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81796" w14:textId="0C95102F" w:rsidR="00FD4315" w:rsidRPr="001869DA" w:rsidRDefault="00FD4315" w:rsidP="00382A6E">
      <w:pPr>
        <w:widowControl w:val="0"/>
        <w:autoSpaceDE w:val="0"/>
        <w:autoSpaceDN w:val="0"/>
        <w:adjustRightInd w:val="0"/>
        <w:spacing w:after="0" w:line="360" w:lineRule="auto"/>
        <w:jc w:val="both"/>
        <w:rPr>
          <w:rFonts w:ascii="Book Antiqua" w:eastAsia="MS Mincho" w:hAnsi="Book Antiqua"/>
          <w:sz w:val="24"/>
          <w:szCs w:val="24"/>
          <w:lang w:val="en-US" w:eastAsia="es-ES" w:bidi="ar-SA"/>
        </w:rPr>
      </w:pPr>
      <w:r w:rsidRPr="001869DA">
        <w:rPr>
          <w:rFonts w:ascii="Book Antiqua" w:eastAsia="MS Mincho" w:hAnsi="Book Antiqua"/>
          <w:b/>
          <w:sz w:val="24"/>
          <w:szCs w:val="24"/>
          <w:lang w:val="en-US" w:eastAsia="es-ES" w:bidi="ar-SA"/>
        </w:rPr>
        <w:t>Name of Journal</w:t>
      </w:r>
      <w:r w:rsidRPr="001869DA">
        <w:rPr>
          <w:rFonts w:ascii="Book Antiqua" w:eastAsia="MS Mincho" w:hAnsi="Book Antiqua"/>
          <w:sz w:val="24"/>
          <w:szCs w:val="24"/>
          <w:lang w:val="en-US" w:eastAsia="es-ES" w:bidi="ar-SA"/>
        </w:rPr>
        <w:t xml:space="preserve">: </w:t>
      </w:r>
      <w:r w:rsidRPr="003613D9">
        <w:rPr>
          <w:rFonts w:ascii="Book Antiqua" w:eastAsia="MS Mincho" w:hAnsi="Book Antiqua"/>
          <w:b/>
          <w:i/>
          <w:sz w:val="24"/>
          <w:szCs w:val="24"/>
          <w:lang w:val="en-US" w:eastAsia="es-ES" w:bidi="ar-SA"/>
        </w:rPr>
        <w:t xml:space="preserve">World Journal of </w:t>
      </w:r>
      <w:r w:rsidR="00044133" w:rsidRPr="003613D9">
        <w:rPr>
          <w:rFonts w:ascii="Book Antiqua" w:eastAsia="MS Mincho" w:hAnsi="Book Antiqua"/>
          <w:b/>
          <w:i/>
          <w:sz w:val="24"/>
          <w:szCs w:val="24"/>
          <w:lang w:val="en-US" w:eastAsia="es-ES" w:bidi="ar-SA"/>
        </w:rPr>
        <w:t>Medical Genetics</w:t>
      </w:r>
      <w:r w:rsidRPr="001869DA">
        <w:rPr>
          <w:rFonts w:ascii="Book Antiqua" w:eastAsia="MS Mincho" w:hAnsi="Book Antiqua"/>
          <w:sz w:val="24"/>
          <w:szCs w:val="24"/>
          <w:lang w:val="en-US" w:eastAsia="es-ES" w:bidi="ar-SA"/>
        </w:rPr>
        <w:t xml:space="preserve"> </w:t>
      </w:r>
    </w:p>
    <w:p w14:paraId="6DA3B152" w14:textId="1DFB97A6" w:rsidR="003613D9" w:rsidRDefault="003613D9" w:rsidP="00382A6E">
      <w:pPr>
        <w:widowControl w:val="0"/>
        <w:autoSpaceDE w:val="0"/>
        <w:autoSpaceDN w:val="0"/>
        <w:adjustRightInd w:val="0"/>
        <w:spacing w:after="0" w:line="360" w:lineRule="auto"/>
        <w:jc w:val="both"/>
        <w:rPr>
          <w:rFonts w:ascii="Book Antiqua" w:eastAsia="宋体" w:hAnsi="Book Antiqua"/>
          <w:b/>
          <w:sz w:val="24"/>
          <w:szCs w:val="24"/>
          <w:lang w:val="en-US" w:eastAsia="zh-CN" w:bidi="ar-SA"/>
        </w:rPr>
      </w:pPr>
      <w:r>
        <w:rPr>
          <w:rFonts w:ascii="Book Antiqua" w:eastAsia="宋体" w:hAnsi="Book Antiqua" w:hint="eastAsia"/>
          <w:b/>
          <w:sz w:val="24"/>
          <w:szCs w:val="24"/>
          <w:lang w:val="en-US" w:eastAsia="zh-CN" w:bidi="ar-SA"/>
        </w:rPr>
        <w:t xml:space="preserve">ESPS </w:t>
      </w:r>
      <w:r>
        <w:rPr>
          <w:rFonts w:ascii="Book Antiqua" w:eastAsia="宋体" w:hAnsi="Book Antiqua"/>
          <w:b/>
          <w:sz w:val="24"/>
          <w:szCs w:val="24"/>
          <w:lang w:val="en-US" w:eastAsia="zh-CN" w:bidi="ar-SA"/>
        </w:rPr>
        <w:t>M</w:t>
      </w:r>
      <w:r>
        <w:rPr>
          <w:rFonts w:ascii="Book Antiqua" w:eastAsia="宋体" w:hAnsi="Book Antiqua" w:hint="eastAsia"/>
          <w:b/>
          <w:sz w:val="24"/>
          <w:szCs w:val="24"/>
          <w:lang w:val="en-US" w:eastAsia="zh-CN" w:bidi="ar-SA"/>
        </w:rPr>
        <w:t>anuscript NO: 24321</w:t>
      </w:r>
    </w:p>
    <w:p w14:paraId="77B7BB44" w14:textId="7EAA74AF" w:rsidR="00FD4315" w:rsidRPr="001869DA" w:rsidRDefault="00FD4315" w:rsidP="00382A6E">
      <w:pPr>
        <w:widowControl w:val="0"/>
        <w:autoSpaceDE w:val="0"/>
        <w:autoSpaceDN w:val="0"/>
        <w:adjustRightInd w:val="0"/>
        <w:spacing w:after="0" w:line="360" w:lineRule="auto"/>
        <w:jc w:val="both"/>
        <w:rPr>
          <w:rFonts w:ascii="Book Antiqua" w:eastAsia="MS Mincho" w:hAnsi="Book Antiqua"/>
          <w:sz w:val="24"/>
          <w:szCs w:val="24"/>
          <w:lang w:val="en-US" w:eastAsia="es-ES" w:bidi="ar-SA"/>
        </w:rPr>
      </w:pPr>
      <w:r w:rsidRPr="001869DA">
        <w:rPr>
          <w:rFonts w:ascii="Book Antiqua" w:eastAsia="MS Mincho" w:hAnsi="Book Antiqua"/>
          <w:b/>
          <w:sz w:val="24"/>
          <w:szCs w:val="24"/>
          <w:lang w:val="en-US" w:eastAsia="es-ES" w:bidi="ar-SA"/>
        </w:rPr>
        <w:t>Manuscript Type</w:t>
      </w:r>
      <w:r w:rsidRPr="003613D9">
        <w:rPr>
          <w:rFonts w:ascii="Book Antiqua" w:eastAsia="MS Mincho" w:hAnsi="Book Antiqua"/>
          <w:b/>
          <w:sz w:val="24"/>
          <w:szCs w:val="24"/>
          <w:lang w:val="en-US" w:eastAsia="es-ES" w:bidi="ar-SA"/>
        </w:rPr>
        <w:t>: R</w:t>
      </w:r>
      <w:r w:rsidR="003613D9" w:rsidRPr="003613D9">
        <w:rPr>
          <w:rFonts w:ascii="Book Antiqua" w:eastAsia="MS Mincho" w:hAnsi="Book Antiqua"/>
          <w:b/>
          <w:sz w:val="24"/>
          <w:szCs w:val="24"/>
          <w:lang w:val="en-US" w:eastAsia="es-ES" w:bidi="ar-SA"/>
        </w:rPr>
        <w:t>eview</w:t>
      </w:r>
      <w:r w:rsidR="003613D9" w:rsidRPr="001869DA">
        <w:rPr>
          <w:rFonts w:ascii="Book Antiqua" w:eastAsia="MS Mincho" w:hAnsi="Book Antiqua"/>
          <w:sz w:val="24"/>
          <w:szCs w:val="24"/>
          <w:lang w:val="en-US" w:eastAsia="es-ES" w:bidi="ar-SA"/>
        </w:rPr>
        <w:t xml:space="preserve"> </w:t>
      </w:r>
    </w:p>
    <w:p w14:paraId="5D845A0F" w14:textId="77777777" w:rsidR="00FD4315" w:rsidRPr="009B728A" w:rsidRDefault="00FD4315" w:rsidP="00382A6E">
      <w:pPr>
        <w:spacing w:after="0" w:line="360" w:lineRule="auto"/>
        <w:jc w:val="both"/>
        <w:rPr>
          <w:rFonts w:ascii="Book Antiqua" w:hAnsi="Book Antiqua"/>
          <w:b/>
          <w:sz w:val="24"/>
          <w:szCs w:val="24"/>
        </w:rPr>
      </w:pPr>
    </w:p>
    <w:p w14:paraId="7447EAB9" w14:textId="1CD689CA" w:rsidR="00CD6BF4" w:rsidRPr="009B728A" w:rsidRDefault="009E5AFB" w:rsidP="00382A6E">
      <w:pPr>
        <w:spacing w:after="0" w:line="360" w:lineRule="auto"/>
        <w:jc w:val="both"/>
        <w:rPr>
          <w:rFonts w:ascii="Book Antiqua" w:hAnsi="Book Antiqua"/>
          <w:b/>
          <w:sz w:val="24"/>
          <w:szCs w:val="24"/>
        </w:rPr>
      </w:pPr>
      <w:r w:rsidRPr="009B728A">
        <w:rPr>
          <w:rFonts w:ascii="Book Antiqua" w:hAnsi="Book Antiqua"/>
          <w:b/>
          <w:sz w:val="24"/>
          <w:szCs w:val="24"/>
        </w:rPr>
        <w:t xml:space="preserve">Chitosan </w:t>
      </w:r>
      <w:r w:rsidR="007B2576" w:rsidRPr="009B728A">
        <w:rPr>
          <w:rFonts w:ascii="Book Antiqua" w:hAnsi="Book Antiqua"/>
          <w:b/>
          <w:sz w:val="24"/>
          <w:szCs w:val="24"/>
        </w:rPr>
        <w:t xml:space="preserve">DNA </w:t>
      </w:r>
      <w:r w:rsidRPr="009B728A">
        <w:rPr>
          <w:rFonts w:ascii="Book Antiqua" w:hAnsi="Book Antiqua"/>
          <w:b/>
          <w:sz w:val="24"/>
          <w:szCs w:val="24"/>
        </w:rPr>
        <w:t xml:space="preserve">nanoparticles for oral gene delivery </w:t>
      </w:r>
    </w:p>
    <w:p w14:paraId="71CDE07F" w14:textId="77777777" w:rsidR="003613D9" w:rsidRDefault="003613D9" w:rsidP="00382A6E">
      <w:pPr>
        <w:spacing w:after="0" w:line="360" w:lineRule="auto"/>
        <w:jc w:val="both"/>
        <w:rPr>
          <w:rFonts w:ascii="Book Antiqua" w:eastAsia="宋体" w:hAnsi="Book Antiqua"/>
          <w:b/>
          <w:sz w:val="24"/>
          <w:szCs w:val="24"/>
          <w:lang w:val="es-ES_tradnl" w:eastAsia="zh-CN"/>
        </w:rPr>
      </w:pPr>
    </w:p>
    <w:p w14:paraId="7F123876" w14:textId="0433C416" w:rsidR="009E5AFB" w:rsidRPr="00F524B2" w:rsidRDefault="003613D9" w:rsidP="00382A6E">
      <w:pPr>
        <w:spacing w:after="0" w:line="360" w:lineRule="auto"/>
        <w:jc w:val="both"/>
        <w:rPr>
          <w:rFonts w:ascii="Book Antiqua" w:eastAsia="宋体" w:hAnsi="Book Antiqua"/>
          <w:sz w:val="24"/>
          <w:szCs w:val="24"/>
          <w:lang w:eastAsia="zh-CN"/>
        </w:rPr>
      </w:pPr>
      <w:r w:rsidRPr="00F524B2">
        <w:rPr>
          <w:rFonts w:ascii="Book Antiqua" w:hAnsi="Book Antiqua"/>
          <w:sz w:val="24"/>
          <w:szCs w:val="24"/>
          <w:lang w:val="es-ES_tradnl"/>
        </w:rPr>
        <w:t>Patel</w:t>
      </w:r>
      <w:r w:rsidRPr="00F524B2">
        <w:rPr>
          <w:rFonts w:ascii="Book Antiqua" w:eastAsia="宋体" w:hAnsi="Book Antiqua" w:hint="eastAsia"/>
          <w:sz w:val="24"/>
          <w:szCs w:val="24"/>
          <w:lang w:val="es-ES_tradnl" w:eastAsia="zh-CN"/>
        </w:rPr>
        <w:t xml:space="preserve"> BJ </w:t>
      </w:r>
      <w:r w:rsidRPr="00F524B2">
        <w:rPr>
          <w:rFonts w:ascii="Book Antiqua" w:eastAsia="宋体" w:hAnsi="Book Antiqua" w:hint="eastAsia"/>
          <w:i/>
          <w:sz w:val="24"/>
          <w:szCs w:val="24"/>
          <w:lang w:val="es-ES_tradnl" w:eastAsia="zh-CN"/>
        </w:rPr>
        <w:t>et al</w:t>
      </w:r>
      <w:r w:rsidRPr="00F524B2">
        <w:rPr>
          <w:rFonts w:ascii="Book Antiqua" w:eastAsia="宋体" w:hAnsi="Book Antiqua" w:hint="eastAsia"/>
          <w:sz w:val="24"/>
          <w:szCs w:val="24"/>
          <w:lang w:val="es-ES_tradnl" w:eastAsia="zh-CN"/>
        </w:rPr>
        <w:t xml:space="preserve">. </w:t>
      </w:r>
      <w:r w:rsidR="001F7C9D" w:rsidRPr="00F524B2">
        <w:rPr>
          <w:rFonts w:ascii="Book Antiqua" w:eastAsia="宋体" w:hAnsi="Book Antiqua"/>
          <w:sz w:val="24"/>
          <w:szCs w:val="24"/>
          <w:lang w:val="es-ES_tradnl" w:eastAsia="zh-CN"/>
        </w:rPr>
        <w:t>DNA</w:t>
      </w:r>
      <w:r w:rsidR="005166C0" w:rsidRPr="00F524B2">
        <w:rPr>
          <w:rFonts w:ascii="Book Antiqua" w:eastAsia="宋体" w:hAnsi="Book Antiqua"/>
          <w:sz w:val="24"/>
          <w:szCs w:val="24"/>
          <w:lang w:val="es-ES_tradnl" w:eastAsia="zh-CN"/>
        </w:rPr>
        <w:t xml:space="preserve"> </w:t>
      </w:r>
      <w:r w:rsidR="001F7C9D" w:rsidRPr="00F524B2">
        <w:rPr>
          <w:rFonts w:ascii="Book Antiqua" w:eastAsia="宋体" w:hAnsi="Book Antiqua"/>
          <w:sz w:val="24"/>
          <w:szCs w:val="24"/>
          <w:lang w:val="es-ES_tradnl" w:eastAsia="zh-CN"/>
        </w:rPr>
        <w:t xml:space="preserve">Nanoparticles for Oral </w:t>
      </w:r>
      <w:r w:rsidR="005166C0" w:rsidRPr="00F524B2">
        <w:rPr>
          <w:rFonts w:ascii="Book Antiqua" w:eastAsia="宋体" w:hAnsi="Book Antiqua"/>
          <w:sz w:val="24"/>
          <w:szCs w:val="24"/>
          <w:lang w:val="es-ES_tradnl" w:eastAsia="zh-CN"/>
        </w:rPr>
        <w:t xml:space="preserve">Gene </w:t>
      </w:r>
      <w:r w:rsidR="001F7C9D" w:rsidRPr="00F524B2">
        <w:rPr>
          <w:rFonts w:ascii="Book Antiqua" w:eastAsia="宋体" w:hAnsi="Book Antiqua"/>
          <w:sz w:val="24"/>
          <w:szCs w:val="24"/>
          <w:lang w:val="es-ES_tradnl" w:eastAsia="zh-CN"/>
        </w:rPr>
        <w:t>Therapy</w:t>
      </w:r>
      <w:r w:rsidR="005166C0" w:rsidRPr="00F524B2">
        <w:rPr>
          <w:rFonts w:ascii="Book Antiqua" w:eastAsia="宋体" w:hAnsi="Book Antiqua"/>
          <w:sz w:val="24"/>
          <w:szCs w:val="24"/>
          <w:lang w:val="es-ES_tradnl" w:eastAsia="zh-CN"/>
        </w:rPr>
        <w:t xml:space="preserve"> </w:t>
      </w:r>
    </w:p>
    <w:p w14:paraId="6C4B6A10" w14:textId="77777777" w:rsidR="003613D9" w:rsidRPr="003613D9" w:rsidRDefault="003613D9" w:rsidP="00382A6E">
      <w:pPr>
        <w:spacing w:after="0" w:line="360" w:lineRule="auto"/>
        <w:jc w:val="both"/>
        <w:rPr>
          <w:rFonts w:ascii="Book Antiqua" w:eastAsia="宋体" w:hAnsi="Book Antiqua"/>
          <w:b/>
          <w:sz w:val="24"/>
          <w:szCs w:val="24"/>
          <w:lang w:eastAsia="zh-CN"/>
        </w:rPr>
      </w:pPr>
    </w:p>
    <w:p w14:paraId="0604A6A8" w14:textId="08E857DF" w:rsidR="00CD6BF4" w:rsidRPr="001869DA" w:rsidRDefault="008733CD" w:rsidP="00382A6E">
      <w:pPr>
        <w:spacing w:after="0" w:line="360" w:lineRule="auto"/>
        <w:jc w:val="both"/>
        <w:rPr>
          <w:rFonts w:ascii="Book Antiqua" w:hAnsi="Book Antiqua"/>
          <w:b/>
          <w:sz w:val="24"/>
          <w:szCs w:val="24"/>
          <w:vertAlign w:val="superscript"/>
          <w:lang w:val="es-ES_tradnl"/>
        </w:rPr>
      </w:pPr>
      <w:bookmarkStart w:id="0" w:name="OLE_LINK8"/>
      <w:r w:rsidRPr="001869DA">
        <w:rPr>
          <w:rFonts w:ascii="Book Antiqua" w:hAnsi="Book Antiqua"/>
          <w:b/>
          <w:sz w:val="24"/>
          <w:szCs w:val="24"/>
          <w:lang w:val="es-ES_tradnl"/>
        </w:rPr>
        <w:t>Bhavika</w:t>
      </w:r>
      <w:r w:rsidR="00435D9F" w:rsidRPr="001869DA">
        <w:rPr>
          <w:rFonts w:ascii="Book Antiqua" w:hAnsi="Book Antiqua"/>
          <w:b/>
          <w:sz w:val="24"/>
          <w:szCs w:val="24"/>
          <w:lang w:val="es-ES_tradnl"/>
        </w:rPr>
        <w:t xml:space="preserve"> J</w:t>
      </w:r>
      <w:r w:rsidRPr="001869DA">
        <w:rPr>
          <w:rFonts w:ascii="Book Antiqua" w:hAnsi="Book Antiqua"/>
          <w:b/>
          <w:sz w:val="24"/>
          <w:szCs w:val="24"/>
          <w:lang w:val="es-ES_tradnl"/>
        </w:rPr>
        <w:t xml:space="preserve"> </w:t>
      </w:r>
      <w:bookmarkStart w:id="1" w:name="OLE_LINK1"/>
      <w:bookmarkStart w:id="2" w:name="OLE_LINK2"/>
      <w:r w:rsidRPr="001869DA">
        <w:rPr>
          <w:rFonts w:ascii="Book Antiqua" w:hAnsi="Book Antiqua"/>
          <w:b/>
          <w:sz w:val="24"/>
          <w:szCs w:val="24"/>
          <w:lang w:val="es-ES_tradnl"/>
        </w:rPr>
        <w:t>Patel</w:t>
      </w:r>
      <w:bookmarkEnd w:id="1"/>
      <w:bookmarkEnd w:id="2"/>
      <w:r w:rsidR="00E02C74" w:rsidRPr="001869DA">
        <w:rPr>
          <w:rFonts w:ascii="Book Antiqua" w:hAnsi="Book Antiqua"/>
          <w:b/>
          <w:sz w:val="24"/>
          <w:szCs w:val="24"/>
          <w:lang w:val="es-ES_tradnl"/>
        </w:rPr>
        <w:t>,</w:t>
      </w:r>
      <w:r w:rsidRPr="001869DA">
        <w:rPr>
          <w:rFonts w:ascii="Book Antiqua" w:hAnsi="Book Antiqua"/>
          <w:b/>
          <w:sz w:val="24"/>
          <w:szCs w:val="24"/>
          <w:lang w:val="es-ES_tradnl"/>
        </w:rPr>
        <w:t xml:space="preserve"> Nithin</w:t>
      </w:r>
      <w:r w:rsidR="00435D9F" w:rsidRPr="001869DA">
        <w:rPr>
          <w:rFonts w:ascii="Book Antiqua" w:hAnsi="Book Antiqua"/>
          <w:b/>
          <w:sz w:val="24"/>
          <w:szCs w:val="24"/>
          <w:lang w:val="es-ES_tradnl"/>
        </w:rPr>
        <w:t xml:space="preserve"> K</w:t>
      </w:r>
      <w:r w:rsidRPr="001869DA">
        <w:rPr>
          <w:rFonts w:ascii="Book Antiqua" w:hAnsi="Book Antiqua"/>
          <w:b/>
          <w:sz w:val="24"/>
          <w:szCs w:val="24"/>
          <w:lang w:val="es-ES_tradnl"/>
        </w:rPr>
        <w:t xml:space="preserve"> Vignesh</w:t>
      </w:r>
      <w:r w:rsidR="009E5AFB" w:rsidRPr="001869DA">
        <w:rPr>
          <w:rFonts w:ascii="Book Antiqua" w:hAnsi="Book Antiqua"/>
          <w:b/>
          <w:sz w:val="24"/>
          <w:szCs w:val="24"/>
          <w:lang w:val="es-ES_tradnl"/>
        </w:rPr>
        <w:t>,</w:t>
      </w:r>
      <w:r w:rsidR="00E02C74" w:rsidRPr="001869DA">
        <w:rPr>
          <w:rFonts w:ascii="Book Antiqua" w:hAnsi="Book Antiqua"/>
          <w:b/>
          <w:sz w:val="24"/>
          <w:szCs w:val="24"/>
          <w:lang w:val="es-ES_tradnl"/>
        </w:rPr>
        <w:t xml:space="preserve"> Gonzalo Hortelano</w:t>
      </w:r>
      <w:bookmarkEnd w:id="0"/>
    </w:p>
    <w:p w14:paraId="7B7A40C9" w14:textId="77777777" w:rsidR="00CD6BF4" w:rsidRPr="001869DA" w:rsidRDefault="00CD6BF4" w:rsidP="00382A6E">
      <w:pPr>
        <w:spacing w:after="0" w:line="360" w:lineRule="auto"/>
        <w:jc w:val="both"/>
        <w:rPr>
          <w:rFonts w:ascii="Book Antiqua" w:hAnsi="Book Antiqua"/>
          <w:sz w:val="24"/>
          <w:szCs w:val="24"/>
          <w:lang w:val="es-ES_tradnl"/>
        </w:rPr>
      </w:pPr>
    </w:p>
    <w:p w14:paraId="5C3BD1C7" w14:textId="3F49CA4B" w:rsidR="0084333B" w:rsidRPr="0084333B" w:rsidRDefault="009E5AFB" w:rsidP="00382A6E">
      <w:pPr>
        <w:spacing w:after="0" w:line="360" w:lineRule="auto"/>
        <w:jc w:val="both"/>
        <w:rPr>
          <w:rFonts w:ascii="Book Antiqua" w:eastAsia="宋体" w:hAnsi="Book Antiqua"/>
          <w:sz w:val="24"/>
          <w:szCs w:val="24"/>
          <w:lang w:eastAsia="zh-CN"/>
        </w:rPr>
      </w:pPr>
      <w:proofErr w:type="spellStart"/>
      <w:r w:rsidRPr="009B728A">
        <w:rPr>
          <w:rFonts w:ascii="Book Antiqua" w:hAnsi="Book Antiqua"/>
          <w:b/>
          <w:sz w:val="24"/>
          <w:szCs w:val="24"/>
        </w:rPr>
        <w:t>Bhavika</w:t>
      </w:r>
      <w:proofErr w:type="spellEnd"/>
      <w:r w:rsidRPr="009B728A">
        <w:rPr>
          <w:rFonts w:ascii="Book Antiqua" w:hAnsi="Book Antiqua"/>
          <w:b/>
          <w:sz w:val="24"/>
          <w:szCs w:val="24"/>
        </w:rPr>
        <w:t xml:space="preserve"> </w:t>
      </w:r>
      <w:r w:rsidR="00435D9F" w:rsidRPr="009B728A">
        <w:rPr>
          <w:rFonts w:ascii="Book Antiqua" w:hAnsi="Book Antiqua"/>
          <w:b/>
          <w:sz w:val="24"/>
          <w:szCs w:val="24"/>
        </w:rPr>
        <w:t xml:space="preserve">J Patel, </w:t>
      </w:r>
      <w:proofErr w:type="spellStart"/>
      <w:r w:rsidRPr="009B728A">
        <w:rPr>
          <w:rFonts w:ascii="Book Antiqua" w:hAnsi="Book Antiqua"/>
          <w:b/>
          <w:sz w:val="24"/>
          <w:szCs w:val="24"/>
        </w:rPr>
        <w:t>Nithin</w:t>
      </w:r>
      <w:proofErr w:type="spellEnd"/>
      <w:r w:rsidR="00435D9F" w:rsidRPr="009B728A">
        <w:rPr>
          <w:rFonts w:ascii="Book Antiqua" w:hAnsi="Book Antiqua"/>
          <w:b/>
          <w:sz w:val="24"/>
          <w:szCs w:val="24"/>
        </w:rPr>
        <w:t xml:space="preserve"> K</w:t>
      </w:r>
      <w:r w:rsidRPr="009B728A">
        <w:rPr>
          <w:rFonts w:ascii="Book Antiqua" w:hAnsi="Book Antiqua"/>
          <w:b/>
          <w:sz w:val="24"/>
          <w:szCs w:val="24"/>
        </w:rPr>
        <w:t xml:space="preserve"> </w:t>
      </w:r>
      <w:proofErr w:type="spellStart"/>
      <w:r w:rsidRPr="009B728A">
        <w:rPr>
          <w:rFonts w:ascii="Book Antiqua" w:hAnsi="Book Antiqua"/>
          <w:b/>
          <w:sz w:val="24"/>
          <w:szCs w:val="24"/>
        </w:rPr>
        <w:t>Vignesh</w:t>
      </w:r>
      <w:proofErr w:type="spellEnd"/>
      <w:r w:rsidRPr="009B728A">
        <w:rPr>
          <w:rFonts w:ascii="Book Antiqua" w:hAnsi="Book Antiqua"/>
          <w:b/>
          <w:sz w:val="24"/>
          <w:szCs w:val="24"/>
        </w:rPr>
        <w:t>,</w:t>
      </w:r>
      <w:r w:rsidRPr="009B728A">
        <w:rPr>
          <w:rFonts w:ascii="Book Antiqua" w:hAnsi="Book Antiqua"/>
          <w:sz w:val="24"/>
          <w:szCs w:val="24"/>
        </w:rPr>
        <w:t xml:space="preserve"> </w:t>
      </w:r>
      <w:bookmarkStart w:id="3" w:name="OLE_LINK3"/>
      <w:bookmarkStart w:id="4" w:name="OLE_LINK4"/>
      <w:r w:rsidR="008733CD" w:rsidRPr="009B728A">
        <w:rPr>
          <w:rFonts w:ascii="Book Antiqua" w:hAnsi="Book Antiqua"/>
          <w:sz w:val="24"/>
          <w:szCs w:val="24"/>
        </w:rPr>
        <w:t>Bachelor of Health Sciences, McMaster University,</w:t>
      </w:r>
      <w:r w:rsidR="00F80124" w:rsidRPr="009B728A">
        <w:rPr>
          <w:rFonts w:ascii="Book Antiqua" w:hAnsi="Book Antiqua"/>
          <w:sz w:val="24"/>
          <w:szCs w:val="24"/>
        </w:rPr>
        <w:t xml:space="preserve"> Hamilton, Ontario</w:t>
      </w:r>
      <w:r w:rsidR="00F524B2">
        <w:rPr>
          <w:rFonts w:ascii="Book Antiqua" w:eastAsia="宋体" w:hAnsi="Book Antiqua" w:hint="eastAsia"/>
          <w:sz w:val="24"/>
          <w:szCs w:val="24"/>
          <w:lang w:eastAsia="zh-CN"/>
        </w:rPr>
        <w:t xml:space="preserve"> </w:t>
      </w:r>
      <w:r w:rsidR="00F524B2">
        <w:rPr>
          <w:rFonts w:ascii="Book Antiqua" w:hAnsi="Book Antiqua"/>
          <w:sz w:val="24"/>
          <w:szCs w:val="24"/>
        </w:rPr>
        <w:t>L8N 3Z5</w:t>
      </w:r>
      <w:r w:rsidR="00F80124" w:rsidRPr="009B728A">
        <w:rPr>
          <w:rFonts w:ascii="Book Antiqua" w:hAnsi="Book Antiqua"/>
          <w:sz w:val="24"/>
          <w:szCs w:val="24"/>
        </w:rPr>
        <w:t>, Canada</w:t>
      </w:r>
      <w:bookmarkEnd w:id="3"/>
      <w:bookmarkEnd w:id="4"/>
      <w:r w:rsidR="005166C0">
        <w:rPr>
          <w:rFonts w:ascii="Book Antiqua" w:hAnsi="Book Antiqua"/>
          <w:sz w:val="24"/>
          <w:szCs w:val="24"/>
        </w:rPr>
        <w:t xml:space="preserve"> </w:t>
      </w:r>
    </w:p>
    <w:p w14:paraId="192C0078" w14:textId="77777777" w:rsidR="003F47D3" w:rsidRPr="0084333B" w:rsidRDefault="003F47D3" w:rsidP="00382A6E">
      <w:pPr>
        <w:spacing w:after="0" w:line="360" w:lineRule="auto"/>
        <w:jc w:val="both"/>
        <w:rPr>
          <w:rFonts w:ascii="Book Antiqua" w:eastAsia="宋体" w:hAnsi="Book Antiqua"/>
          <w:sz w:val="24"/>
          <w:szCs w:val="24"/>
          <w:lang w:eastAsia="zh-CN"/>
        </w:rPr>
      </w:pPr>
    </w:p>
    <w:p w14:paraId="27D46935" w14:textId="3145546E" w:rsidR="0084333B" w:rsidRPr="0084333B" w:rsidRDefault="009E5AFB" w:rsidP="00382A6E">
      <w:pPr>
        <w:spacing w:after="0" w:line="360" w:lineRule="auto"/>
        <w:jc w:val="both"/>
        <w:rPr>
          <w:rFonts w:ascii="Book Antiqua" w:eastAsia="宋体" w:hAnsi="Book Antiqua"/>
          <w:sz w:val="24"/>
          <w:szCs w:val="24"/>
          <w:lang w:eastAsia="zh-CN"/>
        </w:rPr>
      </w:pPr>
      <w:r w:rsidRPr="009B728A">
        <w:rPr>
          <w:rFonts w:ascii="Book Antiqua" w:hAnsi="Book Antiqua"/>
          <w:b/>
          <w:sz w:val="24"/>
          <w:szCs w:val="24"/>
        </w:rPr>
        <w:t xml:space="preserve">Gonzalo </w:t>
      </w:r>
      <w:proofErr w:type="spellStart"/>
      <w:r w:rsidRPr="009B728A">
        <w:rPr>
          <w:rFonts w:ascii="Book Antiqua" w:hAnsi="Book Antiqua"/>
          <w:b/>
          <w:sz w:val="24"/>
          <w:szCs w:val="24"/>
        </w:rPr>
        <w:t>Hortelano</w:t>
      </w:r>
      <w:proofErr w:type="spellEnd"/>
      <w:r w:rsidRPr="009B728A">
        <w:rPr>
          <w:rFonts w:ascii="Book Antiqua" w:hAnsi="Book Antiqua"/>
          <w:b/>
          <w:sz w:val="24"/>
          <w:szCs w:val="24"/>
        </w:rPr>
        <w:t>,</w:t>
      </w:r>
      <w:r w:rsidRPr="009B728A">
        <w:rPr>
          <w:rFonts w:ascii="Book Antiqua" w:hAnsi="Book Antiqua"/>
          <w:sz w:val="24"/>
          <w:szCs w:val="24"/>
        </w:rPr>
        <w:t xml:space="preserve"> </w:t>
      </w:r>
      <w:r w:rsidR="0059613F" w:rsidRPr="009B728A">
        <w:rPr>
          <w:rFonts w:ascii="Book Antiqua" w:hAnsi="Book Antiqua"/>
          <w:sz w:val="24"/>
          <w:szCs w:val="24"/>
        </w:rPr>
        <w:t xml:space="preserve">Department of Biology, School of Science </w:t>
      </w:r>
      <w:r w:rsidR="00D769B8">
        <w:rPr>
          <w:rFonts w:ascii="Book Antiqua" w:eastAsia="宋体" w:hAnsi="Book Antiqua" w:hint="eastAsia"/>
          <w:sz w:val="24"/>
          <w:szCs w:val="24"/>
          <w:lang w:eastAsia="zh-CN"/>
        </w:rPr>
        <w:t>and</w:t>
      </w:r>
      <w:r w:rsidR="0059613F" w:rsidRPr="009B728A">
        <w:rPr>
          <w:rFonts w:ascii="Book Antiqua" w:hAnsi="Book Antiqua"/>
          <w:sz w:val="24"/>
          <w:szCs w:val="24"/>
        </w:rPr>
        <w:t xml:space="preserve"> Technology, </w:t>
      </w:r>
      <w:proofErr w:type="spellStart"/>
      <w:r w:rsidR="0059613F" w:rsidRPr="009B728A">
        <w:rPr>
          <w:rFonts w:ascii="Book Antiqua" w:hAnsi="Book Antiqua"/>
          <w:sz w:val="24"/>
          <w:szCs w:val="24"/>
        </w:rPr>
        <w:t>Nazarbayev</w:t>
      </w:r>
      <w:proofErr w:type="spellEnd"/>
      <w:r w:rsidR="0059613F" w:rsidRPr="009B728A">
        <w:rPr>
          <w:rFonts w:ascii="Book Antiqua" w:hAnsi="Book Antiqua"/>
          <w:sz w:val="24"/>
          <w:szCs w:val="24"/>
        </w:rPr>
        <w:t xml:space="preserve"> </w:t>
      </w:r>
      <w:r w:rsidR="0084333B">
        <w:rPr>
          <w:rFonts w:ascii="Book Antiqua" w:hAnsi="Book Antiqua"/>
          <w:sz w:val="24"/>
          <w:szCs w:val="24"/>
        </w:rPr>
        <w:t>University, Astana</w:t>
      </w:r>
      <w:r w:rsidR="00F524B2">
        <w:rPr>
          <w:rFonts w:ascii="Book Antiqua" w:eastAsia="宋体" w:hAnsi="Book Antiqua" w:hint="eastAsia"/>
          <w:sz w:val="24"/>
          <w:szCs w:val="24"/>
          <w:lang w:eastAsia="zh-CN"/>
        </w:rPr>
        <w:t xml:space="preserve"> </w:t>
      </w:r>
      <w:r w:rsidR="00F524B2">
        <w:rPr>
          <w:rFonts w:ascii="Book Antiqua" w:hAnsi="Book Antiqua"/>
          <w:sz w:val="24"/>
          <w:szCs w:val="24"/>
        </w:rPr>
        <w:t>010000</w:t>
      </w:r>
      <w:r w:rsidR="0084333B">
        <w:rPr>
          <w:rFonts w:ascii="Book Antiqua" w:hAnsi="Book Antiqua"/>
          <w:sz w:val="24"/>
          <w:szCs w:val="24"/>
        </w:rPr>
        <w:t>, Kazakhstan</w:t>
      </w:r>
      <w:r w:rsidR="005166C0">
        <w:rPr>
          <w:rFonts w:ascii="Book Antiqua" w:hAnsi="Book Antiqua"/>
          <w:sz w:val="24"/>
          <w:szCs w:val="24"/>
        </w:rPr>
        <w:t xml:space="preserve"> </w:t>
      </w:r>
    </w:p>
    <w:p w14:paraId="715170D6" w14:textId="77777777" w:rsidR="0084333B" w:rsidRDefault="0084333B" w:rsidP="00382A6E">
      <w:pPr>
        <w:spacing w:after="0" w:line="360" w:lineRule="auto"/>
        <w:jc w:val="both"/>
        <w:rPr>
          <w:rFonts w:ascii="Book Antiqua" w:eastAsia="宋体" w:hAnsi="Book Antiqua"/>
          <w:sz w:val="24"/>
          <w:szCs w:val="24"/>
          <w:lang w:eastAsia="zh-CN"/>
        </w:rPr>
      </w:pPr>
    </w:p>
    <w:p w14:paraId="5C62A3BF" w14:textId="6D244790" w:rsidR="0084333B" w:rsidRPr="0084333B" w:rsidRDefault="0084333B" w:rsidP="00382A6E">
      <w:pPr>
        <w:spacing w:after="0" w:line="360" w:lineRule="auto"/>
        <w:jc w:val="both"/>
        <w:rPr>
          <w:rFonts w:ascii="Book Antiqua" w:eastAsia="宋体" w:hAnsi="Book Antiqua"/>
          <w:sz w:val="24"/>
          <w:szCs w:val="24"/>
          <w:lang w:eastAsia="zh-CN"/>
        </w:rPr>
      </w:pPr>
      <w:r w:rsidRPr="009B728A">
        <w:rPr>
          <w:rFonts w:ascii="Book Antiqua" w:hAnsi="Book Antiqua"/>
          <w:b/>
          <w:sz w:val="24"/>
          <w:szCs w:val="24"/>
        </w:rPr>
        <w:t xml:space="preserve">Gonzalo </w:t>
      </w:r>
      <w:proofErr w:type="spellStart"/>
      <w:r w:rsidRPr="009B728A">
        <w:rPr>
          <w:rFonts w:ascii="Book Antiqua" w:hAnsi="Book Antiqua"/>
          <w:b/>
          <w:sz w:val="24"/>
          <w:szCs w:val="24"/>
        </w:rPr>
        <w:t>Hortelano</w:t>
      </w:r>
      <w:proofErr w:type="spellEnd"/>
      <w:r w:rsidRPr="009B728A">
        <w:rPr>
          <w:rFonts w:ascii="Book Antiqua" w:hAnsi="Book Antiqua"/>
          <w:b/>
          <w:sz w:val="24"/>
          <w:szCs w:val="24"/>
        </w:rPr>
        <w:t>,</w:t>
      </w:r>
      <w:r w:rsidRPr="009B728A">
        <w:rPr>
          <w:rFonts w:ascii="Book Antiqua" w:hAnsi="Book Antiqua"/>
          <w:sz w:val="24"/>
          <w:szCs w:val="24"/>
        </w:rPr>
        <w:t xml:space="preserve"> </w:t>
      </w:r>
      <w:r w:rsidR="00F80124" w:rsidRPr="009B728A">
        <w:rPr>
          <w:rFonts w:ascii="Book Antiqua" w:hAnsi="Book Antiqua"/>
          <w:sz w:val="24"/>
          <w:szCs w:val="24"/>
        </w:rPr>
        <w:t>School of Biomedical Engineering, McMaster University, Hamilton, Ontario</w:t>
      </w:r>
      <w:r w:rsidR="00F524B2">
        <w:rPr>
          <w:rFonts w:ascii="Book Antiqua" w:eastAsia="宋体" w:hAnsi="Book Antiqua" w:hint="eastAsia"/>
          <w:sz w:val="24"/>
          <w:szCs w:val="24"/>
          <w:lang w:eastAsia="zh-CN"/>
        </w:rPr>
        <w:t xml:space="preserve"> </w:t>
      </w:r>
      <w:r w:rsidR="00F524B2">
        <w:rPr>
          <w:rFonts w:ascii="Book Antiqua" w:hAnsi="Book Antiqua"/>
          <w:sz w:val="24"/>
          <w:szCs w:val="24"/>
        </w:rPr>
        <w:t>L8N 3Z5</w:t>
      </w:r>
      <w:r w:rsidR="00F80124" w:rsidRPr="009B728A">
        <w:rPr>
          <w:rFonts w:ascii="Book Antiqua" w:hAnsi="Book Antiqua"/>
          <w:sz w:val="24"/>
          <w:szCs w:val="24"/>
        </w:rPr>
        <w:t>, Canada</w:t>
      </w:r>
      <w:r w:rsidR="005166C0">
        <w:rPr>
          <w:rFonts w:ascii="Book Antiqua" w:hAnsi="Book Antiqua"/>
          <w:sz w:val="24"/>
          <w:szCs w:val="24"/>
        </w:rPr>
        <w:t xml:space="preserve"> </w:t>
      </w:r>
    </w:p>
    <w:p w14:paraId="1D43CBF2" w14:textId="77777777" w:rsidR="0084333B" w:rsidRDefault="0084333B" w:rsidP="00382A6E">
      <w:pPr>
        <w:spacing w:after="0" w:line="360" w:lineRule="auto"/>
        <w:jc w:val="both"/>
        <w:rPr>
          <w:rFonts w:ascii="Book Antiqua" w:eastAsia="宋体" w:hAnsi="Book Antiqua"/>
          <w:sz w:val="24"/>
          <w:szCs w:val="24"/>
          <w:lang w:eastAsia="zh-CN"/>
        </w:rPr>
      </w:pPr>
    </w:p>
    <w:p w14:paraId="06E4AEA7" w14:textId="14ACB52D" w:rsidR="00F80124" w:rsidRPr="0084333B" w:rsidRDefault="0084333B" w:rsidP="00382A6E">
      <w:pPr>
        <w:spacing w:after="0" w:line="360" w:lineRule="auto"/>
        <w:jc w:val="both"/>
        <w:rPr>
          <w:rFonts w:ascii="Book Antiqua" w:eastAsia="宋体" w:hAnsi="Book Antiqua"/>
          <w:sz w:val="24"/>
          <w:szCs w:val="24"/>
          <w:lang w:eastAsia="zh-CN"/>
        </w:rPr>
      </w:pPr>
      <w:r w:rsidRPr="009B728A">
        <w:rPr>
          <w:rFonts w:ascii="Book Antiqua" w:hAnsi="Book Antiqua"/>
          <w:b/>
          <w:sz w:val="24"/>
          <w:szCs w:val="24"/>
        </w:rPr>
        <w:t xml:space="preserve">Gonzalo </w:t>
      </w:r>
      <w:proofErr w:type="spellStart"/>
      <w:r w:rsidRPr="009B728A">
        <w:rPr>
          <w:rFonts w:ascii="Book Antiqua" w:hAnsi="Book Antiqua"/>
          <w:b/>
          <w:sz w:val="24"/>
          <w:szCs w:val="24"/>
        </w:rPr>
        <w:t>Hortelano</w:t>
      </w:r>
      <w:proofErr w:type="spellEnd"/>
      <w:r w:rsidRPr="009B728A">
        <w:rPr>
          <w:rFonts w:ascii="Book Antiqua" w:hAnsi="Book Antiqua"/>
          <w:b/>
          <w:sz w:val="24"/>
          <w:szCs w:val="24"/>
        </w:rPr>
        <w:t>,</w:t>
      </w:r>
      <w:r w:rsidRPr="009B728A">
        <w:rPr>
          <w:rFonts w:ascii="Book Antiqua" w:hAnsi="Book Antiqua"/>
          <w:sz w:val="24"/>
          <w:szCs w:val="24"/>
        </w:rPr>
        <w:t xml:space="preserve"> </w:t>
      </w:r>
      <w:r w:rsidR="00F80124" w:rsidRPr="009B728A">
        <w:rPr>
          <w:rFonts w:ascii="Book Antiqua" w:hAnsi="Book Antiqua"/>
          <w:sz w:val="24"/>
          <w:szCs w:val="24"/>
        </w:rPr>
        <w:t xml:space="preserve">Department of Pathology </w:t>
      </w:r>
      <w:r w:rsidR="00D769B8">
        <w:rPr>
          <w:rFonts w:ascii="Book Antiqua" w:eastAsia="宋体" w:hAnsi="Book Antiqua" w:hint="eastAsia"/>
          <w:sz w:val="24"/>
          <w:szCs w:val="24"/>
          <w:lang w:eastAsia="zh-CN"/>
        </w:rPr>
        <w:t>and</w:t>
      </w:r>
      <w:r w:rsidR="00F80124" w:rsidRPr="009B728A">
        <w:rPr>
          <w:rFonts w:ascii="Book Antiqua" w:hAnsi="Book Antiqua"/>
          <w:sz w:val="24"/>
          <w:szCs w:val="24"/>
        </w:rPr>
        <w:t xml:space="preserve"> Molecular Medicine, McMaster University, Hamilton, Ontario</w:t>
      </w:r>
      <w:r w:rsidR="00F524B2">
        <w:rPr>
          <w:rFonts w:ascii="Book Antiqua" w:eastAsia="宋体" w:hAnsi="Book Antiqua" w:hint="eastAsia"/>
          <w:sz w:val="24"/>
          <w:szCs w:val="24"/>
          <w:lang w:eastAsia="zh-CN"/>
        </w:rPr>
        <w:t xml:space="preserve"> </w:t>
      </w:r>
      <w:r w:rsidR="00F524B2">
        <w:rPr>
          <w:rFonts w:ascii="Book Antiqua" w:hAnsi="Book Antiqua"/>
          <w:sz w:val="24"/>
          <w:szCs w:val="24"/>
        </w:rPr>
        <w:t>L8N 3Z5</w:t>
      </w:r>
      <w:r w:rsidR="00F80124" w:rsidRPr="009B728A">
        <w:rPr>
          <w:rFonts w:ascii="Book Antiqua" w:hAnsi="Book Antiqua"/>
          <w:sz w:val="24"/>
          <w:szCs w:val="24"/>
        </w:rPr>
        <w:t>, Canada</w:t>
      </w:r>
      <w:r w:rsidR="005166C0">
        <w:rPr>
          <w:rFonts w:ascii="Book Antiqua" w:hAnsi="Book Antiqua"/>
          <w:sz w:val="24"/>
          <w:szCs w:val="24"/>
        </w:rPr>
        <w:t xml:space="preserve"> </w:t>
      </w:r>
    </w:p>
    <w:p w14:paraId="49E19644" w14:textId="77777777" w:rsidR="00DD2A84" w:rsidRPr="009B728A" w:rsidRDefault="00DD2A84" w:rsidP="00382A6E">
      <w:pPr>
        <w:spacing w:after="0" w:line="360" w:lineRule="auto"/>
        <w:jc w:val="both"/>
        <w:rPr>
          <w:rFonts w:ascii="Book Antiqua" w:hAnsi="Book Antiqua"/>
          <w:sz w:val="24"/>
          <w:szCs w:val="24"/>
        </w:rPr>
      </w:pPr>
    </w:p>
    <w:p w14:paraId="67A6BAAB" w14:textId="77777777" w:rsidR="003F47D3" w:rsidRPr="001869DA" w:rsidRDefault="003F47D3" w:rsidP="00382A6E">
      <w:pPr>
        <w:widowControl w:val="0"/>
        <w:autoSpaceDE w:val="0"/>
        <w:autoSpaceDN w:val="0"/>
        <w:adjustRightInd w:val="0"/>
        <w:spacing w:after="0" w:line="360" w:lineRule="auto"/>
        <w:jc w:val="both"/>
        <w:rPr>
          <w:rFonts w:ascii="Book Antiqua" w:eastAsia="MS Mincho" w:hAnsi="Book Antiqua"/>
          <w:sz w:val="24"/>
          <w:szCs w:val="24"/>
          <w:lang w:val="en-US" w:eastAsia="es-ES" w:bidi="ar-SA"/>
        </w:rPr>
      </w:pPr>
      <w:r w:rsidRPr="001869DA">
        <w:rPr>
          <w:rFonts w:ascii="Book Antiqua" w:eastAsia="MS Mincho" w:hAnsi="Book Antiqua"/>
          <w:b/>
          <w:sz w:val="24"/>
          <w:szCs w:val="24"/>
          <w:lang w:val="en-US" w:eastAsia="es-ES" w:bidi="ar-SA"/>
        </w:rPr>
        <w:t>Author contributions</w:t>
      </w:r>
      <w:r w:rsidRPr="001869DA">
        <w:rPr>
          <w:rFonts w:ascii="Book Antiqua" w:eastAsia="MS Mincho" w:hAnsi="Book Antiqua"/>
          <w:sz w:val="24"/>
          <w:szCs w:val="24"/>
          <w:lang w:val="en-US" w:eastAsia="es-ES" w:bidi="ar-SA"/>
        </w:rPr>
        <w:t xml:space="preserve">: All authors contributed to this paper with conception and design of the study, literature review and analysis, drafting and critical revision and editing, and final approval of the final version. </w:t>
      </w:r>
    </w:p>
    <w:p w14:paraId="7249D6AF" w14:textId="77777777" w:rsidR="00044133" w:rsidRPr="00382A6E" w:rsidRDefault="00044133" w:rsidP="00382A6E">
      <w:pPr>
        <w:spacing w:after="0" w:line="360" w:lineRule="auto"/>
        <w:jc w:val="both"/>
        <w:rPr>
          <w:rFonts w:ascii="Book Antiqua" w:eastAsia="宋体" w:hAnsi="Book Antiqua"/>
          <w:sz w:val="24"/>
          <w:szCs w:val="24"/>
          <w:lang w:val="en-US" w:eastAsia="zh-CN"/>
        </w:rPr>
      </w:pPr>
    </w:p>
    <w:p w14:paraId="0DE3ABFE" w14:textId="7078544A" w:rsidR="00044133" w:rsidRPr="00D769B8" w:rsidRDefault="00044133" w:rsidP="00382A6E">
      <w:pPr>
        <w:widowControl w:val="0"/>
        <w:autoSpaceDE w:val="0"/>
        <w:autoSpaceDN w:val="0"/>
        <w:adjustRightInd w:val="0"/>
        <w:spacing w:after="0" w:line="360" w:lineRule="auto"/>
        <w:jc w:val="both"/>
        <w:rPr>
          <w:rFonts w:ascii="Book Antiqua" w:eastAsia="宋体" w:hAnsi="Book Antiqua" w:cs="Times"/>
          <w:sz w:val="24"/>
          <w:szCs w:val="24"/>
          <w:lang w:val="en-US" w:eastAsia="zh-CN" w:bidi="ar-SA"/>
        </w:rPr>
      </w:pPr>
      <w:r w:rsidRPr="001869DA">
        <w:rPr>
          <w:rFonts w:ascii="Book Antiqua" w:eastAsia="MS Mincho" w:hAnsi="Book Antiqua" w:cs="Times"/>
          <w:b/>
          <w:sz w:val="24"/>
          <w:szCs w:val="24"/>
          <w:lang w:val="en-US" w:eastAsia="es-ES" w:bidi="ar-SA"/>
        </w:rPr>
        <w:t>Conflict-of-interest statement</w:t>
      </w:r>
      <w:r w:rsidR="00D769B8">
        <w:rPr>
          <w:rFonts w:ascii="Book Antiqua" w:eastAsia="宋体" w:hAnsi="Book Antiqua" w:cs="Times" w:hint="eastAsia"/>
          <w:b/>
          <w:sz w:val="24"/>
          <w:szCs w:val="24"/>
          <w:lang w:val="en-US" w:eastAsia="zh-CN" w:bidi="ar-SA"/>
        </w:rPr>
        <w:t xml:space="preserve">: </w:t>
      </w:r>
      <w:proofErr w:type="gramStart"/>
      <w:r w:rsidRPr="001869DA">
        <w:rPr>
          <w:rFonts w:ascii="Book Antiqua" w:eastAsia="MS Mincho" w:hAnsi="Book Antiqua" w:cs="Times"/>
          <w:sz w:val="24"/>
          <w:szCs w:val="24"/>
          <w:lang w:val="en-US" w:eastAsia="es-ES" w:bidi="ar-SA"/>
        </w:rPr>
        <w:t>Non declared</w:t>
      </w:r>
      <w:proofErr w:type="gramEnd"/>
      <w:r w:rsidR="00D769B8">
        <w:rPr>
          <w:rFonts w:ascii="Book Antiqua" w:eastAsia="宋体" w:hAnsi="Book Antiqua" w:cs="Times" w:hint="eastAsia"/>
          <w:sz w:val="24"/>
          <w:szCs w:val="24"/>
          <w:lang w:val="en-US" w:eastAsia="zh-CN" w:bidi="ar-SA"/>
        </w:rPr>
        <w:t>.</w:t>
      </w:r>
    </w:p>
    <w:p w14:paraId="259C7ACD" w14:textId="77777777" w:rsidR="003F47D3" w:rsidRDefault="003F47D3" w:rsidP="00382A6E">
      <w:pPr>
        <w:spacing w:after="0" w:line="360" w:lineRule="auto"/>
        <w:jc w:val="both"/>
        <w:rPr>
          <w:rFonts w:ascii="Book Antiqua" w:eastAsia="宋体" w:hAnsi="Book Antiqua"/>
          <w:sz w:val="24"/>
          <w:szCs w:val="24"/>
          <w:lang w:eastAsia="zh-CN"/>
        </w:rPr>
      </w:pPr>
    </w:p>
    <w:p w14:paraId="53468BE0" w14:textId="01EA4095" w:rsidR="00D769B8" w:rsidRDefault="00D769B8" w:rsidP="00382A6E">
      <w:pPr>
        <w:spacing w:after="0" w:line="360" w:lineRule="auto"/>
        <w:jc w:val="both"/>
        <w:rPr>
          <w:rFonts w:ascii="Book Antiqua" w:eastAsia="宋体" w:hAnsi="Book Antiqua"/>
          <w:sz w:val="24"/>
          <w:szCs w:val="24"/>
          <w:lang w:eastAsia="zh-CN"/>
        </w:rPr>
      </w:pPr>
      <w:bookmarkStart w:id="5" w:name="OLE_LINK111"/>
      <w:bookmarkStart w:id="6" w:name="OLE_LINK112"/>
      <w:r w:rsidRPr="00F66A28">
        <w:rPr>
          <w:rFonts w:ascii="Book Antiqua" w:hAnsi="Book Antiqua"/>
          <w:b/>
          <w:color w:val="000000"/>
          <w:sz w:val="24"/>
          <w:szCs w:val="24"/>
        </w:rPr>
        <w:t xml:space="preserve">Open-Access: </w:t>
      </w:r>
      <w:r w:rsidRPr="00F66A28">
        <w:rPr>
          <w:rFonts w:ascii="Book Antiqua" w:hAnsi="Book Antiqua"/>
          <w:color w:val="000000"/>
          <w:sz w:val="24"/>
          <w:szCs w:val="24"/>
        </w:rPr>
        <w:t>This article is an open-access article which was selected by an in-house</w:t>
      </w:r>
      <w:r>
        <w:rPr>
          <w:rFonts w:ascii="Book Antiqua" w:hAnsi="Book Antiqua" w:hint="eastAsia"/>
          <w:color w:val="000000"/>
          <w:sz w:val="24"/>
          <w:szCs w:val="24"/>
        </w:rPr>
        <w:t xml:space="preserve"> </w:t>
      </w:r>
      <w:r w:rsidRPr="00F66A28">
        <w:rPr>
          <w:rFonts w:ascii="Book Antiqua" w:hAnsi="Book Antiqua"/>
          <w:color w:val="000000"/>
          <w:sz w:val="24"/>
          <w:szCs w:val="24"/>
        </w:rPr>
        <w:t xml:space="preserve">editor and fully peer-reviewed by external reviewers. It is distributed in </w:t>
      </w:r>
      <w:r w:rsidRPr="00F66A28">
        <w:rPr>
          <w:rFonts w:ascii="Book Antiqua" w:hAnsi="Book Antiqua"/>
          <w:color w:val="000000"/>
          <w:sz w:val="24"/>
          <w:szCs w:val="24"/>
        </w:rPr>
        <w:lastRenderedPageBreak/>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w:t>
      </w:r>
      <w:r>
        <w:rPr>
          <w:rFonts w:ascii="Book Antiqua" w:hAnsi="Book Antiqua"/>
          <w:color w:val="000000"/>
          <w:sz w:val="24"/>
          <w:szCs w:val="24"/>
        </w:rPr>
        <w:t>the use is non-commercial.</w:t>
      </w:r>
      <w:r>
        <w:rPr>
          <w:rFonts w:ascii="Book Antiqua" w:hAnsi="Book Antiqua" w:hint="eastAsia"/>
          <w:color w:val="000000"/>
          <w:sz w:val="24"/>
          <w:szCs w:val="24"/>
        </w:rPr>
        <w:t xml:space="preserve"> </w:t>
      </w:r>
      <w:r>
        <w:rPr>
          <w:rFonts w:ascii="Book Antiqua" w:hAnsi="Book Antiqua"/>
          <w:color w:val="000000"/>
          <w:sz w:val="24"/>
          <w:szCs w:val="24"/>
        </w:rPr>
        <w:t>See:</w:t>
      </w:r>
      <w:r>
        <w:rPr>
          <w:rFonts w:ascii="Book Antiqua" w:hAnsi="Book Antiqua" w:hint="eastAsia"/>
          <w:color w:val="000000"/>
          <w:sz w:val="24"/>
          <w:szCs w:val="24"/>
        </w:rPr>
        <w:t xml:space="preserve"> </w:t>
      </w:r>
      <w:hyperlink r:id="rId9" w:history="1">
        <w:r w:rsidRPr="00936579">
          <w:rPr>
            <w:rStyle w:val="Hyperlink"/>
            <w:rFonts w:ascii="Book Antiqua" w:hAnsi="Book Antiqua"/>
            <w:sz w:val="24"/>
            <w:szCs w:val="24"/>
          </w:rPr>
          <w:t>http://creativecommons.org/licenses/by-nc/4.0/</w:t>
        </w:r>
      </w:hyperlink>
      <w:bookmarkEnd w:id="5"/>
      <w:bookmarkEnd w:id="6"/>
    </w:p>
    <w:p w14:paraId="12BC498D" w14:textId="77777777" w:rsidR="00D769B8" w:rsidRDefault="00D769B8" w:rsidP="00382A6E">
      <w:pPr>
        <w:spacing w:after="0" w:line="360" w:lineRule="auto"/>
        <w:jc w:val="both"/>
        <w:rPr>
          <w:rFonts w:ascii="Book Antiqua" w:eastAsia="宋体" w:hAnsi="Book Antiqua"/>
          <w:sz w:val="24"/>
          <w:szCs w:val="24"/>
          <w:lang w:eastAsia="zh-CN"/>
        </w:rPr>
      </w:pPr>
    </w:p>
    <w:p w14:paraId="79276A3F" w14:textId="77777777" w:rsidR="008806E4" w:rsidRDefault="008806E4" w:rsidP="00382A6E">
      <w:pPr>
        <w:spacing w:after="0" w:line="360" w:lineRule="auto"/>
        <w:ind w:right="120"/>
        <w:jc w:val="both"/>
        <w:rPr>
          <w:rFonts w:ascii="Book Antiqua" w:hAnsi="Book Antiqua"/>
          <w:color w:val="000000"/>
          <w:sz w:val="24"/>
          <w:szCs w:val="24"/>
        </w:rPr>
      </w:pPr>
      <w:r w:rsidRPr="00042C2F">
        <w:rPr>
          <w:rFonts w:ascii="Book Antiqua" w:hAnsi="Book Antiqua" w:hint="eastAsia"/>
          <w:b/>
          <w:color w:val="000000"/>
          <w:sz w:val="24"/>
          <w:szCs w:val="24"/>
        </w:rPr>
        <w:t>Manuscript source:</w:t>
      </w:r>
      <w:r>
        <w:rPr>
          <w:rFonts w:ascii="Book Antiqua" w:hAnsi="Book Antiqua" w:hint="eastAsia"/>
          <w:color w:val="000000"/>
          <w:sz w:val="24"/>
          <w:szCs w:val="24"/>
        </w:rPr>
        <w:t xml:space="preserve"> </w:t>
      </w:r>
      <w:r w:rsidRPr="00042C2F">
        <w:rPr>
          <w:rFonts w:ascii="Book Antiqua" w:hAnsi="Book Antiqua"/>
          <w:color w:val="000000"/>
          <w:sz w:val="24"/>
          <w:szCs w:val="24"/>
        </w:rPr>
        <w:t>Unsolicited manuscript</w:t>
      </w:r>
    </w:p>
    <w:p w14:paraId="617C5074" w14:textId="77777777" w:rsidR="008806E4" w:rsidRPr="00D769B8" w:rsidRDefault="008806E4" w:rsidP="00382A6E">
      <w:pPr>
        <w:spacing w:after="0" w:line="360" w:lineRule="auto"/>
        <w:jc w:val="both"/>
        <w:rPr>
          <w:rFonts w:ascii="Book Antiqua" w:eastAsia="宋体" w:hAnsi="Book Antiqua"/>
          <w:sz w:val="24"/>
          <w:szCs w:val="24"/>
          <w:lang w:eastAsia="zh-CN"/>
        </w:rPr>
      </w:pPr>
    </w:p>
    <w:p w14:paraId="7F1FD88B" w14:textId="3EE31220" w:rsidR="003F47D3" w:rsidRPr="00D769B8" w:rsidRDefault="007920E6" w:rsidP="00382A6E">
      <w:pPr>
        <w:spacing w:after="0" w:line="360" w:lineRule="auto"/>
        <w:jc w:val="both"/>
        <w:rPr>
          <w:rFonts w:ascii="Book Antiqua" w:eastAsia="宋体" w:hAnsi="Book Antiqua"/>
          <w:b/>
          <w:sz w:val="24"/>
          <w:szCs w:val="24"/>
          <w:lang w:eastAsia="zh-CN"/>
        </w:rPr>
      </w:pPr>
      <w:r>
        <w:rPr>
          <w:rFonts w:ascii="Book Antiqua" w:hAnsi="Book Antiqua"/>
          <w:b/>
          <w:sz w:val="24"/>
          <w:szCs w:val="24"/>
        </w:rPr>
        <w:t>Correspond</w:t>
      </w:r>
      <w:r>
        <w:rPr>
          <w:rFonts w:ascii="Book Antiqua" w:eastAsia="宋体" w:hAnsi="Book Antiqua" w:hint="eastAsia"/>
          <w:b/>
          <w:sz w:val="24"/>
          <w:szCs w:val="24"/>
          <w:lang w:eastAsia="zh-CN"/>
        </w:rPr>
        <w:t>ence</w:t>
      </w:r>
      <w:r w:rsidR="003F47D3" w:rsidRPr="009B728A">
        <w:rPr>
          <w:rFonts w:ascii="Book Antiqua" w:hAnsi="Book Antiqua"/>
          <w:b/>
          <w:sz w:val="24"/>
          <w:szCs w:val="24"/>
        </w:rPr>
        <w:t xml:space="preserve"> to: </w:t>
      </w:r>
      <w:r w:rsidR="00D769B8" w:rsidRPr="009B728A">
        <w:rPr>
          <w:rFonts w:ascii="Book Antiqua" w:hAnsi="Book Antiqua"/>
          <w:b/>
          <w:sz w:val="24"/>
          <w:szCs w:val="24"/>
        </w:rPr>
        <w:t xml:space="preserve">Gonzalo </w:t>
      </w:r>
      <w:proofErr w:type="spellStart"/>
      <w:r w:rsidR="00D769B8" w:rsidRPr="009B728A">
        <w:rPr>
          <w:rFonts w:ascii="Book Antiqua" w:hAnsi="Book Antiqua"/>
          <w:b/>
          <w:sz w:val="24"/>
          <w:szCs w:val="24"/>
        </w:rPr>
        <w:t>Hortelano</w:t>
      </w:r>
      <w:proofErr w:type="spellEnd"/>
      <w:r w:rsidR="003F47D3" w:rsidRPr="009B728A">
        <w:rPr>
          <w:rFonts w:ascii="Book Antiqua" w:hAnsi="Book Antiqua"/>
          <w:b/>
          <w:sz w:val="24"/>
          <w:szCs w:val="24"/>
        </w:rPr>
        <w:t xml:space="preserve">, PhD, </w:t>
      </w:r>
      <w:r w:rsidR="003F47D3" w:rsidRPr="009B728A">
        <w:rPr>
          <w:rFonts w:ascii="Book Antiqua" w:hAnsi="Book Antiqua"/>
          <w:sz w:val="24"/>
          <w:szCs w:val="24"/>
        </w:rPr>
        <w:t>Department of Biology</w:t>
      </w:r>
      <w:r w:rsidR="003F47D3" w:rsidRPr="009B728A">
        <w:rPr>
          <w:rFonts w:ascii="Book Antiqua" w:hAnsi="Book Antiqua"/>
          <w:b/>
          <w:sz w:val="24"/>
          <w:szCs w:val="24"/>
        </w:rPr>
        <w:t xml:space="preserve">, </w:t>
      </w:r>
      <w:r w:rsidR="003F47D3" w:rsidRPr="009B728A">
        <w:rPr>
          <w:rFonts w:ascii="Book Antiqua" w:hAnsi="Book Antiqua"/>
          <w:sz w:val="24"/>
          <w:szCs w:val="24"/>
        </w:rPr>
        <w:t xml:space="preserve">School of Science </w:t>
      </w:r>
      <w:r w:rsidR="00D769B8">
        <w:rPr>
          <w:rFonts w:ascii="Book Antiqua" w:eastAsia="宋体" w:hAnsi="Book Antiqua" w:hint="eastAsia"/>
          <w:sz w:val="24"/>
          <w:szCs w:val="24"/>
          <w:lang w:eastAsia="zh-CN"/>
        </w:rPr>
        <w:t>and</w:t>
      </w:r>
      <w:r w:rsidR="003F47D3" w:rsidRPr="009B728A">
        <w:rPr>
          <w:rFonts w:ascii="Book Antiqua" w:hAnsi="Book Antiqua"/>
          <w:sz w:val="24"/>
          <w:szCs w:val="24"/>
        </w:rPr>
        <w:t xml:space="preserve"> Technology, </w:t>
      </w:r>
      <w:proofErr w:type="spellStart"/>
      <w:r w:rsidR="003F47D3" w:rsidRPr="009B728A">
        <w:rPr>
          <w:rFonts w:ascii="Book Antiqua" w:hAnsi="Book Antiqua"/>
          <w:sz w:val="24"/>
          <w:szCs w:val="24"/>
        </w:rPr>
        <w:t>Nazarbayev</w:t>
      </w:r>
      <w:proofErr w:type="spellEnd"/>
      <w:r w:rsidR="003F47D3" w:rsidRPr="009B728A">
        <w:rPr>
          <w:rFonts w:ascii="Book Antiqua" w:hAnsi="Book Antiqua"/>
          <w:sz w:val="24"/>
          <w:szCs w:val="24"/>
        </w:rPr>
        <w:t xml:space="preserve"> Univer</w:t>
      </w:r>
      <w:r w:rsidR="00D769B8">
        <w:rPr>
          <w:rFonts w:ascii="Book Antiqua" w:hAnsi="Book Antiqua"/>
          <w:sz w:val="24"/>
          <w:szCs w:val="24"/>
        </w:rPr>
        <w:t>sity, Astana</w:t>
      </w:r>
      <w:r w:rsidR="00D769B8">
        <w:rPr>
          <w:rFonts w:ascii="Book Antiqua" w:eastAsia="宋体" w:hAnsi="Book Antiqua" w:hint="eastAsia"/>
          <w:sz w:val="24"/>
          <w:szCs w:val="24"/>
          <w:lang w:eastAsia="zh-CN"/>
        </w:rPr>
        <w:t xml:space="preserve"> </w:t>
      </w:r>
      <w:r w:rsidR="00D769B8">
        <w:rPr>
          <w:rFonts w:ascii="Book Antiqua" w:hAnsi="Book Antiqua"/>
          <w:sz w:val="24"/>
          <w:szCs w:val="24"/>
        </w:rPr>
        <w:t>010000, Kazakhstan</w:t>
      </w:r>
      <w:r w:rsidR="00D769B8">
        <w:rPr>
          <w:rFonts w:ascii="Book Antiqua" w:eastAsia="宋体" w:hAnsi="Book Antiqua" w:hint="eastAsia"/>
          <w:sz w:val="24"/>
          <w:szCs w:val="24"/>
          <w:lang w:eastAsia="zh-CN"/>
        </w:rPr>
        <w:t xml:space="preserve">. </w:t>
      </w:r>
      <w:r w:rsidR="00D769B8" w:rsidRPr="009B728A">
        <w:rPr>
          <w:rFonts w:ascii="Book Antiqua" w:hAnsi="Book Antiqua"/>
          <w:sz w:val="24"/>
          <w:szCs w:val="24"/>
        </w:rPr>
        <w:t>gonzalo.hortelano@</w:t>
      </w:r>
      <w:r w:rsidR="0092689C">
        <w:rPr>
          <w:rFonts w:ascii="Book Antiqua" w:eastAsia="宋体" w:hAnsi="Book Antiqua" w:hint="eastAsia"/>
          <w:sz w:val="24"/>
          <w:szCs w:val="24"/>
          <w:lang w:eastAsia="zh-CN"/>
        </w:rPr>
        <w:t>nu</w:t>
      </w:r>
      <w:r w:rsidR="00D769B8" w:rsidRPr="009B728A">
        <w:rPr>
          <w:rFonts w:ascii="Book Antiqua" w:hAnsi="Book Antiqua"/>
          <w:sz w:val="24"/>
          <w:szCs w:val="24"/>
        </w:rPr>
        <w:t>.edu.kz</w:t>
      </w:r>
    </w:p>
    <w:p w14:paraId="03C3570B" w14:textId="6F176B19" w:rsidR="003F47D3" w:rsidRDefault="00D769B8" w:rsidP="00382A6E">
      <w:pPr>
        <w:spacing w:after="0" w:line="360" w:lineRule="auto"/>
        <w:jc w:val="both"/>
        <w:rPr>
          <w:rFonts w:ascii="Book Antiqua" w:eastAsia="宋体" w:hAnsi="Book Antiqua"/>
          <w:sz w:val="24"/>
          <w:szCs w:val="24"/>
          <w:lang w:eastAsia="zh-CN"/>
        </w:rPr>
      </w:pPr>
      <w:r w:rsidRPr="00D769B8">
        <w:rPr>
          <w:rFonts w:ascii="Book Antiqua" w:eastAsia="宋体" w:hAnsi="Book Antiqua" w:hint="eastAsia"/>
          <w:b/>
          <w:sz w:val="24"/>
          <w:szCs w:val="24"/>
          <w:lang w:eastAsia="zh-CN"/>
        </w:rPr>
        <w:t>Telephone</w:t>
      </w:r>
      <w:r w:rsidR="003F47D3" w:rsidRPr="00D769B8">
        <w:rPr>
          <w:rFonts w:ascii="Book Antiqua" w:hAnsi="Book Antiqua"/>
          <w:b/>
          <w:sz w:val="24"/>
          <w:szCs w:val="24"/>
        </w:rPr>
        <w:t>:</w:t>
      </w:r>
      <w:r w:rsidR="003F47D3" w:rsidRPr="009B728A">
        <w:rPr>
          <w:rFonts w:ascii="Book Antiqua" w:hAnsi="Book Antiqua"/>
          <w:sz w:val="24"/>
          <w:szCs w:val="24"/>
        </w:rPr>
        <w:t xml:space="preserve"> +7</w:t>
      </w:r>
      <w:r>
        <w:rPr>
          <w:rFonts w:ascii="Book Antiqua" w:eastAsia="宋体" w:hAnsi="Book Antiqua" w:hint="eastAsia"/>
          <w:sz w:val="24"/>
          <w:szCs w:val="24"/>
          <w:lang w:eastAsia="zh-CN"/>
        </w:rPr>
        <w:t>-</w:t>
      </w:r>
      <w:r w:rsidR="003F47D3" w:rsidRPr="009B728A">
        <w:rPr>
          <w:rFonts w:ascii="Book Antiqua" w:hAnsi="Book Antiqua"/>
          <w:sz w:val="24"/>
          <w:szCs w:val="24"/>
        </w:rPr>
        <w:t>717</w:t>
      </w:r>
      <w:r>
        <w:rPr>
          <w:rFonts w:ascii="Book Antiqua" w:eastAsia="宋体" w:hAnsi="Book Antiqua" w:hint="eastAsia"/>
          <w:sz w:val="24"/>
          <w:szCs w:val="24"/>
          <w:lang w:eastAsia="zh-CN"/>
        </w:rPr>
        <w:t>-</w:t>
      </w:r>
      <w:r>
        <w:rPr>
          <w:rFonts w:ascii="Book Antiqua" w:hAnsi="Book Antiqua"/>
          <w:sz w:val="24"/>
          <w:szCs w:val="24"/>
        </w:rPr>
        <w:t>270</w:t>
      </w:r>
      <w:r w:rsidR="003F47D3" w:rsidRPr="009B728A">
        <w:rPr>
          <w:rFonts w:ascii="Book Antiqua" w:hAnsi="Book Antiqua"/>
          <w:sz w:val="24"/>
          <w:szCs w:val="24"/>
        </w:rPr>
        <w:t>5782</w:t>
      </w:r>
    </w:p>
    <w:p w14:paraId="2EE5A958" w14:textId="77777777" w:rsidR="00D769B8" w:rsidRDefault="00D769B8" w:rsidP="00382A6E">
      <w:pPr>
        <w:spacing w:after="0" w:line="360" w:lineRule="auto"/>
        <w:jc w:val="both"/>
        <w:rPr>
          <w:rFonts w:ascii="Book Antiqua" w:eastAsia="宋体" w:hAnsi="Book Antiqua"/>
          <w:sz w:val="24"/>
          <w:szCs w:val="24"/>
          <w:lang w:eastAsia="zh-CN"/>
        </w:rPr>
      </w:pPr>
    </w:p>
    <w:p w14:paraId="4EA08870" w14:textId="0D468976" w:rsidR="00D769B8" w:rsidRPr="00AF75A4" w:rsidRDefault="00D769B8" w:rsidP="00382A6E">
      <w:pPr>
        <w:widowControl w:val="0"/>
        <w:adjustRightInd w:val="0"/>
        <w:spacing w:after="0" w:line="360" w:lineRule="auto"/>
        <w:jc w:val="both"/>
        <w:rPr>
          <w:rFonts w:ascii="Book Antiqua" w:eastAsia="宋体" w:hAnsi="Book Antiqua"/>
          <w:sz w:val="24"/>
          <w:szCs w:val="24"/>
          <w:lang w:eastAsia="zh-CN"/>
        </w:rPr>
      </w:pPr>
      <w:bookmarkStart w:id="7" w:name="OLE_LINK140"/>
      <w:r w:rsidRPr="00F66A28">
        <w:rPr>
          <w:rFonts w:ascii="Book Antiqua" w:hAnsi="Book Antiqua"/>
          <w:b/>
          <w:sz w:val="24"/>
          <w:szCs w:val="24"/>
        </w:rPr>
        <w:t>Received:</w:t>
      </w:r>
      <w:r w:rsidR="00AF75A4">
        <w:rPr>
          <w:rFonts w:ascii="Book Antiqua" w:eastAsia="宋体" w:hAnsi="Book Antiqua" w:hint="eastAsia"/>
          <w:sz w:val="24"/>
          <w:szCs w:val="24"/>
          <w:lang w:eastAsia="zh-CN"/>
        </w:rPr>
        <w:t xml:space="preserve"> January 17, </w:t>
      </w:r>
      <w:r w:rsidR="00AF75A4" w:rsidRPr="00AF75A4">
        <w:rPr>
          <w:rFonts w:ascii="Book Antiqua" w:eastAsia="宋体" w:hAnsi="Book Antiqua"/>
          <w:sz w:val="24"/>
          <w:szCs w:val="24"/>
          <w:lang w:eastAsia="zh-CN"/>
        </w:rPr>
        <w:t>2016</w:t>
      </w:r>
    </w:p>
    <w:p w14:paraId="7F9F13D0" w14:textId="06C5CA97" w:rsidR="00D769B8" w:rsidRPr="00DD02D6" w:rsidRDefault="00D769B8" w:rsidP="00382A6E">
      <w:pPr>
        <w:widowControl w:val="0"/>
        <w:adjustRightInd w:val="0"/>
        <w:spacing w:after="0" w:line="360" w:lineRule="auto"/>
        <w:jc w:val="both"/>
        <w:rPr>
          <w:rFonts w:ascii="Book Antiqua" w:hAnsi="Book Antiqua"/>
          <w:sz w:val="24"/>
          <w:szCs w:val="24"/>
        </w:rPr>
      </w:pPr>
      <w:r w:rsidRPr="00F66A28">
        <w:rPr>
          <w:rFonts w:ascii="Book Antiqua" w:hAnsi="Book Antiqua"/>
          <w:b/>
          <w:sz w:val="24"/>
          <w:szCs w:val="24"/>
        </w:rPr>
        <w:t>Peer-review started:</w:t>
      </w:r>
      <w:r>
        <w:rPr>
          <w:rFonts w:ascii="Book Antiqua" w:hAnsi="Book Antiqua" w:hint="eastAsia"/>
          <w:b/>
          <w:sz w:val="24"/>
          <w:szCs w:val="24"/>
        </w:rPr>
        <w:t xml:space="preserve"> </w:t>
      </w:r>
      <w:r w:rsidR="00AF75A4">
        <w:rPr>
          <w:rFonts w:ascii="Book Antiqua" w:eastAsia="宋体" w:hAnsi="Book Antiqua" w:hint="eastAsia"/>
          <w:sz w:val="24"/>
          <w:szCs w:val="24"/>
          <w:lang w:eastAsia="zh-CN"/>
        </w:rPr>
        <w:t xml:space="preserve">January 18, </w:t>
      </w:r>
      <w:r w:rsidR="00AF75A4" w:rsidRPr="00AF75A4">
        <w:rPr>
          <w:rFonts w:ascii="Book Antiqua" w:eastAsia="宋体" w:hAnsi="Book Antiqua"/>
          <w:sz w:val="24"/>
          <w:szCs w:val="24"/>
          <w:lang w:eastAsia="zh-CN"/>
        </w:rPr>
        <w:t>2016</w:t>
      </w:r>
    </w:p>
    <w:p w14:paraId="14C81EAE" w14:textId="42F72B00" w:rsidR="00D769B8" w:rsidRPr="00AF75A4" w:rsidRDefault="00D769B8" w:rsidP="00382A6E">
      <w:pPr>
        <w:widowControl w:val="0"/>
        <w:adjustRightInd w:val="0"/>
        <w:spacing w:after="0" w:line="360" w:lineRule="auto"/>
        <w:jc w:val="both"/>
        <w:rPr>
          <w:rFonts w:ascii="Book Antiqua" w:eastAsia="宋体" w:hAnsi="Book Antiqua"/>
          <w:sz w:val="24"/>
          <w:szCs w:val="24"/>
          <w:lang w:eastAsia="zh-CN"/>
        </w:rPr>
      </w:pPr>
      <w:r w:rsidRPr="00F66A28">
        <w:rPr>
          <w:rFonts w:ascii="Book Antiqua" w:hAnsi="Book Antiqua"/>
          <w:b/>
          <w:sz w:val="24"/>
          <w:szCs w:val="24"/>
        </w:rPr>
        <w:t>First decision:</w:t>
      </w:r>
      <w:r w:rsidR="00AF75A4">
        <w:rPr>
          <w:rFonts w:ascii="Book Antiqua" w:eastAsia="宋体" w:hAnsi="Book Antiqua" w:hint="eastAsia"/>
          <w:sz w:val="24"/>
          <w:szCs w:val="24"/>
          <w:lang w:eastAsia="zh-CN"/>
        </w:rPr>
        <w:t xml:space="preserve"> February 29, 2016</w:t>
      </w:r>
    </w:p>
    <w:p w14:paraId="5C4DC650" w14:textId="0F77F487" w:rsidR="00D769B8" w:rsidRPr="00AF75A4" w:rsidRDefault="00D769B8" w:rsidP="00382A6E">
      <w:pPr>
        <w:widowControl w:val="0"/>
        <w:adjustRightInd w:val="0"/>
        <w:spacing w:after="0" w:line="360" w:lineRule="auto"/>
        <w:jc w:val="both"/>
        <w:rPr>
          <w:rFonts w:ascii="Book Antiqua" w:eastAsia="宋体" w:hAnsi="Book Antiqua"/>
          <w:sz w:val="24"/>
          <w:szCs w:val="24"/>
          <w:lang w:eastAsia="zh-CN"/>
        </w:rPr>
      </w:pPr>
      <w:r w:rsidRPr="00F66A28">
        <w:rPr>
          <w:rFonts w:ascii="Book Antiqua" w:hAnsi="Book Antiqua"/>
          <w:b/>
          <w:sz w:val="24"/>
          <w:szCs w:val="24"/>
        </w:rPr>
        <w:t>Revised:</w:t>
      </w:r>
      <w:r w:rsidR="00AF75A4">
        <w:rPr>
          <w:rFonts w:ascii="Book Antiqua" w:eastAsia="宋体" w:hAnsi="Book Antiqua" w:hint="eastAsia"/>
          <w:b/>
          <w:sz w:val="24"/>
          <w:szCs w:val="24"/>
          <w:lang w:eastAsia="zh-CN"/>
        </w:rPr>
        <w:t xml:space="preserve"> </w:t>
      </w:r>
      <w:r w:rsidR="00F524B2">
        <w:rPr>
          <w:rFonts w:ascii="Book Antiqua" w:eastAsia="宋体" w:hAnsi="Book Antiqua" w:hint="eastAsia"/>
          <w:sz w:val="24"/>
          <w:szCs w:val="24"/>
          <w:lang w:eastAsia="zh-CN"/>
        </w:rPr>
        <w:t>Ju</w:t>
      </w:r>
      <w:r w:rsidR="0014716B">
        <w:rPr>
          <w:rFonts w:ascii="Book Antiqua" w:eastAsia="宋体" w:hAnsi="Book Antiqua" w:hint="eastAsia"/>
          <w:sz w:val="24"/>
          <w:szCs w:val="24"/>
          <w:lang w:eastAsia="zh-CN"/>
        </w:rPr>
        <w:t>ly</w:t>
      </w:r>
      <w:r w:rsidR="00AF75A4">
        <w:rPr>
          <w:rFonts w:ascii="Book Antiqua" w:eastAsia="宋体" w:hAnsi="Book Antiqua" w:hint="eastAsia"/>
          <w:sz w:val="24"/>
          <w:szCs w:val="24"/>
          <w:lang w:eastAsia="zh-CN"/>
        </w:rPr>
        <w:t xml:space="preserve"> </w:t>
      </w:r>
      <w:r w:rsidR="00F524B2">
        <w:rPr>
          <w:rFonts w:ascii="Book Antiqua" w:eastAsia="宋体" w:hAnsi="Book Antiqua" w:hint="eastAsia"/>
          <w:sz w:val="24"/>
          <w:szCs w:val="24"/>
          <w:lang w:eastAsia="zh-CN"/>
        </w:rPr>
        <w:t>20</w:t>
      </w:r>
      <w:r w:rsidR="00AF75A4">
        <w:rPr>
          <w:rFonts w:ascii="Book Antiqua" w:eastAsia="宋体" w:hAnsi="Book Antiqua" w:hint="eastAsia"/>
          <w:sz w:val="24"/>
          <w:szCs w:val="24"/>
          <w:lang w:eastAsia="zh-CN"/>
        </w:rPr>
        <w:t>, 2016</w:t>
      </w:r>
    </w:p>
    <w:p w14:paraId="2EBDC162" w14:textId="4B3A73B9" w:rsidR="00D769B8" w:rsidRPr="00CF0382" w:rsidRDefault="00D769B8" w:rsidP="00CF0382">
      <w:pPr>
        <w:rPr>
          <w:rFonts w:ascii="Book Antiqua" w:hAnsi="Book Antiqua"/>
          <w:iCs/>
          <w:sz w:val="24"/>
        </w:rPr>
      </w:pPr>
      <w:r w:rsidRPr="00F66A28">
        <w:rPr>
          <w:rFonts w:ascii="Book Antiqua" w:hAnsi="Book Antiqua"/>
          <w:b/>
          <w:sz w:val="24"/>
          <w:szCs w:val="24"/>
        </w:rPr>
        <w:t>Accepted:</w:t>
      </w:r>
      <w:r w:rsidR="00CF0382">
        <w:rPr>
          <w:rFonts w:ascii="Book Antiqua" w:hAnsi="Book Antiqua"/>
          <w:b/>
          <w:sz w:val="24"/>
          <w:szCs w:val="24"/>
        </w:rPr>
        <w:t xml:space="preserve"> </w:t>
      </w:r>
      <w:r w:rsidR="00CF0382">
        <w:rPr>
          <w:rStyle w:val="Emphasis"/>
        </w:rPr>
        <w:t>August 6</w:t>
      </w:r>
      <w:r w:rsidR="00CF0382" w:rsidRPr="00235CD4">
        <w:rPr>
          <w:rStyle w:val="Emphasis"/>
        </w:rPr>
        <w:t>,</w:t>
      </w:r>
      <w:r w:rsidR="00CF0382">
        <w:rPr>
          <w:rStyle w:val="Emphasis"/>
        </w:rPr>
        <w:t xml:space="preserve"> 2016</w:t>
      </w:r>
    </w:p>
    <w:p w14:paraId="40B089AB" w14:textId="77777777" w:rsidR="00D769B8" w:rsidRPr="00DD02D6" w:rsidRDefault="00D769B8" w:rsidP="00382A6E">
      <w:pPr>
        <w:widowControl w:val="0"/>
        <w:adjustRightInd w:val="0"/>
        <w:spacing w:after="0" w:line="360" w:lineRule="auto"/>
        <w:jc w:val="both"/>
        <w:rPr>
          <w:rFonts w:ascii="Book Antiqua" w:hAnsi="Book Antiqua"/>
          <w:sz w:val="24"/>
          <w:szCs w:val="24"/>
        </w:rPr>
      </w:pPr>
      <w:r w:rsidRPr="00F66A28">
        <w:rPr>
          <w:rFonts w:ascii="Book Antiqua" w:hAnsi="Book Antiqua"/>
          <w:b/>
          <w:sz w:val="24"/>
          <w:szCs w:val="24"/>
        </w:rPr>
        <w:t>Article in press:</w:t>
      </w:r>
    </w:p>
    <w:p w14:paraId="3B9E6392" w14:textId="4F9E4062" w:rsidR="00D769B8" w:rsidRPr="00D769B8" w:rsidRDefault="00D769B8" w:rsidP="00382A6E">
      <w:pPr>
        <w:spacing w:after="0" w:line="360" w:lineRule="auto"/>
        <w:jc w:val="both"/>
        <w:rPr>
          <w:rFonts w:ascii="Book Antiqua" w:eastAsia="宋体" w:hAnsi="Book Antiqua"/>
          <w:sz w:val="24"/>
          <w:szCs w:val="24"/>
          <w:lang w:eastAsia="zh-CN"/>
        </w:rPr>
      </w:pPr>
      <w:r w:rsidRPr="00F66A28">
        <w:rPr>
          <w:rFonts w:ascii="Book Antiqua" w:hAnsi="Book Antiqua"/>
          <w:b/>
          <w:sz w:val="24"/>
          <w:szCs w:val="24"/>
        </w:rPr>
        <w:t>Published online:</w:t>
      </w:r>
      <w:bookmarkEnd w:id="7"/>
    </w:p>
    <w:p w14:paraId="333D7D63" w14:textId="35FDE0D2" w:rsidR="00EA434C" w:rsidRPr="009B728A" w:rsidRDefault="00EA434C" w:rsidP="00382A6E">
      <w:pPr>
        <w:spacing w:after="0" w:line="360" w:lineRule="auto"/>
        <w:jc w:val="both"/>
        <w:rPr>
          <w:rFonts w:ascii="Book Antiqua" w:hAnsi="Book Antiqua"/>
          <w:sz w:val="24"/>
          <w:szCs w:val="24"/>
        </w:rPr>
      </w:pPr>
      <w:r w:rsidRPr="009B728A">
        <w:rPr>
          <w:rFonts w:ascii="Book Antiqua" w:hAnsi="Book Antiqua"/>
          <w:sz w:val="24"/>
          <w:szCs w:val="24"/>
        </w:rPr>
        <w:br w:type="page"/>
      </w:r>
    </w:p>
    <w:p w14:paraId="4335C268" w14:textId="77777777" w:rsidR="00E756CB" w:rsidRPr="009B728A" w:rsidRDefault="00E756CB" w:rsidP="00382A6E">
      <w:pPr>
        <w:spacing w:after="0" w:line="360" w:lineRule="auto"/>
        <w:jc w:val="both"/>
        <w:rPr>
          <w:rFonts w:ascii="Book Antiqua" w:hAnsi="Book Antiqua"/>
          <w:b/>
          <w:sz w:val="24"/>
          <w:szCs w:val="24"/>
        </w:rPr>
      </w:pPr>
      <w:r w:rsidRPr="009B728A">
        <w:rPr>
          <w:rFonts w:ascii="Book Antiqua" w:hAnsi="Book Antiqua"/>
          <w:b/>
          <w:sz w:val="24"/>
          <w:szCs w:val="24"/>
        </w:rPr>
        <w:lastRenderedPageBreak/>
        <w:t>Abstract</w:t>
      </w:r>
    </w:p>
    <w:p w14:paraId="2E1ED8C5" w14:textId="5FBD990C" w:rsidR="00A23648" w:rsidRPr="009B728A" w:rsidRDefault="00E756CB" w:rsidP="00382A6E">
      <w:pPr>
        <w:spacing w:after="0" w:line="360" w:lineRule="auto"/>
        <w:jc w:val="both"/>
        <w:rPr>
          <w:rFonts w:ascii="Book Antiqua" w:hAnsi="Book Antiqua"/>
          <w:sz w:val="24"/>
          <w:szCs w:val="24"/>
        </w:rPr>
      </w:pPr>
      <w:r w:rsidRPr="009B728A">
        <w:rPr>
          <w:rFonts w:ascii="Book Antiqua" w:hAnsi="Book Antiqua"/>
          <w:sz w:val="24"/>
          <w:szCs w:val="24"/>
        </w:rPr>
        <w:t xml:space="preserve">Gene therapy is a promising technology with potential applications in the treatment of medical conditions, both congenital and acquired. </w:t>
      </w:r>
      <w:r w:rsidR="000536FC" w:rsidRPr="009B728A">
        <w:rPr>
          <w:rFonts w:ascii="Book Antiqua" w:hAnsi="Book Antiqua"/>
          <w:sz w:val="24"/>
          <w:szCs w:val="24"/>
        </w:rPr>
        <w:t>Despite its</w:t>
      </w:r>
      <w:r w:rsidR="00FA4C24" w:rsidRPr="009B728A">
        <w:rPr>
          <w:rFonts w:ascii="Book Antiqua" w:hAnsi="Book Antiqua"/>
          <w:sz w:val="24"/>
          <w:szCs w:val="24"/>
        </w:rPr>
        <w:t xml:space="preserve"> </w:t>
      </w:r>
      <w:r w:rsidR="000536FC" w:rsidRPr="009B728A">
        <w:rPr>
          <w:rFonts w:ascii="Book Antiqua" w:hAnsi="Book Antiqua"/>
          <w:sz w:val="24"/>
          <w:szCs w:val="24"/>
        </w:rPr>
        <w:t xml:space="preserve">label as breakthrough technology for the </w:t>
      </w:r>
      <w:r w:rsidR="003E1E6F" w:rsidRPr="003E1E6F">
        <w:rPr>
          <w:rFonts w:ascii="Book Antiqua" w:hAnsi="Book Antiqua"/>
          <w:sz w:val="24"/>
          <w:szCs w:val="24"/>
        </w:rPr>
        <w:t>21</w:t>
      </w:r>
      <w:r w:rsidR="003E1E6F" w:rsidRPr="003E1E6F">
        <w:rPr>
          <w:rFonts w:ascii="Book Antiqua" w:hAnsi="Book Antiqua"/>
          <w:sz w:val="24"/>
          <w:szCs w:val="24"/>
          <w:vertAlign w:val="superscript"/>
        </w:rPr>
        <w:t>st</w:t>
      </w:r>
      <w:r w:rsidR="000536FC" w:rsidRPr="009B728A">
        <w:rPr>
          <w:rFonts w:ascii="Book Antiqua" w:hAnsi="Book Antiqua"/>
          <w:sz w:val="24"/>
          <w:szCs w:val="24"/>
        </w:rPr>
        <w:t xml:space="preserve"> Century</w:t>
      </w:r>
      <w:r w:rsidR="00390BEA" w:rsidRPr="009B728A">
        <w:rPr>
          <w:rFonts w:ascii="Book Antiqua" w:hAnsi="Book Antiqua"/>
          <w:sz w:val="24"/>
          <w:szCs w:val="24"/>
        </w:rPr>
        <w:t>,</w:t>
      </w:r>
      <w:r w:rsidR="00C66028" w:rsidRPr="009B728A">
        <w:rPr>
          <w:rFonts w:ascii="Book Antiqua" w:hAnsi="Book Antiqua"/>
          <w:sz w:val="24"/>
          <w:szCs w:val="24"/>
        </w:rPr>
        <w:t xml:space="preserve"> the</w:t>
      </w:r>
      <w:r w:rsidR="000536FC" w:rsidRPr="009B728A">
        <w:rPr>
          <w:rFonts w:ascii="Book Antiqua" w:hAnsi="Book Antiqua"/>
          <w:sz w:val="24"/>
          <w:szCs w:val="24"/>
        </w:rPr>
        <w:t xml:space="preserve"> simple concept of gene therapy – </w:t>
      </w:r>
      <w:r w:rsidR="006D4224" w:rsidRPr="009B728A">
        <w:rPr>
          <w:rFonts w:ascii="Book Antiqua" w:hAnsi="Book Antiqua"/>
          <w:sz w:val="24"/>
          <w:szCs w:val="24"/>
        </w:rPr>
        <w:t xml:space="preserve">the introduction of a functional copy of </w:t>
      </w:r>
      <w:r w:rsidR="000536FC" w:rsidRPr="009B728A">
        <w:rPr>
          <w:rFonts w:ascii="Book Antiqua" w:hAnsi="Book Antiqua"/>
          <w:sz w:val="24"/>
          <w:szCs w:val="24"/>
        </w:rPr>
        <w:t>desired gene</w:t>
      </w:r>
      <w:r w:rsidR="006D4224" w:rsidRPr="009B728A">
        <w:rPr>
          <w:rFonts w:ascii="Book Antiqua" w:hAnsi="Book Antiqua"/>
          <w:sz w:val="24"/>
          <w:szCs w:val="24"/>
        </w:rPr>
        <w:t>s</w:t>
      </w:r>
      <w:r w:rsidR="000536FC" w:rsidRPr="009B728A">
        <w:rPr>
          <w:rFonts w:ascii="Book Antiqua" w:hAnsi="Book Antiqua"/>
          <w:sz w:val="24"/>
          <w:szCs w:val="24"/>
        </w:rPr>
        <w:t xml:space="preserve"> in affected individuals</w:t>
      </w:r>
      <w:r w:rsidR="004A2C7C" w:rsidRPr="009B728A">
        <w:rPr>
          <w:rFonts w:ascii="Book Antiqua" w:hAnsi="Book Antiqua"/>
          <w:sz w:val="24"/>
          <w:szCs w:val="24"/>
        </w:rPr>
        <w:t xml:space="preserve"> –</w:t>
      </w:r>
      <w:r w:rsidR="00C66028" w:rsidRPr="009B728A">
        <w:rPr>
          <w:rFonts w:ascii="Book Antiqua" w:hAnsi="Book Antiqua"/>
          <w:sz w:val="24"/>
          <w:szCs w:val="24"/>
        </w:rPr>
        <w:t xml:space="preserve"> </w:t>
      </w:r>
      <w:r w:rsidR="000536FC" w:rsidRPr="009B728A">
        <w:rPr>
          <w:rFonts w:ascii="Book Antiqua" w:hAnsi="Book Antiqua"/>
          <w:sz w:val="24"/>
          <w:szCs w:val="24"/>
        </w:rPr>
        <w:t xml:space="preserve">is proving to </w:t>
      </w:r>
      <w:r w:rsidR="000536FC" w:rsidRPr="00973FB7">
        <w:rPr>
          <w:rFonts w:ascii="Book Antiqua" w:hAnsi="Book Antiqua"/>
          <w:sz w:val="24"/>
          <w:szCs w:val="24"/>
        </w:rPr>
        <w:t>be more challenging than expected.</w:t>
      </w:r>
      <w:r w:rsidR="001A7C4E" w:rsidRPr="00973FB7">
        <w:rPr>
          <w:rFonts w:ascii="Book Antiqua" w:hAnsi="Book Antiqua"/>
          <w:sz w:val="24"/>
          <w:szCs w:val="24"/>
        </w:rPr>
        <w:t xml:space="preserve"> </w:t>
      </w:r>
      <w:r w:rsidR="003E2578" w:rsidRPr="00973FB7">
        <w:rPr>
          <w:rFonts w:ascii="Book Antiqua" w:hAnsi="Book Antiqua"/>
          <w:sz w:val="24"/>
          <w:szCs w:val="24"/>
        </w:rPr>
        <w:t>Oral gene delivery h</w:t>
      </w:r>
      <w:r w:rsidR="007B06AA" w:rsidRPr="00973FB7">
        <w:rPr>
          <w:rFonts w:ascii="Book Antiqua" w:hAnsi="Book Antiqua"/>
          <w:sz w:val="24"/>
          <w:szCs w:val="24"/>
        </w:rPr>
        <w:t>as shown intriguing results and</w:t>
      </w:r>
      <w:r w:rsidR="003E2578" w:rsidRPr="00973FB7">
        <w:rPr>
          <w:rFonts w:ascii="Book Antiqua" w:hAnsi="Book Antiqua"/>
          <w:sz w:val="24"/>
          <w:szCs w:val="24"/>
        </w:rPr>
        <w:t xml:space="preserve"> warrant</w:t>
      </w:r>
      <w:r w:rsidR="007B06AA" w:rsidRPr="00973FB7">
        <w:rPr>
          <w:rFonts w:ascii="Book Antiqua" w:hAnsi="Book Antiqua"/>
          <w:sz w:val="24"/>
          <w:szCs w:val="24"/>
        </w:rPr>
        <w:t>s</w:t>
      </w:r>
      <w:r w:rsidR="003E2578" w:rsidRPr="00973FB7">
        <w:rPr>
          <w:rFonts w:ascii="Book Antiqua" w:hAnsi="Book Antiqua"/>
          <w:sz w:val="24"/>
          <w:szCs w:val="24"/>
        </w:rPr>
        <w:t xml:space="preserve"> further exploration. </w:t>
      </w:r>
      <w:r w:rsidR="007B06AA" w:rsidRPr="00973FB7">
        <w:rPr>
          <w:rFonts w:ascii="Book Antiqua" w:hAnsi="Book Antiqua"/>
          <w:sz w:val="24"/>
          <w:szCs w:val="24"/>
        </w:rPr>
        <w:t>In particular, o</w:t>
      </w:r>
      <w:r w:rsidR="003E2578" w:rsidRPr="00973FB7">
        <w:rPr>
          <w:rFonts w:ascii="Book Antiqua" w:hAnsi="Book Antiqua"/>
          <w:sz w:val="24"/>
          <w:szCs w:val="24"/>
        </w:rPr>
        <w:t>ral administration of</w:t>
      </w:r>
      <w:r w:rsidR="007B06AA" w:rsidRPr="00973FB7">
        <w:rPr>
          <w:rFonts w:ascii="Book Antiqua" w:hAnsi="Book Antiqua"/>
          <w:sz w:val="24"/>
          <w:szCs w:val="24"/>
        </w:rPr>
        <w:t xml:space="preserve"> chitosan DNA nanoparticles, </w:t>
      </w:r>
      <w:r w:rsidR="003E2578" w:rsidRPr="00973FB7">
        <w:rPr>
          <w:rFonts w:ascii="Book Antiqua" w:hAnsi="Book Antiqua"/>
          <w:sz w:val="24"/>
          <w:szCs w:val="24"/>
        </w:rPr>
        <w:t xml:space="preserve">one the most commonly used formulations of therapeutic DNA, </w:t>
      </w:r>
      <w:r w:rsidR="007B06AA" w:rsidRPr="00973FB7">
        <w:rPr>
          <w:rFonts w:ascii="Book Antiqua" w:hAnsi="Book Antiqua"/>
          <w:sz w:val="24"/>
          <w:szCs w:val="24"/>
        </w:rPr>
        <w:t xml:space="preserve">has repeatedly demonstrated successful </w:t>
      </w:r>
      <w:r w:rsidR="007B06AA" w:rsidRPr="0092689C">
        <w:rPr>
          <w:rFonts w:ascii="Book Antiqua" w:hAnsi="Book Antiqua"/>
          <w:i/>
          <w:sz w:val="24"/>
          <w:szCs w:val="24"/>
        </w:rPr>
        <w:t>in vitro</w:t>
      </w:r>
      <w:r w:rsidR="007B06AA" w:rsidRPr="00973FB7">
        <w:rPr>
          <w:rFonts w:ascii="Book Antiqua" w:hAnsi="Book Antiqua"/>
          <w:sz w:val="24"/>
          <w:szCs w:val="24"/>
        </w:rPr>
        <w:t xml:space="preserve"> and </w:t>
      </w:r>
      <w:r w:rsidR="007B06AA" w:rsidRPr="0092689C">
        <w:rPr>
          <w:rFonts w:ascii="Book Antiqua" w:hAnsi="Book Antiqua"/>
          <w:i/>
          <w:sz w:val="24"/>
          <w:szCs w:val="24"/>
        </w:rPr>
        <w:t>in vivo</w:t>
      </w:r>
      <w:r w:rsidR="003E2578" w:rsidRPr="00973FB7">
        <w:rPr>
          <w:rFonts w:ascii="Book Antiqua" w:hAnsi="Book Antiqua"/>
          <w:sz w:val="24"/>
          <w:szCs w:val="24"/>
        </w:rPr>
        <w:t xml:space="preserve"> gene transfection. </w:t>
      </w:r>
      <w:r w:rsidR="00973FB7" w:rsidRPr="00973FB7">
        <w:rPr>
          <w:rFonts w:ascii="Book Antiqua" w:hAnsi="Book Antiqua"/>
          <w:sz w:val="24"/>
          <w:szCs w:val="24"/>
        </w:rPr>
        <w:t xml:space="preserve">While oral gene therapy has shown immense promise as treatment options in a variety of diseases, there are still significant barriers to overcome before it can be considered for clinical applications. </w:t>
      </w:r>
      <w:r w:rsidR="004A2C7C" w:rsidRPr="00973FB7">
        <w:rPr>
          <w:rFonts w:ascii="Book Antiqua" w:hAnsi="Book Antiqua"/>
          <w:sz w:val="24"/>
          <w:szCs w:val="24"/>
        </w:rPr>
        <w:t xml:space="preserve">In this review we provide an overview of the physiologic challenges facing </w:t>
      </w:r>
      <w:r w:rsidR="007B06AA" w:rsidRPr="00973FB7">
        <w:rPr>
          <w:rFonts w:ascii="Book Antiqua" w:hAnsi="Book Antiqua"/>
          <w:sz w:val="24"/>
          <w:szCs w:val="24"/>
        </w:rPr>
        <w:t>the use of</w:t>
      </w:r>
      <w:r w:rsidR="004A2C7C" w:rsidRPr="00973FB7">
        <w:rPr>
          <w:rFonts w:ascii="Book Antiqua" w:hAnsi="Book Antiqua"/>
          <w:sz w:val="24"/>
          <w:szCs w:val="24"/>
        </w:rPr>
        <w:t xml:space="preserve"> chitosan DNA nanoparticles</w:t>
      </w:r>
      <w:r w:rsidR="00EF01BA" w:rsidRPr="00973FB7">
        <w:rPr>
          <w:rFonts w:ascii="Book Antiqua" w:hAnsi="Book Antiqua"/>
          <w:sz w:val="24"/>
          <w:szCs w:val="24"/>
        </w:rPr>
        <w:t xml:space="preserve"> for oral gene delivery</w:t>
      </w:r>
      <w:r w:rsidR="006D4224" w:rsidRPr="00973FB7">
        <w:rPr>
          <w:rFonts w:ascii="Book Antiqua" w:hAnsi="Book Antiqua"/>
          <w:sz w:val="24"/>
          <w:szCs w:val="24"/>
        </w:rPr>
        <w:t xml:space="preserve"> at both the extracellular and intracellular level</w:t>
      </w:r>
      <w:r w:rsidR="004A2C7C" w:rsidRPr="00973FB7">
        <w:rPr>
          <w:rFonts w:ascii="Book Antiqua" w:hAnsi="Book Antiqua"/>
          <w:sz w:val="24"/>
          <w:szCs w:val="24"/>
        </w:rPr>
        <w:t xml:space="preserve">. </w:t>
      </w:r>
      <w:r w:rsidR="00EF01BA" w:rsidRPr="00973FB7">
        <w:rPr>
          <w:rFonts w:ascii="Book Antiqua" w:hAnsi="Book Antiqua"/>
          <w:sz w:val="24"/>
          <w:szCs w:val="24"/>
        </w:rPr>
        <w:t>From administration at the oral cavity, chitosan nanoparticles must traverse the gas</w:t>
      </w:r>
      <w:r w:rsidR="007B06AA" w:rsidRPr="00973FB7">
        <w:rPr>
          <w:rFonts w:ascii="Book Antiqua" w:hAnsi="Book Antiqua"/>
          <w:sz w:val="24"/>
          <w:szCs w:val="24"/>
        </w:rPr>
        <w:t>trointestinal tract and protect</w:t>
      </w:r>
      <w:r w:rsidR="00EF01BA" w:rsidRPr="00973FB7">
        <w:rPr>
          <w:rFonts w:ascii="Book Antiqua" w:hAnsi="Book Antiqua"/>
          <w:sz w:val="24"/>
          <w:szCs w:val="24"/>
        </w:rPr>
        <w:t xml:space="preserve"> its DNA contents from </w:t>
      </w:r>
      <w:r w:rsidR="006D4224" w:rsidRPr="00973FB7">
        <w:rPr>
          <w:rFonts w:ascii="Book Antiqua" w:hAnsi="Book Antiqua"/>
          <w:sz w:val="24"/>
          <w:szCs w:val="24"/>
        </w:rPr>
        <w:t xml:space="preserve">significant </w:t>
      </w:r>
      <w:r w:rsidR="00EF01BA" w:rsidRPr="00973FB7">
        <w:rPr>
          <w:rFonts w:ascii="Book Antiqua" w:hAnsi="Book Antiqua"/>
          <w:sz w:val="24"/>
          <w:szCs w:val="24"/>
        </w:rPr>
        <w:t>jumps in</w:t>
      </w:r>
      <w:r w:rsidR="006D4224" w:rsidRPr="00973FB7">
        <w:rPr>
          <w:rFonts w:ascii="Book Antiqua" w:hAnsi="Book Antiqua"/>
          <w:sz w:val="24"/>
          <w:szCs w:val="24"/>
        </w:rPr>
        <w:t xml:space="preserve"> </w:t>
      </w:r>
      <w:r w:rsidR="004A2C7C" w:rsidRPr="00973FB7">
        <w:rPr>
          <w:rFonts w:ascii="Book Antiqua" w:hAnsi="Book Antiqua"/>
          <w:sz w:val="24"/>
          <w:szCs w:val="24"/>
        </w:rPr>
        <w:t xml:space="preserve">pH levels, </w:t>
      </w:r>
      <w:r w:rsidR="00EF01BA" w:rsidRPr="00973FB7">
        <w:rPr>
          <w:rFonts w:ascii="Book Antiqua" w:hAnsi="Book Antiqua"/>
          <w:sz w:val="24"/>
          <w:szCs w:val="24"/>
        </w:rPr>
        <w:t>various</w:t>
      </w:r>
      <w:r w:rsidR="006D4224" w:rsidRPr="00973FB7">
        <w:rPr>
          <w:rFonts w:ascii="Book Antiqua" w:hAnsi="Book Antiqua"/>
          <w:sz w:val="24"/>
          <w:szCs w:val="24"/>
        </w:rPr>
        <w:t xml:space="preserve"> intestinal digestive</w:t>
      </w:r>
      <w:r w:rsidR="00EF01BA" w:rsidRPr="009B728A">
        <w:rPr>
          <w:rFonts w:ascii="Book Antiqua" w:hAnsi="Book Antiqua"/>
          <w:sz w:val="24"/>
          <w:szCs w:val="24"/>
        </w:rPr>
        <w:t xml:space="preserve"> </w:t>
      </w:r>
      <w:r w:rsidR="004A2C7C" w:rsidRPr="009B728A">
        <w:rPr>
          <w:rFonts w:ascii="Book Antiqua" w:hAnsi="Book Antiqua"/>
          <w:sz w:val="24"/>
          <w:szCs w:val="24"/>
        </w:rPr>
        <w:t>enzymes, thick</w:t>
      </w:r>
      <w:r w:rsidR="00EF01BA" w:rsidRPr="009B728A">
        <w:rPr>
          <w:rFonts w:ascii="Book Antiqua" w:hAnsi="Book Antiqua"/>
          <w:sz w:val="24"/>
          <w:szCs w:val="24"/>
        </w:rPr>
        <w:t xml:space="preserve"> </w:t>
      </w:r>
      <w:r w:rsidR="004A2C7C" w:rsidRPr="009B728A">
        <w:rPr>
          <w:rFonts w:ascii="Book Antiqua" w:hAnsi="Book Antiqua"/>
          <w:sz w:val="24"/>
          <w:szCs w:val="24"/>
        </w:rPr>
        <w:t>mucus layer</w:t>
      </w:r>
      <w:r w:rsidR="003E1E6F">
        <w:rPr>
          <w:rFonts w:ascii="Book Antiqua" w:hAnsi="Book Antiqua"/>
          <w:sz w:val="24"/>
          <w:szCs w:val="24"/>
        </w:rPr>
        <w:t>s with high turn</w:t>
      </w:r>
      <w:r w:rsidR="00EF01BA" w:rsidRPr="009B728A">
        <w:rPr>
          <w:rFonts w:ascii="Book Antiqua" w:hAnsi="Book Antiqua"/>
          <w:sz w:val="24"/>
          <w:szCs w:val="24"/>
        </w:rPr>
        <w:t>over, and</w:t>
      </w:r>
      <w:r w:rsidR="006D4224" w:rsidRPr="009B728A">
        <w:rPr>
          <w:rFonts w:ascii="Book Antiqua" w:hAnsi="Book Antiqua"/>
          <w:sz w:val="24"/>
          <w:szCs w:val="24"/>
        </w:rPr>
        <w:t xml:space="preserve"> a </w:t>
      </w:r>
      <w:proofErr w:type="spellStart"/>
      <w:r w:rsidR="006D4224" w:rsidRPr="009B728A">
        <w:rPr>
          <w:rFonts w:ascii="Book Antiqua" w:hAnsi="Book Antiqua"/>
          <w:sz w:val="24"/>
          <w:szCs w:val="24"/>
        </w:rPr>
        <w:t>proteinacious</w:t>
      </w:r>
      <w:proofErr w:type="spellEnd"/>
      <w:r w:rsidR="00EF01BA" w:rsidRPr="009B728A">
        <w:rPr>
          <w:rFonts w:ascii="Book Antiqua" w:hAnsi="Book Antiqua"/>
          <w:sz w:val="24"/>
          <w:szCs w:val="24"/>
        </w:rPr>
        <w:t xml:space="preserve"> </w:t>
      </w:r>
      <w:proofErr w:type="spellStart"/>
      <w:r w:rsidR="00EF01BA" w:rsidRPr="009B728A">
        <w:rPr>
          <w:rFonts w:ascii="Book Antiqua" w:hAnsi="Book Antiqua"/>
          <w:sz w:val="24"/>
          <w:szCs w:val="24"/>
        </w:rPr>
        <w:t>glycocalyx</w:t>
      </w:r>
      <w:proofErr w:type="spellEnd"/>
      <w:r w:rsidR="00EF01BA" w:rsidRPr="009B728A">
        <w:rPr>
          <w:rFonts w:ascii="Book Antiqua" w:hAnsi="Book Antiqua"/>
          <w:sz w:val="24"/>
          <w:szCs w:val="24"/>
        </w:rPr>
        <w:t xml:space="preserve"> meshwork</w:t>
      </w:r>
      <w:r w:rsidR="004A2C7C" w:rsidRPr="009B728A">
        <w:rPr>
          <w:rFonts w:ascii="Book Antiqua" w:hAnsi="Book Antiqua"/>
          <w:sz w:val="24"/>
          <w:szCs w:val="24"/>
        </w:rPr>
        <w:t>.</w:t>
      </w:r>
      <w:r w:rsidR="00EF01BA" w:rsidRPr="009B728A">
        <w:rPr>
          <w:rFonts w:ascii="Book Antiqua" w:hAnsi="Book Antiqua"/>
          <w:sz w:val="24"/>
          <w:szCs w:val="24"/>
        </w:rPr>
        <w:t xml:space="preserve"> Once these extracellular barriers are overcome, chitosan</w:t>
      </w:r>
      <w:r w:rsidR="006D4224" w:rsidRPr="009B728A">
        <w:rPr>
          <w:rFonts w:ascii="Book Antiqua" w:hAnsi="Book Antiqua"/>
          <w:sz w:val="24"/>
          <w:szCs w:val="24"/>
        </w:rPr>
        <w:t xml:space="preserve"> DNA nanoparticles must enter intestinal </w:t>
      </w:r>
      <w:r w:rsidR="00EF01BA" w:rsidRPr="009B728A">
        <w:rPr>
          <w:rFonts w:ascii="Book Antiqua" w:hAnsi="Book Antiqua"/>
          <w:sz w:val="24"/>
          <w:szCs w:val="24"/>
        </w:rPr>
        <w:t>cell</w:t>
      </w:r>
      <w:r w:rsidR="006D4224" w:rsidRPr="009B728A">
        <w:rPr>
          <w:rFonts w:ascii="Book Antiqua" w:hAnsi="Book Antiqua"/>
          <w:sz w:val="24"/>
          <w:szCs w:val="24"/>
        </w:rPr>
        <w:t>s</w:t>
      </w:r>
      <w:r w:rsidR="00EF01BA" w:rsidRPr="009B728A">
        <w:rPr>
          <w:rFonts w:ascii="Book Antiqua" w:hAnsi="Book Antiqua"/>
          <w:sz w:val="24"/>
          <w:szCs w:val="24"/>
        </w:rPr>
        <w:t xml:space="preserve">, escape </w:t>
      </w:r>
      <w:proofErr w:type="spellStart"/>
      <w:r w:rsidR="00EF01BA" w:rsidRPr="009B728A">
        <w:rPr>
          <w:rFonts w:ascii="Book Antiqua" w:hAnsi="Book Antiqua"/>
          <w:sz w:val="24"/>
          <w:szCs w:val="24"/>
        </w:rPr>
        <w:t>endo</w:t>
      </w:r>
      <w:r w:rsidR="005614E6" w:rsidRPr="009B728A">
        <w:rPr>
          <w:rFonts w:ascii="Book Antiqua" w:hAnsi="Book Antiqua"/>
          <w:sz w:val="24"/>
          <w:szCs w:val="24"/>
        </w:rPr>
        <w:t>lyso</w:t>
      </w:r>
      <w:r w:rsidR="00EF01BA" w:rsidRPr="009B728A">
        <w:rPr>
          <w:rFonts w:ascii="Book Antiqua" w:hAnsi="Book Antiqua"/>
          <w:sz w:val="24"/>
          <w:szCs w:val="24"/>
        </w:rPr>
        <w:t>somes</w:t>
      </w:r>
      <w:proofErr w:type="spellEnd"/>
      <w:r w:rsidR="00EF01BA" w:rsidRPr="009B728A">
        <w:rPr>
          <w:rFonts w:ascii="Book Antiqua" w:hAnsi="Book Antiqua"/>
          <w:sz w:val="24"/>
          <w:szCs w:val="24"/>
        </w:rPr>
        <w:t>, and</w:t>
      </w:r>
      <w:r w:rsidR="006D4224" w:rsidRPr="009B728A">
        <w:rPr>
          <w:rFonts w:ascii="Book Antiqua" w:hAnsi="Book Antiqua"/>
          <w:sz w:val="24"/>
          <w:szCs w:val="24"/>
        </w:rPr>
        <w:t xml:space="preserve"> disassociate from genetic material at the appropriate time allowing</w:t>
      </w:r>
      <w:r w:rsidR="00EF01BA" w:rsidRPr="009B728A">
        <w:rPr>
          <w:rFonts w:ascii="Book Antiqua" w:hAnsi="Book Antiqua"/>
          <w:sz w:val="24"/>
          <w:szCs w:val="24"/>
        </w:rPr>
        <w:t xml:space="preserve"> transport</w:t>
      </w:r>
      <w:r w:rsidR="006D4224" w:rsidRPr="009B728A">
        <w:rPr>
          <w:rFonts w:ascii="Book Antiqua" w:hAnsi="Book Antiqua"/>
          <w:sz w:val="24"/>
          <w:szCs w:val="24"/>
        </w:rPr>
        <w:t xml:space="preserve"> of genetic material</w:t>
      </w:r>
      <w:r w:rsidR="00EF01BA" w:rsidRPr="009B728A">
        <w:rPr>
          <w:rFonts w:ascii="Book Antiqua" w:hAnsi="Book Antiqua"/>
          <w:sz w:val="24"/>
          <w:szCs w:val="24"/>
        </w:rPr>
        <w:t xml:space="preserve"> into the nucleus</w:t>
      </w:r>
      <w:r w:rsidR="006D4224" w:rsidRPr="009B728A">
        <w:rPr>
          <w:rFonts w:ascii="Book Antiqua" w:hAnsi="Book Antiqua"/>
          <w:sz w:val="24"/>
          <w:szCs w:val="24"/>
        </w:rPr>
        <w:t xml:space="preserve"> </w:t>
      </w:r>
      <w:r w:rsidR="007B06AA" w:rsidRPr="009B728A">
        <w:rPr>
          <w:rFonts w:ascii="Book Antiqua" w:hAnsi="Book Antiqua"/>
          <w:sz w:val="24"/>
          <w:szCs w:val="24"/>
        </w:rPr>
        <w:t>to deliver a</w:t>
      </w:r>
      <w:r w:rsidR="006D4224" w:rsidRPr="009B728A">
        <w:rPr>
          <w:rFonts w:ascii="Book Antiqua" w:hAnsi="Book Antiqua"/>
          <w:sz w:val="24"/>
          <w:szCs w:val="24"/>
        </w:rPr>
        <w:t xml:space="preserve"> therapeutic effect</w:t>
      </w:r>
      <w:r w:rsidR="00EF01BA" w:rsidRPr="009B728A">
        <w:rPr>
          <w:rFonts w:ascii="Book Antiqua" w:hAnsi="Book Antiqua"/>
          <w:sz w:val="24"/>
          <w:szCs w:val="24"/>
        </w:rPr>
        <w:t xml:space="preserve">. </w:t>
      </w:r>
      <w:r w:rsidR="004A2C7C" w:rsidRPr="009B728A">
        <w:rPr>
          <w:rFonts w:ascii="Book Antiqua" w:hAnsi="Book Antiqua"/>
          <w:sz w:val="24"/>
          <w:szCs w:val="24"/>
        </w:rPr>
        <w:t xml:space="preserve"> </w:t>
      </w:r>
      <w:r w:rsidR="00721429" w:rsidRPr="009B728A">
        <w:rPr>
          <w:rFonts w:ascii="Book Antiqua" w:hAnsi="Book Antiqua"/>
          <w:sz w:val="24"/>
          <w:szCs w:val="24"/>
        </w:rPr>
        <w:t>The</w:t>
      </w:r>
      <w:r w:rsidR="00EF01BA" w:rsidRPr="009B728A">
        <w:rPr>
          <w:rFonts w:ascii="Book Antiqua" w:hAnsi="Book Antiqua"/>
          <w:sz w:val="24"/>
          <w:szCs w:val="24"/>
        </w:rPr>
        <w:t xml:space="preserve"> </w:t>
      </w:r>
      <w:r w:rsidR="006D4224" w:rsidRPr="009B728A">
        <w:rPr>
          <w:rFonts w:ascii="Book Antiqua" w:hAnsi="Book Antiqua"/>
          <w:sz w:val="24"/>
          <w:szCs w:val="24"/>
        </w:rPr>
        <w:t>properties of</w:t>
      </w:r>
      <w:r w:rsidR="00721429" w:rsidRPr="009B728A">
        <w:rPr>
          <w:rFonts w:ascii="Book Antiqua" w:hAnsi="Book Antiqua"/>
          <w:sz w:val="24"/>
          <w:szCs w:val="24"/>
        </w:rPr>
        <w:t xml:space="preserve"> chitosan</w:t>
      </w:r>
      <w:r w:rsidR="00EF01BA" w:rsidRPr="009B728A">
        <w:rPr>
          <w:rFonts w:ascii="Book Antiqua" w:hAnsi="Book Antiqua"/>
          <w:sz w:val="24"/>
          <w:szCs w:val="24"/>
        </w:rPr>
        <w:t xml:space="preserve"> nanoparticles </w:t>
      </w:r>
      <w:r w:rsidR="00721429" w:rsidRPr="009B728A">
        <w:rPr>
          <w:rFonts w:ascii="Book Antiqua" w:hAnsi="Book Antiqua"/>
          <w:sz w:val="24"/>
          <w:szCs w:val="24"/>
        </w:rPr>
        <w:t xml:space="preserve">and </w:t>
      </w:r>
      <w:r w:rsidR="006D4224" w:rsidRPr="009B728A">
        <w:rPr>
          <w:rFonts w:ascii="Book Antiqua" w:hAnsi="Book Antiqua"/>
          <w:sz w:val="24"/>
          <w:szCs w:val="24"/>
        </w:rPr>
        <w:t>modified nanoparticles are discussed</w:t>
      </w:r>
      <w:r w:rsidR="007B06AA" w:rsidRPr="009B728A">
        <w:rPr>
          <w:rFonts w:ascii="Book Antiqua" w:hAnsi="Book Antiqua"/>
          <w:sz w:val="24"/>
          <w:szCs w:val="24"/>
        </w:rPr>
        <w:t xml:space="preserve"> in this review. </w:t>
      </w:r>
      <w:r w:rsidR="00EF01BA" w:rsidRPr="009B728A">
        <w:rPr>
          <w:rFonts w:ascii="Book Antiqua" w:hAnsi="Book Antiqua"/>
          <w:sz w:val="24"/>
          <w:szCs w:val="24"/>
        </w:rPr>
        <w:t>A</w:t>
      </w:r>
      <w:r w:rsidR="007B06AA" w:rsidRPr="009B728A">
        <w:rPr>
          <w:rFonts w:ascii="Book Antiqua" w:hAnsi="Book Antiqua"/>
          <w:sz w:val="24"/>
          <w:szCs w:val="24"/>
        </w:rPr>
        <w:t>n understanding of the</w:t>
      </w:r>
      <w:r w:rsidR="003E2578" w:rsidRPr="009B728A">
        <w:rPr>
          <w:rFonts w:ascii="Book Antiqua" w:hAnsi="Book Antiqua"/>
          <w:sz w:val="24"/>
          <w:szCs w:val="24"/>
        </w:rPr>
        <w:t xml:space="preserve"> </w:t>
      </w:r>
      <w:r w:rsidR="004A2C7C" w:rsidRPr="009B728A">
        <w:rPr>
          <w:rFonts w:ascii="Book Antiqua" w:hAnsi="Book Antiqua"/>
          <w:sz w:val="24"/>
          <w:szCs w:val="24"/>
        </w:rPr>
        <w:t>barriers</w:t>
      </w:r>
      <w:r w:rsidR="007B06AA" w:rsidRPr="009B728A">
        <w:rPr>
          <w:rFonts w:ascii="Book Antiqua" w:hAnsi="Book Antiqua"/>
          <w:sz w:val="24"/>
          <w:szCs w:val="24"/>
        </w:rPr>
        <w:t xml:space="preserve"> to oral gene delivery</w:t>
      </w:r>
      <w:r w:rsidR="003E2578" w:rsidRPr="009B728A">
        <w:rPr>
          <w:rFonts w:ascii="Book Antiqua" w:hAnsi="Book Antiqua"/>
          <w:sz w:val="24"/>
          <w:szCs w:val="24"/>
        </w:rPr>
        <w:t xml:space="preserve"> and </w:t>
      </w:r>
      <w:r w:rsidR="007B06AA" w:rsidRPr="009B728A">
        <w:rPr>
          <w:rFonts w:ascii="Book Antiqua" w:hAnsi="Book Antiqua"/>
          <w:sz w:val="24"/>
          <w:szCs w:val="24"/>
        </w:rPr>
        <w:t>how</w:t>
      </w:r>
      <w:r w:rsidR="004A2C7C" w:rsidRPr="009B728A">
        <w:rPr>
          <w:rFonts w:ascii="Book Antiqua" w:hAnsi="Book Antiqua"/>
          <w:sz w:val="24"/>
          <w:szCs w:val="24"/>
        </w:rPr>
        <w:t xml:space="preserve"> </w:t>
      </w:r>
      <w:r w:rsidR="003E2578" w:rsidRPr="009B728A">
        <w:rPr>
          <w:rFonts w:ascii="Book Antiqua" w:hAnsi="Book Antiqua"/>
          <w:sz w:val="24"/>
          <w:szCs w:val="24"/>
        </w:rPr>
        <w:t xml:space="preserve">to overcome them </w:t>
      </w:r>
      <w:r w:rsidR="003E2388">
        <w:rPr>
          <w:rFonts w:ascii="Book Antiqua" w:hAnsi="Book Antiqua"/>
          <w:sz w:val="24"/>
          <w:szCs w:val="24"/>
        </w:rPr>
        <w:t>would be invaluable for</w:t>
      </w:r>
      <w:r w:rsidR="004A2C7C" w:rsidRPr="009B728A">
        <w:rPr>
          <w:rFonts w:ascii="Book Antiqua" w:hAnsi="Book Antiqua"/>
          <w:sz w:val="24"/>
          <w:szCs w:val="24"/>
        </w:rPr>
        <w:t xml:space="preserve"> future gene therapy development. </w:t>
      </w:r>
    </w:p>
    <w:p w14:paraId="2A337B1B" w14:textId="77777777" w:rsidR="00003298" w:rsidRDefault="00003298" w:rsidP="00382A6E">
      <w:pPr>
        <w:spacing w:after="0" w:line="360" w:lineRule="auto"/>
        <w:jc w:val="both"/>
        <w:rPr>
          <w:rFonts w:ascii="Book Antiqua" w:eastAsia="宋体" w:hAnsi="Book Antiqua"/>
          <w:b/>
          <w:sz w:val="24"/>
          <w:szCs w:val="24"/>
          <w:lang w:eastAsia="zh-CN"/>
        </w:rPr>
      </w:pPr>
    </w:p>
    <w:p w14:paraId="373C8C58" w14:textId="5BBCE722" w:rsidR="008B02A3" w:rsidRDefault="008B02A3" w:rsidP="00382A6E">
      <w:pPr>
        <w:spacing w:after="0" w:line="360" w:lineRule="auto"/>
        <w:jc w:val="both"/>
        <w:rPr>
          <w:rFonts w:ascii="Book Antiqua" w:eastAsia="宋体" w:hAnsi="Book Antiqua"/>
          <w:sz w:val="24"/>
          <w:szCs w:val="24"/>
          <w:lang w:eastAsia="zh-CN"/>
        </w:rPr>
      </w:pPr>
      <w:r w:rsidRPr="009B728A">
        <w:rPr>
          <w:rFonts w:ascii="Book Antiqua" w:hAnsi="Book Antiqua"/>
          <w:b/>
          <w:sz w:val="24"/>
          <w:szCs w:val="24"/>
        </w:rPr>
        <w:t>Key</w:t>
      </w:r>
      <w:r w:rsidR="00003298">
        <w:rPr>
          <w:rFonts w:ascii="Book Antiqua" w:eastAsia="宋体" w:hAnsi="Book Antiqua" w:hint="eastAsia"/>
          <w:b/>
          <w:sz w:val="24"/>
          <w:szCs w:val="24"/>
          <w:lang w:eastAsia="zh-CN"/>
        </w:rPr>
        <w:t xml:space="preserve"> </w:t>
      </w:r>
      <w:r w:rsidR="00EE67BE">
        <w:rPr>
          <w:rFonts w:ascii="Book Antiqua" w:hAnsi="Book Antiqua"/>
          <w:b/>
          <w:sz w:val="24"/>
          <w:szCs w:val="24"/>
        </w:rPr>
        <w:t>w</w:t>
      </w:r>
      <w:r w:rsidRPr="009B728A">
        <w:rPr>
          <w:rFonts w:ascii="Book Antiqua" w:hAnsi="Book Antiqua"/>
          <w:b/>
          <w:sz w:val="24"/>
          <w:szCs w:val="24"/>
        </w:rPr>
        <w:t>ords</w:t>
      </w:r>
      <w:r w:rsidR="00003298">
        <w:rPr>
          <w:rFonts w:ascii="Book Antiqua" w:eastAsia="宋体" w:hAnsi="Book Antiqua" w:hint="eastAsia"/>
          <w:b/>
          <w:sz w:val="24"/>
          <w:szCs w:val="24"/>
          <w:lang w:eastAsia="zh-CN"/>
        </w:rPr>
        <w:t xml:space="preserve">: </w:t>
      </w:r>
      <w:r w:rsidRPr="009B728A">
        <w:rPr>
          <w:rFonts w:ascii="Book Antiqua" w:hAnsi="Book Antiqua"/>
          <w:sz w:val="24"/>
          <w:szCs w:val="24"/>
        </w:rPr>
        <w:t xml:space="preserve">Gene therapy; </w:t>
      </w:r>
      <w:r w:rsidR="00003298" w:rsidRPr="009B728A">
        <w:rPr>
          <w:rFonts w:ascii="Book Antiqua" w:hAnsi="Book Antiqua"/>
          <w:sz w:val="24"/>
          <w:szCs w:val="24"/>
        </w:rPr>
        <w:t>O</w:t>
      </w:r>
      <w:r w:rsidRPr="009B728A">
        <w:rPr>
          <w:rFonts w:ascii="Book Antiqua" w:hAnsi="Book Antiqua"/>
          <w:sz w:val="24"/>
          <w:szCs w:val="24"/>
        </w:rPr>
        <w:t xml:space="preserve">ral gene delivery; </w:t>
      </w:r>
      <w:r w:rsidR="00003298" w:rsidRPr="009B728A">
        <w:rPr>
          <w:rFonts w:ascii="Book Antiqua" w:hAnsi="Book Antiqua"/>
          <w:sz w:val="24"/>
          <w:szCs w:val="24"/>
        </w:rPr>
        <w:t>C</w:t>
      </w:r>
      <w:r w:rsidRPr="009B728A">
        <w:rPr>
          <w:rFonts w:ascii="Book Antiqua" w:hAnsi="Book Antiqua"/>
          <w:sz w:val="24"/>
          <w:szCs w:val="24"/>
        </w:rPr>
        <w:t xml:space="preserve">hitosan nanoparticles; pH; </w:t>
      </w:r>
      <w:r w:rsidR="00003298" w:rsidRPr="009B728A">
        <w:rPr>
          <w:rFonts w:ascii="Book Antiqua" w:hAnsi="Book Antiqua"/>
          <w:sz w:val="24"/>
          <w:szCs w:val="24"/>
        </w:rPr>
        <w:t>E</w:t>
      </w:r>
      <w:r w:rsidRPr="009B728A">
        <w:rPr>
          <w:rFonts w:ascii="Book Antiqua" w:hAnsi="Book Antiqua"/>
          <w:sz w:val="24"/>
          <w:szCs w:val="24"/>
        </w:rPr>
        <w:t xml:space="preserve">nzymes; </w:t>
      </w:r>
      <w:r w:rsidR="00003298" w:rsidRPr="009B728A">
        <w:rPr>
          <w:rFonts w:ascii="Book Antiqua" w:hAnsi="Book Antiqua"/>
          <w:sz w:val="24"/>
          <w:szCs w:val="24"/>
        </w:rPr>
        <w:t>M</w:t>
      </w:r>
      <w:r w:rsidRPr="009B728A">
        <w:rPr>
          <w:rFonts w:ascii="Book Antiqua" w:hAnsi="Book Antiqua"/>
          <w:sz w:val="24"/>
          <w:szCs w:val="24"/>
        </w:rPr>
        <w:t xml:space="preserve">ucus; </w:t>
      </w:r>
      <w:proofErr w:type="spellStart"/>
      <w:r w:rsidR="00003298" w:rsidRPr="009B728A">
        <w:rPr>
          <w:rFonts w:ascii="Book Antiqua" w:hAnsi="Book Antiqua"/>
          <w:sz w:val="24"/>
          <w:szCs w:val="24"/>
        </w:rPr>
        <w:t>G</w:t>
      </w:r>
      <w:r w:rsidRPr="009B728A">
        <w:rPr>
          <w:rFonts w:ascii="Book Antiqua" w:hAnsi="Book Antiqua"/>
          <w:sz w:val="24"/>
          <w:szCs w:val="24"/>
        </w:rPr>
        <w:t>lycocalyx</w:t>
      </w:r>
      <w:proofErr w:type="spellEnd"/>
      <w:r w:rsidRPr="009B728A">
        <w:rPr>
          <w:rFonts w:ascii="Book Antiqua" w:hAnsi="Book Antiqua"/>
          <w:sz w:val="24"/>
          <w:szCs w:val="24"/>
        </w:rPr>
        <w:t xml:space="preserve">; </w:t>
      </w:r>
      <w:r w:rsidR="00003298" w:rsidRPr="009B728A">
        <w:rPr>
          <w:rFonts w:ascii="Book Antiqua" w:hAnsi="Book Antiqua"/>
          <w:sz w:val="24"/>
          <w:szCs w:val="24"/>
        </w:rPr>
        <w:t>I</w:t>
      </w:r>
      <w:r w:rsidRPr="009B728A">
        <w:rPr>
          <w:rFonts w:ascii="Book Antiqua" w:hAnsi="Book Antiqua"/>
          <w:sz w:val="24"/>
          <w:szCs w:val="24"/>
        </w:rPr>
        <w:t xml:space="preserve">ntracellular transport; </w:t>
      </w:r>
      <w:proofErr w:type="spellStart"/>
      <w:r w:rsidR="00003298" w:rsidRPr="009B728A">
        <w:rPr>
          <w:rFonts w:ascii="Book Antiqua" w:hAnsi="Book Antiqua"/>
          <w:sz w:val="24"/>
          <w:szCs w:val="24"/>
        </w:rPr>
        <w:t>E</w:t>
      </w:r>
      <w:r w:rsidRPr="009B728A">
        <w:rPr>
          <w:rFonts w:ascii="Book Antiqua" w:hAnsi="Book Antiqua"/>
          <w:sz w:val="24"/>
          <w:szCs w:val="24"/>
        </w:rPr>
        <w:t>ndolysosomal</w:t>
      </w:r>
      <w:proofErr w:type="spellEnd"/>
      <w:r w:rsidRPr="009B728A">
        <w:rPr>
          <w:rFonts w:ascii="Book Antiqua" w:hAnsi="Book Antiqua"/>
          <w:sz w:val="24"/>
          <w:szCs w:val="24"/>
        </w:rPr>
        <w:t xml:space="preserve"> escape; </w:t>
      </w:r>
      <w:r w:rsidR="00003298" w:rsidRPr="009B728A">
        <w:rPr>
          <w:rFonts w:ascii="Book Antiqua" w:hAnsi="Book Antiqua"/>
          <w:sz w:val="24"/>
          <w:szCs w:val="24"/>
        </w:rPr>
        <w:t>N</w:t>
      </w:r>
      <w:r w:rsidR="00003298">
        <w:rPr>
          <w:rFonts w:ascii="Book Antiqua" w:hAnsi="Book Antiqua"/>
          <w:sz w:val="24"/>
          <w:szCs w:val="24"/>
        </w:rPr>
        <w:t>uclear transport</w:t>
      </w:r>
    </w:p>
    <w:p w14:paraId="60B407C0" w14:textId="77777777" w:rsidR="00003298" w:rsidRDefault="00003298" w:rsidP="00382A6E">
      <w:pPr>
        <w:widowControl w:val="0"/>
        <w:adjustRightInd w:val="0"/>
        <w:snapToGrid w:val="0"/>
        <w:spacing w:after="0" w:line="360" w:lineRule="auto"/>
        <w:jc w:val="both"/>
        <w:rPr>
          <w:rFonts w:ascii="Book Antiqua" w:eastAsia="宋体" w:hAnsi="Book Antiqua" w:cs="Tahoma"/>
          <w:b/>
          <w:color w:val="000000"/>
          <w:kern w:val="2"/>
          <w:sz w:val="24"/>
          <w:szCs w:val="24"/>
          <w:lang w:eastAsia="zh-CN"/>
        </w:rPr>
      </w:pPr>
      <w:bookmarkStart w:id="8" w:name="OLE_LINK148"/>
      <w:bookmarkStart w:id="9" w:name="OLE_LINK149"/>
      <w:bookmarkStart w:id="10" w:name="OLE_LINK200"/>
      <w:bookmarkStart w:id="11" w:name="OLE_LINK288"/>
      <w:bookmarkStart w:id="12" w:name="OLE_LINK1864"/>
      <w:bookmarkStart w:id="13" w:name="OLE_LINK382"/>
      <w:bookmarkStart w:id="14" w:name="OLE_LINK306"/>
      <w:bookmarkStart w:id="15" w:name="OLE_LINK569"/>
      <w:bookmarkStart w:id="16" w:name="OLE_LINK682"/>
      <w:bookmarkStart w:id="17" w:name="OLE_LINK78"/>
      <w:bookmarkStart w:id="18" w:name="OLE_LINK79"/>
      <w:bookmarkStart w:id="19" w:name="OLE_LINK86"/>
      <w:bookmarkStart w:id="20" w:name="OLE_LINK99"/>
    </w:p>
    <w:p w14:paraId="1B427CA2" w14:textId="77777777" w:rsidR="00003298" w:rsidRPr="009F19CA" w:rsidRDefault="00003298" w:rsidP="00382A6E">
      <w:pPr>
        <w:widowControl w:val="0"/>
        <w:adjustRightInd w:val="0"/>
        <w:snapToGrid w:val="0"/>
        <w:spacing w:after="0" w:line="360" w:lineRule="auto"/>
        <w:jc w:val="both"/>
        <w:rPr>
          <w:rFonts w:ascii="Book Antiqua" w:hAnsi="Book Antiqua" w:cs="Tahoma"/>
          <w:color w:val="000000"/>
          <w:kern w:val="2"/>
          <w:sz w:val="24"/>
          <w:szCs w:val="24"/>
        </w:rPr>
      </w:pPr>
      <w:proofErr w:type="gramStart"/>
      <w:r w:rsidRPr="009F19CA">
        <w:rPr>
          <w:rFonts w:ascii="Book Antiqua" w:hAnsi="Book Antiqua" w:cs="Tahoma"/>
          <w:b/>
          <w:color w:val="000000"/>
          <w:kern w:val="2"/>
          <w:sz w:val="24"/>
          <w:szCs w:val="24"/>
          <w:lang w:eastAsia="ja-JP"/>
        </w:rPr>
        <w:lastRenderedPageBreak/>
        <w:t>© The Author(s) 201</w:t>
      </w:r>
      <w:r>
        <w:rPr>
          <w:rFonts w:ascii="Book Antiqua" w:hAnsi="Book Antiqua" w:cs="Tahoma" w:hint="eastAsia"/>
          <w:b/>
          <w:color w:val="000000"/>
          <w:kern w:val="2"/>
          <w:sz w:val="24"/>
          <w:szCs w:val="24"/>
        </w:rPr>
        <w:t>6</w:t>
      </w:r>
      <w:r w:rsidRPr="009F19CA">
        <w:rPr>
          <w:rFonts w:ascii="Book Antiqua" w:hAnsi="Book Antiqua" w:cs="Tahoma"/>
          <w:b/>
          <w:color w:val="000000"/>
          <w:kern w:val="2"/>
          <w:sz w:val="24"/>
          <w:szCs w:val="24"/>
          <w:lang w:eastAsia="ja-JP"/>
        </w:rPr>
        <w:t>.</w:t>
      </w:r>
      <w:proofErr w:type="gramEnd"/>
      <w:r w:rsidRPr="009F19CA">
        <w:rPr>
          <w:rFonts w:ascii="Book Antiqua" w:hAnsi="Book Antiqua" w:cs="Tahoma"/>
          <w:color w:val="000000"/>
          <w:kern w:val="2"/>
          <w:sz w:val="24"/>
          <w:szCs w:val="24"/>
          <w:lang w:eastAsia="ja-JP"/>
        </w:rPr>
        <w:t xml:space="preserve"> Published by </w:t>
      </w:r>
      <w:proofErr w:type="spellStart"/>
      <w:r w:rsidRPr="009F19CA">
        <w:rPr>
          <w:rFonts w:ascii="Book Antiqua" w:hAnsi="Book Antiqua" w:cs="Tahoma"/>
          <w:color w:val="000000"/>
          <w:kern w:val="2"/>
          <w:sz w:val="24"/>
          <w:szCs w:val="24"/>
          <w:lang w:eastAsia="ja-JP"/>
        </w:rPr>
        <w:t>Baishideng</w:t>
      </w:r>
      <w:proofErr w:type="spellEnd"/>
      <w:r w:rsidRPr="009F19CA">
        <w:rPr>
          <w:rFonts w:ascii="Book Antiqua" w:hAnsi="Book Antiqua" w:cs="Tahoma"/>
          <w:color w:val="000000"/>
          <w:kern w:val="2"/>
          <w:sz w:val="24"/>
          <w:szCs w:val="24"/>
          <w:lang w:eastAsia="ja-JP"/>
        </w:rPr>
        <w:t xml:space="preserve"> Publishing Group Inc. All rights reserved.</w:t>
      </w:r>
      <w:bookmarkEnd w:id="8"/>
      <w:bookmarkEnd w:id="9"/>
      <w:bookmarkEnd w:id="10"/>
      <w:bookmarkEnd w:id="11"/>
      <w:bookmarkEnd w:id="12"/>
      <w:bookmarkEnd w:id="13"/>
      <w:bookmarkEnd w:id="14"/>
      <w:bookmarkEnd w:id="15"/>
      <w:bookmarkEnd w:id="16"/>
    </w:p>
    <w:bookmarkEnd w:id="17"/>
    <w:bookmarkEnd w:id="18"/>
    <w:bookmarkEnd w:id="19"/>
    <w:bookmarkEnd w:id="20"/>
    <w:p w14:paraId="5681BDD4" w14:textId="77777777" w:rsidR="00003298" w:rsidRDefault="00003298" w:rsidP="00382A6E">
      <w:pPr>
        <w:spacing w:after="0" w:line="360" w:lineRule="auto"/>
        <w:jc w:val="both"/>
        <w:rPr>
          <w:rFonts w:ascii="Book Antiqua" w:eastAsia="宋体" w:hAnsi="Book Antiqua"/>
          <w:sz w:val="24"/>
          <w:szCs w:val="24"/>
          <w:lang w:eastAsia="zh-CN"/>
        </w:rPr>
      </w:pPr>
    </w:p>
    <w:p w14:paraId="7B1673A6" w14:textId="011DCF98" w:rsidR="00003298" w:rsidRPr="00C705CE" w:rsidRDefault="00003298" w:rsidP="00382A6E">
      <w:pPr>
        <w:widowControl w:val="0"/>
        <w:adjustRightInd w:val="0"/>
        <w:spacing w:after="0" w:line="360" w:lineRule="auto"/>
        <w:jc w:val="both"/>
        <w:rPr>
          <w:rFonts w:ascii="Book Antiqua" w:hAnsi="Book Antiqua"/>
          <w:color w:val="000000"/>
          <w:sz w:val="24"/>
          <w:szCs w:val="24"/>
        </w:rPr>
      </w:pPr>
      <w:r w:rsidRPr="009F19CA">
        <w:rPr>
          <w:rFonts w:ascii="Book Antiqua" w:hAnsi="Book Antiqua"/>
          <w:b/>
          <w:color w:val="000000"/>
          <w:sz w:val="24"/>
          <w:szCs w:val="24"/>
        </w:rPr>
        <w:t>Core tip:</w:t>
      </w:r>
      <w:r>
        <w:rPr>
          <w:rFonts w:ascii="Book Antiqua" w:hAnsi="Book Antiqua" w:hint="eastAsia"/>
          <w:b/>
          <w:color w:val="000000"/>
          <w:sz w:val="24"/>
          <w:szCs w:val="24"/>
        </w:rPr>
        <w:t xml:space="preserve"> </w:t>
      </w:r>
      <w:r w:rsidR="00C705CE" w:rsidRPr="00C705CE">
        <w:rPr>
          <w:rFonts w:ascii="Book Antiqua" w:hAnsi="Book Antiqua"/>
          <w:color w:val="000000"/>
          <w:sz w:val="24"/>
          <w:szCs w:val="24"/>
        </w:rPr>
        <w:t xml:space="preserve">Gene therapy is facing considerable challenges to realize its promise, the most important which is arguably achieving effective delivery of the therapeutic gene to the target cells. Therefore, developing alternative delivery strategies is crucial. This manuscript reviews the oral administration of chitosan DNA nanoparticles as a novel gene therapy delivery strategy.  </w:t>
      </w:r>
    </w:p>
    <w:p w14:paraId="4A5C5CD6" w14:textId="77777777" w:rsidR="00003298" w:rsidRPr="00B25FAE" w:rsidRDefault="00003298" w:rsidP="00382A6E">
      <w:pPr>
        <w:spacing w:after="0" w:line="360" w:lineRule="auto"/>
        <w:jc w:val="both"/>
        <w:rPr>
          <w:rFonts w:ascii="Book Antiqua" w:eastAsia="宋体" w:hAnsi="Book Antiqua"/>
          <w:sz w:val="24"/>
          <w:szCs w:val="24"/>
          <w:lang w:eastAsia="zh-CN"/>
        </w:rPr>
      </w:pPr>
    </w:p>
    <w:p w14:paraId="1E218506" w14:textId="2AA06653" w:rsidR="00435D9F" w:rsidRDefault="00435D9F" w:rsidP="00382A6E">
      <w:pPr>
        <w:spacing w:after="0" w:line="360" w:lineRule="auto"/>
        <w:jc w:val="both"/>
        <w:rPr>
          <w:rFonts w:ascii="Book Antiqua" w:eastAsia="宋体" w:hAnsi="Book Antiqua" w:cs="Arial"/>
          <w:iCs/>
          <w:color w:val="000000"/>
          <w:sz w:val="24"/>
          <w:szCs w:val="24"/>
          <w:shd w:val="clear" w:color="auto" w:fill="FFFFFF"/>
          <w:lang w:eastAsia="zh-CN"/>
        </w:rPr>
      </w:pPr>
      <w:bookmarkStart w:id="21" w:name="OLE_LINK5"/>
      <w:bookmarkStart w:id="22" w:name="OLE_LINK6"/>
      <w:bookmarkStart w:id="23" w:name="OLE_LINK7"/>
      <w:r w:rsidRPr="00B25FAE">
        <w:rPr>
          <w:rFonts w:ascii="Book Antiqua" w:hAnsi="Book Antiqua"/>
          <w:sz w:val="24"/>
          <w:szCs w:val="24"/>
        </w:rPr>
        <w:t xml:space="preserve">Patel BJ, </w:t>
      </w:r>
      <w:proofErr w:type="spellStart"/>
      <w:r w:rsidRPr="00B25FAE">
        <w:rPr>
          <w:rFonts w:ascii="Book Antiqua" w:hAnsi="Book Antiqua"/>
          <w:sz w:val="24"/>
          <w:szCs w:val="24"/>
        </w:rPr>
        <w:t>Vignesh</w:t>
      </w:r>
      <w:proofErr w:type="spellEnd"/>
      <w:r w:rsidRPr="00B25FAE">
        <w:rPr>
          <w:rFonts w:ascii="Book Antiqua" w:hAnsi="Book Antiqua"/>
          <w:sz w:val="24"/>
          <w:szCs w:val="24"/>
        </w:rPr>
        <w:t xml:space="preserve"> NK, </w:t>
      </w:r>
      <w:proofErr w:type="spellStart"/>
      <w:r w:rsidRPr="00B25FAE">
        <w:rPr>
          <w:rFonts w:ascii="Book Antiqua" w:hAnsi="Book Antiqua"/>
          <w:sz w:val="24"/>
          <w:szCs w:val="24"/>
        </w:rPr>
        <w:t>Hortelano</w:t>
      </w:r>
      <w:proofErr w:type="spellEnd"/>
      <w:r w:rsidRPr="00B25FAE">
        <w:rPr>
          <w:rFonts w:ascii="Book Antiqua" w:hAnsi="Book Antiqua"/>
          <w:sz w:val="24"/>
          <w:szCs w:val="24"/>
        </w:rPr>
        <w:t xml:space="preserve"> K. Chitosan DNA nanoparticles for oral gene delivery.</w:t>
      </w:r>
      <w:r w:rsidR="00B25FAE" w:rsidRPr="00B25FAE">
        <w:rPr>
          <w:rFonts w:ascii="Book Antiqua" w:eastAsia="宋体" w:hAnsi="Book Antiqua" w:hint="eastAsia"/>
          <w:sz w:val="24"/>
          <w:szCs w:val="24"/>
          <w:lang w:eastAsia="zh-CN"/>
        </w:rPr>
        <w:t xml:space="preserve"> </w:t>
      </w:r>
      <w:r w:rsidR="00B25FAE" w:rsidRPr="00B25FAE">
        <w:rPr>
          <w:rFonts w:ascii="Book Antiqua" w:hAnsi="Book Antiqua" w:cs="Arial"/>
          <w:i/>
          <w:iCs/>
          <w:color w:val="000000"/>
          <w:sz w:val="24"/>
          <w:szCs w:val="24"/>
          <w:shd w:val="clear" w:color="auto" w:fill="FFFFFF"/>
        </w:rPr>
        <w:t>World J Med Genet</w:t>
      </w:r>
      <w:r w:rsidR="00B25FAE">
        <w:rPr>
          <w:rFonts w:ascii="Book Antiqua" w:eastAsia="宋体" w:hAnsi="Book Antiqua" w:cs="Arial" w:hint="eastAsia"/>
          <w:iCs/>
          <w:color w:val="000000"/>
          <w:sz w:val="24"/>
          <w:szCs w:val="24"/>
          <w:shd w:val="clear" w:color="auto" w:fill="FFFFFF"/>
          <w:lang w:eastAsia="zh-CN"/>
        </w:rPr>
        <w:t xml:space="preserve"> </w:t>
      </w:r>
      <w:r w:rsidR="00B25FAE" w:rsidRPr="00B25FAE">
        <w:rPr>
          <w:rFonts w:ascii="Book Antiqua" w:eastAsia="宋体" w:hAnsi="Book Antiqua" w:cs="Arial" w:hint="eastAsia"/>
          <w:iCs/>
          <w:color w:val="000000"/>
          <w:sz w:val="24"/>
          <w:szCs w:val="24"/>
          <w:shd w:val="clear" w:color="auto" w:fill="FFFFFF"/>
          <w:lang w:eastAsia="zh-CN"/>
        </w:rPr>
        <w:t xml:space="preserve">2016; </w:t>
      </w:r>
      <w:proofErr w:type="gramStart"/>
      <w:r w:rsidR="00B25FAE" w:rsidRPr="00B25FAE">
        <w:rPr>
          <w:rFonts w:ascii="Book Antiqua" w:eastAsia="宋体" w:hAnsi="Book Antiqua" w:cs="Arial" w:hint="eastAsia"/>
          <w:iCs/>
          <w:color w:val="000000"/>
          <w:sz w:val="24"/>
          <w:szCs w:val="24"/>
          <w:shd w:val="clear" w:color="auto" w:fill="FFFFFF"/>
          <w:lang w:eastAsia="zh-CN"/>
        </w:rPr>
        <w:t>In</w:t>
      </w:r>
      <w:proofErr w:type="gramEnd"/>
      <w:r w:rsidR="00B25FAE" w:rsidRPr="00B25FAE">
        <w:rPr>
          <w:rFonts w:ascii="Book Antiqua" w:eastAsia="宋体" w:hAnsi="Book Antiqua" w:cs="Arial" w:hint="eastAsia"/>
          <w:iCs/>
          <w:color w:val="000000"/>
          <w:sz w:val="24"/>
          <w:szCs w:val="24"/>
          <w:shd w:val="clear" w:color="auto" w:fill="FFFFFF"/>
          <w:lang w:eastAsia="zh-CN"/>
        </w:rPr>
        <w:t xml:space="preserve"> press</w:t>
      </w:r>
    </w:p>
    <w:bookmarkEnd w:id="21"/>
    <w:bookmarkEnd w:id="22"/>
    <w:bookmarkEnd w:id="23"/>
    <w:p w14:paraId="1C34CFC1" w14:textId="77777777" w:rsidR="00B25FAE" w:rsidRDefault="00B25FAE" w:rsidP="00382A6E">
      <w:pPr>
        <w:spacing w:after="0" w:line="360" w:lineRule="auto"/>
        <w:jc w:val="both"/>
        <w:rPr>
          <w:rFonts w:ascii="Book Antiqua" w:eastAsia="宋体" w:hAnsi="Book Antiqua" w:cs="Arial"/>
          <w:iCs/>
          <w:color w:val="000000"/>
          <w:sz w:val="24"/>
          <w:szCs w:val="24"/>
          <w:shd w:val="clear" w:color="auto" w:fill="FFFFFF"/>
          <w:lang w:eastAsia="zh-CN"/>
        </w:rPr>
      </w:pPr>
    </w:p>
    <w:p w14:paraId="3112CDA5" w14:textId="77777777" w:rsidR="00B25FAE" w:rsidRPr="00B25FAE" w:rsidRDefault="00B25FAE" w:rsidP="00382A6E">
      <w:pPr>
        <w:spacing w:after="0" w:line="360" w:lineRule="auto"/>
        <w:jc w:val="both"/>
        <w:rPr>
          <w:rFonts w:ascii="Book Antiqua" w:eastAsia="宋体" w:hAnsi="Book Antiqua"/>
          <w:sz w:val="24"/>
          <w:szCs w:val="24"/>
          <w:lang w:eastAsia="zh-CN"/>
        </w:rPr>
      </w:pPr>
    </w:p>
    <w:p w14:paraId="2F5CF521" w14:textId="77777777" w:rsidR="00B25FAE" w:rsidRDefault="00B25FAE" w:rsidP="00382A6E">
      <w:pPr>
        <w:spacing w:after="0" w:line="240" w:lineRule="auto"/>
        <w:jc w:val="both"/>
        <w:rPr>
          <w:rFonts w:ascii="Book Antiqua" w:hAnsi="Book Antiqua"/>
          <w:b/>
          <w:sz w:val="24"/>
          <w:szCs w:val="24"/>
        </w:rPr>
      </w:pPr>
      <w:r>
        <w:rPr>
          <w:rFonts w:ascii="Book Antiqua" w:hAnsi="Book Antiqua"/>
          <w:b/>
          <w:sz w:val="24"/>
          <w:szCs w:val="24"/>
        </w:rPr>
        <w:br w:type="page"/>
      </w:r>
    </w:p>
    <w:p w14:paraId="4D9AA541" w14:textId="0FAEC857" w:rsidR="00044133" w:rsidRPr="009B728A" w:rsidRDefault="00C705CE" w:rsidP="00382A6E">
      <w:pPr>
        <w:spacing w:after="0" w:line="360" w:lineRule="auto"/>
        <w:jc w:val="both"/>
        <w:rPr>
          <w:rFonts w:ascii="Book Antiqua" w:hAnsi="Book Antiqua"/>
          <w:b/>
          <w:sz w:val="24"/>
          <w:szCs w:val="24"/>
        </w:rPr>
      </w:pPr>
      <w:r w:rsidRPr="009B728A">
        <w:rPr>
          <w:rFonts w:ascii="Book Antiqua" w:hAnsi="Book Antiqua"/>
          <w:b/>
          <w:sz w:val="24"/>
          <w:szCs w:val="24"/>
        </w:rPr>
        <w:lastRenderedPageBreak/>
        <w:t>INTRODUCTION</w:t>
      </w:r>
    </w:p>
    <w:p w14:paraId="31B4B103" w14:textId="3947E530" w:rsidR="00E756CB" w:rsidRPr="009B728A" w:rsidRDefault="008733CD" w:rsidP="00382A6E">
      <w:pPr>
        <w:spacing w:after="0" w:line="360" w:lineRule="auto"/>
        <w:jc w:val="both"/>
        <w:rPr>
          <w:rFonts w:ascii="Book Antiqua" w:hAnsi="Book Antiqua"/>
          <w:sz w:val="24"/>
          <w:szCs w:val="24"/>
        </w:rPr>
      </w:pPr>
      <w:r w:rsidRPr="009B728A">
        <w:rPr>
          <w:rFonts w:ascii="Book Antiqua" w:hAnsi="Book Antiqua"/>
          <w:sz w:val="24"/>
          <w:szCs w:val="24"/>
        </w:rPr>
        <w:t xml:space="preserve">Gene therapy, </w:t>
      </w:r>
      <w:r w:rsidR="00805312" w:rsidRPr="009B728A">
        <w:rPr>
          <w:rFonts w:ascii="Book Antiqua" w:hAnsi="Book Antiqua"/>
          <w:sz w:val="24"/>
          <w:szCs w:val="24"/>
        </w:rPr>
        <w:t>broadly understood as</w:t>
      </w:r>
      <w:r w:rsidRPr="009B728A">
        <w:rPr>
          <w:rFonts w:ascii="Book Antiqua" w:hAnsi="Book Antiqua"/>
          <w:sz w:val="24"/>
          <w:szCs w:val="24"/>
        </w:rPr>
        <w:t xml:space="preserve"> the delivery of </w:t>
      </w:r>
      <w:r w:rsidR="009C16D8" w:rsidRPr="009B728A">
        <w:rPr>
          <w:rFonts w:ascii="Book Antiqua" w:hAnsi="Book Antiqua"/>
          <w:sz w:val="24"/>
          <w:szCs w:val="24"/>
        </w:rPr>
        <w:t xml:space="preserve">nucleic acids for </w:t>
      </w:r>
      <w:r w:rsidRPr="009B728A">
        <w:rPr>
          <w:rFonts w:ascii="Book Antiqua" w:hAnsi="Book Antiqua"/>
          <w:sz w:val="24"/>
          <w:szCs w:val="24"/>
        </w:rPr>
        <w:t xml:space="preserve">therapeutic </w:t>
      </w:r>
      <w:r w:rsidR="009C16D8" w:rsidRPr="009B728A">
        <w:rPr>
          <w:rFonts w:ascii="Book Antiqua" w:hAnsi="Book Antiqua"/>
          <w:sz w:val="24"/>
          <w:szCs w:val="24"/>
        </w:rPr>
        <w:t>purposes</w:t>
      </w:r>
      <w:r w:rsidRPr="009B728A">
        <w:rPr>
          <w:rFonts w:ascii="Book Antiqua" w:hAnsi="Book Antiqua"/>
          <w:sz w:val="24"/>
          <w:szCs w:val="24"/>
        </w:rPr>
        <w:t>, has the</w:t>
      </w:r>
      <w:r w:rsidR="004B3848" w:rsidRPr="009B728A">
        <w:rPr>
          <w:rFonts w:ascii="Book Antiqua" w:hAnsi="Book Antiqua"/>
          <w:sz w:val="24"/>
          <w:szCs w:val="24"/>
        </w:rPr>
        <w:t>rapeutic</w:t>
      </w:r>
      <w:r w:rsidRPr="009B728A">
        <w:rPr>
          <w:rFonts w:ascii="Book Antiqua" w:hAnsi="Book Antiqua"/>
          <w:sz w:val="24"/>
          <w:szCs w:val="24"/>
        </w:rPr>
        <w:t xml:space="preserve"> potential </w:t>
      </w:r>
      <w:r w:rsidR="004B3848" w:rsidRPr="009B728A">
        <w:rPr>
          <w:rFonts w:ascii="Book Antiqua" w:hAnsi="Book Antiqua"/>
          <w:sz w:val="24"/>
          <w:szCs w:val="24"/>
        </w:rPr>
        <w:t xml:space="preserve">for </w:t>
      </w:r>
      <w:r w:rsidRPr="009B728A">
        <w:rPr>
          <w:rFonts w:ascii="Book Antiqua" w:hAnsi="Book Antiqua"/>
          <w:sz w:val="24"/>
          <w:szCs w:val="24"/>
        </w:rPr>
        <w:t xml:space="preserve">a number of </w:t>
      </w:r>
      <w:r w:rsidR="004B3848" w:rsidRPr="009B728A">
        <w:rPr>
          <w:rFonts w:ascii="Book Antiqua" w:hAnsi="Book Antiqua"/>
          <w:sz w:val="24"/>
          <w:szCs w:val="24"/>
        </w:rPr>
        <w:t>medical conditions</w:t>
      </w:r>
      <w:r w:rsidRPr="009B728A">
        <w:rPr>
          <w:rFonts w:ascii="Book Antiqua" w:hAnsi="Book Antiqua"/>
          <w:sz w:val="24"/>
          <w:szCs w:val="24"/>
        </w:rPr>
        <w:t>. Since its first clinical trials in 1990, gene therapy research ha</w:t>
      </w:r>
      <w:r w:rsidR="003F4D29">
        <w:rPr>
          <w:rFonts w:ascii="Book Antiqua" w:hAnsi="Book Antiqua"/>
          <w:sz w:val="24"/>
          <w:szCs w:val="24"/>
        </w:rPr>
        <w:t xml:space="preserve">s made a number of </w:t>
      </w:r>
      <w:proofErr w:type="gramStart"/>
      <w:r w:rsidR="003F4D29">
        <w:rPr>
          <w:rFonts w:ascii="Book Antiqua" w:hAnsi="Book Antiqua"/>
          <w:sz w:val="24"/>
          <w:szCs w:val="24"/>
        </w:rPr>
        <w:t>advancements</w:t>
      </w:r>
      <w:r w:rsidR="003F4D29" w:rsidRPr="003F4D29">
        <w:rPr>
          <w:rFonts w:ascii="Book Antiqua" w:hAnsi="Book Antiqua"/>
          <w:sz w:val="24"/>
          <w:szCs w:val="24"/>
          <w:vertAlign w:val="superscript"/>
        </w:rPr>
        <w:t>[</w:t>
      </w:r>
      <w:proofErr w:type="gramEnd"/>
      <w:r w:rsidR="00EE67BE">
        <w:rPr>
          <w:rFonts w:ascii="Book Antiqua" w:hAnsi="Book Antiqua"/>
          <w:sz w:val="24"/>
          <w:szCs w:val="24"/>
          <w:vertAlign w:val="superscript"/>
        </w:rPr>
        <w:t>1</w:t>
      </w:r>
      <w:r w:rsidR="003F4D29" w:rsidRPr="003F4D29">
        <w:rPr>
          <w:rFonts w:ascii="Book Antiqua" w:hAnsi="Book Antiqua"/>
          <w:sz w:val="24"/>
          <w:szCs w:val="24"/>
          <w:vertAlign w:val="superscript"/>
        </w:rPr>
        <w:t>]</w:t>
      </w:r>
      <w:r w:rsidR="00693D72" w:rsidRPr="009B728A">
        <w:rPr>
          <w:rFonts w:ascii="Book Antiqua" w:hAnsi="Book Antiqua"/>
          <w:sz w:val="24"/>
          <w:szCs w:val="24"/>
        </w:rPr>
        <w:t>. Despite its tribulations t</w:t>
      </w:r>
      <w:r w:rsidRPr="009B728A">
        <w:rPr>
          <w:rFonts w:ascii="Book Antiqua" w:hAnsi="Book Antiqua"/>
          <w:sz w:val="24"/>
          <w:szCs w:val="24"/>
        </w:rPr>
        <w:t xml:space="preserve">here has been </w:t>
      </w:r>
      <w:r w:rsidR="009C16D8" w:rsidRPr="009B728A">
        <w:rPr>
          <w:rFonts w:ascii="Book Antiqua" w:hAnsi="Book Antiqua"/>
          <w:sz w:val="24"/>
          <w:szCs w:val="24"/>
        </w:rPr>
        <w:t xml:space="preserve">some </w:t>
      </w:r>
      <w:r w:rsidRPr="009B728A">
        <w:rPr>
          <w:rFonts w:ascii="Book Antiqua" w:hAnsi="Book Antiqua"/>
          <w:sz w:val="24"/>
          <w:szCs w:val="24"/>
        </w:rPr>
        <w:t>success</w:t>
      </w:r>
      <w:r w:rsidR="006A3541" w:rsidRPr="009B728A">
        <w:rPr>
          <w:rFonts w:ascii="Book Antiqua" w:hAnsi="Book Antiqua"/>
          <w:sz w:val="24"/>
          <w:szCs w:val="24"/>
        </w:rPr>
        <w:t>, such as the</w:t>
      </w:r>
      <w:r w:rsidRPr="009B728A">
        <w:rPr>
          <w:rFonts w:ascii="Book Antiqua" w:hAnsi="Book Antiqua"/>
          <w:sz w:val="24"/>
          <w:szCs w:val="24"/>
        </w:rPr>
        <w:t xml:space="preserve"> treatment of </w:t>
      </w:r>
      <w:proofErr w:type="spellStart"/>
      <w:r w:rsidR="00941E58" w:rsidRPr="009B728A">
        <w:rPr>
          <w:rFonts w:ascii="Book Antiqua" w:hAnsi="Book Antiqua"/>
          <w:sz w:val="24"/>
          <w:szCs w:val="24"/>
        </w:rPr>
        <w:t>immunodeficiencies</w:t>
      </w:r>
      <w:proofErr w:type="spellEnd"/>
      <w:r w:rsidRPr="009B728A">
        <w:rPr>
          <w:rFonts w:ascii="Book Antiqua" w:hAnsi="Book Antiqua"/>
          <w:sz w:val="24"/>
          <w:szCs w:val="24"/>
        </w:rPr>
        <w:t xml:space="preserve"> through retroviral</w:t>
      </w:r>
      <w:r w:rsidR="00EC1DCD" w:rsidRPr="009B728A">
        <w:rPr>
          <w:rFonts w:ascii="Book Antiqua" w:hAnsi="Book Antiqua"/>
          <w:sz w:val="24"/>
          <w:szCs w:val="24"/>
        </w:rPr>
        <w:t xml:space="preserve"> and lentiviral</w:t>
      </w:r>
      <w:r w:rsidRPr="009B728A">
        <w:rPr>
          <w:rFonts w:ascii="Book Antiqua" w:hAnsi="Book Antiqua"/>
          <w:sz w:val="24"/>
          <w:szCs w:val="24"/>
        </w:rPr>
        <w:t xml:space="preserve"> transduction</w:t>
      </w:r>
      <w:r w:rsidR="00B56147" w:rsidRPr="009B728A">
        <w:rPr>
          <w:rFonts w:ascii="Book Antiqua" w:hAnsi="Book Antiqua"/>
          <w:sz w:val="24"/>
          <w:szCs w:val="24"/>
        </w:rPr>
        <w:t xml:space="preserve"> of stem </w:t>
      </w:r>
      <w:proofErr w:type="gramStart"/>
      <w:r w:rsidR="00B56147" w:rsidRPr="009B728A">
        <w:rPr>
          <w:rFonts w:ascii="Book Antiqua" w:hAnsi="Book Antiqua"/>
          <w:sz w:val="24"/>
          <w:szCs w:val="24"/>
        </w:rPr>
        <w:t>cells</w:t>
      </w:r>
      <w:r w:rsidR="003F4D29" w:rsidRPr="003F4D29">
        <w:rPr>
          <w:rFonts w:ascii="Book Antiqua" w:hAnsi="Book Antiqua"/>
          <w:sz w:val="24"/>
          <w:szCs w:val="24"/>
          <w:vertAlign w:val="superscript"/>
        </w:rPr>
        <w:t>[</w:t>
      </w:r>
      <w:proofErr w:type="gramEnd"/>
      <w:r w:rsidR="00EE67BE">
        <w:rPr>
          <w:rFonts w:ascii="Book Antiqua" w:hAnsi="Book Antiqua"/>
          <w:sz w:val="24"/>
          <w:szCs w:val="24"/>
          <w:vertAlign w:val="superscript"/>
        </w:rPr>
        <w:t>2</w:t>
      </w:r>
      <w:r w:rsidR="003F4D29" w:rsidRPr="003F4D29">
        <w:rPr>
          <w:rFonts w:ascii="Book Antiqua" w:hAnsi="Book Antiqua"/>
          <w:sz w:val="24"/>
          <w:szCs w:val="24"/>
          <w:vertAlign w:val="superscript"/>
        </w:rPr>
        <w:t>]</w:t>
      </w:r>
      <w:r w:rsidRPr="009B728A">
        <w:rPr>
          <w:rFonts w:ascii="Book Antiqua" w:hAnsi="Book Antiqua"/>
          <w:sz w:val="24"/>
          <w:szCs w:val="24"/>
        </w:rPr>
        <w:t xml:space="preserve">, X-linked </w:t>
      </w:r>
      <w:proofErr w:type="spellStart"/>
      <w:r w:rsidRPr="009B728A">
        <w:rPr>
          <w:rFonts w:ascii="Book Antiqua" w:hAnsi="Book Antiqua"/>
          <w:sz w:val="24"/>
          <w:szCs w:val="24"/>
        </w:rPr>
        <w:t>adrenoleukodystrophy</w:t>
      </w:r>
      <w:proofErr w:type="spellEnd"/>
      <w:r w:rsidRPr="009B728A">
        <w:rPr>
          <w:rFonts w:ascii="Book Antiqua" w:hAnsi="Book Antiqua"/>
          <w:sz w:val="24"/>
          <w:szCs w:val="24"/>
        </w:rPr>
        <w:t xml:space="preserve"> through lentiviral transduction</w:t>
      </w:r>
      <w:r w:rsidR="003F4D29" w:rsidRPr="003F4D29">
        <w:rPr>
          <w:rFonts w:ascii="Book Antiqua" w:hAnsi="Book Antiqua"/>
          <w:sz w:val="24"/>
          <w:szCs w:val="24"/>
          <w:vertAlign w:val="superscript"/>
        </w:rPr>
        <w:t>[</w:t>
      </w:r>
      <w:r w:rsidR="00EE67BE">
        <w:rPr>
          <w:rFonts w:ascii="Book Antiqua" w:hAnsi="Book Antiqua"/>
          <w:sz w:val="24"/>
          <w:szCs w:val="24"/>
          <w:vertAlign w:val="superscript"/>
        </w:rPr>
        <w:t>3</w:t>
      </w:r>
      <w:r w:rsidR="003F4D29" w:rsidRPr="003F4D29">
        <w:rPr>
          <w:rFonts w:ascii="Book Antiqua" w:hAnsi="Book Antiqua"/>
          <w:sz w:val="24"/>
          <w:szCs w:val="24"/>
          <w:vertAlign w:val="superscript"/>
        </w:rPr>
        <w:t>]</w:t>
      </w:r>
      <w:r w:rsidRPr="009B728A">
        <w:rPr>
          <w:rFonts w:ascii="Book Antiqua" w:hAnsi="Book Antiqua"/>
          <w:sz w:val="24"/>
          <w:szCs w:val="24"/>
        </w:rPr>
        <w:t xml:space="preserve">, </w:t>
      </w:r>
      <w:r w:rsidR="00B56147" w:rsidRPr="009B728A">
        <w:rPr>
          <w:rFonts w:ascii="Book Antiqua" w:hAnsi="Book Antiqua"/>
          <w:sz w:val="24"/>
          <w:szCs w:val="24"/>
        </w:rPr>
        <w:t>hemophilia through Adeno-</w:t>
      </w:r>
      <w:r w:rsidR="004E54F3" w:rsidRPr="009B728A">
        <w:rPr>
          <w:rFonts w:ascii="Book Antiqua" w:hAnsi="Book Antiqua"/>
          <w:sz w:val="24"/>
          <w:szCs w:val="24"/>
        </w:rPr>
        <w:t>a</w:t>
      </w:r>
      <w:r w:rsidR="00B56147" w:rsidRPr="009B728A">
        <w:rPr>
          <w:rFonts w:ascii="Book Antiqua" w:hAnsi="Book Antiqua"/>
          <w:sz w:val="24"/>
          <w:szCs w:val="24"/>
        </w:rPr>
        <w:t xml:space="preserve">ssociated </w:t>
      </w:r>
      <w:r w:rsidR="004E54F3" w:rsidRPr="009B728A">
        <w:rPr>
          <w:rFonts w:ascii="Book Antiqua" w:hAnsi="Book Antiqua"/>
          <w:sz w:val="24"/>
          <w:szCs w:val="24"/>
        </w:rPr>
        <w:t>v</w:t>
      </w:r>
      <w:r w:rsidR="00B56147" w:rsidRPr="009B728A">
        <w:rPr>
          <w:rFonts w:ascii="Book Antiqua" w:hAnsi="Book Antiqua"/>
          <w:sz w:val="24"/>
          <w:szCs w:val="24"/>
        </w:rPr>
        <w:t xml:space="preserve">irus </w:t>
      </w:r>
      <w:r w:rsidR="003F4D29">
        <w:rPr>
          <w:rFonts w:ascii="Book Antiqua" w:hAnsi="Book Antiqua"/>
          <w:sz w:val="24"/>
          <w:szCs w:val="24"/>
        </w:rPr>
        <w:t>delivery</w:t>
      </w:r>
      <w:r w:rsidR="003F4D29" w:rsidRPr="003F4D29">
        <w:rPr>
          <w:rFonts w:ascii="Book Antiqua" w:hAnsi="Book Antiqua"/>
          <w:sz w:val="24"/>
          <w:szCs w:val="24"/>
          <w:vertAlign w:val="superscript"/>
        </w:rPr>
        <w:t>[</w:t>
      </w:r>
      <w:r w:rsidR="00EE67BE">
        <w:rPr>
          <w:rFonts w:ascii="Book Antiqua" w:eastAsia="MS Mincho" w:hAnsi="Book Antiqua"/>
          <w:sz w:val="24"/>
          <w:szCs w:val="24"/>
          <w:vertAlign w:val="superscript"/>
          <w:lang w:val="en-US" w:eastAsia="es-ES" w:bidi="ar-SA"/>
        </w:rPr>
        <w:t>4</w:t>
      </w:r>
      <w:r w:rsidR="003F4D29" w:rsidRPr="003F4D29">
        <w:rPr>
          <w:rFonts w:ascii="Book Antiqua" w:hAnsi="Book Antiqua"/>
          <w:sz w:val="24"/>
          <w:szCs w:val="24"/>
          <w:vertAlign w:val="superscript"/>
        </w:rPr>
        <w:t>]</w:t>
      </w:r>
      <w:r w:rsidR="00D22BFA" w:rsidRPr="009B728A">
        <w:rPr>
          <w:rFonts w:ascii="Book Antiqua" w:hAnsi="Book Antiqua"/>
          <w:sz w:val="24"/>
          <w:szCs w:val="24"/>
        </w:rPr>
        <w:t>, as well as the use of transduced T ce</w:t>
      </w:r>
      <w:r w:rsidR="003F4D29">
        <w:rPr>
          <w:rFonts w:ascii="Book Antiqua" w:hAnsi="Book Antiqua"/>
          <w:sz w:val="24"/>
          <w:szCs w:val="24"/>
        </w:rPr>
        <w:t>lls as a treatment for leukemia</w:t>
      </w:r>
      <w:r w:rsidR="003F4D29" w:rsidRPr="003F4D29">
        <w:rPr>
          <w:rFonts w:ascii="Book Antiqua" w:hAnsi="Book Antiqua"/>
          <w:sz w:val="24"/>
          <w:szCs w:val="24"/>
          <w:vertAlign w:val="superscript"/>
        </w:rPr>
        <w:t>[</w:t>
      </w:r>
      <w:r w:rsidR="00EE67BE">
        <w:rPr>
          <w:rFonts w:ascii="Book Antiqua" w:hAnsi="Book Antiqua"/>
          <w:sz w:val="24"/>
          <w:szCs w:val="24"/>
          <w:vertAlign w:val="superscript"/>
        </w:rPr>
        <w:t>5</w:t>
      </w:r>
      <w:r w:rsidR="003F4D29" w:rsidRPr="003F4D29">
        <w:rPr>
          <w:rFonts w:ascii="Book Antiqua" w:hAnsi="Book Antiqua"/>
          <w:sz w:val="24"/>
          <w:szCs w:val="24"/>
          <w:vertAlign w:val="superscript"/>
        </w:rPr>
        <w:t>]</w:t>
      </w:r>
      <w:r w:rsidR="00B56147" w:rsidRPr="009B728A">
        <w:rPr>
          <w:rFonts w:ascii="Book Antiqua" w:hAnsi="Book Antiqua"/>
          <w:sz w:val="24"/>
          <w:szCs w:val="24"/>
        </w:rPr>
        <w:t xml:space="preserve">. </w:t>
      </w:r>
      <w:r w:rsidR="00AE6762" w:rsidRPr="009B728A">
        <w:rPr>
          <w:rFonts w:ascii="Book Antiqua" w:hAnsi="Book Antiqua"/>
          <w:sz w:val="24"/>
          <w:szCs w:val="24"/>
        </w:rPr>
        <w:t xml:space="preserve">Due to low cell survival upon transplantation and logistics inherent to </w:t>
      </w:r>
      <w:r w:rsidR="00AE6762" w:rsidRPr="009B728A">
        <w:rPr>
          <w:rFonts w:ascii="Book Antiqua" w:hAnsi="Book Antiqua"/>
          <w:i/>
          <w:sz w:val="24"/>
          <w:szCs w:val="24"/>
        </w:rPr>
        <w:t>ex vivo</w:t>
      </w:r>
      <w:r w:rsidR="00AE6762" w:rsidRPr="009B728A">
        <w:rPr>
          <w:rFonts w:ascii="Book Antiqua" w:hAnsi="Book Antiqua"/>
          <w:sz w:val="24"/>
          <w:szCs w:val="24"/>
        </w:rPr>
        <w:t xml:space="preserve"> cell therapy</w:t>
      </w:r>
      <w:r w:rsidRPr="009B728A">
        <w:rPr>
          <w:rFonts w:ascii="Book Antiqua" w:hAnsi="Book Antiqua"/>
          <w:sz w:val="24"/>
          <w:szCs w:val="24"/>
        </w:rPr>
        <w:t xml:space="preserve">, nucleic acids (including DNA, antisense oligonucleotides, and RNA interference systems) are </w:t>
      </w:r>
      <w:r w:rsidR="00AE6762" w:rsidRPr="009B728A">
        <w:rPr>
          <w:rFonts w:ascii="Book Antiqua" w:hAnsi="Book Antiqua"/>
          <w:sz w:val="24"/>
          <w:szCs w:val="24"/>
        </w:rPr>
        <w:t xml:space="preserve">typically </w:t>
      </w:r>
      <w:r w:rsidRPr="009B728A">
        <w:rPr>
          <w:rFonts w:ascii="Book Antiqua" w:hAnsi="Book Antiqua"/>
          <w:sz w:val="24"/>
          <w:szCs w:val="24"/>
        </w:rPr>
        <w:t>delivered using viral vectors</w:t>
      </w:r>
      <w:r w:rsidR="00316712" w:rsidRPr="009B728A">
        <w:rPr>
          <w:rFonts w:ascii="Book Antiqua" w:hAnsi="Book Antiqua"/>
          <w:sz w:val="24"/>
          <w:szCs w:val="24"/>
        </w:rPr>
        <w:t xml:space="preserve"> because of the</w:t>
      </w:r>
      <w:r w:rsidRPr="009B728A">
        <w:rPr>
          <w:rFonts w:ascii="Book Antiqua" w:hAnsi="Book Antiqua"/>
          <w:sz w:val="24"/>
          <w:szCs w:val="24"/>
        </w:rPr>
        <w:t xml:space="preserve"> </w:t>
      </w:r>
      <w:r w:rsidR="00316712" w:rsidRPr="009B728A">
        <w:rPr>
          <w:rFonts w:ascii="Book Antiqua" w:hAnsi="Book Antiqua"/>
          <w:sz w:val="24"/>
          <w:szCs w:val="24"/>
        </w:rPr>
        <w:t>high expression they induce in target cells</w:t>
      </w:r>
      <w:r w:rsidR="003F4D29" w:rsidRPr="003F4D29">
        <w:rPr>
          <w:rFonts w:ascii="Book Antiqua" w:hAnsi="Book Antiqua"/>
          <w:sz w:val="24"/>
          <w:szCs w:val="24"/>
          <w:vertAlign w:val="superscript"/>
        </w:rPr>
        <w:t>[</w:t>
      </w:r>
      <w:r w:rsidR="00EE67BE">
        <w:rPr>
          <w:rFonts w:ascii="Book Antiqua" w:hAnsi="Book Antiqua"/>
          <w:sz w:val="24"/>
          <w:szCs w:val="24"/>
          <w:vertAlign w:val="superscript"/>
        </w:rPr>
        <w:t>6</w:t>
      </w:r>
      <w:r w:rsidR="003F4D29" w:rsidRPr="003F4D29">
        <w:rPr>
          <w:rFonts w:ascii="Book Antiqua" w:hAnsi="Book Antiqua"/>
          <w:sz w:val="24"/>
          <w:szCs w:val="24"/>
          <w:vertAlign w:val="superscript"/>
        </w:rPr>
        <w:t>]</w:t>
      </w:r>
      <w:r w:rsidRPr="009B728A">
        <w:rPr>
          <w:rFonts w:ascii="Book Antiqua" w:hAnsi="Book Antiqua"/>
          <w:sz w:val="24"/>
          <w:szCs w:val="24"/>
        </w:rPr>
        <w:t xml:space="preserve">. However, the ability of viral vectors to </w:t>
      </w:r>
      <w:r w:rsidR="00DB4077" w:rsidRPr="009B728A">
        <w:rPr>
          <w:rFonts w:ascii="Book Antiqua" w:hAnsi="Book Antiqua"/>
          <w:sz w:val="24"/>
          <w:szCs w:val="24"/>
        </w:rPr>
        <w:t>transduce</w:t>
      </w:r>
      <w:r w:rsidRPr="009B728A">
        <w:rPr>
          <w:rFonts w:ascii="Book Antiqua" w:hAnsi="Book Antiqua"/>
          <w:sz w:val="24"/>
          <w:szCs w:val="24"/>
        </w:rPr>
        <w:t xml:space="preserve"> cells and </w:t>
      </w:r>
      <w:r w:rsidR="00DB4077" w:rsidRPr="009B728A">
        <w:rPr>
          <w:rFonts w:ascii="Book Antiqua" w:hAnsi="Book Antiqua"/>
          <w:sz w:val="24"/>
          <w:szCs w:val="24"/>
        </w:rPr>
        <w:t>induce transgene expression</w:t>
      </w:r>
      <w:r w:rsidR="00A10990" w:rsidRPr="009B728A">
        <w:rPr>
          <w:rFonts w:ascii="Book Antiqua" w:hAnsi="Book Antiqua"/>
          <w:sz w:val="24"/>
          <w:szCs w:val="24"/>
        </w:rPr>
        <w:t xml:space="preserve"> may also trigger</w:t>
      </w:r>
      <w:r w:rsidRPr="009B728A">
        <w:rPr>
          <w:rFonts w:ascii="Book Antiqua" w:hAnsi="Book Antiqua"/>
          <w:sz w:val="24"/>
          <w:szCs w:val="24"/>
        </w:rPr>
        <w:t xml:space="preserve"> immune responses</w:t>
      </w:r>
      <w:r w:rsidR="00DB4077" w:rsidRPr="009B728A">
        <w:rPr>
          <w:rFonts w:ascii="Book Antiqua" w:hAnsi="Book Antiqua"/>
          <w:sz w:val="24"/>
          <w:szCs w:val="24"/>
        </w:rPr>
        <w:t>,</w:t>
      </w:r>
      <w:r w:rsidRPr="009B728A">
        <w:rPr>
          <w:rFonts w:ascii="Book Antiqua" w:hAnsi="Book Antiqua"/>
          <w:sz w:val="24"/>
          <w:szCs w:val="24"/>
        </w:rPr>
        <w:t xml:space="preserve"> and </w:t>
      </w:r>
      <w:r w:rsidR="009274E8" w:rsidRPr="009B728A">
        <w:rPr>
          <w:rFonts w:ascii="Book Antiqua" w:hAnsi="Book Antiqua"/>
          <w:sz w:val="24"/>
          <w:szCs w:val="24"/>
        </w:rPr>
        <w:t xml:space="preserve">the potential </w:t>
      </w:r>
      <w:r w:rsidRPr="009B728A">
        <w:rPr>
          <w:rFonts w:ascii="Book Antiqua" w:hAnsi="Book Antiqua"/>
          <w:sz w:val="24"/>
          <w:szCs w:val="24"/>
        </w:rPr>
        <w:t>activ</w:t>
      </w:r>
      <w:r w:rsidR="00DB4077" w:rsidRPr="009B728A">
        <w:rPr>
          <w:rFonts w:ascii="Book Antiqua" w:hAnsi="Book Antiqua"/>
          <w:sz w:val="24"/>
          <w:szCs w:val="24"/>
        </w:rPr>
        <w:t>ation of cancer-promoting genes</w:t>
      </w:r>
      <w:r w:rsidRPr="009B728A">
        <w:rPr>
          <w:rFonts w:ascii="Book Antiqua" w:hAnsi="Book Antiqua"/>
          <w:sz w:val="24"/>
          <w:szCs w:val="24"/>
        </w:rPr>
        <w:t xml:space="preserve"> </w:t>
      </w:r>
      <w:r w:rsidR="00DB4077" w:rsidRPr="009B728A">
        <w:rPr>
          <w:rFonts w:ascii="Book Antiqua" w:hAnsi="Book Antiqua"/>
          <w:sz w:val="24"/>
          <w:szCs w:val="24"/>
        </w:rPr>
        <w:t xml:space="preserve">in the case of integrating viral </w:t>
      </w:r>
      <w:proofErr w:type="gramStart"/>
      <w:r w:rsidR="00DB4077" w:rsidRPr="009B728A">
        <w:rPr>
          <w:rFonts w:ascii="Book Antiqua" w:hAnsi="Book Antiqua"/>
          <w:sz w:val="24"/>
          <w:szCs w:val="24"/>
        </w:rPr>
        <w:t>vectors</w:t>
      </w:r>
      <w:r w:rsidR="003F4D29" w:rsidRPr="003F4D29">
        <w:rPr>
          <w:rFonts w:ascii="Book Antiqua" w:hAnsi="Book Antiqua"/>
          <w:sz w:val="24"/>
          <w:szCs w:val="24"/>
          <w:vertAlign w:val="superscript"/>
        </w:rPr>
        <w:t>[</w:t>
      </w:r>
      <w:proofErr w:type="gramEnd"/>
      <w:r w:rsidR="00EE67BE">
        <w:rPr>
          <w:rFonts w:ascii="Book Antiqua" w:hAnsi="Book Antiqua"/>
          <w:sz w:val="24"/>
          <w:szCs w:val="24"/>
          <w:vertAlign w:val="superscript"/>
        </w:rPr>
        <w:t>7</w:t>
      </w:r>
      <w:r w:rsidR="003F4D29" w:rsidRPr="003F4D29">
        <w:rPr>
          <w:rFonts w:ascii="Book Antiqua" w:hAnsi="Book Antiqua"/>
          <w:sz w:val="24"/>
          <w:szCs w:val="24"/>
          <w:vertAlign w:val="superscript"/>
        </w:rPr>
        <w:t>]</w:t>
      </w:r>
      <w:r w:rsidR="007272F3" w:rsidRPr="009B728A">
        <w:rPr>
          <w:rFonts w:ascii="Book Antiqua" w:hAnsi="Book Antiqua"/>
          <w:sz w:val="24"/>
          <w:szCs w:val="24"/>
        </w:rPr>
        <w:t>.</w:t>
      </w:r>
      <w:r w:rsidRPr="009B728A">
        <w:rPr>
          <w:rFonts w:ascii="Book Antiqua" w:hAnsi="Book Antiqua"/>
          <w:sz w:val="24"/>
          <w:szCs w:val="24"/>
        </w:rPr>
        <w:t xml:space="preserve"> </w:t>
      </w:r>
      <w:r w:rsidR="00321DD3" w:rsidRPr="009B728A">
        <w:rPr>
          <w:rFonts w:ascii="Book Antiqua" w:hAnsi="Book Antiqua"/>
          <w:sz w:val="24"/>
          <w:szCs w:val="24"/>
        </w:rPr>
        <w:t>The safety of current gene therapy delivery systems</w:t>
      </w:r>
      <w:r w:rsidR="007272F3" w:rsidRPr="009B728A">
        <w:rPr>
          <w:rFonts w:ascii="Book Antiqua" w:hAnsi="Book Antiqua"/>
          <w:sz w:val="24"/>
          <w:szCs w:val="24"/>
        </w:rPr>
        <w:t>, particularly that of integrating vectors</w:t>
      </w:r>
      <w:r w:rsidR="00321DD3" w:rsidRPr="009B728A">
        <w:rPr>
          <w:rFonts w:ascii="Book Antiqua" w:hAnsi="Book Antiqua"/>
          <w:sz w:val="24"/>
          <w:szCs w:val="24"/>
        </w:rPr>
        <w:t xml:space="preserve"> is still </w:t>
      </w:r>
      <w:r w:rsidR="007272F3" w:rsidRPr="009B728A">
        <w:rPr>
          <w:rFonts w:ascii="Book Antiqua" w:hAnsi="Book Antiqua"/>
          <w:sz w:val="24"/>
          <w:szCs w:val="24"/>
        </w:rPr>
        <w:t xml:space="preserve">not fully </w:t>
      </w:r>
      <w:proofErr w:type="gramStart"/>
      <w:r w:rsidR="007272F3" w:rsidRPr="009B728A">
        <w:rPr>
          <w:rFonts w:ascii="Book Antiqua" w:hAnsi="Book Antiqua"/>
          <w:sz w:val="24"/>
          <w:szCs w:val="24"/>
        </w:rPr>
        <w:t>studied</w:t>
      </w:r>
      <w:r w:rsidR="003F4D29" w:rsidRPr="003F4D29">
        <w:rPr>
          <w:rFonts w:ascii="Book Antiqua" w:hAnsi="Book Antiqua"/>
          <w:sz w:val="24"/>
          <w:szCs w:val="24"/>
          <w:vertAlign w:val="superscript"/>
        </w:rPr>
        <w:t>[</w:t>
      </w:r>
      <w:proofErr w:type="gramEnd"/>
      <w:r w:rsidR="00EE67BE">
        <w:rPr>
          <w:rFonts w:ascii="Book Antiqua" w:hAnsi="Book Antiqua"/>
          <w:sz w:val="24"/>
          <w:szCs w:val="24"/>
          <w:vertAlign w:val="superscript"/>
        </w:rPr>
        <w:t>8</w:t>
      </w:r>
      <w:r w:rsidR="003F4D29" w:rsidRPr="003F4D29">
        <w:rPr>
          <w:rFonts w:ascii="Book Antiqua" w:hAnsi="Book Antiqua"/>
          <w:sz w:val="24"/>
          <w:szCs w:val="24"/>
          <w:vertAlign w:val="superscript"/>
        </w:rPr>
        <w:t>]</w:t>
      </w:r>
      <w:r w:rsidR="007272F3" w:rsidRPr="009B728A">
        <w:rPr>
          <w:rFonts w:ascii="Book Antiqua" w:hAnsi="Book Antiqua"/>
          <w:sz w:val="24"/>
          <w:szCs w:val="24"/>
        </w:rPr>
        <w:t>.</w:t>
      </w:r>
      <w:r w:rsidRPr="009B728A">
        <w:rPr>
          <w:rFonts w:ascii="Book Antiqua" w:hAnsi="Book Antiqua"/>
          <w:sz w:val="24"/>
          <w:szCs w:val="24"/>
        </w:rPr>
        <w:t xml:space="preserve"> Non-viral gene delivery </w:t>
      </w:r>
      <w:r w:rsidR="005A26F4" w:rsidRPr="009B728A">
        <w:rPr>
          <w:rFonts w:ascii="Book Antiqua" w:hAnsi="Book Antiqua"/>
          <w:sz w:val="24"/>
          <w:szCs w:val="24"/>
        </w:rPr>
        <w:t xml:space="preserve">lags behind viral vectors in </w:t>
      </w:r>
      <w:r w:rsidR="00DB4077" w:rsidRPr="009B728A">
        <w:rPr>
          <w:rFonts w:ascii="Book Antiqua" w:hAnsi="Book Antiqua"/>
          <w:sz w:val="24"/>
          <w:szCs w:val="24"/>
        </w:rPr>
        <w:t xml:space="preserve">targeting </w:t>
      </w:r>
      <w:r w:rsidR="005A26F4" w:rsidRPr="009B728A">
        <w:rPr>
          <w:rFonts w:ascii="Book Antiqua" w:hAnsi="Book Antiqua"/>
          <w:sz w:val="24"/>
          <w:szCs w:val="24"/>
        </w:rPr>
        <w:t>efficacy and</w:t>
      </w:r>
      <w:r w:rsidR="00DB4077" w:rsidRPr="009B728A">
        <w:rPr>
          <w:rFonts w:ascii="Book Antiqua" w:hAnsi="Book Antiqua"/>
          <w:sz w:val="24"/>
          <w:szCs w:val="24"/>
        </w:rPr>
        <w:t xml:space="preserve"> transgene expression, which</w:t>
      </w:r>
      <w:r w:rsidR="005A26F4" w:rsidRPr="009B728A">
        <w:rPr>
          <w:rFonts w:ascii="Book Antiqua" w:hAnsi="Book Antiqua"/>
          <w:sz w:val="24"/>
          <w:szCs w:val="24"/>
        </w:rPr>
        <w:t xml:space="preserve"> </w:t>
      </w:r>
      <w:r w:rsidR="00DB4077" w:rsidRPr="009B728A">
        <w:rPr>
          <w:rFonts w:ascii="Book Antiqua" w:hAnsi="Book Antiqua"/>
          <w:sz w:val="24"/>
          <w:szCs w:val="24"/>
        </w:rPr>
        <w:t>can be</w:t>
      </w:r>
      <w:r w:rsidR="009274E8" w:rsidRPr="009B728A">
        <w:rPr>
          <w:rFonts w:ascii="Book Antiqua" w:hAnsi="Book Antiqua"/>
          <w:sz w:val="24"/>
          <w:szCs w:val="24"/>
        </w:rPr>
        <w:t xml:space="preserve"> enhanced using </w:t>
      </w:r>
      <w:r w:rsidRPr="009B728A">
        <w:rPr>
          <w:rFonts w:ascii="Book Antiqua" w:hAnsi="Book Antiqua"/>
          <w:sz w:val="24"/>
          <w:szCs w:val="24"/>
        </w:rPr>
        <w:t>mechanical techniques (</w:t>
      </w:r>
      <w:r w:rsidR="004E54F3" w:rsidRPr="004E54F3">
        <w:rPr>
          <w:rFonts w:ascii="Book Antiqua" w:hAnsi="Book Antiqua"/>
          <w:i/>
          <w:sz w:val="24"/>
          <w:szCs w:val="24"/>
        </w:rPr>
        <w:t>e.g.,</w:t>
      </w:r>
      <w:r w:rsidRPr="009B728A">
        <w:rPr>
          <w:rFonts w:ascii="Book Antiqua" w:hAnsi="Book Antiqua"/>
          <w:sz w:val="24"/>
          <w:szCs w:val="24"/>
        </w:rPr>
        <w:t xml:space="preserve"> use of electroporation or ultrasound) or chemical carriers (</w:t>
      </w:r>
      <w:r w:rsidR="004E54F3" w:rsidRPr="004E54F3">
        <w:rPr>
          <w:rFonts w:ascii="Book Antiqua" w:hAnsi="Book Antiqua"/>
          <w:i/>
          <w:sz w:val="24"/>
          <w:szCs w:val="24"/>
        </w:rPr>
        <w:t>e.g.,</w:t>
      </w:r>
      <w:r w:rsidRPr="009B728A">
        <w:rPr>
          <w:rFonts w:ascii="Book Antiqua" w:hAnsi="Book Antiqua"/>
          <w:sz w:val="24"/>
          <w:szCs w:val="24"/>
        </w:rPr>
        <w:t xml:space="preserve"> use of lipid, peptides, or polymers t</w:t>
      </w:r>
      <w:r w:rsidR="009274E8" w:rsidRPr="009B728A">
        <w:rPr>
          <w:rFonts w:ascii="Book Antiqua" w:hAnsi="Book Antiqua"/>
          <w:sz w:val="24"/>
          <w:szCs w:val="24"/>
        </w:rPr>
        <w:t>hat</w:t>
      </w:r>
      <w:r w:rsidRPr="009B728A">
        <w:rPr>
          <w:rFonts w:ascii="Book Antiqua" w:hAnsi="Book Antiqua"/>
          <w:sz w:val="24"/>
          <w:szCs w:val="24"/>
        </w:rPr>
        <w:t xml:space="preserve"> protect </w:t>
      </w:r>
      <w:r w:rsidR="009274E8" w:rsidRPr="009B728A">
        <w:rPr>
          <w:rFonts w:ascii="Book Antiqua" w:hAnsi="Book Antiqua"/>
          <w:sz w:val="24"/>
          <w:szCs w:val="24"/>
        </w:rPr>
        <w:t xml:space="preserve">the </w:t>
      </w:r>
      <w:r w:rsidRPr="009B728A">
        <w:rPr>
          <w:rFonts w:ascii="Book Antiqua" w:hAnsi="Book Antiqua"/>
          <w:sz w:val="24"/>
          <w:szCs w:val="24"/>
        </w:rPr>
        <w:t>genetic material)</w:t>
      </w:r>
      <w:r w:rsidR="003F4D29" w:rsidRPr="003F4D29">
        <w:rPr>
          <w:rFonts w:ascii="Book Antiqua" w:hAnsi="Book Antiqua"/>
          <w:sz w:val="24"/>
          <w:szCs w:val="24"/>
          <w:vertAlign w:val="superscript"/>
        </w:rPr>
        <w:t>[</w:t>
      </w:r>
      <w:r w:rsidR="00EE67BE">
        <w:rPr>
          <w:rFonts w:ascii="Book Antiqua" w:hAnsi="Book Antiqua"/>
          <w:sz w:val="24"/>
          <w:szCs w:val="24"/>
          <w:vertAlign w:val="superscript"/>
        </w:rPr>
        <w:t>9</w:t>
      </w:r>
      <w:r w:rsidR="003F4D29" w:rsidRPr="003F4D29">
        <w:rPr>
          <w:rFonts w:ascii="Book Antiqua" w:hAnsi="Book Antiqua"/>
          <w:sz w:val="24"/>
          <w:szCs w:val="24"/>
          <w:vertAlign w:val="superscript"/>
        </w:rPr>
        <w:t>]</w:t>
      </w:r>
      <w:r w:rsidR="005A26F4" w:rsidRPr="009B728A">
        <w:rPr>
          <w:rFonts w:ascii="Book Antiqua" w:hAnsi="Book Antiqua"/>
          <w:sz w:val="24"/>
          <w:szCs w:val="24"/>
        </w:rPr>
        <w:t xml:space="preserve">. </w:t>
      </w:r>
      <w:r w:rsidR="00D60DE0" w:rsidRPr="009B728A">
        <w:rPr>
          <w:rFonts w:ascii="Book Antiqua" w:hAnsi="Book Antiqua"/>
          <w:sz w:val="24"/>
          <w:szCs w:val="24"/>
        </w:rPr>
        <w:t>T</w:t>
      </w:r>
      <w:r w:rsidRPr="009B728A">
        <w:rPr>
          <w:rFonts w:ascii="Book Antiqua" w:hAnsi="Book Antiqua"/>
          <w:sz w:val="24"/>
          <w:szCs w:val="24"/>
        </w:rPr>
        <w:t xml:space="preserve">he use of </w:t>
      </w:r>
      <w:r w:rsidR="00CD22E2" w:rsidRPr="009B728A">
        <w:rPr>
          <w:rFonts w:ascii="Book Antiqua" w:hAnsi="Book Antiqua"/>
          <w:sz w:val="24"/>
          <w:szCs w:val="24"/>
        </w:rPr>
        <w:t xml:space="preserve">non-viral </w:t>
      </w:r>
      <w:r w:rsidR="009274E8" w:rsidRPr="009B728A">
        <w:rPr>
          <w:rFonts w:ascii="Book Antiqua" w:hAnsi="Book Antiqua"/>
          <w:sz w:val="24"/>
          <w:szCs w:val="24"/>
        </w:rPr>
        <w:t>DNA formulations</w:t>
      </w:r>
      <w:r w:rsidRPr="009B728A">
        <w:rPr>
          <w:rFonts w:ascii="Book Antiqua" w:hAnsi="Book Antiqua"/>
          <w:sz w:val="24"/>
          <w:szCs w:val="24"/>
        </w:rPr>
        <w:t xml:space="preserve"> for oral gene delivery is an area of </w:t>
      </w:r>
      <w:r w:rsidR="00DB4077" w:rsidRPr="009B728A">
        <w:rPr>
          <w:rFonts w:ascii="Book Antiqua" w:hAnsi="Book Antiqua"/>
          <w:sz w:val="24"/>
          <w:szCs w:val="24"/>
        </w:rPr>
        <w:t>active</w:t>
      </w:r>
      <w:r w:rsidRPr="009B728A">
        <w:rPr>
          <w:rFonts w:ascii="Book Antiqua" w:hAnsi="Book Antiqua"/>
          <w:sz w:val="24"/>
          <w:szCs w:val="24"/>
        </w:rPr>
        <w:t xml:space="preserve"> research </w:t>
      </w:r>
      <w:proofErr w:type="gramStart"/>
      <w:r w:rsidRPr="009B728A">
        <w:rPr>
          <w:rFonts w:ascii="Book Antiqua" w:hAnsi="Book Antiqua"/>
          <w:sz w:val="24"/>
          <w:szCs w:val="24"/>
        </w:rPr>
        <w:t>interest</w:t>
      </w:r>
      <w:r w:rsidR="003F4D29" w:rsidRPr="003F4D29">
        <w:rPr>
          <w:rFonts w:ascii="Book Antiqua" w:hAnsi="Book Antiqua"/>
          <w:sz w:val="24"/>
          <w:szCs w:val="24"/>
          <w:vertAlign w:val="superscript"/>
        </w:rPr>
        <w:t>[</w:t>
      </w:r>
      <w:proofErr w:type="gramEnd"/>
      <w:r w:rsidR="00EE67BE">
        <w:rPr>
          <w:rFonts w:ascii="Book Antiqua" w:hAnsi="Book Antiqua"/>
          <w:sz w:val="24"/>
          <w:szCs w:val="24"/>
          <w:vertAlign w:val="superscript"/>
        </w:rPr>
        <w:t>10</w:t>
      </w:r>
      <w:r w:rsidR="003F4D29" w:rsidRPr="003F4D29">
        <w:rPr>
          <w:rFonts w:ascii="Book Antiqua" w:hAnsi="Book Antiqua"/>
          <w:sz w:val="24"/>
          <w:szCs w:val="24"/>
          <w:vertAlign w:val="superscript"/>
        </w:rPr>
        <w:t>]</w:t>
      </w:r>
      <w:r w:rsidRPr="009B728A">
        <w:rPr>
          <w:rFonts w:ascii="Book Antiqua" w:hAnsi="Book Antiqua"/>
          <w:sz w:val="24"/>
          <w:szCs w:val="24"/>
        </w:rPr>
        <w:t>.</w:t>
      </w:r>
    </w:p>
    <w:p w14:paraId="0C2C5821" w14:textId="11D06B07" w:rsidR="00E756CB" w:rsidRPr="009B728A" w:rsidRDefault="008733CD" w:rsidP="00382A6E">
      <w:pPr>
        <w:spacing w:after="0" w:line="360" w:lineRule="auto"/>
        <w:ind w:firstLine="284"/>
        <w:jc w:val="both"/>
        <w:rPr>
          <w:rFonts w:ascii="Book Antiqua" w:hAnsi="Book Antiqua"/>
          <w:sz w:val="24"/>
          <w:szCs w:val="24"/>
        </w:rPr>
      </w:pPr>
      <w:r w:rsidRPr="009B728A">
        <w:rPr>
          <w:rFonts w:ascii="Book Antiqua" w:hAnsi="Book Antiqua"/>
          <w:sz w:val="24"/>
          <w:szCs w:val="24"/>
        </w:rPr>
        <w:t xml:space="preserve">Oral gene delivery via chemical carriers </w:t>
      </w:r>
      <w:r w:rsidR="00576892" w:rsidRPr="009B728A">
        <w:rPr>
          <w:rFonts w:ascii="Book Antiqua" w:hAnsi="Book Antiqua"/>
          <w:sz w:val="24"/>
          <w:szCs w:val="24"/>
        </w:rPr>
        <w:t>has the</w:t>
      </w:r>
      <w:r w:rsidRPr="009B728A">
        <w:rPr>
          <w:rFonts w:ascii="Book Antiqua" w:hAnsi="Book Antiqua"/>
          <w:sz w:val="24"/>
          <w:szCs w:val="24"/>
        </w:rPr>
        <w:t xml:space="preserve"> potential to treat a number of inherited and acquired </w:t>
      </w:r>
      <w:proofErr w:type="gramStart"/>
      <w:r w:rsidRPr="009B728A">
        <w:rPr>
          <w:rFonts w:ascii="Book Antiqua" w:hAnsi="Book Antiqua"/>
          <w:sz w:val="24"/>
          <w:szCs w:val="24"/>
        </w:rPr>
        <w:t>diseases</w:t>
      </w:r>
      <w:r w:rsidR="003F4D29" w:rsidRPr="003F4D29">
        <w:rPr>
          <w:rFonts w:ascii="Book Antiqua" w:hAnsi="Book Antiqua"/>
          <w:sz w:val="24"/>
          <w:szCs w:val="24"/>
          <w:vertAlign w:val="superscript"/>
        </w:rPr>
        <w:t>[</w:t>
      </w:r>
      <w:proofErr w:type="gramEnd"/>
      <w:r w:rsidR="00EE67BE">
        <w:rPr>
          <w:rFonts w:ascii="Book Antiqua" w:hAnsi="Book Antiqua"/>
          <w:sz w:val="24"/>
          <w:szCs w:val="24"/>
          <w:vertAlign w:val="superscript"/>
        </w:rPr>
        <w:t>11</w:t>
      </w:r>
      <w:r w:rsidR="003F4D29" w:rsidRPr="003F4D29">
        <w:rPr>
          <w:rFonts w:ascii="Book Antiqua" w:hAnsi="Book Antiqua"/>
          <w:sz w:val="24"/>
          <w:szCs w:val="24"/>
          <w:vertAlign w:val="superscript"/>
        </w:rPr>
        <w:t>]</w:t>
      </w:r>
      <w:r w:rsidRPr="009B728A">
        <w:rPr>
          <w:rFonts w:ascii="Book Antiqua" w:hAnsi="Book Antiqua"/>
          <w:sz w:val="24"/>
          <w:szCs w:val="24"/>
        </w:rPr>
        <w:t xml:space="preserve">. The </w:t>
      </w:r>
      <w:r w:rsidR="00C8585C" w:rsidRPr="009B728A">
        <w:rPr>
          <w:rFonts w:ascii="Book Antiqua" w:hAnsi="Book Antiqua"/>
          <w:sz w:val="24"/>
          <w:szCs w:val="24"/>
        </w:rPr>
        <w:t xml:space="preserve">gastrointestinal </w:t>
      </w:r>
      <w:r w:rsidR="00F524B2" w:rsidRPr="009B728A">
        <w:rPr>
          <w:rFonts w:ascii="Book Antiqua" w:hAnsi="Book Antiqua"/>
          <w:sz w:val="24"/>
          <w:szCs w:val="24"/>
        </w:rPr>
        <w:t>(GI)</w:t>
      </w:r>
      <w:r w:rsidR="00F524B2">
        <w:rPr>
          <w:rFonts w:ascii="Book Antiqua" w:eastAsia="宋体" w:hAnsi="Book Antiqua" w:hint="eastAsia"/>
          <w:sz w:val="24"/>
          <w:szCs w:val="24"/>
          <w:lang w:eastAsia="zh-CN"/>
        </w:rPr>
        <w:t xml:space="preserve"> </w:t>
      </w:r>
      <w:r w:rsidR="00C8585C" w:rsidRPr="009B728A">
        <w:rPr>
          <w:rFonts w:ascii="Book Antiqua" w:hAnsi="Book Antiqua"/>
          <w:sz w:val="24"/>
          <w:szCs w:val="24"/>
        </w:rPr>
        <w:t xml:space="preserve">tract’s </w:t>
      </w:r>
      <w:r w:rsidRPr="009B728A">
        <w:rPr>
          <w:rFonts w:ascii="Book Antiqua" w:hAnsi="Book Antiqua"/>
          <w:sz w:val="24"/>
          <w:szCs w:val="24"/>
        </w:rPr>
        <w:t xml:space="preserve">large surface area </w:t>
      </w:r>
      <w:r w:rsidR="00576892" w:rsidRPr="009B728A">
        <w:rPr>
          <w:rFonts w:ascii="Book Antiqua" w:hAnsi="Book Antiqua"/>
          <w:sz w:val="24"/>
          <w:szCs w:val="24"/>
        </w:rPr>
        <w:t>provides a massive</w:t>
      </w:r>
      <w:r w:rsidRPr="009B728A">
        <w:rPr>
          <w:rFonts w:ascii="Book Antiqua" w:hAnsi="Book Antiqua"/>
          <w:sz w:val="24"/>
          <w:szCs w:val="24"/>
        </w:rPr>
        <w:t xml:space="preserve"> number of cells that can be potentially targeted. Successful delivery of therapeutic material </w:t>
      </w:r>
      <w:r w:rsidR="004E46ED" w:rsidRPr="009B728A">
        <w:rPr>
          <w:rFonts w:ascii="Book Antiqua" w:hAnsi="Book Antiqua"/>
          <w:sz w:val="24"/>
          <w:szCs w:val="24"/>
        </w:rPr>
        <w:t>to the</w:t>
      </w:r>
      <w:r w:rsidR="00C8585C" w:rsidRPr="009B728A">
        <w:rPr>
          <w:rFonts w:ascii="Book Antiqua" w:hAnsi="Book Antiqua"/>
          <w:sz w:val="24"/>
          <w:szCs w:val="24"/>
        </w:rPr>
        <w:t xml:space="preserve"> GI</w:t>
      </w:r>
      <w:r w:rsidR="004E46ED" w:rsidRPr="009B728A">
        <w:rPr>
          <w:rFonts w:ascii="Book Antiqua" w:hAnsi="Book Antiqua"/>
          <w:sz w:val="24"/>
          <w:szCs w:val="24"/>
        </w:rPr>
        <w:t xml:space="preserve"> </w:t>
      </w:r>
      <w:r w:rsidR="00576892" w:rsidRPr="009B728A">
        <w:rPr>
          <w:rFonts w:ascii="Book Antiqua" w:hAnsi="Book Antiqua"/>
          <w:sz w:val="24"/>
          <w:szCs w:val="24"/>
        </w:rPr>
        <w:t xml:space="preserve">is not restricted to the </w:t>
      </w:r>
      <w:r w:rsidRPr="009B728A">
        <w:rPr>
          <w:rFonts w:ascii="Book Antiqua" w:hAnsi="Book Antiqua"/>
          <w:sz w:val="24"/>
          <w:szCs w:val="24"/>
        </w:rPr>
        <w:t>treat</w:t>
      </w:r>
      <w:r w:rsidR="00576892" w:rsidRPr="009B728A">
        <w:rPr>
          <w:rFonts w:ascii="Book Antiqua" w:hAnsi="Book Antiqua"/>
          <w:sz w:val="24"/>
          <w:szCs w:val="24"/>
        </w:rPr>
        <w:t>ment of</w:t>
      </w:r>
      <w:r w:rsidR="004E46ED" w:rsidRPr="009B728A">
        <w:rPr>
          <w:rFonts w:ascii="Book Antiqua" w:hAnsi="Book Antiqua"/>
          <w:sz w:val="24"/>
          <w:szCs w:val="24"/>
        </w:rPr>
        <w:t xml:space="preserve"> intestinal diseases </w:t>
      </w:r>
      <w:r w:rsidRPr="009B728A">
        <w:rPr>
          <w:rFonts w:ascii="Book Antiqua" w:hAnsi="Book Antiqua"/>
          <w:sz w:val="24"/>
          <w:szCs w:val="24"/>
        </w:rPr>
        <w:t>such as inflammatory bowel disease, intestinal cancers, and intesti</w:t>
      </w:r>
      <w:r w:rsidR="004E46ED" w:rsidRPr="009B728A">
        <w:rPr>
          <w:rFonts w:ascii="Book Antiqua" w:hAnsi="Book Antiqua"/>
          <w:sz w:val="24"/>
          <w:szCs w:val="24"/>
        </w:rPr>
        <w:t>nal symptoms of cystic fibrosis</w:t>
      </w:r>
      <w:r w:rsidR="00576892" w:rsidRPr="009B728A">
        <w:rPr>
          <w:rFonts w:ascii="Book Antiqua" w:hAnsi="Book Antiqua"/>
          <w:sz w:val="24"/>
          <w:szCs w:val="24"/>
        </w:rPr>
        <w:t>, but could also be potentially</w:t>
      </w:r>
      <w:r w:rsidRPr="009B728A">
        <w:rPr>
          <w:rFonts w:ascii="Book Antiqua" w:hAnsi="Book Antiqua"/>
          <w:sz w:val="24"/>
          <w:szCs w:val="24"/>
        </w:rPr>
        <w:t xml:space="preserve"> </w:t>
      </w:r>
      <w:r w:rsidR="00576892" w:rsidRPr="009B728A">
        <w:rPr>
          <w:rFonts w:ascii="Book Antiqua" w:hAnsi="Book Antiqua"/>
          <w:sz w:val="24"/>
          <w:szCs w:val="24"/>
        </w:rPr>
        <w:t xml:space="preserve">used </w:t>
      </w:r>
      <w:r w:rsidR="00CD22E2" w:rsidRPr="009B728A">
        <w:rPr>
          <w:rFonts w:ascii="Book Antiqua" w:hAnsi="Book Antiqua"/>
          <w:sz w:val="24"/>
          <w:szCs w:val="24"/>
        </w:rPr>
        <w:t>as a treatment for</w:t>
      </w:r>
      <w:r w:rsidRPr="009B728A">
        <w:rPr>
          <w:rFonts w:ascii="Book Antiqua" w:hAnsi="Book Antiqua"/>
          <w:sz w:val="24"/>
          <w:szCs w:val="24"/>
        </w:rPr>
        <w:t xml:space="preserve"> systemic diseases (such as hemophilia) </w:t>
      </w:r>
      <w:r w:rsidR="00576892" w:rsidRPr="009B728A">
        <w:rPr>
          <w:rFonts w:ascii="Book Antiqua" w:hAnsi="Book Antiqua"/>
          <w:sz w:val="24"/>
          <w:szCs w:val="24"/>
        </w:rPr>
        <w:t xml:space="preserve">using the </w:t>
      </w:r>
      <w:r w:rsidRPr="009B728A">
        <w:rPr>
          <w:rFonts w:ascii="Book Antiqua" w:hAnsi="Book Antiqua"/>
          <w:sz w:val="24"/>
          <w:szCs w:val="24"/>
        </w:rPr>
        <w:t>extensive capillary network</w:t>
      </w:r>
      <w:r w:rsidR="00576892" w:rsidRPr="009B728A">
        <w:rPr>
          <w:rFonts w:ascii="Book Antiqua" w:hAnsi="Book Antiqua"/>
          <w:sz w:val="24"/>
          <w:szCs w:val="24"/>
        </w:rPr>
        <w:t xml:space="preserve"> for efficient distribution of the </w:t>
      </w:r>
      <w:r w:rsidR="00576892" w:rsidRPr="00EE67BE">
        <w:rPr>
          <w:rFonts w:ascii="Book Antiqua" w:hAnsi="Book Antiqua"/>
          <w:sz w:val="24"/>
          <w:szCs w:val="24"/>
        </w:rPr>
        <w:t>transgenes</w:t>
      </w:r>
      <w:r w:rsidR="003F4D29" w:rsidRPr="00EE67BE">
        <w:rPr>
          <w:rFonts w:ascii="Book Antiqua" w:hAnsi="Book Antiqua"/>
          <w:sz w:val="24"/>
          <w:szCs w:val="24"/>
          <w:vertAlign w:val="superscript"/>
        </w:rPr>
        <w:t>[</w:t>
      </w:r>
      <w:r w:rsidR="00EE67BE" w:rsidRPr="00EE67BE">
        <w:rPr>
          <w:rFonts w:ascii="Book Antiqua" w:hAnsi="Book Antiqua"/>
          <w:sz w:val="24"/>
          <w:szCs w:val="24"/>
          <w:vertAlign w:val="superscript"/>
        </w:rPr>
        <w:t>6</w:t>
      </w:r>
      <w:r w:rsidR="003F4D29" w:rsidRPr="00EE67BE">
        <w:rPr>
          <w:rFonts w:ascii="Book Antiqua" w:hAnsi="Book Antiqua"/>
          <w:sz w:val="24"/>
          <w:szCs w:val="24"/>
          <w:vertAlign w:val="superscript"/>
        </w:rPr>
        <w:t>]</w:t>
      </w:r>
      <w:r w:rsidRPr="00EE67BE">
        <w:rPr>
          <w:rFonts w:ascii="Book Antiqua" w:hAnsi="Book Antiqua"/>
          <w:sz w:val="24"/>
          <w:szCs w:val="24"/>
        </w:rPr>
        <w:t>.</w:t>
      </w:r>
      <w:r w:rsidRPr="009B728A">
        <w:rPr>
          <w:rFonts w:ascii="Book Antiqua" w:hAnsi="Book Antiqua"/>
          <w:sz w:val="24"/>
          <w:szCs w:val="24"/>
        </w:rPr>
        <w:t xml:space="preserve"> </w:t>
      </w:r>
      <w:r w:rsidRPr="009B728A">
        <w:rPr>
          <w:rFonts w:ascii="Book Antiqua" w:hAnsi="Book Antiqua"/>
          <w:sz w:val="24"/>
          <w:szCs w:val="24"/>
        </w:rPr>
        <w:lastRenderedPageBreak/>
        <w:t xml:space="preserve">Additionally, </w:t>
      </w:r>
      <w:r w:rsidR="004E46ED" w:rsidRPr="009B728A">
        <w:rPr>
          <w:rFonts w:ascii="Book Antiqua" w:hAnsi="Book Antiqua"/>
          <w:sz w:val="24"/>
          <w:szCs w:val="24"/>
        </w:rPr>
        <w:t>effective exogenous DNA targeting of</w:t>
      </w:r>
      <w:r w:rsidRPr="009B728A">
        <w:rPr>
          <w:rFonts w:ascii="Book Antiqua" w:hAnsi="Book Antiqua"/>
          <w:sz w:val="24"/>
          <w:szCs w:val="24"/>
        </w:rPr>
        <w:t xml:space="preserve"> </w:t>
      </w:r>
      <w:r w:rsidR="004E46ED" w:rsidRPr="009B728A">
        <w:rPr>
          <w:rFonts w:ascii="Book Antiqua" w:hAnsi="Book Antiqua"/>
          <w:sz w:val="24"/>
          <w:szCs w:val="24"/>
        </w:rPr>
        <w:t xml:space="preserve">the intestinal stem cells in the crypts of </w:t>
      </w:r>
      <w:proofErr w:type="spellStart"/>
      <w:r w:rsidR="004E46ED" w:rsidRPr="009B728A">
        <w:rPr>
          <w:rFonts w:ascii="Book Antiqua" w:hAnsi="Book Antiqua"/>
          <w:sz w:val="24"/>
          <w:szCs w:val="24"/>
        </w:rPr>
        <w:t>Lieberkuhn</w:t>
      </w:r>
      <w:proofErr w:type="spellEnd"/>
      <w:r w:rsidR="004E46ED" w:rsidRPr="009B728A">
        <w:rPr>
          <w:rFonts w:ascii="Book Antiqua" w:hAnsi="Book Antiqua"/>
          <w:sz w:val="24"/>
          <w:szCs w:val="24"/>
        </w:rPr>
        <w:t xml:space="preserve"> in a stable manner could lead to potential long-term therapeutic gene </w:t>
      </w:r>
      <w:proofErr w:type="gramStart"/>
      <w:r w:rsidR="004E46ED" w:rsidRPr="009B728A">
        <w:rPr>
          <w:rFonts w:ascii="Book Antiqua" w:hAnsi="Book Antiqua"/>
          <w:sz w:val="24"/>
          <w:szCs w:val="24"/>
        </w:rPr>
        <w:t>expression</w:t>
      </w:r>
      <w:r w:rsidR="003F4D29" w:rsidRPr="003F4D29">
        <w:rPr>
          <w:rFonts w:ascii="Book Antiqua" w:hAnsi="Book Antiqua"/>
          <w:sz w:val="24"/>
          <w:szCs w:val="24"/>
          <w:vertAlign w:val="superscript"/>
        </w:rPr>
        <w:t>[</w:t>
      </w:r>
      <w:proofErr w:type="gramEnd"/>
      <w:r w:rsidR="00EE67BE">
        <w:rPr>
          <w:rFonts w:ascii="Book Antiqua" w:hAnsi="Book Antiqua"/>
          <w:sz w:val="24"/>
          <w:szCs w:val="24"/>
          <w:vertAlign w:val="superscript"/>
        </w:rPr>
        <w:t>6</w:t>
      </w:r>
      <w:r w:rsidR="003F4D29" w:rsidRPr="003F4D29">
        <w:rPr>
          <w:rFonts w:ascii="Book Antiqua" w:hAnsi="Book Antiqua"/>
          <w:sz w:val="24"/>
          <w:szCs w:val="24"/>
          <w:vertAlign w:val="superscript"/>
        </w:rPr>
        <w:t>]</w:t>
      </w:r>
      <w:r w:rsidR="004E46ED" w:rsidRPr="009B728A">
        <w:rPr>
          <w:rFonts w:ascii="Book Antiqua" w:hAnsi="Book Antiqua"/>
          <w:sz w:val="24"/>
          <w:szCs w:val="24"/>
        </w:rPr>
        <w:t xml:space="preserve">. </w:t>
      </w:r>
    </w:p>
    <w:p w14:paraId="7B97958E" w14:textId="44912130" w:rsidR="00CD6BF4" w:rsidRPr="009B728A" w:rsidRDefault="008733CD" w:rsidP="00382A6E">
      <w:pPr>
        <w:spacing w:after="0" w:line="360" w:lineRule="auto"/>
        <w:ind w:firstLine="284"/>
        <w:jc w:val="both"/>
        <w:rPr>
          <w:rFonts w:ascii="Book Antiqua" w:hAnsi="Book Antiqua"/>
          <w:sz w:val="24"/>
          <w:szCs w:val="24"/>
        </w:rPr>
      </w:pPr>
      <w:r w:rsidRPr="009B728A">
        <w:rPr>
          <w:rFonts w:ascii="Book Antiqua" w:hAnsi="Book Antiqua"/>
          <w:sz w:val="24"/>
          <w:szCs w:val="24"/>
        </w:rPr>
        <w:t>Des</w:t>
      </w:r>
      <w:r w:rsidR="00C8585C" w:rsidRPr="009B728A">
        <w:rPr>
          <w:rFonts w:ascii="Book Antiqua" w:hAnsi="Book Antiqua"/>
          <w:sz w:val="24"/>
          <w:szCs w:val="24"/>
        </w:rPr>
        <w:t>pite such therapeutic potential</w:t>
      </w:r>
      <w:r w:rsidRPr="009B728A">
        <w:rPr>
          <w:rFonts w:ascii="Book Antiqua" w:hAnsi="Book Antiqua"/>
          <w:sz w:val="24"/>
          <w:szCs w:val="24"/>
        </w:rPr>
        <w:t xml:space="preserve">, oral gene delivery </w:t>
      </w:r>
      <w:r w:rsidR="00D44B73" w:rsidRPr="009B728A">
        <w:rPr>
          <w:rFonts w:ascii="Book Antiqua" w:hAnsi="Book Antiqua"/>
          <w:sz w:val="24"/>
          <w:szCs w:val="24"/>
        </w:rPr>
        <w:t xml:space="preserve">must </w:t>
      </w:r>
      <w:r w:rsidRPr="009B728A">
        <w:rPr>
          <w:rFonts w:ascii="Book Antiqua" w:hAnsi="Book Antiqua"/>
          <w:sz w:val="24"/>
          <w:szCs w:val="24"/>
        </w:rPr>
        <w:t xml:space="preserve">first overcome </w:t>
      </w:r>
      <w:r w:rsidR="00C8585C" w:rsidRPr="009B728A">
        <w:rPr>
          <w:rFonts w:ascii="Book Antiqua" w:hAnsi="Book Antiqua"/>
          <w:sz w:val="24"/>
          <w:szCs w:val="24"/>
        </w:rPr>
        <w:t>formidable</w:t>
      </w:r>
      <w:r w:rsidR="00513750" w:rsidRPr="009B728A">
        <w:rPr>
          <w:rFonts w:ascii="Book Antiqua" w:hAnsi="Book Antiqua"/>
          <w:sz w:val="24"/>
          <w:szCs w:val="24"/>
        </w:rPr>
        <w:t xml:space="preserve"> </w:t>
      </w:r>
      <w:r w:rsidRPr="009B728A">
        <w:rPr>
          <w:rFonts w:ascii="Book Antiqua" w:hAnsi="Book Antiqua"/>
          <w:sz w:val="24"/>
          <w:szCs w:val="24"/>
        </w:rPr>
        <w:t xml:space="preserve">extracellular and intracellular barriers in the GI tract. These include stomach acidity, </w:t>
      </w:r>
      <w:proofErr w:type="spellStart"/>
      <w:r w:rsidRPr="009B728A">
        <w:rPr>
          <w:rFonts w:ascii="Book Antiqua" w:hAnsi="Book Antiqua"/>
          <w:sz w:val="24"/>
          <w:szCs w:val="24"/>
        </w:rPr>
        <w:t>glycocalyx</w:t>
      </w:r>
      <w:proofErr w:type="spellEnd"/>
      <w:r w:rsidRPr="009B728A">
        <w:rPr>
          <w:rFonts w:ascii="Book Antiqua" w:hAnsi="Book Antiqua"/>
          <w:sz w:val="24"/>
          <w:szCs w:val="24"/>
        </w:rPr>
        <w:t xml:space="preserve">, mucus, cell-uptake, </w:t>
      </w:r>
      <w:proofErr w:type="spellStart"/>
      <w:r w:rsidRPr="009B728A">
        <w:rPr>
          <w:rFonts w:ascii="Book Antiqua" w:hAnsi="Book Antiqua"/>
          <w:sz w:val="24"/>
          <w:szCs w:val="24"/>
        </w:rPr>
        <w:t>endolysosomal</w:t>
      </w:r>
      <w:proofErr w:type="spellEnd"/>
      <w:r w:rsidRPr="009B728A">
        <w:rPr>
          <w:rFonts w:ascii="Book Antiqua" w:hAnsi="Book Antiqua"/>
          <w:sz w:val="24"/>
          <w:szCs w:val="24"/>
        </w:rPr>
        <w:t xml:space="preserve"> escape, and nuclear import. </w:t>
      </w:r>
      <w:r w:rsidR="00C8585C" w:rsidRPr="009B728A">
        <w:rPr>
          <w:rFonts w:ascii="Book Antiqua" w:hAnsi="Book Antiqua"/>
          <w:sz w:val="24"/>
          <w:szCs w:val="24"/>
        </w:rPr>
        <w:t xml:space="preserve">The coupling of nucleic acids to polymers </w:t>
      </w:r>
      <w:r w:rsidR="00FE21D4" w:rsidRPr="009B728A">
        <w:rPr>
          <w:rFonts w:ascii="Book Antiqua" w:hAnsi="Book Antiqua"/>
          <w:sz w:val="24"/>
          <w:szCs w:val="24"/>
        </w:rPr>
        <w:t xml:space="preserve">may assist in some of these challenges. </w:t>
      </w:r>
      <w:r w:rsidRPr="009B728A">
        <w:rPr>
          <w:rFonts w:ascii="Book Antiqua" w:hAnsi="Book Antiqua"/>
          <w:sz w:val="24"/>
          <w:szCs w:val="24"/>
        </w:rPr>
        <w:t xml:space="preserve">Chitosan, a </w:t>
      </w:r>
      <w:proofErr w:type="spellStart"/>
      <w:r w:rsidRPr="009B728A">
        <w:rPr>
          <w:rFonts w:ascii="Book Antiqua" w:hAnsi="Book Antiqua"/>
          <w:sz w:val="24"/>
          <w:szCs w:val="24"/>
        </w:rPr>
        <w:t>deacetylated</w:t>
      </w:r>
      <w:proofErr w:type="spellEnd"/>
      <w:r w:rsidRPr="009B728A">
        <w:rPr>
          <w:rFonts w:ascii="Book Antiqua" w:hAnsi="Book Antiqua"/>
          <w:sz w:val="24"/>
          <w:szCs w:val="24"/>
        </w:rPr>
        <w:t xml:space="preserve"> form of chitin</w:t>
      </w:r>
      <w:r w:rsidR="00435D9F" w:rsidRPr="009B728A">
        <w:rPr>
          <w:rFonts w:ascii="Book Antiqua" w:hAnsi="Book Antiqua"/>
          <w:sz w:val="24"/>
          <w:szCs w:val="24"/>
        </w:rPr>
        <w:t xml:space="preserve"> (</w:t>
      </w:r>
      <w:bookmarkStart w:id="24" w:name="OLE_LINK9"/>
      <w:bookmarkStart w:id="25" w:name="OLE_LINK10"/>
      <w:r w:rsidR="004E54F3" w:rsidRPr="004E54F3">
        <w:rPr>
          <w:rFonts w:ascii="Book Antiqua" w:hAnsi="Book Antiqua"/>
          <w:sz w:val="24"/>
          <w:szCs w:val="24"/>
        </w:rPr>
        <w:t>Figure</w:t>
      </w:r>
      <w:bookmarkEnd w:id="24"/>
      <w:bookmarkEnd w:id="25"/>
      <w:r w:rsidR="002F7AA8" w:rsidRPr="009B728A">
        <w:rPr>
          <w:rFonts w:ascii="Book Antiqua" w:hAnsi="Book Antiqua"/>
          <w:sz w:val="24"/>
          <w:szCs w:val="24"/>
        </w:rPr>
        <w:t xml:space="preserve"> 1)</w:t>
      </w:r>
      <w:r w:rsidR="00435D9F" w:rsidRPr="009B728A">
        <w:rPr>
          <w:rFonts w:ascii="Book Antiqua" w:hAnsi="Book Antiqua"/>
          <w:sz w:val="24"/>
          <w:szCs w:val="24"/>
        </w:rPr>
        <w:t>, which is derived from crustacean</w:t>
      </w:r>
      <w:r w:rsidRPr="009B728A">
        <w:rPr>
          <w:rFonts w:ascii="Book Antiqua" w:hAnsi="Book Antiqua"/>
          <w:sz w:val="24"/>
          <w:szCs w:val="24"/>
        </w:rPr>
        <w:t xml:space="preserve">, </w:t>
      </w:r>
      <w:r w:rsidR="004B23F6" w:rsidRPr="009B728A">
        <w:rPr>
          <w:rFonts w:ascii="Book Antiqua" w:hAnsi="Book Antiqua"/>
          <w:sz w:val="24"/>
          <w:szCs w:val="24"/>
        </w:rPr>
        <w:t>has been shown</w:t>
      </w:r>
      <w:r w:rsidRPr="009B728A">
        <w:rPr>
          <w:rFonts w:ascii="Book Antiqua" w:hAnsi="Book Antiqua"/>
          <w:sz w:val="24"/>
          <w:szCs w:val="24"/>
        </w:rPr>
        <w:t xml:space="preserve"> to be an appropriate chemical polymer for ove</w:t>
      </w:r>
      <w:r w:rsidR="004000EC" w:rsidRPr="009B728A">
        <w:rPr>
          <w:rFonts w:ascii="Book Antiqua" w:hAnsi="Book Antiqua"/>
          <w:sz w:val="24"/>
          <w:szCs w:val="24"/>
        </w:rPr>
        <w:t>rcoming such barriers.</w:t>
      </w:r>
      <w:r w:rsidRPr="009B728A">
        <w:rPr>
          <w:rFonts w:ascii="Book Antiqua" w:hAnsi="Book Antiqua"/>
          <w:sz w:val="24"/>
          <w:szCs w:val="24"/>
        </w:rPr>
        <w:t xml:space="preserve"> In addition to biodegradable and biocompatible </w:t>
      </w:r>
      <w:proofErr w:type="gramStart"/>
      <w:r w:rsidRPr="009B728A">
        <w:rPr>
          <w:rFonts w:ascii="Book Antiqua" w:hAnsi="Book Antiqua"/>
          <w:sz w:val="24"/>
          <w:szCs w:val="24"/>
        </w:rPr>
        <w:t>properties</w:t>
      </w:r>
      <w:r w:rsidR="003F4D29" w:rsidRPr="003F4D29">
        <w:rPr>
          <w:rFonts w:ascii="Book Antiqua" w:hAnsi="Book Antiqua"/>
          <w:sz w:val="24"/>
          <w:szCs w:val="24"/>
          <w:vertAlign w:val="superscript"/>
        </w:rPr>
        <w:t>[</w:t>
      </w:r>
      <w:proofErr w:type="gramEnd"/>
      <w:r w:rsidR="00EE67BE">
        <w:rPr>
          <w:rFonts w:ascii="Book Antiqua" w:hAnsi="Book Antiqua"/>
          <w:sz w:val="24"/>
          <w:szCs w:val="24"/>
          <w:vertAlign w:val="superscript"/>
        </w:rPr>
        <w:t>12</w:t>
      </w:r>
      <w:r w:rsidR="003F4D29" w:rsidRPr="003F4D29">
        <w:rPr>
          <w:rFonts w:ascii="Book Antiqua" w:hAnsi="Book Antiqua"/>
          <w:sz w:val="24"/>
          <w:szCs w:val="24"/>
          <w:vertAlign w:val="superscript"/>
        </w:rPr>
        <w:t>]</w:t>
      </w:r>
      <w:r w:rsidRPr="009B728A">
        <w:rPr>
          <w:rFonts w:ascii="Book Antiqua" w:hAnsi="Book Antiqua"/>
          <w:sz w:val="24"/>
          <w:szCs w:val="24"/>
        </w:rPr>
        <w:t xml:space="preserve">, this </w:t>
      </w:r>
      <w:r w:rsidRPr="009B728A">
        <w:rPr>
          <w:rFonts w:ascii="Times New Roman" w:hAnsi="Times New Roman"/>
          <w:sz w:val="24"/>
          <w:szCs w:val="24"/>
        </w:rPr>
        <w:t>α</w:t>
      </w:r>
      <w:r w:rsidRPr="009B728A">
        <w:rPr>
          <w:rFonts w:ascii="Book Antiqua" w:hAnsi="Book Antiqua"/>
          <w:sz w:val="24"/>
          <w:szCs w:val="24"/>
        </w:rPr>
        <w:t xml:space="preserve">(1-4)2-amino 2-deoxy </w:t>
      </w:r>
      <w:r w:rsidRPr="009B728A">
        <w:rPr>
          <w:rFonts w:ascii="Times New Roman" w:hAnsi="Times New Roman"/>
          <w:sz w:val="24"/>
          <w:szCs w:val="24"/>
        </w:rPr>
        <w:t>β</w:t>
      </w:r>
      <w:r w:rsidRPr="009B728A">
        <w:rPr>
          <w:rFonts w:ascii="Book Antiqua" w:hAnsi="Book Antiqua"/>
          <w:sz w:val="24"/>
          <w:szCs w:val="24"/>
        </w:rPr>
        <w:t>-gl</w:t>
      </w:r>
      <w:r w:rsidR="00646DEB" w:rsidRPr="009B728A">
        <w:rPr>
          <w:rFonts w:ascii="Book Antiqua" w:hAnsi="Book Antiqua"/>
          <w:sz w:val="24"/>
          <w:szCs w:val="24"/>
        </w:rPr>
        <w:t>y</w:t>
      </w:r>
      <w:r w:rsidRPr="009B728A">
        <w:rPr>
          <w:rFonts w:ascii="Book Antiqua" w:hAnsi="Book Antiqua"/>
          <w:sz w:val="24"/>
          <w:szCs w:val="24"/>
        </w:rPr>
        <w:t xml:space="preserve">can </w:t>
      </w:r>
      <w:r w:rsidR="00397865" w:rsidRPr="009B728A">
        <w:rPr>
          <w:rFonts w:ascii="Book Antiqua" w:hAnsi="Book Antiqua"/>
          <w:sz w:val="24"/>
          <w:szCs w:val="24"/>
        </w:rPr>
        <w:t xml:space="preserve">can efficiently compact DNA and </w:t>
      </w:r>
      <w:r w:rsidRPr="009B728A">
        <w:rPr>
          <w:rFonts w:ascii="Book Antiqua" w:hAnsi="Book Antiqua"/>
          <w:sz w:val="24"/>
          <w:szCs w:val="24"/>
        </w:rPr>
        <w:t xml:space="preserve">has </w:t>
      </w:r>
      <w:proofErr w:type="spellStart"/>
      <w:r w:rsidRPr="009B728A">
        <w:rPr>
          <w:rFonts w:ascii="Book Antiqua" w:hAnsi="Book Antiqua"/>
          <w:sz w:val="24"/>
          <w:szCs w:val="24"/>
        </w:rPr>
        <w:t>mucoadhesive</w:t>
      </w:r>
      <w:proofErr w:type="spellEnd"/>
      <w:r w:rsidRPr="009B728A">
        <w:rPr>
          <w:rFonts w:ascii="Book Antiqua" w:hAnsi="Book Antiqua"/>
          <w:sz w:val="24"/>
          <w:szCs w:val="24"/>
        </w:rPr>
        <w:t xml:space="preserve"> and absorptive properties, buffering capacity, and membrane perturbing properties that make it a promising vehicle for oral gene delivery</w:t>
      </w:r>
      <w:r w:rsidR="003F4D29" w:rsidRPr="003F4D29">
        <w:rPr>
          <w:rFonts w:ascii="Book Antiqua" w:hAnsi="Book Antiqua"/>
          <w:sz w:val="24"/>
          <w:szCs w:val="24"/>
          <w:vertAlign w:val="superscript"/>
        </w:rPr>
        <w:t>[</w:t>
      </w:r>
      <w:r w:rsidR="00EE67BE">
        <w:rPr>
          <w:rFonts w:ascii="Book Antiqua" w:hAnsi="Book Antiqua"/>
          <w:sz w:val="24"/>
          <w:szCs w:val="24"/>
          <w:vertAlign w:val="superscript"/>
        </w:rPr>
        <w:t>13</w:t>
      </w:r>
      <w:r w:rsidR="003F4D29" w:rsidRPr="003F4D29">
        <w:rPr>
          <w:rFonts w:ascii="Book Antiqua" w:hAnsi="Book Antiqua"/>
          <w:sz w:val="24"/>
          <w:szCs w:val="24"/>
          <w:vertAlign w:val="superscript"/>
        </w:rPr>
        <w:t>]</w:t>
      </w:r>
      <w:r w:rsidRPr="009B728A">
        <w:rPr>
          <w:rFonts w:ascii="Book Antiqua" w:hAnsi="Book Antiqua"/>
          <w:sz w:val="24"/>
          <w:szCs w:val="24"/>
        </w:rPr>
        <w:t>. This review discusses the various extracellular and intracellular barriers of oral gene delivery and how they can be overcome using chitosan and chitosan-modified nanoparticles.</w:t>
      </w:r>
    </w:p>
    <w:p w14:paraId="639997D7" w14:textId="77777777" w:rsidR="009A506B" w:rsidRDefault="009A506B" w:rsidP="00382A6E">
      <w:pPr>
        <w:spacing w:after="0" w:line="360" w:lineRule="auto"/>
        <w:jc w:val="both"/>
        <w:rPr>
          <w:rFonts w:ascii="Book Antiqua" w:eastAsia="宋体" w:hAnsi="Book Antiqua"/>
          <w:sz w:val="24"/>
          <w:szCs w:val="24"/>
          <w:u w:val="single"/>
          <w:lang w:eastAsia="zh-CN"/>
        </w:rPr>
      </w:pPr>
    </w:p>
    <w:p w14:paraId="28621F69" w14:textId="6CC40A9A" w:rsidR="00CD6BF4" w:rsidRPr="009A506B" w:rsidRDefault="009A506B" w:rsidP="00382A6E">
      <w:pPr>
        <w:spacing w:after="0" w:line="360" w:lineRule="auto"/>
        <w:jc w:val="both"/>
        <w:rPr>
          <w:rFonts w:ascii="Book Antiqua" w:eastAsia="宋体" w:hAnsi="Book Antiqua"/>
          <w:b/>
          <w:sz w:val="24"/>
          <w:szCs w:val="24"/>
          <w:lang w:eastAsia="zh-CN"/>
        </w:rPr>
      </w:pPr>
      <w:r>
        <w:rPr>
          <w:rFonts w:ascii="Book Antiqua" w:hAnsi="Book Antiqua"/>
          <w:b/>
          <w:sz w:val="24"/>
          <w:szCs w:val="24"/>
        </w:rPr>
        <w:t>EXTRACELLULAR BARRIERS</w:t>
      </w:r>
    </w:p>
    <w:p w14:paraId="575BB671" w14:textId="376534AF" w:rsidR="00CD6BF4" w:rsidRPr="009B728A" w:rsidRDefault="00ED7F63" w:rsidP="00382A6E">
      <w:pPr>
        <w:spacing w:after="0" w:line="360" w:lineRule="auto"/>
        <w:jc w:val="both"/>
        <w:rPr>
          <w:rFonts w:ascii="Book Antiqua" w:hAnsi="Book Antiqua"/>
          <w:sz w:val="24"/>
          <w:szCs w:val="24"/>
        </w:rPr>
      </w:pPr>
      <w:r w:rsidRPr="009B728A">
        <w:rPr>
          <w:rFonts w:ascii="Book Antiqua" w:hAnsi="Book Antiqua"/>
          <w:sz w:val="24"/>
          <w:szCs w:val="24"/>
        </w:rPr>
        <w:t>Free</w:t>
      </w:r>
      <w:r w:rsidR="008733CD" w:rsidRPr="009B728A">
        <w:rPr>
          <w:rFonts w:ascii="Book Antiqua" w:hAnsi="Book Antiqua"/>
          <w:sz w:val="24"/>
          <w:szCs w:val="24"/>
        </w:rPr>
        <w:t xml:space="preserve"> DNA</w:t>
      </w:r>
      <w:r w:rsidR="005E06F1" w:rsidRPr="009B728A">
        <w:rPr>
          <w:rFonts w:ascii="Book Antiqua" w:hAnsi="Book Antiqua"/>
          <w:sz w:val="24"/>
          <w:szCs w:val="24"/>
        </w:rPr>
        <w:t xml:space="preserve"> </w:t>
      </w:r>
      <w:r w:rsidRPr="009B728A">
        <w:rPr>
          <w:rFonts w:ascii="Book Antiqua" w:hAnsi="Book Antiqua"/>
          <w:sz w:val="24"/>
          <w:szCs w:val="24"/>
        </w:rPr>
        <w:t>is</w:t>
      </w:r>
      <w:r w:rsidR="008733CD" w:rsidRPr="009B728A">
        <w:rPr>
          <w:rFonts w:ascii="Book Antiqua" w:hAnsi="Book Antiqua"/>
          <w:sz w:val="24"/>
          <w:szCs w:val="24"/>
        </w:rPr>
        <w:t xml:space="preserve"> quickly denatured by </w:t>
      </w:r>
      <w:r w:rsidR="002B3E6A" w:rsidRPr="009B728A">
        <w:rPr>
          <w:rFonts w:ascii="Book Antiqua" w:hAnsi="Book Antiqua"/>
          <w:sz w:val="24"/>
          <w:szCs w:val="24"/>
        </w:rPr>
        <w:t xml:space="preserve">the </w:t>
      </w:r>
      <w:r w:rsidR="008733CD" w:rsidRPr="009B728A">
        <w:rPr>
          <w:rFonts w:ascii="Book Antiqua" w:hAnsi="Book Antiqua"/>
          <w:sz w:val="24"/>
          <w:szCs w:val="24"/>
        </w:rPr>
        <w:t>acid</w:t>
      </w:r>
      <w:r w:rsidRPr="009B728A">
        <w:rPr>
          <w:rFonts w:ascii="Book Antiqua" w:hAnsi="Book Antiqua"/>
          <w:sz w:val="24"/>
          <w:szCs w:val="24"/>
        </w:rPr>
        <w:t>ic pH</w:t>
      </w:r>
      <w:r w:rsidR="002B3E6A" w:rsidRPr="009B728A">
        <w:rPr>
          <w:rFonts w:ascii="Book Antiqua" w:hAnsi="Book Antiqua"/>
          <w:sz w:val="24"/>
          <w:szCs w:val="24"/>
        </w:rPr>
        <w:t xml:space="preserve"> in the stomach</w:t>
      </w:r>
      <w:r w:rsidR="008733CD" w:rsidRPr="009B728A">
        <w:rPr>
          <w:rFonts w:ascii="Book Antiqua" w:hAnsi="Book Antiqua"/>
          <w:sz w:val="24"/>
          <w:szCs w:val="24"/>
        </w:rPr>
        <w:t xml:space="preserve"> </w:t>
      </w:r>
      <w:r w:rsidR="002B3E6A" w:rsidRPr="009B728A">
        <w:rPr>
          <w:rFonts w:ascii="Book Antiqua" w:hAnsi="Book Antiqua"/>
          <w:sz w:val="24"/>
          <w:szCs w:val="24"/>
        </w:rPr>
        <w:t>and</w:t>
      </w:r>
      <w:r w:rsidR="008733CD" w:rsidRPr="009B728A">
        <w:rPr>
          <w:rFonts w:ascii="Book Antiqua" w:hAnsi="Book Antiqua"/>
          <w:sz w:val="24"/>
          <w:szCs w:val="24"/>
        </w:rPr>
        <w:t xml:space="preserve"> intestinal and cellular enzymes, </w:t>
      </w:r>
      <w:r w:rsidR="005E06F1" w:rsidRPr="009B728A">
        <w:rPr>
          <w:rFonts w:ascii="Book Antiqua" w:hAnsi="Book Antiqua"/>
          <w:sz w:val="24"/>
          <w:szCs w:val="24"/>
        </w:rPr>
        <w:t>so it would</w:t>
      </w:r>
      <w:r w:rsidR="008733CD" w:rsidRPr="009B728A">
        <w:rPr>
          <w:rFonts w:ascii="Book Antiqua" w:hAnsi="Book Antiqua"/>
          <w:sz w:val="24"/>
          <w:szCs w:val="24"/>
        </w:rPr>
        <w:t xml:space="preserve"> have no therapeutic </w:t>
      </w:r>
      <w:proofErr w:type="gramStart"/>
      <w:r w:rsidR="008733CD" w:rsidRPr="009B728A">
        <w:rPr>
          <w:rFonts w:ascii="Book Antiqua" w:hAnsi="Book Antiqua"/>
          <w:sz w:val="24"/>
          <w:szCs w:val="24"/>
        </w:rPr>
        <w:t>effect</w:t>
      </w:r>
      <w:r w:rsidR="003F4D29" w:rsidRPr="003F4D29">
        <w:rPr>
          <w:rFonts w:ascii="Book Antiqua" w:hAnsi="Book Antiqua"/>
          <w:sz w:val="24"/>
          <w:szCs w:val="24"/>
          <w:vertAlign w:val="superscript"/>
        </w:rPr>
        <w:t>[</w:t>
      </w:r>
      <w:proofErr w:type="gramEnd"/>
      <w:r w:rsidR="00F524B2">
        <w:rPr>
          <w:rFonts w:ascii="Book Antiqua" w:eastAsia="宋体" w:hAnsi="Book Antiqua" w:hint="eastAsia"/>
          <w:sz w:val="24"/>
          <w:szCs w:val="24"/>
          <w:vertAlign w:val="superscript"/>
          <w:lang w:eastAsia="zh-CN"/>
        </w:rPr>
        <w:t>6</w:t>
      </w:r>
      <w:r w:rsidR="00480239">
        <w:rPr>
          <w:rFonts w:ascii="Book Antiqua" w:eastAsia="宋体" w:hAnsi="Book Antiqua" w:hint="eastAsia"/>
          <w:sz w:val="24"/>
          <w:szCs w:val="24"/>
          <w:vertAlign w:val="superscript"/>
          <w:lang w:eastAsia="zh-CN"/>
        </w:rPr>
        <w:t>]</w:t>
      </w:r>
      <w:r w:rsidR="008733CD" w:rsidRPr="009B728A">
        <w:rPr>
          <w:rFonts w:ascii="Book Antiqua" w:hAnsi="Book Antiqua"/>
          <w:sz w:val="24"/>
          <w:szCs w:val="24"/>
        </w:rPr>
        <w:t xml:space="preserve">. </w:t>
      </w:r>
      <w:r w:rsidR="006E51F7" w:rsidRPr="009B728A">
        <w:rPr>
          <w:rFonts w:ascii="Book Antiqua" w:hAnsi="Book Antiqua"/>
          <w:sz w:val="24"/>
          <w:szCs w:val="24"/>
        </w:rPr>
        <w:t>However</w:t>
      </w:r>
      <w:r w:rsidR="008733CD" w:rsidRPr="009B728A">
        <w:rPr>
          <w:rFonts w:ascii="Book Antiqua" w:hAnsi="Book Antiqua"/>
          <w:sz w:val="24"/>
          <w:szCs w:val="24"/>
        </w:rPr>
        <w:t>, chitosan-</w:t>
      </w:r>
      <w:r w:rsidR="006E51F7" w:rsidRPr="009B728A">
        <w:rPr>
          <w:rFonts w:ascii="Book Antiqua" w:hAnsi="Book Antiqua"/>
          <w:sz w:val="24"/>
          <w:szCs w:val="24"/>
        </w:rPr>
        <w:t>coupled</w:t>
      </w:r>
      <w:r w:rsidR="008733CD" w:rsidRPr="009B728A">
        <w:rPr>
          <w:rFonts w:ascii="Book Antiqua" w:hAnsi="Book Antiqua"/>
          <w:sz w:val="24"/>
          <w:szCs w:val="24"/>
        </w:rPr>
        <w:t xml:space="preserve"> therapeutic </w:t>
      </w:r>
      <w:r w:rsidR="00791693" w:rsidRPr="009B728A">
        <w:rPr>
          <w:rFonts w:ascii="Book Antiqua" w:hAnsi="Book Antiqua"/>
          <w:sz w:val="24"/>
          <w:szCs w:val="24"/>
        </w:rPr>
        <w:t xml:space="preserve">DNA </w:t>
      </w:r>
      <w:r w:rsidR="008733CD" w:rsidRPr="009B728A">
        <w:rPr>
          <w:rFonts w:ascii="Book Antiqua" w:hAnsi="Book Antiqua"/>
          <w:sz w:val="24"/>
          <w:szCs w:val="24"/>
        </w:rPr>
        <w:t>sequence</w:t>
      </w:r>
      <w:r w:rsidR="005E06F1" w:rsidRPr="009B728A">
        <w:rPr>
          <w:rFonts w:ascii="Book Antiqua" w:hAnsi="Book Antiqua"/>
          <w:sz w:val="24"/>
          <w:szCs w:val="24"/>
        </w:rPr>
        <w:t xml:space="preserve">s </w:t>
      </w:r>
      <w:r w:rsidRPr="009B728A">
        <w:rPr>
          <w:rFonts w:ascii="Book Antiqua" w:hAnsi="Book Antiqua"/>
          <w:sz w:val="24"/>
          <w:szCs w:val="24"/>
        </w:rPr>
        <w:t>formulated as</w:t>
      </w:r>
      <w:r w:rsidR="008733CD" w:rsidRPr="009B728A">
        <w:rPr>
          <w:rFonts w:ascii="Book Antiqua" w:hAnsi="Book Antiqua"/>
          <w:sz w:val="24"/>
          <w:szCs w:val="24"/>
        </w:rPr>
        <w:t xml:space="preserve"> </w:t>
      </w:r>
      <w:r w:rsidR="005E06F1" w:rsidRPr="009B728A">
        <w:rPr>
          <w:rFonts w:ascii="Book Antiqua" w:hAnsi="Book Antiqua"/>
          <w:sz w:val="24"/>
          <w:szCs w:val="24"/>
        </w:rPr>
        <w:t xml:space="preserve">chitosan nanoparticles </w:t>
      </w:r>
      <w:r w:rsidR="008733CD" w:rsidRPr="009B728A">
        <w:rPr>
          <w:rFonts w:ascii="Book Antiqua" w:hAnsi="Book Antiqua"/>
          <w:sz w:val="24"/>
          <w:szCs w:val="24"/>
        </w:rPr>
        <w:t xml:space="preserve">are effectively protected from various physiological and cellular barriers. </w:t>
      </w:r>
    </w:p>
    <w:p w14:paraId="4E1B9C79" w14:textId="77777777" w:rsidR="009A506B" w:rsidRDefault="009A506B" w:rsidP="00382A6E">
      <w:pPr>
        <w:spacing w:after="0" w:line="360" w:lineRule="auto"/>
        <w:jc w:val="both"/>
        <w:rPr>
          <w:rFonts w:ascii="Book Antiqua" w:eastAsia="宋体" w:hAnsi="Book Antiqua"/>
          <w:b/>
          <w:i/>
          <w:sz w:val="24"/>
          <w:szCs w:val="24"/>
          <w:lang w:eastAsia="zh-CN"/>
        </w:rPr>
      </w:pPr>
    </w:p>
    <w:p w14:paraId="37D796FA" w14:textId="2767A46C" w:rsidR="009A506B" w:rsidRPr="009A506B" w:rsidRDefault="009A506B" w:rsidP="00382A6E">
      <w:pPr>
        <w:spacing w:after="0" w:line="360" w:lineRule="auto"/>
        <w:jc w:val="both"/>
        <w:rPr>
          <w:rFonts w:ascii="Book Antiqua" w:eastAsia="宋体" w:hAnsi="Book Antiqua"/>
          <w:i/>
          <w:sz w:val="24"/>
          <w:szCs w:val="24"/>
          <w:lang w:eastAsia="zh-CN"/>
        </w:rPr>
      </w:pPr>
      <w:r>
        <w:rPr>
          <w:rFonts w:ascii="Book Antiqua" w:hAnsi="Book Antiqua"/>
          <w:b/>
          <w:i/>
          <w:sz w:val="24"/>
          <w:szCs w:val="24"/>
        </w:rPr>
        <w:t>Acidity</w:t>
      </w:r>
    </w:p>
    <w:p w14:paraId="0A340253" w14:textId="0DA865BB" w:rsidR="00E00DD9" w:rsidRPr="009B728A" w:rsidRDefault="00525B6B" w:rsidP="00382A6E">
      <w:pPr>
        <w:spacing w:after="0" w:line="360" w:lineRule="auto"/>
        <w:jc w:val="both"/>
        <w:rPr>
          <w:rFonts w:ascii="Book Antiqua" w:hAnsi="Book Antiqua"/>
          <w:sz w:val="24"/>
          <w:szCs w:val="24"/>
        </w:rPr>
      </w:pPr>
      <w:proofErr w:type="gramStart"/>
      <w:r w:rsidRPr="009B728A">
        <w:rPr>
          <w:rFonts w:ascii="Book Antiqua" w:hAnsi="Book Antiqua"/>
          <w:sz w:val="24"/>
          <w:szCs w:val="24"/>
        </w:rPr>
        <w:t>pH</w:t>
      </w:r>
      <w:proofErr w:type="gramEnd"/>
      <w:r w:rsidRPr="009B728A">
        <w:rPr>
          <w:rFonts w:ascii="Book Antiqua" w:hAnsi="Book Antiqua"/>
          <w:sz w:val="24"/>
          <w:szCs w:val="24"/>
        </w:rPr>
        <w:t xml:space="preserve"> varies greatly in the gastrointestinal tract</w:t>
      </w:r>
      <w:r w:rsidR="008733CD" w:rsidRPr="009B728A">
        <w:rPr>
          <w:rFonts w:ascii="Book Antiqua" w:hAnsi="Book Antiqua"/>
          <w:sz w:val="24"/>
          <w:szCs w:val="24"/>
        </w:rPr>
        <w:t>, ranging from the extremely acidic stomach (</w:t>
      </w:r>
      <w:r w:rsidRPr="009B728A">
        <w:rPr>
          <w:rFonts w:ascii="Book Antiqua" w:hAnsi="Book Antiqua"/>
          <w:sz w:val="24"/>
          <w:szCs w:val="24"/>
        </w:rPr>
        <w:t xml:space="preserve">mean </w:t>
      </w:r>
      <w:r w:rsidR="008733CD" w:rsidRPr="009B728A">
        <w:rPr>
          <w:rFonts w:ascii="Book Antiqua" w:hAnsi="Book Antiqua"/>
          <w:sz w:val="24"/>
          <w:szCs w:val="24"/>
        </w:rPr>
        <w:t>pH 1.7) to the slightly alkaline ileum (</w:t>
      </w:r>
      <w:r w:rsidRPr="009B728A">
        <w:rPr>
          <w:rFonts w:ascii="Book Antiqua" w:hAnsi="Book Antiqua"/>
          <w:sz w:val="24"/>
          <w:szCs w:val="24"/>
        </w:rPr>
        <w:t xml:space="preserve">mean </w:t>
      </w:r>
      <w:r w:rsidR="008733CD" w:rsidRPr="009B728A">
        <w:rPr>
          <w:rFonts w:ascii="Book Antiqua" w:hAnsi="Book Antiqua"/>
          <w:sz w:val="24"/>
          <w:szCs w:val="24"/>
        </w:rPr>
        <w:t xml:space="preserve">pH 7.5) </w:t>
      </w:r>
      <w:r w:rsidR="00EA434C" w:rsidRPr="009B728A">
        <w:rPr>
          <w:rFonts w:ascii="Book Antiqua" w:hAnsi="Book Antiqua"/>
          <w:sz w:val="24"/>
          <w:szCs w:val="24"/>
        </w:rPr>
        <w:t>(</w:t>
      </w:r>
      <w:r w:rsidRPr="009B728A">
        <w:rPr>
          <w:rFonts w:ascii="Book Antiqua" w:hAnsi="Book Antiqua"/>
          <w:sz w:val="24"/>
          <w:szCs w:val="24"/>
        </w:rPr>
        <w:t xml:space="preserve">see </w:t>
      </w:r>
      <w:r w:rsidR="004E54F3" w:rsidRPr="004E54F3">
        <w:rPr>
          <w:rFonts w:ascii="Book Antiqua" w:hAnsi="Book Antiqua"/>
          <w:sz w:val="24"/>
          <w:szCs w:val="24"/>
        </w:rPr>
        <w:t>Figure</w:t>
      </w:r>
      <w:r w:rsidRPr="009B728A">
        <w:rPr>
          <w:rFonts w:ascii="Book Antiqua" w:hAnsi="Book Antiqua"/>
          <w:sz w:val="24"/>
          <w:szCs w:val="24"/>
        </w:rPr>
        <w:t xml:space="preserve"> 2</w:t>
      </w:r>
      <w:r w:rsidR="006872D5" w:rsidRPr="009B728A">
        <w:rPr>
          <w:rFonts w:ascii="Book Antiqua" w:hAnsi="Book Antiqua"/>
          <w:sz w:val="24"/>
          <w:szCs w:val="24"/>
        </w:rPr>
        <w:t>A</w:t>
      </w:r>
      <w:r w:rsidR="00EA434C" w:rsidRPr="009B728A">
        <w:rPr>
          <w:rFonts w:ascii="Book Antiqua" w:hAnsi="Book Antiqua"/>
          <w:sz w:val="24"/>
          <w:szCs w:val="24"/>
        </w:rPr>
        <w:t>)</w:t>
      </w:r>
      <w:r w:rsidR="003F4D29" w:rsidRPr="003F4D29">
        <w:rPr>
          <w:rFonts w:ascii="Book Antiqua" w:hAnsi="Book Antiqua"/>
          <w:sz w:val="24"/>
          <w:szCs w:val="24"/>
          <w:vertAlign w:val="superscript"/>
        </w:rPr>
        <w:t>[</w:t>
      </w:r>
      <w:r w:rsidR="00EE67BE">
        <w:rPr>
          <w:rFonts w:ascii="Book Antiqua" w:hAnsi="Book Antiqua"/>
          <w:sz w:val="24"/>
          <w:szCs w:val="24"/>
          <w:vertAlign w:val="superscript"/>
        </w:rPr>
        <w:t>14-16</w:t>
      </w:r>
      <w:r w:rsidR="003F4D29" w:rsidRPr="003F4D29">
        <w:rPr>
          <w:rFonts w:ascii="Book Antiqua" w:hAnsi="Book Antiqua"/>
          <w:sz w:val="24"/>
          <w:szCs w:val="24"/>
          <w:vertAlign w:val="superscript"/>
        </w:rPr>
        <w:t>]</w:t>
      </w:r>
      <w:r w:rsidR="008733CD" w:rsidRPr="009B728A">
        <w:rPr>
          <w:rFonts w:ascii="Book Antiqua" w:hAnsi="Book Antiqua"/>
          <w:sz w:val="24"/>
          <w:szCs w:val="24"/>
        </w:rPr>
        <w:t>. Chitosan nanoparticles ha</w:t>
      </w:r>
      <w:r w:rsidR="000D20AF" w:rsidRPr="009B728A">
        <w:rPr>
          <w:rFonts w:ascii="Book Antiqua" w:hAnsi="Book Antiqua"/>
          <w:sz w:val="24"/>
          <w:szCs w:val="24"/>
        </w:rPr>
        <w:t>ve been shown to protect enclosed</w:t>
      </w:r>
      <w:r w:rsidR="008733CD" w:rsidRPr="009B728A">
        <w:rPr>
          <w:rFonts w:ascii="Book Antiqua" w:hAnsi="Book Antiqua"/>
          <w:sz w:val="24"/>
          <w:szCs w:val="24"/>
        </w:rPr>
        <w:t xml:space="preserve"> nucle</w:t>
      </w:r>
      <w:r w:rsidRPr="009B728A">
        <w:rPr>
          <w:rFonts w:ascii="Book Antiqua" w:hAnsi="Book Antiqua"/>
          <w:sz w:val="24"/>
          <w:szCs w:val="24"/>
        </w:rPr>
        <w:t xml:space="preserve">ic acids across a wide range of </w:t>
      </w:r>
      <w:proofErr w:type="spellStart"/>
      <w:r w:rsidRPr="009B728A">
        <w:rPr>
          <w:rFonts w:ascii="Book Antiqua" w:hAnsi="Book Antiqua"/>
          <w:sz w:val="24"/>
          <w:szCs w:val="24"/>
        </w:rPr>
        <w:t>pH.</w:t>
      </w:r>
      <w:proofErr w:type="spellEnd"/>
      <w:r w:rsidRPr="009B728A">
        <w:rPr>
          <w:rFonts w:ascii="Book Antiqua" w:hAnsi="Book Antiqua"/>
          <w:sz w:val="24"/>
          <w:szCs w:val="24"/>
        </w:rPr>
        <w:t xml:space="preserve"> In the harsh stomach </w:t>
      </w:r>
      <w:proofErr w:type="gramStart"/>
      <w:r w:rsidRPr="009B728A">
        <w:rPr>
          <w:rFonts w:ascii="Book Antiqua" w:hAnsi="Book Antiqua"/>
          <w:sz w:val="24"/>
          <w:szCs w:val="24"/>
        </w:rPr>
        <w:t>acid</w:t>
      </w:r>
      <w:r w:rsidR="003F4D29" w:rsidRPr="003F4D29">
        <w:rPr>
          <w:rFonts w:ascii="Book Antiqua" w:hAnsi="Book Antiqua"/>
          <w:sz w:val="24"/>
          <w:szCs w:val="24"/>
          <w:vertAlign w:val="superscript"/>
        </w:rPr>
        <w:t>[</w:t>
      </w:r>
      <w:proofErr w:type="gramEnd"/>
      <w:r w:rsidR="00EE67BE">
        <w:rPr>
          <w:rFonts w:ascii="Book Antiqua" w:hAnsi="Book Antiqua"/>
          <w:sz w:val="24"/>
          <w:szCs w:val="24"/>
          <w:vertAlign w:val="superscript"/>
        </w:rPr>
        <w:t>17,18</w:t>
      </w:r>
      <w:r w:rsidR="003F4D29" w:rsidRPr="003F4D29">
        <w:rPr>
          <w:rFonts w:ascii="Book Antiqua" w:hAnsi="Book Antiqua"/>
          <w:sz w:val="24"/>
          <w:szCs w:val="24"/>
          <w:vertAlign w:val="superscript"/>
        </w:rPr>
        <w:t>]</w:t>
      </w:r>
      <w:r w:rsidRPr="009B728A">
        <w:rPr>
          <w:rFonts w:ascii="Book Antiqua" w:hAnsi="Book Antiqua"/>
          <w:sz w:val="24"/>
          <w:szCs w:val="24"/>
        </w:rPr>
        <w:t xml:space="preserve"> increased </w:t>
      </w:r>
      <w:r w:rsidR="008733CD" w:rsidRPr="009B728A">
        <w:rPr>
          <w:rFonts w:ascii="Book Antiqua" w:hAnsi="Book Antiqua"/>
          <w:sz w:val="24"/>
          <w:szCs w:val="24"/>
        </w:rPr>
        <w:t xml:space="preserve">electrostatic interactions between positively charged chitosan and negatively </w:t>
      </w:r>
      <w:r w:rsidR="008733CD" w:rsidRPr="009B728A">
        <w:rPr>
          <w:rFonts w:ascii="Book Antiqua" w:hAnsi="Book Antiqua"/>
          <w:sz w:val="24"/>
          <w:szCs w:val="24"/>
        </w:rPr>
        <w:lastRenderedPageBreak/>
        <w:t>charged DNA</w:t>
      </w:r>
      <w:r w:rsidRPr="009B728A">
        <w:rPr>
          <w:rFonts w:ascii="Book Antiqua" w:hAnsi="Book Antiqua"/>
          <w:sz w:val="24"/>
          <w:szCs w:val="24"/>
        </w:rPr>
        <w:t xml:space="preserve"> creates a more stable nanoparticle</w:t>
      </w:r>
      <w:r w:rsidR="006872D5" w:rsidRPr="009B728A">
        <w:rPr>
          <w:rFonts w:ascii="Book Antiqua" w:hAnsi="Book Antiqua"/>
          <w:sz w:val="24"/>
          <w:szCs w:val="24"/>
        </w:rPr>
        <w:t xml:space="preserve"> (Fig</w:t>
      </w:r>
      <w:r w:rsidR="00D50A5F">
        <w:rPr>
          <w:rFonts w:ascii="Book Antiqua" w:eastAsia="宋体" w:hAnsi="Book Antiqua" w:hint="eastAsia"/>
          <w:sz w:val="24"/>
          <w:szCs w:val="24"/>
          <w:lang w:eastAsia="zh-CN"/>
        </w:rPr>
        <w:t>ure</w:t>
      </w:r>
      <w:r w:rsidR="006872D5" w:rsidRPr="009B728A">
        <w:rPr>
          <w:rFonts w:ascii="Book Antiqua" w:hAnsi="Book Antiqua"/>
          <w:sz w:val="24"/>
          <w:szCs w:val="24"/>
        </w:rPr>
        <w:t xml:space="preserve"> 2B)</w:t>
      </w:r>
      <w:r w:rsidR="008733CD" w:rsidRPr="009B728A">
        <w:rPr>
          <w:rFonts w:ascii="Book Antiqua" w:hAnsi="Book Antiqua"/>
          <w:sz w:val="24"/>
          <w:szCs w:val="24"/>
        </w:rPr>
        <w:t xml:space="preserve">. </w:t>
      </w:r>
      <w:r w:rsidR="006872D5" w:rsidRPr="009B728A">
        <w:rPr>
          <w:rFonts w:ascii="Book Antiqua" w:hAnsi="Book Antiqua"/>
          <w:sz w:val="24"/>
          <w:szCs w:val="24"/>
        </w:rPr>
        <w:t xml:space="preserve">It is chitosan’s amino-group with a </w:t>
      </w:r>
      <w:proofErr w:type="spellStart"/>
      <w:r w:rsidR="008733CD" w:rsidRPr="009B728A">
        <w:rPr>
          <w:rFonts w:ascii="Book Antiqua" w:hAnsi="Book Antiqua"/>
          <w:sz w:val="24"/>
          <w:szCs w:val="24"/>
        </w:rPr>
        <w:t>pKa</w:t>
      </w:r>
      <w:proofErr w:type="spellEnd"/>
      <w:r w:rsidR="008733CD" w:rsidRPr="009B728A">
        <w:rPr>
          <w:rFonts w:ascii="Book Antiqua" w:hAnsi="Book Antiqua"/>
          <w:sz w:val="24"/>
          <w:szCs w:val="24"/>
        </w:rPr>
        <w:t xml:space="preserve"> of 6.5</w:t>
      </w:r>
      <w:r w:rsidR="006872D5" w:rsidRPr="009B728A">
        <w:rPr>
          <w:rFonts w:ascii="Book Antiqua" w:hAnsi="Book Antiqua"/>
          <w:sz w:val="24"/>
          <w:szCs w:val="24"/>
        </w:rPr>
        <w:t xml:space="preserve"> (</w:t>
      </w:r>
      <w:r w:rsidR="004E54F3" w:rsidRPr="004E54F3">
        <w:rPr>
          <w:rFonts w:ascii="Book Antiqua" w:hAnsi="Book Antiqua"/>
          <w:sz w:val="24"/>
          <w:szCs w:val="24"/>
        </w:rPr>
        <w:t>Figure</w:t>
      </w:r>
      <w:r w:rsidRPr="009B728A">
        <w:rPr>
          <w:rFonts w:ascii="Book Antiqua" w:hAnsi="Book Antiqua"/>
          <w:sz w:val="24"/>
          <w:szCs w:val="24"/>
        </w:rPr>
        <w:t xml:space="preserve"> 1</w:t>
      </w:r>
      <w:r w:rsidR="006872D5" w:rsidRPr="009B728A">
        <w:rPr>
          <w:rFonts w:ascii="Book Antiqua" w:hAnsi="Book Antiqua"/>
          <w:sz w:val="24"/>
          <w:szCs w:val="24"/>
        </w:rPr>
        <w:t>B</w:t>
      </w:r>
      <w:r w:rsidR="008733CD" w:rsidRPr="009B728A">
        <w:rPr>
          <w:rFonts w:ascii="Book Antiqua" w:hAnsi="Book Antiqua"/>
          <w:sz w:val="24"/>
          <w:szCs w:val="24"/>
        </w:rPr>
        <w:t xml:space="preserve">) </w:t>
      </w:r>
      <w:r w:rsidR="006872D5" w:rsidRPr="009B728A">
        <w:rPr>
          <w:rFonts w:ascii="Book Antiqua" w:hAnsi="Book Antiqua"/>
          <w:sz w:val="24"/>
          <w:szCs w:val="24"/>
        </w:rPr>
        <w:t xml:space="preserve">that accounts for protonation of the polymer at </w:t>
      </w:r>
      <w:proofErr w:type="spellStart"/>
      <w:r w:rsidR="006872D5" w:rsidRPr="009B728A">
        <w:rPr>
          <w:rFonts w:ascii="Book Antiqua" w:hAnsi="Book Antiqua"/>
          <w:sz w:val="24"/>
          <w:szCs w:val="24"/>
        </w:rPr>
        <w:t>pHs</w:t>
      </w:r>
      <w:proofErr w:type="spellEnd"/>
      <w:r w:rsidR="006872D5" w:rsidRPr="009B728A">
        <w:rPr>
          <w:rFonts w:ascii="Book Antiqua" w:hAnsi="Book Antiqua"/>
          <w:sz w:val="24"/>
          <w:szCs w:val="24"/>
        </w:rPr>
        <w:t xml:space="preserve"> below </w:t>
      </w:r>
      <w:r w:rsidR="008733CD" w:rsidRPr="009B728A">
        <w:rPr>
          <w:rFonts w:ascii="Book Antiqua" w:hAnsi="Book Antiqua"/>
          <w:sz w:val="24"/>
          <w:szCs w:val="24"/>
        </w:rPr>
        <w:t xml:space="preserve">6.5, </w:t>
      </w:r>
      <w:r w:rsidR="006872D5" w:rsidRPr="009B728A">
        <w:rPr>
          <w:rFonts w:ascii="Book Antiqua" w:hAnsi="Book Antiqua"/>
          <w:sz w:val="24"/>
          <w:szCs w:val="24"/>
        </w:rPr>
        <w:t xml:space="preserve">and the resulting binding affinity between cationic chitosan and anionic </w:t>
      </w:r>
      <w:proofErr w:type="gramStart"/>
      <w:r w:rsidR="006872D5" w:rsidRPr="009B728A">
        <w:rPr>
          <w:rFonts w:ascii="Book Antiqua" w:hAnsi="Book Antiqua"/>
          <w:sz w:val="24"/>
          <w:szCs w:val="24"/>
        </w:rPr>
        <w:t>DNA</w:t>
      </w:r>
      <w:r w:rsidR="003F4D29" w:rsidRPr="003F4D29">
        <w:rPr>
          <w:rFonts w:ascii="Book Antiqua" w:hAnsi="Book Antiqua"/>
          <w:sz w:val="24"/>
          <w:szCs w:val="24"/>
          <w:vertAlign w:val="superscript"/>
        </w:rPr>
        <w:t>[</w:t>
      </w:r>
      <w:proofErr w:type="gramEnd"/>
      <w:r w:rsidR="00EE67BE">
        <w:rPr>
          <w:rFonts w:ascii="Book Antiqua" w:hAnsi="Book Antiqua"/>
          <w:sz w:val="24"/>
          <w:szCs w:val="24"/>
          <w:vertAlign w:val="superscript"/>
        </w:rPr>
        <w:t>19</w:t>
      </w:r>
      <w:r w:rsidR="003F4D29" w:rsidRPr="003F4D29">
        <w:rPr>
          <w:rFonts w:ascii="Book Antiqua" w:hAnsi="Book Antiqua"/>
          <w:sz w:val="24"/>
          <w:szCs w:val="24"/>
          <w:vertAlign w:val="superscript"/>
        </w:rPr>
        <w:t>]</w:t>
      </w:r>
      <w:r w:rsidR="008733CD" w:rsidRPr="009B728A">
        <w:rPr>
          <w:rFonts w:ascii="Book Antiqua" w:hAnsi="Book Antiqua"/>
          <w:sz w:val="24"/>
          <w:szCs w:val="24"/>
        </w:rPr>
        <w:t xml:space="preserve">. </w:t>
      </w:r>
    </w:p>
    <w:p w14:paraId="25DF4F79" w14:textId="23EF08F9" w:rsidR="00CD6BF4" w:rsidRPr="009B728A" w:rsidRDefault="008733CD" w:rsidP="00382A6E">
      <w:pPr>
        <w:spacing w:after="0" w:line="360" w:lineRule="auto"/>
        <w:ind w:firstLine="284"/>
        <w:jc w:val="both"/>
        <w:rPr>
          <w:rFonts w:ascii="Book Antiqua" w:hAnsi="Book Antiqua"/>
          <w:sz w:val="24"/>
          <w:szCs w:val="24"/>
        </w:rPr>
      </w:pPr>
      <w:r w:rsidRPr="009B728A">
        <w:rPr>
          <w:rFonts w:ascii="Book Antiqua" w:hAnsi="Book Antiqua"/>
          <w:sz w:val="24"/>
          <w:szCs w:val="24"/>
        </w:rPr>
        <w:t>As nanoparticles tra</w:t>
      </w:r>
      <w:r w:rsidR="00D07BE3" w:rsidRPr="009B728A">
        <w:rPr>
          <w:rFonts w:ascii="Book Antiqua" w:hAnsi="Book Antiqua"/>
          <w:sz w:val="24"/>
          <w:szCs w:val="24"/>
        </w:rPr>
        <w:t>nsit</w:t>
      </w:r>
      <w:r w:rsidRPr="009B728A">
        <w:rPr>
          <w:rFonts w:ascii="Book Antiqua" w:hAnsi="Book Antiqua"/>
          <w:sz w:val="24"/>
          <w:szCs w:val="24"/>
        </w:rPr>
        <w:t xml:space="preserve"> towards the </w:t>
      </w:r>
      <w:r w:rsidR="00291F7B" w:rsidRPr="009B728A">
        <w:rPr>
          <w:rFonts w:ascii="Book Antiqua" w:hAnsi="Book Antiqua"/>
          <w:sz w:val="24"/>
          <w:szCs w:val="24"/>
        </w:rPr>
        <w:t>small intestine</w:t>
      </w:r>
      <w:r w:rsidRPr="009B728A">
        <w:rPr>
          <w:rFonts w:ascii="Book Antiqua" w:hAnsi="Book Antiqua"/>
          <w:sz w:val="24"/>
          <w:szCs w:val="24"/>
        </w:rPr>
        <w:t xml:space="preserve">, pH increases </w:t>
      </w:r>
      <w:r w:rsidR="00291F7B" w:rsidRPr="009B728A">
        <w:rPr>
          <w:rFonts w:ascii="Book Antiqua" w:hAnsi="Book Antiqua"/>
          <w:sz w:val="24"/>
          <w:szCs w:val="24"/>
        </w:rPr>
        <w:t xml:space="preserve">drastically </w:t>
      </w:r>
      <w:r w:rsidRPr="009B728A">
        <w:rPr>
          <w:rFonts w:ascii="Book Antiqua" w:hAnsi="Book Antiqua"/>
          <w:sz w:val="24"/>
          <w:szCs w:val="24"/>
        </w:rPr>
        <w:t>from 1.7</w:t>
      </w:r>
      <w:r w:rsidR="00291F7B" w:rsidRPr="009B728A">
        <w:rPr>
          <w:rFonts w:ascii="Book Antiqua" w:hAnsi="Book Antiqua"/>
          <w:sz w:val="24"/>
          <w:szCs w:val="24"/>
        </w:rPr>
        <w:t xml:space="preserve"> in the stomach</w:t>
      </w:r>
      <w:r w:rsidRPr="009B728A">
        <w:rPr>
          <w:rFonts w:ascii="Book Antiqua" w:hAnsi="Book Antiqua"/>
          <w:sz w:val="24"/>
          <w:szCs w:val="24"/>
        </w:rPr>
        <w:t xml:space="preserve"> to 6.1 and 6.6 </w:t>
      </w:r>
      <w:r w:rsidR="00291F7B" w:rsidRPr="009B728A">
        <w:rPr>
          <w:rFonts w:ascii="Book Antiqua" w:hAnsi="Book Antiqua"/>
          <w:sz w:val="24"/>
          <w:szCs w:val="24"/>
        </w:rPr>
        <w:t xml:space="preserve">in the duodenum and jejunum </w:t>
      </w:r>
      <w:proofErr w:type="gramStart"/>
      <w:r w:rsidRPr="009B728A">
        <w:rPr>
          <w:rFonts w:ascii="Book Antiqua" w:hAnsi="Book Antiqua"/>
          <w:sz w:val="24"/>
          <w:szCs w:val="24"/>
        </w:rPr>
        <w:t>respectively</w:t>
      </w:r>
      <w:r w:rsidR="003F4D29" w:rsidRPr="003F4D29">
        <w:rPr>
          <w:rFonts w:ascii="Book Antiqua" w:hAnsi="Book Antiqua"/>
          <w:sz w:val="24"/>
          <w:szCs w:val="24"/>
          <w:vertAlign w:val="superscript"/>
        </w:rPr>
        <w:t>[</w:t>
      </w:r>
      <w:proofErr w:type="gramEnd"/>
      <w:r w:rsidR="00EE67BE">
        <w:rPr>
          <w:rFonts w:ascii="Book Antiqua" w:hAnsi="Book Antiqua"/>
          <w:sz w:val="24"/>
          <w:szCs w:val="24"/>
          <w:vertAlign w:val="superscript"/>
        </w:rPr>
        <w:t>14,15</w:t>
      </w:r>
      <w:r w:rsidR="003F4D29" w:rsidRPr="003F4D29">
        <w:rPr>
          <w:rFonts w:ascii="Book Antiqua" w:hAnsi="Book Antiqua"/>
          <w:sz w:val="24"/>
          <w:szCs w:val="24"/>
          <w:vertAlign w:val="superscript"/>
        </w:rPr>
        <w:t>]</w:t>
      </w:r>
      <w:r w:rsidRPr="009B728A">
        <w:rPr>
          <w:rFonts w:ascii="Book Antiqua" w:hAnsi="Book Antiqua"/>
          <w:sz w:val="24"/>
          <w:szCs w:val="24"/>
        </w:rPr>
        <w:t xml:space="preserve">. During this shift, chitosan’s amino groups are deprotonated, decreasing chitosan’s binding affinity for </w:t>
      </w:r>
      <w:proofErr w:type="gramStart"/>
      <w:r w:rsidRPr="009B728A">
        <w:rPr>
          <w:rFonts w:ascii="Book Antiqua" w:hAnsi="Book Antiqua"/>
          <w:sz w:val="24"/>
          <w:szCs w:val="24"/>
        </w:rPr>
        <w:t>DNA</w:t>
      </w:r>
      <w:r w:rsidR="003F4D29" w:rsidRPr="003F4D29">
        <w:rPr>
          <w:rFonts w:ascii="Book Antiqua" w:hAnsi="Book Antiqua"/>
          <w:sz w:val="24"/>
          <w:szCs w:val="24"/>
          <w:vertAlign w:val="superscript"/>
        </w:rPr>
        <w:t>[</w:t>
      </w:r>
      <w:proofErr w:type="gramEnd"/>
      <w:r w:rsidR="00EE67BE">
        <w:rPr>
          <w:rFonts w:ascii="Book Antiqua" w:hAnsi="Book Antiqua"/>
          <w:sz w:val="24"/>
          <w:szCs w:val="24"/>
          <w:vertAlign w:val="superscript"/>
        </w:rPr>
        <w:t>19,20</w:t>
      </w:r>
      <w:r w:rsidR="003F4D29" w:rsidRPr="003F4D29">
        <w:rPr>
          <w:rFonts w:ascii="Book Antiqua" w:hAnsi="Book Antiqua"/>
          <w:sz w:val="24"/>
          <w:szCs w:val="24"/>
          <w:vertAlign w:val="superscript"/>
        </w:rPr>
        <w:t>]</w:t>
      </w:r>
      <w:r w:rsidRPr="009B728A">
        <w:rPr>
          <w:rFonts w:ascii="Book Antiqua" w:hAnsi="Book Antiqua"/>
          <w:sz w:val="24"/>
          <w:szCs w:val="24"/>
        </w:rPr>
        <w:t xml:space="preserve">. </w:t>
      </w:r>
      <w:r w:rsidR="00525B6B" w:rsidRPr="009B728A">
        <w:rPr>
          <w:rFonts w:ascii="Book Antiqua" w:hAnsi="Book Antiqua"/>
          <w:sz w:val="24"/>
          <w:szCs w:val="24"/>
        </w:rPr>
        <w:t>N</w:t>
      </w:r>
      <w:r w:rsidRPr="009B728A">
        <w:rPr>
          <w:rFonts w:ascii="Book Antiqua" w:hAnsi="Book Antiqua"/>
          <w:sz w:val="24"/>
          <w:szCs w:val="24"/>
        </w:rPr>
        <w:t xml:space="preserve">anoparticle stability is slightly reduced, achieving an effective balance between DNA association and dissociation. It is at pH </w:t>
      </w:r>
      <w:r w:rsidR="008B6AB9" w:rsidRPr="009B728A">
        <w:rPr>
          <w:rFonts w:ascii="Book Antiqua" w:hAnsi="Book Antiqua"/>
          <w:sz w:val="24"/>
          <w:szCs w:val="24"/>
        </w:rPr>
        <w:t xml:space="preserve">6.8 and 7.0 </w:t>
      </w:r>
      <w:r w:rsidRPr="009B728A">
        <w:rPr>
          <w:rFonts w:ascii="Book Antiqua" w:hAnsi="Book Antiqua"/>
          <w:sz w:val="24"/>
          <w:szCs w:val="24"/>
        </w:rPr>
        <w:t>tha</w:t>
      </w:r>
      <w:r w:rsidR="008B6AB9" w:rsidRPr="009B728A">
        <w:rPr>
          <w:rFonts w:ascii="Book Antiqua" w:hAnsi="Book Antiqua"/>
          <w:sz w:val="24"/>
          <w:szCs w:val="24"/>
        </w:rPr>
        <w:t xml:space="preserve">t transfection efficiency </w:t>
      </w:r>
      <w:r w:rsidR="00C31795" w:rsidRPr="009B728A">
        <w:rPr>
          <w:rFonts w:ascii="Book Antiqua" w:hAnsi="Book Antiqua"/>
          <w:sz w:val="24"/>
          <w:szCs w:val="24"/>
        </w:rPr>
        <w:t xml:space="preserve">of chondrocytes </w:t>
      </w:r>
      <w:proofErr w:type="gramStart"/>
      <w:r w:rsidR="008B6AB9" w:rsidRPr="009B728A">
        <w:rPr>
          <w:rFonts w:ascii="Book Antiqua" w:hAnsi="Book Antiqua"/>
          <w:sz w:val="24"/>
          <w:szCs w:val="24"/>
        </w:rPr>
        <w:t>peak</w:t>
      </w:r>
      <w:r w:rsidR="00C31795" w:rsidRPr="009B728A">
        <w:rPr>
          <w:rFonts w:ascii="Book Antiqua" w:hAnsi="Book Antiqua"/>
          <w:sz w:val="24"/>
          <w:szCs w:val="24"/>
        </w:rPr>
        <w:t>ed</w:t>
      </w:r>
      <w:r w:rsidR="003F4D29" w:rsidRPr="003F4D29">
        <w:rPr>
          <w:rFonts w:ascii="Book Antiqua" w:hAnsi="Book Antiqua"/>
          <w:sz w:val="24"/>
          <w:szCs w:val="24"/>
          <w:vertAlign w:val="superscript"/>
        </w:rPr>
        <w:t>[</w:t>
      </w:r>
      <w:proofErr w:type="gramEnd"/>
      <w:r w:rsidR="00EE67BE">
        <w:rPr>
          <w:rFonts w:ascii="Book Antiqua" w:hAnsi="Book Antiqua"/>
          <w:sz w:val="24"/>
          <w:szCs w:val="24"/>
          <w:vertAlign w:val="superscript"/>
        </w:rPr>
        <w:t>21</w:t>
      </w:r>
      <w:r w:rsidR="003F4D29" w:rsidRPr="003F4D29">
        <w:rPr>
          <w:rFonts w:ascii="Book Antiqua" w:hAnsi="Book Antiqua"/>
          <w:sz w:val="24"/>
          <w:szCs w:val="24"/>
          <w:vertAlign w:val="superscript"/>
        </w:rPr>
        <w:t>]</w:t>
      </w:r>
      <w:r w:rsidR="002519E1" w:rsidRPr="009B728A">
        <w:rPr>
          <w:rFonts w:ascii="Book Antiqua" w:hAnsi="Book Antiqua"/>
          <w:sz w:val="24"/>
          <w:szCs w:val="24"/>
        </w:rPr>
        <w:t xml:space="preserve">. Interestingly however, </w:t>
      </w:r>
      <w:r w:rsidR="004A536D" w:rsidRPr="009B728A">
        <w:rPr>
          <w:rFonts w:ascii="Book Antiqua" w:hAnsi="Book Antiqua"/>
          <w:sz w:val="24"/>
          <w:szCs w:val="24"/>
        </w:rPr>
        <w:t xml:space="preserve">Roy </w:t>
      </w:r>
      <w:r w:rsidR="006A41EF" w:rsidRPr="006A41EF">
        <w:rPr>
          <w:rFonts w:ascii="Book Antiqua" w:hAnsi="Book Antiqua"/>
          <w:i/>
          <w:sz w:val="24"/>
          <w:szCs w:val="24"/>
        </w:rPr>
        <w:t xml:space="preserve">et </w:t>
      </w:r>
      <w:proofErr w:type="gramStart"/>
      <w:r w:rsidR="006A41EF" w:rsidRPr="006A41EF">
        <w:rPr>
          <w:rFonts w:ascii="Book Antiqua" w:hAnsi="Book Antiqua"/>
          <w:i/>
          <w:sz w:val="24"/>
          <w:szCs w:val="24"/>
        </w:rPr>
        <w:t>al</w:t>
      </w:r>
      <w:r w:rsidR="00466B39" w:rsidRPr="003F4D29">
        <w:rPr>
          <w:rFonts w:ascii="Book Antiqua" w:hAnsi="Book Antiqua"/>
          <w:sz w:val="24"/>
          <w:szCs w:val="24"/>
          <w:vertAlign w:val="superscript"/>
        </w:rPr>
        <w:t>[</w:t>
      </w:r>
      <w:proofErr w:type="gramEnd"/>
      <w:r w:rsidR="00466B39">
        <w:rPr>
          <w:rFonts w:ascii="Book Antiqua" w:hAnsi="Book Antiqua"/>
          <w:sz w:val="24"/>
          <w:szCs w:val="24"/>
          <w:vertAlign w:val="superscript"/>
        </w:rPr>
        <w:t>17</w:t>
      </w:r>
      <w:r w:rsidR="00466B39" w:rsidRPr="003F4D29">
        <w:rPr>
          <w:rFonts w:ascii="Book Antiqua" w:hAnsi="Book Antiqua"/>
          <w:sz w:val="24"/>
          <w:szCs w:val="24"/>
          <w:vertAlign w:val="superscript"/>
        </w:rPr>
        <w:t>]</w:t>
      </w:r>
      <w:r w:rsidR="004A536D" w:rsidRPr="009B728A">
        <w:rPr>
          <w:rFonts w:ascii="Book Antiqua" w:hAnsi="Book Antiqua"/>
          <w:sz w:val="24"/>
          <w:szCs w:val="24"/>
        </w:rPr>
        <w:t xml:space="preserve"> reported transfection of stomach tissue by chitosan nanoparticles</w:t>
      </w:r>
      <w:r w:rsidR="002519E1" w:rsidRPr="009B728A">
        <w:rPr>
          <w:rFonts w:ascii="Book Antiqua" w:hAnsi="Book Antiqua"/>
          <w:sz w:val="24"/>
          <w:szCs w:val="24"/>
        </w:rPr>
        <w:t>.</w:t>
      </w:r>
    </w:p>
    <w:p w14:paraId="158DE55E" w14:textId="5D4F2118" w:rsidR="00CD6BF4" w:rsidRPr="009B728A" w:rsidRDefault="008733CD" w:rsidP="00382A6E">
      <w:pPr>
        <w:spacing w:after="0" w:line="360" w:lineRule="auto"/>
        <w:ind w:firstLine="284"/>
        <w:jc w:val="both"/>
        <w:rPr>
          <w:rFonts w:ascii="Book Antiqua" w:hAnsi="Book Antiqua"/>
          <w:i/>
          <w:sz w:val="24"/>
          <w:szCs w:val="24"/>
        </w:rPr>
      </w:pPr>
      <w:r w:rsidRPr="009B728A">
        <w:rPr>
          <w:rFonts w:ascii="Book Antiqua" w:hAnsi="Book Antiqua"/>
          <w:sz w:val="24"/>
          <w:szCs w:val="24"/>
        </w:rPr>
        <w:t xml:space="preserve">As </w:t>
      </w:r>
      <w:r w:rsidR="00BB5586" w:rsidRPr="009B728A">
        <w:rPr>
          <w:rFonts w:ascii="Book Antiqua" w:hAnsi="Book Antiqua"/>
          <w:sz w:val="24"/>
          <w:szCs w:val="24"/>
        </w:rPr>
        <w:t xml:space="preserve">the </w:t>
      </w:r>
      <w:r w:rsidR="00F86E5E" w:rsidRPr="009B728A">
        <w:rPr>
          <w:rFonts w:ascii="Book Antiqua" w:hAnsi="Book Antiqua"/>
          <w:sz w:val="24"/>
          <w:szCs w:val="24"/>
        </w:rPr>
        <w:t xml:space="preserve">pH </w:t>
      </w:r>
      <w:r w:rsidR="00291F7B" w:rsidRPr="009B728A">
        <w:rPr>
          <w:rFonts w:ascii="Book Antiqua" w:hAnsi="Book Antiqua"/>
          <w:sz w:val="24"/>
          <w:szCs w:val="24"/>
        </w:rPr>
        <w:t>continues to climb distally in the</w:t>
      </w:r>
      <w:r w:rsidR="00E45E08" w:rsidRPr="009B728A">
        <w:rPr>
          <w:rFonts w:ascii="Book Antiqua" w:hAnsi="Book Antiqua"/>
          <w:sz w:val="24"/>
          <w:szCs w:val="24"/>
        </w:rPr>
        <w:t xml:space="preserve"> intestine</w:t>
      </w:r>
      <w:r w:rsidR="00291F7B" w:rsidRPr="009B728A">
        <w:rPr>
          <w:rFonts w:ascii="Book Antiqua" w:hAnsi="Book Antiqua"/>
          <w:sz w:val="24"/>
          <w:szCs w:val="24"/>
        </w:rPr>
        <w:t>,</w:t>
      </w:r>
      <w:r w:rsidR="005A55DE" w:rsidRPr="009B728A">
        <w:rPr>
          <w:rFonts w:ascii="Book Antiqua" w:hAnsi="Book Antiqua"/>
          <w:sz w:val="24"/>
          <w:szCs w:val="24"/>
        </w:rPr>
        <w:t xml:space="preserve"> chitosan</w:t>
      </w:r>
      <w:r w:rsidR="00525B6B" w:rsidRPr="009B728A">
        <w:rPr>
          <w:rFonts w:ascii="Book Antiqua" w:hAnsi="Book Antiqua"/>
          <w:sz w:val="24"/>
          <w:szCs w:val="24"/>
        </w:rPr>
        <w:t xml:space="preserve"> deprotonate</w:t>
      </w:r>
      <w:r w:rsidR="005A55DE" w:rsidRPr="009B728A">
        <w:rPr>
          <w:rFonts w:ascii="Book Antiqua" w:hAnsi="Book Antiqua"/>
          <w:sz w:val="24"/>
          <w:szCs w:val="24"/>
        </w:rPr>
        <w:t>s further</w:t>
      </w:r>
      <w:r w:rsidRPr="009B728A">
        <w:rPr>
          <w:rFonts w:ascii="Book Antiqua" w:hAnsi="Book Antiqua"/>
          <w:sz w:val="24"/>
          <w:szCs w:val="24"/>
        </w:rPr>
        <w:t xml:space="preserve"> </w:t>
      </w:r>
      <w:r w:rsidR="005A55DE" w:rsidRPr="009B728A">
        <w:rPr>
          <w:rFonts w:ascii="Book Antiqua" w:hAnsi="Book Antiqua"/>
          <w:sz w:val="24"/>
          <w:szCs w:val="24"/>
        </w:rPr>
        <w:t xml:space="preserve">until it is neutral. Neutral chitosan nanoparticles are quite unstable as they </w:t>
      </w:r>
      <w:r w:rsidR="00291F7B" w:rsidRPr="009B728A">
        <w:rPr>
          <w:rFonts w:ascii="Book Antiqua" w:hAnsi="Book Antiqua"/>
          <w:sz w:val="24"/>
          <w:szCs w:val="24"/>
        </w:rPr>
        <w:t>e</w:t>
      </w:r>
      <w:r w:rsidR="005A55DE" w:rsidRPr="009B728A">
        <w:rPr>
          <w:rFonts w:ascii="Book Antiqua" w:hAnsi="Book Antiqua"/>
          <w:sz w:val="24"/>
          <w:szCs w:val="24"/>
        </w:rPr>
        <w:t>asily dissocia</w:t>
      </w:r>
      <w:r w:rsidR="00AF3811">
        <w:rPr>
          <w:rFonts w:ascii="Book Antiqua" w:hAnsi="Book Antiqua"/>
          <w:sz w:val="24"/>
          <w:szCs w:val="24"/>
        </w:rPr>
        <w:t>te</w:t>
      </w:r>
      <w:r w:rsidR="005A55DE" w:rsidRPr="009B728A">
        <w:rPr>
          <w:rFonts w:ascii="Book Antiqua" w:hAnsi="Book Antiqua"/>
          <w:sz w:val="24"/>
          <w:szCs w:val="24"/>
        </w:rPr>
        <w:t xml:space="preserve"> from DNA and</w:t>
      </w:r>
      <w:r w:rsidR="00291F7B" w:rsidRPr="009B728A">
        <w:rPr>
          <w:rFonts w:ascii="Book Antiqua" w:hAnsi="Book Antiqua"/>
          <w:sz w:val="24"/>
          <w:szCs w:val="24"/>
        </w:rPr>
        <w:t xml:space="preserve"> begin</w:t>
      </w:r>
      <w:r w:rsidR="00B70845" w:rsidRPr="009B728A">
        <w:rPr>
          <w:rFonts w:ascii="Book Antiqua" w:hAnsi="Book Antiqua"/>
          <w:sz w:val="24"/>
          <w:szCs w:val="24"/>
        </w:rPr>
        <w:t xml:space="preserve"> </w:t>
      </w:r>
      <w:r w:rsidR="00291F7B" w:rsidRPr="009B728A">
        <w:rPr>
          <w:rFonts w:ascii="Book Antiqua" w:hAnsi="Book Antiqua"/>
          <w:sz w:val="24"/>
          <w:szCs w:val="24"/>
        </w:rPr>
        <w:t>to aggregate</w:t>
      </w:r>
      <w:r w:rsidR="00B70845" w:rsidRPr="009B728A">
        <w:rPr>
          <w:rFonts w:ascii="Book Antiqua" w:hAnsi="Book Antiqua"/>
          <w:sz w:val="24"/>
          <w:szCs w:val="24"/>
        </w:rPr>
        <w:t xml:space="preserve"> with them</w:t>
      </w:r>
      <w:r w:rsidR="00B759D7" w:rsidRPr="009B728A">
        <w:rPr>
          <w:rFonts w:ascii="Book Antiqua" w:hAnsi="Book Antiqua"/>
          <w:sz w:val="24"/>
          <w:szCs w:val="24"/>
        </w:rPr>
        <w:t>selves</w:t>
      </w:r>
      <w:r w:rsidR="005A55DE" w:rsidRPr="009B728A">
        <w:rPr>
          <w:rFonts w:ascii="Book Antiqua" w:hAnsi="Book Antiqua"/>
          <w:sz w:val="24"/>
          <w:szCs w:val="24"/>
        </w:rPr>
        <w:t>,</w:t>
      </w:r>
      <w:r w:rsidRPr="009B728A">
        <w:rPr>
          <w:rFonts w:ascii="Book Antiqua" w:hAnsi="Book Antiqua"/>
          <w:sz w:val="24"/>
          <w:szCs w:val="24"/>
        </w:rPr>
        <w:t xml:space="preserve"> no longer inhibited by positive-positive repuls</w:t>
      </w:r>
      <w:r w:rsidR="00D07BE3" w:rsidRPr="009B728A">
        <w:rPr>
          <w:rFonts w:ascii="Book Antiqua" w:hAnsi="Book Antiqua"/>
          <w:sz w:val="24"/>
          <w:szCs w:val="24"/>
        </w:rPr>
        <w:t xml:space="preserve">ive forces </w:t>
      </w:r>
      <w:r w:rsidR="002F7AA8" w:rsidRPr="009B728A">
        <w:rPr>
          <w:rFonts w:ascii="Book Antiqua" w:hAnsi="Book Antiqua"/>
          <w:sz w:val="24"/>
          <w:szCs w:val="24"/>
        </w:rPr>
        <w:t>(</w:t>
      </w:r>
      <w:r w:rsidR="004E54F3" w:rsidRPr="004E54F3">
        <w:rPr>
          <w:rFonts w:ascii="Book Antiqua" w:hAnsi="Book Antiqua"/>
          <w:sz w:val="24"/>
          <w:szCs w:val="24"/>
        </w:rPr>
        <w:t>Figure</w:t>
      </w:r>
      <w:r w:rsidR="002F7AA8" w:rsidRPr="009B728A">
        <w:rPr>
          <w:rFonts w:ascii="Book Antiqua" w:hAnsi="Book Antiqua"/>
          <w:sz w:val="24"/>
          <w:szCs w:val="24"/>
        </w:rPr>
        <w:t xml:space="preserve"> 2B)</w:t>
      </w:r>
      <w:r w:rsidR="003F4D29" w:rsidRPr="003F4D29">
        <w:rPr>
          <w:rFonts w:ascii="Book Antiqua" w:hAnsi="Book Antiqua"/>
          <w:sz w:val="24"/>
          <w:szCs w:val="24"/>
          <w:vertAlign w:val="superscript"/>
        </w:rPr>
        <w:t>[</w:t>
      </w:r>
      <w:r w:rsidR="00EE67BE">
        <w:rPr>
          <w:rFonts w:ascii="Book Antiqua" w:hAnsi="Book Antiqua"/>
          <w:sz w:val="24"/>
          <w:szCs w:val="24"/>
          <w:vertAlign w:val="superscript"/>
        </w:rPr>
        <w:t>21,22</w:t>
      </w:r>
      <w:r w:rsidR="003F4D29" w:rsidRPr="003F4D29">
        <w:rPr>
          <w:rFonts w:ascii="Book Antiqua" w:hAnsi="Book Antiqua"/>
          <w:sz w:val="24"/>
          <w:szCs w:val="24"/>
          <w:vertAlign w:val="superscript"/>
        </w:rPr>
        <w:t>]</w:t>
      </w:r>
      <w:r w:rsidR="005A55DE" w:rsidRPr="009B728A">
        <w:rPr>
          <w:rFonts w:ascii="Book Antiqua" w:hAnsi="Book Antiqua"/>
          <w:sz w:val="24"/>
          <w:szCs w:val="24"/>
        </w:rPr>
        <w:t>. Transfection efficiency also decreases at th</w:t>
      </w:r>
      <w:r w:rsidR="00AF3811">
        <w:rPr>
          <w:rFonts w:ascii="Book Antiqua" w:hAnsi="Book Antiqua"/>
          <w:sz w:val="24"/>
          <w:szCs w:val="24"/>
        </w:rPr>
        <w:t>ese high pH levels as</w:t>
      </w:r>
      <w:r w:rsidR="005A55DE" w:rsidRPr="009B728A">
        <w:rPr>
          <w:rFonts w:ascii="Book Antiqua" w:hAnsi="Book Antiqua"/>
          <w:sz w:val="24"/>
          <w:szCs w:val="24"/>
        </w:rPr>
        <w:t xml:space="preserve"> has been demonstrated in human-lung carcinoma A549 cells </w:t>
      </w:r>
      <w:r w:rsidR="00B70845" w:rsidRPr="009B728A">
        <w:rPr>
          <w:rFonts w:ascii="Book Antiqua" w:hAnsi="Book Antiqua"/>
          <w:sz w:val="24"/>
          <w:szCs w:val="24"/>
        </w:rPr>
        <w:t>(transfection at pH 7.6 &lt; transfection at pH 6.9)</w:t>
      </w:r>
      <w:r w:rsidR="003F4D29" w:rsidRPr="003F4D29">
        <w:rPr>
          <w:rFonts w:ascii="Book Antiqua" w:hAnsi="Book Antiqua"/>
          <w:sz w:val="24"/>
          <w:szCs w:val="24"/>
          <w:vertAlign w:val="superscript"/>
        </w:rPr>
        <w:t>[</w:t>
      </w:r>
      <w:r w:rsidR="00EE67BE">
        <w:rPr>
          <w:rFonts w:ascii="Book Antiqua" w:hAnsi="Book Antiqua"/>
          <w:sz w:val="24"/>
          <w:szCs w:val="24"/>
          <w:vertAlign w:val="superscript"/>
        </w:rPr>
        <w:t>23</w:t>
      </w:r>
      <w:r w:rsidR="003F4D29" w:rsidRPr="003F4D29">
        <w:rPr>
          <w:rFonts w:ascii="Book Antiqua" w:hAnsi="Book Antiqua"/>
          <w:sz w:val="24"/>
          <w:szCs w:val="24"/>
          <w:vertAlign w:val="superscript"/>
        </w:rPr>
        <w:t>]</w:t>
      </w:r>
      <w:r w:rsidR="00B70845" w:rsidRPr="009B728A">
        <w:rPr>
          <w:rFonts w:ascii="Book Antiqua" w:hAnsi="Book Antiqua"/>
          <w:sz w:val="24"/>
          <w:szCs w:val="24"/>
        </w:rPr>
        <w:t xml:space="preserve"> </w:t>
      </w:r>
      <w:r w:rsidR="005A55DE" w:rsidRPr="009B728A">
        <w:rPr>
          <w:rFonts w:ascii="Book Antiqua" w:hAnsi="Book Antiqua"/>
          <w:sz w:val="24"/>
          <w:szCs w:val="24"/>
        </w:rPr>
        <w:t xml:space="preserve">and </w:t>
      </w:r>
      <w:r w:rsidR="00B70845" w:rsidRPr="009B728A">
        <w:rPr>
          <w:rFonts w:ascii="Book Antiqua" w:hAnsi="Book Antiqua"/>
          <w:sz w:val="24"/>
          <w:szCs w:val="24"/>
        </w:rPr>
        <w:t>HEK 293 cells (transfection at pH 7.6 &lt; transfection at pH 6.5)</w:t>
      </w:r>
      <w:r w:rsidR="003F4D29" w:rsidRPr="003F4D29">
        <w:rPr>
          <w:rFonts w:ascii="Book Antiqua" w:hAnsi="Book Antiqua"/>
          <w:sz w:val="24"/>
          <w:szCs w:val="24"/>
          <w:vertAlign w:val="superscript"/>
        </w:rPr>
        <w:t>[</w:t>
      </w:r>
      <w:r w:rsidR="00EE67BE">
        <w:rPr>
          <w:rFonts w:ascii="Book Antiqua" w:hAnsi="Book Antiqua"/>
          <w:sz w:val="24"/>
          <w:szCs w:val="24"/>
          <w:vertAlign w:val="superscript"/>
        </w:rPr>
        <w:t>20</w:t>
      </w:r>
      <w:r w:rsidR="003F4D29" w:rsidRPr="003F4D29">
        <w:rPr>
          <w:rFonts w:ascii="Book Antiqua" w:hAnsi="Book Antiqua"/>
          <w:sz w:val="24"/>
          <w:szCs w:val="24"/>
          <w:vertAlign w:val="superscript"/>
        </w:rPr>
        <w:t>]</w:t>
      </w:r>
      <w:r w:rsidR="00B70845" w:rsidRPr="009B728A">
        <w:rPr>
          <w:rFonts w:ascii="Book Antiqua" w:hAnsi="Book Antiqua"/>
          <w:sz w:val="24"/>
          <w:szCs w:val="24"/>
        </w:rPr>
        <w:t xml:space="preserve">. </w:t>
      </w:r>
    </w:p>
    <w:p w14:paraId="7FA501E4" w14:textId="2EF88D73" w:rsidR="00CD6BF4" w:rsidRPr="009B728A" w:rsidRDefault="008733CD" w:rsidP="00382A6E">
      <w:pPr>
        <w:spacing w:after="0" w:line="360" w:lineRule="auto"/>
        <w:ind w:firstLine="284"/>
        <w:jc w:val="both"/>
        <w:rPr>
          <w:rFonts w:ascii="Book Antiqua" w:hAnsi="Book Antiqua"/>
          <w:sz w:val="24"/>
          <w:szCs w:val="24"/>
        </w:rPr>
      </w:pPr>
      <w:r w:rsidRPr="009B728A">
        <w:rPr>
          <w:rFonts w:ascii="Book Antiqua" w:hAnsi="Book Antiqua"/>
          <w:sz w:val="24"/>
          <w:szCs w:val="24"/>
        </w:rPr>
        <w:t>Therefore, chitosan (</w:t>
      </w:r>
      <w:proofErr w:type="spellStart"/>
      <w:r w:rsidRPr="009B728A">
        <w:rPr>
          <w:rFonts w:ascii="Book Antiqua" w:hAnsi="Book Antiqua"/>
          <w:sz w:val="24"/>
          <w:szCs w:val="24"/>
        </w:rPr>
        <w:t>pKa</w:t>
      </w:r>
      <w:proofErr w:type="spellEnd"/>
      <w:r w:rsidRPr="009B728A">
        <w:rPr>
          <w:rFonts w:ascii="Book Antiqua" w:hAnsi="Book Antiqua"/>
          <w:sz w:val="24"/>
          <w:szCs w:val="24"/>
        </w:rPr>
        <w:t xml:space="preserve"> 6.5) is able to withstand a wide pH range from 1.5 (highly stabilized) to 6.8 (intermediate stability – optimal for transfection), before becoming destabilized and aggregating. </w:t>
      </w:r>
      <w:r w:rsidR="00870309" w:rsidRPr="009B728A">
        <w:rPr>
          <w:rFonts w:ascii="Book Antiqua" w:hAnsi="Book Antiqua"/>
          <w:sz w:val="24"/>
          <w:szCs w:val="24"/>
        </w:rPr>
        <w:t xml:space="preserve">In </w:t>
      </w:r>
      <w:r w:rsidR="00CF09F1" w:rsidRPr="009B728A">
        <w:rPr>
          <w:rFonts w:ascii="Book Antiqua" w:hAnsi="Book Antiqua"/>
          <w:sz w:val="24"/>
          <w:szCs w:val="24"/>
        </w:rPr>
        <w:t>support of</w:t>
      </w:r>
      <w:r w:rsidR="00870309" w:rsidRPr="009B728A">
        <w:rPr>
          <w:rFonts w:ascii="Book Antiqua" w:hAnsi="Book Antiqua"/>
          <w:sz w:val="24"/>
          <w:szCs w:val="24"/>
        </w:rPr>
        <w:t xml:space="preserve"> this model</w:t>
      </w:r>
      <w:r w:rsidRPr="009B728A">
        <w:rPr>
          <w:rFonts w:ascii="Book Antiqua" w:hAnsi="Book Antiqua"/>
          <w:sz w:val="24"/>
          <w:szCs w:val="24"/>
        </w:rPr>
        <w:t xml:space="preserve">, </w:t>
      </w:r>
      <w:r w:rsidRPr="009B728A">
        <w:rPr>
          <w:rFonts w:ascii="Book Antiqua" w:hAnsi="Book Antiqua"/>
          <w:i/>
          <w:sz w:val="24"/>
          <w:szCs w:val="24"/>
        </w:rPr>
        <w:t>ex vivo</w:t>
      </w:r>
      <w:r w:rsidRPr="009B728A">
        <w:rPr>
          <w:rFonts w:ascii="Book Antiqua" w:hAnsi="Book Antiqua"/>
          <w:sz w:val="24"/>
          <w:szCs w:val="24"/>
        </w:rPr>
        <w:t xml:space="preserve"> experiments on gastrointestinal tissue internalization of chitosan nanoparticles found internalization to be higher for the jejunum</w:t>
      </w:r>
      <w:r w:rsidR="004770A7" w:rsidRPr="009B728A">
        <w:rPr>
          <w:rFonts w:ascii="Book Antiqua" w:hAnsi="Book Antiqua"/>
          <w:sz w:val="24"/>
          <w:szCs w:val="24"/>
        </w:rPr>
        <w:t xml:space="preserve"> (pH 6.6) than the ileum (pH 7.5</w:t>
      </w:r>
      <w:r w:rsidRPr="009B728A">
        <w:rPr>
          <w:rFonts w:ascii="Book Antiqua" w:hAnsi="Book Antiqua"/>
          <w:sz w:val="24"/>
          <w:szCs w:val="24"/>
        </w:rPr>
        <w:t xml:space="preserve"> – too basic) and duodenum (pH 6.1 – too acidic)</w:t>
      </w:r>
      <w:r w:rsidR="003F4D29" w:rsidRPr="003F4D29">
        <w:rPr>
          <w:rFonts w:ascii="Book Antiqua" w:hAnsi="Book Antiqua"/>
          <w:sz w:val="24"/>
          <w:szCs w:val="24"/>
          <w:vertAlign w:val="superscript"/>
        </w:rPr>
        <w:t>[</w:t>
      </w:r>
      <w:r w:rsidR="00EE67BE">
        <w:rPr>
          <w:rFonts w:ascii="Book Antiqua" w:hAnsi="Book Antiqua"/>
          <w:sz w:val="24"/>
          <w:szCs w:val="24"/>
          <w:vertAlign w:val="superscript"/>
        </w:rPr>
        <w:t>24</w:t>
      </w:r>
      <w:r w:rsidR="003F4D29" w:rsidRPr="003F4D29">
        <w:rPr>
          <w:rFonts w:ascii="Book Antiqua" w:hAnsi="Book Antiqua"/>
          <w:sz w:val="24"/>
          <w:szCs w:val="24"/>
          <w:vertAlign w:val="superscript"/>
        </w:rPr>
        <w:t>]</w:t>
      </w:r>
      <w:r w:rsidRPr="009B728A">
        <w:rPr>
          <w:rFonts w:ascii="Book Antiqua" w:hAnsi="Book Antiqua"/>
          <w:sz w:val="24"/>
          <w:szCs w:val="24"/>
        </w:rPr>
        <w:t xml:space="preserve">. </w:t>
      </w:r>
    </w:p>
    <w:p w14:paraId="7FA466FD" w14:textId="77777777" w:rsidR="009A506B" w:rsidRDefault="009A506B" w:rsidP="00382A6E">
      <w:pPr>
        <w:spacing w:after="0" w:line="360" w:lineRule="auto"/>
        <w:jc w:val="both"/>
        <w:rPr>
          <w:rFonts w:ascii="Book Antiqua" w:eastAsia="宋体" w:hAnsi="Book Antiqua"/>
          <w:b/>
          <w:i/>
          <w:sz w:val="24"/>
          <w:szCs w:val="24"/>
          <w:lang w:eastAsia="zh-CN"/>
        </w:rPr>
      </w:pPr>
    </w:p>
    <w:p w14:paraId="225DCDDE" w14:textId="7E99358E" w:rsidR="009A506B" w:rsidRPr="009A506B" w:rsidRDefault="009A506B" w:rsidP="00382A6E">
      <w:pPr>
        <w:spacing w:after="0" w:line="360" w:lineRule="auto"/>
        <w:jc w:val="both"/>
        <w:rPr>
          <w:rFonts w:ascii="Book Antiqua" w:eastAsia="宋体" w:hAnsi="Book Antiqua"/>
          <w:i/>
          <w:sz w:val="24"/>
          <w:szCs w:val="24"/>
          <w:lang w:eastAsia="zh-CN"/>
        </w:rPr>
      </w:pPr>
      <w:r>
        <w:rPr>
          <w:rFonts w:ascii="Book Antiqua" w:hAnsi="Book Antiqua"/>
          <w:b/>
          <w:i/>
          <w:sz w:val="24"/>
          <w:szCs w:val="24"/>
        </w:rPr>
        <w:t>Mucus</w:t>
      </w:r>
    </w:p>
    <w:p w14:paraId="78468841" w14:textId="4957618D" w:rsidR="00CD6BF4" w:rsidRPr="009B728A" w:rsidRDefault="00834028" w:rsidP="00382A6E">
      <w:pPr>
        <w:spacing w:after="0" w:line="360" w:lineRule="auto"/>
        <w:jc w:val="both"/>
        <w:rPr>
          <w:rFonts w:ascii="Book Antiqua" w:hAnsi="Book Antiqua"/>
          <w:sz w:val="24"/>
          <w:szCs w:val="24"/>
        </w:rPr>
      </w:pPr>
      <w:r w:rsidRPr="009B728A">
        <w:rPr>
          <w:rFonts w:ascii="Book Antiqua" w:hAnsi="Book Antiqua"/>
          <w:sz w:val="24"/>
          <w:szCs w:val="24"/>
        </w:rPr>
        <w:t xml:space="preserve">The gastrointestinal mucus, composed of mucin fibers linked to various </w:t>
      </w:r>
      <w:proofErr w:type="gramStart"/>
      <w:r w:rsidRPr="009B728A">
        <w:rPr>
          <w:rFonts w:ascii="Book Antiqua" w:hAnsi="Book Antiqua"/>
          <w:sz w:val="24"/>
          <w:szCs w:val="24"/>
        </w:rPr>
        <w:t>proteoglycans</w:t>
      </w:r>
      <w:r w:rsidR="003F4D29" w:rsidRPr="003F4D29">
        <w:rPr>
          <w:rFonts w:ascii="Book Antiqua" w:hAnsi="Book Antiqua"/>
          <w:sz w:val="24"/>
          <w:szCs w:val="24"/>
          <w:vertAlign w:val="superscript"/>
        </w:rPr>
        <w:t>[</w:t>
      </w:r>
      <w:proofErr w:type="gramEnd"/>
      <w:r w:rsidR="003B26C6">
        <w:rPr>
          <w:rFonts w:ascii="Book Antiqua" w:hAnsi="Book Antiqua"/>
          <w:sz w:val="24"/>
          <w:szCs w:val="24"/>
          <w:vertAlign w:val="superscript"/>
        </w:rPr>
        <w:t>25</w:t>
      </w:r>
      <w:r w:rsidR="003F4D29" w:rsidRPr="003F4D29">
        <w:rPr>
          <w:rFonts w:ascii="Book Antiqua" w:hAnsi="Book Antiqua"/>
          <w:sz w:val="24"/>
          <w:szCs w:val="24"/>
          <w:vertAlign w:val="superscript"/>
        </w:rPr>
        <w:t>]</w:t>
      </w:r>
      <w:r w:rsidRPr="009B728A">
        <w:rPr>
          <w:rFonts w:ascii="Book Antiqua" w:hAnsi="Book Antiqua"/>
          <w:sz w:val="24"/>
          <w:szCs w:val="24"/>
        </w:rPr>
        <w:t>, is</w:t>
      </w:r>
      <w:r w:rsidR="00D63FD1" w:rsidRPr="009B728A">
        <w:rPr>
          <w:rFonts w:ascii="Book Antiqua" w:hAnsi="Book Antiqua"/>
          <w:sz w:val="24"/>
          <w:szCs w:val="24"/>
        </w:rPr>
        <w:t xml:space="preserve"> constantly </w:t>
      </w:r>
      <w:r w:rsidRPr="009B728A">
        <w:rPr>
          <w:rFonts w:ascii="Book Antiqua" w:hAnsi="Book Antiqua"/>
          <w:sz w:val="24"/>
          <w:szCs w:val="24"/>
        </w:rPr>
        <w:t>produced, secreted</w:t>
      </w:r>
      <w:r w:rsidR="008733CD" w:rsidRPr="009B728A">
        <w:rPr>
          <w:rFonts w:ascii="Book Antiqua" w:hAnsi="Book Antiqua"/>
          <w:sz w:val="24"/>
          <w:szCs w:val="24"/>
        </w:rPr>
        <w:t xml:space="preserve"> </w:t>
      </w:r>
      <w:r w:rsidRPr="009B728A">
        <w:rPr>
          <w:rFonts w:ascii="Book Antiqua" w:hAnsi="Book Antiqua"/>
          <w:sz w:val="24"/>
          <w:szCs w:val="24"/>
        </w:rPr>
        <w:t>and shed.</w:t>
      </w:r>
      <w:r w:rsidR="008733CD" w:rsidRPr="009B728A">
        <w:rPr>
          <w:rFonts w:ascii="Book Antiqua" w:hAnsi="Book Antiqua"/>
          <w:sz w:val="24"/>
          <w:szCs w:val="24"/>
        </w:rPr>
        <w:t xml:space="preserve"> </w:t>
      </w:r>
      <w:r w:rsidRPr="009B728A">
        <w:rPr>
          <w:rFonts w:ascii="Book Antiqua" w:hAnsi="Book Antiqua"/>
          <w:sz w:val="24"/>
          <w:szCs w:val="24"/>
        </w:rPr>
        <w:t xml:space="preserve">This </w:t>
      </w:r>
      <w:r w:rsidR="00A76CAE" w:rsidRPr="009B728A">
        <w:rPr>
          <w:rFonts w:ascii="Book Antiqua" w:hAnsi="Book Antiqua"/>
          <w:sz w:val="24"/>
          <w:szCs w:val="24"/>
        </w:rPr>
        <w:t>rapid</w:t>
      </w:r>
      <w:r w:rsidRPr="009B728A">
        <w:rPr>
          <w:rFonts w:ascii="Book Antiqua" w:hAnsi="Book Antiqua"/>
          <w:sz w:val="24"/>
          <w:szCs w:val="24"/>
        </w:rPr>
        <w:t xml:space="preserve"> turnover </w:t>
      </w:r>
      <w:r w:rsidRPr="009B728A">
        <w:rPr>
          <w:rFonts w:ascii="Book Antiqua" w:hAnsi="Book Antiqua"/>
          <w:sz w:val="24"/>
          <w:szCs w:val="24"/>
        </w:rPr>
        <w:lastRenderedPageBreak/>
        <w:t xml:space="preserve">combined with the thickness of the mucus layer (greatest in the colon at 830 </w:t>
      </w:r>
      <w:proofErr w:type="spellStart"/>
      <w:r w:rsidRPr="009B728A">
        <w:rPr>
          <w:rFonts w:ascii="Times New Roman" w:hAnsi="Times New Roman"/>
          <w:sz w:val="24"/>
          <w:szCs w:val="24"/>
        </w:rPr>
        <w:t>μ</w:t>
      </w:r>
      <w:r w:rsidR="00391746" w:rsidRPr="009B728A">
        <w:rPr>
          <w:rFonts w:ascii="Book Antiqua" w:hAnsi="Book Antiqua"/>
          <w:sz w:val="24"/>
          <w:szCs w:val="24"/>
        </w:rPr>
        <w:t>m</w:t>
      </w:r>
      <w:proofErr w:type="spellEnd"/>
      <w:r w:rsidR="00391746" w:rsidRPr="009B728A">
        <w:rPr>
          <w:rFonts w:ascii="Book Antiqua" w:hAnsi="Book Antiqua"/>
          <w:sz w:val="24"/>
          <w:szCs w:val="24"/>
        </w:rPr>
        <w:t xml:space="preserve">) </w:t>
      </w:r>
      <w:r w:rsidRPr="009B728A">
        <w:rPr>
          <w:rFonts w:ascii="Book Antiqua" w:hAnsi="Book Antiqua"/>
          <w:sz w:val="24"/>
          <w:szCs w:val="24"/>
        </w:rPr>
        <w:t>must be overcome by chitosan nanoparticles for effective</w:t>
      </w:r>
      <w:r w:rsidR="008733CD" w:rsidRPr="009B728A">
        <w:rPr>
          <w:rFonts w:ascii="Book Antiqua" w:hAnsi="Book Antiqua"/>
          <w:sz w:val="24"/>
          <w:szCs w:val="24"/>
        </w:rPr>
        <w:t xml:space="preserve"> oral gene </w:t>
      </w:r>
      <w:proofErr w:type="gramStart"/>
      <w:r w:rsidRPr="009B728A">
        <w:rPr>
          <w:rFonts w:ascii="Book Antiqua" w:hAnsi="Book Antiqua"/>
          <w:sz w:val="24"/>
          <w:szCs w:val="24"/>
        </w:rPr>
        <w:t>delivery</w:t>
      </w:r>
      <w:r w:rsidR="003F4D29" w:rsidRPr="003F4D29">
        <w:rPr>
          <w:rFonts w:ascii="Book Antiqua" w:hAnsi="Book Antiqua"/>
          <w:sz w:val="24"/>
          <w:szCs w:val="24"/>
          <w:vertAlign w:val="superscript"/>
        </w:rPr>
        <w:t>[</w:t>
      </w:r>
      <w:proofErr w:type="gramEnd"/>
      <w:r w:rsidR="003B26C6">
        <w:rPr>
          <w:rFonts w:ascii="Book Antiqua" w:hAnsi="Book Antiqua"/>
          <w:sz w:val="24"/>
          <w:szCs w:val="24"/>
          <w:vertAlign w:val="superscript"/>
        </w:rPr>
        <w:t>26</w:t>
      </w:r>
      <w:r w:rsidR="003F4D29" w:rsidRPr="003F4D29">
        <w:rPr>
          <w:rFonts w:ascii="Book Antiqua" w:hAnsi="Book Antiqua"/>
          <w:sz w:val="24"/>
          <w:szCs w:val="24"/>
          <w:vertAlign w:val="superscript"/>
        </w:rPr>
        <w:t>]</w:t>
      </w:r>
      <w:r w:rsidR="008733CD" w:rsidRPr="009B728A">
        <w:rPr>
          <w:rFonts w:ascii="Book Antiqua" w:hAnsi="Book Antiqua"/>
          <w:sz w:val="24"/>
          <w:szCs w:val="24"/>
        </w:rPr>
        <w:t xml:space="preserve">. </w:t>
      </w:r>
      <w:r w:rsidR="00A76CAE" w:rsidRPr="009B728A">
        <w:rPr>
          <w:rFonts w:ascii="Book Antiqua" w:hAnsi="Book Antiqua"/>
          <w:sz w:val="24"/>
          <w:szCs w:val="24"/>
        </w:rPr>
        <w:t>There are three main mec</w:t>
      </w:r>
      <w:r w:rsidR="00391746" w:rsidRPr="009B728A">
        <w:rPr>
          <w:rFonts w:ascii="Book Antiqua" w:hAnsi="Book Antiqua"/>
          <w:sz w:val="24"/>
          <w:szCs w:val="24"/>
        </w:rPr>
        <w:t>hanisms that have been explored</w:t>
      </w:r>
      <w:r w:rsidR="00A5228A" w:rsidRPr="009B728A">
        <w:rPr>
          <w:rFonts w:ascii="Book Antiqua" w:hAnsi="Book Antiqua"/>
          <w:sz w:val="24"/>
          <w:szCs w:val="24"/>
        </w:rPr>
        <w:t>.</w:t>
      </w:r>
      <w:r w:rsidR="00A76CAE" w:rsidRPr="009B728A">
        <w:rPr>
          <w:rFonts w:ascii="Book Antiqua" w:hAnsi="Book Antiqua"/>
          <w:sz w:val="24"/>
          <w:szCs w:val="24"/>
        </w:rPr>
        <w:t xml:space="preserve"> </w:t>
      </w:r>
    </w:p>
    <w:p w14:paraId="0BE5F2E8" w14:textId="79D93B25" w:rsidR="00CE7031" w:rsidRPr="009B728A" w:rsidRDefault="00A5228A" w:rsidP="00382A6E">
      <w:pPr>
        <w:spacing w:after="0" w:line="360" w:lineRule="auto"/>
        <w:ind w:firstLine="284"/>
        <w:jc w:val="both"/>
        <w:rPr>
          <w:rFonts w:ascii="Book Antiqua" w:hAnsi="Book Antiqua"/>
          <w:sz w:val="24"/>
          <w:szCs w:val="24"/>
        </w:rPr>
      </w:pPr>
      <w:r w:rsidRPr="009B728A">
        <w:rPr>
          <w:rFonts w:ascii="Book Antiqua" w:hAnsi="Book Antiqua"/>
          <w:sz w:val="24"/>
          <w:szCs w:val="24"/>
        </w:rPr>
        <w:t xml:space="preserve">For a long time </w:t>
      </w:r>
      <w:proofErr w:type="spellStart"/>
      <w:r w:rsidRPr="009B728A">
        <w:rPr>
          <w:rFonts w:ascii="Book Antiqua" w:hAnsi="Book Antiqua"/>
          <w:sz w:val="24"/>
          <w:szCs w:val="24"/>
        </w:rPr>
        <w:t>mucoadhesion</w:t>
      </w:r>
      <w:proofErr w:type="spellEnd"/>
      <w:r w:rsidRPr="009B728A">
        <w:rPr>
          <w:rFonts w:ascii="Book Antiqua" w:hAnsi="Book Antiqua"/>
          <w:sz w:val="24"/>
          <w:szCs w:val="24"/>
        </w:rPr>
        <w:t xml:space="preserve"> was thought to improve absorption by extending nanoparticle residence time in the GI tract and increasing bioavailability of nanoparticles for passive </w:t>
      </w:r>
      <w:proofErr w:type="spellStart"/>
      <w:r w:rsidRPr="009B728A">
        <w:rPr>
          <w:rFonts w:ascii="Book Antiqua" w:hAnsi="Book Antiqua"/>
          <w:sz w:val="24"/>
          <w:szCs w:val="24"/>
        </w:rPr>
        <w:t>paracellular</w:t>
      </w:r>
      <w:proofErr w:type="spellEnd"/>
      <w:r w:rsidRPr="009B728A">
        <w:rPr>
          <w:rFonts w:ascii="Book Antiqua" w:hAnsi="Book Antiqua"/>
          <w:sz w:val="24"/>
          <w:szCs w:val="24"/>
        </w:rPr>
        <w:t xml:space="preserve"> </w:t>
      </w:r>
      <w:proofErr w:type="gramStart"/>
      <w:r w:rsidRPr="009B728A">
        <w:rPr>
          <w:rFonts w:ascii="Book Antiqua" w:hAnsi="Book Antiqua"/>
          <w:sz w:val="24"/>
          <w:szCs w:val="24"/>
        </w:rPr>
        <w:t>uptake</w:t>
      </w:r>
      <w:r w:rsidR="003F4D29" w:rsidRPr="003F4D29">
        <w:rPr>
          <w:rFonts w:ascii="Book Antiqua" w:hAnsi="Book Antiqua"/>
          <w:sz w:val="24"/>
          <w:szCs w:val="24"/>
          <w:vertAlign w:val="superscript"/>
        </w:rPr>
        <w:t>[</w:t>
      </w:r>
      <w:proofErr w:type="gramEnd"/>
      <w:r w:rsidR="003B26C6">
        <w:rPr>
          <w:rFonts w:ascii="Book Antiqua" w:hAnsi="Book Antiqua"/>
          <w:sz w:val="24"/>
          <w:szCs w:val="24"/>
          <w:vertAlign w:val="superscript"/>
        </w:rPr>
        <w:t>12</w:t>
      </w:r>
      <w:r w:rsidR="00480239">
        <w:rPr>
          <w:rFonts w:ascii="Book Antiqua" w:hAnsi="Book Antiqua"/>
          <w:sz w:val="24"/>
          <w:szCs w:val="24"/>
          <w:vertAlign w:val="superscript"/>
        </w:rPr>
        <w:t>,</w:t>
      </w:r>
      <w:r w:rsidR="003B26C6">
        <w:rPr>
          <w:rFonts w:ascii="Book Antiqua" w:hAnsi="Book Antiqua"/>
          <w:sz w:val="24"/>
          <w:szCs w:val="24"/>
          <w:vertAlign w:val="superscript"/>
        </w:rPr>
        <w:t>27</w:t>
      </w:r>
      <w:r w:rsidR="003F4D29" w:rsidRPr="003F4D29">
        <w:rPr>
          <w:rFonts w:ascii="Book Antiqua" w:hAnsi="Book Antiqua"/>
          <w:sz w:val="24"/>
          <w:szCs w:val="24"/>
          <w:vertAlign w:val="superscript"/>
        </w:rPr>
        <w:t>]</w:t>
      </w:r>
      <w:r w:rsidR="00391746" w:rsidRPr="009B728A">
        <w:rPr>
          <w:rFonts w:ascii="Book Antiqua" w:hAnsi="Book Antiqua"/>
          <w:sz w:val="24"/>
          <w:szCs w:val="24"/>
        </w:rPr>
        <w:t>. Therefore, researchers so</w:t>
      </w:r>
      <w:r w:rsidRPr="009B728A">
        <w:rPr>
          <w:rFonts w:ascii="Book Antiqua" w:hAnsi="Book Antiqua"/>
          <w:sz w:val="24"/>
          <w:szCs w:val="24"/>
        </w:rPr>
        <w:t>ught to i</w:t>
      </w:r>
      <w:r w:rsidR="001D7B47" w:rsidRPr="009B728A">
        <w:rPr>
          <w:rFonts w:ascii="Book Antiqua" w:hAnsi="Book Antiqua"/>
          <w:sz w:val="24"/>
          <w:szCs w:val="24"/>
        </w:rPr>
        <w:t>mprove</w:t>
      </w:r>
      <w:r w:rsidRPr="009B728A">
        <w:rPr>
          <w:rFonts w:ascii="Book Antiqua" w:hAnsi="Book Antiqua"/>
          <w:sz w:val="24"/>
          <w:szCs w:val="24"/>
        </w:rPr>
        <w:t xml:space="preserve"> </w:t>
      </w:r>
      <w:proofErr w:type="spellStart"/>
      <w:r w:rsidRPr="009B728A">
        <w:rPr>
          <w:rFonts w:ascii="Book Antiqua" w:hAnsi="Book Antiqua"/>
          <w:sz w:val="24"/>
          <w:szCs w:val="24"/>
        </w:rPr>
        <w:t>m</w:t>
      </w:r>
      <w:r w:rsidR="00E84382" w:rsidRPr="009B728A">
        <w:rPr>
          <w:rFonts w:ascii="Book Antiqua" w:hAnsi="Book Antiqua"/>
          <w:sz w:val="24"/>
          <w:szCs w:val="24"/>
        </w:rPr>
        <w:t>ucoadhes</w:t>
      </w:r>
      <w:r w:rsidRPr="009B728A">
        <w:rPr>
          <w:rFonts w:ascii="Book Antiqua" w:hAnsi="Book Antiqua"/>
          <w:sz w:val="24"/>
          <w:szCs w:val="24"/>
        </w:rPr>
        <w:t>ion</w:t>
      </w:r>
      <w:proofErr w:type="spellEnd"/>
      <w:r w:rsidRPr="009B728A">
        <w:rPr>
          <w:rFonts w:ascii="Book Antiqua" w:hAnsi="Book Antiqua"/>
          <w:sz w:val="24"/>
          <w:szCs w:val="24"/>
        </w:rPr>
        <w:t xml:space="preserve"> by </w:t>
      </w:r>
      <w:r w:rsidR="001D7B47" w:rsidRPr="009B728A">
        <w:rPr>
          <w:rFonts w:ascii="Book Antiqua" w:hAnsi="Book Antiqua"/>
          <w:sz w:val="24"/>
          <w:szCs w:val="24"/>
        </w:rPr>
        <w:t xml:space="preserve">formulating nanoparticles </w:t>
      </w:r>
      <w:r w:rsidR="009E6CA8" w:rsidRPr="009B728A">
        <w:rPr>
          <w:rFonts w:ascii="Book Antiqua" w:hAnsi="Book Antiqua"/>
          <w:sz w:val="24"/>
          <w:szCs w:val="24"/>
        </w:rPr>
        <w:t>capable of greater interactions with</w:t>
      </w:r>
      <w:r w:rsidR="00CE7031" w:rsidRPr="009B728A">
        <w:rPr>
          <w:rFonts w:ascii="Book Antiqua" w:hAnsi="Book Antiqua"/>
          <w:sz w:val="24"/>
          <w:szCs w:val="24"/>
        </w:rPr>
        <w:t xml:space="preserve"> mucus </w:t>
      </w:r>
      <w:r w:rsidRPr="009B728A">
        <w:rPr>
          <w:rFonts w:ascii="Book Antiqua" w:hAnsi="Book Antiqua"/>
          <w:sz w:val="24"/>
          <w:szCs w:val="24"/>
        </w:rPr>
        <w:t xml:space="preserve">through </w:t>
      </w:r>
      <w:r w:rsidR="008733CD" w:rsidRPr="009B728A">
        <w:rPr>
          <w:rFonts w:ascii="Book Antiqua" w:hAnsi="Book Antiqua"/>
          <w:sz w:val="24"/>
          <w:szCs w:val="24"/>
        </w:rPr>
        <w:t>elec</w:t>
      </w:r>
      <w:r w:rsidRPr="009B728A">
        <w:rPr>
          <w:rFonts w:ascii="Book Antiqua" w:hAnsi="Book Antiqua"/>
          <w:sz w:val="24"/>
          <w:szCs w:val="24"/>
        </w:rPr>
        <w:t>trostatic</w:t>
      </w:r>
      <w:r w:rsidR="009E6CA8" w:rsidRPr="009B728A">
        <w:rPr>
          <w:rFonts w:ascii="Book Antiqua" w:hAnsi="Book Antiqua"/>
          <w:sz w:val="24"/>
          <w:szCs w:val="24"/>
        </w:rPr>
        <w:t xml:space="preserve"> bonds, hydrogen bonds</w:t>
      </w:r>
      <w:r w:rsidRPr="009B728A">
        <w:rPr>
          <w:rFonts w:ascii="Book Antiqua" w:hAnsi="Book Antiqua"/>
          <w:sz w:val="24"/>
          <w:szCs w:val="24"/>
        </w:rPr>
        <w:t>, hydrophobic interactions,</w:t>
      </w:r>
      <w:r w:rsidR="008733CD" w:rsidRPr="009B728A">
        <w:rPr>
          <w:rFonts w:ascii="Book Antiqua" w:hAnsi="Book Antiqua"/>
          <w:sz w:val="24"/>
          <w:szCs w:val="24"/>
        </w:rPr>
        <w:t xml:space="preserve"> and van der Waals </w:t>
      </w:r>
      <w:proofErr w:type="gramStart"/>
      <w:r w:rsidR="008733CD" w:rsidRPr="009B728A">
        <w:rPr>
          <w:rFonts w:ascii="Book Antiqua" w:hAnsi="Book Antiqua"/>
          <w:sz w:val="24"/>
          <w:szCs w:val="24"/>
        </w:rPr>
        <w:t>forces</w:t>
      </w:r>
      <w:r w:rsidR="003F4D29" w:rsidRPr="003F4D29">
        <w:rPr>
          <w:rFonts w:ascii="Book Antiqua" w:hAnsi="Book Antiqua"/>
          <w:sz w:val="24"/>
          <w:szCs w:val="24"/>
          <w:vertAlign w:val="superscript"/>
        </w:rPr>
        <w:t>[</w:t>
      </w:r>
      <w:proofErr w:type="gramEnd"/>
      <w:r w:rsidR="003B26C6">
        <w:rPr>
          <w:rFonts w:ascii="Book Antiqua" w:hAnsi="Book Antiqua"/>
          <w:sz w:val="24"/>
          <w:szCs w:val="24"/>
          <w:vertAlign w:val="superscript"/>
        </w:rPr>
        <w:t>28</w:t>
      </w:r>
      <w:r w:rsidR="003F4D29" w:rsidRPr="003F4D29">
        <w:rPr>
          <w:rFonts w:ascii="Book Antiqua" w:hAnsi="Book Antiqua"/>
          <w:sz w:val="24"/>
          <w:szCs w:val="24"/>
          <w:vertAlign w:val="superscript"/>
        </w:rPr>
        <w:t>]</w:t>
      </w:r>
      <w:r w:rsidRPr="009B728A">
        <w:rPr>
          <w:rFonts w:ascii="Book Antiqua" w:hAnsi="Book Antiqua"/>
          <w:sz w:val="24"/>
          <w:szCs w:val="24"/>
        </w:rPr>
        <w:t xml:space="preserve">. </w:t>
      </w:r>
      <w:r w:rsidR="009E6CA8" w:rsidRPr="009B728A">
        <w:rPr>
          <w:rFonts w:ascii="Book Antiqua" w:hAnsi="Book Antiqua"/>
          <w:sz w:val="24"/>
          <w:szCs w:val="24"/>
        </w:rPr>
        <w:t>Chitosan is reported to have strong</w:t>
      </w:r>
      <w:r w:rsidRPr="009B728A">
        <w:rPr>
          <w:rFonts w:ascii="Book Antiqua" w:hAnsi="Book Antiqua"/>
          <w:sz w:val="24"/>
          <w:szCs w:val="24"/>
        </w:rPr>
        <w:t xml:space="preserve"> </w:t>
      </w:r>
      <w:proofErr w:type="spellStart"/>
      <w:r w:rsidRPr="009B728A">
        <w:rPr>
          <w:rFonts w:ascii="Book Antiqua" w:hAnsi="Book Antiqua"/>
          <w:sz w:val="24"/>
          <w:szCs w:val="24"/>
        </w:rPr>
        <w:t>mucoadhesive</w:t>
      </w:r>
      <w:proofErr w:type="spellEnd"/>
      <w:r w:rsidRPr="009B728A">
        <w:rPr>
          <w:rFonts w:ascii="Book Antiqua" w:hAnsi="Book Antiqua"/>
          <w:sz w:val="24"/>
          <w:szCs w:val="24"/>
        </w:rPr>
        <w:t xml:space="preserve"> </w:t>
      </w:r>
      <w:proofErr w:type="gramStart"/>
      <w:r w:rsidRPr="009B728A">
        <w:rPr>
          <w:rFonts w:ascii="Book Antiqua" w:hAnsi="Book Antiqua"/>
          <w:sz w:val="24"/>
          <w:szCs w:val="24"/>
        </w:rPr>
        <w:t>properties</w:t>
      </w:r>
      <w:r w:rsidR="003F4D29" w:rsidRPr="003F4D29">
        <w:rPr>
          <w:rFonts w:ascii="Book Antiqua" w:hAnsi="Book Antiqua"/>
          <w:sz w:val="24"/>
          <w:szCs w:val="24"/>
          <w:vertAlign w:val="superscript"/>
        </w:rPr>
        <w:t>[</w:t>
      </w:r>
      <w:proofErr w:type="gramEnd"/>
      <w:r w:rsidR="003B26C6">
        <w:rPr>
          <w:rFonts w:ascii="Book Antiqua" w:hAnsi="Book Antiqua"/>
          <w:sz w:val="24"/>
          <w:szCs w:val="24"/>
          <w:vertAlign w:val="superscript"/>
        </w:rPr>
        <w:t>27</w:t>
      </w:r>
      <w:r w:rsidR="003F4D29" w:rsidRPr="003F4D29">
        <w:rPr>
          <w:rFonts w:ascii="Book Antiqua" w:hAnsi="Book Antiqua"/>
          <w:sz w:val="24"/>
          <w:szCs w:val="24"/>
          <w:vertAlign w:val="superscript"/>
        </w:rPr>
        <w:t>]</w:t>
      </w:r>
      <w:r w:rsidR="009E6CA8" w:rsidRPr="009B728A">
        <w:rPr>
          <w:rFonts w:ascii="Book Antiqua" w:hAnsi="Book Antiqua"/>
          <w:sz w:val="24"/>
          <w:szCs w:val="24"/>
        </w:rPr>
        <w:t>.</w:t>
      </w:r>
      <w:r w:rsidR="00E84382" w:rsidRPr="009B728A">
        <w:rPr>
          <w:rFonts w:ascii="Book Antiqua" w:hAnsi="Book Antiqua"/>
          <w:sz w:val="24"/>
          <w:szCs w:val="24"/>
        </w:rPr>
        <w:t xml:space="preserve"> </w:t>
      </w:r>
      <w:r w:rsidR="00220339" w:rsidRPr="009B728A">
        <w:rPr>
          <w:rFonts w:ascii="Book Antiqua" w:hAnsi="Book Antiqua"/>
          <w:sz w:val="24"/>
          <w:szCs w:val="24"/>
        </w:rPr>
        <w:t xml:space="preserve">However </w:t>
      </w:r>
      <w:proofErr w:type="spellStart"/>
      <w:r w:rsidR="00220339" w:rsidRPr="009B728A">
        <w:rPr>
          <w:rFonts w:ascii="Book Antiqua" w:hAnsi="Book Antiqua"/>
          <w:sz w:val="24"/>
          <w:szCs w:val="24"/>
        </w:rPr>
        <w:t>m</w:t>
      </w:r>
      <w:r w:rsidR="005D0141" w:rsidRPr="009B728A">
        <w:rPr>
          <w:rFonts w:ascii="Book Antiqua" w:hAnsi="Book Antiqua"/>
          <w:sz w:val="24"/>
          <w:szCs w:val="24"/>
        </w:rPr>
        <w:t>ucoadhe</w:t>
      </w:r>
      <w:r w:rsidR="00CE7031" w:rsidRPr="009B728A">
        <w:rPr>
          <w:rFonts w:ascii="Book Antiqua" w:hAnsi="Book Antiqua"/>
          <w:sz w:val="24"/>
          <w:szCs w:val="24"/>
        </w:rPr>
        <w:t>sion</w:t>
      </w:r>
      <w:proofErr w:type="spellEnd"/>
      <w:r w:rsidR="009E6CA8" w:rsidRPr="009B728A">
        <w:rPr>
          <w:rFonts w:ascii="Book Antiqua" w:hAnsi="Book Antiqua"/>
          <w:sz w:val="24"/>
          <w:szCs w:val="24"/>
        </w:rPr>
        <w:t>,</w:t>
      </w:r>
      <w:r w:rsidR="00CE7031" w:rsidRPr="009B728A">
        <w:rPr>
          <w:rFonts w:ascii="Book Antiqua" w:hAnsi="Book Antiqua"/>
          <w:sz w:val="24"/>
          <w:szCs w:val="24"/>
        </w:rPr>
        <w:t xml:space="preserve"> </w:t>
      </w:r>
      <w:r w:rsidR="009E6CA8" w:rsidRPr="009B728A">
        <w:rPr>
          <w:rFonts w:ascii="Book Antiqua" w:hAnsi="Book Antiqua"/>
          <w:sz w:val="24"/>
          <w:szCs w:val="24"/>
        </w:rPr>
        <w:t>on its own, will not solve this barrier to oral gene delivery, and may in fact</w:t>
      </w:r>
      <w:r w:rsidR="00CE7031" w:rsidRPr="009B728A">
        <w:rPr>
          <w:rFonts w:ascii="Book Antiqua" w:hAnsi="Book Antiqua"/>
          <w:sz w:val="24"/>
          <w:szCs w:val="24"/>
        </w:rPr>
        <w:t xml:space="preserve"> </w:t>
      </w:r>
      <w:r w:rsidR="001D7B47" w:rsidRPr="009B728A">
        <w:rPr>
          <w:rFonts w:ascii="Book Antiqua" w:hAnsi="Book Antiqua"/>
          <w:sz w:val="24"/>
          <w:szCs w:val="24"/>
        </w:rPr>
        <w:t>impede</w:t>
      </w:r>
      <w:r w:rsidR="00CE7031" w:rsidRPr="009B728A">
        <w:rPr>
          <w:rFonts w:ascii="Book Antiqua" w:hAnsi="Book Antiqua"/>
          <w:sz w:val="24"/>
          <w:szCs w:val="24"/>
        </w:rPr>
        <w:t xml:space="preserve"> drug delivery</w:t>
      </w:r>
      <w:r w:rsidR="005D0141" w:rsidRPr="009B728A">
        <w:rPr>
          <w:rFonts w:ascii="Book Antiqua" w:hAnsi="Book Antiqua"/>
          <w:sz w:val="24"/>
          <w:szCs w:val="24"/>
        </w:rPr>
        <w:t xml:space="preserve">. </w:t>
      </w:r>
      <w:r w:rsidR="009E6CA8" w:rsidRPr="009B728A">
        <w:rPr>
          <w:rFonts w:ascii="Book Antiqua" w:hAnsi="Book Antiqua"/>
          <w:sz w:val="24"/>
          <w:szCs w:val="24"/>
        </w:rPr>
        <w:t>This is because d</w:t>
      </w:r>
      <w:r w:rsidR="005D0141" w:rsidRPr="009B728A">
        <w:rPr>
          <w:rFonts w:ascii="Book Antiqua" w:hAnsi="Book Antiqua"/>
          <w:sz w:val="24"/>
          <w:szCs w:val="24"/>
        </w:rPr>
        <w:t>espite opt</w:t>
      </w:r>
      <w:r w:rsidR="001D7B47" w:rsidRPr="009B728A">
        <w:rPr>
          <w:rFonts w:ascii="Book Antiqua" w:hAnsi="Book Antiqua"/>
          <w:sz w:val="24"/>
          <w:szCs w:val="24"/>
        </w:rPr>
        <w:t xml:space="preserve">imal </w:t>
      </w:r>
      <w:proofErr w:type="spellStart"/>
      <w:r w:rsidR="001D7B47" w:rsidRPr="009B728A">
        <w:rPr>
          <w:rFonts w:ascii="Book Antiqua" w:hAnsi="Book Antiqua"/>
          <w:sz w:val="24"/>
          <w:szCs w:val="24"/>
        </w:rPr>
        <w:t>mucoadhesion</w:t>
      </w:r>
      <w:proofErr w:type="spellEnd"/>
      <w:r w:rsidR="001D7B47" w:rsidRPr="009B728A">
        <w:rPr>
          <w:rFonts w:ascii="Book Antiqua" w:hAnsi="Book Antiqua"/>
          <w:sz w:val="24"/>
          <w:szCs w:val="24"/>
        </w:rPr>
        <w:t>, nanoparticle delivery</w:t>
      </w:r>
      <w:r w:rsidR="005D0141" w:rsidRPr="009B728A">
        <w:rPr>
          <w:rFonts w:ascii="Book Antiqua" w:hAnsi="Book Antiqua"/>
          <w:sz w:val="24"/>
          <w:szCs w:val="24"/>
        </w:rPr>
        <w:t xml:space="preserve"> </w:t>
      </w:r>
      <w:r w:rsidR="009E6CA8" w:rsidRPr="009B728A">
        <w:rPr>
          <w:rFonts w:ascii="Book Antiqua" w:hAnsi="Book Antiqua"/>
          <w:sz w:val="24"/>
          <w:szCs w:val="24"/>
        </w:rPr>
        <w:t>is</w:t>
      </w:r>
      <w:r w:rsidR="001D7B47" w:rsidRPr="009B728A">
        <w:rPr>
          <w:rFonts w:ascii="Book Antiqua" w:hAnsi="Book Antiqua"/>
          <w:sz w:val="24"/>
          <w:szCs w:val="24"/>
        </w:rPr>
        <w:t xml:space="preserve"> limited by the </w:t>
      </w:r>
      <w:r w:rsidR="005D0141" w:rsidRPr="009B728A">
        <w:rPr>
          <w:rFonts w:ascii="Book Antiqua" w:hAnsi="Book Antiqua"/>
          <w:sz w:val="24"/>
          <w:szCs w:val="24"/>
        </w:rPr>
        <w:t>rapid turnover time</w:t>
      </w:r>
      <w:r w:rsidR="001D7B47" w:rsidRPr="009B728A">
        <w:rPr>
          <w:rFonts w:ascii="Book Antiqua" w:hAnsi="Book Antiqua"/>
          <w:sz w:val="24"/>
          <w:szCs w:val="24"/>
        </w:rPr>
        <w:t xml:space="preserve"> of mucus</w:t>
      </w:r>
      <w:r w:rsidR="005D0141" w:rsidRPr="009B728A">
        <w:rPr>
          <w:rFonts w:ascii="Book Antiqua" w:hAnsi="Book Antiqua"/>
          <w:sz w:val="24"/>
          <w:szCs w:val="24"/>
        </w:rPr>
        <w:t xml:space="preserve"> (50 to 270 </w:t>
      </w:r>
      <w:r w:rsidR="00D50A5F">
        <w:rPr>
          <w:rFonts w:ascii="Book Antiqua" w:hAnsi="Book Antiqua"/>
          <w:sz w:val="24"/>
          <w:szCs w:val="24"/>
        </w:rPr>
        <w:t>min</w:t>
      </w:r>
      <w:r w:rsidR="005D0141" w:rsidRPr="009B728A">
        <w:rPr>
          <w:rFonts w:ascii="Book Antiqua" w:hAnsi="Book Antiqua"/>
          <w:sz w:val="24"/>
          <w:szCs w:val="24"/>
        </w:rPr>
        <w:t>)</w:t>
      </w:r>
      <w:r w:rsidR="003F4D29" w:rsidRPr="003F4D29">
        <w:rPr>
          <w:rFonts w:ascii="Book Antiqua" w:hAnsi="Book Antiqua"/>
          <w:sz w:val="24"/>
          <w:szCs w:val="24"/>
          <w:vertAlign w:val="superscript"/>
        </w:rPr>
        <w:t>[</w:t>
      </w:r>
      <w:r w:rsidR="003B26C6">
        <w:rPr>
          <w:rFonts w:ascii="Book Antiqua" w:hAnsi="Book Antiqua"/>
          <w:sz w:val="24"/>
          <w:szCs w:val="24"/>
          <w:vertAlign w:val="superscript"/>
        </w:rPr>
        <w:t>29</w:t>
      </w:r>
      <w:r w:rsidR="003F4D29" w:rsidRPr="003F4D29">
        <w:rPr>
          <w:rFonts w:ascii="Book Antiqua" w:hAnsi="Book Antiqua"/>
          <w:sz w:val="24"/>
          <w:szCs w:val="24"/>
          <w:vertAlign w:val="superscript"/>
        </w:rPr>
        <w:t>]</w:t>
      </w:r>
      <w:r w:rsidR="005D0141" w:rsidRPr="009B728A">
        <w:rPr>
          <w:rFonts w:ascii="Book Antiqua" w:hAnsi="Book Antiqua"/>
          <w:sz w:val="24"/>
          <w:szCs w:val="24"/>
        </w:rPr>
        <w:t xml:space="preserve"> </w:t>
      </w:r>
      <w:r w:rsidR="00220339" w:rsidRPr="009B728A">
        <w:rPr>
          <w:rFonts w:ascii="Book Antiqua" w:hAnsi="Book Antiqua"/>
          <w:sz w:val="24"/>
          <w:szCs w:val="24"/>
        </w:rPr>
        <w:t>during which the luminal layer of</w:t>
      </w:r>
      <w:r w:rsidR="001D7B47" w:rsidRPr="009B728A">
        <w:rPr>
          <w:rFonts w:ascii="Book Antiqua" w:hAnsi="Book Antiqua"/>
          <w:sz w:val="24"/>
          <w:szCs w:val="24"/>
        </w:rPr>
        <w:t xml:space="preserve"> mucus </w:t>
      </w:r>
      <w:r w:rsidR="00220339" w:rsidRPr="009B728A">
        <w:rPr>
          <w:rFonts w:ascii="Book Antiqua" w:hAnsi="Book Antiqua"/>
          <w:sz w:val="24"/>
          <w:szCs w:val="24"/>
        </w:rPr>
        <w:t>is</w:t>
      </w:r>
      <w:r w:rsidR="009E6CA8" w:rsidRPr="009B728A">
        <w:rPr>
          <w:rFonts w:ascii="Book Antiqua" w:hAnsi="Book Antiqua"/>
          <w:sz w:val="24"/>
          <w:szCs w:val="24"/>
        </w:rPr>
        <w:t xml:space="preserve"> </w:t>
      </w:r>
      <w:r w:rsidR="001D7B47" w:rsidRPr="009B728A">
        <w:rPr>
          <w:rFonts w:ascii="Book Antiqua" w:hAnsi="Book Antiqua"/>
          <w:sz w:val="24"/>
          <w:szCs w:val="24"/>
        </w:rPr>
        <w:t>sloughed off</w:t>
      </w:r>
      <w:r w:rsidR="009E6CA8" w:rsidRPr="009B728A">
        <w:rPr>
          <w:rFonts w:ascii="Book Antiqua" w:hAnsi="Book Antiqua"/>
          <w:sz w:val="24"/>
          <w:szCs w:val="24"/>
        </w:rPr>
        <w:t xml:space="preserve"> </w:t>
      </w:r>
      <w:r w:rsidR="00220339" w:rsidRPr="009B728A">
        <w:rPr>
          <w:rFonts w:ascii="Book Antiqua" w:hAnsi="Book Antiqua"/>
          <w:sz w:val="24"/>
          <w:szCs w:val="24"/>
        </w:rPr>
        <w:t>taking the adherent nanoparticles with it (</w:t>
      </w:r>
      <w:r w:rsidR="004E54F3" w:rsidRPr="004E54F3">
        <w:rPr>
          <w:rFonts w:ascii="Book Antiqua" w:hAnsi="Book Antiqua"/>
          <w:sz w:val="24"/>
          <w:szCs w:val="24"/>
        </w:rPr>
        <w:t>Figure</w:t>
      </w:r>
      <w:r w:rsidR="00AD5A25" w:rsidRPr="009B728A">
        <w:rPr>
          <w:rFonts w:ascii="Book Antiqua" w:hAnsi="Book Antiqua"/>
          <w:sz w:val="24"/>
          <w:szCs w:val="24"/>
        </w:rPr>
        <w:t xml:space="preserve"> 3</w:t>
      </w:r>
      <w:r w:rsidR="00220339" w:rsidRPr="009B728A">
        <w:rPr>
          <w:rFonts w:ascii="Book Antiqua" w:hAnsi="Book Antiqua"/>
          <w:sz w:val="24"/>
          <w:szCs w:val="24"/>
        </w:rPr>
        <w:t>)</w:t>
      </w:r>
      <w:r w:rsidR="003F4D29" w:rsidRPr="003F4D29">
        <w:rPr>
          <w:rFonts w:ascii="Book Antiqua" w:hAnsi="Book Antiqua"/>
          <w:sz w:val="24"/>
          <w:szCs w:val="24"/>
          <w:vertAlign w:val="superscript"/>
        </w:rPr>
        <w:t>[</w:t>
      </w:r>
      <w:r w:rsidR="003B26C6">
        <w:rPr>
          <w:rFonts w:ascii="Book Antiqua" w:hAnsi="Book Antiqua"/>
          <w:sz w:val="24"/>
          <w:szCs w:val="24"/>
          <w:vertAlign w:val="superscript"/>
        </w:rPr>
        <w:t>27</w:t>
      </w:r>
      <w:r w:rsidR="003F4D29" w:rsidRPr="003F4D29">
        <w:rPr>
          <w:rFonts w:ascii="Book Antiqua" w:hAnsi="Book Antiqua"/>
          <w:sz w:val="24"/>
          <w:szCs w:val="24"/>
          <w:vertAlign w:val="superscript"/>
        </w:rPr>
        <w:t>]</w:t>
      </w:r>
      <w:r w:rsidR="001D7B47" w:rsidRPr="009B728A">
        <w:rPr>
          <w:rFonts w:ascii="Book Antiqua" w:hAnsi="Book Antiqua"/>
          <w:sz w:val="24"/>
          <w:szCs w:val="24"/>
        </w:rPr>
        <w:t xml:space="preserve">. </w:t>
      </w:r>
    </w:p>
    <w:p w14:paraId="4265F4DB" w14:textId="392122F6" w:rsidR="006815F8" w:rsidRPr="009B728A" w:rsidRDefault="001D7B47" w:rsidP="00382A6E">
      <w:pPr>
        <w:spacing w:after="0" w:line="360" w:lineRule="auto"/>
        <w:ind w:firstLine="284"/>
        <w:jc w:val="both"/>
        <w:rPr>
          <w:rFonts w:ascii="Book Antiqua" w:hAnsi="Book Antiqua"/>
          <w:sz w:val="24"/>
          <w:szCs w:val="24"/>
        </w:rPr>
      </w:pPr>
      <w:proofErr w:type="spellStart"/>
      <w:r w:rsidRPr="009B728A">
        <w:rPr>
          <w:rFonts w:ascii="Book Antiqua" w:hAnsi="Book Antiqua"/>
          <w:sz w:val="24"/>
          <w:szCs w:val="24"/>
        </w:rPr>
        <w:t>Mucop</w:t>
      </w:r>
      <w:r w:rsidR="00710791" w:rsidRPr="009B728A">
        <w:rPr>
          <w:rFonts w:ascii="Book Antiqua" w:hAnsi="Book Antiqua"/>
          <w:sz w:val="24"/>
          <w:szCs w:val="24"/>
        </w:rPr>
        <w:t>enetration</w:t>
      </w:r>
      <w:proofErr w:type="spellEnd"/>
      <w:r w:rsidR="00710791" w:rsidRPr="009B728A">
        <w:rPr>
          <w:rFonts w:ascii="Book Antiqua" w:hAnsi="Book Antiqua"/>
          <w:sz w:val="24"/>
          <w:szCs w:val="24"/>
        </w:rPr>
        <w:t>, or the ability to traverse the mucus layer</w:t>
      </w:r>
      <w:r w:rsidR="00AD5A25" w:rsidRPr="009B728A">
        <w:rPr>
          <w:rFonts w:ascii="Book Antiqua" w:hAnsi="Book Antiqua"/>
          <w:sz w:val="24"/>
          <w:szCs w:val="24"/>
        </w:rPr>
        <w:t xml:space="preserve"> (</w:t>
      </w:r>
      <w:r w:rsidR="004E54F3" w:rsidRPr="004E54F3">
        <w:rPr>
          <w:rFonts w:ascii="Book Antiqua" w:hAnsi="Book Antiqua"/>
          <w:sz w:val="24"/>
          <w:szCs w:val="24"/>
        </w:rPr>
        <w:t>Figure</w:t>
      </w:r>
      <w:r w:rsidR="00AD5A25" w:rsidRPr="009B728A">
        <w:rPr>
          <w:rFonts w:ascii="Book Antiqua" w:hAnsi="Book Antiqua"/>
          <w:sz w:val="24"/>
          <w:szCs w:val="24"/>
        </w:rPr>
        <w:t xml:space="preserve"> 3</w:t>
      </w:r>
      <w:r w:rsidR="00220339" w:rsidRPr="009B728A">
        <w:rPr>
          <w:rFonts w:ascii="Book Antiqua" w:hAnsi="Book Antiqua"/>
          <w:sz w:val="24"/>
          <w:szCs w:val="24"/>
        </w:rPr>
        <w:t>)</w:t>
      </w:r>
      <w:r w:rsidR="00710791" w:rsidRPr="009B728A">
        <w:rPr>
          <w:rFonts w:ascii="Book Antiqua" w:hAnsi="Book Antiqua"/>
          <w:sz w:val="24"/>
          <w:szCs w:val="24"/>
        </w:rPr>
        <w:t xml:space="preserve">, has become the focus </w:t>
      </w:r>
      <w:r w:rsidR="006815F8" w:rsidRPr="009B728A">
        <w:rPr>
          <w:rFonts w:ascii="Book Antiqua" w:hAnsi="Book Antiqua"/>
          <w:sz w:val="24"/>
          <w:szCs w:val="24"/>
        </w:rPr>
        <w:t xml:space="preserve">of overcoming the mucosal barrier </w:t>
      </w:r>
      <w:r w:rsidR="009E6CA8" w:rsidRPr="009B728A">
        <w:rPr>
          <w:rFonts w:ascii="Book Antiqua" w:hAnsi="Book Antiqua"/>
          <w:sz w:val="24"/>
          <w:szCs w:val="24"/>
        </w:rPr>
        <w:t xml:space="preserve">in </w:t>
      </w:r>
      <w:r w:rsidR="00710791" w:rsidRPr="009B728A">
        <w:rPr>
          <w:rFonts w:ascii="Book Antiqua" w:hAnsi="Book Antiqua"/>
          <w:sz w:val="24"/>
          <w:szCs w:val="24"/>
        </w:rPr>
        <w:t xml:space="preserve">the last few years. </w:t>
      </w:r>
      <w:proofErr w:type="spellStart"/>
      <w:r w:rsidR="00710791" w:rsidRPr="009B728A">
        <w:rPr>
          <w:rFonts w:ascii="Book Antiqua" w:hAnsi="Book Antiqua"/>
          <w:sz w:val="24"/>
          <w:szCs w:val="24"/>
        </w:rPr>
        <w:t>Mucopenetration</w:t>
      </w:r>
      <w:proofErr w:type="spellEnd"/>
      <w:r w:rsidR="00710791" w:rsidRPr="009B728A">
        <w:rPr>
          <w:rFonts w:ascii="Book Antiqua" w:hAnsi="Book Antiqua"/>
          <w:sz w:val="24"/>
          <w:szCs w:val="24"/>
        </w:rPr>
        <w:t xml:space="preserve"> </w:t>
      </w:r>
      <w:r w:rsidR="00220339" w:rsidRPr="009B728A">
        <w:rPr>
          <w:rFonts w:ascii="Book Antiqua" w:hAnsi="Book Antiqua"/>
          <w:sz w:val="24"/>
          <w:szCs w:val="24"/>
        </w:rPr>
        <w:t>is</w:t>
      </w:r>
      <w:r w:rsidR="00710791" w:rsidRPr="009B728A">
        <w:rPr>
          <w:rFonts w:ascii="Book Antiqua" w:hAnsi="Book Antiqua"/>
          <w:sz w:val="24"/>
          <w:szCs w:val="24"/>
        </w:rPr>
        <w:t xml:space="preserve"> achieved by creating a “slippery” nanoparticle that</w:t>
      </w:r>
      <w:r w:rsidR="0012488E" w:rsidRPr="009B728A">
        <w:rPr>
          <w:rFonts w:ascii="Book Antiqua" w:hAnsi="Book Antiqua"/>
          <w:sz w:val="24"/>
          <w:szCs w:val="24"/>
        </w:rPr>
        <w:t>,</w:t>
      </w:r>
      <w:r w:rsidR="00710791" w:rsidRPr="009B728A">
        <w:rPr>
          <w:rFonts w:ascii="Book Antiqua" w:hAnsi="Book Antiqua"/>
          <w:sz w:val="24"/>
          <w:szCs w:val="24"/>
        </w:rPr>
        <w:t xml:space="preserve"> </w:t>
      </w:r>
      <w:r w:rsidR="0012488E" w:rsidRPr="009B728A">
        <w:rPr>
          <w:rFonts w:ascii="Book Antiqua" w:hAnsi="Book Antiqua"/>
          <w:sz w:val="24"/>
          <w:szCs w:val="24"/>
        </w:rPr>
        <w:t xml:space="preserve">in contrast to </w:t>
      </w:r>
      <w:proofErr w:type="spellStart"/>
      <w:r w:rsidR="0012488E" w:rsidRPr="009B728A">
        <w:rPr>
          <w:rFonts w:ascii="Book Antiqua" w:hAnsi="Book Antiqua"/>
          <w:sz w:val="24"/>
          <w:szCs w:val="24"/>
        </w:rPr>
        <w:t>mucoadhesion</w:t>
      </w:r>
      <w:proofErr w:type="spellEnd"/>
      <w:r w:rsidR="0012488E" w:rsidRPr="009B728A">
        <w:rPr>
          <w:rFonts w:ascii="Book Antiqua" w:hAnsi="Book Antiqua"/>
          <w:sz w:val="24"/>
          <w:szCs w:val="24"/>
        </w:rPr>
        <w:t xml:space="preserve">, </w:t>
      </w:r>
      <w:r w:rsidR="006815F8" w:rsidRPr="009B728A">
        <w:rPr>
          <w:rFonts w:ascii="Book Antiqua" w:hAnsi="Book Antiqua"/>
          <w:sz w:val="24"/>
          <w:szCs w:val="24"/>
        </w:rPr>
        <w:t>has decreased interactions with</w:t>
      </w:r>
      <w:r w:rsidR="00710791" w:rsidRPr="009B728A">
        <w:rPr>
          <w:rFonts w:ascii="Book Antiqua" w:hAnsi="Book Antiqua"/>
          <w:sz w:val="24"/>
          <w:szCs w:val="24"/>
        </w:rPr>
        <w:t xml:space="preserve"> </w:t>
      </w:r>
      <w:proofErr w:type="gramStart"/>
      <w:r w:rsidR="00710791" w:rsidRPr="009B728A">
        <w:rPr>
          <w:rFonts w:ascii="Book Antiqua" w:hAnsi="Book Antiqua"/>
          <w:sz w:val="24"/>
          <w:szCs w:val="24"/>
        </w:rPr>
        <w:t>mucus</w:t>
      </w:r>
      <w:r w:rsidR="003F4D29" w:rsidRPr="003F4D29">
        <w:rPr>
          <w:rFonts w:ascii="Book Antiqua" w:hAnsi="Book Antiqua"/>
          <w:sz w:val="24"/>
          <w:szCs w:val="24"/>
          <w:vertAlign w:val="superscript"/>
        </w:rPr>
        <w:t>[</w:t>
      </w:r>
      <w:proofErr w:type="gramEnd"/>
      <w:r w:rsidR="003B26C6">
        <w:rPr>
          <w:rFonts w:ascii="Book Antiqua" w:hAnsi="Book Antiqua"/>
          <w:sz w:val="24"/>
          <w:szCs w:val="24"/>
          <w:vertAlign w:val="superscript"/>
        </w:rPr>
        <w:t>30</w:t>
      </w:r>
      <w:r w:rsidR="003F4D29" w:rsidRPr="003F4D29">
        <w:rPr>
          <w:rFonts w:ascii="Book Antiqua" w:hAnsi="Book Antiqua"/>
          <w:sz w:val="24"/>
          <w:szCs w:val="24"/>
          <w:vertAlign w:val="superscript"/>
        </w:rPr>
        <w:t>]</w:t>
      </w:r>
      <w:r w:rsidR="00D7523A" w:rsidRPr="009B728A">
        <w:rPr>
          <w:rFonts w:ascii="Book Antiqua" w:hAnsi="Book Antiqua"/>
          <w:sz w:val="24"/>
          <w:szCs w:val="24"/>
        </w:rPr>
        <w:t xml:space="preserve">. </w:t>
      </w:r>
      <w:r w:rsidR="0012488E" w:rsidRPr="009B728A">
        <w:rPr>
          <w:rFonts w:ascii="Book Antiqua" w:hAnsi="Book Antiqua"/>
          <w:sz w:val="24"/>
          <w:szCs w:val="24"/>
        </w:rPr>
        <w:t>Chitosan was combined with h</w:t>
      </w:r>
      <w:r w:rsidR="00D7523A" w:rsidRPr="009B728A">
        <w:rPr>
          <w:rFonts w:ascii="Book Antiqua" w:hAnsi="Book Antiqua"/>
          <w:sz w:val="24"/>
          <w:szCs w:val="24"/>
        </w:rPr>
        <w:t xml:space="preserve">ydrophilic </w:t>
      </w:r>
      <w:r w:rsidR="000F385A" w:rsidRPr="009B728A">
        <w:rPr>
          <w:rFonts w:ascii="Book Antiqua" w:hAnsi="Book Antiqua"/>
          <w:sz w:val="24"/>
          <w:szCs w:val="24"/>
        </w:rPr>
        <w:t xml:space="preserve">5 </w:t>
      </w:r>
      <w:proofErr w:type="spellStart"/>
      <w:r w:rsidR="000F385A" w:rsidRPr="009B728A">
        <w:rPr>
          <w:rFonts w:ascii="Book Antiqua" w:hAnsi="Book Antiqua"/>
          <w:sz w:val="24"/>
          <w:szCs w:val="24"/>
        </w:rPr>
        <w:t>kDa</w:t>
      </w:r>
      <w:proofErr w:type="spellEnd"/>
      <w:r w:rsidR="00D7523A" w:rsidRPr="009B728A">
        <w:rPr>
          <w:rFonts w:ascii="Book Antiqua" w:hAnsi="Book Antiqua"/>
          <w:sz w:val="24"/>
          <w:szCs w:val="24"/>
        </w:rPr>
        <w:t xml:space="preserve"> polyethylene glycol (PEG)</w:t>
      </w:r>
      <w:r w:rsidR="000F385A" w:rsidRPr="009B728A">
        <w:rPr>
          <w:rFonts w:ascii="Book Antiqua" w:hAnsi="Book Antiqua"/>
          <w:sz w:val="24"/>
          <w:szCs w:val="24"/>
        </w:rPr>
        <w:t xml:space="preserve"> </w:t>
      </w:r>
      <w:r w:rsidR="0012488E" w:rsidRPr="009B728A">
        <w:rPr>
          <w:rFonts w:ascii="Book Antiqua" w:hAnsi="Book Antiqua"/>
          <w:sz w:val="24"/>
          <w:szCs w:val="24"/>
        </w:rPr>
        <w:t xml:space="preserve">which </w:t>
      </w:r>
      <w:r w:rsidR="00C05FAF" w:rsidRPr="009B728A">
        <w:rPr>
          <w:rFonts w:ascii="Book Antiqua" w:hAnsi="Book Antiqua"/>
          <w:sz w:val="24"/>
          <w:szCs w:val="24"/>
        </w:rPr>
        <w:t xml:space="preserve">would have decreased interactions with </w:t>
      </w:r>
      <w:r w:rsidR="0012488E" w:rsidRPr="009B728A">
        <w:rPr>
          <w:rFonts w:ascii="Book Antiqua" w:hAnsi="Book Antiqua"/>
          <w:sz w:val="24"/>
          <w:szCs w:val="24"/>
        </w:rPr>
        <w:t xml:space="preserve">hydrophobic mucus and would not be sterically </w:t>
      </w:r>
      <w:proofErr w:type="gramStart"/>
      <w:r w:rsidR="0012488E" w:rsidRPr="009B728A">
        <w:rPr>
          <w:rFonts w:ascii="Book Antiqua" w:hAnsi="Book Antiqua"/>
          <w:sz w:val="24"/>
          <w:szCs w:val="24"/>
        </w:rPr>
        <w:t>hindered</w:t>
      </w:r>
      <w:r w:rsidR="003F4D29" w:rsidRPr="003F4D29">
        <w:rPr>
          <w:rFonts w:ascii="Book Antiqua" w:hAnsi="Book Antiqua"/>
          <w:sz w:val="24"/>
          <w:szCs w:val="24"/>
          <w:vertAlign w:val="superscript"/>
        </w:rPr>
        <w:t>[</w:t>
      </w:r>
      <w:proofErr w:type="gramEnd"/>
      <w:r w:rsidR="003B26C6">
        <w:rPr>
          <w:rFonts w:ascii="Book Antiqua" w:hAnsi="Book Antiqua"/>
          <w:sz w:val="24"/>
          <w:szCs w:val="24"/>
          <w:vertAlign w:val="superscript"/>
        </w:rPr>
        <w:t>30</w:t>
      </w:r>
      <w:r w:rsidR="003F4D29" w:rsidRPr="003F4D29">
        <w:rPr>
          <w:rFonts w:ascii="Book Antiqua" w:hAnsi="Book Antiqua"/>
          <w:sz w:val="24"/>
          <w:szCs w:val="24"/>
          <w:vertAlign w:val="superscript"/>
        </w:rPr>
        <w:t>]</w:t>
      </w:r>
      <w:r w:rsidR="000F385A" w:rsidRPr="009B728A">
        <w:rPr>
          <w:rFonts w:ascii="Book Antiqua" w:hAnsi="Book Antiqua"/>
          <w:sz w:val="24"/>
          <w:szCs w:val="24"/>
        </w:rPr>
        <w:t xml:space="preserve">. Nanoparticles with greater </w:t>
      </w:r>
      <w:proofErr w:type="spellStart"/>
      <w:r w:rsidR="000F385A" w:rsidRPr="009B728A">
        <w:rPr>
          <w:rFonts w:ascii="Book Antiqua" w:hAnsi="Book Antiqua"/>
          <w:sz w:val="24"/>
          <w:szCs w:val="24"/>
        </w:rPr>
        <w:t>PEGylation</w:t>
      </w:r>
      <w:proofErr w:type="spellEnd"/>
      <w:r w:rsidR="000F385A" w:rsidRPr="009B728A">
        <w:rPr>
          <w:rFonts w:ascii="Book Antiqua" w:hAnsi="Book Antiqua"/>
          <w:sz w:val="24"/>
          <w:szCs w:val="24"/>
        </w:rPr>
        <w:t xml:space="preserve"> permeated fresh mucus 5-fold compared with non-PEGylated nanoparticles</w:t>
      </w:r>
      <w:r w:rsidR="00C05FAF" w:rsidRPr="009B728A">
        <w:rPr>
          <w:rFonts w:ascii="Book Antiqua" w:hAnsi="Book Antiqua"/>
          <w:sz w:val="24"/>
          <w:szCs w:val="24"/>
        </w:rPr>
        <w:t xml:space="preserve"> </w:t>
      </w:r>
      <w:r w:rsidR="00AD5A25" w:rsidRPr="009B728A">
        <w:rPr>
          <w:rFonts w:ascii="Book Antiqua" w:hAnsi="Book Antiqua"/>
          <w:sz w:val="24"/>
          <w:szCs w:val="24"/>
        </w:rPr>
        <w:t>(</w:t>
      </w:r>
      <w:r w:rsidR="004E54F3" w:rsidRPr="004E54F3">
        <w:rPr>
          <w:rFonts w:ascii="Book Antiqua" w:hAnsi="Book Antiqua"/>
          <w:sz w:val="24"/>
          <w:szCs w:val="24"/>
        </w:rPr>
        <w:t>Figure</w:t>
      </w:r>
      <w:r w:rsidR="00AD5A25" w:rsidRPr="009B728A">
        <w:rPr>
          <w:rFonts w:ascii="Book Antiqua" w:hAnsi="Book Antiqua"/>
          <w:sz w:val="24"/>
          <w:szCs w:val="24"/>
        </w:rPr>
        <w:t xml:space="preserve"> 4A</w:t>
      </w:r>
      <w:r w:rsidR="00220339" w:rsidRPr="009B728A">
        <w:rPr>
          <w:rFonts w:ascii="Book Antiqua" w:hAnsi="Book Antiqua"/>
          <w:sz w:val="24"/>
          <w:szCs w:val="24"/>
        </w:rPr>
        <w:t>)</w:t>
      </w:r>
      <w:r w:rsidR="003F4D29" w:rsidRPr="003F4D29">
        <w:rPr>
          <w:rFonts w:ascii="Book Antiqua" w:hAnsi="Book Antiqua"/>
          <w:sz w:val="24"/>
          <w:szCs w:val="24"/>
          <w:vertAlign w:val="superscript"/>
        </w:rPr>
        <w:t>[</w:t>
      </w:r>
      <w:r w:rsidR="003B26C6">
        <w:rPr>
          <w:rFonts w:ascii="Book Antiqua" w:hAnsi="Book Antiqua"/>
          <w:sz w:val="24"/>
          <w:szCs w:val="24"/>
          <w:vertAlign w:val="superscript"/>
        </w:rPr>
        <w:t>30</w:t>
      </w:r>
      <w:r w:rsidR="003F4D29" w:rsidRPr="003F4D29">
        <w:rPr>
          <w:rFonts w:ascii="Book Antiqua" w:hAnsi="Book Antiqua"/>
          <w:sz w:val="24"/>
          <w:szCs w:val="24"/>
          <w:vertAlign w:val="superscript"/>
        </w:rPr>
        <w:t>]</w:t>
      </w:r>
      <w:r w:rsidR="000F385A" w:rsidRPr="009B728A">
        <w:rPr>
          <w:rFonts w:ascii="Book Antiqua" w:hAnsi="Book Antiqua"/>
          <w:sz w:val="24"/>
          <w:szCs w:val="24"/>
        </w:rPr>
        <w:t>.</w:t>
      </w:r>
      <w:r w:rsidR="00C05FAF" w:rsidRPr="009B728A">
        <w:rPr>
          <w:rFonts w:ascii="Book Antiqua" w:hAnsi="Book Antiqua"/>
          <w:sz w:val="24"/>
          <w:szCs w:val="24"/>
        </w:rPr>
        <w:t xml:space="preserve"> </w:t>
      </w:r>
      <w:r w:rsidR="00A154D3" w:rsidRPr="009B728A">
        <w:rPr>
          <w:rFonts w:ascii="Book Antiqua" w:hAnsi="Book Antiqua"/>
          <w:sz w:val="24"/>
          <w:szCs w:val="24"/>
        </w:rPr>
        <w:t xml:space="preserve">Pereira </w:t>
      </w:r>
      <w:r w:rsidR="006A41EF" w:rsidRPr="006A41EF">
        <w:rPr>
          <w:rFonts w:ascii="Book Antiqua" w:hAnsi="Book Antiqua"/>
          <w:i/>
          <w:sz w:val="24"/>
          <w:szCs w:val="24"/>
        </w:rPr>
        <w:t xml:space="preserve">et </w:t>
      </w:r>
      <w:proofErr w:type="gramStart"/>
      <w:r w:rsidR="006A41EF" w:rsidRPr="006A41EF">
        <w:rPr>
          <w:rFonts w:ascii="Book Antiqua" w:hAnsi="Book Antiqua"/>
          <w:i/>
          <w:sz w:val="24"/>
          <w:szCs w:val="24"/>
        </w:rPr>
        <w:t>al</w:t>
      </w:r>
      <w:r w:rsidR="00466B39" w:rsidRPr="003F4D29">
        <w:rPr>
          <w:rFonts w:ascii="Book Antiqua" w:hAnsi="Book Antiqua"/>
          <w:sz w:val="24"/>
          <w:szCs w:val="24"/>
          <w:vertAlign w:val="superscript"/>
        </w:rPr>
        <w:t>[</w:t>
      </w:r>
      <w:proofErr w:type="gramEnd"/>
      <w:r w:rsidR="00466B39">
        <w:rPr>
          <w:rFonts w:ascii="Book Antiqua" w:hAnsi="Book Antiqua"/>
          <w:sz w:val="24"/>
          <w:szCs w:val="24"/>
          <w:vertAlign w:val="superscript"/>
        </w:rPr>
        <w:t>31</w:t>
      </w:r>
      <w:r w:rsidR="00466B39" w:rsidRPr="003F4D29">
        <w:rPr>
          <w:rFonts w:ascii="Book Antiqua" w:hAnsi="Book Antiqua"/>
          <w:sz w:val="24"/>
          <w:szCs w:val="24"/>
          <w:vertAlign w:val="superscript"/>
        </w:rPr>
        <w:t>]</w:t>
      </w:r>
      <w:r w:rsidR="00C05FAF" w:rsidRPr="009B728A">
        <w:rPr>
          <w:rFonts w:ascii="Book Antiqua" w:hAnsi="Book Antiqua"/>
          <w:sz w:val="24"/>
          <w:szCs w:val="24"/>
        </w:rPr>
        <w:t xml:space="preserve"> comb</w:t>
      </w:r>
      <w:r w:rsidR="00A154D3" w:rsidRPr="009B728A">
        <w:rPr>
          <w:rFonts w:ascii="Book Antiqua" w:hAnsi="Book Antiqua"/>
          <w:sz w:val="24"/>
          <w:szCs w:val="24"/>
        </w:rPr>
        <w:t>i</w:t>
      </w:r>
      <w:r w:rsidR="00C05FAF" w:rsidRPr="009B728A">
        <w:rPr>
          <w:rFonts w:ascii="Book Antiqua" w:hAnsi="Book Antiqua"/>
          <w:sz w:val="24"/>
          <w:szCs w:val="24"/>
        </w:rPr>
        <w:t>ned c</w:t>
      </w:r>
      <w:r w:rsidR="000F385A" w:rsidRPr="009B728A">
        <w:rPr>
          <w:rFonts w:ascii="Book Antiqua" w:hAnsi="Book Antiqua"/>
          <w:sz w:val="24"/>
          <w:szCs w:val="24"/>
        </w:rPr>
        <w:t>hitosan with chondroitin sulphate to create a dens</w:t>
      </w:r>
      <w:r w:rsidR="00C05FAF" w:rsidRPr="009B728A">
        <w:rPr>
          <w:rFonts w:ascii="Book Antiqua" w:hAnsi="Book Antiqua"/>
          <w:sz w:val="24"/>
          <w:szCs w:val="24"/>
        </w:rPr>
        <w:t>e</w:t>
      </w:r>
      <w:r w:rsidR="000F385A" w:rsidRPr="009B728A">
        <w:rPr>
          <w:rFonts w:ascii="Book Antiqua" w:hAnsi="Book Antiqua"/>
          <w:sz w:val="24"/>
          <w:szCs w:val="24"/>
        </w:rPr>
        <w:t>ly charged but overa</w:t>
      </w:r>
      <w:r w:rsidR="00712C31">
        <w:rPr>
          <w:rFonts w:ascii="Book Antiqua" w:hAnsi="Book Antiqua"/>
          <w:sz w:val="24"/>
          <w:szCs w:val="24"/>
        </w:rPr>
        <w:t>ll neutral nanoparticle surface</w:t>
      </w:r>
      <w:r w:rsidR="00C05FAF" w:rsidRPr="009B728A">
        <w:rPr>
          <w:rFonts w:ascii="Book Antiqua" w:hAnsi="Book Antiqua"/>
          <w:sz w:val="24"/>
          <w:szCs w:val="24"/>
        </w:rPr>
        <w:t xml:space="preserve"> that would</w:t>
      </w:r>
      <w:r w:rsidR="000F385A" w:rsidRPr="009B728A">
        <w:rPr>
          <w:rFonts w:ascii="Book Antiqua" w:hAnsi="Book Antiqua"/>
          <w:sz w:val="24"/>
          <w:szCs w:val="24"/>
        </w:rPr>
        <w:t xml:space="preserve"> theoretically </w:t>
      </w:r>
      <w:r w:rsidR="00C05FAF" w:rsidRPr="009B728A">
        <w:rPr>
          <w:rFonts w:ascii="Book Antiqua" w:hAnsi="Book Antiqua"/>
          <w:sz w:val="24"/>
          <w:szCs w:val="24"/>
        </w:rPr>
        <w:t>have minimal</w:t>
      </w:r>
      <w:r w:rsidR="000F385A" w:rsidRPr="009B728A">
        <w:rPr>
          <w:rFonts w:ascii="Book Antiqua" w:hAnsi="Book Antiqua"/>
          <w:sz w:val="24"/>
          <w:szCs w:val="24"/>
        </w:rPr>
        <w:t xml:space="preserve"> interactions with mucus. </w:t>
      </w:r>
      <w:r w:rsidR="006815F8" w:rsidRPr="009B728A">
        <w:rPr>
          <w:rFonts w:ascii="Book Antiqua" w:hAnsi="Book Antiqua"/>
          <w:sz w:val="24"/>
          <w:szCs w:val="24"/>
        </w:rPr>
        <w:t>Chitosan chondroitin sulphate nanoparticles permeated to a greater depth (4-6</w:t>
      </w:r>
      <w:r w:rsidR="00D50A5F">
        <w:rPr>
          <w:rFonts w:ascii="Book Antiqua" w:eastAsia="宋体" w:hAnsi="Book Antiqua" w:hint="eastAsia"/>
          <w:sz w:val="24"/>
          <w:szCs w:val="24"/>
          <w:lang w:eastAsia="zh-CN"/>
        </w:rPr>
        <w:t xml:space="preserve"> </w:t>
      </w:r>
      <w:r w:rsidR="006815F8" w:rsidRPr="009B728A">
        <w:rPr>
          <w:rFonts w:ascii="Book Antiqua" w:hAnsi="Book Antiqua"/>
          <w:sz w:val="24"/>
          <w:szCs w:val="24"/>
        </w:rPr>
        <w:t>mm) of fresh undiluted porcine intestinal mucus compared with PDLG</w:t>
      </w:r>
      <w:r w:rsidR="00B22F77" w:rsidRPr="009B728A">
        <w:rPr>
          <w:rFonts w:ascii="Book Antiqua" w:hAnsi="Book Antiqua"/>
          <w:sz w:val="24"/>
          <w:szCs w:val="24"/>
        </w:rPr>
        <w:t xml:space="preserve"> “</w:t>
      </w:r>
      <w:proofErr w:type="spellStart"/>
      <w:r w:rsidR="00B22F77" w:rsidRPr="009B728A">
        <w:rPr>
          <w:rFonts w:ascii="Book Antiqua" w:hAnsi="Book Antiqua"/>
          <w:sz w:val="24"/>
          <w:szCs w:val="24"/>
        </w:rPr>
        <w:t>purasorb</w:t>
      </w:r>
      <w:proofErr w:type="spellEnd"/>
      <w:r w:rsidR="00B22F77" w:rsidRPr="009B728A">
        <w:rPr>
          <w:rFonts w:ascii="Book Antiqua" w:hAnsi="Book Antiqua"/>
          <w:sz w:val="24"/>
          <w:szCs w:val="24"/>
        </w:rPr>
        <w:t>”</w:t>
      </w:r>
      <w:r w:rsidR="006815F8" w:rsidRPr="009B728A">
        <w:rPr>
          <w:rFonts w:ascii="Book Antiqua" w:hAnsi="Book Antiqua"/>
          <w:sz w:val="24"/>
          <w:szCs w:val="24"/>
        </w:rPr>
        <w:t xml:space="preserve"> chitosan nanoparticles</w:t>
      </w:r>
      <w:r w:rsidR="00AD5A25" w:rsidRPr="009B728A">
        <w:rPr>
          <w:rFonts w:ascii="Book Antiqua" w:hAnsi="Book Antiqua"/>
          <w:sz w:val="24"/>
          <w:szCs w:val="24"/>
        </w:rPr>
        <w:t xml:space="preserve"> (</w:t>
      </w:r>
      <w:r w:rsidR="004E54F3" w:rsidRPr="004E54F3">
        <w:rPr>
          <w:rFonts w:ascii="Book Antiqua" w:hAnsi="Book Antiqua"/>
          <w:sz w:val="24"/>
          <w:szCs w:val="24"/>
        </w:rPr>
        <w:t>Figure</w:t>
      </w:r>
      <w:r w:rsidR="00AD5A25" w:rsidRPr="009B728A">
        <w:rPr>
          <w:rFonts w:ascii="Book Antiqua" w:hAnsi="Book Antiqua"/>
          <w:sz w:val="24"/>
          <w:szCs w:val="24"/>
        </w:rPr>
        <w:t xml:space="preserve"> 4B</w:t>
      </w:r>
      <w:r w:rsidR="00220339" w:rsidRPr="009B728A">
        <w:rPr>
          <w:rFonts w:ascii="Book Antiqua" w:hAnsi="Book Antiqua"/>
          <w:sz w:val="24"/>
          <w:szCs w:val="24"/>
        </w:rPr>
        <w:t>)</w:t>
      </w:r>
      <w:r w:rsidR="003F4D29" w:rsidRPr="003F4D29">
        <w:rPr>
          <w:rFonts w:ascii="Book Antiqua" w:hAnsi="Book Antiqua"/>
          <w:sz w:val="24"/>
          <w:szCs w:val="24"/>
          <w:vertAlign w:val="superscript"/>
        </w:rPr>
        <w:t>[</w:t>
      </w:r>
      <w:r w:rsidR="003B26C6">
        <w:rPr>
          <w:rFonts w:ascii="Book Antiqua" w:hAnsi="Book Antiqua"/>
          <w:sz w:val="24"/>
          <w:szCs w:val="24"/>
          <w:vertAlign w:val="superscript"/>
        </w:rPr>
        <w:t>31</w:t>
      </w:r>
      <w:r w:rsidR="003F4D29" w:rsidRPr="003F4D29">
        <w:rPr>
          <w:rFonts w:ascii="Book Antiqua" w:hAnsi="Book Antiqua"/>
          <w:sz w:val="24"/>
          <w:szCs w:val="24"/>
          <w:vertAlign w:val="superscript"/>
        </w:rPr>
        <w:t>]</w:t>
      </w:r>
      <w:r w:rsidR="006815F8" w:rsidRPr="009B728A">
        <w:rPr>
          <w:rFonts w:ascii="Book Antiqua" w:hAnsi="Book Antiqua"/>
          <w:sz w:val="24"/>
          <w:szCs w:val="24"/>
        </w:rPr>
        <w:t>. Importantly,</w:t>
      </w:r>
      <w:r w:rsidR="0012488E" w:rsidRPr="009B728A">
        <w:rPr>
          <w:rFonts w:ascii="Book Antiqua" w:hAnsi="Book Antiqua"/>
          <w:sz w:val="24"/>
          <w:szCs w:val="24"/>
        </w:rPr>
        <w:t xml:space="preserve"> </w:t>
      </w:r>
      <w:proofErr w:type="spellStart"/>
      <w:r w:rsidR="0012488E" w:rsidRPr="009B728A">
        <w:rPr>
          <w:rFonts w:ascii="Book Antiqua" w:hAnsi="Book Antiqua"/>
          <w:sz w:val="24"/>
          <w:szCs w:val="24"/>
        </w:rPr>
        <w:t>mucopenetration</w:t>
      </w:r>
      <w:proofErr w:type="spellEnd"/>
      <w:r w:rsidR="0012488E" w:rsidRPr="009B728A">
        <w:rPr>
          <w:rFonts w:ascii="Book Antiqua" w:hAnsi="Book Antiqua"/>
          <w:sz w:val="24"/>
          <w:szCs w:val="24"/>
        </w:rPr>
        <w:t xml:space="preserve"> research remains in its early stages and further studies are required. </w:t>
      </w:r>
      <w:r w:rsidR="00974157" w:rsidRPr="009B728A">
        <w:rPr>
          <w:rFonts w:ascii="Book Antiqua" w:hAnsi="Book Antiqua"/>
          <w:sz w:val="24"/>
          <w:szCs w:val="24"/>
        </w:rPr>
        <w:t>To</w:t>
      </w:r>
      <w:r w:rsidR="0012488E" w:rsidRPr="009B728A">
        <w:rPr>
          <w:rFonts w:ascii="Book Antiqua" w:hAnsi="Book Antiqua"/>
          <w:sz w:val="24"/>
          <w:szCs w:val="24"/>
        </w:rPr>
        <w:t xml:space="preserve"> our</w:t>
      </w:r>
      <w:r w:rsidR="006815F8" w:rsidRPr="009B728A">
        <w:rPr>
          <w:rFonts w:ascii="Book Antiqua" w:hAnsi="Book Antiqua"/>
          <w:sz w:val="24"/>
          <w:szCs w:val="24"/>
        </w:rPr>
        <w:t xml:space="preserve"> </w:t>
      </w:r>
      <w:r w:rsidR="00576C40" w:rsidRPr="009B728A">
        <w:rPr>
          <w:rFonts w:ascii="Book Antiqua" w:hAnsi="Book Antiqua"/>
          <w:sz w:val="24"/>
          <w:szCs w:val="24"/>
        </w:rPr>
        <w:t xml:space="preserve">knowledge </w:t>
      </w:r>
      <w:r w:rsidR="00974157" w:rsidRPr="009B728A">
        <w:rPr>
          <w:rFonts w:ascii="Book Antiqua" w:hAnsi="Book Antiqua"/>
          <w:sz w:val="24"/>
          <w:szCs w:val="24"/>
        </w:rPr>
        <w:t xml:space="preserve">no </w:t>
      </w:r>
      <w:r w:rsidR="006815F8" w:rsidRPr="009B728A">
        <w:rPr>
          <w:rFonts w:ascii="Book Antiqua" w:hAnsi="Book Antiqua"/>
          <w:sz w:val="24"/>
          <w:szCs w:val="24"/>
        </w:rPr>
        <w:t xml:space="preserve">studies </w:t>
      </w:r>
      <w:r w:rsidR="00974157" w:rsidRPr="009B728A">
        <w:rPr>
          <w:rFonts w:ascii="Book Antiqua" w:hAnsi="Book Antiqua"/>
          <w:sz w:val="24"/>
          <w:szCs w:val="24"/>
        </w:rPr>
        <w:t xml:space="preserve">evaluating the effect of </w:t>
      </w:r>
      <w:proofErr w:type="spellStart"/>
      <w:r w:rsidR="00974157" w:rsidRPr="009B728A">
        <w:rPr>
          <w:rFonts w:ascii="Book Antiqua" w:hAnsi="Book Antiqua"/>
          <w:sz w:val="24"/>
          <w:szCs w:val="24"/>
        </w:rPr>
        <w:t>pDNA</w:t>
      </w:r>
      <w:proofErr w:type="spellEnd"/>
      <w:r w:rsidR="00974157" w:rsidRPr="009B728A">
        <w:rPr>
          <w:rFonts w:ascii="Book Antiqua" w:hAnsi="Book Antiqua"/>
          <w:sz w:val="24"/>
          <w:szCs w:val="24"/>
        </w:rPr>
        <w:t xml:space="preserve"> </w:t>
      </w:r>
      <w:r w:rsidR="00974157" w:rsidRPr="009B728A">
        <w:rPr>
          <w:rFonts w:ascii="Book Antiqua" w:hAnsi="Book Antiqua"/>
          <w:sz w:val="24"/>
          <w:szCs w:val="24"/>
        </w:rPr>
        <w:lastRenderedPageBreak/>
        <w:t xml:space="preserve">on </w:t>
      </w:r>
      <w:r w:rsidR="00576C40" w:rsidRPr="009B728A">
        <w:rPr>
          <w:rFonts w:ascii="Book Antiqua" w:hAnsi="Book Antiqua"/>
          <w:sz w:val="24"/>
          <w:szCs w:val="24"/>
        </w:rPr>
        <w:t xml:space="preserve">the </w:t>
      </w:r>
      <w:r w:rsidR="00974157" w:rsidRPr="009B728A">
        <w:rPr>
          <w:rFonts w:ascii="Book Antiqua" w:hAnsi="Book Antiqua"/>
          <w:sz w:val="24"/>
          <w:szCs w:val="24"/>
        </w:rPr>
        <w:t xml:space="preserve">performance of chitosan nanoparticles modulated for </w:t>
      </w:r>
      <w:proofErr w:type="spellStart"/>
      <w:r w:rsidR="00974157" w:rsidRPr="009B728A">
        <w:rPr>
          <w:rFonts w:ascii="Book Antiqua" w:hAnsi="Book Antiqua"/>
          <w:sz w:val="24"/>
          <w:szCs w:val="24"/>
        </w:rPr>
        <w:t>mucopenetration</w:t>
      </w:r>
      <w:proofErr w:type="spellEnd"/>
      <w:r w:rsidR="00974157" w:rsidRPr="009B728A">
        <w:rPr>
          <w:rFonts w:ascii="Book Antiqua" w:hAnsi="Book Antiqua"/>
          <w:sz w:val="24"/>
          <w:szCs w:val="24"/>
        </w:rPr>
        <w:t xml:space="preserve"> </w:t>
      </w:r>
      <w:r w:rsidR="006815F8" w:rsidRPr="009B728A">
        <w:rPr>
          <w:rFonts w:ascii="Book Antiqua" w:hAnsi="Book Antiqua"/>
          <w:sz w:val="24"/>
          <w:szCs w:val="24"/>
        </w:rPr>
        <w:t xml:space="preserve">have been conducted. </w:t>
      </w:r>
      <w:r w:rsidR="00974157" w:rsidRPr="009B728A">
        <w:rPr>
          <w:rFonts w:ascii="Book Antiqua" w:hAnsi="Book Antiqua"/>
          <w:sz w:val="24"/>
          <w:szCs w:val="24"/>
        </w:rPr>
        <w:t>This</w:t>
      </w:r>
      <w:r w:rsidR="006815F8" w:rsidRPr="009B728A">
        <w:rPr>
          <w:rFonts w:ascii="Book Antiqua" w:hAnsi="Book Antiqua"/>
          <w:sz w:val="24"/>
          <w:szCs w:val="24"/>
        </w:rPr>
        <w:t xml:space="preserve"> </w:t>
      </w:r>
      <w:r w:rsidR="005D3738" w:rsidRPr="009B728A">
        <w:rPr>
          <w:rFonts w:ascii="Book Antiqua" w:hAnsi="Book Antiqua"/>
          <w:sz w:val="24"/>
          <w:szCs w:val="24"/>
        </w:rPr>
        <w:t xml:space="preserve">would be important to assess </w:t>
      </w:r>
      <w:r w:rsidR="00576C40" w:rsidRPr="009B728A">
        <w:rPr>
          <w:rFonts w:ascii="Book Antiqua" w:hAnsi="Book Antiqua"/>
          <w:sz w:val="24"/>
          <w:szCs w:val="24"/>
        </w:rPr>
        <w:t>in</w:t>
      </w:r>
      <w:r w:rsidR="00974157" w:rsidRPr="009B728A">
        <w:rPr>
          <w:rFonts w:ascii="Book Antiqua" w:hAnsi="Book Antiqua"/>
          <w:sz w:val="24"/>
          <w:szCs w:val="24"/>
        </w:rPr>
        <w:t xml:space="preserve"> </w:t>
      </w:r>
      <w:r w:rsidR="00CE3689" w:rsidRPr="009B728A">
        <w:rPr>
          <w:rFonts w:ascii="Book Antiqua" w:hAnsi="Book Antiqua"/>
          <w:sz w:val="24"/>
          <w:szCs w:val="24"/>
        </w:rPr>
        <w:t>the future</w:t>
      </w:r>
      <w:r w:rsidR="005D3738" w:rsidRPr="009B728A">
        <w:rPr>
          <w:rFonts w:ascii="Book Antiqua" w:hAnsi="Book Antiqua"/>
          <w:sz w:val="24"/>
          <w:szCs w:val="24"/>
        </w:rPr>
        <w:t>.</w:t>
      </w:r>
    </w:p>
    <w:p w14:paraId="06D9E7A9" w14:textId="5F16C8F1" w:rsidR="00CE7031" w:rsidRPr="009B728A" w:rsidRDefault="00CE7031" w:rsidP="00382A6E">
      <w:pPr>
        <w:spacing w:after="0" w:line="360" w:lineRule="auto"/>
        <w:ind w:firstLine="284"/>
        <w:jc w:val="both"/>
        <w:rPr>
          <w:rFonts w:ascii="Book Antiqua" w:hAnsi="Book Antiqua"/>
          <w:sz w:val="24"/>
          <w:szCs w:val="24"/>
        </w:rPr>
      </w:pPr>
      <w:r w:rsidRPr="009B728A">
        <w:rPr>
          <w:rFonts w:ascii="Book Antiqua" w:hAnsi="Book Antiqua"/>
          <w:sz w:val="24"/>
          <w:szCs w:val="24"/>
        </w:rPr>
        <w:t>Finally disruption of the mucosal</w:t>
      </w:r>
      <w:r w:rsidR="00C05FAF" w:rsidRPr="009B728A">
        <w:rPr>
          <w:rFonts w:ascii="Book Antiqua" w:hAnsi="Book Antiqua"/>
          <w:sz w:val="24"/>
          <w:szCs w:val="24"/>
        </w:rPr>
        <w:t xml:space="preserve"> layer</w:t>
      </w:r>
      <w:r w:rsidR="00652909" w:rsidRPr="009B728A">
        <w:rPr>
          <w:rFonts w:ascii="Book Antiqua" w:hAnsi="Book Antiqua"/>
          <w:sz w:val="24"/>
          <w:szCs w:val="24"/>
        </w:rPr>
        <w:t xml:space="preserve"> can be achieved by combining nanoparticles with </w:t>
      </w:r>
      <w:r w:rsidRPr="009B728A">
        <w:rPr>
          <w:rFonts w:ascii="Book Antiqua" w:hAnsi="Book Antiqua"/>
          <w:sz w:val="24"/>
          <w:szCs w:val="24"/>
        </w:rPr>
        <w:t xml:space="preserve">mucolytic </w:t>
      </w:r>
      <w:r w:rsidR="00652909" w:rsidRPr="009B728A">
        <w:rPr>
          <w:rFonts w:ascii="Book Antiqua" w:hAnsi="Book Antiqua"/>
          <w:sz w:val="24"/>
          <w:szCs w:val="24"/>
        </w:rPr>
        <w:t>agents</w:t>
      </w:r>
      <w:r w:rsidR="00CE3689" w:rsidRPr="009B728A">
        <w:rPr>
          <w:rFonts w:ascii="Book Antiqua" w:hAnsi="Book Antiqua"/>
          <w:sz w:val="24"/>
          <w:szCs w:val="24"/>
        </w:rPr>
        <w:t xml:space="preserve"> (</w:t>
      </w:r>
      <w:r w:rsidR="004E54F3" w:rsidRPr="004E54F3">
        <w:rPr>
          <w:rFonts w:ascii="Book Antiqua" w:hAnsi="Book Antiqua"/>
          <w:sz w:val="24"/>
          <w:szCs w:val="24"/>
        </w:rPr>
        <w:t>Figure</w:t>
      </w:r>
      <w:r w:rsidR="00AD5A25" w:rsidRPr="009B728A">
        <w:rPr>
          <w:rFonts w:ascii="Book Antiqua" w:hAnsi="Book Antiqua"/>
          <w:sz w:val="24"/>
          <w:szCs w:val="24"/>
        </w:rPr>
        <w:t xml:space="preserve"> 3</w:t>
      </w:r>
      <w:r w:rsidR="00CE3689" w:rsidRPr="009B728A">
        <w:rPr>
          <w:rFonts w:ascii="Book Antiqua" w:hAnsi="Book Antiqua"/>
          <w:sz w:val="24"/>
          <w:szCs w:val="24"/>
        </w:rPr>
        <w:t>)</w:t>
      </w:r>
      <w:r w:rsidR="00652909" w:rsidRPr="009B728A">
        <w:rPr>
          <w:rFonts w:ascii="Book Antiqua" w:hAnsi="Book Antiqua"/>
          <w:sz w:val="24"/>
          <w:szCs w:val="24"/>
        </w:rPr>
        <w:t xml:space="preserve">. </w:t>
      </w:r>
      <w:r w:rsidR="00CE3689" w:rsidRPr="009B728A">
        <w:rPr>
          <w:rFonts w:ascii="Book Antiqua" w:hAnsi="Book Antiqua"/>
          <w:sz w:val="24"/>
          <w:szCs w:val="24"/>
        </w:rPr>
        <w:t>S</w:t>
      </w:r>
      <w:r w:rsidR="00112857" w:rsidRPr="009B728A">
        <w:rPr>
          <w:rFonts w:ascii="Book Antiqua" w:hAnsi="Book Antiqua"/>
          <w:sz w:val="24"/>
          <w:szCs w:val="24"/>
        </w:rPr>
        <w:t xml:space="preserve">tudies have shown enhanced </w:t>
      </w:r>
      <w:proofErr w:type="spellStart"/>
      <w:r w:rsidR="00112857" w:rsidRPr="009B728A">
        <w:rPr>
          <w:rFonts w:ascii="Book Antiqua" w:hAnsi="Book Antiqua"/>
          <w:sz w:val="24"/>
          <w:szCs w:val="24"/>
        </w:rPr>
        <w:t>muco</w:t>
      </w:r>
      <w:r w:rsidR="00CE3689" w:rsidRPr="009B728A">
        <w:rPr>
          <w:rFonts w:ascii="Book Antiqua" w:hAnsi="Book Antiqua"/>
          <w:sz w:val="24"/>
          <w:szCs w:val="24"/>
        </w:rPr>
        <w:t>disruption</w:t>
      </w:r>
      <w:proofErr w:type="spellEnd"/>
      <w:r w:rsidR="00CE3689" w:rsidRPr="009B728A">
        <w:rPr>
          <w:rFonts w:ascii="Book Antiqua" w:hAnsi="Book Antiqua"/>
          <w:sz w:val="24"/>
          <w:szCs w:val="24"/>
        </w:rPr>
        <w:t xml:space="preserve"> ability of</w:t>
      </w:r>
      <w:r w:rsidR="00112857" w:rsidRPr="009B728A">
        <w:rPr>
          <w:rFonts w:ascii="Book Antiqua" w:hAnsi="Book Antiqua"/>
          <w:sz w:val="24"/>
          <w:szCs w:val="24"/>
        </w:rPr>
        <w:t xml:space="preserve"> nanoparticles when combined with </w:t>
      </w:r>
      <w:r w:rsidR="00652909" w:rsidRPr="009B728A">
        <w:rPr>
          <w:rFonts w:ascii="Book Antiqua" w:hAnsi="Book Antiqua"/>
          <w:sz w:val="24"/>
          <w:szCs w:val="24"/>
        </w:rPr>
        <w:t xml:space="preserve">mucolytic </w:t>
      </w:r>
      <w:r w:rsidRPr="009B728A">
        <w:rPr>
          <w:rFonts w:ascii="Book Antiqua" w:hAnsi="Book Antiqua"/>
          <w:sz w:val="24"/>
          <w:szCs w:val="24"/>
        </w:rPr>
        <w:t xml:space="preserve">molecules </w:t>
      </w:r>
      <w:r w:rsidR="00652909" w:rsidRPr="009B728A">
        <w:rPr>
          <w:rFonts w:ascii="Book Antiqua" w:hAnsi="Book Antiqua"/>
          <w:sz w:val="24"/>
          <w:szCs w:val="24"/>
        </w:rPr>
        <w:t>(</w:t>
      </w:r>
      <w:r w:rsidRPr="009B728A">
        <w:rPr>
          <w:rFonts w:ascii="Book Antiqua" w:hAnsi="Book Antiqua"/>
          <w:sz w:val="24"/>
          <w:szCs w:val="24"/>
        </w:rPr>
        <w:t>N-</w:t>
      </w:r>
      <w:proofErr w:type="spellStart"/>
      <w:r w:rsidRPr="009B728A">
        <w:rPr>
          <w:rFonts w:ascii="Book Antiqua" w:hAnsi="Book Antiqua"/>
          <w:sz w:val="24"/>
          <w:szCs w:val="24"/>
        </w:rPr>
        <w:t>acet</w:t>
      </w:r>
      <w:r w:rsidR="00652909" w:rsidRPr="009B728A">
        <w:rPr>
          <w:rFonts w:ascii="Book Antiqua" w:hAnsi="Book Antiqua"/>
          <w:sz w:val="24"/>
          <w:szCs w:val="24"/>
        </w:rPr>
        <w:t>ylcystein</w:t>
      </w:r>
      <w:proofErr w:type="spellEnd"/>
      <w:r w:rsidR="00652909" w:rsidRPr="009B728A">
        <w:rPr>
          <w:rFonts w:ascii="Book Antiqua" w:hAnsi="Book Antiqua"/>
          <w:sz w:val="24"/>
          <w:szCs w:val="24"/>
        </w:rPr>
        <w:t>, L-cysteine, sulfhydryl compounds)</w:t>
      </w:r>
      <w:r w:rsidR="003F4D29" w:rsidRPr="003F4D29">
        <w:rPr>
          <w:rFonts w:ascii="Book Antiqua" w:hAnsi="Book Antiqua"/>
          <w:sz w:val="24"/>
          <w:szCs w:val="24"/>
          <w:vertAlign w:val="superscript"/>
        </w:rPr>
        <w:t>[</w:t>
      </w:r>
      <w:r w:rsidR="003B26C6">
        <w:rPr>
          <w:rFonts w:ascii="Book Antiqua" w:hAnsi="Book Antiqua"/>
          <w:sz w:val="24"/>
          <w:szCs w:val="24"/>
          <w:vertAlign w:val="superscript"/>
        </w:rPr>
        <w:t>32</w:t>
      </w:r>
      <w:r w:rsidR="003F4D29" w:rsidRPr="003F4D29">
        <w:rPr>
          <w:rFonts w:ascii="Book Antiqua" w:hAnsi="Book Antiqua"/>
          <w:sz w:val="24"/>
          <w:szCs w:val="24"/>
          <w:vertAlign w:val="superscript"/>
        </w:rPr>
        <w:t>]</w:t>
      </w:r>
      <w:r w:rsidR="00652909" w:rsidRPr="009B728A">
        <w:rPr>
          <w:rFonts w:ascii="Book Antiqua" w:hAnsi="Book Antiqua"/>
          <w:sz w:val="24"/>
          <w:szCs w:val="24"/>
        </w:rPr>
        <w:t xml:space="preserve"> and mucolytic </w:t>
      </w:r>
      <w:r w:rsidRPr="009B728A">
        <w:rPr>
          <w:rFonts w:ascii="Book Antiqua" w:hAnsi="Book Antiqua"/>
          <w:sz w:val="24"/>
          <w:szCs w:val="24"/>
        </w:rPr>
        <w:t xml:space="preserve">enzymes </w:t>
      </w:r>
      <w:r w:rsidR="00652909" w:rsidRPr="009B728A">
        <w:rPr>
          <w:rFonts w:ascii="Book Antiqua" w:hAnsi="Book Antiqua"/>
          <w:sz w:val="24"/>
          <w:szCs w:val="24"/>
        </w:rPr>
        <w:t>(papain, bromelain, trypsin)</w:t>
      </w:r>
      <w:r w:rsidR="003F4D29" w:rsidRPr="003F4D29">
        <w:rPr>
          <w:rFonts w:ascii="Book Antiqua" w:hAnsi="Book Antiqua"/>
          <w:sz w:val="24"/>
          <w:szCs w:val="24"/>
          <w:vertAlign w:val="superscript"/>
        </w:rPr>
        <w:t>[</w:t>
      </w:r>
      <w:r w:rsidR="003B26C6">
        <w:rPr>
          <w:rFonts w:ascii="Book Antiqua" w:hAnsi="Book Antiqua"/>
          <w:sz w:val="24"/>
          <w:szCs w:val="24"/>
          <w:vertAlign w:val="superscript"/>
        </w:rPr>
        <w:t>33</w:t>
      </w:r>
      <w:r w:rsidR="003F4D29" w:rsidRPr="003F4D29">
        <w:rPr>
          <w:rFonts w:ascii="Book Antiqua" w:hAnsi="Book Antiqua"/>
          <w:sz w:val="24"/>
          <w:szCs w:val="24"/>
          <w:vertAlign w:val="superscript"/>
        </w:rPr>
        <w:t>]</w:t>
      </w:r>
      <w:r w:rsidR="00CE3689" w:rsidRPr="009B728A">
        <w:rPr>
          <w:rFonts w:ascii="Book Antiqua" w:hAnsi="Book Antiqua"/>
          <w:sz w:val="24"/>
          <w:szCs w:val="24"/>
        </w:rPr>
        <w:t xml:space="preserve">. These </w:t>
      </w:r>
      <w:proofErr w:type="gramStart"/>
      <w:r w:rsidR="00CE3689" w:rsidRPr="009B728A">
        <w:rPr>
          <w:rFonts w:ascii="Book Antiqua" w:hAnsi="Book Antiqua"/>
          <w:sz w:val="24"/>
          <w:szCs w:val="24"/>
        </w:rPr>
        <w:t>studies,</w:t>
      </w:r>
      <w:proofErr w:type="gramEnd"/>
      <w:r w:rsidR="00CE3689" w:rsidRPr="009B728A">
        <w:rPr>
          <w:rFonts w:ascii="Book Antiqua" w:hAnsi="Book Antiqua"/>
          <w:sz w:val="24"/>
          <w:szCs w:val="24"/>
        </w:rPr>
        <w:t xml:space="preserve"> however were not conducted with chitosan</w:t>
      </w:r>
      <w:r w:rsidR="00D91C4B" w:rsidRPr="009B728A">
        <w:rPr>
          <w:rFonts w:ascii="Book Antiqua" w:hAnsi="Book Antiqua"/>
          <w:sz w:val="24"/>
          <w:szCs w:val="24"/>
        </w:rPr>
        <w:t>.</w:t>
      </w:r>
      <w:r w:rsidR="00652909" w:rsidRPr="009B728A">
        <w:rPr>
          <w:rFonts w:ascii="Book Antiqua" w:hAnsi="Book Antiqua"/>
          <w:sz w:val="24"/>
          <w:szCs w:val="24"/>
        </w:rPr>
        <w:t xml:space="preserve"> </w:t>
      </w:r>
      <w:r w:rsidR="00CE3689" w:rsidRPr="009B728A">
        <w:rPr>
          <w:rFonts w:ascii="Book Antiqua" w:hAnsi="Book Antiqua"/>
          <w:sz w:val="24"/>
          <w:szCs w:val="24"/>
        </w:rPr>
        <w:t xml:space="preserve">With the </w:t>
      </w:r>
      <w:proofErr w:type="spellStart"/>
      <w:r w:rsidR="00CE3689" w:rsidRPr="009B728A">
        <w:rPr>
          <w:rFonts w:ascii="Book Antiqua" w:hAnsi="Book Antiqua"/>
          <w:sz w:val="24"/>
          <w:szCs w:val="24"/>
        </w:rPr>
        <w:t>mucodisruption</w:t>
      </w:r>
      <w:proofErr w:type="spellEnd"/>
      <w:r w:rsidR="00CE3689" w:rsidRPr="009B728A">
        <w:rPr>
          <w:rFonts w:ascii="Book Antiqua" w:hAnsi="Book Antiqua"/>
          <w:sz w:val="24"/>
          <w:szCs w:val="24"/>
        </w:rPr>
        <w:t xml:space="preserve"> technique, r</w:t>
      </w:r>
      <w:r w:rsidR="00652909" w:rsidRPr="009B728A">
        <w:rPr>
          <w:rFonts w:ascii="Book Antiqua" w:hAnsi="Book Antiqua"/>
          <w:sz w:val="24"/>
          <w:szCs w:val="24"/>
        </w:rPr>
        <w:t xml:space="preserve">eversibility of </w:t>
      </w:r>
      <w:proofErr w:type="spellStart"/>
      <w:r w:rsidR="00652909" w:rsidRPr="009B728A">
        <w:rPr>
          <w:rFonts w:ascii="Book Antiqua" w:hAnsi="Book Antiqua"/>
          <w:sz w:val="24"/>
          <w:szCs w:val="24"/>
        </w:rPr>
        <w:t>mucolysis</w:t>
      </w:r>
      <w:proofErr w:type="spellEnd"/>
      <w:r w:rsidR="00652909" w:rsidRPr="009B728A">
        <w:rPr>
          <w:rFonts w:ascii="Book Antiqua" w:hAnsi="Book Antiqua"/>
          <w:sz w:val="24"/>
          <w:szCs w:val="24"/>
        </w:rPr>
        <w:t xml:space="preserve"> must </w:t>
      </w:r>
      <w:r w:rsidR="005E1D8C" w:rsidRPr="009B728A">
        <w:rPr>
          <w:rFonts w:ascii="Book Antiqua" w:hAnsi="Book Antiqua"/>
          <w:sz w:val="24"/>
          <w:szCs w:val="24"/>
        </w:rPr>
        <w:t xml:space="preserve">continue to </w:t>
      </w:r>
      <w:r w:rsidR="00652909" w:rsidRPr="009B728A">
        <w:rPr>
          <w:rFonts w:ascii="Book Antiqua" w:hAnsi="Book Antiqua"/>
          <w:sz w:val="24"/>
          <w:szCs w:val="24"/>
        </w:rPr>
        <w:t xml:space="preserve">be assessed in order to ensure that </w:t>
      </w:r>
      <w:r w:rsidR="00112857" w:rsidRPr="009B728A">
        <w:rPr>
          <w:rFonts w:ascii="Book Antiqua" w:hAnsi="Book Antiqua"/>
          <w:sz w:val="24"/>
          <w:szCs w:val="24"/>
        </w:rPr>
        <w:t xml:space="preserve">the </w:t>
      </w:r>
      <w:r w:rsidR="00652909" w:rsidRPr="009B728A">
        <w:rPr>
          <w:rFonts w:ascii="Book Antiqua" w:hAnsi="Book Antiqua"/>
          <w:sz w:val="24"/>
          <w:szCs w:val="24"/>
        </w:rPr>
        <w:t>intestinal mucus is not completely damaged and</w:t>
      </w:r>
      <w:r w:rsidR="00112857" w:rsidRPr="009B728A">
        <w:rPr>
          <w:rFonts w:ascii="Book Antiqua" w:hAnsi="Book Antiqua"/>
          <w:sz w:val="24"/>
          <w:szCs w:val="24"/>
        </w:rPr>
        <w:t xml:space="preserve"> that it</w:t>
      </w:r>
      <w:r w:rsidR="00652909" w:rsidRPr="009B728A">
        <w:rPr>
          <w:rFonts w:ascii="Book Antiqua" w:hAnsi="Book Antiqua"/>
          <w:sz w:val="24"/>
          <w:szCs w:val="24"/>
        </w:rPr>
        <w:t xml:space="preserve"> retains its protective function against viruses and </w:t>
      </w:r>
      <w:proofErr w:type="gramStart"/>
      <w:r w:rsidR="00652909" w:rsidRPr="009B728A">
        <w:rPr>
          <w:rFonts w:ascii="Book Antiqua" w:hAnsi="Book Antiqua"/>
          <w:sz w:val="24"/>
          <w:szCs w:val="24"/>
        </w:rPr>
        <w:t>pathogens</w:t>
      </w:r>
      <w:r w:rsidR="003F4D29" w:rsidRPr="003F4D29">
        <w:rPr>
          <w:rFonts w:ascii="Book Antiqua" w:hAnsi="Book Antiqua"/>
          <w:sz w:val="24"/>
          <w:szCs w:val="24"/>
          <w:vertAlign w:val="superscript"/>
        </w:rPr>
        <w:t>[</w:t>
      </w:r>
      <w:proofErr w:type="gramEnd"/>
      <w:r w:rsidR="003B26C6">
        <w:rPr>
          <w:rFonts w:ascii="Book Antiqua" w:hAnsi="Book Antiqua"/>
          <w:sz w:val="24"/>
          <w:szCs w:val="24"/>
          <w:vertAlign w:val="superscript"/>
        </w:rPr>
        <w:t>32</w:t>
      </w:r>
      <w:r w:rsidR="003F4D29" w:rsidRPr="003F4D29">
        <w:rPr>
          <w:rFonts w:ascii="Book Antiqua" w:hAnsi="Book Antiqua"/>
          <w:sz w:val="24"/>
          <w:szCs w:val="24"/>
          <w:vertAlign w:val="superscript"/>
        </w:rPr>
        <w:t>]</w:t>
      </w:r>
      <w:r w:rsidR="00652909" w:rsidRPr="009B728A">
        <w:rPr>
          <w:rFonts w:ascii="Book Antiqua" w:hAnsi="Book Antiqua"/>
          <w:sz w:val="24"/>
          <w:szCs w:val="24"/>
        </w:rPr>
        <w:t xml:space="preserve">. </w:t>
      </w:r>
    </w:p>
    <w:p w14:paraId="18CEB39B" w14:textId="77777777" w:rsidR="00D50A5F" w:rsidRDefault="00D50A5F" w:rsidP="00382A6E">
      <w:pPr>
        <w:spacing w:after="0" w:line="360" w:lineRule="auto"/>
        <w:jc w:val="both"/>
        <w:rPr>
          <w:rFonts w:ascii="Book Antiqua" w:eastAsia="宋体" w:hAnsi="Book Antiqua"/>
          <w:b/>
          <w:i/>
          <w:sz w:val="24"/>
          <w:szCs w:val="24"/>
          <w:lang w:eastAsia="zh-CN"/>
        </w:rPr>
      </w:pPr>
    </w:p>
    <w:p w14:paraId="426CB45B" w14:textId="77777777" w:rsidR="00D50A5F" w:rsidRPr="00D50A5F" w:rsidRDefault="00CC5967" w:rsidP="00382A6E">
      <w:pPr>
        <w:spacing w:after="0" w:line="360" w:lineRule="auto"/>
        <w:jc w:val="both"/>
        <w:rPr>
          <w:rFonts w:ascii="Book Antiqua" w:eastAsia="宋体" w:hAnsi="Book Antiqua"/>
          <w:b/>
          <w:sz w:val="24"/>
          <w:szCs w:val="24"/>
          <w:lang w:eastAsia="zh-CN"/>
        </w:rPr>
      </w:pPr>
      <w:r w:rsidRPr="009B728A">
        <w:rPr>
          <w:rFonts w:ascii="Book Antiqua" w:hAnsi="Book Antiqua"/>
          <w:b/>
          <w:i/>
          <w:sz w:val="24"/>
          <w:szCs w:val="24"/>
        </w:rPr>
        <w:t>Enzymes</w:t>
      </w:r>
    </w:p>
    <w:p w14:paraId="006625A3" w14:textId="5462A476" w:rsidR="00CD6BF4" w:rsidRPr="00092833" w:rsidRDefault="00CD2259" w:rsidP="00382A6E">
      <w:pPr>
        <w:spacing w:after="0" w:line="360" w:lineRule="auto"/>
        <w:jc w:val="both"/>
        <w:rPr>
          <w:rFonts w:ascii="Book Antiqua" w:hAnsi="Book Antiqua"/>
          <w:sz w:val="24"/>
          <w:szCs w:val="24"/>
        </w:rPr>
      </w:pPr>
      <w:r w:rsidRPr="00092833">
        <w:rPr>
          <w:rFonts w:ascii="Book Antiqua" w:hAnsi="Book Antiqua"/>
          <w:sz w:val="24"/>
          <w:szCs w:val="24"/>
        </w:rPr>
        <w:t>Administered genes are exposed</w:t>
      </w:r>
      <w:r w:rsidR="008733CD" w:rsidRPr="00092833">
        <w:rPr>
          <w:rFonts w:ascii="Book Antiqua" w:hAnsi="Book Antiqua"/>
          <w:sz w:val="24"/>
          <w:szCs w:val="24"/>
        </w:rPr>
        <w:t xml:space="preserve"> to the </w:t>
      </w:r>
      <w:r w:rsidR="00471439" w:rsidRPr="00092833">
        <w:rPr>
          <w:rFonts w:ascii="Book Antiqua" w:hAnsi="Book Antiqua"/>
          <w:sz w:val="24"/>
          <w:szCs w:val="24"/>
        </w:rPr>
        <w:t xml:space="preserve">harsh </w:t>
      </w:r>
      <w:r w:rsidR="008733CD" w:rsidRPr="00092833">
        <w:rPr>
          <w:rFonts w:ascii="Book Antiqua" w:hAnsi="Book Antiqua"/>
          <w:sz w:val="24"/>
          <w:szCs w:val="24"/>
        </w:rPr>
        <w:t>environment of the GI lumen</w:t>
      </w:r>
      <w:r w:rsidR="00471439" w:rsidRPr="00092833">
        <w:rPr>
          <w:rFonts w:ascii="Book Antiqua" w:hAnsi="Book Antiqua"/>
          <w:sz w:val="24"/>
          <w:szCs w:val="24"/>
        </w:rPr>
        <w:t xml:space="preserve">, filled with resident </w:t>
      </w:r>
      <w:r w:rsidR="008733CD" w:rsidRPr="00092833">
        <w:rPr>
          <w:rFonts w:ascii="Book Antiqua" w:hAnsi="Book Antiqua"/>
          <w:sz w:val="24"/>
          <w:szCs w:val="24"/>
        </w:rPr>
        <w:t xml:space="preserve">degrading enzymes, those secreted into the lumen and those </w:t>
      </w:r>
      <w:r w:rsidRPr="00092833">
        <w:rPr>
          <w:rFonts w:ascii="Book Antiqua" w:hAnsi="Book Antiqua"/>
          <w:sz w:val="24"/>
          <w:szCs w:val="24"/>
        </w:rPr>
        <w:t xml:space="preserve">membrane </w:t>
      </w:r>
      <w:proofErr w:type="gramStart"/>
      <w:r w:rsidR="008733CD" w:rsidRPr="00092833">
        <w:rPr>
          <w:rFonts w:ascii="Book Antiqua" w:hAnsi="Book Antiqua"/>
          <w:sz w:val="24"/>
          <w:szCs w:val="24"/>
        </w:rPr>
        <w:t>bound</w:t>
      </w:r>
      <w:r w:rsidR="003F4D29" w:rsidRPr="00092833">
        <w:rPr>
          <w:rFonts w:ascii="Book Antiqua" w:hAnsi="Book Antiqua"/>
          <w:sz w:val="24"/>
          <w:szCs w:val="24"/>
          <w:vertAlign w:val="superscript"/>
        </w:rPr>
        <w:t>[</w:t>
      </w:r>
      <w:proofErr w:type="gramEnd"/>
      <w:r w:rsidR="003B26C6" w:rsidRPr="00092833">
        <w:rPr>
          <w:rFonts w:ascii="Book Antiqua" w:hAnsi="Book Antiqua"/>
          <w:sz w:val="24"/>
          <w:szCs w:val="24"/>
          <w:vertAlign w:val="superscript"/>
        </w:rPr>
        <w:t>34</w:t>
      </w:r>
      <w:r w:rsidR="003F4D29" w:rsidRPr="00092833">
        <w:rPr>
          <w:rFonts w:ascii="Book Antiqua" w:hAnsi="Book Antiqua"/>
          <w:sz w:val="24"/>
          <w:szCs w:val="24"/>
          <w:vertAlign w:val="superscript"/>
        </w:rPr>
        <w:t>]</w:t>
      </w:r>
      <w:r w:rsidR="008733CD" w:rsidRPr="00092833">
        <w:rPr>
          <w:rFonts w:ascii="Book Antiqua" w:hAnsi="Book Antiqua"/>
          <w:sz w:val="24"/>
          <w:szCs w:val="24"/>
        </w:rPr>
        <w:t xml:space="preserve">. </w:t>
      </w:r>
      <w:r w:rsidR="00471439" w:rsidRPr="00092833">
        <w:rPr>
          <w:rFonts w:ascii="Book Antiqua" w:hAnsi="Book Antiqua"/>
          <w:sz w:val="24"/>
          <w:szCs w:val="24"/>
        </w:rPr>
        <w:t>Unavoidably</w:t>
      </w:r>
      <w:r w:rsidR="008733CD" w:rsidRPr="00092833">
        <w:rPr>
          <w:rFonts w:ascii="Book Antiqua" w:hAnsi="Book Antiqua"/>
          <w:sz w:val="24"/>
          <w:szCs w:val="24"/>
        </w:rPr>
        <w:t xml:space="preserve">, therapeutic nanoparticles are also subject to </w:t>
      </w:r>
      <w:r w:rsidR="00471439" w:rsidRPr="00092833">
        <w:rPr>
          <w:rFonts w:ascii="Book Antiqua" w:hAnsi="Book Antiqua"/>
          <w:sz w:val="24"/>
          <w:szCs w:val="24"/>
        </w:rPr>
        <w:t xml:space="preserve">the degradation </w:t>
      </w:r>
      <w:r w:rsidR="008733CD" w:rsidRPr="00092833">
        <w:rPr>
          <w:rFonts w:ascii="Book Antiqua" w:hAnsi="Book Antiqua"/>
          <w:sz w:val="24"/>
          <w:szCs w:val="24"/>
        </w:rPr>
        <w:t>processes of these enzymes and thus, pose a barrier that must be dealt</w:t>
      </w:r>
      <w:r w:rsidR="00471439" w:rsidRPr="00092833">
        <w:rPr>
          <w:rFonts w:ascii="Book Antiqua" w:hAnsi="Book Antiqua"/>
          <w:sz w:val="24"/>
          <w:szCs w:val="24"/>
        </w:rPr>
        <w:t xml:space="preserve"> with</w:t>
      </w:r>
      <w:r w:rsidR="008733CD" w:rsidRPr="00092833">
        <w:rPr>
          <w:rFonts w:ascii="Book Antiqua" w:hAnsi="Book Antiqua"/>
          <w:sz w:val="24"/>
          <w:szCs w:val="24"/>
        </w:rPr>
        <w:t xml:space="preserve"> to improve the efficacy of oral gene </w:t>
      </w:r>
      <w:proofErr w:type="gramStart"/>
      <w:r w:rsidR="008733CD" w:rsidRPr="00092833">
        <w:rPr>
          <w:rFonts w:ascii="Book Antiqua" w:hAnsi="Book Antiqua"/>
          <w:sz w:val="24"/>
          <w:szCs w:val="24"/>
        </w:rPr>
        <w:t>delivery</w:t>
      </w:r>
      <w:r w:rsidR="003F4D29" w:rsidRPr="00092833">
        <w:rPr>
          <w:rFonts w:ascii="Book Antiqua" w:hAnsi="Book Antiqua"/>
          <w:sz w:val="24"/>
          <w:szCs w:val="24"/>
          <w:vertAlign w:val="superscript"/>
        </w:rPr>
        <w:t>[</w:t>
      </w:r>
      <w:proofErr w:type="gramEnd"/>
      <w:r w:rsidR="003B26C6" w:rsidRPr="00092833">
        <w:rPr>
          <w:rFonts w:ascii="Book Antiqua" w:hAnsi="Book Antiqua"/>
          <w:sz w:val="24"/>
          <w:szCs w:val="24"/>
          <w:vertAlign w:val="superscript"/>
        </w:rPr>
        <w:t>34</w:t>
      </w:r>
      <w:r w:rsidR="003F4D29" w:rsidRPr="00092833">
        <w:rPr>
          <w:rFonts w:ascii="Book Antiqua" w:hAnsi="Book Antiqua"/>
          <w:sz w:val="24"/>
          <w:szCs w:val="24"/>
          <w:vertAlign w:val="superscript"/>
        </w:rPr>
        <w:t>]</w:t>
      </w:r>
      <w:r w:rsidR="008733CD" w:rsidRPr="00092833">
        <w:rPr>
          <w:rFonts w:ascii="Book Antiqua" w:hAnsi="Book Antiqua"/>
          <w:sz w:val="24"/>
          <w:szCs w:val="24"/>
        </w:rPr>
        <w:t>.</w:t>
      </w:r>
    </w:p>
    <w:p w14:paraId="69BE8C12" w14:textId="27A01DE7" w:rsidR="00CD6BF4" w:rsidRPr="00092833" w:rsidRDefault="00704EB7" w:rsidP="00382A6E">
      <w:pPr>
        <w:spacing w:after="0" w:line="360" w:lineRule="auto"/>
        <w:ind w:firstLine="284"/>
        <w:jc w:val="both"/>
        <w:rPr>
          <w:rFonts w:ascii="Book Antiqua" w:hAnsi="Book Antiqua"/>
          <w:sz w:val="24"/>
          <w:szCs w:val="24"/>
        </w:rPr>
      </w:pPr>
      <w:r w:rsidRPr="00092833">
        <w:rPr>
          <w:rFonts w:ascii="Book Antiqua" w:hAnsi="Book Antiqua"/>
          <w:sz w:val="24"/>
          <w:szCs w:val="24"/>
        </w:rPr>
        <w:t>C</w:t>
      </w:r>
      <w:r w:rsidR="008733CD" w:rsidRPr="00092833">
        <w:rPr>
          <w:rFonts w:ascii="Book Antiqua" w:hAnsi="Book Antiqua"/>
          <w:sz w:val="24"/>
          <w:szCs w:val="24"/>
        </w:rPr>
        <w:t>onjugation of enzyme in</w:t>
      </w:r>
      <w:r w:rsidR="00CF3BAE" w:rsidRPr="00092833">
        <w:rPr>
          <w:rFonts w:ascii="Book Antiqua" w:hAnsi="Book Antiqua"/>
          <w:sz w:val="24"/>
          <w:szCs w:val="24"/>
        </w:rPr>
        <w:t>hibitors with carrier vehicles w</w:t>
      </w:r>
      <w:r w:rsidR="008733CD" w:rsidRPr="00092833">
        <w:rPr>
          <w:rFonts w:ascii="Book Antiqua" w:hAnsi="Book Antiqua"/>
          <w:sz w:val="24"/>
          <w:szCs w:val="24"/>
        </w:rPr>
        <w:t xml:space="preserve">as </w:t>
      </w:r>
      <w:r w:rsidRPr="00092833">
        <w:rPr>
          <w:rFonts w:ascii="Book Antiqua" w:hAnsi="Book Antiqua"/>
          <w:sz w:val="24"/>
          <w:szCs w:val="24"/>
        </w:rPr>
        <w:t>proposed</w:t>
      </w:r>
      <w:r w:rsidR="00CF3BAE" w:rsidRPr="00092833">
        <w:rPr>
          <w:rFonts w:ascii="Book Antiqua" w:hAnsi="Book Antiqua"/>
          <w:sz w:val="24"/>
          <w:szCs w:val="24"/>
        </w:rPr>
        <w:t xml:space="preserve"> a long time </w:t>
      </w:r>
      <w:proofErr w:type="gramStart"/>
      <w:r w:rsidR="00CF3BAE" w:rsidRPr="00092833">
        <w:rPr>
          <w:rFonts w:ascii="Book Antiqua" w:hAnsi="Book Antiqua"/>
          <w:sz w:val="24"/>
          <w:szCs w:val="24"/>
        </w:rPr>
        <w:t>ago</w:t>
      </w:r>
      <w:r w:rsidR="003F4D29" w:rsidRPr="00092833">
        <w:rPr>
          <w:rFonts w:ascii="Book Antiqua" w:hAnsi="Book Antiqua"/>
          <w:sz w:val="24"/>
          <w:szCs w:val="24"/>
          <w:vertAlign w:val="superscript"/>
        </w:rPr>
        <w:t>[</w:t>
      </w:r>
      <w:proofErr w:type="gramEnd"/>
      <w:r w:rsidR="00092833" w:rsidRPr="00092833">
        <w:rPr>
          <w:rFonts w:ascii="Book Antiqua" w:hAnsi="Book Antiqua"/>
          <w:sz w:val="24"/>
          <w:szCs w:val="24"/>
          <w:vertAlign w:val="superscript"/>
        </w:rPr>
        <w:t>35</w:t>
      </w:r>
      <w:r w:rsidR="003F4D29" w:rsidRPr="00092833">
        <w:rPr>
          <w:rFonts w:ascii="Book Antiqua" w:hAnsi="Book Antiqua"/>
          <w:sz w:val="24"/>
          <w:szCs w:val="24"/>
          <w:vertAlign w:val="superscript"/>
        </w:rPr>
        <w:t>]</w:t>
      </w:r>
      <w:r w:rsidR="007465CC" w:rsidRPr="00092833">
        <w:rPr>
          <w:rFonts w:ascii="Book Antiqua" w:hAnsi="Book Antiqua"/>
          <w:sz w:val="24"/>
          <w:szCs w:val="24"/>
        </w:rPr>
        <w:t xml:space="preserve"> and has been </w:t>
      </w:r>
      <w:r w:rsidR="00095668" w:rsidRPr="00092833">
        <w:rPr>
          <w:rFonts w:ascii="Book Antiqua" w:hAnsi="Book Antiqua"/>
          <w:sz w:val="24"/>
          <w:szCs w:val="24"/>
        </w:rPr>
        <w:t>explored</w:t>
      </w:r>
      <w:r w:rsidR="007465CC" w:rsidRPr="00092833">
        <w:rPr>
          <w:rFonts w:ascii="Book Antiqua" w:hAnsi="Book Antiqua"/>
          <w:sz w:val="24"/>
          <w:szCs w:val="24"/>
        </w:rPr>
        <w:t xml:space="preserve"> </w:t>
      </w:r>
      <w:r w:rsidR="00014B10" w:rsidRPr="00092833">
        <w:rPr>
          <w:rFonts w:ascii="Book Antiqua" w:hAnsi="Book Antiqua"/>
          <w:sz w:val="24"/>
          <w:szCs w:val="24"/>
        </w:rPr>
        <w:t>using a</w:t>
      </w:r>
      <w:r w:rsidR="007465CC" w:rsidRPr="00092833">
        <w:rPr>
          <w:rFonts w:ascii="Book Antiqua" w:hAnsi="Book Antiqua"/>
          <w:sz w:val="24"/>
          <w:szCs w:val="24"/>
        </w:rPr>
        <w:t xml:space="preserve"> variety of enzyme inhibitors</w:t>
      </w:r>
      <w:r w:rsidR="003F4D29" w:rsidRPr="00092833">
        <w:rPr>
          <w:rFonts w:ascii="Book Antiqua" w:hAnsi="Book Antiqua"/>
          <w:sz w:val="24"/>
          <w:szCs w:val="24"/>
          <w:vertAlign w:val="superscript"/>
        </w:rPr>
        <w:t>[</w:t>
      </w:r>
      <w:r w:rsidR="00092833" w:rsidRPr="00092833">
        <w:rPr>
          <w:rFonts w:ascii="Book Antiqua" w:hAnsi="Book Antiqua"/>
          <w:sz w:val="24"/>
          <w:szCs w:val="24"/>
          <w:vertAlign w:val="superscript"/>
        </w:rPr>
        <w:t>36</w:t>
      </w:r>
      <w:r w:rsidR="003F4D29" w:rsidRPr="00092833">
        <w:rPr>
          <w:rFonts w:ascii="Book Antiqua" w:hAnsi="Book Antiqua"/>
          <w:sz w:val="24"/>
          <w:szCs w:val="24"/>
          <w:vertAlign w:val="superscript"/>
        </w:rPr>
        <w:t>]</w:t>
      </w:r>
      <w:r w:rsidR="00463821" w:rsidRPr="00092833">
        <w:rPr>
          <w:rFonts w:ascii="Book Antiqua" w:hAnsi="Book Antiqua"/>
          <w:sz w:val="24"/>
          <w:szCs w:val="24"/>
        </w:rPr>
        <w:t xml:space="preserve">. </w:t>
      </w:r>
      <w:r w:rsidR="007465CC" w:rsidRPr="00092833">
        <w:rPr>
          <w:rFonts w:ascii="Book Antiqua" w:hAnsi="Book Antiqua"/>
          <w:sz w:val="24"/>
          <w:szCs w:val="24"/>
        </w:rPr>
        <w:t xml:space="preserve"> </w:t>
      </w:r>
      <w:r w:rsidR="000175F8" w:rsidRPr="00092833">
        <w:rPr>
          <w:rFonts w:ascii="Book Antiqua" w:hAnsi="Book Antiqua"/>
          <w:sz w:val="24"/>
          <w:szCs w:val="24"/>
        </w:rPr>
        <w:t>These inhibitor conjugated chitosan nanoparticles</w:t>
      </w:r>
      <w:r w:rsidR="00463821" w:rsidRPr="00092833">
        <w:rPr>
          <w:rFonts w:ascii="Book Antiqua" w:hAnsi="Book Antiqua"/>
          <w:sz w:val="24"/>
          <w:szCs w:val="24"/>
        </w:rPr>
        <w:t xml:space="preserve"> </w:t>
      </w:r>
      <w:r w:rsidR="007C21BC" w:rsidRPr="00092833">
        <w:rPr>
          <w:rFonts w:ascii="Book Antiqua" w:hAnsi="Book Antiqua"/>
          <w:sz w:val="24"/>
          <w:szCs w:val="24"/>
        </w:rPr>
        <w:t xml:space="preserve">have been shown to </w:t>
      </w:r>
      <w:r w:rsidR="00014B10" w:rsidRPr="00092833">
        <w:rPr>
          <w:rFonts w:ascii="Book Antiqua" w:hAnsi="Book Antiqua"/>
          <w:sz w:val="24"/>
          <w:szCs w:val="24"/>
        </w:rPr>
        <w:t xml:space="preserve">protect </w:t>
      </w:r>
      <w:r w:rsidR="000175F8" w:rsidRPr="00092833">
        <w:rPr>
          <w:rFonts w:ascii="Book Antiqua" w:hAnsi="Book Antiqua"/>
          <w:sz w:val="24"/>
          <w:szCs w:val="24"/>
        </w:rPr>
        <w:t xml:space="preserve">a variety of </w:t>
      </w:r>
      <w:r w:rsidR="00014B10" w:rsidRPr="00092833">
        <w:rPr>
          <w:rFonts w:ascii="Book Antiqua" w:hAnsi="Book Antiqua"/>
          <w:sz w:val="24"/>
          <w:szCs w:val="24"/>
        </w:rPr>
        <w:t>drug molecules</w:t>
      </w:r>
      <w:r w:rsidR="00EC13D9" w:rsidRPr="00092833">
        <w:rPr>
          <w:rFonts w:ascii="Book Antiqua" w:hAnsi="Book Antiqua"/>
          <w:sz w:val="24"/>
          <w:szCs w:val="24"/>
        </w:rPr>
        <w:t xml:space="preserve"> (</w:t>
      </w:r>
      <w:r w:rsidR="007465CC" w:rsidRPr="00092833">
        <w:rPr>
          <w:rFonts w:ascii="Book Antiqua" w:hAnsi="Book Antiqua"/>
          <w:sz w:val="24"/>
          <w:szCs w:val="24"/>
        </w:rPr>
        <w:t xml:space="preserve">including </w:t>
      </w:r>
      <w:proofErr w:type="spellStart"/>
      <w:proofErr w:type="gramStart"/>
      <w:r w:rsidR="007465CC" w:rsidRPr="00092833">
        <w:rPr>
          <w:rFonts w:ascii="Book Antiqua" w:hAnsi="Book Antiqua"/>
          <w:sz w:val="24"/>
          <w:szCs w:val="24"/>
        </w:rPr>
        <w:t>pDNA</w:t>
      </w:r>
      <w:proofErr w:type="spellEnd"/>
      <w:r w:rsidR="00F309F4" w:rsidRPr="00092833">
        <w:rPr>
          <w:rFonts w:ascii="Book Antiqua" w:hAnsi="Book Antiqua"/>
          <w:sz w:val="24"/>
          <w:szCs w:val="24"/>
          <w:vertAlign w:val="superscript"/>
        </w:rPr>
        <w:t>[</w:t>
      </w:r>
      <w:proofErr w:type="gramEnd"/>
      <w:r w:rsidR="003B26C6" w:rsidRPr="00092833">
        <w:rPr>
          <w:rFonts w:ascii="Book Antiqua" w:hAnsi="Book Antiqua"/>
          <w:sz w:val="24"/>
          <w:szCs w:val="24"/>
          <w:vertAlign w:val="superscript"/>
        </w:rPr>
        <w:t>34</w:t>
      </w:r>
      <w:r w:rsidR="00466B39">
        <w:rPr>
          <w:rFonts w:ascii="Book Antiqua" w:hAnsi="Book Antiqua"/>
          <w:sz w:val="24"/>
          <w:szCs w:val="24"/>
          <w:vertAlign w:val="superscript"/>
        </w:rPr>
        <w:t>,</w:t>
      </w:r>
      <w:r w:rsidR="00092833" w:rsidRPr="00092833">
        <w:rPr>
          <w:rFonts w:ascii="Book Antiqua" w:hAnsi="Book Antiqua"/>
          <w:sz w:val="24"/>
          <w:szCs w:val="24"/>
          <w:vertAlign w:val="superscript"/>
        </w:rPr>
        <w:t>37</w:t>
      </w:r>
      <w:r w:rsidR="00F309F4" w:rsidRPr="00092833">
        <w:rPr>
          <w:rFonts w:ascii="Book Antiqua" w:hAnsi="Book Antiqua"/>
          <w:sz w:val="24"/>
          <w:szCs w:val="24"/>
          <w:vertAlign w:val="superscript"/>
        </w:rPr>
        <w:t>]</w:t>
      </w:r>
      <w:r w:rsidR="007465CC" w:rsidRPr="00092833">
        <w:rPr>
          <w:rFonts w:ascii="Book Antiqua" w:hAnsi="Book Antiqua"/>
          <w:sz w:val="24"/>
          <w:szCs w:val="24"/>
        </w:rPr>
        <w:t>, insulin</w:t>
      </w:r>
      <w:r w:rsidR="00F309F4" w:rsidRPr="00092833">
        <w:rPr>
          <w:rFonts w:ascii="Book Antiqua" w:hAnsi="Book Antiqua"/>
          <w:sz w:val="24"/>
          <w:szCs w:val="24"/>
          <w:vertAlign w:val="superscript"/>
        </w:rPr>
        <w:t>[</w:t>
      </w:r>
      <w:r w:rsidR="00092833" w:rsidRPr="00092833">
        <w:rPr>
          <w:rFonts w:ascii="Book Antiqua" w:hAnsi="Book Antiqua"/>
          <w:sz w:val="24"/>
          <w:szCs w:val="24"/>
          <w:vertAlign w:val="superscript"/>
        </w:rPr>
        <w:t>38</w:t>
      </w:r>
      <w:r w:rsidR="00466B39">
        <w:rPr>
          <w:rFonts w:ascii="Book Antiqua" w:eastAsia="宋体" w:hAnsi="Book Antiqua" w:hint="eastAsia"/>
          <w:sz w:val="24"/>
          <w:szCs w:val="24"/>
          <w:vertAlign w:val="superscript"/>
          <w:lang w:eastAsia="zh-CN"/>
        </w:rPr>
        <w:t>-</w:t>
      </w:r>
      <w:r w:rsidR="00092833" w:rsidRPr="00092833">
        <w:rPr>
          <w:rFonts w:ascii="Book Antiqua" w:hAnsi="Book Antiqua"/>
          <w:sz w:val="24"/>
          <w:szCs w:val="24"/>
          <w:vertAlign w:val="superscript"/>
        </w:rPr>
        <w:t>40</w:t>
      </w:r>
      <w:r w:rsidR="00F309F4" w:rsidRPr="00092833">
        <w:rPr>
          <w:rFonts w:ascii="Book Antiqua" w:hAnsi="Book Antiqua"/>
          <w:sz w:val="24"/>
          <w:szCs w:val="24"/>
          <w:vertAlign w:val="superscript"/>
        </w:rPr>
        <w:t>]</w:t>
      </w:r>
      <w:r w:rsidR="007465CC" w:rsidRPr="00092833">
        <w:rPr>
          <w:rFonts w:ascii="Book Antiqua" w:hAnsi="Book Antiqua"/>
          <w:sz w:val="24"/>
          <w:szCs w:val="24"/>
        </w:rPr>
        <w:t>, and calcitonin</w:t>
      </w:r>
      <w:r w:rsidR="00F309F4" w:rsidRPr="00092833">
        <w:rPr>
          <w:rFonts w:ascii="Book Antiqua" w:hAnsi="Book Antiqua"/>
          <w:sz w:val="24"/>
          <w:szCs w:val="24"/>
          <w:vertAlign w:val="superscript"/>
        </w:rPr>
        <w:t>[</w:t>
      </w:r>
      <w:r w:rsidR="00466B39">
        <w:rPr>
          <w:rFonts w:ascii="Book Antiqua" w:hAnsi="Book Antiqua"/>
          <w:sz w:val="24"/>
          <w:szCs w:val="24"/>
          <w:vertAlign w:val="superscript"/>
        </w:rPr>
        <w:t>4</w:t>
      </w:r>
      <w:r w:rsidR="00466B39">
        <w:rPr>
          <w:rFonts w:ascii="Book Antiqua" w:eastAsia="宋体" w:hAnsi="Book Antiqua" w:hint="eastAsia"/>
          <w:sz w:val="24"/>
          <w:szCs w:val="24"/>
          <w:vertAlign w:val="superscript"/>
          <w:lang w:eastAsia="zh-CN"/>
        </w:rPr>
        <w:t>1-</w:t>
      </w:r>
      <w:r w:rsidR="00092833" w:rsidRPr="00092833">
        <w:rPr>
          <w:rFonts w:ascii="Book Antiqua" w:hAnsi="Book Antiqua"/>
          <w:sz w:val="24"/>
          <w:szCs w:val="24"/>
          <w:vertAlign w:val="superscript"/>
        </w:rPr>
        <w:t>44</w:t>
      </w:r>
      <w:r w:rsidR="00F309F4" w:rsidRPr="00092833">
        <w:rPr>
          <w:rFonts w:ascii="Book Antiqua" w:hAnsi="Book Antiqua"/>
          <w:sz w:val="24"/>
          <w:szCs w:val="24"/>
          <w:vertAlign w:val="superscript"/>
        </w:rPr>
        <w:t>]</w:t>
      </w:r>
      <w:r w:rsidR="00EC13D9" w:rsidRPr="00092833">
        <w:rPr>
          <w:rFonts w:ascii="Book Antiqua" w:hAnsi="Book Antiqua"/>
          <w:sz w:val="24"/>
          <w:szCs w:val="24"/>
        </w:rPr>
        <w:t>)</w:t>
      </w:r>
      <w:r w:rsidR="00491FA7" w:rsidRPr="00092833">
        <w:rPr>
          <w:rFonts w:ascii="Book Antiqua" w:hAnsi="Book Antiqua"/>
          <w:sz w:val="24"/>
          <w:szCs w:val="24"/>
        </w:rPr>
        <w:t xml:space="preserve"> </w:t>
      </w:r>
      <w:r w:rsidR="007C21BC" w:rsidRPr="00092833">
        <w:rPr>
          <w:rFonts w:ascii="Book Antiqua" w:hAnsi="Book Antiqua"/>
          <w:sz w:val="24"/>
          <w:szCs w:val="24"/>
        </w:rPr>
        <w:t xml:space="preserve">and thereby </w:t>
      </w:r>
      <w:r w:rsidR="00EC13D9" w:rsidRPr="00092833">
        <w:rPr>
          <w:rFonts w:ascii="Book Antiqua" w:hAnsi="Book Antiqua"/>
          <w:sz w:val="24"/>
          <w:szCs w:val="24"/>
        </w:rPr>
        <w:t>promote</w:t>
      </w:r>
      <w:r w:rsidR="00014B10" w:rsidRPr="00092833">
        <w:rPr>
          <w:rFonts w:ascii="Book Antiqua" w:hAnsi="Book Antiqua"/>
          <w:sz w:val="24"/>
          <w:szCs w:val="24"/>
        </w:rPr>
        <w:t xml:space="preserve"> therapeutic effect</w:t>
      </w:r>
      <w:r w:rsidR="000175F8" w:rsidRPr="00092833">
        <w:rPr>
          <w:rFonts w:ascii="Book Antiqua" w:hAnsi="Book Antiqua"/>
          <w:sz w:val="24"/>
          <w:szCs w:val="24"/>
        </w:rPr>
        <w:t xml:space="preserve"> (</w:t>
      </w:r>
      <w:r w:rsidR="007465CC" w:rsidRPr="00092833">
        <w:rPr>
          <w:rFonts w:ascii="Book Antiqua" w:hAnsi="Book Antiqua"/>
          <w:sz w:val="24"/>
          <w:szCs w:val="24"/>
        </w:rPr>
        <w:t>Table 1)</w:t>
      </w:r>
      <w:r w:rsidR="00716A47" w:rsidRPr="00092833">
        <w:rPr>
          <w:rFonts w:ascii="Book Antiqua" w:hAnsi="Book Antiqua"/>
          <w:sz w:val="24"/>
          <w:szCs w:val="24"/>
        </w:rPr>
        <w:t xml:space="preserve">. </w:t>
      </w:r>
      <w:r w:rsidR="007465CC" w:rsidRPr="00092833">
        <w:rPr>
          <w:rFonts w:ascii="Book Antiqua" w:hAnsi="Book Antiqua"/>
          <w:sz w:val="24"/>
          <w:szCs w:val="24"/>
        </w:rPr>
        <w:t xml:space="preserve">For oral gene delivery, </w:t>
      </w:r>
      <w:r w:rsidR="007C21BC" w:rsidRPr="00092833">
        <w:rPr>
          <w:rFonts w:ascii="Book Antiqua" w:hAnsi="Book Antiqua"/>
          <w:sz w:val="24"/>
          <w:szCs w:val="24"/>
        </w:rPr>
        <w:t xml:space="preserve">inhibiting </w:t>
      </w:r>
      <w:r w:rsidR="000175F8" w:rsidRPr="00092833">
        <w:rPr>
          <w:rFonts w:ascii="Book Antiqua" w:hAnsi="Book Antiqua"/>
          <w:sz w:val="24"/>
          <w:szCs w:val="24"/>
        </w:rPr>
        <w:t xml:space="preserve">nuclease </w:t>
      </w:r>
      <w:r w:rsidR="007C21BC" w:rsidRPr="00092833">
        <w:rPr>
          <w:rFonts w:ascii="Book Antiqua" w:hAnsi="Book Antiqua"/>
          <w:sz w:val="24"/>
          <w:szCs w:val="24"/>
        </w:rPr>
        <w:t>destruction of genetic material is</w:t>
      </w:r>
      <w:r w:rsidR="007465CC" w:rsidRPr="00092833">
        <w:rPr>
          <w:rFonts w:ascii="Book Antiqua" w:hAnsi="Book Antiqua"/>
          <w:sz w:val="24"/>
          <w:szCs w:val="24"/>
        </w:rPr>
        <w:t xml:space="preserve"> </w:t>
      </w:r>
      <w:r w:rsidR="007C21BC" w:rsidRPr="00092833">
        <w:rPr>
          <w:rFonts w:ascii="Book Antiqua" w:hAnsi="Book Antiqua"/>
          <w:sz w:val="24"/>
          <w:szCs w:val="24"/>
        </w:rPr>
        <w:t>most important and can be accomplished using</w:t>
      </w:r>
      <w:r w:rsidR="000175F8" w:rsidRPr="00092833">
        <w:rPr>
          <w:rFonts w:ascii="Book Antiqua" w:hAnsi="Book Antiqua"/>
          <w:sz w:val="24"/>
          <w:szCs w:val="24"/>
        </w:rPr>
        <w:t xml:space="preserve"> the following</w:t>
      </w:r>
      <w:r w:rsidR="00491FA7" w:rsidRPr="00092833">
        <w:rPr>
          <w:rFonts w:ascii="Book Antiqua" w:hAnsi="Book Antiqua"/>
          <w:sz w:val="24"/>
          <w:szCs w:val="24"/>
        </w:rPr>
        <w:t xml:space="preserve"> inhibitors</w:t>
      </w:r>
      <w:r w:rsidR="000175F8" w:rsidRPr="00092833">
        <w:rPr>
          <w:rFonts w:ascii="Book Antiqua" w:hAnsi="Book Antiqua"/>
          <w:sz w:val="24"/>
          <w:szCs w:val="24"/>
        </w:rPr>
        <w:t xml:space="preserve"> (ranked by efficacy): </w:t>
      </w:r>
      <w:proofErr w:type="spellStart"/>
      <w:r w:rsidR="007465CC" w:rsidRPr="00092833">
        <w:rPr>
          <w:rFonts w:ascii="Book Antiqua" w:eastAsia="MS Mincho" w:hAnsi="Book Antiqua" w:cs="Arial"/>
          <w:sz w:val="24"/>
          <w:szCs w:val="24"/>
          <w:lang w:val="en-US" w:eastAsia="es-ES" w:bidi="ar-SA"/>
        </w:rPr>
        <w:t>E</w:t>
      </w:r>
      <w:r w:rsidR="00716A47" w:rsidRPr="00092833">
        <w:rPr>
          <w:rFonts w:ascii="Book Antiqua" w:eastAsia="MS Mincho" w:hAnsi="Book Antiqua" w:cs="Arial"/>
          <w:sz w:val="24"/>
          <w:szCs w:val="24"/>
          <w:lang w:val="en-US" w:eastAsia="es-ES" w:bidi="ar-SA"/>
        </w:rPr>
        <w:t>thylendiaminetetraacetic</w:t>
      </w:r>
      <w:proofErr w:type="spellEnd"/>
      <w:r w:rsidR="00716A47" w:rsidRPr="00092833">
        <w:rPr>
          <w:rFonts w:ascii="Book Antiqua" w:eastAsia="MS Mincho" w:hAnsi="Book Antiqua" w:cs="Arial"/>
          <w:sz w:val="24"/>
          <w:szCs w:val="24"/>
          <w:lang w:val="en-US" w:eastAsia="es-ES" w:bidi="ar-SA"/>
        </w:rPr>
        <w:t xml:space="preserve"> acid (</w:t>
      </w:r>
      <w:r w:rsidR="00716A47" w:rsidRPr="00092833">
        <w:rPr>
          <w:rFonts w:ascii="Book Antiqua" w:hAnsi="Book Antiqua"/>
          <w:sz w:val="24"/>
          <w:szCs w:val="24"/>
        </w:rPr>
        <w:t>EDTA)</w:t>
      </w:r>
      <w:r w:rsidR="000175F8" w:rsidRPr="00092833">
        <w:rPr>
          <w:rFonts w:ascii="Book Antiqua" w:hAnsi="Book Antiqua"/>
          <w:sz w:val="24"/>
          <w:szCs w:val="24"/>
        </w:rPr>
        <w:t xml:space="preserve"> &gt;</w:t>
      </w:r>
      <w:r w:rsidR="00116CF5" w:rsidRPr="00092833">
        <w:rPr>
          <w:rFonts w:ascii="Book Antiqua" w:hAnsi="Book Antiqua"/>
          <w:sz w:val="24"/>
          <w:szCs w:val="24"/>
        </w:rPr>
        <w:t xml:space="preserve"> sodium dodecyl sulphate</w:t>
      </w:r>
      <w:r w:rsidR="000175F8" w:rsidRPr="00092833">
        <w:rPr>
          <w:rFonts w:ascii="Book Antiqua" w:hAnsi="Book Antiqua"/>
          <w:sz w:val="24"/>
          <w:szCs w:val="24"/>
        </w:rPr>
        <w:t xml:space="preserve"> (SDS) &gt;</w:t>
      </w:r>
      <w:r w:rsidR="00716A47" w:rsidRPr="00092833">
        <w:rPr>
          <w:rFonts w:ascii="Book Antiqua" w:hAnsi="Book Antiqua"/>
          <w:sz w:val="24"/>
          <w:szCs w:val="24"/>
        </w:rPr>
        <w:t xml:space="preserve"> </w:t>
      </w:r>
      <w:proofErr w:type="spellStart"/>
      <w:r w:rsidR="008733CD" w:rsidRPr="00092833">
        <w:rPr>
          <w:rFonts w:ascii="Book Antiqua" w:hAnsi="Book Antiqua"/>
          <w:sz w:val="24"/>
          <w:szCs w:val="24"/>
        </w:rPr>
        <w:t>aurintricarboxylic</w:t>
      </w:r>
      <w:proofErr w:type="spellEnd"/>
      <w:r w:rsidR="008733CD" w:rsidRPr="00092833">
        <w:rPr>
          <w:rFonts w:ascii="Book Antiqua" w:hAnsi="Book Antiqua"/>
          <w:sz w:val="24"/>
          <w:szCs w:val="24"/>
        </w:rPr>
        <w:t xml:space="preserve"> acid (ATA)</w:t>
      </w:r>
      <w:r w:rsidR="000175F8" w:rsidRPr="00092833">
        <w:rPr>
          <w:rFonts w:ascii="Book Antiqua" w:hAnsi="Book Antiqua"/>
          <w:sz w:val="24"/>
          <w:szCs w:val="24"/>
        </w:rPr>
        <w:t xml:space="preserve"> &gt;</w:t>
      </w:r>
      <w:r w:rsidR="00E94A5E" w:rsidRPr="00092833">
        <w:rPr>
          <w:rFonts w:ascii="Book Antiqua" w:hAnsi="Book Antiqua"/>
          <w:sz w:val="24"/>
          <w:szCs w:val="24"/>
        </w:rPr>
        <w:t xml:space="preserve"> and </w:t>
      </w:r>
      <w:proofErr w:type="gramStart"/>
      <w:r w:rsidR="00E94A5E" w:rsidRPr="00092833">
        <w:rPr>
          <w:rFonts w:ascii="Book Antiqua" w:hAnsi="Book Antiqua"/>
          <w:sz w:val="24"/>
          <w:szCs w:val="24"/>
        </w:rPr>
        <w:t>poly(</w:t>
      </w:r>
      <w:proofErr w:type="gramEnd"/>
      <w:r w:rsidR="00116CF5" w:rsidRPr="00092833">
        <w:rPr>
          <w:rFonts w:ascii="Book Antiqua" w:hAnsi="Book Antiqua"/>
          <w:sz w:val="24"/>
          <w:szCs w:val="24"/>
        </w:rPr>
        <w:t>acrylic acid</w:t>
      </w:r>
      <w:r w:rsidR="00E94A5E" w:rsidRPr="00092833">
        <w:rPr>
          <w:rFonts w:ascii="Book Antiqua" w:hAnsi="Book Antiqua"/>
          <w:sz w:val="24"/>
          <w:szCs w:val="24"/>
        </w:rPr>
        <w:t>)</w:t>
      </w:r>
      <w:r w:rsidR="00B22F77" w:rsidRPr="00092833">
        <w:rPr>
          <w:rFonts w:ascii="Book Antiqua" w:hAnsi="Book Antiqua"/>
          <w:sz w:val="24"/>
          <w:szCs w:val="24"/>
        </w:rPr>
        <w:t xml:space="preserve"> (PAA)</w:t>
      </w:r>
      <w:r w:rsidR="003F4D29" w:rsidRPr="00092833">
        <w:rPr>
          <w:rFonts w:ascii="Book Antiqua" w:hAnsi="Book Antiqua"/>
          <w:sz w:val="24"/>
          <w:szCs w:val="24"/>
          <w:vertAlign w:val="superscript"/>
        </w:rPr>
        <w:t>[</w:t>
      </w:r>
      <w:r w:rsidR="00092833" w:rsidRPr="00092833">
        <w:rPr>
          <w:rFonts w:ascii="Book Antiqua" w:hAnsi="Book Antiqua"/>
          <w:sz w:val="24"/>
          <w:szCs w:val="24"/>
          <w:vertAlign w:val="superscript"/>
        </w:rPr>
        <w:t>37</w:t>
      </w:r>
      <w:r w:rsidR="003F4D29" w:rsidRPr="00092833">
        <w:rPr>
          <w:rFonts w:ascii="Book Antiqua" w:hAnsi="Book Antiqua"/>
          <w:sz w:val="24"/>
          <w:szCs w:val="24"/>
          <w:vertAlign w:val="superscript"/>
        </w:rPr>
        <w:t>]</w:t>
      </w:r>
      <w:r w:rsidR="00116CF5" w:rsidRPr="00092833">
        <w:rPr>
          <w:rFonts w:ascii="Book Antiqua" w:hAnsi="Book Antiqua"/>
          <w:sz w:val="24"/>
          <w:szCs w:val="24"/>
        </w:rPr>
        <w:t xml:space="preserve">. </w:t>
      </w:r>
      <w:proofErr w:type="spellStart"/>
      <w:r w:rsidR="000175F8" w:rsidRPr="00092833">
        <w:rPr>
          <w:rFonts w:ascii="Book Antiqua" w:hAnsi="Book Antiqua"/>
          <w:sz w:val="24"/>
          <w:szCs w:val="24"/>
        </w:rPr>
        <w:t>Loretz</w:t>
      </w:r>
      <w:proofErr w:type="spellEnd"/>
      <w:r w:rsidR="000175F8" w:rsidRPr="00092833">
        <w:rPr>
          <w:rFonts w:ascii="Book Antiqua" w:hAnsi="Book Antiqua"/>
          <w:sz w:val="24"/>
          <w:szCs w:val="24"/>
        </w:rPr>
        <w:t xml:space="preserve"> </w:t>
      </w:r>
      <w:r w:rsidR="006A41EF" w:rsidRPr="00092833">
        <w:rPr>
          <w:rFonts w:ascii="Book Antiqua" w:hAnsi="Book Antiqua"/>
          <w:i/>
          <w:sz w:val="24"/>
          <w:szCs w:val="24"/>
        </w:rPr>
        <w:t xml:space="preserve">et </w:t>
      </w:r>
      <w:proofErr w:type="gramStart"/>
      <w:r w:rsidR="006A41EF" w:rsidRPr="00092833">
        <w:rPr>
          <w:rFonts w:ascii="Book Antiqua" w:hAnsi="Book Antiqua"/>
          <w:i/>
          <w:sz w:val="24"/>
          <w:szCs w:val="24"/>
        </w:rPr>
        <w:t>al</w:t>
      </w:r>
      <w:r w:rsidR="00466B39" w:rsidRPr="00092833">
        <w:rPr>
          <w:rFonts w:ascii="Book Antiqua" w:hAnsi="Book Antiqua"/>
          <w:sz w:val="24"/>
          <w:szCs w:val="24"/>
          <w:vertAlign w:val="superscript"/>
        </w:rPr>
        <w:t>[</w:t>
      </w:r>
      <w:proofErr w:type="gramEnd"/>
      <w:r w:rsidR="00466B39" w:rsidRPr="00092833">
        <w:rPr>
          <w:rFonts w:ascii="Book Antiqua" w:hAnsi="Book Antiqua"/>
          <w:sz w:val="24"/>
          <w:szCs w:val="24"/>
          <w:vertAlign w:val="superscript"/>
        </w:rPr>
        <w:t>37]</w:t>
      </w:r>
      <w:r w:rsidR="000175F8" w:rsidRPr="00092833">
        <w:rPr>
          <w:rFonts w:ascii="Book Antiqua" w:hAnsi="Book Antiqua"/>
          <w:sz w:val="24"/>
          <w:szCs w:val="24"/>
        </w:rPr>
        <w:t xml:space="preserve"> </w:t>
      </w:r>
      <w:r w:rsidR="00B316D2" w:rsidRPr="00092833">
        <w:rPr>
          <w:rFonts w:ascii="Book Antiqua" w:hAnsi="Book Antiqua"/>
          <w:sz w:val="24"/>
          <w:szCs w:val="24"/>
        </w:rPr>
        <w:t xml:space="preserve">demonstrated that 50% of </w:t>
      </w:r>
      <w:proofErr w:type="spellStart"/>
      <w:r w:rsidR="00B316D2" w:rsidRPr="00092833">
        <w:rPr>
          <w:rFonts w:ascii="Book Antiqua" w:hAnsi="Book Antiqua"/>
          <w:sz w:val="24"/>
          <w:szCs w:val="24"/>
        </w:rPr>
        <w:t>pDNA</w:t>
      </w:r>
      <w:proofErr w:type="spellEnd"/>
      <w:r w:rsidR="00B316D2" w:rsidRPr="00092833">
        <w:rPr>
          <w:rFonts w:ascii="Book Antiqua" w:hAnsi="Book Antiqua"/>
          <w:sz w:val="24"/>
          <w:szCs w:val="24"/>
        </w:rPr>
        <w:t xml:space="preserve"> was protected from nuclease destruction when complexed with EDTA-conjugated chitosan. This is compared to almost complete destruction of unprotected </w:t>
      </w:r>
      <w:proofErr w:type="spellStart"/>
      <w:proofErr w:type="gramStart"/>
      <w:r w:rsidR="00B316D2" w:rsidRPr="00092833">
        <w:rPr>
          <w:rFonts w:ascii="Book Antiqua" w:hAnsi="Book Antiqua"/>
          <w:sz w:val="24"/>
          <w:szCs w:val="24"/>
        </w:rPr>
        <w:t>pDNA</w:t>
      </w:r>
      <w:proofErr w:type="spellEnd"/>
      <w:r w:rsidR="003F4D29" w:rsidRPr="00092833">
        <w:rPr>
          <w:rFonts w:ascii="Book Antiqua" w:hAnsi="Book Antiqua"/>
          <w:sz w:val="24"/>
          <w:szCs w:val="24"/>
          <w:vertAlign w:val="superscript"/>
        </w:rPr>
        <w:t>[</w:t>
      </w:r>
      <w:proofErr w:type="gramEnd"/>
      <w:r w:rsidR="00092833" w:rsidRPr="00092833">
        <w:rPr>
          <w:rFonts w:ascii="Book Antiqua" w:hAnsi="Book Antiqua"/>
          <w:sz w:val="24"/>
          <w:szCs w:val="24"/>
          <w:vertAlign w:val="superscript"/>
        </w:rPr>
        <w:t>37</w:t>
      </w:r>
      <w:r w:rsidR="003F4D29" w:rsidRPr="00092833">
        <w:rPr>
          <w:rFonts w:ascii="Book Antiqua" w:hAnsi="Book Antiqua"/>
          <w:sz w:val="24"/>
          <w:szCs w:val="24"/>
          <w:vertAlign w:val="superscript"/>
        </w:rPr>
        <w:t>]</w:t>
      </w:r>
      <w:r w:rsidR="00B316D2" w:rsidRPr="00092833">
        <w:rPr>
          <w:rFonts w:ascii="Book Antiqua" w:hAnsi="Book Antiqua"/>
          <w:sz w:val="24"/>
          <w:szCs w:val="24"/>
        </w:rPr>
        <w:t xml:space="preserve">. EDTA-chitosan nanoparticles also </w:t>
      </w:r>
      <w:r w:rsidR="00B316D2" w:rsidRPr="00092833">
        <w:rPr>
          <w:rFonts w:ascii="Book Antiqua" w:hAnsi="Book Antiqua"/>
          <w:sz w:val="24"/>
          <w:szCs w:val="24"/>
        </w:rPr>
        <w:lastRenderedPageBreak/>
        <w:t>have 35% improved transfection efficiency in Caco-2 cells compared with</w:t>
      </w:r>
      <w:r w:rsidR="000175F8" w:rsidRPr="00092833">
        <w:rPr>
          <w:rFonts w:ascii="Book Antiqua" w:hAnsi="Book Antiqua"/>
          <w:sz w:val="24"/>
          <w:szCs w:val="24"/>
        </w:rPr>
        <w:t xml:space="preserve"> unmodified chitosan </w:t>
      </w:r>
      <w:proofErr w:type="gramStart"/>
      <w:r w:rsidR="000175F8" w:rsidRPr="00092833">
        <w:rPr>
          <w:rFonts w:ascii="Book Antiqua" w:hAnsi="Book Antiqua"/>
          <w:sz w:val="24"/>
          <w:szCs w:val="24"/>
        </w:rPr>
        <w:t>nanoparticles</w:t>
      </w:r>
      <w:r w:rsidR="003F4D29" w:rsidRPr="00092833">
        <w:rPr>
          <w:rFonts w:ascii="Book Antiqua" w:hAnsi="Book Antiqua"/>
          <w:sz w:val="24"/>
          <w:szCs w:val="24"/>
          <w:vertAlign w:val="superscript"/>
        </w:rPr>
        <w:t>[</w:t>
      </w:r>
      <w:proofErr w:type="gramEnd"/>
      <w:r w:rsidR="00092833" w:rsidRPr="00092833">
        <w:rPr>
          <w:rFonts w:ascii="Book Antiqua" w:hAnsi="Book Antiqua"/>
          <w:sz w:val="24"/>
          <w:szCs w:val="24"/>
          <w:vertAlign w:val="superscript"/>
        </w:rPr>
        <w:t>45</w:t>
      </w:r>
      <w:r w:rsidR="003F4D29" w:rsidRPr="00092833">
        <w:rPr>
          <w:rFonts w:ascii="Book Antiqua" w:hAnsi="Book Antiqua"/>
          <w:sz w:val="24"/>
          <w:szCs w:val="24"/>
          <w:vertAlign w:val="superscript"/>
        </w:rPr>
        <w:t>]</w:t>
      </w:r>
      <w:r w:rsidR="000175F8" w:rsidRPr="00092833">
        <w:rPr>
          <w:rFonts w:ascii="Book Antiqua" w:hAnsi="Book Antiqua"/>
          <w:sz w:val="24"/>
          <w:szCs w:val="24"/>
        </w:rPr>
        <w:t xml:space="preserve">. </w:t>
      </w:r>
      <w:r w:rsidR="004D0281" w:rsidRPr="00092833">
        <w:rPr>
          <w:rFonts w:ascii="Book Antiqua" w:hAnsi="Book Antiqua"/>
          <w:sz w:val="24"/>
          <w:szCs w:val="24"/>
        </w:rPr>
        <w:t xml:space="preserve">Similarly, </w:t>
      </w:r>
      <w:proofErr w:type="spellStart"/>
      <w:r w:rsidR="004D0281" w:rsidRPr="00092833">
        <w:rPr>
          <w:rFonts w:ascii="Book Antiqua" w:hAnsi="Book Antiqua"/>
          <w:sz w:val="24"/>
          <w:szCs w:val="24"/>
        </w:rPr>
        <w:t>Martien</w:t>
      </w:r>
      <w:proofErr w:type="spellEnd"/>
      <w:r w:rsidR="004D0281" w:rsidRPr="00092833">
        <w:rPr>
          <w:rFonts w:ascii="Book Antiqua" w:hAnsi="Book Antiqua"/>
          <w:sz w:val="24"/>
          <w:szCs w:val="24"/>
        </w:rPr>
        <w:t xml:space="preserve"> </w:t>
      </w:r>
      <w:r w:rsidR="006A41EF" w:rsidRPr="00092833">
        <w:rPr>
          <w:rFonts w:ascii="Book Antiqua" w:hAnsi="Book Antiqua"/>
          <w:i/>
          <w:sz w:val="24"/>
          <w:szCs w:val="24"/>
        </w:rPr>
        <w:t xml:space="preserve">et </w:t>
      </w:r>
      <w:proofErr w:type="gramStart"/>
      <w:r w:rsidR="006A41EF" w:rsidRPr="00092833">
        <w:rPr>
          <w:rFonts w:ascii="Book Antiqua" w:hAnsi="Book Antiqua"/>
          <w:i/>
          <w:sz w:val="24"/>
          <w:szCs w:val="24"/>
        </w:rPr>
        <w:t>al</w:t>
      </w:r>
      <w:r w:rsidR="00466B39" w:rsidRPr="00092833">
        <w:rPr>
          <w:rFonts w:ascii="Book Antiqua" w:hAnsi="Book Antiqua"/>
          <w:sz w:val="24"/>
          <w:szCs w:val="24"/>
          <w:vertAlign w:val="superscript"/>
        </w:rPr>
        <w:t>[</w:t>
      </w:r>
      <w:proofErr w:type="gramEnd"/>
      <w:r w:rsidR="00466B39" w:rsidRPr="00092833">
        <w:rPr>
          <w:rFonts w:ascii="Book Antiqua" w:hAnsi="Book Antiqua"/>
          <w:sz w:val="24"/>
          <w:szCs w:val="24"/>
          <w:vertAlign w:val="superscript"/>
        </w:rPr>
        <w:t>34]</w:t>
      </w:r>
      <w:r w:rsidR="004D0281" w:rsidRPr="00092833">
        <w:rPr>
          <w:rFonts w:ascii="Book Antiqua" w:hAnsi="Book Antiqua"/>
          <w:sz w:val="24"/>
          <w:szCs w:val="24"/>
        </w:rPr>
        <w:t xml:space="preserve"> demonstrated almost complete protecti</w:t>
      </w:r>
      <w:r w:rsidR="00B22F77" w:rsidRPr="00092833">
        <w:rPr>
          <w:rFonts w:ascii="Book Antiqua" w:hAnsi="Book Antiqua"/>
          <w:sz w:val="24"/>
          <w:szCs w:val="24"/>
        </w:rPr>
        <w:t xml:space="preserve">on of </w:t>
      </w:r>
      <w:proofErr w:type="spellStart"/>
      <w:r w:rsidR="00B22F77" w:rsidRPr="00092833">
        <w:rPr>
          <w:rFonts w:ascii="Book Antiqua" w:hAnsi="Book Antiqua"/>
          <w:sz w:val="24"/>
          <w:szCs w:val="24"/>
        </w:rPr>
        <w:t>pDNA</w:t>
      </w:r>
      <w:proofErr w:type="spellEnd"/>
      <w:r w:rsidR="00B22F77" w:rsidRPr="00092833">
        <w:rPr>
          <w:rFonts w:ascii="Book Antiqua" w:hAnsi="Book Antiqua"/>
          <w:sz w:val="24"/>
          <w:szCs w:val="24"/>
        </w:rPr>
        <w:t xml:space="preserve"> from lysozyme and </w:t>
      </w:r>
      <w:proofErr w:type="spellStart"/>
      <w:r w:rsidR="00B22F77" w:rsidRPr="00092833">
        <w:rPr>
          <w:rFonts w:ascii="Book Antiqua" w:hAnsi="Book Antiqua"/>
          <w:sz w:val="24"/>
          <w:szCs w:val="24"/>
        </w:rPr>
        <w:t>deoxyribonucle</w:t>
      </w:r>
      <w:r w:rsidR="004D0281" w:rsidRPr="00092833">
        <w:rPr>
          <w:rFonts w:ascii="Book Antiqua" w:hAnsi="Book Antiqua"/>
          <w:sz w:val="24"/>
          <w:szCs w:val="24"/>
        </w:rPr>
        <w:t>ase</w:t>
      </w:r>
      <w:proofErr w:type="spellEnd"/>
      <w:r w:rsidR="004D0281" w:rsidRPr="00092833">
        <w:rPr>
          <w:rFonts w:ascii="Book Antiqua" w:hAnsi="Book Antiqua"/>
          <w:sz w:val="24"/>
          <w:szCs w:val="24"/>
        </w:rPr>
        <w:t xml:space="preserve"> when packaged in ATA-chitosan conjugated nanoparticles compared with unmodified chitosan nanoparticles (complete destru</w:t>
      </w:r>
      <w:r w:rsidR="00B22F77" w:rsidRPr="00092833">
        <w:rPr>
          <w:rFonts w:ascii="Book Antiqua" w:hAnsi="Book Antiqua"/>
          <w:sz w:val="24"/>
          <w:szCs w:val="24"/>
        </w:rPr>
        <w:t xml:space="preserve">ction with both lysozyme and </w:t>
      </w:r>
      <w:proofErr w:type="spellStart"/>
      <w:r w:rsidR="00B22F77" w:rsidRPr="00092833">
        <w:rPr>
          <w:rFonts w:ascii="Book Antiqua" w:hAnsi="Book Antiqua"/>
          <w:sz w:val="24"/>
          <w:szCs w:val="24"/>
        </w:rPr>
        <w:t>deoxyribonuclea</w:t>
      </w:r>
      <w:r w:rsidR="008C1CD9" w:rsidRPr="00092833">
        <w:rPr>
          <w:rFonts w:ascii="Book Antiqua" w:hAnsi="Book Antiqua"/>
          <w:sz w:val="24"/>
          <w:szCs w:val="24"/>
        </w:rPr>
        <w:t>se</w:t>
      </w:r>
      <w:proofErr w:type="spellEnd"/>
      <w:r w:rsidR="004D0281" w:rsidRPr="00092833">
        <w:rPr>
          <w:rFonts w:ascii="Book Antiqua" w:hAnsi="Book Antiqua"/>
          <w:sz w:val="24"/>
          <w:szCs w:val="24"/>
        </w:rPr>
        <w:t xml:space="preserve">. </w:t>
      </w:r>
      <w:r w:rsidR="004E6CEB" w:rsidRPr="00092833">
        <w:rPr>
          <w:rFonts w:ascii="Book Antiqua" w:hAnsi="Book Antiqua"/>
          <w:sz w:val="24"/>
          <w:szCs w:val="24"/>
        </w:rPr>
        <w:t>C</w:t>
      </w:r>
      <w:r w:rsidR="008733CD" w:rsidRPr="00092833">
        <w:rPr>
          <w:rFonts w:ascii="Book Antiqua" w:hAnsi="Book Antiqua"/>
          <w:sz w:val="24"/>
          <w:szCs w:val="24"/>
        </w:rPr>
        <w:t>onjugation</w:t>
      </w:r>
      <w:r w:rsidR="004E6CEB" w:rsidRPr="00092833">
        <w:rPr>
          <w:rFonts w:ascii="Book Antiqua" w:hAnsi="Book Antiqua"/>
          <w:sz w:val="24"/>
          <w:szCs w:val="24"/>
        </w:rPr>
        <w:t xml:space="preserve"> of enzyme inhibitors to chitosan</w:t>
      </w:r>
      <w:r w:rsidR="008733CD" w:rsidRPr="00092833">
        <w:rPr>
          <w:rFonts w:ascii="Book Antiqua" w:hAnsi="Book Antiqua"/>
          <w:sz w:val="24"/>
          <w:szCs w:val="24"/>
        </w:rPr>
        <w:t xml:space="preserve"> involves the formation of a covalent bond between a carboxylic acid group on the inhibitor and free amino acids on chitosan. Notably, the covalent conjugation ensures that the inhibitor is not ora</w:t>
      </w:r>
      <w:r w:rsidR="00266DDB" w:rsidRPr="00092833">
        <w:rPr>
          <w:rFonts w:ascii="Book Antiqua" w:hAnsi="Book Antiqua"/>
          <w:sz w:val="24"/>
          <w:szCs w:val="24"/>
        </w:rPr>
        <w:t xml:space="preserve">lly </w:t>
      </w:r>
      <w:proofErr w:type="gramStart"/>
      <w:r w:rsidR="00266DDB" w:rsidRPr="00092833">
        <w:rPr>
          <w:rFonts w:ascii="Book Antiqua" w:hAnsi="Book Antiqua"/>
          <w:sz w:val="24"/>
          <w:szCs w:val="24"/>
        </w:rPr>
        <w:t>absorbed</w:t>
      </w:r>
      <w:r w:rsidR="003F4D29" w:rsidRPr="00092833">
        <w:rPr>
          <w:rFonts w:ascii="Book Antiqua" w:hAnsi="Book Antiqua"/>
          <w:sz w:val="24"/>
          <w:szCs w:val="24"/>
          <w:vertAlign w:val="superscript"/>
        </w:rPr>
        <w:t>[</w:t>
      </w:r>
      <w:proofErr w:type="gramEnd"/>
      <w:r w:rsidR="00092833" w:rsidRPr="00092833">
        <w:rPr>
          <w:rFonts w:ascii="Book Antiqua" w:hAnsi="Book Antiqua"/>
          <w:sz w:val="24"/>
          <w:szCs w:val="24"/>
          <w:vertAlign w:val="superscript"/>
        </w:rPr>
        <w:t>37</w:t>
      </w:r>
      <w:r w:rsidR="003F4D29" w:rsidRPr="00092833">
        <w:rPr>
          <w:rFonts w:ascii="Book Antiqua" w:hAnsi="Book Antiqua"/>
          <w:sz w:val="24"/>
          <w:szCs w:val="24"/>
          <w:vertAlign w:val="superscript"/>
        </w:rPr>
        <w:t>]</w:t>
      </w:r>
      <w:r w:rsidR="004E6CEB" w:rsidRPr="00092833">
        <w:rPr>
          <w:rFonts w:ascii="Book Antiqua" w:hAnsi="Book Antiqua"/>
          <w:sz w:val="24"/>
          <w:szCs w:val="24"/>
        </w:rPr>
        <w:t xml:space="preserve"> </w:t>
      </w:r>
      <w:r w:rsidR="00463821" w:rsidRPr="00092833">
        <w:rPr>
          <w:rFonts w:ascii="Book Antiqua" w:hAnsi="Book Antiqua"/>
          <w:sz w:val="24"/>
          <w:szCs w:val="24"/>
        </w:rPr>
        <w:t>and reduces</w:t>
      </w:r>
      <w:r w:rsidR="000175F8" w:rsidRPr="00092833">
        <w:rPr>
          <w:rFonts w:ascii="Book Antiqua" w:hAnsi="Book Antiqua"/>
          <w:sz w:val="24"/>
          <w:szCs w:val="24"/>
        </w:rPr>
        <w:t xml:space="preserve"> the</w:t>
      </w:r>
      <w:r w:rsidR="00463821" w:rsidRPr="00092833">
        <w:rPr>
          <w:rFonts w:ascii="Book Antiqua" w:hAnsi="Book Antiqua"/>
          <w:sz w:val="24"/>
          <w:szCs w:val="24"/>
        </w:rPr>
        <w:t xml:space="preserve"> </w:t>
      </w:r>
      <w:r w:rsidR="004E6CEB" w:rsidRPr="00092833">
        <w:rPr>
          <w:rFonts w:ascii="Book Antiqua" w:hAnsi="Book Antiqua"/>
          <w:sz w:val="24"/>
          <w:szCs w:val="24"/>
        </w:rPr>
        <w:t>toxicity and side effects</w:t>
      </w:r>
      <w:r w:rsidR="00B316D2" w:rsidRPr="00092833">
        <w:rPr>
          <w:rFonts w:ascii="Book Antiqua" w:hAnsi="Book Antiqua"/>
          <w:sz w:val="24"/>
          <w:szCs w:val="24"/>
        </w:rPr>
        <w:t>. This is supported by LDH-release cytotoxicity tests on Caco-2 cells that showed significantly less toxicity (</w:t>
      </w:r>
      <w:r w:rsidR="000175F8" w:rsidRPr="00092833">
        <w:rPr>
          <w:rFonts w:ascii="Book Antiqua" w:hAnsi="Book Antiqua"/>
          <w:sz w:val="24"/>
          <w:szCs w:val="24"/>
        </w:rPr>
        <w:t>&lt;</w:t>
      </w:r>
      <w:r w:rsidR="00D50A5F" w:rsidRPr="00092833">
        <w:rPr>
          <w:rFonts w:ascii="Book Antiqua" w:eastAsia="宋体" w:hAnsi="Book Antiqua" w:hint="eastAsia"/>
          <w:sz w:val="24"/>
          <w:szCs w:val="24"/>
          <w:lang w:eastAsia="zh-CN"/>
        </w:rPr>
        <w:t xml:space="preserve"> </w:t>
      </w:r>
      <w:r w:rsidR="000175F8" w:rsidRPr="00092833">
        <w:rPr>
          <w:rFonts w:ascii="Book Antiqua" w:hAnsi="Book Antiqua"/>
          <w:sz w:val="24"/>
          <w:szCs w:val="24"/>
        </w:rPr>
        <w:t xml:space="preserve">1% over 4 </w:t>
      </w:r>
      <w:r w:rsidR="00D50A5F" w:rsidRPr="00092833">
        <w:rPr>
          <w:rFonts w:ascii="Book Antiqua" w:hAnsi="Book Antiqua"/>
          <w:sz w:val="24"/>
          <w:szCs w:val="24"/>
        </w:rPr>
        <w:t>h</w:t>
      </w:r>
      <w:r w:rsidR="000175F8" w:rsidRPr="00092833">
        <w:rPr>
          <w:rFonts w:ascii="Book Antiqua" w:hAnsi="Book Antiqua"/>
          <w:sz w:val="24"/>
          <w:szCs w:val="24"/>
        </w:rPr>
        <w:t>)</w:t>
      </w:r>
      <w:r w:rsidR="00B316D2" w:rsidRPr="00092833">
        <w:rPr>
          <w:rFonts w:ascii="Book Antiqua" w:hAnsi="Book Antiqua"/>
          <w:sz w:val="24"/>
          <w:szCs w:val="24"/>
        </w:rPr>
        <w:t xml:space="preserve"> for chitosan-EDTA particles and </w:t>
      </w:r>
      <w:r w:rsidR="004D0281" w:rsidRPr="00092833">
        <w:rPr>
          <w:rFonts w:ascii="Book Antiqua" w:hAnsi="Book Antiqua"/>
          <w:sz w:val="24"/>
          <w:szCs w:val="24"/>
        </w:rPr>
        <w:t xml:space="preserve">polymers </w:t>
      </w:r>
      <w:r w:rsidR="00B316D2" w:rsidRPr="00092833">
        <w:rPr>
          <w:rFonts w:ascii="Book Antiqua" w:hAnsi="Book Antiqua"/>
          <w:sz w:val="24"/>
          <w:szCs w:val="24"/>
        </w:rPr>
        <w:t xml:space="preserve">compared with unmodified chitosan particles and </w:t>
      </w:r>
      <w:proofErr w:type="gramStart"/>
      <w:r w:rsidR="004D0281" w:rsidRPr="00092833">
        <w:rPr>
          <w:rFonts w:ascii="Book Antiqua" w:hAnsi="Book Antiqua"/>
          <w:sz w:val="24"/>
          <w:szCs w:val="24"/>
        </w:rPr>
        <w:t>polymers</w:t>
      </w:r>
      <w:r w:rsidR="003F4D29" w:rsidRPr="00092833">
        <w:rPr>
          <w:rFonts w:ascii="Book Antiqua" w:hAnsi="Book Antiqua"/>
          <w:sz w:val="24"/>
          <w:szCs w:val="24"/>
          <w:vertAlign w:val="superscript"/>
        </w:rPr>
        <w:t>[</w:t>
      </w:r>
      <w:proofErr w:type="gramEnd"/>
      <w:r w:rsidR="00092833" w:rsidRPr="00092833">
        <w:rPr>
          <w:rFonts w:ascii="Book Antiqua" w:hAnsi="Book Antiqua"/>
          <w:sz w:val="24"/>
          <w:szCs w:val="24"/>
          <w:vertAlign w:val="superscript"/>
        </w:rPr>
        <w:t>45</w:t>
      </w:r>
      <w:r w:rsidR="003F4D29" w:rsidRPr="00092833">
        <w:rPr>
          <w:rFonts w:ascii="Book Antiqua" w:hAnsi="Book Antiqua"/>
          <w:sz w:val="24"/>
          <w:szCs w:val="24"/>
          <w:vertAlign w:val="superscript"/>
        </w:rPr>
        <w:t>]</w:t>
      </w:r>
      <w:r w:rsidR="008733CD" w:rsidRPr="00092833">
        <w:rPr>
          <w:rFonts w:ascii="Book Antiqua" w:hAnsi="Book Antiqua"/>
          <w:sz w:val="24"/>
          <w:szCs w:val="24"/>
        </w:rPr>
        <w:t xml:space="preserve">. </w:t>
      </w:r>
      <w:r w:rsidR="00090D6B" w:rsidRPr="00092833">
        <w:rPr>
          <w:rFonts w:ascii="Book Antiqua" w:hAnsi="Book Antiqua"/>
          <w:sz w:val="24"/>
          <w:szCs w:val="24"/>
        </w:rPr>
        <w:t xml:space="preserve">It is important to note that prolonged administration of enzyme inhibitors has severe side effects including pancreatic hyperplasia and carcinoma and thus chronic effects of inhibitor-conjugated chitosan nanoparticles must be </w:t>
      </w:r>
      <w:proofErr w:type="gramStart"/>
      <w:r w:rsidR="00090D6B" w:rsidRPr="00092833">
        <w:rPr>
          <w:rFonts w:ascii="Book Antiqua" w:hAnsi="Book Antiqua"/>
          <w:sz w:val="24"/>
          <w:szCs w:val="24"/>
        </w:rPr>
        <w:t>explored</w:t>
      </w:r>
      <w:r w:rsidR="003F4D29" w:rsidRPr="00092833">
        <w:rPr>
          <w:rFonts w:ascii="Book Antiqua" w:hAnsi="Book Antiqua"/>
          <w:sz w:val="24"/>
          <w:szCs w:val="24"/>
          <w:vertAlign w:val="superscript"/>
        </w:rPr>
        <w:t>[</w:t>
      </w:r>
      <w:proofErr w:type="gramEnd"/>
      <w:r w:rsidR="00092833" w:rsidRPr="00092833">
        <w:rPr>
          <w:rFonts w:ascii="Book Antiqua" w:hAnsi="Book Antiqua"/>
          <w:sz w:val="24"/>
          <w:szCs w:val="24"/>
          <w:vertAlign w:val="superscript"/>
        </w:rPr>
        <w:t>46</w:t>
      </w:r>
      <w:r w:rsidR="003F4D29" w:rsidRPr="00092833">
        <w:rPr>
          <w:rFonts w:ascii="Book Antiqua" w:hAnsi="Book Antiqua"/>
          <w:sz w:val="24"/>
          <w:szCs w:val="24"/>
          <w:vertAlign w:val="superscript"/>
        </w:rPr>
        <w:t>]</w:t>
      </w:r>
      <w:r w:rsidR="00090D6B" w:rsidRPr="00092833">
        <w:rPr>
          <w:rFonts w:ascii="Book Antiqua" w:hAnsi="Book Antiqua"/>
          <w:sz w:val="24"/>
          <w:szCs w:val="24"/>
        </w:rPr>
        <w:t>.</w:t>
      </w:r>
    </w:p>
    <w:p w14:paraId="64459877" w14:textId="77777777" w:rsidR="00D50A5F" w:rsidRPr="00092833" w:rsidRDefault="00D50A5F" w:rsidP="00382A6E">
      <w:pPr>
        <w:spacing w:after="0" w:line="360" w:lineRule="auto"/>
        <w:jc w:val="both"/>
        <w:rPr>
          <w:rFonts w:ascii="Book Antiqua" w:eastAsia="宋体" w:hAnsi="Book Antiqua"/>
          <w:b/>
          <w:i/>
          <w:sz w:val="24"/>
          <w:szCs w:val="24"/>
          <w:lang w:eastAsia="zh-CN"/>
        </w:rPr>
      </w:pPr>
    </w:p>
    <w:p w14:paraId="3E7B4F8D" w14:textId="77777777" w:rsidR="00D50A5F" w:rsidRPr="00092833" w:rsidRDefault="00D50A5F" w:rsidP="00382A6E">
      <w:pPr>
        <w:spacing w:after="0" w:line="360" w:lineRule="auto"/>
        <w:jc w:val="both"/>
        <w:rPr>
          <w:rFonts w:ascii="Book Antiqua" w:eastAsia="宋体" w:hAnsi="Book Antiqua"/>
          <w:i/>
          <w:sz w:val="24"/>
          <w:szCs w:val="24"/>
          <w:lang w:eastAsia="zh-CN"/>
        </w:rPr>
      </w:pPr>
      <w:proofErr w:type="spellStart"/>
      <w:r w:rsidRPr="00092833">
        <w:rPr>
          <w:rFonts w:ascii="Book Antiqua" w:hAnsi="Book Antiqua"/>
          <w:b/>
          <w:i/>
          <w:sz w:val="24"/>
          <w:szCs w:val="24"/>
        </w:rPr>
        <w:t>Glycocalyx</w:t>
      </w:r>
      <w:proofErr w:type="spellEnd"/>
      <w:r w:rsidR="008733CD" w:rsidRPr="00092833">
        <w:rPr>
          <w:rFonts w:ascii="Book Antiqua" w:hAnsi="Book Antiqua"/>
          <w:i/>
          <w:sz w:val="24"/>
          <w:szCs w:val="24"/>
        </w:rPr>
        <w:t xml:space="preserve"> </w:t>
      </w:r>
    </w:p>
    <w:p w14:paraId="3467C405" w14:textId="4196FF9E" w:rsidR="00CD6BF4" w:rsidRPr="009B728A" w:rsidRDefault="008733CD" w:rsidP="00382A6E">
      <w:pPr>
        <w:spacing w:after="0" w:line="360" w:lineRule="auto"/>
        <w:jc w:val="both"/>
        <w:rPr>
          <w:rFonts w:ascii="Book Antiqua" w:hAnsi="Book Antiqua"/>
          <w:sz w:val="24"/>
          <w:szCs w:val="24"/>
        </w:rPr>
      </w:pPr>
      <w:r w:rsidRPr="00092833">
        <w:rPr>
          <w:rFonts w:ascii="Book Antiqua" w:hAnsi="Book Antiqua"/>
          <w:sz w:val="24"/>
          <w:szCs w:val="24"/>
        </w:rPr>
        <w:t>The fibrous brush bord</w:t>
      </w:r>
      <w:r w:rsidR="00623B5F" w:rsidRPr="00092833">
        <w:rPr>
          <w:rFonts w:ascii="Book Antiqua" w:hAnsi="Book Antiqua"/>
          <w:sz w:val="24"/>
          <w:szCs w:val="24"/>
        </w:rPr>
        <w:t xml:space="preserve">er </w:t>
      </w:r>
      <w:proofErr w:type="spellStart"/>
      <w:r w:rsidR="00623B5F" w:rsidRPr="00092833">
        <w:rPr>
          <w:rFonts w:ascii="Book Antiqua" w:hAnsi="Book Antiqua"/>
          <w:sz w:val="24"/>
          <w:szCs w:val="24"/>
        </w:rPr>
        <w:t>glycocalyx</w:t>
      </w:r>
      <w:proofErr w:type="spellEnd"/>
      <w:r w:rsidR="00623B5F" w:rsidRPr="00092833">
        <w:rPr>
          <w:rFonts w:ascii="Book Antiqua" w:hAnsi="Book Antiqua"/>
          <w:sz w:val="24"/>
          <w:szCs w:val="24"/>
        </w:rPr>
        <w:t xml:space="preserve"> (FBBG) is a 400-500 nm thick glycoprotein net</w:t>
      </w:r>
      <w:r w:rsidRPr="00092833">
        <w:rPr>
          <w:rFonts w:ascii="Book Antiqua" w:hAnsi="Book Antiqua"/>
          <w:sz w:val="24"/>
          <w:szCs w:val="24"/>
        </w:rPr>
        <w:t>work that covers the apical surface of intestinal epithelial cells, particularly enterocytes</w:t>
      </w:r>
      <w:r w:rsidR="00C9073C" w:rsidRPr="00092833">
        <w:rPr>
          <w:rFonts w:ascii="Book Antiqua" w:hAnsi="Book Antiqua"/>
          <w:sz w:val="24"/>
          <w:szCs w:val="24"/>
        </w:rPr>
        <w:t xml:space="preserve"> (</w:t>
      </w:r>
      <w:r w:rsidR="004E54F3" w:rsidRPr="00092833">
        <w:rPr>
          <w:rFonts w:ascii="Book Antiqua" w:hAnsi="Book Antiqua"/>
          <w:sz w:val="24"/>
          <w:szCs w:val="24"/>
        </w:rPr>
        <w:t>Figure</w:t>
      </w:r>
      <w:r w:rsidR="00C9073C" w:rsidRPr="00092833">
        <w:rPr>
          <w:rFonts w:ascii="Book Antiqua" w:hAnsi="Book Antiqua"/>
          <w:sz w:val="24"/>
          <w:szCs w:val="24"/>
        </w:rPr>
        <w:t xml:space="preserve"> 5</w:t>
      </w:r>
      <w:r w:rsidR="0075461E" w:rsidRPr="00092833">
        <w:rPr>
          <w:rFonts w:ascii="Book Antiqua" w:hAnsi="Book Antiqua"/>
          <w:sz w:val="24"/>
          <w:szCs w:val="24"/>
        </w:rPr>
        <w:t>)</w:t>
      </w:r>
      <w:r w:rsidRPr="00092833">
        <w:rPr>
          <w:rFonts w:ascii="Book Antiqua" w:hAnsi="Book Antiqua"/>
          <w:sz w:val="24"/>
          <w:szCs w:val="24"/>
        </w:rPr>
        <w:t xml:space="preserve">. As visualised through high resolution scanning electron microscopy, the FBBG consists of mucin-like </w:t>
      </w:r>
      <w:proofErr w:type="gramStart"/>
      <w:r w:rsidRPr="00092833">
        <w:rPr>
          <w:rFonts w:ascii="Book Antiqua" w:hAnsi="Book Antiqua"/>
          <w:sz w:val="24"/>
          <w:szCs w:val="24"/>
        </w:rPr>
        <w:t>glycoproteins</w:t>
      </w:r>
      <w:r w:rsidR="003F4D29" w:rsidRPr="00092833">
        <w:rPr>
          <w:rFonts w:ascii="Book Antiqua" w:hAnsi="Book Antiqua"/>
          <w:sz w:val="24"/>
          <w:szCs w:val="24"/>
          <w:vertAlign w:val="superscript"/>
        </w:rPr>
        <w:t>[</w:t>
      </w:r>
      <w:proofErr w:type="gramEnd"/>
      <w:r w:rsidR="00092833" w:rsidRPr="00092833">
        <w:rPr>
          <w:rFonts w:ascii="Book Antiqua" w:hAnsi="Book Antiqua"/>
          <w:sz w:val="24"/>
          <w:szCs w:val="24"/>
          <w:vertAlign w:val="superscript"/>
        </w:rPr>
        <w:t>47</w:t>
      </w:r>
      <w:r w:rsidR="003F4D29" w:rsidRPr="00092833">
        <w:rPr>
          <w:rFonts w:ascii="Book Antiqua" w:hAnsi="Book Antiqua"/>
          <w:sz w:val="24"/>
          <w:szCs w:val="24"/>
          <w:vertAlign w:val="superscript"/>
        </w:rPr>
        <w:t>]</w:t>
      </w:r>
      <w:r w:rsidRPr="00092833">
        <w:rPr>
          <w:rFonts w:ascii="Book Antiqua" w:hAnsi="Book Antiqua"/>
          <w:sz w:val="24"/>
          <w:szCs w:val="24"/>
        </w:rPr>
        <w:t xml:space="preserve"> that originate from the tip</w:t>
      </w:r>
      <w:r w:rsidR="000654ED" w:rsidRPr="00092833">
        <w:rPr>
          <w:rFonts w:ascii="Book Antiqua" w:hAnsi="Book Antiqua"/>
          <w:sz w:val="24"/>
          <w:szCs w:val="24"/>
        </w:rPr>
        <w:t>s of tightly packed microvilli</w:t>
      </w:r>
      <w:r w:rsidRPr="00092833">
        <w:rPr>
          <w:rFonts w:ascii="Book Antiqua" w:hAnsi="Book Antiqua"/>
          <w:sz w:val="24"/>
          <w:szCs w:val="24"/>
        </w:rPr>
        <w:t xml:space="preserve"> and anastomose with</w:t>
      </w:r>
      <w:r w:rsidR="000654ED" w:rsidRPr="00092833">
        <w:rPr>
          <w:rFonts w:ascii="Book Antiqua" w:hAnsi="Book Antiqua"/>
          <w:sz w:val="24"/>
          <w:szCs w:val="24"/>
        </w:rPr>
        <w:t xml:space="preserve"> neighbouring glycoproteins</w:t>
      </w:r>
      <w:r w:rsidR="003F4D29" w:rsidRPr="00092833">
        <w:rPr>
          <w:rFonts w:ascii="Book Antiqua" w:hAnsi="Book Antiqua"/>
          <w:sz w:val="24"/>
          <w:szCs w:val="24"/>
          <w:vertAlign w:val="superscript"/>
        </w:rPr>
        <w:t>[</w:t>
      </w:r>
      <w:r w:rsidR="00092833" w:rsidRPr="00092833">
        <w:rPr>
          <w:rFonts w:ascii="Book Antiqua" w:hAnsi="Book Antiqua"/>
          <w:sz w:val="24"/>
          <w:szCs w:val="24"/>
          <w:vertAlign w:val="superscript"/>
        </w:rPr>
        <w:t>48</w:t>
      </w:r>
      <w:r w:rsidR="003F4D29" w:rsidRPr="00092833">
        <w:rPr>
          <w:rFonts w:ascii="Book Antiqua" w:hAnsi="Book Antiqua"/>
          <w:sz w:val="24"/>
          <w:szCs w:val="24"/>
          <w:vertAlign w:val="superscript"/>
        </w:rPr>
        <w:t>]</w:t>
      </w:r>
      <w:r w:rsidR="00537DA8" w:rsidRPr="00092833">
        <w:rPr>
          <w:rFonts w:ascii="Book Antiqua" w:hAnsi="Book Antiqua"/>
          <w:sz w:val="24"/>
          <w:szCs w:val="24"/>
        </w:rPr>
        <w:t>.</w:t>
      </w:r>
      <w:r w:rsidR="000654ED" w:rsidRPr="00092833">
        <w:rPr>
          <w:rFonts w:ascii="Book Antiqua" w:hAnsi="Book Antiqua"/>
          <w:sz w:val="24"/>
          <w:szCs w:val="24"/>
        </w:rPr>
        <w:t xml:space="preserve"> </w:t>
      </w:r>
      <w:r w:rsidR="00537DA8" w:rsidRPr="00092833">
        <w:rPr>
          <w:rFonts w:ascii="Book Antiqua" w:hAnsi="Book Antiqua"/>
          <w:sz w:val="24"/>
          <w:szCs w:val="24"/>
        </w:rPr>
        <w:t>The resulting</w:t>
      </w:r>
      <w:r w:rsidR="00623B5F" w:rsidRPr="00092833">
        <w:rPr>
          <w:rFonts w:ascii="Book Antiqua" w:hAnsi="Book Antiqua"/>
          <w:sz w:val="24"/>
          <w:szCs w:val="24"/>
        </w:rPr>
        <w:t xml:space="preserve"> intricate mesh</w:t>
      </w:r>
      <w:r w:rsidR="005C64AF" w:rsidRPr="00092833">
        <w:rPr>
          <w:rFonts w:ascii="Book Antiqua" w:hAnsi="Book Antiqua"/>
          <w:sz w:val="24"/>
          <w:szCs w:val="24"/>
        </w:rPr>
        <w:t xml:space="preserve"> has the potential to affect </w:t>
      </w:r>
      <w:r w:rsidR="00F979C8" w:rsidRPr="00092833">
        <w:rPr>
          <w:rFonts w:ascii="Book Antiqua" w:hAnsi="Book Antiqua"/>
          <w:sz w:val="24"/>
          <w:szCs w:val="24"/>
        </w:rPr>
        <w:t>t</w:t>
      </w:r>
      <w:r w:rsidRPr="00092833">
        <w:rPr>
          <w:rFonts w:ascii="Book Antiqua" w:hAnsi="Book Antiqua"/>
          <w:sz w:val="24"/>
          <w:szCs w:val="24"/>
        </w:rPr>
        <w:t xml:space="preserve">ransfection efficiency of </w:t>
      </w:r>
      <w:r w:rsidR="00537DA8" w:rsidRPr="00092833">
        <w:rPr>
          <w:rFonts w:ascii="Book Antiqua" w:hAnsi="Book Antiqua"/>
          <w:sz w:val="24"/>
          <w:szCs w:val="24"/>
        </w:rPr>
        <w:t xml:space="preserve">chitosan </w:t>
      </w:r>
      <w:r w:rsidRPr="00092833">
        <w:rPr>
          <w:rFonts w:ascii="Book Antiqua" w:hAnsi="Book Antiqua"/>
          <w:sz w:val="24"/>
          <w:szCs w:val="24"/>
        </w:rPr>
        <w:t>nanoparticles</w:t>
      </w:r>
      <w:r w:rsidR="005C64AF" w:rsidRPr="00092833">
        <w:rPr>
          <w:rFonts w:ascii="Book Antiqua" w:hAnsi="Book Antiqua"/>
          <w:sz w:val="24"/>
          <w:szCs w:val="24"/>
        </w:rPr>
        <w:t>. The mechanism</w:t>
      </w:r>
      <w:r w:rsidR="005C64AF" w:rsidRPr="009B728A">
        <w:rPr>
          <w:rFonts w:ascii="Book Antiqua" w:hAnsi="Book Antiqua"/>
          <w:sz w:val="24"/>
          <w:szCs w:val="24"/>
        </w:rPr>
        <w:t xml:space="preserve"> by which this would occur is unclear as existing data is mixed</w:t>
      </w:r>
      <w:r w:rsidRPr="009B728A">
        <w:rPr>
          <w:rFonts w:ascii="Book Antiqua" w:hAnsi="Book Antiqua"/>
          <w:sz w:val="24"/>
          <w:szCs w:val="24"/>
        </w:rPr>
        <w:t xml:space="preserve">. </w:t>
      </w:r>
    </w:p>
    <w:p w14:paraId="1961BC31" w14:textId="395A1B4A" w:rsidR="005C64AF" w:rsidRPr="009B728A" w:rsidRDefault="005C64AF" w:rsidP="00382A6E">
      <w:pPr>
        <w:spacing w:after="0" w:line="360" w:lineRule="auto"/>
        <w:ind w:firstLine="284"/>
        <w:jc w:val="both"/>
        <w:rPr>
          <w:rFonts w:ascii="Book Antiqua" w:hAnsi="Book Antiqua"/>
          <w:sz w:val="24"/>
          <w:szCs w:val="24"/>
        </w:rPr>
      </w:pPr>
      <w:r w:rsidRPr="009B728A">
        <w:rPr>
          <w:rFonts w:ascii="Book Antiqua" w:hAnsi="Book Antiqua"/>
          <w:sz w:val="24"/>
          <w:szCs w:val="24"/>
        </w:rPr>
        <w:t xml:space="preserve">Originally, the </w:t>
      </w:r>
      <w:proofErr w:type="spellStart"/>
      <w:r w:rsidRPr="009B728A">
        <w:rPr>
          <w:rFonts w:ascii="Book Antiqua" w:hAnsi="Book Antiqua"/>
          <w:sz w:val="24"/>
          <w:szCs w:val="24"/>
        </w:rPr>
        <w:t>glycocalyx</w:t>
      </w:r>
      <w:proofErr w:type="spellEnd"/>
      <w:r w:rsidRPr="009B728A">
        <w:rPr>
          <w:rFonts w:ascii="Book Antiqua" w:hAnsi="Book Antiqua"/>
          <w:sz w:val="24"/>
          <w:szCs w:val="24"/>
        </w:rPr>
        <w:t xml:space="preserve"> was theorized to act as a size-selective diffusion barrier, with por</w:t>
      </w:r>
      <w:r w:rsidR="00AF5F8A" w:rsidRPr="009B728A">
        <w:rPr>
          <w:rFonts w:ascii="Book Antiqua" w:hAnsi="Book Antiqua"/>
          <w:sz w:val="24"/>
          <w:szCs w:val="24"/>
        </w:rPr>
        <w:t>es between 7.4 and 28.8 nm wide</w:t>
      </w:r>
      <w:r w:rsidRPr="009B728A">
        <w:rPr>
          <w:rFonts w:ascii="Book Antiqua" w:hAnsi="Book Antiqua"/>
          <w:sz w:val="24"/>
          <w:szCs w:val="24"/>
        </w:rPr>
        <w:t xml:space="preserve">, allowing only appropriately sized particles to pass through and access transmembrane receptors located on </w:t>
      </w:r>
      <w:proofErr w:type="gramStart"/>
      <w:r w:rsidRPr="009B728A">
        <w:rPr>
          <w:rFonts w:ascii="Book Antiqua" w:hAnsi="Book Antiqua"/>
          <w:sz w:val="24"/>
          <w:szCs w:val="24"/>
        </w:rPr>
        <w:t>microvilli</w:t>
      </w:r>
      <w:r w:rsidR="003F4D29" w:rsidRPr="003F4D29">
        <w:rPr>
          <w:rFonts w:ascii="Book Antiqua" w:hAnsi="Book Antiqua"/>
          <w:sz w:val="24"/>
          <w:szCs w:val="24"/>
          <w:vertAlign w:val="superscript"/>
        </w:rPr>
        <w:t>[</w:t>
      </w:r>
      <w:proofErr w:type="gramEnd"/>
      <w:r w:rsidR="00092833">
        <w:rPr>
          <w:rFonts w:ascii="Book Antiqua" w:hAnsi="Book Antiqua"/>
          <w:sz w:val="24"/>
          <w:szCs w:val="24"/>
          <w:vertAlign w:val="superscript"/>
        </w:rPr>
        <w:t>49</w:t>
      </w:r>
      <w:r w:rsidR="003F4D29" w:rsidRPr="003F4D29">
        <w:rPr>
          <w:rFonts w:ascii="Book Antiqua" w:hAnsi="Book Antiqua"/>
          <w:sz w:val="24"/>
          <w:szCs w:val="24"/>
          <w:vertAlign w:val="superscript"/>
        </w:rPr>
        <w:t>]</w:t>
      </w:r>
      <w:r w:rsidRPr="009B728A">
        <w:rPr>
          <w:rFonts w:ascii="Book Antiqua" w:hAnsi="Book Antiqua"/>
          <w:sz w:val="24"/>
          <w:szCs w:val="24"/>
        </w:rPr>
        <w:t xml:space="preserve">. More recent studies however have demonstrated that the </w:t>
      </w:r>
      <w:proofErr w:type="spellStart"/>
      <w:r w:rsidRPr="009B728A">
        <w:rPr>
          <w:rFonts w:ascii="Book Antiqua" w:hAnsi="Book Antiqua"/>
          <w:sz w:val="24"/>
          <w:szCs w:val="24"/>
        </w:rPr>
        <w:lastRenderedPageBreak/>
        <w:t>glycocalyx</w:t>
      </w:r>
      <w:proofErr w:type="spellEnd"/>
      <w:r w:rsidRPr="009B728A">
        <w:rPr>
          <w:rFonts w:ascii="Book Antiqua" w:hAnsi="Book Antiqua"/>
          <w:sz w:val="24"/>
          <w:szCs w:val="24"/>
        </w:rPr>
        <w:t xml:space="preserve"> does not have a diffusion effect </w:t>
      </w:r>
      <w:r w:rsidR="00AF5F8A" w:rsidRPr="009B728A">
        <w:rPr>
          <w:rFonts w:ascii="Book Antiqua" w:hAnsi="Book Antiqua"/>
          <w:sz w:val="24"/>
          <w:szCs w:val="24"/>
        </w:rPr>
        <w:t>on drug delivery</w:t>
      </w:r>
      <w:r w:rsidRPr="009B728A">
        <w:rPr>
          <w:rFonts w:ascii="Book Antiqua" w:hAnsi="Book Antiqua"/>
          <w:sz w:val="24"/>
          <w:szCs w:val="24"/>
        </w:rPr>
        <w:t xml:space="preserve"> </w:t>
      </w:r>
      <w:r w:rsidR="00AF5F8A" w:rsidRPr="009B728A">
        <w:rPr>
          <w:rFonts w:ascii="Book Antiqua" w:hAnsi="Book Antiqua"/>
          <w:sz w:val="24"/>
          <w:szCs w:val="24"/>
        </w:rPr>
        <w:t>(</w:t>
      </w:r>
      <w:r w:rsidRPr="009B728A">
        <w:rPr>
          <w:rFonts w:ascii="Book Antiqua" w:hAnsi="Book Antiqua"/>
          <w:sz w:val="24"/>
          <w:szCs w:val="24"/>
        </w:rPr>
        <w:t>in particular insulin</w:t>
      </w:r>
      <w:r w:rsidR="00AF5F8A" w:rsidRPr="009B728A">
        <w:rPr>
          <w:rFonts w:ascii="Book Antiqua" w:hAnsi="Book Antiqua"/>
          <w:sz w:val="24"/>
          <w:szCs w:val="24"/>
        </w:rPr>
        <w:t>) but rather has a digestive effect on the therapeutic molecule due increased concentration of dige</w:t>
      </w:r>
      <w:r w:rsidR="00791CDC" w:rsidRPr="009B728A">
        <w:rPr>
          <w:rFonts w:ascii="Book Antiqua" w:hAnsi="Book Antiqua"/>
          <w:sz w:val="24"/>
          <w:szCs w:val="24"/>
        </w:rPr>
        <w:t xml:space="preserve">stive enzymes at the </w:t>
      </w:r>
      <w:proofErr w:type="gramStart"/>
      <w:r w:rsidR="00791CDC" w:rsidRPr="009B728A">
        <w:rPr>
          <w:rFonts w:ascii="Book Antiqua" w:hAnsi="Book Antiqua"/>
          <w:sz w:val="24"/>
          <w:szCs w:val="24"/>
        </w:rPr>
        <w:t>FBBG</w:t>
      </w:r>
      <w:r w:rsidR="003F4D29" w:rsidRPr="003F4D29">
        <w:rPr>
          <w:rFonts w:ascii="Book Antiqua" w:hAnsi="Book Antiqua"/>
          <w:sz w:val="24"/>
          <w:szCs w:val="24"/>
          <w:vertAlign w:val="superscript"/>
        </w:rPr>
        <w:t>[</w:t>
      </w:r>
      <w:proofErr w:type="gramEnd"/>
      <w:r w:rsidR="00092833">
        <w:rPr>
          <w:rFonts w:ascii="Book Antiqua" w:hAnsi="Book Antiqua"/>
          <w:sz w:val="24"/>
          <w:szCs w:val="24"/>
          <w:vertAlign w:val="superscript"/>
        </w:rPr>
        <w:t>50</w:t>
      </w:r>
      <w:r w:rsidR="003F4D29" w:rsidRPr="003F4D29">
        <w:rPr>
          <w:rFonts w:ascii="Book Antiqua" w:hAnsi="Book Antiqua"/>
          <w:sz w:val="24"/>
          <w:szCs w:val="24"/>
          <w:vertAlign w:val="superscript"/>
        </w:rPr>
        <w:t>]</w:t>
      </w:r>
      <w:r w:rsidRPr="009B728A">
        <w:rPr>
          <w:rFonts w:ascii="Book Antiqua" w:hAnsi="Book Antiqua"/>
          <w:sz w:val="24"/>
          <w:szCs w:val="24"/>
        </w:rPr>
        <w:t xml:space="preserve">. More research is required to better understand this potential barrier to oral gene delivery.  </w:t>
      </w:r>
    </w:p>
    <w:p w14:paraId="707A9046" w14:textId="524F0D91" w:rsidR="005C64AF" w:rsidRPr="009B728A" w:rsidRDefault="005C64AF" w:rsidP="00382A6E">
      <w:pPr>
        <w:spacing w:after="0" w:line="360" w:lineRule="auto"/>
        <w:ind w:firstLine="284"/>
        <w:jc w:val="both"/>
        <w:rPr>
          <w:rFonts w:ascii="Book Antiqua" w:hAnsi="Book Antiqua"/>
          <w:sz w:val="24"/>
          <w:szCs w:val="24"/>
        </w:rPr>
      </w:pPr>
      <w:r w:rsidRPr="009B728A">
        <w:rPr>
          <w:rFonts w:ascii="Book Antiqua" w:hAnsi="Book Antiqua"/>
          <w:sz w:val="24"/>
          <w:szCs w:val="24"/>
        </w:rPr>
        <w:t xml:space="preserve">The data on how to overcome the intestinal </w:t>
      </w:r>
      <w:proofErr w:type="spellStart"/>
      <w:r w:rsidRPr="009B728A">
        <w:rPr>
          <w:rFonts w:ascii="Book Antiqua" w:hAnsi="Book Antiqua"/>
          <w:sz w:val="24"/>
          <w:szCs w:val="24"/>
        </w:rPr>
        <w:t>glycocalyx</w:t>
      </w:r>
      <w:proofErr w:type="spellEnd"/>
      <w:r w:rsidRPr="009B728A">
        <w:rPr>
          <w:rFonts w:ascii="Book Antiqua" w:hAnsi="Book Antiqua"/>
          <w:sz w:val="24"/>
          <w:szCs w:val="24"/>
        </w:rPr>
        <w:t xml:space="preserve"> barrier for </w:t>
      </w:r>
      <w:r w:rsidR="00AF5F8A" w:rsidRPr="009B728A">
        <w:rPr>
          <w:rFonts w:ascii="Book Antiqua" w:hAnsi="Book Antiqua"/>
          <w:sz w:val="24"/>
          <w:szCs w:val="24"/>
        </w:rPr>
        <w:t xml:space="preserve">improved </w:t>
      </w:r>
      <w:r w:rsidRPr="009B728A">
        <w:rPr>
          <w:rFonts w:ascii="Book Antiqua" w:hAnsi="Book Antiqua"/>
          <w:sz w:val="24"/>
          <w:szCs w:val="24"/>
        </w:rPr>
        <w:t xml:space="preserve">drug delivery is also mixed. </w:t>
      </w:r>
      <w:r w:rsidR="00AF5F8A" w:rsidRPr="009B728A">
        <w:rPr>
          <w:rFonts w:ascii="Book Antiqua" w:hAnsi="Book Antiqua"/>
          <w:sz w:val="24"/>
          <w:szCs w:val="24"/>
        </w:rPr>
        <w:t>S</w:t>
      </w:r>
      <w:r w:rsidRPr="009B728A">
        <w:rPr>
          <w:rFonts w:ascii="Book Antiqua" w:hAnsi="Book Antiqua"/>
          <w:sz w:val="24"/>
          <w:szCs w:val="24"/>
        </w:rPr>
        <w:t>ome studies promote the theory that increased interaction w</w:t>
      </w:r>
      <w:r w:rsidR="00AF5F8A" w:rsidRPr="009B728A">
        <w:rPr>
          <w:rFonts w:ascii="Book Antiqua" w:hAnsi="Book Antiqua"/>
          <w:sz w:val="24"/>
          <w:szCs w:val="24"/>
        </w:rPr>
        <w:t xml:space="preserve">ith </w:t>
      </w:r>
      <w:proofErr w:type="spellStart"/>
      <w:r w:rsidR="00AF5F8A" w:rsidRPr="009B728A">
        <w:rPr>
          <w:rFonts w:ascii="Book Antiqua" w:hAnsi="Book Antiqua"/>
          <w:sz w:val="24"/>
          <w:szCs w:val="24"/>
        </w:rPr>
        <w:t>glycocalyx</w:t>
      </w:r>
      <w:proofErr w:type="spellEnd"/>
      <w:r w:rsidR="00AF5F8A" w:rsidRPr="009B728A">
        <w:rPr>
          <w:rFonts w:ascii="Book Antiqua" w:hAnsi="Book Antiqua"/>
          <w:sz w:val="24"/>
          <w:szCs w:val="24"/>
        </w:rPr>
        <w:t xml:space="preserve"> layer, similar to </w:t>
      </w:r>
      <w:r w:rsidR="00791CDC" w:rsidRPr="009B728A">
        <w:rPr>
          <w:rFonts w:ascii="Book Antiqua" w:hAnsi="Book Antiqua"/>
          <w:sz w:val="24"/>
          <w:szCs w:val="24"/>
        </w:rPr>
        <w:t>that</w:t>
      </w:r>
      <w:r w:rsidR="00AF5F8A" w:rsidRPr="009B728A">
        <w:rPr>
          <w:rFonts w:ascii="Book Antiqua" w:hAnsi="Book Antiqua"/>
          <w:sz w:val="24"/>
          <w:szCs w:val="24"/>
        </w:rPr>
        <w:t xml:space="preserve"> of</w:t>
      </w:r>
      <w:r w:rsidRPr="009B728A">
        <w:rPr>
          <w:rFonts w:ascii="Book Antiqua" w:hAnsi="Book Antiqua"/>
          <w:sz w:val="24"/>
          <w:szCs w:val="24"/>
        </w:rPr>
        <w:t xml:space="preserve"> bacteria and viruses, </w:t>
      </w:r>
      <w:r w:rsidR="00AF5F8A" w:rsidRPr="009B728A">
        <w:rPr>
          <w:rFonts w:ascii="Book Antiqua" w:hAnsi="Book Antiqua"/>
          <w:sz w:val="24"/>
          <w:szCs w:val="24"/>
        </w:rPr>
        <w:t xml:space="preserve">promotes </w:t>
      </w:r>
      <w:r w:rsidRPr="009B728A">
        <w:rPr>
          <w:rFonts w:ascii="Book Antiqua" w:hAnsi="Book Antiqua"/>
          <w:sz w:val="24"/>
          <w:szCs w:val="24"/>
        </w:rPr>
        <w:t xml:space="preserve">effective drug delivery </w:t>
      </w:r>
      <w:r w:rsidR="00AF5F8A" w:rsidRPr="009B728A">
        <w:rPr>
          <w:rFonts w:ascii="Book Antiqua" w:hAnsi="Book Antiqua"/>
          <w:sz w:val="24"/>
          <w:szCs w:val="24"/>
        </w:rPr>
        <w:t>due to increased bioavailability of drugs at the</w:t>
      </w:r>
      <w:r w:rsidRPr="009B728A">
        <w:rPr>
          <w:rFonts w:ascii="Book Antiqua" w:hAnsi="Book Antiqua"/>
          <w:sz w:val="24"/>
          <w:szCs w:val="24"/>
        </w:rPr>
        <w:t xml:space="preserve"> apical </w:t>
      </w:r>
      <w:proofErr w:type="gramStart"/>
      <w:r w:rsidRPr="009B728A">
        <w:rPr>
          <w:rFonts w:ascii="Book Antiqua" w:hAnsi="Book Antiqua"/>
          <w:sz w:val="24"/>
          <w:szCs w:val="24"/>
        </w:rPr>
        <w:t>membrane</w:t>
      </w:r>
      <w:r w:rsidR="003F4D29" w:rsidRPr="003F4D29">
        <w:rPr>
          <w:rFonts w:ascii="Book Antiqua" w:hAnsi="Book Antiqua"/>
          <w:sz w:val="24"/>
          <w:szCs w:val="24"/>
          <w:vertAlign w:val="superscript"/>
        </w:rPr>
        <w:t>[</w:t>
      </w:r>
      <w:proofErr w:type="gramEnd"/>
      <w:r w:rsidR="00092833">
        <w:rPr>
          <w:rFonts w:ascii="Book Antiqua" w:hAnsi="Book Antiqua"/>
          <w:sz w:val="24"/>
          <w:szCs w:val="24"/>
          <w:vertAlign w:val="superscript"/>
        </w:rPr>
        <w:t>49</w:t>
      </w:r>
      <w:r w:rsidR="003F4D29" w:rsidRPr="003F4D29">
        <w:rPr>
          <w:rFonts w:ascii="Book Antiqua" w:hAnsi="Book Antiqua"/>
          <w:sz w:val="24"/>
          <w:szCs w:val="24"/>
          <w:vertAlign w:val="superscript"/>
        </w:rPr>
        <w:t>]</w:t>
      </w:r>
      <w:r w:rsidRPr="009B728A">
        <w:rPr>
          <w:rFonts w:ascii="Book Antiqua" w:hAnsi="Book Antiqua"/>
          <w:sz w:val="24"/>
          <w:szCs w:val="24"/>
        </w:rPr>
        <w:t xml:space="preserve">.  </w:t>
      </w:r>
      <w:r w:rsidR="00AF5F8A" w:rsidRPr="009B728A">
        <w:rPr>
          <w:rFonts w:ascii="Book Antiqua" w:hAnsi="Book Antiqua"/>
          <w:sz w:val="24"/>
          <w:szCs w:val="24"/>
        </w:rPr>
        <w:t xml:space="preserve">In contrast, other research demonstrates that electrostatic interactions between anionic </w:t>
      </w:r>
      <w:proofErr w:type="spellStart"/>
      <w:r w:rsidR="00AF5F8A" w:rsidRPr="009B728A">
        <w:rPr>
          <w:rFonts w:ascii="Book Antiqua" w:hAnsi="Book Antiqua"/>
          <w:sz w:val="24"/>
          <w:szCs w:val="24"/>
        </w:rPr>
        <w:t>glycocalyx</w:t>
      </w:r>
      <w:proofErr w:type="spellEnd"/>
      <w:r w:rsidR="00AF5F8A" w:rsidRPr="009B728A">
        <w:rPr>
          <w:rFonts w:ascii="Book Antiqua" w:hAnsi="Book Antiqua"/>
          <w:sz w:val="24"/>
          <w:szCs w:val="24"/>
        </w:rPr>
        <w:t xml:space="preserve"> and </w:t>
      </w:r>
      <w:proofErr w:type="spellStart"/>
      <w:r w:rsidR="00AF5F8A" w:rsidRPr="009B728A">
        <w:rPr>
          <w:rFonts w:ascii="Book Antiqua" w:hAnsi="Book Antiqua"/>
          <w:sz w:val="24"/>
          <w:szCs w:val="24"/>
        </w:rPr>
        <w:t>cantionic</w:t>
      </w:r>
      <w:proofErr w:type="spellEnd"/>
      <w:r w:rsidR="00AF5F8A" w:rsidRPr="009B728A">
        <w:rPr>
          <w:rFonts w:ascii="Book Antiqua" w:hAnsi="Book Antiqua"/>
          <w:sz w:val="24"/>
          <w:szCs w:val="24"/>
        </w:rPr>
        <w:t xml:space="preserve"> nanoparticles would decrease nanoparticle charge, stimulate premature released of DNA, and cause</w:t>
      </w:r>
      <w:r w:rsidR="00B133EA" w:rsidRPr="009B728A">
        <w:rPr>
          <w:rFonts w:ascii="Book Antiqua" w:hAnsi="Book Antiqua"/>
          <w:sz w:val="24"/>
          <w:szCs w:val="24"/>
        </w:rPr>
        <w:t xml:space="preserve"> DNA </w:t>
      </w:r>
      <w:proofErr w:type="gramStart"/>
      <w:r w:rsidR="00B133EA" w:rsidRPr="009B728A">
        <w:rPr>
          <w:rFonts w:ascii="Book Antiqua" w:hAnsi="Book Antiqua"/>
          <w:sz w:val="24"/>
          <w:szCs w:val="24"/>
        </w:rPr>
        <w:t>relaxation</w:t>
      </w:r>
      <w:r w:rsidR="003F4D29" w:rsidRPr="003F4D29">
        <w:rPr>
          <w:rFonts w:ascii="Book Antiqua" w:hAnsi="Book Antiqua"/>
          <w:sz w:val="24"/>
          <w:szCs w:val="24"/>
          <w:vertAlign w:val="superscript"/>
        </w:rPr>
        <w:t>[</w:t>
      </w:r>
      <w:proofErr w:type="gramEnd"/>
      <w:r w:rsidR="00092833">
        <w:rPr>
          <w:rFonts w:ascii="Book Antiqua" w:hAnsi="Book Antiqua"/>
          <w:sz w:val="24"/>
          <w:szCs w:val="24"/>
          <w:vertAlign w:val="superscript"/>
        </w:rPr>
        <w:t>51</w:t>
      </w:r>
      <w:r w:rsidR="003F4D29" w:rsidRPr="003F4D29">
        <w:rPr>
          <w:rFonts w:ascii="Book Antiqua" w:hAnsi="Book Antiqua"/>
          <w:sz w:val="24"/>
          <w:szCs w:val="24"/>
          <w:vertAlign w:val="superscript"/>
        </w:rPr>
        <w:t>]</w:t>
      </w:r>
      <w:r w:rsidR="00AF5F8A" w:rsidRPr="009B728A">
        <w:rPr>
          <w:rFonts w:ascii="Book Antiqua" w:hAnsi="Book Antiqua"/>
          <w:sz w:val="24"/>
          <w:szCs w:val="24"/>
        </w:rPr>
        <w:t>.</w:t>
      </w:r>
      <w:r w:rsidRPr="009B728A">
        <w:rPr>
          <w:rFonts w:ascii="Book Antiqua" w:hAnsi="Book Antiqua"/>
          <w:sz w:val="24"/>
          <w:szCs w:val="24"/>
        </w:rPr>
        <w:t xml:space="preserve"> </w:t>
      </w:r>
      <w:r w:rsidR="00AF5F8A" w:rsidRPr="009B728A">
        <w:rPr>
          <w:rFonts w:ascii="Book Antiqua" w:hAnsi="Book Antiqua"/>
          <w:sz w:val="24"/>
          <w:szCs w:val="24"/>
        </w:rPr>
        <w:t>Overall,</w:t>
      </w:r>
      <w:r w:rsidRPr="009B728A">
        <w:rPr>
          <w:rFonts w:ascii="Book Antiqua" w:hAnsi="Book Antiqua"/>
          <w:sz w:val="24"/>
          <w:szCs w:val="24"/>
        </w:rPr>
        <w:t xml:space="preserve"> more research is required </w:t>
      </w:r>
      <w:r w:rsidR="00AF5F8A" w:rsidRPr="009B728A">
        <w:rPr>
          <w:rFonts w:ascii="Book Antiqua" w:hAnsi="Book Antiqua"/>
          <w:sz w:val="24"/>
          <w:szCs w:val="24"/>
        </w:rPr>
        <w:t xml:space="preserve">on the </w:t>
      </w:r>
      <w:proofErr w:type="spellStart"/>
      <w:r w:rsidR="00AF5F8A" w:rsidRPr="009B728A">
        <w:rPr>
          <w:rFonts w:ascii="Book Antiqua" w:hAnsi="Book Antiqua"/>
          <w:sz w:val="24"/>
          <w:szCs w:val="24"/>
        </w:rPr>
        <w:t>glycocalyx</w:t>
      </w:r>
      <w:proofErr w:type="spellEnd"/>
      <w:r w:rsidR="00AF5F8A" w:rsidRPr="009B728A">
        <w:rPr>
          <w:rFonts w:ascii="Book Antiqua" w:hAnsi="Book Antiqua"/>
          <w:sz w:val="24"/>
          <w:szCs w:val="24"/>
        </w:rPr>
        <w:t xml:space="preserve"> and its impact on transfection efficiency of nanoparticles</w:t>
      </w:r>
      <w:r w:rsidRPr="009B728A">
        <w:rPr>
          <w:rFonts w:ascii="Book Antiqua" w:hAnsi="Book Antiqua"/>
          <w:sz w:val="24"/>
          <w:szCs w:val="24"/>
        </w:rPr>
        <w:t xml:space="preserve">.  </w:t>
      </w:r>
    </w:p>
    <w:p w14:paraId="247819AA" w14:textId="77777777" w:rsidR="00791CDC" w:rsidRPr="009B728A" w:rsidRDefault="00791CDC" w:rsidP="00382A6E">
      <w:pPr>
        <w:spacing w:after="0" w:line="360" w:lineRule="auto"/>
        <w:jc w:val="both"/>
        <w:rPr>
          <w:rFonts w:ascii="Book Antiqua" w:hAnsi="Book Antiqua"/>
          <w:sz w:val="24"/>
          <w:szCs w:val="24"/>
        </w:rPr>
      </w:pPr>
    </w:p>
    <w:p w14:paraId="03BBA8DE" w14:textId="347BDBC8" w:rsidR="00D80ECD" w:rsidRPr="00E049C4" w:rsidRDefault="00E049C4" w:rsidP="00382A6E">
      <w:pPr>
        <w:spacing w:after="0" w:line="360" w:lineRule="auto"/>
        <w:jc w:val="both"/>
        <w:rPr>
          <w:rFonts w:ascii="Book Antiqua" w:eastAsia="宋体" w:hAnsi="Book Antiqua"/>
          <w:b/>
          <w:sz w:val="24"/>
          <w:szCs w:val="24"/>
          <w:lang w:eastAsia="zh-CN"/>
        </w:rPr>
      </w:pPr>
      <w:r>
        <w:rPr>
          <w:rFonts w:ascii="Book Antiqua" w:hAnsi="Book Antiqua"/>
          <w:b/>
          <w:sz w:val="24"/>
          <w:szCs w:val="24"/>
        </w:rPr>
        <w:t>INTRACELLULAR BARRIERS</w:t>
      </w:r>
    </w:p>
    <w:p w14:paraId="0EAB5B5B" w14:textId="3A7BA1E0" w:rsidR="00E049C4" w:rsidRDefault="008733CD" w:rsidP="00382A6E">
      <w:pPr>
        <w:spacing w:after="0" w:line="360" w:lineRule="auto"/>
        <w:jc w:val="both"/>
        <w:rPr>
          <w:rFonts w:ascii="Book Antiqua" w:eastAsia="宋体" w:hAnsi="Book Antiqua"/>
          <w:b/>
          <w:i/>
          <w:sz w:val="24"/>
          <w:szCs w:val="24"/>
          <w:lang w:eastAsia="zh-CN"/>
        </w:rPr>
      </w:pPr>
      <w:r w:rsidRPr="009B728A">
        <w:rPr>
          <w:rFonts w:ascii="Book Antiqua" w:hAnsi="Book Antiqua"/>
          <w:b/>
          <w:i/>
          <w:sz w:val="24"/>
          <w:szCs w:val="24"/>
        </w:rPr>
        <w:t xml:space="preserve">Transport </w:t>
      </w:r>
      <w:r w:rsidR="00E049C4" w:rsidRPr="009B728A">
        <w:rPr>
          <w:rFonts w:ascii="Book Antiqua" w:hAnsi="Book Antiqua"/>
          <w:b/>
          <w:i/>
          <w:sz w:val="24"/>
          <w:szCs w:val="24"/>
        </w:rPr>
        <w:t>and cellular uptake</w:t>
      </w:r>
    </w:p>
    <w:p w14:paraId="562244E1" w14:textId="71222492" w:rsidR="00B16DDC" w:rsidRPr="009B728A" w:rsidRDefault="008733CD" w:rsidP="00382A6E">
      <w:pPr>
        <w:spacing w:after="0" w:line="360" w:lineRule="auto"/>
        <w:jc w:val="both"/>
        <w:rPr>
          <w:rFonts w:ascii="Book Antiqua" w:hAnsi="Book Antiqua"/>
          <w:sz w:val="24"/>
          <w:szCs w:val="24"/>
        </w:rPr>
      </w:pPr>
      <w:r w:rsidRPr="009B728A">
        <w:rPr>
          <w:rFonts w:ascii="Book Antiqua" w:hAnsi="Book Antiqua"/>
          <w:sz w:val="24"/>
          <w:szCs w:val="24"/>
        </w:rPr>
        <w:t>Th</w:t>
      </w:r>
      <w:r w:rsidR="002810CE" w:rsidRPr="009B728A">
        <w:rPr>
          <w:rFonts w:ascii="Book Antiqua" w:hAnsi="Book Antiqua"/>
          <w:sz w:val="24"/>
          <w:szCs w:val="24"/>
        </w:rPr>
        <w:t>e</w:t>
      </w:r>
      <w:r w:rsidRPr="009B728A">
        <w:rPr>
          <w:rFonts w:ascii="Book Antiqua" w:hAnsi="Book Antiqua"/>
          <w:sz w:val="24"/>
          <w:szCs w:val="24"/>
        </w:rPr>
        <w:t xml:space="preserve"> process</w:t>
      </w:r>
      <w:r w:rsidR="00E14CCD" w:rsidRPr="009B728A">
        <w:rPr>
          <w:rFonts w:ascii="Book Antiqua" w:hAnsi="Book Antiqua"/>
          <w:sz w:val="24"/>
          <w:szCs w:val="24"/>
        </w:rPr>
        <w:t xml:space="preserve"> of</w:t>
      </w:r>
      <w:r w:rsidRPr="009B728A">
        <w:rPr>
          <w:rFonts w:ascii="Book Antiqua" w:hAnsi="Book Antiqua"/>
          <w:sz w:val="24"/>
          <w:szCs w:val="24"/>
        </w:rPr>
        <w:t xml:space="preserve"> </w:t>
      </w:r>
      <w:r w:rsidR="002810CE" w:rsidRPr="009B728A">
        <w:rPr>
          <w:rFonts w:ascii="Book Antiqua" w:hAnsi="Book Antiqua"/>
          <w:sz w:val="24"/>
          <w:szCs w:val="24"/>
        </w:rPr>
        <w:t>cellular uptake</w:t>
      </w:r>
      <w:r w:rsidR="0058097D" w:rsidRPr="009B728A">
        <w:rPr>
          <w:rFonts w:ascii="Book Antiqua" w:hAnsi="Book Antiqua"/>
          <w:sz w:val="24"/>
          <w:szCs w:val="24"/>
        </w:rPr>
        <w:t xml:space="preserve"> of the nanoparticle</w:t>
      </w:r>
      <w:r w:rsidR="002810CE" w:rsidRPr="009B728A">
        <w:rPr>
          <w:rFonts w:ascii="Book Antiqua" w:hAnsi="Book Antiqua"/>
          <w:sz w:val="24"/>
          <w:szCs w:val="24"/>
        </w:rPr>
        <w:t xml:space="preserve"> </w:t>
      </w:r>
      <w:r w:rsidRPr="009B728A">
        <w:rPr>
          <w:rFonts w:ascii="Book Antiqua" w:hAnsi="Book Antiqua"/>
          <w:sz w:val="24"/>
          <w:szCs w:val="24"/>
        </w:rPr>
        <w:t xml:space="preserve">is critical, such that </w:t>
      </w:r>
      <w:r w:rsidR="0058097D" w:rsidRPr="009B728A">
        <w:rPr>
          <w:rFonts w:ascii="Book Antiqua" w:hAnsi="Book Antiqua"/>
          <w:sz w:val="24"/>
          <w:szCs w:val="24"/>
        </w:rPr>
        <w:t xml:space="preserve">its genetic </w:t>
      </w:r>
      <w:r w:rsidR="0058097D" w:rsidRPr="00950538">
        <w:rPr>
          <w:rFonts w:ascii="Book Antiqua" w:hAnsi="Book Antiqua"/>
          <w:sz w:val="24"/>
          <w:szCs w:val="24"/>
        </w:rPr>
        <w:t>component</w:t>
      </w:r>
      <w:r w:rsidRPr="00950538">
        <w:rPr>
          <w:rFonts w:ascii="Book Antiqua" w:hAnsi="Book Antiqua"/>
          <w:sz w:val="24"/>
          <w:szCs w:val="24"/>
        </w:rPr>
        <w:t xml:space="preserve"> </w:t>
      </w:r>
      <w:r w:rsidR="0058097D" w:rsidRPr="00950538">
        <w:rPr>
          <w:rFonts w:ascii="Book Antiqua" w:hAnsi="Book Antiqua"/>
          <w:sz w:val="24"/>
          <w:szCs w:val="24"/>
        </w:rPr>
        <w:t>is</w:t>
      </w:r>
      <w:r w:rsidRPr="00950538">
        <w:rPr>
          <w:rFonts w:ascii="Book Antiqua" w:hAnsi="Book Antiqua"/>
          <w:sz w:val="24"/>
          <w:szCs w:val="24"/>
        </w:rPr>
        <w:t xml:space="preserve"> internalized and </w:t>
      </w:r>
      <w:r w:rsidR="002810CE" w:rsidRPr="00950538">
        <w:rPr>
          <w:rFonts w:ascii="Book Antiqua" w:hAnsi="Book Antiqua"/>
          <w:sz w:val="24"/>
          <w:szCs w:val="24"/>
        </w:rPr>
        <w:t xml:space="preserve">functionally </w:t>
      </w:r>
      <w:r w:rsidRPr="00950538">
        <w:rPr>
          <w:rFonts w:ascii="Book Antiqua" w:hAnsi="Book Antiqua"/>
          <w:sz w:val="24"/>
          <w:szCs w:val="24"/>
        </w:rPr>
        <w:t xml:space="preserve">available to elicit the desired </w:t>
      </w:r>
      <w:r w:rsidR="0058097D" w:rsidRPr="00950538">
        <w:rPr>
          <w:rFonts w:ascii="Book Antiqua" w:hAnsi="Book Antiqua"/>
          <w:sz w:val="24"/>
          <w:szCs w:val="24"/>
        </w:rPr>
        <w:t>biological effect</w:t>
      </w:r>
      <w:r w:rsidR="00D95A9C" w:rsidRPr="00950538">
        <w:rPr>
          <w:rFonts w:ascii="Book Antiqua" w:hAnsi="Book Antiqua"/>
          <w:sz w:val="24"/>
          <w:szCs w:val="24"/>
        </w:rPr>
        <w:t xml:space="preserve">. In addition to the </w:t>
      </w:r>
      <w:r w:rsidR="00C45F0E" w:rsidRPr="00950538">
        <w:rPr>
          <w:rFonts w:ascii="Book Antiqua" w:hAnsi="Book Antiqua"/>
          <w:sz w:val="24"/>
          <w:szCs w:val="24"/>
        </w:rPr>
        <w:t xml:space="preserve">key </w:t>
      </w:r>
      <w:r w:rsidR="00B133EA" w:rsidRPr="00950538">
        <w:rPr>
          <w:rFonts w:ascii="Book Antiqua" w:hAnsi="Book Antiqua"/>
          <w:sz w:val="24"/>
          <w:szCs w:val="24"/>
        </w:rPr>
        <w:t xml:space="preserve">effect of pH on </w:t>
      </w:r>
      <w:proofErr w:type="gramStart"/>
      <w:r w:rsidR="00B133EA" w:rsidRPr="00950538">
        <w:rPr>
          <w:rFonts w:ascii="Book Antiqua" w:hAnsi="Book Antiqua"/>
          <w:sz w:val="24"/>
          <w:szCs w:val="24"/>
        </w:rPr>
        <w:t>transfection</w:t>
      </w:r>
      <w:r w:rsidR="003F4D29" w:rsidRPr="00950538">
        <w:rPr>
          <w:rFonts w:ascii="Book Antiqua" w:hAnsi="Book Antiqua"/>
          <w:sz w:val="24"/>
          <w:szCs w:val="24"/>
          <w:vertAlign w:val="superscript"/>
        </w:rPr>
        <w:t>[</w:t>
      </w:r>
      <w:proofErr w:type="gramEnd"/>
      <w:r w:rsidR="001D0905" w:rsidRPr="00950538">
        <w:rPr>
          <w:rFonts w:ascii="Book Antiqua" w:hAnsi="Book Antiqua"/>
          <w:sz w:val="24"/>
          <w:szCs w:val="24"/>
          <w:vertAlign w:val="superscript"/>
        </w:rPr>
        <w:t>52</w:t>
      </w:r>
      <w:r w:rsidR="003F4D29" w:rsidRPr="00950538">
        <w:rPr>
          <w:rFonts w:ascii="Book Antiqua" w:hAnsi="Book Antiqua"/>
          <w:sz w:val="24"/>
          <w:szCs w:val="24"/>
          <w:vertAlign w:val="superscript"/>
        </w:rPr>
        <w:t>]</w:t>
      </w:r>
      <w:r w:rsidR="00D95A9C" w:rsidRPr="009B728A">
        <w:rPr>
          <w:rFonts w:ascii="Book Antiqua" w:hAnsi="Book Antiqua"/>
          <w:sz w:val="24"/>
          <w:szCs w:val="24"/>
        </w:rPr>
        <w:t xml:space="preserve"> n</w:t>
      </w:r>
      <w:r w:rsidRPr="009B728A">
        <w:rPr>
          <w:rFonts w:ascii="Book Antiqua" w:hAnsi="Book Antiqua"/>
          <w:sz w:val="24"/>
          <w:szCs w:val="24"/>
        </w:rPr>
        <w:t>anoparticles are internalized via a receptor-mediated endocytosis</w:t>
      </w:r>
      <w:r w:rsidR="003F4D29" w:rsidRPr="003F4D29">
        <w:rPr>
          <w:rFonts w:ascii="Book Antiqua" w:hAnsi="Book Antiqua"/>
          <w:sz w:val="24"/>
          <w:szCs w:val="24"/>
          <w:vertAlign w:val="superscript"/>
        </w:rPr>
        <w:t>[</w:t>
      </w:r>
      <w:r w:rsidR="001D0905">
        <w:rPr>
          <w:rFonts w:ascii="Book Antiqua" w:hAnsi="Book Antiqua"/>
          <w:sz w:val="24"/>
          <w:szCs w:val="24"/>
          <w:vertAlign w:val="superscript"/>
        </w:rPr>
        <w:t>53</w:t>
      </w:r>
      <w:r w:rsidR="00480239">
        <w:rPr>
          <w:rFonts w:ascii="Book Antiqua" w:hAnsi="Book Antiqua"/>
          <w:sz w:val="24"/>
          <w:szCs w:val="24"/>
          <w:vertAlign w:val="superscript"/>
        </w:rPr>
        <w:t>,</w:t>
      </w:r>
      <w:r w:rsidR="001D0905">
        <w:rPr>
          <w:rFonts w:ascii="Book Antiqua" w:hAnsi="Book Antiqua"/>
          <w:sz w:val="24"/>
          <w:szCs w:val="24"/>
          <w:vertAlign w:val="superscript"/>
        </w:rPr>
        <w:t>54</w:t>
      </w:r>
      <w:r w:rsidR="003F4D29" w:rsidRPr="003F4D29">
        <w:rPr>
          <w:rFonts w:ascii="Book Antiqua" w:hAnsi="Book Antiqua"/>
          <w:sz w:val="24"/>
          <w:szCs w:val="24"/>
          <w:vertAlign w:val="superscript"/>
        </w:rPr>
        <w:t>]</w:t>
      </w:r>
      <w:r w:rsidRPr="009B728A">
        <w:rPr>
          <w:rFonts w:ascii="Book Antiqua" w:hAnsi="Book Antiqua"/>
          <w:sz w:val="24"/>
          <w:szCs w:val="24"/>
        </w:rPr>
        <w:t xml:space="preserve">. </w:t>
      </w:r>
      <w:r w:rsidR="0058097D" w:rsidRPr="009B728A">
        <w:rPr>
          <w:rFonts w:ascii="Book Antiqua" w:hAnsi="Book Antiqua"/>
          <w:sz w:val="24"/>
          <w:szCs w:val="24"/>
        </w:rPr>
        <w:t>However,</w:t>
      </w:r>
      <w:r w:rsidRPr="009B728A">
        <w:rPr>
          <w:rFonts w:ascii="Book Antiqua" w:hAnsi="Book Antiqua"/>
          <w:sz w:val="24"/>
          <w:szCs w:val="24"/>
        </w:rPr>
        <w:t xml:space="preserve"> </w:t>
      </w:r>
      <w:r w:rsidR="00E14CCD" w:rsidRPr="009B728A">
        <w:rPr>
          <w:rFonts w:ascii="Book Antiqua" w:hAnsi="Book Antiqua"/>
          <w:sz w:val="24"/>
          <w:szCs w:val="24"/>
        </w:rPr>
        <w:t>it</w:t>
      </w:r>
      <w:r w:rsidRPr="009B728A">
        <w:rPr>
          <w:rFonts w:ascii="Book Antiqua" w:hAnsi="Book Antiqua"/>
          <w:sz w:val="24"/>
          <w:szCs w:val="24"/>
        </w:rPr>
        <w:t xml:space="preserve"> is important to note that nanoparticle</w:t>
      </w:r>
      <w:r w:rsidR="002E7F3E" w:rsidRPr="009B728A">
        <w:rPr>
          <w:rFonts w:ascii="Book Antiqua" w:hAnsi="Book Antiqua"/>
          <w:sz w:val="24"/>
          <w:szCs w:val="24"/>
        </w:rPr>
        <w:t>s</w:t>
      </w:r>
      <w:r w:rsidRPr="009B728A">
        <w:rPr>
          <w:rFonts w:ascii="Book Antiqua" w:hAnsi="Book Antiqua"/>
          <w:sz w:val="24"/>
          <w:szCs w:val="24"/>
        </w:rPr>
        <w:t xml:space="preserve"> </w:t>
      </w:r>
      <w:r w:rsidR="002E7F3E" w:rsidRPr="009B728A">
        <w:rPr>
          <w:rFonts w:ascii="Book Antiqua" w:hAnsi="Book Antiqua"/>
          <w:sz w:val="24"/>
          <w:szCs w:val="24"/>
        </w:rPr>
        <w:t xml:space="preserve">of different </w:t>
      </w:r>
      <w:r w:rsidR="00B16DDC" w:rsidRPr="009B728A">
        <w:rPr>
          <w:rFonts w:ascii="Book Antiqua" w:hAnsi="Book Antiqua"/>
          <w:sz w:val="24"/>
          <w:szCs w:val="24"/>
        </w:rPr>
        <w:t xml:space="preserve">formulations </w:t>
      </w:r>
      <w:r w:rsidR="002E7F3E" w:rsidRPr="009B728A">
        <w:rPr>
          <w:rFonts w:ascii="Book Antiqua" w:hAnsi="Book Antiqua"/>
          <w:sz w:val="24"/>
          <w:szCs w:val="24"/>
        </w:rPr>
        <w:t>–</w:t>
      </w:r>
      <w:r w:rsidR="00537DA8" w:rsidRPr="009B728A">
        <w:rPr>
          <w:rFonts w:ascii="Book Antiqua" w:hAnsi="Book Antiqua"/>
          <w:sz w:val="24"/>
          <w:szCs w:val="24"/>
        </w:rPr>
        <w:t xml:space="preserve"> </w:t>
      </w:r>
      <w:r w:rsidR="002E7F3E" w:rsidRPr="009B728A">
        <w:rPr>
          <w:rFonts w:ascii="Book Antiqua" w:hAnsi="Book Antiqua"/>
          <w:sz w:val="24"/>
          <w:szCs w:val="24"/>
        </w:rPr>
        <w:t>and sizes</w:t>
      </w:r>
      <w:r w:rsidR="00537DA8" w:rsidRPr="009B728A">
        <w:rPr>
          <w:rFonts w:ascii="Book Antiqua" w:hAnsi="Book Antiqua"/>
          <w:sz w:val="24"/>
          <w:szCs w:val="24"/>
        </w:rPr>
        <w:t xml:space="preserve"> </w:t>
      </w:r>
      <w:r w:rsidR="002E7F3E" w:rsidRPr="009B728A">
        <w:rPr>
          <w:rFonts w:ascii="Book Antiqua" w:hAnsi="Book Antiqua"/>
          <w:sz w:val="24"/>
          <w:szCs w:val="24"/>
        </w:rPr>
        <w:t xml:space="preserve">- </w:t>
      </w:r>
      <w:r w:rsidR="00B16DDC" w:rsidRPr="009B728A">
        <w:rPr>
          <w:rFonts w:ascii="Book Antiqua" w:hAnsi="Book Antiqua"/>
          <w:sz w:val="24"/>
          <w:szCs w:val="24"/>
        </w:rPr>
        <w:t>may not necessarily share the same</w:t>
      </w:r>
      <w:r w:rsidRPr="009B728A">
        <w:rPr>
          <w:rFonts w:ascii="Book Antiqua" w:hAnsi="Book Antiqua"/>
          <w:sz w:val="24"/>
          <w:szCs w:val="24"/>
        </w:rPr>
        <w:t xml:space="preserve"> mechanism for cell </w:t>
      </w:r>
      <w:proofErr w:type="gramStart"/>
      <w:r w:rsidRPr="009B728A">
        <w:rPr>
          <w:rFonts w:ascii="Book Antiqua" w:hAnsi="Book Antiqua"/>
          <w:sz w:val="24"/>
          <w:szCs w:val="24"/>
        </w:rPr>
        <w:t>entry</w:t>
      </w:r>
      <w:r w:rsidR="003F4D29" w:rsidRPr="003F4D29">
        <w:rPr>
          <w:rFonts w:ascii="Book Antiqua" w:hAnsi="Book Antiqua"/>
          <w:sz w:val="24"/>
          <w:szCs w:val="24"/>
          <w:vertAlign w:val="superscript"/>
        </w:rPr>
        <w:t>[</w:t>
      </w:r>
      <w:proofErr w:type="gramEnd"/>
      <w:r w:rsidR="001D0905">
        <w:rPr>
          <w:rFonts w:ascii="Book Antiqua" w:hAnsi="Book Antiqua"/>
          <w:sz w:val="24"/>
          <w:szCs w:val="24"/>
          <w:vertAlign w:val="superscript"/>
        </w:rPr>
        <w:t>55</w:t>
      </w:r>
      <w:r w:rsidR="003F4D29" w:rsidRPr="003F4D29">
        <w:rPr>
          <w:rFonts w:ascii="Book Antiqua" w:hAnsi="Book Antiqua"/>
          <w:sz w:val="24"/>
          <w:szCs w:val="24"/>
          <w:vertAlign w:val="superscript"/>
        </w:rPr>
        <w:t>]</w:t>
      </w:r>
      <w:r w:rsidRPr="00480239">
        <w:rPr>
          <w:rFonts w:ascii="Book Antiqua" w:hAnsi="Book Antiqua"/>
          <w:sz w:val="24"/>
          <w:szCs w:val="24"/>
        </w:rPr>
        <w:t>.</w:t>
      </w:r>
      <w:r w:rsidRPr="009B728A">
        <w:rPr>
          <w:rFonts w:ascii="Book Antiqua" w:hAnsi="Book Antiqua"/>
          <w:sz w:val="24"/>
          <w:szCs w:val="24"/>
        </w:rPr>
        <w:t xml:space="preserve"> </w:t>
      </w:r>
      <w:r w:rsidR="0058097D" w:rsidRPr="009B728A">
        <w:rPr>
          <w:rFonts w:ascii="Book Antiqua" w:hAnsi="Book Antiqua"/>
          <w:sz w:val="24"/>
          <w:szCs w:val="24"/>
        </w:rPr>
        <w:t>Thus</w:t>
      </w:r>
      <w:r w:rsidRPr="009B728A">
        <w:rPr>
          <w:rFonts w:ascii="Book Antiqua" w:hAnsi="Book Antiqua"/>
          <w:sz w:val="24"/>
          <w:szCs w:val="24"/>
        </w:rPr>
        <w:t xml:space="preserve">, chitosan may have the ability to interact with the cell membrane via electrostatic forces leading to an energy dependent adsorptive endocytosis process. Additionally, Nam </w:t>
      </w:r>
      <w:r w:rsidR="006A41EF" w:rsidRPr="006A41EF">
        <w:rPr>
          <w:rFonts w:ascii="Book Antiqua" w:hAnsi="Book Antiqua"/>
          <w:i/>
          <w:sz w:val="24"/>
          <w:szCs w:val="24"/>
        </w:rPr>
        <w:t xml:space="preserve">et </w:t>
      </w:r>
      <w:proofErr w:type="gramStart"/>
      <w:r w:rsidR="006A41EF" w:rsidRPr="006A41EF">
        <w:rPr>
          <w:rFonts w:ascii="Book Antiqua" w:hAnsi="Book Antiqua"/>
          <w:i/>
          <w:sz w:val="24"/>
          <w:szCs w:val="24"/>
        </w:rPr>
        <w:t>al</w:t>
      </w:r>
      <w:r w:rsidR="003F4D29" w:rsidRPr="003F4D29">
        <w:rPr>
          <w:rFonts w:ascii="Book Antiqua" w:hAnsi="Book Antiqua"/>
          <w:sz w:val="24"/>
          <w:szCs w:val="24"/>
          <w:vertAlign w:val="superscript"/>
        </w:rPr>
        <w:t>[</w:t>
      </w:r>
      <w:proofErr w:type="gramEnd"/>
      <w:r w:rsidR="001D0905">
        <w:rPr>
          <w:rFonts w:ascii="Book Antiqua" w:hAnsi="Book Antiqua"/>
          <w:sz w:val="24"/>
          <w:szCs w:val="24"/>
          <w:vertAlign w:val="superscript"/>
        </w:rPr>
        <w:t>55</w:t>
      </w:r>
      <w:r w:rsidR="003F4D29" w:rsidRPr="003F4D29">
        <w:rPr>
          <w:rFonts w:ascii="Book Antiqua" w:hAnsi="Book Antiqua"/>
          <w:sz w:val="24"/>
          <w:szCs w:val="24"/>
          <w:vertAlign w:val="superscript"/>
        </w:rPr>
        <w:t>]</w:t>
      </w:r>
      <w:r w:rsidRPr="009B728A">
        <w:rPr>
          <w:rFonts w:ascii="Book Antiqua" w:hAnsi="Book Antiqua"/>
          <w:sz w:val="24"/>
          <w:szCs w:val="24"/>
        </w:rPr>
        <w:t xml:space="preserve"> </w:t>
      </w:r>
      <w:r w:rsidR="00C45F0E" w:rsidRPr="009B728A">
        <w:rPr>
          <w:rFonts w:ascii="Book Antiqua" w:hAnsi="Book Antiqua"/>
          <w:sz w:val="24"/>
          <w:szCs w:val="24"/>
        </w:rPr>
        <w:t>showed</w:t>
      </w:r>
      <w:r w:rsidRPr="009B728A">
        <w:rPr>
          <w:rFonts w:ascii="Book Antiqua" w:hAnsi="Book Antiqua"/>
          <w:sz w:val="24"/>
          <w:szCs w:val="24"/>
        </w:rPr>
        <w:t xml:space="preserve"> </w:t>
      </w:r>
      <w:r w:rsidR="00AA208C" w:rsidRPr="009B728A">
        <w:rPr>
          <w:rFonts w:ascii="Book Antiqua" w:hAnsi="Book Antiqua"/>
          <w:sz w:val="24"/>
          <w:szCs w:val="24"/>
        </w:rPr>
        <w:t xml:space="preserve">that </w:t>
      </w:r>
      <w:r w:rsidRPr="009B728A">
        <w:rPr>
          <w:rFonts w:ascii="Book Antiqua" w:hAnsi="Book Antiqua"/>
          <w:sz w:val="24"/>
          <w:szCs w:val="24"/>
        </w:rPr>
        <w:t>the uptake process</w:t>
      </w:r>
      <w:r w:rsidR="0058097D" w:rsidRPr="009B728A">
        <w:rPr>
          <w:rFonts w:ascii="Book Antiqua" w:hAnsi="Book Antiqua"/>
          <w:sz w:val="24"/>
          <w:szCs w:val="24"/>
        </w:rPr>
        <w:t xml:space="preserve"> of chitosan nanoparticles</w:t>
      </w:r>
      <w:r w:rsidRPr="009B728A">
        <w:rPr>
          <w:rFonts w:ascii="Book Antiqua" w:hAnsi="Book Antiqua"/>
          <w:sz w:val="24"/>
          <w:szCs w:val="24"/>
        </w:rPr>
        <w:t xml:space="preserve"> involve</w:t>
      </w:r>
      <w:r w:rsidR="00AA208C" w:rsidRPr="009B728A">
        <w:rPr>
          <w:rFonts w:ascii="Book Antiqua" w:hAnsi="Book Antiqua"/>
          <w:sz w:val="24"/>
          <w:szCs w:val="24"/>
        </w:rPr>
        <w:t>d</w:t>
      </w:r>
      <w:r w:rsidRPr="009B728A">
        <w:rPr>
          <w:rFonts w:ascii="Book Antiqua" w:hAnsi="Book Antiqua"/>
          <w:sz w:val="24"/>
          <w:szCs w:val="24"/>
        </w:rPr>
        <w:t xml:space="preserve"> multiple distinct pathways, </w:t>
      </w:r>
      <w:r w:rsidR="001B5DC9" w:rsidRPr="009B728A">
        <w:rPr>
          <w:rFonts w:ascii="Book Antiqua" w:hAnsi="Book Antiqua"/>
          <w:sz w:val="24"/>
          <w:szCs w:val="24"/>
        </w:rPr>
        <w:t>including</w:t>
      </w:r>
      <w:r w:rsidRPr="009B728A">
        <w:rPr>
          <w:rFonts w:ascii="Book Antiqua" w:hAnsi="Book Antiqua"/>
          <w:sz w:val="24"/>
          <w:szCs w:val="24"/>
        </w:rPr>
        <w:t xml:space="preserve"> the </w:t>
      </w:r>
      <w:proofErr w:type="spellStart"/>
      <w:r w:rsidRPr="009B728A">
        <w:rPr>
          <w:rFonts w:ascii="Book Antiqua" w:hAnsi="Book Antiqua"/>
          <w:sz w:val="24"/>
          <w:szCs w:val="24"/>
        </w:rPr>
        <w:t>clathrin</w:t>
      </w:r>
      <w:proofErr w:type="spellEnd"/>
      <w:r w:rsidRPr="009B728A">
        <w:rPr>
          <w:rFonts w:ascii="Book Antiqua" w:hAnsi="Book Antiqua"/>
          <w:sz w:val="24"/>
          <w:szCs w:val="24"/>
        </w:rPr>
        <w:t xml:space="preserve">-mediated endocytosis, </w:t>
      </w:r>
      <w:proofErr w:type="spellStart"/>
      <w:r w:rsidR="001B5DC9" w:rsidRPr="009B728A">
        <w:rPr>
          <w:rFonts w:ascii="Book Antiqua" w:hAnsi="Book Antiqua"/>
          <w:sz w:val="24"/>
          <w:szCs w:val="24"/>
        </w:rPr>
        <w:t>macropinocytosis</w:t>
      </w:r>
      <w:proofErr w:type="spellEnd"/>
      <w:r w:rsidR="001B5DC9" w:rsidRPr="009B728A">
        <w:rPr>
          <w:rFonts w:ascii="Book Antiqua" w:hAnsi="Book Antiqua"/>
          <w:sz w:val="24"/>
          <w:szCs w:val="24"/>
        </w:rPr>
        <w:t xml:space="preserve"> and </w:t>
      </w:r>
      <w:proofErr w:type="spellStart"/>
      <w:r w:rsidRPr="009B728A">
        <w:rPr>
          <w:rFonts w:ascii="Book Antiqua" w:hAnsi="Book Antiqua"/>
          <w:sz w:val="24"/>
          <w:szCs w:val="24"/>
        </w:rPr>
        <w:t>calveolae</w:t>
      </w:r>
      <w:proofErr w:type="spellEnd"/>
      <w:r w:rsidRPr="009B728A">
        <w:rPr>
          <w:rFonts w:ascii="Book Antiqua" w:hAnsi="Book Antiqua"/>
          <w:sz w:val="24"/>
          <w:szCs w:val="24"/>
        </w:rPr>
        <w:t>-mediated end</w:t>
      </w:r>
      <w:r w:rsidR="001B5DC9" w:rsidRPr="009B728A">
        <w:rPr>
          <w:rFonts w:ascii="Book Antiqua" w:hAnsi="Book Antiqua"/>
          <w:sz w:val="24"/>
          <w:szCs w:val="24"/>
        </w:rPr>
        <w:t>ocytosis.</w:t>
      </w:r>
      <w:r w:rsidR="0058097D" w:rsidRPr="009B728A">
        <w:rPr>
          <w:rFonts w:ascii="Book Antiqua" w:hAnsi="Book Antiqua"/>
          <w:sz w:val="24"/>
          <w:szCs w:val="24"/>
        </w:rPr>
        <w:t xml:space="preserve"> </w:t>
      </w:r>
      <w:r w:rsidR="001B5DC9" w:rsidRPr="009B728A">
        <w:rPr>
          <w:rFonts w:ascii="Book Antiqua" w:hAnsi="Book Antiqua"/>
          <w:sz w:val="24"/>
          <w:szCs w:val="24"/>
        </w:rPr>
        <w:t>F</w:t>
      </w:r>
      <w:r w:rsidR="0058097D" w:rsidRPr="009B728A">
        <w:rPr>
          <w:rFonts w:ascii="Book Antiqua" w:hAnsi="Book Antiqua"/>
          <w:sz w:val="24"/>
          <w:szCs w:val="24"/>
        </w:rPr>
        <w:t>urther</w:t>
      </w:r>
      <w:r w:rsidR="001B5DC9" w:rsidRPr="009B728A">
        <w:rPr>
          <w:rFonts w:ascii="Book Antiqua" w:hAnsi="Book Antiqua"/>
          <w:sz w:val="24"/>
          <w:szCs w:val="24"/>
        </w:rPr>
        <w:t>, they</w:t>
      </w:r>
      <w:r w:rsidR="0058097D" w:rsidRPr="009B728A">
        <w:rPr>
          <w:rFonts w:ascii="Book Antiqua" w:hAnsi="Book Antiqua"/>
          <w:sz w:val="24"/>
          <w:szCs w:val="24"/>
        </w:rPr>
        <w:t xml:space="preserve"> showed </w:t>
      </w:r>
      <w:r w:rsidRPr="009B728A">
        <w:rPr>
          <w:rFonts w:ascii="Book Antiqua" w:hAnsi="Book Antiqua"/>
          <w:sz w:val="24"/>
          <w:szCs w:val="24"/>
        </w:rPr>
        <w:t xml:space="preserve">that each pathway was independent </w:t>
      </w:r>
      <w:r w:rsidR="00AA208C" w:rsidRPr="009B728A">
        <w:rPr>
          <w:rFonts w:ascii="Book Antiqua" w:hAnsi="Book Antiqua"/>
          <w:sz w:val="24"/>
          <w:szCs w:val="24"/>
        </w:rPr>
        <w:t xml:space="preserve">from the </w:t>
      </w:r>
      <w:r w:rsidRPr="009B728A">
        <w:rPr>
          <w:rFonts w:ascii="Book Antiqua" w:hAnsi="Book Antiqua"/>
          <w:sz w:val="24"/>
          <w:szCs w:val="24"/>
        </w:rPr>
        <w:t xml:space="preserve">other. </w:t>
      </w:r>
    </w:p>
    <w:p w14:paraId="7BB9475F" w14:textId="05204497" w:rsidR="00CD6BF4" w:rsidRPr="009B728A" w:rsidRDefault="008733CD" w:rsidP="00382A6E">
      <w:pPr>
        <w:spacing w:after="0" w:line="360" w:lineRule="auto"/>
        <w:ind w:firstLine="284"/>
        <w:jc w:val="both"/>
        <w:rPr>
          <w:rFonts w:ascii="Book Antiqua" w:hAnsi="Book Antiqua"/>
          <w:sz w:val="24"/>
          <w:szCs w:val="24"/>
        </w:rPr>
      </w:pPr>
      <w:r w:rsidRPr="009B728A">
        <w:rPr>
          <w:rFonts w:ascii="Book Antiqua" w:hAnsi="Book Antiqua"/>
          <w:sz w:val="24"/>
          <w:szCs w:val="24"/>
        </w:rPr>
        <w:t xml:space="preserve">In addition to delivering therapeutic nucleic acids to intestinal cells, ingested chitosan nanoparticles may also reach more distal sites by crossing the intestinal </w:t>
      </w:r>
      <w:r w:rsidRPr="009B728A">
        <w:rPr>
          <w:rFonts w:ascii="Book Antiqua" w:hAnsi="Book Antiqua"/>
          <w:sz w:val="24"/>
          <w:szCs w:val="24"/>
        </w:rPr>
        <w:lastRenderedPageBreak/>
        <w:t xml:space="preserve">epithelium and entering the circulation system. This may be achieved through </w:t>
      </w:r>
      <w:proofErr w:type="spellStart"/>
      <w:r w:rsidRPr="009B728A">
        <w:rPr>
          <w:rFonts w:ascii="Book Antiqua" w:hAnsi="Book Antiqua"/>
          <w:sz w:val="24"/>
          <w:szCs w:val="24"/>
        </w:rPr>
        <w:t>paracellular</w:t>
      </w:r>
      <w:proofErr w:type="spellEnd"/>
      <w:r w:rsidRPr="009B728A">
        <w:rPr>
          <w:rFonts w:ascii="Book Antiqua" w:hAnsi="Book Antiqua"/>
          <w:sz w:val="24"/>
          <w:szCs w:val="24"/>
        </w:rPr>
        <w:t xml:space="preserve"> and</w:t>
      </w:r>
      <w:r w:rsidR="00AF7E84" w:rsidRPr="009B728A">
        <w:rPr>
          <w:rFonts w:ascii="Book Antiqua" w:hAnsi="Book Antiqua"/>
          <w:sz w:val="24"/>
          <w:szCs w:val="24"/>
        </w:rPr>
        <w:t>/or</w:t>
      </w:r>
      <w:r w:rsidRPr="009B728A">
        <w:rPr>
          <w:rFonts w:ascii="Book Antiqua" w:hAnsi="Book Antiqua"/>
          <w:sz w:val="24"/>
          <w:szCs w:val="24"/>
        </w:rPr>
        <w:t xml:space="preserve"> transcellular</w:t>
      </w:r>
      <w:r w:rsidR="00843DE8" w:rsidRPr="009B728A">
        <w:rPr>
          <w:rFonts w:ascii="Book Antiqua" w:hAnsi="Book Antiqua"/>
          <w:sz w:val="24"/>
          <w:szCs w:val="24"/>
        </w:rPr>
        <w:t xml:space="preserve"> transport of </w:t>
      </w:r>
      <w:proofErr w:type="gramStart"/>
      <w:r w:rsidR="00843DE8" w:rsidRPr="009B728A">
        <w:rPr>
          <w:rFonts w:ascii="Book Antiqua" w:hAnsi="Book Antiqua"/>
          <w:sz w:val="24"/>
          <w:szCs w:val="24"/>
        </w:rPr>
        <w:t>nanoparticles</w:t>
      </w:r>
      <w:r w:rsidR="003F4D29" w:rsidRPr="003F4D29">
        <w:rPr>
          <w:rFonts w:ascii="Book Antiqua" w:hAnsi="Book Antiqua"/>
          <w:sz w:val="24"/>
          <w:szCs w:val="24"/>
          <w:vertAlign w:val="superscript"/>
        </w:rPr>
        <w:t>[</w:t>
      </w:r>
      <w:proofErr w:type="gramEnd"/>
      <w:r w:rsidR="001D0905">
        <w:rPr>
          <w:rFonts w:ascii="Book Antiqua" w:hAnsi="Book Antiqua"/>
          <w:sz w:val="24"/>
          <w:szCs w:val="24"/>
          <w:vertAlign w:val="superscript"/>
        </w:rPr>
        <w:t>56</w:t>
      </w:r>
      <w:r w:rsidR="003F4D29" w:rsidRPr="003F4D29">
        <w:rPr>
          <w:rFonts w:ascii="Book Antiqua" w:hAnsi="Book Antiqua"/>
          <w:sz w:val="24"/>
          <w:szCs w:val="24"/>
          <w:vertAlign w:val="superscript"/>
        </w:rPr>
        <w:t>]</w:t>
      </w:r>
      <w:r w:rsidRPr="009B728A">
        <w:rPr>
          <w:rFonts w:ascii="Book Antiqua" w:hAnsi="Book Antiqua"/>
          <w:sz w:val="24"/>
          <w:szCs w:val="24"/>
        </w:rPr>
        <w:t>.</w:t>
      </w:r>
    </w:p>
    <w:p w14:paraId="0DF40D56" w14:textId="5750F4EB" w:rsidR="00CD6BF4" w:rsidRPr="009B728A" w:rsidRDefault="008733CD" w:rsidP="00382A6E">
      <w:pPr>
        <w:spacing w:after="0" w:line="360" w:lineRule="auto"/>
        <w:ind w:firstLine="284"/>
        <w:jc w:val="both"/>
        <w:rPr>
          <w:rFonts w:ascii="Book Antiqua" w:hAnsi="Book Antiqua"/>
          <w:sz w:val="24"/>
          <w:szCs w:val="24"/>
        </w:rPr>
      </w:pPr>
      <w:proofErr w:type="spellStart"/>
      <w:r w:rsidRPr="009B728A">
        <w:rPr>
          <w:rFonts w:ascii="Book Antiqua" w:hAnsi="Book Antiqua"/>
          <w:sz w:val="24"/>
          <w:szCs w:val="24"/>
        </w:rPr>
        <w:t>Paracellular</w:t>
      </w:r>
      <w:proofErr w:type="spellEnd"/>
      <w:r w:rsidRPr="009B728A">
        <w:rPr>
          <w:rFonts w:ascii="Book Antiqua" w:hAnsi="Book Antiqua"/>
          <w:sz w:val="24"/>
          <w:szCs w:val="24"/>
        </w:rPr>
        <w:t xml:space="preserve"> transport is improved by chitosan’s permeation enhancing properties. Positively charged chitosan interacts with tight junction proteins (</w:t>
      </w:r>
      <w:proofErr w:type="spellStart"/>
      <w:r w:rsidRPr="009B728A">
        <w:rPr>
          <w:rFonts w:ascii="Book Antiqua" w:hAnsi="Book Antiqua"/>
          <w:sz w:val="24"/>
          <w:szCs w:val="24"/>
        </w:rPr>
        <w:t>occludin</w:t>
      </w:r>
      <w:proofErr w:type="spellEnd"/>
      <w:r w:rsidRPr="009B728A">
        <w:rPr>
          <w:rFonts w:ascii="Book Antiqua" w:hAnsi="Book Antiqua"/>
          <w:sz w:val="24"/>
          <w:szCs w:val="24"/>
        </w:rPr>
        <w:t xml:space="preserve">, ZO-1, and F-actin) and destabilizes plasma membranes to decrease the trans-epithelial electrical resistance (TEER) of cell </w:t>
      </w:r>
      <w:proofErr w:type="gramStart"/>
      <w:r w:rsidRPr="009B728A">
        <w:rPr>
          <w:rFonts w:ascii="Book Antiqua" w:hAnsi="Book Antiqua"/>
          <w:sz w:val="24"/>
          <w:szCs w:val="24"/>
        </w:rPr>
        <w:t>monolayers</w:t>
      </w:r>
      <w:r w:rsidR="003F4D29" w:rsidRPr="00950538">
        <w:rPr>
          <w:rFonts w:ascii="Book Antiqua" w:hAnsi="Book Antiqua"/>
          <w:sz w:val="24"/>
          <w:szCs w:val="24"/>
          <w:vertAlign w:val="superscript"/>
        </w:rPr>
        <w:t>[</w:t>
      </w:r>
      <w:proofErr w:type="gramEnd"/>
      <w:r w:rsidR="00950538" w:rsidRPr="00950538">
        <w:rPr>
          <w:rFonts w:ascii="Book Antiqua" w:hAnsi="Book Antiqua"/>
          <w:sz w:val="24"/>
          <w:szCs w:val="24"/>
          <w:vertAlign w:val="superscript"/>
        </w:rPr>
        <w:t>54</w:t>
      </w:r>
      <w:r w:rsidR="003F4D29" w:rsidRPr="00950538">
        <w:rPr>
          <w:rFonts w:ascii="Book Antiqua" w:hAnsi="Book Antiqua"/>
          <w:sz w:val="24"/>
          <w:szCs w:val="24"/>
          <w:vertAlign w:val="superscript"/>
        </w:rPr>
        <w:t>]</w:t>
      </w:r>
      <w:r w:rsidRPr="00950538">
        <w:rPr>
          <w:rFonts w:ascii="Book Antiqua" w:hAnsi="Book Antiqua"/>
          <w:sz w:val="24"/>
          <w:szCs w:val="24"/>
        </w:rPr>
        <w:t>.</w:t>
      </w:r>
      <w:r w:rsidRPr="009B728A">
        <w:rPr>
          <w:rFonts w:ascii="Book Antiqua" w:hAnsi="Book Antiqua"/>
          <w:sz w:val="24"/>
          <w:szCs w:val="24"/>
        </w:rPr>
        <w:t xml:space="preserve"> Increased </w:t>
      </w:r>
      <w:proofErr w:type="spellStart"/>
      <w:r w:rsidRPr="009B728A">
        <w:rPr>
          <w:rFonts w:ascii="Book Antiqua" w:hAnsi="Book Antiqua"/>
          <w:sz w:val="24"/>
          <w:szCs w:val="24"/>
        </w:rPr>
        <w:t>paracellular</w:t>
      </w:r>
      <w:proofErr w:type="spellEnd"/>
      <w:r w:rsidRPr="009B728A">
        <w:rPr>
          <w:rFonts w:ascii="Book Antiqua" w:hAnsi="Book Antiqua"/>
          <w:sz w:val="24"/>
          <w:szCs w:val="24"/>
        </w:rPr>
        <w:t xml:space="preserve"> transport of macromolecules</w:t>
      </w:r>
      <w:r w:rsidR="00CF0F9C" w:rsidRPr="009B728A">
        <w:rPr>
          <w:rFonts w:ascii="Book Antiqua" w:hAnsi="Book Antiqua"/>
          <w:sz w:val="24"/>
          <w:szCs w:val="24"/>
        </w:rPr>
        <w:t xml:space="preserve"> such as </w:t>
      </w:r>
      <w:proofErr w:type="gramStart"/>
      <w:r w:rsidR="00843DE8" w:rsidRPr="009B728A">
        <w:rPr>
          <w:rFonts w:ascii="Book Antiqua" w:hAnsi="Book Antiqua"/>
          <w:sz w:val="24"/>
          <w:szCs w:val="24"/>
        </w:rPr>
        <w:t>insulin</w:t>
      </w:r>
      <w:r w:rsidR="003F4D29" w:rsidRPr="003F4D29">
        <w:rPr>
          <w:rFonts w:ascii="Book Antiqua" w:hAnsi="Book Antiqua"/>
          <w:sz w:val="24"/>
          <w:szCs w:val="24"/>
          <w:vertAlign w:val="superscript"/>
        </w:rPr>
        <w:t>[</w:t>
      </w:r>
      <w:proofErr w:type="gramEnd"/>
      <w:r w:rsidR="001D0905">
        <w:rPr>
          <w:rFonts w:ascii="Book Antiqua" w:hAnsi="Book Antiqua"/>
          <w:sz w:val="24"/>
          <w:szCs w:val="24"/>
          <w:vertAlign w:val="superscript"/>
        </w:rPr>
        <w:t>57</w:t>
      </w:r>
      <w:r w:rsidR="003F4D29" w:rsidRPr="003F4D29">
        <w:rPr>
          <w:rFonts w:ascii="Book Antiqua" w:hAnsi="Book Antiqua"/>
          <w:sz w:val="24"/>
          <w:szCs w:val="24"/>
          <w:vertAlign w:val="superscript"/>
        </w:rPr>
        <w:t>]</w:t>
      </w:r>
      <w:r w:rsidRPr="009B728A">
        <w:rPr>
          <w:rFonts w:ascii="Book Antiqua" w:hAnsi="Book Antiqua"/>
          <w:sz w:val="24"/>
          <w:szCs w:val="24"/>
        </w:rPr>
        <w:t xml:space="preserve"> has been shown to consistently occur when chitosan is in solution. The permeability influence of chitosan-nan</w:t>
      </w:r>
      <w:r w:rsidR="00B438A9" w:rsidRPr="009B728A">
        <w:rPr>
          <w:rFonts w:ascii="Book Antiqua" w:hAnsi="Book Antiqua"/>
          <w:sz w:val="24"/>
          <w:szCs w:val="24"/>
        </w:rPr>
        <w:t>oparticles is less conclusive, but a</w:t>
      </w:r>
      <w:r w:rsidRPr="009B728A">
        <w:rPr>
          <w:rFonts w:ascii="Book Antiqua" w:hAnsi="Book Antiqua"/>
          <w:sz w:val="24"/>
          <w:szCs w:val="24"/>
        </w:rPr>
        <w:t xml:space="preserve"> stu</w:t>
      </w:r>
      <w:r w:rsidR="00660ED7" w:rsidRPr="009B728A">
        <w:rPr>
          <w:rFonts w:ascii="Book Antiqua" w:hAnsi="Book Antiqua"/>
          <w:sz w:val="24"/>
          <w:szCs w:val="24"/>
        </w:rPr>
        <w:t xml:space="preserve">dy by </w:t>
      </w:r>
      <w:proofErr w:type="spellStart"/>
      <w:r w:rsidR="00660ED7" w:rsidRPr="009B728A">
        <w:rPr>
          <w:rFonts w:ascii="Book Antiqua" w:hAnsi="Book Antiqua"/>
          <w:sz w:val="24"/>
          <w:szCs w:val="24"/>
        </w:rPr>
        <w:t>Vllasaliu</w:t>
      </w:r>
      <w:proofErr w:type="spellEnd"/>
      <w:r w:rsidR="00660ED7" w:rsidRPr="009B728A">
        <w:rPr>
          <w:rFonts w:ascii="Book Antiqua" w:hAnsi="Book Antiqua"/>
          <w:sz w:val="24"/>
          <w:szCs w:val="24"/>
        </w:rPr>
        <w:t xml:space="preserve"> </w:t>
      </w:r>
      <w:r w:rsidR="006A41EF" w:rsidRPr="006A41EF">
        <w:rPr>
          <w:rFonts w:ascii="Book Antiqua" w:hAnsi="Book Antiqua"/>
          <w:i/>
          <w:sz w:val="24"/>
          <w:szCs w:val="24"/>
        </w:rPr>
        <w:t xml:space="preserve">et </w:t>
      </w:r>
      <w:proofErr w:type="gramStart"/>
      <w:r w:rsidR="006A41EF" w:rsidRPr="006A41EF">
        <w:rPr>
          <w:rFonts w:ascii="Book Antiqua" w:hAnsi="Book Antiqua"/>
          <w:i/>
          <w:sz w:val="24"/>
          <w:szCs w:val="24"/>
        </w:rPr>
        <w:t>al</w:t>
      </w:r>
      <w:r w:rsidR="003F4D29" w:rsidRPr="003F4D29">
        <w:rPr>
          <w:rFonts w:ascii="Book Antiqua" w:hAnsi="Book Antiqua"/>
          <w:sz w:val="24"/>
          <w:szCs w:val="24"/>
          <w:vertAlign w:val="superscript"/>
        </w:rPr>
        <w:t>[</w:t>
      </w:r>
      <w:proofErr w:type="gramEnd"/>
      <w:r w:rsidR="001D0905">
        <w:rPr>
          <w:rFonts w:ascii="Book Antiqua" w:hAnsi="Book Antiqua"/>
          <w:sz w:val="24"/>
          <w:szCs w:val="24"/>
          <w:vertAlign w:val="superscript"/>
        </w:rPr>
        <w:t>58</w:t>
      </w:r>
      <w:r w:rsidR="003F4D29" w:rsidRPr="003F4D29">
        <w:rPr>
          <w:rFonts w:ascii="Book Antiqua" w:hAnsi="Book Antiqua"/>
          <w:sz w:val="24"/>
          <w:szCs w:val="24"/>
          <w:vertAlign w:val="superscript"/>
        </w:rPr>
        <w:t>]</w:t>
      </w:r>
      <w:r w:rsidRPr="009B728A">
        <w:rPr>
          <w:rFonts w:ascii="Book Antiqua" w:hAnsi="Book Antiqua"/>
          <w:sz w:val="24"/>
          <w:szCs w:val="24"/>
        </w:rPr>
        <w:t xml:space="preserve"> show</w:t>
      </w:r>
      <w:r w:rsidR="002E7F3E" w:rsidRPr="009B728A">
        <w:rPr>
          <w:rFonts w:ascii="Book Antiqua" w:hAnsi="Book Antiqua"/>
          <w:sz w:val="24"/>
          <w:szCs w:val="24"/>
        </w:rPr>
        <w:t>ed</w:t>
      </w:r>
      <w:r w:rsidRPr="009B728A">
        <w:rPr>
          <w:rFonts w:ascii="Book Antiqua" w:hAnsi="Book Antiqua"/>
          <w:sz w:val="24"/>
          <w:szCs w:val="24"/>
        </w:rPr>
        <w:t xml:space="preserve"> that both chitosan and chitosan nanoparticles are effective at opening tight-junctions. Chitosan permeability depends on electrostatic interactions between chitosan and tight junction proteins, and thus, the pore-opening process may be affected by </w:t>
      </w:r>
      <w:r w:rsidR="002E7F3E" w:rsidRPr="009B728A">
        <w:rPr>
          <w:rFonts w:ascii="Book Antiqua" w:hAnsi="Book Antiqua"/>
          <w:sz w:val="24"/>
          <w:szCs w:val="24"/>
        </w:rPr>
        <w:t xml:space="preserve">the </w:t>
      </w:r>
      <w:r w:rsidRPr="009B728A">
        <w:rPr>
          <w:rFonts w:ascii="Book Antiqua" w:hAnsi="Book Antiqua"/>
          <w:sz w:val="24"/>
          <w:szCs w:val="24"/>
        </w:rPr>
        <w:t xml:space="preserve">degree of deacetylation and surface area of charge exposed on chitosan </w:t>
      </w:r>
      <w:proofErr w:type="gramStart"/>
      <w:r w:rsidRPr="009B728A">
        <w:rPr>
          <w:rFonts w:ascii="Book Antiqua" w:hAnsi="Book Antiqua"/>
          <w:sz w:val="24"/>
          <w:szCs w:val="24"/>
        </w:rPr>
        <w:t>nanoparticles</w:t>
      </w:r>
      <w:r w:rsidR="003F4D29" w:rsidRPr="003F4D29">
        <w:rPr>
          <w:rFonts w:ascii="Book Antiqua" w:hAnsi="Book Antiqua"/>
          <w:sz w:val="24"/>
          <w:szCs w:val="24"/>
          <w:vertAlign w:val="superscript"/>
        </w:rPr>
        <w:t>[</w:t>
      </w:r>
      <w:proofErr w:type="gramEnd"/>
      <w:r w:rsidR="001D0905">
        <w:rPr>
          <w:rFonts w:ascii="Book Antiqua" w:hAnsi="Book Antiqua"/>
          <w:sz w:val="24"/>
          <w:szCs w:val="24"/>
          <w:vertAlign w:val="superscript"/>
        </w:rPr>
        <w:t>58</w:t>
      </w:r>
      <w:r w:rsidR="003F4D29" w:rsidRPr="003F4D29">
        <w:rPr>
          <w:rFonts w:ascii="Book Antiqua" w:hAnsi="Book Antiqua"/>
          <w:sz w:val="24"/>
          <w:szCs w:val="24"/>
          <w:vertAlign w:val="superscript"/>
        </w:rPr>
        <w:t>]</w:t>
      </w:r>
      <w:r w:rsidRPr="009B728A">
        <w:rPr>
          <w:rFonts w:ascii="Book Antiqua" w:hAnsi="Book Antiqua"/>
          <w:sz w:val="24"/>
          <w:szCs w:val="24"/>
        </w:rPr>
        <w:t xml:space="preserve">. </w:t>
      </w:r>
      <w:r w:rsidR="00B438A9" w:rsidRPr="009B728A">
        <w:rPr>
          <w:rFonts w:ascii="Book Antiqua" w:hAnsi="Book Antiqua"/>
          <w:sz w:val="24"/>
          <w:szCs w:val="24"/>
        </w:rPr>
        <w:t>Further</w:t>
      </w:r>
      <w:r w:rsidRPr="009B728A">
        <w:rPr>
          <w:rFonts w:ascii="Book Antiqua" w:hAnsi="Book Antiqua"/>
          <w:sz w:val="24"/>
          <w:szCs w:val="24"/>
        </w:rPr>
        <w:t xml:space="preserve">, nanoparticle size may inhibit </w:t>
      </w:r>
      <w:proofErr w:type="spellStart"/>
      <w:r w:rsidRPr="009B728A">
        <w:rPr>
          <w:rFonts w:ascii="Book Antiqua" w:hAnsi="Book Antiqua"/>
          <w:sz w:val="24"/>
          <w:szCs w:val="24"/>
        </w:rPr>
        <w:t>paracellular</w:t>
      </w:r>
      <w:proofErr w:type="spellEnd"/>
      <w:r w:rsidRPr="009B728A">
        <w:rPr>
          <w:rFonts w:ascii="Book Antiqua" w:hAnsi="Book Antiqua"/>
          <w:sz w:val="24"/>
          <w:szCs w:val="24"/>
        </w:rPr>
        <w:t xml:space="preserve"> transport due to maximal widening of tight-junction </w:t>
      </w:r>
      <w:proofErr w:type="gramStart"/>
      <w:r w:rsidRPr="009B728A">
        <w:rPr>
          <w:rFonts w:ascii="Book Antiqua" w:hAnsi="Book Antiqua"/>
          <w:sz w:val="24"/>
          <w:szCs w:val="24"/>
        </w:rPr>
        <w:t>pores</w:t>
      </w:r>
      <w:r w:rsidR="003F4D29" w:rsidRPr="003F4D29">
        <w:rPr>
          <w:rFonts w:ascii="Book Antiqua" w:hAnsi="Book Antiqua"/>
          <w:sz w:val="24"/>
          <w:szCs w:val="24"/>
          <w:vertAlign w:val="superscript"/>
        </w:rPr>
        <w:t>[</w:t>
      </w:r>
      <w:proofErr w:type="gramEnd"/>
      <w:r w:rsidR="001601D2" w:rsidRPr="00480239">
        <w:rPr>
          <w:rFonts w:ascii="Book Antiqua" w:hAnsi="Book Antiqua"/>
          <w:sz w:val="24"/>
          <w:szCs w:val="24"/>
          <w:vertAlign w:val="superscript"/>
        </w:rPr>
        <w:t>5</w:t>
      </w:r>
      <w:r w:rsidR="001D0905">
        <w:rPr>
          <w:rFonts w:ascii="Book Antiqua" w:hAnsi="Book Antiqua"/>
          <w:sz w:val="24"/>
          <w:szCs w:val="24"/>
          <w:vertAlign w:val="superscript"/>
        </w:rPr>
        <w:t>8</w:t>
      </w:r>
      <w:r w:rsidR="003F4D29" w:rsidRPr="003F4D29">
        <w:rPr>
          <w:rFonts w:ascii="Book Antiqua" w:hAnsi="Book Antiqua"/>
          <w:sz w:val="24"/>
          <w:szCs w:val="24"/>
          <w:vertAlign w:val="superscript"/>
        </w:rPr>
        <w:t>]</w:t>
      </w:r>
      <w:r w:rsidRPr="009B728A">
        <w:rPr>
          <w:rFonts w:ascii="Book Antiqua" w:hAnsi="Book Antiqua"/>
          <w:sz w:val="24"/>
          <w:szCs w:val="24"/>
        </w:rPr>
        <w:t xml:space="preserve">. Thus far, few safety issues have been identified with chitosan’s ability to traverse across the intestinal epithelium. This is because chitosan’s ability to open tight junctions is </w:t>
      </w:r>
      <w:proofErr w:type="gramStart"/>
      <w:r w:rsidRPr="009B728A">
        <w:rPr>
          <w:rFonts w:ascii="Book Antiqua" w:hAnsi="Book Antiqua"/>
          <w:sz w:val="24"/>
          <w:szCs w:val="24"/>
        </w:rPr>
        <w:t>reversible</w:t>
      </w:r>
      <w:r w:rsidR="003F4D29" w:rsidRPr="003F4D29">
        <w:rPr>
          <w:rFonts w:ascii="Book Antiqua" w:hAnsi="Book Antiqua"/>
          <w:sz w:val="24"/>
          <w:szCs w:val="24"/>
          <w:vertAlign w:val="superscript"/>
        </w:rPr>
        <w:t>[</w:t>
      </w:r>
      <w:proofErr w:type="gramEnd"/>
      <w:r w:rsidR="001D0905">
        <w:rPr>
          <w:rFonts w:ascii="Book Antiqua" w:hAnsi="Book Antiqua"/>
          <w:sz w:val="24"/>
          <w:szCs w:val="24"/>
          <w:vertAlign w:val="superscript"/>
        </w:rPr>
        <w:t>58</w:t>
      </w:r>
      <w:r w:rsidR="003F4D29" w:rsidRPr="003F4D29">
        <w:rPr>
          <w:rFonts w:ascii="Book Antiqua" w:hAnsi="Book Antiqua"/>
          <w:sz w:val="24"/>
          <w:szCs w:val="24"/>
          <w:vertAlign w:val="superscript"/>
        </w:rPr>
        <w:t>]</w:t>
      </w:r>
      <w:r w:rsidRPr="009B728A">
        <w:rPr>
          <w:rFonts w:ascii="Book Antiqua" w:hAnsi="Book Antiqua"/>
          <w:sz w:val="24"/>
          <w:szCs w:val="24"/>
        </w:rPr>
        <w:t xml:space="preserve">, and because common negatively charged GI endotoxins </w:t>
      </w:r>
      <w:r w:rsidR="003F4D29">
        <w:rPr>
          <w:rFonts w:ascii="Book Antiqua" w:eastAsia="宋体" w:hAnsi="Book Antiqua" w:hint="eastAsia"/>
          <w:sz w:val="24"/>
          <w:szCs w:val="24"/>
          <w:lang w:eastAsia="zh-CN"/>
        </w:rPr>
        <w:t>(</w:t>
      </w:r>
      <w:r w:rsidRPr="009B728A">
        <w:rPr>
          <w:rFonts w:ascii="Book Antiqua" w:hAnsi="Book Antiqua"/>
          <w:sz w:val="24"/>
          <w:szCs w:val="24"/>
        </w:rPr>
        <w:t xml:space="preserve">such as lipopolysaccharide) are unable to cross </w:t>
      </w:r>
      <w:r w:rsidR="00B438A9" w:rsidRPr="009B728A">
        <w:rPr>
          <w:rFonts w:ascii="Book Antiqua" w:hAnsi="Book Antiqua"/>
          <w:sz w:val="24"/>
          <w:szCs w:val="24"/>
        </w:rPr>
        <w:t xml:space="preserve">the </w:t>
      </w:r>
      <w:r w:rsidRPr="009B728A">
        <w:rPr>
          <w:rFonts w:ascii="Book Antiqua" w:hAnsi="Book Antiqua"/>
          <w:sz w:val="24"/>
          <w:szCs w:val="24"/>
        </w:rPr>
        <w:t>intestinal epithelium along with chitosan nanoparticles</w:t>
      </w:r>
      <w:r w:rsidR="003F4D29" w:rsidRPr="003F4D29">
        <w:rPr>
          <w:rFonts w:ascii="Book Antiqua" w:hAnsi="Book Antiqua"/>
          <w:sz w:val="24"/>
          <w:szCs w:val="24"/>
          <w:vertAlign w:val="superscript"/>
        </w:rPr>
        <w:t>[</w:t>
      </w:r>
      <w:r w:rsidR="001D0905">
        <w:rPr>
          <w:rFonts w:ascii="Book Antiqua" w:hAnsi="Book Antiqua"/>
          <w:sz w:val="24"/>
          <w:szCs w:val="24"/>
          <w:vertAlign w:val="superscript"/>
        </w:rPr>
        <w:t>59</w:t>
      </w:r>
      <w:r w:rsidR="003F4D29" w:rsidRPr="003F4D29">
        <w:rPr>
          <w:rFonts w:ascii="Book Antiqua" w:hAnsi="Book Antiqua"/>
          <w:sz w:val="24"/>
          <w:szCs w:val="24"/>
          <w:vertAlign w:val="superscript"/>
        </w:rPr>
        <w:t>]</w:t>
      </w:r>
      <w:r w:rsidRPr="009B728A">
        <w:rPr>
          <w:rFonts w:ascii="Book Antiqua" w:hAnsi="Book Antiqua"/>
          <w:sz w:val="24"/>
          <w:szCs w:val="24"/>
        </w:rPr>
        <w:t>.</w:t>
      </w:r>
    </w:p>
    <w:p w14:paraId="66B05F9A" w14:textId="0F83ECB8" w:rsidR="00CD6BF4" w:rsidRPr="009B728A" w:rsidRDefault="008733CD" w:rsidP="00382A6E">
      <w:pPr>
        <w:spacing w:after="0" w:line="360" w:lineRule="auto"/>
        <w:ind w:firstLine="284"/>
        <w:jc w:val="both"/>
        <w:rPr>
          <w:rFonts w:ascii="Book Antiqua" w:hAnsi="Book Antiqua"/>
          <w:sz w:val="24"/>
          <w:szCs w:val="24"/>
        </w:rPr>
      </w:pPr>
      <w:r w:rsidRPr="009B728A">
        <w:rPr>
          <w:rFonts w:ascii="Book Antiqua" w:hAnsi="Book Antiqua"/>
          <w:sz w:val="24"/>
          <w:szCs w:val="24"/>
        </w:rPr>
        <w:t xml:space="preserve">Transcellular transport </w:t>
      </w:r>
      <w:r w:rsidR="00103456" w:rsidRPr="009B728A">
        <w:rPr>
          <w:rFonts w:ascii="Book Antiqua" w:hAnsi="Book Antiqua"/>
          <w:sz w:val="24"/>
          <w:szCs w:val="24"/>
        </w:rPr>
        <w:t>may occur</w:t>
      </w:r>
      <w:r w:rsidRPr="009B728A">
        <w:rPr>
          <w:rFonts w:ascii="Book Antiqua" w:hAnsi="Book Antiqua"/>
          <w:sz w:val="24"/>
          <w:szCs w:val="24"/>
        </w:rPr>
        <w:t xml:space="preserve"> through </w:t>
      </w:r>
      <w:proofErr w:type="gramStart"/>
      <w:r w:rsidRPr="009B728A">
        <w:rPr>
          <w:rFonts w:ascii="Book Antiqua" w:hAnsi="Book Antiqua"/>
          <w:sz w:val="24"/>
          <w:szCs w:val="24"/>
        </w:rPr>
        <w:t>transcytosis</w:t>
      </w:r>
      <w:r w:rsidR="003F4D29" w:rsidRPr="003F4D29">
        <w:rPr>
          <w:rFonts w:ascii="Book Antiqua" w:hAnsi="Book Antiqua"/>
          <w:sz w:val="24"/>
          <w:szCs w:val="24"/>
          <w:vertAlign w:val="superscript"/>
        </w:rPr>
        <w:t>[</w:t>
      </w:r>
      <w:proofErr w:type="gramEnd"/>
      <w:r w:rsidR="001D0905">
        <w:rPr>
          <w:rFonts w:ascii="Book Antiqua" w:hAnsi="Book Antiqua"/>
          <w:sz w:val="24"/>
          <w:szCs w:val="24"/>
          <w:vertAlign w:val="superscript"/>
        </w:rPr>
        <w:t>60</w:t>
      </w:r>
      <w:r w:rsidR="003F4D29" w:rsidRPr="003F4D29">
        <w:rPr>
          <w:rFonts w:ascii="Book Antiqua" w:hAnsi="Book Antiqua"/>
          <w:sz w:val="24"/>
          <w:szCs w:val="24"/>
          <w:vertAlign w:val="superscript"/>
        </w:rPr>
        <w:t>]</w:t>
      </w:r>
      <w:r w:rsidRPr="009B728A">
        <w:rPr>
          <w:rFonts w:ascii="Book Antiqua" w:hAnsi="Book Antiqua"/>
          <w:sz w:val="24"/>
          <w:szCs w:val="24"/>
        </w:rPr>
        <w:t xml:space="preserve">, which involves cellular uptake (pinocytosis, </w:t>
      </w:r>
      <w:proofErr w:type="spellStart"/>
      <w:r w:rsidRPr="009B728A">
        <w:rPr>
          <w:rFonts w:ascii="Book Antiqua" w:hAnsi="Book Antiqua"/>
          <w:sz w:val="24"/>
          <w:szCs w:val="24"/>
        </w:rPr>
        <w:t>clatharin</w:t>
      </w:r>
      <w:proofErr w:type="spellEnd"/>
      <w:r w:rsidRPr="009B728A">
        <w:rPr>
          <w:rFonts w:ascii="Book Antiqua" w:hAnsi="Book Antiqua"/>
          <w:sz w:val="24"/>
          <w:szCs w:val="24"/>
        </w:rPr>
        <w:t>-mediated endocytosis, discussed earlier) at the apical membrane, transport across the cell interior, and re</w:t>
      </w:r>
      <w:r w:rsidR="00843DE8" w:rsidRPr="009B728A">
        <w:rPr>
          <w:rFonts w:ascii="Book Antiqua" w:hAnsi="Book Antiqua"/>
          <w:sz w:val="24"/>
          <w:szCs w:val="24"/>
        </w:rPr>
        <w:t>lease at the basolateral pole</w:t>
      </w:r>
      <w:r w:rsidR="003F4D29" w:rsidRPr="003F4D29">
        <w:rPr>
          <w:rFonts w:ascii="Book Antiqua" w:hAnsi="Book Antiqua"/>
          <w:sz w:val="24"/>
          <w:szCs w:val="24"/>
          <w:vertAlign w:val="superscript"/>
        </w:rPr>
        <w:t>[</w:t>
      </w:r>
      <w:r w:rsidR="001D0905">
        <w:rPr>
          <w:rFonts w:ascii="Book Antiqua" w:hAnsi="Book Antiqua"/>
          <w:sz w:val="24"/>
          <w:szCs w:val="24"/>
          <w:vertAlign w:val="superscript"/>
        </w:rPr>
        <w:t>56</w:t>
      </w:r>
      <w:r w:rsidR="003F4D29" w:rsidRPr="003F4D29">
        <w:rPr>
          <w:rFonts w:ascii="Book Antiqua" w:hAnsi="Book Antiqua"/>
          <w:sz w:val="24"/>
          <w:szCs w:val="24"/>
          <w:vertAlign w:val="superscript"/>
        </w:rPr>
        <w:t>]</w:t>
      </w:r>
      <w:r w:rsidRPr="009B728A">
        <w:rPr>
          <w:rFonts w:ascii="Book Antiqua" w:hAnsi="Book Antiqua"/>
          <w:sz w:val="24"/>
          <w:szCs w:val="24"/>
        </w:rPr>
        <w:t xml:space="preserve">. Although M-cells make up only 1% </w:t>
      </w:r>
      <w:r w:rsidR="00E14CCD" w:rsidRPr="009B728A">
        <w:rPr>
          <w:rFonts w:ascii="Book Antiqua" w:hAnsi="Book Antiqua"/>
          <w:sz w:val="24"/>
          <w:szCs w:val="24"/>
        </w:rPr>
        <w:t>of the total intestinal surface</w:t>
      </w:r>
      <w:r w:rsidRPr="009B728A">
        <w:rPr>
          <w:rFonts w:ascii="Book Antiqua" w:hAnsi="Book Antiqua"/>
          <w:sz w:val="24"/>
          <w:szCs w:val="24"/>
        </w:rPr>
        <w:t>, it is believed that most transcytosis occurs with these cells due t</w:t>
      </w:r>
      <w:r w:rsidR="00843DE8" w:rsidRPr="009B728A">
        <w:rPr>
          <w:rFonts w:ascii="Book Antiqua" w:hAnsi="Book Antiqua"/>
          <w:sz w:val="24"/>
          <w:szCs w:val="24"/>
        </w:rPr>
        <w:t xml:space="preserve">o higher rates of </w:t>
      </w:r>
      <w:proofErr w:type="gramStart"/>
      <w:r w:rsidR="00843DE8" w:rsidRPr="009B728A">
        <w:rPr>
          <w:rFonts w:ascii="Book Antiqua" w:hAnsi="Book Antiqua"/>
          <w:sz w:val="24"/>
          <w:szCs w:val="24"/>
        </w:rPr>
        <w:t>endocytosis</w:t>
      </w:r>
      <w:r w:rsidR="003F4D29" w:rsidRPr="003F4D29">
        <w:rPr>
          <w:rFonts w:ascii="Book Antiqua" w:hAnsi="Book Antiqua"/>
          <w:sz w:val="24"/>
          <w:szCs w:val="24"/>
          <w:vertAlign w:val="superscript"/>
        </w:rPr>
        <w:t>[</w:t>
      </w:r>
      <w:proofErr w:type="gramEnd"/>
      <w:r w:rsidR="001D0905">
        <w:rPr>
          <w:rFonts w:ascii="Book Antiqua" w:hAnsi="Book Antiqua"/>
          <w:sz w:val="24"/>
          <w:szCs w:val="24"/>
          <w:vertAlign w:val="superscript"/>
        </w:rPr>
        <w:t>56</w:t>
      </w:r>
      <w:r w:rsidR="003F4D29" w:rsidRPr="003F4D29">
        <w:rPr>
          <w:rFonts w:ascii="Book Antiqua" w:hAnsi="Book Antiqua"/>
          <w:sz w:val="24"/>
          <w:szCs w:val="24"/>
          <w:vertAlign w:val="superscript"/>
        </w:rPr>
        <w:t>]</w:t>
      </w:r>
      <w:r w:rsidRPr="009B728A">
        <w:rPr>
          <w:rFonts w:ascii="Book Antiqua" w:hAnsi="Book Antiqua"/>
          <w:sz w:val="24"/>
          <w:szCs w:val="24"/>
        </w:rPr>
        <w:t xml:space="preserve">. Transcytosis </w:t>
      </w:r>
      <w:r w:rsidR="002E7F3E" w:rsidRPr="009B728A">
        <w:rPr>
          <w:rFonts w:ascii="Book Antiqua" w:hAnsi="Book Antiqua"/>
          <w:sz w:val="24"/>
          <w:szCs w:val="24"/>
        </w:rPr>
        <w:t xml:space="preserve">efficiency </w:t>
      </w:r>
      <w:r w:rsidRPr="009B728A">
        <w:rPr>
          <w:rFonts w:ascii="Book Antiqua" w:hAnsi="Book Antiqua"/>
          <w:sz w:val="24"/>
          <w:szCs w:val="24"/>
        </w:rPr>
        <w:t>dec</w:t>
      </w:r>
      <w:r w:rsidR="00843DE8" w:rsidRPr="009B728A">
        <w:rPr>
          <w:rFonts w:ascii="Book Antiqua" w:hAnsi="Book Antiqua"/>
          <w:sz w:val="24"/>
          <w:szCs w:val="24"/>
        </w:rPr>
        <w:t xml:space="preserve">reases with nanoparticle </w:t>
      </w:r>
      <w:proofErr w:type="gramStart"/>
      <w:r w:rsidR="00843DE8" w:rsidRPr="009B728A">
        <w:rPr>
          <w:rFonts w:ascii="Book Antiqua" w:hAnsi="Book Antiqua"/>
          <w:sz w:val="24"/>
          <w:szCs w:val="24"/>
        </w:rPr>
        <w:t>size</w:t>
      </w:r>
      <w:r w:rsidR="003F4D29" w:rsidRPr="003F4D29">
        <w:rPr>
          <w:rFonts w:ascii="Book Antiqua" w:hAnsi="Book Antiqua"/>
          <w:sz w:val="24"/>
          <w:szCs w:val="24"/>
          <w:vertAlign w:val="superscript"/>
        </w:rPr>
        <w:t>[</w:t>
      </w:r>
      <w:proofErr w:type="gramEnd"/>
      <w:r w:rsidR="001D0905">
        <w:rPr>
          <w:rFonts w:ascii="Book Antiqua" w:hAnsi="Book Antiqua"/>
          <w:sz w:val="24"/>
          <w:szCs w:val="24"/>
          <w:vertAlign w:val="superscript"/>
        </w:rPr>
        <w:t>56</w:t>
      </w:r>
      <w:r w:rsidR="003F4D29" w:rsidRPr="003F4D29">
        <w:rPr>
          <w:rFonts w:ascii="Book Antiqua" w:hAnsi="Book Antiqua"/>
          <w:sz w:val="24"/>
          <w:szCs w:val="24"/>
          <w:vertAlign w:val="superscript"/>
        </w:rPr>
        <w:t>]</w:t>
      </w:r>
      <w:r w:rsidRPr="009B728A">
        <w:rPr>
          <w:rFonts w:ascii="Book Antiqua" w:hAnsi="Book Antiqua"/>
          <w:sz w:val="24"/>
          <w:szCs w:val="24"/>
        </w:rPr>
        <w:t xml:space="preserve"> and increases with nanoparticle stability</w:t>
      </w:r>
      <w:r w:rsidR="003F4D29" w:rsidRPr="003F4D29">
        <w:rPr>
          <w:rFonts w:ascii="Book Antiqua" w:hAnsi="Book Antiqua"/>
          <w:sz w:val="24"/>
          <w:szCs w:val="24"/>
          <w:vertAlign w:val="superscript"/>
        </w:rPr>
        <w:t>[</w:t>
      </w:r>
      <w:r w:rsidR="001D0905">
        <w:rPr>
          <w:rFonts w:ascii="Book Antiqua" w:hAnsi="Book Antiqua"/>
          <w:sz w:val="24"/>
          <w:szCs w:val="24"/>
          <w:vertAlign w:val="superscript"/>
        </w:rPr>
        <w:t>61</w:t>
      </w:r>
      <w:r w:rsidR="003F4D29" w:rsidRPr="003F4D29">
        <w:rPr>
          <w:rFonts w:ascii="Book Antiqua" w:hAnsi="Book Antiqua"/>
          <w:sz w:val="24"/>
          <w:szCs w:val="24"/>
          <w:vertAlign w:val="superscript"/>
        </w:rPr>
        <w:t>]</w:t>
      </w:r>
      <w:r w:rsidRPr="009B728A">
        <w:rPr>
          <w:rFonts w:ascii="Book Antiqua" w:hAnsi="Book Antiqua"/>
          <w:sz w:val="24"/>
          <w:szCs w:val="24"/>
        </w:rPr>
        <w:t>.</w:t>
      </w:r>
    </w:p>
    <w:p w14:paraId="0DE072B5" w14:textId="77777777" w:rsidR="006A41EF" w:rsidRDefault="006A41EF" w:rsidP="00382A6E">
      <w:pPr>
        <w:spacing w:after="0" w:line="360" w:lineRule="auto"/>
        <w:jc w:val="both"/>
        <w:rPr>
          <w:rFonts w:ascii="Book Antiqua" w:eastAsia="宋体" w:hAnsi="Book Antiqua"/>
          <w:b/>
          <w:i/>
          <w:sz w:val="24"/>
          <w:szCs w:val="24"/>
          <w:lang w:eastAsia="zh-CN"/>
        </w:rPr>
      </w:pPr>
    </w:p>
    <w:p w14:paraId="0AAA21F1" w14:textId="73CF0F01" w:rsidR="006A41EF" w:rsidRDefault="00097941" w:rsidP="00382A6E">
      <w:pPr>
        <w:spacing w:after="0" w:line="360" w:lineRule="auto"/>
        <w:jc w:val="both"/>
        <w:rPr>
          <w:rFonts w:ascii="Book Antiqua" w:eastAsia="宋体" w:hAnsi="Book Antiqua"/>
          <w:sz w:val="24"/>
          <w:szCs w:val="24"/>
          <w:lang w:eastAsia="zh-CN"/>
        </w:rPr>
      </w:pPr>
      <w:proofErr w:type="spellStart"/>
      <w:r w:rsidRPr="009B728A">
        <w:rPr>
          <w:rFonts w:ascii="Book Antiqua" w:hAnsi="Book Antiqua"/>
          <w:b/>
          <w:i/>
          <w:sz w:val="24"/>
          <w:szCs w:val="24"/>
        </w:rPr>
        <w:t>Endo</w:t>
      </w:r>
      <w:r w:rsidR="008733CD" w:rsidRPr="009B728A">
        <w:rPr>
          <w:rFonts w:ascii="Book Antiqua" w:hAnsi="Book Antiqua"/>
          <w:b/>
          <w:i/>
          <w:sz w:val="24"/>
          <w:szCs w:val="24"/>
        </w:rPr>
        <w:t>lysosome</w:t>
      </w:r>
      <w:proofErr w:type="spellEnd"/>
      <w:r w:rsidR="008733CD" w:rsidRPr="009B728A">
        <w:rPr>
          <w:rFonts w:ascii="Book Antiqua" w:hAnsi="Book Antiqua"/>
          <w:b/>
          <w:i/>
          <w:sz w:val="24"/>
          <w:szCs w:val="24"/>
        </w:rPr>
        <w:t xml:space="preserve"> </w:t>
      </w:r>
      <w:r w:rsidR="006A41EF" w:rsidRPr="009B728A">
        <w:rPr>
          <w:rFonts w:ascii="Book Antiqua" w:hAnsi="Book Antiqua"/>
          <w:b/>
          <w:i/>
          <w:sz w:val="24"/>
          <w:szCs w:val="24"/>
        </w:rPr>
        <w:t>e</w:t>
      </w:r>
      <w:r w:rsidR="008733CD" w:rsidRPr="009B728A">
        <w:rPr>
          <w:rFonts w:ascii="Book Antiqua" w:hAnsi="Book Antiqua"/>
          <w:b/>
          <w:i/>
          <w:sz w:val="24"/>
          <w:szCs w:val="24"/>
        </w:rPr>
        <w:t>scape</w:t>
      </w:r>
      <w:r w:rsidR="008733CD" w:rsidRPr="009B728A">
        <w:rPr>
          <w:rFonts w:ascii="Book Antiqua" w:hAnsi="Book Antiqua"/>
          <w:sz w:val="24"/>
          <w:szCs w:val="24"/>
        </w:rPr>
        <w:t xml:space="preserve"> </w:t>
      </w:r>
    </w:p>
    <w:p w14:paraId="17507C1A" w14:textId="2BC49427" w:rsidR="00CD6BF4" w:rsidRPr="009B728A" w:rsidRDefault="00D427E7" w:rsidP="00382A6E">
      <w:pPr>
        <w:spacing w:after="0" w:line="360" w:lineRule="auto"/>
        <w:jc w:val="both"/>
        <w:rPr>
          <w:rFonts w:ascii="Book Antiqua" w:hAnsi="Book Antiqua"/>
          <w:i/>
          <w:sz w:val="24"/>
          <w:szCs w:val="24"/>
        </w:rPr>
      </w:pPr>
      <w:r w:rsidRPr="009B728A">
        <w:rPr>
          <w:rFonts w:ascii="Book Antiqua" w:hAnsi="Book Antiqua"/>
          <w:sz w:val="24"/>
          <w:szCs w:val="24"/>
        </w:rPr>
        <w:lastRenderedPageBreak/>
        <w:t xml:space="preserve">DNA escape from the </w:t>
      </w:r>
      <w:proofErr w:type="spellStart"/>
      <w:r w:rsidRPr="009B728A">
        <w:rPr>
          <w:rFonts w:ascii="Book Antiqua" w:hAnsi="Book Antiqua"/>
          <w:sz w:val="24"/>
          <w:szCs w:val="24"/>
        </w:rPr>
        <w:t>endo</w:t>
      </w:r>
      <w:r w:rsidR="008733CD" w:rsidRPr="009B728A">
        <w:rPr>
          <w:rFonts w:ascii="Book Antiqua" w:hAnsi="Book Antiqua"/>
          <w:sz w:val="24"/>
          <w:szCs w:val="24"/>
        </w:rPr>
        <w:t>lysosomal</w:t>
      </w:r>
      <w:proofErr w:type="spellEnd"/>
      <w:r w:rsidR="008733CD" w:rsidRPr="009B728A">
        <w:rPr>
          <w:rFonts w:ascii="Book Antiqua" w:hAnsi="Book Antiqua"/>
          <w:sz w:val="24"/>
          <w:szCs w:val="24"/>
        </w:rPr>
        <w:t xml:space="preserve"> pathway is a key barrier to chitosan gene delivery. It is theorized that chitosan nanoparticles </w:t>
      </w:r>
      <w:r w:rsidR="00F265EA" w:rsidRPr="009B728A">
        <w:rPr>
          <w:rFonts w:ascii="Book Antiqua" w:hAnsi="Book Antiqua"/>
          <w:sz w:val="24"/>
          <w:szCs w:val="24"/>
        </w:rPr>
        <w:t xml:space="preserve">may </w:t>
      </w:r>
      <w:r w:rsidR="008733CD" w:rsidRPr="009B728A">
        <w:rPr>
          <w:rFonts w:ascii="Book Antiqua" w:hAnsi="Book Antiqua"/>
          <w:sz w:val="24"/>
          <w:szCs w:val="24"/>
        </w:rPr>
        <w:t xml:space="preserve">escape </w:t>
      </w:r>
      <w:r w:rsidR="00F265EA" w:rsidRPr="009B728A">
        <w:rPr>
          <w:rFonts w:ascii="Book Antiqua" w:hAnsi="Book Antiqua"/>
          <w:sz w:val="24"/>
          <w:szCs w:val="24"/>
        </w:rPr>
        <w:t>from endosomes through a</w:t>
      </w:r>
      <w:r w:rsidR="008733CD" w:rsidRPr="009B728A">
        <w:rPr>
          <w:rFonts w:ascii="Book Antiqua" w:hAnsi="Book Antiqua"/>
          <w:sz w:val="24"/>
          <w:szCs w:val="24"/>
        </w:rPr>
        <w:t xml:space="preserve"> </w:t>
      </w:r>
      <w:r w:rsidR="00F265EA" w:rsidRPr="009B728A">
        <w:rPr>
          <w:rFonts w:ascii="Book Antiqua" w:hAnsi="Book Antiqua"/>
          <w:sz w:val="24"/>
          <w:szCs w:val="24"/>
        </w:rPr>
        <w:t>“</w:t>
      </w:r>
      <w:r w:rsidR="008733CD" w:rsidRPr="009B728A">
        <w:rPr>
          <w:rFonts w:ascii="Book Antiqua" w:hAnsi="Book Antiqua"/>
          <w:sz w:val="24"/>
          <w:szCs w:val="24"/>
        </w:rPr>
        <w:t>Proton Sponge Effect</w:t>
      </w:r>
      <w:r w:rsidR="0021605A" w:rsidRPr="009B728A">
        <w:rPr>
          <w:rFonts w:ascii="Book Antiqua" w:hAnsi="Book Antiqua"/>
          <w:sz w:val="24"/>
          <w:szCs w:val="24"/>
        </w:rPr>
        <w:t>”</w:t>
      </w:r>
      <w:r w:rsidR="003F4D29" w:rsidRPr="00480239">
        <w:rPr>
          <w:rFonts w:ascii="Book Antiqua" w:hAnsi="Book Antiqua"/>
          <w:sz w:val="24"/>
          <w:szCs w:val="24"/>
          <w:vertAlign w:val="superscript"/>
        </w:rPr>
        <w:t>[</w:t>
      </w:r>
      <w:r w:rsidR="001D0905">
        <w:rPr>
          <w:rFonts w:ascii="Book Antiqua" w:hAnsi="Book Antiqua"/>
          <w:sz w:val="24"/>
          <w:szCs w:val="24"/>
          <w:vertAlign w:val="superscript"/>
        </w:rPr>
        <w:t>62</w:t>
      </w:r>
      <w:r w:rsidR="00480239">
        <w:rPr>
          <w:rFonts w:ascii="Book Antiqua" w:hAnsi="Book Antiqua"/>
          <w:sz w:val="24"/>
          <w:szCs w:val="24"/>
          <w:vertAlign w:val="superscript"/>
        </w:rPr>
        <w:t>,</w:t>
      </w:r>
      <w:r w:rsidR="001D0905">
        <w:rPr>
          <w:rFonts w:ascii="Book Antiqua" w:hAnsi="Book Antiqua"/>
          <w:sz w:val="24"/>
          <w:szCs w:val="24"/>
          <w:vertAlign w:val="superscript"/>
        </w:rPr>
        <w:t>63</w:t>
      </w:r>
      <w:r w:rsidR="003F4D29" w:rsidRPr="003F4D29">
        <w:rPr>
          <w:rFonts w:ascii="Book Antiqua" w:hAnsi="Book Antiqua"/>
          <w:sz w:val="24"/>
          <w:szCs w:val="24"/>
          <w:vertAlign w:val="superscript"/>
        </w:rPr>
        <w:t>]</w:t>
      </w:r>
      <w:r w:rsidR="0021605A" w:rsidRPr="009B728A">
        <w:rPr>
          <w:rFonts w:ascii="Book Antiqua" w:hAnsi="Book Antiqua"/>
          <w:sz w:val="24"/>
          <w:szCs w:val="24"/>
        </w:rPr>
        <w:t>.</w:t>
      </w:r>
      <w:r w:rsidR="008733CD" w:rsidRPr="009B728A">
        <w:rPr>
          <w:rFonts w:ascii="Book Antiqua" w:hAnsi="Book Antiqua"/>
          <w:sz w:val="24"/>
          <w:szCs w:val="24"/>
        </w:rPr>
        <w:t xml:space="preserve"> According to this theory, endocytosed chitosan nanoparticles become protonated upon fusion with acidic </w:t>
      </w:r>
      <w:proofErr w:type="spellStart"/>
      <w:r w:rsidR="008733CD" w:rsidRPr="009B728A">
        <w:rPr>
          <w:rFonts w:ascii="Book Antiqua" w:hAnsi="Book Antiqua"/>
          <w:sz w:val="24"/>
          <w:szCs w:val="24"/>
        </w:rPr>
        <w:t>lyososomes</w:t>
      </w:r>
      <w:proofErr w:type="spellEnd"/>
      <w:r w:rsidR="008733CD" w:rsidRPr="009B728A">
        <w:rPr>
          <w:rFonts w:ascii="Book Antiqua" w:hAnsi="Book Antiqua"/>
          <w:sz w:val="24"/>
          <w:szCs w:val="24"/>
        </w:rPr>
        <w:t>. This is followed by an influx of cytosolic H</w:t>
      </w:r>
      <w:r w:rsidR="008733CD" w:rsidRPr="006A41EF">
        <w:rPr>
          <w:rFonts w:ascii="Book Antiqua" w:hAnsi="Book Antiqua"/>
          <w:sz w:val="24"/>
          <w:szCs w:val="24"/>
          <w:vertAlign w:val="superscript"/>
        </w:rPr>
        <w:t>+</w:t>
      </w:r>
      <w:r w:rsidR="008733CD" w:rsidRPr="009B728A">
        <w:rPr>
          <w:rFonts w:ascii="Book Antiqua" w:hAnsi="Book Antiqua"/>
          <w:sz w:val="24"/>
          <w:szCs w:val="24"/>
        </w:rPr>
        <w:t>, Cl</w:t>
      </w:r>
      <w:r w:rsidR="008733CD" w:rsidRPr="006A41EF">
        <w:rPr>
          <w:rFonts w:ascii="Book Antiqua" w:hAnsi="Book Antiqua"/>
          <w:sz w:val="24"/>
          <w:szCs w:val="24"/>
          <w:vertAlign w:val="superscript"/>
        </w:rPr>
        <w:t>-</w:t>
      </w:r>
      <w:r w:rsidR="008733CD" w:rsidRPr="009B728A">
        <w:rPr>
          <w:rFonts w:ascii="Book Antiqua" w:hAnsi="Book Antiqua"/>
          <w:sz w:val="24"/>
          <w:szCs w:val="24"/>
        </w:rPr>
        <w:t xml:space="preserve"> and H</w:t>
      </w:r>
      <w:r w:rsidR="008733CD" w:rsidRPr="009B728A">
        <w:rPr>
          <w:rFonts w:ascii="Book Antiqua" w:hAnsi="Book Antiqua"/>
          <w:sz w:val="24"/>
          <w:szCs w:val="24"/>
          <w:vertAlign w:val="subscript"/>
        </w:rPr>
        <w:t>2</w:t>
      </w:r>
      <w:r w:rsidR="00712C31">
        <w:rPr>
          <w:rFonts w:ascii="Book Antiqua" w:hAnsi="Book Antiqua"/>
          <w:sz w:val="24"/>
          <w:szCs w:val="24"/>
        </w:rPr>
        <w:t>O</w:t>
      </w:r>
      <w:r w:rsidR="008733CD" w:rsidRPr="009B728A">
        <w:rPr>
          <w:rFonts w:ascii="Book Antiqua" w:hAnsi="Book Antiqua"/>
          <w:sz w:val="24"/>
          <w:szCs w:val="24"/>
        </w:rPr>
        <w:t xml:space="preserve">, to maintain the endosomal pH, charge, and </w:t>
      </w:r>
      <w:proofErr w:type="spellStart"/>
      <w:r w:rsidR="008733CD" w:rsidRPr="009B728A">
        <w:rPr>
          <w:rFonts w:ascii="Book Antiqua" w:hAnsi="Book Antiqua"/>
          <w:sz w:val="24"/>
          <w:szCs w:val="24"/>
        </w:rPr>
        <w:t>osmolarity</w:t>
      </w:r>
      <w:proofErr w:type="spellEnd"/>
      <w:r w:rsidR="008733CD" w:rsidRPr="009B728A">
        <w:rPr>
          <w:rFonts w:ascii="Book Antiqua" w:hAnsi="Book Antiqua"/>
          <w:sz w:val="24"/>
          <w:szCs w:val="24"/>
        </w:rPr>
        <w:t xml:space="preserve">, </w:t>
      </w:r>
      <w:proofErr w:type="gramStart"/>
      <w:r w:rsidR="008733CD" w:rsidRPr="009B728A">
        <w:rPr>
          <w:rFonts w:ascii="Book Antiqua" w:hAnsi="Book Antiqua"/>
          <w:sz w:val="24"/>
          <w:szCs w:val="24"/>
        </w:rPr>
        <w:t>respectively</w:t>
      </w:r>
      <w:r w:rsidR="003F4D29" w:rsidRPr="003F4D29">
        <w:rPr>
          <w:rFonts w:ascii="Book Antiqua" w:hAnsi="Book Antiqua"/>
          <w:sz w:val="24"/>
          <w:szCs w:val="24"/>
          <w:vertAlign w:val="superscript"/>
        </w:rPr>
        <w:t>[</w:t>
      </w:r>
      <w:proofErr w:type="gramEnd"/>
      <w:r w:rsidR="001D0905">
        <w:rPr>
          <w:rFonts w:ascii="Book Antiqua" w:hAnsi="Book Antiqua"/>
          <w:sz w:val="24"/>
          <w:szCs w:val="24"/>
          <w:vertAlign w:val="superscript"/>
        </w:rPr>
        <w:t>64</w:t>
      </w:r>
      <w:r w:rsidR="003F4D29" w:rsidRPr="003F4D29">
        <w:rPr>
          <w:rFonts w:ascii="Book Antiqua" w:hAnsi="Book Antiqua"/>
          <w:sz w:val="24"/>
          <w:szCs w:val="24"/>
          <w:vertAlign w:val="superscript"/>
        </w:rPr>
        <w:t>]</w:t>
      </w:r>
      <w:r w:rsidR="008733CD" w:rsidRPr="009B728A">
        <w:rPr>
          <w:rFonts w:ascii="Book Antiqua" w:hAnsi="Book Antiqua"/>
          <w:sz w:val="24"/>
          <w:szCs w:val="24"/>
        </w:rPr>
        <w:t xml:space="preserve">. Such influx causes the lysosome to swell and rupture, thereby </w:t>
      </w:r>
      <w:r w:rsidRPr="009B728A">
        <w:rPr>
          <w:rFonts w:ascii="Book Antiqua" w:hAnsi="Book Antiqua"/>
          <w:sz w:val="24"/>
          <w:szCs w:val="24"/>
        </w:rPr>
        <w:t>releasing</w:t>
      </w:r>
      <w:r w:rsidR="008733CD" w:rsidRPr="009B728A">
        <w:rPr>
          <w:rFonts w:ascii="Book Antiqua" w:hAnsi="Book Antiqua"/>
          <w:sz w:val="24"/>
          <w:szCs w:val="24"/>
        </w:rPr>
        <w:t xml:space="preserve"> nanoparticles into the cell cytosol </w:t>
      </w:r>
      <w:r w:rsidR="00BD30EB">
        <w:rPr>
          <w:rFonts w:ascii="Book Antiqua" w:hAnsi="Book Antiqua"/>
          <w:sz w:val="24"/>
          <w:szCs w:val="24"/>
        </w:rPr>
        <w:t>(</w:t>
      </w:r>
      <w:r w:rsidR="004E54F3" w:rsidRPr="004E54F3">
        <w:rPr>
          <w:rFonts w:ascii="Book Antiqua" w:hAnsi="Book Antiqua"/>
          <w:sz w:val="24"/>
          <w:szCs w:val="24"/>
        </w:rPr>
        <w:t>Figure</w:t>
      </w:r>
      <w:r w:rsidR="00BD30EB">
        <w:rPr>
          <w:rFonts w:ascii="Book Antiqua" w:hAnsi="Book Antiqua"/>
          <w:sz w:val="24"/>
          <w:szCs w:val="24"/>
        </w:rPr>
        <w:t xml:space="preserve"> 6</w:t>
      </w:r>
      <w:r w:rsidR="00A33FAE" w:rsidRPr="009B728A">
        <w:rPr>
          <w:rFonts w:ascii="Book Antiqua" w:hAnsi="Book Antiqua"/>
          <w:sz w:val="24"/>
          <w:szCs w:val="24"/>
        </w:rPr>
        <w:t>)</w:t>
      </w:r>
      <w:r w:rsidR="003F4D29" w:rsidRPr="003F4D29">
        <w:rPr>
          <w:rFonts w:ascii="Book Antiqua" w:hAnsi="Book Antiqua"/>
          <w:sz w:val="24"/>
          <w:szCs w:val="24"/>
          <w:vertAlign w:val="superscript"/>
        </w:rPr>
        <w:t>[</w:t>
      </w:r>
      <w:r w:rsidR="00BC3C64" w:rsidRPr="00480239">
        <w:rPr>
          <w:rFonts w:ascii="Book Antiqua" w:hAnsi="Book Antiqua"/>
          <w:sz w:val="24"/>
          <w:szCs w:val="24"/>
          <w:vertAlign w:val="superscript"/>
        </w:rPr>
        <w:t>6</w:t>
      </w:r>
      <w:r w:rsidR="001D0905">
        <w:rPr>
          <w:rFonts w:ascii="Book Antiqua" w:hAnsi="Book Antiqua"/>
          <w:sz w:val="24"/>
          <w:szCs w:val="24"/>
          <w:vertAlign w:val="superscript"/>
        </w:rPr>
        <w:t>4</w:t>
      </w:r>
      <w:r w:rsidR="003F4D29" w:rsidRPr="003F4D29">
        <w:rPr>
          <w:rFonts w:ascii="Book Antiqua" w:hAnsi="Book Antiqua"/>
          <w:sz w:val="24"/>
          <w:szCs w:val="24"/>
          <w:vertAlign w:val="superscript"/>
        </w:rPr>
        <w:t>]</w:t>
      </w:r>
      <w:r w:rsidR="008733CD" w:rsidRPr="009B728A">
        <w:rPr>
          <w:rFonts w:ascii="Book Antiqua" w:hAnsi="Book Antiqua"/>
          <w:sz w:val="24"/>
          <w:szCs w:val="24"/>
        </w:rPr>
        <w:t xml:space="preserve">. Although </w:t>
      </w:r>
      <w:proofErr w:type="gramStart"/>
      <w:r w:rsidR="008733CD" w:rsidRPr="009B728A">
        <w:rPr>
          <w:rFonts w:ascii="Book Antiqua" w:hAnsi="Book Antiqua"/>
          <w:sz w:val="24"/>
          <w:szCs w:val="24"/>
        </w:rPr>
        <w:t>the proton sponge effect is supported by cationic polymers with strong buffering</w:t>
      </w:r>
      <w:proofErr w:type="gramEnd"/>
      <w:r w:rsidR="008733CD" w:rsidRPr="009B728A">
        <w:rPr>
          <w:rFonts w:ascii="Book Antiqua" w:hAnsi="Book Antiqua"/>
          <w:sz w:val="24"/>
          <w:szCs w:val="24"/>
        </w:rPr>
        <w:t xml:space="preserve"> capacities (</w:t>
      </w:r>
      <w:r w:rsidR="004E54F3" w:rsidRPr="004E54F3">
        <w:rPr>
          <w:rFonts w:ascii="Book Antiqua" w:hAnsi="Book Antiqua"/>
          <w:i/>
          <w:sz w:val="24"/>
          <w:szCs w:val="24"/>
        </w:rPr>
        <w:t>e.g.,</w:t>
      </w:r>
      <w:r w:rsidR="008733CD" w:rsidRPr="009B728A">
        <w:rPr>
          <w:rFonts w:ascii="Book Antiqua" w:hAnsi="Book Antiqua"/>
          <w:sz w:val="24"/>
          <w:szCs w:val="24"/>
        </w:rPr>
        <w:t xml:space="preserve"> PEI) chitosan has a relatively low buffering capacity over a narrow pH range (pH 5-7)</w:t>
      </w:r>
      <w:r w:rsidR="003F4D29" w:rsidRPr="003F4D29">
        <w:rPr>
          <w:rFonts w:ascii="Book Antiqua" w:hAnsi="Book Antiqua"/>
          <w:sz w:val="24"/>
          <w:szCs w:val="24"/>
          <w:vertAlign w:val="superscript"/>
        </w:rPr>
        <w:t>[</w:t>
      </w:r>
      <w:r w:rsidR="001D0905">
        <w:rPr>
          <w:rFonts w:ascii="Book Antiqua" w:hAnsi="Book Antiqua"/>
          <w:sz w:val="24"/>
          <w:szCs w:val="24"/>
          <w:vertAlign w:val="superscript"/>
        </w:rPr>
        <w:t>65</w:t>
      </w:r>
      <w:r w:rsidR="003F4D29" w:rsidRPr="003F4D29">
        <w:rPr>
          <w:rFonts w:ascii="Book Antiqua" w:hAnsi="Book Antiqua"/>
          <w:sz w:val="24"/>
          <w:szCs w:val="24"/>
          <w:vertAlign w:val="superscript"/>
        </w:rPr>
        <w:t>]</w:t>
      </w:r>
      <w:r w:rsidR="008733CD" w:rsidRPr="009B728A">
        <w:rPr>
          <w:rFonts w:ascii="Book Antiqua" w:hAnsi="Book Antiqua"/>
          <w:sz w:val="24"/>
          <w:szCs w:val="24"/>
        </w:rPr>
        <w:t xml:space="preserve">. This makes it a poor “proton-sponge” at endosomal pH, only having a </w:t>
      </w:r>
      <w:r w:rsidR="008733CD" w:rsidRPr="009B728A">
        <w:rPr>
          <w:rFonts w:ascii="Book Antiqua" w:hAnsi="Book Antiqua"/>
          <w:i/>
          <w:sz w:val="24"/>
          <w:szCs w:val="24"/>
        </w:rPr>
        <w:t>limited</w:t>
      </w:r>
      <w:r w:rsidR="008733CD" w:rsidRPr="009B728A">
        <w:rPr>
          <w:rFonts w:ascii="Book Antiqua" w:hAnsi="Book Antiqua"/>
          <w:sz w:val="24"/>
          <w:szCs w:val="24"/>
        </w:rPr>
        <w:t xml:space="preserve"> influx of </w:t>
      </w:r>
      <w:proofErr w:type="gramStart"/>
      <w:r w:rsidR="008733CD" w:rsidRPr="009B728A">
        <w:rPr>
          <w:rFonts w:ascii="Book Antiqua" w:hAnsi="Book Antiqua"/>
          <w:sz w:val="24"/>
          <w:szCs w:val="24"/>
        </w:rPr>
        <w:t>protons</w:t>
      </w:r>
      <w:r w:rsidR="003F4D29" w:rsidRPr="003F4D29">
        <w:rPr>
          <w:rFonts w:ascii="Book Antiqua" w:hAnsi="Book Antiqua"/>
          <w:sz w:val="24"/>
          <w:szCs w:val="24"/>
          <w:vertAlign w:val="superscript"/>
        </w:rPr>
        <w:t>[</w:t>
      </w:r>
      <w:proofErr w:type="gramEnd"/>
      <w:r w:rsidR="001D0905">
        <w:rPr>
          <w:rFonts w:ascii="Book Antiqua" w:hAnsi="Book Antiqua"/>
          <w:sz w:val="24"/>
          <w:szCs w:val="24"/>
          <w:vertAlign w:val="superscript"/>
        </w:rPr>
        <w:t>65</w:t>
      </w:r>
      <w:r w:rsidR="003F4D29" w:rsidRPr="003F4D29">
        <w:rPr>
          <w:rFonts w:ascii="Book Antiqua" w:hAnsi="Book Antiqua"/>
          <w:sz w:val="24"/>
          <w:szCs w:val="24"/>
          <w:vertAlign w:val="superscript"/>
        </w:rPr>
        <w:t>]</w:t>
      </w:r>
      <w:r w:rsidR="008733CD" w:rsidRPr="009B728A">
        <w:rPr>
          <w:rFonts w:ascii="Book Antiqua" w:hAnsi="Book Antiqua"/>
          <w:sz w:val="24"/>
          <w:szCs w:val="24"/>
        </w:rPr>
        <w:t xml:space="preserve">. This is reflected in its delayed endosomal escape and transfection, observed in HEK 293 cells treated with chitosan and </w:t>
      </w:r>
      <w:proofErr w:type="gramStart"/>
      <w:r w:rsidR="008733CD" w:rsidRPr="009B728A">
        <w:rPr>
          <w:rFonts w:ascii="Book Antiqua" w:hAnsi="Book Antiqua"/>
          <w:sz w:val="24"/>
          <w:szCs w:val="24"/>
        </w:rPr>
        <w:t>PEI</w:t>
      </w:r>
      <w:r w:rsidR="003F4D29" w:rsidRPr="003F4D29">
        <w:rPr>
          <w:rFonts w:ascii="Book Antiqua" w:hAnsi="Book Antiqua"/>
          <w:sz w:val="24"/>
          <w:szCs w:val="24"/>
          <w:vertAlign w:val="superscript"/>
        </w:rPr>
        <w:t>[</w:t>
      </w:r>
      <w:proofErr w:type="gramEnd"/>
      <w:r w:rsidR="00BC3C64" w:rsidRPr="00480239">
        <w:rPr>
          <w:rFonts w:ascii="Book Antiqua" w:hAnsi="Book Antiqua"/>
          <w:sz w:val="24"/>
          <w:szCs w:val="24"/>
          <w:vertAlign w:val="superscript"/>
        </w:rPr>
        <w:t>6</w:t>
      </w:r>
      <w:r w:rsidR="001D0905">
        <w:rPr>
          <w:rFonts w:ascii="Book Antiqua" w:hAnsi="Book Antiqua"/>
          <w:sz w:val="24"/>
          <w:szCs w:val="24"/>
          <w:vertAlign w:val="superscript"/>
        </w:rPr>
        <w:t>5</w:t>
      </w:r>
      <w:r w:rsidR="003F4D29" w:rsidRPr="003F4D29">
        <w:rPr>
          <w:rFonts w:ascii="Book Antiqua" w:hAnsi="Book Antiqua"/>
          <w:sz w:val="24"/>
          <w:szCs w:val="24"/>
          <w:vertAlign w:val="superscript"/>
        </w:rPr>
        <w:t>]</w:t>
      </w:r>
      <w:r w:rsidR="008733CD" w:rsidRPr="009B728A">
        <w:rPr>
          <w:rFonts w:ascii="Book Antiqua" w:hAnsi="Book Antiqua"/>
          <w:sz w:val="24"/>
          <w:szCs w:val="24"/>
        </w:rPr>
        <w:t xml:space="preserve">. Chitosan endosomal rupture occurred at 72 </w:t>
      </w:r>
      <w:r w:rsidR="00D50A5F">
        <w:rPr>
          <w:rFonts w:ascii="Book Antiqua" w:hAnsi="Book Antiqua"/>
          <w:sz w:val="24"/>
          <w:szCs w:val="24"/>
        </w:rPr>
        <w:t>h</w:t>
      </w:r>
      <w:r w:rsidR="008733CD" w:rsidRPr="009B728A">
        <w:rPr>
          <w:rFonts w:ascii="Book Antiqua" w:hAnsi="Book Antiqua"/>
          <w:sz w:val="24"/>
          <w:szCs w:val="24"/>
        </w:rPr>
        <w:t>-post-treatment, compared with PEI’s escap</w:t>
      </w:r>
      <w:r w:rsidR="00E14CCD" w:rsidRPr="009B728A">
        <w:rPr>
          <w:rFonts w:ascii="Book Antiqua" w:hAnsi="Book Antiqua"/>
          <w:sz w:val="24"/>
          <w:szCs w:val="24"/>
        </w:rPr>
        <w:t xml:space="preserve">e within 24 </w:t>
      </w:r>
      <w:r w:rsidR="00D50A5F">
        <w:rPr>
          <w:rFonts w:ascii="Book Antiqua" w:hAnsi="Book Antiqua"/>
          <w:sz w:val="24"/>
          <w:szCs w:val="24"/>
        </w:rPr>
        <w:t>h</w:t>
      </w:r>
      <w:r w:rsidR="00E14CCD" w:rsidRPr="009B728A">
        <w:rPr>
          <w:rFonts w:ascii="Book Antiqua" w:hAnsi="Book Antiqua"/>
          <w:sz w:val="24"/>
          <w:szCs w:val="24"/>
        </w:rPr>
        <w:t xml:space="preserve"> </w:t>
      </w:r>
      <w:r w:rsidR="008733CD" w:rsidRPr="009B728A">
        <w:rPr>
          <w:rFonts w:ascii="Book Antiqua" w:hAnsi="Book Antiqua"/>
          <w:sz w:val="24"/>
          <w:szCs w:val="24"/>
        </w:rPr>
        <w:t>post-</w:t>
      </w:r>
      <w:proofErr w:type="gramStart"/>
      <w:r w:rsidR="008733CD" w:rsidRPr="009B728A">
        <w:rPr>
          <w:rFonts w:ascii="Book Antiqua" w:hAnsi="Book Antiqua"/>
          <w:sz w:val="24"/>
          <w:szCs w:val="24"/>
        </w:rPr>
        <w:t>treatment</w:t>
      </w:r>
      <w:r w:rsidR="003F4D29" w:rsidRPr="003F4D29">
        <w:rPr>
          <w:rFonts w:ascii="Book Antiqua" w:hAnsi="Book Antiqua"/>
          <w:sz w:val="24"/>
          <w:szCs w:val="24"/>
          <w:vertAlign w:val="superscript"/>
        </w:rPr>
        <w:t>[</w:t>
      </w:r>
      <w:proofErr w:type="gramEnd"/>
      <w:r w:rsidR="00011B34">
        <w:rPr>
          <w:rFonts w:ascii="Book Antiqua" w:hAnsi="Book Antiqua"/>
          <w:sz w:val="24"/>
          <w:szCs w:val="24"/>
          <w:vertAlign w:val="superscript"/>
        </w:rPr>
        <w:t>65</w:t>
      </w:r>
      <w:r w:rsidR="003F4D29" w:rsidRPr="003F4D29">
        <w:rPr>
          <w:rFonts w:ascii="Book Antiqua" w:hAnsi="Book Antiqua"/>
          <w:sz w:val="24"/>
          <w:szCs w:val="24"/>
          <w:vertAlign w:val="superscript"/>
        </w:rPr>
        <w:t>]</w:t>
      </w:r>
      <w:r w:rsidR="00410835" w:rsidRPr="009B728A">
        <w:rPr>
          <w:rFonts w:ascii="Book Antiqua" w:hAnsi="Book Antiqua"/>
          <w:sz w:val="24"/>
          <w:szCs w:val="24"/>
        </w:rPr>
        <w:t>, a delay p</w:t>
      </w:r>
      <w:r w:rsidR="008733CD" w:rsidRPr="009B728A">
        <w:rPr>
          <w:rFonts w:ascii="Book Antiqua" w:hAnsi="Book Antiqua"/>
          <w:sz w:val="24"/>
          <w:szCs w:val="24"/>
        </w:rPr>
        <w:t xml:space="preserve">erhaps required for a sufficient amount of chitosan to accumulate </w:t>
      </w:r>
      <w:r w:rsidR="00410835" w:rsidRPr="009B728A">
        <w:rPr>
          <w:rFonts w:ascii="Book Antiqua" w:hAnsi="Book Antiqua"/>
          <w:sz w:val="24"/>
          <w:szCs w:val="24"/>
        </w:rPr>
        <w:t>to induce</w:t>
      </w:r>
      <w:r w:rsidR="008733CD" w:rsidRPr="009B728A">
        <w:rPr>
          <w:rFonts w:ascii="Book Antiqua" w:hAnsi="Book Antiqua"/>
          <w:sz w:val="24"/>
          <w:szCs w:val="24"/>
        </w:rPr>
        <w:t xml:space="preserve"> a proton-sponge rupture. </w:t>
      </w:r>
    </w:p>
    <w:p w14:paraId="05B5AD2B" w14:textId="2681A61B" w:rsidR="00CD6BF4" w:rsidRPr="009B728A" w:rsidRDefault="008733CD" w:rsidP="00382A6E">
      <w:pPr>
        <w:spacing w:after="0" w:line="360" w:lineRule="auto"/>
        <w:ind w:firstLine="284"/>
        <w:jc w:val="both"/>
        <w:rPr>
          <w:rFonts w:ascii="Book Antiqua" w:hAnsi="Book Antiqua"/>
          <w:sz w:val="24"/>
          <w:szCs w:val="24"/>
        </w:rPr>
      </w:pPr>
      <w:r w:rsidRPr="009B728A">
        <w:rPr>
          <w:rFonts w:ascii="Book Antiqua" w:hAnsi="Book Antiqua"/>
          <w:sz w:val="24"/>
          <w:szCs w:val="24"/>
        </w:rPr>
        <w:t>Proton sponge endosomal escape can be enhanced through the addition of high buffering-capacity groups. For example, studies have examined the effect of the biocompatible and buffering imidazole ring (</w:t>
      </w:r>
      <w:proofErr w:type="spellStart"/>
      <w:r w:rsidRPr="009B728A">
        <w:rPr>
          <w:rFonts w:ascii="Book Antiqua" w:hAnsi="Book Antiqua"/>
          <w:sz w:val="24"/>
          <w:szCs w:val="24"/>
        </w:rPr>
        <w:t>pKa</w:t>
      </w:r>
      <w:proofErr w:type="spellEnd"/>
      <w:r w:rsidRPr="009B728A">
        <w:rPr>
          <w:rFonts w:ascii="Book Antiqua" w:hAnsi="Book Antiqua"/>
          <w:sz w:val="24"/>
          <w:szCs w:val="24"/>
        </w:rPr>
        <w:t xml:space="preserve"> 6.15) on the release of chitosan nanoparticles into the </w:t>
      </w:r>
      <w:proofErr w:type="gramStart"/>
      <w:r w:rsidRPr="009B728A">
        <w:rPr>
          <w:rFonts w:ascii="Book Antiqua" w:hAnsi="Book Antiqua"/>
          <w:sz w:val="24"/>
          <w:szCs w:val="24"/>
        </w:rPr>
        <w:t>cytoplasm</w:t>
      </w:r>
      <w:r w:rsidR="003F4D29" w:rsidRPr="003F4D29">
        <w:rPr>
          <w:rFonts w:ascii="Book Antiqua" w:hAnsi="Book Antiqua"/>
          <w:sz w:val="24"/>
          <w:szCs w:val="24"/>
          <w:vertAlign w:val="superscript"/>
        </w:rPr>
        <w:t>[</w:t>
      </w:r>
      <w:proofErr w:type="gramEnd"/>
      <w:r w:rsidR="00BC3C64" w:rsidRPr="00480239">
        <w:rPr>
          <w:rFonts w:ascii="Book Antiqua" w:hAnsi="Book Antiqua"/>
          <w:sz w:val="24"/>
          <w:szCs w:val="24"/>
          <w:vertAlign w:val="superscript"/>
        </w:rPr>
        <w:t>6</w:t>
      </w:r>
      <w:r w:rsidR="00011B34">
        <w:rPr>
          <w:rFonts w:ascii="Book Antiqua" w:hAnsi="Book Antiqua"/>
          <w:sz w:val="24"/>
          <w:szCs w:val="24"/>
          <w:vertAlign w:val="superscript"/>
        </w:rPr>
        <w:t>6</w:t>
      </w:r>
      <w:r w:rsidR="003F4D29" w:rsidRPr="003F4D29">
        <w:rPr>
          <w:rFonts w:ascii="Book Antiqua" w:hAnsi="Book Antiqua"/>
          <w:sz w:val="24"/>
          <w:szCs w:val="24"/>
          <w:vertAlign w:val="superscript"/>
        </w:rPr>
        <w:t>]</w:t>
      </w:r>
      <w:r w:rsidRPr="009B728A">
        <w:rPr>
          <w:rFonts w:ascii="Book Antiqua" w:hAnsi="Book Antiqua"/>
          <w:sz w:val="24"/>
          <w:szCs w:val="24"/>
        </w:rPr>
        <w:t>. In separate studies, increased expression was observed for chitosan-graft-</w:t>
      </w:r>
      <w:proofErr w:type="spellStart"/>
      <w:proofErr w:type="gramStart"/>
      <w:r w:rsidRPr="009B728A">
        <w:rPr>
          <w:rFonts w:ascii="Book Antiqua" w:hAnsi="Book Antiqua"/>
          <w:sz w:val="24"/>
          <w:szCs w:val="24"/>
        </w:rPr>
        <w:t>histadine</w:t>
      </w:r>
      <w:proofErr w:type="spellEnd"/>
      <w:r w:rsidR="003F4D29" w:rsidRPr="003F4D29">
        <w:rPr>
          <w:rFonts w:ascii="Book Antiqua" w:hAnsi="Book Antiqua"/>
          <w:sz w:val="24"/>
          <w:szCs w:val="24"/>
          <w:vertAlign w:val="superscript"/>
        </w:rPr>
        <w:t>[</w:t>
      </w:r>
      <w:proofErr w:type="gramEnd"/>
      <w:r w:rsidR="00BC3C64" w:rsidRPr="00480239">
        <w:rPr>
          <w:rFonts w:ascii="Book Antiqua" w:hAnsi="Book Antiqua"/>
          <w:sz w:val="24"/>
          <w:szCs w:val="24"/>
          <w:vertAlign w:val="superscript"/>
        </w:rPr>
        <w:t>6</w:t>
      </w:r>
      <w:r w:rsidR="00011B34">
        <w:rPr>
          <w:rFonts w:ascii="Book Antiqua" w:hAnsi="Book Antiqua"/>
          <w:sz w:val="24"/>
          <w:szCs w:val="24"/>
          <w:vertAlign w:val="superscript"/>
        </w:rPr>
        <w:t>7</w:t>
      </w:r>
      <w:r w:rsidR="003F4D29" w:rsidRPr="003F4D29">
        <w:rPr>
          <w:rFonts w:ascii="Book Antiqua" w:hAnsi="Book Antiqua"/>
          <w:sz w:val="24"/>
          <w:szCs w:val="24"/>
          <w:vertAlign w:val="superscript"/>
        </w:rPr>
        <w:t>]</w:t>
      </w:r>
      <w:r w:rsidRPr="009B728A">
        <w:rPr>
          <w:rFonts w:ascii="Book Antiqua" w:hAnsi="Book Antiqua"/>
          <w:sz w:val="24"/>
          <w:szCs w:val="24"/>
        </w:rPr>
        <w:t xml:space="preserve"> and chitosan-graft-</w:t>
      </w:r>
      <w:proofErr w:type="spellStart"/>
      <w:r w:rsidRPr="009B728A">
        <w:rPr>
          <w:rFonts w:ascii="Book Antiqua" w:hAnsi="Book Antiqua"/>
          <w:sz w:val="24"/>
          <w:szCs w:val="24"/>
        </w:rPr>
        <w:t>urocanic</w:t>
      </w:r>
      <w:proofErr w:type="spellEnd"/>
      <w:r w:rsidRPr="009B728A">
        <w:rPr>
          <w:rFonts w:ascii="Book Antiqua" w:hAnsi="Book Antiqua"/>
          <w:sz w:val="24"/>
          <w:szCs w:val="24"/>
        </w:rPr>
        <w:t xml:space="preserve"> acid</w:t>
      </w:r>
      <w:r w:rsidR="003F4D29" w:rsidRPr="003F4D29">
        <w:rPr>
          <w:rFonts w:ascii="Book Antiqua" w:hAnsi="Book Antiqua"/>
          <w:sz w:val="24"/>
          <w:szCs w:val="24"/>
          <w:vertAlign w:val="superscript"/>
        </w:rPr>
        <w:t>[</w:t>
      </w:r>
      <w:r w:rsidR="00011B34">
        <w:rPr>
          <w:rFonts w:ascii="Book Antiqua" w:hAnsi="Book Antiqua"/>
          <w:sz w:val="24"/>
          <w:szCs w:val="24"/>
          <w:vertAlign w:val="superscript"/>
        </w:rPr>
        <w:t>66</w:t>
      </w:r>
      <w:r w:rsidR="003F4D29" w:rsidRPr="003F4D29">
        <w:rPr>
          <w:rFonts w:ascii="Book Antiqua" w:hAnsi="Book Antiqua"/>
          <w:sz w:val="24"/>
          <w:szCs w:val="24"/>
          <w:vertAlign w:val="superscript"/>
        </w:rPr>
        <w:t>]</w:t>
      </w:r>
      <w:r w:rsidRPr="009B728A">
        <w:rPr>
          <w:rFonts w:ascii="Book Antiqua" w:hAnsi="Book Antiqua"/>
          <w:sz w:val="24"/>
          <w:szCs w:val="24"/>
        </w:rPr>
        <w:t xml:space="preserve">, both of which bear the imidazole ring. Although expression was improved relative to chitosan, improvement was cell-specific and neither complex was able to reach </w:t>
      </w:r>
      <w:r w:rsidR="00003C4A" w:rsidRPr="009B728A">
        <w:rPr>
          <w:rFonts w:ascii="Book Antiqua" w:hAnsi="Book Antiqua"/>
          <w:sz w:val="24"/>
          <w:szCs w:val="24"/>
        </w:rPr>
        <w:t xml:space="preserve">the </w:t>
      </w:r>
      <w:r w:rsidRPr="009B728A">
        <w:rPr>
          <w:rFonts w:ascii="Book Antiqua" w:hAnsi="Book Antiqua"/>
          <w:sz w:val="24"/>
          <w:szCs w:val="24"/>
        </w:rPr>
        <w:t xml:space="preserve">expression-levels of </w:t>
      </w:r>
      <w:proofErr w:type="spellStart"/>
      <w:proofErr w:type="gramStart"/>
      <w:r w:rsidRPr="009B728A">
        <w:rPr>
          <w:rFonts w:ascii="Book Antiqua" w:hAnsi="Book Antiqua"/>
          <w:sz w:val="24"/>
          <w:szCs w:val="24"/>
        </w:rPr>
        <w:t>lipofectamine</w:t>
      </w:r>
      <w:proofErr w:type="spellEnd"/>
      <w:r w:rsidR="003F4D29" w:rsidRPr="003F4D29">
        <w:rPr>
          <w:rFonts w:ascii="Book Antiqua" w:hAnsi="Book Antiqua"/>
          <w:sz w:val="24"/>
          <w:szCs w:val="24"/>
          <w:vertAlign w:val="superscript"/>
        </w:rPr>
        <w:t>[</w:t>
      </w:r>
      <w:proofErr w:type="gramEnd"/>
      <w:r w:rsidR="00BC3C64" w:rsidRPr="00480239">
        <w:rPr>
          <w:rFonts w:ascii="Book Antiqua" w:hAnsi="Book Antiqua"/>
          <w:sz w:val="24"/>
          <w:szCs w:val="24"/>
          <w:vertAlign w:val="superscript"/>
        </w:rPr>
        <w:t>6</w:t>
      </w:r>
      <w:r w:rsidR="00011B34">
        <w:rPr>
          <w:rFonts w:ascii="Book Antiqua" w:hAnsi="Book Antiqua"/>
          <w:sz w:val="24"/>
          <w:szCs w:val="24"/>
          <w:vertAlign w:val="superscript"/>
        </w:rPr>
        <w:t>7</w:t>
      </w:r>
      <w:r w:rsidR="00363AA3" w:rsidRPr="00480239">
        <w:rPr>
          <w:rFonts w:ascii="Book Antiqua" w:hAnsi="Book Antiqua"/>
          <w:sz w:val="24"/>
          <w:szCs w:val="24"/>
          <w:vertAlign w:val="superscript"/>
        </w:rPr>
        <w:t>,</w:t>
      </w:r>
      <w:r w:rsidR="00BC3C64" w:rsidRPr="00480239">
        <w:rPr>
          <w:rFonts w:ascii="Book Antiqua" w:hAnsi="Book Antiqua"/>
          <w:sz w:val="24"/>
          <w:szCs w:val="24"/>
          <w:vertAlign w:val="superscript"/>
        </w:rPr>
        <w:t>6</w:t>
      </w:r>
      <w:r w:rsidR="00011B34">
        <w:rPr>
          <w:rFonts w:ascii="Book Antiqua" w:hAnsi="Book Antiqua"/>
          <w:sz w:val="24"/>
          <w:szCs w:val="24"/>
          <w:vertAlign w:val="superscript"/>
        </w:rPr>
        <w:t>8</w:t>
      </w:r>
      <w:r w:rsidR="003F4D29" w:rsidRPr="003F4D29">
        <w:rPr>
          <w:rFonts w:ascii="Book Antiqua" w:hAnsi="Book Antiqua"/>
          <w:sz w:val="24"/>
          <w:szCs w:val="24"/>
          <w:vertAlign w:val="superscript"/>
        </w:rPr>
        <w:t>]</w:t>
      </w:r>
      <w:r w:rsidRPr="009B728A">
        <w:rPr>
          <w:rFonts w:ascii="Book Antiqua" w:hAnsi="Book Antiqua"/>
          <w:sz w:val="24"/>
          <w:szCs w:val="24"/>
        </w:rPr>
        <w:t xml:space="preserve">. Confocal microscopy and treatment with </w:t>
      </w:r>
      <w:proofErr w:type="spellStart"/>
      <w:r w:rsidRPr="009B728A">
        <w:rPr>
          <w:rFonts w:ascii="Book Antiqua" w:hAnsi="Book Antiqua"/>
          <w:sz w:val="24"/>
          <w:szCs w:val="24"/>
        </w:rPr>
        <w:t>bafilomycin</w:t>
      </w:r>
      <w:proofErr w:type="spellEnd"/>
      <w:r w:rsidRPr="009B728A">
        <w:rPr>
          <w:rFonts w:ascii="Book Antiqua" w:hAnsi="Book Antiqua"/>
          <w:sz w:val="24"/>
          <w:szCs w:val="24"/>
        </w:rPr>
        <w:t xml:space="preserve"> A (proton pump inhibitor) confirmed that </w:t>
      </w:r>
      <w:proofErr w:type="spellStart"/>
      <w:r w:rsidRPr="009B728A">
        <w:rPr>
          <w:rFonts w:ascii="Book Antiqua" w:hAnsi="Book Antiqua"/>
          <w:sz w:val="24"/>
          <w:szCs w:val="24"/>
        </w:rPr>
        <w:t>histadine’s</w:t>
      </w:r>
      <w:proofErr w:type="spellEnd"/>
      <w:r w:rsidRPr="009B728A">
        <w:rPr>
          <w:rFonts w:ascii="Book Antiqua" w:hAnsi="Book Antiqua"/>
          <w:sz w:val="24"/>
          <w:szCs w:val="24"/>
        </w:rPr>
        <w:t xml:space="preserve"> effect occurs due to improved endosomal es</w:t>
      </w:r>
      <w:r w:rsidR="00843DE8" w:rsidRPr="009B728A">
        <w:rPr>
          <w:rFonts w:ascii="Book Antiqua" w:hAnsi="Book Antiqua"/>
          <w:sz w:val="24"/>
          <w:szCs w:val="24"/>
        </w:rPr>
        <w:t xml:space="preserve">cape of </w:t>
      </w:r>
      <w:proofErr w:type="gramStart"/>
      <w:r w:rsidR="00843DE8" w:rsidRPr="009B728A">
        <w:rPr>
          <w:rFonts w:ascii="Book Antiqua" w:hAnsi="Book Antiqua"/>
          <w:sz w:val="24"/>
          <w:szCs w:val="24"/>
        </w:rPr>
        <w:t>complexes</w:t>
      </w:r>
      <w:r w:rsidR="003F4D29" w:rsidRPr="003F4D29">
        <w:rPr>
          <w:rFonts w:ascii="Book Antiqua" w:hAnsi="Book Antiqua"/>
          <w:sz w:val="24"/>
          <w:szCs w:val="24"/>
          <w:vertAlign w:val="superscript"/>
        </w:rPr>
        <w:t>[</w:t>
      </w:r>
      <w:proofErr w:type="gramEnd"/>
      <w:r w:rsidR="00011B34">
        <w:rPr>
          <w:rFonts w:ascii="Book Antiqua" w:hAnsi="Book Antiqua"/>
          <w:sz w:val="24"/>
          <w:szCs w:val="24"/>
          <w:vertAlign w:val="superscript"/>
        </w:rPr>
        <w:t>67</w:t>
      </w:r>
      <w:r w:rsidR="003F4D29" w:rsidRPr="003F4D29">
        <w:rPr>
          <w:rFonts w:ascii="Book Antiqua" w:hAnsi="Book Antiqua"/>
          <w:sz w:val="24"/>
          <w:szCs w:val="24"/>
          <w:vertAlign w:val="superscript"/>
        </w:rPr>
        <w:t>]</w:t>
      </w:r>
      <w:r w:rsidRPr="009B728A">
        <w:rPr>
          <w:rFonts w:ascii="Book Antiqua" w:hAnsi="Book Antiqua"/>
          <w:sz w:val="24"/>
          <w:szCs w:val="24"/>
        </w:rPr>
        <w:t xml:space="preserve">. Multiple experiments have also been conducted on PEI-chitosan hybrids including chitosan/PEI mixes and chitosan-graft-PEI systems. PEI is an effective non-viral vector due to its high buffering capacity (multiple amino groups) and enhanced endosomal escape </w:t>
      </w:r>
      <w:proofErr w:type="gramStart"/>
      <w:r w:rsidRPr="009B728A">
        <w:rPr>
          <w:rFonts w:ascii="Book Antiqua" w:hAnsi="Book Antiqua"/>
          <w:sz w:val="24"/>
          <w:szCs w:val="24"/>
        </w:rPr>
        <w:t>properties</w:t>
      </w:r>
      <w:r w:rsidR="003F4D29" w:rsidRPr="003F4D29">
        <w:rPr>
          <w:rFonts w:ascii="Book Antiqua" w:hAnsi="Book Antiqua"/>
          <w:sz w:val="24"/>
          <w:szCs w:val="24"/>
          <w:vertAlign w:val="superscript"/>
        </w:rPr>
        <w:t>[</w:t>
      </w:r>
      <w:proofErr w:type="gramEnd"/>
      <w:r w:rsidR="00011B34">
        <w:rPr>
          <w:rFonts w:ascii="Book Antiqua" w:hAnsi="Book Antiqua"/>
          <w:sz w:val="24"/>
          <w:szCs w:val="24"/>
          <w:vertAlign w:val="superscript"/>
        </w:rPr>
        <w:t>68</w:t>
      </w:r>
      <w:r w:rsidR="003F4D29" w:rsidRPr="003F4D29">
        <w:rPr>
          <w:rFonts w:ascii="Book Antiqua" w:hAnsi="Book Antiqua"/>
          <w:sz w:val="24"/>
          <w:szCs w:val="24"/>
          <w:vertAlign w:val="superscript"/>
        </w:rPr>
        <w:t>]</w:t>
      </w:r>
      <w:r w:rsidRPr="009B728A">
        <w:rPr>
          <w:rFonts w:ascii="Book Antiqua" w:hAnsi="Book Antiqua"/>
          <w:sz w:val="24"/>
          <w:szCs w:val="24"/>
        </w:rPr>
        <w:t xml:space="preserve">. However, PEI’s effect is </w:t>
      </w:r>
      <w:r w:rsidRPr="009B728A">
        <w:rPr>
          <w:rFonts w:ascii="Book Antiqua" w:hAnsi="Book Antiqua"/>
          <w:sz w:val="24"/>
          <w:szCs w:val="24"/>
        </w:rPr>
        <w:lastRenderedPageBreak/>
        <w:t xml:space="preserve">limited in vivo, due to its cytotoxicity in multiple cell </w:t>
      </w:r>
      <w:proofErr w:type="gramStart"/>
      <w:r w:rsidRPr="009B728A">
        <w:rPr>
          <w:rFonts w:ascii="Book Antiqua" w:hAnsi="Book Antiqua"/>
          <w:sz w:val="24"/>
          <w:szCs w:val="24"/>
        </w:rPr>
        <w:t>lines</w:t>
      </w:r>
      <w:r w:rsidR="003F4D29" w:rsidRPr="003F4D29">
        <w:rPr>
          <w:rFonts w:ascii="Book Antiqua" w:hAnsi="Book Antiqua"/>
          <w:sz w:val="24"/>
          <w:szCs w:val="24"/>
          <w:vertAlign w:val="superscript"/>
        </w:rPr>
        <w:t>[</w:t>
      </w:r>
      <w:proofErr w:type="gramEnd"/>
      <w:r w:rsidR="00BC3C64" w:rsidRPr="00480239">
        <w:rPr>
          <w:rFonts w:ascii="Book Antiqua" w:hAnsi="Book Antiqua"/>
          <w:sz w:val="24"/>
          <w:szCs w:val="24"/>
          <w:vertAlign w:val="superscript"/>
        </w:rPr>
        <w:t>6</w:t>
      </w:r>
      <w:r w:rsidR="00011B34">
        <w:rPr>
          <w:rFonts w:ascii="Book Antiqua" w:hAnsi="Book Antiqua"/>
          <w:sz w:val="24"/>
          <w:szCs w:val="24"/>
          <w:vertAlign w:val="superscript"/>
        </w:rPr>
        <w:t>9</w:t>
      </w:r>
      <w:r w:rsidR="003F4D29" w:rsidRPr="003F4D29">
        <w:rPr>
          <w:rFonts w:ascii="Book Antiqua" w:hAnsi="Book Antiqua"/>
          <w:sz w:val="24"/>
          <w:szCs w:val="24"/>
          <w:vertAlign w:val="superscript"/>
        </w:rPr>
        <w:t>]</w:t>
      </w:r>
      <w:r w:rsidRPr="009B728A">
        <w:rPr>
          <w:rFonts w:ascii="Book Antiqua" w:hAnsi="Book Antiqua"/>
          <w:sz w:val="24"/>
          <w:szCs w:val="24"/>
        </w:rPr>
        <w:t xml:space="preserve">. Thus, combining PEI with chitosan, known for its biocompatibility and biodegradability, has shown to be particularly effective with synergistic </w:t>
      </w:r>
      <w:proofErr w:type="gramStart"/>
      <w:r w:rsidRPr="009B728A">
        <w:rPr>
          <w:rFonts w:ascii="Book Antiqua" w:hAnsi="Book Antiqua"/>
          <w:sz w:val="24"/>
          <w:szCs w:val="24"/>
        </w:rPr>
        <w:t>results</w:t>
      </w:r>
      <w:r w:rsidR="003F4D29" w:rsidRPr="003F4D29">
        <w:rPr>
          <w:rFonts w:ascii="Book Antiqua" w:hAnsi="Book Antiqua"/>
          <w:sz w:val="24"/>
          <w:szCs w:val="24"/>
          <w:vertAlign w:val="superscript"/>
        </w:rPr>
        <w:t>[</w:t>
      </w:r>
      <w:proofErr w:type="gramEnd"/>
      <w:r w:rsidR="00BC3C64" w:rsidRPr="00480239">
        <w:rPr>
          <w:rFonts w:ascii="Book Antiqua" w:hAnsi="Book Antiqua"/>
          <w:sz w:val="24"/>
          <w:szCs w:val="24"/>
          <w:vertAlign w:val="superscript"/>
        </w:rPr>
        <w:t>6</w:t>
      </w:r>
      <w:r w:rsidR="00011B34">
        <w:rPr>
          <w:rFonts w:ascii="Book Antiqua" w:hAnsi="Book Antiqua"/>
          <w:sz w:val="24"/>
          <w:szCs w:val="24"/>
          <w:vertAlign w:val="superscript"/>
        </w:rPr>
        <w:t>8</w:t>
      </w:r>
      <w:r w:rsidR="003F4D29" w:rsidRPr="003F4D29">
        <w:rPr>
          <w:rFonts w:ascii="Book Antiqua" w:hAnsi="Book Antiqua"/>
          <w:sz w:val="24"/>
          <w:szCs w:val="24"/>
          <w:vertAlign w:val="superscript"/>
        </w:rPr>
        <w:t>]</w:t>
      </w:r>
      <w:r w:rsidRPr="009B728A">
        <w:rPr>
          <w:rFonts w:ascii="Book Antiqua" w:hAnsi="Book Antiqua"/>
          <w:sz w:val="24"/>
          <w:szCs w:val="24"/>
        </w:rPr>
        <w:t xml:space="preserve">. Compared with PEI, chitosan-graft-PEI has higher transfection efficiency in vitro and in vivo </w:t>
      </w:r>
      <w:r w:rsidR="00FD07A9" w:rsidRPr="009B728A">
        <w:rPr>
          <w:rFonts w:ascii="Book Antiqua" w:hAnsi="Book Antiqua"/>
          <w:sz w:val="24"/>
          <w:szCs w:val="24"/>
        </w:rPr>
        <w:t>(</w:t>
      </w:r>
      <w:r w:rsidR="00C717F1" w:rsidRPr="00C717F1">
        <w:rPr>
          <w:rFonts w:ascii="Book Antiqua" w:hAnsi="Book Antiqua"/>
          <w:sz w:val="24"/>
          <w:szCs w:val="24"/>
        </w:rPr>
        <w:t xml:space="preserve">Figure </w:t>
      </w:r>
      <w:r w:rsidR="00FD07A9" w:rsidRPr="009B728A">
        <w:rPr>
          <w:rFonts w:ascii="Book Antiqua" w:hAnsi="Book Antiqua"/>
          <w:sz w:val="24"/>
          <w:szCs w:val="24"/>
        </w:rPr>
        <w:t>8</w:t>
      </w:r>
      <w:r w:rsidR="00AC3E8A" w:rsidRPr="009B728A">
        <w:rPr>
          <w:rFonts w:ascii="Book Antiqua" w:hAnsi="Book Antiqua"/>
          <w:sz w:val="24"/>
          <w:szCs w:val="24"/>
        </w:rPr>
        <w:t>A)</w:t>
      </w:r>
      <w:r w:rsidR="003F4D29" w:rsidRPr="003F4D29">
        <w:rPr>
          <w:rFonts w:ascii="Book Antiqua" w:hAnsi="Book Antiqua"/>
          <w:sz w:val="24"/>
          <w:szCs w:val="24"/>
          <w:vertAlign w:val="superscript"/>
        </w:rPr>
        <w:t>[</w:t>
      </w:r>
      <w:r w:rsidR="00011B34">
        <w:rPr>
          <w:rFonts w:ascii="Book Antiqua" w:hAnsi="Book Antiqua"/>
          <w:sz w:val="24"/>
          <w:szCs w:val="24"/>
          <w:vertAlign w:val="superscript"/>
        </w:rPr>
        <w:t>70</w:t>
      </w:r>
      <w:r w:rsidR="003F4D29" w:rsidRPr="003F4D29">
        <w:rPr>
          <w:rFonts w:ascii="Book Antiqua" w:hAnsi="Book Antiqua"/>
          <w:sz w:val="24"/>
          <w:szCs w:val="24"/>
          <w:vertAlign w:val="superscript"/>
        </w:rPr>
        <w:t>]</w:t>
      </w:r>
      <w:r w:rsidRPr="009B728A">
        <w:rPr>
          <w:rFonts w:ascii="Book Antiqua" w:hAnsi="Book Antiqua"/>
          <w:sz w:val="24"/>
          <w:szCs w:val="24"/>
        </w:rPr>
        <w:t>, and has decreased cytotoxicity across three cell lines (293 T, HeLa and HepG2)</w:t>
      </w:r>
      <w:r w:rsidR="003F4D29" w:rsidRPr="003F4D29">
        <w:rPr>
          <w:rFonts w:ascii="Book Antiqua" w:hAnsi="Book Antiqua"/>
          <w:sz w:val="24"/>
          <w:szCs w:val="24"/>
          <w:vertAlign w:val="superscript"/>
        </w:rPr>
        <w:t>[</w:t>
      </w:r>
      <w:r w:rsidR="00011B34">
        <w:rPr>
          <w:rFonts w:ascii="Book Antiqua" w:hAnsi="Book Antiqua"/>
          <w:sz w:val="24"/>
          <w:szCs w:val="24"/>
          <w:vertAlign w:val="superscript"/>
        </w:rPr>
        <w:t>71</w:t>
      </w:r>
      <w:r w:rsidR="003F4D29" w:rsidRPr="003F4D29">
        <w:rPr>
          <w:rFonts w:ascii="Book Antiqua" w:hAnsi="Book Antiqua"/>
          <w:sz w:val="24"/>
          <w:szCs w:val="24"/>
          <w:vertAlign w:val="superscript"/>
        </w:rPr>
        <w:t>]</w:t>
      </w:r>
      <w:r w:rsidRPr="009B728A">
        <w:rPr>
          <w:rFonts w:ascii="Book Antiqua" w:hAnsi="Book Antiqua"/>
          <w:sz w:val="24"/>
          <w:szCs w:val="24"/>
        </w:rPr>
        <w:t>. Tran</w:t>
      </w:r>
      <w:r w:rsidR="00EA5063" w:rsidRPr="009B728A">
        <w:rPr>
          <w:rFonts w:ascii="Book Antiqua" w:hAnsi="Book Antiqua"/>
          <w:sz w:val="24"/>
          <w:szCs w:val="24"/>
        </w:rPr>
        <w:t>sfection efficiency even reached</w:t>
      </w:r>
      <w:r w:rsidR="00CF0382">
        <w:rPr>
          <w:rFonts w:ascii="Book Antiqua" w:hAnsi="Book Antiqua"/>
          <w:sz w:val="24"/>
          <w:szCs w:val="24"/>
        </w:rPr>
        <w:t xml:space="preserve"> that of </w:t>
      </w:r>
      <w:proofErr w:type="spellStart"/>
      <w:r w:rsidR="00CF0382">
        <w:rPr>
          <w:rFonts w:ascii="Book Antiqua" w:hAnsi="Book Antiqua"/>
          <w:sz w:val="24"/>
          <w:szCs w:val="24"/>
        </w:rPr>
        <w:t>l</w:t>
      </w:r>
      <w:r w:rsidRPr="009B728A">
        <w:rPr>
          <w:rFonts w:ascii="Book Antiqua" w:hAnsi="Book Antiqua"/>
          <w:sz w:val="24"/>
          <w:szCs w:val="24"/>
        </w:rPr>
        <w:t>ipof</w:t>
      </w:r>
      <w:r w:rsidR="00EA5063" w:rsidRPr="009B728A">
        <w:rPr>
          <w:rFonts w:ascii="Book Antiqua" w:hAnsi="Book Antiqua"/>
          <w:sz w:val="24"/>
          <w:szCs w:val="24"/>
        </w:rPr>
        <w:t>ectamine</w:t>
      </w:r>
      <w:proofErr w:type="spellEnd"/>
      <w:r w:rsidR="00EA5063" w:rsidRPr="009B728A">
        <w:rPr>
          <w:rFonts w:ascii="Book Antiqua" w:hAnsi="Book Antiqua"/>
          <w:sz w:val="24"/>
          <w:szCs w:val="24"/>
        </w:rPr>
        <w:t xml:space="preserve"> in </w:t>
      </w:r>
      <w:r w:rsidR="002C0BB2" w:rsidRPr="009B728A">
        <w:rPr>
          <w:rFonts w:ascii="Book Antiqua" w:hAnsi="Book Antiqua"/>
          <w:sz w:val="24"/>
          <w:szCs w:val="24"/>
        </w:rPr>
        <w:t>the human HEK</w:t>
      </w:r>
      <w:r w:rsidR="00EA5063" w:rsidRPr="009B728A">
        <w:rPr>
          <w:rFonts w:ascii="Book Antiqua" w:hAnsi="Book Antiqua"/>
          <w:sz w:val="24"/>
          <w:szCs w:val="24"/>
        </w:rPr>
        <w:t xml:space="preserve">293 </w:t>
      </w:r>
      <w:r w:rsidRPr="009B728A">
        <w:rPr>
          <w:rFonts w:ascii="Book Antiqua" w:hAnsi="Book Antiqua"/>
          <w:sz w:val="24"/>
          <w:szCs w:val="24"/>
        </w:rPr>
        <w:t xml:space="preserve">cell </w:t>
      </w:r>
      <w:proofErr w:type="gramStart"/>
      <w:r w:rsidRPr="009B728A">
        <w:rPr>
          <w:rFonts w:ascii="Book Antiqua" w:hAnsi="Book Antiqua"/>
          <w:sz w:val="24"/>
          <w:szCs w:val="24"/>
        </w:rPr>
        <w:t>line</w:t>
      </w:r>
      <w:r w:rsidR="003F4D29" w:rsidRPr="003F4D29">
        <w:rPr>
          <w:rFonts w:ascii="Book Antiqua" w:hAnsi="Book Antiqua"/>
          <w:sz w:val="24"/>
          <w:szCs w:val="24"/>
          <w:vertAlign w:val="superscript"/>
        </w:rPr>
        <w:t>[</w:t>
      </w:r>
      <w:proofErr w:type="gramEnd"/>
      <w:r w:rsidR="00011B34">
        <w:rPr>
          <w:rFonts w:ascii="Book Antiqua" w:hAnsi="Book Antiqua"/>
          <w:sz w:val="24"/>
          <w:szCs w:val="24"/>
          <w:vertAlign w:val="superscript"/>
        </w:rPr>
        <w:t>71</w:t>
      </w:r>
      <w:r w:rsidR="003F4D29" w:rsidRPr="003F4D29">
        <w:rPr>
          <w:rFonts w:ascii="Book Antiqua" w:hAnsi="Book Antiqua"/>
          <w:sz w:val="24"/>
          <w:szCs w:val="24"/>
          <w:vertAlign w:val="superscript"/>
        </w:rPr>
        <w:t>]</w:t>
      </w:r>
      <w:r w:rsidRPr="009B728A">
        <w:rPr>
          <w:rFonts w:ascii="Book Antiqua" w:hAnsi="Book Antiqua"/>
          <w:sz w:val="24"/>
          <w:szCs w:val="24"/>
        </w:rPr>
        <w:t xml:space="preserve">. </w:t>
      </w:r>
    </w:p>
    <w:p w14:paraId="25C0F52F" w14:textId="4D483B32" w:rsidR="00CD6BF4" w:rsidRPr="009B728A" w:rsidRDefault="008733CD" w:rsidP="00382A6E">
      <w:pPr>
        <w:spacing w:after="0" w:line="360" w:lineRule="auto"/>
        <w:ind w:firstLine="284"/>
        <w:jc w:val="both"/>
        <w:rPr>
          <w:rFonts w:ascii="Book Antiqua" w:hAnsi="Book Antiqua"/>
          <w:sz w:val="24"/>
          <w:szCs w:val="24"/>
        </w:rPr>
      </w:pPr>
      <w:r w:rsidRPr="009B728A">
        <w:rPr>
          <w:rFonts w:ascii="Book Antiqua" w:hAnsi="Book Antiqua"/>
          <w:sz w:val="24"/>
          <w:szCs w:val="24"/>
        </w:rPr>
        <w:t xml:space="preserve">In addition to the described proton-sponge effect, there are other means by which nanoparticles escape from endosomes. Membrane destabilization by chitosan is supported by experiments tracking endocytosed </w:t>
      </w:r>
      <w:proofErr w:type="gramStart"/>
      <w:r w:rsidRPr="009B728A">
        <w:rPr>
          <w:rFonts w:ascii="Book Antiqua" w:hAnsi="Book Antiqua"/>
          <w:sz w:val="24"/>
          <w:szCs w:val="24"/>
        </w:rPr>
        <w:t>nanoparticles</w:t>
      </w:r>
      <w:r w:rsidR="003F4D29" w:rsidRPr="003F4D29">
        <w:rPr>
          <w:rFonts w:ascii="Book Antiqua" w:hAnsi="Book Antiqua"/>
          <w:sz w:val="24"/>
          <w:szCs w:val="24"/>
          <w:vertAlign w:val="superscript"/>
        </w:rPr>
        <w:t>[</w:t>
      </w:r>
      <w:proofErr w:type="gramEnd"/>
      <w:r w:rsidR="009232BC" w:rsidRPr="00480239">
        <w:rPr>
          <w:rFonts w:ascii="Book Antiqua" w:hAnsi="Book Antiqua"/>
          <w:sz w:val="24"/>
          <w:szCs w:val="24"/>
          <w:vertAlign w:val="superscript"/>
        </w:rPr>
        <w:t>7</w:t>
      </w:r>
      <w:r w:rsidR="00011B34">
        <w:rPr>
          <w:rFonts w:ascii="Book Antiqua" w:hAnsi="Book Antiqua"/>
          <w:sz w:val="24"/>
          <w:szCs w:val="24"/>
          <w:vertAlign w:val="superscript"/>
        </w:rPr>
        <w:t>2</w:t>
      </w:r>
      <w:r w:rsidR="00480239">
        <w:rPr>
          <w:rFonts w:ascii="Book Antiqua" w:hAnsi="Book Antiqua"/>
          <w:sz w:val="24"/>
          <w:szCs w:val="24"/>
          <w:vertAlign w:val="superscript"/>
        </w:rPr>
        <w:t>,</w:t>
      </w:r>
      <w:r w:rsidR="00011B34">
        <w:rPr>
          <w:rFonts w:ascii="Book Antiqua" w:hAnsi="Book Antiqua"/>
          <w:sz w:val="24"/>
          <w:szCs w:val="24"/>
          <w:vertAlign w:val="superscript"/>
        </w:rPr>
        <w:t>73</w:t>
      </w:r>
      <w:r w:rsidR="003F4D29" w:rsidRPr="003F4D29">
        <w:rPr>
          <w:rFonts w:ascii="Book Antiqua" w:hAnsi="Book Antiqua"/>
          <w:sz w:val="24"/>
          <w:szCs w:val="24"/>
          <w:vertAlign w:val="superscript"/>
        </w:rPr>
        <w:t>]</w:t>
      </w:r>
      <w:r w:rsidRPr="009B728A">
        <w:rPr>
          <w:rFonts w:ascii="Book Antiqua" w:hAnsi="Book Antiqua"/>
          <w:sz w:val="24"/>
          <w:szCs w:val="24"/>
        </w:rPr>
        <w:t xml:space="preserve">. In these experiments, some DNA is released from early </w:t>
      </w:r>
      <w:proofErr w:type="gramStart"/>
      <w:r w:rsidRPr="009B728A">
        <w:rPr>
          <w:rFonts w:ascii="Book Antiqua" w:hAnsi="Book Antiqua"/>
          <w:sz w:val="24"/>
          <w:szCs w:val="24"/>
        </w:rPr>
        <w:t>endosomes</w:t>
      </w:r>
      <w:r w:rsidR="003F4D29" w:rsidRPr="003F4D29">
        <w:rPr>
          <w:rFonts w:ascii="Book Antiqua" w:hAnsi="Book Antiqua"/>
          <w:sz w:val="24"/>
          <w:szCs w:val="24"/>
          <w:vertAlign w:val="superscript"/>
        </w:rPr>
        <w:t>[</w:t>
      </w:r>
      <w:proofErr w:type="gramEnd"/>
      <w:r w:rsidR="009232BC" w:rsidRPr="00C717F1">
        <w:rPr>
          <w:rFonts w:ascii="Book Antiqua" w:hAnsi="Book Antiqua"/>
          <w:sz w:val="24"/>
          <w:szCs w:val="24"/>
          <w:vertAlign w:val="superscript"/>
        </w:rPr>
        <w:t>7</w:t>
      </w:r>
      <w:r w:rsidR="00011B34">
        <w:rPr>
          <w:rFonts w:ascii="Book Antiqua" w:hAnsi="Book Antiqua"/>
          <w:sz w:val="24"/>
          <w:szCs w:val="24"/>
          <w:vertAlign w:val="superscript"/>
        </w:rPr>
        <w:t>2</w:t>
      </w:r>
      <w:r w:rsidR="003F4D29" w:rsidRPr="003F4D29">
        <w:rPr>
          <w:rFonts w:ascii="Book Antiqua" w:hAnsi="Book Antiqua"/>
          <w:sz w:val="24"/>
          <w:szCs w:val="24"/>
          <w:vertAlign w:val="superscript"/>
        </w:rPr>
        <w:t>]</w:t>
      </w:r>
      <w:r w:rsidRPr="009B728A">
        <w:rPr>
          <w:rFonts w:ascii="Book Antiqua" w:hAnsi="Book Antiqua"/>
          <w:sz w:val="24"/>
          <w:szCs w:val="24"/>
        </w:rPr>
        <w:t xml:space="preserve"> before the proton-sponge effect can be triggered by acidic lysosomes. Modifications to improve chitosan’s membrane </w:t>
      </w:r>
      <w:proofErr w:type="spellStart"/>
      <w:r w:rsidRPr="009B728A">
        <w:rPr>
          <w:rFonts w:ascii="Book Antiqua" w:hAnsi="Book Antiqua"/>
          <w:sz w:val="24"/>
          <w:szCs w:val="24"/>
        </w:rPr>
        <w:t>perturbant</w:t>
      </w:r>
      <w:proofErr w:type="spellEnd"/>
      <w:r w:rsidRPr="009B728A">
        <w:rPr>
          <w:rFonts w:ascii="Book Antiqua" w:hAnsi="Book Antiqua"/>
          <w:sz w:val="24"/>
          <w:szCs w:val="24"/>
        </w:rPr>
        <w:t xml:space="preserve"> properties include addition of </w:t>
      </w:r>
      <w:proofErr w:type="gramStart"/>
      <w:r w:rsidRPr="009B728A">
        <w:rPr>
          <w:rFonts w:ascii="Book Antiqua" w:hAnsi="Book Antiqua"/>
          <w:sz w:val="24"/>
          <w:szCs w:val="24"/>
        </w:rPr>
        <w:t>chloroquine</w:t>
      </w:r>
      <w:r w:rsidR="003F4D29" w:rsidRPr="003F4D29">
        <w:rPr>
          <w:rFonts w:ascii="Book Antiqua" w:hAnsi="Book Antiqua"/>
          <w:sz w:val="24"/>
          <w:szCs w:val="24"/>
          <w:vertAlign w:val="superscript"/>
        </w:rPr>
        <w:t>[</w:t>
      </w:r>
      <w:proofErr w:type="gramEnd"/>
      <w:r w:rsidR="00011B34">
        <w:rPr>
          <w:rFonts w:ascii="Book Antiqua" w:hAnsi="Book Antiqua"/>
          <w:sz w:val="24"/>
          <w:szCs w:val="24"/>
          <w:vertAlign w:val="superscript"/>
        </w:rPr>
        <w:t>74</w:t>
      </w:r>
      <w:r w:rsidR="003F4D29" w:rsidRPr="003F4D29">
        <w:rPr>
          <w:rFonts w:ascii="Book Antiqua" w:hAnsi="Book Antiqua"/>
          <w:sz w:val="24"/>
          <w:szCs w:val="24"/>
          <w:vertAlign w:val="superscript"/>
        </w:rPr>
        <w:t>]</w:t>
      </w:r>
      <w:r w:rsidRPr="009B728A">
        <w:rPr>
          <w:rFonts w:ascii="Book Antiqua" w:hAnsi="Book Antiqua"/>
          <w:sz w:val="24"/>
          <w:szCs w:val="24"/>
        </w:rPr>
        <w:t xml:space="preserve">, </w:t>
      </w:r>
      <w:r w:rsidR="008C1CD9" w:rsidRPr="009B728A">
        <w:rPr>
          <w:rFonts w:ascii="Book Antiqua" w:hAnsi="Book Antiqua"/>
          <w:sz w:val="24"/>
          <w:szCs w:val="24"/>
        </w:rPr>
        <w:t>poly(</w:t>
      </w:r>
      <w:proofErr w:type="spellStart"/>
      <w:r w:rsidR="008C1CD9" w:rsidRPr="009B728A">
        <w:rPr>
          <w:rFonts w:ascii="Book Antiqua" w:hAnsi="Book Antiqua"/>
          <w:sz w:val="24"/>
          <w:szCs w:val="24"/>
        </w:rPr>
        <w:t>propylacrylic</w:t>
      </w:r>
      <w:proofErr w:type="spellEnd"/>
      <w:r w:rsidR="008C1CD9" w:rsidRPr="009B728A">
        <w:rPr>
          <w:rFonts w:ascii="Book Antiqua" w:hAnsi="Book Antiqua"/>
          <w:sz w:val="24"/>
          <w:szCs w:val="24"/>
        </w:rPr>
        <w:t xml:space="preserve"> acid)</w:t>
      </w:r>
      <w:r w:rsidR="003F4D29" w:rsidRPr="003F4D29">
        <w:rPr>
          <w:rFonts w:ascii="Book Antiqua" w:hAnsi="Book Antiqua"/>
          <w:sz w:val="24"/>
          <w:szCs w:val="24"/>
          <w:vertAlign w:val="superscript"/>
        </w:rPr>
        <w:t>[</w:t>
      </w:r>
      <w:r w:rsidR="009232BC" w:rsidRPr="00480239">
        <w:rPr>
          <w:rFonts w:ascii="Book Antiqua" w:hAnsi="Book Antiqua"/>
          <w:sz w:val="24"/>
          <w:szCs w:val="24"/>
          <w:vertAlign w:val="superscript"/>
        </w:rPr>
        <w:t>7</w:t>
      </w:r>
      <w:r w:rsidR="00011B34">
        <w:rPr>
          <w:rFonts w:ascii="Book Antiqua" w:hAnsi="Book Antiqua"/>
          <w:sz w:val="24"/>
          <w:szCs w:val="24"/>
          <w:vertAlign w:val="superscript"/>
        </w:rPr>
        <w:t>5</w:t>
      </w:r>
      <w:r w:rsidR="003F4D29" w:rsidRPr="003F4D29">
        <w:rPr>
          <w:rFonts w:ascii="Book Antiqua" w:hAnsi="Book Antiqua"/>
          <w:sz w:val="24"/>
          <w:szCs w:val="24"/>
          <w:vertAlign w:val="superscript"/>
        </w:rPr>
        <w:t>]</w:t>
      </w:r>
      <w:r w:rsidRPr="009B728A">
        <w:rPr>
          <w:rFonts w:ascii="Book Antiqua" w:hAnsi="Book Antiqua"/>
          <w:sz w:val="24"/>
          <w:szCs w:val="24"/>
        </w:rPr>
        <w:t>, and synthetic peptides</w:t>
      </w:r>
      <w:r w:rsidR="003F4D29" w:rsidRPr="003F4D29">
        <w:rPr>
          <w:rFonts w:ascii="Book Antiqua" w:hAnsi="Book Antiqua"/>
          <w:sz w:val="24"/>
          <w:szCs w:val="24"/>
          <w:vertAlign w:val="superscript"/>
        </w:rPr>
        <w:t>[</w:t>
      </w:r>
      <w:r w:rsidR="009232BC" w:rsidRPr="00480239">
        <w:rPr>
          <w:rFonts w:ascii="Book Antiqua" w:hAnsi="Book Antiqua"/>
          <w:sz w:val="24"/>
          <w:szCs w:val="24"/>
          <w:vertAlign w:val="superscript"/>
        </w:rPr>
        <w:t>7</w:t>
      </w:r>
      <w:r w:rsidR="00011B34">
        <w:rPr>
          <w:rFonts w:ascii="Book Antiqua" w:hAnsi="Book Antiqua"/>
          <w:sz w:val="24"/>
          <w:szCs w:val="24"/>
          <w:vertAlign w:val="superscript"/>
        </w:rPr>
        <w:t>6</w:t>
      </w:r>
      <w:r w:rsidR="003F4D29" w:rsidRPr="003F4D29">
        <w:rPr>
          <w:rFonts w:ascii="Book Antiqua" w:hAnsi="Book Antiqua"/>
          <w:sz w:val="24"/>
          <w:szCs w:val="24"/>
          <w:vertAlign w:val="superscript"/>
        </w:rPr>
        <w:t>]</w:t>
      </w:r>
      <w:r w:rsidRPr="009B728A">
        <w:rPr>
          <w:rFonts w:ascii="Book Antiqua" w:hAnsi="Book Antiqua"/>
          <w:sz w:val="24"/>
          <w:szCs w:val="24"/>
        </w:rPr>
        <w:t xml:space="preserve">. Synthetic peptides are pH sensitive, changing conformation from random coils (at physiological pH) to </w:t>
      </w:r>
      <w:r w:rsidR="00E14CCD" w:rsidRPr="009B728A">
        <w:rPr>
          <w:rFonts w:ascii="Book Antiqua" w:hAnsi="Book Antiqua"/>
          <w:sz w:val="24"/>
          <w:szCs w:val="24"/>
        </w:rPr>
        <w:t xml:space="preserve">alpha </w:t>
      </w:r>
      <w:r w:rsidRPr="009B728A">
        <w:rPr>
          <w:rFonts w:ascii="Book Antiqua" w:hAnsi="Book Antiqua"/>
          <w:sz w:val="24"/>
          <w:szCs w:val="24"/>
        </w:rPr>
        <w:t>helices (at endosomal acidity) that interact with and destabilize the membrane through pore-</w:t>
      </w:r>
      <w:proofErr w:type="gramStart"/>
      <w:r w:rsidRPr="009B728A">
        <w:rPr>
          <w:rFonts w:ascii="Book Antiqua" w:hAnsi="Book Antiqua"/>
          <w:sz w:val="24"/>
          <w:szCs w:val="24"/>
        </w:rPr>
        <w:t>formation</w:t>
      </w:r>
      <w:r w:rsidR="003F4D29" w:rsidRPr="003F4D29">
        <w:rPr>
          <w:rFonts w:ascii="Book Antiqua" w:hAnsi="Book Antiqua"/>
          <w:sz w:val="24"/>
          <w:szCs w:val="24"/>
          <w:vertAlign w:val="superscript"/>
        </w:rPr>
        <w:t>[</w:t>
      </w:r>
      <w:proofErr w:type="gramEnd"/>
      <w:r w:rsidR="009232BC" w:rsidRPr="00480239">
        <w:rPr>
          <w:rFonts w:ascii="Book Antiqua" w:hAnsi="Book Antiqua"/>
          <w:sz w:val="24"/>
          <w:szCs w:val="24"/>
          <w:vertAlign w:val="superscript"/>
        </w:rPr>
        <w:t>7</w:t>
      </w:r>
      <w:r w:rsidR="00011B34">
        <w:rPr>
          <w:rFonts w:ascii="Book Antiqua" w:hAnsi="Book Antiqua"/>
          <w:sz w:val="24"/>
          <w:szCs w:val="24"/>
          <w:vertAlign w:val="superscript"/>
        </w:rPr>
        <w:t>7</w:t>
      </w:r>
      <w:r w:rsidR="003F4D29" w:rsidRPr="003F4D29">
        <w:rPr>
          <w:rFonts w:ascii="Book Antiqua" w:hAnsi="Book Antiqua"/>
          <w:sz w:val="24"/>
          <w:szCs w:val="24"/>
          <w:vertAlign w:val="superscript"/>
        </w:rPr>
        <w:t>]</w:t>
      </w:r>
      <w:r w:rsidRPr="009B728A">
        <w:rPr>
          <w:rFonts w:ascii="Book Antiqua" w:hAnsi="Book Antiqua"/>
          <w:sz w:val="24"/>
          <w:szCs w:val="24"/>
        </w:rPr>
        <w:t xml:space="preserve">. Second, free chitosan polymer may also aid endosomal escape. Unlike protonated nanoparticles (stabilized by DNA) that decrease in volume, free chitosan expands from its coiled form due to repulsive </w:t>
      </w:r>
      <w:proofErr w:type="gramStart"/>
      <w:r w:rsidRPr="009B728A">
        <w:rPr>
          <w:rFonts w:ascii="Book Antiqua" w:hAnsi="Book Antiqua"/>
          <w:sz w:val="24"/>
          <w:szCs w:val="24"/>
        </w:rPr>
        <w:t>forces</w:t>
      </w:r>
      <w:r w:rsidR="003F4D29" w:rsidRPr="003F4D29">
        <w:rPr>
          <w:rFonts w:ascii="Book Antiqua" w:hAnsi="Book Antiqua"/>
          <w:sz w:val="24"/>
          <w:szCs w:val="24"/>
          <w:vertAlign w:val="superscript"/>
        </w:rPr>
        <w:t>[</w:t>
      </w:r>
      <w:proofErr w:type="gramEnd"/>
      <w:r w:rsidR="009232BC" w:rsidRPr="00480239">
        <w:rPr>
          <w:rFonts w:ascii="Book Antiqua" w:hAnsi="Book Antiqua"/>
          <w:sz w:val="24"/>
          <w:szCs w:val="24"/>
          <w:vertAlign w:val="superscript"/>
        </w:rPr>
        <w:t>7</w:t>
      </w:r>
      <w:r w:rsidR="00011B34">
        <w:rPr>
          <w:rFonts w:ascii="Book Antiqua" w:hAnsi="Book Antiqua"/>
          <w:sz w:val="24"/>
          <w:szCs w:val="24"/>
          <w:vertAlign w:val="superscript"/>
        </w:rPr>
        <w:t>8</w:t>
      </w:r>
      <w:r w:rsidR="003F4D29" w:rsidRPr="003F4D29">
        <w:rPr>
          <w:rFonts w:ascii="Book Antiqua" w:hAnsi="Book Antiqua"/>
          <w:sz w:val="24"/>
          <w:szCs w:val="24"/>
          <w:vertAlign w:val="superscript"/>
        </w:rPr>
        <w:t>]</w:t>
      </w:r>
      <w:r w:rsidRPr="009B728A">
        <w:rPr>
          <w:rFonts w:ascii="Book Antiqua" w:hAnsi="Book Antiqua"/>
          <w:sz w:val="24"/>
          <w:szCs w:val="24"/>
        </w:rPr>
        <w:t xml:space="preserve">. This directly increases osmotic pressure and leads to endosomal </w:t>
      </w:r>
      <w:proofErr w:type="gramStart"/>
      <w:r w:rsidRPr="009B728A">
        <w:rPr>
          <w:rFonts w:ascii="Book Antiqua" w:hAnsi="Book Antiqua"/>
          <w:sz w:val="24"/>
          <w:szCs w:val="24"/>
        </w:rPr>
        <w:t>rupture</w:t>
      </w:r>
      <w:r w:rsidR="003F4D29" w:rsidRPr="003F4D29">
        <w:rPr>
          <w:rFonts w:ascii="Book Antiqua" w:hAnsi="Book Antiqua"/>
          <w:sz w:val="24"/>
          <w:szCs w:val="24"/>
          <w:vertAlign w:val="superscript"/>
        </w:rPr>
        <w:t>[</w:t>
      </w:r>
      <w:proofErr w:type="gramEnd"/>
      <w:r w:rsidR="009232BC" w:rsidRPr="00480239">
        <w:rPr>
          <w:rFonts w:ascii="Book Antiqua" w:hAnsi="Book Antiqua"/>
          <w:sz w:val="24"/>
          <w:szCs w:val="24"/>
          <w:vertAlign w:val="superscript"/>
        </w:rPr>
        <w:t>7</w:t>
      </w:r>
      <w:r w:rsidR="00011B34">
        <w:rPr>
          <w:rFonts w:ascii="Book Antiqua" w:hAnsi="Book Antiqua"/>
          <w:sz w:val="24"/>
          <w:szCs w:val="24"/>
          <w:vertAlign w:val="superscript"/>
        </w:rPr>
        <w:t>8</w:t>
      </w:r>
      <w:r w:rsidR="003F4D29" w:rsidRPr="003F4D29">
        <w:rPr>
          <w:rFonts w:ascii="Book Antiqua" w:hAnsi="Book Antiqua"/>
          <w:sz w:val="24"/>
          <w:szCs w:val="24"/>
          <w:vertAlign w:val="superscript"/>
        </w:rPr>
        <w:t>]</w:t>
      </w:r>
      <w:r w:rsidRPr="009B728A">
        <w:rPr>
          <w:rFonts w:ascii="Book Antiqua" w:hAnsi="Book Antiqua"/>
          <w:sz w:val="24"/>
          <w:szCs w:val="24"/>
        </w:rPr>
        <w:t xml:space="preserve">.  Thibault </w:t>
      </w:r>
      <w:r w:rsidR="006A41EF" w:rsidRPr="006A41EF">
        <w:rPr>
          <w:rFonts w:ascii="Book Antiqua" w:hAnsi="Book Antiqua"/>
          <w:i/>
          <w:sz w:val="24"/>
          <w:szCs w:val="24"/>
        </w:rPr>
        <w:t>et al</w:t>
      </w:r>
      <w:r w:rsidR="003F4D29" w:rsidRPr="003F4D29">
        <w:rPr>
          <w:rFonts w:ascii="Book Antiqua" w:hAnsi="Book Antiqua"/>
          <w:sz w:val="24"/>
          <w:szCs w:val="24"/>
          <w:vertAlign w:val="superscript"/>
        </w:rPr>
        <w:t>[</w:t>
      </w:r>
      <w:r w:rsidR="009232BC" w:rsidRPr="00480239">
        <w:rPr>
          <w:rFonts w:ascii="Book Antiqua" w:hAnsi="Book Antiqua"/>
          <w:sz w:val="24"/>
          <w:szCs w:val="24"/>
          <w:vertAlign w:val="superscript"/>
        </w:rPr>
        <w:t>7</w:t>
      </w:r>
      <w:r w:rsidR="00011B34">
        <w:rPr>
          <w:rFonts w:ascii="Book Antiqua" w:hAnsi="Book Antiqua"/>
          <w:sz w:val="24"/>
          <w:szCs w:val="24"/>
          <w:vertAlign w:val="superscript"/>
        </w:rPr>
        <w:t>9</w:t>
      </w:r>
      <w:r w:rsidR="003F4D29" w:rsidRPr="003F4D29">
        <w:rPr>
          <w:rFonts w:ascii="Book Antiqua" w:hAnsi="Book Antiqua"/>
          <w:sz w:val="24"/>
          <w:szCs w:val="24"/>
          <w:vertAlign w:val="superscript"/>
        </w:rPr>
        <w:t>]</w:t>
      </w:r>
      <w:r w:rsidRPr="009B728A">
        <w:rPr>
          <w:rFonts w:ascii="Book Antiqua" w:hAnsi="Book Antiqua"/>
          <w:sz w:val="24"/>
          <w:szCs w:val="24"/>
        </w:rPr>
        <w:t xml:space="preserve"> added free chitosan at different time-points to HEK 293 cells already treated with inefficient chitosan nanoparticles (&lt; 5 N:P levels)</w:t>
      </w:r>
      <w:r w:rsidR="003F4D29" w:rsidRPr="003F4D29">
        <w:rPr>
          <w:rFonts w:ascii="Book Antiqua" w:hAnsi="Book Antiqua"/>
          <w:sz w:val="24"/>
          <w:szCs w:val="24"/>
          <w:vertAlign w:val="superscript"/>
        </w:rPr>
        <w:t>[</w:t>
      </w:r>
      <w:r w:rsidR="009232BC" w:rsidRPr="00480239">
        <w:rPr>
          <w:rFonts w:ascii="Book Antiqua" w:hAnsi="Book Antiqua"/>
          <w:sz w:val="24"/>
          <w:szCs w:val="24"/>
          <w:vertAlign w:val="superscript"/>
        </w:rPr>
        <w:t>7</w:t>
      </w:r>
      <w:r w:rsidR="00011B34">
        <w:rPr>
          <w:rFonts w:ascii="Book Antiqua" w:hAnsi="Book Antiqua"/>
          <w:sz w:val="24"/>
          <w:szCs w:val="24"/>
          <w:vertAlign w:val="superscript"/>
        </w:rPr>
        <w:t>9</w:t>
      </w:r>
      <w:r w:rsidR="003F4D29" w:rsidRPr="003F4D29">
        <w:rPr>
          <w:rFonts w:ascii="Book Antiqua" w:hAnsi="Book Antiqua"/>
          <w:sz w:val="24"/>
          <w:szCs w:val="24"/>
          <w:vertAlign w:val="superscript"/>
        </w:rPr>
        <w:t>]</w:t>
      </w:r>
      <w:r w:rsidRPr="009B728A">
        <w:rPr>
          <w:rFonts w:ascii="Book Antiqua" w:hAnsi="Book Antiqua"/>
          <w:sz w:val="24"/>
          <w:szCs w:val="24"/>
        </w:rPr>
        <w:t xml:space="preserve">. Addition of free chitosan at 4 and 8 </w:t>
      </w:r>
      <w:r w:rsidR="00D50A5F">
        <w:rPr>
          <w:rFonts w:ascii="Book Antiqua" w:hAnsi="Book Antiqua"/>
          <w:sz w:val="24"/>
          <w:szCs w:val="24"/>
        </w:rPr>
        <w:t>h</w:t>
      </w:r>
      <w:r w:rsidRPr="009B728A">
        <w:rPr>
          <w:rFonts w:ascii="Book Antiqua" w:hAnsi="Book Antiqua"/>
          <w:sz w:val="24"/>
          <w:szCs w:val="24"/>
        </w:rPr>
        <w:t xml:space="preserve"> post-nanoparticle treatment resulted in a near 100% rescue of transfection, reaching similar levels to the optimal N</w:t>
      </w:r>
      <w:proofErr w:type="gramStart"/>
      <w:r w:rsidRPr="009B728A">
        <w:rPr>
          <w:rFonts w:ascii="Book Antiqua" w:hAnsi="Book Antiqua"/>
          <w:sz w:val="24"/>
          <w:szCs w:val="24"/>
        </w:rPr>
        <w:t>:P</w:t>
      </w:r>
      <w:proofErr w:type="gramEnd"/>
      <w:r w:rsidRPr="009B728A">
        <w:rPr>
          <w:rFonts w:ascii="Book Antiqua" w:hAnsi="Book Antiqua"/>
          <w:sz w:val="24"/>
          <w:szCs w:val="24"/>
        </w:rPr>
        <w:t xml:space="preserve"> </w:t>
      </w:r>
      <w:r w:rsidR="009C3685" w:rsidRPr="009B728A">
        <w:rPr>
          <w:rFonts w:ascii="Book Antiqua" w:hAnsi="Book Antiqua"/>
          <w:sz w:val="24"/>
          <w:szCs w:val="24"/>
        </w:rPr>
        <w:t xml:space="preserve">of </w:t>
      </w:r>
      <w:r w:rsidRPr="009B728A">
        <w:rPr>
          <w:rFonts w:ascii="Book Antiqua" w:hAnsi="Book Antiqua"/>
          <w:sz w:val="24"/>
          <w:szCs w:val="24"/>
        </w:rPr>
        <w:t>5</w:t>
      </w:r>
      <w:r w:rsidR="003F4D29" w:rsidRPr="003F4D29">
        <w:rPr>
          <w:rFonts w:ascii="Book Antiqua" w:hAnsi="Book Antiqua"/>
          <w:sz w:val="24"/>
          <w:szCs w:val="24"/>
          <w:vertAlign w:val="superscript"/>
        </w:rPr>
        <w:t>[</w:t>
      </w:r>
      <w:r w:rsidR="009232BC" w:rsidRPr="00480239">
        <w:rPr>
          <w:rFonts w:ascii="Book Antiqua" w:hAnsi="Book Antiqua"/>
          <w:sz w:val="24"/>
          <w:szCs w:val="24"/>
          <w:vertAlign w:val="superscript"/>
        </w:rPr>
        <w:t>7</w:t>
      </w:r>
      <w:r w:rsidR="00011B34">
        <w:rPr>
          <w:rFonts w:ascii="Book Antiqua" w:hAnsi="Book Antiqua"/>
          <w:sz w:val="24"/>
          <w:szCs w:val="24"/>
          <w:vertAlign w:val="superscript"/>
        </w:rPr>
        <w:t>9</w:t>
      </w:r>
      <w:r w:rsidR="003F4D29" w:rsidRPr="003F4D29">
        <w:rPr>
          <w:rFonts w:ascii="Book Antiqua" w:hAnsi="Book Antiqua"/>
          <w:sz w:val="24"/>
          <w:szCs w:val="24"/>
          <w:vertAlign w:val="superscript"/>
        </w:rPr>
        <w:t>]</w:t>
      </w:r>
      <w:r w:rsidRPr="009B728A">
        <w:rPr>
          <w:rFonts w:ascii="Book Antiqua" w:hAnsi="Book Antiqua"/>
          <w:sz w:val="24"/>
          <w:szCs w:val="24"/>
        </w:rPr>
        <w:t xml:space="preserve">. </w:t>
      </w:r>
    </w:p>
    <w:p w14:paraId="7C60F561" w14:textId="77777777" w:rsidR="00C717F1" w:rsidRDefault="00C717F1" w:rsidP="00382A6E">
      <w:pPr>
        <w:spacing w:after="0" w:line="360" w:lineRule="auto"/>
        <w:jc w:val="both"/>
        <w:rPr>
          <w:rFonts w:ascii="Book Antiqua" w:eastAsia="宋体" w:hAnsi="Book Antiqua"/>
          <w:b/>
          <w:i/>
          <w:sz w:val="24"/>
          <w:szCs w:val="24"/>
          <w:lang w:eastAsia="zh-CN"/>
        </w:rPr>
      </w:pPr>
    </w:p>
    <w:p w14:paraId="350625DC" w14:textId="738CD1FE" w:rsidR="00C717F1" w:rsidRDefault="008733CD" w:rsidP="00382A6E">
      <w:pPr>
        <w:spacing w:after="0" w:line="360" w:lineRule="auto"/>
        <w:jc w:val="both"/>
        <w:rPr>
          <w:rFonts w:ascii="Book Antiqua" w:eastAsia="宋体" w:hAnsi="Book Antiqua"/>
          <w:b/>
          <w:i/>
          <w:sz w:val="24"/>
          <w:szCs w:val="24"/>
          <w:lang w:eastAsia="zh-CN"/>
        </w:rPr>
      </w:pPr>
      <w:r w:rsidRPr="009B728A">
        <w:rPr>
          <w:rFonts w:ascii="Book Antiqua" w:hAnsi="Book Antiqua"/>
          <w:b/>
          <w:i/>
          <w:sz w:val="24"/>
          <w:szCs w:val="24"/>
        </w:rPr>
        <w:t>DNA-</w:t>
      </w:r>
      <w:r w:rsidR="00C717F1" w:rsidRPr="009B728A">
        <w:rPr>
          <w:rFonts w:ascii="Book Antiqua" w:hAnsi="Book Antiqua"/>
          <w:b/>
          <w:i/>
          <w:sz w:val="24"/>
          <w:szCs w:val="24"/>
        </w:rPr>
        <w:t>r</w:t>
      </w:r>
      <w:r w:rsidRPr="009B728A">
        <w:rPr>
          <w:rFonts w:ascii="Book Antiqua" w:hAnsi="Book Antiqua"/>
          <w:b/>
          <w:i/>
          <w:sz w:val="24"/>
          <w:szCs w:val="24"/>
        </w:rPr>
        <w:t>elease</w:t>
      </w:r>
    </w:p>
    <w:p w14:paraId="44E04A84" w14:textId="16C36D26" w:rsidR="00CD6BF4" w:rsidRPr="009B728A" w:rsidRDefault="008733CD" w:rsidP="00382A6E">
      <w:pPr>
        <w:spacing w:after="0" w:line="360" w:lineRule="auto"/>
        <w:jc w:val="both"/>
        <w:rPr>
          <w:rFonts w:ascii="Book Antiqua" w:hAnsi="Book Antiqua"/>
          <w:sz w:val="24"/>
          <w:szCs w:val="24"/>
        </w:rPr>
      </w:pPr>
      <w:r w:rsidRPr="009B728A">
        <w:rPr>
          <w:rFonts w:ascii="Book Antiqua" w:hAnsi="Book Antiqua"/>
          <w:sz w:val="24"/>
          <w:szCs w:val="24"/>
        </w:rPr>
        <w:t>In addition to t</w:t>
      </w:r>
      <w:r w:rsidR="00161396" w:rsidRPr="009B728A">
        <w:rPr>
          <w:rFonts w:ascii="Book Antiqua" w:hAnsi="Book Antiqua"/>
          <w:sz w:val="24"/>
          <w:szCs w:val="24"/>
        </w:rPr>
        <w:t xml:space="preserve">he protective role of chitosan </w:t>
      </w:r>
      <w:r w:rsidRPr="009B728A">
        <w:rPr>
          <w:rFonts w:ascii="Book Antiqua" w:hAnsi="Book Antiqua"/>
          <w:sz w:val="24"/>
          <w:szCs w:val="24"/>
        </w:rPr>
        <w:t xml:space="preserve">discussed above it is also important for chitosan to have a timely release of DNA. Nanoparticles of intermediate stability, associated with intermediate molecular weight and degree of </w:t>
      </w:r>
      <w:proofErr w:type="spellStart"/>
      <w:r w:rsidRPr="009B728A">
        <w:rPr>
          <w:rFonts w:ascii="Book Antiqua" w:hAnsi="Book Antiqua"/>
          <w:sz w:val="24"/>
          <w:szCs w:val="24"/>
        </w:rPr>
        <w:lastRenderedPageBreak/>
        <w:t>deacytylation</w:t>
      </w:r>
      <w:proofErr w:type="spellEnd"/>
      <w:r w:rsidRPr="009B728A">
        <w:rPr>
          <w:rFonts w:ascii="Book Antiqua" w:hAnsi="Book Antiqua"/>
          <w:sz w:val="24"/>
          <w:szCs w:val="24"/>
        </w:rPr>
        <w:t xml:space="preserve"> appropriately release DNA in synchrony with lysosomal escape and achieve efficient </w:t>
      </w:r>
      <w:proofErr w:type="gramStart"/>
      <w:r w:rsidRPr="009B728A">
        <w:rPr>
          <w:rFonts w:ascii="Book Antiqua" w:hAnsi="Book Antiqua"/>
          <w:sz w:val="24"/>
          <w:szCs w:val="24"/>
        </w:rPr>
        <w:t>transfection</w:t>
      </w:r>
      <w:r w:rsidR="003F4D29" w:rsidRPr="003F4D29">
        <w:rPr>
          <w:rFonts w:ascii="Book Antiqua" w:hAnsi="Book Antiqua"/>
          <w:sz w:val="24"/>
          <w:szCs w:val="24"/>
          <w:vertAlign w:val="superscript"/>
        </w:rPr>
        <w:t>[</w:t>
      </w:r>
      <w:proofErr w:type="gramEnd"/>
      <w:r w:rsidR="00011B34">
        <w:rPr>
          <w:rFonts w:ascii="Book Antiqua" w:hAnsi="Book Antiqua"/>
          <w:sz w:val="24"/>
          <w:szCs w:val="24"/>
          <w:vertAlign w:val="superscript"/>
        </w:rPr>
        <w:t>80</w:t>
      </w:r>
      <w:r w:rsidR="003F4D29" w:rsidRPr="003F4D29">
        <w:rPr>
          <w:rFonts w:ascii="Book Antiqua" w:hAnsi="Book Antiqua"/>
          <w:sz w:val="24"/>
          <w:szCs w:val="24"/>
          <w:vertAlign w:val="superscript"/>
        </w:rPr>
        <w:t>]</w:t>
      </w:r>
      <w:r w:rsidRPr="009B728A">
        <w:rPr>
          <w:rFonts w:ascii="Book Antiqua" w:hAnsi="Book Antiqua"/>
          <w:sz w:val="24"/>
          <w:szCs w:val="24"/>
        </w:rPr>
        <w:t xml:space="preserve">. This is in contrast to the inefficient transfection ability of </w:t>
      </w:r>
      <w:proofErr w:type="spellStart"/>
      <w:r w:rsidRPr="009B728A">
        <w:rPr>
          <w:rFonts w:ascii="Book Antiqua" w:hAnsi="Book Antiqua"/>
          <w:sz w:val="24"/>
          <w:szCs w:val="24"/>
        </w:rPr>
        <w:t>hyperstabilised</w:t>
      </w:r>
      <w:proofErr w:type="spellEnd"/>
      <w:r w:rsidRPr="009B728A">
        <w:rPr>
          <w:rFonts w:ascii="Book Antiqua" w:hAnsi="Book Antiqua"/>
          <w:sz w:val="24"/>
          <w:szCs w:val="24"/>
        </w:rPr>
        <w:t xml:space="preserve"> and </w:t>
      </w:r>
      <w:proofErr w:type="spellStart"/>
      <w:r w:rsidRPr="009B728A">
        <w:rPr>
          <w:rFonts w:ascii="Book Antiqua" w:hAnsi="Book Antiqua"/>
          <w:sz w:val="24"/>
          <w:szCs w:val="24"/>
        </w:rPr>
        <w:t>hypostabilized</w:t>
      </w:r>
      <w:proofErr w:type="spellEnd"/>
      <w:r w:rsidRPr="009B728A">
        <w:rPr>
          <w:rFonts w:ascii="Book Antiqua" w:hAnsi="Book Antiqua"/>
          <w:sz w:val="24"/>
          <w:szCs w:val="24"/>
        </w:rPr>
        <w:t xml:space="preserve"> nanoparticles. </w:t>
      </w:r>
      <w:r w:rsidR="00161396" w:rsidRPr="009B728A">
        <w:rPr>
          <w:rFonts w:ascii="Book Antiqua" w:hAnsi="Book Antiqua"/>
          <w:sz w:val="24"/>
          <w:szCs w:val="24"/>
        </w:rPr>
        <w:t xml:space="preserve">Up to </w:t>
      </w:r>
      <w:r w:rsidRPr="009B728A">
        <w:rPr>
          <w:rFonts w:ascii="Book Antiqua" w:hAnsi="Book Antiqua"/>
          <w:sz w:val="24"/>
          <w:szCs w:val="24"/>
        </w:rPr>
        <w:t xml:space="preserve">80% of </w:t>
      </w:r>
      <w:proofErr w:type="spellStart"/>
      <w:r w:rsidRPr="009B728A">
        <w:rPr>
          <w:rFonts w:ascii="Book Antiqua" w:hAnsi="Book Antiqua"/>
          <w:sz w:val="24"/>
          <w:szCs w:val="24"/>
        </w:rPr>
        <w:t>hyperstabilized</w:t>
      </w:r>
      <w:proofErr w:type="spellEnd"/>
      <w:r w:rsidRPr="009B728A">
        <w:rPr>
          <w:rFonts w:ascii="Book Antiqua" w:hAnsi="Book Antiqua"/>
          <w:sz w:val="24"/>
          <w:szCs w:val="24"/>
        </w:rPr>
        <w:t xml:space="preserve"> nanoparticles (high molecular weight and degree of deacetylation) remained associated after lysosomal escape, and were too large to enter the </w:t>
      </w:r>
      <w:proofErr w:type="gramStart"/>
      <w:r w:rsidRPr="009B728A">
        <w:rPr>
          <w:rFonts w:ascii="Book Antiqua" w:hAnsi="Book Antiqua"/>
          <w:sz w:val="24"/>
          <w:szCs w:val="24"/>
        </w:rPr>
        <w:t>nucleus</w:t>
      </w:r>
      <w:r w:rsidR="003F4D29" w:rsidRPr="003F4D29">
        <w:rPr>
          <w:rFonts w:ascii="Book Antiqua" w:hAnsi="Book Antiqua"/>
          <w:sz w:val="24"/>
          <w:szCs w:val="24"/>
          <w:vertAlign w:val="superscript"/>
        </w:rPr>
        <w:t>[</w:t>
      </w:r>
      <w:proofErr w:type="gramEnd"/>
      <w:r w:rsidR="00011B34">
        <w:rPr>
          <w:rFonts w:ascii="Book Antiqua" w:hAnsi="Book Antiqua"/>
          <w:sz w:val="24"/>
          <w:szCs w:val="24"/>
          <w:vertAlign w:val="superscript"/>
        </w:rPr>
        <w:t>80</w:t>
      </w:r>
      <w:r w:rsidR="003F4D29" w:rsidRPr="003F4D29">
        <w:rPr>
          <w:rFonts w:ascii="Book Antiqua" w:hAnsi="Book Antiqua"/>
          <w:sz w:val="24"/>
          <w:szCs w:val="24"/>
          <w:vertAlign w:val="superscript"/>
        </w:rPr>
        <w:t>]</w:t>
      </w:r>
      <w:r w:rsidRPr="009B728A">
        <w:rPr>
          <w:rFonts w:ascii="Book Antiqua" w:hAnsi="Book Antiqua"/>
          <w:sz w:val="24"/>
          <w:szCs w:val="24"/>
        </w:rPr>
        <w:t xml:space="preserve">. </w:t>
      </w:r>
      <w:proofErr w:type="spellStart"/>
      <w:r w:rsidRPr="009B728A">
        <w:rPr>
          <w:rFonts w:ascii="Book Antiqua" w:hAnsi="Book Antiqua"/>
          <w:sz w:val="24"/>
          <w:szCs w:val="24"/>
        </w:rPr>
        <w:t>Hypostabilized</w:t>
      </w:r>
      <w:proofErr w:type="spellEnd"/>
      <w:r w:rsidRPr="009B728A">
        <w:rPr>
          <w:rFonts w:ascii="Book Antiqua" w:hAnsi="Book Antiqua"/>
          <w:sz w:val="24"/>
          <w:szCs w:val="24"/>
        </w:rPr>
        <w:t xml:space="preserve"> nanoparticles (low molecular weight and/or degree of deacetylation) dissociated prematurely before </w:t>
      </w:r>
      <w:proofErr w:type="spellStart"/>
      <w:r w:rsidRPr="009B728A">
        <w:rPr>
          <w:rFonts w:ascii="Book Antiqua" w:hAnsi="Book Antiqua"/>
          <w:sz w:val="24"/>
          <w:szCs w:val="24"/>
        </w:rPr>
        <w:t>endolysosomal</w:t>
      </w:r>
      <w:proofErr w:type="spellEnd"/>
      <w:r w:rsidRPr="009B728A">
        <w:rPr>
          <w:rFonts w:ascii="Book Antiqua" w:hAnsi="Book Antiqua"/>
          <w:sz w:val="24"/>
          <w:szCs w:val="24"/>
        </w:rPr>
        <w:t xml:space="preserve"> escape and were </w:t>
      </w:r>
      <w:proofErr w:type="gramStart"/>
      <w:r w:rsidRPr="009B728A">
        <w:rPr>
          <w:rFonts w:ascii="Book Antiqua" w:hAnsi="Book Antiqua"/>
          <w:sz w:val="24"/>
          <w:szCs w:val="24"/>
        </w:rPr>
        <w:t>degraded</w:t>
      </w:r>
      <w:r w:rsidR="003F4D29" w:rsidRPr="003F4D29">
        <w:rPr>
          <w:rFonts w:ascii="Book Antiqua" w:hAnsi="Book Antiqua"/>
          <w:sz w:val="24"/>
          <w:szCs w:val="24"/>
          <w:vertAlign w:val="superscript"/>
        </w:rPr>
        <w:t>[</w:t>
      </w:r>
      <w:proofErr w:type="gramEnd"/>
      <w:r w:rsidR="00011B34">
        <w:rPr>
          <w:rFonts w:ascii="Book Antiqua" w:hAnsi="Book Antiqua"/>
          <w:sz w:val="24"/>
          <w:szCs w:val="24"/>
          <w:vertAlign w:val="superscript"/>
        </w:rPr>
        <w:t>80</w:t>
      </w:r>
      <w:r w:rsidR="003F4D29" w:rsidRPr="003F4D29">
        <w:rPr>
          <w:rFonts w:ascii="Book Antiqua" w:hAnsi="Book Antiqua"/>
          <w:sz w:val="24"/>
          <w:szCs w:val="24"/>
          <w:vertAlign w:val="superscript"/>
        </w:rPr>
        <w:t>]</w:t>
      </w:r>
      <w:r w:rsidRPr="009B728A">
        <w:rPr>
          <w:rFonts w:ascii="Book Antiqua" w:hAnsi="Book Antiqua"/>
          <w:sz w:val="24"/>
          <w:szCs w:val="24"/>
        </w:rPr>
        <w:t>. Thus, chitosan nanoparticles of intermediate stability a</w:t>
      </w:r>
      <w:r w:rsidR="00161396" w:rsidRPr="009B728A">
        <w:rPr>
          <w:rFonts w:ascii="Book Antiqua" w:hAnsi="Book Antiqua"/>
          <w:sz w:val="24"/>
          <w:szCs w:val="24"/>
        </w:rPr>
        <w:t>re optimal for</w:t>
      </w:r>
      <w:r w:rsidRPr="009B728A">
        <w:rPr>
          <w:rFonts w:ascii="Book Antiqua" w:hAnsi="Book Antiqua"/>
          <w:sz w:val="24"/>
          <w:szCs w:val="24"/>
        </w:rPr>
        <w:t xml:space="preserve"> timely release of DNA and efficient transfection.   </w:t>
      </w:r>
    </w:p>
    <w:p w14:paraId="2EB29109" w14:textId="77777777" w:rsidR="00C717F1" w:rsidRDefault="00C717F1" w:rsidP="00382A6E">
      <w:pPr>
        <w:spacing w:after="0" w:line="360" w:lineRule="auto"/>
        <w:jc w:val="both"/>
        <w:rPr>
          <w:rFonts w:ascii="Book Antiqua" w:eastAsia="宋体" w:hAnsi="Book Antiqua"/>
          <w:b/>
          <w:i/>
          <w:sz w:val="24"/>
          <w:szCs w:val="24"/>
          <w:lang w:eastAsia="zh-CN"/>
        </w:rPr>
      </w:pPr>
    </w:p>
    <w:p w14:paraId="3377338B" w14:textId="77777777" w:rsidR="00C717F1" w:rsidRDefault="008733CD" w:rsidP="00382A6E">
      <w:pPr>
        <w:spacing w:after="0" w:line="360" w:lineRule="auto"/>
        <w:jc w:val="both"/>
        <w:rPr>
          <w:rFonts w:ascii="Book Antiqua" w:eastAsia="宋体" w:hAnsi="Book Antiqua"/>
          <w:b/>
          <w:sz w:val="24"/>
          <w:szCs w:val="24"/>
          <w:lang w:eastAsia="zh-CN"/>
        </w:rPr>
      </w:pPr>
      <w:r w:rsidRPr="009B728A">
        <w:rPr>
          <w:rFonts w:ascii="Book Antiqua" w:hAnsi="Book Antiqua"/>
          <w:b/>
          <w:i/>
          <w:sz w:val="24"/>
          <w:szCs w:val="24"/>
        </w:rPr>
        <w:t>Nuclear Import</w:t>
      </w:r>
    </w:p>
    <w:p w14:paraId="6B97721B" w14:textId="027CB5DD" w:rsidR="00CD6BF4" w:rsidRPr="009B728A" w:rsidRDefault="008733CD" w:rsidP="00382A6E">
      <w:pPr>
        <w:spacing w:after="0" w:line="360" w:lineRule="auto"/>
        <w:jc w:val="both"/>
        <w:rPr>
          <w:rFonts w:ascii="Book Antiqua" w:hAnsi="Book Antiqua"/>
          <w:sz w:val="24"/>
          <w:szCs w:val="24"/>
        </w:rPr>
      </w:pPr>
      <w:r w:rsidRPr="009B728A">
        <w:rPr>
          <w:rFonts w:ascii="Book Antiqua" w:hAnsi="Book Antiqua"/>
          <w:sz w:val="24"/>
          <w:szCs w:val="24"/>
        </w:rPr>
        <w:t xml:space="preserve">In order to have a therapeutic effect, </w:t>
      </w:r>
      <w:r w:rsidR="00E3155F" w:rsidRPr="009B728A">
        <w:rPr>
          <w:rFonts w:ascii="Book Antiqua" w:hAnsi="Book Antiqua"/>
          <w:sz w:val="24"/>
          <w:szCs w:val="24"/>
        </w:rPr>
        <w:t>DNA</w:t>
      </w:r>
      <w:r w:rsidRPr="009B728A">
        <w:rPr>
          <w:rFonts w:ascii="Book Antiqua" w:hAnsi="Book Antiqua"/>
          <w:sz w:val="24"/>
          <w:szCs w:val="24"/>
        </w:rPr>
        <w:t xml:space="preserve"> must then enter the nucleus and be accessible to transcriptional enzymes</w:t>
      </w:r>
      <w:r w:rsidR="00E3155F" w:rsidRPr="009B728A">
        <w:rPr>
          <w:rFonts w:ascii="Book Antiqua" w:hAnsi="Book Antiqua"/>
          <w:sz w:val="24"/>
          <w:szCs w:val="24"/>
        </w:rPr>
        <w:t xml:space="preserve">, while siRNA </w:t>
      </w:r>
      <w:r w:rsidR="00EB25A3" w:rsidRPr="009B728A">
        <w:rPr>
          <w:rFonts w:ascii="Book Antiqua" w:hAnsi="Book Antiqua"/>
          <w:sz w:val="24"/>
          <w:szCs w:val="24"/>
        </w:rPr>
        <w:t>–</w:t>
      </w:r>
      <w:r w:rsidR="00466B39">
        <w:rPr>
          <w:rFonts w:ascii="Book Antiqua" w:eastAsia="宋体" w:hAnsi="Book Antiqua" w:hint="eastAsia"/>
          <w:sz w:val="24"/>
          <w:szCs w:val="24"/>
          <w:lang w:eastAsia="zh-CN"/>
        </w:rPr>
        <w:t xml:space="preserve"> </w:t>
      </w:r>
      <w:r w:rsidR="00EB25A3" w:rsidRPr="009B728A">
        <w:rPr>
          <w:rFonts w:ascii="Book Antiqua" w:hAnsi="Book Antiqua"/>
          <w:sz w:val="24"/>
          <w:szCs w:val="24"/>
        </w:rPr>
        <w:t xml:space="preserve">but not DNA coding for siRNA- </w:t>
      </w:r>
      <w:r w:rsidR="00E3155F" w:rsidRPr="009B728A">
        <w:rPr>
          <w:rFonts w:ascii="Book Antiqua" w:hAnsi="Book Antiqua"/>
          <w:sz w:val="24"/>
          <w:szCs w:val="24"/>
        </w:rPr>
        <w:t>exerts its inhibitory function in the cytoplasm</w:t>
      </w:r>
      <w:r w:rsidR="00EB25A3" w:rsidRPr="009B728A">
        <w:rPr>
          <w:rFonts w:ascii="Book Antiqua" w:hAnsi="Book Antiqua"/>
          <w:sz w:val="24"/>
          <w:szCs w:val="24"/>
        </w:rPr>
        <w:t>. C</w:t>
      </w:r>
      <w:r w:rsidRPr="009B728A">
        <w:rPr>
          <w:rFonts w:ascii="Book Antiqua" w:hAnsi="Book Antiqua"/>
          <w:sz w:val="24"/>
          <w:szCs w:val="24"/>
        </w:rPr>
        <w:t>onsidering that the majority of GI cells (</w:t>
      </w:r>
      <w:r w:rsidR="004E54F3" w:rsidRPr="004E54F3">
        <w:rPr>
          <w:rFonts w:ascii="Book Antiqua" w:hAnsi="Book Antiqua"/>
          <w:i/>
          <w:sz w:val="24"/>
          <w:szCs w:val="24"/>
        </w:rPr>
        <w:t>e.g.,</w:t>
      </w:r>
      <w:r w:rsidRPr="009B728A">
        <w:rPr>
          <w:rFonts w:ascii="Book Antiqua" w:hAnsi="Book Antiqua"/>
          <w:sz w:val="24"/>
          <w:szCs w:val="24"/>
        </w:rPr>
        <w:t xml:space="preserve"> enterocytes, goblet cells, </w:t>
      </w:r>
      <w:proofErr w:type="spellStart"/>
      <w:r w:rsidRPr="009B728A">
        <w:rPr>
          <w:rFonts w:ascii="Book Antiqua" w:hAnsi="Book Antiqua"/>
          <w:sz w:val="24"/>
          <w:szCs w:val="24"/>
        </w:rPr>
        <w:t>paneth</w:t>
      </w:r>
      <w:proofErr w:type="spellEnd"/>
      <w:r w:rsidRPr="009B728A">
        <w:rPr>
          <w:rFonts w:ascii="Book Antiqua" w:hAnsi="Book Antiqua"/>
          <w:sz w:val="24"/>
          <w:szCs w:val="24"/>
        </w:rPr>
        <w:t xml:space="preserve"> cells) are post-mitotic, genetic material </w:t>
      </w:r>
      <w:r w:rsidR="00EB25A3" w:rsidRPr="009B728A">
        <w:rPr>
          <w:rFonts w:ascii="Book Antiqua" w:hAnsi="Book Antiqua"/>
          <w:sz w:val="24"/>
          <w:szCs w:val="24"/>
        </w:rPr>
        <w:t xml:space="preserve">must </w:t>
      </w:r>
      <w:r w:rsidRPr="009B728A">
        <w:rPr>
          <w:rFonts w:ascii="Book Antiqua" w:hAnsi="Book Antiqua"/>
          <w:sz w:val="24"/>
          <w:szCs w:val="24"/>
        </w:rPr>
        <w:t>pass through nuclear pores, as opposed to waiting for the nuclear envelope to disintegrate</w:t>
      </w:r>
      <w:r w:rsidR="00E3155F" w:rsidRPr="009B728A">
        <w:rPr>
          <w:rFonts w:ascii="Book Antiqua" w:hAnsi="Book Antiqua"/>
          <w:sz w:val="24"/>
          <w:szCs w:val="24"/>
        </w:rPr>
        <w:t xml:space="preserve"> during cell division</w:t>
      </w:r>
      <w:r w:rsidRPr="009B728A">
        <w:rPr>
          <w:rFonts w:ascii="Book Antiqua" w:hAnsi="Book Antiqua"/>
          <w:sz w:val="24"/>
          <w:szCs w:val="24"/>
        </w:rPr>
        <w:t>. Import of material (&gt;</w:t>
      </w:r>
      <w:r w:rsidR="00C717F1">
        <w:rPr>
          <w:rFonts w:ascii="Book Antiqua" w:eastAsia="宋体" w:hAnsi="Book Antiqua" w:hint="eastAsia"/>
          <w:sz w:val="24"/>
          <w:szCs w:val="24"/>
          <w:lang w:eastAsia="zh-CN"/>
        </w:rPr>
        <w:t xml:space="preserve"> </w:t>
      </w:r>
      <w:r w:rsidRPr="009B728A">
        <w:rPr>
          <w:rFonts w:ascii="Book Antiqua" w:hAnsi="Book Antiqua"/>
          <w:sz w:val="24"/>
          <w:szCs w:val="24"/>
        </w:rPr>
        <w:t xml:space="preserve">40kDa) through the nuclear pore occurs through indirect active </w:t>
      </w:r>
      <w:proofErr w:type="gramStart"/>
      <w:r w:rsidRPr="009B728A">
        <w:rPr>
          <w:rFonts w:ascii="Book Antiqua" w:hAnsi="Book Antiqua"/>
          <w:sz w:val="24"/>
          <w:szCs w:val="24"/>
        </w:rPr>
        <w:t>transport</w:t>
      </w:r>
      <w:r w:rsidR="003F4D29" w:rsidRPr="003F4D29">
        <w:rPr>
          <w:rFonts w:ascii="Book Antiqua" w:hAnsi="Book Antiqua"/>
          <w:sz w:val="24"/>
          <w:szCs w:val="24"/>
          <w:vertAlign w:val="superscript"/>
        </w:rPr>
        <w:t>[</w:t>
      </w:r>
      <w:proofErr w:type="gramEnd"/>
      <w:r w:rsidR="00011B34">
        <w:rPr>
          <w:rFonts w:ascii="Book Antiqua" w:hAnsi="Book Antiqua"/>
          <w:sz w:val="24"/>
          <w:szCs w:val="24"/>
          <w:vertAlign w:val="superscript"/>
        </w:rPr>
        <w:t>81</w:t>
      </w:r>
      <w:r w:rsidR="003F4D29" w:rsidRPr="003F4D29">
        <w:rPr>
          <w:rFonts w:ascii="Book Antiqua" w:hAnsi="Book Antiqua"/>
          <w:sz w:val="24"/>
          <w:szCs w:val="24"/>
          <w:vertAlign w:val="superscript"/>
        </w:rPr>
        <w:t>]</w:t>
      </w:r>
      <w:r w:rsidRPr="009B728A">
        <w:rPr>
          <w:rFonts w:ascii="Book Antiqua" w:hAnsi="Book Antiqua"/>
          <w:sz w:val="24"/>
          <w:szCs w:val="24"/>
        </w:rPr>
        <w:t>. It involves interactions between importins and proteins containing nuclear localization signal (NLS</w:t>
      </w:r>
      <w:r w:rsidR="00AC3E8A" w:rsidRPr="009B728A">
        <w:rPr>
          <w:rFonts w:ascii="Book Antiqua" w:hAnsi="Book Antiqua"/>
          <w:sz w:val="24"/>
          <w:szCs w:val="24"/>
        </w:rPr>
        <w:t>) (</w:t>
      </w:r>
      <w:r w:rsidR="004E54F3" w:rsidRPr="004E54F3">
        <w:rPr>
          <w:rFonts w:ascii="Book Antiqua" w:hAnsi="Book Antiqua"/>
          <w:sz w:val="24"/>
          <w:szCs w:val="24"/>
        </w:rPr>
        <w:t>Figure</w:t>
      </w:r>
      <w:r w:rsidR="00712C31">
        <w:rPr>
          <w:rFonts w:ascii="Book Antiqua" w:hAnsi="Book Antiqua"/>
          <w:sz w:val="24"/>
          <w:szCs w:val="24"/>
        </w:rPr>
        <w:t xml:space="preserve"> 7</w:t>
      </w:r>
      <w:r w:rsidR="009232BC" w:rsidRPr="009B728A">
        <w:rPr>
          <w:rFonts w:ascii="Book Antiqua" w:hAnsi="Book Antiqua"/>
          <w:sz w:val="24"/>
          <w:szCs w:val="24"/>
        </w:rPr>
        <w:t>A</w:t>
      </w:r>
      <w:r w:rsidRPr="009B728A">
        <w:rPr>
          <w:rFonts w:ascii="Book Antiqua" w:hAnsi="Book Antiqua"/>
          <w:sz w:val="24"/>
          <w:szCs w:val="24"/>
        </w:rPr>
        <w:t xml:space="preserve">). </w:t>
      </w:r>
    </w:p>
    <w:p w14:paraId="2C0172F1" w14:textId="7540A4EE" w:rsidR="00CD6BF4" w:rsidRPr="009B728A" w:rsidRDefault="00E3155F" w:rsidP="00382A6E">
      <w:pPr>
        <w:spacing w:after="0" w:line="360" w:lineRule="auto"/>
        <w:ind w:firstLine="284"/>
        <w:jc w:val="both"/>
        <w:rPr>
          <w:rFonts w:ascii="Book Antiqua" w:hAnsi="Book Antiqua"/>
          <w:sz w:val="24"/>
          <w:szCs w:val="24"/>
        </w:rPr>
      </w:pPr>
      <w:r w:rsidRPr="009B728A">
        <w:rPr>
          <w:rFonts w:ascii="Book Antiqua" w:hAnsi="Book Antiqua"/>
          <w:sz w:val="24"/>
          <w:szCs w:val="24"/>
        </w:rPr>
        <w:t xml:space="preserve">Therefore, </w:t>
      </w:r>
      <w:r w:rsidR="008733CD" w:rsidRPr="009B728A">
        <w:rPr>
          <w:rFonts w:ascii="Book Antiqua" w:hAnsi="Book Antiqua"/>
          <w:sz w:val="24"/>
          <w:szCs w:val="24"/>
        </w:rPr>
        <w:t>enhance</w:t>
      </w:r>
      <w:r w:rsidRPr="009B728A">
        <w:rPr>
          <w:rFonts w:ascii="Book Antiqua" w:hAnsi="Book Antiqua"/>
          <w:sz w:val="24"/>
          <w:szCs w:val="24"/>
        </w:rPr>
        <w:t>d</w:t>
      </w:r>
      <w:r w:rsidR="008733CD" w:rsidRPr="009B728A">
        <w:rPr>
          <w:rFonts w:ascii="Book Antiqua" w:hAnsi="Book Antiqua"/>
          <w:sz w:val="24"/>
          <w:szCs w:val="24"/>
        </w:rPr>
        <w:t xml:space="preserve"> nuclear import of </w:t>
      </w:r>
      <w:proofErr w:type="spellStart"/>
      <w:r w:rsidR="008733CD" w:rsidRPr="009B728A">
        <w:rPr>
          <w:rFonts w:ascii="Book Antiqua" w:hAnsi="Book Antiqua"/>
          <w:sz w:val="24"/>
          <w:szCs w:val="24"/>
        </w:rPr>
        <w:t>pDNA</w:t>
      </w:r>
      <w:proofErr w:type="spellEnd"/>
      <w:r w:rsidRPr="009B728A">
        <w:rPr>
          <w:rFonts w:ascii="Book Antiqua" w:hAnsi="Book Antiqua"/>
          <w:sz w:val="24"/>
          <w:szCs w:val="24"/>
        </w:rPr>
        <w:t xml:space="preserve"> is an important goal</w:t>
      </w:r>
      <w:r w:rsidR="008733CD" w:rsidRPr="009B728A">
        <w:rPr>
          <w:rFonts w:ascii="Book Antiqua" w:hAnsi="Book Antiqua"/>
          <w:sz w:val="24"/>
          <w:szCs w:val="24"/>
        </w:rPr>
        <w:t xml:space="preserve">. Sequences where NLS-containing proteins bind are often added to therapeutic </w:t>
      </w:r>
      <w:proofErr w:type="spellStart"/>
      <w:r w:rsidR="008733CD" w:rsidRPr="009B728A">
        <w:rPr>
          <w:rFonts w:ascii="Book Antiqua" w:hAnsi="Book Antiqua"/>
          <w:sz w:val="24"/>
          <w:szCs w:val="24"/>
        </w:rPr>
        <w:t>pDNA</w:t>
      </w:r>
      <w:proofErr w:type="spellEnd"/>
      <w:r w:rsidR="008733CD" w:rsidRPr="009B728A">
        <w:rPr>
          <w:rFonts w:ascii="Book Antiqua" w:hAnsi="Book Antiqua"/>
          <w:sz w:val="24"/>
          <w:szCs w:val="24"/>
        </w:rPr>
        <w:t xml:space="preserve">. </w:t>
      </w:r>
      <w:r w:rsidR="00EB25A3" w:rsidRPr="009B728A">
        <w:rPr>
          <w:rFonts w:ascii="Book Antiqua" w:hAnsi="Book Antiqua"/>
          <w:sz w:val="24"/>
          <w:szCs w:val="24"/>
        </w:rPr>
        <w:t>T</w:t>
      </w:r>
      <w:r w:rsidR="008733CD" w:rsidRPr="009B728A">
        <w:rPr>
          <w:rFonts w:ascii="Book Antiqua" w:hAnsi="Book Antiqua"/>
          <w:sz w:val="24"/>
          <w:szCs w:val="24"/>
        </w:rPr>
        <w:t xml:space="preserve">he 72bp SV40 enhancer sequence upon which many mammalian transcription factors (AP1, AP2, NF-kb, Oct1, TEF1, each containing NLS sequences) bind </w:t>
      </w:r>
      <w:r w:rsidR="00EB25A3" w:rsidRPr="009B728A">
        <w:rPr>
          <w:rFonts w:ascii="Book Antiqua" w:hAnsi="Book Antiqua"/>
          <w:sz w:val="24"/>
          <w:szCs w:val="24"/>
        </w:rPr>
        <w:t>has been used to enhance</w:t>
      </w:r>
      <w:r w:rsidR="008733CD" w:rsidRPr="009B728A">
        <w:rPr>
          <w:rFonts w:ascii="Book Antiqua" w:hAnsi="Book Antiqua"/>
          <w:sz w:val="24"/>
          <w:szCs w:val="24"/>
        </w:rPr>
        <w:t xml:space="preserve"> the import of perinuclear localized </w:t>
      </w:r>
      <w:proofErr w:type="spellStart"/>
      <w:r w:rsidR="008733CD" w:rsidRPr="009B728A">
        <w:rPr>
          <w:rFonts w:ascii="Book Antiqua" w:hAnsi="Book Antiqua"/>
          <w:sz w:val="24"/>
          <w:szCs w:val="24"/>
        </w:rPr>
        <w:t>pDNA</w:t>
      </w:r>
      <w:proofErr w:type="spellEnd"/>
      <w:r w:rsidR="008733CD" w:rsidRPr="009B728A">
        <w:rPr>
          <w:rFonts w:ascii="Book Antiqua" w:hAnsi="Book Antiqua"/>
          <w:sz w:val="24"/>
          <w:szCs w:val="24"/>
        </w:rPr>
        <w:t xml:space="preserve"> into the nucleus through interaction with importin proteins</w:t>
      </w:r>
      <w:r w:rsidR="003F4D29" w:rsidRPr="003F4D29">
        <w:rPr>
          <w:rFonts w:ascii="Book Antiqua" w:hAnsi="Book Antiqua"/>
          <w:sz w:val="24"/>
          <w:szCs w:val="24"/>
          <w:vertAlign w:val="superscript"/>
        </w:rPr>
        <w:t>[</w:t>
      </w:r>
      <w:r w:rsidR="00011B34">
        <w:rPr>
          <w:rFonts w:ascii="Book Antiqua" w:hAnsi="Book Antiqua"/>
          <w:sz w:val="24"/>
          <w:szCs w:val="24"/>
          <w:vertAlign w:val="superscript"/>
        </w:rPr>
        <w:t>80</w:t>
      </w:r>
      <w:r w:rsidR="004631B9" w:rsidRPr="00480239">
        <w:rPr>
          <w:rFonts w:ascii="Book Antiqua" w:hAnsi="Book Antiqua"/>
          <w:sz w:val="24"/>
          <w:szCs w:val="24"/>
          <w:vertAlign w:val="superscript"/>
        </w:rPr>
        <w:t>,</w:t>
      </w:r>
      <w:r w:rsidR="00011B34">
        <w:rPr>
          <w:rFonts w:ascii="Book Antiqua" w:hAnsi="Book Antiqua"/>
          <w:sz w:val="24"/>
          <w:szCs w:val="24"/>
          <w:vertAlign w:val="superscript"/>
        </w:rPr>
        <w:t>82</w:t>
      </w:r>
      <w:r w:rsidR="003F4D29" w:rsidRPr="003F4D29">
        <w:rPr>
          <w:rFonts w:ascii="Book Antiqua" w:hAnsi="Book Antiqua"/>
          <w:sz w:val="24"/>
          <w:szCs w:val="24"/>
          <w:vertAlign w:val="superscript"/>
        </w:rPr>
        <w:t>]</w:t>
      </w:r>
      <w:r w:rsidR="008733CD" w:rsidRPr="009B728A">
        <w:rPr>
          <w:rFonts w:ascii="Book Antiqua" w:hAnsi="Book Antiqua"/>
          <w:sz w:val="24"/>
          <w:szCs w:val="24"/>
        </w:rPr>
        <w:t xml:space="preserve">. </w:t>
      </w:r>
      <w:proofErr w:type="spellStart"/>
      <w:r w:rsidR="00EB25A3" w:rsidRPr="009B728A">
        <w:rPr>
          <w:rFonts w:ascii="Book Antiqua" w:hAnsi="Book Antiqua"/>
          <w:sz w:val="24"/>
          <w:szCs w:val="24"/>
        </w:rPr>
        <w:t>Opanasopit</w:t>
      </w:r>
      <w:proofErr w:type="spellEnd"/>
      <w:r w:rsidR="00EB25A3" w:rsidRPr="009B728A">
        <w:rPr>
          <w:rFonts w:ascii="Book Antiqua" w:hAnsi="Book Antiqua"/>
          <w:sz w:val="24"/>
          <w:szCs w:val="24"/>
        </w:rPr>
        <w:t xml:space="preserve"> </w:t>
      </w:r>
      <w:r w:rsidR="006A41EF" w:rsidRPr="006A41EF">
        <w:rPr>
          <w:rFonts w:ascii="Book Antiqua" w:hAnsi="Book Antiqua"/>
          <w:i/>
          <w:sz w:val="24"/>
          <w:szCs w:val="24"/>
        </w:rPr>
        <w:t xml:space="preserve">et </w:t>
      </w:r>
      <w:proofErr w:type="gramStart"/>
      <w:r w:rsidR="006A41EF" w:rsidRPr="006A41EF">
        <w:rPr>
          <w:rFonts w:ascii="Book Antiqua" w:hAnsi="Book Antiqua"/>
          <w:i/>
          <w:sz w:val="24"/>
          <w:szCs w:val="24"/>
        </w:rPr>
        <w:t>al</w:t>
      </w:r>
      <w:r w:rsidR="003F4D29" w:rsidRPr="003F4D29">
        <w:rPr>
          <w:rFonts w:ascii="Book Antiqua" w:hAnsi="Book Antiqua"/>
          <w:sz w:val="24"/>
          <w:szCs w:val="24"/>
          <w:vertAlign w:val="superscript"/>
        </w:rPr>
        <w:t>[</w:t>
      </w:r>
      <w:proofErr w:type="gramEnd"/>
      <w:r w:rsidR="009232BC" w:rsidRPr="00480239">
        <w:rPr>
          <w:rFonts w:ascii="Book Antiqua" w:hAnsi="Book Antiqua"/>
          <w:sz w:val="24"/>
          <w:szCs w:val="24"/>
          <w:vertAlign w:val="superscript"/>
        </w:rPr>
        <w:t>8</w:t>
      </w:r>
      <w:r w:rsidR="00011B34">
        <w:rPr>
          <w:rFonts w:ascii="Book Antiqua" w:hAnsi="Book Antiqua"/>
          <w:sz w:val="24"/>
          <w:szCs w:val="24"/>
          <w:vertAlign w:val="superscript"/>
        </w:rPr>
        <w:t>3</w:t>
      </w:r>
      <w:r w:rsidR="003F4D29" w:rsidRPr="003F4D29">
        <w:rPr>
          <w:rFonts w:ascii="Book Antiqua" w:hAnsi="Book Antiqua"/>
          <w:sz w:val="24"/>
          <w:szCs w:val="24"/>
          <w:vertAlign w:val="superscript"/>
        </w:rPr>
        <w:t>]</w:t>
      </w:r>
      <w:r w:rsidR="00EB25A3" w:rsidRPr="009B728A">
        <w:rPr>
          <w:rFonts w:ascii="Book Antiqua" w:hAnsi="Book Antiqua"/>
          <w:sz w:val="24"/>
          <w:szCs w:val="24"/>
        </w:rPr>
        <w:t xml:space="preserve"> showed i</w:t>
      </w:r>
      <w:r w:rsidR="008733CD" w:rsidRPr="009B728A">
        <w:rPr>
          <w:rFonts w:ascii="Book Antiqua" w:hAnsi="Book Antiqua"/>
          <w:sz w:val="24"/>
          <w:szCs w:val="24"/>
        </w:rPr>
        <w:t xml:space="preserve">ncreased transfection efficiency of nanoparticles containing DNA and NLS-containing peptides. Additionally, it is possible to enhance gene expression by covalently complex NLS-containing proteins onto the </w:t>
      </w:r>
      <w:proofErr w:type="spellStart"/>
      <w:r w:rsidR="008733CD" w:rsidRPr="009B728A">
        <w:rPr>
          <w:rFonts w:ascii="Book Antiqua" w:hAnsi="Book Antiqua"/>
          <w:sz w:val="24"/>
          <w:szCs w:val="24"/>
        </w:rPr>
        <w:t>pDNA</w:t>
      </w:r>
      <w:proofErr w:type="spellEnd"/>
      <w:r w:rsidR="008733CD" w:rsidRPr="009B728A">
        <w:rPr>
          <w:rFonts w:ascii="Book Antiqua" w:hAnsi="Book Antiqua"/>
          <w:sz w:val="24"/>
          <w:szCs w:val="24"/>
        </w:rPr>
        <w:t xml:space="preserve"> strand </w:t>
      </w:r>
      <w:proofErr w:type="gramStart"/>
      <w:r w:rsidR="008733CD" w:rsidRPr="009B728A">
        <w:rPr>
          <w:rFonts w:ascii="Book Antiqua" w:hAnsi="Book Antiqua"/>
          <w:sz w:val="24"/>
          <w:szCs w:val="24"/>
        </w:rPr>
        <w:t>itself</w:t>
      </w:r>
      <w:r w:rsidR="003F4D29" w:rsidRPr="003F4D29">
        <w:rPr>
          <w:rFonts w:ascii="Book Antiqua" w:hAnsi="Book Antiqua"/>
          <w:sz w:val="24"/>
          <w:szCs w:val="24"/>
          <w:vertAlign w:val="superscript"/>
        </w:rPr>
        <w:t>[</w:t>
      </w:r>
      <w:proofErr w:type="gramEnd"/>
      <w:r w:rsidR="009232BC" w:rsidRPr="00480239">
        <w:rPr>
          <w:rFonts w:ascii="Book Antiqua" w:hAnsi="Book Antiqua"/>
          <w:sz w:val="24"/>
          <w:szCs w:val="24"/>
          <w:vertAlign w:val="superscript"/>
        </w:rPr>
        <w:t>8</w:t>
      </w:r>
      <w:r w:rsidR="00011B34">
        <w:rPr>
          <w:rFonts w:ascii="Book Antiqua" w:hAnsi="Book Antiqua"/>
          <w:sz w:val="24"/>
          <w:szCs w:val="24"/>
          <w:vertAlign w:val="superscript"/>
        </w:rPr>
        <w:t>3</w:t>
      </w:r>
      <w:r w:rsidR="003F4D29" w:rsidRPr="003F4D29">
        <w:rPr>
          <w:rFonts w:ascii="Book Antiqua" w:hAnsi="Book Antiqua"/>
          <w:sz w:val="24"/>
          <w:szCs w:val="24"/>
          <w:vertAlign w:val="superscript"/>
        </w:rPr>
        <w:t>]</w:t>
      </w:r>
      <w:r w:rsidR="008733CD" w:rsidRPr="009B728A">
        <w:rPr>
          <w:rFonts w:ascii="Book Antiqua" w:hAnsi="Book Antiqua"/>
          <w:sz w:val="24"/>
          <w:szCs w:val="24"/>
        </w:rPr>
        <w:t xml:space="preserve">. </w:t>
      </w:r>
      <w:r w:rsidR="00EB25A3" w:rsidRPr="009B728A">
        <w:rPr>
          <w:rFonts w:ascii="Book Antiqua" w:hAnsi="Book Antiqua"/>
          <w:sz w:val="24"/>
          <w:szCs w:val="24"/>
        </w:rPr>
        <w:t>However</w:t>
      </w:r>
      <w:r w:rsidR="008733CD" w:rsidRPr="009B728A">
        <w:rPr>
          <w:rFonts w:ascii="Book Antiqua" w:hAnsi="Book Antiqua"/>
          <w:sz w:val="24"/>
          <w:szCs w:val="24"/>
        </w:rPr>
        <w:t xml:space="preserve">, it is important for the protein’s interaction with </w:t>
      </w:r>
      <w:proofErr w:type="spellStart"/>
      <w:r w:rsidR="008733CD" w:rsidRPr="009B728A">
        <w:rPr>
          <w:rFonts w:ascii="Book Antiqua" w:hAnsi="Book Antiqua"/>
          <w:sz w:val="24"/>
          <w:szCs w:val="24"/>
        </w:rPr>
        <w:t>pDNA</w:t>
      </w:r>
      <w:proofErr w:type="spellEnd"/>
      <w:r w:rsidR="008733CD" w:rsidRPr="009B728A">
        <w:rPr>
          <w:rFonts w:ascii="Book Antiqua" w:hAnsi="Book Antiqua"/>
          <w:sz w:val="24"/>
          <w:szCs w:val="24"/>
        </w:rPr>
        <w:t xml:space="preserve"> to be spatially </w:t>
      </w:r>
      <w:r w:rsidR="008733CD" w:rsidRPr="009B728A">
        <w:rPr>
          <w:rFonts w:ascii="Book Antiqua" w:hAnsi="Book Antiqua"/>
          <w:sz w:val="24"/>
          <w:szCs w:val="24"/>
        </w:rPr>
        <w:lastRenderedPageBreak/>
        <w:t>distinct from its NLS-binding sequence so that importins are not sterically hindered from binding</w:t>
      </w:r>
      <w:r w:rsidR="00712C31">
        <w:rPr>
          <w:rFonts w:ascii="Book Antiqua" w:hAnsi="Book Antiqua"/>
          <w:sz w:val="24"/>
          <w:szCs w:val="24"/>
        </w:rPr>
        <w:t xml:space="preserve"> (</w:t>
      </w:r>
      <w:r w:rsidR="004E54F3" w:rsidRPr="004E54F3">
        <w:rPr>
          <w:rFonts w:ascii="Book Antiqua" w:hAnsi="Book Antiqua"/>
          <w:sz w:val="24"/>
          <w:szCs w:val="24"/>
        </w:rPr>
        <w:t>Figure</w:t>
      </w:r>
      <w:r w:rsidR="00712C31">
        <w:rPr>
          <w:rFonts w:ascii="Book Antiqua" w:hAnsi="Book Antiqua"/>
          <w:sz w:val="24"/>
          <w:szCs w:val="24"/>
        </w:rPr>
        <w:t xml:space="preserve"> 7</w:t>
      </w:r>
      <w:r w:rsidR="009232BC" w:rsidRPr="009B728A">
        <w:rPr>
          <w:rFonts w:ascii="Book Antiqua" w:hAnsi="Book Antiqua"/>
          <w:sz w:val="24"/>
          <w:szCs w:val="24"/>
        </w:rPr>
        <w:t>B</w:t>
      </w:r>
      <w:r w:rsidR="0077660D" w:rsidRPr="009B728A">
        <w:rPr>
          <w:rFonts w:ascii="Book Antiqua" w:hAnsi="Book Antiqua"/>
          <w:sz w:val="24"/>
          <w:szCs w:val="24"/>
        </w:rPr>
        <w:t>)</w:t>
      </w:r>
      <w:r w:rsidR="008733CD" w:rsidRPr="009B728A">
        <w:rPr>
          <w:rFonts w:ascii="Book Antiqua" w:hAnsi="Book Antiqua"/>
          <w:sz w:val="24"/>
          <w:szCs w:val="24"/>
        </w:rPr>
        <w:t xml:space="preserve">. </w:t>
      </w:r>
    </w:p>
    <w:p w14:paraId="4EA34837" w14:textId="3AB8117E" w:rsidR="00CD6BF4" w:rsidRPr="009B728A" w:rsidRDefault="008733CD" w:rsidP="00382A6E">
      <w:pPr>
        <w:spacing w:after="0" w:line="360" w:lineRule="auto"/>
        <w:ind w:firstLine="284"/>
        <w:jc w:val="both"/>
        <w:rPr>
          <w:rFonts w:ascii="Book Antiqua" w:hAnsi="Book Antiqua"/>
          <w:sz w:val="24"/>
          <w:szCs w:val="24"/>
        </w:rPr>
      </w:pPr>
      <w:r w:rsidRPr="00011B34">
        <w:rPr>
          <w:rFonts w:ascii="Book Antiqua" w:hAnsi="Book Antiqua"/>
          <w:sz w:val="24"/>
          <w:szCs w:val="24"/>
        </w:rPr>
        <w:t xml:space="preserve">Interestingly, some evidence exists for nuclear import of entire chitosan/DNA complexes. Zhao </w:t>
      </w:r>
      <w:r w:rsidR="006A41EF" w:rsidRPr="00011B34">
        <w:rPr>
          <w:rFonts w:ascii="Book Antiqua" w:hAnsi="Book Antiqua"/>
          <w:i/>
          <w:sz w:val="24"/>
          <w:szCs w:val="24"/>
        </w:rPr>
        <w:t xml:space="preserve">et </w:t>
      </w:r>
      <w:proofErr w:type="gramStart"/>
      <w:r w:rsidR="006A41EF" w:rsidRPr="00011B34">
        <w:rPr>
          <w:rFonts w:ascii="Book Antiqua" w:hAnsi="Book Antiqua"/>
          <w:i/>
          <w:sz w:val="24"/>
          <w:szCs w:val="24"/>
        </w:rPr>
        <w:t>al</w:t>
      </w:r>
      <w:r w:rsidR="003F4D29" w:rsidRPr="00011B34">
        <w:rPr>
          <w:rFonts w:ascii="Book Antiqua" w:hAnsi="Book Antiqua"/>
          <w:sz w:val="24"/>
          <w:szCs w:val="24"/>
          <w:vertAlign w:val="superscript"/>
        </w:rPr>
        <w:t>[</w:t>
      </w:r>
      <w:proofErr w:type="gramEnd"/>
      <w:r w:rsidR="009232BC" w:rsidRPr="00011B34">
        <w:rPr>
          <w:rFonts w:ascii="Book Antiqua" w:hAnsi="Book Antiqua"/>
          <w:sz w:val="24"/>
          <w:szCs w:val="24"/>
          <w:vertAlign w:val="superscript"/>
        </w:rPr>
        <w:t>8</w:t>
      </w:r>
      <w:r w:rsidR="00011B34" w:rsidRPr="00011B34">
        <w:rPr>
          <w:rFonts w:ascii="Book Antiqua" w:hAnsi="Book Antiqua"/>
          <w:sz w:val="24"/>
          <w:szCs w:val="24"/>
          <w:vertAlign w:val="superscript"/>
        </w:rPr>
        <w:t>4</w:t>
      </w:r>
      <w:r w:rsidR="003F4D29" w:rsidRPr="00011B34">
        <w:rPr>
          <w:rFonts w:ascii="Book Antiqua" w:hAnsi="Book Antiqua"/>
          <w:sz w:val="24"/>
          <w:szCs w:val="24"/>
          <w:vertAlign w:val="superscript"/>
        </w:rPr>
        <w:t>]</w:t>
      </w:r>
      <w:r w:rsidR="00DD73EB" w:rsidRPr="009B728A">
        <w:rPr>
          <w:rFonts w:ascii="Book Antiqua" w:hAnsi="Book Antiqua"/>
          <w:sz w:val="24"/>
          <w:szCs w:val="24"/>
        </w:rPr>
        <w:t xml:space="preserve"> </w:t>
      </w:r>
      <w:r w:rsidRPr="009B728A">
        <w:rPr>
          <w:rFonts w:ascii="Book Antiqua" w:hAnsi="Book Antiqua"/>
          <w:sz w:val="24"/>
          <w:szCs w:val="24"/>
        </w:rPr>
        <w:t>found increased localization of complexes when a synthetic protein, containing SV40 NLS signal, was</w:t>
      </w:r>
      <w:r w:rsidR="00DD73EB" w:rsidRPr="009B728A">
        <w:rPr>
          <w:rFonts w:ascii="Book Antiqua" w:hAnsi="Book Antiqua"/>
          <w:sz w:val="24"/>
          <w:szCs w:val="24"/>
        </w:rPr>
        <w:t xml:space="preserve"> covalently linked to chitosan. </w:t>
      </w:r>
      <w:r w:rsidRPr="009B728A">
        <w:rPr>
          <w:rFonts w:ascii="Book Antiqua" w:hAnsi="Book Antiqua"/>
          <w:sz w:val="24"/>
          <w:szCs w:val="24"/>
        </w:rPr>
        <w:t>Further addition of kinases promoted intra-nuclear disassociation and improved transf</w:t>
      </w:r>
      <w:r w:rsidR="00CF0382">
        <w:rPr>
          <w:rFonts w:ascii="Book Antiqua" w:hAnsi="Book Antiqua"/>
          <w:sz w:val="24"/>
          <w:szCs w:val="24"/>
        </w:rPr>
        <w:t xml:space="preserve">ection efficacy beyond that of </w:t>
      </w:r>
      <w:proofErr w:type="spellStart"/>
      <w:proofErr w:type="gramStart"/>
      <w:r w:rsidR="00CF0382">
        <w:rPr>
          <w:rFonts w:ascii="Book Antiqua" w:hAnsi="Book Antiqua"/>
          <w:sz w:val="24"/>
          <w:szCs w:val="24"/>
        </w:rPr>
        <w:t>l</w:t>
      </w:r>
      <w:r w:rsidRPr="009B728A">
        <w:rPr>
          <w:rFonts w:ascii="Book Antiqua" w:hAnsi="Book Antiqua"/>
          <w:sz w:val="24"/>
          <w:szCs w:val="24"/>
        </w:rPr>
        <w:t>ipofectamine</w:t>
      </w:r>
      <w:proofErr w:type="spellEnd"/>
      <w:r w:rsidR="003F4D29" w:rsidRPr="003F4D29">
        <w:rPr>
          <w:rFonts w:ascii="Book Antiqua" w:hAnsi="Book Antiqua"/>
          <w:sz w:val="24"/>
          <w:szCs w:val="24"/>
          <w:vertAlign w:val="superscript"/>
        </w:rPr>
        <w:t>[</w:t>
      </w:r>
      <w:proofErr w:type="gramEnd"/>
      <w:r w:rsidR="009232BC" w:rsidRPr="00480239">
        <w:rPr>
          <w:rFonts w:ascii="Book Antiqua" w:hAnsi="Book Antiqua"/>
          <w:sz w:val="24"/>
          <w:szCs w:val="24"/>
          <w:vertAlign w:val="superscript"/>
        </w:rPr>
        <w:t>8</w:t>
      </w:r>
      <w:r w:rsidR="00011B34">
        <w:rPr>
          <w:rFonts w:ascii="Book Antiqua" w:hAnsi="Book Antiqua"/>
          <w:sz w:val="24"/>
          <w:szCs w:val="24"/>
          <w:vertAlign w:val="superscript"/>
        </w:rPr>
        <w:t>4</w:t>
      </w:r>
      <w:r w:rsidR="003F4D29" w:rsidRPr="003F4D29">
        <w:rPr>
          <w:rFonts w:ascii="Book Antiqua" w:hAnsi="Book Antiqua"/>
          <w:sz w:val="24"/>
          <w:szCs w:val="24"/>
          <w:vertAlign w:val="superscript"/>
        </w:rPr>
        <w:t>]</w:t>
      </w:r>
      <w:r w:rsidRPr="009B728A">
        <w:rPr>
          <w:rFonts w:ascii="Book Antiqua" w:hAnsi="Book Antiqua"/>
          <w:sz w:val="24"/>
          <w:szCs w:val="24"/>
        </w:rPr>
        <w:t xml:space="preserve">. Chitosan localized in the nucleus </w:t>
      </w:r>
      <w:r w:rsidR="00DD73EB" w:rsidRPr="009B728A">
        <w:rPr>
          <w:rFonts w:ascii="Book Antiqua" w:hAnsi="Book Antiqua"/>
          <w:sz w:val="24"/>
          <w:szCs w:val="24"/>
        </w:rPr>
        <w:t xml:space="preserve">did not interfere with gene </w:t>
      </w:r>
      <w:proofErr w:type="gramStart"/>
      <w:r w:rsidR="00DD73EB" w:rsidRPr="009B728A">
        <w:rPr>
          <w:rFonts w:ascii="Book Antiqua" w:hAnsi="Book Antiqua"/>
          <w:sz w:val="24"/>
          <w:szCs w:val="24"/>
        </w:rPr>
        <w:t>exp</w:t>
      </w:r>
      <w:r w:rsidRPr="009B728A">
        <w:rPr>
          <w:rFonts w:ascii="Book Antiqua" w:hAnsi="Book Antiqua"/>
          <w:sz w:val="24"/>
          <w:szCs w:val="24"/>
        </w:rPr>
        <w:t>ression</w:t>
      </w:r>
      <w:r w:rsidR="003F4D29" w:rsidRPr="003F4D29">
        <w:rPr>
          <w:rFonts w:ascii="Book Antiqua" w:hAnsi="Book Antiqua"/>
          <w:sz w:val="24"/>
          <w:szCs w:val="24"/>
          <w:vertAlign w:val="superscript"/>
        </w:rPr>
        <w:t>[</w:t>
      </w:r>
      <w:proofErr w:type="gramEnd"/>
      <w:r w:rsidR="009232BC" w:rsidRPr="00480239">
        <w:rPr>
          <w:rFonts w:ascii="Book Antiqua" w:hAnsi="Book Antiqua"/>
          <w:sz w:val="24"/>
          <w:szCs w:val="24"/>
          <w:vertAlign w:val="superscript"/>
        </w:rPr>
        <w:t>7</w:t>
      </w:r>
      <w:r w:rsidR="00011B34">
        <w:rPr>
          <w:rFonts w:ascii="Book Antiqua" w:hAnsi="Book Antiqua"/>
          <w:sz w:val="24"/>
          <w:szCs w:val="24"/>
          <w:vertAlign w:val="superscript"/>
        </w:rPr>
        <w:t>3</w:t>
      </w:r>
      <w:r w:rsidR="003F4D29" w:rsidRPr="003F4D29">
        <w:rPr>
          <w:rFonts w:ascii="Book Antiqua" w:hAnsi="Book Antiqua"/>
          <w:sz w:val="24"/>
          <w:szCs w:val="24"/>
          <w:vertAlign w:val="superscript"/>
        </w:rPr>
        <w:t>]</w:t>
      </w:r>
      <w:r w:rsidRPr="009B728A">
        <w:rPr>
          <w:rFonts w:ascii="Book Antiqua" w:hAnsi="Book Antiqua"/>
          <w:sz w:val="24"/>
          <w:szCs w:val="24"/>
        </w:rPr>
        <w:t>.</w:t>
      </w:r>
    </w:p>
    <w:p w14:paraId="7FE1F43B" w14:textId="77777777" w:rsidR="00F43868" w:rsidRDefault="00F43868" w:rsidP="00382A6E">
      <w:pPr>
        <w:spacing w:after="0" w:line="360" w:lineRule="auto"/>
        <w:jc w:val="both"/>
        <w:rPr>
          <w:rFonts w:ascii="Book Antiqua" w:eastAsia="宋体" w:hAnsi="Book Antiqua"/>
          <w:b/>
          <w:i/>
          <w:sz w:val="24"/>
          <w:szCs w:val="24"/>
          <w:lang w:eastAsia="zh-CN"/>
        </w:rPr>
      </w:pPr>
    </w:p>
    <w:p w14:paraId="7326A96E" w14:textId="3C57A22D" w:rsidR="00F43868" w:rsidRDefault="008733CD" w:rsidP="00382A6E">
      <w:pPr>
        <w:spacing w:after="0" w:line="360" w:lineRule="auto"/>
        <w:jc w:val="both"/>
        <w:rPr>
          <w:rFonts w:ascii="Book Antiqua" w:eastAsia="宋体" w:hAnsi="Book Antiqua"/>
          <w:sz w:val="24"/>
          <w:szCs w:val="24"/>
          <w:lang w:eastAsia="zh-CN"/>
        </w:rPr>
      </w:pPr>
      <w:r w:rsidRPr="009B728A">
        <w:rPr>
          <w:rFonts w:ascii="Book Antiqua" w:hAnsi="Book Antiqua"/>
          <w:b/>
          <w:i/>
          <w:sz w:val="24"/>
          <w:szCs w:val="24"/>
        </w:rPr>
        <w:t xml:space="preserve">Immune </w:t>
      </w:r>
      <w:r w:rsidR="00F43868" w:rsidRPr="009B728A">
        <w:rPr>
          <w:rFonts w:ascii="Book Antiqua" w:hAnsi="Book Antiqua"/>
          <w:b/>
          <w:i/>
          <w:sz w:val="24"/>
          <w:szCs w:val="24"/>
        </w:rPr>
        <w:t>r</w:t>
      </w:r>
      <w:r w:rsidRPr="009B728A">
        <w:rPr>
          <w:rFonts w:ascii="Book Antiqua" w:hAnsi="Book Antiqua"/>
          <w:b/>
          <w:i/>
          <w:sz w:val="24"/>
          <w:szCs w:val="24"/>
        </w:rPr>
        <w:t>esponse</w:t>
      </w:r>
      <w:r w:rsidR="007B330A" w:rsidRPr="009B728A">
        <w:rPr>
          <w:rFonts w:ascii="Book Antiqua" w:hAnsi="Book Antiqua"/>
          <w:sz w:val="24"/>
          <w:szCs w:val="24"/>
        </w:rPr>
        <w:t xml:space="preserve"> </w:t>
      </w:r>
    </w:p>
    <w:p w14:paraId="1433DD21" w14:textId="53C47577" w:rsidR="00CD6BF4" w:rsidRPr="009B728A" w:rsidRDefault="007B330A" w:rsidP="00382A6E">
      <w:pPr>
        <w:spacing w:after="0" w:line="360" w:lineRule="auto"/>
        <w:jc w:val="both"/>
        <w:rPr>
          <w:rFonts w:ascii="Book Antiqua" w:hAnsi="Book Antiqua"/>
          <w:sz w:val="24"/>
          <w:szCs w:val="24"/>
        </w:rPr>
      </w:pPr>
      <w:r w:rsidRPr="009B728A">
        <w:rPr>
          <w:rFonts w:ascii="Book Antiqua" w:hAnsi="Book Antiqua"/>
          <w:sz w:val="24"/>
          <w:szCs w:val="24"/>
        </w:rPr>
        <w:t>Chitosan</w:t>
      </w:r>
      <w:r w:rsidR="008733CD" w:rsidRPr="009B728A">
        <w:rPr>
          <w:rFonts w:ascii="Book Antiqua" w:hAnsi="Book Antiqua"/>
          <w:sz w:val="24"/>
          <w:szCs w:val="24"/>
        </w:rPr>
        <w:t xml:space="preserve"> is a biodegradable polysaccharide that has been administered to individuals without any adverse side </w:t>
      </w:r>
      <w:proofErr w:type="gramStart"/>
      <w:r w:rsidR="008733CD" w:rsidRPr="009B728A">
        <w:rPr>
          <w:rFonts w:ascii="Book Antiqua" w:hAnsi="Book Antiqua"/>
          <w:sz w:val="24"/>
          <w:szCs w:val="24"/>
        </w:rPr>
        <w:t>e</w:t>
      </w:r>
      <w:r w:rsidRPr="009B728A">
        <w:rPr>
          <w:rFonts w:ascii="Book Antiqua" w:hAnsi="Book Antiqua"/>
          <w:sz w:val="24"/>
          <w:szCs w:val="24"/>
        </w:rPr>
        <w:t>ffects</w:t>
      </w:r>
      <w:r w:rsidR="003F4D29" w:rsidRPr="003F4D29">
        <w:rPr>
          <w:rFonts w:ascii="Book Antiqua" w:hAnsi="Book Antiqua"/>
          <w:sz w:val="24"/>
          <w:szCs w:val="24"/>
          <w:vertAlign w:val="superscript"/>
        </w:rPr>
        <w:t>[</w:t>
      </w:r>
      <w:proofErr w:type="gramEnd"/>
      <w:r w:rsidR="009232BC" w:rsidRPr="00480239">
        <w:rPr>
          <w:rFonts w:ascii="Book Antiqua" w:hAnsi="Book Antiqua"/>
          <w:sz w:val="24"/>
          <w:szCs w:val="24"/>
          <w:vertAlign w:val="superscript"/>
        </w:rPr>
        <w:t>8</w:t>
      </w:r>
      <w:r w:rsidR="00011B34">
        <w:rPr>
          <w:rFonts w:ascii="Book Antiqua" w:hAnsi="Book Antiqua"/>
          <w:sz w:val="24"/>
          <w:szCs w:val="24"/>
          <w:vertAlign w:val="superscript"/>
        </w:rPr>
        <w:t>5</w:t>
      </w:r>
      <w:r w:rsidR="003F4D29" w:rsidRPr="003F4D29">
        <w:rPr>
          <w:rFonts w:ascii="Book Antiqua" w:hAnsi="Book Antiqua"/>
          <w:sz w:val="24"/>
          <w:szCs w:val="24"/>
          <w:vertAlign w:val="superscript"/>
        </w:rPr>
        <w:t>]</w:t>
      </w:r>
      <w:r w:rsidRPr="009B728A">
        <w:rPr>
          <w:rFonts w:ascii="Book Antiqua" w:hAnsi="Book Antiqua"/>
          <w:sz w:val="24"/>
          <w:szCs w:val="24"/>
        </w:rPr>
        <w:t>. Chitosan</w:t>
      </w:r>
      <w:r w:rsidR="008733CD" w:rsidRPr="009B728A">
        <w:rPr>
          <w:rFonts w:ascii="Book Antiqua" w:hAnsi="Book Antiqua"/>
          <w:sz w:val="24"/>
          <w:szCs w:val="24"/>
        </w:rPr>
        <w:t xml:space="preserve"> is also </w:t>
      </w:r>
      <w:r w:rsidRPr="009B728A">
        <w:rPr>
          <w:rFonts w:ascii="Book Antiqua" w:hAnsi="Book Antiqua"/>
          <w:sz w:val="24"/>
          <w:szCs w:val="24"/>
        </w:rPr>
        <w:t>naturally degraded through lysosome</w:t>
      </w:r>
      <w:r w:rsidR="008733CD" w:rsidRPr="009B728A">
        <w:rPr>
          <w:rFonts w:ascii="Book Antiqua" w:hAnsi="Book Antiqua"/>
          <w:sz w:val="24"/>
          <w:szCs w:val="24"/>
        </w:rPr>
        <w:t xml:space="preserve"> digestion according to its molecular weight and degree of deacetylation. These characteristics of chitosan have </w:t>
      </w:r>
      <w:r w:rsidR="00CF5527" w:rsidRPr="009B728A">
        <w:rPr>
          <w:rFonts w:ascii="Book Antiqua" w:hAnsi="Book Antiqua"/>
          <w:sz w:val="24"/>
          <w:szCs w:val="24"/>
        </w:rPr>
        <w:t>triggered the</w:t>
      </w:r>
      <w:r w:rsidR="008733CD" w:rsidRPr="009B728A">
        <w:rPr>
          <w:rFonts w:ascii="Book Antiqua" w:hAnsi="Book Antiqua"/>
          <w:sz w:val="24"/>
          <w:szCs w:val="24"/>
        </w:rPr>
        <w:t xml:space="preserve"> utiliz</w:t>
      </w:r>
      <w:r w:rsidR="00CF5527" w:rsidRPr="009B728A">
        <w:rPr>
          <w:rFonts w:ascii="Book Antiqua" w:hAnsi="Book Antiqua"/>
          <w:sz w:val="24"/>
          <w:szCs w:val="24"/>
        </w:rPr>
        <w:t>ation of</w:t>
      </w:r>
      <w:r w:rsidR="008733CD" w:rsidRPr="009B728A">
        <w:rPr>
          <w:rFonts w:ascii="Book Antiqua" w:hAnsi="Book Antiqua"/>
          <w:sz w:val="24"/>
          <w:szCs w:val="24"/>
        </w:rPr>
        <w:t xml:space="preserve"> chitosan as an adjuvant in </w:t>
      </w:r>
      <w:proofErr w:type="gramStart"/>
      <w:r w:rsidR="008733CD" w:rsidRPr="009B728A">
        <w:rPr>
          <w:rFonts w:ascii="Book Antiqua" w:hAnsi="Book Antiqua"/>
          <w:sz w:val="24"/>
          <w:szCs w:val="24"/>
        </w:rPr>
        <w:t>vaccine</w:t>
      </w:r>
      <w:r w:rsidR="00CF5527" w:rsidRPr="009B728A">
        <w:rPr>
          <w:rFonts w:ascii="Book Antiqua" w:hAnsi="Book Antiqua"/>
          <w:sz w:val="24"/>
          <w:szCs w:val="24"/>
        </w:rPr>
        <w:t>s</w:t>
      </w:r>
      <w:r w:rsidR="003F4D29" w:rsidRPr="003F4D29">
        <w:rPr>
          <w:rFonts w:ascii="Book Antiqua" w:hAnsi="Book Antiqua"/>
          <w:sz w:val="24"/>
          <w:szCs w:val="24"/>
          <w:vertAlign w:val="superscript"/>
        </w:rPr>
        <w:t>[</w:t>
      </w:r>
      <w:proofErr w:type="gramEnd"/>
      <w:r w:rsidR="009232BC" w:rsidRPr="00480239">
        <w:rPr>
          <w:rFonts w:ascii="Book Antiqua" w:hAnsi="Book Antiqua"/>
          <w:sz w:val="24"/>
          <w:szCs w:val="24"/>
          <w:vertAlign w:val="superscript"/>
        </w:rPr>
        <w:t>8</w:t>
      </w:r>
      <w:r w:rsidR="00011B34">
        <w:rPr>
          <w:rFonts w:ascii="Book Antiqua" w:hAnsi="Book Antiqua"/>
          <w:sz w:val="24"/>
          <w:szCs w:val="24"/>
          <w:vertAlign w:val="superscript"/>
        </w:rPr>
        <w:t>6</w:t>
      </w:r>
      <w:r w:rsidR="003F4D29" w:rsidRPr="003F4D29">
        <w:rPr>
          <w:rFonts w:ascii="Book Antiqua" w:hAnsi="Book Antiqua"/>
          <w:sz w:val="24"/>
          <w:szCs w:val="24"/>
          <w:vertAlign w:val="superscript"/>
        </w:rPr>
        <w:t>]</w:t>
      </w:r>
      <w:r w:rsidR="00CF5527" w:rsidRPr="009B728A">
        <w:rPr>
          <w:rFonts w:ascii="Book Antiqua" w:hAnsi="Book Antiqua"/>
          <w:sz w:val="24"/>
          <w:szCs w:val="24"/>
        </w:rPr>
        <w:t>.</w:t>
      </w:r>
      <w:r w:rsidR="008733CD" w:rsidRPr="009B728A">
        <w:rPr>
          <w:rFonts w:ascii="Book Antiqua" w:hAnsi="Book Antiqua"/>
          <w:sz w:val="24"/>
          <w:szCs w:val="24"/>
        </w:rPr>
        <w:t xml:space="preserve"> The viscous nature of chitosan promotes the formation of an antigen depot. </w:t>
      </w:r>
      <w:r w:rsidR="00CF5527" w:rsidRPr="009B728A">
        <w:rPr>
          <w:rFonts w:ascii="Book Antiqua" w:hAnsi="Book Antiqua"/>
          <w:sz w:val="24"/>
          <w:szCs w:val="24"/>
        </w:rPr>
        <w:t>I</w:t>
      </w:r>
      <w:r w:rsidR="008733CD" w:rsidRPr="009B728A">
        <w:rPr>
          <w:rFonts w:ascii="Book Antiqua" w:hAnsi="Book Antiqua"/>
          <w:sz w:val="24"/>
          <w:szCs w:val="24"/>
        </w:rPr>
        <w:t xml:space="preserve">njection of antigen with chitosan resulted in 60% of the antigen remaining </w:t>
      </w:r>
      <w:r w:rsidR="00F43868">
        <w:rPr>
          <w:rFonts w:ascii="Book Antiqua" w:hAnsi="Book Antiqua"/>
          <w:sz w:val="24"/>
          <w:szCs w:val="24"/>
        </w:rPr>
        <w:t>at the injection site for 7 d</w:t>
      </w:r>
      <w:r w:rsidR="008733CD" w:rsidRPr="009B728A">
        <w:rPr>
          <w:rFonts w:ascii="Book Antiqua" w:hAnsi="Book Antiqua"/>
          <w:sz w:val="24"/>
          <w:szCs w:val="24"/>
        </w:rPr>
        <w:t xml:space="preserve"> whereas less than 9% of the antigen remained after 8 </w:t>
      </w:r>
      <w:r w:rsidR="00D50A5F">
        <w:rPr>
          <w:rFonts w:ascii="Book Antiqua" w:hAnsi="Book Antiqua"/>
          <w:sz w:val="24"/>
          <w:szCs w:val="24"/>
        </w:rPr>
        <w:t>h</w:t>
      </w:r>
      <w:r w:rsidR="008733CD" w:rsidRPr="009B728A">
        <w:rPr>
          <w:rFonts w:ascii="Book Antiqua" w:hAnsi="Book Antiqua"/>
          <w:sz w:val="24"/>
          <w:szCs w:val="24"/>
        </w:rPr>
        <w:t xml:space="preserve"> when it was administered with </w:t>
      </w:r>
      <w:proofErr w:type="gramStart"/>
      <w:r w:rsidR="008733CD" w:rsidRPr="009B728A">
        <w:rPr>
          <w:rFonts w:ascii="Book Antiqua" w:hAnsi="Book Antiqua"/>
          <w:sz w:val="24"/>
          <w:szCs w:val="24"/>
        </w:rPr>
        <w:t>saline</w:t>
      </w:r>
      <w:r w:rsidR="003F4D29" w:rsidRPr="003F4D29">
        <w:rPr>
          <w:rFonts w:ascii="Book Antiqua" w:hAnsi="Book Antiqua"/>
          <w:sz w:val="24"/>
          <w:szCs w:val="24"/>
          <w:vertAlign w:val="superscript"/>
        </w:rPr>
        <w:t>[</w:t>
      </w:r>
      <w:proofErr w:type="gramEnd"/>
      <w:r w:rsidR="009232BC" w:rsidRPr="00480239">
        <w:rPr>
          <w:rFonts w:ascii="Book Antiqua" w:hAnsi="Book Antiqua"/>
          <w:sz w:val="24"/>
          <w:szCs w:val="24"/>
          <w:vertAlign w:val="superscript"/>
        </w:rPr>
        <w:t>8</w:t>
      </w:r>
      <w:r w:rsidR="00011B34">
        <w:rPr>
          <w:rFonts w:ascii="Book Antiqua" w:hAnsi="Book Antiqua"/>
          <w:sz w:val="24"/>
          <w:szCs w:val="24"/>
          <w:vertAlign w:val="superscript"/>
        </w:rPr>
        <w:t>6</w:t>
      </w:r>
      <w:r w:rsidR="003F4D29" w:rsidRPr="003F4D29">
        <w:rPr>
          <w:rFonts w:ascii="Book Antiqua" w:hAnsi="Book Antiqua"/>
          <w:sz w:val="24"/>
          <w:szCs w:val="24"/>
          <w:vertAlign w:val="superscript"/>
        </w:rPr>
        <w:t>]</w:t>
      </w:r>
      <w:r w:rsidR="008733CD" w:rsidRPr="009B728A">
        <w:rPr>
          <w:rFonts w:ascii="Book Antiqua" w:hAnsi="Book Antiqua"/>
          <w:sz w:val="24"/>
          <w:szCs w:val="24"/>
        </w:rPr>
        <w:t xml:space="preserve">. In combination with antigens, chitosan has been demonstrated to induce </w:t>
      </w:r>
      <w:r w:rsidR="006A7EFA" w:rsidRPr="009B728A">
        <w:rPr>
          <w:rFonts w:ascii="Book Antiqua" w:hAnsi="Book Antiqua"/>
          <w:sz w:val="24"/>
          <w:szCs w:val="24"/>
        </w:rPr>
        <w:t>a</w:t>
      </w:r>
      <w:r w:rsidR="008733CD" w:rsidRPr="009B728A">
        <w:rPr>
          <w:rFonts w:ascii="Book Antiqua" w:hAnsi="Book Antiqua"/>
          <w:sz w:val="24"/>
          <w:szCs w:val="24"/>
        </w:rPr>
        <w:t xml:space="preserve">ctivation of NK cells, macrophages, inducing cytokines, stimulating antibody production and cytotoxic T lymphocyte </w:t>
      </w:r>
      <w:proofErr w:type="gramStart"/>
      <w:r w:rsidR="008733CD" w:rsidRPr="009B728A">
        <w:rPr>
          <w:rFonts w:ascii="Book Antiqua" w:hAnsi="Book Antiqua"/>
          <w:sz w:val="24"/>
          <w:szCs w:val="24"/>
        </w:rPr>
        <w:t>responses</w:t>
      </w:r>
      <w:r w:rsidR="003F4D29" w:rsidRPr="003F4D29">
        <w:rPr>
          <w:rFonts w:ascii="Book Antiqua" w:hAnsi="Book Antiqua"/>
          <w:sz w:val="24"/>
          <w:szCs w:val="24"/>
          <w:vertAlign w:val="superscript"/>
        </w:rPr>
        <w:t>[</w:t>
      </w:r>
      <w:proofErr w:type="gramEnd"/>
      <w:r w:rsidR="009232BC" w:rsidRPr="00480239">
        <w:rPr>
          <w:rFonts w:ascii="Book Antiqua" w:hAnsi="Book Antiqua"/>
          <w:sz w:val="24"/>
          <w:szCs w:val="24"/>
          <w:vertAlign w:val="superscript"/>
        </w:rPr>
        <w:t>8</w:t>
      </w:r>
      <w:r w:rsidR="00011B34">
        <w:rPr>
          <w:rFonts w:ascii="Book Antiqua" w:hAnsi="Book Antiqua"/>
          <w:sz w:val="24"/>
          <w:szCs w:val="24"/>
          <w:vertAlign w:val="superscript"/>
        </w:rPr>
        <w:t>7</w:t>
      </w:r>
      <w:r w:rsidR="003F4D29" w:rsidRPr="003F4D29">
        <w:rPr>
          <w:rFonts w:ascii="Book Antiqua" w:hAnsi="Book Antiqua"/>
          <w:sz w:val="24"/>
          <w:szCs w:val="24"/>
          <w:vertAlign w:val="superscript"/>
        </w:rPr>
        <w:t>]</w:t>
      </w:r>
      <w:r w:rsidR="008733CD" w:rsidRPr="009B728A">
        <w:rPr>
          <w:rFonts w:ascii="Book Antiqua" w:hAnsi="Book Antiqua"/>
          <w:sz w:val="24"/>
          <w:szCs w:val="24"/>
        </w:rPr>
        <w:t xml:space="preserve">. Chitosan has been shown to elicit a combination TH1/TH2 response, thus </w:t>
      </w:r>
      <w:r w:rsidR="000D2240" w:rsidRPr="009B728A">
        <w:rPr>
          <w:rFonts w:ascii="Book Antiqua" w:hAnsi="Book Antiqua"/>
          <w:sz w:val="24"/>
          <w:szCs w:val="24"/>
        </w:rPr>
        <w:t xml:space="preserve">promoting both humoral and cell </w:t>
      </w:r>
      <w:r w:rsidR="008733CD" w:rsidRPr="009B728A">
        <w:rPr>
          <w:rFonts w:ascii="Book Antiqua" w:hAnsi="Book Antiqua"/>
          <w:sz w:val="24"/>
          <w:szCs w:val="24"/>
        </w:rPr>
        <w:t xml:space="preserve">mediated immunity. The increased immune response has been reported to produce a high titer antibody response to the </w:t>
      </w:r>
      <w:proofErr w:type="gramStart"/>
      <w:r w:rsidR="008733CD" w:rsidRPr="009B728A">
        <w:rPr>
          <w:rFonts w:ascii="Book Antiqua" w:hAnsi="Book Antiqua"/>
          <w:sz w:val="24"/>
          <w:szCs w:val="24"/>
        </w:rPr>
        <w:t>antigen</w:t>
      </w:r>
      <w:r w:rsidR="003F4D29" w:rsidRPr="003F4D29">
        <w:rPr>
          <w:rFonts w:ascii="Book Antiqua" w:hAnsi="Book Antiqua"/>
          <w:sz w:val="24"/>
          <w:szCs w:val="24"/>
          <w:vertAlign w:val="superscript"/>
        </w:rPr>
        <w:t>[</w:t>
      </w:r>
      <w:proofErr w:type="gramEnd"/>
      <w:r w:rsidR="009232BC" w:rsidRPr="00480239">
        <w:rPr>
          <w:rFonts w:ascii="Book Antiqua" w:hAnsi="Book Antiqua"/>
          <w:sz w:val="24"/>
          <w:szCs w:val="24"/>
          <w:vertAlign w:val="superscript"/>
        </w:rPr>
        <w:t>8</w:t>
      </w:r>
      <w:r w:rsidR="00011B34">
        <w:rPr>
          <w:rFonts w:ascii="Book Antiqua" w:hAnsi="Book Antiqua"/>
          <w:sz w:val="24"/>
          <w:szCs w:val="24"/>
          <w:vertAlign w:val="superscript"/>
        </w:rPr>
        <w:t>8</w:t>
      </w:r>
      <w:r w:rsidR="003F4D29" w:rsidRPr="003F4D29">
        <w:rPr>
          <w:rFonts w:ascii="Book Antiqua" w:hAnsi="Book Antiqua"/>
          <w:sz w:val="24"/>
          <w:szCs w:val="24"/>
          <w:vertAlign w:val="superscript"/>
        </w:rPr>
        <w:t>]</w:t>
      </w:r>
      <w:r w:rsidR="008733CD" w:rsidRPr="009B728A">
        <w:rPr>
          <w:rFonts w:ascii="Book Antiqua" w:hAnsi="Book Antiqua"/>
          <w:sz w:val="24"/>
          <w:szCs w:val="24"/>
        </w:rPr>
        <w:t>.</w:t>
      </w:r>
      <w:r w:rsidR="00591167" w:rsidRPr="009B728A">
        <w:rPr>
          <w:rFonts w:ascii="Book Antiqua" w:hAnsi="Book Antiqua"/>
          <w:sz w:val="24"/>
          <w:szCs w:val="24"/>
        </w:rPr>
        <w:t xml:space="preserve"> </w:t>
      </w:r>
    </w:p>
    <w:p w14:paraId="24B6FE6D" w14:textId="2C08AD8F" w:rsidR="00CD6BF4" w:rsidRPr="009B728A" w:rsidRDefault="008733CD" w:rsidP="00382A6E">
      <w:pPr>
        <w:spacing w:after="0" w:line="360" w:lineRule="auto"/>
        <w:ind w:firstLine="284"/>
        <w:jc w:val="both"/>
        <w:rPr>
          <w:rFonts w:ascii="Book Antiqua" w:hAnsi="Book Antiqua"/>
          <w:sz w:val="24"/>
          <w:szCs w:val="24"/>
        </w:rPr>
      </w:pPr>
      <w:r w:rsidRPr="009B728A">
        <w:rPr>
          <w:rFonts w:ascii="Book Antiqua" w:hAnsi="Book Antiqua"/>
          <w:sz w:val="24"/>
          <w:szCs w:val="24"/>
        </w:rPr>
        <w:t xml:space="preserve">When dealing with oral vaccination, the uptake by the Peyer’s patch is a crucial step in stimulation an immune response. Studies have developed chitosan particles that have the optimal size and zeta potential to be targeted to the M-cells of the Peyer’s </w:t>
      </w:r>
      <w:proofErr w:type="gramStart"/>
      <w:r w:rsidRPr="009B728A">
        <w:rPr>
          <w:rFonts w:ascii="Book Antiqua" w:hAnsi="Book Antiqua"/>
          <w:sz w:val="24"/>
          <w:szCs w:val="24"/>
        </w:rPr>
        <w:t>patch</w:t>
      </w:r>
      <w:r w:rsidR="003F4D29" w:rsidRPr="003F4D29">
        <w:rPr>
          <w:rFonts w:ascii="Book Antiqua" w:hAnsi="Book Antiqua"/>
          <w:sz w:val="24"/>
          <w:szCs w:val="24"/>
          <w:vertAlign w:val="superscript"/>
        </w:rPr>
        <w:t>[</w:t>
      </w:r>
      <w:proofErr w:type="gramEnd"/>
      <w:r w:rsidR="009232BC" w:rsidRPr="00480239">
        <w:rPr>
          <w:rFonts w:ascii="Book Antiqua" w:hAnsi="Book Antiqua"/>
          <w:sz w:val="24"/>
          <w:szCs w:val="24"/>
          <w:vertAlign w:val="superscript"/>
        </w:rPr>
        <w:t>8</w:t>
      </w:r>
      <w:r w:rsidR="00011B34">
        <w:rPr>
          <w:rFonts w:ascii="Book Antiqua" w:hAnsi="Book Antiqua"/>
          <w:sz w:val="24"/>
          <w:szCs w:val="24"/>
          <w:vertAlign w:val="superscript"/>
        </w:rPr>
        <w:t>9</w:t>
      </w:r>
      <w:r w:rsidR="003F4D29" w:rsidRPr="003F4D29">
        <w:rPr>
          <w:rFonts w:ascii="Book Antiqua" w:hAnsi="Book Antiqua"/>
          <w:sz w:val="24"/>
          <w:szCs w:val="24"/>
          <w:vertAlign w:val="superscript"/>
        </w:rPr>
        <w:t>]</w:t>
      </w:r>
      <w:r w:rsidR="006A7EFA" w:rsidRPr="009B728A">
        <w:rPr>
          <w:rFonts w:ascii="Book Antiqua" w:hAnsi="Book Antiqua"/>
          <w:sz w:val="24"/>
          <w:szCs w:val="24"/>
        </w:rPr>
        <w:t>. Particles that are &lt;</w:t>
      </w:r>
      <w:r w:rsidR="00F43868">
        <w:rPr>
          <w:rFonts w:ascii="Book Antiqua" w:eastAsia="宋体" w:hAnsi="Book Antiqua" w:hint="eastAsia"/>
          <w:sz w:val="24"/>
          <w:szCs w:val="24"/>
          <w:lang w:eastAsia="zh-CN"/>
        </w:rPr>
        <w:t xml:space="preserve"> </w:t>
      </w:r>
      <w:r w:rsidR="006A7EFA" w:rsidRPr="009B728A">
        <w:rPr>
          <w:rFonts w:ascii="Book Antiqua" w:hAnsi="Book Antiqua"/>
          <w:sz w:val="24"/>
          <w:szCs w:val="24"/>
        </w:rPr>
        <w:t>10</w:t>
      </w:r>
      <w:r w:rsidR="00F43868">
        <w:rPr>
          <w:rFonts w:ascii="Book Antiqua" w:eastAsia="宋体" w:hAnsi="Book Antiqua" w:hint="eastAsia"/>
          <w:sz w:val="24"/>
          <w:szCs w:val="24"/>
          <w:lang w:eastAsia="zh-CN"/>
        </w:rPr>
        <w:t xml:space="preserve"> </w:t>
      </w:r>
      <w:r w:rsidR="006A7EFA" w:rsidRPr="00F707D1">
        <w:rPr>
          <w:rFonts w:ascii="Book Antiqua" w:eastAsia="MS Mincho" w:hAnsi="Book Antiqua"/>
          <w:bCs/>
          <w:sz w:val="24"/>
          <w:szCs w:val="24"/>
          <w:lang w:val="en-US" w:eastAsia="es-ES" w:bidi="ar-SA"/>
        </w:rPr>
        <w:t>µ</w:t>
      </w:r>
      <w:r w:rsidRPr="009B728A">
        <w:rPr>
          <w:rFonts w:ascii="Book Antiqua" w:hAnsi="Book Antiqua"/>
          <w:sz w:val="24"/>
          <w:szCs w:val="24"/>
        </w:rPr>
        <w:t>m are taken u</w:t>
      </w:r>
      <w:r w:rsidR="006A7EFA" w:rsidRPr="009B728A">
        <w:rPr>
          <w:rFonts w:ascii="Book Antiqua" w:hAnsi="Book Antiqua"/>
          <w:sz w:val="24"/>
          <w:szCs w:val="24"/>
        </w:rPr>
        <w:t>p by M-cells while those &lt;</w:t>
      </w:r>
      <w:r w:rsidR="00F43868">
        <w:rPr>
          <w:rFonts w:ascii="Book Antiqua" w:eastAsia="宋体" w:hAnsi="Book Antiqua" w:hint="eastAsia"/>
          <w:sz w:val="24"/>
          <w:szCs w:val="24"/>
          <w:lang w:eastAsia="zh-CN"/>
        </w:rPr>
        <w:t xml:space="preserve"> </w:t>
      </w:r>
      <w:r w:rsidR="006A7EFA" w:rsidRPr="009B728A">
        <w:rPr>
          <w:rFonts w:ascii="Book Antiqua" w:hAnsi="Book Antiqua"/>
          <w:sz w:val="24"/>
          <w:szCs w:val="24"/>
        </w:rPr>
        <w:t>5</w:t>
      </w:r>
      <w:r w:rsidR="00F43868">
        <w:rPr>
          <w:rFonts w:ascii="Book Antiqua" w:eastAsia="宋体" w:hAnsi="Book Antiqua" w:hint="eastAsia"/>
          <w:sz w:val="24"/>
          <w:szCs w:val="24"/>
          <w:lang w:eastAsia="zh-CN"/>
        </w:rPr>
        <w:t xml:space="preserve"> </w:t>
      </w:r>
      <w:r w:rsidR="006A7EFA" w:rsidRPr="00F707D1">
        <w:rPr>
          <w:rFonts w:ascii="Book Antiqua" w:eastAsia="MS Mincho" w:hAnsi="Book Antiqua"/>
          <w:bCs/>
          <w:sz w:val="24"/>
          <w:szCs w:val="24"/>
          <w:lang w:val="en-US" w:eastAsia="es-ES" w:bidi="ar-SA"/>
        </w:rPr>
        <w:t>µ</w:t>
      </w:r>
      <w:r w:rsidRPr="009B728A">
        <w:rPr>
          <w:rFonts w:ascii="Book Antiqua" w:hAnsi="Book Antiqua"/>
          <w:sz w:val="24"/>
          <w:szCs w:val="24"/>
        </w:rPr>
        <w:t xml:space="preserve">m can be transported to the spleen or local lymph nodes to stimulate IgM and IgG </w:t>
      </w:r>
      <w:proofErr w:type="gramStart"/>
      <w:r w:rsidRPr="009B728A">
        <w:rPr>
          <w:rFonts w:ascii="Book Antiqua" w:hAnsi="Book Antiqua"/>
          <w:sz w:val="24"/>
          <w:szCs w:val="24"/>
        </w:rPr>
        <w:t>production</w:t>
      </w:r>
      <w:r w:rsidR="003F4D29" w:rsidRPr="003F4D29">
        <w:rPr>
          <w:rFonts w:ascii="Book Antiqua" w:hAnsi="Book Antiqua"/>
          <w:sz w:val="24"/>
          <w:szCs w:val="24"/>
          <w:vertAlign w:val="superscript"/>
        </w:rPr>
        <w:t>[</w:t>
      </w:r>
      <w:proofErr w:type="gramEnd"/>
      <w:r w:rsidR="009232BC" w:rsidRPr="00480239">
        <w:rPr>
          <w:rFonts w:ascii="Book Antiqua" w:hAnsi="Book Antiqua"/>
          <w:sz w:val="24"/>
          <w:szCs w:val="24"/>
          <w:vertAlign w:val="superscript"/>
        </w:rPr>
        <w:t>8</w:t>
      </w:r>
      <w:r w:rsidR="00011B34">
        <w:rPr>
          <w:rFonts w:ascii="Book Antiqua" w:hAnsi="Book Antiqua"/>
          <w:sz w:val="24"/>
          <w:szCs w:val="24"/>
          <w:vertAlign w:val="superscript"/>
        </w:rPr>
        <w:t>9</w:t>
      </w:r>
      <w:r w:rsidR="003F4D29" w:rsidRPr="003F4D29">
        <w:rPr>
          <w:rFonts w:ascii="Book Antiqua" w:hAnsi="Book Antiqua"/>
          <w:sz w:val="24"/>
          <w:szCs w:val="24"/>
          <w:vertAlign w:val="superscript"/>
        </w:rPr>
        <w:t>]</w:t>
      </w:r>
      <w:r w:rsidRPr="009B728A">
        <w:rPr>
          <w:rFonts w:ascii="Book Antiqua" w:hAnsi="Book Antiqua"/>
          <w:sz w:val="24"/>
          <w:szCs w:val="24"/>
        </w:rPr>
        <w:t xml:space="preserve">. As a result, chitosan promises to serve as a </w:t>
      </w:r>
      <w:r w:rsidRPr="009B728A">
        <w:rPr>
          <w:rFonts w:ascii="Book Antiqua" w:hAnsi="Book Antiqua"/>
          <w:sz w:val="24"/>
          <w:szCs w:val="24"/>
        </w:rPr>
        <w:lastRenderedPageBreak/>
        <w:t>carrier system of antigens and/or antigen-coding genetic material to act as an adjuvant in vaccinations to enhance both cell mediated as wel</w:t>
      </w:r>
      <w:r w:rsidR="008C74D3" w:rsidRPr="009B728A">
        <w:rPr>
          <w:rFonts w:ascii="Book Antiqua" w:hAnsi="Book Antiqua"/>
          <w:sz w:val="24"/>
          <w:szCs w:val="24"/>
        </w:rPr>
        <w:t>l as humoral immune responses. However, c</w:t>
      </w:r>
      <w:r w:rsidRPr="009B728A">
        <w:rPr>
          <w:rFonts w:ascii="Book Antiqua" w:hAnsi="Book Antiqua"/>
          <w:sz w:val="24"/>
          <w:szCs w:val="24"/>
        </w:rPr>
        <w:t xml:space="preserve">hitosan’s immunomodulatory effects have </w:t>
      </w:r>
      <w:r w:rsidR="00C0122B" w:rsidRPr="009B728A">
        <w:rPr>
          <w:rFonts w:ascii="Book Antiqua" w:hAnsi="Book Antiqua"/>
          <w:sz w:val="24"/>
          <w:szCs w:val="24"/>
        </w:rPr>
        <w:t xml:space="preserve">also </w:t>
      </w:r>
      <w:r w:rsidRPr="009B728A">
        <w:rPr>
          <w:rFonts w:ascii="Book Antiqua" w:hAnsi="Book Antiqua"/>
          <w:sz w:val="24"/>
          <w:szCs w:val="24"/>
        </w:rPr>
        <w:t xml:space="preserve">been shown in studies that utilize the nasal administration of chitosan to induce the immune </w:t>
      </w:r>
      <w:proofErr w:type="gramStart"/>
      <w:r w:rsidRPr="009B728A">
        <w:rPr>
          <w:rFonts w:ascii="Book Antiqua" w:hAnsi="Book Antiqua"/>
          <w:sz w:val="24"/>
          <w:szCs w:val="24"/>
        </w:rPr>
        <w:t>system</w:t>
      </w:r>
      <w:r w:rsidR="003F4D29" w:rsidRPr="003F4D29">
        <w:rPr>
          <w:rFonts w:ascii="Book Antiqua" w:hAnsi="Book Antiqua"/>
          <w:sz w:val="24"/>
          <w:szCs w:val="24"/>
          <w:vertAlign w:val="superscript"/>
        </w:rPr>
        <w:t>[</w:t>
      </w:r>
      <w:proofErr w:type="gramEnd"/>
      <w:r w:rsidR="00B133EA" w:rsidRPr="00480239">
        <w:rPr>
          <w:rFonts w:ascii="Book Antiqua" w:hAnsi="Book Antiqua"/>
          <w:sz w:val="24"/>
          <w:szCs w:val="24"/>
          <w:vertAlign w:val="superscript"/>
        </w:rPr>
        <w:t>9</w:t>
      </w:r>
      <w:r w:rsidR="00011B34">
        <w:rPr>
          <w:rFonts w:ascii="Book Antiqua" w:hAnsi="Book Antiqua"/>
          <w:sz w:val="24"/>
          <w:szCs w:val="24"/>
          <w:vertAlign w:val="superscript"/>
        </w:rPr>
        <w:t>0</w:t>
      </w:r>
      <w:r w:rsidR="003F4D29" w:rsidRPr="003F4D29">
        <w:rPr>
          <w:rFonts w:ascii="Book Antiqua" w:hAnsi="Book Antiqua"/>
          <w:sz w:val="24"/>
          <w:szCs w:val="24"/>
          <w:vertAlign w:val="superscript"/>
        </w:rPr>
        <w:t>]</w:t>
      </w:r>
      <w:r w:rsidR="007C6D5E" w:rsidRPr="009B728A">
        <w:rPr>
          <w:rFonts w:ascii="Book Antiqua" w:hAnsi="Book Antiqua"/>
          <w:sz w:val="24"/>
          <w:szCs w:val="24"/>
        </w:rPr>
        <w:t>. C</w:t>
      </w:r>
      <w:r w:rsidRPr="009B728A">
        <w:rPr>
          <w:rFonts w:ascii="Book Antiqua" w:hAnsi="Book Antiqua"/>
          <w:sz w:val="24"/>
          <w:szCs w:val="24"/>
        </w:rPr>
        <w:t xml:space="preserve">hitosan is also a viable vehicle to be used in oral administration </w:t>
      </w:r>
      <w:r w:rsidR="007C6D5E" w:rsidRPr="009B728A">
        <w:rPr>
          <w:rFonts w:ascii="Book Antiqua" w:hAnsi="Book Antiqua"/>
          <w:sz w:val="24"/>
          <w:szCs w:val="24"/>
        </w:rPr>
        <w:t>due to</w:t>
      </w:r>
      <w:r w:rsidRPr="009B728A">
        <w:rPr>
          <w:rFonts w:ascii="Book Antiqua" w:hAnsi="Book Antiqua"/>
          <w:sz w:val="24"/>
          <w:szCs w:val="24"/>
        </w:rPr>
        <w:t xml:space="preserve"> its adhesive and transport </w:t>
      </w:r>
      <w:proofErr w:type="gramStart"/>
      <w:r w:rsidRPr="009B728A">
        <w:rPr>
          <w:rFonts w:ascii="Book Antiqua" w:hAnsi="Book Antiqua"/>
          <w:sz w:val="24"/>
          <w:szCs w:val="24"/>
        </w:rPr>
        <w:t>properties</w:t>
      </w:r>
      <w:r w:rsidR="003F4D29" w:rsidRPr="003F4D29">
        <w:rPr>
          <w:rFonts w:ascii="Book Antiqua" w:hAnsi="Book Antiqua"/>
          <w:sz w:val="24"/>
          <w:szCs w:val="24"/>
          <w:vertAlign w:val="superscript"/>
        </w:rPr>
        <w:t>[</w:t>
      </w:r>
      <w:proofErr w:type="gramEnd"/>
      <w:r w:rsidR="003F0C16" w:rsidRPr="00480239">
        <w:rPr>
          <w:rFonts w:ascii="Book Antiqua" w:hAnsi="Book Antiqua"/>
          <w:sz w:val="24"/>
          <w:szCs w:val="24"/>
          <w:vertAlign w:val="superscript"/>
        </w:rPr>
        <w:t>17</w:t>
      </w:r>
      <w:r w:rsidR="003F4D29" w:rsidRPr="003F4D29">
        <w:rPr>
          <w:rFonts w:ascii="Book Antiqua" w:hAnsi="Book Antiqua"/>
          <w:sz w:val="24"/>
          <w:szCs w:val="24"/>
          <w:vertAlign w:val="superscript"/>
        </w:rPr>
        <w:t>]</w:t>
      </w:r>
      <w:r w:rsidRPr="009B728A">
        <w:rPr>
          <w:rFonts w:ascii="Book Antiqua" w:hAnsi="Book Antiqua"/>
          <w:sz w:val="24"/>
          <w:szCs w:val="24"/>
        </w:rPr>
        <w:t xml:space="preserve">. Its stability when complexed with DNA make it suitable for the delivery of </w:t>
      </w:r>
      <w:r w:rsidR="00B27BEE" w:rsidRPr="009B728A">
        <w:rPr>
          <w:rFonts w:ascii="Book Antiqua" w:hAnsi="Book Antiqua"/>
          <w:sz w:val="24"/>
          <w:szCs w:val="24"/>
        </w:rPr>
        <w:t>the cargo</w:t>
      </w:r>
      <w:r w:rsidRPr="009B728A">
        <w:rPr>
          <w:rFonts w:ascii="Book Antiqua" w:hAnsi="Book Antiqua"/>
          <w:sz w:val="24"/>
          <w:szCs w:val="24"/>
        </w:rPr>
        <w:t xml:space="preserve"> to the M-cells of the GI-tract, allowing for the generation of both mucosal as well as systemic </w:t>
      </w:r>
      <w:proofErr w:type="gramStart"/>
      <w:r w:rsidRPr="009B728A">
        <w:rPr>
          <w:rFonts w:ascii="Book Antiqua" w:hAnsi="Book Antiqua"/>
          <w:sz w:val="24"/>
          <w:szCs w:val="24"/>
        </w:rPr>
        <w:t>immunity</w:t>
      </w:r>
      <w:r w:rsidR="003F4D29" w:rsidRPr="003F4D29">
        <w:rPr>
          <w:rFonts w:ascii="Book Antiqua" w:hAnsi="Book Antiqua"/>
          <w:sz w:val="24"/>
          <w:szCs w:val="24"/>
          <w:vertAlign w:val="superscript"/>
        </w:rPr>
        <w:t>[</w:t>
      </w:r>
      <w:proofErr w:type="gramEnd"/>
      <w:r w:rsidR="003F0C16" w:rsidRPr="00480239">
        <w:rPr>
          <w:rFonts w:ascii="Book Antiqua" w:hAnsi="Book Antiqua"/>
          <w:sz w:val="24"/>
          <w:szCs w:val="24"/>
          <w:vertAlign w:val="superscript"/>
        </w:rPr>
        <w:t>17</w:t>
      </w:r>
      <w:r w:rsidR="003F4D29" w:rsidRPr="003F4D29">
        <w:rPr>
          <w:rFonts w:ascii="Book Antiqua" w:hAnsi="Book Antiqua"/>
          <w:sz w:val="24"/>
          <w:szCs w:val="24"/>
          <w:vertAlign w:val="superscript"/>
        </w:rPr>
        <w:t>]</w:t>
      </w:r>
      <w:r w:rsidRPr="009B728A">
        <w:rPr>
          <w:rFonts w:ascii="Book Antiqua" w:hAnsi="Book Antiqua"/>
          <w:sz w:val="24"/>
          <w:szCs w:val="24"/>
        </w:rPr>
        <w:t xml:space="preserve">. </w:t>
      </w:r>
      <w:r w:rsidR="00062A84" w:rsidRPr="009B728A">
        <w:rPr>
          <w:rFonts w:ascii="Book Antiqua" w:hAnsi="Book Antiqua"/>
          <w:sz w:val="24"/>
          <w:szCs w:val="24"/>
        </w:rPr>
        <w:t xml:space="preserve">The immunity of chitosan nanoparticles has also been exploited to induce oral tolerance. </w:t>
      </w:r>
      <w:bookmarkStart w:id="26" w:name="OLE_LINK11"/>
      <w:bookmarkStart w:id="27" w:name="OLE_LINK12"/>
      <w:proofErr w:type="spellStart"/>
      <w:r w:rsidR="00062A84" w:rsidRPr="009B728A">
        <w:rPr>
          <w:rFonts w:ascii="Book Antiqua" w:hAnsi="Book Antiqua"/>
          <w:sz w:val="24"/>
          <w:szCs w:val="24"/>
        </w:rPr>
        <w:t>Goldmann</w:t>
      </w:r>
      <w:bookmarkEnd w:id="26"/>
      <w:bookmarkEnd w:id="27"/>
      <w:proofErr w:type="spellEnd"/>
      <w:r w:rsidR="00062A84" w:rsidRPr="009B728A">
        <w:rPr>
          <w:rFonts w:ascii="Book Antiqua" w:hAnsi="Book Antiqua"/>
          <w:sz w:val="24"/>
          <w:szCs w:val="24"/>
        </w:rPr>
        <w:t xml:space="preserve"> </w:t>
      </w:r>
      <w:r w:rsidR="006A41EF" w:rsidRPr="006A41EF">
        <w:rPr>
          <w:rFonts w:ascii="Book Antiqua" w:hAnsi="Book Antiqua"/>
          <w:i/>
          <w:sz w:val="24"/>
          <w:szCs w:val="24"/>
        </w:rPr>
        <w:t xml:space="preserve">et </w:t>
      </w:r>
      <w:proofErr w:type="gramStart"/>
      <w:r w:rsidR="006A41EF" w:rsidRPr="006A41EF">
        <w:rPr>
          <w:rFonts w:ascii="Book Antiqua" w:hAnsi="Book Antiqua"/>
          <w:i/>
          <w:sz w:val="24"/>
          <w:szCs w:val="24"/>
        </w:rPr>
        <w:t>al</w:t>
      </w:r>
      <w:r w:rsidR="003F4D29" w:rsidRPr="003F4D29">
        <w:rPr>
          <w:rFonts w:ascii="Book Antiqua" w:hAnsi="Book Antiqua"/>
          <w:sz w:val="24"/>
          <w:szCs w:val="24"/>
          <w:vertAlign w:val="superscript"/>
        </w:rPr>
        <w:t>[</w:t>
      </w:r>
      <w:proofErr w:type="gramEnd"/>
      <w:r w:rsidR="00011B34">
        <w:rPr>
          <w:rFonts w:ascii="Book Antiqua" w:hAnsi="Book Antiqua"/>
          <w:sz w:val="24"/>
          <w:szCs w:val="24"/>
          <w:vertAlign w:val="superscript"/>
        </w:rPr>
        <w:t>91</w:t>
      </w:r>
      <w:r w:rsidR="003F4D29" w:rsidRPr="003F4D29">
        <w:rPr>
          <w:rFonts w:ascii="Book Antiqua" w:hAnsi="Book Antiqua"/>
          <w:sz w:val="24"/>
          <w:szCs w:val="24"/>
          <w:vertAlign w:val="superscript"/>
        </w:rPr>
        <w:t>]</w:t>
      </w:r>
      <w:r w:rsidR="00062A84" w:rsidRPr="009B728A">
        <w:rPr>
          <w:rFonts w:ascii="Book Antiqua" w:hAnsi="Book Antiqua"/>
          <w:sz w:val="24"/>
          <w:szCs w:val="24"/>
        </w:rPr>
        <w:t xml:space="preserve"> fed mice with oral nanoparticles complexed to ovalbumin (OVA) DNA. De</w:t>
      </w:r>
      <w:r w:rsidR="006F5A32" w:rsidRPr="009B728A">
        <w:rPr>
          <w:rFonts w:ascii="Book Antiqua" w:hAnsi="Book Antiqua"/>
          <w:sz w:val="24"/>
          <w:szCs w:val="24"/>
        </w:rPr>
        <w:t>s</w:t>
      </w:r>
      <w:r w:rsidR="00062A84" w:rsidRPr="009B728A">
        <w:rPr>
          <w:rFonts w:ascii="Book Antiqua" w:hAnsi="Book Antiqua"/>
          <w:sz w:val="24"/>
          <w:szCs w:val="24"/>
        </w:rPr>
        <w:t>pite OVA being a very good antigen, the nanoparticle treatment suppressed a humoral response after subsequent exposure to OVA protein. The authors noticed a shift from TH</w:t>
      </w:r>
      <w:r w:rsidR="00062A84" w:rsidRPr="009B728A">
        <w:rPr>
          <w:rFonts w:ascii="Book Antiqua" w:hAnsi="Book Antiqua"/>
          <w:sz w:val="24"/>
          <w:szCs w:val="24"/>
          <w:vertAlign w:val="subscript"/>
        </w:rPr>
        <w:t>1</w:t>
      </w:r>
      <w:r w:rsidR="00062A84" w:rsidRPr="009B728A">
        <w:rPr>
          <w:rFonts w:ascii="Book Antiqua" w:hAnsi="Book Antiqua"/>
          <w:sz w:val="24"/>
          <w:szCs w:val="24"/>
        </w:rPr>
        <w:t xml:space="preserve"> to a TH</w:t>
      </w:r>
      <w:r w:rsidR="00062A84" w:rsidRPr="009B728A">
        <w:rPr>
          <w:rFonts w:ascii="Book Antiqua" w:hAnsi="Book Antiqua"/>
          <w:sz w:val="24"/>
          <w:szCs w:val="24"/>
          <w:vertAlign w:val="subscript"/>
        </w:rPr>
        <w:t>2</w:t>
      </w:r>
      <w:r w:rsidR="00062A84" w:rsidRPr="009B728A">
        <w:rPr>
          <w:rFonts w:ascii="Book Antiqua" w:hAnsi="Book Antiqua"/>
          <w:sz w:val="24"/>
          <w:szCs w:val="24"/>
        </w:rPr>
        <w:t>/TH</w:t>
      </w:r>
      <w:r w:rsidR="00062A84" w:rsidRPr="009B728A">
        <w:rPr>
          <w:rFonts w:ascii="Book Antiqua" w:hAnsi="Book Antiqua"/>
          <w:sz w:val="24"/>
          <w:szCs w:val="24"/>
          <w:vertAlign w:val="subscript"/>
        </w:rPr>
        <w:t>3</w:t>
      </w:r>
      <w:r w:rsidR="00062A84" w:rsidRPr="009B728A">
        <w:rPr>
          <w:rFonts w:ascii="Book Antiqua" w:hAnsi="Book Antiqua"/>
          <w:sz w:val="24"/>
          <w:szCs w:val="24"/>
        </w:rPr>
        <w:t xml:space="preserve"> together with the induction of OVA-specific regulatory T </w:t>
      </w:r>
      <w:proofErr w:type="gramStart"/>
      <w:r w:rsidR="00062A84" w:rsidRPr="009B728A">
        <w:rPr>
          <w:rFonts w:ascii="Book Antiqua" w:hAnsi="Book Antiqua"/>
          <w:sz w:val="24"/>
          <w:szCs w:val="24"/>
        </w:rPr>
        <w:t>cells</w:t>
      </w:r>
      <w:r w:rsidR="003F4D29" w:rsidRPr="003F4D29">
        <w:rPr>
          <w:rFonts w:ascii="Book Antiqua" w:hAnsi="Book Antiqua"/>
          <w:sz w:val="24"/>
          <w:szCs w:val="24"/>
          <w:vertAlign w:val="superscript"/>
        </w:rPr>
        <w:t>[</w:t>
      </w:r>
      <w:proofErr w:type="gramEnd"/>
      <w:r w:rsidR="00011B34">
        <w:rPr>
          <w:rFonts w:ascii="Book Antiqua" w:hAnsi="Book Antiqua"/>
          <w:sz w:val="24"/>
          <w:szCs w:val="24"/>
          <w:vertAlign w:val="superscript"/>
        </w:rPr>
        <w:t>91</w:t>
      </w:r>
      <w:r w:rsidR="003F4D29" w:rsidRPr="003F4D29">
        <w:rPr>
          <w:rFonts w:ascii="Book Antiqua" w:hAnsi="Book Antiqua"/>
          <w:sz w:val="24"/>
          <w:szCs w:val="24"/>
          <w:vertAlign w:val="superscript"/>
        </w:rPr>
        <w:t>]</w:t>
      </w:r>
      <w:r w:rsidR="00062A84" w:rsidRPr="009B728A">
        <w:rPr>
          <w:rFonts w:ascii="Book Antiqua" w:hAnsi="Book Antiqua"/>
          <w:sz w:val="24"/>
          <w:szCs w:val="24"/>
        </w:rPr>
        <w:t xml:space="preserve">. </w:t>
      </w:r>
      <w:r w:rsidR="00B22C95" w:rsidRPr="009B728A">
        <w:rPr>
          <w:rFonts w:ascii="Book Antiqua" w:hAnsi="Book Antiqua"/>
          <w:sz w:val="24"/>
          <w:szCs w:val="24"/>
        </w:rPr>
        <w:t>The same group took this work a step further by protecting mice against abdominal aortic transplantation after feeding mice with chitosan nanoparticles containing DNA coding for k(b), one of the MHC-I molecules of the donor</w:t>
      </w:r>
      <w:r w:rsidR="003F4D29" w:rsidRPr="003F4D29">
        <w:rPr>
          <w:rFonts w:ascii="Book Antiqua" w:hAnsi="Book Antiqua"/>
          <w:sz w:val="24"/>
          <w:szCs w:val="24"/>
          <w:vertAlign w:val="superscript"/>
        </w:rPr>
        <w:t>[</w:t>
      </w:r>
      <w:r w:rsidR="009232BC" w:rsidRPr="00480239">
        <w:rPr>
          <w:rFonts w:ascii="Book Antiqua" w:hAnsi="Book Antiqua"/>
          <w:sz w:val="24"/>
          <w:szCs w:val="24"/>
          <w:vertAlign w:val="superscript"/>
        </w:rPr>
        <w:t>9</w:t>
      </w:r>
      <w:r w:rsidR="00011B34">
        <w:rPr>
          <w:rFonts w:ascii="Book Antiqua" w:hAnsi="Book Antiqua"/>
          <w:sz w:val="24"/>
          <w:szCs w:val="24"/>
          <w:vertAlign w:val="superscript"/>
        </w:rPr>
        <w:t>2</w:t>
      </w:r>
      <w:r w:rsidR="003F4D29" w:rsidRPr="003F4D29">
        <w:rPr>
          <w:rFonts w:ascii="Book Antiqua" w:hAnsi="Book Antiqua"/>
          <w:sz w:val="24"/>
          <w:szCs w:val="24"/>
          <w:vertAlign w:val="superscript"/>
        </w:rPr>
        <w:t>]</w:t>
      </w:r>
      <w:r w:rsidR="00B22C95" w:rsidRPr="009B728A">
        <w:rPr>
          <w:rFonts w:ascii="Book Antiqua" w:hAnsi="Book Antiqua"/>
          <w:sz w:val="24"/>
          <w:szCs w:val="24"/>
        </w:rPr>
        <w:t>.</w:t>
      </w:r>
      <w:r w:rsidR="00CC75F6" w:rsidRPr="009B728A">
        <w:rPr>
          <w:rFonts w:ascii="Book Antiqua" w:hAnsi="Book Antiqua"/>
          <w:sz w:val="24"/>
          <w:szCs w:val="24"/>
        </w:rPr>
        <w:t xml:space="preserve"> These results open new applications for oral chitosan nanoparticles. </w:t>
      </w:r>
    </w:p>
    <w:p w14:paraId="5FF5833A" w14:textId="77777777" w:rsidR="00187F4C" w:rsidRDefault="00187F4C" w:rsidP="00382A6E">
      <w:pPr>
        <w:spacing w:after="0" w:line="360" w:lineRule="auto"/>
        <w:jc w:val="both"/>
        <w:rPr>
          <w:rFonts w:ascii="Book Antiqua" w:hAnsi="Book Antiqua"/>
          <w:b/>
          <w:sz w:val="24"/>
          <w:szCs w:val="24"/>
        </w:rPr>
      </w:pPr>
    </w:p>
    <w:p w14:paraId="64256D16" w14:textId="5990C45A" w:rsidR="008B02A3" w:rsidRPr="00F43868" w:rsidRDefault="00F43868" w:rsidP="00382A6E">
      <w:pPr>
        <w:spacing w:after="0" w:line="360" w:lineRule="auto"/>
        <w:jc w:val="both"/>
        <w:rPr>
          <w:rFonts w:ascii="Book Antiqua" w:eastAsia="宋体" w:hAnsi="Book Antiqua"/>
          <w:b/>
          <w:sz w:val="24"/>
          <w:szCs w:val="24"/>
          <w:lang w:eastAsia="zh-CN"/>
        </w:rPr>
      </w:pPr>
      <w:r w:rsidRPr="009B728A">
        <w:rPr>
          <w:rFonts w:ascii="Book Antiqua" w:hAnsi="Book Antiqua"/>
          <w:b/>
          <w:sz w:val="24"/>
          <w:szCs w:val="24"/>
        </w:rPr>
        <w:t>CONCLUSION</w:t>
      </w:r>
    </w:p>
    <w:p w14:paraId="3B72867F" w14:textId="1475D95E" w:rsidR="00960B6E" w:rsidRPr="009B728A" w:rsidRDefault="00F83522" w:rsidP="00382A6E">
      <w:pPr>
        <w:spacing w:after="0" w:line="360" w:lineRule="auto"/>
        <w:jc w:val="both"/>
        <w:rPr>
          <w:rFonts w:ascii="Book Antiqua" w:hAnsi="Book Antiqua"/>
          <w:sz w:val="24"/>
          <w:szCs w:val="24"/>
        </w:rPr>
      </w:pPr>
      <w:r w:rsidRPr="009B728A">
        <w:rPr>
          <w:rFonts w:ascii="Book Antiqua" w:hAnsi="Book Antiqua"/>
          <w:sz w:val="24"/>
          <w:szCs w:val="24"/>
        </w:rPr>
        <w:t>O</w:t>
      </w:r>
      <w:r w:rsidR="008733CD" w:rsidRPr="009B728A">
        <w:rPr>
          <w:rFonts w:ascii="Book Antiqua" w:hAnsi="Book Antiqua"/>
          <w:sz w:val="24"/>
          <w:szCs w:val="24"/>
        </w:rPr>
        <w:t xml:space="preserve">ral delivery of genes specifically </w:t>
      </w:r>
      <w:r w:rsidRPr="009B728A">
        <w:rPr>
          <w:rFonts w:ascii="Book Antiqua" w:hAnsi="Book Antiqua"/>
          <w:sz w:val="24"/>
          <w:szCs w:val="24"/>
        </w:rPr>
        <w:t>is an intriguing technique</w:t>
      </w:r>
      <w:r w:rsidR="008733CD" w:rsidRPr="009B728A">
        <w:rPr>
          <w:rFonts w:ascii="Book Antiqua" w:hAnsi="Book Antiqua"/>
          <w:sz w:val="24"/>
          <w:szCs w:val="24"/>
        </w:rPr>
        <w:t xml:space="preserve"> </w:t>
      </w:r>
      <w:r w:rsidRPr="009B728A">
        <w:rPr>
          <w:rFonts w:ascii="Book Antiqua" w:hAnsi="Book Antiqua"/>
          <w:sz w:val="24"/>
          <w:szCs w:val="24"/>
        </w:rPr>
        <w:t>to treat</w:t>
      </w:r>
      <w:r w:rsidR="008733CD" w:rsidRPr="009B728A">
        <w:rPr>
          <w:rFonts w:ascii="Book Antiqua" w:hAnsi="Book Antiqua"/>
          <w:sz w:val="24"/>
          <w:szCs w:val="24"/>
        </w:rPr>
        <w:t xml:space="preserve"> GI pathologies as well as </w:t>
      </w:r>
      <w:r w:rsidRPr="009B728A">
        <w:rPr>
          <w:rFonts w:ascii="Book Antiqua" w:hAnsi="Book Antiqua"/>
          <w:sz w:val="24"/>
          <w:szCs w:val="24"/>
        </w:rPr>
        <w:t xml:space="preserve">other chronic systemic diseases such as </w:t>
      </w:r>
      <w:proofErr w:type="gramStart"/>
      <w:r w:rsidRPr="009B728A">
        <w:rPr>
          <w:rFonts w:ascii="Book Antiqua" w:hAnsi="Book Antiqua"/>
          <w:sz w:val="24"/>
          <w:szCs w:val="24"/>
        </w:rPr>
        <w:t>haemophilia</w:t>
      </w:r>
      <w:r w:rsidR="003F4D29" w:rsidRPr="003F4D29">
        <w:rPr>
          <w:rFonts w:ascii="Book Antiqua" w:hAnsi="Book Antiqua"/>
          <w:sz w:val="24"/>
          <w:szCs w:val="24"/>
          <w:vertAlign w:val="superscript"/>
        </w:rPr>
        <w:t>[</w:t>
      </w:r>
      <w:proofErr w:type="gramEnd"/>
      <w:r w:rsidR="00007D7A" w:rsidRPr="00480239">
        <w:rPr>
          <w:rFonts w:ascii="Book Antiqua" w:hAnsi="Book Antiqua"/>
          <w:sz w:val="24"/>
          <w:szCs w:val="24"/>
          <w:vertAlign w:val="superscript"/>
        </w:rPr>
        <w:t>12</w:t>
      </w:r>
      <w:r w:rsidR="003F0C16" w:rsidRPr="00480239">
        <w:rPr>
          <w:rFonts w:ascii="Book Antiqua" w:hAnsi="Book Antiqua"/>
          <w:sz w:val="24"/>
          <w:szCs w:val="24"/>
          <w:vertAlign w:val="superscript"/>
        </w:rPr>
        <w:t>,18</w:t>
      </w:r>
      <w:r w:rsidR="003F4D29" w:rsidRPr="003F4D29">
        <w:rPr>
          <w:rFonts w:ascii="Book Antiqua" w:hAnsi="Book Antiqua"/>
          <w:sz w:val="24"/>
          <w:szCs w:val="24"/>
          <w:vertAlign w:val="superscript"/>
        </w:rPr>
        <w:t>]</w:t>
      </w:r>
      <w:r w:rsidRPr="009B728A">
        <w:rPr>
          <w:rFonts w:ascii="Book Antiqua" w:hAnsi="Book Antiqua"/>
          <w:sz w:val="24"/>
          <w:szCs w:val="24"/>
        </w:rPr>
        <w:t>.</w:t>
      </w:r>
      <w:r w:rsidR="008733CD" w:rsidRPr="009B728A">
        <w:rPr>
          <w:rFonts w:ascii="Book Antiqua" w:hAnsi="Book Antiqua"/>
          <w:sz w:val="24"/>
          <w:szCs w:val="24"/>
        </w:rPr>
        <w:t xml:space="preserve"> However, it should be noted that hormone related disorders are much more </w:t>
      </w:r>
      <w:r w:rsidRPr="009B728A">
        <w:rPr>
          <w:rFonts w:ascii="Book Antiqua" w:hAnsi="Book Antiqua"/>
          <w:sz w:val="24"/>
          <w:szCs w:val="24"/>
        </w:rPr>
        <w:t>challenging</w:t>
      </w:r>
      <w:r w:rsidR="008733CD" w:rsidRPr="009B728A">
        <w:rPr>
          <w:rFonts w:ascii="Book Antiqua" w:hAnsi="Book Antiqua"/>
          <w:sz w:val="24"/>
          <w:szCs w:val="24"/>
        </w:rPr>
        <w:t xml:space="preserve"> to treat due to the </w:t>
      </w:r>
      <w:r w:rsidRPr="009B728A">
        <w:rPr>
          <w:rFonts w:ascii="Book Antiqua" w:hAnsi="Book Antiqua"/>
          <w:sz w:val="24"/>
          <w:szCs w:val="24"/>
        </w:rPr>
        <w:t>strict regulation</w:t>
      </w:r>
      <w:r w:rsidR="008733CD" w:rsidRPr="009B728A">
        <w:rPr>
          <w:rFonts w:ascii="Book Antiqua" w:hAnsi="Book Antiqua"/>
          <w:sz w:val="24"/>
          <w:szCs w:val="24"/>
        </w:rPr>
        <w:t xml:space="preserve"> the </w:t>
      </w:r>
      <w:r w:rsidRPr="009B728A">
        <w:rPr>
          <w:rFonts w:ascii="Book Antiqua" w:hAnsi="Book Antiqua"/>
          <w:sz w:val="24"/>
          <w:szCs w:val="24"/>
        </w:rPr>
        <w:t xml:space="preserve">protein </w:t>
      </w:r>
      <w:r w:rsidR="008733CD" w:rsidRPr="009B728A">
        <w:rPr>
          <w:rFonts w:ascii="Book Antiqua" w:hAnsi="Book Antiqua"/>
          <w:sz w:val="24"/>
          <w:szCs w:val="24"/>
        </w:rPr>
        <w:t>exp</w:t>
      </w:r>
      <w:r w:rsidRPr="009B728A">
        <w:rPr>
          <w:rFonts w:ascii="Book Antiqua" w:hAnsi="Book Antiqua"/>
          <w:sz w:val="24"/>
          <w:szCs w:val="24"/>
        </w:rPr>
        <w:t>ression</w:t>
      </w:r>
      <w:r w:rsidR="006F5A32" w:rsidRPr="009B728A">
        <w:rPr>
          <w:rFonts w:ascii="Book Antiqua" w:hAnsi="Book Antiqua"/>
          <w:sz w:val="24"/>
          <w:szCs w:val="24"/>
        </w:rPr>
        <w:t xml:space="preserve"> and the systemic affect that many hormones exhibit</w:t>
      </w:r>
      <w:r w:rsidR="008733CD" w:rsidRPr="009B728A">
        <w:rPr>
          <w:rFonts w:ascii="Book Antiqua" w:hAnsi="Book Antiqua"/>
          <w:sz w:val="24"/>
          <w:szCs w:val="24"/>
        </w:rPr>
        <w:t xml:space="preserve">. </w:t>
      </w:r>
      <w:r w:rsidR="006F5A32" w:rsidRPr="009B728A">
        <w:rPr>
          <w:rFonts w:ascii="Book Antiqua" w:hAnsi="Book Antiqua"/>
          <w:sz w:val="24"/>
          <w:szCs w:val="24"/>
        </w:rPr>
        <w:t>While oral gene therapy has shown immense promise</w:t>
      </w:r>
      <w:r w:rsidR="00D87560" w:rsidRPr="009B728A">
        <w:rPr>
          <w:rFonts w:ascii="Book Antiqua" w:hAnsi="Book Antiqua"/>
          <w:sz w:val="24"/>
          <w:szCs w:val="24"/>
        </w:rPr>
        <w:t xml:space="preserve"> as treatment options in a variety of diseases</w:t>
      </w:r>
      <w:r w:rsidR="008733CD" w:rsidRPr="009B728A">
        <w:rPr>
          <w:rFonts w:ascii="Book Antiqua" w:hAnsi="Book Antiqua"/>
          <w:sz w:val="24"/>
          <w:szCs w:val="24"/>
        </w:rPr>
        <w:t>, the</w:t>
      </w:r>
      <w:r w:rsidR="005D2C49" w:rsidRPr="009B728A">
        <w:rPr>
          <w:rFonts w:ascii="Book Antiqua" w:hAnsi="Book Antiqua"/>
          <w:sz w:val="24"/>
          <w:szCs w:val="24"/>
        </w:rPr>
        <w:t>re are</w:t>
      </w:r>
      <w:r w:rsidR="008733CD" w:rsidRPr="009B728A">
        <w:rPr>
          <w:rFonts w:ascii="Book Antiqua" w:hAnsi="Book Antiqua"/>
          <w:sz w:val="24"/>
          <w:szCs w:val="24"/>
        </w:rPr>
        <w:t xml:space="preserve"> </w:t>
      </w:r>
      <w:r w:rsidR="00725BF2" w:rsidRPr="009B728A">
        <w:rPr>
          <w:rFonts w:ascii="Book Antiqua" w:hAnsi="Book Antiqua"/>
          <w:sz w:val="24"/>
          <w:szCs w:val="24"/>
        </w:rPr>
        <w:t xml:space="preserve">still </w:t>
      </w:r>
      <w:r w:rsidR="005D2C49" w:rsidRPr="009B728A">
        <w:rPr>
          <w:rFonts w:ascii="Book Antiqua" w:hAnsi="Book Antiqua"/>
          <w:sz w:val="24"/>
          <w:szCs w:val="24"/>
        </w:rPr>
        <w:t>significant</w:t>
      </w:r>
      <w:r w:rsidR="008733CD" w:rsidRPr="009B728A">
        <w:rPr>
          <w:rFonts w:ascii="Book Antiqua" w:hAnsi="Book Antiqua"/>
          <w:sz w:val="24"/>
          <w:szCs w:val="24"/>
        </w:rPr>
        <w:t xml:space="preserve"> barriers to</w:t>
      </w:r>
      <w:r w:rsidR="00725BF2" w:rsidRPr="009B728A">
        <w:rPr>
          <w:rFonts w:ascii="Book Antiqua" w:hAnsi="Book Antiqua"/>
          <w:sz w:val="24"/>
          <w:szCs w:val="24"/>
        </w:rPr>
        <w:t xml:space="preserve"> overcome before </w:t>
      </w:r>
      <w:r w:rsidR="006F5A32" w:rsidRPr="009B728A">
        <w:rPr>
          <w:rFonts w:ascii="Book Antiqua" w:hAnsi="Book Antiqua"/>
          <w:sz w:val="24"/>
          <w:szCs w:val="24"/>
        </w:rPr>
        <w:t>it</w:t>
      </w:r>
      <w:r w:rsidR="00725BF2" w:rsidRPr="009B728A">
        <w:rPr>
          <w:rFonts w:ascii="Book Antiqua" w:hAnsi="Book Antiqua"/>
          <w:sz w:val="24"/>
          <w:szCs w:val="24"/>
        </w:rPr>
        <w:t xml:space="preserve"> can be considered for </w:t>
      </w:r>
      <w:r w:rsidR="008733CD" w:rsidRPr="009B728A">
        <w:rPr>
          <w:rFonts w:ascii="Book Antiqua" w:hAnsi="Book Antiqua"/>
          <w:sz w:val="24"/>
          <w:szCs w:val="24"/>
        </w:rPr>
        <w:t>clinical</w:t>
      </w:r>
      <w:r w:rsidR="00725BF2" w:rsidRPr="009B728A">
        <w:rPr>
          <w:rFonts w:ascii="Book Antiqua" w:hAnsi="Book Antiqua"/>
          <w:sz w:val="24"/>
          <w:szCs w:val="24"/>
        </w:rPr>
        <w:t xml:space="preserve"> applications</w:t>
      </w:r>
      <w:r w:rsidR="008733CD" w:rsidRPr="009B728A">
        <w:rPr>
          <w:rFonts w:ascii="Book Antiqua" w:hAnsi="Book Antiqua"/>
          <w:sz w:val="24"/>
          <w:szCs w:val="24"/>
        </w:rPr>
        <w:t>.</w:t>
      </w:r>
      <w:r w:rsidR="00D94C80" w:rsidRPr="009B728A">
        <w:rPr>
          <w:rFonts w:ascii="Book Antiqua" w:hAnsi="Book Antiqua"/>
          <w:sz w:val="24"/>
          <w:szCs w:val="24"/>
        </w:rPr>
        <w:t xml:space="preserve"> </w:t>
      </w:r>
      <w:r w:rsidR="008733CD" w:rsidRPr="009B728A">
        <w:rPr>
          <w:rFonts w:ascii="Book Antiqua" w:hAnsi="Book Antiqua"/>
          <w:sz w:val="24"/>
          <w:szCs w:val="24"/>
        </w:rPr>
        <w:t xml:space="preserve">By modulating the </w:t>
      </w:r>
      <w:r w:rsidR="00725BF2" w:rsidRPr="009B728A">
        <w:rPr>
          <w:rFonts w:ascii="Book Antiqua" w:hAnsi="Book Antiqua"/>
          <w:sz w:val="24"/>
          <w:szCs w:val="24"/>
        </w:rPr>
        <w:t xml:space="preserve">physical and chemical </w:t>
      </w:r>
      <w:r w:rsidR="00D94C80" w:rsidRPr="009B728A">
        <w:rPr>
          <w:rFonts w:ascii="Book Antiqua" w:hAnsi="Book Antiqua"/>
          <w:sz w:val="24"/>
          <w:szCs w:val="24"/>
        </w:rPr>
        <w:t>characteristics of the nanoparticle</w:t>
      </w:r>
      <w:r w:rsidR="008733CD" w:rsidRPr="009B728A">
        <w:rPr>
          <w:rFonts w:ascii="Book Antiqua" w:hAnsi="Book Antiqua"/>
          <w:sz w:val="24"/>
          <w:szCs w:val="24"/>
        </w:rPr>
        <w:t xml:space="preserve"> both extracellular and intracellular barriers may be circ</w:t>
      </w:r>
      <w:r w:rsidR="00725BF2" w:rsidRPr="009B728A">
        <w:rPr>
          <w:rFonts w:ascii="Book Antiqua" w:hAnsi="Book Antiqua"/>
          <w:sz w:val="24"/>
          <w:szCs w:val="24"/>
        </w:rPr>
        <w:t xml:space="preserve">umvented. </w:t>
      </w:r>
      <w:r w:rsidR="00D94C80" w:rsidRPr="009B728A">
        <w:rPr>
          <w:rFonts w:ascii="Book Antiqua" w:hAnsi="Book Antiqua"/>
          <w:sz w:val="24"/>
          <w:szCs w:val="24"/>
        </w:rPr>
        <w:t xml:space="preserve">By </w:t>
      </w:r>
      <w:r w:rsidR="001320B7" w:rsidRPr="009B728A">
        <w:rPr>
          <w:rFonts w:ascii="Book Antiqua" w:hAnsi="Book Antiqua"/>
          <w:sz w:val="24"/>
          <w:szCs w:val="24"/>
        </w:rPr>
        <w:t>judicious design of the</w:t>
      </w:r>
      <w:r w:rsidR="00D94C80" w:rsidRPr="009B728A">
        <w:rPr>
          <w:rFonts w:ascii="Book Antiqua" w:hAnsi="Book Antiqua"/>
          <w:sz w:val="24"/>
          <w:szCs w:val="24"/>
        </w:rPr>
        <w:t xml:space="preserve"> </w:t>
      </w:r>
      <w:r w:rsidR="008733CD" w:rsidRPr="009B728A">
        <w:rPr>
          <w:rFonts w:ascii="Book Antiqua" w:hAnsi="Book Antiqua"/>
          <w:sz w:val="24"/>
          <w:szCs w:val="24"/>
        </w:rPr>
        <w:t>nanoparticle</w:t>
      </w:r>
      <w:r w:rsidR="00D94C80" w:rsidRPr="009B728A">
        <w:rPr>
          <w:rFonts w:ascii="Book Antiqua" w:hAnsi="Book Antiqua"/>
          <w:sz w:val="24"/>
          <w:szCs w:val="24"/>
        </w:rPr>
        <w:t xml:space="preserve">s </w:t>
      </w:r>
      <w:r w:rsidR="008733CD" w:rsidRPr="009B728A">
        <w:rPr>
          <w:rFonts w:ascii="Book Antiqua" w:hAnsi="Book Antiqua"/>
          <w:sz w:val="24"/>
          <w:szCs w:val="24"/>
        </w:rPr>
        <w:t xml:space="preserve">therapeutic potential for the targeting of </w:t>
      </w:r>
      <w:r w:rsidR="008733CD" w:rsidRPr="009B728A">
        <w:rPr>
          <w:rFonts w:ascii="Book Antiqua" w:hAnsi="Book Antiqua"/>
          <w:sz w:val="24"/>
          <w:szCs w:val="24"/>
        </w:rPr>
        <w:lastRenderedPageBreak/>
        <w:t xml:space="preserve">many systemic diseases may be possible. Further </w:t>
      </w:r>
      <w:r w:rsidR="00D94C80" w:rsidRPr="009B728A">
        <w:rPr>
          <w:rFonts w:ascii="Book Antiqua" w:hAnsi="Book Antiqua"/>
          <w:sz w:val="24"/>
          <w:szCs w:val="24"/>
        </w:rPr>
        <w:t>research</w:t>
      </w:r>
      <w:r w:rsidR="008733CD" w:rsidRPr="009B728A">
        <w:rPr>
          <w:rFonts w:ascii="Book Antiqua" w:hAnsi="Book Antiqua"/>
          <w:sz w:val="24"/>
          <w:szCs w:val="24"/>
        </w:rPr>
        <w:t xml:space="preserve"> in this field is required in order to </w:t>
      </w:r>
      <w:r w:rsidR="00FB1379" w:rsidRPr="009B728A">
        <w:rPr>
          <w:rFonts w:ascii="Book Antiqua" w:hAnsi="Book Antiqua"/>
          <w:sz w:val="24"/>
          <w:szCs w:val="24"/>
        </w:rPr>
        <w:t>develop</w:t>
      </w:r>
      <w:r w:rsidR="008733CD" w:rsidRPr="009B728A">
        <w:rPr>
          <w:rFonts w:ascii="Book Antiqua" w:hAnsi="Book Antiqua"/>
          <w:sz w:val="24"/>
          <w:szCs w:val="24"/>
        </w:rPr>
        <w:t xml:space="preserve"> </w:t>
      </w:r>
      <w:r w:rsidR="00FB1379" w:rsidRPr="009B728A">
        <w:rPr>
          <w:rFonts w:ascii="Book Antiqua" w:hAnsi="Book Antiqua"/>
          <w:sz w:val="24"/>
          <w:szCs w:val="24"/>
        </w:rPr>
        <w:t xml:space="preserve">in the future </w:t>
      </w:r>
      <w:r w:rsidR="008733CD" w:rsidRPr="009B728A">
        <w:rPr>
          <w:rFonts w:ascii="Book Antiqua" w:hAnsi="Book Antiqua"/>
          <w:sz w:val="24"/>
          <w:szCs w:val="24"/>
        </w:rPr>
        <w:t>chitosan</w:t>
      </w:r>
      <w:r w:rsidR="00FB1379" w:rsidRPr="009B728A">
        <w:rPr>
          <w:rFonts w:ascii="Book Antiqua" w:hAnsi="Book Antiqua"/>
          <w:sz w:val="24"/>
          <w:szCs w:val="24"/>
        </w:rPr>
        <w:t xml:space="preserve"> nanoparticles</w:t>
      </w:r>
      <w:r w:rsidR="008733CD" w:rsidRPr="009B728A">
        <w:rPr>
          <w:rFonts w:ascii="Book Antiqua" w:hAnsi="Book Antiqua"/>
          <w:sz w:val="24"/>
          <w:szCs w:val="24"/>
        </w:rPr>
        <w:t xml:space="preserve"> of viable clinical use.</w:t>
      </w:r>
    </w:p>
    <w:p w14:paraId="0E14CF7E" w14:textId="77777777" w:rsidR="001C40BF" w:rsidRDefault="001C40BF" w:rsidP="00382A6E">
      <w:pPr>
        <w:spacing w:after="0" w:line="360" w:lineRule="auto"/>
        <w:jc w:val="both"/>
        <w:rPr>
          <w:rFonts w:ascii="Book Antiqua" w:eastAsia="宋体" w:hAnsi="Book Antiqua"/>
          <w:b/>
          <w:sz w:val="24"/>
          <w:szCs w:val="24"/>
          <w:lang w:val="en-US" w:eastAsia="zh-CN"/>
        </w:rPr>
      </w:pPr>
    </w:p>
    <w:p w14:paraId="6D0FDACB" w14:textId="550F52CE" w:rsidR="00382A6E" w:rsidRDefault="003E1E6F" w:rsidP="00382A6E">
      <w:pPr>
        <w:spacing w:after="0" w:line="360" w:lineRule="auto"/>
        <w:jc w:val="both"/>
        <w:rPr>
          <w:rFonts w:ascii="Book Antiqua" w:eastAsia="宋体" w:hAnsi="Book Antiqua"/>
          <w:b/>
          <w:sz w:val="24"/>
          <w:szCs w:val="24"/>
          <w:lang w:eastAsia="zh-CN"/>
        </w:rPr>
      </w:pPr>
      <w:bookmarkStart w:id="28" w:name="_GoBack"/>
      <w:r w:rsidRPr="003E1E6F">
        <w:rPr>
          <w:rFonts w:ascii="Book Antiqua" w:eastAsia="宋体" w:hAnsi="Book Antiqua"/>
          <w:b/>
          <w:sz w:val="24"/>
          <w:szCs w:val="24"/>
          <w:lang w:eastAsia="zh-CN"/>
        </w:rPr>
        <w:t>ACKNOWLEDGEMENT</w:t>
      </w:r>
      <w:r w:rsidR="0092689C">
        <w:rPr>
          <w:rFonts w:ascii="Book Antiqua" w:eastAsia="宋体" w:hAnsi="Book Antiqua" w:hint="eastAsia"/>
          <w:b/>
          <w:sz w:val="24"/>
          <w:szCs w:val="24"/>
          <w:lang w:eastAsia="zh-CN"/>
        </w:rPr>
        <w:t>S</w:t>
      </w:r>
    </w:p>
    <w:bookmarkEnd w:id="28"/>
    <w:p w14:paraId="0DE6CFB1" w14:textId="7E139AC5" w:rsidR="00382A6E" w:rsidRPr="00382A6E" w:rsidRDefault="00382A6E" w:rsidP="00382A6E">
      <w:pPr>
        <w:spacing w:after="0" w:line="360" w:lineRule="auto"/>
        <w:jc w:val="both"/>
        <w:rPr>
          <w:rFonts w:ascii="Book Antiqua" w:eastAsia="宋体" w:hAnsi="Book Antiqua"/>
          <w:sz w:val="24"/>
          <w:szCs w:val="24"/>
          <w:lang w:eastAsia="zh-CN"/>
        </w:rPr>
      </w:pPr>
      <w:r w:rsidRPr="00382A6E">
        <w:rPr>
          <w:rFonts w:ascii="Book Antiqua" w:eastAsia="宋体" w:hAnsi="Book Antiqua"/>
          <w:sz w:val="24"/>
          <w:szCs w:val="24"/>
          <w:lang w:eastAsia="zh-CN"/>
        </w:rPr>
        <w:t>The</w:t>
      </w:r>
      <w:r w:rsidRPr="00382A6E">
        <w:rPr>
          <w:rFonts w:ascii="Book Antiqua" w:eastAsia="宋体" w:hAnsi="Book Antiqua" w:hint="eastAsia"/>
          <w:sz w:val="24"/>
          <w:szCs w:val="24"/>
          <w:lang w:eastAsia="zh-CN"/>
        </w:rPr>
        <w:t xml:space="preserve"> authors thank the </w:t>
      </w:r>
      <w:r w:rsidRPr="00382A6E">
        <w:rPr>
          <w:rFonts w:ascii="Book Antiqua" w:eastAsia="宋体" w:hAnsi="Book Antiqua"/>
          <w:sz w:val="24"/>
          <w:szCs w:val="24"/>
          <w:lang w:eastAsia="zh-CN"/>
        </w:rPr>
        <w:t>Canadian Hemophilia Society</w:t>
      </w:r>
      <w:r>
        <w:rPr>
          <w:rFonts w:ascii="Book Antiqua" w:eastAsia="宋体" w:hAnsi="Book Antiqua" w:hint="eastAsia"/>
          <w:sz w:val="24"/>
          <w:szCs w:val="24"/>
          <w:lang w:eastAsia="zh-CN"/>
        </w:rPr>
        <w:t xml:space="preserve"> </w:t>
      </w:r>
      <w:r w:rsidRPr="00382A6E">
        <w:rPr>
          <w:rFonts w:ascii="Book Antiqua" w:eastAsia="宋体" w:hAnsi="Book Antiqua"/>
          <w:sz w:val="24"/>
          <w:szCs w:val="24"/>
          <w:lang w:eastAsia="zh-CN"/>
        </w:rPr>
        <w:t>Bayer Inc.</w:t>
      </w:r>
      <w:r>
        <w:rPr>
          <w:rFonts w:ascii="Book Antiqua" w:eastAsia="宋体" w:hAnsi="Book Antiqua" w:hint="eastAsia"/>
          <w:sz w:val="24"/>
          <w:szCs w:val="24"/>
          <w:lang w:eastAsia="zh-CN"/>
        </w:rPr>
        <w:t xml:space="preserve"> and</w:t>
      </w:r>
      <w:r w:rsidRPr="00382A6E">
        <w:rPr>
          <w:rFonts w:ascii="Book Antiqua" w:eastAsia="宋体" w:hAnsi="Book Antiqua"/>
          <w:sz w:val="24"/>
          <w:szCs w:val="24"/>
          <w:lang w:eastAsia="zh-CN"/>
        </w:rPr>
        <w:t xml:space="preserve"> </w:t>
      </w:r>
      <w:proofErr w:type="spellStart"/>
      <w:r w:rsidRPr="00382A6E">
        <w:rPr>
          <w:rFonts w:ascii="Book Antiqua" w:eastAsia="宋体" w:hAnsi="Book Antiqua"/>
          <w:sz w:val="24"/>
          <w:szCs w:val="24"/>
          <w:lang w:eastAsia="zh-CN"/>
        </w:rPr>
        <w:t>Nazarbayev</w:t>
      </w:r>
      <w:proofErr w:type="spellEnd"/>
      <w:r w:rsidRPr="00382A6E">
        <w:rPr>
          <w:rFonts w:ascii="Book Antiqua" w:eastAsia="宋体" w:hAnsi="Book Antiqua"/>
          <w:sz w:val="24"/>
          <w:szCs w:val="24"/>
          <w:lang w:eastAsia="zh-CN"/>
        </w:rPr>
        <w:t xml:space="preserve"> University ORAU</w:t>
      </w:r>
      <w:r>
        <w:rPr>
          <w:rFonts w:ascii="Book Antiqua" w:eastAsia="宋体" w:hAnsi="Book Antiqua" w:hint="eastAsia"/>
          <w:sz w:val="24"/>
          <w:szCs w:val="24"/>
          <w:lang w:eastAsia="zh-CN"/>
        </w:rPr>
        <w:t xml:space="preserve"> </w:t>
      </w:r>
      <w:r w:rsidRPr="00382A6E">
        <w:rPr>
          <w:rFonts w:ascii="Book Antiqua" w:eastAsia="宋体" w:hAnsi="Book Antiqua" w:hint="eastAsia"/>
          <w:sz w:val="24"/>
          <w:szCs w:val="24"/>
          <w:lang w:eastAsia="zh-CN"/>
        </w:rPr>
        <w:t>for the</w:t>
      </w:r>
      <w:r w:rsidR="00942DEE">
        <w:rPr>
          <w:rFonts w:ascii="Book Antiqua" w:eastAsia="宋体" w:hAnsi="Book Antiqua" w:hint="eastAsia"/>
          <w:sz w:val="24"/>
          <w:szCs w:val="24"/>
          <w:lang w:eastAsia="zh-CN"/>
        </w:rPr>
        <w:t>ir</w:t>
      </w:r>
      <w:r w:rsidRPr="00382A6E">
        <w:rPr>
          <w:rFonts w:ascii="Book Antiqua" w:eastAsia="宋体" w:hAnsi="Book Antiqua" w:hint="eastAsia"/>
          <w:sz w:val="24"/>
          <w:szCs w:val="24"/>
          <w:lang w:eastAsia="zh-CN"/>
        </w:rPr>
        <w:t xml:space="preserve"> </w:t>
      </w:r>
      <w:r w:rsidR="00CF0382" w:rsidRPr="00382A6E">
        <w:rPr>
          <w:rFonts w:ascii="Book Antiqua" w:eastAsia="宋体" w:hAnsi="Book Antiqua"/>
          <w:sz w:val="24"/>
          <w:szCs w:val="24"/>
          <w:lang w:eastAsia="zh-CN"/>
        </w:rPr>
        <w:t>supporting</w:t>
      </w:r>
      <w:r w:rsidRPr="00382A6E">
        <w:rPr>
          <w:rFonts w:ascii="Book Antiqua" w:eastAsia="宋体" w:hAnsi="Book Antiqua" w:hint="eastAsia"/>
          <w:sz w:val="24"/>
          <w:szCs w:val="24"/>
          <w:lang w:eastAsia="zh-CN"/>
        </w:rPr>
        <w:t xml:space="preserve"> to this work.</w:t>
      </w:r>
    </w:p>
    <w:p w14:paraId="4F68C8D9" w14:textId="77777777" w:rsidR="001C40BF" w:rsidRPr="00382A6E" w:rsidRDefault="001C40BF" w:rsidP="00382A6E">
      <w:pPr>
        <w:spacing w:after="0" w:line="360" w:lineRule="auto"/>
        <w:jc w:val="both"/>
        <w:rPr>
          <w:rFonts w:ascii="Book Antiqua" w:eastAsia="宋体" w:hAnsi="Book Antiqua"/>
          <w:b/>
          <w:sz w:val="24"/>
          <w:szCs w:val="24"/>
          <w:lang w:eastAsia="zh-CN"/>
        </w:rPr>
      </w:pPr>
    </w:p>
    <w:p w14:paraId="12FBFE53" w14:textId="460DE6B9" w:rsidR="00485292" w:rsidRPr="00044133" w:rsidRDefault="00485292" w:rsidP="00382A6E">
      <w:pPr>
        <w:spacing w:after="0" w:line="360" w:lineRule="auto"/>
        <w:jc w:val="both"/>
        <w:rPr>
          <w:rFonts w:ascii="Book Antiqua" w:hAnsi="Book Antiqua"/>
          <w:sz w:val="24"/>
          <w:szCs w:val="24"/>
          <w:lang w:val="en-US"/>
        </w:rPr>
      </w:pPr>
      <w:r w:rsidRPr="00044133">
        <w:rPr>
          <w:rFonts w:ascii="Book Antiqua" w:hAnsi="Book Antiqua"/>
          <w:sz w:val="24"/>
          <w:szCs w:val="24"/>
          <w:lang w:val="en-US"/>
        </w:rPr>
        <w:br w:type="page"/>
      </w:r>
    </w:p>
    <w:p w14:paraId="0330FEE9" w14:textId="70233F88" w:rsidR="002970C8" w:rsidRDefault="008C207F" w:rsidP="00382A6E">
      <w:pPr>
        <w:spacing w:after="0" w:line="360" w:lineRule="auto"/>
        <w:jc w:val="both"/>
        <w:rPr>
          <w:rFonts w:ascii="Book Antiqua" w:eastAsia="宋体" w:hAnsi="Book Antiqua"/>
          <w:b/>
          <w:sz w:val="24"/>
          <w:szCs w:val="24"/>
          <w:lang w:eastAsia="zh-CN"/>
        </w:rPr>
      </w:pPr>
      <w:r>
        <w:rPr>
          <w:rFonts w:ascii="Book Antiqua" w:eastAsia="宋体" w:hAnsi="Book Antiqua" w:hint="eastAsia"/>
          <w:b/>
          <w:sz w:val="24"/>
          <w:szCs w:val="24"/>
          <w:lang w:eastAsia="zh-CN"/>
        </w:rPr>
        <w:lastRenderedPageBreak/>
        <w:t>REFERENCES</w:t>
      </w:r>
    </w:p>
    <w:p w14:paraId="1349412B"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Herzog RW</w:t>
      </w:r>
      <w:r w:rsidRPr="007A2152">
        <w:rPr>
          <w:rFonts w:ascii="Book Antiqua" w:hAnsi="Book Antiqua"/>
          <w:bCs/>
          <w:sz w:val="24"/>
          <w:szCs w:val="24"/>
        </w:rPr>
        <w:t>, Cao O, Srivastava A. Two decades of clinical gene therapy--success is finally mounting. </w:t>
      </w:r>
      <w:proofErr w:type="spellStart"/>
      <w:r w:rsidRPr="007A2152">
        <w:rPr>
          <w:rFonts w:ascii="Book Antiqua" w:hAnsi="Book Antiqua"/>
          <w:bCs/>
          <w:i/>
          <w:iCs/>
          <w:sz w:val="24"/>
          <w:szCs w:val="24"/>
        </w:rPr>
        <w:t>Discov</w:t>
      </w:r>
      <w:proofErr w:type="spellEnd"/>
      <w:r w:rsidRPr="007A2152">
        <w:rPr>
          <w:rFonts w:ascii="Book Antiqua" w:hAnsi="Book Antiqua"/>
          <w:bCs/>
          <w:i/>
          <w:iCs/>
          <w:sz w:val="24"/>
          <w:szCs w:val="24"/>
        </w:rPr>
        <w:t xml:space="preserve"> Med</w:t>
      </w:r>
      <w:r w:rsidRPr="007A2152">
        <w:rPr>
          <w:rFonts w:ascii="Book Antiqua" w:hAnsi="Book Antiqua"/>
          <w:bCs/>
          <w:sz w:val="24"/>
          <w:szCs w:val="24"/>
        </w:rPr>
        <w:t> 2010; </w:t>
      </w:r>
      <w:r w:rsidRPr="007A2152">
        <w:rPr>
          <w:rFonts w:ascii="Book Antiqua" w:hAnsi="Book Antiqua"/>
          <w:b/>
          <w:bCs/>
          <w:sz w:val="24"/>
          <w:szCs w:val="24"/>
        </w:rPr>
        <w:t>9</w:t>
      </w:r>
      <w:r w:rsidRPr="007A2152">
        <w:rPr>
          <w:rFonts w:ascii="Book Antiqua" w:hAnsi="Book Antiqua"/>
          <w:bCs/>
          <w:sz w:val="24"/>
          <w:szCs w:val="24"/>
        </w:rPr>
        <w:t>: 105-111 [PMID: 20193635]</w:t>
      </w:r>
    </w:p>
    <w:p w14:paraId="7C55C34B"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Fischer A</w:t>
      </w:r>
      <w:r w:rsidRPr="007A2152">
        <w:rPr>
          <w:rFonts w:ascii="Book Antiqua" w:hAnsi="Book Antiqua"/>
          <w:bCs/>
          <w:sz w:val="24"/>
          <w:szCs w:val="24"/>
        </w:rPr>
        <w:t xml:space="preserve">, </w:t>
      </w:r>
      <w:proofErr w:type="spellStart"/>
      <w:r w:rsidRPr="007A2152">
        <w:rPr>
          <w:rFonts w:ascii="Book Antiqua" w:hAnsi="Book Antiqua"/>
          <w:bCs/>
          <w:sz w:val="24"/>
          <w:szCs w:val="24"/>
        </w:rPr>
        <w:t>Hacein-Bey-Abina</w:t>
      </w:r>
      <w:proofErr w:type="spellEnd"/>
      <w:r w:rsidRPr="007A2152">
        <w:rPr>
          <w:rFonts w:ascii="Book Antiqua" w:hAnsi="Book Antiqua"/>
          <w:bCs/>
          <w:sz w:val="24"/>
          <w:szCs w:val="24"/>
        </w:rPr>
        <w:t xml:space="preserve"> S, </w:t>
      </w:r>
      <w:proofErr w:type="spellStart"/>
      <w:r w:rsidRPr="007A2152">
        <w:rPr>
          <w:rFonts w:ascii="Book Antiqua" w:hAnsi="Book Antiqua"/>
          <w:bCs/>
          <w:sz w:val="24"/>
          <w:szCs w:val="24"/>
        </w:rPr>
        <w:t>Cavazzana-Calvo</w:t>
      </w:r>
      <w:proofErr w:type="spellEnd"/>
      <w:r w:rsidRPr="007A2152">
        <w:rPr>
          <w:rFonts w:ascii="Book Antiqua" w:hAnsi="Book Antiqua"/>
          <w:bCs/>
          <w:sz w:val="24"/>
          <w:szCs w:val="24"/>
        </w:rPr>
        <w:t xml:space="preserve"> M. Gene therapy of primary T cell </w:t>
      </w:r>
      <w:proofErr w:type="spellStart"/>
      <w:r w:rsidRPr="007A2152">
        <w:rPr>
          <w:rFonts w:ascii="Book Antiqua" w:hAnsi="Book Antiqua"/>
          <w:bCs/>
          <w:sz w:val="24"/>
          <w:szCs w:val="24"/>
        </w:rPr>
        <w:t>immunodeficiencies</w:t>
      </w:r>
      <w:proofErr w:type="spellEnd"/>
      <w:r w:rsidRPr="007A2152">
        <w:rPr>
          <w:rFonts w:ascii="Book Antiqua" w:hAnsi="Book Antiqua"/>
          <w:bCs/>
          <w:sz w:val="24"/>
          <w:szCs w:val="24"/>
        </w:rPr>
        <w:t>. </w:t>
      </w:r>
      <w:r w:rsidRPr="007A2152">
        <w:rPr>
          <w:rFonts w:ascii="Book Antiqua" w:hAnsi="Book Antiqua"/>
          <w:bCs/>
          <w:i/>
          <w:iCs/>
          <w:sz w:val="24"/>
          <w:szCs w:val="24"/>
        </w:rPr>
        <w:t>Gene</w:t>
      </w:r>
      <w:r w:rsidRPr="007A2152">
        <w:rPr>
          <w:rFonts w:ascii="Book Antiqua" w:hAnsi="Book Antiqua"/>
          <w:bCs/>
          <w:sz w:val="24"/>
          <w:szCs w:val="24"/>
        </w:rPr>
        <w:t> 2013; </w:t>
      </w:r>
      <w:r w:rsidRPr="007A2152">
        <w:rPr>
          <w:rFonts w:ascii="Book Antiqua" w:hAnsi="Book Antiqua"/>
          <w:b/>
          <w:bCs/>
          <w:sz w:val="24"/>
          <w:szCs w:val="24"/>
        </w:rPr>
        <w:t>525</w:t>
      </w:r>
      <w:r w:rsidRPr="007A2152">
        <w:rPr>
          <w:rFonts w:ascii="Book Antiqua" w:hAnsi="Book Antiqua"/>
          <w:bCs/>
          <w:sz w:val="24"/>
          <w:szCs w:val="24"/>
        </w:rPr>
        <w:t>: 170-173 [PMID: 23583799 DOI: 10.1016/j.gene.2013.03.092]</w:t>
      </w:r>
    </w:p>
    <w:p w14:paraId="013208B0"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Cartier N</w:t>
      </w:r>
      <w:r w:rsidRPr="007A2152">
        <w:rPr>
          <w:rFonts w:ascii="Book Antiqua" w:hAnsi="Book Antiqua"/>
          <w:bCs/>
          <w:sz w:val="24"/>
          <w:szCs w:val="24"/>
        </w:rPr>
        <w:t xml:space="preserve">, </w:t>
      </w:r>
      <w:proofErr w:type="spellStart"/>
      <w:r w:rsidRPr="007A2152">
        <w:rPr>
          <w:rFonts w:ascii="Book Antiqua" w:hAnsi="Book Antiqua"/>
          <w:bCs/>
          <w:sz w:val="24"/>
          <w:szCs w:val="24"/>
        </w:rPr>
        <w:t>Hacein-Bey-Abina</w:t>
      </w:r>
      <w:proofErr w:type="spellEnd"/>
      <w:r w:rsidRPr="007A2152">
        <w:rPr>
          <w:rFonts w:ascii="Book Antiqua" w:hAnsi="Book Antiqua"/>
          <w:bCs/>
          <w:sz w:val="24"/>
          <w:szCs w:val="24"/>
        </w:rPr>
        <w:t xml:space="preserve"> S, </w:t>
      </w:r>
      <w:proofErr w:type="spellStart"/>
      <w:r w:rsidRPr="007A2152">
        <w:rPr>
          <w:rFonts w:ascii="Book Antiqua" w:hAnsi="Book Antiqua"/>
          <w:bCs/>
          <w:sz w:val="24"/>
          <w:szCs w:val="24"/>
        </w:rPr>
        <w:t>Bartholomae</w:t>
      </w:r>
      <w:proofErr w:type="spellEnd"/>
      <w:r w:rsidRPr="007A2152">
        <w:rPr>
          <w:rFonts w:ascii="Book Antiqua" w:hAnsi="Book Antiqua"/>
          <w:bCs/>
          <w:sz w:val="24"/>
          <w:szCs w:val="24"/>
        </w:rPr>
        <w:t xml:space="preserve"> CC, </w:t>
      </w:r>
      <w:proofErr w:type="spellStart"/>
      <w:r w:rsidRPr="007A2152">
        <w:rPr>
          <w:rFonts w:ascii="Book Antiqua" w:hAnsi="Book Antiqua"/>
          <w:bCs/>
          <w:sz w:val="24"/>
          <w:szCs w:val="24"/>
        </w:rPr>
        <w:t>Veres</w:t>
      </w:r>
      <w:proofErr w:type="spellEnd"/>
      <w:r w:rsidRPr="007A2152">
        <w:rPr>
          <w:rFonts w:ascii="Book Antiqua" w:hAnsi="Book Antiqua"/>
          <w:bCs/>
          <w:sz w:val="24"/>
          <w:szCs w:val="24"/>
        </w:rPr>
        <w:t xml:space="preserve"> G, Schmidt M, </w:t>
      </w:r>
      <w:proofErr w:type="spellStart"/>
      <w:r w:rsidRPr="007A2152">
        <w:rPr>
          <w:rFonts w:ascii="Book Antiqua" w:hAnsi="Book Antiqua"/>
          <w:bCs/>
          <w:sz w:val="24"/>
          <w:szCs w:val="24"/>
        </w:rPr>
        <w:t>Kutschera</w:t>
      </w:r>
      <w:proofErr w:type="spellEnd"/>
      <w:r w:rsidRPr="007A2152">
        <w:rPr>
          <w:rFonts w:ascii="Book Antiqua" w:hAnsi="Book Antiqua"/>
          <w:bCs/>
          <w:sz w:val="24"/>
          <w:szCs w:val="24"/>
        </w:rPr>
        <w:t xml:space="preserve"> I, </w:t>
      </w:r>
      <w:proofErr w:type="spellStart"/>
      <w:r w:rsidRPr="007A2152">
        <w:rPr>
          <w:rFonts w:ascii="Book Antiqua" w:hAnsi="Book Antiqua"/>
          <w:bCs/>
          <w:sz w:val="24"/>
          <w:szCs w:val="24"/>
        </w:rPr>
        <w:t>Vidaud</w:t>
      </w:r>
      <w:proofErr w:type="spellEnd"/>
      <w:r w:rsidRPr="007A2152">
        <w:rPr>
          <w:rFonts w:ascii="Book Antiqua" w:hAnsi="Book Antiqua"/>
          <w:bCs/>
          <w:sz w:val="24"/>
          <w:szCs w:val="24"/>
        </w:rPr>
        <w:t xml:space="preserve"> M, Abel U, Dal-</w:t>
      </w:r>
      <w:proofErr w:type="spellStart"/>
      <w:r w:rsidRPr="007A2152">
        <w:rPr>
          <w:rFonts w:ascii="Book Antiqua" w:hAnsi="Book Antiqua"/>
          <w:bCs/>
          <w:sz w:val="24"/>
          <w:szCs w:val="24"/>
        </w:rPr>
        <w:t>Cortivo</w:t>
      </w:r>
      <w:proofErr w:type="spellEnd"/>
      <w:r w:rsidRPr="007A2152">
        <w:rPr>
          <w:rFonts w:ascii="Book Antiqua" w:hAnsi="Book Antiqua"/>
          <w:bCs/>
          <w:sz w:val="24"/>
          <w:szCs w:val="24"/>
        </w:rPr>
        <w:t xml:space="preserve"> L, </w:t>
      </w:r>
      <w:proofErr w:type="spellStart"/>
      <w:r w:rsidRPr="007A2152">
        <w:rPr>
          <w:rFonts w:ascii="Book Antiqua" w:hAnsi="Book Antiqua"/>
          <w:bCs/>
          <w:sz w:val="24"/>
          <w:szCs w:val="24"/>
        </w:rPr>
        <w:t>Caccavelli</w:t>
      </w:r>
      <w:proofErr w:type="spellEnd"/>
      <w:r w:rsidRPr="007A2152">
        <w:rPr>
          <w:rFonts w:ascii="Book Antiqua" w:hAnsi="Book Antiqua"/>
          <w:bCs/>
          <w:sz w:val="24"/>
          <w:szCs w:val="24"/>
        </w:rPr>
        <w:t xml:space="preserve"> L, </w:t>
      </w:r>
      <w:proofErr w:type="spellStart"/>
      <w:r w:rsidRPr="007A2152">
        <w:rPr>
          <w:rFonts w:ascii="Book Antiqua" w:hAnsi="Book Antiqua"/>
          <w:bCs/>
          <w:sz w:val="24"/>
          <w:szCs w:val="24"/>
        </w:rPr>
        <w:t>Mahlaoui</w:t>
      </w:r>
      <w:proofErr w:type="spellEnd"/>
      <w:r w:rsidRPr="007A2152">
        <w:rPr>
          <w:rFonts w:ascii="Book Antiqua" w:hAnsi="Book Antiqua"/>
          <w:bCs/>
          <w:sz w:val="24"/>
          <w:szCs w:val="24"/>
        </w:rPr>
        <w:t xml:space="preserve"> N, </w:t>
      </w:r>
      <w:proofErr w:type="spellStart"/>
      <w:r w:rsidRPr="007A2152">
        <w:rPr>
          <w:rFonts w:ascii="Book Antiqua" w:hAnsi="Book Antiqua"/>
          <w:bCs/>
          <w:sz w:val="24"/>
          <w:szCs w:val="24"/>
        </w:rPr>
        <w:t>Kiermer</w:t>
      </w:r>
      <w:proofErr w:type="spellEnd"/>
      <w:r w:rsidRPr="007A2152">
        <w:rPr>
          <w:rFonts w:ascii="Book Antiqua" w:hAnsi="Book Antiqua"/>
          <w:bCs/>
          <w:sz w:val="24"/>
          <w:szCs w:val="24"/>
        </w:rPr>
        <w:t xml:space="preserve"> V, </w:t>
      </w:r>
      <w:proofErr w:type="spellStart"/>
      <w:r w:rsidRPr="007A2152">
        <w:rPr>
          <w:rFonts w:ascii="Book Antiqua" w:hAnsi="Book Antiqua"/>
          <w:bCs/>
          <w:sz w:val="24"/>
          <w:szCs w:val="24"/>
        </w:rPr>
        <w:t>Mittelstaedt</w:t>
      </w:r>
      <w:proofErr w:type="spellEnd"/>
      <w:r w:rsidRPr="007A2152">
        <w:rPr>
          <w:rFonts w:ascii="Book Antiqua" w:hAnsi="Book Antiqua"/>
          <w:bCs/>
          <w:sz w:val="24"/>
          <w:szCs w:val="24"/>
        </w:rPr>
        <w:t xml:space="preserve"> D, </w:t>
      </w:r>
      <w:proofErr w:type="spellStart"/>
      <w:r w:rsidRPr="007A2152">
        <w:rPr>
          <w:rFonts w:ascii="Book Antiqua" w:hAnsi="Book Antiqua"/>
          <w:bCs/>
          <w:sz w:val="24"/>
          <w:szCs w:val="24"/>
        </w:rPr>
        <w:t>Bellesme</w:t>
      </w:r>
      <w:proofErr w:type="spellEnd"/>
      <w:r w:rsidRPr="007A2152">
        <w:rPr>
          <w:rFonts w:ascii="Book Antiqua" w:hAnsi="Book Antiqua"/>
          <w:bCs/>
          <w:sz w:val="24"/>
          <w:szCs w:val="24"/>
        </w:rPr>
        <w:t xml:space="preserve"> C, </w:t>
      </w:r>
      <w:proofErr w:type="spellStart"/>
      <w:r w:rsidRPr="007A2152">
        <w:rPr>
          <w:rFonts w:ascii="Book Antiqua" w:hAnsi="Book Antiqua"/>
          <w:bCs/>
          <w:sz w:val="24"/>
          <w:szCs w:val="24"/>
        </w:rPr>
        <w:t>Lahlou</w:t>
      </w:r>
      <w:proofErr w:type="spellEnd"/>
      <w:r w:rsidRPr="007A2152">
        <w:rPr>
          <w:rFonts w:ascii="Book Antiqua" w:hAnsi="Book Antiqua"/>
          <w:bCs/>
          <w:sz w:val="24"/>
          <w:szCs w:val="24"/>
        </w:rPr>
        <w:t xml:space="preserve"> N, </w:t>
      </w:r>
      <w:proofErr w:type="spellStart"/>
      <w:r w:rsidRPr="007A2152">
        <w:rPr>
          <w:rFonts w:ascii="Book Antiqua" w:hAnsi="Book Antiqua"/>
          <w:bCs/>
          <w:sz w:val="24"/>
          <w:szCs w:val="24"/>
        </w:rPr>
        <w:t>Lefrère</w:t>
      </w:r>
      <w:proofErr w:type="spellEnd"/>
      <w:r w:rsidRPr="007A2152">
        <w:rPr>
          <w:rFonts w:ascii="Book Antiqua" w:hAnsi="Book Antiqua"/>
          <w:bCs/>
          <w:sz w:val="24"/>
          <w:szCs w:val="24"/>
        </w:rPr>
        <w:t xml:space="preserve"> F, Blanche S, Audit M, </w:t>
      </w:r>
      <w:proofErr w:type="spellStart"/>
      <w:r w:rsidRPr="007A2152">
        <w:rPr>
          <w:rFonts w:ascii="Book Antiqua" w:hAnsi="Book Antiqua"/>
          <w:bCs/>
          <w:sz w:val="24"/>
          <w:szCs w:val="24"/>
        </w:rPr>
        <w:t>Payen</w:t>
      </w:r>
      <w:proofErr w:type="spellEnd"/>
      <w:r w:rsidRPr="007A2152">
        <w:rPr>
          <w:rFonts w:ascii="Book Antiqua" w:hAnsi="Book Antiqua"/>
          <w:bCs/>
          <w:sz w:val="24"/>
          <w:szCs w:val="24"/>
        </w:rPr>
        <w:t xml:space="preserve"> E, </w:t>
      </w:r>
      <w:proofErr w:type="spellStart"/>
      <w:r w:rsidRPr="007A2152">
        <w:rPr>
          <w:rFonts w:ascii="Book Antiqua" w:hAnsi="Book Antiqua"/>
          <w:bCs/>
          <w:sz w:val="24"/>
          <w:szCs w:val="24"/>
        </w:rPr>
        <w:t>Leboulch</w:t>
      </w:r>
      <w:proofErr w:type="spellEnd"/>
      <w:r w:rsidRPr="007A2152">
        <w:rPr>
          <w:rFonts w:ascii="Book Antiqua" w:hAnsi="Book Antiqua"/>
          <w:bCs/>
          <w:sz w:val="24"/>
          <w:szCs w:val="24"/>
        </w:rPr>
        <w:t xml:space="preserve"> P, </w:t>
      </w:r>
      <w:proofErr w:type="spellStart"/>
      <w:r w:rsidRPr="007A2152">
        <w:rPr>
          <w:rFonts w:ascii="Book Antiqua" w:hAnsi="Book Antiqua"/>
          <w:bCs/>
          <w:sz w:val="24"/>
          <w:szCs w:val="24"/>
        </w:rPr>
        <w:t>l'Homme</w:t>
      </w:r>
      <w:proofErr w:type="spellEnd"/>
      <w:r w:rsidRPr="007A2152">
        <w:rPr>
          <w:rFonts w:ascii="Book Antiqua" w:hAnsi="Book Antiqua"/>
          <w:bCs/>
          <w:sz w:val="24"/>
          <w:szCs w:val="24"/>
        </w:rPr>
        <w:t xml:space="preserve"> B, </w:t>
      </w:r>
      <w:proofErr w:type="spellStart"/>
      <w:r w:rsidRPr="007A2152">
        <w:rPr>
          <w:rFonts w:ascii="Book Antiqua" w:hAnsi="Book Antiqua"/>
          <w:bCs/>
          <w:sz w:val="24"/>
          <w:szCs w:val="24"/>
        </w:rPr>
        <w:t>Bougnères</w:t>
      </w:r>
      <w:proofErr w:type="spellEnd"/>
      <w:r w:rsidRPr="007A2152">
        <w:rPr>
          <w:rFonts w:ascii="Book Antiqua" w:hAnsi="Book Antiqua"/>
          <w:bCs/>
          <w:sz w:val="24"/>
          <w:szCs w:val="24"/>
        </w:rPr>
        <w:t xml:space="preserve"> P, Von </w:t>
      </w:r>
      <w:proofErr w:type="spellStart"/>
      <w:r w:rsidRPr="007A2152">
        <w:rPr>
          <w:rFonts w:ascii="Book Antiqua" w:hAnsi="Book Antiqua"/>
          <w:bCs/>
          <w:sz w:val="24"/>
          <w:szCs w:val="24"/>
        </w:rPr>
        <w:t>Kalle</w:t>
      </w:r>
      <w:proofErr w:type="spellEnd"/>
      <w:r w:rsidRPr="007A2152">
        <w:rPr>
          <w:rFonts w:ascii="Book Antiqua" w:hAnsi="Book Antiqua"/>
          <w:bCs/>
          <w:sz w:val="24"/>
          <w:szCs w:val="24"/>
        </w:rPr>
        <w:t xml:space="preserve"> C, Fischer A, </w:t>
      </w:r>
      <w:proofErr w:type="spellStart"/>
      <w:r w:rsidRPr="007A2152">
        <w:rPr>
          <w:rFonts w:ascii="Book Antiqua" w:hAnsi="Book Antiqua"/>
          <w:bCs/>
          <w:sz w:val="24"/>
          <w:szCs w:val="24"/>
        </w:rPr>
        <w:t>Cavazzana-Calvo</w:t>
      </w:r>
      <w:proofErr w:type="spellEnd"/>
      <w:r w:rsidRPr="007A2152">
        <w:rPr>
          <w:rFonts w:ascii="Book Antiqua" w:hAnsi="Book Antiqua"/>
          <w:bCs/>
          <w:sz w:val="24"/>
          <w:szCs w:val="24"/>
        </w:rPr>
        <w:t xml:space="preserve"> M, </w:t>
      </w:r>
      <w:proofErr w:type="spellStart"/>
      <w:r w:rsidRPr="007A2152">
        <w:rPr>
          <w:rFonts w:ascii="Book Antiqua" w:hAnsi="Book Antiqua"/>
          <w:bCs/>
          <w:sz w:val="24"/>
          <w:szCs w:val="24"/>
        </w:rPr>
        <w:t>Aubourg</w:t>
      </w:r>
      <w:proofErr w:type="spellEnd"/>
      <w:r w:rsidRPr="007A2152">
        <w:rPr>
          <w:rFonts w:ascii="Book Antiqua" w:hAnsi="Book Antiqua"/>
          <w:bCs/>
          <w:sz w:val="24"/>
          <w:szCs w:val="24"/>
        </w:rPr>
        <w:t xml:space="preserve"> P. Hematopoietic stem cell gene therapy with a lentiviral vector in X-linked </w:t>
      </w:r>
      <w:proofErr w:type="spellStart"/>
      <w:r w:rsidRPr="007A2152">
        <w:rPr>
          <w:rFonts w:ascii="Book Antiqua" w:hAnsi="Book Antiqua"/>
          <w:bCs/>
          <w:sz w:val="24"/>
          <w:szCs w:val="24"/>
        </w:rPr>
        <w:t>adrenoleukodystrophy</w:t>
      </w:r>
      <w:proofErr w:type="spellEnd"/>
      <w:r w:rsidRPr="007A2152">
        <w:rPr>
          <w:rFonts w:ascii="Book Antiqua" w:hAnsi="Book Antiqua"/>
          <w:bCs/>
          <w:sz w:val="24"/>
          <w:szCs w:val="24"/>
        </w:rPr>
        <w:t>. </w:t>
      </w:r>
      <w:r w:rsidRPr="007A2152">
        <w:rPr>
          <w:rFonts w:ascii="Book Antiqua" w:hAnsi="Book Antiqua"/>
          <w:bCs/>
          <w:i/>
          <w:iCs/>
          <w:sz w:val="24"/>
          <w:szCs w:val="24"/>
        </w:rPr>
        <w:t>Science</w:t>
      </w:r>
      <w:r w:rsidRPr="007A2152">
        <w:rPr>
          <w:rFonts w:ascii="Book Antiqua" w:hAnsi="Book Antiqua"/>
          <w:bCs/>
          <w:sz w:val="24"/>
          <w:szCs w:val="24"/>
        </w:rPr>
        <w:t> 2009; </w:t>
      </w:r>
      <w:r w:rsidRPr="007A2152">
        <w:rPr>
          <w:rFonts w:ascii="Book Antiqua" w:hAnsi="Book Antiqua"/>
          <w:b/>
          <w:bCs/>
          <w:sz w:val="24"/>
          <w:szCs w:val="24"/>
        </w:rPr>
        <w:t>326</w:t>
      </w:r>
      <w:r w:rsidRPr="007A2152">
        <w:rPr>
          <w:rFonts w:ascii="Book Antiqua" w:hAnsi="Book Antiqua"/>
          <w:bCs/>
          <w:sz w:val="24"/>
          <w:szCs w:val="24"/>
        </w:rPr>
        <w:t>: 818-823 [PMID: 19892975 DOI: 10.1126/science.1171242]</w:t>
      </w:r>
    </w:p>
    <w:p w14:paraId="778405C0"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Nathwani</w:t>
      </w:r>
      <w:proofErr w:type="spellEnd"/>
      <w:r w:rsidRPr="007A2152">
        <w:rPr>
          <w:rFonts w:ascii="Book Antiqua" w:hAnsi="Book Antiqua"/>
          <w:b/>
          <w:bCs/>
          <w:sz w:val="24"/>
          <w:szCs w:val="24"/>
        </w:rPr>
        <w:t xml:space="preserve"> AC</w:t>
      </w:r>
      <w:r w:rsidRPr="007A2152">
        <w:rPr>
          <w:rFonts w:ascii="Book Antiqua" w:hAnsi="Book Antiqua"/>
          <w:bCs/>
          <w:sz w:val="24"/>
          <w:szCs w:val="24"/>
        </w:rPr>
        <w:t xml:space="preserve">, </w:t>
      </w:r>
      <w:proofErr w:type="spellStart"/>
      <w:r w:rsidRPr="007A2152">
        <w:rPr>
          <w:rFonts w:ascii="Book Antiqua" w:hAnsi="Book Antiqua"/>
          <w:bCs/>
          <w:sz w:val="24"/>
          <w:szCs w:val="24"/>
        </w:rPr>
        <w:t>Tuddenham</w:t>
      </w:r>
      <w:proofErr w:type="spellEnd"/>
      <w:r w:rsidRPr="007A2152">
        <w:rPr>
          <w:rFonts w:ascii="Book Antiqua" w:hAnsi="Book Antiqua"/>
          <w:bCs/>
          <w:sz w:val="24"/>
          <w:szCs w:val="24"/>
        </w:rPr>
        <w:t xml:space="preserve"> EG, </w:t>
      </w:r>
      <w:proofErr w:type="spellStart"/>
      <w:r w:rsidRPr="007A2152">
        <w:rPr>
          <w:rFonts w:ascii="Book Antiqua" w:hAnsi="Book Antiqua"/>
          <w:bCs/>
          <w:sz w:val="24"/>
          <w:szCs w:val="24"/>
        </w:rPr>
        <w:t>Rangarajan</w:t>
      </w:r>
      <w:proofErr w:type="spellEnd"/>
      <w:r w:rsidRPr="007A2152">
        <w:rPr>
          <w:rFonts w:ascii="Book Antiqua" w:hAnsi="Book Antiqua"/>
          <w:bCs/>
          <w:sz w:val="24"/>
          <w:szCs w:val="24"/>
        </w:rPr>
        <w:t xml:space="preserve"> S, Rosales C, McIntosh J, </w:t>
      </w:r>
      <w:proofErr w:type="spellStart"/>
      <w:r w:rsidRPr="007A2152">
        <w:rPr>
          <w:rFonts w:ascii="Book Antiqua" w:hAnsi="Book Antiqua"/>
          <w:bCs/>
          <w:sz w:val="24"/>
          <w:szCs w:val="24"/>
        </w:rPr>
        <w:t>Linch</w:t>
      </w:r>
      <w:proofErr w:type="spellEnd"/>
      <w:r w:rsidRPr="007A2152">
        <w:rPr>
          <w:rFonts w:ascii="Book Antiqua" w:hAnsi="Book Antiqua"/>
          <w:bCs/>
          <w:sz w:val="24"/>
          <w:szCs w:val="24"/>
        </w:rPr>
        <w:t xml:space="preserve"> DC, </w:t>
      </w:r>
      <w:proofErr w:type="spellStart"/>
      <w:r w:rsidRPr="007A2152">
        <w:rPr>
          <w:rFonts w:ascii="Book Antiqua" w:hAnsi="Book Antiqua"/>
          <w:bCs/>
          <w:sz w:val="24"/>
          <w:szCs w:val="24"/>
        </w:rPr>
        <w:t>Chowdary</w:t>
      </w:r>
      <w:proofErr w:type="spellEnd"/>
      <w:r w:rsidRPr="007A2152">
        <w:rPr>
          <w:rFonts w:ascii="Book Antiqua" w:hAnsi="Book Antiqua"/>
          <w:bCs/>
          <w:sz w:val="24"/>
          <w:szCs w:val="24"/>
        </w:rPr>
        <w:t xml:space="preserve"> P, Riddell A, Pie AJ, Harrington C, </w:t>
      </w:r>
      <w:proofErr w:type="spellStart"/>
      <w:r w:rsidRPr="007A2152">
        <w:rPr>
          <w:rFonts w:ascii="Book Antiqua" w:hAnsi="Book Antiqua"/>
          <w:bCs/>
          <w:sz w:val="24"/>
          <w:szCs w:val="24"/>
        </w:rPr>
        <w:t>O'Beirne</w:t>
      </w:r>
      <w:proofErr w:type="spellEnd"/>
      <w:r w:rsidRPr="007A2152">
        <w:rPr>
          <w:rFonts w:ascii="Book Antiqua" w:hAnsi="Book Antiqua"/>
          <w:bCs/>
          <w:sz w:val="24"/>
          <w:szCs w:val="24"/>
        </w:rPr>
        <w:t xml:space="preserve"> J, Smith K, </w:t>
      </w:r>
      <w:proofErr w:type="spellStart"/>
      <w:r w:rsidRPr="007A2152">
        <w:rPr>
          <w:rFonts w:ascii="Book Antiqua" w:hAnsi="Book Antiqua"/>
          <w:bCs/>
          <w:sz w:val="24"/>
          <w:szCs w:val="24"/>
        </w:rPr>
        <w:t>Pasi</w:t>
      </w:r>
      <w:proofErr w:type="spellEnd"/>
      <w:r w:rsidRPr="007A2152">
        <w:rPr>
          <w:rFonts w:ascii="Book Antiqua" w:hAnsi="Book Antiqua"/>
          <w:bCs/>
          <w:sz w:val="24"/>
          <w:szCs w:val="24"/>
        </w:rPr>
        <w:t xml:space="preserve"> J, Glader B, </w:t>
      </w:r>
      <w:proofErr w:type="spellStart"/>
      <w:r w:rsidRPr="007A2152">
        <w:rPr>
          <w:rFonts w:ascii="Book Antiqua" w:hAnsi="Book Antiqua"/>
          <w:bCs/>
          <w:sz w:val="24"/>
          <w:szCs w:val="24"/>
        </w:rPr>
        <w:t>Rustagi</w:t>
      </w:r>
      <w:proofErr w:type="spellEnd"/>
      <w:r w:rsidRPr="007A2152">
        <w:rPr>
          <w:rFonts w:ascii="Book Antiqua" w:hAnsi="Book Antiqua"/>
          <w:bCs/>
          <w:sz w:val="24"/>
          <w:szCs w:val="24"/>
        </w:rPr>
        <w:t xml:space="preserve"> P, Ng CY, Kay MA, Zhou J, Spence Y, Morton CL, Allay J, Coleman J, Sleep S, Cunningham JM, Srivastava D, </w:t>
      </w:r>
      <w:proofErr w:type="spellStart"/>
      <w:r w:rsidRPr="007A2152">
        <w:rPr>
          <w:rFonts w:ascii="Book Antiqua" w:hAnsi="Book Antiqua"/>
          <w:bCs/>
          <w:sz w:val="24"/>
          <w:szCs w:val="24"/>
        </w:rPr>
        <w:t>Basner-Tschakarjan</w:t>
      </w:r>
      <w:proofErr w:type="spellEnd"/>
      <w:r w:rsidRPr="007A2152">
        <w:rPr>
          <w:rFonts w:ascii="Book Antiqua" w:hAnsi="Book Antiqua"/>
          <w:bCs/>
          <w:sz w:val="24"/>
          <w:szCs w:val="24"/>
        </w:rPr>
        <w:t xml:space="preserve"> E, </w:t>
      </w:r>
      <w:proofErr w:type="spellStart"/>
      <w:r w:rsidRPr="007A2152">
        <w:rPr>
          <w:rFonts w:ascii="Book Antiqua" w:hAnsi="Book Antiqua"/>
          <w:bCs/>
          <w:sz w:val="24"/>
          <w:szCs w:val="24"/>
        </w:rPr>
        <w:t>Mingozzi</w:t>
      </w:r>
      <w:proofErr w:type="spellEnd"/>
      <w:r w:rsidRPr="007A2152">
        <w:rPr>
          <w:rFonts w:ascii="Book Antiqua" w:hAnsi="Book Antiqua"/>
          <w:bCs/>
          <w:sz w:val="24"/>
          <w:szCs w:val="24"/>
        </w:rPr>
        <w:t xml:space="preserve"> F, High KA, Gray JT, Reiss UM, </w:t>
      </w:r>
      <w:proofErr w:type="spellStart"/>
      <w:r w:rsidRPr="007A2152">
        <w:rPr>
          <w:rFonts w:ascii="Book Antiqua" w:hAnsi="Book Antiqua"/>
          <w:bCs/>
          <w:sz w:val="24"/>
          <w:szCs w:val="24"/>
        </w:rPr>
        <w:t>Nienhuis</w:t>
      </w:r>
      <w:proofErr w:type="spellEnd"/>
      <w:r w:rsidRPr="007A2152">
        <w:rPr>
          <w:rFonts w:ascii="Book Antiqua" w:hAnsi="Book Antiqua"/>
          <w:bCs/>
          <w:sz w:val="24"/>
          <w:szCs w:val="24"/>
        </w:rPr>
        <w:t xml:space="preserve"> AW, Davidoff AM. Adenovirus-associated virus vector-mediated gene transfer in hemophilia B. </w:t>
      </w:r>
      <w:r w:rsidRPr="007A2152">
        <w:rPr>
          <w:rFonts w:ascii="Book Antiqua" w:hAnsi="Book Antiqua"/>
          <w:bCs/>
          <w:i/>
          <w:iCs/>
          <w:sz w:val="24"/>
          <w:szCs w:val="24"/>
        </w:rPr>
        <w:t xml:space="preserve">N </w:t>
      </w:r>
      <w:proofErr w:type="spellStart"/>
      <w:r w:rsidRPr="007A2152">
        <w:rPr>
          <w:rFonts w:ascii="Book Antiqua" w:hAnsi="Book Antiqua"/>
          <w:bCs/>
          <w:i/>
          <w:iCs/>
          <w:sz w:val="24"/>
          <w:szCs w:val="24"/>
        </w:rPr>
        <w:t>Engl</w:t>
      </w:r>
      <w:proofErr w:type="spellEnd"/>
      <w:r w:rsidRPr="007A2152">
        <w:rPr>
          <w:rFonts w:ascii="Book Antiqua" w:hAnsi="Book Antiqua"/>
          <w:bCs/>
          <w:i/>
          <w:iCs/>
          <w:sz w:val="24"/>
          <w:szCs w:val="24"/>
        </w:rPr>
        <w:t xml:space="preserve"> J Med</w:t>
      </w:r>
      <w:r w:rsidRPr="007A2152">
        <w:rPr>
          <w:rFonts w:ascii="Book Antiqua" w:hAnsi="Book Antiqua"/>
          <w:bCs/>
          <w:sz w:val="24"/>
          <w:szCs w:val="24"/>
        </w:rPr>
        <w:t> 2011; </w:t>
      </w:r>
      <w:r w:rsidRPr="007A2152">
        <w:rPr>
          <w:rFonts w:ascii="Book Antiqua" w:hAnsi="Book Antiqua"/>
          <w:b/>
          <w:bCs/>
          <w:sz w:val="24"/>
          <w:szCs w:val="24"/>
        </w:rPr>
        <w:t>365</w:t>
      </w:r>
      <w:r w:rsidRPr="007A2152">
        <w:rPr>
          <w:rFonts w:ascii="Book Antiqua" w:hAnsi="Book Antiqua"/>
          <w:bCs/>
          <w:sz w:val="24"/>
          <w:szCs w:val="24"/>
        </w:rPr>
        <w:t>: 2357-2365 [PMID: 22149959 DOI: 10.1056/NEJMoa1108046]</w:t>
      </w:r>
    </w:p>
    <w:p w14:paraId="1EDD9156"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Ramos CA</w:t>
      </w:r>
      <w:r w:rsidRPr="007A2152">
        <w:rPr>
          <w:rFonts w:ascii="Book Antiqua" w:hAnsi="Book Antiqua"/>
          <w:bCs/>
          <w:sz w:val="24"/>
          <w:szCs w:val="24"/>
        </w:rPr>
        <w:t xml:space="preserve">, </w:t>
      </w:r>
      <w:proofErr w:type="spellStart"/>
      <w:r w:rsidRPr="007A2152">
        <w:rPr>
          <w:rFonts w:ascii="Book Antiqua" w:hAnsi="Book Antiqua"/>
          <w:bCs/>
          <w:sz w:val="24"/>
          <w:szCs w:val="24"/>
        </w:rPr>
        <w:t>Savoldo</w:t>
      </w:r>
      <w:proofErr w:type="spellEnd"/>
      <w:r w:rsidRPr="007A2152">
        <w:rPr>
          <w:rFonts w:ascii="Book Antiqua" w:hAnsi="Book Antiqua"/>
          <w:bCs/>
          <w:sz w:val="24"/>
          <w:szCs w:val="24"/>
        </w:rPr>
        <w:t xml:space="preserve"> B, Dotti G. CD19-CAR trials. </w:t>
      </w:r>
      <w:r w:rsidRPr="007A2152">
        <w:rPr>
          <w:rFonts w:ascii="Book Antiqua" w:hAnsi="Book Antiqua"/>
          <w:bCs/>
          <w:i/>
          <w:iCs/>
          <w:sz w:val="24"/>
          <w:szCs w:val="24"/>
        </w:rPr>
        <w:t>Cancer J</w:t>
      </w:r>
      <w:r w:rsidRPr="007A2152">
        <w:rPr>
          <w:rFonts w:ascii="Book Antiqua" w:hAnsi="Book Antiqua"/>
          <w:bCs/>
          <w:sz w:val="24"/>
          <w:szCs w:val="24"/>
        </w:rPr>
        <w:t> </w:t>
      </w:r>
      <w:r>
        <w:rPr>
          <w:rFonts w:ascii="Book Antiqua" w:hAnsi="Book Antiqua" w:hint="eastAsia"/>
          <w:bCs/>
          <w:sz w:val="24"/>
          <w:szCs w:val="24"/>
        </w:rPr>
        <w:t>2004</w:t>
      </w:r>
      <w:r w:rsidRPr="007A2152">
        <w:rPr>
          <w:rFonts w:ascii="Book Antiqua" w:hAnsi="Book Antiqua"/>
          <w:bCs/>
          <w:sz w:val="24"/>
          <w:szCs w:val="24"/>
        </w:rPr>
        <w:t>; </w:t>
      </w:r>
      <w:r w:rsidRPr="007A2152">
        <w:rPr>
          <w:rFonts w:ascii="Book Antiqua" w:hAnsi="Book Antiqua"/>
          <w:b/>
          <w:bCs/>
          <w:sz w:val="24"/>
          <w:szCs w:val="24"/>
        </w:rPr>
        <w:t>20</w:t>
      </w:r>
      <w:r w:rsidRPr="007A2152">
        <w:rPr>
          <w:rFonts w:ascii="Book Antiqua" w:hAnsi="Book Antiqua"/>
          <w:bCs/>
          <w:sz w:val="24"/>
          <w:szCs w:val="24"/>
        </w:rPr>
        <w:t>: 112-118 [PMID: 24667955 DOI: 10.1097/PPO.0000000000000031]</w:t>
      </w:r>
    </w:p>
    <w:p w14:paraId="351D558D"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O'Neill MJ</w:t>
      </w:r>
      <w:r w:rsidRPr="007A2152">
        <w:rPr>
          <w:rFonts w:ascii="Book Antiqua" w:hAnsi="Book Antiqua"/>
          <w:bCs/>
          <w:sz w:val="24"/>
          <w:szCs w:val="24"/>
        </w:rPr>
        <w:t xml:space="preserve">, </w:t>
      </w:r>
      <w:proofErr w:type="spellStart"/>
      <w:r w:rsidRPr="007A2152">
        <w:rPr>
          <w:rFonts w:ascii="Book Antiqua" w:hAnsi="Book Antiqua"/>
          <w:bCs/>
          <w:sz w:val="24"/>
          <w:szCs w:val="24"/>
        </w:rPr>
        <w:t>Bourre</w:t>
      </w:r>
      <w:proofErr w:type="spellEnd"/>
      <w:r w:rsidRPr="007A2152">
        <w:rPr>
          <w:rFonts w:ascii="Book Antiqua" w:hAnsi="Book Antiqua"/>
          <w:bCs/>
          <w:sz w:val="24"/>
          <w:szCs w:val="24"/>
        </w:rPr>
        <w:t xml:space="preserve"> L, </w:t>
      </w:r>
      <w:proofErr w:type="spellStart"/>
      <w:r w:rsidRPr="007A2152">
        <w:rPr>
          <w:rFonts w:ascii="Book Antiqua" w:hAnsi="Book Antiqua"/>
          <w:bCs/>
          <w:sz w:val="24"/>
          <w:szCs w:val="24"/>
        </w:rPr>
        <w:t>Melgar</w:t>
      </w:r>
      <w:proofErr w:type="spellEnd"/>
      <w:r w:rsidRPr="007A2152">
        <w:rPr>
          <w:rFonts w:ascii="Book Antiqua" w:hAnsi="Book Antiqua"/>
          <w:bCs/>
          <w:sz w:val="24"/>
          <w:szCs w:val="24"/>
        </w:rPr>
        <w:t xml:space="preserve"> S, O'Driscoll CM. Intestinal delivery of non-viral gene therapeutics: physiological barriers and preclinical models. </w:t>
      </w:r>
      <w:r w:rsidRPr="007A2152">
        <w:rPr>
          <w:rFonts w:ascii="Book Antiqua" w:hAnsi="Book Antiqua"/>
          <w:bCs/>
          <w:i/>
          <w:iCs/>
          <w:sz w:val="24"/>
          <w:szCs w:val="24"/>
        </w:rPr>
        <w:t xml:space="preserve">Drug </w:t>
      </w:r>
      <w:proofErr w:type="spellStart"/>
      <w:r w:rsidRPr="007A2152">
        <w:rPr>
          <w:rFonts w:ascii="Book Antiqua" w:hAnsi="Book Antiqua"/>
          <w:bCs/>
          <w:i/>
          <w:iCs/>
          <w:sz w:val="24"/>
          <w:szCs w:val="24"/>
        </w:rPr>
        <w:t>Discov</w:t>
      </w:r>
      <w:proofErr w:type="spellEnd"/>
      <w:r w:rsidRPr="007A2152">
        <w:rPr>
          <w:rFonts w:ascii="Book Antiqua" w:hAnsi="Book Antiqua"/>
          <w:bCs/>
          <w:i/>
          <w:iCs/>
          <w:sz w:val="24"/>
          <w:szCs w:val="24"/>
        </w:rPr>
        <w:t xml:space="preserve"> Today</w:t>
      </w:r>
      <w:r w:rsidRPr="007A2152">
        <w:rPr>
          <w:rFonts w:ascii="Book Antiqua" w:hAnsi="Book Antiqua"/>
          <w:bCs/>
          <w:sz w:val="24"/>
          <w:szCs w:val="24"/>
        </w:rPr>
        <w:t> 2011; </w:t>
      </w:r>
      <w:r w:rsidRPr="007A2152">
        <w:rPr>
          <w:rFonts w:ascii="Book Antiqua" w:hAnsi="Book Antiqua"/>
          <w:b/>
          <w:bCs/>
          <w:sz w:val="24"/>
          <w:szCs w:val="24"/>
        </w:rPr>
        <w:t>16</w:t>
      </w:r>
      <w:r w:rsidRPr="007A2152">
        <w:rPr>
          <w:rFonts w:ascii="Book Antiqua" w:hAnsi="Book Antiqua"/>
          <w:bCs/>
          <w:sz w:val="24"/>
          <w:szCs w:val="24"/>
        </w:rPr>
        <w:t>: 203-218 [PMID: 21262379 DOI: 10.1016/j.drudis.2011.01.003]</w:t>
      </w:r>
    </w:p>
    <w:p w14:paraId="4167DCBC"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Cavazzana-Calvo</w:t>
      </w:r>
      <w:proofErr w:type="spellEnd"/>
      <w:r w:rsidRPr="007A2152">
        <w:rPr>
          <w:rFonts w:ascii="Book Antiqua" w:hAnsi="Book Antiqua"/>
          <w:b/>
          <w:bCs/>
          <w:sz w:val="24"/>
          <w:szCs w:val="24"/>
        </w:rPr>
        <w:t xml:space="preserve"> M</w:t>
      </w:r>
      <w:r w:rsidRPr="007A2152">
        <w:rPr>
          <w:rFonts w:ascii="Book Antiqua" w:hAnsi="Book Antiqua"/>
          <w:bCs/>
          <w:sz w:val="24"/>
          <w:szCs w:val="24"/>
        </w:rPr>
        <w:t xml:space="preserve">, Thrasher A, </w:t>
      </w:r>
      <w:proofErr w:type="spellStart"/>
      <w:r w:rsidRPr="007A2152">
        <w:rPr>
          <w:rFonts w:ascii="Book Antiqua" w:hAnsi="Book Antiqua"/>
          <w:bCs/>
          <w:sz w:val="24"/>
          <w:szCs w:val="24"/>
        </w:rPr>
        <w:t>Mavilio</w:t>
      </w:r>
      <w:proofErr w:type="spellEnd"/>
      <w:r w:rsidRPr="007A2152">
        <w:rPr>
          <w:rFonts w:ascii="Book Antiqua" w:hAnsi="Book Antiqua"/>
          <w:bCs/>
          <w:sz w:val="24"/>
          <w:szCs w:val="24"/>
        </w:rPr>
        <w:t xml:space="preserve"> F. The future of gene therapy. </w:t>
      </w:r>
      <w:r w:rsidRPr="007A2152">
        <w:rPr>
          <w:rFonts w:ascii="Book Antiqua" w:hAnsi="Book Antiqua"/>
          <w:bCs/>
          <w:i/>
          <w:iCs/>
          <w:sz w:val="24"/>
          <w:szCs w:val="24"/>
        </w:rPr>
        <w:t>Nature</w:t>
      </w:r>
      <w:r w:rsidRPr="007A2152">
        <w:rPr>
          <w:rFonts w:ascii="Book Antiqua" w:hAnsi="Book Antiqua"/>
          <w:bCs/>
          <w:sz w:val="24"/>
          <w:szCs w:val="24"/>
        </w:rPr>
        <w:t> 2004; </w:t>
      </w:r>
      <w:r w:rsidRPr="007A2152">
        <w:rPr>
          <w:rFonts w:ascii="Book Antiqua" w:hAnsi="Book Antiqua"/>
          <w:b/>
          <w:bCs/>
          <w:sz w:val="24"/>
          <w:szCs w:val="24"/>
        </w:rPr>
        <w:t>427</w:t>
      </w:r>
      <w:r w:rsidRPr="007A2152">
        <w:rPr>
          <w:rFonts w:ascii="Book Antiqua" w:hAnsi="Book Antiqua"/>
          <w:bCs/>
          <w:sz w:val="24"/>
          <w:szCs w:val="24"/>
        </w:rPr>
        <w:t>: 779-781 [PMID: 14985734 DOI: 10.1038/427779a]</w:t>
      </w:r>
    </w:p>
    <w:p w14:paraId="488C0252"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lastRenderedPageBreak/>
        <w:t>Rothe</w:t>
      </w:r>
      <w:proofErr w:type="spellEnd"/>
      <w:r w:rsidRPr="007A2152">
        <w:rPr>
          <w:rFonts w:ascii="Book Antiqua" w:hAnsi="Book Antiqua"/>
          <w:b/>
          <w:bCs/>
          <w:sz w:val="24"/>
          <w:szCs w:val="24"/>
        </w:rPr>
        <w:t xml:space="preserve"> M</w:t>
      </w:r>
      <w:r w:rsidRPr="007A2152">
        <w:rPr>
          <w:rFonts w:ascii="Book Antiqua" w:hAnsi="Book Antiqua"/>
          <w:bCs/>
          <w:sz w:val="24"/>
          <w:szCs w:val="24"/>
        </w:rPr>
        <w:t xml:space="preserve">, </w:t>
      </w:r>
      <w:proofErr w:type="spellStart"/>
      <w:r w:rsidRPr="007A2152">
        <w:rPr>
          <w:rFonts w:ascii="Book Antiqua" w:hAnsi="Book Antiqua"/>
          <w:bCs/>
          <w:sz w:val="24"/>
          <w:szCs w:val="24"/>
        </w:rPr>
        <w:t>Schambach</w:t>
      </w:r>
      <w:proofErr w:type="spellEnd"/>
      <w:r w:rsidRPr="007A2152">
        <w:rPr>
          <w:rFonts w:ascii="Book Antiqua" w:hAnsi="Book Antiqua"/>
          <w:bCs/>
          <w:sz w:val="24"/>
          <w:szCs w:val="24"/>
        </w:rPr>
        <w:t xml:space="preserve"> A, </w:t>
      </w:r>
      <w:proofErr w:type="spellStart"/>
      <w:r w:rsidRPr="007A2152">
        <w:rPr>
          <w:rFonts w:ascii="Book Antiqua" w:hAnsi="Book Antiqua"/>
          <w:bCs/>
          <w:sz w:val="24"/>
          <w:szCs w:val="24"/>
        </w:rPr>
        <w:t>Biasco</w:t>
      </w:r>
      <w:proofErr w:type="spellEnd"/>
      <w:r w:rsidRPr="007A2152">
        <w:rPr>
          <w:rFonts w:ascii="Book Antiqua" w:hAnsi="Book Antiqua"/>
          <w:bCs/>
          <w:sz w:val="24"/>
          <w:szCs w:val="24"/>
        </w:rPr>
        <w:t xml:space="preserve"> L. Safety of gene therapy: new insights to a puzzling case. </w:t>
      </w:r>
      <w:proofErr w:type="spellStart"/>
      <w:r w:rsidRPr="007A2152">
        <w:rPr>
          <w:rFonts w:ascii="Book Antiqua" w:hAnsi="Book Antiqua"/>
          <w:bCs/>
          <w:i/>
          <w:iCs/>
          <w:sz w:val="24"/>
          <w:szCs w:val="24"/>
        </w:rPr>
        <w:t>Curr</w:t>
      </w:r>
      <w:proofErr w:type="spellEnd"/>
      <w:r w:rsidRPr="007A2152">
        <w:rPr>
          <w:rFonts w:ascii="Book Antiqua" w:hAnsi="Book Antiqua"/>
          <w:bCs/>
          <w:i/>
          <w:iCs/>
          <w:sz w:val="24"/>
          <w:szCs w:val="24"/>
        </w:rPr>
        <w:t xml:space="preserve"> Gene </w:t>
      </w:r>
      <w:proofErr w:type="spellStart"/>
      <w:r w:rsidRPr="007A2152">
        <w:rPr>
          <w:rFonts w:ascii="Book Antiqua" w:hAnsi="Book Antiqua"/>
          <w:bCs/>
          <w:i/>
          <w:iCs/>
          <w:sz w:val="24"/>
          <w:szCs w:val="24"/>
        </w:rPr>
        <w:t>Ther</w:t>
      </w:r>
      <w:proofErr w:type="spellEnd"/>
      <w:r w:rsidRPr="007A2152">
        <w:rPr>
          <w:rFonts w:ascii="Book Antiqua" w:hAnsi="Book Antiqua"/>
          <w:bCs/>
          <w:sz w:val="24"/>
          <w:szCs w:val="24"/>
        </w:rPr>
        <w:t> 2014; </w:t>
      </w:r>
      <w:r w:rsidRPr="007A2152">
        <w:rPr>
          <w:rFonts w:ascii="Book Antiqua" w:hAnsi="Book Antiqua"/>
          <w:b/>
          <w:bCs/>
          <w:sz w:val="24"/>
          <w:szCs w:val="24"/>
        </w:rPr>
        <w:t>14</w:t>
      </w:r>
      <w:r w:rsidRPr="007A2152">
        <w:rPr>
          <w:rFonts w:ascii="Book Antiqua" w:hAnsi="Book Antiqua"/>
          <w:bCs/>
          <w:sz w:val="24"/>
          <w:szCs w:val="24"/>
        </w:rPr>
        <w:t>: 429-436 [PMID: 25245088 DOI: 10.2174/1566523214666140918110905]</w:t>
      </w:r>
    </w:p>
    <w:p w14:paraId="3E41DE74"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Niidome</w:t>
      </w:r>
      <w:proofErr w:type="spellEnd"/>
      <w:r w:rsidRPr="007A2152">
        <w:rPr>
          <w:rFonts w:ascii="Book Antiqua" w:hAnsi="Book Antiqua"/>
          <w:b/>
          <w:bCs/>
          <w:sz w:val="24"/>
          <w:szCs w:val="24"/>
        </w:rPr>
        <w:t xml:space="preserve"> T</w:t>
      </w:r>
      <w:r w:rsidRPr="007A2152">
        <w:rPr>
          <w:rFonts w:ascii="Book Antiqua" w:hAnsi="Book Antiqua"/>
          <w:bCs/>
          <w:sz w:val="24"/>
          <w:szCs w:val="24"/>
        </w:rPr>
        <w:t xml:space="preserve">, Huang L. Gene therapy progress and prospects: </w:t>
      </w:r>
      <w:proofErr w:type="spellStart"/>
      <w:r w:rsidRPr="007A2152">
        <w:rPr>
          <w:rFonts w:ascii="Book Antiqua" w:hAnsi="Book Antiqua"/>
          <w:bCs/>
          <w:sz w:val="24"/>
          <w:szCs w:val="24"/>
        </w:rPr>
        <w:t>nonviral</w:t>
      </w:r>
      <w:proofErr w:type="spellEnd"/>
      <w:r w:rsidRPr="007A2152">
        <w:rPr>
          <w:rFonts w:ascii="Book Antiqua" w:hAnsi="Book Antiqua"/>
          <w:bCs/>
          <w:sz w:val="24"/>
          <w:szCs w:val="24"/>
        </w:rPr>
        <w:t xml:space="preserve"> vectors. </w:t>
      </w:r>
      <w:r w:rsidRPr="007A2152">
        <w:rPr>
          <w:rFonts w:ascii="Book Antiqua" w:hAnsi="Book Antiqua"/>
          <w:bCs/>
          <w:i/>
          <w:iCs/>
          <w:sz w:val="24"/>
          <w:szCs w:val="24"/>
        </w:rPr>
        <w:t xml:space="preserve">Gene </w:t>
      </w:r>
      <w:proofErr w:type="spellStart"/>
      <w:r w:rsidRPr="007A2152">
        <w:rPr>
          <w:rFonts w:ascii="Book Antiqua" w:hAnsi="Book Antiqua"/>
          <w:bCs/>
          <w:i/>
          <w:iCs/>
          <w:sz w:val="24"/>
          <w:szCs w:val="24"/>
        </w:rPr>
        <w:t>Ther</w:t>
      </w:r>
      <w:proofErr w:type="spellEnd"/>
      <w:r w:rsidRPr="007A2152">
        <w:rPr>
          <w:rFonts w:ascii="Book Antiqua" w:hAnsi="Book Antiqua"/>
          <w:bCs/>
          <w:sz w:val="24"/>
          <w:szCs w:val="24"/>
        </w:rPr>
        <w:t> 2002; </w:t>
      </w:r>
      <w:r w:rsidRPr="007A2152">
        <w:rPr>
          <w:rFonts w:ascii="Book Antiqua" w:hAnsi="Book Antiqua"/>
          <w:b/>
          <w:bCs/>
          <w:sz w:val="24"/>
          <w:szCs w:val="24"/>
        </w:rPr>
        <w:t>9</w:t>
      </w:r>
      <w:r w:rsidRPr="007A2152">
        <w:rPr>
          <w:rFonts w:ascii="Book Antiqua" w:hAnsi="Book Antiqua"/>
          <w:bCs/>
          <w:sz w:val="24"/>
          <w:szCs w:val="24"/>
        </w:rPr>
        <w:t>: 1647-1652 [PMID: 12457277 DOI: 10.1038/sj.gt.3301923]</w:t>
      </w:r>
    </w:p>
    <w:p w14:paraId="7FFFD9BC"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Junquera</w:t>
      </w:r>
      <w:proofErr w:type="spellEnd"/>
      <w:r w:rsidRPr="007A2152">
        <w:rPr>
          <w:rFonts w:ascii="Book Antiqua" w:hAnsi="Book Antiqua"/>
          <w:b/>
          <w:bCs/>
          <w:sz w:val="24"/>
          <w:szCs w:val="24"/>
        </w:rPr>
        <w:t xml:space="preserve"> E</w:t>
      </w:r>
      <w:r w:rsidRPr="007A2152">
        <w:rPr>
          <w:rFonts w:ascii="Book Antiqua" w:hAnsi="Book Antiqua"/>
          <w:bCs/>
          <w:sz w:val="24"/>
          <w:szCs w:val="24"/>
        </w:rPr>
        <w:t xml:space="preserve">, </w:t>
      </w:r>
      <w:proofErr w:type="spellStart"/>
      <w:r w:rsidRPr="007A2152">
        <w:rPr>
          <w:rFonts w:ascii="Book Antiqua" w:hAnsi="Book Antiqua"/>
          <w:bCs/>
          <w:sz w:val="24"/>
          <w:szCs w:val="24"/>
        </w:rPr>
        <w:t>Aicart</w:t>
      </w:r>
      <w:proofErr w:type="spellEnd"/>
      <w:r w:rsidRPr="007A2152">
        <w:rPr>
          <w:rFonts w:ascii="Book Antiqua" w:hAnsi="Book Antiqua"/>
          <w:bCs/>
          <w:sz w:val="24"/>
          <w:szCs w:val="24"/>
        </w:rPr>
        <w:t xml:space="preserve"> E. Recent progress in gene therapy to deliver nucleic acids with multivalent cationic vectors. </w:t>
      </w:r>
      <w:proofErr w:type="spellStart"/>
      <w:r w:rsidRPr="007A2152">
        <w:rPr>
          <w:rFonts w:ascii="Book Antiqua" w:hAnsi="Book Antiqua"/>
          <w:bCs/>
          <w:i/>
          <w:iCs/>
          <w:sz w:val="24"/>
          <w:szCs w:val="24"/>
        </w:rPr>
        <w:t>Adv</w:t>
      </w:r>
      <w:proofErr w:type="spellEnd"/>
      <w:r w:rsidRPr="007A2152">
        <w:rPr>
          <w:rFonts w:ascii="Book Antiqua" w:hAnsi="Book Antiqua"/>
          <w:bCs/>
          <w:i/>
          <w:iCs/>
          <w:sz w:val="24"/>
          <w:szCs w:val="24"/>
        </w:rPr>
        <w:t xml:space="preserve"> Colloid Interface </w:t>
      </w:r>
      <w:proofErr w:type="spellStart"/>
      <w:r w:rsidRPr="007A2152">
        <w:rPr>
          <w:rFonts w:ascii="Book Antiqua" w:hAnsi="Book Antiqua"/>
          <w:bCs/>
          <w:i/>
          <w:iCs/>
          <w:sz w:val="24"/>
          <w:szCs w:val="24"/>
        </w:rPr>
        <w:t>Sci</w:t>
      </w:r>
      <w:proofErr w:type="spellEnd"/>
      <w:r w:rsidRPr="007A2152">
        <w:rPr>
          <w:rFonts w:ascii="Book Antiqua" w:hAnsi="Book Antiqua"/>
          <w:bCs/>
          <w:sz w:val="24"/>
          <w:szCs w:val="24"/>
        </w:rPr>
        <w:t> 2016; </w:t>
      </w:r>
      <w:r w:rsidRPr="007A2152">
        <w:rPr>
          <w:rFonts w:ascii="Book Antiqua" w:hAnsi="Book Antiqua"/>
          <w:b/>
          <w:bCs/>
          <w:sz w:val="24"/>
          <w:szCs w:val="24"/>
        </w:rPr>
        <w:t>233</w:t>
      </w:r>
      <w:r w:rsidRPr="007A2152">
        <w:rPr>
          <w:rFonts w:ascii="Book Antiqua" w:hAnsi="Book Antiqua"/>
          <w:bCs/>
          <w:sz w:val="24"/>
          <w:szCs w:val="24"/>
        </w:rPr>
        <w:t>: 161-175 [PMID: 26265376 DOI: 10.1016/j.cis.2015.07.003]</w:t>
      </w:r>
    </w:p>
    <w:p w14:paraId="1550FA16"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Dolgin</w:t>
      </w:r>
      <w:proofErr w:type="spellEnd"/>
      <w:r w:rsidRPr="007A2152">
        <w:rPr>
          <w:rFonts w:ascii="Book Antiqua" w:hAnsi="Book Antiqua"/>
          <w:b/>
          <w:bCs/>
          <w:sz w:val="24"/>
          <w:szCs w:val="24"/>
        </w:rPr>
        <w:t xml:space="preserve"> E</w:t>
      </w:r>
      <w:r w:rsidRPr="007A2152">
        <w:rPr>
          <w:rFonts w:ascii="Book Antiqua" w:hAnsi="Book Antiqua"/>
          <w:bCs/>
          <w:sz w:val="24"/>
          <w:szCs w:val="24"/>
        </w:rPr>
        <w:t>. Immunology: Oral solutions. </w:t>
      </w:r>
      <w:r w:rsidRPr="007A2152">
        <w:rPr>
          <w:rFonts w:ascii="Book Antiqua" w:hAnsi="Book Antiqua"/>
          <w:bCs/>
          <w:i/>
          <w:iCs/>
          <w:sz w:val="24"/>
          <w:szCs w:val="24"/>
        </w:rPr>
        <w:t>Nature</w:t>
      </w:r>
      <w:r w:rsidRPr="007A2152">
        <w:rPr>
          <w:rFonts w:ascii="Book Antiqua" w:hAnsi="Book Antiqua"/>
          <w:bCs/>
          <w:sz w:val="24"/>
          <w:szCs w:val="24"/>
        </w:rPr>
        <w:t> 2014; </w:t>
      </w:r>
      <w:r w:rsidRPr="007A2152">
        <w:rPr>
          <w:rFonts w:ascii="Book Antiqua" w:hAnsi="Book Antiqua"/>
          <w:b/>
          <w:bCs/>
          <w:sz w:val="24"/>
          <w:szCs w:val="24"/>
        </w:rPr>
        <w:t>515</w:t>
      </w:r>
      <w:r w:rsidRPr="007A2152">
        <w:rPr>
          <w:rFonts w:ascii="Book Antiqua" w:hAnsi="Book Antiqua"/>
          <w:bCs/>
          <w:sz w:val="24"/>
          <w:szCs w:val="24"/>
        </w:rPr>
        <w:t>: S166-S167 [PMID: 25427208 DOI: 10.1038/515S166a]</w:t>
      </w:r>
    </w:p>
    <w:p w14:paraId="5E96C9F9"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Hejazi R</w:t>
      </w:r>
      <w:r w:rsidRPr="007A2152">
        <w:rPr>
          <w:rFonts w:ascii="Book Antiqua" w:hAnsi="Book Antiqua"/>
          <w:bCs/>
          <w:sz w:val="24"/>
          <w:szCs w:val="24"/>
        </w:rPr>
        <w:t xml:space="preserve">, </w:t>
      </w:r>
      <w:proofErr w:type="spellStart"/>
      <w:r w:rsidRPr="007A2152">
        <w:rPr>
          <w:rFonts w:ascii="Book Antiqua" w:hAnsi="Book Antiqua"/>
          <w:bCs/>
          <w:sz w:val="24"/>
          <w:szCs w:val="24"/>
        </w:rPr>
        <w:t>Amiji</w:t>
      </w:r>
      <w:proofErr w:type="spellEnd"/>
      <w:r w:rsidRPr="007A2152">
        <w:rPr>
          <w:rFonts w:ascii="Book Antiqua" w:hAnsi="Book Antiqua"/>
          <w:bCs/>
          <w:sz w:val="24"/>
          <w:szCs w:val="24"/>
        </w:rPr>
        <w:t xml:space="preserve"> M. Chitosan-based gastrointestinal delivery systems. </w:t>
      </w:r>
      <w:r w:rsidRPr="007A2152">
        <w:rPr>
          <w:rFonts w:ascii="Book Antiqua" w:hAnsi="Book Antiqua"/>
          <w:bCs/>
          <w:i/>
          <w:iCs/>
          <w:sz w:val="24"/>
          <w:szCs w:val="24"/>
        </w:rPr>
        <w:t>J Control Release</w:t>
      </w:r>
      <w:r w:rsidRPr="007A2152">
        <w:rPr>
          <w:rFonts w:ascii="Book Antiqua" w:hAnsi="Book Antiqua"/>
          <w:bCs/>
          <w:sz w:val="24"/>
          <w:szCs w:val="24"/>
        </w:rPr>
        <w:t> 2003; </w:t>
      </w:r>
      <w:r w:rsidRPr="007A2152">
        <w:rPr>
          <w:rFonts w:ascii="Book Antiqua" w:hAnsi="Book Antiqua"/>
          <w:b/>
          <w:bCs/>
          <w:sz w:val="24"/>
          <w:szCs w:val="24"/>
        </w:rPr>
        <w:t>89</w:t>
      </w:r>
      <w:r w:rsidRPr="007A2152">
        <w:rPr>
          <w:rFonts w:ascii="Book Antiqua" w:hAnsi="Book Antiqua"/>
          <w:bCs/>
          <w:sz w:val="24"/>
          <w:szCs w:val="24"/>
        </w:rPr>
        <w:t>: 151-165 [PMID: 12711440 DOI: 10.1016/S0168-3659(03)00126-3]</w:t>
      </w:r>
    </w:p>
    <w:p w14:paraId="59CF4732"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Mao S</w:t>
      </w:r>
      <w:r w:rsidRPr="007A2152">
        <w:rPr>
          <w:rFonts w:ascii="Book Antiqua" w:hAnsi="Book Antiqua"/>
          <w:bCs/>
          <w:sz w:val="24"/>
          <w:szCs w:val="24"/>
        </w:rPr>
        <w:t xml:space="preserve">, Sun W, </w:t>
      </w:r>
      <w:proofErr w:type="spellStart"/>
      <w:r w:rsidRPr="007A2152">
        <w:rPr>
          <w:rFonts w:ascii="Book Antiqua" w:hAnsi="Book Antiqua"/>
          <w:bCs/>
          <w:sz w:val="24"/>
          <w:szCs w:val="24"/>
        </w:rPr>
        <w:t>Kissel</w:t>
      </w:r>
      <w:proofErr w:type="spellEnd"/>
      <w:r w:rsidRPr="007A2152">
        <w:rPr>
          <w:rFonts w:ascii="Book Antiqua" w:hAnsi="Book Antiqua"/>
          <w:bCs/>
          <w:sz w:val="24"/>
          <w:szCs w:val="24"/>
        </w:rPr>
        <w:t xml:space="preserve"> T. Chitosan-based formulations for delivery of DNA and siRNA. </w:t>
      </w:r>
      <w:proofErr w:type="spellStart"/>
      <w:r w:rsidRPr="007A2152">
        <w:rPr>
          <w:rFonts w:ascii="Book Antiqua" w:hAnsi="Book Antiqua"/>
          <w:bCs/>
          <w:i/>
          <w:iCs/>
          <w:sz w:val="24"/>
          <w:szCs w:val="24"/>
        </w:rPr>
        <w:t>Adv</w:t>
      </w:r>
      <w:proofErr w:type="spellEnd"/>
      <w:r w:rsidRPr="007A2152">
        <w:rPr>
          <w:rFonts w:ascii="Book Antiqua" w:hAnsi="Book Antiqua"/>
          <w:bCs/>
          <w:i/>
          <w:iCs/>
          <w:sz w:val="24"/>
          <w:szCs w:val="24"/>
        </w:rPr>
        <w:t xml:space="preserve"> Drug </w:t>
      </w:r>
      <w:proofErr w:type="spellStart"/>
      <w:r w:rsidRPr="007A2152">
        <w:rPr>
          <w:rFonts w:ascii="Book Antiqua" w:hAnsi="Book Antiqua"/>
          <w:bCs/>
          <w:i/>
          <w:iCs/>
          <w:sz w:val="24"/>
          <w:szCs w:val="24"/>
        </w:rPr>
        <w:t>Deliv</w:t>
      </w:r>
      <w:proofErr w:type="spellEnd"/>
      <w:r w:rsidRPr="007A2152">
        <w:rPr>
          <w:rFonts w:ascii="Book Antiqua" w:hAnsi="Book Antiqua"/>
          <w:bCs/>
          <w:i/>
          <w:iCs/>
          <w:sz w:val="24"/>
          <w:szCs w:val="24"/>
        </w:rPr>
        <w:t xml:space="preserve"> Rev</w:t>
      </w:r>
      <w:r w:rsidRPr="007A2152">
        <w:rPr>
          <w:rFonts w:ascii="Book Antiqua" w:hAnsi="Book Antiqua"/>
          <w:bCs/>
          <w:sz w:val="24"/>
          <w:szCs w:val="24"/>
        </w:rPr>
        <w:t> 2010; </w:t>
      </w:r>
      <w:r w:rsidRPr="007A2152">
        <w:rPr>
          <w:rFonts w:ascii="Book Antiqua" w:hAnsi="Book Antiqua"/>
          <w:b/>
          <w:bCs/>
          <w:sz w:val="24"/>
          <w:szCs w:val="24"/>
        </w:rPr>
        <w:t>62</w:t>
      </w:r>
      <w:r w:rsidRPr="007A2152">
        <w:rPr>
          <w:rFonts w:ascii="Book Antiqua" w:hAnsi="Book Antiqua"/>
          <w:bCs/>
          <w:sz w:val="24"/>
          <w:szCs w:val="24"/>
        </w:rPr>
        <w:t>: 12-27 [PMID: 19796660 DOI: 10.1016/j.addr.2009.08.004]</w:t>
      </w:r>
    </w:p>
    <w:p w14:paraId="7FEB3F06"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Dressman</w:t>
      </w:r>
      <w:proofErr w:type="spellEnd"/>
      <w:r w:rsidRPr="007A2152">
        <w:rPr>
          <w:rFonts w:ascii="Book Antiqua" w:hAnsi="Book Antiqua"/>
          <w:b/>
          <w:bCs/>
          <w:sz w:val="24"/>
          <w:szCs w:val="24"/>
        </w:rPr>
        <w:t xml:space="preserve"> JB</w:t>
      </w:r>
      <w:r w:rsidRPr="007A2152">
        <w:rPr>
          <w:rFonts w:ascii="Book Antiqua" w:hAnsi="Book Antiqua"/>
          <w:bCs/>
          <w:sz w:val="24"/>
          <w:szCs w:val="24"/>
        </w:rPr>
        <w:t xml:space="preserve">, Berardi RR, </w:t>
      </w:r>
      <w:proofErr w:type="spellStart"/>
      <w:r w:rsidRPr="007A2152">
        <w:rPr>
          <w:rFonts w:ascii="Book Antiqua" w:hAnsi="Book Antiqua"/>
          <w:bCs/>
          <w:sz w:val="24"/>
          <w:szCs w:val="24"/>
        </w:rPr>
        <w:t>Dermentzoglou</w:t>
      </w:r>
      <w:proofErr w:type="spellEnd"/>
      <w:r w:rsidRPr="007A2152">
        <w:rPr>
          <w:rFonts w:ascii="Book Antiqua" w:hAnsi="Book Antiqua"/>
          <w:bCs/>
          <w:sz w:val="24"/>
          <w:szCs w:val="24"/>
        </w:rPr>
        <w:t xml:space="preserve"> LC, Russell TL, Schmaltz SP, Barnett JL, </w:t>
      </w:r>
      <w:proofErr w:type="spellStart"/>
      <w:r w:rsidRPr="007A2152">
        <w:rPr>
          <w:rFonts w:ascii="Book Antiqua" w:hAnsi="Book Antiqua"/>
          <w:bCs/>
          <w:sz w:val="24"/>
          <w:szCs w:val="24"/>
        </w:rPr>
        <w:t>Jarvenpaa</w:t>
      </w:r>
      <w:proofErr w:type="spellEnd"/>
      <w:r w:rsidRPr="007A2152">
        <w:rPr>
          <w:rFonts w:ascii="Book Antiqua" w:hAnsi="Book Antiqua"/>
          <w:bCs/>
          <w:sz w:val="24"/>
          <w:szCs w:val="24"/>
        </w:rPr>
        <w:t xml:space="preserve"> KM. Upper gastrointestinal (GI) pH in young, healthy men and women. </w:t>
      </w:r>
      <w:r w:rsidRPr="007A2152">
        <w:rPr>
          <w:rFonts w:ascii="Book Antiqua" w:hAnsi="Book Antiqua"/>
          <w:bCs/>
          <w:i/>
          <w:iCs/>
          <w:sz w:val="24"/>
          <w:szCs w:val="24"/>
        </w:rPr>
        <w:t>Pharm Res</w:t>
      </w:r>
      <w:r w:rsidRPr="007A2152">
        <w:rPr>
          <w:rFonts w:ascii="Book Antiqua" w:hAnsi="Book Antiqua"/>
          <w:bCs/>
          <w:sz w:val="24"/>
          <w:szCs w:val="24"/>
        </w:rPr>
        <w:t> 1990; </w:t>
      </w:r>
      <w:r w:rsidRPr="007A2152">
        <w:rPr>
          <w:rFonts w:ascii="Book Antiqua" w:hAnsi="Book Antiqua"/>
          <w:b/>
          <w:bCs/>
          <w:sz w:val="24"/>
          <w:szCs w:val="24"/>
        </w:rPr>
        <w:t>7</w:t>
      </w:r>
      <w:r w:rsidRPr="007A2152">
        <w:rPr>
          <w:rFonts w:ascii="Book Antiqua" w:hAnsi="Book Antiqua"/>
          <w:bCs/>
          <w:sz w:val="24"/>
          <w:szCs w:val="24"/>
        </w:rPr>
        <w:t>: 756-761 [PMID: 2395805 DOI: 10.1023/A: 1015827908309]</w:t>
      </w:r>
    </w:p>
    <w:p w14:paraId="7EDDBEAA"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Evans DF</w:t>
      </w:r>
      <w:r w:rsidRPr="007A2152">
        <w:rPr>
          <w:rFonts w:ascii="Book Antiqua" w:hAnsi="Book Antiqua"/>
          <w:bCs/>
          <w:sz w:val="24"/>
          <w:szCs w:val="24"/>
        </w:rPr>
        <w:t xml:space="preserve">, </w:t>
      </w:r>
      <w:proofErr w:type="spellStart"/>
      <w:r w:rsidRPr="007A2152">
        <w:rPr>
          <w:rFonts w:ascii="Book Antiqua" w:hAnsi="Book Antiqua"/>
          <w:bCs/>
          <w:sz w:val="24"/>
          <w:szCs w:val="24"/>
        </w:rPr>
        <w:t>Pye</w:t>
      </w:r>
      <w:proofErr w:type="spellEnd"/>
      <w:r w:rsidRPr="007A2152">
        <w:rPr>
          <w:rFonts w:ascii="Book Antiqua" w:hAnsi="Book Antiqua"/>
          <w:bCs/>
          <w:sz w:val="24"/>
          <w:szCs w:val="24"/>
        </w:rPr>
        <w:t xml:space="preserve"> G, Bramley R, Clark AG, Dyson TJ, </w:t>
      </w:r>
      <w:proofErr w:type="spellStart"/>
      <w:r w:rsidRPr="007A2152">
        <w:rPr>
          <w:rFonts w:ascii="Book Antiqua" w:hAnsi="Book Antiqua"/>
          <w:bCs/>
          <w:sz w:val="24"/>
          <w:szCs w:val="24"/>
        </w:rPr>
        <w:t>Hardcastle</w:t>
      </w:r>
      <w:proofErr w:type="spellEnd"/>
      <w:r w:rsidRPr="007A2152">
        <w:rPr>
          <w:rFonts w:ascii="Book Antiqua" w:hAnsi="Book Antiqua"/>
          <w:bCs/>
          <w:sz w:val="24"/>
          <w:szCs w:val="24"/>
        </w:rPr>
        <w:t xml:space="preserve"> JD. Measurement of gastrointestinal pH profiles in normal ambulant human subjects. </w:t>
      </w:r>
      <w:r w:rsidRPr="007A2152">
        <w:rPr>
          <w:rFonts w:ascii="Book Antiqua" w:hAnsi="Book Antiqua"/>
          <w:bCs/>
          <w:i/>
          <w:iCs/>
          <w:sz w:val="24"/>
          <w:szCs w:val="24"/>
        </w:rPr>
        <w:t>Gut</w:t>
      </w:r>
      <w:r w:rsidRPr="007A2152">
        <w:rPr>
          <w:rFonts w:ascii="Book Antiqua" w:hAnsi="Book Antiqua"/>
          <w:bCs/>
          <w:sz w:val="24"/>
          <w:szCs w:val="24"/>
        </w:rPr>
        <w:t> 1988; </w:t>
      </w:r>
      <w:r w:rsidRPr="007A2152">
        <w:rPr>
          <w:rFonts w:ascii="Book Antiqua" w:hAnsi="Book Antiqua"/>
          <w:b/>
          <w:bCs/>
          <w:sz w:val="24"/>
          <w:szCs w:val="24"/>
        </w:rPr>
        <w:t>29</w:t>
      </w:r>
      <w:r w:rsidRPr="007A2152">
        <w:rPr>
          <w:rFonts w:ascii="Book Antiqua" w:hAnsi="Book Antiqua"/>
          <w:bCs/>
          <w:sz w:val="24"/>
          <w:szCs w:val="24"/>
        </w:rPr>
        <w:t>: 1035-1041 [PMID: 3410329 DOI: 10.1136/gut.29.8.1035]</w:t>
      </w:r>
    </w:p>
    <w:p w14:paraId="1BE878C5"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Kong F</w:t>
      </w:r>
      <w:r w:rsidRPr="007A2152">
        <w:rPr>
          <w:rFonts w:ascii="Book Antiqua" w:hAnsi="Book Antiqua"/>
          <w:bCs/>
          <w:sz w:val="24"/>
          <w:szCs w:val="24"/>
        </w:rPr>
        <w:t>, Singh RP. Disintegration of solid foods in human stomach. </w:t>
      </w:r>
      <w:r w:rsidRPr="007A2152">
        <w:rPr>
          <w:rFonts w:ascii="Book Antiqua" w:hAnsi="Book Antiqua"/>
          <w:bCs/>
          <w:i/>
          <w:iCs/>
          <w:sz w:val="24"/>
          <w:szCs w:val="24"/>
        </w:rPr>
        <w:t xml:space="preserve">J Food </w:t>
      </w:r>
      <w:proofErr w:type="spellStart"/>
      <w:r w:rsidRPr="007A2152">
        <w:rPr>
          <w:rFonts w:ascii="Book Antiqua" w:hAnsi="Book Antiqua"/>
          <w:bCs/>
          <w:i/>
          <w:iCs/>
          <w:sz w:val="24"/>
          <w:szCs w:val="24"/>
        </w:rPr>
        <w:t>Sci</w:t>
      </w:r>
      <w:proofErr w:type="spellEnd"/>
      <w:r w:rsidRPr="007A2152">
        <w:rPr>
          <w:rFonts w:ascii="Book Antiqua" w:hAnsi="Book Antiqua"/>
          <w:bCs/>
          <w:sz w:val="24"/>
          <w:szCs w:val="24"/>
        </w:rPr>
        <w:t> 2008; </w:t>
      </w:r>
      <w:r w:rsidRPr="007A2152">
        <w:rPr>
          <w:rFonts w:ascii="Book Antiqua" w:hAnsi="Book Antiqua"/>
          <w:b/>
          <w:bCs/>
          <w:sz w:val="24"/>
          <w:szCs w:val="24"/>
        </w:rPr>
        <w:t>73</w:t>
      </w:r>
      <w:r w:rsidRPr="007A2152">
        <w:rPr>
          <w:rFonts w:ascii="Book Antiqua" w:hAnsi="Book Antiqua"/>
          <w:bCs/>
          <w:sz w:val="24"/>
          <w:szCs w:val="24"/>
        </w:rPr>
        <w:t>: R67-R80 [PMID: 18577009 DOI: 10.1111/j.1750-3841.2008.00766.x]</w:t>
      </w:r>
    </w:p>
    <w:p w14:paraId="406DDE88"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Roy K</w:t>
      </w:r>
      <w:r w:rsidRPr="007A2152">
        <w:rPr>
          <w:rFonts w:ascii="Book Antiqua" w:hAnsi="Book Antiqua"/>
          <w:bCs/>
          <w:sz w:val="24"/>
          <w:szCs w:val="24"/>
        </w:rPr>
        <w:t>, Mao HQ, Huang SK, Leong KW. Oral gene delivery with chitosan--DNA nanoparticles generates immunologic protection in a murine model of peanut allergy. </w:t>
      </w:r>
      <w:r w:rsidRPr="007A2152">
        <w:rPr>
          <w:rFonts w:ascii="Book Antiqua" w:hAnsi="Book Antiqua"/>
          <w:bCs/>
          <w:i/>
          <w:iCs/>
          <w:sz w:val="24"/>
          <w:szCs w:val="24"/>
        </w:rPr>
        <w:t>Nat Med</w:t>
      </w:r>
      <w:r w:rsidRPr="007A2152">
        <w:rPr>
          <w:rFonts w:ascii="Book Antiqua" w:hAnsi="Book Antiqua"/>
          <w:bCs/>
          <w:sz w:val="24"/>
          <w:szCs w:val="24"/>
        </w:rPr>
        <w:t> 1999; </w:t>
      </w:r>
      <w:r w:rsidRPr="007A2152">
        <w:rPr>
          <w:rFonts w:ascii="Book Antiqua" w:hAnsi="Book Antiqua"/>
          <w:b/>
          <w:bCs/>
          <w:sz w:val="24"/>
          <w:szCs w:val="24"/>
        </w:rPr>
        <w:t>5</w:t>
      </w:r>
      <w:r w:rsidRPr="007A2152">
        <w:rPr>
          <w:rFonts w:ascii="Book Antiqua" w:hAnsi="Book Antiqua"/>
          <w:bCs/>
          <w:sz w:val="24"/>
          <w:szCs w:val="24"/>
        </w:rPr>
        <w:t>: 387-391 [PMID: 10202926 DOI: 10.1038/7385]</w:t>
      </w:r>
    </w:p>
    <w:p w14:paraId="51FECD63"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lastRenderedPageBreak/>
        <w:t>Dhadwar</w:t>
      </w:r>
      <w:proofErr w:type="spellEnd"/>
      <w:r w:rsidRPr="007A2152">
        <w:rPr>
          <w:rFonts w:ascii="Book Antiqua" w:hAnsi="Book Antiqua"/>
          <w:b/>
          <w:bCs/>
          <w:sz w:val="24"/>
          <w:szCs w:val="24"/>
        </w:rPr>
        <w:t xml:space="preserve"> SS</w:t>
      </w:r>
      <w:r w:rsidRPr="007A2152">
        <w:rPr>
          <w:rFonts w:ascii="Book Antiqua" w:hAnsi="Book Antiqua"/>
          <w:bCs/>
          <w:sz w:val="24"/>
          <w:szCs w:val="24"/>
        </w:rPr>
        <w:t xml:space="preserve">, Kiernan J, Wen J, </w:t>
      </w:r>
      <w:proofErr w:type="spellStart"/>
      <w:r w:rsidRPr="007A2152">
        <w:rPr>
          <w:rFonts w:ascii="Book Antiqua" w:hAnsi="Book Antiqua"/>
          <w:bCs/>
          <w:sz w:val="24"/>
          <w:szCs w:val="24"/>
        </w:rPr>
        <w:t>Hortelano</w:t>
      </w:r>
      <w:proofErr w:type="spellEnd"/>
      <w:r w:rsidRPr="007A2152">
        <w:rPr>
          <w:rFonts w:ascii="Book Antiqua" w:hAnsi="Book Antiqua"/>
          <w:bCs/>
          <w:sz w:val="24"/>
          <w:szCs w:val="24"/>
        </w:rPr>
        <w:t xml:space="preserve"> G. Repeated oral administration of chitosan/DNA nanoparticles delivers functional FVIII with the absence of antibodies in hemophilia </w:t>
      </w:r>
      <w:proofErr w:type="gramStart"/>
      <w:r w:rsidRPr="007A2152">
        <w:rPr>
          <w:rFonts w:ascii="Book Antiqua" w:hAnsi="Book Antiqua"/>
          <w:bCs/>
          <w:sz w:val="24"/>
          <w:szCs w:val="24"/>
        </w:rPr>
        <w:t>A</w:t>
      </w:r>
      <w:proofErr w:type="gramEnd"/>
      <w:r w:rsidRPr="007A2152">
        <w:rPr>
          <w:rFonts w:ascii="Book Antiqua" w:hAnsi="Book Antiqua"/>
          <w:bCs/>
          <w:sz w:val="24"/>
          <w:szCs w:val="24"/>
        </w:rPr>
        <w:t xml:space="preserve"> mice. </w:t>
      </w:r>
      <w:r w:rsidRPr="007A2152">
        <w:rPr>
          <w:rFonts w:ascii="Book Antiqua" w:hAnsi="Book Antiqua"/>
          <w:bCs/>
          <w:i/>
          <w:iCs/>
          <w:sz w:val="24"/>
          <w:szCs w:val="24"/>
        </w:rPr>
        <w:t xml:space="preserve">J </w:t>
      </w:r>
      <w:proofErr w:type="spellStart"/>
      <w:r w:rsidRPr="007A2152">
        <w:rPr>
          <w:rFonts w:ascii="Book Antiqua" w:hAnsi="Book Antiqua"/>
          <w:bCs/>
          <w:i/>
          <w:iCs/>
          <w:sz w:val="24"/>
          <w:szCs w:val="24"/>
        </w:rPr>
        <w:t>Thromb</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Haemost</w:t>
      </w:r>
      <w:proofErr w:type="spellEnd"/>
      <w:r w:rsidRPr="007A2152">
        <w:rPr>
          <w:rFonts w:ascii="Book Antiqua" w:hAnsi="Book Antiqua"/>
          <w:bCs/>
          <w:sz w:val="24"/>
          <w:szCs w:val="24"/>
        </w:rPr>
        <w:t> 2010; </w:t>
      </w:r>
      <w:r w:rsidRPr="007A2152">
        <w:rPr>
          <w:rFonts w:ascii="Book Antiqua" w:hAnsi="Book Antiqua"/>
          <w:b/>
          <w:bCs/>
          <w:sz w:val="24"/>
          <w:szCs w:val="24"/>
        </w:rPr>
        <w:t>8</w:t>
      </w:r>
      <w:r w:rsidRPr="007A2152">
        <w:rPr>
          <w:rFonts w:ascii="Book Antiqua" w:hAnsi="Book Antiqua"/>
          <w:bCs/>
          <w:sz w:val="24"/>
          <w:szCs w:val="24"/>
        </w:rPr>
        <w:t>: 2743-2750 [PMID: 20961391 DOI: 10.1111/j.1538-7836.2010.04116.x]</w:t>
      </w:r>
    </w:p>
    <w:p w14:paraId="371A41D5"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Köping-Höggård</w:t>
      </w:r>
      <w:proofErr w:type="spellEnd"/>
      <w:r w:rsidRPr="007A2152">
        <w:rPr>
          <w:rFonts w:ascii="Book Antiqua" w:hAnsi="Book Antiqua"/>
          <w:b/>
          <w:bCs/>
          <w:sz w:val="24"/>
          <w:szCs w:val="24"/>
        </w:rPr>
        <w:t xml:space="preserve"> M</w:t>
      </w:r>
      <w:r w:rsidRPr="007A2152">
        <w:rPr>
          <w:rFonts w:ascii="Book Antiqua" w:hAnsi="Book Antiqua"/>
          <w:bCs/>
          <w:sz w:val="24"/>
          <w:szCs w:val="24"/>
        </w:rPr>
        <w:t xml:space="preserve">, </w:t>
      </w:r>
      <w:proofErr w:type="spellStart"/>
      <w:r w:rsidRPr="007A2152">
        <w:rPr>
          <w:rFonts w:ascii="Book Antiqua" w:hAnsi="Book Antiqua"/>
          <w:bCs/>
          <w:sz w:val="24"/>
          <w:szCs w:val="24"/>
        </w:rPr>
        <w:t>Mel'nikova</w:t>
      </w:r>
      <w:proofErr w:type="spellEnd"/>
      <w:r w:rsidRPr="007A2152">
        <w:rPr>
          <w:rFonts w:ascii="Book Antiqua" w:hAnsi="Book Antiqua"/>
          <w:bCs/>
          <w:sz w:val="24"/>
          <w:szCs w:val="24"/>
        </w:rPr>
        <w:t xml:space="preserve"> YS, </w:t>
      </w:r>
      <w:proofErr w:type="spellStart"/>
      <w:r w:rsidRPr="007A2152">
        <w:rPr>
          <w:rFonts w:ascii="Book Antiqua" w:hAnsi="Book Antiqua"/>
          <w:bCs/>
          <w:sz w:val="24"/>
          <w:szCs w:val="24"/>
        </w:rPr>
        <w:t>Vårum</w:t>
      </w:r>
      <w:proofErr w:type="spellEnd"/>
      <w:r w:rsidRPr="007A2152">
        <w:rPr>
          <w:rFonts w:ascii="Book Antiqua" w:hAnsi="Book Antiqua"/>
          <w:bCs/>
          <w:sz w:val="24"/>
          <w:szCs w:val="24"/>
        </w:rPr>
        <w:t xml:space="preserve"> KM, </w:t>
      </w:r>
      <w:proofErr w:type="spellStart"/>
      <w:r w:rsidRPr="007A2152">
        <w:rPr>
          <w:rFonts w:ascii="Book Antiqua" w:hAnsi="Book Antiqua"/>
          <w:bCs/>
          <w:sz w:val="24"/>
          <w:szCs w:val="24"/>
        </w:rPr>
        <w:t>Lindman</w:t>
      </w:r>
      <w:proofErr w:type="spellEnd"/>
      <w:r w:rsidRPr="007A2152">
        <w:rPr>
          <w:rFonts w:ascii="Book Antiqua" w:hAnsi="Book Antiqua"/>
          <w:bCs/>
          <w:sz w:val="24"/>
          <w:szCs w:val="24"/>
        </w:rPr>
        <w:t xml:space="preserve"> B, </w:t>
      </w:r>
      <w:proofErr w:type="spellStart"/>
      <w:r w:rsidRPr="007A2152">
        <w:rPr>
          <w:rFonts w:ascii="Book Antiqua" w:hAnsi="Book Antiqua"/>
          <w:bCs/>
          <w:sz w:val="24"/>
          <w:szCs w:val="24"/>
        </w:rPr>
        <w:t>Artursson</w:t>
      </w:r>
      <w:proofErr w:type="spellEnd"/>
      <w:r w:rsidRPr="007A2152">
        <w:rPr>
          <w:rFonts w:ascii="Book Antiqua" w:hAnsi="Book Antiqua"/>
          <w:bCs/>
          <w:sz w:val="24"/>
          <w:szCs w:val="24"/>
        </w:rPr>
        <w:t xml:space="preserve"> P. Relationship between the physical shape and the efficiency of oligomeric chitosan as a gene delivery system in vitro and in vivo. </w:t>
      </w:r>
      <w:r w:rsidRPr="007A2152">
        <w:rPr>
          <w:rFonts w:ascii="Book Antiqua" w:hAnsi="Book Antiqua"/>
          <w:bCs/>
          <w:i/>
          <w:iCs/>
          <w:sz w:val="24"/>
          <w:szCs w:val="24"/>
        </w:rPr>
        <w:t>J Gene Med</w:t>
      </w:r>
      <w:r w:rsidRPr="007A2152">
        <w:rPr>
          <w:rFonts w:ascii="Book Antiqua" w:hAnsi="Book Antiqua"/>
          <w:bCs/>
          <w:sz w:val="24"/>
          <w:szCs w:val="24"/>
        </w:rPr>
        <w:t> 2003; </w:t>
      </w:r>
      <w:r w:rsidRPr="007A2152">
        <w:rPr>
          <w:rFonts w:ascii="Book Antiqua" w:hAnsi="Book Antiqua"/>
          <w:b/>
          <w:bCs/>
          <w:sz w:val="24"/>
          <w:szCs w:val="24"/>
        </w:rPr>
        <w:t>5</w:t>
      </w:r>
      <w:r w:rsidRPr="007A2152">
        <w:rPr>
          <w:rFonts w:ascii="Book Antiqua" w:hAnsi="Book Antiqua"/>
          <w:bCs/>
          <w:sz w:val="24"/>
          <w:szCs w:val="24"/>
        </w:rPr>
        <w:t>: 130-141 [PMID: 12539151 DOI: 10.1002/jgm.327]</w:t>
      </w:r>
    </w:p>
    <w:p w14:paraId="055C4D51"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Lavertu</w:t>
      </w:r>
      <w:proofErr w:type="spellEnd"/>
      <w:r w:rsidRPr="007A2152">
        <w:rPr>
          <w:rFonts w:ascii="Book Antiqua" w:hAnsi="Book Antiqua"/>
          <w:b/>
          <w:bCs/>
          <w:sz w:val="24"/>
          <w:szCs w:val="24"/>
        </w:rPr>
        <w:t xml:space="preserve"> M</w:t>
      </w:r>
      <w:r w:rsidRPr="007A2152">
        <w:rPr>
          <w:rFonts w:ascii="Book Antiqua" w:hAnsi="Book Antiqua"/>
          <w:bCs/>
          <w:sz w:val="24"/>
          <w:szCs w:val="24"/>
        </w:rPr>
        <w:t xml:space="preserve">, </w:t>
      </w:r>
      <w:proofErr w:type="spellStart"/>
      <w:r w:rsidRPr="007A2152">
        <w:rPr>
          <w:rFonts w:ascii="Book Antiqua" w:hAnsi="Book Antiqua"/>
          <w:bCs/>
          <w:sz w:val="24"/>
          <w:szCs w:val="24"/>
        </w:rPr>
        <w:t>Méthot</w:t>
      </w:r>
      <w:proofErr w:type="spellEnd"/>
      <w:r w:rsidRPr="007A2152">
        <w:rPr>
          <w:rFonts w:ascii="Book Antiqua" w:hAnsi="Book Antiqua"/>
          <w:bCs/>
          <w:sz w:val="24"/>
          <w:szCs w:val="24"/>
        </w:rPr>
        <w:t xml:space="preserve"> S, Tran-</w:t>
      </w:r>
      <w:proofErr w:type="spellStart"/>
      <w:r w:rsidRPr="007A2152">
        <w:rPr>
          <w:rFonts w:ascii="Book Antiqua" w:hAnsi="Book Antiqua"/>
          <w:bCs/>
          <w:sz w:val="24"/>
          <w:szCs w:val="24"/>
        </w:rPr>
        <w:t>Khanh</w:t>
      </w:r>
      <w:proofErr w:type="spellEnd"/>
      <w:r w:rsidRPr="007A2152">
        <w:rPr>
          <w:rFonts w:ascii="Book Antiqua" w:hAnsi="Book Antiqua"/>
          <w:bCs/>
          <w:sz w:val="24"/>
          <w:szCs w:val="24"/>
        </w:rPr>
        <w:t xml:space="preserve"> N, </w:t>
      </w:r>
      <w:proofErr w:type="spellStart"/>
      <w:r w:rsidRPr="007A2152">
        <w:rPr>
          <w:rFonts w:ascii="Book Antiqua" w:hAnsi="Book Antiqua"/>
          <w:bCs/>
          <w:sz w:val="24"/>
          <w:szCs w:val="24"/>
        </w:rPr>
        <w:t>Buschmann</w:t>
      </w:r>
      <w:proofErr w:type="spellEnd"/>
      <w:r w:rsidRPr="007A2152">
        <w:rPr>
          <w:rFonts w:ascii="Book Antiqua" w:hAnsi="Book Antiqua"/>
          <w:bCs/>
          <w:sz w:val="24"/>
          <w:szCs w:val="24"/>
        </w:rPr>
        <w:t xml:space="preserve"> MD. High efficiency gene transfer using chitosan/DNA nanoparticles with specific combinations of molecular weight and degree of deacetylation. </w:t>
      </w:r>
      <w:r w:rsidRPr="007A2152">
        <w:rPr>
          <w:rFonts w:ascii="Book Antiqua" w:hAnsi="Book Antiqua"/>
          <w:bCs/>
          <w:i/>
          <w:iCs/>
          <w:sz w:val="24"/>
          <w:szCs w:val="24"/>
        </w:rPr>
        <w:t>Biomaterials</w:t>
      </w:r>
      <w:r w:rsidRPr="007A2152">
        <w:rPr>
          <w:rFonts w:ascii="Book Antiqua" w:hAnsi="Book Antiqua"/>
          <w:bCs/>
          <w:sz w:val="24"/>
          <w:szCs w:val="24"/>
        </w:rPr>
        <w:t> 2006; </w:t>
      </w:r>
      <w:r w:rsidRPr="007A2152">
        <w:rPr>
          <w:rFonts w:ascii="Book Antiqua" w:hAnsi="Book Antiqua"/>
          <w:b/>
          <w:bCs/>
          <w:sz w:val="24"/>
          <w:szCs w:val="24"/>
        </w:rPr>
        <w:t>27</w:t>
      </w:r>
      <w:r w:rsidRPr="007A2152">
        <w:rPr>
          <w:rFonts w:ascii="Book Antiqua" w:hAnsi="Book Antiqua"/>
          <w:bCs/>
          <w:sz w:val="24"/>
          <w:szCs w:val="24"/>
        </w:rPr>
        <w:t>: 4815-4824 [PMID: 16725196 DOI: 10.1016/j.biomaterials.2006.04.029]</w:t>
      </w:r>
    </w:p>
    <w:p w14:paraId="410ED419"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Zhao X</w:t>
      </w:r>
      <w:r w:rsidRPr="007A2152">
        <w:rPr>
          <w:rFonts w:ascii="Book Antiqua" w:hAnsi="Book Antiqua"/>
          <w:bCs/>
          <w:sz w:val="24"/>
          <w:szCs w:val="24"/>
        </w:rPr>
        <w:t>, Yu SB, Wu FL, Mao ZB, Yu CL. Transfection of primary chondrocytes using chitosan-</w:t>
      </w:r>
      <w:proofErr w:type="spellStart"/>
      <w:r w:rsidRPr="007A2152">
        <w:rPr>
          <w:rFonts w:ascii="Book Antiqua" w:hAnsi="Book Antiqua"/>
          <w:bCs/>
          <w:sz w:val="24"/>
          <w:szCs w:val="24"/>
        </w:rPr>
        <w:t>pEGFP</w:t>
      </w:r>
      <w:proofErr w:type="spellEnd"/>
      <w:r w:rsidRPr="007A2152">
        <w:rPr>
          <w:rFonts w:ascii="Book Antiqua" w:hAnsi="Book Antiqua"/>
          <w:bCs/>
          <w:sz w:val="24"/>
          <w:szCs w:val="24"/>
        </w:rPr>
        <w:t xml:space="preserve"> nanoparticles. </w:t>
      </w:r>
      <w:r w:rsidRPr="007A2152">
        <w:rPr>
          <w:rFonts w:ascii="Book Antiqua" w:hAnsi="Book Antiqua"/>
          <w:bCs/>
          <w:i/>
          <w:iCs/>
          <w:sz w:val="24"/>
          <w:szCs w:val="24"/>
        </w:rPr>
        <w:t>J Control Release</w:t>
      </w:r>
      <w:r w:rsidRPr="007A2152">
        <w:rPr>
          <w:rFonts w:ascii="Book Antiqua" w:hAnsi="Book Antiqua"/>
          <w:bCs/>
          <w:sz w:val="24"/>
          <w:szCs w:val="24"/>
        </w:rPr>
        <w:t> 2006; </w:t>
      </w:r>
      <w:r w:rsidRPr="007A2152">
        <w:rPr>
          <w:rFonts w:ascii="Book Antiqua" w:hAnsi="Book Antiqua"/>
          <w:b/>
          <w:bCs/>
          <w:sz w:val="24"/>
          <w:szCs w:val="24"/>
        </w:rPr>
        <w:t>112</w:t>
      </w:r>
      <w:r w:rsidRPr="007A2152">
        <w:rPr>
          <w:rFonts w:ascii="Book Antiqua" w:hAnsi="Book Antiqua"/>
          <w:bCs/>
          <w:sz w:val="24"/>
          <w:szCs w:val="24"/>
        </w:rPr>
        <w:t>: 223-228 [PMID: 16556468 DOI: 10.1016/j.jconrel.2006.01.016]</w:t>
      </w:r>
    </w:p>
    <w:p w14:paraId="70EB9B58"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Strand SP</w:t>
      </w:r>
      <w:r w:rsidRPr="007A2152">
        <w:rPr>
          <w:rFonts w:ascii="Book Antiqua" w:hAnsi="Book Antiqua"/>
          <w:bCs/>
          <w:sz w:val="24"/>
          <w:szCs w:val="24"/>
        </w:rPr>
        <w:t xml:space="preserve">, </w:t>
      </w:r>
      <w:proofErr w:type="spellStart"/>
      <w:r w:rsidRPr="007A2152">
        <w:rPr>
          <w:rFonts w:ascii="Book Antiqua" w:hAnsi="Book Antiqua"/>
          <w:bCs/>
          <w:sz w:val="24"/>
          <w:szCs w:val="24"/>
        </w:rPr>
        <w:t>Danielsen</w:t>
      </w:r>
      <w:proofErr w:type="spellEnd"/>
      <w:r w:rsidRPr="007A2152">
        <w:rPr>
          <w:rFonts w:ascii="Book Antiqua" w:hAnsi="Book Antiqua"/>
          <w:bCs/>
          <w:sz w:val="24"/>
          <w:szCs w:val="24"/>
        </w:rPr>
        <w:t xml:space="preserve"> S, Christensen BE, </w:t>
      </w:r>
      <w:proofErr w:type="spellStart"/>
      <w:proofErr w:type="gramStart"/>
      <w:r w:rsidRPr="007A2152">
        <w:rPr>
          <w:rFonts w:ascii="Book Antiqua" w:hAnsi="Book Antiqua"/>
          <w:bCs/>
          <w:sz w:val="24"/>
          <w:szCs w:val="24"/>
        </w:rPr>
        <w:t>Vårum</w:t>
      </w:r>
      <w:proofErr w:type="spellEnd"/>
      <w:proofErr w:type="gramEnd"/>
      <w:r w:rsidRPr="007A2152">
        <w:rPr>
          <w:rFonts w:ascii="Book Antiqua" w:hAnsi="Book Antiqua"/>
          <w:bCs/>
          <w:sz w:val="24"/>
          <w:szCs w:val="24"/>
        </w:rPr>
        <w:t xml:space="preserve"> KM. Influence of chitosan structure on the formation and stability of DNA-chitosan polyelectrolyte complexes. </w:t>
      </w:r>
      <w:proofErr w:type="spellStart"/>
      <w:r w:rsidRPr="007A2152">
        <w:rPr>
          <w:rFonts w:ascii="Book Antiqua" w:hAnsi="Book Antiqua"/>
          <w:bCs/>
          <w:i/>
          <w:iCs/>
          <w:sz w:val="24"/>
          <w:szCs w:val="24"/>
        </w:rPr>
        <w:t>Biomacromolecules</w:t>
      </w:r>
      <w:proofErr w:type="spellEnd"/>
      <w:r w:rsidRPr="007A2152">
        <w:rPr>
          <w:rFonts w:ascii="Book Antiqua" w:hAnsi="Book Antiqua"/>
          <w:bCs/>
          <w:sz w:val="24"/>
          <w:szCs w:val="24"/>
        </w:rPr>
        <w:t> </w:t>
      </w:r>
      <w:r>
        <w:rPr>
          <w:rFonts w:ascii="Book Antiqua" w:hAnsi="Book Antiqua" w:hint="eastAsia"/>
          <w:bCs/>
          <w:sz w:val="24"/>
          <w:szCs w:val="24"/>
        </w:rPr>
        <w:t>2005</w:t>
      </w:r>
      <w:r w:rsidRPr="007A2152">
        <w:rPr>
          <w:rFonts w:ascii="Book Antiqua" w:hAnsi="Book Antiqua"/>
          <w:bCs/>
          <w:sz w:val="24"/>
          <w:szCs w:val="24"/>
        </w:rPr>
        <w:t>; </w:t>
      </w:r>
      <w:r w:rsidRPr="007A2152">
        <w:rPr>
          <w:rFonts w:ascii="Book Antiqua" w:hAnsi="Book Antiqua"/>
          <w:b/>
          <w:bCs/>
          <w:sz w:val="24"/>
          <w:szCs w:val="24"/>
        </w:rPr>
        <w:t>6</w:t>
      </w:r>
      <w:r w:rsidRPr="007A2152">
        <w:rPr>
          <w:rFonts w:ascii="Book Antiqua" w:hAnsi="Book Antiqua"/>
          <w:bCs/>
          <w:sz w:val="24"/>
          <w:szCs w:val="24"/>
        </w:rPr>
        <w:t>: 3357-3366 [PMID: 16283766 DOI: 10.1021/bm0503726]</w:t>
      </w:r>
    </w:p>
    <w:p w14:paraId="19B37E20"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Sato T</w:t>
      </w:r>
      <w:r w:rsidRPr="007A2152">
        <w:rPr>
          <w:rFonts w:ascii="Book Antiqua" w:hAnsi="Book Antiqua"/>
          <w:bCs/>
          <w:sz w:val="24"/>
          <w:szCs w:val="24"/>
        </w:rPr>
        <w:t xml:space="preserve">, Ishii T, </w:t>
      </w:r>
      <w:proofErr w:type="spellStart"/>
      <w:r w:rsidRPr="007A2152">
        <w:rPr>
          <w:rFonts w:ascii="Book Antiqua" w:hAnsi="Book Antiqua"/>
          <w:bCs/>
          <w:sz w:val="24"/>
          <w:szCs w:val="24"/>
        </w:rPr>
        <w:t>Okahata</w:t>
      </w:r>
      <w:proofErr w:type="spellEnd"/>
      <w:r w:rsidRPr="007A2152">
        <w:rPr>
          <w:rFonts w:ascii="Book Antiqua" w:hAnsi="Book Antiqua"/>
          <w:bCs/>
          <w:sz w:val="24"/>
          <w:szCs w:val="24"/>
        </w:rPr>
        <w:t xml:space="preserve"> Y. In vitro gene delivery mediated by chitosan. </w:t>
      </w:r>
      <w:proofErr w:type="gramStart"/>
      <w:r w:rsidRPr="007A2152">
        <w:rPr>
          <w:rFonts w:ascii="Book Antiqua" w:hAnsi="Book Antiqua"/>
          <w:bCs/>
          <w:sz w:val="24"/>
          <w:szCs w:val="24"/>
        </w:rPr>
        <w:t>effect</w:t>
      </w:r>
      <w:proofErr w:type="gramEnd"/>
      <w:r w:rsidRPr="007A2152">
        <w:rPr>
          <w:rFonts w:ascii="Book Antiqua" w:hAnsi="Book Antiqua"/>
          <w:bCs/>
          <w:sz w:val="24"/>
          <w:szCs w:val="24"/>
        </w:rPr>
        <w:t xml:space="preserve"> of pH, serum, and molecular mass of chitosan on the transfection efficiency. </w:t>
      </w:r>
      <w:r w:rsidRPr="007A2152">
        <w:rPr>
          <w:rFonts w:ascii="Book Antiqua" w:hAnsi="Book Antiqua"/>
          <w:bCs/>
          <w:i/>
          <w:iCs/>
          <w:sz w:val="24"/>
          <w:szCs w:val="24"/>
        </w:rPr>
        <w:t>Biomaterials</w:t>
      </w:r>
      <w:r w:rsidRPr="007A2152">
        <w:rPr>
          <w:rFonts w:ascii="Book Antiqua" w:hAnsi="Book Antiqua"/>
          <w:bCs/>
          <w:sz w:val="24"/>
          <w:szCs w:val="24"/>
        </w:rPr>
        <w:t> 2001; </w:t>
      </w:r>
      <w:r w:rsidRPr="007A2152">
        <w:rPr>
          <w:rFonts w:ascii="Book Antiqua" w:hAnsi="Book Antiqua"/>
          <w:b/>
          <w:bCs/>
          <w:sz w:val="24"/>
          <w:szCs w:val="24"/>
        </w:rPr>
        <w:t>22</w:t>
      </w:r>
      <w:r w:rsidRPr="007A2152">
        <w:rPr>
          <w:rFonts w:ascii="Book Antiqua" w:hAnsi="Book Antiqua"/>
          <w:bCs/>
          <w:sz w:val="24"/>
          <w:szCs w:val="24"/>
        </w:rPr>
        <w:t>: 2075-2080 [PMID: 11432586 DOI: 10.1016/S0142-9612(00)00385-9]</w:t>
      </w:r>
    </w:p>
    <w:p w14:paraId="15FA4E8B"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Behrens I</w:t>
      </w:r>
      <w:r w:rsidRPr="007A2152">
        <w:rPr>
          <w:rFonts w:ascii="Book Antiqua" w:hAnsi="Book Antiqua"/>
          <w:bCs/>
          <w:sz w:val="24"/>
          <w:szCs w:val="24"/>
        </w:rPr>
        <w:t xml:space="preserve">, Pena AI, Alonso MJ, </w:t>
      </w:r>
      <w:proofErr w:type="spellStart"/>
      <w:r w:rsidRPr="007A2152">
        <w:rPr>
          <w:rFonts w:ascii="Book Antiqua" w:hAnsi="Book Antiqua"/>
          <w:bCs/>
          <w:sz w:val="24"/>
          <w:szCs w:val="24"/>
        </w:rPr>
        <w:t>Kissel</w:t>
      </w:r>
      <w:proofErr w:type="spellEnd"/>
      <w:r w:rsidRPr="007A2152">
        <w:rPr>
          <w:rFonts w:ascii="Book Antiqua" w:hAnsi="Book Antiqua"/>
          <w:bCs/>
          <w:sz w:val="24"/>
          <w:szCs w:val="24"/>
        </w:rPr>
        <w:t xml:space="preserve"> T. Comparative uptake studies of </w:t>
      </w:r>
      <w:proofErr w:type="spellStart"/>
      <w:r w:rsidRPr="007A2152">
        <w:rPr>
          <w:rFonts w:ascii="Book Antiqua" w:hAnsi="Book Antiqua"/>
          <w:bCs/>
          <w:sz w:val="24"/>
          <w:szCs w:val="24"/>
        </w:rPr>
        <w:t>bioadhesive</w:t>
      </w:r>
      <w:proofErr w:type="spellEnd"/>
      <w:r w:rsidRPr="007A2152">
        <w:rPr>
          <w:rFonts w:ascii="Book Antiqua" w:hAnsi="Book Antiqua"/>
          <w:bCs/>
          <w:sz w:val="24"/>
          <w:szCs w:val="24"/>
        </w:rPr>
        <w:t xml:space="preserve"> and non-</w:t>
      </w:r>
      <w:proofErr w:type="spellStart"/>
      <w:r w:rsidRPr="007A2152">
        <w:rPr>
          <w:rFonts w:ascii="Book Antiqua" w:hAnsi="Book Antiqua"/>
          <w:bCs/>
          <w:sz w:val="24"/>
          <w:szCs w:val="24"/>
        </w:rPr>
        <w:t>bioadhesive</w:t>
      </w:r>
      <w:proofErr w:type="spellEnd"/>
      <w:r w:rsidRPr="007A2152">
        <w:rPr>
          <w:rFonts w:ascii="Book Antiqua" w:hAnsi="Book Antiqua"/>
          <w:bCs/>
          <w:sz w:val="24"/>
          <w:szCs w:val="24"/>
        </w:rPr>
        <w:t xml:space="preserve"> nanoparticles in human intestinal cell lines and rats: the effect of mucus on particle adsorption and transport. </w:t>
      </w:r>
      <w:r w:rsidRPr="007A2152">
        <w:rPr>
          <w:rFonts w:ascii="Book Antiqua" w:hAnsi="Book Antiqua"/>
          <w:bCs/>
          <w:i/>
          <w:iCs/>
          <w:sz w:val="24"/>
          <w:szCs w:val="24"/>
        </w:rPr>
        <w:t>Pharm Res</w:t>
      </w:r>
      <w:r w:rsidRPr="007A2152">
        <w:rPr>
          <w:rFonts w:ascii="Book Antiqua" w:hAnsi="Book Antiqua"/>
          <w:bCs/>
          <w:sz w:val="24"/>
          <w:szCs w:val="24"/>
        </w:rPr>
        <w:t> 2002; </w:t>
      </w:r>
      <w:r w:rsidRPr="007A2152">
        <w:rPr>
          <w:rFonts w:ascii="Book Antiqua" w:hAnsi="Book Antiqua"/>
          <w:b/>
          <w:bCs/>
          <w:sz w:val="24"/>
          <w:szCs w:val="24"/>
        </w:rPr>
        <w:t>19</w:t>
      </w:r>
      <w:r w:rsidRPr="007A2152">
        <w:rPr>
          <w:rFonts w:ascii="Book Antiqua" w:hAnsi="Book Antiqua"/>
          <w:bCs/>
          <w:sz w:val="24"/>
          <w:szCs w:val="24"/>
        </w:rPr>
        <w:t>: 1185-1193 [PMID: 12240945 DOI: 10.1023/A: 1019854327540]</w:t>
      </w:r>
    </w:p>
    <w:p w14:paraId="3EA3F7D3"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Bowman K</w:t>
      </w:r>
      <w:r w:rsidRPr="007A2152">
        <w:rPr>
          <w:rFonts w:ascii="Book Antiqua" w:hAnsi="Book Antiqua"/>
          <w:bCs/>
          <w:sz w:val="24"/>
          <w:szCs w:val="24"/>
        </w:rPr>
        <w:t>, Leong KW. Chitosan nanoparticles for oral drug and gene delivery. </w:t>
      </w:r>
      <w:proofErr w:type="spellStart"/>
      <w:r w:rsidRPr="007A2152">
        <w:rPr>
          <w:rFonts w:ascii="Book Antiqua" w:hAnsi="Book Antiqua"/>
          <w:bCs/>
          <w:i/>
          <w:iCs/>
          <w:sz w:val="24"/>
          <w:szCs w:val="24"/>
        </w:rPr>
        <w:t>Int</w:t>
      </w:r>
      <w:proofErr w:type="spellEnd"/>
      <w:r w:rsidRPr="007A2152">
        <w:rPr>
          <w:rFonts w:ascii="Book Antiqua" w:hAnsi="Book Antiqua"/>
          <w:bCs/>
          <w:i/>
          <w:iCs/>
          <w:sz w:val="24"/>
          <w:szCs w:val="24"/>
        </w:rPr>
        <w:t xml:space="preserve"> J Nanomedicine</w:t>
      </w:r>
      <w:r w:rsidRPr="007A2152">
        <w:rPr>
          <w:rFonts w:ascii="Book Antiqua" w:hAnsi="Book Antiqua"/>
          <w:bCs/>
          <w:sz w:val="24"/>
          <w:szCs w:val="24"/>
        </w:rPr>
        <w:t> 2006; </w:t>
      </w:r>
      <w:r w:rsidRPr="007A2152">
        <w:rPr>
          <w:rFonts w:ascii="Book Antiqua" w:hAnsi="Book Antiqua"/>
          <w:b/>
          <w:bCs/>
          <w:sz w:val="24"/>
          <w:szCs w:val="24"/>
        </w:rPr>
        <w:t>1</w:t>
      </w:r>
      <w:r w:rsidRPr="007A2152">
        <w:rPr>
          <w:rFonts w:ascii="Book Antiqua" w:hAnsi="Book Antiqua"/>
          <w:bCs/>
          <w:sz w:val="24"/>
          <w:szCs w:val="24"/>
        </w:rPr>
        <w:t>: 117-128 [PMID: 17722528 DOI: 10.2147/nano.2006.1.2.117]</w:t>
      </w:r>
    </w:p>
    <w:p w14:paraId="33671E83"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lastRenderedPageBreak/>
        <w:t>Atuma</w:t>
      </w:r>
      <w:proofErr w:type="spellEnd"/>
      <w:r w:rsidRPr="007A2152">
        <w:rPr>
          <w:rFonts w:ascii="Book Antiqua" w:hAnsi="Book Antiqua"/>
          <w:b/>
          <w:bCs/>
          <w:sz w:val="24"/>
          <w:szCs w:val="24"/>
        </w:rPr>
        <w:t xml:space="preserve"> C</w:t>
      </w:r>
      <w:r w:rsidRPr="007A2152">
        <w:rPr>
          <w:rFonts w:ascii="Book Antiqua" w:hAnsi="Book Antiqua"/>
          <w:bCs/>
          <w:sz w:val="24"/>
          <w:szCs w:val="24"/>
        </w:rPr>
        <w:t xml:space="preserve">, </w:t>
      </w:r>
      <w:proofErr w:type="spellStart"/>
      <w:r w:rsidRPr="007A2152">
        <w:rPr>
          <w:rFonts w:ascii="Book Antiqua" w:hAnsi="Book Antiqua"/>
          <w:bCs/>
          <w:sz w:val="24"/>
          <w:szCs w:val="24"/>
        </w:rPr>
        <w:t>Strugala</w:t>
      </w:r>
      <w:proofErr w:type="spellEnd"/>
      <w:r w:rsidRPr="007A2152">
        <w:rPr>
          <w:rFonts w:ascii="Book Antiqua" w:hAnsi="Book Antiqua"/>
          <w:bCs/>
          <w:sz w:val="24"/>
          <w:szCs w:val="24"/>
        </w:rPr>
        <w:t xml:space="preserve"> V, Allen A, Holm L. The adherent gastrointestinal mucus gel layer: thickness and physical state in vivo. </w:t>
      </w:r>
      <w:r w:rsidRPr="007A2152">
        <w:rPr>
          <w:rFonts w:ascii="Book Antiqua" w:hAnsi="Book Antiqua"/>
          <w:bCs/>
          <w:i/>
          <w:iCs/>
          <w:sz w:val="24"/>
          <w:szCs w:val="24"/>
        </w:rPr>
        <w:t xml:space="preserve">Am J </w:t>
      </w:r>
      <w:proofErr w:type="spellStart"/>
      <w:r w:rsidRPr="007A2152">
        <w:rPr>
          <w:rFonts w:ascii="Book Antiqua" w:hAnsi="Book Antiqua"/>
          <w:bCs/>
          <w:i/>
          <w:iCs/>
          <w:sz w:val="24"/>
          <w:szCs w:val="24"/>
        </w:rPr>
        <w:t>Physiol</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Gastrointest</w:t>
      </w:r>
      <w:proofErr w:type="spellEnd"/>
      <w:r w:rsidRPr="007A2152">
        <w:rPr>
          <w:rFonts w:ascii="Book Antiqua" w:hAnsi="Book Antiqua"/>
          <w:bCs/>
          <w:i/>
          <w:iCs/>
          <w:sz w:val="24"/>
          <w:szCs w:val="24"/>
        </w:rPr>
        <w:t xml:space="preserve"> Liver </w:t>
      </w:r>
      <w:proofErr w:type="spellStart"/>
      <w:r w:rsidRPr="007A2152">
        <w:rPr>
          <w:rFonts w:ascii="Book Antiqua" w:hAnsi="Book Antiqua"/>
          <w:bCs/>
          <w:i/>
          <w:iCs/>
          <w:sz w:val="24"/>
          <w:szCs w:val="24"/>
        </w:rPr>
        <w:t>Physiol</w:t>
      </w:r>
      <w:proofErr w:type="spellEnd"/>
      <w:r w:rsidRPr="007A2152">
        <w:rPr>
          <w:rFonts w:ascii="Book Antiqua" w:hAnsi="Book Antiqua"/>
          <w:bCs/>
          <w:sz w:val="24"/>
          <w:szCs w:val="24"/>
        </w:rPr>
        <w:t> 2001; </w:t>
      </w:r>
      <w:r w:rsidRPr="007A2152">
        <w:rPr>
          <w:rFonts w:ascii="Book Antiqua" w:hAnsi="Book Antiqua"/>
          <w:b/>
          <w:bCs/>
          <w:sz w:val="24"/>
          <w:szCs w:val="24"/>
        </w:rPr>
        <w:t>280</w:t>
      </w:r>
      <w:r w:rsidRPr="007A2152">
        <w:rPr>
          <w:rFonts w:ascii="Book Antiqua" w:hAnsi="Book Antiqua"/>
          <w:bCs/>
          <w:sz w:val="24"/>
          <w:szCs w:val="24"/>
        </w:rPr>
        <w:t>: G922-G929 [PMID: 11292601]</w:t>
      </w:r>
    </w:p>
    <w:p w14:paraId="160A5EA9"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Lai SK</w:t>
      </w:r>
      <w:r w:rsidRPr="007A2152">
        <w:rPr>
          <w:rFonts w:ascii="Book Antiqua" w:hAnsi="Book Antiqua"/>
          <w:bCs/>
          <w:sz w:val="24"/>
          <w:szCs w:val="24"/>
        </w:rPr>
        <w:t>, Wang YY, Hanes J. Mucus-penetrating nanoparticles for drug and gene delivery to mucosal tissues. </w:t>
      </w:r>
      <w:proofErr w:type="spellStart"/>
      <w:r w:rsidRPr="007A2152">
        <w:rPr>
          <w:rFonts w:ascii="Book Antiqua" w:hAnsi="Book Antiqua"/>
          <w:bCs/>
          <w:i/>
          <w:iCs/>
          <w:sz w:val="24"/>
          <w:szCs w:val="24"/>
        </w:rPr>
        <w:t>Adv</w:t>
      </w:r>
      <w:proofErr w:type="spellEnd"/>
      <w:r w:rsidRPr="007A2152">
        <w:rPr>
          <w:rFonts w:ascii="Book Antiqua" w:hAnsi="Book Antiqua"/>
          <w:bCs/>
          <w:i/>
          <w:iCs/>
          <w:sz w:val="24"/>
          <w:szCs w:val="24"/>
        </w:rPr>
        <w:t xml:space="preserve"> Drug </w:t>
      </w:r>
      <w:proofErr w:type="spellStart"/>
      <w:r w:rsidRPr="007A2152">
        <w:rPr>
          <w:rFonts w:ascii="Book Antiqua" w:hAnsi="Book Antiqua"/>
          <w:bCs/>
          <w:i/>
          <w:iCs/>
          <w:sz w:val="24"/>
          <w:szCs w:val="24"/>
        </w:rPr>
        <w:t>Deliv</w:t>
      </w:r>
      <w:proofErr w:type="spellEnd"/>
      <w:r w:rsidRPr="007A2152">
        <w:rPr>
          <w:rFonts w:ascii="Book Antiqua" w:hAnsi="Book Antiqua"/>
          <w:bCs/>
          <w:i/>
          <w:iCs/>
          <w:sz w:val="24"/>
          <w:szCs w:val="24"/>
        </w:rPr>
        <w:t xml:space="preserve"> Rev</w:t>
      </w:r>
      <w:r w:rsidRPr="007A2152">
        <w:rPr>
          <w:rFonts w:ascii="Book Antiqua" w:hAnsi="Book Antiqua"/>
          <w:bCs/>
          <w:sz w:val="24"/>
          <w:szCs w:val="24"/>
        </w:rPr>
        <w:t> 2009; </w:t>
      </w:r>
      <w:r w:rsidRPr="007A2152">
        <w:rPr>
          <w:rFonts w:ascii="Book Antiqua" w:hAnsi="Book Antiqua"/>
          <w:b/>
          <w:bCs/>
          <w:sz w:val="24"/>
          <w:szCs w:val="24"/>
        </w:rPr>
        <w:t>61</w:t>
      </w:r>
      <w:r w:rsidRPr="007A2152">
        <w:rPr>
          <w:rFonts w:ascii="Book Antiqua" w:hAnsi="Book Antiqua"/>
          <w:bCs/>
          <w:sz w:val="24"/>
          <w:szCs w:val="24"/>
        </w:rPr>
        <w:t>: 158-171 [PMID: 19133304 DOI: 10.1016/j.addr.2008.11.002]</w:t>
      </w:r>
    </w:p>
    <w:p w14:paraId="26DE2F6B"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Lai SK</w:t>
      </w:r>
      <w:r w:rsidRPr="007A2152">
        <w:rPr>
          <w:rFonts w:ascii="Book Antiqua" w:hAnsi="Book Antiqua"/>
          <w:bCs/>
          <w:sz w:val="24"/>
          <w:szCs w:val="24"/>
        </w:rPr>
        <w:t>, O'Hanlon DE, Harrold S, Man ST, Wang YY, Cone R, Hanes J. Rapid transport of large polymeric nanoparticles in fresh undiluted human mucus. </w:t>
      </w:r>
      <w:r>
        <w:rPr>
          <w:rFonts w:ascii="Book Antiqua" w:hAnsi="Book Antiqua"/>
          <w:bCs/>
          <w:i/>
          <w:iCs/>
          <w:sz w:val="24"/>
          <w:szCs w:val="24"/>
        </w:rPr>
        <w:t xml:space="preserve">Proc Natl </w:t>
      </w:r>
      <w:proofErr w:type="spellStart"/>
      <w:r>
        <w:rPr>
          <w:rFonts w:ascii="Book Antiqua" w:hAnsi="Book Antiqua"/>
          <w:bCs/>
          <w:i/>
          <w:iCs/>
          <w:sz w:val="24"/>
          <w:szCs w:val="24"/>
        </w:rPr>
        <w:t>Acad</w:t>
      </w:r>
      <w:proofErr w:type="spellEnd"/>
      <w:r>
        <w:rPr>
          <w:rFonts w:ascii="Book Antiqua" w:hAnsi="Book Antiqua"/>
          <w:bCs/>
          <w:i/>
          <w:iCs/>
          <w:sz w:val="24"/>
          <w:szCs w:val="24"/>
        </w:rPr>
        <w:t xml:space="preserve"> </w:t>
      </w:r>
      <w:proofErr w:type="spellStart"/>
      <w:r>
        <w:rPr>
          <w:rFonts w:ascii="Book Antiqua" w:hAnsi="Book Antiqua"/>
          <w:bCs/>
          <w:i/>
          <w:iCs/>
          <w:sz w:val="24"/>
          <w:szCs w:val="24"/>
        </w:rPr>
        <w:t>Sci</w:t>
      </w:r>
      <w:proofErr w:type="spellEnd"/>
      <w:r>
        <w:rPr>
          <w:rFonts w:ascii="Book Antiqua" w:hAnsi="Book Antiqua"/>
          <w:bCs/>
          <w:i/>
          <w:iCs/>
          <w:sz w:val="24"/>
          <w:szCs w:val="24"/>
        </w:rPr>
        <w:t xml:space="preserve"> US</w:t>
      </w:r>
      <w:r w:rsidRPr="007A2152">
        <w:rPr>
          <w:rFonts w:ascii="Book Antiqua" w:hAnsi="Book Antiqua"/>
          <w:bCs/>
          <w:i/>
          <w:iCs/>
          <w:sz w:val="24"/>
          <w:szCs w:val="24"/>
        </w:rPr>
        <w:t>A</w:t>
      </w:r>
      <w:r w:rsidRPr="007A2152">
        <w:rPr>
          <w:rFonts w:ascii="Book Antiqua" w:hAnsi="Book Antiqua"/>
          <w:bCs/>
          <w:sz w:val="24"/>
          <w:szCs w:val="24"/>
        </w:rPr>
        <w:t> 2007; </w:t>
      </w:r>
      <w:r w:rsidRPr="007A2152">
        <w:rPr>
          <w:rFonts w:ascii="Book Antiqua" w:hAnsi="Book Antiqua"/>
          <w:b/>
          <w:bCs/>
          <w:sz w:val="24"/>
          <w:szCs w:val="24"/>
        </w:rPr>
        <w:t>104</w:t>
      </w:r>
      <w:r w:rsidRPr="007A2152">
        <w:rPr>
          <w:rFonts w:ascii="Book Antiqua" w:hAnsi="Book Antiqua"/>
          <w:bCs/>
          <w:sz w:val="24"/>
          <w:szCs w:val="24"/>
        </w:rPr>
        <w:t>: 1482-1487 [PMID: 17244708 DOI: 10.1073/pnas.0608611104]</w:t>
      </w:r>
    </w:p>
    <w:p w14:paraId="34CDF44A"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F0220A">
        <w:rPr>
          <w:rFonts w:ascii="Book Antiqua" w:hAnsi="Book Antiqua"/>
          <w:b/>
          <w:bCs/>
          <w:sz w:val="24"/>
          <w:szCs w:val="24"/>
        </w:rPr>
        <w:t>Lehr CM</w:t>
      </w:r>
      <w:r w:rsidRPr="007A2152">
        <w:rPr>
          <w:rFonts w:ascii="Book Antiqua" w:hAnsi="Book Antiqua"/>
          <w:bCs/>
          <w:sz w:val="24"/>
          <w:szCs w:val="24"/>
        </w:rPr>
        <w:t xml:space="preserve">, </w:t>
      </w:r>
      <w:proofErr w:type="spellStart"/>
      <w:r w:rsidRPr="007A2152">
        <w:rPr>
          <w:rFonts w:ascii="Book Antiqua" w:hAnsi="Book Antiqua"/>
          <w:bCs/>
          <w:sz w:val="24"/>
          <w:szCs w:val="24"/>
        </w:rPr>
        <w:t>Poelma</w:t>
      </w:r>
      <w:proofErr w:type="spellEnd"/>
      <w:r w:rsidRPr="007A2152">
        <w:rPr>
          <w:rFonts w:ascii="Book Antiqua" w:hAnsi="Book Antiqua"/>
          <w:bCs/>
          <w:sz w:val="24"/>
          <w:szCs w:val="24"/>
        </w:rPr>
        <w:t xml:space="preserve"> FGJ, </w:t>
      </w:r>
      <w:proofErr w:type="spellStart"/>
      <w:r w:rsidRPr="007A2152">
        <w:rPr>
          <w:rFonts w:ascii="Book Antiqua" w:hAnsi="Book Antiqua"/>
          <w:bCs/>
          <w:sz w:val="24"/>
          <w:szCs w:val="24"/>
        </w:rPr>
        <w:t>Junginger</w:t>
      </w:r>
      <w:proofErr w:type="spellEnd"/>
      <w:r w:rsidRPr="007A2152">
        <w:rPr>
          <w:rFonts w:ascii="Book Antiqua" w:hAnsi="Book Antiqua"/>
          <w:bCs/>
          <w:sz w:val="24"/>
          <w:szCs w:val="24"/>
        </w:rPr>
        <w:t xml:space="preserve"> HE, </w:t>
      </w:r>
      <w:proofErr w:type="spellStart"/>
      <w:r w:rsidRPr="007A2152">
        <w:rPr>
          <w:rFonts w:ascii="Book Antiqua" w:hAnsi="Book Antiqua"/>
          <w:bCs/>
          <w:sz w:val="24"/>
          <w:szCs w:val="24"/>
        </w:rPr>
        <w:t>Tukker</w:t>
      </w:r>
      <w:proofErr w:type="spellEnd"/>
      <w:r w:rsidRPr="007A2152">
        <w:rPr>
          <w:rFonts w:ascii="Book Antiqua" w:hAnsi="Book Antiqua"/>
          <w:bCs/>
          <w:sz w:val="24"/>
          <w:szCs w:val="24"/>
        </w:rPr>
        <w:t xml:space="preserve"> JJ. An estimate of turnover time of intestinal mucus gel layer in the rat in situ loop. </w:t>
      </w:r>
      <w:proofErr w:type="spellStart"/>
      <w:r w:rsidRPr="00F0220A">
        <w:rPr>
          <w:rFonts w:ascii="Book Antiqua" w:hAnsi="Book Antiqua"/>
          <w:bCs/>
          <w:i/>
          <w:sz w:val="24"/>
          <w:szCs w:val="24"/>
        </w:rPr>
        <w:t>Int</w:t>
      </w:r>
      <w:proofErr w:type="spellEnd"/>
      <w:r w:rsidRPr="00F0220A">
        <w:rPr>
          <w:rFonts w:ascii="Book Antiqua" w:hAnsi="Book Antiqua"/>
          <w:bCs/>
          <w:i/>
          <w:sz w:val="24"/>
          <w:szCs w:val="24"/>
        </w:rPr>
        <w:t xml:space="preserve"> J Pharm</w:t>
      </w:r>
      <w:r w:rsidRPr="007A2152">
        <w:rPr>
          <w:rFonts w:ascii="Book Antiqua" w:hAnsi="Book Antiqua"/>
          <w:bCs/>
          <w:sz w:val="24"/>
          <w:szCs w:val="24"/>
        </w:rPr>
        <w:t xml:space="preserve"> 1991; </w:t>
      </w:r>
      <w:r w:rsidRPr="00F0220A">
        <w:rPr>
          <w:rFonts w:ascii="Book Antiqua" w:hAnsi="Book Antiqua"/>
          <w:b/>
          <w:bCs/>
          <w:sz w:val="24"/>
          <w:szCs w:val="24"/>
        </w:rPr>
        <w:t>70</w:t>
      </w:r>
      <w:r w:rsidRPr="007A2152">
        <w:rPr>
          <w:rFonts w:ascii="Book Antiqua" w:hAnsi="Book Antiqua"/>
          <w:bCs/>
          <w:sz w:val="24"/>
          <w:szCs w:val="24"/>
        </w:rPr>
        <w:t>: 235–240 [DOI: 10.1016/0378-5173(91)90287-X]</w:t>
      </w:r>
    </w:p>
    <w:p w14:paraId="5C217B3F"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Pereira de Sousa I</w:t>
      </w:r>
      <w:r w:rsidRPr="007A2152">
        <w:rPr>
          <w:rFonts w:ascii="Book Antiqua" w:hAnsi="Book Antiqua"/>
          <w:bCs/>
          <w:sz w:val="24"/>
          <w:szCs w:val="24"/>
        </w:rPr>
        <w:t xml:space="preserve">, Moser T, Steiner C, </w:t>
      </w:r>
      <w:proofErr w:type="spellStart"/>
      <w:r w:rsidRPr="007A2152">
        <w:rPr>
          <w:rFonts w:ascii="Book Antiqua" w:hAnsi="Book Antiqua"/>
          <w:bCs/>
          <w:sz w:val="24"/>
          <w:szCs w:val="24"/>
        </w:rPr>
        <w:t>Fichtl</w:t>
      </w:r>
      <w:proofErr w:type="spellEnd"/>
      <w:r w:rsidRPr="007A2152">
        <w:rPr>
          <w:rFonts w:ascii="Book Antiqua" w:hAnsi="Book Antiqua"/>
          <w:bCs/>
          <w:sz w:val="24"/>
          <w:szCs w:val="24"/>
        </w:rPr>
        <w:t xml:space="preserve"> B, </w:t>
      </w:r>
      <w:proofErr w:type="spellStart"/>
      <w:r w:rsidRPr="007A2152">
        <w:rPr>
          <w:rFonts w:ascii="Book Antiqua" w:hAnsi="Book Antiqua"/>
          <w:bCs/>
          <w:sz w:val="24"/>
          <w:szCs w:val="24"/>
        </w:rPr>
        <w:t>Bernkop-Schnürch</w:t>
      </w:r>
      <w:proofErr w:type="spellEnd"/>
      <w:r w:rsidRPr="007A2152">
        <w:rPr>
          <w:rFonts w:ascii="Book Antiqua" w:hAnsi="Book Antiqua"/>
          <w:bCs/>
          <w:sz w:val="24"/>
          <w:szCs w:val="24"/>
        </w:rPr>
        <w:t xml:space="preserve"> A. Insulin loaded mucus permeating nanoparticles: Addressing the surface characteristics as feature to improve mucus permeation. </w:t>
      </w:r>
      <w:proofErr w:type="spellStart"/>
      <w:r w:rsidRPr="007A2152">
        <w:rPr>
          <w:rFonts w:ascii="Book Antiqua" w:hAnsi="Book Antiqua"/>
          <w:bCs/>
          <w:i/>
          <w:iCs/>
          <w:sz w:val="24"/>
          <w:szCs w:val="24"/>
        </w:rPr>
        <w:t>Int</w:t>
      </w:r>
      <w:proofErr w:type="spellEnd"/>
      <w:r w:rsidRPr="007A2152">
        <w:rPr>
          <w:rFonts w:ascii="Book Antiqua" w:hAnsi="Book Antiqua"/>
          <w:bCs/>
          <w:i/>
          <w:iCs/>
          <w:sz w:val="24"/>
          <w:szCs w:val="24"/>
        </w:rPr>
        <w:t xml:space="preserve"> J Pharm</w:t>
      </w:r>
      <w:r w:rsidRPr="007A2152">
        <w:rPr>
          <w:rFonts w:ascii="Book Antiqua" w:hAnsi="Book Antiqua"/>
          <w:bCs/>
          <w:sz w:val="24"/>
          <w:szCs w:val="24"/>
        </w:rPr>
        <w:t> 2016; </w:t>
      </w:r>
      <w:r w:rsidRPr="007A2152">
        <w:rPr>
          <w:rFonts w:ascii="Book Antiqua" w:hAnsi="Book Antiqua"/>
          <w:b/>
          <w:bCs/>
          <w:sz w:val="24"/>
          <w:szCs w:val="24"/>
        </w:rPr>
        <w:t>500</w:t>
      </w:r>
      <w:r w:rsidRPr="007A2152">
        <w:rPr>
          <w:rFonts w:ascii="Book Antiqua" w:hAnsi="Book Antiqua"/>
          <w:bCs/>
          <w:sz w:val="24"/>
          <w:szCs w:val="24"/>
        </w:rPr>
        <w:t>: 236-244 [PMID: 26802494 DOI: 10.1016/j.ijpharm.2016.01.022]</w:t>
      </w:r>
    </w:p>
    <w:p w14:paraId="0B81FADA"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Pereira de Sousa I</w:t>
      </w:r>
      <w:r w:rsidRPr="007A2152">
        <w:rPr>
          <w:rFonts w:ascii="Book Antiqua" w:hAnsi="Book Antiqua"/>
          <w:bCs/>
          <w:sz w:val="24"/>
          <w:szCs w:val="24"/>
        </w:rPr>
        <w:t xml:space="preserve">, Steiner C, </w:t>
      </w:r>
      <w:proofErr w:type="spellStart"/>
      <w:r w:rsidRPr="007A2152">
        <w:rPr>
          <w:rFonts w:ascii="Book Antiqua" w:hAnsi="Book Antiqua"/>
          <w:bCs/>
          <w:sz w:val="24"/>
          <w:szCs w:val="24"/>
        </w:rPr>
        <w:t>Schmutzler</w:t>
      </w:r>
      <w:proofErr w:type="spellEnd"/>
      <w:r w:rsidRPr="007A2152">
        <w:rPr>
          <w:rFonts w:ascii="Book Antiqua" w:hAnsi="Book Antiqua"/>
          <w:bCs/>
          <w:sz w:val="24"/>
          <w:szCs w:val="24"/>
        </w:rPr>
        <w:t xml:space="preserve"> M, Wilcox MD, Veldhuis GJ, Pearson JP, Huck CW, </w:t>
      </w:r>
      <w:proofErr w:type="spellStart"/>
      <w:r w:rsidRPr="007A2152">
        <w:rPr>
          <w:rFonts w:ascii="Book Antiqua" w:hAnsi="Book Antiqua"/>
          <w:bCs/>
          <w:sz w:val="24"/>
          <w:szCs w:val="24"/>
        </w:rPr>
        <w:t>Salvenmoser</w:t>
      </w:r>
      <w:proofErr w:type="spellEnd"/>
      <w:r w:rsidRPr="007A2152">
        <w:rPr>
          <w:rFonts w:ascii="Book Antiqua" w:hAnsi="Book Antiqua"/>
          <w:bCs/>
          <w:sz w:val="24"/>
          <w:szCs w:val="24"/>
        </w:rPr>
        <w:t xml:space="preserve"> W, </w:t>
      </w:r>
      <w:proofErr w:type="spellStart"/>
      <w:r w:rsidRPr="007A2152">
        <w:rPr>
          <w:rFonts w:ascii="Book Antiqua" w:hAnsi="Book Antiqua"/>
          <w:bCs/>
          <w:sz w:val="24"/>
          <w:szCs w:val="24"/>
        </w:rPr>
        <w:t>Bernkop-Schnürch</w:t>
      </w:r>
      <w:proofErr w:type="spellEnd"/>
      <w:r w:rsidRPr="007A2152">
        <w:rPr>
          <w:rFonts w:ascii="Book Antiqua" w:hAnsi="Book Antiqua"/>
          <w:bCs/>
          <w:sz w:val="24"/>
          <w:szCs w:val="24"/>
        </w:rPr>
        <w:t xml:space="preserve"> A. Mucus permeating carriers: formulation and characterization of highly densely charged nanoparticles. </w:t>
      </w:r>
      <w:proofErr w:type="spellStart"/>
      <w:r w:rsidRPr="007A2152">
        <w:rPr>
          <w:rFonts w:ascii="Book Antiqua" w:hAnsi="Book Antiqua"/>
          <w:bCs/>
          <w:i/>
          <w:iCs/>
          <w:sz w:val="24"/>
          <w:szCs w:val="24"/>
        </w:rPr>
        <w:t>Eur</w:t>
      </w:r>
      <w:proofErr w:type="spellEnd"/>
      <w:r w:rsidRPr="007A2152">
        <w:rPr>
          <w:rFonts w:ascii="Book Antiqua" w:hAnsi="Book Antiqua"/>
          <w:bCs/>
          <w:i/>
          <w:iCs/>
          <w:sz w:val="24"/>
          <w:szCs w:val="24"/>
        </w:rPr>
        <w:t xml:space="preserve"> J Pharm </w:t>
      </w:r>
      <w:proofErr w:type="spellStart"/>
      <w:r w:rsidRPr="007A2152">
        <w:rPr>
          <w:rFonts w:ascii="Book Antiqua" w:hAnsi="Book Antiqua"/>
          <w:bCs/>
          <w:i/>
          <w:iCs/>
          <w:sz w:val="24"/>
          <w:szCs w:val="24"/>
        </w:rPr>
        <w:t>Biopharm</w:t>
      </w:r>
      <w:proofErr w:type="spellEnd"/>
      <w:r w:rsidRPr="007A2152">
        <w:rPr>
          <w:rFonts w:ascii="Book Antiqua" w:hAnsi="Book Antiqua"/>
          <w:bCs/>
          <w:sz w:val="24"/>
          <w:szCs w:val="24"/>
        </w:rPr>
        <w:t> 2015; </w:t>
      </w:r>
      <w:r w:rsidRPr="007A2152">
        <w:rPr>
          <w:rFonts w:ascii="Book Antiqua" w:hAnsi="Book Antiqua"/>
          <w:b/>
          <w:bCs/>
          <w:sz w:val="24"/>
          <w:szCs w:val="24"/>
        </w:rPr>
        <w:t>97</w:t>
      </w:r>
      <w:r w:rsidRPr="007A2152">
        <w:rPr>
          <w:rFonts w:ascii="Book Antiqua" w:hAnsi="Book Antiqua"/>
          <w:bCs/>
          <w:sz w:val="24"/>
          <w:szCs w:val="24"/>
        </w:rPr>
        <w:t>: 273-279 [PMID: 25576256 DOI: 10.1016/j.ejpb.2014.12.024]</w:t>
      </w:r>
    </w:p>
    <w:p w14:paraId="1481444E"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Sheffner</w:t>
      </w:r>
      <w:proofErr w:type="spellEnd"/>
      <w:r w:rsidRPr="007A2152">
        <w:rPr>
          <w:rFonts w:ascii="Book Antiqua" w:hAnsi="Book Antiqua"/>
          <w:b/>
          <w:bCs/>
          <w:sz w:val="24"/>
          <w:szCs w:val="24"/>
        </w:rPr>
        <w:t xml:space="preserve"> AL</w:t>
      </w:r>
      <w:r w:rsidRPr="007A2152">
        <w:rPr>
          <w:rFonts w:ascii="Book Antiqua" w:hAnsi="Book Antiqua"/>
          <w:bCs/>
          <w:sz w:val="24"/>
          <w:szCs w:val="24"/>
        </w:rPr>
        <w:t xml:space="preserve">. The reduction in vitro in viscosity of </w:t>
      </w:r>
      <w:proofErr w:type="spellStart"/>
      <w:r w:rsidRPr="007A2152">
        <w:rPr>
          <w:rFonts w:ascii="Book Antiqua" w:hAnsi="Book Antiqua"/>
          <w:bCs/>
          <w:sz w:val="24"/>
          <w:szCs w:val="24"/>
        </w:rPr>
        <w:t>mucoprotein</w:t>
      </w:r>
      <w:proofErr w:type="spellEnd"/>
      <w:r w:rsidRPr="007A2152">
        <w:rPr>
          <w:rFonts w:ascii="Book Antiqua" w:hAnsi="Book Antiqua"/>
          <w:bCs/>
          <w:sz w:val="24"/>
          <w:szCs w:val="24"/>
        </w:rPr>
        <w:t xml:space="preserve"> solutions by a new mucolytic agent, N-acetyl-L-cysteine. </w:t>
      </w:r>
      <w:r w:rsidRPr="007A2152">
        <w:rPr>
          <w:rFonts w:ascii="Book Antiqua" w:hAnsi="Book Antiqua"/>
          <w:bCs/>
          <w:i/>
          <w:iCs/>
          <w:sz w:val="24"/>
          <w:szCs w:val="24"/>
        </w:rPr>
        <w:t xml:space="preserve">Ann N Y </w:t>
      </w:r>
      <w:proofErr w:type="spellStart"/>
      <w:r w:rsidRPr="007A2152">
        <w:rPr>
          <w:rFonts w:ascii="Book Antiqua" w:hAnsi="Book Antiqua"/>
          <w:bCs/>
          <w:i/>
          <w:iCs/>
          <w:sz w:val="24"/>
          <w:szCs w:val="24"/>
        </w:rPr>
        <w:t>Acad</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Sci</w:t>
      </w:r>
      <w:proofErr w:type="spellEnd"/>
      <w:r w:rsidRPr="007A2152">
        <w:rPr>
          <w:rFonts w:ascii="Book Antiqua" w:hAnsi="Book Antiqua"/>
          <w:bCs/>
          <w:sz w:val="24"/>
          <w:szCs w:val="24"/>
        </w:rPr>
        <w:t> 1963; </w:t>
      </w:r>
      <w:r w:rsidRPr="007A2152">
        <w:rPr>
          <w:rFonts w:ascii="Book Antiqua" w:hAnsi="Book Antiqua"/>
          <w:b/>
          <w:bCs/>
          <w:sz w:val="24"/>
          <w:szCs w:val="24"/>
        </w:rPr>
        <w:t>106</w:t>
      </w:r>
      <w:r w:rsidRPr="007A2152">
        <w:rPr>
          <w:rFonts w:ascii="Book Antiqua" w:hAnsi="Book Antiqua"/>
          <w:bCs/>
          <w:sz w:val="24"/>
          <w:szCs w:val="24"/>
        </w:rPr>
        <w:t>: 298-310 [PMID: 13977050]</w:t>
      </w:r>
    </w:p>
    <w:p w14:paraId="3E262646"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362D79">
        <w:rPr>
          <w:rFonts w:ascii="Book Antiqua" w:hAnsi="Book Antiqua"/>
          <w:b/>
          <w:bCs/>
          <w:sz w:val="24"/>
          <w:szCs w:val="24"/>
        </w:rPr>
        <w:t>Samaridou</w:t>
      </w:r>
      <w:proofErr w:type="spellEnd"/>
      <w:r w:rsidRPr="00362D79">
        <w:rPr>
          <w:rFonts w:ascii="Book Antiqua" w:hAnsi="Book Antiqua"/>
          <w:b/>
          <w:bCs/>
          <w:sz w:val="24"/>
          <w:szCs w:val="24"/>
        </w:rPr>
        <w:t xml:space="preserve"> E</w:t>
      </w:r>
      <w:r w:rsidRPr="007A2152">
        <w:rPr>
          <w:rFonts w:ascii="Book Antiqua" w:hAnsi="Book Antiqua"/>
          <w:bCs/>
          <w:sz w:val="24"/>
          <w:szCs w:val="24"/>
        </w:rPr>
        <w:t xml:space="preserve">, </w:t>
      </w:r>
      <w:proofErr w:type="spellStart"/>
      <w:r w:rsidRPr="007A2152">
        <w:rPr>
          <w:rFonts w:ascii="Book Antiqua" w:hAnsi="Book Antiqua"/>
          <w:bCs/>
          <w:sz w:val="24"/>
          <w:szCs w:val="24"/>
        </w:rPr>
        <w:t>Karidi</w:t>
      </w:r>
      <w:proofErr w:type="spellEnd"/>
      <w:r w:rsidRPr="007A2152">
        <w:rPr>
          <w:rFonts w:ascii="Book Antiqua" w:hAnsi="Book Antiqua"/>
          <w:bCs/>
          <w:sz w:val="24"/>
          <w:szCs w:val="24"/>
        </w:rPr>
        <w:t xml:space="preserve"> K, de Sousa IP, </w:t>
      </w:r>
      <w:proofErr w:type="spellStart"/>
      <w:r w:rsidRPr="007A2152">
        <w:rPr>
          <w:rFonts w:ascii="Book Antiqua" w:hAnsi="Book Antiqua"/>
          <w:bCs/>
          <w:sz w:val="24"/>
          <w:szCs w:val="24"/>
        </w:rPr>
        <w:t>Cattoz</w:t>
      </w:r>
      <w:proofErr w:type="spellEnd"/>
      <w:r w:rsidRPr="007A2152">
        <w:rPr>
          <w:rFonts w:ascii="Book Antiqua" w:hAnsi="Book Antiqua"/>
          <w:bCs/>
          <w:sz w:val="24"/>
          <w:szCs w:val="24"/>
        </w:rPr>
        <w:t xml:space="preserve"> B, Griffiths P, </w:t>
      </w:r>
      <w:proofErr w:type="spellStart"/>
      <w:r w:rsidRPr="007A2152">
        <w:rPr>
          <w:rFonts w:ascii="Book Antiqua" w:hAnsi="Book Antiqua"/>
          <w:bCs/>
          <w:sz w:val="24"/>
          <w:szCs w:val="24"/>
        </w:rPr>
        <w:t>Kammona</w:t>
      </w:r>
      <w:proofErr w:type="spellEnd"/>
      <w:r w:rsidRPr="007A2152">
        <w:rPr>
          <w:rFonts w:ascii="Book Antiqua" w:hAnsi="Book Antiqua"/>
          <w:bCs/>
          <w:sz w:val="24"/>
          <w:szCs w:val="24"/>
        </w:rPr>
        <w:t xml:space="preserve"> O, </w:t>
      </w:r>
      <w:proofErr w:type="spellStart"/>
      <w:r w:rsidRPr="007A2152">
        <w:rPr>
          <w:rFonts w:ascii="Book Antiqua" w:hAnsi="Book Antiqua"/>
          <w:bCs/>
          <w:sz w:val="24"/>
          <w:szCs w:val="24"/>
        </w:rPr>
        <w:t>Bernkop-Schn</w:t>
      </w:r>
      <w:r w:rsidRPr="00F0220A">
        <w:rPr>
          <w:rFonts w:ascii="Book Antiqua" w:hAnsi="Book Antiqua" w:cstheme="minorBidi"/>
          <w:bCs/>
          <w:sz w:val="24"/>
          <w:szCs w:val="24"/>
        </w:rPr>
        <w:t>ü</w:t>
      </w:r>
      <w:r w:rsidRPr="007A2152">
        <w:rPr>
          <w:rFonts w:ascii="Book Antiqua" w:hAnsi="Book Antiqua"/>
          <w:bCs/>
          <w:sz w:val="24"/>
          <w:szCs w:val="24"/>
        </w:rPr>
        <w:t>rch</w:t>
      </w:r>
      <w:proofErr w:type="spellEnd"/>
      <w:r w:rsidRPr="007A2152">
        <w:rPr>
          <w:rFonts w:ascii="Book Antiqua" w:hAnsi="Book Antiqua"/>
          <w:bCs/>
          <w:sz w:val="24"/>
          <w:szCs w:val="24"/>
        </w:rPr>
        <w:t xml:space="preserve"> A, </w:t>
      </w:r>
      <w:proofErr w:type="spellStart"/>
      <w:r w:rsidRPr="007A2152">
        <w:rPr>
          <w:rFonts w:ascii="Book Antiqua" w:hAnsi="Book Antiqua"/>
          <w:bCs/>
          <w:sz w:val="24"/>
          <w:szCs w:val="24"/>
        </w:rPr>
        <w:t>Kiparissides</w:t>
      </w:r>
      <w:proofErr w:type="spellEnd"/>
      <w:r w:rsidRPr="007A2152">
        <w:rPr>
          <w:rFonts w:ascii="Book Antiqua" w:hAnsi="Book Antiqua"/>
          <w:bCs/>
          <w:sz w:val="24"/>
          <w:szCs w:val="24"/>
        </w:rPr>
        <w:t xml:space="preserve"> C. Enzyme functionalized PLGA nanoparticles with enhanced mucus permeation rate. </w:t>
      </w:r>
      <w:r w:rsidRPr="00362D79">
        <w:rPr>
          <w:rFonts w:ascii="Book Antiqua" w:hAnsi="Book Antiqua"/>
          <w:bCs/>
          <w:i/>
          <w:sz w:val="24"/>
          <w:szCs w:val="24"/>
        </w:rPr>
        <w:t>Nano LIFE</w:t>
      </w:r>
      <w:r w:rsidRPr="007A2152">
        <w:rPr>
          <w:rFonts w:ascii="Book Antiqua" w:hAnsi="Book Antiqua"/>
          <w:bCs/>
          <w:sz w:val="24"/>
          <w:szCs w:val="24"/>
        </w:rPr>
        <w:t xml:space="preserve"> 2014; </w:t>
      </w:r>
      <w:r w:rsidRPr="00362D79">
        <w:rPr>
          <w:rFonts w:ascii="Book Antiqua" w:hAnsi="Book Antiqua"/>
          <w:b/>
          <w:bCs/>
          <w:sz w:val="24"/>
          <w:szCs w:val="24"/>
        </w:rPr>
        <w:t>4</w:t>
      </w:r>
      <w:r w:rsidRPr="007A2152">
        <w:rPr>
          <w:rFonts w:ascii="Book Antiqua" w:hAnsi="Book Antiqua"/>
          <w:bCs/>
          <w:sz w:val="24"/>
          <w:szCs w:val="24"/>
        </w:rPr>
        <w:t>: 1441013 [DOI: 10.1142/S179398441441013X]</w:t>
      </w:r>
    </w:p>
    <w:p w14:paraId="58971F46"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lastRenderedPageBreak/>
        <w:t>Martien</w:t>
      </w:r>
      <w:proofErr w:type="spellEnd"/>
      <w:r w:rsidRPr="007A2152">
        <w:rPr>
          <w:rFonts w:ascii="Book Antiqua" w:hAnsi="Book Antiqua"/>
          <w:b/>
          <w:bCs/>
          <w:sz w:val="24"/>
          <w:szCs w:val="24"/>
        </w:rPr>
        <w:t xml:space="preserve"> R</w:t>
      </w:r>
      <w:r w:rsidRPr="007A2152">
        <w:rPr>
          <w:rFonts w:ascii="Book Antiqua" w:hAnsi="Book Antiqua"/>
          <w:bCs/>
          <w:sz w:val="24"/>
          <w:szCs w:val="24"/>
        </w:rPr>
        <w:t xml:space="preserve">, </w:t>
      </w:r>
      <w:proofErr w:type="spellStart"/>
      <w:r w:rsidRPr="007A2152">
        <w:rPr>
          <w:rFonts w:ascii="Book Antiqua" w:hAnsi="Book Antiqua"/>
          <w:bCs/>
          <w:sz w:val="24"/>
          <w:szCs w:val="24"/>
        </w:rPr>
        <w:t>Loretz</w:t>
      </w:r>
      <w:proofErr w:type="spellEnd"/>
      <w:r w:rsidRPr="007A2152">
        <w:rPr>
          <w:rFonts w:ascii="Book Antiqua" w:hAnsi="Book Antiqua"/>
          <w:bCs/>
          <w:sz w:val="24"/>
          <w:szCs w:val="24"/>
        </w:rPr>
        <w:t xml:space="preserve"> B, </w:t>
      </w:r>
      <w:proofErr w:type="spellStart"/>
      <w:r w:rsidRPr="007A2152">
        <w:rPr>
          <w:rFonts w:ascii="Book Antiqua" w:hAnsi="Book Antiqua"/>
          <w:bCs/>
          <w:sz w:val="24"/>
          <w:szCs w:val="24"/>
        </w:rPr>
        <w:t>Schnürch</w:t>
      </w:r>
      <w:proofErr w:type="spellEnd"/>
      <w:r w:rsidRPr="007A2152">
        <w:rPr>
          <w:rFonts w:ascii="Book Antiqua" w:hAnsi="Book Antiqua"/>
          <w:bCs/>
          <w:sz w:val="24"/>
          <w:szCs w:val="24"/>
        </w:rPr>
        <w:t xml:space="preserve"> AB. Oral gene delivery: design of polymeric carrier systems shielding toward intestinal enzymatic attack. </w:t>
      </w:r>
      <w:r w:rsidRPr="007A2152">
        <w:rPr>
          <w:rFonts w:ascii="Book Antiqua" w:hAnsi="Book Antiqua"/>
          <w:bCs/>
          <w:i/>
          <w:iCs/>
          <w:sz w:val="24"/>
          <w:szCs w:val="24"/>
        </w:rPr>
        <w:t>Biopolymers</w:t>
      </w:r>
      <w:r w:rsidRPr="007A2152">
        <w:rPr>
          <w:rFonts w:ascii="Book Antiqua" w:hAnsi="Book Antiqua"/>
          <w:bCs/>
          <w:sz w:val="24"/>
          <w:szCs w:val="24"/>
        </w:rPr>
        <w:t> 2006; </w:t>
      </w:r>
      <w:r w:rsidRPr="007A2152">
        <w:rPr>
          <w:rFonts w:ascii="Book Antiqua" w:hAnsi="Book Antiqua"/>
          <w:b/>
          <w:bCs/>
          <w:sz w:val="24"/>
          <w:szCs w:val="24"/>
        </w:rPr>
        <w:t>83</w:t>
      </w:r>
      <w:r w:rsidRPr="007A2152">
        <w:rPr>
          <w:rFonts w:ascii="Book Antiqua" w:hAnsi="Book Antiqua"/>
          <w:bCs/>
          <w:sz w:val="24"/>
          <w:szCs w:val="24"/>
        </w:rPr>
        <w:t>: 327-336 [PMID: 16609969 DOI: 10.1002/bip.20521]</w:t>
      </w:r>
    </w:p>
    <w:p w14:paraId="3897A416"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Bernkop-Schnürch</w:t>
      </w:r>
      <w:proofErr w:type="spellEnd"/>
      <w:r w:rsidRPr="007A2152">
        <w:rPr>
          <w:rFonts w:ascii="Book Antiqua" w:hAnsi="Book Antiqua"/>
          <w:b/>
          <w:bCs/>
          <w:sz w:val="24"/>
          <w:szCs w:val="24"/>
        </w:rPr>
        <w:t xml:space="preserve"> A</w:t>
      </w:r>
      <w:r w:rsidRPr="007A2152">
        <w:rPr>
          <w:rFonts w:ascii="Book Antiqua" w:hAnsi="Book Antiqua"/>
          <w:bCs/>
          <w:sz w:val="24"/>
          <w:szCs w:val="24"/>
        </w:rPr>
        <w:t xml:space="preserve">, </w:t>
      </w:r>
      <w:proofErr w:type="spellStart"/>
      <w:r w:rsidRPr="007A2152">
        <w:rPr>
          <w:rFonts w:ascii="Book Antiqua" w:hAnsi="Book Antiqua"/>
          <w:bCs/>
          <w:sz w:val="24"/>
          <w:szCs w:val="24"/>
        </w:rPr>
        <w:t>Paikl</w:t>
      </w:r>
      <w:proofErr w:type="spellEnd"/>
      <w:r w:rsidRPr="007A2152">
        <w:rPr>
          <w:rFonts w:ascii="Book Antiqua" w:hAnsi="Book Antiqua"/>
          <w:bCs/>
          <w:sz w:val="24"/>
          <w:szCs w:val="24"/>
        </w:rPr>
        <w:t xml:space="preserve"> C, </w:t>
      </w:r>
      <w:proofErr w:type="spellStart"/>
      <w:r w:rsidRPr="007A2152">
        <w:rPr>
          <w:rFonts w:ascii="Book Antiqua" w:hAnsi="Book Antiqua"/>
          <w:bCs/>
          <w:sz w:val="24"/>
          <w:szCs w:val="24"/>
        </w:rPr>
        <w:t>Valenta</w:t>
      </w:r>
      <w:proofErr w:type="spellEnd"/>
      <w:r w:rsidRPr="007A2152">
        <w:rPr>
          <w:rFonts w:ascii="Book Antiqua" w:hAnsi="Book Antiqua"/>
          <w:bCs/>
          <w:sz w:val="24"/>
          <w:szCs w:val="24"/>
        </w:rPr>
        <w:t xml:space="preserve"> C. Novel </w:t>
      </w:r>
      <w:proofErr w:type="spellStart"/>
      <w:r w:rsidRPr="007A2152">
        <w:rPr>
          <w:rFonts w:ascii="Book Antiqua" w:hAnsi="Book Antiqua"/>
          <w:bCs/>
          <w:sz w:val="24"/>
          <w:szCs w:val="24"/>
        </w:rPr>
        <w:t>bioadhesive</w:t>
      </w:r>
      <w:proofErr w:type="spellEnd"/>
      <w:r w:rsidRPr="007A2152">
        <w:rPr>
          <w:rFonts w:ascii="Book Antiqua" w:hAnsi="Book Antiqua"/>
          <w:bCs/>
          <w:sz w:val="24"/>
          <w:szCs w:val="24"/>
        </w:rPr>
        <w:t xml:space="preserve"> chitosan-EDTA conjugate protects leucine </w:t>
      </w:r>
      <w:proofErr w:type="spellStart"/>
      <w:r w:rsidRPr="007A2152">
        <w:rPr>
          <w:rFonts w:ascii="Book Antiqua" w:hAnsi="Book Antiqua"/>
          <w:bCs/>
          <w:sz w:val="24"/>
          <w:szCs w:val="24"/>
        </w:rPr>
        <w:t>enkephalin</w:t>
      </w:r>
      <w:proofErr w:type="spellEnd"/>
      <w:r w:rsidRPr="007A2152">
        <w:rPr>
          <w:rFonts w:ascii="Book Antiqua" w:hAnsi="Book Antiqua"/>
          <w:bCs/>
          <w:sz w:val="24"/>
          <w:szCs w:val="24"/>
        </w:rPr>
        <w:t xml:space="preserve"> from degradation by aminopeptidase N. </w:t>
      </w:r>
      <w:r w:rsidRPr="007A2152">
        <w:rPr>
          <w:rFonts w:ascii="Book Antiqua" w:hAnsi="Book Antiqua"/>
          <w:bCs/>
          <w:i/>
          <w:iCs/>
          <w:sz w:val="24"/>
          <w:szCs w:val="24"/>
        </w:rPr>
        <w:t>Pharm Res</w:t>
      </w:r>
      <w:r w:rsidRPr="007A2152">
        <w:rPr>
          <w:rFonts w:ascii="Book Antiqua" w:hAnsi="Book Antiqua"/>
          <w:bCs/>
          <w:sz w:val="24"/>
          <w:szCs w:val="24"/>
        </w:rPr>
        <w:t> 1997; </w:t>
      </w:r>
      <w:r w:rsidRPr="007A2152">
        <w:rPr>
          <w:rFonts w:ascii="Book Antiqua" w:hAnsi="Book Antiqua"/>
          <w:b/>
          <w:bCs/>
          <w:sz w:val="24"/>
          <w:szCs w:val="24"/>
        </w:rPr>
        <w:t>14</w:t>
      </w:r>
      <w:r w:rsidRPr="007A2152">
        <w:rPr>
          <w:rFonts w:ascii="Book Antiqua" w:hAnsi="Book Antiqua"/>
          <w:bCs/>
          <w:sz w:val="24"/>
          <w:szCs w:val="24"/>
        </w:rPr>
        <w:t>: 917-922 [PMID: 9244150 DOI: 10.1023/A: 1012108118670]</w:t>
      </w:r>
    </w:p>
    <w:p w14:paraId="2C7EA9CC"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Werle</w:t>
      </w:r>
      <w:proofErr w:type="spellEnd"/>
      <w:r w:rsidRPr="007A2152">
        <w:rPr>
          <w:rFonts w:ascii="Book Antiqua" w:hAnsi="Book Antiqua"/>
          <w:b/>
          <w:bCs/>
          <w:sz w:val="24"/>
          <w:szCs w:val="24"/>
        </w:rPr>
        <w:t xml:space="preserve"> M</w:t>
      </w:r>
      <w:r w:rsidRPr="007A2152">
        <w:rPr>
          <w:rFonts w:ascii="Book Antiqua" w:hAnsi="Book Antiqua"/>
          <w:bCs/>
          <w:sz w:val="24"/>
          <w:szCs w:val="24"/>
        </w:rPr>
        <w:t xml:space="preserve">, Takeuchi H, </w:t>
      </w:r>
      <w:proofErr w:type="spellStart"/>
      <w:r w:rsidRPr="007A2152">
        <w:rPr>
          <w:rFonts w:ascii="Book Antiqua" w:hAnsi="Book Antiqua"/>
          <w:bCs/>
          <w:sz w:val="24"/>
          <w:szCs w:val="24"/>
        </w:rPr>
        <w:t>Bernkop-Schnürch</w:t>
      </w:r>
      <w:proofErr w:type="spellEnd"/>
      <w:r w:rsidRPr="007A2152">
        <w:rPr>
          <w:rFonts w:ascii="Book Antiqua" w:hAnsi="Book Antiqua"/>
          <w:bCs/>
          <w:sz w:val="24"/>
          <w:szCs w:val="24"/>
        </w:rPr>
        <w:t xml:space="preserve"> A. Modified </w:t>
      </w:r>
      <w:proofErr w:type="spellStart"/>
      <w:r w:rsidRPr="007A2152">
        <w:rPr>
          <w:rFonts w:ascii="Book Antiqua" w:hAnsi="Book Antiqua"/>
          <w:bCs/>
          <w:sz w:val="24"/>
          <w:szCs w:val="24"/>
        </w:rPr>
        <w:t>chitosans</w:t>
      </w:r>
      <w:proofErr w:type="spellEnd"/>
      <w:r w:rsidRPr="007A2152">
        <w:rPr>
          <w:rFonts w:ascii="Book Antiqua" w:hAnsi="Book Antiqua"/>
          <w:bCs/>
          <w:sz w:val="24"/>
          <w:szCs w:val="24"/>
        </w:rPr>
        <w:t xml:space="preserve"> for oral drug delivery. </w:t>
      </w:r>
      <w:r w:rsidRPr="007A2152">
        <w:rPr>
          <w:rFonts w:ascii="Book Antiqua" w:hAnsi="Book Antiqua"/>
          <w:bCs/>
          <w:i/>
          <w:iCs/>
          <w:sz w:val="24"/>
          <w:szCs w:val="24"/>
        </w:rPr>
        <w:t xml:space="preserve">J Pharm </w:t>
      </w:r>
      <w:proofErr w:type="spellStart"/>
      <w:r w:rsidRPr="007A2152">
        <w:rPr>
          <w:rFonts w:ascii="Book Antiqua" w:hAnsi="Book Antiqua"/>
          <w:bCs/>
          <w:i/>
          <w:iCs/>
          <w:sz w:val="24"/>
          <w:szCs w:val="24"/>
        </w:rPr>
        <w:t>Sci</w:t>
      </w:r>
      <w:proofErr w:type="spellEnd"/>
      <w:r w:rsidRPr="007A2152">
        <w:rPr>
          <w:rFonts w:ascii="Book Antiqua" w:hAnsi="Book Antiqua"/>
          <w:bCs/>
          <w:sz w:val="24"/>
          <w:szCs w:val="24"/>
        </w:rPr>
        <w:t> 2009; </w:t>
      </w:r>
      <w:r w:rsidRPr="007A2152">
        <w:rPr>
          <w:rFonts w:ascii="Book Antiqua" w:hAnsi="Book Antiqua"/>
          <w:b/>
          <w:bCs/>
          <w:sz w:val="24"/>
          <w:szCs w:val="24"/>
        </w:rPr>
        <w:t>98</w:t>
      </w:r>
      <w:r w:rsidRPr="007A2152">
        <w:rPr>
          <w:rFonts w:ascii="Book Antiqua" w:hAnsi="Book Antiqua"/>
          <w:bCs/>
          <w:sz w:val="24"/>
          <w:szCs w:val="24"/>
        </w:rPr>
        <w:t>: 1643-1656 [PMID: 18781621 DOI: 10.1002/jps.21550]</w:t>
      </w:r>
    </w:p>
    <w:p w14:paraId="1244CDBB"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Loretz</w:t>
      </w:r>
      <w:proofErr w:type="spellEnd"/>
      <w:r w:rsidRPr="007A2152">
        <w:rPr>
          <w:rFonts w:ascii="Book Antiqua" w:hAnsi="Book Antiqua"/>
          <w:b/>
          <w:bCs/>
          <w:sz w:val="24"/>
          <w:szCs w:val="24"/>
        </w:rPr>
        <w:t xml:space="preserve"> B</w:t>
      </w:r>
      <w:r w:rsidRPr="007A2152">
        <w:rPr>
          <w:rFonts w:ascii="Book Antiqua" w:hAnsi="Book Antiqua"/>
          <w:bCs/>
          <w:sz w:val="24"/>
          <w:szCs w:val="24"/>
        </w:rPr>
        <w:t xml:space="preserve">, </w:t>
      </w:r>
      <w:proofErr w:type="spellStart"/>
      <w:r w:rsidRPr="007A2152">
        <w:rPr>
          <w:rFonts w:ascii="Book Antiqua" w:hAnsi="Book Antiqua"/>
          <w:bCs/>
          <w:sz w:val="24"/>
          <w:szCs w:val="24"/>
        </w:rPr>
        <w:t>Föger</w:t>
      </w:r>
      <w:proofErr w:type="spellEnd"/>
      <w:r w:rsidRPr="007A2152">
        <w:rPr>
          <w:rFonts w:ascii="Book Antiqua" w:hAnsi="Book Antiqua"/>
          <w:bCs/>
          <w:sz w:val="24"/>
          <w:szCs w:val="24"/>
        </w:rPr>
        <w:t xml:space="preserve"> F, </w:t>
      </w:r>
      <w:proofErr w:type="spellStart"/>
      <w:r w:rsidRPr="007A2152">
        <w:rPr>
          <w:rFonts w:ascii="Book Antiqua" w:hAnsi="Book Antiqua"/>
          <w:bCs/>
          <w:sz w:val="24"/>
          <w:szCs w:val="24"/>
        </w:rPr>
        <w:t>Werle</w:t>
      </w:r>
      <w:proofErr w:type="spellEnd"/>
      <w:r w:rsidRPr="007A2152">
        <w:rPr>
          <w:rFonts w:ascii="Book Antiqua" w:hAnsi="Book Antiqua"/>
          <w:bCs/>
          <w:sz w:val="24"/>
          <w:szCs w:val="24"/>
        </w:rPr>
        <w:t xml:space="preserve"> M, </w:t>
      </w:r>
      <w:proofErr w:type="spellStart"/>
      <w:r w:rsidRPr="007A2152">
        <w:rPr>
          <w:rFonts w:ascii="Book Antiqua" w:hAnsi="Book Antiqua"/>
          <w:bCs/>
          <w:sz w:val="24"/>
          <w:szCs w:val="24"/>
        </w:rPr>
        <w:t>Bernkop-Schnürch</w:t>
      </w:r>
      <w:proofErr w:type="spellEnd"/>
      <w:r w:rsidRPr="007A2152">
        <w:rPr>
          <w:rFonts w:ascii="Book Antiqua" w:hAnsi="Book Antiqua"/>
          <w:bCs/>
          <w:sz w:val="24"/>
          <w:szCs w:val="24"/>
        </w:rPr>
        <w:t xml:space="preserve"> A. Oral gene delivery: Strategies to improve stability of </w:t>
      </w:r>
      <w:proofErr w:type="spellStart"/>
      <w:r w:rsidRPr="007A2152">
        <w:rPr>
          <w:rFonts w:ascii="Book Antiqua" w:hAnsi="Book Antiqua"/>
          <w:bCs/>
          <w:sz w:val="24"/>
          <w:szCs w:val="24"/>
        </w:rPr>
        <w:t>pDNA</w:t>
      </w:r>
      <w:proofErr w:type="spellEnd"/>
      <w:r w:rsidRPr="007A2152">
        <w:rPr>
          <w:rFonts w:ascii="Book Antiqua" w:hAnsi="Book Antiqua"/>
          <w:bCs/>
          <w:sz w:val="24"/>
          <w:szCs w:val="24"/>
        </w:rPr>
        <w:t xml:space="preserve"> towards intestinal digestion. </w:t>
      </w:r>
      <w:r w:rsidRPr="007A2152">
        <w:rPr>
          <w:rFonts w:ascii="Book Antiqua" w:hAnsi="Book Antiqua"/>
          <w:bCs/>
          <w:i/>
          <w:iCs/>
          <w:sz w:val="24"/>
          <w:szCs w:val="24"/>
        </w:rPr>
        <w:t>J Drug Target</w:t>
      </w:r>
      <w:r w:rsidRPr="007A2152">
        <w:rPr>
          <w:rFonts w:ascii="Book Antiqua" w:hAnsi="Book Antiqua"/>
          <w:bCs/>
          <w:sz w:val="24"/>
          <w:szCs w:val="24"/>
        </w:rPr>
        <w:t> 2006; </w:t>
      </w:r>
      <w:r w:rsidRPr="007A2152">
        <w:rPr>
          <w:rFonts w:ascii="Book Antiqua" w:hAnsi="Book Antiqua"/>
          <w:b/>
          <w:bCs/>
          <w:sz w:val="24"/>
          <w:szCs w:val="24"/>
        </w:rPr>
        <w:t>14</w:t>
      </w:r>
      <w:r w:rsidRPr="007A2152">
        <w:rPr>
          <w:rFonts w:ascii="Book Antiqua" w:hAnsi="Book Antiqua"/>
          <w:bCs/>
          <w:sz w:val="24"/>
          <w:szCs w:val="24"/>
        </w:rPr>
        <w:t>: 311-319 [PMID: 16882551 DOI: 10.1080/10611860600823766]</w:t>
      </w:r>
    </w:p>
    <w:p w14:paraId="74953182"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Werle</w:t>
      </w:r>
      <w:proofErr w:type="spellEnd"/>
      <w:r w:rsidRPr="007A2152">
        <w:rPr>
          <w:rFonts w:ascii="Book Antiqua" w:hAnsi="Book Antiqua"/>
          <w:b/>
          <w:bCs/>
          <w:sz w:val="24"/>
          <w:szCs w:val="24"/>
        </w:rPr>
        <w:t xml:space="preserve"> M</w:t>
      </w:r>
      <w:r w:rsidRPr="007A2152">
        <w:rPr>
          <w:rFonts w:ascii="Book Antiqua" w:hAnsi="Book Antiqua"/>
          <w:bCs/>
          <w:sz w:val="24"/>
          <w:szCs w:val="24"/>
        </w:rPr>
        <w:t xml:space="preserve">, </w:t>
      </w:r>
      <w:proofErr w:type="spellStart"/>
      <w:r w:rsidRPr="007A2152">
        <w:rPr>
          <w:rFonts w:ascii="Book Antiqua" w:hAnsi="Book Antiqua"/>
          <w:bCs/>
          <w:sz w:val="24"/>
          <w:szCs w:val="24"/>
        </w:rPr>
        <w:t>Loretz</w:t>
      </w:r>
      <w:proofErr w:type="spellEnd"/>
      <w:r w:rsidRPr="007A2152">
        <w:rPr>
          <w:rFonts w:ascii="Book Antiqua" w:hAnsi="Book Antiqua"/>
          <w:bCs/>
          <w:sz w:val="24"/>
          <w:szCs w:val="24"/>
        </w:rPr>
        <w:t xml:space="preserve"> B, </w:t>
      </w:r>
      <w:proofErr w:type="spellStart"/>
      <w:r w:rsidRPr="007A2152">
        <w:rPr>
          <w:rFonts w:ascii="Book Antiqua" w:hAnsi="Book Antiqua"/>
          <w:bCs/>
          <w:sz w:val="24"/>
          <w:szCs w:val="24"/>
        </w:rPr>
        <w:t>Entstrasser</w:t>
      </w:r>
      <w:proofErr w:type="spellEnd"/>
      <w:r w:rsidRPr="007A2152">
        <w:rPr>
          <w:rFonts w:ascii="Book Antiqua" w:hAnsi="Book Antiqua"/>
          <w:bCs/>
          <w:sz w:val="24"/>
          <w:szCs w:val="24"/>
        </w:rPr>
        <w:t xml:space="preserve"> D, </w:t>
      </w:r>
      <w:proofErr w:type="spellStart"/>
      <w:r w:rsidRPr="007A2152">
        <w:rPr>
          <w:rFonts w:ascii="Book Antiqua" w:hAnsi="Book Antiqua"/>
          <w:bCs/>
          <w:sz w:val="24"/>
          <w:szCs w:val="24"/>
        </w:rPr>
        <w:t>Föger</w:t>
      </w:r>
      <w:proofErr w:type="spellEnd"/>
      <w:r w:rsidRPr="007A2152">
        <w:rPr>
          <w:rFonts w:ascii="Book Antiqua" w:hAnsi="Book Antiqua"/>
          <w:bCs/>
          <w:sz w:val="24"/>
          <w:szCs w:val="24"/>
        </w:rPr>
        <w:t xml:space="preserve"> F. Design and evaluation of a chitosan-</w:t>
      </w:r>
      <w:proofErr w:type="spellStart"/>
      <w:r w:rsidRPr="007A2152">
        <w:rPr>
          <w:rFonts w:ascii="Book Antiqua" w:hAnsi="Book Antiqua"/>
          <w:bCs/>
          <w:sz w:val="24"/>
          <w:szCs w:val="24"/>
        </w:rPr>
        <w:t>aprotinin</w:t>
      </w:r>
      <w:proofErr w:type="spellEnd"/>
      <w:r w:rsidRPr="007A2152">
        <w:rPr>
          <w:rFonts w:ascii="Book Antiqua" w:hAnsi="Book Antiqua"/>
          <w:bCs/>
          <w:sz w:val="24"/>
          <w:szCs w:val="24"/>
        </w:rPr>
        <w:t xml:space="preserve"> conjugate for the </w:t>
      </w:r>
      <w:proofErr w:type="spellStart"/>
      <w:r w:rsidRPr="007A2152">
        <w:rPr>
          <w:rFonts w:ascii="Book Antiqua" w:hAnsi="Book Antiqua"/>
          <w:bCs/>
          <w:sz w:val="24"/>
          <w:szCs w:val="24"/>
        </w:rPr>
        <w:t>peroral</w:t>
      </w:r>
      <w:proofErr w:type="spellEnd"/>
      <w:r w:rsidRPr="007A2152">
        <w:rPr>
          <w:rFonts w:ascii="Book Antiqua" w:hAnsi="Book Antiqua"/>
          <w:bCs/>
          <w:sz w:val="24"/>
          <w:szCs w:val="24"/>
        </w:rPr>
        <w:t xml:space="preserve"> delivery of therapeutic peptides and proteins susceptible to enzymatic degradation. </w:t>
      </w:r>
      <w:r w:rsidRPr="007A2152">
        <w:rPr>
          <w:rFonts w:ascii="Book Antiqua" w:hAnsi="Book Antiqua"/>
          <w:bCs/>
          <w:i/>
          <w:iCs/>
          <w:sz w:val="24"/>
          <w:szCs w:val="24"/>
        </w:rPr>
        <w:t>J Drug Target</w:t>
      </w:r>
      <w:r w:rsidRPr="007A2152">
        <w:rPr>
          <w:rFonts w:ascii="Book Antiqua" w:hAnsi="Book Antiqua"/>
          <w:bCs/>
          <w:sz w:val="24"/>
          <w:szCs w:val="24"/>
        </w:rPr>
        <w:t> 2007; </w:t>
      </w:r>
      <w:r w:rsidRPr="007A2152">
        <w:rPr>
          <w:rFonts w:ascii="Book Antiqua" w:hAnsi="Book Antiqua"/>
          <w:b/>
          <w:bCs/>
          <w:sz w:val="24"/>
          <w:szCs w:val="24"/>
        </w:rPr>
        <w:t>15</w:t>
      </w:r>
      <w:r w:rsidRPr="007A2152">
        <w:rPr>
          <w:rFonts w:ascii="Book Antiqua" w:hAnsi="Book Antiqua"/>
          <w:bCs/>
          <w:sz w:val="24"/>
          <w:szCs w:val="24"/>
        </w:rPr>
        <w:t>: 327-333 [PMID: 17541841 DOI: 10.1080/10611860701349141]</w:t>
      </w:r>
    </w:p>
    <w:p w14:paraId="1A99395F"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Young LS</w:t>
      </w:r>
      <w:r w:rsidRPr="007A2152">
        <w:rPr>
          <w:rFonts w:ascii="Book Antiqua" w:hAnsi="Book Antiqua"/>
          <w:bCs/>
          <w:sz w:val="24"/>
          <w:szCs w:val="24"/>
        </w:rPr>
        <w:t xml:space="preserve">, Searle PF, Onion D, </w:t>
      </w:r>
      <w:proofErr w:type="spellStart"/>
      <w:r w:rsidRPr="007A2152">
        <w:rPr>
          <w:rFonts w:ascii="Book Antiqua" w:hAnsi="Book Antiqua"/>
          <w:bCs/>
          <w:sz w:val="24"/>
          <w:szCs w:val="24"/>
        </w:rPr>
        <w:t>Mautner</w:t>
      </w:r>
      <w:proofErr w:type="spellEnd"/>
      <w:r w:rsidRPr="007A2152">
        <w:rPr>
          <w:rFonts w:ascii="Book Antiqua" w:hAnsi="Book Antiqua"/>
          <w:bCs/>
          <w:sz w:val="24"/>
          <w:szCs w:val="24"/>
        </w:rPr>
        <w:t xml:space="preserve"> V. Viral gene therapy strategies: from basic science to clinical application. </w:t>
      </w:r>
      <w:r w:rsidRPr="007A2152">
        <w:rPr>
          <w:rFonts w:ascii="Book Antiqua" w:hAnsi="Book Antiqua"/>
          <w:bCs/>
          <w:i/>
          <w:iCs/>
          <w:sz w:val="24"/>
          <w:szCs w:val="24"/>
        </w:rPr>
        <w:t xml:space="preserve">J </w:t>
      </w:r>
      <w:proofErr w:type="spellStart"/>
      <w:r w:rsidRPr="007A2152">
        <w:rPr>
          <w:rFonts w:ascii="Book Antiqua" w:hAnsi="Book Antiqua"/>
          <w:bCs/>
          <w:i/>
          <w:iCs/>
          <w:sz w:val="24"/>
          <w:szCs w:val="24"/>
        </w:rPr>
        <w:t>Pathol</w:t>
      </w:r>
      <w:proofErr w:type="spellEnd"/>
      <w:r w:rsidRPr="007A2152">
        <w:rPr>
          <w:rFonts w:ascii="Book Antiqua" w:hAnsi="Book Antiqua"/>
          <w:bCs/>
          <w:sz w:val="24"/>
          <w:szCs w:val="24"/>
        </w:rPr>
        <w:t> 2006; </w:t>
      </w:r>
      <w:r w:rsidRPr="007A2152">
        <w:rPr>
          <w:rFonts w:ascii="Book Antiqua" w:hAnsi="Book Antiqua"/>
          <w:b/>
          <w:bCs/>
          <w:sz w:val="24"/>
          <w:szCs w:val="24"/>
        </w:rPr>
        <w:t>208</w:t>
      </w:r>
      <w:r w:rsidRPr="007A2152">
        <w:rPr>
          <w:rFonts w:ascii="Book Antiqua" w:hAnsi="Book Antiqua"/>
          <w:bCs/>
          <w:sz w:val="24"/>
          <w:szCs w:val="24"/>
        </w:rPr>
        <w:t>: 299-318 [PMID: 16362990 DOI: 10.1002/path.1896]</w:t>
      </w:r>
    </w:p>
    <w:p w14:paraId="033AAFA2"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Guggi</w:t>
      </w:r>
      <w:proofErr w:type="spellEnd"/>
      <w:r w:rsidRPr="007A2152">
        <w:rPr>
          <w:rFonts w:ascii="Book Antiqua" w:hAnsi="Book Antiqua"/>
          <w:b/>
          <w:bCs/>
          <w:sz w:val="24"/>
          <w:szCs w:val="24"/>
        </w:rPr>
        <w:t xml:space="preserve"> D</w:t>
      </w:r>
      <w:r w:rsidRPr="007A2152">
        <w:rPr>
          <w:rFonts w:ascii="Book Antiqua" w:hAnsi="Book Antiqua"/>
          <w:bCs/>
          <w:sz w:val="24"/>
          <w:szCs w:val="24"/>
        </w:rPr>
        <w:t xml:space="preserve">, Kast CE, </w:t>
      </w:r>
      <w:proofErr w:type="spellStart"/>
      <w:r w:rsidRPr="007A2152">
        <w:rPr>
          <w:rFonts w:ascii="Book Antiqua" w:hAnsi="Book Antiqua"/>
          <w:bCs/>
          <w:sz w:val="24"/>
          <w:szCs w:val="24"/>
        </w:rPr>
        <w:t>Bernkop-Schnürch</w:t>
      </w:r>
      <w:proofErr w:type="spellEnd"/>
      <w:r w:rsidRPr="007A2152">
        <w:rPr>
          <w:rFonts w:ascii="Book Antiqua" w:hAnsi="Book Antiqua"/>
          <w:bCs/>
          <w:sz w:val="24"/>
          <w:szCs w:val="24"/>
        </w:rPr>
        <w:t xml:space="preserve"> A. In vivo evaluation of an oral salmon calcitonin-delivery system based on a </w:t>
      </w:r>
      <w:proofErr w:type="spellStart"/>
      <w:r w:rsidRPr="007A2152">
        <w:rPr>
          <w:rFonts w:ascii="Book Antiqua" w:hAnsi="Book Antiqua"/>
          <w:bCs/>
          <w:sz w:val="24"/>
          <w:szCs w:val="24"/>
        </w:rPr>
        <w:t>thiolated</w:t>
      </w:r>
      <w:proofErr w:type="spellEnd"/>
      <w:r w:rsidRPr="007A2152">
        <w:rPr>
          <w:rFonts w:ascii="Book Antiqua" w:hAnsi="Book Antiqua"/>
          <w:bCs/>
          <w:sz w:val="24"/>
          <w:szCs w:val="24"/>
        </w:rPr>
        <w:t xml:space="preserve"> chitosan carrier matrix. </w:t>
      </w:r>
      <w:r w:rsidRPr="007A2152">
        <w:rPr>
          <w:rFonts w:ascii="Book Antiqua" w:hAnsi="Book Antiqua"/>
          <w:bCs/>
          <w:i/>
          <w:iCs/>
          <w:sz w:val="24"/>
          <w:szCs w:val="24"/>
        </w:rPr>
        <w:t>Pharm Res</w:t>
      </w:r>
      <w:r w:rsidRPr="007A2152">
        <w:rPr>
          <w:rFonts w:ascii="Book Antiqua" w:hAnsi="Book Antiqua"/>
          <w:bCs/>
          <w:sz w:val="24"/>
          <w:szCs w:val="24"/>
        </w:rPr>
        <w:t> 2003; </w:t>
      </w:r>
      <w:r w:rsidRPr="007A2152">
        <w:rPr>
          <w:rFonts w:ascii="Book Antiqua" w:hAnsi="Book Antiqua"/>
          <w:b/>
          <w:bCs/>
          <w:sz w:val="24"/>
          <w:szCs w:val="24"/>
        </w:rPr>
        <w:t>20</w:t>
      </w:r>
      <w:r w:rsidRPr="007A2152">
        <w:rPr>
          <w:rFonts w:ascii="Book Antiqua" w:hAnsi="Book Antiqua"/>
          <w:bCs/>
          <w:sz w:val="24"/>
          <w:szCs w:val="24"/>
        </w:rPr>
        <w:t>: 1989-1994 [PMID: 14725364 DOI: 10.1023/B: PHAM.0000008047.82334.7d]</w:t>
      </w:r>
    </w:p>
    <w:p w14:paraId="7D707D37"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Bernkop-Schnürch</w:t>
      </w:r>
      <w:proofErr w:type="spellEnd"/>
      <w:r w:rsidRPr="007A2152">
        <w:rPr>
          <w:rFonts w:ascii="Book Antiqua" w:hAnsi="Book Antiqua"/>
          <w:b/>
          <w:bCs/>
          <w:sz w:val="24"/>
          <w:szCs w:val="24"/>
        </w:rPr>
        <w:t xml:space="preserve"> A</w:t>
      </w:r>
      <w:r w:rsidRPr="007A2152">
        <w:rPr>
          <w:rFonts w:ascii="Book Antiqua" w:hAnsi="Book Antiqua"/>
          <w:bCs/>
          <w:sz w:val="24"/>
          <w:szCs w:val="24"/>
        </w:rPr>
        <w:t xml:space="preserve">, Giovanelli R, </w:t>
      </w:r>
      <w:proofErr w:type="spellStart"/>
      <w:r w:rsidRPr="007A2152">
        <w:rPr>
          <w:rFonts w:ascii="Book Antiqua" w:hAnsi="Book Antiqua"/>
          <w:bCs/>
          <w:sz w:val="24"/>
          <w:szCs w:val="24"/>
        </w:rPr>
        <w:t>Valenta</w:t>
      </w:r>
      <w:proofErr w:type="spellEnd"/>
      <w:r w:rsidRPr="007A2152">
        <w:rPr>
          <w:rFonts w:ascii="Book Antiqua" w:hAnsi="Book Antiqua"/>
          <w:bCs/>
          <w:sz w:val="24"/>
          <w:szCs w:val="24"/>
        </w:rPr>
        <w:t xml:space="preserve"> C. </w:t>
      </w:r>
      <w:proofErr w:type="spellStart"/>
      <w:r w:rsidRPr="007A2152">
        <w:rPr>
          <w:rFonts w:ascii="Book Antiqua" w:hAnsi="Book Antiqua"/>
          <w:bCs/>
          <w:sz w:val="24"/>
          <w:szCs w:val="24"/>
        </w:rPr>
        <w:t>Peroral</w:t>
      </w:r>
      <w:proofErr w:type="spellEnd"/>
      <w:r w:rsidRPr="007A2152">
        <w:rPr>
          <w:rFonts w:ascii="Book Antiqua" w:hAnsi="Book Antiqua"/>
          <w:bCs/>
          <w:sz w:val="24"/>
          <w:szCs w:val="24"/>
        </w:rPr>
        <w:t xml:space="preserve"> administration of enzymes: strategies to improve the </w:t>
      </w:r>
      <w:proofErr w:type="spellStart"/>
      <w:r w:rsidRPr="007A2152">
        <w:rPr>
          <w:rFonts w:ascii="Book Antiqua" w:hAnsi="Book Antiqua"/>
          <w:bCs/>
          <w:sz w:val="24"/>
          <w:szCs w:val="24"/>
        </w:rPr>
        <w:t>galenic</w:t>
      </w:r>
      <w:proofErr w:type="spellEnd"/>
      <w:r w:rsidRPr="007A2152">
        <w:rPr>
          <w:rFonts w:ascii="Book Antiqua" w:hAnsi="Book Antiqua"/>
          <w:bCs/>
          <w:sz w:val="24"/>
          <w:szCs w:val="24"/>
        </w:rPr>
        <w:t xml:space="preserve"> of dosage forms for trypsin and bromelain. </w:t>
      </w:r>
      <w:r w:rsidRPr="007A2152">
        <w:rPr>
          <w:rFonts w:ascii="Book Antiqua" w:hAnsi="Book Antiqua"/>
          <w:bCs/>
          <w:i/>
          <w:iCs/>
          <w:sz w:val="24"/>
          <w:szCs w:val="24"/>
        </w:rPr>
        <w:t xml:space="preserve">Drug Dev </w:t>
      </w:r>
      <w:proofErr w:type="spellStart"/>
      <w:r w:rsidRPr="007A2152">
        <w:rPr>
          <w:rFonts w:ascii="Book Antiqua" w:hAnsi="Book Antiqua"/>
          <w:bCs/>
          <w:i/>
          <w:iCs/>
          <w:sz w:val="24"/>
          <w:szCs w:val="24"/>
        </w:rPr>
        <w:t>Ind</w:t>
      </w:r>
      <w:proofErr w:type="spellEnd"/>
      <w:r w:rsidRPr="007A2152">
        <w:rPr>
          <w:rFonts w:ascii="Book Antiqua" w:hAnsi="Book Antiqua"/>
          <w:bCs/>
          <w:i/>
          <w:iCs/>
          <w:sz w:val="24"/>
          <w:szCs w:val="24"/>
        </w:rPr>
        <w:t xml:space="preserve"> Pharm</w:t>
      </w:r>
      <w:r w:rsidRPr="007A2152">
        <w:rPr>
          <w:rFonts w:ascii="Book Antiqua" w:hAnsi="Book Antiqua"/>
          <w:bCs/>
          <w:sz w:val="24"/>
          <w:szCs w:val="24"/>
        </w:rPr>
        <w:t> 2000; </w:t>
      </w:r>
      <w:r w:rsidRPr="007A2152">
        <w:rPr>
          <w:rFonts w:ascii="Book Antiqua" w:hAnsi="Book Antiqua"/>
          <w:b/>
          <w:bCs/>
          <w:sz w:val="24"/>
          <w:szCs w:val="24"/>
        </w:rPr>
        <w:t>26</w:t>
      </w:r>
      <w:r w:rsidRPr="007A2152">
        <w:rPr>
          <w:rFonts w:ascii="Book Antiqua" w:hAnsi="Book Antiqua"/>
          <w:bCs/>
          <w:sz w:val="24"/>
          <w:szCs w:val="24"/>
        </w:rPr>
        <w:t>: 115-121 [PMID: 10697748 DOI: 10.1081/DDC-100100336]</w:t>
      </w:r>
    </w:p>
    <w:p w14:paraId="5F809CFE"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lastRenderedPageBreak/>
        <w:t>Werle</w:t>
      </w:r>
      <w:proofErr w:type="spellEnd"/>
      <w:r w:rsidRPr="007A2152">
        <w:rPr>
          <w:rFonts w:ascii="Book Antiqua" w:hAnsi="Book Antiqua"/>
          <w:b/>
          <w:bCs/>
          <w:sz w:val="24"/>
          <w:szCs w:val="24"/>
        </w:rPr>
        <w:t xml:space="preserve"> M</w:t>
      </w:r>
      <w:r w:rsidRPr="007A2152">
        <w:rPr>
          <w:rFonts w:ascii="Book Antiqua" w:hAnsi="Book Antiqua"/>
          <w:bCs/>
          <w:sz w:val="24"/>
          <w:szCs w:val="24"/>
        </w:rPr>
        <w:t>, Takeuchi H. Chitosan-</w:t>
      </w:r>
      <w:proofErr w:type="spellStart"/>
      <w:r w:rsidRPr="007A2152">
        <w:rPr>
          <w:rFonts w:ascii="Book Antiqua" w:hAnsi="Book Antiqua"/>
          <w:bCs/>
          <w:sz w:val="24"/>
          <w:szCs w:val="24"/>
        </w:rPr>
        <w:t>aprotinin</w:t>
      </w:r>
      <w:proofErr w:type="spellEnd"/>
      <w:r w:rsidRPr="007A2152">
        <w:rPr>
          <w:rFonts w:ascii="Book Antiqua" w:hAnsi="Book Antiqua"/>
          <w:bCs/>
          <w:sz w:val="24"/>
          <w:szCs w:val="24"/>
        </w:rPr>
        <w:t xml:space="preserve"> coated liposomes for oral peptide delivery: Development, characterisation and in vivo evaluation. </w:t>
      </w:r>
      <w:proofErr w:type="spellStart"/>
      <w:r w:rsidRPr="007A2152">
        <w:rPr>
          <w:rFonts w:ascii="Book Antiqua" w:hAnsi="Book Antiqua"/>
          <w:bCs/>
          <w:i/>
          <w:iCs/>
          <w:sz w:val="24"/>
          <w:szCs w:val="24"/>
        </w:rPr>
        <w:t>Int</w:t>
      </w:r>
      <w:proofErr w:type="spellEnd"/>
      <w:r w:rsidRPr="007A2152">
        <w:rPr>
          <w:rFonts w:ascii="Book Antiqua" w:hAnsi="Book Antiqua"/>
          <w:bCs/>
          <w:i/>
          <w:iCs/>
          <w:sz w:val="24"/>
          <w:szCs w:val="24"/>
        </w:rPr>
        <w:t xml:space="preserve"> J Pharm</w:t>
      </w:r>
      <w:r w:rsidRPr="007A2152">
        <w:rPr>
          <w:rFonts w:ascii="Book Antiqua" w:hAnsi="Book Antiqua"/>
          <w:bCs/>
          <w:sz w:val="24"/>
          <w:szCs w:val="24"/>
        </w:rPr>
        <w:t> 2009; </w:t>
      </w:r>
      <w:r w:rsidRPr="007A2152">
        <w:rPr>
          <w:rFonts w:ascii="Book Antiqua" w:hAnsi="Book Antiqua"/>
          <w:b/>
          <w:bCs/>
          <w:sz w:val="24"/>
          <w:szCs w:val="24"/>
        </w:rPr>
        <w:t>370</w:t>
      </w:r>
      <w:r w:rsidRPr="007A2152">
        <w:rPr>
          <w:rFonts w:ascii="Book Antiqua" w:hAnsi="Book Antiqua"/>
          <w:bCs/>
          <w:sz w:val="24"/>
          <w:szCs w:val="24"/>
        </w:rPr>
        <w:t>: 26-32 [PMID: 19073243 DOI: 10.1016/j.ijpharm.2008.11.013]</w:t>
      </w:r>
    </w:p>
    <w:p w14:paraId="6413B056"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Krauland</w:t>
      </w:r>
      <w:proofErr w:type="spellEnd"/>
      <w:r w:rsidRPr="007A2152">
        <w:rPr>
          <w:rFonts w:ascii="Book Antiqua" w:hAnsi="Book Antiqua"/>
          <w:b/>
          <w:bCs/>
          <w:sz w:val="24"/>
          <w:szCs w:val="24"/>
        </w:rPr>
        <w:t xml:space="preserve"> AH</w:t>
      </w:r>
      <w:r w:rsidRPr="007A2152">
        <w:rPr>
          <w:rFonts w:ascii="Book Antiqua" w:hAnsi="Book Antiqua"/>
          <w:bCs/>
          <w:sz w:val="24"/>
          <w:szCs w:val="24"/>
        </w:rPr>
        <w:t xml:space="preserve">, </w:t>
      </w:r>
      <w:proofErr w:type="spellStart"/>
      <w:r w:rsidRPr="007A2152">
        <w:rPr>
          <w:rFonts w:ascii="Book Antiqua" w:hAnsi="Book Antiqua"/>
          <w:bCs/>
          <w:sz w:val="24"/>
          <w:szCs w:val="24"/>
        </w:rPr>
        <w:t>Guggi</w:t>
      </w:r>
      <w:proofErr w:type="spellEnd"/>
      <w:r w:rsidRPr="007A2152">
        <w:rPr>
          <w:rFonts w:ascii="Book Antiqua" w:hAnsi="Book Antiqua"/>
          <w:bCs/>
          <w:sz w:val="24"/>
          <w:szCs w:val="24"/>
        </w:rPr>
        <w:t xml:space="preserve"> D, </w:t>
      </w:r>
      <w:proofErr w:type="spellStart"/>
      <w:r w:rsidRPr="007A2152">
        <w:rPr>
          <w:rFonts w:ascii="Book Antiqua" w:hAnsi="Book Antiqua"/>
          <w:bCs/>
          <w:sz w:val="24"/>
          <w:szCs w:val="24"/>
        </w:rPr>
        <w:t>Bernkop-Schnürch</w:t>
      </w:r>
      <w:proofErr w:type="spellEnd"/>
      <w:r w:rsidRPr="007A2152">
        <w:rPr>
          <w:rFonts w:ascii="Book Antiqua" w:hAnsi="Book Antiqua"/>
          <w:bCs/>
          <w:sz w:val="24"/>
          <w:szCs w:val="24"/>
        </w:rPr>
        <w:t xml:space="preserve"> A. Oral insulin delivery: the potential of </w:t>
      </w:r>
      <w:proofErr w:type="spellStart"/>
      <w:r w:rsidRPr="007A2152">
        <w:rPr>
          <w:rFonts w:ascii="Book Antiqua" w:hAnsi="Book Antiqua"/>
          <w:bCs/>
          <w:sz w:val="24"/>
          <w:szCs w:val="24"/>
        </w:rPr>
        <w:t>thiolated</w:t>
      </w:r>
      <w:proofErr w:type="spellEnd"/>
      <w:r w:rsidRPr="007A2152">
        <w:rPr>
          <w:rFonts w:ascii="Book Antiqua" w:hAnsi="Book Antiqua"/>
          <w:bCs/>
          <w:sz w:val="24"/>
          <w:szCs w:val="24"/>
        </w:rPr>
        <w:t xml:space="preserve"> chitosan-insulin tablets on non-diabetic rats. </w:t>
      </w:r>
      <w:r w:rsidRPr="007A2152">
        <w:rPr>
          <w:rFonts w:ascii="Book Antiqua" w:hAnsi="Book Antiqua"/>
          <w:bCs/>
          <w:i/>
          <w:iCs/>
          <w:sz w:val="24"/>
          <w:szCs w:val="24"/>
        </w:rPr>
        <w:t>J Control Release</w:t>
      </w:r>
      <w:r w:rsidRPr="007A2152">
        <w:rPr>
          <w:rFonts w:ascii="Book Antiqua" w:hAnsi="Book Antiqua"/>
          <w:bCs/>
          <w:sz w:val="24"/>
          <w:szCs w:val="24"/>
        </w:rPr>
        <w:t> 2004; </w:t>
      </w:r>
      <w:r w:rsidRPr="007A2152">
        <w:rPr>
          <w:rFonts w:ascii="Book Antiqua" w:hAnsi="Book Antiqua"/>
          <w:b/>
          <w:bCs/>
          <w:sz w:val="24"/>
          <w:szCs w:val="24"/>
        </w:rPr>
        <w:t>95</w:t>
      </w:r>
      <w:r w:rsidRPr="007A2152">
        <w:rPr>
          <w:rFonts w:ascii="Book Antiqua" w:hAnsi="Book Antiqua"/>
          <w:bCs/>
          <w:sz w:val="24"/>
          <w:szCs w:val="24"/>
        </w:rPr>
        <w:t>: 547-555 [PMID: 15023465 DOI: 10.1016/j.jconrel.2003.12.017]</w:t>
      </w:r>
    </w:p>
    <w:p w14:paraId="6260BAF1"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Guggi</w:t>
      </w:r>
      <w:proofErr w:type="spellEnd"/>
      <w:r w:rsidRPr="007A2152">
        <w:rPr>
          <w:rFonts w:ascii="Book Antiqua" w:hAnsi="Book Antiqua"/>
          <w:b/>
          <w:bCs/>
          <w:sz w:val="24"/>
          <w:szCs w:val="24"/>
        </w:rPr>
        <w:t xml:space="preserve"> D</w:t>
      </w:r>
      <w:r w:rsidRPr="007A2152">
        <w:rPr>
          <w:rFonts w:ascii="Book Antiqua" w:hAnsi="Book Antiqua"/>
          <w:bCs/>
          <w:sz w:val="24"/>
          <w:szCs w:val="24"/>
        </w:rPr>
        <w:t xml:space="preserve">, </w:t>
      </w:r>
      <w:proofErr w:type="spellStart"/>
      <w:r w:rsidRPr="007A2152">
        <w:rPr>
          <w:rFonts w:ascii="Book Antiqua" w:hAnsi="Book Antiqua"/>
          <w:bCs/>
          <w:sz w:val="24"/>
          <w:szCs w:val="24"/>
        </w:rPr>
        <w:t>Krauland</w:t>
      </w:r>
      <w:proofErr w:type="spellEnd"/>
      <w:r w:rsidRPr="007A2152">
        <w:rPr>
          <w:rFonts w:ascii="Book Antiqua" w:hAnsi="Book Antiqua"/>
          <w:bCs/>
          <w:sz w:val="24"/>
          <w:szCs w:val="24"/>
        </w:rPr>
        <w:t xml:space="preserve"> AH, </w:t>
      </w:r>
      <w:proofErr w:type="spellStart"/>
      <w:r w:rsidRPr="007A2152">
        <w:rPr>
          <w:rFonts w:ascii="Book Antiqua" w:hAnsi="Book Antiqua"/>
          <w:bCs/>
          <w:sz w:val="24"/>
          <w:szCs w:val="24"/>
        </w:rPr>
        <w:t>Bernkop-Schnürch</w:t>
      </w:r>
      <w:proofErr w:type="spellEnd"/>
      <w:r w:rsidRPr="007A2152">
        <w:rPr>
          <w:rFonts w:ascii="Book Antiqua" w:hAnsi="Book Antiqua"/>
          <w:bCs/>
          <w:sz w:val="24"/>
          <w:szCs w:val="24"/>
        </w:rPr>
        <w:t xml:space="preserve"> A. Systemic peptide delivery via the stomach: in vivo evaluation of an oral dosage form for salmon calcitonin. </w:t>
      </w:r>
      <w:r w:rsidRPr="007A2152">
        <w:rPr>
          <w:rFonts w:ascii="Book Antiqua" w:hAnsi="Book Antiqua"/>
          <w:bCs/>
          <w:i/>
          <w:iCs/>
          <w:sz w:val="24"/>
          <w:szCs w:val="24"/>
        </w:rPr>
        <w:t>J Control Release</w:t>
      </w:r>
      <w:r w:rsidRPr="007A2152">
        <w:rPr>
          <w:rFonts w:ascii="Book Antiqua" w:hAnsi="Book Antiqua"/>
          <w:bCs/>
          <w:sz w:val="24"/>
          <w:szCs w:val="24"/>
        </w:rPr>
        <w:t> 2003; </w:t>
      </w:r>
      <w:r w:rsidRPr="007A2152">
        <w:rPr>
          <w:rFonts w:ascii="Book Antiqua" w:hAnsi="Book Antiqua"/>
          <w:b/>
          <w:bCs/>
          <w:sz w:val="24"/>
          <w:szCs w:val="24"/>
        </w:rPr>
        <w:t>92</w:t>
      </w:r>
      <w:r w:rsidRPr="007A2152">
        <w:rPr>
          <w:rFonts w:ascii="Book Antiqua" w:hAnsi="Book Antiqua"/>
          <w:bCs/>
          <w:sz w:val="24"/>
          <w:szCs w:val="24"/>
        </w:rPr>
        <w:t>: 125-135 [PMID: 14499191 DOI: 10.1016/S0168-3659(03)00299-2]</w:t>
      </w:r>
    </w:p>
    <w:p w14:paraId="33F09860"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Loretz</w:t>
      </w:r>
      <w:proofErr w:type="spellEnd"/>
      <w:r w:rsidRPr="007A2152">
        <w:rPr>
          <w:rFonts w:ascii="Book Antiqua" w:hAnsi="Book Antiqua"/>
          <w:b/>
          <w:bCs/>
          <w:sz w:val="24"/>
          <w:szCs w:val="24"/>
        </w:rPr>
        <w:t xml:space="preserve"> B</w:t>
      </w:r>
      <w:r w:rsidRPr="007A2152">
        <w:rPr>
          <w:rFonts w:ascii="Book Antiqua" w:hAnsi="Book Antiqua"/>
          <w:bCs/>
          <w:sz w:val="24"/>
          <w:szCs w:val="24"/>
        </w:rPr>
        <w:t xml:space="preserve">, </w:t>
      </w:r>
      <w:proofErr w:type="spellStart"/>
      <w:r w:rsidRPr="007A2152">
        <w:rPr>
          <w:rFonts w:ascii="Book Antiqua" w:hAnsi="Book Antiqua"/>
          <w:bCs/>
          <w:sz w:val="24"/>
          <w:szCs w:val="24"/>
        </w:rPr>
        <w:t>Bernkop-Schnürch</w:t>
      </w:r>
      <w:proofErr w:type="spellEnd"/>
      <w:r w:rsidRPr="007A2152">
        <w:rPr>
          <w:rFonts w:ascii="Book Antiqua" w:hAnsi="Book Antiqua"/>
          <w:bCs/>
          <w:sz w:val="24"/>
          <w:szCs w:val="24"/>
        </w:rPr>
        <w:t xml:space="preserve"> A. In vitro evaluation of chitosan-EDTA conjugate </w:t>
      </w:r>
      <w:proofErr w:type="spellStart"/>
      <w:r w:rsidRPr="007A2152">
        <w:rPr>
          <w:rFonts w:ascii="Book Antiqua" w:hAnsi="Book Antiqua"/>
          <w:bCs/>
          <w:sz w:val="24"/>
          <w:szCs w:val="24"/>
        </w:rPr>
        <w:t>polyplexes</w:t>
      </w:r>
      <w:proofErr w:type="spellEnd"/>
      <w:r w:rsidRPr="007A2152">
        <w:rPr>
          <w:rFonts w:ascii="Book Antiqua" w:hAnsi="Book Antiqua"/>
          <w:bCs/>
          <w:sz w:val="24"/>
          <w:szCs w:val="24"/>
        </w:rPr>
        <w:t xml:space="preserve"> as a </w:t>
      </w:r>
      <w:proofErr w:type="spellStart"/>
      <w:r w:rsidRPr="007A2152">
        <w:rPr>
          <w:rFonts w:ascii="Book Antiqua" w:hAnsi="Book Antiqua"/>
          <w:bCs/>
          <w:sz w:val="24"/>
          <w:szCs w:val="24"/>
        </w:rPr>
        <w:t>nanoparticulate</w:t>
      </w:r>
      <w:proofErr w:type="spellEnd"/>
      <w:r w:rsidRPr="007A2152">
        <w:rPr>
          <w:rFonts w:ascii="Book Antiqua" w:hAnsi="Book Antiqua"/>
          <w:bCs/>
          <w:sz w:val="24"/>
          <w:szCs w:val="24"/>
        </w:rPr>
        <w:t xml:space="preserve"> gene delivery system. </w:t>
      </w:r>
      <w:r w:rsidRPr="007A2152">
        <w:rPr>
          <w:rFonts w:ascii="Book Antiqua" w:hAnsi="Book Antiqua"/>
          <w:bCs/>
          <w:i/>
          <w:iCs/>
          <w:sz w:val="24"/>
          <w:szCs w:val="24"/>
        </w:rPr>
        <w:t>AAPS J</w:t>
      </w:r>
      <w:r w:rsidRPr="007A2152">
        <w:rPr>
          <w:rFonts w:ascii="Book Antiqua" w:hAnsi="Book Antiqua"/>
          <w:bCs/>
          <w:sz w:val="24"/>
          <w:szCs w:val="24"/>
        </w:rPr>
        <w:t> 2006; </w:t>
      </w:r>
      <w:r w:rsidRPr="007A2152">
        <w:rPr>
          <w:rFonts w:ascii="Book Antiqua" w:hAnsi="Book Antiqua"/>
          <w:b/>
          <w:bCs/>
          <w:sz w:val="24"/>
          <w:szCs w:val="24"/>
        </w:rPr>
        <w:t>8</w:t>
      </w:r>
      <w:r w:rsidRPr="007A2152">
        <w:rPr>
          <w:rFonts w:ascii="Book Antiqua" w:hAnsi="Book Antiqua"/>
          <w:bCs/>
          <w:sz w:val="24"/>
          <w:szCs w:val="24"/>
        </w:rPr>
        <w:t>: E756-E764 [PMID: 17285741 DOI: 10.1208/aapsj080485]</w:t>
      </w:r>
    </w:p>
    <w:p w14:paraId="30127923"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Melmed</w:t>
      </w:r>
      <w:proofErr w:type="spellEnd"/>
      <w:r w:rsidRPr="007A2152">
        <w:rPr>
          <w:rFonts w:ascii="Book Antiqua" w:hAnsi="Book Antiqua"/>
          <w:b/>
          <w:bCs/>
          <w:sz w:val="24"/>
          <w:szCs w:val="24"/>
        </w:rPr>
        <w:t xml:space="preserve"> RN</w:t>
      </w:r>
      <w:r w:rsidRPr="007A2152">
        <w:rPr>
          <w:rFonts w:ascii="Book Antiqua" w:hAnsi="Book Antiqua"/>
          <w:bCs/>
          <w:sz w:val="24"/>
          <w:szCs w:val="24"/>
        </w:rPr>
        <w:t>, El-</w:t>
      </w:r>
      <w:proofErr w:type="spellStart"/>
      <w:r w:rsidRPr="007A2152">
        <w:rPr>
          <w:rFonts w:ascii="Book Antiqua" w:hAnsi="Book Antiqua"/>
          <w:bCs/>
          <w:sz w:val="24"/>
          <w:szCs w:val="24"/>
        </w:rPr>
        <w:t>Aaser</w:t>
      </w:r>
      <w:proofErr w:type="spellEnd"/>
      <w:r w:rsidRPr="007A2152">
        <w:rPr>
          <w:rFonts w:ascii="Book Antiqua" w:hAnsi="Book Antiqua"/>
          <w:bCs/>
          <w:sz w:val="24"/>
          <w:szCs w:val="24"/>
        </w:rPr>
        <w:t xml:space="preserve"> AA, Holt SJ. Hypertrophy and hyperplasia of the neonatal rat exocrine pancreas induced by orally administered soybean trypsin inhibitor. </w:t>
      </w:r>
      <w:proofErr w:type="spellStart"/>
      <w:r w:rsidRPr="007A2152">
        <w:rPr>
          <w:rFonts w:ascii="Book Antiqua" w:hAnsi="Book Antiqua"/>
          <w:bCs/>
          <w:i/>
          <w:iCs/>
          <w:sz w:val="24"/>
          <w:szCs w:val="24"/>
        </w:rPr>
        <w:t>Biochim</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Biophys</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Acta</w:t>
      </w:r>
      <w:proofErr w:type="spellEnd"/>
      <w:r w:rsidRPr="007A2152">
        <w:rPr>
          <w:rFonts w:ascii="Book Antiqua" w:hAnsi="Book Antiqua"/>
          <w:bCs/>
          <w:sz w:val="24"/>
          <w:szCs w:val="24"/>
        </w:rPr>
        <w:t> 1976; </w:t>
      </w:r>
      <w:r w:rsidRPr="007A2152">
        <w:rPr>
          <w:rFonts w:ascii="Book Antiqua" w:hAnsi="Book Antiqua"/>
          <w:b/>
          <w:bCs/>
          <w:sz w:val="24"/>
          <w:szCs w:val="24"/>
        </w:rPr>
        <w:t>421</w:t>
      </w:r>
      <w:r w:rsidRPr="007A2152">
        <w:rPr>
          <w:rFonts w:ascii="Book Antiqua" w:hAnsi="Book Antiqua"/>
          <w:bCs/>
          <w:sz w:val="24"/>
          <w:szCs w:val="24"/>
        </w:rPr>
        <w:t>: 280-288 [PMID: 1252469 DOI: 10.1016/0304-4165(76)90294-4]</w:t>
      </w:r>
    </w:p>
    <w:p w14:paraId="4FBDFA85"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Maury J</w:t>
      </w:r>
      <w:r w:rsidRPr="007A2152">
        <w:rPr>
          <w:rFonts w:ascii="Book Antiqua" w:hAnsi="Book Antiqua"/>
          <w:bCs/>
          <w:sz w:val="24"/>
          <w:szCs w:val="24"/>
        </w:rPr>
        <w:t xml:space="preserve">, </w:t>
      </w:r>
      <w:proofErr w:type="spellStart"/>
      <w:r w:rsidRPr="007A2152">
        <w:rPr>
          <w:rFonts w:ascii="Book Antiqua" w:hAnsi="Book Antiqua"/>
          <w:bCs/>
          <w:sz w:val="24"/>
          <w:szCs w:val="24"/>
        </w:rPr>
        <w:t>Nicoletti</w:t>
      </w:r>
      <w:proofErr w:type="spellEnd"/>
      <w:r w:rsidRPr="007A2152">
        <w:rPr>
          <w:rFonts w:ascii="Book Antiqua" w:hAnsi="Book Antiqua"/>
          <w:bCs/>
          <w:sz w:val="24"/>
          <w:szCs w:val="24"/>
        </w:rPr>
        <w:t xml:space="preserve"> C, </w:t>
      </w:r>
      <w:proofErr w:type="spellStart"/>
      <w:r w:rsidRPr="007A2152">
        <w:rPr>
          <w:rFonts w:ascii="Book Antiqua" w:hAnsi="Book Antiqua"/>
          <w:bCs/>
          <w:sz w:val="24"/>
          <w:szCs w:val="24"/>
        </w:rPr>
        <w:t>Guzzo-Chambraud</w:t>
      </w:r>
      <w:proofErr w:type="spellEnd"/>
      <w:r w:rsidRPr="007A2152">
        <w:rPr>
          <w:rFonts w:ascii="Book Antiqua" w:hAnsi="Book Antiqua"/>
          <w:bCs/>
          <w:sz w:val="24"/>
          <w:szCs w:val="24"/>
        </w:rPr>
        <w:t xml:space="preserve"> L, </w:t>
      </w:r>
      <w:proofErr w:type="spellStart"/>
      <w:r w:rsidRPr="007A2152">
        <w:rPr>
          <w:rFonts w:ascii="Book Antiqua" w:hAnsi="Book Antiqua"/>
          <w:bCs/>
          <w:sz w:val="24"/>
          <w:szCs w:val="24"/>
        </w:rPr>
        <w:t>Maroux</w:t>
      </w:r>
      <w:proofErr w:type="spellEnd"/>
      <w:r w:rsidRPr="007A2152">
        <w:rPr>
          <w:rFonts w:ascii="Book Antiqua" w:hAnsi="Book Antiqua"/>
          <w:bCs/>
          <w:sz w:val="24"/>
          <w:szCs w:val="24"/>
        </w:rPr>
        <w:t xml:space="preserve"> S. The filamentous brush border </w:t>
      </w:r>
      <w:proofErr w:type="spellStart"/>
      <w:r w:rsidRPr="007A2152">
        <w:rPr>
          <w:rFonts w:ascii="Book Antiqua" w:hAnsi="Book Antiqua"/>
          <w:bCs/>
          <w:sz w:val="24"/>
          <w:szCs w:val="24"/>
        </w:rPr>
        <w:t>glycocalyx</w:t>
      </w:r>
      <w:proofErr w:type="spellEnd"/>
      <w:r w:rsidRPr="007A2152">
        <w:rPr>
          <w:rFonts w:ascii="Book Antiqua" w:hAnsi="Book Antiqua"/>
          <w:bCs/>
          <w:sz w:val="24"/>
          <w:szCs w:val="24"/>
        </w:rPr>
        <w:t>, a mucin-like marker of enterocyte hyper-polarization. </w:t>
      </w:r>
      <w:proofErr w:type="spellStart"/>
      <w:r w:rsidRPr="007A2152">
        <w:rPr>
          <w:rFonts w:ascii="Book Antiqua" w:hAnsi="Book Antiqua"/>
          <w:bCs/>
          <w:i/>
          <w:iCs/>
          <w:sz w:val="24"/>
          <w:szCs w:val="24"/>
        </w:rPr>
        <w:t>Eur</w:t>
      </w:r>
      <w:proofErr w:type="spellEnd"/>
      <w:r w:rsidRPr="007A2152">
        <w:rPr>
          <w:rFonts w:ascii="Book Antiqua" w:hAnsi="Book Antiqua"/>
          <w:bCs/>
          <w:i/>
          <w:iCs/>
          <w:sz w:val="24"/>
          <w:szCs w:val="24"/>
        </w:rPr>
        <w:t xml:space="preserve"> J </w:t>
      </w:r>
      <w:proofErr w:type="spellStart"/>
      <w:r w:rsidRPr="007A2152">
        <w:rPr>
          <w:rFonts w:ascii="Book Antiqua" w:hAnsi="Book Antiqua"/>
          <w:bCs/>
          <w:i/>
          <w:iCs/>
          <w:sz w:val="24"/>
          <w:szCs w:val="24"/>
        </w:rPr>
        <w:t>Biochem</w:t>
      </w:r>
      <w:proofErr w:type="spellEnd"/>
      <w:r w:rsidRPr="007A2152">
        <w:rPr>
          <w:rFonts w:ascii="Book Antiqua" w:hAnsi="Book Antiqua"/>
          <w:bCs/>
          <w:sz w:val="24"/>
          <w:szCs w:val="24"/>
        </w:rPr>
        <w:t> 1995; </w:t>
      </w:r>
      <w:r w:rsidRPr="007A2152">
        <w:rPr>
          <w:rFonts w:ascii="Book Antiqua" w:hAnsi="Book Antiqua"/>
          <w:b/>
          <w:bCs/>
          <w:sz w:val="24"/>
          <w:szCs w:val="24"/>
        </w:rPr>
        <w:t>228</w:t>
      </w:r>
      <w:r w:rsidRPr="007A2152">
        <w:rPr>
          <w:rFonts w:ascii="Book Antiqua" w:hAnsi="Book Antiqua"/>
          <w:bCs/>
          <w:sz w:val="24"/>
          <w:szCs w:val="24"/>
        </w:rPr>
        <w:t>: 323-331 [PMID: 7535695 DOI: 10.1111/j.1432-1033.1995.tb20267.x]</w:t>
      </w:r>
    </w:p>
    <w:p w14:paraId="4640B31B"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Horiuchi</w:t>
      </w:r>
      <w:proofErr w:type="spellEnd"/>
      <w:r w:rsidRPr="007A2152">
        <w:rPr>
          <w:rFonts w:ascii="Book Antiqua" w:hAnsi="Book Antiqua"/>
          <w:b/>
          <w:bCs/>
          <w:sz w:val="24"/>
          <w:szCs w:val="24"/>
        </w:rPr>
        <w:t xml:space="preserve"> K</w:t>
      </w:r>
      <w:r w:rsidRPr="007A2152">
        <w:rPr>
          <w:rFonts w:ascii="Book Antiqua" w:hAnsi="Book Antiqua"/>
          <w:bCs/>
          <w:sz w:val="24"/>
          <w:szCs w:val="24"/>
        </w:rPr>
        <w:t xml:space="preserve">, Naito I, Nakano K, </w:t>
      </w:r>
      <w:proofErr w:type="spellStart"/>
      <w:r w:rsidRPr="007A2152">
        <w:rPr>
          <w:rFonts w:ascii="Book Antiqua" w:hAnsi="Book Antiqua"/>
          <w:bCs/>
          <w:sz w:val="24"/>
          <w:szCs w:val="24"/>
        </w:rPr>
        <w:t>Nakatani</w:t>
      </w:r>
      <w:proofErr w:type="spellEnd"/>
      <w:r w:rsidRPr="007A2152">
        <w:rPr>
          <w:rFonts w:ascii="Book Antiqua" w:hAnsi="Book Antiqua"/>
          <w:bCs/>
          <w:sz w:val="24"/>
          <w:szCs w:val="24"/>
        </w:rPr>
        <w:t xml:space="preserve"> S, Nishida K, Taguchi T, </w:t>
      </w:r>
      <w:proofErr w:type="spellStart"/>
      <w:r w:rsidRPr="007A2152">
        <w:rPr>
          <w:rFonts w:ascii="Book Antiqua" w:hAnsi="Book Antiqua"/>
          <w:bCs/>
          <w:sz w:val="24"/>
          <w:szCs w:val="24"/>
        </w:rPr>
        <w:t>Ohtsuka</w:t>
      </w:r>
      <w:proofErr w:type="spellEnd"/>
      <w:r w:rsidRPr="007A2152">
        <w:rPr>
          <w:rFonts w:ascii="Book Antiqua" w:hAnsi="Book Antiqua"/>
          <w:bCs/>
          <w:sz w:val="24"/>
          <w:szCs w:val="24"/>
        </w:rPr>
        <w:t xml:space="preserve"> A. Three-dimensional ultrastructure of the brush border </w:t>
      </w:r>
      <w:proofErr w:type="spellStart"/>
      <w:r w:rsidRPr="007A2152">
        <w:rPr>
          <w:rFonts w:ascii="Book Antiqua" w:hAnsi="Book Antiqua"/>
          <w:bCs/>
          <w:sz w:val="24"/>
          <w:szCs w:val="24"/>
        </w:rPr>
        <w:t>glycocalyx</w:t>
      </w:r>
      <w:proofErr w:type="spellEnd"/>
      <w:r w:rsidRPr="007A2152">
        <w:rPr>
          <w:rFonts w:ascii="Book Antiqua" w:hAnsi="Book Antiqua"/>
          <w:bCs/>
          <w:sz w:val="24"/>
          <w:szCs w:val="24"/>
        </w:rPr>
        <w:t xml:space="preserve"> in the mouse small intestine: a high resolution scanning electron microscopic study. </w:t>
      </w:r>
      <w:r w:rsidRPr="007A2152">
        <w:rPr>
          <w:rFonts w:ascii="Book Antiqua" w:hAnsi="Book Antiqua"/>
          <w:bCs/>
          <w:i/>
          <w:iCs/>
          <w:sz w:val="24"/>
          <w:szCs w:val="24"/>
        </w:rPr>
        <w:t xml:space="preserve">Arch </w:t>
      </w:r>
      <w:proofErr w:type="spellStart"/>
      <w:r w:rsidRPr="007A2152">
        <w:rPr>
          <w:rFonts w:ascii="Book Antiqua" w:hAnsi="Book Antiqua"/>
          <w:bCs/>
          <w:i/>
          <w:iCs/>
          <w:sz w:val="24"/>
          <w:szCs w:val="24"/>
        </w:rPr>
        <w:t>Histol</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Cytol</w:t>
      </w:r>
      <w:proofErr w:type="spellEnd"/>
      <w:r w:rsidRPr="007A2152">
        <w:rPr>
          <w:rFonts w:ascii="Book Antiqua" w:hAnsi="Book Antiqua"/>
          <w:bCs/>
          <w:sz w:val="24"/>
          <w:szCs w:val="24"/>
        </w:rPr>
        <w:t> 2005; </w:t>
      </w:r>
      <w:r w:rsidRPr="007A2152">
        <w:rPr>
          <w:rFonts w:ascii="Book Antiqua" w:hAnsi="Book Antiqua"/>
          <w:b/>
          <w:bCs/>
          <w:sz w:val="24"/>
          <w:szCs w:val="24"/>
        </w:rPr>
        <w:t>68</w:t>
      </w:r>
      <w:r w:rsidRPr="007A2152">
        <w:rPr>
          <w:rFonts w:ascii="Book Antiqua" w:hAnsi="Book Antiqua"/>
          <w:bCs/>
          <w:sz w:val="24"/>
          <w:szCs w:val="24"/>
        </w:rPr>
        <w:t>: 51-56 [PMID: 15827378 DOI: 10.1679/aohc.68.51]</w:t>
      </w:r>
    </w:p>
    <w:p w14:paraId="3B23F723"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Frey A</w:t>
      </w:r>
      <w:r w:rsidRPr="007A2152">
        <w:rPr>
          <w:rFonts w:ascii="Book Antiqua" w:hAnsi="Book Antiqua"/>
          <w:bCs/>
          <w:sz w:val="24"/>
          <w:szCs w:val="24"/>
        </w:rPr>
        <w:t xml:space="preserve">, </w:t>
      </w:r>
      <w:proofErr w:type="spellStart"/>
      <w:r w:rsidRPr="007A2152">
        <w:rPr>
          <w:rFonts w:ascii="Book Antiqua" w:hAnsi="Book Antiqua"/>
          <w:bCs/>
          <w:sz w:val="24"/>
          <w:szCs w:val="24"/>
        </w:rPr>
        <w:t>Giannasca</w:t>
      </w:r>
      <w:proofErr w:type="spellEnd"/>
      <w:r w:rsidRPr="007A2152">
        <w:rPr>
          <w:rFonts w:ascii="Book Antiqua" w:hAnsi="Book Antiqua"/>
          <w:bCs/>
          <w:sz w:val="24"/>
          <w:szCs w:val="24"/>
        </w:rPr>
        <w:t xml:space="preserve"> KT, </w:t>
      </w:r>
      <w:proofErr w:type="spellStart"/>
      <w:r w:rsidRPr="007A2152">
        <w:rPr>
          <w:rFonts w:ascii="Book Antiqua" w:hAnsi="Book Antiqua"/>
          <w:bCs/>
          <w:sz w:val="24"/>
          <w:szCs w:val="24"/>
        </w:rPr>
        <w:t>Weltzin</w:t>
      </w:r>
      <w:proofErr w:type="spellEnd"/>
      <w:r w:rsidRPr="007A2152">
        <w:rPr>
          <w:rFonts w:ascii="Book Antiqua" w:hAnsi="Book Antiqua"/>
          <w:bCs/>
          <w:sz w:val="24"/>
          <w:szCs w:val="24"/>
        </w:rPr>
        <w:t xml:space="preserve"> R, </w:t>
      </w:r>
      <w:proofErr w:type="spellStart"/>
      <w:r w:rsidRPr="007A2152">
        <w:rPr>
          <w:rFonts w:ascii="Book Antiqua" w:hAnsi="Book Antiqua"/>
          <w:bCs/>
          <w:sz w:val="24"/>
          <w:szCs w:val="24"/>
        </w:rPr>
        <w:t>Giannasca</w:t>
      </w:r>
      <w:proofErr w:type="spellEnd"/>
      <w:r w:rsidRPr="007A2152">
        <w:rPr>
          <w:rFonts w:ascii="Book Antiqua" w:hAnsi="Book Antiqua"/>
          <w:bCs/>
          <w:sz w:val="24"/>
          <w:szCs w:val="24"/>
        </w:rPr>
        <w:t xml:space="preserve"> PJ, Reggio H, </w:t>
      </w:r>
      <w:proofErr w:type="spellStart"/>
      <w:r w:rsidRPr="007A2152">
        <w:rPr>
          <w:rFonts w:ascii="Book Antiqua" w:hAnsi="Book Antiqua"/>
          <w:bCs/>
          <w:sz w:val="24"/>
          <w:szCs w:val="24"/>
        </w:rPr>
        <w:t>Lencer</w:t>
      </w:r>
      <w:proofErr w:type="spellEnd"/>
      <w:r w:rsidRPr="007A2152">
        <w:rPr>
          <w:rFonts w:ascii="Book Antiqua" w:hAnsi="Book Antiqua"/>
          <w:bCs/>
          <w:sz w:val="24"/>
          <w:szCs w:val="24"/>
        </w:rPr>
        <w:t xml:space="preserve"> WI, </w:t>
      </w:r>
      <w:proofErr w:type="spellStart"/>
      <w:r w:rsidRPr="007A2152">
        <w:rPr>
          <w:rFonts w:ascii="Book Antiqua" w:hAnsi="Book Antiqua"/>
          <w:bCs/>
          <w:sz w:val="24"/>
          <w:szCs w:val="24"/>
        </w:rPr>
        <w:t>Neutra</w:t>
      </w:r>
      <w:proofErr w:type="spellEnd"/>
      <w:r w:rsidRPr="007A2152">
        <w:rPr>
          <w:rFonts w:ascii="Book Antiqua" w:hAnsi="Book Antiqua"/>
          <w:bCs/>
          <w:sz w:val="24"/>
          <w:szCs w:val="24"/>
        </w:rPr>
        <w:t xml:space="preserve"> MR. Role of the </w:t>
      </w:r>
      <w:proofErr w:type="spellStart"/>
      <w:r w:rsidRPr="007A2152">
        <w:rPr>
          <w:rFonts w:ascii="Book Antiqua" w:hAnsi="Book Antiqua"/>
          <w:bCs/>
          <w:sz w:val="24"/>
          <w:szCs w:val="24"/>
        </w:rPr>
        <w:t>glycocalyx</w:t>
      </w:r>
      <w:proofErr w:type="spellEnd"/>
      <w:r w:rsidRPr="007A2152">
        <w:rPr>
          <w:rFonts w:ascii="Book Antiqua" w:hAnsi="Book Antiqua"/>
          <w:bCs/>
          <w:sz w:val="24"/>
          <w:szCs w:val="24"/>
        </w:rPr>
        <w:t xml:space="preserve"> in regulating access of </w:t>
      </w:r>
      <w:proofErr w:type="spellStart"/>
      <w:r w:rsidRPr="007A2152">
        <w:rPr>
          <w:rFonts w:ascii="Book Antiqua" w:hAnsi="Book Antiqua"/>
          <w:bCs/>
          <w:sz w:val="24"/>
          <w:szCs w:val="24"/>
        </w:rPr>
        <w:t>microparticles</w:t>
      </w:r>
      <w:proofErr w:type="spellEnd"/>
      <w:r w:rsidRPr="007A2152">
        <w:rPr>
          <w:rFonts w:ascii="Book Antiqua" w:hAnsi="Book Antiqua"/>
          <w:bCs/>
          <w:sz w:val="24"/>
          <w:szCs w:val="24"/>
        </w:rPr>
        <w:t xml:space="preserve"> to apical plasma membranes of intestinal epithelial cells: implications for </w:t>
      </w:r>
      <w:r w:rsidRPr="007A2152">
        <w:rPr>
          <w:rFonts w:ascii="Book Antiqua" w:hAnsi="Book Antiqua"/>
          <w:bCs/>
          <w:sz w:val="24"/>
          <w:szCs w:val="24"/>
        </w:rPr>
        <w:lastRenderedPageBreak/>
        <w:t>microbial attachment and oral vaccine targeting. </w:t>
      </w:r>
      <w:r w:rsidRPr="007A2152">
        <w:rPr>
          <w:rFonts w:ascii="Book Antiqua" w:hAnsi="Book Antiqua"/>
          <w:bCs/>
          <w:i/>
          <w:iCs/>
          <w:sz w:val="24"/>
          <w:szCs w:val="24"/>
        </w:rPr>
        <w:t xml:space="preserve">J </w:t>
      </w:r>
      <w:proofErr w:type="spellStart"/>
      <w:r w:rsidRPr="007A2152">
        <w:rPr>
          <w:rFonts w:ascii="Book Antiqua" w:hAnsi="Book Antiqua"/>
          <w:bCs/>
          <w:i/>
          <w:iCs/>
          <w:sz w:val="24"/>
          <w:szCs w:val="24"/>
        </w:rPr>
        <w:t>Exp</w:t>
      </w:r>
      <w:proofErr w:type="spellEnd"/>
      <w:r w:rsidRPr="007A2152">
        <w:rPr>
          <w:rFonts w:ascii="Book Antiqua" w:hAnsi="Book Antiqua"/>
          <w:bCs/>
          <w:i/>
          <w:iCs/>
          <w:sz w:val="24"/>
          <w:szCs w:val="24"/>
        </w:rPr>
        <w:t xml:space="preserve"> Med</w:t>
      </w:r>
      <w:r w:rsidRPr="007A2152">
        <w:rPr>
          <w:rFonts w:ascii="Book Antiqua" w:hAnsi="Book Antiqua"/>
          <w:bCs/>
          <w:sz w:val="24"/>
          <w:szCs w:val="24"/>
        </w:rPr>
        <w:t> 1996; </w:t>
      </w:r>
      <w:r w:rsidRPr="007A2152">
        <w:rPr>
          <w:rFonts w:ascii="Book Antiqua" w:hAnsi="Book Antiqua"/>
          <w:b/>
          <w:bCs/>
          <w:sz w:val="24"/>
          <w:szCs w:val="24"/>
        </w:rPr>
        <w:t>184</w:t>
      </w:r>
      <w:r w:rsidRPr="007A2152">
        <w:rPr>
          <w:rFonts w:ascii="Book Antiqua" w:hAnsi="Book Antiqua"/>
          <w:bCs/>
          <w:sz w:val="24"/>
          <w:szCs w:val="24"/>
        </w:rPr>
        <w:t>: 1045-1059 [PMID: 9064322]</w:t>
      </w:r>
    </w:p>
    <w:p w14:paraId="6DCCDBDE"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Aoki Y</w:t>
      </w:r>
      <w:r w:rsidRPr="007A2152">
        <w:rPr>
          <w:rFonts w:ascii="Book Antiqua" w:hAnsi="Book Antiqua"/>
          <w:bCs/>
          <w:sz w:val="24"/>
          <w:szCs w:val="24"/>
        </w:rPr>
        <w:t xml:space="preserve">, </w:t>
      </w:r>
      <w:proofErr w:type="spellStart"/>
      <w:r w:rsidRPr="007A2152">
        <w:rPr>
          <w:rFonts w:ascii="Book Antiqua" w:hAnsi="Book Antiqua"/>
          <w:bCs/>
          <w:sz w:val="24"/>
          <w:szCs w:val="24"/>
        </w:rPr>
        <w:t>Morishita</w:t>
      </w:r>
      <w:proofErr w:type="spellEnd"/>
      <w:r w:rsidRPr="007A2152">
        <w:rPr>
          <w:rFonts w:ascii="Book Antiqua" w:hAnsi="Book Antiqua"/>
          <w:bCs/>
          <w:sz w:val="24"/>
          <w:szCs w:val="24"/>
        </w:rPr>
        <w:t xml:space="preserve"> M, </w:t>
      </w:r>
      <w:proofErr w:type="spellStart"/>
      <w:r w:rsidRPr="007A2152">
        <w:rPr>
          <w:rFonts w:ascii="Book Antiqua" w:hAnsi="Book Antiqua"/>
          <w:bCs/>
          <w:sz w:val="24"/>
          <w:szCs w:val="24"/>
        </w:rPr>
        <w:t>Takayama</w:t>
      </w:r>
      <w:proofErr w:type="spellEnd"/>
      <w:r w:rsidRPr="007A2152">
        <w:rPr>
          <w:rFonts w:ascii="Book Antiqua" w:hAnsi="Book Antiqua"/>
          <w:bCs/>
          <w:sz w:val="24"/>
          <w:szCs w:val="24"/>
        </w:rPr>
        <w:t xml:space="preserve"> K. Role of the mucous/</w:t>
      </w:r>
      <w:proofErr w:type="spellStart"/>
      <w:r w:rsidRPr="007A2152">
        <w:rPr>
          <w:rFonts w:ascii="Book Antiqua" w:hAnsi="Book Antiqua"/>
          <w:bCs/>
          <w:sz w:val="24"/>
          <w:szCs w:val="24"/>
        </w:rPr>
        <w:t>glycocalyx</w:t>
      </w:r>
      <w:proofErr w:type="spellEnd"/>
      <w:r w:rsidRPr="007A2152">
        <w:rPr>
          <w:rFonts w:ascii="Book Antiqua" w:hAnsi="Book Antiqua"/>
          <w:bCs/>
          <w:sz w:val="24"/>
          <w:szCs w:val="24"/>
        </w:rPr>
        <w:t xml:space="preserve"> layers in insulin permeation across the rat </w:t>
      </w:r>
      <w:proofErr w:type="spellStart"/>
      <w:r w:rsidRPr="007A2152">
        <w:rPr>
          <w:rFonts w:ascii="Book Antiqua" w:hAnsi="Book Antiqua"/>
          <w:bCs/>
          <w:sz w:val="24"/>
          <w:szCs w:val="24"/>
        </w:rPr>
        <w:t>ileal</w:t>
      </w:r>
      <w:proofErr w:type="spellEnd"/>
      <w:r w:rsidRPr="007A2152">
        <w:rPr>
          <w:rFonts w:ascii="Book Antiqua" w:hAnsi="Book Antiqua"/>
          <w:bCs/>
          <w:sz w:val="24"/>
          <w:szCs w:val="24"/>
        </w:rPr>
        <w:t xml:space="preserve"> membrane. </w:t>
      </w:r>
      <w:proofErr w:type="spellStart"/>
      <w:r w:rsidRPr="007A2152">
        <w:rPr>
          <w:rFonts w:ascii="Book Antiqua" w:hAnsi="Book Antiqua"/>
          <w:bCs/>
          <w:i/>
          <w:iCs/>
          <w:sz w:val="24"/>
          <w:szCs w:val="24"/>
        </w:rPr>
        <w:t>Int</w:t>
      </w:r>
      <w:proofErr w:type="spellEnd"/>
      <w:r w:rsidRPr="007A2152">
        <w:rPr>
          <w:rFonts w:ascii="Book Antiqua" w:hAnsi="Book Antiqua"/>
          <w:bCs/>
          <w:i/>
          <w:iCs/>
          <w:sz w:val="24"/>
          <w:szCs w:val="24"/>
        </w:rPr>
        <w:t xml:space="preserve"> J Pharm</w:t>
      </w:r>
      <w:r w:rsidRPr="007A2152">
        <w:rPr>
          <w:rFonts w:ascii="Book Antiqua" w:hAnsi="Book Antiqua"/>
          <w:bCs/>
          <w:sz w:val="24"/>
          <w:szCs w:val="24"/>
        </w:rPr>
        <w:t> 2005; </w:t>
      </w:r>
      <w:r w:rsidRPr="007A2152">
        <w:rPr>
          <w:rFonts w:ascii="Book Antiqua" w:hAnsi="Book Antiqua"/>
          <w:b/>
          <w:bCs/>
          <w:sz w:val="24"/>
          <w:szCs w:val="24"/>
        </w:rPr>
        <w:t>297</w:t>
      </w:r>
      <w:r w:rsidRPr="007A2152">
        <w:rPr>
          <w:rFonts w:ascii="Book Antiqua" w:hAnsi="Book Antiqua"/>
          <w:bCs/>
          <w:sz w:val="24"/>
          <w:szCs w:val="24"/>
        </w:rPr>
        <w:t>: 98-109 [PMID: 15907598 DOI: 10.1016/j.ijpharm.2005.03.004]</w:t>
      </w:r>
    </w:p>
    <w:p w14:paraId="671BD1E7"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362D79">
        <w:rPr>
          <w:rFonts w:ascii="Book Antiqua" w:hAnsi="Book Antiqua"/>
          <w:b/>
          <w:bCs/>
          <w:sz w:val="24"/>
          <w:szCs w:val="24"/>
        </w:rPr>
        <w:t>Calderon AJ</w:t>
      </w:r>
      <w:r w:rsidRPr="00362D79">
        <w:rPr>
          <w:rFonts w:ascii="Book Antiqua" w:hAnsi="Book Antiqua"/>
          <w:bCs/>
          <w:sz w:val="24"/>
          <w:szCs w:val="24"/>
        </w:rPr>
        <w:t>, </w:t>
      </w:r>
      <w:proofErr w:type="spellStart"/>
      <w:r w:rsidRPr="00362D79">
        <w:rPr>
          <w:rFonts w:ascii="Book Antiqua" w:hAnsi="Book Antiqua"/>
          <w:bCs/>
          <w:sz w:val="24"/>
          <w:szCs w:val="24"/>
        </w:rPr>
        <w:t>Baig</w:t>
      </w:r>
      <w:proofErr w:type="spellEnd"/>
      <w:r w:rsidRPr="00362D79">
        <w:rPr>
          <w:rFonts w:ascii="Book Antiqua" w:hAnsi="Book Antiqua"/>
          <w:bCs/>
          <w:sz w:val="24"/>
          <w:szCs w:val="24"/>
        </w:rPr>
        <w:t xml:space="preserve"> M, Pichette B, </w:t>
      </w:r>
      <w:proofErr w:type="spellStart"/>
      <w:r w:rsidRPr="00362D79">
        <w:rPr>
          <w:rFonts w:ascii="Book Antiqua" w:hAnsi="Book Antiqua"/>
          <w:bCs/>
          <w:sz w:val="24"/>
          <w:szCs w:val="24"/>
        </w:rPr>
        <w:t>Muzykantov</w:t>
      </w:r>
      <w:proofErr w:type="spellEnd"/>
      <w:r w:rsidRPr="00362D79">
        <w:rPr>
          <w:rFonts w:ascii="Book Antiqua" w:hAnsi="Book Antiqua"/>
          <w:bCs/>
          <w:sz w:val="24"/>
          <w:szCs w:val="24"/>
        </w:rPr>
        <w:t xml:space="preserve"> V, </w:t>
      </w:r>
      <w:proofErr w:type="spellStart"/>
      <w:r w:rsidRPr="00362D79">
        <w:rPr>
          <w:rFonts w:ascii="Book Antiqua" w:hAnsi="Book Antiqua"/>
          <w:bCs/>
          <w:sz w:val="24"/>
          <w:szCs w:val="24"/>
        </w:rPr>
        <w:t>Muro</w:t>
      </w:r>
      <w:proofErr w:type="spellEnd"/>
      <w:r w:rsidRPr="00362D79">
        <w:rPr>
          <w:rFonts w:ascii="Book Antiqua" w:hAnsi="Book Antiqua"/>
          <w:bCs/>
          <w:sz w:val="24"/>
          <w:szCs w:val="24"/>
        </w:rPr>
        <w:t xml:space="preserve"> S, </w:t>
      </w:r>
      <w:proofErr w:type="spellStart"/>
      <w:r w:rsidRPr="00362D79">
        <w:rPr>
          <w:rFonts w:ascii="Book Antiqua" w:hAnsi="Book Antiqua"/>
          <w:bCs/>
          <w:sz w:val="24"/>
          <w:szCs w:val="24"/>
        </w:rPr>
        <w:t>Eckmann</w:t>
      </w:r>
      <w:proofErr w:type="spellEnd"/>
      <w:r w:rsidRPr="00362D79">
        <w:rPr>
          <w:rFonts w:ascii="Book Antiqua" w:hAnsi="Book Antiqua"/>
          <w:bCs/>
          <w:sz w:val="24"/>
          <w:szCs w:val="24"/>
        </w:rPr>
        <w:t xml:space="preserve"> DM</w:t>
      </w:r>
      <w:r w:rsidRPr="007A2152">
        <w:rPr>
          <w:rFonts w:ascii="Book Antiqua" w:hAnsi="Book Antiqua"/>
          <w:bCs/>
          <w:sz w:val="24"/>
          <w:szCs w:val="24"/>
        </w:rPr>
        <w:t xml:space="preserve">. Effect of </w:t>
      </w:r>
      <w:proofErr w:type="spellStart"/>
      <w:r w:rsidRPr="007A2152">
        <w:rPr>
          <w:rFonts w:ascii="Book Antiqua" w:hAnsi="Book Antiqua"/>
          <w:bCs/>
          <w:sz w:val="24"/>
          <w:szCs w:val="24"/>
        </w:rPr>
        <w:t>Glycocalyx</w:t>
      </w:r>
      <w:proofErr w:type="spellEnd"/>
      <w:r w:rsidRPr="007A2152">
        <w:rPr>
          <w:rFonts w:ascii="Book Antiqua" w:hAnsi="Book Antiqua"/>
          <w:bCs/>
          <w:sz w:val="24"/>
          <w:szCs w:val="24"/>
        </w:rPr>
        <w:t xml:space="preserve"> on Drug Delivery Carriers Targeted to Endothelial Cells. </w:t>
      </w:r>
      <w:proofErr w:type="spellStart"/>
      <w:r w:rsidRPr="007A2152">
        <w:rPr>
          <w:rFonts w:ascii="Book Antiqua" w:hAnsi="Book Antiqua"/>
          <w:bCs/>
          <w:i/>
          <w:iCs/>
          <w:sz w:val="24"/>
          <w:szCs w:val="24"/>
        </w:rPr>
        <w:t>Int</w:t>
      </w:r>
      <w:proofErr w:type="spellEnd"/>
      <w:r w:rsidRPr="007A2152">
        <w:rPr>
          <w:rFonts w:ascii="Book Antiqua" w:hAnsi="Book Antiqua"/>
          <w:bCs/>
          <w:i/>
          <w:iCs/>
          <w:sz w:val="24"/>
          <w:szCs w:val="24"/>
        </w:rPr>
        <w:t xml:space="preserve"> J </w:t>
      </w:r>
      <w:proofErr w:type="spellStart"/>
      <w:r w:rsidRPr="007A2152">
        <w:rPr>
          <w:rFonts w:ascii="Book Antiqua" w:hAnsi="Book Antiqua"/>
          <w:bCs/>
          <w:i/>
          <w:iCs/>
          <w:sz w:val="24"/>
          <w:szCs w:val="24"/>
        </w:rPr>
        <w:t>Transp</w:t>
      </w:r>
      <w:proofErr w:type="spellEnd"/>
      <w:r w:rsidRPr="007A2152">
        <w:rPr>
          <w:rFonts w:ascii="Book Antiqua" w:hAnsi="Book Antiqua"/>
          <w:bCs/>
          <w:i/>
          <w:iCs/>
          <w:sz w:val="24"/>
          <w:szCs w:val="24"/>
        </w:rPr>
        <w:t xml:space="preserve"> Phenom</w:t>
      </w:r>
      <w:r w:rsidRPr="007A2152">
        <w:rPr>
          <w:rFonts w:ascii="Book Antiqua" w:hAnsi="Book Antiqua"/>
          <w:bCs/>
          <w:sz w:val="24"/>
          <w:szCs w:val="24"/>
        </w:rPr>
        <w:t> 2011; </w:t>
      </w:r>
      <w:r w:rsidRPr="007A2152">
        <w:rPr>
          <w:rFonts w:ascii="Book Antiqua" w:hAnsi="Book Antiqua"/>
          <w:b/>
          <w:bCs/>
          <w:sz w:val="24"/>
          <w:szCs w:val="24"/>
        </w:rPr>
        <w:t>12</w:t>
      </w:r>
      <w:r w:rsidRPr="007A2152">
        <w:rPr>
          <w:rFonts w:ascii="Book Antiqua" w:hAnsi="Book Antiqua"/>
          <w:bCs/>
          <w:sz w:val="24"/>
          <w:szCs w:val="24"/>
        </w:rPr>
        <w:t>: 63-75 [PMID: 22679359]</w:t>
      </w:r>
    </w:p>
    <w:p w14:paraId="3150674E"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Nimesh</w:t>
      </w:r>
      <w:proofErr w:type="spellEnd"/>
      <w:r w:rsidRPr="007A2152">
        <w:rPr>
          <w:rFonts w:ascii="Book Antiqua" w:hAnsi="Book Antiqua"/>
          <w:b/>
          <w:bCs/>
          <w:sz w:val="24"/>
          <w:szCs w:val="24"/>
        </w:rPr>
        <w:t xml:space="preserve"> S</w:t>
      </w:r>
      <w:r w:rsidRPr="007A2152">
        <w:rPr>
          <w:rFonts w:ascii="Book Antiqua" w:hAnsi="Book Antiqua"/>
          <w:bCs/>
          <w:sz w:val="24"/>
          <w:szCs w:val="24"/>
        </w:rPr>
        <w:t xml:space="preserve">, Thibault MM, </w:t>
      </w:r>
      <w:proofErr w:type="spellStart"/>
      <w:r w:rsidRPr="007A2152">
        <w:rPr>
          <w:rFonts w:ascii="Book Antiqua" w:hAnsi="Book Antiqua"/>
          <w:bCs/>
          <w:sz w:val="24"/>
          <w:szCs w:val="24"/>
        </w:rPr>
        <w:t>Lavertu</w:t>
      </w:r>
      <w:proofErr w:type="spellEnd"/>
      <w:r w:rsidRPr="007A2152">
        <w:rPr>
          <w:rFonts w:ascii="Book Antiqua" w:hAnsi="Book Antiqua"/>
          <w:bCs/>
          <w:sz w:val="24"/>
          <w:szCs w:val="24"/>
        </w:rPr>
        <w:t xml:space="preserve"> M, </w:t>
      </w:r>
      <w:proofErr w:type="spellStart"/>
      <w:r w:rsidRPr="007A2152">
        <w:rPr>
          <w:rFonts w:ascii="Book Antiqua" w:hAnsi="Book Antiqua"/>
          <w:bCs/>
          <w:sz w:val="24"/>
          <w:szCs w:val="24"/>
        </w:rPr>
        <w:t>Buschmann</w:t>
      </w:r>
      <w:proofErr w:type="spellEnd"/>
      <w:r w:rsidRPr="007A2152">
        <w:rPr>
          <w:rFonts w:ascii="Book Antiqua" w:hAnsi="Book Antiqua"/>
          <w:bCs/>
          <w:sz w:val="24"/>
          <w:szCs w:val="24"/>
        </w:rPr>
        <w:t xml:space="preserve"> MD. Enhanced gene delivery mediated by low molecular weight chitosan/DNA complexes: effect of pH and serum. </w:t>
      </w:r>
      <w:proofErr w:type="spellStart"/>
      <w:r w:rsidRPr="007A2152">
        <w:rPr>
          <w:rFonts w:ascii="Book Antiqua" w:hAnsi="Book Antiqua"/>
          <w:bCs/>
          <w:i/>
          <w:iCs/>
          <w:sz w:val="24"/>
          <w:szCs w:val="24"/>
        </w:rPr>
        <w:t>Mol</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Biotechnol</w:t>
      </w:r>
      <w:proofErr w:type="spellEnd"/>
      <w:r w:rsidRPr="007A2152">
        <w:rPr>
          <w:rFonts w:ascii="Book Antiqua" w:hAnsi="Book Antiqua"/>
          <w:bCs/>
          <w:sz w:val="24"/>
          <w:szCs w:val="24"/>
        </w:rPr>
        <w:t> 2010; </w:t>
      </w:r>
      <w:r w:rsidRPr="007A2152">
        <w:rPr>
          <w:rFonts w:ascii="Book Antiqua" w:hAnsi="Book Antiqua"/>
          <w:b/>
          <w:bCs/>
          <w:sz w:val="24"/>
          <w:szCs w:val="24"/>
        </w:rPr>
        <w:t>46</w:t>
      </w:r>
      <w:r w:rsidRPr="007A2152">
        <w:rPr>
          <w:rFonts w:ascii="Book Antiqua" w:hAnsi="Book Antiqua"/>
          <w:bCs/>
          <w:sz w:val="24"/>
          <w:szCs w:val="24"/>
        </w:rPr>
        <w:t>: 182-196 [PMID: 20454872 DOI: 10.1007/s12033-010-9286-1]</w:t>
      </w:r>
    </w:p>
    <w:p w14:paraId="7497F3C0"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Ishii T</w:t>
      </w:r>
      <w:r w:rsidRPr="007A2152">
        <w:rPr>
          <w:rFonts w:ascii="Book Antiqua" w:hAnsi="Book Antiqua"/>
          <w:bCs/>
          <w:sz w:val="24"/>
          <w:szCs w:val="24"/>
        </w:rPr>
        <w:t xml:space="preserve">, </w:t>
      </w:r>
      <w:proofErr w:type="spellStart"/>
      <w:r w:rsidRPr="007A2152">
        <w:rPr>
          <w:rFonts w:ascii="Book Antiqua" w:hAnsi="Book Antiqua"/>
          <w:bCs/>
          <w:sz w:val="24"/>
          <w:szCs w:val="24"/>
        </w:rPr>
        <w:t>Okahata</w:t>
      </w:r>
      <w:proofErr w:type="spellEnd"/>
      <w:r w:rsidRPr="007A2152">
        <w:rPr>
          <w:rFonts w:ascii="Book Antiqua" w:hAnsi="Book Antiqua"/>
          <w:bCs/>
          <w:sz w:val="24"/>
          <w:szCs w:val="24"/>
        </w:rPr>
        <w:t xml:space="preserve"> Y, Sato T. Mechanism of cell transfection with plasmid/chitosan complexes. </w:t>
      </w:r>
      <w:proofErr w:type="spellStart"/>
      <w:r w:rsidRPr="007A2152">
        <w:rPr>
          <w:rFonts w:ascii="Book Antiqua" w:hAnsi="Book Antiqua"/>
          <w:bCs/>
          <w:i/>
          <w:iCs/>
          <w:sz w:val="24"/>
          <w:szCs w:val="24"/>
        </w:rPr>
        <w:t>Biochim</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Biophys</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Acta</w:t>
      </w:r>
      <w:proofErr w:type="spellEnd"/>
      <w:r w:rsidRPr="007A2152">
        <w:rPr>
          <w:rFonts w:ascii="Book Antiqua" w:hAnsi="Book Antiqua"/>
          <w:bCs/>
          <w:sz w:val="24"/>
          <w:szCs w:val="24"/>
        </w:rPr>
        <w:t> 2001; </w:t>
      </w:r>
      <w:r w:rsidRPr="007A2152">
        <w:rPr>
          <w:rFonts w:ascii="Book Antiqua" w:hAnsi="Book Antiqua"/>
          <w:b/>
          <w:bCs/>
          <w:sz w:val="24"/>
          <w:szCs w:val="24"/>
        </w:rPr>
        <w:t>1514</w:t>
      </w:r>
      <w:r w:rsidRPr="007A2152">
        <w:rPr>
          <w:rFonts w:ascii="Book Antiqua" w:hAnsi="Book Antiqua"/>
          <w:bCs/>
          <w:sz w:val="24"/>
          <w:szCs w:val="24"/>
        </w:rPr>
        <w:t>: 51-64 [PMID: 11513804 DOI: 10.1016/S0005-2736(01)00362-5]</w:t>
      </w:r>
    </w:p>
    <w:p w14:paraId="046EF37B"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Oh JM</w:t>
      </w:r>
      <w:r w:rsidRPr="007A2152">
        <w:rPr>
          <w:rFonts w:ascii="Book Antiqua" w:hAnsi="Book Antiqua"/>
          <w:bCs/>
          <w:sz w:val="24"/>
          <w:szCs w:val="24"/>
        </w:rPr>
        <w:t xml:space="preserve">, Choi SJ, Kim ST, Choy JH. Cellular uptake mechanism of an inorganic </w:t>
      </w:r>
      <w:proofErr w:type="spellStart"/>
      <w:r w:rsidRPr="007A2152">
        <w:rPr>
          <w:rFonts w:ascii="Book Antiqua" w:hAnsi="Book Antiqua"/>
          <w:bCs/>
          <w:sz w:val="24"/>
          <w:szCs w:val="24"/>
        </w:rPr>
        <w:t>nanovehicle</w:t>
      </w:r>
      <w:proofErr w:type="spellEnd"/>
      <w:r w:rsidRPr="007A2152">
        <w:rPr>
          <w:rFonts w:ascii="Book Antiqua" w:hAnsi="Book Antiqua"/>
          <w:bCs/>
          <w:sz w:val="24"/>
          <w:szCs w:val="24"/>
        </w:rPr>
        <w:t xml:space="preserve"> and its drug conjugates: Enhanced efficacy due to </w:t>
      </w:r>
      <w:proofErr w:type="spellStart"/>
      <w:r w:rsidRPr="007A2152">
        <w:rPr>
          <w:rFonts w:ascii="Book Antiqua" w:hAnsi="Book Antiqua"/>
          <w:bCs/>
          <w:sz w:val="24"/>
          <w:szCs w:val="24"/>
        </w:rPr>
        <w:t>clathrin</w:t>
      </w:r>
      <w:proofErr w:type="spellEnd"/>
      <w:r w:rsidRPr="007A2152">
        <w:rPr>
          <w:rFonts w:ascii="Book Antiqua" w:hAnsi="Book Antiqua"/>
          <w:bCs/>
          <w:sz w:val="24"/>
          <w:szCs w:val="24"/>
        </w:rPr>
        <w:t>-mediated endocytosis. </w:t>
      </w:r>
      <w:proofErr w:type="spellStart"/>
      <w:r w:rsidRPr="007A2152">
        <w:rPr>
          <w:rFonts w:ascii="Book Antiqua" w:hAnsi="Book Antiqua"/>
          <w:bCs/>
          <w:i/>
          <w:iCs/>
          <w:sz w:val="24"/>
          <w:szCs w:val="24"/>
        </w:rPr>
        <w:t>Bioconjug</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Chem</w:t>
      </w:r>
      <w:proofErr w:type="spellEnd"/>
      <w:r w:rsidRPr="007A2152">
        <w:rPr>
          <w:rFonts w:ascii="Book Antiqua" w:hAnsi="Book Antiqua"/>
          <w:bCs/>
          <w:sz w:val="24"/>
          <w:szCs w:val="24"/>
        </w:rPr>
        <w:t> </w:t>
      </w:r>
      <w:r>
        <w:rPr>
          <w:rFonts w:ascii="Book Antiqua" w:hAnsi="Book Antiqua" w:hint="eastAsia"/>
          <w:bCs/>
          <w:sz w:val="24"/>
          <w:szCs w:val="24"/>
        </w:rPr>
        <w:t>2006</w:t>
      </w:r>
      <w:r w:rsidRPr="007A2152">
        <w:rPr>
          <w:rFonts w:ascii="Book Antiqua" w:hAnsi="Book Antiqua"/>
          <w:bCs/>
          <w:sz w:val="24"/>
          <w:szCs w:val="24"/>
        </w:rPr>
        <w:t>; </w:t>
      </w:r>
      <w:r w:rsidRPr="007A2152">
        <w:rPr>
          <w:rFonts w:ascii="Book Antiqua" w:hAnsi="Book Antiqua"/>
          <w:b/>
          <w:bCs/>
          <w:sz w:val="24"/>
          <w:szCs w:val="24"/>
        </w:rPr>
        <w:t>17</w:t>
      </w:r>
      <w:r w:rsidRPr="007A2152">
        <w:rPr>
          <w:rFonts w:ascii="Book Antiqua" w:hAnsi="Book Antiqua"/>
          <w:bCs/>
          <w:sz w:val="24"/>
          <w:szCs w:val="24"/>
        </w:rPr>
        <w:t>: 1411-1417 [PMID: 17105218 DOI: 10.1021/bc0601323]</w:t>
      </w:r>
    </w:p>
    <w:p w14:paraId="2F7F6A5C"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Nam HY</w:t>
      </w:r>
      <w:r w:rsidRPr="007A2152">
        <w:rPr>
          <w:rFonts w:ascii="Book Antiqua" w:hAnsi="Book Antiqua"/>
          <w:bCs/>
          <w:sz w:val="24"/>
          <w:szCs w:val="24"/>
        </w:rPr>
        <w:t xml:space="preserve">, Kwon SM, Chung H, Lee SY, Kwon SH, Jeon H, Kim Y, Park JH, Kim J, Her S, Oh YK, Kwon IC, Kim K, </w:t>
      </w:r>
      <w:proofErr w:type="spellStart"/>
      <w:r w:rsidRPr="007A2152">
        <w:rPr>
          <w:rFonts w:ascii="Book Antiqua" w:hAnsi="Book Antiqua"/>
          <w:bCs/>
          <w:sz w:val="24"/>
          <w:szCs w:val="24"/>
        </w:rPr>
        <w:t>Jeong</w:t>
      </w:r>
      <w:proofErr w:type="spellEnd"/>
      <w:r w:rsidRPr="007A2152">
        <w:rPr>
          <w:rFonts w:ascii="Book Antiqua" w:hAnsi="Book Antiqua"/>
          <w:bCs/>
          <w:sz w:val="24"/>
          <w:szCs w:val="24"/>
        </w:rPr>
        <w:t xml:space="preserve"> SY. Cellular uptake mechanism and intracellular fate of </w:t>
      </w:r>
      <w:proofErr w:type="spellStart"/>
      <w:r w:rsidRPr="007A2152">
        <w:rPr>
          <w:rFonts w:ascii="Book Antiqua" w:hAnsi="Book Antiqua"/>
          <w:bCs/>
          <w:sz w:val="24"/>
          <w:szCs w:val="24"/>
        </w:rPr>
        <w:t>hydrophobically</w:t>
      </w:r>
      <w:proofErr w:type="spellEnd"/>
      <w:r w:rsidRPr="007A2152">
        <w:rPr>
          <w:rFonts w:ascii="Book Antiqua" w:hAnsi="Book Antiqua"/>
          <w:bCs/>
          <w:sz w:val="24"/>
          <w:szCs w:val="24"/>
        </w:rPr>
        <w:t xml:space="preserve"> modified glycol chitosan nanoparticles. </w:t>
      </w:r>
      <w:r w:rsidRPr="007A2152">
        <w:rPr>
          <w:rFonts w:ascii="Book Antiqua" w:hAnsi="Book Antiqua"/>
          <w:bCs/>
          <w:i/>
          <w:iCs/>
          <w:sz w:val="24"/>
          <w:szCs w:val="24"/>
        </w:rPr>
        <w:t>J Control Release</w:t>
      </w:r>
      <w:r w:rsidRPr="007A2152">
        <w:rPr>
          <w:rFonts w:ascii="Book Antiqua" w:hAnsi="Book Antiqua"/>
          <w:bCs/>
          <w:sz w:val="24"/>
          <w:szCs w:val="24"/>
        </w:rPr>
        <w:t> 2009; </w:t>
      </w:r>
      <w:r w:rsidRPr="007A2152">
        <w:rPr>
          <w:rFonts w:ascii="Book Antiqua" w:hAnsi="Book Antiqua"/>
          <w:b/>
          <w:bCs/>
          <w:sz w:val="24"/>
          <w:szCs w:val="24"/>
        </w:rPr>
        <w:t>135</w:t>
      </w:r>
      <w:r w:rsidRPr="007A2152">
        <w:rPr>
          <w:rFonts w:ascii="Book Antiqua" w:hAnsi="Book Antiqua"/>
          <w:bCs/>
          <w:sz w:val="24"/>
          <w:szCs w:val="24"/>
        </w:rPr>
        <w:t>: 259-267 [PMID: 19331853 DOI: 10.1016/j.jconrel.2009.01.018]</w:t>
      </w:r>
    </w:p>
    <w:p w14:paraId="4620197F"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 xml:space="preserve">des </w:t>
      </w:r>
      <w:proofErr w:type="spellStart"/>
      <w:r w:rsidRPr="007A2152">
        <w:rPr>
          <w:rFonts w:ascii="Book Antiqua" w:hAnsi="Book Antiqua"/>
          <w:b/>
          <w:bCs/>
          <w:sz w:val="24"/>
          <w:szCs w:val="24"/>
        </w:rPr>
        <w:t>Rieux</w:t>
      </w:r>
      <w:proofErr w:type="spellEnd"/>
      <w:r w:rsidRPr="007A2152">
        <w:rPr>
          <w:rFonts w:ascii="Book Antiqua" w:hAnsi="Book Antiqua"/>
          <w:b/>
          <w:bCs/>
          <w:sz w:val="24"/>
          <w:szCs w:val="24"/>
        </w:rPr>
        <w:t xml:space="preserve"> A</w:t>
      </w:r>
      <w:r w:rsidRPr="007A2152">
        <w:rPr>
          <w:rFonts w:ascii="Book Antiqua" w:hAnsi="Book Antiqua"/>
          <w:bCs/>
          <w:sz w:val="24"/>
          <w:szCs w:val="24"/>
        </w:rPr>
        <w:t xml:space="preserve">, </w:t>
      </w:r>
      <w:proofErr w:type="spellStart"/>
      <w:r w:rsidRPr="007A2152">
        <w:rPr>
          <w:rFonts w:ascii="Book Antiqua" w:hAnsi="Book Antiqua"/>
          <w:bCs/>
          <w:sz w:val="24"/>
          <w:szCs w:val="24"/>
        </w:rPr>
        <w:t>Fievez</w:t>
      </w:r>
      <w:proofErr w:type="spellEnd"/>
      <w:r w:rsidRPr="007A2152">
        <w:rPr>
          <w:rFonts w:ascii="Book Antiqua" w:hAnsi="Book Antiqua"/>
          <w:bCs/>
          <w:sz w:val="24"/>
          <w:szCs w:val="24"/>
        </w:rPr>
        <w:t xml:space="preserve"> V, </w:t>
      </w:r>
      <w:proofErr w:type="spellStart"/>
      <w:r w:rsidRPr="007A2152">
        <w:rPr>
          <w:rFonts w:ascii="Book Antiqua" w:hAnsi="Book Antiqua"/>
          <w:bCs/>
          <w:sz w:val="24"/>
          <w:szCs w:val="24"/>
        </w:rPr>
        <w:t>Garinot</w:t>
      </w:r>
      <w:proofErr w:type="spellEnd"/>
      <w:r w:rsidRPr="007A2152">
        <w:rPr>
          <w:rFonts w:ascii="Book Antiqua" w:hAnsi="Book Antiqua"/>
          <w:bCs/>
          <w:sz w:val="24"/>
          <w:szCs w:val="24"/>
        </w:rPr>
        <w:t xml:space="preserve"> M, Schneider YJ, </w:t>
      </w:r>
      <w:proofErr w:type="spellStart"/>
      <w:r w:rsidRPr="007A2152">
        <w:rPr>
          <w:rFonts w:ascii="Book Antiqua" w:hAnsi="Book Antiqua"/>
          <w:bCs/>
          <w:sz w:val="24"/>
          <w:szCs w:val="24"/>
        </w:rPr>
        <w:t>Préat</w:t>
      </w:r>
      <w:proofErr w:type="spellEnd"/>
      <w:r w:rsidRPr="007A2152">
        <w:rPr>
          <w:rFonts w:ascii="Book Antiqua" w:hAnsi="Book Antiqua"/>
          <w:bCs/>
          <w:sz w:val="24"/>
          <w:szCs w:val="24"/>
        </w:rPr>
        <w:t xml:space="preserve"> V. Nanoparticles as potential oral delivery systems of proteins and vaccines: a mechanistic approach. </w:t>
      </w:r>
      <w:r w:rsidRPr="007A2152">
        <w:rPr>
          <w:rFonts w:ascii="Book Antiqua" w:hAnsi="Book Antiqua"/>
          <w:bCs/>
          <w:i/>
          <w:iCs/>
          <w:sz w:val="24"/>
          <w:szCs w:val="24"/>
        </w:rPr>
        <w:t>J Control Release</w:t>
      </w:r>
      <w:r w:rsidRPr="007A2152">
        <w:rPr>
          <w:rFonts w:ascii="Book Antiqua" w:hAnsi="Book Antiqua"/>
          <w:bCs/>
          <w:sz w:val="24"/>
          <w:szCs w:val="24"/>
        </w:rPr>
        <w:t> 2006; </w:t>
      </w:r>
      <w:r w:rsidRPr="007A2152">
        <w:rPr>
          <w:rFonts w:ascii="Book Antiqua" w:hAnsi="Book Antiqua"/>
          <w:b/>
          <w:bCs/>
          <w:sz w:val="24"/>
          <w:szCs w:val="24"/>
        </w:rPr>
        <w:t>116</w:t>
      </w:r>
      <w:r w:rsidRPr="007A2152">
        <w:rPr>
          <w:rFonts w:ascii="Book Antiqua" w:hAnsi="Book Antiqua"/>
          <w:bCs/>
          <w:sz w:val="24"/>
          <w:szCs w:val="24"/>
        </w:rPr>
        <w:t>: 1-27 [PMID: 17050027 DOI: 10.1016/j.jconrel.2006.08.013]</w:t>
      </w:r>
    </w:p>
    <w:p w14:paraId="587F0151"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Chaudhury</w:t>
      </w:r>
      <w:proofErr w:type="spellEnd"/>
      <w:r w:rsidRPr="007A2152">
        <w:rPr>
          <w:rFonts w:ascii="Book Antiqua" w:hAnsi="Book Antiqua"/>
          <w:b/>
          <w:bCs/>
          <w:sz w:val="24"/>
          <w:szCs w:val="24"/>
        </w:rPr>
        <w:t xml:space="preserve"> A</w:t>
      </w:r>
      <w:r w:rsidRPr="007A2152">
        <w:rPr>
          <w:rFonts w:ascii="Book Antiqua" w:hAnsi="Book Antiqua"/>
          <w:bCs/>
          <w:sz w:val="24"/>
          <w:szCs w:val="24"/>
        </w:rPr>
        <w:t>, Das S. Recent advancement of chitosan-based nanoparticles for oral controlled delivery of insulin and other therapeutic agents. </w:t>
      </w:r>
      <w:r w:rsidRPr="007A2152">
        <w:rPr>
          <w:rFonts w:ascii="Book Antiqua" w:hAnsi="Book Antiqua"/>
          <w:bCs/>
          <w:i/>
          <w:iCs/>
          <w:sz w:val="24"/>
          <w:szCs w:val="24"/>
        </w:rPr>
        <w:t xml:space="preserve">AAPS </w:t>
      </w:r>
      <w:proofErr w:type="spellStart"/>
      <w:r w:rsidRPr="007A2152">
        <w:rPr>
          <w:rFonts w:ascii="Book Antiqua" w:hAnsi="Book Antiqua"/>
          <w:bCs/>
          <w:i/>
          <w:iCs/>
          <w:sz w:val="24"/>
          <w:szCs w:val="24"/>
        </w:rPr>
        <w:lastRenderedPageBreak/>
        <w:t>PharmSciTech</w:t>
      </w:r>
      <w:proofErr w:type="spellEnd"/>
      <w:r w:rsidRPr="007A2152">
        <w:rPr>
          <w:rFonts w:ascii="Book Antiqua" w:hAnsi="Book Antiqua"/>
          <w:bCs/>
          <w:sz w:val="24"/>
          <w:szCs w:val="24"/>
        </w:rPr>
        <w:t> 2011; </w:t>
      </w:r>
      <w:r w:rsidRPr="007A2152">
        <w:rPr>
          <w:rFonts w:ascii="Book Antiqua" w:hAnsi="Book Antiqua"/>
          <w:b/>
          <w:bCs/>
          <w:sz w:val="24"/>
          <w:szCs w:val="24"/>
        </w:rPr>
        <w:t>12</w:t>
      </w:r>
      <w:r w:rsidRPr="007A2152">
        <w:rPr>
          <w:rFonts w:ascii="Book Antiqua" w:hAnsi="Book Antiqua"/>
          <w:bCs/>
          <w:sz w:val="24"/>
          <w:szCs w:val="24"/>
        </w:rPr>
        <w:t>: 10-20 [PMID: 21153572 DOI: 10.1208/s12249-010-9561-2]</w:t>
      </w:r>
    </w:p>
    <w:p w14:paraId="1B6254A6"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Vllasaliu</w:t>
      </w:r>
      <w:proofErr w:type="spellEnd"/>
      <w:r w:rsidRPr="007A2152">
        <w:rPr>
          <w:rFonts w:ascii="Book Antiqua" w:hAnsi="Book Antiqua"/>
          <w:b/>
          <w:bCs/>
          <w:sz w:val="24"/>
          <w:szCs w:val="24"/>
        </w:rPr>
        <w:t xml:space="preserve"> D</w:t>
      </w:r>
      <w:r w:rsidRPr="007A2152">
        <w:rPr>
          <w:rFonts w:ascii="Book Antiqua" w:hAnsi="Book Antiqua"/>
          <w:bCs/>
          <w:sz w:val="24"/>
          <w:szCs w:val="24"/>
        </w:rPr>
        <w:t xml:space="preserve">, </w:t>
      </w:r>
      <w:proofErr w:type="spellStart"/>
      <w:r w:rsidRPr="007A2152">
        <w:rPr>
          <w:rFonts w:ascii="Book Antiqua" w:hAnsi="Book Antiqua"/>
          <w:bCs/>
          <w:sz w:val="24"/>
          <w:szCs w:val="24"/>
        </w:rPr>
        <w:t>Exposito</w:t>
      </w:r>
      <w:proofErr w:type="spellEnd"/>
      <w:r w:rsidRPr="007A2152">
        <w:rPr>
          <w:rFonts w:ascii="Book Antiqua" w:hAnsi="Book Antiqua"/>
          <w:bCs/>
          <w:sz w:val="24"/>
          <w:szCs w:val="24"/>
        </w:rPr>
        <w:t xml:space="preserve">-Harris R, Heras A, </w:t>
      </w:r>
      <w:proofErr w:type="spellStart"/>
      <w:r w:rsidRPr="007A2152">
        <w:rPr>
          <w:rFonts w:ascii="Book Antiqua" w:hAnsi="Book Antiqua"/>
          <w:bCs/>
          <w:sz w:val="24"/>
          <w:szCs w:val="24"/>
        </w:rPr>
        <w:t>Casettari</w:t>
      </w:r>
      <w:proofErr w:type="spellEnd"/>
      <w:r w:rsidRPr="007A2152">
        <w:rPr>
          <w:rFonts w:ascii="Book Antiqua" w:hAnsi="Book Antiqua"/>
          <w:bCs/>
          <w:sz w:val="24"/>
          <w:szCs w:val="24"/>
        </w:rPr>
        <w:t xml:space="preserve"> L, Garnett M, </w:t>
      </w:r>
      <w:proofErr w:type="spellStart"/>
      <w:r w:rsidRPr="007A2152">
        <w:rPr>
          <w:rFonts w:ascii="Book Antiqua" w:hAnsi="Book Antiqua"/>
          <w:bCs/>
          <w:sz w:val="24"/>
          <w:szCs w:val="24"/>
        </w:rPr>
        <w:t>Illum</w:t>
      </w:r>
      <w:proofErr w:type="spellEnd"/>
      <w:r w:rsidRPr="007A2152">
        <w:rPr>
          <w:rFonts w:ascii="Book Antiqua" w:hAnsi="Book Antiqua"/>
          <w:bCs/>
          <w:sz w:val="24"/>
          <w:szCs w:val="24"/>
        </w:rPr>
        <w:t xml:space="preserve"> L, </w:t>
      </w:r>
      <w:proofErr w:type="spellStart"/>
      <w:r w:rsidRPr="007A2152">
        <w:rPr>
          <w:rFonts w:ascii="Book Antiqua" w:hAnsi="Book Antiqua"/>
          <w:bCs/>
          <w:sz w:val="24"/>
          <w:szCs w:val="24"/>
        </w:rPr>
        <w:t>Stolnik</w:t>
      </w:r>
      <w:proofErr w:type="spellEnd"/>
      <w:r w:rsidRPr="007A2152">
        <w:rPr>
          <w:rFonts w:ascii="Book Antiqua" w:hAnsi="Book Antiqua"/>
          <w:bCs/>
          <w:sz w:val="24"/>
          <w:szCs w:val="24"/>
        </w:rPr>
        <w:t xml:space="preserve"> S. Tight junction modulation by chitosan nanoparticles: comparison with chitosan solution. </w:t>
      </w:r>
      <w:proofErr w:type="spellStart"/>
      <w:r w:rsidRPr="007A2152">
        <w:rPr>
          <w:rFonts w:ascii="Book Antiqua" w:hAnsi="Book Antiqua"/>
          <w:bCs/>
          <w:i/>
          <w:iCs/>
          <w:sz w:val="24"/>
          <w:szCs w:val="24"/>
        </w:rPr>
        <w:t>Int</w:t>
      </w:r>
      <w:proofErr w:type="spellEnd"/>
      <w:r w:rsidRPr="007A2152">
        <w:rPr>
          <w:rFonts w:ascii="Book Antiqua" w:hAnsi="Book Antiqua"/>
          <w:bCs/>
          <w:i/>
          <w:iCs/>
          <w:sz w:val="24"/>
          <w:szCs w:val="24"/>
        </w:rPr>
        <w:t xml:space="preserve"> J Pharm</w:t>
      </w:r>
      <w:r w:rsidRPr="007A2152">
        <w:rPr>
          <w:rFonts w:ascii="Book Antiqua" w:hAnsi="Book Antiqua"/>
          <w:bCs/>
          <w:sz w:val="24"/>
          <w:szCs w:val="24"/>
        </w:rPr>
        <w:t> 2010; </w:t>
      </w:r>
      <w:r w:rsidRPr="007A2152">
        <w:rPr>
          <w:rFonts w:ascii="Book Antiqua" w:hAnsi="Book Antiqua"/>
          <w:b/>
          <w:bCs/>
          <w:sz w:val="24"/>
          <w:szCs w:val="24"/>
        </w:rPr>
        <w:t>400</w:t>
      </w:r>
      <w:r w:rsidRPr="007A2152">
        <w:rPr>
          <w:rFonts w:ascii="Book Antiqua" w:hAnsi="Book Antiqua"/>
          <w:bCs/>
          <w:sz w:val="24"/>
          <w:szCs w:val="24"/>
        </w:rPr>
        <w:t>: 183-193 [PMID: 20727955 DOI: 10.1016/j.ijpharm.2010.08.020]</w:t>
      </w:r>
    </w:p>
    <w:p w14:paraId="26561E14"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Sonaje</w:t>
      </w:r>
      <w:proofErr w:type="spellEnd"/>
      <w:r w:rsidRPr="007A2152">
        <w:rPr>
          <w:rFonts w:ascii="Book Antiqua" w:hAnsi="Book Antiqua"/>
          <w:b/>
          <w:bCs/>
          <w:sz w:val="24"/>
          <w:szCs w:val="24"/>
        </w:rPr>
        <w:t xml:space="preserve"> K</w:t>
      </w:r>
      <w:r w:rsidRPr="007A2152">
        <w:rPr>
          <w:rFonts w:ascii="Book Antiqua" w:hAnsi="Book Antiqua"/>
          <w:bCs/>
          <w:sz w:val="24"/>
          <w:szCs w:val="24"/>
        </w:rPr>
        <w:t>, Lin KJ, Tseng MT, Wey SP, Su FY, Chuang EY, Hsu CW, Chen CT, Sung HW. Effects of chitosan-nanoparticle-mediated tight junction opening on the oral absorption of endotoxins. </w:t>
      </w:r>
      <w:r w:rsidRPr="007A2152">
        <w:rPr>
          <w:rFonts w:ascii="Book Antiqua" w:hAnsi="Book Antiqua"/>
          <w:bCs/>
          <w:i/>
          <w:iCs/>
          <w:sz w:val="24"/>
          <w:szCs w:val="24"/>
        </w:rPr>
        <w:t>Biomaterials</w:t>
      </w:r>
      <w:r w:rsidRPr="007A2152">
        <w:rPr>
          <w:rFonts w:ascii="Book Antiqua" w:hAnsi="Book Antiqua"/>
          <w:bCs/>
          <w:sz w:val="24"/>
          <w:szCs w:val="24"/>
        </w:rPr>
        <w:t> 2011; </w:t>
      </w:r>
      <w:r w:rsidRPr="007A2152">
        <w:rPr>
          <w:rFonts w:ascii="Book Antiqua" w:hAnsi="Book Antiqua"/>
          <w:b/>
          <w:bCs/>
          <w:sz w:val="24"/>
          <w:szCs w:val="24"/>
        </w:rPr>
        <w:t>32</w:t>
      </w:r>
      <w:r w:rsidRPr="007A2152">
        <w:rPr>
          <w:rFonts w:ascii="Book Antiqua" w:hAnsi="Book Antiqua"/>
          <w:bCs/>
          <w:sz w:val="24"/>
          <w:szCs w:val="24"/>
        </w:rPr>
        <w:t>: 8712-8721 [PMID: 21862121 DOI: 10.1016/j.biomaterials.2011.07.086]</w:t>
      </w:r>
    </w:p>
    <w:p w14:paraId="50CC9A77"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Bakhru</w:t>
      </w:r>
      <w:proofErr w:type="spellEnd"/>
      <w:r w:rsidRPr="007A2152">
        <w:rPr>
          <w:rFonts w:ascii="Book Antiqua" w:hAnsi="Book Antiqua"/>
          <w:b/>
          <w:bCs/>
          <w:sz w:val="24"/>
          <w:szCs w:val="24"/>
        </w:rPr>
        <w:t xml:space="preserve"> SH</w:t>
      </w:r>
      <w:r w:rsidRPr="007A2152">
        <w:rPr>
          <w:rFonts w:ascii="Book Antiqua" w:hAnsi="Book Antiqua"/>
          <w:bCs/>
          <w:sz w:val="24"/>
          <w:szCs w:val="24"/>
        </w:rPr>
        <w:t xml:space="preserve">, Furtado S, Morello AP, </w:t>
      </w:r>
      <w:proofErr w:type="spellStart"/>
      <w:r w:rsidRPr="007A2152">
        <w:rPr>
          <w:rFonts w:ascii="Book Antiqua" w:hAnsi="Book Antiqua"/>
          <w:bCs/>
          <w:sz w:val="24"/>
          <w:szCs w:val="24"/>
        </w:rPr>
        <w:t>Mathiowitz</w:t>
      </w:r>
      <w:proofErr w:type="spellEnd"/>
      <w:r w:rsidRPr="007A2152">
        <w:rPr>
          <w:rFonts w:ascii="Book Antiqua" w:hAnsi="Book Antiqua"/>
          <w:bCs/>
          <w:sz w:val="24"/>
          <w:szCs w:val="24"/>
        </w:rPr>
        <w:t xml:space="preserve"> E. Oral delivery of proteins by biodegradable nanoparticles. </w:t>
      </w:r>
      <w:proofErr w:type="spellStart"/>
      <w:r w:rsidRPr="007A2152">
        <w:rPr>
          <w:rFonts w:ascii="Book Antiqua" w:hAnsi="Book Antiqua"/>
          <w:bCs/>
          <w:i/>
          <w:iCs/>
          <w:sz w:val="24"/>
          <w:szCs w:val="24"/>
        </w:rPr>
        <w:t>Adv</w:t>
      </w:r>
      <w:proofErr w:type="spellEnd"/>
      <w:r w:rsidRPr="007A2152">
        <w:rPr>
          <w:rFonts w:ascii="Book Antiqua" w:hAnsi="Book Antiqua"/>
          <w:bCs/>
          <w:i/>
          <w:iCs/>
          <w:sz w:val="24"/>
          <w:szCs w:val="24"/>
        </w:rPr>
        <w:t xml:space="preserve"> Drug </w:t>
      </w:r>
      <w:proofErr w:type="spellStart"/>
      <w:r w:rsidRPr="007A2152">
        <w:rPr>
          <w:rFonts w:ascii="Book Antiqua" w:hAnsi="Book Antiqua"/>
          <w:bCs/>
          <w:i/>
          <w:iCs/>
          <w:sz w:val="24"/>
          <w:szCs w:val="24"/>
        </w:rPr>
        <w:t>Deliv</w:t>
      </w:r>
      <w:proofErr w:type="spellEnd"/>
      <w:r w:rsidRPr="007A2152">
        <w:rPr>
          <w:rFonts w:ascii="Book Antiqua" w:hAnsi="Book Antiqua"/>
          <w:bCs/>
          <w:i/>
          <w:iCs/>
          <w:sz w:val="24"/>
          <w:szCs w:val="24"/>
        </w:rPr>
        <w:t xml:space="preserve"> Rev</w:t>
      </w:r>
      <w:r w:rsidRPr="007A2152">
        <w:rPr>
          <w:rFonts w:ascii="Book Antiqua" w:hAnsi="Book Antiqua"/>
          <w:bCs/>
          <w:sz w:val="24"/>
          <w:szCs w:val="24"/>
        </w:rPr>
        <w:t> 2013; </w:t>
      </w:r>
      <w:r w:rsidRPr="007A2152">
        <w:rPr>
          <w:rFonts w:ascii="Book Antiqua" w:hAnsi="Book Antiqua"/>
          <w:b/>
          <w:bCs/>
          <w:sz w:val="24"/>
          <w:szCs w:val="24"/>
        </w:rPr>
        <w:t>65</w:t>
      </w:r>
      <w:r w:rsidRPr="007A2152">
        <w:rPr>
          <w:rFonts w:ascii="Book Antiqua" w:hAnsi="Book Antiqua"/>
          <w:bCs/>
          <w:sz w:val="24"/>
          <w:szCs w:val="24"/>
        </w:rPr>
        <w:t>: 811-821 [PMID: 23608641 DOI: 10.1016/j.addr.2013.04.006]</w:t>
      </w:r>
    </w:p>
    <w:p w14:paraId="544E9FB8"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Kadiyala</w:t>
      </w:r>
      <w:proofErr w:type="spellEnd"/>
      <w:r w:rsidRPr="007A2152">
        <w:rPr>
          <w:rFonts w:ascii="Book Antiqua" w:hAnsi="Book Antiqua"/>
          <w:b/>
          <w:bCs/>
          <w:sz w:val="24"/>
          <w:szCs w:val="24"/>
        </w:rPr>
        <w:t xml:space="preserve"> I</w:t>
      </w:r>
      <w:r w:rsidRPr="007A2152">
        <w:rPr>
          <w:rFonts w:ascii="Book Antiqua" w:hAnsi="Book Antiqua"/>
          <w:bCs/>
          <w:sz w:val="24"/>
          <w:szCs w:val="24"/>
        </w:rPr>
        <w:t>, Loo Y, Roy K, Rice J, Leong KW. Transport of chitosan-DNA nanoparticles in human intestinal M-cell model versus normal intestinal enterocytes. </w:t>
      </w:r>
      <w:proofErr w:type="spellStart"/>
      <w:r w:rsidRPr="007A2152">
        <w:rPr>
          <w:rFonts w:ascii="Book Antiqua" w:hAnsi="Book Antiqua"/>
          <w:bCs/>
          <w:i/>
          <w:iCs/>
          <w:sz w:val="24"/>
          <w:szCs w:val="24"/>
        </w:rPr>
        <w:t>Eur</w:t>
      </w:r>
      <w:proofErr w:type="spellEnd"/>
      <w:r w:rsidRPr="007A2152">
        <w:rPr>
          <w:rFonts w:ascii="Book Antiqua" w:hAnsi="Book Antiqua"/>
          <w:bCs/>
          <w:i/>
          <w:iCs/>
          <w:sz w:val="24"/>
          <w:szCs w:val="24"/>
        </w:rPr>
        <w:t xml:space="preserve"> J Pharm </w:t>
      </w:r>
      <w:proofErr w:type="spellStart"/>
      <w:r w:rsidRPr="007A2152">
        <w:rPr>
          <w:rFonts w:ascii="Book Antiqua" w:hAnsi="Book Antiqua"/>
          <w:bCs/>
          <w:i/>
          <w:iCs/>
          <w:sz w:val="24"/>
          <w:szCs w:val="24"/>
        </w:rPr>
        <w:t>Sci</w:t>
      </w:r>
      <w:proofErr w:type="spellEnd"/>
      <w:r w:rsidRPr="007A2152">
        <w:rPr>
          <w:rFonts w:ascii="Book Antiqua" w:hAnsi="Book Antiqua"/>
          <w:bCs/>
          <w:sz w:val="24"/>
          <w:szCs w:val="24"/>
        </w:rPr>
        <w:t> 2010; </w:t>
      </w:r>
      <w:r w:rsidRPr="007A2152">
        <w:rPr>
          <w:rFonts w:ascii="Book Antiqua" w:hAnsi="Book Antiqua"/>
          <w:b/>
          <w:bCs/>
          <w:sz w:val="24"/>
          <w:szCs w:val="24"/>
        </w:rPr>
        <w:t>39</w:t>
      </w:r>
      <w:r w:rsidRPr="007A2152">
        <w:rPr>
          <w:rFonts w:ascii="Book Antiqua" w:hAnsi="Book Antiqua"/>
          <w:bCs/>
          <w:sz w:val="24"/>
          <w:szCs w:val="24"/>
        </w:rPr>
        <w:t>: 103-109 [PMID: 19913612 DOI: 10.1016/j.ejps.2009.11.002]</w:t>
      </w:r>
    </w:p>
    <w:p w14:paraId="67524389"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Douglas KL</w:t>
      </w:r>
      <w:r w:rsidRPr="007A2152">
        <w:rPr>
          <w:rFonts w:ascii="Book Antiqua" w:hAnsi="Book Antiqua"/>
          <w:bCs/>
          <w:sz w:val="24"/>
          <w:szCs w:val="24"/>
        </w:rPr>
        <w:t xml:space="preserve">, </w:t>
      </w:r>
      <w:proofErr w:type="spellStart"/>
      <w:r w:rsidRPr="007A2152">
        <w:rPr>
          <w:rFonts w:ascii="Book Antiqua" w:hAnsi="Book Antiqua"/>
          <w:bCs/>
          <w:sz w:val="24"/>
          <w:szCs w:val="24"/>
        </w:rPr>
        <w:t>Piccirillo</w:t>
      </w:r>
      <w:proofErr w:type="spellEnd"/>
      <w:r w:rsidRPr="007A2152">
        <w:rPr>
          <w:rFonts w:ascii="Book Antiqua" w:hAnsi="Book Antiqua"/>
          <w:bCs/>
          <w:sz w:val="24"/>
          <w:szCs w:val="24"/>
        </w:rPr>
        <w:t xml:space="preserve"> CA, </w:t>
      </w:r>
      <w:proofErr w:type="spellStart"/>
      <w:r w:rsidRPr="007A2152">
        <w:rPr>
          <w:rFonts w:ascii="Book Antiqua" w:hAnsi="Book Antiqua"/>
          <w:bCs/>
          <w:sz w:val="24"/>
          <w:szCs w:val="24"/>
        </w:rPr>
        <w:t>Tabrizian</w:t>
      </w:r>
      <w:proofErr w:type="spellEnd"/>
      <w:r w:rsidRPr="007A2152">
        <w:rPr>
          <w:rFonts w:ascii="Book Antiqua" w:hAnsi="Book Antiqua"/>
          <w:bCs/>
          <w:sz w:val="24"/>
          <w:szCs w:val="24"/>
        </w:rPr>
        <w:t xml:space="preserve"> M. Cell line-dependent internalization pathways and intracellular trafficking determine transfection efficiency of nanoparticle vectors. </w:t>
      </w:r>
      <w:proofErr w:type="spellStart"/>
      <w:r w:rsidRPr="007A2152">
        <w:rPr>
          <w:rFonts w:ascii="Book Antiqua" w:hAnsi="Book Antiqua"/>
          <w:bCs/>
          <w:i/>
          <w:iCs/>
          <w:sz w:val="24"/>
          <w:szCs w:val="24"/>
        </w:rPr>
        <w:t>Eur</w:t>
      </w:r>
      <w:proofErr w:type="spellEnd"/>
      <w:r w:rsidRPr="007A2152">
        <w:rPr>
          <w:rFonts w:ascii="Book Antiqua" w:hAnsi="Book Antiqua"/>
          <w:bCs/>
          <w:i/>
          <w:iCs/>
          <w:sz w:val="24"/>
          <w:szCs w:val="24"/>
        </w:rPr>
        <w:t xml:space="preserve"> J Pharm </w:t>
      </w:r>
      <w:proofErr w:type="spellStart"/>
      <w:r w:rsidRPr="007A2152">
        <w:rPr>
          <w:rFonts w:ascii="Book Antiqua" w:hAnsi="Book Antiqua"/>
          <w:bCs/>
          <w:i/>
          <w:iCs/>
          <w:sz w:val="24"/>
          <w:szCs w:val="24"/>
        </w:rPr>
        <w:t>Biopharm</w:t>
      </w:r>
      <w:proofErr w:type="spellEnd"/>
      <w:r w:rsidRPr="007A2152">
        <w:rPr>
          <w:rFonts w:ascii="Book Antiqua" w:hAnsi="Book Antiqua"/>
          <w:bCs/>
          <w:sz w:val="24"/>
          <w:szCs w:val="24"/>
        </w:rPr>
        <w:t> 2008; </w:t>
      </w:r>
      <w:r w:rsidRPr="007A2152">
        <w:rPr>
          <w:rFonts w:ascii="Book Antiqua" w:hAnsi="Book Antiqua"/>
          <w:b/>
          <w:bCs/>
          <w:sz w:val="24"/>
          <w:szCs w:val="24"/>
        </w:rPr>
        <w:t>68</w:t>
      </w:r>
      <w:r w:rsidRPr="007A2152">
        <w:rPr>
          <w:rFonts w:ascii="Book Antiqua" w:hAnsi="Book Antiqua"/>
          <w:bCs/>
          <w:sz w:val="24"/>
          <w:szCs w:val="24"/>
        </w:rPr>
        <w:t>: 676-687 [PMID: 17945472 DOI: 10.1016/j.ejpb.2007.09.002]</w:t>
      </w:r>
    </w:p>
    <w:p w14:paraId="59F5DBF9"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Richard I</w:t>
      </w:r>
      <w:r w:rsidRPr="007A2152">
        <w:rPr>
          <w:rFonts w:ascii="Book Antiqua" w:hAnsi="Book Antiqua"/>
          <w:bCs/>
          <w:sz w:val="24"/>
          <w:szCs w:val="24"/>
        </w:rPr>
        <w:t xml:space="preserve">, Thibault M, De </w:t>
      </w:r>
      <w:proofErr w:type="spellStart"/>
      <w:r w:rsidRPr="007A2152">
        <w:rPr>
          <w:rFonts w:ascii="Book Antiqua" w:hAnsi="Book Antiqua"/>
          <w:bCs/>
          <w:sz w:val="24"/>
          <w:szCs w:val="24"/>
        </w:rPr>
        <w:t>Crescenzo</w:t>
      </w:r>
      <w:proofErr w:type="spellEnd"/>
      <w:r w:rsidRPr="007A2152">
        <w:rPr>
          <w:rFonts w:ascii="Book Antiqua" w:hAnsi="Book Antiqua"/>
          <w:bCs/>
          <w:sz w:val="24"/>
          <w:szCs w:val="24"/>
        </w:rPr>
        <w:t xml:space="preserve"> G, </w:t>
      </w:r>
      <w:proofErr w:type="spellStart"/>
      <w:r w:rsidRPr="007A2152">
        <w:rPr>
          <w:rFonts w:ascii="Book Antiqua" w:hAnsi="Book Antiqua"/>
          <w:bCs/>
          <w:sz w:val="24"/>
          <w:szCs w:val="24"/>
        </w:rPr>
        <w:t>Buschmann</w:t>
      </w:r>
      <w:proofErr w:type="spellEnd"/>
      <w:r w:rsidRPr="007A2152">
        <w:rPr>
          <w:rFonts w:ascii="Book Antiqua" w:hAnsi="Book Antiqua"/>
          <w:bCs/>
          <w:sz w:val="24"/>
          <w:szCs w:val="24"/>
        </w:rPr>
        <w:t xml:space="preserve"> MD, </w:t>
      </w:r>
      <w:proofErr w:type="spellStart"/>
      <w:r w:rsidRPr="007A2152">
        <w:rPr>
          <w:rFonts w:ascii="Book Antiqua" w:hAnsi="Book Antiqua"/>
          <w:bCs/>
          <w:sz w:val="24"/>
          <w:szCs w:val="24"/>
        </w:rPr>
        <w:t>Lavertu</w:t>
      </w:r>
      <w:proofErr w:type="spellEnd"/>
      <w:r w:rsidRPr="007A2152">
        <w:rPr>
          <w:rFonts w:ascii="Book Antiqua" w:hAnsi="Book Antiqua"/>
          <w:bCs/>
          <w:sz w:val="24"/>
          <w:szCs w:val="24"/>
        </w:rPr>
        <w:t xml:space="preserve"> M. Ionization behavior of chitosan and chitosan-DNA </w:t>
      </w:r>
      <w:proofErr w:type="spellStart"/>
      <w:r w:rsidRPr="007A2152">
        <w:rPr>
          <w:rFonts w:ascii="Book Antiqua" w:hAnsi="Book Antiqua"/>
          <w:bCs/>
          <w:sz w:val="24"/>
          <w:szCs w:val="24"/>
        </w:rPr>
        <w:t>polyplexes</w:t>
      </w:r>
      <w:proofErr w:type="spellEnd"/>
      <w:r w:rsidRPr="007A2152">
        <w:rPr>
          <w:rFonts w:ascii="Book Antiqua" w:hAnsi="Book Antiqua"/>
          <w:bCs/>
          <w:sz w:val="24"/>
          <w:szCs w:val="24"/>
        </w:rPr>
        <w:t xml:space="preserve"> indicate that chitosan has a similar capability to induce a proton-sponge effect as PEI. </w:t>
      </w:r>
      <w:proofErr w:type="spellStart"/>
      <w:r w:rsidRPr="007A2152">
        <w:rPr>
          <w:rFonts w:ascii="Book Antiqua" w:hAnsi="Book Antiqua"/>
          <w:bCs/>
          <w:i/>
          <w:iCs/>
          <w:sz w:val="24"/>
          <w:szCs w:val="24"/>
        </w:rPr>
        <w:t>Biomacromolecules</w:t>
      </w:r>
      <w:proofErr w:type="spellEnd"/>
      <w:r w:rsidRPr="007A2152">
        <w:rPr>
          <w:rFonts w:ascii="Book Antiqua" w:hAnsi="Book Antiqua"/>
          <w:bCs/>
          <w:sz w:val="24"/>
          <w:szCs w:val="24"/>
        </w:rPr>
        <w:t> 2013; </w:t>
      </w:r>
      <w:r w:rsidRPr="007A2152">
        <w:rPr>
          <w:rFonts w:ascii="Book Antiqua" w:hAnsi="Book Antiqua"/>
          <w:b/>
          <w:bCs/>
          <w:sz w:val="24"/>
          <w:szCs w:val="24"/>
        </w:rPr>
        <w:t>14</w:t>
      </w:r>
      <w:r w:rsidRPr="007A2152">
        <w:rPr>
          <w:rFonts w:ascii="Book Antiqua" w:hAnsi="Book Antiqua"/>
          <w:bCs/>
          <w:sz w:val="24"/>
          <w:szCs w:val="24"/>
        </w:rPr>
        <w:t>: 1732-1740 [PMID: 23675916 DOI: 10.1021/bm4000713]</w:t>
      </w:r>
    </w:p>
    <w:p w14:paraId="4804CD4D"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535041">
        <w:rPr>
          <w:rFonts w:ascii="Book Antiqua" w:hAnsi="Book Antiqua"/>
          <w:b/>
          <w:bCs/>
          <w:sz w:val="24"/>
          <w:szCs w:val="24"/>
        </w:rPr>
        <w:t>Guo</w:t>
      </w:r>
      <w:proofErr w:type="spellEnd"/>
      <w:r w:rsidRPr="00535041">
        <w:rPr>
          <w:rFonts w:ascii="Book Antiqua" w:hAnsi="Book Antiqua"/>
          <w:b/>
          <w:bCs/>
          <w:sz w:val="24"/>
          <w:szCs w:val="24"/>
        </w:rPr>
        <w:t xml:space="preserve"> S</w:t>
      </w:r>
      <w:r w:rsidRPr="007A2152">
        <w:rPr>
          <w:rFonts w:ascii="Book Antiqua" w:hAnsi="Book Antiqua"/>
          <w:bCs/>
          <w:sz w:val="24"/>
          <w:szCs w:val="24"/>
        </w:rPr>
        <w:t xml:space="preserve">, Huang L. Nanoparticles escaping RES and endosome: Challenges for siRNA delivery for cancer therapy. J </w:t>
      </w:r>
      <w:proofErr w:type="spellStart"/>
      <w:r w:rsidRPr="007A2152">
        <w:rPr>
          <w:rFonts w:ascii="Book Antiqua" w:hAnsi="Book Antiqua"/>
          <w:bCs/>
          <w:sz w:val="24"/>
          <w:szCs w:val="24"/>
        </w:rPr>
        <w:t>Nanomater</w:t>
      </w:r>
      <w:proofErr w:type="spellEnd"/>
      <w:r w:rsidRPr="007A2152">
        <w:rPr>
          <w:rFonts w:ascii="Book Antiqua" w:hAnsi="Book Antiqua"/>
          <w:bCs/>
          <w:sz w:val="24"/>
          <w:szCs w:val="24"/>
        </w:rPr>
        <w:t xml:space="preserve"> 2011; </w:t>
      </w:r>
      <w:r w:rsidRPr="00535041">
        <w:rPr>
          <w:rFonts w:ascii="Book Antiqua" w:hAnsi="Book Antiqua"/>
          <w:b/>
          <w:bCs/>
          <w:sz w:val="24"/>
          <w:szCs w:val="24"/>
        </w:rPr>
        <w:t>2011</w:t>
      </w:r>
      <w:r w:rsidRPr="007A2152">
        <w:rPr>
          <w:rFonts w:ascii="Book Antiqua" w:hAnsi="Book Antiqua"/>
          <w:bCs/>
          <w:sz w:val="24"/>
          <w:szCs w:val="24"/>
        </w:rPr>
        <w:t>: 742895 [DOI: 10.1155/2011/742895]</w:t>
      </w:r>
    </w:p>
    <w:p w14:paraId="7B44E7BF"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lastRenderedPageBreak/>
        <w:t>Köping-Höggård</w:t>
      </w:r>
      <w:proofErr w:type="spellEnd"/>
      <w:r w:rsidRPr="007A2152">
        <w:rPr>
          <w:rFonts w:ascii="Book Antiqua" w:hAnsi="Book Antiqua"/>
          <w:b/>
          <w:bCs/>
          <w:sz w:val="24"/>
          <w:szCs w:val="24"/>
        </w:rPr>
        <w:t xml:space="preserve"> M</w:t>
      </w:r>
      <w:r w:rsidRPr="007A2152">
        <w:rPr>
          <w:rFonts w:ascii="Book Antiqua" w:hAnsi="Book Antiqua"/>
          <w:bCs/>
          <w:sz w:val="24"/>
          <w:szCs w:val="24"/>
        </w:rPr>
        <w:t xml:space="preserve">, </w:t>
      </w:r>
      <w:proofErr w:type="spellStart"/>
      <w:r w:rsidRPr="007A2152">
        <w:rPr>
          <w:rFonts w:ascii="Book Antiqua" w:hAnsi="Book Antiqua"/>
          <w:bCs/>
          <w:sz w:val="24"/>
          <w:szCs w:val="24"/>
        </w:rPr>
        <w:t>Tubulekas</w:t>
      </w:r>
      <w:proofErr w:type="spellEnd"/>
      <w:r w:rsidRPr="007A2152">
        <w:rPr>
          <w:rFonts w:ascii="Book Antiqua" w:hAnsi="Book Antiqua"/>
          <w:bCs/>
          <w:sz w:val="24"/>
          <w:szCs w:val="24"/>
        </w:rPr>
        <w:t xml:space="preserve"> I, Guan H, Edwards K, Nilsson M, </w:t>
      </w:r>
      <w:proofErr w:type="spellStart"/>
      <w:r w:rsidRPr="007A2152">
        <w:rPr>
          <w:rFonts w:ascii="Book Antiqua" w:hAnsi="Book Antiqua"/>
          <w:bCs/>
          <w:sz w:val="24"/>
          <w:szCs w:val="24"/>
        </w:rPr>
        <w:t>Vårum</w:t>
      </w:r>
      <w:proofErr w:type="spellEnd"/>
      <w:r w:rsidRPr="007A2152">
        <w:rPr>
          <w:rFonts w:ascii="Book Antiqua" w:hAnsi="Book Antiqua"/>
          <w:bCs/>
          <w:sz w:val="24"/>
          <w:szCs w:val="24"/>
        </w:rPr>
        <w:t xml:space="preserve"> KM, </w:t>
      </w:r>
      <w:proofErr w:type="spellStart"/>
      <w:r w:rsidRPr="007A2152">
        <w:rPr>
          <w:rFonts w:ascii="Book Antiqua" w:hAnsi="Book Antiqua"/>
          <w:bCs/>
          <w:sz w:val="24"/>
          <w:szCs w:val="24"/>
        </w:rPr>
        <w:t>Artursson</w:t>
      </w:r>
      <w:proofErr w:type="spellEnd"/>
      <w:r w:rsidRPr="007A2152">
        <w:rPr>
          <w:rFonts w:ascii="Book Antiqua" w:hAnsi="Book Antiqua"/>
          <w:bCs/>
          <w:sz w:val="24"/>
          <w:szCs w:val="24"/>
        </w:rPr>
        <w:t xml:space="preserve"> P. Chitosan as a </w:t>
      </w:r>
      <w:proofErr w:type="spellStart"/>
      <w:r w:rsidRPr="007A2152">
        <w:rPr>
          <w:rFonts w:ascii="Book Antiqua" w:hAnsi="Book Antiqua"/>
          <w:bCs/>
          <w:sz w:val="24"/>
          <w:szCs w:val="24"/>
        </w:rPr>
        <w:t>nonviral</w:t>
      </w:r>
      <w:proofErr w:type="spellEnd"/>
      <w:r w:rsidRPr="007A2152">
        <w:rPr>
          <w:rFonts w:ascii="Book Antiqua" w:hAnsi="Book Antiqua"/>
          <w:bCs/>
          <w:sz w:val="24"/>
          <w:szCs w:val="24"/>
        </w:rPr>
        <w:t xml:space="preserve"> gene delivery system. Structure-property relationships and characteristics compared with </w:t>
      </w:r>
      <w:proofErr w:type="spellStart"/>
      <w:r w:rsidRPr="007A2152">
        <w:rPr>
          <w:rFonts w:ascii="Book Antiqua" w:hAnsi="Book Antiqua"/>
          <w:bCs/>
          <w:sz w:val="24"/>
          <w:szCs w:val="24"/>
        </w:rPr>
        <w:t>polyethylenimine</w:t>
      </w:r>
      <w:proofErr w:type="spellEnd"/>
      <w:r w:rsidRPr="007A2152">
        <w:rPr>
          <w:rFonts w:ascii="Book Antiqua" w:hAnsi="Book Antiqua"/>
          <w:bCs/>
          <w:sz w:val="24"/>
          <w:szCs w:val="24"/>
        </w:rPr>
        <w:t xml:space="preserve"> in vitro and after lung administration in vivo. </w:t>
      </w:r>
      <w:r w:rsidRPr="007A2152">
        <w:rPr>
          <w:rFonts w:ascii="Book Antiqua" w:hAnsi="Book Antiqua"/>
          <w:bCs/>
          <w:i/>
          <w:iCs/>
          <w:sz w:val="24"/>
          <w:szCs w:val="24"/>
        </w:rPr>
        <w:t xml:space="preserve">Gene </w:t>
      </w:r>
      <w:proofErr w:type="spellStart"/>
      <w:r w:rsidRPr="007A2152">
        <w:rPr>
          <w:rFonts w:ascii="Book Antiqua" w:hAnsi="Book Antiqua"/>
          <w:bCs/>
          <w:i/>
          <w:iCs/>
          <w:sz w:val="24"/>
          <w:szCs w:val="24"/>
        </w:rPr>
        <w:t>Ther</w:t>
      </w:r>
      <w:proofErr w:type="spellEnd"/>
      <w:r w:rsidRPr="007A2152">
        <w:rPr>
          <w:rFonts w:ascii="Book Antiqua" w:hAnsi="Book Antiqua"/>
          <w:bCs/>
          <w:sz w:val="24"/>
          <w:szCs w:val="24"/>
        </w:rPr>
        <w:t> 2001; </w:t>
      </w:r>
      <w:r w:rsidRPr="007A2152">
        <w:rPr>
          <w:rFonts w:ascii="Book Antiqua" w:hAnsi="Book Antiqua"/>
          <w:b/>
          <w:bCs/>
          <w:sz w:val="24"/>
          <w:szCs w:val="24"/>
        </w:rPr>
        <w:t>8</w:t>
      </w:r>
      <w:r w:rsidRPr="007A2152">
        <w:rPr>
          <w:rFonts w:ascii="Book Antiqua" w:hAnsi="Book Antiqua"/>
          <w:bCs/>
          <w:sz w:val="24"/>
          <w:szCs w:val="24"/>
        </w:rPr>
        <w:t>: 1108-1121 [PMID: 11526458 DOI: 10.1038/sj.gt.3301492]</w:t>
      </w:r>
    </w:p>
    <w:p w14:paraId="1D7B965B"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Kim TH</w:t>
      </w:r>
      <w:r w:rsidRPr="007A2152">
        <w:rPr>
          <w:rFonts w:ascii="Book Antiqua" w:hAnsi="Book Antiqua"/>
          <w:bCs/>
          <w:sz w:val="24"/>
          <w:szCs w:val="24"/>
        </w:rPr>
        <w:t xml:space="preserve">, </w:t>
      </w:r>
      <w:proofErr w:type="spellStart"/>
      <w:r w:rsidRPr="007A2152">
        <w:rPr>
          <w:rFonts w:ascii="Book Antiqua" w:hAnsi="Book Antiqua"/>
          <w:bCs/>
          <w:sz w:val="24"/>
          <w:szCs w:val="24"/>
        </w:rPr>
        <w:t>Ihm</w:t>
      </w:r>
      <w:proofErr w:type="spellEnd"/>
      <w:r w:rsidRPr="007A2152">
        <w:rPr>
          <w:rFonts w:ascii="Book Antiqua" w:hAnsi="Book Antiqua"/>
          <w:bCs/>
          <w:sz w:val="24"/>
          <w:szCs w:val="24"/>
        </w:rPr>
        <w:t xml:space="preserve"> JE, Choi YJ, Nah JW, Cho CS. Efficient gene delivery by </w:t>
      </w:r>
      <w:proofErr w:type="spellStart"/>
      <w:r w:rsidRPr="007A2152">
        <w:rPr>
          <w:rFonts w:ascii="Book Antiqua" w:hAnsi="Book Antiqua"/>
          <w:bCs/>
          <w:sz w:val="24"/>
          <w:szCs w:val="24"/>
        </w:rPr>
        <w:t>urocanic</w:t>
      </w:r>
      <w:proofErr w:type="spellEnd"/>
      <w:r w:rsidRPr="007A2152">
        <w:rPr>
          <w:rFonts w:ascii="Book Antiqua" w:hAnsi="Book Antiqua"/>
          <w:bCs/>
          <w:sz w:val="24"/>
          <w:szCs w:val="24"/>
        </w:rPr>
        <w:t xml:space="preserve"> acid-modified chitosan. </w:t>
      </w:r>
      <w:r w:rsidRPr="007A2152">
        <w:rPr>
          <w:rFonts w:ascii="Book Antiqua" w:hAnsi="Book Antiqua"/>
          <w:bCs/>
          <w:i/>
          <w:iCs/>
          <w:sz w:val="24"/>
          <w:szCs w:val="24"/>
        </w:rPr>
        <w:t>J Control Release</w:t>
      </w:r>
      <w:r w:rsidRPr="007A2152">
        <w:rPr>
          <w:rFonts w:ascii="Book Antiqua" w:hAnsi="Book Antiqua"/>
          <w:bCs/>
          <w:sz w:val="24"/>
          <w:szCs w:val="24"/>
        </w:rPr>
        <w:t> 2003; </w:t>
      </w:r>
      <w:r w:rsidRPr="007A2152">
        <w:rPr>
          <w:rFonts w:ascii="Book Antiqua" w:hAnsi="Book Antiqua"/>
          <w:b/>
          <w:bCs/>
          <w:sz w:val="24"/>
          <w:szCs w:val="24"/>
        </w:rPr>
        <w:t>93</w:t>
      </w:r>
      <w:r w:rsidRPr="007A2152">
        <w:rPr>
          <w:rFonts w:ascii="Book Antiqua" w:hAnsi="Book Antiqua"/>
          <w:bCs/>
          <w:sz w:val="24"/>
          <w:szCs w:val="24"/>
        </w:rPr>
        <w:t>: 389-402 [PMID: 14644588 DOI: 10.1016/j.jconrel.2003.08.017]</w:t>
      </w:r>
    </w:p>
    <w:p w14:paraId="2943E03A"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Chang KL</w:t>
      </w:r>
      <w:r w:rsidRPr="007A2152">
        <w:rPr>
          <w:rFonts w:ascii="Book Antiqua" w:hAnsi="Book Antiqua"/>
          <w:bCs/>
          <w:sz w:val="24"/>
          <w:szCs w:val="24"/>
        </w:rPr>
        <w:t xml:space="preserve">, Higuchi Y, Kawakami S, Yamashita F, </w:t>
      </w:r>
      <w:proofErr w:type="spellStart"/>
      <w:r w:rsidRPr="007A2152">
        <w:rPr>
          <w:rFonts w:ascii="Book Antiqua" w:hAnsi="Book Antiqua"/>
          <w:bCs/>
          <w:sz w:val="24"/>
          <w:szCs w:val="24"/>
        </w:rPr>
        <w:t>Hashida</w:t>
      </w:r>
      <w:proofErr w:type="spellEnd"/>
      <w:r w:rsidRPr="007A2152">
        <w:rPr>
          <w:rFonts w:ascii="Book Antiqua" w:hAnsi="Book Antiqua"/>
          <w:bCs/>
          <w:sz w:val="24"/>
          <w:szCs w:val="24"/>
        </w:rPr>
        <w:t xml:space="preserve"> M. Efficient gene transfection by histidine-modified chitosan through enhancement of endosomal escape. </w:t>
      </w:r>
      <w:proofErr w:type="spellStart"/>
      <w:r w:rsidRPr="007A2152">
        <w:rPr>
          <w:rFonts w:ascii="Book Antiqua" w:hAnsi="Book Antiqua"/>
          <w:bCs/>
          <w:i/>
          <w:iCs/>
          <w:sz w:val="24"/>
          <w:szCs w:val="24"/>
        </w:rPr>
        <w:t>Bioconjug</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Chem</w:t>
      </w:r>
      <w:proofErr w:type="spellEnd"/>
      <w:r w:rsidRPr="007A2152">
        <w:rPr>
          <w:rFonts w:ascii="Book Antiqua" w:hAnsi="Book Antiqua"/>
          <w:bCs/>
          <w:sz w:val="24"/>
          <w:szCs w:val="24"/>
        </w:rPr>
        <w:t> 2010; </w:t>
      </w:r>
      <w:r w:rsidRPr="007A2152">
        <w:rPr>
          <w:rFonts w:ascii="Book Antiqua" w:hAnsi="Book Antiqua"/>
          <w:b/>
          <w:bCs/>
          <w:sz w:val="24"/>
          <w:szCs w:val="24"/>
        </w:rPr>
        <w:t>21</w:t>
      </w:r>
      <w:r w:rsidRPr="007A2152">
        <w:rPr>
          <w:rFonts w:ascii="Book Antiqua" w:hAnsi="Book Antiqua"/>
          <w:bCs/>
          <w:sz w:val="24"/>
          <w:szCs w:val="24"/>
        </w:rPr>
        <w:t>: 1087-1095 [PMID: 20499901 DOI: 10.1021/bc1000609]</w:t>
      </w:r>
    </w:p>
    <w:p w14:paraId="2BFDC945"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Kim TH</w:t>
      </w:r>
      <w:r w:rsidRPr="007A2152">
        <w:rPr>
          <w:rFonts w:ascii="Book Antiqua" w:hAnsi="Book Antiqua"/>
          <w:bCs/>
          <w:sz w:val="24"/>
          <w:szCs w:val="24"/>
        </w:rPr>
        <w:t xml:space="preserve">, Kim SI, </w:t>
      </w:r>
      <w:proofErr w:type="spellStart"/>
      <w:r w:rsidRPr="007A2152">
        <w:rPr>
          <w:rFonts w:ascii="Book Antiqua" w:hAnsi="Book Antiqua"/>
          <w:bCs/>
          <w:sz w:val="24"/>
          <w:szCs w:val="24"/>
        </w:rPr>
        <w:t>Akaike</w:t>
      </w:r>
      <w:proofErr w:type="spellEnd"/>
      <w:r w:rsidRPr="007A2152">
        <w:rPr>
          <w:rFonts w:ascii="Book Antiqua" w:hAnsi="Book Antiqua"/>
          <w:bCs/>
          <w:sz w:val="24"/>
          <w:szCs w:val="24"/>
        </w:rPr>
        <w:t xml:space="preserve"> T, Cho CS. Synergistic effect of </w:t>
      </w:r>
      <w:proofErr w:type="gramStart"/>
      <w:r w:rsidRPr="007A2152">
        <w:rPr>
          <w:rFonts w:ascii="Book Antiqua" w:hAnsi="Book Antiqua"/>
          <w:bCs/>
          <w:sz w:val="24"/>
          <w:szCs w:val="24"/>
        </w:rPr>
        <w:t>poly(</w:t>
      </w:r>
      <w:proofErr w:type="spellStart"/>
      <w:proofErr w:type="gramEnd"/>
      <w:r w:rsidRPr="007A2152">
        <w:rPr>
          <w:rFonts w:ascii="Book Antiqua" w:hAnsi="Book Antiqua"/>
          <w:bCs/>
          <w:sz w:val="24"/>
          <w:szCs w:val="24"/>
        </w:rPr>
        <w:t>ethylenimine</w:t>
      </w:r>
      <w:proofErr w:type="spellEnd"/>
      <w:r w:rsidRPr="007A2152">
        <w:rPr>
          <w:rFonts w:ascii="Book Antiqua" w:hAnsi="Book Antiqua"/>
          <w:bCs/>
          <w:sz w:val="24"/>
          <w:szCs w:val="24"/>
        </w:rPr>
        <w:t xml:space="preserve">) on the transfection efficiency of </w:t>
      </w:r>
      <w:proofErr w:type="spellStart"/>
      <w:r w:rsidRPr="007A2152">
        <w:rPr>
          <w:rFonts w:ascii="Book Antiqua" w:hAnsi="Book Antiqua"/>
          <w:bCs/>
          <w:sz w:val="24"/>
          <w:szCs w:val="24"/>
        </w:rPr>
        <w:t>galactosylated</w:t>
      </w:r>
      <w:proofErr w:type="spellEnd"/>
      <w:r w:rsidRPr="007A2152">
        <w:rPr>
          <w:rFonts w:ascii="Book Antiqua" w:hAnsi="Book Antiqua"/>
          <w:bCs/>
          <w:sz w:val="24"/>
          <w:szCs w:val="24"/>
        </w:rPr>
        <w:t xml:space="preserve"> chitosan/DNA complexes. </w:t>
      </w:r>
      <w:r w:rsidRPr="007A2152">
        <w:rPr>
          <w:rFonts w:ascii="Book Antiqua" w:hAnsi="Book Antiqua"/>
          <w:bCs/>
          <w:i/>
          <w:iCs/>
          <w:sz w:val="24"/>
          <w:szCs w:val="24"/>
        </w:rPr>
        <w:t>J Control Release</w:t>
      </w:r>
      <w:r w:rsidRPr="007A2152">
        <w:rPr>
          <w:rFonts w:ascii="Book Antiqua" w:hAnsi="Book Antiqua"/>
          <w:bCs/>
          <w:sz w:val="24"/>
          <w:szCs w:val="24"/>
        </w:rPr>
        <w:t> 2005; </w:t>
      </w:r>
      <w:r w:rsidRPr="007A2152">
        <w:rPr>
          <w:rFonts w:ascii="Book Antiqua" w:hAnsi="Book Antiqua"/>
          <w:b/>
          <w:bCs/>
          <w:sz w:val="24"/>
          <w:szCs w:val="24"/>
        </w:rPr>
        <w:t>105</w:t>
      </w:r>
      <w:r w:rsidRPr="007A2152">
        <w:rPr>
          <w:rFonts w:ascii="Book Antiqua" w:hAnsi="Book Antiqua"/>
          <w:bCs/>
          <w:sz w:val="24"/>
          <w:szCs w:val="24"/>
        </w:rPr>
        <w:t>: 354-366 [PMID: 15949861 DOI: 10.1016/j.jconrel.2005.03.024]</w:t>
      </w:r>
    </w:p>
    <w:p w14:paraId="421F1862"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Parhamifar</w:t>
      </w:r>
      <w:proofErr w:type="spellEnd"/>
      <w:r w:rsidRPr="007A2152">
        <w:rPr>
          <w:rFonts w:ascii="Book Antiqua" w:hAnsi="Book Antiqua"/>
          <w:b/>
          <w:bCs/>
          <w:sz w:val="24"/>
          <w:szCs w:val="24"/>
        </w:rPr>
        <w:t xml:space="preserve"> L</w:t>
      </w:r>
      <w:r w:rsidRPr="007A2152">
        <w:rPr>
          <w:rFonts w:ascii="Book Antiqua" w:hAnsi="Book Antiqua"/>
          <w:bCs/>
          <w:sz w:val="24"/>
          <w:szCs w:val="24"/>
        </w:rPr>
        <w:t xml:space="preserve">, Andersen H, Wu L, Hall A, </w:t>
      </w:r>
      <w:proofErr w:type="spellStart"/>
      <w:r w:rsidRPr="007A2152">
        <w:rPr>
          <w:rFonts w:ascii="Book Antiqua" w:hAnsi="Book Antiqua"/>
          <w:bCs/>
          <w:sz w:val="24"/>
          <w:szCs w:val="24"/>
        </w:rPr>
        <w:t>Hudzech</w:t>
      </w:r>
      <w:proofErr w:type="spellEnd"/>
      <w:r w:rsidRPr="007A2152">
        <w:rPr>
          <w:rFonts w:ascii="Book Antiqua" w:hAnsi="Book Antiqua"/>
          <w:bCs/>
          <w:sz w:val="24"/>
          <w:szCs w:val="24"/>
        </w:rPr>
        <w:t xml:space="preserve"> D, </w:t>
      </w:r>
      <w:proofErr w:type="spellStart"/>
      <w:r w:rsidRPr="007A2152">
        <w:rPr>
          <w:rFonts w:ascii="Book Antiqua" w:hAnsi="Book Antiqua"/>
          <w:bCs/>
          <w:sz w:val="24"/>
          <w:szCs w:val="24"/>
        </w:rPr>
        <w:t>Moghimi</w:t>
      </w:r>
      <w:proofErr w:type="spellEnd"/>
      <w:r w:rsidRPr="007A2152">
        <w:rPr>
          <w:rFonts w:ascii="Book Antiqua" w:hAnsi="Book Antiqua"/>
          <w:bCs/>
          <w:sz w:val="24"/>
          <w:szCs w:val="24"/>
        </w:rPr>
        <w:t xml:space="preserve"> SM. </w:t>
      </w:r>
      <w:proofErr w:type="spellStart"/>
      <w:r w:rsidRPr="007A2152">
        <w:rPr>
          <w:rFonts w:ascii="Book Antiqua" w:hAnsi="Book Antiqua"/>
          <w:bCs/>
          <w:sz w:val="24"/>
          <w:szCs w:val="24"/>
        </w:rPr>
        <w:t>Polycation</w:t>
      </w:r>
      <w:proofErr w:type="spellEnd"/>
      <w:r w:rsidRPr="007A2152">
        <w:rPr>
          <w:rFonts w:ascii="Book Antiqua" w:hAnsi="Book Antiqua"/>
          <w:bCs/>
          <w:sz w:val="24"/>
          <w:szCs w:val="24"/>
        </w:rPr>
        <w:t>-mediated integrated cell death processes. </w:t>
      </w:r>
      <w:proofErr w:type="spellStart"/>
      <w:r w:rsidRPr="007A2152">
        <w:rPr>
          <w:rFonts w:ascii="Book Antiqua" w:hAnsi="Book Antiqua"/>
          <w:bCs/>
          <w:i/>
          <w:iCs/>
          <w:sz w:val="24"/>
          <w:szCs w:val="24"/>
        </w:rPr>
        <w:t>Adv</w:t>
      </w:r>
      <w:proofErr w:type="spellEnd"/>
      <w:r w:rsidRPr="007A2152">
        <w:rPr>
          <w:rFonts w:ascii="Book Antiqua" w:hAnsi="Book Antiqua"/>
          <w:bCs/>
          <w:i/>
          <w:iCs/>
          <w:sz w:val="24"/>
          <w:szCs w:val="24"/>
        </w:rPr>
        <w:t xml:space="preserve"> Genet</w:t>
      </w:r>
      <w:r w:rsidRPr="007A2152">
        <w:rPr>
          <w:rFonts w:ascii="Book Antiqua" w:hAnsi="Book Antiqua"/>
          <w:bCs/>
          <w:sz w:val="24"/>
          <w:szCs w:val="24"/>
        </w:rPr>
        <w:t> 2014; </w:t>
      </w:r>
      <w:r w:rsidRPr="007A2152">
        <w:rPr>
          <w:rFonts w:ascii="Book Antiqua" w:hAnsi="Book Antiqua"/>
          <w:b/>
          <w:bCs/>
          <w:sz w:val="24"/>
          <w:szCs w:val="24"/>
        </w:rPr>
        <w:t>88</w:t>
      </w:r>
      <w:r w:rsidRPr="007A2152">
        <w:rPr>
          <w:rFonts w:ascii="Book Antiqua" w:hAnsi="Book Antiqua"/>
          <w:bCs/>
          <w:sz w:val="24"/>
          <w:szCs w:val="24"/>
        </w:rPr>
        <w:t>: 353-398 [PMID: 25409612 DOI: 10.1016/B978-0-12-800148-6.00012-2]</w:t>
      </w:r>
    </w:p>
    <w:p w14:paraId="3DF749E8"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Wong K</w:t>
      </w:r>
      <w:r w:rsidRPr="007A2152">
        <w:rPr>
          <w:rFonts w:ascii="Book Antiqua" w:hAnsi="Book Antiqua"/>
          <w:bCs/>
          <w:sz w:val="24"/>
          <w:szCs w:val="24"/>
        </w:rPr>
        <w:t xml:space="preserve">, Sun G, Zhang X, Dai H, Liu Y, He C, Leong KW. PEI-g-chitosan, a novel gene delivery system with transfection efficiency comparable to </w:t>
      </w:r>
      <w:proofErr w:type="spellStart"/>
      <w:r w:rsidRPr="007A2152">
        <w:rPr>
          <w:rFonts w:ascii="Book Antiqua" w:hAnsi="Book Antiqua"/>
          <w:bCs/>
          <w:sz w:val="24"/>
          <w:szCs w:val="24"/>
        </w:rPr>
        <w:t>polyethylenimine</w:t>
      </w:r>
      <w:proofErr w:type="spellEnd"/>
      <w:r w:rsidRPr="007A2152">
        <w:rPr>
          <w:rFonts w:ascii="Book Antiqua" w:hAnsi="Book Antiqua"/>
          <w:bCs/>
          <w:sz w:val="24"/>
          <w:szCs w:val="24"/>
        </w:rPr>
        <w:t xml:space="preserve"> in vitro and after liver administration in vivo. </w:t>
      </w:r>
      <w:proofErr w:type="spellStart"/>
      <w:r w:rsidRPr="007A2152">
        <w:rPr>
          <w:rFonts w:ascii="Book Antiqua" w:hAnsi="Book Antiqua"/>
          <w:bCs/>
          <w:i/>
          <w:iCs/>
          <w:sz w:val="24"/>
          <w:szCs w:val="24"/>
        </w:rPr>
        <w:t>Bioconjug</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Chem</w:t>
      </w:r>
      <w:proofErr w:type="spellEnd"/>
      <w:r w:rsidRPr="007A2152">
        <w:rPr>
          <w:rFonts w:ascii="Book Antiqua" w:hAnsi="Book Antiqua"/>
          <w:bCs/>
          <w:sz w:val="24"/>
          <w:szCs w:val="24"/>
        </w:rPr>
        <w:t> </w:t>
      </w:r>
      <w:r>
        <w:rPr>
          <w:rFonts w:ascii="Book Antiqua" w:hAnsi="Book Antiqua" w:hint="eastAsia"/>
          <w:bCs/>
          <w:sz w:val="24"/>
          <w:szCs w:val="24"/>
        </w:rPr>
        <w:t>2006</w:t>
      </w:r>
      <w:r w:rsidRPr="007A2152">
        <w:rPr>
          <w:rFonts w:ascii="Book Antiqua" w:hAnsi="Book Antiqua"/>
          <w:bCs/>
          <w:sz w:val="24"/>
          <w:szCs w:val="24"/>
        </w:rPr>
        <w:t>; </w:t>
      </w:r>
      <w:r w:rsidRPr="007A2152">
        <w:rPr>
          <w:rFonts w:ascii="Book Antiqua" w:hAnsi="Book Antiqua"/>
          <w:b/>
          <w:bCs/>
          <w:sz w:val="24"/>
          <w:szCs w:val="24"/>
        </w:rPr>
        <w:t>17</w:t>
      </w:r>
      <w:r w:rsidRPr="007A2152">
        <w:rPr>
          <w:rFonts w:ascii="Book Antiqua" w:hAnsi="Book Antiqua"/>
          <w:bCs/>
          <w:sz w:val="24"/>
          <w:szCs w:val="24"/>
        </w:rPr>
        <w:t>: 152-158 [PMID: 16417264 DOI: 10.1021/bc0501597]</w:t>
      </w:r>
    </w:p>
    <w:p w14:paraId="52DB2F1C"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Jiang HL</w:t>
      </w:r>
      <w:r w:rsidRPr="007A2152">
        <w:rPr>
          <w:rFonts w:ascii="Book Antiqua" w:hAnsi="Book Antiqua"/>
          <w:bCs/>
          <w:sz w:val="24"/>
          <w:szCs w:val="24"/>
        </w:rPr>
        <w:t xml:space="preserve">, Kim YK, </w:t>
      </w:r>
      <w:proofErr w:type="spellStart"/>
      <w:r w:rsidRPr="007A2152">
        <w:rPr>
          <w:rFonts w:ascii="Book Antiqua" w:hAnsi="Book Antiqua"/>
          <w:bCs/>
          <w:sz w:val="24"/>
          <w:szCs w:val="24"/>
        </w:rPr>
        <w:t>Arote</w:t>
      </w:r>
      <w:proofErr w:type="spellEnd"/>
      <w:r w:rsidRPr="007A2152">
        <w:rPr>
          <w:rFonts w:ascii="Book Antiqua" w:hAnsi="Book Antiqua"/>
          <w:bCs/>
          <w:sz w:val="24"/>
          <w:szCs w:val="24"/>
        </w:rPr>
        <w:t xml:space="preserve"> R, Nah JW, Cho MH, Choi YJ, </w:t>
      </w:r>
      <w:proofErr w:type="spellStart"/>
      <w:r w:rsidRPr="007A2152">
        <w:rPr>
          <w:rFonts w:ascii="Book Antiqua" w:hAnsi="Book Antiqua"/>
          <w:bCs/>
          <w:sz w:val="24"/>
          <w:szCs w:val="24"/>
        </w:rPr>
        <w:t>Akaike</w:t>
      </w:r>
      <w:proofErr w:type="spellEnd"/>
      <w:r w:rsidRPr="007A2152">
        <w:rPr>
          <w:rFonts w:ascii="Book Antiqua" w:hAnsi="Book Antiqua"/>
          <w:bCs/>
          <w:sz w:val="24"/>
          <w:szCs w:val="24"/>
        </w:rPr>
        <w:t xml:space="preserve"> T, Cho CS. Chitosan-graft-</w:t>
      </w:r>
      <w:proofErr w:type="spellStart"/>
      <w:r w:rsidRPr="007A2152">
        <w:rPr>
          <w:rFonts w:ascii="Book Antiqua" w:hAnsi="Book Antiqua"/>
          <w:bCs/>
          <w:sz w:val="24"/>
          <w:szCs w:val="24"/>
        </w:rPr>
        <w:t>polyethylenimine</w:t>
      </w:r>
      <w:proofErr w:type="spellEnd"/>
      <w:r w:rsidRPr="007A2152">
        <w:rPr>
          <w:rFonts w:ascii="Book Antiqua" w:hAnsi="Book Antiqua"/>
          <w:bCs/>
          <w:sz w:val="24"/>
          <w:szCs w:val="24"/>
        </w:rPr>
        <w:t xml:space="preserve"> as a gene carrier. </w:t>
      </w:r>
      <w:r w:rsidRPr="007A2152">
        <w:rPr>
          <w:rFonts w:ascii="Book Antiqua" w:hAnsi="Book Antiqua"/>
          <w:bCs/>
          <w:i/>
          <w:iCs/>
          <w:sz w:val="24"/>
          <w:szCs w:val="24"/>
        </w:rPr>
        <w:t>J Control Release</w:t>
      </w:r>
      <w:r w:rsidRPr="007A2152">
        <w:rPr>
          <w:rFonts w:ascii="Book Antiqua" w:hAnsi="Book Antiqua"/>
          <w:bCs/>
          <w:sz w:val="24"/>
          <w:szCs w:val="24"/>
        </w:rPr>
        <w:t> 2007; </w:t>
      </w:r>
      <w:r w:rsidRPr="007A2152">
        <w:rPr>
          <w:rFonts w:ascii="Book Antiqua" w:hAnsi="Book Antiqua"/>
          <w:b/>
          <w:bCs/>
          <w:sz w:val="24"/>
          <w:szCs w:val="24"/>
        </w:rPr>
        <w:t>117</w:t>
      </w:r>
      <w:r w:rsidRPr="007A2152">
        <w:rPr>
          <w:rFonts w:ascii="Book Antiqua" w:hAnsi="Book Antiqua"/>
          <w:bCs/>
          <w:sz w:val="24"/>
          <w:szCs w:val="24"/>
        </w:rPr>
        <w:t>: 273-280 [PMID: 17166614 DOI: 10.1016/j.jconrel.2006.10.025]</w:t>
      </w:r>
    </w:p>
    <w:p w14:paraId="3DAB193E"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Fang N</w:t>
      </w:r>
      <w:r w:rsidRPr="007A2152">
        <w:rPr>
          <w:rFonts w:ascii="Book Antiqua" w:hAnsi="Book Antiqua"/>
          <w:bCs/>
          <w:sz w:val="24"/>
          <w:szCs w:val="24"/>
        </w:rPr>
        <w:t xml:space="preserve">, Chan V, Mao HQ, Leong KW. Interactions of phospholipid bilayer with chitosan: effect of molecular weight and </w:t>
      </w:r>
      <w:proofErr w:type="spellStart"/>
      <w:r w:rsidRPr="007A2152">
        <w:rPr>
          <w:rFonts w:ascii="Book Antiqua" w:hAnsi="Book Antiqua"/>
          <w:bCs/>
          <w:sz w:val="24"/>
          <w:szCs w:val="24"/>
        </w:rPr>
        <w:t>pH.</w:t>
      </w:r>
      <w:proofErr w:type="spellEnd"/>
      <w:r w:rsidRPr="007A2152">
        <w:rPr>
          <w:rFonts w:ascii="Book Antiqua" w:hAnsi="Book Antiqua"/>
          <w:bCs/>
          <w:sz w:val="24"/>
          <w:szCs w:val="24"/>
        </w:rPr>
        <w:t> </w:t>
      </w:r>
      <w:proofErr w:type="spellStart"/>
      <w:r w:rsidRPr="007A2152">
        <w:rPr>
          <w:rFonts w:ascii="Book Antiqua" w:hAnsi="Book Antiqua"/>
          <w:bCs/>
          <w:i/>
          <w:iCs/>
          <w:sz w:val="24"/>
          <w:szCs w:val="24"/>
        </w:rPr>
        <w:t>Biomacromolecules</w:t>
      </w:r>
      <w:proofErr w:type="spellEnd"/>
      <w:r w:rsidRPr="007A2152">
        <w:rPr>
          <w:rFonts w:ascii="Book Antiqua" w:hAnsi="Book Antiqua"/>
          <w:bCs/>
          <w:sz w:val="24"/>
          <w:szCs w:val="24"/>
        </w:rPr>
        <w:t> 2001; </w:t>
      </w:r>
      <w:r w:rsidRPr="007A2152">
        <w:rPr>
          <w:rFonts w:ascii="Book Antiqua" w:hAnsi="Book Antiqua"/>
          <w:b/>
          <w:bCs/>
          <w:sz w:val="24"/>
          <w:szCs w:val="24"/>
        </w:rPr>
        <w:t>2</w:t>
      </w:r>
      <w:r w:rsidRPr="007A2152">
        <w:rPr>
          <w:rFonts w:ascii="Book Antiqua" w:hAnsi="Book Antiqua"/>
          <w:bCs/>
          <w:sz w:val="24"/>
          <w:szCs w:val="24"/>
        </w:rPr>
        <w:t>: 1161-1168 [PMID: 11777388 DOI: 10.1021/bm015548s]</w:t>
      </w:r>
    </w:p>
    <w:p w14:paraId="67F431B8" w14:textId="77777777" w:rsidR="008C207F"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535041">
        <w:rPr>
          <w:rFonts w:ascii="Book Antiqua" w:hAnsi="Book Antiqua"/>
          <w:b/>
          <w:bCs/>
          <w:sz w:val="24"/>
          <w:szCs w:val="24"/>
        </w:rPr>
        <w:lastRenderedPageBreak/>
        <w:t>Huang M</w:t>
      </w:r>
      <w:r w:rsidRPr="00535041">
        <w:rPr>
          <w:rFonts w:ascii="Book Antiqua" w:hAnsi="Book Antiqua"/>
          <w:bCs/>
          <w:sz w:val="24"/>
          <w:szCs w:val="24"/>
        </w:rPr>
        <w:t xml:space="preserve">, Fong CW, </w:t>
      </w:r>
      <w:proofErr w:type="spellStart"/>
      <w:r w:rsidRPr="00535041">
        <w:rPr>
          <w:rFonts w:ascii="Book Antiqua" w:hAnsi="Book Antiqua"/>
          <w:bCs/>
          <w:sz w:val="24"/>
          <w:szCs w:val="24"/>
        </w:rPr>
        <w:t>Khor</w:t>
      </w:r>
      <w:proofErr w:type="spellEnd"/>
      <w:r w:rsidRPr="00535041">
        <w:rPr>
          <w:rFonts w:ascii="Book Antiqua" w:hAnsi="Book Antiqua"/>
          <w:bCs/>
          <w:sz w:val="24"/>
          <w:szCs w:val="24"/>
        </w:rPr>
        <w:t xml:space="preserve"> E, Lim LY. Transfection efficiency of chitosan vectors: effect of polymer molecular weight and degree of deacetylation. </w:t>
      </w:r>
      <w:r w:rsidRPr="00535041">
        <w:rPr>
          <w:rFonts w:ascii="Book Antiqua" w:hAnsi="Book Antiqua"/>
          <w:bCs/>
          <w:i/>
          <w:iCs/>
          <w:sz w:val="24"/>
          <w:szCs w:val="24"/>
        </w:rPr>
        <w:t>J Control Release</w:t>
      </w:r>
      <w:r w:rsidRPr="00535041">
        <w:rPr>
          <w:rFonts w:ascii="Book Antiqua" w:hAnsi="Book Antiqua"/>
          <w:bCs/>
          <w:sz w:val="24"/>
          <w:szCs w:val="24"/>
        </w:rPr>
        <w:t> 2005; </w:t>
      </w:r>
      <w:r w:rsidRPr="00535041">
        <w:rPr>
          <w:rFonts w:ascii="Book Antiqua" w:hAnsi="Book Antiqua"/>
          <w:b/>
          <w:bCs/>
          <w:sz w:val="24"/>
          <w:szCs w:val="24"/>
        </w:rPr>
        <w:t>106</w:t>
      </w:r>
      <w:r w:rsidRPr="00535041">
        <w:rPr>
          <w:rFonts w:ascii="Book Antiqua" w:hAnsi="Book Antiqua"/>
          <w:bCs/>
          <w:sz w:val="24"/>
          <w:szCs w:val="24"/>
        </w:rPr>
        <w:t>: 391-406 [PMID: 15967533 DOI: 10.1016/j.jconrel.2005.05.004]</w:t>
      </w:r>
    </w:p>
    <w:p w14:paraId="1E2443A7"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Mao HQ</w:t>
      </w:r>
      <w:r w:rsidRPr="007A2152">
        <w:rPr>
          <w:rFonts w:ascii="Book Antiqua" w:hAnsi="Book Antiqua"/>
          <w:bCs/>
          <w:sz w:val="24"/>
          <w:szCs w:val="24"/>
        </w:rPr>
        <w:t xml:space="preserve">, Roy K, </w:t>
      </w:r>
      <w:proofErr w:type="spellStart"/>
      <w:r w:rsidRPr="007A2152">
        <w:rPr>
          <w:rFonts w:ascii="Book Antiqua" w:hAnsi="Book Antiqua"/>
          <w:bCs/>
          <w:sz w:val="24"/>
          <w:szCs w:val="24"/>
        </w:rPr>
        <w:t>Troung</w:t>
      </w:r>
      <w:proofErr w:type="spellEnd"/>
      <w:r w:rsidRPr="007A2152">
        <w:rPr>
          <w:rFonts w:ascii="Book Antiqua" w:hAnsi="Book Antiqua"/>
          <w:bCs/>
          <w:sz w:val="24"/>
          <w:szCs w:val="24"/>
        </w:rPr>
        <w:t>-Le VL, Janes KA, Lin KY, Wang Y, August JT, Leong KW. Chitosan-DNA nanoparticles as gene carriers: synthesis, characterization and transfection efficiency. </w:t>
      </w:r>
      <w:r w:rsidRPr="007A2152">
        <w:rPr>
          <w:rFonts w:ascii="Book Antiqua" w:hAnsi="Book Antiqua"/>
          <w:bCs/>
          <w:i/>
          <w:iCs/>
          <w:sz w:val="24"/>
          <w:szCs w:val="24"/>
        </w:rPr>
        <w:t>J Control Release</w:t>
      </w:r>
      <w:r w:rsidRPr="007A2152">
        <w:rPr>
          <w:rFonts w:ascii="Book Antiqua" w:hAnsi="Book Antiqua"/>
          <w:bCs/>
          <w:sz w:val="24"/>
          <w:szCs w:val="24"/>
        </w:rPr>
        <w:t> 2001; </w:t>
      </w:r>
      <w:r w:rsidRPr="007A2152">
        <w:rPr>
          <w:rFonts w:ascii="Book Antiqua" w:hAnsi="Book Antiqua"/>
          <w:b/>
          <w:bCs/>
          <w:sz w:val="24"/>
          <w:szCs w:val="24"/>
        </w:rPr>
        <w:t>70</w:t>
      </w:r>
      <w:r w:rsidRPr="007A2152">
        <w:rPr>
          <w:rFonts w:ascii="Book Antiqua" w:hAnsi="Book Antiqua"/>
          <w:bCs/>
          <w:sz w:val="24"/>
          <w:szCs w:val="24"/>
        </w:rPr>
        <w:t>: 399-421 [PMID: 11182210 DOI: 10.1016/S0168-3659(00)00361-8]</w:t>
      </w:r>
    </w:p>
    <w:p w14:paraId="70440F0B"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Kiang T</w:t>
      </w:r>
      <w:r w:rsidRPr="007A2152">
        <w:rPr>
          <w:rFonts w:ascii="Book Antiqua" w:hAnsi="Book Antiqua"/>
          <w:bCs/>
          <w:sz w:val="24"/>
          <w:szCs w:val="24"/>
        </w:rPr>
        <w:t xml:space="preserve">, Bright C, Cheung CY, Stayton PS, Hoffman AS, Leong KW. Formulation of chitosan-DNA nanoparticles with </w:t>
      </w:r>
      <w:proofErr w:type="gramStart"/>
      <w:r w:rsidRPr="007A2152">
        <w:rPr>
          <w:rFonts w:ascii="Book Antiqua" w:hAnsi="Book Antiqua"/>
          <w:bCs/>
          <w:sz w:val="24"/>
          <w:szCs w:val="24"/>
        </w:rPr>
        <w:t>poly(</w:t>
      </w:r>
      <w:proofErr w:type="gramEnd"/>
      <w:r w:rsidRPr="007A2152">
        <w:rPr>
          <w:rFonts w:ascii="Book Antiqua" w:hAnsi="Book Antiqua"/>
          <w:bCs/>
          <w:sz w:val="24"/>
          <w:szCs w:val="24"/>
        </w:rPr>
        <w:t>propyl acrylic acid) enhances gene expression. </w:t>
      </w:r>
      <w:r w:rsidRPr="007A2152">
        <w:rPr>
          <w:rFonts w:ascii="Book Antiqua" w:hAnsi="Book Antiqua"/>
          <w:bCs/>
          <w:i/>
          <w:iCs/>
          <w:sz w:val="24"/>
          <w:szCs w:val="24"/>
        </w:rPr>
        <w:t xml:space="preserve">J </w:t>
      </w:r>
      <w:proofErr w:type="spellStart"/>
      <w:r w:rsidRPr="007A2152">
        <w:rPr>
          <w:rFonts w:ascii="Book Antiqua" w:hAnsi="Book Antiqua"/>
          <w:bCs/>
          <w:i/>
          <w:iCs/>
          <w:sz w:val="24"/>
          <w:szCs w:val="24"/>
        </w:rPr>
        <w:t>Biomater</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Sci</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Polym</w:t>
      </w:r>
      <w:proofErr w:type="spellEnd"/>
      <w:r w:rsidRPr="007A2152">
        <w:rPr>
          <w:rFonts w:ascii="Book Antiqua" w:hAnsi="Book Antiqua"/>
          <w:bCs/>
          <w:i/>
          <w:iCs/>
          <w:sz w:val="24"/>
          <w:szCs w:val="24"/>
        </w:rPr>
        <w:t xml:space="preserve"> Ed</w:t>
      </w:r>
      <w:r w:rsidRPr="007A2152">
        <w:rPr>
          <w:rFonts w:ascii="Book Antiqua" w:hAnsi="Book Antiqua"/>
          <w:bCs/>
          <w:sz w:val="24"/>
          <w:szCs w:val="24"/>
        </w:rPr>
        <w:t> 2004; </w:t>
      </w:r>
      <w:r w:rsidRPr="007A2152">
        <w:rPr>
          <w:rFonts w:ascii="Book Antiqua" w:hAnsi="Book Antiqua"/>
          <w:b/>
          <w:bCs/>
          <w:sz w:val="24"/>
          <w:szCs w:val="24"/>
        </w:rPr>
        <w:t>15</w:t>
      </w:r>
      <w:r w:rsidRPr="007A2152">
        <w:rPr>
          <w:rFonts w:ascii="Book Antiqua" w:hAnsi="Book Antiqua"/>
          <w:bCs/>
          <w:sz w:val="24"/>
          <w:szCs w:val="24"/>
        </w:rPr>
        <w:t>: 1405-1421 [PMID: 15648571 DOI: 10.1163/1568562042368112]</w:t>
      </w:r>
    </w:p>
    <w:p w14:paraId="7E020DBB"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Wagner E</w:t>
      </w:r>
      <w:r w:rsidRPr="007A2152">
        <w:rPr>
          <w:rFonts w:ascii="Book Antiqua" w:hAnsi="Book Antiqua"/>
          <w:bCs/>
          <w:sz w:val="24"/>
          <w:szCs w:val="24"/>
        </w:rPr>
        <w:t xml:space="preserve">. Application of membrane-active peptides for </w:t>
      </w:r>
      <w:proofErr w:type="spellStart"/>
      <w:r w:rsidRPr="007A2152">
        <w:rPr>
          <w:rFonts w:ascii="Book Antiqua" w:hAnsi="Book Antiqua"/>
          <w:bCs/>
          <w:sz w:val="24"/>
          <w:szCs w:val="24"/>
        </w:rPr>
        <w:t>nonviral</w:t>
      </w:r>
      <w:proofErr w:type="spellEnd"/>
      <w:r w:rsidRPr="007A2152">
        <w:rPr>
          <w:rFonts w:ascii="Book Antiqua" w:hAnsi="Book Antiqua"/>
          <w:bCs/>
          <w:sz w:val="24"/>
          <w:szCs w:val="24"/>
        </w:rPr>
        <w:t xml:space="preserve"> gene delivery. </w:t>
      </w:r>
      <w:proofErr w:type="spellStart"/>
      <w:r w:rsidRPr="007A2152">
        <w:rPr>
          <w:rFonts w:ascii="Book Antiqua" w:hAnsi="Book Antiqua"/>
          <w:bCs/>
          <w:i/>
          <w:iCs/>
          <w:sz w:val="24"/>
          <w:szCs w:val="24"/>
        </w:rPr>
        <w:t>Adv</w:t>
      </w:r>
      <w:proofErr w:type="spellEnd"/>
      <w:r w:rsidRPr="007A2152">
        <w:rPr>
          <w:rFonts w:ascii="Book Antiqua" w:hAnsi="Book Antiqua"/>
          <w:bCs/>
          <w:i/>
          <w:iCs/>
          <w:sz w:val="24"/>
          <w:szCs w:val="24"/>
        </w:rPr>
        <w:t xml:space="preserve"> Drug </w:t>
      </w:r>
      <w:proofErr w:type="spellStart"/>
      <w:r w:rsidRPr="007A2152">
        <w:rPr>
          <w:rFonts w:ascii="Book Antiqua" w:hAnsi="Book Antiqua"/>
          <w:bCs/>
          <w:i/>
          <w:iCs/>
          <w:sz w:val="24"/>
          <w:szCs w:val="24"/>
        </w:rPr>
        <w:t>Deliv</w:t>
      </w:r>
      <w:proofErr w:type="spellEnd"/>
      <w:r w:rsidRPr="007A2152">
        <w:rPr>
          <w:rFonts w:ascii="Book Antiqua" w:hAnsi="Book Antiqua"/>
          <w:bCs/>
          <w:i/>
          <w:iCs/>
          <w:sz w:val="24"/>
          <w:szCs w:val="24"/>
        </w:rPr>
        <w:t xml:space="preserve"> Rev</w:t>
      </w:r>
      <w:r w:rsidRPr="007A2152">
        <w:rPr>
          <w:rFonts w:ascii="Book Antiqua" w:hAnsi="Book Antiqua"/>
          <w:bCs/>
          <w:sz w:val="24"/>
          <w:szCs w:val="24"/>
        </w:rPr>
        <w:t> 1999; </w:t>
      </w:r>
      <w:r w:rsidRPr="007A2152">
        <w:rPr>
          <w:rFonts w:ascii="Book Antiqua" w:hAnsi="Book Antiqua"/>
          <w:b/>
          <w:bCs/>
          <w:sz w:val="24"/>
          <w:szCs w:val="24"/>
        </w:rPr>
        <w:t>38</w:t>
      </w:r>
      <w:r w:rsidRPr="007A2152">
        <w:rPr>
          <w:rFonts w:ascii="Book Antiqua" w:hAnsi="Book Antiqua"/>
          <w:bCs/>
          <w:sz w:val="24"/>
          <w:szCs w:val="24"/>
        </w:rPr>
        <w:t>: 279-289 [PMID: 10837761 DOI: 10.1016/S0169-409X(99)00033-2]</w:t>
      </w:r>
    </w:p>
    <w:p w14:paraId="2FD5BEFD"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Li W</w:t>
      </w:r>
      <w:r w:rsidRPr="007A2152">
        <w:rPr>
          <w:rFonts w:ascii="Book Antiqua" w:hAnsi="Book Antiqua"/>
          <w:bCs/>
          <w:sz w:val="24"/>
          <w:szCs w:val="24"/>
        </w:rPr>
        <w:t xml:space="preserve">, Nicol F, </w:t>
      </w:r>
      <w:proofErr w:type="spellStart"/>
      <w:r w:rsidRPr="007A2152">
        <w:rPr>
          <w:rFonts w:ascii="Book Antiqua" w:hAnsi="Book Antiqua"/>
          <w:bCs/>
          <w:sz w:val="24"/>
          <w:szCs w:val="24"/>
        </w:rPr>
        <w:t>Szoka</w:t>
      </w:r>
      <w:proofErr w:type="spellEnd"/>
      <w:r w:rsidRPr="007A2152">
        <w:rPr>
          <w:rFonts w:ascii="Book Antiqua" w:hAnsi="Book Antiqua"/>
          <w:bCs/>
          <w:sz w:val="24"/>
          <w:szCs w:val="24"/>
        </w:rPr>
        <w:t xml:space="preserve"> FC. GALA: a designed synthetic pH-responsive amphipathic peptide with applications in drug and gene delivery. </w:t>
      </w:r>
      <w:proofErr w:type="spellStart"/>
      <w:r w:rsidRPr="007A2152">
        <w:rPr>
          <w:rFonts w:ascii="Book Antiqua" w:hAnsi="Book Antiqua"/>
          <w:bCs/>
          <w:i/>
          <w:iCs/>
          <w:sz w:val="24"/>
          <w:szCs w:val="24"/>
        </w:rPr>
        <w:t>Adv</w:t>
      </w:r>
      <w:proofErr w:type="spellEnd"/>
      <w:r w:rsidRPr="007A2152">
        <w:rPr>
          <w:rFonts w:ascii="Book Antiqua" w:hAnsi="Book Antiqua"/>
          <w:bCs/>
          <w:i/>
          <w:iCs/>
          <w:sz w:val="24"/>
          <w:szCs w:val="24"/>
        </w:rPr>
        <w:t xml:space="preserve"> Drug </w:t>
      </w:r>
      <w:proofErr w:type="spellStart"/>
      <w:r w:rsidRPr="007A2152">
        <w:rPr>
          <w:rFonts w:ascii="Book Antiqua" w:hAnsi="Book Antiqua"/>
          <w:bCs/>
          <w:i/>
          <w:iCs/>
          <w:sz w:val="24"/>
          <w:szCs w:val="24"/>
        </w:rPr>
        <w:t>Deliv</w:t>
      </w:r>
      <w:proofErr w:type="spellEnd"/>
      <w:r w:rsidRPr="007A2152">
        <w:rPr>
          <w:rFonts w:ascii="Book Antiqua" w:hAnsi="Book Antiqua"/>
          <w:bCs/>
          <w:i/>
          <w:iCs/>
          <w:sz w:val="24"/>
          <w:szCs w:val="24"/>
        </w:rPr>
        <w:t xml:space="preserve"> Rev</w:t>
      </w:r>
      <w:r w:rsidRPr="007A2152">
        <w:rPr>
          <w:rFonts w:ascii="Book Antiqua" w:hAnsi="Book Antiqua"/>
          <w:bCs/>
          <w:sz w:val="24"/>
          <w:szCs w:val="24"/>
        </w:rPr>
        <w:t> 2004; </w:t>
      </w:r>
      <w:r w:rsidRPr="007A2152">
        <w:rPr>
          <w:rFonts w:ascii="Book Antiqua" w:hAnsi="Book Antiqua"/>
          <w:b/>
          <w:bCs/>
          <w:sz w:val="24"/>
          <w:szCs w:val="24"/>
        </w:rPr>
        <w:t>56</w:t>
      </w:r>
      <w:r w:rsidRPr="007A2152">
        <w:rPr>
          <w:rFonts w:ascii="Book Antiqua" w:hAnsi="Book Antiqua"/>
          <w:bCs/>
          <w:sz w:val="24"/>
          <w:szCs w:val="24"/>
        </w:rPr>
        <w:t>: 967-985 [PMID: 15066755 DOI: 10.1016/j.addr.2003.10.041]</w:t>
      </w:r>
    </w:p>
    <w:p w14:paraId="360CB3B9"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Yang S</w:t>
      </w:r>
      <w:r w:rsidRPr="007A2152">
        <w:rPr>
          <w:rFonts w:ascii="Book Antiqua" w:hAnsi="Book Antiqua"/>
          <w:bCs/>
          <w:sz w:val="24"/>
          <w:szCs w:val="24"/>
        </w:rPr>
        <w:t>, May S. Release of cationic polymer-DNA complexes from the endosome: A theoretical investigation of the proton sponge hypothesis. </w:t>
      </w:r>
      <w:r w:rsidRPr="007A2152">
        <w:rPr>
          <w:rFonts w:ascii="Book Antiqua" w:hAnsi="Book Antiqua"/>
          <w:bCs/>
          <w:i/>
          <w:iCs/>
          <w:sz w:val="24"/>
          <w:szCs w:val="24"/>
        </w:rPr>
        <w:t xml:space="preserve">J </w:t>
      </w:r>
      <w:proofErr w:type="spellStart"/>
      <w:r w:rsidRPr="007A2152">
        <w:rPr>
          <w:rFonts w:ascii="Book Antiqua" w:hAnsi="Book Antiqua"/>
          <w:bCs/>
          <w:i/>
          <w:iCs/>
          <w:sz w:val="24"/>
          <w:szCs w:val="24"/>
        </w:rPr>
        <w:t>Chem</w:t>
      </w:r>
      <w:proofErr w:type="spellEnd"/>
      <w:r w:rsidRPr="007A2152">
        <w:rPr>
          <w:rFonts w:ascii="Book Antiqua" w:hAnsi="Book Antiqua"/>
          <w:bCs/>
          <w:i/>
          <w:iCs/>
          <w:sz w:val="24"/>
          <w:szCs w:val="24"/>
        </w:rPr>
        <w:t xml:space="preserve"> Phys</w:t>
      </w:r>
      <w:r w:rsidRPr="007A2152">
        <w:rPr>
          <w:rFonts w:ascii="Book Antiqua" w:hAnsi="Book Antiqua"/>
          <w:bCs/>
          <w:sz w:val="24"/>
          <w:szCs w:val="24"/>
        </w:rPr>
        <w:t> 2008; </w:t>
      </w:r>
      <w:r w:rsidRPr="007A2152">
        <w:rPr>
          <w:rFonts w:ascii="Book Antiqua" w:hAnsi="Book Antiqua"/>
          <w:b/>
          <w:bCs/>
          <w:sz w:val="24"/>
          <w:szCs w:val="24"/>
        </w:rPr>
        <w:t>129</w:t>
      </w:r>
      <w:r w:rsidRPr="007A2152">
        <w:rPr>
          <w:rFonts w:ascii="Book Antiqua" w:hAnsi="Book Antiqua"/>
          <w:bCs/>
          <w:sz w:val="24"/>
          <w:szCs w:val="24"/>
        </w:rPr>
        <w:t>: 185105 [PMID: 19045433 DOI: 10.1063/1.3009263]</w:t>
      </w:r>
    </w:p>
    <w:p w14:paraId="20578272"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Thibault M</w:t>
      </w:r>
      <w:r w:rsidRPr="007A2152">
        <w:rPr>
          <w:rFonts w:ascii="Book Antiqua" w:hAnsi="Book Antiqua"/>
          <w:bCs/>
          <w:sz w:val="24"/>
          <w:szCs w:val="24"/>
        </w:rPr>
        <w:t xml:space="preserve">, </w:t>
      </w:r>
      <w:proofErr w:type="spellStart"/>
      <w:r w:rsidRPr="007A2152">
        <w:rPr>
          <w:rFonts w:ascii="Book Antiqua" w:hAnsi="Book Antiqua"/>
          <w:bCs/>
          <w:sz w:val="24"/>
          <w:szCs w:val="24"/>
        </w:rPr>
        <w:t>Astolfi</w:t>
      </w:r>
      <w:proofErr w:type="spellEnd"/>
      <w:r w:rsidRPr="007A2152">
        <w:rPr>
          <w:rFonts w:ascii="Book Antiqua" w:hAnsi="Book Antiqua"/>
          <w:bCs/>
          <w:sz w:val="24"/>
          <w:szCs w:val="24"/>
        </w:rPr>
        <w:t xml:space="preserve"> M, Tran-</w:t>
      </w:r>
      <w:proofErr w:type="spellStart"/>
      <w:r w:rsidRPr="007A2152">
        <w:rPr>
          <w:rFonts w:ascii="Book Antiqua" w:hAnsi="Book Antiqua"/>
          <w:bCs/>
          <w:sz w:val="24"/>
          <w:szCs w:val="24"/>
        </w:rPr>
        <w:t>Khanh</w:t>
      </w:r>
      <w:proofErr w:type="spellEnd"/>
      <w:r w:rsidRPr="007A2152">
        <w:rPr>
          <w:rFonts w:ascii="Book Antiqua" w:hAnsi="Book Antiqua"/>
          <w:bCs/>
          <w:sz w:val="24"/>
          <w:szCs w:val="24"/>
        </w:rPr>
        <w:t xml:space="preserve"> N, </w:t>
      </w:r>
      <w:proofErr w:type="spellStart"/>
      <w:r w:rsidRPr="007A2152">
        <w:rPr>
          <w:rFonts w:ascii="Book Antiqua" w:hAnsi="Book Antiqua"/>
          <w:bCs/>
          <w:sz w:val="24"/>
          <w:szCs w:val="24"/>
        </w:rPr>
        <w:t>Lavertu</w:t>
      </w:r>
      <w:proofErr w:type="spellEnd"/>
      <w:r w:rsidRPr="007A2152">
        <w:rPr>
          <w:rFonts w:ascii="Book Antiqua" w:hAnsi="Book Antiqua"/>
          <w:bCs/>
          <w:sz w:val="24"/>
          <w:szCs w:val="24"/>
        </w:rPr>
        <w:t xml:space="preserve"> M, </w:t>
      </w:r>
      <w:proofErr w:type="spellStart"/>
      <w:r w:rsidRPr="007A2152">
        <w:rPr>
          <w:rFonts w:ascii="Book Antiqua" w:hAnsi="Book Antiqua"/>
          <w:bCs/>
          <w:sz w:val="24"/>
          <w:szCs w:val="24"/>
        </w:rPr>
        <w:t>Darras</w:t>
      </w:r>
      <w:proofErr w:type="spellEnd"/>
      <w:r w:rsidRPr="007A2152">
        <w:rPr>
          <w:rFonts w:ascii="Book Antiqua" w:hAnsi="Book Antiqua"/>
          <w:bCs/>
          <w:sz w:val="24"/>
          <w:szCs w:val="24"/>
        </w:rPr>
        <w:t xml:space="preserve"> V, </w:t>
      </w:r>
      <w:proofErr w:type="spellStart"/>
      <w:r w:rsidRPr="007A2152">
        <w:rPr>
          <w:rFonts w:ascii="Book Antiqua" w:hAnsi="Book Antiqua"/>
          <w:bCs/>
          <w:sz w:val="24"/>
          <w:szCs w:val="24"/>
        </w:rPr>
        <w:t>Merzouki</w:t>
      </w:r>
      <w:proofErr w:type="spellEnd"/>
      <w:r w:rsidRPr="007A2152">
        <w:rPr>
          <w:rFonts w:ascii="Book Antiqua" w:hAnsi="Book Antiqua"/>
          <w:bCs/>
          <w:sz w:val="24"/>
          <w:szCs w:val="24"/>
        </w:rPr>
        <w:t xml:space="preserve"> A, </w:t>
      </w:r>
      <w:proofErr w:type="spellStart"/>
      <w:r w:rsidRPr="007A2152">
        <w:rPr>
          <w:rFonts w:ascii="Book Antiqua" w:hAnsi="Book Antiqua"/>
          <w:bCs/>
          <w:sz w:val="24"/>
          <w:szCs w:val="24"/>
        </w:rPr>
        <w:t>Buschmann</w:t>
      </w:r>
      <w:proofErr w:type="spellEnd"/>
      <w:r w:rsidRPr="007A2152">
        <w:rPr>
          <w:rFonts w:ascii="Book Antiqua" w:hAnsi="Book Antiqua"/>
          <w:bCs/>
          <w:sz w:val="24"/>
          <w:szCs w:val="24"/>
        </w:rPr>
        <w:t xml:space="preserve"> MD. Excess </w:t>
      </w:r>
      <w:proofErr w:type="spellStart"/>
      <w:r w:rsidRPr="007A2152">
        <w:rPr>
          <w:rFonts w:ascii="Book Antiqua" w:hAnsi="Book Antiqua"/>
          <w:bCs/>
          <w:sz w:val="24"/>
          <w:szCs w:val="24"/>
        </w:rPr>
        <w:t>polycation</w:t>
      </w:r>
      <w:proofErr w:type="spellEnd"/>
      <w:r w:rsidRPr="007A2152">
        <w:rPr>
          <w:rFonts w:ascii="Book Antiqua" w:hAnsi="Book Antiqua"/>
          <w:bCs/>
          <w:sz w:val="24"/>
          <w:szCs w:val="24"/>
        </w:rPr>
        <w:t xml:space="preserve"> mediates efficient chitosan-based gene transfer by promoting lysosomal release of the </w:t>
      </w:r>
      <w:proofErr w:type="spellStart"/>
      <w:r w:rsidRPr="007A2152">
        <w:rPr>
          <w:rFonts w:ascii="Book Antiqua" w:hAnsi="Book Antiqua"/>
          <w:bCs/>
          <w:sz w:val="24"/>
          <w:szCs w:val="24"/>
        </w:rPr>
        <w:t>polyplexes</w:t>
      </w:r>
      <w:proofErr w:type="spellEnd"/>
      <w:r w:rsidRPr="007A2152">
        <w:rPr>
          <w:rFonts w:ascii="Book Antiqua" w:hAnsi="Book Antiqua"/>
          <w:bCs/>
          <w:sz w:val="24"/>
          <w:szCs w:val="24"/>
        </w:rPr>
        <w:t>. </w:t>
      </w:r>
      <w:r w:rsidRPr="007A2152">
        <w:rPr>
          <w:rFonts w:ascii="Book Antiqua" w:hAnsi="Book Antiqua"/>
          <w:bCs/>
          <w:i/>
          <w:iCs/>
          <w:sz w:val="24"/>
          <w:szCs w:val="24"/>
        </w:rPr>
        <w:t>Biomaterials</w:t>
      </w:r>
      <w:r w:rsidRPr="007A2152">
        <w:rPr>
          <w:rFonts w:ascii="Book Antiqua" w:hAnsi="Book Antiqua"/>
          <w:bCs/>
          <w:sz w:val="24"/>
          <w:szCs w:val="24"/>
        </w:rPr>
        <w:t> 2011; </w:t>
      </w:r>
      <w:r w:rsidRPr="007A2152">
        <w:rPr>
          <w:rFonts w:ascii="Book Antiqua" w:hAnsi="Book Antiqua"/>
          <w:b/>
          <w:bCs/>
          <w:sz w:val="24"/>
          <w:szCs w:val="24"/>
        </w:rPr>
        <w:t>32</w:t>
      </w:r>
      <w:r w:rsidRPr="007A2152">
        <w:rPr>
          <w:rFonts w:ascii="Book Antiqua" w:hAnsi="Book Antiqua"/>
          <w:bCs/>
          <w:sz w:val="24"/>
          <w:szCs w:val="24"/>
        </w:rPr>
        <w:t>: 4639-4646 [PMID: 21450340 DOI: 10.1016/j.biomaterials.2011.03.010]</w:t>
      </w:r>
    </w:p>
    <w:p w14:paraId="583418C5"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Thibault M</w:t>
      </w:r>
      <w:r w:rsidRPr="007A2152">
        <w:rPr>
          <w:rFonts w:ascii="Book Antiqua" w:hAnsi="Book Antiqua"/>
          <w:bCs/>
          <w:sz w:val="24"/>
          <w:szCs w:val="24"/>
        </w:rPr>
        <w:t xml:space="preserve">, </w:t>
      </w:r>
      <w:proofErr w:type="spellStart"/>
      <w:r w:rsidRPr="007A2152">
        <w:rPr>
          <w:rFonts w:ascii="Book Antiqua" w:hAnsi="Book Antiqua"/>
          <w:bCs/>
          <w:sz w:val="24"/>
          <w:szCs w:val="24"/>
        </w:rPr>
        <w:t>Nimesh</w:t>
      </w:r>
      <w:proofErr w:type="spellEnd"/>
      <w:r w:rsidRPr="007A2152">
        <w:rPr>
          <w:rFonts w:ascii="Book Antiqua" w:hAnsi="Book Antiqua"/>
          <w:bCs/>
          <w:sz w:val="24"/>
          <w:szCs w:val="24"/>
        </w:rPr>
        <w:t xml:space="preserve"> S, </w:t>
      </w:r>
      <w:proofErr w:type="spellStart"/>
      <w:r w:rsidRPr="007A2152">
        <w:rPr>
          <w:rFonts w:ascii="Book Antiqua" w:hAnsi="Book Antiqua"/>
          <w:bCs/>
          <w:sz w:val="24"/>
          <w:szCs w:val="24"/>
        </w:rPr>
        <w:t>Lavertu</w:t>
      </w:r>
      <w:proofErr w:type="spellEnd"/>
      <w:r w:rsidRPr="007A2152">
        <w:rPr>
          <w:rFonts w:ascii="Book Antiqua" w:hAnsi="Book Antiqua"/>
          <w:bCs/>
          <w:sz w:val="24"/>
          <w:szCs w:val="24"/>
        </w:rPr>
        <w:t xml:space="preserve"> M, </w:t>
      </w:r>
      <w:proofErr w:type="spellStart"/>
      <w:r w:rsidRPr="007A2152">
        <w:rPr>
          <w:rFonts w:ascii="Book Antiqua" w:hAnsi="Book Antiqua"/>
          <w:bCs/>
          <w:sz w:val="24"/>
          <w:szCs w:val="24"/>
        </w:rPr>
        <w:t>Buschmann</w:t>
      </w:r>
      <w:proofErr w:type="spellEnd"/>
      <w:r w:rsidRPr="007A2152">
        <w:rPr>
          <w:rFonts w:ascii="Book Antiqua" w:hAnsi="Book Antiqua"/>
          <w:bCs/>
          <w:sz w:val="24"/>
          <w:szCs w:val="24"/>
        </w:rPr>
        <w:t xml:space="preserve"> MD. Intracellular trafficking and </w:t>
      </w:r>
      <w:proofErr w:type="spellStart"/>
      <w:r w:rsidRPr="007A2152">
        <w:rPr>
          <w:rFonts w:ascii="Book Antiqua" w:hAnsi="Book Antiqua"/>
          <w:bCs/>
          <w:sz w:val="24"/>
          <w:szCs w:val="24"/>
        </w:rPr>
        <w:t>decondensation</w:t>
      </w:r>
      <w:proofErr w:type="spellEnd"/>
      <w:r w:rsidRPr="007A2152">
        <w:rPr>
          <w:rFonts w:ascii="Book Antiqua" w:hAnsi="Book Antiqua"/>
          <w:bCs/>
          <w:sz w:val="24"/>
          <w:szCs w:val="24"/>
        </w:rPr>
        <w:t xml:space="preserve"> kinetics of chitosan-</w:t>
      </w:r>
      <w:proofErr w:type="spellStart"/>
      <w:r w:rsidRPr="007A2152">
        <w:rPr>
          <w:rFonts w:ascii="Book Antiqua" w:hAnsi="Book Antiqua"/>
          <w:bCs/>
          <w:sz w:val="24"/>
          <w:szCs w:val="24"/>
        </w:rPr>
        <w:t>pDNA</w:t>
      </w:r>
      <w:proofErr w:type="spellEnd"/>
      <w:r w:rsidRPr="007A2152">
        <w:rPr>
          <w:rFonts w:ascii="Book Antiqua" w:hAnsi="Book Antiqua"/>
          <w:bCs/>
          <w:sz w:val="24"/>
          <w:szCs w:val="24"/>
        </w:rPr>
        <w:t xml:space="preserve"> </w:t>
      </w:r>
      <w:proofErr w:type="spellStart"/>
      <w:r w:rsidRPr="007A2152">
        <w:rPr>
          <w:rFonts w:ascii="Book Antiqua" w:hAnsi="Book Antiqua"/>
          <w:bCs/>
          <w:sz w:val="24"/>
          <w:szCs w:val="24"/>
        </w:rPr>
        <w:t>polyplexes</w:t>
      </w:r>
      <w:proofErr w:type="spellEnd"/>
      <w:r w:rsidRPr="007A2152">
        <w:rPr>
          <w:rFonts w:ascii="Book Antiqua" w:hAnsi="Book Antiqua"/>
          <w:bCs/>
          <w:sz w:val="24"/>
          <w:szCs w:val="24"/>
        </w:rPr>
        <w:t>. </w:t>
      </w:r>
      <w:proofErr w:type="spellStart"/>
      <w:r w:rsidRPr="007A2152">
        <w:rPr>
          <w:rFonts w:ascii="Book Antiqua" w:hAnsi="Book Antiqua"/>
          <w:bCs/>
          <w:i/>
          <w:iCs/>
          <w:sz w:val="24"/>
          <w:szCs w:val="24"/>
        </w:rPr>
        <w:t>Mol</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Ther</w:t>
      </w:r>
      <w:proofErr w:type="spellEnd"/>
      <w:r w:rsidRPr="007A2152">
        <w:rPr>
          <w:rFonts w:ascii="Book Antiqua" w:hAnsi="Book Antiqua"/>
          <w:bCs/>
          <w:sz w:val="24"/>
          <w:szCs w:val="24"/>
        </w:rPr>
        <w:t> 2010; </w:t>
      </w:r>
      <w:r w:rsidRPr="007A2152">
        <w:rPr>
          <w:rFonts w:ascii="Book Antiqua" w:hAnsi="Book Antiqua"/>
          <w:b/>
          <w:bCs/>
          <w:sz w:val="24"/>
          <w:szCs w:val="24"/>
        </w:rPr>
        <w:t>18</w:t>
      </w:r>
      <w:r w:rsidRPr="007A2152">
        <w:rPr>
          <w:rFonts w:ascii="Book Antiqua" w:hAnsi="Book Antiqua"/>
          <w:bCs/>
          <w:sz w:val="24"/>
          <w:szCs w:val="24"/>
        </w:rPr>
        <w:t>: 1787-1795 [PMID: 20628361 DOI: 10.1038/mt.2010.143]</w:t>
      </w:r>
    </w:p>
    <w:p w14:paraId="61A710BC"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lastRenderedPageBreak/>
        <w:t>Pichon</w:t>
      </w:r>
      <w:proofErr w:type="spellEnd"/>
      <w:r w:rsidRPr="007A2152">
        <w:rPr>
          <w:rFonts w:ascii="Book Antiqua" w:hAnsi="Book Antiqua"/>
          <w:b/>
          <w:bCs/>
          <w:sz w:val="24"/>
          <w:szCs w:val="24"/>
        </w:rPr>
        <w:t xml:space="preserve"> C</w:t>
      </w:r>
      <w:r w:rsidRPr="007A2152">
        <w:rPr>
          <w:rFonts w:ascii="Book Antiqua" w:hAnsi="Book Antiqua"/>
          <w:bCs/>
          <w:sz w:val="24"/>
          <w:szCs w:val="24"/>
        </w:rPr>
        <w:t xml:space="preserve">, </w:t>
      </w:r>
      <w:proofErr w:type="spellStart"/>
      <w:r w:rsidRPr="007A2152">
        <w:rPr>
          <w:rFonts w:ascii="Book Antiqua" w:hAnsi="Book Antiqua"/>
          <w:bCs/>
          <w:sz w:val="24"/>
          <w:szCs w:val="24"/>
        </w:rPr>
        <w:t>Billiet</w:t>
      </w:r>
      <w:proofErr w:type="spellEnd"/>
      <w:r w:rsidRPr="007A2152">
        <w:rPr>
          <w:rFonts w:ascii="Book Antiqua" w:hAnsi="Book Antiqua"/>
          <w:bCs/>
          <w:sz w:val="24"/>
          <w:szCs w:val="24"/>
        </w:rPr>
        <w:t xml:space="preserve"> L, </w:t>
      </w:r>
      <w:proofErr w:type="spellStart"/>
      <w:r w:rsidRPr="007A2152">
        <w:rPr>
          <w:rFonts w:ascii="Book Antiqua" w:hAnsi="Book Antiqua"/>
          <w:bCs/>
          <w:sz w:val="24"/>
          <w:szCs w:val="24"/>
        </w:rPr>
        <w:t>Midoux</w:t>
      </w:r>
      <w:proofErr w:type="spellEnd"/>
      <w:r w:rsidRPr="007A2152">
        <w:rPr>
          <w:rFonts w:ascii="Book Antiqua" w:hAnsi="Book Antiqua"/>
          <w:bCs/>
          <w:sz w:val="24"/>
          <w:szCs w:val="24"/>
        </w:rPr>
        <w:t xml:space="preserve"> P. Chemical vectors for gene delivery: uptake and intracellular trafficking. </w:t>
      </w:r>
      <w:proofErr w:type="spellStart"/>
      <w:r w:rsidRPr="007A2152">
        <w:rPr>
          <w:rFonts w:ascii="Book Antiqua" w:hAnsi="Book Antiqua"/>
          <w:bCs/>
          <w:i/>
          <w:iCs/>
          <w:sz w:val="24"/>
          <w:szCs w:val="24"/>
        </w:rPr>
        <w:t>Curr</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Opin</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Biotechnol</w:t>
      </w:r>
      <w:proofErr w:type="spellEnd"/>
      <w:r w:rsidRPr="007A2152">
        <w:rPr>
          <w:rFonts w:ascii="Book Antiqua" w:hAnsi="Book Antiqua"/>
          <w:bCs/>
          <w:sz w:val="24"/>
          <w:szCs w:val="24"/>
        </w:rPr>
        <w:t> 2010; </w:t>
      </w:r>
      <w:r w:rsidRPr="007A2152">
        <w:rPr>
          <w:rFonts w:ascii="Book Antiqua" w:hAnsi="Book Antiqua"/>
          <w:b/>
          <w:bCs/>
          <w:sz w:val="24"/>
          <w:szCs w:val="24"/>
        </w:rPr>
        <w:t>21</w:t>
      </w:r>
      <w:r w:rsidRPr="007A2152">
        <w:rPr>
          <w:rFonts w:ascii="Book Antiqua" w:hAnsi="Book Antiqua"/>
          <w:bCs/>
          <w:sz w:val="24"/>
          <w:szCs w:val="24"/>
        </w:rPr>
        <w:t>: 640-645 [PMID: 20674331 DOI: 10.1016/j.copbio.2010.07.003]</w:t>
      </w:r>
    </w:p>
    <w:p w14:paraId="6139EDF6"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Lam AP</w:t>
      </w:r>
      <w:r w:rsidRPr="007A2152">
        <w:rPr>
          <w:rFonts w:ascii="Book Antiqua" w:hAnsi="Book Antiqua"/>
          <w:bCs/>
          <w:sz w:val="24"/>
          <w:szCs w:val="24"/>
        </w:rPr>
        <w:t xml:space="preserve">, Dean DA. Progress and prospects: nuclear import of </w:t>
      </w:r>
      <w:proofErr w:type="spellStart"/>
      <w:r w:rsidRPr="007A2152">
        <w:rPr>
          <w:rFonts w:ascii="Book Antiqua" w:hAnsi="Book Antiqua"/>
          <w:bCs/>
          <w:sz w:val="24"/>
          <w:szCs w:val="24"/>
        </w:rPr>
        <w:t>nonviral</w:t>
      </w:r>
      <w:proofErr w:type="spellEnd"/>
      <w:r w:rsidRPr="007A2152">
        <w:rPr>
          <w:rFonts w:ascii="Book Antiqua" w:hAnsi="Book Antiqua"/>
          <w:bCs/>
          <w:sz w:val="24"/>
          <w:szCs w:val="24"/>
        </w:rPr>
        <w:t xml:space="preserve"> vectors. </w:t>
      </w:r>
      <w:r w:rsidRPr="007A2152">
        <w:rPr>
          <w:rFonts w:ascii="Book Antiqua" w:hAnsi="Book Antiqua"/>
          <w:bCs/>
          <w:i/>
          <w:iCs/>
          <w:sz w:val="24"/>
          <w:szCs w:val="24"/>
        </w:rPr>
        <w:t xml:space="preserve">Gene </w:t>
      </w:r>
      <w:proofErr w:type="spellStart"/>
      <w:r w:rsidRPr="007A2152">
        <w:rPr>
          <w:rFonts w:ascii="Book Antiqua" w:hAnsi="Book Antiqua"/>
          <w:bCs/>
          <w:i/>
          <w:iCs/>
          <w:sz w:val="24"/>
          <w:szCs w:val="24"/>
        </w:rPr>
        <w:t>Ther</w:t>
      </w:r>
      <w:proofErr w:type="spellEnd"/>
      <w:r w:rsidRPr="007A2152">
        <w:rPr>
          <w:rFonts w:ascii="Book Antiqua" w:hAnsi="Book Antiqua"/>
          <w:bCs/>
          <w:sz w:val="24"/>
          <w:szCs w:val="24"/>
        </w:rPr>
        <w:t> 2010; </w:t>
      </w:r>
      <w:r w:rsidRPr="007A2152">
        <w:rPr>
          <w:rFonts w:ascii="Book Antiqua" w:hAnsi="Book Antiqua"/>
          <w:b/>
          <w:bCs/>
          <w:sz w:val="24"/>
          <w:szCs w:val="24"/>
        </w:rPr>
        <w:t>17</w:t>
      </w:r>
      <w:r w:rsidRPr="007A2152">
        <w:rPr>
          <w:rFonts w:ascii="Book Antiqua" w:hAnsi="Book Antiqua"/>
          <w:bCs/>
          <w:sz w:val="24"/>
          <w:szCs w:val="24"/>
        </w:rPr>
        <w:t>: 439-447 [PMID: 20200566 DOI: 10.1038/gt.2010.31]</w:t>
      </w:r>
    </w:p>
    <w:p w14:paraId="066AE544"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Opanasopit</w:t>
      </w:r>
      <w:proofErr w:type="spellEnd"/>
      <w:r w:rsidRPr="007A2152">
        <w:rPr>
          <w:rFonts w:ascii="Book Antiqua" w:hAnsi="Book Antiqua"/>
          <w:b/>
          <w:bCs/>
          <w:sz w:val="24"/>
          <w:szCs w:val="24"/>
        </w:rPr>
        <w:t xml:space="preserve"> P</w:t>
      </w:r>
      <w:r w:rsidRPr="007A2152">
        <w:rPr>
          <w:rFonts w:ascii="Book Antiqua" w:hAnsi="Book Antiqua"/>
          <w:bCs/>
          <w:sz w:val="24"/>
          <w:szCs w:val="24"/>
        </w:rPr>
        <w:t xml:space="preserve">, </w:t>
      </w:r>
      <w:proofErr w:type="spellStart"/>
      <w:r w:rsidRPr="007A2152">
        <w:rPr>
          <w:rFonts w:ascii="Book Antiqua" w:hAnsi="Book Antiqua"/>
          <w:bCs/>
          <w:sz w:val="24"/>
          <w:szCs w:val="24"/>
        </w:rPr>
        <w:t>Rojanarata</w:t>
      </w:r>
      <w:proofErr w:type="spellEnd"/>
      <w:r w:rsidRPr="007A2152">
        <w:rPr>
          <w:rFonts w:ascii="Book Antiqua" w:hAnsi="Book Antiqua"/>
          <w:bCs/>
          <w:sz w:val="24"/>
          <w:szCs w:val="24"/>
        </w:rPr>
        <w:t xml:space="preserve"> T, </w:t>
      </w:r>
      <w:proofErr w:type="spellStart"/>
      <w:r w:rsidRPr="007A2152">
        <w:rPr>
          <w:rFonts w:ascii="Book Antiqua" w:hAnsi="Book Antiqua"/>
          <w:bCs/>
          <w:sz w:val="24"/>
          <w:szCs w:val="24"/>
        </w:rPr>
        <w:t>Apirakaramwong</w:t>
      </w:r>
      <w:proofErr w:type="spellEnd"/>
      <w:r w:rsidRPr="007A2152">
        <w:rPr>
          <w:rFonts w:ascii="Book Antiqua" w:hAnsi="Book Antiqua"/>
          <w:bCs/>
          <w:sz w:val="24"/>
          <w:szCs w:val="24"/>
        </w:rPr>
        <w:t xml:space="preserve"> A, </w:t>
      </w:r>
      <w:proofErr w:type="spellStart"/>
      <w:r w:rsidRPr="007A2152">
        <w:rPr>
          <w:rFonts w:ascii="Book Antiqua" w:hAnsi="Book Antiqua"/>
          <w:bCs/>
          <w:sz w:val="24"/>
          <w:szCs w:val="24"/>
        </w:rPr>
        <w:t>Ngawhirunpat</w:t>
      </w:r>
      <w:proofErr w:type="spellEnd"/>
      <w:r w:rsidRPr="007A2152">
        <w:rPr>
          <w:rFonts w:ascii="Book Antiqua" w:hAnsi="Book Antiqua"/>
          <w:bCs/>
          <w:sz w:val="24"/>
          <w:szCs w:val="24"/>
        </w:rPr>
        <w:t xml:space="preserve"> T, </w:t>
      </w:r>
      <w:proofErr w:type="spellStart"/>
      <w:r w:rsidRPr="007A2152">
        <w:rPr>
          <w:rFonts w:ascii="Book Antiqua" w:hAnsi="Book Antiqua"/>
          <w:bCs/>
          <w:sz w:val="24"/>
          <w:szCs w:val="24"/>
        </w:rPr>
        <w:t>Ruktanonchai</w:t>
      </w:r>
      <w:proofErr w:type="spellEnd"/>
      <w:r w:rsidRPr="007A2152">
        <w:rPr>
          <w:rFonts w:ascii="Book Antiqua" w:hAnsi="Book Antiqua"/>
          <w:bCs/>
          <w:sz w:val="24"/>
          <w:szCs w:val="24"/>
        </w:rPr>
        <w:t xml:space="preserve"> U. Nuclear localization signal peptides enhance transfection efficiency of chitosan/DNA complexes. </w:t>
      </w:r>
      <w:proofErr w:type="spellStart"/>
      <w:r w:rsidRPr="007A2152">
        <w:rPr>
          <w:rFonts w:ascii="Book Antiqua" w:hAnsi="Book Antiqua"/>
          <w:bCs/>
          <w:i/>
          <w:iCs/>
          <w:sz w:val="24"/>
          <w:szCs w:val="24"/>
        </w:rPr>
        <w:t>Int</w:t>
      </w:r>
      <w:proofErr w:type="spellEnd"/>
      <w:r w:rsidRPr="007A2152">
        <w:rPr>
          <w:rFonts w:ascii="Book Antiqua" w:hAnsi="Book Antiqua"/>
          <w:bCs/>
          <w:i/>
          <w:iCs/>
          <w:sz w:val="24"/>
          <w:szCs w:val="24"/>
        </w:rPr>
        <w:t xml:space="preserve"> J Pharm</w:t>
      </w:r>
      <w:r w:rsidRPr="007A2152">
        <w:rPr>
          <w:rFonts w:ascii="Book Antiqua" w:hAnsi="Book Antiqua"/>
          <w:bCs/>
          <w:sz w:val="24"/>
          <w:szCs w:val="24"/>
        </w:rPr>
        <w:t> 2009; </w:t>
      </w:r>
      <w:r w:rsidRPr="007A2152">
        <w:rPr>
          <w:rFonts w:ascii="Book Antiqua" w:hAnsi="Book Antiqua"/>
          <w:b/>
          <w:bCs/>
          <w:sz w:val="24"/>
          <w:szCs w:val="24"/>
        </w:rPr>
        <w:t>382</w:t>
      </w:r>
      <w:r w:rsidRPr="007A2152">
        <w:rPr>
          <w:rFonts w:ascii="Book Antiqua" w:hAnsi="Book Antiqua"/>
          <w:bCs/>
          <w:sz w:val="24"/>
          <w:szCs w:val="24"/>
        </w:rPr>
        <w:t>: 291-295 [PMID: 19716869 DOI: 10.1016/j.ijpharm.2009.08.029]</w:t>
      </w:r>
    </w:p>
    <w:p w14:paraId="4DEA0E96"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Zhao R</w:t>
      </w:r>
      <w:r w:rsidRPr="007A2152">
        <w:rPr>
          <w:rFonts w:ascii="Book Antiqua" w:hAnsi="Book Antiqua"/>
          <w:bCs/>
          <w:sz w:val="24"/>
          <w:szCs w:val="24"/>
        </w:rPr>
        <w:t xml:space="preserve">, Sun B, Liu T, Liu Y, Zhou S, </w:t>
      </w:r>
      <w:proofErr w:type="spellStart"/>
      <w:r w:rsidRPr="007A2152">
        <w:rPr>
          <w:rFonts w:ascii="Book Antiqua" w:hAnsi="Book Antiqua"/>
          <w:bCs/>
          <w:sz w:val="24"/>
          <w:szCs w:val="24"/>
        </w:rPr>
        <w:t>Zuo</w:t>
      </w:r>
      <w:proofErr w:type="spellEnd"/>
      <w:r w:rsidRPr="007A2152">
        <w:rPr>
          <w:rFonts w:ascii="Book Antiqua" w:hAnsi="Book Antiqua"/>
          <w:bCs/>
          <w:sz w:val="24"/>
          <w:szCs w:val="24"/>
        </w:rPr>
        <w:t xml:space="preserve"> A, Liang D. Optimize nuclear localization and intra-nucleus disassociation of the </w:t>
      </w:r>
      <w:proofErr w:type="spellStart"/>
      <w:r w:rsidRPr="007A2152">
        <w:rPr>
          <w:rFonts w:ascii="Book Antiqua" w:hAnsi="Book Antiqua"/>
          <w:bCs/>
          <w:sz w:val="24"/>
          <w:szCs w:val="24"/>
        </w:rPr>
        <w:t>exogene</w:t>
      </w:r>
      <w:proofErr w:type="spellEnd"/>
      <w:r w:rsidRPr="007A2152">
        <w:rPr>
          <w:rFonts w:ascii="Book Antiqua" w:hAnsi="Book Antiqua"/>
          <w:bCs/>
          <w:sz w:val="24"/>
          <w:szCs w:val="24"/>
        </w:rPr>
        <w:t xml:space="preserve"> for facilitating transfection efficacy of the chitosan. </w:t>
      </w:r>
      <w:proofErr w:type="spellStart"/>
      <w:r w:rsidRPr="007A2152">
        <w:rPr>
          <w:rFonts w:ascii="Book Antiqua" w:hAnsi="Book Antiqua"/>
          <w:bCs/>
          <w:i/>
          <w:iCs/>
          <w:sz w:val="24"/>
          <w:szCs w:val="24"/>
        </w:rPr>
        <w:t>Int</w:t>
      </w:r>
      <w:proofErr w:type="spellEnd"/>
      <w:r w:rsidRPr="007A2152">
        <w:rPr>
          <w:rFonts w:ascii="Book Antiqua" w:hAnsi="Book Antiqua"/>
          <w:bCs/>
          <w:i/>
          <w:iCs/>
          <w:sz w:val="24"/>
          <w:szCs w:val="24"/>
        </w:rPr>
        <w:t xml:space="preserve"> J Pharm</w:t>
      </w:r>
      <w:r w:rsidRPr="007A2152">
        <w:rPr>
          <w:rFonts w:ascii="Book Antiqua" w:hAnsi="Book Antiqua"/>
          <w:bCs/>
          <w:sz w:val="24"/>
          <w:szCs w:val="24"/>
        </w:rPr>
        <w:t> 2011; </w:t>
      </w:r>
      <w:r w:rsidRPr="007A2152">
        <w:rPr>
          <w:rFonts w:ascii="Book Antiqua" w:hAnsi="Book Antiqua"/>
          <w:b/>
          <w:bCs/>
          <w:sz w:val="24"/>
          <w:szCs w:val="24"/>
        </w:rPr>
        <w:t>413</w:t>
      </w:r>
      <w:r w:rsidRPr="007A2152">
        <w:rPr>
          <w:rFonts w:ascii="Book Antiqua" w:hAnsi="Book Antiqua"/>
          <w:bCs/>
          <w:sz w:val="24"/>
          <w:szCs w:val="24"/>
        </w:rPr>
        <w:t>: 254-259 [PMID: 21536119 DOI: 10.1016/j.ijpharm.2011.04.039]</w:t>
      </w:r>
    </w:p>
    <w:p w14:paraId="273E62C4"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Brown BA</w:t>
      </w:r>
      <w:r w:rsidRPr="007A2152">
        <w:rPr>
          <w:rFonts w:ascii="Book Antiqua" w:hAnsi="Book Antiqua"/>
          <w:bCs/>
          <w:sz w:val="24"/>
          <w:szCs w:val="24"/>
        </w:rPr>
        <w:t>, Cooper EL. Immunological dichotomy in the larval bullfrog spleen. </w:t>
      </w:r>
      <w:r w:rsidRPr="007A2152">
        <w:rPr>
          <w:rFonts w:ascii="Book Antiqua" w:hAnsi="Book Antiqua"/>
          <w:bCs/>
          <w:i/>
          <w:iCs/>
          <w:sz w:val="24"/>
          <w:szCs w:val="24"/>
        </w:rPr>
        <w:t>Immunology</w:t>
      </w:r>
      <w:r w:rsidRPr="007A2152">
        <w:rPr>
          <w:rFonts w:ascii="Book Antiqua" w:hAnsi="Book Antiqua"/>
          <w:bCs/>
          <w:sz w:val="24"/>
          <w:szCs w:val="24"/>
        </w:rPr>
        <w:t> 1976; </w:t>
      </w:r>
      <w:r w:rsidRPr="007A2152">
        <w:rPr>
          <w:rFonts w:ascii="Book Antiqua" w:hAnsi="Book Antiqua"/>
          <w:b/>
          <w:bCs/>
          <w:sz w:val="24"/>
          <w:szCs w:val="24"/>
        </w:rPr>
        <w:t>30</w:t>
      </w:r>
      <w:r w:rsidRPr="007A2152">
        <w:rPr>
          <w:rFonts w:ascii="Book Antiqua" w:hAnsi="Book Antiqua"/>
          <w:bCs/>
          <w:sz w:val="24"/>
          <w:szCs w:val="24"/>
        </w:rPr>
        <w:t>: 299-305 [PMID: 770317]</w:t>
      </w:r>
    </w:p>
    <w:p w14:paraId="1F5FBD9D"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Zaharoff</w:t>
      </w:r>
      <w:proofErr w:type="spellEnd"/>
      <w:r w:rsidRPr="007A2152">
        <w:rPr>
          <w:rFonts w:ascii="Book Antiqua" w:hAnsi="Book Antiqua"/>
          <w:b/>
          <w:bCs/>
          <w:sz w:val="24"/>
          <w:szCs w:val="24"/>
        </w:rPr>
        <w:t xml:space="preserve"> DA</w:t>
      </w:r>
      <w:r w:rsidRPr="007A2152">
        <w:rPr>
          <w:rFonts w:ascii="Book Antiqua" w:hAnsi="Book Antiqua"/>
          <w:bCs/>
          <w:sz w:val="24"/>
          <w:szCs w:val="24"/>
        </w:rPr>
        <w:t xml:space="preserve">, Rogers CJ, </w:t>
      </w:r>
      <w:proofErr w:type="spellStart"/>
      <w:r w:rsidRPr="007A2152">
        <w:rPr>
          <w:rFonts w:ascii="Book Antiqua" w:hAnsi="Book Antiqua"/>
          <w:bCs/>
          <w:sz w:val="24"/>
          <w:szCs w:val="24"/>
        </w:rPr>
        <w:t>Hance</w:t>
      </w:r>
      <w:proofErr w:type="spellEnd"/>
      <w:r w:rsidRPr="007A2152">
        <w:rPr>
          <w:rFonts w:ascii="Book Antiqua" w:hAnsi="Book Antiqua"/>
          <w:bCs/>
          <w:sz w:val="24"/>
          <w:szCs w:val="24"/>
        </w:rPr>
        <w:t xml:space="preserve"> KW, </w:t>
      </w:r>
      <w:proofErr w:type="spellStart"/>
      <w:r w:rsidRPr="007A2152">
        <w:rPr>
          <w:rFonts w:ascii="Book Antiqua" w:hAnsi="Book Antiqua"/>
          <w:bCs/>
          <w:sz w:val="24"/>
          <w:szCs w:val="24"/>
        </w:rPr>
        <w:t>Schlom</w:t>
      </w:r>
      <w:proofErr w:type="spellEnd"/>
      <w:r w:rsidRPr="007A2152">
        <w:rPr>
          <w:rFonts w:ascii="Book Antiqua" w:hAnsi="Book Antiqua"/>
          <w:bCs/>
          <w:sz w:val="24"/>
          <w:szCs w:val="24"/>
        </w:rPr>
        <w:t xml:space="preserve"> J, Greiner JW. Chitosan solution enhances both humoral and cell-mediated immune responses to subcutaneous vaccination. </w:t>
      </w:r>
      <w:r w:rsidRPr="007A2152">
        <w:rPr>
          <w:rFonts w:ascii="Book Antiqua" w:hAnsi="Book Antiqua"/>
          <w:bCs/>
          <w:i/>
          <w:iCs/>
          <w:sz w:val="24"/>
          <w:szCs w:val="24"/>
        </w:rPr>
        <w:t>Vaccine</w:t>
      </w:r>
      <w:r w:rsidRPr="007A2152">
        <w:rPr>
          <w:rFonts w:ascii="Book Antiqua" w:hAnsi="Book Antiqua"/>
          <w:bCs/>
          <w:sz w:val="24"/>
          <w:szCs w:val="24"/>
        </w:rPr>
        <w:t> 2007; </w:t>
      </w:r>
      <w:r w:rsidRPr="007A2152">
        <w:rPr>
          <w:rFonts w:ascii="Book Antiqua" w:hAnsi="Book Antiqua"/>
          <w:b/>
          <w:bCs/>
          <w:sz w:val="24"/>
          <w:szCs w:val="24"/>
        </w:rPr>
        <w:t>25</w:t>
      </w:r>
      <w:r w:rsidRPr="007A2152">
        <w:rPr>
          <w:rFonts w:ascii="Book Antiqua" w:hAnsi="Book Antiqua"/>
          <w:bCs/>
          <w:sz w:val="24"/>
          <w:szCs w:val="24"/>
        </w:rPr>
        <w:t>: 2085-2094 [PMID: 17258843 DOI: 10.1016/j.vaccine.2006.11.034]</w:t>
      </w:r>
    </w:p>
    <w:p w14:paraId="36FA03A8"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Yue Y</w:t>
      </w:r>
      <w:r w:rsidRPr="007A2152">
        <w:rPr>
          <w:rFonts w:ascii="Book Antiqua" w:hAnsi="Book Antiqua"/>
          <w:bCs/>
          <w:sz w:val="24"/>
          <w:szCs w:val="24"/>
        </w:rPr>
        <w:t xml:space="preserve">, Xu W, </w:t>
      </w:r>
      <w:proofErr w:type="spellStart"/>
      <w:r w:rsidRPr="007A2152">
        <w:rPr>
          <w:rFonts w:ascii="Book Antiqua" w:hAnsi="Book Antiqua"/>
          <w:bCs/>
          <w:sz w:val="24"/>
          <w:szCs w:val="24"/>
        </w:rPr>
        <w:t>Xiong</w:t>
      </w:r>
      <w:proofErr w:type="spellEnd"/>
      <w:r w:rsidRPr="007A2152">
        <w:rPr>
          <w:rFonts w:ascii="Book Antiqua" w:hAnsi="Book Antiqua"/>
          <w:bCs/>
          <w:sz w:val="24"/>
          <w:szCs w:val="24"/>
        </w:rPr>
        <w:t xml:space="preserve"> S. Modulation of immunogenicity and </w:t>
      </w:r>
      <w:proofErr w:type="spellStart"/>
      <w:r w:rsidRPr="007A2152">
        <w:rPr>
          <w:rFonts w:ascii="Book Antiqua" w:hAnsi="Book Antiqua"/>
          <w:bCs/>
          <w:sz w:val="24"/>
          <w:szCs w:val="24"/>
        </w:rPr>
        <w:t>immunoprotection</w:t>
      </w:r>
      <w:proofErr w:type="spellEnd"/>
      <w:r w:rsidRPr="007A2152">
        <w:rPr>
          <w:rFonts w:ascii="Book Antiqua" w:hAnsi="Book Antiqua"/>
          <w:bCs/>
          <w:sz w:val="24"/>
          <w:szCs w:val="24"/>
        </w:rPr>
        <w:t xml:space="preserve"> of mucosal vaccine against </w:t>
      </w:r>
      <w:proofErr w:type="spellStart"/>
      <w:r w:rsidRPr="007A2152">
        <w:rPr>
          <w:rFonts w:ascii="Book Antiqua" w:hAnsi="Book Antiqua"/>
          <w:bCs/>
          <w:sz w:val="24"/>
          <w:szCs w:val="24"/>
        </w:rPr>
        <w:t>coxsackievirus</w:t>
      </w:r>
      <w:proofErr w:type="spellEnd"/>
      <w:r w:rsidRPr="007A2152">
        <w:rPr>
          <w:rFonts w:ascii="Book Antiqua" w:hAnsi="Book Antiqua"/>
          <w:bCs/>
          <w:sz w:val="24"/>
          <w:szCs w:val="24"/>
        </w:rPr>
        <w:t xml:space="preserve"> B3 by optimizing the </w:t>
      </w:r>
      <w:proofErr w:type="spellStart"/>
      <w:r w:rsidRPr="007A2152">
        <w:rPr>
          <w:rFonts w:ascii="Book Antiqua" w:hAnsi="Book Antiqua"/>
          <w:bCs/>
          <w:sz w:val="24"/>
          <w:szCs w:val="24"/>
        </w:rPr>
        <w:t>coadministration</w:t>
      </w:r>
      <w:proofErr w:type="spellEnd"/>
      <w:r w:rsidRPr="007A2152">
        <w:rPr>
          <w:rFonts w:ascii="Book Antiqua" w:hAnsi="Book Antiqua"/>
          <w:bCs/>
          <w:sz w:val="24"/>
          <w:szCs w:val="24"/>
        </w:rPr>
        <w:t xml:space="preserve"> mode of </w:t>
      </w:r>
      <w:proofErr w:type="spellStart"/>
      <w:r w:rsidRPr="007A2152">
        <w:rPr>
          <w:rFonts w:ascii="Book Antiqua" w:hAnsi="Book Antiqua"/>
          <w:bCs/>
          <w:sz w:val="24"/>
          <w:szCs w:val="24"/>
        </w:rPr>
        <w:t>lymphotactin</w:t>
      </w:r>
      <w:proofErr w:type="spellEnd"/>
      <w:r w:rsidRPr="007A2152">
        <w:rPr>
          <w:rFonts w:ascii="Book Antiqua" w:hAnsi="Book Antiqua"/>
          <w:bCs/>
          <w:sz w:val="24"/>
          <w:szCs w:val="24"/>
        </w:rPr>
        <w:t xml:space="preserve"> adjuvant. </w:t>
      </w:r>
      <w:r w:rsidRPr="007A2152">
        <w:rPr>
          <w:rFonts w:ascii="Book Antiqua" w:hAnsi="Book Antiqua"/>
          <w:bCs/>
          <w:i/>
          <w:iCs/>
          <w:sz w:val="24"/>
          <w:szCs w:val="24"/>
        </w:rPr>
        <w:t xml:space="preserve">DNA Cell </w:t>
      </w:r>
      <w:proofErr w:type="spellStart"/>
      <w:r w:rsidRPr="007A2152">
        <w:rPr>
          <w:rFonts w:ascii="Book Antiqua" w:hAnsi="Book Antiqua"/>
          <w:bCs/>
          <w:i/>
          <w:iCs/>
          <w:sz w:val="24"/>
          <w:szCs w:val="24"/>
        </w:rPr>
        <w:t>Biol</w:t>
      </w:r>
      <w:proofErr w:type="spellEnd"/>
      <w:r w:rsidRPr="007A2152">
        <w:rPr>
          <w:rFonts w:ascii="Book Antiqua" w:hAnsi="Book Antiqua"/>
          <w:bCs/>
          <w:sz w:val="24"/>
          <w:szCs w:val="24"/>
        </w:rPr>
        <w:t> 2012; </w:t>
      </w:r>
      <w:r w:rsidRPr="007A2152">
        <w:rPr>
          <w:rFonts w:ascii="Book Antiqua" w:hAnsi="Book Antiqua"/>
          <w:b/>
          <w:bCs/>
          <w:sz w:val="24"/>
          <w:szCs w:val="24"/>
        </w:rPr>
        <w:t>31</w:t>
      </w:r>
      <w:r w:rsidRPr="007A2152">
        <w:rPr>
          <w:rFonts w:ascii="Book Antiqua" w:hAnsi="Book Antiqua"/>
          <w:bCs/>
          <w:sz w:val="24"/>
          <w:szCs w:val="24"/>
        </w:rPr>
        <w:t>: 479-488 [PMID: 21988406 DOI: 10.1089/dna.2011.1367]</w:t>
      </w:r>
    </w:p>
    <w:p w14:paraId="306B12C8"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Xia Y</w:t>
      </w:r>
      <w:r w:rsidRPr="007A2152">
        <w:rPr>
          <w:rFonts w:ascii="Book Antiqua" w:hAnsi="Book Antiqua"/>
          <w:bCs/>
          <w:sz w:val="24"/>
          <w:szCs w:val="24"/>
        </w:rPr>
        <w:t xml:space="preserve">, Fan Q, </w:t>
      </w:r>
      <w:proofErr w:type="spellStart"/>
      <w:r w:rsidRPr="007A2152">
        <w:rPr>
          <w:rFonts w:ascii="Book Antiqua" w:hAnsi="Book Antiqua"/>
          <w:bCs/>
          <w:sz w:val="24"/>
          <w:szCs w:val="24"/>
        </w:rPr>
        <w:t>Hao</w:t>
      </w:r>
      <w:proofErr w:type="spellEnd"/>
      <w:r w:rsidRPr="007A2152">
        <w:rPr>
          <w:rFonts w:ascii="Book Antiqua" w:hAnsi="Book Antiqua"/>
          <w:bCs/>
          <w:sz w:val="24"/>
          <w:szCs w:val="24"/>
        </w:rPr>
        <w:t xml:space="preserve"> D, Wu J, Ma G, Su Z. Chitosan-based mucosal adjuvants: Sunrise on the ocean. </w:t>
      </w:r>
      <w:r w:rsidRPr="007A2152">
        <w:rPr>
          <w:rFonts w:ascii="Book Antiqua" w:hAnsi="Book Antiqua"/>
          <w:bCs/>
          <w:i/>
          <w:iCs/>
          <w:sz w:val="24"/>
          <w:szCs w:val="24"/>
        </w:rPr>
        <w:t>Vaccine</w:t>
      </w:r>
      <w:r w:rsidRPr="007A2152">
        <w:rPr>
          <w:rFonts w:ascii="Book Antiqua" w:hAnsi="Book Antiqua"/>
          <w:bCs/>
          <w:sz w:val="24"/>
          <w:szCs w:val="24"/>
        </w:rPr>
        <w:t> 2015; </w:t>
      </w:r>
      <w:r w:rsidRPr="007A2152">
        <w:rPr>
          <w:rFonts w:ascii="Book Antiqua" w:hAnsi="Book Antiqua"/>
          <w:b/>
          <w:bCs/>
          <w:sz w:val="24"/>
          <w:szCs w:val="24"/>
        </w:rPr>
        <w:t>33</w:t>
      </w:r>
      <w:r w:rsidRPr="007A2152">
        <w:rPr>
          <w:rFonts w:ascii="Book Antiqua" w:hAnsi="Book Antiqua"/>
          <w:bCs/>
          <w:sz w:val="24"/>
          <w:szCs w:val="24"/>
        </w:rPr>
        <w:t>: 5997-6010 [PMID: 26271831 DOI: 10.1016/j.vaccine.2015.07.101]</w:t>
      </w:r>
    </w:p>
    <w:p w14:paraId="16BC58D4"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gramStart"/>
      <w:r w:rsidRPr="007A2152">
        <w:rPr>
          <w:rFonts w:ascii="Book Antiqua" w:hAnsi="Book Antiqua"/>
          <w:b/>
          <w:bCs/>
          <w:sz w:val="24"/>
          <w:szCs w:val="24"/>
        </w:rPr>
        <w:t>van</w:t>
      </w:r>
      <w:proofErr w:type="gramEnd"/>
      <w:r w:rsidRPr="007A2152">
        <w:rPr>
          <w:rFonts w:ascii="Book Antiqua" w:hAnsi="Book Antiqua"/>
          <w:b/>
          <w:bCs/>
          <w:sz w:val="24"/>
          <w:szCs w:val="24"/>
        </w:rPr>
        <w:t xml:space="preserve"> der </w:t>
      </w:r>
      <w:proofErr w:type="spellStart"/>
      <w:r w:rsidRPr="007A2152">
        <w:rPr>
          <w:rFonts w:ascii="Book Antiqua" w:hAnsi="Book Antiqua"/>
          <w:b/>
          <w:bCs/>
          <w:sz w:val="24"/>
          <w:szCs w:val="24"/>
        </w:rPr>
        <w:t>Lubben</w:t>
      </w:r>
      <w:proofErr w:type="spellEnd"/>
      <w:r w:rsidRPr="007A2152">
        <w:rPr>
          <w:rFonts w:ascii="Book Antiqua" w:hAnsi="Book Antiqua"/>
          <w:b/>
          <w:bCs/>
          <w:sz w:val="24"/>
          <w:szCs w:val="24"/>
        </w:rPr>
        <w:t xml:space="preserve"> IM</w:t>
      </w:r>
      <w:r w:rsidRPr="007A2152">
        <w:rPr>
          <w:rFonts w:ascii="Book Antiqua" w:hAnsi="Book Antiqua"/>
          <w:bCs/>
          <w:sz w:val="24"/>
          <w:szCs w:val="24"/>
        </w:rPr>
        <w:t xml:space="preserve">, </w:t>
      </w:r>
      <w:proofErr w:type="spellStart"/>
      <w:r w:rsidRPr="007A2152">
        <w:rPr>
          <w:rFonts w:ascii="Book Antiqua" w:hAnsi="Book Antiqua"/>
          <w:bCs/>
          <w:sz w:val="24"/>
          <w:szCs w:val="24"/>
        </w:rPr>
        <w:t>Verhoef</w:t>
      </w:r>
      <w:proofErr w:type="spellEnd"/>
      <w:r w:rsidRPr="007A2152">
        <w:rPr>
          <w:rFonts w:ascii="Book Antiqua" w:hAnsi="Book Antiqua"/>
          <w:bCs/>
          <w:sz w:val="24"/>
          <w:szCs w:val="24"/>
        </w:rPr>
        <w:t xml:space="preserve"> JC, van </w:t>
      </w:r>
      <w:proofErr w:type="spellStart"/>
      <w:r w:rsidRPr="007A2152">
        <w:rPr>
          <w:rFonts w:ascii="Book Antiqua" w:hAnsi="Book Antiqua"/>
          <w:bCs/>
          <w:sz w:val="24"/>
          <w:szCs w:val="24"/>
        </w:rPr>
        <w:t>Aelst</w:t>
      </w:r>
      <w:proofErr w:type="spellEnd"/>
      <w:r w:rsidRPr="007A2152">
        <w:rPr>
          <w:rFonts w:ascii="Book Antiqua" w:hAnsi="Book Antiqua"/>
          <w:bCs/>
          <w:sz w:val="24"/>
          <w:szCs w:val="24"/>
        </w:rPr>
        <w:t xml:space="preserve"> AC, </w:t>
      </w:r>
      <w:proofErr w:type="spellStart"/>
      <w:r w:rsidRPr="007A2152">
        <w:rPr>
          <w:rFonts w:ascii="Book Antiqua" w:hAnsi="Book Antiqua"/>
          <w:bCs/>
          <w:sz w:val="24"/>
          <w:szCs w:val="24"/>
        </w:rPr>
        <w:t>Borchard</w:t>
      </w:r>
      <w:proofErr w:type="spellEnd"/>
      <w:r w:rsidRPr="007A2152">
        <w:rPr>
          <w:rFonts w:ascii="Book Antiqua" w:hAnsi="Book Antiqua"/>
          <w:bCs/>
          <w:sz w:val="24"/>
          <w:szCs w:val="24"/>
        </w:rPr>
        <w:t xml:space="preserve"> G, </w:t>
      </w:r>
      <w:proofErr w:type="spellStart"/>
      <w:r w:rsidRPr="007A2152">
        <w:rPr>
          <w:rFonts w:ascii="Book Antiqua" w:hAnsi="Book Antiqua"/>
          <w:bCs/>
          <w:sz w:val="24"/>
          <w:szCs w:val="24"/>
        </w:rPr>
        <w:t>Junginger</w:t>
      </w:r>
      <w:proofErr w:type="spellEnd"/>
      <w:r w:rsidRPr="007A2152">
        <w:rPr>
          <w:rFonts w:ascii="Book Antiqua" w:hAnsi="Book Antiqua"/>
          <w:bCs/>
          <w:sz w:val="24"/>
          <w:szCs w:val="24"/>
        </w:rPr>
        <w:t xml:space="preserve"> HE. Chitosan </w:t>
      </w:r>
      <w:proofErr w:type="spellStart"/>
      <w:r w:rsidRPr="007A2152">
        <w:rPr>
          <w:rFonts w:ascii="Book Antiqua" w:hAnsi="Book Antiqua"/>
          <w:bCs/>
          <w:sz w:val="24"/>
          <w:szCs w:val="24"/>
        </w:rPr>
        <w:t>microparticles</w:t>
      </w:r>
      <w:proofErr w:type="spellEnd"/>
      <w:r w:rsidRPr="007A2152">
        <w:rPr>
          <w:rFonts w:ascii="Book Antiqua" w:hAnsi="Book Antiqua"/>
          <w:bCs/>
          <w:sz w:val="24"/>
          <w:szCs w:val="24"/>
        </w:rPr>
        <w:t xml:space="preserve"> for oral vaccination: preparation, characterization and preliminary in vivo uptake studies in murine Peyer's </w:t>
      </w:r>
      <w:r w:rsidRPr="007A2152">
        <w:rPr>
          <w:rFonts w:ascii="Book Antiqua" w:hAnsi="Book Antiqua"/>
          <w:bCs/>
          <w:sz w:val="24"/>
          <w:szCs w:val="24"/>
        </w:rPr>
        <w:lastRenderedPageBreak/>
        <w:t>patches. </w:t>
      </w:r>
      <w:r w:rsidRPr="007A2152">
        <w:rPr>
          <w:rFonts w:ascii="Book Antiqua" w:hAnsi="Book Antiqua"/>
          <w:bCs/>
          <w:i/>
          <w:iCs/>
          <w:sz w:val="24"/>
          <w:szCs w:val="24"/>
        </w:rPr>
        <w:t>Biomaterials</w:t>
      </w:r>
      <w:r w:rsidRPr="007A2152">
        <w:rPr>
          <w:rFonts w:ascii="Book Antiqua" w:hAnsi="Book Antiqua"/>
          <w:bCs/>
          <w:sz w:val="24"/>
          <w:szCs w:val="24"/>
        </w:rPr>
        <w:t> 2001; </w:t>
      </w:r>
      <w:r w:rsidRPr="007A2152">
        <w:rPr>
          <w:rFonts w:ascii="Book Antiqua" w:hAnsi="Book Antiqua"/>
          <w:b/>
          <w:bCs/>
          <w:sz w:val="24"/>
          <w:szCs w:val="24"/>
        </w:rPr>
        <w:t>22</w:t>
      </w:r>
      <w:r w:rsidRPr="007A2152">
        <w:rPr>
          <w:rFonts w:ascii="Book Antiqua" w:hAnsi="Book Antiqua"/>
          <w:bCs/>
          <w:sz w:val="24"/>
          <w:szCs w:val="24"/>
        </w:rPr>
        <w:t>: 687-694 [PMID: 11246962 DOI: 10.1016/S0142-9612(00)00231-3]</w:t>
      </w:r>
    </w:p>
    <w:p w14:paraId="52A86C25"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Nagamoto</w:t>
      </w:r>
      <w:proofErr w:type="spellEnd"/>
      <w:r w:rsidRPr="007A2152">
        <w:rPr>
          <w:rFonts w:ascii="Book Antiqua" w:hAnsi="Book Antiqua"/>
          <w:b/>
          <w:bCs/>
          <w:sz w:val="24"/>
          <w:szCs w:val="24"/>
        </w:rPr>
        <w:t xml:space="preserve"> T</w:t>
      </w:r>
      <w:r w:rsidRPr="007A2152">
        <w:rPr>
          <w:rFonts w:ascii="Book Antiqua" w:hAnsi="Book Antiqua"/>
          <w:bCs/>
          <w:sz w:val="24"/>
          <w:szCs w:val="24"/>
        </w:rPr>
        <w:t xml:space="preserve">, Hattori Y, </w:t>
      </w:r>
      <w:proofErr w:type="spellStart"/>
      <w:r w:rsidRPr="007A2152">
        <w:rPr>
          <w:rFonts w:ascii="Book Antiqua" w:hAnsi="Book Antiqua"/>
          <w:bCs/>
          <w:sz w:val="24"/>
          <w:szCs w:val="24"/>
        </w:rPr>
        <w:t>Takayama</w:t>
      </w:r>
      <w:proofErr w:type="spellEnd"/>
      <w:r w:rsidRPr="007A2152">
        <w:rPr>
          <w:rFonts w:ascii="Book Antiqua" w:hAnsi="Book Antiqua"/>
          <w:bCs/>
          <w:sz w:val="24"/>
          <w:szCs w:val="24"/>
        </w:rPr>
        <w:t xml:space="preserve"> K, </w:t>
      </w:r>
      <w:proofErr w:type="spellStart"/>
      <w:r w:rsidRPr="007A2152">
        <w:rPr>
          <w:rFonts w:ascii="Book Antiqua" w:hAnsi="Book Antiqua"/>
          <w:bCs/>
          <w:sz w:val="24"/>
          <w:szCs w:val="24"/>
        </w:rPr>
        <w:t>Maitani</w:t>
      </w:r>
      <w:proofErr w:type="spellEnd"/>
      <w:r w:rsidRPr="007A2152">
        <w:rPr>
          <w:rFonts w:ascii="Book Antiqua" w:hAnsi="Book Antiqua"/>
          <w:bCs/>
          <w:sz w:val="24"/>
          <w:szCs w:val="24"/>
        </w:rPr>
        <w:t xml:space="preserve"> Y. Novel chitosan particles and chitosan-coated emulsions inducing immune response via intranasal vaccine delivery. </w:t>
      </w:r>
      <w:r w:rsidRPr="007A2152">
        <w:rPr>
          <w:rFonts w:ascii="Book Antiqua" w:hAnsi="Book Antiqua"/>
          <w:bCs/>
          <w:i/>
          <w:iCs/>
          <w:sz w:val="24"/>
          <w:szCs w:val="24"/>
        </w:rPr>
        <w:t>Pharm Res</w:t>
      </w:r>
      <w:r w:rsidRPr="007A2152">
        <w:rPr>
          <w:rFonts w:ascii="Book Antiqua" w:hAnsi="Book Antiqua"/>
          <w:bCs/>
          <w:sz w:val="24"/>
          <w:szCs w:val="24"/>
        </w:rPr>
        <w:t> 2004; </w:t>
      </w:r>
      <w:r w:rsidRPr="007A2152">
        <w:rPr>
          <w:rFonts w:ascii="Book Antiqua" w:hAnsi="Book Antiqua"/>
          <w:b/>
          <w:bCs/>
          <w:sz w:val="24"/>
          <w:szCs w:val="24"/>
        </w:rPr>
        <w:t>21</w:t>
      </w:r>
      <w:r w:rsidRPr="007A2152">
        <w:rPr>
          <w:rFonts w:ascii="Book Antiqua" w:hAnsi="Book Antiqua"/>
          <w:bCs/>
          <w:sz w:val="24"/>
          <w:szCs w:val="24"/>
        </w:rPr>
        <w:t>: 671-674 [PMID: 15139524]</w:t>
      </w:r>
    </w:p>
    <w:p w14:paraId="2249AAF3"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Goldmann</w:t>
      </w:r>
      <w:proofErr w:type="spellEnd"/>
      <w:r w:rsidRPr="007A2152">
        <w:rPr>
          <w:rFonts w:ascii="Book Antiqua" w:hAnsi="Book Antiqua"/>
          <w:b/>
          <w:bCs/>
          <w:sz w:val="24"/>
          <w:szCs w:val="24"/>
        </w:rPr>
        <w:t xml:space="preserve"> K</w:t>
      </w:r>
      <w:r w:rsidRPr="007A2152">
        <w:rPr>
          <w:rFonts w:ascii="Book Antiqua" w:hAnsi="Book Antiqua"/>
          <w:bCs/>
          <w:sz w:val="24"/>
          <w:szCs w:val="24"/>
        </w:rPr>
        <w:t xml:space="preserve">, </w:t>
      </w:r>
      <w:proofErr w:type="spellStart"/>
      <w:r w:rsidRPr="007A2152">
        <w:rPr>
          <w:rFonts w:ascii="Book Antiqua" w:hAnsi="Book Antiqua"/>
          <w:bCs/>
          <w:sz w:val="24"/>
          <w:szCs w:val="24"/>
        </w:rPr>
        <w:t>Ensminger</w:t>
      </w:r>
      <w:proofErr w:type="spellEnd"/>
      <w:r w:rsidRPr="007A2152">
        <w:rPr>
          <w:rFonts w:ascii="Book Antiqua" w:hAnsi="Book Antiqua"/>
          <w:bCs/>
          <w:sz w:val="24"/>
          <w:szCs w:val="24"/>
        </w:rPr>
        <w:t xml:space="preserve"> SM, </w:t>
      </w:r>
      <w:proofErr w:type="spellStart"/>
      <w:r w:rsidRPr="007A2152">
        <w:rPr>
          <w:rFonts w:ascii="Book Antiqua" w:hAnsi="Book Antiqua"/>
          <w:bCs/>
          <w:sz w:val="24"/>
          <w:szCs w:val="24"/>
        </w:rPr>
        <w:t>Spriewald</w:t>
      </w:r>
      <w:proofErr w:type="spellEnd"/>
      <w:r w:rsidRPr="007A2152">
        <w:rPr>
          <w:rFonts w:ascii="Book Antiqua" w:hAnsi="Book Antiqua"/>
          <w:bCs/>
          <w:sz w:val="24"/>
          <w:szCs w:val="24"/>
        </w:rPr>
        <w:t xml:space="preserve"> BM. Oral gene application using chitosan-DNA nanoparticles induces transferable tolerance. </w:t>
      </w:r>
      <w:proofErr w:type="spellStart"/>
      <w:r w:rsidRPr="007A2152">
        <w:rPr>
          <w:rFonts w:ascii="Book Antiqua" w:hAnsi="Book Antiqua"/>
          <w:bCs/>
          <w:i/>
          <w:iCs/>
          <w:sz w:val="24"/>
          <w:szCs w:val="24"/>
        </w:rPr>
        <w:t>Clin</w:t>
      </w:r>
      <w:proofErr w:type="spellEnd"/>
      <w:r w:rsidRPr="007A2152">
        <w:rPr>
          <w:rFonts w:ascii="Book Antiqua" w:hAnsi="Book Antiqua"/>
          <w:bCs/>
          <w:i/>
          <w:iCs/>
          <w:sz w:val="24"/>
          <w:szCs w:val="24"/>
        </w:rPr>
        <w:t xml:space="preserve"> Vaccine </w:t>
      </w:r>
      <w:proofErr w:type="spellStart"/>
      <w:r w:rsidRPr="007A2152">
        <w:rPr>
          <w:rFonts w:ascii="Book Antiqua" w:hAnsi="Book Antiqua"/>
          <w:bCs/>
          <w:i/>
          <w:iCs/>
          <w:sz w:val="24"/>
          <w:szCs w:val="24"/>
        </w:rPr>
        <w:t>Immunol</w:t>
      </w:r>
      <w:proofErr w:type="spellEnd"/>
      <w:r w:rsidRPr="007A2152">
        <w:rPr>
          <w:rFonts w:ascii="Book Antiqua" w:hAnsi="Book Antiqua"/>
          <w:bCs/>
          <w:sz w:val="24"/>
          <w:szCs w:val="24"/>
        </w:rPr>
        <w:t> 2012; </w:t>
      </w:r>
      <w:r w:rsidRPr="007A2152">
        <w:rPr>
          <w:rFonts w:ascii="Book Antiqua" w:hAnsi="Book Antiqua"/>
          <w:b/>
          <w:bCs/>
          <w:sz w:val="24"/>
          <w:szCs w:val="24"/>
        </w:rPr>
        <w:t>19</w:t>
      </w:r>
      <w:r w:rsidRPr="007A2152">
        <w:rPr>
          <w:rFonts w:ascii="Book Antiqua" w:hAnsi="Book Antiqua"/>
          <w:bCs/>
          <w:sz w:val="24"/>
          <w:szCs w:val="24"/>
        </w:rPr>
        <w:t>: 1758-1764 [PMID: 22933401 DOI: 10.1128/CVI.00186-12]</w:t>
      </w:r>
    </w:p>
    <w:p w14:paraId="7F2FE824"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Goldmann</w:t>
      </w:r>
      <w:proofErr w:type="spellEnd"/>
      <w:r w:rsidRPr="007A2152">
        <w:rPr>
          <w:rFonts w:ascii="Book Antiqua" w:hAnsi="Book Antiqua"/>
          <w:b/>
          <w:bCs/>
          <w:sz w:val="24"/>
          <w:szCs w:val="24"/>
        </w:rPr>
        <w:t xml:space="preserve"> K</w:t>
      </w:r>
      <w:r w:rsidRPr="007A2152">
        <w:rPr>
          <w:rFonts w:ascii="Book Antiqua" w:hAnsi="Book Antiqua"/>
          <w:bCs/>
          <w:sz w:val="24"/>
          <w:szCs w:val="24"/>
        </w:rPr>
        <w:t xml:space="preserve">, Hoffmann J, </w:t>
      </w:r>
      <w:proofErr w:type="spellStart"/>
      <w:r w:rsidRPr="007A2152">
        <w:rPr>
          <w:rFonts w:ascii="Book Antiqua" w:hAnsi="Book Antiqua"/>
          <w:bCs/>
          <w:sz w:val="24"/>
          <w:szCs w:val="24"/>
        </w:rPr>
        <w:t>Eckl</w:t>
      </w:r>
      <w:proofErr w:type="spellEnd"/>
      <w:r w:rsidRPr="007A2152">
        <w:rPr>
          <w:rFonts w:ascii="Book Antiqua" w:hAnsi="Book Antiqua"/>
          <w:bCs/>
          <w:sz w:val="24"/>
          <w:szCs w:val="24"/>
        </w:rPr>
        <w:t xml:space="preserve"> S, </w:t>
      </w:r>
      <w:proofErr w:type="spellStart"/>
      <w:r w:rsidRPr="007A2152">
        <w:rPr>
          <w:rFonts w:ascii="Book Antiqua" w:hAnsi="Book Antiqua"/>
          <w:bCs/>
          <w:sz w:val="24"/>
          <w:szCs w:val="24"/>
        </w:rPr>
        <w:t>Spriewald</w:t>
      </w:r>
      <w:proofErr w:type="spellEnd"/>
      <w:r w:rsidRPr="007A2152">
        <w:rPr>
          <w:rFonts w:ascii="Book Antiqua" w:hAnsi="Book Antiqua"/>
          <w:bCs/>
          <w:sz w:val="24"/>
          <w:szCs w:val="24"/>
        </w:rPr>
        <w:t xml:space="preserve"> BM, </w:t>
      </w:r>
      <w:proofErr w:type="spellStart"/>
      <w:r w:rsidRPr="007A2152">
        <w:rPr>
          <w:rFonts w:ascii="Book Antiqua" w:hAnsi="Book Antiqua"/>
          <w:bCs/>
          <w:sz w:val="24"/>
          <w:szCs w:val="24"/>
        </w:rPr>
        <w:t>Ensminger</w:t>
      </w:r>
      <w:proofErr w:type="spellEnd"/>
      <w:r w:rsidRPr="007A2152">
        <w:rPr>
          <w:rFonts w:ascii="Book Antiqua" w:hAnsi="Book Antiqua"/>
          <w:bCs/>
          <w:sz w:val="24"/>
          <w:szCs w:val="24"/>
        </w:rPr>
        <w:t xml:space="preserve"> SM. Attenuation of transplant arteriosclerosis by oral feeding of major histocompatibility complex encoding chitosan-DNA nanoparticles. </w:t>
      </w:r>
      <w:proofErr w:type="spellStart"/>
      <w:r w:rsidRPr="007A2152">
        <w:rPr>
          <w:rFonts w:ascii="Book Antiqua" w:hAnsi="Book Antiqua"/>
          <w:bCs/>
          <w:i/>
          <w:iCs/>
          <w:sz w:val="24"/>
          <w:szCs w:val="24"/>
        </w:rPr>
        <w:t>Transpl</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Immunol</w:t>
      </w:r>
      <w:proofErr w:type="spellEnd"/>
      <w:r w:rsidRPr="007A2152">
        <w:rPr>
          <w:rFonts w:ascii="Book Antiqua" w:hAnsi="Book Antiqua"/>
          <w:bCs/>
          <w:sz w:val="24"/>
          <w:szCs w:val="24"/>
        </w:rPr>
        <w:t> 2013; </w:t>
      </w:r>
      <w:r w:rsidRPr="007A2152">
        <w:rPr>
          <w:rFonts w:ascii="Book Antiqua" w:hAnsi="Book Antiqua"/>
          <w:b/>
          <w:bCs/>
          <w:sz w:val="24"/>
          <w:szCs w:val="24"/>
        </w:rPr>
        <w:t>28</w:t>
      </w:r>
      <w:r w:rsidRPr="007A2152">
        <w:rPr>
          <w:rFonts w:ascii="Book Antiqua" w:hAnsi="Book Antiqua"/>
          <w:bCs/>
          <w:sz w:val="24"/>
          <w:szCs w:val="24"/>
        </w:rPr>
        <w:t>: 9-13 [PMID: 23220147 DOI: 10.1016/j.trim.2012.11.007]</w:t>
      </w:r>
    </w:p>
    <w:p w14:paraId="6BE9B24C" w14:textId="77777777" w:rsidR="008C207F" w:rsidRPr="007A2152"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r w:rsidRPr="007A2152">
        <w:rPr>
          <w:rFonts w:ascii="Book Antiqua" w:hAnsi="Book Antiqua"/>
          <w:b/>
          <w:bCs/>
          <w:sz w:val="24"/>
          <w:szCs w:val="24"/>
        </w:rPr>
        <w:t>Wu ZH</w:t>
      </w:r>
      <w:r w:rsidRPr="007A2152">
        <w:rPr>
          <w:rFonts w:ascii="Book Antiqua" w:hAnsi="Book Antiqua"/>
          <w:bCs/>
          <w:sz w:val="24"/>
          <w:szCs w:val="24"/>
        </w:rPr>
        <w:t xml:space="preserve">, Ping QN, Lei XM, Li JY, </w:t>
      </w:r>
      <w:proofErr w:type="spellStart"/>
      <w:r w:rsidRPr="007A2152">
        <w:rPr>
          <w:rFonts w:ascii="Book Antiqua" w:hAnsi="Book Antiqua"/>
          <w:bCs/>
          <w:sz w:val="24"/>
          <w:szCs w:val="24"/>
        </w:rPr>
        <w:t>Cai</w:t>
      </w:r>
      <w:proofErr w:type="spellEnd"/>
      <w:r w:rsidRPr="007A2152">
        <w:rPr>
          <w:rFonts w:ascii="Book Antiqua" w:hAnsi="Book Antiqua"/>
          <w:bCs/>
          <w:sz w:val="24"/>
          <w:szCs w:val="24"/>
        </w:rPr>
        <w:t xml:space="preserve"> P. [Effects of the liposomes coated by chitosan and its derivatives on the gastrointestinal transit of insulin]. </w:t>
      </w:r>
      <w:r w:rsidRPr="007A2152">
        <w:rPr>
          <w:rFonts w:ascii="Book Antiqua" w:hAnsi="Book Antiqua"/>
          <w:bCs/>
          <w:i/>
          <w:iCs/>
          <w:sz w:val="24"/>
          <w:szCs w:val="24"/>
        </w:rPr>
        <w:t xml:space="preserve">Yao </w:t>
      </w:r>
      <w:proofErr w:type="spellStart"/>
      <w:r w:rsidRPr="007A2152">
        <w:rPr>
          <w:rFonts w:ascii="Book Antiqua" w:hAnsi="Book Antiqua"/>
          <w:bCs/>
          <w:i/>
          <w:iCs/>
          <w:sz w:val="24"/>
          <w:szCs w:val="24"/>
        </w:rPr>
        <w:t>Xue</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Xue</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Bao</w:t>
      </w:r>
      <w:proofErr w:type="spellEnd"/>
      <w:r w:rsidRPr="007A2152">
        <w:rPr>
          <w:rFonts w:ascii="Book Antiqua" w:hAnsi="Book Antiqua"/>
          <w:bCs/>
          <w:sz w:val="24"/>
          <w:szCs w:val="24"/>
        </w:rPr>
        <w:t> 2005; </w:t>
      </w:r>
      <w:r w:rsidRPr="007A2152">
        <w:rPr>
          <w:rFonts w:ascii="Book Antiqua" w:hAnsi="Book Antiqua"/>
          <w:b/>
          <w:bCs/>
          <w:sz w:val="24"/>
          <w:szCs w:val="24"/>
        </w:rPr>
        <w:t>40</w:t>
      </w:r>
      <w:r w:rsidRPr="007A2152">
        <w:rPr>
          <w:rFonts w:ascii="Book Antiqua" w:hAnsi="Book Antiqua"/>
          <w:bCs/>
          <w:sz w:val="24"/>
          <w:szCs w:val="24"/>
        </w:rPr>
        <w:t>: 618-622 [PMID: 16196267]</w:t>
      </w:r>
    </w:p>
    <w:p w14:paraId="7F6A0C29" w14:textId="77777777" w:rsidR="008C207F" w:rsidRPr="007B5EBB" w:rsidRDefault="008C207F" w:rsidP="00382A6E">
      <w:pPr>
        <w:pStyle w:val="ListParagraph"/>
        <w:numPr>
          <w:ilvl w:val="0"/>
          <w:numId w:val="4"/>
        </w:numPr>
        <w:snapToGrid w:val="0"/>
        <w:spacing w:after="0" w:line="360" w:lineRule="auto"/>
        <w:ind w:left="426" w:hanging="426"/>
        <w:jc w:val="both"/>
        <w:rPr>
          <w:rFonts w:ascii="Book Antiqua" w:hAnsi="Book Antiqua"/>
          <w:bCs/>
          <w:sz w:val="24"/>
          <w:szCs w:val="24"/>
        </w:rPr>
      </w:pPr>
      <w:proofErr w:type="spellStart"/>
      <w:r w:rsidRPr="007A2152">
        <w:rPr>
          <w:rFonts w:ascii="Book Antiqua" w:hAnsi="Book Antiqua"/>
          <w:b/>
          <w:bCs/>
          <w:sz w:val="24"/>
          <w:szCs w:val="24"/>
        </w:rPr>
        <w:t>Smoum</w:t>
      </w:r>
      <w:proofErr w:type="spellEnd"/>
      <w:r w:rsidRPr="007A2152">
        <w:rPr>
          <w:rFonts w:ascii="Book Antiqua" w:hAnsi="Book Antiqua"/>
          <w:b/>
          <w:bCs/>
          <w:sz w:val="24"/>
          <w:szCs w:val="24"/>
        </w:rPr>
        <w:t xml:space="preserve"> R</w:t>
      </w:r>
      <w:r w:rsidRPr="007A2152">
        <w:rPr>
          <w:rFonts w:ascii="Book Antiqua" w:hAnsi="Book Antiqua"/>
          <w:bCs/>
          <w:sz w:val="24"/>
          <w:szCs w:val="24"/>
        </w:rPr>
        <w:t xml:space="preserve">, Rubinstein A, </w:t>
      </w:r>
      <w:proofErr w:type="spellStart"/>
      <w:r w:rsidRPr="007A2152">
        <w:rPr>
          <w:rFonts w:ascii="Book Antiqua" w:hAnsi="Book Antiqua"/>
          <w:bCs/>
          <w:sz w:val="24"/>
          <w:szCs w:val="24"/>
        </w:rPr>
        <w:t>Srebnik</w:t>
      </w:r>
      <w:proofErr w:type="spellEnd"/>
      <w:r w:rsidRPr="007A2152">
        <w:rPr>
          <w:rFonts w:ascii="Book Antiqua" w:hAnsi="Book Antiqua"/>
          <w:bCs/>
          <w:sz w:val="24"/>
          <w:szCs w:val="24"/>
        </w:rPr>
        <w:t xml:space="preserve"> M. Chitosan-</w:t>
      </w:r>
      <w:proofErr w:type="spellStart"/>
      <w:r w:rsidRPr="007A2152">
        <w:rPr>
          <w:rFonts w:ascii="Book Antiqua" w:hAnsi="Book Antiqua"/>
          <w:bCs/>
          <w:sz w:val="24"/>
          <w:szCs w:val="24"/>
        </w:rPr>
        <w:t>pentaglycine</w:t>
      </w:r>
      <w:proofErr w:type="spellEnd"/>
      <w:r w:rsidRPr="007A2152">
        <w:rPr>
          <w:rFonts w:ascii="Book Antiqua" w:hAnsi="Book Antiqua"/>
          <w:bCs/>
          <w:sz w:val="24"/>
          <w:szCs w:val="24"/>
        </w:rPr>
        <w:t>-</w:t>
      </w:r>
      <w:proofErr w:type="spellStart"/>
      <w:r w:rsidRPr="007A2152">
        <w:rPr>
          <w:rFonts w:ascii="Book Antiqua" w:hAnsi="Book Antiqua"/>
          <w:bCs/>
          <w:sz w:val="24"/>
          <w:szCs w:val="24"/>
        </w:rPr>
        <w:t>phenylboronic</w:t>
      </w:r>
      <w:proofErr w:type="spellEnd"/>
      <w:r w:rsidRPr="007A2152">
        <w:rPr>
          <w:rFonts w:ascii="Book Antiqua" w:hAnsi="Book Antiqua"/>
          <w:bCs/>
          <w:sz w:val="24"/>
          <w:szCs w:val="24"/>
        </w:rPr>
        <w:t xml:space="preserve"> acid conjugate: a potential colon-specific platform for calcitonin. </w:t>
      </w:r>
      <w:proofErr w:type="spellStart"/>
      <w:r w:rsidRPr="007A2152">
        <w:rPr>
          <w:rFonts w:ascii="Book Antiqua" w:hAnsi="Book Antiqua"/>
          <w:bCs/>
          <w:i/>
          <w:iCs/>
          <w:sz w:val="24"/>
          <w:szCs w:val="24"/>
        </w:rPr>
        <w:t>Bioconjug</w:t>
      </w:r>
      <w:proofErr w:type="spellEnd"/>
      <w:r w:rsidRPr="007A2152">
        <w:rPr>
          <w:rFonts w:ascii="Book Antiqua" w:hAnsi="Book Antiqua"/>
          <w:bCs/>
          <w:i/>
          <w:iCs/>
          <w:sz w:val="24"/>
          <w:szCs w:val="24"/>
        </w:rPr>
        <w:t xml:space="preserve"> </w:t>
      </w:r>
      <w:proofErr w:type="spellStart"/>
      <w:r w:rsidRPr="007A2152">
        <w:rPr>
          <w:rFonts w:ascii="Book Antiqua" w:hAnsi="Book Antiqua"/>
          <w:bCs/>
          <w:i/>
          <w:iCs/>
          <w:sz w:val="24"/>
          <w:szCs w:val="24"/>
        </w:rPr>
        <w:t>Chem</w:t>
      </w:r>
      <w:proofErr w:type="spellEnd"/>
      <w:r w:rsidRPr="007A2152">
        <w:rPr>
          <w:rFonts w:ascii="Book Antiqua" w:hAnsi="Book Antiqua"/>
          <w:bCs/>
          <w:sz w:val="24"/>
          <w:szCs w:val="24"/>
        </w:rPr>
        <w:t> </w:t>
      </w:r>
      <w:r>
        <w:rPr>
          <w:rFonts w:ascii="Book Antiqua" w:hAnsi="Book Antiqua" w:hint="eastAsia"/>
          <w:bCs/>
          <w:sz w:val="24"/>
          <w:szCs w:val="24"/>
        </w:rPr>
        <w:t>2006</w:t>
      </w:r>
      <w:r w:rsidRPr="007A2152">
        <w:rPr>
          <w:rFonts w:ascii="Book Antiqua" w:hAnsi="Book Antiqua"/>
          <w:bCs/>
          <w:sz w:val="24"/>
          <w:szCs w:val="24"/>
        </w:rPr>
        <w:t>; </w:t>
      </w:r>
      <w:r w:rsidRPr="007A2152">
        <w:rPr>
          <w:rFonts w:ascii="Book Antiqua" w:hAnsi="Book Antiqua"/>
          <w:b/>
          <w:bCs/>
          <w:sz w:val="24"/>
          <w:szCs w:val="24"/>
        </w:rPr>
        <w:t>17</w:t>
      </w:r>
      <w:r w:rsidRPr="007A2152">
        <w:rPr>
          <w:rFonts w:ascii="Book Antiqua" w:hAnsi="Book Antiqua"/>
          <w:bCs/>
          <w:sz w:val="24"/>
          <w:szCs w:val="24"/>
        </w:rPr>
        <w:t>: 1000-1007 [PMID: 16848408 DOI: 10.1021/bc050357y]</w:t>
      </w:r>
    </w:p>
    <w:p w14:paraId="07BBC1B1" w14:textId="77777777" w:rsidR="007B5EBB" w:rsidRDefault="007B5EBB" w:rsidP="00382A6E">
      <w:pPr>
        <w:snapToGrid w:val="0"/>
        <w:spacing w:after="0" w:line="360" w:lineRule="auto"/>
        <w:jc w:val="both"/>
        <w:rPr>
          <w:rFonts w:ascii="Book Antiqua" w:eastAsia="宋体" w:hAnsi="Book Antiqua"/>
          <w:bCs/>
          <w:sz w:val="24"/>
          <w:szCs w:val="24"/>
          <w:lang w:eastAsia="zh-CN"/>
        </w:rPr>
      </w:pPr>
    </w:p>
    <w:p w14:paraId="001F88D2" w14:textId="0BA8C2FC" w:rsidR="00556643" w:rsidRDefault="00556643" w:rsidP="00382A6E">
      <w:pPr>
        <w:spacing w:after="0" w:line="360" w:lineRule="auto"/>
        <w:jc w:val="right"/>
        <w:rPr>
          <w:rFonts w:ascii="Book Antiqua" w:hAnsi="Book Antiqua"/>
          <w:color w:val="000000"/>
          <w:sz w:val="24"/>
          <w:szCs w:val="24"/>
        </w:rPr>
      </w:pPr>
      <w:bookmarkStart w:id="29" w:name="OLE_LINK157"/>
      <w:bookmarkStart w:id="30" w:name="OLE_LINK161"/>
      <w:bookmarkStart w:id="31" w:name="OLE_LINK166"/>
      <w:bookmarkStart w:id="32" w:name="OLE_LINK176"/>
      <w:r w:rsidRPr="006A7E49">
        <w:rPr>
          <w:rFonts w:ascii="Book Antiqua" w:hAnsi="Book Antiqua" w:hint="eastAsia"/>
          <w:b/>
          <w:color w:val="000000"/>
          <w:sz w:val="24"/>
          <w:szCs w:val="24"/>
        </w:rPr>
        <w:t>P-</w:t>
      </w:r>
      <w:r w:rsidRPr="006A7E49">
        <w:rPr>
          <w:rFonts w:ascii="Book Antiqua" w:hAnsi="Book Antiqua"/>
          <w:b/>
          <w:color w:val="000000"/>
          <w:sz w:val="24"/>
          <w:szCs w:val="24"/>
        </w:rPr>
        <w:t>R</w:t>
      </w:r>
      <w:r w:rsidRPr="006A7E49">
        <w:rPr>
          <w:rFonts w:ascii="Book Antiqua" w:hAnsi="Book Antiqua" w:hint="eastAsia"/>
          <w:b/>
          <w:color w:val="000000"/>
          <w:sz w:val="24"/>
          <w:szCs w:val="24"/>
        </w:rPr>
        <w:t>eviewer:</w:t>
      </w:r>
      <w:r>
        <w:rPr>
          <w:rFonts w:ascii="Book Antiqua" w:hAnsi="Book Antiqua" w:hint="eastAsia"/>
          <w:color w:val="000000"/>
          <w:sz w:val="24"/>
          <w:szCs w:val="24"/>
        </w:rPr>
        <w:t xml:space="preserve"> </w:t>
      </w:r>
      <w:proofErr w:type="spellStart"/>
      <w:r w:rsidRPr="00556643">
        <w:rPr>
          <w:rFonts w:ascii="Book Antiqua" w:hAnsi="Book Antiqua"/>
          <w:color w:val="000000"/>
          <w:sz w:val="24"/>
          <w:szCs w:val="24"/>
        </w:rPr>
        <w:t>Fernandes</w:t>
      </w:r>
      <w:proofErr w:type="spellEnd"/>
      <w:r>
        <w:rPr>
          <w:rFonts w:ascii="Book Antiqua" w:eastAsia="宋体" w:hAnsi="Book Antiqua" w:hint="eastAsia"/>
          <w:color w:val="000000"/>
          <w:sz w:val="24"/>
          <w:szCs w:val="24"/>
          <w:lang w:eastAsia="zh-CN"/>
        </w:rPr>
        <w:t xml:space="preserve"> JC, </w:t>
      </w:r>
      <w:r w:rsidRPr="00556643">
        <w:rPr>
          <w:rFonts w:ascii="Book Antiqua" w:hAnsi="Book Antiqua"/>
          <w:color w:val="000000"/>
          <w:sz w:val="24"/>
          <w:szCs w:val="24"/>
        </w:rPr>
        <w:t>Zhao</w:t>
      </w:r>
      <w:r>
        <w:rPr>
          <w:rFonts w:ascii="Book Antiqua" w:eastAsia="宋体" w:hAnsi="Book Antiqua" w:hint="eastAsia"/>
          <w:color w:val="000000"/>
          <w:sz w:val="24"/>
          <w:szCs w:val="24"/>
          <w:lang w:eastAsia="zh-CN"/>
        </w:rPr>
        <w:t xml:space="preserve"> ST </w:t>
      </w:r>
      <w:r w:rsidRPr="006A7E49">
        <w:rPr>
          <w:rFonts w:ascii="Book Antiqua" w:hAnsi="Book Antiqua" w:hint="eastAsia"/>
          <w:b/>
          <w:color w:val="000000"/>
          <w:sz w:val="24"/>
          <w:szCs w:val="24"/>
        </w:rPr>
        <w:t>S-</w:t>
      </w:r>
      <w:r w:rsidRPr="006A7E49">
        <w:rPr>
          <w:rFonts w:ascii="Book Antiqua" w:hAnsi="Book Antiqua"/>
          <w:b/>
          <w:color w:val="000000"/>
          <w:sz w:val="24"/>
          <w:szCs w:val="24"/>
        </w:rPr>
        <w:t>E</w:t>
      </w:r>
      <w:r w:rsidRPr="006A7E49">
        <w:rPr>
          <w:rFonts w:ascii="Book Antiqua" w:hAnsi="Book Antiqua" w:hint="eastAsia"/>
          <w:b/>
          <w:color w:val="000000"/>
          <w:sz w:val="24"/>
          <w:szCs w:val="24"/>
        </w:rPr>
        <w:t>ditor</w:t>
      </w:r>
      <w:r>
        <w:rPr>
          <w:rFonts w:ascii="Book Antiqua" w:hAnsi="Book Antiqua" w:hint="eastAsia"/>
          <w:b/>
          <w:color w:val="000000"/>
          <w:sz w:val="24"/>
          <w:szCs w:val="24"/>
        </w:rPr>
        <w:t xml:space="preserve">: </w:t>
      </w:r>
      <w:r>
        <w:rPr>
          <w:rFonts w:ascii="Book Antiqua" w:hAnsi="Book Antiqua" w:hint="eastAsia"/>
          <w:color w:val="000000"/>
          <w:sz w:val="24"/>
          <w:szCs w:val="24"/>
        </w:rPr>
        <w:t xml:space="preserve">Kong JX </w:t>
      </w:r>
      <w:r w:rsidRPr="006A7E49">
        <w:rPr>
          <w:rFonts w:ascii="Book Antiqua" w:hAnsi="Book Antiqua" w:hint="eastAsia"/>
          <w:b/>
          <w:color w:val="000000"/>
          <w:sz w:val="24"/>
          <w:szCs w:val="24"/>
        </w:rPr>
        <w:t>L-Editor: E-Editor:</w:t>
      </w:r>
      <w:r>
        <w:rPr>
          <w:rFonts w:ascii="Book Antiqua" w:hAnsi="Book Antiqua" w:hint="eastAsia"/>
          <w:color w:val="000000"/>
          <w:sz w:val="24"/>
          <w:szCs w:val="24"/>
        </w:rPr>
        <w:t xml:space="preserve"> </w:t>
      </w:r>
    </w:p>
    <w:bookmarkEnd w:id="29"/>
    <w:bookmarkEnd w:id="30"/>
    <w:bookmarkEnd w:id="31"/>
    <w:bookmarkEnd w:id="32"/>
    <w:p w14:paraId="54D9965A" w14:textId="77777777" w:rsidR="007B5EBB" w:rsidRPr="007B5EBB" w:rsidRDefault="007B5EBB" w:rsidP="00382A6E">
      <w:pPr>
        <w:snapToGrid w:val="0"/>
        <w:spacing w:after="0" w:line="360" w:lineRule="auto"/>
        <w:jc w:val="both"/>
        <w:rPr>
          <w:rFonts w:ascii="Book Antiqua" w:eastAsia="宋体" w:hAnsi="Book Antiqua"/>
          <w:bCs/>
          <w:sz w:val="24"/>
          <w:szCs w:val="24"/>
          <w:lang w:eastAsia="zh-CN"/>
        </w:rPr>
      </w:pPr>
    </w:p>
    <w:p w14:paraId="39FF9570" w14:textId="77777777" w:rsidR="009B5CE7" w:rsidRDefault="009B5CE7" w:rsidP="00382A6E">
      <w:pPr>
        <w:snapToGrid w:val="0"/>
        <w:spacing w:after="0" w:line="360" w:lineRule="auto"/>
        <w:jc w:val="both"/>
        <w:rPr>
          <w:rFonts w:ascii="Book Antiqua" w:eastAsia="宋体" w:hAnsi="Book Antiqua"/>
          <w:bCs/>
          <w:sz w:val="24"/>
          <w:szCs w:val="24"/>
          <w:lang w:eastAsia="zh-CN"/>
        </w:rPr>
      </w:pPr>
    </w:p>
    <w:p w14:paraId="0EACC585" w14:textId="77777777" w:rsidR="009B5CE7" w:rsidRDefault="009B5CE7" w:rsidP="00382A6E">
      <w:pPr>
        <w:snapToGrid w:val="0"/>
        <w:spacing w:after="0" w:line="360" w:lineRule="auto"/>
        <w:jc w:val="both"/>
        <w:rPr>
          <w:rFonts w:ascii="Book Antiqua" w:eastAsia="宋体" w:hAnsi="Book Antiqua"/>
          <w:bCs/>
          <w:sz w:val="24"/>
          <w:szCs w:val="24"/>
          <w:lang w:eastAsia="zh-CN"/>
        </w:rPr>
      </w:pPr>
    </w:p>
    <w:p w14:paraId="463EC97C" w14:textId="77777777" w:rsidR="009B5CE7" w:rsidRPr="00044133" w:rsidRDefault="009B5CE7" w:rsidP="00382A6E">
      <w:pPr>
        <w:spacing w:after="0" w:line="360" w:lineRule="auto"/>
        <w:jc w:val="both"/>
        <w:rPr>
          <w:rFonts w:ascii="Book Antiqua" w:hAnsi="Book Antiqua"/>
          <w:sz w:val="24"/>
          <w:szCs w:val="24"/>
        </w:rPr>
      </w:pPr>
      <w:r>
        <w:rPr>
          <w:rFonts w:ascii="Book Antiqua" w:hAnsi="Book Antiqua"/>
          <w:noProof/>
          <w:sz w:val="24"/>
          <w:szCs w:val="24"/>
          <w:lang w:val="en-US" w:bidi="ar-SA"/>
        </w:rPr>
        <w:lastRenderedPageBreak/>
        <w:drawing>
          <wp:inline distT="0" distB="0" distL="0" distR="0" wp14:anchorId="1B961357" wp14:editId="6770A427">
            <wp:extent cx="3886200" cy="5361253"/>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554" cy="5361742"/>
                    </a:xfrm>
                    <a:prstGeom prst="rect">
                      <a:avLst/>
                    </a:prstGeom>
                    <a:noFill/>
                    <a:ln>
                      <a:noFill/>
                    </a:ln>
                  </pic:spPr>
                </pic:pic>
              </a:graphicData>
            </a:graphic>
          </wp:inline>
        </w:drawing>
      </w:r>
    </w:p>
    <w:p w14:paraId="71C46C51" w14:textId="77777777" w:rsidR="009B5CE7" w:rsidRPr="005D248D" w:rsidRDefault="009B5CE7" w:rsidP="00382A6E">
      <w:pPr>
        <w:spacing w:after="0" w:line="360" w:lineRule="auto"/>
        <w:jc w:val="both"/>
        <w:rPr>
          <w:rFonts w:ascii="Book Antiqua" w:hAnsi="Book Antiqua"/>
          <w:sz w:val="24"/>
          <w:szCs w:val="24"/>
          <w:lang w:val="en-US"/>
        </w:rPr>
      </w:pPr>
      <w:r w:rsidRPr="005D248D">
        <w:rPr>
          <w:rFonts w:ascii="Book Antiqua" w:hAnsi="Book Antiqua"/>
          <w:b/>
          <w:sz w:val="24"/>
          <w:szCs w:val="24"/>
          <w:lang w:val="en-US"/>
        </w:rPr>
        <w:t xml:space="preserve">Figure </w:t>
      </w:r>
      <w:r>
        <w:rPr>
          <w:rFonts w:ascii="Book Antiqua" w:hAnsi="Book Antiqua"/>
          <w:b/>
          <w:sz w:val="24"/>
          <w:szCs w:val="24"/>
          <w:lang w:val="en-US"/>
        </w:rPr>
        <w:t>1</w:t>
      </w:r>
      <w:r w:rsidRPr="005D248D">
        <w:rPr>
          <w:rFonts w:ascii="Book Antiqua" w:hAnsi="Book Antiqua"/>
          <w:b/>
          <w:sz w:val="24"/>
          <w:szCs w:val="24"/>
          <w:lang w:val="en-US"/>
        </w:rPr>
        <w:t xml:space="preserve"> Chitin and chitosan molecular structure</w:t>
      </w:r>
      <w:r>
        <w:rPr>
          <w:rFonts w:ascii="Book Antiqua" w:eastAsia="宋体" w:hAnsi="Book Antiqua" w:hint="eastAsia"/>
          <w:b/>
          <w:sz w:val="24"/>
          <w:szCs w:val="24"/>
          <w:lang w:val="en-US" w:eastAsia="zh-CN"/>
        </w:rPr>
        <w:t>.</w:t>
      </w:r>
      <w:r w:rsidRPr="005D248D">
        <w:rPr>
          <w:rFonts w:ascii="Book Antiqua" w:hAnsi="Book Antiqua"/>
          <w:sz w:val="24"/>
          <w:szCs w:val="24"/>
          <w:lang w:val="en-US"/>
        </w:rPr>
        <w:t xml:space="preserve"> The</w:t>
      </w:r>
      <w:r>
        <w:rPr>
          <w:rFonts w:ascii="Book Antiqua" w:hAnsi="Book Antiqua"/>
          <w:sz w:val="24"/>
          <w:szCs w:val="24"/>
          <w:lang w:val="en-US"/>
        </w:rPr>
        <w:t xml:space="preserve"> molecular structure of chitin </w:t>
      </w:r>
      <w:r w:rsidRPr="00534A8E">
        <w:rPr>
          <w:rFonts w:ascii="Book Antiqua" w:hAnsi="Book Antiqua"/>
          <w:sz w:val="24"/>
          <w:szCs w:val="24"/>
          <w:lang w:val="en-US"/>
        </w:rPr>
        <w:t>(A) differs from chitosan (B) through</w:t>
      </w:r>
      <w:r w:rsidRPr="005D248D">
        <w:rPr>
          <w:rFonts w:ascii="Book Antiqua" w:hAnsi="Book Antiqua"/>
          <w:sz w:val="24"/>
          <w:szCs w:val="24"/>
          <w:lang w:val="en-US"/>
        </w:rPr>
        <w:t xml:space="preserve"> its deacetylation. The resulting amino group on chitosan has a </w:t>
      </w:r>
      <w:proofErr w:type="spellStart"/>
      <w:r w:rsidRPr="005D248D">
        <w:rPr>
          <w:rFonts w:ascii="Book Antiqua" w:hAnsi="Book Antiqua"/>
          <w:sz w:val="24"/>
          <w:szCs w:val="24"/>
          <w:lang w:val="en-US"/>
        </w:rPr>
        <w:t>pKa</w:t>
      </w:r>
      <w:proofErr w:type="spellEnd"/>
      <w:r w:rsidRPr="005D248D">
        <w:rPr>
          <w:rFonts w:ascii="Book Antiqua" w:hAnsi="Book Antiqua"/>
          <w:sz w:val="24"/>
          <w:szCs w:val="24"/>
          <w:lang w:val="en-US"/>
        </w:rPr>
        <w:t xml:space="preserve"> of 6.5</w:t>
      </w:r>
      <w:r w:rsidRPr="003F4D29">
        <w:rPr>
          <w:rFonts w:ascii="Book Antiqua" w:hAnsi="Book Antiqua"/>
          <w:sz w:val="24"/>
          <w:szCs w:val="24"/>
          <w:vertAlign w:val="superscript"/>
          <w:lang w:val="en-US"/>
        </w:rPr>
        <w:t>[</w:t>
      </w:r>
      <w:r w:rsidRPr="00480239">
        <w:rPr>
          <w:rFonts w:ascii="Book Antiqua" w:hAnsi="Book Antiqua"/>
          <w:sz w:val="24"/>
          <w:szCs w:val="24"/>
          <w:vertAlign w:val="superscript"/>
        </w:rPr>
        <w:t>12</w:t>
      </w:r>
      <w:r w:rsidRPr="003F4D29">
        <w:rPr>
          <w:rFonts w:ascii="Book Antiqua" w:hAnsi="Book Antiqua"/>
          <w:sz w:val="24"/>
          <w:szCs w:val="24"/>
          <w:vertAlign w:val="superscript"/>
          <w:lang w:val="en-US"/>
        </w:rPr>
        <w:t>]</w:t>
      </w:r>
      <w:r w:rsidRPr="005D248D">
        <w:rPr>
          <w:rFonts w:ascii="Book Antiqua" w:hAnsi="Book Antiqua"/>
          <w:sz w:val="24"/>
          <w:szCs w:val="24"/>
          <w:lang w:val="en-US"/>
        </w:rPr>
        <w:t>.</w:t>
      </w:r>
    </w:p>
    <w:p w14:paraId="177C4A34" w14:textId="77777777" w:rsidR="009B5CE7" w:rsidRPr="001C40BF" w:rsidRDefault="009B5CE7" w:rsidP="00382A6E">
      <w:pPr>
        <w:spacing w:after="0" w:line="360" w:lineRule="auto"/>
        <w:jc w:val="both"/>
        <w:rPr>
          <w:rFonts w:ascii="Book Antiqua" w:hAnsi="Book Antiqua"/>
          <w:sz w:val="24"/>
          <w:szCs w:val="24"/>
          <w:u w:val="single"/>
          <w:lang w:val="en-US"/>
        </w:rPr>
      </w:pPr>
    </w:p>
    <w:p w14:paraId="16375A3A" w14:textId="77777777" w:rsidR="009B5CE7" w:rsidRPr="00044133" w:rsidRDefault="009B5CE7" w:rsidP="00382A6E">
      <w:pPr>
        <w:spacing w:after="0" w:line="360" w:lineRule="auto"/>
        <w:jc w:val="both"/>
        <w:rPr>
          <w:rFonts w:ascii="Book Antiqua" w:hAnsi="Book Antiqua"/>
          <w:sz w:val="24"/>
          <w:szCs w:val="24"/>
          <w:u w:val="single"/>
        </w:rPr>
      </w:pPr>
    </w:p>
    <w:p w14:paraId="648D126C" w14:textId="77777777" w:rsidR="009B5CE7" w:rsidRPr="00044133" w:rsidRDefault="009B5CE7" w:rsidP="00382A6E">
      <w:pPr>
        <w:spacing w:after="0" w:line="360" w:lineRule="auto"/>
        <w:jc w:val="both"/>
        <w:rPr>
          <w:rFonts w:ascii="Book Antiqua" w:hAnsi="Book Antiqua"/>
          <w:sz w:val="24"/>
          <w:szCs w:val="24"/>
          <w:u w:val="single"/>
        </w:rPr>
      </w:pPr>
    </w:p>
    <w:p w14:paraId="1308B1A6" w14:textId="77777777" w:rsidR="009B5CE7" w:rsidRPr="00044133" w:rsidRDefault="009B5CE7" w:rsidP="00382A6E">
      <w:pPr>
        <w:spacing w:after="0" w:line="360" w:lineRule="auto"/>
        <w:jc w:val="both"/>
        <w:rPr>
          <w:rFonts w:ascii="Book Antiqua" w:hAnsi="Book Antiqua"/>
          <w:sz w:val="24"/>
          <w:szCs w:val="24"/>
          <w:u w:val="single"/>
        </w:rPr>
      </w:pPr>
    </w:p>
    <w:p w14:paraId="4F93DCCF" w14:textId="77777777" w:rsidR="009B5CE7" w:rsidRPr="00044133" w:rsidRDefault="009B5CE7" w:rsidP="00382A6E">
      <w:pPr>
        <w:spacing w:after="0" w:line="360" w:lineRule="auto"/>
        <w:jc w:val="both"/>
        <w:rPr>
          <w:rFonts w:ascii="Book Antiqua" w:hAnsi="Book Antiqua"/>
          <w:sz w:val="24"/>
          <w:szCs w:val="24"/>
          <w:u w:val="single"/>
        </w:rPr>
      </w:pPr>
      <w:r w:rsidRPr="00044133">
        <w:rPr>
          <w:rFonts w:ascii="Book Antiqua" w:hAnsi="Book Antiqua"/>
          <w:sz w:val="24"/>
          <w:szCs w:val="24"/>
          <w:u w:val="single"/>
        </w:rPr>
        <w:br w:type="page"/>
      </w:r>
    </w:p>
    <w:p w14:paraId="768AD12E" w14:textId="77777777" w:rsidR="009B5CE7" w:rsidRPr="00534A8E" w:rsidRDefault="009B5CE7" w:rsidP="00382A6E">
      <w:pPr>
        <w:spacing w:after="0" w:line="360" w:lineRule="auto"/>
        <w:jc w:val="both"/>
        <w:rPr>
          <w:rFonts w:ascii="Book Antiqua" w:eastAsia="宋体" w:hAnsi="Book Antiqua"/>
          <w:sz w:val="24"/>
          <w:szCs w:val="24"/>
          <w:u w:val="single"/>
          <w:lang w:eastAsia="zh-CN"/>
        </w:rPr>
      </w:pPr>
      <w:r w:rsidRPr="001869DA">
        <w:rPr>
          <w:rFonts w:ascii="Book Antiqua" w:hAnsi="Book Antiqua"/>
          <w:noProof/>
          <w:sz w:val="24"/>
          <w:szCs w:val="24"/>
          <w:u w:val="single"/>
          <w:lang w:val="en-US" w:bidi="ar-SA"/>
        </w:rPr>
        <w:lastRenderedPageBreak/>
        <mc:AlternateContent>
          <mc:Choice Requires="wpg">
            <w:drawing>
              <wp:anchor distT="0" distB="0" distL="114300" distR="114300" simplePos="0" relativeHeight="251659264" behindDoc="0" locked="0" layoutInCell="1" allowOverlap="1" wp14:anchorId="67566B2B" wp14:editId="795A4C40">
                <wp:simplePos x="0" y="0"/>
                <wp:positionH relativeFrom="column">
                  <wp:posOffset>-1542415</wp:posOffset>
                </wp:positionH>
                <wp:positionV relativeFrom="paragraph">
                  <wp:posOffset>1543685</wp:posOffset>
                </wp:positionV>
                <wp:extent cx="7772400" cy="4686935"/>
                <wp:effectExtent l="0" t="6668" r="18733" b="0"/>
                <wp:wrapTopAndBottom/>
                <wp:docPr id="1" name="Group 2"/>
                <wp:cNvGraphicFramePr/>
                <a:graphic xmlns:a="http://schemas.openxmlformats.org/drawingml/2006/main">
                  <a:graphicData uri="http://schemas.microsoft.com/office/word/2010/wordprocessingGroup">
                    <wpg:wgp>
                      <wpg:cNvGrpSpPr/>
                      <wpg:grpSpPr>
                        <a:xfrm rot="16200000">
                          <a:off x="0" y="0"/>
                          <a:ext cx="7772400" cy="4686935"/>
                          <a:chOff x="-1543049" y="1543049"/>
                          <a:chExt cx="7772400" cy="4686301"/>
                        </a:xfrm>
                      </wpg:grpSpPr>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1543049" y="1543049"/>
                            <a:ext cx="7772400" cy="4686300"/>
                          </a:xfrm>
                          <a:prstGeom prst="rect">
                            <a:avLst/>
                          </a:prstGeom>
                          <a:noFill/>
                          <a:ln>
                            <a:noFill/>
                          </a:ln>
                        </pic:spPr>
                      </pic:pic>
                      <wps:wsp>
                        <wps:cNvPr id="3" name="Rectángulo 5"/>
                        <wps:cNvSpPr/>
                        <wps:spPr>
                          <a:xfrm>
                            <a:off x="2290576" y="1981200"/>
                            <a:ext cx="3760689" cy="424815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90576" y="2949688"/>
                            <a:ext cx="3680351" cy="231117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 name="TextBox 1"/>
                        <wps:cNvSpPr txBox="1"/>
                        <wps:spPr>
                          <a:xfrm>
                            <a:off x="2435160" y="5415191"/>
                            <a:ext cx="3540760" cy="359410"/>
                          </a:xfrm>
                          <a:prstGeom prst="rect">
                            <a:avLst/>
                          </a:prstGeom>
                          <a:noFill/>
                        </wps:spPr>
                        <wps:txbx>
                          <w:txbxContent>
                            <w:p w14:paraId="2B005161" w14:textId="77777777" w:rsidR="009B5CE7" w:rsidRDefault="009B5CE7" w:rsidP="009B5CE7">
                              <w:pPr>
                                <w:pStyle w:val="NormalWeb"/>
                                <w:spacing w:before="0" w:beforeAutospacing="0" w:after="0" w:afterAutospacing="0"/>
                              </w:pPr>
                              <w:proofErr w:type="gramStart"/>
                              <w:r>
                                <w:rPr>
                                  <w:rFonts w:asciiTheme="minorHAnsi" w:hAnsi="Cambria" w:cstheme="minorBidi"/>
                                  <w:color w:val="000000" w:themeColor="text1"/>
                                  <w:kern w:val="24"/>
                                  <w:sz w:val="36"/>
                                  <w:szCs w:val="36"/>
                                </w:rPr>
                                <w:t>pH</w:t>
                              </w:r>
                              <w:proofErr w:type="gramEnd"/>
                              <w:r>
                                <w:rPr>
                                  <w:rFonts w:asciiTheme="minorHAnsi" w:hAnsi="Cambria" w:cstheme="minorBidi"/>
                                  <w:color w:val="000000" w:themeColor="text1"/>
                                  <w:kern w:val="24"/>
                                  <w:sz w:val="36"/>
                                  <w:szCs w:val="36"/>
                                </w:rPr>
                                <w:t xml:space="preserve"> 2.5</w:t>
                              </w:r>
                              <w:r>
                                <w:rPr>
                                  <w:rFonts w:asciiTheme="minorHAnsi" w:hAnsi="Cambria" w:cstheme="minorBidi"/>
                                  <w:color w:val="000000" w:themeColor="text1"/>
                                  <w:kern w:val="24"/>
                                  <w:sz w:val="36"/>
                                  <w:szCs w:val="36"/>
                                </w:rPr>
                                <w:tab/>
                                <w:t xml:space="preserve">    pH 3.5</w:t>
                              </w:r>
                              <w:r>
                                <w:rPr>
                                  <w:rFonts w:asciiTheme="minorHAnsi" w:hAnsi="Cambria" w:cstheme="minorBidi"/>
                                  <w:color w:val="000000" w:themeColor="text1"/>
                                  <w:kern w:val="24"/>
                                  <w:sz w:val="36"/>
                                  <w:szCs w:val="36"/>
                                </w:rPr>
                                <w:tab/>
                              </w:r>
                              <w:r>
                                <w:rPr>
                                  <w:rFonts w:asciiTheme="minorHAnsi" w:hAnsi="Cambria" w:cstheme="minorBidi"/>
                                  <w:color w:val="000000" w:themeColor="text1"/>
                                  <w:kern w:val="24"/>
                                  <w:sz w:val="36"/>
                                  <w:szCs w:val="36"/>
                                </w:rPr>
                                <w:tab/>
                                <w:t xml:space="preserve">   pH 6.5</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21.45pt;margin-top:121.55pt;width:612pt;height:369.05pt;rotation:-90;z-index:251659264" coordorigin="-15430,15430" coordsize="77724,46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5430;top:15430;width:77723;height:46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ZlXDAAAA2gAAAA8AAABkcnMvZG93bnJldi54bWxEj0FrAjEUhO8F/0N4ghfRrFKqrEYRoeDF&#10;Q7c91Ntz89ysJi/LJl3Xf28KhR6HmfmGWW97Z0VHbag9K5hNMxDEpdc1Vwq+Pt8nSxAhImu0nknB&#10;gwJsN4OXNeba3/mDuiJWIkE45KjAxNjkUobSkMMw9Q1x8i6+dRiTbCupW7wnuLNynmVv0mHNacFg&#10;Q3tD5a34cQr8fmyOp2v3as/fp/GSd7pY2KNSo2G/W4GI1Mf/8F/7oBXM4fdKugFy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hmVcMAAADaAAAADwAAAAAAAAAAAAAAAACf&#10;AgAAZHJzL2Rvd25yZXYueG1sUEsFBgAAAAAEAAQA9wAAAI8DAAAAAA==&#10;">
                  <v:imagedata r:id="rId14" o:title=""/>
                </v:shape>
                <v:rect id="Rectángulo 5" o:spid="_x0000_s1028" style="position:absolute;left:22905;top:19812;width:37607;height:42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F38MA&#10;AADaAAAADwAAAGRycy9kb3ducmV2LnhtbESPQWvCQBSE74X+h+UVvDUbFaSmWUUUwUvAqIUeX7Ov&#10;SWj2bcyuSfz3bqHQ4zAz3zDpejSN6KlztWUF0ygGQVxYXXOp4HLev76BcB5ZY2OZFNzJwXr1/JRi&#10;ou3AOfUnX4oAYZeggsr7NpHSFRUZdJFtiYP3bTuDPsiulLrDIcBNI2dxvJAGaw4LFba0raj4Od2M&#10;An2j/LrZzadfWZPln7w4XpYfg1KTl3HzDsLT6P/Df+2DVjCH3yvhBs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KF38MAAADaAAAADwAAAAAAAAAAAAAAAACYAgAAZHJzL2Rv&#10;d25yZXYueG1sUEsFBgAAAAAEAAQA9QAAAIgDAAAAAA==&#10;" strokecolor="white"/>
                <v:shape id="Picture 5" o:spid="_x0000_s1029" type="#_x0000_t75" style="position:absolute;left:22905;top:29496;width:36804;height:2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8EWfBAAAA2gAAAA8AAABkcnMvZG93bnJldi54bWxEj0+LwjAUxO/CfofwFvamqcKK2zWKCAte&#10;FPxz8Phonk1p85JtYq3f3giCx2FmfsPMl71tREdtqBwrGI8yEMSF0xWXCk7Hv+EMRIjIGhvHpOBO&#10;AZaLj8Ecc+1uvKfuEEuRIBxyVGBi9LmUoTBkMYycJ07exbUWY5JtKXWLtwS3jZxk2VRarDgtGPS0&#10;NlTUh6tV4FeazuvrxOy6bf1zxzr8o58p9fXZr35BROrjO/xqb7SCb3heSTd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8EWfBAAAA2gAAAA8AAAAAAAAAAAAAAAAAnwIA&#10;AGRycy9kb3ducmV2LnhtbFBLBQYAAAAABAAEAPcAAACNAwAAAAA=&#10;" fillcolor="#4f81bd [3204]" strokecolor="black [3213]">
                  <v:imagedata r:id="rId15" o:title=""/>
                </v:shape>
                <v:shapetype id="_x0000_t202" coordsize="21600,21600" o:spt="202" path="m,l,21600r21600,l21600,xe">
                  <v:stroke joinstyle="miter"/>
                  <v:path gradientshapeok="t" o:connecttype="rect"/>
                </v:shapetype>
                <v:shape id="TextBox 1" o:spid="_x0000_s1030" type="#_x0000_t202" style="position:absolute;left:24351;top:54151;width:35408;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14:paraId="2B005161" w14:textId="77777777" w:rsidR="009B5CE7" w:rsidRDefault="009B5CE7" w:rsidP="009B5CE7">
                        <w:pPr>
                          <w:pStyle w:val="ab"/>
                          <w:spacing w:before="0" w:beforeAutospacing="0" w:after="0" w:afterAutospacing="0"/>
                        </w:pPr>
                        <w:r>
                          <w:rPr>
                            <w:rFonts w:asciiTheme="minorHAnsi" w:hAnsi="Cambria" w:cstheme="minorBidi"/>
                            <w:color w:val="000000" w:themeColor="text1"/>
                            <w:kern w:val="24"/>
                            <w:sz w:val="36"/>
                            <w:szCs w:val="36"/>
                          </w:rPr>
                          <w:t>pH 2.5</w:t>
                        </w:r>
                        <w:r>
                          <w:rPr>
                            <w:rFonts w:asciiTheme="minorHAnsi" w:hAnsi="Cambria" w:cstheme="minorBidi"/>
                            <w:color w:val="000000" w:themeColor="text1"/>
                            <w:kern w:val="24"/>
                            <w:sz w:val="36"/>
                            <w:szCs w:val="36"/>
                          </w:rPr>
                          <w:tab/>
                          <w:t xml:space="preserve">    pH 3.5</w:t>
                        </w:r>
                        <w:r>
                          <w:rPr>
                            <w:rFonts w:asciiTheme="minorHAnsi" w:hAnsi="Cambria" w:cstheme="minorBidi"/>
                            <w:color w:val="000000" w:themeColor="text1"/>
                            <w:kern w:val="24"/>
                            <w:sz w:val="36"/>
                            <w:szCs w:val="36"/>
                          </w:rPr>
                          <w:tab/>
                        </w:r>
                        <w:r>
                          <w:rPr>
                            <w:rFonts w:asciiTheme="minorHAnsi" w:hAnsi="Cambria" w:cstheme="minorBidi"/>
                            <w:color w:val="000000" w:themeColor="text1"/>
                            <w:kern w:val="24"/>
                            <w:sz w:val="36"/>
                            <w:szCs w:val="36"/>
                          </w:rPr>
                          <w:tab/>
                          <w:t xml:space="preserve">   pH 6.5</w:t>
                        </w:r>
                      </w:p>
                    </w:txbxContent>
                  </v:textbox>
                </v:shape>
                <w10:wrap type="topAndBottom"/>
              </v:group>
            </w:pict>
          </mc:Fallback>
        </mc:AlternateContent>
      </w:r>
    </w:p>
    <w:p w14:paraId="4687C5B3" w14:textId="77777777" w:rsidR="009B5CE7" w:rsidRPr="00534A8E" w:rsidRDefault="009B5CE7" w:rsidP="00382A6E">
      <w:pPr>
        <w:spacing w:after="0" w:line="360" w:lineRule="auto"/>
        <w:jc w:val="both"/>
        <w:rPr>
          <w:rFonts w:ascii="Book Antiqua" w:hAnsi="Book Antiqua"/>
          <w:sz w:val="24"/>
          <w:szCs w:val="24"/>
          <w:lang w:val="en-US"/>
        </w:rPr>
      </w:pPr>
      <w:r w:rsidRPr="005D248D">
        <w:rPr>
          <w:rFonts w:ascii="Book Antiqua" w:hAnsi="Book Antiqua"/>
          <w:b/>
          <w:sz w:val="24"/>
          <w:szCs w:val="24"/>
          <w:lang w:val="en-US"/>
        </w:rPr>
        <w:lastRenderedPageBreak/>
        <w:t>Figure 2 Effect of gastrointestinal pH on chitosan-DNA nanoparticles</w:t>
      </w:r>
      <w:r>
        <w:rPr>
          <w:rFonts w:ascii="Book Antiqua" w:eastAsia="宋体" w:hAnsi="Book Antiqua" w:hint="eastAsia"/>
          <w:b/>
          <w:sz w:val="24"/>
          <w:szCs w:val="24"/>
          <w:lang w:val="en-US" w:eastAsia="zh-CN"/>
        </w:rPr>
        <w:t>.</w:t>
      </w:r>
      <w:r w:rsidRPr="005D248D">
        <w:rPr>
          <w:rFonts w:ascii="Book Antiqua" w:hAnsi="Book Antiqua"/>
          <w:sz w:val="24"/>
          <w:szCs w:val="24"/>
          <w:lang w:val="en-US"/>
        </w:rPr>
        <w:t xml:space="preserve"> </w:t>
      </w:r>
      <w:r w:rsidRPr="00534A8E">
        <w:rPr>
          <w:rFonts w:ascii="Book Antiqua" w:hAnsi="Book Antiqua"/>
          <w:sz w:val="24"/>
          <w:szCs w:val="24"/>
          <w:lang w:val="en-US"/>
        </w:rPr>
        <w:t>A</w:t>
      </w:r>
      <w:r w:rsidRPr="00534A8E">
        <w:rPr>
          <w:rFonts w:ascii="Book Antiqua" w:eastAsia="宋体" w:hAnsi="Book Antiqua" w:hint="eastAsia"/>
          <w:sz w:val="24"/>
          <w:szCs w:val="24"/>
          <w:lang w:val="en-US" w:eastAsia="zh-CN"/>
        </w:rPr>
        <w:t>:</w:t>
      </w:r>
      <w:r w:rsidRPr="00534A8E">
        <w:rPr>
          <w:rFonts w:ascii="Book Antiqua" w:hAnsi="Book Antiqua"/>
          <w:sz w:val="24"/>
          <w:szCs w:val="24"/>
          <w:lang w:val="en-US"/>
        </w:rPr>
        <w:t xml:space="preserve"> pH varies drastically throughout the human GI tract from acidic stomach to slightly basic distal </w:t>
      </w:r>
      <w:proofErr w:type="gramStart"/>
      <w:r w:rsidRPr="00534A8E">
        <w:rPr>
          <w:rFonts w:ascii="Book Antiqua" w:hAnsi="Book Antiqua"/>
          <w:sz w:val="24"/>
          <w:szCs w:val="24"/>
          <w:lang w:val="en-US"/>
        </w:rPr>
        <w:t>bowel</w:t>
      </w:r>
      <w:r w:rsidRPr="00534A8E">
        <w:rPr>
          <w:rFonts w:ascii="Book Antiqua" w:hAnsi="Book Antiqua"/>
          <w:sz w:val="24"/>
          <w:szCs w:val="24"/>
          <w:vertAlign w:val="superscript"/>
          <w:lang w:val="en-US"/>
        </w:rPr>
        <w:t>[</w:t>
      </w:r>
      <w:proofErr w:type="gramEnd"/>
      <w:r w:rsidRPr="00534A8E">
        <w:rPr>
          <w:rFonts w:ascii="Book Antiqua" w:hAnsi="Book Antiqua"/>
          <w:sz w:val="24"/>
          <w:szCs w:val="24"/>
          <w:vertAlign w:val="superscript"/>
        </w:rPr>
        <w:t>14,15</w:t>
      </w:r>
      <w:r w:rsidRPr="00534A8E">
        <w:rPr>
          <w:rFonts w:ascii="Book Antiqua" w:hAnsi="Book Antiqua"/>
          <w:sz w:val="24"/>
          <w:szCs w:val="24"/>
          <w:vertAlign w:val="superscript"/>
          <w:lang w:val="en-US"/>
        </w:rPr>
        <w:t>]</w:t>
      </w:r>
      <w:r w:rsidRPr="00534A8E">
        <w:rPr>
          <w:rFonts w:ascii="Book Antiqua" w:hAnsi="Book Antiqua"/>
          <w:sz w:val="24"/>
          <w:szCs w:val="24"/>
          <w:lang w:val="en-US"/>
        </w:rPr>
        <w:t xml:space="preserve">. This in turn influences how Chitosan-DNA polymers behave </w:t>
      </w:r>
      <w:proofErr w:type="spellStart"/>
      <w:r w:rsidRPr="00534A8E">
        <w:rPr>
          <w:rFonts w:ascii="Book Antiqua" w:hAnsi="Book Antiqua"/>
          <w:sz w:val="24"/>
          <w:szCs w:val="24"/>
          <w:lang w:val="en-US"/>
        </w:rPr>
        <w:t>intraluminally</w:t>
      </w:r>
      <w:proofErr w:type="spellEnd"/>
      <w:r>
        <w:rPr>
          <w:rFonts w:ascii="Book Antiqua" w:eastAsia="宋体" w:hAnsi="Book Antiqua" w:hint="eastAsia"/>
          <w:sz w:val="24"/>
          <w:szCs w:val="24"/>
          <w:lang w:val="en-US" w:eastAsia="zh-CN"/>
        </w:rPr>
        <w:t>;</w:t>
      </w:r>
      <w:r w:rsidRPr="00534A8E">
        <w:rPr>
          <w:rFonts w:ascii="Book Antiqua" w:hAnsi="Book Antiqua"/>
          <w:sz w:val="24"/>
          <w:szCs w:val="24"/>
          <w:lang w:val="en-US"/>
        </w:rPr>
        <w:t xml:space="preserve"> B</w:t>
      </w:r>
      <w:r>
        <w:rPr>
          <w:rFonts w:ascii="Book Antiqua" w:eastAsia="宋体" w:hAnsi="Book Antiqua" w:hint="eastAsia"/>
          <w:sz w:val="24"/>
          <w:szCs w:val="24"/>
          <w:lang w:val="en-US" w:eastAsia="zh-CN"/>
        </w:rPr>
        <w:t>:</w:t>
      </w:r>
      <w:r w:rsidRPr="00534A8E">
        <w:rPr>
          <w:rFonts w:ascii="Book Antiqua" w:hAnsi="Book Antiqua"/>
          <w:sz w:val="24"/>
          <w:szCs w:val="24"/>
          <w:lang w:val="en-US"/>
        </w:rPr>
        <w:t xml:space="preserve"> The conceptual interaction between negatively charged DNA and positively charged chitosan that becomes protonated at acidic </w:t>
      </w:r>
      <w:proofErr w:type="spellStart"/>
      <w:proofErr w:type="gramStart"/>
      <w:r w:rsidRPr="00534A8E">
        <w:rPr>
          <w:rFonts w:ascii="Book Antiqua" w:hAnsi="Book Antiqua"/>
          <w:sz w:val="24"/>
          <w:szCs w:val="24"/>
          <w:lang w:val="en-US"/>
        </w:rPr>
        <w:t>pHs</w:t>
      </w:r>
      <w:proofErr w:type="spellEnd"/>
      <w:proofErr w:type="gramEnd"/>
      <w:r w:rsidRPr="00534A8E">
        <w:rPr>
          <w:rFonts w:ascii="Book Antiqua" w:hAnsi="Book Antiqua"/>
          <w:sz w:val="24"/>
          <w:szCs w:val="24"/>
          <w:lang w:val="en-US"/>
        </w:rPr>
        <w:t xml:space="preserve">. This allows chitosan-DNA nanoparticles to remain stable at lower </w:t>
      </w:r>
      <w:proofErr w:type="spellStart"/>
      <w:proofErr w:type="gramStart"/>
      <w:r w:rsidRPr="00534A8E">
        <w:rPr>
          <w:rFonts w:ascii="Book Antiqua" w:hAnsi="Book Antiqua"/>
          <w:sz w:val="24"/>
          <w:szCs w:val="24"/>
          <w:lang w:val="en-US"/>
        </w:rPr>
        <w:t>pHs</w:t>
      </w:r>
      <w:proofErr w:type="spellEnd"/>
      <w:proofErr w:type="gramEnd"/>
      <w:r>
        <w:rPr>
          <w:rFonts w:ascii="Book Antiqua" w:eastAsia="宋体" w:hAnsi="Book Antiqua" w:hint="eastAsia"/>
          <w:sz w:val="24"/>
          <w:szCs w:val="24"/>
          <w:lang w:val="en-US" w:eastAsia="zh-CN"/>
        </w:rPr>
        <w:t>.</w:t>
      </w:r>
    </w:p>
    <w:p w14:paraId="61B844C2" w14:textId="77777777" w:rsidR="009B5CE7" w:rsidRDefault="009B5CE7" w:rsidP="00382A6E">
      <w:pPr>
        <w:spacing w:after="0" w:line="240" w:lineRule="auto"/>
        <w:jc w:val="both"/>
        <w:rPr>
          <w:rFonts w:ascii="Book Antiqua" w:eastAsia="宋体" w:hAnsi="Book Antiqua"/>
          <w:sz w:val="24"/>
          <w:szCs w:val="24"/>
          <w:lang w:val="en-US" w:eastAsia="zh-CN"/>
        </w:rPr>
      </w:pPr>
      <w:r>
        <w:rPr>
          <w:rFonts w:ascii="Book Antiqua" w:eastAsia="宋体" w:hAnsi="Book Antiqua"/>
          <w:sz w:val="24"/>
          <w:szCs w:val="24"/>
          <w:lang w:val="en-US" w:eastAsia="zh-CN"/>
        </w:rPr>
        <w:br w:type="page"/>
      </w:r>
    </w:p>
    <w:p w14:paraId="351A141F" w14:textId="77777777" w:rsidR="009B5CE7" w:rsidRDefault="009B5CE7" w:rsidP="00382A6E">
      <w:pPr>
        <w:spacing w:after="0" w:line="360" w:lineRule="auto"/>
        <w:jc w:val="both"/>
        <w:rPr>
          <w:rFonts w:ascii="Book Antiqua" w:hAnsi="Book Antiqua"/>
          <w:sz w:val="24"/>
          <w:szCs w:val="24"/>
        </w:rPr>
      </w:pPr>
      <w:r>
        <w:rPr>
          <w:rFonts w:ascii="Book Antiqua" w:hAnsi="Book Antiqua"/>
          <w:noProof/>
          <w:sz w:val="24"/>
          <w:szCs w:val="24"/>
          <w:lang w:val="en-US" w:bidi="ar-SA"/>
        </w:rPr>
        <w:lastRenderedPageBreak/>
        <w:drawing>
          <wp:inline distT="0" distB="0" distL="0" distR="0" wp14:anchorId="182C2837" wp14:editId="710F8E49">
            <wp:extent cx="4299585" cy="4487428"/>
            <wp:effectExtent l="0" t="0" r="0" b="889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9585" cy="4487428"/>
                    </a:xfrm>
                    <a:prstGeom prst="rect">
                      <a:avLst/>
                    </a:prstGeom>
                    <a:noFill/>
                    <a:ln>
                      <a:noFill/>
                    </a:ln>
                  </pic:spPr>
                </pic:pic>
              </a:graphicData>
            </a:graphic>
          </wp:inline>
        </w:drawing>
      </w:r>
    </w:p>
    <w:p w14:paraId="4482B3AA" w14:textId="6172A3EA" w:rsidR="009B5CE7" w:rsidRPr="005D248D" w:rsidRDefault="009B5CE7" w:rsidP="00382A6E">
      <w:pPr>
        <w:spacing w:after="0" w:line="360" w:lineRule="auto"/>
        <w:jc w:val="both"/>
        <w:rPr>
          <w:rFonts w:ascii="Book Antiqua" w:hAnsi="Book Antiqua"/>
          <w:sz w:val="24"/>
          <w:szCs w:val="24"/>
          <w:lang w:val="en-US"/>
        </w:rPr>
      </w:pPr>
      <w:r w:rsidRPr="005D248D">
        <w:rPr>
          <w:rFonts w:ascii="Book Antiqua" w:hAnsi="Book Antiqua"/>
          <w:b/>
          <w:sz w:val="24"/>
          <w:szCs w:val="24"/>
          <w:lang w:val="en-US"/>
        </w:rPr>
        <w:t xml:space="preserve">Figure </w:t>
      </w:r>
      <w:proofErr w:type="gramStart"/>
      <w:r w:rsidRPr="005D248D">
        <w:rPr>
          <w:rFonts w:ascii="Book Antiqua" w:hAnsi="Book Antiqua"/>
          <w:b/>
          <w:sz w:val="24"/>
          <w:szCs w:val="24"/>
          <w:lang w:val="en-US"/>
        </w:rPr>
        <w:t>3 Gastrointestinal mucus as a barrier to Chitosan-DNA nanoparticles transfection</w:t>
      </w:r>
      <w:proofErr w:type="gramEnd"/>
      <w:r>
        <w:rPr>
          <w:rFonts w:ascii="Book Antiqua" w:eastAsia="宋体" w:hAnsi="Book Antiqua" w:hint="eastAsia"/>
          <w:b/>
          <w:sz w:val="24"/>
          <w:szCs w:val="24"/>
          <w:lang w:val="en-US" w:eastAsia="zh-CN"/>
        </w:rPr>
        <w:t>.</w:t>
      </w:r>
      <w:r w:rsidRPr="005D248D">
        <w:rPr>
          <w:rFonts w:ascii="Book Antiqua" w:hAnsi="Book Antiqua"/>
          <w:sz w:val="24"/>
          <w:szCs w:val="24"/>
          <w:lang w:val="en-US"/>
        </w:rPr>
        <w:t xml:space="preserve"> Overcoming the mucus layer for oral gene delivery can be accomplished through three key mechanisms. </w:t>
      </w:r>
      <w:proofErr w:type="spellStart"/>
      <w:r w:rsidRPr="005D248D">
        <w:rPr>
          <w:rFonts w:ascii="Book Antiqua" w:hAnsi="Book Antiqua"/>
          <w:sz w:val="24"/>
          <w:szCs w:val="24"/>
          <w:lang w:val="en-US"/>
        </w:rPr>
        <w:t>Mucoadhesive</w:t>
      </w:r>
      <w:proofErr w:type="spellEnd"/>
      <w:r w:rsidRPr="005D248D">
        <w:rPr>
          <w:rFonts w:ascii="Book Antiqua" w:hAnsi="Book Antiqua"/>
          <w:sz w:val="24"/>
          <w:szCs w:val="24"/>
          <w:lang w:val="en-US"/>
        </w:rPr>
        <w:t xml:space="preserve"> nanoparticles adhere to mucus through chemical interactions. Bioavailability is limited by time, because in</w:t>
      </w:r>
      <w:r w:rsidR="003E1E6F">
        <w:rPr>
          <w:rFonts w:ascii="Book Antiqua" w:hAnsi="Book Antiqua"/>
          <w:sz w:val="24"/>
          <w:szCs w:val="24"/>
          <w:lang w:val="en-US"/>
        </w:rPr>
        <w:t>testinal mucus has a rapid turn</w:t>
      </w:r>
      <w:r w:rsidRPr="005D248D">
        <w:rPr>
          <w:rFonts w:ascii="Book Antiqua" w:hAnsi="Book Antiqua"/>
          <w:sz w:val="24"/>
          <w:szCs w:val="24"/>
          <w:lang w:val="en-US"/>
        </w:rPr>
        <w:t xml:space="preserve">over and adhered nanoparticles would be sloughed off with the luminal layer of </w:t>
      </w:r>
      <w:proofErr w:type="gramStart"/>
      <w:r w:rsidRPr="005D248D">
        <w:rPr>
          <w:rFonts w:ascii="Book Antiqua" w:hAnsi="Book Antiqua"/>
          <w:sz w:val="24"/>
          <w:szCs w:val="24"/>
          <w:lang w:val="en-US"/>
        </w:rPr>
        <w:t>mucus</w:t>
      </w:r>
      <w:r w:rsidRPr="003F4D29">
        <w:rPr>
          <w:rFonts w:ascii="Book Antiqua" w:hAnsi="Book Antiqua"/>
          <w:sz w:val="24"/>
          <w:szCs w:val="24"/>
          <w:vertAlign w:val="superscript"/>
          <w:lang w:val="en-US"/>
        </w:rPr>
        <w:t>[</w:t>
      </w:r>
      <w:proofErr w:type="gramEnd"/>
      <w:r w:rsidRPr="00480239">
        <w:rPr>
          <w:rFonts w:ascii="Book Antiqua" w:hAnsi="Book Antiqua"/>
          <w:sz w:val="24"/>
          <w:szCs w:val="24"/>
          <w:vertAlign w:val="superscript"/>
        </w:rPr>
        <w:t>27</w:t>
      </w:r>
      <w:r w:rsidRPr="003F4D29">
        <w:rPr>
          <w:rFonts w:ascii="Book Antiqua" w:hAnsi="Book Antiqua"/>
          <w:sz w:val="24"/>
          <w:szCs w:val="24"/>
          <w:vertAlign w:val="superscript"/>
          <w:lang w:val="en-US"/>
        </w:rPr>
        <w:t>]</w:t>
      </w:r>
      <w:r w:rsidRPr="005D248D">
        <w:rPr>
          <w:rFonts w:ascii="Book Antiqua" w:hAnsi="Book Antiqua"/>
          <w:sz w:val="24"/>
          <w:szCs w:val="24"/>
          <w:lang w:val="en-US"/>
        </w:rPr>
        <w:t xml:space="preserve">. </w:t>
      </w:r>
      <w:proofErr w:type="spellStart"/>
      <w:r w:rsidRPr="005D248D">
        <w:rPr>
          <w:rFonts w:ascii="Book Antiqua" w:hAnsi="Book Antiqua"/>
          <w:sz w:val="24"/>
          <w:szCs w:val="24"/>
          <w:lang w:val="en-US"/>
        </w:rPr>
        <w:t>Mucopenetration</w:t>
      </w:r>
      <w:proofErr w:type="spellEnd"/>
      <w:r w:rsidRPr="005D248D">
        <w:rPr>
          <w:rFonts w:ascii="Book Antiqua" w:hAnsi="Book Antiqua"/>
          <w:sz w:val="24"/>
          <w:szCs w:val="24"/>
          <w:lang w:val="en-US"/>
        </w:rPr>
        <w:t xml:space="preserve"> involves nanoparticles that are able to traverse intestinal mucus due to chemical properties. These nanoparticles do improve bioavailability even with </w:t>
      </w:r>
      <w:proofErr w:type="gramStart"/>
      <w:r w:rsidRPr="005D248D">
        <w:rPr>
          <w:rFonts w:ascii="Book Antiqua" w:hAnsi="Book Antiqua"/>
          <w:sz w:val="24"/>
          <w:szCs w:val="24"/>
          <w:lang w:val="en-US"/>
        </w:rPr>
        <w:t>time</w:t>
      </w:r>
      <w:r w:rsidRPr="003F4D29">
        <w:rPr>
          <w:rFonts w:ascii="Book Antiqua" w:hAnsi="Book Antiqua"/>
          <w:sz w:val="24"/>
          <w:szCs w:val="24"/>
          <w:vertAlign w:val="superscript"/>
          <w:lang w:val="en-US"/>
        </w:rPr>
        <w:t>[</w:t>
      </w:r>
      <w:proofErr w:type="gramEnd"/>
      <w:r w:rsidRPr="00480239">
        <w:rPr>
          <w:rFonts w:ascii="Book Antiqua" w:hAnsi="Book Antiqua"/>
          <w:sz w:val="24"/>
          <w:szCs w:val="24"/>
          <w:vertAlign w:val="superscript"/>
        </w:rPr>
        <w:t>27</w:t>
      </w:r>
      <w:r w:rsidRPr="003F4D29">
        <w:rPr>
          <w:rFonts w:ascii="Book Antiqua" w:hAnsi="Book Antiqua"/>
          <w:sz w:val="24"/>
          <w:szCs w:val="24"/>
          <w:vertAlign w:val="superscript"/>
          <w:lang w:val="en-US"/>
        </w:rPr>
        <w:t>]</w:t>
      </w:r>
      <w:r w:rsidRPr="005D248D">
        <w:rPr>
          <w:rFonts w:ascii="Book Antiqua" w:hAnsi="Book Antiqua"/>
          <w:sz w:val="24"/>
          <w:szCs w:val="24"/>
          <w:lang w:val="en-US"/>
        </w:rPr>
        <w:t xml:space="preserve">. </w:t>
      </w:r>
      <w:proofErr w:type="spellStart"/>
      <w:r w:rsidRPr="005D248D">
        <w:rPr>
          <w:rFonts w:ascii="Book Antiqua" w:hAnsi="Book Antiqua"/>
          <w:sz w:val="24"/>
          <w:szCs w:val="24"/>
          <w:lang w:val="en-US"/>
        </w:rPr>
        <w:t>Mucodisruptive</w:t>
      </w:r>
      <w:proofErr w:type="spellEnd"/>
      <w:r w:rsidRPr="005D248D">
        <w:rPr>
          <w:rFonts w:ascii="Book Antiqua" w:hAnsi="Book Antiqua"/>
          <w:sz w:val="24"/>
          <w:szCs w:val="24"/>
          <w:lang w:val="en-US"/>
        </w:rPr>
        <w:t xml:space="preserve"> nanoparticles cross the mucus layer by disrupting mucus structure. This can be accomplished by various mucolytic molecules and enzymes. Bioavailability increases with this mechanism, however intestinal mucus may be affected in the long-</w:t>
      </w:r>
      <w:proofErr w:type="gramStart"/>
      <w:r w:rsidRPr="005D248D">
        <w:rPr>
          <w:rFonts w:ascii="Book Antiqua" w:hAnsi="Book Antiqua"/>
          <w:sz w:val="24"/>
          <w:szCs w:val="24"/>
          <w:lang w:val="en-US"/>
        </w:rPr>
        <w:t>term</w:t>
      </w:r>
      <w:r w:rsidRPr="003F4D29">
        <w:rPr>
          <w:rFonts w:ascii="Book Antiqua" w:hAnsi="Book Antiqua"/>
          <w:sz w:val="24"/>
          <w:szCs w:val="24"/>
          <w:vertAlign w:val="superscript"/>
          <w:lang w:val="en-US"/>
        </w:rPr>
        <w:t>[</w:t>
      </w:r>
      <w:proofErr w:type="gramEnd"/>
      <w:r w:rsidRPr="00480239">
        <w:rPr>
          <w:rFonts w:ascii="Book Antiqua" w:hAnsi="Book Antiqua"/>
          <w:sz w:val="24"/>
          <w:szCs w:val="24"/>
          <w:vertAlign w:val="superscript"/>
        </w:rPr>
        <w:t>27</w:t>
      </w:r>
      <w:r w:rsidRPr="003F4D29">
        <w:rPr>
          <w:rFonts w:ascii="Book Antiqua" w:hAnsi="Book Antiqua"/>
          <w:sz w:val="24"/>
          <w:szCs w:val="24"/>
          <w:vertAlign w:val="superscript"/>
          <w:lang w:val="en-US"/>
        </w:rPr>
        <w:t>]</w:t>
      </w:r>
      <w:r w:rsidRPr="005D248D">
        <w:rPr>
          <w:rFonts w:ascii="Book Antiqua" w:hAnsi="Book Antiqua"/>
          <w:sz w:val="24"/>
          <w:szCs w:val="24"/>
          <w:lang w:val="en-US"/>
        </w:rPr>
        <w:t>.</w:t>
      </w:r>
    </w:p>
    <w:p w14:paraId="653368C2" w14:textId="77777777" w:rsidR="009B5CE7" w:rsidRPr="00044133" w:rsidRDefault="009B5CE7" w:rsidP="00382A6E">
      <w:pPr>
        <w:spacing w:after="0" w:line="360" w:lineRule="auto"/>
        <w:jc w:val="both"/>
        <w:rPr>
          <w:rFonts w:ascii="Book Antiqua" w:hAnsi="Book Antiqua"/>
          <w:sz w:val="24"/>
          <w:szCs w:val="24"/>
          <w:u w:val="single"/>
        </w:rPr>
      </w:pPr>
      <w:r>
        <w:rPr>
          <w:rFonts w:ascii="Book Antiqua" w:hAnsi="Book Antiqua"/>
          <w:noProof/>
          <w:sz w:val="24"/>
          <w:szCs w:val="24"/>
          <w:u w:val="single"/>
          <w:lang w:val="en-US" w:bidi="ar-SA"/>
        </w:rPr>
        <w:lastRenderedPageBreak/>
        <w:drawing>
          <wp:anchor distT="0" distB="0" distL="114300" distR="114300" simplePos="0" relativeHeight="251660288" behindDoc="0" locked="0" layoutInCell="1" allowOverlap="1" wp14:anchorId="7CD26B38" wp14:editId="2F684858">
            <wp:simplePos x="0" y="0"/>
            <wp:positionH relativeFrom="column">
              <wp:posOffset>-1739265</wp:posOffset>
            </wp:positionH>
            <wp:positionV relativeFrom="paragraph">
              <wp:posOffset>1751330</wp:posOffset>
            </wp:positionV>
            <wp:extent cx="8253095" cy="4800600"/>
            <wp:effectExtent l="0" t="952" r="952" b="953"/>
            <wp:wrapTopAndBottom/>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253095"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6B8D1" w14:textId="77777777" w:rsidR="009B5CE7" w:rsidRPr="005D248D" w:rsidRDefault="009B5CE7" w:rsidP="00382A6E">
      <w:pPr>
        <w:spacing w:after="0" w:line="360" w:lineRule="auto"/>
        <w:jc w:val="both"/>
        <w:rPr>
          <w:rFonts w:ascii="Book Antiqua" w:hAnsi="Book Antiqua"/>
          <w:sz w:val="24"/>
          <w:szCs w:val="24"/>
          <w:lang w:val="en-US"/>
        </w:rPr>
      </w:pPr>
      <w:r>
        <w:rPr>
          <w:rFonts w:ascii="Book Antiqua" w:hAnsi="Book Antiqua"/>
          <w:b/>
          <w:sz w:val="24"/>
          <w:szCs w:val="24"/>
          <w:lang w:val="en-US"/>
        </w:rPr>
        <w:lastRenderedPageBreak/>
        <w:t>Figure 4</w:t>
      </w:r>
      <w:r w:rsidRPr="005D248D">
        <w:rPr>
          <w:rFonts w:ascii="Book Antiqua" w:hAnsi="Book Antiqua"/>
          <w:b/>
          <w:sz w:val="24"/>
          <w:szCs w:val="24"/>
          <w:lang w:val="en-US"/>
        </w:rPr>
        <w:t xml:space="preserve"> Effect of gastrointestinal enzymes on chitosan-DNA nanoparticles</w:t>
      </w:r>
      <w:r>
        <w:rPr>
          <w:rFonts w:ascii="Book Antiqua" w:eastAsia="宋体" w:hAnsi="Book Antiqua" w:hint="eastAsia"/>
          <w:b/>
          <w:sz w:val="24"/>
          <w:szCs w:val="24"/>
          <w:lang w:val="en-US" w:eastAsia="zh-CN"/>
        </w:rPr>
        <w:t>.</w:t>
      </w:r>
      <w:r w:rsidRPr="005D248D">
        <w:rPr>
          <w:rFonts w:ascii="Book Antiqua" w:hAnsi="Book Antiqua"/>
          <w:sz w:val="24"/>
          <w:szCs w:val="24"/>
          <w:lang w:val="en-US"/>
        </w:rPr>
        <w:t xml:space="preserve"> </w:t>
      </w:r>
      <w:r w:rsidRPr="00534A8E">
        <w:rPr>
          <w:rFonts w:ascii="Book Antiqua" w:eastAsia="宋体" w:hAnsi="Book Antiqua" w:hint="eastAsia"/>
          <w:sz w:val="24"/>
          <w:szCs w:val="24"/>
          <w:lang w:val="en-US" w:eastAsia="zh-CN"/>
        </w:rPr>
        <w:t>A:</w:t>
      </w:r>
      <w:r w:rsidRPr="00534A8E">
        <w:rPr>
          <w:rFonts w:ascii="Book Antiqua" w:hAnsi="Book Antiqua"/>
          <w:sz w:val="24"/>
          <w:szCs w:val="24"/>
          <w:lang w:val="en-US"/>
        </w:rPr>
        <w:t xml:space="preserve"> Various digestive enzymes are secreted throughout the GI tract. The genetic material within chitosan nanoparticles is most threatened by pancreatic nucleases such as </w:t>
      </w:r>
      <w:proofErr w:type="spellStart"/>
      <w:r w:rsidRPr="00534A8E">
        <w:rPr>
          <w:rFonts w:ascii="Book Antiqua" w:hAnsi="Book Antiqua"/>
          <w:sz w:val="24"/>
          <w:szCs w:val="24"/>
          <w:lang w:val="en-US"/>
        </w:rPr>
        <w:t>deoxyribonuclease</w:t>
      </w:r>
      <w:proofErr w:type="spellEnd"/>
      <w:r w:rsidRPr="00534A8E">
        <w:rPr>
          <w:rFonts w:ascii="Book Antiqua" w:hAnsi="Book Antiqua"/>
          <w:sz w:val="24"/>
          <w:szCs w:val="24"/>
          <w:lang w:val="en-US"/>
        </w:rPr>
        <w:t xml:space="preserve"> and </w:t>
      </w:r>
      <w:proofErr w:type="gramStart"/>
      <w:r w:rsidRPr="00534A8E">
        <w:rPr>
          <w:rFonts w:ascii="Book Antiqua" w:hAnsi="Book Antiqua"/>
          <w:sz w:val="24"/>
          <w:szCs w:val="24"/>
          <w:lang w:val="en-US"/>
        </w:rPr>
        <w:t>ribonuclease</w:t>
      </w:r>
      <w:r w:rsidRPr="00534A8E">
        <w:rPr>
          <w:rFonts w:ascii="Book Antiqua" w:hAnsi="Book Antiqua"/>
          <w:sz w:val="24"/>
          <w:szCs w:val="24"/>
          <w:vertAlign w:val="superscript"/>
          <w:lang w:val="en-US"/>
        </w:rPr>
        <w:t>[</w:t>
      </w:r>
      <w:proofErr w:type="gramEnd"/>
      <w:r>
        <w:rPr>
          <w:rFonts w:ascii="Book Antiqua" w:hAnsi="Book Antiqua"/>
          <w:sz w:val="24"/>
          <w:szCs w:val="24"/>
          <w:vertAlign w:val="superscript"/>
        </w:rPr>
        <w:t>34</w:t>
      </w:r>
      <w:r w:rsidRPr="00534A8E">
        <w:rPr>
          <w:rFonts w:ascii="Book Antiqua" w:hAnsi="Book Antiqua"/>
          <w:sz w:val="24"/>
          <w:szCs w:val="24"/>
          <w:vertAlign w:val="superscript"/>
          <w:lang w:val="en-US"/>
        </w:rPr>
        <w:t>]</w:t>
      </w:r>
      <w:r>
        <w:rPr>
          <w:rFonts w:ascii="Book Antiqua" w:eastAsia="宋体" w:hAnsi="Book Antiqua" w:hint="eastAsia"/>
          <w:sz w:val="24"/>
          <w:szCs w:val="24"/>
          <w:lang w:val="en-US" w:eastAsia="zh-CN"/>
        </w:rPr>
        <w:t>;</w:t>
      </w:r>
      <w:r w:rsidRPr="00534A8E">
        <w:rPr>
          <w:rFonts w:ascii="Book Antiqua" w:hAnsi="Book Antiqua"/>
          <w:sz w:val="24"/>
          <w:szCs w:val="24"/>
          <w:lang w:val="en-US"/>
        </w:rPr>
        <w:t xml:space="preserve"> B</w:t>
      </w:r>
      <w:r>
        <w:rPr>
          <w:rFonts w:ascii="Book Antiqua" w:eastAsia="宋体" w:hAnsi="Book Antiqua" w:hint="eastAsia"/>
          <w:sz w:val="24"/>
          <w:szCs w:val="24"/>
          <w:lang w:val="en-US" w:eastAsia="zh-CN"/>
        </w:rPr>
        <w:t>:</w:t>
      </w:r>
      <w:r w:rsidRPr="00534A8E">
        <w:rPr>
          <w:rFonts w:ascii="Book Antiqua" w:hAnsi="Book Antiqua"/>
          <w:sz w:val="24"/>
          <w:szCs w:val="24"/>
          <w:lang w:val="en-US"/>
        </w:rPr>
        <w:t xml:space="preserve"> Conjugation of chitosan polymer with EDTA through a covalent bond at the amino group</w:t>
      </w:r>
      <w:r w:rsidRPr="00534A8E">
        <w:rPr>
          <w:rFonts w:ascii="Book Antiqua" w:hAnsi="Book Antiqua"/>
          <w:sz w:val="24"/>
          <w:szCs w:val="24"/>
          <w:vertAlign w:val="superscript"/>
          <w:lang w:val="en-US"/>
        </w:rPr>
        <w:t>[</w:t>
      </w:r>
      <w:r>
        <w:rPr>
          <w:rFonts w:ascii="Book Antiqua" w:hAnsi="Book Antiqua"/>
          <w:sz w:val="24"/>
          <w:szCs w:val="24"/>
          <w:vertAlign w:val="superscript"/>
        </w:rPr>
        <w:t>37</w:t>
      </w:r>
      <w:r w:rsidRPr="00534A8E">
        <w:rPr>
          <w:rFonts w:ascii="Book Antiqua" w:hAnsi="Book Antiqua"/>
          <w:sz w:val="24"/>
          <w:szCs w:val="24"/>
          <w:vertAlign w:val="superscript"/>
          <w:lang w:val="en-US"/>
        </w:rPr>
        <w:t>]</w:t>
      </w:r>
      <w:r w:rsidRPr="00534A8E">
        <w:rPr>
          <w:rFonts w:ascii="Book Antiqua" w:hAnsi="Book Antiqua"/>
          <w:sz w:val="24"/>
          <w:szCs w:val="24"/>
          <w:lang w:val="en-US"/>
        </w:rPr>
        <w:t>.</w:t>
      </w:r>
    </w:p>
    <w:p w14:paraId="342CD157" w14:textId="77777777" w:rsidR="009B5CE7" w:rsidRDefault="009B5CE7" w:rsidP="00382A6E">
      <w:pPr>
        <w:spacing w:after="0" w:line="360" w:lineRule="auto"/>
        <w:jc w:val="both"/>
        <w:rPr>
          <w:rFonts w:ascii="Book Antiqua" w:hAnsi="Book Antiqua"/>
          <w:sz w:val="24"/>
          <w:szCs w:val="24"/>
        </w:rPr>
      </w:pPr>
      <w:r>
        <w:rPr>
          <w:rFonts w:ascii="Book Antiqua" w:hAnsi="Book Antiqua"/>
          <w:sz w:val="24"/>
          <w:szCs w:val="24"/>
        </w:rPr>
        <w:br w:type="page"/>
      </w:r>
    </w:p>
    <w:p w14:paraId="3667BEEA" w14:textId="77777777" w:rsidR="009B5CE7" w:rsidRPr="00044133" w:rsidRDefault="009B5CE7" w:rsidP="00382A6E">
      <w:pPr>
        <w:spacing w:after="0" w:line="360" w:lineRule="auto"/>
        <w:jc w:val="both"/>
        <w:rPr>
          <w:rFonts w:ascii="Book Antiqua" w:hAnsi="Book Antiqua"/>
          <w:sz w:val="24"/>
          <w:szCs w:val="24"/>
        </w:rPr>
      </w:pPr>
      <w:r w:rsidRPr="00044133">
        <w:rPr>
          <w:rFonts w:ascii="Book Antiqua" w:hAnsi="Book Antiqua"/>
          <w:noProof/>
          <w:sz w:val="24"/>
          <w:szCs w:val="24"/>
          <w:lang w:val="en-US" w:bidi="ar-SA"/>
        </w:rPr>
        <w:lastRenderedPageBreak/>
        <w:drawing>
          <wp:inline distT="0" distB="0" distL="0" distR="0" wp14:anchorId="4EAC1B54" wp14:editId="3BA14AAB">
            <wp:extent cx="5393690" cy="34290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3690" cy="3429000"/>
                    </a:xfrm>
                    <a:prstGeom prst="rect">
                      <a:avLst/>
                    </a:prstGeom>
                    <a:noFill/>
                    <a:ln>
                      <a:noFill/>
                    </a:ln>
                  </pic:spPr>
                </pic:pic>
              </a:graphicData>
            </a:graphic>
          </wp:inline>
        </w:drawing>
      </w:r>
    </w:p>
    <w:p w14:paraId="4513E3BC" w14:textId="77777777" w:rsidR="009B5CE7" w:rsidRPr="005D248D" w:rsidRDefault="009B5CE7" w:rsidP="00382A6E">
      <w:pPr>
        <w:spacing w:after="0" w:line="360" w:lineRule="auto"/>
        <w:jc w:val="both"/>
        <w:rPr>
          <w:rFonts w:ascii="Book Antiqua" w:hAnsi="Book Antiqua"/>
          <w:sz w:val="24"/>
          <w:szCs w:val="24"/>
          <w:lang w:val="en-US"/>
        </w:rPr>
      </w:pPr>
      <w:r>
        <w:rPr>
          <w:rFonts w:ascii="Book Antiqua" w:hAnsi="Book Antiqua"/>
          <w:b/>
          <w:sz w:val="24"/>
          <w:szCs w:val="24"/>
          <w:lang w:val="en-US"/>
        </w:rPr>
        <w:t>Figure 5</w:t>
      </w:r>
      <w:r w:rsidRPr="005D248D">
        <w:rPr>
          <w:rFonts w:ascii="Book Antiqua" w:hAnsi="Book Antiqua"/>
          <w:b/>
          <w:sz w:val="24"/>
          <w:szCs w:val="24"/>
          <w:lang w:val="en-US"/>
        </w:rPr>
        <w:t xml:space="preserve"> </w:t>
      </w:r>
      <w:proofErr w:type="spellStart"/>
      <w:r w:rsidRPr="005D248D">
        <w:rPr>
          <w:rFonts w:ascii="Book Antiqua" w:hAnsi="Book Antiqua"/>
          <w:b/>
          <w:sz w:val="24"/>
          <w:szCs w:val="24"/>
          <w:lang w:val="en-US"/>
        </w:rPr>
        <w:t>Gly</w:t>
      </w:r>
      <w:r>
        <w:rPr>
          <w:rFonts w:ascii="Book Antiqua" w:hAnsi="Book Antiqua"/>
          <w:b/>
          <w:sz w:val="24"/>
          <w:szCs w:val="24"/>
          <w:lang w:val="en-US"/>
        </w:rPr>
        <w:t>cocalyx</w:t>
      </w:r>
      <w:proofErr w:type="spellEnd"/>
      <w:r>
        <w:rPr>
          <w:rFonts w:ascii="Book Antiqua" w:hAnsi="Book Antiqua"/>
          <w:b/>
          <w:sz w:val="24"/>
          <w:szCs w:val="24"/>
          <w:lang w:val="en-US"/>
        </w:rPr>
        <w:t xml:space="preserve"> effect on nanoparticles</w:t>
      </w:r>
      <w:r>
        <w:rPr>
          <w:rFonts w:ascii="Book Antiqua" w:eastAsia="宋体" w:hAnsi="Book Antiqua" w:hint="eastAsia"/>
          <w:b/>
          <w:sz w:val="24"/>
          <w:szCs w:val="24"/>
          <w:lang w:val="en-US" w:eastAsia="zh-CN"/>
        </w:rPr>
        <w:t>.</w:t>
      </w:r>
      <w:r w:rsidRPr="005D248D">
        <w:rPr>
          <w:rFonts w:ascii="Book Antiqua" w:hAnsi="Book Antiqua"/>
          <w:sz w:val="24"/>
          <w:szCs w:val="24"/>
          <w:lang w:val="en-US"/>
        </w:rPr>
        <w:t xml:space="preserve"> </w:t>
      </w:r>
      <w:r>
        <w:rPr>
          <w:rFonts w:ascii="Book Antiqua" w:hAnsi="Book Antiqua"/>
          <w:sz w:val="24"/>
          <w:szCs w:val="24"/>
          <w:lang w:val="en-US"/>
        </w:rPr>
        <w:t xml:space="preserve">A </w:t>
      </w:r>
      <w:r w:rsidRPr="005D248D">
        <w:rPr>
          <w:rFonts w:ascii="Book Antiqua" w:hAnsi="Book Antiqua"/>
          <w:sz w:val="24"/>
          <w:szCs w:val="24"/>
          <w:lang w:val="en-US"/>
        </w:rPr>
        <w:t xml:space="preserve">thick mesh like structure of </w:t>
      </w:r>
      <w:proofErr w:type="spellStart"/>
      <w:r w:rsidRPr="005D248D">
        <w:rPr>
          <w:rFonts w:ascii="Book Antiqua" w:hAnsi="Book Antiqua"/>
          <w:sz w:val="24"/>
          <w:szCs w:val="24"/>
          <w:lang w:val="en-US"/>
        </w:rPr>
        <w:t>glycocalyx</w:t>
      </w:r>
      <w:proofErr w:type="spellEnd"/>
      <w:r w:rsidRPr="005D248D">
        <w:rPr>
          <w:rFonts w:ascii="Book Antiqua" w:hAnsi="Book Antiqua"/>
          <w:sz w:val="24"/>
          <w:szCs w:val="24"/>
          <w:lang w:val="en-US"/>
        </w:rPr>
        <w:t xml:space="preserve"> proteins</w:t>
      </w:r>
      <w:r>
        <w:rPr>
          <w:rFonts w:ascii="Book Antiqua" w:hAnsi="Book Antiqua"/>
          <w:sz w:val="24"/>
          <w:szCs w:val="24"/>
          <w:lang w:val="en-US"/>
        </w:rPr>
        <w:t xml:space="preserve"> lines the apical membrane of the small bowel with pores 7-29 nm in </w:t>
      </w:r>
      <w:proofErr w:type="gramStart"/>
      <w:r>
        <w:rPr>
          <w:rFonts w:ascii="Book Antiqua" w:hAnsi="Book Antiqua"/>
          <w:sz w:val="24"/>
          <w:szCs w:val="24"/>
          <w:lang w:val="en-US"/>
        </w:rPr>
        <w:t>size</w:t>
      </w:r>
      <w:r w:rsidRPr="003F4D29">
        <w:rPr>
          <w:rFonts w:ascii="Book Antiqua" w:hAnsi="Book Antiqua"/>
          <w:sz w:val="24"/>
          <w:szCs w:val="24"/>
          <w:vertAlign w:val="superscript"/>
          <w:lang w:val="en-US"/>
        </w:rPr>
        <w:t>[</w:t>
      </w:r>
      <w:proofErr w:type="gramEnd"/>
      <w:r>
        <w:rPr>
          <w:rFonts w:ascii="Book Antiqua" w:hAnsi="Book Antiqua"/>
          <w:sz w:val="24"/>
          <w:szCs w:val="24"/>
          <w:vertAlign w:val="superscript"/>
        </w:rPr>
        <w:t>49</w:t>
      </w:r>
      <w:r w:rsidRPr="003F4D29">
        <w:rPr>
          <w:rFonts w:ascii="Book Antiqua" w:hAnsi="Book Antiqua"/>
          <w:sz w:val="24"/>
          <w:szCs w:val="24"/>
          <w:vertAlign w:val="superscript"/>
          <w:lang w:val="en-US"/>
        </w:rPr>
        <w:t>]</w:t>
      </w:r>
      <w:r>
        <w:rPr>
          <w:rFonts w:ascii="Book Antiqua" w:hAnsi="Book Antiqua"/>
          <w:sz w:val="24"/>
          <w:szCs w:val="24"/>
          <w:lang w:val="en-US"/>
        </w:rPr>
        <w:t xml:space="preserve">. It is unclear whether the </w:t>
      </w:r>
      <w:proofErr w:type="spellStart"/>
      <w:r>
        <w:rPr>
          <w:rFonts w:ascii="Book Antiqua" w:hAnsi="Book Antiqua"/>
          <w:sz w:val="24"/>
          <w:szCs w:val="24"/>
          <w:lang w:val="en-US"/>
        </w:rPr>
        <w:t>glycocalyx</w:t>
      </w:r>
      <w:proofErr w:type="spellEnd"/>
      <w:r>
        <w:rPr>
          <w:rFonts w:ascii="Book Antiqua" w:hAnsi="Book Antiqua"/>
          <w:sz w:val="24"/>
          <w:szCs w:val="24"/>
          <w:lang w:val="en-US"/>
        </w:rPr>
        <w:t xml:space="preserve"> has a size effect on diffusion, as existing literature contains mixed results.</w:t>
      </w:r>
    </w:p>
    <w:p w14:paraId="27147D23" w14:textId="77777777" w:rsidR="009B5CE7" w:rsidRPr="00534A8E" w:rsidRDefault="009B5CE7" w:rsidP="00382A6E">
      <w:pPr>
        <w:spacing w:after="0" w:line="360" w:lineRule="auto"/>
        <w:jc w:val="both"/>
        <w:rPr>
          <w:rFonts w:ascii="Book Antiqua" w:hAnsi="Book Antiqua"/>
          <w:sz w:val="24"/>
          <w:szCs w:val="24"/>
          <w:u w:val="single"/>
          <w:lang w:val="en-US"/>
        </w:rPr>
      </w:pPr>
    </w:p>
    <w:p w14:paraId="58117963" w14:textId="77777777" w:rsidR="009B5CE7" w:rsidRPr="00534A8E" w:rsidRDefault="009B5CE7" w:rsidP="00382A6E">
      <w:pPr>
        <w:spacing w:after="0" w:line="360" w:lineRule="auto"/>
        <w:jc w:val="both"/>
        <w:rPr>
          <w:rFonts w:ascii="Book Antiqua" w:hAnsi="Book Antiqua"/>
          <w:sz w:val="24"/>
          <w:szCs w:val="24"/>
          <w:lang w:val="en-US"/>
        </w:rPr>
      </w:pPr>
    </w:p>
    <w:p w14:paraId="316AA45B" w14:textId="77777777" w:rsidR="009B5CE7" w:rsidRPr="00044133" w:rsidRDefault="009B5CE7" w:rsidP="00382A6E">
      <w:pPr>
        <w:spacing w:after="0" w:line="360" w:lineRule="auto"/>
        <w:jc w:val="both"/>
        <w:rPr>
          <w:rFonts w:ascii="Book Antiqua" w:hAnsi="Book Antiqua"/>
          <w:sz w:val="24"/>
          <w:szCs w:val="24"/>
        </w:rPr>
      </w:pPr>
    </w:p>
    <w:p w14:paraId="63300548" w14:textId="77777777" w:rsidR="009B5CE7" w:rsidRPr="00044133" w:rsidRDefault="009B5CE7" w:rsidP="00382A6E">
      <w:pPr>
        <w:spacing w:after="0" w:line="360" w:lineRule="auto"/>
        <w:jc w:val="both"/>
        <w:rPr>
          <w:rFonts w:ascii="Book Antiqua" w:hAnsi="Book Antiqua"/>
          <w:sz w:val="24"/>
          <w:szCs w:val="24"/>
        </w:rPr>
      </w:pPr>
    </w:p>
    <w:p w14:paraId="44478D46" w14:textId="77777777" w:rsidR="009B5CE7" w:rsidRPr="00044133" w:rsidRDefault="009B5CE7" w:rsidP="00382A6E">
      <w:pPr>
        <w:spacing w:after="0" w:line="360" w:lineRule="auto"/>
        <w:jc w:val="both"/>
        <w:rPr>
          <w:rFonts w:ascii="Book Antiqua" w:hAnsi="Book Antiqua"/>
          <w:sz w:val="24"/>
          <w:szCs w:val="24"/>
        </w:rPr>
      </w:pPr>
    </w:p>
    <w:p w14:paraId="08038269" w14:textId="77777777" w:rsidR="009B5CE7" w:rsidRPr="00044133" w:rsidRDefault="009B5CE7" w:rsidP="00382A6E">
      <w:pPr>
        <w:spacing w:after="0" w:line="360" w:lineRule="auto"/>
        <w:jc w:val="both"/>
        <w:rPr>
          <w:rFonts w:ascii="Book Antiqua" w:hAnsi="Book Antiqua"/>
          <w:sz w:val="24"/>
          <w:szCs w:val="24"/>
        </w:rPr>
      </w:pPr>
    </w:p>
    <w:p w14:paraId="09AEB0AB" w14:textId="77777777" w:rsidR="009B5CE7" w:rsidRPr="00044133" w:rsidRDefault="009B5CE7" w:rsidP="00382A6E">
      <w:pPr>
        <w:spacing w:after="0" w:line="360" w:lineRule="auto"/>
        <w:jc w:val="both"/>
        <w:rPr>
          <w:rFonts w:ascii="Book Antiqua" w:hAnsi="Book Antiqua"/>
          <w:sz w:val="24"/>
          <w:szCs w:val="24"/>
        </w:rPr>
      </w:pPr>
    </w:p>
    <w:p w14:paraId="0DBC3E48" w14:textId="77777777" w:rsidR="009B5CE7" w:rsidRPr="00044133" w:rsidRDefault="009B5CE7" w:rsidP="00382A6E">
      <w:pPr>
        <w:spacing w:after="0" w:line="360" w:lineRule="auto"/>
        <w:jc w:val="both"/>
        <w:rPr>
          <w:rFonts w:ascii="Book Antiqua" w:hAnsi="Book Antiqua"/>
          <w:sz w:val="24"/>
          <w:szCs w:val="24"/>
        </w:rPr>
      </w:pPr>
    </w:p>
    <w:p w14:paraId="09ADFF71" w14:textId="77777777" w:rsidR="009B5CE7" w:rsidRPr="00044133" w:rsidRDefault="009B5CE7" w:rsidP="00382A6E">
      <w:pPr>
        <w:spacing w:after="0" w:line="360" w:lineRule="auto"/>
        <w:jc w:val="both"/>
        <w:rPr>
          <w:rFonts w:ascii="Book Antiqua" w:hAnsi="Book Antiqua"/>
          <w:sz w:val="24"/>
          <w:szCs w:val="24"/>
        </w:rPr>
      </w:pPr>
      <w:r w:rsidRPr="00044133">
        <w:rPr>
          <w:rFonts w:ascii="Book Antiqua" w:hAnsi="Book Antiqua"/>
          <w:sz w:val="24"/>
          <w:szCs w:val="24"/>
        </w:rPr>
        <w:br w:type="page"/>
      </w:r>
    </w:p>
    <w:p w14:paraId="732D36C3" w14:textId="77777777" w:rsidR="009B5CE7" w:rsidRDefault="009B5CE7" w:rsidP="00382A6E">
      <w:pPr>
        <w:spacing w:after="0" w:line="360" w:lineRule="auto"/>
        <w:jc w:val="both"/>
        <w:rPr>
          <w:rFonts w:ascii="Book Antiqua" w:eastAsia="宋体" w:hAnsi="Book Antiqua"/>
          <w:sz w:val="24"/>
          <w:szCs w:val="24"/>
          <w:lang w:eastAsia="zh-CN"/>
        </w:rPr>
      </w:pPr>
      <w:r>
        <w:rPr>
          <w:rFonts w:ascii="Book Antiqua" w:hAnsi="Book Antiqua"/>
          <w:noProof/>
          <w:sz w:val="24"/>
          <w:szCs w:val="24"/>
          <w:lang w:val="en-US" w:bidi="ar-SA"/>
        </w:rPr>
        <w:lastRenderedPageBreak/>
        <w:drawing>
          <wp:inline distT="0" distB="0" distL="0" distR="0" wp14:anchorId="35BA6434" wp14:editId="4AA2EFD0">
            <wp:extent cx="5449664" cy="301752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3099" cy="3019422"/>
                    </a:xfrm>
                    <a:prstGeom prst="rect">
                      <a:avLst/>
                    </a:prstGeom>
                    <a:noFill/>
                    <a:ln>
                      <a:noFill/>
                    </a:ln>
                  </pic:spPr>
                </pic:pic>
              </a:graphicData>
            </a:graphic>
          </wp:inline>
        </w:drawing>
      </w:r>
    </w:p>
    <w:p w14:paraId="289AD732" w14:textId="77777777" w:rsidR="009B5CE7" w:rsidRPr="005D248D" w:rsidRDefault="009B5CE7" w:rsidP="00382A6E">
      <w:pPr>
        <w:spacing w:after="0" w:line="360" w:lineRule="auto"/>
        <w:jc w:val="both"/>
        <w:rPr>
          <w:rFonts w:ascii="Book Antiqua" w:hAnsi="Book Antiqua"/>
          <w:sz w:val="24"/>
          <w:szCs w:val="24"/>
          <w:lang w:val="en-US"/>
        </w:rPr>
      </w:pPr>
      <w:r>
        <w:rPr>
          <w:rFonts w:ascii="Book Antiqua" w:hAnsi="Book Antiqua"/>
          <w:b/>
          <w:sz w:val="24"/>
          <w:szCs w:val="24"/>
          <w:lang w:val="en-US"/>
        </w:rPr>
        <w:t>Figure 6</w:t>
      </w:r>
      <w:r w:rsidRPr="005D248D">
        <w:rPr>
          <w:rFonts w:ascii="Book Antiqua" w:hAnsi="Book Antiqua"/>
          <w:b/>
          <w:sz w:val="24"/>
          <w:szCs w:val="24"/>
          <w:lang w:val="en-US"/>
        </w:rPr>
        <w:t xml:space="preserve"> Proton sponge effect</w:t>
      </w:r>
      <w:r>
        <w:rPr>
          <w:rFonts w:ascii="Book Antiqua" w:eastAsia="宋体" w:hAnsi="Book Antiqua" w:hint="eastAsia"/>
          <w:b/>
          <w:sz w:val="24"/>
          <w:szCs w:val="24"/>
          <w:lang w:val="en-US" w:eastAsia="zh-CN"/>
        </w:rPr>
        <w:t>.</w:t>
      </w:r>
      <w:r w:rsidRPr="005D248D">
        <w:rPr>
          <w:rFonts w:ascii="Book Antiqua" w:hAnsi="Book Antiqua"/>
          <w:sz w:val="24"/>
          <w:szCs w:val="24"/>
          <w:lang w:val="en-US"/>
        </w:rPr>
        <w:t xml:space="preserve"> Conceptual image of how chitosan-DNA nanoparticles may escape from lysosomes once endocytosed. </w:t>
      </w:r>
      <w:proofErr w:type="gramStart"/>
      <w:r w:rsidRPr="005D248D">
        <w:rPr>
          <w:rFonts w:ascii="Book Antiqua" w:hAnsi="Book Antiqua"/>
          <w:sz w:val="24"/>
          <w:szCs w:val="24"/>
          <w:lang w:val="en-US"/>
        </w:rPr>
        <w:t>H</w:t>
      </w:r>
      <w:r w:rsidRPr="00534A8E">
        <w:rPr>
          <w:rFonts w:ascii="Book Antiqua" w:hAnsi="Book Antiqua"/>
          <w:sz w:val="24"/>
          <w:szCs w:val="24"/>
          <w:vertAlign w:val="superscript"/>
          <w:lang w:val="en-US"/>
        </w:rPr>
        <w:t>+</w:t>
      </w:r>
      <w:r w:rsidRPr="005D248D">
        <w:rPr>
          <w:rFonts w:ascii="Book Antiqua" w:hAnsi="Book Antiqua"/>
          <w:sz w:val="24"/>
          <w:szCs w:val="24"/>
          <w:lang w:val="en-US"/>
        </w:rPr>
        <w:t>, Cl</w:t>
      </w:r>
      <w:r w:rsidRPr="00534A8E">
        <w:rPr>
          <w:rFonts w:ascii="Book Antiqua" w:hAnsi="Book Antiqua"/>
          <w:sz w:val="24"/>
          <w:szCs w:val="24"/>
          <w:vertAlign w:val="superscript"/>
          <w:lang w:val="en-US"/>
        </w:rPr>
        <w:t>-</w:t>
      </w:r>
      <w:r w:rsidRPr="005D248D">
        <w:rPr>
          <w:rFonts w:ascii="Book Antiqua" w:hAnsi="Book Antiqua"/>
          <w:sz w:val="24"/>
          <w:szCs w:val="24"/>
          <w:lang w:val="en-US"/>
        </w:rPr>
        <w:t>, and H</w:t>
      </w:r>
      <w:r w:rsidRPr="00534A8E">
        <w:rPr>
          <w:rFonts w:ascii="Book Antiqua" w:hAnsi="Book Antiqua"/>
          <w:sz w:val="24"/>
          <w:szCs w:val="24"/>
          <w:vertAlign w:val="subscript"/>
          <w:lang w:val="en-US"/>
        </w:rPr>
        <w:t>2</w:t>
      </w:r>
      <w:r w:rsidRPr="005D248D">
        <w:rPr>
          <w:rFonts w:ascii="Book Antiqua" w:hAnsi="Book Antiqua"/>
          <w:sz w:val="24"/>
          <w:szCs w:val="24"/>
          <w:lang w:val="en-US"/>
        </w:rPr>
        <w:t xml:space="preserve">O influx into the lysosome in order to maintain pH, charge, and </w:t>
      </w:r>
      <w:proofErr w:type="spellStart"/>
      <w:r w:rsidRPr="005D248D">
        <w:rPr>
          <w:rFonts w:ascii="Book Antiqua" w:hAnsi="Book Antiqua"/>
          <w:sz w:val="24"/>
          <w:szCs w:val="24"/>
          <w:lang w:val="en-US"/>
        </w:rPr>
        <w:t>osmolarity</w:t>
      </w:r>
      <w:proofErr w:type="spellEnd"/>
      <w:r w:rsidRPr="005D248D">
        <w:rPr>
          <w:rFonts w:ascii="Book Antiqua" w:hAnsi="Book Antiqua"/>
          <w:sz w:val="24"/>
          <w:szCs w:val="24"/>
          <w:lang w:val="en-US"/>
        </w:rPr>
        <w:t>.</w:t>
      </w:r>
      <w:proofErr w:type="gramEnd"/>
      <w:r w:rsidRPr="005D248D">
        <w:rPr>
          <w:rFonts w:ascii="Book Antiqua" w:hAnsi="Book Antiqua"/>
          <w:sz w:val="24"/>
          <w:szCs w:val="24"/>
          <w:lang w:val="en-US"/>
        </w:rPr>
        <w:t xml:space="preserve"> This movement of molecules causes swelling of the lysosome, eventual bursting, and escape from lysosomal </w:t>
      </w:r>
      <w:proofErr w:type="gramStart"/>
      <w:r w:rsidRPr="005D248D">
        <w:rPr>
          <w:rFonts w:ascii="Book Antiqua" w:hAnsi="Book Antiqua"/>
          <w:sz w:val="24"/>
          <w:szCs w:val="24"/>
          <w:lang w:val="en-US"/>
        </w:rPr>
        <w:t>digestion</w:t>
      </w:r>
      <w:r w:rsidRPr="003F4D29">
        <w:rPr>
          <w:rFonts w:ascii="Book Antiqua" w:hAnsi="Book Antiqua"/>
          <w:sz w:val="24"/>
          <w:szCs w:val="24"/>
          <w:vertAlign w:val="superscript"/>
          <w:lang w:val="en-US"/>
        </w:rPr>
        <w:t>[</w:t>
      </w:r>
      <w:proofErr w:type="gramEnd"/>
      <w:r>
        <w:rPr>
          <w:rFonts w:ascii="Book Antiqua" w:hAnsi="Book Antiqua"/>
          <w:sz w:val="24"/>
          <w:szCs w:val="24"/>
          <w:vertAlign w:val="superscript"/>
        </w:rPr>
        <w:t>77</w:t>
      </w:r>
      <w:r w:rsidRPr="003F4D29">
        <w:rPr>
          <w:rFonts w:ascii="Book Antiqua" w:hAnsi="Book Antiqua"/>
          <w:sz w:val="24"/>
          <w:szCs w:val="24"/>
          <w:vertAlign w:val="superscript"/>
          <w:lang w:val="en-US"/>
        </w:rPr>
        <w:t>]</w:t>
      </w:r>
      <w:r w:rsidRPr="005D248D">
        <w:rPr>
          <w:rFonts w:ascii="Book Antiqua" w:hAnsi="Book Antiqua"/>
          <w:sz w:val="24"/>
          <w:szCs w:val="24"/>
          <w:lang w:val="en-US"/>
        </w:rPr>
        <w:t>.</w:t>
      </w:r>
    </w:p>
    <w:p w14:paraId="573E527C" w14:textId="77777777" w:rsidR="009B5CE7" w:rsidRDefault="009B5CE7" w:rsidP="00382A6E">
      <w:pPr>
        <w:spacing w:after="0" w:line="360" w:lineRule="auto"/>
        <w:jc w:val="both"/>
        <w:rPr>
          <w:rFonts w:ascii="Book Antiqua" w:hAnsi="Book Antiqua"/>
          <w:sz w:val="24"/>
          <w:szCs w:val="24"/>
        </w:rPr>
      </w:pPr>
      <w:r>
        <w:rPr>
          <w:rFonts w:ascii="Book Antiqua" w:hAnsi="Book Antiqua"/>
          <w:sz w:val="24"/>
          <w:szCs w:val="24"/>
        </w:rPr>
        <w:br w:type="page"/>
      </w:r>
    </w:p>
    <w:p w14:paraId="0CEF372A" w14:textId="77777777" w:rsidR="009B5CE7" w:rsidRPr="00534A8E" w:rsidRDefault="009B5CE7" w:rsidP="00382A6E">
      <w:pPr>
        <w:spacing w:after="0" w:line="360" w:lineRule="auto"/>
        <w:jc w:val="both"/>
        <w:rPr>
          <w:rFonts w:ascii="Book Antiqua" w:eastAsia="宋体" w:hAnsi="Book Antiqua"/>
          <w:sz w:val="24"/>
          <w:szCs w:val="24"/>
          <w:lang w:eastAsia="zh-CN"/>
        </w:rPr>
      </w:pPr>
      <w:r>
        <w:rPr>
          <w:rFonts w:ascii="Book Antiqua" w:hAnsi="Book Antiqua"/>
          <w:noProof/>
          <w:sz w:val="24"/>
          <w:szCs w:val="24"/>
          <w:lang w:val="en-US" w:bidi="ar-SA"/>
        </w:rPr>
        <w:lastRenderedPageBreak/>
        <w:drawing>
          <wp:inline distT="0" distB="0" distL="0" distR="0" wp14:anchorId="67D6DEFE" wp14:editId="3935ADB6">
            <wp:extent cx="5361278" cy="230886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7607" cy="2307279"/>
                    </a:xfrm>
                    <a:prstGeom prst="rect">
                      <a:avLst/>
                    </a:prstGeom>
                    <a:noFill/>
                    <a:ln>
                      <a:noFill/>
                    </a:ln>
                  </pic:spPr>
                </pic:pic>
              </a:graphicData>
            </a:graphic>
          </wp:inline>
        </w:drawing>
      </w:r>
    </w:p>
    <w:p w14:paraId="5024111C" w14:textId="77777777" w:rsidR="009B5CE7" w:rsidRPr="00534A8E" w:rsidRDefault="009B5CE7" w:rsidP="00382A6E">
      <w:pPr>
        <w:spacing w:after="0" w:line="360" w:lineRule="auto"/>
        <w:jc w:val="both"/>
        <w:rPr>
          <w:rFonts w:ascii="Book Antiqua" w:hAnsi="Book Antiqua"/>
          <w:sz w:val="24"/>
          <w:szCs w:val="24"/>
          <w:lang w:val="en-US"/>
        </w:rPr>
      </w:pPr>
      <w:r>
        <w:rPr>
          <w:rFonts w:ascii="Book Antiqua" w:hAnsi="Book Antiqua"/>
          <w:b/>
          <w:sz w:val="24"/>
          <w:szCs w:val="24"/>
          <w:lang w:val="en-US"/>
        </w:rPr>
        <w:t>Figure 7</w:t>
      </w:r>
      <w:r w:rsidRPr="005D248D">
        <w:rPr>
          <w:rFonts w:ascii="Book Antiqua" w:hAnsi="Book Antiqua"/>
          <w:b/>
          <w:sz w:val="24"/>
          <w:szCs w:val="24"/>
          <w:lang w:val="en-US"/>
        </w:rPr>
        <w:t xml:space="preserve"> Model of DNA combined with importin/</w:t>
      </w:r>
      <w:r w:rsidRPr="00534A8E">
        <w:rPr>
          <w:rFonts w:ascii="Book Antiqua" w:hAnsi="Book Antiqua"/>
          <w:b/>
          <w:sz w:val="24"/>
          <w:szCs w:val="24"/>
        </w:rPr>
        <w:t>nuclear localization signal</w:t>
      </w:r>
      <w:r w:rsidRPr="005D248D">
        <w:rPr>
          <w:rFonts w:ascii="Book Antiqua" w:hAnsi="Book Antiqua"/>
          <w:b/>
          <w:sz w:val="24"/>
          <w:szCs w:val="24"/>
          <w:lang w:val="en-US"/>
        </w:rPr>
        <w:t xml:space="preserve"> complex to enhance importation of DNA through </w:t>
      </w:r>
      <w:proofErr w:type="spellStart"/>
      <w:r w:rsidRPr="005D248D">
        <w:rPr>
          <w:rFonts w:ascii="Book Antiqua" w:hAnsi="Book Antiqua"/>
          <w:b/>
          <w:sz w:val="24"/>
          <w:szCs w:val="24"/>
          <w:lang w:val="en-US"/>
        </w:rPr>
        <w:t>nucleopores</w:t>
      </w:r>
      <w:proofErr w:type="spellEnd"/>
      <w:r>
        <w:rPr>
          <w:rFonts w:ascii="Book Antiqua" w:eastAsia="宋体" w:hAnsi="Book Antiqua" w:hint="eastAsia"/>
          <w:b/>
          <w:sz w:val="24"/>
          <w:szCs w:val="24"/>
          <w:lang w:val="en-US" w:eastAsia="zh-CN"/>
        </w:rPr>
        <w:t xml:space="preserve">. </w:t>
      </w:r>
      <w:r w:rsidRPr="00534A8E">
        <w:rPr>
          <w:rFonts w:ascii="Book Antiqua" w:hAnsi="Book Antiqua"/>
          <w:sz w:val="24"/>
          <w:szCs w:val="24"/>
          <w:lang w:val="en-US"/>
        </w:rPr>
        <w:t>A</w:t>
      </w:r>
      <w:r>
        <w:rPr>
          <w:rFonts w:ascii="Book Antiqua" w:eastAsia="宋体" w:hAnsi="Book Antiqua" w:hint="eastAsia"/>
          <w:sz w:val="24"/>
          <w:szCs w:val="24"/>
          <w:lang w:val="en-US" w:eastAsia="zh-CN"/>
        </w:rPr>
        <w:t>:</w:t>
      </w:r>
      <w:r w:rsidRPr="00534A8E">
        <w:rPr>
          <w:rFonts w:ascii="Book Antiqua" w:hAnsi="Book Antiqua"/>
          <w:sz w:val="24"/>
          <w:szCs w:val="24"/>
          <w:lang w:val="en-US"/>
        </w:rPr>
        <w:t xml:space="preserve"> Plasmid DNA bound to importins/</w:t>
      </w:r>
      <w:r w:rsidRPr="00534A8E">
        <w:rPr>
          <w:rFonts w:ascii="Book Antiqua" w:hAnsi="Book Antiqua"/>
          <w:sz w:val="24"/>
          <w:szCs w:val="24"/>
        </w:rPr>
        <w:t>nuclear localization signal</w:t>
      </w:r>
      <w:r w:rsidRPr="00534A8E">
        <w:rPr>
          <w:rFonts w:ascii="Book Antiqua" w:hAnsi="Book Antiqua"/>
          <w:sz w:val="24"/>
          <w:szCs w:val="24"/>
          <w:lang w:val="en-US"/>
        </w:rPr>
        <w:t xml:space="preserve"> </w:t>
      </w:r>
      <w:r w:rsidRPr="00534A8E">
        <w:rPr>
          <w:rFonts w:ascii="Book Antiqua" w:eastAsia="宋体" w:hAnsi="Book Antiqua" w:hint="eastAsia"/>
          <w:sz w:val="24"/>
          <w:szCs w:val="24"/>
          <w:lang w:val="en-US" w:eastAsia="zh-CN"/>
        </w:rPr>
        <w:t>(</w:t>
      </w:r>
      <w:r w:rsidRPr="00534A8E">
        <w:rPr>
          <w:rFonts w:ascii="Book Antiqua" w:hAnsi="Book Antiqua"/>
          <w:sz w:val="24"/>
          <w:szCs w:val="24"/>
          <w:lang w:val="en-US"/>
        </w:rPr>
        <w:t>NLS</w:t>
      </w:r>
      <w:r w:rsidRPr="00534A8E">
        <w:rPr>
          <w:rFonts w:ascii="Book Antiqua" w:eastAsia="宋体" w:hAnsi="Book Antiqua" w:hint="eastAsia"/>
          <w:sz w:val="24"/>
          <w:szCs w:val="24"/>
          <w:lang w:val="en-US" w:eastAsia="zh-CN"/>
        </w:rPr>
        <w:t>)</w:t>
      </w:r>
      <w:r w:rsidRPr="00534A8E">
        <w:rPr>
          <w:rFonts w:ascii="Book Antiqua" w:hAnsi="Book Antiqua"/>
          <w:sz w:val="24"/>
          <w:szCs w:val="24"/>
          <w:lang w:val="en-US"/>
        </w:rPr>
        <w:t xml:space="preserve"> complex through transcription </w:t>
      </w:r>
      <w:proofErr w:type="gramStart"/>
      <w:r w:rsidRPr="00534A8E">
        <w:rPr>
          <w:rFonts w:ascii="Book Antiqua" w:hAnsi="Book Antiqua"/>
          <w:sz w:val="24"/>
          <w:szCs w:val="24"/>
          <w:lang w:val="en-US"/>
        </w:rPr>
        <w:t>factors</w:t>
      </w:r>
      <w:r w:rsidRPr="00534A8E">
        <w:rPr>
          <w:rFonts w:ascii="Book Antiqua" w:hAnsi="Book Antiqua"/>
          <w:sz w:val="24"/>
          <w:szCs w:val="24"/>
          <w:vertAlign w:val="superscript"/>
          <w:lang w:val="en-US"/>
        </w:rPr>
        <w:t>[</w:t>
      </w:r>
      <w:proofErr w:type="gramEnd"/>
      <w:r>
        <w:rPr>
          <w:rFonts w:ascii="Book Antiqua" w:hAnsi="Book Antiqua"/>
          <w:sz w:val="24"/>
          <w:szCs w:val="24"/>
          <w:vertAlign w:val="superscript"/>
        </w:rPr>
        <w:t>79,81</w:t>
      </w:r>
      <w:r w:rsidRPr="00534A8E">
        <w:rPr>
          <w:rFonts w:ascii="Book Antiqua" w:hAnsi="Book Antiqua"/>
          <w:sz w:val="24"/>
          <w:szCs w:val="24"/>
          <w:vertAlign w:val="superscript"/>
          <w:lang w:val="en-US"/>
        </w:rPr>
        <w:t>]</w:t>
      </w:r>
      <w:r>
        <w:rPr>
          <w:rFonts w:ascii="Book Antiqua" w:eastAsia="宋体" w:hAnsi="Book Antiqua" w:hint="eastAsia"/>
          <w:sz w:val="24"/>
          <w:szCs w:val="24"/>
          <w:lang w:val="en-US" w:eastAsia="zh-CN"/>
        </w:rPr>
        <w:t>;</w:t>
      </w:r>
      <w:r w:rsidRPr="00534A8E">
        <w:rPr>
          <w:rFonts w:ascii="Book Antiqua" w:hAnsi="Book Antiqua"/>
          <w:sz w:val="24"/>
          <w:szCs w:val="24"/>
          <w:lang w:val="en-US"/>
        </w:rPr>
        <w:t xml:space="preserve"> B</w:t>
      </w:r>
      <w:r>
        <w:rPr>
          <w:rFonts w:ascii="Book Antiqua" w:eastAsia="宋体" w:hAnsi="Book Antiqua" w:hint="eastAsia"/>
          <w:sz w:val="24"/>
          <w:szCs w:val="24"/>
          <w:lang w:val="en-US" w:eastAsia="zh-CN"/>
        </w:rPr>
        <w:t xml:space="preserve">: </w:t>
      </w:r>
      <w:r w:rsidRPr="00534A8E">
        <w:rPr>
          <w:rFonts w:ascii="Book Antiqua" w:hAnsi="Book Antiqua"/>
          <w:sz w:val="24"/>
          <w:szCs w:val="24"/>
          <w:lang w:val="en-US"/>
        </w:rPr>
        <w:t>Plasmid DNA bound to importins/NLS complex through a synthetic protein</w:t>
      </w:r>
      <w:r w:rsidRPr="00534A8E">
        <w:rPr>
          <w:rFonts w:ascii="Book Antiqua" w:hAnsi="Book Antiqua"/>
          <w:sz w:val="24"/>
          <w:szCs w:val="24"/>
          <w:vertAlign w:val="superscript"/>
          <w:lang w:val="en-US"/>
        </w:rPr>
        <w:t>[</w:t>
      </w:r>
      <w:r>
        <w:rPr>
          <w:rFonts w:ascii="Book Antiqua" w:hAnsi="Book Antiqua"/>
          <w:sz w:val="24"/>
          <w:szCs w:val="24"/>
          <w:vertAlign w:val="superscript"/>
        </w:rPr>
        <w:t>83</w:t>
      </w:r>
      <w:r w:rsidRPr="00534A8E">
        <w:rPr>
          <w:rFonts w:ascii="Book Antiqua" w:hAnsi="Book Antiqua"/>
          <w:sz w:val="24"/>
          <w:szCs w:val="24"/>
          <w:vertAlign w:val="superscript"/>
          <w:lang w:val="en-US"/>
        </w:rPr>
        <w:t>]</w:t>
      </w:r>
      <w:r w:rsidRPr="00534A8E">
        <w:rPr>
          <w:rFonts w:ascii="Book Antiqua" w:hAnsi="Book Antiqua"/>
          <w:sz w:val="24"/>
          <w:szCs w:val="24"/>
          <w:lang w:val="en-US"/>
        </w:rPr>
        <w:t>.</w:t>
      </w:r>
    </w:p>
    <w:p w14:paraId="12B14A9F" w14:textId="77777777" w:rsidR="009B5CE7" w:rsidRPr="00534A8E" w:rsidRDefault="009B5CE7" w:rsidP="00382A6E">
      <w:pPr>
        <w:spacing w:after="0" w:line="360" w:lineRule="auto"/>
        <w:jc w:val="both"/>
        <w:rPr>
          <w:rFonts w:ascii="Book Antiqua" w:hAnsi="Book Antiqua"/>
          <w:sz w:val="24"/>
          <w:szCs w:val="24"/>
          <w:lang w:val="en-US"/>
        </w:rPr>
      </w:pPr>
    </w:p>
    <w:p w14:paraId="36887B5F" w14:textId="77777777" w:rsidR="009B5CE7" w:rsidRPr="00044133" w:rsidRDefault="009B5CE7" w:rsidP="00382A6E">
      <w:pPr>
        <w:spacing w:after="0" w:line="360" w:lineRule="auto"/>
        <w:jc w:val="both"/>
        <w:rPr>
          <w:rFonts w:ascii="Book Antiqua" w:hAnsi="Book Antiqua"/>
          <w:sz w:val="24"/>
          <w:szCs w:val="24"/>
        </w:rPr>
      </w:pPr>
    </w:p>
    <w:p w14:paraId="2CF1BB89" w14:textId="77777777" w:rsidR="009B5CE7" w:rsidRPr="00044133" w:rsidRDefault="009B5CE7" w:rsidP="00382A6E">
      <w:pPr>
        <w:spacing w:after="0" w:line="360" w:lineRule="auto"/>
        <w:jc w:val="both"/>
        <w:rPr>
          <w:rFonts w:ascii="Book Antiqua" w:hAnsi="Book Antiqua"/>
          <w:sz w:val="24"/>
          <w:szCs w:val="24"/>
        </w:rPr>
      </w:pPr>
    </w:p>
    <w:p w14:paraId="50B4504F" w14:textId="77777777" w:rsidR="009B5CE7" w:rsidRPr="00044133" w:rsidRDefault="009B5CE7" w:rsidP="00382A6E">
      <w:pPr>
        <w:spacing w:after="0" w:line="360" w:lineRule="auto"/>
        <w:jc w:val="both"/>
        <w:rPr>
          <w:rFonts w:ascii="Book Antiqua" w:hAnsi="Book Antiqua"/>
          <w:sz w:val="24"/>
          <w:szCs w:val="24"/>
        </w:rPr>
      </w:pPr>
      <w:r w:rsidRPr="00044133">
        <w:rPr>
          <w:rFonts w:ascii="Book Antiqua" w:hAnsi="Book Antiqua"/>
          <w:sz w:val="24"/>
          <w:szCs w:val="24"/>
        </w:rPr>
        <w:br w:type="page"/>
      </w:r>
    </w:p>
    <w:p w14:paraId="3079C2DD" w14:textId="77777777" w:rsidR="009B5CE7" w:rsidRPr="002B3B06" w:rsidRDefault="009B5CE7" w:rsidP="00382A6E">
      <w:pPr>
        <w:spacing w:after="0" w:line="360" w:lineRule="auto"/>
        <w:jc w:val="both"/>
        <w:rPr>
          <w:rFonts w:ascii="Book Antiqua" w:hAnsi="Book Antiqua"/>
          <w:sz w:val="24"/>
          <w:szCs w:val="24"/>
          <w:lang w:val="en-US"/>
        </w:rPr>
      </w:pPr>
      <w:r>
        <w:rPr>
          <w:rFonts w:ascii="Book Antiqua" w:hAnsi="Book Antiqua"/>
          <w:b/>
          <w:sz w:val="24"/>
          <w:szCs w:val="24"/>
          <w:lang w:val="en-US"/>
        </w:rPr>
        <w:lastRenderedPageBreak/>
        <w:t>Table 1</w:t>
      </w:r>
      <w:r w:rsidRPr="00A53188">
        <w:rPr>
          <w:rFonts w:ascii="Book Antiqua" w:hAnsi="Book Antiqua"/>
          <w:b/>
          <w:sz w:val="24"/>
          <w:szCs w:val="24"/>
          <w:lang w:val="en-US"/>
        </w:rPr>
        <w:t xml:space="preserve"> Chitosan-enzyme inhibitor conjugates</w:t>
      </w:r>
      <w:r>
        <w:rPr>
          <w:rFonts w:ascii="Book Antiqua" w:eastAsia="宋体" w:hAnsi="Book Antiqua" w:hint="eastAsia"/>
          <w:b/>
          <w:sz w:val="24"/>
          <w:szCs w:val="24"/>
          <w:vertAlign w:val="superscript"/>
          <w:lang w:val="en-US" w:eastAsia="zh-CN"/>
        </w:rPr>
        <w:t>1</w:t>
      </w:r>
      <w:r>
        <w:rPr>
          <w:rFonts w:ascii="Book Antiqua" w:eastAsia="宋体" w:hAnsi="Book Antiqua" w:hint="eastAsia"/>
          <w:b/>
          <w:sz w:val="24"/>
          <w:szCs w:val="24"/>
          <w:lang w:val="en-US" w:eastAsia="zh-CN"/>
        </w:rPr>
        <w:t xml:space="preserve"> </w:t>
      </w:r>
    </w:p>
    <w:tbl>
      <w:tblPr>
        <w:tblStyle w:val="LightShading1"/>
        <w:tblW w:w="8472" w:type="dxa"/>
        <w:tblInd w:w="108" w:type="dxa"/>
        <w:tblLook w:val="04A0" w:firstRow="1" w:lastRow="0" w:firstColumn="1" w:lastColumn="0" w:noHBand="0" w:noVBand="1"/>
      </w:tblPr>
      <w:tblGrid>
        <w:gridCol w:w="2660"/>
        <w:gridCol w:w="2552"/>
        <w:gridCol w:w="3260"/>
      </w:tblGrid>
      <w:tr w:rsidR="009B5CE7" w:rsidRPr="00AF5600" w14:paraId="43EC19E0" w14:textId="77777777" w:rsidTr="00045BB4">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single" w:sz="4" w:space="0" w:color="auto"/>
            </w:tcBorders>
          </w:tcPr>
          <w:p w14:paraId="4A355BCC" w14:textId="77777777" w:rsidR="009B5CE7" w:rsidRPr="00AF5600" w:rsidRDefault="009B5CE7" w:rsidP="00382A6E">
            <w:pPr>
              <w:spacing w:after="0" w:line="360" w:lineRule="auto"/>
              <w:jc w:val="both"/>
              <w:rPr>
                <w:rFonts w:ascii="Book Antiqua" w:eastAsia="MS Mincho" w:hAnsi="Book Antiqua"/>
                <w:b w:val="0"/>
                <w:sz w:val="24"/>
                <w:lang w:bidi="ar-SA"/>
              </w:rPr>
            </w:pPr>
          </w:p>
        </w:tc>
        <w:tc>
          <w:tcPr>
            <w:tcW w:w="2552" w:type="dxa"/>
            <w:tcBorders>
              <w:top w:val="single" w:sz="4" w:space="0" w:color="auto"/>
              <w:bottom w:val="single" w:sz="4" w:space="0" w:color="auto"/>
            </w:tcBorders>
          </w:tcPr>
          <w:p w14:paraId="7C0F6DD5" w14:textId="77777777" w:rsidR="009B5CE7" w:rsidRPr="00AF5600" w:rsidRDefault="009B5CE7" w:rsidP="00382A6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Enzyme inhibition</w:t>
            </w:r>
          </w:p>
        </w:tc>
        <w:tc>
          <w:tcPr>
            <w:tcW w:w="3260" w:type="dxa"/>
            <w:tcBorders>
              <w:top w:val="single" w:sz="4" w:space="0" w:color="auto"/>
              <w:bottom w:val="single" w:sz="4" w:space="0" w:color="auto"/>
            </w:tcBorders>
          </w:tcPr>
          <w:p w14:paraId="76F58494" w14:textId="77777777" w:rsidR="009B5CE7" w:rsidRPr="00AF5600" w:rsidRDefault="009B5CE7" w:rsidP="00382A6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Drug protection</w:t>
            </w:r>
          </w:p>
        </w:tc>
      </w:tr>
      <w:tr w:rsidR="009B5CE7" w:rsidRPr="00AF5600" w14:paraId="31F62513" w14:textId="77777777" w:rsidTr="00045BB4">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tcBorders>
            <w:shd w:val="clear" w:color="auto" w:fill="auto"/>
          </w:tcPr>
          <w:p w14:paraId="53A986CF" w14:textId="77777777" w:rsidR="009B5CE7" w:rsidRPr="00AF5600" w:rsidRDefault="009B5CE7" w:rsidP="00382A6E">
            <w:pPr>
              <w:spacing w:after="0" w:line="360" w:lineRule="auto"/>
              <w:jc w:val="both"/>
              <w:rPr>
                <w:rFonts w:ascii="Book Antiqua" w:eastAsia="MS Mincho" w:hAnsi="Book Antiqua"/>
                <w:b w:val="0"/>
                <w:sz w:val="24"/>
                <w:lang w:bidi="ar-SA"/>
              </w:rPr>
            </w:pPr>
            <w:r w:rsidRPr="00AF5600">
              <w:rPr>
                <w:rFonts w:ascii="Book Antiqua" w:eastAsia="MS Mincho" w:hAnsi="Book Antiqua"/>
                <w:b w:val="0"/>
                <w:sz w:val="24"/>
                <w:lang w:bidi="ar-SA"/>
              </w:rPr>
              <w:t>Chitosan-ATA</w:t>
            </w:r>
          </w:p>
        </w:tc>
        <w:tc>
          <w:tcPr>
            <w:tcW w:w="2552" w:type="dxa"/>
            <w:tcBorders>
              <w:top w:val="single" w:sz="4" w:space="0" w:color="auto"/>
            </w:tcBorders>
            <w:shd w:val="clear" w:color="auto" w:fill="auto"/>
          </w:tcPr>
          <w:p w14:paraId="29A58446" w14:textId="77777777" w:rsidR="009B5CE7" w:rsidRPr="00AF5600" w:rsidRDefault="009B5CE7" w:rsidP="00382A6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S Mincho" w:hAnsi="Book Antiqua"/>
                <w:sz w:val="24"/>
                <w:lang w:bidi="ar-SA"/>
              </w:rPr>
            </w:pPr>
            <w:proofErr w:type="spellStart"/>
            <w:r w:rsidRPr="00AF5600">
              <w:rPr>
                <w:rFonts w:ascii="Book Antiqua" w:eastAsia="MS Mincho" w:hAnsi="Book Antiqua"/>
                <w:sz w:val="24"/>
                <w:lang w:bidi="ar-SA"/>
              </w:rPr>
              <w:t>DNAase</w:t>
            </w:r>
            <w:proofErr w:type="spellEnd"/>
          </w:p>
          <w:p w14:paraId="4DD0396F" w14:textId="77777777" w:rsidR="009B5CE7" w:rsidRPr="00AF5600" w:rsidRDefault="009B5CE7" w:rsidP="00382A6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Lysozyme</w:t>
            </w:r>
          </w:p>
        </w:tc>
        <w:tc>
          <w:tcPr>
            <w:tcW w:w="3260" w:type="dxa"/>
            <w:tcBorders>
              <w:top w:val="single" w:sz="4" w:space="0" w:color="auto"/>
            </w:tcBorders>
            <w:shd w:val="clear" w:color="auto" w:fill="auto"/>
          </w:tcPr>
          <w:p w14:paraId="48384685" w14:textId="77777777" w:rsidR="009B5CE7" w:rsidRPr="00AF5600" w:rsidRDefault="009B5CE7" w:rsidP="00382A6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S Mincho" w:hAnsi="Book Antiqua"/>
                <w:sz w:val="24"/>
                <w:vertAlign w:val="subscript"/>
                <w:lang w:bidi="ar-SA"/>
              </w:rPr>
            </w:pPr>
            <w:proofErr w:type="spellStart"/>
            <w:r w:rsidRPr="00AF5600">
              <w:rPr>
                <w:rFonts w:ascii="Book Antiqua" w:eastAsia="MS Mincho" w:hAnsi="Book Antiqua"/>
                <w:sz w:val="24"/>
                <w:lang w:bidi="ar-SA"/>
              </w:rPr>
              <w:t>pDNA</w:t>
            </w:r>
            <w:proofErr w:type="spellEnd"/>
            <w:r>
              <w:rPr>
                <w:rFonts w:ascii="Book Antiqua" w:eastAsia="MS Mincho" w:hAnsi="Book Antiqua"/>
                <w:sz w:val="24"/>
                <w:vertAlign w:val="superscript"/>
                <w:lang w:bidi="ar-SA"/>
              </w:rPr>
              <w:t>[34</w:t>
            </w:r>
            <w:r w:rsidRPr="00AF5600">
              <w:rPr>
                <w:rFonts w:ascii="Book Antiqua" w:eastAsia="MS Mincho" w:hAnsi="Book Antiqua"/>
                <w:sz w:val="24"/>
                <w:vertAlign w:val="superscript"/>
                <w:lang w:bidi="ar-SA"/>
              </w:rPr>
              <w:t>]</w:t>
            </w:r>
          </w:p>
        </w:tc>
      </w:tr>
      <w:tr w:rsidR="009B5CE7" w:rsidRPr="00AF5600" w14:paraId="10BFE9AE" w14:textId="77777777" w:rsidTr="00045BB4">
        <w:trPr>
          <w:trHeight w:val="1032"/>
        </w:trPr>
        <w:tc>
          <w:tcPr>
            <w:cnfStyle w:val="001000000000" w:firstRow="0" w:lastRow="0" w:firstColumn="1" w:lastColumn="0" w:oddVBand="0" w:evenVBand="0" w:oddHBand="0" w:evenHBand="0" w:firstRowFirstColumn="0" w:firstRowLastColumn="0" w:lastRowFirstColumn="0" w:lastRowLastColumn="0"/>
            <w:tcW w:w="2660" w:type="dxa"/>
            <w:tcBorders>
              <w:right w:val="nil"/>
            </w:tcBorders>
            <w:shd w:val="clear" w:color="auto" w:fill="auto"/>
          </w:tcPr>
          <w:p w14:paraId="4AF90BB0" w14:textId="77777777" w:rsidR="009B5CE7" w:rsidRPr="00AF5600" w:rsidRDefault="009B5CE7" w:rsidP="00382A6E">
            <w:pPr>
              <w:spacing w:after="0" w:line="360" w:lineRule="auto"/>
              <w:jc w:val="both"/>
              <w:rPr>
                <w:rFonts w:ascii="Book Antiqua" w:eastAsia="MS Mincho" w:hAnsi="Book Antiqua"/>
                <w:b w:val="0"/>
                <w:sz w:val="24"/>
                <w:lang w:bidi="ar-SA"/>
              </w:rPr>
            </w:pPr>
            <w:r w:rsidRPr="00AF5600">
              <w:rPr>
                <w:rFonts w:ascii="Book Antiqua" w:eastAsia="MS Mincho" w:hAnsi="Book Antiqua"/>
                <w:b w:val="0"/>
                <w:sz w:val="24"/>
                <w:lang w:bidi="ar-SA"/>
              </w:rPr>
              <w:t>Chitosan-EDTA</w:t>
            </w:r>
          </w:p>
        </w:tc>
        <w:tc>
          <w:tcPr>
            <w:tcW w:w="2552" w:type="dxa"/>
            <w:tcBorders>
              <w:left w:val="nil"/>
            </w:tcBorders>
            <w:shd w:val="clear" w:color="auto" w:fill="auto"/>
          </w:tcPr>
          <w:p w14:paraId="4F424B35" w14:textId="77777777" w:rsidR="009B5CE7" w:rsidRPr="00AF5600" w:rsidRDefault="009B5CE7" w:rsidP="00382A6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S Mincho" w:hAnsi="Book Antiqua"/>
                <w:sz w:val="24"/>
                <w:lang w:bidi="ar-SA"/>
              </w:rPr>
            </w:pPr>
            <w:proofErr w:type="spellStart"/>
            <w:r w:rsidRPr="00AF5600">
              <w:rPr>
                <w:rFonts w:ascii="Book Antiqua" w:eastAsia="MS Mincho" w:hAnsi="Book Antiqua"/>
                <w:sz w:val="24"/>
                <w:lang w:bidi="ar-SA"/>
              </w:rPr>
              <w:t>DNAase</w:t>
            </w:r>
            <w:proofErr w:type="spellEnd"/>
          </w:p>
          <w:p w14:paraId="3D4C1C27" w14:textId="77777777" w:rsidR="009B5CE7" w:rsidRPr="00AF5600" w:rsidRDefault="009B5CE7" w:rsidP="00382A6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Trypsin</w:t>
            </w:r>
          </w:p>
          <w:p w14:paraId="2BE0CD39" w14:textId="77777777" w:rsidR="009B5CE7" w:rsidRPr="00AF5600" w:rsidRDefault="009B5CE7" w:rsidP="00382A6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S Mincho" w:hAnsi="Book Antiqua"/>
                <w:sz w:val="24"/>
                <w:lang w:bidi="ar-SA"/>
              </w:rPr>
            </w:pPr>
            <w:proofErr w:type="spellStart"/>
            <w:r w:rsidRPr="00AF5600">
              <w:rPr>
                <w:rFonts w:ascii="Book Antiqua" w:eastAsia="MS Mincho" w:hAnsi="Book Antiqua"/>
                <w:sz w:val="24"/>
                <w:lang w:bidi="ar-SA"/>
              </w:rPr>
              <w:t>Chemotrypsin</w:t>
            </w:r>
            <w:proofErr w:type="spellEnd"/>
          </w:p>
        </w:tc>
        <w:tc>
          <w:tcPr>
            <w:tcW w:w="3260" w:type="dxa"/>
            <w:shd w:val="clear" w:color="auto" w:fill="auto"/>
          </w:tcPr>
          <w:p w14:paraId="6A2DE15D" w14:textId="77777777" w:rsidR="009B5CE7" w:rsidRPr="00AF5600" w:rsidRDefault="009B5CE7" w:rsidP="00382A6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S Mincho" w:hAnsi="Book Antiqua"/>
                <w:sz w:val="24"/>
                <w:lang w:bidi="ar-SA"/>
              </w:rPr>
            </w:pPr>
            <w:proofErr w:type="spellStart"/>
            <w:r w:rsidRPr="00AF5600">
              <w:rPr>
                <w:rFonts w:ascii="Book Antiqua" w:eastAsia="MS Mincho" w:hAnsi="Book Antiqua"/>
                <w:sz w:val="24"/>
                <w:lang w:bidi="ar-SA"/>
              </w:rPr>
              <w:t>pDNA</w:t>
            </w:r>
            <w:proofErr w:type="spellEnd"/>
            <w:r>
              <w:rPr>
                <w:rFonts w:ascii="Book Antiqua" w:eastAsia="MS Mincho" w:hAnsi="Book Antiqua"/>
                <w:sz w:val="24"/>
                <w:vertAlign w:val="superscript"/>
                <w:lang w:bidi="ar-SA"/>
              </w:rPr>
              <w:t>[37</w:t>
            </w:r>
            <w:r w:rsidRPr="00AF5600">
              <w:rPr>
                <w:rFonts w:ascii="Book Antiqua" w:eastAsia="MS Mincho" w:hAnsi="Book Antiqua"/>
                <w:sz w:val="24"/>
                <w:vertAlign w:val="superscript"/>
                <w:lang w:bidi="ar-SA"/>
              </w:rPr>
              <w:t>]</w:t>
            </w:r>
          </w:p>
          <w:p w14:paraId="7D2BAEEF" w14:textId="77777777" w:rsidR="009B5CE7" w:rsidRPr="00AF5600" w:rsidRDefault="009B5CE7" w:rsidP="00382A6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Insulin</w:t>
            </w:r>
            <w:r>
              <w:rPr>
                <w:rFonts w:ascii="Book Antiqua" w:eastAsia="MS Mincho" w:hAnsi="Book Antiqua"/>
                <w:sz w:val="24"/>
                <w:vertAlign w:val="superscript"/>
                <w:lang w:bidi="ar-SA"/>
              </w:rPr>
              <w:t>[39</w:t>
            </w:r>
            <w:r w:rsidRPr="00AF5600">
              <w:rPr>
                <w:rFonts w:ascii="Book Antiqua" w:eastAsia="MS Mincho" w:hAnsi="Book Antiqua"/>
                <w:sz w:val="24"/>
                <w:vertAlign w:val="superscript"/>
                <w:lang w:bidi="ar-SA"/>
              </w:rPr>
              <w:t>]</w:t>
            </w:r>
          </w:p>
          <w:p w14:paraId="0FE2F439" w14:textId="77777777" w:rsidR="009B5CE7" w:rsidRPr="00AF5600" w:rsidRDefault="009B5CE7" w:rsidP="00382A6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Trypsin and bromelain</w:t>
            </w:r>
            <w:r>
              <w:rPr>
                <w:rFonts w:ascii="Book Antiqua" w:eastAsia="MS Mincho" w:hAnsi="Book Antiqua"/>
                <w:sz w:val="24"/>
                <w:vertAlign w:val="superscript"/>
                <w:lang w:bidi="ar-SA"/>
              </w:rPr>
              <w:t>[93</w:t>
            </w:r>
            <w:r w:rsidRPr="00AF5600">
              <w:rPr>
                <w:rFonts w:ascii="Book Antiqua" w:eastAsia="MS Mincho" w:hAnsi="Book Antiqua"/>
                <w:sz w:val="24"/>
                <w:vertAlign w:val="superscript"/>
                <w:lang w:bidi="ar-SA"/>
              </w:rPr>
              <w:t>]</w:t>
            </w:r>
          </w:p>
        </w:tc>
      </w:tr>
      <w:tr w:rsidR="009B5CE7" w:rsidRPr="00AF5600" w14:paraId="40DF3E27" w14:textId="77777777" w:rsidTr="00045BB4">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14:paraId="2D7469D1" w14:textId="77777777" w:rsidR="009B5CE7" w:rsidRPr="00AF5600" w:rsidRDefault="009B5CE7" w:rsidP="00382A6E">
            <w:pPr>
              <w:spacing w:after="0" w:line="360" w:lineRule="auto"/>
              <w:jc w:val="both"/>
              <w:rPr>
                <w:rFonts w:ascii="Book Antiqua" w:eastAsia="MS Mincho" w:hAnsi="Book Antiqua"/>
                <w:b w:val="0"/>
                <w:sz w:val="24"/>
                <w:lang w:bidi="ar-SA"/>
              </w:rPr>
            </w:pPr>
            <w:r w:rsidRPr="00AF5600">
              <w:rPr>
                <w:rFonts w:ascii="Book Antiqua" w:eastAsia="MS Mincho" w:hAnsi="Book Antiqua"/>
                <w:b w:val="0"/>
                <w:sz w:val="24"/>
                <w:lang w:bidi="ar-SA"/>
              </w:rPr>
              <w:t>Chitosan-</w:t>
            </w:r>
            <w:proofErr w:type="spellStart"/>
            <w:r w:rsidRPr="00AF5600">
              <w:rPr>
                <w:rFonts w:ascii="Book Antiqua" w:eastAsia="MS Mincho" w:hAnsi="Book Antiqua"/>
                <w:b w:val="0"/>
                <w:sz w:val="24"/>
                <w:lang w:bidi="ar-SA"/>
              </w:rPr>
              <w:t>aprotinin</w:t>
            </w:r>
            <w:proofErr w:type="spellEnd"/>
          </w:p>
        </w:tc>
        <w:tc>
          <w:tcPr>
            <w:tcW w:w="2552" w:type="dxa"/>
            <w:shd w:val="clear" w:color="auto" w:fill="auto"/>
          </w:tcPr>
          <w:p w14:paraId="660C33D7" w14:textId="77777777" w:rsidR="009B5CE7" w:rsidRPr="00AF5600" w:rsidRDefault="009B5CE7" w:rsidP="00382A6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Trypsin</w:t>
            </w:r>
          </w:p>
          <w:p w14:paraId="7D2DB2CB" w14:textId="77777777" w:rsidR="009B5CE7" w:rsidRPr="00AF5600" w:rsidRDefault="009B5CE7" w:rsidP="00382A6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Chymotrypsin</w:t>
            </w:r>
          </w:p>
        </w:tc>
        <w:tc>
          <w:tcPr>
            <w:tcW w:w="3260" w:type="dxa"/>
            <w:shd w:val="clear" w:color="auto" w:fill="auto"/>
          </w:tcPr>
          <w:p w14:paraId="5D3100F8" w14:textId="77777777" w:rsidR="009B5CE7" w:rsidRPr="00AF5600" w:rsidRDefault="009B5CE7" w:rsidP="00382A6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Insulin</w:t>
            </w:r>
            <w:r>
              <w:rPr>
                <w:rFonts w:ascii="Book Antiqua" w:eastAsia="MS Mincho" w:hAnsi="Book Antiqua"/>
                <w:sz w:val="24"/>
                <w:vertAlign w:val="superscript"/>
                <w:lang w:bidi="ar-SA"/>
              </w:rPr>
              <w:t>[38</w:t>
            </w:r>
            <w:r w:rsidRPr="00AF5600">
              <w:rPr>
                <w:rFonts w:ascii="Book Antiqua" w:eastAsia="MS Mincho" w:hAnsi="Book Antiqua"/>
                <w:sz w:val="24"/>
                <w:vertAlign w:val="superscript"/>
                <w:lang w:bidi="ar-SA"/>
              </w:rPr>
              <w:t>]</w:t>
            </w:r>
          </w:p>
          <w:p w14:paraId="3BFF013C" w14:textId="77777777" w:rsidR="009B5CE7" w:rsidRPr="00AF5600" w:rsidRDefault="009B5CE7" w:rsidP="00382A6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Calcitonin</w:t>
            </w:r>
            <w:r>
              <w:rPr>
                <w:rFonts w:ascii="Book Antiqua" w:eastAsia="MS Mincho" w:hAnsi="Book Antiqua"/>
                <w:sz w:val="24"/>
                <w:vertAlign w:val="superscript"/>
                <w:lang w:bidi="ar-SA"/>
              </w:rPr>
              <w:t>[41</w:t>
            </w:r>
            <w:r w:rsidRPr="00AF5600">
              <w:rPr>
                <w:rFonts w:ascii="Book Antiqua" w:eastAsia="MS Mincho" w:hAnsi="Book Antiqua"/>
                <w:sz w:val="24"/>
                <w:vertAlign w:val="superscript"/>
                <w:lang w:bidi="ar-SA"/>
              </w:rPr>
              <w:t>]</w:t>
            </w:r>
          </w:p>
        </w:tc>
      </w:tr>
      <w:tr w:rsidR="009B5CE7" w:rsidRPr="00AF5600" w14:paraId="285DEFC8" w14:textId="77777777" w:rsidTr="00045BB4">
        <w:trPr>
          <w:trHeight w:val="1032"/>
        </w:trPr>
        <w:tc>
          <w:tcPr>
            <w:cnfStyle w:val="001000000000" w:firstRow="0" w:lastRow="0" w:firstColumn="1" w:lastColumn="0" w:oddVBand="0" w:evenVBand="0" w:oddHBand="0" w:evenHBand="0" w:firstRowFirstColumn="0" w:firstRowLastColumn="0" w:lastRowFirstColumn="0" w:lastRowLastColumn="0"/>
            <w:tcW w:w="2660" w:type="dxa"/>
            <w:tcBorders>
              <w:right w:val="nil"/>
            </w:tcBorders>
            <w:shd w:val="clear" w:color="auto" w:fill="auto"/>
          </w:tcPr>
          <w:p w14:paraId="4F603276" w14:textId="77777777" w:rsidR="009B5CE7" w:rsidRPr="00AF5600" w:rsidRDefault="009B5CE7" w:rsidP="00382A6E">
            <w:pPr>
              <w:spacing w:after="0" w:line="360" w:lineRule="auto"/>
              <w:jc w:val="both"/>
              <w:rPr>
                <w:rFonts w:ascii="Book Antiqua" w:eastAsia="MS Mincho" w:hAnsi="Book Antiqua"/>
                <w:b w:val="0"/>
                <w:sz w:val="24"/>
                <w:lang w:bidi="ar-SA"/>
              </w:rPr>
            </w:pPr>
            <w:r w:rsidRPr="00AF5600">
              <w:rPr>
                <w:rFonts w:ascii="Book Antiqua" w:eastAsia="MS Mincho" w:hAnsi="Book Antiqua"/>
                <w:b w:val="0"/>
                <w:sz w:val="24"/>
                <w:lang w:bidi="ar-SA"/>
              </w:rPr>
              <w:t>Chitosan-BBI</w:t>
            </w:r>
          </w:p>
        </w:tc>
        <w:tc>
          <w:tcPr>
            <w:tcW w:w="2552" w:type="dxa"/>
            <w:tcBorders>
              <w:left w:val="nil"/>
            </w:tcBorders>
            <w:shd w:val="clear" w:color="auto" w:fill="auto"/>
          </w:tcPr>
          <w:p w14:paraId="387CBFF8" w14:textId="77777777" w:rsidR="009B5CE7" w:rsidRPr="00AF5600" w:rsidRDefault="009B5CE7" w:rsidP="00382A6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Trypsin</w:t>
            </w:r>
          </w:p>
          <w:p w14:paraId="24DD6489" w14:textId="77777777" w:rsidR="009B5CE7" w:rsidRPr="00AF5600" w:rsidRDefault="009B5CE7" w:rsidP="00382A6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Chymotrypsin</w:t>
            </w:r>
          </w:p>
        </w:tc>
        <w:tc>
          <w:tcPr>
            <w:tcW w:w="3260" w:type="dxa"/>
            <w:shd w:val="clear" w:color="auto" w:fill="auto"/>
          </w:tcPr>
          <w:p w14:paraId="5C66B4A2" w14:textId="77777777" w:rsidR="009B5CE7" w:rsidRPr="00AF5600" w:rsidRDefault="009B5CE7" w:rsidP="00382A6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Calcitonin</w:t>
            </w:r>
            <w:r>
              <w:rPr>
                <w:rFonts w:ascii="Book Antiqua" w:eastAsia="MS Mincho" w:hAnsi="Book Antiqua"/>
                <w:sz w:val="24"/>
                <w:vertAlign w:val="superscript"/>
                <w:lang w:bidi="ar-SA"/>
              </w:rPr>
              <w:t>[42</w:t>
            </w:r>
            <w:r w:rsidRPr="00AF5600">
              <w:rPr>
                <w:rFonts w:ascii="Book Antiqua" w:eastAsia="MS Mincho" w:hAnsi="Book Antiqua"/>
                <w:sz w:val="24"/>
                <w:vertAlign w:val="superscript"/>
                <w:lang w:bidi="ar-SA"/>
              </w:rPr>
              <w:t>]</w:t>
            </w:r>
          </w:p>
          <w:p w14:paraId="6B2C9506" w14:textId="77777777" w:rsidR="009B5CE7" w:rsidRPr="00AF5600" w:rsidRDefault="009B5CE7" w:rsidP="00382A6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Insulin</w:t>
            </w:r>
            <w:r>
              <w:rPr>
                <w:rFonts w:ascii="Book Antiqua" w:eastAsia="MS Mincho" w:hAnsi="Book Antiqua"/>
                <w:sz w:val="24"/>
                <w:vertAlign w:val="superscript"/>
                <w:lang w:bidi="ar-SA"/>
              </w:rPr>
              <w:t>[40</w:t>
            </w:r>
            <w:r w:rsidRPr="00AF5600">
              <w:rPr>
                <w:rFonts w:ascii="Book Antiqua" w:eastAsia="MS Mincho" w:hAnsi="Book Antiqua"/>
                <w:sz w:val="24"/>
                <w:vertAlign w:val="superscript"/>
                <w:lang w:bidi="ar-SA"/>
              </w:rPr>
              <w:t>]</w:t>
            </w:r>
          </w:p>
        </w:tc>
      </w:tr>
      <w:tr w:rsidR="009B5CE7" w:rsidRPr="00AF5600" w14:paraId="0F67C27A" w14:textId="77777777" w:rsidTr="00045BB4">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14:paraId="36C49503" w14:textId="77777777" w:rsidR="009B5CE7" w:rsidRPr="00AF5600" w:rsidRDefault="009B5CE7" w:rsidP="00382A6E">
            <w:pPr>
              <w:spacing w:after="0" w:line="360" w:lineRule="auto"/>
              <w:jc w:val="both"/>
              <w:rPr>
                <w:rFonts w:ascii="Book Antiqua" w:eastAsia="MS Mincho" w:hAnsi="Book Antiqua"/>
                <w:b w:val="0"/>
                <w:sz w:val="24"/>
                <w:lang w:bidi="ar-SA"/>
              </w:rPr>
            </w:pPr>
            <w:r w:rsidRPr="00AF5600">
              <w:rPr>
                <w:rFonts w:ascii="Book Antiqua" w:eastAsia="MS Mincho" w:hAnsi="Book Antiqua"/>
                <w:b w:val="0"/>
                <w:sz w:val="24"/>
                <w:lang w:bidi="ar-SA"/>
              </w:rPr>
              <w:softHyphen/>
              <w:t>Chitosan-</w:t>
            </w:r>
            <w:proofErr w:type="spellStart"/>
            <w:r w:rsidRPr="00AF5600">
              <w:rPr>
                <w:rFonts w:ascii="Book Antiqua" w:eastAsia="MS Mincho" w:hAnsi="Book Antiqua"/>
                <w:b w:val="0"/>
                <w:sz w:val="24"/>
                <w:lang w:bidi="ar-SA"/>
              </w:rPr>
              <w:t>pepstatin</w:t>
            </w:r>
            <w:proofErr w:type="spellEnd"/>
          </w:p>
        </w:tc>
        <w:tc>
          <w:tcPr>
            <w:tcW w:w="2552" w:type="dxa"/>
            <w:shd w:val="clear" w:color="auto" w:fill="auto"/>
          </w:tcPr>
          <w:p w14:paraId="2E956743" w14:textId="77777777" w:rsidR="009B5CE7" w:rsidRPr="00AF5600" w:rsidRDefault="009B5CE7" w:rsidP="00382A6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Pepsin</w:t>
            </w:r>
          </w:p>
        </w:tc>
        <w:tc>
          <w:tcPr>
            <w:tcW w:w="3260" w:type="dxa"/>
            <w:shd w:val="clear" w:color="auto" w:fill="auto"/>
          </w:tcPr>
          <w:p w14:paraId="34A740A5" w14:textId="77777777" w:rsidR="009B5CE7" w:rsidRPr="00AF5600" w:rsidRDefault="009B5CE7" w:rsidP="00382A6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Calcitonin</w:t>
            </w:r>
            <w:r>
              <w:rPr>
                <w:rFonts w:ascii="Book Antiqua" w:eastAsia="MS Mincho" w:hAnsi="Book Antiqua"/>
                <w:sz w:val="24"/>
                <w:vertAlign w:val="superscript"/>
                <w:lang w:bidi="ar-SA"/>
              </w:rPr>
              <w:t>[43</w:t>
            </w:r>
            <w:r w:rsidRPr="00AF5600">
              <w:rPr>
                <w:rFonts w:ascii="Book Antiqua" w:eastAsia="MS Mincho" w:hAnsi="Book Antiqua"/>
                <w:sz w:val="24"/>
                <w:vertAlign w:val="superscript"/>
                <w:lang w:bidi="ar-SA"/>
              </w:rPr>
              <w:t>]</w:t>
            </w:r>
          </w:p>
        </w:tc>
      </w:tr>
      <w:tr w:rsidR="009B5CE7" w:rsidRPr="00AF5600" w14:paraId="45AE65A5" w14:textId="77777777" w:rsidTr="00045BB4">
        <w:trPr>
          <w:trHeight w:val="1032"/>
        </w:trPr>
        <w:tc>
          <w:tcPr>
            <w:cnfStyle w:val="001000000000" w:firstRow="0" w:lastRow="0" w:firstColumn="1" w:lastColumn="0" w:oddVBand="0" w:evenVBand="0" w:oddHBand="0" w:evenHBand="0" w:firstRowFirstColumn="0" w:firstRowLastColumn="0" w:lastRowFirstColumn="0" w:lastRowLastColumn="0"/>
            <w:tcW w:w="2660" w:type="dxa"/>
            <w:tcBorders>
              <w:right w:val="nil"/>
            </w:tcBorders>
            <w:shd w:val="clear" w:color="auto" w:fill="auto"/>
          </w:tcPr>
          <w:p w14:paraId="1A9C6F34" w14:textId="77777777" w:rsidR="009B5CE7" w:rsidRPr="00AF5600" w:rsidRDefault="009B5CE7" w:rsidP="00382A6E">
            <w:pPr>
              <w:spacing w:after="0" w:line="360" w:lineRule="auto"/>
              <w:jc w:val="both"/>
              <w:rPr>
                <w:rFonts w:ascii="Book Antiqua" w:eastAsia="MS Mincho" w:hAnsi="Book Antiqua"/>
                <w:b w:val="0"/>
                <w:sz w:val="24"/>
                <w:lang w:bidi="ar-SA"/>
              </w:rPr>
            </w:pPr>
            <w:r w:rsidRPr="00AF5600">
              <w:rPr>
                <w:rFonts w:ascii="Book Antiqua" w:eastAsia="MS Mincho" w:hAnsi="Book Antiqua"/>
                <w:b w:val="0"/>
                <w:sz w:val="24"/>
                <w:lang w:bidi="ar-SA"/>
              </w:rPr>
              <w:t>Chitosan-</w:t>
            </w:r>
            <w:proofErr w:type="spellStart"/>
            <w:r w:rsidRPr="00AF5600">
              <w:rPr>
                <w:rFonts w:ascii="Book Antiqua" w:eastAsia="MS Mincho" w:hAnsi="Book Antiqua"/>
                <w:b w:val="0"/>
                <w:sz w:val="24"/>
                <w:lang w:bidi="ar-SA"/>
              </w:rPr>
              <w:t>elastinal</w:t>
            </w:r>
            <w:proofErr w:type="spellEnd"/>
          </w:p>
        </w:tc>
        <w:tc>
          <w:tcPr>
            <w:tcW w:w="2552" w:type="dxa"/>
            <w:tcBorders>
              <w:left w:val="nil"/>
            </w:tcBorders>
            <w:shd w:val="clear" w:color="auto" w:fill="auto"/>
          </w:tcPr>
          <w:p w14:paraId="7E62F029" w14:textId="77777777" w:rsidR="009B5CE7" w:rsidRPr="00AF5600" w:rsidRDefault="009B5CE7" w:rsidP="00382A6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Elastase</w:t>
            </w:r>
          </w:p>
        </w:tc>
        <w:tc>
          <w:tcPr>
            <w:tcW w:w="3260" w:type="dxa"/>
            <w:shd w:val="clear" w:color="auto" w:fill="auto"/>
          </w:tcPr>
          <w:p w14:paraId="34A43FAB" w14:textId="77777777" w:rsidR="009B5CE7" w:rsidRPr="00AF5600" w:rsidRDefault="009B5CE7" w:rsidP="00382A6E">
            <w:pPr>
              <w:spacing w:after="0" w:line="360" w:lineRule="auto"/>
              <w:ind w:left="776" w:firstLine="141"/>
              <w:jc w:val="both"/>
              <w:cnfStyle w:val="000000000000" w:firstRow="0" w:lastRow="0" w:firstColumn="0" w:lastColumn="0" w:oddVBand="0" w:evenVBand="0" w:oddHBand="0"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Calcitonin</w:t>
            </w:r>
            <w:r>
              <w:rPr>
                <w:rFonts w:ascii="Book Antiqua" w:eastAsia="MS Mincho" w:hAnsi="Book Antiqua"/>
                <w:sz w:val="24"/>
                <w:vertAlign w:val="superscript"/>
                <w:lang w:bidi="ar-SA"/>
              </w:rPr>
              <w:t>[42</w:t>
            </w:r>
            <w:r w:rsidRPr="00AF5600">
              <w:rPr>
                <w:rFonts w:ascii="Book Antiqua" w:eastAsia="MS Mincho" w:hAnsi="Book Antiqua"/>
                <w:sz w:val="24"/>
                <w:vertAlign w:val="superscript"/>
                <w:lang w:bidi="ar-SA"/>
              </w:rPr>
              <w:t>]</w:t>
            </w:r>
          </w:p>
          <w:p w14:paraId="1C2B56D2" w14:textId="77777777" w:rsidR="009B5CE7" w:rsidRPr="00AF5600" w:rsidRDefault="009B5CE7" w:rsidP="00382A6E">
            <w:pPr>
              <w:spacing w:after="0" w:line="360" w:lineRule="auto"/>
              <w:ind w:left="776" w:firstLine="141"/>
              <w:jc w:val="both"/>
              <w:cnfStyle w:val="000000000000" w:firstRow="0" w:lastRow="0" w:firstColumn="0" w:lastColumn="0" w:oddVBand="0" w:evenVBand="0" w:oddHBand="0"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Insulin</w:t>
            </w:r>
            <w:r>
              <w:rPr>
                <w:rFonts w:ascii="Book Antiqua" w:eastAsia="MS Mincho" w:hAnsi="Book Antiqua"/>
                <w:sz w:val="24"/>
                <w:vertAlign w:val="superscript"/>
                <w:lang w:bidi="ar-SA"/>
              </w:rPr>
              <w:t>[40</w:t>
            </w:r>
            <w:r w:rsidRPr="00AF5600">
              <w:rPr>
                <w:rFonts w:ascii="Book Antiqua" w:eastAsia="MS Mincho" w:hAnsi="Book Antiqua"/>
                <w:sz w:val="24"/>
                <w:vertAlign w:val="superscript"/>
                <w:lang w:bidi="ar-SA"/>
              </w:rPr>
              <w:t>]</w:t>
            </w:r>
          </w:p>
        </w:tc>
      </w:tr>
      <w:tr w:rsidR="009B5CE7" w:rsidRPr="00AF5600" w14:paraId="612953E4" w14:textId="77777777" w:rsidTr="00045BB4">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2660" w:type="dxa"/>
            <w:tcBorders>
              <w:bottom w:val="nil"/>
            </w:tcBorders>
            <w:shd w:val="clear" w:color="auto" w:fill="auto"/>
          </w:tcPr>
          <w:p w14:paraId="4E7E3CFD" w14:textId="77777777" w:rsidR="009B5CE7" w:rsidRPr="00AF5600" w:rsidRDefault="009B5CE7" w:rsidP="00382A6E">
            <w:pPr>
              <w:spacing w:after="0" w:line="360" w:lineRule="auto"/>
              <w:jc w:val="both"/>
              <w:rPr>
                <w:rFonts w:ascii="Book Antiqua" w:eastAsia="MS Mincho" w:hAnsi="Book Antiqua"/>
                <w:b w:val="0"/>
                <w:sz w:val="24"/>
                <w:lang w:bidi="ar-SA"/>
              </w:rPr>
            </w:pPr>
            <w:r w:rsidRPr="00AF5600">
              <w:rPr>
                <w:rFonts w:ascii="Book Antiqua" w:eastAsia="MS Mincho" w:hAnsi="Book Antiqua"/>
                <w:b w:val="0"/>
                <w:sz w:val="24"/>
                <w:lang w:bidi="ar-SA"/>
              </w:rPr>
              <w:t>Chitosan-</w:t>
            </w:r>
            <w:proofErr w:type="spellStart"/>
            <w:r w:rsidRPr="00AF5600">
              <w:rPr>
                <w:rFonts w:ascii="Book Antiqua" w:eastAsia="MS Mincho" w:hAnsi="Book Antiqua"/>
                <w:b w:val="0"/>
                <w:sz w:val="24"/>
                <w:lang w:bidi="ar-SA"/>
              </w:rPr>
              <w:t>phenylboronic</w:t>
            </w:r>
            <w:proofErr w:type="spellEnd"/>
            <w:r w:rsidRPr="00AF5600">
              <w:rPr>
                <w:rFonts w:ascii="Book Antiqua" w:eastAsia="MS Mincho" w:hAnsi="Book Antiqua"/>
                <w:b w:val="0"/>
                <w:sz w:val="24"/>
                <w:lang w:bidi="ar-SA"/>
              </w:rPr>
              <w:t xml:space="preserve"> acid</w:t>
            </w:r>
          </w:p>
        </w:tc>
        <w:tc>
          <w:tcPr>
            <w:tcW w:w="2552" w:type="dxa"/>
            <w:tcBorders>
              <w:bottom w:val="nil"/>
            </w:tcBorders>
            <w:shd w:val="clear" w:color="auto" w:fill="auto"/>
          </w:tcPr>
          <w:p w14:paraId="5BF68BC7" w14:textId="77777777" w:rsidR="009B5CE7" w:rsidRPr="00AF5600" w:rsidRDefault="009B5CE7" w:rsidP="00382A6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Trypsin</w:t>
            </w:r>
          </w:p>
          <w:p w14:paraId="1C5D3147" w14:textId="77777777" w:rsidR="009B5CE7" w:rsidRPr="00AF5600" w:rsidRDefault="009B5CE7" w:rsidP="00382A6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Elastase</w:t>
            </w:r>
          </w:p>
        </w:tc>
        <w:tc>
          <w:tcPr>
            <w:tcW w:w="3260" w:type="dxa"/>
            <w:tcBorders>
              <w:bottom w:val="nil"/>
            </w:tcBorders>
            <w:shd w:val="clear" w:color="auto" w:fill="auto"/>
          </w:tcPr>
          <w:p w14:paraId="3E383E6B" w14:textId="77777777" w:rsidR="009B5CE7" w:rsidRPr="00AF5600" w:rsidRDefault="009B5CE7" w:rsidP="00382A6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Calcitonin</w:t>
            </w:r>
            <w:r>
              <w:rPr>
                <w:rFonts w:ascii="Book Antiqua" w:eastAsia="MS Mincho" w:hAnsi="Book Antiqua"/>
                <w:sz w:val="24"/>
                <w:vertAlign w:val="superscript"/>
                <w:lang w:bidi="ar-SA"/>
              </w:rPr>
              <w:t>[44</w:t>
            </w:r>
            <w:r w:rsidRPr="00AF5600">
              <w:rPr>
                <w:rFonts w:ascii="Book Antiqua" w:eastAsia="MS Mincho" w:hAnsi="Book Antiqua"/>
                <w:sz w:val="24"/>
                <w:vertAlign w:val="superscript"/>
                <w:lang w:bidi="ar-SA"/>
              </w:rPr>
              <w:t>]</w:t>
            </w:r>
          </w:p>
          <w:p w14:paraId="0EBF6F9B" w14:textId="77777777" w:rsidR="009B5CE7" w:rsidRPr="00AF5600" w:rsidRDefault="009B5CE7" w:rsidP="00382A6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S Mincho" w:hAnsi="Book Antiqua"/>
                <w:sz w:val="24"/>
                <w:lang w:bidi="ar-SA"/>
              </w:rPr>
            </w:pPr>
          </w:p>
        </w:tc>
      </w:tr>
      <w:tr w:rsidR="009B5CE7" w:rsidRPr="00AF5600" w14:paraId="7BE998E3" w14:textId="77777777" w:rsidTr="00045BB4">
        <w:trPr>
          <w:trHeight w:val="1032"/>
        </w:trPr>
        <w:tc>
          <w:tcPr>
            <w:cnfStyle w:val="001000000000" w:firstRow="0" w:lastRow="0" w:firstColumn="1" w:lastColumn="0" w:oddVBand="0" w:evenVBand="0" w:oddHBand="0" w:evenHBand="0" w:firstRowFirstColumn="0" w:firstRowLastColumn="0" w:lastRowFirstColumn="0" w:lastRowLastColumn="0"/>
            <w:tcW w:w="2660" w:type="dxa"/>
            <w:tcBorders>
              <w:top w:val="nil"/>
              <w:bottom w:val="single" w:sz="4" w:space="0" w:color="auto"/>
              <w:right w:val="nil"/>
            </w:tcBorders>
            <w:shd w:val="clear" w:color="auto" w:fill="auto"/>
          </w:tcPr>
          <w:p w14:paraId="09842FB8" w14:textId="77777777" w:rsidR="009B5CE7" w:rsidRPr="00AF5600" w:rsidRDefault="009B5CE7" w:rsidP="00382A6E">
            <w:pPr>
              <w:spacing w:after="0" w:line="360" w:lineRule="auto"/>
              <w:jc w:val="both"/>
              <w:rPr>
                <w:rFonts w:ascii="Book Antiqua" w:eastAsia="MS Mincho" w:hAnsi="Book Antiqua"/>
                <w:b w:val="0"/>
                <w:sz w:val="24"/>
                <w:lang w:bidi="ar-SA"/>
              </w:rPr>
            </w:pPr>
            <w:r w:rsidRPr="00AF5600">
              <w:rPr>
                <w:rFonts w:ascii="Book Antiqua" w:eastAsia="MS Mincho" w:hAnsi="Book Antiqua"/>
                <w:b w:val="0"/>
                <w:sz w:val="24"/>
                <w:lang w:bidi="ar-SA"/>
              </w:rPr>
              <w:t>Chitosan-bacitracin</w:t>
            </w:r>
          </w:p>
        </w:tc>
        <w:tc>
          <w:tcPr>
            <w:tcW w:w="2552" w:type="dxa"/>
            <w:tcBorders>
              <w:top w:val="nil"/>
              <w:left w:val="nil"/>
              <w:bottom w:val="single" w:sz="4" w:space="0" w:color="auto"/>
            </w:tcBorders>
            <w:shd w:val="clear" w:color="auto" w:fill="auto"/>
          </w:tcPr>
          <w:p w14:paraId="2F2749D0" w14:textId="77777777" w:rsidR="009B5CE7" w:rsidRPr="00AF5600" w:rsidRDefault="009B5CE7" w:rsidP="00382A6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S Mincho" w:hAnsi="Book Antiqua"/>
                <w:sz w:val="24"/>
                <w:lang w:bidi="ar-SA"/>
              </w:rPr>
            </w:pPr>
          </w:p>
        </w:tc>
        <w:tc>
          <w:tcPr>
            <w:tcW w:w="3260" w:type="dxa"/>
            <w:tcBorders>
              <w:top w:val="nil"/>
              <w:bottom w:val="single" w:sz="4" w:space="0" w:color="auto"/>
            </w:tcBorders>
            <w:shd w:val="clear" w:color="auto" w:fill="auto"/>
          </w:tcPr>
          <w:p w14:paraId="11476B3C" w14:textId="77777777" w:rsidR="009B5CE7" w:rsidRPr="00AF5600" w:rsidRDefault="009B5CE7" w:rsidP="00382A6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S Mincho" w:hAnsi="Book Antiqua"/>
                <w:sz w:val="24"/>
                <w:lang w:bidi="ar-SA"/>
              </w:rPr>
            </w:pPr>
            <w:r w:rsidRPr="00AF5600">
              <w:rPr>
                <w:rFonts w:ascii="Book Antiqua" w:eastAsia="MS Mincho" w:hAnsi="Book Antiqua"/>
                <w:sz w:val="24"/>
                <w:lang w:bidi="ar-SA"/>
              </w:rPr>
              <w:t>Hepatitis B surface antigen</w:t>
            </w:r>
            <w:r>
              <w:rPr>
                <w:rFonts w:ascii="Book Antiqua" w:eastAsia="MS Mincho" w:hAnsi="Book Antiqua"/>
                <w:sz w:val="24"/>
                <w:vertAlign w:val="superscript"/>
                <w:lang w:bidi="ar-SA"/>
              </w:rPr>
              <w:t>[94</w:t>
            </w:r>
            <w:r w:rsidRPr="00AF5600">
              <w:rPr>
                <w:rFonts w:ascii="Book Antiqua" w:eastAsia="MS Mincho" w:hAnsi="Book Antiqua"/>
                <w:sz w:val="24"/>
                <w:vertAlign w:val="superscript"/>
                <w:lang w:bidi="ar-SA"/>
              </w:rPr>
              <w:t>]</w:t>
            </w:r>
          </w:p>
        </w:tc>
      </w:tr>
    </w:tbl>
    <w:p w14:paraId="4B9B303B" w14:textId="77777777" w:rsidR="009B5CE7" w:rsidRPr="006379DA" w:rsidRDefault="009B5CE7" w:rsidP="00382A6E">
      <w:pPr>
        <w:spacing w:after="0" w:line="360" w:lineRule="auto"/>
        <w:jc w:val="both"/>
        <w:rPr>
          <w:rFonts w:ascii="Book Antiqua" w:hAnsi="Book Antiqua"/>
          <w:sz w:val="24"/>
          <w:szCs w:val="24"/>
          <w:lang w:val="en-US"/>
        </w:rPr>
      </w:pPr>
      <w:r w:rsidRPr="006379DA">
        <w:rPr>
          <w:rFonts w:ascii="Book Antiqua" w:eastAsia="宋体" w:hAnsi="Book Antiqua" w:hint="eastAsia"/>
          <w:sz w:val="24"/>
          <w:szCs w:val="24"/>
          <w:vertAlign w:val="superscript"/>
          <w:lang w:val="en-US" w:eastAsia="zh-CN"/>
        </w:rPr>
        <w:t>1</w:t>
      </w:r>
      <w:r>
        <w:rPr>
          <w:rFonts w:ascii="Book Antiqua" w:hAnsi="Book Antiqua"/>
          <w:sz w:val="24"/>
          <w:szCs w:val="24"/>
          <w:lang w:val="en-US"/>
        </w:rPr>
        <w:t xml:space="preserve">Summary of the various enzyme inhibitors that chitosan has been conjugated with in order to decrease degradation and maximize delivery of drug product. All references of original studies are included. Chitosan-ATA and chitosan-EDTA conjugates are most relevant to gene therapy advancements, as they have been shown to protect </w:t>
      </w:r>
      <w:proofErr w:type="spellStart"/>
      <w:r>
        <w:rPr>
          <w:rFonts w:ascii="Book Antiqua" w:hAnsi="Book Antiqua"/>
          <w:sz w:val="24"/>
          <w:szCs w:val="24"/>
          <w:lang w:val="en-US"/>
        </w:rPr>
        <w:t>pDNA</w:t>
      </w:r>
      <w:proofErr w:type="spellEnd"/>
      <w:r>
        <w:rPr>
          <w:rFonts w:ascii="Book Antiqua" w:hAnsi="Book Antiqua"/>
          <w:sz w:val="24"/>
          <w:szCs w:val="24"/>
          <w:lang w:val="en-US"/>
        </w:rPr>
        <w:t xml:space="preserve"> and increase transfection efficiency. </w:t>
      </w:r>
      <w:r w:rsidRPr="006379DA">
        <w:rPr>
          <w:rFonts w:ascii="Book Antiqua" w:hAnsi="Book Antiqua"/>
          <w:sz w:val="24"/>
          <w:szCs w:val="24"/>
          <w:lang w:val="en-US"/>
        </w:rPr>
        <w:t>EDTA</w:t>
      </w:r>
      <w:r w:rsidRPr="006379DA">
        <w:rPr>
          <w:rFonts w:ascii="Book Antiqua" w:hAnsi="Book Antiqua" w:hint="eastAsia"/>
          <w:sz w:val="24"/>
          <w:szCs w:val="24"/>
          <w:lang w:val="en-US"/>
        </w:rPr>
        <w:t>:</w:t>
      </w:r>
      <w:r w:rsidRPr="006379DA">
        <w:rPr>
          <w:rFonts w:ascii="Book Antiqua" w:hAnsi="Book Antiqua"/>
          <w:sz w:val="24"/>
          <w:szCs w:val="24"/>
          <w:lang w:val="en-US"/>
        </w:rPr>
        <w:t xml:space="preserve"> </w:t>
      </w:r>
      <w:proofErr w:type="spellStart"/>
      <w:r w:rsidRPr="006379DA">
        <w:rPr>
          <w:rFonts w:ascii="Book Antiqua" w:hAnsi="Book Antiqua"/>
          <w:sz w:val="24"/>
          <w:szCs w:val="24"/>
          <w:lang w:val="en-US"/>
        </w:rPr>
        <w:t>Ethylenediaminetetraacetic</w:t>
      </w:r>
      <w:proofErr w:type="spellEnd"/>
      <w:r w:rsidRPr="006379DA">
        <w:rPr>
          <w:rFonts w:ascii="Book Antiqua" w:hAnsi="Book Antiqua"/>
          <w:sz w:val="24"/>
          <w:szCs w:val="24"/>
          <w:lang w:val="en-US"/>
        </w:rPr>
        <w:t xml:space="preserve"> acid</w:t>
      </w:r>
      <w:r w:rsidRPr="006379DA">
        <w:rPr>
          <w:rFonts w:ascii="Book Antiqua" w:hAnsi="Book Antiqua" w:hint="eastAsia"/>
          <w:sz w:val="24"/>
          <w:szCs w:val="24"/>
          <w:lang w:val="en-US"/>
        </w:rPr>
        <w:t xml:space="preserve">; </w:t>
      </w:r>
      <w:r w:rsidRPr="006379DA">
        <w:rPr>
          <w:rFonts w:ascii="Book Antiqua" w:hAnsi="Book Antiqua"/>
          <w:sz w:val="24"/>
          <w:szCs w:val="24"/>
          <w:lang w:val="en-US"/>
        </w:rPr>
        <w:t>ATA</w:t>
      </w:r>
      <w:r w:rsidRPr="006379DA">
        <w:rPr>
          <w:rFonts w:ascii="Book Antiqua" w:hAnsi="Book Antiqua" w:hint="eastAsia"/>
          <w:sz w:val="24"/>
          <w:szCs w:val="24"/>
          <w:lang w:val="en-US"/>
        </w:rPr>
        <w:t xml:space="preserve">: </w:t>
      </w:r>
      <w:proofErr w:type="spellStart"/>
      <w:r w:rsidRPr="006379DA">
        <w:rPr>
          <w:rFonts w:ascii="Book Antiqua" w:hAnsi="Book Antiqua"/>
          <w:sz w:val="24"/>
          <w:szCs w:val="24"/>
          <w:lang w:val="en-US"/>
        </w:rPr>
        <w:t>Aurintricarboxylic</w:t>
      </w:r>
      <w:proofErr w:type="spellEnd"/>
      <w:r w:rsidRPr="006379DA">
        <w:rPr>
          <w:rFonts w:ascii="Book Antiqua" w:hAnsi="Book Antiqua"/>
          <w:sz w:val="24"/>
          <w:szCs w:val="24"/>
          <w:lang w:val="en-US"/>
        </w:rPr>
        <w:t xml:space="preserve"> acid</w:t>
      </w:r>
      <w:r w:rsidRPr="006379DA">
        <w:rPr>
          <w:rFonts w:ascii="Book Antiqua" w:hAnsi="Book Antiqua" w:hint="eastAsia"/>
          <w:sz w:val="24"/>
          <w:szCs w:val="24"/>
          <w:lang w:val="en-US"/>
        </w:rPr>
        <w:t xml:space="preserve">; </w:t>
      </w:r>
      <w:r w:rsidRPr="006379DA">
        <w:rPr>
          <w:rFonts w:ascii="Book Antiqua" w:hAnsi="Book Antiqua"/>
          <w:sz w:val="24"/>
          <w:szCs w:val="24"/>
          <w:lang w:val="en-US"/>
        </w:rPr>
        <w:t>BBI</w:t>
      </w:r>
      <w:r w:rsidRPr="006379DA">
        <w:rPr>
          <w:rFonts w:ascii="Book Antiqua" w:hAnsi="Book Antiqua" w:hint="eastAsia"/>
          <w:sz w:val="24"/>
          <w:szCs w:val="24"/>
          <w:lang w:val="en-US"/>
        </w:rPr>
        <w:t xml:space="preserve">: </w:t>
      </w:r>
      <w:r w:rsidRPr="006379DA">
        <w:rPr>
          <w:rFonts w:ascii="Book Antiqua" w:hAnsi="Book Antiqua"/>
          <w:sz w:val="24"/>
          <w:szCs w:val="24"/>
          <w:lang w:val="en-US"/>
        </w:rPr>
        <w:t>Bowman-</w:t>
      </w:r>
      <w:proofErr w:type="spellStart"/>
      <w:r w:rsidRPr="006379DA">
        <w:rPr>
          <w:rFonts w:ascii="Book Antiqua" w:hAnsi="Book Antiqua"/>
          <w:sz w:val="24"/>
          <w:szCs w:val="24"/>
          <w:lang w:val="en-US"/>
        </w:rPr>
        <w:t>birk</w:t>
      </w:r>
      <w:proofErr w:type="spellEnd"/>
      <w:r w:rsidRPr="006379DA">
        <w:rPr>
          <w:rFonts w:ascii="Book Antiqua" w:hAnsi="Book Antiqua"/>
          <w:sz w:val="24"/>
          <w:szCs w:val="24"/>
          <w:lang w:val="en-US"/>
        </w:rPr>
        <w:t xml:space="preserve"> inhibitor</w:t>
      </w:r>
      <w:r w:rsidRPr="006379DA">
        <w:rPr>
          <w:rFonts w:ascii="Book Antiqua" w:hAnsi="Book Antiqua" w:hint="eastAsia"/>
          <w:sz w:val="24"/>
          <w:szCs w:val="24"/>
          <w:lang w:val="en-US"/>
        </w:rPr>
        <w:t>.</w:t>
      </w:r>
    </w:p>
    <w:p w14:paraId="02FE482B" w14:textId="77777777" w:rsidR="008C207F" w:rsidRPr="008C207F" w:rsidRDefault="008C207F" w:rsidP="00382A6E">
      <w:pPr>
        <w:spacing w:after="0" w:line="360" w:lineRule="auto"/>
        <w:jc w:val="both"/>
        <w:rPr>
          <w:rFonts w:ascii="Book Antiqua" w:eastAsia="宋体" w:hAnsi="Book Antiqua"/>
          <w:sz w:val="24"/>
          <w:szCs w:val="24"/>
          <w:lang w:eastAsia="zh-CN"/>
        </w:rPr>
      </w:pPr>
    </w:p>
    <w:sectPr w:rsidR="008C207F" w:rsidRPr="008C207F" w:rsidSect="0078014D">
      <w:footerReference w:type="even" r:id="rId21"/>
      <w:footerReference w:type="default" r:id="rId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7D330" w14:textId="77777777" w:rsidR="00A55B9B" w:rsidRDefault="00A55B9B">
      <w:pPr>
        <w:spacing w:after="0" w:line="240" w:lineRule="auto"/>
      </w:pPr>
      <w:r>
        <w:separator/>
      </w:r>
    </w:p>
  </w:endnote>
  <w:endnote w:type="continuationSeparator" w:id="0">
    <w:p w14:paraId="080F5D9A" w14:textId="77777777" w:rsidR="00A55B9B" w:rsidRDefault="00A55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D0BE6" w14:textId="77777777" w:rsidR="003E7686" w:rsidRDefault="003E7686" w:rsidP="000804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DE4FDE" w14:textId="77777777" w:rsidR="003E7686" w:rsidRDefault="003E7686" w:rsidP="0008041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A57F1" w14:textId="77777777" w:rsidR="003E7686" w:rsidRDefault="003E7686" w:rsidP="000804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041C">
      <w:rPr>
        <w:rStyle w:val="PageNumber"/>
        <w:noProof/>
      </w:rPr>
      <w:t>40</w:t>
    </w:r>
    <w:r>
      <w:rPr>
        <w:rStyle w:val="PageNumber"/>
      </w:rPr>
      <w:fldChar w:fldCharType="end"/>
    </w:r>
  </w:p>
  <w:p w14:paraId="1F7C8428" w14:textId="77777777" w:rsidR="003E7686" w:rsidRDefault="003E7686" w:rsidP="0008041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69951" w14:textId="77777777" w:rsidR="00A55B9B" w:rsidRDefault="00A55B9B">
      <w:pPr>
        <w:spacing w:after="0" w:line="240" w:lineRule="auto"/>
      </w:pPr>
      <w:r>
        <w:separator/>
      </w:r>
    </w:p>
  </w:footnote>
  <w:footnote w:type="continuationSeparator" w:id="0">
    <w:p w14:paraId="5698E1C9" w14:textId="77777777" w:rsidR="00A55B9B" w:rsidRDefault="00A55B9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057185"/>
    <w:multiLevelType w:val="hybridMultilevel"/>
    <w:tmpl w:val="85F0B4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EAC5240"/>
    <w:multiLevelType w:val="hybridMultilevel"/>
    <w:tmpl w:val="E3BADD5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EE24BC"/>
    <w:multiLevelType w:val="hybridMultilevel"/>
    <w:tmpl w:val="DE5E6D2C"/>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785751"/>
    <w:multiLevelType w:val="multilevel"/>
    <w:tmpl w:val="85F0B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BF4"/>
    <w:rsid w:val="000019E3"/>
    <w:rsid w:val="00003298"/>
    <w:rsid w:val="00003C4A"/>
    <w:rsid w:val="00005999"/>
    <w:rsid w:val="000072AC"/>
    <w:rsid w:val="00007D7A"/>
    <w:rsid w:val="00011B34"/>
    <w:rsid w:val="0001337D"/>
    <w:rsid w:val="00014B10"/>
    <w:rsid w:val="000175F8"/>
    <w:rsid w:val="00021A0D"/>
    <w:rsid w:val="00032FC4"/>
    <w:rsid w:val="00033EE6"/>
    <w:rsid w:val="00044133"/>
    <w:rsid w:val="00045D7C"/>
    <w:rsid w:val="000536FC"/>
    <w:rsid w:val="00062A84"/>
    <w:rsid w:val="000654ED"/>
    <w:rsid w:val="00065CFC"/>
    <w:rsid w:val="00071036"/>
    <w:rsid w:val="00077C65"/>
    <w:rsid w:val="00080414"/>
    <w:rsid w:val="00086E05"/>
    <w:rsid w:val="00090D6B"/>
    <w:rsid w:val="00092833"/>
    <w:rsid w:val="00095668"/>
    <w:rsid w:val="00097941"/>
    <w:rsid w:val="000A1543"/>
    <w:rsid w:val="000D20AF"/>
    <w:rsid w:val="000D2240"/>
    <w:rsid w:val="000F385A"/>
    <w:rsid w:val="000F685C"/>
    <w:rsid w:val="0010230E"/>
    <w:rsid w:val="00103456"/>
    <w:rsid w:val="00110A10"/>
    <w:rsid w:val="00112857"/>
    <w:rsid w:val="00116CF5"/>
    <w:rsid w:val="00117F8F"/>
    <w:rsid w:val="001203A8"/>
    <w:rsid w:val="0012488E"/>
    <w:rsid w:val="001260DD"/>
    <w:rsid w:val="001320B7"/>
    <w:rsid w:val="00141BA2"/>
    <w:rsid w:val="0014254C"/>
    <w:rsid w:val="0014716B"/>
    <w:rsid w:val="001601D2"/>
    <w:rsid w:val="00161396"/>
    <w:rsid w:val="001667C5"/>
    <w:rsid w:val="0017210A"/>
    <w:rsid w:val="001869DA"/>
    <w:rsid w:val="00186D7F"/>
    <w:rsid w:val="001879FD"/>
    <w:rsid w:val="00187F4C"/>
    <w:rsid w:val="00193573"/>
    <w:rsid w:val="00194EAA"/>
    <w:rsid w:val="001A3DFB"/>
    <w:rsid w:val="001A7C4E"/>
    <w:rsid w:val="001B0D70"/>
    <w:rsid w:val="001B2B82"/>
    <w:rsid w:val="001B5DC9"/>
    <w:rsid w:val="001C06D5"/>
    <w:rsid w:val="001C40BF"/>
    <w:rsid w:val="001C66DC"/>
    <w:rsid w:val="001D0905"/>
    <w:rsid w:val="001D2A31"/>
    <w:rsid w:val="001D7B47"/>
    <w:rsid w:val="001E1503"/>
    <w:rsid w:val="001E1706"/>
    <w:rsid w:val="001E19E9"/>
    <w:rsid w:val="001F1E5D"/>
    <w:rsid w:val="001F77E1"/>
    <w:rsid w:val="001F7C9D"/>
    <w:rsid w:val="00207C1A"/>
    <w:rsid w:val="00211372"/>
    <w:rsid w:val="0021605A"/>
    <w:rsid w:val="00220339"/>
    <w:rsid w:val="00232A95"/>
    <w:rsid w:val="0023413E"/>
    <w:rsid w:val="0024160A"/>
    <w:rsid w:val="002435BF"/>
    <w:rsid w:val="00246BF2"/>
    <w:rsid w:val="00250B77"/>
    <w:rsid w:val="002519E1"/>
    <w:rsid w:val="00252922"/>
    <w:rsid w:val="00253832"/>
    <w:rsid w:val="002551C3"/>
    <w:rsid w:val="00255BEE"/>
    <w:rsid w:val="0026266B"/>
    <w:rsid w:val="00266DDB"/>
    <w:rsid w:val="00270A53"/>
    <w:rsid w:val="00274C13"/>
    <w:rsid w:val="002766E0"/>
    <w:rsid w:val="002810CE"/>
    <w:rsid w:val="0028766D"/>
    <w:rsid w:val="00287E8B"/>
    <w:rsid w:val="00291F7B"/>
    <w:rsid w:val="00295A09"/>
    <w:rsid w:val="002970C8"/>
    <w:rsid w:val="002A7EEB"/>
    <w:rsid w:val="002B3B06"/>
    <w:rsid w:val="002B3E6A"/>
    <w:rsid w:val="002B3FEF"/>
    <w:rsid w:val="002B4362"/>
    <w:rsid w:val="002C0BB2"/>
    <w:rsid w:val="002C5698"/>
    <w:rsid w:val="002D7597"/>
    <w:rsid w:val="002E7F3E"/>
    <w:rsid w:val="002F5182"/>
    <w:rsid w:val="002F5E09"/>
    <w:rsid w:val="002F7AA8"/>
    <w:rsid w:val="00302F8F"/>
    <w:rsid w:val="0030679D"/>
    <w:rsid w:val="00316712"/>
    <w:rsid w:val="00321DD3"/>
    <w:rsid w:val="00341432"/>
    <w:rsid w:val="00343769"/>
    <w:rsid w:val="00353F17"/>
    <w:rsid w:val="003610EA"/>
    <w:rsid w:val="003613D9"/>
    <w:rsid w:val="00363AA3"/>
    <w:rsid w:val="003642C9"/>
    <w:rsid w:val="003705D1"/>
    <w:rsid w:val="0037098B"/>
    <w:rsid w:val="00380FD2"/>
    <w:rsid w:val="003826D3"/>
    <w:rsid w:val="00382A6E"/>
    <w:rsid w:val="00387AED"/>
    <w:rsid w:val="00390BEA"/>
    <w:rsid w:val="00391746"/>
    <w:rsid w:val="00392625"/>
    <w:rsid w:val="00393287"/>
    <w:rsid w:val="00397865"/>
    <w:rsid w:val="003978EF"/>
    <w:rsid w:val="003A12AF"/>
    <w:rsid w:val="003A2215"/>
    <w:rsid w:val="003A6A9E"/>
    <w:rsid w:val="003B26C6"/>
    <w:rsid w:val="003B48CC"/>
    <w:rsid w:val="003B6519"/>
    <w:rsid w:val="003B7D69"/>
    <w:rsid w:val="003C10DB"/>
    <w:rsid w:val="003C16BD"/>
    <w:rsid w:val="003C4D66"/>
    <w:rsid w:val="003D0363"/>
    <w:rsid w:val="003D0768"/>
    <w:rsid w:val="003E1E6F"/>
    <w:rsid w:val="003E2388"/>
    <w:rsid w:val="003E2578"/>
    <w:rsid w:val="003E7686"/>
    <w:rsid w:val="003F0C16"/>
    <w:rsid w:val="003F47D3"/>
    <w:rsid w:val="003F4D29"/>
    <w:rsid w:val="003F5EDE"/>
    <w:rsid w:val="004000EC"/>
    <w:rsid w:val="00400278"/>
    <w:rsid w:val="00407B68"/>
    <w:rsid w:val="00410835"/>
    <w:rsid w:val="0042048D"/>
    <w:rsid w:val="004216A5"/>
    <w:rsid w:val="00426D39"/>
    <w:rsid w:val="0042779F"/>
    <w:rsid w:val="00435D9F"/>
    <w:rsid w:val="004457CB"/>
    <w:rsid w:val="0044663A"/>
    <w:rsid w:val="00451B47"/>
    <w:rsid w:val="00457834"/>
    <w:rsid w:val="004617F4"/>
    <w:rsid w:val="00462B3A"/>
    <w:rsid w:val="004631B9"/>
    <w:rsid w:val="00463821"/>
    <w:rsid w:val="00466B39"/>
    <w:rsid w:val="00471439"/>
    <w:rsid w:val="004770A7"/>
    <w:rsid w:val="00480239"/>
    <w:rsid w:val="00485292"/>
    <w:rsid w:val="0048564A"/>
    <w:rsid w:val="004856EF"/>
    <w:rsid w:val="00485C3B"/>
    <w:rsid w:val="00491FA7"/>
    <w:rsid w:val="004939B0"/>
    <w:rsid w:val="004962AA"/>
    <w:rsid w:val="004A2C7C"/>
    <w:rsid w:val="004A536D"/>
    <w:rsid w:val="004B23F6"/>
    <w:rsid w:val="004B3848"/>
    <w:rsid w:val="004C5A57"/>
    <w:rsid w:val="004C69CC"/>
    <w:rsid w:val="004C7E92"/>
    <w:rsid w:val="004D0281"/>
    <w:rsid w:val="004D5421"/>
    <w:rsid w:val="004E46ED"/>
    <w:rsid w:val="004E54F3"/>
    <w:rsid w:val="004E6CEB"/>
    <w:rsid w:val="004E7718"/>
    <w:rsid w:val="004F4607"/>
    <w:rsid w:val="00500999"/>
    <w:rsid w:val="0051196C"/>
    <w:rsid w:val="00511C2D"/>
    <w:rsid w:val="00513750"/>
    <w:rsid w:val="005166C0"/>
    <w:rsid w:val="005212F0"/>
    <w:rsid w:val="00522644"/>
    <w:rsid w:val="005233F0"/>
    <w:rsid w:val="00525B6B"/>
    <w:rsid w:val="00527F12"/>
    <w:rsid w:val="00534A8E"/>
    <w:rsid w:val="00537A8C"/>
    <w:rsid w:val="00537DA8"/>
    <w:rsid w:val="0054056D"/>
    <w:rsid w:val="005408A7"/>
    <w:rsid w:val="005428C7"/>
    <w:rsid w:val="00544C01"/>
    <w:rsid w:val="0054554A"/>
    <w:rsid w:val="00554223"/>
    <w:rsid w:val="00556643"/>
    <w:rsid w:val="005614E6"/>
    <w:rsid w:val="00574274"/>
    <w:rsid w:val="00576892"/>
    <w:rsid w:val="00576C40"/>
    <w:rsid w:val="0058097D"/>
    <w:rsid w:val="00582AA5"/>
    <w:rsid w:val="00591167"/>
    <w:rsid w:val="00591A39"/>
    <w:rsid w:val="0059613F"/>
    <w:rsid w:val="00596684"/>
    <w:rsid w:val="005A26F4"/>
    <w:rsid w:val="005A3312"/>
    <w:rsid w:val="005A55DE"/>
    <w:rsid w:val="005C64AF"/>
    <w:rsid w:val="005D0141"/>
    <w:rsid w:val="005D248D"/>
    <w:rsid w:val="005D2C49"/>
    <w:rsid w:val="005D3738"/>
    <w:rsid w:val="005D718E"/>
    <w:rsid w:val="005D776B"/>
    <w:rsid w:val="005E06F1"/>
    <w:rsid w:val="005E18AF"/>
    <w:rsid w:val="005E1D8C"/>
    <w:rsid w:val="005F3004"/>
    <w:rsid w:val="005F3376"/>
    <w:rsid w:val="0060067B"/>
    <w:rsid w:val="00604C87"/>
    <w:rsid w:val="00610A95"/>
    <w:rsid w:val="00614B3C"/>
    <w:rsid w:val="00615253"/>
    <w:rsid w:val="00623B5F"/>
    <w:rsid w:val="00634937"/>
    <w:rsid w:val="0063513C"/>
    <w:rsid w:val="006379DA"/>
    <w:rsid w:val="00643A79"/>
    <w:rsid w:val="00646DEB"/>
    <w:rsid w:val="00652909"/>
    <w:rsid w:val="00654923"/>
    <w:rsid w:val="0066067D"/>
    <w:rsid w:val="00660ED7"/>
    <w:rsid w:val="0066457B"/>
    <w:rsid w:val="00667C03"/>
    <w:rsid w:val="006810A7"/>
    <w:rsid w:val="006815F8"/>
    <w:rsid w:val="00681BFD"/>
    <w:rsid w:val="006872D5"/>
    <w:rsid w:val="00693215"/>
    <w:rsid w:val="00693D72"/>
    <w:rsid w:val="006A2D6E"/>
    <w:rsid w:val="006A3541"/>
    <w:rsid w:val="006A41EF"/>
    <w:rsid w:val="006A4C9D"/>
    <w:rsid w:val="006A7EFA"/>
    <w:rsid w:val="006B0A8A"/>
    <w:rsid w:val="006B37CF"/>
    <w:rsid w:val="006C4B81"/>
    <w:rsid w:val="006D0F06"/>
    <w:rsid w:val="006D119B"/>
    <w:rsid w:val="006D4224"/>
    <w:rsid w:val="006E51F7"/>
    <w:rsid w:val="006F0B3C"/>
    <w:rsid w:val="006F39F9"/>
    <w:rsid w:val="006F5A32"/>
    <w:rsid w:val="006F6087"/>
    <w:rsid w:val="00700B6E"/>
    <w:rsid w:val="007017C3"/>
    <w:rsid w:val="00704EB7"/>
    <w:rsid w:val="00710791"/>
    <w:rsid w:val="00712C31"/>
    <w:rsid w:val="00716A47"/>
    <w:rsid w:val="00721429"/>
    <w:rsid w:val="0072163F"/>
    <w:rsid w:val="00724606"/>
    <w:rsid w:val="00725BF2"/>
    <w:rsid w:val="007272F3"/>
    <w:rsid w:val="00732816"/>
    <w:rsid w:val="00737536"/>
    <w:rsid w:val="00743945"/>
    <w:rsid w:val="00744624"/>
    <w:rsid w:val="007465CC"/>
    <w:rsid w:val="00746D4A"/>
    <w:rsid w:val="0075461E"/>
    <w:rsid w:val="007635E1"/>
    <w:rsid w:val="00772B0F"/>
    <w:rsid w:val="0077660D"/>
    <w:rsid w:val="0078014D"/>
    <w:rsid w:val="0079161B"/>
    <w:rsid w:val="00791693"/>
    <w:rsid w:val="00791CDC"/>
    <w:rsid w:val="007920E6"/>
    <w:rsid w:val="00794965"/>
    <w:rsid w:val="007A20D2"/>
    <w:rsid w:val="007B06AA"/>
    <w:rsid w:val="007B1749"/>
    <w:rsid w:val="007B2576"/>
    <w:rsid w:val="007B330A"/>
    <w:rsid w:val="007B5EBB"/>
    <w:rsid w:val="007B7563"/>
    <w:rsid w:val="007C1DCD"/>
    <w:rsid w:val="007C21BC"/>
    <w:rsid w:val="007C65AF"/>
    <w:rsid w:val="007C6D5E"/>
    <w:rsid w:val="007D6FB9"/>
    <w:rsid w:val="007E0505"/>
    <w:rsid w:val="007E4B18"/>
    <w:rsid w:val="007E6D18"/>
    <w:rsid w:val="007E7AB5"/>
    <w:rsid w:val="007F0C65"/>
    <w:rsid w:val="007F2486"/>
    <w:rsid w:val="007F6392"/>
    <w:rsid w:val="0080271B"/>
    <w:rsid w:val="008050E7"/>
    <w:rsid w:val="00805312"/>
    <w:rsid w:val="00817C2F"/>
    <w:rsid w:val="008203C8"/>
    <w:rsid w:val="00821118"/>
    <w:rsid w:val="008247C6"/>
    <w:rsid w:val="00824CAC"/>
    <w:rsid w:val="00834028"/>
    <w:rsid w:val="008373B9"/>
    <w:rsid w:val="00841279"/>
    <w:rsid w:val="0084333B"/>
    <w:rsid w:val="00843DE8"/>
    <w:rsid w:val="00843F59"/>
    <w:rsid w:val="00870309"/>
    <w:rsid w:val="008733CD"/>
    <w:rsid w:val="00874D5C"/>
    <w:rsid w:val="008806E4"/>
    <w:rsid w:val="008A462F"/>
    <w:rsid w:val="008A4724"/>
    <w:rsid w:val="008A6684"/>
    <w:rsid w:val="008B02A3"/>
    <w:rsid w:val="008B0A7B"/>
    <w:rsid w:val="008B594B"/>
    <w:rsid w:val="008B6362"/>
    <w:rsid w:val="008B6AB9"/>
    <w:rsid w:val="008C1CD9"/>
    <w:rsid w:val="008C207F"/>
    <w:rsid w:val="008C74D3"/>
    <w:rsid w:val="008D0133"/>
    <w:rsid w:val="008D0A82"/>
    <w:rsid w:val="008D1BD4"/>
    <w:rsid w:val="008E2CC6"/>
    <w:rsid w:val="008E4A80"/>
    <w:rsid w:val="008E5725"/>
    <w:rsid w:val="008E70D5"/>
    <w:rsid w:val="008F20B0"/>
    <w:rsid w:val="008F65C5"/>
    <w:rsid w:val="00905739"/>
    <w:rsid w:val="00912CAA"/>
    <w:rsid w:val="009232BC"/>
    <w:rsid w:val="00924E45"/>
    <w:rsid w:val="0092689C"/>
    <w:rsid w:val="009274E8"/>
    <w:rsid w:val="00933A18"/>
    <w:rsid w:val="00941E58"/>
    <w:rsid w:val="009425CD"/>
    <w:rsid w:val="00942DEE"/>
    <w:rsid w:val="00950377"/>
    <w:rsid w:val="00950538"/>
    <w:rsid w:val="00953D0A"/>
    <w:rsid w:val="00956A95"/>
    <w:rsid w:val="00960B6E"/>
    <w:rsid w:val="00961918"/>
    <w:rsid w:val="0096373C"/>
    <w:rsid w:val="009637CB"/>
    <w:rsid w:val="00963BB1"/>
    <w:rsid w:val="00970C96"/>
    <w:rsid w:val="00973FB7"/>
    <w:rsid w:val="00974157"/>
    <w:rsid w:val="009807FF"/>
    <w:rsid w:val="00985C97"/>
    <w:rsid w:val="00997D84"/>
    <w:rsid w:val="009A506B"/>
    <w:rsid w:val="009B161C"/>
    <w:rsid w:val="009B5CE7"/>
    <w:rsid w:val="009B728A"/>
    <w:rsid w:val="009C065A"/>
    <w:rsid w:val="009C16D8"/>
    <w:rsid w:val="009C3685"/>
    <w:rsid w:val="009D254F"/>
    <w:rsid w:val="009D3CF2"/>
    <w:rsid w:val="009E5AFB"/>
    <w:rsid w:val="009E6CA8"/>
    <w:rsid w:val="00A02109"/>
    <w:rsid w:val="00A10990"/>
    <w:rsid w:val="00A12608"/>
    <w:rsid w:val="00A154D3"/>
    <w:rsid w:val="00A21670"/>
    <w:rsid w:val="00A23648"/>
    <w:rsid w:val="00A33FAE"/>
    <w:rsid w:val="00A43625"/>
    <w:rsid w:val="00A5228A"/>
    <w:rsid w:val="00A53188"/>
    <w:rsid w:val="00A55B9B"/>
    <w:rsid w:val="00A65726"/>
    <w:rsid w:val="00A65AF0"/>
    <w:rsid w:val="00A66C89"/>
    <w:rsid w:val="00A76CAE"/>
    <w:rsid w:val="00A86974"/>
    <w:rsid w:val="00A8739E"/>
    <w:rsid w:val="00A974BD"/>
    <w:rsid w:val="00AA208C"/>
    <w:rsid w:val="00AA25A1"/>
    <w:rsid w:val="00AC3E8A"/>
    <w:rsid w:val="00AD1D3D"/>
    <w:rsid w:val="00AD276F"/>
    <w:rsid w:val="00AD5A25"/>
    <w:rsid w:val="00AE6762"/>
    <w:rsid w:val="00AE74CC"/>
    <w:rsid w:val="00AF3811"/>
    <w:rsid w:val="00AF5600"/>
    <w:rsid w:val="00AF5F8A"/>
    <w:rsid w:val="00AF75A4"/>
    <w:rsid w:val="00AF7E84"/>
    <w:rsid w:val="00B02268"/>
    <w:rsid w:val="00B133EA"/>
    <w:rsid w:val="00B16DDC"/>
    <w:rsid w:val="00B22C95"/>
    <w:rsid w:val="00B22F77"/>
    <w:rsid w:val="00B25FAE"/>
    <w:rsid w:val="00B264B5"/>
    <w:rsid w:val="00B27BEE"/>
    <w:rsid w:val="00B316D2"/>
    <w:rsid w:val="00B34820"/>
    <w:rsid w:val="00B36038"/>
    <w:rsid w:val="00B412AC"/>
    <w:rsid w:val="00B438A9"/>
    <w:rsid w:val="00B46FB4"/>
    <w:rsid w:val="00B47AB9"/>
    <w:rsid w:val="00B508D2"/>
    <w:rsid w:val="00B51B19"/>
    <w:rsid w:val="00B53289"/>
    <w:rsid w:val="00B56147"/>
    <w:rsid w:val="00B56BB2"/>
    <w:rsid w:val="00B6112A"/>
    <w:rsid w:val="00B6321B"/>
    <w:rsid w:val="00B70845"/>
    <w:rsid w:val="00B745A6"/>
    <w:rsid w:val="00B759D7"/>
    <w:rsid w:val="00B83D10"/>
    <w:rsid w:val="00BA5E32"/>
    <w:rsid w:val="00BA6A5C"/>
    <w:rsid w:val="00BB04E1"/>
    <w:rsid w:val="00BB5586"/>
    <w:rsid w:val="00BB5D0D"/>
    <w:rsid w:val="00BB70C3"/>
    <w:rsid w:val="00BB71A0"/>
    <w:rsid w:val="00BC0F6F"/>
    <w:rsid w:val="00BC2485"/>
    <w:rsid w:val="00BC3C64"/>
    <w:rsid w:val="00BC679B"/>
    <w:rsid w:val="00BD02AD"/>
    <w:rsid w:val="00BD0419"/>
    <w:rsid w:val="00BD0CFA"/>
    <w:rsid w:val="00BD30EB"/>
    <w:rsid w:val="00BD73C9"/>
    <w:rsid w:val="00BE132B"/>
    <w:rsid w:val="00BE1380"/>
    <w:rsid w:val="00BE2A18"/>
    <w:rsid w:val="00BF2F4E"/>
    <w:rsid w:val="00C0122B"/>
    <w:rsid w:val="00C05FAF"/>
    <w:rsid w:val="00C07120"/>
    <w:rsid w:val="00C31795"/>
    <w:rsid w:val="00C32639"/>
    <w:rsid w:val="00C32842"/>
    <w:rsid w:val="00C420A6"/>
    <w:rsid w:val="00C44D62"/>
    <w:rsid w:val="00C4522B"/>
    <w:rsid w:val="00C45F0E"/>
    <w:rsid w:val="00C47CB9"/>
    <w:rsid w:val="00C535B5"/>
    <w:rsid w:val="00C5495B"/>
    <w:rsid w:val="00C62CDE"/>
    <w:rsid w:val="00C66028"/>
    <w:rsid w:val="00C7041C"/>
    <w:rsid w:val="00C705CE"/>
    <w:rsid w:val="00C717F1"/>
    <w:rsid w:val="00C75328"/>
    <w:rsid w:val="00C8585C"/>
    <w:rsid w:val="00C9073C"/>
    <w:rsid w:val="00C964D7"/>
    <w:rsid w:val="00C96D90"/>
    <w:rsid w:val="00C97043"/>
    <w:rsid w:val="00CB4217"/>
    <w:rsid w:val="00CB6899"/>
    <w:rsid w:val="00CC5967"/>
    <w:rsid w:val="00CC75F6"/>
    <w:rsid w:val="00CD2259"/>
    <w:rsid w:val="00CD22E2"/>
    <w:rsid w:val="00CD6BF4"/>
    <w:rsid w:val="00CD7324"/>
    <w:rsid w:val="00CE1DE1"/>
    <w:rsid w:val="00CE3689"/>
    <w:rsid w:val="00CE6B54"/>
    <w:rsid w:val="00CE7031"/>
    <w:rsid w:val="00CF0382"/>
    <w:rsid w:val="00CF09F1"/>
    <w:rsid w:val="00CF0F9C"/>
    <w:rsid w:val="00CF3BAE"/>
    <w:rsid w:val="00CF4568"/>
    <w:rsid w:val="00CF5527"/>
    <w:rsid w:val="00D0305C"/>
    <w:rsid w:val="00D03C0C"/>
    <w:rsid w:val="00D07BE3"/>
    <w:rsid w:val="00D11398"/>
    <w:rsid w:val="00D13D08"/>
    <w:rsid w:val="00D22BFA"/>
    <w:rsid w:val="00D24F84"/>
    <w:rsid w:val="00D30F0B"/>
    <w:rsid w:val="00D347B8"/>
    <w:rsid w:val="00D42236"/>
    <w:rsid w:val="00D427E7"/>
    <w:rsid w:val="00D44B73"/>
    <w:rsid w:val="00D50A5F"/>
    <w:rsid w:val="00D517C2"/>
    <w:rsid w:val="00D54EE6"/>
    <w:rsid w:val="00D56924"/>
    <w:rsid w:val="00D60DE0"/>
    <w:rsid w:val="00D62927"/>
    <w:rsid w:val="00D63FD1"/>
    <w:rsid w:val="00D74DB0"/>
    <w:rsid w:val="00D7523A"/>
    <w:rsid w:val="00D769B8"/>
    <w:rsid w:val="00D80ECD"/>
    <w:rsid w:val="00D84015"/>
    <w:rsid w:val="00D86ED2"/>
    <w:rsid w:val="00D87560"/>
    <w:rsid w:val="00D91C4B"/>
    <w:rsid w:val="00D92B19"/>
    <w:rsid w:val="00D94C80"/>
    <w:rsid w:val="00D95A9C"/>
    <w:rsid w:val="00DB26B1"/>
    <w:rsid w:val="00DB4077"/>
    <w:rsid w:val="00DC1F67"/>
    <w:rsid w:val="00DC6E3B"/>
    <w:rsid w:val="00DD2A84"/>
    <w:rsid w:val="00DD71E4"/>
    <w:rsid w:val="00DD73EB"/>
    <w:rsid w:val="00DF62E1"/>
    <w:rsid w:val="00E00DD9"/>
    <w:rsid w:val="00E01A5B"/>
    <w:rsid w:val="00E02C74"/>
    <w:rsid w:val="00E049C4"/>
    <w:rsid w:val="00E10091"/>
    <w:rsid w:val="00E142A0"/>
    <w:rsid w:val="00E14CCD"/>
    <w:rsid w:val="00E20DB6"/>
    <w:rsid w:val="00E23569"/>
    <w:rsid w:val="00E3155F"/>
    <w:rsid w:val="00E33BEE"/>
    <w:rsid w:val="00E373B5"/>
    <w:rsid w:val="00E37E15"/>
    <w:rsid w:val="00E45E08"/>
    <w:rsid w:val="00E528FB"/>
    <w:rsid w:val="00E61280"/>
    <w:rsid w:val="00E63579"/>
    <w:rsid w:val="00E756CB"/>
    <w:rsid w:val="00E84382"/>
    <w:rsid w:val="00E845CA"/>
    <w:rsid w:val="00E84A62"/>
    <w:rsid w:val="00E90E88"/>
    <w:rsid w:val="00E94A5E"/>
    <w:rsid w:val="00E953F9"/>
    <w:rsid w:val="00EA434C"/>
    <w:rsid w:val="00EA5063"/>
    <w:rsid w:val="00EB25A3"/>
    <w:rsid w:val="00EB416B"/>
    <w:rsid w:val="00EC13D9"/>
    <w:rsid w:val="00EC1DCD"/>
    <w:rsid w:val="00EC602A"/>
    <w:rsid w:val="00ED531F"/>
    <w:rsid w:val="00ED7F63"/>
    <w:rsid w:val="00EE1C61"/>
    <w:rsid w:val="00EE3B35"/>
    <w:rsid w:val="00EE67BE"/>
    <w:rsid w:val="00EE77F4"/>
    <w:rsid w:val="00EF01BA"/>
    <w:rsid w:val="00EF05E2"/>
    <w:rsid w:val="00EF54B8"/>
    <w:rsid w:val="00EF54BB"/>
    <w:rsid w:val="00F008E8"/>
    <w:rsid w:val="00F0497F"/>
    <w:rsid w:val="00F07402"/>
    <w:rsid w:val="00F1092E"/>
    <w:rsid w:val="00F12957"/>
    <w:rsid w:val="00F1464A"/>
    <w:rsid w:val="00F265EA"/>
    <w:rsid w:val="00F309F4"/>
    <w:rsid w:val="00F3550B"/>
    <w:rsid w:val="00F43868"/>
    <w:rsid w:val="00F449F4"/>
    <w:rsid w:val="00F524B2"/>
    <w:rsid w:val="00F651D6"/>
    <w:rsid w:val="00F65A87"/>
    <w:rsid w:val="00F707D1"/>
    <w:rsid w:val="00F76013"/>
    <w:rsid w:val="00F76431"/>
    <w:rsid w:val="00F80124"/>
    <w:rsid w:val="00F8097D"/>
    <w:rsid w:val="00F83522"/>
    <w:rsid w:val="00F83628"/>
    <w:rsid w:val="00F84327"/>
    <w:rsid w:val="00F86E5E"/>
    <w:rsid w:val="00F86FB5"/>
    <w:rsid w:val="00F93AD6"/>
    <w:rsid w:val="00F979C8"/>
    <w:rsid w:val="00FA4C24"/>
    <w:rsid w:val="00FA6269"/>
    <w:rsid w:val="00FB09B2"/>
    <w:rsid w:val="00FB1379"/>
    <w:rsid w:val="00FC4D16"/>
    <w:rsid w:val="00FC6545"/>
    <w:rsid w:val="00FD07A9"/>
    <w:rsid w:val="00FD17F8"/>
    <w:rsid w:val="00FD4315"/>
    <w:rsid w:val="00FE1CB5"/>
    <w:rsid w:val="00FE21D4"/>
    <w:rsid w:val="00FE64B7"/>
    <w:rsid w:val="00FE652C"/>
  </w:rsids>
  <m:mathPr>
    <m:mathFont m:val="Cambria Math"/>
    <m:brkBin m:val="before"/>
    <m:brkBinSub m:val="--"/>
    <m:smallFrac/>
    <m:dispDef/>
    <m:lMargin m:val="0"/>
    <m:rMargin m:val="0"/>
    <m:defJc m:val="centerGroup"/>
    <m:wrapRight/>
    <m:intLim m:val="subSup"/>
    <m:naryLim m:val="subSup"/>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70E3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CA"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BF4"/>
    <w:pPr>
      <w:spacing w:after="200" w:line="276" w:lineRule="auto"/>
    </w:pPr>
    <w:rPr>
      <w:rFonts w:eastAsia="Cambria"/>
      <w:sz w:val="22"/>
      <w:szCs w:val="22"/>
      <w:lang w:eastAsia="en-US" w:bidi="gu-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CD6BF4"/>
    <w:rPr>
      <w:sz w:val="16"/>
      <w:szCs w:val="16"/>
    </w:rPr>
  </w:style>
  <w:style w:type="paragraph" w:styleId="CommentText">
    <w:name w:val="annotation text"/>
    <w:basedOn w:val="Normal"/>
    <w:link w:val="CommentTextChar"/>
    <w:uiPriority w:val="99"/>
    <w:semiHidden/>
    <w:unhideWhenUsed/>
    <w:rsid w:val="00CD6BF4"/>
    <w:pPr>
      <w:spacing w:line="240" w:lineRule="auto"/>
    </w:pPr>
    <w:rPr>
      <w:sz w:val="20"/>
      <w:szCs w:val="20"/>
    </w:rPr>
  </w:style>
  <w:style w:type="character" w:customStyle="1" w:styleId="CommentTextChar">
    <w:name w:val="Comment Text Char"/>
    <w:link w:val="CommentText"/>
    <w:uiPriority w:val="99"/>
    <w:semiHidden/>
    <w:rsid w:val="00CD6BF4"/>
    <w:rPr>
      <w:rFonts w:eastAsia="Cambria"/>
      <w:sz w:val="20"/>
      <w:szCs w:val="20"/>
      <w:lang w:val="en-CA" w:bidi="gu-IN"/>
    </w:rPr>
  </w:style>
  <w:style w:type="paragraph" w:styleId="BalloonText">
    <w:name w:val="Balloon Text"/>
    <w:basedOn w:val="Normal"/>
    <w:link w:val="BalloonTextChar"/>
    <w:uiPriority w:val="99"/>
    <w:semiHidden/>
    <w:unhideWhenUsed/>
    <w:rsid w:val="00CD6BF4"/>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CD6BF4"/>
    <w:rPr>
      <w:rFonts w:ascii="Lucida Grande" w:eastAsia="Cambria" w:hAnsi="Lucida Grande" w:cs="Lucida Grande"/>
      <w:sz w:val="18"/>
      <w:szCs w:val="18"/>
      <w:lang w:val="en-CA" w:bidi="gu-IN"/>
    </w:rPr>
  </w:style>
  <w:style w:type="paragraph" w:styleId="ListParagraph">
    <w:name w:val="List Paragraph"/>
    <w:basedOn w:val="Normal"/>
    <w:uiPriority w:val="34"/>
    <w:qFormat/>
    <w:rsid w:val="00CD6BF4"/>
    <w:pPr>
      <w:ind w:left="720"/>
      <w:contextualSpacing/>
    </w:pPr>
  </w:style>
  <w:style w:type="paragraph" w:styleId="Footer">
    <w:name w:val="footer"/>
    <w:basedOn w:val="Normal"/>
    <w:link w:val="FooterChar"/>
    <w:uiPriority w:val="99"/>
    <w:unhideWhenUsed/>
    <w:rsid w:val="00080414"/>
    <w:pPr>
      <w:tabs>
        <w:tab w:val="center" w:pos="4320"/>
        <w:tab w:val="right" w:pos="8640"/>
      </w:tabs>
      <w:spacing w:after="0" w:line="240" w:lineRule="auto"/>
    </w:pPr>
  </w:style>
  <w:style w:type="character" w:customStyle="1" w:styleId="FooterChar">
    <w:name w:val="Footer Char"/>
    <w:link w:val="Footer"/>
    <w:uiPriority w:val="99"/>
    <w:rsid w:val="00080414"/>
    <w:rPr>
      <w:rFonts w:eastAsia="Cambria"/>
      <w:sz w:val="22"/>
      <w:szCs w:val="22"/>
      <w:lang w:val="en-CA" w:bidi="gu-IN"/>
    </w:rPr>
  </w:style>
  <w:style w:type="character" w:styleId="PageNumber">
    <w:name w:val="page number"/>
    <w:basedOn w:val="DefaultParagraphFont"/>
    <w:uiPriority w:val="99"/>
    <w:semiHidden/>
    <w:unhideWhenUsed/>
    <w:rsid w:val="00080414"/>
  </w:style>
  <w:style w:type="character" w:styleId="Hyperlink">
    <w:name w:val="Hyperlink"/>
    <w:uiPriority w:val="99"/>
    <w:unhideWhenUsed/>
    <w:rsid w:val="00F80124"/>
    <w:rPr>
      <w:color w:val="0000FF"/>
      <w:u w:val="single"/>
    </w:rPr>
  </w:style>
  <w:style w:type="paragraph" w:styleId="CommentSubject">
    <w:name w:val="annotation subject"/>
    <w:basedOn w:val="CommentText"/>
    <w:next w:val="CommentText"/>
    <w:link w:val="CommentSubjectChar"/>
    <w:uiPriority w:val="99"/>
    <w:semiHidden/>
    <w:unhideWhenUsed/>
    <w:rsid w:val="00924E45"/>
    <w:rPr>
      <w:b/>
      <w:bCs/>
    </w:rPr>
  </w:style>
  <w:style w:type="character" w:customStyle="1" w:styleId="CommentSubjectChar">
    <w:name w:val="Comment Subject Char"/>
    <w:basedOn w:val="CommentTextChar"/>
    <w:link w:val="CommentSubject"/>
    <w:uiPriority w:val="99"/>
    <w:semiHidden/>
    <w:rsid w:val="00924E45"/>
    <w:rPr>
      <w:rFonts w:eastAsia="Cambria"/>
      <w:b/>
      <w:bCs/>
      <w:sz w:val="20"/>
      <w:szCs w:val="20"/>
      <w:lang w:val="en-CA" w:eastAsia="en-US" w:bidi="gu-IN"/>
    </w:rPr>
  </w:style>
  <w:style w:type="paragraph" w:styleId="NormalWeb">
    <w:name w:val="Normal (Web)"/>
    <w:basedOn w:val="Normal"/>
    <w:uiPriority w:val="99"/>
    <w:unhideWhenUsed/>
    <w:rsid w:val="00D22BFA"/>
    <w:pPr>
      <w:spacing w:before="100" w:beforeAutospacing="1" w:after="100" w:afterAutospacing="1" w:line="240" w:lineRule="auto"/>
    </w:pPr>
    <w:rPr>
      <w:rFonts w:ascii="Times" w:eastAsia="MS Mincho" w:hAnsi="Times"/>
      <w:sz w:val="20"/>
      <w:szCs w:val="20"/>
      <w:lang w:eastAsia="es-ES" w:bidi="ar-SA"/>
    </w:rPr>
  </w:style>
  <w:style w:type="table" w:customStyle="1" w:styleId="LightShading1">
    <w:name w:val="Light Shading1"/>
    <w:basedOn w:val="TableNormal"/>
    <w:next w:val="LightShading"/>
    <w:uiPriority w:val="60"/>
    <w:rsid w:val="002970C8"/>
    <w:rPr>
      <w:color w:val="000000"/>
      <w:sz w:val="24"/>
      <w:szCs w:val="24"/>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2970C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30679D"/>
    <w:pPr>
      <w:tabs>
        <w:tab w:val="center" w:pos="4153"/>
        <w:tab w:val="right" w:pos="8306"/>
      </w:tabs>
      <w:spacing w:after="0" w:line="240" w:lineRule="auto"/>
    </w:pPr>
  </w:style>
  <w:style w:type="character" w:customStyle="1" w:styleId="HeaderChar">
    <w:name w:val="Header Char"/>
    <w:basedOn w:val="DefaultParagraphFont"/>
    <w:link w:val="Header"/>
    <w:uiPriority w:val="99"/>
    <w:rsid w:val="0030679D"/>
    <w:rPr>
      <w:rFonts w:eastAsia="Cambria"/>
      <w:sz w:val="22"/>
      <w:szCs w:val="22"/>
      <w:lang w:eastAsia="en-US" w:bidi="gu-IN"/>
    </w:rPr>
  </w:style>
  <w:style w:type="character" w:styleId="Emphasis">
    <w:name w:val="Emphasis"/>
    <w:qFormat/>
    <w:rsid w:val="00CF038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CA"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BF4"/>
    <w:pPr>
      <w:spacing w:after="200" w:line="276" w:lineRule="auto"/>
    </w:pPr>
    <w:rPr>
      <w:rFonts w:eastAsia="Cambria"/>
      <w:sz w:val="22"/>
      <w:szCs w:val="22"/>
      <w:lang w:eastAsia="en-US" w:bidi="gu-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CD6BF4"/>
    <w:rPr>
      <w:sz w:val="16"/>
      <w:szCs w:val="16"/>
    </w:rPr>
  </w:style>
  <w:style w:type="paragraph" w:styleId="CommentText">
    <w:name w:val="annotation text"/>
    <w:basedOn w:val="Normal"/>
    <w:link w:val="CommentTextChar"/>
    <w:uiPriority w:val="99"/>
    <w:semiHidden/>
    <w:unhideWhenUsed/>
    <w:rsid w:val="00CD6BF4"/>
    <w:pPr>
      <w:spacing w:line="240" w:lineRule="auto"/>
    </w:pPr>
    <w:rPr>
      <w:sz w:val="20"/>
      <w:szCs w:val="20"/>
    </w:rPr>
  </w:style>
  <w:style w:type="character" w:customStyle="1" w:styleId="CommentTextChar">
    <w:name w:val="Comment Text Char"/>
    <w:link w:val="CommentText"/>
    <w:uiPriority w:val="99"/>
    <w:semiHidden/>
    <w:rsid w:val="00CD6BF4"/>
    <w:rPr>
      <w:rFonts w:eastAsia="Cambria"/>
      <w:sz w:val="20"/>
      <w:szCs w:val="20"/>
      <w:lang w:val="en-CA" w:bidi="gu-IN"/>
    </w:rPr>
  </w:style>
  <w:style w:type="paragraph" w:styleId="BalloonText">
    <w:name w:val="Balloon Text"/>
    <w:basedOn w:val="Normal"/>
    <w:link w:val="BalloonTextChar"/>
    <w:uiPriority w:val="99"/>
    <w:semiHidden/>
    <w:unhideWhenUsed/>
    <w:rsid w:val="00CD6BF4"/>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CD6BF4"/>
    <w:rPr>
      <w:rFonts w:ascii="Lucida Grande" w:eastAsia="Cambria" w:hAnsi="Lucida Grande" w:cs="Lucida Grande"/>
      <w:sz w:val="18"/>
      <w:szCs w:val="18"/>
      <w:lang w:val="en-CA" w:bidi="gu-IN"/>
    </w:rPr>
  </w:style>
  <w:style w:type="paragraph" w:styleId="ListParagraph">
    <w:name w:val="List Paragraph"/>
    <w:basedOn w:val="Normal"/>
    <w:uiPriority w:val="34"/>
    <w:qFormat/>
    <w:rsid w:val="00CD6BF4"/>
    <w:pPr>
      <w:ind w:left="720"/>
      <w:contextualSpacing/>
    </w:pPr>
  </w:style>
  <w:style w:type="paragraph" w:styleId="Footer">
    <w:name w:val="footer"/>
    <w:basedOn w:val="Normal"/>
    <w:link w:val="FooterChar"/>
    <w:uiPriority w:val="99"/>
    <w:unhideWhenUsed/>
    <w:rsid w:val="00080414"/>
    <w:pPr>
      <w:tabs>
        <w:tab w:val="center" w:pos="4320"/>
        <w:tab w:val="right" w:pos="8640"/>
      </w:tabs>
      <w:spacing w:after="0" w:line="240" w:lineRule="auto"/>
    </w:pPr>
  </w:style>
  <w:style w:type="character" w:customStyle="1" w:styleId="FooterChar">
    <w:name w:val="Footer Char"/>
    <w:link w:val="Footer"/>
    <w:uiPriority w:val="99"/>
    <w:rsid w:val="00080414"/>
    <w:rPr>
      <w:rFonts w:eastAsia="Cambria"/>
      <w:sz w:val="22"/>
      <w:szCs w:val="22"/>
      <w:lang w:val="en-CA" w:bidi="gu-IN"/>
    </w:rPr>
  </w:style>
  <w:style w:type="character" w:styleId="PageNumber">
    <w:name w:val="page number"/>
    <w:basedOn w:val="DefaultParagraphFont"/>
    <w:uiPriority w:val="99"/>
    <w:semiHidden/>
    <w:unhideWhenUsed/>
    <w:rsid w:val="00080414"/>
  </w:style>
  <w:style w:type="character" w:styleId="Hyperlink">
    <w:name w:val="Hyperlink"/>
    <w:uiPriority w:val="99"/>
    <w:unhideWhenUsed/>
    <w:rsid w:val="00F80124"/>
    <w:rPr>
      <w:color w:val="0000FF"/>
      <w:u w:val="single"/>
    </w:rPr>
  </w:style>
  <w:style w:type="paragraph" w:styleId="CommentSubject">
    <w:name w:val="annotation subject"/>
    <w:basedOn w:val="CommentText"/>
    <w:next w:val="CommentText"/>
    <w:link w:val="CommentSubjectChar"/>
    <w:uiPriority w:val="99"/>
    <w:semiHidden/>
    <w:unhideWhenUsed/>
    <w:rsid w:val="00924E45"/>
    <w:rPr>
      <w:b/>
      <w:bCs/>
    </w:rPr>
  </w:style>
  <w:style w:type="character" w:customStyle="1" w:styleId="CommentSubjectChar">
    <w:name w:val="Comment Subject Char"/>
    <w:basedOn w:val="CommentTextChar"/>
    <w:link w:val="CommentSubject"/>
    <w:uiPriority w:val="99"/>
    <w:semiHidden/>
    <w:rsid w:val="00924E45"/>
    <w:rPr>
      <w:rFonts w:eastAsia="Cambria"/>
      <w:b/>
      <w:bCs/>
      <w:sz w:val="20"/>
      <w:szCs w:val="20"/>
      <w:lang w:val="en-CA" w:eastAsia="en-US" w:bidi="gu-IN"/>
    </w:rPr>
  </w:style>
  <w:style w:type="paragraph" w:styleId="NormalWeb">
    <w:name w:val="Normal (Web)"/>
    <w:basedOn w:val="Normal"/>
    <w:uiPriority w:val="99"/>
    <w:unhideWhenUsed/>
    <w:rsid w:val="00D22BFA"/>
    <w:pPr>
      <w:spacing w:before="100" w:beforeAutospacing="1" w:after="100" w:afterAutospacing="1" w:line="240" w:lineRule="auto"/>
    </w:pPr>
    <w:rPr>
      <w:rFonts w:ascii="Times" w:eastAsia="MS Mincho" w:hAnsi="Times"/>
      <w:sz w:val="20"/>
      <w:szCs w:val="20"/>
      <w:lang w:eastAsia="es-ES" w:bidi="ar-SA"/>
    </w:rPr>
  </w:style>
  <w:style w:type="table" w:customStyle="1" w:styleId="LightShading1">
    <w:name w:val="Light Shading1"/>
    <w:basedOn w:val="TableNormal"/>
    <w:next w:val="LightShading"/>
    <w:uiPriority w:val="60"/>
    <w:rsid w:val="002970C8"/>
    <w:rPr>
      <w:color w:val="000000"/>
      <w:sz w:val="24"/>
      <w:szCs w:val="24"/>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2970C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30679D"/>
    <w:pPr>
      <w:tabs>
        <w:tab w:val="center" w:pos="4153"/>
        <w:tab w:val="right" w:pos="8306"/>
      </w:tabs>
      <w:spacing w:after="0" w:line="240" w:lineRule="auto"/>
    </w:pPr>
  </w:style>
  <w:style w:type="character" w:customStyle="1" w:styleId="HeaderChar">
    <w:name w:val="Header Char"/>
    <w:basedOn w:val="DefaultParagraphFont"/>
    <w:link w:val="Header"/>
    <w:uiPriority w:val="99"/>
    <w:rsid w:val="0030679D"/>
    <w:rPr>
      <w:rFonts w:eastAsia="Cambria"/>
      <w:sz w:val="22"/>
      <w:szCs w:val="22"/>
      <w:lang w:eastAsia="en-US" w:bidi="gu-IN"/>
    </w:rPr>
  </w:style>
  <w:style w:type="character" w:styleId="Emphasis">
    <w:name w:val="Emphasis"/>
    <w:qFormat/>
    <w:rsid w:val="00CF038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52865">
      <w:bodyDiv w:val="1"/>
      <w:marLeft w:val="0"/>
      <w:marRight w:val="0"/>
      <w:marTop w:val="0"/>
      <w:marBottom w:val="0"/>
      <w:divBdr>
        <w:top w:val="none" w:sz="0" w:space="0" w:color="auto"/>
        <w:left w:val="none" w:sz="0" w:space="0" w:color="auto"/>
        <w:bottom w:val="none" w:sz="0" w:space="0" w:color="auto"/>
        <w:right w:val="none" w:sz="0" w:space="0" w:color="auto"/>
      </w:divBdr>
      <w:divsChild>
        <w:div w:id="2021663436">
          <w:marLeft w:val="0"/>
          <w:marRight w:val="0"/>
          <w:marTop w:val="0"/>
          <w:marBottom w:val="0"/>
          <w:divBdr>
            <w:top w:val="none" w:sz="0" w:space="0" w:color="auto"/>
            <w:left w:val="none" w:sz="0" w:space="0" w:color="auto"/>
            <w:bottom w:val="none" w:sz="0" w:space="0" w:color="auto"/>
            <w:right w:val="none" w:sz="0" w:space="0" w:color="auto"/>
          </w:divBdr>
          <w:divsChild>
            <w:div w:id="287513952">
              <w:marLeft w:val="0"/>
              <w:marRight w:val="0"/>
              <w:marTop w:val="0"/>
              <w:marBottom w:val="0"/>
              <w:divBdr>
                <w:top w:val="none" w:sz="0" w:space="0" w:color="auto"/>
                <w:left w:val="none" w:sz="0" w:space="0" w:color="auto"/>
                <w:bottom w:val="none" w:sz="0" w:space="0" w:color="auto"/>
                <w:right w:val="none" w:sz="0" w:space="0" w:color="auto"/>
              </w:divBdr>
              <w:divsChild>
                <w:div w:id="13547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3418">
      <w:bodyDiv w:val="1"/>
      <w:marLeft w:val="0"/>
      <w:marRight w:val="0"/>
      <w:marTop w:val="0"/>
      <w:marBottom w:val="0"/>
      <w:divBdr>
        <w:top w:val="none" w:sz="0" w:space="0" w:color="auto"/>
        <w:left w:val="none" w:sz="0" w:space="0" w:color="auto"/>
        <w:bottom w:val="none" w:sz="0" w:space="0" w:color="auto"/>
        <w:right w:val="none" w:sz="0" w:space="0" w:color="auto"/>
      </w:divBdr>
      <w:divsChild>
        <w:div w:id="541136751">
          <w:marLeft w:val="0"/>
          <w:marRight w:val="0"/>
          <w:marTop w:val="0"/>
          <w:marBottom w:val="0"/>
          <w:divBdr>
            <w:top w:val="none" w:sz="0" w:space="0" w:color="auto"/>
            <w:left w:val="none" w:sz="0" w:space="0" w:color="auto"/>
            <w:bottom w:val="none" w:sz="0" w:space="0" w:color="auto"/>
            <w:right w:val="none" w:sz="0" w:space="0" w:color="auto"/>
          </w:divBdr>
          <w:divsChild>
            <w:div w:id="454174126">
              <w:marLeft w:val="0"/>
              <w:marRight w:val="0"/>
              <w:marTop w:val="0"/>
              <w:marBottom w:val="0"/>
              <w:divBdr>
                <w:top w:val="none" w:sz="0" w:space="0" w:color="auto"/>
                <w:left w:val="none" w:sz="0" w:space="0" w:color="auto"/>
                <w:bottom w:val="none" w:sz="0" w:space="0" w:color="auto"/>
                <w:right w:val="none" w:sz="0" w:space="0" w:color="auto"/>
              </w:divBdr>
              <w:divsChild>
                <w:div w:id="587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9475">
      <w:bodyDiv w:val="1"/>
      <w:marLeft w:val="0"/>
      <w:marRight w:val="0"/>
      <w:marTop w:val="0"/>
      <w:marBottom w:val="0"/>
      <w:divBdr>
        <w:top w:val="none" w:sz="0" w:space="0" w:color="auto"/>
        <w:left w:val="none" w:sz="0" w:space="0" w:color="auto"/>
        <w:bottom w:val="none" w:sz="0" w:space="0" w:color="auto"/>
        <w:right w:val="none" w:sz="0" w:space="0" w:color="auto"/>
      </w:divBdr>
      <w:divsChild>
        <w:div w:id="1420371367">
          <w:marLeft w:val="0"/>
          <w:marRight w:val="0"/>
          <w:marTop w:val="0"/>
          <w:marBottom w:val="0"/>
          <w:divBdr>
            <w:top w:val="none" w:sz="0" w:space="0" w:color="auto"/>
            <w:left w:val="none" w:sz="0" w:space="0" w:color="auto"/>
            <w:bottom w:val="none" w:sz="0" w:space="0" w:color="auto"/>
            <w:right w:val="none" w:sz="0" w:space="0" w:color="auto"/>
          </w:divBdr>
          <w:divsChild>
            <w:div w:id="713770428">
              <w:marLeft w:val="0"/>
              <w:marRight w:val="0"/>
              <w:marTop w:val="0"/>
              <w:marBottom w:val="0"/>
              <w:divBdr>
                <w:top w:val="none" w:sz="0" w:space="0" w:color="auto"/>
                <w:left w:val="none" w:sz="0" w:space="0" w:color="auto"/>
                <w:bottom w:val="none" w:sz="0" w:space="0" w:color="auto"/>
                <w:right w:val="none" w:sz="0" w:space="0" w:color="auto"/>
              </w:divBdr>
              <w:divsChild>
                <w:div w:id="453449991">
                  <w:marLeft w:val="0"/>
                  <w:marRight w:val="0"/>
                  <w:marTop w:val="0"/>
                  <w:marBottom w:val="0"/>
                  <w:divBdr>
                    <w:top w:val="none" w:sz="0" w:space="0" w:color="auto"/>
                    <w:left w:val="none" w:sz="0" w:space="0" w:color="auto"/>
                    <w:bottom w:val="none" w:sz="0" w:space="0" w:color="auto"/>
                    <w:right w:val="none" w:sz="0" w:space="0" w:color="auto"/>
                  </w:divBdr>
                  <w:divsChild>
                    <w:div w:id="582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745900">
      <w:bodyDiv w:val="1"/>
      <w:marLeft w:val="0"/>
      <w:marRight w:val="0"/>
      <w:marTop w:val="0"/>
      <w:marBottom w:val="0"/>
      <w:divBdr>
        <w:top w:val="none" w:sz="0" w:space="0" w:color="auto"/>
        <w:left w:val="none" w:sz="0" w:space="0" w:color="auto"/>
        <w:bottom w:val="none" w:sz="0" w:space="0" w:color="auto"/>
        <w:right w:val="none" w:sz="0" w:space="0" w:color="auto"/>
      </w:divBdr>
      <w:divsChild>
        <w:div w:id="298458511">
          <w:marLeft w:val="0"/>
          <w:marRight w:val="0"/>
          <w:marTop w:val="0"/>
          <w:marBottom w:val="0"/>
          <w:divBdr>
            <w:top w:val="none" w:sz="0" w:space="0" w:color="auto"/>
            <w:left w:val="none" w:sz="0" w:space="0" w:color="auto"/>
            <w:bottom w:val="none" w:sz="0" w:space="0" w:color="auto"/>
            <w:right w:val="none" w:sz="0" w:space="0" w:color="auto"/>
          </w:divBdr>
          <w:divsChild>
            <w:div w:id="449786597">
              <w:marLeft w:val="0"/>
              <w:marRight w:val="0"/>
              <w:marTop w:val="0"/>
              <w:marBottom w:val="0"/>
              <w:divBdr>
                <w:top w:val="none" w:sz="0" w:space="0" w:color="auto"/>
                <w:left w:val="none" w:sz="0" w:space="0" w:color="auto"/>
                <w:bottom w:val="none" w:sz="0" w:space="0" w:color="auto"/>
                <w:right w:val="none" w:sz="0" w:space="0" w:color="auto"/>
              </w:divBdr>
              <w:divsChild>
                <w:div w:id="153665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09933">
      <w:bodyDiv w:val="1"/>
      <w:marLeft w:val="0"/>
      <w:marRight w:val="0"/>
      <w:marTop w:val="0"/>
      <w:marBottom w:val="0"/>
      <w:divBdr>
        <w:top w:val="none" w:sz="0" w:space="0" w:color="auto"/>
        <w:left w:val="none" w:sz="0" w:space="0" w:color="auto"/>
        <w:bottom w:val="none" w:sz="0" w:space="0" w:color="auto"/>
        <w:right w:val="none" w:sz="0" w:space="0" w:color="auto"/>
      </w:divBdr>
      <w:divsChild>
        <w:div w:id="521630321">
          <w:marLeft w:val="0"/>
          <w:marRight w:val="0"/>
          <w:marTop w:val="0"/>
          <w:marBottom w:val="0"/>
          <w:divBdr>
            <w:top w:val="none" w:sz="0" w:space="0" w:color="auto"/>
            <w:left w:val="none" w:sz="0" w:space="0" w:color="auto"/>
            <w:bottom w:val="none" w:sz="0" w:space="0" w:color="auto"/>
            <w:right w:val="none" w:sz="0" w:space="0" w:color="auto"/>
          </w:divBdr>
          <w:divsChild>
            <w:div w:id="351880498">
              <w:marLeft w:val="0"/>
              <w:marRight w:val="0"/>
              <w:marTop w:val="0"/>
              <w:marBottom w:val="0"/>
              <w:divBdr>
                <w:top w:val="none" w:sz="0" w:space="0" w:color="auto"/>
                <w:left w:val="none" w:sz="0" w:space="0" w:color="auto"/>
                <w:bottom w:val="none" w:sz="0" w:space="0" w:color="auto"/>
                <w:right w:val="none" w:sz="0" w:space="0" w:color="auto"/>
              </w:divBdr>
              <w:divsChild>
                <w:div w:id="739601099">
                  <w:marLeft w:val="0"/>
                  <w:marRight w:val="0"/>
                  <w:marTop w:val="0"/>
                  <w:marBottom w:val="0"/>
                  <w:divBdr>
                    <w:top w:val="none" w:sz="0" w:space="0" w:color="auto"/>
                    <w:left w:val="none" w:sz="0" w:space="0" w:color="auto"/>
                    <w:bottom w:val="none" w:sz="0" w:space="0" w:color="auto"/>
                    <w:right w:val="none" w:sz="0" w:space="0" w:color="auto"/>
                  </w:divBdr>
                  <w:divsChild>
                    <w:div w:id="17240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772631">
      <w:bodyDiv w:val="1"/>
      <w:marLeft w:val="0"/>
      <w:marRight w:val="0"/>
      <w:marTop w:val="0"/>
      <w:marBottom w:val="0"/>
      <w:divBdr>
        <w:top w:val="none" w:sz="0" w:space="0" w:color="auto"/>
        <w:left w:val="none" w:sz="0" w:space="0" w:color="auto"/>
        <w:bottom w:val="none" w:sz="0" w:space="0" w:color="auto"/>
        <w:right w:val="none" w:sz="0" w:space="0" w:color="auto"/>
      </w:divBdr>
      <w:divsChild>
        <w:div w:id="580063180">
          <w:marLeft w:val="0"/>
          <w:marRight w:val="0"/>
          <w:marTop w:val="0"/>
          <w:marBottom w:val="0"/>
          <w:divBdr>
            <w:top w:val="none" w:sz="0" w:space="0" w:color="auto"/>
            <w:left w:val="none" w:sz="0" w:space="0" w:color="auto"/>
            <w:bottom w:val="none" w:sz="0" w:space="0" w:color="auto"/>
            <w:right w:val="none" w:sz="0" w:space="0" w:color="auto"/>
          </w:divBdr>
          <w:divsChild>
            <w:div w:id="1388336902">
              <w:marLeft w:val="0"/>
              <w:marRight w:val="0"/>
              <w:marTop w:val="0"/>
              <w:marBottom w:val="0"/>
              <w:divBdr>
                <w:top w:val="none" w:sz="0" w:space="0" w:color="auto"/>
                <w:left w:val="none" w:sz="0" w:space="0" w:color="auto"/>
                <w:bottom w:val="none" w:sz="0" w:space="0" w:color="auto"/>
                <w:right w:val="none" w:sz="0" w:space="0" w:color="auto"/>
              </w:divBdr>
              <w:divsChild>
                <w:div w:id="21390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12640">
      <w:bodyDiv w:val="1"/>
      <w:marLeft w:val="0"/>
      <w:marRight w:val="0"/>
      <w:marTop w:val="0"/>
      <w:marBottom w:val="0"/>
      <w:divBdr>
        <w:top w:val="none" w:sz="0" w:space="0" w:color="auto"/>
        <w:left w:val="none" w:sz="0" w:space="0" w:color="auto"/>
        <w:bottom w:val="none" w:sz="0" w:space="0" w:color="auto"/>
        <w:right w:val="none" w:sz="0" w:space="0" w:color="auto"/>
      </w:divBdr>
      <w:divsChild>
        <w:div w:id="1169364457">
          <w:marLeft w:val="0"/>
          <w:marRight w:val="0"/>
          <w:marTop w:val="0"/>
          <w:marBottom w:val="0"/>
          <w:divBdr>
            <w:top w:val="none" w:sz="0" w:space="0" w:color="auto"/>
            <w:left w:val="none" w:sz="0" w:space="0" w:color="auto"/>
            <w:bottom w:val="none" w:sz="0" w:space="0" w:color="auto"/>
            <w:right w:val="none" w:sz="0" w:space="0" w:color="auto"/>
          </w:divBdr>
          <w:divsChild>
            <w:div w:id="761334600">
              <w:marLeft w:val="0"/>
              <w:marRight w:val="0"/>
              <w:marTop w:val="0"/>
              <w:marBottom w:val="0"/>
              <w:divBdr>
                <w:top w:val="none" w:sz="0" w:space="0" w:color="auto"/>
                <w:left w:val="none" w:sz="0" w:space="0" w:color="auto"/>
                <w:bottom w:val="none" w:sz="0" w:space="0" w:color="auto"/>
                <w:right w:val="none" w:sz="0" w:space="0" w:color="auto"/>
              </w:divBdr>
              <w:divsChild>
                <w:div w:id="21655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01189">
      <w:bodyDiv w:val="1"/>
      <w:marLeft w:val="0"/>
      <w:marRight w:val="0"/>
      <w:marTop w:val="0"/>
      <w:marBottom w:val="0"/>
      <w:divBdr>
        <w:top w:val="none" w:sz="0" w:space="0" w:color="auto"/>
        <w:left w:val="none" w:sz="0" w:space="0" w:color="auto"/>
        <w:bottom w:val="none" w:sz="0" w:space="0" w:color="auto"/>
        <w:right w:val="none" w:sz="0" w:space="0" w:color="auto"/>
      </w:divBdr>
      <w:divsChild>
        <w:div w:id="914096906">
          <w:marLeft w:val="0"/>
          <w:marRight w:val="0"/>
          <w:marTop w:val="0"/>
          <w:marBottom w:val="0"/>
          <w:divBdr>
            <w:top w:val="none" w:sz="0" w:space="0" w:color="auto"/>
            <w:left w:val="none" w:sz="0" w:space="0" w:color="auto"/>
            <w:bottom w:val="none" w:sz="0" w:space="0" w:color="auto"/>
            <w:right w:val="none" w:sz="0" w:space="0" w:color="auto"/>
          </w:divBdr>
          <w:divsChild>
            <w:div w:id="1390768351">
              <w:marLeft w:val="0"/>
              <w:marRight w:val="0"/>
              <w:marTop w:val="0"/>
              <w:marBottom w:val="0"/>
              <w:divBdr>
                <w:top w:val="none" w:sz="0" w:space="0" w:color="auto"/>
                <w:left w:val="none" w:sz="0" w:space="0" w:color="auto"/>
                <w:bottom w:val="none" w:sz="0" w:space="0" w:color="auto"/>
                <w:right w:val="none" w:sz="0" w:space="0" w:color="auto"/>
              </w:divBdr>
              <w:divsChild>
                <w:div w:id="156244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9583">
      <w:bodyDiv w:val="1"/>
      <w:marLeft w:val="0"/>
      <w:marRight w:val="0"/>
      <w:marTop w:val="0"/>
      <w:marBottom w:val="0"/>
      <w:divBdr>
        <w:top w:val="none" w:sz="0" w:space="0" w:color="auto"/>
        <w:left w:val="none" w:sz="0" w:space="0" w:color="auto"/>
        <w:bottom w:val="none" w:sz="0" w:space="0" w:color="auto"/>
        <w:right w:val="none" w:sz="0" w:space="0" w:color="auto"/>
      </w:divBdr>
      <w:divsChild>
        <w:div w:id="635373743">
          <w:marLeft w:val="0"/>
          <w:marRight w:val="0"/>
          <w:marTop w:val="0"/>
          <w:marBottom w:val="0"/>
          <w:divBdr>
            <w:top w:val="none" w:sz="0" w:space="0" w:color="auto"/>
            <w:left w:val="none" w:sz="0" w:space="0" w:color="auto"/>
            <w:bottom w:val="none" w:sz="0" w:space="0" w:color="auto"/>
            <w:right w:val="none" w:sz="0" w:space="0" w:color="auto"/>
          </w:divBdr>
          <w:divsChild>
            <w:div w:id="1668483003">
              <w:marLeft w:val="0"/>
              <w:marRight w:val="0"/>
              <w:marTop w:val="0"/>
              <w:marBottom w:val="0"/>
              <w:divBdr>
                <w:top w:val="none" w:sz="0" w:space="0" w:color="auto"/>
                <w:left w:val="none" w:sz="0" w:space="0" w:color="auto"/>
                <w:bottom w:val="none" w:sz="0" w:space="0" w:color="auto"/>
                <w:right w:val="none" w:sz="0" w:space="0" w:color="auto"/>
              </w:divBdr>
              <w:divsChild>
                <w:div w:id="1326593787">
                  <w:marLeft w:val="0"/>
                  <w:marRight w:val="0"/>
                  <w:marTop w:val="0"/>
                  <w:marBottom w:val="0"/>
                  <w:divBdr>
                    <w:top w:val="none" w:sz="0" w:space="0" w:color="auto"/>
                    <w:left w:val="none" w:sz="0" w:space="0" w:color="auto"/>
                    <w:bottom w:val="none" w:sz="0" w:space="0" w:color="auto"/>
                    <w:right w:val="none" w:sz="0" w:space="0" w:color="auto"/>
                  </w:divBdr>
                  <w:divsChild>
                    <w:div w:id="55288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9028">
      <w:bodyDiv w:val="1"/>
      <w:marLeft w:val="0"/>
      <w:marRight w:val="0"/>
      <w:marTop w:val="0"/>
      <w:marBottom w:val="0"/>
      <w:divBdr>
        <w:top w:val="none" w:sz="0" w:space="0" w:color="auto"/>
        <w:left w:val="none" w:sz="0" w:space="0" w:color="auto"/>
        <w:bottom w:val="none" w:sz="0" w:space="0" w:color="auto"/>
        <w:right w:val="none" w:sz="0" w:space="0" w:color="auto"/>
      </w:divBdr>
      <w:divsChild>
        <w:div w:id="71633889">
          <w:marLeft w:val="0"/>
          <w:marRight w:val="0"/>
          <w:marTop w:val="0"/>
          <w:marBottom w:val="0"/>
          <w:divBdr>
            <w:top w:val="none" w:sz="0" w:space="0" w:color="auto"/>
            <w:left w:val="none" w:sz="0" w:space="0" w:color="auto"/>
            <w:bottom w:val="none" w:sz="0" w:space="0" w:color="auto"/>
            <w:right w:val="none" w:sz="0" w:space="0" w:color="auto"/>
          </w:divBdr>
          <w:divsChild>
            <w:div w:id="637731720">
              <w:marLeft w:val="0"/>
              <w:marRight w:val="0"/>
              <w:marTop w:val="0"/>
              <w:marBottom w:val="0"/>
              <w:divBdr>
                <w:top w:val="none" w:sz="0" w:space="0" w:color="auto"/>
                <w:left w:val="none" w:sz="0" w:space="0" w:color="auto"/>
                <w:bottom w:val="none" w:sz="0" w:space="0" w:color="auto"/>
                <w:right w:val="none" w:sz="0" w:space="0" w:color="auto"/>
              </w:divBdr>
              <w:divsChild>
                <w:div w:id="18092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6030">
      <w:bodyDiv w:val="1"/>
      <w:marLeft w:val="0"/>
      <w:marRight w:val="0"/>
      <w:marTop w:val="0"/>
      <w:marBottom w:val="0"/>
      <w:divBdr>
        <w:top w:val="none" w:sz="0" w:space="0" w:color="auto"/>
        <w:left w:val="none" w:sz="0" w:space="0" w:color="auto"/>
        <w:bottom w:val="none" w:sz="0" w:space="0" w:color="auto"/>
        <w:right w:val="none" w:sz="0" w:space="0" w:color="auto"/>
      </w:divBdr>
      <w:divsChild>
        <w:div w:id="1871991599">
          <w:marLeft w:val="0"/>
          <w:marRight w:val="0"/>
          <w:marTop w:val="0"/>
          <w:marBottom w:val="0"/>
          <w:divBdr>
            <w:top w:val="none" w:sz="0" w:space="0" w:color="auto"/>
            <w:left w:val="none" w:sz="0" w:space="0" w:color="auto"/>
            <w:bottom w:val="none" w:sz="0" w:space="0" w:color="auto"/>
            <w:right w:val="none" w:sz="0" w:space="0" w:color="auto"/>
          </w:divBdr>
          <w:divsChild>
            <w:div w:id="1253507809">
              <w:marLeft w:val="0"/>
              <w:marRight w:val="0"/>
              <w:marTop w:val="0"/>
              <w:marBottom w:val="0"/>
              <w:divBdr>
                <w:top w:val="none" w:sz="0" w:space="0" w:color="auto"/>
                <w:left w:val="none" w:sz="0" w:space="0" w:color="auto"/>
                <w:bottom w:val="none" w:sz="0" w:space="0" w:color="auto"/>
                <w:right w:val="none" w:sz="0" w:space="0" w:color="auto"/>
              </w:divBdr>
              <w:divsChild>
                <w:div w:id="9104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08356">
      <w:bodyDiv w:val="1"/>
      <w:marLeft w:val="0"/>
      <w:marRight w:val="0"/>
      <w:marTop w:val="0"/>
      <w:marBottom w:val="0"/>
      <w:divBdr>
        <w:top w:val="none" w:sz="0" w:space="0" w:color="auto"/>
        <w:left w:val="none" w:sz="0" w:space="0" w:color="auto"/>
        <w:bottom w:val="none" w:sz="0" w:space="0" w:color="auto"/>
        <w:right w:val="none" w:sz="0" w:space="0" w:color="auto"/>
      </w:divBdr>
      <w:divsChild>
        <w:div w:id="1756436641">
          <w:marLeft w:val="0"/>
          <w:marRight w:val="0"/>
          <w:marTop w:val="0"/>
          <w:marBottom w:val="0"/>
          <w:divBdr>
            <w:top w:val="none" w:sz="0" w:space="0" w:color="auto"/>
            <w:left w:val="none" w:sz="0" w:space="0" w:color="auto"/>
            <w:bottom w:val="none" w:sz="0" w:space="0" w:color="auto"/>
            <w:right w:val="none" w:sz="0" w:space="0" w:color="auto"/>
          </w:divBdr>
          <w:divsChild>
            <w:div w:id="1172523483">
              <w:marLeft w:val="0"/>
              <w:marRight w:val="0"/>
              <w:marTop w:val="0"/>
              <w:marBottom w:val="0"/>
              <w:divBdr>
                <w:top w:val="none" w:sz="0" w:space="0" w:color="auto"/>
                <w:left w:val="none" w:sz="0" w:space="0" w:color="auto"/>
                <w:bottom w:val="none" w:sz="0" w:space="0" w:color="auto"/>
                <w:right w:val="none" w:sz="0" w:space="0" w:color="auto"/>
              </w:divBdr>
              <w:divsChild>
                <w:div w:id="154922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50604">
      <w:bodyDiv w:val="1"/>
      <w:marLeft w:val="0"/>
      <w:marRight w:val="0"/>
      <w:marTop w:val="0"/>
      <w:marBottom w:val="0"/>
      <w:divBdr>
        <w:top w:val="none" w:sz="0" w:space="0" w:color="auto"/>
        <w:left w:val="none" w:sz="0" w:space="0" w:color="auto"/>
        <w:bottom w:val="none" w:sz="0" w:space="0" w:color="auto"/>
        <w:right w:val="none" w:sz="0" w:space="0" w:color="auto"/>
      </w:divBdr>
      <w:divsChild>
        <w:div w:id="174926103">
          <w:marLeft w:val="0"/>
          <w:marRight w:val="0"/>
          <w:marTop w:val="0"/>
          <w:marBottom w:val="0"/>
          <w:divBdr>
            <w:top w:val="none" w:sz="0" w:space="0" w:color="auto"/>
            <w:left w:val="none" w:sz="0" w:space="0" w:color="auto"/>
            <w:bottom w:val="none" w:sz="0" w:space="0" w:color="auto"/>
            <w:right w:val="none" w:sz="0" w:space="0" w:color="auto"/>
          </w:divBdr>
          <w:divsChild>
            <w:div w:id="1875270969">
              <w:marLeft w:val="0"/>
              <w:marRight w:val="0"/>
              <w:marTop w:val="0"/>
              <w:marBottom w:val="0"/>
              <w:divBdr>
                <w:top w:val="none" w:sz="0" w:space="0" w:color="auto"/>
                <w:left w:val="none" w:sz="0" w:space="0" w:color="auto"/>
                <w:bottom w:val="none" w:sz="0" w:space="0" w:color="auto"/>
                <w:right w:val="none" w:sz="0" w:space="0" w:color="auto"/>
              </w:divBdr>
              <w:divsChild>
                <w:div w:id="1583373782">
                  <w:marLeft w:val="0"/>
                  <w:marRight w:val="0"/>
                  <w:marTop w:val="0"/>
                  <w:marBottom w:val="0"/>
                  <w:divBdr>
                    <w:top w:val="none" w:sz="0" w:space="0" w:color="auto"/>
                    <w:left w:val="none" w:sz="0" w:space="0" w:color="auto"/>
                    <w:bottom w:val="none" w:sz="0" w:space="0" w:color="auto"/>
                    <w:right w:val="none" w:sz="0" w:space="0" w:color="auto"/>
                  </w:divBdr>
                  <w:divsChild>
                    <w:div w:id="96955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5415">
      <w:bodyDiv w:val="1"/>
      <w:marLeft w:val="0"/>
      <w:marRight w:val="0"/>
      <w:marTop w:val="0"/>
      <w:marBottom w:val="0"/>
      <w:divBdr>
        <w:top w:val="none" w:sz="0" w:space="0" w:color="auto"/>
        <w:left w:val="none" w:sz="0" w:space="0" w:color="auto"/>
        <w:bottom w:val="none" w:sz="0" w:space="0" w:color="auto"/>
        <w:right w:val="none" w:sz="0" w:space="0" w:color="auto"/>
      </w:divBdr>
      <w:divsChild>
        <w:div w:id="1925143220">
          <w:marLeft w:val="0"/>
          <w:marRight w:val="0"/>
          <w:marTop w:val="0"/>
          <w:marBottom w:val="0"/>
          <w:divBdr>
            <w:top w:val="none" w:sz="0" w:space="0" w:color="auto"/>
            <w:left w:val="none" w:sz="0" w:space="0" w:color="auto"/>
            <w:bottom w:val="none" w:sz="0" w:space="0" w:color="auto"/>
            <w:right w:val="none" w:sz="0" w:space="0" w:color="auto"/>
          </w:divBdr>
          <w:divsChild>
            <w:div w:id="1623341043">
              <w:marLeft w:val="0"/>
              <w:marRight w:val="0"/>
              <w:marTop w:val="0"/>
              <w:marBottom w:val="0"/>
              <w:divBdr>
                <w:top w:val="none" w:sz="0" w:space="0" w:color="auto"/>
                <w:left w:val="none" w:sz="0" w:space="0" w:color="auto"/>
                <w:bottom w:val="none" w:sz="0" w:space="0" w:color="auto"/>
                <w:right w:val="none" w:sz="0" w:space="0" w:color="auto"/>
              </w:divBdr>
              <w:divsChild>
                <w:div w:id="12314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8857">
      <w:bodyDiv w:val="1"/>
      <w:marLeft w:val="0"/>
      <w:marRight w:val="0"/>
      <w:marTop w:val="0"/>
      <w:marBottom w:val="0"/>
      <w:divBdr>
        <w:top w:val="none" w:sz="0" w:space="0" w:color="auto"/>
        <w:left w:val="none" w:sz="0" w:space="0" w:color="auto"/>
        <w:bottom w:val="none" w:sz="0" w:space="0" w:color="auto"/>
        <w:right w:val="none" w:sz="0" w:space="0" w:color="auto"/>
      </w:divBdr>
      <w:divsChild>
        <w:div w:id="976644136">
          <w:marLeft w:val="0"/>
          <w:marRight w:val="0"/>
          <w:marTop w:val="0"/>
          <w:marBottom w:val="0"/>
          <w:divBdr>
            <w:top w:val="none" w:sz="0" w:space="0" w:color="auto"/>
            <w:left w:val="none" w:sz="0" w:space="0" w:color="auto"/>
            <w:bottom w:val="none" w:sz="0" w:space="0" w:color="auto"/>
            <w:right w:val="none" w:sz="0" w:space="0" w:color="auto"/>
          </w:divBdr>
          <w:divsChild>
            <w:div w:id="2007128242">
              <w:marLeft w:val="0"/>
              <w:marRight w:val="0"/>
              <w:marTop w:val="0"/>
              <w:marBottom w:val="0"/>
              <w:divBdr>
                <w:top w:val="none" w:sz="0" w:space="0" w:color="auto"/>
                <w:left w:val="none" w:sz="0" w:space="0" w:color="auto"/>
                <w:bottom w:val="none" w:sz="0" w:space="0" w:color="auto"/>
                <w:right w:val="none" w:sz="0" w:space="0" w:color="auto"/>
              </w:divBdr>
              <w:divsChild>
                <w:div w:id="1815557667">
                  <w:marLeft w:val="0"/>
                  <w:marRight w:val="0"/>
                  <w:marTop w:val="0"/>
                  <w:marBottom w:val="0"/>
                  <w:divBdr>
                    <w:top w:val="none" w:sz="0" w:space="0" w:color="auto"/>
                    <w:left w:val="none" w:sz="0" w:space="0" w:color="auto"/>
                    <w:bottom w:val="none" w:sz="0" w:space="0" w:color="auto"/>
                    <w:right w:val="none" w:sz="0" w:space="0" w:color="auto"/>
                  </w:divBdr>
                  <w:divsChild>
                    <w:div w:id="2555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0797">
      <w:bodyDiv w:val="1"/>
      <w:marLeft w:val="0"/>
      <w:marRight w:val="0"/>
      <w:marTop w:val="0"/>
      <w:marBottom w:val="0"/>
      <w:divBdr>
        <w:top w:val="none" w:sz="0" w:space="0" w:color="auto"/>
        <w:left w:val="none" w:sz="0" w:space="0" w:color="auto"/>
        <w:bottom w:val="none" w:sz="0" w:space="0" w:color="auto"/>
        <w:right w:val="none" w:sz="0" w:space="0" w:color="auto"/>
      </w:divBdr>
      <w:divsChild>
        <w:div w:id="1544052165">
          <w:marLeft w:val="0"/>
          <w:marRight w:val="0"/>
          <w:marTop w:val="0"/>
          <w:marBottom w:val="0"/>
          <w:divBdr>
            <w:top w:val="none" w:sz="0" w:space="0" w:color="auto"/>
            <w:left w:val="none" w:sz="0" w:space="0" w:color="auto"/>
            <w:bottom w:val="none" w:sz="0" w:space="0" w:color="auto"/>
            <w:right w:val="none" w:sz="0" w:space="0" w:color="auto"/>
          </w:divBdr>
          <w:divsChild>
            <w:div w:id="1520967855">
              <w:marLeft w:val="0"/>
              <w:marRight w:val="0"/>
              <w:marTop w:val="0"/>
              <w:marBottom w:val="0"/>
              <w:divBdr>
                <w:top w:val="none" w:sz="0" w:space="0" w:color="auto"/>
                <w:left w:val="none" w:sz="0" w:space="0" w:color="auto"/>
                <w:bottom w:val="none" w:sz="0" w:space="0" w:color="auto"/>
                <w:right w:val="none" w:sz="0" w:space="0" w:color="auto"/>
              </w:divBdr>
              <w:divsChild>
                <w:div w:id="5612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7764">
      <w:bodyDiv w:val="1"/>
      <w:marLeft w:val="0"/>
      <w:marRight w:val="0"/>
      <w:marTop w:val="0"/>
      <w:marBottom w:val="0"/>
      <w:divBdr>
        <w:top w:val="none" w:sz="0" w:space="0" w:color="auto"/>
        <w:left w:val="none" w:sz="0" w:space="0" w:color="auto"/>
        <w:bottom w:val="none" w:sz="0" w:space="0" w:color="auto"/>
        <w:right w:val="none" w:sz="0" w:space="0" w:color="auto"/>
      </w:divBdr>
      <w:divsChild>
        <w:div w:id="393236685">
          <w:marLeft w:val="0"/>
          <w:marRight w:val="0"/>
          <w:marTop w:val="0"/>
          <w:marBottom w:val="0"/>
          <w:divBdr>
            <w:top w:val="none" w:sz="0" w:space="0" w:color="auto"/>
            <w:left w:val="none" w:sz="0" w:space="0" w:color="auto"/>
            <w:bottom w:val="none" w:sz="0" w:space="0" w:color="auto"/>
            <w:right w:val="none" w:sz="0" w:space="0" w:color="auto"/>
          </w:divBdr>
          <w:divsChild>
            <w:div w:id="461120975">
              <w:marLeft w:val="0"/>
              <w:marRight w:val="0"/>
              <w:marTop w:val="0"/>
              <w:marBottom w:val="0"/>
              <w:divBdr>
                <w:top w:val="none" w:sz="0" w:space="0" w:color="auto"/>
                <w:left w:val="none" w:sz="0" w:space="0" w:color="auto"/>
                <w:bottom w:val="none" w:sz="0" w:space="0" w:color="auto"/>
                <w:right w:val="none" w:sz="0" w:space="0" w:color="auto"/>
              </w:divBdr>
              <w:divsChild>
                <w:div w:id="10990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3517">
      <w:bodyDiv w:val="1"/>
      <w:marLeft w:val="0"/>
      <w:marRight w:val="0"/>
      <w:marTop w:val="0"/>
      <w:marBottom w:val="0"/>
      <w:divBdr>
        <w:top w:val="none" w:sz="0" w:space="0" w:color="auto"/>
        <w:left w:val="none" w:sz="0" w:space="0" w:color="auto"/>
        <w:bottom w:val="none" w:sz="0" w:space="0" w:color="auto"/>
        <w:right w:val="none" w:sz="0" w:space="0" w:color="auto"/>
      </w:divBdr>
      <w:divsChild>
        <w:div w:id="1763136531">
          <w:marLeft w:val="0"/>
          <w:marRight w:val="0"/>
          <w:marTop w:val="0"/>
          <w:marBottom w:val="0"/>
          <w:divBdr>
            <w:top w:val="none" w:sz="0" w:space="0" w:color="auto"/>
            <w:left w:val="none" w:sz="0" w:space="0" w:color="auto"/>
            <w:bottom w:val="none" w:sz="0" w:space="0" w:color="auto"/>
            <w:right w:val="none" w:sz="0" w:space="0" w:color="auto"/>
          </w:divBdr>
          <w:divsChild>
            <w:div w:id="907231826">
              <w:marLeft w:val="0"/>
              <w:marRight w:val="0"/>
              <w:marTop w:val="0"/>
              <w:marBottom w:val="0"/>
              <w:divBdr>
                <w:top w:val="none" w:sz="0" w:space="0" w:color="auto"/>
                <w:left w:val="none" w:sz="0" w:space="0" w:color="auto"/>
                <w:bottom w:val="none" w:sz="0" w:space="0" w:color="auto"/>
                <w:right w:val="none" w:sz="0" w:space="0" w:color="auto"/>
              </w:divBdr>
              <w:divsChild>
                <w:div w:id="129926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742905">
      <w:bodyDiv w:val="1"/>
      <w:marLeft w:val="0"/>
      <w:marRight w:val="0"/>
      <w:marTop w:val="0"/>
      <w:marBottom w:val="0"/>
      <w:divBdr>
        <w:top w:val="none" w:sz="0" w:space="0" w:color="auto"/>
        <w:left w:val="none" w:sz="0" w:space="0" w:color="auto"/>
        <w:bottom w:val="none" w:sz="0" w:space="0" w:color="auto"/>
        <w:right w:val="none" w:sz="0" w:space="0" w:color="auto"/>
      </w:divBdr>
      <w:divsChild>
        <w:div w:id="1448810354">
          <w:marLeft w:val="0"/>
          <w:marRight w:val="0"/>
          <w:marTop w:val="0"/>
          <w:marBottom w:val="0"/>
          <w:divBdr>
            <w:top w:val="none" w:sz="0" w:space="0" w:color="auto"/>
            <w:left w:val="none" w:sz="0" w:space="0" w:color="auto"/>
            <w:bottom w:val="none" w:sz="0" w:space="0" w:color="auto"/>
            <w:right w:val="none" w:sz="0" w:space="0" w:color="auto"/>
          </w:divBdr>
          <w:divsChild>
            <w:div w:id="1614022458">
              <w:marLeft w:val="0"/>
              <w:marRight w:val="0"/>
              <w:marTop w:val="0"/>
              <w:marBottom w:val="0"/>
              <w:divBdr>
                <w:top w:val="none" w:sz="0" w:space="0" w:color="auto"/>
                <w:left w:val="none" w:sz="0" w:space="0" w:color="auto"/>
                <w:bottom w:val="none" w:sz="0" w:space="0" w:color="auto"/>
                <w:right w:val="none" w:sz="0" w:space="0" w:color="auto"/>
              </w:divBdr>
              <w:divsChild>
                <w:div w:id="16563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97135">
      <w:bodyDiv w:val="1"/>
      <w:marLeft w:val="0"/>
      <w:marRight w:val="0"/>
      <w:marTop w:val="0"/>
      <w:marBottom w:val="0"/>
      <w:divBdr>
        <w:top w:val="none" w:sz="0" w:space="0" w:color="auto"/>
        <w:left w:val="none" w:sz="0" w:space="0" w:color="auto"/>
        <w:bottom w:val="none" w:sz="0" w:space="0" w:color="auto"/>
        <w:right w:val="none" w:sz="0" w:space="0" w:color="auto"/>
      </w:divBdr>
      <w:divsChild>
        <w:div w:id="422802346">
          <w:marLeft w:val="0"/>
          <w:marRight w:val="0"/>
          <w:marTop w:val="0"/>
          <w:marBottom w:val="0"/>
          <w:divBdr>
            <w:top w:val="none" w:sz="0" w:space="0" w:color="auto"/>
            <w:left w:val="none" w:sz="0" w:space="0" w:color="auto"/>
            <w:bottom w:val="none" w:sz="0" w:space="0" w:color="auto"/>
            <w:right w:val="none" w:sz="0" w:space="0" w:color="auto"/>
          </w:divBdr>
          <w:divsChild>
            <w:div w:id="717127643">
              <w:marLeft w:val="0"/>
              <w:marRight w:val="0"/>
              <w:marTop w:val="0"/>
              <w:marBottom w:val="0"/>
              <w:divBdr>
                <w:top w:val="none" w:sz="0" w:space="0" w:color="auto"/>
                <w:left w:val="none" w:sz="0" w:space="0" w:color="auto"/>
                <w:bottom w:val="none" w:sz="0" w:space="0" w:color="auto"/>
                <w:right w:val="none" w:sz="0" w:space="0" w:color="auto"/>
              </w:divBdr>
              <w:divsChild>
                <w:div w:id="112855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0.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4A6EE-9CD5-BC48-A385-41633810C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8657</Words>
  <Characters>49345</Characters>
  <Application>Microsoft Macintosh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Nithin Vignesh</dc:creator>
  <cp:lastModifiedBy>Na Ma</cp:lastModifiedBy>
  <cp:revision>2</cp:revision>
  <cp:lastPrinted>2016-04-06T18:46:00Z</cp:lastPrinted>
  <dcterms:created xsi:type="dcterms:W3CDTF">2016-08-06T15:02:00Z</dcterms:created>
  <dcterms:modified xsi:type="dcterms:W3CDTF">2016-08-06T15:02:00Z</dcterms:modified>
</cp:coreProperties>
</file>