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8E" w:rsidRDefault="007E138E" w:rsidP="007E138E">
      <w:pPr>
        <w:pStyle w:val="NormalWeb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Style w:val="Forte"/>
          <w:rFonts w:ascii="Calibri" w:hAnsi="Calibri" w:cs="Segoe UI"/>
          <w:color w:val="000000"/>
          <w:sz w:val="23"/>
          <w:szCs w:val="23"/>
          <w:lang w:val="en"/>
        </w:rPr>
        <w:t>FILES RELATED TO ACADEMIC RULES AND NORMS</w:t>
      </w:r>
    </w:p>
    <w:p w:rsidR="007E138E" w:rsidRDefault="007E138E" w:rsidP="007E138E">
      <w:pPr>
        <w:pStyle w:val="NormalWeb"/>
        <w:rPr>
          <w:rFonts w:ascii="Calibri" w:hAnsi="Calibri" w:cs="Segoe UI"/>
          <w:color w:val="000000"/>
          <w:sz w:val="23"/>
          <w:szCs w:val="23"/>
          <w:lang w:val="en"/>
        </w:rPr>
      </w:pPr>
      <w:proofErr w:type="gramStart"/>
      <w:r>
        <w:rPr>
          <w:rStyle w:val="Forte"/>
          <w:rFonts w:ascii="Calibri" w:hAnsi="Calibri" w:cs="Segoe UI"/>
          <w:color w:val="000000"/>
          <w:sz w:val="23"/>
          <w:szCs w:val="23"/>
          <w:lang w:val="en"/>
        </w:rPr>
        <w:t>1 Institutional Review Board (IRB) statement.</w:t>
      </w:r>
      <w:proofErr w:type="gramEnd"/>
      <w:r>
        <w:rPr>
          <w:rStyle w:val="Forte"/>
          <w:rFonts w:ascii="Calibri" w:hAnsi="Calibri" w:cs="Segoe UI"/>
          <w:color w:val="000000"/>
          <w:sz w:val="23"/>
          <w:szCs w:val="23"/>
          <w:lang w:val="en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The study was reviewed and approved by the Oncology Department of Centro </w:t>
      </w:r>
      <w:proofErr w:type="spellStart"/>
      <w:r>
        <w:rPr>
          <w:rFonts w:ascii="Calibri" w:hAnsi="Calibri" w:cs="Segoe UI"/>
          <w:color w:val="000000"/>
          <w:sz w:val="23"/>
          <w:szCs w:val="23"/>
          <w:lang w:val="en"/>
        </w:rPr>
        <w:t>Hospitalar</w:t>
      </w:r>
      <w:proofErr w:type="spellEnd"/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entre Douro e </w:t>
      </w:r>
      <w:proofErr w:type="spellStart"/>
      <w:r>
        <w:rPr>
          <w:rFonts w:ascii="Calibri" w:hAnsi="Calibri" w:cs="Segoe UI"/>
          <w:color w:val="000000"/>
          <w:sz w:val="23"/>
          <w:szCs w:val="23"/>
          <w:lang w:val="en"/>
        </w:rPr>
        <w:t>Vouga</w:t>
      </w:r>
      <w:proofErr w:type="spellEnd"/>
      <w:r>
        <w:rPr>
          <w:rFonts w:ascii="Calibri" w:hAnsi="Calibri" w:cs="Segoe UI"/>
          <w:color w:val="000000"/>
          <w:sz w:val="23"/>
          <w:szCs w:val="23"/>
          <w:lang w:val="en"/>
        </w:rPr>
        <w:t>, Institutional Review Board.</w:t>
      </w:r>
    </w:p>
    <w:p w:rsidR="007E138E" w:rsidRDefault="007E138E" w:rsidP="007E138E">
      <w:pPr>
        <w:pStyle w:val="NormalWeb"/>
        <w:rPr>
          <w:rFonts w:ascii="Calibri" w:hAnsi="Calibri" w:cs="Segoe UI"/>
          <w:color w:val="000000"/>
          <w:sz w:val="23"/>
          <w:szCs w:val="23"/>
          <w:lang w:val="en"/>
        </w:rPr>
      </w:pPr>
      <w:proofErr w:type="gramStart"/>
      <w:r>
        <w:rPr>
          <w:rStyle w:val="Forte"/>
          <w:rFonts w:ascii="Calibri" w:hAnsi="Calibri" w:cs="Segoe UI"/>
          <w:color w:val="000000"/>
          <w:sz w:val="23"/>
          <w:szCs w:val="23"/>
          <w:lang w:val="en"/>
        </w:rPr>
        <w:t>2 Informed consent statement.</w:t>
      </w:r>
      <w:proofErr w:type="gramEnd"/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All study participants, or their legal guardian, provided informed written consent prior to study enrollment.</w:t>
      </w:r>
    </w:p>
    <w:p w:rsidR="007E138E" w:rsidRDefault="007E138E" w:rsidP="007E138E">
      <w:pPr>
        <w:pStyle w:val="NormalWeb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Style w:val="Forte"/>
          <w:rFonts w:ascii="Calibri" w:hAnsi="Calibri" w:cs="Segoe UI"/>
          <w:color w:val="000000"/>
          <w:sz w:val="23"/>
          <w:szCs w:val="23"/>
          <w:lang w:val="en"/>
        </w:rPr>
        <w:t xml:space="preserve">3 Conflict-of-interest </w:t>
      </w:r>
      <w:proofErr w:type="gramStart"/>
      <w:r>
        <w:rPr>
          <w:rStyle w:val="Forte"/>
          <w:rFonts w:ascii="Calibri" w:hAnsi="Calibri" w:cs="Segoe UI"/>
          <w:color w:val="000000"/>
          <w:sz w:val="23"/>
          <w:szCs w:val="23"/>
          <w:lang w:val="en"/>
        </w:rPr>
        <w:t>statement</w:t>
      </w:r>
      <w:proofErr w:type="gramEnd"/>
      <w:r>
        <w:rPr>
          <w:rStyle w:val="Forte"/>
          <w:rFonts w:ascii="Calibri" w:hAnsi="Calibri" w:cs="Segoe UI"/>
          <w:color w:val="000000"/>
          <w:sz w:val="23"/>
          <w:szCs w:val="23"/>
          <w:lang w:val="en"/>
        </w:rPr>
        <w:t>.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</w:t>
      </w:r>
    </w:p>
    <w:p w:rsidR="007E138E" w:rsidRDefault="007E138E" w:rsidP="007E138E">
      <w:pPr>
        <w:pStyle w:val="NormalWeb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Joana </w:t>
      </w:r>
      <w:proofErr w:type="spellStart"/>
      <w:r>
        <w:rPr>
          <w:rFonts w:ascii="Calibri" w:hAnsi="Calibri" w:cs="Segoe UI"/>
          <w:color w:val="000000"/>
          <w:sz w:val="23"/>
          <w:szCs w:val="23"/>
          <w:lang w:val="en"/>
        </w:rPr>
        <w:t>Espiga</w:t>
      </w:r>
      <w:proofErr w:type="spellEnd"/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de </w:t>
      </w:r>
      <w:proofErr w:type="spellStart"/>
      <w:r>
        <w:rPr>
          <w:rFonts w:ascii="Calibri" w:hAnsi="Calibri" w:cs="Segoe UI"/>
          <w:color w:val="000000"/>
          <w:sz w:val="23"/>
          <w:szCs w:val="23"/>
          <w:lang w:val="en"/>
        </w:rPr>
        <w:t>Macedo</w:t>
      </w:r>
      <w:proofErr w:type="spellEnd"/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has received fees for serving as a speaker, such as consultant and/or an advisory board member for Celgene, Merck and Roche.</w:t>
      </w:r>
    </w:p>
    <w:p w:rsidR="005973AF" w:rsidRPr="00CA1487" w:rsidRDefault="005973AF" w:rsidP="007E138E">
      <w:pPr>
        <w:pStyle w:val="NormalWeb"/>
        <w:rPr>
          <w:rFonts w:ascii="Calibri" w:hAnsi="Calibri" w:cs="Segoe UI"/>
          <w:color w:val="000000"/>
          <w:sz w:val="23"/>
          <w:szCs w:val="23"/>
          <w:lang w:val="en"/>
        </w:rPr>
      </w:pPr>
      <w:bookmarkStart w:id="0" w:name="_GoBack"/>
      <w:bookmarkEnd w:id="0"/>
    </w:p>
    <w:p w:rsidR="007E138E" w:rsidRDefault="007E138E" w:rsidP="007E138E">
      <w:pPr>
        <w:pStyle w:val="NormalWeb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7E138E" w:rsidRPr="007E138E" w:rsidRDefault="007E138E" w:rsidP="007E138E">
      <w:pPr>
        <w:pStyle w:val="NormalWeb"/>
        <w:rPr>
          <w:lang w:val="en"/>
        </w:rPr>
      </w:pPr>
    </w:p>
    <w:sectPr w:rsidR="007E138E" w:rsidRPr="007E1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D5"/>
    <w:rsid w:val="00006150"/>
    <w:rsid w:val="000258F1"/>
    <w:rsid w:val="00031180"/>
    <w:rsid w:val="00051587"/>
    <w:rsid w:val="000615DF"/>
    <w:rsid w:val="000710C2"/>
    <w:rsid w:val="000A2749"/>
    <w:rsid w:val="000B4138"/>
    <w:rsid w:val="000B6639"/>
    <w:rsid w:val="000D3CE4"/>
    <w:rsid w:val="00107917"/>
    <w:rsid w:val="0011238D"/>
    <w:rsid w:val="0011394C"/>
    <w:rsid w:val="00131793"/>
    <w:rsid w:val="00141FA2"/>
    <w:rsid w:val="0014581B"/>
    <w:rsid w:val="00145E9D"/>
    <w:rsid w:val="001535BB"/>
    <w:rsid w:val="001620BA"/>
    <w:rsid w:val="00173B30"/>
    <w:rsid w:val="0017568D"/>
    <w:rsid w:val="001758AA"/>
    <w:rsid w:val="0017693B"/>
    <w:rsid w:val="0019248B"/>
    <w:rsid w:val="001B1A89"/>
    <w:rsid w:val="001C3ABC"/>
    <w:rsid w:val="001F4168"/>
    <w:rsid w:val="002333BC"/>
    <w:rsid w:val="00280C7C"/>
    <w:rsid w:val="002A6A79"/>
    <w:rsid w:val="002A766E"/>
    <w:rsid w:val="002B3578"/>
    <w:rsid w:val="00302CAB"/>
    <w:rsid w:val="00332AFA"/>
    <w:rsid w:val="00336556"/>
    <w:rsid w:val="00337224"/>
    <w:rsid w:val="00337D77"/>
    <w:rsid w:val="00343D75"/>
    <w:rsid w:val="00372C53"/>
    <w:rsid w:val="00376266"/>
    <w:rsid w:val="00393FDB"/>
    <w:rsid w:val="003A1A91"/>
    <w:rsid w:val="003A6D0A"/>
    <w:rsid w:val="003B225C"/>
    <w:rsid w:val="003C50C7"/>
    <w:rsid w:val="003C7EA1"/>
    <w:rsid w:val="003D13BB"/>
    <w:rsid w:val="003D4932"/>
    <w:rsid w:val="003E7A7C"/>
    <w:rsid w:val="00430C5D"/>
    <w:rsid w:val="0043100B"/>
    <w:rsid w:val="00431CCE"/>
    <w:rsid w:val="00433113"/>
    <w:rsid w:val="00450DC7"/>
    <w:rsid w:val="004635CF"/>
    <w:rsid w:val="004642B5"/>
    <w:rsid w:val="00485794"/>
    <w:rsid w:val="004A3EB7"/>
    <w:rsid w:val="004B4491"/>
    <w:rsid w:val="004B571F"/>
    <w:rsid w:val="004C609B"/>
    <w:rsid w:val="004E3618"/>
    <w:rsid w:val="004F24E3"/>
    <w:rsid w:val="00507EEF"/>
    <w:rsid w:val="0051051F"/>
    <w:rsid w:val="00514643"/>
    <w:rsid w:val="005361F7"/>
    <w:rsid w:val="00540BAF"/>
    <w:rsid w:val="00547503"/>
    <w:rsid w:val="0055175C"/>
    <w:rsid w:val="00564567"/>
    <w:rsid w:val="005676DE"/>
    <w:rsid w:val="00572234"/>
    <w:rsid w:val="005973AF"/>
    <w:rsid w:val="005E0B76"/>
    <w:rsid w:val="005F4CB6"/>
    <w:rsid w:val="00654547"/>
    <w:rsid w:val="00692470"/>
    <w:rsid w:val="006A6757"/>
    <w:rsid w:val="006B4082"/>
    <w:rsid w:val="006B46DF"/>
    <w:rsid w:val="006E7F75"/>
    <w:rsid w:val="007001BC"/>
    <w:rsid w:val="00744278"/>
    <w:rsid w:val="00757FC1"/>
    <w:rsid w:val="00766F6B"/>
    <w:rsid w:val="00776144"/>
    <w:rsid w:val="00776434"/>
    <w:rsid w:val="00797C95"/>
    <w:rsid w:val="007A6EAD"/>
    <w:rsid w:val="007D1004"/>
    <w:rsid w:val="007E138E"/>
    <w:rsid w:val="007E410B"/>
    <w:rsid w:val="008014DC"/>
    <w:rsid w:val="00805B11"/>
    <w:rsid w:val="00827546"/>
    <w:rsid w:val="00836EED"/>
    <w:rsid w:val="00851A41"/>
    <w:rsid w:val="00857990"/>
    <w:rsid w:val="00874DEE"/>
    <w:rsid w:val="00886C3B"/>
    <w:rsid w:val="00890742"/>
    <w:rsid w:val="008B3D5B"/>
    <w:rsid w:val="008D44A2"/>
    <w:rsid w:val="008E613E"/>
    <w:rsid w:val="008F4382"/>
    <w:rsid w:val="008F5A34"/>
    <w:rsid w:val="009049C3"/>
    <w:rsid w:val="009067C6"/>
    <w:rsid w:val="009624D5"/>
    <w:rsid w:val="0096373D"/>
    <w:rsid w:val="009968E2"/>
    <w:rsid w:val="009B7218"/>
    <w:rsid w:val="009C552E"/>
    <w:rsid w:val="009C7258"/>
    <w:rsid w:val="009D76C2"/>
    <w:rsid w:val="009D7776"/>
    <w:rsid w:val="009D7CCF"/>
    <w:rsid w:val="00A04B67"/>
    <w:rsid w:val="00A12C37"/>
    <w:rsid w:val="00A359F3"/>
    <w:rsid w:val="00A35AA1"/>
    <w:rsid w:val="00A44DA2"/>
    <w:rsid w:val="00A626BD"/>
    <w:rsid w:val="00A923D5"/>
    <w:rsid w:val="00AB3165"/>
    <w:rsid w:val="00AD00FE"/>
    <w:rsid w:val="00AE339B"/>
    <w:rsid w:val="00AE3A18"/>
    <w:rsid w:val="00AE3CB6"/>
    <w:rsid w:val="00AE5269"/>
    <w:rsid w:val="00B179BF"/>
    <w:rsid w:val="00B24BBC"/>
    <w:rsid w:val="00B54FF4"/>
    <w:rsid w:val="00B67AA9"/>
    <w:rsid w:val="00B814AF"/>
    <w:rsid w:val="00BA30A4"/>
    <w:rsid w:val="00BA59E7"/>
    <w:rsid w:val="00BB12DE"/>
    <w:rsid w:val="00BD08A3"/>
    <w:rsid w:val="00BD0D92"/>
    <w:rsid w:val="00BD0E40"/>
    <w:rsid w:val="00BE7F39"/>
    <w:rsid w:val="00C23B78"/>
    <w:rsid w:val="00C42DC4"/>
    <w:rsid w:val="00C516AF"/>
    <w:rsid w:val="00C55486"/>
    <w:rsid w:val="00C7511D"/>
    <w:rsid w:val="00C82E4E"/>
    <w:rsid w:val="00CA1487"/>
    <w:rsid w:val="00CE0153"/>
    <w:rsid w:val="00D02F20"/>
    <w:rsid w:val="00D06399"/>
    <w:rsid w:val="00D510DC"/>
    <w:rsid w:val="00D86318"/>
    <w:rsid w:val="00DB1483"/>
    <w:rsid w:val="00DC2AA8"/>
    <w:rsid w:val="00DE119E"/>
    <w:rsid w:val="00E351EB"/>
    <w:rsid w:val="00E37AA1"/>
    <w:rsid w:val="00E42F7E"/>
    <w:rsid w:val="00E51A51"/>
    <w:rsid w:val="00E52FD6"/>
    <w:rsid w:val="00E645EF"/>
    <w:rsid w:val="00E87AD2"/>
    <w:rsid w:val="00EA668B"/>
    <w:rsid w:val="00EB2F28"/>
    <w:rsid w:val="00EB757E"/>
    <w:rsid w:val="00ED2B98"/>
    <w:rsid w:val="00EF3CA2"/>
    <w:rsid w:val="00F0138E"/>
    <w:rsid w:val="00F15BFA"/>
    <w:rsid w:val="00F24554"/>
    <w:rsid w:val="00F44E27"/>
    <w:rsid w:val="00F61B17"/>
    <w:rsid w:val="00F82B3C"/>
    <w:rsid w:val="00F8322F"/>
    <w:rsid w:val="00FA77C9"/>
    <w:rsid w:val="00FE6B0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E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138E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7E138E"/>
    <w:rPr>
      <w:b/>
      <w:bCs/>
    </w:rPr>
  </w:style>
  <w:style w:type="paragraph" w:styleId="NormalWeb">
    <w:name w:val="Normal (Web)"/>
    <w:basedOn w:val="Normal"/>
    <w:uiPriority w:val="99"/>
    <w:unhideWhenUsed/>
    <w:rsid w:val="007E138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pellingerror">
    <w:name w:val="spellingerror"/>
    <w:basedOn w:val="Tipodeletrapredefinidodopargrafo"/>
    <w:rsid w:val="00597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E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138E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7E138E"/>
    <w:rPr>
      <w:b/>
      <w:bCs/>
    </w:rPr>
  </w:style>
  <w:style w:type="paragraph" w:styleId="NormalWeb">
    <w:name w:val="Normal (Web)"/>
    <w:basedOn w:val="Normal"/>
    <w:uiPriority w:val="99"/>
    <w:unhideWhenUsed/>
    <w:rsid w:val="007E138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pellingerror">
    <w:name w:val="spellingerror"/>
    <w:basedOn w:val="Tipodeletrapredefinidodopargrafo"/>
    <w:rsid w:val="0059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35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5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63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301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27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90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42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96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35908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372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joana</cp:lastModifiedBy>
  <cp:revision>8</cp:revision>
  <dcterms:created xsi:type="dcterms:W3CDTF">2015-03-04T00:22:00Z</dcterms:created>
  <dcterms:modified xsi:type="dcterms:W3CDTF">2016-09-07T11:24:00Z</dcterms:modified>
</cp:coreProperties>
</file>