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73" w:rsidRPr="00D35AD1" w:rsidRDefault="00620273" w:rsidP="00050A8F">
      <w:pPr>
        <w:bidi w:val="0"/>
        <w:spacing w:after="0" w:line="360" w:lineRule="auto"/>
        <w:jc w:val="both"/>
        <w:rPr>
          <w:rFonts w:ascii="Book Antiqua" w:hAnsi="Book Antiqua"/>
          <w:b/>
          <w:sz w:val="24"/>
          <w:szCs w:val="24"/>
          <w:lang w:eastAsia="zh-CN"/>
        </w:rPr>
      </w:pPr>
      <w:r w:rsidRPr="00D35AD1">
        <w:rPr>
          <w:rFonts w:ascii="Book Antiqua" w:hAnsi="Book Antiqua"/>
          <w:b/>
          <w:sz w:val="24"/>
          <w:szCs w:val="24"/>
          <w:lang w:eastAsia="zh-CN"/>
        </w:rPr>
        <w:t>Name of journal: World Journal of Gastrointestinal Pathophysiology</w:t>
      </w:r>
    </w:p>
    <w:p w:rsidR="00620273" w:rsidRPr="00D35AD1" w:rsidRDefault="00620273" w:rsidP="00050A8F">
      <w:pPr>
        <w:bidi w:val="0"/>
        <w:spacing w:after="0" w:line="360" w:lineRule="auto"/>
        <w:jc w:val="both"/>
        <w:rPr>
          <w:rFonts w:ascii="Book Antiqua" w:hAnsi="Book Antiqua"/>
          <w:b/>
          <w:sz w:val="24"/>
          <w:szCs w:val="24"/>
          <w:lang w:eastAsia="zh-CN"/>
        </w:rPr>
      </w:pPr>
      <w:r w:rsidRPr="00D35AD1">
        <w:rPr>
          <w:rFonts w:ascii="Book Antiqua" w:hAnsi="Book Antiqua"/>
          <w:b/>
          <w:sz w:val="24"/>
          <w:szCs w:val="24"/>
          <w:lang w:eastAsia="zh-CN"/>
        </w:rPr>
        <w:t>ESPS Manuscript NO: 1066</w:t>
      </w:r>
    </w:p>
    <w:p w:rsidR="00620273" w:rsidRPr="00D35AD1" w:rsidRDefault="00620273" w:rsidP="00050A8F">
      <w:pPr>
        <w:bidi w:val="0"/>
        <w:spacing w:after="0" w:line="360" w:lineRule="auto"/>
        <w:jc w:val="both"/>
        <w:rPr>
          <w:rFonts w:ascii="Book Antiqua" w:hAnsi="Book Antiqua"/>
          <w:b/>
          <w:sz w:val="24"/>
          <w:szCs w:val="24"/>
          <w:lang w:eastAsia="zh-CN"/>
        </w:rPr>
      </w:pPr>
      <w:r w:rsidRPr="00D35AD1">
        <w:rPr>
          <w:rFonts w:ascii="Book Antiqua" w:hAnsi="Book Antiqua"/>
          <w:b/>
          <w:sz w:val="24"/>
          <w:szCs w:val="24"/>
          <w:lang w:eastAsia="zh-CN"/>
        </w:rPr>
        <w:t>Columns:</w:t>
      </w:r>
      <w:bookmarkStart w:id="0" w:name="OLE_LINK1"/>
      <w:bookmarkStart w:id="1" w:name="OLE_LINK2"/>
      <w:r w:rsidRPr="00D35AD1">
        <w:rPr>
          <w:rFonts w:ascii="Book Antiqua" w:hAnsi="Book Antiqua"/>
          <w:b/>
          <w:sz w:val="24"/>
          <w:szCs w:val="24"/>
          <w:lang w:eastAsia="zh-CN"/>
        </w:rPr>
        <w:t xml:space="preserve"> BRIEF ARTICLES</w:t>
      </w:r>
      <w:bookmarkEnd w:id="0"/>
      <w:bookmarkEnd w:id="1"/>
    </w:p>
    <w:p w:rsidR="00620273" w:rsidRPr="00D35AD1" w:rsidRDefault="00620273" w:rsidP="00050A8F">
      <w:pPr>
        <w:bidi w:val="0"/>
        <w:spacing w:after="0" w:line="360" w:lineRule="auto"/>
        <w:jc w:val="both"/>
        <w:rPr>
          <w:rFonts w:ascii="Book Antiqua" w:hAnsi="Book Antiqua"/>
          <w:sz w:val="24"/>
          <w:szCs w:val="24"/>
          <w:lang w:eastAsia="zh-CN"/>
        </w:rPr>
      </w:pPr>
    </w:p>
    <w:p w:rsidR="00620273" w:rsidRPr="00D35AD1" w:rsidRDefault="00620273" w:rsidP="00050A8F">
      <w:pPr>
        <w:bidi w:val="0"/>
        <w:spacing w:after="0" w:line="360" w:lineRule="auto"/>
        <w:jc w:val="both"/>
        <w:rPr>
          <w:rFonts w:ascii="Book Antiqua" w:hAnsi="Book Antiqua"/>
          <w:b/>
          <w:sz w:val="24"/>
          <w:szCs w:val="24"/>
          <w:lang w:eastAsia="zh-CN"/>
        </w:rPr>
      </w:pPr>
      <w:r w:rsidRPr="00D35AD1">
        <w:rPr>
          <w:rFonts w:ascii="Book Antiqua" w:hAnsi="Book Antiqua"/>
          <w:b/>
          <w:sz w:val="24"/>
          <w:szCs w:val="24"/>
        </w:rPr>
        <w:t>Cytomegalovirus positive ulcerative colitis</w:t>
      </w:r>
      <w:r w:rsidRPr="00D35AD1">
        <w:rPr>
          <w:rFonts w:ascii="Book Antiqua" w:hAnsi="Book Antiqua"/>
          <w:b/>
          <w:sz w:val="24"/>
          <w:szCs w:val="24"/>
          <w:lang w:eastAsia="zh-CN"/>
        </w:rPr>
        <w:t>:</w:t>
      </w:r>
      <w:r w:rsidRPr="00D35AD1">
        <w:rPr>
          <w:rFonts w:ascii="Book Antiqua" w:hAnsi="Book Antiqua"/>
          <w:b/>
          <w:sz w:val="24"/>
          <w:szCs w:val="24"/>
        </w:rPr>
        <w:t xml:space="preserve"> A single center experience and literature review</w:t>
      </w:r>
    </w:p>
    <w:p w:rsidR="00620273" w:rsidRPr="00D35AD1" w:rsidRDefault="00620273" w:rsidP="00050A8F">
      <w:pPr>
        <w:bidi w:val="0"/>
        <w:spacing w:after="0" w:line="360" w:lineRule="auto"/>
        <w:jc w:val="both"/>
        <w:rPr>
          <w:rFonts w:ascii="Book Antiqua" w:hAnsi="Book Antiqua"/>
          <w:sz w:val="24"/>
          <w:szCs w:val="24"/>
          <w:lang w:eastAsia="zh-CN"/>
        </w:rPr>
      </w:pPr>
    </w:p>
    <w:p w:rsidR="00620273" w:rsidRPr="00D35AD1" w:rsidRDefault="00620273" w:rsidP="00050A8F">
      <w:pPr>
        <w:bidi w:val="0"/>
        <w:spacing w:after="0" w:line="360" w:lineRule="auto"/>
        <w:jc w:val="both"/>
        <w:rPr>
          <w:rFonts w:ascii="Book Antiqua" w:hAnsi="Book Antiqua"/>
          <w:sz w:val="24"/>
          <w:szCs w:val="24"/>
          <w:lang w:eastAsia="zh-CN"/>
        </w:rPr>
      </w:pPr>
      <w:proofErr w:type="spellStart"/>
      <w:r w:rsidRPr="00D35AD1">
        <w:rPr>
          <w:rFonts w:ascii="Book Antiqua" w:hAnsi="Book Antiqua"/>
          <w:sz w:val="24"/>
          <w:szCs w:val="24"/>
        </w:rPr>
        <w:t>Kopylov</w:t>
      </w:r>
      <w:proofErr w:type="spellEnd"/>
      <w:r w:rsidRPr="00D35AD1">
        <w:rPr>
          <w:rFonts w:ascii="Book Antiqua" w:hAnsi="Book Antiqua"/>
          <w:sz w:val="24"/>
          <w:szCs w:val="24"/>
        </w:rPr>
        <w:t xml:space="preserve"> </w:t>
      </w:r>
      <w:r w:rsidRPr="00D35AD1">
        <w:rPr>
          <w:rFonts w:ascii="Book Antiqua" w:hAnsi="Book Antiqua"/>
          <w:sz w:val="24"/>
          <w:szCs w:val="24"/>
          <w:lang w:eastAsia="zh-CN"/>
        </w:rPr>
        <w:t xml:space="preserve">U </w:t>
      </w:r>
      <w:r w:rsidRPr="00D35AD1">
        <w:rPr>
          <w:rFonts w:ascii="Book Antiqua" w:hAnsi="Book Antiqua"/>
          <w:i/>
          <w:sz w:val="24"/>
          <w:szCs w:val="24"/>
          <w:lang w:eastAsia="zh-CN"/>
        </w:rPr>
        <w:t xml:space="preserve">et al. </w:t>
      </w:r>
      <w:r w:rsidRPr="00D35AD1">
        <w:rPr>
          <w:rFonts w:ascii="Book Antiqua" w:hAnsi="Book Antiqua"/>
          <w:sz w:val="24"/>
          <w:szCs w:val="24"/>
        </w:rPr>
        <w:t>CMV-positive ulcerative colitis and antivirals</w:t>
      </w:r>
    </w:p>
    <w:p w:rsidR="00620273" w:rsidRPr="00D35AD1" w:rsidRDefault="00620273" w:rsidP="00050A8F">
      <w:pPr>
        <w:bidi w:val="0"/>
        <w:spacing w:after="0" w:line="360" w:lineRule="auto"/>
        <w:jc w:val="both"/>
        <w:rPr>
          <w:rFonts w:ascii="Book Antiqua" w:hAnsi="Book Antiqua"/>
          <w:sz w:val="24"/>
          <w:szCs w:val="24"/>
          <w:lang w:eastAsia="zh-CN"/>
        </w:rPr>
      </w:pP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rPr>
        <w:t xml:space="preserve">Uri </w:t>
      </w:r>
      <w:proofErr w:type="spellStart"/>
      <w:r w:rsidRPr="00D35AD1">
        <w:rPr>
          <w:rFonts w:ascii="Book Antiqua" w:hAnsi="Book Antiqua"/>
          <w:sz w:val="24"/>
          <w:szCs w:val="24"/>
        </w:rPr>
        <w:t>Kopylov</w:t>
      </w:r>
      <w:proofErr w:type="spellEnd"/>
      <w:r w:rsidRPr="00D35AD1">
        <w:rPr>
          <w:rFonts w:ascii="Book Antiqua" w:hAnsi="Book Antiqua"/>
          <w:sz w:val="24"/>
          <w:szCs w:val="24"/>
        </w:rPr>
        <w:t xml:space="preserve">, Gila </w:t>
      </w:r>
      <w:proofErr w:type="spellStart"/>
      <w:r w:rsidRPr="00D35AD1">
        <w:rPr>
          <w:rFonts w:ascii="Book Antiqua" w:hAnsi="Book Antiqua"/>
          <w:sz w:val="24"/>
          <w:szCs w:val="24"/>
        </w:rPr>
        <w:t>Sasson</w:t>
      </w:r>
      <w:proofErr w:type="spellEnd"/>
      <w:r w:rsidRPr="00D35AD1">
        <w:rPr>
          <w:rFonts w:ascii="Book Antiqua" w:hAnsi="Book Antiqua"/>
          <w:sz w:val="24"/>
          <w:szCs w:val="24"/>
        </w:rPr>
        <w:t xml:space="preserve">, Bella </w:t>
      </w:r>
      <w:proofErr w:type="spellStart"/>
      <w:r w:rsidRPr="00D35AD1">
        <w:rPr>
          <w:rFonts w:ascii="Book Antiqua" w:hAnsi="Book Antiqua"/>
          <w:sz w:val="24"/>
          <w:szCs w:val="24"/>
        </w:rPr>
        <w:t>Geyshis</w:t>
      </w:r>
      <w:proofErr w:type="spellEnd"/>
      <w:r w:rsidRPr="00D35AD1">
        <w:rPr>
          <w:rFonts w:ascii="Book Antiqua" w:hAnsi="Book Antiqua"/>
          <w:sz w:val="24"/>
          <w:szCs w:val="24"/>
        </w:rPr>
        <w:t>,</w:t>
      </w:r>
      <w:r w:rsidRPr="00D35AD1">
        <w:rPr>
          <w:rFonts w:ascii="Book Antiqua" w:hAnsi="Book Antiqua" w:cs="Calibri"/>
          <w:sz w:val="24"/>
          <w:szCs w:val="24"/>
        </w:rPr>
        <w:t xml:space="preserve"> </w:t>
      </w:r>
      <w:r w:rsidRPr="00D35AD1">
        <w:rPr>
          <w:rFonts w:ascii="Book Antiqua" w:hAnsi="Book Antiqua"/>
          <w:sz w:val="24"/>
          <w:szCs w:val="24"/>
        </w:rPr>
        <w:t xml:space="preserve">Michal </w:t>
      </w:r>
      <w:proofErr w:type="spellStart"/>
      <w:r w:rsidRPr="00D35AD1">
        <w:rPr>
          <w:rFonts w:ascii="Book Antiqua" w:hAnsi="Book Antiqua"/>
          <w:sz w:val="24"/>
          <w:szCs w:val="24"/>
        </w:rPr>
        <w:t>Tepperberg</w:t>
      </w:r>
      <w:proofErr w:type="spellEnd"/>
      <w:r w:rsidRPr="00D35AD1">
        <w:rPr>
          <w:rFonts w:ascii="Book Antiqua" w:hAnsi="Book Antiqua"/>
          <w:sz w:val="24"/>
          <w:szCs w:val="24"/>
        </w:rPr>
        <w:t xml:space="preserve"> Oikawa,</w:t>
      </w:r>
      <w:r w:rsidRPr="00D35AD1">
        <w:rPr>
          <w:rFonts w:ascii="Book Antiqua" w:hAnsi="Book Antiqua"/>
          <w:sz w:val="24"/>
          <w:szCs w:val="24"/>
          <w:lang w:eastAsia="zh-CN"/>
        </w:rPr>
        <w:t xml:space="preserve"> </w:t>
      </w:r>
      <w:r w:rsidRPr="00D35AD1">
        <w:rPr>
          <w:rFonts w:ascii="Book Antiqua" w:hAnsi="Book Antiqua"/>
          <w:sz w:val="24"/>
          <w:szCs w:val="24"/>
        </w:rPr>
        <w:t xml:space="preserve">Iris </w:t>
      </w:r>
      <w:proofErr w:type="spellStart"/>
      <w:r w:rsidRPr="00D35AD1">
        <w:rPr>
          <w:rFonts w:ascii="Book Antiqua" w:hAnsi="Book Antiqua"/>
          <w:sz w:val="24"/>
          <w:szCs w:val="24"/>
        </w:rPr>
        <w:t>Barshack</w:t>
      </w:r>
      <w:proofErr w:type="spellEnd"/>
      <w:r w:rsidRPr="00D35AD1">
        <w:rPr>
          <w:rFonts w:ascii="Book Antiqua" w:hAnsi="Book Antiqua"/>
          <w:sz w:val="24"/>
          <w:szCs w:val="24"/>
        </w:rPr>
        <w:t xml:space="preserve">,  Rami </w:t>
      </w:r>
      <w:proofErr w:type="spellStart"/>
      <w:r w:rsidRPr="00D35AD1">
        <w:rPr>
          <w:rFonts w:ascii="Book Antiqua" w:hAnsi="Book Antiqua"/>
          <w:sz w:val="24"/>
          <w:szCs w:val="24"/>
        </w:rPr>
        <w:t>Eliakim</w:t>
      </w:r>
      <w:proofErr w:type="spellEnd"/>
      <w:r w:rsidRPr="00D35AD1">
        <w:rPr>
          <w:rFonts w:ascii="Book Antiqua" w:hAnsi="Book Antiqua"/>
          <w:sz w:val="24"/>
          <w:szCs w:val="24"/>
        </w:rPr>
        <w:t xml:space="preserve">, </w:t>
      </w:r>
      <w:proofErr w:type="spellStart"/>
      <w:r w:rsidRPr="00D35AD1">
        <w:rPr>
          <w:rFonts w:ascii="Book Antiqua" w:hAnsi="Book Antiqua"/>
          <w:sz w:val="24"/>
          <w:szCs w:val="24"/>
        </w:rPr>
        <w:t>Shomron</w:t>
      </w:r>
      <w:proofErr w:type="spellEnd"/>
      <w:r w:rsidRPr="00D35AD1">
        <w:rPr>
          <w:rFonts w:ascii="Book Antiqua" w:hAnsi="Book Antiqua"/>
          <w:sz w:val="24"/>
          <w:szCs w:val="24"/>
        </w:rPr>
        <w:t xml:space="preserve"> Ben-</w:t>
      </w:r>
      <w:proofErr w:type="spellStart"/>
      <w:r w:rsidRPr="00D35AD1">
        <w:rPr>
          <w:rFonts w:ascii="Book Antiqua" w:hAnsi="Book Antiqua"/>
          <w:sz w:val="24"/>
          <w:szCs w:val="24"/>
        </w:rPr>
        <w:t>Horin</w:t>
      </w:r>
      <w:proofErr w:type="spellEnd"/>
    </w:p>
    <w:p w:rsidR="00620273" w:rsidRPr="00D35AD1" w:rsidRDefault="00620273" w:rsidP="00050A8F">
      <w:pPr>
        <w:bidi w:val="0"/>
        <w:spacing w:after="0" w:line="360" w:lineRule="auto"/>
        <w:jc w:val="both"/>
        <w:rPr>
          <w:rFonts w:ascii="Book Antiqua" w:hAnsi="Book Antiqua"/>
          <w:sz w:val="24"/>
          <w:szCs w:val="24"/>
          <w:lang w:eastAsia="zh-CN"/>
        </w:rPr>
      </w:pPr>
    </w:p>
    <w:p w:rsidR="00620273" w:rsidRPr="00D35AD1" w:rsidRDefault="00620273" w:rsidP="00050A8F">
      <w:pPr>
        <w:bidi w:val="0"/>
        <w:spacing w:after="0" w:line="360" w:lineRule="auto"/>
        <w:jc w:val="both"/>
        <w:rPr>
          <w:rFonts w:ascii="Book Antiqua" w:hAnsi="Book Antiqua"/>
          <w:sz w:val="24"/>
          <w:szCs w:val="24"/>
          <w:lang w:eastAsia="zh-CN"/>
        </w:rPr>
      </w:pPr>
      <w:r w:rsidRPr="00D35AD1">
        <w:rPr>
          <w:rFonts w:ascii="Book Antiqua" w:hAnsi="Book Antiqua"/>
          <w:b/>
          <w:sz w:val="24"/>
          <w:szCs w:val="24"/>
        </w:rPr>
        <w:t xml:space="preserve">Uri </w:t>
      </w:r>
      <w:proofErr w:type="spellStart"/>
      <w:r w:rsidRPr="00D35AD1">
        <w:rPr>
          <w:rFonts w:ascii="Book Antiqua" w:hAnsi="Book Antiqua"/>
          <w:b/>
          <w:sz w:val="24"/>
          <w:szCs w:val="24"/>
        </w:rPr>
        <w:t>Kopylov</w:t>
      </w:r>
      <w:proofErr w:type="spellEnd"/>
      <w:r w:rsidRPr="00D35AD1">
        <w:rPr>
          <w:rFonts w:ascii="Book Antiqua" w:hAnsi="Book Antiqua"/>
          <w:b/>
          <w:sz w:val="24"/>
          <w:szCs w:val="24"/>
        </w:rPr>
        <w:t xml:space="preserve">, Gila </w:t>
      </w:r>
      <w:proofErr w:type="spellStart"/>
      <w:r w:rsidRPr="00D35AD1">
        <w:rPr>
          <w:rFonts w:ascii="Book Antiqua" w:hAnsi="Book Antiqua"/>
          <w:b/>
          <w:sz w:val="24"/>
          <w:szCs w:val="24"/>
        </w:rPr>
        <w:t>Sasson</w:t>
      </w:r>
      <w:proofErr w:type="spellEnd"/>
      <w:r w:rsidRPr="00D35AD1">
        <w:rPr>
          <w:rFonts w:ascii="Book Antiqua" w:hAnsi="Book Antiqua"/>
          <w:b/>
          <w:sz w:val="24"/>
          <w:szCs w:val="24"/>
        </w:rPr>
        <w:t xml:space="preserve">, Rami </w:t>
      </w:r>
      <w:proofErr w:type="spellStart"/>
      <w:r w:rsidRPr="00D35AD1">
        <w:rPr>
          <w:rFonts w:ascii="Book Antiqua" w:hAnsi="Book Antiqua"/>
          <w:b/>
          <w:sz w:val="24"/>
          <w:szCs w:val="24"/>
        </w:rPr>
        <w:t>Eliakim</w:t>
      </w:r>
      <w:proofErr w:type="spellEnd"/>
      <w:r w:rsidRPr="00D35AD1">
        <w:rPr>
          <w:rFonts w:ascii="Book Antiqua" w:hAnsi="Book Antiqua"/>
          <w:b/>
          <w:sz w:val="24"/>
          <w:szCs w:val="24"/>
        </w:rPr>
        <w:t xml:space="preserve">, </w:t>
      </w:r>
      <w:proofErr w:type="spellStart"/>
      <w:r w:rsidRPr="00D35AD1">
        <w:rPr>
          <w:rFonts w:ascii="Book Antiqua" w:hAnsi="Book Antiqua"/>
          <w:b/>
          <w:sz w:val="24"/>
          <w:szCs w:val="24"/>
        </w:rPr>
        <w:t>Shomron</w:t>
      </w:r>
      <w:proofErr w:type="spellEnd"/>
      <w:r w:rsidRPr="00D35AD1">
        <w:rPr>
          <w:rFonts w:ascii="Book Antiqua" w:hAnsi="Book Antiqua"/>
          <w:b/>
          <w:sz w:val="24"/>
          <w:szCs w:val="24"/>
        </w:rPr>
        <w:t xml:space="preserve"> Ben-</w:t>
      </w:r>
      <w:proofErr w:type="spellStart"/>
      <w:r w:rsidRPr="00D35AD1">
        <w:rPr>
          <w:rFonts w:ascii="Book Antiqua" w:hAnsi="Book Antiqua"/>
          <w:b/>
          <w:sz w:val="24"/>
          <w:szCs w:val="24"/>
        </w:rPr>
        <w:t>Horin</w:t>
      </w:r>
      <w:proofErr w:type="spellEnd"/>
      <w:r w:rsidRPr="00D35AD1">
        <w:rPr>
          <w:rFonts w:ascii="Book Antiqua" w:hAnsi="Book Antiqua"/>
          <w:b/>
          <w:sz w:val="24"/>
          <w:szCs w:val="24"/>
          <w:lang w:eastAsia="zh-CN"/>
        </w:rPr>
        <w:t>,</w:t>
      </w:r>
      <w:r w:rsidRPr="00D35AD1">
        <w:rPr>
          <w:rFonts w:ascii="Book Antiqua" w:hAnsi="Book Antiqua"/>
          <w:sz w:val="24"/>
          <w:szCs w:val="24"/>
        </w:rPr>
        <w:t xml:space="preserve"> Department of Gastroenterology, Sheba Medical Center, Ramat </w:t>
      </w:r>
      <w:proofErr w:type="spellStart"/>
      <w:r w:rsidRPr="00D35AD1">
        <w:rPr>
          <w:rFonts w:ascii="Book Antiqua" w:hAnsi="Book Antiqua"/>
          <w:sz w:val="24"/>
          <w:szCs w:val="24"/>
        </w:rPr>
        <w:t>Gan</w:t>
      </w:r>
      <w:proofErr w:type="spellEnd"/>
      <w:r w:rsidRPr="00D35AD1">
        <w:rPr>
          <w:rFonts w:ascii="Book Antiqua" w:hAnsi="Book Antiqua"/>
          <w:sz w:val="24"/>
          <w:szCs w:val="24"/>
          <w:lang w:eastAsia="zh-CN"/>
        </w:rPr>
        <w:t xml:space="preserve"> </w:t>
      </w:r>
      <w:r w:rsidRPr="00D35AD1">
        <w:rPr>
          <w:rFonts w:ascii="Book Antiqua" w:hAnsi="Book Antiqua"/>
          <w:sz w:val="24"/>
          <w:szCs w:val="24"/>
        </w:rPr>
        <w:t>52</w:t>
      </w:r>
      <w:r w:rsidRPr="00D35AD1">
        <w:rPr>
          <w:rFonts w:ascii="Book Antiqua" w:hAnsi="Book Antiqua"/>
          <w:sz w:val="24"/>
          <w:szCs w:val="24"/>
          <w:lang w:eastAsia="zh-CN"/>
        </w:rPr>
        <w:t>621</w:t>
      </w:r>
      <w:r w:rsidRPr="00D35AD1">
        <w:rPr>
          <w:rFonts w:ascii="Book Antiqua" w:hAnsi="Book Antiqua"/>
          <w:sz w:val="24"/>
          <w:szCs w:val="24"/>
        </w:rPr>
        <w:t>, Israel</w:t>
      </w:r>
    </w:p>
    <w:p w:rsidR="00620273" w:rsidRPr="00D35AD1" w:rsidRDefault="00620273" w:rsidP="00050A8F">
      <w:pPr>
        <w:bidi w:val="0"/>
        <w:spacing w:after="0" w:line="360" w:lineRule="auto"/>
        <w:jc w:val="both"/>
        <w:rPr>
          <w:rFonts w:ascii="Book Antiqua" w:hAnsi="Book Antiqua"/>
          <w:sz w:val="24"/>
          <w:szCs w:val="24"/>
          <w:lang w:eastAsia="zh-CN"/>
        </w:rPr>
      </w:pPr>
    </w:p>
    <w:p w:rsidR="00620273" w:rsidRPr="00D35AD1" w:rsidRDefault="00620273" w:rsidP="00A371CC">
      <w:pPr>
        <w:bidi w:val="0"/>
        <w:spacing w:after="0" w:line="360" w:lineRule="auto"/>
        <w:jc w:val="both"/>
        <w:rPr>
          <w:rFonts w:ascii="Book Antiqua" w:hAnsi="Book Antiqua"/>
          <w:sz w:val="24"/>
          <w:szCs w:val="24"/>
          <w:lang w:eastAsia="zh-CN"/>
        </w:rPr>
      </w:pPr>
      <w:r w:rsidRPr="00D35AD1">
        <w:rPr>
          <w:rFonts w:ascii="Book Antiqua" w:hAnsi="Book Antiqua"/>
          <w:b/>
          <w:sz w:val="24"/>
          <w:szCs w:val="24"/>
        </w:rPr>
        <w:t xml:space="preserve">Bella </w:t>
      </w:r>
      <w:proofErr w:type="spellStart"/>
      <w:r w:rsidRPr="00D35AD1">
        <w:rPr>
          <w:rFonts w:ascii="Book Antiqua" w:hAnsi="Book Antiqua"/>
          <w:b/>
          <w:sz w:val="24"/>
          <w:szCs w:val="24"/>
        </w:rPr>
        <w:t>Geyshis</w:t>
      </w:r>
      <w:proofErr w:type="spellEnd"/>
      <w:r w:rsidRPr="00D35AD1">
        <w:rPr>
          <w:rFonts w:ascii="Book Antiqua" w:hAnsi="Book Antiqua"/>
          <w:b/>
          <w:sz w:val="24"/>
          <w:szCs w:val="24"/>
        </w:rPr>
        <w:t>,</w:t>
      </w:r>
      <w:r w:rsidRPr="00D35AD1">
        <w:rPr>
          <w:rFonts w:ascii="Book Antiqua" w:hAnsi="Book Antiqua" w:cs="Calibri"/>
          <w:sz w:val="24"/>
          <w:szCs w:val="24"/>
        </w:rPr>
        <w:t xml:space="preserve"> </w:t>
      </w:r>
      <w:r w:rsidRPr="00D35AD1">
        <w:rPr>
          <w:rFonts w:ascii="Book Antiqua" w:hAnsi="Book Antiqua"/>
          <w:sz w:val="24"/>
          <w:szCs w:val="24"/>
        </w:rPr>
        <w:t xml:space="preserve">Internal Medicine D, Sheba Medical Center, Ramat </w:t>
      </w:r>
      <w:proofErr w:type="spellStart"/>
      <w:r w:rsidRPr="00D35AD1">
        <w:rPr>
          <w:rFonts w:ascii="Book Antiqua" w:hAnsi="Book Antiqua"/>
          <w:sz w:val="24"/>
          <w:szCs w:val="24"/>
        </w:rPr>
        <w:t>Gan</w:t>
      </w:r>
      <w:proofErr w:type="spellEnd"/>
      <w:r w:rsidRPr="00D35AD1">
        <w:rPr>
          <w:rFonts w:ascii="Book Antiqua" w:hAnsi="Book Antiqua"/>
          <w:sz w:val="24"/>
          <w:szCs w:val="24"/>
          <w:lang w:eastAsia="zh-CN"/>
        </w:rPr>
        <w:t xml:space="preserve"> </w:t>
      </w:r>
      <w:r w:rsidRPr="00D35AD1">
        <w:rPr>
          <w:rFonts w:ascii="Book Antiqua" w:hAnsi="Book Antiqua"/>
          <w:sz w:val="24"/>
          <w:szCs w:val="24"/>
        </w:rPr>
        <w:t>52</w:t>
      </w:r>
      <w:r w:rsidRPr="00D35AD1">
        <w:rPr>
          <w:rFonts w:ascii="Book Antiqua" w:hAnsi="Book Antiqua"/>
          <w:sz w:val="24"/>
          <w:szCs w:val="24"/>
          <w:lang w:eastAsia="zh-CN"/>
        </w:rPr>
        <w:t>621</w:t>
      </w:r>
      <w:r w:rsidRPr="00D35AD1">
        <w:rPr>
          <w:rFonts w:ascii="Book Antiqua" w:hAnsi="Book Antiqua"/>
          <w:sz w:val="24"/>
          <w:szCs w:val="24"/>
        </w:rPr>
        <w:t>, Israel</w:t>
      </w:r>
    </w:p>
    <w:p w:rsidR="00620273" w:rsidRPr="00D35AD1" w:rsidRDefault="00620273" w:rsidP="002973C9">
      <w:pPr>
        <w:bidi w:val="0"/>
        <w:spacing w:after="0" w:line="360" w:lineRule="auto"/>
        <w:jc w:val="both"/>
        <w:rPr>
          <w:rFonts w:ascii="Book Antiqua" w:hAnsi="Book Antiqua"/>
          <w:sz w:val="24"/>
          <w:szCs w:val="24"/>
          <w:lang w:eastAsia="zh-CN"/>
        </w:rPr>
      </w:pPr>
    </w:p>
    <w:p w:rsidR="00620273" w:rsidRPr="00D35AD1" w:rsidRDefault="00620273" w:rsidP="00050A8F">
      <w:pPr>
        <w:bidi w:val="0"/>
        <w:spacing w:after="0" w:line="360" w:lineRule="auto"/>
        <w:jc w:val="both"/>
        <w:rPr>
          <w:rFonts w:ascii="Book Antiqua" w:hAnsi="Book Antiqua"/>
          <w:sz w:val="24"/>
          <w:szCs w:val="24"/>
          <w:lang w:eastAsia="zh-CN"/>
        </w:rPr>
      </w:pPr>
      <w:r w:rsidRPr="00D35AD1">
        <w:rPr>
          <w:rFonts w:ascii="Book Antiqua" w:hAnsi="Book Antiqua"/>
          <w:b/>
          <w:sz w:val="24"/>
          <w:szCs w:val="24"/>
        </w:rPr>
        <w:t xml:space="preserve">Michal </w:t>
      </w:r>
      <w:proofErr w:type="spellStart"/>
      <w:r w:rsidRPr="00D35AD1">
        <w:rPr>
          <w:rFonts w:ascii="Book Antiqua" w:hAnsi="Book Antiqua"/>
          <w:b/>
          <w:sz w:val="24"/>
          <w:szCs w:val="24"/>
        </w:rPr>
        <w:t>Tepperberg</w:t>
      </w:r>
      <w:proofErr w:type="spellEnd"/>
      <w:r w:rsidRPr="00D35AD1">
        <w:rPr>
          <w:rFonts w:ascii="Book Antiqua" w:hAnsi="Book Antiqua"/>
          <w:b/>
          <w:sz w:val="24"/>
          <w:szCs w:val="24"/>
        </w:rPr>
        <w:t xml:space="preserve"> Oikawa,</w:t>
      </w:r>
      <w:r w:rsidRPr="00D35AD1">
        <w:rPr>
          <w:rFonts w:ascii="Book Antiqua" w:hAnsi="Book Antiqua"/>
          <w:sz w:val="24"/>
          <w:szCs w:val="24"/>
          <w:lang w:eastAsia="zh-CN"/>
        </w:rPr>
        <w:t xml:space="preserve"> </w:t>
      </w:r>
      <w:r w:rsidRPr="00D35AD1">
        <w:rPr>
          <w:rFonts w:ascii="Book Antiqua" w:hAnsi="Book Antiqua"/>
          <w:sz w:val="24"/>
          <w:szCs w:val="24"/>
        </w:rPr>
        <w:t xml:space="preserve">Iris </w:t>
      </w:r>
      <w:proofErr w:type="spellStart"/>
      <w:r w:rsidRPr="00D35AD1">
        <w:rPr>
          <w:rFonts w:ascii="Book Antiqua" w:hAnsi="Book Antiqua"/>
          <w:sz w:val="24"/>
          <w:szCs w:val="24"/>
        </w:rPr>
        <w:t>Barshack</w:t>
      </w:r>
      <w:proofErr w:type="spellEnd"/>
      <w:r w:rsidRPr="00D35AD1">
        <w:rPr>
          <w:rFonts w:ascii="Book Antiqua" w:hAnsi="Book Antiqua"/>
          <w:sz w:val="24"/>
          <w:szCs w:val="24"/>
        </w:rPr>
        <w:t>, Central Virology Laboratory, Public Health Laboratories, Israel Ministry of Health</w:t>
      </w:r>
      <w:r w:rsidRPr="00D35AD1">
        <w:rPr>
          <w:rFonts w:ascii="Book Antiqua" w:hAnsi="Book Antiqua"/>
          <w:sz w:val="24"/>
          <w:szCs w:val="24"/>
          <w:lang w:eastAsia="zh-CN"/>
        </w:rPr>
        <w:t>,</w:t>
      </w:r>
      <w:r w:rsidRPr="00D35AD1">
        <w:rPr>
          <w:rFonts w:ascii="Book Antiqua" w:hAnsi="Book Antiqua"/>
          <w:sz w:val="24"/>
          <w:szCs w:val="24"/>
        </w:rPr>
        <w:t xml:space="preserve"> Ramat </w:t>
      </w:r>
      <w:proofErr w:type="spellStart"/>
      <w:r w:rsidRPr="00D35AD1">
        <w:rPr>
          <w:rFonts w:ascii="Book Antiqua" w:hAnsi="Book Antiqua"/>
          <w:sz w:val="24"/>
          <w:szCs w:val="24"/>
        </w:rPr>
        <w:t>Gan</w:t>
      </w:r>
      <w:proofErr w:type="spellEnd"/>
      <w:r w:rsidRPr="00D35AD1">
        <w:rPr>
          <w:rFonts w:ascii="Book Antiqua" w:hAnsi="Book Antiqua"/>
          <w:sz w:val="24"/>
          <w:szCs w:val="24"/>
          <w:lang w:eastAsia="zh-CN"/>
        </w:rPr>
        <w:t xml:space="preserve"> </w:t>
      </w:r>
      <w:r w:rsidRPr="00D35AD1">
        <w:rPr>
          <w:rFonts w:ascii="Book Antiqua" w:hAnsi="Book Antiqua"/>
          <w:sz w:val="24"/>
          <w:szCs w:val="24"/>
        </w:rPr>
        <w:t>52</w:t>
      </w:r>
      <w:r w:rsidRPr="00D35AD1">
        <w:rPr>
          <w:rFonts w:ascii="Book Antiqua" w:hAnsi="Book Antiqua"/>
          <w:sz w:val="24"/>
          <w:szCs w:val="24"/>
          <w:lang w:eastAsia="zh-CN"/>
        </w:rPr>
        <w:t>621</w:t>
      </w:r>
      <w:r w:rsidRPr="00D35AD1">
        <w:rPr>
          <w:rFonts w:ascii="Book Antiqua" w:hAnsi="Book Antiqua"/>
          <w:sz w:val="24"/>
          <w:szCs w:val="24"/>
        </w:rPr>
        <w:t>, Israel</w:t>
      </w:r>
    </w:p>
    <w:p w:rsidR="00620273" w:rsidRPr="00D35AD1" w:rsidRDefault="00620273" w:rsidP="00050A8F">
      <w:pPr>
        <w:bidi w:val="0"/>
        <w:spacing w:after="0" w:line="360" w:lineRule="auto"/>
        <w:jc w:val="both"/>
        <w:rPr>
          <w:rFonts w:ascii="Book Antiqua" w:hAnsi="Book Antiqua"/>
          <w:sz w:val="24"/>
          <w:szCs w:val="24"/>
          <w:lang w:eastAsia="zh-CN"/>
        </w:rPr>
      </w:pPr>
    </w:p>
    <w:p w:rsidR="00620273" w:rsidRPr="00D35AD1" w:rsidRDefault="00620273" w:rsidP="00DA02A4">
      <w:pPr>
        <w:bidi w:val="0"/>
        <w:spacing w:after="0" w:line="360" w:lineRule="auto"/>
        <w:jc w:val="both"/>
        <w:rPr>
          <w:rFonts w:ascii="Book Antiqua" w:hAnsi="Book Antiqua"/>
          <w:sz w:val="24"/>
          <w:szCs w:val="24"/>
          <w:lang w:eastAsia="zh-CN"/>
        </w:rPr>
      </w:pPr>
      <w:r w:rsidRPr="00D35AD1">
        <w:rPr>
          <w:rFonts w:ascii="Book Antiqua" w:hAnsi="Book Antiqua"/>
          <w:b/>
          <w:sz w:val="24"/>
          <w:szCs w:val="24"/>
        </w:rPr>
        <w:t>Author contributions:</w:t>
      </w:r>
      <w:r w:rsidRPr="00D35AD1">
        <w:rPr>
          <w:rFonts w:ascii="Book Antiqua" w:hAnsi="Book Antiqua"/>
          <w:sz w:val="24"/>
          <w:szCs w:val="24"/>
        </w:rPr>
        <w:t xml:space="preserve"> </w:t>
      </w:r>
      <w:proofErr w:type="spellStart"/>
      <w:r w:rsidRPr="00D35AD1">
        <w:rPr>
          <w:rFonts w:ascii="Book Antiqua" w:hAnsi="Book Antiqua"/>
          <w:sz w:val="24"/>
          <w:szCs w:val="24"/>
        </w:rPr>
        <w:t>Kopylov</w:t>
      </w:r>
      <w:proofErr w:type="spellEnd"/>
      <w:r w:rsidRPr="00D35AD1">
        <w:rPr>
          <w:rFonts w:ascii="Book Antiqua" w:hAnsi="Book Antiqua"/>
          <w:sz w:val="24"/>
          <w:szCs w:val="24"/>
          <w:lang w:eastAsia="zh-CN"/>
        </w:rPr>
        <w:t xml:space="preserve"> U and</w:t>
      </w:r>
      <w:r w:rsidRPr="00D35AD1">
        <w:rPr>
          <w:rFonts w:ascii="Book Antiqua" w:hAnsi="Book Antiqua"/>
          <w:sz w:val="24"/>
          <w:szCs w:val="24"/>
        </w:rPr>
        <w:t xml:space="preserve"> Ben-</w:t>
      </w:r>
      <w:proofErr w:type="spellStart"/>
      <w:r w:rsidRPr="00D35AD1">
        <w:rPr>
          <w:rFonts w:ascii="Book Antiqua" w:hAnsi="Book Antiqua"/>
          <w:sz w:val="24"/>
          <w:szCs w:val="24"/>
        </w:rPr>
        <w:t>Horin</w:t>
      </w:r>
      <w:proofErr w:type="spellEnd"/>
      <w:r w:rsidRPr="00D35AD1">
        <w:rPr>
          <w:rFonts w:ascii="Book Antiqua" w:hAnsi="Book Antiqua"/>
          <w:sz w:val="24"/>
          <w:szCs w:val="24"/>
          <w:lang w:eastAsia="zh-CN"/>
        </w:rPr>
        <w:t xml:space="preserve"> S</w:t>
      </w:r>
      <w:r w:rsidRPr="00D35AD1">
        <w:rPr>
          <w:rFonts w:ascii="Book Antiqua" w:hAnsi="Book Antiqua"/>
          <w:sz w:val="24"/>
          <w:szCs w:val="24"/>
        </w:rPr>
        <w:t xml:space="preserve"> </w:t>
      </w:r>
      <w:r w:rsidRPr="00D35AD1">
        <w:rPr>
          <w:rFonts w:ascii="Book Antiqua" w:hAnsi="Book Antiqua"/>
          <w:sz w:val="24"/>
          <w:szCs w:val="24"/>
          <w:lang w:eastAsia="zh-CN"/>
        </w:rPr>
        <w:t xml:space="preserve">contributed to </w:t>
      </w:r>
      <w:r w:rsidRPr="00D35AD1">
        <w:rPr>
          <w:rFonts w:ascii="Book Antiqua" w:hAnsi="Book Antiqua"/>
          <w:sz w:val="24"/>
          <w:szCs w:val="24"/>
        </w:rPr>
        <w:t>collection and analysis of data, drafting of the manuscript</w:t>
      </w:r>
      <w:r w:rsidRPr="00D35AD1">
        <w:rPr>
          <w:rFonts w:ascii="Book Antiqua" w:hAnsi="Book Antiqua"/>
          <w:sz w:val="24"/>
          <w:szCs w:val="24"/>
          <w:lang w:eastAsia="zh-CN"/>
        </w:rPr>
        <w:t>;</w:t>
      </w:r>
      <w:r w:rsidRPr="00D35AD1">
        <w:rPr>
          <w:rFonts w:ascii="Book Antiqua" w:hAnsi="Book Antiqua"/>
          <w:sz w:val="24"/>
          <w:szCs w:val="24"/>
        </w:rPr>
        <w:t xml:space="preserve"> </w:t>
      </w:r>
      <w:proofErr w:type="spellStart"/>
      <w:r w:rsidRPr="00D35AD1">
        <w:rPr>
          <w:rFonts w:ascii="Book Antiqua" w:hAnsi="Book Antiqua"/>
          <w:sz w:val="24"/>
          <w:szCs w:val="24"/>
        </w:rPr>
        <w:t>Sasson</w:t>
      </w:r>
      <w:proofErr w:type="spellEnd"/>
      <w:r w:rsidRPr="00D35AD1">
        <w:rPr>
          <w:rFonts w:ascii="Book Antiqua" w:hAnsi="Book Antiqua"/>
          <w:sz w:val="24"/>
          <w:szCs w:val="24"/>
          <w:lang w:eastAsia="zh-CN"/>
        </w:rPr>
        <w:t xml:space="preserve"> G and</w:t>
      </w:r>
      <w:r w:rsidRPr="00D35AD1">
        <w:rPr>
          <w:rFonts w:ascii="Book Antiqua" w:hAnsi="Book Antiqua"/>
          <w:sz w:val="24"/>
          <w:szCs w:val="24"/>
        </w:rPr>
        <w:t xml:space="preserve"> </w:t>
      </w:r>
      <w:proofErr w:type="spellStart"/>
      <w:r w:rsidRPr="00D35AD1">
        <w:rPr>
          <w:rFonts w:ascii="Book Antiqua" w:hAnsi="Book Antiqua"/>
          <w:sz w:val="24"/>
          <w:szCs w:val="24"/>
        </w:rPr>
        <w:t>Geyshis</w:t>
      </w:r>
      <w:proofErr w:type="spellEnd"/>
      <w:r w:rsidRPr="00D35AD1">
        <w:rPr>
          <w:rFonts w:ascii="Book Antiqua" w:hAnsi="Book Antiqua"/>
          <w:sz w:val="24"/>
          <w:szCs w:val="24"/>
          <w:lang w:eastAsia="zh-CN"/>
        </w:rPr>
        <w:t xml:space="preserve"> B contributed to</w:t>
      </w:r>
      <w:r w:rsidRPr="00D35AD1">
        <w:rPr>
          <w:rFonts w:ascii="Book Antiqua" w:hAnsi="Book Antiqua"/>
          <w:sz w:val="24"/>
          <w:szCs w:val="24"/>
        </w:rPr>
        <w:t xml:space="preserve"> collection of data</w:t>
      </w:r>
      <w:r w:rsidRPr="00D35AD1">
        <w:rPr>
          <w:rFonts w:ascii="Book Antiqua" w:hAnsi="Book Antiqua"/>
          <w:sz w:val="24"/>
          <w:szCs w:val="24"/>
          <w:lang w:eastAsia="zh-CN"/>
        </w:rPr>
        <w:t>;</w:t>
      </w:r>
      <w:r w:rsidRPr="00D35AD1">
        <w:rPr>
          <w:rFonts w:ascii="Book Antiqua" w:hAnsi="Book Antiqua"/>
          <w:sz w:val="24"/>
          <w:szCs w:val="24"/>
        </w:rPr>
        <w:t xml:space="preserve"> Oikawa</w:t>
      </w:r>
      <w:r w:rsidRPr="00D35AD1">
        <w:rPr>
          <w:rFonts w:ascii="Book Antiqua" w:hAnsi="Book Antiqua"/>
          <w:sz w:val="24"/>
          <w:szCs w:val="24"/>
          <w:lang w:eastAsia="zh-CN"/>
        </w:rPr>
        <w:t xml:space="preserve"> MT contributed to</w:t>
      </w:r>
      <w:r w:rsidRPr="00D35AD1">
        <w:rPr>
          <w:rFonts w:ascii="Book Antiqua" w:hAnsi="Book Antiqua"/>
          <w:sz w:val="24"/>
          <w:szCs w:val="24"/>
        </w:rPr>
        <w:t xml:space="preserve"> data collection and analysis</w:t>
      </w:r>
      <w:r w:rsidRPr="00D35AD1">
        <w:rPr>
          <w:rFonts w:ascii="Book Antiqua" w:hAnsi="Book Antiqua"/>
          <w:sz w:val="24"/>
          <w:szCs w:val="24"/>
          <w:lang w:eastAsia="zh-CN"/>
        </w:rPr>
        <w:t>;</w:t>
      </w:r>
      <w:r w:rsidRPr="00D35AD1">
        <w:rPr>
          <w:rFonts w:ascii="Book Antiqua" w:hAnsi="Book Antiqua"/>
          <w:sz w:val="24"/>
          <w:szCs w:val="24"/>
        </w:rPr>
        <w:t xml:space="preserve"> </w:t>
      </w:r>
      <w:proofErr w:type="spellStart"/>
      <w:r w:rsidRPr="00D35AD1">
        <w:rPr>
          <w:rFonts w:ascii="Book Antiqua" w:hAnsi="Book Antiqua"/>
          <w:sz w:val="24"/>
          <w:szCs w:val="24"/>
        </w:rPr>
        <w:t>Barshack</w:t>
      </w:r>
      <w:proofErr w:type="spellEnd"/>
      <w:r w:rsidRPr="00D35AD1">
        <w:rPr>
          <w:rFonts w:ascii="Book Antiqua" w:hAnsi="Book Antiqua"/>
          <w:sz w:val="24"/>
          <w:szCs w:val="24"/>
          <w:lang w:eastAsia="zh-CN"/>
        </w:rPr>
        <w:t xml:space="preserve"> I and</w:t>
      </w:r>
      <w:r w:rsidRPr="00D35AD1">
        <w:rPr>
          <w:rFonts w:ascii="Book Antiqua" w:hAnsi="Book Antiqua"/>
          <w:sz w:val="24"/>
          <w:szCs w:val="24"/>
        </w:rPr>
        <w:t xml:space="preserve"> </w:t>
      </w:r>
      <w:proofErr w:type="spellStart"/>
      <w:r w:rsidRPr="00D35AD1">
        <w:rPr>
          <w:rFonts w:ascii="Book Antiqua" w:hAnsi="Book Antiqua"/>
          <w:sz w:val="24"/>
          <w:szCs w:val="24"/>
        </w:rPr>
        <w:t>Eliakim</w:t>
      </w:r>
      <w:proofErr w:type="spellEnd"/>
      <w:r w:rsidRPr="00D35AD1">
        <w:rPr>
          <w:rFonts w:ascii="Book Antiqua" w:hAnsi="Book Antiqua"/>
          <w:sz w:val="24"/>
          <w:szCs w:val="24"/>
          <w:lang w:eastAsia="zh-CN"/>
        </w:rPr>
        <w:t xml:space="preserve"> R</w:t>
      </w:r>
      <w:r w:rsidRPr="00D35AD1">
        <w:rPr>
          <w:rFonts w:ascii="Book Antiqua" w:hAnsi="Book Antiqua"/>
          <w:sz w:val="24"/>
          <w:szCs w:val="24"/>
        </w:rPr>
        <w:t xml:space="preserve"> </w:t>
      </w:r>
      <w:r w:rsidRPr="00D35AD1">
        <w:rPr>
          <w:rFonts w:ascii="Book Antiqua" w:hAnsi="Book Antiqua"/>
          <w:sz w:val="24"/>
          <w:szCs w:val="24"/>
          <w:lang w:eastAsia="zh-CN"/>
        </w:rPr>
        <w:t>contributed to</w:t>
      </w:r>
      <w:r w:rsidRPr="00D35AD1">
        <w:rPr>
          <w:rFonts w:ascii="Book Antiqua" w:hAnsi="Book Antiqua"/>
          <w:sz w:val="24"/>
          <w:szCs w:val="24"/>
        </w:rPr>
        <w:t xml:space="preserve"> critical review of the data and the manuscript for important scientific input</w:t>
      </w:r>
      <w:r w:rsidRPr="00D35AD1">
        <w:rPr>
          <w:rFonts w:ascii="Book Antiqua" w:hAnsi="Book Antiqua"/>
          <w:sz w:val="24"/>
          <w:szCs w:val="24"/>
          <w:lang w:eastAsia="zh-CN"/>
        </w:rPr>
        <w:t xml:space="preserve">; </w:t>
      </w:r>
      <w:r w:rsidRPr="00D35AD1">
        <w:rPr>
          <w:rFonts w:ascii="Book Antiqua" w:hAnsi="Book Antiqua"/>
          <w:sz w:val="24"/>
          <w:szCs w:val="24"/>
        </w:rPr>
        <w:t>All authors reviewed the draft and the final version of the manuscript</w:t>
      </w:r>
      <w:r>
        <w:rPr>
          <w:rFonts w:ascii="Book Antiqua" w:hAnsi="Book Antiqua"/>
          <w:sz w:val="24"/>
          <w:szCs w:val="24"/>
          <w:lang w:eastAsia="zh-CN"/>
        </w:rPr>
        <w:t>.</w:t>
      </w:r>
    </w:p>
    <w:p w:rsidR="00620273" w:rsidRPr="00D35AD1" w:rsidRDefault="00620273" w:rsidP="00DA02A4">
      <w:pPr>
        <w:bidi w:val="0"/>
        <w:spacing w:after="0" w:line="360" w:lineRule="auto"/>
        <w:jc w:val="both"/>
        <w:rPr>
          <w:rFonts w:ascii="Book Antiqua" w:hAnsi="Book Antiqua"/>
          <w:sz w:val="24"/>
          <w:szCs w:val="24"/>
          <w:lang w:eastAsia="zh-CN"/>
        </w:rPr>
      </w:pPr>
    </w:p>
    <w:p w:rsidR="00620273" w:rsidRPr="00D35AD1" w:rsidRDefault="00620273" w:rsidP="00B368C3">
      <w:pPr>
        <w:bidi w:val="0"/>
        <w:spacing w:after="0" w:line="360" w:lineRule="auto"/>
        <w:jc w:val="both"/>
        <w:rPr>
          <w:rFonts w:ascii="Book Antiqua" w:hAnsi="Book Antiqua"/>
          <w:sz w:val="24"/>
          <w:szCs w:val="24"/>
          <w:lang w:eastAsia="zh-CN"/>
        </w:rPr>
      </w:pPr>
      <w:r w:rsidRPr="00D35AD1">
        <w:rPr>
          <w:rFonts w:ascii="Book Antiqua" w:hAnsi="Book Antiqua"/>
          <w:b/>
          <w:sz w:val="24"/>
          <w:szCs w:val="24"/>
        </w:rPr>
        <w:t>Supported by</w:t>
      </w:r>
      <w:r w:rsidRPr="00D35AD1">
        <w:rPr>
          <w:rFonts w:ascii="Book Antiqua" w:hAnsi="Book Antiqua"/>
          <w:b/>
          <w:sz w:val="24"/>
          <w:szCs w:val="24"/>
          <w:lang w:eastAsia="zh-CN"/>
        </w:rPr>
        <w:t xml:space="preserve"> </w:t>
      </w:r>
      <w:r w:rsidRPr="00D35AD1">
        <w:rPr>
          <w:rFonts w:ascii="Book Antiqua" w:hAnsi="Book Antiqua"/>
          <w:sz w:val="24"/>
          <w:szCs w:val="24"/>
        </w:rPr>
        <w:t xml:space="preserve">Lecturer Fees from Abbott and </w:t>
      </w:r>
      <w:proofErr w:type="spellStart"/>
      <w:r w:rsidRPr="00D35AD1">
        <w:rPr>
          <w:rFonts w:ascii="Book Antiqua" w:hAnsi="Book Antiqua"/>
          <w:sz w:val="24"/>
          <w:szCs w:val="24"/>
        </w:rPr>
        <w:t>Shering</w:t>
      </w:r>
      <w:proofErr w:type="spellEnd"/>
      <w:r w:rsidRPr="00D35AD1">
        <w:rPr>
          <w:rFonts w:ascii="Book Antiqua" w:hAnsi="Book Antiqua"/>
          <w:sz w:val="24"/>
          <w:szCs w:val="24"/>
        </w:rPr>
        <w:t>-Plough</w:t>
      </w:r>
      <w:r w:rsidRPr="00D35AD1">
        <w:rPr>
          <w:rFonts w:ascii="Book Antiqua" w:hAnsi="Book Antiqua"/>
          <w:sz w:val="24"/>
          <w:szCs w:val="24"/>
          <w:lang w:eastAsia="zh-CN"/>
        </w:rPr>
        <w:t xml:space="preserve"> </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b/>
          <w:sz w:val="24"/>
          <w:szCs w:val="24"/>
        </w:rPr>
        <w:lastRenderedPageBreak/>
        <w:t xml:space="preserve">Correspondence to: Uri </w:t>
      </w:r>
      <w:proofErr w:type="spellStart"/>
      <w:r w:rsidRPr="00D35AD1">
        <w:rPr>
          <w:rFonts w:ascii="Book Antiqua" w:hAnsi="Book Antiqua"/>
          <w:b/>
          <w:sz w:val="24"/>
          <w:szCs w:val="24"/>
        </w:rPr>
        <w:t>Kopylov</w:t>
      </w:r>
      <w:proofErr w:type="spellEnd"/>
      <w:r w:rsidRPr="00D35AD1">
        <w:rPr>
          <w:rFonts w:ascii="Book Antiqua" w:hAnsi="Book Antiqua"/>
          <w:b/>
          <w:sz w:val="24"/>
          <w:szCs w:val="24"/>
        </w:rPr>
        <w:t>,</w:t>
      </w:r>
      <w:r w:rsidRPr="00D35AD1">
        <w:rPr>
          <w:rFonts w:ascii="Book Antiqua" w:hAnsi="Book Antiqua"/>
          <w:b/>
          <w:sz w:val="24"/>
          <w:szCs w:val="24"/>
          <w:lang w:eastAsia="zh-CN"/>
        </w:rPr>
        <w:t xml:space="preserve"> </w:t>
      </w:r>
      <w:r w:rsidRPr="00D35AD1">
        <w:rPr>
          <w:rFonts w:ascii="Book Antiqua" w:hAnsi="Book Antiqua"/>
          <w:b/>
          <w:sz w:val="24"/>
          <w:szCs w:val="24"/>
        </w:rPr>
        <w:t xml:space="preserve">MD, </w:t>
      </w:r>
      <w:r w:rsidRPr="00D35AD1">
        <w:rPr>
          <w:rFonts w:ascii="Book Antiqua" w:hAnsi="Book Antiqua"/>
          <w:sz w:val="24"/>
          <w:szCs w:val="24"/>
        </w:rPr>
        <w:t xml:space="preserve">Department of Gastroenterology, Sheba Medical Center, Tel </w:t>
      </w:r>
      <w:proofErr w:type="spellStart"/>
      <w:r w:rsidRPr="00D35AD1">
        <w:rPr>
          <w:rFonts w:ascii="Book Antiqua" w:hAnsi="Book Antiqua"/>
          <w:sz w:val="24"/>
          <w:szCs w:val="24"/>
        </w:rPr>
        <w:t>Hashomer</w:t>
      </w:r>
      <w:proofErr w:type="spellEnd"/>
      <w:r w:rsidRPr="00D35AD1">
        <w:rPr>
          <w:rFonts w:ascii="Book Antiqua" w:hAnsi="Book Antiqua"/>
          <w:sz w:val="24"/>
          <w:szCs w:val="24"/>
        </w:rPr>
        <w:t xml:space="preserve">, Ramat </w:t>
      </w:r>
      <w:proofErr w:type="spellStart"/>
      <w:r w:rsidRPr="00D35AD1">
        <w:rPr>
          <w:rFonts w:ascii="Book Antiqua" w:hAnsi="Book Antiqua"/>
          <w:sz w:val="24"/>
          <w:szCs w:val="24"/>
        </w:rPr>
        <w:t>Gan</w:t>
      </w:r>
      <w:proofErr w:type="spellEnd"/>
      <w:r w:rsidRPr="00D35AD1">
        <w:rPr>
          <w:rFonts w:ascii="Book Antiqua" w:hAnsi="Book Antiqua"/>
          <w:sz w:val="24"/>
          <w:szCs w:val="24"/>
        </w:rPr>
        <w:t xml:space="preserve"> 52621, Israel</w:t>
      </w:r>
      <w:r w:rsidRPr="00D35AD1">
        <w:rPr>
          <w:rFonts w:ascii="Book Antiqua" w:hAnsi="Book Antiqua"/>
          <w:sz w:val="24"/>
          <w:szCs w:val="24"/>
          <w:lang w:eastAsia="zh-CN"/>
        </w:rPr>
        <w:t>.</w:t>
      </w:r>
      <w:r w:rsidRPr="00D35AD1">
        <w:rPr>
          <w:rFonts w:ascii="Book Antiqua" w:hAnsi="Book Antiqua"/>
          <w:sz w:val="24"/>
          <w:szCs w:val="24"/>
        </w:rPr>
        <w:t xml:space="preserve"> ukopylov@gmail.com</w:t>
      </w:r>
    </w:p>
    <w:p w:rsidR="00620273" w:rsidRDefault="00620273" w:rsidP="00050A8F">
      <w:pPr>
        <w:bidi w:val="0"/>
        <w:spacing w:after="0" w:line="360" w:lineRule="auto"/>
        <w:jc w:val="both"/>
        <w:rPr>
          <w:rFonts w:ascii="Book Antiqua" w:hAnsi="Book Antiqua"/>
          <w:b/>
          <w:sz w:val="24"/>
          <w:szCs w:val="24"/>
          <w:lang w:eastAsia="zh-CN"/>
        </w:rPr>
      </w:pPr>
    </w:p>
    <w:p w:rsidR="00620273" w:rsidRPr="00D35AD1" w:rsidRDefault="00620273" w:rsidP="00B946AD">
      <w:pPr>
        <w:bidi w:val="0"/>
        <w:spacing w:after="0" w:line="360" w:lineRule="auto"/>
        <w:jc w:val="both"/>
        <w:rPr>
          <w:rFonts w:ascii="Book Antiqua" w:hAnsi="Book Antiqua"/>
          <w:sz w:val="24"/>
          <w:szCs w:val="24"/>
          <w:lang w:eastAsia="zh-CN"/>
        </w:rPr>
      </w:pPr>
      <w:r w:rsidRPr="00D35AD1">
        <w:rPr>
          <w:rFonts w:ascii="Book Antiqua" w:hAnsi="Book Antiqua"/>
          <w:b/>
          <w:sz w:val="24"/>
          <w:szCs w:val="24"/>
        </w:rPr>
        <w:t>Telephone:</w:t>
      </w:r>
      <w:r w:rsidRPr="00D35AD1">
        <w:rPr>
          <w:rFonts w:ascii="Book Antiqua" w:hAnsi="Book Antiqua"/>
          <w:b/>
          <w:sz w:val="24"/>
          <w:szCs w:val="24"/>
          <w:lang w:eastAsia="zh-CN"/>
        </w:rPr>
        <w:t xml:space="preserve"> </w:t>
      </w:r>
      <w:r w:rsidRPr="00D35AD1">
        <w:rPr>
          <w:rFonts w:ascii="Book Antiqua" w:hAnsi="Book Antiqua"/>
          <w:sz w:val="24"/>
          <w:szCs w:val="24"/>
        </w:rPr>
        <w:t>+972-3-5302660</w:t>
      </w:r>
      <w:r w:rsidRPr="00D35AD1">
        <w:rPr>
          <w:rFonts w:ascii="Book Antiqua" w:hAnsi="Book Antiqua"/>
          <w:sz w:val="24"/>
          <w:szCs w:val="24"/>
          <w:lang w:eastAsia="zh-CN"/>
        </w:rPr>
        <w:t xml:space="preserve"> </w:t>
      </w:r>
      <w:r w:rsidRPr="00D35AD1">
        <w:rPr>
          <w:rFonts w:ascii="Book Antiqua" w:hAnsi="Book Antiqua"/>
          <w:b/>
          <w:sz w:val="24"/>
          <w:szCs w:val="24"/>
        </w:rPr>
        <w:t>Fax:</w:t>
      </w:r>
      <w:r w:rsidRPr="00D35AD1">
        <w:rPr>
          <w:rFonts w:ascii="Book Antiqua" w:hAnsi="Book Antiqua"/>
          <w:sz w:val="24"/>
          <w:szCs w:val="24"/>
        </w:rPr>
        <w:t xml:space="preserve"> +972-3-5302660</w:t>
      </w:r>
    </w:p>
    <w:p w:rsidR="00620273" w:rsidRPr="00D35AD1" w:rsidRDefault="00620273" w:rsidP="00050A8F">
      <w:pPr>
        <w:bidi w:val="0"/>
        <w:spacing w:after="0" w:line="360" w:lineRule="auto"/>
        <w:jc w:val="both"/>
        <w:rPr>
          <w:rFonts w:ascii="Book Antiqua" w:hAnsi="Book Antiqua"/>
          <w:sz w:val="24"/>
          <w:szCs w:val="24"/>
          <w:lang w:eastAsia="zh-CN"/>
        </w:rPr>
      </w:pPr>
    </w:p>
    <w:p w:rsidR="00620273" w:rsidRPr="00D35AD1" w:rsidRDefault="00620273" w:rsidP="00B368C3">
      <w:pPr>
        <w:bidi w:val="0"/>
        <w:spacing w:after="0" w:line="360" w:lineRule="auto"/>
        <w:jc w:val="both"/>
        <w:rPr>
          <w:rFonts w:ascii="Book Antiqua" w:hAnsi="Book Antiqua"/>
          <w:sz w:val="24"/>
          <w:szCs w:val="24"/>
          <w:lang w:eastAsia="zh-CN"/>
        </w:rPr>
      </w:pPr>
      <w:r w:rsidRPr="00D35AD1">
        <w:rPr>
          <w:rFonts w:ascii="Book Antiqua" w:hAnsi="Book Antiqua"/>
          <w:b/>
          <w:sz w:val="24"/>
          <w:szCs w:val="24"/>
        </w:rPr>
        <w:t xml:space="preserve">Received: </w:t>
      </w:r>
      <w:r w:rsidRPr="00D35AD1">
        <w:rPr>
          <w:rFonts w:ascii="Book Antiqua" w:hAnsi="Book Antiqua"/>
          <w:sz w:val="24"/>
          <w:szCs w:val="24"/>
          <w:lang w:eastAsia="zh-CN"/>
        </w:rPr>
        <w:t>November 8, 2012</w:t>
      </w:r>
      <w:r w:rsidRPr="00D35AD1">
        <w:rPr>
          <w:rFonts w:ascii="Book Antiqua" w:hAnsi="Book Antiqua"/>
          <w:b/>
          <w:sz w:val="24"/>
          <w:szCs w:val="24"/>
          <w:lang w:eastAsia="zh-CN"/>
        </w:rPr>
        <w:t xml:space="preserve"> </w:t>
      </w:r>
      <w:r w:rsidRPr="00D35AD1">
        <w:rPr>
          <w:rFonts w:ascii="Book Antiqua" w:hAnsi="Book Antiqua"/>
          <w:b/>
          <w:sz w:val="24"/>
          <w:szCs w:val="24"/>
        </w:rPr>
        <w:t>Revised:</w:t>
      </w:r>
      <w:r w:rsidRPr="00D35AD1">
        <w:rPr>
          <w:rFonts w:ascii="Book Antiqua" w:hAnsi="Book Antiqua"/>
          <w:b/>
          <w:sz w:val="24"/>
          <w:szCs w:val="24"/>
          <w:lang w:eastAsia="zh-CN"/>
        </w:rPr>
        <w:t xml:space="preserve"> </w:t>
      </w:r>
      <w:r w:rsidRPr="00D35AD1">
        <w:rPr>
          <w:rFonts w:ascii="Book Antiqua" w:hAnsi="Book Antiqua"/>
          <w:sz w:val="24"/>
          <w:szCs w:val="24"/>
          <w:lang w:eastAsia="zh-CN"/>
        </w:rPr>
        <w:t>January 28, 2013</w:t>
      </w:r>
    </w:p>
    <w:p w:rsidR="00620273" w:rsidRPr="00D35AD1" w:rsidRDefault="00620273" w:rsidP="00B368C3">
      <w:pPr>
        <w:bidi w:val="0"/>
        <w:spacing w:after="0" w:line="360" w:lineRule="auto"/>
        <w:jc w:val="both"/>
        <w:rPr>
          <w:rFonts w:ascii="Book Antiqua" w:hAnsi="Book Antiqua"/>
          <w:sz w:val="24"/>
          <w:szCs w:val="24"/>
          <w:lang w:eastAsia="zh-CN"/>
        </w:rPr>
      </w:pPr>
    </w:p>
    <w:p w:rsidR="001F0E92" w:rsidRPr="0053228F" w:rsidRDefault="00620273" w:rsidP="001F0E92">
      <w:pPr>
        <w:rPr>
          <w:rFonts w:ascii="Book Antiqua" w:hAnsi="Book Antiqua"/>
          <w:sz w:val="24"/>
          <w:szCs w:val="24"/>
        </w:rPr>
      </w:pPr>
      <w:r w:rsidRPr="00D35AD1">
        <w:rPr>
          <w:rFonts w:ascii="Book Antiqua" w:hAnsi="Book Antiqua"/>
          <w:b/>
          <w:sz w:val="24"/>
          <w:szCs w:val="24"/>
        </w:rPr>
        <w:t>Accepted:</w:t>
      </w:r>
      <w:r w:rsidRPr="00D35AD1">
        <w:rPr>
          <w:rFonts w:ascii="Book Antiqua" w:hAnsi="Book Antiqua"/>
          <w:b/>
          <w:sz w:val="24"/>
          <w:szCs w:val="24"/>
          <w:lang w:eastAsia="zh-CN"/>
        </w:rPr>
        <w:t xml:space="preserve"> </w:t>
      </w:r>
      <w:bookmarkStart w:id="2" w:name="OLE_LINK3"/>
      <w:bookmarkStart w:id="3" w:name="OLE_LINK4"/>
      <w:r w:rsidR="001F0E92" w:rsidRPr="0053228F">
        <w:rPr>
          <w:rFonts w:ascii="Book Antiqua" w:hAnsi="Book Antiqua"/>
          <w:sz w:val="24"/>
          <w:szCs w:val="24"/>
        </w:rPr>
        <w:t>February 5, 2013</w:t>
      </w:r>
      <w:bookmarkEnd w:id="2"/>
      <w:bookmarkEnd w:id="3"/>
    </w:p>
    <w:p w:rsidR="00620273" w:rsidRDefault="00620273" w:rsidP="00B368C3">
      <w:pPr>
        <w:bidi w:val="0"/>
        <w:spacing w:after="0" w:line="360" w:lineRule="auto"/>
        <w:jc w:val="both"/>
        <w:rPr>
          <w:rFonts w:ascii="Book Antiqua" w:hAnsi="Book Antiqua"/>
          <w:b/>
          <w:sz w:val="24"/>
          <w:szCs w:val="24"/>
          <w:lang w:eastAsia="zh-CN"/>
        </w:rPr>
      </w:pPr>
      <w:bookmarkStart w:id="4" w:name="_GoBack"/>
      <w:bookmarkEnd w:id="4"/>
    </w:p>
    <w:p w:rsidR="00620273" w:rsidRPr="00D35AD1" w:rsidRDefault="00620273" w:rsidP="00AC2338">
      <w:pPr>
        <w:bidi w:val="0"/>
        <w:spacing w:after="0" w:line="360" w:lineRule="auto"/>
        <w:jc w:val="both"/>
        <w:rPr>
          <w:rFonts w:ascii="Book Antiqua" w:hAnsi="Book Antiqua"/>
          <w:sz w:val="24"/>
          <w:szCs w:val="24"/>
          <w:lang w:eastAsia="zh-CN"/>
        </w:rPr>
      </w:pPr>
      <w:r w:rsidRPr="00D35AD1">
        <w:rPr>
          <w:rFonts w:ascii="Book Antiqua" w:hAnsi="Book Antiqua"/>
          <w:b/>
          <w:sz w:val="24"/>
          <w:szCs w:val="24"/>
          <w:lang w:eastAsia="zh-CN"/>
        </w:rPr>
        <w:t>Published online:</w:t>
      </w:r>
      <w:r w:rsidRPr="00D35AD1">
        <w:rPr>
          <w:rFonts w:ascii="Book Antiqua" w:hAnsi="Book Antiqua"/>
          <w:b/>
          <w:sz w:val="24"/>
          <w:szCs w:val="24"/>
        </w:rPr>
        <w:t xml:space="preserve"> </w:t>
      </w:r>
    </w:p>
    <w:p w:rsidR="00620273" w:rsidRPr="00D35AD1" w:rsidRDefault="00620273" w:rsidP="00B368C3">
      <w:pPr>
        <w:bidi w:val="0"/>
        <w:spacing w:after="0" w:line="360" w:lineRule="auto"/>
        <w:jc w:val="both"/>
        <w:rPr>
          <w:rFonts w:ascii="Book Antiqua" w:hAnsi="Book Antiqua"/>
          <w:sz w:val="24"/>
          <w:szCs w:val="24"/>
          <w:lang w:eastAsia="zh-CN"/>
        </w:rPr>
      </w:pPr>
    </w:p>
    <w:p w:rsidR="00620273" w:rsidRPr="00D35AD1" w:rsidRDefault="00620273" w:rsidP="00B368C3">
      <w:pPr>
        <w:bidi w:val="0"/>
        <w:spacing w:after="0" w:line="360" w:lineRule="auto"/>
        <w:jc w:val="both"/>
        <w:rPr>
          <w:rFonts w:ascii="Book Antiqua" w:hAnsi="Book Antiqua"/>
          <w:sz w:val="24"/>
          <w:szCs w:val="24"/>
          <w:lang w:eastAsia="zh-CN"/>
        </w:rPr>
      </w:pPr>
    </w:p>
    <w:p w:rsidR="00620273" w:rsidRPr="00D35AD1" w:rsidRDefault="00620273" w:rsidP="00B368C3">
      <w:pPr>
        <w:bidi w:val="0"/>
        <w:spacing w:after="0" w:line="360" w:lineRule="auto"/>
        <w:jc w:val="both"/>
        <w:rPr>
          <w:rFonts w:ascii="Book Antiqua" w:hAnsi="Book Antiqua"/>
          <w:sz w:val="24"/>
          <w:szCs w:val="24"/>
          <w:lang w:eastAsia="zh-CN"/>
        </w:rPr>
      </w:pPr>
    </w:p>
    <w:p w:rsidR="00620273" w:rsidRPr="00D35AD1" w:rsidRDefault="00620273" w:rsidP="00B368C3">
      <w:pPr>
        <w:bidi w:val="0"/>
        <w:spacing w:after="0" w:line="360" w:lineRule="auto"/>
        <w:jc w:val="both"/>
        <w:rPr>
          <w:rFonts w:ascii="Book Antiqua" w:hAnsi="Book Antiqua"/>
          <w:sz w:val="24"/>
          <w:szCs w:val="24"/>
          <w:lang w:eastAsia="zh-CN"/>
        </w:rPr>
      </w:pPr>
    </w:p>
    <w:p w:rsidR="00620273" w:rsidRPr="00D35AD1" w:rsidRDefault="00620273" w:rsidP="00B368C3">
      <w:pPr>
        <w:bidi w:val="0"/>
        <w:spacing w:after="0" w:line="360" w:lineRule="auto"/>
        <w:jc w:val="both"/>
        <w:rPr>
          <w:rFonts w:ascii="Book Antiqua" w:hAnsi="Book Antiqua"/>
          <w:sz w:val="24"/>
          <w:szCs w:val="24"/>
          <w:lang w:eastAsia="zh-CN"/>
        </w:rPr>
      </w:pPr>
    </w:p>
    <w:p w:rsidR="00620273" w:rsidRPr="00D35AD1" w:rsidRDefault="00620273" w:rsidP="00B368C3">
      <w:pPr>
        <w:bidi w:val="0"/>
        <w:spacing w:after="0" w:line="360" w:lineRule="auto"/>
        <w:jc w:val="both"/>
        <w:rPr>
          <w:rFonts w:ascii="Book Antiqua" w:hAnsi="Book Antiqua"/>
          <w:sz w:val="24"/>
          <w:szCs w:val="24"/>
          <w:lang w:eastAsia="zh-CN"/>
        </w:rPr>
      </w:pPr>
    </w:p>
    <w:p w:rsidR="00620273" w:rsidRPr="00D35AD1" w:rsidRDefault="00620273" w:rsidP="00590C50">
      <w:pPr>
        <w:bidi w:val="0"/>
        <w:spacing w:after="0" w:line="360" w:lineRule="auto"/>
        <w:jc w:val="both"/>
        <w:rPr>
          <w:rFonts w:ascii="Book Antiqua" w:hAnsi="Book Antiqua"/>
          <w:sz w:val="24"/>
          <w:szCs w:val="24"/>
          <w:lang w:eastAsia="zh-CN"/>
        </w:rPr>
      </w:pPr>
    </w:p>
    <w:p w:rsidR="00620273" w:rsidRPr="00D35AD1" w:rsidRDefault="00620273" w:rsidP="00590C50">
      <w:pPr>
        <w:bidi w:val="0"/>
        <w:spacing w:after="0" w:line="360" w:lineRule="auto"/>
        <w:jc w:val="both"/>
        <w:rPr>
          <w:rFonts w:ascii="Book Antiqua" w:hAnsi="Book Antiqua"/>
          <w:sz w:val="24"/>
          <w:szCs w:val="24"/>
          <w:lang w:eastAsia="zh-CN"/>
        </w:rPr>
      </w:pPr>
    </w:p>
    <w:p w:rsidR="00620273" w:rsidRPr="00D35AD1" w:rsidRDefault="00620273" w:rsidP="00590C50">
      <w:pPr>
        <w:bidi w:val="0"/>
        <w:spacing w:after="0" w:line="360" w:lineRule="auto"/>
        <w:jc w:val="both"/>
        <w:rPr>
          <w:rFonts w:ascii="Book Antiqua" w:hAnsi="Book Antiqua"/>
          <w:sz w:val="24"/>
          <w:szCs w:val="24"/>
          <w:lang w:eastAsia="zh-CN"/>
        </w:rPr>
      </w:pPr>
    </w:p>
    <w:p w:rsidR="00620273" w:rsidRPr="00D35AD1" w:rsidRDefault="00620273" w:rsidP="00590C50">
      <w:pPr>
        <w:bidi w:val="0"/>
        <w:spacing w:after="0" w:line="360" w:lineRule="auto"/>
        <w:jc w:val="both"/>
        <w:rPr>
          <w:rFonts w:ascii="Book Antiqua" w:hAnsi="Book Antiqua"/>
          <w:sz w:val="24"/>
          <w:szCs w:val="24"/>
          <w:lang w:eastAsia="zh-CN"/>
        </w:rPr>
      </w:pPr>
    </w:p>
    <w:p w:rsidR="00620273" w:rsidRPr="00D35AD1" w:rsidRDefault="00620273" w:rsidP="00590C50">
      <w:pPr>
        <w:bidi w:val="0"/>
        <w:spacing w:after="0" w:line="360" w:lineRule="auto"/>
        <w:jc w:val="both"/>
        <w:rPr>
          <w:rFonts w:ascii="Book Antiqua" w:hAnsi="Book Antiqua"/>
          <w:sz w:val="24"/>
          <w:szCs w:val="24"/>
          <w:lang w:eastAsia="zh-CN"/>
        </w:rPr>
      </w:pPr>
    </w:p>
    <w:p w:rsidR="00620273" w:rsidRPr="00D35AD1" w:rsidRDefault="00620273" w:rsidP="00590C50">
      <w:pPr>
        <w:bidi w:val="0"/>
        <w:spacing w:after="0" w:line="360" w:lineRule="auto"/>
        <w:jc w:val="both"/>
        <w:rPr>
          <w:rFonts w:ascii="Book Antiqua" w:hAnsi="Book Antiqua"/>
          <w:sz w:val="24"/>
          <w:szCs w:val="24"/>
          <w:lang w:eastAsia="zh-CN"/>
        </w:rPr>
      </w:pPr>
    </w:p>
    <w:p w:rsidR="00620273" w:rsidRPr="00D35AD1" w:rsidRDefault="00620273" w:rsidP="00590C50">
      <w:pPr>
        <w:bidi w:val="0"/>
        <w:spacing w:after="0" w:line="360" w:lineRule="auto"/>
        <w:jc w:val="both"/>
        <w:rPr>
          <w:rFonts w:ascii="Book Antiqua" w:hAnsi="Book Antiqua"/>
          <w:sz w:val="24"/>
          <w:szCs w:val="24"/>
          <w:lang w:eastAsia="zh-CN"/>
        </w:rPr>
      </w:pPr>
    </w:p>
    <w:p w:rsidR="00620273" w:rsidRPr="00D35AD1" w:rsidRDefault="00620273" w:rsidP="00590C50">
      <w:pPr>
        <w:bidi w:val="0"/>
        <w:spacing w:after="0" w:line="360" w:lineRule="auto"/>
        <w:jc w:val="both"/>
        <w:rPr>
          <w:rFonts w:ascii="Book Antiqua" w:hAnsi="Book Antiqua"/>
          <w:sz w:val="24"/>
          <w:szCs w:val="24"/>
          <w:lang w:eastAsia="zh-CN"/>
        </w:rPr>
      </w:pPr>
    </w:p>
    <w:p w:rsidR="00620273" w:rsidRPr="00D35AD1" w:rsidRDefault="00620273" w:rsidP="00590C50">
      <w:pPr>
        <w:bidi w:val="0"/>
        <w:spacing w:after="0" w:line="360" w:lineRule="auto"/>
        <w:jc w:val="both"/>
        <w:rPr>
          <w:rFonts w:ascii="Book Antiqua" w:hAnsi="Book Antiqua"/>
          <w:sz w:val="24"/>
          <w:szCs w:val="24"/>
          <w:lang w:eastAsia="zh-CN"/>
        </w:rPr>
      </w:pPr>
    </w:p>
    <w:p w:rsidR="00620273" w:rsidRPr="00D35AD1" w:rsidRDefault="00620273" w:rsidP="00590C50">
      <w:pPr>
        <w:bidi w:val="0"/>
        <w:spacing w:after="0" w:line="360" w:lineRule="auto"/>
        <w:jc w:val="both"/>
        <w:rPr>
          <w:rFonts w:ascii="Book Antiqua" w:hAnsi="Book Antiqua"/>
          <w:sz w:val="24"/>
          <w:szCs w:val="24"/>
          <w:lang w:eastAsia="zh-CN"/>
        </w:rPr>
      </w:pPr>
    </w:p>
    <w:p w:rsidR="00620273" w:rsidRPr="00D35AD1" w:rsidRDefault="00620273" w:rsidP="00590C50">
      <w:pPr>
        <w:bidi w:val="0"/>
        <w:spacing w:after="0" w:line="360" w:lineRule="auto"/>
        <w:jc w:val="both"/>
        <w:rPr>
          <w:rFonts w:ascii="Book Antiqua" w:hAnsi="Book Antiqua"/>
          <w:sz w:val="24"/>
          <w:szCs w:val="24"/>
          <w:lang w:eastAsia="zh-CN"/>
        </w:rPr>
      </w:pPr>
    </w:p>
    <w:p w:rsidR="00620273" w:rsidRPr="00D35AD1" w:rsidRDefault="00620273" w:rsidP="00590C50">
      <w:pPr>
        <w:bidi w:val="0"/>
        <w:spacing w:after="0" w:line="360" w:lineRule="auto"/>
        <w:jc w:val="both"/>
        <w:rPr>
          <w:rFonts w:ascii="Book Antiqua" w:hAnsi="Book Antiqua"/>
          <w:sz w:val="24"/>
          <w:szCs w:val="24"/>
          <w:lang w:eastAsia="zh-CN"/>
        </w:rPr>
      </w:pPr>
    </w:p>
    <w:p w:rsidR="00620273" w:rsidRPr="00D35AD1" w:rsidRDefault="00620273" w:rsidP="00590C50">
      <w:pPr>
        <w:bidi w:val="0"/>
        <w:spacing w:after="0" w:line="360" w:lineRule="auto"/>
        <w:jc w:val="both"/>
        <w:rPr>
          <w:rFonts w:ascii="Book Antiqua" w:hAnsi="Book Antiqua"/>
          <w:sz w:val="24"/>
          <w:szCs w:val="24"/>
          <w:lang w:eastAsia="zh-CN"/>
        </w:rPr>
      </w:pPr>
    </w:p>
    <w:p w:rsidR="00620273" w:rsidRPr="00D35AD1" w:rsidRDefault="00620273" w:rsidP="00590C50">
      <w:pPr>
        <w:bidi w:val="0"/>
        <w:spacing w:after="0" w:line="360" w:lineRule="auto"/>
        <w:jc w:val="both"/>
        <w:rPr>
          <w:rFonts w:ascii="Book Antiqua" w:hAnsi="Book Antiqua"/>
          <w:sz w:val="24"/>
          <w:szCs w:val="24"/>
          <w:lang w:eastAsia="zh-CN"/>
        </w:rPr>
      </w:pPr>
    </w:p>
    <w:p w:rsidR="00620273" w:rsidRPr="00D35AD1" w:rsidRDefault="00620273" w:rsidP="00590C50">
      <w:pPr>
        <w:bidi w:val="0"/>
        <w:spacing w:after="0" w:line="360" w:lineRule="auto"/>
        <w:jc w:val="both"/>
        <w:rPr>
          <w:rFonts w:ascii="Book Antiqua" w:hAnsi="Book Antiqua"/>
          <w:sz w:val="24"/>
          <w:szCs w:val="24"/>
          <w:lang w:eastAsia="zh-CN"/>
        </w:rPr>
      </w:pPr>
    </w:p>
    <w:p w:rsidR="00620273" w:rsidRPr="00D35AD1" w:rsidRDefault="00620273" w:rsidP="00B368C3">
      <w:pPr>
        <w:bidi w:val="0"/>
        <w:spacing w:after="0" w:line="360" w:lineRule="auto"/>
        <w:jc w:val="both"/>
        <w:rPr>
          <w:rFonts w:ascii="Book Antiqua" w:hAnsi="Book Antiqua"/>
          <w:b/>
          <w:sz w:val="24"/>
          <w:szCs w:val="24"/>
        </w:rPr>
      </w:pPr>
      <w:r w:rsidRPr="00D35AD1">
        <w:rPr>
          <w:rFonts w:ascii="Book Antiqua" w:hAnsi="Book Antiqua"/>
          <w:b/>
          <w:sz w:val="24"/>
          <w:szCs w:val="24"/>
        </w:rPr>
        <w:t>Abstract</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b/>
          <w:sz w:val="24"/>
          <w:szCs w:val="24"/>
        </w:rPr>
        <w:t>AIM:</w:t>
      </w:r>
      <w:r w:rsidRPr="00D35AD1">
        <w:rPr>
          <w:rFonts w:ascii="Book Antiqua" w:hAnsi="Book Antiqua"/>
          <w:b/>
          <w:sz w:val="24"/>
          <w:szCs w:val="24"/>
          <w:lang w:eastAsia="zh-CN"/>
        </w:rPr>
        <w:t xml:space="preserve"> </w:t>
      </w:r>
      <w:r w:rsidRPr="00D35AD1">
        <w:rPr>
          <w:rFonts w:ascii="Book Antiqua" w:hAnsi="Book Antiqua"/>
          <w:sz w:val="24"/>
          <w:szCs w:val="24"/>
        </w:rPr>
        <w:t xml:space="preserve">To compare the clinical outcome of cytomegalovirus </w:t>
      </w:r>
      <w:r w:rsidRPr="00D35AD1">
        <w:rPr>
          <w:rFonts w:ascii="Book Antiqua" w:hAnsi="Book Antiqua"/>
          <w:sz w:val="24"/>
          <w:szCs w:val="24"/>
          <w:lang w:eastAsia="zh-CN"/>
        </w:rPr>
        <w:t>(</w:t>
      </w:r>
      <w:r w:rsidRPr="00D35AD1">
        <w:rPr>
          <w:rFonts w:ascii="Book Antiqua" w:hAnsi="Book Antiqua"/>
          <w:sz w:val="24"/>
          <w:szCs w:val="24"/>
        </w:rPr>
        <w:t>CMV</w:t>
      </w:r>
      <w:r w:rsidRPr="00D35AD1">
        <w:rPr>
          <w:rFonts w:ascii="Book Antiqua" w:hAnsi="Book Antiqua"/>
          <w:sz w:val="24"/>
          <w:szCs w:val="24"/>
          <w:lang w:eastAsia="zh-CN"/>
        </w:rPr>
        <w:t>)</w:t>
      </w:r>
      <w:r w:rsidRPr="00D35AD1">
        <w:rPr>
          <w:rFonts w:ascii="Book Antiqua" w:hAnsi="Book Antiqua"/>
          <w:sz w:val="24"/>
          <w:szCs w:val="24"/>
        </w:rPr>
        <w:t xml:space="preserve">-positive ulcerative colitis </w:t>
      </w:r>
      <w:r w:rsidRPr="00D35AD1">
        <w:rPr>
          <w:rFonts w:ascii="Book Antiqua" w:hAnsi="Book Antiqua"/>
          <w:sz w:val="24"/>
          <w:szCs w:val="24"/>
          <w:lang w:eastAsia="zh-CN"/>
        </w:rPr>
        <w:t>(</w:t>
      </w:r>
      <w:r w:rsidRPr="00D35AD1">
        <w:rPr>
          <w:rFonts w:ascii="Book Antiqua" w:hAnsi="Book Antiqua"/>
          <w:sz w:val="24"/>
          <w:szCs w:val="24"/>
        </w:rPr>
        <w:t>UC</w:t>
      </w:r>
      <w:r w:rsidRPr="00D35AD1">
        <w:rPr>
          <w:rFonts w:ascii="Book Antiqua" w:hAnsi="Book Antiqua"/>
          <w:sz w:val="24"/>
          <w:szCs w:val="24"/>
          <w:lang w:eastAsia="zh-CN"/>
        </w:rPr>
        <w:t>)</w:t>
      </w:r>
      <w:r w:rsidRPr="00D35AD1">
        <w:rPr>
          <w:rFonts w:ascii="Book Antiqua" w:hAnsi="Book Antiqua"/>
          <w:sz w:val="24"/>
          <w:szCs w:val="24"/>
        </w:rPr>
        <w:t xml:space="preserve"> patients with and without antiviral therapy.</w:t>
      </w:r>
    </w:p>
    <w:p w:rsidR="00620273" w:rsidRPr="00D35AD1" w:rsidRDefault="00620273" w:rsidP="00050A8F">
      <w:pPr>
        <w:bidi w:val="0"/>
        <w:spacing w:after="0" w:line="360" w:lineRule="auto"/>
        <w:jc w:val="both"/>
        <w:rPr>
          <w:rFonts w:ascii="Book Antiqua" w:hAnsi="Book Antiqua"/>
          <w:sz w:val="24"/>
          <w:szCs w:val="24"/>
          <w:lang w:eastAsia="zh-CN"/>
        </w:rPr>
      </w:pP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b/>
          <w:sz w:val="24"/>
          <w:szCs w:val="24"/>
        </w:rPr>
        <w:t>METHODS:</w:t>
      </w:r>
      <w:r w:rsidRPr="00D35AD1">
        <w:rPr>
          <w:rFonts w:ascii="Book Antiqua" w:hAnsi="Book Antiqua"/>
          <w:b/>
          <w:sz w:val="24"/>
          <w:szCs w:val="24"/>
          <w:lang w:eastAsia="zh-CN"/>
        </w:rPr>
        <w:t xml:space="preserve"> </w:t>
      </w:r>
      <w:r w:rsidRPr="00D35AD1">
        <w:rPr>
          <w:rFonts w:ascii="Book Antiqua" w:hAnsi="Book Antiqua"/>
          <w:sz w:val="24"/>
          <w:szCs w:val="24"/>
        </w:rPr>
        <w:t>This was a retrospective case-controlled study. The database of UC patients in our institution was scanned for documented presence of CMV on colonic biopsies. Demographics, clinical data, endoscopy findings and pathology reports were extracted from the patients’ charts and electronic records.</w:t>
      </w:r>
      <w:r w:rsidRPr="00D35AD1">
        <w:rPr>
          <w:rFonts w:ascii="Book Antiqua" w:hAnsi="Book Antiqua"/>
          <w:sz w:val="24"/>
          <w:szCs w:val="24"/>
          <w:lang w:eastAsia="zh-CN"/>
        </w:rPr>
        <w:t xml:space="preserve"> </w:t>
      </w:r>
      <w:r w:rsidRPr="00D35AD1">
        <w:rPr>
          <w:rFonts w:ascii="Book Antiqua" w:hAnsi="Book Antiqua"/>
          <w:sz w:val="24"/>
          <w:szCs w:val="24"/>
        </w:rPr>
        <w:t>When available, the data from colonoscopies preceding and following the diagnosis of colonic CMV infection were also extracted. The primary outcomes of the study were colectomy/death during hospitalization, and the secondary outcomes were colectomy/death through the course of the follow-up.</w:t>
      </w:r>
    </w:p>
    <w:p w:rsidR="00620273" w:rsidRPr="00D35AD1" w:rsidRDefault="00620273" w:rsidP="00050A8F">
      <w:pPr>
        <w:bidi w:val="0"/>
        <w:spacing w:after="0" w:line="360" w:lineRule="auto"/>
        <w:jc w:val="both"/>
        <w:rPr>
          <w:rFonts w:ascii="Book Antiqua" w:hAnsi="Book Antiqua"/>
          <w:sz w:val="24"/>
          <w:szCs w:val="24"/>
          <w:lang w:eastAsia="zh-CN"/>
        </w:rPr>
      </w:pPr>
    </w:p>
    <w:p w:rsidR="00620273" w:rsidRPr="00D35AD1" w:rsidRDefault="00620273" w:rsidP="00050A8F">
      <w:pPr>
        <w:bidi w:val="0"/>
        <w:spacing w:after="0" w:line="360" w:lineRule="auto"/>
        <w:jc w:val="both"/>
        <w:rPr>
          <w:rFonts w:ascii="Book Antiqua" w:hAnsi="Book Antiqua"/>
          <w:b/>
          <w:sz w:val="24"/>
          <w:szCs w:val="24"/>
          <w:lang w:eastAsia="zh-CN"/>
        </w:rPr>
      </w:pPr>
      <w:r w:rsidRPr="00D35AD1">
        <w:rPr>
          <w:rFonts w:ascii="Book Antiqua" w:hAnsi="Book Antiqua"/>
          <w:b/>
          <w:sz w:val="24"/>
          <w:szCs w:val="24"/>
        </w:rPr>
        <w:t>RESULTS</w:t>
      </w:r>
      <w:r w:rsidRPr="00D35AD1">
        <w:rPr>
          <w:rFonts w:ascii="Book Antiqua" w:hAnsi="Book Antiqua"/>
          <w:b/>
          <w:sz w:val="24"/>
          <w:szCs w:val="24"/>
          <w:lang w:eastAsia="zh-CN"/>
        </w:rPr>
        <w:t xml:space="preserve">: </w:t>
      </w:r>
      <w:r w:rsidRPr="00D35AD1">
        <w:rPr>
          <w:rFonts w:ascii="Book Antiqua" w:hAnsi="Book Antiqua"/>
          <w:sz w:val="24"/>
          <w:szCs w:val="24"/>
        </w:rPr>
        <w:t xml:space="preserve">Thirteen patients were included in the study, 7 (53.5%) of them were treated with </w:t>
      </w:r>
      <w:proofErr w:type="spellStart"/>
      <w:r w:rsidRPr="00D35AD1">
        <w:rPr>
          <w:rFonts w:ascii="Book Antiqua" w:hAnsi="Book Antiqua"/>
          <w:sz w:val="24"/>
          <w:szCs w:val="24"/>
        </w:rPr>
        <w:t>gancyclovir</w:t>
      </w:r>
      <w:proofErr w:type="spellEnd"/>
      <w:r w:rsidRPr="00D35AD1">
        <w:rPr>
          <w:rFonts w:ascii="Book Antiqua" w:hAnsi="Book Antiqua"/>
          <w:sz w:val="24"/>
          <w:szCs w:val="24"/>
        </w:rPr>
        <w:t xml:space="preserve"> and 6 (46.5%) were not. Patients treated with antivirals presented with a more severe disease and 57% of them were treated with cyclosporine or infliximab before initiation of </w:t>
      </w:r>
      <w:proofErr w:type="spellStart"/>
      <w:r w:rsidRPr="00D35AD1">
        <w:rPr>
          <w:rFonts w:ascii="Book Antiqua" w:hAnsi="Book Antiqua"/>
          <w:sz w:val="24"/>
          <w:szCs w:val="24"/>
        </w:rPr>
        <w:t>gancyclovir</w:t>
      </w:r>
      <w:proofErr w:type="spellEnd"/>
      <w:r w:rsidRPr="00D35AD1">
        <w:rPr>
          <w:rFonts w:ascii="Book Antiqua" w:hAnsi="Book Antiqua"/>
          <w:sz w:val="24"/>
          <w:szCs w:val="24"/>
        </w:rPr>
        <w:t xml:space="preserve">, while none of the patients without antivirals required rescue therapy. One patient died and another patient underwent urgent colectomy during hospitalization, both of them from the </w:t>
      </w:r>
      <w:proofErr w:type="spellStart"/>
      <w:r w:rsidRPr="00D35AD1">
        <w:rPr>
          <w:rFonts w:ascii="Book Antiqua" w:hAnsi="Book Antiqua"/>
          <w:sz w:val="24"/>
          <w:szCs w:val="24"/>
        </w:rPr>
        <w:t>gancyclovir</w:t>
      </w:r>
      <w:proofErr w:type="spellEnd"/>
      <w:r w:rsidRPr="00D35AD1">
        <w:rPr>
          <w:rFonts w:ascii="Book Antiqua" w:hAnsi="Book Antiqua"/>
          <w:sz w:val="24"/>
          <w:szCs w:val="24"/>
        </w:rPr>
        <w:t>-treatment group. For the entire follow-up time (13</w:t>
      </w:r>
      <w:r w:rsidRPr="00D35AD1">
        <w:rPr>
          <w:rFonts w:ascii="Book Antiqua" w:hAnsi="Book Antiqua"/>
          <w:sz w:val="24"/>
          <w:szCs w:val="24"/>
          <w:lang w:eastAsia="zh-CN"/>
        </w:rPr>
        <w:t xml:space="preserve"> </w:t>
      </w:r>
      <w:r w:rsidRPr="00D35AD1">
        <w:rPr>
          <w:rFonts w:ascii="Book Antiqua" w:hAnsi="Book Antiqua"/>
          <w:sz w:val="24"/>
          <w:szCs w:val="24"/>
        </w:rPr>
        <w:t>±</w:t>
      </w:r>
      <w:r w:rsidRPr="00D35AD1">
        <w:rPr>
          <w:rFonts w:ascii="Book Antiqua" w:hAnsi="Book Antiqua"/>
          <w:sz w:val="24"/>
          <w:szCs w:val="24"/>
          <w:lang w:eastAsia="zh-CN"/>
        </w:rPr>
        <w:t xml:space="preserve"> </w:t>
      </w:r>
      <w:r w:rsidRPr="00D35AD1">
        <w:rPr>
          <w:rFonts w:ascii="Book Antiqua" w:hAnsi="Book Antiqua"/>
          <w:sz w:val="24"/>
          <w:szCs w:val="24"/>
        </w:rPr>
        <w:t xml:space="preserve">13 </w:t>
      </w:r>
      <w:proofErr w:type="spellStart"/>
      <w:r w:rsidRPr="00D35AD1">
        <w:rPr>
          <w:rFonts w:ascii="Book Antiqua" w:hAnsi="Book Antiqua"/>
          <w:sz w:val="24"/>
          <w:szCs w:val="24"/>
        </w:rPr>
        <w:t>mo</w:t>
      </w:r>
      <w:proofErr w:type="spellEnd"/>
      <w:r w:rsidRPr="00D35AD1">
        <w:rPr>
          <w:rFonts w:ascii="Book Antiqua" w:hAnsi="Book Antiqua"/>
          <w:sz w:val="24"/>
          <w:szCs w:val="24"/>
        </w:rPr>
        <w:t xml:space="preserve">), a total of 3 colectomies and one death have occurred, all among the antiviral-treated patients (for colectomy: 3/7 </w:t>
      </w:r>
      <w:proofErr w:type="spellStart"/>
      <w:r w:rsidRPr="00D35AD1">
        <w:rPr>
          <w:rFonts w:ascii="Book Antiqua" w:hAnsi="Book Antiqua"/>
          <w:i/>
          <w:sz w:val="24"/>
          <w:szCs w:val="24"/>
        </w:rPr>
        <w:t>vs</w:t>
      </w:r>
      <w:proofErr w:type="spellEnd"/>
      <w:r w:rsidRPr="00D35AD1">
        <w:rPr>
          <w:rFonts w:ascii="Book Antiqua" w:hAnsi="Book Antiqua"/>
          <w:sz w:val="24"/>
          <w:szCs w:val="24"/>
        </w:rPr>
        <w:t xml:space="preserve"> 0/6 patients, </w:t>
      </w:r>
      <w:r w:rsidRPr="00D35AD1">
        <w:rPr>
          <w:rFonts w:ascii="Book Antiqua" w:hAnsi="Book Antiqua"/>
          <w:i/>
          <w:sz w:val="24"/>
          <w:szCs w:val="24"/>
        </w:rPr>
        <w:t>P</w:t>
      </w:r>
      <w:r w:rsidRPr="00D35AD1">
        <w:rPr>
          <w:rFonts w:ascii="Book Antiqua" w:hAnsi="Book Antiqua"/>
          <w:sz w:val="24"/>
          <w:szCs w:val="24"/>
          <w:lang w:eastAsia="zh-CN"/>
        </w:rPr>
        <w:t xml:space="preserve"> </w:t>
      </w:r>
      <w:r w:rsidRPr="00D35AD1">
        <w:rPr>
          <w:rFonts w:ascii="Book Antiqua" w:hAnsi="Book Antiqua"/>
          <w:sz w:val="24"/>
          <w:szCs w:val="24"/>
        </w:rPr>
        <w:t>=</w:t>
      </w:r>
      <w:r w:rsidRPr="00D35AD1">
        <w:rPr>
          <w:rFonts w:ascii="Book Antiqua" w:hAnsi="Book Antiqua"/>
          <w:sz w:val="24"/>
          <w:szCs w:val="24"/>
          <w:lang w:eastAsia="zh-CN"/>
        </w:rPr>
        <w:t xml:space="preserve"> </w:t>
      </w:r>
      <w:r w:rsidRPr="00D35AD1">
        <w:rPr>
          <w:rFonts w:ascii="Book Antiqua" w:hAnsi="Book Antiqua"/>
          <w:sz w:val="24"/>
          <w:szCs w:val="24"/>
        </w:rPr>
        <w:t xml:space="preserve">0.19; for combined adverse outcome: 4/7 </w:t>
      </w:r>
      <w:proofErr w:type="spellStart"/>
      <w:r w:rsidRPr="00D35AD1">
        <w:rPr>
          <w:rFonts w:ascii="Book Antiqua" w:hAnsi="Book Antiqua"/>
          <w:i/>
          <w:sz w:val="24"/>
          <w:szCs w:val="24"/>
        </w:rPr>
        <w:t>vs</w:t>
      </w:r>
      <w:proofErr w:type="spellEnd"/>
      <w:r w:rsidRPr="00D35AD1">
        <w:rPr>
          <w:rFonts w:ascii="Book Antiqua" w:hAnsi="Book Antiqua"/>
          <w:i/>
          <w:sz w:val="24"/>
          <w:szCs w:val="24"/>
        </w:rPr>
        <w:t xml:space="preserve"> </w:t>
      </w:r>
      <w:r w:rsidRPr="00D35AD1">
        <w:rPr>
          <w:rFonts w:ascii="Book Antiqua" w:hAnsi="Book Antiqua"/>
          <w:sz w:val="24"/>
          <w:szCs w:val="24"/>
        </w:rPr>
        <w:t xml:space="preserve">0/6 patients, </w:t>
      </w:r>
      <w:r w:rsidRPr="00D35AD1">
        <w:rPr>
          <w:rFonts w:ascii="Book Antiqua" w:hAnsi="Book Antiqua"/>
          <w:i/>
          <w:sz w:val="24"/>
          <w:szCs w:val="24"/>
        </w:rPr>
        <w:t>P</w:t>
      </w:r>
      <w:r w:rsidRPr="00D35AD1">
        <w:rPr>
          <w:rFonts w:ascii="Book Antiqua" w:hAnsi="Book Antiqua"/>
          <w:sz w:val="24"/>
          <w:szCs w:val="24"/>
          <w:lang w:eastAsia="zh-CN"/>
        </w:rPr>
        <w:t xml:space="preserve"> </w:t>
      </w:r>
      <w:r w:rsidRPr="00D35AD1">
        <w:rPr>
          <w:rFonts w:ascii="Book Antiqua" w:hAnsi="Book Antiqua"/>
          <w:sz w:val="24"/>
          <w:szCs w:val="24"/>
        </w:rPr>
        <w:t>=</w:t>
      </w:r>
      <w:r w:rsidRPr="00D35AD1">
        <w:rPr>
          <w:rFonts w:ascii="Book Antiqua" w:hAnsi="Book Antiqua"/>
          <w:sz w:val="24"/>
          <w:szCs w:val="24"/>
          <w:lang w:eastAsia="zh-CN"/>
        </w:rPr>
        <w:t xml:space="preserve"> </w:t>
      </w:r>
      <w:r w:rsidRPr="00D35AD1">
        <w:rPr>
          <w:rFonts w:ascii="Book Antiqua" w:hAnsi="Book Antiqua"/>
          <w:sz w:val="24"/>
          <w:szCs w:val="24"/>
        </w:rPr>
        <w:t xml:space="preserve">0.07).  </w:t>
      </w:r>
      <w:proofErr w:type="gramStart"/>
      <w:r w:rsidRPr="00D35AD1">
        <w:rPr>
          <w:rFonts w:ascii="Book Antiqua" w:hAnsi="Book Antiqua"/>
          <w:sz w:val="24"/>
          <w:szCs w:val="24"/>
        </w:rPr>
        <w:t>In 9/13 patients, immunohistochemistry for CMV was performed on biopsies obtained during a subsequent colonoscopy, and was positive in one patient only.</w:t>
      </w:r>
      <w:proofErr w:type="gramEnd"/>
      <w:r w:rsidRPr="00D35AD1">
        <w:rPr>
          <w:rFonts w:ascii="Book Antiqua" w:hAnsi="Book Antiqua"/>
          <w:sz w:val="24"/>
          <w:szCs w:val="24"/>
        </w:rPr>
        <w:t xml:space="preserve"> </w:t>
      </w:r>
    </w:p>
    <w:p w:rsidR="00620273" w:rsidRPr="00D35AD1" w:rsidRDefault="00620273" w:rsidP="00050A8F">
      <w:pPr>
        <w:bidi w:val="0"/>
        <w:spacing w:after="0" w:line="360" w:lineRule="auto"/>
        <w:jc w:val="both"/>
        <w:rPr>
          <w:rFonts w:ascii="Book Antiqua" w:hAnsi="Book Antiqua"/>
          <w:sz w:val="24"/>
          <w:szCs w:val="24"/>
          <w:lang w:eastAsia="zh-CN"/>
        </w:rPr>
      </w:pPr>
    </w:p>
    <w:p w:rsidR="00620273" w:rsidRPr="00D35AD1" w:rsidRDefault="00620273" w:rsidP="002C32F1">
      <w:pPr>
        <w:bidi w:val="0"/>
        <w:spacing w:after="0" w:line="360" w:lineRule="auto"/>
        <w:jc w:val="both"/>
        <w:rPr>
          <w:rFonts w:ascii="Book Antiqua" w:hAnsi="Book Antiqua"/>
          <w:b/>
          <w:sz w:val="24"/>
          <w:szCs w:val="24"/>
          <w:lang w:eastAsia="zh-CN"/>
        </w:rPr>
      </w:pPr>
      <w:r w:rsidRPr="00D35AD1">
        <w:rPr>
          <w:rFonts w:ascii="Book Antiqua" w:hAnsi="Book Antiqua"/>
          <w:b/>
          <w:sz w:val="24"/>
          <w:szCs w:val="24"/>
        </w:rPr>
        <w:t>CONCLUSION:</w:t>
      </w:r>
      <w:r w:rsidRPr="00D35AD1">
        <w:rPr>
          <w:rFonts w:ascii="Book Antiqua" w:hAnsi="Book Antiqua"/>
          <w:b/>
          <w:sz w:val="24"/>
          <w:szCs w:val="24"/>
          <w:lang w:eastAsia="zh-CN"/>
        </w:rPr>
        <w:t xml:space="preserve"> </w:t>
      </w:r>
      <w:proofErr w:type="spellStart"/>
      <w:r w:rsidRPr="00D35AD1">
        <w:rPr>
          <w:rFonts w:ascii="Book Antiqua" w:hAnsi="Book Antiqua"/>
          <w:sz w:val="24"/>
          <w:szCs w:val="24"/>
        </w:rPr>
        <w:t>Gancyclovir</w:t>
      </w:r>
      <w:proofErr w:type="spellEnd"/>
      <w:r w:rsidRPr="00D35AD1">
        <w:rPr>
          <w:rFonts w:ascii="Book Antiqua" w:hAnsi="Book Antiqua"/>
          <w:sz w:val="24"/>
          <w:szCs w:val="24"/>
        </w:rPr>
        <w:t>-treated patients had a more severe disease and outcome,</w:t>
      </w:r>
      <w:r w:rsidRPr="00D35AD1">
        <w:rPr>
          <w:rFonts w:ascii="Book Antiqua" w:hAnsi="Book Antiqua"/>
          <w:sz w:val="24"/>
          <w:szCs w:val="24"/>
          <w:lang w:eastAsia="zh-CN"/>
        </w:rPr>
        <w:t xml:space="preserve"> </w:t>
      </w:r>
      <w:r w:rsidRPr="00D35AD1">
        <w:rPr>
          <w:rFonts w:ascii="Book Antiqua" w:hAnsi="Book Antiqua"/>
          <w:sz w:val="24"/>
          <w:szCs w:val="24"/>
        </w:rPr>
        <w:t xml:space="preserve">which were probably unrelated to antiviral therapy. </w:t>
      </w:r>
      <w:r w:rsidRPr="00D35AD1">
        <w:rPr>
          <w:rFonts w:ascii="Book Antiqua" w:hAnsi="Book Antiqua"/>
          <w:sz w:val="24"/>
          <w:szCs w:val="24"/>
        </w:rPr>
        <w:lastRenderedPageBreak/>
        <w:t xml:space="preserve">Immunohistochemistry-CMV-positive patients with mild disease may recover without antiviral therapy. </w:t>
      </w:r>
    </w:p>
    <w:p w:rsidR="00620273" w:rsidRPr="00D35AD1" w:rsidRDefault="00620273" w:rsidP="002C32F1">
      <w:pPr>
        <w:bidi w:val="0"/>
        <w:spacing w:after="0" w:line="360" w:lineRule="auto"/>
        <w:jc w:val="both"/>
        <w:rPr>
          <w:rFonts w:ascii="Book Antiqua" w:hAnsi="Book Antiqua"/>
          <w:b/>
          <w:sz w:val="24"/>
          <w:szCs w:val="24"/>
        </w:rPr>
      </w:pPr>
      <w:r w:rsidRPr="00D35AD1">
        <w:rPr>
          <w:rFonts w:ascii="Book Antiqua" w:hAnsi="Book Antiqua"/>
          <w:sz w:val="24"/>
          <w:szCs w:val="24"/>
        </w:rPr>
        <w:t>©</w:t>
      </w:r>
      <w:r w:rsidRPr="00D35AD1">
        <w:rPr>
          <w:rFonts w:ascii="Book Antiqua" w:hAnsi="Book Antiqua"/>
          <w:sz w:val="24"/>
          <w:szCs w:val="24"/>
          <w:lang w:eastAsia="zh-CN"/>
        </w:rPr>
        <w:t xml:space="preserve"> </w:t>
      </w:r>
      <w:r w:rsidRPr="00D35AD1">
        <w:rPr>
          <w:rFonts w:ascii="Book Antiqua" w:hAnsi="Book Antiqua"/>
          <w:sz w:val="24"/>
          <w:szCs w:val="24"/>
        </w:rPr>
        <w:t xml:space="preserve">2013 </w:t>
      </w:r>
      <w:proofErr w:type="spellStart"/>
      <w:r w:rsidRPr="00D35AD1">
        <w:rPr>
          <w:rFonts w:ascii="Book Antiqua" w:hAnsi="Book Antiqua"/>
          <w:sz w:val="24"/>
          <w:szCs w:val="24"/>
        </w:rPr>
        <w:t>Baishideng</w:t>
      </w:r>
      <w:proofErr w:type="spellEnd"/>
      <w:r w:rsidRPr="00D35AD1">
        <w:rPr>
          <w:rFonts w:ascii="Book Antiqua" w:hAnsi="Book Antiqua"/>
          <w:sz w:val="24"/>
          <w:szCs w:val="24"/>
        </w:rPr>
        <w:t>. All rights reserved.</w:t>
      </w:r>
    </w:p>
    <w:p w:rsidR="00620273" w:rsidRPr="00D35AD1" w:rsidRDefault="00620273" w:rsidP="00050A8F">
      <w:pPr>
        <w:bidi w:val="0"/>
        <w:spacing w:after="0" w:line="360" w:lineRule="auto"/>
        <w:jc w:val="both"/>
        <w:rPr>
          <w:rFonts w:ascii="Book Antiqua" w:hAnsi="Book Antiqua"/>
          <w:sz w:val="24"/>
          <w:szCs w:val="24"/>
        </w:rPr>
      </w:pPr>
    </w:p>
    <w:p w:rsidR="00620273" w:rsidRPr="00D35AD1" w:rsidRDefault="00620273" w:rsidP="00050A8F">
      <w:pPr>
        <w:bidi w:val="0"/>
        <w:spacing w:after="0" w:line="360" w:lineRule="auto"/>
        <w:jc w:val="both"/>
        <w:rPr>
          <w:rFonts w:ascii="Book Antiqua" w:hAnsi="Book Antiqua"/>
          <w:b/>
          <w:sz w:val="24"/>
          <w:szCs w:val="24"/>
        </w:rPr>
      </w:pPr>
      <w:r w:rsidRPr="00D35AD1">
        <w:rPr>
          <w:rFonts w:ascii="Book Antiqua" w:hAnsi="Book Antiqua"/>
          <w:b/>
          <w:sz w:val="24"/>
          <w:szCs w:val="24"/>
        </w:rPr>
        <w:t>Key</w:t>
      </w:r>
      <w:r w:rsidRPr="00D35AD1">
        <w:rPr>
          <w:rFonts w:ascii="Book Antiqua" w:hAnsi="Book Antiqua"/>
          <w:b/>
          <w:sz w:val="24"/>
          <w:szCs w:val="24"/>
          <w:lang w:eastAsia="zh-CN"/>
        </w:rPr>
        <w:t xml:space="preserve"> </w:t>
      </w:r>
      <w:r w:rsidRPr="00D35AD1">
        <w:rPr>
          <w:rFonts w:ascii="Book Antiqua" w:hAnsi="Book Antiqua"/>
          <w:b/>
          <w:sz w:val="24"/>
          <w:szCs w:val="24"/>
        </w:rPr>
        <w:t xml:space="preserve">words: </w:t>
      </w:r>
      <w:r w:rsidRPr="00D35AD1">
        <w:rPr>
          <w:rFonts w:ascii="Book Antiqua" w:hAnsi="Book Antiqua"/>
          <w:sz w:val="24"/>
          <w:szCs w:val="24"/>
        </w:rPr>
        <w:t>Ulcerative colitis</w:t>
      </w:r>
      <w:r w:rsidRPr="00D35AD1">
        <w:rPr>
          <w:rFonts w:ascii="Book Antiqua" w:hAnsi="Book Antiqua"/>
          <w:sz w:val="24"/>
          <w:szCs w:val="24"/>
          <w:lang w:eastAsia="zh-CN"/>
        </w:rPr>
        <w:t>;</w:t>
      </w:r>
      <w:r w:rsidRPr="00D35AD1">
        <w:rPr>
          <w:rFonts w:ascii="Book Antiqua" w:hAnsi="Book Antiqua"/>
          <w:sz w:val="24"/>
          <w:szCs w:val="24"/>
        </w:rPr>
        <w:t xml:space="preserve"> Cytomegalovirus</w:t>
      </w:r>
      <w:r w:rsidRPr="00D35AD1">
        <w:rPr>
          <w:rFonts w:ascii="Book Antiqua" w:hAnsi="Book Antiqua"/>
          <w:sz w:val="24"/>
          <w:szCs w:val="24"/>
          <w:lang w:eastAsia="zh-CN"/>
        </w:rPr>
        <w:t>;</w:t>
      </w:r>
      <w:r w:rsidRPr="00D35AD1">
        <w:rPr>
          <w:rFonts w:ascii="Book Antiqua" w:hAnsi="Book Antiqua"/>
          <w:sz w:val="24"/>
          <w:szCs w:val="24"/>
        </w:rPr>
        <w:t xml:space="preserve"> </w:t>
      </w:r>
      <w:proofErr w:type="spellStart"/>
      <w:r w:rsidRPr="00D35AD1">
        <w:rPr>
          <w:rFonts w:ascii="Book Antiqua" w:hAnsi="Book Antiqua"/>
          <w:sz w:val="24"/>
          <w:szCs w:val="24"/>
        </w:rPr>
        <w:t>Gancyclovir</w:t>
      </w:r>
      <w:proofErr w:type="spellEnd"/>
      <w:r w:rsidRPr="00D35AD1">
        <w:rPr>
          <w:rFonts w:ascii="Book Antiqua" w:hAnsi="Book Antiqua"/>
          <w:sz w:val="24"/>
          <w:szCs w:val="24"/>
          <w:lang w:eastAsia="zh-CN"/>
        </w:rPr>
        <w:t>;</w:t>
      </w:r>
      <w:r w:rsidRPr="00D35AD1">
        <w:rPr>
          <w:rFonts w:ascii="Book Antiqua" w:hAnsi="Book Antiqua"/>
          <w:sz w:val="24"/>
          <w:szCs w:val="24"/>
        </w:rPr>
        <w:t xml:space="preserve"> Cyclosporine</w:t>
      </w:r>
      <w:r w:rsidRPr="00D35AD1">
        <w:rPr>
          <w:rFonts w:ascii="Book Antiqua" w:hAnsi="Book Antiqua"/>
          <w:sz w:val="24"/>
          <w:szCs w:val="24"/>
          <w:lang w:eastAsia="zh-CN"/>
        </w:rPr>
        <w:t>;</w:t>
      </w:r>
      <w:r w:rsidRPr="00D35AD1">
        <w:rPr>
          <w:rFonts w:ascii="Book Antiqua" w:hAnsi="Book Antiqua"/>
          <w:sz w:val="24"/>
          <w:szCs w:val="24"/>
        </w:rPr>
        <w:t xml:space="preserve"> Immunohistochemistry</w:t>
      </w:r>
    </w:p>
    <w:p w:rsidR="00620273" w:rsidRPr="00D35AD1" w:rsidRDefault="00620273" w:rsidP="00050A8F">
      <w:pPr>
        <w:bidi w:val="0"/>
        <w:spacing w:after="0" w:line="360" w:lineRule="auto"/>
        <w:jc w:val="both"/>
        <w:rPr>
          <w:rFonts w:ascii="Book Antiqua" w:hAnsi="Book Antiqua"/>
          <w:sz w:val="24"/>
          <w:szCs w:val="24"/>
          <w:lang w:eastAsia="zh-CN"/>
        </w:rPr>
      </w:pPr>
    </w:p>
    <w:p w:rsidR="00620273" w:rsidRPr="00D35AD1" w:rsidRDefault="00620273" w:rsidP="00050A8F">
      <w:pPr>
        <w:bidi w:val="0"/>
        <w:spacing w:after="0" w:line="360" w:lineRule="auto"/>
        <w:jc w:val="both"/>
        <w:rPr>
          <w:rFonts w:ascii="Book Antiqua" w:eastAsia="Arial Unicode MS" w:hAnsi="Book Antiqua" w:cs="Arial Unicode MS"/>
          <w:b/>
          <w:sz w:val="24"/>
          <w:szCs w:val="24"/>
        </w:rPr>
      </w:pPr>
      <w:r w:rsidRPr="00D35AD1">
        <w:rPr>
          <w:rFonts w:ascii="Book Antiqua" w:eastAsia="Arial Unicode MS" w:hAnsi="Book Antiqua" w:cs="Arial Unicode MS"/>
          <w:b/>
          <w:sz w:val="24"/>
          <w:szCs w:val="24"/>
        </w:rPr>
        <w:t xml:space="preserve">Core tip: </w:t>
      </w:r>
      <w:r w:rsidRPr="00D35AD1">
        <w:rPr>
          <w:rFonts w:ascii="Book Antiqua" w:eastAsia="Arial Unicode MS" w:hAnsi="Book Antiqua" w:cs="Arial Unicode MS"/>
          <w:bCs/>
          <w:sz w:val="24"/>
          <w:szCs w:val="24"/>
        </w:rPr>
        <w:t xml:space="preserve">Cytomegalovirus is frequently present in the mucosa of patients with ulcerative colitis. However, the clinical impact of this finding and the need for antiviral therapy are frequently debated. We have retrospectively compared the outcome of </w:t>
      </w:r>
      <w:r w:rsidRPr="00D35AD1">
        <w:rPr>
          <w:rFonts w:ascii="Book Antiqua" w:hAnsi="Book Antiqua"/>
          <w:sz w:val="24"/>
          <w:szCs w:val="24"/>
        </w:rPr>
        <w:t>cytomegalovirus</w:t>
      </w:r>
      <w:r w:rsidRPr="00D35AD1">
        <w:rPr>
          <w:rFonts w:ascii="Book Antiqua" w:eastAsia="Arial Unicode MS" w:hAnsi="Book Antiqua" w:cs="Arial Unicode MS"/>
          <w:bCs/>
          <w:sz w:val="24"/>
          <w:szCs w:val="24"/>
        </w:rPr>
        <w:t xml:space="preserve">-positive </w:t>
      </w:r>
      <w:r w:rsidRPr="00D35AD1">
        <w:rPr>
          <w:rFonts w:ascii="Book Antiqua" w:hAnsi="Book Antiqua"/>
          <w:sz w:val="24"/>
          <w:szCs w:val="24"/>
        </w:rPr>
        <w:t>ulcerative colitis</w:t>
      </w:r>
      <w:r w:rsidRPr="00D35AD1">
        <w:rPr>
          <w:rFonts w:ascii="Book Antiqua" w:eastAsia="Arial Unicode MS" w:hAnsi="Book Antiqua" w:cs="Arial Unicode MS"/>
          <w:bCs/>
          <w:sz w:val="24"/>
          <w:szCs w:val="24"/>
        </w:rPr>
        <w:t xml:space="preserve"> patients treated with antivirals to the outcome of patients on conventional therapy. In our cohort, patients who were treated with antivirals were hospitalized with a more severe disease and had a worse clinical outcome. All patients who were not treated by antivirals </w:t>
      </w:r>
      <w:proofErr w:type="spellStart"/>
      <w:r w:rsidRPr="00D35AD1">
        <w:rPr>
          <w:rFonts w:ascii="Book Antiqua" w:eastAsia="Arial Unicode MS" w:hAnsi="Book Antiqua" w:cs="Arial Unicode MS"/>
          <w:bCs/>
          <w:sz w:val="24"/>
          <w:szCs w:val="24"/>
        </w:rPr>
        <w:t>faired</w:t>
      </w:r>
      <w:proofErr w:type="spellEnd"/>
      <w:r w:rsidRPr="00D35AD1">
        <w:rPr>
          <w:rFonts w:ascii="Book Antiqua" w:eastAsia="Arial Unicode MS" w:hAnsi="Book Antiqua" w:cs="Arial Unicode MS"/>
          <w:bCs/>
          <w:sz w:val="24"/>
          <w:szCs w:val="24"/>
        </w:rPr>
        <w:t xml:space="preserve"> well, indicating that patients with a milder disease may respond to a conventional anti-inflammatory treatment without specific antiviral therapy.</w:t>
      </w:r>
    </w:p>
    <w:p w:rsidR="00620273" w:rsidRPr="00D35AD1" w:rsidRDefault="00620273" w:rsidP="00050A8F">
      <w:pPr>
        <w:bidi w:val="0"/>
        <w:spacing w:after="0" w:line="360" w:lineRule="auto"/>
        <w:jc w:val="both"/>
        <w:rPr>
          <w:rFonts w:ascii="Book Antiqua" w:hAnsi="Book Antiqua"/>
          <w:sz w:val="24"/>
          <w:szCs w:val="24"/>
          <w:lang w:eastAsia="zh-CN"/>
        </w:rPr>
      </w:pPr>
    </w:p>
    <w:p w:rsidR="00620273" w:rsidRPr="00D35AD1" w:rsidRDefault="00620273" w:rsidP="00126C8C">
      <w:pPr>
        <w:bidi w:val="0"/>
        <w:spacing w:after="0" w:line="360" w:lineRule="auto"/>
        <w:jc w:val="both"/>
        <w:rPr>
          <w:rFonts w:ascii="Book Antiqua" w:hAnsi="Book Antiqua"/>
          <w:sz w:val="24"/>
          <w:szCs w:val="24"/>
          <w:lang w:eastAsia="zh-CN"/>
        </w:rPr>
      </w:pPr>
      <w:proofErr w:type="spellStart"/>
      <w:r w:rsidRPr="00D35AD1">
        <w:rPr>
          <w:rFonts w:ascii="Book Antiqua" w:hAnsi="Book Antiqua"/>
          <w:sz w:val="24"/>
          <w:szCs w:val="24"/>
        </w:rPr>
        <w:t>Kopylov</w:t>
      </w:r>
      <w:proofErr w:type="spellEnd"/>
      <w:r w:rsidRPr="00D35AD1">
        <w:rPr>
          <w:rFonts w:ascii="Book Antiqua" w:hAnsi="Book Antiqua"/>
          <w:sz w:val="24"/>
          <w:szCs w:val="24"/>
          <w:lang w:eastAsia="zh-CN"/>
        </w:rPr>
        <w:t xml:space="preserve"> U</w:t>
      </w:r>
      <w:r w:rsidRPr="00D35AD1">
        <w:rPr>
          <w:rFonts w:ascii="Book Antiqua" w:hAnsi="Book Antiqua"/>
          <w:sz w:val="24"/>
          <w:szCs w:val="24"/>
        </w:rPr>
        <w:t xml:space="preserve">, </w:t>
      </w:r>
      <w:proofErr w:type="spellStart"/>
      <w:r w:rsidRPr="00D35AD1">
        <w:rPr>
          <w:rFonts w:ascii="Book Antiqua" w:hAnsi="Book Antiqua"/>
          <w:sz w:val="24"/>
          <w:szCs w:val="24"/>
        </w:rPr>
        <w:t>Sasson</w:t>
      </w:r>
      <w:proofErr w:type="spellEnd"/>
      <w:r w:rsidRPr="00D35AD1">
        <w:rPr>
          <w:rFonts w:ascii="Book Antiqua" w:hAnsi="Book Antiqua"/>
          <w:sz w:val="24"/>
          <w:szCs w:val="24"/>
          <w:lang w:eastAsia="zh-CN"/>
        </w:rPr>
        <w:t xml:space="preserve"> G</w:t>
      </w:r>
      <w:r w:rsidRPr="00D35AD1">
        <w:rPr>
          <w:rFonts w:ascii="Book Antiqua" w:hAnsi="Book Antiqua"/>
          <w:sz w:val="24"/>
          <w:szCs w:val="24"/>
        </w:rPr>
        <w:t xml:space="preserve">, </w:t>
      </w:r>
      <w:proofErr w:type="spellStart"/>
      <w:r w:rsidRPr="00D35AD1">
        <w:rPr>
          <w:rFonts w:ascii="Book Antiqua" w:hAnsi="Book Antiqua"/>
          <w:sz w:val="24"/>
          <w:szCs w:val="24"/>
        </w:rPr>
        <w:t>Geyshis</w:t>
      </w:r>
      <w:proofErr w:type="spellEnd"/>
      <w:r w:rsidRPr="00D35AD1">
        <w:rPr>
          <w:rFonts w:ascii="Book Antiqua" w:hAnsi="Book Antiqua"/>
          <w:sz w:val="24"/>
          <w:szCs w:val="24"/>
          <w:lang w:eastAsia="zh-CN"/>
        </w:rPr>
        <w:t xml:space="preserve"> B</w:t>
      </w:r>
      <w:r w:rsidRPr="00D35AD1">
        <w:rPr>
          <w:rFonts w:ascii="Book Antiqua" w:hAnsi="Book Antiqua"/>
          <w:sz w:val="24"/>
          <w:szCs w:val="24"/>
        </w:rPr>
        <w:t>,</w:t>
      </w:r>
      <w:r w:rsidRPr="00D35AD1">
        <w:rPr>
          <w:rFonts w:ascii="Book Antiqua" w:hAnsi="Book Antiqua" w:cs="Calibri"/>
          <w:sz w:val="24"/>
          <w:szCs w:val="24"/>
        </w:rPr>
        <w:t xml:space="preserve"> </w:t>
      </w:r>
      <w:smartTag w:uri="urn:schemas-microsoft-com:office:smarttags" w:element="City">
        <w:smartTag w:uri="urn:schemas-microsoft-com:office:smarttags" w:element="place">
          <w:r w:rsidRPr="00D35AD1">
            <w:rPr>
              <w:rFonts w:ascii="Book Antiqua" w:hAnsi="Book Antiqua"/>
              <w:sz w:val="24"/>
              <w:szCs w:val="24"/>
            </w:rPr>
            <w:t>Oikawa</w:t>
          </w:r>
        </w:smartTag>
        <w:r w:rsidRPr="00D35AD1">
          <w:rPr>
            <w:rFonts w:ascii="Book Antiqua" w:hAnsi="Book Antiqua"/>
            <w:sz w:val="24"/>
            <w:szCs w:val="24"/>
            <w:lang w:eastAsia="zh-CN"/>
          </w:rPr>
          <w:t xml:space="preserve"> </w:t>
        </w:r>
        <w:smartTag w:uri="urn:schemas-microsoft-com:office:smarttags" w:element="City">
          <w:r w:rsidRPr="00D35AD1">
            <w:rPr>
              <w:rFonts w:ascii="Book Antiqua" w:hAnsi="Book Antiqua"/>
              <w:sz w:val="24"/>
              <w:szCs w:val="24"/>
              <w:lang w:eastAsia="zh-CN"/>
            </w:rPr>
            <w:t>MT</w:t>
          </w:r>
        </w:smartTag>
      </w:smartTag>
      <w:r w:rsidRPr="00D35AD1">
        <w:rPr>
          <w:rFonts w:ascii="Book Antiqua" w:hAnsi="Book Antiqua"/>
          <w:sz w:val="24"/>
          <w:szCs w:val="24"/>
        </w:rPr>
        <w:t>,</w:t>
      </w:r>
      <w:r w:rsidRPr="00D35AD1">
        <w:rPr>
          <w:rFonts w:ascii="Book Antiqua" w:hAnsi="Book Antiqua"/>
          <w:sz w:val="24"/>
          <w:szCs w:val="24"/>
          <w:lang w:eastAsia="zh-CN"/>
        </w:rPr>
        <w:t xml:space="preserve"> </w:t>
      </w:r>
      <w:proofErr w:type="spellStart"/>
      <w:r w:rsidRPr="00D35AD1">
        <w:rPr>
          <w:rFonts w:ascii="Book Antiqua" w:hAnsi="Book Antiqua"/>
          <w:sz w:val="24"/>
          <w:szCs w:val="24"/>
        </w:rPr>
        <w:t>Barshack</w:t>
      </w:r>
      <w:proofErr w:type="spellEnd"/>
      <w:r w:rsidRPr="00D35AD1">
        <w:rPr>
          <w:rFonts w:ascii="Book Antiqua" w:hAnsi="Book Antiqua"/>
          <w:sz w:val="24"/>
          <w:szCs w:val="24"/>
          <w:lang w:eastAsia="zh-CN"/>
        </w:rPr>
        <w:t xml:space="preserve"> I</w:t>
      </w:r>
      <w:r w:rsidRPr="00D35AD1">
        <w:rPr>
          <w:rFonts w:ascii="Book Antiqua" w:hAnsi="Book Antiqua"/>
          <w:sz w:val="24"/>
          <w:szCs w:val="24"/>
        </w:rPr>
        <w:t xml:space="preserve">, </w:t>
      </w:r>
      <w:proofErr w:type="spellStart"/>
      <w:proofErr w:type="gramStart"/>
      <w:r w:rsidRPr="00D35AD1">
        <w:rPr>
          <w:rFonts w:ascii="Book Antiqua" w:hAnsi="Book Antiqua"/>
          <w:sz w:val="24"/>
          <w:szCs w:val="24"/>
        </w:rPr>
        <w:t>Eliakim</w:t>
      </w:r>
      <w:proofErr w:type="spellEnd"/>
      <w:proofErr w:type="gramEnd"/>
      <w:r w:rsidRPr="00D35AD1">
        <w:rPr>
          <w:rFonts w:ascii="Book Antiqua" w:hAnsi="Book Antiqua"/>
          <w:sz w:val="24"/>
          <w:szCs w:val="24"/>
          <w:lang w:eastAsia="zh-CN"/>
        </w:rPr>
        <w:t xml:space="preserve"> R</w:t>
      </w:r>
      <w:r w:rsidRPr="00D35AD1">
        <w:rPr>
          <w:rFonts w:ascii="Book Antiqua" w:hAnsi="Book Antiqua"/>
          <w:sz w:val="24"/>
          <w:szCs w:val="24"/>
        </w:rPr>
        <w:t>, Ben-</w:t>
      </w:r>
      <w:proofErr w:type="spellStart"/>
      <w:r w:rsidRPr="00D35AD1">
        <w:rPr>
          <w:rFonts w:ascii="Book Antiqua" w:hAnsi="Book Antiqua"/>
          <w:sz w:val="24"/>
          <w:szCs w:val="24"/>
        </w:rPr>
        <w:t>Horin</w:t>
      </w:r>
      <w:proofErr w:type="spellEnd"/>
      <w:r w:rsidRPr="00D35AD1">
        <w:rPr>
          <w:rFonts w:ascii="Book Antiqua" w:hAnsi="Book Antiqua"/>
          <w:sz w:val="24"/>
          <w:szCs w:val="24"/>
          <w:lang w:eastAsia="zh-CN"/>
        </w:rPr>
        <w:t xml:space="preserve"> S.</w:t>
      </w:r>
      <w:r w:rsidRPr="00D35AD1">
        <w:rPr>
          <w:rFonts w:ascii="Book Antiqua" w:hAnsi="Book Antiqua"/>
          <w:sz w:val="24"/>
          <w:szCs w:val="24"/>
        </w:rPr>
        <w:t xml:space="preserve"> Cytomegalovirus positive ulcerative colitis</w:t>
      </w:r>
      <w:r w:rsidRPr="00D35AD1">
        <w:rPr>
          <w:rFonts w:ascii="Book Antiqua" w:hAnsi="Book Antiqua"/>
          <w:sz w:val="24"/>
          <w:szCs w:val="24"/>
          <w:lang w:eastAsia="zh-CN"/>
        </w:rPr>
        <w:t>:</w:t>
      </w:r>
      <w:r w:rsidRPr="00D35AD1">
        <w:rPr>
          <w:rFonts w:ascii="Book Antiqua" w:hAnsi="Book Antiqua"/>
          <w:sz w:val="24"/>
          <w:szCs w:val="24"/>
        </w:rPr>
        <w:t xml:space="preserve"> A single center experience and literature review</w:t>
      </w:r>
      <w:r>
        <w:rPr>
          <w:rFonts w:ascii="Book Antiqua" w:hAnsi="Book Antiqua"/>
          <w:sz w:val="24"/>
          <w:szCs w:val="24"/>
          <w:lang w:eastAsia="zh-CN"/>
        </w:rPr>
        <w:t>.</w:t>
      </w:r>
    </w:p>
    <w:p w:rsidR="00620273" w:rsidRPr="00D35AD1" w:rsidRDefault="00620273" w:rsidP="00126C8C">
      <w:pPr>
        <w:bidi w:val="0"/>
        <w:spacing w:after="0" w:line="360" w:lineRule="auto"/>
        <w:jc w:val="both"/>
        <w:rPr>
          <w:rFonts w:ascii="Book Antiqua" w:hAnsi="Book Antiqua"/>
          <w:sz w:val="24"/>
          <w:szCs w:val="24"/>
          <w:lang w:eastAsia="zh-CN"/>
        </w:rPr>
      </w:pPr>
    </w:p>
    <w:p w:rsidR="00620273" w:rsidRPr="00D35AD1" w:rsidRDefault="00620273" w:rsidP="00126C8C">
      <w:pPr>
        <w:bidi w:val="0"/>
        <w:spacing w:after="0" w:line="360" w:lineRule="auto"/>
        <w:jc w:val="both"/>
        <w:rPr>
          <w:rFonts w:ascii="Book Antiqua" w:hAnsi="Book Antiqua"/>
          <w:sz w:val="24"/>
          <w:szCs w:val="24"/>
          <w:lang w:eastAsia="zh-CN"/>
        </w:rPr>
      </w:pPr>
      <w:r w:rsidRPr="00D35AD1">
        <w:rPr>
          <w:rFonts w:ascii="Book Antiqua" w:hAnsi="Book Antiqua"/>
          <w:b/>
          <w:sz w:val="24"/>
          <w:szCs w:val="24"/>
        </w:rPr>
        <w:t>Available from:</w:t>
      </w:r>
    </w:p>
    <w:p w:rsidR="00620273" w:rsidRPr="00D35AD1" w:rsidRDefault="00620273" w:rsidP="00126C8C">
      <w:pPr>
        <w:bidi w:val="0"/>
        <w:spacing w:after="0" w:line="360" w:lineRule="auto"/>
        <w:jc w:val="both"/>
        <w:rPr>
          <w:rFonts w:ascii="Book Antiqua" w:hAnsi="Book Antiqua"/>
          <w:sz w:val="24"/>
          <w:szCs w:val="24"/>
          <w:lang w:eastAsia="zh-CN"/>
        </w:rPr>
      </w:pPr>
      <w:r w:rsidRPr="00D35AD1">
        <w:rPr>
          <w:rFonts w:ascii="Book Antiqua" w:hAnsi="Book Antiqua"/>
          <w:b/>
          <w:sz w:val="24"/>
          <w:szCs w:val="24"/>
        </w:rPr>
        <w:t>DOI:</w:t>
      </w:r>
    </w:p>
    <w:p w:rsidR="00620273" w:rsidRPr="00D35AD1" w:rsidRDefault="00620273" w:rsidP="00126C8C">
      <w:pPr>
        <w:bidi w:val="0"/>
        <w:spacing w:after="0" w:line="360" w:lineRule="auto"/>
        <w:jc w:val="both"/>
        <w:rPr>
          <w:rFonts w:ascii="Book Antiqua" w:hAnsi="Book Antiqua"/>
          <w:sz w:val="24"/>
          <w:szCs w:val="24"/>
          <w:lang w:eastAsia="zh-CN"/>
        </w:rPr>
      </w:pPr>
    </w:p>
    <w:p w:rsidR="00620273" w:rsidRPr="00D35AD1" w:rsidRDefault="00620273" w:rsidP="00126C8C">
      <w:pPr>
        <w:bidi w:val="0"/>
        <w:spacing w:after="0" w:line="360" w:lineRule="auto"/>
        <w:jc w:val="both"/>
        <w:rPr>
          <w:rFonts w:ascii="Book Antiqua" w:hAnsi="Book Antiqua"/>
          <w:sz w:val="24"/>
          <w:szCs w:val="24"/>
          <w:lang w:eastAsia="zh-CN"/>
        </w:rPr>
      </w:pPr>
    </w:p>
    <w:p w:rsidR="00620273" w:rsidRPr="00D35AD1" w:rsidRDefault="00620273" w:rsidP="00126C8C">
      <w:pPr>
        <w:bidi w:val="0"/>
        <w:spacing w:after="0" w:line="360" w:lineRule="auto"/>
        <w:jc w:val="both"/>
        <w:rPr>
          <w:rFonts w:ascii="Book Antiqua" w:hAnsi="Book Antiqua"/>
          <w:sz w:val="24"/>
          <w:szCs w:val="24"/>
          <w:lang w:eastAsia="zh-CN"/>
        </w:rPr>
      </w:pPr>
    </w:p>
    <w:p w:rsidR="00620273" w:rsidRPr="00D35AD1" w:rsidRDefault="00620273" w:rsidP="00126C8C">
      <w:pPr>
        <w:bidi w:val="0"/>
        <w:spacing w:after="0" w:line="360" w:lineRule="auto"/>
        <w:jc w:val="both"/>
        <w:rPr>
          <w:rFonts w:ascii="Book Antiqua" w:hAnsi="Book Antiqua"/>
          <w:sz w:val="24"/>
          <w:szCs w:val="24"/>
          <w:lang w:eastAsia="zh-CN"/>
        </w:rPr>
      </w:pPr>
    </w:p>
    <w:p w:rsidR="00620273" w:rsidRPr="00D35AD1" w:rsidRDefault="00620273" w:rsidP="00126C8C">
      <w:pPr>
        <w:bidi w:val="0"/>
        <w:spacing w:after="0" w:line="360" w:lineRule="auto"/>
        <w:jc w:val="both"/>
        <w:rPr>
          <w:rFonts w:ascii="Book Antiqua" w:hAnsi="Book Antiqua"/>
          <w:sz w:val="24"/>
          <w:szCs w:val="24"/>
          <w:lang w:eastAsia="zh-CN"/>
        </w:rPr>
      </w:pPr>
    </w:p>
    <w:p w:rsidR="00620273" w:rsidRPr="00D35AD1" w:rsidRDefault="00620273" w:rsidP="00126C8C">
      <w:pPr>
        <w:bidi w:val="0"/>
        <w:spacing w:after="0" w:line="360" w:lineRule="auto"/>
        <w:jc w:val="both"/>
        <w:rPr>
          <w:rFonts w:ascii="Book Antiqua" w:hAnsi="Book Antiqua"/>
          <w:sz w:val="24"/>
          <w:szCs w:val="24"/>
          <w:lang w:eastAsia="zh-CN"/>
        </w:rPr>
      </w:pPr>
    </w:p>
    <w:p w:rsidR="00620273" w:rsidRPr="00D35AD1" w:rsidRDefault="00620273" w:rsidP="00126C8C">
      <w:pPr>
        <w:bidi w:val="0"/>
        <w:spacing w:after="0" w:line="360" w:lineRule="auto"/>
        <w:jc w:val="both"/>
        <w:rPr>
          <w:rFonts w:ascii="Book Antiqua" w:hAnsi="Book Antiqua"/>
          <w:sz w:val="24"/>
          <w:szCs w:val="24"/>
          <w:lang w:eastAsia="zh-CN"/>
        </w:rPr>
      </w:pPr>
    </w:p>
    <w:p w:rsidR="00620273" w:rsidRPr="00D35AD1" w:rsidRDefault="00620273" w:rsidP="00126C8C">
      <w:pPr>
        <w:bidi w:val="0"/>
        <w:spacing w:after="0" w:line="360" w:lineRule="auto"/>
        <w:jc w:val="both"/>
        <w:rPr>
          <w:rFonts w:ascii="Book Antiqua" w:hAnsi="Book Antiqua"/>
          <w:sz w:val="24"/>
          <w:szCs w:val="24"/>
          <w:lang w:eastAsia="zh-CN"/>
        </w:rPr>
      </w:pPr>
    </w:p>
    <w:p w:rsidR="00620273" w:rsidRPr="00D35AD1" w:rsidRDefault="00620273" w:rsidP="00126C8C">
      <w:pPr>
        <w:bidi w:val="0"/>
        <w:spacing w:after="0" w:line="360" w:lineRule="auto"/>
        <w:jc w:val="both"/>
        <w:rPr>
          <w:rFonts w:ascii="Book Antiqua" w:hAnsi="Book Antiqua"/>
          <w:sz w:val="24"/>
          <w:szCs w:val="24"/>
          <w:lang w:eastAsia="zh-CN"/>
        </w:rPr>
      </w:pPr>
    </w:p>
    <w:p w:rsidR="00620273" w:rsidRPr="00D35AD1" w:rsidRDefault="00620273" w:rsidP="00050A8F">
      <w:pPr>
        <w:bidi w:val="0"/>
        <w:spacing w:after="0" w:line="360" w:lineRule="auto"/>
        <w:jc w:val="both"/>
        <w:rPr>
          <w:rFonts w:ascii="Book Antiqua" w:hAnsi="Book Antiqua"/>
          <w:b/>
          <w:bCs/>
          <w:sz w:val="24"/>
          <w:szCs w:val="24"/>
        </w:rPr>
      </w:pPr>
      <w:r w:rsidRPr="00D35AD1">
        <w:rPr>
          <w:rFonts w:ascii="Book Antiqua" w:hAnsi="Book Antiqua"/>
          <w:b/>
          <w:bCs/>
          <w:sz w:val="24"/>
          <w:szCs w:val="24"/>
        </w:rPr>
        <w:t>INTRODUCTION</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rPr>
        <w:t>Cytomegalovirus (CMV)  infection is very common in the healthy adult population, with reported rates of CMV-</w:t>
      </w:r>
      <w:proofErr w:type="spellStart"/>
      <w:r w:rsidRPr="00D35AD1">
        <w:rPr>
          <w:rFonts w:ascii="Book Antiqua" w:hAnsi="Book Antiqua"/>
          <w:sz w:val="24"/>
          <w:szCs w:val="24"/>
        </w:rPr>
        <w:t>IgG</w:t>
      </w:r>
      <w:proofErr w:type="spellEnd"/>
      <w:r w:rsidRPr="00D35AD1">
        <w:rPr>
          <w:rFonts w:ascii="Book Antiqua" w:hAnsi="Book Antiqua"/>
          <w:sz w:val="24"/>
          <w:szCs w:val="24"/>
        </w:rPr>
        <w:t xml:space="preserve"> positivity of up to 100%, depending on the age and geographic location</w:t>
      </w:r>
      <w:r w:rsidRPr="00D35AD1">
        <w:rPr>
          <w:rFonts w:ascii="Book Antiqua" w:hAnsi="Book Antiqua"/>
          <w:sz w:val="24"/>
          <w:szCs w:val="24"/>
          <w:vertAlign w:val="superscript"/>
        </w:rPr>
        <w:fldChar w:fldCharType="begin"/>
      </w:r>
      <w:r w:rsidRPr="00D35AD1">
        <w:rPr>
          <w:rFonts w:ascii="Book Antiqua" w:hAnsi="Book Antiqua"/>
          <w:sz w:val="24"/>
          <w:szCs w:val="24"/>
          <w:vertAlign w:val="superscript"/>
        </w:rPr>
        <w:instrText xml:space="preserve"> ADDIN EN.CITE &lt;EndNote&gt;&lt;Cite&gt;&lt;Author&gt;Lawlor&lt;/Author&gt;&lt;Year&gt;2010&lt;/Year&gt;&lt;RecNum&gt;717&lt;/RecNum&gt;&lt;DisplayText&gt;&lt;style face="superscript"&gt;[1]&lt;/style&gt;&lt;/DisplayText&gt;&lt;record&gt;&lt;rec-number&gt;717&lt;/rec-number&gt;&lt;foreign-keys&gt;&lt;key app="EN" db-id="xf0ewevf4s9azte52fax5deae50evxv2x05f"&gt;717&lt;/key&gt;&lt;key app="ENWeb" db-id="UCVYegrtqggAADfab1I"&gt;3736&lt;/key&gt;&lt;/foreign-keys&gt;&lt;ref-type name="Journal Article"&gt;17&lt;/ref-type&gt;&lt;contributors&gt;&lt;authors&gt;&lt;author&gt;Lawlor, G.&lt;/author&gt;&lt;author&gt;Moss, A. C.&lt;/author&gt;&lt;/authors&gt;&lt;/contributors&gt;&lt;auth-address&gt;Beth Israel Deaconess Medical Center, Boston, Massachusetts, Center for Inflammatory Bowel Disease, Beth Israel Deaconess Medical Center, Boston, Massachusetts 02215, USA.&lt;/auth-address&gt;&lt;titles&gt;&lt;title&gt;Cytomegalovirus in inflammatory bowel disease: pathogen or innocent bystander?&lt;/title&gt;&lt;secondary-title&gt;Inflamm Bowel Dis&lt;/secondary-title&gt;&lt;/titles&gt;&lt;periodical&gt;&lt;full-title&gt;Inflamm Bowel Dis&lt;/full-title&gt;&lt;/periodical&gt;&lt;pages&gt;1620-7&lt;/pages&gt;&lt;volume&gt;16&lt;/volume&gt;&lt;number&gt;9&lt;/number&gt;&lt;edition&gt;2010/03/17&lt;/edition&gt;&lt;keywords&gt;&lt;keyword&gt;Cytomegalovirus/ pathogenicity&lt;/keyword&gt;&lt;keyword&gt;Cytomegalovirus Infections/therapy/ virology&lt;/keyword&gt;&lt;keyword&gt;Humans&lt;/keyword&gt;&lt;keyword&gt;Inflammatory Bowel Diseases/therapy/ virology&lt;/keyword&gt;&lt;/keywords&gt;&lt;dates&gt;&lt;year&gt;2010&lt;/year&gt;&lt;pub-dates&gt;&lt;date&gt;Sep&lt;/date&gt;&lt;/pub-dates&gt;&lt;/dates&gt;&lt;isbn&gt;1536-4844 (Electronic)&amp;#xD;1078-0998 (Linking)&lt;/isbn&gt;&lt;accession-num&gt;20232408&lt;/accession-num&gt;&lt;urls&gt;&lt;related-urls&gt;&lt;url&gt;http://onlinelibrary.wiley.com/store/10.1002/ibd.21275/asset/21275_ftp.pdf?v=1&amp;amp;t=h5cwgnz1&amp;amp;s=fbcd5eda91d2f82d7cbf6f2a5b1154ad041665ba&lt;/url&gt;&lt;/related-urls&gt;&lt;/urls&gt;&lt;electronic-resource-num&gt;10.1002/ibd.21275 [doi]&lt;/electronic-resource-num&gt;&lt;remote-database-provider&gt;Nlm&lt;/remote-database-provider&gt;&lt;language&gt;eng&lt;/language&gt;&lt;/record&gt;&lt;/Cite&gt;&lt;/EndNote&gt;</w:instrText>
      </w:r>
      <w:r w:rsidRPr="00D35AD1">
        <w:rPr>
          <w:rFonts w:ascii="Book Antiqua" w:hAnsi="Book Antiqua"/>
          <w:sz w:val="24"/>
          <w:szCs w:val="24"/>
          <w:vertAlign w:val="superscript"/>
        </w:rPr>
        <w:fldChar w:fldCharType="separate"/>
      </w:r>
      <w:r w:rsidRPr="00D35AD1">
        <w:rPr>
          <w:rFonts w:ascii="Book Antiqua" w:hAnsi="Book Antiqua"/>
          <w:noProof/>
          <w:sz w:val="24"/>
          <w:szCs w:val="24"/>
          <w:vertAlign w:val="superscript"/>
        </w:rPr>
        <w:t>[</w:t>
      </w:r>
      <w:hyperlink w:anchor="_ENREF_1" w:tooltip="Lawlor, 2010 #717" w:history="1">
        <w:r w:rsidRPr="00D35AD1">
          <w:rPr>
            <w:rFonts w:ascii="Book Antiqua" w:hAnsi="Book Antiqua"/>
            <w:noProof/>
            <w:sz w:val="24"/>
            <w:szCs w:val="24"/>
            <w:vertAlign w:val="superscript"/>
          </w:rPr>
          <w:t>1</w:t>
        </w:r>
      </w:hyperlink>
      <w:r w:rsidRPr="00D35AD1">
        <w:rPr>
          <w:rFonts w:ascii="Book Antiqua" w:hAnsi="Book Antiqua"/>
          <w:noProof/>
          <w:sz w:val="24"/>
          <w:szCs w:val="24"/>
          <w:vertAlign w:val="superscript"/>
        </w:rPr>
        <w:t>]</w:t>
      </w:r>
      <w:r w:rsidRPr="00D35AD1">
        <w:rPr>
          <w:rFonts w:ascii="Book Antiqua" w:hAnsi="Book Antiqua"/>
          <w:sz w:val="24"/>
          <w:szCs w:val="24"/>
          <w:vertAlign w:val="superscript"/>
        </w:rPr>
        <w:fldChar w:fldCharType="end"/>
      </w:r>
      <w:r w:rsidRPr="00D35AD1">
        <w:rPr>
          <w:rFonts w:ascii="Book Antiqua" w:hAnsi="Book Antiqua"/>
          <w:sz w:val="24"/>
          <w:szCs w:val="24"/>
        </w:rPr>
        <w:t xml:space="preserve">. In </w:t>
      </w:r>
      <w:proofErr w:type="spellStart"/>
      <w:r w:rsidRPr="00D35AD1">
        <w:rPr>
          <w:rFonts w:ascii="Book Antiqua" w:hAnsi="Book Antiqua"/>
          <w:sz w:val="24"/>
          <w:szCs w:val="24"/>
        </w:rPr>
        <w:t>immuno</w:t>
      </w:r>
      <w:proofErr w:type="spellEnd"/>
      <w:r w:rsidRPr="00D35AD1">
        <w:rPr>
          <w:rFonts w:ascii="Book Antiqua" w:hAnsi="Book Antiqua"/>
          <w:sz w:val="24"/>
          <w:szCs w:val="24"/>
        </w:rPr>
        <w:t xml:space="preserve">-compromised patients (post-solid organ transplantation, chemotherapy-treated, </w:t>
      </w:r>
      <w:r w:rsidRPr="00D35AD1">
        <w:rPr>
          <w:rFonts w:ascii="Book Antiqua" w:hAnsi="Book Antiqua"/>
          <w:sz w:val="24"/>
          <w:szCs w:val="24"/>
          <w:lang w:eastAsia="zh-CN"/>
        </w:rPr>
        <w:t>h</w:t>
      </w:r>
      <w:r w:rsidRPr="00D35AD1">
        <w:rPr>
          <w:rFonts w:ascii="Book Antiqua" w:hAnsi="Book Antiqua"/>
          <w:sz w:val="24"/>
          <w:szCs w:val="24"/>
        </w:rPr>
        <w:t>uman immunodeficiency virus, recipients of immunosuppressive drugs, for instance) CMV infection or reactivation may lead to a systemic disease or end-organ involvement manifesting as severe pneumonitis, hepatitis or colitis</w:t>
      </w:r>
      <w:r w:rsidRPr="00D35AD1">
        <w:rPr>
          <w:rFonts w:ascii="Book Antiqua" w:hAnsi="Book Antiqua"/>
          <w:sz w:val="24"/>
          <w:szCs w:val="24"/>
        </w:rPr>
        <w:fldChar w:fldCharType="begin">
          <w:fldData xml:space="preserve">PEVuZE5vdGU+PENpdGU+PEF1dGhvcj5NYW51ZWw8L0F1dGhvcj48WWVhcj4yMDExPC9ZZWFyPjxS
ZWNOdW0+MTE4OTwvUmVjTnVtPjxEaXNwbGF5VGV4dD48c3R5bGUgZmFjZT0ic3VwZXJzY3JpcHQi
PlsyXTwvc3R5bGU+PC9EaXNwbGF5VGV4dD48cmVjb3JkPjxyZWMtbnVtYmVyPjExODk8L3JlYy1u
dW1iZXI+PGZvcmVpZ24ta2V5cz48a2V5IGFwcD0iRU4iIGRiLWlkPSJhOWZwNWY1NTRyenM5b2Vw
ZnB4cGQycjk5c3d4c3hmcHJkcnQiPjExODk8L2tleT48a2V5IGFwcD0iRU5XZWIiIGRiLWlkPSJV
Q1ZZZWdydHFnZ0FBRGZhYjFJIj4xMTg5PC9rZXk+PC9mb3JlaWduLWtleXM+PHJlZi10eXBlIG5h
bWU9IkpvdXJuYWwgQXJ0aWNsZSI+MTc8L3JlZi10eXBlPjxjb250cmlidXRvcnM+PGF1dGhvcnM+
PGF1dGhvcj5NYW51ZWwsIE8uPC9hdXRob3I+PGF1dGhvcj5QZXJyb3R0ZXQsIE4uPC9hdXRob3I+
PGF1dGhvcj5QYXNjdWFsLCBNLjwvYXV0aG9yPjwvYXV0aG9ycz48L2NvbnRyaWJ1dG9ycz48YXV0
aC1hZGRyZXNzPlRyYW5zcGxhbnRhdGlvbiBDZW50ZXIsIFVuaXZlcnNpdHkgSG9zcGl0YWwgb2Yg
TGF1c2FubmUgKENIVVYpLCAxMDExIExhdXNhbm5lLCBTd2l0emVybGFuZC4gb3Jpb2wubWFudWVs
QGNodXYuY2g8L2F1dGgtYWRkcmVzcz48dGl0bGVzPjx0aXRsZT5WYWxnYW5jaWNsb3ZpciB0byBw
cmV2ZW50IG9yIHRyZWF0IGN5dG9tZWdhbG92aXJ1cyBkaXNlYXNlIGluIG9yZ2FuIHRyYW5zcGxh
bnRhdGlvbjwvdGl0bGU+PHNlY29uZGFyeS10aXRsZT5FeHBlcnQgUmV2IEFudGkgSW5mZWN0IFRo
ZXI8L3NlY29uZGFyeS10aXRsZT48L3RpdGxlcz48cGVyaW9kaWNhbD48ZnVsbC10aXRsZT5FeHBl
cnQgUmV2IEFudGkgSW5mZWN0IFRoZXI8L2Z1bGwtdGl0bGU+PC9wZXJpb2RpY2FsPjxwYWdlcz45
NTUtNjU8L3BhZ2VzPjx2b2x1bWU+OTwvdm9sdW1lPjxudW1iZXI+MTE8L251bWJlcj48ZWRpdGlv
bj4yMDExLzEwLzI4PC9lZGl0aW9uPjxrZXl3b3Jkcz48a2V5d29yZD5BZG1pbmlzdHJhdGlvbiwg
T3JhbDwva2V5d29yZD48a2V5d29yZD5BbnRpdmlyYWwgQWdlbnRzL3BoYXJtYWNva2luZXRpY3Mv
dGhlcmFwZXV0aWMgdXNlPC9rZXl3b3JkPjxrZXl3b3JkPkN5dG9raW5lcy9iaW9zeW50aGVzaXM8
L2tleXdvcmQ+PGtleXdvcmQ+Q3l0b21lZ2Fsb3ZpcnVzLypkcnVnIGVmZmVjdHMvaW1tdW5vbG9n
eTwva2V5d29yZD48a2V5d29yZD5DeXRvbWVnYWxvdmlydXMgSW5mZWN0aW9ucy8qZHJ1ZyB0aGVy
YXB5L2ltbXVub2xvZ3kvcGh5c2lvcGF0aG9sb2d5LypwcmV2ZW50aW9uICZhbXA7PC9rZXl3b3Jk
PjxrZXl3b3JkPmNvbnRyb2wvdmlyb2xvZ3k8L2tleXdvcmQ+PGtleXdvcmQ+RHJ1ZyBEb3NhZ2Ug
Q2FsY3VsYXRpb25zPC9rZXl3b3JkPjxrZXl3b3JkPkdhbmNpY2xvdmlyLyphbmFsb2dzICZhbXA7
IGRlcml2YXRpdmVzL3BoYXJtYWNva2luZXRpY3MvdGhlcmFwZXV0aWMgdXNlPC9rZXl3b3JkPjxr
ZXl3b3JkPkh1bWFuczwva2V5d29yZD48a2V5d29yZD5JbW11bml0eSwgQ2VsbHVsYXIvZHJ1ZyBl
ZmZlY3RzPC9rZXl3b3JkPjxrZXl3b3JkPipJbW11bm9jb21wcm9taXNlZCBIb3N0PC9rZXl3b3Jk
PjxrZXl3b3JkPipPcmdhbiBUcmFuc3BsYW50YXRpb248L2tleXdvcmQ+PGtleXdvcmQ+UHJhY3Rp
Y2UgR3VpZGVsaW5lcyBhcyBUb3BpYzwva2V5d29yZD48a2V5d29yZD5Qcm9kcnVncy9waGFybWFj
b2tpbmV0aWNzL3RoZXJhcGV1dGljIHVzZTwva2V5d29yZD48a2V5d29yZD5SYW5kb21pemVkIENv
bnRyb2xsZWQgVHJpYWxzIGFzIFRvcGljPC9rZXl3b3JkPjxrZXl3b3JkPlJpc2sgRmFjdG9yczwv
a2V5d29yZD48a2V5d29yZD5UcmFuc3BsYW50YXRpb24gQ29uZGl0aW9uaW5nLyphZHZlcnNlIGVm
ZmVjdHM8L2tleXdvcmQ+PGtleXdvcmQ+VmlyYWwgTG9hZC9kcnVnIGVmZmVjdHM8L2tleXdvcmQ+
PGtleXdvcmQ+VmlydXMgUmVwbGljYXRpb24vZHJ1ZyBlZmZlY3RzPC9rZXl3b3JkPjwva2V5d29y
ZHM+PGRhdGVzPjx5ZWFyPjIwMTE8L3llYXI+PHB1Yi1kYXRlcz48ZGF0ZT5Ob3Y8L2RhdGU+PC9w
dWItZGF0ZXM+PC9kYXRlcz48aXNibj4xNzQ0LTgzMzYgKEVsZWN0cm9uaWMpJiN4RDsxNDc4LTcy
MTAgKExpbmtpbmcpPC9pc2JuPjxhY2Nlc3Npb24tbnVtPjIyMDI5NTEzPC9hY2Nlc3Npb24tbnVt
Pjx1cmxzPjxyZWxhdGVkLXVybHM+PHVybD5odHRwOi8vd3d3Lm5jYmkubmxtLm5paC5nb3YvZW50
cmV6L3F1ZXJ5LmZjZ2k/Y21kPVJldHJpZXZlJmFtcDtkYj1QdWJNZWQmYW1wO2RvcHQ9Q2l0YXRp
b24mYW1wO2xpc3RfdWlkcz0yMjAyOTUxMzwvdXJsPjx1cmw+aHR0cDovL3d3dy5leHBlcnQtcmV2
aWV3cy5jb20vZG9pL2Ficy8xMC4xNTg2L2VyaS4xMS4xMTY8L3VybD48L3JlbGF0ZWQtdXJscz48
L3VybHM+PGVsZWN0cm9uaWMtcmVzb3VyY2UtbnVtPjEwLjE1ODYvZXJpLjExLjExNjwvZWxlY3Ry
b25pYy1yZXNvdXJjZS1udW0+PGxhbmd1YWdlPmVuZzwvbGFuZ3VhZ2U+PC9yZWNvcmQ+PC9DaXRl
PjwvRW5kTm90ZT4AAHQAAH==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PEVuZE5vdGU+PENpdGU+PEF1dGhvcj5NYW51ZWw8L0F1dGhvcj48WWVhcj4yMDExPC9ZZWFyPjxS
ZWNOdW0+MTE4OTwvUmVjTnVtPjxEaXNwbGF5VGV4dD48c3R5bGUgZmFjZT0ic3VwZXJzY3JpcHQi
PlsyXTwvc3R5bGU+PC9EaXNwbGF5VGV4dD48cmVjb3JkPjxyZWMtbnVtYmVyPjExODk8L3JlYy1u
dW1iZXI+PGZvcmVpZ24ta2V5cz48a2V5IGFwcD0iRU4iIGRiLWlkPSJhOWZwNWY1NTRyenM5b2Vw
ZnB4cGQycjk5c3d4c3hmcHJkcnQiPjExODk8L2tleT48a2V5IGFwcD0iRU5XZWIiIGRiLWlkPSJV
Q1ZZZWdydHFnZ0FBRGZhYjFJIj4xMTg5PC9rZXk+PC9mb3JlaWduLWtleXM+PHJlZi10eXBlIG5h
bWU9IkpvdXJuYWwgQXJ0aWNsZSI+MTc8L3JlZi10eXBlPjxjb250cmlidXRvcnM+PGF1dGhvcnM+
PGF1dGhvcj5NYW51ZWwsIE8uPC9hdXRob3I+PGF1dGhvcj5QZXJyb3R0ZXQsIE4uPC9hdXRob3I+
PGF1dGhvcj5QYXNjdWFsLCBNLjwvYXV0aG9yPjwvYXV0aG9ycz48L2NvbnRyaWJ1dG9ycz48YXV0
aC1hZGRyZXNzPlRyYW5zcGxhbnRhdGlvbiBDZW50ZXIsIFVuaXZlcnNpdHkgSG9zcGl0YWwgb2Yg
TGF1c2FubmUgKENIVVYpLCAxMDExIExhdXNhbm5lLCBTd2l0emVybGFuZC4gb3Jpb2wubWFudWVs
QGNodXYuY2g8L2F1dGgtYWRkcmVzcz48dGl0bGVzPjx0aXRsZT5WYWxnYW5jaWNsb3ZpciB0byBw
cmV2ZW50IG9yIHRyZWF0IGN5dG9tZWdhbG92aXJ1cyBkaXNlYXNlIGluIG9yZ2FuIHRyYW5zcGxh
bnRhdGlvbjwvdGl0bGU+PHNlY29uZGFyeS10aXRsZT5FeHBlcnQgUmV2IEFudGkgSW5mZWN0IFRo
ZXI8L3NlY29uZGFyeS10aXRsZT48L3RpdGxlcz48cGVyaW9kaWNhbD48ZnVsbC10aXRsZT5FeHBl
cnQgUmV2IEFudGkgSW5mZWN0IFRoZXI8L2Z1bGwtdGl0bGU+PC9wZXJpb2RpY2FsPjxwYWdlcz45
NTUtNjU8L3BhZ2VzPjx2b2x1bWU+OTwvdm9sdW1lPjxudW1iZXI+MTE8L251bWJlcj48ZWRpdGlv
bj4yMDExLzEwLzI4PC9lZGl0aW9uPjxrZXl3b3Jkcz48a2V5d29yZD5BZG1pbmlzdHJhdGlvbiwg
T3JhbDwva2V5d29yZD48a2V5d29yZD5BbnRpdmlyYWwgQWdlbnRzL3BoYXJtYWNva2luZXRpY3Mv
dGhlcmFwZXV0aWMgdXNlPC9rZXl3b3JkPjxrZXl3b3JkPkN5dG9raW5lcy9iaW9zeW50aGVzaXM8
L2tleXdvcmQ+PGtleXdvcmQ+Q3l0b21lZ2Fsb3ZpcnVzLypkcnVnIGVmZmVjdHMvaW1tdW5vbG9n
eTwva2V5d29yZD48a2V5d29yZD5DeXRvbWVnYWxvdmlydXMgSW5mZWN0aW9ucy8qZHJ1ZyB0aGVy
YXB5L2ltbXVub2xvZ3kvcGh5c2lvcGF0aG9sb2d5LypwcmV2ZW50aW9uICZhbXA7PC9rZXl3b3Jk
PjxrZXl3b3JkPmNvbnRyb2wvdmlyb2xvZ3k8L2tleXdvcmQ+PGtleXdvcmQ+RHJ1ZyBEb3NhZ2Ug
Q2FsY3VsYXRpb25zPC9rZXl3b3JkPjxrZXl3b3JkPkdhbmNpY2xvdmlyLyphbmFsb2dzICZhbXA7
IGRlcml2YXRpdmVzL3BoYXJtYWNva2luZXRpY3MvdGhlcmFwZXV0aWMgdXNlPC9rZXl3b3JkPjxr
ZXl3b3JkPkh1bWFuczwva2V5d29yZD48a2V5d29yZD5JbW11bml0eSwgQ2VsbHVsYXIvZHJ1ZyBl
ZmZlY3RzPC9rZXl3b3JkPjxrZXl3b3JkPipJbW11bm9jb21wcm9taXNlZCBIb3N0PC9rZXl3b3Jk
PjxrZXl3b3JkPipPcmdhbiBUcmFuc3BsYW50YXRpb248L2tleXdvcmQ+PGtleXdvcmQ+UHJhY3Rp
Y2UgR3VpZGVsaW5lcyBhcyBUb3BpYzwva2V5d29yZD48a2V5d29yZD5Qcm9kcnVncy9waGFybWFj
b2tpbmV0aWNzL3RoZXJhcGV1dGljIHVzZTwva2V5d29yZD48a2V5d29yZD5SYW5kb21pemVkIENv
bnRyb2xsZWQgVHJpYWxzIGFzIFRvcGljPC9rZXl3b3JkPjxrZXl3b3JkPlJpc2sgRmFjdG9yczwv
a2V5d29yZD48a2V5d29yZD5UcmFuc3BsYW50YXRpb24gQ29uZGl0aW9uaW5nLyphZHZlcnNlIGVm
ZmVjdHM8L2tleXdvcmQ+PGtleXdvcmQ+VmlyYWwgTG9hZC9kcnVnIGVmZmVjdHM8L2tleXdvcmQ+
PGtleXdvcmQ+VmlydXMgUmVwbGljYXRpb24vZHJ1ZyBlZmZlY3RzPC9rZXl3b3JkPjwva2V5d29y
ZHM+PGRhdGVzPjx5ZWFyPjIwMTE8L3llYXI+PHB1Yi1kYXRlcz48ZGF0ZT5Ob3Y8L2RhdGU+PC9w
dWItZGF0ZXM+PC9kYXRlcz48aXNibj4xNzQ0LTgzMzYgKEVsZWN0cm9uaWMpJiN4RDsxNDc4LTcy
MTAgKExpbmtpbmcpPC9pc2JuPjxhY2Nlc3Npb24tbnVtPjIyMDI5NTEzPC9hY2Nlc3Npb24tbnVt
Pjx1cmxzPjxyZWxhdGVkLXVybHM+PHVybD5odHRwOi8vd3d3Lm5jYmkubmxtLm5paC5nb3YvZW50
cmV6L3F1ZXJ5LmZjZ2k/Y21kPVJldHJpZXZlJmFtcDtkYj1QdWJNZWQmYW1wO2RvcHQ9Q2l0YXRp
b24mYW1wO2xpc3RfdWlkcz0yMjAyOTUxMzwvdXJsPjx1cmw+aHR0cDovL3d3dy5leHBlcnQtcmV2
aWV3cy5jb20vZG9pL2Ficy8xMC4xNTg2L2VyaS4xMS4xMTY8L3VybD48L3JlbGF0ZWQtdXJscz48
L3VybHM+PGVsZWN0cm9uaWMtcmVzb3VyY2UtbnVtPjEwLjE1ODYvZXJpLjExLjExNjwvZWxlY3Ry
b25pYy1yZXNvdXJjZS1udW0+PGxhbmd1YWdlPmVuZzwvbGFuZ3VhZ2U+PC9yZWNvcmQ+PC9DaXRl
PjwvRW5kTm90ZT4AAGQAAG==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2" w:tooltip="Manuel, 2011 #1189" w:history="1">
        <w:r w:rsidRPr="00D35AD1">
          <w:rPr>
            <w:rFonts w:ascii="Book Antiqua" w:hAnsi="Book Antiqua"/>
            <w:noProof/>
            <w:sz w:val="24"/>
            <w:szCs w:val="24"/>
            <w:vertAlign w:val="superscript"/>
          </w:rPr>
          <w:t>2</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w:t>
      </w:r>
    </w:p>
    <w:p w:rsidR="00620273" w:rsidRPr="00D35AD1" w:rsidRDefault="00620273" w:rsidP="00A54FD9">
      <w:pPr>
        <w:bidi w:val="0"/>
        <w:spacing w:after="0" w:line="360" w:lineRule="auto"/>
        <w:ind w:firstLineChars="100" w:firstLine="240"/>
        <w:jc w:val="both"/>
        <w:rPr>
          <w:rFonts w:ascii="Book Antiqua" w:hAnsi="Book Antiqua"/>
          <w:sz w:val="24"/>
          <w:szCs w:val="24"/>
        </w:rPr>
      </w:pPr>
      <w:r w:rsidRPr="00D35AD1">
        <w:rPr>
          <w:rFonts w:ascii="Book Antiqua" w:hAnsi="Book Antiqua"/>
          <w:sz w:val="24"/>
          <w:szCs w:val="24"/>
        </w:rPr>
        <w:t>In patients with acute  severe ulcerative  colitis, CMV has been reported to be present in the colonic tissue of 21</w:t>
      </w:r>
      <w:r w:rsidRPr="00D35AD1">
        <w:rPr>
          <w:rFonts w:ascii="Book Antiqua" w:hAnsi="Book Antiqua"/>
          <w:sz w:val="24"/>
          <w:szCs w:val="24"/>
          <w:lang w:eastAsia="zh-CN"/>
        </w:rPr>
        <w:t>%</w:t>
      </w:r>
      <w:r w:rsidRPr="00D35AD1">
        <w:rPr>
          <w:rFonts w:ascii="Book Antiqua" w:hAnsi="Book Antiqua"/>
          <w:sz w:val="24"/>
          <w:szCs w:val="24"/>
        </w:rPr>
        <w:t>–34% of patients and of 33</w:t>
      </w:r>
      <w:r w:rsidRPr="00D35AD1">
        <w:rPr>
          <w:rFonts w:ascii="Book Antiqua" w:hAnsi="Book Antiqua"/>
          <w:sz w:val="24"/>
          <w:szCs w:val="24"/>
          <w:lang w:eastAsia="zh-CN"/>
        </w:rPr>
        <w:t>%</w:t>
      </w:r>
      <w:r w:rsidRPr="00D35AD1">
        <w:rPr>
          <w:rFonts w:ascii="Book Antiqua" w:hAnsi="Book Antiqua"/>
          <w:sz w:val="24"/>
          <w:szCs w:val="24"/>
        </w:rPr>
        <w:t>–36% of steroid refractory cases, respectively</w:t>
      </w:r>
      <w:r w:rsidRPr="00D35AD1">
        <w:rPr>
          <w:rFonts w:ascii="Book Antiqua" w:hAnsi="Book Antiqua"/>
          <w:sz w:val="24"/>
          <w:szCs w:val="24"/>
        </w:rPr>
        <w:fldChar w:fldCharType="begin"/>
      </w:r>
      <w:r w:rsidRPr="00D35AD1">
        <w:rPr>
          <w:rFonts w:ascii="Book Antiqua" w:hAnsi="Book Antiqua"/>
          <w:sz w:val="24"/>
          <w:szCs w:val="24"/>
        </w:rPr>
        <w:instrText xml:space="preserve"> ADDIN EN.CITE &lt;EndNote&gt;&lt;Cite&gt;&lt;Author&gt;Kandiel&lt;/Author&gt;&lt;Year&gt;2006&lt;/Year&gt;&lt;RecNum&gt;1256&lt;/RecNum&gt;&lt;DisplayText&gt;&lt;style face="superscript"&gt;[3]&lt;/style&gt;&lt;/DisplayText&gt;&lt;record&gt;&lt;rec-number&gt;1256&lt;/rec-number&gt;&lt;foreign-keys&gt;&lt;key app="EN" db-id="a9fp5f554rzs9oepfpxpd2r99swxsxfprdrt"&gt;1256&lt;/key&gt;&lt;key app="ENWeb" db-id="UCVYegrtqggAADfab1I"&gt;1256&lt;/key&gt;&lt;/foreign-keys&gt;&lt;ref-type name="Journal Article"&gt;17&lt;/ref-type&gt;&lt;contributors&gt;&lt;authors&gt;&lt;author&gt;Kandiel, A.&lt;/author&gt;&lt;author&gt;Lashner, B.&lt;/author&gt;&lt;/authors&gt;&lt;/contributors&gt;&lt;auth-address&gt;Center for Inflammatory Bowel Disease, Department of Gastroenterology/Hepatology, Cleveland Clinic, Cleveland, Ohio 44195, USA.&lt;/auth-address&gt;&lt;titles&gt;&lt;title&gt;Cytomegalovirus colitis complicating inflammatory bowel disease&lt;/title&gt;&lt;secondary-title&gt;Am J Gastroenterol&lt;/secondary-title&gt;&lt;/titles&gt;&lt;periodical&gt;&lt;full-title&gt;Am J Gastroenterol&lt;/full-title&gt;&lt;/periodical&gt;&lt;pages&gt;2857-65&lt;/pages&gt;&lt;volume&gt;101&lt;/volume&gt;&lt;number&gt;12&lt;/number&gt;&lt;edition&gt;2006/10/10&lt;/edition&gt;&lt;keywords&gt;&lt;keyword&gt;Colitis/complications/*diagnosis/*virology&lt;/keyword&gt;&lt;keyword&gt;Cytomegalovirus Infections/complications/*diagnosis/therapy&lt;/keyword&gt;&lt;keyword&gt;Humans&lt;/keyword&gt;&lt;keyword&gt;Inflammatory Bowel Diseases/*complications/immunology&lt;/keyword&gt;&lt;/keywords&gt;&lt;dates&gt;&lt;year&gt;2006&lt;/year&gt;&lt;pub-dates&gt;&lt;date&gt;Dec&lt;/date&gt;&lt;/pub-dates&gt;&lt;/dates&gt;&lt;isbn&gt;0002-9270 (Print)&amp;#xD;0002-9270 (Linking)&lt;/isbn&gt;&lt;accession-num&gt;17026558&lt;/accession-num&gt;&lt;urls&gt;&lt;related-urls&gt;&lt;url&gt;http://www.ncbi.nlm.nih.gov/entrez/query.fcgi?cmd=Retrieve&amp;amp;db=PubMed&amp;amp;dopt=Citation&amp;amp;list_uids=17026558&lt;/url&gt;&lt;url&gt;http://www.nature.com/ajg/journal/v101/n12/pdf/ajg2006530a.pdf&lt;/url&gt;&lt;/related-urls&gt;&lt;/urls&gt;&lt;electronic-resource-num&gt;AJG869 [pii]&amp;#xD;10.1111/j.1572-0241.2006.00869.x&lt;/electronic-resource-num&gt;&lt;language&gt;eng&lt;/language&gt;&lt;/record&gt;&lt;/Cite&gt;&lt;/EndNote&gt;</w:instrText>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3" w:tooltip="Kandiel, 2006 #1256" w:history="1">
        <w:r w:rsidRPr="00D35AD1">
          <w:rPr>
            <w:rFonts w:ascii="Book Antiqua" w:hAnsi="Book Antiqua"/>
            <w:noProof/>
            <w:sz w:val="24"/>
            <w:szCs w:val="24"/>
            <w:vertAlign w:val="superscript"/>
          </w:rPr>
          <w:t>3</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w:t>
      </w:r>
    </w:p>
    <w:p w:rsidR="00620273" w:rsidRPr="00D35AD1" w:rsidRDefault="00620273" w:rsidP="00A54FD9">
      <w:pPr>
        <w:bidi w:val="0"/>
        <w:spacing w:after="0" w:line="360" w:lineRule="auto"/>
        <w:ind w:firstLineChars="100" w:firstLine="240"/>
        <w:jc w:val="both"/>
        <w:rPr>
          <w:rFonts w:ascii="Book Antiqua" w:hAnsi="Book Antiqua"/>
          <w:sz w:val="24"/>
          <w:szCs w:val="24"/>
        </w:rPr>
      </w:pPr>
      <w:r w:rsidRPr="00D35AD1">
        <w:rPr>
          <w:rFonts w:ascii="Book Antiqua" w:hAnsi="Book Antiqua"/>
          <w:sz w:val="24"/>
          <w:szCs w:val="24"/>
        </w:rPr>
        <w:t>The clinical significance of detecting CMV in UC patients remains debatable</w:t>
      </w:r>
      <w:r w:rsidRPr="00D35AD1">
        <w:rPr>
          <w:rFonts w:ascii="Book Antiqua" w:hAnsi="Book Antiqua"/>
          <w:sz w:val="24"/>
          <w:szCs w:val="24"/>
        </w:rPr>
        <w:fldChar w:fldCharType="begin">
          <w:fldData xml:space="preserve">PEVuZE5vdGU+PENpdGU+PEF1dGhvcj5Ib21tZXM8L0F1dGhvcj48WWVhcj4yMDA0PC9ZZWFyPjxS
ZWNOdW0+NjU2PC9SZWNOdW0+PERpc3BsYXlUZXh0PjxzdHlsZSBmYWNlPSJzdXBlcnNjcmlwdCI+
WzQsIDVdPC9zdHlsZT48L0Rpc3BsYXlUZXh0PjxyZWNvcmQ+PHJlYy1udW1iZXI+NjU2PC9yZWMt
bnVtYmVyPjxmb3JlaWduLWtleXM+PGtleSBhcHA9IkVOIiBkYi1pZD0ieGYwZXdldmY0czlhenRl
NTJmYXg1ZGVhZTUwZXZ4djJ4MDVmIj42NTY8L2tleT48a2V5IGFwcD0iRU5XZWIiIGRiLWlkPSJV
Q1ZZZWdydHFnZ0FBRGZhYjFJIj4zNTc3PC9rZXk+PC9mb3JlaWduLWtleXM+PHJlZi10eXBlIG5h
bWU9IkpvdXJuYWwgQXJ0aWNsZSI+MTc8L3JlZi10eXBlPjxjb250cmlidXRvcnM+PGF1dGhvcnM+
PGF1dGhvcj5Ib21tZXMsIEQuIFcuPC9hdXRob3I+PGF1dGhvcj5TdGVycmluZ2EsIEcuPC9hdXRo
b3I+PGF1dGhvcj52YW4gRGV2ZW50ZXIsIFMuIEouPC9hdXRob3I+PGF1dGhvcj5UeXRnYXQsIEcu
IE4uPC9hdXRob3I+PGF1dGhvcj5XZWVsLCBKLjwvYXV0aG9yPjwvYXV0aG9ycz48L2NvbnRyaWJ1
dG9ycz48YXV0aC1hZGRyZXNzPkRlcGFydG1lbnQgb2YgR2FzdHJvZW50ZXJvbG9neSBhbmQgSGVw
YXRvbG9neSwgQWNhZGVtaWMgTWVkaWNhbCBDZW50cmUsIEFtc3RlcmRhbSwgVGhlIE5ldGhlcmxh
bmRzLiBkLncuaG9tbWVzQGFtYy51dmEubmw8L2F1dGgtYWRkcmVzcz48dGl0bGVzPjx0aXRsZT5U
aGUgcGF0aG9nZW5pY2l0eSBvZiBjeXRvbWVnYWxvdmlydXMgaW4gaW5mbGFtbWF0b3J5IGJvd2Vs
IGRpc2Vhc2U6IGEgc3lzdGVtYXRpYyByZXZpZXcgYW5kIGV2aWRlbmNlLWJhc2VkIHJlY29tbWVu
ZGF0aW9ucyBmb3IgZnV0dXJlIHJlc2VhcmNoPC90aXRsZT48c2Vjb25kYXJ5LXRpdGxlPkluZmxh
bW0gQm93ZWwgRGlzPC9zZWNvbmRhcnktdGl0bGU+PC90aXRsZXM+PHBlcmlvZGljYWw+PGZ1bGwt
dGl0bGU+SW5mbGFtbSBCb3dlbCBEaXM8L2Z1bGwtdGl0bGU+PC9wZXJpb2RpY2FsPjxwYWdlcz4y
NDUtNTA8L3BhZ2VzPjx2b2x1bWU+MTA8L3ZvbHVtZT48bnVtYmVyPjM8L251bWJlcj48ZWRpdGlv
bj4yMDA0LzA4LzA1PC9lZGl0aW9uPjxrZXl3b3Jkcz48a2V5d29yZD5Db2xpdGlzLCBVbGNlcmF0
aXZlL3BhdGhvbG9neS8qdmlyb2xvZ3k8L2tleXdvcmQ+PGtleXdvcmQ+Q29sb24vcGF0aG9sb2d5
L3Zpcm9sb2d5PC9rZXl3b3JkPjxrZXl3b3JkPkNyb2huIERpc2Vhc2UvcGF0aG9sb2d5Lyp2aXJv
bG9neTwva2V5d29yZD48a2V5d29yZD5DeXRvbWVnYWxvdmlydXMvKnBhdGhvZ2VuaWNpdHk8L2tl
eXdvcmQ+PGtleXdvcmQ+Q3l0b21lZ2Fsb3ZpcnVzIEluZmVjdGlvbnMvKmNvbXBsaWNhdGlvbnM8
L2tleXdvcmQ+PGtleXdvcmQ+RXZpZGVuY2UtQmFzZWQgTWVkaWNpbmU8L2tleXdvcmQ+PGtleXdv
cmQ+SHVtYW5zPC9rZXl3b3JkPjwva2V5d29yZHM+PGRhdGVzPjx5ZWFyPjIwMDQ8L3llYXI+PHB1
Yi1kYXRlcz48ZGF0ZT5NYXk8L2RhdGU+PC9wdWItZGF0ZXM+PC9kYXRlcz48aXNibj4xMDc4LTA5
OTggKFByaW50KSYjeEQ7MTA3OC0wOTk4IChMaW5raW5nKTwvaXNibj48YWNjZXNzaW9uLW51bT4x
NTI5MDkxOTwvYWNjZXNzaW9uLW51bT48dXJscz48cmVsYXRlZC11cmxzPjx1cmw+aHR0cDovL3d3
dy5uY2JpLm5sbS5uaWguZ292L2VudHJlei9xdWVyeS5mY2dpP2NtZD1SZXRyaWV2ZSZhbXA7ZGI9
UHViTWVkJmFtcDtkb3B0PUNpdGF0aW9uJmFtcDtsaXN0X3VpZHM9MTUyOTA5MTk8L3VybD48L3Jl
bGF0ZWQtdXJscz48L3VybHM+PGxhbmd1YWdlPmVuZzwvbGFuZ3VhZ2U+PC9yZWNvcmQ+PC9DaXRl
PjxDaXRlPjxBdXRob3I+RG9tZW5lY2g8L0F1dGhvcj48WWVhcj4yMDA4PC9ZZWFyPjxSZWNOdW0+
MTI2MTwvUmVjTnVtPjxyZWNvcmQ+PHJlYy1udW1iZXI+MTI2MTwvcmVjLW51bWJlcj48Zm9yZWln
bi1rZXlzPjxrZXkgYXBwPSJFTiIgZGItaWQ9ImE5ZnA1ZjU1NHJ6czlvZXBmcHhwZDJyOTlzd3hz
eGZwcmRydCI+MTI2MTwva2V5PjxrZXkgYXBwPSJFTldlYiIgZGItaWQ9IlVDVlllZ3J0cWdnQUFE
ZmFiMUkiPjEyNjE8L2tleT48L2ZvcmVpZ24ta2V5cz48cmVmLXR5cGUgbmFtZT0iSm91cm5hbCBB
cnRpY2xlIj4xNzwvcmVmLXR5cGU+PGNvbnRyaWJ1dG9ycz48YXV0aG9ycz48YXV0aG9yPkRvbWVu
ZWNoLCBFLjwvYXV0aG9yPjxhdXRob3I+VmVnYSwgUi48L2F1dGhvcj48YXV0aG9yPk9qYW5ndXJl
biwgSS48L2F1dGhvcj48YXV0aG9yPkhlcm5hbmRleiwgQS48L2F1dGhvcj48YXV0aG9yPkdhcmNp
YS1QbGFuZWxsYSwgRS48L2F1dGhvcj48YXV0aG9yPkJlcm5hbCwgSS48L2F1dGhvcj48YXV0aG9y
PlJvc2luYWNoLCBNLjwvYXV0aG9yPjxhdXRob3I+Qm9peCwgSi48L2F1dGhvcj48YXV0aG9yPkNh
YnJlLCBFLjwvYXV0aG9yPjxhdXRob3I+R2Fzc3VsbCwgTS4gQS48L2F1dGhvcj48L2F1dGhvcnM+
PC9jb250cmlidXRvcnM+PGF1dGgtYWRkcmVzcz5EZXBhcnRtZW50IG9mIEdhc3Ryb2VudGVyb2xv
Z3ksIEhvc3BpdGFsIFVuaXZlcnNpdGFyaSBHZXJtYW5zIFRyaWFzIGkgUHVqb2wsIFVuaXZlcnNp
dGF0IEF1dG9ub21hIGRlIEJhcmNlbG9uYSwgQmFkYWxvbmEsIENhdGFsb25pYSwgU3BhaW4uIGVk
b21lbmVjaC5nZXJtYW5zdHJpYXNAZ2VuY2F0Lm5ldDwvYXV0aC1hZGRyZXNzPjx0aXRsZXM+PHRp
dGxlPkN5dG9tZWdhbG92aXJ1cyBpbmZlY3Rpb24gaW4gdWxjZXJhdGl2ZSBjb2xpdGlzOiBhIHBy
b3NwZWN0aXZlLCBjb21wYXJhdGl2ZSBzdHVkeSBvbiBwcmV2YWxlbmNlIGFuZCBkaWFnbm9zdGlj
IHN0cmF0ZWd5PC90aXRsZT48c2Vjb25kYXJ5LXRpdGxlPkluZmxhbW0gQm93ZWwgRGlzPC9zZWNv
bmRhcnktdGl0bGU+PC90aXRsZXM+PHBlcmlvZGljYWw+PGZ1bGwtdGl0bGU+SW5mbGFtbSBCb3dl
bCBEaXM8L2Z1bGwtdGl0bGU+PC9wZXJpb2RpY2FsPjxwYWdlcz4xMzczLTk8L3BhZ2VzPjx2b2x1
bWU+MTQ8L3ZvbHVtZT48bnVtYmVyPjEwPC9udW1iZXI+PGVkaXRpb24+MjAwOC8wNS8wMzwvZWRp
dGlvbj48a2V5d29yZHM+PGtleXdvcmQ+QWR1bHQ8L2tleXdvcmQ+PGtleXdvcmQ+QWdlZDwva2V5
d29yZD48a2V5d29yZD5BZ2VkLCA4MCBhbmQgb3Zlcjwva2V5d29yZD48a2V5d29yZD5BbnRpYm9k
aWVzLCBWaXJhbC9ibG9vZDwva2V5d29yZD48a2V5d29yZD5DYXNlLUNvbnRyb2wgU3R1ZGllczwv
a2V5d29yZD48a2V5d29yZD5Db2xpdGlzLCBVbGNlcmF0aXZlL2RpYWdub3Npcy9kcnVnIHRoZXJh
cHkvKmVwaWRlbWlvbG9neS8qdmlyb2xvZ3k8L2tleXdvcmQ+PGtleXdvcmQ+Q29tb3JiaWRpdHk8
L2tleXdvcmQ+PGtleXdvcmQ+Q3ljbG9zcG9yaW5lL3RoZXJhcGV1dGljIHVzZTwva2V5d29yZD48
a2V5d29yZD5DeXRvbWVnYWxvdmlydXMvaW1tdW5vbG9neS9pc29sYXRpb24gJmFtcDsgcHVyaWZp
Y2F0aW9uPC9rZXl3b3JkPjxrZXl3b3JkPkN5dG9tZWdhbG92aXJ1cyBJbmZlY3Rpb25zLypkaWFn
bm9zaXMvKmVwaWRlbWlvbG9neTwva2V5d29yZD48a2V5d29yZD5EaWFnbm9zaXMsIERpZmZlcmVu
dGlhbDwva2V5d29yZD48a2V5d29yZD5EcnVnIFJlc2lzdGFuY2U8L2tleXdvcmQ+PGtleXdvcmQ+
RmVtYWxlPC9rZXl3b3JkPjxrZXl3b3JkPkh1bWFuczwva2V5d29yZD48a2V5d29yZD5JbW11bm9o
aXN0b2NoZW1pc3RyeTwva2V5d29yZD48a2V5d29yZD5NYWxlPC9rZXl3b3JkPjxrZXl3b3JkPk1p
ZGRsZSBBZ2VkPC9rZXl3b3JkPjxrZXl3b3JkPlByZXZhbGVuY2U8L2tleXdvcmQ+PGtleXdvcmQ+
UHJvc3BlY3RpdmUgU3R1ZGllczwva2V5d29yZD48a2V5d29yZD5TZXZlcml0eSBvZiBJbGxuZXNz
IEluZGV4PC9rZXl3b3JkPjxrZXl3b3JkPlN0ZXJvaWRzL3RoZXJhcGV1dGljIHVzZTwva2V5d29y
ZD48a2V5d29yZD5Zb3VuZyBBZHVsdDwva2V5d29yZD48L2tleXdvcmRzPjxkYXRlcz48eWVhcj4y
MDA4PC95ZWFyPjxwdWItZGF0ZXM+PGRhdGU+T2N0PC9kYXRlPjwvcHViLWRhdGVzPjwvZGF0ZXM+
PGlzYm4+MTUzNi00ODQ0IChFbGVjdHJvbmljKSYjeEQ7MTA3OC0wOTk4IChMaW5raW5nKTwvaXNi
bj48YWNjZXNzaW9uLW51bT4xODQ1MjIwNTwvYWNjZXNzaW9uLW51bT48dXJscz48cmVsYXRlZC11
cmxzPjx1cmw+aHR0cDovL3d3dy5uY2JpLm5sbS5uaWguZ292L2VudHJlei9xdWVyeS5mY2dpP2Nt
ZD1SZXRyaWV2ZSZhbXA7ZGI9UHViTWVkJmFtcDtkb3B0PUNpdGF0aW9uJmFtcDtsaXN0X3VpZHM9
MTg0NTIyMDU8L3VybD48dXJsPmh0dHA6Ly9vbmxpbmVsaWJyYXJ5LndpbGV5LmNvbS9zdG9yZS8x
MC4xMDAyL2liZC4yMDQ5OC9hc3NldC8yMDQ5OF9mdHAucGRmP3Y9MSZhbXA7dD1oNXRzbDhqMSZh
bXA7cz01N2IxY2Q3NGI1YjFkMGI1YjIxMTVjOGI0NGJhZGExMDQyODlmMzg3PC91cmw+PC9yZWxh
dGVkLXVybHM+PC91cmxzPjxlbGVjdHJvbmljLXJlc291cmNlLW51bT4xMC4xMDAyL2liZC4yMDQ5
ODwvZWxlY3Ryb25pYy1yZXNvdXJjZS1udW0+PGxhbmd1YWdlPmVuZzwvbGFuZ3VhZ2U+PC9yZWNv
cmQ+PC9DaXRlPjwvRW5kTm90ZT4AAAAAAA==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PEVuZE5vdGU+PENpdGU+PEF1dGhvcj5Ib21tZXM8L0F1dGhvcj48WWVhcj4yMDA0PC9ZZWFyPjxS
ZWNOdW0+NjU2PC9SZWNOdW0+PERpc3BsYXlUZXh0PjxzdHlsZSBmYWNlPSJzdXBlcnNjcmlwdCI+
WzQsIDVdPC9zdHlsZT48L0Rpc3BsYXlUZXh0PjxyZWNvcmQ+PHJlYy1udW1iZXI+NjU2PC9yZWMt
bnVtYmVyPjxmb3JlaWduLWtleXM+PGtleSBhcHA9IkVOIiBkYi1pZD0ieGYwZXdldmY0czlhenRl
NTJmYXg1ZGVhZTUwZXZ4djJ4MDVmIj42NTY8L2tleT48a2V5IGFwcD0iRU5XZWIiIGRiLWlkPSJV
Q1ZZZWdydHFnZ0FBRGZhYjFJIj4zNTc3PC9rZXk+PC9mb3JlaWduLWtleXM+PHJlZi10eXBlIG5h
bWU9IkpvdXJuYWwgQXJ0aWNsZSI+MTc8L3JlZi10eXBlPjxjb250cmlidXRvcnM+PGF1dGhvcnM+
PGF1dGhvcj5Ib21tZXMsIEQuIFcuPC9hdXRob3I+PGF1dGhvcj5TdGVycmluZ2EsIEcuPC9hdXRo
b3I+PGF1dGhvcj52YW4gRGV2ZW50ZXIsIFMuIEouPC9hdXRob3I+PGF1dGhvcj5UeXRnYXQsIEcu
IE4uPC9hdXRob3I+PGF1dGhvcj5XZWVsLCBKLjwvYXV0aG9yPjwvYXV0aG9ycz48L2NvbnRyaWJ1
dG9ycz48YXV0aC1hZGRyZXNzPkRlcGFydG1lbnQgb2YgR2FzdHJvZW50ZXJvbG9neSBhbmQgSGVw
YXRvbG9neSwgQWNhZGVtaWMgTWVkaWNhbCBDZW50cmUsIEFtc3RlcmRhbSwgVGhlIE5ldGhlcmxh
bmRzLiBkLncuaG9tbWVzQGFtYy51dmEubmw8L2F1dGgtYWRkcmVzcz48dGl0bGVzPjx0aXRsZT5U
aGUgcGF0aG9nZW5pY2l0eSBvZiBjeXRvbWVnYWxvdmlydXMgaW4gaW5mbGFtbWF0b3J5IGJvd2Vs
IGRpc2Vhc2U6IGEgc3lzdGVtYXRpYyByZXZpZXcgYW5kIGV2aWRlbmNlLWJhc2VkIHJlY29tbWVu
ZGF0aW9ucyBmb3IgZnV0dXJlIHJlc2VhcmNoPC90aXRsZT48c2Vjb25kYXJ5LXRpdGxlPkluZmxh
bW0gQm93ZWwgRGlzPC9zZWNvbmRhcnktdGl0bGU+PC90aXRsZXM+PHBlcmlvZGljYWw+PGZ1bGwt
dGl0bGU+SW5mbGFtbSBCb3dlbCBEaXM8L2Z1bGwtdGl0bGU+PC9wZXJpb2RpY2FsPjxwYWdlcz4y
NDUtNTA8L3BhZ2VzPjx2b2x1bWU+MTA8L3ZvbHVtZT48bnVtYmVyPjM8L251bWJlcj48ZWRpdGlv
bj4yMDA0LzA4LzA1PC9lZGl0aW9uPjxrZXl3b3Jkcz48a2V5d29yZD5Db2xpdGlzLCBVbGNlcmF0
aXZlL3BhdGhvbG9neS8qdmlyb2xvZ3k8L2tleXdvcmQ+PGtleXdvcmQ+Q29sb24vcGF0aG9sb2d5
L3Zpcm9sb2d5PC9rZXl3b3JkPjxrZXl3b3JkPkNyb2huIERpc2Vhc2UvcGF0aG9sb2d5Lyp2aXJv
bG9neTwva2V5d29yZD48a2V5d29yZD5DeXRvbWVnYWxvdmlydXMvKnBhdGhvZ2VuaWNpdHk8L2tl
eXdvcmQ+PGtleXdvcmQ+Q3l0b21lZ2Fsb3ZpcnVzIEluZmVjdGlvbnMvKmNvbXBsaWNhdGlvbnM8
L2tleXdvcmQ+PGtleXdvcmQ+RXZpZGVuY2UtQmFzZWQgTWVkaWNpbmU8L2tleXdvcmQ+PGtleXdv
cmQ+SHVtYW5zPC9rZXl3b3JkPjwva2V5d29yZHM+PGRhdGVzPjx5ZWFyPjIwMDQ8L3llYXI+PHB1
Yi1kYXRlcz48ZGF0ZT5NYXk8L2RhdGU+PC9wdWItZGF0ZXM+PC9kYXRlcz48aXNibj4xMDc4LTA5
OTggKFByaW50KSYjeEQ7MTA3OC0wOTk4IChMaW5raW5nKTwvaXNibj48YWNjZXNzaW9uLW51bT4x
NTI5MDkxOTwvYWNjZXNzaW9uLW51bT48dXJscz48cmVsYXRlZC11cmxzPjx1cmw+aHR0cDovL3d3
dy5uY2JpLm5sbS5uaWguZ292L2VudHJlei9xdWVyeS5mY2dpP2NtZD1SZXRyaWV2ZSZhbXA7ZGI9
UHViTWVkJmFtcDtkb3B0PUNpdGF0aW9uJmFtcDtsaXN0X3VpZHM9MTUyOTA5MTk8L3VybD48L3Jl
bGF0ZWQtdXJscz48L3VybHM+PGxhbmd1YWdlPmVuZzwvbGFuZ3VhZ2U+PC9yZWNvcmQ+PC9DaXRl
PjxDaXRlPjxBdXRob3I+RG9tZW5lY2g8L0F1dGhvcj48WWVhcj4yMDA4PC9ZZWFyPjxSZWNOdW0+
MTI2MTwvUmVjTnVtPjxyZWNvcmQ+PHJlYy1udW1iZXI+MTI2MTwvcmVjLW51bWJlcj48Zm9yZWln
bi1rZXlzPjxrZXkgYXBwPSJFTiIgZGItaWQ9ImE5ZnA1ZjU1NHJ6czlvZXBmcHhwZDJyOTlzd3hz
eGZwcmRydCI+MTI2MTwva2V5PjxrZXkgYXBwPSJFTldlYiIgZGItaWQ9IlVDVlllZ3J0cWdnQUFE
ZmFiMUkiPjEyNjE8L2tleT48L2ZvcmVpZ24ta2V5cz48cmVmLXR5cGUgbmFtZT0iSm91cm5hbCBB
cnRpY2xlIj4xNzwvcmVmLXR5cGU+PGNvbnRyaWJ1dG9ycz48YXV0aG9ycz48YXV0aG9yPkRvbWVu
ZWNoLCBFLjwvYXV0aG9yPjxhdXRob3I+VmVnYSwgUi48L2F1dGhvcj48YXV0aG9yPk9qYW5ndXJl
biwgSS48L2F1dGhvcj48YXV0aG9yPkhlcm5hbmRleiwgQS48L2F1dGhvcj48YXV0aG9yPkdhcmNp
YS1QbGFuZWxsYSwgRS48L2F1dGhvcj48YXV0aG9yPkJlcm5hbCwgSS48L2F1dGhvcj48YXV0aG9y
PlJvc2luYWNoLCBNLjwvYXV0aG9yPjxhdXRob3I+Qm9peCwgSi48L2F1dGhvcj48YXV0aG9yPkNh
YnJlLCBFLjwvYXV0aG9yPjxhdXRob3I+R2Fzc3VsbCwgTS4gQS48L2F1dGhvcj48L2F1dGhvcnM+
PC9jb250cmlidXRvcnM+PGF1dGgtYWRkcmVzcz5EZXBhcnRtZW50IG9mIEdhc3Ryb2VudGVyb2xv
Z3ksIEhvc3BpdGFsIFVuaXZlcnNpdGFyaSBHZXJtYW5zIFRyaWFzIGkgUHVqb2wsIFVuaXZlcnNp
dGF0IEF1dG9ub21hIGRlIEJhcmNlbG9uYSwgQmFkYWxvbmEsIENhdGFsb25pYSwgU3BhaW4uIGVk
b21lbmVjaC5nZXJtYW5zdHJpYXNAZ2VuY2F0Lm5ldDwvYXV0aC1hZGRyZXNzPjx0aXRsZXM+PHRp
dGxlPkN5dG9tZWdhbG92aXJ1cyBpbmZlY3Rpb24gaW4gdWxjZXJhdGl2ZSBjb2xpdGlzOiBhIHBy
b3NwZWN0aXZlLCBjb21wYXJhdGl2ZSBzdHVkeSBvbiBwcmV2YWxlbmNlIGFuZCBkaWFnbm9zdGlj
IHN0cmF0ZWd5PC90aXRsZT48c2Vjb25kYXJ5LXRpdGxlPkluZmxhbW0gQm93ZWwgRGlzPC9zZWNv
bmRhcnktdGl0bGU+PC90aXRsZXM+PHBlcmlvZGljYWw+PGZ1bGwtdGl0bGU+SW5mbGFtbSBCb3dl
bCBEaXM8L2Z1bGwtdGl0bGU+PC9wZXJpb2RpY2FsPjxwYWdlcz4xMzczLTk8L3BhZ2VzPjx2b2x1
bWU+MTQ8L3ZvbHVtZT48bnVtYmVyPjEwPC9udW1iZXI+PGVkaXRpb24+MjAwOC8wNS8wMzwvZWRp
dGlvbj48a2V5d29yZHM+PGtleXdvcmQ+QWR1bHQ8L2tleXdvcmQ+PGtleXdvcmQ+QWdlZDwva2V5
d29yZD48a2V5d29yZD5BZ2VkLCA4MCBhbmQgb3Zlcjwva2V5d29yZD48a2V5d29yZD5BbnRpYm9k
aWVzLCBWaXJhbC9ibG9vZDwva2V5d29yZD48a2V5d29yZD5DYXNlLUNvbnRyb2wgU3R1ZGllczwv
a2V5d29yZD48a2V5d29yZD5Db2xpdGlzLCBVbGNlcmF0aXZlL2RpYWdub3Npcy9kcnVnIHRoZXJh
cHkvKmVwaWRlbWlvbG9neS8qdmlyb2xvZ3k8L2tleXdvcmQ+PGtleXdvcmQ+Q29tb3JiaWRpdHk8
L2tleXdvcmQ+PGtleXdvcmQ+Q3ljbG9zcG9yaW5lL3RoZXJhcGV1dGljIHVzZTwva2V5d29yZD48
a2V5d29yZD5DeXRvbWVnYWxvdmlydXMvaW1tdW5vbG9neS9pc29sYXRpb24gJmFtcDsgcHVyaWZp
Y2F0aW9uPC9rZXl3b3JkPjxrZXl3b3JkPkN5dG9tZWdhbG92aXJ1cyBJbmZlY3Rpb25zLypkaWFn
bm9zaXMvKmVwaWRlbWlvbG9neTwva2V5d29yZD48a2V5d29yZD5EaWFnbm9zaXMsIERpZmZlcmVu
dGlhbDwva2V5d29yZD48a2V5d29yZD5EcnVnIFJlc2lzdGFuY2U8L2tleXdvcmQ+PGtleXdvcmQ+
RmVtYWxlPC9rZXl3b3JkPjxrZXl3b3JkPkh1bWFuczwva2V5d29yZD48a2V5d29yZD5JbW11bm9o
aXN0b2NoZW1pc3RyeTwva2V5d29yZD48a2V5d29yZD5NYWxlPC9rZXl3b3JkPjxrZXl3b3JkPk1p
ZGRsZSBBZ2VkPC9rZXl3b3JkPjxrZXl3b3JkPlByZXZhbGVuY2U8L2tleXdvcmQ+PGtleXdvcmQ+
UHJvc3BlY3RpdmUgU3R1ZGllczwva2V5d29yZD48a2V5d29yZD5TZXZlcml0eSBvZiBJbGxuZXNz
IEluZGV4PC9rZXl3b3JkPjxrZXl3b3JkPlN0ZXJvaWRzL3RoZXJhcGV1dGljIHVzZTwva2V5d29y
ZD48a2V5d29yZD5Zb3VuZyBBZHVsdDwva2V5d29yZD48L2tleXdvcmRzPjxkYXRlcz48eWVhcj4y
MDA4PC95ZWFyPjxwdWItZGF0ZXM+PGRhdGU+T2N0PC9kYXRlPjwvcHViLWRhdGVzPjwvZGF0ZXM+
PGlzYm4+MTUzNi00ODQ0IChFbGVjdHJvbmljKSYjeEQ7MTA3OC0wOTk4IChMaW5raW5nKTwvaXNi
bj48YWNjZXNzaW9uLW51bT4xODQ1MjIwNTwvYWNjZXNzaW9uLW51bT48dXJscz48cmVsYXRlZC11
cmxzPjx1cmw+aHR0cDovL3d3dy5uY2JpLm5sbS5uaWguZ292L2VudHJlei9xdWVyeS5mY2dpP2Nt
ZD1SZXRyaWV2ZSZhbXA7ZGI9UHViTWVkJmFtcDtkb3B0PUNpdGF0aW9uJmFtcDtsaXN0X3VpZHM9
MTg0NTIyMDU8L3VybD48dXJsPmh0dHA6Ly9vbmxpbmVsaWJyYXJ5LndpbGV5LmNvbS9zdG9yZS8x
MC4xMDAyL2liZC4yMDQ5OC9hc3NldC8yMDQ5OF9mdHAucGRmP3Y9MSZhbXA7dD1oNXRzbDhqMSZh
bXA7cz01N2IxY2Q3NGI1YjFkMGI1YjIxMTVjOGI0NGJhZGExMDQyODlmMzg3PC91cmw+PC9yZWxh
dGVkLXVybHM+PC91cmxzPjxlbGVjdHJvbmljLXJlc291cmNlLW51bT4xMC4xMDAyL2liZC4yMDQ5
ODwvZWxlY3Ryb25pYy1yZXNvdXJjZS1udW0+PGxhbmd1YWdlPmVuZzwvbGFuZ3VhZ2U+PC9yZWNv
cmQ+PC9DaXRlPjwvRW5kTm90ZT4AAAAAAA==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4" w:tooltip="Hommes, 2004 #656" w:history="1">
        <w:r w:rsidRPr="00D35AD1">
          <w:rPr>
            <w:rFonts w:ascii="Book Antiqua" w:hAnsi="Book Antiqua"/>
            <w:noProof/>
            <w:sz w:val="24"/>
            <w:szCs w:val="24"/>
            <w:vertAlign w:val="superscript"/>
          </w:rPr>
          <w:t>4</w:t>
        </w:r>
      </w:hyperlink>
      <w:r w:rsidRPr="00D35AD1">
        <w:rPr>
          <w:rFonts w:ascii="Book Antiqua" w:hAnsi="Book Antiqua"/>
          <w:noProof/>
          <w:sz w:val="24"/>
          <w:szCs w:val="24"/>
          <w:vertAlign w:val="superscript"/>
        </w:rPr>
        <w:t>,</w:t>
      </w:r>
      <w:hyperlink w:anchor="_ENREF_5" w:tooltip="Domenech, 2008 #1261" w:history="1">
        <w:r w:rsidRPr="00D35AD1">
          <w:rPr>
            <w:rFonts w:ascii="Book Antiqua" w:hAnsi="Book Antiqua"/>
            <w:noProof/>
            <w:sz w:val="24"/>
            <w:szCs w:val="24"/>
            <w:vertAlign w:val="superscript"/>
          </w:rPr>
          <w:t>5</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It has been suggested that CMV infection may be a marker of a more severe disease that is more likely to be refractory to corticosteroid and immunosuppressive therapy</w:t>
      </w:r>
      <w:r w:rsidRPr="00D35AD1">
        <w:rPr>
          <w:rFonts w:ascii="Book Antiqua" w:hAnsi="Book Antiqua"/>
          <w:sz w:val="24"/>
          <w:szCs w:val="24"/>
        </w:rPr>
        <w:fldChar w:fldCharType="begin">
          <w:fldData xml:space="preserve">PEVuZE5vdGU+PENpdGU+PEF1dGhvcj5LYW1iaGFtPC9BdXRob3I+PFllYXI+MjAwNDwvWWVhcj48
UmVjTnVtPjEyNjc8L1JlY051bT48RGlzcGxheVRleHQ+PHN0eWxlIGZhY2U9InN1cGVyc2NyaXB0
Ij5bNiwgN108L3N0eWxlPjwvRGlzcGxheVRleHQ+PHJlY29yZD48cmVjLW51bWJlcj4xMjY3PC9y
ZWMtbnVtYmVyPjxmb3JlaWduLWtleXM+PGtleSBhcHA9IkVOIiBkYi1pZD0iYTlmcDVmNTU0cnpz
OW9lcGZweHBkMnI5OXN3eHN4ZnByZHJ0Ij4xMjY3PC9rZXk+PGtleSBhcHA9IkVOV2ViIiBkYi1p
ZD0iVUNWWWVncnRxZ2dBQURmYWIxSSI+MTI2Nzwva2V5PjwvZm9yZWlnbi1rZXlzPjxyZWYtdHlw
ZSBuYW1lPSJKb3VybmFsIEFydGljbGUiPjE3PC9yZWYtdHlwZT48Y29udHJpYnV0b3JzPjxhdXRo
b3JzPjxhdXRob3I+S2FtYmhhbSwgTi48L2F1dGhvcj48YXV0aG9yPlZpaiwgUi48L2F1dGhvcj48
YXV0aG9yPkNhcnR3cmlnaHQsIEMuIEEuPC9hdXRob3I+PGF1dGhvcj5Mb25nYWNyZSwgVC48L2F1
dGhvcj48L2F1dGhvcnM+PC9jb250cmlidXRvcnM+PGF1dGgtYWRkcmVzcz5EZXBhcnRtZW50IG9m
IFBhdGhvbG9neSwgU3RhbmZvcmQgVW5pdmVyc2l0eSwgU3RhbmZvcmQsIENBIDk0MzA1LCBVU0Eu
PC9hdXRoLWFkZHJlc3M+PHRpdGxlcz48dGl0bGU+Q3l0b21lZ2Fsb3ZpcnVzIGluZmVjdGlvbiBp
biBzdGVyb2lkLXJlZnJhY3RvcnkgdWxjZXJhdGl2ZSBjb2xpdGlzOiBhIGNhc2UtY29udHJvbCBz
dHVkeTwvdGl0bGU+PHNlY29uZGFyeS10aXRsZT5BbSBKIFN1cmcgUGF0aG9sPC9zZWNvbmRhcnkt
dGl0bGU+PC90aXRsZXM+PHBlcmlvZGljYWw+PGZ1bGwtdGl0bGU+QW0gSiBTdXJnIFBhdGhvbDwv
ZnVsbC10aXRsZT48L3BlcmlvZGljYWw+PHBhZ2VzPjM2NS03MzwvcGFnZXM+PHZvbHVtZT4yODwv
dm9sdW1lPjxudW1iZXI+MzwvbnVtYmVyPjxlZGl0aW9uPjIwMDQvMDQvMjQ8L2VkaXRpb24+PGtl
eXdvcmRzPjxrZXl3b3JkPkFkb2xlc2NlbnQ8L2tleXdvcmQ+PGtleXdvcmQ+QWR1bHQ8L2tleXdv
cmQ+PGtleXdvcmQ+QW50aWdlbnMsIFZpcmFsL2FuYWx5c2lzPC9rZXl3b3JkPjxrZXl3b3JkPkNh
bGlmb3JuaWEvZXBpZGVtaW9sb2d5PC9rZXl3b3JkPjxrZXl3b3JkPkNhc2UtQ29udHJvbCBTdHVk
aWVzPC9rZXl3b3JkPjxrZXl3b3JkPkNoaWxkPC9rZXl3b3JkPjxrZXl3b3JkPkNvbGl0aXMsIFVs
Y2VyYXRpdmUvZHJ1ZyB0aGVyYXB5Lyp2aXJvbG9neTwva2V5d29yZD48a2V5d29yZD5DeXRvbWVn
YWxvdmlydXMvaW1tdW5vbG9neS8qaXNvbGF0aW9uICZhbXA7IHB1cmlmaWNhdGlvbi9wYXRob2dl
bmljaXR5PC9rZXl3b3JkPjxrZXl3b3JkPkN5dG9tZWdhbG92aXJ1cyBJbmZlY3Rpb25zLypjb21w
bGljYXRpb25zL2VwaWRlbWlvbG9neTwva2V5d29yZD48a2V5d29yZD5EcnVnIFJlc2lzdGFuY2U8
L2tleXdvcmQ+PGtleXdvcmQ+RmVtYWxlPC9rZXl3b3JkPjxrZXl3b3JkPkh1bWFuczwva2V5d29y
ZD48a2V5d29yZD5JbW11bm9jb21wcm9taXNlZCBIb3N0PC9rZXl3b3JkPjxrZXl3b3JkPkltbXVu
b2hpc3RvY2hlbWlzdHJ5PC9rZXl3b3JkPjxrZXl3b3JkPk1hbGU8L2tleXdvcmQ+PGtleXdvcmQ+
TWlkZGxlIEFnZWQ8L2tleXdvcmQ+PGtleXdvcmQ+KlN0ZXJvaWRzL3RoZXJhcGV1dGljIHVzZTwv
a2V5d29yZD48L2tleXdvcmRzPjxkYXRlcz48eWVhcj4yMDA0PC95ZWFyPjxwdWItZGF0ZXM+PGRh
dGU+TWFyPC9kYXRlPjwvcHViLWRhdGVzPjwvZGF0ZXM+PGlzYm4+MDE0Ny01MTg1IChQcmludCkm
I3hEOzAxNDctNTE4NSAoTGlua2luZyk8L2lzYm4+PGFjY2Vzc2lvbi1udW0+MTUxMDQyOTk8L2Fj
Y2Vzc2lvbi1udW0+PHVybHM+PHJlbGF0ZWQtdXJscz48dXJsPmh0dHA6Ly93d3cubmNiaS5ubG0u
bmloLmdvdi9lbnRyZXovcXVlcnkuZmNnaT9jbWQ9UmV0cmlldmUmYW1wO2RiPVB1Yk1lZCZhbXA7
ZG9wdD1DaXRhdGlvbiZhbXA7bGlzdF91aWRzPTE1MTA0Mjk5PC91cmw+PHVybD5odHRwOi8vZ3Jh
cGhpY3MudHgub3ZpZC5jb20vb3ZmdHBkZnMvRlBERE5DSkNOR05KRUQwMC9mczA0Ni9vdmZ0L2xp
dmUvZ3YwMjMvMDAwMDA0NzgvMDAwMDA0NzgtMjAwNDAzMDAwLTAwMDA5LnBkZjwvdXJsPjwvcmVs
YXRlZC11cmxzPjwvdXJscz48bGFuZ3VhZ2U+ZW5nPC9sYW5ndWFnZT48L3JlY29yZD48L0NpdGU+
PENpdGU+PEF1dGhvcj5NaW5hbWk8L0F1dGhvcj48WWVhcj4yMDA3PC9ZZWFyPjxSZWNOdW0+MTI2
OTwvUmVjTnVtPjxyZWNvcmQ+PHJlYy1udW1iZXI+MTI2OTwvcmVjLW51bWJlcj48Zm9yZWlnbi1r
ZXlzPjxrZXkgYXBwPSJFTiIgZGItaWQ9ImE5ZnA1ZjU1NHJ6czlvZXBmcHhwZDJyOTlzd3hzeGZw
cmRydCI+MTI2OTwva2V5PjxrZXkgYXBwPSJFTldlYiIgZGItaWQ9IlVDVlllZ3J0cWdnQUFEZmFi
MUkiPjEyNjk8L2tleT48L2ZvcmVpZ24ta2V5cz48cmVmLXR5cGUgbmFtZT0iSm91cm5hbCBBcnRp
Y2xlIj4xNzwvcmVmLXR5cGU+PGNvbnRyaWJ1dG9ycz48YXV0aG9ycz48YXV0aG9yPk1pbmFtaSwg
TS48L2F1dGhvcj48YXV0aG9yPk9odGEsIE0uPC9hdXRob3I+PGF1dGhvcj5PaGt1cmEsIFQuPC9h
dXRob3I+PGF1dGhvcj5BbmRvLCBULjwvYXV0aG9yPjxhdXRob3I+T2htaXlhLCBOLjwvYXV0aG9y
PjxhdXRob3I+Tml3YSwgWS48L2F1dGhvcj48YXV0aG9yPkdvdG8sIEguPC9hdXRob3I+PC9hdXRo
b3JzPjwvY29udHJpYnV0b3JzPjxhdXRoLWFkZHJlc3M+RGVwYXJ0bWVudCBvZiBHYXN0cm9lbnRl
cm9sb2d5LCBOYWdveWEgVW5pdmVyc2l0eSBHcmFkdWF0ZSBTY2hvb2wgb2YgTWVkaWNpbmUsIDY1
IFRzdXJ1bWFpLWNobywgU2hvd2Eta3UsIE5hZ295YSA0NjYtODU1MCwgSmFwYW4uIG15bWluYW1p
QG1lZC5uYWdveWEtdS5hYy5qcDwvYXV0aC1hZGRyZXNzPjx0aXRsZXM+PHRpdGxlPkN5dG9tZWdh
bG92aXJ1cyBpbmZlY3Rpb24gaW4gc2V2ZXJlIHVsY2VyYXRpdmUgY29saXRpcyBwYXRpZW50cyB1
bmRlcmdvaW5nIGNvbnRpbnVvdXMgaW50cmF2ZW5vdXMgY3ljbG9zcG9yaW5lIHRyZWF0bWVudCBp
biBKYXBhbjwvdGl0bGU+PHNlY29uZGFyeS10aXRsZT5Xb3JsZCBKIEdhc3Ryb2VudGVyb2w8L3Nl
Y29uZGFyeS10aXRsZT48L3RpdGxlcz48cGVyaW9kaWNhbD48ZnVsbC10aXRsZT5Xb3JsZCBKIEdh
c3Ryb2VudGVyb2w8L2Z1bGwtdGl0bGU+PC9wZXJpb2RpY2FsPjxwYWdlcz43NTQtNjA8L3BhZ2Vz
Pjx2b2x1bWU+MTM8L3ZvbHVtZT48bnVtYmVyPjU8L251bWJlcj48ZWRpdGlvbj4yMDA3LzAyLzA2
PC9lZGl0aW9uPjxrZXl3b3Jkcz48a2V5d29yZD5BZG9sZXNjZW50PC9rZXl3b3JkPjxrZXl3b3Jk
PkFkdWx0PC9rZXl3b3JkPjxrZXl3b3JkPkFudGl2aXJhbCBBZ2VudHMvYWRtaW5pc3RyYXRpb24g
JmFtcDsgZG9zYWdlPC9rZXl3b3JkPjxrZXl3b3JkPkNvbGl0aXMsIFVsY2VyYXRpdmUvKmNvbXBs
aWNhdGlvbnMvKmRydWcgdGhlcmFweTwva2V5d29yZD48a2V5d29yZD5DeWNsb3Nwb3JpbmUvYWRt
aW5pc3RyYXRpb24gJmFtcDsgZG9zYWdlLyphZHZlcnNlIGVmZmVjdHM8L2tleXdvcmQ+PGtleXdv
cmQ+Q3l0b21lZ2Fsb3ZpcnVzIEluZmVjdGlvbnMvKmNvbXBsaWNhdGlvbnMvZHJ1ZyB0aGVyYXB5
PC9rZXl3b3JkPjxrZXl3b3JkPkZlbWFsZTwva2V5d29yZD48a2V5d29yZD5HYW5jaWNsb3Zpci9h
ZG1pbmlzdHJhdGlvbiAmYW1wOyBkb3NhZ2U8L2tleXdvcmQ+PGtleXdvcmQ+SHVtYW5zPC9rZXl3
b3JkPjxrZXl3b3JkPkltbXVub3N1cHByZXNzaXZlIEFnZW50cy9hZG1pbmlzdHJhdGlvbiAmYW1w
OyBkb3NhZ2UvKmFkdmVyc2UgZWZmZWN0czwva2V5d29yZD48a2V5d29yZD5JbmplY3Rpb25zLCBJ
bnRyYXZlbm91czwva2V5d29yZD48a2V5d29yZD5KYXBhbjwva2V5d29yZD48a2V5d29yZD5NYWxl
PC9rZXl3b3JkPjxrZXl3b3JkPk1pZGRsZSBBZ2VkPC9rZXl3b3JkPjxrZXl3b3JkPlNldmVyaXR5
IG9mIElsbG5lc3MgSW5kZXg8L2tleXdvcmQ+PC9rZXl3b3Jkcz48ZGF0ZXM+PHllYXI+MjAwNzwv
eWVhcj48cHViLWRhdGVzPjxkYXRlPkZlYiA3PC9kYXRlPjwvcHViLWRhdGVzPjwvZGF0ZXM+PGlz
Ym4+MTAwNy05MzI3IChQcmludCkmI3hEOzEwMDctOTMyNyAoTGlua2luZyk8L2lzYm4+PGFjY2Vz
c2lvbi1udW0+MTcyNzgxOTk8L2FjY2Vzc2lvbi1udW0+PHVybHM+PHJlbGF0ZWQtdXJscz48dXJs
Pmh0dHA6Ly93d3cubmNiaS5ubG0ubmloLmdvdi9lbnRyZXovcXVlcnkuZmNnaT9jbWQ9UmV0cmll
dmUmYW1wO2RiPVB1Yk1lZCZhbXA7ZG9wdD1DaXRhdGlvbiZhbXA7bGlzdF91aWRzPTE3Mjc4MTk5
PC91cmw+PC9yZWxhdGVkLXVybHM+PC91cmxzPjxsYW5ndWFnZT5lbmc8L2xhbmd1YWdlPjwvcmVj
b3JkPjwvQ2l0ZT48L0VuZE5vdGU+AAAAAAA=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PEVuZE5vdGU+PENpdGU+PEF1dGhvcj5LYW1iaGFtPC9BdXRob3I+PFllYXI+MjAwNDwvWWVhcj48
UmVjTnVtPjEyNjc8L1JlY051bT48RGlzcGxheVRleHQ+PHN0eWxlIGZhY2U9InN1cGVyc2NyaXB0
Ij5bNiwgN108L3N0eWxlPjwvRGlzcGxheVRleHQ+PHJlY29yZD48cmVjLW51bWJlcj4xMjY3PC9y
ZWMtbnVtYmVyPjxmb3JlaWduLWtleXM+PGtleSBhcHA9IkVOIiBkYi1pZD0iYTlmcDVmNTU0cnpz
OW9lcGZweHBkMnI5OXN3eHN4ZnByZHJ0Ij4xMjY3PC9rZXk+PGtleSBhcHA9IkVOV2ViIiBkYi1p
ZD0iVUNWWWVncnRxZ2dBQURmYWIxSSI+MTI2Nzwva2V5PjwvZm9yZWlnbi1rZXlzPjxyZWYtdHlw
ZSBuYW1lPSJKb3VybmFsIEFydGljbGUiPjE3PC9yZWYtdHlwZT48Y29udHJpYnV0b3JzPjxhdXRo
b3JzPjxhdXRob3I+S2FtYmhhbSwgTi48L2F1dGhvcj48YXV0aG9yPlZpaiwgUi48L2F1dGhvcj48
YXV0aG9yPkNhcnR3cmlnaHQsIEMuIEEuPC9hdXRob3I+PGF1dGhvcj5Mb25nYWNyZSwgVC48L2F1
dGhvcj48L2F1dGhvcnM+PC9jb250cmlidXRvcnM+PGF1dGgtYWRkcmVzcz5EZXBhcnRtZW50IG9m
IFBhdGhvbG9neSwgU3RhbmZvcmQgVW5pdmVyc2l0eSwgU3RhbmZvcmQsIENBIDk0MzA1LCBVU0Eu
PC9hdXRoLWFkZHJlc3M+PHRpdGxlcz48dGl0bGU+Q3l0b21lZ2Fsb3ZpcnVzIGluZmVjdGlvbiBp
biBzdGVyb2lkLXJlZnJhY3RvcnkgdWxjZXJhdGl2ZSBjb2xpdGlzOiBhIGNhc2UtY29udHJvbCBz
dHVkeTwvdGl0bGU+PHNlY29uZGFyeS10aXRsZT5BbSBKIFN1cmcgUGF0aG9sPC9zZWNvbmRhcnkt
dGl0bGU+PC90aXRsZXM+PHBlcmlvZGljYWw+PGZ1bGwtdGl0bGU+QW0gSiBTdXJnIFBhdGhvbDwv
ZnVsbC10aXRsZT48L3BlcmlvZGljYWw+PHBhZ2VzPjM2NS03MzwvcGFnZXM+PHZvbHVtZT4yODwv
dm9sdW1lPjxudW1iZXI+MzwvbnVtYmVyPjxlZGl0aW9uPjIwMDQvMDQvMjQ8L2VkaXRpb24+PGtl
eXdvcmRzPjxrZXl3b3JkPkFkb2xlc2NlbnQ8L2tleXdvcmQ+PGtleXdvcmQ+QWR1bHQ8L2tleXdv
cmQ+PGtleXdvcmQ+QW50aWdlbnMsIFZpcmFsL2FuYWx5c2lzPC9rZXl3b3JkPjxrZXl3b3JkPkNh
bGlmb3JuaWEvZXBpZGVtaW9sb2d5PC9rZXl3b3JkPjxrZXl3b3JkPkNhc2UtQ29udHJvbCBTdHVk
aWVzPC9rZXl3b3JkPjxrZXl3b3JkPkNoaWxkPC9rZXl3b3JkPjxrZXl3b3JkPkNvbGl0aXMsIFVs
Y2VyYXRpdmUvZHJ1ZyB0aGVyYXB5Lyp2aXJvbG9neTwva2V5d29yZD48a2V5d29yZD5DeXRvbWVn
YWxvdmlydXMvaW1tdW5vbG9neS8qaXNvbGF0aW9uICZhbXA7IHB1cmlmaWNhdGlvbi9wYXRob2dl
bmljaXR5PC9rZXl3b3JkPjxrZXl3b3JkPkN5dG9tZWdhbG92aXJ1cyBJbmZlY3Rpb25zLypjb21w
bGljYXRpb25zL2VwaWRlbWlvbG9neTwva2V5d29yZD48a2V5d29yZD5EcnVnIFJlc2lzdGFuY2U8
L2tleXdvcmQ+PGtleXdvcmQ+RmVtYWxlPC9rZXl3b3JkPjxrZXl3b3JkPkh1bWFuczwva2V5d29y
ZD48a2V5d29yZD5JbW11bm9jb21wcm9taXNlZCBIb3N0PC9rZXl3b3JkPjxrZXl3b3JkPkltbXVu
b2hpc3RvY2hlbWlzdHJ5PC9rZXl3b3JkPjxrZXl3b3JkPk1hbGU8L2tleXdvcmQ+PGtleXdvcmQ+
TWlkZGxlIEFnZWQ8L2tleXdvcmQ+PGtleXdvcmQ+KlN0ZXJvaWRzL3RoZXJhcGV1dGljIHVzZTwv
a2V5d29yZD48L2tleXdvcmRzPjxkYXRlcz48eWVhcj4yMDA0PC95ZWFyPjxwdWItZGF0ZXM+PGRh
dGU+TWFyPC9kYXRlPjwvcHViLWRhdGVzPjwvZGF0ZXM+PGlzYm4+MDE0Ny01MTg1IChQcmludCkm
I3hEOzAxNDctNTE4NSAoTGlua2luZyk8L2lzYm4+PGFjY2Vzc2lvbi1udW0+MTUxMDQyOTk8L2Fj
Y2Vzc2lvbi1udW0+PHVybHM+PHJlbGF0ZWQtdXJscz48dXJsPmh0dHA6Ly93d3cubmNiaS5ubG0u
bmloLmdvdi9lbnRyZXovcXVlcnkuZmNnaT9jbWQ9UmV0cmlldmUmYW1wO2RiPVB1Yk1lZCZhbXA7
ZG9wdD1DaXRhdGlvbiZhbXA7bGlzdF91aWRzPTE1MTA0Mjk5PC91cmw+PHVybD5odHRwOi8vZ3Jh
cGhpY3MudHgub3ZpZC5jb20vb3ZmdHBkZnMvRlBERE5DSkNOR05KRUQwMC9mczA0Ni9vdmZ0L2xp
dmUvZ3YwMjMvMDAwMDA0NzgvMDAwMDA0NzgtMjAwNDAzMDAwLTAwMDA5LnBkZjwvdXJsPjwvcmVs
YXRlZC11cmxzPjwvdXJscz48bGFuZ3VhZ2U+ZW5nPC9sYW5ndWFnZT48L3JlY29yZD48L0NpdGU+
PENpdGU+PEF1dGhvcj5NaW5hbWk8L0F1dGhvcj48WWVhcj4yMDA3PC9ZZWFyPjxSZWNOdW0+MTI2
OTwvUmVjTnVtPjxyZWNvcmQ+PHJlYy1udW1iZXI+MTI2OTwvcmVjLW51bWJlcj48Zm9yZWlnbi1r
ZXlzPjxrZXkgYXBwPSJFTiIgZGItaWQ9ImE5ZnA1ZjU1NHJ6czlvZXBmcHhwZDJyOTlzd3hzeGZw
cmRydCI+MTI2OTwva2V5PjxrZXkgYXBwPSJFTldlYiIgZGItaWQ9IlVDVlllZ3J0cWdnQUFEZmFi
MUkiPjEyNjk8L2tleT48L2ZvcmVpZ24ta2V5cz48cmVmLXR5cGUgbmFtZT0iSm91cm5hbCBBcnRp
Y2xlIj4xNzwvcmVmLXR5cGU+PGNvbnRyaWJ1dG9ycz48YXV0aG9ycz48YXV0aG9yPk1pbmFtaSwg
TS48L2F1dGhvcj48YXV0aG9yPk9odGEsIE0uPC9hdXRob3I+PGF1dGhvcj5PaGt1cmEsIFQuPC9h
dXRob3I+PGF1dGhvcj5BbmRvLCBULjwvYXV0aG9yPjxhdXRob3I+T2htaXlhLCBOLjwvYXV0aG9y
PjxhdXRob3I+Tml3YSwgWS48L2F1dGhvcj48YXV0aG9yPkdvdG8sIEguPC9hdXRob3I+PC9hdXRo
b3JzPjwvY29udHJpYnV0b3JzPjxhdXRoLWFkZHJlc3M+RGVwYXJ0bWVudCBvZiBHYXN0cm9lbnRl
cm9sb2d5LCBOYWdveWEgVW5pdmVyc2l0eSBHcmFkdWF0ZSBTY2hvb2wgb2YgTWVkaWNpbmUsIDY1
IFRzdXJ1bWFpLWNobywgU2hvd2Eta3UsIE5hZ295YSA0NjYtODU1MCwgSmFwYW4uIG15bWluYW1p
QG1lZC5uYWdveWEtdS5hYy5qcDwvYXV0aC1hZGRyZXNzPjx0aXRsZXM+PHRpdGxlPkN5dG9tZWdh
bG92aXJ1cyBpbmZlY3Rpb24gaW4gc2V2ZXJlIHVsY2VyYXRpdmUgY29saXRpcyBwYXRpZW50cyB1
bmRlcmdvaW5nIGNvbnRpbnVvdXMgaW50cmF2ZW5vdXMgY3ljbG9zcG9yaW5lIHRyZWF0bWVudCBp
biBKYXBhbjwvdGl0bGU+PHNlY29uZGFyeS10aXRsZT5Xb3JsZCBKIEdhc3Ryb2VudGVyb2w8L3Nl
Y29uZGFyeS10aXRsZT48L3RpdGxlcz48cGVyaW9kaWNhbD48ZnVsbC10aXRsZT5Xb3JsZCBKIEdh
c3Ryb2VudGVyb2w8L2Z1bGwtdGl0bGU+PC9wZXJpb2RpY2FsPjxwYWdlcz43NTQtNjA8L3BhZ2Vz
Pjx2b2x1bWU+MTM8L3ZvbHVtZT48bnVtYmVyPjU8L251bWJlcj48ZWRpdGlvbj4yMDA3LzAyLzA2
PC9lZGl0aW9uPjxrZXl3b3Jkcz48a2V5d29yZD5BZG9sZXNjZW50PC9rZXl3b3JkPjxrZXl3b3Jk
PkFkdWx0PC9rZXl3b3JkPjxrZXl3b3JkPkFudGl2aXJhbCBBZ2VudHMvYWRtaW5pc3RyYXRpb24g
JmFtcDsgZG9zYWdlPC9rZXl3b3JkPjxrZXl3b3JkPkNvbGl0aXMsIFVsY2VyYXRpdmUvKmNvbXBs
aWNhdGlvbnMvKmRydWcgdGhlcmFweTwva2V5d29yZD48a2V5d29yZD5DeWNsb3Nwb3JpbmUvYWRt
aW5pc3RyYXRpb24gJmFtcDsgZG9zYWdlLyphZHZlcnNlIGVmZmVjdHM8L2tleXdvcmQ+PGtleXdv
cmQ+Q3l0b21lZ2Fsb3ZpcnVzIEluZmVjdGlvbnMvKmNvbXBsaWNhdGlvbnMvZHJ1ZyB0aGVyYXB5
PC9rZXl3b3JkPjxrZXl3b3JkPkZlbWFsZTwva2V5d29yZD48a2V5d29yZD5HYW5jaWNsb3Zpci9h
ZG1pbmlzdHJhdGlvbiAmYW1wOyBkb3NhZ2U8L2tleXdvcmQ+PGtleXdvcmQ+SHVtYW5zPC9rZXl3
b3JkPjxrZXl3b3JkPkltbXVub3N1cHByZXNzaXZlIEFnZW50cy9hZG1pbmlzdHJhdGlvbiAmYW1w
OyBkb3NhZ2UvKmFkdmVyc2UgZWZmZWN0czwva2V5d29yZD48a2V5d29yZD5JbmplY3Rpb25zLCBJ
bnRyYXZlbm91czwva2V5d29yZD48a2V5d29yZD5KYXBhbjwva2V5d29yZD48a2V5d29yZD5NYWxl
PC9rZXl3b3JkPjxrZXl3b3JkPk1pZGRsZSBBZ2VkPC9rZXl3b3JkPjxrZXl3b3JkPlNldmVyaXR5
IG9mIElsbG5lc3MgSW5kZXg8L2tleXdvcmQ+PC9rZXl3b3Jkcz48ZGF0ZXM+PHllYXI+MjAwNzwv
eWVhcj48cHViLWRhdGVzPjxkYXRlPkZlYiA3PC9kYXRlPjwvcHViLWRhdGVzPjwvZGF0ZXM+PGlz
Ym4+MTAwNy05MzI3IChQcmludCkmI3hEOzEwMDctOTMyNyAoTGlua2luZyk8L2lzYm4+PGFjY2Vz
c2lvbi1udW0+MTcyNzgxOTk8L2FjY2Vzc2lvbi1udW0+PHVybHM+PHJlbGF0ZWQtdXJscz48dXJs
Pmh0dHA6Ly93d3cubmNiaS5ubG0ubmloLmdvdi9lbnRyZXovcXVlcnkuZmNnaT9jbWQ9UmV0cmll
dmUmYW1wO2RiPVB1Yk1lZCZhbXA7ZG9wdD1DaXRhdGlvbiZhbXA7bGlzdF91aWRzPTE3Mjc4MTk5
PC91cmw+PC9yZWxhdGVkLXVybHM+PC91cmxzPjxsYW5ndWFnZT5lbmc8L2xhbmd1YWdlPjwvcmVj
b3JkPjwvQ2l0ZT48L0VuZE5vdGU+AAAAAAA=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6" w:tooltip="Kambham, 2004 #1267" w:history="1">
        <w:r w:rsidRPr="00D35AD1">
          <w:rPr>
            <w:rFonts w:ascii="Book Antiqua" w:hAnsi="Book Antiqua"/>
            <w:noProof/>
            <w:sz w:val="24"/>
            <w:szCs w:val="24"/>
            <w:vertAlign w:val="superscript"/>
          </w:rPr>
          <w:t>6</w:t>
        </w:r>
      </w:hyperlink>
      <w:r w:rsidRPr="00D35AD1">
        <w:rPr>
          <w:rFonts w:ascii="Book Antiqua" w:hAnsi="Book Antiqua"/>
          <w:noProof/>
          <w:sz w:val="24"/>
          <w:szCs w:val="24"/>
          <w:vertAlign w:val="superscript"/>
        </w:rPr>
        <w:t>,</w:t>
      </w:r>
      <w:hyperlink w:anchor="_ENREF_7" w:tooltip="Minami, 2007 #1269" w:history="1">
        <w:r w:rsidRPr="00D35AD1">
          <w:rPr>
            <w:rFonts w:ascii="Book Antiqua" w:hAnsi="Book Antiqua"/>
            <w:noProof/>
            <w:sz w:val="24"/>
            <w:szCs w:val="24"/>
            <w:vertAlign w:val="superscript"/>
          </w:rPr>
          <w:t>7</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Conversely, some authors suggest that CMV may only be an "innocent bystander", reflecting a remote infection of the involved mucosa and lacking a significant impact on the patient outcome</w:t>
      </w:r>
      <w:r w:rsidRPr="00D35AD1">
        <w:rPr>
          <w:rFonts w:ascii="Book Antiqua" w:hAnsi="Book Antiqua"/>
          <w:sz w:val="24"/>
          <w:szCs w:val="24"/>
        </w:rPr>
        <w:fldChar w:fldCharType="begin">
          <w:fldData xml:space="preserve">PEVuZE5vdGU+PENpdGU+PEF1dGhvcj5MZXZlcXVlPC9BdXRob3I+PFllYXI+MjAxMDwvWWVhcj48
UmVjTnVtPjEzMTc8L1JlY051bT48RGlzcGxheVRleHQ+PHN0eWxlIGZhY2U9InN1cGVyc2NyaXB0
Ij5bOCwgOV08L3N0eWxlPjwvRGlzcGxheVRleHQ+PHJlY29yZD48cmVjLW51bWJlcj4xMzE3PC9y
ZWMtbnVtYmVyPjxmb3JlaWduLWtleXM+PGtleSBhcHA9IkVOIiBkYi1pZD0iYTlmcDVmNTU0cnpz
OW9lcGZweHBkMnI5OXN3eHN4ZnByZHJ0Ij4xMzE3PC9rZXk+PGtleSBhcHA9IkVOV2ViIiBkYi1p
ZD0iVUNWWWVncnRxZ2dBQURmYWIxSSI+MTMxNzwva2V5PjwvZm9yZWlnbi1rZXlzPjxyZWYtdHlw
ZSBuYW1lPSJKb3VybmFsIEFydGljbGUiPjE3PC9yZWYtdHlwZT48Y29udHJpYnV0b3JzPjxhdXRo
b3JzPjxhdXRob3I+TGV2ZXF1ZSwgTi48L2F1dGhvcj48YXV0aG9yPkJyaXhpLUJlbm1hbnNvdXIs
IEguPC9hdXRob3I+PGF1dGhvcj5SZWlnLCBULjwvYXV0aG9yPjxhdXRob3I+UmVub2lzLCBGLjwv
YXV0aG9yPjxhdXRob3I+VGFsbXVkLCBELjwvYXV0aG9yPjxhdXRob3I+QnJvZGFyZCwgVi48L2F1
dGhvcj48YXV0aG9yPkNvc3RlLCBKLiBGLjwvYXV0aG9yPjxhdXRob3I+RGUgQ2hhbXBzLCBDLjwv
YXV0aG9yPjxhdXRob3I+QW5kcmVvbGV0dGksIEwuPC9hdXRob3I+PGF1dGhvcj5EaWVib2xkLCBN
LiBELjwvYXV0aG9yPjwvYXV0aG9ycz48L2NvbnRyaWJ1dG9ycz48YXV0aC1hZGRyZXNzPk1lZGlj
YWwgVmlyb2xvZ3kgVW5pdCwgVW5pdmVyc2l0eSBIb3NwaXRhbCwgUmVpbXMsIEZyYW5jZS4gbmxl
dmVxdWVAY2h1LXJlaW1zLmZyPC9hdXRoLWFkZHJlc3M+PHRpdGxlcz48dGl0bGU+TG93IGZyZXF1
ZW5jeSBvZiBjeXRvbWVnYWxvdmlydXMgaW5mZWN0aW9uIGR1cmluZyBleGFjZXJiYXRpb25zIG9m
IGluZmxhbW1hdG9yeSBib3dlbCBkaXNlYXNlczwvdGl0bGU+PHNlY29uZGFyeS10aXRsZT5KIE1l
ZCBWaXJvbDwvc2Vjb25kYXJ5LXRpdGxlPjwvdGl0bGVzPjxwZXJpb2RpY2FsPjxmdWxsLXRpdGxl
PkogTWVkIFZpcm9sPC9mdWxsLXRpdGxlPjwvcGVyaW9kaWNhbD48cGFnZXM+MTY5NC03MDA8L3Bh
Z2VzPjx2b2x1bWU+ODI8L3ZvbHVtZT48bnVtYmVyPjEwPC9udW1iZXI+PGVkaXRpb24+MjAxMC8w
OS8xMDwvZWRpdGlvbj48a2V5d29yZHM+PGtleXdvcmQ+QWR1bHQ8L2tleXdvcmQ+PGtleXdvcmQ+
QmlvcHN5PC9rZXl3b3JkPjxrZXl3b3JkPkNvbG9uL3Zpcm9sb2d5PC9rZXl3b3JkPjxrZXl3b3Jk
PkN5dG9tZWdhbG92aXJ1cy8qaXNvbGF0aW9uICZhbXA7IHB1cmlmaWNhdGlvbjwva2V5d29yZD48
a2V5d29yZD5DeXRvbWVnYWxvdmlydXMgSW5mZWN0aW9ucy8qY29tcGxpY2F0aW9ucy9lcGlkZW1p
b2xvZ3k8L2tleXdvcmQ+PGtleXdvcmQ+RE5BLCBWaXJhbC9nZW5ldGljcy9pc29sYXRpb24gJmFt
cDsgcHVyaWZpY2F0aW9uPC9rZXl3b3JkPjxrZXl3b3JkPkZlbWFsZTwva2V5d29yZD48a2V5d29y
ZD5IdW1hbnM8L2tleXdvcmQ+PGtleXdvcmQ+SW5mbGFtbWF0b3J5IEJvd2VsIERpc2Vhc2VzLypl
dGlvbG9neS9wYXRob2xvZ3k8L2tleXdvcmQ+PGtleXdvcmQ+SW50ZXN0aW5hbCBNdWNvc2Evdmly
b2xvZ3k8L2tleXdvcmQ+PGtleXdvcmQ+TWFsZTwva2V5d29yZD48a2V5d29yZD5NaWRkbGUgQWdl
ZDwva2V5d29yZD48a2V5d29yZD5Qb2x5bWVyYXNlIENoYWluIFJlYWN0aW9uL21ldGhvZHM8L2tl
eXdvcmQ+PGtleXdvcmQ+UHJldmFsZW5jZTwva2V5d29yZD48a2V5d29yZD5SZXRyb3NwZWN0aXZl
IFN0dWRpZXM8L2tleXdvcmQ+PGtleXdvcmQ+U2V2ZXJpdHkgb2YgSWxsbmVzcyBJbmRleDwva2V5
d29yZD48a2V5d29yZD5WaXJhbCBMb2FkPC9rZXl3b3JkPjxrZXl3b3JkPlZpcm9sb2d5L21ldGhv
ZHM8L2tleXdvcmQ+PC9rZXl3b3Jkcz48ZGF0ZXM+PHllYXI+MjAxMDwveWVhcj48cHViLWRhdGVz
PjxkYXRlPk9jdDwvZGF0ZT48L3B1Yi1kYXRlcz48L2RhdGVzPjxpc2JuPjEwOTYtOTA3MSAoRWxl
Y3Ryb25pYykmI3hEOzAxNDYtNjYxNSAoTGlua2luZyk8L2lzYm4+PGFjY2Vzc2lvbi1udW0+MjA4
Mjc3Njc8L2FjY2Vzc2lvbi1udW0+PHVybHM+PHJlbGF0ZWQtdXJscz48dXJsPmh0dHA6Ly93d3cu
bmNiaS5ubG0ubmloLmdvdi9lbnRyZXovcXVlcnkuZmNnaT9jbWQ9UmV0cmlldmUmYW1wO2RiPVB1
Yk1lZCZhbXA7ZG9wdD1DaXRhdGlvbiZhbXA7bGlzdF91aWRzPTIwODI3NzY3PC91cmw+PC9yZWxh
dGVkLXVybHM+PC91cmxzPjxlbGVjdHJvbmljLXJlc291cmNlLW51bT4xMC4xMDAyL2ptdi4yMTg3
NzwvZWxlY3Ryb25pYy1yZXNvdXJjZS1udW0+PGxhbmd1YWdlPmVuZzwvbGFuZ3VhZ2U+PC9yZWNv
cmQ+PC9DaXRlPjxDaXRlPjxBdXRob3I+TWF0c3Vva2E8L0F1dGhvcj48WWVhcj4yMDA3PC9ZZWFy
PjxSZWNOdW0+MTMyODwvUmVjTnVtPjxyZWNvcmQ+PHJlYy1udW1iZXI+MTMyODwvcmVjLW51bWJl
cj48Zm9yZWlnbi1rZXlzPjxrZXkgYXBwPSJFTiIgZGItaWQ9ImE5ZnA1ZjU1NHJ6czlvZXBmcHhw
ZDJyOTlzd3hzeGZwcmRydCI+MTMyODwva2V5PjxrZXkgYXBwPSJFTldlYiIgZGItaWQ9IlVDVlll
Z3J0cWdnQUFEZmFiMUkiPjEzMjg8L2tleT48L2ZvcmVpZ24ta2V5cz48cmVmLXR5cGUgbmFtZT0i
Sm91cm5hbCBBcnRpY2xlIj4xNzwvcmVmLXR5cGU+PGNvbnRyaWJ1dG9ycz48YXV0aG9ycz48YXV0
aG9yPk1hdHN1b2thLCBLLjwvYXV0aG9yPjxhdXRob3I+SXdhbywgWS48L2F1dGhvcj48YXV0aG9y
Pk1vcmksIFQuPC9hdXRob3I+PGF1dGhvcj5TYWt1cmFiYSwgQS48L2F1dGhvcj48YXV0aG9yPllh
amltYSwgVC48L2F1dGhvcj48YXV0aG9yPkhpc2FtYXRzdSwgVC48L2F1dGhvcj48YXV0aG9yPk9r
YW1vdG8sIFMuPC9hdXRob3I+PGF1dGhvcj5Nb3JvaG9zaGksIFkuPC9hdXRob3I+PGF1dGhvcj5J
enVtaXlhLCBNLjwvYXV0aG9yPjxhdXRob3I+SWNoaWthd2EsIEguPC9hdXRob3I+PGF1dGhvcj5T
YXRvLCBULjwvYXV0aG9yPjxhdXRob3I+SW5vdWUsIE4uPC9hdXRob3I+PGF1dGhvcj5PZ2F0YSwg
SC48L2F1dGhvcj48YXV0aG9yPkhpYmksIFQuPC9hdXRob3I+PC9hdXRob3JzPjwvY29udHJpYnV0
b3JzPjxhdXRoLWFkZHJlc3M+RGl2aXNpb24gb2YgR2FzdHJvZW50ZXJvbG9neSwgRGVwYXJ0bWVu
dCBvZiBJbnRlcm5hbCBNZWRpY2luZSwgU2Nob29sIG9mIE1lZGljaW5lLCBLZWlvIFVuaXZlcnNp
dHksIFRva3lvLCBKYXBhbi48L2F1dGgtYWRkcmVzcz48dGl0bGVzPjx0aXRsZT5DeXRvbWVnYWxv
dmlydXMgaXMgZnJlcXVlbnRseSByZWFjdGl2YXRlZCBhbmQgZGlzYXBwZWFycyB3aXRob3V0IGFu
dGl2aXJhbCBhZ2VudHMgaW4gdWxjZXJhdGl2ZSBjb2xpdGlzIHBhdGllbnRzPC90aXRsZT48c2Vj
b25kYXJ5LXRpdGxlPkFtIEogR2FzdHJvZW50ZXJvbDwvc2Vjb25kYXJ5LXRpdGxlPjwvdGl0bGVz
PjxwZXJpb2RpY2FsPjxmdWxsLXRpdGxlPkFtIEogR2FzdHJvZW50ZXJvbDwvZnVsbC10aXRsZT48
L3BlcmlvZGljYWw+PHBhZ2VzPjMzMS03PC9wYWdlcz48dm9sdW1lPjEwMjwvdm9sdW1lPjxudW1i
ZXI+MjwvbnVtYmVyPjxlZGl0aW9uPjIwMDYvMTIvMTM8L2VkaXRpb24+PGtleXdvcmRzPjxrZXl3
b3JkPkFkb2xlc2NlbnQ8L2tleXdvcmQ+PGtleXdvcmQ+QWR1bHQ8L2tleXdvcmQ+PGtleXdvcmQ+
QWdlZDwva2V5d29yZD48a2V5d29yZD5BbnRpYm9kaWVzLCBBbnRpLUlkaW90eXBpYy9hbmFseXNp
czwva2V5d29yZD48a2V5d29yZD5BbnRpZ2VucywgVmlyYWwvYW5hbHlzaXM8L2tleXdvcmQ+PGtl
eXdvcmQ+QmlvcHN5PC9rZXl3b3JkPjxrZXl3b3JkPkNvbGl0aXMsIFVsY2VyYXRpdmUvKmNvbXBs
aWNhdGlvbnMvZHJ1ZyB0aGVyYXB5L3Zpcm9sb2d5PC9rZXl3b3JkPjxrZXl3b3JkPkNvbG9uL3Bh
dGhvbG9neS92aXJvbG9neTwva2V5d29yZD48a2V5d29yZD5DeWNsb3Nwb3JpbmUvKnRoZXJhcGV1
dGljIHVzZTwva2V5d29yZD48a2V5d29yZD5DeXRvbWVnYWxvdmlydXMvaXNvbGF0aW9uICZhbXA7
IHB1cmlmaWNhdGlvbi8qcGh5c2lvbG9neTwva2V5d29yZD48a2V5d29yZD5DeXRvbWVnYWxvdmly
dXMgSW5mZWN0aW9ucy8qY29tcGxpY2F0aW9ucy9wYXRob2xvZ3kvdmlyb2xvZ3k8L2tleXdvcmQ+
PGtleXdvcmQ+RE5BLCBWaXJhbC9hbmFseXNpczwva2V5d29yZD48a2V5d29yZD5GZW1hbGU8L2tl
eXdvcmQ+PGtleXdvcmQ+SHVtYW5zPC9rZXl3b3JkPjxrZXl3b3JkPkltbXVub2dsb2J1bGluIEcv
aW1tdW5vbG9neTwva2V5d29yZD48a2V5d29yZD5JbW11bm9zdXBwcmVzc2l2ZSBBZ2VudHMvKnRo
ZXJhcGV1dGljIHVzZTwva2V5d29yZD48a2V5d29yZD5NYWxlPC9rZXl3b3JkPjxrZXl3b3JkPk1p
ZGRsZSBBZ2VkPC9rZXl3b3JkPjxrZXl3b3JkPlJldmVyc2UgVHJhbnNjcmlwdGFzZSBQb2x5bWVy
YXNlIENoYWluIFJlYWN0aW9uPC9rZXl3b3JkPjxrZXl3b3JkPlRyZWF0bWVudCBPdXRjb21lPC9r
ZXl3b3JkPjxrZXl3b3JkPipWaXJ1cyBBY3RpdmF0aW9uPC9rZXl3b3JkPjwva2V5d29yZHM+PGRh
dGVzPjx5ZWFyPjIwMDc8L3llYXI+PHB1Yi1kYXRlcz48ZGF0ZT5GZWI8L2RhdGU+PC9wdWItZGF0
ZXM+PC9kYXRlcz48aXNibj4wMDAyLTkyNzAgKFByaW50KSYjeEQ7MDAwMi05MjcwIChMaW5raW5n
KTwvaXNibj48YWNjZXNzaW9uLW51bT4xNzE1NjEzNjwvYWNjZXNzaW9uLW51bT48dXJscz48cmVs
YXRlZC11cmxzPjx1cmw+aHR0cDovL3d3dy5uY2JpLm5sbS5uaWguZ292L2VudHJlei9xdWVyeS5m
Y2dpP2NtZD1SZXRyaWV2ZSZhbXA7ZGI9UHViTWVkJmFtcDtkb3B0PUNpdGF0aW9uJmFtcDtsaXN0
X3VpZHM9MTcxNTYxMzY8L3VybD48L3JlbGF0ZWQtdXJscz48L3VybHM+PGVsZWN0cm9uaWMtcmVz
b3VyY2UtbnVtPkFKRzk4OSBbcGlpXSYjeEQ7MTAuMTExMS9qLjE1NzItMDI0MS4yMDA2LjAwOTg5
Lng8L2VsZWN0cm9uaWMtcmVzb3VyY2UtbnVtPjxsYW5ndWFnZT5lbmc8L2xhbmd1YWdlPjwvcmVj
b3JkPjwvQ2l0ZT48L0VuZE5vdGU+AAAAAA==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PEVuZE5vdGU+PENpdGU+PEF1dGhvcj5MZXZlcXVlPC9BdXRob3I+PFllYXI+MjAxMDwvWWVhcj48
UmVjTnVtPjEzMTc8L1JlY051bT48RGlzcGxheVRleHQ+PHN0eWxlIGZhY2U9InN1cGVyc2NyaXB0
Ij5bOCwgOV08L3N0eWxlPjwvRGlzcGxheVRleHQ+PHJlY29yZD48cmVjLW51bWJlcj4xMzE3PC9y
ZWMtbnVtYmVyPjxmb3JlaWduLWtleXM+PGtleSBhcHA9IkVOIiBkYi1pZD0iYTlmcDVmNTU0cnpz
OW9lcGZweHBkMnI5OXN3eHN4ZnByZHJ0Ij4xMzE3PC9rZXk+PGtleSBhcHA9IkVOV2ViIiBkYi1p
ZD0iVUNWWWVncnRxZ2dBQURmYWIxSSI+MTMxNzwva2V5PjwvZm9yZWlnbi1rZXlzPjxyZWYtdHlw
ZSBuYW1lPSJKb3VybmFsIEFydGljbGUiPjE3PC9yZWYtdHlwZT48Y29udHJpYnV0b3JzPjxhdXRo
b3JzPjxhdXRob3I+TGV2ZXF1ZSwgTi48L2F1dGhvcj48YXV0aG9yPkJyaXhpLUJlbm1hbnNvdXIs
IEguPC9hdXRob3I+PGF1dGhvcj5SZWlnLCBULjwvYXV0aG9yPjxhdXRob3I+UmVub2lzLCBGLjwv
YXV0aG9yPjxhdXRob3I+VGFsbXVkLCBELjwvYXV0aG9yPjxhdXRob3I+QnJvZGFyZCwgVi48L2F1
dGhvcj48YXV0aG9yPkNvc3RlLCBKLiBGLjwvYXV0aG9yPjxhdXRob3I+RGUgQ2hhbXBzLCBDLjwv
YXV0aG9yPjxhdXRob3I+QW5kcmVvbGV0dGksIEwuPC9hdXRob3I+PGF1dGhvcj5EaWVib2xkLCBN
LiBELjwvYXV0aG9yPjwvYXV0aG9ycz48L2NvbnRyaWJ1dG9ycz48YXV0aC1hZGRyZXNzPk1lZGlj
YWwgVmlyb2xvZ3kgVW5pdCwgVW5pdmVyc2l0eSBIb3NwaXRhbCwgUmVpbXMsIEZyYW5jZS4gbmxl
dmVxdWVAY2h1LXJlaW1zLmZyPC9hdXRoLWFkZHJlc3M+PHRpdGxlcz48dGl0bGU+TG93IGZyZXF1
ZW5jeSBvZiBjeXRvbWVnYWxvdmlydXMgaW5mZWN0aW9uIGR1cmluZyBleGFjZXJiYXRpb25zIG9m
IGluZmxhbW1hdG9yeSBib3dlbCBkaXNlYXNlczwvdGl0bGU+PHNlY29uZGFyeS10aXRsZT5KIE1l
ZCBWaXJvbDwvc2Vjb25kYXJ5LXRpdGxlPjwvdGl0bGVzPjxwZXJpb2RpY2FsPjxmdWxsLXRpdGxl
PkogTWVkIFZpcm9sPC9mdWxsLXRpdGxlPjwvcGVyaW9kaWNhbD48cGFnZXM+MTY5NC03MDA8L3Bh
Z2VzPjx2b2x1bWU+ODI8L3ZvbHVtZT48bnVtYmVyPjEwPC9udW1iZXI+PGVkaXRpb24+MjAxMC8w
OS8xMDwvZWRpdGlvbj48a2V5d29yZHM+PGtleXdvcmQ+QWR1bHQ8L2tleXdvcmQ+PGtleXdvcmQ+
QmlvcHN5PC9rZXl3b3JkPjxrZXl3b3JkPkNvbG9uL3Zpcm9sb2d5PC9rZXl3b3JkPjxrZXl3b3Jk
PkN5dG9tZWdhbG92aXJ1cy8qaXNvbGF0aW9uICZhbXA7IHB1cmlmaWNhdGlvbjwva2V5d29yZD48
a2V5d29yZD5DeXRvbWVnYWxvdmlydXMgSW5mZWN0aW9ucy8qY29tcGxpY2F0aW9ucy9lcGlkZW1p
b2xvZ3k8L2tleXdvcmQ+PGtleXdvcmQ+RE5BLCBWaXJhbC9nZW5ldGljcy9pc29sYXRpb24gJmFt
cDsgcHVyaWZpY2F0aW9uPC9rZXl3b3JkPjxrZXl3b3JkPkZlbWFsZTwva2V5d29yZD48a2V5d29y
ZD5IdW1hbnM8L2tleXdvcmQ+PGtleXdvcmQ+SW5mbGFtbWF0b3J5IEJvd2VsIERpc2Vhc2VzLypl
dGlvbG9neS9wYXRob2xvZ3k8L2tleXdvcmQ+PGtleXdvcmQ+SW50ZXN0aW5hbCBNdWNvc2Evdmly
b2xvZ3k8L2tleXdvcmQ+PGtleXdvcmQ+TWFsZTwva2V5d29yZD48a2V5d29yZD5NaWRkbGUgQWdl
ZDwva2V5d29yZD48a2V5d29yZD5Qb2x5bWVyYXNlIENoYWluIFJlYWN0aW9uL21ldGhvZHM8L2tl
eXdvcmQ+PGtleXdvcmQ+UHJldmFsZW5jZTwva2V5d29yZD48a2V5d29yZD5SZXRyb3NwZWN0aXZl
IFN0dWRpZXM8L2tleXdvcmQ+PGtleXdvcmQ+U2V2ZXJpdHkgb2YgSWxsbmVzcyBJbmRleDwva2V5
d29yZD48a2V5d29yZD5WaXJhbCBMb2FkPC9rZXl3b3JkPjxrZXl3b3JkPlZpcm9sb2d5L21ldGhv
ZHM8L2tleXdvcmQ+PC9rZXl3b3Jkcz48ZGF0ZXM+PHllYXI+MjAxMDwveWVhcj48cHViLWRhdGVz
PjxkYXRlPk9jdDwvZGF0ZT48L3B1Yi1kYXRlcz48L2RhdGVzPjxpc2JuPjEwOTYtOTA3MSAoRWxl
Y3Ryb25pYykmI3hEOzAxNDYtNjYxNSAoTGlua2luZyk8L2lzYm4+PGFjY2Vzc2lvbi1udW0+MjA4
Mjc3Njc8L2FjY2Vzc2lvbi1udW0+PHVybHM+PHJlbGF0ZWQtdXJscz48dXJsPmh0dHA6Ly93d3cu
bmNiaS5ubG0ubmloLmdvdi9lbnRyZXovcXVlcnkuZmNnaT9jbWQ9UmV0cmlldmUmYW1wO2RiPVB1
Yk1lZCZhbXA7ZG9wdD1DaXRhdGlvbiZhbXA7bGlzdF91aWRzPTIwODI3NzY3PC91cmw+PC9yZWxh
dGVkLXVybHM+PC91cmxzPjxlbGVjdHJvbmljLXJlc291cmNlLW51bT4xMC4xMDAyL2ptdi4yMTg3
NzwvZWxlY3Ryb25pYy1yZXNvdXJjZS1udW0+PGxhbmd1YWdlPmVuZzwvbGFuZ3VhZ2U+PC9yZWNv
cmQ+PC9DaXRlPjxDaXRlPjxBdXRob3I+TWF0c3Vva2E8L0F1dGhvcj48WWVhcj4yMDA3PC9ZZWFy
PjxSZWNOdW0+MTMyODwvUmVjTnVtPjxyZWNvcmQ+PHJlYy1udW1iZXI+MTMyODwvcmVjLW51bWJl
cj48Zm9yZWlnbi1rZXlzPjxrZXkgYXBwPSJFTiIgZGItaWQ9ImE5ZnA1ZjU1NHJ6czlvZXBmcHhw
ZDJyOTlzd3hzeGZwcmRydCI+MTMyODwva2V5PjxrZXkgYXBwPSJFTldlYiIgZGItaWQ9IlVDVlll
Z3J0cWdnQUFEZmFiMUkiPjEzMjg8L2tleT48L2ZvcmVpZ24ta2V5cz48cmVmLXR5cGUgbmFtZT0i
Sm91cm5hbCBBcnRpY2xlIj4xNzwvcmVmLXR5cGU+PGNvbnRyaWJ1dG9ycz48YXV0aG9ycz48YXV0
aG9yPk1hdHN1b2thLCBLLjwvYXV0aG9yPjxhdXRob3I+SXdhbywgWS48L2F1dGhvcj48YXV0aG9y
Pk1vcmksIFQuPC9hdXRob3I+PGF1dGhvcj5TYWt1cmFiYSwgQS48L2F1dGhvcj48YXV0aG9yPllh
amltYSwgVC48L2F1dGhvcj48YXV0aG9yPkhpc2FtYXRzdSwgVC48L2F1dGhvcj48YXV0aG9yPk9r
YW1vdG8sIFMuPC9hdXRob3I+PGF1dGhvcj5Nb3JvaG9zaGksIFkuPC9hdXRob3I+PGF1dGhvcj5J
enVtaXlhLCBNLjwvYXV0aG9yPjxhdXRob3I+SWNoaWthd2EsIEguPC9hdXRob3I+PGF1dGhvcj5T
YXRvLCBULjwvYXV0aG9yPjxhdXRob3I+SW5vdWUsIE4uPC9hdXRob3I+PGF1dGhvcj5PZ2F0YSwg
SC48L2F1dGhvcj48YXV0aG9yPkhpYmksIFQuPC9hdXRob3I+PC9hdXRob3JzPjwvY29udHJpYnV0
b3JzPjxhdXRoLWFkZHJlc3M+RGl2aXNpb24gb2YgR2FzdHJvZW50ZXJvbG9neSwgRGVwYXJ0bWVu
dCBvZiBJbnRlcm5hbCBNZWRpY2luZSwgU2Nob29sIG9mIE1lZGljaW5lLCBLZWlvIFVuaXZlcnNp
dHksIFRva3lvLCBKYXBhbi48L2F1dGgtYWRkcmVzcz48dGl0bGVzPjx0aXRsZT5DeXRvbWVnYWxv
dmlydXMgaXMgZnJlcXVlbnRseSByZWFjdGl2YXRlZCBhbmQgZGlzYXBwZWFycyB3aXRob3V0IGFu
dGl2aXJhbCBhZ2VudHMgaW4gdWxjZXJhdGl2ZSBjb2xpdGlzIHBhdGllbnRzPC90aXRsZT48c2Vj
b25kYXJ5LXRpdGxlPkFtIEogR2FzdHJvZW50ZXJvbDwvc2Vjb25kYXJ5LXRpdGxlPjwvdGl0bGVz
PjxwZXJpb2RpY2FsPjxmdWxsLXRpdGxlPkFtIEogR2FzdHJvZW50ZXJvbDwvZnVsbC10aXRsZT48
L3BlcmlvZGljYWw+PHBhZ2VzPjMzMS03PC9wYWdlcz48dm9sdW1lPjEwMjwvdm9sdW1lPjxudW1i
ZXI+MjwvbnVtYmVyPjxlZGl0aW9uPjIwMDYvMTIvMTM8L2VkaXRpb24+PGtleXdvcmRzPjxrZXl3
b3JkPkFkb2xlc2NlbnQ8L2tleXdvcmQ+PGtleXdvcmQ+QWR1bHQ8L2tleXdvcmQ+PGtleXdvcmQ+
QWdlZDwva2V5d29yZD48a2V5d29yZD5BbnRpYm9kaWVzLCBBbnRpLUlkaW90eXBpYy9hbmFseXNp
czwva2V5d29yZD48a2V5d29yZD5BbnRpZ2VucywgVmlyYWwvYW5hbHlzaXM8L2tleXdvcmQ+PGtl
eXdvcmQ+QmlvcHN5PC9rZXl3b3JkPjxrZXl3b3JkPkNvbGl0aXMsIFVsY2VyYXRpdmUvKmNvbXBs
aWNhdGlvbnMvZHJ1ZyB0aGVyYXB5L3Zpcm9sb2d5PC9rZXl3b3JkPjxrZXl3b3JkPkNvbG9uL3Bh
dGhvbG9neS92aXJvbG9neTwva2V5d29yZD48a2V5d29yZD5DeWNsb3Nwb3JpbmUvKnRoZXJhcGV1
dGljIHVzZTwva2V5d29yZD48a2V5d29yZD5DeXRvbWVnYWxvdmlydXMvaXNvbGF0aW9uICZhbXA7
IHB1cmlmaWNhdGlvbi8qcGh5c2lvbG9neTwva2V5d29yZD48a2V5d29yZD5DeXRvbWVnYWxvdmly
dXMgSW5mZWN0aW9ucy8qY29tcGxpY2F0aW9ucy9wYXRob2xvZ3kvdmlyb2xvZ3k8L2tleXdvcmQ+
PGtleXdvcmQ+RE5BLCBWaXJhbC9hbmFseXNpczwva2V5d29yZD48a2V5d29yZD5GZW1hbGU8L2tl
eXdvcmQ+PGtleXdvcmQ+SHVtYW5zPC9rZXl3b3JkPjxrZXl3b3JkPkltbXVub2dsb2J1bGluIEcv
aW1tdW5vbG9neTwva2V5d29yZD48a2V5d29yZD5JbW11bm9zdXBwcmVzc2l2ZSBBZ2VudHMvKnRo
ZXJhcGV1dGljIHVzZTwva2V5d29yZD48a2V5d29yZD5NYWxlPC9rZXl3b3JkPjxrZXl3b3JkPk1p
ZGRsZSBBZ2VkPC9rZXl3b3JkPjxrZXl3b3JkPlJldmVyc2UgVHJhbnNjcmlwdGFzZSBQb2x5bWVy
YXNlIENoYWluIFJlYWN0aW9uPC9rZXl3b3JkPjxrZXl3b3JkPlRyZWF0bWVudCBPdXRjb21lPC9r
ZXl3b3JkPjxrZXl3b3JkPipWaXJ1cyBBY3RpdmF0aW9uPC9rZXl3b3JkPjwva2V5d29yZHM+PGRh
dGVzPjx5ZWFyPjIwMDc8L3llYXI+PHB1Yi1kYXRlcz48ZGF0ZT5GZWI8L2RhdGU+PC9wdWItZGF0
ZXM+PC9kYXRlcz48aXNibj4wMDAyLTkyNzAgKFByaW50KSYjeEQ7MDAwMi05MjcwIChMaW5raW5n
KTwvaXNibj48YWNjZXNzaW9uLW51bT4xNzE1NjEzNjwvYWNjZXNzaW9uLW51bT48dXJscz48cmVs
YXRlZC11cmxzPjx1cmw+aHR0cDovL3d3dy5uY2JpLm5sbS5uaWguZ292L2VudHJlei9xdWVyeS5m
Y2dpP2NtZD1SZXRyaWV2ZSZhbXA7ZGI9UHViTWVkJmFtcDtkb3B0PUNpdGF0aW9uJmFtcDtsaXN0
X3VpZHM9MTcxNTYxMzY8L3VybD48L3JlbGF0ZWQtdXJscz48L3VybHM+PGVsZWN0cm9uaWMtcmVz
b3VyY2UtbnVtPkFKRzk4OSBbcGlpXSYjeEQ7MTAuMTExMS9qLjE1NzItMDI0MS4yMDA2LjAwOTg5
Lng8L2VsZWN0cm9uaWMtcmVzb3VyY2UtbnVtPjxsYW5ndWFnZT5lbmc8L2xhbmd1YWdlPjwvcmVj
b3JkPjwvQ2l0ZT48L0VuZE5vdGU+AAAAAA==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8" w:tooltip="Leveque, 2010 #1317" w:history="1">
        <w:r w:rsidRPr="00D35AD1">
          <w:rPr>
            <w:rFonts w:ascii="Book Antiqua" w:hAnsi="Book Antiqua"/>
            <w:noProof/>
            <w:sz w:val="24"/>
            <w:szCs w:val="24"/>
            <w:vertAlign w:val="superscript"/>
          </w:rPr>
          <w:t>8</w:t>
        </w:r>
      </w:hyperlink>
      <w:r w:rsidRPr="00D35AD1">
        <w:rPr>
          <w:rFonts w:ascii="Book Antiqua" w:hAnsi="Book Antiqua"/>
          <w:noProof/>
          <w:sz w:val="24"/>
          <w:szCs w:val="24"/>
          <w:vertAlign w:val="superscript"/>
        </w:rPr>
        <w:t>,</w:t>
      </w:r>
      <w:hyperlink w:anchor="_ENREF_9" w:tooltip="Matsuoka, 2007 #1328" w:history="1">
        <w:r w:rsidRPr="00D35AD1">
          <w:rPr>
            <w:rFonts w:ascii="Book Antiqua" w:hAnsi="Book Antiqua"/>
            <w:noProof/>
            <w:sz w:val="24"/>
            <w:szCs w:val="24"/>
            <w:vertAlign w:val="superscript"/>
          </w:rPr>
          <w:t>9</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w:t>
      </w:r>
    </w:p>
    <w:p w:rsidR="00620273" w:rsidRPr="00D35AD1" w:rsidRDefault="00620273" w:rsidP="00A54FD9">
      <w:pPr>
        <w:bidi w:val="0"/>
        <w:spacing w:after="0" w:line="360" w:lineRule="auto"/>
        <w:ind w:firstLineChars="100" w:firstLine="240"/>
        <w:jc w:val="both"/>
        <w:rPr>
          <w:rFonts w:ascii="Book Antiqua" w:hAnsi="Book Antiqua"/>
          <w:sz w:val="24"/>
          <w:szCs w:val="24"/>
        </w:rPr>
      </w:pPr>
      <w:r w:rsidRPr="00D35AD1">
        <w:rPr>
          <w:rFonts w:ascii="Book Antiqua" w:hAnsi="Book Antiqua"/>
          <w:sz w:val="24"/>
          <w:szCs w:val="24"/>
        </w:rPr>
        <w:t xml:space="preserve">Several laboratory techniques are employed for the detection of CMV colitis, including </w:t>
      </w:r>
      <w:proofErr w:type="spellStart"/>
      <w:r w:rsidRPr="00D35AD1">
        <w:rPr>
          <w:rFonts w:ascii="Book Antiqua" w:hAnsi="Book Antiqua"/>
          <w:sz w:val="24"/>
          <w:szCs w:val="24"/>
        </w:rPr>
        <w:t>hematoxylin</w:t>
      </w:r>
      <w:proofErr w:type="spellEnd"/>
      <w:r w:rsidRPr="00D35AD1">
        <w:rPr>
          <w:rFonts w:ascii="Book Antiqua" w:hAnsi="Book Antiqua"/>
          <w:sz w:val="24"/>
          <w:szCs w:val="24"/>
          <w:lang w:eastAsia="zh-CN"/>
        </w:rPr>
        <w:t xml:space="preserve"> and </w:t>
      </w:r>
      <w:r w:rsidRPr="00D35AD1">
        <w:rPr>
          <w:rFonts w:ascii="Book Antiqua" w:hAnsi="Book Antiqua"/>
          <w:sz w:val="24"/>
          <w:szCs w:val="24"/>
        </w:rPr>
        <w:t xml:space="preserve">eosin (HE) staining for evidence of a </w:t>
      </w:r>
      <w:proofErr w:type="spellStart"/>
      <w:r w:rsidRPr="00D35AD1">
        <w:rPr>
          <w:rFonts w:ascii="Book Antiqua" w:hAnsi="Book Antiqua"/>
          <w:sz w:val="24"/>
          <w:szCs w:val="24"/>
        </w:rPr>
        <w:t>cytopathic</w:t>
      </w:r>
      <w:proofErr w:type="spellEnd"/>
      <w:r w:rsidRPr="00D35AD1">
        <w:rPr>
          <w:rFonts w:ascii="Book Antiqua" w:hAnsi="Book Antiqua"/>
          <w:sz w:val="24"/>
          <w:szCs w:val="24"/>
        </w:rPr>
        <w:t xml:space="preserve"> damage in epithelial cells, immunohistochemistry (IHC) and polymerase chain reaction (PCR). As most of the patients who are tested for CMV in the colonic mucosa are afflicted with a severe and treatment-resistant disease, the vast majority of them are treated with antiviral medications (</w:t>
      </w:r>
      <w:proofErr w:type="spellStart"/>
      <w:r w:rsidRPr="00D35AD1">
        <w:rPr>
          <w:rFonts w:ascii="Book Antiqua" w:hAnsi="Book Antiqua"/>
          <w:sz w:val="24"/>
          <w:szCs w:val="24"/>
        </w:rPr>
        <w:t>gancyclovir</w:t>
      </w:r>
      <w:proofErr w:type="spellEnd"/>
      <w:r w:rsidRPr="00D35AD1">
        <w:rPr>
          <w:rFonts w:ascii="Book Antiqua" w:hAnsi="Book Antiqua"/>
          <w:sz w:val="24"/>
          <w:szCs w:val="24"/>
        </w:rPr>
        <w:t xml:space="preserve">, </w:t>
      </w:r>
      <w:proofErr w:type="spellStart"/>
      <w:r w:rsidRPr="00D35AD1">
        <w:rPr>
          <w:rFonts w:ascii="Book Antiqua" w:hAnsi="Book Antiqua"/>
          <w:sz w:val="24"/>
          <w:szCs w:val="24"/>
        </w:rPr>
        <w:t>foscarnet</w:t>
      </w:r>
      <w:proofErr w:type="spellEnd"/>
      <w:r w:rsidRPr="00D35AD1">
        <w:rPr>
          <w:rFonts w:ascii="Book Antiqua" w:hAnsi="Book Antiqua"/>
          <w:sz w:val="24"/>
          <w:szCs w:val="24"/>
        </w:rPr>
        <w:t>) upon the diagnosis of CMV. However, the clinical benefit of this strategy is still not clear due to a paucity of reports of the outcome of CMV–positive patients who were not treated with antivirals.</w:t>
      </w:r>
    </w:p>
    <w:p w:rsidR="00620273" w:rsidRPr="00D35AD1" w:rsidRDefault="00620273" w:rsidP="00B33FAB">
      <w:pPr>
        <w:bidi w:val="0"/>
        <w:spacing w:after="0" w:line="360" w:lineRule="auto"/>
        <w:ind w:firstLineChars="100" w:firstLine="240"/>
        <w:jc w:val="both"/>
        <w:rPr>
          <w:rFonts w:ascii="Book Antiqua" w:hAnsi="Book Antiqua"/>
          <w:sz w:val="24"/>
          <w:szCs w:val="24"/>
        </w:rPr>
      </w:pPr>
      <w:r w:rsidRPr="00D35AD1">
        <w:rPr>
          <w:rFonts w:ascii="Book Antiqua" w:hAnsi="Book Antiqua"/>
          <w:sz w:val="24"/>
          <w:szCs w:val="24"/>
        </w:rPr>
        <w:t xml:space="preserve">In this manuscript, we describe the clinical course and outcome of 6 patients with ulcerative colitis who tested positive for CMV in the colonic </w:t>
      </w:r>
      <w:r w:rsidRPr="00D35AD1">
        <w:rPr>
          <w:rFonts w:ascii="Book Antiqua" w:hAnsi="Book Antiqua"/>
          <w:sz w:val="24"/>
          <w:szCs w:val="24"/>
        </w:rPr>
        <w:lastRenderedPageBreak/>
        <w:t>mucosa but did not receive antiviral therapy, in comparison to 7 patients who were treated with anti-viral medications.</w:t>
      </w:r>
    </w:p>
    <w:p w:rsidR="00620273" w:rsidRPr="00D35AD1" w:rsidRDefault="00620273" w:rsidP="00050A8F">
      <w:pPr>
        <w:bidi w:val="0"/>
        <w:spacing w:after="0" w:line="360" w:lineRule="auto"/>
        <w:jc w:val="both"/>
        <w:rPr>
          <w:rFonts w:ascii="Book Antiqua" w:hAnsi="Book Antiqua"/>
          <w:b/>
          <w:sz w:val="24"/>
          <w:szCs w:val="24"/>
          <w:lang w:eastAsia="zh-CN"/>
        </w:rPr>
      </w:pPr>
    </w:p>
    <w:p w:rsidR="00620273" w:rsidRPr="00D35AD1" w:rsidRDefault="00620273" w:rsidP="00B33FAB">
      <w:pPr>
        <w:bidi w:val="0"/>
        <w:spacing w:after="0" w:line="360" w:lineRule="auto"/>
        <w:jc w:val="both"/>
        <w:rPr>
          <w:rFonts w:ascii="Book Antiqua" w:hAnsi="Book Antiqua"/>
          <w:b/>
          <w:sz w:val="24"/>
          <w:szCs w:val="24"/>
          <w:lang w:eastAsia="zh-CN"/>
        </w:rPr>
      </w:pPr>
      <w:r w:rsidRPr="00D35AD1">
        <w:rPr>
          <w:rFonts w:ascii="Book Antiqua" w:hAnsi="Book Antiqua"/>
          <w:b/>
          <w:sz w:val="24"/>
          <w:szCs w:val="24"/>
        </w:rPr>
        <w:t>MATERIALS AND METHOD</w:t>
      </w:r>
      <w:r w:rsidRPr="00D35AD1">
        <w:rPr>
          <w:rFonts w:ascii="Book Antiqua" w:hAnsi="Book Antiqua"/>
          <w:b/>
          <w:sz w:val="24"/>
          <w:szCs w:val="24"/>
          <w:lang w:eastAsia="zh-CN"/>
        </w:rPr>
        <w:t>S</w:t>
      </w:r>
    </w:p>
    <w:p w:rsidR="00620273" w:rsidRPr="00D35AD1" w:rsidRDefault="00620273" w:rsidP="00B33FAB">
      <w:pPr>
        <w:bidi w:val="0"/>
        <w:spacing w:after="0" w:line="360" w:lineRule="auto"/>
        <w:jc w:val="both"/>
        <w:rPr>
          <w:rFonts w:ascii="Book Antiqua" w:hAnsi="Book Antiqua"/>
          <w:b/>
          <w:bCs/>
          <w:i/>
          <w:sz w:val="24"/>
          <w:szCs w:val="24"/>
        </w:rPr>
      </w:pPr>
      <w:r w:rsidRPr="00D35AD1">
        <w:rPr>
          <w:rFonts w:ascii="Book Antiqua" w:hAnsi="Book Antiqua"/>
          <w:b/>
          <w:bCs/>
          <w:i/>
          <w:sz w:val="24"/>
          <w:szCs w:val="24"/>
        </w:rPr>
        <w:t>Patient selection</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rPr>
        <w:t xml:space="preserve">This was a retrospective case-cohort study. The study cohort included all patients who were in Sheba Medical Center between 2007 and 2011 for an exacerbation of ulcerative colitis, and who tested positive for CMV by IHC in colonic biopsies. Patients with </w:t>
      </w:r>
      <w:proofErr w:type="spellStart"/>
      <w:r w:rsidRPr="00D35AD1">
        <w:rPr>
          <w:rFonts w:ascii="Book Antiqua" w:hAnsi="Book Antiqua"/>
          <w:sz w:val="24"/>
          <w:szCs w:val="24"/>
        </w:rPr>
        <w:t>Crohn’s</w:t>
      </w:r>
      <w:proofErr w:type="spellEnd"/>
      <w:r w:rsidRPr="00D35AD1">
        <w:rPr>
          <w:rFonts w:ascii="Book Antiqua" w:hAnsi="Book Antiqua"/>
          <w:sz w:val="24"/>
          <w:szCs w:val="24"/>
        </w:rPr>
        <w:t xml:space="preserve"> disease or indeterminate colitis were excluded from the study.  </w:t>
      </w:r>
    </w:p>
    <w:p w:rsidR="00620273" w:rsidRPr="00D35AD1" w:rsidRDefault="00620273" w:rsidP="00050A8F">
      <w:pPr>
        <w:bidi w:val="0"/>
        <w:spacing w:after="0" w:line="360" w:lineRule="auto"/>
        <w:jc w:val="both"/>
        <w:rPr>
          <w:rFonts w:ascii="Book Antiqua" w:hAnsi="Book Antiqua"/>
          <w:sz w:val="24"/>
          <w:szCs w:val="24"/>
        </w:rPr>
      </w:pPr>
    </w:p>
    <w:p w:rsidR="00620273" w:rsidRPr="00D35AD1" w:rsidRDefault="00620273" w:rsidP="00050A8F">
      <w:pPr>
        <w:bidi w:val="0"/>
        <w:spacing w:after="0" w:line="360" w:lineRule="auto"/>
        <w:jc w:val="both"/>
        <w:rPr>
          <w:rFonts w:ascii="Book Antiqua" w:hAnsi="Book Antiqua"/>
          <w:b/>
          <w:bCs/>
          <w:i/>
          <w:sz w:val="24"/>
          <w:szCs w:val="24"/>
        </w:rPr>
      </w:pPr>
      <w:r w:rsidRPr="00D35AD1">
        <w:rPr>
          <w:rFonts w:ascii="Book Antiqua" w:hAnsi="Book Antiqua"/>
          <w:b/>
          <w:bCs/>
          <w:i/>
          <w:sz w:val="24"/>
          <w:szCs w:val="24"/>
        </w:rPr>
        <w:t>Data collection</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rPr>
        <w:t xml:space="preserve">Clinical, endoscopic and laboratory data was retrieved from the patients' charts and electronic records. When available, endoscopic and pathological data from previous (before the index episode) and subsequent colonoscopies were also extracted. </w:t>
      </w:r>
    </w:p>
    <w:p w:rsidR="00620273" w:rsidRPr="00D35AD1" w:rsidRDefault="00620273" w:rsidP="00050A8F">
      <w:pPr>
        <w:bidi w:val="0"/>
        <w:spacing w:after="0" w:line="360" w:lineRule="auto"/>
        <w:jc w:val="both"/>
        <w:rPr>
          <w:rFonts w:ascii="Book Antiqua" w:hAnsi="Book Antiqua"/>
          <w:sz w:val="24"/>
          <w:szCs w:val="24"/>
        </w:rPr>
      </w:pPr>
    </w:p>
    <w:p w:rsidR="00620273" w:rsidRPr="00D35AD1" w:rsidRDefault="00620273" w:rsidP="00050A8F">
      <w:pPr>
        <w:bidi w:val="0"/>
        <w:spacing w:after="0" w:line="360" w:lineRule="auto"/>
        <w:jc w:val="both"/>
        <w:rPr>
          <w:rFonts w:ascii="Book Antiqua" w:hAnsi="Book Antiqua"/>
          <w:b/>
          <w:bCs/>
          <w:i/>
          <w:sz w:val="24"/>
          <w:szCs w:val="24"/>
        </w:rPr>
      </w:pPr>
      <w:r w:rsidRPr="00D35AD1">
        <w:rPr>
          <w:rFonts w:ascii="Book Antiqua" w:hAnsi="Book Antiqua"/>
          <w:b/>
          <w:bCs/>
          <w:i/>
          <w:sz w:val="24"/>
          <w:szCs w:val="24"/>
        </w:rPr>
        <w:t>Histological examination</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rPr>
        <w:t xml:space="preserve">All samples were examined by an experienced gastrointestinal pathologist for evidence of a </w:t>
      </w:r>
      <w:proofErr w:type="spellStart"/>
      <w:r w:rsidRPr="00D35AD1">
        <w:rPr>
          <w:rFonts w:ascii="Book Antiqua" w:hAnsi="Book Antiqua"/>
          <w:sz w:val="24"/>
          <w:szCs w:val="24"/>
        </w:rPr>
        <w:t>cytopathic</w:t>
      </w:r>
      <w:proofErr w:type="spellEnd"/>
      <w:r w:rsidRPr="00D35AD1">
        <w:rPr>
          <w:rFonts w:ascii="Book Antiqua" w:hAnsi="Book Antiqua"/>
          <w:sz w:val="24"/>
          <w:szCs w:val="24"/>
        </w:rPr>
        <w:t xml:space="preserve"> damage (inclusion bodies) on</w:t>
      </w:r>
      <w:r w:rsidRPr="00D35AD1">
        <w:rPr>
          <w:rFonts w:ascii="Book Antiqua" w:hAnsi="Book Antiqua"/>
          <w:sz w:val="24"/>
          <w:szCs w:val="24"/>
          <w:lang w:eastAsia="zh-CN"/>
        </w:rPr>
        <w:t xml:space="preserve"> </w:t>
      </w:r>
      <w:r w:rsidRPr="00D35AD1">
        <w:rPr>
          <w:rFonts w:ascii="Book Antiqua" w:hAnsi="Book Antiqua"/>
          <w:sz w:val="24"/>
          <w:szCs w:val="24"/>
        </w:rPr>
        <w:t xml:space="preserve">HE stains.  </w:t>
      </w:r>
    </w:p>
    <w:p w:rsidR="00620273" w:rsidRPr="00D35AD1" w:rsidRDefault="00620273" w:rsidP="00050A8F">
      <w:pPr>
        <w:bidi w:val="0"/>
        <w:spacing w:after="0" w:line="360" w:lineRule="auto"/>
        <w:jc w:val="both"/>
        <w:rPr>
          <w:rFonts w:ascii="Book Antiqua" w:hAnsi="Book Antiqua"/>
          <w:b/>
          <w:bCs/>
          <w:sz w:val="24"/>
          <w:szCs w:val="24"/>
          <w:lang w:eastAsia="zh-CN"/>
        </w:rPr>
      </w:pPr>
    </w:p>
    <w:p w:rsidR="00620273" w:rsidRPr="00D35AD1" w:rsidRDefault="00620273" w:rsidP="00050A8F">
      <w:pPr>
        <w:bidi w:val="0"/>
        <w:spacing w:after="0" w:line="360" w:lineRule="auto"/>
        <w:jc w:val="both"/>
        <w:rPr>
          <w:rFonts w:ascii="Book Antiqua" w:hAnsi="Book Antiqua"/>
          <w:b/>
          <w:bCs/>
          <w:sz w:val="24"/>
          <w:szCs w:val="24"/>
          <w:lang w:eastAsia="zh-CN"/>
        </w:rPr>
      </w:pPr>
      <w:r w:rsidRPr="00D35AD1">
        <w:rPr>
          <w:rFonts w:ascii="Book Antiqua" w:hAnsi="Book Antiqua"/>
          <w:b/>
          <w:bCs/>
          <w:sz w:val="24"/>
          <w:szCs w:val="24"/>
        </w:rPr>
        <w:t xml:space="preserve">CMV </w:t>
      </w:r>
      <w:proofErr w:type="spellStart"/>
      <w:r w:rsidRPr="00D35AD1">
        <w:rPr>
          <w:rFonts w:ascii="Book Antiqua" w:hAnsi="Book Antiqua"/>
          <w:b/>
          <w:bCs/>
          <w:sz w:val="24"/>
          <w:szCs w:val="24"/>
        </w:rPr>
        <w:t>immunostaining</w:t>
      </w:r>
      <w:proofErr w:type="spellEnd"/>
      <w:r w:rsidRPr="00D35AD1">
        <w:rPr>
          <w:rFonts w:ascii="Book Antiqua" w:hAnsi="Book Antiqua"/>
          <w:b/>
          <w:bCs/>
          <w:sz w:val="24"/>
          <w:szCs w:val="24"/>
          <w:lang w:eastAsia="zh-CN"/>
        </w:rPr>
        <w:t xml:space="preserve">: </w:t>
      </w:r>
      <w:r w:rsidRPr="00D35AD1">
        <w:rPr>
          <w:rFonts w:ascii="Book Antiqua" w:hAnsi="Book Antiqua"/>
          <w:sz w:val="24"/>
          <w:szCs w:val="24"/>
        </w:rPr>
        <w:t xml:space="preserve">IHC staining for CMV was performed on all samples. Briefly, formalin fixed tissues from patients were dehydrated, embedded in paraffin and sectioned at 4 µm. A positive control was added on the right side of the slides. The CMV </w:t>
      </w:r>
      <w:proofErr w:type="spellStart"/>
      <w:r w:rsidRPr="00D35AD1">
        <w:rPr>
          <w:rFonts w:ascii="Book Antiqua" w:hAnsi="Book Antiqua"/>
          <w:sz w:val="24"/>
          <w:szCs w:val="24"/>
        </w:rPr>
        <w:t>immunostaining</w:t>
      </w:r>
      <w:proofErr w:type="spellEnd"/>
      <w:r w:rsidRPr="00D35AD1">
        <w:rPr>
          <w:rFonts w:ascii="Book Antiqua" w:hAnsi="Book Antiqua"/>
          <w:sz w:val="24"/>
          <w:szCs w:val="24"/>
        </w:rPr>
        <w:t xml:space="preserve"> was calibrated on a Benchmark XT staining module (</w:t>
      </w:r>
      <w:proofErr w:type="spellStart"/>
      <w:r w:rsidRPr="00D35AD1">
        <w:rPr>
          <w:rFonts w:ascii="Book Antiqua" w:hAnsi="Book Antiqua"/>
          <w:sz w:val="24"/>
          <w:szCs w:val="24"/>
        </w:rPr>
        <w:t>Ventana</w:t>
      </w:r>
      <w:proofErr w:type="spellEnd"/>
      <w:r w:rsidRPr="00D35AD1">
        <w:rPr>
          <w:rFonts w:ascii="Book Antiqua" w:hAnsi="Book Antiqua"/>
          <w:sz w:val="24"/>
          <w:szCs w:val="24"/>
        </w:rPr>
        <w:t xml:space="preserve"> Medical Systems). The slides were warmed to 60</w:t>
      </w:r>
      <w:r w:rsidRPr="00D35AD1">
        <w:rPr>
          <w:rFonts w:ascii="Book Antiqua" w:hAnsi="Book Antiqua"/>
          <w:sz w:val="24"/>
          <w:szCs w:val="24"/>
          <w:lang w:eastAsia="zh-CN"/>
        </w:rPr>
        <w:t xml:space="preserve"> </w:t>
      </w:r>
      <w:r w:rsidRPr="00D35AD1">
        <w:rPr>
          <w:rFonts w:ascii="Book Antiqua" w:hAnsi="Book Antiqua"/>
          <w:sz w:val="24"/>
          <w:szCs w:val="24"/>
        </w:rPr>
        <w:t xml:space="preserve">°C for 1hour and after that processed to a fully automated protocol. Briefly, after sections were </w:t>
      </w:r>
      <w:proofErr w:type="spellStart"/>
      <w:r w:rsidRPr="00D35AD1">
        <w:rPr>
          <w:rFonts w:ascii="Book Antiqua" w:hAnsi="Book Antiqua"/>
          <w:sz w:val="24"/>
          <w:szCs w:val="24"/>
        </w:rPr>
        <w:t>dewaxed</w:t>
      </w:r>
      <w:proofErr w:type="spellEnd"/>
      <w:r w:rsidRPr="00D35AD1">
        <w:rPr>
          <w:rFonts w:ascii="Book Antiqua" w:hAnsi="Book Antiqua"/>
          <w:sz w:val="24"/>
          <w:szCs w:val="24"/>
        </w:rPr>
        <w:t xml:space="preserve"> and rehydrated, a Protease 2 (</w:t>
      </w:r>
      <w:proofErr w:type="spellStart"/>
      <w:r w:rsidRPr="00D35AD1">
        <w:rPr>
          <w:rFonts w:ascii="Book Antiqua" w:hAnsi="Book Antiqua"/>
          <w:sz w:val="24"/>
          <w:szCs w:val="24"/>
        </w:rPr>
        <w:t>Ventana</w:t>
      </w:r>
      <w:proofErr w:type="spellEnd"/>
      <w:r w:rsidRPr="00D35AD1">
        <w:rPr>
          <w:rFonts w:ascii="Book Antiqua" w:hAnsi="Book Antiqua"/>
          <w:sz w:val="24"/>
          <w:szCs w:val="24"/>
        </w:rPr>
        <w:t xml:space="preserve"> Medical Systems) pretreatment during 8 min for antigen retrieval was selected.</w:t>
      </w:r>
      <w:r w:rsidRPr="00D35AD1">
        <w:rPr>
          <w:rFonts w:ascii="Book Antiqua" w:hAnsi="Book Antiqua"/>
          <w:b/>
          <w:bCs/>
          <w:sz w:val="24"/>
          <w:szCs w:val="24"/>
        </w:rPr>
        <w:t xml:space="preserve"> </w:t>
      </w:r>
      <w:r w:rsidRPr="00D35AD1">
        <w:rPr>
          <w:rFonts w:ascii="Book Antiqua" w:hAnsi="Book Antiqua"/>
          <w:sz w:val="24"/>
          <w:szCs w:val="24"/>
        </w:rPr>
        <w:t xml:space="preserve">The CMV antibody (Clones CCH2 + DDG9, M0854, </w:t>
      </w:r>
      <w:proofErr w:type="spellStart"/>
      <w:r w:rsidRPr="00D35AD1">
        <w:rPr>
          <w:rFonts w:ascii="Book Antiqua" w:hAnsi="Book Antiqua"/>
          <w:sz w:val="24"/>
          <w:szCs w:val="24"/>
        </w:rPr>
        <w:t>Dako</w:t>
      </w:r>
      <w:proofErr w:type="spellEnd"/>
      <w:r w:rsidRPr="00D35AD1">
        <w:rPr>
          <w:rFonts w:ascii="Book Antiqua" w:hAnsi="Book Antiqua"/>
          <w:sz w:val="24"/>
          <w:szCs w:val="24"/>
        </w:rPr>
        <w:t>) was diluted 1:25 and incubated 24 min at 37</w:t>
      </w:r>
      <w:r w:rsidRPr="00D35AD1">
        <w:rPr>
          <w:rFonts w:ascii="Book Antiqua" w:hAnsi="Book Antiqua"/>
          <w:sz w:val="24"/>
          <w:szCs w:val="24"/>
          <w:lang w:eastAsia="zh-CN"/>
        </w:rPr>
        <w:t xml:space="preserve"> </w:t>
      </w:r>
      <w:r w:rsidRPr="00D35AD1">
        <w:rPr>
          <w:rFonts w:ascii="Book Antiqua" w:hAnsi="Book Antiqua"/>
          <w:sz w:val="24"/>
          <w:szCs w:val="24"/>
        </w:rPr>
        <w:t xml:space="preserve">°C. Detection was performed with iView DAB </w:t>
      </w:r>
      <w:r w:rsidRPr="00D35AD1">
        <w:rPr>
          <w:rFonts w:ascii="Book Antiqua" w:hAnsi="Book Antiqua"/>
          <w:sz w:val="24"/>
          <w:szCs w:val="24"/>
        </w:rPr>
        <w:lastRenderedPageBreak/>
        <w:t>Detection kit (</w:t>
      </w:r>
      <w:proofErr w:type="spellStart"/>
      <w:r w:rsidRPr="00D35AD1">
        <w:rPr>
          <w:rFonts w:ascii="Book Antiqua" w:hAnsi="Book Antiqua"/>
          <w:sz w:val="24"/>
          <w:szCs w:val="24"/>
        </w:rPr>
        <w:t>Ventana</w:t>
      </w:r>
      <w:proofErr w:type="spellEnd"/>
      <w:r w:rsidRPr="00D35AD1">
        <w:rPr>
          <w:rFonts w:ascii="Book Antiqua" w:hAnsi="Book Antiqua"/>
          <w:sz w:val="24"/>
          <w:szCs w:val="24"/>
        </w:rPr>
        <w:t xml:space="preserve"> Medical Systems). Counterstaining was performed 4 minutes in </w:t>
      </w:r>
      <w:proofErr w:type="spellStart"/>
      <w:r w:rsidRPr="00D35AD1">
        <w:rPr>
          <w:rFonts w:ascii="Book Antiqua" w:hAnsi="Book Antiqua"/>
          <w:sz w:val="24"/>
          <w:szCs w:val="24"/>
        </w:rPr>
        <w:t>hematoxylin</w:t>
      </w:r>
      <w:proofErr w:type="spellEnd"/>
      <w:r w:rsidRPr="00D35AD1">
        <w:rPr>
          <w:rFonts w:ascii="Book Antiqua" w:hAnsi="Book Antiqua"/>
          <w:sz w:val="24"/>
          <w:szCs w:val="24"/>
        </w:rPr>
        <w:t xml:space="preserve"> (</w:t>
      </w:r>
      <w:proofErr w:type="spellStart"/>
      <w:r w:rsidRPr="00D35AD1">
        <w:rPr>
          <w:rFonts w:ascii="Book Antiqua" w:hAnsi="Book Antiqua"/>
          <w:sz w:val="24"/>
          <w:szCs w:val="24"/>
        </w:rPr>
        <w:t>Ventana</w:t>
      </w:r>
      <w:proofErr w:type="spellEnd"/>
      <w:r w:rsidRPr="00D35AD1">
        <w:rPr>
          <w:rFonts w:ascii="Book Antiqua" w:hAnsi="Book Antiqua"/>
          <w:sz w:val="24"/>
          <w:szCs w:val="24"/>
        </w:rPr>
        <w:t xml:space="preserve"> Medical Systems). After the automated staining was completed, the slides were dehydrated in 70% ethanol, 95% ethanol and 100% ethanol for 1 min in each ethanol concentration. Before cover-slipping, the sections were cleared in xylene for 1 min and mounted with </w:t>
      </w:r>
      <w:proofErr w:type="spellStart"/>
      <w:r w:rsidRPr="00D35AD1">
        <w:rPr>
          <w:rFonts w:ascii="Book Antiqua" w:hAnsi="Book Antiqua"/>
          <w:sz w:val="24"/>
          <w:szCs w:val="24"/>
        </w:rPr>
        <w:t>Entellan</w:t>
      </w:r>
      <w:proofErr w:type="spellEnd"/>
      <w:r w:rsidRPr="00D35AD1">
        <w:rPr>
          <w:rFonts w:ascii="Book Antiqua" w:hAnsi="Book Antiqua"/>
          <w:sz w:val="24"/>
          <w:szCs w:val="24"/>
        </w:rPr>
        <w:t>.</w:t>
      </w:r>
    </w:p>
    <w:p w:rsidR="00620273" w:rsidRPr="00D35AD1" w:rsidRDefault="00620273" w:rsidP="00050A8F">
      <w:pPr>
        <w:bidi w:val="0"/>
        <w:spacing w:after="0" w:line="360" w:lineRule="auto"/>
        <w:jc w:val="both"/>
        <w:rPr>
          <w:rFonts w:ascii="Book Antiqua" w:hAnsi="Book Antiqua"/>
          <w:b/>
          <w:bCs/>
          <w:sz w:val="24"/>
          <w:szCs w:val="24"/>
          <w:lang w:eastAsia="zh-CN"/>
        </w:rPr>
      </w:pPr>
    </w:p>
    <w:p w:rsidR="00620273" w:rsidRPr="00D35AD1" w:rsidRDefault="00620273" w:rsidP="00050A8F">
      <w:pPr>
        <w:bidi w:val="0"/>
        <w:spacing w:after="0" w:line="360" w:lineRule="auto"/>
        <w:jc w:val="both"/>
        <w:rPr>
          <w:rFonts w:ascii="Book Antiqua" w:hAnsi="Book Antiqua"/>
          <w:b/>
          <w:i/>
          <w:sz w:val="24"/>
          <w:szCs w:val="24"/>
          <w:lang w:eastAsia="zh-CN"/>
        </w:rPr>
      </w:pPr>
      <w:r w:rsidRPr="00D35AD1">
        <w:rPr>
          <w:rFonts w:ascii="Book Antiqua" w:hAnsi="Book Antiqua"/>
          <w:b/>
          <w:i/>
          <w:sz w:val="24"/>
          <w:szCs w:val="24"/>
        </w:rPr>
        <w:t>Statistical analysi</w:t>
      </w:r>
      <w:r w:rsidRPr="00D35AD1">
        <w:rPr>
          <w:rFonts w:ascii="Book Antiqua" w:hAnsi="Book Antiqua"/>
          <w:b/>
          <w:i/>
          <w:sz w:val="24"/>
          <w:szCs w:val="24"/>
          <w:lang w:eastAsia="zh-CN"/>
        </w:rPr>
        <w:t>s</w:t>
      </w:r>
    </w:p>
    <w:p w:rsidR="00620273" w:rsidRPr="00D35AD1" w:rsidRDefault="00620273" w:rsidP="00357DCB">
      <w:pPr>
        <w:bidi w:val="0"/>
        <w:spacing w:after="0" w:line="360" w:lineRule="auto"/>
        <w:jc w:val="both"/>
        <w:rPr>
          <w:rFonts w:ascii="Book Antiqua" w:hAnsi="Book Antiqua"/>
          <w:b/>
          <w:bCs/>
          <w:sz w:val="24"/>
          <w:szCs w:val="24"/>
        </w:rPr>
      </w:pPr>
      <w:r w:rsidRPr="00D35AD1">
        <w:rPr>
          <w:rFonts w:ascii="Book Antiqua" w:hAnsi="Book Antiqua"/>
          <w:sz w:val="24"/>
          <w:szCs w:val="24"/>
        </w:rPr>
        <w:t xml:space="preserve">The demographic and clinical parameters of CMV-positive patients treated with </w:t>
      </w:r>
      <w:proofErr w:type="spellStart"/>
      <w:r w:rsidRPr="00D35AD1">
        <w:rPr>
          <w:rFonts w:ascii="Book Antiqua" w:hAnsi="Book Antiqua"/>
          <w:sz w:val="24"/>
          <w:szCs w:val="24"/>
        </w:rPr>
        <w:t>gancyclovir</w:t>
      </w:r>
      <w:proofErr w:type="spellEnd"/>
      <w:r w:rsidRPr="00D35AD1">
        <w:rPr>
          <w:rFonts w:ascii="Book Antiqua" w:hAnsi="Book Antiqua"/>
          <w:sz w:val="24"/>
          <w:szCs w:val="24"/>
        </w:rPr>
        <w:t xml:space="preserve"> were compared to those of patients who did not receive antiviral therapy.</w:t>
      </w:r>
    </w:p>
    <w:p w:rsidR="00620273" w:rsidRPr="00D35AD1" w:rsidRDefault="00620273" w:rsidP="00357DCB">
      <w:pPr>
        <w:bidi w:val="0"/>
        <w:spacing w:after="0" w:line="360" w:lineRule="auto"/>
        <w:ind w:firstLineChars="100" w:firstLine="240"/>
        <w:jc w:val="both"/>
        <w:rPr>
          <w:rFonts w:ascii="Book Antiqua" w:hAnsi="Book Antiqua"/>
          <w:sz w:val="24"/>
          <w:szCs w:val="24"/>
          <w:rtl/>
        </w:rPr>
      </w:pPr>
      <w:r w:rsidRPr="00D35AD1">
        <w:rPr>
          <w:rFonts w:ascii="Book Antiqua" w:hAnsi="Book Antiqua"/>
          <w:sz w:val="24"/>
          <w:szCs w:val="24"/>
        </w:rPr>
        <w:t xml:space="preserve">Continuous variables were analyzed by student </w:t>
      </w:r>
      <w:r w:rsidRPr="008869C2">
        <w:rPr>
          <w:rFonts w:ascii="Book Antiqua" w:hAnsi="Book Antiqua"/>
          <w:i/>
          <w:sz w:val="24"/>
          <w:szCs w:val="24"/>
        </w:rPr>
        <w:t>t</w:t>
      </w:r>
      <w:r w:rsidRPr="00D35AD1">
        <w:rPr>
          <w:rFonts w:ascii="Book Antiqua" w:hAnsi="Book Antiqua"/>
          <w:sz w:val="24"/>
          <w:szCs w:val="24"/>
        </w:rPr>
        <w:t xml:space="preserve">-test for continuous variables and Fisher exact test for categorical variables. </w:t>
      </w:r>
      <w:r w:rsidRPr="00D35AD1">
        <w:rPr>
          <w:rFonts w:ascii="Book Antiqua" w:hAnsi="Book Antiqua"/>
          <w:i/>
          <w:sz w:val="24"/>
          <w:szCs w:val="24"/>
        </w:rPr>
        <w:t>P</w:t>
      </w:r>
      <w:r w:rsidRPr="00D35AD1">
        <w:rPr>
          <w:rFonts w:ascii="Book Antiqua" w:hAnsi="Book Antiqua"/>
          <w:sz w:val="24"/>
          <w:szCs w:val="24"/>
          <w:lang w:eastAsia="zh-CN"/>
        </w:rPr>
        <w:t xml:space="preserve"> </w:t>
      </w:r>
      <w:r w:rsidRPr="00D35AD1">
        <w:rPr>
          <w:rFonts w:ascii="Book Antiqua" w:hAnsi="Book Antiqua"/>
          <w:sz w:val="24"/>
          <w:szCs w:val="24"/>
        </w:rPr>
        <w:t>&lt;</w:t>
      </w:r>
      <w:r w:rsidRPr="00D35AD1">
        <w:rPr>
          <w:rFonts w:ascii="Book Antiqua" w:hAnsi="Book Antiqua"/>
          <w:sz w:val="24"/>
          <w:szCs w:val="24"/>
          <w:lang w:eastAsia="zh-CN"/>
        </w:rPr>
        <w:t xml:space="preserve"> </w:t>
      </w:r>
      <w:r w:rsidRPr="00D35AD1">
        <w:rPr>
          <w:rFonts w:ascii="Book Antiqua" w:hAnsi="Book Antiqua"/>
          <w:sz w:val="24"/>
          <w:szCs w:val="24"/>
        </w:rPr>
        <w:t xml:space="preserve">0.05 was considered significant. The analysis was performed with </w:t>
      </w:r>
      <w:proofErr w:type="spellStart"/>
      <w:r w:rsidRPr="00D35AD1">
        <w:rPr>
          <w:rFonts w:ascii="Book Antiqua" w:hAnsi="Book Antiqua"/>
          <w:sz w:val="24"/>
          <w:szCs w:val="24"/>
        </w:rPr>
        <w:t>Medcalc</w:t>
      </w:r>
      <w:proofErr w:type="spellEnd"/>
      <w:r w:rsidRPr="00D35AD1">
        <w:rPr>
          <w:rFonts w:ascii="Book Antiqua" w:hAnsi="Book Antiqua"/>
          <w:sz w:val="24"/>
          <w:szCs w:val="24"/>
        </w:rPr>
        <w:t xml:space="preserve"> statistical software version 11 (</w:t>
      </w:r>
      <w:proofErr w:type="spellStart"/>
      <w:r w:rsidRPr="00D35AD1">
        <w:rPr>
          <w:rFonts w:ascii="Book Antiqua" w:hAnsi="Book Antiqua"/>
          <w:sz w:val="24"/>
          <w:szCs w:val="24"/>
        </w:rPr>
        <w:t>Mariakerke</w:t>
      </w:r>
      <w:proofErr w:type="spellEnd"/>
      <w:r w:rsidRPr="00D35AD1">
        <w:rPr>
          <w:rFonts w:ascii="Book Antiqua" w:hAnsi="Book Antiqua"/>
          <w:sz w:val="24"/>
          <w:szCs w:val="24"/>
        </w:rPr>
        <w:t>, Belgium).</w:t>
      </w:r>
    </w:p>
    <w:p w:rsidR="00620273" w:rsidRPr="00D35AD1" w:rsidRDefault="00620273" w:rsidP="00050A8F">
      <w:pPr>
        <w:bidi w:val="0"/>
        <w:spacing w:after="0" w:line="360" w:lineRule="auto"/>
        <w:jc w:val="both"/>
        <w:rPr>
          <w:rFonts w:ascii="Book Antiqua" w:hAnsi="Book Antiqua"/>
          <w:sz w:val="24"/>
          <w:szCs w:val="24"/>
          <w:lang w:eastAsia="zh-CN"/>
        </w:rPr>
      </w:pPr>
    </w:p>
    <w:p w:rsidR="00620273" w:rsidRPr="00D35AD1" w:rsidRDefault="00620273" w:rsidP="00357DCB">
      <w:pPr>
        <w:bidi w:val="0"/>
        <w:spacing w:after="0" w:line="360" w:lineRule="auto"/>
        <w:jc w:val="both"/>
        <w:rPr>
          <w:rFonts w:ascii="Book Antiqua" w:hAnsi="Book Antiqua"/>
          <w:b/>
          <w:bCs/>
          <w:sz w:val="24"/>
          <w:szCs w:val="24"/>
        </w:rPr>
      </w:pPr>
      <w:r w:rsidRPr="00D35AD1">
        <w:rPr>
          <w:rFonts w:ascii="Book Antiqua" w:hAnsi="Book Antiqua"/>
          <w:b/>
          <w:bCs/>
          <w:sz w:val="24"/>
          <w:szCs w:val="24"/>
        </w:rPr>
        <w:t>RESULTS</w:t>
      </w:r>
    </w:p>
    <w:p w:rsidR="00620273" w:rsidRPr="00D35AD1" w:rsidRDefault="00620273" w:rsidP="00050A8F">
      <w:pPr>
        <w:bidi w:val="0"/>
        <w:spacing w:after="0" w:line="360" w:lineRule="auto"/>
        <w:jc w:val="both"/>
        <w:rPr>
          <w:rFonts w:ascii="Book Antiqua" w:hAnsi="Book Antiqua"/>
          <w:i/>
          <w:sz w:val="24"/>
          <w:szCs w:val="24"/>
        </w:rPr>
      </w:pPr>
      <w:r w:rsidRPr="00D35AD1">
        <w:rPr>
          <w:rFonts w:ascii="Book Antiqua" w:hAnsi="Book Antiqua"/>
          <w:b/>
          <w:bCs/>
          <w:i/>
          <w:sz w:val="24"/>
          <w:szCs w:val="24"/>
        </w:rPr>
        <w:t>Patient characteristics</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rPr>
        <w:t>Thirteen patients were included in the study, of who</w:t>
      </w:r>
      <w:r w:rsidRPr="00D35AD1">
        <w:rPr>
          <w:rFonts w:ascii="Book Antiqua" w:hAnsi="Book Antiqua"/>
          <w:sz w:val="24"/>
          <w:szCs w:val="24"/>
          <w:lang w:eastAsia="zh-CN"/>
        </w:rPr>
        <w:t>se</w:t>
      </w:r>
      <w:r w:rsidRPr="00D35AD1">
        <w:rPr>
          <w:rFonts w:ascii="Book Antiqua" w:hAnsi="Book Antiqua"/>
          <w:sz w:val="24"/>
          <w:szCs w:val="24"/>
        </w:rPr>
        <w:t xml:space="preserve"> 7 received antivirals. The clinical and demographic characteristics of the patients are shown in Table 1. Patients in the antiviral-treated group had a longer duration of disease (14.2</w:t>
      </w:r>
      <w:r w:rsidRPr="00D35AD1">
        <w:rPr>
          <w:rFonts w:ascii="Book Antiqua" w:hAnsi="Book Antiqua"/>
          <w:sz w:val="24"/>
          <w:szCs w:val="24"/>
          <w:lang w:eastAsia="zh-CN"/>
        </w:rPr>
        <w:t xml:space="preserve"> </w:t>
      </w:r>
      <w:r w:rsidRPr="00D35AD1">
        <w:rPr>
          <w:rFonts w:ascii="Book Antiqua" w:hAnsi="Book Antiqua"/>
          <w:sz w:val="24"/>
          <w:szCs w:val="24"/>
        </w:rPr>
        <w:t>±</w:t>
      </w:r>
      <w:r w:rsidRPr="00D35AD1">
        <w:rPr>
          <w:rFonts w:ascii="Book Antiqua" w:hAnsi="Book Antiqua"/>
          <w:sz w:val="24"/>
          <w:szCs w:val="24"/>
          <w:lang w:eastAsia="zh-CN"/>
        </w:rPr>
        <w:t xml:space="preserve"> </w:t>
      </w:r>
      <w:r w:rsidRPr="00D35AD1">
        <w:rPr>
          <w:rFonts w:ascii="Book Antiqua" w:hAnsi="Book Antiqua"/>
          <w:sz w:val="24"/>
          <w:szCs w:val="24"/>
        </w:rPr>
        <w:t xml:space="preserve">9.3 </w:t>
      </w:r>
      <w:proofErr w:type="spellStart"/>
      <w:r w:rsidRPr="00D35AD1">
        <w:rPr>
          <w:rFonts w:ascii="Book Antiqua" w:hAnsi="Book Antiqua"/>
          <w:i/>
          <w:sz w:val="24"/>
          <w:szCs w:val="24"/>
        </w:rPr>
        <w:t>vs</w:t>
      </w:r>
      <w:proofErr w:type="spellEnd"/>
      <w:r w:rsidRPr="00D35AD1">
        <w:rPr>
          <w:rFonts w:ascii="Book Antiqua" w:hAnsi="Book Antiqua"/>
          <w:sz w:val="24"/>
          <w:szCs w:val="24"/>
        </w:rPr>
        <w:t xml:space="preserve"> 3.5 ±</w:t>
      </w:r>
      <w:r w:rsidRPr="00D35AD1">
        <w:rPr>
          <w:rFonts w:ascii="Book Antiqua" w:hAnsi="Book Antiqua"/>
          <w:sz w:val="24"/>
          <w:szCs w:val="24"/>
          <w:lang w:eastAsia="zh-CN"/>
        </w:rPr>
        <w:t xml:space="preserve"> </w:t>
      </w:r>
      <w:r w:rsidRPr="00D35AD1">
        <w:rPr>
          <w:rFonts w:ascii="Book Antiqua" w:hAnsi="Book Antiqua"/>
          <w:sz w:val="24"/>
          <w:szCs w:val="24"/>
        </w:rPr>
        <w:t xml:space="preserve">1.8 years, </w:t>
      </w:r>
      <w:r w:rsidRPr="00D35AD1">
        <w:rPr>
          <w:rFonts w:ascii="Book Antiqua" w:hAnsi="Book Antiqua"/>
          <w:i/>
          <w:sz w:val="24"/>
          <w:szCs w:val="24"/>
        </w:rPr>
        <w:t>P</w:t>
      </w:r>
      <w:r w:rsidRPr="00D35AD1">
        <w:rPr>
          <w:rFonts w:ascii="Book Antiqua" w:hAnsi="Book Antiqua"/>
          <w:sz w:val="24"/>
          <w:szCs w:val="24"/>
          <w:lang w:eastAsia="zh-CN"/>
        </w:rPr>
        <w:t xml:space="preserve"> </w:t>
      </w:r>
      <w:r w:rsidRPr="00D35AD1">
        <w:rPr>
          <w:rFonts w:ascii="Book Antiqua" w:hAnsi="Book Antiqua"/>
          <w:sz w:val="24"/>
          <w:szCs w:val="24"/>
        </w:rPr>
        <w:t>=</w:t>
      </w:r>
      <w:r w:rsidRPr="00D35AD1">
        <w:rPr>
          <w:rFonts w:ascii="Book Antiqua" w:hAnsi="Book Antiqua"/>
          <w:sz w:val="24"/>
          <w:szCs w:val="24"/>
          <w:lang w:eastAsia="zh-CN"/>
        </w:rPr>
        <w:t xml:space="preserve"> </w:t>
      </w:r>
      <w:r w:rsidRPr="00D35AD1">
        <w:rPr>
          <w:rFonts w:ascii="Book Antiqua" w:hAnsi="Book Antiqua"/>
          <w:sz w:val="24"/>
          <w:szCs w:val="24"/>
        </w:rPr>
        <w:t>0.008).  Ten patients required hospitalization for severe exacerbation of ulcerative colitis whereas three were treated as outpatients.</w:t>
      </w:r>
    </w:p>
    <w:p w:rsidR="00620273" w:rsidRPr="00D35AD1" w:rsidRDefault="00620273" w:rsidP="00357DCB">
      <w:pPr>
        <w:bidi w:val="0"/>
        <w:spacing w:after="0" w:line="360" w:lineRule="auto"/>
        <w:ind w:firstLineChars="100" w:firstLine="240"/>
        <w:jc w:val="both"/>
        <w:rPr>
          <w:rFonts w:ascii="Book Antiqua" w:hAnsi="Book Antiqua"/>
          <w:sz w:val="24"/>
          <w:szCs w:val="24"/>
        </w:rPr>
      </w:pPr>
      <w:r w:rsidRPr="00D35AD1">
        <w:rPr>
          <w:rFonts w:ascii="Book Antiqua" w:hAnsi="Book Antiqua"/>
          <w:sz w:val="24"/>
          <w:szCs w:val="24"/>
        </w:rPr>
        <w:t xml:space="preserve">Nine out of the 10 (90%) hospitalized patients were treated with systemic corticosteroids on admission. Four patients received second-line treatment (3 patients - cyclosporine, 1 patient - Infliximab). </w:t>
      </w:r>
    </w:p>
    <w:p w:rsidR="00620273" w:rsidRPr="00D35AD1" w:rsidRDefault="00620273" w:rsidP="00050A8F">
      <w:pPr>
        <w:bidi w:val="0"/>
        <w:spacing w:after="0" w:line="360" w:lineRule="auto"/>
        <w:jc w:val="both"/>
        <w:rPr>
          <w:rFonts w:ascii="Book Antiqua" w:hAnsi="Book Antiqua"/>
          <w:b/>
          <w:bCs/>
          <w:sz w:val="24"/>
          <w:szCs w:val="24"/>
          <w:lang w:eastAsia="zh-CN"/>
        </w:rPr>
      </w:pPr>
    </w:p>
    <w:p w:rsidR="00620273" w:rsidRPr="00D35AD1" w:rsidRDefault="00620273" w:rsidP="00357DCB">
      <w:pPr>
        <w:bidi w:val="0"/>
        <w:spacing w:after="0" w:line="360" w:lineRule="auto"/>
        <w:jc w:val="both"/>
        <w:rPr>
          <w:rFonts w:ascii="Book Antiqua" w:hAnsi="Book Antiqua"/>
          <w:b/>
          <w:bCs/>
          <w:i/>
          <w:sz w:val="24"/>
          <w:szCs w:val="24"/>
        </w:rPr>
      </w:pPr>
      <w:r w:rsidRPr="00D35AD1">
        <w:rPr>
          <w:rFonts w:ascii="Book Antiqua" w:hAnsi="Book Antiqua"/>
          <w:b/>
          <w:bCs/>
          <w:i/>
          <w:sz w:val="24"/>
          <w:szCs w:val="24"/>
        </w:rPr>
        <w:t xml:space="preserve">Diagnosis of CMV  </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rPr>
        <w:t>Immunochemistry for CMV was positive in all patients (Fig</w:t>
      </w:r>
      <w:r w:rsidRPr="00D35AD1">
        <w:rPr>
          <w:rFonts w:ascii="Book Antiqua" w:hAnsi="Book Antiqua"/>
          <w:sz w:val="24"/>
          <w:szCs w:val="24"/>
          <w:lang w:eastAsia="zh-CN"/>
        </w:rPr>
        <w:t xml:space="preserve">ure </w:t>
      </w:r>
      <w:r w:rsidRPr="00D35AD1">
        <w:rPr>
          <w:rFonts w:ascii="Book Antiqua" w:hAnsi="Book Antiqua"/>
          <w:sz w:val="24"/>
          <w:szCs w:val="24"/>
        </w:rPr>
        <w:t xml:space="preserve">1A). </w:t>
      </w:r>
      <w:proofErr w:type="spellStart"/>
      <w:r w:rsidRPr="00D35AD1">
        <w:rPr>
          <w:rFonts w:ascii="Book Antiqua" w:hAnsi="Book Antiqua"/>
          <w:sz w:val="24"/>
          <w:szCs w:val="24"/>
        </w:rPr>
        <w:t>Cytopathic</w:t>
      </w:r>
      <w:proofErr w:type="spellEnd"/>
      <w:r w:rsidRPr="00D35AD1">
        <w:rPr>
          <w:rFonts w:ascii="Book Antiqua" w:hAnsi="Book Antiqua"/>
          <w:sz w:val="24"/>
          <w:szCs w:val="24"/>
        </w:rPr>
        <w:t xml:space="preserve"> changes consistent with CMV infection in the form of inclusion </w:t>
      </w:r>
      <w:r w:rsidRPr="00D35AD1">
        <w:rPr>
          <w:rFonts w:ascii="Book Antiqua" w:hAnsi="Book Antiqua"/>
          <w:sz w:val="24"/>
          <w:szCs w:val="24"/>
        </w:rPr>
        <w:lastRenderedPageBreak/>
        <w:t xml:space="preserve">bodies (Figure 1B) were detectable in only 2/13 (15%) of the patients (both patients received antivirals). </w:t>
      </w:r>
    </w:p>
    <w:p w:rsidR="00620273" w:rsidRPr="00D35AD1" w:rsidRDefault="00620273" w:rsidP="00357DCB">
      <w:pPr>
        <w:bidi w:val="0"/>
        <w:spacing w:after="0" w:line="360" w:lineRule="auto"/>
        <w:ind w:firstLineChars="100" w:firstLine="240"/>
        <w:jc w:val="both"/>
        <w:rPr>
          <w:rFonts w:ascii="Book Antiqua" w:hAnsi="Book Antiqua"/>
          <w:sz w:val="24"/>
          <w:szCs w:val="24"/>
        </w:rPr>
      </w:pPr>
      <w:r w:rsidRPr="00D35AD1">
        <w:rPr>
          <w:rFonts w:ascii="Book Antiqua" w:hAnsi="Book Antiqua"/>
          <w:sz w:val="24"/>
          <w:szCs w:val="24"/>
        </w:rPr>
        <w:t xml:space="preserve">Additional tests for detection of CMV infection were performed in only a few of the patients. CMV </w:t>
      </w:r>
      <w:proofErr w:type="spellStart"/>
      <w:r w:rsidRPr="00D35AD1">
        <w:rPr>
          <w:rFonts w:ascii="Book Antiqua" w:hAnsi="Book Antiqua"/>
          <w:sz w:val="24"/>
          <w:szCs w:val="24"/>
        </w:rPr>
        <w:t>IgM</w:t>
      </w:r>
      <w:proofErr w:type="spellEnd"/>
      <w:r w:rsidRPr="00D35AD1">
        <w:rPr>
          <w:rFonts w:ascii="Book Antiqua" w:hAnsi="Book Antiqua"/>
          <w:sz w:val="24"/>
          <w:szCs w:val="24"/>
        </w:rPr>
        <w:t xml:space="preserve"> was assessed in 2 patients, one of them was seropositive. Five patients were tested for CMV DNA in the peripheral blood by quantitative PCR, of</w:t>
      </w:r>
      <w:r>
        <w:rPr>
          <w:rFonts w:ascii="Book Antiqua" w:hAnsi="Book Antiqua"/>
          <w:sz w:val="24"/>
          <w:szCs w:val="24"/>
        </w:rPr>
        <w:t xml:space="preserve"> whom only one was found to be </w:t>
      </w:r>
      <w:r w:rsidRPr="00D35AD1">
        <w:rPr>
          <w:rFonts w:ascii="Book Antiqua" w:hAnsi="Book Antiqua"/>
          <w:sz w:val="24"/>
          <w:szCs w:val="24"/>
        </w:rPr>
        <w:t>positive (1900 copies/m</w:t>
      </w:r>
      <w:r w:rsidRPr="00D35AD1">
        <w:rPr>
          <w:rFonts w:ascii="Book Antiqua" w:hAnsi="Book Antiqua"/>
          <w:sz w:val="24"/>
          <w:szCs w:val="24"/>
          <w:lang w:eastAsia="zh-CN"/>
        </w:rPr>
        <w:t>L</w:t>
      </w:r>
      <w:r w:rsidRPr="00D35AD1">
        <w:rPr>
          <w:rFonts w:ascii="Book Antiqua" w:hAnsi="Book Antiqua"/>
          <w:sz w:val="24"/>
          <w:szCs w:val="24"/>
        </w:rPr>
        <w:t xml:space="preserve">). This patient had a severe and resistant disease, and underwent total colectomy during the hospitalization after failure of intravenous corticosteroid, cyclosporine and antiviral therapy. </w:t>
      </w:r>
    </w:p>
    <w:p w:rsidR="00620273" w:rsidRPr="00D35AD1" w:rsidRDefault="00620273" w:rsidP="00050A8F">
      <w:pPr>
        <w:bidi w:val="0"/>
        <w:spacing w:after="0" w:line="360" w:lineRule="auto"/>
        <w:jc w:val="both"/>
        <w:rPr>
          <w:rFonts w:ascii="Book Antiqua" w:hAnsi="Book Antiqua"/>
          <w:b/>
          <w:bCs/>
          <w:sz w:val="24"/>
          <w:szCs w:val="24"/>
          <w:lang w:eastAsia="zh-CN"/>
        </w:rPr>
      </w:pPr>
    </w:p>
    <w:p w:rsidR="00620273" w:rsidRPr="00D35AD1" w:rsidRDefault="00620273" w:rsidP="009D0587">
      <w:pPr>
        <w:bidi w:val="0"/>
        <w:spacing w:after="0" w:line="360" w:lineRule="auto"/>
        <w:jc w:val="both"/>
        <w:rPr>
          <w:rFonts w:ascii="Book Antiqua" w:hAnsi="Book Antiqua"/>
          <w:i/>
          <w:sz w:val="24"/>
          <w:szCs w:val="24"/>
        </w:rPr>
      </w:pPr>
      <w:r w:rsidRPr="00D35AD1">
        <w:rPr>
          <w:rFonts w:ascii="Book Antiqua" w:hAnsi="Book Antiqua"/>
          <w:b/>
          <w:bCs/>
          <w:i/>
          <w:sz w:val="24"/>
          <w:szCs w:val="24"/>
        </w:rPr>
        <w:t xml:space="preserve">Antiviral </w:t>
      </w:r>
      <w:proofErr w:type="spellStart"/>
      <w:r w:rsidRPr="00D35AD1">
        <w:rPr>
          <w:rFonts w:ascii="Book Antiqua" w:hAnsi="Book Antiqua"/>
          <w:b/>
          <w:bCs/>
          <w:i/>
          <w:sz w:val="24"/>
          <w:szCs w:val="24"/>
        </w:rPr>
        <w:t>treatmen</w:t>
      </w:r>
      <w:proofErr w:type="spellEnd"/>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rPr>
        <w:t xml:space="preserve">Seven patients received antivirals. One patient received oral </w:t>
      </w:r>
      <w:proofErr w:type="spellStart"/>
      <w:r w:rsidRPr="00D35AD1">
        <w:rPr>
          <w:rFonts w:ascii="Book Antiqua" w:hAnsi="Book Antiqua"/>
          <w:sz w:val="24"/>
          <w:szCs w:val="24"/>
        </w:rPr>
        <w:t>valgancyclovir</w:t>
      </w:r>
      <w:proofErr w:type="spellEnd"/>
      <w:r w:rsidRPr="00D35AD1">
        <w:rPr>
          <w:rFonts w:ascii="Book Antiqua" w:hAnsi="Book Antiqua"/>
          <w:sz w:val="24"/>
          <w:szCs w:val="24"/>
        </w:rPr>
        <w:t xml:space="preserve"> as an outpatient for 1 mo. Six patients were treated with intravenous </w:t>
      </w:r>
      <w:proofErr w:type="spellStart"/>
      <w:r w:rsidRPr="00D35AD1">
        <w:rPr>
          <w:rFonts w:ascii="Book Antiqua" w:hAnsi="Book Antiqua"/>
          <w:sz w:val="24"/>
          <w:szCs w:val="24"/>
        </w:rPr>
        <w:t>gancyclovir</w:t>
      </w:r>
      <w:proofErr w:type="spellEnd"/>
      <w:r w:rsidRPr="00D35AD1">
        <w:rPr>
          <w:rFonts w:ascii="Book Antiqua" w:hAnsi="Book Antiqua"/>
          <w:sz w:val="24"/>
          <w:szCs w:val="24"/>
        </w:rPr>
        <w:t xml:space="preserve"> for 10.3 ±</w:t>
      </w:r>
      <w:r w:rsidRPr="00D35AD1">
        <w:rPr>
          <w:rFonts w:ascii="Book Antiqua" w:hAnsi="Book Antiqua"/>
          <w:sz w:val="24"/>
          <w:szCs w:val="24"/>
          <w:lang w:eastAsia="zh-CN"/>
        </w:rPr>
        <w:t xml:space="preserve"> </w:t>
      </w:r>
      <w:r w:rsidRPr="00D35AD1">
        <w:rPr>
          <w:rFonts w:ascii="Book Antiqua" w:hAnsi="Book Antiqua"/>
          <w:sz w:val="24"/>
          <w:szCs w:val="24"/>
        </w:rPr>
        <w:t xml:space="preserve">7.8 d. One of the patients died and another underwent colectomy. Three out of 4 remaining patients were discharged with oral </w:t>
      </w:r>
      <w:proofErr w:type="spellStart"/>
      <w:r w:rsidRPr="00D35AD1">
        <w:rPr>
          <w:rFonts w:ascii="Book Antiqua" w:hAnsi="Book Antiqua"/>
          <w:sz w:val="24"/>
          <w:szCs w:val="24"/>
        </w:rPr>
        <w:t>valgancyclovir</w:t>
      </w:r>
      <w:proofErr w:type="spellEnd"/>
      <w:r w:rsidRPr="00D35AD1">
        <w:rPr>
          <w:rFonts w:ascii="Book Antiqua" w:hAnsi="Book Antiqua"/>
          <w:sz w:val="24"/>
          <w:szCs w:val="24"/>
        </w:rPr>
        <w:t>. Cyclosporine was discontinued in 2/3 patients upon detection of CMV in the colonic mucosa.</w:t>
      </w:r>
    </w:p>
    <w:p w:rsidR="00620273" w:rsidRPr="00D35AD1" w:rsidRDefault="00620273" w:rsidP="00050A8F">
      <w:pPr>
        <w:bidi w:val="0"/>
        <w:spacing w:after="0" w:line="360" w:lineRule="auto"/>
        <w:jc w:val="both"/>
        <w:rPr>
          <w:rFonts w:ascii="Book Antiqua" w:hAnsi="Book Antiqua"/>
          <w:b/>
          <w:bCs/>
          <w:sz w:val="24"/>
          <w:szCs w:val="24"/>
          <w:lang w:eastAsia="zh-CN"/>
        </w:rPr>
      </w:pPr>
    </w:p>
    <w:p w:rsidR="00620273" w:rsidRPr="00D35AD1" w:rsidRDefault="00620273" w:rsidP="009D0587">
      <w:pPr>
        <w:bidi w:val="0"/>
        <w:spacing w:after="0" w:line="360" w:lineRule="auto"/>
        <w:jc w:val="both"/>
        <w:rPr>
          <w:rFonts w:ascii="Book Antiqua" w:hAnsi="Book Antiqua"/>
          <w:b/>
          <w:bCs/>
          <w:i/>
          <w:sz w:val="24"/>
          <w:szCs w:val="24"/>
        </w:rPr>
      </w:pPr>
      <w:r w:rsidRPr="00D35AD1">
        <w:rPr>
          <w:rFonts w:ascii="Book Antiqua" w:hAnsi="Book Antiqua"/>
          <w:b/>
          <w:bCs/>
          <w:i/>
          <w:sz w:val="24"/>
          <w:szCs w:val="24"/>
        </w:rPr>
        <w:t>Patients' outcomes</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rPr>
        <w:t xml:space="preserve">In the antiviral-treated group, one patient died from uncontrolled </w:t>
      </w:r>
      <w:proofErr w:type="spellStart"/>
      <w:r w:rsidRPr="00D35AD1">
        <w:rPr>
          <w:rFonts w:ascii="Book Antiqua" w:hAnsi="Book Antiqua"/>
          <w:sz w:val="24"/>
          <w:szCs w:val="24"/>
        </w:rPr>
        <w:t>gastroduodenal</w:t>
      </w:r>
      <w:proofErr w:type="spellEnd"/>
      <w:r w:rsidRPr="00D35AD1">
        <w:rPr>
          <w:rFonts w:ascii="Book Antiqua" w:hAnsi="Book Antiqua"/>
          <w:sz w:val="24"/>
          <w:szCs w:val="24"/>
        </w:rPr>
        <w:t xml:space="preserve"> bleeding, and one patient underwent colectomy during the initial hospitalization for severe treatment–resistant colitis. Two additional patients (both have received </w:t>
      </w:r>
      <w:proofErr w:type="spellStart"/>
      <w:r w:rsidRPr="00D35AD1">
        <w:rPr>
          <w:rFonts w:ascii="Book Antiqua" w:hAnsi="Book Antiqua"/>
          <w:sz w:val="24"/>
          <w:szCs w:val="24"/>
        </w:rPr>
        <w:t>gancyclovir</w:t>
      </w:r>
      <w:proofErr w:type="spellEnd"/>
      <w:r w:rsidRPr="00D35AD1">
        <w:rPr>
          <w:rFonts w:ascii="Book Antiqua" w:hAnsi="Book Antiqua"/>
          <w:sz w:val="24"/>
          <w:szCs w:val="24"/>
        </w:rPr>
        <w:t>) underwent colectomy during the course of follow-up (13</w:t>
      </w:r>
      <w:r w:rsidRPr="00D35AD1">
        <w:rPr>
          <w:rFonts w:ascii="Book Antiqua" w:hAnsi="Book Antiqua"/>
          <w:sz w:val="24"/>
          <w:szCs w:val="24"/>
          <w:lang w:eastAsia="zh-CN"/>
        </w:rPr>
        <w:t xml:space="preserve"> </w:t>
      </w:r>
      <w:r w:rsidRPr="00D35AD1">
        <w:rPr>
          <w:rFonts w:ascii="Book Antiqua" w:hAnsi="Book Antiqua"/>
          <w:sz w:val="24"/>
          <w:szCs w:val="24"/>
        </w:rPr>
        <w:t>±</w:t>
      </w:r>
      <w:r w:rsidRPr="00D35AD1">
        <w:rPr>
          <w:rFonts w:ascii="Book Antiqua" w:hAnsi="Book Antiqua"/>
          <w:sz w:val="24"/>
          <w:szCs w:val="24"/>
          <w:lang w:eastAsia="zh-CN"/>
        </w:rPr>
        <w:t xml:space="preserve"> </w:t>
      </w:r>
      <w:r w:rsidRPr="00D35AD1">
        <w:rPr>
          <w:rFonts w:ascii="Book Antiqua" w:hAnsi="Book Antiqua"/>
          <w:sz w:val="24"/>
          <w:szCs w:val="24"/>
        </w:rPr>
        <w:t xml:space="preserve">13 </w:t>
      </w:r>
      <w:proofErr w:type="spellStart"/>
      <w:r w:rsidRPr="00D35AD1">
        <w:rPr>
          <w:rFonts w:ascii="Book Antiqua" w:hAnsi="Book Antiqua"/>
          <w:sz w:val="24"/>
          <w:szCs w:val="24"/>
        </w:rPr>
        <w:t>mo</w:t>
      </w:r>
      <w:proofErr w:type="spellEnd"/>
      <w:r w:rsidRPr="00D35AD1">
        <w:rPr>
          <w:rFonts w:ascii="Book Antiqua" w:hAnsi="Book Antiqua"/>
          <w:sz w:val="24"/>
          <w:szCs w:val="24"/>
        </w:rPr>
        <w:t xml:space="preserve">) (3/7 </w:t>
      </w:r>
      <w:proofErr w:type="spellStart"/>
      <w:r w:rsidRPr="00D35AD1">
        <w:rPr>
          <w:rFonts w:ascii="Book Antiqua" w:hAnsi="Book Antiqua"/>
          <w:i/>
          <w:sz w:val="24"/>
          <w:szCs w:val="24"/>
        </w:rPr>
        <w:t>vs</w:t>
      </w:r>
      <w:proofErr w:type="spellEnd"/>
      <w:r w:rsidRPr="00D35AD1">
        <w:rPr>
          <w:rFonts w:ascii="Book Antiqua" w:hAnsi="Book Antiqua"/>
          <w:i/>
          <w:sz w:val="24"/>
          <w:szCs w:val="24"/>
        </w:rPr>
        <w:t xml:space="preserve"> </w:t>
      </w:r>
      <w:r w:rsidRPr="00D35AD1">
        <w:rPr>
          <w:rFonts w:ascii="Book Antiqua" w:hAnsi="Book Antiqua"/>
          <w:sz w:val="24"/>
          <w:szCs w:val="24"/>
        </w:rPr>
        <w:t xml:space="preserve">0/6 patients, </w:t>
      </w:r>
      <w:r w:rsidRPr="00D35AD1">
        <w:rPr>
          <w:rFonts w:ascii="Book Antiqua" w:hAnsi="Book Antiqua"/>
          <w:i/>
          <w:sz w:val="24"/>
          <w:szCs w:val="24"/>
        </w:rPr>
        <w:t>P</w:t>
      </w:r>
      <w:r w:rsidRPr="00D35AD1">
        <w:rPr>
          <w:rFonts w:ascii="Book Antiqua" w:hAnsi="Book Antiqua"/>
          <w:sz w:val="24"/>
          <w:szCs w:val="24"/>
          <w:lang w:eastAsia="zh-CN"/>
        </w:rPr>
        <w:t xml:space="preserve"> </w:t>
      </w:r>
      <w:r w:rsidRPr="00D35AD1">
        <w:rPr>
          <w:rFonts w:ascii="Book Antiqua" w:hAnsi="Book Antiqua"/>
          <w:sz w:val="24"/>
          <w:szCs w:val="24"/>
        </w:rPr>
        <w:t>=</w:t>
      </w:r>
      <w:r w:rsidRPr="00D35AD1">
        <w:rPr>
          <w:rFonts w:ascii="Book Antiqua" w:hAnsi="Book Antiqua"/>
          <w:sz w:val="24"/>
          <w:szCs w:val="24"/>
          <w:lang w:eastAsia="zh-CN"/>
        </w:rPr>
        <w:t xml:space="preserve"> </w:t>
      </w:r>
      <w:r w:rsidRPr="00D35AD1">
        <w:rPr>
          <w:rFonts w:ascii="Book Antiqua" w:hAnsi="Book Antiqua"/>
          <w:sz w:val="24"/>
          <w:szCs w:val="24"/>
        </w:rPr>
        <w:t>0.19). Thus, 4/7 patients in the anti-viral treated group experienced an adverse outcome (colectomy/death) compared to 0/6 adverse outcomes in those who did not receive antivirals (</w:t>
      </w:r>
      <w:r w:rsidRPr="00D35AD1">
        <w:rPr>
          <w:rFonts w:ascii="Book Antiqua" w:hAnsi="Book Antiqua"/>
          <w:i/>
          <w:sz w:val="24"/>
          <w:szCs w:val="24"/>
        </w:rPr>
        <w:t>P</w:t>
      </w:r>
      <w:r w:rsidRPr="00D35AD1">
        <w:rPr>
          <w:rFonts w:ascii="Book Antiqua" w:hAnsi="Book Antiqua"/>
          <w:sz w:val="24"/>
          <w:szCs w:val="24"/>
          <w:lang w:eastAsia="zh-CN"/>
        </w:rPr>
        <w:t xml:space="preserve"> </w:t>
      </w:r>
      <w:r w:rsidRPr="00D35AD1">
        <w:rPr>
          <w:rFonts w:ascii="Book Antiqua" w:hAnsi="Book Antiqua"/>
          <w:sz w:val="24"/>
          <w:szCs w:val="24"/>
        </w:rPr>
        <w:t>=</w:t>
      </w:r>
      <w:r w:rsidRPr="00D35AD1">
        <w:rPr>
          <w:rFonts w:ascii="Book Antiqua" w:hAnsi="Book Antiqua"/>
          <w:sz w:val="24"/>
          <w:szCs w:val="24"/>
          <w:lang w:eastAsia="zh-CN"/>
        </w:rPr>
        <w:t xml:space="preserve"> </w:t>
      </w:r>
      <w:r w:rsidRPr="00D35AD1">
        <w:rPr>
          <w:rFonts w:ascii="Book Antiqua" w:hAnsi="Book Antiqua"/>
          <w:sz w:val="24"/>
          <w:szCs w:val="24"/>
        </w:rPr>
        <w:t xml:space="preserve">0.07). </w:t>
      </w:r>
    </w:p>
    <w:p w:rsidR="00620273" w:rsidRPr="00D35AD1" w:rsidRDefault="00620273" w:rsidP="00050A8F">
      <w:pPr>
        <w:bidi w:val="0"/>
        <w:spacing w:after="0" w:line="360" w:lineRule="auto"/>
        <w:jc w:val="both"/>
        <w:rPr>
          <w:rFonts w:ascii="Book Antiqua" w:hAnsi="Book Antiqua"/>
          <w:b/>
          <w:bCs/>
          <w:sz w:val="24"/>
          <w:szCs w:val="24"/>
          <w:lang w:eastAsia="zh-CN"/>
        </w:rPr>
      </w:pPr>
    </w:p>
    <w:p w:rsidR="00620273" w:rsidRPr="00D22B6F" w:rsidRDefault="00620273" w:rsidP="009D0587">
      <w:pPr>
        <w:bidi w:val="0"/>
        <w:spacing w:after="0" w:line="360" w:lineRule="auto"/>
        <w:jc w:val="both"/>
        <w:rPr>
          <w:rFonts w:ascii="Book Antiqua" w:hAnsi="Book Antiqua"/>
          <w:i/>
          <w:sz w:val="24"/>
          <w:szCs w:val="24"/>
        </w:rPr>
      </w:pPr>
      <w:r w:rsidRPr="00D22B6F">
        <w:rPr>
          <w:rFonts w:ascii="Book Antiqua" w:hAnsi="Book Antiqua"/>
          <w:b/>
          <w:bCs/>
          <w:i/>
          <w:sz w:val="24"/>
          <w:szCs w:val="24"/>
        </w:rPr>
        <w:t>Evolution of CMV status</w:t>
      </w:r>
      <w:r w:rsidRPr="00D22B6F">
        <w:rPr>
          <w:rFonts w:ascii="Book Antiqua" w:hAnsi="Book Antiqua"/>
          <w:i/>
          <w:sz w:val="24"/>
          <w:szCs w:val="24"/>
        </w:rPr>
        <w:t xml:space="preserve"> </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rPr>
        <w:t xml:space="preserve">In 2 patients, negative CMV status (both IHC and HE) was documented on a colonoscopy preceding the index examination. CMV status was assessed by a </w:t>
      </w:r>
      <w:r w:rsidRPr="00D35AD1">
        <w:rPr>
          <w:rFonts w:ascii="Book Antiqua" w:hAnsi="Book Antiqua"/>
          <w:sz w:val="24"/>
          <w:szCs w:val="24"/>
        </w:rPr>
        <w:lastRenderedPageBreak/>
        <w:t>subsequent colonoscopy in 9 patients (after 4.7 ±</w:t>
      </w:r>
      <w:r w:rsidRPr="00D35AD1">
        <w:rPr>
          <w:rFonts w:ascii="Book Antiqua" w:hAnsi="Book Antiqua"/>
          <w:sz w:val="24"/>
          <w:szCs w:val="24"/>
          <w:lang w:eastAsia="zh-CN"/>
        </w:rPr>
        <w:t xml:space="preserve"> </w:t>
      </w:r>
      <w:r w:rsidRPr="00D35AD1">
        <w:rPr>
          <w:rFonts w:ascii="Book Antiqua" w:hAnsi="Book Antiqua"/>
          <w:sz w:val="24"/>
          <w:szCs w:val="24"/>
        </w:rPr>
        <w:t xml:space="preserve">5.5 </w:t>
      </w:r>
      <w:proofErr w:type="spellStart"/>
      <w:r w:rsidRPr="00D35AD1">
        <w:rPr>
          <w:rFonts w:ascii="Book Antiqua" w:hAnsi="Book Antiqua"/>
          <w:sz w:val="24"/>
          <w:szCs w:val="24"/>
        </w:rPr>
        <w:t>mo</w:t>
      </w:r>
      <w:proofErr w:type="spellEnd"/>
      <w:r w:rsidRPr="00D35AD1">
        <w:rPr>
          <w:rFonts w:ascii="Book Antiqua" w:hAnsi="Book Antiqua"/>
          <w:sz w:val="24"/>
          <w:szCs w:val="24"/>
        </w:rPr>
        <w:t xml:space="preserve">). </w:t>
      </w:r>
      <w:proofErr w:type="spellStart"/>
      <w:r w:rsidRPr="00D35AD1">
        <w:rPr>
          <w:rFonts w:ascii="Book Antiqua" w:hAnsi="Book Antiqua"/>
          <w:sz w:val="24"/>
          <w:szCs w:val="24"/>
        </w:rPr>
        <w:t>Immunostaining</w:t>
      </w:r>
      <w:proofErr w:type="spellEnd"/>
      <w:r w:rsidRPr="00D35AD1">
        <w:rPr>
          <w:rFonts w:ascii="Book Antiqua" w:hAnsi="Book Antiqua"/>
          <w:sz w:val="24"/>
          <w:szCs w:val="24"/>
        </w:rPr>
        <w:t xml:space="preserve"> for CMV was positive in only one of these patients.</w:t>
      </w:r>
    </w:p>
    <w:p w:rsidR="00620273" w:rsidRPr="00D35AD1" w:rsidRDefault="00620273" w:rsidP="00050A8F">
      <w:pPr>
        <w:bidi w:val="0"/>
        <w:spacing w:after="0" w:line="360" w:lineRule="auto"/>
        <w:jc w:val="both"/>
        <w:rPr>
          <w:rFonts w:ascii="Book Antiqua" w:hAnsi="Book Antiqua"/>
          <w:sz w:val="24"/>
          <w:szCs w:val="24"/>
          <w:rtl/>
          <w:lang w:eastAsia="zh-CN"/>
        </w:rPr>
      </w:pPr>
    </w:p>
    <w:p w:rsidR="00620273" w:rsidRPr="00D35AD1" w:rsidRDefault="00620273" w:rsidP="00050A8F">
      <w:pPr>
        <w:bidi w:val="0"/>
        <w:spacing w:after="0" w:line="360" w:lineRule="auto"/>
        <w:jc w:val="both"/>
        <w:rPr>
          <w:rFonts w:ascii="Book Antiqua" w:hAnsi="Book Antiqua"/>
          <w:b/>
          <w:bCs/>
          <w:sz w:val="24"/>
          <w:szCs w:val="24"/>
          <w:lang w:eastAsia="zh-CN"/>
        </w:rPr>
      </w:pPr>
      <w:r w:rsidRPr="00D35AD1">
        <w:rPr>
          <w:rFonts w:ascii="Book Antiqua" w:hAnsi="Book Antiqua"/>
          <w:b/>
          <w:bCs/>
          <w:sz w:val="24"/>
          <w:szCs w:val="24"/>
        </w:rPr>
        <w:t>DISCUSSION</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rPr>
        <w:t>In this case series, we have compared the outcome of CMV-positive UC patients who were treated with antivirals with the outcome of patients who received conventional anti-inflammatory therapy. In general, the latter group presented with a milder disease as reflected by the fact that only half of them (3/6) were hospitalized, and none required salvage cyclosporine or Infliximab treatment. The long-term outcome of these patients during extended follow-up was also favorable.</w:t>
      </w:r>
    </w:p>
    <w:p w:rsidR="00620273" w:rsidRPr="00D35AD1" w:rsidRDefault="00620273" w:rsidP="008C5DB0">
      <w:pPr>
        <w:bidi w:val="0"/>
        <w:spacing w:after="0" w:line="360" w:lineRule="auto"/>
        <w:ind w:firstLineChars="100" w:firstLine="240"/>
        <w:jc w:val="both"/>
        <w:rPr>
          <w:rFonts w:ascii="Book Antiqua" w:hAnsi="Book Antiqua"/>
          <w:sz w:val="24"/>
          <w:szCs w:val="24"/>
        </w:rPr>
      </w:pPr>
      <w:r w:rsidRPr="00D35AD1">
        <w:rPr>
          <w:rFonts w:ascii="Book Antiqua" w:hAnsi="Book Antiqua"/>
          <w:sz w:val="24"/>
          <w:szCs w:val="24"/>
        </w:rPr>
        <w:t>Although evidence of CMV infection in the inflamed colonic mucosa of inflammatory bowel disease (IBD) patients is quite common, being reportedly higher in steroid-resistant patients</w:t>
      </w:r>
      <w:r w:rsidRPr="00D35AD1">
        <w:rPr>
          <w:rFonts w:ascii="Book Antiqua" w:hAnsi="Book Antiqua"/>
          <w:sz w:val="24"/>
          <w:szCs w:val="24"/>
        </w:rPr>
        <w:fldChar w:fldCharType="begin">
          <w:fldData xml:space="preserve">PEVuZE5vdGU+PENpdGU+PEF1dGhvcj5CZXJrPC9BdXRob3I+PFllYXI+MTk4NTwvWWVhcj48UmVj
TnVtPjQzMTU8L1JlY051bT48RGlzcGxheVRleHQ+PHN0eWxlIGZhY2U9InN1cGVyc2NyaXB0Ij5b
MTAsIDExXTwvc3R5bGU+PC9EaXNwbGF5VGV4dD48cmVjb3JkPjxyZWMtbnVtYmVyPjQzMTU8L3Jl
Yy1udW1iZXI+PGZvcmVpZ24ta2V5cz48a2V5IGFwcD0iRU4iIGRiLWlkPSJhOWZwNWY1NTRyenM5
b2VwZnB4cGQycjk5c3d4c3hmcHJkcnQiPjQzMTU8L2tleT48L2ZvcmVpZ24ta2V5cz48cmVmLXR5
cGUgbmFtZT0iSm91cm5hbCBBcnRpY2xlIj4xNzwvcmVmLXR5cGU+PGNvbnRyaWJ1dG9ycz48YXV0
aG9ycz48YXV0aG9yPkJlcmssIFQuPC9hdXRob3I+PGF1dGhvcj5Hb3Jkb24sIFMuIEouPC9hdXRo
b3I+PGF1dGhvcj5DaG9pLCBILiBZLjwvYXV0aG9yPjxhdXRob3I+Q29vcGVyLCBILiBTLjwvYXV0
aG9yPjwvYXV0aG9ycz48L2NvbnRyaWJ1dG9ycz48dGl0bGVzPjx0aXRsZT5DeXRvbWVnYWxvdmly
dXMgaW5mZWN0aW9uIG9mIHRoZSBjb2xvbjogYSBwb3NzaWJsZSByb2xlIGluIGV4YWNlcmJhdGlv
bnMgb2YgaW5mbGFtbWF0b3J5IGJvd2VsIGRpc2Vhc2U8L3RpdGxlPjxzZWNvbmRhcnktdGl0bGU+
QW0gSiBHYXN0cm9lbnRlcm9sPC9zZWNvbmRhcnktdGl0bGU+PC90aXRsZXM+PHBlcmlvZGljYWw+
PGZ1bGwtdGl0bGU+QW0gSiBHYXN0cm9lbnRlcm9sPC9mdWxsLXRpdGxlPjwvcGVyaW9kaWNhbD48
cGFnZXM+MzU1LTYwPC9wYWdlcz48dm9sdW1lPjgwPC92b2x1bWU+PG51bWJlcj41PC9udW1iZXI+
PGVkaXRpb24+MTk4NS8wNS8wMTwvZWRpdGlvbj48a2V5d29yZHM+PGtleXdvcmQ+QWRvbGVzY2Vu
dDwva2V5d29yZD48a2V5d29yZD5DZWxsIE51Y2xldXMvdWx0cmFzdHJ1Y3R1cmU8L2tleXdvcmQ+
PGtleXdvcmQ+Q29saXRpcy9kcnVnIHRoZXJhcHkvIGV0aW9sb2d5L3BhdGhvbG9neS9zdXJnZXJ5
PC9rZXl3b3JkPjxrZXl3b3JkPkN5dG9tZWdhbG92aXJ1cy91bHRyYXN0cnVjdHVyZTwva2V5d29y
ZD48a2V5d29yZD5DeXRvbWVnYWxvdmlydXMgSW5mZWN0aW9ucy8gY29tcGxpY2F0aW9ucy9wYXRo
b2xvZ3k8L2tleXdvcmQ+PGtleXdvcmQ+RmVtYWxlPC9rZXl3b3JkPjxrZXl3b3JkPkh1bWFuczwv
a2V5d29yZD48a2V5d29yZD5JbmNsdXNpb24gQm9kaWVzL3VsdHJhc3RydWN0dXJlPC9rZXl3b3Jk
PjxrZXl3b3JkPkludGVzdGluYWwgTXVjb3NhL2RydWcgZWZmZWN0cy9wYXRob2xvZ3kvdWx0cmFz
dHJ1Y3R1cmU8L2tleXdvcmQ+PGtleXdvcmQ+TWFsZTwva2V5d29yZD48a2V5d29yZD5NaWRkbGUg
QWdlZDwva2V5d29yZD48a2V5d29yZD5QcmVkbmlzb25lL3RoZXJhcGV1dGljIHVzZTwva2V5d29y
ZD48a2V5d29yZD5TdWxmYXNhbGF6aW5lL3RoZXJhcGV1dGljIHVzZTwva2V5d29yZD48L2tleXdv
cmRzPjxkYXRlcz48eWVhcj4xOTg1PC95ZWFyPjxwdWItZGF0ZXM+PGRhdGU+TWF5PC9kYXRlPjwv
cHViLWRhdGVzPjwvZGF0ZXM+PGlzYm4+MDAwMi05MjcwIChQcmludCkmI3hEOzAwMDItOTI3MCAo
TGlua2luZyk8L2lzYm4+PGFjY2Vzc2lvbi1udW0+Mjg1OTgwMTwvYWNjZXNzaW9uLW51bT48dXJs
cz48L3VybHM+PHJlbW90ZS1kYXRhYmFzZS1wcm92aWRlcj5ObG08L3JlbW90ZS1kYXRhYmFzZS1w
cm92aWRlcj48bGFuZ3VhZ2U+ZW5nPC9sYW5ndWFnZT48L3JlY29yZD48L0NpdGU+PENpdGU+PEF1
dGhvcj5Db3R0b25lPC9BdXRob3I+PFllYXI+MjAwMTwvWWVhcj48UmVjTnVtPjE4OTwvUmVjTnVt
PjxyZWNvcmQ+PHJlYy1udW1iZXI+MTg5PC9yZWMtbnVtYmVyPjxmb3JlaWduLWtleXM+PGtleSBh
cHA9IkVOIiBkYi1pZD0ienB4ZHY5c3BzNTlydDlleDJ2enZhd3hveHAyend2MHh0OTlzIj4xODk8
L2tleT48L2ZvcmVpZ24ta2V5cz48cmVmLXR5cGUgbmFtZT0iSm91cm5hbCBBcnRpY2xlIj4xNzwv
cmVmLXR5cGU+PGNvbnRyaWJ1dG9ycz48YXV0aG9ycz48YXV0aG9yPkNvdHRvbmUsIE0uPC9hdXRo
b3I+PGF1dGhvcj5QaWV0cm9zaSwgRy48L2F1dGhvcj48YXV0aG9yPk1hcnRvcmFuYSwgRy48L2F1
dGhvcj48YXV0aG9yPkNhc2EsIEEuPC9hdXRob3I+PGF1dGhvcj5QZWNvcmFybywgRy48L2F1dGhv
cj48YXV0aG9yPk9saXZhLCBMLjwvYXV0aG9yPjxhdXRob3I+T3JsYW5kbywgQS48L2F1dGhvcj48
YXV0aG9yPlJvc3NlbGxpLCBNLjwvYXV0aG9yPjxhdXRob3I+Uml6em8sIEEuPC9hdXRob3I+PGF1
dGhvcj5QYWdsaWFybywgTC48L2F1dGhvcj48L2F1dGhvcnM+PC9jb250cmlidXRvcnM+PGF1dGgt
YWRkcmVzcz5DbGluaWNhIE1lZGljYSBSLCBEaXZpc2lvbmUgZGkgTWVkaWNpbmEsIElzdGl0dXRv
IGRpIE1lZGljaW5hIEdlbmVyYWxlIGUgUG5ldW1vbG9naWEsIFVuaXZlcnNpdGEgZGVnbGkgc3R1
ZGkgZGkgUGFsZXJtbywgTGFib3JhdG9yaW8gZGkgTWljcm9iaW9sb2dpYSwgT3NwZWRhbGUgViBD
ZXJ2ZWxsbywgSXRhbHkuPC9hdXRoLWFkZHJlc3M+PHRpdGxlcz48dGl0bGU+UHJldmFsZW5jZSBv
ZiBjeXRvbWVnYWxvdmlydXMgaW5mZWN0aW9uIGluIHNldmVyZSByZWZyYWN0b3J5IHVsY2VyYXRp
dmUgYW5kIENyb2huJmFwb3M7cyBjb2xpdGlzPC90aXRsZT48c2Vjb25kYXJ5LXRpdGxlPkFtIEog
R2FzdHJvZW50ZXJvbDwvc2Vjb25kYXJ5LXRpdGxlPjwvdGl0bGVzPjxwZXJpb2RpY2FsPjxmdWxs
LXRpdGxlPkFtIEogR2FzdHJvZW50ZXJvbDwvZnVsbC10aXRsZT48L3BlcmlvZGljYWw+PHBhZ2Vz
Pjc3My01PC9wYWdlcz48dm9sdW1lPjk2PC92b2x1bWU+PG51bWJlcj4zPC9udW1iZXI+PGVkaXRp
b24+MjAwMS8wMy8zMTwvZWRpdGlvbj48a2V5d29yZHM+PGtleXdvcmQ+QWR1bHQ8L2tleXdvcmQ+
PGtleXdvcmQ+QW50aWdlbnMsIFZpcmFsL2FuYWx5c2lzPC9rZXl3b3JkPjxrZXl3b3JkPkFudGl2
aXJhbCBBZ2VudHMvdGhlcmFwZXV0aWMgdXNlPC9rZXl3b3JkPjxrZXl3b3JkPkJpb3BzeTwva2V5
d29yZD48a2V5d29yZD5Db2xpdGlzLCBVbGNlcmF0aXZlL2RydWcgdGhlcmFweS8qdmlyb2xvZ3k8
L2tleXdvcmQ+PGtleXdvcmQ+Q3JvaG4gRGlzZWFzZS9kcnVnIHRoZXJhcHkvKnZpcm9sb2d5PC9r
ZXl3b3JkPjxrZXl3b3JkPkN5dG9tZWdhbG92aXJ1cy9pbW11bm9sb2d5L2lzb2xhdGlvbiAmYW1w
OyBwdXJpZmljYXRpb248L2tleXdvcmQ+PGtleXdvcmQ+Q3l0b21lZ2Fsb3ZpcnVzIEluZmVjdGlv
bnMvZGlhZ25vc2lzL2RydWcgdGhlcmFweS8qZXBpZGVtaW9sb2d5PC9rZXl3b3JkPjxrZXl3b3Jk
PkRydWcgUmVzaXN0YW5jZTwva2V5d29yZD48a2V5d29yZD5IdW1hbnM8L2tleXdvcmQ+PGtleXdv
cmQ+SXRhbHk8L2tleXdvcmQ+PGtleXdvcmQ+TGV1a29jeXRlcy92aXJvbG9neTwva2V5d29yZD48
a2V5d29yZD5NaWRkbGUgQWdlZDwva2V5d29yZD48a2V5d29yZD5QcmV2YWxlbmNlPC9rZXl3b3Jk
PjxrZXl3b3JkPlByb3NwZWN0aXZlIFN0dWRpZXM8L2tleXdvcmQ+PGtleXdvcmQ+UmVjdHVtL3Bh
dGhvbG9neS92aXJvbG9neTwva2V5d29yZD48a2V5d29yZD5TZXZlcml0eSBvZiBJbGxuZXNzIElu
ZGV4PC9rZXl3b3JkPjxrZXl3b3JkPlN0ZXJvaWRzL3RoZXJhcGV1dGljIHVzZTwva2V5d29yZD48
L2tleXdvcmRzPjxkYXRlcz48eWVhcj4yMDAxPC95ZWFyPjxwdWItZGF0ZXM+PGRhdGU+TWFyPC9k
YXRlPjwvcHViLWRhdGVzPjwvZGF0ZXM+PGlzYm4+MDAwMi05MjcwIChQcmludCkmI3hEOzAwMDIt
OTI3MCAoTGlua2luZyk8L2lzYm4+PGFjY2Vzc2lvbi1udW0+MTEyODA1NDk8L2FjY2Vzc2lvbi1u
dW0+PHVybHM+PHJlbGF0ZWQtdXJscz48dXJsPmh0dHA6Ly93d3cubmNiaS5ubG0ubmloLmdvdi9l
bnRyZXovcXVlcnkuZmNnaT9jbWQ9UmV0cmlldmUmYW1wO2RiPVB1Yk1lZCZhbXA7ZG9wdD1DaXRh
dGlvbiZhbXA7bGlzdF91aWRzPTExMjgwNTQ5PC91cmw+PC9yZWxhdGVkLXVybHM+PC91cmxzPjxl
bGVjdHJvbmljLXJlc291cmNlLW51bT5TMDAwMi05MjcwKDAwKTAyNDEzLTggW3BpaV0mI3hEOzEw
LjExMTEvai4xNTcyLTAyNDEuMjAwMS4wMzYyMC54PC9lbGVjdHJvbmljLXJlc291cmNlLW51bT48
bGFuZ3VhZ2U+ZW5nPC9sYW5ndWFnZT48L3JlY29yZD48L0NpdGU+PC9FbmROb3RlPgBzAAB=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PEVuZE5vdGU+PENpdGU+PEF1dGhvcj5CZXJrPC9BdXRob3I+PFllYXI+MTk4NTwvWWVhcj48UmVj
TnVtPjQzMTU8L1JlY051bT48RGlzcGxheVRleHQ+PHN0eWxlIGZhY2U9InN1cGVyc2NyaXB0Ij5b
MTAsIDExXTwvc3R5bGU+PC9EaXNwbGF5VGV4dD48cmVjb3JkPjxyZWMtbnVtYmVyPjQzMTU8L3Jl
Yy1udW1iZXI+PGZvcmVpZ24ta2V5cz48a2V5IGFwcD0iRU4iIGRiLWlkPSJhOWZwNWY1NTRyenM5
b2VwZnB4cGQycjk5c3d4c3hmcHJkcnQiPjQzMTU8L2tleT48L2ZvcmVpZ24ta2V5cz48cmVmLXR5
cGUgbmFtZT0iSm91cm5hbCBBcnRpY2xlIj4xNzwvcmVmLXR5cGU+PGNvbnRyaWJ1dG9ycz48YXV0
aG9ycz48YXV0aG9yPkJlcmssIFQuPC9hdXRob3I+PGF1dGhvcj5Hb3Jkb24sIFMuIEouPC9hdXRo
b3I+PGF1dGhvcj5DaG9pLCBILiBZLjwvYXV0aG9yPjxhdXRob3I+Q29vcGVyLCBILiBTLjwvYXV0
aG9yPjwvYXV0aG9ycz48L2NvbnRyaWJ1dG9ycz48dGl0bGVzPjx0aXRsZT5DeXRvbWVnYWxvdmly
dXMgaW5mZWN0aW9uIG9mIHRoZSBjb2xvbjogYSBwb3NzaWJsZSByb2xlIGluIGV4YWNlcmJhdGlv
bnMgb2YgaW5mbGFtbWF0b3J5IGJvd2VsIGRpc2Vhc2U8L3RpdGxlPjxzZWNvbmRhcnktdGl0bGU+
QW0gSiBHYXN0cm9lbnRlcm9sPC9zZWNvbmRhcnktdGl0bGU+PC90aXRsZXM+PHBlcmlvZGljYWw+
PGZ1bGwtdGl0bGU+QW0gSiBHYXN0cm9lbnRlcm9sPC9mdWxsLXRpdGxlPjwvcGVyaW9kaWNhbD48
cGFnZXM+MzU1LTYwPC9wYWdlcz48dm9sdW1lPjgwPC92b2x1bWU+PG51bWJlcj41PC9udW1iZXI+
PGVkaXRpb24+MTk4NS8wNS8wMTwvZWRpdGlvbj48a2V5d29yZHM+PGtleXdvcmQ+QWRvbGVzY2Vu
dDwva2V5d29yZD48a2V5d29yZD5DZWxsIE51Y2xldXMvdWx0cmFzdHJ1Y3R1cmU8L2tleXdvcmQ+
PGtleXdvcmQ+Q29saXRpcy9kcnVnIHRoZXJhcHkvIGV0aW9sb2d5L3BhdGhvbG9neS9zdXJnZXJ5
PC9rZXl3b3JkPjxrZXl3b3JkPkN5dG9tZWdhbG92aXJ1cy91bHRyYXN0cnVjdHVyZTwva2V5d29y
ZD48a2V5d29yZD5DeXRvbWVnYWxvdmlydXMgSW5mZWN0aW9ucy8gY29tcGxpY2F0aW9ucy9wYXRo
b2xvZ3k8L2tleXdvcmQ+PGtleXdvcmQ+RmVtYWxlPC9rZXl3b3JkPjxrZXl3b3JkPkh1bWFuczwv
a2V5d29yZD48a2V5d29yZD5JbmNsdXNpb24gQm9kaWVzL3VsdHJhc3RydWN0dXJlPC9rZXl3b3Jk
PjxrZXl3b3JkPkludGVzdGluYWwgTXVjb3NhL2RydWcgZWZmZWN0cy9wYXRob2xvZ3kvdWx0cmFz
dHJ1Y3R1cmU8L2tleXdvcmQ+PGtleXdvcmQ+TWFsZTwva2V5d29yZD48a2V5d29yZD5NaWRkbGUg
QWdlZDwva2V5d29yZD48a2V5d29yZD5QcmVkbmlzb25lL3RoZXJhcGV1dGljIHVzZTwva2V5d29y
ZD48a2V5d29yZD5TdWxmYXNhbGF6aW5lL3RoZXJhcGV1dGljIHVzZTwva2V5d29yZD48L2tleXdv
cmRzPjxkYXRlcz48eWVhcj4xOTg1PC95ZWFyPjxwdWItZGF0ZXM+PGRhdGU+TWF5PC9kYXRlPjwv
cHViLWRhdGVzPjwvZGF0ZXM+PGlzYm4+MDAwMi05MjcwIChQcmludCkmI3hEOzAwMDItOTI3MCAo
TGlua2luZyk8L2lzYm4+PGFjY2Vzc2lvbi1udW0+Mjg1OTgwMTwvYWNjZXNzaW9uLW51bT48dXJs
cz48L3VybHM+PHJlbW90ZS1kYXRhYmFzZS1wcm92aWRlcj5ObG08L3JlbW90ZS1kYXRhYmFzZS1w
cm92aWRlcj48bGFuZ3VhZ2U+ZW5nPC9sYW5ndWFnZT48L3JlY29yZD48L0NpdGU+PENpdGU+PEF1
dGhvcj5Db3R0b25lPC9BdXRob3I+PFllYXI+MjAwMTwvWWVhcj48UmVjTnVtPjE4OTwvUmVjTnVt
PjxyZWNvcmQ+PHJlYy1udW1iZXI+MTg5PC9yZWMtbnVtYmVyPjxmb3JlaWduLWtleXM+PGtleSBh
cHA9IkVOIiBkYi1pZD0ienB4ZHY5c3BzNTlydDlleDJ2enZhd3hveHAyend2MHh0OTlzIj4xODk8
L2tleT48L2ZvcmVpZ24ta2V5cz48cmVmLXR5cGUgbmFtZT0iSm91cm5hbCBBcnRpY2xlIj4xNzwv
cmVmLXR5cGU+PGNvbnRyaWJ1dG9ycz48YXV0aG9ycz48YXV0aG9yPkNvdHRvbmUsIE0uPC9hdXRo
b3I+PGF1dGhvcj5QaWV0cm9zaSwgRy48L2F1dGhvcj48YXV0aG9yPk1hcnRvcmFuYSwgRy48L2F1
dGhvcj48YXV0aG9yPkNhc2EsIEEuPC9hdXRob3I+PGF1dGhvcj5QZWNvcmFybywgRy48L2F1dGhv
cj48YXV0aG9yPk9saXZhLCBMLjwvYXV0aG9yPjxhdXRob3I+T3JsYW5kbywgQS48L2F1dGhvcj48
YXV0aG9yPlJvc3NlbGxpLCBNLjwvYXV0aG9yPjxhdXRob3I+Uml6em8sIEEuPC9hdXRob3I+PGF1
dGhvcj5QYWdsaWFybywgTC48L2F1dGhvcj48L2F1dGhvcnM+PC9jb250cmlidXRvcnM+PGF1dGgt
YWRkcmVzcz5DbGluaWNhIE1lZGljYSBSLCBEaXZpc2lvbmUgZGkgTWVkaWNpbmEsIElzdGl0dXRv
IGRpIE1lZGljaW5hIEdlbmVyYWxlIGUgUG5ldW1vbG9naWEsIFVuaXZlcnNpdGEgZGVnbGkgc3R1
ZGkgZGkgUGFsZXJtbywgTGFib3JhdG9yaW8gZGkgTWljcm9iaW9sb2dpYSwgT3NwZWRhbGUgViBD
ZXJ2ZWxsbywgSXRhbHkuPC9hdXRoLWFkZHJlc3M+PHRpdGxlcz48dGl0bGU+UHJldmFsZW5jZSBv
ZiBjeXRvbWVnYWxvdmlydXMgaW5mZWN0aW9uIGluIHNldmVyZSByZWZyYWN0b3J5IHVsY2VyYXRp
dmUgYW5kIENyb2huJmFwb3M7cyBjb2xpdGlzPC90aXRsZT48c2Vjb25kYXJ5LXRpdGxlPkFtIEog
R2FzdHJvZW50ZXJvbDwvc2Vjb25kYXJ5LXRpdGxlPjwvdGl0bGVzPjxwZXJpb2RpY2FsPjxmdWxs
LXRpdGxlPkFtIEogR2FzdHJvZW50ZXJvbDwvZnVsbC10aXRsZT48L3BlcmlvZGljYWw+PHBhZ2Vz
Pjc3My01PC9wYWdlcz48dm9sdW1lPjk2PC92b2x1bWU+PG51bWJlcj4zPC9udW1iZXI+PGVkaXRp
b24+MjAwMS8wMy8zMTwvZWRpdGlvbj48a2V5d29yZHM+PGtleXdvcmQ+QWR1bHQ8L2tleXdvcmQ+
PGtleXdvcmQ+QW50aWdlbnMsIFZpcmFsL2FuYWx5c2lzPC9rZXl3b3JkPjxrZXl3b3JkPkFudGl2
aXJhbCBBZ2VudHMvdGhlcmFwZXV0aWMgdXNlPC9rZXl3b3JkPjxrZXl3b3JkPkJpb3BzeTwva2V5
d29yZD48a2V5d29yZD5Db2xpdGlzLCBVbGNlcmF0aXZlL2RydWcgdGhlcmFweS8qdmlyb2xvZ3k8
L2tleXdvcmQ+PGtleXdvcmQ+Q3JvaG4gRGlzZWFzZS9kcnVnIHRoZXJhcHkvKnZpcm9sb2d5PC9r
ZXl3b3JkPjxrZXl3b3JkPkN5dG9tZWdhbG92aXJ1cy9pbW11bm9sb2d5L2lzb2xhdGlvbiAmYW1w
OyBwdXJpZmljYXRpb248L2tleXdvcmQ+PGtleXdvcmQ+Q3l0b21lZ2Fsb3ZpcnVzIEluZmVjdGlv
bnMvZGlhZ25vc2lzL2RydWcgdGhlcmFweS8qZXBpZGVtaW9sb2d5PC9rZXl3b3JkPjxrZXl3b3Jk
PkRydWcgUmVzaXN0YW5jZTwva2V5d29yZD48a2V5d29yZD5IdW1hbnM8L2tleXdvcmQ+PGtleXdv
cmQ+SXRhbHk8L2tleXdvcmQ+PGtleXdvcmQ+TGV1a29jeXRlcy92aXJvbG9neTwva2V5d29yZD48
a2V5d29yZD5NaWRkbGUgQWdlZDwva2V5d29yZD48a2V5d29yZD5QcmV2YWxlbmNlPC9rZXl3b3Jk
PjxrZXl3b3JkPlByb3NwZWN0aXZlIFN0dWRpZXM8L2tleXdvcmQ+PGtleXdvcmQ+UmVjdHVtL3Bh
dGhvbG9neS92aXJvbG9neTwva2V5d29yZD48a2V5d29yZD5TZXZlcml0eSBvZiBJbGxuZXNzIElu
ZGV4PC9rZXl3b3JkPjxrZXl3b3JkPlN0ZXJvaWRzL3RoZXJhcGV1dGljIHVzZTwva2V5d29yZD48
L2tleXdvcmRzPjxkYXRlcz48eWVhcj4yMDAxPC95ZWFyPjxwdWItZGF0ZXM+PGRhdGU+TWFyPC9k
YXRlPjwvcHViLWRhdGVzPjwvZGF0ZXM+PGlzYm4+MDAwMi05MjcwIChQcmludCkmI3hEOzAwMDIt
OTI3MCAoTGlua2luZyk8L2lzYm4+PGFjY2Vzc2lvbi1udW0+MTEyODA1NDk8L2FjY2Vzc2lvbi1u
dW0+PHVybHM+PHJlbGF0ZWQtdXJscz48dXJsPmh0dHA6Ly93d3cubmNiaS5ubG0ubmloLmdvdi9l
bnRyZXovcXVlcnkuZmNnaT9jbWQ9UmV0cmlldmUmYW1wO2RiPVB1Yk1lZCZhbXA7ZG9wdD1DaXRh
dGlvbiZhbXA7bGlzdF91aWRzPTExMjgwNTQ5PC91cmw+PC9yZWxhdGVkLXVybHM+PC91cmxzPjxl
bGVjdHJvbmljLXJlc291cmNlLW51bT5TMDAwMi05MjcwKDAwKTAyNDEzLTggW3BpaV0mI3hEOzEw
LjExMTEvai4xNTcyLTAyNDEuMjAwMS4wMzYyMC54PC9lbGVjdHJvbmljLXJlc291cmNlLW51bT48
bGFuZ3VhZ2U+ZW5nPC9sYW5ndWFnZT48L3JlY29yZD48L0NpdGU+PC9FbmROb3RlPgAvAAA=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10" w:tooltip="Berk, 1985 #4315" w:history="1">
        <w:r w:rsidRPr="00D35AD1">
          <w:rPr>
            <w:rFonts w:ascii="Book Antiqua" w:hAnsi="Book Antiqua"/>
            <w:noProof/>
            <w:sz w:val="24"/>
            <w:szCs w:val="24"/>
            <w:vertAlign w:val="superscript"/>
          </w:rPr>
          <w:t>10</w:t>
        </w:r>
      </w:hyperlink>
      <w:r w:rsidRPr="00D35AD1">
        <w:rPr>
          <w:rFonts w:ascii="Book Antiqua" w:hAnsi="Book Antiqua"/>
          <w:noProof/>
          <w:sz w:val="24"/>
          <w:szCs w:val="24"/>
          <w:vertAlign w:val="superscript"/>
        </w:rPr>
        <w:t>,</w:t>
      </w:r>
      <w:hyperlink w:anchor="_ENREF_11" w:tooltip="Cottone, 2001 #189" w:history="1">
        <w:r w:rsidRPr="00D35AD1">
          <w:rPr>
            <w:rFonts w:ascii="Book Antiqua" w:hAnsi="Book Antiqua"/>
            <w:noProof/>
            <w:sz w:val="24"/>
            <w:szCs w:val="24"/>
            <w:vertAlign w:val="superscript"/>
          </w:rPr>
          <w:t>11</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the actual clinical significance of this finding remains unclear. Cytomegalovirus is trophic for inflamed and replicating tissue, and commonly affects patients on systemic immunosuppression</w:t>
      </w:r>
      <w:r w:rsidRPr="00D35AD1">
        <w:rPr>
          <w:rFonts w:ascii="Book Antiqua" w:hAnsi="Book Antiqua"/>
          <w:sz w:val="24"/>
          <w:szCs w:val="24"/>
        </w:rPr>
        <w:fldChar w:fldCharType="begin">
          <w:fldData xml:space="preserve">PEVuZE5vdGU+PENpdGU+PEF1dGhvcj5LYW5kaWVsPC9BdXRob3I+PFllYXI+MjAwNjwvWWVhcj48
UmVjTnVtPjEyNTY8L1JlY051bT48RGlzcGxheVRleHQ+PHN0eWxlIGZhY2U9InN1cGVyc2NyaXB0
Ij5bMywgNF08L3N0eWxlPjwvRGlzcGxheVRleHQ+PHJlY29yZD48cmVjLW51bWJlcj4xMjU2PC9y
ZWMtbnVtYmVyPjxmb3JlaWduLWtleXM+PGtleSBhcHA9IkVOIiBkYi1pZD0iYTlmcDVmNTU0cnpz
OW9lcGZweHBkMnI5OXN3eHN4ZnByZHJ0Ij4xMjU2PC9rZXk+PGtleSBhcHA9IkVOV2ViIiBkYi1p
ZD0iVUNWWWVncnRxZ2dBQURmYWIxSSI+MTI1Njwva2V5PjwvZm9yZWlnbi1rZXlzPjxyZWYtdHlw
ZSBuYW1lPSJKb3VybmFsIEFydGljbGUiPjE3PC9yZWYtdHlwZT48Y29udHJpYnV0b3JzPjxhdXRo
b3JzPjxhdXRob3I+S2FuZGllbCwgQS48L2F1dGhvcj48YXV0aG9yPkxhc2huZXIsIEIuPC9hdXRo
b3I+PC9hdXRob3JzPjwvY29udHJpYnV0b3JzPjxhdXRoLWFkZHJlc3M+Q2VudGVyIGZvciBJbmZs
YW1tYXRvcnkgQm93ZWwgRGlzZWFzZSwgRGVwYXJ0bWVudCBvZiBHYXN0cm9lbnRlcm9sb2d5L0hl
cGF0b2xvZ3ksIENsZXZlbGFuZCBDbGluaWMsIENsZXZlbGFuZCwgT2hpbyA0NDE5NSwgVVNBLjwv
YXV0aC1hZGRyZXNzPjx0aXRsZXM+PHRpdGxlPkN5dG9tZWdhbG92aXJ1cyBjb2xpdGlzIGNvbXBs
aWNhdGluZyBpbmZsYW1tYXRvcnkgYm93ZWwgZGlzZWFzZTwvdGl0bGU+PHNlY29uZGFyeS10aXRs
ZT5BbSBKIEdhc3Ryb2VudGVyb2w8L3NlY29uZGFyeS10aXRsZT48L3RpdGxlcz48cGVyaW9kaWNh
bD48ZnVsbC10aXRsZT5BbSBKIEdhc3Ryb2VudGVyb2w8L2Z1bGwtdGl0bGU+PC9wZXJpb2RpY2Fs
PjxwYWdlcz4yODU3LTY1PC9wYWdlcz48dm9sdW1lPjEwMTwvdm9sdW1lPjxudW1iZXI+MTI8L251
bWJlcj48ZWRpdGlvbj4yMDA2LzEwLzEwPC9lZGl0aW9uPjxrZXl3b3Jkcz48a2V5d29yZD5Db2xp
dGlzL2NvbXBsaWNhdGlvbnMvKmRpYWdub3Npcy8qdmlyb2xvZ3k8L2tleXdvcmQ+PGtleXdvcmQ+
Q3l0b21lZ2Fsb3ZpcnVzIEluZmVjdGlvbnMvY29tcGxpY2F0aW9ucy8qZGlhZ25vc2lzL3RoZXJh
cHk8L2tleXdvcmQ+PGtleXdvcmQ+SHVtYW5zPC9rZXl3b3JkPjxrZXl3b3JkPkluZmxhbW1hdG9y
eSBCb3dlbCBEaXNlYXNlcy8qY29tcGxpY2F0aW9ucy9pbW11bm9sb2d5PC9rZXl3b3JkPjwva2V5
d29yZHM+PGRhdGVzPjx5ZWFyPjIwMDY8L3llYXI+PHB1Yi1kYXRlcz48ZGF0ZT5EZWM8L2RhdGU+
PC9wdWItZGF0ZXM+PC9kYXRlcz48aXNibj4wMDAyLTkyNzAgKFByaW50KSYjeEQ7MDAwMi05Mjcw
IChMaW5raW5nKTwvaXNibj48YWNjZXNzaW9uLW51bT4xNzAyNjU1ODwvYWNjZXNzaW9uLW51bT48
dXJscz48cmVsYXRlZC11cmxzPjx1cmw+aHR0cDovL3d3dy5uY2JpLm5sbS5uaWguZ292L2VudHJl
ei9xdWVyeS5mY2dpP2NtZD1SZXRyaWV2ZSZhbXA7ZGI9UHViTWVkJmFtcDtkb3B0PUNpdGF0aW9u
JmFtcDtsaXN0X3VpZHM9MTcwMjY1NTg8L3VybD48dXJsPmh0dHA6Ly93d3cubmF0dXJlLmNvbS9h
amcvam91cm5hbC92MTAxL24xMi9wZGYvYWpnMjAwNjUzMGEucGRmPC91cmw+PC9yZWxhdGVkLXVy
bHM+PC91cmxzPjxlbGVjdHJvbmljLXJlc291cmNlLW51bT5BSkc4NjkgW3BpaV0mI3hEOzEwLjEx
MTEvai4xNTcyLTAyNDEuMjAwNi4wMDg2OS54PC9lbGVjdHJvbmljLXJlc291cmNlLW51bT48bGFu
Z3VhZ2U+ZW5nPC9sYW5ndWFnZT48L3JlY29yZD48L0NpdGU+PENpdGU+PEF1dGhvcj5Ib21tZXM8
L0F1dGhvcj48WWVhcj4yMDA0PC9ZZWFyPjxSZWNOdW0+NjU2PC9SZWNOdW0+PHJlY29yZD48cmVj
LW51bWJlcj42NTY8L3JlYy1udW1iZXI+PGZvcmVpZ24ta2V5cz48a2V5IGFwcD0iRU4iIGRiLWlk
PSJ4ZjBld2V2ZjRzOWF6dGU1MmZheDVkZWFlNTBldnh2MngwNWYiPjY1Njwva2V5PjxrZXkgYXBw
PSJFTldlYiIgZGItaWQ9IlVDVlllZ3J0cWdnQUFEZmFiMUkiPjM1Nzc8L2tleT48L2ZvcmVpZ24t
a2V5cz48cmVmLXR5cGUgbmFtZT0iSm91cm5hbCBBcnRpY2xlIj4xNzwvcmVmLXR5cGU+PGNvbnRy
aWJ1dG9ycz48YXV0aG9ycz48YXV0aG9yPkhvbW1lcywgRC4gVy48L2F1dGhvcj48YXV0aG9yPlN0
ZXJyaW5nYSwgRy48L2F1dGhvcj48YXV0aG9yPnZhbiBEZXZlbnRlciwgUy4gSi48L2F1dGhvcj48
YXV0aG9yPlR5dGdhdCwgRy4gTi48L2F1dGhvcj48YXV0aG9yPldlZWwsIEouPC9hdXRob3I+PC9h
dXRob3JzPjwvY29udHJpYnV0b3JzPjxhdXRoLWFkZHJlc3M+RGVwYXJ0bWVudCBvZiBHYXN0cm9l
bnRlcm9sb2d5IGFuZCBIZXBhdG9sb2d5LCBBY2FkZW1pYyBNZWRpY2FsIENlbnRyZSwgQW1zdGVy
ZGFtLCBUaGUgTmV0aGVybGFuZHMuIGQudy5ob21tZXNAYW1jLnV2YS5ubDwvYXV0aC1hZGRyZXNz
Pjx0aXRsZXM+PHRpdGxlPlRoZSBwYXRob2dlbmljaXR5IG9mIGN5dG9tZWdhbG92aXJ1cyBpbiBp
bmZsYW1tYXRvcnkgYm93ZWwgZGlzZWFzZTogYSBzeXN0ZW1hdGljIHJldmlldyBhbmQgZXZpZGVu
Y2UtYmFzZWQgcmVjb21tZW5kYXRpb25zIGZvciBmdXR1cmUgcmVzZWFyY2g8L3RpdGxlPjxzZWNv
bmRhcnktdGl0bGU+SW5mbGFtbSBCb3dlbCBEaXM8L3NlY29uZGFyeS10aXRsZT48L3RpdGxlcz48
cGVyaW9kaWNhbD48ZnVsbC10aXRsZT5JbmZsYW1tIEJvd2VsIERpczwvZnVsbC10aXRsZT48L3Bl
cmlvZGljYWw+PHBhZ2VzPjI0NS01MDwvcGFnZXM+PHZvbHVtZT4xMDwvdm9sdW1lPjxudW1iZXI+
MzwvbnVtYmVyPjxlZGl0aW9uPjIwMDQvMDgvMDU8L2VkaXRpb24+PGtleXdvcmRzPjxrZXl3b3Jk
PkNvbGl0aXMsIFVsY2VyYXRpdmUvcGF0aG9sb2d5Lyp2aXJvbG9neTwva2V5d29yZD48a2V5d29y
ZD5Db2xvbi9wYXRob2xvZ3kvdmlyb2xvZ3k8L2tleXdvcmQ+PGtleXdvcmQ+Q3JvaG4gRGlzZWFz
ZS9wYXRob2xvZ3kvKnZpcm9sb2d5PC9rZXl3b3JkPjxrZXl3b3JkPkN5dG9tZWdhbG92aXJ1cy8q
cGF0aG9nZW5pY2l0eTwva2V5d29yZD48a2V5d29yZD5DeXRvbWVnYWxvdmlydXMgSW5mZWN0aW9u
cy8qY29tcGxpY2F0aW9uczwva2V5d29yZD48a2V5d29yZD5FdmlkZW5jZS1CYXNlZCBNZWRpY2lu
ZTwva2V5d29yZD48a2V5d29yZD5IdW1hbnM8L2tleXdvcmQ+PC9rZXl3b3Jkcz48ZGF0ZXM+PHll
YXI+MjAwNDwveWVhcj48cHViLWRhdGVzPjxkYXRlPk1heTwvZGF0ZT48L3B1Yi1kYXRlcz48L2Rh
dGVzPjxpc2JuPjEwNzgtMDk5OCAoUHJpbnQpJiN4RDsxMDc4LTA5OTggKExpbmtpbmcpPC9pc2Ju
PjxhY2Nlc3Npb24tbnVtPjE1MjkwOTE5PC9hY2Nlc3Npb24tbnVtPjx1cmxzPjxyZWxhdGVkLXVy
bHM+PHVybD5odHRwOi8vd3d3Lm5jYmkubmxtLm5paC5nb3YvZW50cmV6L3F1ZXJ5LmZjZ2k/Y21k
PVJldHJpZXZlJmFtcDtkYj1QdWJNZWQmYW1wO2RvcHQ9Q2l0YXRpb24mYW1wO2xpc3RfdWlkcz0x
NTI5MDkxOTwvdXJsPjwvcmVsYXRlZC11cmxzPjwvdXJscz48bGFuZ3VhZ2U+ZW5nPC9sYW5ndWFn
ZT48L3JlY29yZD48L0NpdGU+PC9FbmROb3RlPgAAIgAA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PEVuZE5vdGU+PENpdGU+PEF1dGhvcj5LYW5kaWVsPC9BdXRob3I+PFllYXI+MjAwNjwvWWVhcj48
UmVjTnVtPjEyNTY8L1JlY051bT48RGlzcGxheVRleHQ+PHN0eWxlIGZhY2U9InN1cGVyc2NyaXB0
Ij5bMywgNF08L3N0eWxlPjwvRGlzcGxheVRleHQ+PHJlY29yZD48cmVjLW51bWJlcj4xMjU2PC9y
ZWMtbnVtYmVyPjxmb3JlaWduLWtleXM+PGtleSBhcHA9IkVOIiBkYi1pZD0iYTlmcDVmNTU0cnpz
OW9lcGZweHBkMnI5OXN3eHN4ZnByZHJ0Ij4xMjU2PC9rZXk+PGtleSBhcHA9IkVOV2ViIiBkYi1p
ZD0iVUNWWWVncnRxZ2dBQURmYWIxSSI+MTI1Njwva2V5PjwvZm9yZWlnbi1rZXlzPjxyZWYtdHlw
ZSBuYW1lPSJKb3VybmFsIEFydGljbGUiPjE3PC9yZWYtdHlwZT48Y29udHJpYnV0b3JzPjxhdXRo
b3JzPjxhdXRob3I+S2FuZGllbCwgQS48L2F1dGhvcj48YXV0aG9yPkxhc2huZXIsIEIuPC9hdXRo
b3I+PC9hdXRob3JzPjwvY29udHJpYnV0b3JzPjxhdXRoLWFkZHJlc3M+Q2VudGVyIGZvciBJbmZs
YW1tYXRvcnkgQm93ZWwgRGlzZWFzZSwgRGVwYXJ0bWVudCBvZiBHYXN0cm9lbnRlcm9sb2d5L0hl
cGF0b2xvZ3ksIENsZXZlbGFuZCBDbGluaWMsIENsZXZlbGFuZCwgT2hpbyA0NDE5NSwgVVNBLjwv
YXV0aC1hZGRyZXNzPjx0aXRsZXM+PHRpdGxlPkN5dG9tZWdhbG92aXJ1cyBjb2xpdGlzIGNvbXBs
aWNhdGluZyBpbmZsYW1tYXRvcnkgYm93ZWwgZGlzZWFzZTwvdGl0bGU+PHNlY29uZGFyeS10aXRs
ZT5BbSBKIEdhc3Ryb2VudGVyb2w8L3NlY29uZGFyeS10aXRsZT48L3RpdGxlcz48cGVyaW9kaWNh
bD48ZnVsbC10aXRsZT5BbSBKIEdhc3Ryb2VudGVyb2w8L2Z1bGwtdGl0bGU+PC9wZXJpb2RpY2Fs
PjxwYWdlcz4yODU3LTY1PC9wYWdlcz48dm9sdW1lPjEwMTwvdm9sdW1lPjxudW1iZXI+MTI8L251
bWJlcj48ZWRpdGlvbj4yMDA2LzEwLzEwPC9lZGl0aW9uPjxrZXl3b3Jkcz48a2V5d29yZD5Db2xp
dGlzL2NvbXBsaWNhdGlvbnMvKmRpYWdub3Npcy8qdmlyb2xvZ3k8L2tleXdvcmQ+PGtleXdvcmQ+
Q3l0b21lZ2Fsb3ZpcnVzIEluZmVjdGlvbnMvY29tcGxpY2F0aW9ucy8qZGlhZ25vc2lzL3RoZXJh
cHk8L2tleXdvcmQ+PGtleXdvcmQ+SHVtYW5zPC9rZXl3b3JkPjxrZXl3b3JkPkluZmxhbW1hdG9y
eSBCb3dlbCBEaXNlYXNlcy8qY29tcGxpY2F0aW9ucy9pbW11bm9sb2d5PC9rZXl3b3JkPjwva2V5
d29yZHM+PGRhdGVzPjx5ZWFyPjIwMDY8L3llYXI+PHB1Yi1kYXRlcz48ZGF0ZT5EZWM8L2RhdGU+
PC9wdWItZGF0ZXM+PC9kYXRlcz48aXNibj4wMDAyLTkyNzAgKFByaW50KSYjeEQ7MDAwMi05Mjcw
IChMaW5raW5nKTwvaXNibj48YWNjZXNzaW9uLW51bT4xNzAyNjU1ODwvYWNjZXNzaW9uLW51bT48
dXJscz48cmVsYXRlZC11cmxzPjx1cmw+aHR0cDovL3d3dy5uY2JpLm5sbS5uaWguZ292L2VudHJl
ei9xdWVyeS5mY2dpP2NtZD1SZXRyaWV2ZSZhbXA7ZGI9UHViTWVkJmFtcDtkb3B0PUNpdGF0aW9u
JmFtcDtsaXN0X3VpZHM9MTcwMjY1NTg8L3VybD48dXJsPmh0dHA6Ly93d3cubmF0dXJlLmNvbS9h
amcvam91cm5hbC92MTAxL24xMi9wZGYvYWpnMjAwNjUzMGEucGRmPC91cmw+PC9yZWxhdGVkLXVy
bHM+PC91cmxzPjxlbGVjdHJvbmljLXJlc291cmNlLW51bT5BSkc4NjkgW3BpaV0mI3hEOzEwLjEx
MTEvai4xNTcyLTAyNDEuMjAwNi4wMDg2OS54PC9lbGVjdHJvbmljLXJlc291cmNlLW51bT48bGFu
Z3VhZ2U+ZW5nPC9sYW5ndWFnZT48L3JlY29yZD48L0NpdGU+PENpdGU+PEF1dGhvcj5Ib21tZXM8
L0F1dGhvcj48WWVhcj4yMDA0PC9ZZWFyPjxSZWNOdW0+NjU2PC9SZWNOdW0+PHJlY29yZD48cmVj
LW51bWJlcj42NTY8L3JlYy1udW1iZXI+PGZvcmVpZ24ta2V5cz48a2V5IGFwcD0iRU4iIGRiLWlk
PSJ4ZjBld2V2ZjRzOWF6dGU1MmZheDVkZWFlNTBldnh2MngwNWYiPjY1Njwva2V5PjxrZXkgYXBw
PSJFTldlYiIgZGItaWQ9IlVDVlllZ3J0cWdnQUFEZmFiMUkiPjM1Nzc8L2tleT48L2ZvcmVpZ24t
a2V5cz48cmVmLXR5cGUgbmFtZT0iSm91cm5hbCBBcnRpY2xlIj4xNzwvcmVmLXR5cGU+PGNvbnRy
aWJ1dG9ycz48YXV0aG9ycz48YXV0aG9yPkhvbW1lcywgRC4gVy48L2F1dGhvcj48YXV0aG9yPlN0
ZXJyaW5nYSwgRy48L2F1dGhvcj48YXV0aG9yPnZhbiBEZXZlbnRlciwgUy4gSi48L2F1dGhvcj48
YXV0aG9yPlR5dGdhdCwgRy4gTi48L2F1dGhvcj48YXV0aG9yPldlZWwsIEouPC9hdXRob3I+PC9h
dXRob3JzPjwvY29udHJpYnV0b3JzPjxhdXRoLWFkZHJlc3M+RGVwYXJ0bWVudCBvZiBHYXN0cm9l
bnRlcm9sb2d5IGFuZCBIZXBhdG9sb2d5LCBBY2FkZW1pYyBNZWRpY2FsIENlbnRyZSwgQW1zdGVy
ZGFtLCBUaGUgTmV0aGVybGFuZHMuIGQudy5ob21tZXNAYW1jLnV2YS5ubDwvYXV0aC1hZGRyZXNz
Pjx0aXRsZXM+PHRpdGxlPlRoZSBwYXRob2dlbmljaXR5IG9mIGN5dG9tZWdhbG92aXJ1cyBpbiBp
bmZsYW1tYXRvcnkgYm93ZWwgZGlzZWFzZTogYSBzeXN0ZW1hdGljIHJldmlldyBhbmQgZXZpZGVu
Y2UtYmFzZWQgcmVjb21tZW5kYXRpb25zIGZvciBmdXR1cmUgcmVzZWFyY2g8L3RpdGxlPjxzZWNv
bmRhcnktdGl0bGU+SW5mbGFtbSBCb3dlbCBEaXM8L3NlY29uZGFyeS10aXRsZT48L3RpdGxlcz48
cGVyaW9kaWNhbD48ZnVsbC10aXRsZT5JbmZsYW1tIEJvd2VsIERpczwvZnVsbC10aXRsZT48L3Bl
cmlvZGljYWw+PHBhZ2VzPjI0NS01MDwvcGFnZXM+PHZvbHVtZT4xMDwvdm9sdW1lPjxudW1iZXI+
MzwvbnVtYmVyPjxlZGl0aW9uPjIwMDQvMDgvMDU8L2VkaXRpb24+PGtleXdvcmRzPjxrZXl3b3Jk
PkNvbGl0aXMsIFVsY2VyYXRpdmUvcGF0aG9sb2d5Lyp2aXJvbG9neTwva2V5d29yZD48a2V5d29y
ZD5Db2xvbi9wYXRob2xvZ3kvdmlyb2xvZ3k8L2tleXdvcmQ+PGtleXdvcmQ+Q3JvaG4gRGlzZWFz
ZS9wYXRob2xvZ3kvKnZpcm9sb2d5PC9rZXl3b3JkPjxrZXl3b3JkPkN5dG9tZWdhbG92aXJ1cy8q
cGF0aG9nZW5pY2l0eTwva2V5d29yZD48a2V5d29yZD5DeXRvbWVnYWxvdmlydXMgSW5mZWN0aW9u
cy8qY29tcGxpY2F0aW9uczwva2V5d29yZD48a2V5d29yZD5FdmlkZW5jZS1CYXNlZCBNZWRpY2lu
ZTwva2V5d29yZD48a2V5d29yZD5IdW1hbnM8L2tleXdvcmQ+PC9rZXl3b3Jkcz48ZGF0ZXM+PHll
YXI+MjAwNDwveWVhcj48cHViLWRhdGVzPjxkYXRlPk1heTwvZGF0ZT48L3B1Yi1kYXRlcz48L2Rh
dGVzPjxpc2JuPjEwNzgtMDk5OCAoUHJpbnQpJiN4RDsxMDc4LTA5OTggKExpbmtpbmcpPC9pc2Ju
PjxhY2Nlc3Npb24tbnVtPjE1MjkwOTE5PC9hY2Nlc3Npb24tbnVtPjx1cmxzPjxyZWxhdGVkLXVy
bHM+PHVybD5odHRwOi8vd3d3Lm5jYmkubmxtLm5paC5nb3YvZW50cmV6L3F1ZXJ5LmZjZ2k/Y21k
PVJldHJpZXZlJmFtcDtkYj1QdWJNZWQmYW1wO2RvcHQ9Q2l0YXRpb24mYW1wO2xpc3RfdWlkcz0x
NTI5MDkxOTwvdXJsPjwvcmVsYXRlZC11cmxzPjwvdXJscz48bGFuZ3VhZ2U+ZW5nPC9sYW5ndWFn
ZT48L3JlY29yZD48L0NpdGU+PC9FbmROb3RlPgAAbgAA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3" w:tooltip="Kandiel, 2006 #1256" w:history="1">
        <w:r w:rsidRPr="00D35AD1">
          <w:rPr>
            <w:rFonts w:ascii="Book Antiqua" w:hAnsi="Book Antiqua"/>
            <w:noProof/>
            <w:sz w:val="24"/>
            <w:szCs w:val="24"/>
            <w:vertAlign w:val="superscript"/>
          </w:rPr>
          <w:t>3</w:t>
        </w:r>
      </w:hyperlink>
      <w:r w:rsidRPr="00D35AD1">
        <w:rPr>
          <w:rFonts w:ascii="Book Antiqua" w:hAnsi="Book Antiqua"/>
          <w:noProof/>
          <w:sz w:val="24"/>
          <w:szCs w:val="24"/>
          <w:vertAlign w:val="superscript"/>
        </w:rPr>
        <w:t>,</w:t>
      </w:r>
      <w:hyperlink w:anchor="_ENREF_4" w:tooltip="Hommes, 2004 #656" w:history="1">
        <w:r w:rsidRPr="00D35AD1">
          <w:rPr>
            <w:rFonts w:ascii="Book Antiqua" w:hAnsi="Book Antiqua"/>
            <w:noProof/>
            <w:sz w:val="24"/>
            <w:szCs w:val="24"/>
            <w:vertAlign w:val="superscript"/>
          </w:rPr>
          <w:t>4</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Evidence of viral shedding and replication is often found in IBD patients, almost exclusively in the inflamed mucosa</w:t>
      </w:r>
      <w:r w:rsidRPr="00D35AD1">
        <w:rPr>
          <w:rFonts w:ascii="Book Antiqua" w:hAnsi="Book Antiqua"/>
          <w:sz w:val="24"/>
          <w:szCs w:val="24"/>
        </w:rPr>
        <w:fldChar w:fldCharType="begin"/>
      </w:r>
      <w:r w:rsidRPr="00D35AD1">
        <w:rPr>
          <w:rFonts w:ascii="Book Antiqua" w:hAnsi="Book Antiqua"/>
          <w:sz w:val="24"/>
          <w:szCs w:val="24"/>
        </w:rPr>
        <w:instrText xml:space="preserve"> ADDIN EN.CITE &lt;EndNote&gt;&lt;Cite&gt;&lt;Author&gt;Lawlor&lt;/Author&gt;&lt;Year&gt;2010&lt;/Year&gt;&lt;RecNum&gt;717&lt;/RecNum&gt;&lt;DisplayText&gt;&lt;style face="superscript"&gt;[1]&lt;/style&gt;&lt;/DisplayText&gt;&lt;record&gt;&lt;rec-number&gt;717&lt;/rec-number&gt;&lt;foreign-keys&gt;&lt;key app="EN" db-id="xf0ewevf4s9azte52fax5deae50evxv2x05f"&gt;717&lt;/key&gt;&lt;key app="ENWeb" db-id="UCVYegrtqggAADfab1I"&gt;3736&lt;/key&gt;&lt;/foreign-keys&gt;&lt;ref-type name="Journal Article"&gt;17&lt;/ref-type&gt;&lt;contributors&gt;&lt;authors&gt;&lt;author&gt;Lawlor, G.&lt;/author&gt;&lt;author&gt;Moss, A. C.&lt;/author&gt;&lt;/authors&gt;&lt;/contributors&gt;&lt;auth-address&gt;Beth Israel Deaconess Medical Center, Boston, Massachusetts, Center for Inflammatory Bowel Disease, Beth Israel Deaconess Medical Center, Boston, Massachusetts 02215, USA.&lt;/auth-address&gt;&lt;titles&gt;&lt;title&gt;Cytomegalovirus in inflammatory bowel disease: pathogen or innocent bystander?&lt;/title&gt;&lt;secondary-title&gt;Inflamm Bowel Dis&lt;/secondary-title&gt;&lt;/titles&gt;&lt;periodical&gt;&lt;full-title&gt;Inflamm Bowel Dis&lt;/full-title&gt;&lt;/periodical&gt;&lt;pages&gt;1620-7&lt;/pages&gt;&lt;volume&gt;16&lt;/volume&gt;&lt;number&gt;9&lt;/number&gt;&lt;edition&gt;2010/03/17&lt;/edition&gt;&lt;keywords&gt;&lt;keyword&gt;Cytomegalovirus/ pathogenicity&lt;/keyword&gt;&lt;keyword&gt;Cytomegalovirus Infections/therapy/ virology&lt;/keyword&gt;&lt;keyword&gt;Humans&lt;/keyword&gt;&lt;keyword&gt;Inflammatory Bowel Diseases/therapy/ virology&lt;/keyword&gt;&lt;/keywords&gt;&lt;dates&gt;&lt;year&gt;2010&lt;/year&gt;&lt;pub-dates&gt;&lt;date&gt;Sep&lt;/date&gt;&lt;/pub-dates&gt;&lt;/dates&gt;&lt;isbn&gt;1536-4844 (Electronic)&amp;#xD;1078-0998 (Linking)&lt;/isbn&gt;&lt;accession-num&gt;20232408&lt;/accession-num&gt;&lt;urls&gt;&lt;related-urls&gt;&lt;url&gt;http://onlinelibrary.wiley.com/store/10.1002/ibd.21275/asset/21275_ftp.pdf?v=1&amp;amp;t=h5cwgnz1&amp;amp;s=fbcd5eda91d2f82d7cbf6f2a5b1154ad041665ba&lt;/url&gt;&lt;/related-urls&gt;&lt;/urls&gt;&lt;electronic-resource-num&gt;10.1002/ibd.21275 [doi]&lt;/electronic-resource-num&gt;&lt;remote-database-provider&gt;Nlm&lt;/remote-database-provider&gt;&lt;language&gt;eng&lt;/language&gt;&lt;/record&gt;&lt;/Cite&gt;&lt;/EndNote&gt;</w:instrText>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1" w:tooltip="Lawlor, 2010 #717" w:history="1">
        <w:r w:rsidRPr="00D35AD1">
          <w:rPr>
            <w:rFonts w:ascii="Book Antiqua" w:hAnsi="Book Antiqua"/>
            <w:noProof/>
            <w:sz w:val="24"/>
            <w:szCs w:val="24"/>
            <w:vertAlign w:val="superscript"/>
          </w:rPr>
          <w:t>1</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xml:space="preserve">. However, it remains unsettled whether the presence of virus in the tissue is a trigger or a byproduct of the inflammation.  Moreover, studies of the outcome of CMV colitis in IBD rarely include a detailed description of the non-treated cohort, thereby hampering our knowledge on the true impact of this viral infection. In addition, the definitions of CMV infection vary significantly and depend on the diagnostic technique employed. </w:t>
      </w:r>
    </w:p>
    <w:p w:rsidR="00620273" w:rsidRPr="00D35AD1" w:rsidRDefault="00620273" w:rsidP="00B505D4">
      <w:pPr>
        <w:bidi w:val="0"/>
        <w:spacing w:after="0" w:line="360" w:lineRule="auto"/>
        <w:ind w:firstLineChars="100" w:firstLine="240"/>
        <w:jc w:val="both"/>
        <w:rPr>
          <w:rFonts w:ascii="Book Antiqua" w:hAnsi="Book Antiqua"/>
          <w:sz w:val="24"/>
          <w:szCs w:val="24"/>
        </w:rPr>
      </w:pPr>
      <w:r w:rsidRPr="00D35AD1">
        <w:rPr>
          <w:rFonts w:ascii="Book Antiqua" w:hAnsi="Book Antiqua"/>
          <w:sz w:val="24"/>
          <w:szCs w:val="24"/>
        </w:rPr>
        <w:t xml:space="preserve">Earlier reports have included steroid-resistant patients with evidence of CMV-induced </w:t>
      </w:r>
      <w:proofErr w:type="spellStart"/>
      <w:r w:rsidRPr="00D35AD1">
        <w:rPr>
          <w:rFonts w:ascii="Book Antiqua" w:hAnsi="Book Antiqua"/>
          <w:sz w:val="24"/>
          <w:szCs w:val="24"/>
        </w:rPr>
        <w:t>cytopathic</w:t>
      </w:r>
      <w:proofErr w:type="spellEnd"/>
      <w:r w:rsidRPr="00D35AD1">
        <w:rPr>
          <w:rFonts w:ascii="Book Antiqua" w:hAnsi="Book Antiqua"/>
          <w:sz w:val="24"/>
          <w:szCs w:val="24"/>
        </w:rPr>
        <w:t xml:space="preserve"> damage on </w:t>
      </w:r>
      <w:proofErr w:type="spellStart"/>
      <w:r w:rsidRPr="00D35AD1">
        <w:rPr>
          <w:rFonts w:ascii="Book Antiqua" w:hAnsi="Book Antiqua"/>
          <w:sz w:val="24"/>
          <w:szCs w:val="24"/>
        </w:rPr>
        <w:t>HEstaining</w:t>
      </w:r>
      <w:proofErr w:type="spellEnd"/>
      <w:r w:rsidRPr="00D35AD1">
        <w:rPr>
          <w:rFonts w:ascii="Book Antiqua" w:hAnsi="Book Antiqua"/>
          <w:sz w:val="24"/>
          <w:szCs w:val="24"/>
        </w:rPr>
        <w:t xml:space="preserve"> (“inclusion bodies”)</w:t>
      </w:r>
      <w:r w:rsidRPr="00D35AD1">
        <w:rPr>
          <w:rFonts w:ascii="Book Antiqua" w:hAnsi="Book Antiqua"/>
          <w:sz w:val="24"/>
          <w:szCs w:val="24"/>
        </w:rPr>
        <w:fldChar w:fldCharType="begin">
          <w:fldData xml:space="preserve">PEVuZE5vdGU+PENpdGU+PEF1dGhvcj5CZWdvczwvQXV0aG9yPjxZZWFyPjE5OTY8L1llYXI+PFJl
Y051bT41MDg8L1JlY051bT48RGlzcGxheVRleHQ+PHN0eWxlIGZhY2U9InN1cGVyc2NyaXB0Ij5b
MTAsIDEyLCAxM108L3N0eWxlPjwvRGlzcGxheVRleHQ+PHJlY29yZD48cmVjLW51bWJlcj41MDg8
L3JlYy1udW1iZXI+PGZvcmVpZ24ta2V5cz48a2V5IGFwcD0iRU4iIGRiLWlkPSJ4ZjBld2V2ZjRz
OWF6dGU1MmZheDVkZWFlNTBldnh2MngwNWYiPjUwODwva2V5PjxrZXkgYXBwPSJFTldlYiIgZGIt
aWQ9IlVDVlllZ3J0cWdnQUFEZmFiMUkiPjM0MzE8L2tleT48L2ZvcmVpZ24ta2V5cz48cmVmLXR5
cGUgbmFtZT0iSm91cm5hbCBBcnRpY2xlIj4xNzwvcmVmLXR5cGU+PGNvbnRyaWJ1dG9ycz48YXV0
aG9ycz48YXV0aG9yPkJlZ29zLCBELiBHLjwvYXV0aG9yPjxhdXRob3I+UmFwcGFwb3J0LCBSLjwv
YXV0aG9yPjxhdXRob3I+SmFpbiwgRC48L2F1dGhvcj48L2F1dGhvcnM+PC9jb250cmlidXRvcnM+
PGF1dGgtYWRkcmVzcz5EZXBhcnRtZW50IG9mIFN1cmdlcnksIFlhbGUgVW5pdmVyc2l0eSBTY2hv
b2wgb2YgTWVkaWNpbmUsIE5ldyBIYXZlbiwgQ29ubmVjdGljdXQsIFVTQS48L2F1dGgtYWRkcmVz
cz48dGl0bGVzPjx0aXRsZT5DeXRvbWVnYWxvdmlydXMgaW5mZWN0aW9uIG1hc3F1ZXJhZGluZyBh
cyBhbiB1bGNlcmF0aXZlIGNvbGl0aXMgZmxhcmUtdXA6IGNhc2UgcmVwb3J0IGFuZCByZXZpZXcg
b2YgdGhlIGxpdGVyYXR1cmU8L3RpdGxlPjxzZWNvbmRhcnktdGl0bGU+WWFsZSBKIEJpb2wgTWVk
PC9zZWNvbmRhcnktdGl0bGU+PC90aXRsZXM+PHBlcmlvZGljYWw+PGZ1bGwtdGl0bGU+WWFsZSBK
IEJpb2wgTWVkPC9mdWxsLXRpdGxlPjwvcGVyaW9kaWNhbD48cGFnZXM+MzIzLTg8L3BhZ2VzPjx2
b2x1bWU+Njk8L3ZvbHVtZT48bnVtYmVyPjQ8L251bWJlcj48ZWRpdGlvbj4xOTk2LzA3LzAxPC9l
ZGl0aW9uPjxrZXl3b3Jkcz48a2V5d29yZD5BbnRpdmlyYWwgQWdlbnRzL3RoZXJhcGV1dGljIHVz
ZTwva2V5d29yZD48a2V5d29yZD5Db2xpdGlzLCBVbGNlcmF0aXZlLypldGlvbG9neS90aGVyYXB5
PC9rZXl3b3JkPjxrZXl3b3JkPkNvbG9uL3BhdGhvbG9neTwva2V5d29yZD48a2V5d29yZD5DeXRv
bWVnYWxvdmlydXMgSW5mZWN0aW9ucy8qY29tcGxpY2F0aW9ucy8qZGlhZ25vc2lzL3RoZXJhcHk8
L2tleXdvcmQ+PGtleXdvcmQ+RGlhcnJoZWE8L2tleXdvcmQ+PGtleXdvcmQ+RmVtYWxlPC9rZXl3
b3JkPjxrZXl3b3JkPkdhbmNpY2xvdmlyL3RoZXJhcGV1dGljIHVzZTwva2V5d29yZD48a2V5d29y
ZD5IdW1hbnM8L2tleXdvcmQ+PGtleXdvcmQ+SW5mbGFtbWF0b3J5IEJvd2VsIERpc2Vhc2VzLypl
dGlvbG9neS90aGVyYXB5PC9rZXl3b3JkPjxrZXl3b3JkPk1pZGRsZSBBZ2VkPC9rZXl3b3JkPjxr
ZXl3b3JkPlJlY3VycmVuY2U8L2tleXdvcmQ+PGtleXdvcmQ+U3Rlcm9pZHMvdGhlcmFwZXV0aWMg
dXNlPC9rZXl3b3JkPjxrZXl3b3JkPldlaWdodCBMb3NzPC9rZXl3b3JkPjwva2V5d29yZHM+PGRh
dGVzPjx5ZWFyPjE5OTY8L3llYXI+PHB1Yi1kYXRlcz48ZGF0ZT5KdWwtQXVnPC9kYXRlPjwvcHVi
LWRhdGVzPjwvZGF0ZXM+PGlzYm4+MDA0NC0wMDg2IChQcmludCkmI3hEOzAwNDQtMDA4NiAoTGlu
a2luZyk8L2lzYm4+PGFjY2Vzc2lvbi1udW0+OTI3Mzk4NjwvYWNjZXNzaW9uLW51bT48dXJscz48
cmVsYXRlZC11cmxzPjx1cmw+aHR0cDovL3d3dy5uY2JpLm5sbS5uaWguZ292L2VudHJlei9xdWVy
eS5mY2dpP2NtZD1SZXRyaWV2ZSZhbXA7ZGI9UHViTWVkJmFtcDtkb3B0PUNpdGF0aW9uJmFtcDts
aXN0X3VpZHM9OTI3Mzk4NjwvdXJsPjx1cmw+aHR0cDovL3d3dy5uY2JpLm5sbS5uaWguZ292L3Bt
Yy9hcnRpY2xlcy9QTUMyNTg5MDQ4L3BkZi95amJtMDAwMzQtMDAxMC5wZGY8L3VybD48L3JlbGF0
ZWQtdXJscz48L3VybHM+PGN1c3RvbTI+MjU4OTA0ODwvY3VzdG9tMj48bGFuZ3VhZ2U+ZW5nPC9s
YW5ndWFnZT48L3JlY29yZD48L0NpdGU+PENpdGU+PEF1dGhvcj5CZXJrPC9BdXRob3I+PFllYXI+
MTk4NTwvWWVhcj48UmVjTnVtPjQzMTU8L1JlY051bT48cmVjb3JkPjxyZWMtbnVtYmVyPjQzMTU8
L3JlYy1udW1iZXI+PGZvcmVpZ24ta2V5cz48a2V5IGFwcD0iRU4iIGRiLWlkPSJhOWZwNWY1NTRy
enM5b2VwZnB4cGQycjk5c3d4c3hmcHJkcnQiPjQzMTU8L2tleT48L2ZvcmVpZ24ta2V5cz48cmVm
LXR5cGUgbmFtZT0iSm91cm5hbCBBcnRpY2xlIj4xNzwvcmVmLXR5cGU+PGNvbnRyaWJ1dG9ycz48
YXV0aG9ycz48YXV0aG9yPkJlcmssIFQuPC9hdXRob3I+PGF1dGhvcj5Hb3Jkb24sIFMuIEouPC9h
dXRob3I+PGF1dGhvcj5DaG9pLCBILiBZLjwvYXV0aG9yPjxhdXRob3I+Q29vcGVyLCBILiBTLjwv
YXV0aG9yPjwvYXV0aG9ycz48L2NvbnRyaWJ1dG9ycz48dGl0bGVzPjx0aXRsZT5DeXRvbWVnYWxv
dmlydXMgaW5mZWN0aW9uIG9mIHRoZSBjb2xvbjogYSBwb3NzaWJsZSByb2xlIGluIGV4YWNlcmJh
dGlvbnMgb2YgaW5mbGFtbWF0b3J5IGJvd2VsIGRpc2Vhc2U8L3RpdGxlPjxzZWNvbmRhcnktdGl0
bGU+QW0gSiBHYXN0cm9lbnRlcm9sPC9zZWNvbmRhcnktdGl0bGU+PC90aXRsZXM+PHBlcmlvZGlj
YWw+PGZ1bGwtdGl0bGU+QW0gSiBHYXN0cm9lbnRlcm9sPC9mdWxsLXRpdGxlPjwvcGVyaW9kaWNh
bD48cGFnZXM+MzU1LTYwPC9wYWdlcz48dm9sdW1lPjgwPC92b2x1bWU+PG51bWJlcj41PC9udW1i
ZXI+PGVkaXRpb24+MTk4NS8wNS8wMTwvZWRpdGlvbj48a2V5d29yZHM+PGtleXdvcmQ+QWRvbGVz
Y2VudDwva2V5d29yZD48a2V5d29yZD5DZWxsIE51Y2xldXMvdWx0cmFzdHJ1Y3R1cmU8L2tleXdv
cmQ+PGtleXdvcmQ+Q29saXRpcy9kcnVnIHRoZXJhcHkvIGV0aW9sb2d5L3BhdGhvbG9neS9zdXJn
ZXJ5PC9rZXl3b3JkPjxrZXl3b3JkPkN5dG9tZWdhbG92aXJ1cy91bHRyYXN0cnVjdHVyZTwva2V5
d29yZD48a2V5d29yZD5DeXRvbWVnYWxvdmlydXMgSW5mZWN0aW9ucy8gY29tcGxpY2F0aW9ucy9w
YXRob2xvZ3k8L2tleXdvcmQ+PGtleXdvcmQ+RmVtYWxlPC9rZXl3b3JkPjxrZXl3b3JkPkh1bWFu
czwva2V5d29yZD48a2V5d29yZD5JbmNsdXNpb24gQm9kaWVzL3VsdHJhc3RydWN0dXJlPC9rZXl3
b3JkPjxrZXl3b3JkPkludGVzdGluYWwgTXVjb3NhL2RydWcgZWZmZWN0cy9wYXRob2xvZ3kvdWx0
cmFzdHJ1Y3R1cmU8L2tleXdvcmQ+PGtleXdvcmQ+TWFsZTwva2V5d29yZD48a2V5d29yZD5NaWRk
bGUgQWdlZDwva2V5d29yZD48a2V5d29yZD5QcmVkbmlzb25lL3RoZXJhcGV1dGljIHVzZTwva2V5
d29yZD48a2V5d29yZD5TdWxmYXNhbGF6aW5lL3RoZXJhcGV1dGljIHVzZTwva2V5d29yZD48L2tl
eXdvcmRzPjxkYXRlcz48eWVhcj4xOTg1PC95ZWFyPjxwdWItZGF0ZXM+PGRhdGU+TWF5PC9kYXRl
PjwvcHViLWRhdGVzPjwvZGF0ZXM+PGlzYm4+MDAwMi05MjcwIChQcmludCkmI3hEOzAwMDItOTI3
MCAoTGlua2luZyk8L2lzYm4+PGFjY2Vzc2lvbi1udW0+Mjg1OTgwMTwvYWNjZXNzaW9uLW51bT48
dXJscz48L3VybHM+PHJlbW90ZS1kYXRhYmFzZS1wcm92aWRlcj5ObG08L3JlbW90ZS1kYXRhYmFz
ZS1wcm92aWRlcj48bGFuZ3VhZ2U+ZW5nPC9sYW5ndWFnZT48L3JlY29yZD48L0NpdGU+PENpdGU+
PEF1dGhvcj5Mb2Z0dXM8L0F1dGhvcj48WWVhcj4xOTk0PC9ZZWFyPjxSZWNOdW0+NzM4PC9SZWNO
dW0+PHJlY29yZD48cmVjLW51bWJlcj43Mzg8L3JlYy1udW1iZXI+PGZvcmVpZ24ta2V5cz48a2V5
IGFwcD0iRU4iIGRiLWlkPSJ4ZjBld2V2ZjRzOWF6dGU1MmZheDVkZWFlNTBldnh2MngwNWYiPjcz
ODwva2V5PjxrZXkgYXBwPSJFTldlYiIgZGItaWQ9IlVDVlllZ3J0cWdnQUFEZmFiMUkiPjM3NTY8
L2tleT48L2ZvcmVpZ24ta2V5cz48cmVmLXR5cGUgbmFtZT0iSm91cm5hbCBBcnRpY2xlIj4xNzwv
cmVmLXR5cGU+PGNvbnRyaWJ1dG9ycz48YXV0aG9ycz48YXV0aG9yPkxvZnR1cywgRS4gVi4sIEpy
LjwvYXV0aG9yPjxhdXRob3I+QWxleGFuZGVyLCBHLiBMLjwvYXV0aG9yPjxhdXRob3I+Q2FycGVu
dGVyLCBILiBBLjwvYXV0aG9yPjwvYXV0aG9ycz48L2NvbnRyaWJ1dG9ycz48YXV0aC1hZGRyZXNz
PkRpdmlzaW9uIG9mIEdhc3Ryb2VudGVyb2xvZ3kgYW5kIEludGVybmFsIE1lZGljaW5lLCBNYXlv
IENsaW5pYyBhbmQgRm91bmRhdGlvbiwgUm9jaGVzdGVyLCBNaW5uZXNvdGEgNTU5MDUuPC9hdXRo
LWFkZHJlc3M+PHRpdGxlcz48dGl0bGU+Q3l0b21lZ2Fsb3ZpcnVzIGFzIGFuIGV4YWNlcmJhdGlu
ZyBmYWN0b3IgaW4gdWxjZXJhdGl2ZSBjb2xpdGlzPC90aXRsZT48c2Vjb25kYXJ5LXRpdGxlPkog
Q2xpbiBHYXN0cm9lbnRlcm9sPC9zZWNvbmRhcnktdGl0bGU+PC90aXRsZXM+PHBlcmlvZGljYWw+
PGZ1bGwtdGl0bGU+SiBDbGluIEdhc3Ryb2VudGVyb2w8L2Z1bGwtdGl0bGU+PC9wZXJpb2RpY2Fs
PjxwYWdlcz4zMDYtOTwvcGFnZXM+PHZvbHVtZT4xOTwvdm9sdW1lPjxudW1iZXI+NDwvbnVtYmVy
PjxlZGl0aW9uPjE5OTQvMTIvMDE8L2VkaXRpb24+PGtleXdvcmRzPjxrZXl3b3JkPkFkdWx0PC9r
ZXl3b3JkPjxrZXl3b3JkPkNocm9uaWMgRGlzZWFzZTwva2V5d29yZD48a2V5d29yZD5Db2xpdGlz
LCBVbGNlcmF0aXZlL3BhdGhvbG9neS8gdmlyb2xvZ3k8L2tleXdvcmQ+PGtleXdvcmQ+Q3l0b21l
Z2Fsb3ZpcnVzLyBpc29sYXRpb24gJmFtcDsgcHVyaWZpY2F0aW9uPC9rZXl3b3JkPjxrZXl3b3Jk
PkN5dG9tZWdhbG92aXJ1cyBJbmZlY3Rpb25zLyBjb21wbGljYXRpb25zL3BhdGhvbG9neTwva2V5
d29yZD48a2V5d29yZD5IdW1hbnM8L2tleXdvcmQ+PGtleXdvcmQ+TWFsZTwva2V5d29yZD48L2tl
eXdvcmRzPjxkYXRlcz48eWVhcj4xOTk0PC95ZWFyPjxwdWItZGF0ZXM+PGRhdGU+RGVjPC9kYXRl
PjwvcHViLWRhdGVzPjwvZGF0ZXM+PGlzYm4+MDE5Mi0wNzkwIChQcmludCkmI3hEOzAxOTItMDc5
MCAoTGlua2luZyk8L2lzYm4+PGFjY2Vzc2lvbi1udW0+Nzg3NjUxMTwvYWNjZXNzaW9uLW51bT48
dXJscz48L3VybHM+PHJlbW90ZS1kYXRhYmFzZS1wcm92aWRlcj5ObG08L3JlbW90ZS1kYXRhYmFz
ZS1wcm92aWRlcj48bGFuZ3VhZ2U+ZW5nPC9sYW5ndWFnZT48L3JlY29yZD48L0NpdGU+PC9FbmRO
b3RlPgAAAAA=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PEVuZE5vdGU+PENpdGU+PEF1dGhvcj5CZWdvczwvQXV0aG9yPjxZZWFyPjE5OTY8L1llYXI+PFJl
Y051bT41MDg8L1JlY051bT48RGlzcGxheVRleHQ+PHN0eWxlIGZhY2U9InN1cGVyc2NyaXB0Ij5b
MTAsIDEyLCAxM108L3N0eWxlPjwvRGlzcGxheVRleHQ+PHJlY29yZD48cmVjLW51bWJlcj41MDg8
L3JlYy1udW1iZXI+PGZvcmVpZ24ta2V5cz48a2V5IGFwcD0iRU4iIGRiLWlkPSJ4ZjBld2V2ZjRz
OWF6dGU1MmZheDVkZWFlNTBldnh2MngwNWYiPjUwODwva2V5PjxrZXkgYXBwPSJFTldlYiIgZGIt
aWQ9IlVDVlllZ3J0cWdnQUFEZmFiMUkiPjM0MzE8L2tleT48L2ZvcmVpZ24ta2V5cz48cmVmLXR5
cGUgbmFtZT0iSm91cm5hbCBBcnRpY2xlIj4xNzwvcmVmLXR5cGU+PGNvbnRyaWJ1dG9ycz48YXV0
aG9ycz48YXV0aG9yPkJlZ29zLCBELiBHLjwvYXV0aG9yPjxhdXRob3I+UmFwcGFwb3J0LCBSLjwv
YXV0aG9yPjxhdXRob3I+SmFpbiwgRC48L2F1dGhvcj48L2F1dGhvcnM+PC9jb250cmlidXRvcnM+
PGF1dGgtYWRkcmVzcz5EZXBhcnRtZW50IG9mIFN1cmdlcnksIFlhbGUgVW5pdmVyc2l0eSBTY2hv
b2wgb2YgTWVkaWNpbmUsIE5ldyBIYXZlbiwgQ29ubmVjdGljdXQsIFVTQS48L2F1dGgtYWRkcmVz
cz48dGl0bGVzPjx0aXRsZT5DeXRvbWVnYWxvdmlydXMgaW5mZWN0aW9uIG1hc3F1ZXJhZGluZyBh
cyBhbiB1bGNlcmF0aXZlIGNvbGl0aXMgZmxhcmUtdXA6IGNhc2UgcmVwb3J0IGFuZCByZXZpZXcg
b2YgdGhlIGxpdGVyYXR1cmU8L3RpdGxlPjxzZWNvbmRhcnktdGl0bGU+WWFsZSBKIEJpb2wgTWVk
PC9zZWNvbmRhcnktdGl0bGU+PC90aXRsZXM+PHBlcmlvZGljYWw+PGZ1bGwtdGl0bGU+WWFsZSBK
IEJpb2wgTWVkPC9mdWxsLXRpdGxlPjwvcGVyaW9kaWNhbD48cGFnZXM+MzIzLTg8L3BhZ2VzPjx2
b2x1bWU+Njk8L3ZvbHVtZT48bnVtYmVyPjQ8L251bWJlcj48ZWRpdGlvbj4xOTk2LzA3LzAxPC9l
ZGl0aW9uPjxrZXl3b3Jkcz48a2V5d29yZD5BbnRpdmlyYWwgQWdlbnRzL3RoZXJhcGV1dGljIHVz
ZTwva2V5d29yZD48a2V5d29yZD5Db2xpdGlzLCBVbGNlcmF0aXZlLypldGlvbG9neS90aGVyYXB5
PC9rZXl3b3JkPjxrZXl3b3JkPkNvbG9uL3BhdGhvbG9neTwva2V5d29yZD48a2V5d29yZD5DeXRv
bWVnYWxvdmlydXMgSW5mZWN0aW9ucy8qY29tcGxpY2F0aW9ucy8qZGlhZ25vc2lzL3RoZXJhcHk8
L2tleXdvcmQ+PGtleXdvcmQ+RGlhcnJoZWE8L2tleXdvcmQ+PGtleXdvcmQ+RmVtYWxlPC9rZXl3
b3JkPjxrZXl3b3JkPkdhbmNpY2xvdmlyL3RoZXJhcGV1dGljIHVzZTwva2V5d29yZD48a2V5d29y
ZD5IdW1hbnM8L2tleXdvcmQ+PGtleXdvcmQ+SW5mbGFtbWF0b3J5IEJvd2VsIERpc2Vhc2VzLypl
dGlvbG9neS90aGVyYXB5PC9rZXl3b3JkPjxrZXl3b3JkPk1pZGRsZSBBZ2VkPC9rZXl3b3JkPjxr
ZXl3b3JkPlJlY3VycmVuY2U8L2tleXdvcmQ+PGtleXdvcmQ+U3Rlcm9pZHMvdGhlcmFwZXV0aWMg
dXNlPC9rZXl3b3JkPjxrZXl3b3JkPldlaWdodCBMb3NzPC9rZXl3b3JkPjwva2V5d29yZHM+PGRh
dGVzPjx5ZWFyPjE5OTY8L3llYXI+PHB1Yi1kYXRlcz48ZGF0ZT5KdWwtQXVnPC9kYXRlPjwvcHVi
LWRhdGVzPjwvZGF0ZXM+PGlzYm4+MDA0NC0wMDg2IChQcmludCkmI3hEOzAwNDQtMDA4NiAoTGlu
a2luZyk8L2lzYm4+PGFjY2Vzc2lvbi1udW0+OTI3Mzk4NjwvYWNjZXNzaW9uLW51bT48dXJscz48
cmVsYXRlZC11cmxzPjx1cmw+aHR0cDovL3d3dy5uY2JpLm5sbS5uaWguZ292L2VudHJlei9xdWVy
eS5mY2dpP2NtZD1SZXRyaWV2ZSZhbXA7ZGI9UHViTWVkJmFtcDtkb3B0PUNpdGF0aW9uJmFtcDts
aXN0X3VpZHM9OTI3Mzk4NjwvdXJsPjx1cmw+aHR0cDovL3d3dy5uY2JpLm5sbS5uaWguZ292L3Bt
Yy9hcnRpY2xlcy9QTUMyNTg5MDQ4L3BkZi95amJtMDAwMzQtMDAxMC5wZGY8L3VybD48L3JlbGF0
ZWQtdXJscz48L3VybHM+PGN1c3RvbTI+MjU4OTA0ODwvY3VzdG9tMj48bGFuZ3VhZ2U+ZW5nPC9s
YW5ndWFnZT48L3JlY29yZD48L0NpdGU+PENpdGU+PEF1dGhvcj5CZXJrPC9BdXRob3I+PFllYXI+
MTk4NTwvWWVhcj48UmVjTnVtPjQzMTU8L1JlY051bT48cmVjb3JkPjxyZWMtbnVtYmVyPjQzMTU8
L3JlYy1udW1iZXI+PGZvcmVpZ24ta2V5cz48a2V5IGFwcD0iRU4iIGRiLWlkPSJhOWZwNWY1NTRy
enM5b2VwZnB4cGQycjk5c3d4c3hmcHJkcnQiPjQzMTU8L2tleT48L2ZvcmVpZ24ta2V5cz48cmVm
LXR5cGUgbmFtZT0iSm91cm5hbCBBcnRpY2xlIj4xNzwvcmVmLXR5cGU+PGNvbnRyaWJ1dG9ycz48
YXV0aG9ycz48YXV0aG9yPkJlcmssIFQuPC9hdXRob3I+PGF1dGhvcj5Hb3Jkb24sIFMuIEouPC9h
dXRob3I+PGF1dGhvcj5DaG9pLCBILiBZLjwvYXV0aG9yPjxhdXRob3I+Q29vcGVyLCBILiBTLjwv
YXV0aG9yPjwvYXV0aG9ycz48L2NvbnRyaWJ1dG9ycz48dGl0bGVzPjx0aXRsZT5DeXRvbWVnYWxv
dmlydXMgaW5mZWN0aW9uIG9mIHRoZSBjb2xvbjogYSBwb3NzaWJsZSByb2xlIGluIGV4YWNlcmJh
dGlvbnMgb2YgaW5mbGFtbWF0b3J5IGJvd2VsIGRpc2Vhc2U8L3RpdGxlPjxzZWNvbmRhcnktdGl0
bGU+QW0gSiBHYXN0cm9lbnRlcm9sPC9zZWNvbmRhcnktdGl0bGU+PC90aXRsZXM+PHBlcmlvZGlj
YWw+PGZ1bGwtdGl0bGU+QW0gSiBHYXN0cm9lbnRlcm9sPC9mdWxsLXRpdGxlPjwvcGVyaW9kaWNh
bD48cGFnZXM+MzU1LTYwPC9wYWdlcz48dm9sdW1lPjgwPC92b2x1bWU+PG51bWJlcj41PC9udW1i
ZXI+PGVkaXRpb24+MTk4NS8wNS8wMTwvZWRpdGlvbj48a2V5d29yZHM+PGtleXdvcmQ+QWRvbGVz
Y2VudDwva2V5d29yZD48a2V5d29yZD5DZWxsIE51Y2xldXMvdWx0cmFzdHJ1Y3R1cmU8L2tleXdv
cmQ+PGtleXdvcmQ+Q29saXRpcy9kcnVnIHRoZXJhcHkvIGV0aW9sb2d5L3BhdGhvbG9neS9zdXJn
ZXJ5PC9rZXl3b3JkPjxrZXl3b3JkPkN5dG9tZWdhbG92aXJ1cy91bHRyYXN0cnVjdHVyZTwva2V5
d29yZD48a2V5d29yZD5DeXRvbWVnYWxvdmlydXMgSW5mZWN0aW9ucy8gY29tcGxpY2F0aW9ucy9w
YXRob2xvZ3k8L2tleXdvcmQ+PGtleXdvcmQ+RmVtYWxlPC9rZXl3b3JkPjxrZXl3b3JkPkh1bWFu
czwva2V5d29yZD48a2V5d29yZD5JbmNsdXNpb24gQm9kaWVzL3VsdHJhc3RydWN0dXJlPC9rZXl3
b3JkPjxrZXl3b3JkPkludGVzdGluYWwgTXVjb3NhL2RydWcgZWZmZWN0cy9wYXRob2xvZ3kvdWx0
cmFzdHJ1Y3R1cmU8L2tleXdvcmQ+PGtleXdvcmQ+TWFsZTwva2V5d29yZD48a2V5d29yZD5NaWRk
bGUgQWdlZDwva2V5d29yZD48a2V5d29yZD5QcmVkbmlzb25lL3RoZXJhcGV1dGljIHVzZTwva2V5
d29yZD48a2V5d29yZD5TdWxmYXNhbGF6aW5lL3RoZXJhcGV1dGljIHVzZTwva2V5d29yZD48L2tl
eXdvcmRzPjxkYXRlcz48eWVhcj4xOTg1PC95ZWFyPjxwdWItZGF0ZXM+PGRhdGU+TWF5PC9kYXRl
PjwvcHViLWRhdGVzPjwvZGF0ZXM+PGlzYm4+MDAwMi05MjcwIChQcmludCkmI3hEOzAwMDItOTI3
MCAoTGlua2luZyk8L2lzYm4+PGFjY2Vzc2lvbi1udW0+Mjg1OTgwMTwvYWNjZXNzaW9uLW51bT48
dXJscz48L3VybHM+PHJlbW90ZS1kYXRhYmFzZS1wcm92aWRlcj5ObG08L3JlbW90ZS1kYXRhYmFz
ZS1wcm92aWRlcj48bGFuZ3VhZ2U+ZW5nPC9sYW5ndWFnZT48L3JlY29yZD48L0NpdGU+PENpdGU+
PEF1dGhvcj5Mb2Z0dXM8L0F1dGhvcj48WWVhcj4xOTk0PC9ZZWFyPjxSZWNOdW0+NzM4PC9SZWNO
dW0+PHJlY29yZD48cmVjLW51bWJlcj43Mzg8L3JlYy1udW1iZXI+PGZvcmVpZ24ta2V5cz48a2V5
IGFwcD0iRU4iIGRiLWlkPSJ4ZjBld2V2ZjRzOWF6dGU1MmZheDVkZWFlNTBldnh2MngwNWYiPjcz
ODwva2V5PjxrZXkgYXBwPSJFTldlYiIgZGItaWQ9IlVDVlllZ3J0cWdnQUFEZmFiMUkiPjM3NTY8
L2tleT48L2ZvcmVpZ24ta2V5cz48cmVmLXR5cGUgbmFtZT0iSm91cm5hbCBBcnRpY2xlIj4xNzwv
cmVmLXR5cGU+PGNvbnRyaWJ1dG9ycz48YXV0aG9ycz48YXV0aG9yPkxvZnR1cywgRS4gVi4sIEpy
LjwvYXV0aG9yPjxhdXRob3I+QWxleGFuZGVyLCBHLiBMLjwvYXV0aG9yPjxhdXRob3I+Q2FycGVu
dGVyLCBILiBBLjwvYXV0aG9yPjwvYXV0aG9ycz48L2NvbnRyaWJ1dG9ycz48YXV0aC1hZGRyZXNz
PkRpdmlzaW9uIG9mIEdhc3Ryb2VudGVyb2xvZ3kgYW5kIEludGVybmFsIE1lZGljaW5lLCBNYXlv
IENsaW5pYyBhbmQgRm91bmRhdGlvbiwgUm9jaGVzdGVyLCBNaW5uZXNvdGEgNTU5MDUuPC9hdXRo
LWFkZHJlc3M+PHRpdGxlcz48dGl0bGU+Q3l0b21lZ2Fsb3ZpcnVzIGFzIGFuIGV4YWNlcmJhdGlu
ZyBmYWN0b3IgaW4gdWxjZXJhdGl2ZSBjb2xpdGlzPC90aXRsZT48c2Vjb25kYXJ5LXRpdGxlPkog
Q2xpbiBHYXN0cm9lbnRlcm9sPC9zZWNvbmRhcnktdGl0bGU+PC90aXRsZXM+PHBlcmlvZGljYWw+
PGZ1bGwtdGl0bGU+SiBDbGluIEdhc3Ryb2VudGVyb2w8L2Z1bGwtdGl0bGU+PC9wZXJpb2RpY2Fs
PjxwYWdlcz4zMDYtOTwvcGFnZXM+PHZvbHVtZT4xOTwvdm9sdW1lPjxudW1iZXI+NDwvbnVtYmVy
PjxlZGl0aW9uPjE5OTQvMTIvMDE8L2VkaXRpb24+PGtleXdvcmRzPjxrZXl3b3JkPkFkdWx0PC9r
ZXl3b3JkPjxrZXl3b3JkPkNocm9uaWMgRGlzZWFzZTwva2V5d29yZD48a2V5d29yZD5Db2xpdGlz
LCBVbGNlcmF0aXZlL3BhdGhvbG9neS8gdmlyb2xvZ3k8L2tleXdvcmQ+PGtleXdvcmQ+Q3l0b21l
Z2Fsb3ZpcnVzLyBpc29sYXRpb24gJmFtcDsgcHVyaWZpY2F0aW9uPC9rZXl3b3JkPjxrZXl3b3Jk
PkN5dG9tZWdhbG92aXJ1cyBJbmZlY3Rpb25zLyBjb21wbGljYXRpb25zL3BhdGhvbG9neTwva2V5
d29yZD48a2V5d29yZD5IdW1hbnM8L2tleXdvcmQ+PGtleXdvcmQ+TWFsZTwva2V5d29yZD48L2tl
eXdvcmRzPjxkYXRlcz48eWVhcj4xOTk0PC95ZWFyPjxwdWItZGF0ZXM+PGRhdGU+RGVjPC9kYXRl
PjwvcHViLWRhdGVzPjwvZGF0ZXM+PGlzYm4+MDE5Mi0wNzkwIChQcmludCkmI3hEOzAxOTItMDc5
MCAoTGlua2luZyk8L2lzYm4+PGFjY2Vzc2lvbi1udW0+Nzg3NjUxMTwvYWNjZXNzaW9uLW51bT48
dXJscz48L3VybHM+PHJlbW90ZS1kYXRhYmFzZS1wcm92aWRlcj5ObG08L3JlbW90ZS1kYXRhYmFz
ZS1wcm92aWRlcj48bGFuZ3VhZ2U+ZW5nPC9sYW5ndWFnZT48L3JlY29yZD48L0NpdGU+PC9FbmRO
b3RlPgAAAAA=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10" w:tooltip="Berk, 1985 #4315" w:history="1">
        <w:r w:rsidRPr="00D35AD1">
          <w:rPr>
            <w:rFonts w:ascii="Book Antiqua" w:hAnsi="Book Antiqua"/>
            <w:noProof/>
            <w:sz w:val="24"/>
            <w:szCs w:val="24"/>
            <w:vertAlign w:val="superscript"/>
          </w:rPr>
          <w:t>10</w:t>
        </w:r>
      </w:hyperlink>
      <w:r w:rsidRPr="00D35AD1">
        <w:rPr>
          <w:rFonts w:ascii="Book Antiqua" w:hAnsi="Book Antiqua"/>
          <w:noProof/>
          <w:sz w:val="24"/>
          <w:szCs w:val="24"/>
          <w:vertAlign w:val="superscript"/>
        </w:rPr>
        <w:t>,</w:t>
      </w:r>
      <w:hyperlink w:anchor="_ENREF_12" w:tooltip="Begos, 1996 #508" w:history="1">
        <w:r w:rsidRPr="00D35AD1">
          <w:rPr>
            <w:rFonts w:ascii="Book Antiqua" w:hAnsi="Book Antiqua"/>
            <w:noProof/>
            <w:sz w:val="24"/>
            <w:szCs w:val="24"/>
            <w:vertAlign w:val="superscript"/>
          </w:rPr>
          <w:t>12</w:t>
        </w:r>
      </w:hyperlink>
      <w:r w:rsidRPr="00D35AD1">
        <w:rPr>
          <w:rFonts w:ascii="Book Antiqua" w:hAnsi="Book Antiqua"/>
          <w:noProof/>
          <w:sz w:val="24"/>
          <w:szCs w:val="24"/>
          <w:vertAlign w:val="superscript"/>
        </w:rPr>
        <w:t>,</w:t>
      </w:r>
      <w:hyperlink w:anchor="_ENREF_13" w:tooltip="Loftus, 1994 #738" w:history="1">
        <w:r w:rsidRPr="00D35AD1">
          <w:rPr>
            <w:rFonts w:ascii="Book Antiqua" w:hAnsi="Book Antiqua"/>
            <w:noProof/>
            <w:sz w:val="24"/>
            <w:szCs w:val="24"/>
            <w:vertAlign w:val="superscript"/>
          </w:rPr>
          <w:t>13</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These patients had a severe disease and high rates of</w:t>
      </w:r>
      <w:r w:rsidRPr="00D35AD1" w:rsidDel="00731F86">
        <w:rPr>
          <w:rFonts w:ascii="Book Antiqua" w:hAnsi="Book Antiqua"/>
          <w:sz w:val="24"/>
          <w:szCs w:val="24"/>
        </w:rPr>
        <w:t xml:space="preserve"> </w:t>
      </w:r>
      <w:r w:rsidRPr="00D35AD1">
        <w:rPr>
          <w:rFonts w:ascii="Book Antiqua" w:hAnsi="Book Antiqua"/>
          <w:sz w:val="24"/>
          <w:szCs w:val="24"/>
        </w:rPr>
        <w:t>colectomy (up to 67%)</w:t>
      </w:r>
      <w:r w:rsidRPr="00D35AD1">
        <w:rPr>
          <w:rFonts w:ascii="Book Antiqua" w:hAnsi="Book Antiqua"/>
          <w:sz w:val="24"/>
          <w:szCs w:val="24"/>
        </w:rPr>
        <w:fldChar w:fldCharType="begin"/>
      </w:r>
      <w:r w:rsidRPr="00D35AD1">
        <w:rPr>
          <w:rFonts w:ascii="Book Antiqua" w:hAnsi="Book Antiqua"/>
          <w:sz w:val="24"/>
          <w:szCs w:val="24"/>
        </w:rPr>
        <w:instrText xml:space="preserve"> ADDIN EN.CITE &lt;EndNote&gt;&lt;Cite&gt;&lt;Author&gt;Begos&lt;/Author&gt;&lt;Year&gt;1996&lt;/Year&gt;&lt;RecNum&gt;508&lt;/RecNum&gt;&lt;DisplayText&gt;&lt;style face="superscript"&gt;[12]&lt;/style&gt;&lt;/DisplayText&gt;&lt;record&gt;&lt;rec-number&gt;508&lt;/rec-number&gt;&lt;foreign-keys&gt;&lt;key app="EN" db-id="xf0ewevf4s9azte52fax5deae50evxv2x05f"&gt;508&lt;/key&gt;&lt;key app="ENWeb" db-id="UCVYegrtqggAADfab1I"&gt;3431&lt;/key&gt;&lt;/foreign-keys&gt;&lt;ref-type name="Journal Article"&gt;17&lt;/ref-type&gt;&lt;contributors&gt;&lt;authors&gt;&lt;author&gt;Begos, D. G.&lt;/author&gt;&lt;author&gt;Rappaport, R.&lt;/author&gt;&lt;author&gt;Jain, D.&lt;/author&gt;&lt;/authors&gt;&lt;/contributors&gt;&lt;auth-address&gt;Department of Surgery, Yale University School of Medicine, New Haven, Connecticut, USA.&lt;/auth-address&gt;&lt;titles&gt;&lt;title&gt;Cytomegalovirus infection masquerading as an ulcerative colitis flare-up: case report and review of the literature&lt;/title&gt;&lt;secondary-title&gt;Yale J Biol Med&lt;/secondary-title&gt;&lt;/titles&gt;&lt;periodical&gt;&lt;full-title&gt;Yale J Biol Med&lt;/full-title&gt;&lt;/periodical&gt;&lt;pages&gt;323-8&lt;/pages&gt;&lt;volume&gt;69&lt;/volume&gt;&lt;number&gt;4&lt;/number&gt;&lt;edition&gt;1996/07/01&lt;/edition&gt;&lt;keywords&gt;&lt;keyword&gt;Antiviral Agents/therapeutic use&lt;/keyword&gt;&lt;keyword&gt;Colitis, Ulcerative/*etiology/therapy&lt;/keyword&gt;&lt;keyword&gt;Colon/pathology&lt;/keyword&gt;&lt;keyword&gt;Cytomegalovirus Infections/*complications/*diagnosis/therapy&lt;/keyword&gt;&lt;keyword&gt;Diarrhea&lt;/keyword&gt;&lt;keyword&gt;Female&lt;/keyword&gt;&lt;keyword&gt;Ganciclovir/therapeutic use&lt;/keyword&gt;&lt;keyword&gt;Humans&lt;/keyword&gt;&lt;keyword&gt;Inflammatory Bowel Diseases/*etiology/therapy&lt;/keyword&gt;&lt;keyword&gt;Middle Aged&lt;/keyword&gt;&lt;keyword&gt;Recurrence&lt;/keyword&gt;&lt;keyword&gt;Steroids/therapeutic use&lt;/keyword&gt;&lt;keyword&gt;Weight Loss&lt;/keyword&gt;&lt;/keywords&gt;&lt;dates&gt;&lt;year&gt;1996&lt;/year&gt;&lt;pub-dates&gt;&lt;date&gt;Jul-Aug&lt;/date&gt;&lt;/pub-dates&gt;&lt;/dates&gt;&lt;isbn&gt;0044-0086 (Print)&amp;#xD;0044-0086 (Linking)&lt;/isbn&gt;&lt;accession-num&gt;9273986&lt;/accession-num&gt;&lt;urls&gt;&lt;related-urls&gt;&lt;url&gt;http://www.ncbi.nlm.nih.gov/entrez/query.fcgi?cmd=Retrieve&amp;amp;db=PubMed&amp;amp;dopt=Citation&amp;amp;list_uids=9273986&lt;/url&gt;&lt;url&gt;http://www.ncbi.nlm.nih.gov/pmc/articles/PMC2589048/pdf/yjbm00034-0010.pdf&lt;/url&gt;&lt;/related-urls&gt;&lt;/urls&gt;&lt;custom2&gt;2589048&lt;/custom2&gt;&lt;language&gt;eng&lt;/language&gt;&lt;/record&gt;&lt;/Cite&gt;&lt;/EndNote&gt;</w:instrText>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12" w:tooltip="Begos, 1996 #508" w:history="1">
        <w:r w:rsidRPr="00D35AD1">
          <w:rPr>
            <w:rFonts w:ascii="Book Antiqua" w:hAnsi="Book Antiqua"/>
            <w:noProof/>
            <w:sz w:val="24"/>
            <w:szCs w:val="24"/>
            <w:vertAlign w:val="superscript"/>
          </w:rPr>
          <w:t>12</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A detection of inclusion bodies on H-E staining is clinically relevant</w:t>
      </w:r>
      <w:r w:rsidRPr="00D35AD1">
        <w:rPr>
          <w:rFonts w:ascii="Book Antiqua" w:hAnsi="Book Antiqua"/>
          <w:sz w:val="24"/>
          <w:szCs w:val="24"/>
        </w:rPr>
        <w:fldChar w:fldCharType="begin"/>
      </w:r>
      <w:r w:rsidRPr="00D35AD1">
        <w:rPr>
          <w:rFonts w:ascii="Book Antiqua" w:hAnsi="Book Antiqua"/>
          <w:sz w:val="24"/>
          <w:szCs w:val="24"/>
        </w:rPr>
        <w:instrText xml:space="preserve"> ADDIN EN.CITE &lt;EndNote&gt;&lt;Cite&gt;&lt;Author&gt;Kandiel&lt;/Author&gt;&lt;Year&gt;2006&lt;/Year&gt;&lt;RecNum&gt;3&lt;/RecNum&gt;&lt;DisplayText&gt;&lt;style face="superscript"&gt;[3]&lt;/style&gt;&lt;/DisplayText&gt;&lt;record&gt;&lt;rec-number&gt;3&lt;/rec-number&gt;&lt;foreign-keys&gt;&lt;key app="EN" db-id="vxzssdzt3xadr6e0sea5za5kd25tf0fzp2pf"&gt;3&lt;/key&gt;&lt;/foreign-keys&gt;&lt;ref-type name="Journal Article"&gt;17&lt;/ref-type&gt;&lt;contributors&gt;&lt;authors&gt;&lt;author&gt;Kandiel, A.&lt;/author&gt;&lt;author&gt;Lashner, B.&lt;/author&gt;&lt;/authors&gt;&lt;/contributors&gt;&lt;auth-address&gt;Center for Inflammatory Bowel Disease, Department of Gastroenterology/Hepatology, Cleveland Clinic, Cleveland, Ohio 44195, USA.&lt;/auth-address&gt;&lt;titles&gt;&lt;title&gt;Cytomegalovirus colitis complicating inflammatory bowel disease&lt;/title&gt;&lt;secondary-title&gt;Am J Gastroenterol&lt;/secondary-title&gt;&lt;/titles&gt;&lt;pages&gt;2857-65&lt;/pages&gt;&lt;volume&gt;101&lt;/volume&gt;&lt;number&gt;12&lt;/number&gt;&lt;edition&gt;2006/10/10&lt;/edition&gt;&lt;keywords&gt;&lt;keyword&gt;Colitis/complications/*diagnosis/*virology&lt;/keyword&gt;&lt;keyword&gt;Cytomegalovirus Infections/complications/*diagnosis/therapy&lt;/keyword&gt;&lt;keyword&gt;Humans&lt;/keyword&gt;&lt;keyword&gt;Inflammatory Bowel Diseases/*complications/immunology&lt;/keyword&gt;&lt;/keywords&gt;&lt;dates&gt;&lt;year&gt;2006&lt;/year&gt;&lt;pub-dates&gt;&lt;date&gt;Dec&lt;/date&gt;&lt;/pub-dates&gt;&lt;/dates&gt;&lt;isbn&gt;0002-9270 (Print)&amp;#xD;0002-9270 (Linking)&lt;/isbn&gt;&lt;accession-num&gt;17026558&lt;/accession-num&gt;&lt;urls&gt;&lt;related-urls&gt;&lt;url&gt;http://www.ncbi.nlm.nih.gov/entrez/query.fcgi?cmd=Retrieve&amp;amp;db=PubMed&amp;amp;dopt=Citation&amp;amp;list_uids=17026558&lt;/url&gt;&lt;/related-urls&gt;&lt;/urls&gt;&lt;electronic-resource-num&gt;AJG869 [pii]&amp;#xD;10.1111/j.1572-0241.2006.00869.x&lt;/electronic-resource-num&gt;&lt;language&gt;eng&lt;/language&gt;&lt;/record&gt;&lt;/Cite&gt;&lt;/EndNote&gt;</w:instrText>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3" w:tooltip="Kandiel, 2006 #1256" w:history="1">
        <w:r w:rsidRPr="00D35AD1">
          <w:rPr>
            <w:rFonts w:ascii="Book Antiqua" w:hAnsi="Book Antiqua"/>
            <w:noProof/>
            <w:sz w:val="24"/>
            <w:szCs w:val="24"/>
            <w:vertAlign w:val="superscript"/>
          </w:rPr>
          <w:t>3</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xml:space="preserve"> and implies an ongoing destruction of </w:t>
      </w:r>
      <w:proofErr w:type="spellStart"/>
      <w:r w:rsidRPr="00D35AD1">
        <w:rPr>
          <w:rFonts w:ascii="Book Antiqua" w:hAnsi="Book Antiqua"/>
          <w:sz w:val="24"/>
          <w:szCs w:val="24"/>
        </w:rPr>
        <w:t>colonocytes</w:t>
      </w:r>
      <w:proofErr w:type="spellEnd"/>
      <w:r w:rsidRPr="00D35AD1">
        <w:rPr>
          <w:rFonts w:ascii="Book Antiqua" w:hAnsi="Book Antiqua"/>
          <w:sz w:val="24"/>
          <w:szCs w:val="24"/>
        </w:rPr>
        <w:t xml:space="preserve"> by the virus. Unfortunately, this technique has low sensitivity (10</w:t>
      </w:r>
      <w:r w:rsidRPr="00D35AD1">
        <w:rPr>
          <w:rFonts w:ascii="Book Antiqua" w:hAnsi="Book Antiqua"/>
          <w:sz w:val="24"/>
          <w:szCs w:val="24"/>
          <w:lang w:eastAsia="zh-CN"/>
        </w:rPr>
        <w:t>%</w:t>
      </w:r>
      <w:r w:rsidRPr="00D35AD1">
        <w:rPr>
          <w:rFonts w:ascii="Book Antiqua" w:hAnsi="Book Antiqua"/>
          <w:sz w:val="24"/>
          <w:szCs w:val="24"/>
        </w:rPr>
        <w:t>-87%)</w:t>
      </w:r>
      <w:r w:rsidRPr="00D35AD1">
        <w:rPr>
          <w:rFonts w:ascii="Book Antiqua" w:hAnsi="Book Antiqua"/>
          <w:sz w:val="24"/>
          <w:szCs w:val="24"/>
        </w:rPr>
        <w:fldChar w:fldCharType="begin"/>
      </w:r>
      <w:r w:rsidRPr="00D35AD1">
        <w:rPr>
          <w:rFonts w:ascii="Book Antiqua" w:hAnsi="Book Antiqua"/>
          <w:sz w:val="24"/>
          <w:szCs w:val="24"/>
        </w:rPr>
        <w:instrText xml:space="preserve"> ADDIN EN.CITE &lt;EndNote&gt;&lt;Cite&gt;&lt;Author&gt;Lawlor&lt;/Author&gt;&lt;Year&gt;2010&lt;/Year&gt;&lt;RecNum&gt;717&lt;/RecNum&gt;&lt;DisplayText&gt;&lt;style face="superscript"&gt;[1]&lt;/style&gt;&lt;/DisplayText&gt;&lt;record&gt;&lt;rec-number&gt;717&lt;/rec-number&gt;&lt;foreign-keys&gt;&lt;key app="EN" db-id="xf0ewevf4s9azte52fax5deae50evxv2x05f"&gt;717&lt;/key&gt;&lt;key app="ENWeb" db-id="UCVYegrtqggAADfab1I"&gt;3736&lt;/key&gt;&lt;/foreign-keys&gt;&lt;ref-type name="Journal Article"&gt;17&lt;/ref-type&gt;&lt;contributors&gt;&lt;authors&gt;&lt;author&gt;Lawlor, G.&lt;/author&gt;&lt;author&gt;Moss, A. C.&lt;/author&gt;&lt;/authors&gt;&lt;/contributors&gt;&lt;auth-address&gt;Beth Israel Deaconess Medical Center, Boston, Massachusetts, Center for Inflammatory Bowel Disease, Beth Israel Deaconess Medical Center, Boston, Massachusetts 02215, USA.&lt;/auth-address&gt;&lt;titles&gt;&lt;title&gt;Cytomegalovirus in inflammatory bowel disease: pathogen or innocent bystander?&lt;/title&gt;&lt;secondary-title&gt;Inflamm Bowel Dis&lt;/secondary-title&gt;&lt;/titles&gt;&lt;periodical&gt;&lt;full-title&gt;Inflamm Bowel Dis&lt;/full-title&gt;&lt;/periodical&gt;&lt;pages&gt;1620-7&lt;/pages&gt;&lt;volume&gt;16&lt;/volume&gt;&lt;number&gt;9&lt;/number&gt;&lt;edition&gt;2010/03/17&lt;/edition&gt;&lt;keywords&gt;&lt;keyword&gt;Cytomegalovirus/ pathogenicity&lt;/keyword&gt;&lt;keyword&gt;Cytomegalovirus Infections/therapy/ virology&lt;/keyword&gt;&lt;keyword&gt;Humans&lt;/keyword&gt;&lt;keyword&gt;Inflammatory Bowel Diseases/therapy/ virology&lt;/keyword&gt;&lt;/keywords&gt;&lt;dates&gt;&lt;year&gt;2010&lt;/year&gt;&lt;pub-dates&gt;&lt;date&gt;Sep&lt;/date&gt;&lt;/pub-dates&gt;&lt;/dates&gt;&lt;isbn&gt;1536-4844 (Electronic)&amp;#xD;1078-0998 (Linking)&lt;/isbn&gt;&lt;accession-num&gt;20232408&lt;/accession-num&gt;&lt;urls&gt;&lt;related-urls&gt;&lt;url&gt;http://onlinelibrary.wiley.com/store/10.1002/ibd.21275/asset/21275_ftp.pdf?v=1&amp;amp;t=h5cwgnz1&amp;amp;s=fbcd5eda91d2f82d7cbf6f2a5b1154ad041665ba&lt;/url&gt;&lt;/related-urls&gt;&lt;/urls&gt;&lt;electronic-resource-num&gt;10.1002/ibd.21275 [doi]&lt;/electronic-resource-num&gt;&lt;remote-database-provider&gt;Nlm&lt;/remote-database-provider&gt;&lt;language&gt;eng&lt;/language&gt;&lt;/record&gt;&lt;/Cite&gt;&lt;/EndNote&gt;</w:instrText>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1" w:tooltip="Lawlor, 2010 #717" w:history="1">
        <w:r w:rsidRPr="00D35AD1">
          <w:rPr>
            <w:rFonts w:ascii="Book Antiqua" w:hAnsi="Book Antiqua"/>
            <w:noProof/>
            <w:sz w:val="24"/>
            <w:szCs w:val="24"/>
            <w:vertAlign w:val="superscript"/>
          </w:rPr>
          <w:t>1</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primarily due to a sampling error, potentially</w:t>
      </w:r>
      <w:r w:rsidRPr="00D35AD1">
        <w:rPr>
          <w:rFonts w:ascii="Book Antiqua" w:hAnsi="Book Antiqua"/>
          <w:sz w:val="24"/>
          <w:szCs w:val="24"/>
          <w:lang w:eastAsia="zh-CN"/>
        </w:rPr>
        <w:t xml:space="preserve"> </w:t>
      </w:r>
      <w:r w:rsidRPr="00D35AD1">
        <w:rPr>
          <w:rFonts w:ascii="Book Antiqua" w:hAnsi="Book Antiqua"/>
          <w:sz w:val="24"/>
          <w:szCs w:val="24"/>
        </w:rPr>
        <w:t>missing a significant</w:t>
      </w:r>
      <w:r w:rsidRPr="00D35AD1">
        <w:rPr>
          <w:rFonts w:ascii="Book Antiqua" w:hAnsi="Book Antiqua"/>
          <w:sz w:val="24"/>
          <w:szCs w:val="24"/>
          <w:lang w:eastAsia="zh-CN"/>
        </w:rPr>
        <w:t xml:space="preserve"> </w:t>
      </w:r>
      <w:r w:rsidRPr="00D35AD1">
        <w:rPr>
          <w:rFonts w:ascii="Book Antiqua" w:hAnsi="Book Antiqua"/>
          <w:sz w:val="24"/>
          <w:szCs w:val="24"/>
        </w:rPr>
        <w:t xml:space="preserve">number of patients.  </w:t>
      </w:r>
      <w:r w:rsidRPr="00D35AD1">
        <w:rPr>
          <w:rFonts w:ascii="Book Antiqua" w:hAnsi="Book Antiqua"/>
          <w:sz w:val="24"/>
          <w:szCs w:val="24"/>
        </w:rPr>
        <w:lastRenderedPageBreak/>
        <w:t>Immunohistochemistry with a monoclonal antibody targeting early CMV antigen may improve the diagnostic sensitivity to the range of 78</w:t>
      </w:r>
      <w:r w:rsidRPr="00D35AD1">
        <w:rPr>
          <w:rFonts w:ascii="Book Antiqua" w:hAnsi="Book Antiqua"/>
          <w:sz w:val="24"/>
          <w:szCs w:val="24"/>
          <w:lang w:eastAsia="zh-CN"/>
        </w:rPr>
        <w:t>%</w:t>
      </w:r>
      <w:r w:rsidRPr="00D35AD1">
        <w:rPr>
          <w:rFonts w:ascii="Book Antiqua" w:hAnsi="Book Antiqua"/>
          <w:sz w:val="24"/>
          <w:szCs w:val="24"/>
        </w:rPr>
        <w:t>-93%</w:t>
      </w:r>
      <w:r w:rsidRPr="00D35AD1">
        <w:rPr>
          <w:rFonts w:ascii="Book Antiqua" w:hAnsi="Book Antiqua"/>
          <w:sz w:val="24"/>
          <w:szCs w:val="24"/>
        </w:rPr>
        <w:fldChar w:fldCharType="begin">
          <w:fldData xml:space="preserve">PEVuZE5vdGU+PENpdGU+PEF1dGhvcj5MYXdsb3I8L0F1dGhvcj48WWVhcj4yMDEwPC9ZZWFyPjxS
ZWNOdW0+NzE3PC9SZWNOdW0+PERpc3BsYXlUZXh0PjxzdHlsZSBmYWNlPSJzdXBlcnNjcmlwdCI+
WzEsIDZdPC9zdHlsZT48L0Rpc3BsYXlUZXh0PjxyZWNvcmQ+PHJlYy1udW1iZXI+NzE3PC9yZWMt
bnVtYmVyPjxmb3JlaWduLWtleXM+PGtleSBhcHA9IkVOIiBkYi1pZD0ieGYwZXdldmY0czlhenRl
NTJmYXg1ZGVhZTUwZXZ4djJ4MDVmIj43MTc8L2tleT48a2V5IGFwcD0iRU5XZWIiIGRiLWlkPSJV
Q1ZZZWdydHFnZ0FBRGZhYjFJIj4zNzM2PC9rZXk+PC9mb3JlaWduLWtleXM+PHJlZi10eXBlIG5h
bWU9IkpvdXJuYWwgQXJ0aWNsZSI+MTc8L3JlZi10eXBlPjxjb250cmlidXRvcnM+PGF1dGhvcnM+
PGF1dGhvcj5MYXdsb3IsIEcuPC9hdXRob3I+PGF1dGhvcj5Nb3NzLCBBLiBDLjwvYXV0aG9yPjwv
YXV0aG9ycz48L2NvbnRyaWJ1dG9ycz48YXV0aC1hZGRyZXNzPkJldGggSXNyYWVsIERlYWNvbmVz
cyBNZWRpY2FsIENlbnRlciwgQm9zdG9uLCBNYXNzYWNodXNldHRzLCBDZW50ZXIgZm9yIEluZmxh
bW1hdG9yeSBCb3dlbCBEaXNlYXNlLCBCZXRoIElzcmFlbCBEZWFjb25lc3MgTWVkaWNhbCBDZW50
ZXIsIEJvc3RvbiwgTWFzc2FjaHVzZXR0cyAwMjIxNSwgVVNBLjwvYXV0aC1hZGRyZXNzPjx0aXRs
ZXM+PHRpdGxlPkN5dG9tZWdhbG92aXJ1cyBpbiBpbmZsYW1tYXRvcnkgYm93ZWwgZGlzZWFzZTog
cGF0aG9nZW4gb3IgaW5ub2NlbnQgYnlzdGFuZGVyPzwvdGl0bGU+PHNlY29uZGFyeS10aXRsZT5J
bmZsYW1tIEJvd2VsIERpczwvc2Vjb25kYXJ5LXRpdGxlPjwvdGl0bGVzPjxwZXJpb2RpY2FsPjxm
dWxsLXRpdGxlPkluZmxhbW0gQm93ZWwgRGlzPC9mdWxsLXRpdGxlPjwvcGVyaW9kaWNhbD48cGFn
ZXM+MTYyMC03PC9wYWdlcz48dm9sdW1lPjE2PC92b2x1bWU+PG51bWJlcj45PC9udW1iZXI+PGVk
aXRpb24+MjAxMC8wMy8xNzwvZWRpdGlvbj48a2V5d29yZHM+PGtleXdvcmQ+Q3l0b21lZ2Fsb3Zp
cnVzLyBwYXRob2dlbmljaXR5PC9rZXl3b3JkPjxrZXl3b3JkPkN5dG9tZWdhbG92aXJ1cyBJbmZl
Y3Rpb25zL3RoZXJhcHkvIHZpcm9sb2d5PC9rZXl3b3JkPjxrZXl3b3JkPkh1bWFuczwva2V5d29y
ZD48a2V5d29yZD5JbmZsYW1tYXRvcnkgQm93ZWwgRGlzZWFzZXMvdGhlcmFweS8gdmlyb2xvZ3k8
L2tleXdvcmQ+PC9rZXl3b3Jkcz48ZGF0ZXM+PHllYXI+MjAxMDwveWVhcj48cHViLWRhdGVzPjxk
YXRlPlNlcDwvZGF0ZT48L3B1Yi1kYXRlcz48L2RhdGVzPjxpc2JuPjE1MzYtNDg0NCAoRWxlY3Ry
b25pYykmI3hEOzEwNzgtMDk5OCAoTGlua2luZyk8L2lzYm4+PGFjY2Vzc2lvbi1udW0+MjAyMzI0
MDg8L2FjY2Vzc2lvbi1udW0+PHVybHM+PHJlbGF0ZWQtdXJscz48dXJsPmh0dHA6Ly9vbmxpbmVs
aWJyYXJ5LndpbGV5LmNvbS9zdG9yZS8xMC4xMDAyL2liZC4yMTI3NS9hc3NldC8yMTI3NV9mdHAu
cGRmP3Y9MSZhbXA7dD1oNWN3Z256MSZhbXA7cz1mYmNkNWVkYTkxZDJmODJkN2NiZjZmMmE1YjEx
NTRhZDA0MTY2NWJhPC91cmw+PC9yZWxhdGVkLXVybHM+PC91cmxzPjxlbGVjdHJvbmljLXJlc291
cmNlLW51bT4xMC4xMDAyL2liZC4yMTI3NSBbZG9pXTwvZWxlY3Ryb25pYy1yZXNvdXJjZS1udW0+
PHJlbW90ZS1kYXRhYmFzZS1wcm92aWRlcj5ObG08L3JlbW90ZS1kYXRhYmFzZS1wcm92aWRlcj48
bGFuZ3VhZ2U+ZW5nPC9sYW5ndWFnZT48L3JlY29yZD48L0NpdGU+PENpdGU+PEF1dGhvcj5LYW1i
aGFtPC9BdXRob3I+PFllYXI+MjAwNDwvWWVhcj48UmVjTnVtPjEzMzk8L1JlY051bT48cmVjb3Jk
PjxyZWMtbnVtYmVyPjEzMzk8L3JlYy1udW1iZXI+PGZvcmVpZ24ta2V5cz48a2V5IGFwcD0iRU4i
IGRiLWlkPSJhOWZwNWY1NTRyenM5b2VwZnB4cGQycjk5c3d4c3hmcHJkcnQiPjEzMzk8L2tleT48
a2V5IGFwcD0iRU5XZWIiIGRiLWlkPSJVQ1ZZZWdydHFnZ0FBRGZhYjFJIj4xMzM5PC9rZXk+PC9m
b3JlaWduLWtleXM+PHJlZi10eXBlIG5hbWU9IkpvdXJuYWwgQXJ0aWNsZSI+MTc8L3JlZi10eXBl
Pjxjb250cmlidXRvcnM+PGF1dGhvcnM+PGF1dGhvcj5LYW1iaGFtLCBOLjwvYXV0aG9yPjxhdXRo
b3I+VmlqLCBSLjwvYXV0aG9yPjxhdXRob3I+Q2FydHdyaWdodCwgQy4gQS48L2F1dGhvcj48YXV0
aG9yPkxvbmdhY3JlLCBULjwvYXV0aG9yPjwvYXV0aG9ycz48L2NvbnRyaWJ1dG9ycz48YXV0aC1h
ZGRyZXNzPkRlcGFydG1lbnQgb2YgUGF0aG9sb2d5LCBTdGFuZm9yZCBVbml2ZXJzaXR5LCBTdGFu
Zm9yZCwgQ0EgOTQzMDUsIFVTQS48L2F1dGgtYWRkcmVzcz48dGl0bGVzPjx0aXRsZT5DeXRvbWVn
YWxvdmlydXMgaW5mZWN0aW9uIGluIHN0ZXJvaWQtcmVmcmFjdG9yeSB1bGNlcmF0aXZlIGNvbGl0
aXM6IGEgY2FzZS1jb250cm9sIHN0dWR5PC90aXRsZT48c2Vjb25kYXJ5LXRpdGxlPkFtIEogU3Vy
ZyBQYXRob2w8L3NlY29uZGFyeS10aXRsZT48L3RpdGxlcz48cGVyaW9kaWNhbD48ZnVsbC10aXRs
ZT5BbSBKIFN1cmcgUGF0aG9sPC9mdWxsLXRpdGxlPjwvcGVyaW9kaWNhbD48cGFnZXM+MzY1LTcz
PC9wYWdlcz48dm9sdW1lPjI4PC92b2x1bWU+PG51bWJlcj4zPC9udW1iZXI+PGVkaXRpb24+MjAw
NC8wNC8yNDwvZWRpdGlvbj48a2V5d29yZHM+PGtleXdvcmQ+QWRvbGVzY2VudDwva2V5d29yZD48
a2V5d29yZD5BZHVsdDwva2V5d29yZD48a2V5d29yZD5BbnRpZ2VucywgVmlyYWwvYW5hbHlzaXM8
L2tleXdvcmQ+PGtleXdvcmQ+Q2FsaWZvcm5pYS9lcGlkZW1pb2xvZ3k8L2tleXdvcmQ+PGtleXdv
cmQ+Q2FzZS1Db250cm9sIFN0dWRpZXM8L2tleXdvcmQ+PGtleXdvcmQ+Q2hpbGQ8L2tleXdvcmQ+
PGtleXdvcmQ+Q29saXRpcywgVWxjZXJhdGl2ZS9kcnVnIHRoZXJhcHkvKnZpcm9sb2d5PC9rZXl3
b3JkPjxrZXl3b3JkPkN5dG9tZWdhbG92aXJ1cy9pbW11bm9sb2d5Lyppc29sYXRpb24gJmFtcDsg
cHVyaWZpY2F0aW9uL3BhdGhvZ2VuaWNpdHk8L2tleXdvcmQ+PGtleXdvcmQ+Q3l0b21lZ2Fsb3Zp
cnVzIEluZmVjdGlvbnMvKmNvbXBsaWNhdGlvbnMvZXBpZGVtaW9sb2d5PC9rZXl3b3JkPjxrZXl3
b3JkPkRydWcgUmVzaXN0YW5jZTwva2V5d29yZD48a2V5d29yZD5GZW1hbGU8L2tleXdvcmQ+PGtl
eXdvcmQ+SHVtYW5zPC9rZXl3b3JkPjxrZXl3b3JkPkltbXVub2NvbXByb21pc2VkIEhvc3Q8L2tl
eXdvcmQ+PGtleXdvcmQ+SW1tdW5vaGlzdG9jaGVtaXN0cnk8L2tleXdvcmQ+PGtleXdvcmQ+TWFs
ZTwva2V5d29yZD48a2V5d29yZD5NaWRkbGUgQWdlZDwva2V5d29yZD48a2V5d29yZD4qU3Rlcm9p
ZHMvdGhlcmFwZXV0aWMgdXNlPC9rZXl3b3JkPjwva2V5d29yZHM+PGRhdGVzPjx5ZWFyPjIwMDQ8
L3llYXI+PHB1Yi1kYXRlcz48ZGF0ZT5NYXI8L2RhdGU+PC9wdWItZGF0ZXM+PC9kYXRlcz48aXNi
bj4wMTQ3LTUxODUgKFByaW50KSYjeEQ7MDE0Ny01MTg1IChMaW5raW5nKTwvaXNibj48YWNjZXNz
aW9uLW51bT4xNTEwNDI5OTwvYWNjZXNzaW9uLW51bT48dXJscz48cmVsYXRlZC11cmxzPjx1cmw+
aHR0cDovL3d3dy5uY2JpLm5sbS5uaWguZ292L2VudHJlei9xdWVyeS5mY2dpP2NtZD1SZXRyaWV2
ZSZhbXA7ZGI9UHViTWVkJmFtcDtkb3B0PUNpdGF0aW9uJmFtcDtsaXN0X3VpZHM9MTUxMDQyOTk8
L3VybD48L3JlbGF0ZWQtdXJscz48L3VybHM+PGxhbmd1YWdlPmVuZzwvbGFuZ3VhZ2U+PC9yZWNv
cmQ+PC9DaXRlPjwvRW5kTm90ZT4AAAAAAA==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PEVuZE5vdGU+PENpdGU+PEF1dGhvcj5MYXdsb3I8L0F1dGhvcj48WWVhcj4yMDEwPC9ZZWFyPjxS
ZWNOdW0+NzE3PC9SZWNOdW0+PERpc3BsYXlUZXh0PjxzdHlsZSBmYWNlPSJzdXBlcnNjcmlwdCI+
WzEsIDZdPC9zdHlsZT48L0Rpc3BsYXlUZXh0PjxyZWNvcmQ+PHJlYy1udW1iZXI+NzE3PC9yZWMt
bnVtYmVyPjxmb3JlaWduLWtleXM+PGtleSBhcHA9IkVOIiBkYi1pZD0ieGYwZXdldmY0czlhenRl
NTJmYXg1ZGVhZTUwZXZ4djJ4MDVmIj43MTc8L2tleT48a2V5IGFwcD0iRU5XZWIiIGRiLWlkPSJV
Q1ZZZWdydHFnZ0FBRGZhYjFJIj4zNzM2PC9rZXk+PC9mb3JlaWduLWtleXM+PHJlZi10eXBlIG5h
bWU9IkpvdXJuYWwgQXJ0aWNsZSI+MTc8L3JlZi10eXBlPjxjb250cmlidXRvcnM+PGF1dGhvcnM+
PGF1dGhvcj5MYXdsb3IsIEcuPC9hdXRob3I+PGF1dGhvcj5Nb3NzLCBBLiBDLjwvYXV0aG9yPjwv
YXV0aG9ycz48L2NvbnRyaWJ1dG9ycz48YXV0aC1hZGRyZXNzPkJldGggSXNyYWVsIERlYWNvbmVz
cyBNZWRpY2FsIENlbnRlciwgQm9zdG9uLCBNYXNzYWNodXNldHRzLCBDZW50ZXIgZm9yIEluZmxh
bW1hdG9yeSBCb3dlbCBEaXNlYXNlLCBCZXRoIElzcmFlbCBEZWFjb25lc3MgTWVkaWNhbCBDZW50
ZXIsIEJvc3RvbiwgTWFzc2FjaHVzZXR0cyAwMjIxNSwgVVNBLjwvYXV0aC1hZGRyZXNzPjx0aXRs
ZXM+PHRpdGxlPkN5dG9tZWdhbG92aXJ1cyBpbiBpbmZsYW1tYXRvcnkgYm93ZWwgZGlzZWFzZTog
cGF0aG9nZW4gb3IgaW5ub2NlbnQgYnlzdGFuZGVyPzwvdGl0bGU+PHNlY29uZGFyeS10aXRsZT5J
bmZsYW1tIEJvd2VsIERpczwvc2Vjb25kYXJ5LXRpdGxlPjwvdGl0bGVzPjxwZXJpb2RpY2FsPjxm
dWxsLXRpdGxlPkluZmxhbW0gQm93ZWwgRGlzPC9mdWxsLXRpdGxlPjwvcGVyaW9kaWNhbD48cGFn
ZXM+MTYyMC03PC9wYWdlcz48dm9sdW1lPjE2PC92b2x1bWU+PG51bWJlcj45PC9udW1iZXI+PGVk
aXRpb24+MjAxMC8wMy8xNzwvZWRpdGlvbj48a2V5d29yZHM+PGtleXdvcmQ+Q3l0b21lZ2Fsb3Zp
cnVzLyBwYXRob2dlbmljaXR5PC9rZXl3b3JkPjxrZXl3b3JkPkN5dG9tZWdhbG92aXJ1cyBJbmZl
Y3Rpb25zL3RoZXJhcHkvIHZpcm9sb2d5PC9rZXl3b3JkPjxrZXl3b3JkPkh1bWFuczwva2V5d29y
ZD48a2V5d29yZD5JbmZsYW1tYXRvcnkgQm93ZWwgRGlzZWFzZXMvdGhlcmFweS8gdmlyb2xvZ3k8
L2tleXdvcmQ+PC9rZXl3b3Jkcz48ZGF0ZXM+PHllYXI+MjAxMDwveWVhcj48cHViLWRhdGVzPjxk
YXRlPlNlcDwvZGF0ZT48L3B1Yi1kYXRlcz48L2RhdGVzPjxpc2JuPjE1MzYtNDg0NCAoRWxlY3Ry
b25pYykmI3hEOzEwNzgtMDk5OCAoTGlua2luZyk8L2lzYm4+PGFjY2Vzc2lvbi1udW0+MjAyMzI0
MDg8L2FjY2Vzc2lvbi1udW0+PHVybHM+PHJlbGF0ZWQtdXJscz48dXJsPmh0dHA6Ly9vbmxpbmVs
aWJyYXJ5LndpbGV5LmNvbS9zdG9yZS8xMC4xMDAyL2liZC4yMTI3NS9hc3NldC8yMTI3NV9mdHAu
cGRmP3Y9MSZhbXA7dD1oNWN3Z256MSZhbXA7cz1mYmNkNWVkYTkxZDJmODJkN2NiZjZmMmE1YjEx
NTRhZDA0MTY2NWJhPC91cmw+PC9yZWxhdGVkLXVybHM+PC91cmxzPjxlbGVjdHJvbmljLXJlc291
cmNlLW51bT4xMC4xMDAyL2liZC4yMTI3NSBbZG9pXTwvZWxlY3Ryb25pYy1yZXNvdXJjZS1udW0+
PHJlbW90ZS1kYXRhYmFzZS1wcm92aWRlcj5ObG08L3JlbW90ZS1kYXRhYmFzZS1wcm92aWRlcj48
bGFuZ3VhZ2U+ZW5nPC9sYW5ndWFnZT48L3JlY29yZD48L0NpdGU+PENpdGU+PEF1dGhvcj5LYW1i
aGFtPC9BdXRob3I+PFllYXI+MjAwNDwvWWVhcj48UmVjTnVtPjEzMzk8L1JlY051bT48cmVjb3Jk
PjxyZWMtbnVtYmVyPjEzMzk8L3JlYy1udW1iZXI+PGZvcmVpZ24ta2V5cz48a2V5IGFwcD0iRU4i
IGRiLWlkPSJhOWZwNWY1NTRyenM5b2VwZnB4cGQycjk5c3d4c3hmcHJkcnQiPjEzMzk8L2tleT48
a2V5IGFwcD0iRU5XZWIiIGRiLWlkPSJVQ1ZZZWdydHFnZ0FBRGZhYjFJIj4xMzM5PC9rZXk+PC9m
b3JlaWduLWtleXM+PHJlZi10eXBlIG5hbWU9IkpvdXJuYWwgQXJ0aWNsZSI+MTc8L3JlZi10eXBl
Pjxjb250cmlidXRvcnM+PGF1dGhvcnM+PGF1dGhvcj5LYW1iaGFtLCBOLjwvYXV0aG9yPjxhdXRo
b3I+VmlqLCBSLjwvYXV0aG9yPjxhdXRob3I+Q2FydHdyaWdodCwgQy4gQS48L2F1dGhvcj48YXV0
aG9yPkxvbmdhY3JlLCBULjwvYXV0aG9yPjwvYXV0aG9ycz48L2NvbnRyaWJ1dG9ycz48YXV0aC1h
ZGRyZXNzPkRlcGFydG1lbnQgb2YgUGF0aG9sb2d5LCBTdGFuZm9yZCBVbml2ZXJzaXR5LCBTdGFu
Zm9yZCwgQ0EgOTQzMDUsIFVTQS48L2F1dGgtYWRkcmVzcz48dGl0bGVzPjx0aXRsZT5DeXRvbWVn
YWxvdmlydXMgaW5mZWN0aW9uIGluIHN0ZXJvaWQtcmVmcmFjdG9yeSB1bGNlcmF0aXZlIGNvbGl0
aXM6IGEgY2FzZS1jb250cm9sIHN0dWR5PC90aXRsZT48c2Vjb25kYXJ5LXRpdGxlPkFtIEogU3Vy
ZyBQYXRob2w8L3NlY29uZGFyeS10aXRsZT48L3RpdGxlcz48cGVyaW9kaWNhbD48ZnVsbC10aXRs
ZT5BbSBKIFN1cmcgUGF0aG9sPC9mdWxsLXRpdGxlPjwvcGVyaW9kaWNhbD48cGFnZXM+MzY1LTcz
PC9wYWdlcz48dm9sdW1lPjI4PC92b2x1bWU+PG51bWJlcj4zPC9udW1iZXI+PGVkaXRpb24+MjAw
NC8wNC8yNDwvZWRpdGlvbj48a2V5d29yZHM+PGtleXdvcmQ+QWRvbGVzY2VudDwva2V5d29yZD48
a2V5d29yZD5BZHVsdDwva2V5d29yZD48a2V5d29yZD5BbnRpZ2VucywgVmlyYWwvYW5hbHlzaXM8
L2tleXdvcmQ+PGtleXdvcmQ+Q2FsaWZvcm5pYS9lcGlkZW1pb2xvZ3k8L2tleXdvcmQ+PGtleXdv
cmQ+Q2FzZS1Db250cm9sIFN0dWRpZXM8L2tleXdvcmQ+PGtleXdvcmQ+Q2hpbGQ8L2tleXdvcmQ+
PGtleXdvcmQ+Q29saXRpcywgVWxjZXJhdGl2ZS9kcnVnIHRoZXJhcHkvKnZpcm9sb2d5PC9rZXl3
b3JkPjxrZXl3b3JkPkN5dG9tZWdhbG92aXJ1cy9pbW11bm9sb2d5Lyppc29sYXRpb24gJmFtcDsg
cHVyaWZpY2F0aW9uL3BhdGhvZ2VuaWNpdHk8L2tleXdvcmQ+PGtleXdvcmQ+Q3l0b21lZ2Fsb3Zp
cnVzIEluZmVjdGlvbnMvKmNvbXBsaWNhdGlvbnMvZXBpZGVtaW9sb2d5PC9rZXl3b3JkPjxrZXl3
b3JkPkRydWcgUmVzaXN0YW5jZTwva2V5d29yZD48a2V5d29yZD5GZW1hbGU8L2tleXdvcmQ+PGtl
eXdvcmQ+SHVtYW5zPC9rZXl3b3JkPjxrZXl3b3JkPkltbXVub2NvbXByb21pc2VkIEhvc3Q8L2tl
eXdvcmQ+PGtleXdvcmQ+SW1tdW5vaGlzdG9jaGVtaXN0cnk8L2tleXdvcmQ+PGtleXdvcmQ+TWFs
ZTwva2V5d29yZD48a2V5d29yZD5NaWRkbGUgQWdlZDwva2V5d29yZD48a2V5d29yZD4qU3Rlcm9p
ZHMvdGhlcmFwZXV0aWMgdXNlPC9rZXl3b3JkPjwva2V5d29yZHM+PGRhdGVzPjx5ZWFyPjIwMDQ8
L3llYXI+PHB1Yi1kYXRlcz48ZGF0ZT5NYXI8L2RhdGU+PC9wdWItZGF0ZXM+PC9kYXRlcz48aXNi
bj4wMTQ3LTUxODUgKFByaW50KSYjeEQ7MDE0Ny01MTg1IChMaW5raW5nKTwvaXNibj48YWNjZXNz
aW9uLW51bT4xNTEwNDI5OTwvYWNjZXNzaW9uLW51bT48dXJscz48cmVsYXRlZC11cmxzPjx1cmw+
aHR0cDovL3d3dy5uY2JpLm5sbS5uaWguZ292L2VudHJlei9xdWVyeS5mY2dpP2NtZD1SZXRyaWV2
ZSZhbXA7ZGI9UHViTWVkJmFtcDtkb3B0PUNpdGF0aW9uJmFtcDtsaXN0X3VpZHM9MTUxMDQyOTk8
L3VybD48L3JlbGF0ZWQtdXJscz48L3VybHM+PGxhbmd1YWdlPmVuZzwvbGFuZ3VhZ2U+PC9yZWNv
cmQ+PC9DaXRlPjwvRW5kTm90ZT4AAAAAAA==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1" w:tooltip="Lawlor, 2010 #717" w:history="1">
        <w:r w:rsidRPr="00D35AD1">
          <w:rPr>
            <w:rFonts w:ascii="Book Antiqua" w:hAnsi="Book Antiqua"/>
            <w:noProof/>
            <w:sz w:val="24"/>
            <w:szCs w:val="24"/>
            <w:vertAlign w:val="superscript"/>
          </w:rPr>
          <w:t>1</w:t>
        </w:r>
      </w:hyperlink>
      <w:r w:rsidRPr="00D35AD1">
        <w:rPr>
          <w:rFonts w:ascii="Book Antiqua" w:hAnsi="Book Antiqua"/>
          <w:noProof/>
          <w:sz w:val="24"/>
          <w:szCs w:val="24"/>
          <w:vertAlign w:val="superscript"/>
        </w:rPr>
        <w:t>,</w:t>
      </w:r>
      <w:hyperlink w:anchor="_ENREF_6" w:tooltip="Kambham, 2004 #1267" w:history="1">
        <w:r w:rsidRPr="00D35AD1">
          <w:rPr>
            <w:rFonts w:ascii="Book Antiqua" w:hAnsi="Book Antiqua"/>
            <w:noProof/>
            <w:sz w:val="24"/>
            <w:szCs w:val="24"/>
            <w:vertAlign w:val="superscript"/>
          </w:rPr>
          <w:t>6</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Current ECCO guidelines recommend the combination of H-E staining and IHC for detection of CMV infection in patients with UC flare-up</w:t>
      </w:r>
      <w:r w:rsidRPr="00D35AD1">
        <w:rPr>
          <w:rFonts w:ascii="Book Antiqua" w:hAnsi="Book Antiqua"/>
          <w:sz w:val="24"/>
          <w:szCs w:val="24"/>
        </w:rPr>
        <w:fldChar w:fldCharType="begin">
          <w:fldData xml:space="preserve">PEVuZE5vdGU+PENpdGU+PEF1dGhvcj5SYWhpZXI8L0F1dGhvcj48WWVhcj4yMDA5PC9ZZWFyPjxS
ZWNOdW0+MjwvUmVjTnVtPjxEaXNwbGF5VGV4dD48c3R5bGUgZmFjZT0ic3VwZXJzY3JpcHQiPlsx
NF08L3N0eWxlPjwvRGlzcGxheVRleHQ+PHJlY29yZD48cmVjLW51bWJlcj4yPC9yZWMtbnVtYmVy
Pjxmb3JlaWduLWtleXM+PGtleSBhcHA9IkVOIiBkYi1pZD0iYTlmcDVmNTU0cnpzOW9lcGZweHBk
MnI5OXN3eHN4ZnByZHJ0Ij4yPC9rZXk+PGtleSBhcHA9IkVOV2ViIiBkYi1pZD0iVUNWWWVncnRx
Z2dBQURmYWIxSSI+Mjwva2V5PjwvZm9yZWlnbi1rZXlzPjxyZWYtdHlwZSBuYW1lPSJKb3VybmFs
IEFydGljbGUiPjE3PC9yZWYtdHlwZT48Y29udHJpYnV0b3JzPjxhdXRob3JzPjxhdXRob3I+UmFo
aWVyLCBKLiBGLjwvYXV0aG9yPjxhdXRob3I+QmVuLUhvcmluLCBTLjwvYXV0aG9yPjxhdXRob3I+
Q2hvd2VycywgWS48L2F1dGhvcj48YXV0aG9yPkNvbmxvbiwgQy48L2F1dGhvcj48YXV0aG9yPkRl
IE11bnRlciwgUC48L2F1dGhvcj48YXV0aG9yPkQmYXBvcztIYWVucywgRy48L2F1dGhvcj48YXV0
aG9yPkRvbWVuZWNoLCBFLjwvYXV0aG9yPjxhdXRob3I+RWxpYWtpbSwgUi48L2F1dGhvcj48YXV0
aG9yPkVzZXIsIEEuPC9hdXRob3I+PGF1dGhvcj5GcmF0ZXIsIEouPC9hdXRob3I+PGF1dGhvcj5H
YXNzdWxsLCBNLjwvYXV0aG9yPjxhdXRob3I+R2lsYWRpLCBNLjwvYXV0aG9yPjxhdXRob3I+S2Fz
ZXIsIEEuPC9hdXRob3I+PGF1dGhvcj5MZW1hbm4sIE0uPC9hdXRob3I+PGF1dGhvcj5Nb3JlZWxz
LCBULjwvYXV0aG9yPjxhdXRob3I+TW9zY2hlbiwgQS48L2F1dGhvcj48YXV0aG9yPlBvbGxvaywg
Ui48L2F1dGhvcj48YXV0aG9yPlJlaW5pc2NoLCBXLjwvYXV0aG9yPjxhdXRob3I+U2NodW50ZXIs
IE0uPC9hdXRob3I+PGF1dGhvcj5TdGFuZ2UsIEUuIEYuPC9hdXRob3I+PGF1dGhvcj5UaWxnLCBI
LjwvYXV0aG9yPjxhdXRob3I+VmFuIEFzc2NoZSwgRy48L2F1dGhvcj48YXV0aG9yPlZpZ2V0LCBO
LjwvYXV0aG9yPjxhdXRob3I+VnVjZWxpYywgQi48L2F1dGhvcj48YXV0aG9yPldhbHNoLCBBLjwv
YXV0aG9yPjxhdXRob3I+V2Vpc3MsIEcuPC9hdXRob3I+PGF1dGhvcj5ZYXpkYW5wYW5haCwgWS48
L2F1dGhvcj48YXV0aG9yPlphYmFuYSwgWS48L2F1dGhvcj48YXV0aG9yPlRyYXZpcywgUy4gUC48
L2F1dGhvcj48YXV0aG9yPkNvbG9tYmVsLCBKLiBGLjwvYXV0aG9yPjwvYXV0aG9ycz48L2NvbnRy
aWJ1dG9ycz48dGl0bGVzPjx0aXRsZT5FdXJvcGVhbiBldmlkZW5jZS1iYXNlZCBDb25zZW5zdXMg
b24gdGhlIHByZXZlbnRpb24sIGRpYWdub3NpcyBhbmQgbWFuYWdlbWVudCBvZiBvcHBvcnR1bmlz
dGljIGluZmVjdGlvbnMgaW4gaW5mbGFtbWF0b3J5IGJvd2VsIGRpc2Vhc2U8L3RpdGxlPjxzZWNv
bmRhcnktdGl0bGU+SiBDcm9obnMgQ29saXRpczwvc2Vjb25kYXJ5LXRpdGxlPjwvdGl0bGVzPjxw
ZXJpb2RpY2FsPjxmdWxsLXRpdGxlPkogQ3JvaG5zIENvbGl0aXM8L2Z1bGwtdGl0bGU+PC9wZXJp
b2RpY2FsPjxwYWdlcz40Ny05MTwvcGFnZXM+PHZvbHVtZT4zPC92b2x1bWU+PG51bWJlcj4yPC9u
dW1iZXI+PGVkaXRpb24+MjAwOS8wNi8wMTwvZWRpdGlvbj48ZGF0ZXM+PHllYXI+MjAwOTwveWVh
cj48cHViLWRhdGVzPjxkYXRlPkp1bjwvZGF0ZT48L3B1Yi1kYXRlcz48L2RhdGVzPjxpc2JuPjE4
NzYtNDQ3OSAoRWxlY3Ryb25pYykmI3hEOzE4NzMtOTk0NiAoTGlua2luZyk8L2lzYm4+PGFjY2Vz
c2lvbi1udW0+MjExNzIyNTA8L2FjY2Vzc2lvbi1udW0+PHVybHM+PHJlbGF0ZWQtdXJscz48dXJs
Pmh0dHA6Ly93d3cubmNiaS5ubG0ubmloLmdvdi9lbnRyZXovcXVlcnkuZmNnaT9jbWQ9UmV0cmll
dmUmYW1wO2RiPVB1Yk1lZCZhbXA7ZG9wdD1DaXRhdGlvbiZhbXA7bGlzdF91aWRzPTIxMTcyMjUw
PC91cmw+PC9yZWxhdGVkLXVybHM+PC91cmxzPjxlbGVjdHJvbmljLXJlc291cmNlLW51bT5TMTg3
My05OTQ2KDA5KTAwMDE2LTYgW3BpaV0mI3hEOzEwLjEwMTYvai5jcm9obnMuMjAwOS4wMi4wMTA8
L2VsZWN0cm9uaWMtcmVzb3VyY2UtbnVtPjxsYW5ndWFnZT5Fbmc8L2xhbmd1YWdlPjwvcmVjb3Jk
PjwvQ2l0ZT48L0VuZE5vdGU+AAAAAAA=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PEVuZE5vdGU+PENpdGU+PEF1dGhvcj5SYWhpZXI8L0F1dGhvcj48WWVhcj4yMDA5PC9ZZWFyPjxS
ZWNOdW0+MjwvUmVjTnVtPjxEaXNwbGF5VGV4dD48c3R5bGUgZmFjZT0ic3VwZXJzY3JpcHQiPlsx
NF08L3N0eWxlPjwvRGlzcGxheVRleHQ+PHJlY29yZD48cmVjLW51bWJlcj4yPC9yZWMtbnVtYmVy
Pjxmb3JlaWduLWtleXM+PGtleSBhcHA9IkVOIiBkYi1pZD0iYTlmcDVmNTU0cnpzOW9lcGZweHBk
MnI5OXN3eHN4ZnByZHJ0Ij4yPC9rZXk+PGtleSBhcHA9IkVOV2ViIiBkYi1pZD0iVUNWWWVncnRx
Z2dBQURmYWIxSSI+Mjwva2V5PjwvZm9yZWlnbi1rZXlzPjxyZWYtdHlwZSBuYW1lPSJKb3VybmFs
IEFydGljbGUiPjE3PC9yZWYtdHlwZT48Y29udHJpYnV0b3JzPjxhdXRob3JzPjxhdXRob3I+UmFo
aWVyLCBKLiBGLjwvYXV0aG9yPjxhdXRob3I+QmVuLUhvcmluLCBTLjwvYXV0aG9yPjxhdXRob3I+
Q2hvd2VycywgWS48L2F1dGhvcj48YXV0aG9yPkNvbmxvbiwgQy48L2F1dGhvcj48YXV0aG9yPkRl
IE11bnRlciwgUC48L2F1dGhvcj48YXV0aG9yPkQmYXBvcztIYWVucywgRy48L2F1dGhvcj48YXV0
aG9yPkRvbWVuZWNoLCBFLjwvYXV0aG9yPjxhdXRob3I+RWxpYWtpbSwgUi48L2F1dGhvcj48YXV0
aG9yPkVzZXIsIEEuPC9hdXRob3I+PGF1dGhvcj5GcmF0ZXIsIEouPC9hdXRob3I+PGF1dGhvcj5H
YXNzdWxsLCBNLjwvYXV0aG9yPjxhdXRob3I+R2lsYWRpLCBNLjwvYXV0aG9yPjxhdXRob3I+S2Fz
ZXIsIEEuPC9hdXRob3I+PGF1dGhvcj5MZW1hbm4sIE0uPC9hdXRob3I+PGF1dGhvcj5Nb3JlZWxz
LCBULjwvYXV0aG9yPjxhdXRob3I+TW9zY2hlbiwgQS48L2F1dGhvcj48YXV0aG9yPlBvbGxvaywg
Ui48L2F1dGhvcj48YXV0aG9yPlJlaW5pc2NoLCBXLjwvYXV0aG9yPjxhdXRob3I+U2NodW50ZXIs
IE0uPC9hdXRob3I+PGF1dGhvcj5TdGFuZ2UsIEUuIEYuPC9hdXRob3I+PGF1dGhvcj5UaWxnLCBI
LjwvYXV0aG9yPjxhdXRob3I+VmFuIEFzc2NoZSwgRy48L2F1dGhvcj48YXV0aG9yPlZpZ2V0LCBO
LjwvYXV0aG9yPjxhdXRob3I+VnVjZWxpYywgQi48L2F1dGhvcj48YXV0aG9yPldhbHNoLCBBLjwv
YXV0aG9yPjxhdXRob3I+V2Vpc3MsIEcuPC9hdXRob3I+PGF1dGhvcj5ZYXpkYW5wYW5haCwgWS48
L2F1dGhvcj48YXV0aG9yPlphYmFuYSwgWS48L2F1dGhvcj48YXV0aG9yPlRyYXZpcywgUy4gUC48
L2F1dGhvcj48YXV0aG9yPkNvbG9tYmVsLCBKLiBGLjwvYXV0aG9yPjwvYXV0aG9ycz48L2NvbnRy
aWJ1dG9ycz48dGl0bGVzPjx0aXRsZT5FdXJvcGVhbiBldmlkZW5jZS1iYXNlZCBDb25zZW5zdXMg
b24gdGhlIHByZXZlbnRpb24sIGRpYWdub3NpcyBhbmQgbWFuYWdlbWVudCBvZiBvcHBvcnR1bmlz
dGljIGluZmVjdGlvbnMgaW4gaW5mbGFtbWF0b3J5IGJvd2VsIGRpc2Vhc2U8L3RpdGxlPjxzZWNv
bmRhcnktdGl0bGU+SiBDcm9obnMgQ29saXRpczwvc2Vjb25kYXJ5LXRpdGxlPjwvdGl0bGVzPjxw
ZXJpb2RpY2FsPjxmdWxsLXRpdGxlPkogQ3JvaG5zIENvbGl0aXM8L2Z1bGwtdGl0bGU+PC9wZXJp
b2RpY2FsPjxwYWdlcz40Ny05MTwvcGFnZXM+PHZvbHVtZT4zPC92b2x1bWU+PG51bWJlcj4yPC9u
dW1iZXI+PGVkaXRpb24+MjAwOS8wNi8wMTwvZWRpdGlvbj48ZGF0ZXM+PHllYXI+MjAwOTwveWVh
cj48cHViLWRhdGVzPjxkYXRlPkp1bjwvZGF0ZT48L3B1Yi1kYXRlcz48L2RhdGVzPjxpc2JuPjE4
NzYtNDQ3OSAoRWxlY3Ryb25pYykmI3hEOzE4NzMtOTk0NiAoTGlua2luZyk8L2lzYm4+PGFjY2Vz
c2lvbi1udW0+MjExNzIyNTA8L2FjY2Vzc2lvbi1udW0+PHVybHM+PHJlbGF0ZWQtdXJscz48dXJs
Pmh0dHA6Ly93d3cubmNiaS5ubG0ubmloLmdvdi9lbnRyZXovcXVlcnkuZmNnaT9jbWQ9UmV0cmll
dmUmYW1wO2RiPVB1Yk1lZCZhbXA7ZG9wdD1DaXRhdGlvbiZhbXA7bGlzdF91aWRzPTIxMTcyMjUw
PC91cmw+PC9yZWxhdGVkLXVybHM+PC91cmxzPjxlbGVjdHJvbmljLXJlc291cmNlLW51bT5TMTg3
My05OTQ2KDA5KTAwMDE2LTYgW3BpaV0mI3hEOzEwLjEwMTYvai5jcm9obnMuMjAwOS4wMi4wMTA8
L2VsZWN0cm9uaWMtcmVzb3VyY2UtbnVtPjxsYW5ndWFnZT5Fbmc8L2xhbmd1YWdlPjwvcmVjb3Jk
PjwvQ2l0ZT48L0VuZE5vdGU+AAB0AAB=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14" w:tooltip="Rahier, 2009 #2" w:history="1">
        <w:r w:rsidRPr="00D35AD1">
          <w:rPr>
            <w:rFonts w:ascii="Book Antiqua" w:hAnsi="Book Antiqua"/>
            <w:noProof/>
            <w:sz w:val="24"/>
            <w:szCs w:val="24"/>
            <w:vertAlign w:val="superscript"/>
          </w:rPr>
          <w:t>14</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In addition to these techniques, CMV DNA can be detected in various substrates such as serum or full blood by PCR.  Although very sensitive, this method is subject to a significant heterogeneity stemming from employment of non-standardized commercial kits and lack of a standardized cutoff value for active infection.</w:t>
      </w:r>
      <w:r w:rsidRPr="00D35AD1">
        <w:rPr>
          <w:rFonts w:ascii="Book Antiqua" w:hAnsi="Book Antiqua"/>
          <w:sz w:val="24"/>
          <w:szCs w:val="24"/>
          <w:lang w:eastAsia="zh-CN"/>
        </w:rPr>
        <w:t xml:space="preserve"> </w:t>
      </w:r>
      <w:r w:rsidRPr="00D35AD1">
        <w:rPr>
          <w:rFonts w:ascii="Book Antiqua" w:hAnsi="Book Antiqua"/>
          <w:sz w:val="24"/>
          <w:szCs w:val="24"/>
        </w:rPr>
        <w:t>Moreover, there is a poor correlation between viral replication in the blood and the presence or pathogenic viral activity  in the gut in IBD patients</w:t>
      </w:r>
      <w:r w:rsidRPr="00D35AD1">
        <w:rPr>
          <w:rFonts w:ascii="Book Antiqua" w:hAnsi="Book Antiqua"/>
          <w:sz w:val="24"/>
          <w:szCs w:val="24"/>
        </w:rPr>
        <w:fldChar w:fldCharType="begin"/>
      </w:r>
      <w:r w:rsidRPr="00D35AD1">
        <w:rPr>
          <w:rFonts w:ascii="Book Antiqua" w:hAnsi="Book Antiqua"/>
          <w:sz w:val="24"/>
          <w:szCs w:val="24"/>
        </w:rPr>
        <w:instrText xml:space="preserve"> ADDIN EN.CITE &lt;EndNote&gt;&lt;Cite&gt;&lt;Author&gt;Lawlor&lt;/Author&gt;&lt;Year&gt;2010&lt;/Year&gt;&lt;RecNum&gt;717&lt;/RecNum&gt;&lt;DisplayText&gt;&lt;style face="superscript"&gt;[1]&lt;/style&gt;&lt;/DisplayText&gt;&lt;record&gt;&lt;rec-number&gt;717&lt;/rec-number&gt;&lt;foreign-keys&gt;&lt;key app="EN" db-id="xf0ewevf4s9azte52fax5deae50evxv2x05f"&gt;717&lt;/key&gt;&lt;key app="ENWeb" db-id="UCVYegrtqggAADfab1I"&gt;3736&lt;/key&gt;&lt;/foreign-keys&gt;&lt;ref-type name="Journal Article"&gt;17&lt;/ref-type&gt;&lt;contributors&gt;&lt;authors&gt;&lt;author&gt;Lawlor, G.&lt;/author&gt;&lt;author&gt;Moss, A. C.&lt;/author&gt;&lt;/authors&gt;&lt;/contributors&gt;&lt;auth-address&gt;Beth Israel Deaconess Medical Center, Boston, Massachusetts, Center for Inflammatory Bowel Disease, Beth Israel Deaconess Medical Center, Boston, Massachusetts 02215, USA.&lt;/auth-address&gt;&lt;titles&gt;&lt;title&gt;Cytomegalovirus in inflammatory bowel disease: pathogen or innocent bystander?&lt;/title&gt;&lt;secondary-title&gt;Inflamm Bowel Dis&lt;/secondary-title&gt;&lt;/titles&gt;&lt;periodical&gt;&lt;full-title&gt;Inflamm Bowel Dis&lt;/full-title&gt;&lt;/periodical&gt;&lt;pages&gt;1620-7&lt;/pages&gt;&lt;volume&gt;16&lt;/volume&gt;&lt;number&gt;9&lt;/number&gt;&lt;edition&gt;2010/03/17&lt;/edition&gt;&lt;keywords&gt;&lt;keyword&gt;Cytomegalovirus/ pathogenicity&lt;/keyword&gt;&lt;keyword&gt;Cytomegalovirus Infections/therapy/ virology&lt;/keyword&gt;&lt;keyword&gt;Humans&lt;/keyword&gt;&lt;keyword&gt;Inflammatory Bowel Diseases/therapy/ virology&lt;/keyword&gt;&lt;/keywords&gt;&lt;dates&gt;&lt;year&gt;2010&lt;/year&gt;&lt;pub-dates&gt;&lt;date&gt;Sep&lt;/date&gt;&lt;/pub-dates&gt;&lt;/dates&gt;&lt;isbn&gt;1536-4844 (Electronic)&amp;#xD;1078-0998 (Linking)&lt;/isbn&gt;&lt;accession-num&gt;20232408&lt;/accession-num&gt;&lt;urls&gt;&lt;related-urls&gt;&lt;url&gt;http://onlinelibrary.wiley.com/store/10.1002/ibd.21275/asset/21275_ftp.pdf?v=1&amp;amp;t=h5cwgnz1&amp;amp;s=fbcd5eda91d2f82d7cbf6f2a5b1154ad041665ba&lt;/url&gt;&lt;/related-urls&gt;&lt;/urls&gt;&lt;electronic-resource-num&gt;10.1002/ibd.21275 [doi]&lt;/electronic-resource-num&gt;&lt;remote-database-provider&gt;Nlm&lt;/remote-database-provider&gt;&lt;language&gt;eng&lt;/language&gt;&lt;/record&gt;&lt;/Cite&gt;&lt;/EndNote&gt;</w:instrText>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1" w:tooltip="Lawlor, 2010 #717" w:history="1">
        <w:r w:rsidRPr="00D35AD1">
          <w:rPr>
            <w:rFonts w:ascii="Book Antiqua" w:hAnsi="Book Antiqua"/>
            <w:noProof/>
            <w:sz w:val="24"/>
            <w:szCs w:val="24"/>
            <w:vertAlign w:val="superscript"/>
          </w:rPr>
          <w:t>1</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The same is true for detection of viral antigens in the blood (such as pp65) which is also poorly associated with viral-mediated gut injury.</w:t>
      </w:r>
    </w:p>
    <w:p w:rsidR="00620273" w:rsidRPr="00D35AD1" w:rsidRDefault="00620273" w:rsidP="00B505D4">
      <w:pPr>
        <w:bidi w:val="0"/>
        <w:spacing w:after="0" w:line="360" w:lineRule="auto"/>
        <w:ind w:firstLineChars="100" w:firstLine="240"/>
        <w:jc w:val="both"/>
        <w:rPr>
          <w:rFonts w:ascii="Book Antiqua" w:hAnsi="Book Antiqua"/>
          <w:sz w:val="24"/>
          <w:szCs w:val="24"/>
        </w:rPr>
      </w:pPr>
      <w:r w:rsidRPr="00D35AD1">
        <w:rPr>
          <w:rFonts w:ascii="Book Antiqua" w:hAnsi="Book Antiqua"/>
          <w:sz w:val="24"/>
          <w:szCs w:val="24"/>
        </w:rPr>
        <w:t>In addition to its detection in the blood, CMV DNA can be also demonstrated in the colonic tissue by PCR. This highly sensitive technique often leads to the detection of the virus in the absence of histological evidence of tissue damage, thereby possibly representing a remote infection or a low-key viral replication of unclear significance</w:t>
      </w:r>
      <w:r w:rsidRPr="00D35AD1">
        <w:rPr>
          <w:rFonts w:ascii="Book Antiqua" w:hAnsi="Book Antiqua"/>
          <w:sz w:val="24"/>
          <w:szCs w:val="24"/>
        </w:rPr>
        <w:fldChar w:fldCharType="begin"/>
      </w:r>
      <w:r w:rsidRPr="00D35AD1">
        <w:rPr>
          <w:rFonts w:ascii="Book Antiqua" w:hAnsi="Book Antiqua"/>
          <w:sz w:val="24"/>
          <w:szCs w:val="24"/>
        </w:rPr>
        <w:instrText xml:space="preserve"> ADDIN EN.CITE &lt;EndNote&gt;&lt;Cite&gt;&lt;Author&gt;Lawlor&lt;/Author&gt;&lt;Year&gt;2010&lt;/Year&gt;&lt;RecNum&gt;717&lt;/RecNum&gt;&lt;DisplayText&gt;&lt;style face="superscript"&gt;[1]&lt;/style&gt;&lt;/DisplayText&gt;&lt;record&gt;&lt;rec-number&gt;717&lt;/rec-number&gt;&lt;foreign-keys&gt;&lt;key app="EN" db-id="xf0ewevf4s9azte52fax5deae50evxv2x05f"&gt;717&lt;/key&gt;&lt;key app="ENWeb" db-id="UCVYegrtqggAADfab1I"&gt;3736&lt;/key&gt;&lt;/foreign-keys&gt;&lt;ref-type name="Journal Article"&gt;17&lt;/ref-type&gt;&lt;contributors&gt;&lt;authors&gt;&lt;author&gt;Lawlor, G.&lt;/author&gt;&lt;author&gt;Moss, A. C.&lt;/author&gt;&lt;/authors&gt;&lt;/contributors&gt;&lt;auth-address&gt;Beth Israel Deaconess Medical Center, Boston, Massachusetts, Center for Inflammatory Bowel Disease, Beth Israel Deaconess Medical Center, Boston, Massachusetts 02215, USA.&lt;/auth-address&gt;&lt;titles&gt;&lt;title&gt;Cytomegalovirus in inflammatory bowel disease: pathogen or innocent bystander?&lt;/title&gt;&lt;secondary-title&gt;Inflamm Bowel Dis&lt;/secondary-title&gt;&lt;/titles&gt;&lt;periodical&gt;&lt;full-title&gt;Inflamm Bowel Dis&lt;/full-title&gt;&lt;/periodical&gt;&lt;pages&gt;1620-7&lt;/pages&gt;&lt;volume&gt;16&lt;/volume&gt;&lt;number&gt;9&lt;/number&gt;&lt;edition&gt;2010/03/17&lt;/edition&gt;&lt;keywords&gt;&lt;keyword&gt;Cytomegalovirus/ pathogenicity&lt;/keyword&gt;&lt;keyword&gt;Cytomegalovirus Infections/therapy/ virology&lt;/keyword&gt;&lt;keyword&gt;Humans&lt;/keyword&gt;&lt;keyword&gt;Inflammatory Bowel Diseases/therapy/ virology&lt;/keyword&gt;&lt;/keywords&gt;&lt;dates&gt;&lt;year&gt;2010&lt;/year&gt;&lt;pub-dates&gt;&lt;date&gt;Sep&lt;/date&gt;&lt;/pub-dates&gt;&lt;/dates&gt;&lt;isbn&gt;1536-4844 (Electronic)&amp;#xD;1078-0998 (Linking)&lt;/isbn&gt;&lt;accession-num&gt;20232408&lt;/accession-num&gt;&lt;urls&gt;&lt;related-urls&gt;&lt;url&gt;http://onlinelibrary.wiley.com/store/10.1002/ibd.21275/asset/21275_ftp.pdf?v=1&amp;amp;t=h5cwgnz1&amp;amp;s=fbcd5eda91d2f82d7cbf6f2a5b1154ad041665ba&lt;/url&gt;&lt;/related-urls&gt;&lt;/urls&gt;&lt;electronic-resource-num&gt;10.1002/ibd.21275 [doi]&lt;/electronic-resource-num&gt;&lt;remote-database-provider&gt;Nlm&lt;/remote-database-provider&gt;&lt;language&gt;eng&lt;/language&gt;&lt;/record&gt;&lt;/Cite&gt;&lt;/EndNote&gt;</w:instrText>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1" w:tooltip="Lawlor, 2010 #717" w:history="1">
        <w:r w:rsidRPr="00D35AD1">
          <w:rPr>
            <w:rFonts w:ascii="Book Antiqua" w:hAnsi="Book Antiqua"/>
            <w:noProof/>
            <w:sz w:val="24"/>
            <w:szCs w:val="24"/>
            <w:vertAlign w:val="superscript"/>
          </w:rPr>
          <w:t>1</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w:t>
      </w:r>
    </w:p>
    <w:p w:rsidR="00620273" w:rsidRPr="00D35AD1" w:rsidRDefault="00620273" w:rsidP="00B505D4">
      <w:pPr>
        <w:bidi w:val="0"/>
        <w:spacing w:after="0" w:line="360" w:lineRule="auto"/>
        <w:ind w:firstLineChars="100" w:firstLine="240"/>
        <w:jc w:val="both"/>
        <w:rPr>
          <w:rFonts w:ascii="Book Antiqua" w:hAnsi="Book Antiqua"/>
          <w:sz w:val="24"/>
          <w:szCs w:val="24"/>
        </w:rPr>
      </w:pPr>
      <w:r w:rsidRPr="00D35AD1">
        <w:rPr>
          <w:rFonts w:ascii="Book Antiqua" w:hAnsi="Book Antiqua"/>
          <w:sz w:val="24"/>
          <w:szCs w:val="24"/>
        </w:rPr>
        <w:t xml:space="preserve">Recently, several reports utilizing quantitative real-time PCR for detection of CMV infection in patients with UC have been published. Yoshino </w:t>
      </w:r>
      <w:r w:rsidRPr="00D35AD1">
        <w:rPr>
          <w:rFonts w:ascii="Book Antiqua" w:hAnsi="Book Antiqua"/>
          <w:i/>
          <w:sz w:val="24"/>
          <w:szCs w:val="24"/>
        </w:rPr>
        <w:t>et al</w:t>
      </w:r>
      <w:r w:rsidRPr="00D35AD1">
        <w:rPr>
          <w:rFonts w:ascii="Book Antiqua" w:hAnsi="Book Antiqua"/>
          <w:sz w:val="24"/>
          <w:szCs w:val="24"/>
        </w:rPr>
        <w:fldChar w:fldCharType="begin">
          <w:fldData xml:space="preserve">PEVuZE5vdGU+PENpdGU+PEF1dGhvcj5Zb3NoaW5vPC9BdXRob3I+PFllYXI+MjAwNzwvWWVhcj48
UmVjTnVtPjEzNTM8L1JlY051bT48RGlzcGxheVRleHQ+PHN0eWxlIGZhY2U9InN1cGVyc2NyaXB0
Ij5bMTVdPC9zdHlsZT48L0Rpc3BsYXlUZXh0PjxyZWNvcmQ+PHJlYy1udW1iZXI+MTM1MzwvcmVj
LW51bWJlcj48Zm9yZWlnbi1rZXlzPjxrZXkgYXBwPSJFTiIgZGItaWQ9ImE5ZnA1ZjU1NHJ6czlv
ZXBmcHhwZDJyOTlzd3hzeGZwcmRydCI+MTM1Mzwva2V5PjxrZXkgYXBwPSJFTldlYiIgZGItaWQ9
IlVDVlllZ3J0cWdnQUFEZmFiMUkiPjEzNTM8L2tleT48L2ZvcmVpZ24ta2V5cz48cmVmLXR5cGUg
bmFtZT0iSm91cm5hbCBBcnRpY2xlIj4xNzwvcmVmLXR5cGU+PGNvbnRyaWJ1dG9ycz48YXV0aG9y
cz48YXV0aG9yPllvc2hpbm8sIFQuPC9hdXRob3I+PGF1dGhvcj5OYWthc2UsIEguPC9hdXRob3I+
PGF1dGhvcj5VZW5vLCBTLjwvYXV0aG9yPjxhdXRob3I+VXphLCBOLjwvYXV0aG9yPjxhdXRob3I+
SW5vdWUsIFMuPC9hdXRob3I+PGF1dGhvcj5NaWthbWksIFMuPC9hdXRob3I+PGF1dGhvcj5NYXRz
dXVyYSwgTS48L2F1dGhvcj48YXV0aG9yPk9obW9yaSwgSy48L2F1dGhvcj48YXV0aG9yPlNha3Vy
YWksIFQuPC9hdXRob3I+PGF1dGhvcj5OYWdheWFtYSwgUy48L2F1dGhvcj48YXV0aG9yPkhhc2Vn
YXdhLCBTLjwvYXV0aG9yPjxhdXRob3I+U2FrYWksIFkuPC9hdXRob3I+PGF1dGhvcj5DaGliYSwg
VC48L2F1dGhvcj48L2F1dGhvcnM+PC9jb250cmlidXRvcnM+PGF1dGgtYWRkcmVzcz5EZXBhcnRt
ZW50IG9mIEdhc3Ryb2VudGVyb2xvZ3kgJmFtcDsgSGVwYXRvbG9neSwgR3JhZHVhdGUgU2Nob29s
IG9mIE1lZGljaW5lLCBLeW90byBVbml2ZXJzaXR5LCBLeW90bywgSmFwYW4uPC9hdXRoLWFkZHJl
c3M+PHRpdGxlcz48dGl0bGU+VXNlZnVsbmVzcyBvZiBxdWFudGl0YXRpdmUgcmVhbC10aW1lIFBD
UiBhc3NheSBmb3IgZWFybHkgZGV0ZWN0aW9uIG9mIGN5dG9tZWdhbG92aXJ1cyBpbmZlY3Rpb24g
aW4gcGF0aWVudHMgd2l0aCB1bGNlcmF0aXZlIGNvbGl0aXMgcmVmcmFjdG9yeSB0byBpbW11bm9z
dXBwcmVzc2l2ZSB0aGVyYXBpZXM8L3RpdGxlPjxzZWNvbmRhcnktdGl0bGU+SW5mbGFtbSBCb3dl
bCBEaXM8L3NlY29uZGFyeS10aXRsZT48L3RpdGxlcz48cGVyaW9kaWNhbD48ZnVsbC10aXRsZT5J
bmZsYW1tIEJvd2VsIERpczwvZnVsbC10aXRsZT48L3BlcmlvZGljYWw+PHBhZ2VzPjE1MTYtMjE8
L3BhZ2VzPjx2b2x1bWU+MTM8L3ZvbHVtZT48bnVtYmVyPjEyPC9udW1iZXI+PGVkaXRpb24+MjAw
Ny8wOS8xMTwvZWRpdGlvbj48a2V5d29yZHM+PGtleXdvcmQ+QWR1bHQ8L2tleXdvcmQ+PGtleXdv
cmQ+QW50aWdlbnMsIFZpcmFsL2Jsb29kPC9rZXl3b3JkPjxrZXl3b3JkPkFudGl2aXJhbCBBZ2Vu
dHMvdGhlcmFwZXV0aWMgdXNlPC9rZXl3b3JkPjxrZXl3b3JkPkNvbGVjdG9teTwva2V5d29yZD48
a2V5d29yZD5Db2xpdGlzLCBVbGNlcmF0aXZlLypjb21wbGljYXRpb25zPC9rZXl3b3JkPjxrZXl3
b3JkPkN5dG9tZWdhbG92aXJ1cy9nZW5ldGljcy9pc29sYXRpb24gJmFtcDsgcHVyaWZpY2F0aW9u
PC9rZXl3b3JkPjxrZXl3b3JkPkN5dG9tZWdhbG92aXJ1cyBJbmZlY3Rpb25zLypkaWFnbm9zaXMv
ZHJ1ZyB0aGVyYXB5L3N1cmdlcnk8L2tleXdvcmQ+PGtleXdvcmQ+RE5BLCBWaXJhbC9nZW5ldGlj
czwva2V5d29yZD48a2V5d29yZD5GZW1hbGU8L2tleXdvcmQ+PGtleXdvcmQ+R2FuY2ljbG92aXIv
dGhlcmFwZXV0aWMgdXNlPC9rZXl3b3JkPjxrZXl3b3JkPkh1bWFuczwva2V5d29yZD48a2V5d29y
ZD5JbW11bm9zdXBwcmVzc2l2ZSBBZ2VudHMvdGhlcmFwZXV0aWMgdXNlPC9rZXl3b3JkPjxrZXl3
b3JkPkludGVzdGluYWwgTXVjb3NhL3BhdGhvbG9neS92aXJvbG9neTwva2V5d29yZD48a2V5d29y
ZD5NYWxlPC9rZXl3b3JkPjxrZXl3b3JkPk1pZGRsZSBBZ2VkPC9rZXl3b3JkPjxrZXl3b3JkPlBv
bHltZXJhc2UgQ2hhaW4gUmVhY3Rpb24vKm1ldGhvZHM8L2tleXdvcmQ+PGtleXdvcmQ+VHJlYXRt
ZW50IE91dGNvbWU8L2tleXdvcmQ+PC9rZXl3b3Jkcz48ZGF0ZXM+PHllYXI+MjAwNzwveWVhcj48
cHViLWRhdGVzPjxkYXRlPkRlYzwvZGF0ZT48L3B1Yi1kYXRlcz48L2RhdGVzPjxpc2JuPjEwNzgt
MDk5OCAoUHJpbnQpJiN4RDsxMDc4LTA5OTggKExpbmtpbmcpPC9pc2JuPjxhY2Nlc3Npb24tbnVt
PjE3ODI4NzgxPC9hY2Nlc3Npb24tbnVtPjx1cmxzPjxyZWxhdGVkLXVybHM+PHVybD5odHRwOi8v
d3d3Lm5jYmkubmxtLm5paC5nb3YvZW50cmV6L3F1ZXJ5LmZjZ2k/Y21kPVJldHJpZXZlJmFtcDtk
Yj1QdWJNZWQmYW1wO2RvcHQ9Q2l0YXRpb24mYW1wO2xpc3RfdWlkcz0xNzgyODc4MTwvdXJsPjx1
cmw+aHR0cDovL29ubGluZWxpYnJhcnkud2lsZXkuY29tL3N0b3JlLzEwLjEwMDIvaWJkLjIwMjUz
L2Fzc2V0LzIwMjUzX2Z0cC5wZGY/dj0xJmFtcDt0PWg1dHNvZTJpJmFtcDtzPTc1ZWQwY2NkMGVl
ODcxODFlZmJjYzQ2NTliZWFlY2VjZmE5YmNkMWU8L3VybD48L3JlbGF0ZWQtdXJscz48L3VybHM+
PGVsZWN0cm9uaWMtcmVzb3VyY2UtbnVtPjEwLjEwMDIvaWJkLjIwMjUzPC9lbGVjdHJvbmljLXJl
c291cmNlLW51bT48bGFuZ3VhZ2U+ZW5nPC9sYW5ndWFnZT48L3JlY29yZD48L0NpdGU+PC9FbmRO
b3RlPgAAAAAA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PEVuZE5vdGU+PENpdGU+PEF1dGhvcj5Zb3NoaW5vPC9BdXRob3I+PFllYXI+MjAwNzwvWWVhcj48
UmVjTnVtPjEzNTM8L1JlY051bT48RGlzcGxheVRleHQ+PHN0eWxlIGZhY2U9InN1cGVyc2NyaXB0
Ij5bMTVdPC9zdHlsZT48L0Rpc3BsYXlUZXh0PjxyZWNvcmQ+PHJlYy1udW1iZXI+MTM1MzwvcmVj
LW51bWJlcj48Zm9yZWlnbi1rZXlzPjxrZXkgYXBwPSJFTiIgZGItaWQ9ImE5ZnA1ZjU1NHJ6czlv
ZXBmcHhwZDJyOTlzd3hzeGZwcmRydCI+MTM1Mzwva2V5PjxrZXkgYXBwPSJFTldlYiIgZGItaWQ9
IlVDVlllZ3J0cWdnQUFEZmFiMUkiPjEzNTM8L2tleT48L2ZvcmVpZ24ta2V5cz48cmVmLXR5cGUg
bmFtZT0iSm91cm5hbCBBcnRpY2xlIj4xNzwvcmVmLXR5cGU+PGNvbnRyaWJ1dG9ycz48YXV0aG9y
cz48YXV0aG9yPllvc2hpbm8sIFQuPC9hdXRob3I+PGF1dGhvcj5OYWthc2UsIEguPC9hdXRob3I+
PGF1dGhvcj5VZW5vLCBTLjwvYXV0aG9yPjxhdXRob3I+VXphLCBOLjwvYXV0aG9yPjxhdXRob3I+
SW5vdWUsIFMuPC9hdXRob3I+PGF1dGhvcj5NaWthbWksIFMuPC9hdXRob3I+PGF1dGhvcj5NYXRz
dXVyYSwgTS48L2F1dGhvcj48YXV0aG9yPk9obW9yaSwgSy48L2F1dGhvcj48YXV0aG9yPlNha3Vy
YWksIFQuPC9hdXRob3I+PGF1dGhvcj5OYWdheWFtYSwgUy48L2F1dGhvcj48YXV0aG9yPkhhc2Vn
YXdhLCBTLjwvYXV0aG9yPjxhdXRob3I+U2FrYWksIFkuPC9hdXRob3I+PGF1dGhvcj5DaGliYSwg
VC48L2F1dGhvcj48L2F1dGhvcnM+PC9jb250cmlidXRvcnM+PGF1dGgtYWRkcmVzcz5EZXBhcnRt
ZW50IG9mIEdhc3Ryb2VudGVyb2xvZ3kgJmFtcDsgSGVwYXRvbG9neSwgR3JhZHVhdGUgU2Nob29s
IG9mIE1lZGljaW5lLCBLeW90byBVbml2ZXJzaXR5LCBLeW90bywgSmFwYW4uPC9hdXRoLWFkZHJl
c3M+PHRpdGxlcz48dGl0bGU+VXNlZnVsbmVzcyBvZiBxdWFudGl0YXRpdmUgcmVhbC10aW1lIFBD
UiBhc3NheSBmb3IgZWFybHkgZGV0ZWN0aW9uIG9mIGN5dG9tZWdhbG92aXJ1cyBpbmZlY3Rpb24g
aW4gcGF0aWVudHMgd2l0aCB1bGNlcmF0aXZlIGNvbGl0aXMgcmVmcmFjdG9yeSB0byBpbW11bm9z
dXBwcmVzc2l2ZSB0aGVyYXBpZXM8L3RpdGxlPjxzZWNvbmRhcnktdGl0bGU+SW5mbGFtbSBCb3dl
bCBEaXM8L3NlY29uZGFyeS10aXRsZT48L3RpdGxlcz48cGVyaW9kaWNhbD48ZnVsbC10aXRsZT5J
bmZsYW1tIEJvd2VsIERpczwvZnVsbC10aXRsZT48L3BlcmlvZGljYWw+PHBhZ2VzPjE1MTYtMjE8
L3BhZ2VzPjx2b2x1bWU+MTM8L3ZvbHVtZT48bnVtYmVyPjEyPC9udW1iZXI+PGVkaXRpb24+MjAw
Ny8wOS8xMTwvZWRpdGlvbj48a2V5d29yZHM+PGtleXdvcmQ+QWR1bHQ8L2tleXdvcmQ+PGtleXdv
cmQ+QW50aWdlbnMsIFZpcmFsL2Jsb29kPC9rZXl3b3JkPjxrZXl3b3JkPkFudGl2aXJhbCBBZ2Vu
dHMvdGhlcmFwZXV0aWMgdXNlPC9rZXl3b3JkPjxrZXl3b3JkPkNvbGVjdG9teTwva2V5d29yZD48
a2V5d29yZD5Db2xpdGlzLCBVbGNlcmF0aXZlLypjb21wbGljYXRpb25zPC9rZXl3b3JkPjxrZXl3
b3JkPkN5dG9tZWdhbG92aXJ1cy9nZW5ldGljcy9pc29sYXRpb24gJmFtcDsgcHVyaWZpY2F0aW9u
PC9rZXl3b3JkPjxrZXl3b3JkPkN5dG9tZWdhbG92aXJ1cyBJbmZlY3Rpb25zLypkaWFnbm9zaXMv
ZHJ1ZyB0aGVyYXB5L3N1cmdlcnk8L2tleXdvcmQ+PGtleXdvcmQ+RE5BLCBWaXJhbC9nZW5ldGlj
czwva2V5d29yZD48a2V5d29yZD5GZW1hbGU8L2tleXdvcmQ+PGtleXdvcmQ+R2FuY2ljbG92aXIv
dGhlcmFwZXV0aWMgdXNlPC9rZXl3b3JkPjxrZXl3b3JkPkh1bWFuczwva2V5d29yZD48a2V5d29y
ZD5JbW11bm9zdXBwcmVzc2l2ZSBBZ2VudHMvdGhlcmFwZXV0aWMgdXNlPC9rZXl3b3JkPjxrZXl3
b3JkPkludGVzdGluYWwgTXVjb3NhL3BhdGhvbG9neS92aXJvbG9neTwva2V5d29yZD48a2V5d29y
ZD5NYWxlPC9rZXl3b3JkPjxrZXl3b3JkPk1pZGRsZSBBZ2VkPC9rZXl3b3JkPjxrZXl3b3JkPlBv
bHltZXJhc2UgQ2hhaW4gUmVhY3Rpb24vKm1ldGhvZHM8L2tleXdvcmQ+PGtleXdvcmQ+VHJlYXRt
ZW50IE91dGNvbWU8L2tleXdvcmQ+PC9rZXl3b3Jkcz48ZGF0ZXM+PHllYXI+MjAwNzwveWVhcj48
cHViLWRhdGVzPjxkYXRlPkRlYzwvZGF0ZT48L3B1Yi1kYXRlcz48L2RhdGVzPjxpc2JuPjEwNzgt
MDk5OCAoUHJpbnQpJiN4RDsxMDc4LTA5OTggKExpbmtpbmcpPC9pc2JuPjxhY2Nlc3Npb24tbnVt
PjE3ODI4NzgxPC9hY2Nlc3Npb24tbnVtPjx1cmxzPjxyZWxhdGVkLXVybHM+PHVybD5odHRwOi8v
d3d3Lm5jYmkubmxtLm5paC5nb3YvZW50cmV6L3F1ZXJ5LmZjZ2k/Y21kPVJldHJpZXZlJmFtcDtk
Yj1QdWJNZWQmYW1wO2RvcHQ9Q2l0YXRpb24mYW1wO2xpc3RfdWlkcz0xNzgyODc4MTwvdXJsPjx1
cmw+aHR0cDovL29ubGluZWxpYnJhcnkud2lsZXkuY29tL3N0b3JlLzEwLjEwMDIvaWJkLjIwMjUz
L2Fzc2V0LzIwMjUzX2Z0cC5wZGY/dj0xJmFtcDt0PWg1dHNvZTJpJmFtcDtzPTc1ZWQwY2NkMGVl
ODcxODFlZmJjYzQ2NTliZWFlY2VjZmE5YmNkMWU8L3VybD48L3JlbGF0ZWQtdXJscz48L3VybHM+
PGVsZWN0cm9uaWMtcmVzb3VyY2UtbnVtPjEwLjEwMDIvaWJkLjIwMjUzPC9lbGVjdHJvbmljLXJl
c291cmNlLW51bT48bGFuZ3VhZ2U+ZW5nPC9sYW5ndWFnZT48L3JlY29yZD48L0NpdGU+PC9FbmRO
b3RlPgAAAAAA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15" w:tooltip="Yoshino, 2007 #1353" w:history="1">
        <w:r w:rsidRPr="00D35AD1">
          <w:rPr>
            <w:rFonts w:ascii="Book Antiqua" w:hAnsi="Book Antiqua"/>
            <w:noProof/>
            <w:sz w:val="24"/>
            <w:szCs w:val="24"/>
            <w:vertAlign w:val="superscript"/>
          </w:rPr>
          <w:t>15</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xml:space="preserve"> have tested the colonic biopsies of thirty patients with severe immunosuppressive-resistant ulcerative colitis. CMV DNA (defined as &gt;</w:t>
      </w:r>
      <w:r w:rsidRPr="00D35AD1">
        <w:rPr>
          <w:rFonts w:ascii="Book Antiqua" w:hAnsi="Book Antiqua"/>
          <w:sz w:val="24"/>
          <w:szCs w:val="24"/>
          <w:lang w:eastAsia="zh-CN"/>
        </w:rPr>
        <w:t xml:space="preserve"> </w:t>
      </w:r>
      <w:r w:rsidRPr="00D35AD1">
        <w:rPr>
          <w:rFonts w:ascii="Book Antiqua" w:hAnsi="Book Antiqua"/>
          <w:sz w:val="24"/>
          <w:szCs w:val="24"/>
        </w:rPr>
        <w:t xml:space="preserve">10 copies/µg by quantitative real-time PCR) was demonstrated in 56.7% of the patients and was limited to the inflamed mucosa.  Seventy percent of these patients were treated with </w:t>
      </w:r>
      <w:proofErr w:type="spellStart"/>
      <w:r w:rsidRPr="00D35AD1">
        <w:rPr>
          <w:rFonts w:ascii="Book Antiqua" w:hAnsi="Book Antiqua"/>
          <w:sz w:val="24"/>
          <w:szCs w:val="24"/>
        </w:rPr>
        <w:t>gancyclovir</w:t>
      </w:r>
      <w:proofErr w:type="spellEnd"/>
      <w:r w:rsidRPr="00D35AD1">
        <w:rPr>
          <w:rFonts w:ascii="Book Antiqua" w:hAnsi="Book Antiqua"/>
          <w:sz w:val="24"/>
          <w:szCs w:val="24"/>
        </w:rPr>
        <w:t xml:space="preserve"> and 83.3% of them achieved remission. In contrast, 93.3% of the CMV-DNA negative patients achieved remission with immunosuppressive therapy. In the study by </w:t>
      </w:r>
      <w:proofErr w:type="spellStart"/>
      <w:r w:rsidRPr="00D35AD1">
        <w:rPr>
          <w:rFonts w:ascii="Book Antiqua" w:hAnsi="Book Antiqua"/>
          <w:sz w:val="24"/>
          <w:szCs w:val="24"/>
        </w:rPr>
        <w:t>Roblin</w:t>
      </w:r>
      <w:proofErr w:type="spellEnd"/>
      <w:r w:rsidRPr="00D35AD1">
        <w:rPr>
          <w:rFonts w:ascii="Book Antiqua" w:hAnsi="Book Antiqua"/>
          <w:sz w:val="24"/>
          <w:szCs w:val="24"/>
        </w:rPr>
        <w:t xml:space="preserve"> </w:t>
      </w:r>
      <w:r w:rsidRPr="00D35AD1">
        <w:rPr>
          <w:rFonts w:ascii="Book Antiqua" w:hAnsi="Book Antiqua"/>
          <w:i/>
          <w:sz w:val="24"/>
          <w:szCs w:val="24"/>
        </w:rPr>
        <w:t>et al</w:t>
      </w:r>
      <w:r w:rsidRPr="00D35AD1">
        <w:rPr>
          <w:rFonts w:ascii="Book Antiqua" w:hAnsi="Book Antiqua"/>
          <w:sz w:val="24"/>
          <w:szCs w:val="24"/>
        </w:rPr>
        <w:fldChar w:fldCharType="begin">
          <w:fldData xml:space="preserve">PEVuZE5vdGU+PENpdGU+PEF1dGhvcj5Sb2JsaW48L0F1dGhvcj48WWVhcj4yMDExPC9ZZWFyPjxS
ZWNOdW0+MTM2MTwvUmVjTnVtPjxEaXNwbGF5VGV4dD48c3R5bGUgZmFjZT0ic3VwZXJzY3JpcHQi
PlsxNl08L3N0eWxlPjwvRGlzcGxheVRleHQ+PHJlY29yZD48cmVjLW51bWJlcj4xMzYxPC9yZWMt
bnVtYmVyPjxmb3JlaWduLWtleXM+PGtleSBhcHA9IkVOIiBkYi1pZD0iYTlmcDVmNTU0cnpzOW9l
cGZweHBkMnI5OXN3eHN4ZnByZHJ0Ij4xMzYxPC9rZXk+PGtleSBhcHA9IkVOV2ViIiBkYi1pZD0i
VUNWWWVncnRxZ2dBQURmYWIxSSI+MTM2MTwva2V5PjwvZm9yZWlnbi1rZXlzPjxyZWYtdHlwZSBu
YW1lPSJKb3VybmFsIEFydGljbGUiPjE3PC9yZWYtdHlwZT48Y29udHJpYnV0b3JzPjxhdXRob3Jz
PjxhdXRob3I+Um9ibGluLCBYLjwvYXV0aG9yPjxhdXRob3I+UGlsbGV0LCBTLjwvYXV0aG9yPjxh
dXRob3I+T3Vzc2FsYWgsIEEuPC9hdXRob3I+PGF1dGhvcj5CZXJ0aGVsb3QsIFAuPC9hdXRob3I+
PGF1dGhvcj5EZWwgVGVkZXNjbywgRS48L2F1dGhvcj48YXV0aG9yPlBoZWxpcCwgSi4gTS48L2F1
dGhvcj48YXV0aG9yPkNoYW1ib25uaWVyZSwgTS4gTC48L2F1dGhvcj48YXV0aG9yPkdhcnJhdWQs
IE8uPC9hdXRob3I+PGF1dGhvcj5QZXlyaW4tQmlyb3VsZXQsIEwuPC9hdXRob3I+PGF1dGhvcj5Q
b3p6ZXR0bywgQi48L2F1dGhvcj48L2F1dGhvcnM+PC9jb250cmlidXRvcnM+PGF1dGgtYWRkcmVz
cz5Vbml2ZXJzaXR5IG9mIEx5b24sIFNhaW50LUV0aWVubmUsIEZyYW5jZS4geGF2aWVyLnJvYmxp
bkBjaHUtc3QtZXRpZW5uZS5mcjwvYXV0aC1hZGRyZXNzPjx0aXRsZXM+PHRpdGxlPkN5dG9tZWdh
bG92aXJ1cyBsb2FkIGluIGluZmxhbWVkIGludGVzdGluYWwgdGlzc3VlIGlzIHByZWRpY3RpdmUg
b2YgcmVzaXN0YW5jZSB0byBpbW11bm9zdXBwcmVzc2l2ZSB0aGVyYXB5IGluIHVsY2VyYXRpdmUg
Y29saXRpczwvdGl0bGU+PHNlY29uZGFyeS10aXRsZT5BbSBKIEdhc3Ryb2VudGVyb2w8L3NlY29u
ZGFyeS10aXRsZT48L3RpdGxlcz48cGVyaW9kaWNhbD48ZnVsbC10aXRsZT5BbSBKIEdhc3Ryb2Vu
dGVyb2w8L2Z1bGwtdGl0bGU+PC9wZXJpb2RpY2FsPjxwYWdlcz4yMDAxLTg8L3BhZ2VzPjx2b2x1
bWU+MTA2PC92b2x1bWU+PG51bWJlcj4xMTwvbnVtYmVyPjxlZGl0aW9uPjIwMTEvMDcvMjc8L2Vk
aXRpb24+PGtleXdvcmRzPjxrZXl3b3JkPkFkcmVuYWwgQ29ydGV4IEhvcm1vbmVzL3RoZXJhcGV1
dGljIHVzZTwva2V5d29yZD48a2V5d29yZD5BZHVsdDwva2V5d29yZD48a2V5d29yZD5BbnRpYm9k
aWVzLCBWaXJhbC9ibG9vZDwva2V5d29yZD48a2V5d29yZD5BbnRpdmlyYWwgQWdlbnRzL3RoZXJh
cGV1dGljIHVzZTwva2V5d29yZD48a2V5d29yZD5Db2xpdGlzLCBVbGNlcmF0aXZlLypkcnVnIHRo
ZXJhcHkvcGF0aG9sb2d5L3Zpcm9sb2d5PC9rZXl3b3JkPjxrZXl3b3JkPkN5dG9tZWdhbG92aXJ1
cy9pbW11bm9sb2d5LypwaHlzaW9sb2d5PC9rZXl3b3JkPjxrZXl3b3JkPkN5dG9tZWdhbG92aXJ1
cyBJbmZlY3Rpb25zLypjb21wbGljYXRpb25zL2RydWcgdGhlcmFweS9pbW11bm9sb2d5Lyp2aXJv
bG9neTwva2V5d29yZD48a2V5d29yZD5ETkEsIFZpcmFsL2FuYWx5c2lzL2Jsb29kPC9rZXl3b3Jk
PjxrZXl3b3JkPkRydWcgUmVzaXN0YW5jZTwva2V5d29yZD48a2V5d29yZD5GZW1hbGU8L2tleXdv
cmQ+PGtleXdvcmQ+R2FuY2ljbG92aXIvdGhlcmFwZXV0aWMgdXNlPC9rZXl3b3JkPjxrZXl3b3Jk
Pkh1bWFuczwva2V5d29yZD48a2V5d29yZD5JbW11bm9zdXBwcmVzc2l2ZSBBZ2VudHMvKnRoZXJh
cGV1dGljIHVzZTwva2V5d29yZD48a2V5d29yZD5JbnRlc3RpbmFsIE11Y29zYS8qdmlyb2xvZ3k8
L2tleXdvcmQ+PGtleXdvcmQ+TWFsZTwva2V5d29yZD48a2V5d29yZD5NaWRkbGUgQWdlZDwva2V5
d29yZD48a2V5d29yZD5Qcm9zcGVjdGl2ZSBTdHVkaWVzPC9rZXl3b3JkPjxrZXl3b3JkPlJPQyBD
dXJ2ZTwva2V5d29yZD48a2V5d29yZD5SZWFsLVRpbWUgUG9seW1lcmFzZSBDaGFpbiBSZWFjdGlv
bjwva2V5d29yZD48a2V5d29yZD4qVmlyYWwgTG9hZDwva2V5d29yZD48L2tleXdvcmRzPjxkYXRl
cz48eWVhcj4yMDExPC95ZWFyPjxwdWItZGF0ZXM+PGRhdGU+Tm92PC9kYXRlPjwvcHViLWRhdGVz
PjwvZGF0ZXM+PGlzYm4+MTU3Mi0wMjQxIChFbGVjdHJvbmljKSYjeEQ7MDAwMi05MjcwIChMaW5r
aW5nKTwvaXNibj48YWNjZXNzaW9uLW51bT4yMTc4ODk4OTwvYWNjZXNzaW9uLW51bT48dXJscz48
cmVsYXRlZC11cmxzPjx1cmw+aHR0cDovL3d3dy5uY2JpLm5sbS5uaWguZ292L2VudHJlei9xdWVy
eS5mY2dpP2NtZD1SZXRyaWV2ZSZhbXA7ZGI9UHViTWVkJmFtcDtkb3B0PUNpdGF0aW9uJmFtcDts
aXN0X3VpZHM9MjE3ODg5ODk8L3VybD48dXJsPmh0dHA6Ly93d3cubmF0dXJlLmNvbS9hamcvam91
cm5hbC92MTA2L24xMS9wZGYvYWpnMjAxMTIwMmEucGRmPC91cmw+PC9yZWxhdGVkLXVybHM+PC91
cmxzPjxlbGVjdHJvbmljLXJlc291cmNlLW51bT5hamcyMDExMjAyIFtwaWldJiN4RDsxMC4xMDM4
L2FqZy4yMDExLjIwMjwvZWxlY3Ryb25pYy1yZXNvdXJjZS1udW0+PGxhbmd1YWdlPmVuZzwvbGFu
Z3VhZ2U+PC9yZWNvcmQ+PC9DaXRlPjwvRW5kTm90ZT4AAAAA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PEVuZE5vdGU+PENpdGU+PEF1dGhvcj5Sb2JsaW48L0F1dGhvcj48WWVhcj4yMDExPC9ZZWFyPjxS
ZWNOdW0+MTM2MTwvUmVjTnVtPjxEaXNwbGF5VGV4dD48c3R5bGUgZmFjZT0ic3VwZXJzY3JpcHQi
PlsxNl08L3N0eWxlPjwvRGlzcGxheVRleHQ+PHJlY29yZD48cmVjLW51bWJlcj4xMzYxPC9yZWMt
bnVtYmVyPjxmb3JlaWduLWtleXM+PGtleSBhcHA9IkVOIiBkYi1pZD0iYTlmcDVmNTU0cnpzOW9l
cGZweHBkMnI5OXN3eHN4ZnByZHJ0Ij4xMzYxPC9rZXk+PGtleSBhcHA9IkVOV2ViIiBkYi1pZD0i
VUNWWWVncnRxZ2dBQURmYWIxSSI+MTM2MTwva2V5PjwvZm9yZWlnbi1rZXlzPjxyZWYtdHlwZSBu
YW1lPSJKb3VybmFsIEFydGljbGUiPjE3PC9yZWYtdHlwZT48Y29udHJpYnV0b3JzPjxhdXRob3Jz
PjxhdXRob3I+Um9ibGluLCBYLjwvYXV0aG9yPjxhdXRob3I+UGlsbGV0LCBTLjwvYXV0aG9yPjxh
dXRob3I+T3Vzc2FsYWgsIEEuPC9hdXRob3I+PGF1dGhvcj5CZXJ0aGVsb3QsIFAuPC9hdXRob3I+
PGF1dGhvcj5EZWwgVGVkZXNjbywgRS48L2F1dGhvcj48YXV0aG9yPlBoZWxpcCwgSi4gTS48L2F1
dGhvcj48YXV0aG9yPkNoYW1ib25uaWVyZSwgTS4gTC48L2F1dGhvcj48YXV0aG9yPkdhcnJhdWQs
IE8uPC9hdXRob3I+PGF1dGhvcj5QZXlyaW4tQmlyb3VsZXQsIEwuPC9hdXRob3I+PGF1dGhvcj5Q
b3p6ZXR0bywgQi48L2F1dGhvcj48L2F1dGhvcnM+PC9jb250cmlidXRvcnM+PGF1dGgtYWRkcmVz
cz5Vbml2ZXJzaXR5IG9mIEx5b24sIFNhaW50LUV0aWVubmUsIEZyYW5jZS4geGF2aWVyLnJvYmxp
bkBjaHUtc3QtZXRpZW5uZS5mcjwvYXV0aC1hZGRyZXNzPjx0aXRsZXM+PHRpdGxlPkN5dG9tZWdh
bG92aXJ1cyBsb2FkIGluIGluZmxhbWVkIGludGVzdGluYWwgdGlzc3VlIGlzIHByZWRpY3RpdmUg
b2YgcmVzaXN0YW5jZSB0byBpbW11bm9zdXBwcmVzc2l2ZSB0aGVyYXB5IGluIHVsY2VyYXRpdmUg
Y29saXRpczwvdGl0bGU+PHNlY29uZGFyeS10aXRsZT5BbSBKIEdhc3Ryb2VudGVyb2w8L3NlY29u
ZGFyeS10aXRsZT48L3RpdGxlcz48cGVyaW9kaWNhbD48ZnVsbC10aXRsZT5BbSBKIEdhc3Ryb2Vu
dGVyb2w8L2Z1bGwtdGl0bGU+PC9wZXJpb2RpY2FsPjxwYWdlcz4yMDAxLTg8L3BhZ2VzPjx2b2x1
bWU+MTA2PC92b2x1bWU+PG51bWJlcj4xMTwvbnVtYmVyPjxlZGl0aW9uPjIwMTEvMDcvMjc8L2Vk
aXRpb24+PGtleXdvcmRzPjxrZXl3b3JkPkFkcmVuYWwgQ29ydGV4IEhvcm1vbmVzL3RoZXJhcGV1
dGljIHVzZTwva2V5d29yZD48a2V5d29yZD5BZHVsdDwva2V5d29yZD48a2V5d29yZD5BbnRpYm9k
aWVzLCBWaXJhbC9ibG9vZDwva2V5d29yZD48a2V5d29yZD5BbnRpdmlyYWwgQWdlbnRzL3RoZXJh
cGV1dGljIHVzZTwva2V5d29yZD48a2V5d29yZD5Db2xpdGlzLCBVbGNlcmF0aXZlLypkcnVnIHRo
ZXJhcHkvcGF0aG9sb2d5L3Zpcm9sb2d5PC9rZXl3b3JkPjxrZXl3b3JkPkN5dG9tZWdhbG92aXJ1
cy9pbW11bm9sb2d5LypwaHlzaW9sb2d5PC9rZXl3b3JkPjxrZXl3b3JkPkN5dG9tZWdhbG92aXJ1
cyBJbmZlY3Rpb25zLypjb21wbGljYXRpb25zL2RydWcgdGhlcmFweS9pbW11bm9sb2d5Lyp2aXJv
bG9neTwva2V5d29yZD48a2V5d29yZD5ETkEsIFZpcmFsL2FuYWx5c2lzL2Jsb29kPC9rZXl3b3Jk
PjxrZXl3b3JkPkRydWcgUmVzaXN0YW5jZTwva2V5d29yZD48a2V5d29yZD5GZW1hbGU8L2tleXdv
cmQ+PGtleXdvcmQ+R2FuY2ljbG92aXIvdGhlcmFwZXV0aWMgdXNlPC9rZXl3b3JkPjxrZXl3b3Jk
Pkh1bWFuczwva2V5d29yZD48a2V5d29yZD5JbW11bm9zdXBwcmVzc2l2ZSBBZ2VudHMvKnRoZXJh
cGV1dGljIHVzZTwva2V5d29yZD48a2V5d29yZD5JbnRlc3RpbmFsIE11Y29zYS8qdmlyb2xvZ3k8
L2tleXdvcmQ+PGtleXdvcmQ+TWFsZTwva2V5d29yZD48a2V5d29yZD5NaWRkbGUgQWdlZDwva2V5
d29yZD48a2V5d29yZD5Qcm9zcGVjdGl2ZSBTdHVkaWVzPC9rZXl3b3JkPjxrZXl3b3JkPlJPQyBD
dXJ2ZTwva2V5d29yZD48a2V5d29yZD5SZWFsLVRpbWUgUG9seW1lcmFzZSBDaGFpbiBSZWFjdGlv
bjwva2V5d29yZD48a2V5d29yZD4qVmlyYWwgTG9hZDwva2V5d29yZD48L2tleXdvcmRzPjxkYXRl
cz48eWVhcj4yMDExPC95ZWFyPjxwdWItZGF0ZXM+PGRhdGU+Tm92PC9kYXRlPjwvcHViLWRhdGVz
PjwvZGF0ZXM+PGlzYm4+MTU3Mi0wMjQxIChFbGVjdHJvbmljKSYjeEQ7MDAwMi05MjcwIChMaW5r
aW5nKTwvaXNibj48YWNjZXNzaW9uLW51bT4yMTc4ODk4OTwvYWNjZXNzaW9uLW51bT48dXJscz48
cmVsYXRlZC11cmxzPjx1cmw+aHR0cDovL3d3dy5uY2JpLm5sbS5uaWguZ292L2VudHJlei9xdWVy
eS5mY2dpP2NtZD1SZXRyaWV2ZSZhbXA7ZGI9UHViTWVkJmFtcDtkb3B0PUNpdGF0aW9uJmFtcDts
aXN0X3VpZHM9MjE3ODg5ODk8L3VybD48dXJsPmh0dHA6Ly93d3cubmF0dXJlLmNvbS9hamcvam91
cm5hbC92MTA2L24xMS9wZGYvYWpnMjAxMTIwMmEucGRmPC91cmw+PC9yZWxhdGVkLXVybHM+PC91
cmxzPjxlbGVjdHJvbmljLXJlc291cmNlLW51bT5hamcyMDExMjAyIFtwaWldJiN4RDsxMC4xMDM4
L2FqZy4yMDExLjIwMjwvZWxlY3Ryb25pYy1yZXNvdXJjZS1udW0+PGxhbmd1YWdlPmVuZzwvbGFu
Z3VhZ2U+PC9yZWNvcmQ+PC9DaXRlPjwvRW5kTm90ZT4AAAAA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16" w:tooltip="Roblin, 2011 #1361" w:history="1">
        <w:r w:rsidRPr="00D35AD1">
          <w:rPr>
            <w:rFonts w:ascii="Book Antiqua" w:hAnsi="Book Antiqua"/>
            <w:noProof/>
            <w:sz w:val="24"/>
            <w:szCs w:val="24"/>
            <w:vertAlign w:val="superscript"/>
          </w:rPr>
          <w:t>16</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w:t>
      </w:r>
      <w:r w:rsidRPr="00D35AD1">
        <w:rPr>
          <w:rFonts w:ascii="Book Antiqua" w:hAnsi="Book Antiqua" w:cs="TradeGothic-BoldTwo"/>
          <w:sz w:val="24"/>
          <w:szCs w:val="24"/>
        </w:rPr>
        <w:t xml:space="preserve"> </w:t>
      </w:r>
      <w:r w:rsidRPr="00D35AD1">
        <w:rPr>
          <w:rFonts w:ascii="Book Antiqua" w:hAnsi="Book Antiqua"/>
          <w:sz w:val="24"/>
          <w:szCs w:val="24"/>
        </w:rPr>
        <w:t>CMV DNA load above 250 copies / mg in tissue was predictive of resistance to three successive anti-inflammatory  regimens.</w:t>
      </w:r>
    </w:p>
    <w:p w:rsidR="00620273" w:rsidRPr="00D35AD1" w:rsidRDefault="00620273" w:rsidP="00B505D4">
      <w:pPr>
        <w:bidi w:val="0"/>
        <w:spacing w:after="0" w:line="360" w:lineRule="auto"/>
        <w:ind w:firstLineChars="100" w:firstLine="240"/>
        <w:jc w:val="both"/>
        <w:rPr>
          <w:rFonts w:ascii="Book Antiqua" w:hAnsi="Book Antiqua"/>
          <w:sz w:val="24"/>
          <w:szCs w:val="24"/>
        </w:rPr>
      </w:pPr>
      <w:r w:rsidRPr="00D35AD1">
        <w:rPr>
          <w:rFonts w:ascii="Book Antiqua" w:hAnsi="Book Antiqua"/>
          <w:sz w:val="24"/>
          <w:szCs w:val="24"/>
        </w:rPr>
        <w:t xml:space="preserve">The impact of detectable CMV on the clinical course of a UC flare-up is still debated. Some authors suggest that CMV reactivation is associated with a </w:t>
      </w:r>
      <w:r w:rsidRPr="00D35AD1">
        <w:rPr>
          <w:rFonts w:ascii="Book Antiqua" w:hAnsi="Book Antiqua"/>
          <w:sz w:val="24"/>
          <w:szCs w:val="24"/>
        </w:rPr>
        <w:lastRenderedPageBreak/>
        <w:t xml:space="preserve">worse clinical outcome and with a treatment –refractory disease </w:t>
      </w:r>
      <w:r w:rsidRPr="00D35AD1">
        <w:rPr>
          <w:rFonts w:ascii="Book Antiqua" w:hAnsi="Book Antiqua"/>
          <w:sz w:val="24"/>
          <w:szCs w:val="24"/>
        </w:rPr>
        <w:fldChar w:fldCharType="begin">
          <w:fldData xml:space="preserve">PEVuZE5vdGU+PENpdGU+PEF1dGhvcj5NaW5hbWk8L0F1dGhvcj48WWVhcj4yMDA3PC9ZZWFyPjxS
ZWNOdW0+MTI2OTwvUmVjTnVtPjxEaXNwbGF5VGV4dD48c3R5bGUgZmFjZT0ic3VwZXJzY3JpcHQi
Pls2LCA3LCAxMSwgMTcsIDE4XTwvc3R5bGU+PC9EaXNwbGF5VGV4dD48cmVjb3JkPjxyZWMtbnVt
YmVyPjEyNjk8L3JlYy1udW1iZXI+PGZvcmVpZ24ta2V5cz48a2V5IGFwcD0iRU4iIGRiLWlkPSJh
OWZwNWY1NTRyenM5b2VwZnB4cGQycjk5c3d4c3hmcHJkcnQiPjEyNjk8L2tleT48a2V5IGFwcD0i
RU5XZWIiIGRiLWlkPSJVQ1ZZZWdydHFnZ0FBRGZhYjFJIj4xMjY5PC9rZXk+PC9mb3JlaWduLWtl
eXM+PHJlZi10eXBlIG5hbWU9IkpvdXJuYWwgQXJ0aWNsZSI+MTc8L3JlZi10eXBlPjxjb250cmli
dXRvcnM+PGF1dGhvcnM+PGF1dGhvcj5NaW5hbWksIE0uPC9hdXRob3I+PGF1dGhvcj5PaHRhLCBN
LjwvYXV0aG9yPjxhdXRob3I+T2hrdXJhLCBULjwvYXV0aG9yPjxhdXRob3I+QW5kbywgVC48L2F1
dGhvcj48YXV0aG9yPk9obWl5YSwgTi48L2F1dGhvcj48YXV0aG9yPk5pd2EsIFkuPC9hdXRob3I+
PGF1dGhvcj5Hb3RvLCBILjwvYXV0aG9yPjwvYXV0aG9ycz48L2NvbnRyaWJ1dG9ycz48YXV0aC1h
ZGRyZXNzPkRlcGFydG1lbnQgb2YgR2FzdHJvZW50ZXJvbG9neSwgTmFnb3lhIFVuaXZlcnNpdHkg
R3JhZHVhdGUgU2Nob29sIG9mIE1lZGljaW5lLCA2NSBUc3VydW1haS1jaG8sIFNob3dhLWt1LCBO
YWdveWEgNDY2LTg1NTAsIEphcGFuLiBteW1pbmFtaUBtZWQubmFnb3lhLXUuYWMuanA8L2F1dGgt
YWRkcmVzcz48dGl0bGVzPjx0aXRsZT5DeXRvbWVnYWxvdmlydXMgaW5mZWN0aW9uIGluIHNldmVy
ZSB1bGNlcmF0aXZlIGNvbGl0aXMgcGF0aWVudHMgdW5kZXJnb2luZyBjb250aW51b3VzIGludHJh
dmVub3VzIGN5Y2xvc3BvcmluZSB0cmVhdG1lbnQgaW4gSmFwYW48L3RpdGxlPjxzZWNvbmRhcnkt
dGl0bGU+V29ybGQgSiBHYXN0cm9lbnRlcm9sPC9zZWNvbmRhcnktdGl0bGU+PC90aXRsZXM+PHBl
cmlvZGljYWw+PGZ1bGwtdGl0bGU+V29ybGQgSiBHYXN0cm9lbnRlcm9sPC9mdWxsLXRpdGxlPjwv
cGVyaW9kaWNhbD48cGFnZXM+NzU0LTYwPC9wYWdlcz48dm9sdW1lPjEzPC92b2x1bWU+PG51bWJl
cj41PC9udW1iZXI+PGVkaXRpb24+MjAwNy8wMi8wNjwvZWRpdGlvbj48a2V5d29yZHM+PGtleXdv
cmQ+QWRvbGVzY2VudDwva2V5d29yZD48a2V5d29yZD5BZHVsdDwva2V5d29yZD48a2V5d29yZD5B
bnRpdmlyYWwgQWdlbnRzL2FkbWluaXN0cmF0aW9uICZhbXA7IGRvc2FnZTwva2V5d29yZD48a2V5
d29yZD5Db2xpdGlzLCBVbGNlcmF0aXZlLypjb21wbGljYXRpb25zLypkcnVnIHRoZXJhcHk8L2tl
eXdvcmQ+PGtleXdvcmQ+Q3ljbG9zcG9yaW5lL2FkbWluaXN0cmF0aW9uICZhbXA7IGRvc2FnZS8q
YWR2ZXJzZSBlZmZlY3RzPC9rZXl3b3JkPjxrZXl3b3JkPkN5dG9tZWdhbG92aXJ1cyBJbmZlY3Rp
b25zLypjb21wbGljYXRpb25zL2RydWcgdGhlcmFweTwva2V5d29yZD48a2V5d29yZD5GZW1hbGU8
L2tleXdvcmQ+PGtleXdvcmQ+R2FuY2ljbG92aXIvYWRtaW5pc3RyYXRpb24gJmFtcDsgZG9zYWdl
PC9rZXl3b3JkPjxrZXl3b3JkPkh1bWFuczwva2V5d29yZD48a2V5d29yZD5JbW11bm9zdXBwcmVz
c2l2ZSBBZ2VudHMvYWRtaW5pc3RyYXRpb24gJmFtcDsgZG9zYWdlLyphZHZlcnNlIGVmZmVjdHM8
L2tleXdvcmQ+PGtleXdvcmQ+SW5qZWN0aW9ucywgSW50cmF2ZW5vdXM8L2tleXdvcmQ+PGtleXdv
cmQ+SmFwYW48L2tleXdvcmQ+PGtleXdvcmQ+TWFsZTwva2V5d29yZD48a2V5d29yZD5NaWRkbGUg
QWdlZDwva2V5d29yZD48a2V5d29yZD5TZXZlcml0eSBvZiBJbGxuZXNzIEluZGV4PC9rZXl3b3Jk
Pjwva2V5d29yZHM+PGRhdGVzPjx5ZWFyPjIwMDc8L3llYXI+PHB1Yi1kYXRlcz48ZGF0ZT5GZWIg
NzwvZGF0ZT48L3B1Yi1kYXRlcz48L2RhdGVzPjxpc2JuPjEwMDctOTMyNyAoUHJpbnQpJiN4RDsx
MDA3LTkzMjcgKExpbmtpbmcpPC9pc2JuPjxhY2Nlc3Npb24tbnVtPjE3Mjc4MTk5PC9hY2Nlc3Np
b24tbnVtPjx1cmxzPjxyZWxhdGVkLXVybHM+PHVybD5odHRwOi8vd3d3Lm5jYmkubmxtLm5paC5n
b3YvZW50cmV6L3F1ZXJ5LmZjZ2k/Y21kPVJldHJpZXZlJmFtcDtkYj1QdWJNZWQmYW1wO2RvcHQ9
Q2l0YXRpb24mYW1wO2xpc3RfdWlkcz0xNzI3ODE5OTwvdXJsPjwvcmVsYXRlZC11cmxzPjwvdXJs
cz48bGFuZ3VhZ2U+ZW5nPC9sYW5ndWFnZT48L3JlY29yZD48L0NpdGU+PENpdGU+PEF1dGhvcj5D
b3R0b25lPC9BdXRob3I+PFllYXI+MjAwMTwvWWVhcj48UmVjTnVtPjI8L1JlY051bT48cmVjb3Jk
PjxyZWMtbnVtYmVyPjI8L3JlYy1udW1iZXI+PGZvcmVpZ24ta2V5cz48a2V5IGFwcD0iRU4iIGRi
LWlkPSJydHp6ZDAwZm12ZDk1cmV4djVvdmFzZTllZnpzdHdlYWQwMmEiPjI8L2tleT48L2ZvcmVp
Z24ta2V5cz48cmVmLXR5cGUgbmFtZT0iSm91cm5hbCBBcnRpY2xlIj4xNzwvcmVmLXR5cGU+PGNv
bnRyaWJ1dG9ycz48YXV0aG9ycz48YXV0aG9yPkNvdHRvbmUsIE0uPC9hdXRob3I+PGF1dGhvcj5Q
aWV0cm9zaSwgRy48L2F1dGhvcj48YXV0aG9yPk1hcnRvcmFuYSwgRy48L2F1dGhvcj48YXV0aG9y
PkNhc2EsIEEuPC9hdXRob3I+PGF1dGhvcj5QZWNvcmFybywgRy48L2F1dGhvcj48YXV0aG9yPk9s
aXZhLCBMLjwvYXV0aG9yPjxhdXRob3I+T3JsYW5kbywgQS48L2F1dGhvcj48YXV0aG9yPlJvc3Nl
bGxpLCBNLjwvYXV0aG9yPjxhdXRob3I+Uml6em8sIEEuPC9hdXRob3I+PGF1dGhvcj5QYWdsaWFy
bywgTC48L2F1dGhvcj48L2F1dGhvcnM+PC9jb250cmlidXRvcnM+PGF1dGgtYWRkcmVzcz5DbGlu
aWNhIE1lZGljYSBSLCBEaXZpc2lvbmUgZGkgTWVkaWNpbmEsIElzdGl0dXRvIGRpIE1lZGljaW5h
IEdlbmVyYWxlIGUgUG5ldW1vbG9naWEsIFVuaXZlcnNpdGEgZGVnbGkgc3R1ZGkgZGkgUGFsZXJt
bywgTGFib3JhdG9yaW8gZGkgTWljcm9iaW9sb2dpYSwgT3NwZWRhbGUgViBDZXJ2ZWxsbywgSXRh
bHkuPC9hdXRoLWFkZHJlc3M+PHRpdGxlcz48dGl0bGU+UHJldmFsZW5jZSBvZiBjeXRvbWVnYWxv
dmlydXMgaW5mZWN0aW9uIGluIHNldmVyZSByZWZyYWN0b3J5IHVsY2VyYXRpdmUgYW5kIENyb2hu
JmFwb3M7cyBjb2xpdGlzPC90aXRsZT48c2Vjb25kYXJ5LXRpdGxlPkFtIEogR2FzdHJvZW50ZXJv
bDwvc2Vjb25kYXJ5LXRpdGxlPjwvdGl0bGVzPjxwYWdlcz43NzMtNTwvcGFnZXM+PHZvbHVtZT45
Njwvdm9sdW1lPjxudW1iZXI+MzwvbnVtYmVyPjxlZGl0aW9uPjIwMDEvMDMvMzE8L2VkaXRpb24+
PGtleXdvcmRzPjxrZXl3b3JkPkFkdWx0PC9rZXl3b3JkPjxrZXl3b3JkPkFudGlnZW5zLCBWaXJh
bC9hbmFseXNpczwva2V5d29yZD48a2V5d29yZD5BbnRpdmlyYWwgQWdlbnRzL3RoZXJhcGV1dGlj
IHVzZTwva2V5d29yZD48a2V5d29yZD5CaW9wc3k8L2tleXdvcmQ+PGtleXdvcmQ+Q29saXRpcywg
VWxjZXJhdGl2ZS9kcnVnIHRoZXJhcHkvKnZpcm9sb2d5PC9rZXl3b3JkPjxrZXl3b3JkPkNyb2hu
IERpc2Vhc2UvZHJ1ZyB0aGVyYXB5Lyp2aXJvbG9neTwva2V5d29yZD48a2V5d29yZD5DeXRvbWVn
YWxvdmlydXMvaW1tdW5vbG9neS9pc29sYXRpb24gJmFtcDsgcHVyaWZpY2F0aW9uPC9rZXl3b3Jk
PjxrZXl3b3JkPkN5dG9tZWdhbG92aXJ1cyBJbmZlY3Rpb25zL2RpYWdub3Npcy9kcnVnIHRoZXJh
cHkvKmVwaWRlbWlvbG9neTwva2V5d29yZD48a2V5d29yZD5EcnVnIFJlc2lzdGFuY2U8L2tleXdv
cmQ+PGtleXdvcmQ+SHVtYW5zPC9rZXl3b3JkPjxrZXl3b3JkPkl0YWx5PC9rZXl3b3JkPjxrZXl3
b3JkPkxldWtvY3l0ZXMvdmlyb2xvZ3k8L2tleXdvcmQ+PGtleXdvcmQ+TWlkZGxlIEFnZWQ8L2tl
eXdvcmQ+PGtleXdvcmQ+UHJldmFsZW5jZTwva2V5d29yZD48a2V5d29yZD5Qcm9zcGVjdGl2ZSBT
dHVkaWVzPC9rZXl3b3JkPjxrZXl3b3JkPlJlY3R1bS9wYXRob2xvZ3kvdmlyb2xvZ3k8L2tleXdv
cmQ+PGtleXdvcmQ+U2V2ZXJpdHkgb2YgSWxsbmVzcyBJbmRleDwva2V5d29yZD48a2V5d29yZD5T
dGVyb2lkcy90aGVyYXBldXRpYyB1c2U8L2tleXdvcmQ+PC9rZXl3b3Jkcz48ZGF0ZXM+PHllYXI+
MjAwMTwveWVhcj48cHViLWRhdGVzPjxkYXRlPk1hcjwvZGF0ZT48L3B1Yi1kYXRlcz48L2RhdGVz
Pjxpc2JuPjAwMDItOTI3MCAoUHJpbnQpJiN4RDswMDAyLTkyNzAgKExpbmtpbmcpPC9pc2JuPjxh
Y2Nlc3Npb24tbnVtPjExMjgwNTQ5PC9hY2Nlc3Npb24tbnVtPjx1cmxzPjxyZWxhdGVkLXVybHM+
PHVybD5odHRwOi8vd3d3Lm5jYmkubmxtLm5paC5nb3YvZW50cmV6L3F1ZXJ5LmZjZ2k/Y21kPVJl
dHJpZXZlJmFtcDtkYj1QdWJNZWQmYW1wO2RvcHQ9Q2l0YXRpb24mYW1wO2xpc3RfdWlkcz0xMTI4
MDU0OTwvdXJsPjwvcmVsYXRlZC11cmxzPjwvdXJscz48ZWxlY3Ryb25pYy1yZXNvdXJjZS1udW0+
UzAwMDItOTI3MCgwMCkwMjQxMy04IFtwaWldJiN4RDsxMC4xMTExL2ouMTU3Mi0wMjQxLjIwMDEu
MDM2MjAueDwvZWxlY3Ryb25pYy1yZXNvdXJjZS1udW0+PGxhbmd1YWdlPmVuZzwvbGFuZ3VhZ2U+
PC9yZWNvcmQ+PC9DaXRlPjxDaXRlPjxBdXRob3I+S2FtYmhhbTwvQXV0aG9yPjxZZWFyPjIwMDQ8
L1llYXI+PFJlY051bT4xMjY3PC9SZWNOdW0+PHJlY29yZD48cmVjLW51bWJlcj4xMjY3PC9yZWMt
bnVtYmVyPjxmb3JlaWduLWtleXM+PGtleSBhcHA9IkVOIiBkYi1pZD0iYTlmcDVmNTU0cnpzOW9l
cGZweHBkMnI5OXN3eHN4ZnByZHJ0Ij4xMjY3PC9rZXk+PGtleSBhcHA9IkVOV2ViIiBkYi1pZD0i
VUNWWWVncnRxZ2dBQURmYWIxSSI+MTI2Nzwva2V5PjwvZm9yZWlnbi1rZXlzPjxyZWYtdHlwZSBu
YW1lPSJKb3VybmFsIEFydGljbGUiPjE3PC9yZWYtdHlwZT48Y29udHJpYnV0b3JzPjxhdXRob3Jz
PjxhdXRob3I+S2FtYmhhbSwgTi48L2F1dGhvcj48YXV0aG9yPlZpaiwgUi48L2F1dGhvcj48YXV0
aG9yPkNhcnR3cmlnaHQsIEMuIEEuPC9hdXRob3I+PGF1dGhvcj5Mb25nYWNyZSwgVC48L2F1dGhv
cj48L2F1dGhvcnM+PC9jb250cmlidXRvcnM+PGF1dGgtYWRkcmVzcz5EZXBhcnRtZW50IG9mIFBh
dGhvbG9neSwgU3RhbmZvcmQgVW5pdmVyc2l0eSwgU3RhbmZvcmQsIENBIDk0MzA1LCBVU0EuPC9h
dXRoLWFkZHJlc3M+PHRpdGxlcz48dGl0bGU+Q3l0b21lZ2Fsb3ZpcnVzIGluZmVjdGlvbiBpbiBz
dGVyb2lkLXJlZnJhY3RvcnkgdWxjZXJhdGl2ZSBjb2xpdGlzOiBhIGNhc2UtY29udHJvbCBzdHVk
eTwvdGl0bGU+PHNlY29uZGFyeS10aXRsZT5BbSBKIFN1cmcgUGF0aG9sPC9zZWNvbmRhcnktdGl0
bGU+PC90aXRsZXM+PHBlcmlvZGljYWw+PGZ1bGwtdGl0bGU+QW0gSiBTdXJnIFBhdGhvbDwvZnVs
bC10aXRsZT48L3BlcmlvZGljYWw+PHBhZ2VzPjM2NS03MzwvcGFnZXM+PHZvbHVtZT4yODwvdm9s
dW1lPjxudW1iZXI+MzwvbnVtYmVyPjxlZGl0aW9uPjIwMDQvMDQvMjQ8L2VkaXRpb24+PGtleXdv
cmRzPjxrZXl3b3JkPkFkb2xlc2NlbnQ8L2tleXdvcmQ+PGtleXdvcmQ+QWR1bHQ8L2tleXdvcmQ+
PGtleXdvcmQ+QW50aWdlbnMsIFZpcmFsL2FuYWx5c2lzPC9rZXl3b3JkPjxrZXl3b3JkPkNhbGlm
b3JuaWEvZXBpZGVtaW9sb2d5PC9rZXl3b3JkPjxrZXl3b3JkPkNhc2UtQ29udHJvbCBTdHVkaWVz
PC9rZXl3b3JkPjxrZXl3b3JkPkNoaWxkPC9rZXl3b3JkPjxrZXl3b3JkPkNvbGl0aXMsIFVsY2Vy
YXRpdmUvZHJ1ZyB0aGVyYXB5Lyp2aXJvbG9neTwva2V5d29yZD48a2V5d29yZD5DeXRvbWVnYWxv
dmlydXMvaW1tdW5vbG9neS8qaXNvbGF0aW9uICZhbXA7IHB1cmlmaWNhdGlvbi9wYXRob2dlbmlj
aXR5PC9rZXl3b3JkPjxrZXl3b3JkPkN5dG9tZWdhbG92aXJ1cyBJbmZlY3Rpb25zLypjb21wbGlj
YXRpb25zL2VwaWRlbWlvbG9neTwva2V5d29yZD48a2V5d29yZD5EcnVnIFJlc2lzdGFuY2U8L2tl
eXdvcmQ+PGtleXdvcmQ+RmVtYWxlPC9rZXl3b3JkPjxrZXl3b3JkPkh1bWFuczwva2V5d29yZD48
a2V5d29yZD5JbW11bm9jb21wcm9taXNlZCBIb3N0PC9rZXl3b3JkPjxrZXl3b3JkPkltbXVub2hp
c3RvY2hlbWlzdHJ5PC9rZXl3b3JkPjxrZXl3b3JkPk1hbGU8L2tleXdvcmQ+PGtleXdvcmQ+TWlk
ZGxlIEFnZWQ8L2tleXdvcmQ+PGtleXdvcmQ+KlN0ZXJvaWRzL3RoZXJhcGV1dGljIHVzZTwva2V5
d29yZD48L2tleXdvcmRzPjxkYXRlcz48eWVhcj4yMDA0PC95ZWFyPjxwdWItZGF0ZXM+PGRhdGU+
TWFyPC9kYXRlPjwvcHViLWRhdGVzPjwvZGF0ZXM+PGlzYm4+MDE0Ny01MTg1IChQcmludCkmI3hE
OzAxNDctNTE4NSAoTGlua2luZyk8L2lzYm4+PGFjY2Vzc2lvbi1udW0+MTUxMDQyOTk8L2FjY2Vz
c2lvbi1udW0+PHVybHM+PHJlbGF0ZWQtdXJscz48dXJsPmh0dHA6Ly93d3cubmNiaS5ubG0ubmlo
Lmdvdi9lbnRyZXovcXVlcnkuZmNnaT9jbWQ9UmV0cmlldmUmYW1wO2RiPVB1Yk1lZCZhbXA7ZG9w
dD1DaXRhdGlvbiZhbXA7bGlzdF91aWRzPTE1MTA0Mjk5PC91cmw+PHVybD5odHRwOi8vZ3JhcGhp
Y3MudHgub3ZpZC5jb20vb3ZmdHBkZnMvRlBERE5DSkNOR05KRUQwMC9mczA0Ni9vdmZ0L2xpdmUv
Z3YwMjMvMDAwMDA0NzgvMDAwMDA0NzgtMjAwNDAzMDAwLTAwMDA5LnBkZjwvdXJsPjwvcmVsYXRl
ZC11cmxzPjwvdXJscz48bGFuZ3VhZ2U+ZW5nPC9sYW5ndWFnZT48L3JlY29yZD48L0NpdGU+PENp
dGU+PEF1dGhvcj5LaXNob3JlPC9BdXRob3I+PFllYXI+MjAwNDwvWWVhcj48UmVjTnVtPjEzNjU8
L1JlY051bT48cmVjb3JkPjxyZWMtbnVtYmVyPjEzNjU8L3JlYy1udW1iZXI+PGZvcmVpZ24ta2V5
cz48a2V5IGFwcD0iRU4iIGRiLWlkPSJhOWZwNWY1NTRyenM5b2VwZnB4cGQycjk5c3d4c3hmcHJk
cnQiPjEzNjU8L2tleT48a2V5IGFwcD0iRU5XZWIiIGRiLWlkPSJVQ1ZZZWdydHFnZ0FBRGZhYjFJ
Ij4xMzY1PC9rZXk+PC9mb3JlaWduLWtleXM+PHJlZi10eXBlIG5hbWU9IkpvdXJuYWwgQXJ0aWNs
ZSI+MTc8L3JlZi10eXBlPjxjb250cmlidXRvcnM+PGF1dGhvcnM+PGF1dGhvcj5LaXNob3JlLCBK
LjwvYXV0aG9yPjxhdXRob3I+R2hvc2hhbCwgVS48L2F1dGhvcj48YXV0aG9yPkdob3NoYWwsIFUu
IEMuPC9hdXRob3I+PGF1dGhvcj5LcmlzaG5hbmksIE4uPC9hdXRob3I+PGF1dGhvcj5LdW1hciwg
Uy48L2F1dGhvcj48YXV0aG9yPlNpbmdoLCBNLjwvYXV0aG9yPjxhdXRob3I+QXl5YWdhcmksIEEu
PC9hdXRob3I+PC9hdXRob3JzPjwvY29udHJpYnV0b3JzPjxhdXRoLWFkZHJlc3M+RGVwYXJ0bWVu
dHMgb2YgTWljcm9iaW9sb2d5LCBTYW5qYXkgR2FuZGhpIFBvc3RncmFkdWF0ZSBJbnN0aXR1dGUg
b2YgTWVkaWNhbCBTY2llbmNlcywgTHVja25vdyAyMjYwMTQsIEluZGlhLiBqYW5ha0BzZ3BnaS5h
Yy5pbjwvYXV0aC1hZGRyZXNzPjx0aXRsZXM+PHRpdGxlPkluZmVjdGlvbiB3aXRoIGN5dG9tZWdh
bG92aXJ1cyBpbiBwYXRpZW50cyB3aXRoIGluZmxhbW1hdG9yeSBib3dlbCBkaXNlYXNlOiBwcmV2
YWxlbmNlLCBjbGluaWNhbCBzaWduaWZpY2FuY2UgYW5kIG91dGNvbWU8L3RpdGxlPjxzZWNvbmRh
cnktdGl0bGU+SiBNZWQgTWljcm9iaW9sPC9zZWNvbmRhcnktdGl0bGU+PC90aXRsZXM+PHBlcmlv
ZGljYWw+PGZ1bGwtdGl0bGU+SiBNZWQgTWljcm9iaW9sPC9mdWxsLXRpdGxlPjwvcGVyaW9kaWNh
bD48cGFnZXM+MTE1NS02MDwvcGFnZXM+PHZvbHVtZT41Mzwvdm9sdW1lPjxudW1iZXI+UHQgMTE8
L251bWJlcj48ZWRpdGlvbj4yMDA0LzEwLzIyPC9lZGl0aW9uPjxrZXl3b3Jkcz48a2V5d29yZD5B
ZG9sZXNjZW50PC9rZXl3b3JkPjxrZXl3b3JkPkFkdWx0PC9rZXl3b3JkPjxrZXl3b3JkPkFudGli
b2RpZXMsIFZpcmFsL2Jsb29kPC9rZXl3b3JkPjxrZXl3b3JkPkF6YXRoaW9wcmluZS90aGVyYXBl
dXRpYyB1c2U8L2tleXdvcmQ+PGtleXdvcmQ+Q29sb24vcGF0aG9sb2d5L3Zpcm9sb2d5PC9rZXl3
b3JkPjxrZXl3b3JkPkN5dG9tZWdhbG92aXJ1cy9nZW5ldGljcy9pbW11bm9sb2d5Lyppc29sYXRp
b24gJmFtcDsgcHVyaWZpY2F0aW9uPC9rZXl3b3JkPjxrZXl3b3JkPkN5dG9tZWdhbG92aXJ1cyBJ
bmZlY3Rpb25zLypjb21wbGljYXRpb25zL3Zpcm9sb2d5PC9rZXl3b3JkPjxrZXl3b3JkPkROQSwg
VmlyYWwvYW5hbHlzaXMvZ2VuZXRpY3M8L2tleXdvcmQ+PGtleXdvcmQ+RmVtYWxlPC9rZXl3b3Jk
PjxrZXl3b3JkPkh1bWFuczwva2V5d29yZD48a2V5d29yZD5JbW11bm9zdXBwcmVzc2l2ZSBBZ2Vu
dHMvKnRoZXJhcGV1dGljIHVzZTwva2V5d29yZD48a2V5d29yZD5JbmRpYTwva2V5d29yZD48a2V5
d29yZD5JbmZsYW1tYXRvcnkgQm93ZWwgRGlzZWFzZXMvKmNvbXBsaWNhdGlvbnMvKmRydWcgdGhl
cmFweTwva2V5d29yZD48a2V5d29yZD5NYWxlPC9rZXl3b3JkPjxrZXl3b3JkPk1pZGRsZSBBZ2Vk
PC9rZXl3b3JkPjxrZXl3b3JkPlBvbHltZXJhc2UgQ2hhaW4gUmVhY3Rpb248L2tleXdvcmQ+PGtl
eXdvcmQ+UmlzayBGYWN0b3JzPC9rZXl3b3JkPjwva2V5d29yZHM+PGRhdGVzPjx5ZWFyPjIwMDQ8
L3llYXI+PHB1Yi1kYXRlcz48ZGF0ZT5Ob3Y8L2RhdGU+PC9wdWItZGF0ZXM+PC9kYXRlcz48aXNi
bj4wMDIyLTI2MTUgKFByaW50KSYjeEQ7MDAyMi0yNjE1IChMaW5raW5nKTwvaXNibj48YWNjZXNz
aW9uLW51bT4xNTQ5NjM5NjwvYWNjZXNzaW9uLW51bT48dXJscz48cmVsYXRlZC11cmxzPjx1cmw+
aHR0cDovL3d3dy5uY2JpLm5sbS5uaWguZ292L2VudHJlei9xdWVyeS5mY2dpP2NtZD1SZXRyaWV2
ZSZhbXA7ZGI9UHViTWVkJmFtcDtkb3B0PUNpdGF0aW9uJmFtcDtsaXN0X3VpZHM9MTU0OTYzOTY8
L3VybD48dXJsPmh0dHA6Ly9qbW0uc2dtam91cm5hbHMub3JnL2NvbnRlbnQvNTMvMTEvMTE1NS5m
dWxsLnBkZjwvdXJsPjwvcmVsYXRlZC11cmxzPjwvdXJscz48bGFuZ3VhZ2U+ZW5nPC9sYW5ndWFn
ZT48L3JlY29yZD48L0NpdGU+PENpdGU+PEF1dGhvcj5QYXBhZGFraXM8L0F1dGhvcj48WWVhcj4y
MDAxPC9ZZWFyPjxSZWNOdW0+MTM2NzwvUmVjTnVtPjxyZWNvcmQ+PHJlYy1udW1iZXI+MTM2Nzwv
cmVjLW51bWJlcj48Zm9yZWlnbi1rZXlzPjxrZXkgYXBwPSJFTiIgZGItaWQ9ImE5ZnA1ZjU1NHJ6
czlvZXBmcHhwZDJyOTlzd3hzeGZwcmRydCI+MTM2Nzwva2V5PjxrZXkgYXBwPSJFTldlYiIgZGIt
aWQ9IlVDVlllZ3J0cWdnQUFEZmFiMUkiPjEzNjc8L2tleT48L2ZvcmVpZ24ta2V5cz48cmVmLXR5
cGUgbmFtZT0iSm91cm5hbCBBcnRpY2xlIj4xNzwvcmVmLXR5cGU+PGNvbnRyaWJ1dG9ycz48YXV0
aG9ycz48YXV0aG9yPlBhcGFkYWtpcywgSy4gQS48L2F1dGhvcj48YXV0aG9yPlR1bmcsIEouIEsu
PC9hdXRob3I+PGF1dGhvcj5CaW5kZXIsIFMuIFcuPC9hdXRob3I+PGF1dGhvcj5LYW0sIEwuIFku
PC9hdXRob3I+PGF1dGhvcj5BYnJldSwgTS4gVC48L2F1dGhvcj48YXV0aG9yPlRhcmdhbiwgUy4g
Ui48L2F1dGhvcj48YXV0aG9yPlZhc2lsaWF1c2thcywgRS4gQS48L2F1dGhvcj48L2F1dGhvcnM+
PC9jb250cmlidXRvcnM+PGF1dGgtYWRkcmVzcz5EaXZpc2lvbiBvZiBHYXN0cm9lbnRlcm9sb2d5
LCBDZWRhcnMtU2luYWkgSW5mbGFtbWF0b3J5IEJvd2VsIERpc2Vhc2UgQ2VudGVyLCBMb3MgQW5n
ZWxlcywgQ2FsaWZvcm5pYSA5MDA0OCwgVVNBLjwvYXV0aC1hZGRyZXNzPjx0aXRsZXM+PHRpdGxl
Pk91dGNvbWUgb2YgY3l0b21lZ2Fsb3ZpcnVzIGluZmVjdGlvbnMgaW4gcGF0aWVudHMgd2l0aCBp
bmZsYW1tYXRvcnkgYm93ZWwgZGlzZWFzZTwvdGl0bGU+PHNlY29uZGFyeS10aXRsZT5BbSBKIEdh
c3Ryb2VudGVyb2w8L3NlY29uZGFyeS10aXRsZT48L3RpdGxlcz48cGVyaW9kaWNhbD48ZnVsbC10
aXRsZT5BbSBKIEdhc3Ryb2VudGVyb2w8L2Z1bGwtdGl0bGU+PC9wZXJpb2RpY2FsPjxwYWdlcz4y
MTM3LTQyPC9wYWdlcz48dm9sdW1lPjk2PC92b2x1bWU+PG51bWJlcj43PC9udW1iZXI+PGVkaXRp
b24+MjAwMS8wNy8yNzwvZWRpdGlvbj48a2V5d29yZHM+PGtleXdvcmQ+QWRvbGVzY2VudDwva2V5
d29yZD48a2V5d29yZD5BZHVsdDwva2V5d29yZD48a2V5d29yZD5Db2xvbi9wYXRob2xvZ3k8L2tl
eXdvcmQ+PGtleXdvcmQ+Q3l0b21lZ2Fsb3ZpcnVzIEluZmVjdGlvbnMvY29tcGxpY2F0aW9ucy8q
ZHJ1ZyB0aGVyYXB5L3BhdGhvbG9neTwva2V5d29yZD48a2V5d29yZD5GZW1hbGU8L2tleXdvcmQ+
PGtleXdvcmQ+SHVtYW5zPC9rZXl3b3JkPjxrZXl3b3JkPkluZmxhbW1hdG9yeSBCb3dlbCBEaXNl
YXNlcy8qY29tcGxpY2F0aW9ucy9wYXRob2xvZ3k8L2tleXdvcmQ+PGtleXdvcmQ+TWFsZTwva2V5
d29yZD48a2V5d29yZD5NaWRkbGUgQWdlZDwva2V5d29yZD48a2V5d29yZD5SZXRyb3NwZWN0aXZl
IFN0dWRpZXM8L2tleXdvcmQ+PGtleXdvcmQ+VHJlYXRtZW50IE91dGNvbWU8L2tleXdvcmQ+PC9r
ZXl3b3Jkcz48ZGF0ZXM+PHllYXI+MjAwMTwveWVhcj48cHViLWRhdGVzPjxkYXRlPkp1bDwvZGF0
ZT48L3B1Yi1kYXRlcz48L2RhdGVzPjxpc2JuPjAwMDItOTI3MCAoUHJpbnQpJiN4RDswMDAyLTky
NzAgKExpbmtpbmcpPC9pc2JuPjxhY2Nlc3Npb24tbnVtPjExNDY3NjQ1PC9hY2Nlc3Npb24tbnVt
Pjx1cmxzPjxyZWxhdGVkLXVybHM+PHVybD5odHRwOi8vd3d3Lm5jYmkubmxtLm5paC5nb3YvZW50
cmV6L3F1ZXJ5LmZjZ2k/Y21kPVJldHJpZXZlJmFtcDtkYj1QdWJNZWQmYW1wO2RvcHQ9Q2l0YXRp
b24mYW1wO2xpc3RfdWlkcz0xMTQ2NzY0NTwvdXJsPjx1cmw+aHR0cDovL3d3dy5uYXR1cmUuY29t
L2FqZy9qb3VybmFsL3Y5Ni9uNy9wZGYvYWpnMjAwMTUxN2EucGRmPC91cmw+PC9yZWxhdGVkLXVy
bHM+PC91cmxzPjxlbGVjdHJvbmljLXJlc291cmNlLW51bT5TMDAwMi05MjcwKDAxKTAyNTEyLTYg
W3BpaV0mI3hEOzEwLjExMTEvai4xNTcyLTAyNDEuMjAwMS4wMzk0OS54PC9lbGVjdHJvbmljLXJl
c291cmNlLW51bT48bGFuZ3VhZ2U+ZW5nPC9sYW5ndWFnZT48L3JlY29yZD48L0NpdGU+PC9FbmRO
b3RlPgAAAAA=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PEVuZE5vdGU+PENpdGU+PEF1dGhvcj5NaW5hbWk8L0F1dGhvcj48WWVhcj4yMDA3PC9ZZWFyPjxS
ZWNOdW0+MTI2OTwvUmVjTnVtPjxEaXNwbGF5VGV4dD48c3R5bGUgZmFjZT0ic3VwZXJzY3JpcHQi
Pls2LCA3LCAxMSwgMTcsIDE4XTwvc3R5bGU+PC9EaXNwbGF5VGV4dD48cmVjb3JkPjxyZWMtbnVt
YmVyPjEyNjk8L3JlYy1udW1iZXI+PGZvcmVpZ24ta2V5cz48a2V5IGFwcD0iRU4iIGRiLWlkPSJh
OWZwNWY1NTRyenM5b2VwZnB4cGQycjk5c3d4c3hmcHJkcnQiPjEyNjk8L2tleT48a2V5IGFwcD0i
RU5XZWIiIGRiLWlkPSJVQ1ZZZWdydHFnZ0FBRGZhYjFJIj4xMjY5PC9rZXk+PC9mb3JlaWduLWtl
eXM+PHJlZi10eXBlIG5hbWU9IkpvdXJuYWwgQXJ0aWNsZSI+MTc8L3JlZi10eXBlPjxjb250cmli
dXRvcnM+PGF1dGhvcnM+PGF1dGhvcj5NaW5hbWksIE0uPC9hdXRob3I+PGF1dGhvcj5PaHRhLCBN
LjwvYXV0aG9yPjxhdXRob3I+T2hrdXJhLCBULjwvYXV0aG9yPjxhdXRob3I+QW5kbywgVC48L2F1
dGhvcj48YXV0aG9yPk9obWl5YSwgTi48L2F1dGhvcj48YXV0aG9yPk5pd2EsIFkuPC9hdXRob3I+
PGF1dGhvcj5Hb3RvLCBILjwvYXV0aG9yPjwvYXV0aG9ycz48L2NvbnRyaWJ1dG9ycz48YXV0aC1h
ZGRyZXNzPkRlcGFydG1lbnQgb2YgR2FzdHJvZW50ZXJvbG9neSwgTmFnb3lhIFVuaXZlcnNpdHkg
R3JhZHVhdGUgU2Nob29sIG9mIE1lZGljaW5lLCA2NSBUc3VydW1haS1jaG8sIFNob3dhLWt1LCBO
YWdveWEgNDY2LTg1NTAsIEphcGFuLiBteW1pbmFtaUBtZWQubmFnb3lhLXUuYWMuanA8L2F1dGgt
YWRkcmVzcz48dGl0bGVzPjx0aXRsZT5DeXRvbWVnYWxvdmlydXMgaW5mZWN0aW9uIGluIHNldmVy
ZSB1bGNlcmF0aXZlIGNvbGl0aXMgcGF0aWVudHMgdW5kZXJnb2luZyBjb250aW51b3VzIGludHJh
dmVub3VzIGN5Y2xvc3BvcmluZSB0cmVhdG1lbnQgaW4gSmFwYW48L3RpdGxlPjxzZWNvbmRhcnkt
dGl0bGU+V29ybGQgSiBHYXN0cm9lbnRlcm9sPC9zZWNvbmRhcnktdGl0bGU+PC90aXRsZXM+PHBl
cmlvZGljYWw+PGZ1bGwtdGl0bGU+V29ybGQgSiBHYXN0cm9lbnRlcm9sPC9mdWxsLXRpdGxlPjwv
cGVyaW9kaWNhbD48cGFnZXM+NzU0LTYwPC9wYWdlcz48dm9sdW1lPjEzPC92b2x1bWU+PG51bWJl
cj41PC9udW1iZXI+PGVkaXRpb24+MjAwNy8wMi8wNjwvZWRpdGlvbj48a2V5d29yZHM+PGtleXdv
cmQ+QWRvbGVzY2VudDwva2V5d29yZD48a2V5d29yZD5BZHVsdDwva2V5d29yZD48a2V5d29yZD5B
bnRpdmlyYWwgQWdlbnRzL2FkbWluaXN0cmF0aW9uICZhbXA7IGRvc2FnZTwva2V5d29yZD48a2V5
d29yZD5Db2xpdGlzLCBVbGNlcmF0aXZlLypjb21wbGljYXRpb25zLypkcnVnIHRoZXJhcHk8L2tl
eXdvcmQ+PGtleXdvcmQ+Q3ljbG9zcG9yaW5lL2FkbWluaXN0cmF0aW9uICZhbXA7IGRvc2FnZS8q
YWR2ZXJzZSBlZmZlY3RzPC9rZXl3b3JkPjxrZXl3b3JkPkN5dG9tZWdhbG92aXJ1cyBJbmZlY3Rp
b25zLypjb21wbGljYXRpb25zL2RydWcgdGhlcmFweTwva2V5d29yZD48a2V5d29yZD5GZW1hbGU8
L2tleXdvcmQ+PGtleXdvcmQ+R2FuY2ljbG92aXIvYWRtaW5pc3RyYXRpb24gJmFtcDsgZG9zYWdl
PC9rZXl3b3JkPjxrZXl3b3JkPkh1bWFuczwva2V5d29yZD48a2V5d29yZD5JbW11bm9zdXBwcmVz
c2l2ZSBBZ2VudHMvYWRtaW5pc3RyYXRpb24gJmFtcDsgZG9zYWdlLyphZHZlcnNlIGVmZmVjdHM8
L2tleXdvcmQ+PGtleXdvcmQ+SW5qZWN0aW9ucywgSW50cmF2ZW5vdXM8L2tleXdvcmQ+PGtleXdv
cmQ+SmFwYW48L2tleXdvcmQ+PGtleXdvcmQ+TWFsZTwva2V5d29yZD48a2V5d29yZD5NaWRkbGUg
QWdlZDwva2V5d29yZD48a2V5d29yZD5TZXZlcml0eSBvZiBJbGxuZXNzIEluZGV4PC9rZXl3b3Jk
Pjwva2V5d29yZHM+PGRhdGVzPjx5ZWFyPjIwMDc8L3llYXI+PHB1Yi1kYXRlcz48ZGF0ZT5GZWIg
NzwvZGF0ZT48L3B1Yi1kYXRlcz48L2RhdGVzPjxpc2JuPjEwMDctOTMyNyAoUHJpbnQpJiN4RDsx
MDA3LTkzMjcgKExpbmtpbmcpPC9pc2JuPjxhY2Nlc3Npb24tbnVtPjE3Mjc4MTk5PC9hY2Nlc3Np
b24tbnVtPjx1cmxzPjxyZWxhdGVkLXVybHM+PHVybD5odHRwOi8vd3d3Lm5jYmkubmxtLm5paC5n
b3YvZW50cmV6L3F1ZXJ5LmZjZ2k/Y21kPVJldHJpZXZlJmFtcDtkYj1QdWJNZWQmYW1wO2RvcHQ9
Q2l0YXRpb24mYW1wO2xpc3RfdWlkcz0xNzI3ODE5OTwvdXJsPjwvcmVsYXRlZC11cmxzPjwvdXJs
cz48bGFuZ3VhZ2U+ZW5nPC9sYW5ndWFnZT48L3JlY29yZD48L0NpdGU+PENpdGU+PEF1dGhvcj5D
b3R0b25lPC9BdXRob3I+PFllYXI+MjAwMTwvWWVhcj48UmVjTnVtPjI8L1JlY051bT48cmVjb3Jk
PjxyZWMtbnVtYmVyPjI8L3JlYy1udW1iZXI+PGZvcmVpZ24ta2V5cz48a2V5IGFwcD0iRU4iIGRi
LWlkPSJydHp6ZDAwZm12ZDk1cmV4djVvdmFzZTllZnpzdHdlYWQwMmEiPjI8L2tleT48L2ZvcmVp
Z24ta2V5cz48cmVmLXR5cGUgbmFtZT0iSm91cm5hbCBBcnRpY2xlIj4xNzwvcmVmLXR5cGU+PGNv
bnRyaWJ1dG9ycz48YXV0aG9ycz48YXV0aG9yPkNvdHRvbmUsIE0uPC9hdXRob3I+PGF1dGhvcj5Q
aWV0cm9zaSwgRy48L2F1dGhvcj48YXV0aG9yPk1hcnRvcmFuYSwgRy48L2F1dGhvcj48YXV0aG9y
PkNhc2EsIEEuPC9hdXRob3I+PGF1dGhvcj5QZWNvcmFybywgRy48L2F1dGhvcj48YXV0aG9yPk9s
aXZhLCBMLjwvYXV0aG9yPjxhdXRob3I+T3JsYW5kbywgQS48L2F1dGhvcj48YXV0aG9yPlJvc3Nl
bGxpLCBNLjwvYXV0aG9yPjxhdXRob3I+Uml6em8sIEEuPC9hdXRob3I+PGF1dGhvcj5QYWdsaWFy
bywgTC48L2F1dGhvcj48L2F1dGhvcnM+PC9jb250cmlidXRvcnM+PGF1dGgtYWRkcmVzcz5DbGlu
aWNhIE1lZGljYSBSLCBEaXZpc2lvbmUgZGkgTWVkaWNpbmEsIElzdGl0dXRvIGRpIE1lZGljaW5h
IEdlbmVyYWxlIGUgUG5ldW1vbG9naWEsIFVuaXZlcnNpdGEgZGVnbGkgc3R1ZGkgZGkgUGFsZXJt
bywgTGFib3JhdG9yaW8gZGkgTWljcm9iaW9sb2dpYSwgT3NwZWRhbGUgViBDZXJ2ZWxsbywgSXRh
bHkuPC9hdXRoLWFkZHJlc3M+PHRpdGxlcz48dGl0bGU+UHJldmFsZW5jZSBvZiBjeXRvbWVnYWxv
dmlydXMgaW5mZWN0aW9uIGluIHNldmVyZSByZWZyYWN0b3J5IHVsY2VyYXRpdmUgYW5kIENyb2hu
JmFwb3M7cyBjb2xpdGlzPC90aXRsZT48c2Vjb25kYXJ5LXRpdGxlPkFtIEogR2FzdHJvZW50ZXJv
bDwvc2Vjb25kYXJ5LXRpdGxlPjwvdGl0bGVzPjxwYWdlcz43NzMtNTwvcGFnZXM+PHZvbHVtZT45
Njwvdm9sdW1lPjxudW1iZXI+MzwvbnVtYmVyPjxlZGl0aW9uPjIwMDEvMDMvMzE8L2VkaXRpb24+
PGtleXdvcmRzPjxrZXl3b3JkPkFkdWx0PC9rZXl3b3JkPjxrZXl3b3JkPkFudGlnZW5zLCBWaXJh
bC9hbmFseXNpczwva2V5d29yZD48a2V5d29yZD5BbnRpdmlyYWwgQWdlbnRzL3RoZXJhcGV1dGlj
IHVzZTwva2V5d29yZD48a2V5d29yZD5CaW9wc3k8L2tleXdvcmQ+PGtleXdvcmQ+Q29saXRpcywg
VWxjZXJhdGl2ZS9kcnVnIHRoZXJhcHkvKnZpcm9sb2d5PC9rZXl3b3JkPjxrZXl3b3JkPkNyb2hu
IERpc2Vhc2UvZHJ1ZyB0aGVyYXB5Lyp2aXJvbG9neTwva2V5d29yZD48a2V5d29yZD5DeXRvbWVn
YWxvdmlydXMvaW1tdW5vbG9neS9pc29sYXRpb24gJmFtcDsgcHVyaWZpY2F0aW9uPC9rZXl3b3Jk
PjxrZXl3b3JkPkN5dG9tZWdhbG92aXJ1cyBJbmZlY3Rpb25zL2RpYWdub3Npcy9kcnVnIHRoZXJh
cHkvKmVwaWRlbWlvbG9neTwva2V5d29yZD48a2V5d29yZD5EcnVnIFJlc2lzdGFuY2U8L2tleXdv
cmQ+PGtleXdvcmQ+SHVtYW5zPC9rZXl3b3JkPjxrZXl3b3JkPkl0YWx5PC9rZXl3b3JkPjxrZXl3
b3JkPkxldWtvY3l0ZXMvdmlyb2xvZ3k8L2tleXdvcmQ+PGtleXdvcmQ+TWlkZGxlIEFnZWQ8L2tl
eXdvcmQ+PGtleXdvcmQ+UHJldmFsZW5jZTwva2V5d29yZD48a2V5d29yZD5Qcm9zcGVjdGl2ZSBT
dHVkaWVzPC9rZXl3b3JkPjxrZXl3b3JkPlJlY3R1bS9wYXRob2xvZ3kvdmlyb2xvZ3k8L2tleXdv
cmQ+PGtleXdvcmQ+U2V2ZXJpdHkgb2YgSWxsbmVzcyBJbmRleDwva2V5d29yZD48a2V5d29yZD5T
dGVyb2lkcy90aGVyYXBldXRpYyB1c2U8L2tleXdvcmQ+PC9rZXl3b3Jkcz48ZGF0ZXM+PHllYXI+
MjAwMTwveWVhcj48cHViLWRhdGVzPjxkYXRlPk1hcjwvZGF0ZT48L3B1Yi1kYXRlcz48L2RhdGVz
Pjxpc2JuPjAwMDItOTI3MCAoUHJpbnQpJiN4RDswMDAyLTkyNzAgKExpbmtpbmcpPC9pc2JuPjxh
Y2Nlc3Npb24tbnVtPjExMjgwNTQ5PC9hY2Nlc3Npb24tbnVtPjx1cmxzPjxyZWxhdGVkLXVybHM+
PHVybD5odHRwOi8vd3d3Lm5jYmkubmxtLm5paC5nb3YvZW50cmV6L3F1ZXJ5LmZjZ2k/Y21kPVJl
dHJpZXZlJmFtcDtkYj1QdWJNZWQmYW1wO2RvcHQ9Q2l0YXRpb24mYW1wO2xpc3RfdWlkcz0xMTI4
MDU0OTwvdXJsPjwvcmVsYXRlZC11cmxzPjwvdXJscz48ZWxlY3Ryb25pYy1yZXNvdXJjZS1udW0+
UzAwMDItOTI3MCgwMCkwMjQxMy04IFtwaWldJiN4RDsxMC4xMTExL2ouMTU3Mi0wMjQxLjIwMDEu
MDM2MjAueDwvZWxlY3Ryb25pYy1yZXNvdXJjZS1udW0+PGxhbmd1YWdlPmVuZzwvbGFuZ3VhZ2U+
PC9yZWNvcmQ+PC9DaXRlPjxDaXRlPjxBdXRob3I+S2FtYmhhbTwvQXV0aG9yPjxZZWFyPjIwMDQ8
L1llYXI+PFJlY051bT4xMjY3PC9SZWNOdW0+PHJlY29yZD48cmVjLW51bWJlcj4xMjY3PC9yZWMt
bnVtYmVyPjxmb3JlaWduLWtleXM+PGtleSBhcHA9IkVOIiBkYi1pZD0iYTlmcDVmNTU0cnpzOW9l
cGZweHBkMnI5OXN3eHN4ZnByZHJ0Ij4xMjY3PC9rZXk+PGtleSBhcHA9IkVOV2ViIiBkYi1pZD0i
VUNWWWVncnRxZ2dBQURmYWIxSSI+MTI2Nzwva2V5PjwvZm9yZWlnbi1rZXlzPjxyZWYtdHlwZSBu
YW1lPSJKb3VybmFsIEFydGljbGUiPjE3PC9yZWYtdHlwZT48Y29udHJpYnV0b3JzPjxhdXRob3Jz
PjxhdXRob3I+S2FtYmhhbSwgTi48L2F1dGhvcj48YXV0aG9yPlZpaiwgUi48L2F1dGhvcj48YXV0
aG9yPkNhcnR3cmlnaHQsIEMuIEEuPC9hdXRob3I+PGF1dGhvcj5Mb25nYWNyZSwgVC48L2F1dGhv
cj48L2F1dGhvcnM+PC9jb250cmlidXRvcnM+PGF1dGgtYWRkcmVzcz5EZXBhcnRtZW50IG9mIFBh
dGhvbG9neSwgU3RhbmZvcmQgVW5pdmVyc2l0eSwgU3RhbmZvcmQsIENBIDk0MzA1LCBVU0EuPC9h
dXRoLWFkZHJlc3M+PHRpdGxlcz48dGl0bGU+Q3l0b21lZ2Fsb3ZpcnVzIGluZmVjdGlvbiBpbiBz
dGVyb2lkLXJlZnJhY3RvcnkgdWxjZXJhdGl2ZSBjb2xpdGlzOiBhIGNhc2UtY29udHJvbCBzdHVk
eTwvdGl0bGU+PHNlY29uZGFyeS10aXRsZT5BbSBKIFN1cmcgUGF0aG9sPC9zZWNvbmRhcnktdGl0
bGU+PC90aXRsZXM+PHBlcmlvZGljYWw+PGZ1bGwtdGl0bGU+QW0gSiBTdXJnIFBhdGhvbDwvZnVs
bC10aXRsZT48L3BlcmlvZGljYWw+PHBhZ2VzPjM2NS03MzwvcGFnZXM+PHZvbHVtZT4yODwvdm9s
dW1lPjxudW1iZXI+MzwvbnVtYmVyPjxlZGl0aW9uPjIwMDQvMDQvMjQ8L2VkaXRpb24+PGtleXdv
cmRzPjxrZXl3b3JkPkFkb2xlc2NlbnQ8L2tleXdvcmQ+PGtleXdvcmQ+QWR1bHQ8L2tleXdvcmQ+
PGtleXdvcmQ+QW50aWdlbnMsIFZpcmFsL2FuYWx5c2lzPC9rZXl3b3JkPjxrZXl3b3JkPkNhbGlm
b3JuaWEvZXBpZGVtaW9sb2d5PC9rZXl3b3JkPjxrZXl3b3JkPkNhc2UtQ29udHJvbCBTdHVkaWVz
PC9rZXl3b3JkPjxrZXl3b3JkPkNoaWxkPC9rZXl3b3JkPjxrZXl3b3JkPkNvbGl0aXMsIFVsY2Vy
YXRpdmUvZHJ1ZyB0aGVyYXB5Lyp2aXJvbG9neTwva2V5d29yZD48a2V5d29yZD5DeXRvbWVnYWxv
dmlydXMvaW1tdW5vbG9neS8qaXNvbGF0aW9uICZhbXA7IHB1cmlmaWNhdGlvbi9wYXRob2dlbmlj
aXR5PC9rZXl3b3JkPjxrZXl3b3JkPkN5dG9tZWdhbG92aXJ1cyBJbmZlY3Rpb25zLypjb21wbGlj
YXRpb25zL2VwaWRlbWlvbG9neTwva2V5d29yZD48a2V5d29yZD5EcnVnIFJlc2lzdGFuY2U8L2tl
eXdvcmQ+PGtleXdvcmQ+RmVtYWxlPC9rZXl3b3JkPjxrZXl3b3JkPkh1bWFuczwva2V5d29yZD48
a2V5d29yZD5JbW11bm9jb21wcm9taXNlZCBIb3N0PC9rZXl3b3JkPjxrZXl3b3JkPkltbXVub2hp
c3RvY2hlbWlzdHJ5PC9rZXl3b3JkPjxrZXl3b3JkPk1hbGU8L2tleXdvcmQ+PGtleXdvcmQ+TWlk
ZGxlIEFnZWQ8L2tleXdvcmQ+PGtleXdvcmQ+KlN0ZXJvaWRzL3RoZXJhcGV1dGljIHVzZTwva2V5
d29yZD48L2tleXdvcmRzPjxkYXRlcz48eWVhcj4yMDA0PC95ZWFyPjxwdWItZGF0ZXM+PGRhdGU+
TWFyPC9kYXRlPjwvcHViLWRhdGVzPjwvZGF0ZXM+PGlzYm4+MDE0Ny01MTg1IChQcmludCkmI3hE
OzAxNDctNTE4NSAoTGlua2luZyk8L2lzYm4+PGFjY2Vzc2lvbi1udW0+MTUxMDQyOTk8L2FjY2Vz
c2lvbi1udW0+PHVybHM+PHJlbGF0ZWQtdXJscz48dXJsPmh0dHA6Ly93d3cubmNiaS5ubG0ubmlo
Lmdvdi9lbnRyZXovcXVlcnkuZmNnaT9jbWQ9UmV0cmlldmUmYW1wO2RiPVB1Yk1lZCZhbXA7ZG9w
dD1DaXRhdGlvbiZhbXA7bGlzdF91aWRzPTE1MTA0Mjk5PC91cmw+PHVybD5odHRwOi8vZ3JhcGhp
Y3MudHgub3ZpZC5jb20vb3ZmdHBkZnMvRlBERE5DSkNOR05KRUQwMC9mczA0Ni9vdmZ0L2xpdmUv
Z3YwMjMvMDAwMDA0NzgvMDAwMDA0NzgtMjAwNDAzMDAwLTAwMDA5LnBkZjwvdXJsPjwvcmVsYXRl
ZC11cmxzPjwvdXJscz48bGFuZ3VhZ2U+ZW5nPC9sYW5ndWFnZT48L3JlY29yZD48L0NpdGU+PENp
dGU+PEF1dGhvcj5LaXNob3JlPC9BdXRob3I+PFllYXI+MjAwNDwvWWVhcj48UmVjTnVtPjEzNjU8
L1JlY051bT48cmVjb3JkPjxyZWMtbnVtYmVyPjEzNjU8L3JlYy1udW1iZXI+PGZvcmVpZ24ta2V5
cz48a2V5IGFwcD0iRU4iIGRiLWlkPSJhOWZwNWY1NTRyenM5b2VwZnB4cGQycjk5c3d4c3hmcHJk
cnQiPjEzNjU8L2tleT48a2V5IGFwcD0iRU5XZWIiIGRiLWlkPSJVQ1ZZZWdydHFnZ0FBRGZhYjFJ
Ij4xMzY1PC9rZXk+PC9mb3JlaWduLWtleXM+PHJlZi10eXBlIG5hbWU9IkpvdXJuYWwgQXJ0aWNs
ZSI+MTc8L3JlZi10eXBlPjxjb250cmlidXRvcnM+PGF1dGhvcnM+PGF1dGhvcj5LaXNob3JlLCBK
LjwvYXV0aG9yPjxhdXRob3I+R2hvc2hhbCwgVS48L2F1dGhvcj48YXV0aG9yPkdob3NoYWwsIFUu
IEMuPC9hdXRob3I+PGF1dGhvcj5LcmlzaG5hbmksIE4uPC9hdXRob3I+PGF1dGhvcj5LdW1hciwg
Uy48L2F1dGhvcj48YXV0aG9yPlNpbmdoLCBNLjwvYXV0aG9yPjxhdXRob3I+QXl5YWdhcmksIEEu
PC9hdXRob3I+PC9hdXRob3JzPjwvY29udHJpYnV0b3JzPjxhdXRoLWFkZHJlc3M+RGVwYXJ0bWVu
dHMgb2YgTWljcm9iaW9sb2d5LCBTYW5qYXkgR2FuZGhpIFBvc3RncmFkdWF0ZSBJbnN0aXR1dGUg
b2YgTWVkaWNhbCBTY2llbmNlcywgTHVja25vdyAyMjYwMTQsIEluZGlhLiBqYW5ha0BzZ3BnaS5h
Yy5pbjwvYXV0aC1hZGRyZXNzPjx0aXRsZXM+PHRpdGxlPkluZmVjdGlvbiB3aXRoIGN5dG9tZWdh
bG92aXJ1cyBpbiBwYXRpZW50cyB3aXRoIGluZmxhbW1hdG9yeSBib3dlbCBkaXNlYXNlOiBwcmV2
YWxlbmNlLCBjbGluaWNhbCBzaWduaWZpY2FuY2UgYW5kIG91dGNvbWU8L3RpdGxlPjxzZWNvbmRh
cnktdGl0bGU+SiBNZWQgTWljcm9iaW9sPC9zZWNvbmRhcnktdGl0bGU+PC90aXRsZXM+PHBlcmlv
ZGljYWw+PGZ1bGwtdGl0bGU+SiBNZWQgTWljcm9iaW9sPC9mdWxsLXRpdGxlPjwvcGVyaW9kaWNh
bD48cGFnZXM+MTE1NS02MDwvcGFnZXM+PHZvbHVtZT41Mzwvdm9sdW1lPjxudW1iZXI+UHQgMTE8
L251bWJlcj48ZWRpdGlvbj4yMDA0LzEwLzIyPC9lZGl0aW9uPjxrZXl3b3Jkcz48a2V5d29yZD5B
ZG9sZXNjZW50PC9rZXl3b3JkPjxrZXl3b3JkPkFkdWx0PC9rZXl3b3JkPjxrZXl3b3JkPkFudGli
b2RpZXMsIFZpcmFsL2Jsb29kPC9rZXl3b3JkPjxrZXl3b3JkPkF6YXRoaW9wcmluZS90aGVyYXBl
dXRpYyB1c2U8L2tleXdvcmQ+PGtleXdvcmQ+Q29sb24vcGF0aG9sb2d5L3Zpcm9sb2d5PC9rZXl3
b3JkPjxrZXl3b3JkPkN5dG9tZWdhbG92aXJ1cy9nZW5ldGljcy9pbW11bm9sb2d5Lyppc29sYXRp
b24gJmFtcDsgcHVyaWZpY2F0aW9uPC9rZXl3b3JkPjxrZXl3b3JkPkN5dG9tZWdhbG92aXJ1cyBJ
bmZlY3Rpb25zLypjb21wbGljYXRpb25zL3Zpcm9sb2d5PC9rZXl3b3JkPjxrZXl3b3JkPkROQSwg
VmlyYWwvYW5hbHlzaXMvZ2VuZXRpY3M8L2tleXdvcmQ+PGtleXdvcmQ+RmVtYWxlPC9rZXl3b3Jk
PjxrZXl3b3JkPkh1bWFuczwva2V5d29yZD48a2V5d29yZD5JbW11bm9zdXBwcmVzc2l2ZSBBZ2Vu
dHMvKnRoZXJhcGV1dGljIHVzZTwva2V5d29yZD48a2V5d29yZD5JbmRpYTwva2V5d29yZD48a2V5
d29yZD5JbmZsYW1tYXRvcnkgQm93ZWwgRGlzZWFzZXMvKmNvbXBsaWNhdGlvbnMvKmRydWcgdGhl
cmFweTwva2V5d29yZD48a2V5d29yZD5NYWxlPC9rZXl3b3JkPjxrZXl3b3JkPk1pZGRsZSBBZ2Vk
PC9rZXl3b3JkPjxrZXl3b3JkPlBvbHltZXJhc2UgQ2hhaW4gUmVhY3Rpb248L2tleXdvcmQ+PGtl
eXdvcmQ+UmlzayBGYWN0b3JzPC9rZXl3b3JkPjwva2V5d29yZHM+PGRhdGVzPjx5ZWFyPjIwMDQ8
L3llYXI+PHB1Yi1kYXRlcz48ZGF0ZT5Ob3Y8L2RhdGU+PC9wdWItZGF0ZXM+PC9kYXRlcz48aXNi
bj4wMDIyLTI2MTUgKFByaW50KSYjeEQ7MDAyMi0yNjE1IChMaW5raW5nKTwvaXNibj48YWNjZXNz
aW9uLW51bT4xNTQ5NjM5NjwvYWNjZXNzaW9uLW51bT48dXJscz48cmVsYXRlZC11cmxzPjx1cmw+
aHR0cDovL3d3dy5uY2JpLm5sbS5uaWguZ292L2VudHJlei9xdWVyeS5mY2dpP2NtZD1SZXRyaWV2
ZSZhbXA7ZGI9UHViTWVkJmFtcDtkb3B0PUNpdGF0aW9uJmFtcDtsaXN0X3VpZHM9MTU0OTYzOTY8
L3VybD48dXJsPmh0dHA6Ly9qbW0uc2dtam91cm5hbHMub3JnL2NvbnRlbnQvNTMvMTEvMTE1NS5m
dWxsLnBkZjwvdXJsPjwvcmVsYXRlZC11cmxzPjwvdXJscz48bGFuZ3VhZ2U+ZW5nPC9sYW5ndWFn
ZT48L3JlY29yZD48L0NpdGU+PENpdGU+PEF1dGhvcj5QYXBhZGFraXM8L0F1dGhvcj48WWVhcj4y
MDAxPC9ZZWFyPjxSZWNOdW0+MTM2NzwvUmVjTnVtPjxyZWNvcmQ+PHJlYy1udW1iZXI+MTM2Nzwv
cmVjLW51bWJlcj48Zm9yZWlnbi1rZXlzPjxrZXkgYXBwPSJFTiIgZGItaWQ9ImE5ZnA1ZjU1NHJ6
czlvZXBmcHhwZDJyOTlzd3hzeGZwcmRydCI+MTM2Nzwva2V5PjxrZXkgYXBwPSJFTldlYiIgZGIt
aWQ9IlVDVlllZ3J0cWdnQUFEZmFiMUkiPjEzNjc8L2tleT48L2ZvcmVpZ24ta2V5cz48cmVmLXR5
cGUgbmFtZT0iSm91cm5hbCBBcnRpY2xlIj4xNzwvcmVmLXR5cGU+PGNvbnRyaWJ1dG9ycz48YXV0
aG9ycz48YXV0aG9yPlBhcGFkYWtpcywgSy4gQS48L2F1dGhvcj48YXV0aG9yPlR1bmcsIEouIEsu
PC9hdXRob3I+PGF1dGhvcj5CaW5kZXIsIFMuIFcuPC9hdXRob3I+PGF1dGhvcj5LYW0sIEwuIFku
PC9hdXRob3I+PGF1dGhvcj5BYnJldSwgTS4gVC48L2F1dGhvcj48YXV0aG9yPlRhcmdhbiwgUy4g
Ui48L2F1dGhvcj48YXV0aG9yPlZhc2lsaWF1c2thcywgRS4gQS48L2F1dGhvcj48L2F1dGhvcnM+
PC9jb250cmlidXRvcnM+PGF1dGgtYWRkcmVzcz5EaXZpc2lvbiBvZiBHYXN0cm9lbnRlcm9sb2d5
LCBDZWRhcnMtU2luYWkgSW5mbGFtbWF0b3J5IEJvd2VsIERpc2Vhc2UgQ2VudGVyLCBMb3MgQW5n
ZWxlcywgQ2FsaWZvcm5pYSA5MDA0OCwgVVNBLjwvYXV0aC1hZGRyZXNzPjx0aXRsZXM+PHRpdGxl
Pk91dGNvbWUgb2YgY3l0b21lZ2Fsb3ZpcnVzIGluZmVjdGlvbnMgaW4gcGF0aWVudHMgd2l0aCBp
bmZsYW1tYXRvcnkgYm93ZWwgZGlzZWFzZTwvdGl0bGU+PHNlY29uZGFyeS10aXRsZT5BbSBKIEdh
c3Ryb2VudGVyb2w8L3NlY29uZGFyeS10aXRsZT48L3RpdGxlcz48cGVyaW9kaWNhbD48ZnVsbC10
aXRsZT5BbSBKIEdhc3Ryb2VudGVyb2w8L2Z1bGwtdGl0bGU+PC9wZXJpb2RpY2FsPjxwYWdlcz4y
MTM3LTQyPC9wYWdlcz48dm9sdW1lPjk2PC92b2x1bWU+PG51bWJlcj43PC9udW1iZXI+PGVkaXRp
b24+MjAwMS8wNy8yNzwvZWRpdGlvbj48a2V5d29yZHM+PGtleXdvcmQ+QWRvbGVzY2VudDwva2V5
d29yZD48a2V5d29yZD5BZHVsdDwva2V5d29yZD48a2V5d29yZD5Db2xvbi9wYXRob2xvZ3k8L2tl
eXdvcmQ+PGtleXdvcmQ+Q3l0b21lZ2Fsb3ZpcnVzIEluZmVjdGlvbnMvY29tcGxpY2F0aW9ucy8q
ZHJ1ZyB0aGVyYXB5L3BhdGhvbG9neTwva2V5d29yZD48a2V5d29yZD5GZW1hbGU8L2tleXdvcmQ+
PGtleXdvcmQ+SHVtYW5zPC9rZXl3b3JkPjxrZXl3b3JkPkluZmxhbW1hdG9yeSBCb3dlbCBEaXNl
YXNlcy8qY29tcGxpY2F0aW9ucy9wYXRob2xvZ3k8L2tleXdvcmQ+PGtleXdvcmQ+TWFsZTwva2V5
d29yZD48a2V5d29yZD5NaWRkbGUgQWdlZDwva2V5d29yZD48a2V5d29yZD5SZXRyb3NwZWN0aXZl
IFN0dWRpZXM8L2tleXdvcmQ+PGtleXdvcmQ+VHJlYXRtZW50IE91dGNvbWU8L2tleXdvcmQ+PC9r
ZXl3b3Jkcz48ZGF0ZXM+PHllYXI+MjAwMTwveWVhcj48cHViLWRhdGVzPjxkYXRlPkp1bDwvZGF0
ZT48L3B1Yi1kYXRlcz48L2RhdGVzPjxpc2JuPjAwMDItOTI3MCAoUHJpbnQpJiN4RDswMDAyLTky
NzAgKExpbmtpbmcpPC9pc2JuPjxhY2Nlc3Npb24tbnVtPjExNDY3NjQ1PC9hY2Nlc3Npb24tbnVt
Pjx1cmxzPjxyZWxhdGVkLXVybHM+PHVybD5odHRwOi8vd3d3Lm5jYmkubmxtLm5paC5nb3YvZW50
cmV6L3F1ZXJ5LmZjZ2k/Y21kPVJldHJpZXZlJmFtcDtkYj1QdWJNZWQmYW1wO2RvcHQ9Q2l0YXRp
b24mYW1wO2xpc3RfdWlkcz0xMTQ2NzY0NTwvdXJsPjx1cmw+aHR0cDovL3d3dy5uYXR1cmUuY29t
L2FqZy9qb3VybmFsL3Y5Ni9uNy9wZGYvYWpnMjAwMTUxN2EucGRmPC91cmw+PC9yZWxhdGVkLXVy
bHM+PC91cmxzPjxlbGVjdHJvbmljLXJlc291cmNlLW51bT5TMDAwMi05MjcwKDAxKTAyNTEyLTYg
W3BpaV0mI3hEOzEwLjExMTEvai4xNTcyLTAyNDEuMjAwMS4wMzk0OS54PC9lbGVjdHJvbmljLXJl
c291cmNlLW51bT48bGFuZ3VhZ2U+ZW5nPC9sYW5ndWFnZT48L3JlY29yZD48L0NpdGU+PC9FbmRO
b3RlPgAAAAA=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6" w:tooltip="Kambham, 2004 #1267" w:history="1">
        <w:r w:rsidRPr="00D35AD1">
          <w:rPr>
            <w:rFonts w:ascii="Book Antiqua" w:hAnsi="Book Antiqua"/>
            <w:noProof/>
            <w:sz w:val="24"/>
            <w:szCs w:val="24"/>
            <w:vertAlign w:val="superscript"/>
          </w:rPr>
          <w:t>6</w:t>
        </w:r>
      </w:hyperlink>
      <w:r w:rsidRPr="00D35AD1">
        <w:rPr>
          <w:rFonts w:ascii="Book Antiqua" w:hAnsi="Book Antiqua"/>
          <w:noProof/>
          <w:sz w:val="24"/>
          <w:szCs w:val="24"/>
          <w:vertAlign w:val="superscript"/>
        </w:rPr>
        <w:t>,</w:t>
      </w:r>
      <w:hyperlink w:anchor="_ENREF_7" w:tooltip="Minami, 2007 #1269" w:history="1">
        <w:r w:rsidRPr="00D35AD1">
          <w:rPr>
            <w:rFonts w:ascii="Book Antiqua" w:hAnsi="Book Antiqua"/>
            <w:noProof/>
            <w:sz w:val="24"/>
            <w:szCs w:val="24"/>
            <w:vertAlign w:val="superscript"/>
          </w:rPr>
          <w:t>7</w:t>
        </w:r>
      </w:hyperlink>
      <w:r w:rsidRPr="00D35AD1">
        <w:rPr>
          <w:rFonts w:ascii="Book Antiqua" w:hAnsi="Book Antiqua"/>
          <w:noProof/>
          <w:sz w:val="24"/>
          <w:szCs w:val="24"/>
          <w:vertAlign w:val="superscript"/>
        </w:rPr>
        <w:t>,</w:t>
      </w:r>
      <w:hyperlink w:anchor="_ENREF_11" w:tooltip="Cottone, 2001 #189" w:history="1">
        <w:r w:rsidRPr="00D35AD1">
          <w:rPr>
            <w:rFonts w:ascii="Book Antiqua" w:hAnsi="Book Antiqua"/>
            <w:noProof/>
            <w:sz w:val="24"/>
            <w:szCs w:val="24"/>
            <w:vertAlign w:val="superscript"/>
          </w:rPr>
          <w:t>11</w:t>
        </w:r>
      </w:hyperlink>
      <w:r w:rsidRPr="00D35AD1">
        <w:rPr>
          <w:rFonts w:ascii="Book Antiqua" w:hAnsi="Book Antiqua"/>
          <w:noProof/>
          <w:sz w:val="24"/>
          <w:szCs w:val="24"/>
          <w:vertAlign w:val="superscript"/>
        </w:rPr>
        <w:t>,</w:t>
      </w:r>
      <w:hyperlink w:anchor="_ENREF_17" w:tooltip="Kishore, 2004 #1365" w:history="1">
        <w:r w:rsidRPr="00D35AD1">
          <w:rPr>
            <w:rFonts w:ascii="Book Antiqua" w:hAnsi="Book Antiqua"/>
            <w:noProof/>
            <w:sz w:val="24"/>
            <w:szCs w:val="24"/>
            <w:vertAlign w:val="superscript"/>
          </w:rPr>
          <w:t>17</w:t>
        </w:r>
      </w:hyperlink>
      <w:r w:rsidRPr="00D35AD1">
        <w:rPr>
          <w:rFonts w:ascii="Book Antiqua" w:hAnsi="Book Antiqua"/>
          <w:noProof/>
          <w:sz w:val="24"/>
          <w:szCs w:val="24"/>
          <w:vertAlign w:val="superscript"/>
        </w:rPr>
        <w:t>,</w:t>
      </w:r>
      <w:hyperlink w:anchor="_ENREF_18" w:tooltip="Papadakis, 2001 #1367" w:history="1">
        <w:r w:rsidRPr="00D35AD1">
          <w:rPr>
            <w:rFonts w:ascii="Book Antiqua" w:hAnsi="Book Antiqua"/>
            <w:noProof/>
            <w:sz w:val="24"/>
            <w:szCs w:val="24"/>
            <w:vertAlign w:val="superscript"/>
          </w:rPr>
          <w:t>18</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but other studies have not supported this association</w:t>
      </w:r>
      <w:r w:rsidRPr="00D35AD1">
        <w:rPr>
          <w:rFonts w:ascii="Book Antiqua" w:hAnsi="Book Antiqua"/>
          <w:sz w:val="24"/>
          <w:szCs w:val="24"/>
        </w:rPr>
        <w:fldChar w:fldCharType="begin">
          <w:fldData xml:space="preserve">PEVuZE5vdGU+PENpdGU+PEF1dGhvcj5MZXZlcXVlPC9BdXRob3I+PFllYXI+MjAxMDwvWWVhcj48
UmVjTnVtPjEzMTc8L1JlY051bT48RGlzcGxheVRleHQ+PHN0eWxlIGZhY2U9InN1cGVyc2NyaXB0
Ij5bOCwgMTUsIDE5XTwvc3R5bGU+PC9EaXNwbGF5VGV4dD48cmVjb3JkPjxyZWMtbnVtYmVyPjEz
MTc8L3JlYy1udW1iZXI+PGZvcmVpZ24ta2V5cz48a2V5IGFwcD0iRU4iIGRiLWlkPSJhOWZwNWY1
NTRyenM5b2VwZnB4cGQycjk5c3d4c3hmcHJkcnQiPjEzMTc8L2tleT48a2V5IGFwcD0iRU5XZWIi
IGRiLWlkPSJVQ1ZZZWdydHFnZ0FBRGZhYjFJIj4xMzE3PC9rZXk+PC9mb3JlaWduLWtleXM+PHJl
Zi10eXBlIG5hbWU9IkpvdXJuYWwgQXJ0aWNsZSI+MTc8L3JlZi10eXBlPjxjb250cmlidXRvcnM+
PGF1dGhvcnM+PGF1dGhvcj5MZXZlcXVlLCBOLjwvYXV0aG9yPjxhdXRob3I+QnJpeGktQmVubWFu
c291ciwgSC48L2F1dGhvcj48YXV0aG9yPlJlaWcsIFQuPC9hdXRob3I+PGF1dGhvcj5SZW5vaXMs
IEYuPC9hdXRob3I+PGF1dGhvcj5UYWxtdWQsIEQuPC9hdXRob3I+PGF1dGhvcj5Ccm9kYXJkLCBW
LjwvYXV0aG9yPjxhdXRob3I+Q29zdGUsIEouIEYuPC9hdXRob3I+PGF1dGhvcj5EZSBDaGFtcHMs
IEMuPC9hdXRob3I+PGF1dGhvcj5BbmRyZW9sZXR0aSwgTC48L2F1dGhvcj48YXV0aG9yPkRpZWJv
bGQsIE0uIEQuPC9hdXRob3I+PC9hdXRob3JzPjwvY29udHJpYnV0b3JzPjxhdXRoLWFkZHJlc3M+
TWVkaWNhbCBWaXJvbG9neSBVbml0LCBVbml2ZXJzaXR5IEhvc3BpdGFsLCBSZWltcywgRnJhbmNl
LiBubGV2ZXF1ZUBjaHUtcmVpbXMuZnI8L2F1dGgtYWRkcmVzcz48dGl0bGVzPjx0aXRsZT5Mb3cg
ZnJlcXVlbmN5IG9mIGN5dG9tZWdhbG92aXJ1cyBpbmZlY3Rpb24gZHVyaW5nIGV4YWNlcmJhdGlv
bnMgb2YgaW5mbGFtbWF0b3J5IGJvd2VsIGRpc2Vhc2VzPC90aXRsZT48c2Vjb25kYXJ5LXRpdGxl
PkogTWVkIFZpcm9sPC9zZWNvbmRhcnktdGl0bGU+PC90aXRsZXM+PHBlcmlvZGljYWw+PGZ1bGwt
dGl0bGU+SiBNZWQgVmlyb2w8L2Z1bGwtdGl0bGU+PC9wZXJpb2RpY2FsPjxwYWdlcz4xNjk0LTcw
MDwvcGFnZXM+PHZvbHVtZT44Mjwvdm9sdW1lPjxudW1iZXI+MTA8L251bWJlcj48ZWRpdGlvbj4y
MDEwLzA5LzEwPC9lZGl0aW9uPjxrZXl3b3Jkcz48a2V5d29yZD5BZHVsdDwva2V5d29yZD48a2V5
d29yZD5CaW9wc3k8L2tleXdvcmQ+PGtleXdvcmQ+Q29sb24vdmlyb2xvZ3k8L2tleXdvcmQ+PGtl
eXdvcmQ+Q3l0b21lZ2Fsb3ZpcnVzLyppc29sYXRpb24gJmFtcDsgcHVyaWZpY2F0aW9uPC9rZXl3
b3JkPjxrZXl3b3JkPkN5dG9tZWdhbG92aXJ1cyBJbmZlY3Rpb25zLypjb21wbGljYXRpb25zL2Vw
aWRlbWlvbG9neTwva2V5d29yZD48a2V5d29yZD5ETkEsIFZpcmFsL2dlbmV0aWNzL2lzb2xhdGlv
biAmYW1wOyBwdXJpZmljYXRpb248L2tleXdvcmQ+PGtleXdvcmQ+RmVtYWxlPC9rZXl3b3JkPjxr
ZXl3b3JkPkh1bWFuczwva2V5d29yZD48a2V5d29yZD5JbmZsYW1tYXRvcnkgQm93ZWwgRGlzZWFz
ZXMvKmV0aW9sb2d5L3BhdGhvbG9neTwva2V5d29yZD48a2V5d29yZD5JbnRlc3RpbmFsIE11Y29z
YS92aXJvbG9neTwva2V5d29yZD48a2V5d29yZD5NYWxlPC9rZXl3b3JkPjxrZXl3b3JkPk1pZGRs
ZSBBZ2VkPC9rZXl3b3JkPjxrZXl3b3JkPlBvbHltZXJhc2UgQ2hhaW4gUmVhY3Rpb24vbWV0aG9k
czwva2V5d29yZD48a2V5d29yZD5QcmV2YWxlbmNlPC9rZXl3b3JkPjxrZXl3b3JkPlJldHJvc3Bl
Y3RpdmUgU3R1ZGllczwva2V5d29yZD48a2V5d29yZD5TZXZlcml0eSBvZiBJbGxuZXNzIEluZGV4
PC9rZXl3b3JkPjxrZXl3b3JkPlZpcmFsIExvYWQ8L2tleXdvcmQ+PGtleXdvcmQ+Vmlyb2xvZ3kv
bWV0aG9kczwva2V5d29yZD48L2tleXdvcmRzPjxkYXRlcz48eWVhcj4yMDEwPC95ZWFyPjxwdWIt
ZGF0ZXM+PGRhdGU+T2N0PC9kYXRlPjwvcHViLWRhdGVzPjwvZGF0ZXM+PGlzYm4+MTA5Ni05MDcx
IChFbGVjdHJvbmljKSYjeEQ7MDE0Ni02NjE1IChMaW5raW5nKTwvaXNibj48YWNjZXNzaW9uLW51
bT4yMDgyNzc2NzwvYWNjZXNzaW9uLW51bT48dXJscz48cmVsYXRlZC11cmxzPjx1cmw+aHR0cDov
L3d3dy5uY2JpLm5sbS5uaWguZ292L2VudHJlei9xdWVyeS5mY2dpP2NtZD1SZXRyaWV2ZSZhbXA7
ZGI9UHViTWVkJmFtcDtkb3B0PUNpdGF0aW9uJmFtcDtsaXN0X3VpZHM9MjA4Mjc3Njc8L3VybD48
L3JlbGF0ZWQtdXJscz48L3VybHM+PGVsZWN0cm9uaWMtcmVzb3VyY2UtbnVtPjEwLjEwMDIvam12
LjIxODc3PC9lbGVjdHJvbmljLXJlc291cmNlLW51bT48bGFuZ3VhZ2U+ZW5nPC9sYW5ndWFnZT48
L3JlY29yZD48L0NpdGU+PENpdGU+PEF1dGhvcj5Zb3NoaW5vPC9BdXRob3I+PFllYXI+MjAwNzwv
WWVhcj48UmVjTnVtPjEzNTM8L1JlY051bT48cmVjb3JkPjxyZWMtbnVtYmVyPjEzNTM8L3JlYy1u
dW1iZXI+PGZvcmVpZ24ta2V5cz48a2V5IGFwcD0iRU4iIGRiLWlkPSJhOWZwNWY1NTRyenM5b2Vw
ZnB4cGQycjk5c3d4c3hmcHJkcnQiPjEzNTM8L2tleT48a2V5IGFwcD0iRU5XZWIiIGRiLWlkPSJV
Q1ZZZWdydHFnZ0FBRGZhYjFJIj4xMzUzPC9rZXk+PC9mb3JlaWduLWtleXM+PHJlZi10eXBlIG5h
bWU9IkpvdXJuYWwgQXJ0aWNsZSI+MTc8L3JlZi10eXBlPjxjb250cmlidXRvcnM+PGF1dGhvcnM+
PGF1dGhvcj5Zb3NoaW5vLCBULjwvYXV0aG9yPjxhdXRob3I+TmFrYXNlLCBILjwvYXV0aG9yPjxh
dXRob3I+VWVubywgUy48L2F1dGhvcj48YXV0aG9yPlV6YSwgTi48L2F1dGhvcj48YXV0aG9yPklu
b3VlLCBTLjwvYXV0aG9yPjxhdXRob3I+TWlrYW1pLCBTLjwvYXV0aG9yPjxhdXRob3I+TWF0c3V1
cmEsIE0uPC9hdXRob3I+PGF1dGhvcj5PaG1vcmksIEsuPC9hdXRob3I+PGF1dGhvcj5TYWt1cmFp
LCBULjwvYXV0aG9yPjxhdXRob3I+TmFnYXlhbWEsIFMuPC9hdXRob3I+PGF1dGhvcj5IYXNlZ2F3
YSwgUy48L2F1dGhvcj48YXV0aG9yPlNha2FpLCBZLjwvYXV0aG9yPjxhdXRob3I+Q2hpYmEsIFQu
PC9hdXRob3I+PC9hdXRob3JzPjwvY29udHJpYnV0b3JzPjxhdXRoLWFkZHJlc3M+RGVwYXJ0bWVu
dCBvZiBHYXN0cm9lbnRlcm9sb2d5ICZhbXA7IEhlcGF0b2xvZ3ksIEdyYWR1YXRlIFNjaG9vbCBv
ZiBNZWRpY2luZSwgS3lvdG8gVW5pdmVyc2l0eSwgS3lvdG8sIEphcGFuLjwvYXV0aC1hZGRyZXNz
Pjx0aXRsZXM+PHRpdGxlPlVzZWZ1bG5lc3Mgb2YgcXVhbnRpdGF0aXZlIHJlYWwtdGltZSBQQ1Ig
YXNzYXkgZm9yIGVhcmx5IGRldGVjdGlvbiBvZiBjeXRvbWVnYWxvdmlydXMgaW5mZWN0aW9uIGlu
IHBhdGllbnRzIHdpdGggdWxjZXJhdGl2ZSBjb2xpdGlzIHJlZnJhY3RvcnkgdG8gaW1tdW5vc3Vw
cHJlc3NpdmUgdGhlcmFwaWVzPC90aXRsZT48c2Vjb25kYXJ5LXRpdGxlPkluZmxhbW0gQm93ZWwg
RGlzPC9zZWNvbmRhcnktdGl0bGU+PC90aXRsZXM+PHBlcmlvZGljYWw+PGZ1bGwtdGl0bGU+SW5m
bGFtbSBCb3dlbCBEaXM8L2Z1bGwtdGl0bGU+PC9wZXJpb2RpY2FsPjxwYWdlcz4xNTE2LTIxPC9w
YWdlcz48dm9sdW1lPjEzPC92b2x1bWU+PG51bWJlcj4xMjwvbnVtYmVyPjxlZGl0aW9uPjIwMDcv
MDkvMTE8L2VkaXRpb24+PGtleXdvcmRzPjxrZXl3b3JkPkFkdWx0PC9rZXl3b3JkPjxrZXl3b3Jk
PkFudGlnZW5zLCBWaXJhbC9ibG9vZDwva2V5d29yZD48a2V5d29yZD5BbnRpdmlyYWwgQWdlbnRz
L3RoZXJhcGV1dGljIHVzZTwva2V5d29yZD48a2V5d29yZD5Db2xlY3RvbXk8L2tleXdvcmQ+PGtl
eXdvcmQ+Q29saXRpcywgVWxjZXJhdGl2ZS8qY29tcGxpY2F0aW9uczwva2V5d29yZD48a2V5d29y
ZD5DeXRvbWVnYWxvdmlydXMvZ2VuZXRpY3MvaXNvbGF0aW9uICZhbXA7IHB1cmlmaWNhdGlvbjwv
a2V5d29yZD48a2V5d29yZD5DeXRvbWVnYWxvdmlydXMgSW5mZWN0aW9ucy8qZGlhZ25vc2lzL2Ry
dWcgdGhlcmFweS9zdXJnZXJ5PC9rZXl3b3JkPjxrZXl3b3JkPkROQSwgVmlyYWwvZ2VuZXRpY3M8
L2tleXdvcmQ+PGtleXdvcmQ+RmVtYWxlPC9rZXl3b3JkPjxrZXl3b3JkPkdhbmNpY2xvdmlyL3Ro
ZXJhcGV1dGljIHVzZTwva2V5d29yZD48a2V5d29yZD5IdW1hbnM8L2tleXdvcmQ+PGtleXdvcmQ+
SW1tdW5vc3VwcHJlc3NpdmUgQWdlbnRzL3RoZXJhcGV1dGljIHVzZTwva2V5d29yZD48a2V5d29y
ZD5JbnRlc3RpbmFsIE11Y29zYS9wYXRob2xvZ3kvdmlyb2xvZ3k8L2tleXdvcmQ+PGtleXdvcmQ+
TWFsZTwva2V5d29yZD48a2V5d29yZD5NaWRkbGUgQWdlZDwva2V5d29yZD48a2V5d29yZD5Qb2x5
bWVyYXNlIENoYWluIFJlYWN0aW9uLyptZXRob2RzPC9rZXl3b3JkPjxrZXl3b3JkPlRyZWF0bWVu
dCBPdXRjb21lPC9rZXl3b3JkPjwva2V5d29yZHM+PGRhdGVzPjx5ZWFyPjIwMDc8L3llYXI+PHB1
Yi1kYXRlcz48ZGF0ZT5EZWM8L2RhdGU+PC9wdWItZGF0ZXM+PC9kYXRlcz48aXNibj4xMDc4LTA5
OTggKFByaW50KSYjeEQ7MTA3OC0wOTk4IChMaW5raW5nKTwvaXNibj48YWNjZXNzaW9uLW51bT4x
NzgyODc4MTwvYWNjZXNzaW9uLW51bT48dXJscz48cmVsYXRlZC11cmxzPjx1cmw+aHR0cDovL3d3
dy5uY2JpLm5sbS5uaWguZ292L2VudHJlei9xdWVyeS5mY2dpP2NtZD1SZXRyaWV2ZSZhbXA7ZGI9
UHViTWVkJmFtcDtkb3B0PUNpdGF0aW9uJmFtcDtsaXN0X3VpZHM9MTc4Mjg3ODE8L3VybD48dXJs
Pmh0dHA6Ly9vbmxpbmVsaWJyYXJ5LndpbGV5LmNvbS9zdG9yZS8xMC4xMDAyL2liZC4yMDI1My9h
c3NldC8yMDI1M19mdHAucGRmP3Y9MSZhbXA7dD1oNXRzb2UyaSZhbXA7cz03NWVkMGNjZDBlZTg3
MTgxZWZiY2M0NjU5YmVhZWNlY2ZhOWJjZDFlPC91cmw+PC9yZWxhdGVkLXVybHM+PC91cmxzPjxl
bGVjdHJvbmljLXJlc291cmNlLW51bT4xMC4xMDAyL2liZC4yMDI1MzwvZWxlY3Ryb25pYy1yZXNv
dXJjZS1udW0+PGxhbmd1YWdlPmVuZzwvbGFuZ3VhZ2U+PC9yZWNvcmQ+PC9DaXRlPjxDaXRlPjxB
dXRob3I+RGltaXRyb3VsaWE8L0F1dGhvcj48WWVhcj4yMDA2PC9ZZWFyPjxSZWNOdW0+MTM2ODwv
UmVjTnVtPjxyZWNvcmQ+PHJlYy1udW1iZXI+MTM2ODwvcmVjLW51bWJlcj48Zm9yZWlnbi1rZXlz
PjxrZXkgYXBwPSJFTiIgZGItaWQ9ImE5ZnA1ZjU1NHJ6czlvZXBmcHhwZDJyOTlzd3hzeGZwcmRy
dCI+MTM2ODwva2V5PjxrZXkgYXBwPSJFTldlYiIgZGItaWQ9IlVDVlllZ3J0cWdnQUFEZmFiMUki
PjEzNjg8L2tleT48L2ZvcmVpZ24ta2V5cz48cmVmLXR5cGUgbmFtZT0iSm91cm5hbCBBcnRpY2xl
Ij4xNzwvcmVmLXR5cGU+PGNvbnRyaWJ1dG9ycz48YXV0aG9ycz48YXV0aG9yPkRpbWl0cm91bGlh
LCBFLjwvYXV0aG9yPjxhdXRob3I+U3BhbmFraXMsIE4uPC9hdXRob3I+PGF1dGhvcj5Lb25zdGFu
dGluaWRvdSwgQS4gRS48L2F1dGhvcj48YXV0aG9yPkxlZ2FraXMsIE4uIEouPC9hdXRob3I+PGF1
dGhvcj5Uc2FrcmlzLCBBLjwvYXV0aG9yPjwvYXV0aG9ycz48L2NvbnRyaWJ1dG9ycz48YXV0aC1h
ZGRyZXNzPlVuaXQgb2YgVmlyb2xvZ3ksIERlcGFydG1lbnQgb2YgTWljcm9iaW9sb2d5LCBNZWRp
Y2FsIFNjaG9vbCwgVW5pdmVyc2l0eSBvZiBBdGhlbnMsIEF0aGVucywgR3JlZWNlLjwvYXV0aC1h
ZGRyZXNzPjx0aXRsZXM+PHRpdGxlPkZyZXF1ZW50IGRldGVjdGlvbiBvZiBjeXRvbWVnYWxvdmly
dXMgaW4gdGhlIGludGVzdGluZSBvZiBwYXRpZW50cyB3aXRoIGluZmxhbW1hdG9yeSBib3dlbCBk
aXNlYXNlPC90aXRsZT48c2Vjb25kYXJ5LXRpdGxlPkluZmxhbW0gQm93ZWwgRGlzPC9zZWNvbmRh
cnktdGl0bGU+PC90aXRsZXM+PHBlcmlvZGljYWw+PGZ1bGwtdGl0bGU+SW5mbGFtbSBCb3dlbCBE
aXM8L2Z1bGwtdGl0bGU+PC9wZXJpb2RpY2FsPjxwYWdlcz44NzktODQ8L3BhZ2VzPjx2b2x1bWU+
MTI8L3ZvbHVtZT48bnVtYmVyPjk8L251bWJlcj48ZWRpdGlvbj4yMDA2LzA5LzA3PC9lZGl0aW9u
PjxrZXl3b3Jkcz48a2V5d29yZD5BZG9sZXNjZW50PC9rZXl3b3JkPjxrZXl3b3JkPkFkdWx0PC9r
ZXl3b3JkPjxrZXl3b3JkPkFnZWQ8L2tleXdvcmQ+PGtleXdvcmQ+Q3Jvc3MtU2VjdGlvbmFsIFN0
dWRpZXM8L2tleXdvcmQ+PGtleXdvcmQ+Q3l0b21lZ2Fsb3ZpcnVzLyppc29sYXRpb24gJmFtcDsg
cHVyaWZpY2F0aW9uPC9rZXl3b3JkPjxrZXl3b3JkPkN5dG9tZWdhbG92aXJ1cyBJbmZlY3Rpb25z
L2Jsb29kLypjb21wbGljYXRpb25zL3BhdGhvbG9neS92aXJvbG9neTwva2V5d29yZD48a2V5d29y
ZD5GZW1hbGU8L2tleXdvcmQ+PGtleXdvcmQ+SHVtYW5zPC9rZXl3b3JkPjxrZXl3b3JkPkltbXVu
b2hpc3RvY2hlbWlzdHJ5PC9rZXl3b3JkPjxrZXl3b3JkPkluZmxhbW1hdG9yeSBCb3dlbCBEaXNl
YXNlcy9ibG9vZC9wYXRob2xvZ3kvKnZpcm9sb2d5PC9rZXl3b3JkPjxrZXl3b3JkPkludGVzdGlu
ZXMvKnZpcm9sb2d5PC9rZXl3b3JkPjxrZXl3b3JkPk1hbGU8L2tleXdvcmQ+PGtleXdvcmQ+TWlk
ZGxlIEFnZWQ8L2tleXdvcmQ+PGtleXdvcmQ+UG9seW1lcmFzZSBDaGFpbiBSZWFjdGlvbjwva2V5
d29yZD48a2V5d29yZD5Qcm9zcGVjdGl2ZSBTdHVkaWVzPC9rZXl3b3JkPjwva2V5d29yZHM+PGRh
dGVzPjx5ZWFyPjIwMDY8L3llYXI+PHB1Yi1kYXRlcz48ZGF0ZT5TZXA8L2RhdGU+PC9wdWItZGF0
ZXM+PC9kYXRlcz48aXNibj4xMDc4LTA5OTggKFByaW50KSYjeEQ7MTA3OC0wOTk4IChMaW5raW5n
KTwvaXNibj48YWNjZXNzaW9uLW51bT4xNjk1NDgwNzwvYWNjZXNzaW9uLW51bT48dXJscz48cmVs
YXRlZC11cmxzPjx1cmw+aHR0cDovL3d3dy5uY2JpLm5sbS5uaWguZ292L2VudHJlei9xdWVyeS5m
Y2dpP2NtZD1SZXRyaWV2ZSZhbXA7ZGI9UHViTWVkJmFtcDtkb3B0PUNpdGF0aW9uJmFtcDtsaXN0
X3VpZHM9MTY5NTQ4MDc8L3VybD48dXJsPmh0dHA6Ly9vbmxpbmVsaWJyYXJ5LndpbGV5LmNvbS9z
dG9yZS8xMC4xMDk3LzAxLm1pYi4wMDAwMjMxNTc2LjExNjc4LjU3L2Fzc2V0LzM3ODAxMjA5MDdf
ZnRwLnBkZj92PTEmYW1wO3Q9aDV0c2wzamEmYW1wO3M9MjlmYmRmZmY2MDJlYmI3ZDYzMTgyYjJi
MDlkNGIxNTExY2IwMjU3YjwvdXJsPjwvcmVsYXRlZC11cmxzPjwvdXJscz48ZWxlY3Ryb25pYy1y
ZXNvdXJjZS1udW0+MTAuMTA5Ny8wMS5taWIuMDAwMDIzMTU3Ni4xMTY3OC41NyYjeEQ7MDAwNTQ3
MjUtMjAwNjA5MDAwLTAwMDA3IFtwaWldPC9lbGVjdHJvbmljLXJlc291cmNlLW51bT48bGFuZ3Vh
Z2U+ZW5nPC9sYW5ndWFnZT48L3JlY29yZD48L0NpdGU+PC9FbmROb3RlPgAAAAAA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PEVuZE5vdGU+PENpdGU+PEF1dGhvcj5MZXZlcXVlPC9BdXRob3I+PFllYXI+MjAxMDwvWWVhcj48
UmVjTnVtPjEzMTc8L1JlY051bT48RGlzcGxheVRleHQ+PHN0eWxlIGZhY2U9InN1cGVyc2NyaXB0
Ij5bOCwgMTUsIDE5XTwvc3R5bGU+PC9EaXNwbGF5VGV4dD48cmVjb3JkPjxyZWMtbnVtYmVyPjEz
MTc8L3JlYy1udW1iZXI+PGZvcmVpZ24ta2V5cz48a2V5IGFwcD0iRU4iIGRiLWlkPSJhOWZwNWY1
NTRyenM5b2VwZnB4cGQycjk5c3d4c3hmcHJkcnQiPjEzMTc8L2tleT48a2V5IGFwcD0iRU5XZWIi
IGRiLWlkPSJVQ1ZZZWdydHFnZ0FBRGZhYjFJIj4xMzE3PC9rZXk+PC9mb3JlaWduLWtleXM+PHJl
Zi10eXBlIG5hbWU9IkpvdXJuYWwgQXJ0aWNsZSI+MTc8L3JlZi10eXBlPjxjb250cmlidXRvcnM+
PGF1dGhvcnM+PGF1dGhvcj5MZXZlcXVlLCBOLjwvYXV0aG9yPjxhdXRob3I+QnJpeGktQmVubWFu
c291ciwgSC48L2F1dGhvcj48YXV0aG9yPlJlaWcsIFQuPC9hdXRob3I+PGF1dGhvcj5SZW5vaXMs
IEYuPC9hdXRob3I+PGF1dGhvcj5UYWxtdWQsIEQuPC9hdXRob3I+PGF1dGhvcj5Ccm9kYXJkLCBW
LjwvYXV0aG9yPjxhdXRob3I+Q29zdGUsIEouIEYuPC9hdXRob3I+PGF1dGhvcj5EZSBDaGFtcHMs
IEMuPC9hdXRob3I+PGF1dGhvcj5BbmRyZW9sZXR0aSwgTC48L2F1dGhvcj48YXV0aG9yPkRpZWJv
bGQsIE0uIEQuPC9hdXRob3I+PC9hdXRob3JzPjwvY29udHJpYnV0b3JzPjxhdXRoLWFkZHJlc3M+
TWVkaWNhbCBWaXJvbG9neSBVbml0LCBVbml2ZXJzaXR5IEhvc3BpdGFsLCBSZWltcywgRnJhbmNl
LiBubGV2ZXF1ZUBjaHUtcmVpbXMuZnI8L2F1dGgtYWRkcmVzcz48dGl0bGVzPjx0aXRsZT5Mb3cg
ZnJlcXVlbmN5IG9mIGN5dG9tZWdhbG92aXJ1cyBpbmZlY3Rpb24gZHVyaW5nIGV4YWNlcmJhdGlv
bnMgb2YgaW5mbGFtbWF0b3J5IGJvd2VsIGRpc2Vhc2VzPC90aXRsZT48c2Vjb25kYXJ5LXRpdGxl
PkogTWVkIFZpcm9sPC9zZWNvbmRhcnktdGl0bGU+PC90aXRsZXM+PHBlcmlvZGljYWw+PGZ1bGwt
dGl0bGU+SiBNZWQgVmlyb2w8L2Z1bGwtdGl0bGU+PC9wZXJpb2RpY2FsPjxwYWdlcz4xNjk0LTcw
MDwvcGFnZXM+PHZvbHVtZT44Mjwvdm9sdW1lPjxudW1iZXI+MTA8L251bWJlcj48ZWRpdGlvbj4y
MDEwLzA5LzEwPC9lZGl0aW9uPjxrZXl3b3Jkcz48a2V5d29yZD5BZHVsdDwva2V5d29yZD48a2V5
d29yZD5CaW9wc3k8L2tleXdvcmQ+PGtleXdvcmQ+Q29sb24vdmlyb2xvZ3k8L2tleXdvcmQ+PGtl
eXdvcmQ+Q3l0b21lZ2Fsb3ZpcnVzLyppc29sYXRpb24gJmFtcDsgcHVyaWZpY2F0aW9uPC9rZXl3
b3JkPjxrZXl3b3JkPkN5dG9tZWdhbG92aXJ1cyBJbmZlY3Rpb25zLypjb21wbGljYXRpb25zL2Vw
aWRlbWlvbG9neTwva2V5d29yZD48a2V5d29yZD5ETkEsIFZpcmFsL2dlbmV0aWNzL2lzb2xhdGlv
biAmYW1wOyBwdXJpZmljYXRpb248L2tleXdvcmQ+PGtleXdvcmQ+RmVtYWxlPC9rZXl3b3JkPjxr
ZXl3b3JkPkh1bWFuczwva2V5d29yZD48a2V5d29yZD5JbmZsYW1tYXRvcnkgQm93ZWwgRGlzZWFz
ZXMvKmV0aW9sb2d5L3BhdGhvbG9neTwva2V5d29yZD48a2V5d29yZD5JbnRlc3RpbmFsIE11Y29z
YS92aXJvbG9neTwva2V5d29yZD48a2V5d29yZD5NYWxlPC9rZXl3b3JkPjxrZXl3b3JkPk1pZGRs
ZSBBZ2VkPC9rZXl3b3JkPjxrZXl3b3JkPlBvbHltZXJhc2UgQ2hhaW4gUmVhY3Rpb24vbWV0aG9k
czwva2V5d29yZD48a2V5d29yZD5QcmV2YWxlbmNlPC9rZXl3b3JkPjxrZXl3b3JkPlJldHJvc3Bl
Y3RpdmUgU3R1ZGllczwva2V5d29yZD48a2V5d29yZD5TZXZlcml0eSBvZiBJbGxuZXNzIEluZGV4
PC9rZXl3b3JkPjxrZXl3b3JkPlZpcmFsIExvYWQ8L2tleXdvcmQ+PGtleXdvcmQ+Vmlyb2xvZ3kv
bWV0aG9kczwva2V5d29yZD48L2tleXdvcmRzPjxkYXRlcz48eWVhcj4yMDEwPC95ZWFyPjxwdWIt
ZGF0ZXM+PGRhdGU+T2N0PC9kYXRlPjwvcHViLWRhdGVzPjwvZGF0ZXM+PGlzYm4+MTA5Ni05MDcx
IChFbGVjdHJvbmljKSYjeEQ7MDE0Ni02NjE1IChMaW5raW5nKTwvaXNibj48YWNjZXNzaW9uLW51
bT4yMDgyNzc2NzwvYWNjZXNzaW9uLW51bT48dXJscz48cmVsYXRlZC11cmxzPjx1cmw+aHR0cDov
L3d3dy5uY2JpLm5sbS5uaWguZ292L2VudHJlei9xdWVyeS5mY2dpP2NtZD1SZXRyaWV2ZSZhbXA7
ZGI9UHViTWVkJmFtcDtkb3B0PUNpdGF0aW9uJmFtcDtsaXN0X3VpZHM9MjA4Mjc3Njc8L3VybD48
L3JlbGF0ZWQtdXJscz48L3VybHM+PGVsZWN0cm9uaWMtcmVzb3VyY2UtbnVtPjEwLjEwMDIvam12
LjIxODc3PC9lbGVjdHJvbmljLXJlc291cmNlLW51bT48bGFuZ3VhZ2U+ZW5nPC9sYW5ndWFnZT48
L3JlY29yZD48L0NpdGU+PENpdGU+PEF1dGhvcj5Zb3NoaW5vPC9BdXRob3I+PFllYXI+MjAwNzwv
WWVhcj48UmVjTnVtPjEzNTM8L1JlY051bT48cmVjb3JkPjxyZWMtbnVtYmVyPjEzNTM8L3JlYy1u
dW1iZXI+PGZvcmVpZ24ta2V5cz48a2V5IGFwcD0iRU4iIGRiLWlkPSJhOWZwNWY1NTRyenM5b2Vw
ZnB4cGQycjk5c3d4c3hmcHJkcnQiPjEzNTM8L2tleT48a2V5IGFwcD0iRU5XZWIiIGRiLWlkPSJV
Q1ZZZWdydHFnZ0FBRGZhYjFJIj4xMzUzPC9rZXk+PC9mb3JlaWduLWtleXM+PHJlZi10eXBlIG5h
bWU9IkpvdXJuYWwgQXJ0aWNsZSI+MTc8L3JlZi10eXBlPjxjb250cmlidXRvcnM+PGF1dGhvcnM+
PGF1dGhvcj5Zb3NoaW5vLCBULjwvYXV0aG9yPjxhdXRob3I+TmFrYXNlLCBILjwvYXV0aG9yPjxh
dXRob3I+VWVubywgUy48L2F1dGhvcj48YXV0aG9yPlV6YSwgTi48L2F1dGhvcj48YXV0aG9yPklu
b3VlLCBTLjwvYXV0aG9yPjxhdXRob3I+TWlrYW1pLCBTLjwvYXV0aG9yPjxhdXRob3I+TWF0c3V1
cmEsIE0uPC9hdXRob3I+PGF1dGhvcj5PaG1vcmksIEsuPC9hdXRob3I+PGF1dGhvcj5TYWt1cmFp
LCBULjwvYXV0aG9yPjxhdXRob3I+TmFnYXlhbWEsIFMuPC9hdXRob3I+PGF1dGhvcj5IYXNlZ2F3
YSwgUy48L2F1dGhvcj48YXV0aG9yPlNha2FpLCBZLjwvYXV0aG9yPjxhdXRob3I+Q2hpYmEsIFQu
PC9hdXRob3I+PC9hdXRob3JzPjwvY29udHJpYnV0b3JzPjxhdXRoLWFkZHJlc3M+RGVwYXJ0bWVu
dCBvZiBHYXN0cm9lbnRlcm9sb2d5ICZhbXA7IEhlcGF0b2xvZ3ksIEdyYWR1YXRlIFNjaG9vbCBv
ZiBNZWRpY2luZSwgS3lvdG8gVW5pdmVyc2l0eSwgS3lvdG8sIEphcGFuLjwvYXV0aC1hZGRyZXNz
Pjx0aXRsZXM+PHRpdGxlPlVzZWZ1bG5lc3Mgb2YgcXVhbnRpdGF0aXZlIHJlYWwtdGltZSBQQ1Ig
YXNzYXkgZm9yIGVhcmx5IGRldGVjdGlvbiBvZiBjeXRvbWVnYWxvdmlydXMgaW5mZWN0aW9uIGlu
IHBhdGllbnRzIHdpdGggdWxjZXJhdGl2ZSBjb2xpdGlzIHJlZnJhY3RvcnkgdG8gaW1tdW5vc3Vw
cHJlc3NpdmUgdGhlcmFwaWVzPC90aXRsZT48c2Vjb25kYXJ5LXRpdGxlPkluZmxhbW0gQm93ZWwg
RGlzPC9zZWNvbmRhcnktdGl0bGU+PC90aXRsZXM+PHBlcmlvZGljYWw+PGZ1bGwtdGl0bGU+SW5m
bGFtbSBCb3dlbCBEaXM8L2Z1bGwtdGl0bGU+PC9wZXJpb2RpY2FsPjxwYWdlcz4xNTE2LTIxPC9w
YWdlcz48dm9sdW1lPjEzPC92b2x1bWU+PG51bWJlcj4xMjwvbnVtYmVyPjxlZGl0aW9uPjIwMDcv
MDkvMTE8L2VkaXRpb24+PGtleXdvcmRzPjxrZXl3b3JkPkFkdWx0PC9rZXl3b3JkPjxrZXl3b3Jk
PkFudGlnZW5zLCBWaXJhbC9ibG9vZDwva2V5d29yZD48a2V5d29yZD5BbnRpdmlyYWwgQWdlbnRz
L3RoZXJhcGV1dGljIHVzZTwva2V5d29yZD48a2V5d29yZD5Db2xlY3RvbXk8L2tleXdvcmQ+PGtl
eXdvcmQ+Q29saXRpcywgVWxjZXJhdGl2ZS8qY29tcGxpY2F0aW9uczwva2V5d29yZD48a2V5d29y
ZD5DeXRvbWVnYWxvdmlydXMvZ2VuZXRpY3MvaXNvbGF0aW9uICZhbXA7IHB1cmlmaWNhdGlvbjwv
a2V5d29yZD48a2V5d29yZD5DeXRvbWVnYWxvdmlydXMgSW5mZWN0aW9ucy8qZGlhZ25vc2lzL2Ry
dWcgdGhlcmFweS9zdXJnZXJ5PC9rZXl3b3JkPjxrZXl3b3JkPkROQSwgVmlyYWwvZ2VuZXRpY3M8
L2tleXdvcmQ+PGtleXdvcmQ+RmVtYWxlPC9rZXl3b3JkPjxrZXl3b3JkPkdhbmNpY2xvdmlyL3Ro
ZXJhcGV1dGljIHVzZTwva2V5d29yZD48a2V5d29yZD5IdW1hbnM8L2tleXdvcmQ+PGtleXdvcmQ+
SW1tdW5vc3VwcHJlc3NpdmUgQWdlbnRzL3RoZXJhcGV1dGljIHVzZTwva2V5d29yZD48a2V5d29y
ZD5JbnRlc3RpbmFsIE11Y29zYS9wYXRob2xvZ3kvdmlyb2xvZ3k8L2tleXdvcmQ+PGtleXdvcmQ+
TWFsZTwva2V5d29yZD48a2V5d29yZD5NaWRkbGUgQWdlZDwva2V5d29yZD48a2V5d29yZD5Qb2x5
bWVyYXNlIENoYWluIFJlYWN0aW9uLyptZXRob2RzPC9rZXl3b3JkPjxrZXl3b3JkPlRyZWF0bWVu
dCBPdXRjb21lPC9rZXl3b3JkPjwva2V5d29yZHM+PGRhdGVzPjx5ZWFyPjIwMDc8L3llYXI+PHB1
Yi1kYXRlcz48ZGF0ZT5EZWM8L2RhdGU+PC9wdWItZGF0ZXM+PC9kYXRlcz48aXNibj4xMDc4LTA5
OTggKFByaW50KSYjeEQ7MTA3OC0wOTk4IChMaW5raW5nKTwvaXNibj48YWNjZXNzaW9uLW51bT4x
NzgyODc4MTwvYWNjZXNzaW9uLW51bT48dXJscz48cmVsYXRlZC11cmxzPjx1cmw+aHR0cDovL3d3
dy5uY2JpLm5sbS5uaWguZ292L2VudHJlei9xdWVyeS5mY2dpP2NtZD1SZXRyaWV2ZSZhbXA7ZGI9
UHViTWVkJmFtcDtkb3B0PUNpdGF0aW9uJmFtcDtsaXN0X3VpZHM9MTc4Mjg3ODE8L3VybD48dXJs
Pmh0dHA6Ly9vbmxpbmVsaWJyYXJ5LndpbGV5LmNvbS9zdG9yZS8xMC4xMDAyL2liZC4yMDI1My9h
c3NldC8yMDI1M19mdHAucGRmP3Y9MSZhbXA7dD1oNXRzb2UyaSZhbXA7cz03NWVkMGNjZDBlZTg3
MTgxZWZiY2M0NjU5YmVhZWNlY2ZhOWJjZDFlPC91cmw+PC9yZWxhdGVkLXVybHM+PC91cmxzPjxl
bGVjdHJvbmljLXJlc291cmNlLW51bT4xMC4xMDAyL2liZC4yMDI1MzwvZWxlY3Ryb25pYy1yZXNv
dXJjZS1udW0+PGxhbmd1YWdlPmVuZzwvbGFuZ3VhZ2U+PC9yZWNvcmQ+PC9DaXRlPjxDaXRlPjxB
dXRob3I+RGltaXRyb3VsaWE8L0F1dGhvcj48WWVhcj4yMDA2PC9ZZWFyPjxSZWNOdW0+MTM2ODwv
UmVjTnVtPjxyZWNvcmQ+PHJlYy1udW1iZXI+MTM2ODwvcmVjLW51bWJlcj48Zm9yZWlnbi1rZXlz
PjxrZXkgYXBwPSJFTiIgZGItaWQ9ImE5ZnA1ZjU1NHJ6czlvZXBmcHhwZDJyOTlzd3hzeGZwcmRy
dCI+MTM2ODwva2V5PjxrZXkgYXBwPSJFTldlYiIgZGItaWQ9IlVDVlllZ3J0cWdnQUFEZmFiMUki
PjEzNjg8L2tleT48L2ZvcmVpZ24ta2V5cz48cmVmLXR5cGUgbmFtZT0iSm91cm5hbCBBcnRpY2xl
Ij4xNzwvcmVmLXR5cGU+PGNvbnRyaWJ1dG9ycz48YXV0aG9ycz48YXV0aG9yPkRpbWl0cm91bGlh
LCBFLjwvYXV0aG9yPjxhdXRob3I+U3BhbmFraXMsIE4uPC9hdXRob3I+PGF1dGhvcj5Lb25zdGFu
dGluaWRvdSwgQS4gRS48L2F1dGhvcj48YXV0aG9yPkxlZ2FraXMsIE4uIEouPC9hdXRob3I+PGF1
dGhvcj5Uc2FrcmlzLCBBLjwvYXV0aG9yPjwvYXV0aG9ycz48L2NvbnRyaWJ1dG9ycz48YXV0aC1h
ZGRyZXNzPlVuaXQgb2YgVmlyb2xvZ3ksIERlcGFydG1lbnQgb2YgTWljcm9iaW9sb2d5LCBNZWRp
Y2FsIFNjaG9vbCwgVW5pdmVyc2l0eSBvZiBBdGhlbnMsIEF0aGVucywgR3JlZWNlLjwvYXV0aC1h
ZGRyZXNzPjx0aXRsZXM+PHRpdGxlPkZyZXF1ZW50IGRldGVjdGlvbiBvZiBjeXRvbWVnYWxvdmly
dXMgaW4gdGhlIGludGVzdGluZSBvZiBwYXRpZW50cyB3aXRoIGluZmxhbW1hdG9yeSBib3dlbCBk
aXNlYXNlPC90aXRsZT48c2Vjb25kYXJ5LXRpdGxlPkluZmxhbW0gQm93ZWwgRGlzPC9zZWNvbmRh
cnktdGl0bGU+PC90aXRsZXM+PHBlcmlvZGljYWw+PGZ1bGwtdGl0bGU+SW5mbGFtbSBCb3dlbCBE
aXM8L2Z1bGwtdGl0bGU+PC9wZXJpb2RpY2FsPjxwYWdlcz44NzktODQ8L3BhZ2VzPjx2b2x1bWU+
MTI8L3ZvbHVtZT48bnVtYmVyPjk8L251bWJlcj48ZWRpdGlvbj4yMDA2LzA5LzA3PC9lZGl0aW9u
PjxrZXl3b3Jkcz48a2V5d29yZD5BZG9sZXNjZW50PC9rZXl3b3JkPjxrZXl3b3JkPkFkdWx0PC9r
ZXl3b3JkPjxrZXl3b3JkPkFnZWQ8L2tleXdvcmQ+PGtleXdvcmQ+Q3Jvc3MtU2VjdGlvbmFsIFN0
dWRpZXM8L2tleXdvcmQ+PGtleXdvcmQ+Q3l0b21lZ2Fsb3ZpcnVzLyppc29sYXRpb24gJmFtcDsg
cHVyaWZpY2F0aW9uPC9rZXl3b3JkPjxrZXl3b3JkPkN5dG9tZWdhbG92aXJ1cyBJbmZlY3Rpb25z
L2Jsb29kLypjb21wbGljYXRpb25zL3BhdGhvbG9neS92aXJvbG9neTwva2V5d29yZD48a2V5d29y
ZD5GZW1hbGU8L2tleXdvcmQ+PGtleXdvcmQ+SHVtYW5zPC9rZXl3b3JkPjxrZXl3b3JkPkltbXVu
b2hpc3RvY2hlbWlzdHJ5PC9rZXl3b3JkPjxrZXl3b3JkPkluZmxhbW1hdG9yeSBCb3dlbCBEaXNl
YXNlcy9ibG9vZC9wYXRob2xvZ3kvKnZpcm9sb2d5PC9rZXl3b3JkPjxrZXl3b3JkPkludGVzdGlu
ZXMvKnZpcm9sb2d5PC9rZXl3b3JkPjxrZXl3b3JkPk1hbGU8L2tleXdvcmQ+PGtleXdvcmQ+TWlk
ZGxlIEFnZWQ8L2tleXdvcmQ+PGtleXdvcmQ+UG9seW1lcmFzZSBDaGFpbiBSZWFjdGlvbjwva2V5
d29yZD48a2V5d29yZD5Qcm9zcGVjdGl2ZSBTdHVkaWVzPC9rZXl3b3JkPjwva2V5d29yZHM+PGRh
dGVzPjx5ZWFyPjIwMDY8L3llYXI+PHB1Yi1kYXRlcz48ZGF0ZT5TZXA8L2RhdGU+PC9wdWItZGF0
ZXM+PC9kYXRlcz48aXNibj4xMDc4LTA5OTggKFByaW50KSYjeEQ7MTA3OC0wOTk4IChMaW5raW5n
KTwvaXNibj48YWNjZXNzaW9uLW51bT4xNjk1NDgwNzwvYWNjZXNzaW9uLW51bT48dXJscz48cmVs
YXRlZC11cmxzPjx1cmw+aHR0cDovL3d3dy5uY2JpLm5sbS5uaWguZ292L2VudHJlei9xdWVyeS5m
Y2dpP2NtZD1SZXRyaWV2ZSZhbXA7ZGI9UHViTWVkJmFtcDtkb3B0PUNpdGF0aW9uJmFtcDtsaXN0
X3VpZHM9MTY5NTQ4MDc8L3VybD48dXJsPmh0dHA6Ly9vbmxpbmVsaWJyYXJ5LndpbGV5LmNvbS9z
dG9yZS8xMC4xMDk3LzAxLm1pYi4wMDAwMjMxNTc2LjExNjc4LjU3L2Fzc2V0LzM3ODAxMjA5MDdf
ZnRwLnBkZj92PTEmYW1wO3Q9aDV0c2wzamEmYW1wO3M9MjlmYmRmZmY2MDJlYmI3ZDYzMTgyYjJi
MDlkNGIxNTExY2IwMjU3YjwvdXJsPjwvcmVsYXRlZC11cmxzPjwvdXJscz48ZWxlY3Ryb25pYy1y
ZXNvdXJjZS1udW0+MTAuMTA5Ny8wMS5taWIuMDAwMDIzMTU3Ni4xMTY3OC41NyYjeEQ7MDAwNTQ3
MjUtMjAwNjA5MDAwLTAwMDA3IFtwaWldPC9lbGVjdHJvbmljLXJlc291cmNlLW51bT48bGFuZ3Vh
Z2U+ZW5nPC9sYW5ndWFnZT48L3JlY29yZD48L0NpdGU+PC9FbmROb3RlPgAAAAAA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8" w:tooltip="Leveque, 2010 #1317" w:history="1">
        <w:r w:rsidRPr="00D35AD1">
          <w:rPr>
            <w:rFonts w:ascii="Book Antiqua" w:hAnsi="Book Antiqua"/>
            <w:noProof/>
            <w:sz w:val="24"/>
            <w:szCs w:val="24"/>
            <w:vertAlign w:val="superscript"/>
          </w:rPr>
          <w:t>8</w:t>
        </w:r>
      </w:hyperlink>
      <w:r w:rsidRPr="00D35AD1">
        <w:rPr>
          <w:rFonts w:ascii="Book Antiqua" w:hAnsi="Book Antiqua"/>
          <w:noProof/>
          <w:sz w:val="24"/>
          <w:szCs w:val="24"/>
          <w:vertAlign w:val="superscript"/>
        </w:rPr>
        <w:t>,</w:t>
      </w:r>
      <w:hyperlink w:anchor="_ENREF_15" w:tooltip="Yoshino, 2007 #1353" w:history="1">
        <w:r w:rsidRPr="00D35AD1">
          <w:rPr>
            <w:rFonts w:ascii="Book Antiqua" w:hAnsi="Book Antiqua"/>
            <w:noProof/>
            <w:sz w:val="24"/>
            <w:szCs w:val="24"/>
            <w:vertAlign w:val="superscript"/>
          </w:rPr>
          <w:t>15</w:t>
        </w:r>
      </w:hyperlink>
      <w:r w:rsidRPr="00D35AD1">
        <w:rPr>
          <w:rFonts w:ascii="Book Antiqua" w:hAnsi="Book Antiqua"/>
          <w:noProof/>
          <w:sz w:val="24"/>
          <w:szCs w:val="24"/>
          <w:vertAlign w:val="superscript"/>
        </w:rPr>
        <w:t>,</w:t>
      </w:r>
      <w:hyperlink w:anchor="_ENREF_19" w:tooltip="Dimitroulia, 2006 #1368" w:history="1">
        <w:r w:rsidRPr="00D35AD1">
          <w:rPr>
            <w:rFonts w:ascii="Book Antiqua" w:hAnsi="Book Antiqua"/>
            <w:noProof/>
            <w:sz w:val="24"/>
            <w:szCs w:val="24"/>
            <w:vertAlign w:val="superscript"/>
          </w:rPr>
          <w:t>19</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The impact of antiviral therapy on the outcome of CMV-positive patients with UC is also debatable</w:t>
      </w:r>
      <w:r w:rsidRPr="00D35AD1">
        <w:rPr>
          <w:rFonts w:ascii="Book Antiqua" w:hAnsi="Book Antiqua"/>
          <w:sz w:val="24"/>
          <w:szCs w:val="24"/>
        </w:rPr>
        <w:fldChar w:fldCharType="begin">
          <w:fldData xml:space="preserve">PEVuZE5vdGU+PENpdGU+PEF1dGhvcj5Eb21lbmVjaDwvQXV0aG9yPjxZZWFyPjIwMDg8L1llYXI+
PFJlY051bT4xMjYxPC9SZWNOdW0+PERpc3BsYXlUZXh0PjxzdHlsZSBmYWNlPSJzdXBlcnNjcmlw
dCI+WzQsIDVdPC9zdHlsZT48L0Rpc3BsYXlUZXh0PjxyZWNvcmQ+PHJlYy1udW1iZXI+MTI2MTwv
cmVjLW51bWJlcj48Zm9yZWlnbi1rZXlzPjxrZXkgYXBwPSJFTiIgZGItaWQ9ImE5ZnA1ZjU1NHJ6
czlvZXBmcHhwZDJyOTlzd3hzeGZwcmRydCI+MTI2MTwva2V5PjxrZXkgYXBwPSJFTldlYiIgZGIt
aWQ9IlVDVlllZ3J0cWdnQUFEZmFiMUkiPjEyNjE8L2tleT48L2ZvcmVpZ24ta2V5cz48cmVmLXR5
cGUgbmFtZT0iSm91cm5hbCBBcnRpY2xlIj4xNzwvcmVmLXR5cGU+PGNvbnRyaWJ1dG9ycz48YXV0
aG9ycz48YXV0aG9yPkRvbWVuZWNoLCBFLjwvYXV0aG9yPjxhdXRob3I+VmVnYSwgUi48L2F1dGhv
cj48YXV0aG9yPk9qYW5ndXJlbiwgSS48L2F1dGhvcj48YXV0aG9yPkhlcm5hbmRleiwgQS48L2F1
dGhvcj48YXV0aG9yPkdhcmNpYS1QbGFuZWxsYSwgRS48L2F1dGhvcj48YXV0aG9yPkJlcm5hbCwg
SS48L2F1dGhvcj48YXV0aG9yPlJvc2luYWNoLCBNLjwvYXV0aG9yPjxhdXRob3I+Qm9peCwgSi48
L2F1dGhvcj48YXV0aG9yPkNhYnJlLCBFLjwvYXV0aG9yPjxhdXRob3I+R2Fzc3VsbCwgTS4gQS48
L2F1dGhvcj48L2F1dGhvcnM+PC9jb250cmlidXRvcnM+PGF1dGgtYWRkcmVzcz5EZXBhcnRtZW50
IG9mIEdhc3Ryb2VudGVyb2xvZ3ksIEhvc3BpdGFsIFVuaXZlcnNpdGFyaSBHZXJtYW5zIFRyaWFz
IGkgUHVqb2wsIFVuaXZlcnNpdGF0IEF1dG9ub21hIGRlIEJhcmNlbG9uYSwgQmFkYWxvbmEsIENh
dGFsb25pYSwgU3BhaW4uIGVkb21lbmVjaC5nZXJtYW5zdHJpYXNAZ2VuY2F0Lm5ldDwvYXV0aC1h
ZGRyZXNzPjx0aXRsZXM+PHRpdGxlPkN5dG9tZWdhbG92aXJ1cyBpbmZlY3Rpb24gaW4gdWxjZXJh
dGl2ZSBjb2xpdGlzOiBhIHByb3NwZWN0aXZlLCBjb21wYXJhdGl2ZSBzdHVkeSBvbiBwcmV2YWxl
bmNlIGFuZCBkaWFnbm9zdGljIHN0cmF0ZWd5PC90aXRsZT48c2Vjb25kYXJ5LXRpdGxlPkluZmxh
bW0gQm93ZWwgRGlzPC9zZWNvbmRhcnktdGl0bGU+PC90aXRsZXM+PHBlcmlvZGljYWw+PGZ1bGwt
dGl0bGU+SW5mbGFtbSBCb3dlbCBEaXM8L2Z1bGwtdGl0bGU+PC9wZXJpb2RpY2FsPjxwYWdlcz4x
MzczLTk8L3BhZ2VzPjx2b2x1bWU+MTQ8L3ZvbHVtZT48bnVtYmVyPjEwPC9udW1iZXI+PGVkaXRp
b24+MjAwOC8wNS8wMzwvZWRpdGlvbj48a2V5d29yZHM+PGtleXdvcmQ+QWR1bHQ8L2tleXdvcmQ+
PGtleXdvcmQ+QWdlZDwva2V5d29yZD48a2V5d29yZD5BZ2VkLCA4MCBhbmQgb3Zlcjwva2V5d29y
ZD48a2V5d29yZD5BbnRpYm9kaWVzLCBWaXJhbC9ibG9vZDwva2V5d29yZD48a2V5d29yZD5DYXNl
LUNvbnRyb2wgU3R1ZGllczwva2V5d29yZD48a2V5d29yZD5Db2xpdGlzLCBVbGNlcmF0aXZlL2Rp
YWdub3Npcy9kcnVnIHRoZXJhcHkvKmVwaWRlbWlvbG9neS8qdmlyb2xvZ3k8L2tleXdvcmQ+PGtl
eXdvcmQ+Q29tb3JiaWRpdHk8L2tleXdvcmQ+PGtleXdvcmQ+Q3ljbG9zcG9yaW5lL3RoZXJhcGV1
dGljIHVzZTwva2V5d29yZD48a2V5d29yZD5DeXRvbWVnYWxvdmlydXMvaW1tdW5vbG9neS9pc29s
YXRpb24gJmFtcDsgcHVyaWZpY2F0aW9uPC9rZXl3b3JkPjxrZXl3b3JkPkN5dG9tZWdhbG92aXJ1
cyBJbmZlY3Rpb25zLypkaWFnbm9zaXMvKmVwaWRlbWlvbG9neTwva2V5d29yZD48a2V5d29yZD5E
aWFnbm9zaXMsIERpZmZlcmVudGlhbDwva2V5d29yZD48a2V5d29yZD5EcnVnIFJlc2lzdGFuY2U8
L2tleXdvcmQ+PGtleXdvcmQ+RmVtYWxlPC9rZXl3b3JkPjxrZXl3b3JkPkh1bWFuczwva2V5d29y
ZD48a2V5d29yZD5JbW11bm9oaXN0b2NoZW1pc3RyeTwva2V5d29yZD48a2V5d29yZD5NYWxlPC9r
ZXl3b3JkPjxrZXl3b3JkPk1pZGRsZSBBZ2VkPC9rZXl3b3JkPjxrZXl3b3JkPlByZXZhbGVuY2U8
L2tleXdvcmQ+PGtleXdvcmQ+UHJvc3BlY3RpdmUgU3R1ZGllczwva2V5d29yZD48a2V5d29yZD5T
ZXZlcml0eSBvZiBJbGxuZXNzIEluZGV4PC9rZXl3b3JkPjxrZXl3b3JkPlN0ZXJvaWRzL3RoZXJh
cGV1dGljIHVzZTwva2V5d29yZD48a2V5d29yZD5Zb3VuZyBBZHVsdDwva2V5d29yZD48L2tleXdv
cmRzPjxkYXRlcz48eWVhcj4yMDA4PC95ZWFyPjxwdWItZGF0ZXM+PGRhdGU+T2N0PC9kYXRlPjwv
cHViLWRhdGVzPjwvZGF0ZXM+PGlzYm4+MTUzNi00ODQ0IChFbGVjdHJvbmljKSYjeEQ7MTA3OC0w
OTk4IChMaW5raW5nKTwvaXNibj48YWNjZXNzaW9uLW51bT4xODQ1MjIwNTwvYWNjZXNzaW9uLW51
bT48dXJscz48cmVsYXRlZC11cmxzPjx1cmw+aHR0cDovL3d3dy5uY2JpLm5sbS5uaWguZ292L2Vu
dHJlei9xdWVyeS5mY2dpP2NtZD1SZXRyaWV2ZSZhbXA7ZGI9UHViTWVkJmFtcDtkb3B0PUNpdGF0
aW9uJmFtcDtsaXN0X3VpZHM9MTg0NTIyMDU8L3VybD48dXJsPmh0dHA6Ly9vbmxpbmVsaWJyYXJ5
LndpbGV5LmNvbS9zdG9yZS8xMC4xMDAyL2liZC4yMDQ5OC9hc3NldC8yMDQ5OF9mdHAucGRmP3Y9
MSZhbXA7dD1oNXRzbDhqMSZhbXA7cz01N2IxY2Q3NGI1YjFkMGI1YjIxMTVjOGI0NGJhZGExMDQy
ODlmMzg3PC91cmw+PC9yZWxhdGVkLXVybHM+PC91cmxzPjxlbGVjdHJvbmljLXJlc291cmNlLW51
bT4xMC4xMDAyL2liZC4yMDQ5ODwvZWxlY3Ryb25pYy1yZXNvdXJjZS1udW0+PGxhbmd1YWdlPmVu
ZzwvbGFuZ3VhZ2U+PC9yZWNvcmQ+PC9DaXRlPjxDaXRlPjxBdXRob3I+SG9tbWVzPC9BdXRob3I+
PFllYXI+MjAwNDwvWWVhcj48UmVjTnVtPjY1NjwvUmVjTnVtPjxyZWNvcmQ+PHJlYy1udW1iZXI+
NjU2PC9yZWMtbnVtYmVyPjxmb3JlaWduLWtleXM+PGtleSBhcHA9IkVOIiBkYi1pZD0ieGYwZXdl
dmY0czlhenRlNTJmYXg1ZGVhZTUwZXZ4djJ4MDVmIj42NTY8L2tleT48a2V5IGFwcD0iRU5XZWIi
IGRiLWlkPSJVQ1ZZZWdydHFnZ0FBRGZhYjFJIj4zNTc3PC9rZXk+PC9mb3JlaWduLWtleXM+PHJl
Zi10eXBlIG5hbWU9IkpvdXJuYWwgQXJ0aWNsZSI+MTc8L3JlZi10eXBlPjxjb250cmlidXRvcnM+
PGF1dGhvcnM+PGF1dGhvcj5Ib21tZXMsIEQuIFcuPC9hdXRob3I+PGF1dGhvcj5TdGVycmluZ2Es
IEcuPC9hdXRob3I+PGF1dGhvcj52YW4gRGV2ZW50ZXIsIFMuIEouPC9hdXRob3I+PGF1dGhvcj5U
eXRnYXQsIEcuIE4uPC9hdXRob3I+PGF1dGhvcj5XZWVsLCBKLjwvYXV0aG9yPjwvYXV0aG9ycz48
L2NvbnRyaWJ1dG9ycz48YXV0aC1hZGRyZXNzPkRlcGFydG1lbnQgb2YgR2FzdHJvZW50ZXJvbG9n
eSBhbmQgSGVwYXRvbG9neSwgQWNhZGVtaWMgTWVkaWNhbCBDZW50cmUsIEFtc3RlcmRhbSwgVGhl
IE5ldGhlcmxhbmRzLiBkLncuaG9tbWVzQGFtYy51dmEubmw8L2F1dGgtYWRkcmVzcz48dGl0bGVz
Pjx0aXRsZT5UaGUgcGF0aG9nZW5pY2l0eSBvZiBjeXRvbWVnYWxvdmlydXMgaW4gaW5mbGFtbWF0
b3J5IGJvd2VsIGRpc2Vhc2U6IGEgc3lzdGVtYXRpYyByZXZpZXcgYW5kIGV2aWRlbmNlLWJhc2Vk
IHJlY29tbWVuZGF0aW9ucyBmb3IgZnV0dXJlIHJlc2VhcmNoPC90aXRsZT48c2Vjb25kYXJ5LXRp
dGxlPkluZmxhbW0gQm93ZWwgRGlzPC9zZWNvbmRhcnktdGl0bGU+PC90aXRsZXM+PHBlcmlvZGlj
YWw+PGZ1bGwtdGl0bGU+SW5mbGFtbSBCb3dlbCBEaXM8L2Z1bGwtdGl0bGU+PC9wZXJpb2RpY2Fs
PjxwYWdlcz4yNDUtNTA8L3BhZ2VzPjx2b2x1bWU+MTA8L3ZvbHVtZT48bnVtYmVyPjM8L251bWJl
cj48ZWRpdGlvbj4yMDA0LzA4LzA1PC9lZGl0aW9uPjxrZXl3b3Jkcz48a2V5d29yZD5Db2xpdGlz
LCBVbGNlcmF0aXZlL3BhdGhvbG9neS8qdmlyb2xvZ3k8L2tleXdvcmQ+PGtleXdvcmQ+Q29sb24v
cGF0aG9sb2d5L3Zpcm9sb2d5PC9rZXl3b3JkPjxrZXl3b3JkPkNyb2huIERpc2Vhc2UvcGF0aG9s
b2d5Lyp2aXJvbG9neTwva2V5d29yZD48a2V5d29yZD5DeXRvbWVnYWxvdmlydXMvKnBhdGhvZ2Vu
aWNpdHk8L2tleXdvcmQ+PGtleXdvcmQ+Q3l0b21lZ2Fsb3ZpcnVzIEluZmVjdGlvbnMvKmNvbXBs
aWNhdGlvbnM8L2tleXdvcmQ+PGtleXdvcmQ+RXZpZGVuY2UtQmFzZWQgTWVkaWNpbmU8L2tleXdv
cmQ+PGtleXdvcmQ+SHVtYW5zPC9rZXl3b3JkPjwva2V5d29yZHM+PGRhdGVzPjx5ZWFyPjIwMDQ8
L3llYXI+PHB1Yi1kYXRlcz48ZGF0ZT5NYXk8L2RhdGU+PC9wdWItZGF0ZXM+PC9kYXRlcz48aXNi
bj4xMDc4LTA5OTggKFByaW50KSYjeEQ7MTA3OC0wOTk4IChMaW5raW5nKTwvaXNibj48YWNjZXNz
aW9uLW51bT4xNTI5MDkxOTwvYWNjZXNzaW9uLW51bT48dXJscz48cmVsYXRlZC11cmxzPjx1cmw+
aHR0cDovL3d3dy5uY2JpLm5sbS5uaWguZ292L2VudHJlei9xdWVyeS5mY2dpP2NtZD1SZXRyaWV2
ZSZhbXA7ZGI9UHViTWVkJmFtcDtkb3B0PUNpdGF0aW9uJmFtcDtsaXN0X3VpZHM9MTUyOTA5MTk8
L3VybD48L3JlbGF0ZWQtdXJscz48L3VybHM+PGxhbmd1YWdlPmVuZzwvbGFuZ3VhZ2U+PC9yZWNv
cmQ+PC9DaXRlPjwvRW5kTm90ZT4AAAAAAA==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PEVuZE5vdGU+PENpdGU+PEF1dGhvcj5Eb21lbmVjaDwvQXV0aG9yPjxZZWFyPjIwMDg8L1llYXI+
PFJlY051bT4xMjYxPC9SZWNOdW0+PERpc3BsYXlUZXh0PjxzdHlsZSBmYWNlPSJzdXBlcnNjcmlw
dCI+WzQsIDVdPC9zdHlsZT48L0Rpc3BsYXlUZXh0PjxyZWNvcmQ+PHJlYy1udW1iZXI+MTI2MTwv
cmVjLW51bWJlcj48Zm9yZWlnbi1rZXlzPjxrZXkgYXBwPSJFTiIgZGItaWQ9ImE5ZnA1ZjU1NHJ6
czlvZXBmcHhwZDJyOTlzd3hzeGZwcmRydCI+MTI2MTwva2V5PjxrZXkgYXBwPSJFTldlYiIgZGIt
aWQ9IlVDVlllZ3J0cWdnQUFEZmFiMUkiPjEyNjE8L2tleT48L2ZvcmVpZ24ta2V5cz48cmVmLXR5
cGUgbmFtZT0iSm91cm5hbCBBcnRpY2xlIj4xNzwvcmVmLXR5cGU+PGNvbnRyaWJ1dG9ycz48YXV0
aG9ycz48YXV0aG9yPkRvbWVuZWNoLCBFLjwvYXV0aG9yPjxhdXRob3I+VmVnYSwgUi48L2F1dGhv
cj48YXV0aG9yPk9qYW5ndXJlbiwgSS48L2F1dGhvcj48YXV0aG9yPkhlcm5hbmRleiwgQS48L2F1
dGhvcj48YXV0aG9yPkdhcmNpYS1QbGFuZWxsYSwgRS48L2F1dGhvcj48YXV0aG9yPkJlcm5hbCwg
SS48L2F1dGhvcj48YXV0aG9yPlJvc2luYWNoLCBNLjwvYXV0aG9yPjxhdXRob3I+Qm9peCwgSi48
L2F1dGhvcj48YXV0aG9yPkNhYnJlLCBFLjwvYXV0aG9yPjxhdXRob3I+R2Fzc3VsbCwgTS4gQS48
L2F1dGhvcj48L2F1dGhvcnM+PC9jb250cmlidXRvcnM+PGF1dGgtYWRkcmVzcz5EZXBhcnRtZW50
IG9mIEdhc3Ryb2VudGVyb2xvZ3ksIEhvc3BpdGFsIFVuaXZlcnNpdGFyaSBHZXJtYW5zIFRyaWFz
IGkgUHVqb2wsIFVuaXZlcnNpdGF0IEF1dG9ub21hIGRlIEJhcmNlbG9uYSwgQmFkYWxvbmEsIENh
dGFsb25pYSwgU3BhaW4uIGVkb21lbmVjaC5nZXJtYW5zdHJpYXNAZ2VuY2F0Lm5ldDwvYXV0aC1h
ZGRyZXNzPjx0aXRsZXM+PHRpdGxlPkN5dG9tZWdhbG92aXJ1cyBpbmZlY3Rpb24gaW4gdWxjZXJh
dGl2ZSBjb2xpdGlzOiBhIHByb3NwZWN0aXZlLCBjb21wYXJhdGl2ZSBzdHVkeSBvbiBwcmV2YWxl
bmNlIGFuZCBkaWFnbm9zdGljIHN0cmF0ZWd5PC90aXRsZT48c2Vjb25kYXJ5LXRpdGxlPkluZmxh
bW0gQm93ZWwgRGlzPC9zZWNvbmRhcnktdGl0bGU+PC90aXRsZXM+PHBlcmlvZGljYWw+PGZ1bGwt
dGl0bGU+SW5mbGFtbSBCb3dlbCBEaXM8L2Z1bGwtdGl0bGU+PC9wZXJpb2RpY2FsPjxwYWdlcz4x
MzczLTk8L3BhZ2VzPjx2b2x1bWU+MTQ8L3ZvbHVtZT48bnVtYmVyPjEwPC9udW1iZXI+PGVkaXRp
b24+MjAwOC8wNS8wMzwvZWRpdGlvbj48a2V5d29yZHM+PGtleXdvcmQ+QWR1bHQ8L2tleXdvcmQ+
PGtleXdvcmQ+QWdlZDwva2V5d29yZD48a2V5d29yZD5BZ2VkLCA4MCBhbmQgb3Zlcjwva2V5d29y
ZD48a2V5d29yZD5BbnRpYm9kaWVzLCBWaXJhbC9ibG9vZDwva2V5d29yZD48a2V5d29yZD5DYXNl
LUNvbnRyb2wgU3R1ZGllczwva2V5d29yZD48a2V5d29yZD5Db2xpdGlzLCBVbGNlcmF0aXZlL2Rp
YWdub3Npcy9kcnVnIHRoZXJhcHkvKmVwaWRlbWlvbG9neS8qdmlyb2xvZ3k8L2tleXdvcmQ+PGtl
eXdvcmQ+Q29tb3JiaWRpdHk8L2tleXdvcmQ+PGtleXdvcmQ+Q3ljbG9zcG9yaW5lL3RoZXJhcGV1
dGljIHVzZTwva2V5d29yZD48a2V5d29yZD5DeXRvbWVnYWxvdmlydXMvaW1tdW5vbG9neS9pc29s
YXRpb24gJmFtcDsgcHVyaWZpY2F0aW9uPC9rZXl3b3JkPjxrZXl3b3JkPkN5dG9tZWdhbG92aXJ1
cyBJbmZlY3Rpb25zLypkaWFnbm9zaXMvKmVwaWRlbWlvbG9neTwva2V5d29yZD48a2V5d29yZD5E
aWFnbm9zaXMsIERpZmZlcmVudGlhbDwva2V5d29yZD48a2V5d29yZD5EcnVnIFJlc2lzdGFuY2U8
L2tleXdvcmQ+PGtleXdvcmQ+RmVtYWxlPC9rZXl3b3JkPjxrZXl3b3JkPkh1bWFuczwva2V5d29y
ZD48a2V5d29yZD5JbW11bm9oaXN0b2NoZW1pc3RyeTwva2V5d29yZD48a2V5d29yZD5NYWxlPC9r
ZXl3b3JkPjxrZXl3b3JkPk1pZGRsZSBBZ2VkPC9rZXl3b3JkPjxrZXl3b3JkPlByZXZhbGVuY2U8
L2tleXdvcmQ+PGtleXdvcmQ+UHJvc3BlY3RpdmUgU3R1ZGllczwva2V5d29yZD48a2V5d29yZD5T
ZXZlcml0eSBvZiBJbGxuZXNzIEluZGV4PC9rZXl3b3JkPjxrZXl3b3JkPlN0ZXJvaWRzL3RoZXJh
cGV1dGljIHVzZTwva2V5d29yZD48a2V5d29yZD5Zb3VuZyBBZHVsdDwva2V5d29yZD48L2tleXdv
cmRzPjxkYXRlcz48eWVhcj4yMDA4PC95ZWFyPjxwdWItZGF0ZXM+PGRhdGU+T2N0PC9kYXRlPjwv
cHViLWRhdGVzPjwvZGF0ZXM+PGlzYm4+MTUzNi00ODQ0IChFbGVjdHJvbmljKSYjeEQ7MTA3OC0w
OTk4IChMaW5raW5nKTwvaXNibj48YWNjZXNzaW9uLW51bT4xODQ1MjIwNTwvYWNjZXNzaW9uLW51
bT48dXJscz48cmVsYXRlZC11cmxzPjx1cmw+aHR0cDovL3d3dy5uY2JpLm5sbS5uaWguZ292L2Vu
dHJlei9xdWVyeS5mY2dpP2NtZD1SZXRyaWV2ZSZhbXA7ZGI9UHViTWVkJmFtcDtkb3B0PUNpdGF0
aW9uJmFtcDtsaXN0X3VpZHM9MTg0NTIyMDU8L3VybD48dXJsPmh0dHA6Ly9vbmxpbmVsaWJyYXJ5
LndpbGV5LmNvbS9zdG9yZS8xMC4xMDAyL2liZC4yMDQ5OC9hc3NldC8yMDQ5OF9mdHAucGRmP3Y9
MSZhbXA7dD1oNXRzbDhqMSZhbXA7cz01N2IxY2Q3NGI1YjFkMGI1YjIxMTVjOGI0NGJhZGExMDQy
ODlmMzg3PC91cmw+PC9yZWxhdGVkLXVybHM+PC91cmxzPjxlbGVjdHJvbmljLXJlc291cmNlLW51
bT4xMC4xMDAyL2liZC4yMDQ5ODwvZWxlY3Ryb25pYy1yZXNvdXJjZS1udW0+PGxhbmd1YWdlPmVu
ZzwvbGFuZ3VhZ2U+PC9yZWNvcmQ+PC9DaXRlPjxDaXRlPjxBdXRob3I+SG9tbWVzPC9BdXRob3I+
PFllYXI+MjAwNDwvWWVhcj48UmVjTnVtPjY1NjwvUmVjTnVtPjxyZWNvcmQ+PHJlYy1udW1iZXI+
NjU2PC9yZWMtbnVtYmVyPjxmb3JlaWduLWtleXM+PGtleSBhcHA9IkVOIiBkYi1pZD0ieGYwZXdl
dmY0czlhenRlNTJmYXg1ZGVhZTUwZXZ4djJ4MDVmIj42NTY8L2tleT48a2V5IGFwcD0iRU5XZWIi
IGRiLWlkPSJVQ1ZZZWdydHFnZ0FBRGZhYjFJIj4zNTc3PC9rZXk+PC9mb3JlaWduLWtleXM+PHJl
Zi10eXBlIG5hbWU9IkpvdXJuYWwgQXJ0aWNsZSI+MTc8L3JlZi10eXBlPjxjb250cmlidXRvcnM+
PGF1dGhvcnM+PGF1dGhvcj5Ib21tZXMsIEQuIFcuPC9hdXRob3I+PGF1dGhvcj5TdGVycmluZ2Es
IEcuPC9hdXRob3I+PGF1dGhvcj52YW4gRGV2ZW50ZXIsIFMuIEouPC9hdXRob3I+PGF1dGhvcj5U
eXRnYXQsIEcuIE4uPC9hdXRob3I+PGF1dGhvcj5XZWVsLCBKLjwvYXV0aG9yPjwvYXV0aG9ycz48
L2NvbnRyaWJ1dG9ycz48YXV0aC1hZGRyZXNzPkRlcGFydG1lbnQgb2YgR2FzdHJvZW50ZXJvbG9n
eSBhbmQgSGVwYXRvbG9neSwgQWNhZGVtaWMgTWVkaWNhbCBDZW50cmUsIEFtc3RlcmRhbSwgVGhl
IE5ldGhlcmxhbmRzLiBkLncuaG9tbWVzQGFtYy51dmEubmw8L2F1dGgtYWRkcmVzcz48dGl0bGVz
Pjx0aXRsZT5UaGUgcGF0aG9nZW5pY2l0eSBvZiBjeXRvbWVnYWxvdmlydXMgaW4gaW5mbGFtbWF0
b3J5IGJvd2VsIGRpc2Vhc2U6IGEgc3lzdGVtYXRpYyByZXZpZXcgYW5kIGV2aWRlbmNlLWJhc2Vk
IHJlY29tbWVuZGF0aW9ucyBmb3IgZnV0dXJlIHJlc2VhcmNoPC90aXRsZT48c2Vjb25kYXJ5LXRp
dGxlPkluZmxhbW0gQm93ZWwgRGlzPC9zZWNvbmRhcnktdGl0bGU+PC90aXRsZXM+PHBlcmlvZGlj
YWw+PGZ1bGwtdGl0bGU+SW5mbGFtbSBCb3dlbCBEaXM8L2Z1bGwtdGl0bGU+PC9wZXJpb2RpY2Fs
PjxwYWdlcz4yNDUtNTA8L3BhZ2VzPjx2b2x1bWU+MTA8L3ZvbHVtZT48bnVtYmVyPjM8L251bWJl
cj48ZWRpdGlvbj4yMDA0LzA4LzA1PC9lZGl0aW9uPjxrZXl3b3Jkcz48a2V5d29yZD5Db2xpdGlz
LCBVbGNlcmF0aXZlL3BhdGhvbG9neS8qdmlyb2xvZ3k8L2tleXdvcmQ+PGtleXdvcmQ+Q29sb24v
cGF0aG9sb2d5L3Zpcm9sb2d5PC9rZXl3b3JkPjxrZXl3b3JkPkNyb2huIERpc2Vhc2UvcGF0aG9s
b2d5Lyp2aXJvbG9neTwva2V5d29yZD48a2V5d29yZD5DeXRvbWVnYWxvdmlydXMvKnBhdGhvZ2Vu
aWNpdHk8L2tleXdvcmQ+PGtleXdvcmQ+Q3l0b21lZ2Fsb3ZpcnVzIEluZmVjdGlvbnMvKmNvbXBs
aWNhdGlvbnM8L2tleXdvcmQ+PGtleXdvcmQ+RXZpZGVuY2UtQmFzZWQgTWVkaWNpbmU8L2tleXdv
cmQ+PGtleXdvcmQ+SHVtYW5zPC9rZXl3b3JkPjwva2V5d29yZHM+PGRhdGVzPjx5ZWFyPjIwMDQ8
L3llYXI+PHB1Yi1kYXRlcz48ZGF0ZT5NYXk8L2RhdGU+PC9wdWItZGF0ZXM+PC9kYXRlcz48aXNi
bj4xMDc4LTA5OTggKFByaW50KSYjeEQ7MTA3OC0wOTk4IChMaW5raW5nKTwvaXNibj48YWNjZXNz
aW9uLW51bT4xNTI5MDkxOTwvYWNjZXNzaW9uLW51bT48dXJscz48cmVsYXRlZC11cmxzPjx1cmw+
aHR0cDovL3d3dy5uY2JpLm5sbS5uaWguZ292L2VudHJlei9xdWVyeS5mY2dpP2NtZD1SZXRyaWV2
ZSZhbXA7ZGI9UHViTWVkJmFtcDtkb3B0PUNpdGF0aW9uJmFtcDtsaXN0X3VpZHM9MTUyOTA5MTk8
L3VybD48L3JlbGF0ZWQtdXJscz48L3VybHM+PGxhbmd1YWdlPmVuZzwvbGFuZ3VhZ2U+PC9yZWNv
cmQ+PC9DaXRlPjwvRW5kTm90ZT4AAAAAAA==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4" w:tooltip="Hommes, 2004 #656" w:history="1">
        <w:r w:rsidRPr="00D35AD1">
          <w:rPr>
            <w:rFonts w:ascii="Book Antiqua" w:hAnsi="Book Antiqua"/>
            <w:noProof/>
            <w:sz w:val="24"/>
            <w:szCs w:val="24"/>
            <w:vertAlign w:val="superscript"/>
          </w:rPr>
          <w:t>4</w:t>
        </w:r>
      </w:hyperlink>
      <w:r w:rsidRPr="00D35AD1">
        <w:rPr>
          <w:rFonts w:ascii="Book Antiqua" w:hAnsi="Book Antiqua"/>
          <w:noProof/>
          <w:sz w:val="24"/>
          <w:szCs w:val="24"/>
          <w:vertAlign w:val="superscript"/>
        </w:rPr>
        <w:t>,</w:t>
      </w:r>
      <w:hyperlink w:anchor="_ENREF_5" w:tooltip="Domenech, 2008 #1261" w:history="1">
        <w:r w:rsidRPr="00D35AD1">
          <w:rPr>
            <w:rFonts w:ascii="Book Antiqua" w:hAnsi="Book Antiqua"/>
            <w:noProof/>
            <w:sz w:val="24"/>
            <w:szCs w:val="24"/>
            <w:vertAlign w:val="superscript"/>
          </w:rPr>
          <w:t>5</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xml:space="preserve">. Based on several series, the cumulative rate of short-term response of CMV-positive patients to </w:t>
      </w:r>
      <w:proofErr w:type="spellStart"/>
      <w:r w:rsidRPr="00D35AD1">
        <w:rPr>
          <w:rFonts w:ascii="Book Antiqua" w:hAnsi="Book Antiqua"/>
          <w:sz w:val="24"/>
          <w:szCs w:val="24"/>
        </w:rPr>
        <w:t>gancyclovir</w:t>
      </w:r>
      <w:proofErr w:type="spellEnd"/>
      <w:r w:rsidRPr="00D35AD1">
        <w:rPr>
          <w:rFonts w:ascii="Book Antiqua" w:hAnsi="Book Antiqua"/>
          <w:sz w:val="24"/>
          <w:szCs w:val="24"/>
        </w:rPr>
        <w:t xml:space="preserve"> therapy is 72%</w:t>
      </w:r>
      <w:r w:rsidRPr="00D35AD1">
        <w:rPr>
          <w:rFonts w:ascii="Book Antiqua" w:hAnsi="Book Antiqua"/>
          <w:sz w:val="24"/>
          <w:szCs w:val="24"/>
        </w:rPr>
        <w:fldChar w:fldCharType="begin">
          <w:fldData xml:space="preserve">PEVuZE5vdGU+PENpdGU+PEF1dGhvcj5MYXdsb3I8L0F1dGhvcj48WWVhcj4yMDEwPC9ZZWFyPjxS
ZWNOdW0+NzE3PC9SZWNOdW0+PERpc3BsYXlUZXh0PjxzdHlsZSBmYWNlPSJzdXBlcnNjcmlwdCI+
WzEsIDUsIDExLCAxNV08L3N0eWxlPjwvRGlzcGxheVRleHQ+PHJlY29yZD48cmVjLW51bWJlcj43
MTc8L3JlYy1udW1iZXI+PGZvcmVpZ24ta2V5cz48a2V5IGFwcD0iRU4iIGRiLWlkPSJ4ZjBld2V2
ZjRzOWF6dGU1MmZheDVkZWFlNTBldnh2MngwNWYiPjcxNzwva2V5PjxrZXkgYXBwPSJFTldlYiIg
ZGItaWQ9IlVDVlllZ3J0cWdnQUFEZmFiMUkiPjM3MzY8L2tleT48L2ZvcmVpZ24ta2V5cz48cmVm
LXR5cGUgbmFtZT0iSm91cm5hbCBBcnRpY2xlIj4xNzwvcmVmLXR5cGU+PGNvbnRyaWJ1dG9ycz48
YXV0aG9ycz48YXV0aG9yPkxhd2xvciwgRy48L2F1dGhvcj48YXV0aG9yPk1vc3MsIEEuIEMuPC9h
dXRob3I+PC9hdXRob3JzPjwvY29udHJpYnV0b3JzPjxhdXRoLWFkZHJlc3M+QmV0aCBJc3JhZWwg
RGVhY29uZXNzIE1lZGljYWwgQ2VudGVyLCBCb3N0b24sIE1hc3NhY2h1c2V0dHMsIENlbnRlciBm
b3IgSW5mbGFtbWF0b3J5IEJvd2VsIERpc2Vhc2UsIEJldGggSXNyYWVsIERlYWNvbmVzcyBNZWRp
Y2FsIENlbnRlciwgQm9zdG9uLCBNYXNzYWNodXNldHRzIDAyMjE1LCBVU0EuPC9hdXRoLWFkZHJl
c3M+PHRpdGxlcz48dGl0bGU+Q3l0b21lZ2Fsb3ZpcnVzIGluIGluZmxhbW1hdG9yeSBib3dlbCBk
aXNlYXNlOiBwYXRob2dlbiBvciBpbm5vY2VudCBieXN0YW5kZXI/PC90aXRsZT48c2Vjb25kYXJ5
LXRpdGxlPkluZmxhbW0gQm93ZWwgRGlzPC9zZWNvbmRhcnktdGl0bGU+PC90aXRsZXM+PHBlcmlv
ZGljYWw+PGZ1bGwtdGl0bGU+SW5mbGFtbSBCb3dlbCBEaXM8L2Z1bGwtdGl0bGU+PC9wZXJpb2Rp
Y2FsPjxwYWdlcz4xNjIwLTc8L3BhZ2VzPjx2b2x1bWU+MTY8L3ZvbHVtZT48bnVtYmVyPjk8L251
bWJlcj48ZWRpdGlvbj4yMDEwLzAzLzE3PC9lZGl0aW9uPjxrZXl3b3Jkcz48a2V5d29yZD5DeXRv
bWVnYWxvdmlydXMvIHBhdGhvZ2VuaWNpdHk8L2tleXdvcmQ+PGtleXdvcmQ+Q3l0b21lZ2Fsb3Zp
cnVzIEluZmVjdGlvbnMvdGhlcmFweS8gdmlyb2xvZ3k8L2tleXdvcmQ+PGtleXdvcmQ+SHVtYW5z
PC9rZXl3b3JkPjxrZXl3b3JkPkluZmxhbW1hdG9yeSBCb3dlbCBEaXNlYXNlcy90aGVyYXB5LyB2
aXJvbG9neTwva2V5d29yZD48L2tleXdvcmRzPjxkYXRlcz48eWVhcj4yMDEwPC95ZWFyPjxwdWIt
ZGF0ZXM+PGRhdGU+U2VwPC9kYXRlPjwvcHViLWRhdGVzPjwvZGF0ZXM+PGlzYm4+MTUzNi00ODQ0
IChFbGVjdHJvbmljKSYjeEQ7MTA3OC0wOTk4IChMaW5raW5nKTwvaXNibj48YWNjZXNzaW9uLW51
bT4yMDIzMjQwODwvYWNjZXNzaW9uLW51bT48dXJscz48cmVsYXRlZC11cmxzPjx1cmw+aHR0cDov
L29ubGluZWxpYnJhcnkud2lsZXkuY29tL3N0b3JlLzEwLjEwMDIvaWJkLjIxMjc1L2Fzc2V0LzIx
Mjc1X2Z0cC5wZGY/dj0xJmFtcDt0PWg1Y3dnbnoxJmFtcDtzPWZiY2Q1ZWRhOTFkMmY4MmQ3Y2Jm
NmYyYTViMTE1NGFkMDQxNjY1YmE8L3VybD48L3JlbGF0ZWQtdXJscz48L3VybHM+PGVsZWN0cm9u
aWMtcmVzb3VyY2UtbnVtPjEwLjEwMDIvaWJkLjIxMjc1IFtkb2ldPC9lbGVjdHJvbmljLXJlc291
cmNlLW51bT48cmVtb3RlLWRhdGFiYXNlLXByb3ZpZGVyPk5sbTwvcmVtb3RlLWRhdGFiYXNlLXBy
b3ZpZGVyPjxsYW5ndWFnZT5lbmc8L2xhbmd1YWdlPjwvcmVjb3JkPjwvQ2l0ZT48Q2l0ZT48QXV0
aG9yPkNvdHRvbmU8L0F1dGhvcj48WWVhcj4yMDAxPC9ZZWFyPjxSZWNOdW0+MjwvUmVjTnVtPjxy
ZWNvcmQ+PHJlYy1udW1iZXI+MjwvcmVjLW51bWJlcj48Zm9yZWlnbi1rZXlzPjxrZXkgYXBwPSJF
TiIgZGItaWQ9InJ0enpkMDBmbXZkOTVyZXh2NW92YXNlOWVmenN0d2VhZDAyYSI+Mjwva2V5Pjwv
Zm9yZWlnbi1rZXlzPjxyZWYtdHlwZSBuYW1lPSJKb3VybmFsIEFydGljbGUiPjE3PC9yZWYtdHlw
ZT48Y29udHJpYnV0b3JzPjxhdXRob3JzPjxhdXRob3I+Q290dG9uZSwgTS48L2F1dGhvcj48YXV0
aG9yPlBpZXRyb3NpLCBHLjwvYXV0aG9yPjxhdXRob3I+TWFydG9yYW5hLCBHLjwvYXV0aG9yPjxh
dXRob3I+Q2FzYSwgQS48L2F1dGhvcj48YXV0aG9yPlBlY29yYXJvLCBHLjwvYXV0aG9yPjxhdXRo
b3I+T2xpdmEsIEwuPC9hdXRob3I+PGF1dGhvcj5PcmxhbmRvLCBBLjwvYXV0aG9yPjxhdXRob3I+
Um9zc2VsbGksIE0uPC9hdXRob3I+PGF1dGhvcj5SaXp6bywgQS48L2F1dGhvcj48YXV0aG9yPlBh
Z2xpYXJvLCBMLjwvYXV0aG9yPjwvYXV0aG9ycz48L2NvbnRyaWJ1dG9ycz48YXV0aC1hZGRyZXNz
PkNsaW5pY2EgTWVkaWNhIFIsIERpdmlzaW9uZSBkaSBNZWRpY2luYSwgSXN0aXR1dG8gZGkgTWVk
aWNpbmEgR2VuZXJhbGUgZSBQbmV1bW9sb2dpYSwgVW5pdmVyc2l0YSBkZWdsaSBzdHVkaSBkaSBQ
YWxlcm1vLCBMYWJvcmF0b3JpbyBkaSBNaWNyb2Jpb2xvZ2lhLCBPc3BlZGFsZSBWIENlcnZlbGxv
LCBJdGFseS48L2F1dGgtYWRkcmVzcz48dGl0bGVzPjx0aXRsZT5QcmV2YWxlbmNlIG9mIGN5dG9t
ZWdhbG92aXJ1cyBpbmZlY3Rpb24gaW4gc2V2ZXJlIHJlZnJhY3RvcnkgdWxjZXJhdGl2ZSBhbmQg
Q3JvaG4mYXBvcztzIGNvbGl0aXM8L3RpdGxlPjxzZWNvbmRhcnktdGl0bGU+QW0gSiBHYXN0cm9l
bnRlcm9sPC9zZWNvbmRhcnktdGl0bGU+PC90aXRsZXM+PHBhZ2VzPjc3My01PC9wYWdlcz48dm9s
dW1lPjk2PC92b2x1bWU+PG51bWJlcj4zPC9udW1iZXI+PGVkaXRpb24+MjAwMS8wMy8zMTwvZWRp
dGlvbj48a2V5d29yZHM+PGtleXdvcmQ+QWR1bHQ8L2tleXdvcmQ+PGtleXdvcmQ+QW50aWdlbnMs
IFZpcmFsL2FuYWx5c2lzPC9rZXl3b3JkPjxrZXl3b3JkPkFudGl2aXJhbCBBZ2VudHMvdGhlcmFw
ZXV0aWMgdXNlPC9rZXl3b3JkPjxrZXl3b3JkPkJpb3BzeTwva2V5d29yZD48a2V5d29yZD5Db2xp
dGlzLCBVbGNlcmF0aXZlL2RydWcgdGhlcmFweS8qdmlyb2xvZ3k8L2tleXdvcmQ+PGtleXdvcmQ+
Q3JvaG4gRGlzZWFzZS9kcnVnIHRoZXJhcHkvKnZpcm9sb2d5PC9rZXl3b3JkPjxrZXl3b3JkPkN5
dG9tZWdhbG92aXJ1cy9pbW11bm9sb2d5L2lzb2xhdGlvbiAmYW1wOyBwdXJpZmljYXRpb248L2tl
eXdvcmQ+PGtleXdvcmQ+Q3l0b21lZ2Fsb3ZpcnVzIEluZmVjdGlvbnMvZGlhZ25vc2lzL2RydWcg
dGhlcmFweS8qZXBpZGVtaW9sb2d5PC9rZXl3b3JkPjxrZXl3b3JkPkRydWcgUmVzaXN0YW5jZTwv
a2V5d29yZD48a2V5d29yZD5IdW1hbnM8L2tleXdvcmQ+PGtleXdvcmQ+SXRhbHk8L2tleXdvcmQ+
PGtleXdvcmQ+TGV1a29jeXRlcy92aXJvbG9neTwva2V5d29yZD48a2V5d29yZD5NaWRkbGUgQWdl
ZDwva2V5d29yZD48a2V5d29yZD5QcmV2YWxlbmNlPC9rZXl3b3JkPjxrZXl3b3JkPlByb3NwZWN0
aXZlIFN0dWRpZXM8L2tleXdvcmQ+PGtleXdvcmQ+UmVjdHVtL3BhdGhvbG9neS92aXJvbG9neTwv
a2V5d29yZD48a2V5d29yZD5TZXZlcml0eSBvZiBJbGxuZXNzIEluZGV4PC9rZXl3b3JkPjxrZXl3
b3JkPlN0ZXJvaWRzL3RoZXJhcGV1dGljIHVzZTwva2V5d29yZD48L2tleXdvcmRzPjxkYXRlcz48
eWVhcj4yMDAxPC95ZWFyPjxwdWItZGF0ZXM+PGRhdGU+TWFyPC9kYXRlPjwvcHViLWRhdGVzPjwv
ZGF0ZXM+PGlzYm4+MDAwMi05MjcwIChQcmludCkmI3hEOzAwMDItOTI3MCAoTGlua2luZyk8L2lz
Ym4+PGFjY2Vzc2lvbi1udW0+MTEyODA1NDk8L2FjY2Vzc2lvbi1udW0+PHVybHM+PHJlbGF0ZWQt
dXJscz48dXJsPmh0dHA6Ly93d3cubmNiaS5ubG0ubmloLmdvdi9lbnRyZXovcXVlcnkuZmNnaT9j
bWQ9UmV0cmlldmUmYW1wO2RiPVB1Yk1lZCZhbXA7ZG9wdD1DaXRhdGlvbiZhbXA7bGlzdF91aWRz
PTExMjgwNTQ5PC91cmw+PC9yZWxhdGVkLXVybHM+PC91cmxzPjxlbGVjdHJvbmljLXJlc291cmNl
LW51bT5TMDAwMi05MjcwKDAwKTAyNDEzLTggW3BpaV0mI3hEOzEwLjExMTEvai4xNTcyLTAyNDEu
MjAwMS4wMzYyMC54PC9lbGVjdHJvbmljLXJlc291cmNlLW51bT48bGFuZ3VhZ2U+ZW5nPC9sYW5n
dWFnZT48L3JlY29yZD48L0NpdGU+PENpdGU+PEF1dGhvcj5Eb21lbmVjaDwvQXV0aG9yPjxZZWFy
PjIwMDg8L1llYXI+PFJlY051bT4xMjYxPC9SZWNOdW0+PHJlY29yZD48cmVjLW51bWJlcj4xMjYx
PC9yZWMtbnVtYmVyPjxmb3JlaWduLWtleXM+PGtleSBhcHA9IkVOIiBkYi1pZD0iYTlmcDVmNTU0
cnpzOW9lcGZweHBkMnI5OXN3eHN4ZnByZHJ0Ij4xMjYxPC9rZXk+PGtleSBhcHA9IkVOV2ViIiBk
Yi1pZD0iVUNWWWVncnRxZ2dBQURmYWIxSSI+MTI2MTwva2V5PjwvZm9yZWlnbi1rZXlzPjxyZWYt
dHlwZSBuYW1lPSJKb3VybmFsIEFydGljbGUiPjE3PC9yZWYtdHlwZT48Y29udHJpYnV0b3JzPjxh
dXRob3JzPjxhdXRob3I+RG9tZW5lY2gsIEUuPC9hdXRob3I+PGF1dGhvcj5WZWdhLCBSLjwvYXV0
aG9yPjxhdXRob3I+T2phbmd1cmVuLCBJLjwvYXV0aG9yPjxhdXRob3I+SGVybmFuZGV6LCBBLjwv
YXV0aG9yPjxhdXRob3I+R2FyY2lhLVBsYW5lbGxhLCBFLjwvYXV0aG9yPjxhdXRob3I+QmVybmFs
LCBJLjwvYXV0aG9yPjxhdXRob3I+Um9zaW5hY2gsIE0uPC9hdXRob3I+PGF1dGhvcj5Cb2l4LCBK
LjwvYXV0aG9yPjxhdXRob3I+Q2FicmUsIEUuPC9hdXRob3I+PGF1dGhvcj5HYXNzdWxsLCBNLiBB
LjwvYXV0aG9yPjwvYXV0aG9ycz48L2NvbnRyaWJ1dG9ycz48YXV0aC1hZGRyZXNzPkRlcGFydG1l
bnQgb2YgR2FzdHJvZW50ZXJvbG9neSwgSG9zcGl0YWwgVW5pdmVyc2l0YXJpIEdlcm1hbnMgVHJp
YXMgaSBQdWpvbCwgVW5pdmVyc2l0YXQgQXV0b25vbWEgZGUgQmFyY2Vsb25hLCBCYWRhbG9uYSwg
Q2F0YWxvbmlhLCBTcGFpbi4gZWRvbWVuZWNoLmdlcm1hbnN0cmlhc0BnZW5jYXQubmV0PC9hdXRo
LWFkZHJlc3M+PHRpdGxlcz48dGl0bGU+Q3l0b21lZ2Fsb3ZpcnVzIGluZmVjdGlvbiBpbiB1bGNl
cmF0aXZlIGNvbGl0aXM6IGEgcHJvc3BlY3RpdmUsIGNvbXBhcmF0aXZlIHN0dWR5IG9uIHByZXZh
bGVuY2UgYW5kIGRpYWdub3N0aWMgc3RyYXRlZ3k8L3RpdGxlPjxzZWNvbmRhcnktdGl0bGU+SW5m
bGFtbSBCb3dlbCBEaXM8L3NlY29uZGFyeS10aXRsZT48L3RpdGxlcz48cGVyaW9kaWNhbD48ZnVs
bC10aXRsZT5JbmZsYW1tIEJvd2VsIERpczwvZnVsbC10aXRsZT48L3BlcmlvZGljYWw+PHBhZ2Vz
PjEzNzMtOTwvcGFnZXM+PHZvbHVtZT4xNDwvdm9sdW1lPjxudW1iZXI+MTA8L251bWJlcj48ZWRp
dGlvbj4yMDA4LzA1LzAzPC9lZGl0aW9uPjxrZXl3b3Jkcz48a2V5d29yZD5BZHVsdDwva2V5d29y
ZD48a2V5d29yZD5BZ2VkPC9rZXl3b3JkPjxrZXl3b3JkPkFnZWQsIDgwIGFuZCBvdmVyPC9rZXl3
b3JkPjxrZXl3b3JkPkFudGlib2RpZXMsIFZpcmFsL2Jsb29kPC9rZXl3b3JkPjxrZXl3b3JkPkNh
c2UtQ29udHJvbCBTdHVkaWVzPC9rZXl3b3JkPjxrZXl3b3JkPkNvbGl0aXMsIFVsY2VyYXRpdmUv
ZGlhZ25vc2lzL2RydWcgdGhlcmFweS8qZXBpZGVtaW9sb2d5Lyp2aXJvbG9neTwva2V5d29yZD48
a2V5d29yZD5Db21vcmJpZGl0eTwva2V5d29yZD48a2V5d29yZD5DeWNsb3Nwb3JpbmUvdGhlcmFw
ZXV0aWMgdXNlPC9rZXl3b3JkPjxrZXl3b3JkPkN5dG9tZWdhbG92aXJ1cy9pbW11bm9sb2d5L2lz
b2xhdGlvbiAmYW1wOyBwdXJpZmljYXRpb248L2tleXdvcmQ+PGtleXdvcmQ+Q3l0b21lZ2Fsb3Zp
cnVzIEluZmVjdGlvbnMvKmRpYWdub3Npcy8qZXBpZGVtaW9sb2d5PC9rZXl3b3JkPjxrZXl3b3Jk
PkRpYWdub3NpcywgRGlmZmVyZW50aWFsPC9rZXl3b3JkPjxrZXl3b3JkPkRydWcgUmVzaXN0YW5j
ZTwva2V5d29yZD48a2V5d29yZD5GZW1hbGU8L2tleXdvcmQ+PGtleXdvcmQ+SHVtYW5zPC9rZXl3
b3JkPjxrZXl3b3JkPkltbXVub2hpc3RvY2hlbWlzdHJ5PC9rZXl3b3JkPjxrZXl3b3JkPk1hbGU8
L2tleXdvcmQ+PGtleXdvcmQ+TWlkZGxlIEFnZWQ8L2tleXdvcmQ+PGtleXdvcmQ+UHJldmFsZW5j
ZTwva2V5d29yZD48a2V5d29yZD5Qcm9zcGVjdGl2ZSBTdHVkaWVzPC9rZXl3b3JkPjxrZXl3b3Jk
PlNldmVyaXR5IG9mIElsbG5lc3MgSW5kZXg8L2tleXdvcmQ+PGtleXdvcmQ+U3Rlcm9pZHMvdGhl
cmFwZXV0aWMgdXNlPC9rZXl3b3JkPjxrZXl3b3JkPllvdW5nIEFkdWx0PC9rZXl3b3JkPjwva2V5
d29yZHM+PGRhdGVzPjx5ZWFyPjIwMDg8L3llYXI+PHB1Yi1kYXRlcz48ZGF0ZT5PY3Q8L2RhdGU+
PC9wdWItZGF0ZXM+PC9kYXRlcz48aXNibj4xNTM2LTQ4NDQgKEVsZWN0cm9uaWMpJiN4RDsxMDc4
LTA5OTggKExpbmtpbmcpPC9pc2JuPjxhY2Nlc3Npb24tbnVtPjE4NDUyMjA1PC9hY2Nlc3Npb24t
bnVtPjx1cmxzPjxyZWxhdGVkLXVybHM+PHVybD5odHRwOi8vd3d3Lm5jYmkubmxtLm5paC5nb3Yv
ZW50cmV6L3F1ZXJ5LmZjZ2k/Y21kPVJldHJpZXZlJmFtcDtkYj1QdWJNZWQmYW1wO2RvcHQ9Q2l0
YXRpb24mYW1wO2xpc3RfdWlkcz0xODQ1MjIwNTwvdXJsPjx1cmw+aHR0cDovL29ubGluZWxpYnJh
cnkud2lsZXkuY29tL3N0b3JlLzEwLjEwMDIvaWJkLjIwNDk4L2Fzc2V0LzIwNDk4X2Z0cC5wZGY/
dj0xJmFtcDt0PWg1dHNsOGoxJmFtcDtzPTU3YjFjZDc0YjViMWQwYjViMjExNWM4YjQ0YmFkYTEw
NDI4OWYzODc8L3VybD48L3JlbGF0ZWQtdXJscz48L3VybHM+PGVsZWN0cm9uaWMtcmVzb3VyY2Ut
bnVtPjEwLjEwMDIvaWJkLjIwNDk4PC9lbGVjdHJvbmljLXJlc291cmNlLW51bT48bGFuZ3VhZ2U+
ZW5nPC9sYW5ndWFnZT48L3JlY29yZD48L0NpdGU+PENpdGU+PEF1dGhvcj5Zb3NoaW5vPC9BdXRo
b3I+PFllYXI+MjAwNzwvWWVhcj48UmVjTnVtPjEzNTM8L1JlY051bT48cmVjb3JkPjxyZWMtbnVt
YmVyPjEzNTM8L3JlYy1udW1iZXI+PGZvcmVpZ24ta2V5cz48a2V5IGFwcD0iRU4iIGRiLWlkPSJh
OWZwNWY1NTRyenM5b2VwZnB4cGQycjk5c3d4c3hmcHJkcnQiPjEzNTM8L2tleT48a2V5IGFwcD0i
RU5XZWIiIGRiLWlkPSJVQ1ZZZWdydHFnZ0FBRGZhYjFJIj4xMzUzPC9rZXk+PC9mb3JlaWduLWtl
eXM+PHJlZi10eXBlIG5hbWU9IkpvdXJuYWwgQXJ0aWNsZSI+MTc8L3JlZi10eXBlPjxjb250cmli
dXRvcnM+PGF1dGhvcnM+PGF1dGhvcj5Zb3NoaW5vLCBULjwvYXV0aG9yPjxhdXRob3I+TmFrYXNl
LCBILjwvYXV0aG9yPjxhdXRob3I+VWVubywgUy48L2F1dGhvcj48YXV0aG9yPlV6YSwgTi48L2F1
dGhvcj48YXV0aG9yPklub3VlLCBTLjwvYXV0aG9yPjxhdXRob3I+TWlrYW1pLCBTLjwvYXV0aG9y
PjxhdXRob3I+TWF0c3V1cmEsIE0uPC9hdXRob3I+PGF1dGhvcj5PaG1vcmksIEsuPC9hdXRob3I+
PGF1dGhvcj5TYWt1cmFpLCBULjwvYXV0aG9yPjxhdXRob3I+TmFnYXlhbWEsIFMuPC9hdXRob3I+
PGF1dGhvcj5IYXNlZ2F3YSwgUy48L2F1dGhvcj48YXV0aG9yPlNha2FpLCBZLjwvYXV0aG9yPjxh
dXRob3I+Q2hpYmEsIFQuPC9hdXRob3I+PC9hdXRob3JzPjwvY29udHJpYnV0b3JzPjxhdXRoLWFk
ZHJlc3M+RGVwYXJ0bWVudCBvZiBHYXN0cm9lbnRlcm9sb2d5ICZhbXA7IEhlcGF0b2xvZ3ksIEdy
YWR1YXRlIFNjaG9vbCBvZiBNZWRpY2luZSwgS3lvdG8gVW5pdmVyc2l0eSwgS3lvdG8sIEphcGFu
LjwvYXV0aC1hZGRyZXNzPjx0aXRsZXM+PHRpdGxlPlVzZWZ1bG5lc3Mgb2YgcXVhbnRpdGF0aXZl
IHJlYWwtdGltZSBQQ1IgYXNzYXkgZm9yIGVhcmx5IGRldGVjdGlvbiBvZiBjeXRvbWVnYWxvdmly
dXMgaW5mZWN0aW9uIGluIHBhdGllbnRzIHdpdGggdWxjZXJhdGl2ZSBjb2xpdGlzIHJlZnJhY3Rv
cnkgdG8gaW1tdW5vc3VwcHJlc3NpdmUgdGhlcmFwaWVzPC90aXRsZT48c2Vjb25kYXJ5LXRpdGxl
PkluZmxhbW0gQm93ZWwgRGlzPC9zZWNvbmRhcnktdGl0bGU+PC90aXRsZXM+PHBlcmlvZGljYWw+
PGZ1bGwtdGl0bGU+SW5mbGFtbSBCb3dlbCBEaXM8L2Z1bGwtdGl0bGU+PC9wZXJpb2RpY2FsPjxw
YWdlcz4xNTE2LTIxPC9wYWdlcz48dm9sdW1lPjEzPC92b2x1bWU+PG51bWJlcj4xMjwvbnVtYmVy
PjxlZGl0aW9uPjIwMDcvMDkvMTE8L2VkaXRpb24+PGtleXdvcmRzPjxrZXl3b3JkPkFkdWx0PC9r
ZXl3b3JkPjxrZXl3b3JkPkFudGlnZW5zLCBWaXJhbC9ibG9vZDwva2V5d29yZD48a2V5d29yZD5B
bnRpdmlyYWwgQWdlbnRzL3RoZXJhcGV1dGljIHVzZTwva2V5d29yZD48a2V5d29yZD5Db2xlY3Rv
bXk8L2tleXdvcmQ+PGtleXdvcmQ+Q29saXRpcywgVWxjZXJhdGl2ZS8qY29tcGxpY2F0aW9uczwv
a2V5d29yZD48a2V5d29yZD5DeXRvbWVnYWxvdmlydXMvZ2VuZXRpY3MvaXNvbGF0aW9uICZhbXA7
IHB1cmlmaWNhdGlvbjwva2V5d29yZD48a2V5d29yZD5DeXRvbWVnYWxvdmlydXMgSW5mZWN0aW9u
cy8qZGlhZ25vc2lzL2RydWcgdGhlcmFweS9zdXJnZXJ5PC9rZXl3b3JkPjxrZXl3b3JkPkROQSwg
VmlyYWwvZ2VuZXRpY3M8L2tleXdvcmQ+PGtleXdvcmQ+RmVtYWxlPC9rZXl3b3JkPjxrZXl3b3Jk
PkdhbmNpY2xvdmlyL3RoZXJhcGV1dGljIHVzZTwva2V5d29yZD48a2V5d29yZD5IdW1hbnM8L2tl
eXdvcmQ+PGtleXdvcmQ+SW1tdW5vc3VwcHJlc3NpdmUgQWdlbnRzL3RoZXJhcGV1dGljIHVzZTwv
a2V5d29yZD48a2V5d29yZD5JbnRlc3RpbmFsIE11Y29zYS9wYXRob2xvZ3kvdmlyb2xvZ3k8L2tl
eXdvcmQ+PGtleXdvcmQ+TWFsZTwva2V5d29yZD48a2V5d29yZD5NaWRkbGUgQWdlZDwva2V5d29y
ZD48a2V5d29yZD5Qb2x5bWVyYXNlIENoYWluIFJlYWN0aW9uLyptZXRob2RzPC9rZXl3b3JkPjxr
ZXl3b3JkPlRyZWF0bWVudCBPdXRjb21lPC9rZXl3b3JkPjwva2V5d29yZHM+PGRhdGVzPjx5ZWFy
PjIwMDc8L3llYXI+PHB1Yi1kYXRlcz48ZGF0ZT5EZWM8L2RhdGU+PC9wdWItZGF0ZXM+PC9kYXRl
cz48aXNibj4xMDc4LTA5OTggKFByaW50KSYjeEQ7MTA3OC0wOTk4IChMaW5raW5nKTwvaXNibj48
YWNjZXNzaW9uLW51bT4xNzgyODc4MTwvYWNjZXNzaW9uLW51bT48dXJscz48cmVsYXRlZC11cmxz
Pjx1cmw+aHR0cDovL3d3dy5uY2JpLm5sbS5uaWguZ292L2VudHJlei9xdWVyeS5mY2dpP2NtZD1S
ZXRyaWV2ZSZhbXA7ZGI9UHViTWVkJmFtcDtkb3B0PUNpdGF0aW9uJmFtcDtsaXN0X3VpZHM9MTc4
Mjg3ODE8L3VybD48dXJsPmh0dHA6Ly9vbmxpbmVsaWJyYXJ5LndpbGV5LmNvbS9zdG9yZS8xMC4x
MDAyL2liZC4yMDI1My9hc3NldC8yMDI1M19mdHAucGRmP3Y9MSZhbXA7dD1oNXRzb2UyaSZhbXA7
cz03NWVkMGNjZDBlZTg3MTgxZWZiY2M0NjU5YmVhZWNlY2ZhOWJjZDFlPC91cmw+PC9yZWxhdGVk
LXVybHM+PC91cmxzPjxlbGVjdHJvbmljLXJlc291cmNlLW51bT4xMC4xMDAyL2liZC4yMDI1Mzwv
ZWxlY3Ryb25pYy1yZXNvdXJjZS1udW0+PGxhbmd1YWdlPmVuZzwvbGFuZ3VhZ2U+PC9yZWNvcmQ+
PC9DaXRlPjwvRW5kTm90ZT4AAAAAAA==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PEVuZE5vdGU+PENpdGU+PEF1dGhvcj5MYXdsb3I8L0F1dGhvcj48WWVhcj4yMDEwPC9ZZWFyPjxS
ZWNOdW0+NzE3PC9SZWNOdW0+PERpc3BsYXlUZXh0PjxzdHlsZSBmYWNlPSJzdXBlcnNjcmlwdCI+
WzEsIDUsIDExLCAxNV08L3N0eWxlPjwvRGlzcGxheVRleHQ+PHJlY29yZD48cmVjLW51bWJlcj43
MTc8L3JlYy1udW1iZXI+PGZvcmVpZ24ta2V5cz48a2V5IGFwcD0iRU4iIGRiLWlkPSJ4ZjBld2V2
ZjRzOWF6dGU1MmZheDVkZWFlNTBldnh2MngwNWYiPjcxNzwva2V5PjxrZXkgYXBwPSJFTldlYiIg
ZGItaWQ9IlVDVlllZ3J0cWdnQUFEZmFiMUkiPjM3MzY8L2tleT48L2ZvcmVpZ24ta2V5cz48cmVm
LXR5cGUgbmFtZT0iSm91cm5hbCBBcnRpY2xlIj4xNzwvcmVmLXR5cGU+PGNvbnRyaWJ1dG9ycz48
YXV0aG9ycz48YXV0aG9yPkxhd2xvciwgRy48L2F1dGhvcj48YXV0aG9yPk1vc3MsIEEuIEMuPC9h
dXRob3I+PC9hdXRob3JzPjwvY29udHJpYnV0b3JzPjxhdXRoLWFkZHJlc3M+QmV0aCBJc3JhZWwg
RGVhY29uZXNzIE1lZGljYWwgQ2VudGVyLCBCb3N0b24sIE1hc3NhY2h1c2V0dHMsIENlbnRlciBm
b3IgSW5mbGFtbWF0b3J5IEJvd2VsIERpc2Vhc2UsIEJldGggSXNyYWVsIERlYWNvbmVzcyBNZWRp
Y2FsIENlbnRlciwgQm9zdG9uLCBNYXNzYWNodXNldHRzIDAyMjE1LCBVU0EuPC9hdXRoLWFkZHJl
c3M+PHRpdGxlcz48dGl0bGU+Q3l0b21lZ2Fsb3ZpcnVzIGluIGluZmxhbW1hdG9yeSBib3dlbCBk
aXNlYXNlOiBwYXRob2dlbiBvciBpbm5vY2VudCBieXN0YW5kZXI/PC90aXRsZT48c2Vjb25kYXJ5
LXRpdGxlPkluZmxhbW0gQm93ZWwgRGlzPC9zZWNvbmRhcnktdGl0bGU+PC90aXRsZXM+PHBlcmlv
ZGljYWw+PGZ1bGwtdGl0bGU+SW5mbGFtbSBCb3dlbCBEaXM8L2Z1bGwtdGl0bGU+PC9wZXJpb2Rp
Y2FsPjxwYWdlcz4xNjIwLTc8L3BhZ2VzPjx2b2x1bWU+MTY8L3ZvbHVtZT48bnVtYmVyPjk8L251
bWJlcj48ZWRpdGlvbj4yMDEwLzAzLzE3PC9lZGl0aW9uPjxrZXl3b3Jkcz48a2V5d29yZD5DeXRv
bWVnYWxvdmlydXMvIHBhdGhvZ2VuaWNpdHk8L2tleXdvcmQ+PGtleXdvcmQ+Q3l0b21lZ2Fsb3Zp
cnVzIEluZmVjdGlvbnMvdGhlcmFweS8gdmlyb2xvZ3k8L2tleXdvcmQ+PGtleXdvcmQ+SHVtYW5z
PC9rZXl3b3JkPjxrZXl3b3JkPkluZmxhbW1hdG9yeSBCb3dlbCBEaXNlYXNlcy90aGVyYXB5LyB2
aXJvbG9neTwva2V5d29yZD48L2tleXdvcmRzPjxkYXRlcz48eWVhcj4yMDEwPC95ZWFyPjxwdWIt
ZGF0ZXM+PGRhdGU+U2VwPC9kYXRlPjwvcHViLWRhdGVzPjwvZGF0ZXM+PGlzYm4+MTUzNi00ODQ0
IChFbGVjdHJvbmljKSYjeEQ7MTA3OC0wOTk4IChMaW5raW5nKTwvaXNibj48YWNjZXNzaW9uLW51
bT4yMDIzMjQwODwvYWNjZXNzaW9uLW51bT48dXJscz48cmVsYXRlZC11cmxzPjx1cmw+aHR0cDov
L29ubGluZWxpYnJhcnkud2lsZXkuY29tL3N0b3JlLzEwLjEwMDIvaWJkLjIxMjc1L2Fzc2V0LzIx
Mjc1X2Z0cC5wZGY/dj0xJmFtcDt0PWg1Y3dnbnoxJmFtcDtzPWZiY2Q1ZWRhOTFkMmY4MmQ3Y2Jm
NmYyYTViMTE1NGFkMDQxNjY1YmE8L3VybD48L3JlbGF0ZWQtdXJscz48L3VybHM+PGVsZWN0cm9u
aWMtcmVzb3VyY2UtbnVtPjEwLjEwMDIvaWJkLjIxMjc1IFtkb2ldPC9lbGVjdHJvbmljLXJlc291
cmNlLW51bT48cmVtb3RlLWRhdGFiYXNlLXByb3ZpZGVyPk5sbTwvcmVtb3RlLWRhdGFiYXNlLXBy
b3ZpZGVyPjxsYW5ndWFnZT5lbmc8L2xhbmd1YWdlPjwvcmVjb3JkPjwvQ2l0ZT48Q2l0ZT48QXV0
aG9yPkNvdHRvbmU8L0F1dGhvcj48WWVhcj4yMDAxPC9ZZWFyPjxSZWNOdW0+MjwvUmVjTnVtPjxy
ZWNvcmQ+PHJlYy1udW1iZXI+MjwvcmVjLW51bWJlcj48Zm9yZWlnbi1rZXlzPjxrZXkgYXBwPSJF
TiIgZGItaWQ9InJ0enpkMDBmbXZkOTVyZXh2NW92YXNlOWVmenN0d2VhZDAyYSI+Mjwva2V5Pjwv
Zm9yZWlnbi1rZXlzPjxyZWYtdHlwZSBuYW1lPSJKb3VybmFsIEFydGljbGUiPjE3PC9yZWYtdHlw
ZT48Y29udHJpYnV0b3JzPjxhdXRob3JzPjxhdXRob3I+Q290dG9uZSwgTS48L2F1dGhvcj48YXV0
aG9yPlBpZXRyb3NpLCBHLjwvYXV0aG9yPjxhdXRob3I+TWFydG9yYW5hLCBHLjwvYXV0aG9yPjxh
dXRob3I+Q2FzYSwgQS48L2F1dGhvcj48YXV0aG9yPlBlY29yYXJvLCBHLjwvYXV0aG9yPjxhdXRo
b3I+T2xpdmEsIEwuPC9hdXRob3I+PGF1dGhvcj5PcmxhbmRvLCBBLjwvYXV0aG9yPjxhdXRob3I+
Um9zc2VsbGksIE0uPC9hdXRob3I+PGF1dGhvcj5SaXp6bywgQS48L2F1dGhvcj48YXV0aG9yPlBh
Z2xpYXJvLCBMLjwvYXV0aG9yPjwvYXV0aG9ycz48L2NvbnRyaWJ1dG9ycz48YXV0aC1hZGRyZXNz
PkNsaW5pY2EgTWVkaWNhIFIsIERpdmlzaW9uZSBkaSBNZWRpY2luYSwgSXN0aXR1dG8gZGkgTWVk
aWNpbmEgR2VuZXJhbGUgZSBQbmV1bW9sb2dpYSwgVW5pdmVyc2l0YSBkZWdsaSBzdHVkaSBkaSBQ
YWxlcm1vLCBMYWJvcmF0b3JpbyBkaSBNaWNyb2Jpb2xvZ2lhLCBPc3BlZGFsZSBWIENlcnZlbGxv
LCBJdGFseS48L2F1dGgtYWRkcmVzcz48dGl0bGVzPjx0aXRsZT5QcmV2YWxlbmNlIG9mIGN5dG9t
ZWdhbG92aXJ1cyBpbmZlY3Rpb24gaW4gc2V2ZXJlIHJlZnJhY3RvcnkgdWxjZXJhdGl2ZSBhbmQg
Q3JvaG4mYXBvcztzIGNvbGl0aXM8L3RpdGxlPjxzZWNvbmRhcnktdGl0bGU+QW0gSiBHYXN0cm9l
bnRlcm9sPC9zZWNvbmRhcnktdGl0bGU+PC90aXRsZXM+PHBhZ2VzPjc3My01PC9wYWdlcz48dm9s
dW1lPjk2PC92b2x1bWU+PG51bWJlcj4zPC9udW1iZXI+PGVkaXRpb24+MjAwMS8wMy8zMTwvZWRp
dGlvbj48a2V5d29yZHM+PGtleXdvcmQ+QWR1bHQ8L2tleXdvcmQ+PGtleXdvcmQ+QW50aWdlbnMs
IFZpcmFsL2FuYWx5c2lzPC9rZXl3b3JkPjxrZXl3b3JkPkFudGl2aXJhbCBBZ2VudHMvdGhlcmFw
ZXV0aWMgdXNlPC9rZXl3b3JkPjxrZXl3b3JkPkJpb3BzeTwva2V5d29yZD48a2V5d29yZD5Db2xp
dGlzLCBVbGNlcmF0aXZlL2RydWcgdGhlcmFweS8qdmlyb2xvZ3k8L2tleXdvcmQ+PGtleXdvcmQ+
Q3JvaG4gRGlzZWFzZS9kcnVnIHRoZXJhcHkvKnZpcm9sb2d5PC9rZXl3b3JkPjxrZXl3b3JkPkN5
dG9tZWdhbG92aXJ1cy9pbW11bm9sb2d5L2lzb2xhdGlvbiAmYW1wOyBwdXJpZmljYXRpb248L2tl
eXdvcmQ+PGtleXdvcmQ+Q3l0b21lZ2Fsb3ZpcnVzIEluZmVjdGlvbnMvZGlhZ25vc2lzL2RydWcg
dGhlcmFweS8qZXBpZGVtaW9sb2d5PC9rZXl3b3JkPjxrZXl3b3JkPkRydWcgUmVzaXN0YW5jZTwv
a2V5d29yZD48a2V5d29yZD5IdW1hbnM8L2tleXdvcmQ+PGtleXdvcmQ+SXRhbHk8L2tleXdvcmQ+
PGtleXdvcmQ+TGV1a29jeXRlcy92aXJvbG9neTwva2V5d29yZD48a2V5d29yZD5NaWRkbGUgQWdl
ZDwva2V5d29yZD48a2V5d29yZD5QcmV2YWxlbmNlPC9rZXl3b3JkPjxrZXl3b3JkPlByb3NwZWN0
aXZlIFN0dWRpZXM8L2tleXdvcmQ+PGtleXdvcmQ+UmVjdHVtL3BhdGhvbG9neS92aXJvbG9neTwv
a2V5d29yZD48a2V5d29yZD5TZXZlcml0eSBvZiBJbGxuZXNzIEluZGV4PC9rZXl3b3JkPjxrZXl3
b3JkPlN0ZXJvaWRzL3RoZXJhcGV1dGljIHVzZTwva2V5d29yZD48L2tleXdvcmRzPjxkYXRlcz48
eWVhcj4yMDAxPC95ZWFyPjxwdWItZGF0ZXM+PGRhdGU+TWFyPC9kYXRlPjwvcHViLWRhdGVzPjwv
ZGF0ZXM+PGlzYm4+MDAwMi05MjcwIChQcmludCkmI3hEOzAwMDItOTI3MCAoTGlua2luZyk8L2lz
Ym4+PGFjY2Vzc2lvbi1udW0+MTEyODA1NDk8L2FjY2Vzc2lvbi1udW0+PHVybHM+PHJlbGF0ZWQt
dXJscz48dXJsPmh0dHA6Ly93d3cubmNiaS5ubG0ubmloLmdvdi9lbnRyZXovcXVlcnkuZmNnaT9j
bWQ9UmV0cmlldmUmYW1wO2RiPVB1Yk1lZCZhbXA7ZG9wdD1DaXRhdGlvbiZhbXA7bGlzdF91aWRz
PTExMjgwNTQ5PC91cmw+PC9yZWxhdGVkLXVybHM+PC91cmxzPjxlbGVjdHJvbmljLXJlc291cmNl
LW51bT5TMDAwMi05MjcwKDAwKTAyNDEzLTggW3BpaV0mI3hEOzEwLjExMTEvai4xNTcyLTAyNDEu
MjAwMS4wMzYyMC54PC9lbGVjdHJvbmljLXJlc291cmNlLW51bT48bGFuZ3VhZ2U+ZW5nPC9sYW5n
dWFnZT48L3JlY29yZD48L0NpdGU+PENpdGU+PEF1dGhvcj5Eb21lbmVjaDwvQXV0aG9yPjxZZWFy
PjIwMDg8L1llYXI+PFJlY051bT4xMjYxPC9SZWNOdW0+PHJlY29yZD48cmVjLW51bWJlcj4xMjYx
PC9yZWMtbnVtYmVyPjxmb3JlaWduLWtleXM+PGtleSBhcHA9IkVOIiBkYi1pZD0iYTlmcDVmNTU0
cnpzOW9lcGZweHBkMnI5OXN3eHN4ZnByZHJ0Ij4xMjYxPC9rZXk+PGtleSBhcHA9IkVOV2ViIiBk
Yi1pZD0iVUNWWWVncnRxZ2dBQURmYWIxSSI+MTI2MTwva2V5PjwvZm9yZWlnbi1rZXlzPjxyZWYt
dHlwZSBuYW1lPSJKb3VybmFsIEFydGljbGUiPjE3PC9yZWYtdHlwZT48Y29udHJpYnV0b3JzPjxh
dXRob3JzPjxhdXRob3I+RG9tZW5lY2gsIEUuPC9hdXRob3I+PGF1dGhvcj5WZWdhLCBSLjwvYXV0
aG9yPjxhdXRob3I+T2phbmd1cmVuLCBJLjwvYXV0aG9yPjxhdXRob3I+SGVybmFuZGV6LCBBLjwv
YXV0aG9yPjxhdXRob3I+R2FyY2lhLVBsYW5lbGxhLCBFLjwvYXV0aG9yPjxhdXRob3I+QmVybmFs
LCBJLjwvYXV0aG9yPjxhdXRob3I+Um9zaW5hY2gsIE0uPC9hdXRob3I+PGF1dGhvcj5Cb2l4LCBK
LjwvYXV0aG9yPjxhdXRob3I+Q2FicmUsIEUuPC9hdXRob3I+PGF1dGhvcj5HYXNzdWxsLCBNLiBB
LjwvYXV0aG9yPjwvYXV0aG9ycz48L2NvbnRyaWJ1dG9ycz48YXV0aC1hZGRyZXNzPkRlcGFydG1l
bnQgb2YgR2FzdHJvZW50ZXJvbG9neSwgSG9zcGl0YWwgVW5pdmVyc2l0YXJpIEdlcm1hbnMgVHJp
YXMgaSBQdWpvbCwgVW5pdmVyc2l0YXQgQXV0b25vbWEgZGUgQmFyY2Vsb25hLCBCYWRhbG9uYSwg
Q2F0YWxvbmlhLCBTcGFpbi4gZWRvbWVuZWNoLmdlcm1hbnN0cmlhc0BnZW5jYXQubmV0PC9hdXRo
LWFkZHJlc3M+PHRpdGxlcz48dGl0bGU+Q3l0b21lZ2Fsb3ZpcnVzIGluZmVjdGlvbiBpbiB1bGNl
cmF0aXZlIGNvbGl0aXM6IGEgcHJvc3BlY3RpdmUsIGNvbXBhcmF0aXZlIHN0dWR5IG9uIHByZXZh
bGVuY2UgYW5kIGRpYWdub3N0aWMgc3RyYXRlZ3k8L3RpdGxlPjxzZWNvbmRhcnktdGl0bGU+SW5m
bGFtbSBCb3dlbCBEaXM8L3NlY29uZGFyeS10aXRsZT48L3RpdGxlcz48cGVyaW9kaWNhbD48ZnVs
bC10aXRsZT5JbmZsYW1tIEJvd2VsIERpczwvZnVsbC10aXRsZT48L3BlcmlvZGljYWw+PHBhZ2Vz
PjEzNzMtOTwvcGFnZXM+PHZvbHVtZT4xNDwvdm9sdW1lPjxudW1iZXI+MTA8L251bWJlcj48ZWRp
dGlvbj4yMDA4LzA1LzAzPC9lZGl0aW9uPjxrZXl3b3Jkcz48a2V5d29yZD5BZHVsdDwva2V5d29y
ZD48a2V5d29yZD5BZ2VkPC9rZXl3b3JkPjxrZXl3b3JkPkFnZWQsIDgwIGFuZCBvdmVyPC9rZXl3
b3JkPjxrZXl3b3JkPkFudGlib2RpZXMsIFZpcmFsL2Jsb29kPC9rZXl3b3JkPjxrZXl3b3JkPkNh
c2UtQ29udHJvbCBTdHVkaWVzPC9rZXl3b3JkPjxrZXl3b3JkPkNvbGl0aXMsIFVsY2VyYXRpdmUv
ZGlhZ25vc2lzL2RydWcgdGhlcmFweS8qZXBpZGVtaW9sb2d5Lyp2aXJvbG9neTwva2V5d29yZD48
a2V5d29yZD5Db21vcmJpZGl0eTwva2V5d29yZD48a2V5d29yZD5DeWNsb3Nwb3JpbmUvdGhlcmFw
ZXV0aWMgdXNlPC9rZXl3b3JkPjxrZXl3b3JkPkN5dG9tZWdhbG92aXJ1cy9pbW11bm9sb2d5L2lz
b2xhdGlvbiAmYW1wOyBwdXJpZmljYXRpb248L2tleXdvcmQ+PGtleXdvcmQ+Q3l0b21lZ2Fsb3Zp
cnVzIEluZmVjdGlvbnMvKmRpYWdub3Npcy8qZXBpZGVtaW9sb2d5PC9rZXl3b3JkPjxrZXl3b3Jk
PkRpYWdub3NpcywgRGlmZmVyZW50aWFsPC9rZXl3b3JkPjxrZXl3b3JkPkRydWcgUmVzaXN0YW5j
ZTwva2V5d29yZD48a2V5d29yZD5GZW1hbGU8L2tleXdvcmQ+PGtleXdvcmQ+SHVtYW5zPC9rZXl3
b3JkPjxrZXl3b3JkPkltbXVub2hpc3RvY2hlbWlzdHJ5PC9rZXl3b3JkPjxrZXl3b3JkPk1hbGU8
L2tleXdvcmQ+PGtleXdvcmQ+TWlkZGxlIEFnZWQ8L2tleXdvcmQ+PGtleXdvcmQ+UHJldmFsZW5j
ZTwva2V5d29yZD48a2V5d29yZD5Qcm9zcGVjdGl2ZSBTdHVkaWVzPC9rZXl3b3JkPjxrZXl3b3Jk
PlNldmVyaXR5IG9mIElsbG5lc3MgSW5kZXg8L2tleXdvcmQ+PGtleXdvcmQ+U3Rlcm9pZHMvdGhl
cmFwZXV0aWMgdXNlPC9rZXl3b3JkPjxrZXl3b3JkPllvdW5nIEFkdWx0PC9rZXl3b3JkPjwva2V5
d29yZHM+PGRhdGVzPjx5ZWFyPjIwMDg8L3llYXI+PHB1Yi1kYXRlcz48ZGF0ZT5PY3Q8L2RhdGU+
PC9wdWItZGF0ZXM+PC9kYXRlcz48aXNibj4xNTM2LTQ4NDQgKEVsZWN0cm9uaWMpJiN4RDsxMDc4
LTA5OTggKExpbmtpbmcpPC9pc2JuPjxhY2Nlc3Npb24tbnVtPjE4NDUyMjA1PC9hY2Nlc3Npb24t
bnVtPjx1cmxzPjxyZWxhdGVkLXVybHM+PHVybD5odHRwOi8vd3d3Lm5jYmkubmxtLm5paC5nb3Yv
ZW50cmV6L3F1ZXJ5LmZjZ2k/Y21kPVJldHJpZXZlJmFtcDtkYj1QdWJNZWQmYW1wO2RvcHQ9Q2l0
YXRpb24mYW1wO2xpc3RfdWlkcz0xODQ1MjIwNTwvdXJsPjx1cmw+aHR0cDovL29ubGluZWxpYnJh
cnkud2lsZXkuY29tL3N0b3JlLzEwLjEwMDIvaWJkLjIwNDk4L2Fzc2V0LzIwNDk4X2Z0cC5wZGY/
dj0xJmFtcDt0PWg1dHNsOGoxJmFtcDtzPTU3YjFjZDc0YjViMWQwYjViMjExNWM4YjQ0YmFkYTEw
NDI4OWYzODc8L3VybD48L3JlbGF0ZWQtdXJscz48L3VybHM+PGVsZWN0cm9uaWMtcmVzb3VyY2Ut
bnVtPjEwLjEwMDIvaWJkLjIwNDk4PC9lbGVjdHJvbmljLXJlc291cmNlLW51bT48bGFuZ3VhZ2U+
ZW5nPC9sYW5ndWFnZT48L3JlY29yZD48L0NpdGU+PENpdGU+PEF1dGhvcj5Zb3NoaW5vPC9BdXRo
b3I+PFllYXI+MjAwNzwvWWVhcj48UmVjTnVtPjEzNTM8L1JlY051bT48cmVjb3JkPjxyZWMtbnVt
YmVyPjEzNTM8L3JlYy1udW1iZXI+PGZvcmVpZ24ta2V5cz48a2V5IGFwcD0iRU4iIGRiLWlkPSJh
OWZwNWY1NTRyenM5b2VwZnB4cGQycjk5c3d4c3hmcHJkcnQiPjEzNTM8L2tleT48a2V5IGFwcD0i
RU5XZWIiIGRiLWlkPSJVQ1ZZZWdydHFnZ0FBRGZhYjFJIj4xMzUzPC9rZXk+PC9mb3JlaWduLWtl
eXM+PHJlZi10eXBlIG5hbWU9IkpvdXJuYWwgQXJ0aWNsZSI+MTc8L3JlZi10eXBlPjxjb250cmli
dXRvcnM+PGF1dGhvcnM+PGF1dGhvcj5Zb3NoaW5vLCBULjwvYXV0aG9yPjxhdXRob3I+TmFrYXNl
LCBILjwvYXV0aG9yPjxhdXRob3I+VWVubywgUy48L2F1dGhvcj48YXV0aG9yPlV6YSwgTi48L2F1
dGhvcj48YXV0aG9yPklub3VlLCBTLjwvYXV0aG9yPjxhdXRob3I+TWlrYW1pLCBTLjwvYXV0aG9y
PjxhdXRob3I+TWF0c3V1cmEsIE0uPC9hdXRob3I+PGF1dGhvcj5PaG1vcmksIEsuPC9hdXRob3I+
PGF1dGhvcj5TYWt1cmFpLCBULjwvYXV0aG9yPjxhdXRob3I+TmFnYXlhbWEsIFMuPC9hdXRob3I+
PGF1dGhvcj5IYXNlZ2F3YSwgUy48L2F1dGhvcj48YXV0aG9yPlNha2FpLCBZLjwvYXV0aG9yPjxh
dXRob3I+Q2hpYmEsIFQuPC9hdXRob3I+PC9hdXRob3JzPjwvY29udHJpYnV0b3JzPjxhdXRoLWFk
ZHJlc3M+RGVwYXJ0bWVudCBvZiBHYXN0cm9lbnRlcm9sb2d5ICZhbXA7IEhlcGF0b2xvZ3ksIEdy
YWR1YXRlIFNjaG9vbCBvZiBNZWRpY2luZSwgS3lvdG8gVW5pdmVyc2l0eSwgS3lvdG8sIEphcGFu
LjwvYXV0aC1hZGRyZXNzPjx0aXRsZXM+PHRpdGxlPlVzZWZ1bG5lc3Mgb2YgcXVhbnRpdGF0aXZl
IHJlYWwtdGltZSBQQ1IgYXNzYXkgZm9yIGVhcmx5IGRldGVjdGlvbiBvZiBjeXRvbWVnYWxvdmly
dXMgaW5mZWN0aW9uIGluIHBhdGllbnRzIHdpdGggdWxjZXJhdGl2ZSBjb2xpdGlzIHJlZnJhY3Rv
cnkgdG8gaW1tdW5vc3VwcHJlc3NpdmUgdGhlcmFwaWVzPC90aXRsZT48c2Vjb25kYXJ5LXRpdGxl
PkluZmxhbW0gQm93ZWwgRGlzPC9zZWNvbmRhcnktdGl0bGU+PC90aXRsZXM+PHBlcmlvZGljYWw+
PGZ1bGwtdGl0bGU+SW5mbGFtbSBCb3dlbCBEaXM8L2Z1bGwtdGl0bGU+PC9wZXJpb2RpY2FsPjxw
YWdlcz4xNTE2LTIxPC9wYWdlcz48dm9sdW1lPjEzPC92b2x1bWU+PG51bWJlcj4xMjwvbnVtYmVy
PjxlZGl0aW9uPjIwMDcvMDkvMTE8L2VkaXRpb24+PGtleXdvcmRzPjxrZXl3b3JkPkFkdWx0PC9r
ZXl3b3JkPjxrZXl3b3JkPkFudGlnZW5zLCBWaXJhbC9ibG9vZDwva2V5d29yZD48a2V5d29yZD5B
bnRpdmlyYWwgQWdlbnRzL3RoZXJhcGV1dGljIHVzZTwva2V5d29yZD48a2V5d29yZD5Db2xlY3Rv
bXk8L2tleXdvcmQ+PGtleXdvcmQ+Q29saXRpcywgVWxjZXJhdGl2ZS8qY29tcGxpY2F0aW9uczwv
a2V5d29yZD48a2V5d29yZD5DeXRvbWVnYWxvdmlydXMvZ2VuZXRpY3MvaXNvbGF0aW9uICZhbXA7
IHB1cmlmaWNhdGlvbjwva2V5d29yZD48a2V5d29yZD5DeXRvbWVnYWxvdmlydXMgSW5mZWN0aW9u
cy8qZGlhZ25vc2lzL2RydWcgdGhlcmFweS9zdXJnZXJ5PC9rZXl3b3JkPjxrZXl3b3JkPkROQSwg
VmlyYWwvZ2VuZXRpY3M8L2tleXdvcmQ+PGtleXdvcmQ+RmVtYWxlPC9rZXl3b3JkPjxrZXl3b3Jk
PkdhbmNpY2xvdmlyL3RoZXJhcGV1dGljIHVzZTwva2V5d29yZD48a2V5d29yZD5IdW1hbnM8L2tl
eXdvcmQ+PGtleXdvcmQ+SW1tdW5vc3VwcHJlc3NpdmUgQWdlbnRzL3RoZXJhcGV1dGljIHVzZTwv
a2V5d29yZD48a2V5d29yZD5JbnRlc3RpbmFsIE11Y29zYS9wYXRob2xvZ3kvdmlyb2xvZ3k8L2tl
eXdvcmQ+PGtleXdvcmQ+TWFsZTwva2V5d29yZD48a2V5d29yZD5NaWRkbGUgQWdlZDwva2V5d29y
ZD48a2V5d29yZD5Qb2x5bWVyYXNlIENoYWluIFJlYWN0aW9uLyptZXRob2RzPC9rZXl3b3JkPjxr
ZXl3b3JkPlRyZWF0bWVudCBPdXRjb21lPC9rZXl3b3JkPjwva2V5d29yZHM+PGRhdGVzPjx5ZWFy
PjIwMDc8L3llYXI+PHB1Yi1kYXRlcz48ZGF0ZT5EZWM8L2RhdGU+PC9wdWItZGF0ZXM+PC9kYXRl
cz48aXNibj4xMDc4LTA5OTggKFByaW50KSYjeEQ7MTA3OC0wOTk4IChMaW5raW5nKTwvaXNibj48
YWNjZXNzaW9uLW51bT4xNzgyODc4MTwvYWNjZXNzaW9uLW51bT48dXJscz48cmVsYXRlZC11cmxz
Pjx1cmw+aHR0cDovL3d3dy5uY2JpLm5sbS5uaWguZ292L2VudHJlei9xdWVyeS5mY2dpP2NtZD1S
ZXRyaWV2ZSZhbXA7ZGI9UHViTWVkJmFtcDtkb3B0PUNpdGF0aW9uJmFtcDtsaXN0X3VpZHM9MTc4
Mjg3ODE8L3VybD48dXJsPmh0dHA6Ly9vbmxpbmVsaWJyYXJ5LndpbGV5LmNvbS9zdG9yZS8xMC4x
MDAyL2liZC4yMDI1My9hc3NldC8yMDI1M19mdHAucGRmP3Y9MSZhbXA7dD1oNXRzb2UyaSZhbXA7
cz03NWVkMGNjZDBlZTg3MTgxZWZiY2M0NjU5YmVhZWNlY2ZhOWJjZDFlPC91cmw+PC9yZWxhdGVk
LXVybHM+PC91cmxzPjxlbGVjdHJvbmljLXJlc291cmNlLW51bT4xMC4xMDAyL2liZC4yMDI1Mzwv
ZWxlY3Ryb25pYy1yZXNvdXJjZS1udW0+PGxhbmd1YWdlPmVuZzwvbGFuZ3VhZ2U+PC9yZWNvcmQ+
PC9DaXRlPjwvRW5kTm90ZT4AAAAAAA==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1" w:tooltip="Lawlor, 2010 #717" w:history="1">
        <w:r w:rsidRPr="00D35AD1">
          <w:rPr>
            <w:rFonts w:ascii="Book Antiqua" w:hAnsi="Book Antiqua"/>
            <w:noProof/>
            <w:sz w:val="24"/>
            <w:szCs w:val="24"/>
            <w:vertAlign w:val="superscript"/>
          </w:rPr>
          <w:t>1</w:t>
        </w:r>
      </w:hyperlink>
      <w:r w:rsidRPr="00D35AD1">
        <w:rPr>
          <w:rFonts w:ascii="Book Antiqua" w:hAnsi="Book Antiqua"/>
          <w:noProof/>
          <w:sz w:val="24"/>
          <w:szCs w:val="24"/>
          <w:vertAlign w:val="superscript"/>
        </w:rPr>
        <w:t>,</w:t>
      </w:r>
      <w:hyperlink w:anchor="_ENREF_5" w:tooltip="Domenech, 2008 #1261" w:history="1">
        <w:r w:rsidRPr="00D35AD1">
          <w:rPr>
            <w:rFonts w:ascii="Book Antiqua" w:hAnsi="Book Antiqua"/>
            <w:noProof/>
            <w:sz w:val="24"/>
            <w:szCs w:val="24"/>
            <w:vertAlign w:val="superscript"/>
          </w:rPr>
          <w:t>5</w:t>
        </w:r>
      </w:hyperlink>
      <w:r w:rsidRPr="00D35AD1">
        <w:rPr>
          <w:rFonts w:ascii="Book Antiqua" w:hAnsi="Book Antiqua"/>
          <w:noProof/>
          <w:sz w:val="24"/>
          <w:szCs w:val="24"/>
          <w:vertAlign w:val="superscript"/>
        </w:rPr>
        <w:t>,</w:t>
      </w:r>
      <w:hyperlink w:anchor="_ENREF_11" w:tooltip="Cottone, 2001 #189" w:history="1">
        <w:r w:rsidRPr="00D35AD1">
          <w:rPr>
            <w:rFonts w:ascii="Book Antiqua" w:hAnsi="Book Antiqua"/>
            <w:noProof/>
            <w:sz w:val="24"/>
            <w:szCs w:val="24"/>
            <w:vertAlign w:val="superscript"/>
          </w:rPr>
          <w:t>11</w:t>
        </w:r>
      </w:hyperlink>
      <w:r w:rsidRPr="00D35AD1">
        <w:rPr>
          <w:rFonts w:ascii="Book Antiqua" w:hAnsi="Book Antiqua"/>
          <w:noProof/>
          <w:sz w:val="24"/>
          <w:szCs w:val="24"/>
          <w:vertAlign w:val="superscript"/>
        </w:rPr>
        <w:t>,</w:t>
      </w:r>
      <w:hyperlink w:anchor="_ENREF_15" w:tooltip="Yoshino, 2007 #1353" w:history="1">
        <w:r w:rsidRPr="00D35AD1">
          <w:rPr>
            <w:rFonts w:ascii="Book Antiqua" w:hAnsi="Book Antiqua"/>
            <w:noProof/>
            <w:sz w:val="24"/>
            <w:szCs w:val="24"/>
            <w:vertAlign w:val="superscript"/>
          </w:rPr>
          <w:t>15</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xml:space="preserve">. The outcome of patients who did not receive </w:t>
      </w:r>
      <w:proofErr w:type="spellStart"/>
      <w:r w:rsidRPr="00D35AD1">
        <w:rPr>
          <w:rFonts w:ascii="Book Antiqua" w:hAnsi="Book Antiqua"/>
          <w:sz w:val="24"/>
          <w:szCs w:val="24"/>
        </w:rPr>
        <w:t>gancyclovir</w:t>
      </w:r>
      <w:proofErr w:type="spellEnd"/>
      <w:r w:rsidRPr="00D35AD1">
        <w:rPr>
          <w:rFonts w:ascii="Book Antiqua" w:hAnsi="Book Antiqua"/>
          <w:sz w:val="24"/>
          <w:szCs w:val="24"/>
        </w:rPr>
        <w:t xml:space="preserve"> has not been extensively reported. Kim </w:t>
      </w:r>
      <w:r w:rsidRPr="00D35AD1">
        <w:rPr>
          <w:rFonts w:ascii="Book Antiqua" w:hAnsi="Book Antiqua"/>
          <w:i/>
          <w:sz w:val="24"/>
          <w:szCs w:val="24"/>
        </w:rPr>
        <w:t>et al</w:t>
      </w:r>
      <w:r w:rsidRPr="00D35AD1">
        <w:rPr>
          <w:rFonts w:ascii="Book Antiqua" w:hAnsi="Book Antiqua"/>
          <w:sz w:val="24"/>
          <w:szCs w:val="24"/>
        </w:rPr>
        <w:fldChar w:fldCharType="begin"/>
      </w:r>
      <w:r w:rsidRPr="00D35AD1">
        <w:rPr>
          <w:rFonts w:ascii="Book Antiqua" w:hAnsi="Book Antiqua"/>
          <w:sz w:val="24"/>
          <w:szCs w:val="24"/>
        </w:rPr>
        <w:instrText xml:space="preserve"> ADDIN EN.CITE &lt;EndNote&gt;&lt;Cite&gt;&lt;Author&gt;Kim&lt;/Author&gt;&lt;Year&gt;2012&lt;/Year&gt;&lt;RecNum&gt;1402&lt;/RecNum&gt;&lt;DisplayText&gt;&lt;style face="superscript"&gt;[20]&lt;/style&gt;&lt;/DisplayText&gt;&lt;record&gt;&lt;rec-number&gt;1402&lt;/rec-number&gt;&lt;foreign-keys&gt;&lt;key app="EN" db-id="a9fp5f554rzs9oepfpxpd2r99swxsxfprdrt"&gt;1402&lt;/key&gt;&lt;key app="ENWeb" db-id="UCVYegrtqggAADfab1I"&gt;1402&lt;/key&gt;&lt;/foreign-keys&gt;&lt;ref-type name="Journal Article"&gt;17&lt;/ref-type&gt;&lt;contributors&gt;&lt;authors&gt;&lt;author&gt;Kim, Y. S.&lt;/author&gt;&lt;author&gt;Kim, Y. H.&lt;/author&gt;&lt;author&gt;Kim, J. S.&lt;/author&gt;&lt;author&gt;Cheon, J. H.&lt;/author&gt;&lt;author&gt;Ye, B. D.&lt;/author&gt;&lt;author&gt;Jung, S. A.&lt;/author&gt;&lt;author&gt;Park, Y. S.&lt;/author&gt;&lt;author&gt;Choi, C. H.&lt;/author&gt;&lt;author&gt;Jang, B. I.&lt;/author&gt;&lt;author&gt;Han, D. S.&lt;/author&gt;&lt;author&gt;Yang, S. K.&lt;/author&gt;&lt;author&gt;Kim, W. H.&lt;/author&gt;&lt;/authors&gt;&lt;/contributors&gt;&lt;titles&gt;&lt;title&gt;Cytomegalovirus infection in patients with new onset ulcerative colitis: a prospective study&lt;/title&gt;&lt;secondary-title&gt;Hepatogastroenterology&lt;/secondary-title&gt;&lt;/titles&gt;&lt;periodical&gt;&lt;full-title&gt;Hepatogastroenterology&lt;/full-title&gt;&lt;/periodical&gt;&lt;pages&gt;1098-101&lt;/pages&gt;&lt;volume&gt;59&lt;/volume&gt;&lt;number&gt;116&lt;/number&gt;&lt;edition&gt;2012/05/15&lt;/edition&gt;&lt;dates&gt;&lt;year&gt;2012&lt;/year&gt;&lt;pub-dates&gt;&lt;date&gt;Jul-Aug&lt;/date&gt;&lt;/pub-dates&gt;&lt;/dates&gt;&lt;isbn&gt;0172-6390 (Print)&amp;#xD;0172-6390 (Linking)&lt;/isbn&gt;&lt;accession-num&gt;22580660&lt;/accession-num&gt;&lt;urls&gt;&lt;related-urls&gt;&lt;url&gt;http://www.ncbi.nlm.nih.gov/entrez/query.fcgi?cmd=Retrieve&amp;amp;db=PubMed&amp;amp;dopt=Citation&amp;amp;list_uids=22580660&lt;/url&gt;&lt;/related-urls&gt;&lt;/urls&gt;&lt;electronic-resource-num&gt;10.5754/hge10217&lt;/electronic-resource-num&gt;&lt;language&gt;eng&lt;/language&gt;&lt;/record&gt;&lt;/Cite&gt;&lt;/EndNote&gt;</w:instrText>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20" w:tooltip="Kim, 2012 #1402" w:history="1">
        <w:r w:rsidRPr="00D35AD1">
          <w:rPr>
            <w:rFonts w:ascii="Book Antiqua" w:hAnsi="Book Antiqua"/>
            <w:noProof/>
            <w:sz w:val="24"/>
            <w:szCs w:val="24"/>
            <w:vertAlign w:val="superscript"/>
          </w:rPr>
          <w:t>20</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xml:space="preserve"> described outcome of 31 CMV-positive patients with ulcerative colitis. Only steroid-resistant patients were treated with </w:t>
      </w:r>
      <w:proofErr w:type="spellStart"/>
      <w:r w:rsidRPr="00D35AD1">
        <w:rPr>
          <w:rFonts w:ascii="Book Antiqua" w:hAnsi="Book Antiqua"/>
          <w:sz w:val="24"/>
          <w:szCs w:val="24"/>
        </w:rPr>
        <w:t>gancyclovir</w:t>
      </w:r>
      <w:proofErr w:type="spellEnd"/>
      <w:r w:rsidRPr="00D35AD1">
        <w:rPr>
          <w:rFonts w:ascii="Book Antiqua" w:hAnsi="Book Antiqua"/>
          <w:sz w:val="24"/>
          <w:szCs w:val="24"/>
        </w:rPr>
        <w:t xml:space="preserve">, and 11/14 responded to the treatment. All the steroid responsive CMV-positive patients had a favorable outcome regardless of anti-viral treatment. In the study by </w:t>
      </w:r>
      <w:proofErr w:type="spellStart"/>
      <w:r w:rsidRPr="00D35AD1">
        <w:rPr>
          <w:rFonts w:ascii="Book Antiqua" w:hAnsi="Book Antiqua"/>
          <w:sz w:val="24"/>
          <w:szCs w:val="24"/>
        </w:rPr>
        <w:t>Roblin</w:t>
      </w:r>
      <w:proofErr w:type="spellEnd"/>
      <w:r w:rsidRPr="00D35AD1">
        <w:rPr>
          <w:rFonts w:ascii="Book Antiqua" w:hAnsi="Book Antiqua"/>
          <w:sz w:val="24"/>
          <w:szCs w:val="24"/>
        </w:rPr>
        <w:t xml:space="preserve"> et al, 37.5% (6/16) of patients with CMV DNA load &gt;</w:t>
      </w:r>
      <w:r w:rsidRPr="00D35AD1">
        <w:rPr>
          <w:rFonts w:ascii="Book Antiqua" w:hAnsi="Book Antiqua"/>
          <w:sz w:val="24"/>
          <w:szCs w:val="24"/>
          <w:lang w:eastAsia="zh-CN"/>
        </w:rPr>
        <w:t xml:space="preserve"> </w:t>
      </w:r>
      <w:r w:rsidRPr="00D35AD1">
        <w:rPr>
          <w:rFonts w:ascii="Book Antiqua" w:hAnsi="Book Antiqua"/>
          <w:sz w:val="24"/>
          <w:szCs w:val="24"/>
        </w:rPr>
        <w:t xml:space="preserve">250 copies/mg still responded to successive lines of immunosuppressive therapy. This could indicate that CMV presence in the tissue may not in itself preclude a possible response to intensified immunosuppression without antivirals.  </w:t>
      </w:r>
    </w:p>
    <w:p w:rsidR="00620273" w:rsidRPr="00D35AD1" w:rsidRDefault="00620273" w:rsidP="00B505D4">
      <w:pPr>
        <w:bidi w:val="0"/>
        <w:spacing w:after="0" w:line="360" w:lineRule="auto"/>
        <w:ind w:firstLineChars="100" w:firstLine="240"/>
        <w:jc w:val="both"/>
        <w:rPr>
          <w:rFonts w:ascii="Book Antiqua" w:hAnsi="Book Antiqua"/>
          <w:sz w:val="24"/>
          <w:szCs w:val="24"/>
        </w:rPr>
      </w:pPr>
      <w:r w:rsidRPr="00D35AD1">
        <w:rPr>
          <w:rFonts w:ascii="Book Antiqua" w:hAnsi="Book Antiqua"/>
          <w:sz w:val="24"/>
          <w:szCs w:val="24"/>
        </w:rPr>
        <w:t xml:space="preserve">In this context, our study provides several important observations. Primarily, the outcome of patients who were not treated with antivirals was favorable (no deaths or colectomies). However, the patients in the antiviral-treated group seem to have presented with a more severe disease, as reflected by their greater need for rescue cyclosporine/infliximab therapy and by their higher need of hospitalization. Antiviral therapy was usually withheld if clinical improvement was noted by the time CMV results were received from the laboratory. Therefore, there was probably a bias towards administration of antiviral therapy to the patients with a more severe disease who failed to improve on standard therapy during their hospitalization. It appears that the decision to start antiviral therapy was guided by the severity of the disease rather than merely the histological findings. The underlying severity of the disease is probably responsible for the inferior clinical outcome of the patients who received antiviral therapy, indicating once more that the sheer presence of CMV in tissue probably does not in itself dictate the clinical outcome. </w:t>
      </w:r>
    </w:p>
    <w:p w:rsidR="00620273" w:rsidRPr="00D35AD1" w:rsidRDefault="00620273" w:rsidP="00B505D4">
      <w:pPr>
        <w:bidi w:val="0"/>
        <w:spacing w:after="0" w:line="360" w:lineRule="auto"/>
        <w:ind w:firstLineChars="100" w:firstLine="240"/>
        <w:jc w:val="both"/>
        <w:rPr>
          <w:rFonts w:ascii="Book Antiqua" w:hAnsi="Book Antiqua"/>
          <w:sz w:val="24"/>
          <w:szCs w:val="24"/>
        </w:rPr>
      </w:pPr>
      <w:r w:rsidRPr="00D35AD1">
        <w:rPr>
          <w:rFonts w:ascii="Book Antiqua" w:hAnsi="Book Antiqua"/>
          <w:sz w:val="24"/>
          <w:szCs w:val="24"/>
        </w:rPr>
        <w:lastRenderedPageBreak/>
        <w:t>Interestingly, 9/13 patients were tested for presence of CMV by IHC on a subsequent colonoscopy, and only one patient (who was not treated with antivirals) was positive. This is consistent with the findings reported by Matsuoka</w:t>
      </w:r>
      <w:r w:rsidRPr="00D35AD1">
        <w:rPr>
          <w:rFonts w:ascii="Book Antiqua" w:hAnsi="Book Antiqua"/>
          <w:i/>
          <w:sz w:val="24"/>
          <w:szCs w:val="24"/>
        </w:rPr>
        <w:t xml:space="preserve"> et al</w:t>
      </w:r>
      <w:r w:rsidRPr="00D35AD1">
        <w:rPr>
          <w:rFonts w:ascii="Book Antiqua" w:hAnsi="Book Antiqua"/>
          <w:sz w:val="24"/>
          <w:szCs w:val="24"/>
        </w:rPr>
        <w:fldChar w:fldCharType="begin">
          <w:fldData xml:space="preserve">PEVuZE5vdGU+PENpdGU+PEF1dGhvcj5NYXRzdW9rYTwvQXV0aG9yPjxZZWFyPjIwMDc8L1llYXI+
PFJlY051bT4xMzI4PC9SZWNOdW0+PERpc3BsYXlUZXh0PjxzdHlsZSBmYWNlPSJzdXBlcnNjcmlw
dCI+WzldPC9zdHlsZT48L0Rpc3BsYXlUZXh0PjxyZWNvcmQ+PHJlYy1udW1iZXI+MTMyODwvcmVj
LW51bWJlcj48Zm9yZWlnbi1rZXlzPjxrZXkgYXBwPSJFTiIgZGItaWQ9ImE5ZnA1ZjU1NHJ6czlv
ZXBmcHhwZDJyOTlzd3hzeGZwcmRydCI+MTMyODwva2V5PjxrZXkgYXBwPSJFTldlYiIgZGItaWQ9
IlVDVlllZ3J0cWdnQUFEZmFiMUkiPjEzMjg8L2tleT48L2ZvcmVpZ24ta2V5cz48cmVmLXR5cGUg
bmFtZT0iSm91cm5hbCBBcnRpY2xlIj4xNzwvcmVmLXR5cGU+PGNvbnRyaWJ1dG9ycz48YXV0aG9y
cz48YXV0aG9yPk1hdHN1b2thLCBLLjwvYXV0aG9yPjxhdXRob3I+SXdhbywgWS48L2F1dGhvcj48
YXV0aG9yPk1vcmksIFQuPC9hdXRob3I+PGF1dGhvcj5TYWt1cmFiYSwgQS48L2F1dGhvcj48YXV0
aG9yPllhamltYSwgVC48L2F1dGhvcj48YXV0aG9yPkhpc2FtYXRzdSwgVC48L2F1dGhvcj48YXV0
aG9yPk9rYW1vdG8sIFMuPC9hdXRob3I+PGF1dGhvcj5Nb3JvaG9zaGksIFkuPC9hdXRob3I+PGF1
dGhvcj5JenVtaXlhLCBNLjwvYXV0aG9yPjxhdXRob3I+SWNoaWthd2EsIEguPC9hdXRob3I+PGF1
dGhvcj5TYXRvLCBULjwvYXV0aG9yPjxhdXRob3I+SW5vdWUsIE4uPC9hdXRob3I+PGF1dGhvcj5P
Z2F0YSwgSC48L2F1dGhvcj48YXV0aG9yPkhpYmksIFQuPC9hdXRob3I+PC9hdXRob3JzPjwvY29u
dHJpYnV0b3JzPjxhdXRoLWFkZHJlc3M+RGl2aXNpb24gb2YgR2FzdHJvZW50ZXJvbG9neSwgRGVw
YXJ0bWVudCBvZiBJbnRlcm5hbCBNZWRpY2luZSwgU2Nob29sIG9mIE1lZGljaW5lLCBLZWlvIFVu
aXZlcnNpdHksIFRva3lvLCBKYXBhbi48L2F1dGgtYWRkcmVzcz48dGl0bGVzPjx0aXRsZT5DeXRv
bWVnYWxvdmlydXMgaXMgZnJlcXVlbnRseSByZWFjdGl2YXRlZCBhbmQgZGlzYXBwZWFycyB3aXRo
b3V0IGFudGl2aXJhbCBhZ2VudHMgaW4gdWxjZXJhdGl2ZSBjb2xpdGlzIHBhdGllbnRzPC90aXRs
ZT48c2Vjb25kYXJ5LXRpdGxlPkFtIEogR2FzdHJvZW50ZXJvbDwvc2Vjb25kYXJ5LXRpdGxlPjwv
dGl0bGVzPjxwZXJpb2RpY2FsPjxmdWxsLXRpdGxlPkFtIEogR2FzdHJvZW50ZXJvbDwvZnVsbC10
aXRsZT48L3BlcmlvZGljYWw+PHBhZ2VzPjMzMS03PC9wYWdlcz48dm9sdW1lPjEwMjwvdm9sdW1l
PjxudW1iZXI+MjwvbnVtYmVyPjxlZGl0aW9uPjIwMDYvMTIvMTM8L2VkaXRpb24+PGtleXdvcmRz
PjxrZXl3b3JkPkFkb2xlc2NlbnQ8L2tleXdvcmQ+PGtleXdvcmQ+QWR1bHQ8L2tleXdvcmQ+PGtl
eXdvcmQ+QWdlZDwva2V5d29yZD48a2V5d29yZD5BbnRpYm9kaWVzLCBBbnRpLUlkaW90eXBpYy9h
bmFseXNpczwva2V5d29yZD48a2V5d29yZD5BbnRpZ2VucywgVmlyYWwvYW5hbHlzaXM8L2tleXdv
cmQ+PGtleXdvcmQ+QmlvcHN5PC9rZXl3b3JkPjxrZXl3b3JkPkNvbGl0aXMsIFVsY2VyYXRpdmUv
KmNvbXBsaWNhdGlvbnMvZHJ1ZyB0aGVyYXB5L3Zpcm9sb2d5PC9rZXl3b3JkPjxrZXl3b3JkPkNv
bG9uL3BhdGhvbG9neS92aXJvbG9neTwva2V5d29yZD48a2V5d29yZD5DeWNsb3Nwb3JpbmUvKnRo
ZXJhcGV1dGljIHVzZTwva2V5d29yZD48a2V5d29yZD5DeXRvbWVnYWxvdmlydXMvaXNvbGF0aW9u
ICZhbXA7IHB1cmlmaWNhdGlvbi8qcGh5c2lvbG9neTwva2V5d29yZD48a2V5d29yZD5DeXRvbWVn
YWxvdmlydXMgSW5mZWN0aW9ucy8qY29tcGxpY2F0aW9ucy9wYXRob2xvZ3kvdmlyb2xvZ3k8L2tl
eXdvcmQ+PGtleXdvcmQ+RE5BLCBWaXJhbC9hbmFseXNpczwva2V5d29yZD48a2V5d29yZD5GZW1h
bGU8L2tleXdvcmQ+PGtleXdvcmQ+SHVtYW5zPC9rZXl3b3JkPjxrZXl3b3JkPkltbXVub2dsb2J1
bGluIEcvaW1tdW5vbG9neTwva2V5d29yZD48a2V5d29yZD5JbW11bm9zdXBwcmVzc2l2ZSBBZ2Vu
dHMvKnRoZXJhcGV1dGljIHVzZTwva2V5d29yZD48a2V5d29yZD5NYWxlPC9rZXl3b3JkPjxrZXl3
b3JkPk1pZGRsZSBBZ2VkPC9rZXl3b3JkPjxrZXl3b3JkPlJldmVyc2UgVHJhbnNjcmlwdGFzZSBQ
b2x5bWVyYXNlIENoYWluIFJlYWN0aW9uPC9rZXl3b3JkPjxrZXl3b3JkPlRyZWF0bWVudCBPdXRj
b21lPC9rZXl3b3JkPjxrZXl3b3JkPipWaXJ1cyBBY3RpdmF0aW9uPC9rZXl3b3JkPjwva2V5d29y
ZHM+PGRhdGVzPjx5ZWFyPjIwMDc8L3llYXI+PHB1Yi1kYXRlcz48ZGF0ZT5GZWI8L2RhdGU+PC9w
dWItZGF0ZXM+PC9kYXRlcz48aXNibj4wMDAyLTkyNzAgKFByaW50KSYjeEQ7MDAwMi05MjcwIChM
aW5raW5nKTwvaXNibj48YWNjZXNzaW9uLW51bT4xNzE1NjEzNjwvYWNjZXNzaW9uLW51bT48dXJs
cz48cmVsYXRlZC11cmxzPjx1cmw+aHR0cDovL3d3dy5uY2JpLm5sbS5uaWguZ292L2VudHJlei9x
dWVyeS5mY2dpP2NtZD1SZXRyaWV2ZSZhbXA7ZGI9UHViTWVkJmFtcDtkb3B0PUNpdGF0aW9uJmFt
cDtsaXN0X3VpZHM9MTcxNTYxMzY8L3VybD48L3JlbGF0ZWQtdXJscz48L3VybHM+PGVsZWN0cm9u
aWMtcmVzb3VyY2UtbnVtPkFKRzk4OSBbcGlpXSYjeEQ7MTAuMTExMS9qLjE1NzItMDI0MS4yMDA2
LjAwOTg5Lng8L2VsZWN0cm9uaWMtcmVzb3VyY2UtbnVtPjxsYW5ndWFnZT5lbmc8L2xhbmd1YWdl
PjwvcmVjb3JkPjwvQ2l0ZT48L0VuZE5vdGU+AAAAAA==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PEVuZE5vdGU+PENpdGU+PEF1dGhvcj5NYXRzdW9rYTwvQXV0aG9yPjxZZWFyPjIwMDc8L1llYXI+
PFJlY051bT4xMzI4PC9SZWNOdW0+PERpc3BsYXlUZXh0PjxzdHlsZSBmYWNlPSJzdXBlcnNjcmlw
dCI+WzldPC9zdHlsZT48L0Rpc3BsYXlUZXh0PjxyZWNvcmQ+PHJlYy1udW1iZXI+MTMyODwvcmVj
LW51bWJlcj48Zm9yZWlnbi1rZXlzPjxrZXkgYXBwPSJFTiIgZGItaWQ9ImE5ZnA1ZjU1NHJ6czlv
ZXBmcHhwZDJyOTlzd3hzeGZwcmRydCI+MTMyODwva2V5PjxrZXkgYXBwPSJFTldlYiIgZGItaWQ9
IlVDVlllZ3J0cWdnQUFEZmFiMUkiPjEzMjg8L2tleT48L2ZvcmVpZ24ta2V5cz48cmVmLXR5cGUg
bmFtZT0iSm91cm5hbCBBcnRpY2xlIj4xNzwvcmVmLXR5cGU+PGNvbnRyaWJ1dG9ycz48YXV0aG9y
cz48YXV0aG9yPk1hdHN1b2thLCBLLjwvYXV0aG9yPjxhdXRob3I+SXdhbywgWS48L2F1dGhvcj48
YXV0aG9yPk1vcmksIFQuPC9hdXRob3I+PGF1dGhvcj5TYWt1cmFiYSwgQS48L2F1dGhvcj48YXV0
aG9yPllhamltYSwgVC48L2F1dGhvcj48YXV0aG9yPkhpc2FtYXRzdSwgVC48L2F1dGhvcj48YXV0
aG9yPk9rYW1vdG8sIFMuPC9hdXRob3I+PGF1dGhvcj5Nb3JvaG9zaGksIFkuPC9hdXRob3I+PGF1
dGhvcj5JenVtaXlhLCBNLjwvYXV0aG9yPjxhdXRob3I+SWNoaWthd2EsIEguPC9hdXRob3I+PGF1
dGhvcj5TYXRvLCBULjwvYXV0aG9yPjxhdXRob3I+SW5vdWUsIE4uPC9hdXRob3I+PGF1dGhvcj5P
Z2F0YSwgSC48L2F1dGhvcj48YXV0aG9yPkhpYmksIFQuPC9hdXRob3I+PC9hdXRob3JzPjwvY29u
dHJpYnV0b3JzPjxhdXRoLWFkZHJlc3M+RGl2aXNpb24gb2YgR2FzdHJvZW50ZXJvbG9neSwgRGVw
YXJ0bWVudCBvZiBJbnRlcm5hbCBNZWRpY2luZSwgU2Nob29sIG9mIE1lZGljaW5lLCBLZWlvIFVu
aXZlcnNpdHksIFRva3lvLCBKYXBhbi48L2F1dGgtYWRkcmVzcz48dGl0bGVzPjx0aXRsZT5DeXRv
bWVnYWxvdmlydXMgaXMgZnJlcXVlbnRseSByZWFjdGl2YXRlZCBhbmQgZGlzYXBwZWFycyB3aXRo
b3V0IGFudGl2aXJhbCBhZ2VudHMgaW4gdWxjZXJhdGl2ZSBjb2xpdGlzIHBhdGllbnRzPC90aXRs
ZT48c2Vjb25kYXJ5LXRpdGxlPkFtIEogR2FzdHJvZW50ZXJvbDwvc2Vjb25kYXJ5LXRpdGxlPjwv
dGl0bGVzPjxwZXJpb2RpY2FsPjxmdWxsLXRpdGxlPkFtIEogR2FzdHJvZW50ZXJvbDwvZnVsbC10
aXRsZT48L3BlcmlvZGljYWw+PHBhZ2VzPjMzMS03PC9wYWdlcz48dm9sdW1lPjEwMjwvdm9sdW1l
PjxudW1iZXI+MjwvbnVtYmVyPjxlZGl0aW9uPjIwMDYvMTIvMTM8L2VkaXRpb24+PGtleXdvcmRz
PjxrZXl3b3JkPkFkb2xlc2NlbnQ8L2tleXdvcmQ+PGtleXdvcmQ+QWR1bHQ8L2tleXdvcmQ+PGtl
eXdvcmQ+QWdlZDwva2V5d29yZD48a2V5d29yZD5BbnRpYm9kaWVzLCBBbnRpLUlkaW90eXBpYy9h
bmFseXNpczwva2V5d29yZD48a2V5d29yZD5BbnRpZ2VucywgVmlyYWwvYW5hbHlzaXM8L2tleXdv
cmQ+PGtleXdvcmQ+QmlvcHN5PC9rZXl3b3JkPjxrZXl3b3JkPkNvbGl0aXMsIFVsY2VyYXRpdmUv
KmNvbXBsaWNhdGlvbnMvZHJ1ZyB0aGVyYXB5L3Zpcm9sb2d5PC9rZXl3b3JkPjxrZXl3b3JkPkNv
bG9uL3BhdGhvbG9neS92aXJvbG9neTwva2V5d29yZD48a2V5d29yZD5DeWNsb3Nwb3JpbmUvKnRo
ZXJhcGV1dGljIHVzZTwva2V5d29yZD48a2V5d29yZD5DeXRvbWVnYWxvdmlydXMvaXNvbGF0aW9u
ICZhbXA7IHB1cmlmaWNhdGlvbi8qcGh5c2lvbG9neTwva2V5d29yZD48a2V5d29yZD5DeXRvbWVn
YWxvdmlydXMgSW5mZWN0aW9ucy8qY29tcGxpY2F0aW9ucy9wYXRob2xvZ3kvdmlyb2xvZ3k8L2tl
eXdvcmQ+PGtleXdvcmQ+RE5BLCBWaXJhbC9hbmFseXNpczwva2V5d29yZD48a2V5d29yZD5GZW1h
bGU8L2tleXdvcmQ+PGtleXdvcmQ+SHVtYW5zPC9rZXl3b3JkPjxrZXl3b3JkPkltbXVub2dsb2J1
bGluIEcvaW1tdW5vbG9neTwva2V5d29yZD48a2V5d29yZD5JbW11bm9zdXBwcmVzc2l2ZSBBZ2Vu
dHMvKnRoZXJhcGV1dGljIHVzZTwva2V5d29yZD48a2V5d29yZD5NYWxlPC9rZXl3b3JkPjxrZXl3
b3JkPk1pZGRsZSBBZ2VkPC9rZXl3b3JkPjxrZXl3b3JkPlJldmVyc2UgVHJhbnNjcmlwdGFzZSBQ
b2x5bWVyYXNlIENoYWluIFJlYWN0aW9uPC9rZXl3b3JkPjxrZXl3b3JkPlRyZWF0bWVudCBPdXRj
b21lPC9rZXl3b3JkPjxrZXl3b3JkPipWaXJ1cyBBY3RpdmF0aW9uPC9rZXl3b3JkPjwva2V5d29y
ZHM+PGRhdGVzPjx5ZWFyPjIwMDc8L3llYXI+PHB1Yi1kYXRlcz48ZGF0ZT5GZWI8L2RhdGU+PC9w
dWItZGF0ZXM+PC9kYXRlcz48aXNibj4wMDAyLTkyNzAgKFByaW50KSYjeEQ7MDAwMi05MjcwIChM
aW5raW5nKTwvaXNibj48YWNjZXNzaW9uLW51bT4xNzE1NjEzNjwvYWNjZXNzaW9uLW51bT48dXJs
cz48cmVsYXRlZC11cmxzPjx1cmw+aHR0cDovL3d3dy5uY2JpLm5sbS5uaWguZ292L2VudHJlei9x
dWVyeS5mY2dpP2NtZD1SZXRyaWV2ZSZhbXA7ZGI9UHViTWVkJmFtcDtkb3B0PUNpdGF0aW9uJmFt
cDtsaXN0X3VpZHM9MTcxNTYxMzY8L3VybD48L3JlbGF0ZWQtdXJscz48L3VybHM+PGVsZWN0cm9u
aWMtcmVzb3VyY2UtbnVtPkFKRzk4OSBbcGlpXSYjeEQ7MTAuMTExMS9qLjE1NzItMDI0MS4yMDA2
LjAwOTg5Lng8L2VsZWN0cm9uaWMtcmVzb3VyY2UtbnVtPjxsYW5ndWFnZT5lbmc8L2xhbmd1YWdl
PjwvcmVjb3JkPjwvQ2l0ZT48L0VuZE5vdGU+AAAAAA==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9" w:tooltip="Matsuoka, 2007 #1328" w:history="1">
        <w:r w:rsidRPr="00D35AD1">
          <w:rPr>
            <w:rFonts w:ascii="Book Antiqua" w:hAnsi="Book Antiqua"/>
            <w:noProof/>
            <w:sz w:val="24"/>
            <w:szCs w:val="24"/>
            <w:vertAlign w:val="superscript"/>
          </w:rPr>
          <w:t>9</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who demonstrated frequent cycles of reactivation (defined by positive CMV-</w:t>
      </w:r>
      <w:proofErr w:type="spellStart"/>
      <w:r w:rsidRPr="00D35AD1">
        <w:rPr>
          <w:rFonts w:ascii="Book Antiqua" w:hAnsi="Book Antiqua"/>
          <w:sz w:val="24"/>
          <w:szCs w:val="24"/>
        </w:rPr>
        <w:t>antigenemia</w:t>
      </w:r>
      <w:proofErr w:type="spellEnd"/>
      <w:r w:rsidRPr="00D35AD1">
        <w:rPr>
          <w:rFonts w:ascii="Book Antiqua" w:hAnsi="Book Antiqua"/>
          <w:sz w:val="24"/>
          <w:szCs w:val="24"/>
        </w:rPr>
        <w:t xml:space="preserve"> or plasma PCR) and spontaneous clearance of CMV in immunosuppressed patients</w:t>
      </w:r>
      <w:r w:rsidRPr="00D35AD1">
        <w:rPr>
          <w:rFonts w:ascii="Book Antiqua" w:hAnsi="Book Antiqua"/>
          <w:sz w:val="24"/>
          <w:szCs w:val="24"/>
        </w:rPr>
        <w:fldChar w:fldCharType="begin">
          <w:fldData xml:space="preserve">PEVuZE5vdGU+PENpdGU+PEF1dGhvcj5MYXZhZ25hPC9BdXRob3I+PFllYXI+MjAwNzwvWWVhcj48
UmVjTnVtPjEzNzA8L1JlY051bT48RGlzcGxheVRleHQ+PHN0eWxlIGZhY2U9InN1cGVyc2NyaXB0
Ij5bMjEtMjNdPC9zdHlsZT48L0Rpc3BsYXlUZXh0PjxyZWNvcmQ+PHJlYy1udW1iZXI+MTM3MDwv
cmVjLW51bWJlcj48Zm9yZWlnbi1rZXlzPjxrZXkgYXBwPSJFTiIgZGItaWQ9ImE5ZnA1ZjU1NHJ6
czlvZXBmcHhwZDJyOTlzd3hzeGZwcmRydCI+MTM3MDwva2V5PjxrZXkgYXBwPSJFTldlYiIgZGIt
aWQ9IlVDVlllZ3J0cWdnQUFEZmFiMUkiPjEzNzA8L2tleT48L2ZvcmVpZ24ta2V5cz48cmVmLXR5
cGUgbmFtZT0iSm91cm5hbCBBcnRpY2xlIj4xNzwvcmVmLXR5cGU+PGNvbnRyaWJ1dG9ycz48YXV0
aG9ycz48YXV0aG9yPkxhdmFnbmEsIEEuPC9hdXRob3I+PGF1dGhvcj5CZXJnYWxsbywgTS48L2F1
dGhvcj48YXV0aG9yPkRhcGVybm8sIE0uPC9hdXRob3I+PGF1dGhvcj5Tb3N0ZWduaSwgUi48L2F1
dGhvcj48YXV0aG9yPkNvc3RhLCBDLjwvYXV0aG9yPjxhdXRob3I+TGV0bywgUi48L2F1dGhvcj48
YXV0aG9yPkNyb2NlbGxhLCBMLjwvYXV0aG9yPjxhdXRob3I+TW9saW5hcm8sIEcuPC9hdXRob3I+
PGF1dGhvcj5Sb2NjYSwgUi48L2F1dGhvcj48YXV0aG9yPkNhdmFsbG8sIFIuPC9hdXRob3I+PGF1
dGhvcj5QZXJhLCBBLjwvYXV0aG9yPjwvYXV0aG9ycz48L2NvbnRyaWJ1dG9ycz48YXV0aC1hZGRy
ZXNzPkdhc3Ryb2VudGVyb2xvZ3kgRGl2aXNpb24sIEFTTyBPcmRpbmUgTWF1cml6aWFubywgVG9y
aW5vLCBJdGFseS48L2F1dGgtYWRkcmVzcz48dGl0bGVzPjx0aXRsZT5JbmZsaXhpbWFiIGFuZCB0
aGUgcmlzayBvZiBsYXRlbnQgdmlydXNlcyByZWFjdGl2YXRpb24gaW4gYWN0aXZlIENyb2huJmFw
b3M7cyBkaXNlYXNlPC90aXRsZT48c2Vjb25kYXJ5LXRpdGxlPkluZmxhbW0gQm93ZWwgRGlzPC9z
ZWNvbmRhcnktdGl0bGU+PC90aXRsZXM+PHBlcmlvZGljYWw+PGZ1bGwtdGl0bGU+SW5mbGFtbSBC
b3dlbCBEaXM8L2Z1bGwtdGl0bGU+PC9wZXJpb2RpY2FsPjxwYWdlcz44OTYtOTAyPC9wYWdlcz48
dm9sdW1lPjEzPC92b2x1bWU+PG51bWJlcj43PC9udW1iZXI+PGVkaXRpb24+MjAwNy8wMy8wOTwv
ZWRpdGlvbj48a2V5d29yZHM+PGtleXdvcmQ+QWR1bHQ8L2tleXdvcmQ+PGtleXdvcmQ+QW50aWJv
ZGllcywgTW9ub2Nsb25hbC9hZHZlcnNlIGVmZmVjdHMvKnRoZXJhcGV1dGljIHVzZTwva2V5d29y
ZD48a2V5d29yZD5BbnRpYm9kaWVzLCBWaXJhbC9ibG9vZDwva2V5d29yZD48a2V5d29yZD5CZXRh
aGVycGVzdmlyaW5hZS9pc29sYXRpb24gJmFtcDsgcHVyaWZpY2F0aW9uPC9rZXl3b3JkPjxrZXl3
b3JkPkNyb2huIERpc2Vhc2UvZHJ1ZyB0aGVyYXB5Lyp2aXJvbG9neTwva2V5d29yZD48a2V5d29y
ZD5ETkEsIFZpcmFsL2Jsb29kPC9rZXl3b3JkPjxrZXl3b3JkPkdhc3Ryb2ludGVzdGluYWwgQWdl
bnRzL2FkdmVyc2UgZWZmZWN0cy8qdGhlcmFwZXV0aWMgdXNlPC9rZXl3b3JkPjxrZXl3b3JkPkhl
cnBlc3ZpcnVzIDQsIEh1bWFuL2lzb2xhdGlvbiAmYW1wOyBwdXJpZmljYXRpb248L2tleXdvcmQ+
PGtleXdvcmQ+SGVycGVzdmlydXMgOCwgSHVtYW4vaXNvbGF0aW9uICZhbXA7IHB1cmlmaWNhdGlv
bjwva2V5d29yZD48a2V5d29yZD5IdW1hbnM8L2tleXdvcmQ+PGtleXdvcmQ+SkMgVmlydXMvaXNv
bGF0aW9uICZhbXA7IHB1cmlmaWNhdGlvbjwva2V5d29yZD48a2V5d29yZD5NaWRkbGUgQWdlZDwv
a2V5d29yZD48a2V5d29yZD5Qb2x5bWVyYXNlIENoYWluIFJlYWN0aW9uPC9rZXl3b3JkPjxrZXl3
b3JkPlByb3NwZWN0aXZlIFN0dWRpZXM8L2tleXdvcmQ+PGtleXdvcmQ+VmlydXMgQWN0aXZhdGlv
bi8qZHJ1ZyBlZmZlY3RzPC9rZXl3b3JkPjxrZXl3b3JkPlZpcnVzIExhdGVuY3kvKmRydWcgZWZm
ZWN0czwva2V5d29yZD48L2tleXdvcmRzPjxkYXRlcz48eWVhcj4yMDA3PC95ZWFyPjxwdWItZGF0
ZXM+PGRhdGU+SnVsPC9kYXRlPjwvcHViLWRhdGVzPjwvZGF0ZXM+PGlzYm4+MTA3OC0wOTk4IChQ
cmludCkmI3hEOzEwNzgtMDk5OCAoTGlua2luZyk8L2lzYm4+PGFjY2Vzc2lvbi1udW0+MTczNDU2
MDU8L2FjY2Vzc2lvbi1udW0+PHVybHM+PHJlbGF0ZWQtdXJscz48dXJsPmh0dHA6Ly93d3cubmNi
aS5ubG0ubmloLmdvdi9lbnRyZXovcXVlcnkuZmNnaT9jbWQ9UmV0cmlldmUmYW1wO2RiPVB1Yk1l
ZCZhbXA7ZG9wdD1DaXRhdGlvbiZhbXA7bGlzdF91aWRzPTE3MzQ1NjA1PC91cmw+PC9yZWxhdGVk
LXVybHM+PC91cmxzPjxlbGVjdHJvbmljLXJlc291cmNlLW51bT4xMC4xMDAyL2liZC4yMDEzMTwv
ZWxlY3Ryb25pYy1yZXNvdXJjZS1udW0+PGxhbmd1YWdlPmVuZzwvbGFuZ3VhZ2U+PC9yZWNvcmQ+
PC9DaXRlPjxDaXRlPjxBdXRob3I+U2NoZWluYmVyZzwvQXV0aG9yPjxZZWFyPjIwMDc8L1llYXI+
PFJlY051bT4xMzgyPC9SZWNOdW0+PHJlY29yZD48cmVjLW51bWJlcj4xMzgyPC9yZWMtbnVtYmVy
Pjxmb3JlaWduLWtleXM+PGtleSBhcHA9IkVOIiBkYi1pZD0iYTlmcDVmNTU0cnpzOW9lcGZweHBk
MnI5OXN3eHN4ZnByZHJ0Ij4xMzgyPC9rZXk+PGtleSBhcHA9IkVOV2ViIiBkYi1pZD0iVUNWWWVn
cnRxZ2dBQURmYWIxSSI+MTM4Mjwva2V5PjwvZm9yZWlnbi1rZXlzPjxyZWYtdHlwZSBuYW1lPSJK
b3VybmFsIEFydGljbGUiPjE3PC9yZWYtdHlwZT48Y29udHJpYnV0b3JzPjxhdXRob3JzPjxhdXRo
b3I+U2NoZWluYmVyZywgUC48L2F1dGhvcj48YXV0aG9yPkZpc2NoZXIsIFMuIEguPC9hdXRob3I+
PGF1dGhvcj5MaSwgTC48L2F1dGhvcj48YXV0aG9yPk51bmV6LCBPLjwvYXV0aG9yPjxhdXRob3I+
V3UsIEMuIE8uPC9hdXRob3I+PGF1dGhvcj5TbG9hbmQsIEUuIE0uPC9hdXRob3I+PGF1dGhvcj5D
b2hlbiwgSi4gSS48L2F1dGhvcj48YXV0aG9yPllvdW5nLCBOLiBTLjwvYXV0aG9yPjxhdXRob3I+
Sm9obiBCYXJyZXR0LCBBLjwvYXV0aG9yPjwvYXV0aG9ycz48L2NvbnRyaWJ1dG9ycz48YXV0aC1h
ZGRyZXNzPkhlbWF0b2xvZ3kgQnJhbmNoLCBOYXRpb25hbCBIZWFydCwgTHVuZywgYW5kIEJsb29k
IEluc3RpdHV0ZSwgTmF0aW9uYWwgSW5zdGl0dXRlcyBvZiBIZWFsdGgsIDEwIENlbnRlciBEcml2
ZSwgQmV0aGVzZGEsIE1EIDIwODkyLCBVU0EuIHNjaGVpbmJwQG5obGJpLm5paC5nb3Y8L2F1dGgt
YWRkcmVzcz48dGl0bGVzPjx0aXRsZT5EaXN0aW5jdCBFQlYgYW5kIENNViByZWFjdGl2YXRpb24g
cGF0dGVybnMgZm9sbG93aW5nIGFudGlib2R5LWJhc2VkIGltbXVub3N1cHByZXNzaXZlIHJlZ2lt
ZW5zIGluIHBhdGllbnRzIHdpdGggc2V2ZXJlIGFwbGFzdGljIGFuZW1pYTwvdGl0bGU+PHNlY29u
ZGFyeS10aXRsZT5CbG9vZDwvc2Vjb25kYXJ5LXRpdGxlPjwvdGl0bGVzPjxwZXJpb2RpY2FsPjxm
dWxsLXRpdGxlPkJsb29kPC9mdWxsLXRpdGxlPjwvcGVyaW9kaWNhbD48cGFnZXM+MzIxOS0yNDwv
cGFnZXM+PHZvbHVtZT4xMDk8L3ZvbHVtZT48bnVtYmVyPjg8L251bWJlcj48ZWRpdGlvbj4yMDA2
LzEyLzA3PC9lZGl0aW9uPjxrZXl3b3Jkcz48a2V5d29yZD5BZG9sZXNjZW50PC9rZXl3b3JkPjxr
ZXl3b3JkPkFkdWx0PC9rZXl3b3JkPjxrZXl3b3JkPkFnZWQ8L2tleXdvcmQ+PGtleXdvcmQ+QW5l
bWlhLCBBcGxhc3RpYy8qYmxvb2QvY29tcGxpY2F0aW9ucy9kcnVnIHRoZXJhcHkvdmlyb2xvZ3k8
L2tleXdvcmQ+PGtleXdvcmQ+QW5pbWFsczwva2V5d29yZD48a2V5d29yZD5BbnRpYm9kaWVzLCBN
b25vY2xvbmFsL2FkbWluaXN0cmF0aW9uICZhbXA7IGRvc2FnZS9hZHZlcnNlIGVmZmVjdHM8L2tl
eXdvcmQ+PGtleXdvcmQ+QW50aWJvZGllcywgTW9ub2Nsb25hbCwgSHVtYW5pemVkPC9rZXl3b3Jk
PjxrZXl3b3JkPkFudGlib2RpZXMsIE5lb3BsYXNtL2FkbWluaXN0cmF0aW9uICZhbXA7IGRvc2Fn
ZS9hZHZlcnNlIGVmZmVjdHM8L2tleXdvcmQ+PGtleXdvcmQ+QW50aWx5bXBob2N5dGUgU2VydW0v
YWRtaW5pc3RyYXRpb24gJmFtcDsgZG9zYWdlLyphZHZlcnNlIGVmZmVjdHM8L2tleXdvcmQ+PGtl
eXdvcmQ+QW50aW5lb3BsYXN0aWMgQWdlbnRzL2FkbWluaXN0cmF0aW9uICZhbXA7IGRvc2FnZS9h
ZHZlcnNlIGVmZmVjdHM8L2tleXdvcmQ+PGtleXdvcmQ+Q2hpbGQ8L2tleXdvcmQ+PGtleXdvcmQ+
Q2hpbGQsIFByZXNjaG9vbDwva2V5d29yZD48a2V5d29yZD5DeWNsb3Nwb3JpbmUvYWRtaW5pc3Ry
YXRpb24gJmFtcDsgZG9zYWdlL2FkdmVyc2UgZWZmZWN0czwva2V5d29yZD48a2V5d29yZD5DeXRv
bWVnYWxvdmlydXM8L2tleXdvcmQ+PGtleXdvcmQ+Q3l0b21lZ2Fsb3ZpcnVzIEluZmVjdGlvbnMv
KmJsb29kL2NoZW1pY2FsbHkgaW5kdWNlZDwva2V5d29yZD48a2V5d29yZD5ETkEsIFZpcmFsL2Js
b29kPC9rZXl3b3JkPjxrZXl3b3JkPkVwc3RlaW4tQmFyciBWaXJ1cyBJbmZlY3Rpb25zLypibG9v
ZC9jaGVtaWNhbGx5IGluZHVjZWQ8L2tleXdvcmQ+PGtleXdvcmQ+RmVtYWxlPC9rZXl3b3JkPjxr
ZXl3b3JkPkhlcnBlc3ZpcnVzIDQsIEh1bWFuPC9rZXl3b3JkPjxrZXl3b3JkPkhvcnNlczwva2V5
d29yZD48a2V5d29yZD5IdW1hbnM8L2tleXdvcmQ+PGtleXdvcmQ+SW1tdW5vc3VwcHJlc3Npb24v
YWR2ZXJzZSBlZmZlY3RzPC9rZXl3b3JkPjxrZXl3b3JkPkltbXVub3N1cHByZXNzaXZlIEFnZW50
cy9hZG1pbmlzdHJhdGlvbiAmYW1wOyBkb3NhZ2UvKmFkdmVyc2UgZWZmZWN0czwva2V5d29yZD48
a2V5d29yZD5NYWxlPC9rZXl3b3JkPjxrZXl3b3JkPk1pZGRsZSBBZ2VkPC9rZXl3b3JkPjxrZXl3
b3JkPk1vbml0b3JpbmcsIFBoeXNpb2xvZ2ljPC9rZXl3b3JkPjxrZXl3b3JkPlBvbHltZXJhc2Ug
Q2hhaW4gUmVhY3Rpb248L2tleXdvcmQ+PGtleXdvcmQ+UmFiYml0czwva2V5d29yZD48a2V5d29y
ZD5TaXJvbGltdXMvYWRtaW5pc3RyYXRpb24gJmFtcDsgZG9zYWdlL2FkdmVyc2UgZWZmZWN0czwv
a2V5d29yZD48a2V5d29yZD5UaW1lIEZhY3RvcnM8L2tleXdvcmQ+PGtleXdvcmQ+VmlydXMgQWN0
aXZhdGlvbi8qZHJ1ZyBlZmZlY3RzPC9rZXl3b3JkPjwva2V5d29yZHM+PGRhdGVzPjx5ZWFyPjIw
MDc8L3llYXI+PHB1Yi1kYXRlcz48ZGF0ZT5BcHIgMTU8L2RhdGU+PC9wdWItZGF0ZXM+PC9kYXRl
cz48aXNibj4wMDA2LTQ5NzEgKFByaW50KSYjeEQ7MDAwNi00OTcxIChMaW5raW5nKTwvaXNibj48
YWNjZXNzaW9uLW51bT4xNzE0ODU4MjwvYWNjZXNzaW9uLW51bT48dXJscz48cmVsYXRlZC11cmxz
Pjx1cmw+aHR0cDovL3d3dy5uY2JpLm5sbS5uaWguZ292L2VudHJlei9xdWVyeS5mY2dpP2NtZD1S
ZXRyaWV2ZSZhbXA7ZGI9UHViTWVkJmFtcDtkb3B0PUNpdGF0aW9uJmFtcDtsaXN0X3VpZHM9MTcx
NDg1ODI8L3VybD48dXJsPmh0dHA6Ly9ibG9vZGpvdXJuYWwuaGVtYXRvbG9neWxpYnJhcnkub3Jn
L2NvbnRlbnQvMTA5LzgvMzIxOS5mdWxsLnBkZjwvdXJsPjwvcmVsYXRlZC11cmxzPjwvdXJscz48
Y3VzdG9tMj4xODUyMjMyPC9jdXN0b20yPjxlbGVjdHJvbmljLXJlc291cmNlLW51bT5ibG9vZC0y
MDA2LTA5LTA0NTYyNSBbcGlpXSYjeEQ7MTAuMTE4Mi9ibG9vZC0yMDA2LTA5LTA0NTYyNTwvZWxl
Y3Ryb25pYy1yZXNvdXJjZS1udW0+PGxhbmd1YWdlPmVuZzwvbGFuZ3VhZ2U+PC9yZWNvcmQ+PC9D
aXRlPjxDaXRlPjxBdXRob3I+VG9ycmUtQ2lzbmVyb3M8L0F1dGhvcj48WWVhcj4yMDA1PC9ZZWFy
PjxSZWNOdW0+MTM4NzwvUmVjTnVtPjxyZWNvcmQ+PHJlYy1udW1iZXI+MTM4NzwvcmVjLW51bWJl
cj48Zm9yZWlnbi1rZXlzPjxrZXkgYXBwPSJFTiIgZGItaWQ9ImE5ZnA1ZjU1NHJ6czlvZXBmcHhw
ZDJyOTlzd3hzeGZwcmRydCI+MTM4Nzwva2V5PjxrZXkgYXBwPSJFTldlYiIgZGItaWQ9IlVDVlll
Z3J0cWdnQUFEZmFiMUkiPjEzODc8L2tleT48L2ZvcmVpZ24ta2V5cz48cmVmLXR5cGUgbmFtZT0i
Sm91cm5hbCBBcnRpY2xlIj4xNzwvcmVmLXR5cGU+PGNvbnRyaWJ1dG9ycz48YXV0aG9ycz48YXV0
aG9yPlRvcnJlLUNpc25lcm9zLCBKLjwvYXV0aG9yPjxhdXRob3I+RGVsIENhc3RpbGxvLCBNLjwv
YXV0aG9yPjxhdXRob3I+Q2FzdG9uLCBKLiBKLjwvYXV0aG9yPjxhdXRob3I+Q2FzdHJvLCBNLiBD
LjwvYXV0aG9yPjxhdXRob3I+UGVyZXosIFYuPC9hdXRob3I+PGF1dGhvcj5Db2xsYW50ZXMsIEUu
PC9hdXRob3I+PC9hdXRob3JzPjwvY29udHJpYnV0b3JzPjxhdXRoLWFkZHJlc3M+U2VjdGlvbiBv
ZiBJbmZlY3Rpb3VzIERpc2Vhc2VzLCBSZWluYSBTb2ZpYSBVbml2ZXJzaXR5IEhvc3BpdGFsLCBD
b3Jkb2JhLCBTcGFpbi4ganVsaWFuLnRvcnJlLnNzcGFAanVudGFkZWFuZGFsdWNpYS5lczwvYXV0
aC1hZGRyZXNzPjx0aXRsZXM+PHRpdGxlPkluZmxpeGltYWIgZG9lcyBub3QgYWN0aXZhdGUgcmVw
bGljYXRpb24gb2YgbHltcGhvdHJvcGljIGhlcnBlc3ZpcnVzZXMgaW4gcGF0aWVudHMgd2l0aCBy
ZWZyYWN0b3J5IHJoZXVtYXRvaWQgYXJ0aHJpdGlzPC90aXRsZT48c2Vjb25kYXJ5LXRpdGxlPlJo
ZXVtYXRvbG9neSAoT3hmb3JkKTwvc2Vjb25kYXJ5LXRpdGxlPjwvdGl0bGVzPjxwZXJpb2RpY2Fs
PjxmdWxsLXRpdGxlPlJoZXVtYXRvbG9neSAoT3hmb3JkKTwvZnVsbC10aXRsZT48L3BlcmlvZGlj
YWw+PHBhZ2VzPjExMzItNTwvcGFnZXM+PHZvbHVtZT40NDwvdm9sdW1lPjxudW1iZXI+OTwvbnVt
YmVyPjxlZGl0aW9uPjIwMDUvMDYvMDI8L2VkaXRpb24+PGtleXdvcmRzPjxrZXl3b3JkPkFkdWx0
PC9rZXl3b3JkPjxrZXl3b3JkPkFnZWQ8L2tleXdvcmQ+PGtleXdvcmQ+QW50aWJvZGllcywgTW9u
b2Nsb25hbC8qcGhhcm1hY29sb2d5PC9rZXl3b3JkPjxrZXl3b3JkPkFudGlyaGV1bWF0aWMgQWdl
bnRzLypwaGFybWFjb2xvZ3k8L2tleXdvcmQ+PGtleXdvcmQ+QXJ0aHJpdGlzLCBSaGV1bWF0b2lk
LypkcnVnIHRoZXJhcHkvaW1tdW5vbG9neS92aXJvbG9neTwva2V5d29yZD48a2V5d29yZD5Db2hv
cnQgU3R1ZGllczwva2V5d29yZD48a2V5d29yZD5ETkEsIFZpcmFsL2Jsb29kPC9rZXl3b3JkPjxr
ZXl3b3JkPkZlbWFsZTwva2V5d29yZD48a2V5d29yZD5IZXJwZXN2aXJpZGFlLypwaHlzaW9sb2d5
PC9rZXl3b3JkPjxrZXl3b3JkPkh1bWFuczwva2V5d29yZD48a2V5d29yZD5JbW11bm9jb21wcm9t
aXNlZCBIb3N0PC9rZXl3b3JkPjxrZXl3b3JkPk1hbGU8L2tleXdvcmQ+PGtleXdvcmQ+TWlkZGxl
IEFnZWQ8L2tleXdvcmQ+PGtleXdvcmQ+VHVtb3IgTmVjcm9zaXMgRmFjdG9yLWFscGhhL2FudGFn
b25pc3RzICZhbXA7IGluaGliaXRvcnM8L2tleXdvcmQ+PGtleXdvcmQ+VmlydXMgQWN0aXZhdGlv
bi8qZHJ1ZyBlZmZlY3RzL2ltbXVub2xvZ3k8L2tleXdvcmQ+PC9rZXl3b3Jkcz48ZGF0ZXM+PHll
YXI+MjAwNTwveWVhcj48cHViLWRhdGVzPjxkYXRlPlNlcDwvZGF0ZT48L3B1Yi1kYXRlcz48L2Rh
dGVzPjxpc2JuPjE0NjItMDMyNCAoUHJpbnQpJiN4RDsxNDYyLTAzMjQgKExpbmtpbmcpPC9pc2Ju
PjxhY2Nlc3Npb24tbnVtPjE1OTI3OTk5PC9hY2Nlc3Npb24tbnVtPjx1cmxzPjxyZWxhdGVkLXVy
bHM+PHVybD5odHRwOi8vd3d3Lm5jYmkubmxtLm5paC5nb3YvZW50cmV6L3F1ZXJ5LmZjZ2k/Y21k
PVJldHJpZXZlJmFtcDtkYj1QdWJNZWQmYW1wO2RvcHQ9Q2l0YXRpb24mYW1wO2xpc3RfdWlkcz0x
NTkyNzk5OTwvdXJsPjx1cmw+aHR0cDovL3JoZXVtYXRvbG9neS5veGZvcmRqb3VybmFscy5vcmcv
Y29udGVudC80NC85LzExMzIuZnVsbC5wZGY8L3VybD48L3JlbGF0ZWQtdXJscz48L3VybHM+PGVs
ZWN0cm9uaWMtcmVzb3VyY2UtbnVtPmtlaDY5NiBbcGlpXSYjeEQ7MTAuMTA5My9yaGV1bWF0b2xv
Z3kva2VoNjk2PC9lbGVjdHJvbmljLXJlc291cmNlLW51bT48bGFuZ3VhZ2U+ZW5nPC9sYW5ndWFn
ZT48L3JlY29yZD48L0NpdGU+PC9FbmROb3RlPgAAAAA=
</w:fldData>
        </w:fldChar>
      </w:r>
      <w:r w:rsidRPr="00D35AD1">
        <w:rPr>
          <w:rFonts w:ascii="Book Antiqua" w:hAnsi="Book Antiqua"/>
          <w:sz w:val="24"/>
          <w:szCs w:val="24"/>
        </w:rPr>
        <w:instrText xml:space="preserve"> ADDIN EN.CITE </w:instrText>
      </w:r>
      <w:r w:rsidRPr="00D35AD1">
        <w:rPr>
          <w:rFonts w:ascii="Book Antiqua" w:hAnsi="Book Antiqua"/>
          <w:sz w:val="24"/>
          <w:szCs w:val="24"/>
        </w:rPr>
        <w:fldChar w:fldCharType="begin">
          <w:fldData xml:space="preserve">PEVuZE5vdGU+PENpdGU+PEF1dGhvcj5MYXZhZ25hPC9BdXRob3I+PFllYXI+MjAwNzwvWWVhcj48
UmVjTnVtPjEzNzA8L1JlY051bT48RGlzcGxheVRleHQ+PHN0eWxlIGZhY2U9InN1cGVyc2NyaXB0
Ij5bMjEtMjNdPC9zdHlsZT48L0Rpc3BsYXlUZXh0PjxyZWNvcmQ+PHJlYy1udW1iZXI+MTM3MDwv
cmVjLW51bWJlcj48Zm9yZWlnbi1rZXlzPjxrZXkgYXBwPSJFTiIgZGItaWQ9ImE5ZnA1ZjU1NHJ6
czlvZXBmcHhwZDJyOTlzd3hzeGZwcmRydCI+MTM3MDwva2V5PjxrZXkgYXBwPSJFTldlYiIgZGIt
aWQ9IlVDVlllZ3J0cWdnQUFEZmFiMUkiPjEzNzA8L2tleT48L2ZvcmVpZ24ta2V5cz48cmVmLXR5
cGUgbmFtZT0iSm91cm5hbCBBcnRpY2xlIj4xNzwvcmVmLXR5cGU+PGNvbnRyaWJ1dG9ycz48YXV0
aG9ycz48YXV0aG9yPkxhdmFnbmEsIEEuPC9hdXRob3I+PGF1dGhvcj5CZXJnYWxsbywgTS48L2F1
dGhvcj48YXV0aG9yPkRhcGVybm8sIE0uPC9hdXRob3I+PGF1dGhvcj5Tb3N0ZWduaSwgUi48L2F1
dGhvcj48YXV0aG9yPkNvc3RhLCBDLjwvYXV0aG9yPjxhdXRob3I+TGV0bywgUi48L2F1dGhvcj48
YXV0aG9yPkNyb2NlbGxhLCBMLjwvYXV0aG9yPjxhdXRob3I+TW9saW5hcm8sIEcuPC9hdXRob3I+
PGF1dGhvcj5Sb2NjYSwgUi48L2F1dGhvcj48YXV0aG9yPkNhdmFsbG8sIFIuPC9hdXRob3I+PGF1
dGhvcj5QZXJhLCBBLjwvYXV0aG9yPjwvYXV0aG9ycz48L2NvbnRyaWJ1dG9ycz48YXV0aC1hZGRy
ZXNzPkdhc3Ryb2VudGVyb2xvZ3kgRGl2aXNpb24sIEFTTyBPcmRpbmUgTWF1cml6aWFubywgVG9y
aW5vLCBJdGFseS48L2F1dGgtYWRkcmVzcz48dGl0bGVzPjx0aXRsZT5JbmZsaXhpbWFiIGFuZCB0
aGUgcmlzayBvZiBsYXRlbnQgdmlydXNlcyByZWFjdGl2YXRpb24gaW4gYWN0aXZlIENyb2huJmFw
b3M7cyBkaXNlYXNlPC90aXRsZT48c2Vjb25kYXJ5LXRpdGxlPkluZmxhbW0gQm93ZWwgRGlzPC9z
ZWNvbmRhcnktdGl0bGU+PC90aXRsZXM+PHBlcmlvZGljYWw+PGZ1bGwtdGl0bGU+SW5mbGFtbSBC
b3dlbCBEaXM8L2Z1bGwtdGl0bGU+PC9wZXJpb2RpY2FsPjxwYWdlcz44OTYtOTAyPC9wYWdlcz48
dm9sdW1lPjEzPC92b2x1bWU+PG51bWJlcj43PC9udW1iZXI+PGVkaXRpb24+MjAwNy8wMy8wOTwv
ZWRpdGlvbj48a2V5d29yZHM+PGtleXdvcmQ+QWR1bHQ8L2tleXdvcmQ+PGtleXdvcmQ+QW50aWJv
ZGllcywgTW9ub2Nsb25hbC9hZHZlcnNlIGVmZmVjdHMvKnRoZXJhcGV1dGljIHVzZTwva2V5d29y
ZD48a2V5d29yZD5BbnRpYm9kaWVzLCBWaXJhbC9ibG9vZDwva2V5d29yZD48a2V5d29yZD5CZXRh
aGVycGVzdmlyaW5hZS9pc29sYXRpb24gJmFtcDsgcHVyaWZpY2F0aW9uPC9rZXl3b3JkPjxrZXl3
b3JkPkNyb2huIERpc2Vhc2UvZHJ1ZyB0aGVyYXB5Lyp2aXJvbG9neTwva2V5d29yZD48a2V5d29y
ZD5ETkEsIFZpcmFsL2Jsb29kPC9rZXl3b3JkPjxrZXl3b3JkPkdhc3Ryb2ludGVzdGluYWwgQWdl
bnRzL2FkdmVyc2UgZWZmZWN0cy8qdGhlcmFwZXV0aWMgdXNlPC9rZXl3b3JkPjxrZXl3b3JkPkhl
cnBlc3ZpcnVzIDQsIEh1bWFuL2lzb2xhdGlvbiAmYW1wOyBwdXJpZmljYXRpb248L2tleXdvcmQ+
PGtleXdvcmQ+SGVycGVzdmlydXMgOCwgSHVtYW4vaXNvbGF0aW9uICZhbXA7IHB1cmlmaWNhdGlv
bjwva2V5d29yZD48a2V5d29yZD5IdW1hbnM8L2tleXdvcmQ+PGtleXdvcmQ+SkMgVmlydXMvaXNv
bGF0aW9uICZhbXA7IHB1cmlmaWNhdGlvbjwva2V5d29yZD48a2V5d29yZD5NaWRkbGUgQWdlZDwv
a2V5d29yZD48a2V5d29yZD5Qb2x5bWVyYXNlIENoYWluIFJlYWN0aW9uPC9rZXl3b3JkPjxrZXl3
b3JkPlByb3NwZWN0aXZlIFN0dWRpZXM8L2tleXdvcmQ+PGtleXdvcmQ+VmlydXMgQWN0aXZhdGlv
bi8qZHJ1ZyBlZmZlY3RzPC9rZXl3b3JkPjxrZXl3b3JkPlZpcnVzIExhdGVuY3kvKmRydWcgZWZm
ZWN0czwva2V5d29yZD48L2tleXdvcmRzPjxkYXRlcz48eWVhcj4yMDA3PC95ZWFyPjxwdWItZGF0
ZXM+PGRhdGU+SnVsPC9kYXRlPjwvcHViLWRhdGVzPjwvZGF0ZXM+PGlzYm4+MTA3OC0wOTk4IChQ
cmludCkmI3hEOzEwNzgtMDk5OCAoTGlua2luZyk8L2lzYm4+PGFjY2Vzc2lvbi1udW0+MTczNDU2
MDU8L2FjY2Vzc2lvbi1udW0+PHVybHM+PHJlbGF0ZWQtdXJscz48dXJsPmh0dHA6Ly93d3cubmNi
aS5ubG0ubmloLmdvdi9lbnRyZXovcXVlcnkuZmNnaT9jbWQ9UmV0cmlldmUmYW1wO2RiPVB1Yk1l
ZCZhbXA7ZG9wdD1DaXRhdGlvbiZhbXA7bGlzdF91aWRzPTE3MzQ1NjA1PC91cmw+PC9yZWxhdGVk
LXVybHM+PC91cmxzPjxlbGVjdHJvbmljLXJlc291cmNlLW51bT4xMC4xMDAyL2liZC4yMDEzMTwv
ZWxlY3Ryb25pYy1yZXNvdXJjZS1udW0+PGxhbmd1YWdlPmVuZzwvbGFuZ3VhZ2U+PC9yZWNvcmQ+
PC9DaXRlPjxDaXRlPjxBdXRob3I+U2NoZWluYmVyZzwvQXV0aG9yPjxZZWFyPjIwMDc8L1llYXI+
PFJlY051bT4xMzgyPC9SZWNOdW0+PHJlY29yZD48cmVjLW51bWJlcj4xMzgyPC9yZWMtbnVtYmVy
Pjxmb3JlaWduLWtleXM+PGtleSBhcHA9IkVOIiBkYi1pZD0iYTlmcDVmNTU0cnpzOW9lcGZweHBk
MnI5OXN3eHN4ZnByZHJ0Ij4xMzgyPC9rZXk+PGtleSBhcHA9IkVOV2ViIiBkYi1pZD0iVUNWWWVn
cnRxZ2dBQURmYWIxSSI+MTM4Mjwva2V5PjwvZm9yZWlnbi1rZXlzPjxyZWYtdHlwZSBuYW1lPSJK
b3VybmFsIEFydGljbGUiPjE3PC9yZWYtdHlwZT48Y29udHJpYnV0b3JzPjxhdXRob3JzPjxhdXRo
b3I+U2NoZWluYmVyZywgUC48L2F1dGhvcj48YXV0aG9yPkZpc2NoZXIsIFMuIEguPC9hdXRob3I+
PGF1dGhvcj5MaSwgTC48L2F1dGhvcj48YXV0aG9yPk51bmV6LCBPLjwvYXV0aG9yPjxhdXRob3I+
V3UsIEMuIE8uPC9hdXRob3I+PGF1dGhvcj5TbG9hbmQsIEUuIE0uPC9hdXRob3I+PGF1dGhvcj5D
b2hlbiwgSi4gSS48L2F1dGhvcj48YXV0aG9yPllvdW5nLCBOLiBTLjwvYXV0aG9yPjxhdXRob3I+
Sm9obiBCYXJyZXR0LCBBLjwvYXV0aG9yPjwvYXV0aG9ycz48L2NvbnRyaWJ1dG9ycz48YXV0aC1h
ZGRyZXNzPkhlbWF0b2xvZ3kgQnJhbmNoLCBOYXRpb25hbCBIZWFydCwgTHVuZywgYW5kIEJsb29k
IEluc3RpdHV0ZSwgTmF0aW9uYWwgSW5zdGl0dXRlcyBvZiBIZWFsdGgsIDEwIENlbnRlciBEcml2
ZSwgQmV0aGVzZGEsIE1EIDIwODkyLCBVU0EuIHNjaGVpbmJwQG5obGJpLm5paC5nb3Y8L2F1dGgt
YWRkcmVzcz48dGl0bGVzPjx0aXRsZT5EaXN0aW5jdCBFQlYgYW5kIENNViByZWFjdGl2YXRpb24g
cGF0dGVybnMgZm9sbG93aW5nIGFudGlib2R5LWJhc2VkIGltbXVub3N1cHByZXNzaXZlIHJlZ2lt
ZW5zIGluIHBhdGllbnRzIHdpdGggc2V2ZXJlIGFwbGFzdGljIGFuZW1pYTwvdGl0bGU+PHNlY29u
ZGFyeS10aXRsZT5CbG9vZDwvc2Vjb25kYXJ5LXRpdGxlPjwvdGl0bGVzPjxwZXJpb2RpY2FsPjxm
dWxsLXRpdGxlPkJsb29kPC9mdWxsLXRpdGxlPjwvcGVyaW9kaWNhbD48cGFnZXM+MzIxOS0yNDwv
cGFnZXM+PHZvbHVtZT4xMDk8L3ZvbHVtZT48bnVtYmVyPjg8L251bWJlcj48ZWRpdGlvbj4yMDA2
LzEyLzA3PC9lZGl0aW9uPjxrZXl3b3Jkcz48a2V5d29yZD5BZG9sZXNjZW50PC9rZXl3b3JkPjxr
ZXl3b3JkPkFkdWx0PC9rZXl3b3JkPjxrZXl3b3JkPkFnZWQ8L2tleXdvcmQ+PGtleXdvcmQ+QW5l
bWlhLCBBcGxhc3RpYy8qYmxvb2QvY29tcGxpY2F0aW9ucy9kcnVnIHRoZXJhcHkvdmlyb2xvZ3k8
L2tleXdvcmQ+PGtleXdvcmQ+QW5pbWFsczwva2V5d29yZD48a2V5d29yZD5BbnRpYm9kaWVzLCBN
b25vY2xvbmFsL2FkbWluaXN0cmF0aW9uICZhbXA7IGRvc2FnZS9hZHZlcnNlIGVmZmVjdHM8L2tl
eXdvcmQ+PGtleXdvcmQ+QW50aWJvZGllcywgTW9ub2Nsb25hbCwgSHVtYW5pemVkPC9rZXl3b3Jk
PjxrZXl3b3JkPkFudGlib2RpZXMsIE5lb3BsYXNtL2FkbWluaXN0cmF0aW9uICZhbXA7IGRvc2Fn
ZS9hZHZlcnNlIGVmZmVjdHM8L2tleXdvcmQ+PGtleXdvcmQ+QW50aWx5bXBob2N5dGUgU2VydW0v
YWRtaW5pc3RyYXRpb24gJmFtcDsgZG9zYWdlLyphZHZlcnNlIGVmZmVjdHM8L2tleXdvcmQ+PGtl
eXdvcmQ+QW50aW5lb3BsYXN0aWMgQWdlbnRzL2FkbWluaXN0cmF0aW9uICZhbXA7IGRvc2FnZS9h
ZHZlcnNlIGVmZmVjdHM8L2tleXdvcmQ+PGtleXdvcmQ+Q2hpbGQ8L2tleXdvcmQ+PGtleXdvcmQ+
Q2hpbGQsIFByZXNjaG9vbDwva2V5d29yZD48a2V5d29yZD5DeWNsb3Nwb3JpbmUvYWRtaW5pc3Ry
YXRpb24gJmFtcDsgZG9zYWdlL2FkdmVyc2UgZWZmZWN0czwva2V5d29yZD48a2V5d29yZD5DeXRv
bWVnYWxvdmlydXM8L2tleXdvcmQ+PGtleXdvcmQ+Q3l0b21lZ2Fsb3ZpcnVzIEluZmVjdGlvbnMv
KmJsb29kL2NoZW1pY2FsbHkgaW5kdWNlZDwva2V5d29yZD48a2V5d29yZD5ETkEsIFZpcmFsL2Js
b29kPC9rZXl3b3JkPjxrZXl3b3JkPkVwc3RlaW4tQmFyciBWaXJ1cyBJbmZlY3Rpb25zLypibG9v
ZC9jaGVtaWNhbGx5IGluZHVjZWQ8L2tleXdvcmQ+PGtleXdvcmQ+RmVtYWxlPC9rZXl3b3JkPjxr
ZXl3b3JkPkhlcnBlc3ZpcnVzIDQsIEh1bWFuPC9rZXl3b3JkPjxrZXl3b3JkPkhvcnNlczwva2V5
d29yZD48a2V5d29yZD5IdW1hbnM8L2tleXdvcmQ+PGtleXdvcmQ+SW1tdW5vc3VwcHJlc3Npb24v
YWR2ZXJzZSBlZmZlY3RzPC9rZXl3b3JkPjxrZXl3b3JkPkltbXVub3N1cHByZXNzaXZlIEFnZW50
cy9hZG1pbmlzdHJhdGlvbiAmYW1wOyBkb3NhZ2UvKmFkdmVyc2UgZWZmZWN0czwva2V5d29yZD48
a2V5d29yZD5NYWxlPC9rZXl3b3JkPjxrZXl3b3JkPk1pZGRsZSBBZ2VkPC9rZXl3b3JkPjxrZXl3
b3JkPk1vbml0b3JpbmcsIFBoeXNpb2xvZ2ljPC9rZXl3b3JkPjxrZXl3b3JkPlBvbHltZXJhc2Ug
Q2hhaW4gUmVhY3Rpb248L2tleXdvcmQ+PGtleXdvcmQ+UmFiYml0czwva2V5d29yZD48a2V5d29y
ZD5TaXJvbGltdXMvYWRtaW5pc3RyYXRpb24gJmFtcDsgZG9zYWdlL2FkdmVyc2UgZWZmZWN0czwv
a2V5d29yZD48a2V5d29yZD5UaW1lIEZhY3RvcnM8L2tleXdvcmQ+PGtleXdvcmQ+VmlydXMgQWN0
aXZhdGlvbi8qZHJ1ZyBlZmZlY3RzPC9rZXl3b3JkPjwva2V5d29yZHM+PGRhdGVzPjx5ZWFyPjIw
MDc8L3llYXI+PHB1Yi1kYXRlcz48ZGF0ZT5BcHIgMTU8L2RhdGU+PC9wdWItZGF0ZXM+PC9kYXRl
cz48aXNibj4wMDA2LTQ5NzEgKFByaW50KSYjeEQ7MDAwNi00OTcxIChMaW5raW5nKTwvaXNibj48
YWNjZXNzaW9uLW51bT4xNzE0ODU4MjwvYWNjZXNzaW9uLW51bT48dXJscz48cmVsYXRlZC11cmxz
Pjx1cmw+aHR0cDovL3d3dy5uY2JpLm5sbS5uaWguZ292L2VudHJlei9xdWVyeS5mY2dpP2NtZD1S
ZXRyaWV2ZSZhbXA7ZGI9UHViTWVkJmFtcDtkb3B0PUNpdGF0aW9uJmFtcDtsaXN0X3VpZHM9MTcx
NDg1ODI8L3VybD48dXJsPmh0dHA6Ly9ibG9vZGpvdXJuYWwuaGVtYXRvbG9neWxpYnJhcnkub3Jn
L2NvbnRlbnQvMTA5LzgvMzIxOS5mdWxsLnBkZjwvdXJsPjwvcmVsYXRlZC11cmxzPjwvdXJscz48
Y3VzdG9tMj4xODUyMjMyPC9jdXN0b20yPjxlbGVjdHJvbmljLXJlc291cmNlLW51bT5ibG9vZC0y
MDA2LTA5LTA0NTYyNSBbcGlpXSYjeEQ7MTAuMTE4Mi9ibG9vZC0yMDA2LTA5LTA0NTYyNTwvZWxl
Y3Ryb25pYy1yZXNvdXJjZS1udW0+PGxhbmd1YWdlPmVuZzwvbGFuZ3VhZ2U+PC9yZWNvcmQ+PC9D
aXRlPjxDaXRlPjxBdXRob3I+VG9ycmUtQ2lzbmVyb3M8L0F1dGhvcj48WWVhcj4yMDA1PC9ZZWFy
PjxSZWNOdW0+MTM4NzwvUmVjTnVtPjxyZWNvcmQ+PHJlYy1udW1iZXI+MTM4NzwvcmVjLW51bWJl
cj48Zm9yZWlnbi1rZXlzPjxrZXkgYXBwPSJFTiIgZGItaWQ9ImE5ZnA1ZjU1NHJ6czlvZXBmcHhw
ZDJyOTlzd3hzeGZwcmRydCI+MTM4Nzwva2V5PjxrZXkgYXBwPSJFTldlYiIgZGItaWQ9IlVDVlll
Z3J0cWdnQUFEZmFiMUkiPjEzODc8L2tleT48L2ZvcmVpZ24ta2V5cz48cmVmLXR5cGUgbmFtZT0i
Sm91cm5hbCBBcnRpY2xlIj4xNzwvcmVmLXR5cGU+PGNvbnRyaWJ1dG9ycz48YXV0aG9ycz48YXV0
aG9yPlRvcnJlLUNpc25lcm9zLCBKLjwvYXV0aG9yPjxhdXRob3I+RGVsIENhc3RpbGxvLCBNLjwv
YXV0aG9yPjxhdXRob3I+Q2FzdG9uLCBKLiBKLjwvYXV0aG9yPjxhdXRob3I+Q2FzdHJvLCBNLiBD
LjwvYXV0aG9yPjxhdXRob3I+UGVyZXosIFYuPC9hdXRob3I+PGF1dGhvcj5Db2xsYW50ZXMsIEUu
PC9hdXRob3I+PC9hdXRob3JzPjwvY29udHJpYnV0b3JzPjxhdXRoLWFkZHJlc3M+U2VjdGlvbiBv
ZiBJbmZlY3Rpb3VzIERpc2Vhc2VzLCBSZWluYSBTb2ZpYSBVbml2ZXJzaXR5IEhvc3BpdGFsLCBD
b3Jkb2JhLCBTcGFpbi4ganVsaWFuLnRvcnJlLnNzcGFAanVudGFkZWFuZGFsdWNpYS5lczwvYXV0
aC1hZGRyZXNzPjx0aXRsZXM+PHRpdGxlPkluZmxpeGltYWIgZG9lcyBub3QgYWN0aXZhdGUgcmVw
bGljYXRpb24gb2YgbHltcGhvdHJvcGljIGhlcnBlc3ZpcnVzZXMgaW4gcGF0aWVudHMgd2l0aCBy
ZWZyYWN0b3J5IHJoZXVtYXRvaWQgYXJ0aHJpdGlzPC90aXRsZT48c2Vjb25kYXJ5LXRpdGxlPlJo
ZXVtYXRvbG9neSAoT3hmb3JkKTwvc2Vjb25kYXJ5LXRpdGxlPjwvdGl0bGVzPjxwZXJpb2RpY2Fs
PjxmdWxsLXRpdGxlPlJoZXVtYXRvbG9neSAoT3hmb3JkKTwvZnVsbC10aXRsZT48L3BlcmlvZGlj
YWw+PHBhZ2VzPjExMzItNTwvcGFnZXM+PHZvbHVtZT40NDwvdm9sdW1lPjxudW1iZXI+OTwvbnVt
YmVyPjxlZGl0aW9uPjIwMDUvMDYvMDI8L2VkaXRpb24+PGtleXdvcmRzPjxrZXl3b3JkPkFkdWx0
PC9rZXl3b3JkPjxrZXl3b3JkPkFnZWQ8L2tleXdvcmQ+PGtleXdvcmQ+QW50aWJvZGllcywgTW9u
b2Nsb25hbC8qcGhhcm1hY29sb2d5PC9rZXl3b3JkPjxrZXl3b3JkPkFudGlyaGV1bWF0aWMgQWdl
bnRzLypwaGFybWFjb2xvZ3k8L2tleXdvcmQ+PGtleXdvcmQ+QXJ0aHJpdGlzLCBSaGV1bWF0b2lk
LypkcnVnIHRoZXJhcHkvaW1tdW5vbG9neS92aXJvbG9neTwva2V5d29yZD48a2V5d29yZD5Db2hv
cnQgU3R1ZGllczwva2V5d29yZD48a2V5d29yZD5ETkEsIFZpcmFsL2Jsb29kPC9rZXl3b3JkPjxr
ZXl3b3JkPkZlbWFsZTwva2V5d29yZD48a2V5d29yZD5IZXJwZXN2aXJpZGFlLypwaHlzaW9sb2d5
PC9rZXl3b3JkPjxrZXl3b3JkPkh1bWFuczwva2V5d29yZD48a2V5d29yZD5JbW11bm9jb21wcm9t
aXNlZCBIb3N0PC9rZXl3b3JkPjxrZXl3b3JkPk1hbGU8L2tleXdvcmQ+PGtleXdvcmQ+TWlkZGxl
IEFnZWQ8L2tleXdvcmQ+PGtleXdvcmQ+VHVtb3IgTmVjcm9zaXMgRmFjdG9yLWFscGhhL2FudGFn
b25pc3RzICZhbXA7IGluaGliaXRvcnM8L2tleXdvcmQ+PGtleXdvcmQ+VmlydXMgQWN0aXZhdGlv
bi8qZHJ1ZyBlZmZlY3RzL2ltbXVub2xvZ3k8L2tleXdvcmQ+PC9rZXl3b3Jkcz48ZGF0ZXM+PHll
YXI+MjAwNTwveWVhcj48cHViLWRhdGVzPjxkYXRlPlNlcDwvZGF0ZT48L3B1Yi1kYXRlcz48L2Rh
dGVzPjxpc2JuPjE0NjItMDMyNCAoUHJpbnQpJiN4RDsxNDYyLTAzMjQgKExpbmtpbmcpPC9pc2Ju
PjxhY2Nlc3Npb24tbnVtPjE1OTI3OTk5PC9hY2Nlc3Npb24tbnVtPjx1cmxzPjxyZWxhdGVkLXVy
bHM+PHVybD5odHRwOi8vd3d3Lm5jYmkubmxtLm5paC5nb3YvZW50cmV6L3F1ZXJ5LmZjZ2k/Y21k
PVJldHJpZXZlJmFtcDtkYj1QdWJNZWQmYW1wO2RvcHQ9Q2l0YXRpb24mYW1wO2xpc3RfdWlkcz0x
NTkyNzk5OTwvdXJsPjx1cmw+aHR0cDovL3JoZXVtYXRvbG9neS5veGZvcmRqb3VybmFscy5vcmcv
Y29udGVudC80NC85LzExMzIuZnVsbC5wZGY8L3VybD48L3JlbGF0ZWQtdXJscz48L3VybHM+PGVs
ZWN0cm9uaWMtcmVzb3VyY2UtbnVtPmtlaDY5NiBbcGlpXSYjeEQ7MTAuMTA5My9yaGV1bWF0b2xv
Z3kva2VoNjk2PC9lbGVjdHJvbmljLXJlc291cmNlLW51bT48bGFuZ3VhZ2U+ZW5nPC9sYW5ndWFn
ZT48L3JlY29yZD48L0NpdGU+PC9FbmROb3RlPgAAAAA=
</w:fldData>
        </w:fldChar>
      </w:r>
      <w:r w:rsidRPr="00D35AD1">
        <w:rPr>
          <w:rFonts w:ascii="Book Antiqua" w:hAnsi="Book Antiqua"/>
          <w:sz w:val="24"/>
          <w:szCs w:val="24"/>
        </w:rPr>
        <w:instrText xml:space="preserve"> ADDIN EN.CITE.DATA </w:instrText>
      </w:r>
      <w:r w:rsidRPr="00D35AD1">
        <w:rPr>
          <w:rFonts w:ascii="Book Antiqua" w:hAnsi="Book Antiqua"/>
          <w:sz w:val="24"/>
          <w:szCs w:val="24"/>
        </w:rPr>
      </w:r>
      <w:r w:rsidRPr="00D35AD1">
        <w:rPr>
          <w:rFonts w:ascii="Book Antiqua" w:hAnsi="Book Antiqua"/>
          <w:sz w:val="24"/>
          <w:szCs w:val="24"/>
        </w:rPr>
        <w:fldChar w:fldCharType="end"/>
      </w:r>
      <w:r w:rsidRPr="00D35AD1">
        <w:rPr>
          <w:rFonts w:ascii="Book Antiqua" w:hAnsi="Book Antiqua"/>
          <w:sz w:val="24"/>
          <w:szCs w:val="24"/>
        </w:rPr>
      </w:r>
      <w:r w:rsidRPr="00D35AD1">
        <w:rPr>
          <w:rFonts w:ascii="Book Antiqua" w:hAnsi="Book Antiqua"/>
          <w:sz w:val="24"/>
          <w:szCs w:val="24"/>
        </w:rPr>
        <w:fldChar w:fldCharType="separate"/>
      </w:r>
      <w:r w:rsidRPr="00D35AD1">
        <w:rPr>
          <w:rFonts w:ascii="Book Antiqua" w:hAnsi="Book Antiqua"/>
          <w:noProof/>
          <w:sz w:val="24"/>
          <w:szCs w:val="24"/>
          <w:vertAlign w:val="superscript"/>
        </w:rPr>
        <w:t>[</w:t>
      </w:r>
      <w:hyperlink w:anchor="_ENREF_21" w:tooltip="Lavagna, 2007 #1370" w:history="1">
        <w:r w:rsidRPr="00D35AD1">
          <w:rPr>
            <w:rFonts w:ascii="Book Antiqua" w:hAnsi="Book Antiqua"/>
            <w:noProof/>
            <w:sz w:val="24"/>
            <w:szCs w:val="24"/>
            <w:vertAlign w:val="superscript"/>
          </w:rPr>
          <w:t>21-23</w:t>
        </w:r>
      </w:hyperlink>
      <w:r w:rsidRPr="00D35AD1">
        <w:rPr>
          <w:rFonts w:ascii="Book Antiqua" w:hAnsi="Book Antiqua"/>
          <w:noProof/>
          <w:sz w:val="24"/>
          <w:szCs w:val="24"/>
          <w:vertAlign w:val="superscript"/>
        </w:rPr>
        <w:t>]</w:t>
      </w:r>
      <w:r w:rsidRPr="00D35AD1">
        <w:rPr>
          <w:rFonts w:ascii="Book Antiqua" w:hAnsi="Book Antiqua"/>
          <w:sz w:val="24"/>
          <w:szCs w:val="24"/>
        </w:rPr>
        <w:fldChar w:fldCharType="end"/>
      </w:r>
      <w:r w:rsidRPr="00D35AD1">
        <w:rPr>
          <w:rFonts w:ascii="Book Antiqua" w:hAnsi="Book Antiqua"/>
          <w:sz w:val="24"/>
          <w:szCs w:val="24"/>
        </w:rPr>
        <w:t>. Therefore, in at least a subgroup of patients with exacerbation of UC, the presence of CMV may be an epiphenomenon of the inflammatory process rather than a causative agent.</w:t>
      </w:r>
    </w:p>
    <w:p w:rsidR="00620273" w:rsidRPr="00D35AD1" w:rsidRDefault="00620273" w:rsidP="00B505D4">
      <w:pPr>
        <w:bidi w:val="0"/>
        <w:spacing w:after="0" w:line="360" w:lineRule="auto"/>
        <w:ind w:firstLineChars="100" w:firstLine="240"/>
        <w:jc w:val="both"/>
        <w:rPr>
          <w:rFonts w:ascii="Book Antiqua" w:hAnsi="Book Antiqua"/>
          <w:sz w:val="24"/>
          <w:szCs w:val="24"/>
        </w:rPr>
      </w:pPr>
      <w:r w:rsidRPr="00D35AD1">
        <w:rPr>
          <w:rFonts w:ascii="Book Antiqua" w:hAnsi="Book Antiqua"/>
          <w:sz w:val="24"/>
          <w:szCs w:val="24"/>
        </w:rPr>
        <w:t xml:space="preserve">Our study has several important limitations, primarily stemming from its retrospective design and small sample size. Long-term follow-up was available for only a minority of the patients. The treatment and the control groups were significantly different as per severity of the disease. Indeed, the decision to withhold antiviral therapy was generally adopted for patients who improved clinically by the time the histological results were available, thereby underlining once more the dissimilarity between the two groups. Finally, we did not routinely perform assays for CMV </w:t>
      </w:r>
      <w:proofErr w:type="spellStart"/>
      <w:r w:rsidRPr="00D35AD1">
        <w:rPr>
          <w:rFonts w:ascii="Book Antiqua" w:hAnsi="Book Antiqua"/>
          <w:sz w:val="24"/>
          <w:szCs w:val="24"/>
        </w:rPr>
        <w:t>IgM</w:t>
      </w:r>
      <w:proofErr w:type="spellEnd"/>
      <w:r w:rsidRPr="00D35AD1">
        <w:rPr>
          <w:rFonts w:ascii="Book Antiqua" w:hAnsi="Book Antiqua"/>
          <w:sz w:val="24"/>
          <w:szCs w:val="24"/>
        </w:rPr>
        <w:t xml:space="preserve">, CMV DNA or pp65 in the serum. None of these methods reliably reflect the presence of the virus in the colonic tissue, although they are useful in diagnosis of disseminated CMV infection. </w:t>
      </w:r>
    </w:p>
    <w:p w:rsidR="00620273" w:rsidRPr="00D35AD1" w:rsidRDefault="00620273" w:rsidP="00B505D4">
      <w:pPr>
        <w:bidi w:val="0"/>
        <w:spacing w:after="0" w:line="360" w:lineRule="auto"/>
        <w:ind w:firstLineChars="100" w:firstLine="240"/>
        <w:jc w:val="both"/>
        <w:rPr>
          <w:rFonts w:ascii="Book Antiqua" w:hAnsi="Book Antiqua"/>
          <w:sz w:val="24"/>
          <w:szCs w:val="24"/>
          <w:lang w:eastAsia="zh-CN"/>
        </w:rPr>
      </w:pPr>
      <w:r w:rsidRPr="00D35AD1">
        <w:rPr>
          <w:rFonts w:ascii="Book Antiqua" w:hAnsi="Book Antiqua"/>
          <w:sz w:val="24"/>
          <w:szCs w:val="24"/>
        </w:rPr>
        <w:t xml:space="preserve">Despite these limitations, our findings imply that patients with clear histological evidence of CMV presence in the colonic tissue may not universally require antiviral therapy and may respond to conventional anti-inflammatory therapy.  The presence of CMV does not necessarily bear a significant impact on the course of the flare-up in all patients. In particular, less severe patients may probably be treated safely with conventional anti-inflammatory therapy alone, as long as they are responsive.  Clearly, larger prospective placebo-controlled trials are called for in order to resolve the etiologic role of CMV in severe UC, and to elucidate the benefit of anti-viral treatment for these cases. Such studies, preferably utilizing a quantitative rather than qualitative CMV-detection technique, may help to establish a threshold differentiating active infection from low key reactivation and may </w:t>
      </w:r>
      <w:r w:rsidRPr="00D35AD1">
        <w:rPr>
          <w:rFonts w:ascii="Book Antiqua" w:hAnsi="Book Antiqua"/>
          <w:sz w:val="24"/>
          <w:szCs w:val="24"/>
        </w:rPr>
        <w:lastRenderedPageBreak/>
        <w:t>therefore prove useful in guiding the management of suspected CMV involvement in UC patients.</w:t>
      </w:r>
    </w:p>
    <w:p w:rsidR="00620273" w:rsidRPr="00D35AD1" w:rsidRDefault="00620273" w:rsidP="00050A8F">
      <w:pPr>
        <w:bidi w:val="0"/>
        <w:spacing w:after="0" w:line="360" w:lineRule="auto"/>
        <w:jc w:val="both"/>
        <w:rPr>
          <w:rFonts w:ascii="Book Antiqua" w:hAnsi="Book Antiqua"/>
          <w:sz w:val="24"/>
          <w:szCs w:val="24"/>
          <w:lang w:eastAsia="zh-CN"/>
        </w:rPr>
      </w:pPr>
    </w:p>
    <w:p w:rsidR="00620273" w:rsidRPr="00D35AD1" w:rsidRDefault="00620273" w:rsidP="00050A8F">
      <w:pPr>
        <w:autoSpaceDE w:val="0"/>
        <w:autoSpaceDN w:val="0"/>
        <w:bidi w:val="0"/>
        <w:spacing w:after="0" w:line="360" w:lineRule="auto"/>
        <w:jc w:val="both"/>
        <w:rPr>
          <w:rFonts w:ascii="Book Antiqua" w:hAnsi="Book Antiqua"/>
          <w:b/>
          <w:bCs/>
          <w:sz w:val="24"/>
          <w:szCs w:val="24"/>
        </w:rPr>
      </w:pPr>
      <w:bookmarkStart w:id="5" w:name="OLE_LINK218"/>
      <w:r w:rsidRPr="00D35AD1">
        <w:rPr>
          <w:rFonts w:ascii="Book Antiqua" w:hAnsi="Book Antiqua"/>
          <w:b/>
          <w:bCs/>
          <w:sz w:val="24"/>
          <w:szCs w:val="24"/>
        </w:rPr>
        <w:t>COMMENTS</w:t>
      </w:r>
    </w:p>
    <w:p w:rsidR="00620273" w:rsidRPr="00D35AD1" w:rsidRDefault="00620273" w:rsidP="00050A8F">
      <w:pPr>
        <w:bidi w:val="0"/>
        <w:spacing w:after="0" w:line="360" w:lineRule="auto"/>
        <w:jc w:val="both"/>
        <w:rPr>
          <w:rFonts w:ascii="Book Antiqua" w:hAnsi="Book Antiqua"/>
          <w:b/>
          <w:bCs/>
          <w:i/>
          <w:sz w:val="24"/>
          <w:szCs w:val="24"/>
        </w:rPr>
      </w:pPr>
      <w:r w:rsidRPr="00D35AD1">
        <w:rPr>
          <w:rFonts w:ascii="Book Antiqua" w:hAnsi="Book Antiqua"/>
          <w:b/>
          <w:bCs/>
          <w:i/>
          <w:sz w:val="24"/>
          <w:szCs w:val="24"/>
        </w:rPr>
        <w:t>Background</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rPr>
        <w:t>Cytomegalovirus (CMV)</w:t>
      </w:r>
      <w:r w:rsidRPr="00D35AD1">
        <w:rPr>
          <w:rFonts w:ascii="Book Antiqua" w:hAnsi="Book Antiqua"/>
          <w:sz w:val="24"/>
          <w:szCs w:val="24"/>
          <w:lang w:eastAsia="zh-CN"/>
        </w:rPr>
        <w:t xml:space="preserve"> </w:t>
      </w:r>
      <w:r w:rsidRPr="00D35AD1">
        <w:rPr>
          <w:rFonts w:ascii="Book Antiqua" w:eastAsia="Arial Unicode MS" w:hAnsi="Book Antiqua" w:cs="Arial Unicode MS"/>
          <w:bCs/>
          <w:sz w:val="24"/>
          <w:szCs w:val="24"/>
        </w:rPr>
        <w:t>is often present in the mucosa of patients with ulcerative colitis. However, the clinical impact of this finding on the course of the disease and the impact of antiviral therapy on the clinical outcome are still subject to significant debate.</w:t>
      </w:r>
    </w:p>
    <w:p w:rsidR="00620273" w:rsidRPr="00D35AD1" w:rsidRDefault="00620273" w:rsidP="00050A8F">
      <w:pPr>
        <w:bidi w:val="0"/>
        <w:spacing w:after="0" w:line="360" w:lineRule="auto"/>
        <w:jc w:val="both"/>
        <w:rPr>
          <w:rFonts w:ascii="Book Antiqua" w:hAnsi="Book Antiqua"/>
          <w:b/>
          <w:bCs/>
          <w:i/>
          <w:sz w:val="24"/>
          <w:szCs w:val="24"/>
          <w:lang w:eastAsia="zh-CN"/>
        </w:rPr>
      </w:pPr>
    </w:p>
    <w:p w:rsidR="00620273" w:rsidRPr="00D35AD1" w:rsidRDefault="00620273" w:rsidP="00E3062D">
      <w:pPr>
        <w:bidi w:val="0"/>
        <w:spacing w:after="0" w:line="360" w:lineRule="auto"/>
        <w:jc w:val="both"/>
        <w:rPr>
          <w:rFonts w:ascii="Book Antiqua" w:hAnsi="Book Antiqua"/>
          <w:b/>
          <w:bCs/>
          <w:i/>
          <w:sz w:val="24"/>
          <w:szCs w:val="24"/>
        </w:rPr>
      </w:pPr>
      <w:r w:rsidRPr="00D35AD1">
        <w:rPr>
          <w:rFonts w:ascii="Book Antiqua" w:hAnsi="Book Antiqua"/>
          <w:b/>
          <w:bCs/>
          <w:i/>
          <w:sz w:val="24"/>
          <w:szCs w:val="24"/>
        </w:rPr>
        <w:t>Research frontiers</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rPr>
        <w:t xml:space="preserve">In </w:t>
      </w:r>
      <w:r w:rsidRPr="00D35AD1">
        <w:rPr>
          <w:rFonts w:ascii="Book Antiqua" w:hAnsi="Book Antiqua"/>
          <w:sz w:val="24"/>
          <w:szCs w:val="24"/>
          <w:lang w:eastAsia="zh-CN"/>
        </w:rPr>
        <w:t>the</w:t>
      </w:r>
      <w:r w:rsidRPr="00D35AD1">
        <w:rPr>
          <w:rFonts w:ascii="Book Antiqua" w:hAnsi="Book Antiqua"/>
          <w:sz w:val="24"/>
          <w:szCs w:val="24"/>
        </w:rPr>
        <w:t xml:space="preserve"> retrospective cohort, the patients who were treated with antivirals were hospitalized with a more severe disease and had more adverse outcomes compared to the patients who did not receive antivirals. This higher rate of adverse outcome probably stems from the severity of the disease rather than the treatment itself.</w:t>
      </w:r>
    </w:p>
    <w:p w:rsidR="00620273" w:rsidRPr="00D35AD1" w:rsidRDefault="00620273" w:rsidP="00050A8F">
      <w:pPr>
        <w:bidi w:val="0"/>
        <w:spacing w:after="0" w:line="360" w:lineRule="auto"/>
        <w:jc w:val="both"/>
        <w:rPr>
          <w:rFonts w:ascii="Book Antiqua" w:hAnsi="Book Antiqua"/>
          <w:b/>
          <w:bCs/>
          <w:i/>
          <w:sz w:val="24"/>
          <w:szCs w:val="24"/>
          <w:lang w:eastAsia="zh-CN"/>
        </w:rPr>
      </w:pPr>
    </w:p>
    <w:p w:rsidR="00620273" w:rsidRPr="00D35AD1" w:rsidRDefault="00620273" w:rsidP="00E3062D">
      <w:pPr>
        <w:bidi w:val="0"/>
        <w:spacing w:after="0" w:line="360" w:lineRule="auto"/>
        <w:jc w:val="both"/>
        <w:rPr>
          <w:rFonts w:ascii="Book Antiqua" w:hAnsi="Book Antiqua"/>
          <w:i/>
          <w:sz w:val="24"/>
          <w:szCs w:val="24"/>
        </w:rPr>
      </w:pPr>
      <w:r w:rsidRPr="00D35AD1">
        <w:rPr>
          <w:rFonts w:ascii="Book Antiqua" w:hAnsi="Book Antiqua"/>
          <w:b/>
          <w:bCs/>
          <w:i/>
          <w:sz w:val="24"/>
          <w:szCs w:val="24"/>
        </w:rPr>
        <w:t>Innovations and breakthroughs</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lang w:eastAsia="zh-CN"/>
        </w:rPr>
        <w:t>These</w:t>
      </w:r>
      <w:r w:rsidRPr="00D35AD1">
        <w:rPr>
          <w:rFonts w:ascii="Book Antiqua" w:hAnsi="Book Antiqua"/>
          <w:sz w:val="24"/>
          <w:szCs w:val="24"/>
        </w:rPr>
        <w:t xml:space="preserve"> findings suggest that CMV-positive ulcerative colitis </w:t>
      </w:r>
      <w:r w:rsidRPr="00D35AD1">
        <w:rPr>
          <w:rFonts w:ascii="Book Antiqua" w:hAnsi="Book Antiqua"/>
          <w:sz w:val="24"/>
          <w:szCs w:val="24"/>
          <w:lang w:eastAsia="zh-CN"/>
        </w:rPr>
        <w:t>(</w:t>
      </w:r>
      <w:r w:rsidRPr="00D35AD1">
        <w:rPr>
          <w:rFonts w:ascii="Book Antiqua" w:hAnsi="Book Antiqua"/>
          <w:sz w:val="24"/>
          <w:szCs w:val="24"/>
        </w:rPr>
        <w:t>UC</w:t>
      </w:r>
      <w:r w:rsidRPr="00D35AD1">
        <w:rPr>
          <w:rFonts w:ascii="Book Antiqua" w:hAnsi="Book Antiqua"/>
          <w:sz w:val="24"/>
          <w:szCs w:val="24"/>
          <w:lang w:eastAsia="zh-CN"/>
        </w:rPr>
        <w:t>)</w:t>
      </w:r>
      <w:r w:rsidRPr="00D35AD1">
        <w:rPr>
          <w:rFonts w:ascii="Book Antiqua" w:hAnsi="Book Antiqua"/>
          <w:sz w:val="24"/>
          <w:szCs w:val="24"/>
        </w:rPr>
        <w:t xml:space="preserve"> patients with relatively mild disease may not require specific antiviral treatment as long as they respond to the conventional anti-inflammatory treatment.</w:t>
      </w:r>
    </w:p>
    <w:p w:rsidR="00620273" w:rsidRPr="00D35AD1" w:rsidRDefault="00620273" w:rsidP="00050A8F">
      <w:pPr>
        <w:bidi w:val="0"/>
        <w:spacing w:after="0" w:line="360" w:lineRule="auto"/>
        <w:jc w:val="both"/>
        <w:rPr>
          <w:rFonts w:ascii="Book Antiqua" w:hAnsi="Book Antiqua"/>
          <w:b/>
          <w:bCs/>
          <w:i/>
          <w:sz w:val="24"/>
          <w:szCs w:val="24"/>
          <w:lang w:eastAsia="zh-CN"/>
        </w:rPr>
      </w:pPr>
    </w:p>
    <w:p w:rsidR="00620273" w:rsidRPr="00D35AD1" w:rsidRDefault="00620273" w:rsidP="00E3062D">
      <w:pPr>
        <w:bidi w:val="0"/>
        <w:spacing w:after="0" w:line="360" w:lineRule="auto"/>
        <w:jc w:val="both"/>
        <w:rPr>
          <w:rFonts w:ascii="Book Antiqua" w:hAnsi="Book Antiqua"/>
          <w:b/>
          <w:bCs/>
          <w:i/>
          <w:sz w:val="24"/>
          <w:szCs w:val="24"/>
        </w:rPr>
      </w:pPr>
      <w:r w:rsidRPr="00D35AD1">
        <w:rPr>
          <w:rFonts w:ascii="Book Antiqua" w:hAnsi="Book Antiqua"/>
          <w:b/>
          <w:bCs/>
          <w:i/>
          <w:sz w:val="24"/>
          <w:szCs w:val="24"/>
        </w:rPr>
        <w:t xml:space="preserve">Applications </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rPr>
        <w:t>This is a small retrospective study. Large prospective controlled studies are required in order to identify the optimal treatment strategy in CMV-positive UC patients.</w:t>
      </w:r>
    </w:p>
    <w:p w:rsidR="00620273" w:rsidRPr="00D35AD1" w:rsidRDefault="00620273" w:rsidP="00050A8F">
      <w:pPr>
        <w:bidi w:val="0"/>
        <w:spacing w:after="0" w:line="360" w:lineRule="auto"/>
        <w:jc w:val="both"/>
        <w:rPr>
          <w:rFonts w:ascii="Book Antiqua" w:hAnsi="Book Antiqua"/>
          <w:b/>
          <w:bCs/>
          <w:i/>
          <w:sz w:val="24"/>
          <w:szCs w:val="24"/>
          <w:lang w:eastAsia="zh-CN"/>
        </w:rPr>
      </w:pPr>
    </w:p>
    <w:p w:rsidR="00620273" w:rsidRPr="00D35AD1" w:rsidRDefault="00620273" w:rsidP="00E3062D">
      <w:pPr>
        <w:bidi w:val="0"/>
        <w:spacing w:after="0" w:line="360" w:lineRule="auto"/>
        <w:jc w:val="both"/>
        <w:rPr>
          <w:rFonts w:ascii="Book Antiqua" w:hAnsi="Book Antiqua"/>
          <w:b/>
          <w:bCs/>
          <w:i/>
          <w:sz w:val="24"/>
          <w:szCs w:val="24"/>
        </w:rPr>
      </w:pPr>
      <w:r w:rsidRPr="00D35AD1">
        <w:rPr>
          <w:rFonts w:ascii="Book Antiqua" w:hAnsi="Book Antiqua"/>
          <w:b/>
          <w:bCs/>
          <w:i/>
          <w:sz w:val="24"/>
          <w:szCs w:val="24"/>
        </w:rPr>
        <w:t>Terminology</w:t>
      </w:r>
    </w:p>
    <w:p w:rsidR="00620273" w:rsidRPr="00D35AD1" w:rsidRDefault="00620273" w:rsidP="00050A8F">
      <w:pPr>
        <w:bidi w:val="0"/>
        <w:spacing w:after="0" w:line="360" w:lineRule="auto"/>
        <w:jc w:val="both"/>
        <w:rPr>
          <w:rFonts w:ascii="Book Antiqua" w:hAnsi="Book Antiqua"/>
          <w:sz w:val="24"/>
          <w:szCs w:val="24"/>
        </w:rPr>
      </w:pPr>
      <w:r w:rsidRPr="00D35AD1">
        <w:rPr>
          <w:rFonts w:ascii="Book Antiqua" w:hAnsi="Book Antiqua"/>
          <w:sz w:val="24"/>
          <w:szCs w:val="24"/>
        </w:rPr>
        <w:t xml:space="preserve">CMV belongs to the family of </w:t>
      </w:r>
      <w:proofErr w:type="spellStart"/>
      <w:r w:rsidRPr="00D35AD1">
        <w:rPr>
          <w:rFonts w:ascii="Book Antiqua" w:hAnsi="Book Antiqua"/>
          <w:sz w:val="24"/>
          <w:szCs w:val="24"/>
        </w:rPr>
        <w:t>herpesviridae</w:t>
      </w:r>
      <w:proofErr w:type="spellEnd"/>
      <w:r w:rsidRPr="00D35AD1">
        <w:rPr>
          <w:rFonts w:ascii="Book Antiqua" w:hAnsi="Book Antiqua"/>
          <w:sz w:val="24"/>
          <w:szCs w:val="24"/>
        </w:rPr>
        <w:t xml:space="preserve">. It is a very frequent pathogen in healthy subjects as well as </w:t>
      </w:r>
      <w:proofErr w:type="spellStart"/>
      <w:r w:rsidRPr="00D35AD1">
        <w:rPr>
          <w:rFonts w:ascii="Book Antiqua" w:hAnsi="Book Antiqua"/>
          <w:sz w:val="24"/>
          <w:szCs w:val="24"/>
        </w:rPr>
        <w:t>immunocompromised</w:t>
      </w:r>
      <w:proofErr w:type="spellEnd"/>
      <w:r w:rsidRPr="00D35AD1">
        <w:rPr>
          <w:rFonts w:ascii="Book Antiqua" w:hAnsi="Book Antiqua"/>
          <w:sz w:val="24"/>
          <w:szCs w:val="24"/>
        </w:rPr>
        <w:t xml:space="preserve"> patients. CMV can be frequently demonstrated in the mucosa of patients with ulcerative colitis by a </w:t>
      </w:r>
      <w:r w:rsidRPr="00D35AD1">
        <w:rPr>
          <w:rFonts w:ascii="Book Antiqua" w:hAnsi="Book Antiqua"/>
          <w:sz w:val="24"/>
          <w:szCs w:val="24"/>
        </w:rPr>
        <w:lastRenderedPageBreak/>
        <w:t xml:space="preserve">conventional staining with </w:t>
      </w:r>
      <w:proofErr w:type="spellStart"/>
      <w:r w:rsidRPr="00D35AD1">
        <w:rPr>
          <w:rFonts w:ascii="Book Antiqua" w:hAnsi="Book Antiqua"/>
          <w:sz w:val="24"/>
          <w:szCs w:val="24"/>
        </w:rPr>
        <w:t>hematoxylin</w:t>
      </w:r>
      <w:proofErr w:type="spellEnd"/>
      <w:r w:rsidRPr="00D35AD1">
        <w:rPr>
          <w:rFonts w:ascii="Book Antiqua" w:hAnsi="Book Antiqua"/>
          <w:sz w:val="24"/>
          <w:szCs w:val="24"/>
          <w:lang w:eastAsia="zh-CN"/>
        </w:rPr>
        <w:t xml:space="preserve"> and </w:t>
      </w:r>
      <w:r w:rsidRPr="00D35AD1">
        <w:rPr>
          <w:rFonts w:ascii="Book Antiqua" w:hAnsi="Book Antiqua"/>
          <w:sz w:val="24"/>
          <w:szCs w:val="24"/>
        </w:rPr>
        <w:t xml:space="preserve">eosin or by </w:t>
      </w:r>
      <w:proofErr w:type="spellStart"/>
      <w:r w:rsidRPr="00D35AD1">
        <w:rPr>
          <w:rFonts w:ascii="Book Antiqua" w:hAnsi="Book Antiqua"/>
          <w:sz w:val="24"/>
          <w:szCs w:val="24"/>
        </w:rPr>
        <w:t>immunostaining</w:t>
      </w:r>
      <w:proofErr w:type="spellEnd"/>
      <w:r w:rsidRPr="00D35AD1">
        <w:rPr>
          <w:rFonts w:ascii="Book Antiqua" w:hAnsi="Book Antiqua"/>
          <w:sz w:val="24"/>
          <w:szCs w:val="24"/>
        </w:rPr>
        <w:t xml:space="preserve"> (immunohistochemistry) with specific antibodies that are able to identify the traces of the viral genome in the tissue. </w:t>
      </w:r>
    </w:p>
    <w:p w:rsidR="00620273" w:rsidRPr="00D35AD1" w:rsidRDefault="00620273" w:rsidP="00050A8F">
      <w:pPr>
        <w:bidi w:val="0"/>
        <w:spacing w:after="0" w:line="360" w:lineRule="auto"/>
        <w:jc w:val="both"/>
        <w:rPr>
          <w:rFonts w:ascii="Book Antiqua" w:hAnsi="Book Antiqua"/>
          <w:b/>
          <w:bCs/>
          <w:i/>
          <w:sz w:val="24"/>
          <w:szCs w:val="24"/>
          <w:lang w:eastAsia="zh-CN"/>
        </w:rPr>
      </w:pPr>
    </w:p>
    <w:p w:rsidR="00620273" w:rsidRPr="00D35AD1" w:rsidRDefault="00620273" w:rsidP="00E3062D">
      <w:pPr>
        <w:bidi w:val="0"/>
        <w:spacing w:after="0" w:line="360" w:lineRule="auto"/>
        <w:jc w:val="both"/>
        <w:rPr>
          <w:rFonts w:ascii="Book Antiqua" w:hAnsi="Book Antiqua"/>
          <w:b/>
          <w:bCs/>
          <w:i/>
          <w:sz w:val="24"/>
          <w:szCs w:val="24"/>
        </w:rPr>
      </w:pPr>
      <w:r w:rsidRPr="00D35AD1">
        <w:rPr>
          <w:rFonts w:ascii="Book Antiqua" w:hAnsi="Book Antiqua"/>
          <w:b/>
          <w:bCs/>
          <w:i/>
          <w:sz w:val="24"/>
          <w:szCs w:val="24"/>
        </w:rPr>
        <w:t>Peer review</w:t>
      </w:r>
    </w:p>
    <w:bookmarkEnd w:id="5"/>
    <w:p w:rsidR="00620273" w:rsidRPr="00D35AD1" w:rsidRDefault="00620273" w:rsidP="00050A8F">
      <w:pPr>
        <w:bidi w:val="0"/>
        <w:spacing w:after="0" w:line="360" w:lineRule="auto"/>
        <w:jc w:val="both"/>
        <w:rPr>
          <w:rFonts w:ascii="Book Antiqua" w:hAnsi="Book Antiqua"/>
          <w:sz w:val="24"/>
          <w:szCs w:val="24"/>
          <w:lang w:eastAsia="zh-CN"/>
        </w:rPr>
      </w:pPr>
      <w:r w:rsidRPr="00D35AD1">
        <w:rPr>
          <w:rFonts w:ascii="Book Antiqua" w:hAnsi="Book Antiqua"/>
          <w:sz w:val="24"/>
          <w:szCs w:val="24"/>
        </w:rPr>
        <w:t>The results are well presented, and they are discussed in a very balanced and comprehensive way. Despite the small number of patients included in this study, the work deserves publication as it may have important implications for treatment of ulcerative colitis patients.</w:t>
      </w: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045322">
      <w:pPr>
        <w:bidi w:val="0"/>
        <w:spacing w:after="0" w:line="360" w:lineRule="auto"/>
        <w:jc w:val="both"/>
        <w:rPr>
          <w:rFonts w:ascii="Book Antiqua" w:hAnsi="Book Antiqua"/>
          <w:sz w:val="24"/>
          <w:szCs w:val="24"/>
          <w:lang w:eastAsia="zh-CN"/>
        </w:rPr>
      </w:pPr>
    </w:p>
    <w:p w:rsidR="00620273" w:rsidRPr="00D35AD1" w:rsidRDefault="00620273" w:rsidP="007F5572">
      <w:pPr>
        <w:bidi w:val="0"/>
        <w:spacing w:after="0" w:line="360" w:lineRule="auto"/>
        <w:jc w:val="both"/>
        <w:rPr>
          <w:rFonts w:ascii="Book Antiqua" w:hAnsi="Book Antiqua" w:cs="Times New Roman"/>
          <w:sz w:val="24"/>
          <w:szCs w:val="24"/>
          <w:lang w:eastAsia="zh-CN" w:bidi="ar-SA"/>
        </w:rPr>
      </w:pPr>
      <w:r w:rsidRPr="00D35AD1">
        <w:rPr>
          <w:rFonts w:ascii="Book Antiqua" w:hAnsi="Book Antiqua"/>
          <w:b/>
          <w:sz w:val="24"/>
          <w:szCs w:val="24"/>
        </w:rPr>
        <w:t>REFERENCE</w:t>
      </w:r>
      <w:r w:rsidRPr="00D35AD1">
        <w:rPr>
          <w:rFonts w:ascii="Book Antiqua" w:hAnsi="Book Antiqua"/>
          <w:b/>
          <w:sz w:val="24"/>
          <w:szCs w:val="24"/>
          <w:lang w:eastAsia="zh-CN"/>
        </w:rPr>
        <w:t>S</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1</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b/>
          <w:bCs/>
          <w:sz w:val="24"/>
          <w:szCs w:val="24"/>
          <w:lang w:eastAsia="zh-CN" w:bidi="ar-SA"/>
        </w:rPr>
        <w:t>Lawlor</w:t>
      </w:r>
      <w:proofErr w:type="spellEnd"/>
      <w:r w:rsidRPr="008E0665">
        <w:rPr>
          <w:rFonts w:ascii="Book Antiqua" w:hAnsi="Book Antiqua" w:cs="Times New Roman"/>
          <w:b/>
          <w:bCs/>
          <w:sz w:val="24"/>
          <w:szCs w:val="24"/>
          <w:lang w:eastAsia="zh-CN" w:bidi="ar-SA"/>
        </w:rPr>
        <w:t xml:space="preserve"> G</w:t>
      </w:r>
      <w:r w:rsidRPr="008E0665">
        <w:rPr>
          <w:rFonts w:ascii="Book Antiqua" w:hAnsi="Book Antiqua" w:cs="Times New Roman"/>
          <w:sz w:val="24"/>
          <w:szCs w:val="24"/>
          <w:lang w:eastAsia="zh-CN" w:bidi="ar-SA"/>
        </w:rPr>
        <w:t>, Moss AC. Cytomegalovirus in inflammatory bowel disease: pathogen or innocent bystander?</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i/>
          <w:iCs/>
          <w:sz w:val="24"/>
          <w:szCs w:val="24"/>
          <w:lang w:eastAsia="zh-CN" w:bidi="ar-SA"/>
        </w:rPr>
        <w:t>Inflamm</w:t>
      </w:r>
      <w:proofErr w:type="spellEnd"/>
      <w:r w:rsidRPr="008E0665">
        <w:rPr>
          <w:rFonts w:ascii="Book Antiqua" w:hAnsi="Book Antiqua" w:cs="Times New Roman"/>
          <w:i/>
          <w:iCs/>
          <w:sz w:val="24"/>
          <w:szCs w:val="24"/>
          <w:lang w:eastAsia="zh-CN" w:bidi="ar-SA"/>
        </w:rPr>
        <w:t xml:space="preserve"> Bowel Dis</w:t>
      </w:r>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2010;</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16</w:t>
      </w:r>
      <w:r w:rsidRPr="008E0665">
        <w:rPr>
          <w:rFonts w:ascii="Book Antiqua" w:hAnsi="Book Antiqua" w:cs="Times New Roman"/>
          <w:sz w:val="24"/>
          <w:szCs w:val="24"/>
          <w:lang w:eastAsia="zh-CN" w:bidi="ar-SA"/>
        </w:rPr>
        <w:t>: 1620-1627 [PMID: 20232408 DOI: 10.1002/ibd.21275]</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2</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Manuel O</w:t>
      </w:r>
      <w:r w:rsidRPr="008E0665">
        <w:rPr>
          <w:rFonts w:ascii="Book Antiqua" w:hAnsi="Book Antiqua" w:cs="Times New Roman"/>
          <w:sz w:val="24"/>
          <w:szCs w:val="24"/>
          <w:lang w:eastAsia="zh-CN" w:bidi="ar-SA"/>
        </w:rPr>
        <w:t xml:space="preserve">, </w:t>
      </w:r>
      <w:proofErr w:type="spellStart"/>
      <w:r w:rsidRPr="008E0665">
        <w:rPr>
          <w:rFonts w:ascii="Book Antiqua" w:hAnsi="Book Antiqua" w:cs="Times New Roman"/>
          <w:sz w:val="24"/>
          <w:szCs w:val="24"/>
          <w:lang w:eastAsia="zh-CN" w:bidi="ar-SA"/>
        </w:rPr>
        <w:t>Perrottet</w:t>
      </w:r>
      <w:proofErr w:type="spellEnd"/>
      <w:r w:rsidRPr="008E0665">
        <w:rPr>
          <w:rFonts w:ascii="Book Antiqua" w:hAnsi="Book Antiqua" w:cs="Times New Roman"/>
          <w:sz w:val="24"/>
          <w:szCs w:val="24"/>
          <w:lang w:eastAsia="zh-CN" w:bidi="ar-SA"/>
        </w:rPr>
        <w:t xml:space="preserve"> N, </w:t>
      </w:r>
      <w:proofErr w:type="spellStart"/>
      <w:r w:rsidRPr="008E0665">
        <w:rPr>
          <w:rFonts w:ascii="Book Antiqua" w:hAnsi="Book Antiqua" w:cs="Times New Roman"/>
          <w:sz w:val="24"/>
          <w:szCs w:val="24"/>
          <w:lang w:eastAsia="zh-CN" w:bidi="ar-SA"/>
        </w:rPr>
        <w:t>Pascual</w:t>
      </w:r>
      <w:proofErr w:type="spellEnd"/>
      <w:r w:rsidRPr="008E0665">
        <w:rPr>
          <w:rFonts w:ascii="Book Antiqua" w:hAnsi="Book Antiqua" w:cs="Times New Roman"/>
          <w:sz w:val="24"/>
          <w:szCs w:val="24"/>
          <w:lang w:eastAsia="zh-CN" w:bidi="ar-SA"/>
        </w:rPr>
        <w:t xml:space="preserve"> M. </w:t>
      </w:r>
      <w:proofErr w:type="spellStart"/>
      <w:r w:rsidRPr="008E0665">
        <w:rPr>
          <w:rFonts w:ascii="Book Antiqua" w:hAnsi="Book Antiqua" w:cs="Times New Roman"/>
          <w:sz w:val="24"/>
          <w:szCs w:val="24"/>
          <w:lang w:eastAsia="zh-CN" w:bidi="ar-SA"/>
        </w:rPr>
        <w:t>Valganciclovir</w:t>
      </w:r>
      <w:proofErr w:type="spellEnd"/>
      <w:r w:rsidRPr="008E0665">
        <w:rPr>
          <w:rFonts w:ascii="Book Antiqua" w:hAnsi="Book Antiqua" w:cs="Times New Roman"/>
          <w:sz w:val="24"/>
          <w:szCs w:val="24"/>
          <w:lang w:eastAsia="zh-CN" w:bidi="ar-SA"/>
        </w:rPr>
        <w:t xml:space="preserve"> to prevent or treat cytomegalovirus disease in organ transplantation.</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 xml:space="preserve">Expert Rev Anti Infect </w:t>
      </w:r>
      <w:proofErr w:type="spellStart"/>
      <w:r w:rsidRPr="008E0665">
        <w:rPr>
          <w:rFonts w:ascii="Book Antiqua" w:hAnsi="Book Antiqua" w:cs="Times New Roman"/>
          <w:i/>
          <w:iCs/>
          <w:sz w:val="24"/>
          <w:szCs w:val="24"/>
          <w:lang w:eastAsia="zh-CN" w:bidi="ar-SA"/>
        </w:rPr>
        <w:t>Ther</w:t>
      </w:r>
      <w:proofErr w:type="spellEnd"/>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2011;</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9</w:t>
      </w:r>
      <w:r w:rsidRPr="008E0665">
        <w:rPr>
          <w:rFonts w:ascii="Book Antiqua" w:hAnsi="Book Antiqua" w:cs="Times New Roman"/>
          <w:sz w:val="24"/>
          <w:szCs w:val="24"/>
          <w:lang w:eastAsia="zh-CN" w:bidi="ar-SA"/>
        </w:rPr>
        <w:t>: 955-965 [PMID: 2</w:t>
      </w:r>
      <w:r>
        <w:rPr>
          <w:rFonts w:ascii="Book Antiqua" w:hAnsi="Book Antiqua" w:cs="Times New Roman"/>
          <w:sz w:val="24"/>
          <w:szCs w:val="24"/>
          <w:lang w:eastAsia="zh-CN" w:bidi="ar-SA"/>
        </w:rPr>
        <w:t>2029513 DOI: 10.1586/eri.11.116</w:t>
      </w:r>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3</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b/>
          <w:bCs/>
          <w:sz w:val="24"/>
          <w:szCs w:val="24"/>
          <w:lang w:eastAsia="zh-CN" w:bidi="ar-SA"/>
        </w:rPr>
        <w:t>Kandiel</w:t>
      </w:r>
      <w:proofErr w:type="spellEnd"/>
      <w:r w:rsidRPr="008E0665">
        <w:rPr>
          <w:rFonts w:ascii="Book Antiqua" w:hAnsi="Book Antiqua" w:cs="Times New Roman"/>
          <w:b/>
          <w:bCs/>
          <w:sz w:val="24"/>
          <w:szCs w:val="24"/>
          <w:lang w:eastAsia="zh-CN" w:bidi="ar-SA"/>
        </w:rPr>
        <w:t xml:space="preserve"> A</w:t>
      </w:r>
      <w:r w:rsidRPr="008E0665">
        <w:rPr>
          <w:rFonts w:ascii="Book Antiqua" w:hAnsi="Book Antiqua" w:cs="Times New Roman"/>
          <w:sz w:val="24"/>
          <w:szCs w:val="24"/>
          <w:lang w:eastAsia="zh-CN" w:bidi="ar-SA"/>
        </w:rPr>
        <w:t xml:space="preserve">, </w:t>
      </w:r>
      <w:proofErr w:type="spellStart"/>
      <w:r w:rsidRPr="008E0665">
        <w:rPr>
          <w:rFonts w:ascii="Book Antiqua" w:hAnsi="Book Antiqua" w:cs="Times New Roman"/>
          <w:sz w:val="24"/>
          <w:szCs w:val="24"/>
          <w:lang w:eastAsia="zh-CN" w:bidi="ar-SA"/>
        </w:rPr>
        <w:t>Lashner</w:t>
      </w:r>
      <w:proofErr w:type="spellEnd"/>
      <w:r w:rsidRPr="008E0665">
        <w:rPr>
          <w:rFonts w:ascii="Book Antiqua" w:hAnsi="Book Antiqua" w:cs="Times New Roman"/>
          <w:sz w:val="24"/>
          <w:szCs w:val="24"/>
          <w:lang w:eastAsia="zh-CN" w:bidi="ar-SA"/>
        </w:rPr>
        <w:t xml:space="preserve"> B. Cytomegalovirus colitis complicating inflammatory bowel disease.</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 xml:space="preserve">Am J </w:t>
      </w:r>
      <w:proofErr w:type="spellStart"/>
      <w:r w:rsidRPr="008E0665">
        <w:rPr>
          <w:rFonts w:ascii="Book Antiqua" w:hAnsi="Book Antiqua" w:cs="Times New Roman"/>
          <w:i/>
          <w:iCs/>
          <w:sz w:val="24"/>
          <w:szCs w:val="24"/>
          <w:lang w:eastAsia="zh-CN" w:bidi="ar-SA"/>
        </w:rPr>
        <w:t>Gastroenterol</w:t>
      </w:r>
      <w:proofErr w:type="spellEnd"/>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2006;</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101</w:t>
      </w:r>
      <w:r w:rsidRPr="008E0665">
        <w:rPr>
          <w:rFonts w:ascii="Book Antiqua" w:hAnsi="Book Antiqua" w:cs="Times New Roman"/>
          <w:sz w:val="24"/>
          <w:szCs w:val="24"/>
          <w:lang w:eastAsia="zh-CN" w:bidi="ar-SA"/>
        </w:rPr>
        <w:t xml:space="preserve">: 2857-2865 [PMID: 17026558 </w:t>
      </w:r>
      <w:hyperlink r:id="rId8" w:tgtFrame="_blank" w:history="1">
        <w:r>
          <w:rPr>
            <w:rStyle w:val="a4"/>
            <w:rFonts w:ascii="Book Antiqua" w:hAnsi="Book Antiqua"/>
            <w:color w:val="auto"/>
            <w:sz w:val="24"/>
            <w:szCs w:val="24"/>
            <w:u w:val="none"/>
            <w:shd w:val="clear" w:color="auto" w:fill="FFFFFF"/>
          </w:rPr>
          <w:t xml:space="preserve">DOI: </w:t>
        </w:r>
        <w:r w:rsidRPr="00D35AD1">
          <w:rPr>
            <w:rStyle w:val="a4"/>
            <w:rFonts w:ascii="Book Antiqua" w:hAnsi="Book Antiqua"/>
            <w:color w:val="auto"/>
            <w:sz w:val="24"/>
            <w:szCs w:val="24"/>
            <w:u w:val="none"/>
            <w:shd w:val="clear" w:color="auto" w:fill="FFFFFF"/>
          </w:rPr>
          <w:t>10.1111/j.1572-0241.2006.00869.x</w:t>
        </w:r>
      </w:hyperlink>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4</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b/>
          <w:bCs/>
          <w:sz w:val="24"/>
          <w:szCs w:val="24"/>
          <w:lang w:eastAsia="zh-CN" w:bidi="ar-SA"/>
        </w:rPr>
        <w:t>Hommes</w:t>
      </w:r>
      <w:proofErr w:type="spellEnd"/>
      <w:r w:rsidRPr="008E0665">
        <w:rPr>
          <w:rFonts w:ascii="Book Antiqua" w:hAnsi="Book Antiqua" w:cs="Times New Roman"/>
          <w:b/>
          <w:bCs/>
          <w:sz w:val="24"/>
          <w:szCs w:val="24"/>
          <w:lang w:eastAsia="zh-CN" w:bidi="ar-SA"/>
        </w:rPr>
        <w:t xml:space="preserve"> DW</w:t>
      </w:r>
      <w:r w:rsidRPr="008E0665">
        <w:rPr>
          <w:rFonts w:ascii="Book Antiqua" w:hAnsi="Book Antiqua" w:cs="Times New Roman"/>
          <w:sz w:val="24"/>
          <w:szCs w:val="24"/>
          <w:lang w:eastAsia="zh-CN" w:bidi="ar-SA"/>
        </w:rPr>
        <w:t xml:space="preserve">, </w:t>
      </w:r>
      <w:proofErr w:type="spellStart"/>
      <w:r w:rsidRPr="008E0665">
        <w:rPr>
          <w:rFonts w:ascii="Book Antiqua" w:hAnsi="Book Antiqua" w:cs="Times New Roman"/>
          <w:sz w:val="24"/>
          <w:szCs w:val="24"/>
          <w:lang w:eastAsia="zh-CN" w:bidi="ar-SA"/>
        </w:rPr>
        <w:t>Sterringa</w:t>
      </w:r>
      <w:proofErr w:type="spellEnd"/>
      <w:r w:rsidRPr="008E0665">
        <w:rPr>
          <w:rFonts w:ascii="Book Antiqua" w:hAnsi="Book Antiqua" w:cs="Times New Roman"/>
          <w:sz w:val="24"/>
          <w:szCs w:val="24"/>
          <w:lang w:eastAsia="zh-CN" w:bidi="ar-SA"/>
        </w:rPr>
        <w:t xml:space="preserve"> G, van Deventer SJ, </w:t>
      </w:r>
      <w:proofErr w:type="spellStart"/>
      <w:r w:rsidRPr="008E0665">
        <w:rPr>
          <w:rFonts w:ascii="Book Antiqua" w:hAnsi="Book Antiqua" w:cs="Times New Roman"/>
          <w:sz w:val="24"/>
          <w:szCs w:val="24"/>
          <w:lang w:eastAsia="zh-CN" w:bidi="ar-SA"/>
        </w:rPr>
        <w:t>Tytgat</w:t>
      </w:r>
      <w:proofErr w:type="spellEnd"/>
      <w:r w:rsidRPr="008E0665">
        <w:rPr>
          <w:rFonts w:ascii="Book Antiqua" w:hAnsi="Book Antiqua" w:cs="Times New Roman"/>
          <w:sz w:val="24"/>
          <w:szCs w:val="24"/>
          <w:lang w:eastAsia="zh-CN" w:bidi="ar-SA"/>
        </w:rPr>
        <w:t xml:space="preserve"> GN, </w:t>
      </w:r>
      <w:proofErr w:type="spellStart"/>
      <w:r w:rsidRPr="008E0665">
        <w:rPr>
          <w:rFonts w:ascii="Book Antiqua" w:hAnsi="Book Antiqua" w:cs="Times New Roman"/>
          <w:sz w:val="24"/>
          <w:szCs w:val="24"/>
          <w:lang w:eastAsia="zh-CN" w:bidi="ar-SA"/>
        </w:rPr>
        <w:t>Weel</w:t>
      </w:r>
      <w:proofErr w:type="spellEnd"/>
      <w:r w:rsidRPr="008E0665">
        <w:rPr>
          <w:rFonts w:ascii="Book Antiqua" w:hAnsi="Book Antiqua" w:cs="Times New Roman"/>
          <w:sz w:val="24"/>
          <w:szCs w:val="24"/>
          <w:lang w:eastAsia="zh-CN" w:bidi="ar-SA"/>
        </w:rPr>
        <w:t xml:space="preserve"> J. The pathogenicity of cytomegalovirus in inflammatory bowel disease: a systematic review and evidence-based recommendations for future research.</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i/>
          <w:iCs/>
          <w:sz w:val="24"/>
          <w:szCs w:val="24"/>
          <w:lang w:eastAsia="zh-CN" w:bidi="ar-SA"/>
        </w:rPr>
        <w:t>Inflamm</w:t>
      </w:r>
      <w:proofErr w:type="spellEnd"/>
      <w:r w:rsidRPr="008E0665">
        <w:rPr>
          <w:rFonts w:ascii="Book Antiqua" w:hAnsi="Book Antiqua" w:cs="Times New Roman"/>
          <w:i/>
          <w:iCs/>
          <w:sz w:val="24"/>
          <w:szCs w:val="24"/>
          <w:lang w:eastAsia="zh-CN" w:bidi="ar-SA"/>
        </w:rPr>
        <w:t xml:space="preserve"> Bowel Dis</w:t>
      </w:r>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2004;</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10</w:t>
      </w:r>
      <w:r w:rsidRPr="008E0665">
        <w:rPr>
          <w:rFonts w:ascii="Book Antiqua" w:hAnsi="Book Antiqua" w:cs="Times New Roman"/>
          <w:sz w:val="24"/>
          <w:szCs w:val="24"/>
          <w:lang w:eastAsia="zh-CN" w:bidi="ar-SA"/>
        </w:rPr>
        <w:t>: 245-250 [PMID: 15290919</w:t>
      </w:r>
      <w:r w:rsidRPr="00D35AD1">
        <w:rPr>
          <w:rFonts w:ascii="Book Antiqua" w:hAnsi="Book Antiqua"/>
          <w:sz w:val="24"/>
          <w:szCs w:val="24"/>
        </w:rPr>
        <w:t xml:space="preserve"> </w:t>
      </w:r>
      <w:hyperlink r:id="rId9" w:tgtFrame="_blank" w:history="1">
        <w:r>
          <w:rPr>
            <w:rStyle w:val="a4"/>
            <w:rFonts w:ascii="Book Antiqua" w:hAnsi="Book Antiqua"/>
            <w:color w:val="auto"/>
            <w:sz w:val="24"/>
            <w:szCs w:val="24"/>
            <w:u w:val="none"/>
            <w:shd w:val="clear" w:color="auto" w:fill="FFFFFF"/>
          </w:rPr>
          <w:t xml:space="preserve">DOI: </w:t>
        </w:r>
        <w:r w:rsidRPr="00D35AD1">
          <w:rPr>
            <w:rStyle w:val="a4"/>
            <w:rFonts w:ascii="Book Antiqua" w:hAnsi="Book Antiqua"/>
            <w:color w:val="auto"/>
            <w:sz w:val="24"/>
            <w:szCs w:val="24"/>
            <w:u w:val="none"/>
            <w:shd w:val="clear" w:color="auto" w:fill="FFFFFF"/>
          </w:rPr>
          <w:t>10.1097/00054725-200405000-00011</w:t>
        </w:r>
      </w:hyperlink>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5</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b/>
          <w:bCs/>
          <w:sz w:val="24"/>
          <w:szCs w:val="24"/>
          <w:lang w:eastAsia="zh-CN" w:bidi="ar-SA"/>
        </w:rPr>
        <w:t>Domènech</w:t>
      </w:r>
      <w:proofErr w:type="spellEnd"/>
      <w:r w:rsidRPr="008E0665">
        <w:rPr>
          <w:rFonts w:ascii="Book Antiqua" w:hAnsi="Book Antiqua" w:cs="Times New Roman"/>
          <w:b/>
          <w:bCs/>
          <w:sz w:val="24"/>
          <w:szCs w:val="24"/>
          <w:lang w:eastAsia="zh-CN" w:bidi="ar-SA"/>
        </w:rPr>
        <w:t xml:space="preserve"> E</w:t>
      </w:r>
      <w:r w:rsidRPr="008E0665">
        <w:rPr>
          <w:rFonts w:ascii="Book Antiqua" w:hAnsi="Book Antiqua" w:cs="Times New Roman"/>
          <w:sz w:val="24"/>
          <w:szCs w:val="24"/>
          <w:lang w:eastAsia="zh-CN" w:bidi="ar-SA"/>
        </w:rPr>
        <w:t xml:space="preserve">, Vega R, </w:t>
      </w:r>
      <w:proofErr w:type="spellStart"/>
      <w:r w:rsidRPr="008E0665">
        <w:rPr>
          <w:rFonts w:ascii="Book Antiqua" w:hAnsi="Book Antiqua" w:cs="Times New Roman"/>
          <w:sz w:val="24"/>
          <w:szCs w:val="24"/>
          <w:lang w:eastAsia="zh-CN" w:bidi="ar-SA"/>
        </w:rPr>
        <w:t>Ojanguren</w:t>
      </w:r>
      <w:proofErr w:type="spellEnd"/>
      <w:r w:rsidRPr="008E0665">
        <w:rPr>
          <w:rFonts w:ascii="Book Antiqua" w:hAnsi="Book Antiqua" w:cs="Times New Roman"/>
          <w:sz w:val="24"/>
          <w:szCs w:val="24"/>
          <w:lang w:eastAsia="zh-CN" w:bidi="ar-SA"/>
        </w:rPr>
        <w:t xml:space="preserve"> I, Hernández A, Garcia-</w:t>
      </w:r>
      <w:proofErr w:type="spellStart"/>
      <w:r w:rsidRPr="008E0665">
        <w:rPr>
          <w:rFonts w:ascii="Book Antiqua" w:hAnsi="Book Antiqua" w:cs="Times New Roman"/>
          <w:sz w:val="24"/>
          <w:szCs w:val="24"/>
          <w:lang w:eastAsia="zh-CN" w:bidi="ar-SA"/>
        </w:rPr>
        <w:t>Planella</w:t>
      </w:r>
      <w:proofErr w:type="spellEnd"/>
      <w:r w:rsidRPr="008E0665">
        <w:rPr>
          <w:rFonts w:ascii="Book Antiqua" w:hAnsi="Book Antiqua" w:cs="Times New Roman"/>
          <w:sz w:val="24"/>
          <w:szCs w:val="24"/>
          <w:lang w:eastAsia="zh-CN" w:bidi="ar-SA"/>
        </w:rPr>
        <w:t xml:space="preserve"> E, Bernal I, </w:t>
      </w:r>
      <w:proofErr w:type="spellStart"/>
      <w:r w:rsidRPr="008E0665">
        <w:rPr>
          <w:rFonts w:ascii="Book Antiqua" w:hAnsi="Book Antiqua" w:cs="Times New Roman"/>
          <w:sz w:val="24"/>
          <w:szCs w:val="24"/>
          <w:lang w:eastAsia="zh-CN" w:bidi="ar-SA"/>
        </w:rPr>
        <w:t>Rosinach</w:t>
      </w:r>
      <w:proofErr w:type="spellEnd"/>
      <w:r w:rsidRPr="008E0665">
        <w:rPr>
          <w:rFonts w:ascii="Book Antiqua" w:hAnsi="Book Antiqua" w:cs="Times New Roman"/>
          <w:sz w:val="24"/>
          <w:szCs w:val="24"/>
          <w:lang w:eastAsia="zh-CN" w:bidi="ar-SA"/>
        </w:rPr>
        <w:t xml:space="preserve"> M, </w:t>
      </w:r>
      <w:proofErr w:type="spellStart"/>
      <w:r w:rsidRPr="008E0665">
        <w:rPr>
          <w:rFonts w:ascii="Book Antiqua" w:hAnsi="Book Antiqua" w:cs="Times New Roman"/>
          <w:sz w:val="24"/>
          <w:szCs w:val="24"/>
          <w:lang w:eastAsia="zh-CN" w:bidi="ar-SA"/>
        </w:rPr>
        <w:t>Boix</w:t>
      </w:r>
      <w:proofErr w:type="spellEnd"/>
      <w:r w:rsidRPr="008E0665">
        <w:rPr>
          <w:rFonts w:ascii="Book Antiqua" w:hAnsi="Book Antiqua" w:cs="Times New Roman"/>
          <w:sz w:val="24"/>
          <w:szCs w:val="24"/>
          <w:lang w:eastAsia="zh-CN" w:bidi="ar-SA"/>
        </w:rPr>
        <w:t xml:space="preserve"> J, </w:t>
      </w:r>
      <w:proofErr w:type="spellStart"/>
      <w:r w:rsidRPr="008E0665">
        <w:rPr>
          <w:rFonts w:ascii="Book Antiqua" w:hAnsi="Book Antiqua" w:cs="Times New Roman"/>
          <w:sz w:val="24"/>
          <w:szCs w:val="24"/>
          <w:lang w:eastAsia="zh-CN" w:bidi="ar-SA"/>
        </w:rPr>
        <w:t>Cabré</w:t>
      </w:r>
      <w:proofErr w:type="spellEnd"/>
      <w:r w:rsidRPr="008E0665">
        <w:rPr>
          <w:rFonts w:ascii="Book Antiqua" w:hAnsi="Book Antiqua" w:cs="Times New Roman"/>
          <w:sz w:val="24"/>
          <w:szCs w:val="24"/>
          <w:lang w:eastAsia="zh-CN" w:bidi="ar-SA"/>
        </w:rPr>
        <w:t xml:space="preserve"> E, </w:t>
      </w:r>
      <w:proofErr w:type="spellStart"/>
      <w:r w:rsidRPr="008E0665">
        <w:rPr>
          <w:rFonts w:ascii="Book Antiqua" w:hAnsi="Book Antiqua" w:cs="Times New Roman"/>
          <w:sz w:val="24"/>
          <w:szCs w:val="24"/>
          <w:lang w:eastAsia="zh-CN" w:bidi="ar-SA"/>
        </w:rPr>
        <w:t>Gassull</w:t>
      </w:r>
      <w:proofErr w:type="spellEnd"/>
      <w:r w:rsidRPr="008E0665">
        <w:rPr>
          <w:rFonts w:ascii="Book Antiqua" w:hAnsi="Book Antiqua" w:cs="Times New Roman"/>
          <w:sz w:val="24"/>
          <w:szCs w:val="24"/>
          <w:lang w:eastAsia="zh-CN" w:bidi="ar-SA"/>
        </w:rPr>
        <w:t xml:space="preserve"> MA. Cytomegalovirus infection in ulcerative colitis: a prospective, comparative study on prevalence and diagnostic strategy.</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i/>
          <w:iCs/>
          <w:sz w:val="24"/>
          <w:szCs w:val="24"/>
          <w:lang w:eastAsia="zh-CN" w:bidi="ar-SA"/>
        </w:rPr>
        <w:t>Inflamm</w:t>
      </w:r>
      <w:proofErr w:type="spellEnd"/>
      <w:r w:rsidRPr="008E0665">
        <w:rPr>
          <w:rFonts w:ascii="Book Antiqua" w:hAnsi="Book Antiqua" w:cs="Times New Roman"/>
          <w:i/>
          <w:iCs/>
          <w:sz w:val="24"/>
          <w:szCs w:val="24"/>
          <w:lang w:eastAsia="zh-CN" w:bidi="ar-SA"/>
        </w:rPr>
        <w:t xml:space="preserve"> Bowel Dis</w:t>
      </w:r>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2008;</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14</w:t>
      </w:r>
      <w:r w:rsidRPr="008E0665">
        <w:rPr>
          <w:rFonts w:ascii="Book Antiqua" w:hAnsi="Book Antiqua" w:cs="Times New Roman"/>
          <w:sz w:val="24"/>
          <w:szCs w:val="24"/>
          <w:lang w:eastAsia="zh-CN" w:bidi="ar-SA"/>
        </w:rPr>
        <w:t xml:space="preserve">: 1373-1379 [PMID: </w:t>
      </w:r>
      <w:r>
        <w:rPr>
          <w:rFonts w:ascii="Book Antiqua" w:hAnsi="Book Antiqua" w:cs="Times New Roman"/>
          <w:sz w:val="24"/>
          <w:szCs w:val="24"/>
          <w:lang w:eastAsia="zh-CN" w:bidi="ar-SA"/>
        </w:rPr>
        <w:t>18452205 DOI: 10.1002/ibd.20498</w:t>
      </w:r>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6</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b/>
          <w:bCs/>
          <w:sz w:val="24"/>
          <w:szCs w:val="24"/>
          <w:lang w:eastAsia="zh-CN" w:bidi="ar-SA"/>
        </w:rPr>
        <w:t>Kambham</w:t>
      </w:r>
      <w:proofErr w:type="spellEnd"/>
      <w:r w:rsidRPr="008E0665">
        <w:rPr>
          <w:rFonts w:ascii="Book Antiqua" w:hAnsi="Book Antiqua" w:cs="Times New Roman"/>
          <w:b/>
          <w:bCs/>
          <w:sz w:val="24"/>
          <w:szCs w:val="24"/>
          <w:lang w:eastAsia="zh-CN" w:bidi="ar-SA"/>
        </w:rPr>
        <w:t xml:space="preserve"> N</w:t>
      </w:r>
      <w:r w:rsidRPr="008E0665">
        <w:rPr>
          <w:rFonts w:ascii="Book Antiqua" w:hAnsi="Book Antiqua" w:cs="Times New Roman"/>
          <w:sz w:val="24"/>
          <w:szCs w:val="24"/>
          <w:lang w:eastAsia="zh-CN" w:bidi="ar-SA"/>
        </w:rPr>
        <w:t xml:space="preserve">, </w:t>
      </w:r>
      <w:proofErr w:type="spellStart"/>
      <w:r w:rsidRPr="008E0665">
        <w:rPr>
          <w:rFonts w:ascii="Book Antiqua" w:hAnsi="Book Antiqua" w:cs="Times New Roman"/>
          <w:sz w:val="24"/>
          <w:szCs w:val="24"/>
          <w:lang w:eastAsia="zh-CN" w:bidi="ar-SA"/>
        </w:rPr>
        <w:t>Vij</w:t>
      </w:r>
      <w:proofErr w:type="spellEnd"/>
      <w:r w:rsidRPr="008E0665">
        <w:rPr>
          <w:rFonts w:ascii="Book Antiqua" w:hAnsi="Book Antiqua" w:cs="Times New Roman"/>
          <w:sz w:val="24"/>
          <w:szCs w:val="24"/>
          <w:lang w:eastAsia="zh-CN" w:bidi="ar-SA"/>
        </w:rPr>
        <w:t xml:space="preserve"> R, Cartwright CA, </w:t>
      </w:r>
      <w:proofErr w:type="spellStart"/>
      <w:r w:rsidRPr="008E0665">
        <w:rPr>
          <w:rFonts w:ascii="Book Antiqua" w:hAnsi="Book Antiqua" w:cs="Times New Roman"/>
          <w:sz w:val="24"/>
          <w:szCs w:val="24"/>
          <w:lang w:eastAsia="zh-CN" w:bidi="ar-SA"/>
        </w:rPr>
        <w:t>Longacre</w:t>
      </w:r>
      <w:proofErr w:type="spellEnd"/>
      <w:r w:rsidRPr="008E0665">
        <w:rPr>
          <w:rFonts w:ascii="Book Antiqua" w:hAnsi="Book Antiqua" w:cs="Times New Roman"/>
          <w:sz w:val="24"/>
          <w:szCs w:val="24"/>
          <w:lang w:eastAsia="zh-CN" w:bidi="ar-SA"/>
        </w:rPr>
        <w:t xml:space="preserve"> T. Cytomegalovirus infection in steroid-refractory ulcerative colitis: a case-control study.</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 xml:space="preserve">Am J </w:t>
      </w:r>
      <w:proofErr w:type="spellStart"/>
      <w:r w:rsidRPr="008E0665">
        <w:rPr>
          <w:rFonts w:ascii="Book Antiqua" w:hAnsi="Book Antiqua" w:cs="Times New Roman"/>
          <w:i/>
          <w:iCs/>
          <w:sz w:val="24"/>
          <w:szCs w:val="24"/>
          <w:lang w:eastAsia="zh-CN" w:bidi="ar-SA"/>
        </w:rPr>
        <w:t>Surg</w:t>
      </w:r>
      <w:proofErr w:type="spellEnd"/>
      <w:r w:rsidRPr="008E0665">
        <w:rPr>
          <w:rFonts w:ascii="Book Antiqua" w:hAnsi="Book Antiqua" w:cs="Times New Roman"/>
          <w:i/>
          <w:iCs/>
          <w:sz w:val="24"/>
          <w:szCs w:val="24"/>
          <w:lang w:eastAsia="zh-CN" w:bidi="ar-SA"/>
        </w:rPr>
        <w:t xml:space="preserve"> </w:t>
      </w:r>
      <w:proofErr w:type="spellStart"/>
      <w:r w:rsidRPr="008E0665">
        <w:rPr>
          <w:rFonts w:ascii="Book Antiqua" w:hAnsi="Book Antiqua" w:cs="Times New Roman"/>
          <w:i/>
          <w:iCs/>
          <w:sz w:val="24"/>
          <w:szCs w:val="24"/>
          <w:lang w:eastAsia="zh-CN" w:bidi="ar-SA"/>
        </w:rPr>
        <w:t>Pathol</w:t>
      </w:r>
      <w:proofErr w:type="spellEnd"/>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2004;</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28</w:t>
      </w:r>
      <w:r w:rsidRPr="008E0665">
        <w:rPr>
          <w:rFonts w:ascii="Book Antiqua" w:hAnsi="Book Antiqua" w:cs="Times New Roman"/>
          <w:sz w:val="24"/>
          <w:szCs w:val="24"/>
          <w:lang w:eastAsia="zh-CN" w:bidi="ar-SA"/>
        </w:rPr>
        <w:t>: 365-373 [PMID: 15104299</w:t>
      </w:r>
      <w:r w:rsidRPr="00D35AD1">
        <w:rPr>
          <w:rFonts w:ascii="Book Antiqua" w:hAnsi="Book Antiqua"/>
          <w:sz w:val="24"/>
          <w:szCs w:val="24"/>
        </w:rPr>
        <w:t xml:space="preserve"> </w:t>
      </w:r>
      <w:hyperlink r:id="rId10" w:tgtFrame="_blank" w:history="1">
        <w:r>
          <w:rPr>
            <w:rStyle w:val="a4"/>
            <w:rFonts w:ascii="Book Antiqua" w:hAnsi="Book Antiqua"/>
            <w:color w:val="auto"/>
            <w:sz w:val="24"/>
            <w:szCs w:val="24"/>
            <w:u w:val="none"/>
            <w:shd w:val="clear" w:color="auto" w:fill="FFFFFF"/>
          </w:rPr>
          <w:t xml:space="preserve">DOI: </w:t>
        </w:r>
        <w:r w:rsidRPr="00D35AD1">
          <w:rPr>
            <w:rStyle w:val="a4"/>
            <w:rFonts w:ascii="Book Antiqua" w:hAnsi="Book Antiqua"/>
            <w:color w:val="auto"/>
            <w:sz w:val="24"/>
            <w:szCs w:val="24"/>
            <w:u w:val="none"/>
            <w:shd w:val="clear" w:color="auto" w:fill="FFFFFF"/>
          </w:rPr>
          <w:t>10.1097/00000478-200403000-00009</w:t>
        </w:r>
      </w:hyperlink>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7</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Minami M</w:t>
      </w:r>
      <w:r w:rsidRPr="008E0665">
        <w:rPr>
          <w:rFonts w:ascii="Book Antiqua" w:hAnsi="Book Antiqua" w:cs="Times New Roman"/>
          <w:sz w:val="24"/>
          <w:szCs w:val="24"/>
          <w:lang w:eastAsia="zh-CN" w:bidi="ar-SA"/>
        </w:rPr>
        <w:t xml:space="preserve">, </w:t>
      </w:r>
      <w:proofErr w:type="spellStart"/>
      <w:r w:rsidRPr="008E0665">
        <w:rPr>
          <w:rFonts w:ascii="Book Antiqua" w:hAnsi="Book Antiqua" w:cs="Times New Roman"/>
          <w:sz w:val="24"/>
          <w:szCs w:val="24"/>
          <w:lang w:eastAsia="zh-CN" w:bidi="ar-SA"/>
        </w:rPr>
        <w:t>Ohta</w:t>
      </w:r>
      <w:proofErr w:type="spellEnd"/>
      <w:r w:rsidRPr="008E0665">
        <w:rPr>
          <w:rFonts w:ascii="Book Antiqua" w:hAnsi="Book Antiqua" w:cs="Times New Roman"/>
          <w:sz w:val="24"/>
          <w:szCs w:val="24"/>
          <w:lang w:eastAsia="zh-CN" w:bidi="ar-SA"/>
        </w:rPr>
        <w:t xml:space="preserve"> M, </w:t>
      </w:r>
      <w:proofErr w:type="spellStart"/>
      <w:r w:rsidRPr="008E0665">
        <w:rPr>
          <w:rFonts w:ascii="Book Antiqua" w:hAnsi="Book Antiqua" w:cs="Times New Roman"/>
          <w:sz w:val="24"/>
          <w:szCs w:val="24"/>
          <w:lang w:eastAsia="zh-CN" w:bidi="ar-SA"/>
        </w:rPr>
        <w:t>Ohkura</w:t>
      </w:r>
      <w:proofErr w:type="spellEnd"/>
      <w:r w:rsidRPr="008E0665">
        <w:rPr>
          <w:rFonts w:ascii="Book Antiqua" w:hAnsi="Book Antiqua" w:cs="Times New Roman"/>
          <w:sz w:val="24"/>
          <w:szCs w:val="24"/>
          <w:lang w:eastAsia="zh-CN" w:bidi="ar-SA"/>
        </w:rPr>
        <w:t xml:space="preserve"> T, Ando T, </w:t>
      </w:r>
      <w:proofErr w:type="spellStart"/>
      <w:r w:rsidRPr="008E0665">
        <w:rPr>
          <w:rFonts w:ascii="Book Antiqua" w:hAnsi="Book Antiqua" w:cs="Times New Roman"/>
          <w:sz w:val="24"/>
          <w:szCs w:val="24"/>
          <w:lang w:eastAsia="zh-CN" w:bidi="ar-SA"/>
        </w:rPr>
        <w:t>Ohmiya</w:t>
      </w:r>
      <w:proofErr w:type="spellEnd"/>
      <w:r w:rsidRPr="008E0665">
        <w:rPr>
          <w:rFonts w:ascii="Book Antiqua" w:hAnsi="Book Antiqua" w:cs="Times New Roman"/>
          <w:sz w:val="24"/>
          <w:szCs w:val="24"/>
          <w:lang w:eastAsia="zh-CN" w:bidi="ar-SA"/>
        </w:rPr>
        <w:t xml:space="preserve"> N, </w:t>
      </w:r>
      <w:proofErr w:type="spellStart"/>
      <w:r w:rsidRPr="008E0665">
        <w:rPr>
          <w:rFonts w:ascii="Book Antiqua" w:hAnsi="Book Antiqua" w:cs="Times New Roman"/>
          <w:sz w:val="24"/>
          <w:szCs w:val="24"/>
          <w:lang w:eastAsia="zh-CN" w:bidi="ar-SA"/>
        </w:rPr>
        <w:t>Niwa</w:t>
      </w:r>
      <w:proofErr w:type="spellEnd"/>
      <w:r w:rsidRPr="008E0665">
        <w:rPr>
          <w:rFonts w:ascii="Book Antiqua" w:hAnsi="Book Antiqua" w:cs="Times New Roman"/>
          <w:sz w:val="24"/>
          <w:szCs w:val="24"/>
          <w:lang w:eastAsia="zh-CN" w:bidi="ar-SA"/>
        </w:rPr>
        <w:t xml:space="preserve"> Y, </w:t>
      </w:r>
      <w:proofErr w:type="spellStart"/>
      <w:r w:rsidRPr="008E0665">
        <w:rPr>
          <w:rFonts w:ascii="Book Antiqua" w:hAnsi="Book Antiqua" w:cs="Times New Roman"/>
          <w:sz w:val="24"/>
          <w:szCs w:val="24"/>
          <w:lang w:eastAsia="zh-CN" w:bidi="ar-SA"/>
        </w:rPr>
        <w:t>Goto</w:t>
      </w:r>
      <w:proofErr w:type="spellEnd"/>
      <w:r w:rsidRPr="008E0665">
        <w:rPr>
          <w:rFonts w:ascii="Book Antiqua" w:hAnsi="Book Antiqua" w:cs="Times New Roman"/>
          <w:sz w:val="24"/>
          <w:szCs w:val="24"/>
          <w:lang w:eastAsia="zh-CN" w:bidi="ar-SA"/>
        </w:rPr>
        <w:t xml:space="preserve"> H. Cytomegalovirus infection in severe ulcerative colitis patients undergoing continuous intravenous cyclosporine treatment in Japan.</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 xml:space="preserve">World J </w:t>
      </w:r>
      <w:proofErr w:type="spellStart"/>
      <w:r w:rsidRPr="008E0665">
        <w:rPr>
          <w:rFonts w:ascii="Book Antiqua" w:hAnsi="Book Antiqua" w:cs="Times New Roman"/>
          <w:i/>
          <w:iCs/>
          <w:sz w:val="24"/>
          <w:szCs w:val="24"/>
          <w:lang w:eastAsia="zh-CN" w:bidi="ar-SA"/>
        </w:rPr>
        <w:t>Gastroenterol</w:t>
      </w:r>
      <w:proofErr w:type="spellEnd"/>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2007;</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13</w:t>
      </w:r>
      <w:r w:rsidRPr="008E0665">
        <w:rPr>
          <w:rFonts w:ascii="Book Antiqua" w:hAnsi="Book Antiqua" w:cs="Times New Roman"/>
          <w:sz w:val="24"/>
          <w:szCs w:val="24"/>
          <w:lang w:eastAsia="zh-CN" w:bidi="ar-SA"/>
        </w:rPr>
        <w:t>: 754-760 [PMID: 17278199]</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lastRenderedPageBreak/>
        <w:t>8</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b/>
          <w:bCs/>
          <w:sz w:val="24"/>
          <w:szCs w:val="24"/>
          <w:lang w:eastAsia="zh-CN" w:bidi="ar-SA"/>
        </w:rPr>
        <w:t>Lévêque</w:t>
      </w:r>
      <w:proofErr w:type="spellEnd"/>
      <w:r w:rsidRPr="008E0665">
        <w:rPr>
          <w:rFonts w:ascii="Book Antiqua" w:hAnsi="Book Antiqua" w:cs="Times New Roman"/>
          <w:b/>
          <w:bCs/>
          <w:sz w:val="24"/>
          <w:szCs w:val="24"/>
          <w:lang w:eastAsia="zh-CN" w:bidi="ar-SA"/>
        </w:rPr>
        <w:t xml:space="preserve"> N</w:t>
      </w:r>
      <w:r w:rsidRPr="008E0665">
        <w:rPr>
          <w:rFonts w:ascii="Book Antiqua" w:hAnsi="Book Antiqua" w:cs="Times New Roman"/>
          <w:sz w:val="24"/>
          <w:szCs w:val="24"/>
          <w:lang w:eastAsia="zh-CN" w:bidi="ar-SA"/>
        </w:rPr>
        <w:t xml:space="preserve">, </w:t>
      </w:r>
      <w:proofErr w:type="spellStart"/>
      <w:r w:rsidRPr="008E0665">
        <w:rPr>
          <w:rFonts w:ascii="Book Antiqua" w:hAnsi="Book Antiqua" w:cs="Times New Roman"/>
          <w:sz w:val="24"/>
          <w:szCs w:val="24"/>
          <w:lang w:eastAsia="zh-CN" w:bidi="ar-SA"/>
        </w:rPr>
        <w:t>Brixi-Benmansour</w:t>
      </w:r>
      <w:proofErr w:type="spellEnd"/>
      <w:r w:rsidRPr="008E0665">
        <w:rPr>
          <w:rFonts w:ascii="Book Antiqua" w:hAnsi="Book Antiqua" w:cs="Times New Roman"/>
          <w:sz w:val="24"/>
          <w:szCs w:val="24"/>
          <w:lang w:eastAsia="zh-CN" w:bidi="ar-SA"/>
        </w:rPr>
        <w:t xml:space="preserve"> H, </w:t>
      </w:r>
      <w:proofErr w:type="spellStart"/>
      <w:r w:rsidRPr="008E0665">
        <w:rPr>
          <w:rFonts w:ascii="Book Antiqua" w:hAnsi="Book Antiqua" w:cs="Times New Roman"/>
          <w:sz w:val="24"/>
          <w:szCs w:val="24"/>
          <w:lang w:eastAsia="zh-CN" w:bidi="ar-SA"/>
        </w:rPr>
        <w:t>Reig</w:t>
      </w:r>
      <w:proofErr w:type="spellEnd"/>
      <w:r w:rsidRPr="008E0665">
        <w:rPr>
          <w:rFonts w:ascii="Book Antiqua" w:hAnsi="Book Antiqua" w:cs="Times New Roman"/>
          <w:sz w:val="24"/>
          <w:szCs w:val="24"/>
          <w:lang w:eastAsia="zh-CN" w:bidi="ar-SA"/>
        </w:rPr>
        <w:t xml:space="preserve"> T, </w:t>
      </w:r>
      <w:proofErr w:type="spellStart"/>
      <w:r w:rsidRPr="008E0665">
        <w:rPr>
          <w:rFonts w:ascii="Book Antiqua" w:hAnsi="Book Antiqua" w:cs="Times New Roman"/>
          <w:sz w:val="24"/>
          <w:szCs w:val="24"/>
          <w:lang w:eastAsia="zh-CN" w:bidi="ar-SA"/>
        </w:rPr>
        <w:t>Renois</w:t>
      </w:r>
      <w:proofErr w:type="spellEnd"/>
      <w:r w:rsidRPr="008E0665">
        <w:rPr>
          <w:rFonts w:ascii="Book Antiqua" w:hAnsi="Book Antiqua" w:cs="Times New Roman"/>
          <w:sz w:val="24"/>
          <w:szCs w:val="24"/>
          <w:lang w:eastAsia="zh-CN" w:bidi="ar-SA"/>
        </w:rPr>
        <w:t xml:space="preserve"> F, Talmud D, </w:t>
      </w:r>
      <w:proofErr w:type="spellStart"/>
      <w:r w:rsidRPr="008E0665">
        <w:rPr>
          <w:rFonts w:ascii="Book Antiqua" w:hAnsi="Book Antiqua" w:cs="Times New Roman"/>
          <w:sz w:val="24"/>
          <w:szCs w:val="24"/>
          <w:lang w:eastAsia="zh-CN" w:bidi="ar-SA"/>
        </w:rPr>
        <w:t>Brodard</w:t>
      </w:r>
      <w:proofErr w:type="spellEnd"/>
      <w:r w:rsidRPr="008E0665">
        <w:rPr>
          <w:rFonts w:ascii="Book Antiqua" w:hAnsi="Book Antiqua" w:cs="Times New Roman"/>
          <w:sz w:val="24"/>
          <w:szCs w:val="24"/>
          <w:lang w:eastAsia="zh-CN" w:bidi="ar-SA"/>
        </w:rPr>
        <w:t xml:space="preserve"> V, </w:t>
      </w:r>
      <w:proofErr w:type="spellStart"/>
      <w:r w:rsidRPr="008E0665">
        <w:rPr>
          <w:rFonts w:ascii="Book Antiqua" w:hAnsi="Book Antiqua" w:cs="Times New Roman"/>
          <w:sz w:val="24"/>
          <w:szCs w:val="24"/>
          <w:lang w:eastAsia="zh-CN" w:bidi="ar-SA"/>
        </w:rPr>
        <w:t>Coste</w:t>
      </w:r>
      <w:proofErr w:type="spellEnd"/>
      <w:r w:rsidRPr="008E0665">
        <w:rPr>
          <w:rFonts w:ascii="Book Antiqua" w:hAnsi="Book Antiqua" w:cs="Times New Roman"/>
          <w:sz w:val="24"/>
          <w:szCs w:val="24"/>
          <w:lang w:eastAsia="zh-CN" w:bidi="ar-SA"/>
        </w:rPr>
        <w:t xml:space="preserve"> JF, De Champs C, </w:t>
      </w:r>
      <w:proofErr w:type="spellStart"/>
      <w:r w:rsidRPr="008E0665">
        <w:rPr>
          <w:rFonts w:ascii="Book Antiqua" w:hAnsi="Book Antiqua" w:cs="Times New Roman"/>
          <w:sz w:val="24"/>
          <w:szCs w:val="24"/>
          <w:lang w:eastAsia="zh-CN" w:bidi="ar-SA"/>
        </w:rPr>
        <w:t>Andréoletti</w:t>
      </w:r>
      <w:proofErr w:type="spellEnd"/>
      <w:r w:rsidRPr="008E0665">
        <w:rPr>
          <w:rFonts w:ascii="Book Antiqua" w:hAnsi="Book Antiqua" w:cs="Times New Roman"/>
          <w:sz w:val="24"/>
          <w:szCs w:val="24"/>
          <w:lang w:eastAsia="zh-CN" w:bidi="ar-SA"/>
        </w:rPr>
        <w:t xml:space="preserve"> L, Diebold MD. Low frequency of cytomegalovirus infection during exacerbations of inflammatory bowel diseases.</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 xml:space="preserve">J Med </w:t>
      </w:r>
      <w:proofErr w:type="spellStart"/>
      <w:r w:rsidRPr="008E0665">
        <w:rPr>
          <w:rFonts w:ascii="Book Antiqua" w:hAnsi="Book Antiqua" w:cs="Times New Roman"/>
          <w:i/>
          <w:iCs/>
          <w:sz w:val="24"/>
          <w:szCs w:val="24"/>
          <w:lang w:eastAsia="zh-CN" w:bidi="ar-SA"/>
        </w:rPr>
        <w:t>Virol</w:t>
      </w:r>
      <w:proofErr w:type="spellEnd"/>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2010;</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82</w:t>
      </w:r>
      <w:r w:rsidRPr="008E0665">
        <w:rPr>
          <w:rFonts w:ascii="Book Antiqua" w:hAnsi="Book Antiqua" w:cs="Times New Roman"/>
          <w:sz w:val="24"/>
          <w:szCs w:val="24"/>
          <w:lang w:eastAsia="zh-CN" w:bidi="ar-SA"/>
        </w:rPr>
        <w:t>: 1694-1700 [PMID: 20827</w:t>
      </w:r>
      <w:r>
        <w:rPr>
          <w:rFonts w:ascii="Book Antiqua" w:hAnsi="Book Antiqua" w:cs="Times New Roman"/>
          <w:sz w:val="24"/>
          <w:szCs w:val="24"/>
          <w:lang w:eastAsia="zh-CN" w:bidi="ar-SA"/>
        </w:rPr>
        <w:t>767 DOI: 10.1002/jmv.21877</w:t>
      </w:r>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9</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Matsuoka K</w:t>
      </w:r>
      <w:r w:rsidRPr="008E0665">
        <w:rPr>
          <w:rFonts w:ascii="Book Antiqua" w:hAnsi="Book Antiqua" w:cs="Times New Roman"/>
          <w:sz w:val="24"/>
          <w:szCs w:val="24"/>
          <w:lang w:eastAsia="zh-CN" w:bidi="ar-SA"/>
        </w:rPr>
        <w:t xml:space="preserve">, </w:t>
      </w:r>
      <w:proofErr w:type="spellStart"/>
      <w:r w:rsidRPr="008E0665">
        <w:rPr>
          <w:rFonts w:ascii="Book Antiqua" w:hAnsi="Book Antiqua" w:cs="Times New Roman"/>
          <w:sz w:val="24"/>
          <w:szCs w:val="24"/>
          <w:lang w:eastAsia="zh-CN" w:bidi="ar-SA"/>
        </w:rPr>
        <w:t>Iwao</w:t>
      </w:r>
      <w:proofErr w:type="spellEnd"/>
      <w:r w:rsidRPr="008E0665">
        <w:rPr>
          <w:rFonts w:ascii="Book Antiqua" w:hAnsi="Book Antiqua" w:cs="Times New Roman"/>
          <w:sz w:val="24"/>
          <w:szCs w:val="24"/>
          <w:lang w:eastAsia="zh-CN" w:bidi="ar-SA"/>
        </w:rPr>
        <w:t xml:space="preserve"> Y, Mori T, </w:t>
      </w:r>
      <w:proofErr w:type="spellStart"/>
      <w:r w:rsidRPr="008E0665">
        <w:rPr>
          <w:rFonts w:ascii="Book Antiqua" w:hAnsi="Book Antiqua" w:cs="Times New Roman"/>
          <w:sz w:val="24"/>
          <w:szCs w:val="24"/>
          <w:lang w:eastAsia="zh-CN" w:bidi="ar-SA"/>
        </w:rPr>
        <w:t>Sakuraba</w:t>
      </w:r>
      <w:proofErr w:type="spellEnd"/>
      <w:r w:rsidRPr="008E0665">
        <w:rPr>
          <w:rFonts w:ascii="Book Antiqua" w:hAnsi="Book Antiqua" w:cs="Times New Roman"/>
          <w:sz w:val="24"/>
          <w:szCs w:val="24"/>
          <w:lang w:eastAsia="zh-CN" w:bidi="ar-SA"/>
        </w:rPr>
        <w:t xml:space="preserve"> A, </w:t>
      </w:r>
      <w:proofErr w:type="spellStart"/>
      <w:r w:rsidRPr="008E0665">
        <w:rPr>
          <w:rFonts w:ascii="Book Antiqua" w:hAnsi="Book Antiqua" w:cs="Times New Roman"/>
          <w:sz w:val="24"/>
          <w:szCs w:val="24"/>
          <w:lang w:eastAsia="zh-CN" w:bidi="ar-SA"/>
        </w:rPr>
        <w:t>Yajima</w:t>
      </w:r>
      <w:proofErr w:type="spellEnd"/>
      <w:r w:rsidRPr="008E0665">
        <w:rPr>
          <w:rFonts w:ascii="Book Antiqua" w:hAnsi="Book Antiqua" w:cs="Times New Roman"/>
          <w:sz w:val="24"/>
          <w:szCs w:val="24"/>
          <w:lang w:eastAsia="zh-CN" w:bidi="ar-SA"/>
        </w:rPr>
        <w:t xml:space="preserve"> T, </w:t>
      </w:r>
      <w:proofErr w:type="spellStart"/>
      <w:r w:rsidRPr="008E0665">
        <w:rPr>
          <w:rFonts w:ascii="Book Antiqua" w:hAnsi="Book Antiqua" w:cs="Times New Roman"/>
          <w:sz w:val="24"/>
          <w:szCs w:val="24"/>
          <w:lang w:eastAsia="zh-CN" w:bidi="ar-SA"/>
        </w:rPr>
        <w:t>Hisamatsu</w:t>
      </w:r>
      <w:proofErr w:type="spellEnd"/>
      <w:r w:rsidRPr="008E0665">
        <w:rPr>
          <w:rFonts w:ascii="Book Antiqua" w:hAnsi="Book Antiqua" w:cs="Times New Roman"/>
          <w:sz w:val="24"/>
          <w:szCs w:val="24"/>
          <w:lang w:eastAsia="zh-CN" w:bidi="ar-SA"/>
        </w:rPr>
        <w:t xml:space="preserve"> T, Okamoto S, </w:t>
      </w:r>
      <w:proofErr w:type="spellStart"/>
      <w:r w:rsidRPr="008E0665">
        <w:rPr>
          <w:rFonts w:ascii="Book Antiqua" w:hAnsi="Book Antiqua" w:cs="Times New Roman"/>
          <w:sz w:val="24"/>
          <w:szCs w:val="24"/>
          <w:lang w:eastAsia="zh-CN" w:bidi="ar-SA"/>
        </w:rPr>
        <w:t>Morohoshi</w:t>
      </w:r>
      <w:proofErr w:type="spellEnd"/>
      <w:r w:rsidRPr="008E0665">
        <w:rPr>
          <w:rFonts w:ascii="Book Antiqua" w:hAnsi="Book Antiqua" w:cs="Times New Roman"/>
          <w:sz w:val="24"/>
          <w:szCs w:val="24"/>
          <w:lang w:eastAsia="zh-CN" w:bidi="ar-SA"/>
        </w:rPr>
        <w:t xml:space="preserve"> Y, Izumiya M, Ichikawa H, Sato T, Inoue N, Ogata H, </w:t>
      </w:r>
      <w:proofErr w:type="spellStart"/>
      <w:r w:rsidRPr="008E0665">
        <w:rPr>
          <w:rFonts w:ascii="Book Antiqua" w:hAnsi="Book Antiqua" w:cs="Times New Roman"/>
          <w:sz w:val="24"/>
          <w:szCs w:val="24"/>
          <w:lang w:eastAsia="zh-CN" w:bidi="ar-SA"/>
        </w:rPr>
        <w:t>Hibi</w:t>
      </w:r>
      <w:proofErr w:type="spellEnd"/>
      <w:r w:rsidRPr="008E0665">
        <w:rPr>
          <w:rFonts w:ascii="Book Antiqua" w:hAnsi="Book Antiqua" w:cs="Times New Roman"/>
          <w:sz w:val="24"/>
          <w:szCs w:val="24"/>
          <w:lang w:eastAsia="zh-CN" w:bidi="ar-SA"/>
        </w:rPr>
        <w:t xml:space="preserve"> T. Cytomegalovirus is frequently reactivated and disappears without antiviral agents in ulcerative colitis patients.</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 xml:space="preserve">Am J </w:t>
      </w:r>
      <w:proofErr w:type="spellStart"/>
      <w:r w:rsidRPr="008E0665">
        <w:rPr>
          <w:rFonts w:ascii="Book Antiqua" w:hAnsi="Book Antiqua" w:cs="Times New Roman"/>
          <w:i/>
          <w:iCs/>
          <w:sz w:val="24"/>
          <w:szCs w:val="24"/>
          <w:lang w:eastAsia="zh-CN" w:bidi="ar-SA"/>
        </w:rPr>
        <w:t>Gastroenterol</w:t>
      </w:r>
      <w:proofErr w:type="spellEnd"/>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2007;</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102</w:t>
      </w:r>
      <w:r w:rsidRPr="008E0665">
        <w:rPr>
          <w:rFonts w:ascii="Book Antiqua" w:hAnsi="Book Antiqua" w:cs="Times New Roman"/>
          <w:sz w:val="24"/>
          <w:szCs w:val="24"/>
          <w:lang w:eastAsia="zh-CN" w:bidi="ar-SA"/>
        </w:rPr>
        <w:t xml:space="preserve">: 331-337 [PMID: 17156136 </w:t>
      </w:r>
      <w:hyperlink r:id="rId11" w:tgtFrame="_blank" w:history="1">
        <w:r>
          <w:rPr>
            <w:rStyle w:val="a4"/>
            <w:rFonts w:ascii="Book Antiqua" w:hAnsi="Book Antiqua"/>
            <w:color w:val="auto"/>
            <w:sz w:val="24"/>
            <w:szCs w:val="24"/>
            <w:u w:val="none"/>
            <w:shd w:val="clear" w:color="auto" w:fill="FFFFFF"/>
          </w:rPr>
          <w:t xml:space="preserve">DOI: </w:t>
        </w:r>
        <w:r w:rsidRPr="00D35AD1">
          <w:rPr>
            <w:rStyle w:val="a4"/>
            <w:rFonts w:ascii="Book Antiqua" w:hAnsi="Book Antiqua"/>
            <w:color w:val="auto"/>
            <w:sz w:val="24"/>
            <w:szCs w:val="24"/>
            <w:u w:val="none"/>
            <w:shd w:val="clear" w:color="auto" w:fill="FFFFFF"/>
          </w:rPr>
          <w:t>10.1111/j.1572-0241.2006.00989.x</w:t>
        </w:r>
      </w:hyperlink>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10</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b/>
          <w:bCs/>
          <w:sz w:val="24"/>
          <w:szCs w:val="24"/>
          <w:lang w:eastAsia="zh-CN" w:bidi="ar-SA"/>
        </w:rPr>
        <w:t>Berk</w:t>
      </w:r>
      <w:proofErr w:type="spellEnd"/>
      <w:r w:rsidRPr="008E0665">
        <w:rPr>
          <w:rFonts w:ascii="Book Antiqua" w:hAnsi="Book Antiqua" w:cs="Times New Roman"/>
          <w:b/>
          <w:bCs/>
          <w:sz w:val="24"/>
          <w:szCs w:val="24"/>
          <w:lang w:eastAsia="zh-CN" w:bidi="ar-SA"/>
        </w:rPr>
        <w:t xml:space="preserve"> T</w:t>
      </w:r>
      <w:r w:rsidRPr="008E0665">
        <w:rPr>
          <w:rFonts w:ascii="Book Antiqua" w:hAnsi="Book Antiqua" w:cs="Times New Roman"/>
          <w:sz w:val="24"/>
          <w:szCs w:val="24"/>
          <w:lang w:eastAsia="zh-CN" w:bidi="ar-SA"/>
        </w:rPr>
        <w:t>, Gordon SJ, Choi HY, Cooper HS. Cytomegalovirus infection of the colon: a possible role in exacerbations of inflammatory bowel disease.</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 xml:space="preserve">Am J </w:t>
      </w:r>
      <w:proofErr w:type="spellStart"/>
      <w:r w:rsidRPr="008E0665">
        <w:rPr>
          <w:rFonts w:ascii="Book Antiqua" w:hAnsi="Book Antiqua" w:cs="Times New Roman"/>
          <w:i/>
          <w:iCs/>
          <w:sz w:val="24"/>
          <w:szCs w:val="24"/>
          <w:lang w:eastAsia="zh-CN" w:bidi="ar-SA"/>
        </w:rPr>
        <w:t>Gastroenterol</w:t>
      </w:r>
      <w:proofErr w:type="spellEnd"/>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1985;</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80</w:t>
      </w:r>
      <w:r w:rsidRPr="008E0665">
        <w:rPr>
          <w:rFonts w:ascii="Book Antiqua" w:hAnsi="Book Antiqua" w:cs="Times New Roman"/>
          <w:sz w:val="24"/>
          <w:szCs w:val="24"/>
          <w:lang w:eastAsia="zh-CN" w:bidi="ar-SA"/>
        </w:rPr>
        <w:t>: 355-360 [PMID: 2859801]</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11</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b/>
          <w:bCs/>
          <w:sz w:val="24"/>
          <w:szCs w:val="24"/>
          <w:lang w:eastAsia="zh-CN" w:bidi="ar-SA"/>
        </w:rPr>
        <w:t>Cottone</w:t>
      </w:r>
      <w:proofErr w:type="spellEnd"/>
      <w:r w:rsidRPr="008E0665">
        <w:rPr>
          <w:rFonts w:ascii="Book Antiqua" w:hAnsi="Book Antiqua" w:cs="Times New Roman"/>
          <w:b/>
          <w:bCs/>
          <w:sz w:val="24"/>
          <w:szCs w:val="24"/>
          <w:lang w:eastAsia="zh-CN" w:bidi="ar-SA"/>
        </w:rPr>
        <w:t xml:space="preserve"> M</w:t>
      </w:r>
      <w:r w:rsidRPr="008E0665">
        <w:rPr>
          <w:rFonts w:ascii="Book Antiqua" w:hAnsi="Book Antiqua" w:cs="Times New Roman"/>
          <w:sz w:val="24"/>
          <w:szCs w:val="24"/>
          <w:lang w:eastAsia="zh-CN" w:bidi="ar-SA"/>
        </w:rPr>
        <w:t xml:space="preserve">, </w:t>
      </w:r>
      <w:proofErr w:type="spellStart"/>
      <w:r w:rsidRPr="008E0665">
        <w:rPr>
          <w:rFonts w:ascii="Book Antiqua" w:hAnsi="Book Antiqua" w:cs="Times New Roman"/>
          <w:sz w:val="24"/>
          <w:szCs w:val="24"/>
          <w:lang w:eastAsia="zh-CN" w:bidi="ar-SA"/>
        </w:rPr>
        <w:t>Pietrosi</w:t>
      </w:r>
      <w:proofErr w:type="spellEnd"/>
      <w:r w:rsidRPr="008E0665">
        <w:rPr>
          <w:rFonts w:ascii="Book Antiqua" w:hAnsi="Book Antiqua" w:cs="Times New Roman"/>
          <w:sz w:val="24"/>
          <w:szCs w:val="24"/>
          <w:lang w:eastAsia="zh-CN" w:bidi="ar-SA"/>
        </w:rPr>
        <w:t xml:space="preserve"> G, </w:t>
      </w:r>
      <w:proofErr w:type="spellStart"/>
      <w:r w:rsidRPr="008E0665">
        <w:rPr>
          <w:rFonts w:ascii="Book Antiqua" w:hAnsi="Book Antiqua" w:cs="Times New Roman"/>
          <w:sz w:val="24"/>
          <w:szCs w:val="24"/>
          <w:lang w:eastAsia="zh-CN" w:bidi="ar-SA"/>
        </w:rPr>
        <w:t>Martorana</w:t>
      </w:r>
      <w:proofErr w:type="spellEnd"/>
      <w:r w:rsidRPr="008E0665">
        <w:rPr>
          <w:rFonts w:ascii="Book Antiqua" w:hAnsi="Book Antiqua" w:cs="Times New Roman"/>
          <w:sz w:val="24"/>
          <w:szCs w:val="24"/>
          <w:lang w:eastAsia="zh-CN" w:bidi="ar-SA"/>
        </w:rPr>
        <w:t xml:space="preserve"> G, </w:t>
      </w:r>
      <w:proofErr w:type="spellStart"/>
      <w:r w:rsidRPr="008E0665">
        <w:rPr>
          <w:rFonts w:ascii="Book Antiqua" w:hAnsi="Book Antiqua" w:cs="Times New Roman"/>
          <w:sz w:val="24"/>
          <w:szCs w:val="24"/>
          <w:lang w:eastAsia="zh-CN" w:bidi="ar-SA"/>
        </w:rPr>
        <w:t>Casà</w:t>
      </w:r>
      <w:proofErr w:type="spellEnd"/>
      <w:r w:rsidRPr="008E0665">
        <w:rPr>
          <w:rFonts w:ascii="Book Antiqua" w:hAnsi="Book Antiqua" w:cs="Times New Roman"/>
          <w:sz w:val="24"/>
          <w:szCs w:val="24"/>
          <w:lang w:eastAsia="zh-CN" w:bidi="ar-SA"/>
        </w:rPr>
        <w:t xml:space="preserve"> A, </w:t>
      </w:r>
      <w:proofErr w:type="spellStart"/>
      <w:r w:rsidRPr="008E0665">
        <w:rPr>
          <w:rFonts w:ascii="Book Antiqua" w:hAnsi="Book Antiqua" w:cs="Times New Roman"/>
          <w:sz w:val="24"/>
          <w:szCs w:val="24"/>
          <w:lang w:eastAsia="zh-CN" w:bidi="ar-SA"/>
        </w:rPr>
        <w:t>Pecoraro</w:t>
      </w:r>
      <w:proofErr w:type="spellEnd"/>
      <w:r w:rsidRPr="008E0665">
        <w:rPr>
          <w:rFonts w:ascii="Book Antiqua" w:hAnsi="Book Antiqua" w:cs="Times New Roman"/>
          <w:sz w:val="24"/>
          <w:szCs w:val="24"/>
          <w:lang w:eastAsia="zh-CN" w:bidi="ar-SA"/>
        </w:rPr>
        <w:t xml:space="preserve"> G, </w:t>
      </w:r>
      <w:proofErr w:type="spellStart"/>
      <w:r w:rsidRPr="008E0665">
        <w:rPr>
          <w:rFonts w:ascii="Book Antiqua" w:hAnsi="Book Antiqua" w:cs="Times New Roman"/>
          <w:sz w:val="24"/>
          <w:szCs w:val="24"/>
          <w:lang w:eastAsia="zh-CN" w:bidi="ar-SA"/>
        </w:rPr>
        <w:t>Oliva</w:t>
      </w:r>
      <w:proofErr w:type="spellEnd"/>
      <w:r w:rsidRPr="008E0665">
        <w:rPr>
          <w:rFonts w:ascii="Book Antiqua" w:hAnsi="Book Antiqua" w:cs="Times New Roman"/>
          <w:sz w:val="24"/>
          <w:szCs w:val="24"/>
          <w:lang w:eastAsia="zh-CN" w:bidi="ar-SA"/>
        </w:rPr>
        <w:t xml:space="preserve"> L, Orlando A, </w:t>
      </w:r>
      <w:proofErr w:type="spellStart"/>
      <w:r w:rsidRPr="008E0665">
        <w:rPr>
          <w:rFonts w:ascii="Book Antiqua" w:hAnsi="Book Antiqua" w:cs="Times New Roman"/>
          <w:sz w:val="24"/>
          <w:szCs w:val="24"/>
          <w:lang w:eastAsia="zh-CN" w:bidi="ar-SA"/>
        </w:rPr>
        <w:t>Rosselli</w:t>
      </w:r>
      <w:proofErr w:type="spellEnd"/>
      <w:r w:rsidRPr="008E0665">
        <w:rPr>
          <w:rFonts w:ascii="Book Antiqua" w:hAnsi="Book Antiqua" w:cs="Times New Roman"/>
          <w:sz w:val="24"/>
          <w:szCs w:val="24"/>
          <w:lang w:eastAsia="zh-CN" w:bidi="ar-SA"/>
        </w:rPr>
        <w:t xml:space="preserve"> M, Rizzo A, </w:t>
      </w:r>
      <w:proofErr w:type="spellStart"/>
      <w:r w:rsidRPr="008E0665">
        <w:rPr>
          <w:rFonts w:ascii="Book Antiqua" w:hAnsi="Book Antiqua" w:cs="Times New Roman"/>
          <w:sz w:val="24"/>
          <w:szCs w:val="24"/>
          <w:lang w:eastAsia="zh-CN" w:bidi="ar-SA"/>
        </w:rPr>
        <w:t>Pagliaro</w:t>
      </w:r>
      <w:proofErr w:type="spellEnd"/>
      <w:r w:rsidRPr="008E0665">
        <w:rPr>
          <w:rFonts w:ascii="Book Antiqua" w:hAnsi="Book Antiqua" w:cs="Times New Roman"/>
          <w:sz w:val="24"/>
          <w:szCs w:val="24"/>
          <w:lang w:eastAsia="zh-CN" w:bidi="ar-SA"/>
        </w:rPr>
        <w:t xml:space="preserve"> L. Prevalence of cytomegalovirus infection in severe refractory ulcerative and </w:t>
      </w:r>
      <w:proofErr w:type="spellStart"/>
      <w:r w:rsidRPr="008E0665">
        <w:rPr>
          <w:rFonts w:ascii="Book Antiqua" w:hAnsi="Book Antiqua" w:cs="Times New Roman"/>
          <w:sz w:val="24"/>
          <w:szCs w:val="24"/>
          <w:lang w:eastAsia="zh-CN" w:bidi="ar-SA"/>
        </w:rPr>
        <w:t>Crohn's</w:t>
      </w:r>
      <w:proofErr w:type="spellEnd"/>
      <w:r w:rsidRPr="008E0665">
        <w:rPr>
          <w:rFonts w:ascii="Book Antiqua" w:hAnsi="Book Antiqua" w:cs="Times New Roman"/>
          <w:sz w:val="24"/>
          <w:szCs w:val="24"/>
          <w:lang w:eastAsia="zh-CN" w:bidi="ar-SA"/>
        </w:rPr>
        <w:t xml:space="preserve"> colitis.</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 xml:space="preserve">Am J </w:t>
      </w:r>
      <w:proofErr w:type="spellStart"/>
      <w:r w:rsidRPr="008E0665">
        <w:rPr>
          <w:rFonts w:ascii="Book Antiqua" w:hAnsi="Book Antiqua" w:cs="Times New Roman"/>
          <w:i/>
          <w:iCs/>
          <w:sz w:val="24"/>
          <w:szCs w:val="24"/>
          <w:lang w:eastAsia="zh-CN" w:bidi="ar-SA"/>
        </w:rPr>
        <w:t>Gastroenterol</w:t>
      </w:r>
      <w:proofErr w:type="spellEnd"/>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2001;</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96</w:t>
      </w:r>
      <w:r w:rsidRPr="008E0665">
        <w:rPr>
          <w:rFonts w:ascii="Book Antiqua" w:hAnsi="Book Antiqua" w:cs="Times New Roman"/>
          <w:sz w:val="24"/>
          <w:szCs w:val="24"/>
          <w:lang w:eastAsia="zh-CN" w:bidi="ar-SA"/>
        </w:rPr>
        <w:t xml:space="preserve">: 773-775 [PMID: 11280549 </w:t>
      </w:r>
      <w:hyperlink r:id="rId12" w:tgtFrame="_blank" w:history="1">
        <w:r>
          <w:rPr>
            <w:rStyle w:val="a4"/>
            <w:rFonts w:ascii="Book Antiqua" w:hAnsi="Book Antiqua"/>
            <w:color w:val="auto"/>
            <w:sz w:val="24"/>
            <w:szCs w:val="24"/>
            <w:u w:val="none"/>
            <w:shd w:val="clear" w:color="auto" w:fill="FFFFFF"/>
          </w:rPr>
          <w:t xml:space="preserve">DOI: </w:t>
        </w:r>
        <w:r w:rsidRPr="00D35AD1">
          <w:rPr>
            <w:rStyle w:val="a4"/>
            <w:rFonts w:ascii="Book Antiqua" w:hAnsi="Book Antiqua"/>
            <w:color w:val="auto"/>
            <w:sz w:val="24"/>
            <w:szCs w:val="24"/>
            <w:u w:val="none"/>
            <w:shd w:val="clear" w:color="auto" w:fill="FFFFFF"/>
          </w:rPr>
          <w:t>10.1111/j.1572-0241.2001.03620.x</w:t>
        </w:r>
      </w:hyperlink>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12</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b/>
          <w:bCs/>
          <w:sz w:val="24"/>
          <w:szCs w:val="24"/>
          <w:lang w:eastAsia="zh-CN" w:bidi="ar-SA"/>
        </w:rPr>
        <w:t>Begos</w:t>
      </w:r>
      <w:proofErr w:type="spellEnd"/>
      <w:r w:rsidRPr="008E0665">
        <w:rPr>
          <w:rFonts w:ascii="Book Antiqua" w:hAnsi="Book Antiqua" w:cs="Times New Roman"/>
          <w:b/>
          <w:bCs/>
          <w:sz w:val="24"/>
          <w:szCs w:val="24"/>
          <w:lang w:eastAsia="zh-CN" w:bidi="ar-SA"/>
        </w:rPr>
        <w:t xml:space="preserve"> DG</w:t>
      </w:r>
      <w:r w:rsidRPr="008E0665">
        <w:rPr>
          <w:rFonts w:ascii="Book Antiqua" w:hAnsi="Book Antiqua" w:cs="Times New Roman"/>
          <w:sz w:val="24"/>
          <w:szCs w:val="24"/>
          <w:lang w:eastAsia="zh-CN" w:bidi="ar-SA"/>
        </w:rPr>
        <w:t>, Rappaport R, Jain D. Cytomegalovirus infection masquerading as an ulcerative colitis flare-up: case report and review of the literature.</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 xml:space="preserve">Yale J </w:t>
      </w:r>
      <w:proofErr w:type="spellStart"/>
      <w:r w:rsidRPr="008E0665">
        <w:rPr>
          <w:rFonts w:ascii="Book Antiqua" w:hAnsi="Book Antiqua" w:cs="Times New Roman"/>
          <w:i/>
          <w:iCs/>
          <w:sz w:val="24"/>
          <w:szCs w:val="24"/>
          <w:lang w:eastAsia="zh-CN" w:bidi="ar-SA"/>
        </w:rPr>
        <w:t>Biol</w:t>
      </w:r>
      <w:proofErr w:type="spellEnd"/>
      <w:r w:rsidRPr="008E0665">
        <w:rPr>
          <w:rFonts w:ascii="Book Antiqua" w:hAnsi="Book Antiqua" w:cs="Times New Roman"/>
          <w:i/>
          <w:iCs/>
          <w:sz w:val="24"/>
          <w:szCs w:val="24"/>
          <w:lang w:eastAsia="zh-CN" w:bidi="ar-SA"/>
        </w:rPr>
        <w:t xml:space="preserve"> Med</w:t>
      </w:r>
      <w:r w:rsidRPr="00D35AD1">
        <w:rPr>
          <w:rFonts w:ascii="Book Antiqua" w:hAnsi="Book Antiqua" w:cs="Times New Roman"/>
          <w:sz w:val="24"/>
          <w:szCs w:val="24"/>
          <w:lang w:eastAsia="zh-CN" w:bidi="ar-SA"/>
        </w:rPr>
        <w:t> 1996</w:t>
      </w:r>
      <w:r w:rsidRPr="008E0665">
        <w:rPr>
          <w:rFonts w:ascii="Book Antiqua" w:hAnsi="Book Antiqua" w:cs="Times New Roman"/>
          <w:sz w:val="24"/>
          <w:szCs w:val="24"/>
          <w:lang w:eastAsia="zh-CN" w:bidi="ar-SA"/>
        </w:rPr>
        <w:t>;</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69</w:t>
      </w:r>
      <w:r w:rsidRPr="008E0665">
        <w:rPr>
          <w:rFonts w:ascii="Book Antiqua" w:hAnsi="Book Antiqua" w:cs="Times New Roman"/>
          <w:sz w:val="24"/>
          <w:szCs w:val="24"/>
          <w:lang w:eastAsia="zh-CN" w:bidi="ar-SA"/>
        </w:rPr>
        <w:t>: 323-328 [PMID: 9273986]</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13</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Loftus EV</w:t>
      </w:r>
      <w:r w:rsidRPr="008E0665">
        <w:rPr>
          <w:rFonts w:ascii="Book Antiqua" w:hAnsi="Book Antiqua" w:cs="Times New Roman"/>
          <w:sz w:val="24"/>
          <w:szCs w:val="24"/>
          <w:lang w:eastAsia="zh-CN" w:bidi="ar-SA"/>
        </w:rPr>
        <w:t>, Alexander GL, Carpenter HA. Cytomegalovirus as an exacerbating factor in ulcerative colitis.</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 xml:space="preserve">J </w:t>
      </w:r>
      <w:proofErr w:type="spellStart"/>
      <w:r w:rsidRPr="008E0665">
        <w:rPr>
          <w:rFonts w:ascii="Book Antiqua" w:hAnsi="Book Antiqua" w:cs="Times New Roman"/>
          <w:i/>
          <w:iCs/>
          <w:sz w:val="24"/>
          <w:szCs w:val="24"/>
          <w:lang w:eastAsia="zh-CN" w:bidi="ar-SA"/>
        </w:rPr>
        <w:t>Clin</w:t>
      </w:r>
      <w:proofErr w:type="spellEnd"/>
      <w:r w:rsidRPr="008E0665">
        <w:rPr>
          <w:rFonts w:ascii="Book Antiqua" w:hAnsi="Book Antiqua" w:cs="Times New Roman"/>
          <w:i/>
          <w:iCs/>
          <w:sz w:val="24"/>
          <w:szCs w:val="24"/>
          <w:lang w:eastAsia="zh-CN" w:bidi="ar-SA"/>
        </w:rPr>
        <w:t xml:space="preserve"> </w:t>
      </w:r>
      <w:proofErr w:type="spellStart"/>
      <w:r w:rsidRPr="008E0665">
        <w:rPr>
          <w:rFonts w:ascii="Book Antiqua" w:hAnsi="Book Antiqua" w:cs="Times New Roman"/>
          <w:i/>
          <w:iCs/>
          <w:sz w:val="24"/>
          <w:szCs w:val="24"/>
          <w:lang w:eastAsia="zh-CN" w:bidi="ar-SA"/>
        </w:rPr>
        <w:t>Gastroenterol</w:t>
      </w:r>
      <w:proofErr w:type="spellEnd"/>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1994;</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19</w:t>
      </w:r>
      <w:r w:rsidRPr="008E0665">
        <w:rPr>
          <w:rFonts w:ascii="Book Antiqua" w:hAnsi="Book Antiqua" w:cs="Times New Roman"/>
          <w:sz w:val="24"/>
          <w:szCs w:val="24"/>
          <w:lang w:eastAsia="zh-CN" w:bidi="ar-SA"/>
        </w:rPr>
        <w:t>: 306-309 [PMID: 7876511</w:t>
      </w:r>
      <w:r w:rsidRPr="00D35AD1">
        <w:rPr>
          <w:rFonts w:ascii="Book Antiqua" w:hAnsi="Book Antiqua"/>
          <w:sz w:val="24"/>
          <w:szCs w:val="24"/>
        </w:rPr>
        <w:t xml:space="preserve"> </w:t>
      </w:r>
      <w:hyperlink r:id="rId13" w:tgtFrame="_blank" w:history="1">
        <w:r>
          <w:rPr>
            <w:rStyle w:val="a4"/>
            <w:rFonts w:ascii="Book Antiqua" w:hAnsi="Book Antiqua"/>
            <w:color w:val="auto"/>
            <w:sz w:val="24"/>
            <w:szCs w:val="24"/>
            <w:u w:val="none"/>
            <w:shd w:val="clear" w:color="auto" w:fill="FFFFFF"/>
          </w:rPr>
          <w:t xml:space="preserve">DOI: </w:t>
        </w:r>
        <w:r w:rsidRPr="00D35AD1">
          <w:rPr>
            <w:rStyle w:val="a4"/>
            <w:rFonts w:ascii="Book Antiqua" w:hAnsi="Book Antiqua"/>
            <w:color w:val="auto"/>
            <w:sz w:val="24"/>
            <w:szCs w:val="24"/>
            <w:u w:val="none"/>
            <w:shd w:val="clear" w:color="auto" w:fill="FFFFFF"/>
          </w:rPr>
          <w:t>10.1097/00004836-199412000-00010</w:t>
        </w:r>
      </w:hyperlink>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14</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b/>
          <w:bCs/>
          <w:sz w:val="24"/>
          <w:szCs w:val="24"/>
          <w:lang w:eastAsia="zh-CN" w:bidi="ar-SA"/>
        </w:rPr>
        <w:t>Rahier</w:t>
      </w:r>
      <w:proofErr w:type="spellEnd"/>
      <w:r w:rsidRPr="008E0665">
        <w:rPr>
          <w:rFonts w:ascii="Book Antiqua" w:hAnsi="Book Antiqua" w:cs="Times New Roman"/>
          <w:b/>
          <w:bCs/>
          <w:sz w:val="24"/>
          <w:szCs w:val="24"/>
          <w:lang w:eastAsia="zh-CN" w:bidi="ar-SA"/>
        </w:rPr>
        <w:t xml:space="preserve"> JF</w:t>
      </w:r>
      <w:r w:rsidRPr="008E0665">
        <w:rPr>
          <w:rFonts w:ascii="Book Antiqua" w:hAnsi="Book Antiqua" w:cs="Times New Roman"/>
          <w:sz w:val="24"/>
          <w:szCs w:val="24"/>
          <w:lang w:eastAsia="zh-CN" w:bidi="ar-SA"/>
        </w:rPr>
        <w:t>, Ben-</w:t>
      </w:r>
      <w:proofErr w:type="spellStart"/>
      <w:r w:rsidRPr="008E0665">
        <w:rPr>
          <w:rFonts w:ascii="Book Antiqua" w:hAnsi="Book Antiqua" w:cs="Times New Roman"/>
          <w:sz w:val="24"/>
          <w:szCs w:val="24"/>
          <w:lang w:eastAsia="zh-CN" w:bidi="ar-SA"/>
        </w:rPr>
        <w:t>Horin</w:t>
      </w:r>
      <w:proofErr w:type="spellEnd"/>
      <w:r w:rsidRPr="008E0665">
        <w:rPr>
          <w:rFonts w:ascii="Book Antiqua" w:hAnsi="Book Antiqua" w:cs="Times New Roman"/>
          <w:sz w:val="24"/>
          <w:szCs w:val="24"/>
          <w:lang w:eastAsia="zh-CN" w:bidi="ar-SA"/>
        </w:rPr>
        <w:t xml:space="preserve"> S, </w:t>
      </w:r>
      <w:proofErr w:type="spellStart"/>
      <w:r w:rsidRPr="008E0665">
        <w:rPr>
          <w:rFonts w:ascii="Book Antiqua" w:hAnsi="Book Antiqua" w:cs="Times New Roman"/>
          <w:sz w:val="24"/>
          <w:szCs w:val="24"/>
          <w:lang w:eastAsia="zh-CN" w:bidi="ar-SA"/>
        </w:rPr>
        <w:t>Chowers</w:t>
      </w:r>
      <w:proofErr w:type="spellEnd"/>
      <w:r w:rsidRPr="008E0665">
        <w:rPr>
          <w:rFonts w:ascii="Book Antiqua" w:hAnsi="Book Antiqua" w:cs="Times New Roman"/>
          <w:sz w:val="24"/>
          <w:szCs w:val="24"/>
          <w:lang w:eastAsia="zh-CN" w:bidi="ar-SA"/>
        </w:rPr>
        <w:t xml:space="preserve"> Y, Conlon C, De </w:t>
      </w:r>
      <w:proofErr w:type="spellStart"/>
      <w:r w:rsidRPr="008E0665">
        <w:rPr>
          <w:rFonts w:ascii="Book Antiqua" w:hAnsi="Book Antiqua" w:cs="Times New Roman"/>
          <w:sz w:val="24"/>
          <w:szCs w:val="24"/>
          <w:lang w:eastAsia="zh-CN" w:bidi="ar-SA"/>
        </w:rPr>
        <w:t>Munter</w:t>
      </w:r>
      <w:proofErr w:type="spellEnd"/>
      <w:r w:rsidRPr="008E0665">
        <w:rPr>
          <w:rFonts w:ascii="Book Antiqua" w:hAnsi="Book Antiqua" w:cs="Times New Roman"/>
          <w:sz w:val="24"/>
          <w:szCs w:val="24"/>
          <w:lang w:eastAsia="zh-CN" w:bidi="ar-SA"/>
        </w:rPr>
        <w:t xml:space="preserve"> P, </w:t>
      </w:r>
      <w:proofErr w:type="spellStart"/>
      <w:r w:rsidRPr="008E0665">
        <w:rPr>
          <w:rFonts w:ascii="Book Antiqua" w:hAnsi="Book Antiqua" w:cs="Times New Roman"/>
          <w:sz w:val="24"/>
          <w:szCs w:val="24"/>
          <w:lang w:eastAsia="zh-CN" w:bidi="ar-SA"/>
        </w:rPr>
        <w:t>D'Haens</w:t>
      </w:r>
      <w:proofErr w:type="spellEnd"/>
      <w:r w:rsidRPr="008E0665">
        <w:rPr>
          <w:rFonts w:ascii="Book Antiqua" w:hAnsi="Book Antiqua" w:cs="Times New Roman"/>
          <w:sz w:val="24"/>
          <w:szCs w:val="24"/>
          <w:lang w:eastAsia="zh-CN" w:bidi="ar-SA"/>
        </w:rPr>
        <w:t xml:space="preserve"> G, </w:t>
      </w:r>
      <w:proofErr w:type="spellStart"/>
      <w:r w:rsidRPr="008E0665">
        <w:rPr>
          <w:rFonts w:ascii="Book Antiqua" w:hAnsi="Book Antiqua" w:cs="Times New Roman"/>
          <w:sz w:val="24"/>
          <w:szCs w:val="24"/>
          <w:lang w:eastAsia="zh-CN" w:bidi="ar-SA"/>
        </w:rPr>
        <w:t>Domènech</w:t>
      </w:r>
      <w:proofErr w:type="spellEnd"/>
      <w:r w:rsidRPr="008E0665">
        <w:rPr>
          <w:rFonts w:ascii="Book Antiqua" w:hAnsi="Book Antiqua" w:cs="Times New Roman"/>
          <w:sz w:val="24"/>
          <w:szCs w:val="24"/>
          <w:lang w:eastAsia="zh-CN" w:bidi="ar-SA"/>
        </w:rPr>
        <w:t xml:space="preserve"> E, </w:t>
      </w:r>
      <w:proofErr w:type="spellStart"/>
      <w:r w:rsidRPr="008E0665">
        <w:rPr>
          <w:rFonts w:ascii="Book Antiqua" w:hAnsi="Book Antiqua" w:cs="Times New Roman"/>
          <w:sz w:val="24"/>
          <w:szCs w:val="24"/>
          <w:lang w:eastAsia="zh-CN" w:bidi="ar-SA"/>
        </w:rPr>
        <w:t>Eliakim</w:t>
      </w:r>
      <w:proofErr w:type="spellEnd"/>
      <w:r w:rsidRPr="008E0665">
        <w:rPr>
          <w:rFonts w:ascii="Book Antiqua" w:hAnsi="Book Antiqua" w:cs="Times New Roman"/>
          <w:sz w:val="24"/>
          <w:szCs w:val="24"/>
          <w:lang w:eastAsia="zh-CN" w:bidi="ar-SA"/>
        </w:rPr>
        <w:t xml:space="preserve"> R, </w:t>
      </w:r>
      <w:proofErr w:type="spellStart"/>
      <w:r w:rsidRPr="008E0665">
        <w:rPr>
          <w:rFonts w:ascii="Book Antiqua" w:hAnsi="Book Antiqua" w:cs="Times New Roman"/>
          <w:sz w:val="24"/>
          <w:szCs w:val="24"/>
          <w:lang w:eastAsia="zh-CN" w:bidi="ar-SA"/>
        </w:rPr>
        <w:t>Eser</w:t>
      </w:r>
      <w:proofErr w:type="spellEnd"/>
      <w:r w:rsidRPr="008E0665">
        <w:rPr>
          <w:rFonts w:ascii="Book Antiqua" w:hAnsi="Book Antiqua" w:cs="Times New Roman"/>
          <w:sz w:val="24"/>
          <w:szCs w:val="24"/>
          <w:lang w:eastAsia="zh-CN" w:bidi="ar-SA"/>
        </w:rPr>
        <w:t xml:space="preserve"> A, Frater J, </w:t>
      </w:r>
      <w:proofErr w:type="spellStart"/>
      <w:r w:rsidRPr="008E0665">
        <w:rPr>
          <w:rFonts w:ascii="Book Antiqua" w:hAnsi="Book Antiqua" w:cs="Times New Roman"/>
          <w:sz w:val="24"/>
          <w:szCs w:val="24"/>
          <w:lang w:eastAsia="zh-CN" w:bidi="ar-SA"/>
        </w:rPr>
        <w:t>Gassull</w:t>
      </w:r>
      <w:proofErr w:type="spellEnd"/>
      <w:r w:rsidRPr="008E0665">
        <w:rPr>
          <w:rFonts w:ascii="Book Antiqua" w:hAnsi="Book Antiqua" w:cs="Times New Roman"/>
          <w:sz w:val="24"/>
          <w:szCs w:val="24"/>
          <w:lang w:eastAsia="zh-CN" w:bidi="ar-SA"/>
        </w:rPr>
        <w:t xml:space="preserve"> M, </w:t>
      </w:r>
      <w:proofErr w:type="spellStart"/>
      <w:r w:rsidRPr="008E0665">
        <w:rPr>
          <w:rFonts w:ascii="Book Antiqua" w:hAnsi="Book Antiqua" w:cs="Times New Roman"/>
          <w:sz w:val="24"/>
          <w:szCs w:val="24"/>
          <w:lang w:eastAsia="zh-CN" w:bidi="ar-SA"/>
        </w:rPr>
        <w:t>Giladi</w:t>
      </w:r>
      <w:proofErr w:type="spellEnd"/>
      <w:r w:rsidRPr="008E0665">
        <w:rPr>
          <w:rFonts w:ascii="Book Antiqua" w:hAnsi="Book Antiqua" w:cs="Times New Roman"/>
          <w:sz w:val="24"/>
          <w:szCs w:val="24"/>
          <w:lang w:eastAsia="zh-CN" w:bidi="ar-SA"/>
        </w:rPr>
        <w:t xml:space="preserve"> M, </w:t>
      </w:r>
      <w:proofErr w:type="spellStart"/>
      <w:r w:rsidRPr="008E0665">
        <w:rPr>
          <w:rFonts w:ascii="Book Antiqua" w:hAnsi="Book Antiqua" w:cs="Times New Roman"/>
          <w:sz w:val="24"/>
          <w:szCs w:val="24"/>
          <w:lang w:eastAsia="zh-CN" w:bidi="ar-SA"/>
        </w:rPr>
        <w:t>Kaser</w:t>
      </w:r>
      <w:proofErr w:type="spellEnd"/>
      <w:r w:rsidRPr="008E0665">
        <w:rPr>
          <w:rFonts w:ascii="Book Antiqua" w:hAnsi="Book Antiqua" w:cs="Times New Roman"/>
          <w:sz w:val="24"/>
          <w:szCs w:val="24"/>
          <w:lang w:eastAsia="zh-CN" w:bidi="ar-SA"/>
        </w:rPr>
        <w:t xml:space="preserve"> A, </w:t>
      </w:r>
      <w:proofErr w:type="spellStart"/>
      <w:r w:rsidRPr="008E0665">
        <w:rPr>
          <w:rFonts w:ascii="Book Antiqua" w:hAnsi="Book Antiqua" w:cs="Times New Roman"/>
          <w:sz w:val="24"/>
          <w:szCs w:val="24"/>
          <w:lang w:eastAsia="zh-CN" w:bidi="ar-SA"/>
        </w:rPr>
        <w:t>Lémann</w:t>
      </w:r>
      <w:proofErr w:type="spellEnd"/>
      <w:r w:rsidRPr="008E0665">
        <w:rPr>
          <w:rFonts w:ascii="Book Antiqua" w:hAnsi="Book Antiqua" w:cs="Times New Roman"/>
          <w:sz w:val="24"/>
          <w:szCs w:val="24"/>
          <w:lang w:eastAsia="zh-CN" w:bidi="ar-SA"/>
        </w:rPr>
        <w:t xml:space="preserve"> M, </w:t>
      </w:r>
      <w:proofErr w:type="spellStart"/>
      <w:r w:rsidRPr="008E0665">
        <w:rPr>
          <w:rFonts w:ascii="Book Antiqua" w:hAnsi="Book Antiqua" w:cs="Times New Roman"/>
          <w:sz w:val="24"/>
          <w:szCs w:val="24"/>
          <w:lang w:eastAsia="zh-CN" w:bidi="ar-SA"/>
        </w:rPr>
        <w:t>Moreels</w:t>
      </w:r>
      <w:proofErr w:type="spellEnd"/>
      <w:r w:rsidRPr="008E0665">
        <w:rPr>
          <w:rFonts w:ascii="Book Antiqua" w:hAnsi="Book Antiqua" w:cs="Times New Roman"/>
          <w:sz w:val="24"/>
          <w:szCs w:val="24"/>
          <w:lang w:eastAsia="zh-CN" w:bidi="ar-SA"/>
        </w:rPr>
        <w:t xml:space="preserve"> T, </w:t>
      </w:r>
      <w:proofErr w:type="spellStart"/>
      <w:r w:rsidRPr="008E0665">
        <w:rPr>
          <w:rFonts w:ascii="Book Antiqua" w:hAnsi="Book Antiqua" w:cs="Times New Roman"/>
          <w:sz w:val="24"/>
          <w:szCs w:val="24"/>
          <w:lang w:eastAsia="zh-CN" w:bidi="ar-SA"/>
        </w:rPr>
        <w:t>Moschen</w:t>
      </w:r>
      <w:proofErr w:type="spellEnd"/>
      <w:r w:rsidRPr="008E0665">
        <w:rPr>
          <w:rFonts w:ascii="Book Antiqua" w:hAnsi="Book Antiqua" w:cs="Times New Roman"/>
          <w:sz w:val="24"/>
          <w:szCs w:val="24"/>
          <w:lang w:eastAsia="zh-CN" w:bidi="ar-SA"/>
        </w:rPr>
        <w:t xml:space="preserve"> A, Pollok R, </w:t>
      </w:r>
      <w:proofErr w:type="spellStart"/>
      <w:r w:rsidRPr="008E0665">
        <w:rPr>
          <w:rFonts w:ascii="Book Antiqua" w:hAnsi="Book Antiqua" w:cs="Times New Roman"/>
          <w:sz w:val="24"/>
          <w:szCs w:val="24"/>
          <w:lang w:eastAsia="zh-CN" w:bidi="ar-SA"/>
        </w:rPr>
        <w:t>Reinisch</w:t>
      </w:r>
      <w:proofErr w:type="spellEnd"/>
      <w:r w:rsidRPr="008E0665">
        <w:rPr>
          <w:rFonts w:ascii="Book Antiqua" w:hAnsi="Book Antiqua" w:cs="Times New Roman"/>
          <w:sz w:val="24"/>
          <w:szCs w:val="24"/>
          <w:lang w:eastAsia="zh-CN" w:bidi="ar-SA"/>
        </w:rPr>
        <w:t xml:space="preserve"> W, </w:t>
      </w:r>
      <w:proofErr w:type="spellStart"/>
      <w:r w:rsidRPr="008E0665">
        <w:rPr>
          <w:rFonts w:ascii="Book Antiqua" w:hAnsi="Book Antiqua" w:cs="Times New Roman"/>
          <w:sz w:val="24"/>
          <w:szCs w:val="24"/>
          <w:lang w:eastAsia="zh-CN" w:bidi="ar-SA"/>
        </w:rPr>
        <w:t>Schunter</w:t>
      </w:r>
      <w:proofErr w:type="spellEnd"/>
      <w:r w:rsidRPr="008E0665">
        <w:rPr>
          <w:rFonts w:ascii="Book Antiqua" w:hAnsi="Book Antiqua" w:cs="Times New Roman"/>
          <w:sz w:val="24"/>
          <w:szCs w:val="24"/>
          <w:lang w:eastAsia="zh-CN" w:bidi="ar-SA"/>
        </w:rPr>
        <w:t xml:space="preserve"> M, </w:t>
      </w:r>
      <w:proofErr w:type="spellStart"/>
      <w:r w:rsidRPr="008E0665">
        <w:rPr>
          <w:rFonts w:ascii="Book Antiqua" w:hAnsi="Book Antiqua" w:cs="Times New Roman"/>
          <w:sz w:val="24"/>
          <w:szCs w:val="24"/>
          <w:lang w:eastAsia="zh-CN" w:bidi="ar-SA"/>
        </w:rPr>
        <w:t>Stange</w:t>
      </w:r>
      <w:proofErr w:type="spellEnd"/>
      <w:r w:rsidRPr="008E0665">
        <w:rPr>
          <w:rFonts w:ascii="Book Antiqua" w:hAnsi="Book Antiqua" w:cs="Times New Roman"/>
          <w:sz w:val="24"/>
          <w:szCs w:val="24"/>
          <w:lang w:eastAsia="zh-CN" w:bidi="ar-SA"/>
        </w:rPr>
        <w:t xml:space="preserve"> EF, </w:t>
      </w:r>
      <w:proofErr w:type="spellStart"/>
      <w:r w:rsidRPr="008E0665">
        <w:rPr>
          <w:rFonts w:ascii="Book Antiqua" w:hAnsi="Book Antiqua" w:cs="Times New Roman"/>
          <w:sz w:val="24"/>
          <w:szCs w:val="24"/>
          <w:lang w:eastAsia="zh-CN" w:bidi="ar-SA"/>
        </w:rPr>
        <w:t>Tilg</w:t>
      </w:r>
      <w:proofErr w:type="spellEnd"/>
      <w:r w:rsidRPr="008E0665">
        <w:rPr>
          <w:rFonts w:ascii="Book Antiqua" w:hAnsi="Book Antiqua" w:cs="Times New Roman"/>
          <w:sz w:val="24"/>
          <w:szCs w:val="24"/>
          <w:lang w:eastAsia="zh-CN" w:bidi="ar-SA"/>
        </w:rPr>
        <w:t xml:space="preserve"> H, Van </w:t>
      </w:r>
      <w:proofErr w:type="spellStart"/>
      <w:r w:rsidRPr="008E0665">
        <w:rPr>
          <w:rFonts w:ascii="Book Antiqua" w:hAnsi="Book Antiqua" w:cs="Times New Roman"/>
          <w:sz w:val="24"/>
          <w:szCs w:val="24"/>
          <w:lang w:eastAsia="zh-CN" w:bidi="ar-SA"/>
        </w:rPr>
        <w:t>Assche</w:t>
      </w:r>
      <w:proofErr w:type="spellEnd"/>
      <w:r w:rsidRPr="008E0665">
        <w:rPr>
          <w:rFonts w:ascii="Book Antiqua" w:hAnsi="Book Antiqua" w:cs="Times New Roman"/>
          <w:sz w:val="24"/>
          <w:szCs w:val="24"/>
          <w:lang w:eastAsia="zh-CN" w:bidi="ar-SA"/>
        </w:rPr>
        <w:t xml:space="preserve"> G, </w:t>
      </w:r>
      <w:proofErr w:type="spellStart"/>
      <w:r w:rsidRPr="008E0665">
        <w:rPr>
          <w:rFonts w:ascii="Book Antiqua" w:hAnsi="Book Antiqua" w:cs="Times New Roman"/>
          <w:sz w:val="24"/>
          <w:szCs w:val="24"/>
          <w:lang w:eastAsia="zh-CN" w:bidi="ar-SA"/>
        </w:rPr>
        <w:t>Viget</w:t>
      </w:r>
      <w:proofErr w:type="spellEnd"/>
      <w:r w:rsidRPr="008E0665">
        <w:rPr>
          <w:rFonts w:ascii="Book Antiqua" w:hAnsi="Book Antiqua" w:cs="Times New Roman"/>
          <w:sz w:val="24"/>
          <w:szCs w:val="24"/>
          <w:lang w:eastAsia="zh-CN" w:bidi="ar-SA"/>
        </w:rPr>
        <w:t xml:space="preserve"> N, </w:t>
      </w:r>
      <w:proofErr w:type="spellStart"/>
      <w:r w:rsidRPr="008E0665">
        <w:rPr>
          <w:rFonts w:ascii="Book Antiqua" w:hAnsi="Book Antiqua" w:cs="Times New Roman"/>
          <w:sz w:val="24"/>
          <w:szCs w:val="24"/>
          <w:lang w:eastAsia="zh-CN" w:bidi="ar-SA"/>
        </w:rPr>
        <w:t>Vucelic</w:t>
      </w:r>
      <w:proofErr w:type="spellEnd"/>
      <w:r w:rsidRPr="008E0665">
        <w:rPr>
          <w:rFonts w:ascii="Book Antiqua" w:hAnsi="Book Antiqua" w:cs="Times New Roman"/>
          <w:sz w:val="24"/>
          <w:szCs w:val="24"/>
          <w:lang w:eastAsia="zh-CN" w:bidi="ar-SA"/>
        </w:rPr>
        <w:t xml:space="preserve"> B, Walsh A, Weiss G, </w:t>
      </w:r>
      <w:proofErr w:type="spellStart"/>
      <w:r w:rsidRPr="008E0665">
        <w:rPr>
          <w:rFonts w:ascii="Book Antiqua" w:hAnsi="Book Antiqua" w:cs="Times New Roman"/>
          <w:sz w:val="24"/>
          <w:szCs w:val="24"/>
          <w:lang w:eastAsia="zh-CN" w:bidi="ar-SA"/>
        </w:rPr>
        <w:t>Yazdanpanah</w:t>
      </w:r>
      <w:proofErr w:type="spellEnd"/>
      <w:r w:rsidRPr="008E0665">
        <w:rPr>
          <w:rFonts w:ascii="Book Antiqua" w:hAnsi="Book Antiqua" w:cs="Times New Roman"/>
          <w:sz w:val="24"/>
          <w:szCs w:val="24"/>
          <w:lang w:eastAsia="zh-CN" w:bidi="ar-SA"/>
        </w:rPr>
        <w:t xml:space="preserve"> Y, </w:t>
      </w:r>
      <w:proofErr w:type="spellStart"/>
      <w:r w:rsidRPr="008E0665">
        <w:rPr>
          <w:rFonts w:ascii="Book Antiqua" w:hAnsi="Book Antiqua" w:cs="Times New Roman"/>
          <w:sz w:val="24"/>
          <w:szCs w:val="24"/>
          <w:lang w:eastAsia="zh-CN" w:bidi="ar-SA"/>
        </w:rPr>
        <w:t>Zabana</w:t>
      </w:r>
      <w:proofErr w:type="spellEnd"/>
      <w:r w:rsidRPr="008E0665">
        <w:rPr>
          <w:rFonts w:ascii="Book Antiqua" w:hAnsi="Book Antiqua" w:cs="Times New Roman"/>
          <w:sz w:val="24"/>
          <w:szCs w:val="24"/>
          <w:lang w:eastAsia="zh-CN" w:bidi="ar-SA"/>
        </w:rPr>
        <w:t xml:space="preserve"> Y, Travis SP, </w:t>
      </w:r>
      <w:proofErr w:type="spellStart"/>
      <w:r w:rsidRPr="008E0665">
        <w:rPr>
          <w:rFonts w:ascii="Book Antiqua" w:hAnsi="Book Antiqua" w:cs="Times New Roman"/>
          <w:sz w:val="24"/>
          <w:szCs w:val="24"/>
          <w:lang w:eastAsia="zh-CN" w:bidi="ar-SA"/>
        </w:rPr>
        <w:t>Colombel</w:t>
      </w:r>
      <w:proofErr w:type="spellEnd"/>
      <w:r w:rsidRPr="008E0665">
        <w:rPr>
          <w:rFonts w:ascii="Book Antiqua" w:hAnsi="Book Antiqua" w:cs="Times New Roman"/>
          <w:sz w:val="24"/>
          <w:szCs w:val="24"/>
          <w:lang w:eastAsia="zh-CN" w:bidi="ar-SA"/>
        </w:rPr>
        <w:t xml:space="preserve"> JF. European evidence-based Consensus on the prevention, diagnosis and management of opportunistic infections in inflammatory bowel disease.</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 xml:space="preserve">J </w:t>
      </w:r>
      <w:proofErr w:type="spellStart"/>
      <w:r w:rsidRPr="008E0665">
        <w:rPr>
          <w:rFonts w:ascii="Book Antiqua" w:hAnsi="Book Antiqua" w:cs="Times New Roman"/>
          <w:i/>
          <w:iCs/>
          <w:sz w:val="24"/>
          <w:szCs w:val="24"/>
          <w:lang w:eastAsia="zh-CN" w:bidi="ar-SA"/>
        </w:rPr>
        <w:t>Crohns</w:t>
      </w:r>
      <w:proofErr w:type="spellEnd"/>
      <w:r w:rsidRPr="008E0665">
        <w:rPr>
          <w:rFonts w:ascii="Book Antiqua" w:hAnsi="Book Antiqua" w:cs="Times New Roman"/>
          <w:i/>
          <w:iCs/>
          <w:sz w:val="24"/>
          <w:szCs w:val="24"/>
          <w:lang w:eastAsia="zh-CN" w:bidi="ar-SA"/>
        </w:rPr>
        <w:t xml:space="preserve"> Colitis</w:t>
      </w:r>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2009;</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3</w:t>
      </w:r>
      <w:r w:rsidRPr="008E0665">
        <w:rPr>
          <w:rFonts w:ascii="Book Antiqua" w:hAnsi="Book Antiqua" w:cs="Times New Roman"/>
          <w:sz w:val="24"/>
          <w:szCs w:val="24"/>
          <w:lang w:eastAsia="zh-CN" w:bidi="ar-SA"/>
        </w:rPr>
        <w:t>: 47-91 [PMID: 21172250</w:t>
      </w:r>
      <w:r w:rsidRPr="00D35AD1">
        <w:rPr>
          <w:rFonts w:ascii="Book Antiqua" w:hAnsi="Book Antiqua"/>
          <w:sz w:val="24"/>
          <w:szCs w:val="24"/>
        </w:rPr>
        <w:t xml:space="preserve"> </w:t>
      </w:r>
      <w:hyperlink r:id="rId14" w:tgtFrame="_blank" w:history="1">
        <w:r>
          <w:rPr>
            <w:rStyle w:val="a4"/>
            <w:rFonts w:ascii="Book Antiqua" w:hAnsi="Book Antiqua"/>
            <w:color w:val="auto"/>
            <w:sz w:val="24"/>
            <w:szCs w:val="24"/>
            <w:u w:val="none"/>
            <w:shd w:val="clear" w:color="auto" w:fill="FFFFFF"/>
          </w:rPr>
          <w:t xml:space="preserve">DOI: </w:t>
        </w:r>
        <w:r w:rsidRPr="00D35AD1">
          <w:rPr>
            <w:rStyle w:val="a4"/>
            <w:rFonts w:ascii="Book Antiqua" w:hAnsi="Book Antiqua"/>
            <w:color w:val="auto"/>
            <w:sz w:val="24"/>
            <w:szCs w:val="24"/>
            <w:u w:val="none"/>
            <w:shd w:val="clear" w:color="auto" w:fill="FFFFFF"/>
          </w:rPr>
          <w:t>10.1016/j.crohns.2009.02.010</w:t>
        </w:r>
      </w:hyperlink>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lastRenderedPageBreak/>
        <w:t>15</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Yoshino T</w:t>
      </w:r>
      <w:r w:rsidRPr="008E0665">
        <w:rPr>
          <w:rFonts w:ascii="Book Antiqua" w:hAnsi="Book Antiqua" w:cs="Times New Roman"/>
          <w:sz w:val="24"/>
          <w:szCs w:val="24"/>
          <w:lang w:eastAsia="zh-CN" w:bidi="ar-SA"/>
        </w:rPr>
        <w:t xml:space="preserve">, </w:t>
      </w:r>
      <w:proofErr w:type="spellStart"/>
      <w:r w:rsidRPr="008E0665">
        <w:rPr>
          <w:rFonts w:ascii="Book Antiqua" w:hAnsi="Book Antiqua" w:cs="Times New Roman"/>
          <w:sz w:val="24"/>
          <w:szCs w:val="24"/>
          <w:lang w:eastAsia="zh-CN" w:bidi="ar-SA"/>
        </w:rPr>
        <w:t>Nakase</w:t>
      </w:r>
      <w:proofErr w:type="spellEnd"/>
      <w:r w:rsidRPr="008E0665">
        <w:rPr>
          <w:rFonts w:ascii="Book Antiqua" w:hAnsi="Book Antiqua" w:cs="Times New Roman"/>
          <w:sz w:val="24"/>
          <w:szCs w:val="24"/>
          <w:lang w:eastAsia="zh-CN" w:bidi="ar-SA"/>
        </w:rPr>
        <w:t xml:space="preserve"> H, Ueno S, </w:t>
      </w:r>
      <w:proofErr w:type="spellStart"/>
      <w:r w:rsidRPr="008E0665">
        <w:rPr>
          <w:rFonts w:ascii="Book Antiqua" w:hAnsi="Book Antiqua" w:cs="Times New Roman"/>
          <w:sz w:val="24"/>
          <w:szCs w:val="24"/>
          <w:lang w:eastAsia="zh-CN" w:bidi="ar-SA"/>
        </w:rPr>
        <w:t>Uza</w:t>
      </w:r>
      <w:proofErr w:type="spellEnd"/>
      <w:r w:rsidRPr="008E0665">
        <w:rPr>
          <w:rFonts w:ascii="Book Antiqua" w:hAnsi="Book Antiqua" w:cs="Times New Roman"/>
          <w:sz w:val="24"/>
          <w:szCs w:val="24"/>
          <w:lang w:eastAsia="zh-CN" w:bidi="ar-SA"/>
        </w:rPr>
        <w:t xml:space="preserve"> N, Inoue S, </w:t>
      </w:r>
      <w:proofErr w:type="spellStart"/>
      <w:r w:rsidRPr="008E0665">
        <w:rPr>
          <w:rFonts w:ascii="Book Antiqua" w:hAnsi="Book Antiqua" w:cs="Times New Roman"/>
          <w:sz w:val="24"/>
          <w:szCs w:val="24"/>
          <w:lang w:eastAsia="zh-CN" w:bidi="ar-SA"/>
        </w:rPr>
        <w:t>Mikami</w:t>
      </w:r>
      <w:proofErr w:type="spellEnd"/>
      <w:r w:rsidRPr="008E0665">
        <w:rPr>
          <w:rFonts w:ascii="Book Antiqua" w:hAnsi="Book Antiqua" w:cs="Times New Roman"/>
          <w:sz w:val="24"/>
          <w:szCs w:val="24"/>
          <w:lang w:eastAsia="zh-CN" w:bidi="ar-SA"/>
        </w:rPr>
        <w:t xml:space="preserve"> S, Matsuura M, </w:t>
      </w:r>
      <w:proofErr w:type="spellStart"/>
      <w:r w:rsidRPr="008E0665">
        <w:rPr>
          <w:rFonts w:ascii="Book Antiqua" w:hAnsi="Book Antiqua" w:cs="Times New Roman"/>
          <w:sz w:val="24"/>
          <w:szCs w:val="24"/>
          <w:lang w:eastAsia="zh-CN" w:bidi="ar-SA"/>
        </w:rPr>
        <w:t>Ohmori</w:t>
      </w:r>
      <w:proofErr w:type="spellEnd"/>
      <w:r w:rsidRPr="008E0665">
        <w:rPr>
          <w:rFonts w:ascii="Book Antiqua" w:hAnsi="Book Antiqua" w:cs="Times New Roman"/>
          <w:sz w:val="24"/>
          <w:szCs w:val="24"/>
          <w:lang w:eastAsia="zh-CN" w:bidi="ar-SA"/>
        </w:rPr>
        <w:t xml:space="preserve"> K, Sakurai T, </w:t>
      </w:r>
      <w:proofErr w:type="spellStart"/>
      <w:r w:rsidRPr="008E0665">
        <w:rPr>
          <w:rFonts w:ascii="Book Antiqua" w:hAnsi="Book Antiqua" w:cs="Times New Roman"/>
          <w:sz w:val="24"/>
          <w:szCs w:val="24"/>
          <w:lang w:eastAsia="zh-CN" w:bidi="ar-SA"/>
        </w:rPr>
        <w:t>Nagayama</w:t>
      </w:r>
      <w:proofErr w:type="spellEnd"/>
      <w:r w:rsidRPr="008E0665">
        <w:rPr>
          <w:rFonts w:ascii="Book Antiqua" w:hAnsi="Book Antiqua" w:cs="Times New Roman"/>
          <w:sz w:val="24"/>
          <w:szCs w:val="24"/>
          <w:lang w:eastAsia="zh-CN" w:bidi="ar-SA"/>
        </w:rPr>
        <w:t xml:space="preserve"> S, Hasegawa S, Sakai Y, Chiba T. Usefulness of quantitative real-time PCR assay for early detection of cytomegalovirus infection in patients with ulcerative colitis refractory to immunosuppressive therapies.</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i/>
          <w:iCs/>
          <w:sz w:val="24"/>
          <w:szCs w:val="24"/>
          <w:lang w:eastAsia="zh-CN" w:bidi="ar-SA"/>
        </w:rPr>
        <w:t>Inflamm</w:t>
      </w:r>
      <w:proofErr w:type="spellEnd"/>
      <w:r w:rsidRPr="008E0665">
        <w:rPr>
          <w:rFonts w:ascii="Book Antiqua" w:hAnsi="Book Antiqua" w:cs="Times New Roman"/>
          <w:i/>
          <w:iCs/>
          <w:sz w:val="24"/>
          <w:szCs w:val="24"/>
          <w:lang w:eastAsia="zh-CN" w:bidi="ar-SA"/>
        </w:rPr>
        <w:t xml:space="preserve"> Bowel Dis</w:t>
      </w:r>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2007;</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13</w:t>
      </w:r>
      <w:r w:rsidRPr="008E0665">
        <w:rPr>
          <w:rFonts w:ascii="Book Antiqua" w:hAnsi="Book Antiqua" w:cs="Times New Roman"/>
          <w:sz w:val="24"/>
          <w:szCs w:val="24"/>
          <w:lang w:eastAsia="zh-CN" w:bidi="ar-SA"/>
        </w:rPr>
        <w:t xml:space="preserve">: 1516-1521 [PMID: 17828781 </w:t>
      </w:r>
      <w:hyperlink r:id="rId15" w:tgtFrame="_blank" w:history="1">
        <w:r>
          <w:rPr>
            <w:rStyle w:val="a4"/>
            <w:rFonts w:ascii="Book Antiqua" w:hAnsi="Book Antiqua"/>
            <w:color w:val="auto"/>
            <w:sz w:val="24"/>
            <w:szCs w:val="24"/>
            <w:u w:val="none"/>
            <w:shd w:val="clear" w:color="auto" w:fill="FFFFFF"/>
          </w:rPr>
          <w:t xml:space="preserve">DOI: </w:t>
        </w:r>
        <w:r w:rsidRPr="00D35AD1">
          <w:rPr>
            <w:rStyle w:val="a4"/>
            <w:rFonts w:ascii="Book Antiqua" w:hAnsi="Book Antiqua"/>
            <w:color w:val="auto"/>
            <w:sz w:val="24"/>
            <w:szCs w:val="24"/>
            <w:u w:val="none"/>
            <w:shd w:val="clear" w:color="auto" w:fill="FFFFFF"/>
          </w:rPr>
          <w:t>10.1002/ibd.20253</w:t>
        </w:r>
      </w:hyperlink>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16</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b/>
          <w:bCs/>
          <w:sz w:val="24"/>
          <w:szCs w:val="24"/>
          <w:lang w:eastAsia="zh-CN" w:bidi="ar-SA"/>
        </w:rPr>
        <w:t>Roblin</w:t>
      </w:r>
      <w:proofErr w:type="spellEnd"/>
      <w:r w:rsidRPr="008E0665">
        <w:rPr>
          <w:rFonts w:ascii="Book Antiqua" w:hAnsi="Book Antiqua" w:cs="Times New Roman"/>
          <w:b/>
          <w:bCs/>
          <w:sz w:val="24"/>
          <w:szCs w:val="24"/>
          <w:lang w:eastAsia="zh-CN" w:bidi="ar-SA"/>
        </w:rPr>
        <w:t xml:space="preserve"> X</w:t>
      </w:r>
      <w:r w:rsidRPr="008E0665">
        <w:rPr>
          <w:rFonts w:ascii="Book Antiqua" w:hAnsi="Book Antiqua" w:cs="Times New Roman"/>
          <w:sz w:val="24"/>
          <w:szCs w:val="24"/>
          <w:lang w:eastAsia="zh-CN" w:bidi="ar-SA"/>
        </w:rPr>
        <w:t xml:space="preserve">, </w:t>
      </w:r>
      <w:proofErr w:type="spellStart"/>
      <w:r w:rsidRPr="008E0665">
        <w:rPr>
          <w:rFonts w:ascii="Book Antiqua" w:hAnsi="Book Antiqua" w:cs="Times New Roman"/>
          <w:sz w:val="24"/>
          <w:szCs w:val="24"/>
          <w:lang w:eastAsia="zh-CN" w:bidi="ar-SA"/>
        </w:rPr>
        <w:t>Pillet</w:t>
      </w:r>
      <w:proofErr w:type="spellEnd"/>
      <w:r w:rsidRPr="008E0665">
        <w:rPr>
          <w:rFonts w:ascii="Book Antiqua" w:hAnsi="Book Antiqua" w:cs="Times New Roman"/>
          <w:sz w:val="24"/>
          <w:szCs w:val="24"/>
          <w:lang w:eastAsia="zh-CN" w:bidi="ar-SA"/>
        </w:rPr>
        <w:t xml:space="preserve"> S, </w:t>
      </w:r>
      <w:proofErr w:type="spellStart"/>
      <w:r w:rsidRPr="008E0665">
        <w:rPr>
          <w:rFonts w:ascii="Book Antiqua" w:hAnsi="Book Antiqua" w:cs="Times New Roman"/>
          <w:sz w:val="24"/>
          <w:szCs w:val="24"/>
          <w:lang w:eastAsia="zh-CN" w:bidi="ar-SA"/>
        </w:rPr>
        <w:t>Oussalah</w:t>
      </w:r>
      <w:proofErr w:type="spellEnd"/>
      <w:r w:rsidRPr="008E0665">
        <w:rPr>
          <w:rFonts w:ascii="Book Antiqua" w:hAnsi="Book Antiqua" w:cs="Times New Roman"/>
          <w:sz w:val="24"/>
          <w:szCs w:val="24"/>
          <w:lang w:eastAsia="zh-CN" w:bidi="ar-SA"/>
        </w:rPr>
        <w:t xml:space="preserve"> A, Berthelot P, Del Tedesco E, </w:t>
      </w:r>
      <w:proofErr w:type="spellStart"/>
      <w:r w:rsidRPr="008E0665">
        <w:rPr>
          <w:rFonts w:ascii="Book Antiqua" w:hAnsi="Book Antiqua" w:cs="Times New Roman"/>
          <w:sz w:val="24"/>
          <w:szCs w:val="24"/>
          <w:lang w:eastAsia="zh-CN" w:bidi="ar-SA"/>
        </w:rPr>
        <w:t>Phelip</w:t>
      </w:r>
      <w:proofErr w:type="spellEnd"/>
      <w:r w:rsidRPr="008E0665">
        <w:rPr>
          <w:rFonts w:ascii="Book Antiqua" w:hAnsi="Book Antiqua" w:cs="Times New Roman"/>
          <w:sz w:val="24"/>
          <w:szCs w:val="24"/>
          <w:lang w:eastAsia="zh-CN" w:bidi="ar-SA"/>
        </w:rPr>
        <w:t xml:space="preserve"> JM, </w:t>
      </w:r>
      <w:proofErr w:type="spellStart"/>
      <w:r w:rsidRPr="008E0665">
        <w:rPr>
          <w:rFonts w:ascii="Book Antiqua" w:hAnsi="Book Antiqua" w:cs="Times New Roman"/>
          <w:sz w:val="24"/>
          <w:szCs w:val="24"/>
          <w:lang w:eastAsia="zh-CN" w:bidi="ar-SA"/>
        </w:rPr>
        <w:t>Chambonnière</w:t>
      </w:r>
      <w:proofErr w:type="spellEnd"/>
      <w:r w:rsidRPr="008E0665">
        <w:rPr>
          <w:rFonts w:ascii="Book Antiqua" w:hAnsi="Book Antiqua" w:cs="Times New Roman"/>
          <w:sz w:val="24"/>
          <w:szCs w:val="24"/>
          <w:lang w:eastAsia="zh-CN" w:bidi="ar-SA"/>
        </w:rPr>
        <w:t xml:space="preserve"> ML, </w:t>
      </w:r>
      <w:proofErr w:type="spellStart"/>
      <w:r w:rsidRPr="008E0665">
        <w:rPr>
          <w:rFonts w:ascii="Book Antiqua" w:hAnsi="Book Antiqua" w:cs="Times New Roman"/>
          <w:sz w:val="24"/>
          <w:szCs w:val="24"/>
          <w:lang w:eastAsia="zh-CN" w:bidi="ar-SA"/>
        </w:rPr>
        <w:t>Garraud</w:t>
      </w:r>
      <w:proofErr w:type="spellEnd"/>
      <w:r w:rsidRPr="008E0665">
        <w:rPr>
          <w:rFonts w:ascii="Book Antiqua" w:hAnsi="Book Antiqua" w:cs="Times New Roman"/>
          <w:sz w:val="24"/>
          <w:szCs w:val="24"/>
          <w:lang w:eastAsia="zh-CN" w:bidi="ar-SA"/>
        </w:rPr>
        <w:t xml:space="preserve"> O, </w:t>
      </w:r>
      <w:proofErr w:type="spellStart"/>
      <w:r w:rsidRPr="008E0665">
        <w:rPr>
          <w:rFonts w:ascii="Book Antiqua" w:hAnsi="Book Antiqua" w:cs="Times New Roman"/>
          <w:sz w:val="24"/>
          <w:szCs w:val="24"/>
          <w:lang w:eastAsia="zh-CN" w:bidi="ar-SA"/>
        </w:rPr>
        <w:t>Peyrin-Biroulet</w:t>
      </w:r>
      <w:proofErr w:type="spellEnd"/>
      <w:r w:rsidRPr="008E0665">
        <w:rPr>
          <w:rFonts w:ascii="Book Antiqua" w:hAnsi="Book Antiqua" w:cs="Times New Roman"/>
          <w:sz w:val="24"/>
          <w:szCs w:val="24"/>
          <w:lang w:eastAsia="zh-CN" w:bidi="ar-SA"/>
        </w:rPr>
        <w:t xml:space="preserve"> L, </w:t>
      </w:r>
      <w:proofErr w:type="spellStart"/>
      <w:r w:rsidRPr="008E0665">
        <w:rPr>
          <w:rFonts w:ascii="Book Antiqua" w:hAnsi="Book Antiqua" w:cs="Times New Roman"/>
          <w:sz w:val="24"/>
          <w:szCs w:val="24"/>
          <w:lang w:eastAsia="zh-CN" w:bidi="ar-SA"/>
        </w:rPr>
        <w:t>Pozzetto</w:t>
      </w:r>
      <w:proofErr w:type="spellEnd"/>
      <w:r w:rsidRPr="008E0665">
        <w:rPr>
          <w:rFonts w:ascii="Book Antiqua" w:hAnsi="Book Antiqua" w:cs="Times New Roman"/>
          <w:sz w:val="24"/>
          <w:szCs w:val="24"/>
          <w:lang w:eastAsia="zh-CN" w:bidi="ar-SA"/>
        </w:rPr>
        <w:t xml:space="preserve"> B. Cytomegalovirus load in inflamed intestinal tissue is predictive of resistance to immunosuppressive therapy in ulcerative colitis.</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 xml:space="preserve">Am J </w:t>
      </w:r>
      <w:proofErr w:type="spellStart"/>
      <w:r w:rsidRPr="008E0665">
        <w:rPr>
          <w:rFonts w:ascii="Book Antiqua" w:hAnsi="Book Antiqua" w:cs="Times New Roman"/>
          <w:i/>
          <w:iCs/>
          <w:sz w:val="24"/>
          <w:szCs w:val="24"/>
          <w:lang w:eastAsia="zh-CN" w:bidi="ar-SA"/>
        </w:rPr>
        <w:t>Gastroenterol</w:t>
      </w:r>
      <w:proofErr w:type="spellEnd"/>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2011;</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106</w:t>
      </w:r>
      <w:r w:rsidRPr="008E0665">
        <w:rPr>
          <w:rFonts w:ascii="Book Antiqua" w:hAnsi="Book Antiqua" w:cs="Times New Roman"/>
          <w:sz w:val="24"/>
          <w:szCs w:val="24"/>
          <w:lang w:eastAsia="zh-CN" w:bidi="ar-SA"/>
        </w:rPr>
        <w:t>: 2001-2008 [PMID: 21788989</w:t>
      </w:r>
      <w:r w:rsidRPr="00D35AD1">
        <w:rPr>
          <w:rFonts w:ascii="Book Antiqua" w:hAnsi="Book Antiqua"/>
          <w:sz w:val="24"/>
          <w:szCs w:val="24"/>
        </w:rPr>
        <w:t xml:space="preserve"> </w:t>
      </w:r>
      <w:hyperlink r:id="rId16" w:tgtFrame="_blank" w:history="1">
        <w:r>
          <w:rPr>
            <w:rStyle w:val="a4"/>
            <w:rFonts w:ascii="Book Antiqua" w:hAnsi="Book Antiqua"/>
            <w:color w:val="auto"/>
            <w:sz w:val="24"/>
            <w:szCs w:val="24"/>
            <w:u w:val="none"/>
            <w:shd w:val="clear" w:color="auto" w:fill="FFFFFF"/>
          </w:rPr>
          <w:t xml:space="preserve">DOI: </w:t>
        </w:r>
        <w:r w:rsidRPr="00D35AD1">
          <w:rPr>
            <w:rStyle w:val="a4"/>
            <w:rFonts w:ascii="Book Antiqua" w:hAnsi="Book Antiqua"/>
            <w:color w:val="auto"/>
            <w:sz w:val="24"/>
            <w:szCs w:val="24"/>
            <w:u w:val="none"/>
            <w:shd w:val="clear" w:color="auto" w:fill="FFFFFF"/>
          </w:rPr>
          <w:t>10.1038/ajg.2011.202</w:t>
        </w:r>
      </w:hyperlink>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17</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Kishore J</w:t>
      </w:r>
      <w:r w:rsidRPr="008E0665">
        <w:rPr>
          <w:rFonts w:ascii="Book Antiqua" w:hAnsi="Book Antiqua" w:cs="Times New Roman"/>
          <w:sz w:val="24"/>
          <w:szCs w:val="24"/>
          <w:lang w:eastAsia="zh-CN" w:bidi="ar-SA"/>
        </w:rPr>
        <w:t xml:space="preserve">, </w:t>
      </w:r>
      <w:proofErr w:type="spellStart"/>
      <w:r w:rsidRPr="008E0665">
        <w:rPr>
          <w:rFonts w:ascii="Book Antiqua" w:hAnsi="Book Antiqua" w:cs="Times New Roman"/>
          <w:sz w:val="24"/>
          <w:szCs w:val="24"/>
          <w:lang w:eastAsia="zh-CN" w:bidi="ar-SA"/>
        </w:rPr>
        <w:t>Ghoshal</w:t>
      </w:r>
      <w:proofErr w:type="spellEnd"/>
      <w:r w:rsidRPr="008E0665">
        <w:rPr>
          <w:rFonts w:ascii="Book Antiqua" w:hAnsi="Book Antiqua" w:cs="Times New Roman"/>
          <w:sz w:val="24"/>
          <w:szCs w:val="24"/>
          <w:lang w:eastAsia="zh-CN" w:bidi="ar-SA"/>
        </w:rPr>
        <w:t xml:space="preserve"> U, </w:t>
      </w:r>
      <w:proofErr w:type="spellStart"/>
      <w:r w:rsidRPr="008E0665">
        <w:rPr>
          <w:rFonts w:ascii="Book Antiqua" w:hAnsi="Book Antiqua" w:cs="Times New Roman"/>
          <w:sz w:val="24"/>
          <w:szCs w:val="24"/>
          <w:lang w:eastAsia="zh-CN" w:bidi="ar-SA"/>
        </w:rPr>
        <w:t>Ghoshal</w:t>
      </w:r>
      <w:proofErr w:type="spellEnd"/>
      <w:r w:rsidRPr="008E0665">
        <w:rPr>
          <w:rFonts w:ascii="Book Antiqua" w:hAnsi="Book Antiqua" w:cs="Times New Roman"/>
          <w:sz w:val="24"/>
          <w:szCs w:val="24"/>
          <w:lang w:eastAsia="zh-CN" w:bidi="ar-SA"/>
        </w:rPr>
        <w:t xml:space="preserve"> UC, </w:t>
      </w:r>
      <w:proofErr w:type="spellStart"/>
      <w:r w:rsidRPr="008E0665">
        <w:rPr>
          <w:rFonts w:ascii="Book Antiqua" w:hAnsi="Book Antiqua" w:cs="Times New Roman"/>
          <w:sz w:val="24"/>
          <w:szCs w:val="24"/>
          <w:lang w:eastAsia="zh-CN" w:bidi="ar-SA"/>
        </w:rPr>
        <w:t>Krishnani</w:t>
      </w:r>
      <w:proofErr w:type="spellEnd"/>
      <w:r w:rsidRPr="008E0665">
        <w:rPr>
          <w:rFonts w:ascii="Book Antiqua" w:hAnsi="Book Antiqua" w:cs="Times New Roman"/>
          <w:sz w:val="24"/>
          <w:szCs w:val="24"/>
          <w:lang w:eastAsia="zh-CN" w:bidi="ar-SA"/>
        </w:rPr>
        <w:t xml:space="preserve"> N, Kumar S, Singh M, </w:t>
      </w:r>
      <w:proofErr w:type="spellStart"/>
      <w:r w:rsidRPr="008E0665">
        <w:rPr>
          <w:rFonts w:ascii="Book Antiqua" w:hAnsi="Book Antiqua" w:cs="Times New Roman"/>
          <w:sz w:val="24"/>
          <w:szCs w:val="24"/>
          <w:lang w:eastAsia="zh-CN" w:bidi="ar-SA"/>
        </w:rPr>
        <w:t>Ayyagari</w:t>
      </w:r>
      <w:proofErr w:type="spellEnd"/>
      <w:r w:rsidRPr="008E0665">
        <w:rPr>
          <w:rFonts w:ascii="Book Antiqua" w:hAnsi="Book Antiqua" w:cs="Times New Roman"/>
          <w:sz w:val="24"/>
          <w:szCs w:val="24"/>
          <w:lang w:eastAsia="zh-CN" w:bidi="ar-SA"/>
        </w:rPr>
        <w:t xml:space="preserve"> A. Infection with cytomegalovirus in patients with inflammatory bowel disease: prevalence, clinical significance and outcome.</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 xml:space="preserve">J Med </w:t>
      </w:r>
      <w:proofErr w:type="spellStart"/>
      <w:r w:rsidRPr="008E0665">
        <w:rPr>
          <w:rFonts w:ascii="Book Antiqua" w:hAnsi="Book Antiqua" w:cs="Times New Roman"/>
          <w:i/>
          <w:iCs/>
          <w:sz w:val="24"/>
          <w:szCs w:val="24"/>
          <w:lang w:eastAsia="zh-CN" w:bidi="ar-SA"/>
        </w:rPr>
        <w:t>Microbiol</w:t>
      </w:r>
      <w:proofErr w:type="spellEnd"/>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2004;</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53</w:t>
      </w:r>
      <w:r w:rsidRPr="008E0665">
        <w:rPr>
          <w:rFonts w:ascii="Book Antiqua" w:hAnsi="Book Antiqua" w:cs="Times New Roman"/>
          <w:sz w:val="24"/>
          <w:szCs w:val="24"/>
          <w:lang w:eastAsia="zh-CN" w:bidi="ar-SA"/>
        </w:rPr>
        <w:t>: 1155-1160 [PMID: 15496396</w:t>
      </w:r>
      <w:r w:rsidRPr="00D35AD1">
        <w:rPr>
          <w:rFonts w:ascii="Book Antiqua" w:hAnsi="Book Antiqua"/>
          <w:sz w:val="24"/>
          <w:szCs w:val="24"/>
        </w:rPr>
        <w:t xml:space="preserve"> </w:t>
      </w:r>
      <w:hyperlink r:id="rId17" w:tgtFrame="_blank" w:history="1">
        <w:r>
          <w:rPr>
            <w:rStyle w:val="a4"/>
            <w:rFonts w:ascii="Book Antiqua" w:hAnsi="Book Antiqua"/>
            <w:color w:val="auto"/>
            <w:sz w:val="24"/>
            <w:szCs w:val="24"/>
            <w:u w:val="none"/>
            <w:shd w:val="clear" w:color="auto" w:fill="FFFFFF"/>
          </w:rPr>
          <w:t xml:space="preserve">DOI: </w:t>
        </w:r>
        <w:r w:rsidRPr="00D35AD1">
          <w:rPr>
            <w:rStyle w:val="a4"/>
            <w:rFonts w:ascii="Book Antiqua" w:hAnsi="Book Antiqua"/>
            <w:color w:val="auto"/>
            <w:sz w:val="24"/>
            <w:szCs w:val="24"/>
            <w:u w:val="none"/>
            <w:shd w:val="clear" w:color="auto" w:fill="FFFFFF"/>
          </w:rPr>
          <w:t>10.1099/jmm.0.45629-0</w:t>
        </w:r>
      </w:hyperlink>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18</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b/>
          <w:bCs/>
          <w:sz w:val="24"/>
          <w:szCs w:val="24"/>
          <w:lang w:eastAsia="zh-CN" w:bidi="ar-SA"/>
        </w:rPr>
        <w:t>Papadakis</w:t>
      </w:r>
      <w:proofErr w:type="spellEnd"/>
      <w:r w:rsidRPr="008E0665">
        <w:rPr>
          <w:rFonts w:ascii="Book Antiqua" w:hAnsi="Book Antiqua" w:cs="Times New Roman"/>
          <w:b/>
          <w:bCs/>
          <w:sz w:val="24"/>
          <w:szCs w:val="24"/>
          <w:lang w:eastAsia="zh-CN" w:bidi="ar-SA"/>
        </w:rPr>
        <w:t xml:space="preserve"> KA</w:t>
      </w:r>
      <w:r w:rsidRPr="008E0665">
        <w:rPr>
          <w:rFonts w:ascii="Book Antiqua" w:hAnsi="Book Antiqua" w:cs="Times New Roman"/>
          <w:sz w:val="24"/>
          <w:szCs w:val="24"/>
          <w:lang w:eastAsia="zh-CN" w:bidi="ar-SA"/>
        </w:rPr>
        <w:t xml:space="preserve">, Tung JK, Binder SW, </w:t>
      </w:r>
      <w:proofErr w:type="spellStart"/>
      <w:r w:rsidRPr="008E0665">
        <w:rPr>
          <w:rFonts w:ascii="Book Antiqua" w:hAnsi="Book Antiqua" w:cs="Times New Roman"/>
          <w:sz w:val="24"/>
          <w:szCs w:val="24"/>
          <w:lang w:eastAsia="zh-CN" w:bidi="ar-SA"/>
        </w:rPr>
        <w:t>Kam</w:t>
      </w:r>
      <w:proofErr w:type="spellEnd"/>
      <w:r w:rsidRPr="008E0665">
        <w:rPr>
          <w:rFonts w:ascii="Book Antiqua" w:hAnsi="Book Antiqua" w:cs="Times New Roman"/>
          <w:sz w:val="24"/>
          <w:szCs w:val="24"/>
          <w:lang w:eastAsia="zh-CN" w:bidi="ar-SA"/>
        </w:rPr>
        <w:t xml:space="preserve"> LY, Abreu MT, </w:t>
      </w:r>
      <w:proofErr w:type="spellStart"/>
      <w:r w:rsidRPr="008E0665">
        <w:rPr>
          <w:rFonts w:ascii="Book Antiqua" w:hAnsi="Book Antiqua" w:cs="Times New Roman"/>
          <w:sz w:val="24"/>
          <w:szCs w:val="24"/>
          <w:lang w:eastAsia="zh-CN" w:bidi="ar-SA"/>
        </w:rPr>
        <w:t>Targan</w:t>
      </w:r>
      <w:proofErr w:type="spellEnd"/>
      <w:r w:rsidRPr="008E0665">
        <w:rPr>
          <w:rFonts w:ascii="Book Antiqua" w:hAnsi="Book Antiqua" w:cs="Times New Roman"/>
          <w:sz w:val="24"/>
          <w:szCs w:val="24"/>
          <w:lang w:eastAsia="zh-CN" w:bidi="ar-SA"/>
        </w:rPr>
        <w:t xml:space="preserve"> SR, </w:t>
      </w:r>
      <w:proofErr w:type="spellStart"/>
      <w:r w:rsidRPr="008E0665">
        <w:rPr>
          <w:rFonts w:ascii="Book Antiqua" w:hAnsi="Book Antiqua" w:cs="Times New Roman"/>
          <w:sz w:val="24"/>
          <w:szCs w:val="24"/>
          <w:lang w:eastAsia="zh-CN" w:bidi="ar-SA"/>
        </w:rPr>
        <w:t>Vasiliauskas</w:t>
      </w:r>
      <w:proofErr w:type="spellEnd"/>
      <w:r w:rsidRPr="008E0665">
        <w:rPr>
          <w:rFonts w:ascii="Book Antiqua" w:hAnsi="Book Antiqua" w:cs="Times New Roman"/>
          <w:sz w:val="24"/>
          <w:szCs w:val="24"/>
          <w:lang w:eastAsia="zh-CN" w:bidi="ar-SA"/>
        </w:rPr>
        <w:t xml:space="preserve"> EA. Outcome of cytomegalovirus infections in patients with inflammatory bowel disease.</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 xml:space="preserve">Am J </w:t>
      </w:r>
      <w:proofErr w:type="spellStart"/>
      <w:r w:rsidRPr="008E0665">
        <w:rPr>
          <w:rFonts w:ascii="Book Antiqua" w:hAnsi="Book Antiqua" w:cs="Times New Roman"/>
          <w:i/>
          <w:iCs/>
          <w:sz w:val="24"/>
          <w:szCs w:val="24"/>
          <w:lang w:eastAsia="zh-CN" w:bidi="ar-SA"/>
        </w:rPr>
        <w:t>Gastroenterol</w:t>
      </w:r>
      <w:proofErr w:type="spellEnd"/>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2001;</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96</w:t>
      </w:r>
      <w:r w:rsidRPr="008E0665">
        <w:rPr>
          <w:rFonts w:ascii="Book Antiqua" w:hAnsi="Book Antiqua" w:cs="Times New Roman"/>
          <w:sz w:val="24"/>
          <w:szCs w:val="24"/>
          <w:lang w:eastAsia="zh-CN" w:bidi="ar-SA"/>
        </w:rPr>
        <w:t xml:space="preserve">: 2137-2142 [PMID: 11467645 </w:t>
      </w:r>
      <w:hyperlink r:id="rId18" w:tgtFrame="_blank" w:history="1">
        <w:r>
          <w:rPr>
            <w:rStyle w:val="a4"/>
            <w:rFonts w:ascii="Book Antiqua" w:hAnsi="Book Antiqua"/>
            <w:color w:val="auto"/>
            <w:sz w:val="24"/>
            <w:szCs w:val="24"/>
            <w:u w:val="none"/>
            <w:shd w:val="clear" w:color="auto" w:fill="FFFFFF"/>
          </w:rPr>
          <w:t xml:space="preserve">DOI: </w:t>
        </w:r>
        <w:r w:rsidRPr="00D35AD1">
          <w:rPr>
            <w:rStyle w:val="a4"/>
            <w:rFonts w:ascii="Book Antiqua" w:hAnsi="Book Antiqua"/>
            <w:color w:val="auto"/>
            <w:sz w:val="24"/>
            <w:szCs w:val="24"/>
            <w:u w:val="none"/>
            <w:shd w:val="clear" w:color="auto" w:fill="FFFFFF"/>
          </w:rPr>
          <w:t>10.1111/j.1572-0241.2001.03949.x</w:t>
        </w:r>
      </w:hyperlink>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19</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b/>
          <w:bCs/>
          <w:sz w:val="24"/>
          <w:szCs w:val="24"/>
          <w:lang w:eastAsia="zh-CN" w:bidi="ar-SA"/>
        </w:rPr>
        <w:t>Dimitroulia</w:t>
      </w:r>
      <w:proofErr w:type="spellEnd"/>
      <w:r w:rsidRPr="008E0665">
        <w:rPr>
          <w:rFonts w:ascii="Book Antiqua" w:hAnsi="Book Antiqua" w:cs="Times New Roman"/>
          <w:b/>
          <w:bCs/>
          <w:sz w:val="24"/>
          <w:szCs w:val="24"/>
          <w:lang w:eastAsia="zh-CN" w:bidi="ar-SA"/>
        </w:rPr>
        <w:t xml:space="preserve"> E</w:t>
      </w:r>
      <w:r w:rsidRPr="008E0665">
        <w:rPr>
          <w:rFonts w:ascii="Book Antiqua" w:hAnsi="Book Antiqua" w:cs="Times New Roman"/>
          <w:sz w:val="24"/>
          <w:szCs w:val="24"/>
          <w:lang w:eastAsia="zh-CN" w:bidi="ar-SA"/>
        </w:rPr>
        <w:t xml:space="preserve">, </w:t>
      </w:r>
      <w:proofErr w:type="spellStart"/>
      <w:r w:rsidRPr="008E0665">
        <w:rPr>
          <w:rFonts w:ascii="Book Antiqua" w:hAnsi="Book Antiqua" w:cs="Times New Roman"/>
          <w:sz w:val="24"/>
          <w:szCs w:val="24"/>
          <w:lang w:eastAsia="zh-CN" w:bidi="ar-SA"/>
        </w:rPr>
        <w:t>Spanakis</w:t>
      </w:r>
      <w:proofErr w:type="spellEnd"/>
      <w:r w:rsidRPr="008E0665">
        <w:rPr>
          <w:rFonts w:ascii="Book Antiqua" w:hAnsi="Book Antiqua" w:cs="Times New Roman"/>
          <w:sz w:val="24"/>
          <w:szCs w:val="24"/>
          <w:lang w:eastAsia="zh-CN" w:bidi="ar-SA"/>
        </w:rPr>
        <w:t xml:space="preserve"> N, </w:t>
      </w:r>
      <w:proofErr w:type="spellStart"/>
      <w:r w:rsidRPr="008E0665">
        <w:rPr>
          <w:rFonts w:ascii="Book Antiqua" w:hAnsi="Book Antiqua" w:cs="Times New Roman"/>
          <w:sz w:val="24"/>
          <w:szCs w:val="24"/>
          <w:lang w:eastAsia="zh-CN" w:bidi="ar-SA"/>
        </w:rPr>
        <w:t>Konstantinidou</w:t>
      </w:r>
      <w:proofErr w:type="spellEnd"/>
      <w:r w:rsidRPr="008E0665">
        <w:rPr>
          <w:rFonts w:ascii="Book Antiqua" w:hAnsi="Book Antiqua" w:cs="Times New Roman"/>
          <w:sz w:val="24"/>
          <w:szCs w:val="24"/>
          <w:lang w:eastAsia="zh-CN" w:bidi="ar-SA"/>
        </w:rPr>
        <w:t xml:space="preserve"> AE, </w:t>
      </w:r>
      <w:proofErr w:type="spellStart"/>
      <w:r w:rsidRPr="008E0665">
        <w:rPr>
          <w:rFonts w:ascii="Book Antiqua" w:hAnsi="Book Antiqua" w:cs="Times New Roman"/>
          <w:sz w:val="24"/>
          <w:szCs w:val="24"/>
          <w:lang w:eastAsia="zh-CN" w:bidi="ar-SA"/>
        </w:rPr>
        <w:t>Legakis</w:t>
      </w:r>
      <w:proofErr w:type="spellEnd"/>
      <w:r w:rsidRPr="008E0665">
        <w:rPr>
          <w:rFonts w:ascii="Book Antiqua" w:hAnsi="Book Antiqua" w:cs="Times New Roman"/>
          <w:sz w:val="24"/>
          <w:szCs w:val="24"/>
          <w:lang w:eastAsia="zh-CN" w:bidi="ar-SA"/>
        </w:rPr>
        <w:t xml:space="preserve"> NJ, </w:t>
      </w:r>
      <w:proofErr w:type="spellStart"/>
      <w:r w:rsidRPr="008E0665">
        <w:rPr>
          <w:rFonts w:ascii="Book Antiqua" w:hAnsi="Book Antiqua" w:cs="Times New Roman"/>
          <w:sz w:val="24"/>
          <w:szCs w:val="24"/>
          <w:lang w:eastAsia="zh-CN" w:bidi="ar-SA"/>
        </w:rPr>
        <w:t>Tsakris</w:t>
      </w:r>
      <w:proofErr w:type="spellEnd"/>
      <w:r w:rsidRPr="008E0665">
        <w:rPr>
          <w:rFonts w:ascii="Book Antiqua" w:hAnsi="Book Antiqua" w:cs="Times New Roman"/>
          <w:sz w:val="24"/>
          <w:szCs w:val="24"/>
          <w:lang w:eastAsia="zh-CN" w:bidi="ar-SA"/>
        </w:rPr>
        <w:t xml:space="preserve"> A. Frequent detection of cytomegalovirus in the intestine of patients with inflammatory bowel disease.</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i/>
          <w:iCs/>
          <w:sz w:val="24"/>
          <w:szCs w:val="24"/>
          <w:lang w:eastAsia="zh-CN" w:bidi="ar-SA"/>
        </w:rPr>
        <w:t>Inflamm</w:t>
      </w:r>
      <w:proofErr w:type="spellEnd"/>
      <w:r w:rsidRPr="008E0665">
        <w:rPr>
          <w:rFonts w:ascii="Book Antiqua" w:hAnsi="Book Antiqua" w:cs="Times New Roman"/>
          <w:i/>
          <w:iCs/>
          <w:sz w:val="24"/>
          <w:szCs w:val="24"/>
          <w:lang w:eastAsia="zh-CN" w:bidi="ar-SA"/>
        </w:rPr>
        <w:t xml:space="preserve"> Bowel Dis</w:t>
      </w:r>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2006;</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12</w:t>
      </w:r>
      <w:r w:rsidRPr="008E0665">
        <w:rPr>
          <w:rFonts w:ascii="Book Antiqua" w:hAnsi="Book Antiqua" w:cs="Times New Roman"/>
          <w:sz w:val="24"/>
          <w:szCs w:val="24"/>
          <w:lang w:eastAsia="zh-CN" w:bidi="ar-SA"/>
        </w:rPr>
        <w:t xml:space="preserve">: 879-884 [PMID: 16954807 </w:t>
      </w:r>
      <w:hyperlink r:id="rId19" w:tgtFrame="_blank" w:history="1">
        <w:r>
          <w:rPr>
            <w:rStyle w:val="a4"/>
            <w:rFonts w:ascii="Book Antiqua" w:hAnsi="Book Antiqua"/>
            <w:color w:val="auto"/>
            <w:sz w:val="24"/>
            <w:szCs w:val="24"/>
            <w:u w:val="none"/>
            <w:shd w:val="clear" w:color="auto" w:fill="FFFFFF"/>
          </w:rPr>
          <w:t xml:space="preserve">DOI: </w:t>
        </w:r>
        <w:r w:rsidRPr="00D35AD1">
          <w:rPr>
            <w:rStyle w:val="a4"/>
            <w:rFonts w:ascii="Book Antiqua" w:hAnsi="Book Antiqua"/>
            <w:color w:val="auto"/>
            <w:sz w:val="24"/>
            <w:szCs w:val="24"/>
            <w:u w:val="none"/>
            <w:shd w:val="clear" w:color="auto" w:fill="FFFFFF"/>
          </w:rPr>
          <w:t>10.1097/01.mib.0000231576.11678.57</w:t>
        </w:r>
      </w:hyperlink>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20</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Kim YS</w:t>
      </w:r>
      <w:r w:rsidRPr="008E0665">
        <w:rPr>
          <w:rFonts w:ascii="Book Antiqua" w:hAnsi="Book Antiqua" w:cs="Times New Roman"/>
          <w:sz w:val="24"/>
          <w:szCs w:val="24"/>
          <w:lang w:eastAsia="zh-CN" w:bidi="ar-SA"/>
        </w:rPr>
        <w:t xml:space="preserve">, Kim YH, Kim JS, </w:t>
      </w:r>
      <w:proofErr w:type="spellStart"/>
      <w:r w:rsidRPr="008E0665">
        <w:rPr>
          <w:rFonts w:ascii="Book Antiqua" w:hAnsi="Book Antiqua" w:cs="Times New Roman"/>
          <w:sz w:val="24"/>
          <w:szCs w:val="24"/>
          <w:lang w:eastAsia="zh-CN" w:bidi="ar-SA"/>
        </w:rPr>
        <w:t>Cheon</w:t>
      </w:r>
      <w:proofErr w:type="spellEnd"/>
      <w:r w:rsidRPr="008E0665">
        <w:rPr>
          <w:rFonts w:ascii="Book Antiqua" w:hAnsi="Book Antiqua" w:cs="Times New Roman"/>
          <w:sz w:val="24"/>
          <w:szCs w:val="24"/>
          <w:lang w:eastAsia="zh-CN" w:bidi="ar-SA"/>
        </w:rPr>
        <w:t xml:space="preserve"> JH, Ye BD, Jung SA, Park YS, Choi CH, Jang BI, Han DS, Yang SK, Kim WH. Cytomegalovirus infection in patients with new onset ulcerative colitis: a prospective study.</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i/>
          <w:iCs/>
          <w:sz w:val="24"/>
          <w:szCs w:val="24"/>
          <w:lang w:eastAsia="zh-CN" w:bidi="ar-SA"/>
        </w:rPr>
        <w:t>Hepatogastroenterology</w:t>
      </w:r>
      <w:proofErr w:type="spellEnd"/>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2012;</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59</w:t>
      </w:r>
      <w:r w:rsidRPr="008E0665">
        <w:rPr>
          <w:rFonts w:ascii="Book Antiqua" w:hAnsi="Book Antiqua" w:cs="Times New Roman"/>
          <w:sz w:val="24"/>
          <w:szCs w:val="24"/>
          <w:lang w:eastAsia="zh-CN" w:bidi="ar-SA"/>
        </w:rPr>
        <w:t>: 1098-1101 [PMID:</w:t>
      </w:r>
      <w:r w:rsidRPr="00D35AD1">
        <w:rPr>
          <w:rFonts w:ascii="Book Antiqua" w:hAnsi="Book Antiqua" w:cs="Times New Roman"/>
          <w:sz w:val="24"/>
          <w:szCs w:val="24"/>
          <w:lang w:eastAsia="zh-CN" w:bidi="ar-SA"/>
        </w:rPr>
        <w:t xml:space="preserve"> 22580660 DOI: 10.5754/hge10217</w:t>
      </w:r>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21</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b/>
          <w:bCs/>
          <w:sz w:val="24"/>
          <w:szCs w:val="24"/>
          <w:lang w:eastAsia="zh-CN" w:bidi="ar-SA"/>
        </w:rPr>
        <w:t>Lavagna</w:t>
      </w:r>
      <w:proofErr w:type="spellEnd"/>
      <w:r w:rsidRPr="008E0665">
        <w:rPr>
          <w:rFonts w:ascii="Book Antiqua" w:hAnsi="Book Antiqua" w:cs="Times New Roman"/>
          <w:b/>
          <w:bCs/>
          <w:sz w:val="24"/>
          <w:szCs w:val="24"/>
          <w:lang w:eastAsia="zh-CN" w:bidi="ar-SA"/>
        </w:rPr>
        <w:t xml:space="preserve"> A</w:t>
      </w:r>
      <w:r w:rsidRPr="008E0665">
        <w:rPr>
          <w:rFonts w:ascii="Book Antiqua" w:hAnsi="Book Antiqua" w:cs="Times New Roman"/>
          <w:sz w:val="24"/>
          <w:szCs w:val="24"/>
          <w:lang w:eastAsia="zh-CN" w:bidi="ar-SA"/>
        </w:rPr>
        <w:t xml:space="preserve">, </w:t>
      </w:r>
      <w:proofErr w:type="spellStart"/>
      <w:r w:rsidRPr="008E0665">
        <w:rPr>
          <w:rFonts w:ascii="Book Antiqua" w:hAnsi="Book Antiqua" w:cs="Times New Roman"/>
          <w:sz w:val="24"/>
          <w:szCs w:val="24"/>
          <w:lang w:eastAsia="zh-CN" w:bidi="ar-SA"/>
        </w:rPr>
        <w:t>Bergallo</w:t>
      </w:r>
      <w:proofErr w:type="spellEnd"/>
      <w:r w:rsidRPr="008E0665">
        <w:rPr>
          <w:rFonts w:ascii="Book Antiqua" w:hAnsi="Book Antiqua" w:cs="Times New Roman"/>
          <w:sz w:val="24"/>
          <w:szCs w:val="24"/>
          <w:lang w:eastAsia="zh-CN" w:bidi="ar-SA"/>
        </w:rPr>
        <w:t xml:space="preserve"> M, </w:t>
      </w:r>
      <w:proofErr w:type="spellStart"/>
      <w:r w:rsidRPr="008E0665">
        <w:rPr>
          <w:rFonts w:ascii="Book Antiqua" w:hAnsi="Book Antiqua" w:cs="Times New Roman"/>
          <w:sz w:val="24"/>
          <w:szCs w:val="24"/>
          <w:lang w:eastAsia="zh-CN" w:bidi="ar-SA"/>
        </w:rPr>
        <w:t>Daperno</w:t>
      </w:r>
      <w:proofErr w:type="spellEnd"/>
      <w:r w:rsidRPr="008E0665">
        <w:rPr>
          <w:rFonts w:ascii="Book Antiqua" w:hAnsi="Book Antiqua" w:cs="Times New Roman"/>
          <w:sz w:val="24"/>
          <w:szCs w:val="24"/>
          <w:lang w:eastAsia="zh-CN" w:bidi="ar-SA"/>
        </w:rPr>
        <w:t xml:space="preserve"> M, </w:t>
      </w:r>
      <w:proofErr w:type="spellStart"/>
      <w:r w:rsidRPr="008E0665">
        <w:rPr>
          <w:rFonts w:ascii="Book Antiqua" w:hAnsi="Book Antiqua" w:cs="Times New Roman"/>
          <w:sz w:val="24"/>
          <w:szCs w:val="24"/>
          <w:lang w:eastAsia="zh-CN" w:bidi="ar-SA"/>
        </w:rPr>
        <w:t>Sostegni</w:t>
      </w:r>
      <w:proofErr w:type="spellEnd"/>
      <w:r w:rsidRPr="008E0665">
        <w:rPr>
          <w:rFonts w:ascii="Book Antiqua" w:hAnsi="Book Antiqua" w:cs="Times New Roman"/>
          <w:sz w:val="24"/>
          <w:szCs w:val="24"/>
          <w:lang w:eastAsia="zh-CN" w:bidi="ar-SA"/>
        </w:rPr>
        <w:t xml:space="preserve"> R, Costa C, </w:t>
      </w:r>
      <w:proofErr w:type="spellStart"/>
      <w:r w:rsidRPr="008E0665">
        <w:rPr>
          <w:rFonts w:ascii="Book Antiqua" w:hAnsi="Book Antiqua" w:cs="Times New Roman"/>
          <w:sz w:val="24"/>
          <w:szCs w:val="24"/>
          <w:lang w:eastAsia="zh-CN" w:bidi="ar-SA"/>
        </w:rPr>
        <w:t>Leto</w:t>
      </w:r>
      <w:proofErr w:type="spellEnd"/>
      <w:r w:rsidRPr="008E0665">
        <w:rPr>
          <w:rFonts w:ascii="Book Antiqua" w:hAnsi="Book Antiqua" w:cs="Times New Roman"/>
          <w:sz w:val="24"/>
          <w:szCs w:val="24"/>
          <w:lang w:eastAsia="zh-CN" w:bidi="ar-SA"/>
        </w:rPr>
        <w:t xml:space="preserve"> R, </w:t>
      </w:r>
      <w:proofErr w:type="spellStart"/>
      <w:r w:rsidRPr="008E0665">
        <w:rPr>
          <w:rFonts w:ascii="Book Antiqua" w:hAnsi="Book Antiqua" w:cs="Times New Roman"/>
          <w:sz w:val="24"/>
          <w:szCs w:val="24"/>
          <w:lang w:eastAsia="zh-CN" w:bidi="ar-SA"/>
        </w:rPr>
        <w:t>Crocellà</w:t>
      </w:r>
      <w:proofErr w:type="spellEnd"/>
      <w:r w:rsidRPr="008E0665">
        <w:rPr>
          <w:rFonts w:ascii="Book Antiqua" w:hAnsi="Book Antiqua" w:cs="Times New Roman"/>
          <w:sz w:val="24"/>
          <w:szCs w:val="24"/>
          <w:lang w:eastAsia="zh-CN" w:bidi="ar-SA"/>
        </w:rPr>
        <w:t xml:space="preserve"> L, </w:t>
      </w:r>
      <w:proofErr w:type="spellStart"/>
      <w:r w:rsidRPr="008E0665">
        <w:rPr>
          <w:rFonts w:ascii="Book Antiqua" w:hAnsi="Book Antiqua" w:cs="Times New Roman"/>
          <w:sz w:val="24"/>
          <w:szCs w:val="24"/>
          <w:lang w:eastAsia="zh-CN" w:bidi="ar-SA"/>
        </w:rPr>
        <w:t>Molinaro</w:t>
      </w:r>
      <w:proofErr w:type="spellEnd"/>
      <w:r w:rsidRPr="008E0665">
        <w:rPr>
          <w:rFonts w:ascii="Book Antiqua" w:hAnsi="Book Antiqua" w:cs="Times New Roman"/>
          <w:sz w:val="24"/>
          <w:szCs w:val="24"/>
          <w:lang w:eastAsia="zh-CN" w:bidi="ar-SA"/>
        </w:rPr>
        <w:t xml:space="preserve"> G, </w:t>
      </w:r>
      <w:proofErr w:type="spellStart"/>
      <w:r w:rsidRPr="008E0665">
        <w:rPr>
          <w:rFonts w:ascii="Book Antiqua" w:hAnsi="Book Antiqua" w:cs="Times New Roman"/>
          <w:sz w:val="24"/>
          <w:szCs w:val="24"/>
          <w:lang w:eastAsia="zh-CN" w:bidi="ar-SA"/>
        </w:rPr>
        <w:t>Rocca</w:t>
      </w:r>
      <w:proofErr w:type="spellEnd"/>
      <w:r w:rsidRPr="008E0665">
        <w:rPr>
          <w:rFonts w:ascii="Book Antiqua" w:hAnsi="Book Antiqua" w:cs="Times New Roman"/>
          <w:sz w:val="24"/>
          <w:szCs w:val="24"/>
          <w:lang w:eastAsia="zh-CN" w:bidi="ar-SA"/>
        </w:rPr>
        <w:t xml:space="preserve"> R, </w:t>
      </w:r>
      <w:proofErr w:type="spellStart"/>
      <w:r w:rsidRPr="008E0665">
        <w:rPr>
          <w:rFonts w:ascii="Book Antiqua" w:hAnsi="Book Antiqua" w:cs="Times New Roman"/>
          <w:sz w:val="24"/>
          <w:szCs w:val="24"/>
          <w:lang w:eastAsia="zh-CN" w:bidi="ar-SA"/>
        </w:rPr>
        <w:t>Cavallo</w:t>
      </w:r>
      <w:proofErr w:type="spellEnd"/>
      <w:r w:rsidRPr="008E0665">
        <w:rPr>
          <w:rFonts w:ascii="Book Antiqua" w:hAnsi="Book Antiqua" w:cs="Times New Roman"/>
          <w:sz w:val="24"/>
          <w:szCs w:val="24"/>
          <w:lang w:eastAsia="zh-CN" w:bidi="ar-SA"/>
        </w:rPr>
        <w:t xml:space="preserve"> R, </w:t>
      </w:r>
      <w:proofErr w:type="spellStart"/>
      <w:r w:rsidRPr="008E0665">
        <w:rPr>
          <w:rFonts w:ascii="Book Antiqua" w:hAnsi="Book Antiqua" w:cs="Times New Roman"/>
          <w:sz w:val="24"/>
          <w:szCs w:val="24"/>
          <w:lang w:eastAsia="zh-CN" w:bidi="ar-SA"/>
        </w:rPr>
        <w:t>Pera</w:t>
      </w:r>
      <w:proofErr w:type="spellEnd"/>
      <w:r w:rsidRPr="008E0665">
        <w:rPr>
          <w:rFonts w:ascii="Book Antiqua" w:hAnsi="Book Antiqua" w:cs="Times New Roman"/>
          <w:sz w:val="24"/>
          <w:szCs w:val="24"/>
          <w:lang w:eastAsia="zh-CN" w:bidi="ar-SA"/>
        </w:rPr>
        <w:t xml:space="preserve"> A. Infliximab and the risk of latent </w:t>
      </w:r>
      <w:r w:rsidRPr="008E0665">
        <w:rPr>
          <w:rFonts w:ascii="Book Antiqua" w:hAnsi="Book Antiqua" w:cs="Times New Roman"/>
          <w:sz w:val="24"/>
          <w:szCs w:val="24"/>
          <w:lang w:eastAsia="zh-CN" w:bidi="ar-SA"/>
        </w:rPr>
        <w:lastRenderedPageBreak/>
        <w:t xml:space="preserve">viruses reactivation in active </w:t>
      </w:r>
      <w:proofErr w:type="spellStart"/>
      <w:r w:rsidRPr="008E0665">
        <w:rPr>
          <w:rFonts w:ascii="Book Antiqua" w:hAnsi="Book Antiqua" w:cs="Times New Roman"/>
          <w:sz w:val="24"/>
          <w:szCs w:val="24"/>
          <w:lang w:eastAsia="zh-CN" w:bidi="ar-SA"/>
        </w:rPr>
        <w:t>Crohn's</w:t>
      </w:r>
      <w:proofErr w:type="spellEnd"/>
      <w:r w:rsidRPr="008E0665">
        <w:rPr>
          <w:rFonts w:ascii="Book Antiqua" w:hAnsi="Book Antiqua" w:cs="Times New Roman"/>
          <w:sz w:val="24"/>
          <w:szCs w:val="24"/>
          <w:lang w:eastAsia="zh-CN" w:bidi="ar-SA"/>
        </w:rPr>
        <w:t xml:space="preserve"> disease.</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i/>
          <w:iCs/>
          <w:sz w:val="24"/>
          <w:szCs w:val="24"/>
          <w:lang w:eastAsia="zh-CN" w:bidi="ar-SA"/>
        </w:rPr>
        <w:t>Inflamm</w:t>
      </w:r>
      <w:proofErr w:type="spellEnd"/>
      <w:r w:rsidRPr="008E0665">
        <w:rPr>
          <w:rFonts w:ascii="Book Antiqua" w:hAnsi="Book Antiqua" w:cs="Times New Roman"/>
          <w:i/>
          <w:iCs/>
          <w:sz w:val="24"/>
          <w:szCs w:val="24"/>
          <w:lang w:eastAsia="zh-CN" w:bidi="ar-SA"/>
        </w:rPr>
        <w:t xml:space="preserve"> Bowel Dis</w:t>
      </w:r>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2007;</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13</w:t>
      </w:r>
      <w:r w:rsidRPr="008E0665">
        <w:rPr>
          <w:rFonts w:ascii="Book Antiqua" w:hAnsi="Book Antiqua" w:cs="Times New Roman"/>
          <w:sz w:val="24"/>
          <w:szCs w:val="24"/>
          <w:lang w:eastAsia="zh-CN" w:bidi="ar-SA"/>
        </w:rPr>
        <w:t xml:space="preserve">: 896-902 [PMID: 17345605 </w:t>
      </w:r>
      <w:hyperlink r:id="rId20" w:tgtFrame="_blank" w:history="1">
        <w:r>
          <w:rPr>
            <w:rStyle w:val="a4"/>
            <w:rFonts w:ascii="Book Antiqua" w:hAnsi="Book Antiqua"/>
            <w:color w:val="auto"/>
            <w:sz w:val="24"/>
            <w:szCs w:val="24"/>
            <w:u w:val="none"/>
            <w:shd w:val="clear" w:color="auto" w:fill="FFFFFF"/>
          </w:rPr>
          <w:t xml:space="preserve">DOI: </w:t>
        </w:r>
        <w:r w:rsidRPr="00D35AD1">
          <w:rPr>
            <w:rStyle w:val="a4"/>
            <w:rFonts w:ascii="Book Antiqua" w:hAnsi="Book Antiqua"/>
            <w:color w:val="auto"/>
            <w:sz w:val="24"/>
            <w:szCs w:val="24"/>
            <w:u w:val="none"/>
            <w:shd w:val="clear" w:color="auto" w:fill="FFFFFF"/>
          </w:rPr>
          <w:t>10.1002/ibd.20131</w:t>
        </w:r>
      </w:hyperlink>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22</w:t>
      </w:r>
      <w:r w:rsidRPr="00D35AD1">
        <w:rPr>
          <w:rFonts w:ascii="Book Antiqua" w:hAnsi="Book Antiqua" w:cs="Times New Roman"/>
          <w:sz w:val="24"/>
          <w:szCs w:val="24"/>
          <w:lang w:eastAsia="zh-CN" w:bidi="ar-SA"/>
        </w:rPr>
        <w:t> </w:t>
      </w:r>
      <w:proofErr w:type="spellStart"/>
      <w:r w:rsidRPr="008E0665">
        <w:rPr>
          <w:rFonts w:ascii="Book Antiqua" w:hAnsi="Book Antiqua" w:cs="Times New Roman"/>
          <w:b/>
          <w:bCs/>
          <w:sz w:val="24"/>
          <w:szCs w:val="24"/>
          <w:lang w:eastAsia="zh-CN" w:bidi="ar-SA"/>
        </w:rPr>
        <w:t>Scheinberg</w:t>
      </w:r>
      <w:proofErr w:type="spellEnd"/>
      <w:r w:rsidRPr="008E0665">
        <w:rPr>
          <w:rFonts w:ascii="Book Antiqua" w:hAnsi="Book Antiqua" w:cs="Times New Roman"/>
          <w:b/>
          <w:bCs/>
          <w:sz w:val="24"/>
          <w:szCs w:val="24"/>
          <w:lang w:eastAsia="zh-CN" w:bidi="ar-SA"/>
        </w:rPr>
        <w:t xml:space="preserve"> P</w:t>
      </w:r>
      <w:r w:rsidRPr="008E0665">
        <w:rPr>
          <w:rFonts w:ascii="Book Antiqua" w:hAnsi="Book Antiqua" w:cs="Times New Roman"/>
          <w:sz w:val="24"/>
          <w:szCs w:val="24"/>
          <w:lang w:eastAsia="zh-CN" w:bidi="ar-SA"/>
        </w:rPr>
        <w:t xml:space="preserve">, Fischer SH, Li L, Nunez O, Wu CO, </w:t>
      </w:r>
      <w:proofErr w:type="spellStart"/>
      <w:r w:rsidRPr="008E0665">
        <w:rPr>
          <w:rFonts w:ascii="Book Antiqua" w:hAnsi="Book Antiqua" w:cs="Times New Roman"/>
          <w:sz w:val="24"/>
          <w:szCs w:val="24"/>
          <w:lang w:eastAsia="zh-CN" w:bidi="ar-SA"/>
        </w:rPr>
        <w:t>Sloand</w:t>
      </w:r>
      <w:proofErr w:type="spellEnd"/>
      <w:r w:rsidRPr="008E0665">
        <w:rPr>
          <w:rFonts w:ascii="Book Antiqua" w:hAnsi="Book Antiqua" w:cs="Times New Roman"/>
          <w:sz w:val="24"/>
          <w:szCs w:val="24"/>
          <w:lang w:eastAsia="zh-CN" w:bidi="ar-SA"/>
        </w:rPr>
        <w:t xml:space="preserve"> EM, Cohen JI, Young NS, John Barrett A. Distinct EBV and CMV reactivation patterns following antibody-based immunosuppressive regimens in patients with severe aplastic anemia.</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Blood</w:t>
      </w:r>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2007;</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109</w:t>
      </w:r>
      <w:r w:rsidRPr="008E0665">
        <w:rPr>
          <w:rFonts w:ascii="Book Antiqua" w:hAnsi="Book Antiqua" w:cs="Times New Roman"/>
          <w:sz w:val="24"/>
          <w:szCs w:val="24"/>
          <w:lang w:eastAsia="zh-CN" w:bidi="ar-SA"/>
        </w:rPr>
        <w:t xml:space="preserve">: 3219-3224 [PMID: 17148582 </w:t>
      </w:r>
      <w:hyperlink r:id="rId21" w:tgtFrame="_blank" w:history="1">
        <w:r>
          <w:rPr>
            <w:rStyle w:val="a4"/>
            <w:rFonts w:ascii="Book Antiqua" w:hAnsi="Book Antiqua"/>
            <w:color w:val="auto"/>
            <w:sz w:val="24"/>
            <w:szCs w:val="24"/>
            <w:u w:val="none"/>
            <w:shd w:val="clear" w:color="auto" w:fill="FFFFFF"/>
          </w:rPr>
          <w:t xml:space="preserve">DOI: </w:t>
        </w:r>
        <w:r w:rsidRPr="00D35AD1">
          <w:rPr>
            <w:rStyle w:val="a4"/>
            <w:rFonts w:ascii="Book Antiqua" w:hAnsi="Book Antiqua"/>
            <w:color w:val="auto"/>
            <w:sz w:val="24"/>
            <w:szCs w:val="24"/>
            <w:u w:val="none"/>
            <w:shd w:val="clear" w:color="auto" w:fill="FFFFFF"/>
          </w:rPr>
          <w:t>10.1182/blood-2006-09-045625</w:t>
        </w:r>
      </w:hyperlink>
      <w:r w:rsidRPr="008E0665">
        <w:rPr>
          <w:rFonts w:ascii="Book Antiqua" w:hAnsi="Book Antiqua" w:cs="Times New Roman"/>
          <w:sz w:val="24"/>
          <w:szCs w:val="24"/>
          <w:lang w:eastAsia="zh-CN" w:bidi="ar-SA"/>
        </w:rPr>
        <w:t>]</w:t>
      </w:r>
    </w:p>
    <w:p w:rsidR="00620273" w:rsidRPr="008E0665" w:rsidRDefault="00620273" w:rsidP="007F5572">
      <w:pPr>
        <w:bidi w:val="0"/>
        <w:spacing w:after="0" w:line="360" w:lineRule="auto"/>
        <w:jc w:val="both"/>
        <w:rPr>
          <w:rFonts w:ascii="Book Antiqua" w:hAnsi="Book Antiqua" w:cs="Times New Roman"/>
          <w:sz w:val="24"/>
          <w:szCs w:val="24"/>
          <w:lang w:eastAsia="zh-CN" w:bidi="ar-SA"/>
        </w:rPr>
      </w:pPr>
      <w:r w:rsidRPr="008E0665">
        <w:rPr>
          <w:rFonts w:ascii="Book Antiqua" w:hAnsi="Book Antiqua" w:cs="Times New Roman"/>
          <w:sz w:val="24"/>
          <w:szCs w:val="24"/>
          <w:lang w:eastAsia="zh-CN" w:bidi="ar-SA"/>
        </w:rPr>
        <w:t>23</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Torre-Cisneros J</w:t>
      </w:r>
      <w:r w:rsidRPr="008E0665">
        <w:rPr>
          <w:rFonts w:ascii="Book Antiqua" w:hAnsi="Book Antiqua" w:cs="Times New Roman"/>
          <w:sz w:val="24"/>
          <w:szCs w:val="24"/>
          <w:lang w:eastAsia="zh-CN" w:bidi="ar-SA"/>
        </w:rPr>
        <w:t xml:space="preserve">, Del Castillo M, </w:t>
      </w:r>
      <w:proofErr w:type="spellStart"/>
      <w:r w:rsidRPr="008E0665">
        <w:rPr>
          <w:rFonts w:ascii="Book Antiqua" w:hAnsi="Book Antiqua" w:cs="Times New Roman"/>
          <w:sz w:val="24"/>
          <w:szCs w:val="24"/>
          <w:lang w:eastAsia="zh-CN" w:bidi="ar-SA"/>
        </w:rPr>
        <w:t>Castón</w:t>
      </w:r>
      <w:proofErr w:type="spellEnd"/>
      <w:r w:rsidRPr="008E0665">
        <w:rPr>
          <w:rFonts w:ascii="Book Antiqua" w:hAnsi="Book Antiqua" w:cs="Times New Roman"/>
          <w:sz w:val="24"/>
          <w:szCs w:val="24"/>
          <w:lang w:eastAsia="zh-CN" w:bidi="ar-SA"/>
        </w:rPr>
        <w:t xml:space="preserve"> JJ, Castro MC, Pérez V, </w:t>
      </w:r>
      <w:proofErr w:type="spellStart"/>
      <w:r w:rsidRPr="008E0665">
        <w:rPr>
          <w:rFonts w:ascii="Book Antiqua" w:hAnsi="Book Antiqua" w:cs="Times New Roman"/>
          <w:sz w:val="24"/>
          <w:szCs w:val="24"/>
          <w:lang w:eastAsia="zh-CN" w:bidi="ar-SA"/>
        </w:rPr>
        <w:t>Collantes</w:t>
      </w:r>
      <w:proofErr w:type="spellEnd"/>
      <w:r w:rsidRPr="008E0665">
        <w:rPr>
          <w:rFonts w:ascii="Book Antiqua" w:hAnsi="Book Antiqua" w:cs="Times New Roman"/>
          <w:sz w:val="24"/>
          <w:szCs w:val="24"/>
          <w:lang w:eastAsia="zh-CN" w:bidi="ar-SA"/>
        </w:rPr>
        <w:t xml:space="preserve"> E. Infliximab does not activate replication of </w:t>
      </w:r>
      <w:proofErr w:type="spellStart"/>
      <w:r w:rsidRPr="008E0665">
        <w:rPr>
          <w:rFonts w:ascii="Book Antiqua" w:hAnsi="Book Antiqua" w:cs="Times New Roman"/>
          <w:sz w:val="24"/>
          <w:szCs w:val="24"/>
          <w:lang w:eastAsia="zh-CN" w:bidi="ar-SA"/>
        </w:rPr>
        <w:t>lymphotropic</w:t>
      </w:r>
      <w:proofErr w:type="spellEnd"/>
      <w:r w:rsidRPr="008E0665">
        <w:rPr>
          <w:rFonts w:ascii="Book Antiqua" w:hAnsi="Book Antiqua" w:cs="Times New Roman"/>
          <w:sz w:val="24"/>
          <w:szCs w:val="24"/>
          <w:lang w:eastAsia="zh-CN" w:bidi="ar-SA"/>
        </w:rPr>
        <w:t xml:space="preserve"> </w:t>
      </w:r>
      <w:proofErr w:type="spellStart"/>
      <w:r w:rsidRPr="008E0665">
        <w:rPr>
          <w:rFonts w:ascii="Book Antiqua" w:hAnsi="Book Antiqua" w:cs="Times New Roman"/>
          <w:sz w:val="24"/>
          <w:szCs w:val="24"/>
          <w:lang w:eastAsia="zh-CN" w:bidi="ar-SA"/>
        </w:rPr>
        <w:t>herpesviruses</w:t>
      </w:r>
      <w:proofErr w:type="spellEnd"/>
      <w:r w:rsidRPr="008E0665">
        <w:rPr>
          <w:rFonts w:ascii="Book Antiqua" w:hAnsi="Book Antiqua" w:cs="Times New Roman"/>
          <w:sz w:val="24"/>
          <w:szCs w:val="24"/>
          <w:lang w:eastAsia="zh-CN" w:bidi="ar-SA"/>
        </w:rPr>
        <w:t xml:space="preserve"> in patients with refractory rheumatoid arthritis.</w:t>
      </w:r>
      <w:r w:rsidRPr="00D35AD1">
        <w:rPr>
          <w:rFonts w:ascii="Book Antiqua" w:hAnsi="Book Antiqua" w:cs="Times New Roman"/>
          <w:sz w:val="24"/>
          <w:szCs w:val="24"/>
          <w:lang w:eastAsia="zh-CN" w:bidi="ar-SA"/>
        </w:rPr>
        <w:t> </w:t>
      </w:r>
      <w:r w:rsidRPr="008E0665">
        <w:rPr>
          <w:rFonts w:ascii="Book Antiqua" w:hAnsi="Book Antiqua" w:cs="Times New Roman"/>
          <w:i/>
          <w:iCs/>
          <w:sz w:val="24"/>
          <w:szCs w:val="24"/>
          <w:lang w:eastAsia="zh-CN" w:bidi="ar-SA"/>
        </w:rPr>
        <w:t>Rheumatology (Oxford)</w:t>
      </w:r>
      <w:r w:rsidRPr="00D35AD1">
        <w:rPr>
          <w:rFonts w:ascii="Book Antiqua" w:hAnsi="Book Antiqua" w:cs="Times New Roman"/>
          <w:sz w:val="24"/>
          <w:szCs w:val="24"/>
          <w:lang w:eastAsia="zh-CN" w:bidi="ar-SA"/>
        </w:rPr>
        <w:t> </w:t>
      </w:r>
      <w:r w:rsidRPr="008E0665">
        <w:rPr>
          <w:rFonts w:ascii="Book Antiqua" w:hAnsi="Book Antiqua" w:cs="Times New Roman"/>
          <w:sz w:val="24"/>
          <w:szCs w:val="24"/>
          <w:lang w:eastAsia="zh-CN" w:bidi="ar-SA"/>
        </w:rPr>
        <w:t>2005;</w:t>
      </w:r>
      <w:r w:rsidRPr="00D35AD1">
        <w:rPr>
          <w:rFonts w:ascii="Book Antiqua" w:hAnsi="Book Antiqua" w:cs="Times New Roman"/>
          <w:sz w:val="24"/>
          <w:szCs w:val="24"/>
          <w:lang w:eastAsia="zh-CN" w:bidi="ar-SA"/>
        </w:rPr>
        <w:t> </w:t>
      </w:r>
      <w:r w:rsidRPr="008E0665">
        <w:rPr>
          <w:rFonts w:ascii="Book Antiqua" w:hAnsi="Book Antiqua" w:cs="Times New Roman"/>
          <w:b/>
          <w:bCs/>
          <w:sz w:val="24"/>
          <w:szCs w:val="24"/>
          <w:lang w:eastAsia="zh-CN" w:bidi="ar-SA"/>
        </w:rPr>
        <w:t>44</w:t>
      </w:r>
      <w:r w:rsidRPr="008E0665">
        <w:rPr>
          <w:rFonts w:ascii="Book Antiqua" w:hAnsi="Book Antiqua" w:cs="Times New Roman"/>
          <w:sz w:val="24"/>
          <w:szCs w:val="24"/>
          <w:lang w:eastAsia="zh-CN" w:bidi="ar-SA"/>
        </w:rPr>
        <w:t xml:space="preserve">: 1132-1135 [PMID: 15927999 </w:t>
      </w:r>
      <w:hyperlink r:id="rId22" w:tgtFrame="_blank" w:history="1">
        <w:r>
          <w:rPr>
            <w:rStyle w:val="a4"/>
            <w:rFonts w:ascii="Book Antiqua" w:hAnsi="Book Antiqua"/>
            <w:color w:val="auto"/>
            <w:sz w:val="24"/>
            <w:szCs w:val="24"/>
            <w:u w:val="none"/>
            <w:shd w:val="clear" w:color="auto" w:fill="FFFFFF"/>
          </w:rPr>
          <w:t xml:space="preserve">DOI: </w:t>
        </w:r>
        <w:r w:rsidRPr="00D35AD1">
          <w:rPr>
            <w:rStyle w:val="a4"/>
            <w:rFonts w:ascii="Book Antiqua" w:hAnsi="Book Antiqua"/>
            <w:color w:val="auto"/>
            <w:sz w:val="24"/>
            <w:szCs w:val="24"/>
            <w:u w:val="none"/>
            <w:shd w:val="clear" w:color="auto" w:fill="FFFFFF"/>
          </w:rPr>
          <w:t>10.1093/rheumatology/keh696</w:t>
        </w:r>
      </w:hyperlink>
      <w:r w:rsidRPr="008E0665">
        <w:rPr>
          <w:rFonts w:ascii="Book Antiqua" w:hAnsi="Book Antiqua" w:cs="Times New Roman"/>
          <w:sz w:val="24"/>
          <w:szCs w:val="24"/>
          <w:lang w:eastAsia="zh-CN" w:bidi="ar-SA"/>
        </w:rPr>
        <w:t>]</w:t>
      </w:r>
    </w:p>
    <w:p w:rsidR="00620273" w:rsidRPr="00D35AD1" w:rsidRDefault="00620273" w:rsidP="007F5572">
      <w:pPr>
        <w:bidi w:val="0"/>
        <w:spacing w:after="0" w:line="360" w:lineRule="auto"/>
        <w:jc w:val="both"/>
        <w:rPr>
          <w:rFonts w:ascii="Book Antiqua" w:hAnsi="Book Antiqua"/>
          <w:sz w:val="24"/>
          <w:szCs w:val="24"/>
          <w:lang w:eastAsia="zh-CN"/>
        </w:rPr>
      </w:pPr>
    </w:p>
    <w:p w:rsidR="00620273" w:rsidRPr="00D35AD1" w:rsidRDefault="00620273" w:rsidP="00523880">
      <w:pPr>
        <w:ind w:left="361" w:hangingChars="150" w:hanging="361"/>
        <w:jc w:val="both"/>
        <w:rPr>
          <w:rFonts w:ascii="Book Antiqua" w:hAnsi="Book Antiqua"/>
          <w:sz w:val="24"/>
          <w:szCs w:val="24"/>
        </w:rPr>
      </w:pPr>
      <w:r w:rsidRPr="00D35AD1">
        <w:rPr>
          <w:rFonts w:ascii="Book Antiqua" w:hAnsi="Book Antiqua"/>
          <w:b/>
          <w:bCs/>
          <w:sz w:val="24"/>
          <w:szCs w:val="24"/>
        </w:rPr>
        <w:t>P-Reviewer</w:t>
      </w:r>
      <w:r w:rsidRPr="00D35AD1">
        <w:rPr>
          <w:rFonts w:ascii="Book Antiqua" w:hAnsi="Book Antiqua"/>
          <w:bCs/>
          <w:sz w:val="24"/>
          <w:szCs w:val="24"/>
          <w:lang w:eastAsia="zh-CN"/>
        </w:rPr>
        <w:t xml:space="preserve"> </w:t>
      </w:r>
      <w:proofErr w:type="spellStart"/>
      <w:r w:rsidRPr="00D35AD1">
        <w:rPr>
          <w:rFonts w:ascii="Book Antiqua" w:hAnsi="Book Antiqua"/>
          <w:bCs/>
          <w:sz w:val="24"/>
          <w:szCs w:val="24"/>
          <w:lang w:eastAsia="zh-CN"/>
        </w:rPr>
        <w:t>Nevels</w:t>
      </w:r>
      <w:proofErr w:type="spellEnd"/>
      <w:r w:rsidRPr="00D35AD1">
        <w:rPr>
          <w:rFonts w:ascii="Book Antiqua" w:hAnsi="Book Antiqua"/>
          <w:bCs/>
          <w:sz w:val="24"/>
          <w:szCs w:val="24"/>
          <w:lang w:eastAsia="zh-CN"/>
        </w:rPr>
        <w:t xml:space="preserve"> M</w:t>
      </w:r>
      <w:r w:rsidRPr="00D35AD1">
        <w:rPr>
          <w:rFonts w:ascii="Book Antiqua" w:hAnsi="Book Antiqua"/>
          <w:b/>
          <w:bCs/>
          <w:sz w:val="24"/>
          <w:szCs w:val="24"/>
        </w:rPr>
        <w:t xml:space="preserve"> S-Editor</w:t>
      </w:r>
      <w:r w:rsidRPr="00D35AD1">
        <w:rPr>
          <w:rFonts w:ascii="Book Antiqua" w:hAnsi="Book Antiqua"/>
          <w:bCs/>
          <w:sz w:val="24"/>
          <w:szCs w:val="24"/>
          <w:lang w:eastAsia="zh-CN"/>
        </w:rPr>
        <w:t xml:space="preserve"> Song XX</w:t>
      </w:r>
      <w:r w:rsidRPr="00D35AD1">
        <w:rPr>
          <w:rFonts w:ascii="Book Antiqua" w:hAnsi="Book Antiqua"/>
          <w:sz w:val="24"/>
          <w:szCs w:val="24"/>
        </w:rPr>
        <w:t xml:space="preserve"> </w:t>
      </w:r>
      <w:r w:rsidRPr="00D35AD1">
        <w:rPr>
          <w:rFonts w:ascii="Book Antiqua" w:hAnsi="Book Antiqua"/>
          <w:b/>
          <w:bCs/>
          <w:sz w:val="24"/>
          <w:szCs w:val="24"/>
        </w:rPr>
        <w:t>L-Editor</w:t>
      </w:r>
      <w:r w:rsidRPr="00D35AD1">
        <w:rPr>
          <w:rFonts w:ascii="Book Antiqua" w:hAnsi="Book Antiqua"/>
          <w:sz w:val="24"/>
          <w:szCs w:val="24"/>
        </w:rPr>
        <w:t xml:space="preserve"> </w:t>
      </w:r>
      <w:r w:rsidRPr="00D35AD1">
        <w:rPr>
          <w:rFonts w:ascii="Book Antiqua" w:hAnsi="Book Antiqua"/>
          <w:b/>
          <w:bCs/>
          <w:sz w:val="24"/>
          <w:szCs w:val="24"/>
        </w:rPr>
        <w:t>E-Editor</w:t>
      </w:r>
    </w:p>
    <w:p w:rsidR="00620273" w:rsidRPr="00D35AD1" w:rsidRDefault="00620273" w:rsidP="007F5572">
      <w:pPr>
        <w:bidi w:val="0"/>
        <w:spacing w:after="0" w:line="360" w:lineRule="auto"/>
        <w:jc w:val="both"/>
        <w:rPr>
          <w:rFonts w:ascii="Book Antiqua" w:hAnsi="Book Antiqua"/>
          <w:sz w:val="24"/>
          <w:szCs w:val="24"/>
          <w:lang w:eastAsia="zh-CN"/>
        </w:rPr>
      </w:pPr>
    </w:p>
    <w:p w:rsidR="00620273" w:rsidRPr="00D35AD1" w:rsidRDefault="00620273" w:rsidP="007F5572">
      <w:pPr>
        <w:bidi w:val="0"/>
        <w:spacing w:after="0" w:line="360" w:lineRule="auto"/>
        <w:jc w:val="both"/>
        <w:rPr>
          <w:rFonts w:ascii="Book Antiqua" w:hAnsi="Book Antiqua"/>
          <w:sz w:val="24"/>
          <w:szCs w:val="24"/>
          <w:lang w:eastAsia="zh-CN"/>
        </w:rPr>
      </w:pPr>
    </w:p>
    <w:p w:rsidR="00620273" w:rsidRPr="00D35AD1" w:rsidRDefault="00620273" w:rsidP="007F5572">
      <w:pPr>
        <w:bidi w:val="0"/>
        <w:spacing w:after="0" w:line="360" w:lineRule="auto"/>
        <w:jc w:val="both"/>
        <w:rPr>
          <w:rFonts w:ascii="Book Antiqua" w:hAnsi="Book Antiqua"/>
          <w:sz w:val="24"/>
          <w:szCs w:val="24"/>
          <w:lang w:eastAsia="zh-CN"/>
        </w:rPr>
      </w:pPr>
    </w:p>
    <w:p w:rsidR="00620273" w:rsidRPr="00D35AD1" w:rsidRDefault="00620273" w:rsidP="007F5572">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lang w:eastAsia="zh-CN"/>
        </w:rPr>
      </w:pPr>
    </w:p>
    <w:p w:rsidR="00620273" w:rsidRPr="00D35AD1" w:rsidRDefault="00620273" w:rsidP="00B10F54">
      <w:pPr>
        <w:bidi w:val="0"/>
        <w:spacing w:after="0" w:line="360" w:lineRule="auto"/>
        <w:jc w:val="both"/>
        <w:rPr>
          <w:rFonts w:ascii="Book Antiqua" w:hAnsi="Book Antiqua"/>
          <w:sz w:val="24"/>
          <w:szCs w:val="24"/>
        </w:rPr>
      </w:pPr>
      <w:r w:rsidRPr="00D35AD1">
        <w:rPr>
          <w:rFonts w:ascii="Book Antiqua" w:hAnsi="Book Antiqua"/>
          <w:b/>
          <w:sz w:val="24"/>
          <w:szCs w:val="24"/>
          <w:lang w:eastAsia="zh-CN"/>
        </w:rPr>
        <w:t xml:space="preserve">Figure 1 </w:t>
      </w:r>
      <w:r w:rsidRPr="00D35AD1">
        <w:rPr>
          <w:rFonts w:ascii="Book Antiqua" w:hAnsi="Book Antiqua"/>
          <w:b/>
          <w:sz w:val="24"/>
          <w:szCs w:val="24"/>
        </w:rPr>
        <w:t>Cytomegalovirus demonstrated on a colonic biopsy in a patient with ulcerative colitis (arrows)</w:t>
      </w:r>
      <w:r w:rsidRPr="00D35AD1">
        <w:rPr>
          <w:rFonts w:ascii="Book Antiqua" w:hAnsi="Book Antiqua"/>
          <w:b/>
          <w:sz w:val="24"/>
          <w:szCs w:val="24"/>
          <w:lang w:eastAsia="zh-CN"/>
        </w:rPr>
        <w:t>.</w:t>
      </w:r>
      <w:r w:rsidRPr="00D35AD1">
        <w:rPr>
          <w:rFonts w:ascii="Book Antiqua" w:hAnsi="Book Antiqua"/>
          <w:b/>
          <w:sz w:val="24"/>
          <w:szCs w:val="24"/>
        </w:rPr>
        <w:t xml:space="preserve"> </w:t>
      </w:r>
      <w:r w:rsidRPr="00D35AD1">
        <w:rPr>
          <w:rFonts w:ascii="Book Antiqua" w:hAnsi="Book Antiqua"/>
          <w:sz w:val="24"/>
          <w:szCs w:val="24"/>
        </w:rPr>
        <w:t>A</w:t>
      </w:r>
      <w:r w:rsidRPr="00D35AD1">
        <w:rPr>
          <w:rFonts w:ascii="Book Antiqua" w:hAnsi="Book Antiqua"/>
          <w:sz w:val="24"/>
          <w:szCs w:val="24"/>
          <w:lang w:eastAsia="zh-CN"/>
        </w:rPr>
        <w:t>:</w:t>
      </w:r>
      <w:r w:rsidRPr="00D35AD1">
        <w:rPr>
          <w:rFonts w:ascii="Book Antiqua" w:hAnsi="Book Antiqua"/>
          <w:sz w:val="24"/>
          <w:szCs w:val="24"/>
        </w:rPr>
        <w:t xml:space="preserve"> </w:t>
      </w:r>
      <w:proofErr w:type="spellStart"/>
      <w:r w:rsidRPr="00D35AD1">
        <w:rPr>
          <w:rFonts w:ascii="Book Antiqua" w:hAnsi="Book Antiqua"/>
          <w:sz w:val="24"/>
          <w:szCs w:val="24"/>
        </w:rPr>
        <w:t>Hematoxylin</w:t>
      </w:r>
      <w:proofErr w:type="spellEnd"/>
      <w:r w:rsidRPr="00D35AD1">
        <w:rPr>
          <w:rFonts w:ascii="Book Antiqua" w:hAnsi="Book Antiqua"/>
          <w:sz w:val="24"/>
          <w:szCs w:val="24"/>
        </w:rPr>
        <w:t xml:space="preserve"> eosin staining</w:t>
      </w:r>
      <w:r w:rsidRPr="00D35AD1">
        <w:rPr>
          <w:rFonts w:ascii="Book Antiqua" w:hAnsi="Book Antiqua"/>
          <w:sz w:val="24"/>
          <w:szCs w:val="24"/>
          <w:lang w:eastAsia="zh-CN"/>
        </w:rPr>
        <w:t>;</w:t>
      </w:r>
      <w:r w:rsidRPr="00D35AD1">
        <w:rPr>
          <w:rFonts w:ascii="Book Antiqua" w:hAnsi="Book Antiqua"/>
          <w:sz w:val="24"/>
          <w:szCs w:val="24"/>
        </w:rPr>
        <w:t xml:space="preserve"> B</w:t>
      </w:r>
      <w:r w:rsidRPr="00D35AD1">
        <w:rPr>
          <w:rFonts w:ascii="Book Antiqua" w:hAnsi="Book Antiqua"/>
          <w:sz w:val="24"/>
          <w:szCs w:val="24"/>
          <w:lang w:eastAsia="zh-CN"/>
        </w:rPr>
        <w:t>:</w:t>
      </w:r>
      <w:r w:rsidRPr="00D35AD1">
        <w:rPr>
          <w:rFonts w:ascii="Book Antiqua" w:hAnsi="Book Antiqua"/>
          <w:sz w:val="24"/>
          <w:szCs w:val="24"/>
        </w:rPr>
        <w:t xml:space="preserve"> Immunohistochemistry.</w:t>
      </w:r>
    </w:p>
    <w:p w:rsidR="00620273" w:rsidRPr="00D35AD1" w:rsidRDefault="00620273" w:rsidP="00B10F54">
      <w:pPr>
        <w:bidi w:val="0"/>
        <w:spacing w:after="0" w:line="360" w:lineRule="auto"/>
        <w:jc w:val="both"/>
        <w:rPr>
          <w:rFonts w:ascii="Book Antiqua" w:hAnsi="Book Antiqua"/>
          <w:b/>
          <w:sz w:val="24"/>
          <w:szCs w:val="24"/>
        </w:rPr>
      </w:pPr>
      <w:r w:rsidRPr="00D35AD1">
        <w:rPr>
          <w:rFonts w:ascii="Book Antiqua" w:hAnsi="Book Antiqua"/>
          <w:sz w:val="24"/>
          <w:szCs w:val="24"/>
        </w:rPr>
        <w:br w:type="page"/>
      </w:r>
      <w:r w:rsidRPr="00D35AD1">
        <w:rPr>
          <w:rFonts w:ascii="Book Antiqua" w:hAnsi="Book Antiqua"/>
          <w:b/>
          <w:sz w:val="24"/>
          <w:szCs w:val="24"/>
        </w:rPr>
        <w:lastRenderedPageBreak/>
        <w:t>Table 1</w:t>
      </w:r>
      <w:r w:rsidRPr="00D35AD1">
        <w:rPr>
          <w:rFonts w:ascii="Book Antiqua" w:hAnsi="Book Antiqua"/>
          <w:b/>
          <w:sz w:val="24"/>
          <w:szCs w:val="24"/>
          <w:lang w:eastAsia="zh-CN"/>
        </w:rPr>
        <w:t xml:space="preserve"> </w:t>
      </w:r>
      <w:r w:rsidRPr="00D35AD1">
        <w:rPr>
          <w:rFonts w:ascii="Book Antiqua" w:hAnsi="Book Antiqua"/>
          <w:b/>
          <w:sz w:val="24"/>
          <w:szCs w:val="24"/>
        </w:rPr>
        <w:t>Clinical and demographic characteristics of the included patients</w:t>
      </w:r>
    </w:p>
    <w:tbl>
      <w:tblPr>
        <w:tblW w:w="9511" w:type="dxa"/>
        <w:tblInd w:w="-1181" w:type="dxa"/>
        <w:tblBorders>
          <w:top w:val="single" w:sz="4" w:space="0" w:color="auto"/>
          <w:bottom w:val="single" w:sz="4" w:space="0" w:color="auto"/>
        </w:tblBorders>
        <w:tblLayout w:type="fixed"/>
        <w:tblLook w:val="00A0" w:firstRow="1" w:lastRow="0" w:firstColumn="1" w:lastColumn="0" w:noHBand="0" w:noVBand="0"/>
      </w:tblPr>
      <w:tblGrid>
        <w:gridCol w:w="2849"/>
        <w:gridCol w:w="1984"/>
        <w:gridCol w:w="1701"/>
        <w:gridCol w:w="2268"/>
        <w:gridCol w:w="709"/>
      </w:tblGrid>
      <w:tr w:rsidR="00620273" w:rsidRPr="004D1FDD" w:rsidTr="00045322">
        <w:tc>
          <w:tcPr>
            <w:tcW w:w="2849" w:type="dxa"/>
            <w:tcBorders>
              <w:top w:val="single" w:sz="4" w:space="0" w:color="auto"/>
              <w:bottom w:val="single" w:sz="4" w:space="0" w:color="auto"/>
            </w:tcBorders>
          </w:tcPr>
          <w:p w:rsidR="00620273" w:rsidRPr="004D1FDD" w:rsidRDefault="00620273" w:rsidP="00050A8F">
            <w:pPr>
              <w:bidi w:val="0"/>
              <w:spacing w:after="0" w:line="360" w:lineRule="auto"/>
              <w:jc w:val="both"/>
              <w:rPr>
                <w:rFonts w:ascii="Book Antiqua" w:hAnsi="Book Antiqua"/>
                <w:bCs/>
                <w:sz w:val="24"/>
                <w:szCs w:val="24"/>
              </w:rPr>
            </w:pPr>
            <w:r w:rsidRPr="004D1FDD">
              <w:rPr>
                <w:rFonts w:ascii="Book Antiqua" w:hAnsi="Book Antiqua"/>
                <w:bCs/>
                <w:sz w:val="24"/>
                <w:szCs w:val="24"/>
              </w:rPr>
              <w:t>Patient characteristics</w:t>
            </w:r>
          </w:p>
        </w:tc>
        <w:tc>
          <w:tcPr>
            <w:tcW w:w="1984" w:type="dxa"/>
            <w:tcBorders>
              <w:top w:val="single" w:sz="4" w:space="0" w:color="auto"/>
              <w:bottom w:val="single" w:sz="4" w:space="0" w:color="auto"/>
            </w:tcBorders>
          </w:tcPr>
          <w:p w:rsidR="00620273" w:rsidRPr="004D1FDD" w:rsidRDefault="00620273" w:rsidP="00050A8F">
            <w:pPr>
              <w:bidi w:val="0"/>
              <w:spacing w:after="0" w:line="360" w:lineRule="auto"/>
              <w:jc w:val="both"/>
              <w:rPr>
                <w:rFonts w:ascii="Book Antiqua" w:hAnsi="Book Antiqua"/>
                <w:bCs/>
                <w:sz w:val="24"/>
                <w:szCs w:val="24"/>
              </w:rPr>
            </w:pPr>
          </w:p>
        </w:tc>
        <w:tc>
          <w:tcPr>
            <w:tcW w:w="1701" w:type="dxa"/>
            <w:tcBorders>
              <w:top w:val="single" w:sz="4" w:space="0" w:color="auto"/>
              <w:bottom w:val="single" w:sz="4" w:space="0" w:color="auto"/>
            </w:tcBorders>
          </w:tcPr>
          <w:p w:rsidR="00620273" w:rsidRPr="004D1FDD" w:rsidRDefault="00620273" w:rsidP="00045322">
            <w:pPr>
              <w:bidi w:val="0"/>
              <w:spacing w:after="0" w:line="360" w:lineRule="auto"/>
              <w:jc w:val="both"/>
              <w:rPr>
                <w:rFonts w:ascii="Book Antiqua" w:hAnsi="Book Antiqua"/>
                <w:bCs/>
                <w:sz w:val="24"/>
                <w:szCs w:val="24"/>
              </w:rPr>
            </w:pPr>
            <w:r w:rsidRPr="004D1FDD">
              <w:rPr>
                <w:rFonts w:ascii="Book Antiqua" w:hAnsi="Book Antiqua"/>
                <w:bCs/>
                <w:sz w:val="24"/>
                <w:szCs w:val="24"/>
              </w:rPr>
              <w:t>Treated (</w:t>
            </w:r>
            <w:r w:rsidRPr="004D1FDD">
              <w:rPr>
                <w:rFonts w:ascii="Book Antiqua" w:hAnsi="Book Antiqua"/>
                <w:bCs/>
                <w:i/>
                <w:sz w:val="24"/>
                <w:szCs w:val="24"/>
                <w:lang w:eastAsia="zh-CN"/>
              </w:rPr>
              <w:t>n</w:t>
            </w:r>
            <w:r w:rsidRPr="004D1FDD">
              <w:rPr>
                <w:rFonts w:ascii="Book Antiqua" w:hAnsi="Book Antiqua"/>
                <w:bCs/>
                <w:sz w:val="24"/>
                <w:szCs w:val="24"/>
                <w:lang w:eastAsia="zh-CN"/>
              </w:rPr>
              <w:t xml:space="preserve"> </w:t>
            </w:r>
            <w:r w:rsidRPr="004D1FDD">
              <w:rPr>
                <w:rFonts w:ascii="Book Antiqua" w:hAnsi="Book Antiqua"/>
                <w:bCs/>
                <w:sz w:val="24"/>
                <w:szCs w:val="24"/>
              </w:rPr>
              <w:t>=</w:t>
            </w:r>
            <w:r w:rsidRPr="004D1FDD">
              <w:rPr>
                <w:rFonts w:ascii="Book Antiqua" w:hAnsi="Book Antiqua"/>
                <w:bCs/>
                <w:sz w:val="24"/>
                <w:szCs w:val="24"/>
                <w:lang w:eastAsia="zh-CN"/>
              </w:rPr>
              <w:t xml:space="preserve"> </w:t>
            </w:r>
            <w:r w:rsidRPr="004D1FDD">
              <w:rPr>
                <w:rFonts w:ascii="Book Antiqua" w:hAnsi="Book Antiqua"/>
                <w:bCs/>
                <w:sz w:val="24"/>
                <w:szCs w:val="24"/>
              </w:rPr>
              <w:t>7)</w:t>
            </w:r>
          </w:p>
        </w:tc>
        <w:tc>
          <w:tcPr>
            <w:tcW w:w="2268" w:type="dxa"/>
            <w:tcBorders>
              <w:top w:val="single" w:sz="4" w:space="0" w:color="auto"/>
              <w:bottom w:val="single" w:sz="4" w:space="0" w:color="auto"/>
            </w:tcBorders>
          </w:tcPr>
          <w:p w:rsidR="00620273" w:rsidRPr="004D1FDD" w:rsidRDefault="00620273" w:rsidP="00045322">
            <w:pPr>
              <w:bidi w:val="0"/>
              <w:spacing w:after="0" w:line="360" w:lineRule="auto"/>
              <w:jc w:val="both"/>
              <w:rPr>
                <w:rFonts w:ascii="Book Antiqua" w:hAnsi="Book Antiqua"/>
                <w:bCs/>
                <w:sz w:val="24"/>
                <w:szCs w:val="24"/>
              </w:rPr>
            </w:pPr>
            <w:r w:rsidRPr="004D1FDD">
              <w:rPr>
                <w:rFonts w:ascii="Book Antiqua" w:hAnsi="Book Antiqua"/>
                <w:bCs/>
                <w:sz w:val="24"/>
                <w:szCs w:val="24"/>
              </w:rPr>
              <w:t>Untreated  (</w:t>
            </w:r>
            <w:r w:rsidRPr="004D1FDD">
              <w:rPr>
                <w:rFonts w:ascii="Book Antiqua" w:hAnsi="Book Antiqua"/>
                <w:bCs/>
                <w:i/>
                <w:sz w:val="24"/>
                <w:szCs w:val="24"/>
                <w:lang w:eastAsia="zh-CN"/>
              </w:rPr>
              <w:t>n</w:t>
            </w:r>
            <w:r w:rsidRPr="004D1FDD">
              <w:rPr>
                <w:rFonts w:ascii="Book Antiqua" w:hAnsi="Book Antiqua"/>
                <w:bCs/>
                <w:sz w:val="24"/>
                <w:szCs w:val="24"/>
              </w:rPr>
              <w:t xml:space="preserve"> =</w:t>
            </w:r>
            <w:r w:rsidRPr="004D1FDD">
              <w:rPr>
                <w:rFonts w:ascii="Book Antiqua" w:hAnsi="Book Antiqua"/>
                <w:bCs/>
                <w:sz w:val="24"/>
                <w:szCs w:val="24"/>
                <w:lang w:eastAsia="zh-CN"/>
              </w:rPr>
              <w:t xml:space="preserve"> </w:t>
            </w:r>
            <w:r w:rsidRPr="004D1FDD">
              <w:rPr>
                <w:rFonts w:ascii="Book Antiqua" w:hAnsi="Book Antiqua"/>
                <w:bCs/>
                <w:sz w:val="24"/>
                <w:szCs w:val="24"/>
              </w:rPr>
              <w:t>6)</w:t>
            </w:r>
          </w:p>
        </w:tc>
        <w:tc>
          <w:tcPr>
            <w:tcW w:w="709" w:type="dxa"/>
            <w:tcBorders>
              <w:top w:val="single" w:sz="4" w:space="0" w:color="auto"/>
              <w:bottom w:val="single" w:sz="4" w:space="0" w:color="auto"/>
            </w:tcBorders>
          </w:tcPr>
          <w:p w:rsidR="00620273" w:rsidRPr="004D1FDD" w:rsidRDefault="00620273" w:rsidP="00050A8F">
            <w:pPr>
              <w:bidi w:val="0"/>
              <w:spacing w:after="0" w:line="360" w:lineRule="auto"/>
              <w:jc w:val="both"/>
              <w:rPr>
                <w:rFonts w:ascii="Book Antiqua" w:hAnsi="Book Antiqua"/>
                <w:bCs/>
                <w:i/>
                <w:sz w:val="24"/>
                <w:szCs w:val="24"/>
              </w:rPr>
            </w:pPr>
            <w:r w:rsidRPr="004D1FDD">
              <w:rPr>
                <w:rFonts w:ascii="Book Antiqua" w:hAnsi="Book Antiqua"/>
                <w:bCs/>
                <w:i/>
                <w:sz w:val="24"/>
                <w:szCs w:val="24"/>
              </w:rPr>
              <w:t>P</w:t>
            </w:r>
          </w:p>
        </w:tc>
      </w:tr>
      <w:tr w:rsidR="00620273" w:rsidRPr="004D1FDD" w:rsidTr="00045322">
        <w:tc>
          <w:tcPr>
            <w:tcW w:w="2849" w:type="dxa"/>
            <w:tcBorders>
              <w:top w:val="single" w:sz="4" w:space="0" w:color="auto"/>
            </w:tcBorders>
          </w:tcPr>
          <w:p w:rsidR="00620273" w:rsidRPr="004D1FDD" w:rsidRDefault="00620273" w:rsidP="00CD4C44">
            <w:pPr>
              <w:bidi w:val="0"/>
              <w:spacing w:after="0" w:line="360" w:lineRule="auto"/>
              <w:jc w:val="both"/>
              <w:rPr>
                <w:rFonts w:ascii="Book Antiqua" w:hAnsi="Book Antiqua"/>
                <w:bCs/>
                <w:sz w:val="24"/>
                <w:szCs w:val="24"/>
              </w:rPr>
            </w:pPr>
            <w:r w:rsidRPr="004D1FDD">
              <w:rPr>
                <w:rFonts w:ascii="Book Antiqua" w:hAnsi="Book Antiqua"/>
                <w:bCs/>
                <w:sz w:val="24"/>
                <w:szCs w:val="24"/>
              </w:rPr>
              <w:t>Age (</w:t>
            </w:r>
            <w:proofErr w:type="spellStart"/>
            <w:r w:rsidRPr="004D1FDD">
              <w:rPr>
                <w:rFonts w:ascii="Book Antiqua" w:hAnsi="Book Antiqua"/>
                <w:bCs/>
                <w:sz w:val="24"/>
                <w:szCs w:val="24"/>
              </w:rPr>
              <w:t>yr</w:t>
            </w:r>
            <w:proofErr w:type="spellEnd"/>
            <w:r w:rsidRPr="004D1FDD">
              <w:rPr>
                <w:rFonts w:ascii="Book Antiqua" w:hAnsi="Book Antiqua"/>
                <w:bCs/>
                <w:sz w:val="24"/>
                <w:szCs w:val="24"/>
              </w:rPr>
              <w:t>)</w:t>
            </w:r>
          </w:p>
        </w:tc>
        <w:tc>
          <w:tcPr>
            <w:tcW w:w="1984" w:type="dxa"/>
            <w:tcBorders>
              <w:top w:val="single" w:sz="4" w:space="0" w:color="auto"/>
            </w:tcBorders>
          </w:tcPr>
          <w:p w:rsidR="00620273" w:rsidRPr="004D1FDD" w:rsidRDefault="00620273" w:rsidP="00050A8F">
            <w:pPr>
              <w:bidi w:val="0"/>
              <w:spacing w:after="0" w:line="360" w:lineRule="auto"/>
              <w:jc w:val="both"/>
              <w:rPr>
                <w:rFonts w:ascii="Book Antiqua" w:hAnsi="Book Antiqua"/>
                <w:sz w:val="24"/>
                <w:szCs w:val="24"/>
              </w:rPr>
            </w:pPr>
          </w:p>
        </w:tc>
        <w:tc>
          <w:tcPr>
            <w:tcW w:w="1701" w:type="dxa"/>
            <w:tcBorders>
              <w:top w:val="single" w:sz="4" w:space="0" w:color="auto"/>
            </w:tcBorders>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50 ±</w:t>
            </w:r>
            <w:r w:rsidRPr="004D1FDD">
              <w:rPr>
                <w:rFonts w:ascii="Book Antiqua" w:hAnsi="Book Antiqua"/>
                <w:sz w:val="24"/>
                <w:szCs w:val="24"/>
                <w:lang w:eastAsia="zh-CN"/>
              </w:rPr>
              <w:t xml:space="preserve"> </w:t>
            </w:r>
            <w:r w:rsidRPr="004D1FDD">
              <w:rPr>
                <w:rFonts w:ascii="Book Antiqua" w:hAnsi="Book Antiqua"/>
                <w:sz w:val="24"/>
                <w:szCs w:val="24"/>
              </w:rPr>
              <w:t>14.6</w:t>
            </w:r>
          </w:p>
        </w:tc>
        <w:tc>
          <w:tcPr>
            <w:tcW w:w="2268" w:type="dxa"/>
            <w:tcBorders>
              <w:top w:val="single" w:sz="4" w:space="0" w:color="auto"/>
            </w:tcBorders>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45 ±</w:t>
            </w:r>
            <w:r w:rsidRPr="004D1FDD">
              <w:rPr>
                <w:rFonts w:ascii="Book Antiqua" w:hAnsi="Book Antiqua"/>
                <w:sz w:val="24"/>
                <w:szCs w:val="24"/>
                <w:lang w:eastAsia="zh-CN"/>
              </w:rPr>
              <w:t xml:space="preserve"> </w:t>
            </w:r>
            <w:r w:rsidRPr="004D1FDD">
              <w:rPr>
                <w:rFonts w:ascii="Book Antiqua" w:hAnsi="Book Antiqua"/>
                <w:sz w:val="24"/>
                <w:szCs w:val="24"/>
              </w:rPr>
              <w:t>13.6</w:t>
            </w:r>
          </w:p>
        </w:tc>
        <w:tc>
          <w:tcPr>
            <w:tcW w:w="709" w:type="dxa"/>
            <w:tcBorders>
              <w:top w:val="single" w:sz="4" w:space="0" w:color="auto"/>
            </w:tcBorders>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0.54</w:t>
            </w:r>
          </w:p>
        </w:tc>
      </w:tr>
      <w:tr w:rsidR="00620273" w:rsidRPr="004D1FDD" w:rsidTr="00045322">
        <w:tc>
          <w:tcPr>
            <w:tcW w:w="2849" w:type="dxa"/>
          </w:tcPr>
          <w:p w:rsidR="00620273" w:rsidRPr="004D1FDD" w:rsidRDefault="00620273" w:rsidP="00050A8F">
            <w:pPr>
              <w:bidi w:val="0"/>
              <w:spacing w:after="0" w:line="360" w:lineRule="auto"/>
              <w:jc w:val="both"/>
              <w:rPr>
                <w:rFonts w:ascii="Book Antiqua" w:hAnsi="Book Antiqua"/>
                <w:bCs/>
                <w:sz w:val="24"/>
                <w:szCs w:val="24"/>
              </w:rPr>
            </w:pPr>
            <w:r w:rsidRPr="004D1FDD">
              <w:rPr>
                <w:rFonts w:ascii="Book Antiqua" w:hAnsi="Book Antiqua"/>
                <w:bCs/>
                <w:sz w:val="24"/>
                <w:szCs w:val="24"/>
              </w:rPr>
              <w:t>Gender (male/female)</w:t>
            </w:r>
          </w:p>
        </w:tc>
        <w:tc>
          <w:tcPr>
            <w:tcW w:w="1984" w:type="dxa"/>
          </w:tcPr>
          <w:p w:rsidR="00620273" w:rsidRPr="004D1FDD" w:rsidRDefault="00620273" w:rsidP="00050A8F">
            <w:pPr>
              <w:bidi w:val="0"/>
              <w:spacing w:after="0" w:line="360" w:lineRule="auto"/>
              <w:jc w:val="both"/>
              <w:rPr>
                <w:rFonts w:ascii="Book Antiqua" w:hAnsi="Book Antiqua"/>
                <w:sz w:val="24"/>
                <w:szCs w:val="24"/>
              </w:rPr>
            </w:pPr>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4/3</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3/3</w:t>
            </w:r>
          </w:p>
        </w:tc>
        <w:tc>
          <w:tcPr>
            <w:tcW w:w="709" w:type="dxa"/>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0.4</w:t>
            </w:r>
          </w:p>
        </w:tc>
      </w:tr>
      <w:tr w:rsidR="00620273" w:rsidRPr="004D1FDD" w:rsidTr="00045322">
        <w:tc>
          <w:tcPr>
            <w:tcW w:w="2849" w:type="dxa"/>
          </w:tcPr>
          <w:p w:rsidR="00620273" w:rsidRPr="004D1FDD" w:rsidRDefault="00620273" w:rsidP="00050A8F">
            <w:pPr>
              <w:bidi w:val="0"/>
              <w:spacing w:after="0" w:line="360" w:lineRule="auto"/>
              <w:jc w:val="both"/>
              <w:rPr>
                <w:rFonts w:ascii="Book Antiqua" w:hAnsi="Book Antiqua"/>
                <w:bCs/>
                <w:sz w:val="24"/>
                <w:szCs w:val="24"/>
              </w:rPr>
            </w:pPr>
            <w:r w:rsidRPr="004D1FDD">
              <w:rPr>
                <w:rFonts w:ascii="Book Antiqua" w:hAnsi="Book Antiqua"/>
                <w:bCs/>
                <w:sz w:val="24"/>
                <w:szCs w:val="24"/>
              </w:rPr>
              <w:t>Extent of disease</w:t>
            </w:r>
          </w:p>
        </w:tc>
        <w:tc>
          <w:tcPr>
            <w:tcW w:w="1984" w:type="dxa"/>
          </w:tcPr>
          <w:p w:rsidR="00620273" w:rsidRPr="004D1FDD" w:rsidRDefault="00620273" w:rsidP="00050A8F">
            <w:pPr>
              <w:bidi w:val="0"/>
              <w:spacing w:after="0" w:line="360" w:lineRule="auto"/>
              <w:jc w:val="both"/>
              <w:rPr>
                <w:rFonts w:ascii="Book Antiqua" w:hAnsi="Book Antiqua"/>
                <w:sz w:val="24"/>
                <w:szCs w:val="24"/>
              </w:rPr>
            </w:pPr>
            <w:proofErr w:type="spellStart"/>
            <w:r w:rsidRPr="004D1FDD">
              <w:rPr>
                <w:rFonts w:ascii="Book Antiqua" w:hAnsi="Book Antiqua"/>
                <w:sz w:val="24"/>
                <w:szCs w:val="24"/>
              </w:rPr>
              <w:t>Pancolitis</w:t>
            </w:r>
            <w:proofErr w:type="spellEnd"/>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6</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5</w:t>
            </w:r>
          </w:p>
        </w:tc>
        <w:tc>
          <w:tcPr>
            <w:tcW w:w="709" w:type="dxa"/>
          </w:tcPr>
          <w:p w:rsidR="00620273" w:rsidRPr="004D1FDD" w:rsidRDefault="00620273" w:rsidP="00050A8F">
            <w:pPr>
              <w:bidi w:val="0"/>
              <w:spacing w:after="0" w:line="360" w:lineRule="auto"/>
              <w:jc w:val="both"/>
              <w:rPr>
                <w:sz w:val="24"/>
                <w:szCs w:val="24"/>
                <w:rtl/>
              </w:rPr>
            </w:pPr>
            <w:r w:rsidRPr="004D1FDD">
              <w:rPr>
                <w:sz w:val="24"/>
                <w:szCs w:val="24"/>
                <w:rtl/>
              </w:rPr>
              <w:t>0.54</w:t>
            </w:r>
          </w:p>
        </w:tc>
      </w:tr>
      <w:tr w:rsidR="00620273" w:rsidRPr="004D1FDD" w:rsidTr="00045322">
        <w:tc>
          <w:tcPr>
            <w:tcW w:w="2849" w:type="dxa"/>
          </w:tcPr>
          <w:p w:rsidR="00620273" w:rsidRPr="004D1FDD" w:rsidRDefault="00620273" w:rsidP="00050A8F">
            <w:pPr>
              <w:bidi w:val="0"/>
              <w:spacing w:after="0" w:line="360" w:lineRule="auto"/>
              <w:jc w:val="both"/>
              <w:rPr>
                <w:rFonts w:ascii="Book Antiqua" w:hAnsi="Book Antiqua"/>
                <w:bCs/>
                <w:sz w:val="24"/>
                <w:szCs w:val="24"/>
              </w:rPr>
            </w:pPr>
          </w:p>
        </w:tc>
        <w:tc>
          <w:tcPr>
            <w:tcW w:w="1984"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Left- sided</w:t>
            </w:r>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1</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1</w:t>
            </w:r>
          </w:p>
        </w:tc>
        <w:tc>
          <w:tcPr>
            <w:tcW w:w="709" w:type="dxa"/>
          </w:tcPr>
          <w:p w:rsidR="00620273" w:rsidRPr="004D1FDD" w:rsidRDefault="00620273" w:rsidP="00050A8F">
            <w:pPr>
              <w:bidi w:val="0"/>
              <w:spacing w:after="0" w:line="360" w:lineRule="auto"/>
              <w:jc w:val="both"/>
              <w:rPr>
                <w:sz w:val="24"/>
                <w:szCs w:val="24"/>
                <w:rtl/>
              </w:rPr>
            </w:pPr>
            <w:r w:rsidRPr="004D1FDD">
              <w:rPr>
                <w:sz w:val="24"/>
                <w:szCs w:val="24"/>
                <w:rtl/>
              </w:rPr>
              <w:t>0.54</w:t>
            </w:r>
          </w:p>
        </w:tc>
      </w:tr>
      <w:tr w:rsidR="00620273" w:rsidRPr="004D1FDD" w:rsidTr="00045322">
        <w:tc>
          <w:tcPr>
            <w:tcW w:w="2849" w:type="dxa"/>
          </w:tcPr>
          <w:p w:rsidR="00620273" w:rsidRPr="004D1FDD" w:rsidRDefault="00620273" w:rsidP="00CD4C44">
            <w:pPr>
              <w:bidi w:val="0"/>
              <w:spacing w:after="0" w:line="360" w:lineRule="auto"/>
              <w:jc w:val="both"/>
              <w:rPr>
                <w:rFonts w:ascii="Book Antiqua" w:hAnsi="Book Antiqua"/>
                <w:bCs/>
                <w:sz w:val="24"/>
                <w:szCs w:val="24"/>
                <w:lang w:eastAsia="zh-CN"/>
              </w:rPr>
            </w:pPr>
            <w:r w:rsidRPr="004D1FDD">
              <w:rPr>
                <w:rFonts w:ascii="Book Antiqua" w:hAnsi="Book Antiqua"/>
                <w:bCs/>
                <w:sz w:val="24"/>
                <w:szCs w:val="24"/>
              </w:rPr>
              <w:t xml:space="preserve">Age on diagnosis of UC, </w:t>
            </w:r>
            <w:proofErr w:type="spellStart"/>
            <w:r w:rsidRPr="004D1FDD">
              <w:rPr>
                <w:rFonts w:ascii="Book Antiqua" w:hAnsi="Book Antiqua"/>
                <w:bCs/>
                <w:sz w:val="24"/>
                <w:szCs w:val="24"/>
              </w:rPr>
              <w:t>yr</w:t>
            </w:r>
            <w:proofErr w:type="spellEnd"/>
          </w:p>
        </w:tc>
        <w:tc>
          <w:tcPr>
            <w:tcW w:w="1984" w:type="dxa"/>
          </w:tcPr>
          <w:p w:rsidR="00620273" w:rsidRPr="004D1FDD" w:rsidRDefault="00620273" w:rsidP="00050A8F">
            <w:pPr>
              <w:bidi w:val="0"/>
              <w:spacing w:after="0" w:line="360" w:lineRule="auto"/>
              <w:jc w:val="both"/>
              <w:rPr>
                <w:rFonts w:ascii="Book Antiqua" w:hAnsi="Book Antiqua"/>
                <w:sz w:val="24"/>
                <w:szCs w:val="24"/>
              </w:rPr>
            </w:pPr>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35.7 ±</w:t>
            </w:r>
            <w:r w:rsidRPr="004D1FDD">
              <w:rPr>
                <w:rFonts w:ascii="Book Antiqua" w:hAnsi="Book Antiqua"/>
                <w:sz w:val="24"/>
                <w:szCs w:val="24"/>
                <w:lang w:eastAsia="zh-CN"/>
              </w:rPr>
              <w:t xml:space="preserve"> </w:t>
            </w:r>
            <w:r w:rsidRPr="004D1FDD">
              <w:rPr>
                <w:rFonts w:ascii="Book Antiqua" w:hAnsi="Book Antiqua"/>
                <w:sz w:val="24"/>
                <w:szCs w:val="24"/>
              </w:rPr>
              <w:t>13.3</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41.5 ±</w:t>
            </w:r>
            <w:r w:rsidRPr="004D1FDD">
              <w:rPr>
                <w:rFonts w:ascii="Book Antiqua" w:hAnsi="Book Antiqua"/>
                <w:sz w:val="24"/>
                <w:szCs w:val="24"/>
                <w:lang w:eastAsia="zh-CN"/>
              </w:rPr>
              <w:t xml:space="preserve"> </w:t>
            </w:r>
            <w:r w:rsidRPr="004D1FDD">
              <w:rPr>
                <w:rFonts w:ascii="Book Antiqua" w:hAnsi="Book Antiqua"/>
                <w:sz w:val="24"/>
                <w:szCs w:val="24"/>
              </w:rPr>
              <w:t>13.3</w:t>
            </w:r>
          </w:p>
        </w:tc>
        <w:tc>
          <w:tcPr>
            <w:tcW w:w="709" w:type="dxa"/>
          </w:tcPr>
          <w:p w:rsidR="00620273" w:rsidRPr="004D1FDD" w:rsidRDefault="00620273" w:rsidP="00050A8F">
            <w:pPr>
              <w:bidi w:val="0"/>
              <w:spacing w:after="0" w:line="360" w:lineRule="auto"/>
              <w:jc w:val="both"/>
              <w:rPr>
                <w:rFonts w:ascii="Book Antiqua" w:hAnsi="Book Antiqua"/>
                <w:bCs/>
                <w:sz w:val="24"/>
                <w:szCs w:val="24"/>
              </w:rPr>
            </w:pPr>
            <w:r w:rsidRPr="004D1FDD">
              <w:rPr>
                <w:sz w:val="24"/>
                <w:szCs w:val="24"/>
                <w:rtl/>
              </w:rPr>
              <w:t>0.53</w:t>
            </w:r>
          </w:p>
        </w:tc>
      </w:tr>
      <w:tr w:rsidR="00620273" w:rsidRPr="004D1FDD" w:rsidTr="00045322">
        <w:tc>
          <w:tcPr>
            <w:tcW w:w="2849" w:type="dxa"/>
          </w:tcPr>
          <w:p w:rsidR="00620273" w:rsidRPr="004D1FDD" w:rsidRDefault="00620273" w:rsidP="00CD4C44">
            <w:pPr>
              <w:bidi w:val="0"/>
              <w:spacing w:after="0" w:line="360" w:lineRule="auto"/>
              <w:jc w:val="both"/>
              <w:rPr>
                <w:rFonts w:ascii="Book Antiqua" w:hAnsi="Book Antiqua"/>
                <w:bCs/>
                <w:sz w:val="24"/>
                <w:szCs w:val="24"/>
                <w:lang w:eastAsia="zh-CN"/>
              </w:rPr>
            </w:pPr>
            <w:r w:rsidRPr="004D1FDD">
              <w:rPr>
                <w:rFonts w:ascii="Book Antiqua" w:hAnsi="Book Antiqua"/>
                <w:bCs/>
                <w:sz w:val="24"/>
                <w:szCs w:val="24"/>
              </w:rPr>
              <w:t xml:space="preserve">Duration of disease, </w:t>
            </w:r>
            <w:proofErr w:type="spellStart"/>
            <w:r w:rsidRPr="004D1FDD">
              <w:rPr>
                <w:rFonts w:ascii="Book Antiqua" w:hAnsi="Book Antiqua"/>
                <w:bCs/>
                <w:sz w:val="24"/>
                <w:szCs w:val="24"/>
              </w:rPr>
              <w:t>yr</w:t>
            </w:r>
            <w:proofErr w:type="spellEnd"/>
          </w:p>
        </w:tc>
        <w:tc>
          <w:tcPr>
            <w:tcW w:w="1984" w:type="dxa"/>
          </w:tcPr>
          <w:p w:rsidR="00620273" w:rsidRPr="004D1FDD" w:rsidRDefault="00620273" w:rsidP="00050A8F">
            <w:pPr>
              <w:bidi w:val="0"/>
              <w:spacing w:after="0" w:line="360" w:lineRule="auto"/>
              <w:jc w:val="both"/>
              <w:rPr>
                <w:rFonts w:ascii="Book Antiqua" w:hAnsi="Book Antiqua"/>
                <w:sz w:val="24"/>
                <w:szCs w:val="24"/>
              </w:rPr>
            </w:pPr>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14.2</w:t>
            </w:r>
            <w:r w:rsidRPr="004D1FDD">
              <w:rPr>
                <w:rFonts w:ascii="Book Antiqua" w:hAnsi="Book Antiqua"/>
                <w:sz w:val="24"/>
                <w:szCs w:val="24"/>
                <w:lang w:eastAsia="zh-CN"/>
              </w:rPr>
              <w:t xml:space="preserve"> </w:t>
            </w:r>
            <w:r w:rsidRPr="004D1FDD">
              <w:rPr>
                <w:rFonts w:ascii="Book Antiqua" w:hAnsi="Book Antiqua"/>
                <w:sz w:val="24"/>
                <w:szCs w:val="24"/>
              </w:rPr>
              <w:t>±</w:t>
            </w:r>
            <w:r w:rsidRPr="004D1FDD">
              <w:rPr>
                <w:rFonts w:ascii="Book Antiqua" w:hAnsi="Book Antiqua"/>
                <w:sz w:val="24"/>
                <w:szCs w:val="24"/>
                <w:lang w:eastAsia="zh-CN"/>
              </w:rPr>
              <w:t xml:space="preserve"> </w:t>
            </w:r>
            <w:r w:rsidRPr="004D1FDD">
              <w:rPr>
                <w:rFonts w:ascii="Book Antiqua" w:hAnsi="Book Antiqua"/>
                <w:sz w:val="24"/>
                <w:szCs w:val="24"/>
              </w:rPr>
              <w:t>9.3</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3.5 ±</w:t>
            </w:r>
            <w:r w:rsidRPr="004D1FDD">
              <w:rPr>
                <w:rFonts w:ascii="Book Antiqua" w:hAnsi="Book Antiqua"/>
                <w:sz w:val="24"/>
                <w:szCs w:val="24"/>
                <w:lang w:eastAsia="zh-CN"/>
              </w:rPr>
              <w:t xml:space="preserve"> </w:t>
            </w:r>
            <w:r w:rsidRPr="004D1FDD">
              <w:rPr>
                <w:rFonts w:ascii="Book Antiqua" w:hAnsi="Book Antiqua"/>
                <w:sz w:val="24"/>
                <w:szCs w:val="24"/>
              </w:rPr>
              <w:t>1.8</w:t>
            </w:r>
          </w:p>
        </w:tc>
        <w:tc>
          <w:tcPr>
            <w:tcW w:w="709" w:type="dxa"/>
          </w:tcPr>
          <w:p w:rsidR="00620273" w:rsidRPr="004D1FDD" w:rsidRDefault="00620273" w:rsidP="00050A8F">
            <w:pPr>
              <w:bidi w:val="0"/>
              <w:spacing w:after="0" w:line="360" w:lineRule="auto"/>
              <w:jc w:val="both"/>
              <w:rPr>
                <w:rFonts w:ascii="Book Antiqua" w:hAnsi="Book Antiqua"/>
                <w:bCs/>
                <w:sz w:val="24"/>
                <w:szCs w:val="24"/>
              </w:rPr>
            </w:pPr>
            <w:r w:rsidRPr="004D1FDD">
              <w:rPr>
                <w:rFonts w:ascii="Book Antiqua" w:hAnsi="Book Antiqua"/>
                <w:bCs/>
                <w:sz w:val="24"/>
                <w:szCs w:val="24"/>
              </w:rPr>
              <w:t>0.008</w:t>
            </w:r>
          </w:p>
        </w:tc>
      </w:tr>
      <w:tr w:rsidR="00620273" w:rsidRPr="004D1FDD" w:rsidTr="00045322">
        <w:tc>
          <w:tcPr>
            <w:tcW w:w="2849" w:type="dxa"/>
          </w:tcPr>
          <w:p w:rsidR="00620273" w:rsidRPr="004D1FDD" w:rsidRDefault="00620273" w:rsidP="00050A8F">
            <w:pPr>
              <w:bidi w:val="0"/>
              <w:spacing w:after="0" w:line="360" w:lineRule="auto"/>
              <w:jc w:val="both"/>
              <w:rPr>
                <w:rFonts w:ascii="Book Antiqua" w:hAnsi="Book Antiqua"/>
                <w:bCs/>
                <w:sz w:val="24"/>
                <w:szCs w:val="24"/>
              </w:rPr>
            </w:pPr>
            <w:r w:rsidRPr="004D1FDD">
              <w:rPr>
                <w:rFonts w:ascii="Book Antiqua" w:hAnsi="Book Antiqua"/>
                <w:bCs/>
                <w:sz w:val="24"/>
                <w:szCs w:val="24"/>
              </w:rPr>
              <w:t xml:space="preserve">Hospitalized patients, </w:t>
            </w:r>
            <w:r w:rsidRPr="004D1FDD">
              <w:rPr>
                <w:rFonts w:ascii="Book Antiqua" w:hAnsi="Book Antiqua"/>
                <w:bCs/>
                <w:i/>
                <w:sz w:val="24"/>
                <w:szCs w:val="24"/>
              </w:rPr>
              <w:t>n</w:t>
            </w:r>
          </w:p>
        </w:tc>
        <w:tc>
          <w:tcPr>
            <w:tcW w:w="1984" w:type="dxa"/>
          </w:tcPr>
          <w:p w:rsidR="00620273" w:rsidRPr="004D1FDD" w:rsidRDefault="00620273" w:rsidP="00050A8F">
            <w:pPr>
              <w:bidi w:val="0"/>
              <w:spacing w:after="0" w:line="360" w:lineRule="auto"/>
              <w:jc w:val="both"/>
              <w:rPr>
                <w:rFonts w:ascii="Book Antiqua" w:hAnsi="Book Antiqua"/>
                <w:sz w:val="24"/>
                <w:szCs w:val="24"/>
              </w:rPr>
            </w:pPr>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6</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4</w:t>
            </w:r>
          </w:p>
        </w:tc>
        <w:tc>
          <w:tcPr>
            <w:tcW w:w="709" w:type="dxa"/>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0.56</w:t>
            </w:r>
          </w:p>
        </w:tc>
      </w:tr>
      <w:tr w:rsidR="00620273" w:rsidRPr="004D1FDD" w:rsidTr="00045322">
        <w:tc>
          <w:tcPr>
            <w:tcW w:w="2849" w:type="dxa"/>
            <w:vMerge w:val="restart"/>
          </w:tcPr>
          <w:p w:rsidR="00620273" w:rsidRPr="004D1FDD" w:rsidRDefault="00620273" w:rsidP="00050A8F">
            <w:pPr>
              <w:bidi w:val="0"/>
              <w:spacing w:after="0" w:line="360" w:lineRule="auto"/>
              <w:jc w:val="both"/>
              <w:rPr>
                <w:rFonts w:ascii="Book Antiqua" w:hAnsi="Book Antiqua"/>
                <w:bCs/>
                <w:sz w:val="24"/>
                <w:szCs w:val="24"/>
              </w:rPr>
            </w:pPr>
            <w:proofErr w:type="spellStart"/>
            <w:r w:rsidRPr="004D1FDD">
              <w:rPr>
                <w:rFonts w:ascii="Book Antiqua" w:hAnsi="Book Antiqua"/>
                <w:bCs/>
                <w:sz w:val="24"/>
                <w:szCs w:val="24"/>
              </w:rPr>
              <w:t>Prehospitalization</w:t>
            </w:r>
            <w:proofErr w:type="spellEnd"/>
            <w:r w:rsidRPr="004D1FDD">
              <w:rPr>
                <w:rFonts w:ascii="Book Antiqua" w:hAnsi="Book Antiqua"/>
                <w:bCs/>
                <w:sz w:val="24"/>
                <w:szCs w:val="24"/>
              </w:rPr>
              <w:t xml:space="preserve"> treatment</w:t>
            </w:r>
          </w:p>
        </w:tc>
        <w:tc>
          <w:tcPr>
            <w:tcW w:w="1984" w:type="dxa"/>
          </w:tcPr>
          <w:p w:rsidR="00620273" w:rsidRPr="004D1FDD" w:rsidRDefault="00620273" w:rsidP="009B3010">
            <w:pPr>
              <w:bidi w:val="0"/>
              <w:spacing w:after="0" w:line="360" w:lineRule="auto"/>
              <w:jc w:val="both"/>
              <w:rPr>
                <w:rFonts w:ascii="Book Antiqua" w:hAnsi="Book Antiqua"/>
                <w:sz w:val="24"/>
                <w:szCs w:val="24"/>
              </w:rPr>
            </w:pPr>
            <w:r w:rsidRPr="004D1FDD">
              <w:rPr>
                <w:rFonts w:ascii="Book Antiqua" w:hAnsi="Book Antiqua"/>
                <w:sz w:val="24"/>
                <w:szCs w:val="24"/>
              </w:rPr>
              <w:t>SC</w:t>
            </w:r>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4</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 xml:space="preserve">2 </w:t>
            </w:r>
          </w:p>
        </w:tc>
        <w:tc>
          <w:tcPr>
            <w:tcW w:w="709" w:type="dxa"/>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0.56</w:t>
            </w:r>
          </w:p>
        </w:tc>
      </w:tr>
      <w:tr w:rsidR="00620273" w:rsidRPr="004D1FDD" w:rsidTr="00045322">
        <w:tc>
          <w:tcPr>
            <w:tcW w:w="2849" w:type="dxa"/>
            <w:vMerge/>
          </w:tcPr>
          <w:p w:rsidR="00620273" w:rsidRPr="004D1FDD" w:rsidRDefault="00620273" w:rsidP="00050A8F">
            <w:pPr>
              <w:bidi w:val="0"/>
              <w:spacing w:after="0" w:line="360" w:lineRule="auto"/>
              <w:jc w:val="both"/>
              <w:rPr>
                <w:rFonts w:ascii="Book Antiqua" w:hAnsi="Book Antiqua"/>
                <w:bCs/>
                <w:sz w:val="24"/>
                <w:szCs w:val="24"/>
              </w:rPr>
            </w:pPr>
          </w:p>
        </w:tc>
        <w:tc>
          <w:tcPr>
            <w:tcW w:w="1984" w:type="dxa"/>
          </w:tcPr>
          <w:p w:rsidR="00620273" w:rsidRPr="004D1FDD" w:rsidRDefault="00620273" w:rsidP="00050A8F">
            <w:pPr>
              <w:bidi w:val="0"/>
              <w:spacing w:after="0" w:line="360" w:lineRule="auto"/>
              <w:jc w:val="both"/>
              <w:rPr>
                <w:rFonts w:ascii="Book Antiqua" w:hAnsi="Book Antiqua"/>
                <w:sz w:val="24"/>
                <w:szCs w:val="24"/>
              </w:rPr>
            </w:pPr>
            <w:proofErr w:type="spellStart"/>
            <w:r w:rsidRPr="004D1FDD">
              <w:rPr>
                <w:rFonts w:ascii="Book Antiqua" w:hAnsi="Book Antiqua"/>
                <w:sz w:val="24"/>
                <w:szCs w:val="24"/>
              </w:rPr>
              <w:t>thiopurines</w:t>
            </w:r>
            <w:proofErr w:type="spellEnd"/>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3</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2</w:t>
            </w:r>
          </w:p>
        </w:tc>
        <w:tc>
          <w:tcPr>
            <w:tcW w:w="709" w:type="dxa"/>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1</w:t>
            </w:r>
          </w:p>
        </w:tc>
      </w:tr>
      <w:tr w:rsidR="00620273" w:rsidRPr="004D1FDD" w:rsidTr="00045322">
        <w:tc>
          <w:tcPr>
            <w:tcW w:w="2849" w:type="dxa"/>
            <w:vMerge/>
          </w:tcPr>
          <w:p w:rsidR="00620273" w:rsidRPr="004D1FDD" w:rsidRDefault="00620273" w:rsidP="00050A8F">
            <w:pPr>
              <w:bidi w:val="0"/>
              <w:spacing w:after="0" w:line="360" w:lineRule="auto"/>
              <w:jc w:val="both"/>
              <w:rPr>
                <w:rFonts w:ascii="Book Antiqua" w:hAnsi="Book Antiqua"/>
                <w:bCs/>
                <w:sz w:val="24"/>
                <w:szCs w:val="24"/>
              </w:rPr>
            </w:pPr>
          </w:p>
        </w:tc>
        <w:tc>
          <w:tcPr>
            <w:tcW w:w="1984"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infliximab</w:t>
            </w:r>
          </w:p>
        </w:tc>
        <w:tc>
          <w:tcPr>
            <w:tcW w:w="1701" w:type="dxa"/>
          </w:tcPr>
          <w:p w:rsidR="00620273" w:rsidRPr="004D1FDD" w:rsidRDefault="00620273" w:rsidP="00CD4C44">
            <w:pPr>
              <w:bidi w:val="0"/>
              <w:spacing w:after="0" w:line="360" w:lineRule="auto"/>
              <w:jc w:val="both"/>
              <w:rPr>
                <w:rFonts w:ascii="Book Antiqua" w:hAnsi="Book Antiqua"/>
                <w:sz w:val="24"/>
                <w:szCs w:val="24"/>
                <w:lang w:eastAsia="zh-CN"/>
              </w:rPr>
            </w:pPr>
            <w:r w:rsidRPr="004D1FDD">
              <w:rPr>
                <w:rFonts w:ascii="Book Antiqua" w:hAnsi="Book Antiqua"/>
                <w:sz w:val="24"/>
                <w:szCs w:val="24"/>
              </w:rPr>
              <w:t>1</w:t>
            </w:r>
            <w:r w:rsidRPr="004D1FDD">
              <w:rPr>
                <w:rFonts w:ascii="Book Antiqua" w:hAnsi="Book Antiqua"/>
                <w:sz w:val="24"/>
                <w:szCs w:val="24"/>
                <w:vertAlign w:val="superscript"/>
                <w:lang w:eastAsia="zh-CN"/>
              </w:rPr>
              <w:t>1</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0</w:t>
            </w:r>
          </w:p>
        </w:tc>
        <w:tc>
          <w:tcPr>
            <w:tcW w:w="709" w:type="dxa"/>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1</w:t>
            </w:r>
          </w:p>
        </w:tc>
      </w:tr>
      <w:tr w:rsidR="00620273" w:rsidRPr="004D1FDD" w:rsidTr="00045322">
        <w:tc>
          <w:tcPr>
            <w:tcW w:w="2849" w:type="dxa"/>
            <w:vMerge/>
          </w:tcPr>
          <w:p w:rsidR="00620273" w:rsidRPr="004D1FDD" w:rsidRDefault="00620273" w:rsidP="00050A8F">
            <w:pPr>
              <w:bidi w:val="0"/>
              <w:spacing w:after="0" w:line="360" w:lineRule="auto"/>
              <w:jc w:val="both"/>
              <w:rPr>
                <w:rFonts w:ascii="Book Antiqua" w:hAnsi="Book Antiqua"/>
                <w:bCs/>
                <w:sz w:val="24"/>
                <w:szCs w:val="24"/>
              </w:rPr>
            </w:pPr>
          </w:p>
        </w:tc>
        <w:tc>
          <w:tcPr>
            <w:tcW w:w="1984"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5-asa</w:t>
            </w:r>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5</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4</w:t>
            </w:r>
          </w:p>
        </w:tc>
        <w:tc>
          <w:tcPr>
            <w:tcW w:w="709" w:type="dxa"/>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1</w:t>
            </w:r>
          </w:p>
        </w:tc>
      </w:tr>
      <w:tr w:rsidR="00620273" w:rsidRPr="004D1FDD" w:rsidTr="00045322">
        <w:tc>
          <w:tcPr>
            <w:tcW w:w="2849" w:type="dxa"/>
            <w:vMerge/>
          </w:tcPr>
          <w:p w:rsidR="00620273" w:rsidRPr="004D1FDD" w:rsidRDefault="00620273" w:rsidP="00050A8F">
            <w:pPr>
              <w:bidi w:val="0"/>
              <w:spacing w:after="0" w:line="360" w:lineRule="auto"/>
              <w:jc w:val="both"/>
              <w:rPr>
                <w:rFonts w:ascii="Book Antiqua" w:hAnsi="Book Antiqua"/>
                <w:bCs/>
                <w:sz w:val="24"/>
                <w:szCs w:val="24"/>
              </w:rPr>
            </w:pPr>
          </w:p>
        </w:tc>
        <w:tc>
          <w:tcPr>
            <w:tcW w:w="1984" w:type="dxa"/>
          </w:tcPr>
          <w:p w:rsidR="00620273" w:rsidRPr="004D1FDD" w:rsidRDefault="00620273" w:rsidP="009B3010">
            <w:pPr>
              <w:bidi w:val="0"/>
              <w:spacing w:after="0" w:line="360" w:lineRule="auto"/>
              <w:jc w:val="both"/>
              <w:rPr>
                <w:rFonts w:ascii="Book Antiqua" w:hAnsi="Book Antiqua"/>
                <w:sz w:val="24"/>
                <w:szCs w:val="24"/>
              </w:rPr>
            </w:pPr>
            <w:proofErr w:type="spellStart"/>
            <w:r w:rsidRPr="004D1FDD">
              <w:rPr>
                <w:rFonts w:ascii="Book Antiqua" w:hAnsi="Book Antiqua"/>
                <w:sz w:val="24"/>
                <w:szCs w:val="24"/>
              </w:rPr>
              <w:t>SC+thiopurines</w:t>
            </w:r>
            <w:proofErr w:type="spellEnd"/>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2</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 xml:space="preserve">1 </w:t>
            </w:r>
          </w:p>
        </w:tc>
        <w:tc>
          <w:tcPr>
            <w:tcW w:w="709" w:type="dxa"/>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1</w:t>
            </w:r>
          </w:p>
        </w:tc>
      </w:tr>
      <w:tr w:rsidR="00620273" w:rsidRPr="004D1FDD" w:rsidTr="00045322">
        <w:tc>
          <w:tcPr>
            <w:tcW w:w="2849" w:type="dxa"/>
            <w:vMerge w:val="restart"/>
          </w:tcPr>
          <w:p w:rsidR="00620273" w:rsidRPr="004D1FDD" w:rsidRDefault="00620273" w:rsidP="00050A8F">
            <w:pPr>
              <w:bidi w:val="0"/>
              <w:spacing w:after="0" w:line="360" w:lineRule="auto"/>
              <w:jc w:val="both"/>
              <w:rPr>
                <w:rFonts w:ascii="Book Antiqua" w:hAnsi="Book Antiqua"/>
                <w:bCs/>
                <w:sz w:val="24"/>
                <w:szCs w:val="24"/>
              </w:rPr>
            </w:pPr>
            <w:r w:rsidRPr="004D1FDD">
              <w:rPr>
                <w:rFonts w:ascii="Book Antiqua" w:hAnsi="Book Antiqua"/>
                <w:bCs/>
                <w:sz w:val="24"/>
                <w:szCs w:val="24"/>
              </w:rPr>
              <w:t>Treatment during hospitalization</w:t>
            </w:r>
          </w:p>
        </w:tc>
        <w:tc>
          <w:tcPr>
            <w:tcW w:w="1984" w:type="dxa"/>
          </w:tcPr>
          <w:p w:rsidR="00620273" w:rsidRPr="004D1FDD" w:rsidRDefault="00620273" w:rsidP="009B3010">
            <w:pPr>
              <w:bidi w:val="0"/>
              <w:spacing w:after="0" w:line="360" w:lineRule="auto"/>
              <w:jc w:val="both"/>
              <w:rPr>
                <w:rFonts w:ascii="Book Antiqua" w:hAnsi="Book Antiqua"/>
                <w:sz w:val="24"/>
                <w:szCs w:val="24"/>
              </w:rPr>
            </w:pPr>
            <w:r w:rsidRPr="004D1FDD">
              <w:rPr>
                <w:rFonts w:ascii="Book Antiqua" w:hAnsi="Book Antiqua"/>
                <w:sz w:val="24"/>
                <w:szCs w:val="24"/>
              </w:rPr>
              <w:t>SC</w:t>
            </w:r>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 xml:space="preserve">6 </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 xml:space="preserve">3 </w:t>
            </w:r>
          </w:p>
        </w:tc>
        <w:tc>
          <w:tcPr>
            <w:tcW w:w="709" w:type="dxa"/>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0.4</w:t>
            </w:r>
          </w:p>
        </w:tc>
      </w:tr>
      <w:tr w:rsidR="00620273" w:rsidRPr="004D1FDD" w:rsidTr="00045322">
        <w:tc>
          <w:tcPr>
            <w:tcW w:w="2849" w:type="dxa"/>
            <w:vMerge/>
          </w:tcPr>
          <w:p w:rsidR="00620273" w:rsidRPr="004D1FDD" w:rsidRDefault="00620273" w:rsidP="00050A8F">
            <w:pPr>
              <w:bidi w:val="0"/>
              <w:spacing w:after="0" w:line="360" w:lineRule="auto"/>
              <w:jc w:val="both"/>
              <w:rPr>
                <w:rFonts w:ascii="Book Antiqua" w:hAnsi="Book Antiqua"/>
                <w:bCs/>
                <w:sz w:val="24"/>
                <w:szCs w:val="24"/>
              </w:rPr>
            </w:pPr>
          </w:p>
        </w:tc>
        <w:tc>
          <w:tcPr>
            <w:tcW w:w="1984"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infliximab</w:t>
            </w:r>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1</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0</w:t>
            </w:r>
          </w:p>
        </w:tc>
        <w:tc>
          <w:tcPr>
            <w:tcW w:w="709" w:type="dxa"/>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1</w:t>
            </w:r>
          </w:p>
        </w:tc>
      </w:tr>
      <w:tr w:rsidR="00620273" w:rsidRPr="004D1FDD" w:rsidTr="00045322">
        <w:tc>
          <w:tcPr>
            <w:tcW w:w="2849" w:type="dxa"/>
            <w:vMerge/>
          </w:tcPr>
          <w:p w:rsidR="00620273" w:rsidRPr="004D1FDD" w:rsidRDefault="00620273" w:rsidP="00050A8F">
            <w:pPr>
              <w:bidi w:val="0"/>
              <w:spacing w:after="0" w:line="360" w:lineRule="auto"/>
              <w:jc w:val="both"/>
              <w:rPr>
                <w:rFonts w:ascii="Book Antiqua" w:hAnsi="Book Antiqua"/>
                <w:bCs/>
                <w:sz w:val="24"/>
                <w:szCs w:val="24"/>
              </w:rPr>
            </w:pPr>
          </w:p>
        </w:tc>
        <w:tc>
          <w:tcPr>
            <w:tcW w:w="1984"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cyclosporine</w:t>
            </w:r>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3</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0</w:t>
            </w:r>
          </w:p>
        </w:tc>
        <w:tc>
          <w:tcPr>
            <w:tcW w:w="709" w:type="dxa"/>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0.2</w:t>
            </w:r>
          </w:p>
        </w:tc>
      </w:tr>
      <w:tr w:rsidR="00620273" w:rsidRPr="004D1FDD" w:rsidTr="00045322">
        <w:tc>
          <w:tcPr>
            <w:tcW w:w="2849" w:type="dxa"/>
          </w:tcPr>
          <w:p w:rsidR="00620273" w:rsidRPr="004D1FDD" w:rsidRDefault="00620273" w:rsidP="00CD4C44">
            <w:pPr>
              <w:bidi w:val="0"/>
              <w:spacing w:after="0" w:line="360" w:lineRule="auto"/>
              <w:jc w:val="both"/>
              <w:rPr>
                <w:rFonts w:ascii="Book Antiqua" w:hAnsi="Book Antiqua"/>
                <w:bCs/>
                <w:sz w:val="24"/>
                <w:szCs w:val="24"/>
              </w:rPr>
            </w:pPr>
            <w:r w:rsidRPr="004D1FDD">
              <w:rPr>
                <w:rFonts w:ascii="Book Antiqua" w:hAnsi="Book Antiqua"/>
                <w:bCs/>
                <w:sz w:val="24"/>
                <w:szCs w:val="24"/>
              </w:rPr>
              <w:t xml:space="preserve">Timing of colonoscopy (d) </w:t>
            </w:r>
          </w:p>
        </w:tc>
        <w:tc>
          <w:tcPr>
            <w:tcW w:w="1984" w:type="dxa"/>
          </w:tcPr>
          <w:p w:rsidR="00620273" w:rsidRPr="004D1FDD" w:rsidRDefault="00620273" w:rsidP="00050A8F">
            <w:pPr>
              <w:bidi w:val="0"/>
              <w:spacing w:after="0" w:line="360" w:lineRule="auto"/>
              <w:jc w:val="both"/>
              <w:rPr>
                <w:rFonts w:ascii="Book Antiqua" w:hAnsi="Book Antiqua"/>
                <w:sz w:val="24"/>
                <w:szCs w:val="24"/>
              </w:rPr>
            </w:pPr>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3.8 ±</w:t>
            </w:r>
            <w:r w:rsidRPr="004D1FDD">
              <w:rPr>
                <w:rFonts w:ascii="Book Antiqua" w:hAnsi="Book Antiqua"/>
                <w:sz w:val="24"/>
                <w:szCs w:val="24"/>
                <w:lang w:eastAsia="zh-CN"/>
              </w:rPr>
              <w:t xml:space="preserve"> </w:t>
            </w:r>
            <w:r w:rsidRPr="004D1FDD">
              <w:rPr>
                <w:rFonts w:ascii="Book Antiqua" w:hAnsi="Book Antiqua"/>
                <w:sz w:val="24"/>
                <w:szCs w:val="24"/>
              </w:rPr>
              <w:t>2.4</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2.7 ±</w:t>
            </w:r>
            <w:r w:rsidRPr="004D1FDD">
              <w:rPr>
                <w:rFonts w:ascii="Book Antiqua" w:hAnsi="Book Antiqua"/>
                <w:sz w:val="24"/>
                <w:szCs w:val="24"/>
                <w:lang w:eastAsia="zh-CN"/>
              </w:rPr>
              <w:t xml:space="preserve"> </w:t>
            </w:r>
            <w:r w:rsidRPr="004D1FDD">
              <w:rPr>
                <w:rFonts w:ascii="Book Antiqua" w:hAnsi="Book Antiqua"/>
                <w:sz w:val="24"/>
                <w:szCs w:val="24"/>
              </w:rPr>
              <w:t>3.4</w:t>
            </w:r>
          </w:p>
        </w:tc>
        <w:tc>
          <w:tcPr>
            <w:tcW w:w="709" w:type="dxa"/>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0.6</w:t>
            </w:r>
          </w:p>
        </w:tc>
      </w:tr>
      <w:tr w:rsidR="00620273" w:rsidRPr="004D1FDD" w:rsidTr="00045322">
        <w:tc>
          <w:tcPr>
            <w:tcW w:w="2849" w:type="dxa"/>
          </w:tcPr>
          <w:p w:rsidR="00620273" w:rsidRPr="004D1FDD" w:rsidRDefault="00620273" w:rsidP="00050A8F">
            <w:pPr>
              <w:bidi w:val="0"/>
              <w:spacing w:after="0" w:line="360" w:lineRule="auto"/>
              <w:jc w:val="both"/>
              <w:rPr>
                <w:rFonts w:ascii="Book Antiqua" w:hAnsi="Book Antiqua"/>
                <w:bCs/>
                <w:sz w:val="24"/>
                <w:szCs w:val="24"/>
              </w:rPr>
            </w:pPr>
            <w:r w:rsidRPr="004D1FDD">
              <w:rPr>
                <w:rFonts w:ascii="Book Antiqua" w:hAnsi="Book Antiqua"/>
                <w:bCs/>
                <w:sz w:val="24"/>
                <w:szCs w:val="24"/>
              </w:rPr>
              <w:t xml:space="preserve">Positive </w:t>
            </w:r>
            <w:proofErr w:type="spellStart"/>
            <w:r w:rsidRPr="004D1FDD">
              <w:rPr>
                <w:rFonts w:ascii="Book Antiqua" w:hAnsi="Book Antiqua"/>
                <w:bCs/>
                <w:sz w:val="24"/>
                <w:szCs w:val="24"/>
              </w:rPr>
              <w:t>cytopathic</w:t>
            </w:r>
            <w:proofErr w:type="spellEnd"/>
            <w:r w:rsidRPr="004D1FDD">
              <w:rPr>
                <w:rFonts w:ascii="Book Antiqua" w:hAnsi="Book Antiqua"/>
                <w:bCs/>
                <w:sz w:val="24"/>
                <w:szCs w:val="24"/>
              </w:rPr>
              <w:t xml:space="preserve"> changes on HE</w:t>
            </w:r>
          </w:p>
        </w:tc>
        <w:tc>
          <w:tcPr>
            <w:tcW w:w="1984" w:type="dxa"/>
          </w:tcPr>
          <w:p w:rsidR="00620273" w:rsidRPr="004D1FDD" w:rsidRDefault="00620273" w:rsidP="00050A8F">
            <w:pPr>
              <w:bidi w:val="0"/>
              <w:spacing w:after="0" w:line="360" w:lineRule="auto"/>
              <w:jc w:val="both"/>
              <w:rPr>
                <w:rFonts w:ascii="Book Antiqua" w:hAnsi="Book Antiqua"/>
                <w:sz w:val="24"/>
                <w:szCs w:val="24"/>
              </w:rPr>
            </w:pPr>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2</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0</w:t>
            </w:r>
          </w:p>
        </w:tc>
        <w:tc>
          <w:tcPr>
            <w:tcW w:w="709" w:type="dxa"/>
          </w:tcPr>
          <w:p w:rsidR="00620273" w:rsidRPr="004D1FDD" w:rsidRDefault="00620273" w:rsidP="00050A8F">
            <w:pPr>
              <w:bidi w:val="0"/>
              <w:spacing w:after="0" w:line="360" w:lineRule="auto"/>
              <w:jc w:val="both"/>
              <w:rPr>
                <w:rFonts w:ascii="Book Antiqua" w:hAnsi="Book Antiqua"/>
                <w:sz w:val="24"/>
                <w:szCs w:val="24"/>
              </w:rPr>
            </w:pPr>
            <w:r w:rsidRPr="004D1FDD">
              <w:rPr>
                <w:sz w:val="24"/>
                <w:szCs w:val="24"/>
                <w:rtl/>
              </w:rPr>
              <w:t>0.46</w:t>
            </w:r>
          </w:p>
        </w:tc>
      </w:tr>
      <w:tr w:rsidR="00620273" w:rsidRPr="004D1FDD" w:rsidTr="00045322">
        <w:tc>
          <w:tcPr>
            <w:tcW w:w="2849" w:type="dxa"/>
          </w:tcPr>
          <w:p w:rsidR="00620273" w:rsidRPr="004D1FDD" w:rsidRDefault="00620273" w:rsidP="00050A8F">
            <w:pPr>
              <w:bidi w:val="0"/>
              <w:spacing w:after="0" w:line="360" w:lineRule="auto"/>
              <w:jc w:val="both"/>
              <w:rPr>
                <w:bCs/>
                <w:sz w:val="24"/>
                <w:szCs w:val="24"/>
                <w:rtl/>
              </w:rPr>
            </w:pPr>
            <w:r w:rsidRPr="004D1FDD">
              <w:rPr>
                <w:rFonts w:ascii="Book Antiqua" w:hAnsi="Book Antiqua"/>
                <w:bCs/>
                <w:sz w:val="24"/>
                <w:szCs w:val="24"/>
              </w:rPr>
              <w:t xml:space="preserve">Hospitalization outcome </w:t>
            </w:r>
          </w:p>
        </w:tc>
        <w:tc>
          <w:tcPr>
            <w:tcW w:w="1984"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death</w:t>
            </w:r>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1</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0</w:t>
            </w:r>
          </w:p>
        </w:tc>
        <w:tc>
          <w:tcPr>
            <w:tcW w:w="709"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1</w:t>
            </w:r>
          </w:p>
        </w:tc>
      </w:tr>
      <w:tr w:rsidR="00620273" w:rsidRPr="004D1FDD" w:rsidTr="00045322">
        <w:tc>
          <w:tcPr>
            <w:tcW w:w="2849" w:type="dxa"/>
          </w:tcPr>
          <w:p w:rsidR="00620273" w:rsidRPr="004D1FDD" w:rsidRDefault="00620273" w:rsidP="00050A8F">
            <w:pPr>
              <w:bidi w:val="0"/>
              <w:spacing w:after="0" w:line="360" w:lineRule="auto"/>
              <w:jc w:val="both"/>
              <w:rPr>
                <w:rFonts w:ascii="Book Antiqua" w:hAnsi="Book Antiqua"/>
                <w:bCs/>
                <w:sz w:val="24"/>
                <w:szCs w:val="24"/>
              </w:rPr>
            </w:pPr>
          </w:p>
        </w:tc>
        <w:tc>
          <w:tcPr>
            <w:tcW w:w="1984"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colectomy</w:t>
            </w:r>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1</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0</w:t>
            </w:r>
          </w:p>
        </w:tc>
        <w:tc>
          <w:tcPr>
            <w:tcW w:w="709"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1</w:t>
            </w:r>
          </w:p>
        </w:tc>
      </w:tr>
      <w:tr w:rsidR="00620273" w:rsidRPr="004D1FDD" w:rsidTr="00045322">
        <w:tc>
          <w:tcPr>
            <w:tcW w:w="2849" w:type="dxa"/>
            <w:vMerge w:val="restart"/>
          </w:tcPr>
          <w:p w:rsidR="00620273" w:rsidRPr="004D1FDD" w:rsidRDefault="00620273" w:rsidP="00050A8F">
            <w:pPr>
              <w:bidi w:val="0"/>
              <w:spacing w:after="0" w:line="360" w:lineRule="auto"/>
              <w:jc w:val="both"/>
              <w:rPr>
                <w:rFonts w:ascii="Book Antiqua" w:hAnsi="Book Antiqua"/>
                <w:bCs/>
                <w:sz w:val="24"/>
                <w:szCs w:val="24"/>
              </w:rPr>
            </w:pPr>
            <w:r w:rsidRPr="004D1FDD">
              <w:rPr>
                <w:rFonts w:ascii="Book Antiqua" w:hAnsi="Book Antiqua"/>
                <w:bCs/>
                <w:sz w:val="24"/>
                <w:szCs w:val="24"/>
              </w:rPr>
              <w:t>Outcome by the of the follow-up</w:t>
            </w:r>
          </w:p>
        </w:tc>
        <w:tc>
          <w:tcPr>
            <w:tcW w:w="1984"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colectomy</w:t>
            </w:r>
          </w:p>
          <w:p w:rsidR="00620273" w:rsidRPr="004D1FDD" w:rsidRDefault="00620273" w:rsidP="00050A8F">
            <w:pPr>
              <w:bidi w:val="0"/>
              <w:spacing w:after="0" w:line="360" w:lineRule="auto"/>
              <w:jc w:val="both"/>
              <w:rPr>
                <w:rFonts w:ascii="Book Antiqua" w:hAnsi="Book Antiqua"/>
                <w:sz w:val="24"/>
                <w:szCs w:val="24"/>
              </w:rPr>
            </w:pPr>
          </w:p>
        </w:tc>
        <w:tc>
          <w:tcPr>
            <w:tcW w:w="1701"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3</w:t>
            </w:r>
          </w:p>
        </w:tc>
        <w:tc>
          <w:tcPr>
            <w:tcW w:w="2268" w:type="dxa"/>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0</w:t>
            </w:r>
          </w:p>
        </w:tc>
        <w:tc>
          <w:tcPr>
            <w:tcW w:w="709" w:type="dxa"/>
          </w:tcPr>
          <w:p w:rsidR="00620273" w:rsidRPr="004D1FDD" w:rsidDel="00583CEF"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0.19</w:t>
            </w:r>
          </w:p>
        </w:tc>
      </w:tr>
      <w:tr w:rsidR="00620273" w:rsidRPr="004D1FDD" w:rsidTr="00045322">
        <w:tc>
          <w:tcPr>
            <w:tcW w:w="2849" w:type="dxa"/>
            <w:vMerge/>
            <w:tcBorders>
              <w:bottom w:val="single" w:sz="4" w:space="0" w:color="auto"/>
            </w:tcBorders>
          </w:tcPr>
          <w:p w:rsidR="00620273" w:rsidRPr="004D1FDD" w:rsidRDefault="00620273" w:rsidP="00050A8F">
            <w:pPr>
              <w:bidi w:val="0"/>
              <w:spacing w:after="0" w:line="360" w:lineRule="auto"/>
              <w:jc w:val="both"/>
              <w:rPr>
                <w:rFonts w:ascii="Book Antiqua" w:hAnsi="Book Antiqua"/>
                <w:bCs/>
                <w:sz w:val="24"/>
                <w:szCs w:val="24"/>
              </w:rPr>
            </w:pPr>
          </w:p>
        </w:tc>
        <w:tc>
          <w:tcPr>
            <w:tcW w:w="1984" w:type="dxa"/>
            <w:tcBorders>
              <w:bottom w:val="single" w:sz="4" w:space="0" w:color="auto"/>
            </w:tcBorders>
          </w:tcPr>
          <w:p w:rsidR="00620273" w:rsidRPr="004D1FDD" w:rsidDel="00640729"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death</w:t>
            </w:r>
          </w:p>
        </w:tc>
        <w:tc>
          <w:tcPr>
            <w:tcW w:w="1701" w:type="dxa"/>
            <w:tcBorders>
              <w:bottom w:val="single" w:sz="4" w:space="0" w:color="auto"/>
            </w:tcBorders>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1</w:t>
            </w:r>
          </w:p>
        </w:tc>
        <w:tc>
          <w:tcPr>
            <w:tcW w:w="2268" w:type="dxa"/>
            <w:tcBorders>
              <w:bottom w:val="single" w:sz="4" w:space="0" w:color="auto"/>
            </w:tcBorders>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0</w:t>
            </w:r>
          </w:p>
        </w:tc>
        <w:tc>
          <w:tcPr>
            <w:tcW w:w="709" w:type="dxa"/>
            <w:tcBorders>
              <w:bottom w:val="single" w:sz="4" w:space="0" w:color="auto"/>
            </w:tcBorders>
          </w:tcPr>
          <w:p w:rsidR="00620273" w:rsidRPr="004D1FDD" w:rsidRDefault="00620273" w:rsidP="00050A8F">
            <w:pPr>
              <w:bidi w:val="0"/>
              <w:spacing w:after="0" w:line="360" w:lineRule="auto"/>
              <w:jc w:val="both"/>
              <w:rPr>
                <w:rFonts w:ascii="Book Antiqua" w:hAnsi="Book Antiqua"/>
                <w:sz w:val="24"/>
                <w:szCs w:val="24"/>
              </w:rPr>
            </w:pPr>
            <w:r w:rsidRPr="004D1FDD">
              <w:rPr>
                <w:rFonts w:ascii="Book Antiqua" w:hAnsi="Book Antiqua"/>
                <w:sz w:val="24"/>
                <w:szCs w:val="24"/>
              </w:rPr>
              <w:t>1</w:t>
            </w:r>
          </w:p>
        </w:tc>
      </w:tr>
    </w:tbl>
    <w:p w:rsidR="00620273" w:rsidRPr="00D35AD1" w:rsidRDefault="00620273" w:rsidP="00050A8F">
      <w:pPr>
        <w:bidi w:val="0"/>
        <w:spacing w:after="0" w:line="360" w:lineRule="auto"/>
        <w:jc w:val="both"/>
        <w:rPr>
          <w:rFonts w:ascii="Book Antiqua" w:hAnsi="Book Antiqua"/>
          <w:sz w:val="24"/>
          <w:szCs w:val="24"/>
          <w:lang w:eastAsia="zh-CN"/>
        </w:rPr>
      </w:pPr>
      <w:r w:rsidRPr="00D35AD1">
        <w:rPr>
          <w:rFonts w:ascii="Book Antiqua" w:hAnsi="Book Antiqua"/>
          <w:sz w:val="24"/>
          <w:szCs w:val="24"/>
          <w:vertAlign w:val="superscript"/>
          <w:lang w:eastAsia="zh-CN"/>
        </w:rPr>
        <w:t>1</w:t>
      </w:r>
      <w:r w:rsidRPr="00D35AD1">
        <w:rPr>
          <w:rFonts w:ascii="Book Antiqua" w:hAnsi="Book Antiqua"/>
          <w:sz w:val="24"/>
          <w:szCs w:val="24"/>
        </w:rPr>
        <w:t xml:space="preserve">Combined with systemic corticosteroids and </w:t>
      </w:r>
      <w:proofErr w:type="spellStart"/>
      <w:r w:rsidRPr="00D35AD1">
        <w:rPr>
          <w:rFonts w:ascii="Book Antiqua" w:hAnsi="Book Antiqua"/>
          <w:sz w:val="24"/>
          <w:szCs w:val="24"/>
        </w:rPr>
        <w:t>thiopurine</w:t>
      </w:r>
      <w:proofErr w:type="spellEnd"/>
      <w:r w:rsidRPr="00D35AD1">
        <w:rPr>
          <w:rFonts w:ascii="Book Antiqua" w:hAnsi="Book Antiqua"/>
          <w:sz w:val="24"/>
          <w:szCs w:val="24"/>
          <w:lang w:eastAsia="zh-CN"/>
        </w:rPr>
        <w:t xml:space="preserve">. </w:t>
      </w:r>
      <w:r w:rsidRPr="00D35AD1">
        <w:rPr>
          <w:rFonts w:ascii="Book Antiqua" w:hAnsi="Book Antiqua"/>
          <w:sz w:val="24"/>
          <w:szCs w:val="24"/>
        </w:rPr>
        <w:t>Treated</w:t>
      </w:r>
      <w:r w:rsidRPr="00D35AD1">
        <w:rPr>
          <w:rFonts w:ascii="Book Antiqua" w:hAnsi="Book Antiqua"/>
          <w:sz w:val="24"/>
          <w:szCs w:val="24"/>
          <w:lang w:eastAsia="zh-CN"/>
        </w:rPr>
        <w:t>:</w:t>
      </w:r>
      <w:r w:rsidRPr="00D35AD1">
        <w:rPr>
          <w:rFonts w:ascii="Book Antiqua" w:hAnsi="Book Antiqua"/>
          <w:sz w:val="24"/>
          <w:szCs w:val="24"/>
        </w:rPr>
        <w:t xml:space="preserve"> Patients who received antiviral therapy</w:t>
      </w:r>
      <w:r w:rsidRPr="00D35AD1">
        <w:rPr>
          <w:rFonts w:ascii="Book Antiqua" w:hAnsi="Book Antiqua"/>
          <w:sz w:val="24"/>
          <w:szCs w:val="24"/>
          <w:lang w:eastAsia="zh-CN"/>
        </w:rPr>
        <w:t xml:space="preserve">; </w:t>
      </w:r>
      <w:r w:rsidRPr="00D35AD1">
        <w:rPr>
          <w:rFonts w:ascii="Book Antiqua" w:hAnsi="Book Antiqua"/>
          <w:sz w:val="24"/>
          <w:szCs w:val="24"/>
        </w:rPr>
        <w:t>Untreated</w:t>
      </w:r>
      <w:r w:rsidRPr="00D35AD1">
        <w:rPr>
          <w:rFonts w:ascii="Book Antiqua" w:hAnsi="Book Antiqua"/>
          <w:sz w:val="24"/>
          <w:szCs w:val="24"/>
          <w:lang w:eastAsia="zh-CN"/>
        </w:rPr>
        <w:t xml:space="preserve">: </w:t>
      </w:r>
      <w:r w:rsidRPr="00D35AD1">
        <w:rPr>
          <w:rFonts w:ascii="Book Antiqua" w:hAnsi="Book Antiqua"/>
          <w:sz w:val="24"/>
          <w:szCs w:val="24"/>
        </w:rPr>
        <w:t xml:space="preserve">Patients who did not receive </w:t>
      </w:r>
      <w:r w:rsidRPr="00D35AD1">
        <w:rPr>
          <w:rFonts w:ascii="Book Antiqua" w:hAnsi="Book Antiqua"/>
          <w:sz w:val="24"/>
          <w:szCs w:val="24"/>
        </w:rPr>
        <w:lastRenderedPageBreak/>
        <w:t>antiviral therapy</w:t>
      </w:r>
      <w:r w:rsidRPr="00D35AD1">
        <w:rPr>
          <w:rFonts w:ascii="Book Antiqua" w:hAnsi="Book Antiqua"/>
          <w:sz w:val="24"/>
          <w:szCs w:val="24"/>
          <w:lang w:eastAsia="zh-CN"/>
        </w:rPr>
        <w:t xml:space="preserve">; </w:t>
      </w:r>
      <w:r w:rsidRPr="00D35AD1">
        <w:rPr>
          <w:rFonts w:ascii="Book Antiqua" w:hAnsi="Book Antiqua"/>
          <w:sz w:val="24"/>
          <w:szCs w:val="24"/>
        </w:rPr>
        <w:t>Timing of colonoscopy</w:t>
      </w:r>
      <w:r w:rsidRPr="00D35AD1">
        <w:rPr>
          <w:rFonts w:ascii="Book Antiqua" w:hAnsi="Book Antiqua"/>
          <w:sz w:val="24"/>
          <w:szCs w:val="24"/>
          <w:lang w:eastAsia="zh-CN"/>
        </w:rPr>
        <w:t xml:space="preserve">: </w:t>
      </w:r>
      <w:proofErr w:type="spellStart"/>
      <w:r w:rsidRPr="00D35AD1">
        <w:rPr>
          <w:rFonts w:ascii="Book Antiqua" w:hAnsi="Book Antiqua"/>
          <w:sz w:val="24"/>
          <w:szCs w:val="24"/>
          <w:lang w:eastAsia="zh-CN"/>
        </w:rPr>
        <w:t>Nomber</w:t>
      </w:r>
      <w:proofErr w:type="spellEnd"/>
      <w:r w:rsidRPr="00D35AD1">
        <w:rPr>
          <w:rFonts w:ascii="Book Antiqua" w:hAnsi="Book Antiqua"/>
          <w:sz w:val="24"/>
          <w:szCs w:val="24"/>
          <w:lang w:eastAsia="zh-CN"/>
        </w:rPr>
        <w:t xml:space="preserve"> </w:t>
      </w:r>
      <w:r w:rsidRPr="00D35AD1">
        <w:rPr>
          <w:rFonts w:ascii="Book Antiqua" w:hAnsi="Book Antiqua"/>
          <w:sz w:val="24"/>
          <w:szCs w:val="24"/>
        </w:rPr>
        <w:t>of days from hospital admission</w:t>
      </w:r>
      <w:r w:rsidRPr="00D35AD1">
        <w:rPr>
          <w:rFonts w:ascii="Book Antiqua" w:hAnsi="Book Antiqua"/>
          <w:sz w:val="24"/>
          <w:szCs w:val="24"/>
          <w:lang w:eastAsia="zh-CN"/>
        </w:rPr>
        <w:t xml:space="preserve">; </w:t>
      </w:r>
      <w:r w:rsidRPr="00D35AD1">
        <w:rPr>
          <w:rFonts w:ascii="Book Antiqua" w:hAnsi="Book Antiqua"/>
          <w:sz w:val="24"/>
          <w:szCs w:val="24"/>
        </w:rPr>
        <w:t>SC</w:t>
      </w:r>
      <w:r w:rsidRPr="00D35AD1">
        <w:rPr>
          <w:rFonts w:ascii="Book Antiqua" w:hAnsi="Book Antiqua"/>
          <w:sz w:val="24"/>
          <w:szCs w:val="24"/>
          <w:lang w:eastAsia="zh-CN"/>
        </w:rPr>
        <w:t xml:space="preserve">: </w:t>
      </w:r>
      <w:r w:rsidRPr="00D35AD1">
        <w:rPr>
          <w:rFonts w:ascii="Book Antiqua" w:hAnsi="Book Antiqua"/>
          <w:sz w:val="24"/>
          <w:szCs w:val="24"/>
        </w:rPr>
        <w:t>Systemic corticosteroids</w:t>
      </w:r>
      <w:r w:rsidRPr="00D35AD1">
        <w:rPr>
          <w:rFonts w:ascii="Book Antiqua" w:hAnsi="Book Antiqua"/>
          <w:sz w:val="24"/>
          <w:szCs w:val="24"/>
          <w:lang w:eastAsia="zh-CN"/>
        </w:rPr>
        <w:t xml:space="preserve">; </w:t>
      </w:r>
      <w:r w:rsidRPr="00D35AD1">
        <w:rPr>
          <w:rFonts w:ascii="Book Antiqua" w:hAnsi="Book Antiqua"/>
          <w:sz w:val="24"/>
          <w:szCs w:val="24"/>
        </w:rPr>
        <w:t>HE</w:t>
      </w:r>
      <w:r w:rsidRPr="00D35AD1">
        <w:rPr>
          <w:rFonts w:ascii="Book Antiqua" w:hAnsi="Book Antiqua"/>
          <w:sz w:val="24"/>
          <w:szCs w:val="24"/>
          <w:lang w:eastAsia="zh-CN"/>
        </w:rPr>
        <w:t xml:space="preserve">: </w:t>
      </w:r>
      <w:proofErr w:type="spellStart"/>
      <w:r w:rsidRPr="00D35AD1">
        <w:rPr>
          <w:rFonts w:ascii="Book Antiqua" w:hAnsi="Book Antiqua"/>
          <w:sz w:val="24"/>
          <w:szCs w:val="24"/>
        </w:rPr>
        <w:t>Hematoxylin</w:t>
      </w:r>
      <w:proofErr w:type="spellEnd"/>
      <w:r w:rsidRPr="00D35AD1">
        <w:rPr>
          <w:rFonts w:ascii="Book Antiqua" w:hAnsi="Book Antiqua"/>
          <w:sz w:val="24"/>
          <w:szCs w:val="24"/>
        </w:rPr>
        <w:t xml:space="preserve"> </w:t>
      </w:r>
      <w:proofErr w:type="spellStart"/>
      <w:r w:rsidRPr="00D35AD1">
        <w:rPr>
          <w:rFonts w:ascii="Book Antiqua" w:hAnsi="Book Antiqua"/>
          <w:sz w:val="24"/>
          <w:szCs w:val="24"/>
        </w:rPr>
        <w:t>eosine</w:t>
      </w:r>
      <w:proofErr w:type="spellEnd"/>
      <w:r w:rsidRPr="00D35AD1">
        <w:rPr>
          <w:rFonts w:ascii="Book Antiqua" w:hAnsi="Book Antiqua"/>
          <w:sz w:val="24"/>
          <w:szCs w:val="24"/>
          <w:lang w:eastAsia="zh-CN"/>
        </w:rPr>
        <w:t xml:space="preserve">; </w:t>
      </w:r>
      <w:r w:rsidRPr="00D35AD1">
        <w:rPr>
          <w:rFonts w:ascii="Book Antiqua" w:hAnsi="Book Antiqua"/>
          <w:sz w:val="24"/>
          <w:szCs w:val="24"/>
        </w:rPr>
        <w:t>IHC</w:t>
      </w:r>
      <w:r w:rsidRPr="00D35AD1">
        <w:rPr>
          <w:rFonts w:ascii="Book Antiqua" w:hAnsi="Book Antiqua"/>
          <w:sz w:val="24"/>
          <w:szCs w:val="24"/>
          <w:lang w:eastAsia="zh-CN"/>
        </w:rPr>
        <w:t xml:space="preserve">: </w:t>
      </w:r>
      <w:r w:rsidRPr="00D35AD1">
        <w:rPr>
          <w:rFonts w:ascii="Book Antiqua" w:hAnsi="Book Antiqua"/>
          <w:sz w:val="24"/>
          <w:szCs w:val="24"/>
        </w:rPr>
        <w:t>Immunohistochemistry</w:t>
      </w:r>
      <w:r w:rsidRPr="00D35AD1">
        <w:rPr>
          <w:rFonts w:ascii="Book Antiqua" w:hAnsi="Book Antiqua"/>
          <w:sz w:val="24"/>
          <w:szCs w:val="24"/>
          <w:lang w:eastAsia="zh-CN"/>
        </w:rPr>
        <w:t xml:space="preserve">; </w:t>
      </w:r>
      <w:r w:rsidRPr="00D35AD1">
        <w:rPr>
          <w:rFonts w:ascii="Book Antiqua" w:hAnsi="Book Antiqua"/>
          <w:sz w:val="24"/>
          <w:szCs w:val="24"/>
        </w:rPr>
        <w:t>UC</w:t>
      </w:r>
      <w:r w:rsidRPr="00D35AD1">
        <w:rPr>
          <w:rFonts w:ascii="Book Antiqua" w:hAnsi="Book Antiqua"/>
          <w:sz w:val="24"/>
          <w:szCs w:val="24"/>
          <w:lang w:eastAsia="zh-CN"/>
        </w:rPr>
        <w:t>:</w:t>
      </w:r>
      <w:r w:rsidRPr="00D35AD1">
        <w:rPr>
          <w:rFonts w:ascii="Book Antiqua" w:hAnsi="Book Antiqua"/>
          <w:sz w:val="24"/>
          <w:szCs w:val="24"/>
        </w:rPr>
        <w:t xml:space="preserve"> Ulcerative colitis</w:t>
      </w:r>
      <w:r w:rsidRPr="00D35AD1">
        <w:rPr>
          <w:rFonts w:ascii="Book Antiqua" w:hAnsi="Book Antiqua"/>
          <w:sz w:val="24"/>
          <w:szCs w:val="24"/>
          <w:lang w:eastAsia="zh-CN"/>
        </w:rPr>
        <w:t>.</w:t>
      </w:r>
    </w:p>
    <w:sectPr w:rsidR="00620273" w:rsidRPr="00D35AD1" w:rsidSect="00EE768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2D" w:rsidRDefault="00403C2D" w:rsidP="00EC03DA">
      <w:pPr>
        <w:spacing w:after="0" w:line="240" w:lineRule="auto"/>
      </w:pPr>
      <w:r>
        <w:separator/>
      </w:r>
    </w:p>
  </w:endnote>
  <w:endnote w:type="continuationSeparator" w:id="0">
    <w:p w:rsidR="00403C2D" w:rsidRDefault="00403C2D" w:rsidP="00EC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radeGothic-BoldTw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2D" w:rsidRDefault="00403C2D" w:rsidP="00EC03DA">
      <w:pPr>
        <w:spacing w:after="0" w:line="240" w:lineRule="auto"/>
      </w:pPr>
      <w:r>
        <w:separator/>
      </w:r>
    </w:p>
  </w:footnote>
  <w:footnote w:type="continuationSeparator" w:id="0">
    <w:p w:rsidR="00403C2D" w:rsidRDefault="00403C2D" w:rsidP="00EC0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1A11"/>
    <w:multiLevelType w:val="hybridMultilevel"/>
    <w:tmpl w:val="46627376"/>
    <w:lvl w:ilvl="0" w:tplc="43DCE4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 Copy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fp5f554rzs9oepfpxpd2r99swxsxfprdrt&quot;&gt;vzv&lt;record-ids&gt;&lt;item&gt;2&lt;/item&gt;&lt;item&gt;1189&lt;/item&gt;&lt;item&gt;1256&lt;/item&gt;&lt;item&gt;1261&lt;/item&gt;&lt;item&gt;1267&lt;/item&gt;&lt;item&gt;1269&lt;/item&gt;&lt;item&gt;1317&lt;/item&gt;&lt;item&gt;1328&lt;/item&gt;&lt;item&gt;1339&lt;/item&gt;&lt;item&gt;1353&lt;/item&gt;&lt;item&gt;1361&lt;/item&gt;&lt;item&gt;1365&lt;/item&gt;&lt;item&gt;1367&lt;/item&gt;&lt;item&gt;1368&lt;/item&gt;&lt;item&gt;1370&lt;/item&gt;&lt;item&gt;1382&lt;/item&gt;&lt;item&gt;1387&lt;/item&gt;&lt;item&gt;1402&lt;/item&gt;&lt;item&gt;4315&lt;/item&gt;&lt;/record-ids&gt;&lt;/item&gt;&lt;item db-id=&quot;xf0ewevf4s9azte52fax5deae50evxv2x05f&quot;&gt;cmv&lt;record-ids&gt;&lt;item&gt;508&lt;/item&gt;&lt;item&gt;656&lt;/item&gt;&lt;item&gt;717&lt;/item&gt;&lt;item&gt;738&lt;/item&gt;&lt;/record-ids&gt;&lt;/item&gt;&lt;/Libraries&gt;"/>
  </w:docVars>
  <w:rsids>
    <w:rsidRoot w:val="008575CE"/>
    <w:rsid w:val="0001023F"/>
    <w:rsid w:val="00020485"/>
    <w:rsid w:val="00024F03"/>
    <w:rsid w:val="00027D2B"/>
    <w:rsid w:val="00040AD7"/>
    <w:rsid w:val="000436E4"/>
    <w:rsid w:val="00044724"/>
    <w:rsid w:val="00044B26"/>
    <w:rsid w:val="00045322"/>
    <w:rsid w:val="00050A8F"/>
    <w:rsid w:val="0005350E"/>
    <w:rsid w:val="00054398"/>
    <w:rsid w:val="00065F21"/>
    <w:rsid w:val="00071A4D"/>
    <w:rsid w:val="00076756"/>
    <w:rsid w:val="000A0A51"/>
    <w:rsid w:val="000B08C0"/>
    <w:rsid w:val="000B7D7C"/>
    <w:rsid w:val="000C4EB1"/>
    <w:rsid w:val="000D214E"/>
    <w:rsid w:val="000D5DBC"/>
    <w:rsid w:val="000E5921"/>
    <w:rsid w:val="000E7607"/>
    <w:rsid w:val="000F4651"/>
    <w:rsid w:val="001127F7"/>
    <w:rsid w:val="00125986"/>
    <w:rsid w:val="00126C8C"/>
    <w:rsid w:val="001556A3"/>
    <w:rsid w:val="001604C1"/>
    <w:rsid w:val="001C4465"/>
    <w:rsid w:val="001C4D3F"/>
    <w:rsid w:val="001E1DD5"/>
    <w:rsid w:val="001E20D6"/>
    <w:rsid w:val="001F0E92"/>
    <w:rsid w:val="00204A56"/>
    <w:rsid w:val="00217264"/>
    <w:rsid w:val="00227D70"/>
    <w:rsid w:val="00232D5D"/>
    <w:rsid w:val="0023330E"/>
    <w:rsid w:val="00234BC6"/>
    <w:rsid w:val="00240CDB"/>
    <w:rsid w:val="00242155"/>
    <w:rsid w:val="002509F7"/>
    <w:rsid w:val="00255911"/>
    <w:rsid w:val="00262B1E"/>
    <w:rsid w:val="00290BBC"/>
    <w:rsid w:val="0029117E"/>
    <w:rsid w:val="002973C9"/>
    <w:rsid w:val="002B3B22"/>
    <w:rsid w:val="002C32F1"/>
    <w:rsid w:val="002E0906"/>
    <w:rsid w:val="002F68F3"/>
    <w:rsid w:val="00303D19"/>
    <w:rsid w:val="00307A5B"/>
    <w:rsid w:val="00316CFB"/>
    <w:rsid w:val="00326BA6"/>
    <w:rsid w:val="003314ED"/>
    <w:rsid w:val="00357DCB"/>
    <w:rsid w:val="00363129"/>
    <w:rsid w:val="00366605"/>
    <w:rsid w:val="003815C5"/>
    <w:rsid w:val="003A5845"/>
    <w:rsid w:val="003B2C2C"/>
    <w:rsid w:val="003F3B4A"/>
    <w:rsid w:val="003F550F"/>
    <w:rsid w:val="00401E8E"/>
    <w:rsid w:val="00403C2D"/>
    <w:rsid w:val="00407BB8"/>
    <w:rsid w:val="004359FE"/>
    <w:rsid w:val="004369D2"/>
    <w:rsid w:val="00440F5F"/>
    <w:rsid w:val="00444AFE"/>
    <w:rsid w:val="004671BC"/>
    <w:rsid w:val="00470B42"/>
    <w:rsid w:val="00476F9C"/>
    <w:rsid w:val="004779E9"/>
    <w:rsid w:val="00480897"/>
    <w:rsid w:val="00483F47"/>
    <w:rsid w:val="0048452C"/>
    <w:rsid w:val="00487A77"/>
    <w:rsid w:val="00490D4F"/>
    <w:rsid w:val="004926D0"/>
    <w:rsid w:val="004C75C8"/>
    <w:rsid w:val="004D1FDD"/>
    <w:rsid w:val="004E2AC1"/>
    <w:rsid w:val="004F78E2"/>
    <w:rsid w:val="00504671"/>
    <w:rsid w:val="005046FD"/>
    <w:rsid w:val="00510CEB"/>
    <w:rsid w:val="00516B83"/>
    <w:rsid w:val="00523880"/>
    <w:rsid w:val="00533B1D"/>
    <w:rsid w:val="005425CC"/>
    <w:rsid w:val="0054278F"/>
    <w:rsid w:val="0054577B"/>
    <w:rsid w:val="005701CA"/>
    <w:rsid w:val="00583CEF"/>
    <w:rsid w:val="00590C50"/>
    <w:rsid w:val="00592FCB"/>
    <w:rsid w:val="00596E17"/>
    <w:rsid w:val="005B1663"/>
    <w:rsid w:val="005B16B7"/>
    <w:rsid w:val="005B2957"/>
    <w:rsid w:val="005B67A2"/>
    <w:rsid w:val="005C446F"/>
    <w:rsid w:val="005D2267"/>
    <w:rsid w:val="005E3287"/>
    <w:rsid w:val="005E3A92"/>
    <w:rsid w:val="005F5991"/>
    <w:rsid w:val="0060612A"/>
    <w:rsid w:val="00613795"/>
    <w:rsid w:val="00620273"/>
    <w:rsid w:val="00622BC4"/>
    <w:rsid w:val="006339CB"/>
    <w:rsid w:val="00640729"/>
    <w:rsid w:val="006426CD"/>
    <w:rsid w:val="00642C07"/>
    <w:rsid w:val="00650F42"/>
    <w:rsid w:val="0065327C"/>
    <w:rsid w:val="00654694"/>
    <w:rsid w:val="00676CF8"/>
    <w:rsid w:val="006821E9"/>
    <w:rsid w:val="006837B7"/>
    <w:rsid w:val="0069717C"/>
    <w:rsid w:val="006A3D58"/>
    <w:rsid w:val="006A4EDD"/>
    <w:rsid w:val="006B1C85"/>
    <w:rsid w:val="006B61B7"/>
    <w:rsid w:val="006B6C6F"/>
    <w:rsid w:val="006E3D8A"/>
    <w:rsid w:val="00717617"/>
    <w:rsid w:val="00731F86"/>
    <w:rsid w:val="0076372B"/>
    <w:rsid w:val="00777887"/>
    <w:rsid w:val="00795ADB"/>
    <w:rsid w:val="007A0CA6"/>
    <w:rsid w:val="007A3C0A"/>
    <w:rsid w:val="007A71A7"/>
    <w:rsid w:val="007B1B41"/>
    <w:rsid w:val="007B4DAC"/>
    <w:rsid w:val="007E5770"/>
    <w:rsid w:val="007F3F6F"/>
    <w:rsid w:val="007F5572"/>
    <w:rsid w:val="007F7F67"/>
    <w:rsid w:val="0080496D"/>
    <w:rsid w:val="00823F87"/>
    <w:rsid w:val="00824AF7"/>
    <w:rsid w:val="0082750A"/>
    <w:rsid w:val="008277ED"/>
    <w:rsid w:val="00832AF7"/>
    <w:rsid w:val="00837AD9"/>
    <w:rsid w:val="00844F70"/>
    <w:rsid w:val="008575CE"/>
    <w:rsid w:val="00865E33"/>
    <w:rsid w:val="008745A3"/>
    <w:rsid w:val="008811BD"/>
    <w:rsid w:val="008869C2"/>
    <w:rsid w:val="0089336D"/>
    <w:rsid w:val="008A4790"/>
    <w:rsid w:val="008A52DE"/>
    <w:rsid w:val="008A7DEE"/>
    <w:rsid w:val="008C11CD"/>
    <w:rsid w:val="008C5063"/>
    <w:rsid w:val="008C5DB0"/>
    <w:rsid w:val="008E0665"/>
    <w:rsid w:val="008F0B4E"/>
    <w:rsid w:val="008F7783"/>
    <w:rsid w:val="00914576"/>
    <w:rsid w:val="00914966"/>
    <w:rsid w:val="009218C9"/>
    <w:rsid w:val="009218D6"/>
    <w:rsid w:val="00931677"/>
    <w:rsid w:val="009566C7"/>
    <w:rsid w:val="00966F35"/>
    <w:rsid w:val="009774F3"/>
    <w:rsid w:val="009954DD"/>
    <w:rsid w:val="009A3B1E"/>
    <w:rsid w:val="009A4DA4"/>
    <w:rsid w:val="009A5EAD"/>
    <w:rsid w:val="009B3010"/>
    <w:rsid w:val="009C3AB2"/>
    <w:rsid w:val="009D0587"/>
    <w:rsid w:val="009E4A09"/>
    <w:rsid w:val="009F2127"/>
    <w:rsid w:val="009F5FEE"/>
    <w:rsid w:val="00A01E0A"/>
    <w:rsid w:val="00A02A73"/>
    <w:rsid w:val="00A05E95"/>
    <w:rsid w:val="00A06D58"/>
    <w:rsid w:val="00A102F6"/>
    <w:rsid w:val="00A363E4"/>
    <w:rsid w:val="00A371CC"/>
    <w:rsid w:val="00A54FD9"/>
    <w:rsid w:val="00A6463C"/>
    <w:rsid w:val="00A70A29"/>
    <w:rsid w:val="00A71638"/>
    <w:rsid w:val="00A87F6A"/>
    <w:rsid w:val="00A95568"/>
    <w:rsid w:val="00A957BA"/>
    <w:rsid w:val="00AA1455"/>
    <w:rsid w:val="00AC2338"/>
    <w:rsid w:val="00AC613F"/>
    <w:rsid w:val="00AD1533"/>
    <w:rsid w:val="00AD4755"/>
    <w:rsid w:val="00AD63DC"/>
    <w:rsid w:val="00AE3453"/>
    <w:rsid w:val="00AF0D6F"/>
    <w:rsid w:val="00AF11A4"/>
    <w:rsid w:val="00B077F7"/>
    <w:rsid w:val="00B10F54"/>
    <w:rsid w:val="00B143F9"/>
    <w:rsid w:val="00B14ACC"/>
    <w:rsid w:val="00B2092C"/>
    <w:rsid w:val="00B33FAB"/>
    <w:rsid w:val="00B368C3"/>
    <w:rsid w:val="00B4363F"/>
    <w:rsid w:val="00B46944"/>
    <w:rsid w:val="00B505D4"/>
    <w:rsid w:val="00B72CCE"/>
    <w:rsid w:val="00B946AD"/>
    <w:rsid w:val="00B94C1E"/>
    <w:rsid w:val="00B968E1"/>
    <w:rsid w:val="00BB052A"/>
    <w:rsid w:val="00BC6356"/>
    <w:rsid w:val="00BD113B"/>
    <w:rsid w:val="00BD1A05"/>
    <w:rsid w:val="00C03E63"/>
    <w:rsid w:val="00C0411E"/>
    <w:rsid w:val="00C0788B"/>
    <w:rsid w:val="00C1260B"/>
    <w:rsid w:val="00C128DB"/>
    <w:rsid w:val="00C12E68"/>
    <w:rsid w:val="00C37886"/>
    <w:rsid w:val="00C50810"/>
    <w:rsid w:val="00C56A75"/>
    <w:rsid w:val="00C57CF4"/>
    <w:rsid w:val="00C65A44"/>
    <w:rsid w:val="00C80AC7"/>
    <w:rsid w:val="00C87A97"/>
    <w:rsid w:val="00C94326"/>
    <w:rsid w:val="00CA68B1"/>
    <w:rsid w:val="00CB178B"/>
    <w:rsid w:val="00CB23C9"/>
    <w:rsid w:val="00CB3269"/>
    <w:rsid w:val="00CB5BB8"/>
    <w:rsid w:val="00CB6C5E"/>
    <w:rsid w:val="00CC06E7"/>
    <w:rsid w:val="00CC11DA"/>
    <w:rsid w:val="00CD45E2"/>
    <w:rsid w:val="00CD493F"/>
    <w:rsid w:val="00CD4C44"/>
    <w:rsid w:val="00CE4069"/>
    <w:rsid w:val="00CE51E2"/>
    <w:rsid w:val="00CF45C4"/>
    <w:rsid w:val="00CF63BE"/>
    <w:rsid w:val="00D052D5"/>
    <w:rsid w:val="00D11027"/>
    <w:rsid w:val="00D22B6F"/>
    <w:rsid w:val="00D32324"/>
    <w:rsid w:val="00D35AD1"/>
    <w:rsid w:val="00D41CAE"/>
    <w:rsid w:val="00D75130"/>
    <w:rsid w:val="00D934D9"/>
    <w:rsid w:val="00DA02A4"/>
    <w:rsid w:val="00DB13F4"/>
    <w:rsid w:val="00DB1DF8"/>
    <w:rsid w:val="00DD1699"/>
    <w:rsid w:val="00DD2EEE"/>
    <w:rsid w:val="00DF4E18"/>
    <w:rsid w:val="00E016D7"/>
    <w:rsid w:val="00E0544F"/>
    <w:rsid w:val="00E103BB"/>
    <w:rsid w:val="00E176C4"/>
    <w:rsid w:val="00E220B3"/>
    <w:rsid w:val="00E3062D"/>
    <w:rsid w:val="00E31508"/>
    <w:rsid w:val="00E40391"/>
    <w:rsid w:val="00E511EB"/>
    <w:rsid w:val="00E8064F"/>
    <w:rsid w:val="00E816DC"/>
    <w:rsid w:val="00E90091"/>
    <w:rsid w:val="00E92766"/>
    <w:rsid w:val="00EA368D"/>
    <w:rsid w:val="00EB4817"/>
    <w:rsid w:val="00EC03DA"/>
    <w:rsid w:val="00EC18E1"/>
    <w:rsid w:val="00EC2B7F"/>
    <w:rsid w:val="00EC3B47"/>
    <w:rsid w:val="00EC4813"/>
    <w:rsid w:val="00ED6488"/>
    <w:rsid w:val="00EE7682"/>
    <w:rsid w:val="00EF38F5"/>
    <w:rsid w:val="00EF39C9"/>
    <w:rsid w:val="00F150B1"/>
    <w:rsid w:val="00F45305"/>
    <w:rsid w:val="00F604FB"/>
    <w:rsid w:val="00F60619"/>
    <w:rsid w:val="00F64E03"/>
    <w:rsid w:val="00F753BB"/>
    <w:rsid w:val="00F75CF9"/>
    <w:rsid w:val="00F77674"/>
    <w:rsid w:val="00F9549F"/>
    <w:rsid w:val="00F96B5D"/>
    <w:rsid w:val="00FA4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26"/>
    <w:pPr>
      <w:bidi/>
      <w:spacing w:after="200" w:line="276" w:lineRule="auto"/>
    </w:pPr>
    <w:rPr>
      <w:kern w:val="0"/>
      <w:sz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513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5E3287"/>
    <w:rPr>
      <w:rFonts w:cs="Times New Roman"/>
      <w:color w:val="0000FF"/>
      <w:u w:val="single"/>
    </w:rPr>
  </w:style>
  <w:style w:type="paragraph" w:styleId="a5">
    <w:name w:val="Balloon Text"/>
    <w:basedOn w:val="a"/>
    <w:link w:val="Char"/>
    <w:uiPriority w:val="99"/>
    <w:semiHidden/>
    <w:rsid w:val="00CB23C9"/>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CB23C9"/>
    <w:rPr>
      <w:rFonts w:ascii="Tahoma" w:hAnsi="Tahoma" w:cs="Tahoma"/>
      <w:sz w:val="16"/>
      <w:szCs w:val="16"/>
    </w:rPr>
  </w:style>
  <w:style w:type="paragraph" w:styleId="a6">
    <w:name w:val="header"/>
    <w:basedOn w:val="a"/>
    <w:link w:val="Char0"/>
    <w:uiPriority w:val="99"/>
    <w:rsid w:val="00EC03DA"/>
    <w:pPr>
      <w:tabs>
        <w:tab w:val="center" w:pos="4153"/>
        <w:tab w:val="right" w:pos="8306"/>
      </w:tabs>
    </w:pPr>
  </w:style>
  <w:style w:type="character" w:customStyle="1" w:styleId="Char0">
    <w:name w:val="页眉 Char"/>
    <w:basedOn w:val="a0"/>
    <w:link w:val="a6"/>
    <w:uiPriority w:val="99"/>
    <w:locked/>
    <w:rsid w:val="00EC03DA"/>
    <w:rPr>
      <w:rFonts w:cs="Times New Roman"/>
      <w:sz w:val="22"/>
      <w:szCs w:val="22"/>
    </w:rPr>
  </w:style>
  <w:style w:type="paragraph" w:styleId="a7">
    <w:name w:val="footer"/>
    <w:basedOn w:val="a"/>
    <w:link w:val="Char1"/>
    <w:uiPriority w:val="99"/>
    <w:rsid w:val="00EC03DA"/>
    <w:pPr>
      <w:tabs>
        <w:tab w:val="center" w:pos="4153"/>
        <w:tab w:val="right" w:pos="8306"/>
      </w:tabs>
    </w:pPr>
  </w:style>
  <w:style w:type="character" w:customStyle="1" w:styleId="Char1">
    <w:name w:val="页脚 Char"/>
    <w:basedOn w:val="a0"/>
    <w:link w:val="a7"/>
    <w:uiPriority w:val="99"/>
    <w:locked/>
    <w:rsid w:val="00EC03DA"/>
    <w:rPr>
      <w:rFonts w:cs="Times New Roman"/>
      <w:sz w:val="22"/>
      <w:szCs w:val="22"/>
    </w:rPr>
  </w:style>
  <w:style w:type="character" w:styleId="a8">
    <w:name w:val="annotation reference"/>
    <w:basedOn w:val="a0"/>
    <w:uiPriority w:val="99"/>
    <w:semiHidden/>
    <w:rsid w:val="00240CDB"/>
    <w:rPr>
      <w:rFonts w:cs="Times New Roman"/>
      <w:sz w:val="21"/>
      <w:szCs w:val="21"/>
    </w:rPr>
  </w:style>
  <w:style w:type="paragraph" w:styleId="a9">
    <w:name w:val="annotation text"/>
    <w:basedOn w:val="a"/>
    <w:link w:val="Char2"/>
    <w:uiPriority w:val="99"/>
    <w:rsid w:val="00240CDB"/>
  </w:style>
  <w:style w:type="character" w:customStyle="1" w:styleId="Char2">
    <w:name w:val="批注文字 Char"/>
    <w:basedOn w:val="a0"/>
    <w:link w:val="a9"/>
    <w:uiPriority w:val="99"/>
    <w:locked/>
    <w:rsid w:val="00240CDB"/>
    <w:rPr>
      <w:rFonts w:cs="Times New Roman"/>
      <w:sz w:val="22"/>
      <w:szCs w:val="22"/>
    </w:rPr>
  </w:style>
  <w:style w:type="paragraph" w:styleId="aa">
    <w:name w:val="annotation subject"/>
    <w:basedOn w:val="a9"/>
    <w:next w:val="a9"/>
    <w:link w:val="Char3"/>
    <w:uiPriority w:val="99"/>
    <w:semiHidden/>
    <w:rsid w:val="00240CDB"/>
    <w:rPr>
      <w:b/>
      <w:bCs/>
    </w:rPr>
  </w:style>
  <w:style w:type="character" w:customStyle="1" w:styleId="Char3">
    <w:name w:val="批注主题 Char"/>
    <w:basedOn w:val="Char2"/>
    <w:link w:val="aa"/>
    <w:uiPriority w:val="99"/>
    <w:semiHidden/>
    <w:locked/>
    <w:rsid w:val="00240CDB"/>
    <w:rPr>
      <w:rFonts w:cs="Times New Roman"/>
      <w:b/>
      <w:bCs/>
      <w:sz w:val="22"/>
      <w:szCs w:val="22"/>
    </w:rPr>
  </w:style>
  <w:style w:type="character" w:customStyle="1" w:styleId="apple-converted-space">
    <w:name w:val="apple-converted-space"/>
    <w:basedOn w:val="a0"/>
    <w:uiPriority w:val="99"/>
    <w:rsid w:val="00613795"/>
    <w:rPr>
      <w:rFonts w:cs="Times New Roman"/>
    </w:rPr>
  </w:style>
  <w:style w:type="character" w:styleId="ab">
    <w:name w:val="Emphasis"/>
    <w:basedOn w:val="a0"/>
    <w:uiPriority w:val="99"/>
    <w:qFormat/>
    <w:locked/>
    <w:rsid w:val="008F778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26"/>
    <w:pPr>
      <w:bidi/>
      <w:spacing w:after="200" w:line="276" w:lineRule="auto"/>
    </w:pPr>
    <w:rPr>
      <w:kern w:val="0"/>
      <w:sz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513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5E3287"/>
    <w:rPr>
      <w:rFonts w:cs="Times New Roman"/>
      <w:color w:val="0000FF"/>
      <w:u w:val="single"/>
    </w:rPr>
  </w:style>
  <w:style w:type="paragraph" w:styleId="a5">
    <w:name w:val="Balloon Text"/>
    <w:basedOn w:val="a"/>
    <w:link w:val="Char"/>
    <w:uiPriority w:val="99"/>
    <w:semiHidden/>
    <w:rsid w:val="00CB23C9"/>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CB23C9"/>
    <w:rPr>
      <w:rFonts w:ascii="Tahoma" w:hAnsi="Tahoma" w:cs="Tahoma"/>
      <w:sz w:val="16"/>
      <w:szCs w:val="16"/>
    </w:rPr>
  </w:style>
  <w:style w:type="paragraph" w:styleId="a6">
    <w:name w:val="header"/>
    <w:basedOn w:val="a"/>
    <w:link w:val="Char0"/>
    <w:uiPriority w:val="99"/>
    <w:rsid w:val="00EC03DA"/>
    <w:pPr>
      <w:tabs>
        <w:tab w:val="center" w:pos="4153"/>
        <w:tab w:val="right" w:pos="8306"/>
      </w:tabs>
    </w:pPr>
  </w:style>
  <w:style w:type="character" w:customStyle="1" w:styleId="Char0">
    <w:name w:val="页眉 Char"/>
    <w:basedOn w:val="a0"/>
    <w:link w:val="a6"/>
    <w:uiPriority w:val="99"/>
    <w:locked/>
    <w:rsid w:val="00EC03DA"/>
    <w:rPr>
      <w:rFonts w:cs="Times New Roman"/>
      <w:sz w:val="22"/>
      <w:szCs w:val="22"/>
    </w:rPr>
  </w:style>
  <w:style w:type="paragraph" w:styleId="a7">
    <w:name w:val="footer"/>
    <w:basedOn w:val="a"/>
    <w:link w:val="Char1"/>
    <w:uiPriority w:val="99"/>
    <w:rsid w:val="00EC03DA"/>
    <w:pPr>
      <w:tabs>
        <w:tab w:val="center" w:pos="4153"/>
        <w:tab w:val="right" w:pos="8306"/>
      </w:tabs>
    </w:pPr>
  </w:style>
  <w:style w:type="character" w:customStyle="1" w:styleId="Char1">
    <w:name w:val="页脚 Char"/>
    <w:basedOn w:val="a0"/>
    <w:link w:val="a7"/>
    <w:uiPriority w:val="99"/>
    <w:locked/>
    <w:rsid w:val="00EC03DA"/>
    <w:rPr>
      <w:rFonts w:cs="Times New Roman"/>
      <w:sz w:val="22"/>
      <w:szCs w:val="22"/>
    </w:rPr>
  </w:style>
  <w:style w:type="character" w:styleId="a8">
    <w:name w:val="annotation reference"/>
    <w:basedOn w:val="a0"/>
    <w:uiPriority w:val="99"/>
    <w:semiHidden/>
    <w:rsid w:val="00240CDB"/>
    <w:rPr>
      <w:rFonts w:cs="Times New Roman"/>
      <w:sz w:val="21"/>
      <w:szCs w:val="21"/>
    </w:rPr>
  </w:style>
  <w:style w:type="paragraph" w:styleId="a9">
    <w:name w:val="annotation text"/>
    <w:basedOn w:val="a"/>
    <w:link w:val="Char2"/>
    <w:uiPriority w:val="99"/>
    <w:rsid w:val="00240CDB"/>
  </w:style>
  <w:style w:type="character" w:customStyle="1" w:styleId="Char2">
    <w:name w:val="批注文字 Char"/>
    <w:basedOn w:val="a0"/>
    <w:link w:val="a9"/>
    <w:uiPriority w:val="99"/>
    <w:locked/>
    <w:rsid w:val="00240CDB"/>
    <w:rPr>
      <w:rFonts w:cs="Times New Roman"/>
      <w:sz w:val="22"/>
      <w:szCs w:val="22"/>
    </w:rPr>
  </w:style>
  <w:style w:type="paragraph" w:styleId="aa">
    <w:name w:val="annotation subject"/>
    <w:basedOn w:val="a9"/>
    <w:next w:val="a9"/>
    <w:link w:val="Char3"/>
    <w:uiPriority w:val="99"/>
    <w:semiHidden/>
    <w:rsid w:val="00240CDB"/>
    <w:rPr>
      <w:b/>
      <w:bCs/>
    </w:rPr>
  </w:style>
  <w:style w:type="character" w:customStyle="1" w:styleId="Char3">
    <w:name w:val="批注主题 Char"/>
    <w:basedOn w:val="Char2"/>
    <w:link w:val="aa"/>
    <w:uiPriority w:val="99"/>
    <w:semiHidden/>
    <w:locked/>
    <w:rsid w:val="00240CDB"/>
    <w:rPr>
      <w:rFonts w:cs="Times New Roman"/>
      <w:b/>
      <w:bCs/>
      <w:sz w:val="22"/>
      <w:szCs w:val="22"/>
    </w:rPr>
  </w:style>
  <w:style w:type="character" w:customStyle="1" w:styleId="apple-converted-space">
    <w:name w:val="apple-converted-space"/>
    <w:basedOn w:val="a0"/>
    <w:uiPriority w:val="99"/>
    <w:rsid w:val="00613795"/>
    <w:rPr>
      <w:rFonts w:cs="Times New Roman"/>
    </w:rPr>
  </w:style>
  <w:style w:type="character" w:styleId="ab">
    <w:name w:val="Emphasis"/>
    <w:basedOn w:val="a0"/>
    <w:uiPriority w:val="99"/>
    <w:qFormat/>
    <w:locked/>
    <w:rsid w:val="008F778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5013">
      <w:marLeft w:val="0"/>
      <w:marRight w:val="0"/>
      <w:marTop w:val="0"/>
      <w:marBottom w:val="0"/>
      <w:divBdr>
        <w:top w:val="none" w:sz="0" w:space="0" w:color="auto"/>
        <w:left w:val="none" w:sz="0" w:space="0" w:color="auto"/>
        <w:bottom w:val="none" w:sz="0" w:space="0" w:color="auto"/>
        <w:right w:val="none" w:sz="0" w:space="0" w:color="auto"/>
      </w:divBdr>
    </w:div>
    <w:div w:id="712075014">
      <w:marLeft w:val="0"/>
      <w:marRight w:val="0"/>
      <w:marTop w:val="0"/>
      <w:marBottom w:val="0"/>
      <w:divBdr>
        <w:top w:val="none" w:sz="0" w:space="0" w:color="auto"/>
        <w:left w:val="none" w:sz="0" w:space="0" w:color="auto"/>
        <w:bottom w:val="none" w:sz="0" w:space="0" w:color="auto"/>
        <w:right w:val="none" w:sz="0" w:space="0" w:color="auto"/>
      </w:divBdr>
    </w:div>
    <w:div w:id="712075015">
      <w:marLeft w:val="0"/>
      <w:marRight w:val="0"/>
      <w:marTop w:val="0"/>
      <w:marBottom w:val="0"/>
      <w:divBdr>
        <w:top w:val="none" w:sz="0" w:space="0" w:color="auto"/>
        <w:left w:val="none" w:sz="0" w:space="0" w:color="auto"/>
        <w:bottom w:val="none" w:sz="0" w:space="0" w:color="auto"/>
        <w:right w:val="none" w:sz="0" w:space="0" w:color="auto"/>
      </w:divBdr>
    </w:div>
    <w:div w:id="712075034">
      <w:marLeft w:val="0"/>
      <w:marRight w:val="0"/>
      <w:marTop w:val="0"/>
      <w:marBottom w:val="0"/>
      <w:divBdr>
        <w:top w:val="none" w:sz="0" w:space="0" w:color="auto"/>
        <w:left w:val="none" w:sz="0" w:space="0" w:color="auto"/>
        <w:bottom w:val="none" w:sz="0" w:space="0" w:color="auto"/>
        <w:right w:val="none" w:sz="0" w:space="0" w:color="auto"/>
      </w:divBdr>
      <w:divsChild>
        <w:div w:id="712075009">
          <w:marLeft w:val="0"/>
          <w:marRight w:val="0"/>
          <w:marTop w:val="0"/>
          <w:marBottom w:val="0"/>
          <w:divBdr>
            <w:top w:val="none" w:sz="0" w:space="0" w:color="auto"/>
            <w:left w:val="none" w:sz="0" w:space="0" w:color="auto"/>
            <w:bottom w:val="none" w:sz="0" w:space="0" w:color="auto"/>
            <w:right w:val="none" w:sz="0" w:space="0" w:color="auto"/>
          </w:divBdr>
        </w:div>
        <w:div w:id="712075010">
          <w:marLeft w:val="0"/>
          <w:marRight w:val="0"/>
          <w:marTop w:val="0"/>
          <w:marBottom w:val="0"/>
          <w:divBdr>
            <w:top w:val="none" w:sz="0" w:space="0" w:color="auto"/>
            <w:left w:val="none" w:sz="0" w:space="0" w:color="auto"/>
            <w:bottom w:val="none" w:sz="0" w:space="0" w:color="auto"/>
            <w:right w:val="none" w:sz="0" w:space="0" w:color="auto"/>
          </w:divBdr>
        </w:div>
        <w:div w:id="712075011">
          <w:marLeft w:val="0"/>
          <w:marRight w:val="0"/>
          <w:marTop w:val="0"/>
          <w:marBottom w:val="0"/>
          <w:divBdr>
            <w:top w:val="none" w:sz="0" w:space="0" w:color="auto"/>
            <w:left w:val="none" w:sz="0" w:space="0" w:color="auto"/>
            <w:bottom w:val="none" w:sz="0" w:space="0" w:color="auto"/>
            <w:right w:val="none" w:sz="0" w:space="0" w:color="auto"/>
          </w:divBdr>
        </w:div>
        <w:div w:id="712075012">
          <w:marLeft w:val="0"/>
          <w:marRight w:val="0"/>
          <w:marTop w:val="0"/>
          <w:marBottom w:val="0"/>
          <w:divBdr>
            <w:top w:val="none" w:sz="0" w:space="0" w:color="auto"/>
            <w:left w:val="none" w:sz="0" w:space="0" w:color="auto"/>
            <w:bottom w:val="none" w:sz="0" w:space="0" w:color="auto"/>
            <w:right w:val="none" w:sz="0" w:space="0" w:color="auto"/>
          </w:divBdr>
        </w:div>
        <w:div w:id="712075016">
          <w:marLeft w:val="0"/>
          <w:marRight w:val="0"/>
          <w:marTop w:val="0"/>
          <w:marBottom w:val="0"/>
          <w:divBdr>
            <w:top w:val="none" w:sz="0" w:space="0" w:color="auto"/>
            <w:left w:val="none" w:sz="0" w:space="0" w:color="auto"/>
            <w:bottom w:val="none" w:sz="0" w:space="0" w:color="auto"/>
            <w:right w:val="none" w:sz="0" w:space="0" w:color="auto"/>
          </w:divBdr>
        </w:div>
        <w:div w:id="712075017">
          <w:marLeft w:val="0"/>
          <w:marRight w:val="0"/>
          <w:marTop w:val="0"/>
          <w:marBottom w:val="0"/>
          <w:divBdr>
            <w:top w:val="none" w:sz="0" w:space="0" w:color="auto"/>
            <w:left w:val="none" w:sz="0" w:space="0" w:color="auto"/>
            <w:bottom w:val="none" w:sz="0" w:space="0" w:color="auto"/>
            <w:right w:val="none" w:sz="0" w:space="0" w:color="auto"/>
          </w:divBdr>
        </w:div>
        <w:div w:id="712075018">
          <w:marLeft w:val="0"/>
          <w:marRight w:val="0"/>
          <w:marTop w:val="0"/>
          <w:marBottom w:val="0"/>
          <w:divBdr>
            <w:top w:val="none" w:sz="0" w:space="0" w:color="auto"/>
            <w:left w:val="none" w:sz="0" w:space="0" w:color="auto"/>
            <w:bottom w:val="none" w:sz="0" w:space="0" w:color="auto"/>
            <w:right w:val="none" w:sz="0" w:space="0" w:color="auto"/>
          </w:divBdr>
        </w:div>
        <w:div w:id="712075019">
          <w:marLeft w:val="0"/>
          <w:marRight w:val="0"/>
          <w:marTop w:val="0"/>
          <w:marBottom w:val="0"/>
          <w:divBdr>
            <w:top w:val="none" w:sz="0" w:space="0" w:color="auto"/>
            <w:left w:val="none" w:sz="0" w:space="0" w:color="auto"/>
            <w:bottom w:val="none" w:sz="0" w:space="0" w:color="auto"/>
            <w:right w:val="none" w:sz="0" w:space="0" w:color="auto"/>
          </w:divBdr>
        </w:div>
        <w:div w:id="712075020">
          <w:marLeft w:val="0"/>
          <w:marRight w:val="0"/>
          <w:marTop w:val="0"/>
          <w:marBottom w:val="0"/>
          <w:divBdr>
            <w:top w:val="none" w:sz="0" w:space="0" w:color="auto"/>
            <w:left w:val="none" w:sz="0" w:space="0" w:color="auto"/>
            <w:bottom w:val="none" w:sz="0" w:space="0" w:color="auto"/>
            <w:right w:val="none" w:sz="0" w:space="0" w:color="auto"/>
          </w:divBdr>
        </w:div>
        <w:div w:id="712075021">
          <w:marLeft w:val="0"/>
          <w:marRight w:val="0"/>
          <w:marTop w:val="0"/>
          <w:marBottom w:val="0"/>
          <w:divBdr>
            <w:top w:val="none" w:sz="0" w:space="0" w:color="auto"/>
            <w:left w:val="none" w:sz="0" w:space="0" w:color="auto"/>
            <w:bottom w:val="none" w:sz="0" w:space="0" w:color="auto"/>
            <w:right w:val="none" w:sz="0" w:space="0" w:color="auto"/>
          </w:divBdr>
        </w:div>
        <w:div w:id="712075022">
          <w:marLeft w:val="0"/>
          <w:marRight w:val="0"/>
          <w:marTop w:val="0"/>
          <w:marBottom w:val="0"/>
          <w:divBdr>
            <w:top w:val="none" w:sz="0" w:space="0" w:color="auto"/>
            <w:left w:val="none" w:sz="0" w:space="0" w:color="auto"/>
            <w:bottom w:val="none" w:sz="0" w:space="0" w:color="auto"/>
            <w:right w:val="none" w:sz="0" w:space="0" w:color="auto"/>
          </w:divBdr>
        </w:div>
        <w:div w:id="712075023">
          <w:marLeft w:val="0"/>
          <w:marRight w:val="0"/>
          <w:marTop w:val="0"/>
          <w:marBottom w:val="0"/>
          <w:divBdr>
            <w:top w:val="none" w:sz="0" w:space="0" w:color="auto"/>
            <w:left w:val="none" w:sz="0" w:space="0" w:color="auto"/>
            <w:bottom w:val="none" w:sz="0" w:space="0" w:color="auto"/>
            <w:right w:val="none" w:sz="0" w:space="0" w:color="auto"/>
          </w:divBdr>
        </w:div>
        <w:div w:id="712075024">
          <w:marLeft w:val="0"/>
          <w:marRight w:val="0"/>
          <w:marTop w:val="0"/>
          <w:marBottom w:val="0"/>
          <w:divBdr>
            <w:top w:val="none" w:sz="0" w:space="0" w:color="auto"/>
            <w:left w:val="none" w:sz="0" w:space="0" w:color="auto"/>
            <w:bottom w:val="none" w:sz="0" w:space="0" w:color="auto"/>
            <w:right w:val="none" w:sz="0" w:space="0" w:color="auto"/>
          </w:divBdr>
        </w:div>
        <w:div w:id="712075025">
          <w:marLeft w:val="0"/>
          <w:marRight w:val="0"/>
          <w:marTop w:val="0"/>
          <w:marBottom w:val="0"/>
          <w:divBdr>
            <w:top w:val="none" w:sz="0" w:space="0" w:color="auto"/>
            <w:left w:val="none" w:sz="0" w:space="0" w:color="auto"/>
            <w:bottom w:val="none" w:sz="0" w:space="0" w:color="auto"/>
            <w:right w:val="none" w:sz="0" w:space="0" w:color="auto"/>
          </w:divBdr>
        </w:div>
        <w:div w:id="712075026">
          <w:marLeft w:val="0"/>
          <w:marRight w:val="0"/>
          <w:marTop w:val="0"/>
          <w:marBottom w:val="0"/>
          <w:divBdr>
            <w:top w:val="none" w:sz="0" w:space="0" w:color="auto"/>
            <w:left w:val="none" w:sz="0" w:space="0" w:color="auto"/>
            <w:bottom w:val="none" w:sz="0" w:space="0" w:color="auto"/>
            <w:right w:val="none" w:sz="0" w:space="0" w:color="auto"/>
          </w:divBdr>
        </w:div>
        <w:div w:id="712075027">
          <w:marLeft w:val="0"/>
          <w:marRight w:val="0"/>
          <w:marTop w:val="0"/>
          <w:marBottom w:val="0"/>
          <w:divBdr>
            <w:top w:val="none" w:sz="0" w:space="0" w:color="auto"/>
            <w:left w:val="none" w:sz="0" w:space="0" w:color="auto"/>
            <w:bottom w:val="none" w:sz="0" w:space="0" w:color="auto"/>
            <w:right w:val="none" w:sz="0" w:space="0" w:color="auto"/>
          </w:divBdr>
        </w:div>
        <w:div w:id="712075028">
          <w:marLeft w:val="0"/>
          <w:marRight w:val="0"/>
          <w:marTop w:val="0"/>
          <w:marBottom w:val="0"/>
          <w:divBdr>
            <w:top w:val="none" w:sz="0" w:space="0" w:color="auto"/>
            <w:left w:val="none" w:sz="0" w:space="0" w:color="auto"/>
            <w:bottom w:val="none" w:sz="0" w:space="0" w:color="auto"/>
            <w:right w:val="none" w:sz="0" w:space="0" w:color="auto"/>
          </w:divBdr>
        </w:div>
        <w:div w:id="712075029">
          <w:marLeft w:val="0"/>
          <w:marRight w:val="0"/>
          <w:marTop w:val="0"/>
          <w:marBottom w:val="0"/>
          <w:divBdr>
            <w:top w:val="none" w:sz="0" w:space="0" w:color="auto"/>
            <w:left w:val="none" w:sz="0" w:space="0" w:color="auto"/>
            <w:bottom w:val="none" w:sz="0" w:space="0" w:color="auto"/>
            <w:right w:val="none" w:sz="0" w:space="0" w:color="auto"/>
          </w:divBdr>
        </w:div>
        <w:div w:id="712075030">
          <w:marLeft w:val="0"/>
          <w:marRight w:val="0"/>
          <w:marTop w:val="0"/>
          <w:marBottom w:val="0"/>
          <w:divBdr>
            <w:top w:val="none" w:sz="0" w:space="0" w:color="auto"/>
            <w:left w:val="none" w:sz="0" w:space="0" w:color="auto"/>
            <w:bottom w:val="none" w:sz="0" w:space="0" w:color="auto"/>
            <w:right w:val="none" w:sz="0" w:space="0" w:color="auto"/>
          </w:divBdr>
        </w:div>
        <w:div w:id="712075031">
          <w:marLeft w:val="0"/>
          <w:marRight w:val="0"/>
          <w:marTop w:val="0"/>
          <w:marBottom w:val="0"/>
          <w:divBdr>
            <w:top w:val="none" w:sz="0" w:space="0" w:color="auto"/>
            <w:left w:val="none" w:sz="0" w:space="0" w:color="auto"/>
            <w:bottom w:val="none" w:sz="0" w:space="0" w:color="auto"/>
            <w:right w:val="none" w:sz="0" w:space="0" w:color="auto"/>
          </w:divBdr>
        </w:div>
        <w:div w:id="712075032">
          <w:marLeft w:val="0"/>
          <w:marRight w:val="0"/>
          <w:marTop w:val="0"/>
          <w:marBottom w:val="0"/>
          <w:divBdr>
            <w:top w:val="none" w:sz="0" w:space="0" w:color="auto"/>
            <w:left w:val="none" w:sz="0" w:space="0" w:color="auto"/>
            <w:bottom w:val="none" w:sz="0" w:space="0" w:color="auto"/>
            <w:right w:val="none" w:sz="0" w:space="0" w:color="auto"/>
          </w:divBdr>
        </w:div>
        <w:div w:id="712075033">
          <w:marLeft w:val="0"/>
          <w:marRight w:val="0"/>
          <w:marTop w:val="0"/>
          <w:marBottom w:val="0"/>
          <w:divBdr>
            <w:top w:val="none" w:sz="0" w:space="0" w:color="auto"/>
            <w:left w:val="none" w:sz="0" w:space="0" w:color="auto"/>
            <w:bottom w:val="none" w:sz="0" w:space="0" w:color="auto"/>
            <w:right w:val="none" w:sz="0" w:space="0" w:color="auto"/>
          </w:divBdr>
        </w:div>
        <w:div w:id="712075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j.1572-0241.2006.00869.x" TargetMode="External"/><Relationship Id="rId13" Type="http://schemas.openxmlformats.org/officeDocument/2006/relationships/hyperlink" Target="http://dx.doi.org/10.1097/00004836-199412000-00010" TargetMode="External"/><Relationship Id="rId18" Type="http://schemas.openxmlformats.org/officeDocument/2006/relationships/hyperlink" Target="http://dx.doi.org/10.1111/j.1572-0241.2001.03949.x" TargetMode="External"/><Relationship Id="rId3" Type="http://schemas.microsoft.com/office/2007/relationships/stylesWithEffects" Target="stylesWithEffects.xml"/><Relationship Id="rId21" Type="http://schemas.openxmlformats.org/officeDocument/2006/relationships/hyperlink" Target="http://dx.doi.org/10.1182/blood-2006-09-045625" TargetMode="External"/><Relationship Id="rId7" Type="http://schemas.openxmlformats.org/officeDocument/2006/relationships/endnotes" Target="endnotes.xml"/><Relationship Id="rId12" Type="http://schemas.openxmlformats.org/officeDocument/2006/relationships/hyperlink" Target="http://dx.doi.org/10.1111/j.1572-0241.2001.03620.x" TargetMode="External"/><Relationship Id="rId17" Type="http://schemas.openxmlformats.org/officeDocument/2006/relationships/hyperlink" Target="http://dx.doi.org/10.1099/jmm.0.45629-0" TargetMode="External"/><Relationship Id="rId2" Type="http://schemas.openxmlformats.org/officeDocument/2006/relationships/styles" Target="styles.xml"/><Relationship Id="rId16" Type="http://schemas.openxmlformats.org/officeDocument/2006/relationships/hyperlink" Target="http://dx.doi.org/10.1038/ajg.2011.202" TargetMode="External"/><Relationship Id="rId20" Type="http://schemas.openxmlformats.org/officeDocument/2006/relationships/hyperlink" Target="http://dx.doi.org/10.1002/ibd.2013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111/j.1572-0241.2006.00989.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02/ibd.20253" TargetMode="External"/><Relationship Id="rId23" Type="http://schemas.openxmlformats.org/officeDocument/2006/relationships/fontTable" Target="fontTable.xml"/><Relationship Id="rId10" Type="http://schemas.openxmlformats.org/officeDocument/2006/relationships/hyperlink" Target="http://dx.doi.org/10.1097/00000478-200403000-00009" TargetMode="External"/><Relationship Id="rId19" Type="http://schemas.openxmlformats.org/officeDocument/2006/relationships/hyperlink" Target="http://dx.doi.org/10.1097/01.mib.0000231576.11678.57" TargetMode="External"/><Relationship Id="rId4" Type="http://schemas.openxmlformats.org/officeDocument/2006/relationships/settings" Target="settings.xml"/><Relationship Id="rId9" Type="http://schemas.openxmlformats.org/officeDocument/2006/relationships/hyperlink" Target="http://dx.doi.org/10.1097/00054725-200405000-00011" TargetMode="External"/><Relationship Id="rId14" Type="http://schemas.openxmlformats.org/officeDocument/2006/relationships/hyperlink" Target="http://dx.doi.org/10.1016/j.crohns.2009.02.010" TargetMode="External"/><Relationship Id="rId22" Type="http://schemas.openxmlformats.org/officeDocument/2006/relationships/hyperlink" Target="http://dx.doi.org/10.1093/rheumatology/keh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7460</Words>
  <Characters>42527</Characters>
  <Application>Microsoft Office Word</Application>
  <DocSecurity>0</DocSecurity>
  <Lines>354</Lines>
  <Paragraphs>99</Paragraphs>
  <ScaleCrop>false</ScaleCrop>
  <Company>Sheba Medical Center</Company>
  <LinksUpToDate>false</LinksUpToDate>
  <CharactersWithSpaces>49888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Antiviral therapy in CMV-positive ulcerative colitis- is it always warranted</dc:title>
  <dc:creator>Administrator</dc:creator>
  <cp:lastModifiedBy>LS Ma</cp:lastModifiedBy>
  <cp:revision>2</cp:revision>
  <dcterms:created xsi:type="dcterms:W3CDTF">2013-02-05T03:18:00Z</dcterms:created>
  <dcterms:modified xsi:type="dcterms:W3CDTF">2013-02-05T03:18:00Z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1pHxpGXEfMWu8BLvbCXxS9jpM-EbVXoJvZKcQPzZH1TM</vt:lpwstr>
  </property>
  <property fmtid="{D5CDD505-2E9C-101B-9397-08002B2CF9AE}" pid="4" name="Google.Documents.RevisionId">
    <vt:lpwstr>15310542865296570336</vt:lpwstr>
  </property>
  <property fmtid="{D5CDD505-2E9C-101B-9397-08002B2CF9AE}" pid="5" name="Google.Documents.PreviousRevisionId">
    <vt:lpwstr>02272479751452268246</vt:lpwstr>
  </property>
  <property fmtid="{D5CDD505-2E9C-101B-9397-08002B2CF9AE}" pid="6" name="Google.Documents.PluginVersion">
    <vt:lpwstr>2.0.2662.553</vt:lpwstr>
  </property>
  <property fmtid="{D5CDD505-2E9C-101B-9397-08002B2CF9AE}" pid="7" name="Google.Documents.MergeIncapabilityFlags">
    <vt:i4>0</vt:i4>
  </property>
</Properties>
</file>