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845" w:rsidRPr="00457CF0" w:rsidRDefault="00250845" w:rsidP="00CD5CB2">
      <w:pPr>
        <w:adjustRightInd w:val="0"/>
        <w:snapToGrid w:val="0"/>
        <w:spacing w:line="360" w:lineRule="auto"/>
        <w:ind w:leftChars="0" w:left="0"/>
        <w:rPr>
          <w:rFonts w:ascii="Book Antiqua" w:hAnsi="Book Antiqua"/>
          <w:szCs w:val="21"/>
        </w:rPr>
      </w:pPr>
      <w:bookmarkStart w:id="0" w:name="OLE_LINK20"/>
      <w:r w:rsidRPr="00457CF0">
        <w:rPr>
          <w:rFonts w:ascii="Book Antiqua" w:eastAsia="Times New Roman" w:hAnsi="Book Antiqua" w:cs="宋体"/>
          <w:b/>
          <w:szCs w:val="21"/>
        </w:rPr>
        <w:t xml:space="preserve">Name of journal: </w:t>
      </w:r>
      <w:bookmarkStart w:id="1" w:name="OLE_LINK718"/>
      <w:bookmarkStart w:id="2" w:name="OLE_LINK719"/>
      <w:r w:rsidRPr="00457CF0">
        <w:rPr>
          <w:rFonts w:ascii="Book Antiqua" w:eastAsia="Times New Roman" w:hAnsi="Book Antiqua" w:cs="宋体"/>
          <w:b/>
          <w:szCs w:val="21"/>
        </w:rPr>
        <w:t xml:space="preserve">World Journal of </w:t>
      </w:r>
      <w:bookmarkEnd w:id="1"/>
      <w:bookmarkEnd w:id="2"/>
      <w:r w:rsidRPr="00457CF0">
        <w:rPr>
          <w:rFonts w:ascii="Book Antiqua" w:hAnsi="Book Antiqua"/>
          <w:b/>
          <w:szCs w:val="21"/>
        </w:rPr>
        <w:t xml:space="preserve">Gastroenterology </w:t>
      </w:r>
    </w:p>
    <w:p w:rsidR="00250845" w:rsidRPr="00457CF0" w:rsidRDefault="00250845" w:rsidP="00CD5CB2">
      <w:pPr>
        <w:adjustRightInd w:val="0"/>
        <w:snapToGrid w:val="0"/>
        <w:spacing w:line="360" w:lineRule="auto"/>
        <w:ind w:leftChars="0" w:left="0"/>
        <w:rPr>
          <w:rFonts w:ascii="Book Antiqua" w:eastAsia="Times New Roman" w:hAnsi="Book Antiqua" w:cs="宋体"/>
          <w:b/>
          <w:szCs w:val="21"/>
        </w:rPr>
      </w:pPr>
      <w:r w:rsidRPr="00457CF0">
        <w:rPr>
          <w:rFonts w:ascii="Book Antiqua" w:hAnsi="Book Antiqua" w:cs="Arial"/>
          <w:b/>
          <w:szCs w:val="21"/>
        </w:rPr>
        <w:t>ESPS Manuscript NO:</w:t>
      </w:r>
      <w:r>
        <w:rPr>
          <w:rFonts w:ascii="Book Antiqua" w:hAnsi="Book Antiqua" w:cs="Arial" w:hint="eastAsia"/>
          <w:b/>
          <w:szCs w:val="21"/>
        </w:rPr>
        <w:t xml:space="preserve"> </w:t>
      </w:r>
      <w:r w:rsidR="00F530D2">
        <w:rPr>
          <w:rFonts w:ascii="Book Antiqua" w:hAnsi="Book Antiqua" w:cs="Arial" w:hint="eastAsia"/>
          <w:b/>
          <w:szCs w:val="21"/>
        </w:rPr>
        <w:t>12101</w:t>
      </w:r>
    </w:p>
    <w:p w:rsidR="00250845" w:rsidRPr="00CD5CB2" w:rsidRDefault="00250845" w:rsidP="00CD5CB2">
      <w:pPr>
        <w:suppressAutoHyphens/>
        <w:autoSpaceDE w:val="0"/>
        <w:autoSpaceDN w:val="0"/>
        <w:adjustRightInd w:val="0"/>
        <w:snapToGrid w:val="0"/>
        <w:spacing w:line="360" w:lineRule="auto"/>
        <w:ind w:leftChars="0" w:left="0"/>
        <w:rPr>
          <w:rFonts w:ascii="Book Antiqua" w:hAnsi="Book Antiqua"/>
          <w:b/>
          <w:caps/>
          <w:szCs w:val="21"/>
        </w:rPr>
      </w:pPr>
      <w:bookmarkStart w:id="3" w:name="OLE_LINK1617"/>
      <w:bookmarkStart w:id="4" w:name="OLE_LINK1618"/>
      <w:r w:rsidRPr="00457CF0">
        <w:rPr>
          <w:rFonts w:ascii="Book Antiqua" w:hAnsi="Book Antiqua"/>
          <w:b/>
          <w:szCs w:val="21"/>
        </w:rPr>
        <w:t xml:space="preserve">Columns: </w:t>
      </w:r>
      <w:r w:rsidR="00F530D2" w:rsidRPr="00CD5CB2">
        <w:rPr>
          <w:rFonts w:ascii="Book Antiqua" w:hAnsi="Book Antiqua"/>
          <w:b/>
          <w:caps/>
          <w:szCs w:val="21"/>
        </w:rPr>
        <w:t>Research Report</w:t>
      </w:r>
    </w:p>
    <w:bookmarkEnd w:id="3"/>
    <w:bookmarkEnd w:id="4"/>
    <w:p w:rsidR="00CD5CB2" w:rsidRPr="00250845" w:rsidRDefault="00CD5CB2" w:rsidP="00CD5CB2">
      <w:pPr>
        <w:adjustRightInd w:val="0"/>
        <w:snapToGrid w:val="0"/>
        <w:spacing w:line="360" w:lineRule="auto"/>
        <w:ind w:leftChars="0" w:left="0"/>
        <w:rPr>
          <w:rFonts w:ascii="Book Antiqua" w:hAnsi="Book Antiqua" w:cs="Times New Roman"/>
          <w:b/>
          <w:sz w:val="24"/>
          <w:szCs w:val="24"/>
        </w:rPr>
      </w:pPr>
    </w:p>
    <w:p w:rsidR="00F30F35" w:rsidRDefault="00F30F35" w:rsidP="00CD5CB2">
      <w:pPr>
        <w:adjustRightInd w:val="0"/>
        <w:snapToGrid w:val="0"/>
        <w:spacing w:line="360" w:lineRule="auto"/>
        <w:ind w:leftChars="0" w:left="0"/>
        <w:rPr>
          <w:rFonts w:ascii="Book Antiqua" w:hAnsi="Book Antiqua" w:cs="Times New Roman"/>
          <w:b/>
          <w:sz w:val="24"/>
          <w:szCs w:val="24"/>
        </w:rPr>
      </w:pPr>
      <w:r w:rsidRPr="00781B95">
        <w:rPr>
          <w:rFonts w:ascii="Book Antiqua" w:hAnsi="Book Antiqua" w:cs="Times New Roman"/>
          <w:b/>
          <w:sz w:val="24"/>
          <w:szCs w:val="24"/>
        </w:rPr>
        <w:t>Loss of stromal caveolin-1 expression in colorectal cancer predicts poor survival</w:t>
      </w:r>
    </w:p>
    <w:p w:rsidR="00C54083" w:rsidRDefault="00C54083" w:rsidP="00CD5CB2">
      <w:pPr>
        <w:adjustRightInd w:val="0"/>
        <w:snapToGrid w:val="0"/>
        <w:spacing w:line="360" w:lineRule="auto"/>
        <w:ind w:leftChars="0" w:left="0"/>
        <w:rPr>
          <w:rFonts w:ascii="Book Antiqua" w:hAnsi="Book Antiqua" w:cs="Times New Roman"/>
          <w:b/>
          <w:sz w:val="24"/>
          <w:szCs w:val="24"/>
        </w:rPr>
      </w:pPr>
    </w:p>
    <w:p w:rsidR="00F530D2" w:rsidRPr="00CD5CB2" w:rsidRDefault="00CD5CB2" w:rsidP="00CD5CB2">
      <w:pPr>
        <w:adjustRightInd w:val="0"/>
        <w:snapToGrid w:val="0"/>
        <w:spacing w:line="360" w:lineRule="auto"/>
        <w:ind w:leftChars="0" w:left="0"/>
        <w:rPr>
          <w:rFonts w:ascii="Book Antiqua" w:hAnsi="Book Antiqua" w:cs="Tahoma"/>
          <w:color w:val="000000" w:themeColor="text1"/>
          <w:sz w:val="24"/>
        </w:rPr>
      </w:pPr>
      <w:r w:rsidRPr="00CD5CB2">
        <w:rPr>
          <w:rFonts w:ascii="Book Antiqua" w:hAnsi="Book Antiqua"/>
          <w:color w:val="000000" w:themeColor="text1"/>
          <w:sz w:val="24"/>
          <w:szCs w:val="24"/>
        </w:rPr>
        <w:t>Zhao</w:t>
      </w:r>
      <w:r w:rsidRPr="00CD5CB2">
        <w:rPr>
          <w:rFonts w:ascii="Book Antiqua" w:hAnsi="Book Antiqua" w:cs="Tahoma"/>
          <w:color w:val="000000" w:themeColor="text1"/>
          <w:sz w:val="24"/>
        </w:rPr>
        <w:t xml:space="preserve"> </w:t>
      </w:r>
      <w:r w:rsidRPr="00CD5CB2">
        <w:rPr>
          <w:rFonts w:ascii="Book Antiqua" w:hAnsi="Book Antiqua" w:cs="Tahoma" w:hint="eastAsia"/>
          <w:color w:val="000000" w:themeColor="text1"/>
          <w:sz w:val="24"/>
        </w:rPr>
        <w:t xml:space="preserve">Z </w:t>
      </w:r>
      <w:r w:rsidR="00505F0A" w:rsidRPr="00505F0A">
        <w:rPr>
          <w:rFonts w:ascii="Book Antiqua" w:hAnsi="Book Antiqua" w:cs="Tahoma" w:hint="eastAsia"/>
          <w:i/>
          <w:color w:val="000000" w:themeColor="text1"/>
          <w:sz w:val="24"/>
        </w:rPr>
        <w:t>et al</w:t>
      </w:r>
      <w:r w:rsidRPr="00CD5CB2">
        <w:rPr>
          <w:rFonts w:ascii="Book Antiqua" w:hAnsi="Book Antiqua" w:cs="Tahoma" w:hint="eastAsia"/>
          <w:color w:val="000000" w:themeColor="text1"/>
          <w:sz w:val="24"/>
        </w:rPr>
        <w:t xml:space="preserve">. </w:t>
      </w:r>
      <w:r w:rsidR="00F530D2" w:rsidRPr="00CD5CB2">
        <w:rPr>
          <w:rFonts w:ascii="Book Antiqua" w:hAnsi="Book Antiqua" w:cs="Tahoma"/>
          <w:color w:val="000000" w:themeColor="text1"/>
          <w:sz w:val="24"/>
        </w:rPr>
        <w:t>Stromal caveolin-1 predicts poor prognosis</w:t>
      </w:r>
    </w:p>
    <w:p w:rsidR="00C54083" w:rsidRPr="00C54083" w:rsidRDefault="00C54083" w:rsidP="00CD5CB2">
      <w:pPr>
        <w:adjustRightInd w:val="0"/>
        <w:snapToGrid w:val="0"/>
        <w:spacing w:line="360" w:lineRule="auto"/>
        <w:ind w:leftChars="0" w:left="0"/>
        <w:rPr>
          <w:rFonts w:ascii="Book Antiqua" w:hAnsi="Book Antiqua" w:cs="Times New Roman"/>
          <w:b/>
          <w:sz w:val="24"/>
          <w:szCs w:val="24"/>
        </w:rPr>
      </w:pPr>
    </w:p>
    <w:bookmarkEnd w:id="0"/>
    <w:p w:rsidR="00250962" w:rsidRPr="00781B95" w:rsidRDefault="00250962" w:rsidP="00CD5CB2">
      <w:pPr>
        <w:adjustRightInd w:val="0"/>
        <w:snapToGrid w:val="0"/>
        <w:spacing w:line="360" w:lineRule="auto"/>
        <w:ind w:leftChars="0" w:left="0"/>
        <w:rPr>
          <w:rFonts w:ascii="Book Antiqua" w:hAnsi="Book Antiqua" w:cs="Times New Roman"/>
          <w:b/>
          <w:sz w:val="24"/>
          <w:szCs w:val="24"/>
        </w:rPr>
      </w:pPr>
      <w:r w:rsidRPr="00781B95">
        <w:rPr>
          <w:rFonts w:ascii="Book Antiqua" w:hAnsi="Book Antiqua"/>
          <w:sz w:val="24"/>
          <w:szCs w:val="24"/>
        </w:rPr>
        <w:t>Zhi Zhao</w:t>
      </w:r>
      <w:r w:rsidR="00C54083" w:rsidRPr="00781B95">
        <w:rPr>
          <w:rFonts w:ascii="Book Antiqua" w:hAnsi="Book Antiqua"/>
          <w:sz w:val="24"/>
          <w:szCs w:val="24"/>
        </w:rPr>
        <w:t xml:space="preserve">, </w:t>
      </w:r>
      <w:r w:rsidRPr="00781B95">
        <w:rPr>
          <w:rFonts w:ascii="Book Antiqua" w:hAnsi="Book Antiqua"/>
          <w:sz w:val="24"/>
          <w:szCs w:val="24"/>
        </w:rPr>
        <w:t>Fang</w:t>
      </w:r>
      <w:r w:rsidR="00C54083">
        <w:rPr>
          <w:rFonts w:ascii="Book Antiqua" w:hAnsi="Book Antiqua"/>
          <w:sz w:val="24"/>
          <w:szCs w:val="24"/>
        </w:rPr>
        <w:t>-</w:t>
      </w:r>
      <w:r w:rsidR="00C54083" w:rsidRPr="00781B95">
        <w:rPr>
          <w:rFonts w:ascii="Book Antiqua" w:hAnsi="Book Antiqua"/>
          <w:sz w:val="24"/>
          <w:szCs w:val="24"/>
        </w:rPr>
        <w:t xml:space="preserve">Hai </w:t>
      </w:r>
      <w:r w:rsidRPr="00781B95">
        <w:rPr>
          <w:rFonts w:ascii="Book Antiqua" w:hAnsi="Book Antiqua"/>
          <w:sz w:val="24"/>
          <w:szCs w:val="24"/>
        </w:rPr>
        <w:t>Han</w:t>
      </w:r>
      <w:r w:rsidR="00C54083" w:rsidRPr="00781B95">
        <w:rPr>
          <w:rFonts w:ascii="Book Antiqua" w:hAnsi="Book Antiqua"/>
          <w:sz w:val="24"/>
          <w:szCs w:val="24"/>
        </w:rPr>
        <w:t xml:space="preserve">, </w:t>
      </w:r>
      <w:r w:rsidRPr="00781B95">
        <w:rPr>
          <w:rFonts w:ascii="Book Antiqua" w:hAnsi="Book Antiqua"/>
          <w:sz w:val="24"/>
          <w:szCs w:val="24"/>
        </w:rPr>
        <w:t>Shi</w:t>
      </w:r>
      <w:r w:rsidR="00C54083">
        <w:rPr>
          <w:rFonts w:ascii="Book Antiqua" w:hAnsi="Book Antiqua"/>
          <w:sz w:val="24"/>
          <w:szCs w:val="24"/>
        </w:rPr>
        <w:t>-</w:t>
      </w:r>
      <w:r w:rsidR="00C54083" w:rsidRPr="00781B95">
        <w:rPr>
          <w:rFonts w:ascii="Book Antiqua" w:hAnsi="Book Antiqua"/>
          <w:sz w:val="24"/>
          <w:szCs w:val="24"/>
        </w:rPr>
        <w:t xml:space="preserve">Bin </w:t>
      </w:r>
      <w:r w:rsidRPr="00781B95">
        <w:rPr>
          <w:rFonts w:ascii="Book Antiqua" w:hAnsi="Book Antiqua"/>
          <w:sz w:val="24"/>
          <w:szCs w:val="24"/>
        </w:rPr>
        <w:t>Yang</w:t>
      </w:r>
      <w:r w:rsidR="00C54083" w:rsidRPr="00781B95">
        <w:rPr>
          <w:rFonts w:ascii="Book Antiqua" w:hAnsi="Book Antiqua"/>
          <w:sz w:val="24"/>
          <w:szCs w:val="24"/>
        </w:rPr>
        <w:t xml:space="preserve">, </w:t>
      </w:r>
      <w:r w:rsidRPr="00781B95">
        <w:rPr>
          <w:rFonts w:ascii="Book Antiqua" w:hAnsi="Book Antiqua"/>
          <w:sz w:val="24"/>
          <w:szCs w:val="24"/>
        </w:rPr>
        <w:t>Li</w:t>
      </w:r>
      <w:r w:rsidR="00C54083">
        <w:rPr>
          <w:rFonts w:ascii="Book Antiqua" w:hAnsi="Book Antiqua"/>
          <w:sz w:val="24"/>
          <w:szCs w:val="24"/>
        </w:rPr>
        <w:t>-</w:t>
      </w:r>
      <w:r w:rsidR="00C54083" w:rsidRPr="00781B95">
        <w:rPr>
          <w:rFonts w:ascii="Book Antiqua" w:hAnsi="Book Antiqua"/>
          <w:sz w:val="24"/>
          <w:szCs w:val="24"/>
        </w:rPr>
        <w:t xml:space="preserve">Xin </w:t>
      </w:r>
      <w:r w:rsidRPr="00781B95">
        <w:rPr>
          <w:rFonts w:ascii="Book Antiqua" w:hAnsi="Book Antiqua"/>
          <w:sz w:val="24"/>
          <w:szCs w:val="24"/>
        </w:rPr>
        <w:t>Hua</w:t>
      </w:r>
      <w:r w:rsidR="00C54083" w:rsidRPr="00781B95">
        <w:rPr>
          <w:rFonts w:ascii="Book Antiqua" w:hAnsi="Book Antiqua"/>
          <w:sz w:val="24"/>
          <w:szCs w:val="24"/>
        </w:rPr>
        <w:t xml:space="preserve">, </w:t>
      </w:r>
      <w:r w:rsidRPr="00781B95">
        <w:rPr>
          <w:rFonts w:ascii="Book Antiqua" w:hAnsi="Book Antiqua"/>
          <w:sz w:val="24"/>
          <w:szCs w:val="24"/>
        </w:rPr>
        <w:t>Jian</w:t>
      </w:r>
      <w:r w:rsidR="00C54083">
        <w:rPr>
          <w:rFonts w:ascii="Book Antiqua" w:hAnsi="Book Antiqua"/>
          <w:sz w:val="24"/>
          <w:szCs w:val="24"/>
        </w:rPr>
        <w:t>-</w:t>
      </w:r>
      <w:r w:rsidR="00C54083" w:rsidRPr="00781B95">
        <w:rPr>
          <w:rFonts w:ascii="Book Antiqua" w:hAnsi="Book Antiqua"/>
          <w:sz w:val="24"/>
          <w:szCs w:val="24"/>
        </w:rPr>
        <w:t xml:space="preserve">Hai </w:t>
      </w:r>
      <w:r w:rsidR="00C54083">
        <w:rPr>
          <w:rFonts w:ascii="Book Antiqua" w:hAnsi="Book Antiqua"/>
          <w:sz w:val="24"/>
          <w:szCs w:val="24"/>
        </w:rPr>
        <w:t>Wu</w:t>
      </w:r>
      <w:r w:rsidR="00C54083" w:rsidRPr="00781B95">
        <w:rPr>
          <w:rFonts w:ascii="Book Antiqua" w:hAnsi="Book Antiqua"/>
          <w:sz w:val="24"/>
          <w:szCs w:val="24"/>
        </w:rPr>
        <w:t xml:space="preserve">, </w:t>
      </w:r>
      <w:r w:rsidRPr="00781B95">
        <w:rPr>
          <w:rFonts w:ascii="Book Antiqua" w:hAnsi="Book Antiqua"/>
          <w:sz w:val="24"/>
          <w:szCs w:val="24"/>
        </w:rPr>
        <w:t>Wen</w:t>
      </w:r>
      <w:r w:rsidR="00C54083">
        <w:rPr>
          <w:rFonts w:ascii="Book Antiqua" w:hAnsi="Book Antiqua"/>
          <w:sz w:val="24"/>
          <w:szCs w:val="24"/>
        </w:rPr>
        <w:t>-</w:t>
      </w:r>
      <w:r w:rsidR="00C54083" w:rsidRPr="00781B95">
        <w:rPr>
          <w:rFonts w:ascii="Book Antiqua" w:hAnsi="Book Antiqua"/>
          <w:sz w:val="24"/>
          <w:szCs w:val="24"/>
        </w:rPr>
        <w:t xml:space="preserve">Hua </w:t>
      </w:r>
      <w:r w:rsidRPr="00781B95">
        <w:rPr>
          <w:rFonts w:ascii="Book Antiqua" w:hAnsi="Book Antiqua"/>
          <w:sz w:val="24"/>
          <w:szCs w:val="24"/>
        </w:rPr>
        <w:t>Zhan</w:t>
      </w:r>
      <w:r w:rsidRPr="00781B95">
        <w:rPr>
          <w:rFonts w:ascii="Book Antiqua" w:hAnsi="Book Antiqua" w:cs="Times New Roman"/>
          <w:b/>
          <w:sz w:val="24"/>
          <w:szCs w:val="24"/>
        </w:rPr>
        <w:t xml:space="preserve"> </w:t>
      </w:r>
    </w:p>
    <w:p w:rsidR="00250962" w:rsidRPr="00781B95" w:rsidRDefault="00250962" w:rsidP="00CD5CB2">
      <w:pPr>
        <w:autoSpaceDE w:val="0"/>
        <w:autoSpaceDN w:val="0"/>
        <w:adjustRightInd w:val="0"/>
        <w:snapToGrid w:val="0"/>
        <w:spacing w:line="360" w:lineRule="auto"/>
        <w:ind w:leftChars="0" w:left="0"/>
        <w:rPr>
          <w:rFonts w:ascii="Book Antiqua" w:hAnsi="Book Antiqua"/>
          <w:sz w:val="24"/>
          <w:szCs w:val="24"/>
        </w:rPr>
      </w:pPr>
    </w:p>
    <w:p w:rsidR="00250962" w:rsidRPr="00781B95" w:rsidRDefault="00C54083" w:rsidP="00CD5CB2">
      <w:pPr>
        <w:adjustRightInd w:val="0"/>
        <w:snapToGrid w:val="0"/>
        <w:spacing w:line="360" w:lineRule="auto"/>
        <w:ind w:leftChars="0" w:left="0"/>
        <w:rPr>
          <w:rFonts w:ascii="Book Antiqua" w:hAnsi="Book Antiqua"/>
          <w:sz w:val="24"/>
          <w:szCs w:val="24"/>
        </w:rPr>
      </w:pPr>
      <w:bookmarkStart w:id="5" w:name="OLE_LINK72"/>
      <w:bookmarkStart w:id="6" w:name="OLE_LINK73"/>
      <w:r w:rsidRPr="00C54083">
        <w:rPr>
          <w:rFonts w:ascii="Book Antiqua" w:hAnsi="Book Antiqua"/>
          <w:b/>
          <w:sz w:val="24"/>
          <w:szCs w:val="24"/>
        </w:rPr>
        <w:t>Zhi Zhao, Fang-Hai Han, Shi-Bin Yang, Li-Xin Hua, Jian-Hai Wu, Wen-Hua Zhan</w:t>
      </w:r>
      <w:r w:rsidRPr="00C54083">
        <w:rPr>
          <w:rFonts w:ascii="Book Antiqua" w:hAnsi="Book Antiqua" w:hint="eastAsia"/>
          <w:b/>
          <w:sz w:val="24"/>
          <w:szCs w:val="24"/>
        </w:rPr>
        <w:t xml:space="preserve">, </w:t>
      </w:r>
      <w:r w:rsidR="00250962" w:rsidRPr="00781B95">
        <w:rPr>
          <w:rFonts w:ascii="Book Antiqua" w:hAnsi="Book Antiqua"/>
          <w:sz w:val="24"/>
          <w:szCs w:val="24"/>
        </w:rPr>
        <w:t>Department of Gastrointestinal Surgery</w:t>
      </w:r>
      <w:bookmarkEnd w:id="5"/>
      <w:bookmarkEnd w:id="6"/>
      <w:r w:rsidR="00250962" w:rsidRPr="00781B95">
        <w:rPr>
          <w:rFonts w:ascii="Book Antiqua" w:hAnsi="Book Antiqua"/>
          <w:sz w:val="24"/>
          <w:szCs w:val="24"/>
        </w:rPr>
        <w:t>, The First Affiliated Hospital of Sun Yat-sen University</w:t>
      </w:r>
      <w:r>
        <w:rPr>
          <w:rFonts w:ascii="Book Antiqua" w:hAnsi="Book Antiqua"/>
          <w:sz w:val="24"/>
          <w:szCs w:val="24"/>
        </w:rPr>
        <w:t>, Guangzhou</w:t>
      </w:r>
      <w:r w:rsidR="00250962" w:rsidRPr="00781B95">
        <w:rPr>
          <w:rFonts w:ascii="Book Antiqua" w:hAnsi="Book Antiqua"/>
          <w:sz w:val="24"/>
          <w:szCs w:val="24"/>
        </w:rPr>
        <w:t xml:space="preserve"> 510080</w:t>
      </w:r>
      <w:r>
        <w:rPr>
          <w:rFonts w:ascii="Book Antiqua" w:hAnsi="Book Antiqua" w:hint="eastAsia"/>
          <w:sz w:val="24"/>
          <w:szCs w:val="24"/>
        </w:rPr>
        <w:t>,</w:t>
      </w:r>
      <w:r w:rsidR="00341759">
        <w:rPr>
          <w:rFonts w:ascii="Book Antiqua" w:hAnsi="Book Antiqua" w:hint="eastAsia"/>
          <w:sz w:val="24"/>
          <w:szCs w:val="24"/>
        </w:rPr>
        <w:t xml:space="preserve"> </w:t>
      </w:r>
      <w:r>
        <w:rPr>
          <w:rFonts w:ascii="Book Antiqua" w:hAnsi="Book Antiqua" w:hint="eastAsia"/>
          <w:sz w:val="24"/>
          <w:szCs w:val="24"/>
        </w:rPr>
        <w:t>Guangdong Province,</w:t>
      </w:r>
      <w:r w:rsidRPr="00781B95">
        <w:rPr>
          <w:rFonts w:ascii="Book Antiqua" w:hAnsi="Book Antiqua"/>
          <w:sz w:val="24"/>
          <w:szCs w:val="24"/>
        </w:rPr>
        <w:t xml:space="preserve"> China</w:t>
      </w:r>
    </w:p>
    <w:p w:rsidR="00250962" w:rsidRPr="00781B95" w:rsidRDefault="00250962" w:rsidP="00CD5CB2">
      <w:pPr>
        <w:autoSpaceDE w:val="0"/>
        <w:autoSpaceDN w:val="0"/>
        <w:adjustRightInd w:val="0"/>
        <w:snapToGrid w:val="0"/>
        <w:spacing w:line="360" w:lineRule="auto"/>
        <w:ind w:leftChars="0" w:left="0"/>
        <w:rPr>
          <w:rFonts w:ascii="Book Antiqua" w:hAnsi="Book Antiqua"/>
          <w:sz w:val="24"/>
          <w:szCs w:val="24"/>
        </w:rPr>
      </w:pPr>
    </w:p>
    <w:p w:rsidR="00250962" w:rsidRPr="00603E56" w:rsidRDefault="00C54083" w:rsidP="00CD5CB2">
      <w:pPr>
        <w:autoSpaceDE w:val="0"/>
        <w:autoSpaceDN w:val="0"/>
        <w:adjustRightInd w:val="0"/>
        <w:snapToGrid w:val="0"/>
        <w:spacing w:line="360" w:lineRule="auto"/>
        <w:ind w:leftChars="0" w:left="0"/>
        <w:rPr>
          <w:rFonts w:ascii="Book Antiqua" w:hAnsi="Book Antiqua"/>
          <w:sz w:val="24"/>
          <w:szCs w:val="24"/>
        </w:rPr>
      </w:pPr>
      <w:r w:rsidRPr="00603E56">
        <w:rPr>
          <w:rFonts w:ascii="Book Antiqua" w:hAnsi="Book Antiqua"/>
          <w:b/>
          <w:color w:val="000000"/>
          <w:sz w:val="24"/>
          <w:szCs w:val="24"/>
        </w:rPr>
        <w:t xml:space="preserve">Author contributions: </w:t>
      </w:r>
      <w:r w:rsidR="00250962" w:rsidRPr="00603E56">
        <w:rPr>
          <w:rFonts w:ascii="Book Antiqua" w:hAnsi="Book Antiqua"/>
          <w:sz w:val="24"/>
          <w:szCs w:val="24"/>
        </w:rPr>
        <w:t>Zhao</w:t>
      </w:r>
      <w:r w:rsidR="00CD5CB2" w:rsidRPr="00603E56">
        <w:rPr>
          <w:rFonts w:ascii="Book Antiqua" w:hAnsi="Book Antiqua"/>
          <w:sz w:val="24"/>
          <w:szCs w:val="24"/>
        </w:rPr>
        <w:t xml:space="preserve"> Z</w:t>
      </w:r>
      <w:r w:rsidR="00250962" w:rsidRPr="00603E56">
        <w:rPr>
          <w:rFonts w:ascii="Book Antiqua" w:hAnsi="Book Antiqua"/>
          <w:sz w:val="24"/>
          <w:szCs w:val="24"/>
        </w:rPr>
        <w:t xml:space="preserve"> and Han </w:t>
      </w:r>
      <w:r w:rsidR="00CD5CB2" w:rsidRPr="00603E56">
        <w:rPr>
          <w:rFonts w:ascii="Book Antiqua" w:hAnsi="Book Antiqua"/>
          <w:sz w:val="24"/>
          <w:szCs w:val="24"/>
        </w:rPr>
        <w:t xml:space="preserve">FH </w:t>
      </w:r>
      <w:r w:rsidR="00144594" w:rsidRPr="00603E56">
        <w:rPr>
          <w:rFonts w:ascii="Book Antiqua" w:hAnsi="Book Antiqua"/>
          <w:sz w:val="24"/>
          <w:szCs w:val="24"/>
        </w:rPr>
        <w:t xml:space="preserve">contributed </w:t>
      </w:r>
      <w:r w:rsidR="00250962" w:rsidRPr="00603E56">
        <w:rPr>
          <w:rFonts w:ascii="Book Antiqua" w:hAnsi="Book Antiqua"/>
          <w:sz w:val="24"/>
          <w:szCs w:val="24"/>
        </w:rPr>
        <w:t>equal</w:t>
      </w:r>
      <w:r w:rsidR="00144594" w:rsidRPr="00603E56">
        <w:rPr>
          <w:rFonts w:ascii="Book Antiqua" w:hAnsi="Book Antiqua"/>
          <w:sz w:val="24"/>
          <w:szCs w:val="24"/>
        </w:rPr>
        <w:t>ly</w:t>
      </w:r>
      <w:r w:rsidR="00250962" w:rsidRPr="00603E56">
        <w:rPr>
          <w:rFonts w:ascii="Book Antiqua" w:hAnsi="Book Antiqua"/>
          <w:sz w:val="24"/>
          <w:szCs w:val="24"/>
        </w:rPr>
        <w:t xml:space="preserve"> to this work</w:t>
      </w:r>
      <w:r w:rsidR="00144594" w:rsidRPr="00603E56">
        <w:rPr>
          <w:rFonts w:ascii="Book Antiqua" w:hAnsi="Book Antiqua"/>
          <w:sz w:val="24"/>
          <w:szCs w:val="24"/>
        </w:rPr>
        <w:t xml:space="preserve">; </w:t>
      </w:r>
      <w:r w:rsidR="00144594" w:rsidRPr="00603E56">
        <w:rPr>
          <w:rFonts w:ascii="Book Antiqua" w:eastAsia="宋体" w:hAnsi="Book Antiqua" w:cs="Times New Roman"/>
          <w:color w:val="000000" w:themeColor="text1"/>
          <w:kern w:val="0"/>
          <w:sz w:val="24"/>
          <w:szCs w:val="24"/>
        </w:rPr>
        <w:t xml:space="preserve">Zhao </w:t>
      </w:r>
      <w:r w:rsidR="00CD5CB2" w:rsidRPr="00603E56">
        <w:rPr>
          <w:rFonts w:ascii="Book Antiqua" w:eastAsia="宋体" w:hAnsi="Book Antiqua" w:cs="Times New Roman"/>
          <w:color w:val="000000" w:themeColor="text1"/>
          <w:kern w:val="0"/>
          <w:sz w:val="24"/>
          <w:szCs w:val="24"/>
        </w:rPr>
        <w:t xml:space="preserve">Z </w:t>
      </w:r>
      <w:r w:rsidR="00144594" w:rsidRPr="00603E56">
        <w:rPr>
          <w:rFonts w:ascii="Book Antiqua" w:eastAsia="宋体" w:hAnsi="Book Antiqua" w:cs="Times New Roman"/>
          <w:color w:val="000000" w:themeColor="text1"/>
          <w:kern w:val="0"/>
          <w:sz w:val="24"/>
          <w:szCs w:val="24"/>
        </w:rPr>
        <w:t xml:space="preserve">and Han </w:t>
      </w:r>
      <w:r w:rsidR="00CD5CB2" w:rsidRPr="00603E56">
        <w:rPr>
          <w:rFonts w:ascii="Book Antiqua" w:eastAsia="宋体" w:hAnsi="Book Antiqua" w:cs="Times New Roman"/>
          <w:color w:val="000000" w:themeColor="text1"/>
          <w:kern w:val="0"/>
          <w:sz w:val="24"/>
          <w:szCs w:val="24"/>
        </w:rPr>
        <w:t xml:space="preserve">FH </w:t>
      </w:r>
      <w:r w:rsidR="00144594" w:rsidRPr="00603E56">
        <w:rPr>
          <w:rFonts w:ascii="Book Antiqua" w:eastAsia="宋体" w:hAnsi="Book Antiqua" w:cs="Times New Roman"/>
          <w:color w:val="000000" w:themeColor="text1"/>
          <w:kern w:val="0"/>
          <w:sz w:val="24"/>
          <w:szCs w:val="24"/>
        </w:rPr>
        <w:t>designed the research study</w:t>
      </w:r>
      <w:r w:rsidR="00CD5CB2" w:rsidRPr="00603E56">
        <w:rPr>
          <w:rFonts w:ascii="Book Antiqua" w:eastAsia="宋体" w:hAnsi="Book Antiqua" w:cs="Times New Roman"/>
          <w:color w:val="000000" w:themeColor="text1"/>
          <w:kern w:val="0"/>
          <w:sz w:val="24"/>
          <w:szCs w:val="24"/>
        </w:rPr>
        <w:t>;</w:t>
      </w:r>
      <w:r w:rsidR="00144594" w:rsidRPr="00603E56">
        <w:rPr>
          <w:rFonts w:ascii="Book Antiqua" w:eastAsia="宋体" w:hAnsi="Book Antiqua" w:cs="Times New Roman"/>
          <w:color w:val="000000" w:themeColor="text1"/>
          <w:kern w:val="0"/>
          <w:sz w:val="24"/>
          <w:szCs w:val="24"/>
        </w:rPr>
        <w:t xml:space="preserve"> Zhao </w:t>
      </w:r>
      <w:r w:rsidR="00CD5CB2" w:rsidRPr="00603E56">
        <w:rPr>
          <w:rFonts w:ascii="Book Antiqua" w:eastAsia="宋体" w:hAnsi="Book Antiqua" w:cs="Times New Roman"/>
          <w:color w:val="000000" w:themeColor="text1"/>
          <w:kern w:val="0"/>
          <w:sz w:val="24"/>
          <w:szCs w:val="24"/>
        </w:rPr>
        <w:t xml:space="preserve">Z </w:t>
      </w:r>
      <w:r w:rsidR="00144594" w:rsidRPr="00603E56">
        <w:rPr>
          <w:rFonts w:ascii="Book Antiqua" w:eastAsia="宋体" w:hAnsi="Book Antiqua" w:cs="Times New Roman"/>
          <w:color w:val="000000" w:themeColor="text1"/>
          <w:kern w:val="0"/>
          <w:sz w:val="24"/>
          <w:szCs w:val="24"/>
        </w:rPr>
        <w:t>performed the research</w:t>
      </w:r>
      <w:r w:rsidR="00CD5CB2" w:rsidRPr="00603E56">
        <w:rPr>
          <w:rFonts w:ascii="Book Antiqua" w:eastAsia="宋体" w:hAnsi="Book Antiqua" w:cs="Times New Roman"/>
          <w:color w:val="000000" w:themeColor="text1"/>
          <w:kern w:val="0"/>
          <w:sz w:val="24"/>
          <w:szCs w:val="24"/>
        </w:rPr>
        <w:t>;</w:t>
      </w:r>
      <w:r w:rsidR="00144594" w:rsidRPr="00603E56">
        <w:rPr>
          <w:rFonts w:ascii="Book Antiqua" w:eastAsia="宋体" w:hAnsi="Book Antiqua" w:cs="Times New Roman"/>
          <w:color w:val="000000" w:themeColor="text1"/>
          <w:kern w:val="0"/>
          <w:sz w:val="24"/>
          <w:szCs w:val="24"/>
        </w:rPr>
        <w:t xml:space="preserve"> Yang</w:t>
      </w:r>
      <w:r w:rsidR="00CD5CB2" w:rsidRPr="00603E56">
        <w:rPr>
          <w:rFonts w:ascii="Book Antiqua" w:eastAsia="宋体" w:hAnsi="Book Antiqua" w:cs="Times New Roman"/>
          <w:color w:val="000000" w:themeColor="text1"/>
          <w:kern w:val="0"/>
          <w:sz w:val="24"/>
          <w:szCs w:val="24"/>
        </w:rPr>
        <w:t xml:space="preserve"> SB</w:t>
      </w:r>
      <w:r w:rsidR="00144594" w:rsidRPr="00603E56">
        <w:rPr>
          <w:rFonts w:ascii="Book Antiqua" w:eastAsia="宋体" w:hAnsi="Book Antiqua" w:cs="Times New Roman"/>
          <w:color w:val="000000" w:themeColor="text1"/>
          <w:kern w:val="0"/>
          <w:sz w:val="24"/>
          <w:szCs w:val="24"/>
        </w:rPr>
        <w:t xml:space="preserve">, Hua </w:t>
      </w:r>
      <w:r w:rsidR="00CD5CB2" w:rsidRPr="00603E56">
        <w:rPr>
          <w:rFonts w:ascii="Book Antiqua" w:eastAsia="宋体" w:hAnsi="Book Antiqua" w:cs="Times New Roman"/>
          <w:color w:val="000000" w:themeColor="text1"/>
          <w:kern w:val="0"/>
          <w:sz w:val="24"/>
          <w:szCs w:val="24"/>
        </w:rPr>
        <w:t xml:space="preserve">LX </w:t>
      </w:r>
      <w:r w:rsidR="00144594" w:rsidRPr="00603E56">
        <w:rPr>
          <w:rFonts w:ascii="Book Antiqua" w:eastAsia="宋体" w:hAnsi="Book Antiqua" w:cs="Times New Roman"/>
          <w:color w:val="000000" w:themeColor="text1"/>
          <w:kern w:val="0"/>
          <w:sz w:val="24"/>
          <w:szCs w:val="24"/>
        </w:rPr>
        <w:t xml:space="preserve">and Wu </w:t>
      </w:r>
      <w:r w:rsidR="00CD5CB2" w:rsidRPr="00603E56">
        <w:rPr>
          <w:rFonts w:ascii="Book Antiqua" w:eastAsia="宋体" w:hAnsi="Book Antiqua" w:cs="Times New Roman"/>
          <w:color w:val="000000" w:themeColor="text1"/>
          <w:kern w:val="0"/>
          <w:sz w:val="24"/>
          <w:szCs w:val="24"/>
        </w:rPr>
        <w:t xml:space="preserve">JH </w:t>
      </w:r>
      <w:r w:rsidR="00144594" w:rsidRPr="00603E56">
        <w:rPr>
          <w:rFonts w:ascii="Book Antiqua" w:eastAsia="宋体" w:hAnsi="Book Antiqua" w:cs="Times New Roman"/>
          <w:color w:val="000000" w:themeColor="text1"/>
          <w:kern w:val="0"/>
          <w:sz w:val="24"/>
          <w:szCs w:val="24"/>
        </w:rPr>
        <w:t>analysed the data</w:t>
      </w:r>
      <w:r w:rsidR="00CD5CB2" w:rsidRPr="00603E56">
        <w:rPr>
          <w:rFonts w:ascii="Book Antiqua" w:eastAsia="宋体" w:hAnsi="Book Antiqua" w:cs="Times New Roman"/>
          <w:color w:val="000000" w:themeColor="text1"/>
          <w:kern w:val="0"/>
          <w:sz w:val="24"/>
          <w:szCs w:val="24"/>
        </w:rPr>
        <w:t>;</w:t>
      </w:r>
      <w:r w:rsidR="00144594" w:rsidRPr="00603E56">
        <w:rPr>
          <w:rFonts w:ascii="Book Antiqua" w:eastAsia="宋体" w:hAnsi="Book Antiqua" w:cs="Times New Roman"/>
          <w:color w:val="000000" w:themeColor="text1"/>
          <w:kern w:val="0"/>
          <w:sz w:val="24"/>
          <w:szCs w:val="24"/>
        </w:rPr>
        <w:t xml:space="preserve"> Zhao </w:t>
      </w:r>
      <w:r w:rsidR="00CD5CB2" w:rsidRPr="00603E56">
        <w:rPr>
          <w:rFonts w:ascii="Book Antiqua" w:eastAsia="宋体" w:hAnsi="Book Antiqua" w:cs="Times New Roman"/>
          <w:color w:val="000000" w:themeColor="text1"/>
          <w:kern w:val="0"/>
          <w:sz w:val="24"/>
          <w:szCs w:val="24"/>
        </w:rPr>
        <w:t xml:space="preserve">Z </w:t>
      </w:r>
      <w:r w:rsidR="00144594" w:rsidRPr="00603E56">
        <w:rPr>
          <w:rFonts w:ascii="Book Antiqua" w:eastAsia="宋体" w:hAnsi="Book Antiqua" w:cs="Times New Roman"/>
          <w:color w:val="000000" w:themeColor="text1"/>
          <w:kern w:val="0"/>
          <w:sz w:val="24"/>
          <w:szCs w:val="24"/>
        </w:rPr>
        <w:t>wrote the paper</w:t>
      </w:r>
      <w:r w:rsidR="00CD5CB2" w:rsidRPr="00603E56">
        <w:rPr>
          <w:rFonts w:ascii="Book Antiqua" w:eastAsia="宋体" w:hAnsi="Book Antiqua" w:cs="Times New Roman"/>
          <w:color w:val="000000" w:themeColor="text1"/>
          <w:kern w:val="0"/>
          <w:sz w:val="24"/>
          <w:szCs w:val="24"/>
        </w:rPr>
        <w:t>;</w:t>
      </w:r>
      <w:r w:rsidR="00144594" w:rsidRPr="00603E56">
        <w:rPr>
          <w:rFonts w:ascii="Book Antiqua" w:eastAsia="宋体" w:hAnsi="Book Antiqua" w:cs="Times New Roman"/>
          <w:color w:val="000000" w:themeColor="text1"/>
          <w:kern w:val="0"/>
          <w:sz w:val="24"/>
          <w:szCs w:val="24"/>
        </w:rPr>
        <w:t xml:space="preserve"> Han </w:t>
      </w:r>
      <w:r w:rsidR="00CD5CB2" w:rsidRPr="00603E56">
        <w:rPr>
          <w:rFonts w:ascii="Book Antiqua" w:eastAsia="宋体" w:hAnsi="Book Antiqua" w:cs="Times New Roman"/>
          <w:color w:val="000000" w:themeColor="text1"/>
          <w:kern w:val="0"/>
          <w:sz w:val="24"/>
          <w:szCs w:val="24"/>
        </w:rPr>
        <w:t xml:space="preserve">FH </w:t>
      </w:r>
      <w:r w:rsidR="00144594" w:rsidRPr="00603E56">
        <w:rPr>
          <w:rFonts w:ascii="Book Antiqua" w:eastAsia="宋体" w:hAnsi="Book Antiqua" w:cs="Times New Roman"/>
          <w:color w:val="000000" w:themeColor="text1"/>
          <w:kern w:val="0"/>
          <w:sz w:val="24"/>
          <w:szCs w:val="24"/>
        </w:rPr>
        <w:t xml:space="preserve">and Zhan </w:t>
      </w:r>
      <w:r w:rsidR="00CD5CB2" w:rsidRPr="00603E56">
        <w:rPr>
          <w:rFonts w:ascii="Book Antiqua" w:eastAsia="宋体" w:hAnsi="Book Antiqua" w:cs="Times New Roman"/>
          <w:color w:val="000000" w:themeColor="text1"/>
          <w:kern w:val="0"/>
          <w:sz w:val="24"/>
          <w:szCs w:val="24"/>
        </w:rPr>
        <w:t xml:space="preserve">WH </w:t>
      </w:r>
      <w:r w:rsidR="00144594" w:rsidRPr="00603E56">
        <w:rPr>
          <w:rFonts w:ascii="Book Antiqua" w:eastAsia="宋体" w:hAnsi="Book Antiqua" w:cs="Times New Roman"/>
          <w:color w:val="000000" w:themeColor="text1"/>
          <w:kern w:val="0"/>
          <w:sz w:val="24"/>
          <w:szCs w:val="24"/>
        </w:rPr>
        <w:t>edited the paper.</w:t>
      </w:r>
    </w:p>
    <w:p w:rsidR="00780647" w:rsidRPr="008D1FCD" w:rsidRDefault="00780647" w:rsidP="00CD5CB2">
      <w:pPr>
        <w:adjustRightInd w:val="0"/>
        <w:snapToGrid w:val="0"/>
        <w:spacing w:line="360" w:lineRule="auto"/>
        <w:ind w:leftChars="0" w:left="0"/>
        <w:rPr>
          <w:rFonts w:ascii="Book Antiqua" w:eastAsia="宋体" w:hAnsi="Book Antiqua" w:cs="Times New Roman"/>
          <w:color w:val="000000" w:themeColor="text1"/>
          <w:kern w:val="0"/>
          <w:sz w:val="24"/>
          <w:szCs w:val="24"/>
        </w:rPr>
      </w:pPr>
    </w:p>
    <w:p w:rsidR="00780647" w:rsidRPr="00781B95" w:rsidRDefault="00780647" w:rsidP="00CD5CB2">
      <w:pPr>
        <w:adjustRightInd w:val="0"/>
        <w:snapToGrid w:val="0"/>
        <w:spacing w:line="360" w:lineRule="auto"/>
        <w:ind w:leftChars="0" w:left="0"/>
        <w:rPr>
          <w:rFonts w:ascii="Book Antiqua" w:hAnsi="Book Antiqua"/>
          <w:sz w:val="24"/>
          <w:szCs w:val="24"/>
        </w:rPr>
      </w:pPr>
      <w:r w:rsidRPr="00780647">
        <w:rPr>
          <w:rFonts w:ascii="Book Antiqua" w:eastAsia="宋体" w:hAnsi="Book Antiqua" w:cs="Times New Roman"/>
          <w:b/>
          <w:caps/>
          <w:color w:val="000000" w:themeColor="text1"/>
          <w:kern w:val="0"/>
          <w:sz w:val="24"/>
          <w:szCs w:val="24"/>
        </w:rPr>
        <w:t>s</w:t>
      </w:r>
      <w:r w:rsidRPr="00780647">
        <w:rPr>
          <w:rFonts w:ascii="Book Antiqua" w:eastAsia="宋体" w:hAnsi="Book Antiqua" w:cs="Times New Roman"/>
          <w:b/>
          <w:color w:val="000000" w:themeColor="text1"/>
          <w:kern w:val="0"/>
          <w:sz w:val="24"/>
          <w:szCs w:val="24"/>
        </w:rPr>
        <w:t>upported by</w:t>
      </w:r>
      <w:r w:rsidRPr="00781B95">
        <w:rPr>
          <w:rFonts w:ascii="Book Antiqua" w:eastAsia="宋体" w:hAnsi="Book Antiqua" w:cs="Times New Roman"/>
          <w:color w:val="000000" w:themeColor="text1"/>
          <w:kern w:val="0"/>
          <w:sz w:val="24"/>
          <w:szCs w:val="24"/>
        </w:rPr>
        <w:t xml:space="preserve"> National Natural Science Foundation of China</w:t>
      </w:r>
      <w:r>
        <w:rPr>
          <w:rFonts w:ascii="Book Antiqua" w:eastAsia="宋体" w:hAnsi="Book Antiqua" w:cs="Times New Roman" w:hint="eastAsia"/>
          <w:color w:val="000000" w:themeColor="text1"/>
          <w:kern w:val="0"/>
          <w:sz w:val="24"/>
          <w:szCs w:val="24"/>
        </w:rPr>
        <w:t xml:space="preserve">, </w:t>
      </w:r>
      <w:r w:rsidRPr="00781B95">
        <w:rPr>
          <w:rFonts w:ascii="Book Antiqua" w:eastAsia="宋体" w:hAnsi="Book Antiqua" w:cs="Times New Roman"/>
          <w:color w:val="000000" w:themeColor="text1"/>
          <w:kern w:val="0"/>
          <w:sz w:val="24"/>
          <w:szCs w:val="24"/>
        </w:rPr>
        <w:t>No.</w:t>
      </w:r>
      <w:r>
        <w:rPr>
          <w:rFonts w:ascii="Book Antiqua" w:eastAsia="宋体" w:hAnsi="Book Antiqua" w:cs="Times New Roman" w:hint="eastAsia"/>
          <w:color w:val="000000" w:themeColor="text1"/>
          <w:kern w:val="0"/>
          <w:sz w:val="24"/>
          <w:szCs w:val="24"/>
        </w:rPr>
        <w:t xml:space="preserve"> </w:t>
      </w:r>
      <w:r>
        <w:rPr>
          <w:rFonts w:ascii="Book Antiqua" w:eastAsia="宋体" w:hAnsi="Book Antiqua" w:cs="Times New Roman"/>
          <w:color w:val="000000" w:themeColor="text1"/>
          <w:kern w:val="0"/>
          <w:sz w:val="24"/>
          <w:szCs w:val="24"/>
        </w:rPr>
        <w:t>81072049</w:t>
      </w:r>
    </w:p>
    <w:p w:rsidR="00780647" w:rsidRPr="00780647" w:rsidRDefault="00780647" w:rsidP="00CD5CB2">
      <w:pPr>
        <w:autoSpaceDE w:val="0"/>
        <w:autoSpaceDN w:val="0"/>
        <w:adjustRightInd w:val="0"/>
        <w:snapToGrid w:val="0"/>
        <w:spacing w:line="360" w:lineRule="auto"/>
        <w:ind w:leftChars="0" w:left="0"/>
        <w:rPr>
          <w:rFonts w:ascii="Book Antiqua" w:hAnsi="Book Antiqua"/>
          <w:sz w:val="24"/>
          <w:szCs w:val="24"/>
          <w:vertAlign w:val="superscript"/>
        </w:rPr>
      </w:pPr>
    </w:p>
    <w:p w:rsidR="00250962" w:rsidRPr="00781B95" w:rsidRDefault="00C54083" w:rsidP="00CD5CB2">
      <w:pPr>
        <w:autoSpaceDE w:val="0"/>
        <w:autoSpaceDN w:val="0"/>
        <w:adjustRightInd w:val="0"/>
        <w:snapToGrid w:val="0"/>
        <w:spacing w:line="360" w:lineRule="auto"/>
        <w:ind w:leftChars="0" w:left="0"/>
        <w:rPr>
          <w:rFonts w:ascii="Book Antiqua" w:hAnsi="Book Antiqua"/>
          <w:sz w:val="24"/>
          <w:szCs w:val="24"/>
        </w:rPr>
      </w:pPr>
      <w:r w:rsidRPr="008E267B">
        <w:rPr>
          <w:rFonts w:ascii="Book Antiqua" w:hAnsi="Book Antiqua"/>
          <w:b/>
          <w:sz w:val="24"/>
        </w:rPr>
        <w:t>Correspondence to:</w:t>
      </w:r>
      <w:r w:rsidR="00250962" w:rsidRPr="00C54083">
        <w:rPr>
          <w:rFonts w:ascii="Book Antiqua" w:hAnsi="Book Antiqua"/>
          <w:b/>
          <w:sz w:val="24"/>
          <w:szCs w:val="24"/>
        </w:rPr>
        <w:t xml:space="preserve"> Fang</w:t>
      </w:r>
      <w:r w:rsidRPr="00C54083">
        <w:rPr>
          <w:rFonts w:ascii="Book Antiqua" w:hAnsi="Book Antiqua" w:hint="eastAsia"/>
          <w:b/>
          <w:sz w:val="24"/>
          <w:szCs w:val="24"/>
        </w:rPr>
        <w:t>-</w:t>
      </w:r>
      <w:r w:rsidR="00250962" w:rsidRPr="00C54083">
        <w:rPr>
          <w:rFonts w:ascii="Book Antiqua" w:hAnsi="Book Antiqua"/>
          <w:b/>
          <w:caps/>
          <w:sz w:val="24"/>
          <w:szCs w:val="24"/>
        </w:rPr>
        <w:t>h</w:t>
      </w:r>
      <w:r w:rsidR="00250962" w:rsidRPr="00C54083">
        <w:rPr>
          <w:rFonts w:ascii="Book Antiqua" w:hAnsi="Book Antiqua"/>
          <w:b/>
          <w:sz w:val="24"/>
          <w:szCs w:val="24"/>
        </w:rPr>
        <w:t>ai Han</w:t>
      </w:r>
      <w:r w:rsidRPr="00C54083">
        <w:rPr>
          <w:rFonts w:ascii="Book Antiqua" w:hAnsi="Book Antiqua" w:hint="eastAsia"/>
          <w:b/>
          <w:sz w:val="24"/>
          <w:szCs w:val="24"/>
        </w:rPr>
        <w:t xml:space="preserve">, </w:t>
      </w:r>
      <w:r w:rsidRPr="00C54083">
        <w:rPr>
          <w:rFonts w:ascii="Book Antiqua" w:hAnsi="Book Antiqua"/>
          <w:b/>
          <w:sz w:val="24"/>
          <w:szCs w:val="24"/>
        </w:rPr>
        <w:t>MD,</w:t>
      </w:r>
      <w:r>
        <w:rPr>
          <w:rFonts w:ascii="Book Antiqua" w:hAnsi="Book Antiqua" w:hint="eastAsia"/>
          <w:sz w:val="24"/>
          <w:szCs w:val="24"/>
        </w:rPr>
        <w:t xml:space="preserve"> </w:t>
      </w:r>
      <w:r w:rsidRPr="00C54083">
        <w:rPr>
          <w:rFonts w:ascii="Book Antiqua" w:hAnsi="Book Antiqua"/>
          <w:sz w:val="24"/>
          <w:szCs w:val="24"/>
        </w:rPr>
        <w:t xml:space="preserve">Department of Gastrointestinal Surgery, The First Affiliated Hospital of Sun Yat-sen University, </w:t>
      </w:r>
      <w:r w:rsidR="008D1FCD" w:rsidRPr="008D1FCD">
        <w:rPr>
          <w:rFonts w:ascii="Book Antiqua" w:hAnsi="Book Antiqua"/>
          <w:caps/>
          <w:sz w:val="24"/>
          <w:szCs w:val="24"/>
        </w:rPr>
        <w:t>z</w:t>
      </w:r>
      <w:r w:rsidR="008D1FCD" w:rsidRPr="008D1FCD">
        <w:rPr>
          <w:rFonts w:ascii="Book Antiqua" w:hAnsi="Book Antiqua"/>
          <w:sz w:val="24"/>
          <w:szCs w:val="24"/>
        </w:rPr>
        <w:t xml:space="preserve">hongshan </w:t>
      </w:r>
      <w:r w:rsidR="008D1FCD" w:rsidRPr="008D1FCD">
        <w:rPr>
          <w:rFonts w:ascii="Book Antiqua" w:hAnsi="Book Antiqua"/>
          <w:caps/>
          <w:sz w:val="24"/>
          <w:szCs w:val="24"/>
        </w:rPr>
        <w:t>r</w:t>
      </w:r>
      <w:r w:rsidR="008D1FCD" w:rsidRPr="008D1FCD">
        <w:rPr>
          <w:rFonts w:ascii="Book Antiqua" w:hAnsi="Book Antiqua"/>
          <w:sz w:val="24"/>
          <w:szCs w:val="24"/>
        </w:rPr>
        <w:t xml:space="preserve">oad </w:t>
      </w:r>
      <w:r w:rsidR="008D1FCD">
        <w:rPr>
          <w:rFonts w:ascii="Book Antiqua" w:hAnsi="Book Antiqua" w:hint="eastAsia"/>
          <w:sz w:val="24"/>
          <w:szCs w:val="24"/>
        </w:rPr>
        <w:t xml:space="preserve">No. 2, </w:t>
      </w:r>
      <w:r w:rsidRPr="008D1FCD">
        <w:rPr>
          <w:rFonts w:ascii="Book Antiqua" w:hAnsi="Book Antiqua"/>
          <w:sz w:val="24"/>
          <w:szCs w:val="24"/>
        </w:rPr>
        <w:t>Guangzhou</w:t>
      </w:r>
      <w:r w:rsidR="00167707" w:rsidRPr="008D1FCD">
        <w:rPr>
          <w:rFonts w:ascii="Book Antiqua" w:hAnsi="Book Antiqua"/>
          <w:sz w:val="24"/>
          <w:szCs w:val="24"/>
        </w:rPr>
        <w:t xml:space="preserve"> </w:t>
      </w:r>
      <w:r w:rsidRPr="008D1FCD">
        <w:rPr>
          <w:rFonts w:ascii="Book Antiqua" w:hAnsi="Book Antiqua"/>
          <w:sz w:val="24"/>
          <w:szCs w:val="24"/>
        </w:rPr>
        <w:t>510080,</w:t>
      </w:r>
      <w:r w:rsidR="00341759" w:rsidRPr="008D1FCD">
        <w:rPr>
          <w:rFonts w:ascii="Book Antiqua" w:hAnsi="Book Antiqua"/>
          <w:sz w:val="24"/>
          <w:szCs w:val="24"/>
        </w:rPr>
        <w:t xml:space="preserve"> </w:t>
      </w:r>
      <w:r w:rsidRPr="00C54083">
        <w:rPr>
          <w:rFonts w:ascii="Book Antiqua" w:hAnsi="Book Antiqua"/>
          <w:sz w:val="24"/>
          <w:szCs w:val="24"/>
        </w:rPr>
        <w:t>Guangdong Province, China</w:t>
      </w:r>
      <w:r w:rsidR="00780647">
        <w:rPr>
          <w:rFonts w:ascii="Book Antiqua" w:hAnsi="Book Antiqua" w:hint="eastAsia"/>
          <w:sz w:val="24"/>
          <w:szCs w:val="24"/>
        </w:rPr>
        <w:t xml:space="preserve">. </w:t>
      </w:r>
      <w:r w:rsidR="008D1FCD">
        <w:rPr>
          <w:rFonts w:ascii="Book Antiqua" w:hAnsi="Book Antiqua"/>
          <w:sz w:val="24"/>
          <w:szCs w:val="24"/>
        </w:rPr>
        <w:t>fh_han</w:t>
      </w:r>
      <w:r w:rsidR="008D1FCD" w:rsidRPr="00781B95">
        <w:rPr>
          <w:rFonts w:ascii="Book Antiqua" w:hAnsi="Book Antiqua"/>
          <w:sz w:val="24"/>
          <w:szCs w:val="24"/>
        </w:rPr>
        <w:t>@163.com</w:t>
      </w:r>
    </w:p>
    <w:p w:rsidR="00780647" w:rsidRPr="008D1FCD" w:rsidRDefault="00780647" w:rsidP="00CD5CB2">
      <w:pPr>
        <w:autoSpaceDE w:val="0"/>
        <w:autoSpaceDN w:val="0"/>
        <w:adjustRightInd w:val="0"/>
        <w:snapToGrid w:val="0"/>
        <w:spacing w:line="360" w:lineRule="auto"/>
        <w:ind w:leftChars="0" w:left="0"/>
        <w:rPr>
          <w:rFonts w:ascii="Book Antiqua" w:hAnsi="Book Antiqua"/>
          <w:b/>
          <w:sz w:val="24"/>
          <w:szCs w:val="24"/>
        </w:rPr>
      </w:pPr>
    </w:p>
    <w:p w:rsidR="00250962" w:rsidRDefault="008D1FCD" w:rsidP="0024391D">
      <w:pPr>
        <w:autoSpaceDE w:val="0"/>
        <w:autoSpaceDN w:val="0"/>
        <w:adjustRightInd w:val="0"/>
        <w:snapToGrid w:val="0"/>
        <w:spacing w:line="360" w:lineRule="auto"/>
        <w:ind w:leftChars="0" w:left="0"/>
        <w:rPr>
          <w:rFonts w:ascii="Book Antiqua" w:hAnsi="Book Antiqua"/>
          <w:sz w:val="24"/>
          <w:szCs w:val="24"/>
        </w:rPr>
      </w:pPr>
      <w:r w:rsidRPr="008D1FCD">
        <w:rPr>
          <w:rFonts w:ascii="Book Antiqua" w:hAnsi="Book Antiqua"/>
          <w:b/>
          <w:sz w:val="24"/>
          <w:szCs w:val="24"/>
        </w:rPr>
        <w:t>Telephone</w:t>
      </w:r>
      <w:r w:rsidR="00250962" w:rsidRPr="008D1FCD">
        <w:rPr>
          <w:rFonts w:ascii="Book Antiqua" w:hAnsi="Book Antiqua"/>
          <w:b/>
          <w:sz w:val="24"/>
          <w:szCs w:val="24"/>
        </w:rPr>
        <w:t>：</w:t>
      </w:r>
      <w:r w:rsidR="00250962" w:rsidRPr="00781B95">
        <w:rPr>
          <w:rFonts w:ascii="Book Antiqua" w:hAnsi="Book Antiqua"/>
          <w:sz w:val="24"/>
          <w:szCs w:val="24"/>
        </w:rPr>
        <w:t>+86-20-87332200</w:t>
      </w:r>
      <w:r>
        <w:rPr>
          <w:rFonts w:ascii="Book Antiqua" w:hAnsi="Book Antiqua" w:hint="eastAsia"/>
          <w:sz w:val="24"/>
          <w:szCs w:val="24"/>
        </w:rPr>
        <w:t xml:space="preserve">   </w:t>
      </w:r>
      <w:r w:rsidR="00250962" w:rsidRPr="008D1FCD">
        <w:rPr>
          <w:rFonts w:ascii="Book Antiqua" w:hAnsi="Book Antiqua"/>
          <w:b/>
          <w:sz w:val="24"/>
          <w:szCs w:val="24"/>
        </w:rPr>
        <w:t xml:space="preserve">Fax: </w:t>
      </w:r>
      <w:r w:rsidR="00250962" w:rsidRPr="00781B95">
        <w:rPr>
          <w:rFonts w:ascii="Book Antiqua" w:hAnsi="Book Antiqua"/>
          <w:sz w:val="24"/>
          <w:szCs w:val="24"/>
        </w:rPr>
        <w:t>+86-20-87332200</w:t>
      </w:r>
    </w:p>
    <w:p w:rsidR="007659AD" w:rsidRPr="00AB7134" w:rsidRDefault="007659AD" w:rsidP="0024391D">
      <w:pPr>
        <w:adjustRightInd w:val="0"/>
        <w:snapToGrid w:val="0"/>
        <w:spacing w:line="360" w:lineRule="auto"/>
        <w:ind w:leftChars="0" w:left="0"/>
        <w:rPr>
          <w:rFonts w:ascii="Book Antiqua" w:hAnsi="Book Antiqua"/>
          <w:sz w:val="24"/>
        </w:rPr>
      </w:pPr>
      <w:r w:rsidRPr="008E267B">
        <w:rPr>
          <w:rFonts w:ascii="Book Antiqua" w:hAnsi="Book Antiqua"/>
          <w:b/>
          <w:sz w:val="24"/>
        </w:rPr>
        <w:t>Received:</w:t>
      </w:r>
      <w:r w:rsidRPr="00AB7134">
        <w:rPr>
          <w:rFonts w:ascii="Book Antiqua" w:hAnsi="Book Antiqua"/>
          <w:sz w:val="24"/>
        </w:rPr>
        <w:t xml:space="preserve"> </w:t>
      </w:r>
      <w:r w:rsidR="00AB7134" w:rsidRPr="00AB7134">
        <w:rPr>
          <w:rFonts w:ascii="Book Antiqua" w:hAnsi="Book Antiqua" w:hint="eastAsia"/>
          <w:sz w:val="24"/>
        </w:rPr>
        <w:t>June 21, 2014</w:t>
      </w:r>
      <w:r w:rsidRPr="008E267B">
        <w:rPr>
          <w:rFonts w:ascii="Book Antiqua" w:hAnsi="Book Antiqua"/>
          <w:b/>
          <w:sz w:val="24"/>
        </w:rPr>
        <w:t xml:space="preserve">  </w:t>
      </w:r>
      <w:r w:rsidR="004D11AF">
        <w:rPr>
          <w:rFonts w:ascii="Book Antiqua" w:hAnsi="Book Antiqua" w:hint="eastAsia"/>
          <w:b/>
          <w:sz w:val="24"/>
        </w:rPr>
        <w:t xml:space="preserve"> </w:t>
      </w:r>
      <w:r w:rsidRPr="008E267B">
        <w:rPr>
          <w:rFonts w:ascii="Book Antiqua" w:hAnsi="Book Antiqua"/>
          <w:b/>
          <w:sz w:val="24"/>
        </w:rPr>
        <w:t xml:space="preserve">Revised: </w:t>
      </w:r>
      <w:r w:rsidR="00AB7134" w:rsidRPr="00AB7134">
        <w:rPr>
          <w:rFonts w:ascii="Book Antiqua" w:hAnsi="Book Antiqua" w:hint="eastAsia"/>
          <w:sz w:val="24"/>
        </w:rPr>
        <w:t>August 22, 2014</w:t>
      </w:r>
      <w:r w:rsidRPr="00AB7134">
        <w:rPr>
          <w:rFonts w:ascii="Book Antiqua" w:hAnsi="Book Antiqua"/>
          <w:sz w:val="24"/>
        </w:rPr>
        <w:t xml:space="preserve"> </w:t>
      </w:r>
    </w:p>
    <w:p w:rsidR="00DB2D7D" w:rsidRDefault="007659AD" w:rsidP="00DB2D7D">
      <w:pPr>
        <w:ind w:leftChars="0" w:left="0"/>
        <w:rPr>
          <w:rFonts w:ascii="Book Antiqua" w:hAnsi="Book Antiqua"/>
          <w:color w:val="000000"/>
          <w:sz w:val="24"/>
        </w:rPr>
      </w:pPr>
      <w:bookmarkStart w:id="7" w:name="_GoBack"/>
      <w:bookmarkEnd w:id="7"/>
      <w:r w:rsidRPr="008E267B">
        <w:rPr>
          <w:rFonts w:ascii="Book Antiqua" w:hAnsi="Book Antiqua"/>
          <w:b/>
          <w:sz w:val="24"/>
        </w:rPr>
        <w:t>Accepted:</w:t>
      </w:r>
      <w:bookmarkStart w:id="8" w:name="OLE_LINK9"/>
      <w:bookmarkStart w:id="9" w:name="OLE_LINK10"/>
      <w:bookmarkStart w:id="10" w:name="OLE_LINK13"/>
      <w:r w:rsidR="00DB2D7D" w:rsidRPr="00DB2D7D">
        <w:rPr>
          <w:rFonts w:ascii="Book Antiqua" w:hAnsi="Book Antiqua"/>
          <w:color w:val="000000"/>
          <w:sz w:val="24"/>
        </w:rPr>
        <w:t xml:space="preserve"> </w:t>
      </w:r>
      <w:r w:rsidR="00DB2D7D">
        <w:rPr>
          <w:rFonts w:ascii="Book Antiqua" w:hAnsi="Book Antiqua"/>
          <w:color w:val="000000"/>
          <w:sz w:val="24"/>
        </w:rPr>
        <w:t xml:space="preserve">September </w:t>
      </w:r>
      <w:r w:rsidR="00DB2D7D">
        <w:rPr>
          <w:rFonts w:ascii="Book Antiqua" w:hAnsi="Book Antiqua" w:hint="eastAsia"/>
          <w:color w:val="000000"/>
          <w:sz w:val="24"/>
        </w:rPr>
        <w:t>29</w:t>
      </w:r>
      <w:r w:rsidR="00DB2D7D">
        <w:rPr>
          <w:rFonts w:ascii="Book Antiqua" w:hAnsi="Book Antiqua"/>
          <w:color w:val="000000"/>
          <w:sz w:val="24"/>
        </w:rPr>
        <w:t>, 2014</w:t>
      </w:r>
    </w:p>
    <w:bookmarkEnd w:id="8"/>
    <w:bookmarkEnd w:id="9"/>
    <w:bookmarkEnd w:id="10"/>
    <w:p w:rsidR="007659AD" w:rsidRPr="008E267B" w:rsidRDefault="007659AD" w:rsidP="0024391D">
      <w:pPr>
        <w:adjustRightInd w:val="0"/>
        <w:snapToGrid w:val="0"/>
        <w:spacing w:line="360" w:lineRule="auto"/>
        <w:ind w:leftChars="0" w:left="0"/>
        <w:rPr>
          <w:rFonts w:ascii="Book Antiqua" w:hAnsi="Book Antiqua"/>
          <w:b/>
          <w:sz w:val="24"/>
        </w:rPr>
      </w:pPr>
      <w:r w:rsidRPr="008E267B">
        <w:rPr>
          <w:rFonts w:ascii="Book Antiqua" w:hAnsi="Book Antiqua"/>
          <w:b/>
          <w:sz w:val="24"/>
        </w:rPr>
        <w:t xml:space="preserve">  </w:t>
      </w:r>
    </w:p>
    <w:p w:rsidR="007659AD" w:rsidRPr="008E267B" w:rsidRDefault="007659AD" w:rsidP="0024391D">
      <w:pPr>
        <w:spacing w:line="360" w:lineRule="auto"/>
        <w:ind w:leftChars="0" w:left="0"/>
        <w:rPr>
          <w:rFonts w:ascii="Book Antiqua" w:hAnsi="Book Antiqua"/>
          <w:b/>
          <w:sz w:val="24"/>
        </w:rPr>
      </w:pPr>
      <w:r w:rsidRPr="008E267B">
        <w:rPr>
          <w:rFonts w:ascii="Book Antiqua" w:hAnsi="Book Antiqua"/>
          <w:b/>
          <w:sz w:val="24"/>
        </w:rPr>
        <w:lastRenderedPageBreak/>
        <w:t xml:space="preserve">Published online: </w:t>
      </w:r>
    </w:p>
    <w:p w:rsidR="00250962" w:rsidRPr="00781B95" w:rsidRDefault="00250962" w:rsidP="00CD5CB2">
      <w:pPr>
        <w:adjustRightInd w:val="0"/>
        <w:snapToGrid w:val="0"/>
        <w:spacing w:line="360" w:lineRule="auto"/>
        <w:ind w:leftChars="0" w:left="0"/>
        <w:rPr>
          <w:rFonts w:ascii="Book Antiqua" w:hAnsi="Book Antiqua" w:cs="Times New Roman"/>
          <w:b/>
          <w:sz w:val="24"/>
          <w:szCs w:val="24"/>
        </w:rPr>
      </w:pPr>
    </w:p>
    <w:p w:rsidR="001F0FC3" w:rsidRPr="00781B95" w:rsidRDefault="001F0FC3" w:rsidP="00CD5CB2">
      <w:pPr>
        <w:adjustRightInd w:val="0"/>
        <w:snapToGrid w:val="0"/>
        <w:spacing w:line="360" w:lineRule="auto"/>
        <w:ind w:leftChars="0" w:left="0"/>
        <w:rPr>
          <w:rFonts w:ascii="Book Antiqua" w:hAnsi="Book Antiqua"/>
          <w:b/>
          <w:sz w:val="24"/>
          <w:szCs w:val="24"/>
        </w:rPr>
      </w:pPr>
      <w:r w:rsidRPr="00781B95">
        <w:rPr>
          <w:rFonts w:ascii="Book Antiqua" w:hAnsi="Book Antiqua"/>
          <w:b/>
          <w:sz w:val="24"/>
          <w:szCs w:val="24"/>
        </w:rPr>
        <w:t>Abstract</w:t>
      </w:r>
    </w:p>
    <w:p w:rsidR="001F0FC3" w:rsidRDefault="00C62FF9" w:rsidP="00CD5CB2">
      <w:pPr>
        <w:adjustRightInd w:val="0"/>
        <w:snapToGrid w:val="0"/>
        <w:spacing w:line="360" w:lineRule="auto"/>
        <w:ind w:leftChars="0" w:left="0"/>
        <w:rPr>
          <w:rFonts w:ascii="Book Antiqua" w:hAnsi="Book Antiqua"/>
          <w:sz w:val="24"/>
          <w:szCs w:val="24"/>
        </w:rPr>
      </w:pPr>
      <w:r w:rsidRPr="00AB7134">
        <w:rPr>
          <w:rFonts w:ascii="Book Antiqua" w:hAnsi="Book Antiqua"/>
          <w:b/>
          <w:caps/>
          <w:sz w:val="24"/>
          <w:szCs w:val="24"/>
        </w:rPr>
        <w:t>Aim</w:t>
      </w:r>
      <w:r w:rsidR="001F0FC3" w:rsidRPr="00781B95">
        <w:rPr>
          <w:rFonts w:ascii="Book Antiqua" w:hAnsi="Book Antiqua"/>
          <w:b/>
          <w:sz w:val="24"/>
          <w:szCs w:val="24"/>
        </w:rPr>
        <w:t xml:space="preserve">: </w:t>
      </w:r>
      <w:r w:rsidR="00167707" w:rsidRPr="00167707">
        <w:rPr>
          <w:rFonts w:ascii="Book Antiqua" w:hAnsi="Book Antiqua"/>
          <w:sz w:val="24"/>
          <w:szCs w:val="24"/>
        </w:rPr>
        <w:t xml:space="preserve">To investigate the clinicopathological signiﬁcance and prognostic value of </w:t>
      </w:r>
      <w:r w:rsidR="00AB7134" w:rsidRPr="00AB7134">
        <w:rPr>
          <w:rFonts w:ascii="Book Antiqua" w:hAnsi="Book Antiqua"/>
          <w:sz w:val="24"/>
          <w:szCs w:val="24"/>
        </w:rPr>
        <w:t>caveolin-1 (</w:t>
      </w:r>
      <w:r w:rsidR="00207DB0" w:rsidRPr="00207DB0">
        <w:rPr>
          <w:rFonts w:ascii="Book Antiqua" w:hAnsi="Book Antiqua"/>
          <w:caps/>
          <w:sz w:val="24"/>
          <w:szCs w:val="24"/>
        </w:rPr>
        <w:t>CAV-1</w:t>
      </w:r>
      <w:r w:rsidR="00AB7134" w:rsidRPr="00AB7134">
        <w:rPr>
          <w:rFonts w:ascii="Book Antiqua" w:hAnsi="Book Antiqua"/>
          <w:sz w:val="24"/>
          <w:szCs w:val="24"/>
        </w:rPr>
        <w:t>)</w:t>
      </w:r>
      <w:r w:rsidR="00AB7134">
        <w:rPr>
          <w:rFonts w:ascii="Book Antiqua" w:hAnsi="Book Antiqua" w:hint="eastAsia"/>
          <w:sz w:val="24"/>
          <w:szCs w:val="24"/>
        </w:rPr>
        <w:t xml:space="preserve"> </w:t>
      </w:r>
      <w:r w:rsidR="00167707" w:rsidRPr="00167707">
        <w:rPr>
          <w:rFonts w:ascii="Book Antiqua" w:hAnsi="Book Antiqua"/>
          <w:sz w:val="24"/>
          <w:szCs w:val="24"/>
        </w:rPr>
        <w:t>in both tumor and stromal cells in colorectal cancer (CRC).</w:t>
      </w:r>
    </w:p>
    <w:p w:rsidR="00AB7134" w:rsidRPr="00781B95" w:rsidRDefault="00AB7134" w:rsidP="00CD5CB2">
      <w:pPr>
        <w:adjustRightInd w:val="0"/>
        <w:snapToGrid w:val="0"/>
        <w:spacing w:line="360" w:lineRule="auto"/>
        <w:ind w:leftChars="0" w:left="0"/>
        <w:rPr>
          <w:rFonts w:ascii="Book Antiqua" w:hAnsi="Book Antiqua"/>
          <w:b/>
          <w:sz w:val="24"/>
          <w:szCs w:val="24"/>
        </w:rPr>
      </w:pPr>
    </w:p>
    <w:p w:rsidR="001F0FC3" w:rsidRDefault="000B150D" w:rsidP="00CD5CB2">
      <w:pPr>
        <w:adjustRightInd w:val="0"/>
        <w:snapToGrid w:val="0"/>
        <w:spacing w:line="360" w:lineRule="auto"/>
        <w:ind w:leftChars="0" w:left="0"/>
        <w:rPr>
          <w:rFonts w:ascii="Book Antiqua" w:hAnsi="Book Antiqua"/>
          <w:sz w:val="24"/>
          <w:szCs w:val="24"/>
        </w:rPr>
      </w:pPr>
      <w:r w:rsidRPr="00AB7134">
        <w:rPr>
          <w:rFonts w:ascii="Book Antiqua" w:hAnsi="Book Antiqua"/>
          <w:b/>
          <w:caps/>
          <w:sz w:val="24"/>
          <w:szCs w:val="24"/>
        </w:rPr>
        <w:t>Methods</w:t>
      </w:r>
      <w:r w:rsidR="001F0FC3" w:rsidRPr="00781B95">
        <w:rPr>
          <w:rFonts w:ascii="Book Antiqua" w:hAnsi="Book Antiqua"/>
          <w:b/>
          <w:sz w:val="24"/>
          <w:szCs w:val="24"/>
        </w:rPr>
        <w:t xml:space="preserve">: </w:t>
      </w:r>
      <w:r w:rsidR="001F0FC3" w:rsidRPr="00781B95">
        <w:rPr>
          <w:rFonts w:ascii="Book Antiqua" w:hAnsi="Book Antiqua"/>
          <w:sz w:val="24"/>
          <w:szCs w:val="24"/>
        </w:rPr>
        <w:t xml:space="preserve">A total of 178 patients with CRC were included in this study. The correlation </w:t>
      </w:r>
      <w:r w:rsidR="00167707">
        <w:rPr>
          <w:rFonts w:ascii="Book Antiqua" w:hAnsi="Book Antiqua" w:hint="eastAsia"/>
          <w:sz w:val="24"/>
          <w:szCs w:val="24"/>
        </w:rPr>
        <w:t>between</w:t>
      </w:r>
      <w:r w:rsidR="00167707" w:rsidRPr="00781B95">
        <w:rPr>
          <w:rFonts w:ascii="Book Antiqua" w:hAnsi="Book Antiqua"/>
          <w:sz w:val="24"/>
          <w:szCs w:val="24"/>
        </w:rPr>
        <w:t xml:space="preserve"> </w:t>
      </w:r>
      <w:r w:rsidR="00207DB0" w:rsidRPr="00207DB0">
        <w:rPr>
          <w:rFonts w:ascii="Book Antiqua" w:hAnsi="Book Antiqua"/>
          <w:caps/>
          <w:sz w:val="24"/>
          <w:szCs w:val="24"/>
        </w:rPr>
        <w:t>CAV-1</w:t>
      </w:r>
      <w:r w:rsidR="001F0FC3" w:rsidRPr="00781B95">
        <w:rPr>
          <w:rFonts w:ascii="Book Antiqua" w:hAnsi="Book Antiqua"/>
          <w:sz w:val="24"/>
          <w:szCs w:val="24"/>
        </w:rPr>
        <w:t xml:space="preserve"> expression </w:t>
      </w:r>
      <w:r w:rsidR="00167707">
        <w:rPr>
          <w:rFonts w:ascii="Book Antiqua" w:hAnsi="Book Antiqua" w:hint="eastAsia"/>
          <w:sz w:val="24"/>
          <w:szCs w:val="24"/>
        </w:rPr>
        <w:t>and</w:t>
      </w:r>
      <w:r w:rsidR="00167707" w:rsidRPr="00781B95">
        <w:rPr>
          <w:rFonts w:ascii="Book Antiqua" w:hAnsi="Book Antiqua"/>
          <w:sz w:val="24"/>
          <w:szCs w:val="24"/>
        </w:rPr>
        <w:t xml:space="preserve"> </w:t>
      </w:r>
      <w:r w:rsidR="001F0FC3" w:rsidRPr="00781B95">
        <w:rPr>
          <w:rFonts w:ascii="Book Antiqua" w:hAnsi="Book Antiqua"/>
          <w:sz w:val="24"/>
          <w:szCs w:val="24"/>
        </w:rPr>
        <w:t>clinicopathologic features and survival was studied.</w:t>
      </w:r>
    </w:p>
    <w:p w:rsidR="00AB7134" w:rsidRPr="00781B95" w:rsidRDefault="00AB7134" w:rsidP="00CD5CB2">
      <w:pPr>
        <w:adjustRightInd w:val="0"/>
        <w:snapToGrid w:val="0"/>
        <w:spacing w:line="360" w:lineRule="auto"/>
        <w:ind w:leftChars="0" w:left="0"/>
        <w:rPr>
          <w:rFonts w:ascii="Book Antiqua" w:hAnsi="Book Antiqua"/>
          <w:sz w:val="24"/>
          <w:szCs w:val="24"/>
        </w:rPr>
      </w:pPr>
    </w:p>
    <w:p w:rsidR="00D047B5" w:rsidRPr="00781B95" w:rsidRDefault="001F0FC3" w:rsidP="00CD5CB2">
      <w:pPr>
        <w:adjustRightInd w:val="0"/>
        <w:snapToGrid w:val="0"/>
        <w:spacing w:line="360" w:lineRule="auto"/>
        <w:ind w:leftChars="0" w:left="0"/>
        <w:rPr>
          <w:rFonts w:ascii="Book Antiqua" w:hAnsi="Book Antiqua"/>
          <w:b/>
          <w:sz w:val="24"/>
          <w:szCs w:val="24"/>
        </w:rPr>
      </w:pPr>
      <w:r w:rsidRPr="00AB7134">
        <w:rPr>
          <w:rFonts w:ascii="Book Antiqua" w:hAnsi="Book Antiqua"/>
          <w:b/>
          <w:caps/>
          <w:sz w:val="24"/>
          <w:szCs w:val="24"/>
        </w:rPr>
        <w:t>Results</w:t>
      </w:r>
      <w:r w:rsidRPr="00781B95">
        <w:rPr>
          <w:rFonts w:ascii="Book Antiqua" w:hAnsi="Book Antiqua"/>
          <w:b/>
          <w:sz w:val="24"/>
          <w:szCs w:val="24"/>
        </w:rPr>
        <w:t>:</w:t>
      </w:r>
      <w:r w:rsidRPr="00781B95">
        <w:rPr>
          <w:rFonts w:ascii="Book Antiqua" w:hAnsi="Book Antiqua"/>
          <w:kern w:val="0"/>
          <w:sz w:val="24"/>
          <w:szCs w:val="24"/>
        </w:rPr>
        <w:t xml:space="preserve"> </w:t>
      </w:r>
      <w:r w:rsidR="00207DB0" w:rsidRPr="00207DB0">
        <w:rPr>
          <w:rFonts w:ascii="Book Antiqua" w:hAnsi="Book Antiqua"/>
          <w:caps/>
          <w:kern w:val="0"/>
          <w:sz w:val="24"/>
          <w:szCs w:val="24"/>
        </w:rPr>
        <w:t>CAV-1</w:t>
      </w:r>
      <w:r w:rsidRPr="00781B95">
        <w:rPr>
          <w:rFonts w:ascii="Book Antiqua" w:hAnsi="Book Antiqua"/>
          <w:kern w:val="0"/>
          <w:sz w:val="24"/>
          <w:szCs w:val="24"/>
        </w:rPr>
        <w:t xml:space="preserve"> expression was detected in tumor and st</w:t>
      </w:r>
      <w:r w:rsidR="00167707">
        <w:rPr>
          <w:rFonts w:ascii="Book Antiqua" w:hAnsi="Book Antiqua" w:hint="eastAsia"/>
          <w:kern w:val="0"/>
          <w:sz w:val="24"/>
          <w:szCs w:val="24"/>
        </w:rPr>
        <w:t>r</w:t>
      </w:r>
      <w:r w:rsidRPr="00781B95">
        <w:rPr>
          <w:rFonts w:ascii="Book Antiqua" w:hAnsi="Book Antiqua"/>
          <w:kern w:val="0"/>
          <w:sz w:val="24"/>
          <w:szCs w:val="24"/>
        </w:rPr>
        <w:t>oma</w:t>
      </w:r>
      <w:r w:rsidR="00167707">
        <w:rPr>
          <w:rFonts w:ascii="Book Antiqua" w:hAnsi="Book Antiqua" w:hint="eastAsia"/>
          <w:kern w:val="0"/>
          <w:sz w:val="24"/>
          <w:szCs w:val="24"/>
        </w:rPr>
        <w:t>l cells</w:t>
      </w:r>
      <w:r w:rsidRPr="00781B95">
        <w:rPr>
          <w:rFonts w:ascii="Book Antiqua" w:hAnsi="Book Antiqua"/>
          <w:kern w:val="0"/>
          <w:sz w:val="24"/>
          <w:szCs w:val="24"/>
        </w:rPr>
        <w:t xml:space="preserve">. </w:t>
      </w:r>
      <w:r w:rsidRPr="00781B95">
        <w:rPr>
          <w:rFonts w:ascii="Book Antiqua" w:hAnsi="Book Antiqua"/>
          <w:color w:val="000000"/>
          <w:kern w:val="0"/>
          <w:sz w:val="24"/>
          <w:szCs w:val="24"/>
        </w:rPr>
        <w:t xml:space="preserve">The </w:t>
      </w:r>
      <w:r w:rsidRPr="00781B95">
        <w:rPr>
          <w:rFonts w:ascii="Book Antiqua" w:hAnsi="Book Antiqua"/>
          <w:kern w:val="0"/>
          <w:sz w:val="24"/>
          <w:szCs w:val="24"/>
        </w:rPr>
        <w:t xml:space="preserve">expression of stromal </w:t>
      </w:r>
      <w:r w:rsidR="00207DB0" w:rsidRPr="00207DB0">
        <w:rPr>
          <w:rFonts w:ascii="Book Antiqua" w:hAnsi="Book Antiqua"/>
          <w:caps/>
          <w:kern w:val="0"/>
          <w:sz w:val="24"/>
          <w:szCs w:val="24"/>
        </w:rPr>
        <w:t>CAV-1</w:t>
      </w:r>
      <w:r w:rsidRPr="00781B95">
        <w:rPr>
          <w:rFonts w:ascii="Book Antiqua" w:hAnsi="Book Antiqua"/>
          <w:kern w:val="0"/>
          <w:sz w:val="24"/>
          <w:szCs w:val="24"/>
        </w:rPr>
        <w:t xml:space="preserve"> was closely associated with histological type (</w:t>
      </w:r>
      <w:r w:rsidR="00AB7134" w:rsidRPr="00AB7134">
        <w:rPr>
          <w:rFonts w:ascii="Book Antiqua" w:hAnsi="Book Antiqua"/>
          <w:i/>
          <w:kern w:val="0"/>
          <w:sz w:val="24"/>
          <w:szCs w:val="24"/>
        </w:rPr>
        <w:t xml:space="preserve">P = </w:t>
      </w:r>
      <w:r w:rsidRPr="00781B95">
        <w:rPr>
          <w:rFonts w:ascii="Book Antiqua" w:hAnsi="Book Antiqua"/>
          <w:kern w:val="0"/>
          <w:sz w:val="24"/>
          <w:szCs w:val="24"/>
        </w:rPr>
        <w:t>0.022), pathologic</w:t>
      </w:r>
      <w:r w:rsidR="00A30346" w:rsidRPr="00781B95">
        <w:rPr>
          <w:rFonts w:ascii="Book Antiqua" w:hAnsi="Book Antiqua"/>
          <w:kern w:val="0"/>
          <w:sz w:val="24"/>
          <w:szCs w:val="24"/>
        </w:rPr>
        <w:t xml:space="preserve"> </w:t>
      </w:r>
      <w:r w:rsidR="00A30346" w:rsidRPr="00A30346">
        <w:rPr>
          <w:rFonts w:ascii="Book Antiqua" w:hAnsi="Book Antiqua"/>
          <w:kern w:val="0"/>
          <w:sz w:val="24"/>
          <w:szCs w:val="24"/>
        </w:rPr>
        <w:t xml:space="preserve">tumor-node-metastasis </w:t>
      </w:r>
      <w:r w:rsidRPr="00781B95">
        <w:rPr>
          <w:rFonts w:ascii="Book Antiqua" w:hAnsi="Book Antiqua"/>
          <w:kern w:val="0"/>
          <w:sz w:val="24"/>
          <w:szCs w:val="24"/>
        </w:rPr>
        <w:t>stage (</w:t>
      </w:r>
      <w:r w:rsidR="00AB7134" w:rsidRPr="00AB7134">
        <w:rPr>
          <w:rFonts w:ascii="Book Antiqua" w:hAnsi="Book Antiqua"/>
          <w:i/>
          <w:kern w:val="0"/>
          <w:sz w:val="24"/>
          <w:szCs w:val="24"/>
        </w:rPr>
        <w:t xml:space="preserve">P = </w:t>
      </w:r>
      <w:r w:rsidRPr="00781B95">
        <w:rPr>
          <w:rFonts w:ascii="Book Antiqua" w:hAnsi="Book Antiqua"/>
          <w:kern w:val="0"/>
          <w:sz w:val="24"/>
          <w:szCs w:val="24"/>
        </w:rPr>
        <w:t>0.047), pathologic N stage (</w:t>
      </w:r>
      <w:r w:rsidR="00AB7134" w:rsidRPr="00AB7134">
        <w:rPr>
          <w:rFonts w:ascii="Book Antiqua" w:hAnsi="Book Antiqua"/>
          <w:i/>
          <w:kern w:val="0"/>
          <w:sz w:val="24"/>
          <w:szCs w:val="24"/>
        </w:rPr>
        <w:t xml:space="preserve">P = </w:t>
      </w:r>
      <w:r w:rsidRPr="00781B95">
        <w:rPr>
          <w:rFonts w:ascii="Book Antiqua" w:hAnsi="Book Antiqua"/>
          <w:kern w:val="0"/>
          <w:sz w:val="24"/>
          <w:szCs w:val="24"/>
        </w:rPr>
        <w:t>0.035) and recurrence (</w:t>
      </w:r>
      <w:r w:rsidR="00AB7134" w:rsidRPr="00AB7134">
        <w:rPr>
          <w:rFonts w:ascii="Book Antiqua" w:hAnsi="Book Antiqua"/>
          <w:i/>
          <w:kern w:val="0"/>
          <w:sz w:val="24"/>
          <w:szCs w:val="24"/>
        </w:rPr>
        <w:t xml:space="preserve">P = </w:t>
      </w:r>
      <w:r w:rsidRPr="00781B95">
        <w:rPr>
          <w:rFonts w:ascii="Book Antiqua" w:hAnsi="Book Antiqua"/>
          <w:kern w:val="0"/>
          <w:sz w:val="24"/>
          <w:szCs w:val="24"/>
        </w:rPr>
        <w:t>0.000). However,</w:t>
      </w:r>
      <w:r w:rsidRPr="00781B95">
        <w:rPr>
          <w:rFonts w:ascii="Book Antiqua" w:hAnsi="Book Antiqua"/>
          <w:sz w:val="24"/>
          <w:szCs w:val="24"/>
        </w:rPr>
        <w:t xml:space="preserve"> tumor cell </w:t>
      </w:r>
      <w:r w:rsidR="00207DB0" w:rsidRPr="00207DB0">
        <w:rPr>
          <w:rFonts w:ascii="Book Antiqua" w:hAnsi="Book Antiqua"/>
          <w:caps/>
          <w:sz w:val="24"/>
          <w:szCs w:val="24"/>
        </w:rPr>
        <w:t>CAV-1</w:t>
      </w:r>
      <w:r w:rsidRPr="00781B95">
        <w:rPr>
          <w:rFonts w:ascii="Book Antiqua" w:hAnsi="Book Antiqua"/>
          <w:sz w:val="24"/>
          <w:szCs w:val="24"/>
        </w:rPr>
        <w:t xml:space="preserve"> did not show any correlation with clinical parameters. </w:t>
      </w:r>
      <w:r w:rsidR="00167707">
        <w:rPr>
          <w:rFonts w:ascii="Book Antiqua" w:hAnsi="Book Antiqua" w:hint="eastAsia"/>
          <w:sz w:val="24"/>
          <w:szCs w:val="24"/>
        </w:rPr>
        <w:t>Additionally</w:t>
      </w:r>
      <w:r w:rsidRPr="00781B95">
        <w:rPr>
          <w:rFonts w:ascii="Book Antiqua" w:hAnsi="Book Antiqua"/>
          <w:sz w:val="24"/>
          <w:szCs w:val="24"/>
        </w:rPr>
        <w:t xml:space="preserve">, </w:t>
      </w:r>
      <w:r w:rsidR="00167707">
        <w:rPr>
          <w:rFonts w:ascii="Book Antiqua" w:hAnsi="Book Antiqua" w:hint="eastAsia"/>
          <w:sz w:val="24"/>
          <w:szCs w:val="24"/>
        </w:rPr>
        <w:t xml:space="preserve">the </w:t>
      </w:r>
      <w:r w:rsidRPr="00781B95">
        <w:rPr>
          <w:rFonts w:ascii="Book Antiqua" w:hAnsi="Book Antiqua"/>
          <w:sz w:val="24"/>
          <w:szCs w:val="24"/>
        </w:rPr>
        <w:t xml:space="preserve">loss of stromal </w:t>
      </w:r>
      <w:r w:rsidR="00207DB0" w:rsidRPr="00207DB0">
        <w:rPr>
          <w:rFonts w:ascii="Book Antiqua" w:hAnsi="Book Antiqua"/>
          <w:caps/>
          <w:sz w:val="24"/>
          <w:szCs w:val="24"/>
        </w:rPr>
        <w:t>CAV-1</w:t>
      </w:r>
      <w:r w:rsidRPr="00781B95">
        <w:rPr>
          <w:rFonts w:ascii="Book Antiqua" w:hAnsi="Book Antiqua"/>
          <w:sz w:val="24"/>
          <w:szCs w:val="24"/>
        </w:rPr>
        <w:t xml:space="preserve"> expression was associated with shorter disease-free survival (</w:t>
      </w:r>
      <w:r w:rsidR="00AB7134" w:rsidRPr="00AB7134">
        <w:rPr>
          <w:rFonts w:ascii="Book Antiqua" w:hAnsi="Book Antiqua"/>
          <w:i/>
          <w:sz w:val="24"/>
          <w:szCs w:val="24"/>
        </w:rPr>
        <w:t xml:space="preserve">P = </w:t>
      </w:r>
      <w:r w:rsidRPr="00781B95">
        <w:rPr>
          <w:rFonts w:ascii="Book Antiqua" w:hAnsi="Book Antiqua"/>
          <w:sz w:val="24"/>
          <w:szCs w:val="24"/>
        </w:rPr>
        <w:t>0.000) and overall survival (</w:t>
      </w:r>
      <w:r w:rsidR="00AB7134" w:rsidRPr="00AB7134">
        <w:rPr>
          <w:rFonts w:ascii="Book Antiqua" w:hAnsi="Book Antiqua"/>
          <w:i/>
          <w:sz w:val="24"/>
          <w:szCs w:val="24"/>
        </w:rPr>
        <w:t xml:space="preserve">P = </w:t>
      </w:r>
      <w:r w:rsidRPr="00781B95">
        <w:rPr>
          <w:rFonts w:ascii="Book Antiqua" w:hAnsi="Book Antiqua"/>
          <w:sz w:val="24"/>
          <w:szCs w:val="24"/>
        </w:rPr>
        <w:t xml:space="preserve">0.000). Multivariate analysis revealed that </w:t>
      </w:r>
      <w:r w:rsidR="00167707">
        <w:rPr>
          <w:rFonts w:ascii="Book Antiqua" w:hAnsi="Book Antiqua" w:hint="eastAsia"/>
          <w:sz w:val="24"/>
          <w:szCs w:val="24"/>
        </w:rPr>
        <w:t xml:space="preserve">the </w:t>
      </w:r>
      <w:r w:rsidRPr="00781B95">
        <w:rPr>
          <w:rFonts w:ascii="Book Antiqua" w:hAnsi="Book Antiqua"/>
          <w:sz w:val="24"/>
          <w:szCs w:val="24"/>
        </w:rPr>
        <w:t xml:space="preserve">loss of stromal </w:t>
      </w:r>
      <w:r w:rsidR="00207DB0" w:rsidRPr="00207DB0">
        <w:rPr>
          <w:rFonts w:ascii="Book Antiqua" w:hAnsi="Book Antiqua"/>
          <w:caps/>
          <w:sz w:val="24"/>
          <w:szCs w:val="24"/>
        </w:rPr>
        <w:t>CAV-1</w:t>
      </w:r>
      <w:r w:rsidRPr="00781B95">
        <w:rPr>
          <w:rFonts w:ascii="Book Antiqua" w:hAnsi="Book Antiqua"/>
          <w:sz w:val="24"/>
          <w:szCs w:val="24"/>
        </w:rPr>
        <w:t xml:space="preserve"> expression was an independent prognostic factor for both overall survival (</w:t>
      </w:r>
      <w:r w:rsidR="00AB7134" w:rsidRPr="00AB7134">
        <w:rPr>
          <w:rFonts w:ascii="Book Antiqua" w:hAnsi="Book Antiqua"/>
          <w:i/>
          <w:sz w:val="24"/>
          <w:szCs w:val="24"/>
        </w:rPr>
        <w:t xml:space="preserve">P = </w:t>
      </w:r>
      <w:r w:rsidRPr="00781B95">
        <w:rPr>
          <w:rFonts w:ascii="Book Antiqua" w:hAnsi="Book Antiqua"/>
          <w:sz w:val="24"/>
          <w:szCs w:val="24"/>
        </w:rPr>
        <w:t>0.014) and disease-free survival (</w:t>
      </w:r>
      <w:r w:rsidR="00AB7134" w:rsidRPr="00AB7134">
        <w:rPr>
          <w:rFonts w:ascii="Book Antiqua" w:hAnsi="Book Antiqua"/>
          <w:i/>
          <w:sz w:val="24"/>
          <w:szCs w:val="24"/>
        </w:rPr>
        <w:t xml:space="preserve">P = </w:t>
      </w:r>
      <w:r w:rsidRPr="00781B95">
        <w:rPr>
          <w:rFonts w:ascii="Book Antiqua" w:hAnsi="Book Antiqua"/>
          <w:sz w:val="24"/>
          <w:szCs w:val="24"/>
        </w:rPr>
        <w:t>0.006).</w:t>
      </w:r>
    </w:p>
    <w:p w:rsidR="00AB7134" w:rsidRDefault="00AB7134" w:rsidP="00CD5CB2">
      <w:pPr>
        <w:adjustRightInd w:val="0"/>
        <w:snapToGrid w:val="0"/>
        <w:spacing w:line="360" w:lineRule="auto"/>
        <w:ind w:leftChars="0" w:left="0"/>
        <w:rPr>
          <w:rFonts w:ascii="Book Antiqua" w:hAnsi="Book Antiqua"/>
          <w:b/>
          <w:kern w:val="0"/>
          <w:sz w:val="24"/>
          <w:szCs w:val="24"/>
        </w:rPr>
      </w:pPr>
    </w:p>
    <w:p w:rsidR="00717F54" w:rsidRDefault="00AB7134" w:rsidP="00CD5CB2">
      <w:pPr>
        <w:adjustRightInd w:val="0"/>
        <w:snapToGrid w:val="0"/>
        <w:spacing w:line="360" w:lineRule="auto"/>
        <w:ind w:leftChars="0" w:left="0"/>
        <w:rPr>
          <w:rFonts w:ascii="Book Antiqua" w:hAnsi="Book Antiqua"/>
          <w:b/>
          <w:sz w:val="24"/>
          <w:szCs w:val="24"/>
        </w:rPr>
      </w:pPr>
      <w:r w:rsidRPr="00AB7134">
        <w:rPr>
          <w:rFonts w:ascii="Book Antiqua" w:hAnsi="Book Antiqua"/>
          <w:b/>
          <w:caps/>
          <w:kern w:val="0"/>
          <w:sz w:val="24"/>
          <w:szCs w:val="24"/>
        </w:rPr>
        <w:t>Conclusion</w:t>
      </w:r>
      <w:r w:rsidR="001F0FC3" w:rsidRPr="00AB7134">
        <w:rPr>
          <w:rFonts w:ascii="Book Antiqua" w:hAnsi="Book Antiqua"/>
          <w:b/>
          <w:caps/>
          <w:kern w:val="0"/>
          <w:sz w:val="24"/>
          <w:szCs w:val="24"/>
        </w:rPr>
        <w:t>:</w:t>
      </w:r>
      <w:r w:rsidR="001F0FC3" w:rsidRPr="00781B95">
        <w:rPr>
          <w:rFonts w:ascii="Book Antiqua" w:hAnsi="Book Antiqua"/>
          <w:b/>
          <w:kern w:val="0"/>
          <w:sz w:val="24"/>
          <w:szCs w:val="24"/>
        </w:rPr>
        <w:t xml:space="preserve"> </w:t>
      </w:r>
      <w:r w:rsidR="00167707" w:rsidRPr="00167707">
        <w:rPr>
          <w:rFonts w:ascii="Book Antiqua" w:hAnsi="Book Antiqua" w:hint="eastAsia"/>
          <w:kern w:val="0"/>
          <w:sz w:val="24"/>
          <w:szCs w:val="24"/>
        </w:rPr>
        <w:t>The</w:t>
      </w:r>
      <w:r w:rsidR="00167707">
        <w:rPr>
          <w:rFonts w:ascii="Book Antiqua" w:hAnsi="Book Antiqua" w:hint="eastAsia"/>
          <w:b/>
          <w:kern w:val="0"/>
          <w:sz w:val="24"/>
          <w:szCs w:val="24"/>
        </w:rPr>
        <w:t xml:space="preserve"> </w:t>
      </w:r>
      <w:r w:rsidR="00167707">
        <w:rPr>
          <w:rFonts w:ascii="Book Antiqua" w:hAnsi="Book Antiqua" w:hint="eastAsia"/>
          <w:kern w:val="0"/>
          <w:sz w:val="24"/>
          <w:szCs w:val="24"/>
        </w:rPr>
        <w:t>l</w:t>
      </w:r>
      <w:r w:rsidR="00167707" w:rsidRPr="00781B95">
        <w:rPr>
          <w:rFonts w:ascii="Book Antiqua" w:hAnsi="Book Antiqua"/>
          <w:kern w:val="0"/>
          <w:sz w:val="24"/>
          <w:szCs w:val="24"/>
        </w:rPr>
        <w:t xml:space="preserve">oss </w:t>
      </w:r>
      <w:r w:rsidR="001F0FC3" w:rsidRPr="00781B95">
        <w:rPr>
          <w:rFonts w:ascii="Book Antiqua" w:hAnsi="Book Antiqua"/>
          <w:kern w:val="0"/>
          <w:sz w:val="24"/>
          <w:szCs w:val="24"/>
        </w:rPr>
        <w:t xml:space="preserve">of stromal </w:t>
      </w:r>
      <w:r w:rsidR="00207DB0" w:rsidRPr="00207DB0">
        <w:rPr>
          <w:rFonts w:ascii="Book Antiqua" w:hAnsi="Book Antiqua"/>
          <w:caps/>
          <w:kern w:val="0"/>
          <w:sz w:val="24"/>
          <w:szCs w:val="24"/>
        </w:rPr>
        <w:t>CAV-1</w:t>
      </w:r>
      <w:r w:rsidR="001F0FC3" w:rsidRPr="00781B95">
        <w:rPr>
          <w:rFonts w:ascii="Book Antiqua" w:hAnsi="Book Antiqua"/>
          <w:kern w:val="0"/>
          <w:sz w:val="24"/>
          <w:szCs w:val="24"/>
        </w:rPr>
        <w:t xml:space="preserve"> expression in </w:t>
      </w:r>
      <w:r w:rsidR="001F0FC3" w:rsidRPr="00781B95">
        <w:rPr>
          <w:rFonts w:ascii="Book Antiqua" w:hAnsi="Book Antiqua"/>
          <w:sz w:val="24"/>
          <w:szCs w:val="24"/>
        </w:rPr>
        <w:t>CRC</w:t>
      </w:r>
      <w:r w:rsidR="001F0FC3" w:rsidRPr="00781B95">
        <w:rPr>
          <w:rFonts w:ascii="Book Antiqua" w:hAnsi="Book Antiqua"/>
          <w:kern w:val="0"/>
          <w:sz w:val="24"/>
          <w:szCs w:val="24"/>
        </w:rPr>
        <w:t xml:space="preserve"> </w:t>
      </w:r>
      <w:r w:rsidR="00167707">
        <w:rPr>
          <w:rFonts w:ascii="Book Antiqua" w:hAnsi="Book Antiqua" w:hint="eastAsia"/>
          <w:kern w:val="0"/>
          <w:sz w:val="24"/>
          <w:szCs w:val="24"/>
        </w:rPr>
        <w:t>was</w:t>
      </w:r>
      <w:r w:rsidR="00167707" w:rsidRPr="00781B95">
        <w:rPr>
          <w:rFonts w:ascii="Book Antiqua" w:hAnsi="Book Antiqua"/>
          <w:kern w:val="0"/>
          <w:sz w:val="24"/>
          <w:szCs w:val="24"/>
        </w:rPr>
        <w:t xml:space="preserve"> </w:t>
      </w:r>
      <w:r w:rsidR="00167707" w:rsidRPr="00167707">
        <w:rPr>
          <w:rFonts w:ascii="Book Antiqua" w:hAnsi="Book Antiqua"/>
          <w:kern w:val="0"/>
          <w:sz w:val="24"/>
          <w:szCs w:val="24"/>
        </w:rPr>
        <w:t>associated with poor prognosis and could be a prognostic factor for CRC patients</w:t>
      </w:r>
      <w:r w:rsidR="00167707">
        <w:rPr>
          <w:rFonts w:ascii="Book Antiqua" w:hAnsi="Book Antiqua" w:hint="eastAsia"/>
          <w:kern w:val="0"/>
          <w:sz w:val="24"/>
          <w:szCs w:val="24"/>
        </w:rPr>
        <w:t>.</w:t>
      </w:r>
    </w:p>
    <w:p w:rsidR="00717F54" w:rsidRDefault="00717F54" w:rsidP="00CD5CB2">
      <w:pPr>
        <w:adjustRightInd w:val="0"/>
        <w:snapToGrid w:val="0"/>
        <w:spacing w:line="360" w:lineRule="auto"/>
        <w:ind w:leftChars="0" w:left="0"/>
        <w:rPr>
          <w:rFonts w:ascii="Book Antiqua" w:hAnsi="Book Antiqua"/>
          <w:b/>
          <w:sz w:val="24"/>
          <w:szCs w:val="24"/>
        </w:rPr>
      </w:pPr>
    </w:p>
    <w:p w:rsidR="00AB7134" w:rsidRDefault="00AB7134" w:rsidP="00AB7134">
      <w:pPr>
        <w:spacing w:line="380" w:lineRule="exact"/>
        <w:ind w:leftChars="0" w:left="0"/>
        <w:rPr>
          <w:rFonts w:ascii="Book Antiqua" w:hAnsi="Book Antiqua" w:cs="Tahoma"/>
          <w:sz w:val="24"/>
        </w:rPr>
      </w:pPr>
      <w:r w:rsidRPr="00296ED3">
        <w:rPr>
          <w:rFonts w:ascii="Book Antiqua" w:hAnsi="Book Antiqua" w:cs="Tahoma" w:hint="eastAsia"/>
          <w:sz w:val="24"/>
          <w:lang w:eastAsia="ja-JP"/>
        </w:rPr>
        <w:t>©</w:t>
      </w:r>
      <w:r w:rsidRPr="00296ED3">
        <w:rPr>
          <w:rFonts w:ascii="Book Antiqua" w:hAnsi="Book Antiqua" w:cs="Tahoma"/>
          <w:sz w:val="24"/>
          <w:lang w:eastAsia="ja-JP"/>
        </w:rPr>
        <w:t xml:space="preserve"> 2014 Baishideng Publishing Group Inc. All rights reserved.</w:t>
      </w:r>
    </w:p>
    <w:p w:rsidR="00AB7134" w:rsidRPr="00AB7134" w:rsidRDefault="00AB7134" w:rsidP="00CD5CB2">
      <w:pPr>
        <w:adjustRightInd w:val="0"/>
        <w:snapToGrid w:val="0"/>
        <w:spacing w:line="360" w:lineRule="auto"/>
        <w:ind w:leftChars="0" w:left="0"/>
        <w:rPr>
          <w:rFonts w:ascii="Book Antiqua" w:hAnsi="Book Antiqua"/>
          <w:b/>
          <w:sz w:val="24"/>
          <w:szCs w:val="24"/>
        </w:rPr>
      </w:pPr>
    </w:p>
    <w:p w:rsidR="001F0FC3" w:rsidRPr="00781B95" w:rsidRDefault="001F0FC3" w:rsidP="00CD5CB2">
      <w:pPr>
        <w:adjustRightInd w:val="0"/>
        <w:snapToGrid w:val="0"/>
        <w:spacing w:line="360" w:lineRule="auto"/>
        <w:ind w:leftChars="0" w:left="0"/>
        <w:rPr>
          <w:rFonts w:ascii="Book Antiqua" w:hAnsi="Book Antiqua" w:cs="Times New Roman"/>
          <w:b/>
          <w:sz w:val="24"/>
          <w:szCs w:val="24"/>
        </w:rPr>
      </w:pPr>
      <w:r w:rsidRPr="00781B95">
        <w:rPr>
          <w:rFonts w:ascii="Book Antiqua" w:hAnsi="Book Antiqua"/>
          <w:b/>
          <w:sz w:val="24"/>
          <w:szCs w:val="24"/>
        </w:rPr>
        <w:t>Key words:</w:t>
      </w:r>
      <w:r w:rsidRPr="00781B95">
        <w:rPr>
          <w:rFonts w:ascii="Book Antiqua" w:hAnsi="Book Antiqua"/>
          <w:sz w:val="24"/>
          <w:szCs w:val="24"/>
        </w:rPr>
        <w:t xml:space="preserve"> </w:t>
      </w:r>
      <w:r w:rsidR="00207DB0" w:rsidRPr="00207DB0">
        <w:rPr>
          <w:rFonts w:ascii="Book Antiqua" w:hAnsi="Book Antiqua"/>
          <w:caps/>
          <w:kern w:val="0"/>
          <w:sz w:val="24"/>
          <w:szCs w:val="24"/>
        </w:rPr>
        <w:t>CAV-1</w:t>
      </w:r>
      <w:r w:rsidRPr="00781B95">
        <w:rPr>
          <w:rFonts w:ascii="Book Antiqua" w:hAnsi="Book Antiqua"/>
          <w:kern w:val="0"/>
          <w:sz w:val="24"/>
          <w:szCs w:val="24"/>
        </w:rPr>
        <w:t xml:space="preserve">; </w:t>
      </w:r>
      <w:r w:rsidR="00AB7134" w:rsidRPr="00781B95">
        <w:rPr>
          <w:rFonts w:ascii="Book Antiqua" w:hAnsi="Book Antiqua"/>
          <w:kern w:val="0"/>
          <w:sz w:val="24"/>
          <w:szCs w:val="24"/>
        </w:rPr>
        <w:t>Stroma</w:t>
      </w:r>
      <w:r w:rsidRPr="00781B95">
        <w:rPr>
          <w:rFonts w:ascii="Book Antiqua" w:hAnsi="Book Antiqua"/>
          <w:sz w:val="24"/>
          <w:szCs w:val="24"/>
        </w:rPr>
        <w:t xml:space="preserve">; </w:t>
      </w:r>
      <w:r w:rsidR="00AB7134" w:rsidRPr="00781B95">
        <w:rPr>
          <w:rFonts w:ascii="Book Antiqua" w:hAnsi="Book Antiqua"/>
          <w:sz w:val="24"/>
          <w:szCs w:val="24"/>
        </w:rPr>
        <w:t xml:space="preserve">Colorectal </w:t>
      </w:r>
      <w:r w:rsidRPr="00781B95">
        <w:rPr>
          <w:rFonts w:ascii="Book Antiqua" w:hAnsi="Book Antiqua"/>
          <w:sz w:val="24"/>
          <w:szCs w:val="24"/>
        </w:rPr>
        <w:t xml:space="preserve">cancer; </w:t>
      </w:r>
      <w:bookmarkStart w:id="11" w:name="OLE_LINK17"/>
      <w:bookmarkStart w:id="12" w:name="OLE_LINK36"/>
      <w:r w:rsidR="00AB7134" w:rsidRPr="00781B95">
        <w:rPr>
          <w:rFonts w:ascii="Book Antiqua" w:hAnsi="Book Antiqua"/>
          <w:sz w:val="24"/>
          <w:szCs w:val="24"/>
        </w:rPr>
        <w:t>Prognosis</w:t>
      </w:r>
      <w:bookmarkEnd w:id="11"/>
      <w:bookmarkEnd w:id="12"/>
    </w:p>
    <w:p w:rsidR="001F0FC3" w:rsidRPr="00717F54" w:rsidRDefault="001F0FC3" w:rsidP="00CD5CB2">
      <w:pPr>
        <w:adjustRightInd w:val="0"/>
        <w:snapToGrid w:val="0"/>
        <w:spacing w:line="360" w:lineRule="auto"/>
        <w:ind w:leftChars="0" w:left="0"/>
        <w:rPr>
          <w:rFonts w:ascii="Book Antiqua" w:hAnsi="Book Antiqua" w:cs="Times New Roman"/>
          <w:b/>
          <w:sz w:val="24"/>
          <w:szCs w:val="24"/>
        </w:rPr>
      </w:pPr>
    </w:p>
    <w:p w:rsidR="00167707" w:rsidRPr="00E83DB1" w:rsidRDefault="00717F54" w:rsidP="00CD5CB2">
      <w:pPr>
        <w:adjustRightInd w:val="0"/>
        <w:snapToGrid w:val="0"/>
        <w:spacing w:line="360" w:lineRule="auto"/>
        <w:ind w:leftChars="0" w:left="0"/>
        <w:rPr>
          <w:rFonts w:ascii="Book Antiqua" w:eastAsia="Arial Unicode MS" w:hAnsi="Book Antiqua" w:cs="Arial Unicode MS"/>
          <w:sz w:val="24"/>
        </w:rPr>
      </w:pPr>
      <w:r w:rsidRPr="008E267B">
        <w:rPr>
          <w:rFonts w:ascii="Book Antiqua" w:eastAsia="Arial Unicode MS" w:hAnsi="Book Antiqua" w:cs="Arial Unicode MS"/>
          <w:b/>
          <w:sz w:val="24"/>
        </w:rPr>
        <w:t xml:space="preserve">Core </w:t>
      </w:r>
      <w:r>
        <w:rPr>
          <w:rFonts w:ascii="Book Antiqua" w:hAnsi="Book Antiqua" w:cs="Arial Unicode MS" w:hint="eastAsia"/>
          <w:b/>
          <w:sz w:val="24"/>
        </w:rPr>
        <w:t>tip</w:t>
      </w:r>
      <w:r w:rsidRPr="008E267B">
        <w:rPr>
          <w:rFonts w:ascii="Book Antiqua" w:eastAsia="Arial Unicode MS" w:hAnsi="Book Antiqua" w:cs="Arial Unicode MS"/>
          <w:b/>
          <w:sz w:val="24"/>
        </w:rPr>
        <w:t xml:space="preserve">: </w:t>
      </w:r>
      <w:r w:rsidR="00167707" w:rsidRPr="00E83DB1">
        <w:rPr>
          <w:rFonts w:ascii="Book Antiqua" w:eastAsia="Arial Unicode MS" w:hAnsi="Book Antiqua" w:cs="Arial Unicode MS"/>
          <w:sz w:val="24"/>
        </w:rPr>
        <w:t>Caveolin-1 (</w:t>
      </w:r>
      <w:r w:rsidR="00207DB0" w:rsidRPr="00207DB0">
        <w:rPr>
          <w:rFonts w:ascii="Book Antiqua" w:eastAsia="Arial Unicode MS" w:hAnsi="Book Antiqua" w:cs="Arial Unicode MS"/>
          <w:caps/>
          <w:sz w:val="24"/>
        </w:rPr>
        <w:t>CAV-1</w:t>
      </w:r>
      <w:r w:rsidR="00167707" w:rsidRPr="00E83DB1">
        <w:rPr>
          <w:rFonts w:ascii="Book Antiqua" w:eastAsia="Arial Unicode MS" w:hAnsi="Book Antiqua" w:cs="Arial Unicode MS"/>
          <w:sz w:val="24"/>
        </w:rPr>
        <w:t>), an essential structural protein of the endocytic caveola</w:t>
      </w:r>
      <w:r w:rsidR="00167707" w:rsidRPr="00E83DB1">
        <w:rPr>
          <w:rFonts w:ascii="Book Antiqua" w:eastAsia="Arial Unicode MS" w:hAnsi="Book Antiqua" w:cs="Arial Unicode MS" w:hint="eastAsia"/>
          <w:sz w:val="24"/>
        </w:rPr>
        <w:t>e</w:t>
      </w:r>
      <w:r w:rsidR="00167707" w:rsidRPr="00E83DB1">
        <w:rPr>
          <w:rFonts w:ascii="Book Antiqua" w:eastAsia="Arial Unicode MS" w:hAnsi="Book Antiqua" w:cs="Arial Unicode MS"/>
          <w:sz w:val="24"/>
        </w:rPr>
        <w:t xml:space="preserve"> plasma membrane, plays a major role in modulating tumorigenic processes. Recent studies have revealed that the loss of stromal </w:t>
      </w:r>
      <w:r w:rsidR="00207DB0" w:rsidRPr="00207DB0">
        <w:rPr>
          <w:rFonts w:ascii="Book Antiqua" w:eastAsia="Arial Unicode MS" w:hAnsi="Book Antiqua" w:cs="Arial Unicode MS"/>
          <w:caps/>
          <w:sz w:val="24"/>
        </w:rPr>
        <w:t>CAV-1</w:t>
      </w:r>
      <w:r w:rsidR="00167707" w:rsidRPr="00E83DB1">
        <w:rPr>
          <w:rFonts w:ascii="Book Antiqua" w:eastAsia="Arial Unicode MS" w:hAnsi="Book Antiqua" w:cs="Arial Unicode MS"/>
          <w:sz w:val="24"/>
        </w:rPr>
        <w:t xml:space="preserve"> results </w:t>
      </w:r>
      <w:r w:rsidR="00167707" w:rsidRPr="00E83DB1">
        <w:rPr>
          <w:rFonts w:ascii="Book Antiqua" w:eastAsia="Arial Unicode MS" w:hAnsi="Book Antiqua" w:cs="Arial Unicode MS"/>
          <w:sz w:val="24"/>
        </w:rPr>
        <w:lastRenderedPageBreak/>
        <w:t>in an activated tumor microenvironment and is signiﬁcantly related to tumor recurrence</w:t>
      </w:r>
      <w:r w:rsidR="00167707" w:rsidRPr="00E83DB1">
        <w:rPr>
          <w:rFonts w:ascii="Book Antiqua" w:eastAsia="Arial Unicode MS" w:hAnsi="Book Antiqua" w:cs="Arial Unicode MS" w:hint="eastAsia"/>
          <w:sz w:val="24"/>
        </w:rPr>
        <w:t xml:space="preserve"> </w:t>
      </w:r>
      <w:r w:rsidR="00167707" w:rsidRPr="00E83DB1">
        <w:rPr>
          <w:rFonts w:ascii="Book Antiqua" w:eastAsia="Arial Unicode MS" w:hAnsi="Book Antiqua" w:cs="Arial Unicode MS"/>
          <w:sz w:val="24"/>
        </w:rPr>
        <w:t xml:space="preserve">and a poor prognosis for many tumors. However, the association between </w:t>
      </w:r>
      <w:r w:rsidR="00207DB0" w:rsidRPr="00207DB0">
        <w:rPr>
          <w:rFonts w:ascii="Book Antiqua" w:eastAsia="Arial Unicode MS" w:hAnsi="Book Antiqua" w:cs="Arial Unicode MS"/>
          <w:caps/>
          <w:sz w:val="24"/>
        </w:rPr>
        <w:t>CAV-1</w:t>
      </w:r>
      <w:r w:rsidR="00167707" w:rsidRPr="00E83DB1">
        <w:rPr>
          <w:rFonts w:ascii="Book Antiqua" w:eastAsia="Arial Unicode MS" w:hAnsi="Book Antiqua" w:cs="Arial Unicode MS"/>
          <w:sz w:val="24"/>
        </w:rPr>
        <w:t xml:space="preserve"> and CRC remains unknown. In our study, we observed </w:t>
      </w:r>
      <w:r w:rsidR="00207DB0" w:rsidRPr="00207DB0">
        <w:rPr>
          <w:rFonts w:ascii="Book Antiqua" w:eastAsia="Arial Unicode MS" w:hAnsi="Book Antiqua" w:cs="Arial Unicode MS"/>
          <w:caps/>
          <w:sz w:val="24"/>
        </w:rPr>
        <w:t>CAV-1</w:t>
      </w:r>
      <w:r w:rsidR="00167707" w:rsidRPr="00E83DB1">
        <w:rPr>
          <w:rFonts w:ascii="Book Antiqua" w:eastAsia="Arial Unicode MS" w:hAnsi="Book Antiqua" w:cs="Arial Unicode MS"/>
          <w:sz w:val="24"/>
        </w:rPr>
        <w:t xml:space="preserve"> expression in both tumor and stromal cells. Our results demonstrate that the loss of stromal </w:t>
      </w:r>
      <w:r w:rsidR="00207DB0" w:rsidRPr="00207DB0">
        <w:rPr>
          <w:rFonts w:ascii="Book Antiqua" w:eastAsia="Arial Unicode MS" w:hAnsi="Book Antiqua" w:cs="Arial Unicode MS"/>
          <w:caps/>
          <w:sz w:val="24"/>
        </w:rPr>
        <w:t>CAV-1</w:t>
      </w:r>
      <w:r w:rsidR="00167707" w:rsidRPr="00E83DB1">
        <w:rPr>
          <w:rFonts w:ascii="Book Antiqua" w:eastAsia="Arial Unicode MS" w:hAnsi="Book Antiqua" w:cs="Arial Unicode MS"/>
          <w:sz w:val="24"/>
        </w:rPr>
        <w:t xml:space="preserve"> is an independent predictor of poor </w:t>
      </w:r>
      <w:r w:rsidR="00CD4D88" w:rsidRPr="00781B95">
        <w:rPr>
          <w:rFonts w:ascii="Book Antiqua" w:hAnsi="Book Antiqua" w:cs="Times New Roman"/>
          <w:sz w:val="24"/>
          <w:szCs w:val="24"/>
        </w:rPr>
        <w:t>overall survival</w:t>
      </w:r>
      <w:r w:rsidR="00CD4D88" w:rsidRPr="00E83DB1">
        <w:rPr>
          <w:rFonts w:ascii="Book Antiqua" w:eastAsia="Arial Unicode MS" w:hAnsi="Book Antiqua" w:cs="Arial Unicode MS"/>
          <w:sz w:val="24"/>
        </w:rPr>
        <w:t xml:space="preserve"> </w:t>
      </w:r>
      <w:r w:rsidR="00167707" w:rsidRPr="00E83DB1">
        <w:rPr>
          <w:rFonts w:ascii="Book Antiqua" w:eastAsia="Arial Unicode MS" w:hAnsi="Book Antiqua" w:cs="Arial Unicode MS"/>
          <w:sz w:val="24"/>
        </w:rPr>
        <w:t xml:space="preserve">and </w:t>
      </w:r>
      <w:r w:rsidR="00CD4D88" w:rsidRPr="00781B95">
        <w:rPr>
          <w:rFonts w:ascii="Book Antiqua" w:hAnsi="Book Antiqua" w:cs="Times New Roman"/>
          <w:sz w:val="24"/>
          <w:szCs w:val="24"/>
        </w:rPr>
        <w:t>disease-free survival</w:t>
      </w:r>
      <w:r w:rsidR="00167707" w:rsidRPr="00E83DB1">
        <w:rPr>
          <w:rFonts w:ascii="Book Antiqua" w:eastAsia="Arial Unicode MS" w:hAnsi="Book Antiqua" w:cs="Arial Unicode MS"/>
          <w:sz w:val="24"/>
        </w:rPr>
        <w:t xml:space="preserve">, whereas </w:t>
      </w:r>
      <w:r w:rsidR="00207DB0" w:rsidRPr="00207DB0">
        <w:rPr>
          <w:rFonts w:ascii="Book Antiqua" w:eastAsia="Arial Unicode MS" w:hAnsi="Book Antiqua" w:cs="Arial Unicode MS"/>
          <w:caps/>
          <w:sz w:val="24"/>
        </w:rPr>
        <w:t>CAV-1</w:t>
      </w:r>
      <w:r w:rsidR="00167707" w:rsidRPr="00E83DB1">
        <w:rPr>
          <w:rFonts w:ascii="Book Antiqua" w:eastAsia="Arial Unicode MS" w:hAnsi="Book Antiqua" w:cs="Arial Unicode MS"/>
          <w:sz w:val="24"/>
        </w:rPr>
        <w:t xml:space="preserve"> expression in tumor cells has no prognostic value</w:t>
      </w:r>
      <w:r w:rsidR="00167707" w:rsidRPr="00E83DB1">
        <w:rPr>
          <w:rFonts w:ascii="Book Antiqua" w:eastAsia="Arial Unicode MS" w:hAnsi="Book Antiqua" w:cs="Arial Unicode MS" w:hint="eastAsia"/>
          <w:sz w:val="24"/>
        </w:rPr>
        <w:t>.</w:t>
      </w:r>
    </w:p>
    <w:p w:rsidR="00D047B5" w:rsidRPr="00717F54" w:rsidRDefault="00D047B5" w:rsidP="00CD5CB2">
      <w:pPr>
        <w:adjustRightInd w:val="0"/>
        <w:snapToGrid w:val="0"/>
        <w:spacing w:line="360" w:lineRule="auto"/>
        <w:ind w:leftChars="0" w:left="0"/>
        <w:rPr>
          <w:rFonts w:ascii="Book Antiqua" w:hAnsi="Book Antiqua" w:cs="Times New Roman"/>
          <w:b/>
          <w:sz w:val="24"/>
          <w:szCs w:val="24"/>
        </w:rPr>
      </w:pPr>
    </w:p>
    <w:p w:rsidR="00BE3B49" w:rsidRPr="00BE3B49" w:rsidRDefault="00BE3B49" w:rsidP="00BE3B49">
      <w:pPr>
        <w:adjustRightInd w:val="0"/>
        <w:snapToGrid w:val="0"/>
        <w:spacing w:line="360" w:lineRule="auto"/>
        <w:ind w:leftChars="0" w:left="0"/>
        <w:rPr>
          <w:rFonts w:ascii="Book Antiqua" w:hAnsi="Book Antiqua" w:cs="Times New Roman"/>
          <w:sz w:val="24"/>
          <w:szCs w:val="24"/>
        </w:rPr>
      </w:pPr>
      <w:r w:rsidRPr="00781B95">
        <w:rPr>
          <w:rFonts w:ascii="Book Antiqua" w:hAnsi="Book Antiqua"/>
          <w:sz w:val="24"/>
          <w:szCs w:val="24"/>
        </w:rPr>
        <w:t>Zhao</w:t>
      </w:r>
      <w:r>
        <w:rPr>
          <w:rFonts w:ascii="Book Antiqua" w:hAnsi="Book Antiqua" w:hint="eastAsia"/>
          <w:sz w:val="24"/>
          <w:szCs w:val="24"/>
        </w:rPr>
        <w:t xml:space="preserve"> Z</w:t>
      </w:r>
      <w:r w:rsidRPr="00781B95">
        <w:rPr>
          <w:rFonts w:ascii="Book Antiqua" w:hAnsi="Book Antiqua"/>
          <w:sz w:val="24"/>
          <w:szCs w:val="24"/>
        </w:rPr>
        <w:t>, Han</w:t>
      </w:r>
      <w:r>
        <w:rPr>
          <w:rFonts w:ascii="Book Antiqua" w:hAnsi="Book Antiqua" w:hint="eastAsia"/>
          <w:sz w:val="24"/>
          <w:szCs w:val="24"/>
        </w:rPr>
        <w:t xml:space="preserve"> FH</w:t>
      </w:r>
      <w:r w:rsidRPr="00781B95">
        <w:rPr>
          <w:rFonts w:ascii="Book Antiqua" w:hAnsi="Book Antiqua"/>
          <w:sz w:val="24"/>
          <w:szCs w:val="24"/>
        </w:rPr>
        <w:t>, Yang</w:t>
      </w:r>
      <w:r>
        <w:rPr>
          <w:rFonts w:ascii="Book Antiqua" w:hAnsi="Book Antiqua" w:hint="eastAsia"/>
          <w:sz w:val="24"/>
          <w:szCs w:val="24"/>
        </w:rPr>
        <w:t xml:space="preserve"> SB</w:t>
      </w:r>
      <w:r w:rsidRPr="00781B95">
        <w:rPr>
          <w:rFonts w:ascii="Book Antiqua" w:hAnsi="Book Antiqua"/>
          <w:sz w:val="24"/>
          <w:szCs w:val="24"/>
        </w:rPr>
        <w:t>, Hua</w:t>
      </w:r>
      <w:r>
        <w:rPr>
          <w:rFonts w:ascii="Book Antiqua" w:hAnsi="Book Antiqua" w:hint="eastAsia"/>
          <w:sz w:val="24"/>
          <w:szCs w:val="24"/>
        </w:rPr>
        <w:t xml:space="preserve"> LX</w:t>
      </w:r>
      <w:r w:rsidRPr="00781B95">
        <w:rPr>
          <w:rFonts w:ascii="Book Antiqua" w:hAnsi="Book Antiqua"/>
          <w:sz w:val="24"/>
          <w:szCs w:val="24"/>
        </w:rPr>
        <w:t xml:space="preserve">, </w:t>
      </w:r>
      <w:r>
        <w:rPr>
          <w:rFonts w:ascii="Book Antiqua" w:hAnsi="Book Antiqua"/>
          <w:sz w:val="24"/>
          <w:szCs w:val="24"/>
        </w:rPr>
        <w:t>Wu</w:t>
      </w:r>
      <w:r>
        <w:rPr>
          <w:rFonts w:ascii="Book Antiqua" w:hAnsi="Book Antiqua" w:hint="eastAsia"/>
          <w:sz w:val="24"/>
          <w:szCs w:val="24"/>
        </w:rPr>
        <w:t xml:space="preserve"> JH</w:t>
      </w:r>
      <w:r w:rsidRPr="00781B95">
        <w:rPr>
          <w:rFonts w:ascii="Book Antiqua" w:hAnsi="Book Antiqua"/>
          <w:sz w:val="24"/>
          <w:szCs w:val="24"/>
        </w:rPr>
        <w:t>,</w:t>
      </w:r>
      <w:r w:rsidRPr="00BE3B49">
        <w:rPr>
          <w:rFonts w:ascii="Book Antiqua" w:hAnsi="Book Antiqua"/>
          <w:sz w:val="24"/>
          <w:szCs w:val="24"/>
        </w:rPr>
        <w:t xml:space="preserve"> Zhan</w:t>
      </w:r>
      <w:r w:rsidRPr="00BE3B49">
        <w:rPr>
          <w:rFonts w:ascii="Book Antiqua" w:hAnsi="Book Antiqua" w:cs="Times New Roman"/>
          <w:sz w:val="24"/>
          <w:szCs w:val="24"/>
        </w:rPr>
        <w:t xml:space="preserve"> </w:t>
      </w:r>
      <w:r w:rsidRPr="00BE3B49">
        <w:rPr>
          <w:rFonts w:ascii="Book Antiqua" w:hAnsi="Book Antiqua" w:cs="Times New Roman" w:hint="eastAsia"/>
          <w:sz w:val="24"/>
          <w:szCs w:val="24"/>
        </w:rPr>
        <w:t xml:space="preserve">WH. </w:t>
      </w:r>
      <w:r w:rsidRPr="00BE3B49">
        <w:rPr>
          <w:rFonts w:ascii="Book Antiqua" w:hAnsi="Book Antiqua" w:cs="Times New Roman"/>
          <w:sz w:val="24"/>
          <w:szCs w:val="24"/>
        </w:rPr>
        <w:t>Loss of stromal caveolin-1 expression in colorectal cancer predicts poor survival</w:t>
      </w:r>
      <w:r>
        <w:rPr>
          <w:rFonts w:ascii="Book Antiqua" w:hAnsi="Book Antiqua" w:cs="Times New Roman" w:hint="eastAsia"/>
          <w:sz w:val="24"/>
          <w:szCs w:val="24"/>
        </w:rPr>
        <w:t xml:space="preserve">. </w:t>
      </w:r>
      <w:r w:rsidRPr="00993FDB">
        <w:rPr>
          <w:rFonts w:ascii="Book Antiqua" w:hAnsi="Book Antiqua"/>
          <w:i/>
          <w:sz w:val="24"/>
        </w:rPr>
        <w:t>World J Gastroenterol</w:t>
      </w:r>
      <w:r w:rsidRPr="00993FDB">
        <w:rPr>
          <w:rFonts w:ascii="Book Antiqua" w:hAnsi="Book Antiqua"/>
          <w:sz w:val="24"/>
        </w:rPr>
        <w:t xml:space="preserve"> 201</w:t>
      </w:r>
      <w:r w:rsidRPr="00993FDB">
        <w:rPr>
          <w:rFonts w:ascii="Book Antiqua" w:hAnsi="Book Antiqua" w:hint="eastAsia"/>
          <w:sz w:val="24"/>
        </w:rPr>
        <w:t>4</w:t>
      </w:r>
      <w:r w:rsidRPr="00993FDB">
        <w:rPr>
          <w:rFonts w:ascii="Book Antiqua" w:hAnsi="Book Antiqua"/>
          <w:sz w:val="24"/>
        </w:rPr>
        <w:t xml:space="preserve">; </w:t>
      </w:r>
      <w:r w:rsidRPr="00993FDB">
        <w:rPr>
          <w:rFonts w:ascii="Book Antiqua" w:hAnsi="Book Antiqua" w:hint="eastAsia"/>
          <w:sz w:val="24"/>
        </w:rPr>
        <w:t xml:space="preserve">In </w:t>
      </w:r>
      <w:r w:rsidRPr="00993FDB">
        <w:rPr>
          <w:rFonts w:ascii="Book Antiqua" w:hAnsi="Book Antiqua"/>
          <w:sz w:val="24"/>
        </w:rPr>
        <w:t>p</w:t>
      </w:r>
      <w:r w:rsidRPr="00993FDB">
        <w:rPr>
          <w:rFonts w:ascii="Book Antiqua" w:hAnsi="Book Antiqua" w:hint="eastAsia"/>
          <w:sz w:val="24"/>
        </w:rPr>
        <w:t>ress</w:t>
      </w:r>
    </w:p>
    <w:p w:rsidR="00D047B5" w:rsidRDefault="00D047B5" w:rsidP="00CD5CB2">
      <w:pPr>
        <w:adjustRightInd w:val="0"/>
        <w:snapToGrid w:val="0"/>
        <w:spacing w:line="360" w:lineRule="auto"/>
        <w:ind w:leftChars="0" w:left="0"/>
        <w:rPr>
          <w:rFonts w:ascii="Book Antiqua" w:hAnsi="Book Antiqua" w:cs="Times New Roman"/>
          <w:b/>
          <w:caps/>
          <w:sz w:val="24"/>
          <w:szCs w:val="24"/>
        </w:rPr>
      </w:pPr>
    </w:p>
    <w:p w:rsidR="00C75AD4" w:rsidRPr="00BE3B49" w:rsidRDefault="00C75AD4" w:rsidP="00CD5CB2">
      <w:pPr>
        <w:adjustRightInd w:val="0"/>
        <w:snapToGrid w:val="0"/>
        <w:spacing w:line="360" w:lineRule="auto"/>
        <w:ind w:leftChars="0" w:left="0"/>
        <w:rPr>
          <w:rFonts w:ascii="Book Antiqua" w:hAnsi="Book Antiqua" w:cs="Times New Roman"/>
          <w:b/>
          <w:caps/>
          <w:sz w:val="24"/>
          <w:szCs w:val="24"/>
        </w:rPr>
      </w:pPr>
    </w:p>
    <w:p w:rsidR="00F30F35" w:rsidRPr="00BE3B49" w:rsidRDefault="00F30F35" w:rsidP="00CD5CB2">
      <w:pPr>
        <w:adjustRightInd w:val="0"/>
        <w:snapToGrid w:val="0"/>
        <w:spacing w:line="360" w:lineRule="auto"/>
        <w:ind w:leftChars="0" w:left="0"/>
        <w:rPr>
          <w:rFonts w:ascii="Book Antiqua" w:hAnsi="Book Antiqua" w:cs="Times New Roman"/>
          <w:b/>
          <w:caps/>
          <w:sz w:val="24"/>
          <w:szCs w:val="24"/>
        </w:rPr>
      </w:pPr>
      <w:r w:rsidRPr="00BE3B49">
        <w:rPr>
          <w:rFonts w:ascii="Book Antiqua" w:hAnsi="Book Antiqua" w:cs="Times New Roman"/>
          <w:b/>
          <w:caps/>
          <w:sz w:val="24"/>
          <w:szCs w:val="24"/>
        </w:rPr>
        <w:t>Introduction</w:t>
      </w:r>
    </w:p>
    <w:p w:rsidR="00D777A7" w:rsidRPr="00781B95" w:rsidRDefault="00250D2F" w:rsidP="00CD5CB2">
      <w:pPr>
        <w:adjustRightInd w:val="0"/>
        <w:snapToGrid w:val="0"/>
        <w:spacing w:line="360" w:lineRule="auto"/>
        <w:ind w:leftChars="0" w:left="0"/>
        <w:rPr>
          <w:rFonts w:ascii="Book Antiqua" w:hAnsi="Book Antiqua" w:cs="Times New Roman"/>
          <w:sz w:val="24"/>
          <w:szCs w:val="24"/>
        </w:rPr>
      </w:pPr>
      <w:r w:rsidRPr="00781B95">
        <w:rPr>
          <w:rFonts w:ascii="Book Antiqua" w:hAnsi="Book Antiqua" w:cs="Times New Roman"/>
          <w:sz w:val="24"/>
          <w:szCs w:val="24"/>
        </w:rPr>
        <w:t>Colorectal cancer</w:t>
      </w:r>
      <w:r w:rsidR="00537EF8" w:rsidRPr="00781B95">
        <w:rPr>
          <w:rFonts w:ascii="Book Antiqua" w:hAnsi="Book Antiqua" w:cs="Times New Roman"/>
          <w:sz w:val="24"/>
          <w:szCs w:val="24"/>
        </w:rPr>
        <w:t xml:space="preserve"> (CRC)</w:t>
      </w:r>
      <w:r w:rsidRPr="00781B95">
        <w:rPr>
          <w:rFonts w:ascii="Book Antiqua" w:hAnsi="Book Antiqua" w:cs="Times New Roman"/>
          <w:sz w:val="24"/>
          <w:szCs w:val="24"/>
        </w:rPr>
        <w:t xml:space="preserve"> is the third</w:t>
      </w:r>
      <w:r w:rsidR="009739E6" w:rsidRPr="00781B95">
        <w:rPr>
          <w:rFonts w:ascii="Book Antiqua" w:hAnsi="Book Antiqua" w:cs="Times New Roman"/>
          <w:sz w:val="24"/>
          <w:szCs w:val="24"/>
        </w:rPr>
        <w:t xml:space="preserve"> most common cancer</w:t>
      </w:r>
      <w:r w:rsidR="00D0257F" w:rsidRPr="00781B95">
        <w:rPr>
          <w:rFonts w:ascii="Book Antiqua" w:hAnsi="Book Antiqua" w:cs="Times New Roman"/>
          <w:sz w:val="24"/>
          <w:szCs w:val="24"/>
        </w:rPr>
        <w:t xml:space="preserve"> and </w:t>
      </w:r>
      <w:r w:rsidR="009739E6" w:rsidRPr="00781B95">
        <w:rPr>
          <w:rFonts w:ascii="Book Antiqua" w:hAnsi="Book Antiqua" w:cs="Times New Roman"/>
          <w:sz w:val="24"/>
          <w:szCs w:val="24"/>
        </w:rPr>
        <w:t xml:space="preserve">the third leading cause of cancer </w:t>
      </w:r>
      <w:r w:rsidR="00D0257F" w:rsidRPr="00781B95">
        <w:rPr>
          <w:rFonts w:ascii="Book Antiqua" w:hAnsi="Book Antiqua" w:cs="Times New Roman"/>
          <w:sz w:val="24"/>
          <w:szCs w:val="24"/>
        </w:rPr>
        <w:t xml:space="preserve">mortality in </w:t>
      </w:r>
      <w:r w:rsidR="00167707">
        <w:rPr>
          <w:rFonts w:ascii="Book Antiqua" w:hAnsi="Book Antiqua" w:cs="Times New Roman" w:hint="eastAsia"/>
          <w:sz w:val="24"/>
          <w:szCs w:val="24"/>
        </w:rPr>
        <w:t xml:space="preserve">the </w:t>
      </w:r>
      <w:r w:rsidR="00D0257F" w:rsidRPr="00781B95">
        <w:rPr>
          <w:rFonts w:ascii="Book Antiqua" w:hAnsi="Book Antiqua" w:cs="Times New Roman"/>
          <w:sz w:val="24"/>
          <w:szCs w:val="24"/>
        </w:rPr>
        <w:t>United States</w:t>
      </w:r>
      <w:r w:rsidR="009739E6" w:rsidRPr="00781B95">
        <w:rPr>
          <w:rFonts w:ascii="Book Antiqua" w:hAnsi="Book Antiqua" w:cs="Times New Roman"/>
          <w:sz w:val="24"/>
          <w:szCs w:val="24"/>
        </w:rPr>
        <w:t>, with an estimated</w:t>
      </w:r>
      <w:r w:rsidRPr="00781B95">
        <w:rPr>
          <w:rFonts w:ascii="Book Antiqua" w:hAnsi="Book Antiqua" w:cs="Times New Roman"/>
          <w:sz w:val="24"/>
          <w:szCs w:val="24"/>
        </w:rPr>
        <w:t xml:space="preserve"> 142820 new cases and 50830 deaths</w:t>
      </w:r>
      <w:r w:rsidR="00167707">
        <w:rPr>
          <w:rFonts w:ascii="Book Antiqua" w:hAnsi="Book Antiqua" w:cs="Times New Roman" w:hint="eastAsia"/>
          <w:sz w:val="24"/>
          <w:szCs w:val="24"/>
        </w:rPr>
        <w:t xml:space="preserve"> per year</w:t>
      </w:r>
      <w:r w:rsidR="00126273" w:rsidRPr="00781B95">
        <w:rPr>
          <w:rFonts w:ascii="Book Antiqua" w:hAnsi="Book Antiqua" w:cs="Times New Roman"/>
          <w:sz w:val="24"/>
          <w:szCs w:val="24"/>
        </w:rPr>
        <w:fldChar w:fldCharType="begin"/>
      </w:r>
      <w:r w:rsidR="00D047B5" w:rsidRPr="00781B95">
        <w:rPr>
          <w:rFonts w:ascii="Book Antiqua" w:hAnsi="Book Antiqua" w:cs="Times New Roman"/>
          <w:sz w:val="24"/>
          <w:szCs w:val="24"/>
        </w:rPr>
        <w:instrText xml:space="preserve"> ADDIN EN.CITE &lt;EndNote&gt;&lt;Cite&gt;&lt;Author&gt;Siegel&lt;/Author&gt;&lt;Year&gt;2013&lt;/Year&gt;&lt;RecNum&gt;83&lt;/RecNum&gt;&lt;DisplayText&gt;&lt;style face="superscript"&gt;[1]&lt;/style&gt;&lt;/DisplayText&gt;&lt;record&gt;&lt;rec-number&gt;83&lt;/rec-number&gt;&lt;foreign-keys&gt;&lt;key app="EN" db-id="9stre0rpbzp9dseafstvxd0zr2dttpr9z5a9"&gt;83&lt;/key&gt;&lt;/foreign-keys&gt;&lt;ref-type name="Journal Article"&gt;17&lt;/ref-type&gt;&lt;contributors&gt;&lt;authors&gt;&lt;author&gt;Siegel, R.&lt;/author&gt;&lt;author&gt;Naishadham, D.&lt;/author&gt;&lt;author&gt;Jemal, A.&lt;/author&gt;&lt;/authors&gt;&lt;/contributors&gt;&lt;auth-address&gt;Surveillance Information, Surveillance and Health Services Research, American Cancer Society, Atlanta, GA 30303-1002, USA. Rebecca.siegel@cancer.org&lt;/auth-address&gt;&lt;titles&gt;&lt;title&gt;Cancer statistics, 2013&lt;/title&gt;&lt;secondary-title&gt;CA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clinicians&lt;/abbr-1&gt;&lt;/alt-periodical&gt;&lt;pages&gt;11-30&lt;/pages&gt;&lt;volume&gt;63&lt;/volume&gt;&lt;number&gt;1&lt;/number&gt;&lt;edition&gt;2013/01/22&lt;/edition&gt;&lt;keywords&gt;&lt;keyword&gt;American Cancer Society&lt;/keyword&gt;&lt;keyword&gt;Female&lt;/keyword&gt;&lt;keyword&gt;Humans&lt;/keyword&gt;&lt;keyword&gt;Incidence&lt;/keyword&gt;&lt;keyword&gt;Male&lt;/keyword&gt;&lt;keyword&gt;Morbidity/trends&lt;/keyword&gt;&lt;keyword&gt;Neoplasms/ epidemiology&lt;/keyword&gt;&lt;keyword&gt;Registries&lt;/keyword&gt;&lt;keyword&gt;Survival Rate/trends&lt;/keyword&gt;&lt;keyword&gt;United States/epidemiology&lt;/keyword&gt;&lt;/keywords&gt;&lt;dates&gt;&lt;year&gt;2013&lt;/year&gt;&lt;pub-dates&gt;&lt;date&gt;Jan&lt;/date&gt;&lt;/pub-dates&gt;&lt;/dates&gt;&lt;isbn&gt;1542-4863 (Electronic)&amp;#xD;0007-9235 (Linking)&lt;/isbn&gt;&lt;accession-num&gt;23335087&lt;/accession-num&gt;&lt;urls&gt;&lt;/urls&gt;&lt;electronic-resource-num&gt;10.3322/caac.21166&lt;/electronic-resource-num&gt;&lt;remote-database-provider&gt;NLM&lt;/remote-database-provider&gt;&lt;language&gt;eng&lt;/language&gt;&lt;/record&gt;&lt;/Cite&gt;&lt;/EndNote&gt;</w:instrText>
      </w:r>
      <w:r w:rsidR="00126273" w:rsidRPr="00781B95">
        <w:rPr>
          <w:rFonts w:ascii="Book Antiqua" w:hAnsi="Book Antiqua" w:cs="Times New Roman"/>
          <w:sz w:val="24"/>
          <w:szCs w:val="24"/>
        </w:rPr>
        <w:fldChar w:fldCharType="separate"/>
      </w:r>
      <w:r w:rsidR="00D047B5" w:rsidRPr="00781B95">
        <w:rPr>
          <w:rFonts w:ascii="Book Antiqua" w:hAnsi="Book Antiqua" w:cs="Times New Roman"/>
          <w:noProof/>
          <w:sz w:val="24"/>
          <w:szCs w:val="24"/>
          <w:vertAlign w:val="superscript"/>
        </w:rPr>
        <w:t>[</w:t>
      </w:r>
      <w:hyperlink w:anchor="_ENREF_1" w:tooltip="Siegel, 2013 #83" w:history="1">
        <w:r w:rsidR="00676FCA" w:rsidRPr="00781B95">
          <w:rPr>
            <w:rFonts w:ascii="Book Antiqua" w:hAnsi="Book Antiqua" w:cs="Times New Roman"/>
            <w:noProof/>
            <w:sz w:val="24"/>
            <w:szCs w:val="24"/>
            <w:vertAlign w:val="superscript"/>
          </w:rPr>
          <w:t>1</w:t>
        </w:r>
      </w:hyperlink>
      <w:r w:rsidR="00D047B5" w:rsidRPr="00781B95">
        <w:rPr>
          <w:rFonts w:ascii="Book Antiqua" w:hAnsi="Book Antiqua" w:cs="Times New Roman"/>
          <w:noProof/>
          <w:sz w:val="24"/>
          <w:szCs w:val="24"/>
          <w:vertAlign w:val="superscript"/>
        </w:rPr>
        <w:t>]</w:t>
      </w:r>
      <w:r w:rsidR="00126273" w:rsidRPr="00781B95">
        <w:rPr>
          <w:rFonts w:ascii="Book Antiqua" w:hAnsi="Book Antiqua" w:cs="Times New Roman"/>
          <w:sz w:val="24"/>
          <w:szCs w:val="24"/>
        </w:rPr>
        <w:fldChar w:fldCharType="end"/>
      </w:r>
      <w:r w:rsidR="00856C72" w:rsidRPr="00781B95">
        <w:rPr>
          <w:rFonts w:ascii="Book Antiqua" w:hAnsi="Book Antiqua" w:cs="Times New Roman"/>
          <w:sz w:val="24"/>
          <w:szCs w:val="24"/>
        </w:rPr>
        <w:t>.</w:t>
      </w:r>
      <w:r w:rsidR="00215508" w:rsidRPr="00781B95">
        <w:rPr>
          <w:rFonts w:ascii="Book Antiqua" w:hAnsi="Book Antiqua" w:cs="Times New Roman"/>
          <w:sz w:val="24"/>
          <w:szCs w:val="24"/>
        </w:rPr>
        <w:t xml:space="preserve"> Over the past ten years</w:t>
      </w:r>
      <w:r w:rsidR="00A8596A" w:rsidRPr="00781B95">
        <w:rPr>
          <w:rFonts w:ascii="Book Antiqua" w:hAnsi="Book Antiqua" w:cs="Times New Roman"/>
          <w:sz w:val="24"/>
          <w:szCs w:val="24"/>
        </w:rPr>
        <w:t xml:space="preserve">, </w:t>
      </w:r>
      <w:r w:rsidR="004670B5" w:rsidRPr="00781B95">
        <w:rPr>
          <w:rFonts w:ascii="Book Antiqua" w:hAnsi="Book Antiqua" w:cs="Times New Roman"/>
          <w:sz w:val="24"/>
          <w:szCs w:val="24"/>
        </w:rPr>
        <w:t xml:space="preserve">the rate of death from </w:t>
      </w:r>
      <w:r w:rsidR="00F875ED" w:rsidRPr="00781B95">
        <w:rPr>
          <w:rFonts w:ascii="Book Antiqua" w:hAnsi="Book Antiqua" w:cs="Times New Roman"/>
          <w:sz w:val="24"/>
          <w:szCs w:val="24"/>
        </w:rPr>
        <w:t>CRC</w:t>
      </w:r>
      <w:r w:rsidR="00A8596A" w:rsidRPr="00781B95">
        <w:rPr>
          <w:rFonts w:ascii="Book Antiqua" w:hAnsi="Book Antiqua" w:cs="Times New Roman"/>
          <w:sz w:val="24"/>
          <w:szCs w:val="24"/>
        </w:rPr>
        <w:t xml:space="preserve"> has declined by 3%</w:t>
      </w:r>
      <w:r w:rsidR="004670B5" w:rsidRPr="00781B95">
        <w:rPr>
          <w:rFonts w:ascii="Book Antiqua" w:hAnsi="Book Antiqua" w:cs="Times New Roman"/>
          <w:sz w:val="24"/>
          <w:szCs w:val="24"/>
        </w:rPr>
        <w:t xml:space="preserve">, </w:t>
      </w:r>
      <w:r w:rsidR="00A8596A" w:rsidRPr="00781B95">
        <w:rPr>
          <w:rFonts w:ascii="Book Antiqua" w:hAnsi="Book Antiqua" w:cs="Times New Roman"/>
          <w:sz w:val="24"/>
          <w:szCs w:val="24"/>
        </w:rPr>
        <w:t xml:space="preserve">but </w:t>
      </w:r>
      <w:r w:rsidR="00F875ED" w:rsidRPr="00781B95">
        <w:rPr>
          <w:rFonts w:ascii="Book Antiqua" w:hAnsi="Book Antiqua" w:cs="Times New Roman"/>
          <w:sz w:val="24"/>
          <w:szCs w:val="24"/>
        </w:rPr>
        <w:t xml:space="preserve">30% to 40% of CRC patients will develop distant </w:t>
      </w:r>
      <w:r w:rsidR="004670B5" w:rsidRPr="00781B95">
        <w:rPr>
          <w:rFonts w:ascii="Book Antiqua" w:hAnsi="Book Antiqua" w:cs="Times New Roman"/>
          <w:sz w:val="24"/>
          <w:szCs w:val="24"/>
        </w:rPr>
        <w:t>metasta</w:t>
      </w:r>
      <w:r w:rsidR="00F875ED" w:rsidRPr="00781B95">
        <w:rPr>
          <w:rFonts w:ascii="Book Antiqua" w:hAnsi="Book Antiqua" w:cs="Times New Roman"/>
          <w:sz w:val="24"/>
          <w:szCs w:val="24"/>
        </w:rPr>
        <w:t>s</w:t>
      </w:r>
      <w:r w:rsidR="00167707">
        <w:rPr>
          <w:rFonts w:ascii="Book Antiqua" w:hAnsi="Book Antiqua" w:cs="Times New Roman" w:hint="eastAsia"/>
          <w:sz w:val="24"/>
          <w:szCs w:val="24"/>
        </w:rPr>
        <w:t>e</w:t>
      </w:r>
      <w:r w:rsidR="00F875ED" w:rsidRPr="00781B95">
        <w:rPr>
          <w:rFonts w:ascii="Book Antiqua" w:hAnsi="Book Antiqua" w:cs="Times New Roman"/>
          <w:sz w:val="24"/>
          <w:szCs w:val="24"/>
        </w:rPr>
        <w:t>s</w:t>
      </w:r>
      <w:r w:rsidR="004670B5" w:rsidRPr="00781B95">
        <w:rPr>
          <w:rFonts w:ascii="Book Antiqua" w:hAnsi="Book Antiqua" w:cs="Times New Roman"/>
          <w:sz w:val="24"/>
          <w:szCs w:val="24"/>
        </w:rPr>
        <w:t>, and 50% will die of CRC recurrence</w:t>
      </w:r>
      <w:r w:rsidR="00126273" w:rsidRPr="00781B95">
        <w:rPr>
          <w:rFonts w:ascii="Book Antiqua" w:hAnsi="Book Antiqua" w:cs="Times New Roman"/>
          <w:sz w:val="24"/>
          <w:szCs w:val="24"/>
        </w:rPr>
        <w:fldChar w:fldCharType="begin"/>
      </w:r>
      <w:r w:rsidR="00D047B5" w:rsidRPr="00781B95">
        <w:rPr>
          <w:rFonts w:ascii="Book Antiqua" w:hAnsi="Book Antiqua" w:cs="Times New Roman"/>
          <w:sz w:val="24"/>
          <w:szCs w:val="24"/>
        </w:rPr>
        <w:instrText xml:space="preserve"> ADDIN EN.CITE &lt;EndNote&gt;&lt;Cite&gt;&lt;Author&gt;Sinclair&lt;/Author&gt;&lt;Year&gt;2012&lt;/Year&gt;&lt;RecNum&gt;86&lt;/RecNum&gt;&lt;DisplayText&gt;&lt;style face="superscript"&gt;[2]&lt;/style&gt;&lt;/DisplayText&gt;&lt;record&gt;&lt;rec-number&gt;86&lt;/rec-number&gt;&lt;foreign-keys&gt;&lt;key app="EN" db-id="9stre0rpbzp9dseafstvxd0zr2dttpr9z5a9"&gt;86&lt;/key&gt;&lt;/foreign-keys&gt;&lt;ref-type name="Journal Article"&gt;17&lt;/ref-type&gt;&lt;contributors&gt;&lt;authors&gt;&lt;author&gt;Sinclair, P.&lt;/author&gt;&lt;author&gt;Singh, A.&lt;/author&gt;&lt;author&gt;Riaz, A. A.&lt;/author&gt;&lt;author&gt;Amin, A.&lt;/author&gt;&lt;/authors&gt;&lt;/contributors&gt;&lt;auth-address&gt;Department of General Surgery, West Hertfordshire NHS Trust, United Kingdom.&lt;/auth-address&gt;&lt;titles&gt;&lt;title&gt;An unsolved conundrum: the ideal follow-up strategy after curative surgery for colorectal cancer&lt;/title&gt;&lt;secondary-title&gt;Gastrointest Endosc&lt;/secondary-title&gt;&lt;alt-title&gt;Gastrointestinal endoscopy&lt;/alt-title&gt;&lt;/titles&gt;&lt;periodical&gt;&lt;full-title&gt;Gastrointest Endosc&lt;/full-title&gt;&lt;abbr-1&gt;Gastrointestinal endoscopy&lt;/abbr-1&gt;&lt;/periodical&gt;&lt;alt-periodical&gt;&lt;full-title&gt;Gastrointest Endosc&lt;/full-title&gt;&lt;abbr-1&gt;Gastrointestinal endoscopy&lt;/abbr-1&gt;&lt;/alt-periodical&gt;&lt;pages&gt;1072-9&lt;/pages&gt;&lt;volume&gt;75&lt;/volume&gt;&lt;number&gt;5&lt;/number&gt;&lt;edition&gt;2012/04/24&lt;/edition&gt;&lt;keywords&gt;&lt;keyword&gt;Colorectal Neoplasms/economics/ pathology/surgery&lt;/keyword&gt;&lt;keyword&gt;Continuity of Patient Care/economics&lt;/keyword&gt;&lt;keyword&gt;Humans&lt;/keyword&gt;&lt;keyword&gt;Neoplasm Metastasis&lt;/keyword&gt;&lt;keyword&gt;Neoplasm Recurrence, Local/ diagnosis&lt;/keyword&gt;&lt;keyword&gt;Population Surveillance/ methods&lt;/keyword&gt;&lt;keyword&gt;Risk Assessment&lt;/keyword&gt;&lt;/keywords&gt;&lt;dates&gt;&lt;year&gt;2012&lt;/year&gt;&lt;pub-dates&gt;&lt;date&gt;May&lt;/date&gt;&lt;/pub-dates&gt;&lt;/dates&gt;&lt;isbn&gt;1097-6779 (Electronic)&amp;#xD;0016-5107 (Linking)&lt;/isbn&gt;&lt;accession-num&gt;22520880&lt;/accession-num&gt;&lt;urls&gt;&lt;/urls&gt;&lt;electronic-resource-num&gt;10.1016/j.gie.2012.01.004&lt;/electronic-resource-num&gt;&lt;remote-database-provider&gt;NLM&lt;/remote-database-provider&gt;&lt;language&gt;eng&lt;/language&gt;&lt;/record&gt;&lt;/Cite&gt;&lt;/EndNote&gt;</w:instrText>
      </w:r>
      <w:r w:rsidR="00126273" w:rsidRPr="00781B95">
        <w:rPr>
          <w:rFonts w:ascii="Book Antiqua" w:hAnsi="Book Antiqua" w:cs="Times New Roman"/>
          <w:sz w:val="24"/>
          <w:szCs w:val="24"/>
        </w:rPr>
        <w:fldChar w:fldCharType="separate"/>
      </w:r>
      <w:r w:rsidR="00D047B5" w:rsidRPr="00781B95">
        <w:rPr>
          <w:rFonts w:ascii="Book Antiqua" w:hAnsi="Book Antiqua" w:cs="Times New Roman"/>
          <w:noProof/>
          <w:sz w:val="24"/>
          <w:szCs w:val="24"/>
          <w:vertAlign w:val="superscript"/>
        </w:rPr>
        <w:t>[</w:t>
      </w:r>
      <w:hyperlink w:anchor="_ENREF_2" w:tooltip="Sinclair, 2012 #86" w:history="1">
        <w:r w:rsidR="00676FCA" w:rsidRPr="00781B95">
          <w:rPr>
            <w:rFonts w:ascii="Book Antiqua" w:hAnsi="Book Antiqua" w:cs="Times New Roman"/>
            <w:noProof/>
            <w:sz w:val="24"/>
            <w:szCs w:val="24"/>
            <w:vertAlign w:val="superscript"/>
          </w:rPr>
          <w:t>2</w:t>
        </w:r>
      </w:hyperlink>
      <w:r w:rsidR="00D047B5" w:rsidRPr="00781B95">
        <w:rPr>
          <w:rFonts w:ascii="Book Antiqua" w:hAnsi="Book Antiqua" w:cs="Times New Roman"/>
          <w:noProof/>
          <w:sz w:val="24"/>
          <w:szCs w:val="24"/>
          <w:vertAlign w:val="superscript"/>
        </w:rPr>
        <w:t>]</w:t>
      </w:r>
      <w:r w:rsidR="00126273" w:rsidRPr="00781B95">
        <w:rPr>
          <w:rFonts w:ascii="Book Antiqua" w:hAnsi="Book Antiqua" w:cs="Times New Roman"/>
          <w:sz w:val="24"/>
          <w:szCs w:val="24"/>
        </w:rPr>
        <w:fldChar w:fldCharType="end"/>
      </w:r>
      <w:r w:rsidR="004670B5" w:rsidRPr="00781B95">
        <w:rPr>
          <w:rFonts w:ascii="Book Antiqua" w:hAnsi="Book Antiqua" w:cs="Times New Roman"/>
          <w:sz w:val="24"/>
          <w:szCs w:val="24"/>
        </w:rPr>
        <w:t>.</w:t>
      </w:r>
    </w:p>
    <w:p w:rsidR="00113C96" w:rsidRPr="00781B95" w:rsidRDefault="00167707" w:rsidP="00BE3B49">
      <w:pPr>
        <w:adjustRightInd w:val="0"/>
        <w:snapToGrid w:val="0"/>
        <w:spacing w:line="360" w:lineRule="auto"/>
        <w:ind w:leftChars="0" w:left="0" w:firstLineChars="200" w:firstLine="480"/>
        <w:rPr>
          <w:rFonts w:ascii="Book Antiqua" w:hAnsi="Book Antiqua" w:cs="Times New Roman"/>
          <w:sz w:val="24"/>
          <w:szCs w:val="24"/>
        </w:rPr>
      </w:pPr>
      <w:r>
        <w:rPr>
          <w:rFonts w:ascii="Book Antiqua" w:eastAsia="宋体" w:hAnsi="Book Antiqua" w:cs="Times New Roman" w:hint="eastAsia"/>
          <w:sz w:val="24"/>
          <w:szCs w:val="24"/>
        </w:rPr>
        <w:t>T</w:t>
      </w:r>
      <w:r w:rsidR="00D777A7" w:rsidRPr="00781B95">
        <w:rPr>
          <w:rFonts w:ascii="Book Antiqua" w:eastAsia="宋体" w:hAnsi="Book Antiqua" w:cs="Times New Roman"/>
          <w:sz w:val="24"/>
          <w:szCs w:val="24"/>
        </w:rPr>
        <w:t>he tumor microenvironment</w:t>
      </w:r>
      <w:r>
        <w:rPr>
          <w:rFonts w:ascii="Book Antiqua" w:eastAsia="宋体" w:hAnsi="Book Antiqua" w:cs="Times New Roman" w:hint="eastAsia"/>
          <w:sz w:val="24"/>
          <w:szCs w:val="24"/>
        </w:rPr>
        <w:t xml:space="preserve"> has recently been recognized to</w:t>
      </w:r>
      <w:r w:rsidR="00D777A7" w:rsidRPr="00781B95">
        <w:rPr>
          <w:rFonts w:ascii="Book Antiqua" w:eastAsia="宋体" w:hAnsi="Book Antiqua" w:cs="Times New Roman"/>
          <w:sz w:val="24"/>
          <w:szCs w:val="24"/>
        </w:rPr>
        <w:t xml:space="preserve"> play an important role in determining tumor initiation and </w:t>
      </w:r>
      <w:r w:rsidR="00750C8E" w:rsidRPr="00781B95">
        <w:rPr>
          <w:rFonts w:ascii="Book Antiqua" w:eastAsia="宋体" w:hAnsi="Book Antiqua" w:cs="Times New Roman"/>
          <w:sz w:val="24"/>
          <w:szCs w:val="24"/>
        </w:rPr>
        <w:t>progression</w:t>
      </w:r>
      <w:r w:rsidR="00126273" w:rsidRPr="00781B95">
        <w:rPr>
          <w:rFonts w:ascii="Book Antiqua" w:eastAsia="宋体" w:hAnsi="Book Antiqua" w:cs="Times New Roman"/>
          <w:sz w:val="24"/>
          <w:szCs w:val="24"/>
        </w:rPr>
        <w:fldChar w:fldCharType="begin">
          <w:fldData xml:space="preserve">PEVuZE5vdGU+PENpdGU+PEF1dGhvcj5Ub2dvPC9BdXRob3I+PFllYXI+MjAxMzwvWWVhcj48UmVj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</w:fldData>
        </w:fldChar>
      </w:r>
      <w:r w:rsidR="00D047B5" w:rsidRPr="00781B95">
        <w:rPr>
          <w:rFonts w:ascii="Book Antiqua" w:eastAsia="宋体" w:hAnsi="Book Antiqua" w:cs="Times New Roman"/>
          <w:sz w:val="24"/>
          <w:szCs w:val="24"/>
        </w:rPr>
        <w:instrText xml:space="preserve"> ADDIN EN.CITE </w:instrText>
      </w:r>
      <w:r w:rsidR="00126273" w:rsidRPr="00781B95">
        <w:rPr>
          <w:rFonts w:ascii="Book Antiqua" w:eastAsia="宋体" w:hAnsi="Book Antiqua" w:cs="Times New Roman"/>
          <w:sz w:val="24"/>
          <w:szCs w:val="24"/>
        </w:rPr>
        <w:fldChar w:fldCharType="begin">
          <w:fldData xml:space="preserve">PEVuZE5vdGU+PENpdGU+PEF1dGhvcj5Ub2dvPC9BdXRob3I+PFllYXI+MjAxMzwvWWVhcj48UmVj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</w:fldData>
        </w:fldChar>
      </w:r>
      <w:r w:rsidR="00D047B5" w:rsidRPr="00781B95">
        <w:rPr>
          <w:rFonts w:ascii="Book Antiqua" w:eastAsia="宋体" w:hAnsi="Book Antiqua" w:cs="Times New Roman"/>
          <w:sz w:val="24"/>
          <w:szCs w:val="24"/>
        </w:rPr>
        <w:instrText xml:space="preserve"> ADDIN EN.CITE.DATA </w:instrText>
      </w:r>
      <w:r w:rsidR="00126273" w:rsidRPr="00781B95">
        <w:rPr>
          <w:rFonts w:ascii="Book Antiqua" w:eastAsia="宋体" w:hAnsi="Book Antiqua" w:cs="Times New Roman"/>
          <w:sz w:val="24"/>
          <w:szCs w:val="24"/>
        </w:rPr>
      </w:r>
      <w:r w:rsidR="00126273" w:rsidRPr="00781B95">
        <w:rPr>
          <w:rFonts w:ascii="Book Antiqua" w:eastAsia="宋体" w:hAnsi="Book Antiqua" w:cs="Times New Roman"/>
          <w:sz w:val="24"/>
          <w:szCs w:val="24"/>
        </w:rPr>
        <w:fldChar w:fldCharType="end"/>
      </w:r>
      <w:r w:rsidR="00126273" w:rsidRPr="00781B95">
        <w:rPr>
          <w:rFonts w:ascii="Book Antiqua" w:eastAsia="宋体" w:hAnsi="Book Antiqua" w:cs="Times New Roman"/>
          <w:sz w:val="24"/>
          <w:szCs w:val="24"/>
        </w:rPr>
      </w:r>
      <w:r w:rsidR="00126273" w:rsidRPr="00781B95">
        <w:rPr>
          <w:rFonts w:ascii="Book Antiqua" w:eastAsia="宋体" w:hAnsi="Book Antiqua" w:cs="Times New Roman"/>
          <w:sz w:val="24"/>
          <w:szCs w:val="24"/>
        </w:rPr>
        <w:fldChar w:fldCharType="separate"/>
      </w:r>
      <w:r w:rsidR="00D047B5" w:rsidRPr="00781B95">
        <w:rPr>
          <w:rFonts w:ascii="Book Antiqua" w:eastAsia="宋体" w:hAnsi="Book Antiqua" w:cs="Times New Roman"/>
          <w:noProof/>
          <w:sz w:val="24"/>
          <w:szCs w:val="24"/>
          <w:vertAlign w:val="superscript"/>
        </w:rPr>
        <w:t>[</w:t>
      </w:r>
      <w:hyperlink w:anchor="_ENREF_3" w:tooltip="Togo, 2013 #76" w:history="1">
        <w:r w:rsidR="00676FCA" w:rsidRPr="00781B95">
          <w:rPr>
            <w:rFonts w:ascii="Book Antiqua" w:eastAsia="宋体" w:hAnsi="Book Antiqua" w:cs="Times New Roman"/>
            <w:noProof/>
            <w:sz w:val="24"/>
            <w:szCs w:val="24"/>
            <w:vertAlign w:val="superscript"/>
          </w:rPr>
          <w:t>3-6</w:t>
        </w:r>
      </w:hyperlink>
      <w:r w:rsidR="00D047B5" w:rsidRPr="00781B95">
        <w:rPr>
          <w:rFonts w:ascii="Book Antiqua" w:eastAsia="宋体" w:hAnsi="Book Antiqua" w:cs="Times New Roman"/>
          <w:noProof/>
          <w:sz w:val="24"/>
          <w:szCs w:val="24"/>
          <w:vertAlign w:val="superscript"/>
        </w:rPr>
        <w:t>]</w:t>
      </w:r>
      <w:r w:rsidR="00126273" w:rsidRPr="00781B95">
        <w:rPr>
          <w:rFonts w:ascii="Book Antiqua" w:eastAsia="宋体" w:hAnsi="Book Antiqua" w:cs="Times New Roman"/>
          <w:sz w:val="24"/>
          <w:szCs w:val="24"/>
        </w:rPr>
        <w:fldChar w:fldCharType="end"/>
      </w:r>
      <w:r w:rsidR="00D777A7" w:rsidRPr="00781B95">
        <w:rPr>
          <w:rFonts w:ascii="Book Antiqua" w:eastAsia="宋体" w:hAnsi="Book Antiqua" w:cs="Times New Roman"/>
          <w:sz w:val="24"/>
          <w:szCs w:val="24"/>
        </w:rPr>
        <w:t>. The</w:t>
      </w:r>
      <w:r w:rsidR="00100BAD" w:rsidRPr="00781B95">
        <w:rPr>
          <w:rFonts w:ascii="Book Antiqua" w:eastAsia="宋体" w:hAnsi="Book Antiqua" w:cs="Times New Roman"/>
          <w:sz w:val="24"/>
          <w:szCs w:val="24"/>
        </w:rPr>
        <w:t xml:space="preserve"> </w:t>
      </w:r>
      <w:bookmarkStart w:id="13" w:name="OLE_LINK3"/>
      <w:bookmarkStart w:id="14" w:name="OLE_LINK4"/>
      <w:r w:rsidR="00100BAD" w:rsidRPr="00781B95">
        <w:rPr>
          <w:rFonts w:ascii="Book Antiqua" w:eastAsia="宋体" w:hAnsi="Book Antiqua" w:cs="Times New Roman"/>
          <w:sz w:val="24"/>
          <w:szCs w:val="24"/>
        </w:rPr>
        <w:t>tumor microenvironment</w:t>
      </w:r>
      <w:bookmarkEnd w:id="13"/>
      <w:bookmarkEnd w:id="14"/>
      <w:r w:rsidR="00100BAD" w:rsidRPr="00781B95">
        <w:rPr>
          <w:rFonts w:ascii="Book Antiqua" w:eastAsia="宋体" w:hAnsi="Book Antiqua" w:cs="Times New Roman"/>
          <w:sz w:val="24"/>
          <w:szCs w:val="24"/>
        </w:rPr>
        <w:t xml:space="preserve"> is composed of </w:t>
      </w:r>
      <w:r w:rsidR="00272282" w:rsidRPr="00781B95">
        <w:rPr>
          <w:rFonts w:ascii="Book Antiqua" w:eastAsia="宋体" w:hAnsi="Book Antiqua" w:cs="Times New Roman"/>
          <w:sz w:val="24"/>
          <w:szCs w:val="24"/>
        </w:rPr>
        <w:t xml:space="preserve">immune cells, stromal cells </w:t>
      </w:r>
      <w:r w:rsidR="00BE3B49">
        <w:rPr>
          <w:rFonts w:ascii="Book Antiqua" w:eastAsia="宋体" w:hAnsi="Book Antiqua" w:cs="Times New Roman" w:hint="eastAsia"/>
          <w:sz w:val="24"/>
          <w:szCs w:val="24"/>
        </w:rPr>
        <w:t>(</w:t>
      </w:r>
      <w:r w:rsidR="00272282" w:rsidRPr="00781B95">
        <w:rPr>
          <w:rFonts w:ascii="Book Antiqua" w:eastAsia="宋体" w:hAnsi="Book Antiqua" w:cs="Times New Roman"/>
          <w:sz w:val="24"/>
          <w:szCs w:val="24"/>
        </w:rPr>
        <w:t>including cancer-associated fibroblasts (CAFs), adipocytes, and bone marrow-derived progenitors</w:t>
      </w:r>
      <w:r w:rsidR="00BE3B49">
        <w:rPr>
          <w:rFonts w:ascii="Book Antiqua" w:eastAsia="宋体" w:hAnsi="Book Antiqua" w:cs="Times New Roman" w:hint="eastAsia"/>
          <w:sz w:val="24"/>
          <w:szCs w:val="24"/>
        </w:rPr>
        <w:t>)</w:t>
      </w:r>
      <w:r w:rsidR="00272282" w:rsidRPr="00781B95">
        <w:rPr>
          <w:rFonts w:ascii="Book Antiqua" w:eastAsia="宋体" w:hAnsi="Book Antiqua" w:cs="Times New Roman"/>
          <w:sz w:val="24"/>
          <w:szCs w:val="24"/>
        </w:rPr>
        <w:t xml:space="preserve">, and the </w:t>
      </w:r>
      <w:r w:rsidR="006C7E08" w:rsidRPr="00781B95">
        <w:rPr>
          <w:rFonts w:ascii="Book Antiqua" w:eastAsia="宋体" w:hAnsi="Book Antiqua" w:cs="Times New Roman"/>
          <w:sz w:val="24"/>
          <w:szCs w:val="24"/>
        </w:rPr>
        <w:t>vasculature</w:t>
      </w:r>
      <w:r w:rsidR="00126273" w:rsidRPr="00781B95">
        <w:rPr>
          <w:rFonts w:ascii="Book Antiqua" w:eastAsia="宋体" w:hAnsi="Book Antiqua" w:cs="Times New Roman"/>
          <w:sz w:val="24"/>
          <w:szCs w:val="24"/>
        </w:rPr>
        <w:fldChar w:fldCharType="begin">
          <w:fldData xml:space="preserve">PEVuZE5vdGU+PENpdGU+PEF1dGhvcj5QYXZsaWRlczwvQXV0aG9yPjxZZWFyPjIwMTI8L1llYXI+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=
</w:fldData>
        </w:fldChar>
      </w:r>
      <w:r w:rsidR="00D047B5" w:rsidRPr="00781B95">
        <w:rPr>
          <w:rFonts w:ascii="Book Antiqua" w:eastAsia="宋体" w:hAnsi="Book Antiqua" w:cs="Times New Roman"/>
          <w:sz w:val="24"/>
          <w:szCs w:val="24"/>
        </w:rPr>
        <w:instrText xml:space="preserve"> ADDIN EN.CITE </w:instrText>
      </w:r>
      <w:r w:rsidR="00126273" w:rsidRPr="00781B95">
        <w:rPr>
          <w:rFonts w:ascii="Book Antiqua" w:eastAsia="宋体" w:hAnsi="Book Antiqua" w:cs="Times New Roman"/>
          <w:sz w:val="24"/>
          <w:szCs w:val="24"/>
        </w:rPr>
        <w:fldChar w:fldCharType="begin">
          <w:fldData xml:space="preserve">PEVuZE5vdGU+PENpdGU+PEF1dGhvcj5QYXZsaWRlczwvQXV0aG9yPjxZZWFyPjIwMTI8L1llYXI+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=
</w:fldData>
        </w:fldChar>
      </w:r>
      <w:r w:rsidR="00D047B5" w:rsidRPr="00781B95">
        <w:rPr>
          <w:rFonts w:ascii="Book Antiqua" w:eastAsia="宋体" w:hAnsi="Book Antiqua" w:cs="Times New Roman"/>
          <w:sz w:val="24"/>
          <w:szCs w:val="24"/>
        </w:rPr>
        <w:instrText xml:space="preserve"> ADDIN EN.CITE.DATA </w:instrText>
      </w:r>
      <w:r w:rsidR="00126273" w:rsidRPr="00781B95">
        <w:rPr>
          <w:rFonts w:ascii="Book Antiqua" w:eastAsia="宋体" w:hAnsi="Book Antiqua" w:cs="Times New Roman"/>
          <w:sz w:val="24"/>
          <w:szCs w:val="24"/>
        </w:rPr>
      </w:r>
      <w:r w:rsidR="00126273" w:rsidRPr="00781B95">
        <w:rPr>
          <w:rFonts w:ascii="Book Antiqua" w:eastAsia="宋体" w:hAnsi="Book Antiqua" w:cs="Times New Roman"/>
          <w:sz w:val="24"/>
          <w:szCs w:val="24"/>
        </w:rPr>
        <w:fldChar w:fldCharType="end"/>
      </w:r>
      <w:r w:rsidR="00126273" w:rsidRPr="00781B95">
        <w:rPr>
          <w:rFonts w:ascii="Book Antiqua" w:eastAsia="宋体" w:hAnsi="Book Antiqua" w:cs="Times New Roman"/>
          <w:sz w:val="24"/>
          <w:szCs w:val="24"/>
        </w:rPr>
      </w:r>
      <w:r w:rsidR="00126273" w:rsidRPr="00781B95">
        <w:rPr>
          <w:rFonts w:ascii="Book Antiqua" w:eastAsia="宋体" w:hAnsi="Book Antiqua" w:cs="Times New Roman"/>
          <w:sz w:val="24"/>
          <w:szCs w:val="24"/>
        </w:rPr>
        <w:fldChar w:fldCharType="separate"/>
      </w:r>
      <w:r w:rsidR="00D047B5" w:rsidRPr="00781B95">
        <w:rPr>
          <w:rFonts w:ascii="Book Antiqua" w:eastAsia="宋体" w:hAnsi="Book Antiqua" w:cs="Times New Roman"/>
          <w:noProof/>
          <w:sz w:val="24"/>
          <w:szCs w:val="24"/>
          <w:vertAlign w:val="superscript"/>
        </w:rPr>
        <w:t>[</w:t>
      </w:r>
      <w:hyperlink w:anchor="_ENREF_5" w:tooltip="Shimoda, 2010 #77" w:history="1">
        <w:r w:rsidR="00676FCA" w:rsidRPr="00781B95">
          <w:rPr>
            <w:rFonts w:ascii="Book Antiqua" w:eastAsia="宋体" w:hAnsi="Book Antiqua" w:cs="Times New Roman"/>
            <w:noProof/>
            <w:sz w:val="24"/>
            <w:szCs w:val="24"/>
            <w:vertAlign w:val="superscript"/>
          </w:rPr>
          <w:t>5</w:t>
        </w:r>
      </w:hyperlink>
      <w:r w:rsidR="00BE3B49">
        <w:rPr>
          <w:rFonts w:ascii="Book Antiqua" w:eastAsia="宋体" w:hAnsi="Book Antiqua" w:cs="Times New Roman"/>
          <w:noProof/>
          <w:sz w:val="24"/>
          <w:szCs w:val="24"/>
          <w:vertAlign w:val="superscript"/>
        </w:rPr>
        <w:t>,</w:t>
      </w:r>
      <w:hyperlink w:anchor="_ENREF_7" w:tooltip="Pavlides, 2012 #22" w:history="1">
        <w:r w:rsidR="00676FCA" w:rsidRPr="00781B95">
          <w:rPr>
            <w:rFonts w:ascii="Book Antiqua" w:eastAsia="宋体" w:hAnsi="Book Antiqua" w:cs="Times New Roman"/>
            <w:noProof/>
            <w:sz w:val="24"/>
            <w:szCs w:val="24"/>
            <w:vertAlign w:val="superscript"/>
          </w:rPr>
          <w:t>7</w:t>
        </w:r>
      </w:hyperlink>
      <w:r w:rsidR="00D047B5" w:rsidRPr="00781B95">
        <w:rPr>
          <w:rFonts w:ascii="Book Antiqua" w:eastAsia="宋体" w:hAnsi="Book Antiqua" w:cs="Times New Roman"/>
          <w:noProof/>
          <w:sz w:val="24"/>
          <w:szCs w:val="24"/>
          <w:vertAlign w:val="superscript"/>
        </w:rPr>
        <w:t>]</w:t>
      </w:r>
      <w:r w:rsidR="00126273" w:rsidRPr="00781B95">
        <w:rPr>
          <w:rFonts w:ascii="Book Antiqua" w:eastAsia="宋体" w:hAnsi="Book Antiqua" w:cs="Times New Roman"/>
          <w:sz w:val="24"/>
          <w:szCs w:val="24"/>
        </w:rPr>
        <w:fldChar w:fldCharType="end"/>
      </w:r>
      <w:r w:rsidR="00100BAD" w:rsidRPr="00781B95">
        <w:rPr>
          <w:rFonts w:ascii="Book Antiqua" w:eastAsia="宋体" w:hAnsi="Book Antiqua" w:cs="Times New Roman"/>
          <w:sz w:val="24"/>
          <w:szCs w:val="24"/>
        </w:rPr>
        <w:t xml:space="preserve">. </w:t>
      </w:r>
      <w:r>
        <w:rPr>
          <w:rFonts w:ascii="Book Antiqua" w:eastAsia="宋体" w:hAnsi="Book Antiqua" w:cs="Times New Roman" w:hint="eastAsia"/>
          <w:sz w:val="24"/>
          <w:szCs w:val="24"/>
        </w:rPr>
        <w:t>Under</w:t>
      </w:r>
      <w:r w:rsidR="004D34F1" w:rsidRPr="00781B95">
        <w:rPr>
          <w:rFonts w:ascii="Book Antiqua" w:eastAsia="宋体" w:hAnsi="Book Antiqua" w:cs="Times New Roman"/>
          <w:sz w:val="24"/>
          <w:szCs w:val="24"/>
        </w:rPr>
        <w:t xml:space="preserve"> </w:t>
      </w:r>
      <w:r w:rsidR="00DF63B3" w:rsidRPr="00781B95">
        <w:rPr>
          <w:rFonts w:ascii="Book Antiqua" w:eastAsia="宋体" w:hAnsi="Book Antiqua" w:cs="Times New Roman"/>
          <w:sz w:val="24"/>
          <w:szCs w:val="24"/>
        </w:rPr>
        <w:t xml:space="preserve">normal </w:t>
      </w:r>
      <w:r w:rsidR="00DF63B3" w:rsidRPr="00781B95">
        <w:rPr>
          <w:rFonts w:ascii="Book Antiqua" w:eastAsia="宋体" w:hAnsi="Book Antiqua" w:cs="Times New Roman"/>
          <w:kern w:val="0"/>
          <w:sz w:val="24"/>
          <w:szCs w:val="24"/>
        </w:rPr>
        <w:t xml:space="preserve">physiological conditions, the stroma serves as </w:t>
      </w:r>
      <w:r w:rsidR="004D34F1" w:rsidRPr="00781B95">
        <w:rPr>
          <w:rFonts w:ascii="Book Antiqua" w:eastAsia="宋体" w:hAnsi="Book Antiqua" w:cs="Times New Roman"/>
          <w:kern w:val="0"/>
          <w:sz w:val="24"/>
          <w:szCs w:val="24"/>
        </w:rPr>
        <w:t>a</w:t>
      </w:r>
      <w:r w:rsidR="00DF63B3" w:rsidRPr="00781B95">
        <w:rPr>
          <w:rFonts w:ascii="Book Antiqua" w:eastAsia="宋体" w:hAnsi="Book Antiqua" w:cs="Times New Roman"/>
          <w:kern w:val="0"/>
          <w:sz w:val="24"/>
          <w:szCs w:val="24"/>
        </w:rPr>
        <w:t xml:space="preserve"> </w:t>
      </w:r>
      <w:r w:rsidR="004D34F1" w:rsidRPr="00781B95">
        <w:rPr>
          <w:rFonts w:ascii="Book Antiqua" w:eastAsia="宋体" w:hAnsi="Book Antiqua" w:cs="Times New Roman"/>
          <w:kern w:val="0"/>
          <w:sz w:val="24"/>
          <w:szCs w:val="24"/>
        </w:rPr>
        <w:t xml:space="preserve">critical barrier to prevent malignant transformation. However, </w:t>
      </w:r>
      <w:r w:rsidR="00D471CA" w:rsidRPr="00781B95">
        <w:rPr>
          <w:rFonts w:ascii="Book Antiqua" w:eastAsia="宋体" w:hAnsi="Book Antiqua" w:cs="Times New Roman"/>
          <w:kern w:val="0"/>
          <w:sz w:val="24"/>
          <w:szCs w:val="24"/>
        </w:rPr>
        <w:t>during</w:t>
      </w:r>
      <w:r w:rsidR="004D34F1" w:rsidRPr="00781B95">
        <w:rPr>
          <w:rFonts w:ascii="Book Antiqua" w:eastAsia="宋体" w:hAnsi="Book Antiqua" w:cs="Times New Roman"/>
          <w:kern w:val="0"/>
          <w:sz w:val="24"/>
          <w:szCs w:val="24"/>
        </w:rPr>
        <w:t xml:space="preserve"> </w:t>
      </w:r>
      <w:r w:rsidR="00DF63B3" w:rsidRPr="00781B95">
        <w:rPr>
          <w:rFonts w:ascii="Book Antiqua" w:eastAsia="宋体" w:hAnsi="Book Antiqua" w:cs="Times New Roman"/>
          <w:kern w:val="0"/>
          <w:sz w:val="24"/>
          <w:szCs w:val="24"/>
        </w:rPr>
        <w:t xml:space="preserve">neoplastic </w:t>
      </w:r>
      <w:r w:rsidR="00840F72" w:rsidRPr="00781B95">
        <w:rPr>
          <w:rFonts w:ascii="Book Antiqua" w:eastAsia="宋体" w:hAnsi="Book Antiqua" w:cs="Times New Roman"/>
          <w:kern w:val="0"/>
          <w:sz w:val="24"/>
          <w:szCs w:val="24"/>
        </w:rPr>
        <w:t>tumorigenesis</w:t>
      </w:r>
      <w:r w:rsidR="004D34F1" w:rsidRPr="00781B95">
        <w:rPr>
          <w:rFonts w:ascii="Book Antiqua" w:eastAsia="宋体" w:hAnsi="Book Antiqua" w:cs="Times New Roman"/>
          <w:kern w:val="0"/>
          <w:sz w:val="24"/>
          <w:szCs w:val="24"/>
        </w:rPr>
        <w:t>,</w:t>
      </w:r>
      <w:r w:rsidR="00DF63B3" w:rsidRPr="00781B95">
        <w:rPr>
          <w:rFonts w:ascii="Book Antiqua" w:eastAsia="宋体" w:hAnsi="Book Antiqua" w:cs="Times New Roman"/>
          <w:kern w:val="0"/>
          <w:sz w:val="24"/>
          <w:szCs w:val="24"/>
        </w:rPr>
        <w:t xml:space="preserve"> the </w:t>
      </w:r>
      <w:r w:rsidR="00840F72" w:rsidRPr="00781B95">
        <w:rPr>
          <w:rFonts w:ascii="Book Antiqua" w:eastAsia="宋体" w:hAnsi="Book Antiqua" w:cs="Times New Roman"/>
          <w:kern w:val="0"/>
          <w:sz w:val="24"/>
          <w:szCs w:val="24"/>
        </w:rPr>
        <w:t xml:space="preserve">stroma facilitates </w:t>
      </w:r>
      <w:r w:rsidR="00771D8C" w:rsidRPr="00781B95">
        <w:rPr>
          <w:rFonts w:ascii="Book Antiqua" w:eastAsia="宋体" w:hAnsi="Book Antiqua" w:cs="Times New Roman"/>
          <w:kern w:val="0"/>
          <w:sz w:val="24"/>
          <w:szCs w:val="24"/>
        </w:rPr>
        <w:t xml:space="preserve">tumor </w:t>
      </w:r>
      <w:r w:rsidR="0024019F" w:rsidRPr="00781B95">
        <w:rPr>
          <w:rFonts w:ascii="Book Antiqua" w:eastAsia="宋体" w:hAnsi="Book Antiqua" w:cs="Times New Roman"/>
          <w:kern w:val="0"/>
          <w:sz w:val="24"/>
          <w:szCs w:val="24"/>
        </w:rPr>
        <w:t xml:space="preserve">progression </w:t>
      </w:r>
      <w:r w:rsidR="00DF63B3" w:rsidRPr="00781B95">
        <w:rPr>
          <w:rFonts w:ascii="Book Antiqua" w:eastAsia="宋体" w:hAnsi="Book Antiqua" w:cs="Times New Roman"/>
          <w:kern w:val="0"/>
          <w:sz w:val="24"/>
          <w:szCs w:val="24"/>
        </w:rPr>
        <w:t>and</w:t>
      </w:r>
      <w:r w:rsidR="0024019F" w:rsidRPr="00781B95">
        <w:rPr>
          <w:rFonts w:ascii="Book Antiqua" w:eastAsia="宋体" w:hAnsi="Book Antiqua" w:cs="Times New Roman"/>
          <w:kern w:val="0"/>
          <w:sz w:val="24"/>
          <w:szCs w:val="24"/>
        </w:rPr>
        <w:t xml:space="preserve"> </w:t>
      </w:r>
      <w:r w:rsidR="0024019F" w:rsidRPr="00781B95">
        <w:rPr>
          <w:rFonts w:ascii="Book Antiqua" w:eastAsia="宋体" w:hAnsi="Book Antiqua" w:cs="Times New Roman"/>
          <w:sz w:val="24"/>
          <w:szCs w:val="24"/>
        </w:rPr>
        <w:t>metastasis</w:t>
      </w:r>
      <w:r w:rsidR="00840F72" w:rsidRPr="00781B95">
        <w:rPr>
          <w:rFonts w:ascii="Book Antiqua" w:eastAsia="宋体" w:hAnsi="Book Antiqua" w:cs="Times New Roman"/>
          <w:sz w:val="24"/>
          <w:szCs w:val="24"/>
        </w:rPr>
        <w:t xml:space="preserve"> in response to molecular signals derived from carcinoma cells and other host cell types.</w:t>
      </w:r>
      <w:r w:rsidR="00D777A7" w:rsidRPr="00781B95">
        <w:rPr>
          <w:rFonts w:ascii="Book Antiqua" w:hAnsi="Book Antiqua" w:cs="Times New Roman"/>
          <w:sz w:val="24"/>
          <w:szCs w:val="24"/>
        </w:rPr>
        <w:t xml:space="preserve"> </w:t>
      </w:r>
    </w:p>
    <w:p w:rsidR="00C42584" w:rsidRPr="00781B95" w:rsidRDefault="00203C6B" w:rsidP="00BE3B49">
      <w:pPr>
        <w:adjustRightInd w:val="0"/>
        <w:snapToGrid w:val="0"/>
        <w:spacing w:line="360" w:lineRule="auto"/>
        <w:ind w:leftChars="0" w:left="0" w:firstLineChars="200" w:firstLine="480"/>
        <w:rPr>
          <w:rFonts w:ascii="Book Antiqua" w:hAnsi="Book Antiqua" w:cs="Times New Roman"/>
          <w:sz w:val="24"/>
          <w:szCs w:val="24"/>
        </w:rPr>
      </w:pPr>
      <w:r w:rsidRPr="00781B95">
        <w:rPr>
          <w:rFonts w:ascii="Book Antiqua" w:eastAsia="宋体" w:hAnsi="Book Antiqua" w:cs="Times New Roman"/>
          <w:kern w:val="0"/>
          <w:sz w:val="24"/>
          <w:szCs w:val="24"/>
        </w:rPr>
        <w:t>Caveolin-1 (</w:t>
      </w:r>
      <w:r w:rsidR="00207DB0" w:rsidRPr="00207DB0">
        <w:rPr>
          <w:rFonts w:ascii="Book Antiqua" w:eastAsia="宋体" w:hAnsi="Book Antiqua" w:cs="Times New Roman"/>
          <w:caps/>
          <w:kern w:val="0"/>
          <w:sz w:val="24"/>
          <w:szCs w:val="24"/>
        </w:rPr>
        <w:t>CAV-1</w:t>
      </w:r>
      <w:r w:rsidRPr="00781B95">
        <w:rPr>
          <w:rFonts w:ascii="Book Antiqua" w:eastAsia="宋体" w:hAnsi="Book Antiqua" w:cs="Times New Roman"/>
          <w:kern w:val="0"/>
          <w:sz w:val="24"/>
          <w:szCs w:val="24"/>
        </w:rPr>
        <w:t>)</w:t>
      </w:r>
      <w:r w:rsidR="00A05F16" w:rsidRPr="00781B95">
        <w:rPr>
          <w:rFonts w:ascii="Book Antiqua" w:eastAsia="宋体" w:hAnsi="Book Antiqua" w:cs="Times New Roman"/>
          <w:kern w:val="0"/>
          <w:sz w:val="24"/>
          <w:szCs w:val="24"/>
        </w:rPr>
        <w:t xml:space="preserve">, </w:t>
      </w:r>
      <w:r w:rsidR="00167707">
        <w:rPr>
          <w:rFonts w:ascii="Book Antiqua" w:eastAsia="宋体" w:hAnsi="Book Antiqua" w:cs="Times New Roman" w:hint="eastAsia"/>
          <w:kern w:val="0"/>
          <w:sz w:val="24"/>
          <w:szCs w:val="24"/>
        </w:rPr>
        <w:t>an</w:t>
      </w:r>
      <w:r w:rsidR="00167707" w:rsidRPr="00781B95">
        <w:rPr>
          <w:rFonts w:ascii="Book Antiqua" w:eastAsia="宋体" w:hAnsi="Book Antiqua" w:cs="Times New Roman"/>
          <w:kern w:val="0"/>
          <w:sz w:val="24"/>
          <w:szCs w:val="24"/>
        </w:rPr>
        <w:t xml:space="preserve"> </w:t>
      </w:r>
      <w:r w:rsidR="005B778B" w:rsidRPr="00781B95">
        <w:rPr>
          <w:rFonts w:ascii="Book Antiqua" w:hAnsi="Book Antiqua" w:cs="Times New Roman"/>
          <w:sz w:val="24"/>
          <w:szCs w:val="24"/>
        </w:rPr>
        <w:t>essential structural protein of</w:t>
      </w:r>
      <w:r w:rsidRPr="00781B95">
        <w:rPr>
          <w:rFonts w:ascii="Book Antiqua" w:eastAsia="宋体" w:hAnsi="Book Antiqua" w:cs="Times New Roman"/>
          <w:kern w:val="0"/>
          <w:sz w:val="24"/>
          <w:szCs w:val="24"/>
        </w:rPr>
        <w:t xml:space="preserve"> endocytic caveo</w:t>
      </w:r>
      <w:r w:rsidR="005B778B" w:rsidRPr="00781B95">
        <w:rPr>
          <w:rFonts w:ascii="Book Antiqua" w:eastAsia="宋体" w:hAnsi="Book Antiqua" w:cs="Times New Roman"/>
          <w:kern w:val="0"/>
          <w:sz w:val="24"/>
          <w:szCs w:val="24"/>
        </w:rPr>
        <w:t>lae plasma membrane</w:t>
      </w:r>
      <w:r w:rsidRPr="00781B95">
        <w:rPr>
          <w:rFonts w:ascii="Book Antiqua" w:eastAsia="宋体" w:hAnsi="Book Antiqua" w:cs="Times New Roman"/>
          <w:kern w:val="0"/>
          <w:sz w:val="24"/>
          <w:szCs w:val="24"/>
        </w:rPr>
        <w:t xml:space="preserve"> invaginations</w:t>
      </w:r>
      <w:r w:rsidR="00A05F16" w:rsidRPr="00781B95">
        <w:rPr>
          <w:rFonts w:ascii="Book Antiqua" w:eastAsia="宋体" w:hAnsi="Book Antiqua" w:cs="Times New Roman"/>
          <w:kern w:val="0"/>
          <w:sz w:val="24"/>
          <w:szCs w:val="24"/>
        </w:rPr>
        <w:t>,</w:t>
      </w:r>
      <w:r w:rsidR="00C42584" w:rsidRPr="00781B95">
        <w:rPr>
          <w:rFonts w:ascii="Book Antiqua" w:hAnsi="Book Antiqua" w:cs="Times New Roman"/>
          <w:sz w:val="24"/>
          <w:szCs w:val="24"/>
        </w:rPr>
        <w:t xml:space="preserve"> </w:t>
      </w:r>
      <w:r w:rsidR="00167707">
        <w:rPr>
          <w:rFonts w:ascii="Book Antiqua" w:hAnsi="Book Antiqua" w:cs="Times New Roman" w:hint="eastAsia"/>
          <w:sz w:val="24"/>
          <w:szCs w:val="24"/>
        </w:rPr>
        <w:t xml:space="preserve">is </w:t>
      </w:r>
      <w:r w:rsidR="00C42584" w:rsidRPr="00781B95">
        <w:rPr>
          <w:rFonts w:ascii="Book Antiqua" w:hAnsi="Book Antiqua" w:cs="Times New Roman"/>
          <w:sz w:val="24"/>
          <w:szCs w:val="24"/>
        </w:rPr>
        <w:t>present in most mammalian cells</w:t>
      </w:r>
      <w:r w:rsidR="00A05F16" w:rsidRPr="00781B95">
        <w:rPr>
          <w:rFonts w:ascii="Book Antiqua" w:hAnsi="Book Antiqua" w:cs="Times New Roman"/>
          <w:sz w:val="24"/>
          <w:szCs w:val="24"/>
        </w:rPr>
        <w:t xml:space="preserve">, such as adipocytes, endothelial cells, pneumocytes, ﬁbroblasts, and smooth muscle </w:t>
      </w:r>
      <w:r w:rsidR="00A05F16" w:rsidRPr="00781B95">
        <w:rPr>
          <w:rFonts w:ascii="Book Antiqua" w:hAnsi="Book Antiqua" w:cs="Times New Roman"/>
          <w:sz w:val="24"/>
          <w:szCs w:val="24"/>
        </w:rPr>
        <w:lastRenderedPageBreak/>
        <w:t>cells</w:t>
      </w:r>
      <w:r w:rsidR="00126273" w:rsidRPr="00781B95">
        <w:rPr>
          <w:rFonts w:ascii="Book Antiqua" w:hAnsi="Book Antiqua" w:cs="Times New Roman"/>
          <w:sz w:val="24"/>
          <w:szCs w:val="24"/>
        </w:rPr>
        <w:fldChar w:fldCharType="begin">
          <w:fldData xml:space="preserve">PEVuZE5vdGU+PENpdGU+PEF1dGhvcj5QYXJ0b248L0F1dGhvcj48WWVhcj4yMDA2PC9ZZWFyPjxS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</w:fldData>
        </w:fldChar>
      </w:r>
      <w:r w:rsidR="00D047B5" w:rsidRPr="00781B95">
        <w:rPr>
          <w:rFonts w:ascii="Book Antiqua" w:hAnsi="Book Antiqua" w:cs="Times New Roman"/>
          <w:sz w:val="24"/>
          <w:szCs w:val="24"/>
        </w:rPr>
        <w:instrText xml:space="preserve"> ADDIN EN.CITE </w:instrText>
      </w:r>
      <w:r w:rsidR="00126273" w:rsidRPr="00781B95">
        <w:rPr>
          <w:rFonts w:ascii="Book Antiqua" w:hAnsi="Book Antiqua" w:cs="Times New Roman"/>
          <w:sz w:val="24"/>
          <w:szCs w:val="24"/>
        </w:rPr>
        <w:fldChar w:fldCharType="begin">
          <w:fldData xml:space="preserve">PEVuZE5vdGU+PENpdGU+PEF1dGhvcj5QYXJ0b248L0F1dGhvcj48WWVhcj4yMDA2PC9ZZWFyPjxS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</w:fldData>
        </w:fldChar>
      </w:r>
      <w:r w:rsidR="00D047B5" w:rsidRPr="00781B95">
        <w:rPr>
          <w:rFonts w:ascii="Book Antiqua" w:hAnsi="Book Antiqua" w:cs="Times New Roman"/>
          <w:sz w:val="24"/>
          <w:szCs w:val="24"/>
        </w:rPr>
        <w:instrText xml:space="preserve"> ADDIN EN.CITE.DATA </w:instrText>
      </w:r>
      <w:r w:rsidR="00126273" w:rsidRPr="00781B95">
        <w:rPr>
          <w:rFonts w:ascii="Book Antiqua" w:hAnsi="Book Antiqua" w:cs="Times New Roman"/>
          <w:sz w:val="24"/>
          <w:szCs w:val="24"/>
        </w:rPr>
      </w:r>
      <w:r w:rsidR="00126273" w:rsidRPr="00781B95">
        <w:rPr>
          <w:rFonts w:ascii="Book Antiqua" w:hAnsi="Book Antiqua" w:cs="Times New Roman"/>
          <w:sz w:val="24"/>
          <w:szCs w:val="24"/>
        </w:rPr>
        <w:fldChar w:fldCharType="end"/>
      </w:r>
      <w:r w:rsidR="00126273" w:rsidRPr="00781B95">
        <w:rPr>
          <w:rFonts w:ascii="Book Antiqua" w:hAnsi="Book Antiqua" w:cs="Times New Roman"/>
          <w:sz w:val="24"/>
          <w:szCs w:val="24"/>
        </w:rPr>
      </w:r>
      <w:r w:rsidR="00126273" w:rsidRPr="00781B95">
        <w:rPr>
          <w:rFonts w:ascii="Book Antiqua" w:hAnsi="Book Antiqua" w:cs="Times New Roman"/>
          <w:sz w:val="24"/>
          <w:szCs w:val="24"/>
        </w:rPr>
        <w:fldChar w:fldCharType="separate"/>
      </w:r>
      <w:r w:rsidR="00D047B5" w:rsidRPr="00781B95">
        <w:rPr>
          <w:rFonts w:ascii="Book Antiqua" w:hAnsi="Book Antiqua" w:cs="Times New Roman"/>
          <w:noProof/>
          <w:sz w:val="24"/>
          <w:szCs w:val="24"/>
          <w:vertAlign w:val="superscript"/>
        </w:rPr>
        <w:t>[</w:t>
      </w:r>
      <w:hyperlink w:anchor="_ENREF_8" w:tooltip="Parton, 2006 #144" w:history="1">
        <w:r w:rsidR="00676FCA" w:rsidRPr="00781B95">
          <w:rPr>
            <w:rFonts w:ascii="Book Antiqua" w:hAnsi="Book Antiqua" w:cs="Times New Roman"/>
            <w:noProof/>
            <w:sz w:val="24"/>
            <w:szCs w:val="24"/>
            <w:vertAlign w:val="superscript"/>
          </w:rPr>
          <w:t>8</w:t>
        </w:r>
      </w:hyperlink>
      <w:r w:rsidR="00BE3B49">
        <w:rPr>
          <w:rFonts w:ascii="Book Antiqua" w:hAnsi="Book Antiqua" w:cs="Times New Roman"/>
          <w:noProof/>
          <w:sz w:val="24"/>
          <w:szCs w:val="24"/>
          <w:vertAlign w:val="superscript"/>
        </w:rPr>
        <w:t>,</w:t>
      </w:r>
      <w:hyperlink w:anchor="_ENREF_9" w:tooltip="Parton, 2001 #155" w:history="1">
        <w:r w:rsidR="00676FCA" w:rsidRPr="00781B95">
          <w:rPr>
            <w:rFonts w:ascii="Book Antiqua" w:hAnsi="Book Antiqua" w:cs="Times New Roman"/>
            <w:noProof/>
            <w:sz w:val="24"/>
            <w:szCs w:val="24"/>
            <w:vertAlign w:val="superscript"/>
          </w:rPr>
          <w:t>9</w:t>
        </w:r>
      </w:hyperlink>
      <w:r w:rsidR="00D047B5" w:rsidRPr="00781B95">
        <w:rPr>
          <w:rFonts w:ascii="Book Antiqua" w:hAnsi="Book Antiqua" w:cs="Times New Roman"/>
          <w:noProof/>
          <w:sz w:val="24"/>
          <w:szCs w:val="24"/>
          <w:vertAlign w:val="superscript"/>
        </w:rPr>
        <w:t>]</w:t>
      </w:r>
      <w:r w:rsidR="00126273" w:rsidRPr="00781B95">
        <w:rPr>
          <w:rFonts w:ascii="Book Antiqua" w:hAnsi="Book Antiqua" w:cs="Times New Roman"/>
          <w:sz w:val="24"/>
          <w:szCs w:val="24"/>
        </w:rPr>
        <w:fldChar w:fldCharType="end"/>
      </w:r>
      <w:r w:rsidR="00A05F16" w:rsidRPr="00781B95">
        <w:rPr>
          <w:rFonts w:ascii="Book Antiqua" w:hAnsi="Book Antiqua" w:cs="Times New Roman"/>
          <w:sz w:val="24"/>
          <w:szCs w:val="24"/>
        </w:rPr>
        <w:t xml:space="preserve">. </w:t>
      </w:r>
      <w:r w:rsidR="00207DB0" w:rsidRPr="00207DB0">
        <w:rPr>
          <w:rFonts w:ascii="Book Antiqua" w:hAnsi="Book Antiqua" w:cs="Times New Roman"/>
          <w:caps/>
          <w:sz w:val="24"/>
          <w:szCs w:val="24"/>
        </w:rPr>
        <w:t>CAV-1</w:t>
      </w:r>
      <w:r w:rsidRPr="00781B95">
        <w:rPr>
          <w:rFonts w:ascii="Book Antiqua" w:eastAsia="宋体" w:hAnsi="Book Antiqua" w:cs="Times New Roman"/>
          <w:kern w:val="0"/>
          <w:sz w:val="24"/>
          <w:szCs w:val="24"/>
        </w:rPr>
        <w:t xml:space="preserve"> </w:t>
      </w:r>
      <w:r w:rsidR="00A05F16" w:rsidRPr="00781B95">
        <w:rPr>
          <w:rFonts w:ascii="Book Antiqua" w:hAnsi="Book Antiqua" w:cs="Times New Roman"/>
          <w:sz w:val="24"/>
          <w:szCs w:val="24"/>
        </w:rPr>
        <w:t>play</w:t>
      </w:r>
      <w:r w:rsidR="00167707">
        <w:rPr>
          <w:rFonts w:ascii="Book Antiqua" w:hAnsi="Book Antiqua" w:cs="Times New Roman" w:hint="eastAsia"/>
          <w:sz w:val="24"/>
          <w:szCs w:val="24"/>
        </w:rPr>
        <w:t>s</w:t>
      </w:r>
      <w:r w:rsidR="005B778B" w:rsidRPr="00781B95">
        <w:rPr>
          <w:rFonts w:ascii="Book Antiqua" w:hAnsi="Book Antiqua" w:cs="Times New Roman"/>
          <w:sz w:val="24"/>
          <w:szCs w:val="24"/>
        </w:rPr>
        <w:t xml:space="preserve"> a major role in </w:t>
      </w:r>
      <w:r w:rsidR="005C7A6C" w:rsidRPr="00781B95">
        <w:rPr>
          <w:rFonts w:ascii="Book Antiqua" w:hAnsi="Book Antiqua" w:cs="Times New Roman"/>
          <w:sz w:val="24"/>
          <w:szCs w:val="24"/>
        </w:rPr>
        <w:t>modulating</w:t>
      </w:r>
      <w:r w:rsidR="00A05F16" w:rsidRPr="00781B95">
        <w:rPr>
          <w:rFonts w:ascii="Book Antiqua" w:hAnsi="Book Antiqua" w:cs="Times New Roman"/>
          <w:sz w:val="24"/>
          <w:szCs w:val="24"/>
        </w:rPr>
        <w:t xml:space="preserve"> </w:t>
      </w:r>
      <w:r w:rsidR="00167707" w:rsidRPr="00781B95">
        <w:rPr>
          <w:rFonts w:ascii="Book Antiqua" w:hAnsi="Book Antiqua" w:cs="Times New Roman"/>
          <w:sz w:val="24"/>
          <w:szCs w:val="24"/>
        </w:rPr>
        <w:t>tumorigen</w:t>
      </w:r>
      <w:r w:rsidR="00167707">
        <w:rPr>
          <w:rFonts w:ascii="Book Antiqua" w:hAnsi="Book Antiqua" w:cs="Times New Roman" w:hint="eastAsia"/>
          <w:sz w:val="24"/>
          <w:szCs w:val="24"/>
        </w:rPr>
        <w:t>ic</w:t>
      </w:r>
      <w:r w:rsidR="00167707" w:rsidRPr="00781B95">
        <w:rPr>
          <w:rFonts w:ascii="Book Antiqua" w:hAnsi="Book Antiqua" w:cs="Times New Roman"/>
          <w:sz w:val="24"/>
          <w:szCs w:val="24"/>
        </w:rPr>
        <w:t xml:space="preserve"> </w:t>
      </w:r>
      <w:r w:rsidR="005C7A6C" w:rsidRPr="00781B95">
        <w:rPr>
          <w:rFonts w:ascii="Book Antiqua" w:hAnsi="Book Antiqua" w:cs="Times New Roman"/>
          <w:sz w:val="24"/>
          <w:szCs w:val="24"/>
        </w:rPr>
        <w:t xml:space="preserve">processes </w:t>
      </w:r>
      <w:r w:rsidR="005B778B" w:rsidRPr="00781B95">
        <w:rPr>
          <w:rFonts w:ascii="Book Antiqua" w:hAnsi="Book Antiqua" w:cs="Times New Roman"/>
          <w:sz w:val="24"/>
          <w:szCs w:val="24"/>
        </w:rPr>
        <w:t xml:space="preserve">through its various functions, such as </w:t>
      </w:r>
      <w:r w:rsidR="005C7A6C" w:rsidRPr="00781B95">
        <w:rPr>
          <w:rFonts w:ascii="Book Antiqua" w:hAnsi="Book Antiqua" w:cs="Times New Roman"/>
          <w:sz w:val="24"/>
          <w:szCs w:val="24"/>
        </w:rPr>
        <w:t>gene regulation</w:t>
      </w:r>
      <w:r w:rsidR="005B778B" w:rsidRPr="00781B95">
        <w:rPr>
          <w:rFonts w:ascii="Book Antiqua" w:hAnsi="Book Antiqua" w:cs="Times New Roman"/>
          <w:sz w:val="24"/>
          <w:szCs w:val="24"/>
        </w:rPr>
        <w:t>, membrane trafficking</w:t>
      </w:r>
      <w:r w:rsidR="00167707">
        <w:rPr>
          <w:rFonts w:ascii="Book Antiqua" w:hAnsi="Book Antiqua" w:cs="Times New Roman" w:hint="eastAsia"/>
          <w:sz w:val="24"/>
          <w:szCs w:val="24"/>
        </w:rPr>
        <w:t>,</w:t>
      </w:r>
      <w:r w:rsidR="005B778B" w:rsidRPr="00781B95">
        <w:rPr>
          <w:rFonts w:ascii="Book Antiqua" w:hAnsi="Book Antiqua" w:cs="Times New Roman"/>
          <w:sz w:val="24"/>
          <w:szCs w:val="24"/>
        </w:rPr>
        <w:t xml:space="preserve"> and signal </w:t>
      </w:r>
      <w:r w:rsidR="006C7E08" w:rsidRPr="00781B95">
        <w:rPr>
          <w:rFonts w:ascii="Book Antiqua" w:hAnsi="Book Antiqua" w:cs="Times New Roman"/>
          <w:sz w:val="24"/>
          <w:szCs w:val="24"/>
        </w:rPr>
        <w:t>transduction</w:t>
      </w:r>
      <w:r w:rsidR="00126273" w:rsidRPr="00781B95">
        <w:rPr>
          <w:rFonts w:ascii="Book Antiqua" w:hAnsi="Book Antiqua" w:cs="Times New Roman"/>
          <w:sz w:val="24"/>
          <w:szCs w:val="24"/>
        </w:rPr>
        <w:fldChar w:fldCharType="begin">
          <w:fldData xml:space="preserve">PEVuZE5vdGU+PENpdGU+PEF1dGhvcj5NZXJjaWVyPC9BdXRob3I+PFllYXI+MjAwOTwvWWVhcj48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MT48L2FsdC1wZXJpb2RpY2FsPjxwYWdlcz42NTI1LTMzPC9wYWdlcz48dm9sdW1lPjI3Mjwvdm9s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bD48cGFnZXM+NTE2MzAtNDY8L3BhZ2VzPjx2b2x1bWU+Mjc5PC92b2x1bWU+PG51bWJlcj40OTwv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</w:fldData>
        </w:fldChar>
      </w:r>
      <w:r w:rsidR="00D047B5" w:rsidRPr="00781B95">
        <w:rPr>
          <w:rFonts w:ascii="Book Antiqua" w:hAnsi="Book Antiqua" w:cs="Times New Roman"/>
          <w:sz w:val="24"/>
          <w:szCs w:val="24"/>
        </w:rPr>
        <w:instrText xml:space="preserve"> ADDIN EN.CITE </w:instrText>
      </w:r>
      <w:r w:rsidR="00126273" w:rsidRPr="00781B95">
        <w:rPr>
          <w:rFonts w:ascii="Book Antiqua" w:hAnsi="Book Antiqua" w:cs="Times New Roman"/>
          <w:sz w:val="24"/>
          <w:szCs w:val="24"/>
        </w:rPr>
        <w:fldChar w:fldCharType="begin">
          <w:fldData xml:space="preserve">PEVuZE5vdGU+PENpdGU+PEF1dGhvcj5NZXJjaWVyPC9BdXRob3I+PFllYXI+MjAwOTwvWWVhcj48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MT48L2FsdC1wZXJpb2RpY2FsPjxwYWdlcz42NTI1LTMzPC9wYWdlcz48dm9sdW1lPjI3Mjwvdm9s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</w:fldData>
        </w:fldChar>
      </w:r>
      <w:r w:rsidR="00D047B5" w:rsidRPr="00781B95">
        <w:rPr>
          <w:rFonts w:ascii="Book Antiqua" w:hAnsi="Book Antiqua" w:cs="Times New Roman"/>
          <w:sz w:val="24"/>
          <w:szCs w:val="24"/>
        </w:rPr>
        <w:instrText xml:space="preserve"> ADDIN EN.CITE.DATA </w:instrText>
      </w:r>
      <w:r w:rsidR="00126273" w:rsidRPr="00781B95">
        <w:rPr>
          <w:rFonts w:ascii="Book Antiqua" w:hAnsi="Book Antiqua" w:cs="Times New Roman"/>
          <w:sz w:val="24"/>
          <w:szCs w:val="24"/>
        </w:rPr>
      </w:r>
      <w:r w:rsidR="00126273" w:rsidRPr="00781B95">
        <w:rPr>
          <w:rFonts w:ascii="Book Antiqua" w:hAnsi="Book Antiqua" w:cs="Times New Roman"/>
          <w:sz w:val="24"/>
          <w:szCs w:val="24"/>
        </w:rPr>
        <w:fldChar w:fldCharType="end"/>
      </w:r>
      <w:r w:rsidR="00126273" w:rsidRPr="00781B95">
        <w:rPr>
          <w:rFonts w:ascii="Book Antiqua" w:hAnsi="Book Antiqua" w:cs="Times New Roman"/>
          <w:sz w:val="24"/>
          <w:szCs w:val="24"/>
        </w:rPr>
      </w:r>
      <w:r w:rsidR="00126273" w:rsidRPr="00781B95">
        <w:rPr>
          <w:rFonts w:ascii="Book Antiqua" w:hAnsi="Book Antiqua" w:cs="Times New Roman"/>
          <w:sz w:val="24"/>
          <w:szCs w:val="24"/>
        </w:rPr>
        <w:fldChar w:fldCharType="separate"/>
      </w:r>
      <w:r w:rsidR="00D047B5" w:rsidRPr="00781B95">
        <w:rPr>
          <w:rFonts w:ascii="Book Antiqua" w:hAnsi="Book Antiqua" w:cs="Times New Roman"/>
          <w:noProof/>
          <w:sz w:val="24"/>
          <w:szCs w:val="24"/>
          <w:vertAlign w:val="superscript"/>
        </w:rPr>
        <w:t>[</w:t>
      </w:r>
      <w:hyperlink w:anchor="_ENREF_10" w:tooltip="Mercier, 2009 #145" w:history="1">
        <w:r w:rsidR="00676FCA" w:rsidRPr="00781B95">
          <w:rPr>
            <w:rFonts w:ascii="Book Antiqua" w:hAnsi="Book Antiqua" w:cs="Times New Roman"/>
            <w:noProof/>
            <w:sz w:val="24"/>
            <w:szCs w:val="24"/>
            <w:vertAlign w:val="superscript"/>
          </w:rPr>
          <w:t>10-12</w:t>
        </w:r>
      </w:hyperlink>
      <w:r w:rsidR="00D047B5" w:rsidRPr="00781B95">
        <w:rPr>
          <w:rFonts w:ascii="Book Antiqua" w:hAnsi="Book Antiqua" w:cs="Times New Roman"/>
          <w:noProof/>
          <w:sz w:val="24"/>
          <w:szCs w:val="24"/>
          <w:vertAlign w:val="superscript"/>
        </w:rPr>
        <w:t>]</w:t>
      </w:r>
      <w:r w:rsidR="00126273" w:rsidRPr="00781B95">
        <w:rPr>
          <w:rFonts w:ascii="Book Antiqua" w:hAnsi="Book Antiqua" w:cs="Times New Roman"/>
          <w:sz w:val="24"/>
          <w:szCs w:val="24"/>
        </w:rPr>
        <w:fldChar w:fldCharType="end"/>
      </w:r>
      <w:r w:rsidR="005C7A6C" w:rsidRPr="00781B95">
        <w:rPr>
          <w:rFonts w:ascii="Book Antiqua" w:hAnsi="Book Antiqua" w:cs="Times New Roman"/>
          <w:sz w:val="24"/>
          <w:szCs w:val="24"/>
        </w:rPr>
        <w:t>.</w:t>
      </w:r>
      <w:r w:rsidR="008E2D1A" w:rsidRPr="00781B95">
        <w:rPr>
          <w:rFonts w:ascii="Book Antiqua" w:hAnsi="Book Antiqua" w:cs="Times New Roman"/>
          <w:sz w:val="24"/>
          <w:szCs w:val="24"/>
        </w:rPr>
        <w:t xml:space="preserve"> However, </w:t>
      </w:r>
      <w:r w:rsidR="00207DB0" w:rsidRPr="00207DB0">
        <w:rPr>
          <w:rFonts w:ascii="Book Antiqua" w:hAnsi="Book Antiqua" w:cs="Times New Roman"/>
          <w:caps/>
          <w:sz w:val="24"/>
          <w:szCs w:val="24"/>
        </w:rPr>
        <w:t>CAV-1</w:t>
      </w:r>
      <w:r w:rsidR="008E2D1A" w:rsidRPr="00781B95">
        <w:rPr>
          <w:rFonts w:ascii="Book Antiqua" w:hAnsi="Book Antiqua" w:cs="Times New Roman"/>
          <w:sz w:val="24"/>
          <w:szCs w:val="24"/>
        </w:rPr>
        <w:t xml:space="preserve"> shows a compartment-</w:t>
      </w:r>
      <w:r w:rsidR="00E05A1F" w:rsidRPr="00781B95">
        <w:rPr>
          <w:rFonts w:ascii="Book Antiqua" w:hAnsi="Book Antiqua" w:cs="Times New Roman"/>
          <w:sz w:val="24"/>
          <w:szCs w:val="24"/>
        </w:rPr>
        <w:t>dependent</w:t>
      </w:r>
      <w:r w:rsidR="008E2D1A" w:rsidRPr="00781B95">
        <w:rPr>
          <w:rFonts w:ascii="Book Antiqua" w:hAnsi="Book Antiqua" w:cs="Times New Roman"/>
          <w:sz w:val="24"/>
          <w:szCs w:val="24"/>
        </w:rPr>
        <w:t xml:space="preserve"> role </w:t>
      </w:r>
      <w:r w:rsidR="00167707">
        <w:rPr>
          <w:rFonts w:ascii="Book Antiqua" w:hAnsi="Book Antiqua" w:cs="Times New Roman" w:hint="eastAsia"/>
          <w:sz w:val="24"/>
          <w:szCs w:val="24"/>
        </w:rPr>
        <w:t>in</w:t>
      </w:r>
      <w:r w:rsidR="00167707" w:rsidRPr="00781B95">
        <w:rPr>
          <w:rFonts w:ascii="Book Antiqua" w:hAnsi="Book Antiqua" w:cs="Times New Roman"/>
          <w:sz w:val="24"/>
          <w:szCs w:val="24"/>
        </w:rPr>
        <w:t xml:space="preserve"> </w:t>
      </w:r>
      <w:r w:rsidR="008E2D1A" w:rsidRPr="00781B95">
        <w:rPr>
          <w:rFonts w:ascii="Book Antiqua" w:hAnsi="Book Antiqua" w:cs="Times New Roman"/>
          <w:sz w:val="24"/>
          <w:szCs w:val="24"/>
        </w:rPr>
        <w:t xml:space="preserve">tumors. </w:t>
      </w:r>
      <w:r w:rsidR="00167707">
        <w:rPr>
          <w:rFonts w:ascii="Book Antiqua" w:hAnsi="Book Antiqua" w:cs="Times New Roman" w:hint="eastAsia"/>
          <w:sz w:val="24"/>
          <w:szCs w:val="24"/>
        </w:rPr>
        <w:t>Furthermore</w:t>
      </w:r>
      <w:r w:rsidR="008E2D1A" w:rsidRPr="00781B95">
        <w:rPr>
          <w:rFonts w:ascii="Book Antiqua" w:hAnsi="Book Antiqua" w:cs="Times New Roman"/>
          <w:sz w:val="24"/>
          <w:szCs w:val="24"/>
        </w:rPr>
        <w:t xml:space="preserve">, </w:t>
      </w:r>
      <w:r w:rsidR="00E05A1F" w:rsidRPr="00781B95">
        <w:rPr>
          <w:rFonts w:ascii="Book Antiqua" w:hAnsi="Book Antiqua" w:cs="Times New Roman"/>
          <w:sz w:val="24"/>
          <w:szCs w:val="24"/>
        </w:rPr>
        <w:t xml:space="preserve">the role of </w:t>
      </w:r>
      <w:r w:rsidR="00207DB0" w:rsidRPr="00207DB0">
        <w:rPr>
          <w:rFonts w:ascii="Book Antiqua" w:hAnsi="Book Antiqua" w:cs="Times New Roman"/>
          <w:caps/>
          <w:sz w:val="24"/>
          <w:szCs w:val="24"/>
        </w:rPr>
        <w:t>CAV-1</w:t>
      </w:r>
      <w:r w:rsidR="008E2D1A" w:rsidRPr="00781B95">
        <w:rPr>
          <w:rFonts w:ascii="Book Antiqua" w:hAnsi="Book Antiqua" w:cs="Times New Roman"/>
          <w:sz w:val="24"/>
          <w:szCs w:val="24"/>
        </w:rPr>
        <w:t xml:space="preserve"> </w:t>
      </w:r>
      <w:r w:rsidR="00E05A1F" w:rsidRPr="00781B95">
        <w:rPr>
          <w:rFonts w:ascii="Book Antiqua" w:hAnsi="Book Antiqua" w:cs="Times New Roman"/>
          <w:sz w:val="24"/>
          <w:szCs w:val="24"/>
        </w:rPr>
        <w:t>is controvers</w:t>
      </w:r>
      <w:r w:rsidR="00167707">
        <w:rPr>
          <w:rFonts w:ascii="Book Antiqua" w:hAnsi="Book Antiqua" w:cs="Times New Roman" w:hint="eastAsia"/>
          <w:sz w:val="24"/>
          <w:szCs w:val="24"/>
        </w:rPr>
        <w:t>ial in epithelial tumor cells</w:t>
      </w:r>
      <w:r w:rsidR="008E2D1A" w:rsidRPr="00781B95">
        <w:rPr>
          <w:rFonts w:ascii="Book Antiqua" w:hAnsi="Book Antiqua" w:cs="Times New Roman"/>
          <w:sz w:val="24"/>
          <w:szCs w:val="24"/>
        </w:rPr>
        <w:t>.</w:t>
      </w:r>
      <w:r w:rsidR="00E725D3" w:rsidRPr="00781B95">
        <w:rPr>
          <w:rFonts w:ascii="Book Antiqua" w:hAnsi="Book Antiqua" w:cs="Times New Roman"/>
          <w:sz w:val="24"/>
          <w:szCs w:val="24"/>
        </w:rPr>
        <w:t xml:space="preserve"> Several authors </w:t>
      </w:r>
      <w:r w:rsidR="00167707">
        <w:rPr>
          <w:rFonts w:ascii="Book Antiqua" w:hAnsi="Book Antiqua" w:cs="Times New Roman" w:hint="eastAsia"/>
          <w:sz w:val="24"/>
          <w:szCs w:val="24"/>
        </w:rPr>
        <w:t xml:space="preserve">have </w:t>
      </w:r>
      <w:r w:rsidR="00E725D3" w:rsidRPr="00781B95">
        <w:rPr>
          <w:rFonts w:ascii="Book Antiqua" w:hAnsi="Book Antiqua" w:cs="Times New Roman"/>
          <w:sz w:val="24"/>
          <w:szCs w:val="24"/>
        </w:rPr>
        <w:t>proposed</w:t>
      </w:r>
      <w:r w:rsidR="008E2D1A" w:rsidRPr="00781B95">
        <w:rPr>
          <w:rFonts w:ascii="Book Antiqua" w:hAnsi="Book Antiqua" w:cs="Times New Roman"/>
          <w:sz w:val="24"/>
          <w:szCs w:val="24"/>
        </w:rPr>
        <w:t xml:space="preserve"> </w:t>
      </w:r>
      <w:r w:rsidR="00E725D3" w:rsidRPr="00781B95">
        <w:rPr>
          <w:rFonts w:ascii="Book Antiqua" w:hAnsi="Book Antiqua" w:cs="Times New Roman"/>
          <w:sz w:val="24"/>
          <w:szCs w:val="24"/>
        </w:rPr>
        <w:t xml:space="preserve">that high </w:t>
      </w:r>
      <w:r w:rsidR="00207DB0" w:rsidRPr="00207DB0">
        <w:rPr>
          <w:rFonts w:ascii="Book Antiqua" w:hAnsi="Book Antiqua" w:cs="Times New Roman"/>
          <w:caps/>
          <w:sz w:val="24"/>
          <w:szCs w:val="24"/>
        </w:rPr>
        <w:t>CAV-1</w:t>
      </w:r>
      <w:r w:rsidR="00E725D3" w:rsidRPr="00781B95">
        <w:rPr>
          <w:rFonts w:ascii="Book Antiqua" w:hAnsi="Book Antiqua" w:cs="Times New Roman"/>
          <w:sz w:val="24"/>
          <w:szCs w:val="24"/>
        </w:rPr>
        <w:t xml:space="preserve"> expression in tumor cells predict</w:t>
      </w:r>
      <w:r w:rsidR="00167707">
        <w:rPr>
          <w:rFonts w:ascii="Book Antiqua" w:hAnsi="Book Antiqua" w:cs="Times New Roman" w:hint="eastAsia"/>
          <w:sz w:val="24"/>
          <w:szCs w:val="24"/>
        </w:rPr>
        <w:t>s</w:t>
      </w:r>
      <w:r w:rsidR="00E725D3" w:rsidRPr="00781B95">
        <w:rPr>
          <w:rFonts w:ascii="Book Antiqua" w:hAnsi="Book Antiqua" w:cs="Times New Roman"/>
          <w:sz w:val="24"/>
          <w:szCs w:val="24"/>
        </w:rPr>
        <w:t xml:space="preserve"> poor </w:t>
      </w:r>
      <w:r w:rsidR="006C7E08" w:rsidRPr="00781B95">
        <w:rPr>
          <w:rFonts w:ascii="Book Antiqua" w:hAnsi="Book Antiqua" w:cs="Times New Roman"/>
          <w:sz w:val="24"/>
          <w:szCs w:val="24"/>
        </w:rPr>
        <w:t>survival</w:t>
      </w:r>
      <w:r w:rsidR="00126273" w:rsidRPr="00781B95">
        <w:rPr>
          <w:rFonts w:ascii="Book Antiqua" w:hAnsi="Book Antiqua" w:cs="Times New Roman"/>
          <w:sz w:val="24"/>
          <w:szCs w:val="24"/>
        </w:rPr>
        <w:fldChar w:fldCharType="begin">
          <w:fldData xml:space="preserve">PEVuZE5vdGU+PENpdGU+PEF1dGhvcj5RaWFuPC9BdXRob3I+PFllYXI+MjAxMTwvWWVhcj48UmVj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</w:fldData>
        </w:fldChar>
      </w:r>
      <w:r w:rsidR="00D047B5" w:rsidRPr="00781B95">
        <w:rPr>
          <w:rFonts w:ascii="Book Antiqua" w:hAnsi="Book Antiqua" w:cs="Times New Roman"/>
          <w:sz w:val="24"/>
          <w:szCs w:val="24"/>
        </w:rPr>
        <w:instrText xml:space="preserve"> ADDIN EN.CITE </w:instrText>
      </w:r>
      <w:r w:rsidR="00126273" w:rsidRPr="00781B95">
        <w:rPr>
          <w:rFonts w:ascii="Book Antiqua" w:hAnsi="Book Antiqua" w:cs="Times New Roman"/>
          <w:sz w:val="24"/>
          <w:szCs w:val="24"/>
        </w:rPr>
        <w:fldChar w:fldCharType="begin">
          <w:fldData xml:space="preserve">PEVuZE5vdGU+PENpdGU+PEF1dGhvcj5RaWFuPC9BdXRob3I+PFllYXI+MjAxMTwvWWVhcj48UmVj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</w:fldData>
        </w:fldChar>
      </w:r>
      <w:r w:rsidR="00D047B5" w:rsidRPr="00781B95">
        <w:rPr>
          <w:rFonts w:ascii="Book Antiqua" w:hAnsi="Book Antiqua" w:cs="Times New Roman"/>
          <w:sz w:val="24"/>
          <w:szCs w:val="24"/>
        </w:rPr>
        <w:instrText xml:space="preserve"> ADDIN EN.CITE.DATA </w:instrText>
      </w:r>
      <w:r w:rsidR="00126273" w:rsidRPr="00781B95">
        <w:rPr>
          <w:rFonts w:ascii="Book Antiqua" w:hAnsi="Book Antiqua" w:cs="Times New Roman"/>
          <w:sz w:val="24"/>
          <w:szCs w:val="24"/>
        </w:rPr>
      </w:r>
      <w:r w:rsidR="00126273" w:rsidRPr="00781B95">
        <w:rPr>
          <w:rFonts w:ascii="Book Antiqua" w:hAnsi="Book Antiqua" w:cs="Times New Roman"/>
          <w:sz w:val="24"/>
          <w:szCs w:val="24"/>
        </w:rPr>
        <w:fldChar w:fldCharType="end"/>
      </w:r>
      <w:r w:rsidR="00126273" w:rsidRPr="00781B95">
        <w:rPr>
          <w:rFonts w:ascii="Book Antiqua" w:hAnsi="Book Antiqua" w:cs="Times New Roman"/>
          <w:sz w:val="24"/>
          <w:szCs w:val="24"/>
        </w:rPr>
      </w:r>
      <w:r w:rsidR="00126273" w:rsidRPr="00781B95">
        <w:rPr>
          <w:rFonts w:ascii="Book Antiqua" w:hAnsi="Book Antiqua" w:cs="Times New Roman"/>
          <w:sz w:val="24"/>
          <w:szCs w:val="24"/>
        </w:rPr>
        <w:fldChar w:fldCharType="separate"/>
      </w:r>
      <w:r w:rsidR="00D047B5" w:rsidRPr="00781B95">
        <w:rPr>
          <w:rFonts w:ascii="Book Antiqua" w:hAnsi="Book Antiqua" w:cs="Times New Roman"/>
          <w:noProof/>
          <w:sz w:val="24"/>
          <w:szCs w:val="24"/>
          <w:vertAlign w:val="superscript"/>
        </w:rPr>
        <w:t>[</w:t>
      </w:r>
      <w:hyperlink w:anchor="_ENREF_13" w:tooltip="Qian, 2011 #146" w:history="1">
        <w:r w:rsidR="00676FCA" w:rsidRPr="00781B95">
          <w:rPr>
            <w:rFonts w:ascii="Book Antiqua" w:hAnsi="Book Antiqua" w:cs="Times New Roman"/>
            <w:noProof/>
            <w:sz w:val="24"/>
            <w:szCs w:val="24"/>
            <w:vertAlign w:val="superscript"/>
          </w:rPr>
          <w:t>13</w:t>
        </w:r>
      </w:hyperlink>
      <w:r w:rsidR="00BE3B49">
        <w:rPr>
          <w:rFonts w:ascii="Book Antiqua" w:hAnsi="Book Antiqua" w:cs="Times New Roman"/>
          <w:noProof/>
          <w:sz w:val="24"/>
          <w:szCs w:val="24"/>
          <w:vertAlign w:val="superscript"/>
        </w:rPr>
        <w:t>,</w:t>
      </w:r>
      <w:hyperlink w:anchor="_ENREF_14" w:tooltip="Steffens, 2011 #147" w:history="1">
        <w:r w:rsidR="00676FCA" w:rsidRPr="00781B95">
          <w:rPr>
            <w:rFonts w:ascii="Book Antiqua" w:hAnsi="Book Antiqua" w:cs="Times New Roman"/>
            <w:noProof/>
            <w:sz w:val="24"/>
            <w:szCs w:val="24"/>
            <w:vertAlign w:val="superscript"/>
          </w:rPr>
          <w:t>14</w:t>
        </w:r>
      </w:hyperlink>
      <w:r w:rsidR="00D047B5" w:rsidRPr="00781B95">
        <w:rPr>
          <w:rFonts w:ascii="Book Antiqua" w:hAnsi="Book Antiqua" w:cs="Times New Roman"/>
          <w:noProof/>
          <w:sz w:val="24"/>
          <w:szCs w:val="24"/>
          <w:vertAlign w:val="superscript"/>
        </w:rPr>
        <w:t>]</w:t>
      </w:r>
      <w:r w:rsidR="00126273" w:rsidRPr="00781B95">
        <w:rPr>
          <w:rFonts w:ascii="Book Antiqua" w:hAnsi="Book Antiqua" w:cs="Times New Roman"/>
          <w:sz w:val="24"/>
          <w:szCs w:val="24"/>
        </w:rPr>
        <w:fldChar w:fldCharType="end"/>
      </w:r>
      <w:r w:rsidR="00E725D3" w:rsidRPr="00781B95">
        <w:rPr>
          <w:rFonts w:ascii="Book Antiqua" w:hAnsi="Book Antiqua" w:cs="Times New Roman"/>
          <w:sz w:val="24"/>
          <w:szCs w:val="24"/>
        </w:rPr>
        <w:t xml:space="preserve">. In contrast, </w:t>
      </w:r>
      <w:r w:rsidR="006D5942" w:rsidRPr="00781B95">
        <w:rPr>
          <w:rFonts w:ascii="Book Antiqua" w:hAnsi="Book Antiqua" w:cs="Times New Roman"/>
          <w:sz w:val="24"/>
          <w:szCs w:val="24"/>
        </w:rPr>
        <w:t xml:space="preserve">El-Gendi </w:t>
      </w:r>
      <w:r w:rsidR="00505F0A" w:rsidRPr="00505F0A">
        <w:rPr>
          <w:rFonts w:ascii="Book Antiqua" w:hAnsi="Book Antiqua" w:cs="Times New Roman"/>
          <w:i/>
          <w:sz w:val="24"/>
          <w:szCs w:val="24"/>
        </w:rPr>
        <w:t>et al</w:t>
      </w:r>
      <w:r w:rsidR="00BE3B49" w:rsidRPr="00781B95">
        <w:rPr>
          <w:rFonts w:ascii="Book Antiqua" w:eastAsia="宋体" w:hAnsi="Book Antiqua" w:cs="Times New Roman"/>
          <w:kern w:val="0"/>
          <w:sz w:val="24"/>
          <w:szCs w:val="24"/>
        </w:rPr>
        <w:fldChar w:fldCharType="begin">
          <w:fldData xml:space="preserve">PEVuZE5vdGU+PENpdGU+PEF1dGhvcj5FbC1HZW5kaTwvQXV0aG9yPjxZZWFyPjIwMTI8L1llYXI+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</w:fldData>
        </w:fldChar>
      </w:r>
      <w:r w:rsidR="00BE3B49" w:rsidRPr="00781B95">
        <w:rPr>
          <w:rFonts w:ascii="Book Antiqua" w:eastAsia="宋体" w:hAnsi="Book Antiqua" w:cs="Times New Roman"/>
          <w:kern w:val="0"/>
          <w:sz w:val="24"/>
          <w:szCs w:val="24"/>
        </w:rPr>
        <w:instrText xml:space="preserve"> ADDIN EN.CITE </w:instrText>
      </w:r>
      <w:r w:rsidR="00BE3B49" w:rsidRPr="00781B95">
        <w:rPr>
          <w:rFonts w:ascii="Book Antiqua" w:eastAsia="宋体" w:hAnsi="Book Antiqua" w:cs="Times New Roman"/>
          <w:kern w:val="0"/>
          <w:sz w:val="24"/>
          <w:szCs w:val="24"/>
        </w:rPr>
        <w:fldChar w:fldCharType="begin">
          <w:fldData xml:space="preserve">PEVuZE5vdGU+PENpdGU+PEF1dGhvcj5FbC1HZW5kaTwvQXV0aG9yPjxZZWFyPjIwMTI8L1llYXI+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</w:fldData>
        </w:fldChar>
      </w:r>
      <w:r w:rsidR="00BE3B49" w:rsidRPr="00781B95">
        <w:rPr>
          <w:rFonts w:ascii="Book Antiqua" w:eastAsia="宋体" w:hAnsi="Book Antiqua" w:cs="Times New Roman"/>
          <w:kern w:val="0"/>
          <w:sz w:val="24"/>
          <w:szCs w:val="24"/>
        </w:rPr>
        <w:instrText xml:space="preserve"> ADDIN EN.CITE.DATA </w:instrText>
      </w:r>
      <w:r w:rsidR="00BE3B49" w:rsidRPr="00781B95">
        <w:rPr>
          <w:rFonts w:ascii="Book Antiqua" w:eastAsia="宋体" w:hAnsi="Book Antiqua" w:cs="Times New Roman"/>
          <w:kern w:val="0"/>
          <w:sz w:val="24"/>
          <w:szCs w:val="24"/>
        </w:rPr>
      </w:r>
      <w:r w:rsidR="00BE3B49" w:rsidRPr="00781B95">
        <w:rPr>
          <w:rFonts w:ascii="Book Antiqua" w:eastAsia="宋体" w:hAnsi="Book Antiqua" w:cs="Times New Roman"/>
          <w:kern w:val="0"/>
          <w:sz w:val="24"/>
          <w:szCs w:val="24"/>
        </w:rPr>
        <w:fldChar w:fldCharType="end"/>
      </w:r>
      <w:r w:rsidR="00BE3B49" w:rsidRPr="00781B95">
        <w:rPr>
          <w:rFonts w:ascii="Book Antiqua" w:eastAsia="宋体" w:hAnsi="Book Antiqua" w:cs="Times New Roman"/>
          <w:kern w:val="0"/>
          <w:sz w:val="24"/>
          <w:szCs w:val="24"/>
        </w:rPr>
      </w:r>
      <w:r w:rsidR="00BE3B49" w:rsidRPr="00781B95">
        <w:rPr>
          <w:rFonts w:ascii="Book Antiqua" w:eastAsia="宋体" w:hAnsi="Book Antiqua" w:cs="Times New Roman"/>
          <w:kern w:val="0"/>
          <w:sz w:val="24"/>
          <w:szCs w:val="24"/>
        </w:rPr>
        <w:fldChar w:fldCharType="separate"/>
      </w:r>
      <w:r w:rsidR="00BE3B49" w:rsidRPr="00781B95">
        <w:rPr>
          <w:rFonts w:ascii="Book Antiqua" w:eastAsia="宋体" w:hAnsi="Book Antiqua" w:cs="Times New Roman"/>
          <w:noProof/>
          <w:kern w:val="0"/>
          <w:sz w:val="24"/>
          <w:szCs w:val="24"/>
          <w:vertAlign w:val="superscript"/>
        </w:rPr>
        <w:t>[</w:t>
      </w:r>
      <w:hyperlink w:anchor="_ENREF_15" w:tooltip="El-Gendi, 2012 #111" w:history="1">
        <w:r w:rsidR="00BE3B49" w:rsidRPr="00781B95">
          <w:rPr>
            <w:rFonts w:ascii="Book Antiqua" w:eastAsia="宋体" w:hAnsi="Book Antiqua" w:cs="Times New Roman"/>
            <w:noProof/>
            <w:kern w:val="0"/>
            <w:sz w:val="24"/>
            <w:szCs w:val="24"/>
            <w:vertAlign w:val="superscript"/>
          </w:rPr>
          <w:t>15</w:t>
        </w:r>
      </w:hyperlink>
      <w:r w:rsidR="00BE3B49" w:rsidRPr="00781B95">
        <w:rPr>
          <w:rFonts w:ascii="Book Antiqua" w:eastAsia="宋体" w:hAnsi="Book Antiqua" w:cs="Times New Roman"/>
          <w:noProof/>
          <w:kern w:val="0"/>
          <w:sz w:val="24"/>
          <w:szCs w:val="24"/>
          <w:vertAlign w:val="superscript"/>
        </w:rPr>
        <w:t>]</w:t>
      </w:r>
      <w:r w:rsidR="00BE3B49" w:rsidRPr="00781B95">
        <w:rPr>
          <w:rFonts w:ascii="Book Antiqua" w:eastAsia="宋体" w:hAnsi="Book Antiqua" w:cs="Times New Roman"/>
          <w:kern w:val="0"/>
          <w:sz w:val="24"/>
          <w:szCs w:val="24"/>
        </w:rPr>
        <w:fldChar w:fldCharType="end"/>
      </w:r>
      <w:r w:rsidR="006D5942" w:rsidRPr="00781B95">
        <w:rPr>
          <w:rFonts w:ascii="Book Antiqua" w:hAnsi="Book Antiqua" w:cs="Times New Roman"/>
          <w:sz w:val="24"/>
          <w:szCs w:val="24"/>
        </w:rPr>
        <w:t xml:space="preserve"> </w:t>
      </w:r>
      <w:r w:rsidR="00E725D3" w:rsidRPr="00781B95">
        <w:rPr>
          <w:rFonts w:ascii="Book Antiqua" w:hAnsi="Book Antiqua" w:cs="Times New Roman"/>
          <w:sz w:val="24"/>
          <w:szCs w:val="24"/>
        </w:rPr>
        <w:t xml:space="preserve">reported that </w:t>
      </w:r>
      <w:r w:rsidR="00207DB0" w:rsidRPr="00207DB0">
        <w:rPr>
          <w:rFonts w:ascii="Book Antiqua" w:hAnsi="Book Antiqua"/>
          <w:caps/>
          <w:sz w:val="24"/>
          <w:szCs w:val="24"/>
        </w:rPr>
        <w:t>CAV-1</w:t>
      </w:r>
      <w:r w:rsidR="00E725D3" w:rsidRPr="00781B95">
        <w:rPr>
          <w:rFonts w:ascii="Book Antiqua" w:hAnsi="Book Antiqua"/>
          <w:sz w:val="24"/>
          <w:szCs w:val="24"/>
        </w:rPr>
        <w:t xml:space="preserve"> expression in tumor cells </w:t>
      </w:r>
      <w:r w:rsidR="00167707" w:rsidRPr="00781B95">
        <w:rPr>
          <w:rFonts w:ascii="Book Antiqua" w:eastAsia="宋体" w:hAnsi="Book Antiqua" w:cs="Times New Roman"/>
          <w:kern w:val="0"/>
          <w:sz w:val="24"/>
          <w:szCs w:val="24"/>
        </w:rPr>
        <w:t>ha</w:t>
      </w:r>
      <w:r w:rsidR="00167707">
        <w:rPr>
          <w:rFonts w:ascii="Book Antiqua" w:eastAsia="宋体" w:hAnsi="Book Antiqua" w:cs="Times New Roman" w:hint="eastAsia"/>
          <w:kern w:val="0"/>
          <w:sz w:val="24"/>
          <w:szCs w:val="24"/>
        </w:rPr>
        <w:t>s</w:t>
      </w:r>
      <w:r w:rsidR="00167707" w:rsidRPr="00781B95">
        <w:rPr>
          <w:rFonts w:ascii="Book Antiqua" w:eastAsia="宋体" w:hAnsi="Book Antiqua" w:cs="Times New Roman"/>
          <w:kern w:val="0"/>
          <w:sz w:val="24"/>
          <w:szCs w:val="24"/>
        </w:rPr>
        <w:t xml:space="preserve"> </w:t>
      </w:r>
      <w:r w:rsidR="00E725D3" w:rsidRPr="00781B95">
        <w:rPr>
          <w:rFonts w:ascii="Book Antiqua" w:eastAsia="宋体" w:hAnsi="Book Antiqua" w:cs="Times New Roman"/>
          <w:kern w:val="0"/>
          <w:sz w:val="24"/>
          <w:szCs w:val="24"/>
        </w:rPr>
        <w:t xml:space="preserve">no prognostic </w:t>
      </w:r>
      <w:r w:rsidR="006C7E08" w:rsidRPr="00781B95">
        <w:rPr>
          <w:rFonts w:ascii="Book Antiqua" w:eastAsia="宋体" w:hAnsi="Book Antiqua" w:cs="Times New Roman"/>
          <w:kern w:val="0"/>
          <w:sz w:val="24"/>
          <w:szCs w:val="24"/>
        </w:rPr>
        <w:t>value</w:t>
      </w:r>
      <w:r w:rsidR="00E725D3" w:rsidRPr="00781B95">
        <w:rPr>
          <w:rFonts w:ascii="Book Antiqua" w:eastAsia="宋体" w:hAnsi="Book Antiqua" w:cs="Times New Roman"/>
          <w:kern w:val="0"/>
          <w:sz w:val="24"/>
          <w:szCs w:val="24"/>
        </w:rPr>
        <w:t>.</w:t>
      </w:r>
      <w:r w:rsidR="00E725D3" w:rsidRPr="00781B95">
        <w:rPr>
          <w:rFonts w:ascii="Book Antiqua" w:hAnsi="Book Antiqua" w:cs="Times New Roman"/>
          <w:sz w:val="24"/>
          <w:szCs w:val="24"/>
        </w:rPr>
        <w:t xml:space="preserve"> </w:t>
      </w:r>
      <w:r w:rsidR="00167707">
        <w:rPr>
          <w:rFonts w:ascii="Book Antiqua" w:hAnsi="Book Antiqua" w:cs="Times New Roman" w:hint="eastAsia"/>
          <w:sz w:val="24"/>
          <w:szCs w:val="24"/>
        </w:rPr>
        <w:t>R</w:t>
      </w:r>
      <w:r w:rsidR="00C97407" w:rsidRPr="00781B95">
        <w:rPr>
          <w:rFonts w:ascii="Book Antiqua" w:hAnsi="Book Antiqua" w:cs="Times New Roman"/>
          <w:sz w:val="24"/>
          <w:szCs w:val="24"/>
        </w:rPr>
        <w:t>ecent</w:t>
      </w:r>
      <w:r w:rsidR="00C42584" w:rsidRPr="00781B95">
        <w:rPr>
          <w:rFonts w:ascii="Book Antiqua" w:hAnsi="Book Antiqua" w:cs="Times New Roman"/>
          <w:sz w:val="24"/>
          <w:szCs w:val="24"/>
        </w:rPr>
        <w:t xml:space="preserve"> studies </w:t>
      </w:r>
      <w:r w:rsidR="00167707">
        <w:rPr>
          <w:rFonts w:ascii="Book Antiqua" w:hAnsi="Book Antiqua" w:cs="Times New Roman" w:hint="eastAsia"/>
          <w:sz w:val="24"/>
          <w:szCs w:val="24"/>
        </w:rPr>
        <w:t xml:space="preserve">have </w:t>
      </w:r>
      <w:r w:rsidR="000D375D" w:rsidRPr="00781B95">
        <w:rPr>
          <w:rFonts w:ascii="Book Antiqua" w:hAnsi="Book Antiqua" w:cs="Times New Roman"/>
          <w:sz w:val="24"/>
          <w:szCs w:val="24"/>
        </w:rPr>
        <w:t>revealed</w:t>
      </w:r>
      <w:r w:rsidR="00C97407" w:rsidRPr="00781B95">
        <w:rPr>
          <w:rFonts w:ascii="Book Antiqua" w:hAnsi="Book Antiqua" w:cs="Times New Roman"/>
          <w:sz w:val="24"/>
          <w:szCs w:val="24"/>
        </w:rPr>
        <w:t xml:space="preserve"> that </w:t>
      </w:r>
      <w:r w:rsidR="00167707">
        <w:rPr>
          <w:rFonts w:ascii="Book Antiqua" w:hAnsi="Book Antiqua" w:cs="Times New Roman" w:hint="eastAsia"/>
          <w:sz w:val="24"/>
          <w:szCs w:val="24"/>
        </w:rPr>
        <w:t xml:space="preserve">the </w:t>
      </w:r>
      <w:r w:rsidR="00C97407" w:rsidRPr="00781B95">
        <w:rPr>
          <w:rFonts w:ascii="Book Antiqua" w:hAnsi="Book Antiqua" w:cs="Times New Roman"/>
          <w:sz w:val="24"/>
          <w:szCs w:val="24"/>
        </w:rPr>
        <w:t xml:space="preserve">loss of </w:t>
      </w:r>
      <w:r w:rsidR="00207DB0" w:rsidRPr="00207DB0">
        <w:rPr>
          <w:rFonts w:ascii="Book Antiqua" w:hAnsi="Book Antiqua" w:cs="Times New Roman"/>
          <w:caps/>
          <w:sz w:val="24"/>
          <w:szCs w:val="24"/>
        </w:rPr>
        <w:t>CAV-1</w:t>
      </w:r>
      <w:r w:rsidR="00C97407" w:rsidRPr="00781B95">
        <w:rPr>
          <w:rFonts w:ascii="Book Antiqua" w:hAnsi="Book Antiqua" w:cs="Times New Roman"/>
          <w:sz w:val="24"/>
          <w:szCs w:val="24"/>
        </w:rPr>
        <w:t xml:space="preserve"> </w:t>
      </w:r>
      <w:r w:rsidR="00167707">
        <w:rPr>
          <w:rFonts w:ascii="Book Antiqua" w:hAnsi="Book Antiqua" w:cs="Times New Roman" w:hint="eastAsia"/>
          <w:sz w:val="24"/>
          <w:szCs w:val="24"/>
        </w:rPr>
        <w:t xml:space="preserve">in the tumor stroma </w:t>
      </w:r>
      <w:r w:rsidR="00E05A1F" w:rsidRPr="00781B95">
        <w:rPr>
          <w:rFonts w:ascii="Book Antiqua" w:hAnsi="Book Antiqua" w:cs="Times New Roman"/>
          <w:sz w:val="24"/>
          <w:szCs w:val="24"/>
        </w:rPr>
        <w:t>result</w:t>
      </w:r>
      <w:r w:rsidR="00167707">
        <w:rPr>
          <w:rFonts w:ascii="Book Antiqua" w:hAnsi="Book Antiqua" w:cs="Times New Roman" w:hint="eastAsia"/>
          <w:sz w:val="24"/>
          <w:szCs w:val="24"/>
        </w:rPr>
        <w:t>s</w:t>
      </w:r>
      <w:r w:rsidR="00E05A1F" w:rsidRPr="00781B95">
        <w:rPr>
          <w:rFonts w:ascii="Book Antiqua" w:hAnsi="Book Antiqua" w:cs="Times New Roman"/>
          <w:sz w:val="24"/>
          <w:szCs w:val="24"/>
        </w:rPr>
        <w:t xml:space="preserve"> in </w:t>
      </w:r>
      <w:r w:rsidR="00167707">
        <w:rPr>
          <w:rFonts w:ascii="Book Antiqua" w:hAnsi="Book Antiqua" w:cs="Times New Roman" w:hint="eastAsia"/>
          <w:sz w:val="24"/>
          <w:szCs w:val="24"/>
        </w:rPr>
        <w:t xml:space="preserve">an </w:t>
      </w:r>
      <w:r w:rsidR="00E05A1F" w:rsidRPr="00781B95">
        <w:rPr>
          <w:rFonts w:ascii="Book Antiqua" w:hAnsi="Book Antiqua" w:cs="Times New Roman"/>
          <w:sz w:val="24"/>
          <w:szCs w:val="24"/>
        </w:rPr>
        <w:t xml:space="preserve">activated </w:t>
      </w:r>
      <w:r w:rsidR="00E05A1F" w:rsidRPr="00781B95">
        <w:rPr>
          <w:rFonts w:ascii="Book Antiqua" w:eastAsia="宋体" w:hAnsi="Book Antiqua" w:cs="Times New Roman"/>
          <w:sz w:val="24"/>
          <w:szCs w:val="24"/>
        </w:rPr>
        <w:t>tumor microenvironment</w:t>
      </w:r>
      <w:r w:rsidR="00E05A1F" w:rsidRPr="00781B95">
        <w:rPr>
          <w:rFonts w:ascii="Book Antiqua" w:hAnsi="Book Antiqua" w:cs="Times New Roman"/>
          <w:sz w:val="24"/>
          <w:szCs w:val="24"/>
        </w:rPr>
        <w:t xml:space="preserve"> and</w:t>
      </w:r>
      <w:r w:rsidR="00C97407" w:rsidRPr="00781B95">
        <w:rPr>
          <w:rFonts w:ascii="Book Antiqua" w:hAnsi="Book Antiqua" w:cs="Times New Roman"/>
          <w:sz w:val="24"/>
          <w:szCs w:val="24"/>
        </w:rPr>
        <w:t xml:space="preserve"> </w:t>
      </w:r>
      <w:r w:rsidR="00167707">
        <w:rPr>
          <w:rFonts w:ascii="Book Antiqua" w:hAnsi="Book Antiqua" w:cs="Times New Roman" w:hint="eastAsia"/>
          <w:sz w:val="24"/>
          <w:szCs w:val="24"/>
        </w:rPr>
        <w:t xml:space="preserve">is </w:t>
      </w:r>
      <w:r w:rsidR="00C97407" w:rsidRPr="00781B95">
        <w:rPr>
          <w:rFonts w:ascii="Book Antiqua" w:hAnsi="Book Antiqua" w:cs="Times New Roman"/>
          <w:sz w:val="24"/>
          <w:szCs w:val="24"/>
        </w:rPr>
        <w:t>signiﬁcant</w:t>
      </w:r>
      <w:r w:rsidR="00167707">
        <w:rPr>
          <w:rFonts w:ascii="Book Antiqua" w:hAnsi="Book Antiqua" w:cs="Times New Roman" w:hint="eastAsia"/>
          <w:sz w:val="24"/>
          <w:szCs w:val="24"/>
        </w:rPr>
        <w:t>ly</w:t>
      </w:r>
      <w:r w:rsidR="00C97407" w:rsidRPr="00781B95">
        <w:rPr>
          <w:rFonts w:ascii="Book Antiqua" w:hAnsi="Book Antiqua" w:cs="Times New Roman"/>
          <w:sz w:val="24"/>
          <w:szCs w:val="24"/>
        </w:rPr>
        <w:t xml:space="preserve"> related to early tumor recurrence, metastasis, and poor clinical outcome in breast cancer, prostate cancer</w:t>
      </w:r>
      <w:r w:rsidR="00167707">
        <w:rPr>
          <w:rFonts w:ascii="Book Antiqua" w:hAnsi="Book Antiqua" w:cs="Times New Roman" w:hint="eastAsia"/>
          <w:sz w:val="24"/>
          <w:szCs w:val="24"/>
        </w:rPr>
        <w:t>,</w:t>
      </w:r>
      <w:r w:rsidR="00C97407" w:rsidRPr="00781B95">
        <w:rPr>
          <w:rFonts w:ascii="Book Antiqua" w:hAnsi="Book Antiqua" w:cs="Times New Roman"/>
          <w:sz w:val="24"/>
          <w:szCs w:val="24"/>
        </w:rPr>
        <w:t xml:space="preserve"> and </w:t>
      </w:r>
      <w:r w:rsidR="000D375D" w:rsidRPr="00781B95">
        <w:rPr>
          <w:rFonts w:ascii="Book Antiqua" w:hAnsi="Book Antiqua" w:cs="Times New Roman"/>
          <w:sz w:val="24"/>
          <w:szCs w:val="24"/>
        </w:rPr>
        <w:t>other solid tumors</w:t>
      </w:r>
      <w:r w:rsidR="00126273" w:rsidRPr="00781B95">
        <w:rPr>
          <w:rFonts w:ascii="Book Antiqua" w:hAnsi="Book Antiqua" w:cs="Times New Roman"/>
          <w:sz w:val="24"/>
          <w:szCs w:val="24"/>
        </w:rPr>
        <w:fldChar w:fldCharType="begin">
          <w:fldData xml:space="preserve">PEVuZE5vdGU+PENpdGU+PEF1dGhvcj5XaXRraWV3aWN6PC9BdXRob3I+PFllYXI+MjAwOTwvWWVh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ZGljYWw+PHBhZ2VzPjMyOS0zNjwvcGFnZXM+PHZvbHVtZT4yMTwvdm9sdW1lPjxudW1iZXI+MTwv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ZGljYWw+PHBhZ2VzPmU1OTEwMjwvcGFnZXM+PHZvbHVtZT44PC92b2x1bWU+PG51bWJlcj4zPC9u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</w:fldData>
        </w:fldChar>
      </w:r>
      <w:r w:rsidR="00D047B5" w:rsidRPr="00781B95">
        <w:rPr>
          <w:rFonts w:ascii="Book Antiqua" w:hAnsi="Book Antiqua" w:cs="Times New Roman"/>
          <w:sz w:val="24"/>
          <w:szCs w:val="24"/>
        </w:rPr>
        <w:instrText xml:space="preserve"> ADDIN EN.CITE </w:instrText>
      </w:r>
      <w:r w:rsidR="00126273" w:rsidRPr="00781B95">
        <w:rPr>
          <w:rFonts w:ascii="Book Antiqua" w:hAnsi="Book Antiqua" w:cs="Times New Roman"/>
          <w:sz w:val="24"/>
          <w:szCs w:val="24"/>
        </w:rPr>
        <w:fldChar w:fldCharType="begin">
          <w:fldData xml:space="preserve">PEVuZE5vdGU+PENpdGU+PEF1dGhvcj5XaXRraWV3aWN6PC9BdXRob3I+PFllYXI+MjAwOTwvWWVh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ZGljYWw+PHBhZ2VzPmU1OTEwMjwvcGFnZXM+PHZvbHVtZT44PC92b2x1bWU+PG51bWJlcj4zPC9u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</w:fldData>
        </w:fldChar>
      </w:r>
      <w:r w:rsidR="00D047B5" w:rsidRPr="00781B95">
        <w:rPr>
          <w:rFonts w:ascii="Book Antiqua" w:hAnsi="Book Antiqua" w:cs="Times New Roman"/>
          <w:sz w:val="24"/>
          <w:szCs w:val="24"/>
        </w:rPr>
        <w:instrText xml:space="preserve"> ADDIN EN.CITE.DATA </w:instrText>
      </w:r>
      <w:r w:rsidR="00126273" w:rsidRPr="00781B95">
        <w:rPr>
          <w:rFonts w:ascii="Book Antiqua" w:hAnsi="Book Antiqua" w:cs="Times New Roman"/>
          <w:sz w:val="24"/>
          <w:szCs w:val="24"/>
        </w:rPr>
      </w:r>
      <w:r w:rsidR="00126273" w:rsidRPr="00781B95">
        <w:rPr>
          <w:rFonts w:ascii="Book Antiqua" w:hAnsi="Book Antiqua" w:cs="Times New Roman"/>
          <w:sz w:val="24"/>
          <w:szCs w:val="24"/>
        </w:rPr>
        <w:fldChar w:fldCharType="end"/>
      </w:r>
      <w:r w:rsidR="00126273" w:rsidRPr="00781B95">
        <w:rPr>
          <w:rFonts w:ascii="Book Antiqua" w:hAnsi="Book Antiqua" w:cs="Times New Roman"/>
          <w:sz w:val="24"/>
          <w:szCs w:val="24"/>
        </w:rPr>
      </w:r>
      <w:r w:rsidR="00126273" w:rsidRPr="00781B95">
        <w:rPr>
          <w:rFonts w:ascii="Book Antiqua" w:hAnsi="Book Antiqua" w:cs="Times New Roman"/>
          <w:sz w:val="24"/>
          <w:szCs w:val="24"/>
        </w:rPr>
        <w:fldChar w:fldCharType="separate"/>
      </w:r>
      <w:r w:rsidR="00D047B5" w:rsidRPr="00781B95">
        <w:rPr>
          <w:rFonts w:ascii="Book Antiqua" w:hAnsi="Book Antiqua" w:cs="Times New Roman"/>
          <w:noProof/>
          <w:sz w:val="24"/>
          <w:szCs w:val="24"/>
          <w:vertAlign w:val="superscript"/>
        </w:rPr>
        <w:t>[</w:t>
      </w:r>
      <w:hyperlink w:anchor="_ENREF_16" w:tooltip="Witkiewicz, 2009 #30" w:history="1">
        <w:r w:rsidR="00676FCA" w:rsidRPr="00781B95">
          <w:rPr>
            <w:rFonts w:ascii="Book Antiqua" w:hAnsi="Book Antiqua" w:cs="Times New Roman"/>
            <w:noProof/>
            <w:sz w:val="24"/>
            <w:szCs w:val="24"/>
            <w:vertAlign w:val="superscript"/>
          </w:rPr>
          <w:t>16-19</w:t>
        </w:r>
      </w:hyperlink>
      <w:r w:rsidR="00D047B5" w:rsidRPr="00781B95">
        <w:rPr>
          <w:rFonts w:ascii="Book Antiqua" w:hAnsi="Book Antiqua" w:cs="Times New Roman"/>
          <w:noProof/>
          <w:sz w:val="24"/>
          <w:szCs w:val="24"/>
          <w:vertAlign w:val="superscript"/>
        </w:rPr>
        <w:t>]</w:t>
      </w:r>
      <w:r w:rsidR="00126273" w:rsidRPr="00781B95">
        <w:rPr>
          <w:rFonts w:ascii="Book Antiqua" w:hAnsi="Book Antiqua" w:cs="Times New Roman"/>
          <w:sz w:val="24"/>
          <w:szCs w:val="24"/>
        </w:rPr>
        <w:fldChar w:fldCharType="end"/>
      </w:r>
      <w:r w:rsidR="000D375D" w:rsidRPr="00781B95">
        <w:rPr>
          <w:rFonts w:ascii="Book Antiqua" w:hAnsi="Book Antiqua" w:cs="Times New Roman"/>
          <w:sz w:val="24"/>
          <w:szCs w:val="24"/>
        </w:rPr>
        <w:t>.</w:t>
      </w:r>
    </w:p>
    <w:p w:rsidR="002502F2" w:rsidRPr="00781B95" w:rsidRDefault="00C97407" w:rsidP="00BC44A3">
      <w:pPr>
        <w:adjustRightInd w:val="0"/>
        <w:snapToGrid w:val="0"/>
        <w:spacing w:line="360" w:lineRule="auto"/>
        <w:ind w:leftChars="0" w:left="0" w:firstLineChars="200" w:firstLine="480"/>
        <w:rPr>
          <w:rFonts w:ascii="Book Antiqua" w:hAnsi="Book Antiqua" w:cs="Times New Roman"/>
          <w:sz w:val="24"/>
          <w:szCs w:val="24"/>
        </w:rPr>
      </w:pPr>
      <w:r w:rsidRPr="00781B95">
        <w:rPr>
          <w:rFonts w:ascii="Book Antiqua" w:hAnsi="Book Antiqua" w:cs="Times New Roman"/>
          <w:sz w:val="24"/>
          <w:szCs w:val="24"/>
        </w:rPr>
        <w:t xml:space="preserve">However, </w:t>
      </w:r>
      <w:r w:rsidR="00375D0C" w:rsidRPr="00781B95">
        <w:rPr>
          <w:rFonts w:ascii="Book Antiqua" w:hAnsi="Book Antiqua" w:cs="Times New Roman"/>
          <w:sz w:val="24"/>
          <w:szCs w:val="24"/>
        </w:rPr>
        <w:t xml:space="preserve">the </w:t>
      </w:r>
      <w:r w:rsidR="00D5248A" w:rsidRPr="00781B95">
        <w:rPr>
          <w:rFonts w:ascii="Book Antiqua" w:hAnsi="Book Antiqua" w:cs="Times New Roman"/>
          <w:sz w:val="24"/>
          <w:szCs w:val="24"/>
        </w:rPr>
        <w:t>association</w:t>
      </w:r>
      <w:r w:rsidR="00375D0C" w:rsidRPr="00781B95">
        <w:rPr>
          <w:rFonts w:ascii="Book Antiqua" w:hAnsi="Book Antiqua" w:cs="Times New Roman"/>
          <w:sz w:val="24"/>
          <w:szCs w:val="24"/>
        </w:rPr>
        <w:t xml:space="preserve"> between </w:t>
      </w:r>
      <w:r w:rsidR="00207DB0" w:rsidRPr="00207DB0">
        <w:rPr>
          <w:rFonts w:ascii="Book Antiqua" w:hAnsi="Book Antiqua" w:cs="Times New Roman"/>
          <w:caps/>
          <w:sz w:val="24"/>
          <w:szCs w:val="24"/>
        </w:rPr>
        <w:t>CAV-1</w:t>
      </w:r>
      <w:r w:rsidR="00375D0C" w:rsidRPr="00781B95">
        <w:rPr>
          <w:rFonts w:ascii="Book Antiqua" w:hAnsi="Book Antiqua" w:cs="Times New Roman"/>
          <w:sz w:val="24"/>
          <w:szCs w:val="24"/>
        </w:rPr>
        <w:t xml:space="preserve"> and colorectal cancer remains unknown. </w:t>
      </w:r>
      <w:r w:rsidR="00167707">
        <w:rPr>
          <w:rFonts w:ascii="Book Antiqua" w:hAnsi="Book Antiqua" w:cs="Times New Roman" w:hint="eastAsia"/>
          <w:sz w:val="24"/>
          <w:szCs w:val="24"/>
        </w:rPr>
        <w:t>Thus, t</w:t>
      </w:r>
      <w:r w:rsidR="00375D0C" w:rsidRPr="00781B95">
        <w:rPr>
          <w:rFonts w:ascii="Book Antiqua" w:hAnsi="Book Antiqua" w:cs="Times New Roman"/>
          <w:sz w:val="24"/>
          <w:szCs w:val="24"/>
        </w:rPr>
        <w:t xml:space="preserve">o explore the relationship between </w:t>
      </w:r>
      <w:r w:rsidR="00207DB0" w:rsidRPr="00207DB0">
        <w:rPr>
          <w:rFonts w:ascii="Book Antiqua" w:hAnsi="Book Antiqua" w:cs="Times New Roman"/>
          <w:caps/>
          <w:sz w:val="24"/>
          <w:szCs w:val="24"/>
        </w:rPr>
        <w:t>CAV-1</w:t>
      </w:r>
      <w:r w:rsidR="00375D0C" w:rsidRPr="00781B95">
        <w:rPr>
          <w:rFonts w:ascii="Book Antiqua" w:hAnsi="Book Antiqua" w:cs="Times New Roman"/>
          <w:sz w:val="24"/>
          <w:szCs w:val="24"/>
        </w:rPr>
        <w:t xml:space="preserve"> expression and </w:t>
      </w:r>
      <w:bookmarkStart w:id="15" w:name="OLE_LINK11"/>
      <w:r w:rsidR="00D5248A" w:rsidRPr="00781B95">
        <w:rPr>
          <w:rFonts w:ascii="Book Antiqua" w:hAnsi="Book Antiqua" w:cs="Times New Roman"/>
          <w:sz w:val="24"/>
          <w:szCs w:val="24"/>
        </w:rPr>
        <w:t>colorectal</w:t>
      </w:r>
      <w:bookmarkEnd w:id="15"/>
      <w:r w:rsidR="00D5248A" w:rsidRPr="00781B95">
        <w:rPr>
          <w:rFonts w:ascii="Book Antiqua" w:hAnsi="Book Antiqua" w:cs="Times New Roman"/>
          <w:sz w:val="24"/>
          <w:szCs w:val="24"/>
        </w:rPr>
        <w:t xml:space="preserve"> cancer, we</w:t>
      </w:r>
      <w:r w:rsidR="00375D0C" w:rsidRPr="00781B95">
        <w:rPr>
          <w:rFonts w:ascii="Book Antiqua" w:hAnsi="Book Antiqua" w:cs="Times New Roman"/>
          <w:sz w:val="24"/>
          <w:szCs w:val="24"/>
        </w:rPr>
        <w:t xml:space="preserve"> analyzed </w:t>
      </w:r>
      <w:r w:rsidR="00207DB0" w:rsidRPr="00207DB0">
        <w:rPr>
          <w:rFonts w:ascii="Book Antiqua" w:hAnsi="Book Antiqua" w:cs="Times New Roman"/>
          <w:caps/>
          <w:sz w:val="24"/>
          <w:szCs w:val="24"/>
        </w:rPr>
        <w:t>CAV-1</w:t>
      </w:r>
      <w:r w:rsidR="00375D0C" w:rsidRPr="00781B95">
        <w:rPr>
          <w:rFonts w:ascii="Book Antiqua" w:hAnsi="Book Antiqua" w:cs="Times New Roman"/>
          <w:sz w:val="24"/>
          <w:szCs w:val="24"/>
        </w:rPr>
        <w:t xml:space="preserve"> expression in </w:t>
      </w:r>
      <w:r w:rsidR="000D375D" w:rsidRPr="00781B95">
        <w:rPr>
          <w:rFonts w:ascii="Book Antiqua" w:hAnsi="Book Antiqua" w:cs="Times New Roman"/>
          <w:sz w:val="24"/>
          <w:szCs w:val="24"/>
        </w:rPr>
        <w:t>CRC</w:t>
      </w:r>
      <w:r w:rsidR="00375D0C" w:rsidRPr="00781B95">
        <w:rPr>
          <w:rFonts w:ascii="Book Antiqua" w:hAnsi="Book Antiqua" w:cs="Times New Roman"/>
          <w:sz w:val="24"/>
          <w:szCs w:val="24"/>
        </w:rPr>
        <w:t xml:space="preserve"> stromal cells and </w:t>
      </w:r>
      <w:r w:rsidR="005A713A" w:rsidRPr="00781B95">
        <w:rPr>
          <w:rFonts w:ascii="Book Antiqua" w:hAnsi="Book Antiqua" w:cs="Times New Roman"/>
          <w:sz w:val="24"/>
          <w:szCs w:val="24"/>
        </w:rPr>
        <w:t xml:space="preserve">CRC </w:t>
      </w:r>
      <w:r w:rsidR="00375D0C" w:rsidRPr="00781B95">
        <w:rPr>
          <w:rFonts w:ascii="Book Antiqua" w:hAnsi="Book Antiqua" w:cs="Times New Roman"/>
          <w:sz w:val="24"/>
          <w:szCs w:val="24"/>
        </w:rPr>
        <w:t>cells in a series of</w:t>
      </w:r>
      <w:r w:rsidR="00D5248A" w:rsidRPr="00781B95">
        <w:rPr>
          <w:rFonts w:ascii="Book Antiqua" w:hAnsi="Book Antiqua" w:cs="Times New Roman"/>
          <w:sz w:val="24"/>
          <w:szCs w:val="24"/>
        </w:rPr>
        <w:t xml:space="preserve"> human</w:t>
      </w:r>
      <w:r w:rsidR="00375D0C" w:rsidRPr="00781B95">
        <w:rPr>
          <w:rFonts w:ascii="Book Antiqua" w:hAnsi="Book Antiqua" w:cs="Times New Roman"/>
          <w:sz w:val="24"/>
          <w:szCs w:val="24"/>
        </w:rPr>
        <w:t xml:space="preserve"> </w:t>
      </w:r>
      <w:r w:rsidR="005A713A" w:rsidRPr="00781B95">
        <w:rPr>
          <w:rFonts w:ascii="Book Antiqua" w:hAnsi="Book Antiqua" w:cs="Times New Roman"/>
          <w:sz w:val="24"/>
          <w:szCs w:val="24"/>
        </w:rPr>
        <w:t>CRC</w:t>
      </w:r>
      <w:r w:rsidR="00D5248A" w:rsidRPr="00781B95">
        <w:rPr>
          <w:rFonts w:ascii="Book Antiqua" w:hAnsi="Book Antiqua" w:cs="Times New Roman"/>
          <w:sz w:val="24"/>
          <w:szCs w:val="24"/>
        </w:rPr>
        <w:t xml:space="preserve"> </w:t>
      </w:r>
      <w:r w:rsidR="00375D0C" w:rsidRPr="00781B95">
        <w:rPr>
          <w:rFonts w:ascii="Book Antiqua" w:hAnsi="Book Antiqua" w:cs="Times New Roman"/>
          <w:sz w:val="24"/>
          <w:szCs w:val="24"/>
        </w:rPr>
        <w:t>tissue sections.</w:t>
      </w:r>
    </w:p>
    <w:p w:rsidR="00110839" w:rsidRPr="00781B95" w:rsidRDefault="00110839" w:rsidP="00CD5CB2">
      <w:pPr>
        <w:adjustRightInd w:val="0"/>
        <w:snapToGrid w:val="0"/>
        <w:spacing w:line="360" w:lineRule="auto"/>
        <w:ind w:leftChars="0" w:left="0"/>
        <w:rPr>
          <w:rFonts w:ascii="Book Antiqua" w:hAnsi="Book Antiqua" w:cs="Times New Roman"/>
          <w:sz w:val="24"/>
          <w:szCs w:val="24"/>
        </w:rPr>
      </w:pPr>
    </w:p>
    <w:p w:rsidR="00490D95" w:rsidRPr="00BC44A3" w:rsidRDefault="00F30F35" w:rsidP="00CD5CB2">
      <w:pPr>
        <w:adjustRightInd w:val="0"/>
        <w:snapToGrid w:val="0"/>
        <w:spacing w:line="360" w:lineRule="auto"/>
        <w:ind w:leftChars="0" w:left="0"/>
        <w:rPr>
          <w:rFonts w:ascii="Book Antiqua" w:hAnsi="Book Antiqua" w:cs="Times New Roman"/>
          <w:b/>
          <w:caps/>
          <w:sz w:val="24"/>
          <w:szCs w:val="24"/>
        </w:rPr>
      </w:pPr>
      <w:r w:rsidRPr="00BC44A3">
        <w:rPr>
          <w:rFonts w:ascii="Book Antiqua" w:hAnsi="Book Antiqua" w:cs="Times New Roman"/>
          <w:b/>
          <w:caps/>
          <w:sz w:val="24"/>
          <w:szCs w:val="24"/>
        </w:rPr>
        <w:t>Materials and Methods</w:t>
      </w:r>
    </w:p>
    <w:p w:rsidR="001F6F52" w:rsidRPr="00BC44A3" w:rsidRDefault="001F6F52" w:rsidP="00CD5CB2">
      <w:pPr>
        <w:adjustRightInd w:val="0"/>
        <w:snapToGrid w:val="0"/>
        <w:spacing w:line="360" w:lineRule="auto"/>
        <w:ind w:leftChars="0" w:left="0"/>
        <w:rPr>
          <w:rFonts w:ascii="Book Antiqua" w:hAnsi="Book Antiqua" w:cs="Times New Roman"/>
          <w:b/>
          <w:i/>
          <w:sz w:val="24"/>
          <w:szCs w:val="24"/>
        </w:rPr>
      </w:pPr>
      <w:r w:rsidRPr="00BC44A3">
        <w:rPr>
          <w:rFonts w:ascii="Book Antiqua" w:hAnsi="Book Antiqua" w:cs="Times New Roman"/>
          <w:b/>
          <w:i/>
          <w:sz w:val="24"/>
          <w:szCs w:val="24"/>
        </w:rPr>
        <w:t>Patients and specimens</w:t>
      </w:r>
    </w:p>
    <w:p w:rsidR="008C2E56" w:rsidRPr="00781B95" w:rsidRDefault="00490D95" w:rsidP="00BC44A3">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hAnsi="Book Antiqua" w:cs="Times New Roman"/>
          <w:sz w:val="24"/>
          <w:szCs w:val="24"/>
        </w:rPr>
        <w:t>Colorectal tissue</w:t>
      </w:r>
      <w:r w:rsidR="0068272E" w:rsidRPr="00781B95">
        <w:rPr>
          <w:rFonts w:ascii="Book Antiqua" w:hAnsi="Book Antiqua" w:cs="Times New Roman"/>
          <w:sz w:val="24"/>
          <w:szCs w:val="24"/>
        </w:rPr>
        <w:t xml:space="preserve"> sample</w:t>
      </w:r>
      <w:r w:rsidR="00167707">
        <w:rPr>
          <w:rFonts w:ascii="Book Antiqua" w:hAnsi="Book Antiqua" w:cs="Times New Roman" w:hint="eastAsia"/>
          <w:sz w:val="24"/>
          <w:szCs w:val="24"/>
        </w:rPr>
        <w:t>s</w:t>
      </w:r>
      <w:r w:rsidRPr="00781B95">
        <w:rPr>
          <w:rFonts w:ascii="Book Antiqua" w:hAnsi="Book Antiqua" w:cs="Times New Roman"/>
          <w:sz w:val="24"/>
          <w:szCs w:val="24"/>
        </w:rPr>
        <w:t xml:space="preserve"> </w:t>
      </w:r>
      <w:r w:rsidR="008C2E56" w:rsidRPr="00781B95">
        <w:rPr>
          <w:rFonts w:ascii="Book Antiqua" w:hAnsi="Book Antiqua" w:cs="Times New Roman"/>
          <w:sz w:val="24"/>
          <w:szCs w:val="24"/>
        </w:rPr>
        <w:t>were obtained from</w:t>
      </w:r>
      <w:r w:rsidRPr="00781B95">
        <w:rPr>
          <w:rFonts w:ascii="Book Antiqua" w:hAnsi="Book Antiqua" w:cs="Times New Roman"/>
          <w:sz w:val="24"/>
          <w:szCs w:val="24"/>
        </w:rPr>
        <w:t xml:space="preserve"> </w:t>
      </w:r>
      <w:r w:rsidR="008C2E56" w:rsidRPr="00781B95">
        <w:rPr>
          <w:rFonts w:ascii="Book Antiqua" w:hAnsi="Book Antiqua" w:cs="Times New Roman"/>
          <w:sz w:val="24"/>
          <w:szCs w:val="24"/>
        </w:rPr>
        <w:t xml:space="preserve">the </w:t>
      </w:r>
      <w:r w:rsidRPr="00781B95">
        <w:rPr>
          <w:rFonts w:ascii="Book Antiqua" w:hAnsi="Book Antiqua" w:cs="Times New Roman"/>
          <w:sz w:val="24"/>
          <w:szCs w:val="24"/>
        </w:rPr>
        <w:t xml:space="preserve">pathology </w:t>
      </w:r>
      <w:r w:rsidR="007C47C8" w:rsidRPr="00781B95">
        <w:rPr>
          <w:rFonts w:ascii="Book Antiqua" w:hAnsi="Book Antiqua" w:cs="Times New Roman"/>
          <w:sz w:val="24"/>
          <w:szCs w:val="24"/>
        </w:rPr>
        <w:t>department</w:t>
      </w:r>
      <w:r w:rsidRPr="00781B95">
        <w:rPr>
          <w:rFonts w:ascii="Book Antiqua" w:hAnsi="Book Antiqua" w:cs="Times New Roman"/>
          <w:sz w:val="24"/>
          <w:szCs w:val="24"/>
        </w:rPr>
        <w:t xml:space="preserve"> at</w:t>
      </w:r>
      <w:r w:rsidR="008C2E56" w:rsidRPr="00781B95">
        <w:rPr>
          <w:rFonts w:ascii="Book Antiqua" w:hAnsi="Book Antiqua" w:cs="Times New Roman"/>
          <w:sz w:val="24"/>
          <w:szCs w:val="24"/>
        </w:rPr>
        <w:t xml:space="preserve"> the First Affiliated Hospital of Sun Yat-sen University </w:t>
      </w:r>
      <w:r w:rsidR="008C2E56" w:rsidRPr="00781B95">
        <w:rPr>
          <w:rFonts w:ascii="Book Antiqua" w:eastAsia="宋体" w:hAnsi="Book Antiqua" w:cs="Times New Roman"/>
          <w:sz w:val="24"/>
          <w:szCs w:val="24"/>
        </w:rPr>
        <w:t>between</w:t>
      </w:r>
      <w:r w:rsidR="008C2E56" w:rsidRPr="00781B95">
        <w:rPr>
          <w:rFonts w:ascii="Book Antiqua" w:eastAsia="宋体" w:hAnsi="Book Antiqua" w:cs="Times New Roman"/>
          <w:color w:val="000000" w:themeColor="text1"/>
          <w:sz w:val="24"/>
          <w:szCs w:val="24"/>
        </w:rPr>
        <w:t xml:space="preserve"> </w:t>
      </w:r>
      <w:r w:rsidR="007C47C8" w:rsidRPr="00781B95">
        <w:rPr>
          <w:rFonts w:ascii="Book Antiqua" w:eastAsia="宋体" w:hAnsi="Book Antiqua" w:cs="Times New Roman"/>
          <w:color w:val="000000" w:themeColor="text1"/>
          <w:sz w:val="24"/>
          <w:szCs w:val="24"/>
        </w:rPr>
        <w:t>May</w:t>
      </w:r>
      <w:r w:rsidR="008C2E56" w:rsidRPr="00781B95">
        <w:rPr>
          <w:rFonts w:ascii="Book Antiqua" w:eastAsia="宋体" w:hAnsi="Book Antiqua" w:cs="Times New Roman"/>
          <w:color w:val="000000" w:themeColor="text1"/>
          <w:sz w:val="24"/>
          <w:szCs w:val="24"/>
        </w:rPr>
        <w:t xml:space="preserve"> 2004 and </w:t>
      </w:r>
      <w:r w:rsidR="007C47C8" w:rsidRPr="00781B95">
        <w:rPr>
          <w:rFonts w:ascii="Book Antiqua" w:eastAsia="宋体" w:hAnsi="Book Antiqua" w:cs="Times New Roman"/>
          <w:color w:val="000000" w:themeColor="text1"/>
          <w:sz w:val="24"/>
          <w:szCs w:val="24"/>
        </w:rPr>
        <w:t>November</w:t>
      </w:r>
      <w:r w:rsidR="008C2E56" w:rsidRPr="00781B95">
        <w:rPr>
          <w:rFonts w:ascii="Book Antiqua" w:eastAsia="宋体" w:hAnsi="Book Antiqua" w:cs="Times New Roman"/>
          <w:color w:val="000000" w:themeColor="text1"/>
          <w:sz w:val="24"/>
          <w:szCs w:val="24"/>
        </w:rPr>
        <w:t xml:space="preserve"> 20</w:t>
      </w:r>
      <w:r w:rsidR="007C47C8" w:rsidRPr="00781B95">
        <w:rPr>
          <w:rFonts w:ascii="Book Antiqua" w:eastAsia="宋体" w:hAnsi="Book Antiqua" w:cs="Times New Roman"/>
          <w:color w:val="000000" w:themeColor="text1"/>
          <w:sz w:val="24"/>
          <w:szCs w:val="24"/>
        </w:rPr>
        <w:t>09</w:t>
      </w:r>
      <w:r w:rsidRPr="00781B95">
        <w:rPr>
          <w:rFonts w:ascii="Book Antiqua" w:hAnsi="Book Antiqua" w:cs="Times New Roman"/>
          <w:color w:val="000000" w:themeColor="text1"/>
          <w:sz w:val="24"/>
          <w:szCs w:val="24"/>
        </w:rPr>
        <w:t>.</w:t>
      </w:r>
      <w:r w:rsidR="00647446" w:rsidRPr="00781B95">
        <w:rPr>
          <w:rFonts w:ascii="Book Antiqua" w:hAnsi="Book Antiqua" w:cs="Times New Roman"/>
          <w:sz w:val="24"/>
          <w:szCs w:val="24"/>
        </w:rPr>
        <w:t xml:space="preserve"> </w:t>
      </w:r>
      <w:r w:rsidR="00167707">
        <w:rPr>
          <w:rFonts w:ascii="Book Antiqua" w:eastAsia="宋体" w:hAnsi="Book Antiqua" w:cs="Times New Roman" w:hint="eastAsia"/>
          <w:sz w:val="24"/>
          <w:szCs w:val="24"/>
        </w:rPr>
        <w:t>The p</w:t>
      </w:r>
      <w:r w:rsidR="00167707" w:rsidRPr="00781B95">
        <w:rPr>
          <w:rFonts w:ascii="Book Antiqua" w:eastAsia="宋体" w:hAnsi="Book Antiqua" w:cs="Times New Roman"/>
          <w:sz w:val="24"/>
          <w:szCs w:val="24"/>
        </w:rPr>
        <w:t xml:space="preserve">atients </w:t>
      </w:r>
      <w:r w:rsidR="008C2E56" w:rsidRPr="00781B95">
        <w:rPr>
          <w:rFonts w:ascii="Book Antiqua" w:eastAsia="宋体" w:hAnsi="Book Antiqua" w:cs="Times New Roman"/>
          <w:sz w:val="24"/>
          <w:szCs w:val="24"/>
        </w:rPr>
        <w:t xml:space="preserve">included in this study fulfilled the following criteria: </w:t>
      </w:r>
      <w:bookmarkStart w:id="16" w:name="OLE_LINK5"/>
      <w:bookmarkStart w:id="17" w:name="OLE_LINK6"/>
      <w:r w:rsidR="008C2E56" w:rsidRPr="00781B95">
        <w:rPr>
          <w:rFonts w:ascii="Book Antiqua" w:eastAsia="宋体" w:hAnsi="Book Antiqua" w:cs="Times New Roman"/>
          <w:color w:val="000000" w:themeColor="text1"/>
          <w:sz w:val="24"/>
          <w:szCs w:val="24"/>
        </w:rPr>
        <w:t>(</w:t>
      </w:r>
      <w:r w:rsidR="00BC44A3">
        <w:rPr>
          <w:rFonts w:ascii="Book Antiqua" w:eastAsia="宋体" w:hAnsi="Book Antiqua" w:cs="Times New Roman" w:hint="eastAsia"/>
          <w:color w:val="000000" w:themeColor="text1"/>
          <w:sz w:val="24"/>
          <w:szCs w:val="24"/>
        </w:rPr>
        <w:t>1</w:t>
      </w:r>
      <w:r w:rsidR="008C2E56" w:rsidRPr="00781B95">
        <w:rPr>
          <w:rFonts w:ascii="Book Antiqua" w:eastAsia="宋体" w:hAnsi="Book Antiqua" w:cs="Times New Roman"/>
          <w:color w:val="000000" w:themeColor="text1"/>
          <w:sz w:val="24"/>
          <w:szCs w:val="24"/>
        </w:rPr>
        <w:t>)</w:t>
      </w:r>
      <w:bookmarkEnd w:id="16"/>
      <w:bookmarkEnd w:id="17"/>
      <w:r w:rsidR="008C2E56" w:rsidRPr="00781B95">
        <w:rPr>
          <w:rFonts w:ascii="Book Antiqua" w:eastAsia="宋体" w:hAnsi="Book Antiqua" w:cs="Times New Roman"/>
          <w:color w:val="000000" w:themeColor="text1"/>
          <w:sz w:val="24"/>
          <w:szCs w:val="24"/>
        </w:rPr>
        <w:t xml:space="preserve"> pathologically confirmed diagnosis</w:t>
      </w:r>
      <w:r w:rsidR="00D047B5" w:rsidRPr="00781B95">
        <w:rPr>
          <w:rFonts w:ascii="Book Antiqua" w:eastAsia="宋体" w:hAnsi="Book Antiqua" w:cs="Times New Roman"/>
          <w:color w:val="000000" w:themeColor="text1"/>
          <w:sz w:val="24"/>
          <w:szCs w:val="24"/>
        </w:rPr>
        <w:t xml:space="preserve"> </w:t>
      </w:r>
      <w:r w:rsidR="008C2E56" w:rsidRPr="00781B95">
        <w:rPr>
          <w:rFonts w:ascii="Book Antiqua" w:eastAsia="宋体" w:hAnsi="Book Antiqua" w:cs="Times New Roman"/>
          <w:color w:val="000000" w:themeColor="text1"/>
          <w:sz w:val="24"/>
          <w:szCs w:val="24"/>
        </w:rPr>
        <w:t xml:space="preserve">of </w:t>
      </w:r>
      <w:r w:rsidR="00647446" w:rsidRPr="00781B95">
        <w:rPr>
          <w:rFonts w:ascii="Book Antiqua" w:eastAsia="宋体" w:hAnsi="Book Antiqua" w:cs="Times New Roman"/>
          <w:color w:val="000000" w:themeColor="text1"/>
          <w:sz w:val="24"/>
          <w:szCs w:val="24"/>
        </w:rPr>
        <w:t xml:space="preserve">colorectal </w:t>
      </w:r>
      <w:r w:rsidR="008C2E56" w:rsidRPr="00781B95">
        <w:rPr>
          <w:rFonts w:ascii="Book Antiqua" w:eastAsia="宋体" w:hAnsi="Book Antiqua" w:cs="Times New Roman"/>
          <w:color w:val="000000" w:themeColor="text1"/>
          <w:sz w:val="24"/>
          <w:szCs w:val="24"/>
        </w:rPr>
        <w:t>adenocarcinoma</w:t>
      </w:r>
      <w:r w:rsidR="00BC44A3">
        <w:rPr>
          <w:rFonts w:ascii="Book Antiqua" w:eastAsia="宋体" w:hAnsi="Book Antiqua" w:cs="Times New Roman" w:hint="eastAsia"/>
          <w:color w:val="000000" w:themeColor="text1"/>
          <w:sz w:val="24"/>
          <w:szCs w:val="24"/>
        </w:rPr>
        <w:t>;</w:t>
      </w:r>
      <w:r w:rsidR="00167707" w:rsidRPr="00781B95">
        <w:rPr>
          <w:rFonts w:ascii="Book Antiqua" w:eastAsia="宋体" w:hAnsi="Book Antiqua" w:cs="Times New Roman"/>
          <w:color w:val="000000" w:themeColor="text1"/>
          <w:sz w:val="24"/>
          <w:szCs w:val="24"/>
        </w:rPr>
        <w:t xml:space="preserve"> </w:t>
      </w:r>
      <w:r w:rsidR="008C2E56" w:rsidRPr="00781B95">
        <w:rPr>
          <w:rFonts w:ascii="Book Antiqua" w:eastAsia="宋体" w:hAnsi="Book Antiqua" w:cs="Times New Roman"/>
          <w:color w:val="000000" w:themeColor="text1"/>
          <w:sz w:val="24"/>
          <w:szCs w:val="24"/>
        </w:rPr>
        <w:t>(</w:t>
      </w:r>
      <w:r w:rsidR="00BC44A3">
        <w:rPr>
          <w:rFonts w:ascii="Book Antiqua" w:eastAsia="宋体" w:hAnsi="Book Antiqua" w:cs="Times New Roman" w:hint="eastAsia"/>
          <w:color w:val="000000" w:themeColor="text1"/>
          <w:sz w:val="24"/>
          <w:szCs w:val="24"/>
        </w:rPr>
        <w:t>2</w:t>
      </w:r>
      <w:r w:rsidR="008C2E56" w:rsidRPr="00781B95">
        <w:rPr>
          <w:rFonts w:ascii="Book Antiqua" w:eastAsia="宋体" w:hAnsi="Book Antiqua" w:cs="Times New Roman"/>
          <w:color w:val="000000" w:themeColor="text1"/>
          <w:sz w:val="24"/>
          <w:szCs w:val="24"/>
        </w:rPr>
        <w:t xml:space="preserve">) no treatment </w:t>
      </w:r>
      <w:r w:rsidR="00167707">
        <w:rPr>
          <w:rFonts w:ascii="Book Antiqua" w:eastAsia="宋体" w:hAnsi="Book Antiqua" w:cs="Times New Roman" w:hint="eastAsia"/>
          <w:color w:val="000000" w:themeColor="text1"/>
          <w:sz w:val="24"/>
          <w:szCs w:val="24"/>
        </w:rPr>
        <w:t>prior to</w:t>
      </w:r>
      <w:r w:rsidR="00167707" w:rsidRPr="00781B95">
        <w:rPr>
          <w:rFonts w:ascii="Book Antiqua" w:eastAsia="宋体" w:hAnsi="Book Antiqua" w:cs="Times New Roman"/>
          <w:color w:val="000000" w:themeColor="text1"/>
          <w:sz w:val="24"/>
          <w:szCs w:val="24"/>
        </w:rPr>
        <w:t xml:space="preserve"> </w:t>
      </w:r>
      <w:r w:rsidR="00647446" w:rsidRPr="00781B95">
        <w:rPr>
          <w:rFonts w:ascii="Book Antiqua" w:eastAsia="宋体" w:hAnsi="Book Antiqua" w:cs="Times New Roman"/>
          <w:color w:val="000000" w:themeColor="text1"/>
          <w:sz w:val="24"/>
          <w:szCs w:val="24"/>
        </w:rPr>
        <w:t>curative</w:t>
      </w:r>
      <w:r w:rsidR="008C2E56" w:rsidRPr="00781B95">
        <w:rPr>
          <w:rFonts w:ascii="Book Antiqua" w:eastAsia="宋体" w:hAnsi="Book Antiqua" w:cs="Times New Roman"/>
          <w:color w:val="000000" w:themeColor="text1"/>
          <w:sz w:val="24"/>
          <w:szCs w:val="24"/>
        </w:rPr>
        <w:t xml:space="preserve"> excision of the primary tumor</w:t>
      </w:r>
      <w:r w:rsidR="00BC44A3">
        <w:rPr>
          <w:rFonts w:ascii="Book Antiqua" w:eastAsia="宋体" w:hAnsi="Book Antiqua" w:cs="Times New Roman" w:hint="eastAsia"/>
          <w:color w:val="000000" w:themeColor="text1"/>
          <w:sz w:val="24"/>
          <w:szCs w:val="24"/>
        </w:rPr>
        <w:t>;</w:t>
      </w:r>
      <w:r w:rsidR="00167707" w:rsidRPr="00781B95">
        <w:rPr>
          <w:rFonts w:ascii="Book Antiqua" w:eastAsia="宋体" w:hAnsi="Book Antiqua" w:cs="Times New Roman"/>
          <w:color w:val="000000" w:themeColor="text1"/>
          <w:sz w:val="24"/>
          <w:szCs w:val="24"/>
        </w:rPr>
        <w:t xml:space="preserve"> </w:t>
      </w:r>
      <w:r w:rsidR="008C2E56" w:rsidRPr="00781B95">
        <w:rPr>
          <w:rFonts w:ascii="Book Antiqua" w:eastAsia="宋体" w:hAnsi="Book Antiqua" w:cs="Times New Roman"/>
          <w:color w:val="000000" w:themeColor="text1"/>
          <w:sz w:val="24"/>
          <w:szCs w:val="24"/>
        </w:rPr>
        <w:t>(</w:t>
      </w:r>
      <w:r w:rsidR="00BC44A3">
        <w:rPr>
          <w:rFonts w:ascii="Book Antiqua" w:eastAsia="宋体" w:hAnsi="Book Antiqua" w:cs="Times New Roman" w:hint="eastAsia"/>
          <w:color w:val="000000" w:themeColor="text1"/>
          <w:sz w:val="24"/>
          <w:szCs w:val="24"/>
        </w:rPr>
        <w:t>3</w:t>
      </w:r>
      <w:r w:rsidR="008C2E56" w:rsidRPr="00781B95">
        <w:rPr>
          <w:rFonts w:ascii="Book Antiqua" w:eastAsia="宋体" w:hAnsi="Book Antiqua" w:cs="Times New Roman"/>
          <w:color w:val="000000" w:themeColor="text1"/>
          <w:sz w:val="24"/>
          <w:szCs w:val="24"/>
        </w:rPr>
        <w:t xml:space="preserve">) no previous </w:t>
      </w:r>
      <w:r w:rsidR="00647446" w:rsidRPr="00781B95">
        <w:rPr>
          <w:rFonts w:ascii="Book Antiqua" w:eastAsia="宋体" w:hAnsi="Book Antiqua" w:cs="Times New Roman"/>
          <w:color w:val="000000" w:themeColor="text1"/>
          <w:sz w:val="24"/>
          <w:szCs w:val="24"/>
        </w:rPr>
        <w:t>malignancy or second</w:t>
      </w:r>
      <w:r w:rsidR="008C2E56" w:rsidRPr="00781B95">
        <w:rPr>
          <w:rFonts w:ascii="Book Antiqua" w:eastAsia="宋体" w:hAnsi="Book Antiqua" w:cs="Times New Roman"/>
          <w:color w:val="000000" w:themeColor="text1"/>
          <w:sz w:val="24"/>
          <w:szCs w:val="24"/>
        </w:rPr>
        <w:t xml:space="preserve"> primary tumor</w:t>
      </w:r>
      <w:r w:rsidR="00BC44A3">
        <w:rPr>
          <w:rFonts w:ascii="Book Antiqua" w:eastAsia="宋体" w:hAnsi="Book Antiqua" w:cs="Times New Roman" w:hint="eastAsia"/>
          <w:color w:val="000000" w:themeColor="text1"/>
          <w:sz w:val="24"/>
          <w:szCs w:val="24"/>
        </w:rPr>
        <w:t>;</w:t>
      </w:r>
      <w:r w:rsidR="00167707" w:rsidRPr="00781B95">
        <w:rPr>
          <w:rFonts w:ascii="Book Antiqua" w:eastAsia="宋体" w:hAnsi="Book Antiqua" w:cs="Times New Roman"/>
          <w:color w:val="000000" w:themeColor="text1"/>
          <w:sz w:val="24"/>
          <w:szCs w:val="24"/>
        </w:rPr>
        <w:t xml:space="preserve"> </w:t>
      </w:r>
      <w:r w:rsidR="008C2E56" w:rsidRPr="00781B95">
        <w:rPr>
          <w:rFonts w:ascii="Book Antiqua" w:eastAsia="宋体" w:hAnsi="Book Antiqua" w:cs="Times New Roman"/>
          <w:color w:val="000000" w:themeColor="text1"/>
          <w:sz w:val="24"/>
          <w:szCs w:val="24"/>
        </w:rPr>
        <w:t>(</w:t>
      </w:r>
      <w:r w:rsidR="00BC44A3">
        <w:rPr>
          <w:rFonts w:ascii="Book Antiqua" w:eastAsia="宋体" w:hAnsi="Book Antiqua" w:cs="Times New Roman" w:hint="eastAsia"/>
          <w:color w:val="000000" w:themeColor="text1"/>
          <w:sz w:val="24"/>
          <w:szCs w:val="24"/>
        </w:rPr>
        <w:t>4</w:t>
      </w:r>
      <w:r w:rsidR="008C2E56" w:rsidRPr="00781B95">
        <w:rPr>
          <w:rFonts w:ascii="Book Antiqua" w:eastAsia="宋体" w:hAnsi="Book Antiqua" w:cs="Times New Roman"/>
          <w:color w:val="000000" w:themeColor="text1"/>
          <w:sz w:val="24"/>
          <w:szCs w:val="24"/>
        </w:rPr>
        <w:t>) no severe coincident diseases</w:t>
      </w:r>
      <w:r w:rsidR="00BC44A3">
        <w:rPr>
          <w:rFonts w:ascii="Book Antiqua" w:eastAsia="宋体" w:hAnsi="Book Antiqua" w:cs="Times New Roman" w:hint="eastAsia"/>
          <w:color w:val="000000" w:themeColor="text1"/>
          <w:sz w:val="24"/>
          <w:szCs w:val="24"/>
        </w:rPr>
        <w:t>;</w:t>
      </w:r>
      <w:r w:rsidR="00167707" w:rsidRPr="00781B95">
        <w:rPr>
          <w:rFonts w:ascii="Book Antiqua" w:eastAsia="宋体" w:hAnsi="Book Antiqua" w:cs="Times New Roman"/>
          <w:color w:val="000000" w:themeColor="text1"/>
          <w:sz w:val="24"/>
          <w:szCs w:val="24"/>
        </w:rPr>
        <w:t xml:space="preserve"> </w:t>
      </w:r>
      <w:r w:rsidR="00167707">
        <w:rPr>
          <w:rFonts w:ascii="Book Antiqua" w:eastAsia="宋体" w:hAnsi="Book Antiqua" w:cs="Times New Roman" w:hint="eastAsia"/>
          <w:color w:val="000000" w:themeColor="text1"/>
          <w:sz w:val="24"/>
          <w:szCs w:val="24"/>
        </w:rPr>
        <w:t xml:space="preserve">and </w:t>
      </w:r>
      <w:r w:rsidR="008C2E56" w:rsidRPr="00781B95">
        <w:rPr>
          <w:rFonts w:ascii="Book Antiqua" w:eastAsia="宋体" w:hAnsi="Book Antiqua" w:cs="Times New Roman"/>
          <w:color w:val="000000" w:themeColor="text1"/>
          <w:sz w:val="24"/>
          <w:szCs w:val="24"/>
        </w:rPr>
        <w:t>(</w:t>
      </w:r>
      <w:r w:rsidR="00BC44A3">
        <w:rPr>
          <w:rFonts w:ascii="Book Antiqua" w:eastAsia="宋体" w:hAnsi="Book Antiqua" w:cs="Times New Roman" w:hint="eastAsia"/>
          <w:color w:val="000000" w:themeColor="text1"/>
          <w:sz w:val="24"/>
          <w:szCs w:val="24"/>
        </w:rPr>
        <w:t>5</w:t>
      </w:r>
      <w:r w:rsidR="008C2E56" w:rsidRPr="00781B95">
        <w:rPr>
          <w:rFonts w:ascii="Book Antiqua" w:eastAsia="宋体" w:hAnsi="Book Antiqua" w:cs="Times New Roman"/>
          <w:color w:val="000000" w:themeColor="text1"/>
          <w:sz w:val="24"/>
          <w:szCs w:val="24"/>
        </w:rPr>
        <w:t xml:space="preserve">) </w:t>
      </w:r>
      <w:r w:rsidR="00167707">
        <w:rPr>
          <w:rFonts w:ascii="Book Antiqua" w:eastAsia="宋体" w:hAnsi="Book Antiqua" w:cs="Times New Roman" w:hint="eastAsia"/>
          <w:color w:val="000000" w:themeColor="text1"/>
          <w:sz w:val="24"/>
          <w:szCs w:val="24"/>
        </w:rPr>
        <w:t xml:space="preserve">the </w:t>
      </w:r>
      <w:r w:rsidR="008C2E56" w:rsidRPr="00781B95">
        <w:rPr>
          <w:rFonts w:ascii="Book Antiqua" w:eastAsia="宋体" w:hAnsi="Book Antiqua" w:cs="Times New Roman"/>
          <w:color w:val="000000" w:themeColor="text1"/>
          <w:sz w:val="24"/>
          <w:szCs w:val="24"/>
        </w:rPr>
        <w:t>availability of clinical information and follow-up data</w:t>
      </w:r>
      <w:r w:rsidR="008C2E56" w:rsidRPr="00781B95">
        <w:rPr>
          <w:rFonts w:ascii="Book Antiqua" w:eastAsia="宋体" w:hAnsi="Book Antiqua" w:cs="Times New Roman"/>
          <w:sz w:val="24"/>
          <w:szCs w:val="24"/>
        </w:rPr>
        <w:t xml:space="preserve">. </w:t>
      </w:r>
      <w:r w:rsidR="008C2E56" w:rsidRPr="00781B95">
        <w:rPr>
          <w:rFonts w:ascii="Book Antiqua" w:eastAsia="宋体" w:hAnsi="Book Antiqua" w:cs="Times New Roman"/>
          <w:color w:val="000000" w:themeColor="text1"/>
          <w:sz w:val="24"/>
          <w:szCs w:val="24"/>
        </w:rPr>
        <w:t xml:space="preserve">The tumors were classified according to </w:t>
      </w:r>
      <w:r w:rsidR="00647446" w:rsidRPr="00781B95">
        <w:rPr>
          <w:rFonts w:ascii="Book Antiqua" w:eastAsia="宋体" w:hAnsi="Book Antiqua" w:cs="Times New Roman"/>
          <w:color w:val="000000" w:themeColor="text1"/>
          <w:sz w:val="24"/>
          <w:szCs w:val="24"/>
        </w:rPr>
        <w:t>the American Joint Committee on Cancer staging manual (7</w:t>
      </w:r>
      <w:r w:rsidR="00647446" w:rsidRPr="00781B95">
        <w:rPr>
          <w:rFonts w:ascii="Book Antiqua" w:eastAsia="宋体" w:hAnsi="Book Antiqua" w:cs="Times New Roman"/>
          <w:color w:val="000000" w:themeColor="text1"/>
          <w:sz w:val="24"/>
          <w:szCs w:val="24"/>
          <w:vertAlign w:val="superscript"/>
        </w:rPr>
        <w:t>th</w:t>
      </w:r>
      <w:r w:rsidR="00647446" w:rsidRPr="00781B95">
        <w:rPr>
          <w:rFonts w:ascii="Book Antiqua" w:eastAsia="宋体" w:hAnsi="Book Antiqua" w:cs="Times New Roman"/>
          <w:color w:val="000000" w:themeColor="text1"/>
          <w:sz w:val="24"/>
          <w:szCs w:val="24"/>
        </w:rPr>
        <w:t xml:space="preserve"> edition)</w:t>
      </w:r>
      <w:r w:rsidR="008C2E56" w:rsidRPr="00781B95">
        <w:rPr>
          <w:rFonts w:ascii="Book Antiqua" w:eastAsia="宋体" w:hAnsi="Book Antiqua" w:cs="Times New Roman"/>
          <w:color w:val="000000" w:themeColor="text1"/>
          <w:sz w:val="24"/>
          <w:szCs w:val="24"/>
        </w:rPr>
        <w:t>.</w:t>
      </w:r>
    </w:p>
    <w:p w:rsidR="00F30F35" w:rsidRPr="00781B95" w:rsidRDefault="00355A23" w:rsidP="00BC44A3">
      <w:pPr>
        <w:adjustRightInd w:val="0"/>
        <w:snapToGrid w:val="0"/>
        <w:spacing w:line="360" w:lineRule="auto"/>
        <w:ind w:leftChars="0" w:left="0" w:firstLineChars="200" w:firstLine="480"/>
        <w:rPr>
          <w:rFonts w:ascii="Book Antiqua" w:eastAsia="宋体" w:hAnsi="Book Antiqua" w:cs="Times New Roman"/>
          <w:sz w:val="24"/>
          <w:szCs w:val="24"/>
        </w:rPr>
      </w:pPr>
      <w:bookmarkStart w:id="18" w:name="OLE_LINK18"/>
      <w:bookmarkStart w:id="19" w:name="OLE_LINK65"/>
      <w:bookmarkStart w:id="20" w:name="OLE_LINK60"/>
      <w:r w:rsidRPr="00781B95">
        <w:rPr>
          <w:rFonts w:ascii="Book Antiqua" w:eastAsia="宋体" w:hAnsi="Book Antiqua" w:cs="Times New Roman"/>
          <w:color w:val="000000" w:themeColor="text1"/>
          <w:sz w:val="24"/>
          <w:szCs w:val="24"/>
        </w:rPr>
        <w:t xml:space="preserve">All patients </w:t>
      </w:r>
      <w:r w:rsidR="00167707">
        <w:rPr>
          <w:rFonts w:ascii="Book Antiqua" w:eastAsia="宋体" w:hAnsi="Book Antiqua" w:cs="Times New Roman" w:hint="eastAsia"/>
          <w:color w:val="000000" w:themeColor="text1"/>
          <w:sz w:val="24"/>
          <w:szCs w:val="24"/>
        </w:rPr>
        <w:t>were</w:t>
      </w:r>
      <w:r w:rsidR="00167707" w:rsidRPr="00781B95">
        <w:rPr>
          <w:rFonts w:ascii="Book Antiqua" w:eastAsia="宋体" w:hAnsi="Book Antiqua" w:cs="Times New Roman"/>
          <w:color w:val="000000" w:themeColor="text1"/>
          <w:sz w:val="24"/>
          <w:szCs w:val="24"/>
        </w:rPr>
        <w:t xml:space="preserve"> </w:t>
      </w:r>
      <w:r w:rsidRPr="00781B95">
        <w:rPr>
          <w:rFonts w:ascii="Book Antiqua" w:eastAsia="宋体" w:hAnsi="Book Antiqua" w:cs="Times New Roman"/>
          <w:color w:val="000000" w:themeColor="text1"/>
          <w:sz w:val="24"/>
          <w:szCs w:val="24"/>
        </w:rPr>
        <w:t>follow</w:t>
      </w:r>
      <w:r w:rsidR="00167707">
        <w:rPr>
          <w:rFonts w:ascii="Book Antiqua" w:eastAsia="宋体" w:hAnsi="Book Antiqua" w:cs="Times New Roman" w:hint="eastAsia"/>
          <w:color w:val="000000" w:themeColor="text1"/>
          <w:sz w:val="24"/>
          <w:szCs w:val="24"/>
        </w:rPr>
        <w:t>ed</w:t>
      </w:r>
      <w:r w:rsidRPr="00781B95">
        <w:rPr>
          <w:rFonts w:ascii="Book Antiqua" w:eastAsia="宋体" w:hAnsi="Book Antiqua" w:cs="Times New Roman"/>
          <w:color w:val="000000" w:themeColor="text1"/>
          <w:sz w:val="24"/>
          <w:szCs w:val="24"/>
        </w:rPr>
        <w:t xml:space="preserve">-up every 3 mo </w:t>
      </w:r>
      <w:r w:rsidR="00167707">
        <w:rPr>
          <w:rFonts w:ascii="Book Antiqua" w:eastAsia="宋体" w:hAnsi="Book Antiqua" w:cs="Times New Roman" w:hint="eastAsia"/>
          <w:color w:val="000000" w:themeColor="text1"/>
          <w:sz w:val="24"/>
          <w:szCs w:val="24"/>
        </w:rPr>
        <w:t>for</w:t>
      </w:r>
      <w:r w:rsidR="00167707" w:rsidRPr="00781B95">
        <w:rPr>
          <w:rFonts w:ascii="Book Antiqua" w:eastAsia="宋体" w:hAnsi="Book Antiqua" w:cs="Times New Roman"/>
          <w:color w:val="000000" w:themeColor="text1"/>
          <w:sz w:val="24"/>
          <w:szCs w:val="24"/>
        </w:rPr>
        <w:t xml:space="preserve"> </w:t>
      </w:r>
      <w:r w:rsidRPr="00781B95">
        <w:rPr>
          <w:rFonts w:ascii="Book Antiqua" w:eastAsia="宋体" w:hAnsi="Book Antiqua" w:cs="Times New Roman"/>
          <w:color w:val="000000" w:themeColor="text1"/>
          <w:sz w:val="24"/>
          <w:szCs w:val="24"/>
        </w:rPr>
        <w:t>the first year, every 6 mo from the second to fifth year</w:t>
      </w:r>
      <w:r w:rsidR="00167707">
        <w:rPr>
          <w:rFonts w:ascii="Book Antiqua" w:eastAsia="宋体" w:hAnsi="Book Antiqua" w:cs="Times New Roman" w:hint="eastAsia"/>
          <w:color w:val="000000" w:themeColor="text1"/>
          <w:sz w:val="24"/>
          <w:szCs w:val="24"/>
        </w:rPr>
        <w:t>s</w:t>
      </w:r>
      <w:r w:rsidRPr="00781B95">
        <w:rPr>
          <w:rFonts w:ascii="Book Antiqua" w:eastAsia="宋体" w:hAnsi="Book Antiqua" w:cs="Times New Roman"/>
          <w:color w:val="000000" w:themeColor="text1"/>
          <w:sz w:val="24"/>
          <w:szCs w:val="24"/>
        </w:rPr>
        <w:t xml:space="preserve"> and every 12 mo after 5 years.</w:t>
      </w:r>
      <w:r w:rsidR="00E764F9" w:rsidRPr="00781B95">
        <w:rPr>
          <w:rFonts w:ascii="Book Antiqua" w:eastAsia="宋体" w:hAnsi="Book Antiqua" w:cs="Times New Roman"/>
          <w:color w:val="000000" w:themeColor="text1"/>
          <w:sz w:val="24"/>
          <w:szCs w:val="24"/>
        </w:rPr>
        <w:t xml:space="preserve"> </w:t>
      </w:r>
      <w:r w:rsidR="008C2E56" w:rsidRPr="00781B95">
        <w:rPr>
          <w:rFonts w:ascii="Book Antiqua" w:eastAsia="宋体" w:hAnsi="Book Antiqua" w:cs="Times New Roman"/>
          <w:color w:val="000000" w:themeColor="text1"/>
          <w:sz w:val="24"/>
          <w:szCs w:val="24"/>
        </w:rPr>
        <w:t>The study protocol was approved by the Ethics and Scientific Committee of the First Affiliated Hospital of Sun Yat-sen University and</w:t>
      </w:r>
      <w:r w:rsidR="008C2E56" w:rsidRPr="00781B95">
        <w:rPr>
          <w:rFonts w:ascii="Book Antiqua" w:eastAsia="宋体" w:hAnsi="Book Antiqua" w:cs="Times New Roman"/>
          <w:sz w:val="24"/>
          <w:szCs w:val="24"/>
        </w:rPr>
        <w:t xml:space="preserve"> conforms to the Declaration </w:t>
      </w:r>
      <w:r w:rsidR="008C2E56" w:rsidRPr="00781B95">
        <w:rPr>
          <w:rFonts w:ascii="Book Antiqua" w:eastAsia="宋体" w:hAnsi="Book Antiqua" w:cs="Times New Roman"/>
          <w:sz w:val="24"/>
          <w:szCs w:val="24"/>
        </w:rPr>
        <w:lastRenderedPageBreak/>
        <w:t xml:space="preserve">of Helsinki. </w:t>
      </w:r>
      <w:r w:rsidR="006A0485" w:rsidRPr="00781B95">
        <w:rPr>
          <w:rFonts w:ascii="Book Antiqua" w:eastAsia="宋体" w:hAnsi="Book Antiqua" w:cs="Times New Roman"/>
          <w:sz w:val="24"/>
          <w:szCs w:val="24"/>
        </w:rPr>
        <w:t xml:space="preserve">All patients and their families provided written informed consent </w:t>
      </w:r>
      <w:r w:rsidR="00167707">
        <w:rPr>
          <w:rFonts w:ascii="Book Antiqua" w:eastAsia="宋体" w:hAnsi="Book Antiqua" w:cs="Times New Roman" w:hint="eastAsia"/>
          <w:sz w:val="24"/>
          <w:szCs w:val="24"/>
        </w:rPr>
        <w:t>prior to</w:t>
      </w:r>
      <w:r w:rsidR="00167707" w:rsidRPr="00781B95">
        <w:rPr>
          <w:rFonts w:ascii="Book Antiqua" w:eastAsia="宋体" w:hAnsi="Book Antiqua" w:cs="Times New Roman"/>
          <w:sz w:val="24"/>
          <w:szCs w:val="24"/>
        </w:rPr>
        <w:t xml:space="preserve"> </w:t>
      </w:r>
      <w:r w:rsidR="006A0485" w:rsidRPr="00781B95">
        <w:rPr>
          <w:rFonts w:ascii="Book Antiqua" w:eastAsia="宋体" w:hAnsi="Book Antiqua" w:cs="Times New Roman"/>
          <w:sz w:val="24"/>
          <w:szCs w:val="24"/>
        </w:rPr>
        <w:t>surgery for their information to be stored in the hospital database and used for research</w:t>
      </w:r>
      <w:r w:rsidR="008C2E56" w:rsidRPr="00781B95">
        <w:rPr>
          <w:rFonts w:ascii="Book Antiqua" w:eastAsia="宋体" w:hAnsi="Book Antiqua" w:cs="Times New Roman"/>
          <w:sz w:val="24"/>
          <w:szCs w:val="24"/>
        </w:rPr>
        <w:t>.</w:t>
      </w:r>
      <w:bookmarkEnd w:id="18"/>
      <w:bookmarkEnd w:id="19"/>
      <w:bookmarkEnd w:id="20"/>
    </w:p>
    <w:p w:rsidR="00E764F9" w:rsidRPr="00781B95" w:rsidRDefault="00E764F9" w:rsidP="00CD5CB2">
      <w:pPr>
        <w:adjustRightInd w:val="0"/>
        <w:snapToGrid w:val="0"/>
        <w:spacing w:line="360" w:lineRule="auto"/>
        <w:ind w:leftChars="0" w:left="0"/>
        <w:rPr>
          <w:rFonts w:ascii="Book Antiqua" w:hAnsi="Book Antiqua" w:cs="Times New Roman"/>
          <w:b/>
          <w:sz w:val="24"/>
          <w:szCs w:val="24"/>
        </w:rPr>
      </w:pPr>
    </w:p>
    <w:p w:rsidR="00E764F9" w:rsidRPr="00BC44A3" w:rsidRDefault="00E764F9" w:rsidP="00CD5CB2">
      <w:pPr>
        <w:adjustRightInd w:val="0"/>
        <w:snapToGrid w:val="0"/>
        <w:spacing w:line="360" w:lineRule="auto"/>
        <w:ind w:leftChars="0" w:left="0"/>
        <w:rPr>
          <w:rFonts w:ascii="Book Antiqua" w:hAnsi="Book Antiqua" w:cs="Times New Roman"/>
          <w:b/>
          <w:i/>
          <w:sz w:val="24"/>
          <w:szCs w:val="24"/>
        </w:rPr>
      </w:pPr>
      <w:bookmarkStart w:id="21" w:name="OLE_LINK31"/>
      <w:bookmarkStart w:id="22" w:name="OLE_LINK32"/>
      <w:r w:rsidRPr="00BC44A3">
        <w:rPr>
          <w:rFonts w:ascii="Book Antiqua" w:hAnsi="Book Antiqua" w:cs="Times New Roman"/>
          <w:b/>
          <w:i/>
          <w:sz w:val="24"/>
          <w:szCs w:val="24"/>
        </w:rPr>
        <w:t>Immunohistochemistry</w:t>
      </w:r>
      <w:bookmarkEnd w:id="21"/>
      <w:bookmarkEnd w:id="22"/>
    </w:p>
    <w:p w:rsidR="00E764F9" w:rsidRPr="00781B95" w:rsidRDefault="00167707" w:rsidP="00CD5CB2">
      <w:pPr>
        <w:adjustRightInd w:val="0"/>
        <w:snapToGrid w:val="0"/>
        <w:spacing w:line="360" w:lineRule="auto"/>
        <w:ind w:leftChars="0" w:left="0"/>
        <w:rPr>
          <w:rFonts w:ascii="Book Antiqua" w:eastAsia="宋体" w:hAnsi="Book Antiqua" w:cs="Times New Roman"/>
          <w:sz w:val="24"/>
          <w:szCs w:val="24"/>
        </w:rPr>
      </w:pPr>
      <w:r>
        <w:rPr>
          <w:rFonts w:ascii="Book Antiqua" w:eastAsia="宋体" w:hAnsi="Book Antiqua" w:cs="Times New Roman"/>
          <w:color w:val="000000" w:themeColor="text1"/>
          <w:sz w:val="24"/>
          <w:szCs w:val="24"/>
        </w:rPr>
        <w:t>T</w:t>
      </w:r>
      <w:r w:rsidRPr="00167707">
        <w:rPr>
          <w:rFonts w:ascii="Book Antiqua" w:eastAsia="宋体" w:hAnsi="Book Antiqua" w:cs="Times New Roman"/>
          <w:color w:val="000000" w:themeColor="text1"/>
          <w:sz w:val="24"/>
          <w:szCs w:val="24"/>
        </w:rPr>
        <w:t>issue section immunohistochemistry</w:t>
      </w:r>
      <w:r w:rsidR="00E764F9" w:rsidRPr="00781B95">
        <w:rPr>
          <w:rFonts w:ascii="Book Antiqua" w:eastAsia="宋体" w:hAnsi="Book Antiqua" w:cs="Times New Roman"/>
          <w:color w:val="000000" w:themeColor="text1"/>
          <w:sz w:val="24"/>
          <w:szCs w:val="24"/>
        </w:rPr>
        <w:t xml:space="preserve"> was performed according to the instructions provide</w:t>
      </w:r>
      <w:r w:rsidR="00355A23" w:rsidRPr="00781B95">
        <w:rPr>
          <w:rFonts w:ascii="Book Antiqua" w:eastAsia="宋体" w:hAnsi="Book Antiqua" w:cs="Times New Roman"/>
          <w:color w:val="000000" w:themeColor="text1"/>
          <w:sz w:val="24"/>
          <w:szCs w:val="24"/>
        </w:rPr>
        <w:t>d</w:t>
      </w:r>
      <w:r w:rsidR="00E764F9" w:rsidRPr="00781B95">
        <w:rPr>
          <w:rFonts w:ascii="Book Antiqua" w:eastAsia="宋体" w:hAnsi="Book Antiqua" w:cs="Times New Roman"/>
          <w:color w:val="000000" w:themeColor="text1"/>
          <w:sz w:val="24"/>
          <w:szCs w:val="24"/>
        </w:rPr>
        <w:t xml:space="preserve"> by the manufacturer. </w:t>
      </w:r>
      <w:r w:rsidR="00E764F9" w:rsidRPr="00781B95">
        <w:rPr>
          <w:rFonts w:ascii="Book Antiqua" w:eastAsia="宋体" w:hAnsi="Book Antiqua" w:cs="Times New Roman"/>
          <w:sz w:val="24"/>
          <w:szCs w:val="24"/>
        </w:rPr>
        <w:t xml:space="preserve">Briefly, </w:t>
      </w:r>
      <w:r w:rsidR="000B7458" w:rsidRPr="00781B95">
        <w:rPr>
          <w:rFonts w:ascii="Book Antiqua" w:eastAsia="宋体" w:hAnsi="Book Antiqua" w:cs="Times New Roman"/>
          <w:sz w:val="24"/>
          <w:szCs w:val="24"/>
        </w:rPr>
        <w:t>4</w:t>
      </w:r>
      <w:r w:rsidR="00BC44A3">
        <w:rPr>
          <w:rFonts w:ascii="Book Antiqua" w:eastAsia="宋体" w:hAnsi="Book Antiqua" w:cs="Times New Roman" w:hint="eastAsia"/>
          <w:sz w:val="24"/>
          <w:szCs w:val="24"/>
        </w:rPr>
        <w:t xml:space="preserve"> </w:t>
      </w:r>
      <w:r w:rsidR="0015014C" w:rsidRPr="00781B95">
        <w:rPr>
          <w:rFonts w:ascii="Book Antiqua" w:eastAsia="宋体" w:hAnsi="Book Antiqua" w:cs="Times New Roman"/>
          <w:sz w:val="24"/>
          <w:szCs w:val="24"/>
        </w:rPr>
        <w:t>μm</w:t>
      </w:r>
      <w:r>
        <w:rPr>
          <w:rFonts w:ascii="Book Antiqua" w:eastAsia="宋体" w:hAnsi="Book Antiqua" w:cs="Times New Roman" w:hint="eastAsia"/>
          <w:sz w:val="24"/>
          <w:szCs w:val="24"/>
        </w:rPr>
        <w:t xml:space="preserve"> </w:t>
      </w:r>
      <w:r w:rsidR="00E764F9" w:rsidRPr="00781B95">
        <w:rPr>
          <w:rFonts w:ascii="Book Antiqua" w:eastAsia="宋体" w:hAnsi="Book Antiqua" w:cs="Times New Roman"/>
          <w:sz w:val="24"/>
          <w:szCs w:val="24"/>
        </w:rPr>
        <w:t>f</w:t>
      </w:r>
      <w:r w:rsidR="00DB2603" w:rsidRPr="00781B95">
        <w:rPr>
          <w:rFonts w:ascii="Book Antiqua" w:eastAsia="宋体" w:hAnsi="Book Antiqua" w:cs="Times New Roman"/>
          <w:sz w:val="24"/>
          <w:szCs w:val="24"/>
        </w:rPr>
        <w:t>ormalin-fixed</w:t>
      </w:r>
      <w:r>
        <w:rPr>
          <w:rFonts w:ascii="Book Antiqua" w:eastAsia="宋体" w:hAnsi="Book Antiqua" w:cs="Times New Roman" w:hint="eastAsia"/>
          <w:sz w:val="24"/>
          <w:szCs w:val="24"/>
        </w:rPr>
        <w:t>,</w:t>
      </w:r>
      <w:r w:rsidR="00E764F9" w:rsidRPr="00781B95">
        <w:rPr>
          <w:rFonts w:ascii="Book Antiqua" w:eastAsia="宋体" w:hAnsi="Book Antiqua" w:cs="Times New Roman"/>
          <w:sz w:val="24"/>
          <w:szCs w:val="24"/>
        </w:rPr>
        <w:t xml:space="preserve"> paraffin-embedded tissue sections</w:t>
      </w:r>
      <w:r w:rsidR="0015014C" w:rsidRPr="00781B95">
        <w:rPr>
          <w:rFonts w:ascii="Book Antiqua" w:eastAsia="宋体" w:hAnsi="Book Antiqua" w:cs="Times New Roman"/>
          <w:sz w:val="24"/>
          <w:szCs w:val="24"/>
        </w:rPr>
        <w:t xml:space="preserve"> </w:t>
      </w:r>
      <w:r w:rsidR="0068272E" w:rsidRPr="00781B95">
        <w:rPr>
          <w:rFonts w:ascii="Book Antiqua" w:eastAsia="宋体" w:hAnsi="Book Antiqua" w:cs="Times New Roman"/>
          <w:sz w:val="24"/>
          <w:szCs w:val="24"/>
        </w:rPr>
        <w:t>were deparaffinized</w:t>
      </w:r>
      <w:r w:rsidR="00E764F9" w:rsidRPr="00781B95">
        <w:rPr>
          <w:rFonts w:ascii="Book Antiqua" w:eastAsia="宋体" w:hAnsi="Book Antiqua" w:cs="Times New Roman"/>
          <w:sz w:val="24"/>
          <w:szCs w:val="24"/>
        </w:rPr>
        <w:t xml:space="preserve"> and rehydrated through a graded alcohol</w:t>
      </w:r>
      <w:r>
        <w:rPr>
          <w:rFonts w:ascii="Book Antiqua" w:eastAsia="宋体" w:hAnsi="Book Antiqua" w:cs="Times New Roman" w:hint="eastAsia"/>
          <w:sz w:val="24"/>
          <w:szCs w:val="24"/>
        </w:rPr>
        <w:t xml:space="preserve"> series</w:t>
      </w:r>
      <w:r w:rsidR="00E764F9" w:rsidRPr="00781B95">
        <w:rPr>
          <w:rFonts w:ascii="Book Antiqua" w:eastAsia="宋体" w:hAnsi="Book Antiqua" w:cs="Times New Roman"/>
          <w:sz w:val="24"/>
          <w:szCs w:val="24"/>
        </w:rPr>
        <w:t>. Antigen retrieval was performed in 10 m</w:t>
      </w:r>
      <w:r w:rsidR="00BC44A3">
        <w:rPr>
          <w:rFonts w:ascii="Book Antiqua" w:eastAsia="宋体" w:hAnsi="Book Antiqua" w:cs="Times New Roman" w:hint="eastAsia"/>
          <w:sz w:val="24"/>
          <w:szCs w:val="24"/>
        </w:rPr>
        <w:t>mol/L</w:t>
      </w:r>
      <w:r w:rsidR="00E764F9" w:rsidRPr="00781B95">
        <w:rPr>
          <w:rFonts w:ascii="Book Antiqua" w:eastAsia="宋体" w:hAnsi="Book Antiqua" w:cs="Times New Roman"/>
          <w:sz w:val="24"/>
          <w:szCs w:val="24"/>
        </w:rPr>
        <w:t xml:space="preserve"> sodium citrate (pH 6.0) for 5</w:t>
      </w:r>
      <w:r>
        <w:rPr>
          <w:rFonts w:ascii="Book Antiqua" w:eastAsia="宋体" w:hAnsi="Book Antiqua" w:cs="Times New Roman" w:hint="eastAsia"/>
          <w:sz w:val="24"/>
          <w:szCs w:val="24"/>
        </w:rPr>
        <w:t xml:space="preserve"> </w:t>
      </w:r>
      <w:r w:rsidR="00E764F9" w:rsidRPr="00781B95">
        <w:rPr>
          <w:rFonts w:ascii="Book Antiqua" w:eastAsia="宋体" w:hAnsi="Book Antiqua" w:cs="Times New Roman"/>
          <w:sz w:val="24"/>
          <w:szCs w:val="24"/>
        </w:rPr>
        <w:t xml:space="preserve">min </w:t>
      </w:r>
      <w:r>
        <w:rPr>
          <w:rFonts w:ascii="Book Antiqua" w:eastAsia="宋体" w:hAnsi="Book Antiqua" w:cs="Times New Roman" w:hint="eastAsia"/>
          <w:sz w:val="24"/>
          <w:szCs w:val="24"/>
        </w:rPr>
        <w:t>using</w:t>
      </w:r>
      <w:r w:rsidRPr="00781B95">
        <w:rPr>
          <w:rFonts w:ascii="Book Antiqua" w:eastAsia="宋体" w:hAnsi="Book Antiqua" w:cs="Times New Roman"/>
          <w:sz w:val="24"/>
          <w:szCs w:val="24"/>
        </w:rPr>
        <w:t xml:space="preserve"> </w:t>
      </w:r>
      <w:r w:rsidR="00E764F9" w:rsidRPr="00781B95">
        <w:rPr>
          <w:rFonts w:ascii="Book Antiqua" w:eastAsia="宋体" w:hAnsi="Book Antiqua" w:cs="Times New Roman"/>
          <w:sz w:val="24"/>
          <w:szCs w:val="24"/>
        </w:rPr>
        <w:t xml:space="preserve">a pressure </w:t>
      </w:r>
      <w:r w:rsidR="0015014C" w:rsidRPr="00781B95">
        <w:rPr>
          <w:rFonts w:ascii="Book Antiqua" w:eastAsia="宋体" w:hAnsi="Book Antiqua" w:cs="Times New Roman"/>
          <w:sz w:val="24"/>
          <w:szCs w:val="24"/>
        </w:rPr>
        <w:t>cooker</w:t>
      </w:r>
      <w:r>
        <w:rPr>
          <w:rFonts w:ascii="Book Antiqua" w:eastAsia="宋体" w:hAnsi="Book Antiqua" w:cs="Times New Roman" w:hint="eastAsia"/>
          <w:sz w:val="24"/>
          <w:szCs w:val="24"/>
        </w:rPr>
        <w:t xml:space="preserve"> and</w:t>
      </w:r>
      <w:r w:rsidR="0015014C" w:rsidRPr="00781B95">
        <w:rPr>
          <w:rFonts w:ascii="Book Antiqua" w:eastAsia="宋体" w:hAnsi="Book Antiqua" w:cs="Times New Roman"/>
          <w:sz w:val="24"/>
          <w:szCs w:val="24"/>
        </w:rPr>
        <w:t xml:space="preserve"> the sections were allowed to cool </w:t>
      </w:r>
      <w:r w:rsidR="00E764F9" w:rsidRPr="00781B95">
        <w:rPr>
          <w:rFonts w:ascii="Book Antiqua" w:eastAsia="宋体" w:hAnsi="Book Antiqua" w:cs="Times New Roman"/>
          <w:sz w:val="24"/>
          <w:szCs w:val="24"/>
        </w:rPr>
        <w:t xml:space="preserve">for 45 min at room temperature. </w:t>
      </w:r>
      <w:r w:rsidR="0068272E" w:rsidRPr="00781B95">
        <w:rPr>
          <w:rFonts w:ascii="Book Antiqua" w:eastAsia="宋体" w:hAnsi="Book Antiqua" w:cs="Times New Roman"/>
          <w:sz w:val="24"/>
          <w:szCs w:val="24"/>
        </w:rPr>
        <w:t>After blocking</w:t>
      </w:r>
      <w:r w:rsidR="00E764F9" w:rsidRPr="00781B95">
        <w:rPr>
          <w:rFonts w:ascii="Book Antiqua" w:eastAsia="宋体" w:hAnsi="Book Antiqua" w:cs="Times New Roman"/>
          <w:sz w:val="24"/>
          <w:szCs w:val="24"/>
        </w:rPr>
        <w:t xml:space="preserve"> with 3% hydrogen peroxide for 10 min</w:t>
      </w:r>
      <w:r w:rsidR="00475F27" w:rsidRPr="00781B95">
        <w:rPr>
          <w:rFonts w:ascii="Book Antiqua" w:hAnsi="Book Antiqua"/>
          <w:sz w:val="24"/>
          <w:szCs w:val="24"/>
        </w:rPr>
        <w:t xml:space="preserve"> </w:t>
      </w:r>
      <w:r w:rsidR="00475F27" w:rsidRPr="00781B95">
        <w:rPr>
          <w:rFonts w:ascii="Book Antiqua" w:eastAsia="宋体" w:hAnsi="Book Antiqua" w:cs="Times New Roman"/>
          <w:sz w:val="24"/>
          <w:szCs w:val="24"/>
        </w:rPr>
        <w:t>to inactivate endogenous peroxidase</w:t>
      </w:r>
      <w:r w:rsidR="00E764F9" w:rsidRPr="00781B95">
        <w:rPr>
          <w:rFonts w:ascii="Book Antiqua" w:eastAsia="宋体" w:hAnsi="Book Antiqua" w:cs="Times New Roman"/>
          <w:sz w:val="24"/>
          <w:szCs w:val="24"/>
        </w:rPr>
        <w:t xml:space="preserve">, </w:t>
      </w:r>
      <w:r w:rsidR="00475F27" w:rsidRPr="00781B95">
        <w:rPr>
          <w:rFonts w:ascii="Book Antiqua" w:eastAsia="宋体" w:hAnsi="Book Antiqua" w:cs="Times New Roman"/>
          <w:sz w:val="24"/>
          <w:szCs w:val="24"/>
        </w:rPr>
        <w:t xml:space="preserve">the </w:t>
      </w:r>
      <w:r w:rsidR="0015014C" w:rsidRPr="00781B95">
        <w:rPr>
          <w:rFonts w:ascii="Book Antiqua" w:eastAsia="宋体" w:hAnsi="Book Antiqua" w:cs="Times New Roman"/>
          <w:sz w:val="24"/>
          <w:szCs w:val="24"/>
        </w:rPr>
        <w:t>slide</w:t>
      </w:r>
      <w:r w:rsidR="00475F27" w:rsidRPr="00781B95">
        <w:rPr>
          <w:rFonts w:ascii="Book Antiqua" w:eastAsia="宋体" w:hAnsi="Book Antiqua" w:cs="Times New Roman"/>
          <w:sz w:val="24"/>
          <w:szCs w:val="24"/>
        </w:rPr>
        <w:t>s were washed three times with phosphate-buffered saline (PBS)</w:t>
      </w:r>
      <w:r>
        <w:rPr>
          <w:rFonts w:ascii="Book Antiqua" w:eastAsia="宋体" w:hAnsi="Book Antiqua" w:cs="Times New Roman" w:hint="eastAsia"/>
          <w:sz w:val="24"/>
          <w:szCs w:val="24"/>
        </w:rPr>
        <w:t xml:space="preserve"> and</w:t>
      </w:r>
      <w:r w:rsidR="00475F27" w:rsidRPr="00781B95">
        <w:rPr>
          <w:rFonts w:ascii="Book Antiqua" w:eastAsia="宋体" w:hAnsi="Book Antiqua" w:cs="Times New Roman"/>
          <w:sz w:val="24"/>
          <w:szCs w:val="24"/>
        </w:rPr>
        <w:t xml:space="preserve"> i</w:t>
      </w:r>
      <w:r w:rsidR="00E764F9" w:rsidRPr="00781B95">
        <w:rPr>
          <w:rFonts w:ascii="Book Antiqua" w:eastAsia="宋体" w:hAnsi="Book Antiqua" w:cs="Times New Roman"/>
          <w:sz w:val="24"/>
          <w:szCs w:val="24"/>
        </w:rPr>
        <w:t>ncubated with 10% goat serum for 30</w:t>
      </w:r>
      <w:r>
        <w:rPr>
          <w:rFonts w:ascii="Book Antiqua" w:eastAsia="宋体" w:hAnsi="Book Antiqua" w:cs="Times New Roman" w:hint="eastAsia"/>
          <w:sz w:val="24"/>
          <w:szCs w:val="24"/>
        </w:rPr>
        <w:t xml:space="preserve"> </w:t>
      </w:r>
      <w:r w:rsidR="00E764F9" w:rsidRPr="00781B95">
        <w:rPr>
          <w:rFonts w:ascii="Book Antiqua" w:eastAsia="宋体" w:hAnsi="Book Antiqua" w:cs="Times New Roman"/>
          <w:sz w:val="24"/>
          <w:szCs w:val="24"/>
        </w:rPr>
        <w:t xml:space="preserve">min </w:t>
      </w:r>
      <w:bookmarkStart w:id="23" w:name="OLE_LINK59"/>
      <w:bookmarkStart w:id="24" w:name="OLE_LINK61"/>
      <w:r w:rsidR="00E764F9" w:rsidRPr="00781B95">
        <w:rPr>
          <w:rFonts w:ascii="Book Antiqua" w:eastAsia="宋体" w:hAnsi="Book Antiqua" w:cs="Times New Roman"/>
          <w:sz w:val="24"/>
          <w:szCs w:val="24"/>
        </w:rPr>
        <w:t>at room temperature.</w:t>
      </w:r>
      <w:bookmarkEnd w:id="23"/>
      <w:bookmarkEnd w:id="24"/>
      <w:r w:rsidR="00E764F9" w:rsidRPr="00781B95">
        <w:rPr>
          <w:rFonts w:ascii="Book Antiqua" w:eastAsia="宋体" w:hAnsi="Book Antiqua" w:cs="Times New Roman"/>
          <w:sz w:val="24"/>
          <w:szCs w:val="24"/>
        </w:rPr>
        <w:t xml:space="preserve"> </w:t>
      </w:r>
      <w:r>
        <w:rPr>
          <w:rFonts w:ascii="Book Antiqua" w:eastAsia="宋体" w:hAnsi="Book Antiqua" w:cs="Times New Roman" w:hint="eastAsia"/>
          <w:sz w:val="24"/>
          <w:szCs w:val="24"/>
        </w:rPr>
        <w:t>T</w:t>
      </w:r>
      <w:r w:rsidR="00475F27" w:rsidRPr="00781B95">
        <w:rPr>
          <w:rFonts w:ascii="Book Antiqua" w:eastAsia="宋体" w:hAnsi="Book Antiqua" w:cs="Times New Roman"/>
          <w:sz w:val="24"/>
          <w:szCs w:val="24"/>
        </w:rPr>
        <w:t xml:space="preserve">he </w:t>
      </w:r>
      <w:r w:rsidR="00E764F9" w:rsidRPr="00781B95">
        <w:rPr>
          <w:rFonts w:ascii="Book Antiqua" w:eastAsia="宋体" w:hAnsi="Book Antiqua" w:cs="Times New Roman"/>
          <w:sz w:val="24"/>
          <w:szCs w:val="24"/>
        </w:rPr>
        <w:t xml:space="preserve">sections were </w:t>
      </w:r>
      <w:r>
        <w:rPr>
          <w:rFonts w:ascii="Book Antiqua" w:eastAsia="宋体" w:hAnsi="Book Antiqua" w:cs="Times New Roman" w:hint="eastAsia"/>
          <w:sz w:val="24"/>
          <w:szCs w:val="24"/>
        </w:rPr>
        <w:t xml:space="preserve">then </w:t>
      </w:r>
      <w:r w:rsidR="00E764F9" w:rsidRPr="00781B95">
        <w:rPr>
          <w:rFonts w:ascii="Book Antiqua" w:eastAsia="宋体" w:hAnsi="Book Antiqua" w:cs="Times New Roman"/>
          <w:sz w:val="24"/>
          <w:szCs w:val="24"/>
        </w:rPr>
        <w:t xml:space="preserve">incubated with </w:t>
      </w:r>
      <w:r>
        <w:rPr>
          <w:rFonts w:ascii="Book Antiqua" w:eastAsia="宋体" w:hAnsi="Book Antiqua" w:cs="Times New Roman" w:hint="eastAsia"/>
          <w:sz w:val="24"/>
          <w:szCs w:val="24"/>
        </w:rPr>
        <w:t xml:space="preserve">an </w:t>
      </w:r>
      <w:r w:rsidR="0068272E" w:rsidRPr="00781B95">
        <w:rPr>
          <w:rFonts w:ascii="Book Antiqua" w:eastAsia="宋体" w:hAnsi="Book Antiqua" w:cs="Times New Roman"/>
          <w:sz w:val="24"/>
          <w:szCs w:val="24"/>
        </w:rPr>
        <w:t>anti-</w:t>
      </w:r>
      <w:r w:rsidR="00207DB0" w:rsidRPr="00207DB0">
        <w:rPr>
          <w:rFonts w:ascii="Book Antiqua" w:eastAsia="宋体" w:hAnsi="Book Antiqua" w:cs="Times New Roman"/>
          <w:caps/>
          <w:sz w:val="24"/>
          <w:szCs w:val="24"/>
        </w:rPr>
        <w:t>CAV-1</w:t>
      </w:r>
      <w:r w:rsidR="0068272E" w:rsidRPr="00781B95">
        <w:rPr>
          <w:rFonts w:ascii="Book Antiqua" w:eastAsia="宋体" w:hAnsi="Book Antiqua" w:cs="Times New Roman"/>
          <w:sz w:val="24"/>
          <w:szCs w:val="24"/>
        </w:rPr>
        <w:t xml:space="preserve"> antibody (</w:t>
      </w:r>
      <w:r w:rsidR="00F546D0" w:rsidRPr="00781B95">
        <w:rPr>
          <w:rFonts w:ascii="Book Antiqua" w:eastAsia="宋体" w:hAnsi="Book Antiqua" w:cs="Times New Roman"/>
          <w:sz w:val="24"/>
          <w:szCs w:val="24"/>
        </w:rPr>
        <w:t xml:space="preserve">rabbit </w:t>
      </w:r>
      <w:r w:rsidR="00F16709" w:rsidRPr="00781B95">
        <w:rPr>
          <w:rFonts w:ascii="Book Antiqua" w:eastAsia="宋体" w:hAnsi="Book Antiqua" w:cs="Times New Roman"/>
          <w:sz w:val="24"/>
          <w:szCs w:val="24"/>
        </w:rPr>
        <w:t>mono</w:t>
      </w:r>
      <w:r w:rsidR="00F546D0" w:rsidRPr="00781B95">
        <w:rPr>
          <w:rFonts w:ascii="Book Antiqua" w:eastAsia="宋体" w:hAnsi="Book Antiqua" w:cs="Times New Roman"/>
          <w:sz w:val="24"/>
          <w:szCs w:val="24"/>
        </w:rPr>
        <w:t>clonal, dilution</w:t>
      </w:r>
      <w:r w:rsidR="00E301E3">
        <w:rPr>
          <w:rFonts w:ascii="Book Antiqua" w:eastAsia="宋体" w:hAnsi="Book Antiqua" w:cs="Times New Roman" w:hint="eastAsia"/>
          <w:sz w:val="24"/>
          <w:szCs w:val="24"/>
        </w:rPr>
        <w:t xml:space="preserve"> </w:t>
      </w:r>
      <w:r w:rsidR="0068272E" w:rsidRPr="00781B95">
        <w:rPr>
          <w:rFonts w:ascii="Book Antiqua" w:eastAsia="宋体" w:hAnsi="Book Antiqua" w:cs="Times New Roman"/>
          <w:sz w:val="24"/>
          <w:szCs w:val="24"/>
        </w:rPr>
        <w:t>1:100</w:t>
      </w:r>
      <w:r w:rsidR="0068272E" w:rsidRPr="00781B95">
        <w:rPr>
          <w:rFonts w:ascii="Book Antiqua" w:eastAsia="宋体" w:hAnsi="Book Antiqua" w:cs="Times New Roman"/>
          <w:sz w:val="24"/>
          <w:szCs w:val="24"/>
        </w:rPr>
        <w:t>，</w:t>
      </w:r>
      <w:r w:rsidR="00E301E3">
        <w:rPr>
          <w:rFonts w:ascii="Book Antiqua" w:eastAsia="宋体" w:hAnsi="Book Antiqua" w:cs="Times New Roman" w:hint="eastAsia"/>
          <w:sz w:val="24"/>
          <w:szCs w:val="24"/>
        </w:rPr>
        <w:t>C</w:t>
      </w:r>
      <w:r w:rsidR="00E301E3" w:rsidRPr="00781B95">
        <w:rPr>
          <w:rFonts w:ascii="Book Antiqua" w:eastAsia="宋体" w:hAnsi="Book Antiqua" w:cs="Times New Roman"/>
          <w:sz w:val="24"/>
          <w:szCs w:val="24"/>
        </w:rPr>
        <w:t xml:space="preserve">ell </w:t>
      </w:r>
      <w:r w:rsidR="00E301E3">
        <w:rPr>
          <w:rFonts w:ascii="Book Antiqua" w:eastAsia="宋体" w:hAnsi="Book Antiqua" w:cs="Times New Roman" w:hint="eastAsia"/>
          <w:sz w:val="24"/>
          <w:szCs w:val="24"/>
        </w:rPr>
        <w:t>S</w:t>
      </w:r>
      <w:r w:rsidR="00E301E3" w:rsidRPr="00781B95">
        <w:rPr>
          <w:rFonts w:ascii="Book Antiqua" w:eastAsia="宋体" w:hAnsi="Book Antiqua" w:cs="Times New Roman"/>
          <w:sz w:val="24"/>
          <w:szCs w:val="24"/>
        </w:rPr>
        <w:t xml:space="preserve">ignaling </w:t>
      </w:r>
      <w:r w:rsidR="00E301E3">
        <w:rPr>
          <w:rFonts w:ascii="Book Antiqua" w:eastAsia="宋体" w:hAnsi="Book Antiqua" w:cs="Times New Roman" w:hint="eastAsia"/>
          <w:sz w:val="24"/>
          <w:szCs w:val="24"/>
        </w:rPr>
        <w:t>T</w:t>
      </w:r>
      <w:r w:rsidR="00E301E3" w:rsidRPr="00781B95">
        <w:rPr>
          <w:rFonts w:ascii="Book Antiqua" w:eastAsia="宋体" w:hAnsi="Book Antiqua" w:cs="Times New Roman"/>
          <w:sz w:val="24"/>
          <w:szCs w:val="24"/>
        </w:rPr>
        <w:t>echnology</w:t>
      </w:r>
      <w:r w:rsidR="00F546D0" w:rsidRPr="00781B95">
        <w:rPr>
          <w:rFonts w:ascii="Book Antiqua" w:eastAsia="宋体" w:hAnsi="Book Antiqua" w:cs="Times New Roman"/>
          <w:sz w:val="24"/>
          <w:szCs w:val="24"/>
        </w:rPr>
        <w:t>, CST</w:t>
      </w:r>
      <w:r w:rsidR="0068272E" w:rsidRPr="00781B95">
        <w:rPr>
          <w:rFonts w:ascii="Book Antiqua" w:eastAsia="宋体" w:hAnsi="Book Antiqua" w:cs="Times New Roman"/>
          <w:sz w:val="24"/>
          <w:szCs w:val="24"/>
        </w:rPr>
        <w:t xml:space="preserve">) </w:t>
      </w:r>
      <w:r w:rsidR="00475F27" w:rsidRPr="00781B95">
        <w:rPr>
          <w:rFonts w:ascii="Book Antiqua" w:eastAsia="宋体" w:hAnsi="Book Antiqua" w:cs="Times New Roman"/>
          <w:sz w:val="24"/>
          <w:szCs w:val="24"/>
        </w:rPr>
        <w:t>overnight at</w:t>
      </w:r>
      <w:r w:rsidR="00E764F9" w:rsidRPr="00781B95">
        <w:rPr>
          <w:rFonts w:ascii="Book Antiqua" w:eastAsia="宋体" w:hAnsi="Book Antiqua" w:cs="Times New Roman"/>
          <w:sz w:val="24"/>
          <w:szCs w:val="24"/>
        </w:rPr>
        <w:t xml:space="preserve"> 4</w:t>
      </w:r>
      <w:r w:rsidR="00BC44A3">
        <w:rPr>
          <w:rFonts w:ascii="Book Antiqua" w:eastAsia="宋体" w:hAnsi="Book Antiqua" w:cs="Times New Roman" w:hint="eastAsia"/>
          <w:sz w:val="24"/>
          <w:szCs w:val="24"/>
        </w:rPr>
        <w:t xml:space="preserve"> </w:t>
      </w:r>
      <w:r w:rsidR="00E764F9" w:rsidRPr="00781B95">
        <w:rPr>
          <w:rFonts w:ascii="Book Antiqua" w:eastAsia="宋体" w:hAnsi="Book Antiqua" w:cs="Times New Roman"/>
          <w:sz w:val="24"/>
          <w:szCs w:val="24"/>
        </w:rPr>
        <w:t xml:space="preserve">°C, </w:t>
      </w:r>
      <w:r w:rsidR="00475F27" w:rsidRPr="00781B95">
        <w:rPr>
          <w:rFonts w:ascii="Book Antiqua" w:eastAsia="宋体" w:hAnsi="Book Antiqua" w:cs="Times New Roman"/>
          <w:sz w:val="24"/>
          <w:szCs w:val="24"/>
        </w:rPr>
        <w:t>and</w:t>
      </w:r>
      <w:r w:rsidR="00E764F9" w:rsidRPr="00781B95">
        <w:rPr>
          <w:rFonts w:ascii="Book Antiqua" w:eastAsia="宋体" w:hAnsi="Book Antiqua" w:cs="Times New Roman"/>
          <w:sz w:val="24"/>
          <w:szCs w:val="24"/>
        </w:rPr>
        <w:t xml:space="preserve"> </w:t>
      </w:r>
      <w:r w:rsidR="00DB2603" w:rsidRPr="00781B95">
        <w:rPr>
          <w:rFonts w:ascii="Book Antiqua" w:eastAsia="宋体" w:hAnsi="Book Antiqua" w:cs="Times New Roman"/>
          <w:sz w:val="24"/>
          <w:szCs w:val="24"/>
        </w:rPr>
        <w:t xml:space="preserve">the slides </w:t>
      </w:r>
      <w:r w:rsidR="00E301E3">
        <w:rPr>
          <w:rFonts w:ascii="Book Antiqua" w:eastAsia="宋体" w:hAnsi="Book Antiqua" w:cs="Times New Roman" w:hint="eastAsia"/>
          <w:sz w:val="24"/>
          <w:szCs w:val="24"/>
        </w:rPr>
        <w:t>then incubated</w:t>
      </w:r>
      <w:r w:rsidR="00DB2603" w:rsidRPr="00781B95">
        <w:rPr>
          <w:rFonts w:ascii="Book Antiqua" w:eastAsia="宋体" w:hAnsi="Book Antiqua" w:cs="Times New Roman"/>
          <w:sz w:val="24"/>
          <w:szCs w:val="24"/>
        </w:rPr>
        <w:t xml:space="preserve"> with HRP-conjugated sheep anti-rabbit secondary antibodies (GTVision; </w:t>
      </w:r>
      <w:r w:rsidR="00384CAF" w:rsidRPr="00781B95">
        <w:rPr>
          <w:rFonts w:ascii="Book Antiqua" w:eastAsia="宋体" w:hAnsi="Book Antiqua" w:cs="Times New Roman"/>
          <w:sz w:val="24"/>
          <w:szCs w:val="24"/>
        </w:rPr>
        <w:t>S</w:t>
      </w:r>
      <w:r w:rsidR="00DB2603" w:rsidRPr="00781B95">
        <w:rPr>
          <w:rFonts w:ascii="Book Antiqua" w:eastAsia="宋体" w:hAnsi="Book Antiqua" w:cs="Times New Roman"/>
          <w:sz w:val="24"/>
          <w:szCs w:val="24"/>
        </w:rPr>
        <w:t>hanghai, China) for 30 min at room temperature</w:t>
      </w:r>
      <w:r w:rsidR="00E764F9" w:rsidRPr="00781B95">
        <w:rPr>
          <w:rFonts w:ascii="Book Antiqua" w:eastAsia="宋体" w:hAnsi="Book Antiqua" w:cs="Times New Roman"/>
          <w:sz w:val="24"/>
          <w:szCs w:val="24"/>
        </w:rPr>
        <w:t>.</w:t>
      </w:r>
      <w:r w:rsidR="00475F27" w:rsidRPr="00781B95">
        <w:rPr>
          <w:rFonts w:ascii="Book Antiqua" w:eastAsia="宋体" w:hAnsi="Book Antiqua" w:cs="Times New Roman"/>
          <w:sz w:val="24"/>
          <w:szCs w:val="24"/>
        </w:rPr>
        <w:t xml:space="preserve"> </w:t>
      </w:r>
      <w:r w:rsidR="00E764F9" w:rsidRPr="00781B95">
        <w:rPr>
          <w:rFonts w:ascii="Book Antiqua" w:eastAsia="宋体" w:hAnsi="Book Antiqua" w:cs="Times New Roman"/>
          <w:sz w:val="24"/>
          <w:szCs w:val="24"/>
        </w:rPr>
        <w:t>Immunoreactivity was revealed using 3,</w:t>
      </w:r>
      <w:r w:rsidR="00475F27" w:rsidRPr="00781B95">
        <w:rPr>
          <w:rFonts w:ascii="Book Antiqua" w:eastAsia="宋体" w:hAnsi="Book Antiqua" w:cs="Times New Roman"/>
          <w:sz w:val="24"/>
          <w:szCs w:val="24"/>
        </w:rPr>
        <w:t xml:space="preserve"> </w:t>
      </w:r>
      <w:r w:rsidR="00E764F9" w:rsidRPr="00781B95">
        <w:rPr>
          <w:rFonts w:ascii="Book Antiqua" w:eastAsia="宋体" w:hAnsi="Book Antiqua" w:cs="Times New Roman"/>
          <w:sz w:val="24"/>
          <w:szCs w:val="24"/>
        </w:rPr>
        <w:t xml:space="preserve">3'-diaminobenzidine and counterstaining with </w:t>
      </w:r>
      <w:r w:rsidR="00475F27" w:rsidRPr="00781B95">
        <w:rPr>
          <w:rFonts w:ascii="Book Antiqua" w:eastAsia="宋体" w:hAnsi="Book Antiqua" w:cs="Times New Roman"/>
          <w:sz w:val="24"/>
          <w:szCs w:val="24"/>
        </w:rPr>
        <w:t xml:space="preserve">Mayer's </w:t>
      </w:r>
      <w:r w:rsidR="00E764F9" w:rsidRPr="00781B95">
        <w:rPr>
          <w:rFonts w:ascii="Book Antiqua" w:eastAsia="宋体" w:hAnsi="Book Antiqua" w:cs="Times New Roman"/>
          <w:sz w:val="24"/>
          <w:szCs w:val="24"/>
        </w:rPr>
        <w:t>hematoxylin.</w:t>
      </w:r>
      <w:r w:rsidR="0015014C" w:rsidRPr="00781B95">
        <w:rPr>
          <w:rFonts w:ascii="Book Antiqua" w:eastAsia="宋体" w:hAnsi="Book Antiqua" w:cs="Times New Roman"/>
          <w:sz w:val="24"/>
          <w:szCs w:val="24"/>
        </w:rPr>
        <w:t xml:space="preserve"> </w:t>
      </w:r>
      <w:r w:rsidR="00DB2603" w:rsidRPr="00781B95">
        <w:rPr>
          <w:rFonts w:ascii="Book Antiqua" w:eastAsia="宋体" w:hAnsi="Book Antiqua" w:cs="Times New Roman"/>
          <w:sz w:val="24"/>
          <w:szCs w:val="24"/>
        </w:rPr>
        <w:t>A known positive tissue sample (breast cancer slide) was used as a positive control.</w:t>
      </w:r>
    </w:p>
    <w:p w:rsidR="002F673A" w:rsidRPr="00781B95" w:rsidRDefault="002F673A" w:rsidP="00CD5CB2">
      <w:pPr>
        <w:adjustRightInd w:val="0"/>
        <w:snapToGrid w:val="0"/>
        <w:spacing w:line="360" w:lineRule="auto"/>
        <w:ind w:leftChars="0" w:left="0"/>
        <w:rPr>
          <w:rFonts w:ascii="Book Antiqua" w:eastAsia="宋体" w:hAnsi="Book Antiqua" w:cs="Times New Roman"/>
          <w:sz w:val="24"/>
          <w:szCs w:val="24"/>
        </w:rPr>
      </w:pPr>
    </w:p>
    <w:p w:rsidR="002F673A" w:rsidRPr="00BC44A3" w:rsidRDefault="002F673A" w:rsidP="00CD5CB2">
      <w:pPr>
        <w:adjustRightInd w:val="0"/>
        <w:snapToGrid w:val="0"/>
        <w:spacing w:line="360" w:lineRule="auto"/>
        <w:ind w:leftChars="0" w:left="0"/>
        <w:rPr>
          <w:rFonts w:ascii="Book Antiqua" w:eastAsia="宋体" w:hAnsi="Book Antiqua" w:cs="Times New Roman"/>
          <w:b/>
          <w:i/>
          <w:sz w:val="24"/>
          <w:szCs w:val="24"/>
        </w:rPr>
      </w:pPr>
      <w:r w:rsidRPr="00BC44A3">
        <w:rPr>
          <w:rFonts w:ascii="Book Antiqua" w:eastAsia="宋体" w:hAnsi="Book Antiqua" w:cs="Times New Roman"/>
          <w:b/>
          <w:i/>
          <w:sz w:val="24"/>
          <w:szCs w:val="24"/>
        </w:rPr>
        <w:t>Evaluation of immunostaining</w:t>
      </w:r>
    </w:p>
    <w:p w:rsidR="0015297E" w:rsidRPr="00781B95" w:rsidRDefault="00DB2603"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The staining of s</w:t>
      </w:r>
      <w:r w:rsidR="0015014C" w:rsidRPr="00781B95">
        <w:rPr>
          <w:rFonts w:ascii="Book Antiqua" w:eastAsia="宋体" w:hAnsi="Book Antiqua" w:cs="Times New Roman"/>
          <w:sz w:val="24"/>
          <w:szCs w:val="24"/>
        </w:rPr>
        <w:t>tromal</w:t>
      </w:r>
      <w:r w:rsidR="002F673A" w:rsidRPr="00781B95">
        <w:rPr>
          <w:rFonts w:ascii="Book Antiqua" w:eastAsia="宋体" w:hAnsi="Book Antiqua" w:cs="Times New Roman"/>
          <w:sz w:val="24"/>
          <w:szCs w:val="24"/>
        </w:rPr>
        <w:t xml:space="preserve"> </w:t>
      </w:r>
      <w:r w:rsidR="00207DB0" w:rsidRPr="00207DB0">
        <w:rPr>
          <w:rFonts w:ascii="Book Antiqua" w:eastAsia="宋体" w:hAnsi="Book Antiqua" w:cs="Times New Roman"/>
          <w:caps/>
          <w:sz w:val="24"/>
          <w:szCs w:val="24"/>
        </w:rPr>
        <w:t>CAV-1</w:t>
      </w:r>
      <w:r w:rsidR="0015014C" w:rsidRPr="00781B95">
        <w:rPr>
          <w:rFonts w:ascii="Book Antiqua" w:eastAsia="宋体" w:hAnsi="Book Antiqua" w:cs="Times New Roman"/>
          <w:sz w:val="24"/>
          <w:szCs w:val="24"/>
        </w:rPr>
        <w:t xml:space="preserve"> was scored</w:t>
      </w:r>
      <w:r w:rsidR="002F673A" w:rsidRPr="00781B95">
        <w:rPr>
          <w:rFonts w:ascii="Book Antiqua" w:eastAsia="宋体" w:hAnsi="Book Antiqua" w:cs="Times New Roman"/>
          <w:sz w:val="24"/>
          <w:szCs w:val="24"/>
        </w:rPr>
        <w:t xml:space="preserve"> semi-quantitatively as negative (0, no staining), weak (1, either diffuse weak staining or strong staining in less than 30% of </w:t>
      </w:r>
      <w:r w:rsidR="00E301E3">
        <w:rPr>
          <w:rFonts w:ascii="Book Antiqua" w:eastAsia="宋体" w:hAnsi="Book Antiqua" w:cs="Times New Roman" w:hint="eastAsia"/>
          <w:sz w:val="24"/>
          <w:szCs w:val="24"/>
        </w:rPr>
        <w:t xml:space="preserve">the </w:t>
      </w:r>
      <w:r w:rsidR="002F673A" w:rsidRPr="00781B95">
        <w:rPr>
          <w:rFonts w:ascii="Book Antiqua" w:eastAsia="宋体" w:hAnsi="Book Antiqua" w:cs="Times New Roman"/>
          <w:sz w:val="24"/>
          <w:szCs w:val="24"/>
        </w:rPr>
        <w:t>stromal cells) or strong (2, deﬁned as strong staining of 30% or more of the stromal cells)</w:t>
      </w:r>
      <w:r w:rsidR="00126273" w:rsidRPr="00781B95">
        <w:rPr>
          <w:rFonts w:ascii="Book Antiqua" w:eastAsia="宋体" w:hAnsi="Book Antiqua" w:cs="Times New Roman"/>
          <w:sz w:val="24"/>
          <w:szCs w:val="24"/>
        </w:rPr>
        <w:fldChar w:fldCharType="begin"/>
      </w:r>
      <w:r w:rsidR="00D047B5" w:rsidRPr="00781B95">
        <w:rPr>
          <w:rFonts w:ascii="Book Antiqua" w:eastAsia="宋体" w:hAnsi="Book Antiqua" w:cs="Times New Roman"/>
          <w:sz w:val="24"/>
          <w:szCs w:val="24"/>
        </w:rPr>
        <w:instrText xml:space="preserve"> ADDIN EN.CITE &lt;EndNote&gt;&lt;Cite&gt;&lt;Author&gt;Witkiewicz&lt;/Author&gt;&lt;Year&gt;2010&lt;/Year&gt;&lt;RecNum&gt;7&lt;/RecNum&gt;&lt;DisplayText&gt;&lt;style face="superscript"&gt;[20]&lt;/style&gt;&lt;/DisplayText&gt;&lt;record&gt;&lt;rec-number&gt;7&lt;/rec-number&gt;&lt;foreign-keys&gt;&lt;key app="EN" db-id="9stre0rpbzp9dseafstvxd0zr2dttpr9z5a9"&gt;7&lt;/key&gt;&lt;/foreign-keys&gt;&lt;ref-type name="Journal Article"&gt;17&lt;/ref-type&gt;&lt;contributors&gt;&lt;authors&gt;&lt;author&gt;Witkiewicz, Agnieszka K.&lt;/author&gt;&lt;author&gt;Dasgupta, Abhijit&lt;/author&gt;&lt;author&gt;Sammons, Sara&lt;/author&gt;&lt;author&gt;Er, Ozlem&lt;/author&gt;&lt;author&gt;Potoczek, Magdalena&lt;/author&gt;&lt;author&gt;Guiles, Fran&lt;/author&gt;&lt;author&gt;Sotgia, Federica&lt;/author&gt;&lt;author&gt;Brody, Jonathan R.&lt;/author&gt;&lt;author&gt;Mitchell, Edith P.&lt;/author&gt;&lt;author&gt;Lisanti, Michael P.&lt;/author&gt;&lt;/authors&gt;&lt;/contributors&gt;&lt;titles&gt;&lt;title&gt;Loss of stromal caveolin-1 expression predicts poor clinical outcome in triple negative and basal-like breast cancers&lt;/title&gt;&lt;secondary-title&gt;Cancer Biology &amp;amp; Therapy&lt;/secondary-title&gt;&lt;/titles&gt;&lt;periodical&gt;&lt;full-title&gt;Cancer Biology &amp;amp; Therapy&lt;/full-title&gt;&lt;/periodical&gt;&lt;pages&gt;135-143&lt;/pages&gt;&lt;volume&gt;10&lt;/volume&gt;&lt;number&gt;2&lt;/number&gt;&lt;dates&gt;&lt;year&gt;2010&lt;/year&gt;&lt;/dates&gt;&lt;isbn&gt;1538-4047&lt;/isbn&gt;&lt;urls&gt;&lt;/urls&gt;&lt;electronic-resource-num&gt;10.4161/cbt.10.2.11983&lt;/electronic-resource-num&gt;&lt;/record&gt;&lt;/Cite&gt;&lt;/EndNote&gt;</w:instrText>
      </w:r>
      <w:r w:rsidR="00126273" w:rsidRPr="00781B95">
        <w:rPr>
          <w:rFonts w:ascii="Book Antiqua" w:eastAsia="宋体" w:hAnsi="Book Antiqua" w:cs="Times New Roman"/>
          <w:sz w:val="24"/>
          <w:szCs w:val="24"/>
        </w:rPr>
        <w:fldChar w:fldCharType="separate"/>
      </w:r>
      <w:r w:rsidR="00D047B5" w:rsidRPr="00781B95">
        <w:rPr>
          <w:rFonts w:ascii="Book Antiqua" w:eastAsia="宋体" w:hAnsi="Book Antiqua" w:cs="Times New Roman"/>
          <w:noProof/>
          <w:sz w:val="24"/>
          <w:szCs w:val="24"/>
          <w:vertAlign w:val="superscript"/>
        </w:rPr>
        <w:t>[</w:t>
      </w:r>
      <w:hyperlink w:anchor="_ENREF_20" w:tooltip="Witkiewicz, 2010 #7" w:history="1">
        <w:r w:rsidR="00676FCA" w:rsidRPr="00781B95">
          <w:rPr>
            <w:rFonts w:ascii="Book Antiqua" w:eastAsia="宋体" w:hAnsi="Book Antiqua" w:cs="Times New Roman"/>
            <w:noProof/>
            <w:sz w:val="24"/>
            <w:szCs w:val="24"/>
            <w:vertAlign w:val="superscript"/>
          </w:rPr>
          <w:t>20</w:t>
        </w:r>
      </w:hyperlink>
      <w:r w:rsidR="00D047B5" w:rsidRPr="00781B95">
        <w:rPr>
          <w:rFonts w:ascii="Book Antiqua" w:eastAsia="宋体" w:hAnsi="Book Antiqua" w:cs="Times New Roman"/>
          <w:noProof/>
          <w:sz w:val="24"/>
          <w:szCs w:val="24"/>
          <w:vertAlign w:val="superscript"/>
        </w:rPr>
        <w:t>]</w:t>
      </w:r>
      <w:r w:rsidR="00126273" w:rsidRPr="00781B95">
        <w:rPr>
          <w:rFonts w:ascii="Book Antiqua" w:eastAsia="宋体" w:hAnsi="Book Antiqua" w:cs="Times New Roman"/>
          <w:sz w:val="24"/>
          <w:szCs w:val="24"/>
        </w:rPr>
        <w:fldChar w:fldCharType="end"/>
      </w:r>
      <w:r w:rsidR="002F673A" w:rsidRPr="00781B95">
        <w:rPr>
          <w:rFonts w:ascii="Book Antiqua" w:eastAsia="宋体" w:hAnsi="Book Antiqua" w:cs="Times New Roman"/>
          <w:sz w:val="24"/>
          <w:szCs w:val="24"/>
        </w:rPr>
        <w:t xml:space="preserve">. </w:t>
      </w:r>
      <w:r w:rsidR="00583329" w:rsidRPr="00781B95">
        <w:rPr>
          <w:rFonts w:ascii="Book Antiqua" w:eastAsia="宋体" w:hAnsi="Book Antiqua" w:cs="Times New Roman"/>
          <w:sz w:val="24"/>
          <w:szCs w:val="24"/>
        </w:rPr>
        <w:t xml:space="preserve">We also evaluated </w:t>
      </w:r>
      <w:r w:rsidR="00207DB0" w:rsidRPr="00207DB0">
        <w:rPr>
          <w:rFonts w:ascii="Book Antiqua" w:eastAsia="宋体" w:hAnsi="Book Antiqua" w:cs="Times New Roman"/>
          <w:caps/>
          <w:sz w:val="24"/>
          <w:szCs w:val="24"/>
        </w:rPr>
        <w:t>CAV-1</w:t>
      </w:r>
      <w:r w:rsidR="00583329" w:rsidRPr="00781B95">
        <w:rPr>
          <w:rFonts w:ascii="Book Antiqua" w:eastAsia="宋体" w:hAnsi="Book Antiqua" w:cs="Times New Roman"/>
          <w:sz w:val="24"/>
          <w:szCs w:val="24"/>
        </w:rPr>
        <w:t xml:space="preserve"> expression in tumor cells. Any expression in tumor cells was considered </w:t>
      </w:r>
      <w:r w:rsidR="00E301E3">
        <w:rPr>
          <w:rFonts w:ascii="Book Antiqua" w:eastAsia="宋体" w:hAnsi="Book Antiqua" w:cs="Times New Roman" w:hint="eastAsia"/>
          <w:sz w:val="24"/>
          <w:szCs w:val="24"/>
        </w:rPr>
        <w:t>to be</w:t>
      </w:r>
      <w:r w:rsidR="00E301E3" w:rsidRPr="00781B95">
        <w:rPr>
          <w:rFonts w:ascii="Book Antiqua" w:eastAsia="宋体" w:hAnsi="Book Antiqua" w:cs="Times New Roman"/>
          <w:sz w:val="24"/>
          <w:szCs w:val="24"/>
        </w:rPr>
        <w:t xml:space="preserve"> </w:t>
      </w:r>
      <w:r w:rsidR="00583329" w:rsidRPr="00781B95">
        <w:rPr>
          <w:rFonts w:ascii="Book Antiqua" w:eastAsia="宋体" w:hAnsi="Book Antiqua" w:cs="Times New Roman"/>
          <w:sz w:val="24"/>
          <w:szCs w:val="24"/>
        </w:rPr>
        <w:t xml:space="preserve">positive </w:t>
      </w:r>
      <w:r w:rsidR="00207DB0" w:rsidRPr="00207DB0">
        <w:rPr>
          <w:rFonts w:ascii="Book Antiqua" w:eastAsia="宋体" w:hAnsi="Book Antiqua" w:cs="Times New Roman"/>
          <w:caps/>
          <w:sz w:val="24"/>
          <w:szCs w:val="24"/>
        </w:rPr>
        <w:t>CAV-1</w:t>
      </w:r>
      <w:r w:rsidR="00583329" w:rsidRPr="00781B95">
        <w:rPr>
          <w:rFonts w:ascii="Book Antiqua" w:eastAsia="宋体" w:hAnsi="Book Antiqua" w:cs="Times New Roman"/>
          <w:sz w:val="24"/>
          <w:szCs w:val="24"/>
        </w:rPr>
        <w:t xml:space="preserve"> staining</w:t>
      </w:r>
      <w:r w:rsidR="00126273" w:rsidRPr="00781B95">
        <w:rPr>
          <w:rFonts w:ascii="Book Antiqua" w:eastAsia="宋体" w:hAnsi="Book Antiqua" w:cs="Times New Roman"/>
          <w:sz w:val="24"/>
          <w:szCs w:val="24"/>
        </w:rPr>
        <w:fldChar w:fldCharType="begin"/>
      </w:r>
      <w:r w:rsidR="00D047B5" w:rsidRPr="00781B95">
        <w:rPr>
          <w:rFonts w:ascii="Book Antiqua" w:eastAsia="宋体" w:hAnsi="Book Antiqua" w:cs="Times New Roman"/>
          <w:sz w:val="24"/>
          <w:szCs w:val="24"/>
        </w:rPr>
        <w:instrText xml:space="preserve"> ADDIN EN.CITE &lt;EndNote&gt;&lt;Cite&gt;&lt;Author&gt;Witkiewicz&lt;/Author&gt;&lt;Year&gt;2010&lt;/Year&gt;&lt;RecNum&gt;7&lt;/RecNum&gt;&lt;DisplayText&gt;&lt;style face="superscript"&gt;[20]&lt;/style&gt;&lt;/DisplayText&gt;&lt;record&gt;&lt;rec-number&gt;7&lt;/rec-number&gt;&lt;foreign-keys&gt;&lt;key app="EN" db-id="9stre0rpbzp9dseafstvxd0zr2dttpr9z5a9"&gt;7&lt;/key&gt;&lt;/foreign-keys&gt;&lt;ref-type name="Journal Article"&gt;17&lt;/ref-type&gt;&lt;contributors&gt;&lt;authors&gt;&lt;author&gt;Witkiewicz, Agnieszka K.&lt;/author&gt;&lt;author&gt;Dasgupta, Abhijit&lt;/author&gt;&lt;author&gt;Sammons, Sara&lt;/author&gt;&lt;author&gt;Er, Ozlem&lt;/author&gt;&lt;author&gt;Potoczek, Magdalena&lt;/author&gt;&lt;author&gt;Guiles, Fran&lt;/author&gt;&lt;author&gt;Sotgia, Federica&lt;/author&gt;&lt;author&gt;Brody, Jonathan R.&lt;/author&gt;&lt;author&gt;Mitchell, Edith P.&lt;/author&gt;&lt;author&gt;Lisanti, Michael P.&lt;/author&gt;&lt;/authors&gt;&lt;/contributors&gt;&lt;titles&gt;&lt;title&gt;Loss of stromal caveolin-1 expression predicts poor clinical outcome in triple negative and basal-like breast cancers&lt;/title&gt;&lt;secondary-title&gt;Cancer Biology &amp;amp; Therapy&lt;/secondary-title&gt;&lt;/titles&gt;&lt;periodical&gt;&lt;full-title&gt;Cancer Biology &amp;amp; Therapy&lt;/full-title&gt;&lt;/periodical&gt;&lt;pages&gt;135-143&lt;/pages&gt;&lt;volume&gt;10&lt;/volume&gt;&lt;number&gt;2&lt;/number&gt;&lt;dates&gt;&lt;year&gt;2010&lt;/year&gt;&lt;/dates&gt;&lt;isbn&gt;1538-4047&lt;/isbn&gt;&lt;urls&gt;&lt;/urls&gt;&lt;electronic-resource-num&gt;10.4161/cbt.10.2.11983&lt;/electronic-resource-num&gt;&lt;/record&gt;&lt;/Cite&gt;&lt;/EndNote&gt;</w:instrText>
      </w:r>
      <w:r w:rsidR="00126273" w:rsidRPr="00781B95">
        <w:rPr>
          <w:rFonts w:ascii="Book Antiqua" w:eastAsia="宋体" w:hAnsi="Book Antiqua" w:cs="Times New Roman"/>
          <w:sz w:val="24"/>
          <w:szCs w:val="24"/>
        </w:rPr>
        <w:fldChar w:fldCharType="separate"/>
      </w:r>
      <w:r w:rsidR="00D047B5" w:rsidRPr="00781B95">
        <w:rPr>
          <w:rFonts w:ascii="Book Antiqua" w:eastAsia="宋体" w:hAnsi="Book Antiqua" w:cs="Times New Roman"/>
          <w:noProof/>
          <w:sz w:val="24"/>
          <w:szCs w:val="24"/>
          <w:vertAlign w:val="superscript"/>
        </w:rPr>
        <w:t>[</w:t>
      </w:r>
      <w:hyperlink w:anchor="_ENREF_20" w:tooltip="Witkiewicz, 2010 #7" w:history="1">
        <w:r w:rsidR="00676FCA" w:rsidRPr="00781B95">
          <w:rPr>
            <w:rFonts w:ascii="Book Antiqua" w:eastAsia="宋体" w:hAnsi="Book Antiqua" w:cs="Times New Roman"/>
            <w:noProof/>
            <w:sz w:val="24"/>
            <w:szCs w:val="24"/>
            <w:vertAlign w:val="superscript"/>
          </w:rPr>
          <w:t>20</w:t>
        </w:r>
      </w:hyperlink>
      <w:r w:rsidR="00D047B5" w:rsidRPr="00781B95">
        <w:rPr>
          <w:rFonts w:ascii="Book Antiqua" w:eastAsia="宋体" w:hAnsi="Book Antiqua" w:cs="Times New Roman"/>
          <w:noProof/>
          <w:sz w:val="24"/>
          <w:szCs w:val="24"/>
          <w:vertAlign w:val="superscript"/>
        </w:rPr>
        <w:t>]</w:t>
      </w:r>
      <w:r w:rsidR="00126273" w:rsidRPr="00781B95">
        <w:rPr>
          <w:rFonts w:ascii="Book Antiqua" w:eastAsia="宋体" w:hAnsi="Book Antiqua" w:cs="Times New Roman"/>
          <w:sz w:val="24"/>
          <w:szCs w:val="24"/>
        </w:rPr>
        <w:fldChar w:fldCharType="end"/>
      </w:r>
      <w:r w:rsidR="00583329" w:rsidRPr="00781B95">
        <w:rPr>
          <w:rFonts w:ascii="Book Antiqua" w:eastAsia="宋体" w:hAnsi="Book Antiqua" w:cs="Times New Roman"/>
          <w:sz w:val="24"/>
          <w:szCs w:val="24"/>
        </w:rPr>
        <w:t xml:space="preserve">. </w:t>
      </w:r>
      <w:r w:rsidR="00E301E3">
        <w:rPr>
          <w:rFonts w:ascii="Book Antiqua" w:eastAsia="宋体" w:hAnsi="Book Antiqua" w:cs="Times New Roman" w:hint="eastAsia"/>
          <w:sz w:val="24"/>
          <w:szCs w:val="24"/>
        </w:rPr>
        <w:t>The i</w:t>
      </w:r>
      <w:r w:rsidR="00E301E3" w:rsidRPr="00781B95">
        <w:rPr>
          <w:rFonts w:ascii="Book Antiqua" w:eastAsia="宋体" w:hAnsi="Book Antiqua" w:cs="Times New Roman"/>
          <w:sz w:val="24"/>
          <w:szCs w:val="24"/>
        </w:rPr>
        <w:t xml:space="preserve">mmunostaining </w:t>
      </w:r>
      <w:r w:rsidR="0015014C" w:rsidRPr="00781B95">
        <w:rPr>
          <w:rFonts w:ascii="Book Antiqua" w:eastAsia="宋体" w:hAnsi="Book Antiqua" w:cs="Times New Roman"/>
          <w:sz w:val="24"/>
          <w:szCs w:val="24"/>
        </w:rPr>
        <w:t>results</w:t>
      </w:r>
      <w:r w:rsidR="002F673A" w:rsidRPr="00781B95">
        <w:rPr>
          <w:rFonts w:ascii="Book Antiqua" w:eastAsia="宋体" w:hAnsi="Book Antiqua" w:cs="Times New Roman"/>
          <w:sz w:val="24"/>
          <w:szCs w:val="24"/>
        </w:rPr>
        <w:t xml:space="preserve"> were evaluated by two independent </w:t>
      </w:r>
      <w:r w:rsidR="0015014C" w:rsidRPr="00781B95">
        <w:rPr>
          <w:rFonts w:ascii="Book Antiqua" w:eastAsia="宋体" w:hAnsi="Book Antiqua" w:cs="Times New Roman"/>
          <w:sz w:val="24"/>
          <w:szCs w:val="24"/>
        </w:rPr>
        <w:t>pathologists.</w:t>
      </w:r>
      <w:r w:rsidR="00266565" w:rsidRPr="00781B95">
        <w:rPr>
          <w:rFonts w:ascii="Book Antiqua" w:eastAsia="宋体" w:hAnsi="Book Antiqua" w:cs="Times New Roman"/>
          <w:sz w:val="24"/>
          <w:szCs w:val="24"/>
        </w:rPr>
        <w:t xml:space="preserve"> </w:t>
      </w:r>
    </w:p>
    <w:p w:rsidR="00DB2603" w:rsidRPr="00781B95" w:rsidRDefault="00DB2603" w:rsidP="00CD5CB2">
      <w:pPr>
        <w:adjustRightInd w:val="0"/>
        <w:snapToGrid w:val="0"/>
        <w:spacing w:line="360" w:lineRule="auto"/>
        <w:ind w:leftChars="0" w:left="0"/>
        <w:rPr>
          <w:rFonts w:ascii="Book Antiqua" w:eastAsia="宋体" w:hAnsi="Book Antiqua" w:cs="Times New Roman"/>
          <w:sz w:val="24"/>
          <w:szCs w:val="24"/>
        </w:rPr>
      </w:pPr>
    </w:p>
    <w:p w:rsidR="00B9276C" w:rsidRPr="00BC44A3" w:rsidRDefault="00B9276C" w:rsidP="00CD5CB2">
      <w:pPr>
        <w:adjustRightInd w:val="0"/>
        <w:snapToGrid w:val="0"/>
        <w:spacing w:line="360" w:lineRule="auto"/>
        <w:ind w:leftChars="0" w:left="0"/>
        <w:rPr>
          <w:rFonts w:ascii="Book Antiqua" w:eastAsia="宋体" w:hAnsi="Book Antiqua" w:cs="Times New Roman"/>
          <w:b/>
          <w:i/>
          <w:sz w:val="24"/>
          <w:szCs w:val="24"/>
        </w:rPr>
      </w:pPr>
      <w:r w:rsidRPr="00BC44A3">
        <w:rPr>
          <w:rFonts w:ascii="Book Antiqua" w:eastAsia="宋体" w:hAnsi="Book Antiqua" w:cs="Times New Roman"/>
          <w:b/>
          <w:i/>
          <w:sz w:val="24"/>
          <w:szCs w:val="24"/>
        </w:rPr>
        <w:lastRenderedPageBreak/>
        <w:t>Statistical analys</w:t>
      </w:r>
      <w:r w:rsidR="00BC44A3" w:rsidRPr="00BC44A3">
        <w:rPr>
          <w:rFonts w:ascii="Book Antiqua" w:eastAsia="宋体" w:hAnsi="Book Antiqua" w:cs="Times New Roman" w:hint="eastAsia"/>
          <w:b/>
          <w:i/>
          <w:sz w:val="24"/>
          <w:szCs w:val="24"/>
        </w:rPr>
        <w:t>i</w:t>
      </w:r>
      <w:r w:rsidRPr="00BC44A3">
        <w:rPr>
          <w:rFonts w:ascii="Book Antiqua" w:eastAsia="宋体" w:hAnsi="Book Antiqua" w:cs="Times New Roman"/>
          <w:b/>
          <w:i/>
          <w:sz w:val="24"/>
          <w:szCs w:val="24"/>
        </w:rPr>
        <w:t>s</w:t>
      </w:r>
    </w:p>
    <w:p w:rsidR="00B9276C" w:rsidRPr="001D132E" w:rsidRDefault="00B9276C" w:rsidP="00CD5CB2">
      <w:pPr>
        <w:adjustRightInd w:val="0"/>
        <w:snapToGrid w:val="0"/>
        <w:spacing w:line="360" w:lineRule="auto"/>
        <w:ind w:leftChars="0" w:left="0"/>
        <w:rPr>
          <w:rFonts w:ascii="Book Antiqua" w:hAnsi="Book Antiqua" w:cs="Times New Roman"/>
          <w:sz w:val="24"/>
          <w:szCs w:val="24"/>
        </w:rPr>
      </w:pPr>
      <w:r w:rsidRPr="00781B95">
        <w:rPr>
          <w:rFonts w:ascii="Book Antiqua" w:hAnsi="Book Antiqua" w:cs="Times New Roman"/>
          <w:sz w:val="24"/>
          <w:szCs w:val="24"/>
        </w:rPr>
        <w:t xml:space="preserve">All statistical calculations were carried out using SPSS 17.0 statistical software. The association between </w:t>
      </w:r>
      <w:r w:rsidR="00207DB0" w:rsidRPr="00207DB0">
        <w:rPr>
          <w:rFonts w:ascii="Book Antiqua" w:hAnsi="Book Antiqua" w:cs="Times New Roman"/>
          <w:caps/>
          <w:sz w:val="24"/>
          <w:szCs w:val="24"/>
        </w:rPr>
        <w:t>CAV-1</w:t>
      </w:r>
      <w:r w:rsidRPr="00781B95">
        <w:rPr>
          <w:rFonts w:ascii="Book Antiqua" w:hAnsi="Book Antiqua" w:cs="Times New Roman"/>
          <w:sz w:val="24"/>
          <w:szCs w:val="24"/>
        </w:rPr>
        <w:t xml:space="preserve"> expression and various clinical parameters was evaluated using the </w:t>
      </w:r>
      <w:r w:rsidR="005364F0" w:rsidRPr="00781B95">
        <w:rPr>
          <w:rFonts w:ascii="Book Antiqua" w:hAnsi="Book Antiqua" w:cs="Times New Roman"/>
          <w:sz w:val="24"/>
          <w:szCs w:val="24"/>
        </w:rPr>
        <w:t>Mann-Whitney</w:t>
      </w:r>
      <w:r w:rsidRPr="00781B95">
        <w:rPr>
          <w:rFonts w:ascii="Book Antiqua" w:hAnsi="Book Antiqua" w:cs="Times New Roman"/>
          <w:sz w:val="24"/>
          <w:szCs w:val="24"/>
        </w:rPr>
        <w:t xml:space="preserve"> test</w:t>
      </w:r>
      <w:r w:rsidR="00280D6A" w:rsidRPr="00781B95">
        <w:rPr>
          <w:rFonts w:ascii="Book Antiqua" w:hAnsi="Book Antiqua" w:cs="Times New Roman"/>
          <w:sz w:val="24"/>
          <w:szCs w:val="24"/>
        </w:rPr>
        <w:t xml:space="preserve">, Spearman’s test </w:t>
      </w:r>
      <w:r w:rsidRPr="00781B95">
        <w:rPr>
          <w:rFonts w:ascii="Book Antiqua" w:hAnsi="Book Antiqua" w:cs="Times New Roman"/>
          <w:sz w:val="24"/>
          <w:szCs w:val="24"/>
        </w:rPr>
        <w:t>or</w:t>
      </w:r>
      <w:r w:rsidR="00280D6A" w:rsidRPr="00781B95">
        <w:rPr>
          <w:rFonts w:ascii="Book Antiqua" w:hAnsi="Book Antiqua" w:cs="Times New Roman"/>
          <w:sz w:val="24"/>
          <w:szCs w:val="24"/>
        </w:rPr>
        <w:t xml:space="preserve"> </w:t>
      </w:r>
      <w:r w:rsidR="00BC44A3" w:rsidRPr="00BC44A3">
        <w:rPr>
          <w:rFonts w:ascii="Symbol" w:hAnsi="Symbol"/>
          <w:i/>
          <w:kern w:val="0"/>
          <w:sz w:val="24"/>
          <w:szCs w:val="24"/>
        </w:rPr>
        <w:t></w:t>
      </w:r>
      <w:r w:rsidR="00BC44A3" w:rsidRPr="00BC44A3">
        <w:rPr>
          <w:rFonts w:ascii="Book Antiqua" w:hAnsi="Book Antiqua"/>
          <w:kern w:val="0"/>
          <w:sz w:val="24"/>
          <w:szCs w:val="24"/>
          <w:vertAlign w:val="superscript"/>
        </w:rPr>
        <w:t>2</w:t>
      </w:r>
      <w:r w:rsidR="00280D6A" w:rsidRPr="00781B95">
        <w:rPr>
          <w:rFonts w:ascii="Book Antiqua" w:hAnsi="Book Antiqua" w:cs="Times New Roman"/>
          <w:sz w:val="24"/>
          <w:szCs w:val="24"/>
        </w:rPr>
        <w:t xml:space="preserve"> test</w:t>
      </w:r>
      <w:r w:rsidRPr="00781B95">
        <w:rPr>
          <w:rFonts w:ascii="Book Antiqua" w:hAnsi="Book Antiqua" w:cs="Times New Roman"/>
          <w:sz w:val="24"/>
          <w:szCs w:val="24"/>
        </w:rPr>
        <w:t xml:space="preserve">. The Kaplan-Meier test was </w:t>
      </w:r>
      <w:r w:rsidR="005364F0" w:rsidRPr="00781B95">
        <w:rPr>
          <w:rFonts w:ascii="Book Antiqua" w:hAnsi="Book Antiqua" w:cs="Times New Roman"/>
          <w:sz w:val="24"/>
          <w:szCs w:val="24"/>
        </w:rPr>
        <w:t>used</w:t>
      </w:r>
      <w:r w:rsidRPr="00781B95">
        <w:rPr>
          <w:rFonts w:ascii="Book Antiqua" w:hAnsi="Book Antiqua" w:cs="Times New Roman"/>
          <w:sz w:val="24"/>
          <w:szCs w:val="24"/>
        </w:rPr>
        <w:t xml:space="preserve"> to evaluate </w:t>
      </w:r>
      <w:r w:rsidR="005364F0" w:rsidRPr="00781B95">
        <w:rPr>
          <w:rFonts w:ascii="Book Antiqua" w:hAnsi="Book Antiqua" w:cs="Times New Roman"/>
          <w:sz w:val="24"/>
          <w:szCs w:val="24"/>
        </w:rPr>
        <w:t>disease-free survival (DFS) and overall survival (OS)</w:t>
      </w:r>
      <w:r w:rsidRPr="00781B95">
        <w:rPr>
          <w:rFonts w:ascii="Book Antiqua" w:hAnsi="Book Antiqua" w:cs="Times New Roman"/>
          <w:sz w:val="24"/>
          <w:szCs w:val="24"/>
        </w:rPr>
        <w:t xml:space="preserve"> and the survival rate curve was compared </w:t>
      </w:r>
      <w:r w:rsidR="00E301E3">
        <w:rPr>
          <w:rFonts w:ascii="Book Antiqua" w:hAnsi="Book Antiqua" w:cs="Times New Roman" w:hint="eastAsia"/>
          <w:sz w:val="24"/>
          <w:szCs w:val="24"/>
        </w:rPr>
        <w:t>using</w:t>
      </w:r>
      <w:r w:rsidR="00E301E3" w:rsidRPr="00781B95">
        <w:rPr>
          <w:rFonts w:ascii="Book Antiqua" w:hAnsi="Book Antiqua" w:cs="Times New Roman"/>
          <w:sz w:val="24"/>
          <w:szCs w:val="24"/>
        </w:rPr>
        <w:t xml:space="preserve"> </w:t>
      </w:r>
      <w:r w:rsidRPr="00781B95">
        <w:rPr>
          <w:rFonts w:ascii="Book Antiqua" w:hAnsi="Book Antiqua" w:cs="Times New Roman"/>
          <w:sz w:val="24"/>
          <w:szCs w:val="24"/>
        </w:rPr>
        <w:t>the Log rank</w:t>
      </w:r>
      <w:r w:rsidR="00E301E3">
        <w:rPr>
          <w:rFonts w:ascii="Book Antiqua" w:hAnsi="Book Antiqua" w:cs="Times New Roman" w:hint="eastAsia"/>
          <w:sz w:val="24"/>
          <w:szCs w:val="24"/>
        </w:rPr>
        <w:t xml:space="preserve"> test</w:t>
      </w:r>
      <w:r w:rsidRPr="00781B95">
        <w:rPr>
          <w:rFonts w:ascii="Book Antiqua" w:hAnsi="Book Antiqua" w:cs="Times New Roman"/>
          <w:sz w:val="24"/>
          <w:szCs w:val="24"/>
        </w:rPr>
        <w:t xml:space="preserve">. </w:t>
      </w:r>
      <w:r w:rsidR="00863F17" w:rsidRPr="00781B95">
        <w:rPr>
          <w:rFonts w:ascii="Book Antiqua" w:hAnsi="Book Antiqua" w:cs="Times New Roman"/>
          <w:sz w:val="24"/>
          <w:szCs w:val="24"/>
        </w:rPr>
        <w:t>Multivariate Cox regression models were</w:t>
      </w:r>
      <w:r w:rsidRPr="00781B95">
        <w:rPr>
          <w:rFonts w:ascii="Book Antiqua" w:hAnsi="Book Antiqua" w:cs="Times New Roman"/>
          <w:sz w:val="24"/>
          <w:szCs w:val="24"/>
        </w:rPr>
        <w:t xml:space="preserve"> applied </w:t>
      </w:r>
      <w:r w:rsidR="005364F0" w:rsidRPr="00781B95">
        <w:rPr>
          <w:rFonts w:ascii="Book Antiqua" w:hAnsi="Book Antiqua" w:cs="Times New Roman"/>
          <w:sz w:val="24"/>
          <w:szCs w:val="24"/>
        </w:rPr>
        <w:t xml:space="preserve">to evaluate </w:t>
      </w:r>
      <w:r w:rsidR="00207DB0" w:rsidRPr="00207DB0">
        <w:rPr>
          <w:rFonts w:ascii="Book Antiqua" w:hAnsi="Book Antiqua" w:cs="Times New Roman"/>
          <w:caps/>
          <w:sz w:val="24"/>
          <w:szCs w:val="24"/>
        </w:rPr>
        <w:t>CAV-1</w:t>
      </w:r>
      <w:r w:rsidR="005364F0" w:rsidRPr="00781B95">
        <w:rPr>
          <w:rFonts w:ascii="Book Antiqua" w:hAnsi="Book Antiqua" w:cs="Times New Roman"/>
          <w:sz w:val="24"/>
          <w:szCs w:val="24"/>
        </w:rPr>
        <w:t xml:space="preserve"> expression and other prognostic factors with respect to DFS and OS</w:t>
      </w:r>
      <w:r w:rsidRPr="00781B95">
        <w:rPr>
          <w:rFonts w:ascii="Book Antiqua" w:hAnsi="Book Antiqua" w:cs="Times New Roman"/>
          <w:sz w:val="24"/>
          <w:szCs w:val="24"/>
        </w:rPr>
        <w:t xml:space="preserve">. All </w:t>
      </w:r>
      <w:r w:rsidRPr="00781B95">
        <w:rPr>
          <w:rFonts w:ascii="Book Antiqua" w:hAnsi="Book Antiqua" w:cs="Times New Roman"/>
          <w:i/>
          <w:sz w:val="24"/>
          <w:szCs w:val="24"/>
        </w:rPr>
        <w:t>P</w:t>
      </w:r>
      <w:r w:rsidRPr="00781B95">
        <w:rPr>
          <w:rFonts w:ascii="Book Antiqua" w:hAnsi="Book Antiqua" w:cs="Times New Roman"/>
          <w:sz w:val="24"/>
          <w:szCs w:val="24"/>
        </w:rPr>
        <w:t xml:space="preserve"> values are two-sided</w:t>
      </w:r>
      <w:r w:rsidR="00E301E3">
        <w:rPr>
          <w:rFonts w:ascii="Book Antiqua" w:hAnsi="Book Antiqua" w:cs="Times New Roman" w:hint="eastAsia"/>
          <w:sz w:val="24"/>
          <w:szCs w:val="24"/>
        </w:rPr>
        <w:t xml:space="preserve"> and</w:t>
      </w:r>
      <w:r w:rsidRPr="00781B95">
        <w:rPr>
          <w:rFonts w:ascii="Book Antiqua" w:hAnsi="Book Antiqua" w:cs="Times New Roman"/>
          <w:sz w:val="24"/>
          <w:szCs w:val="24"/>
        </w:rPr>
        <w:t xml:space="preserve"> were considered </w:t>
      </w:r>
      <w:bookmarkStart w:id="25" w:name="OLE_LINK27"/>
      <w:bookmarkStart w:id="26" w:name="OLE_LINK28"/>
      <w:r w:rsidRPr="00781B95">
        <w:rPr>
          <w:rFonts w:ascii="Book Antiqua" w:hAnsi="Book Antiqua" w:cs="Times New Roman"/>
          <w:sz w:val="24"/>
          <w:szCs w:val="24"/>
        </w:rPr>
        <w:t>statistically signiﬁcant</w:t>
      </w:r>
      <w:bookmarkEnd w:id="25"/>
      <w:bookmarkEnd w:id="26"/>
      <w:r w:rsidR="00E301E3">
        <w:rPr>
          <w:rFonts w:ascii="Book Antiqua" w:hAnsi="Book Antiqua" w:cs="Times New Roman" w:hint="eastAsia"/>
          <w:sz w:val="24"/>
          <w:szCs w:val="24"/>
        </w:rPr>
        <w:t xml:space="preserve"> at </w:t>
      </w:r>
      <w:r w:rsidR="00E301E3" w:rsidRPr="001D132E">
        <w:rPr>
          <w:rFonts w:ascii="Book Antiqua" w:eastAsia="宋体" w:hAnsi="Book Antiqua" w:cs="Times New Roman"/>
          <w:sz w:val="24"/>
          <w:szCs w:val="24"/>
        </w:rPr>
        <w:t>&lt;</w:t>
      </w:r>
      <w:r w:rsidR="001D132E" w:rsidRPr="001D132E">
        <w:rPr>
          <w:rFonts w:ascii="Book Antiqua" w:eastAsia="宋体" w:hAnsi="Book Antiqua" w:cs="Times New Roman"/>
          <w:sz w:val="24"/>
          <w:szCs w:val="24"/>
        </w:rPr>
        <w:t xml:space="preserve"> </w:t>
      </w:r>
      <w:r w:rsidR="00E301E3" w:rsidRPr="001D132E">
        <w:rPr>
          <w:rFonts w:ascii="Book Antiqua" w:eastAsia="宋体" w:hAnsi="Book Antiqua" w:cs="Times New Roman"/>
          <w:sz w:val="24"/>
          <w:szCs w:val="24"/>
        </w:rPr>
        <w:t>0.05</w:t>
      </w:r>
      <w:r w:rsidRPr="001D132E">
        <w:rPr>
          <w:rFonts w:ascii="Book Antiqua" w:hAnsi="Book Antiqua" w:cs="Times New Roman"/>
          <w:sz w:val="24"/>
          <w:szCs w:val="24"/>
        </w:rPr>
        <w:t>.</w:t>
      </w:r>
    </w:p>
    <w:p w:rsidR="00003EA7" w:rsidRPr="001D132E" w:rsidRDefault="00003EA7" w:rsidP="00CD5CB2">
      <w:pPr>
        <w:adjustRightInd w:val="0"/>
        <w:snapToGrid w:val="0"/>
        <w:spacing w:line="360" w:lineRule="auto"/>
        <w:ind w:leftChars="0" w:left="0"/>
        <w:rPr>
          <w:rFonts w:ascii="Book Antiqua" w:eastAsia="宋体" w:hAnsi="Book Antiqua" w:cs="Times New Roman"/>
          <w:b/>
          <w:caps/>
          <w:sz w:val="24"/>
          <w:szCs w:val="24"/>
        </w:rPr>
      </w:pPr>
    </w:p>
    <w:p w:rsidR="00DB2603" w:rsidRPr="001D132E" w:rsidRDefault="00DB2603" w:rsidP="00CD5CB2">
      <w:pPr>
        <w:adjustRightInd w:val="0"/>
        <w:snapToGrid w:val="0"/>
        <w:spacing w:line="360" w:lineRule="auto"/>
        <w:ind w:leftChars="0" w:left="0"/>
        <w:rPr>
          <w:rFonts w:ascii="Book Antiqua" w:eastAsia="宋体" w:hAnsi="Book Antiqua" w:cs="Times New Roman"/>
          <w:b/>
          <w:caps/>
          <w:sz w:val="24"/>
          <w:szCs w:val="24"/>
        </w:rPr>
      </w:pPr>
      <w:r w:rsidRPr="001D132E">
        <w:rPr>
          <w:rFonts w:ascii="Book Antiqua" w:eastAsia="宋体" w:hAnsi="Book Antiqua" w:cs="Times New Roman"/>
          <w:b/>
          <w:caps/>
          <w:sz w:val="24"/>
          <w:szCs w:val="24"/>
        </w:rPr>
        <w:t>Results</w:t>
      </w:r>
    </w:p>
    <w:p w:rsidR="00A941DF" w:rsidRPr="00781B95" w:rsidRDefault="007712FA" w:rsidP="00CD5CB2">
      <w:pPr>
        <w:adjustRightInd w:val="0"/>
        <w:snapToGrid w:val="0"/>
        <w:spacing w:line="360" w:lineRule="auto"/>
        <w:ind w:leftChars="0" w:left="0"/>
        <w:rPr>
          <w:rFonts w:ascii="Book Antiqua" w:hAnsi="Book Antiqua"/>
          <w:sz w:val="24"/>
          <w:szCs w:val="24"/>
        </w:rPr>
      </w:pPr>
      <w:r w:rsidRPr="00781B95">
        <w:rPr>
          <w:rFonts w:ascii="Book Antiqua" w:eastAsia="宋体" w:hAnsi="Book Antiqua" w:cs="Times New Roman"/>
          <w:sz w:val="24"/>
          <w:szCs w:val="24"/>
        </w:rPr>
        <w:t>The present study included 17</w:t>
      </w:r>
      <w:r w:rsidR="004A3DD7" w:rsidRPr="00781B95">
        <w:rPr>
          <w:rFonts w:ascii="Book Antiqua" w:eastAsia="宋体" w:hAnsi="Book Antiqua" w:cs="Times New Roman"/>
          <w:sz w:val="24"/>
          <w:szCs w:val="24"/>
        </w:rPr>
        <w:t>8</w:t>
      </w:r>
      <w:r w:rsidR="007314A9" w:rsidRPr="00781B95">
        <w:rPr>
          <w:rFonts w:ascii="Book Antiqua" w:eastAsia="宋体" w:hAnsi="Book Antiqua" w:cs="Times New Roman"/>
          <w:sz w:val="24"/>
          <w:szCs w:val="24"/>
        </w:rPr>
        <w:t xml:space="preserve"> matched colorectal cancer tissues and 30 paraneoplastic normal tissues, which were more than 5 cm from the primary tumor sites</w:t>
      </w:r>
      <w:r w:rsidRPr="00781B95">
        <w:rPr>
          <w:rFonts w:ascii="Book Antiqua" w:eastAsia="宋体" w:hAnsi="Book Antiqua" w:cs="Times New Roman"/>
          <w:sz w:val="24"/>
          <w:szCs w:val="24"/>
        </w:rPr>
        <w:t xml:space="preserve">. </w:t>
      </w:r>
      <w:r w:rsidR="00E301E3">
        <w:rPr>
          <w:rFonts w:ascii="Book Antiqua" w:eastAsia="宋体" w:hAnsi="Book Antiqua" w:cs="Times New Roman" w:hint="eastAsia"/>
          <w:sz w:val="24"/>
          <w:szCs w:val="24"/>
        </w:rPr>
        <w:t>Of</w:t>
      </w:r>
      <w:r w:rsidR="00E301E3" w:rsidRPr="00781B95">
        <w:rPr>
          <w:rFonts w:ascii="Book Antiqua" w:eastAsia="宋体" w:hAnsi="Book Antiqua" w:cs="Times New Roman"/>
          <w:sz w:val="24"/>
          <w:szCs w:val="24"/>
        </w:rPr>
        <w:t xml:space="preserve"> </w:t>
      </w:r>
      <w:r w:rsidR="007314A9" w:rsidRPr="00781B95">
        <w:rPr>
          <w:rFonts w:ascii="Book Antiqua" w:eastAsia="宋体" w:hAnsi="Book Antiqua" w:cs="Times New Roman"/>
          <w:sz w:val="24"/>
          <w:szCs w:val="24"/>
        </w:rPr>
        <w:t xml:space="preserve">the 178 </w:t>
      </w:r>
      <w:r w:rsidR="00AF7E1E" w:rsidRPr="00781B95">
        <w:rPr>
          <w:rFonts w:ascii="Book Antiqua" w:eastAsia="宋体" w:hAnsi="Book Antiqua" w:cs="Times New Roman"/>
          <w:sz w:val="24"/>
          <w:szCs w:val="24"/>
        </w:rPr>
        <w:t xml:space="preserve">CRC </w:t>
      </w:r>
      <w:r w:rsidR="007314A9" w:rsidRPr="00781B95">
        <w:rPr>
          <w:rFonts w:ascii="Book Antiqua" w:eastAsia="宋体" w:hAnsi="Book Antiqua" w:cs="Times New Roman"/>
          <w:sz w:val="24"/>
          <w:szCs w:val="24"/>
        </w:rPr>
        <w:t xml:space="preserve">patients, </w:t>
      </w:r>
      <w:r w:rsidR="00772D33" w:rsidRPr="00781B95">
        <w:rPr>
          <w:rFonts w:ascii="Book Antiqua" w:hAnsi="Book Antiqua"/>
          <w:sz w:val="24"/>
          <w:szCs w:val="24"/>
        </w:rPr>
        <w:t>103</w:t>
      </w:r>
      <w:r w:rsidRPr="00781B95">
        <w:rPr>
          <w:rFonts w:ascii="Book Antiqua" w:hAnsi="Book Antiqua"/>
          <w:sz w:val="24"/>
          <w:szCs w:val="24"/>
        </w:rPr>
        <w:t xml:space="preserve"> were male (</w:t>
      </w:r>
      <w:r w:rsidR="00772D33" w:rsidRPr="00781B95">
        <w:rPr>
          <w:rFonts w:ascii="Book Antiqua" w:hAnsi="Book Antiqua"/>
          <w:sz w:val="24"/>
          <w:szCs w:val="24"/>
        </w:rPr>
        <w:t>57.9</w:t>
      </w:r>
      <w:r w:rsidRPr="00781B95">
        <w:rPr>
          <w:rFonts w:ascii="Book Antiqua" w:hAnsi="Book Antiqua"/>
          <w:sz w:val="24"/>
          <w:szCs w:val="24"/>
        </w:rPr>
        <w:t xml:space="preserve">%) and </w:t>
      </w:r>
      <w:r w:rsidR="00772D33" w:rsidRPr="00781B95">
        <w:rPr>
          <w:rFonts w:ascii="Book Antiqua" w:hAnsi="Book Antiqua"/>
          <w:sz w:val="24"/>
          <w:szCs w:val="24"/>
        </w:rPr>
        <w:t>75</w:t>
      </w:r>
      <w:r w:rsidRPr="00781B95">
        <w:rPr>
          <w:rFonts w:ascii="Book Antiqua" w:hAnsi="Book Antiqua"/>
          <w:sz w:val="24"/>
          <w:szCs w:val="24"/>
        </w:rPr>
        <w:t xml:space="preserve"> (</w:t>
      </w:r>
      <w:r w:rsidR="00772D33" w:rsidRPr="00781B95">
        <w:rPr>
          <w:rFonts w:ascii="Book Antiqua" w:hAnsi="Book Antiqua"/>
          <w:sz w:val="24"/>
          <w:szCs w:val="24"/>
        </w:rPr>
        <w:t>42.1</w:t>
      </w:r>
      <w:r w:rsidRPr="00781B95">
        <w:rPr>
          <w:rFonts w:ascii="Book Antiqua" w:hAnsi="Book Antiqua"/>
          <w:sz w:val="24"/>
          <w:szCs w:val="24"/>
        </w:rPr>
        <w:t>%) were female. The median age was 5</w:t>
      </w:r>
      <w:r w:rsidR="00B21B07" w:rsidRPr="00781B95">
        <w:rPr>
          <w:rFonts w:ascii="Book Antiqua" w:hAnsi="Book Antiqua"/>
          <w:sz w:val="24"/>
          <w:szCs w:val="24"/>
        </w:rPr>
        <w:t xml:space="preserve">4 </w:t>
      </w:r>
      <w:r w:rsidRPr="00781B95">
        <w:rPr>
          <w:rFonts w:ascii="Book Antiqua" w:hAnsi="Book Antiqua"/>
          <w:sz w:val="24"/>
          <w:szCs w:val="24"/>
        </w:rPr>
        <w:t>years (range</w:t>
      </w:r>
      <w:r w:rsidR="005E5351">
        <w:rPr>
          <w:rFonts w:ascii="Book Antiqua" w:hAnsi="Book Antiqua" w:hint="eastAsia"/>
          <w:sz w:val="24"/>
          <w:szCs w:val="24"/>
        </w:rPr>
        <w:t>:</w:t>
      </w:r>
      <w:r w:rsidRPr="00781B95">
        <w:rPr>
          <w:rFonts w:ascii="Book Antiqua" w:hAnsi="Book Antiqua"/>
          <w:sz w:val="24"/>
          <w:szCs w:val="24"/>
        </w:rPr>
        <w:t xml:space="preserve"> 2</w:t>
      </w:r>
      <w:r w:rsidR="00B21B07" w:rsidRPr="00781B95">
        <w:rPr>
          <w:rFonts w:ascii="Book Antiqua" w:hAnsi="Book Antiqua"/>
          <w:sz w:val="24"/>
          <w:szCs w:val="24"/>
        </w:rPr>
        <w:t>4</w:t>
      </w:r>
      <w:r w:rsidR="00595913" w:rsidRPr="00781B95">
        <w:rPr>
          <w:rFonts w:ascii="Book Antiqua" w:hAnsi="Book Antiqua"/>
          <w:sz w:val="24"/>
          <w:szCs w:val="24"/>
        </w:rPr>
        <w:t>-</w:t>
      </w:r>
      <w:r w:rsidR="00B21B07" w:rsidRPr="00781B95">
        <w:rPr>
          <w:rFonts w:ascii="Book Antiqua" w:hAnsi="Book Antiqua"/>
          <w:sz w:val="24"/>
          <w:szCs w:val="24"/>
        </w:rPr>
        <w:t>85</w:t>
      </w:r>
      <w:r w:rsidRPr="00781B95">
        <w:rPr>
          <w:rFonts w:ascii="Book Antiqua" w:hAnsi="Book Antiqua"/>
          <w:sz w:val="24"/>
          <w:szCs w:val="24"/>
        </w:rPr>
        <w:t xml:space="preserve"> years).</w:t>
      </w:r>
      <w:r w:rsidRPr="00781B95">
        <w:rPr>
          <w:rFonts w:ascii="Book Antiqua" w:hAnsi="Book Antiqua"/>
          <w:color w:val="FF0000"/>
          <w:sz w:val="24"/>
          <w:szCs w:val="24"/>
        </w:rPr>
        <w:t xml:space="preserve"> </w:t>
      </w:r>
      <w:r w:rsidR="00E301E3">
        <w:rPr>
          <w:rFonts w:ascii="Book Antiqua" w:hAnsi="Book Antiqua" w:hint="eastAsia"/>
          <w:color w:val="FF0000"/>
          <w:sz w:val="24"/>
          <w:szCs w:val="24"/>
        </w:rPr>
        <w:t xml:space="preserve">The </w:t>
      </w:r>
      <w:r w:rsidR="00E301E3">
        <w:rPr>
          <w:rFonts w:ascii="Book Antiqua" w:eastAsia="宋体" w:hAnsi="Book Antiqua" w:cs="Times New Roman" w:hint="eastAsia"/>
          <w:color w:val="000000" w:themeColor="text1"/>
          <w:sz w:val="24"/>
          <w:szCs w:val="24"/>
        </w:rPr>
        <w:t>m</w:t>
      </w:r>
      <w:r w:rsidR="00E301E3" w:rsidRPr="00781B95">
        <w:rPr>
          <w:rFonts w:ascii="Book Antiqua" w:eastAsia="宋体" w:hAnsi="Book Antiqua" w:cs="Times New Roman"/>
          <w:color w:val="000000" w:themeColor="text1"/>
          <w:sz w:val="24"/>
          <w:szCs w:val="24"/>
        </w:rPr>
        <w:t xml:space="preserve">edian </w:t>
      </w:r>
      <w:r w:rsidRPr="00781B95">
        <w:rPr>
          <w:rFonts w:ascii="Book Antiqua" w:eastAsia="宋体" w:hAnsi="Book Antiqua" w:cs="Times New Roman"/>
          <w:color w:val="000000" w:themeColor="text1"/>
          <w:sz w:val="24"/>
          <w:szCs w:val="24"/>
        </w:rPr>
        <w:t xml:space="preserve">follow-up period </w:t>
      </w:r>
      <w:r w:rsidRPr="00781B95">
        <w:rPr>
          <w:rFonts w:ascii="Book Antiqua" w:eastAsia="宋体" w:hAnsi="Book Antiqua" w:cs="Times New Roman"/>
          <w:sz w:val="24"/>
          <w:szCs w:val="24"/>
        </w:rPr>
        <w:t xml:space="preserve">was </w:t>
      </w:r>
      <w:r w:rsidR="00F42DCF" w:rsidRPr="00781B95">
        <w:rPr>
          <w:rFonts w:ascii="Book Antiqua" w:eastAsia="宋体" w:hAnsi="Book Antiqua" w:cs="Times New Roman"/>
          <w:sz w:val="24"/>
          <w:szCs w:val="24"/>
        </w:rPr>
        <w:t>50</w:t>
      </w:r>
      <w:r w:rsidRPr="00781B95">
        <w:rPr>
          <w:rFonts w:ascii="Book Antiqua" w:eastAsia="宋体" w:hAnsi="Book Antiqua" w:cs="Times New Roman"/>
          <w:sz w:val="24"/>
          <w:szCs w:val="24"/>
        </w:rPr>
        <w:t xml:space="preserve"> (range</w:t>
      </w:r>
      <w:r w:rsidR="005E5351">
        <w:rPr>
          <w:rFonts w:ascii="Book Antiqua" w:eastAsia="宋体" w:hAnsi="Book Antiqua" w:cs="Times New Roman" w:hint="eastAsia"/>
          <w:sz w:val="24"/>
          <w:szCs w:val="24"/>
        </w:rPr>
        <w:t>:</w:t>
      </w:r>
      <w:r w:rsidRPr="00781B95">
        <w:rPr>
          <w:rFonts w:ascii="Book Antiqua" w:eastAsia="宋体" w:hAnsi="Book Antiqua" w:cs="Times New Roman"/>
          <w:sz w:val="24"/>
          <w:szCs w:val="24"/>
        </w:rPr>
        <w:t xml:space="preserve"> </w:t>
      </w:r>
      <w:r w:rsidR="00F42DCF" w:rsidRPr="00781B95">
        <w:rPr>
          <w:rFonts w:ascii="Book Antiqua" w:eastAsia="宋体" w:hAnsi="Book Antiqua" w:cs="Times New Roman"/>
          <w:sz w:val="24"/>
          <w:szCs w:val="24"/>
        </w:rPr>
        <w:t>9</w:t>
      </w:r>
      <w:r w:rsidR="005E5351">
        <w:rPr>
          <w:rFonts w:ascii="Book Antiqua" w:eastAsia="宋体" w:hAnsi="Book Antiqua" w:cs="Times New Roman" w:hint="eastAsia"/>
          <w:sz w:val="24"/>
          <w:szCs w:val="24"/>
        </w:rPr>
        <w:t>-</w:t>
      </w:r>
      <w:r w:rsidR="00F42DCF" w:rsidRPr="00781B95">
        <w:rPr>
          <w:rFonts w:ascii="Book Antiqua" w:eastAsia="宋体" w:hAnsi="Book Antiqua" w:cs="Times New Roman"/>
          <w:sz w:val="24"/>
          <w:szCs w:val="24"/>
        </w:rPr>
        <w:t>127</w:t>
      </w:r>
      <w:r w:rsidRPr="00781B95">
        <w:rPr>
          <w:rFonts w:ascii="Book Antiqua" w:eastAsia="宋体" w:hAnsi="Book Antiqua" w:cs="Times New Roman"/>
          <w:sz w:val="24"/>
          <w:szCs w:val="24"/>
        </w:rPr>
        <w:t xml:space="preserve">) </w:t>
      </w:r>
      <w:r w:rsidRPr="00781B95">
        <w:rPr>
          <w:rFonts w:ascii="Book Antiqua" w:eastAsia="宋体" w:hAnsi="Book Antiqua" w:cs="Times New Roman"/>
          <w:color w:val="000000" w:themeColor="text1"/>
          <w:sz w:val="24"/>
          <w:szCs w:val="24"/>
        </w:rPr>
        <w:t>months for all patients</w:t>
      </w:r>
      <w:r w:rsidRPr="00781B95">
        <w:rPr>
          <w:rFonts w:ascii="Book Antiqua" w:hAnsi="Book Antiqua"/>
          <w:sz w:val="24"/>
          <w:szCs w:val="24"/>
        </w:rPr>
        <w:t>.</w:t>
      </w:r>
      <w:r w:rsidR="00F42DCF" w:rsidRPr="00781B95">
        <w:rPr>
          <w:rFonts w:ascii="Book Antiqua" w:hAnsi="Book Antiqua"/>
          <w:sz w:val="24"/>
          <w:szCs w:val="24"/>
        </w:rPr>
        <w:t xml:space="preserve"> </w:t>
      </w:r>
    </w:p>
    <w:p w:rsidR="000902FF" w:rsidRPr="00781B95" w:rsidRDefault="00207DB0" w:rsidP="005E5351">
      <w:pPr>
        <w:adjustRightInd w:val="0"/>
        <w:snapToGrid w:val="0"/>
        <w:spacing w:line="360" w:lineRule="auto"/>
        <w:ind w:leftChars="0" w:left="0" w:firstLineChars="200" w:firstLine="480"/>
        <w:rPr>
          <w:rFonts w:ascii="Book Antiqua" w:hAnsi="Book Antiqua"/>
          <w:sz w:val="24"/>
          <w:szCs w:val="24"/>
        </w:rPr>
      </w:pPr>
      <w:r w:rsidRPr="00207DB0">
        <w:rPr>
          <w:rFonts w:ascii="Book Antiqua" w:hAnsi="Book Antiqua"/>
          <w:caps/>
          <w:sz w:val="24"/>
          <w:szCs w:val="24"/>
        </w:rPr>
        <w:t>CAV-1</w:t>
      </w:r>
      <w:r w:rsidR="00F66A75" w:rsidRPr="00781B95">
        <w:rPr>
          <w:rFonts w:ascii="Book Antiqua" w:hAnsi="Book Antiqua"/>
          <w:sz w:val="24"/>
          <w:szCs w:val="24"/>
        </w:rPr>
        <w:t xml:space="preserve"> expression was observed in both </w:t>
      </w:r>
      <w:r w:rsidR="00E301E3">
        <w:rPr>
          <w:rFonts w:ascii="Book Antiqua" w:hAnsi="Book Antiqua" w:hint="eastAsia"/>
          <w:sz w:val="24"/>
          <w:szCs w:val="24"/>
        </w:rPr>
        <w:t xml:space="preserve">the </w:t>
      </w:r>
      <w:r w:rsidR="00F66A75" w:rsidRPr="00781B95">
        <w:rPr>
          <w:rFonts w:ascii="Book Antiqua" w:hAnsi="Book Antiqua"/>
          <w:sz w:val="24"/>
          <w:szCs w:val="24"/>
        </w:rPr>
        <w:t xml:space="preserve">tumor and stromal cells. </w:t>
      </w:r>
      <w:r w:rsidR="00E301E3">
        <w:rPr>
          <w:rFonts w:ascii="Book Antiqua" w:hAnsi="Book Antiqua" w:hint="eastAsia"/>
          <w:sz w:val="24"/>
          <w:szCs w:val="24"/>
        </w:rPr>
        <w:t>Additionally</w:t>
      </w:r>
      <w:r w:rsidR="00F66A75" w:rsidRPr="00781B95">
        <w:rPr>
          <w:rFonts w:ascii="Book Antiqua" w:hAnsi="Book Antiqua"/>
          <w:sz w:val="24"/>
          <w:szCs w:val="24"/>
        </w:rPr>
        <w:t>, adipocytes, endothelial cells</w:t>
      </w:r>
      <w:r w:rsidR="00E301E3">
        <w:rPr>
          <w:rFonts w:ascii="Book Antiqua" w:hAnsi="Book Antiqua" w:hint="eastAsia"/>
          <w:sz w:val="24"/>
          <w:szCs w:val="24"/>
        </w:rPr>
        <w:t>,</w:t>
      </w:r>
      <w:r w:rsidR="00F66A75" w:rsidRPr="00781B95">
        <w:rPr>
          <w:rFonts w:ascii="Book Antiqua" w:hAnsi="Book Antiqua"/>
          <w:sz w:val="24"/>
          <w:szCs w:val="24"/>
        </w:rPr>
        <w:t xml:space="preserve"> and perineurial cells showed strong </w:t>
      </w:r>
      <w:r w:rsidRPr="00207DB0">
        <w:rPr>
          <w:rFonts w:ascii="Book Antiqua" w:hAnsi="Book Antiqua"/>
          <w:caps/>
          <w:sz w:val="24"/>
          <w:szCs w:val="24"/>
        </w:rPr>
        <w:t>CAV-1</w:t>
      </w:r>
      <w:r w:rsidR="00F66A75" w:rsidRPr="00781B95">
        <w:rPr>
          <w:rFonts w:ascii="Book Antiqua" w:hAnsi="Book Antiqua"/>
          <w:sz w:val="24"/>
          <w:szCs w:val="24"/>
        </w:rPr>
        <w:t xml:space="preserve"> </w:t>
      </w:r>
      <w:r w:rsidR="00AD5FD7" w:rsidRPr="00781B95">
        <w:rPr>
          <w:rFonts w:ascii="Book Antiqua" w:hAnsi="Book Antiqua"/>
          <w:sz w:val="24"/>
          <w:szCs w:val="24"/>
        </w:rPr>
        <w:t>expression</w:t>
      </w:r>
      <w:r w:rsidR="00F66A75" w:rsidRPr="00781B95">
        <w:rPr>
          <w:rFonts w:ascii="Book Antiqua" w:hAnsi="Book Antiqua"/>
          <w:sz w:val="24"/>
          <w:szCs w:val="24"/>
        </w:rPr>
        <w:t xml:space="preserve"> and served as internal positive controls</w:t>
      </w:r>
      <w:r w:rsidR="00AD5FD7" w:rsidRPr="00781B95">
        <w:rPr>
          <w:rFonts w:ascii="Book Antiqua" w:hAnsi="Book Antiqua"/>
          <w:sz w:val="24"/>
          <w:szCs w:val="24"/>
        </w:rPr>
        <w:t>.</w:t>
      </w:r>
      <w:r w:rsidR="00F66A75" w:rsidRPr="00781B95">
        <w:rPr>
          <w:rFonts w:ascii="Book Antiqua" w:hAnsi="Book Antiqua"/>
          <w:sz w:val="24"/>
          <w:szCs w:val="24"/>
        </w:rPr>
        <w:t xml:space="preserve"> A</w:t>
      </w:r>
      <w:r w:rsidR="00F42DCF" w:rsidRPr="00781B95">
        <w:rPr>
          <w:rFonts w:ascii="Book Antiqua" w:hAnsi="Book Antiqua"/>
          <w:sz w:val="24"/>
          <w:szCs w:val="24"/>
        </w:rPr>
        <w:t xml:space="preserve">nalyses for </w:t>
      </w:r>
      <w:r w:rsidRPr="00207DB0">
        <w:rPr>
          <w:rFonts w:ascii="Book Antiqua" w:hAnsi="Book Antiqua"/>
          <w:caps/>
          <w:sz w:val="24"/>
          <w:szCs w:val="24"/>
        </w:rPr>
        <w:t>CAV-1</w:t>
      </w:r>
      <w:r w:rsidR="00F42DCF" w:rsidRPr="00781B95">
        <w:rPr>
          <w:rFonts w:ascii="Book Antiqua" w:hAnsi="Book Antiqua"/>
          <w:sz w:val="24"/>
          <w:szCs w:val="24"/>
        </w:rPr>
        <w:t xml:space="preserve"> expression </w:t>
      </w:r>
      <w:r w:rsidR="00F66A75" w:rsidRPr="00781B95">
        <w:rPr>
          <w:rFonts w:ascii="Book Antiqua" w:hAnsi="Book Antiqua"/>
          <w:sz w:val="24"/>
          <w:szCs w:val="24"/>
        </w:rPr>
        <w:t xml:space="preserve">in </w:t>
      </w:r>
      <w:r w:rsidR="00E301E3">
        <w:rPr>
          <w:rFonts w:ascii="Book Antiqua" w:hAnsi="Book Antiqua" w:hint="eastAsia"/>
          <w:sz w:val="24"/>
          <w:szCs w:val="24"/>
        </w:rPr>
        <w:t xml:space="preserve">the </w:t>
      </w:r>
      <w:r w:rsidR="00F66A75" w:rsidRPr="00781B95">
        <w:rPr>
          <w:rFonts w:ascii="Book Antiqua" w:hAnsi="Book Antiqua"/>
          <w:sz w:val="24"/>
          <w:szCs w:val="24"/>
        </w:rPr>
        <w:t xml:space="preserve">stroma </w:t>
      </w:r>
      <w:r w:rsidR="001E4433" w:rsidRPr="00781B95">
        <w:rPr>
          <w:rFonts w:ascii="Book Antiqua" w:hAnsi="Book Antiqua"/>
          <w:sz w:val="24"/>
          <w:szCs w:val="24"/>
        </w:rPr>
        <w:t xml:space="preserve">revealed </w:t>
      </w:r>
      <w:r w:rsidR="00F42DCF" w:rsidRPr="00781B95">
        <w:rPr>
          <w:rFonts w:ascii="Book Antiqua" w:hAnsi="Book Antiqua"/>
          <w:sz w:val="24"/>
          <w:szCs w:val="24"/>
        </w:rPr>
        <w:t>positive expression in 129 patients (72.5%)</w:t>
      </w:r>
      <w:r w:rsidR="00266565" w:rsidRPr="00781B95">
        <w:rPr>
          <w:rFonts w:ascii="Book Antiqua" w:hAnsi="Book Antiqua"/>
          <w:sz w:val="24"/>
          <w:szCs w:val="24"/>
        </w:rPr>
        <w:t xml:space="preserve"> and negative expression in 49 patients (27.5%)</w:t>
      </w:r>
      <w:r w:rsidR="00F42DCF" w:rsidRPr="00781B95">
        <w:rPr>
          <w:rFonts w:ascii="Book Antiqua" w:hAnsi="Book Antiqua"/>
          <w:sz w:val="24"/>
          <w:szCs w:val="24"/>
        </w:rPr>
        <w:t xml:space="preserve">. </w:t>
      </w:r>
      <w:r w:rsidR="00E301E3">
        <w:rPr>
          <w:rFonts w:ascii="Book Antiqua" w:hAnsi="Book Antiqua" w:hint="eastAsia"/>
          <w:sz w:val="24"/>
          <w:szCs w:val="24"/>
        </w:rPr>
        <w:t>O</w:t>
      </w:r>
      <w:r w:rsidR="00266565" w:rsidRPr="00781B95">
        <w:rPr>
          <w:rFonts w:ascii="Book Antiqua" w:hAnsi="Book Antiqua"/>
          <w:sz w:val="24"/>
          <w:szCs w:val="24"/>
        </w:rPr>
        <w:t>f the 129 positive cases</w:t>
      </w:r>
      <w:r w:rsidR="00F42DCF" w:rsidRPr="00781B95">
        <w:rPr>
          <w:rFonts w:ascii="Book Antiqua" w:hAnsi="Book Antiqua"/>
          <w:sz w:val="24"/>
          <w:szCs w:val="24"/>
        </w:rPr>
        <w:t xml:space="preserve">, </w:t>
      </w:r>
      <w:r w:rsidR="00266565" w:rsidRPr="00781B95">
        <w:rPr>
          <w:rFonts w:ascii="Book Antiqua" w:hAnsi="Book Antiqua"/>
          <w:sz w:val="24"/>
          <w:szCs w:val="24"/>
        </w:rPr>
        <w:t xml:space="preserve">50 cases (28.1%) </w:t>
      </w:r>
      <w:r w:rsidR="00E301E3">
        <w:rPr>
          <w:rFonts w:ascii="Book Antiqua" w:hAnsi="Book Antiqua" w:hint="eastAsia"/>
          <w:sz w:val="24"/>
          <w:szCs w:val="24"/>
        </w:rPr>
        <w:t>had a</w:t>
      </w:r>
      <w:r w:rsidR="00E301E3" w:rsidRPr="00781B95">
        <w:rPr>
          <w:rFonts w:ascii="Book Antiqua" w:hAnsi="Book Antiqua"/>
          <w:sz w:val="24"/>
          <w:szCs w:val="24"/>
        </w:rPr>
        <w:t xml:space="preserve"> </w:t>
      </w:r>
      <w:r w:rsidR="00266565" w:rsidRPr="00781B95">
        <w:rPr>
          <w:rFonts w:ascii="Book Antiqua" w:hAnsi="Book Antiqua"/>
          <w:sz w:val="24"/>
          <w:szCs w:val="24"/>
        </w:rPr>
        <w:t xml:space="preserve">score </w:t>
      </w:r>
      <w:r w:rsidR="00E301E3">
        <w:rPr>
          <w:rFonts w:ascii="Book Antiqua" w:hAnsi="Book Antiqua" w:hint="eastAsia"/>
          <w:sz w:val="24"/>
          <w:szCs w:val="24"/>
        </w:rPr>
        <w:t xml:space="preserve">of </w:t>
      </w:r>
      <w:r w:rsidR="00266565" w:rsidRPr="00781B95">
        <w:rPr>
          <w:rFonts w:ascii="Book Antiqua" w:hAnsi="Book Antiqua"/>
          <w:sz w:val="24"/>
          <w:szCs w:val="24"/>
        </w:rPr>
        <w:t xml:space="preserve">1, and 79 cases (44.4%) </w:t>
      </w:r>
      <w:r w:rsidR="00E301E3">
        <w:rPr>
          <w:rFonts w:ascii="Book Antiqua" w:hAnsi="Book Antiqua" w:hint="eastAsia"/>
          <w:sz w:val="24"/>
          <w:szCs w:val="24"/>
        </w:rPr>
        <w:t>had a</w:t>
      </w:r>
      <w:r w:rsidR="00E301E3" w:rsidRPr="00781B95">
        <w:rPr>
          <w:rFonts w:ascii="Book Antiqua" w:hAnsi="Book Antiqua"/>
          <w:sz w:val="24"/>
          <w:szCs w:val="24"/>
        </w:rPr>
        <w:t xml:space="preserve"> </w:t>
      </w:r>
      <w:r w:rsidR="00266565" w:rsidRPr="00781B95">
        <w:rPr>
          <w:rFonts w:ascii="Book Antiqua" w:hAnsi="Book Antiqua"/>
          <w:sz w:val="24"/>
          <w:szCs w:val="24"/>
        </w:rPr>
        <w:t xml:space="preserve">score </w:t>
      </w:r>
      <w:r w:rsidR="00E301E3">
        <w:rPr>
          <w:rFonts w:ascii="Book Antiqua" w:hAnsi="Book Antiqua" w:hint="eastAsia"/>
          <w:sz w:val="24"/>
          <w:szCs w:val="24"/>
        </w:rPr>
        <w:t xml:space="preserve">of </w:t>
      </w:r>
      <w:r w:rsidR="00266565" w:rsidRPr="00781B95">
        <w:rPr>
          <w:rFonts w:ascii="Book Antiqua" w:hAnsi="Book Antiqua"/>
          <w:sz w:val="24"/>
          <w:szCs w:val="24"/>
        </w:rPr>
        <w:t>2</w:t>
      </w:r>
      <w:r w:rsidR="00F42DCF" w:rsidRPr="00781B95">
        <w:rPr>
          <w:rFonts w:ascii="Book Antiqua" w:hAnsi="Book Antiqua"/>
          <w:sz w:val="24"/>
          <w:szCs w:val="24"/>
        </w:rPr>
        <w:t xml:space="preserve">. </w:t>
      </w:r>
      <w:r w:rsidR="007314A9" w:rsidRPr="00781B95">
        <w:rPr>
          <w:rFonts w:ascii="Book Antiqua" w:hAnsi="Book Antiqua"/>
          <w:sz w:val="24"/>
          <w:szCs w:val="24"/>
        </w:rPr>
        <w:t xml:space="preserve">Representative examples </w:t>
      </w:r>
      <w:r w:rsidR="00E301E3">
        <w:rPr>
          <w:rFonts w:ascii="Book Antiqua" w:hAnsi="Book Antiqua" w:hint="eastAsia"/>
          <w:sz w:val="24"/>
          <w:szCs w:val="24"/>
        </w:rPr>
        <w:t>are</w:t>
      </w:r>
      <w:r w:rsidR="00E301E3" w:rsidRPr="00781B95">
        <w:rPr>
          <w:rFonts w:ascii="Book Antiqua" w:hAnsi="Book Antiqua"/>
          <w:sz w:val="24"/>
          <w:szCs w:val="24"/>
        </w:rPr>
        <w:t xml:space="preserve"> </w:t>
      </w:r>
      <w:r w:rsidR="007314A9" w:rsidRPr="00781B95">
        <w:rPr>
          <w:rFonts w:ascii="Book Antiqua" w:hAnsi="Book Antiqua"/>
          <w:sz w:val="24"/>
          <w:szCs w:val="24"/>
        </w:rPr>
        <w:t>shown in Fig</w:t>
      </w:r>
      <w:r w:rsidR="004142E2" w:rsidRPr="00781B95">
        <w:rPr>
          <w:rFonts w:ascii="Book Antiqua" w:hAnsi="Book Antiqua"/>
          <w:sz w:val="24"/>
          <w:szCs w:val="24"/>
        </w:rPr>
        <w:t>ure</w:t>
      </w:r>
      <w:r w:rsidR="007314A9" w:rsidRPr="00781B95">
        <w:rPr>
          <w:rFonts w:ascii="Book Antiqua" w:hAnsi="Book Antiqua"/>
          <w:sz w:val="24"/>
          <w:szCs w:val="24"/>
        </w:rPr>
        <w:t xml:space="preserve"> 1.</w:t>
      </w:r>
      <w:r w:rsidR="000902FF" w:rsidRPr="00781B95">
        <w:rPr>
          <w:rFonts w:ascii="Book Antiqua" w:hAnsi="Book Antiqua"/>
          <w:sz w:val="24"/>
          <w:szCs w:val="24"/>
        </w:rPr>
        <w:t xml:space="preserve"> The correlations between </w:t>
      </w:r>
      <w:r w:rsidR="00AF7E1E" w:rsidRPr="00781B95">
        <w:rPr>
          <w:rFonts w:ascii="Book Antiqua" w:hAnsi="Book Antiqua"/>
          <w:sz w:val="24"/>
          <w:szCs w:val="24"/>
        </w:rPr>
        <w:t xml:space="preserve">stromal </w:t>
      </w:r>
      <w:r w:rsidRPr="00207DB0">
        <w:rPr>
          <w:rFonts w:ascii="Book Antiqua" w:hAnsi="Book Antiqua"/>
          <w:caps/>
          <w:sz w:val="24"/>
          <w:szCs w:val="24"/>
        </w:rPr>
        <w:t>CAV-1</w:t>
      </w:r>
      <w:r w:rsidR="000902FF" w:rsidRPr="00781B95">
        <w:rPr>
          <w:rFonts w:ascii="Book Antiqua" w:hAnsi="Book Antiqua"/>
          <w:sz w:val="24"/>
          <w:szCs w:val="24"/>
        </w:rPr>
        <w:t xml:space="preserve"> and clinical variables are listed in Table 1. The expression of </w:t>
      </w:r>
      <w:r w:rsidR="00AF7E1E" w:rsidRPr="00781B95">
        <w:rPr>
          <w:rFonts w:ascii="Book Antiqua" w:hAnsi="Book Antiqua"/>
          <w:sz w:val="24"/>
          <w:szCs w:val="24"/>
        </w:rPr>
        <w:t xml:space="preserve">stromal </w:t>
      </w:r>
      <w:r w:rsidRPr="00207DB0">
        <w:rPr>
          <w:rFonts w:ascii="Book Antiqua" w:hAnsi="Book Antiqua"/>
          <w:caps/>
          <w:kern w:val="0"/>
          <w:sz w:val="24"/>
          <w:szCs w:val="24"/>
        </w:rPr>
        <w:t>CAV-1</w:t>
      </w:r>
      <w:r w:rsidR="000902FF" w:rsidRPr="00781B95">
        <w:rPr>
          <w:rFonts w:ascii="Book Antiqua" w:hAnsi="Book Antiqua"/>
          <w:sz w:val="24"/>
          <w:szCs w:val="24"/>
        </w:rPr>
        <w:t xml:space="preserve"> was closely associated with </w:t>
      </w:r>
      <w:r w:rsidR="00AF7E1E" w:rsidRPr="00781B95">
        <w:rPr>
          <w:rFonts w:ascii="Book Antiqua" w:hAnsi="Book Antiqua"/>
          <w:sz w:val="24"/>
          <w:szCs w:val="24"/>
        </w:rPr>
        <w:t xml:space="preserve">histological type </w:t>
      </w:r>
      <w:bookmarkStart w:id="27" w:name="OLE_LINK37"/>
      <w:bookmarkStart w:id="28" w:name="OLE_LINK38"/>
      <w:r w:rsidR="00AF7E1E" w:rsidRPr="00781B95">
        <w:rPr>
          <w:rFonts w:ascii="Book Antiqua" w:hAnsi="Book Antiqua"/>
          <w:sz w:val="24"/>
          <w:szCs w:val="24"/>
        </w:rPr>
        <w:t>(</w:t>
      </w:r>
      <w:r w:rsidR="00AB7134" w:rsidRPr="00AB7134">
        <w:rPr>
          <w:rFonts w:ascii="Book Antiqua" w:hAnsi="Book Antiqua"/>
          <w:i/>
          <w:sz w:val="24"/>
          <w:szCs w:val="24"/>
        </w:rPr>
        <w:t xml:space="preserve">P = </w:t>
      </w:r>
      <w:r w:rsidR="00AF7E1E" w:rsidRPr="00781B95">
        <w:rPr>
          <w:rFonts w:ascii="Book Antiqua" w:hAnsi="Book Antiqua"/>
          <w:sz w:val="24"/>
          <w:szCs w:val="24"/>
        </w:rPr>
        <w:t>0.022)</w:t>
      </w:r>
      <w:bookmarkEnd w:id="27"/>
      <w:bookmarkEnd w:id="28"/>
      <w:r w:rsidR="00AF7E1E" w:rsidRPr="00781B95">
        <w:rPr>
          <w:rFonts w:ascii="Book Antiqua" w:hAnsi="Book Antiqua"/>
          <w:sz w:val="24"/>
          <w:szCs w:val="24"/>
        </w:rPr>
        <w:t xml:space="preserve">, </w:t>
      </w:r>
      <w:r w:rsidR="00A941DF" w:rsidRPr="00781B95">
        <w:rPr>
          <w:rFonts w:ascii="Book Antiqua" w:hAnsi="Book Antiqua"/>
          <w:sz w:val="24"/>
          <w:szCs w:val="24"/>
        </w:rPr>
        <w:t>p</w:t>
      </w:r>
      <w:r w:rsidR="000902FF" w:rsidRPr="00781B95">
        <w:rPr>
          <w:rFonts w:ascii="Book Antiqua" w:hAnsi="Book Antiqua"/>
          <w:sz w:val="24"/>
          <w:szCs w:val="24"/>
        </w:rPr>
        <w:t xml:space="preserve">athologic </w:t>
      </w:r>
      <w:r w:rsidR="00B419A9" w:rsidRPr="00A30346">
        <w:rPr>
          <w:rFonts w:ascii="Book Antiqua" w:hAnsi="Book Antiqua"/>
          <w:kern w:val="0"/>
          <w:sz w:val="24"/>
          <w:szCs w:val="24"/>
        </w:rPr>
        <w:t>tumor-node-metastasis (TNM)</w:t>
      </w:r>
      <w:r w:rsidR="00B419A9">
        <w:rPr>
          <w:rFonts w:ascii="Book Antiqua" w:hAnsi="Book Antiqua" w:hint="eastAsia"/>
          <w:kern w:val="0"/>
          <w:sz w:val="24"/>
          <w:szCs w:val="24"/>
        </w:rPr>
        <w:t xml:space="preserve"> </w:t>
      </w:r>
      <w:r w:rsidR="000902FF" w:rsidRPr="00781B95">
        <w:rPr>
          <w:rFonts w:ascii="Book Antiqua" w:hAnsi="Book Antiqua"/>
          <w:sz w:val="24"/>
          <w:szCs w:val="24"/>
        </w:rPr>
        <w:t>stage (</w:t>
      </w:r>
      <w:r w:rsidR="00AB7134" w:rsidRPr="00AB7134">
        <w:rPr>
          <w:rFonts w:ascii="Book Antiqua" w:hAnsi="Book Antiqua"/>
          <w:i/>
          <w:sz w:val="24"/>
          <w:szCs w:val="24"/>
        </w:rPr>
        <w:t xml:space="preserve">P = </w:t>
      </w:r>
      <w:r w:rsidR="000902FF" w:rsidRPr="00781B95">
        <w:rPr>
          <w:rFonts w:ascii="Book Antiqua" w:hAnsi="Book Antiqua"/>
          <w:sz w:val="24"/>
          <w:szCs w:val="24"/>
        </w:rPr>
        <w:t>0.0</w:t>
      </w:r>
      <w:r w:rsidR="00A941DF" w:rsidRPr="00781B95">
        <w:rPr>
          <w:rFonts w:ascii="Book Antiqua" w:hAnsi="Book Antiqua"/>
          <w:sz w:val="24"/>
          <w:szCs w:val="24"/>
        </w:rPr>
        <w:t>47</w:t>
      </w:r>
      <w:r w:rsidR="000902FF" w:rsidRPr="00781B95">
        <w:rPr>
          <w:rFonts w:ascii="Book Antiqua" w:hAnsi="Book Antiqua"/>
          <w:sz w:val="24"/>
          <w:szCs w:val="24"/>
        </w:rPr>
        <w:t>)</w:t>
      </w:r>
      <w:r w:rsidR="00A941DF" w:rsidRPr="00781B95">
        <w:rPr>
          <w:rFonts w:ascii="Book Antiqua" w:hAnsi="Book Antiqua"/>
          <w:sz w:val="24"/>
          <w:szCs w:val="24"/>
        </w:rPr>
        <w:t>, pathologic N stage</w:t>
      </w:r>
      <w:r w:rsidR="000902FF" w:rsidRPr="00781B95">
        <w:rPr>
          <w:rFonts w:ascii="Book Antiqua" w:hAnsi="Book Antiqua"/>
          <w:sz w:val="24"/>
          <w:szCs w:val="24"/>
        </w:rPr>
        <w:t xml:space="preserve"> </w:t>
      </w:r>
      <w:r w:rsidR="00F53562" w:rsidRPr="00781B95">
        <w:rPr>
          <w:rFonts w:ascii="Book Antiqua" w:hAnsi="Book Antiqua"/>
          <w:sz w:val="24"/>
          <w:szCs w:val="24"/>
        </w:rPr>
        <w:t>(</w:t>
      </w:r>
      <w:r w:rsidR="00AB7134" w:rsidRPr="00AB7134">
        <w:rPr>
          <w:rFonts w:ascii="Book Antiqua" w:hAnsi="Book Antiqua"/>
          <w:i/>
          <w:sz w:val="24"/>
          <w:szCs w:val="24"/>
        </w:rPr>
        <w:t xml:space="preserve">P = </w:t>
      </w:r>
      <w:r w:rsidR="00F53562" w:rsidRPr="00781B95">
        <w:rPr>
          <w:rFonts w:ascii="Book Antiqua" w:hAnsi="Book Antiqua"/>
          <w:sz w:val="24"/>
          <w:szCs w:val="24"/>
        </w:rPr>
        <w:t>0.035) and</w:t>
      </w:r>
      <w:r w:rsidR="00AC4720" w:rsidRPr="00781B95">
        <w:rPr>
          <w:rFonts w:ascii="Book Antiqua" w:hAnsi="Book Antiqua"/>
          <w:sz w:val="24"/>
          <w:szCs w:val="24"/>
        </w:rPr>
        <w:t xml:space="preserve"> </w:t>
      </w:r>
      <w:r w:rsidR="007303D1" w:rsidRPr="00781B95">
        <w:rPr>
          <w:rFonts w:ascii="Book Antiqua" w:hAnsi="Book Antiqua"/>
          <w:sz w:val="24"/>
          <w:szCs w:val="24"/>
        </w:rPr>
        <w:t>r</w:t>
      </w:r>
      <w:r w:rsidR="00AC4720" w:rsidRPr="00781B95">
        <w:rPr>
          <w:rFonts w:ascii="Book Antiqua" w:hAnsi="Book Antiqua"/>
          <w:sz w:val="24"/>
          <w:szCs w:val="24"/>
        </w:rPr>
        <w:t>ecurrence (</w:t>
      </w:r>
      <w:r w:rsidR="00AC4720" w:rsidRPr="00781B95">
        <w:rPr>
          <w:rFonts w:ascii="Book Antiqua" w:hAnsi="Book Antiqua"/>
          <w:i/>
          <w:sz w:val="24"/>
          <w:szCs w:val="24"/>
        </w:rPr>
        <w:t>P</w:t>
      </w:r>
      <w:r w:rsidR="005E5351">
        <w:rPr>
          <w:rFonts w:ascii="Book Antiqua" w:hAnsi="Book Antiqua" w:hint="eastAsia"/>
          <w:i/>
          <w:sz w:val="24"/>
          <w:szCs w:val="24"/>
        </w:rPr>
        <w:t xml:space="preserve"> </w:t>
      </w:r>
      <w:r w:rsidR="00266BC2" w:rsidRPr="00781B95">
        <w:rPr>
          <w:rFonts w:ascii="Book Antiqua" w:hAnsi="Book Antiqua"/>
          <w:sz w:val="24"/>
          <w:szCs w:val="24"/>
        </w:rPr>
        <w:t>&lt;</w:t>
      </w:r>
      <w:r w:rsidR="005E5351">
        <w:rPr>
          <w:rFonts w:ascii="Book Antiqua" w:hAnsi="Book Antiqua" w:hint="eastAsia"/>
          <w:sz w:val="24"/>
          <w:szCs w:val="24"/>
        </w:rPr>
        <w:t xml:space="preserve"> </w:t>
      </w:r>
      <w:r w:rsidR="00266BC2" w:rsidRPr="00781B95">
        <w:rPr>
          <w:rFonts w:ascii="Book Antiqua" w:hAnsi="Book Antiqua"/>
          <w:sz w:val="24"/>
          <w:szCs w:val="24"/>
        </w:rPr>
        <w:t>0.001</w:t>
      </w:r>
      <w:r w:rsidR="00AC4720" w:rsidRPr="00781B95">
        <w:rPr>
          <w:rFonts w:ascii="Book Antiqua" w:hAnsi="Book Antiqua"/>
          <w:sz w:val="24"/>
          <w:szCs w:val="24"/>
        </w:rPr>
        <w:t>)</w:t>
      </w:r>
      <w:r w:rsidR="000902FF" w:rsidRPr="00781B95">
        <w:rPr>
          <w:rFonts w:ascii="Book Antiqua" w:eastAsia="宋体" w:hAnsi="Book Antiqua" w:cs="Times New Roman"/>
          <w:kern w:val="0"/>
          <w:sz w:val="24"/>
          <w:szCs w:val="24"/>
        </w:rPr>
        <w:t>.</w:t>
      </w:r>
      <w:r w:rsidR="000902FF" w:rsidRPr="00781B95">
        <w:rPr>
          <w:rFonts w:ascii="Book Antiqua" w:hAnsi="Book Antiqua"/>
          <w:sz w:val="24"/>
          <w:szCs w:val="24"/>
        </w:rPr>
        <w:t xml:space="preserve"> However, there was no significant correlation between the expression level of </w:t>
      </w:r>
      <w:r w:rsidRPr="00207DB0">
        <w:rPr>
          <w:rFonts w:ascii="Book Antiqua" w:hAnsi="Book Antiqua"/>
          <w:caps/>
          <w:kern w:val="0"/>
          <w:sz w:val="24"/>
          <w:szCs w:val="24"/>
        </w:rPr>
        <w:t>CAV-1</w:t>
      </w:r>
      <w:r w:rsidR="000902FF" w:rsidRPr="00781B95">
        <w:rPr>
          <w:rFonts w:ascii="Book Antiqua" w:hAnsi="Book Antiqua"/>
          <w:sz w:val="24"/>
          <w:szCs w:val="24"/>
        </w:rPr>
        <w:t xml:space="preserve"> and age, gender, tumor size, </w:t>
      </w:r>
      <w:r w:rsidR="00F53562" w:rsidRPr="00781B95">
        <w:rPr>
          <w:rFonts w:ascii="Book Antiqua" w:hAnsi="Book Antiqua"/>
          <w:sz w:val="24"/>
          <w:szCs w:val="24"/>
        </w:rPr>
        <w:t xml:space="preserve">tumor location, </w:t>
      </w:r>
      <w:r w:rsidR="000902FF" w:rsidRPr="00781B95">
        <w:rPr>
          <w:rFonts w:ascii="Book Antiqua" w:hAnsi="Book Antiqua"/>
          <w:sz w:val="24"/>
          <w:szCs w:val="24"/>
        </w:rPr>
        <w:t>pathologic T stage</w:t>
      </w:r>
      <w:r w:rsidR="00F53562" w:rsidRPr="00781B95">
        <w:rPr>
          <w:rFonts w:ascii="Book Antiqua" w:hAnsi="Book Antiqua"/>
          <w:sz w:val="24"/>
          <w:szCs w:val="24"/>
        </w:rPr>
        <w:t xml:space="preserve">, or tumor cell </w:t>
      </w:r>
      <w:r w:rsidRPr="00207DB0">
        <w:rPr>
          <w:rFonts w:ascii="Book Antiqua" w:hAnsi="Book Antiqua"/>
          <w:caps/>
          <w:sz w:val="24"/>
          <w:szCs w:val="24"/>
        </w:rPr>
        <w:t>CAV-1</w:t>
      </w:r>
      <w:r w:rsidR="00A941DF" w:rsidRPr="00781B95">
        <w:rPr>
          <w:rFonts w:ascii="Book Antiqua" w:hAnsi="Book Antiqua"/>
          <w:sz w:val="24"/>
          <w:szCs w:val="24"/>
        </w:rPr>
        <w:t>.</w:t>
      </w:r>
    </w:p>
    <w:p w:rsidR="007314A9" w:rsidRPr="00781B95" w:rsidRDefault="000902FF" w:rsidP="005E5351">
      <w:pPr>
        <w:adjustRightInd w:val="0"/>
        <w:snapToGrid w:val="0"/>
        <w:spacing w:line="360" w:lineRule="auto"/>
        <w:ind w:leftChars="0" w:left="0" w:firstLineChars="200" w:firstLine="480"/>
        <w:rPr>
          <w:rFonts w:ascii="Book Antiqua" w:hAnsi="Book Antiqua"/>
          <w:sz w:val="24"/>
          <w:szCs w:val="24"/>
        </w:rPr>
      </w:pPr>
      <w:r w:rsidRPr="00781B95">
        <w:rPr>
          <w:rFonts w:ascii="Book Antiqua" w:hAnsi="Book Antiqua"/>
          <w:sz w:val="24"/>
          <w:szCs w:val="24"/>
        </w:rPr>
        <w:t>Interesting</w:t>
      </w:r>
      <w:r w:rsidR="00E301E3">
        <w:rPr>
          <w:rFonts w:ascii="Book Antiqua" w:hAnsi="Book Antiqua" w:hint="eastAsia"/>
          <w:sz w:val="24"/>
          <w:szCs w:val="24"/>
        </w:rPr>
        <w:t>ly</w:t>
      </w:r>
      <w:r w:rsidRPr="00781B95">
        <w:rPr>
          <w:rFonts w:ascii="Book Antiqua" w:hAnsi="Book Antiqua"/>
          <w:sz w:val="24"/>
          <w:szCs w:val="24"/>
        </w:rPr>
        <w:t xml:space="preserve">, with regard to </w:t>
      </w:r>
      <w:r w:rsidR="00207DB0" w:rsidRPr="00207DB0">
        <w:rPr>
          <w:rFonts w:ascii="Book Antiqua" w:hAnsi="Book Antiqua"/>
          <w:caps/>
          <w:sz w:val="24"/>
          <w:szCs w:val="24"/>
        </w:rPr>
        <w:t>CAV-1</w:t>
      </w:r>
      <w:r w:rsidRPr="00781B95">
        <w:rPr>
          <w:rFonts w:ascii="Book Antiqua" w:hAnsi="Book Antiqua"/>
          <w:sz w:val="24"/>
          <w:szCs w:val="24"/>
        </w:rPr>
        <w:t xml:space="preserve"> expression in tumor cells</w:t>
      </w:r>
      <w:r w:rsidR="007314A9" w:rsidRPr="00781B95">
        <w:rPr>
          <w:rFonts w:ascii="Book Antiqua" w:hAnsi="Book Antiqua"/>
          <w:sz w:val="24"/>
          <w:szCs w:val="24"/>
        </w:rPr>
        <w:t xml:space="preserve">, we only </w:t>
      </w:r>
      <w:r w:rsidR="007314A9" w:rsidRPr="00781B95">
        <w:rPr>
          <w:rFonts w:ascii="Book Antiqua" w:hAnsi="Book Antiqua"/>
          <w:sz w:val="24"/>
          <w:szCs w:val="24"/>
        </w:rPr>
        <w:lastRenderedPageBreak/>
        <w:t xml:space="preserve">observed 6 tissues </w:t>
      </w:r>
      <w:r w:rsidR="00E301E3">
        <w:rPr>
          <w:rFonts w:ascii="Book Antiqua" w:hAnsi="Book Antiqua" w:hint="eastAsia"/>
          <w:sz w:val="24"/>
          <w:szCs w:val="24"/>
        </w:rPr>
        <w:t xml:space="preserve">that were </w:t>
      </w:r>
      <w:r w:rsidR="007314A9" w:rsidRPr="00781B95">
        <w:rPr>
          <w:rFonts w:ascii="Book Antiqua" w:hAnsi="Book Antiqua"/>
          <w:sz w:val="24"/>
          <w:szCs w:val="24"/>
        </w:rPr>
        <w:t xml:space="preserve">positive </w:t>
      </w:r>
      <w:r w:rsidR="00E301E3">
        <w:rPr>
          <w:rFonts w:ascii="Book Antiqua" w:hAnsi="Book Antiqua" w:hint="eastAsia"/>
          <w:sz w:val="24"/>
          <w:szCs w:val="24"/>
        </w:rPr>
        <w:t xml:space="preserve">for </w:t>
      </w:r>
      <w:r w:rsidR="007314A9" w:rsidRPr="00781B95">
        <w:rPr>
          <w:rFonts w:ascii="Book Antiqua" w:hAnsi="Book Antiqua"/>
          <w:sz w:val="24"/>
          <w:szCs w:val="24"/>
        </w:rPr>
        <w:t xml:space="preserve">expression </w:t>
      </w:r>
      <w:r w:rsidRPr="00781B95">
        <w:rPr>
          <w:rFonts w:ascii="Book Antiqua" w:hAnsi="Book Antiqua"/>
          <w:sz w:val="24"/>
          <w:szCs w:val="24"/>
        </w:rPr>
        <w:t>in our study</w:t>
      </w:r>
      <w:r w:rsidR="007314A9" w:rsidRPr="00781B95">
        <w:rPr>
          <w:rFonts w:ascii="Book Antiqua" w:hAnsi="Book Antiqua"/>
          <w:sz w:val="24"/>
          <w:szCs w:val="24"/>
        </w:rPr>
        <w:t>.</w:t>
      </w:r>
      <w:r w:rsidRPr="00781B95">
        <w:rPr>
          <w:rFonts w:ascii="Book Antiqua" w:hAnsi="Book Antiqua"/>
          <w:sz w:val="24"/>
          <w:szCs w:val="24"/>
        </w:rPr>
        <w:t xml:space="preserve"> </w:t>
      </w:r>
      <w:r w:rsidR="00E4221F" w:rsidRPr="00781B95">
        <w:rPr>
          <w:rFonts w:ascii="Book Antiqua" w:eastAsia="宋体" w:hAnsi="Book Antiqua" w:cs="Times New Roman"/>
          <w:sz w:val="24"/>
          <w:szCs w:val="24"/>
        </w:rPr>
        <w:t xml:space="preserve">However, as presented in Table 2, tumor cell </w:t>
      </w:r>
      <w:r w:rsidR="00207DB0" w:rsidRPr="00207DB0">
        <w:rPr>
          <w:rFonts w:ascii="Book Antiqua" w:eastAsia="宋体" w:hAnsi="Book Antiqua" w:cs="Times New Roman"/>
          <w:caps/>
          <w:sz w:val="24"/>
          <w:szCs w:val="24"/>
        </w:rPr>
        <w:t>CAV-1</w:t>
      </w:r>
      <w:r w:rsidR="00E4221F" w:rsidRPr="00781B95">
        <w:rPr>
          <w:rFonts w:ascii="Book Antiqua" w:eastAsia="宋体" w:hAnsi="Book Antiqua" w:cs="Times New Roman"/>
          <w:sz w:val="24"/>
          <w:szCs w:val="24"/>
        </w:rPr>
        <w:t xml:space="preserve"> </w:t>
      </w:r>
      <w:bookmarkStart w:id="29" w:name="OLE_LINK14"/>
      <w:bookmarkStart w:id="30" w:name="OLE_LINK19"/>
      <w:r w:rsidR="00E4221F" w:rsidRPr="00781B95">
        <w:rPr>
          <w:rFonts w:ascii="Book Antiqua" w:eastAsia="宋体" w:hAnsi="Book Antiqua" w:cs="Times New Roman"/>
          <w:sz w:val="24"/>
          <w:szCs w:val="24"/>
        </w:rPr>
        <w:t>did not show</w:t>
      </w:r>
      <w:r w:rsidR="00E301E3">
        <w:rPr>
          <w:rFonts w:ascii="Book Antiqua" w:eastAsia="宋体" w:hAnsi="Book Antiqua" w:cs="Times New Roman" w:hint="eastAsia"/>
          <w:sz w:val="24"/>
          <w:szCs w:val="24"/>
        </w:rPr>
        <w:t>ed</w:t>
      </w:r>
      <w:r w:rsidR="00E4221F" w:rsidRPr="00781B95">
        <w:rPr>
          <w:rFonts w:ascii="Book Antiqua" w:eastAsia="宋体" w:hAnsi="Book Antiqua" w:cs="Times New Roman"/>
          <w:sz w:val="24"/>
          <w:szCs w:val="24"/>
        </w:rPr>
        <w:t xml:space="preserve"> </w:t>
      </w:r>
      <w:r w:rsidR="00E301E3">
        <w:rPr>
          <w:rFonts w:ascii="Book Antiqua" w:eastAsia="宋体" w:hAnsi="Book Antiqua" w:cs="Times New Roman" w:hint="eastAsia"/>
          <w:sz w:val="24"/>
          <w:szCs w:val="24"/>
        </w:rPr>
        <w:t>no</w:t>
      </w:r>
      <w:r w:rsidR="00E301E3" w:rsidRPr="00781B95">
        <w:rPr>
          <w:rFonts w:ascii="Book Antiqua" w:eastAsia="宋体" w:hAnsi="Book Antiqua" w:cs="Times New Roman"/>
          <w:sz w:val="24"/>
          <w:szCs w:val="24"/>
        </w:rPr>
        <w:t xml:space="preserve"> </w:t>
      </w:r>
      <w:r w:rsidR="00E4221F" w:rsidRPr="00781B95">
        <w:rPr>
          <w:rFonts w:ascii="Book Antiqua" w:eastAsia="宋体" w:hAnsi="Book Antiqua" w:cs="Times New Roman"/>
          <w:sz w:val="24"/>
          <w:szCs w:val="24"/>
        </w:rPr>
        <w:t>correlation with patient clinical parameters</w:t>
      </w:r>
      <w:bookmarkEnd w:id="29"/>
      <w:bookmarkEnd w:id="30"/>
      <w:r w:rsidR="00E4221F" w:rsidRPr="00781B95">
        <w:rPr>
          <w:rFonts w:ascii="Book Antiqua" w:eastAsia="宋体" w:hAnsi="Book Antiqua" w:cs="Times New Roman"/>
          <w:sz w:val="24"/>
          <w:szCs w:val="24"/>
        </w:rPr>
        <w:t>.</w:t>
      </w:r>
    </w:p>
    <w:p w:rsidR="00A160FA" w:rsidRPr="00781B95" w:rsidRDefault="00A160FA" w:rsidP="00CD5CB2">
      <w:pPr>
        <w:adjustRightInd w:val="0"/>
        <w:snapToGrid w:val="0"/>
        <w:spacing w:line="360" w:lineRule="auto"/>
        <w:ind w:leftChars="0" w:left="0"/>
        <w:rPr>
          <w:rFonts w:ascii="Book Antiqua" w:hAnsi="Book Antiqua"/>
          <w:b/>
          <w:sz w:val="24"/>
          <w:szCs w:val="24"/>
        </w:rPr>
      </w:pPr>
    </w:p>
    <w:p w:rsidR="00E4221F" w:rsidRPr="005E5351" w:rsidRDefault="00E4221F" w:rsidP="00CD5CB2">
      <w:pPr>
        <w:adjustRightInd w:val="0"/>
        <w:snapToGrid w:val="0"/>
        <w:spacing w:line="360" w:lineRule="auto"/>
        <w:ind w:leftChars="0" w:left="0"/>
        <w:rPr>
          <w:rFonts w:ascii="Book Antiqua" w:hAnsi="Book Antiqua"/>
          <w:b/>
          <w:i/>
          <w:sz w:val="24"/>
          <w:szCs w:val="24"/>
        </w:rPr>
      </w:pPr>
      <w:r w:rsidRPr="005E5351">
        <w:rPr>
          <w:rFonts w:ascii="Book Antiqua" w:hAnsi="Book Antiqua"/>
          <w:b/>
          <w:i/>
          <w:sz w:val="24"/>
          <w:szCs w:val="24"/>
        </w:rPr>
        <w:t>Survival analysis</w:t>
      </w:r>
    </w:p>
    <w:p w:rsidR="006A00F6" w:rsidRPr="00781B95" w:rsidRDefault="00E4221F" w:rsidP="00CD5CB2">
      <w:pPr>
        <w:adjustRightInd w:val="0"/>
        <w:snapToGrid w:val="0"/>
        <w:spacing w:line="360" w:lineRule="auto"/>
        <w:ind w:leftChars="0" w:left="0"/>
        <w:rPr>
          <w:rFonts w:ascii="Book Antiqua" w:eastAsia="宋体" w:hAnsi="Book Antiqua" w:cs="Times New Roman"/>
          <w:color w:val="FF0000"/>
          <w:kern w:val="0"/>
          <w:sz w:val="24"/>
          <w:szCs w:val="24"/>
        </w:rPr>
      </w:pPr>
      <w:r w:rsidRPr="00781B95">
        <w:rPr>
          <w:rFonts w:ascii="Book Antiqua" w:hAnsi="Book Antiqua"/>
          <w:sz w:val="24"/>
          <w:szCs w:val="24"/>
        </w:rPr>
        <w:t xml:space="preserve">Next, we </w:t>
      </w:r>
      <w:r w:rsidR="00AB50C2" w:rsidRPr="00781B95">
        <w:rPr>
          <w:rFonts w:ascii="Book Antiqua" w:hAnsi="Book Antiqua"/>
          <w:sz w:val="24"/>
          <w:szCs w:val="24"/>
        </w:rPr>
        <w:t xml:space="preserve">evaluated the prognostic value of </w:t>
      </w:r>
      <w:r w:rsidR="00207DB0" w:rsidRPr="00207DB0">
        <w:rPr>
          <w:rFonts w:ascii="Book Antiqua" w:hAnsi="Book Antiqua"/>
          <w:caps/>
          <w:sz w:val="24"/>
          <w:szCs w:val="24"/>
        </w:rPr>
        <w:t>CAV-1</w:t>
      </w:r>
      <w:r w:rsidR="00AB50C2" w:rsidRPr="00781B95">
        <w:rPr>
          <w:rFonts w:ascii="Book Antiqua" w:hAnsi="Book Antiqua"/>
          <w:sz w:val="24"/>
          <w:szCs w:val="24"/>
        </w:rPr>
        <w:t xml:space="preserve"> expression in colorectal cancer.</w:t>
      </w:r>
      <w:r w:rsidR="00AB50C2" w:rsidRPr="00781B95">
        <w:rPr>
          <w:rFonts w:ascii="Book Antiqua" w:hAnsi="Book Antiqua"/>
          <w:color w:val="FF0000"/>
          <w:sz w:val="24"/>
          <w:szCs w:val="24"/>
        </w:rPr>
        <w:t xml:space="preserve"> </w:t>
      </w:r>
      <w:bookmarkStart w:id="31" w:name="OLE_LINK21"/>
      <w:bookmarkStart w:id="32" w:name="OLE_LINK22"/>
      <w:r w:rsidR="00E301E3" w:rsidRPr="00E301E3">
        <w:rPr>
          <w:rFonts w:ascii="Book Antiqua" w:hAnsi="Book Antiqua"/>
          <w:sz w:val="24"/>
          <w:szCs w:val="24"/>
        </w:rPr>
        <w:t xml:space="preserve">Figure 2 shows that the patients who were positive for stromal </w:t>
      </w:r>
      <w:r w:rsidR="00207DB0" w:rsidRPr="00207DB0">
        <w:rPr>
          <w:rFonts w:ascii="Book Antiqua" w:hAnsi="Book Antiqua"/>
          <w:caps/>
          <w:sz w:val="24"/>
          <w:szCs w:val="24"/>
        </w:rPr>
        <w:t>CAV-1</w:t>
      </w:r>
      <w:r w:rsidR="00E301E3" w:rsidRPr="00E301E3">
        <w:rPr>
          <w:rFonts w:ascii="Book Antiqua" w:hAnsi="Book Antiqua"/>
          <w:sz w:val="24"/>
          <w:szCs w:val="24"/>
        </w:rPr>
        <w:t xml:space="preserve"> expression had significantly longer overall survival rates and disease-free survival rates (</w:t>
      </w:r>
      <w:r w:rsidR="00E301E3" w:rsidRPr="005E5351">
        <w:rPr>
          <w:rFonts w:ascii="Book Antiqua" w:hAnsi="Book Antiqua"/>
          <w:i/>
          <w:sz w:val="24"/>
          <w:szCs w:val="24"/>
        </w:rPr>
        <w:t>P</w:t>
      </w:r>
      <w:r w:rsidR="005E5351">
        <w:rPr>
          <w:rFonts w:ascii="Book Antiqua" w:hAnsi="Book Antiqua" w:hint="eastAsia"/>
          <w:sz w:val="24"/>
          <w:szCs w:val="24"/>
        </w:rPr>
        <w:t xml:space="preserve"> </w:t>
      </w:r>
      <w:r w:rsidR="00E301E3" w:rsidRPr="00E301E3">
        <w:rPr>
          <w:rFonts w:ascii="Book Antiqua" w:hAnsi="Book Antiqua"/>
          <w:sz w:val="24"/>
          <w:szCs w:val="24"/>
        </w:rPr>
        <w:t>&lt;</w:t>
      </w:r>
      <w:r w:rsidR="005E5351">
        <w:rPr>
          <w:rFonts w:ascii="Book Antiqua" w:hAnsi="Book Antiqua" w:hint="eastAsia"/>
          <w:sz w:val="24"/>
          <w:szCs w:val="24"/>
        </w:rPr>
        <w:t xml:space="preserve"> </w:t>
      </w:r>
      <w:r w:rsidR="00E301E3" w:rsidRPr="00E301E3">
        <w:rPr>
          <w:rFonts w:ascii="Book Antiqua" w:hAnsi="Book Antiqua"/>
          <w:sz w:val="24"/>
          <w:szCs w:val="24"/>
        </w:rPr>
        <w:t xml:space="preserve">0.001 for both) than the patients who were negative for stromal </w:t>
      </w:r>
      <w:r w:rsidR="00207DB0" w:rsidRPr="00207DB0">
        <w:rPr>
          <w:rFonts w:ascii="Book Antiqua" w:hAnsi="Book Antiqua"/>
          <w:caps/>
          <w:sz w:val="24"/>
          <w:szCs w:val="24"/>
        </w:rPr>
        <w:t>CAV-1</w:t>
      </w:r>
      <w:r w:rsidR="00E301E3" w:rsidRPr="00E301E3">
        <w:rPr>
          <w:rFonts w:ascii="Book Antiqua" w:hAnsi="Book Antiqua"/>
          <w:sz w:val="24"/>
          <w:szCs w:val="24"/>
        </w:rPr>
        <w:t xml:space="preserve"> expression</w:t>
      </w:r>
      <w:r w:rsidR="00E301E3">
        <w:rPr>
          <w:rFonts w:ascii="Book Antiqua" w:hAnsi="Book Antiqua" w:hint="eastAsia"/>
          <w:sz w:val="24"/>
          <w:szCs w:val="24"/>
        </w:rPr>
        <w:t>.</w:t>
      </w:r>
      <w:bookmarkEnd w:id="31"/>
      <w:bookmarkEnd w:id="32"/>
      <w:r w:rsidR="009520BF" w:rsidRPr="00781B95">
        <w:rPr>
          <w:rFonts w:ascii="Book Antiqua" w:eastAsia="宋体" w:hAnsi="Book Antiqua" w:cs="Times New Roman"/>
          <w:sz w:val="24"/>
          <w:szCs w:val="24"/>
        </w:rPr>
        <w:t xml:space="preserve"> </w:t>
      </w:r>
      <w:r w:rsidR="00E301E3">
        <w:rPr>
          <w:rFonts w:ascii="Book Antiqua" w:hAnsi="Book Antiqua" w:hint="eastAsia"/>
          <w:sz w:val="24"/>
          <w:szCs w:val="24"/>
        </w:rPr>
        <w:t>Of note</w:t>
      </w:r>
      <w:r w:rsidR="009520BF" w:rsidRPr="00781B95">
        <w:rPr>
          <w:rFonts w:ascii="Book Antiqua" w:hAnsi="Book Antiqua"/>
          <w:sz w:val="24"/>
          <w:szCs w:val="24"/>
        </w:rPr>
        <w:t xml:space="preserve">, </w:t>
      </w:r>
      <w:r w:rsidR="00E301E3">
        <w:rPr>
          <w:rFonts w:ascii="Book Antiqua" w:hAnsi="Book Antiqua" w:hint="eastAsia"/>
          <w:sz w:val="24"/>
          <w:szCs w:val="24"/>
        </w:rPr>
        <w:t xml:space="preserve">the </w:t>
      </w:r>
      <w:r w:rsidR="004552F9" w:rsidRPr="00781B95">
        <w:rPr>
          <w:rFonts w:ascii="Book Antiqua" w:hAnsi="Book Antiqua"/>
          <w:sz w:val="24"/>
          <w:szCs w:val="24"/>
        </w:rPr>
        <w:t xml:space="preserve">patients with high-levels of stromal </w:t>
      </w:r>
      <w:r w:rsidR="00207DB0" w:rsidRPr="00207DB0">
        <w:rPr>
          <w:rFonts w:ascii="Book Antiqua" w:hAnsi="Book Antiqua"/>
          <w:caps/>
          <w:sz w:val="24"/>
          <w:szCs w:val="24"/>
        </w:rPr>
        <w:t>CAV-1</w:t>
      </w:r>
      <w:r w:rsidR="004552F9" w:rsidRPr="00781B95">
        <w:rPr>
          <w:rFonts w:ascii="Book Antiqua" w:hAnsi="Book Antiqua"/>
          <w:sz w:val="24"/>
          <w:szCs w:val="24"/>
        </w:rPr>
        <w:t xml:space="preserve"> (</w:t>
      </w:r>
      <w:r w:rsidR="00823256">
        <w:rPr>
          <w:rFonts w:ascii="Book Antiqua" w:hAnsi="Book Antiqua"/>
          <w:sz w:val="24"/>
          <w:szCs w:val="24"/>
        </w:rPr>
        <w:t xml:space="preserve">score = </w:t>
      </w:r>
      <w:r w:rsidR="000D463A" w:rsidRPr="00781B95">
        <w:rPr>
          <w:rFonts w:ascii="Book Antiqua" w:hAnsi="Book Antiqua"/>
          <w:sz w:val="24"/>
          <w:szCs w:val="24"/>
        </w:rPr>
        <w:t>2)</w:t>
      </w:r>
      <w:r w:rsidR="004552F9" w:rsidRPr="00781B95">
        <w:rPr>
          <w:rFonts w:ascii="Book Antiqua" w:hAnsi="Book Antiqua"/>
          <w:sz w:val="24"/>
          <w:szCs w:val="24"/>
        </w:rPr>
        <w:t xml:space="preserve"> had a good </w:t>
      </w:r>
      <w:r w:rsidR="000D463A" w:rsidRPr="00781B95">
        <w:rPr>
          <w:rFonts w:ascii="Book Antiqua" w:hAnsi="Book Antiqua"/>
          <w:sz w:val="24"/>
          <w:szCs w:val="24"/>
        </w:rPr>
        <w:t>prognosis</w:t>
      </w:r>
      <w:r w:rsidR="004552F9" w:rsidRPr="00781B95">
        <w:rPr>
          <w:rFonts w:ascii="Book Antiqua" w:hAnsi="Book Antiqua"/>
          <w:sz w:val="24"/>
          <w:szCs w:val="24"/>
        </w:rPr>
        <w:t xml:space="preserve">, with 89.8% of the patients </w:t>
      </w:r>
      <w:r w:rsidR="00E301E3">
        <w:rPr>
          <w:rFonts w:ascii="Book Antiqua" w:hAnsi="Book Antiqua" w:hint="eastAsia"/>
          <w:sz w:val="24"/>
          <w:szCs w:val="24"/>
        </w:rPr>
        <w:t>surviving for</w:t>
      </w:r>
      <w:r w:rsidR="004552F9" w:rsidRPr="00781B95">
        <w:rPr>
          <w:rFonts w:ascii="Book Antiqua" w:hAnsi="Book Antiqua"/>
          <w:sz w:val="24"/>
          <w:szCs w:val="24"/>
        </w:rPr>
        <w:t xml:space="preserve"> the </w:t>
      </w:r>
      <w:r w:rsidR="006B66BE" w:rsidRPr="00781B95">
        <w:rPr>
          <w:rFonts w:ascii="Book Antiqua" w:hAnsi="Book Antiqua"/>
          <w:sz w:val="24"/>
          <w:szCs w:val="24"/>
        </w:rPr>
        <w:t>follow-up period</w:t>
      </w:r>
      <w:r w:rsidR="004552F9" w:rsidRPr="00781B95">
        <w:rPr>
          <w:rFonts w:ascii="Book Antiqua" w:hAnsi="Book Antiqua"/>
          <w:sz w:val="24"/>
          <w:szCs w:val="24"/>
        </w:rPr>
        <w:t xml:space="preserve">. </w:t>
      </w:r>
      <w:bookmarkStart w:id="33" w:name="OLE_LINK23"/>
      <w:bookmarkStart w:id="34" w:name="OLE_LINK24"/>
      <w:r w:rsidR="000D463A" w:rsidRPr="00781B95">
        <w:rPr>
          <w:rFonts w:ascii="Book Antiqua" w:hAnsi="Book Antiqua"/>
          <w:sz w:val="24"/>
          <w:szCs w:val="24"/>
        </w:rPr>
        <w:t xml:space="preserve">Similarly, 77.4% of </w:t>
      </w:r>
      <w:r w:rsidR="00E301E3">
        <w:rPr>
          <w:rFonts w:ascii="Book Antiqua" w:hAnsi="Book Antiqua" w:hint="eastAsia"/>
          <w:sz w:val="24"/>
          <w:szCs w:val="24"/>
        </w:rPr>
        <w:t xml:space="preserve">the </w:t>
      </w:r>
      <w:r w:rsidR="004552F9" w:rsidRPr="00781B95">
        <w:rPr>
          <w:rFonts w:ascii="Book Antiqua" w:hAnsi="Book Antiqua"/>
          <w:sz w:val="24"/>
          <w:szCs w:val="24"/>
        </w:rPr>
        <w:t xml:space="preserve">patients with moderate stromal </w:t>
      </w:r>
      <w:r w:rsidR="00207DB0" w:rsidRPr="00207DB0">
        <w:rPr>
          <w:rFonts w:ascii="Book Antiqua" w:hAnsi="Book Antiqua"/>
          <w:caps/>
          <w:sz w:val="24"/>
          <w:szCs w:val="24"/>
        </w:rPr>
        <w:t>CAV-1</w:t>
      </w:r>
      <w:r w:rsidR="004552F9" w:rsidRPr="00781B95">
        <w:rPr>
          <w:rFonts w:ascii="Book Antiqua" w:hAnsi="Book Antiqua"/>
          <w:sz w:val="24"/>
          <w:szCs w:val="24"/>
        </w:rPr>
        <w:t xml:space="preserve"> staining (</w:t>
      </w:r>
      <w:r w:rsidR="00823256">
        <w:rPr>
          <w:rFonts w:ascii="Book Antiqua" w:hAnsi="Book Antiqua"/>
          <w:sz w:val="24"/>
          <w:szCs w:val="24"/>
        </w:rPr>
        <w:t xml:space="preserve">score = </w:t>
      </w:r>
      <w:r w:rsidR="004552F9" w:rsidRPr="00781B95">
        <w:rPr>
          <w:rFonts w:ascii="Book Antiqua" w:hAnsi="Book Antiqua"/>
          <w:sz w:val="24"/>
          <w:szCs w:val="24"/>
        </w:rPr>
        <w:t xml:space="preserve">1) </w:t>
      </w:r>
      <w:bookmarkStart w:id="35" w:name="OLE_LINK1"/>
      <w:bookmarkStart w:id="36" w:name="OLE_LINK2"/>
      <w:r w:rsidR="00E301E3">
        <w:rPr>
          <w:rFonts w:ascii="Book Antiqua" w:hAnsi="Book Antiqua" w:hint="eastAsia"/>
          <w:sz w:val="24"/>
          <w:szCs w:val="24"/>
        </w:rPr>
        <w:t>survived</w:t>
      </w:r>
      <w:r w:rsidR="004552F9" w:rsidRPr="00781B95">
        <w:rPr>
          <w:rFonts w:ascii="Book Antiqua" w:hAnsi="Book Antiqua"/>
          <w:sz w:val="24"/>
          <w:szCs w:val="24"/>
        </w:rPr>
        <w:t xml:space="preserve">. </w:t>
      </w:r>
      <w:bookmarkEnd w:id="35"/>
      <w:bookmarkEnd w:id="36"/>
      <w:r w:rsidR="000D463A" w:rsidRPr="00781B95">
        <w:rPr>
          <w:rFonts w:ascii="Book Antiqua" w:hAnsi="Book Antiqua"/>
          <w:sz w:val="24"/>
          <w:szCs w:val="24"/>
        </w:rPr>
        <w:t>In contrast</w:t>
      </w:r>
      <w:r w:rsidR="004552F9" w:rsidRPr="00781B95">
        <w:rPr>
          <w:rFonts w:ascii="Book Antiqua" w:hAnsi="Book Antiqua"/>
          <w:sz w:val="24"/>
          <w:szCs w:val="24"/>
        </w:rPr>
        <w:t xml:space="preserve">, </w:t>
      </w:r>
      <w:r w:rsidR="000D463A" w:rsidRPr="00781B95">
        <w:rPr>
          <w:rFonts w:ascii="Book Antiqua" w:hAnsi="Book Antiqua"/>
          <w:sz w:val="24"/>
          <w:szCs w:val="24"/>
        </w:rPr>
        <w:t>46.9% of</w:t>
      </w:r>
      <w:r w:rsidR="004552F9" w:rsidRPr="00781B95">
        <w:rPr>
          <w:rFonts w:ascii="Book Antiqua" w:hAnsi="Book Antiqua"/>
          <w:sz w:val="24"/>
          <w:szCs w:val="24"/>
        </w:rPr>
        <w:t xml:space="preserve"> </w:t>
      </w:r>
      <w:r w:rsidR="00E301E3">
        <w:rPr>
          <w:rFonts w:ascii="Book Antiqua" w:hAnsi="Book Antiqua" w:hint="eastAsia"/>
          <w:sz w:val="24"/>
          <w:szCs w:val="24"/>
        </w:rPr>
        <w:t xml:space="preserve">the </w:t>
      </w:r>
      <w:r w:rsidR="004552F9" w:rsidRPr="00781B95">
        <w:rPr>
          <w:rFonts w:ascii="Book Antiqua" w:hAnsi="Book Antiqua"/>
          <w:sz w:val="24"/>
          <w:szCs w:val="24"/>
        </w:rPr>
        <w:t xml:space="preserve">patients </w:t>
      </w:r>
      <w:r w:rsidR="00E301E3">
        <w:rPr>
          <w:rFonts w:ascii="Book Antiqua" w:hAnsi="Book Antiqua" w:hint="eastAsia"/>
          <w:sz w:val="24"/>
          <w:szCs w:val="24"/>
        </w:rPr>
        <w:t>who were</w:t>
      </w:r>
      <w:r w:rsidR="00E301E3" w:rsidRPr="00781B95">
        <w:rPr>
          <w:rFonts w:ascii="Book Antiqua" w:hAnsi="Book Antiqua"/>
          <w:sz w:val="24"/>
          <w:szCs w:val="24"/>
        </w:rPr>
        <w:t xml:space="preserve"> </w:t>
      </w:r>
      <w:r w:rsidR="000D463A" w:rsidRPr="00781B95">
        <w:rPr>
          <w:rFonts w:ascii="Book Antiqua" w:hAnsi="Book Antiqua"/>
          <w:sz w:val="24"/>
          <w:szCs w:val="24"/>
        </w:rPr>
        <w:t xml:space="preserve">negative </w:t>
      </w:r>
      <w:r w:rsidR="00E301E3">
        <w:rPr>
          <w:rFonts w:ascii="Book Antiqua" w:hAnsi="Book Antiqua" w:hint="eastAsia"/>
          <w:sz w:val="24"/>
          <w:szCs w:val="24"/>
        </w:rPr>
        <w:t>for</w:t>
      </w:r>
      <w:r w:rsidR="000D463A" w:rsidRPr="00781B95">
        <w:rPr>
          <w:rFonts w:ascii="Book Antiqua" w:hAnsi="Book Antiqua"/>
          <w:sz w:val="24"/>
          <w:szCs w:val="24"/>
        </w:rPr>
        <w:t xml:space="preserve"> </w:t>
      </w:r>
      <w:r w:rsidR="004552F9" w:rsidRPr="00781B95">
        <w:rPr>
          <w:rFonts w:ascii="Book Antiqua" w:hAnsi="Book Antiqua"/>
          <w:sz w:val="24"/>
          <w:szCs w:val="24"/>
        </w:rPr>
        <w:t xml:space="preserve">stromal </w:t>
      </w:r>
      <w:r w:rsidR="00207DB0" w:rsidRPr="00207DB0">
        <w:rPr>
          <w:rFonts w:ascii="Book Antiqua" w:hAnsi="Book Antiqua"/>
          <w:caps/>
          <w:sz w:val="24"/>
          <w:szCs w:val="24"/>
        </w:rPr>
        <w:t>CAV-1</w:t>
      </w:r>
      <w:r w:rsidR="004552F9" w:rsidRPr="00781B95">
        <w:rPr>
          <w:rFonts w:ascii="Book Antiqua" w:hAnsi="Book Antiqua"/>
          <w:sz w:val="24"/>
          <w:szCs w:val="24"/>
        </w:rPr>
        <w:t xml:space="preserve"> </w:t>
      </w:r>
      <w:r w:rsidR="00E301E3">
        <w:rPr>
          <w:rFonts w:ascii="Book Antiqua" w:hAnsi="Book Antiqua" w:hint="eastAsia"/>
          <w:sz w:val="24"/>
          <w:szCs w:val="24"/>
        </w:rPr>
        <w:t xml:space="preserve">expression </w:t>
      </w:r>
      <w:r w:rsidR="004552F9" w:rsidRPr="00781B95">
        <w:rPr>
          <w:rFonts w:ascii="Book Antiqua" w:hAnsi="Book Antiqua"/>
          <w:sz w:val="24"/>
          <w:szCs w:val="24"/>
        </w:rPr>
        <w:t>(</w:t>
      </w:r>
      <w:r w:rsidR="00823256">
        <w:rPr>
          <w:rFonts w:ascii="Book Antiqua" w:hAnsi="Book Antiqua"/>
          <w:sz w:val="24"/>
          <w:szCs w:val="24"/>
        </w:rPr>
        <w:t xml:space="preserve">score = </w:t>
      </w:r>
      <w:r w:rsidR="004552F9" w:rsidRPr="00781B95">
        <w:rPr>
          <w:rFonts w:ascii="Book Antiqua" w:hAnsi="Book Antiqua"/>
          <w:sz w:val="24"/>
          <w:szCs w:val="24"/>
        </w:rPr>
        <w:t>0)</w:t>
      </w:r>
      <w:r w:rsidR="000D463A" w:rsidRPr="00781B95">
        <w:rPr>
          <w:rFonts w:ascii="Book Antiqua" w:hAnsi="Book Antiqua"/>
          <w:sz w:val="24"/>
          <w:szCs w:val="24"/>
        </w:rPr>
        <w:t xml:space="preserve"> </w:t>
      </w:r>
      <w:bookmarkEnd w:id="33"/>
      <w:bookmarkEnd w:id="34"/>
      <w:r w:rsidR="00E301E3">
        <w:rPr>
          <w:rFonts w:ascii="Book Antiqua" w:hAnsi="Book Antiqua" w:hint="eastAsia"/>
          <w:sz w:val="24"/>
          <w:szCs w:val="24"/>
        </w:rPr>
        <w:t>survived</w:t>
      </w:r>
      <w:r w:rsidR="004552F9" w:rsidRPr="00781B95">
        <w:rPr>
          <w:rFonts w:ascii="Book Antiqua" w:hAnsi="Book Antiqua"/>
          <w:sz w:val="24"/>
          <w:szCs w:val="24"/>
        </w:rPr>
        <w:t xml:space="preserve">. </w:t>
      </w:r>
      <w:r w:rsidR="00E301E3">
        <w:rPr>
          <w:rFonts w:ascii="Book Antiqua" w:hAnsi="Book Antiqua" w:hint="eastAsia"/>
          <w:sz w:val="24"/>
          <w:szCs w:val="24"/>
        </w:rPr>
        <w:t>The</w:t>
      </w:r>
      <w:r w:rsidR="006A00F6" w:rsidRPr="00781B95">
        <w:rPr>
          <w:rFonts w:ascii="Book Antiqua" w:hAnsi="Book Antiqua"/>
          <w:sz w:val="24"/>
          <w:szCs w:val="24"/>
        </w:rPr>
        <w:t xml:space="preserve"> 5-year survival rates</w:t>
      </w:r>
      <w:r w:rsidR="00E301E3">
        <w:rPr>
          <w:rFonts w:ascii="Book Antiqua" w:hAnsi="Book Antiqua" w:hint="eastAsia"/>
          <w:sz w:val="24"/>
          <w:szCs w:val="24"/>
        </w:rPr>
        <w:t xml:space="preserve"> showed</w:t>
      </w:r>
      <w:r w:rsidR="006A00F6" w:rsidRPr="00781B95">
        <w:rPr>
          <w:rFonts w:ascii="Book Antiqua" w:hAnsi="Book Antiqua"/>
          <w:sz w:val="24"/>
          <w:szCs w:val="24"/>
        </w:rPr>
        <w:t xml:space="preserve"> similar pattern</w:t>
      </w:r>
      <w:r w:rsidR="00E301E3">
        <w:rPr>
          <w:rFonts w:ascii="Book Antiqua" w:hAnsi="Book Antiqua" w:hint="eastAsia"/>
          <w:sz w:val="24"/>
          <w:szCs w:val="24"/>
        </w:rPr>
        <w:t>s</w:t>
      </w:r>
      <w:r w:rsidR="006A00F6" w:rsidRPr="00781B95">
        <w:rPr>
          <w:rFonts w:ascii="Book Antiqua" w:hAnsi="Book Antiqua"/>
          <w:sz w:val="24"/>
          <w:szCs w:val="24"/>
        </w:rPr>
        <w:t xml:space="preserve">. CRC patients with high stromal </w:t>
      </w:r>
      <w:r w:rsidR="00207DB0" w:rsidRPr="00207DB0">
        <w:rPr>
          <w:rFonts w:ascii="Book Antiqua" w:hAnsi="Book Antiqua"/>
          <w:caps/>
          <w:sz w:val="24"/>
          <w:szCs w:val="24"/>
        </w:rPr>
        <w:t>CAV-1</w:t>
      </w:r>
      <w:r w:rsidR="006A00F6" w:rsidRPr="00781B95">
        <w:rPr>
          <w:rFonts w:ascii="Book Antiqua" w:hAnsi="Book Antiqua"/>
          <w:sz w:val="24"/>
          <w:szCs w:val="24"/>
        </w:rPr>
        <w:t xml:space="preserve"> had a good 5-year survival rate </w:t>
      </w:r>
      <w:r w:rsidR="00E301E3">
        <w:rPr>
          <w:rFonts w:ascii="Book Antiqua" w:hAnsi="Book Antiqua" w:hint="eastAsia"/>
          <w:sz w:val="24"/>
          <w:szCs w:val="24"/>
        </w:rPr>
        <w:t>(</w:t>
      </w:r>
      <w:r w:rsidR="006A00F6" w:rsidRPr="00781B95">
        <w:rPr>
          <w:rFonts w:ascii="Book Antiqua" w:hAnsi="Book Antiqua"/>
          <w:sz w:val="24"/>
          <w:szCs w:val="24"/>
        </w:rPr>
        <w:t>92%</w:t>
      </w:r>
      <w:r w:rsidR="00E301E3">
        <w:rPr>
          <w:rFonts w:ascii="Book Antiqua" w:hAnsi="Book Antiqua" w:hint="eastAsia"/>
          <w:sz w:val="24"/>
          <w:szCs w:val="24"/>
        </w:rPr>
        <w:t>)</w:t>
      </w:r>
      <w:r w:rsidR="006A00F6" w:rsidRPr="00781B95">
        <w:rPr>
          <w:rFonts w:ascii="Book Antiqua" w:hAnsi="Book Antiqua"/>
          <w:sz w:val="24"/>
          <w:szCs w:val="24"/>
        </w:rPr>
        <w:t xml:space="preserve">, </w:t>
      </w:r>
      <w:r w:rsidR="00E301E3">
        <w:rPr>
          <w:rFonts w:ascii="Book Antiqua" w:hAnsi="Book Antiqua" w:hint="eastAsia"/>
          <w:sz w:val="24"/>
          <w:szCs w:val="24"/>
        </w:rPr>
        <w:t xml:space="preserve">whereas </w:t>
      </w:r>
      <w:r w:rsidR="006A00F6" w:rsidRPr="00781B95">
        <w:rPr>
          <w:rFonts w:ascii="Book Antiqua" w:hAnsi="Book Antiqua"/>
          <w:sz w:val="24"/>
          <w:szCs w:val="24"/>
        </w:rPr>
        <w:t xml:space="preserve">CRC patients with moderate or absent </w:t>
      </w:r>
      <w:r w:rsidR="00E301E3">
        <w:rPr>
          <w:rFonts w:ascii="Book Antiqua" w:hAnsi="Book Antiqua" w:hint="eastAsia"/>
          <w:sz w:val="24"/>
          <w:szCs w:val="24"/>
        </w:rPr>
        <w:t xml:space="preserve">stromal </w:t>
      </w:r>
      <w:r w:rsidR="00207DB0" w:rsidRPr="00207DB0">
        <w:rPr>
          <w:rFonts w:ascii="Book Antiqua" w:hAnsi="Book Antiqua"/>
          <w:caps/>
          <w:sz w:val="24"/>
          <w:szCs w:val="24"/>
        </w:rPr>
        <w:t>CAV-1</w:t>
      </w:r>
      <w:r w:rsidR="006A00F6" w:rsidRPr="00781B95">
        <w:rPr>
          <w:rFonts w:ascii="Book Antiqua" w:hAnsi="Book Antiqua"/>
          <w:sz w:val="24"/>
          <w:szCs w:val="24"/>
        </w:rPr>
        <w:t xml:space="preserve"> </w:t>
      </w:r>
      <w:r w:rsidR="00E301E3">
        <w:rPr>
          <w:rFonts w:ascii="Book Antiqua" w:hAnsi="Book Antiqua" w:hint="eastAsia"/>
          <w:sz w:val="24"/>
          <w:szCs w:val="24"/>
        </w:rPr>
        <w:t>expression</w:t>
      </w:r>
      <w:r w:rsidR="006A00F6" w:rsidRPr="00781B95">
        <w:rPr>
          <w:rFonts w:ascii="Book Antiqua" w:hAnsi="Book Antiqua"/>
          <w:sz w:val="24"/>
          <w:szCs w:val="24"/>
        </w:rPr>
        <w:t xml:space="preserve"> had progressively worse 5-year survival rates </w:t>
      </w:r>
      <w:r w:rsidR="00E301E3">
        <w:rPr>
          <w:rFonts w:ascii="Book Antiqua" w:hAnsi="Book Antiqua" w:hint="eastAsia"/>
          <w:sz w:val="24"/>
          <w:szCs w:val="24"/>
        </w:rPr>
        <w:t>(</w:t>
      </w:r>
      <w:r w:rsidR="006A00F6" w:rsidRPr="00781B95">
        <w:rPr>
          <w:rFonts w:ascii="Book Antiqua" w:hAnsi="Book Antiqua"/>
          <w:sz w:val="24"/>
          <w:szCs w:val="24"/>
        </w:rPr>
        <w:t>61</w:t>
      </w:r>
      <w:r w:rsidR="00823256">
        <w:rPr>
          <w:rFonts w:ascii="Book Antiqua" w:hAnsi="Book Antiqua" w:hint="eastAsia"/>
          <w:sz w:val="24"/>
          <w:szCs w:val="24"/>
        </w:rPr>
        <w:t>%</w:t>
      </w:r>
      <w:r w:rsidR="006A00F6" w:rsidRPr="00781B95">
        <w:rPr>
          <w:rFonts w:ascii="Book Antiqua" w:hAnsi="Book Antiqua"/>
          <w:sz w:val="24"/>
          <w:szCs w:val="24"/>
        </w:rPr>
        <w:t xml:space="preserve"> and 46%</w:t>
      </w:r>
      <w:r w:rsidR="00E301E3">
        <w:rPr>
          <w:rFonts w:ascii="Book Antiqua" w:hAnsi="Book Antiqua" w:hint="eastAsia"/>
          <w:sz w:val="24"/>
          <w:szCs w:val="24"/>
        </w:rPr>
        <w:t>,</w:t>
      </w:r>
      <w:r w:rsidR="006A00F6" w:rsidRPr="00781B95">
        <w:rPr>
          <w:rFonts w:ascii="Book Antiqua" w:hAnsi="Book Antiqua"/>
          <w:sz w:val="24"/>
          <w:szCs w:val="24"/>
        </w:rPr>
        <w:t xml:space="preserve"> respectively</w:t>
      </w:r>
      <w:r w:rsidR="00E301E3">
        <w:rPr>
          <w:rFonts w:ascii="Book Antiqua" w:hAnsi="Book Antiqua" w:hint="eastAsia"/>
          <w:sz w:val="24"/>
          <w:szCs w:val="24"/>
        </w:rPr>
        <w:t>)</w:t>
      </w:r>
      <w:r w:rsidR="006A00F6" w:rsidRPr="00781B95">
        <w:rPr>
          <w:rFonts w:ascii="Book Antiqua" w:hAnsi="Book Antiqua"/>
          <w:sz w:val="24"/>
          <w:szCs w:val="24"/>
        </w:rPr>
        <w:t>.</w:t>
      </w:r>
      <w:r w:rsidR="006A00F6" w:rsidRPr="00781B95">
        <w:rPr>
          <w:rFonts w:ascii="Book Antiqua" w:eastAsia="宋体" w:hAnsi="Book Antiqua" w:cs="Times New Roman"/>
          <w:kern w:val="0"/>
          <w:sz w:val="24"/>
          <w:szCs w:val="24"/>
        </w:rPr>
        <w:t xml:space="preserve"> We</w:t>
      </w:r>
      <w:r w:rsidR="00F33F9E" w:rsidRPr="00781B95">
        <w:rPr>
          <w:rFonts w:ascii="Book Antiqua" w:eastAsia="宋体" w:hAnsi="Book Antiqua" w:cs="Times New Roman"/>
          <w:kern w:val="0"/>
          <w:sz w:val="24"/>
          <w:szCs w:val="24"/>
        </w:rPr>
        <w:t xml:space="preserve"> also analyzed the prognostic significance of </w:t>
      </w:r>
      <w:r w:rsidR="00207DB0" w:rsidRPr="00207DB0">
        <w:rPr>
          <w:rFonts w:ascii="Book Antiqua" w:eastAsia="宋体" w:hAnsi="Book Antiqua" w:cs="Times New Roman"/>
          <w:caps/>
          <w:kern w:val="0"/>
          <w:sz w:val="24"/>
          <w:szCs w:val="24"/>
        </w:rPr>
        <w:t>CAV-1</w:t>
      </w:r>
      <w:r w:rsidR="00F33F9E" w:rsidRPr="00781B95">
        <w:rPr>
          <w:rFonts w:ascii="Book Antiqua" w:eastAsia="宋体" w:hAnsi="Book Antiqua" w:cs="Times New Roman"/>
          <w:kern w:val="0"/>
          <w:sz w:val="24"/>
          <w:szCs w:val="24"/>
        </w:rPr>
        <w:t xml:space="preserve"> expression in tumor cells</w:t>
      </w:r>
      <w:r w:rsidR="00E301E3">
        <w:rPr>
          <w:rFonts w:ascii="Book Antiqua" w:eastAsia="宋体" w:hAnsi="Book Antiqua" w:cs="Times New Roman" w:hint="eastAsia"/>
          <w:kern w:val="0"/>
          <w:sz w:val="24"/>
          <w:szCs w:val="24"/>
        </w:rPr>
        <w:t>,</w:t>
      </w:r>
      <w:r w:rsidR="00F33F9E" w:rsidRPr="00781B95">
        <w:rPr>
          <w:rFonts w:ascii="Book Antiqua" w:eastAsia="宋体" w:hAnsi="Book Antiqua" w:cs="Times New Roman"/>
          <w:kern w:val="0"/>
          <w:sz w:val="24"/>
          <w:szCs w:val="24"/>
        </w:rPr>
        <w:t xml:space="preserve"> </w:t>
      </w:r>
      <w:r w:rsidR="00E301E3">
        <w:rPr>
          <w:rFonts w:ascii="Book Antiqua" w:eastAsia="宋体" w:hAnsi="Book Antiqua" w:cs="Times New Roman" w:hint="eastAsia"/>
          <w:kern w:val="0"/>
          <w:sz w:val="24"/>
          <w:szCs w:val="24"/>
        </w:rPr>
        <w:t>but</w:t>
      </w:r>
      <w:r w:rsidR="00F33F9E" w:rsidRPr="00781B95">
        <w:rPr>
          <w:rFonts w:ascii="Book Antiqua" w:eastAsia="宋体" w:hAnsi="Book Antiqua" w:cs="Times New Roman"/>
          <w:kern w:val="0"/>
          <w:sz w:val="24"/>
          <w:szCs w:val="24"/>
        </w:rPr>
        <w:t xml:space="preserve"> no prognostic signiﬁcance </w:t>
      </w:r>
      <w:r w:rsidR="00212F46" w:rsidRPr="00781B95">
        <w:rPr>
          <w:rFonts w:ascii="Book Antiqua" w:eastAsia="宋体" w:hAnsi="Book Antiqua" w:cs="Times New Roman"/>
          <w:kern w:val="0"/>
          <w:sz w:val="24"/>
          <w:szCs w:val="24"/>
        </w:rPr>
        <w:t xml:space="preserve">for </w:t>
      </w:r>
      <w:r w:rsidR="00E301E3">
        <w:rPr>
          <w:rFonts w:ascii="Book Antiqua" w:eastAsia="宋体" w:hAnsi="Book Antiqua" w:cs="Times New Roman" w:hint="eastAsia"/>
          <w:kern w:val="0"/>
          <w:sz w:val="24"/>
          <w:szCs w:val="24"/>
        </w:rPr>
        <w:t>either</w:t>
      </w:r>
      <w:r w:rsidR="00E301E3" w:rsidRPr="00781B95">
        <w:rPr>
          <w:rFonts w:ascii="Book Antiqua" w:eastAsia="宋体" w:hAnsi="Book Antiqua" w:cs="Times New Roman"/>
          <w:kern w:val="0"/>
          <w:sz w:val="24"/>
          <w:szCs w:val="24"/>
        </w:rPr>
        <w:t xml:space="preserve"> </w:t>
      </w:r>
      <w:r w:rsidR="00212F46" w:rsidRPr="00781B95">
        <w:rPr>
          <w:rFonts w:ascii="Book Antiqua" w:eastAsia="宋体" w:hAnsi="Book Antiqua" w:cs="Times New Roman"/>
          <w:kern w:val="0"/>
          <w:sz w:val="24"/>
          <w:szCs w:val="24"/>
        </w:rPr>
        <w:t xml:space="preserve">OS </w:t>
      </w:r>
      <w:r w:rsidR="00E301E3">
        <w:rPr>
          <w:rFonts w:ascii="Book Antiqua" w:eastAsia="宋体" w:hAnsi="Book Antiqua" w:cs="Times New Roman" w:hint="eastAsia"/>
          <w:kern w:val="0"/>
          <w:sz w:val="24"/>
          <w:szCs w:val="24"/>
        </w:rPr>
        <w:t>or</w:t>
      </w:r>
      <w:r w:rsidR="00E301E3" w:rsidRPr="00781B95">
        <w:rPr>
          <w:rFonts w:ascii="Book Antiqua" w:eastAsia="宋体" w:hAnsi="Book Antiqua" w:cs="Times New Roman"/>
          <w:kern w:val="0"/>
          <w:sz w:val="24"/>
          <w:szCs w:val="24"/>
        </w:rPr>
        <w:t xml:space="preserve"> </w:t>
      </w:r>
      <w:r w:rsidR="00212F46" w:rsidRPr="00781B95">
        <w:rPr>
          <w:rFonts w:ascii="Book Antiqua" w:eastAsia="宋体" w:hAnsi="Book Antiqua" w:cs="Times New Roman"/>
          <w:kern w:val="0"/>
          <w:sz w:val="24"/>
          <w:szCs w:val="24"/>
        </w:rPr>
        <w:t xml:space="preserve">DFS </w:t>
      </w:r>
      <w:r w:rsidR="00E301E3">
        <w:rPr>
          <w:rFonts w:ascii="Book Antiqua" w:eastAsia="宋体" w:hAnsi="Book Antiqua" w:cs="Times New Roman" w:hint="eastAsia"/>
          <w:kern w:val="0"/>
          <w:sz w:val="24"/>
          <w:szCs w:val="24"/>
        </w:rPr>
        <w:t xml:space="preserve">was found </w:t>
      </w:r>
      <w:r w:rsidR="00F33F9E" w:rsidRPr="00781B95">
        <w:rPr>
          <w:rFonts w:ascii="Book Antiqua" w:eastAsia="宋体" w:hAnsi="Book Antiqua" w:cs="Times New Roman"/>
          <w:kern w:val="0"/>
          <w:sz w:val="24"/>
          <w:szCs w:val="24"/>
        </w:rPr>
        <w:t>(</w:t>
      </w:r>
      <w:r w:rsidR="00AB7134" w:rsidRPr="00AB7134">
        <w:rPr>
          <w:rFonts w:ascii="Book Antiqua" w:eastAsia="宋体" w:hAnsi="Book Antiqua" w:cs="Times New Roman"/>
          <w:i/>
          <w:kern w:val="0"/>
          <w:sz w:val="24"/>
          <w:szCs w:val="24"/>
        </w:rPr>
        <w:t xml:space="preserve">P = </w:t>
      </w:r>
      <w:r w:rsidR="00F33F9E" w:rsidRPr="00781B95">
        <w:rPr>
          <w:rFonts w:ascii="Book Antiqua" w:eastAsia="宋体" w:hAnsi="Book Antiqua" w:cs="Times New Roman"/>
          <w:kern w:val="0"/>
          <w:sz w:val="24"/>
          <w:szCs w:val="24"/>
        </w:rPr>
        <w:t>0.216</w:t>
      </w:r>
      <w:r w:rsidR="00212F46" w:rsidRPr="00781B95">
        <w:rPr>
          <w:rFonts w:ascii="Book Antiqua" w:eastAsia="宋体" w:hAnsi="Book Antiqua" w:cs="Times New Roman"/>
          <w:kern w:val="0"/>
          <w:sz w:val="24"/>
          <w:szCs w:val="24"/>
        </w:rPr>
        <w:t xml:space="preserve"> and 0.189</w:t>
      </w:r>
      <w:r w:rsidR="008F14D4" w:rsidRPr="00781B95">
        <w:rPr>
          <w:rFonts w:ascii="Book Antiqua" w:eastAsia="宋体" w:hAnsi="Book Antiqua" w:cs="Times New Roman"/>
          <w:kern w:val="0"/>
          <w:sz w:val="24"/>
          <w:szCs w:val="24"/>
        </w:rPr>
        <w:t>，</w:t>
      </w:r>
      <w:r w:rsidR="008F14D4" w:rsidRPr="00781B95">
        <w:rPr>
          <w:rFonts w:ascii="Book Antiqua" w:eastAsia="宋体" w:hAnsi="Book Antiqua" w:cs="Times New Roman"/>
          <w:kern w:val="0"/>
          <w:sz w:val="24"/>
          <w:szCs w:val="24"/>
        </w:rPr>
        <w:t>respectively</w:t>
      </w:r>
      <w:r w:rsidR="00F33F9E" w:rsidRPr="00781B95">
        <w:rPr>
          <w:rFonts w:ascii="Book Antiqua" w:eastAsia="宋体" w:hAnsi="Book Antiqua" w:cs="Times New Roman"/>
          <w:kern w:val="0"/>
          <w:sz w:val="24"/>
          <w:szCs w:val="24"/>
        </w:rPr>
        <w:t xml:space="preserve">). </w:t>
      </w:r>
    </w:p>
    <w:p w:rsidR="009C6775" w:rsidRPr="00781B95" w:rsidRDefault="00E301E3" w:rsidP="00823256">
      <w:pPr>
        <w:adjustRightInd w:val="0"/>
        <w:snapToGrid w:val="0"/>
        <w:spacing w:line="360" w:lineRule="auto"/>
        <w:ind w:leftChars="0" w:left="0" w:firstLineChars="200" w:firstLine="480"/>
        <w:rPr>
          <w:rFonts w:ascii="Book Antiqua" w:eastAsia="宋体" w:hAnsi="Book Antiqua" w:cs="Times New Roman"/>
          <w:sz w:val="24"/>
          <w:szCs w:val="24"/>
        </w:rPr>
      </w:pPr>
      <w:r>
        <w:rPr>
          <w:rFonts w:ascii="Book Antiqua" w:eastAsia="宋体" w:hAnsi="Book Antiqua" w:cs="Times New Roman" w:hint="eastAsia"/>
          <w:kern w:val="0"/>
          <w:sz w:val="24"/>
          <w:szCs w:val="24"/>
        </w:rPr>
        <w:t xml:space="preserve">An </w:t>
      </w:r>
      <w:r>
        <w:rPr>
          <w:rFonts w:ascii="Book Antiqua" w:eastAsia="宋体" w:hAnsi="Book Antiqua" w:cs="Times New Roman" w:hint="eastAsia"/>
          <w:sz w:val="24"/>
          <w:szCs w:val="24"/>
        </w:rPr>
        <w:t>u</w:t>
      </w:r>
      <w:r w:rsidRPr="00781B95">
        <w:rPr>
          <w:rFonts w:ascii="Book Antiqua" w:eastAsia="宋体" w:hAnsi="Book Antiqua" w:cs="Times New Roman"/>
          <w:sz w:val="24"/>
          <w:szCs w:val="24"/>
        </w:rPr>
        <w:t xml:space="preserve">nivariate </w:t>
      </w:r>
      <w:r w:rsidR="0021408E" w:rsidRPr="00781B95">
        <w:rPr>
          <w:rFonts w:ascii="Book Antiqua" w:eastAsia="宋体" w:hAnsi="Book Antiqua" w:cs="Times New Roman"/>
          <w:sz w:val="24"/>
          <w:szCs w:val="24"/>
        </w:rPr>
        <w:t xml:space="preserve">analysis of possible prognostic indicators identified </w:t>
      </w:r>
      <w:r w:rsidR="000321B8" w:rsidRPr="00781B95">
        <w:rPr>
          <w:rFonts w:ascii="Book Antiqua" w:eastAsia="宋体" w:hAnsi="Book Antiqua" w:cs="Times New Roman"/>
          <w:sz w:val="24"/>
          <w:szCs w:val="24"/>
        </w:rPr>
        <w:t xml:space="preserve">stromal </w:t>
      </w:r>
      <w:r w:rsidR="00207DB0" w:rsidRPr="00207DB0">
        <w:rPr>
          <w:rFonts w:ascii="Book Antiqua" w:eastAsia="宋体" w:hAnsi="Book Antiqua" w:cs="Times New Roman"/>
          <w:caps/>
          <w:sz w:val="24"/>
          <w:szCs w:val="24"/>
        </w:rPr>
        <w:t>CAV-1</w:t>
      </w:r>
      <w:r w:rsidR="000321B8" w:rsidRPr="00781B95">
        <w:rPr>
          <w:rFonts w:ascii="Book Antiqua" w:eastAsia="宋体" w:hAnsi="Book Antiqua" w:cs="Times New Roman"/>
          <w:sz w:val="24"/>
          <w:szCs w:val="24"/>
        </w:rPr>
        <w:t xml:space="preserve">, </w:t>
      </w:r>
      <w:r w:rsidR="0021408E" w:rsidRPr="00781B95">
        <w:rPr>
          <w:rFonts w:ascii="Book Antiqua" w:eastAsia="宋体" w:hAnsi="Book Antiqua" w:cs="Times New Roman"/>
          <w:sz w:val="24"/>
          <w:szCs w:val="24"/>
        </w:rPr>
        <w:t>pathologic N, pathologic TNM</w:t>
      </w:r>
      <w:r w:rsidR="009C6775" w:rsidRPr="00781B95">
        <w:rPr>
          <w:rFonts w:ascii="Book Antiqua" w:eastAsia="宋体" w:hAnsi="Book Antiqua" w:cs="Times New Roman"/>
          <w:sz w:val="24"/>
          <w:szCs w:val="24"/>
        </w:rPr>
        <w:t xml:space="preserve"> and</w:t>
      </w:r>
      <w:r w:rsidR="0021408E" w:rsidRPr="00781B95">
        <w:rPr>
          <w:rFonts w:ascii="Book Antiqua" w:eastAsia="宋体" w:hAnsi="Book Antiqua" w:cs="Times New Roman"/>
          <w:sz w:val="24"/>
          <w:szCs w:val="24"/>
        </w:rPr>
        <w:t xml:space="preserve"> </w:t>
      </w:r>
      <w:r w:rsidR="009C6775" w:rsidRPr="00781B95">
        <w:rPr>
          <w:rFonts w:ascii="Book Antiqua" w:eastAsia="宋体" w:hAnsi="Book Antiqua" w:cs="Times New Roman"/>
          <w:sz w:val="24"/>
          <w:szCs w:val="24"/>
        </w:rPr>
        <w:t xml:space="preserve">recurrence </w:t>
      </w:r>
      <w:r w:rsidR="0021408E" w:rsidRPr="00781B95">
        <w:rPr>
          <w:rFonts w:ascii="Book Antiqua" w:eastAsia="宋体" w:hAnsi="Book Antiqua" w:cs="Times New Roman"/>
          <w:sz w:val="24"/>
          <w:szCs w:val="24"/>
        </w:rPr>
        <w:t>as indicators of OS</w:t>
      </w:r>
      <w:r w:rsidR="00DA3347" w:rsidRPr="00781B95">
        <w:rPr>
          <w:rFonts w:ascii="Book Antiqua" w:eastAsia="宋体" w:hAnsi="Book Antiqua" w:cs="Times New Roman"/>
          <w:sz w:val="24"/>
          <w:szCs w:val="24"/>
        </w:rPr>
        <w:t xml:space="preserve"> and </w:t>
      </w:r>
      <w:r w:rsidR="009C6775" w:rsidRPr="00781B95">
        <w:rPr>
          <w:rFonts w:ascii="Book Antiqua" w:eastAsia="宋体" w:hAnsi="Book Antiqua" w:cs="Times New Roman"/>
          <w:sz w:val="24"/>
          <w:szCs w:val="24"/>
        </w:rPr>
        <w:t xml:space="preserve">stromal </w:t>
      </w:r>
      <w:r w:rsidR="00207DB0" w:rsidRPr="00207DB0">
        <w:rPr>
          <w:rFonts w:ascii="Book Antiqua" w:eastAsia="宋体" w:hAnsi="Book Antiqua" w:cs="Times New Roman"/>
          <w:caps/>
          <w:sz w:val="24"/>
          <w:szCs w:val="24"/>
        </w:rPr>
        <w:t>CAV-1</w:t>
      </w:r>
      <w:r w:rsidR="009C6775" w:rsidRPr="00781B95">
        <w:rPr>
          <w:rFonts w:ascii="Book Antiqua" w:eastAsia="宋体" w:hAnsi="Book Antiqua" w:cs="Times New Roman"/>
          <w:sz w:val="24"/>
          <w:szCs w:val="24"/>
        </w:rPr>
        <w:t>, pathologic N and recurrence as indicators of DFS</w:t>
      </w:r>
      <w:r w:rsidR="00582150" w:rsidRPr="00781B95">
        <w:rPr>
          <w:rFonts w:ascii="Book Antiqua" w:eastAsia="宋体" w:hAnsi="Book Antiqua" w:cs="Times New Roman"/>
          <w:sz w:val="24"/>
          <w:szCs w:val="24"/>
        </w:rPr>
        <w:t xml:space="preserve"> (Table 3)</w:t>
      </w:r>
      <w:r w:rsidR="0021408E" w:rsidRPr="00781B95">
        <w:rPr>
          <w:rFonts w:ascii="Book Antiqua" w:eastAsia="宋体" w:hAnsi="Book Antiqua" w:cs="Times New Roman"/>
          <w:sz w:val="24"/>
          <w:szCs w:val="24"/>
        </w:rPr>
        <w:t xml:space="preserve">. In </w:t>
      </w:r>
      <w:r>
        <w:rPr>
          <w:rFonts w:ascii="Book Antiqua" w:eastAsia="宋体" w:hAnsi="Book Antiqua" w:cs="Times New Roman" w:hint="eastAsia"/>
          <w:sz w:val="24"/>
          <w:szCs w:val="24"/>
        </w:rPr>
        <w:t xml:space="preserve">a </w:t>
      </w:r>
      <w:r w:rsidR="0021408E" w:rsidRPr="00781B95">
        <w:rPr>
          <w:rFonts w:ascii="Book Antiqua" w:eastAsia="宋体" w:hAnsi="Book Antiqua" w:cs="Times New Roman"/>
          <w:sz w:val="24"/>
          <w:szCs w:val="24"/>
        </w:rPr>
        <w:t xml:space="preserve">multivariable analysis, stromal </w:t>
      </w:r>
      <w:r w:rsidR="00207DB0" w:rsidRPr="00207DB0">
        <w:rPr>
          <w:rFonts w:ascii="Book Antiqua" w:eastAsia="宋体" w:hAnsi="Book Antiqua" w:cs="Times New Roman"/>
          <w:caps/>
          <w:sz w:val="24"/>
          <w:szCs w:val="24"/>
        </w:rPr>
        <w:t>CAV-1</w:t>
      </w:r>
      <w:r w:rsidR="009C6775" w:rsidRPr="00781B95">
        <w:rPr>
          <w:rFonts w:ascii="Book Antiqua" w:hAnsi="Book Antiqua"/>
          <w:sz w:val="24"/>
          <w:szCs w:val="24"/>
        </w:rPr>
        <w:t xml:space="preserve"> </w:t>
      </w:r>
      <w:r w:rsidR="009C6775" w:rsidRPr="00781B95">
        <w:rPr>
          <w:rFonts w:ascii="Book Antiqua" w:eastAsia="宋体" w:hAnsi="Book Antiqua" w:cs="Times New Roman"/>
          <w:sz w:val="24"/>
          <w:szCs w:val="24"/>
        </w:rPr>
        <w:t>expression was a signiﬁcant independent prognostic factor for OS and DFS (</w:t>
      </w:r>
      <w:r w:rsidR="00AB7134" w:rsidRPr="00AB7134">
        <w:rPr>
          <w:rFonts w:ascii="Book Antiqua" w:eastAsia="宋体" w:hAnsi="Book Antiqua" w:cs="Times New Roman"/>
          <w:i/>
          <w:sz w:val="24"/>
          <w:szCs w:val="24"/>
        </w:rPr>
        <w:t xml:space="preserve">P = </w:t>
      </w:r>
      <w:r w:rsidR="00EA4E08" w:rsidRPr="00781B95">
        <w:rPr>
          <w:rFonts w:ascii="Book Antiqua" w:eastAsia="宋体" w:hAnsi="Book Antiqua" w:cs="Times New Roman"/>
          <w:sz w:val="24"/>
          <w:szCs w:val="24"/>
        </w:rPr>
        <w:t>0.006, HR =</w:t>
      </w:r>
      <w:r w:rsidR="00823256">
        <w:rPr>
          <w:rFonts w:ascii="Book Antiqua" w:eastAsia="宋体" w:hAnsi="Book Antiqua" w:cs="Times New Roman" w:hint="eastAsia"/>
          <w:sz w:val="24"/>
          <w:szCs w:val="24"/>
        </w:rPr>
        <w:t xml:space="preserve"> </w:t>
      </w:r>
      <w:r w:rsidR="00EA4E08" w:rsidRPr="00781B95">
        <w:rPr>
          <w:rFonts w:ascii="Book Antiqua" w:eastAsia="宋体" w:hAnsi="Book Antiqua" w:cs="Times New Roman"/>
          <w:sz w:val="24"/>
          <w:szCs w:val="24"/>
        </w:rPr>
        <w:t>0.546, 95%</w:t>
      </w:r>
      <w:r w:rsidR="00823256">
        <w:rPr>
          <w:rFonts w:ascii="Book Antiqua" w:eastAsia="宋体" w:hAnsi="Book Antiqua" w:cs="Times New Roman" w:hint="eastAsia"/>
          <w:sz w:val="24"/>
          <w:szCs w:val="24"/>
        </w:rPr>
        <w:t>CI</w:t>
      </w:r>
      <w:r w:rsidR="00EA4E08" w:rsidRPr="00781B95">
        <w:rPr>
          <w:rFonts w:ascii="Book Antiqua" w:eastAsia="宋体" w:hAnsi="Book Antiqua" w:cs="Times New Roman"/>
          <w:sz w:val="24"/>
          <w:szCs w:val="24"/>
        </w:rPr>
        <w:t xml:space="preserve">: </w:t>
      </w:r>
      <w:r w:rsidR="002E159D" w:rsidRPr="00781B95">
        <w:rPr>
          <w:rFonts w:ascii="Book Antiqua" w:eastAsia="宋体" w:hAnsi="Book Antiqua" w:cs="Times New Roman"/>
          <w:sz w:val="24"/>
          <w:szCs w:val="24"/>
        </w:rPr>
        <w:t>0.353-0.844</w:t>
      </w:r>
      <w:r w:rsidR="009C6775" w:rsidRPr="00781B95">
        <w:rPr>
          <w:rFonts w:ascii="Book Antiqua" w:eastAsia="宋体" w:hAnsi="Book Antiqua" w:cs="Times New Roman"/>
          <w:sz w:val="24"/>
          <w:szCs w:val="24"/>
        </w:rPr>
        <w:t xml:space="preserve">; </w:t>
      </w:r>
      <w:r w:rsidR="00AB7134" w:rsidRPr="00AB7134">
        <w:rPr>
          <w:rFonts w:ascii="Book Antiqua" w:eastAsia="宋体" w:hAnsi="Book Antiqua" w:cs="Times New Roman"/>
          <w:i/>
          <w:sz w:val="24"/>
          <w:szCs w:val="24"/>
        </w:rPr>
        <w:t xml:space="preserve">P = </w:t>
      </w:r>
      <w:r w:rsidR="00EA4E08" w:rsidRPr="00781B95">
        <w:rPr>
          <w:rFonts w:ascii="Book Antiqua" w:eastAsia="宋体" w:hAnsi="Book Antiqua" w:cs="Times New Roman"/>
          <w:sz w:val="24"/>
          <w:szCs w:val="24"/>
        </w:rPr>
        <w:t>0.014, HR</w:t>
      </w:r>
      <w:r w:rsidR="00823256">
        <w:rPr>
          <w:rFonts w:ascii="Book Antiqua" w:eastAsia="宋体" w:hAnsi="Book Antiqua" w:cs="Times New Roman" w:hint="eastAsia"/>
          <w:sz w:val="24"/>
          <w:szCs w:val="24"/>
        </w:rPr>
        <w:t xml:space="preserve"> </w:t>
      </w:r>
      <w:r w:rsidR="00EA4E08" w:rsidRPr="00781B95">
        <w:rPr>
          <w:rFonts w:ascii="Book Antiqua" w:eastAsia="宋体" w:hAnsi="Book Antiqua" w:cs="Times New Roman"/>
          <w:sz w:val="24"/>
          <w:szCs w:val="24"/>
        </w:rPr>
        <w:t>=</w:t>
      </w:r>
      <w:r w:rsidR="00823256">
        <w:rPr>
          <w:rFonts w:ascii="Book Antiqua" w:eastAsia="宋体" w:hAnsi="Book Antiqua" w:cs="Times New Roman" w:hint="eastAsia"/>
          <w:sz w:val="24"/>
          <w:szCs w:val="24"/>
        </w:rPr>
        <w:t xml:space="preserve"> </w:t>
      </w:r>
      <w:r w:rsidR="00EA4E08" w:rsidRPr="00781B95">
        <w:rPr>
          <w:rFonts w:ascii="Book Antiqua" w:eastAsia="宋体" w:hAnsi="Book Antiqua" w:cs="Times New Roman"/>
          <w:sz w:val="24"/>
          <w:szCs w:val="24"/>
        </w:rPr>
        <w:t>0.578, 95%</w:t>
      </w:r>
      <w:r w:rsidR="00823256">
        <w:rPr>
          <w:rFonts w:ascii="Book Antiqua" w:eastAsia="宋体" w:hAnsi="Book Antiqua" w:cs="Times New Roman" w:hint="eastAsia"/>
          <w:sz w:val="24"/>
          <w:szCs w:val="24"/>
        </w:rPr>
        <w:t>CI</w:t>
      </w:r>
      <w:r w:rsidR="00EA4E08" w:rsidRPr="00781B95">
        <w:rPr>
          <w:rFonts w:ascii="Book Antiqua" w:eastAsia="宋体" w:hAnsi="Book Antiqua" w:cs="Times New Roman"/>
          <w:sz w:val="24"/>
          <w:szCs w:val="24"/>
        </w:rPr>
        <w:t xml:space="preserve">: 0.373-0.895, </w:t>
      </w:r>
      <w:r w:rsidR="009C6775" w:rsidRPr="00781B95">
        <w:rPr>
          <w:rFonts w:ascii="Book Antiqua" w:eastAsia="宋体" w:hAnsi="Book Antiqua" w:cs="Times New Roman"/>
          <w:sz w:val="24"/>
          <w:szCs w:val="24"/>
        </w:rPr>
        <w:t>respectively).</w:t>
      </w:r>
      <w:r w:rsidR="00EA4E08" w:rsidRPr="00781B95">
        <w:rPr>
          <w:rFonts w:ascii="Book Antiqua" w:eastAsia="宋体" w:hAnsi="Book Antiqua" w:cs="Times New Roman"/>
          <w:sz w:val="24"/>
          <w:szCs w:val="24"/>
        </w:rPr>
        <w:t xml:space="preserve"> </w:t>
      </w:r>
      <w:r w:rsidR="009C6775" w:rsidRPr="00781B95">
        <w:rPr>
          <w:rFonts w:ascii="Book Antiqua" w:eastAsia="宋体" w:hAnsi="Book Antiqua" w:cs="Times New Roman"/>
          <w:sz w:val="24"/>
          <w:szCs w:val="24"/>
        </w:rPr>
        <w:t>Moreover, the result</w:t>
      </w:r>
      <w:r>
        <w:rPr>
          <w:rFonts w:ascii="Book Antiqua" w:eastAsia="宋体" w:hAnsi="Book Antiqua" w:cs="Times New Roman" w:hint="eastAsia"/>
          <w:sz w:val="24"/>
          <w:szCs w:val="24"/>
        </w:rPr>
        <w:t>s</w:t>
      </w:r>
      <w:r w:rsidR="009C6775" w:rsidRPr="00781B95">
        <w:rPr>
          <w:rFonts w:ascii="Book Antiqua" w:eastAsia="宋体" w:hAnsi="Book Antiqua" w:cs="Times New Roman"/>
          <w:sz w:val="24"/>
          <w:szCs w:val="24"/>
        </w:rPr>
        <w:t xml:space="preserve"> also showed that recurrence was </w:t>
      </w:r>
      <w:r>
        <w:rPr>
          <w:rFonts w:ascii="Book Antiqua" w:eastAsia="宋体" w:hAnsi="Book Antiqua" w:cs="Times New Roman" w:hint="eastAsia"/>
          <w:sz w:val="24"/>
          <w:szCs w:val="24"/>
        </w:rPr>
        <w:t xml:space="preserve">an </w:t>
      </w:r>
      <w:r w:rsidR="009C6775" w:rsidRPr="00781B95">
        <w:rPr>
          <w:rFonts w:ascii="Book Antiqua" w:eastAsia="宋体" w:hAnsi="Book Antiqua" w:cs="Times New Roman"/>
          <w:sz w:val="24"/>
          <w:szCs w:val="24"/>
        </w:rPr>
        <w:t xml:space="preserve">independent prognostic factor for OS and </w:t>
      </w:r>
      <w:r>
        <w:rPr>
          <w:rFonts w:ascii="Book Antiqua" w:eastAsia="宋体" w:hAnsi="Book Antiqua" w:cs="Times New Roman" w:hint="eastAsia"/>
          <w:sz w:val="24"/>
          <w:szCs w:val="24"/>
        </w:rPr>
        <w:t xml:space="preserve">that </w:t>
      </w:r>
      <w:r w:rsidR="009C6775" w:rsidRPr="00781B95">
        <w:rPr>
          <w:rFonts w:ascii="Book Antiqua" w:eastAsia="宋体" w:hAnsi="Book Antiqua" w:cs="Times New Roman"/>
          <w:sz w:val="24"/>
          <w:szCs w:val="24"/>
        </w:rPr>
        <w:t xml:space="preserve">TNM </w:t>
      </w:r>
      <w:r>
        <w:rPr>
          <w:rFonts w:ascii="Book Antiqua" w:eastAsia="宋体" w:hAnsi="Book Antiqua" w:cs="Times New Roman" w:hint="eastAsia"/>
          <w:sz w:val="24"/>
          <w:szCs w:val="24"/>
        </w:rPr>
        <w:t>and</w:t>
      </w:r>
      <w:r w:rsidR="009C6775" w:rsidRPr="00781B95">
        <w:rPr>
          <w:rFonts w:ascii="Book Antiqua" w:eastAsia="宋体" w:hAnsi="Book Antiqua" w:cs="Times New Roman"/>
          <w:sz w:val="24"/>
          <w:szCs w:val="24"/>
        </w:rPr>
        <w:t xml:space="preserve"> recurrence were independent prognostic factors for D</w:t>
      </w:r>
      <w:r w:rsidR="00EA4E08" w:rsidRPr="00781B95">
        <w:rPr>
          <w:rFonts w:ascii="Book Antiqua" w:eastAsia="宋体" w:hAnsi="Book Antiqua" w:cs="Times New Roman"/>
          <w:sz w:val="24"/>
          <w:szCs w:val="24"/>
        </w:rPr>
        <w:t>FS (Table 3</w:t>
      </w:r>
      <w:r w:rsidR="009C6775" w:rsidRPr="00781B95">
        <w:rPr>
          <w:rFonts w:ascii="Book Antiqua" w:eastAsia="宋体" w:hAnsi="Book Antiqua" w:cs="Times New Roman"/>
          <w:sz w:val="24"/>
          <w:szCs w:val="24"/>
        </w:rPr>
        <w:t>).</w:t>
      </w:r>
    </w:p>
    <w:p w:rsidR="003C5260" w:rsidRPr="00281163" w:rsidRDefault="003C5260" w:rsidP="00CD5CB2">
      <w:pPr>
        <w:adjustRightInd w:val="0"/>
        <w:snapToGrid w:val="0"/>
        <w:spacing w:line="360" w:lineRule="auto"/>
        <w:ind w:leftChars="0" w:left="0"/>
        <w:rPr>
          <w:rFonts w:ascii="Book Antiqua" w:eastAsia="宋体" w:hAnsi="Book Antiqua" w:cs="Times New Roman"/>
          <w:caps/>
          <w:sz w:val="24"/>
          <w:szCs w:val="24"/>
        </w:rPr>
      </w:pPr>
    </w:p>
    <w:p w:rsidR="00281163" w:rsidRPr="00281163" w:rsidRDefault="000D375D" w:rsidP="00CD5CB2">
      <w:pPr>
        <w:adjustRightInd w:val="0"/>
        <w:snapToGrid w:val="0"/>
        <w:spacing w:line="360" w:lineRule="auto"/>
        <w:ind w:leftChars="0" w:left="0"/>
        <w:rPr>
          <w:rFonts w:ascii="Book Antiqua" w:hAnsi="Book Antiqua"/>
          <w:b/>
          <w:caps/>
          <w:sz w:val="24"/>
          <w:szCs w:val="24"/>
        </w:rPr>
      </w:pPr>
      <w:r w:rsidRPr="00281163">
        <w:rPr>
          <w:rFonts w:ascii="Book Antiqua" w:hAnsi="Book Antiqua"/>
          <w:b/>
          <w:caps/>
          <w:sz w:val="24"/>
          <w:szCs w:val="24"/>
        </w:rPr>
        <w:lastRenderedPageBreak/>
        <w:t>Discussion</w:t>
      </w:r>
    </w:p>
    <w:p w:rsidR="000D375D" w:rsidRPr="00281163" w:rsidRDefault="00D82DEE" w:rsidP="00CD5CB2">
      <w:pPr>
        <w:adjustRightInd w:val="0"/>
        <w:snapToGrid w:val="0"/>
        <w:spacing w:line="360" w:lineRule="auto"/>
        <w:ind w:leftChars="0" w:left="0"/>
        <w:rPr>
          <w:rFonts w:ascii="Book Antiqua" w:hAnsi="Book Antiqua"/>
          <w:b/>
          <w:sz w:val="24"/>
          <w:szCs w:val="24"/>
        </w:rPr>
      </w:pPr>
      <w:r w:rsidRPr="00781B95">
        <w:rPr>
          <w:rFonts w:ascii="Book Antiqua" w:hAnsi="Book Antiqua"/>
          <w:sz w:val="24"/>
          <w:szCs w:val="24"/>
        </w:rPr>
        <w:t xml:space="preserve">In this study, we evaluated the expression of </w:t>
      </w:r>
      <w:r w:rsidR="00207DB0" w:rsidRPr="00207DB0">
        <w:rPr>
          <w:rFonts w:ascii="Book Antiqua" w:hAnsi="Book Antiqua"/>
          <w:caps/>
          <w:sz w:val="24"/>
          <w:szCs w:val="24"/>
        </w:rPr>
        <w:t>CAV-1</w:t>
      </w:r>
      <w:r w:rsidRPr="00781B95">
        <w:rPr>
          <w:rFonts w:ascii="Book Antiqua" w:hAnsi="Book Antiqua"/>
          <w:sz w:val="24"/>
          <w:szCs w:val="24"/>
        </w:rPr>
        <w:t xml:space="preserve"> in the stroma and tumor cells of CRC. Our results demonstrated that </w:t>
      </w:r>
      <w:r w:rsidR="00E301E3">
        <w:rPr>
          <w:rFonts w:ascii="Book Antiqua" w:hAnsi="Book Antiqua" w:hint="eastAsia"/>
          <w:sz w:val="24"/>
          <w:szCs w:val="24"/>
        </w:rPr>
        <w:t xml:space="preserve">the </w:t>
      </w:r>
      <w:r w:rsidRPr="00781B95">
        <w:rPr>
          <w:rFonts w:ascii="Book Antiqua" w:hAnsi="Book Antiqua"/>
          <w:sz w:val="24"/>
          <w:szCs w:val="24"/>
        </w:rPr>
        <w:t xml:space="preserve">loss of </w:t>
      </w:r>
      <w:r w:rsidR="00207DB0" w:rsidRPr="00207DB0">
        <w:rPr>
          <w:rFonts w:ascii="Book Antiqua" w:hAnsi="Book Antiqua"/>
          <w:caps/>
          <w:sz w:val="24"/>
          <w:szCs w:val="24"/>
        </w:rPr>
        <w:t>CAV-1</w:t>
      </w:r>
      <w:r w:rsidRPr="00781B95">
        <w:rPr>
          <w:rFonts w:ascii="Book Antiqua" w:hAnsi="Book Antiqua"/>
          <w:sz w:val="24"/>
          <w:szCs w:val="24"/>
        </w:rPr>
        <w:t xml:space="preserve"> expression in</w:t>
      </w:r>
      <w:r w:rsidR="00E301E3">
        <w:rPr>
          <w:rFonts w:ascii="Book Antiqua" w:hAnsi="Book Antiqua" w:hint="eastAsia"/>
          <w:sz w:val="24"/>
          <w:szCs w:val="24"/>
        </w:rPr>
        <w:t xml:space="preserve"> the</w:t>
      </w:r>
      <w:r w:rsidRPr="00781B95">
        <w:rPr>
          <w:rFonts w:ascii="Book Antiqua" w:hAnsi="Book Antiqua"/>
          <w:sz w:val="24"/>
          <w:szCs w:val="24"/>
        </w:rPr>
        <w:t xml:space="preserve"> stroma is a strong</w:t>
      </w:r>
      <w:r w:rsidR="002109BD" w:rsidRPr="00781B95">
        <w:rPr>
          <w:rFonts w:ascii="Book Antiqua" w:hAnsi="Book Antiqua"/>
          <w:sz w:val="24"/>
          <w:szCs w:val="24"/>
        </w:rPr>
        <w:t xml:space="preserve"> and independent</w:t>
      </w:r>
      <w:r w:rsidRPr="00781B95">
        <w:rPr>
          <w:rFonts w:ascii="Book Antiqua" w:hAnsi="Book Antiqua"/>
          <w:sz w:val="24"/>
          <w:szCs w:val="24"/>
        </w:rPr>
        <w:t xml:space="preserve"> predictor of poor OS and DFS, </w:t>
      </w:r>
      <w:r w:rsidR="00E301E3">
        <w:rPr>
          <w:rFonts w:ascii="Book Antiqua" w:hAnsi="Book Antiqua" w:hint="eastAsia"/>
          <w:sz w:val="24"/>
          <w:szCs w:val="24"/>
        </w:rPr>
        <w:t>whereas</w:t>
      </w:r>
      <w:r w:rsidR="00E301E3" w:rsidRPr="00781B95">
        <w:rPr>
          <w:rFonts w:ascii="Book Antiqua" w:hAnsi="Book Antiqua"/>
          <w:sz w:val="24"/>
          <w:szCs w:val="24"/>
        </w:rPr>
        <w:t xml:space="preserve"> </w:t>
      </w:r>
      <w:r w:rsidR="00207DB0" w:rsidRPr="00207DB0">
        <w:rPr>
          <w:rFonts w:ascii="Book Antiqua" w:hAnsi="Book Antiqua"/>
          <w:caps/>
          <w:sz w:val="24"/>
          <w:szCs w:val="24"/>
        </w:rPr>
        <w:t>CAV-1</w:t>
      </w:r>
      <w:r w:rsidRPr="00781B95">
        <w:rPr>
          <w:rFonts w:ascii="Book Antiqua" w:hAnsi="Book Antiqua"/>
          <w:sz w:val="24"/>
          <w:szCs w:val="24"/>
        </w:rPr>
        <w:t xml:space="preserve"> expression in tumor cells </w:t>
      </w:r>
      <w:r w:rsidR="000B2C38" w:rsidRPr="00781B95">
        <w:rPr>
          <w:rFonts w:ascii="Book Antiqua" w:eastAsia="宋体" w:hAnsi="Book Antiqua" w:cs="Times New Roman"/>
          <w:kern w:val="0"/>
          <w:sz w:val="24"/>
          <w:szCs w:val="24"/>
        </w:rPr>
        <w:t>had no prognostic value.</w:t>
      </w:r>
      <w:r w:rsidR="008D4AFC" w:rsidRPr="00781B95">
        <w:rPr>
          <w:rFonts w:ascii="Book Antiqua" w:eastAsia="宋体" w:hAnsi="Book Antiqua" w:cs="Times New Roman"/>
          <w:kern w:val="0"/>
          <w:sz w:val="24"/>
          <w:szCs w:val="24"/>
        </w:rPr>
        <w:t xml:space="preserve"> Moreover, </w:t>
      </w:r>
      <w:r w:rsidR="008D4AFC" w:rsidRPr="00781B95">
        <w:rPr>
          <w:rFonts w:ascii="Book Antiqua" w:hAnsi="Book Antiqua"/>
          <w:sz w:val="24"/>
          <w:szCs w:val="24"/>
        </w:rPr>
        <w:t xml:space="preserve"> stroma</w:t>
      </w:r>
      <w:r w:rsidR="00E301E3">
        <w:rPr>
          <w:rFonts w:ascii="Book Antiqua" w:hAnsi="Book Antiqua" w:hint="eastAsia"/>
          <w:sz w:val="24"/>
          <w:szCs w:val="24"/>
        </w:rPr>
        <w:t xml:space="preserve">l </w:t>
      </w:r>
      <w:r w:rsidR="00207DB0" w:rsidRPr="00207DB0">
        <w:rPr>
          <w:rFonts w:ascii="Book Antiqua" w:hAnsi="Book Antiqua" w:hint="eastAsia"/>
          <w:caps/>
          <w:sz w:val="24"/>
          <w:szCs w:val="24"/>
        </w:rPr>
        <w:t>CAV-1</w:t>
      </w:r>
      <w:r w:rsidR="00E301E3">
        <w:rPr>
          <w:rFonts w:ascii="Book Antiqua" w:hAnsi="Book Antiqua" w:hint="eastAsia"/>
          <w:sz w:val="24"/>
          <w:szCs w:val="24"/>
        </w:rPr>
        <w:t xml:space="preserve"> expression</w:t>
      </w:r>
      <w:r w:rsidR="008D4AFC" w:rsidRPr="00781B95">
        <w:rPr>
          <w:rFonts w:ascii="Book Antiqua" w:hAnsi="Book Antiqua"/>
          <w:sz w:val="24"/>
          <w:szCs w:val="24"/>
        </w:rPr>
        <w:t xml:space="preserve"> was closely associated with histological type (</w:t>
      </w:r>
      <w:r w:rsidR="00AB7134" w:rsidRPr="00AB7134">
        <w:rPr>
          <w:rFonts w:ascii="Book Antiqua" w:hAnsi="Book Antiqua"/>
          <w:i/>
          <w:sz w:val="24"/>
          <w:szCs w:val="24"/>
        </w:rPr>
        <w:t xml:space="preserve">P = </w:t>
      </w:r>
      <w:r w:rsidR="008D4AFC" w:rsidRPr="00781B95">
        <w:rPr>
          <w:rFonts w:ascii="Book Antiqua" w:hAnsi="Book Antiqua"/>
          <w:sz w:val="24"/>
          <w:szCs w:val="24"/>
        </w:rPr>
        <w:t>0.022), pathologic TNM stage (</w:t>
      </w:r>
      <w:r w:rsidR="00AB7134" w:rsidRPr="00AB7134">
        <w:rPr>
          <w:rFonts w:ascii="Book Antiqua" w:hAnsi="Book Antiqua"/>
          <w:i/>
          <w:sz w:val="24"/>
          <w:szCs w:val="24"/>
        </w:rPr>
        <w:t xml:space="preserve">P = </w:t>
      </w:r>
      <w:r w:rsidR="008D4AFC" w:rsidRPr="00781B95">
        <w:rPr>
          <w:rFonts w:ascii="Book Antiqua" w:hAnsi="Book Antiqua"/>
          <w:sz w:val="24"/>
          <w:szCs w:val="24"/>
        </w:rPr>
        <w:t>0.047), pathologic N stage (</w:t>
      </w:r>
      <w:r w:rsidR="00AB7134" w:rsidRPr="00AB7134">
        <w:rPr>
          <w:rFonts w:ascii="Book Antiqua" w:hAnsi="Book Antiqua"/>
          <w:i/>
          <w:sz w:val="24"/>
          <w:szCs w:val="24"/>
        </w:rPr>
        <w:t xml:space="preserve">P = </w:t>
      </w:r>
      <w:r w:rsidR="008D4AFC" w:rsidRPr="00781B95">
        <w:rPr>
          <w:rFonts w:ascii="Book Antiqua" w:hAnsi="Book Antiqua"/>
          <w:sz w:val="24"/>
          <w:szCs w:val="24"/>
        </w:rPr>
        <w:t>0.035) and recurrence (</w:t>
      </w:r>
      <w:r w:rsidR="008D4AFC" w:rsidRPr="00781B95">
        <w:rPr>
          <w:rFonts w:ascii="Book Antiqua" w:hAnsi="Book Antiqua"/>
          <w:i/>
          <w:sz w:val="24"/>
          <w:szCs w:val="24"/>
        </w:rPr>
        <w:t>P</w:t>
      </w:r>
      <w:r w:rsidR="00896CE3">
        <w:rPr>
          <w:rFonts w:ascii="Book Antiqua" w:hAnsi="Book Antiqua" w:hint="eastAsia"/>
          <w:i/>
          <w:sz w:val="24"/>
          <w:szCs w:val="24"/>
        </w:rPr>
        <w:t xml:space="preserve"> </w:t>
      </w:r>
      <w:r w:rsidR="004142E2" w:rsidRPr="00781B95">
        <w:rPr>
          <w:rFonts w:ascii="Book Antiqua" w:hAnsi="Book Antiqua"/>
          <w:sz w:val="24"/>
          <w:szCs w:val="24"/>
        </w:rPr>
        <w:t>&lt;</w:t>
      </w:r>
      <w:r w:rsidR="00896CE3">
        <w:rPr>
          <w:rFonts w:ascii="Book Antiqua" w:hAnsi="Book Antiqua" w:hint="eastAsia"/>
          <w:sz w:val="24"/>
          <w:szCs w:val="24"/>
        </w:rPr>
        <w:t xml:space="preserve"> </w:t>
      </w:r>
      <w:r w:rsidR="004142E2" w:rsidRPr="00781B95">
        <w:rPr>
          <w:rFonts w:ascii="Book Antiqua" w:hAnsi="Book Antiqua"/>
          <w:sz w:val="24"/>
          <w:szCs w:val="24"/>
        </w:rPr>
        <w:t>0.001</w:t>
      </w:r>
      <w:r w:rsidR="008D4AFC" w:rsidRPr="00781B95">
        <w:rPr>
          <w:rFonts w:ascii="Book Antiqua" w:hAnsi="Book Antiqua"/>
          <w:sz w:val="24"/>
          <w:szCs w:val="24"/>
        </w:rPr>
        <w:t>).</w:t>
      </w:r>
      <w:r w:rsidR="008D4AFC" w:rsidRPr="00781B95">
        <w:rPr>
          <w:rFonts w:ascii="Book Antiqua" w:hAnsi="Book Antiqua"/>
          <w:color w:val="FF0000"/>
          <w:sz w:val="24"/>
          <w:szCs w:val="24"/>
        </w:rPr>
        <w:t xml:space="preserve"> </w:t>
      </w:r>
      <w:r w:rsidR="008D4AFC" w:rsidRPr="00781B95">
        <w:rPr>
          <w:rFonts w:ascii="Book Antiqua" w:hAnsi="Book Antiqua"/>
          <w:sz w:val="24"/>
          <w:szCs w:val="24"/>
        </w:rPr>
        <w:t xml:space="preserve">However, </w:t>
      </w:r>
      <w:r w:rsidR="00207DB0" w:rsidRPr="00207DB0">
        <w:rPr>
          <w:rFonts w:ascii="Book Antiqua" w:hAnsi="Book Antiqua"/>
          <w:caps/>
          <w:sz w:val="24"/>
          <w:szCs w:val="24"/>
        </w:rPr>
        <w:t>CAV-1</w:t>
      </w:r>
      <w:r w:rsidR="008D4AFC" w:rsidRPr="00781B95">
        <w:rPr>
          <w:rFonts w:ascii="Book Antiqua" w:hAnsi="Book Antiqua"/>
          <w:sz w:val="24"/>
          <w:szCs w:val="24"/>
        </w:rPr>
        <w:t xml:space="preserve"> expression in tumor cells </w:t>
      </w:r>
      <w:r w:rsidR="008D4AFC" w:rsidRPr="00781B95">
        <w:rPr>
          <w:rFonts w:ascii="Book Antiqua" w:eastAsia="宋体" w:hAnsi="Book Antiqua" w:cs="Times New Roman"/>
          <w:sz w:val="24"/>
          <w:szCs w:val="24"/>
        </w:rPr>
        <w:t xml:space="preserve">did not show any correlation with </w:t>
      </w:r>
      <w:r w:rsidR="00E301E3">
        <w:rPr>
          <w:rFonts w:ascii="Book Antiqua" w:eastAsia="宋体" w:hAnsi="Book Antiqua" w:cs="Times New Roman" w:hint="eastAsia"/>
          <w:sz w:val="24"/>
          <w:szCs w:val="24"/>
        </w:rPr>
        <w:t xml:space="preserve">the </w:t>
      </w:r>
      <w:r w:rsidR="008D4AFC" w:rsidRPr="00781B95">
        <w:rPr>
          <w:rFonts w:ascii="Book Antiqua" w:eastAsia="宋体" w:hAnsi="Book Antiqua" w:cs="Times New Roman"/>
          <w:sz w:val="24"/>
          <w:szCs w:val="24"/>
        </w:rPr>
        <w:t>patient clinical parameters</w:t>
      </w:r>
      <w:r w:rsidR="00F50ADD" w:rsidRPr="00781B95">
        <w:rPr>
          <w:rFonts w:ascii="Book Antiqua" w:eastAsia="宋体" w:hAnsi="Book Antiqua" w:cs="Times New Roman"/>
          <w:sz w:val="24"/>
          <w:szCs w:val="24"/>
        </w:rPr>
        <w:t>.</w:t>
      </w:r>
    </w:p>
    <w:p w:rsidR="0013730F" w:rsidRPr="00781B95" w:rsidRDefault="00E301E3" w:rsidP="00896CE3">
      <w:pPr>
        <w:adjustRightInd w:val="0"/>
        <w:snapToGrid w:val="0"/>
        <w:spacing w:line="360" w:lineRule="auto"/>
        <w:ind w:leftChars="0" w:left="0" w:firstLineChars="200" w:firstLine="480"/>
        <w:rPr>
          <w:rFonts w:ascii="Book Antiqua" w:eastAsia="宋体" w:hAnsi="Book Antiqua" w:cs="Times New Roman"/>
          <w:kern w:val="0"/>
          <w:sz w:val="24"/>
          <w:szCs w:val="24"/>
        </w:rPr>
      </w:pPr>
      <w:r w:rsidRPr="00E301E3">
        <w:rPr>
          <w:rFonts w:ascii="Book Antiqua" w:eastAsia="宋体" w:hAnsi="Book Antiqua" w:cs="Times New Roman"/>
          <w:kern w:val="0"/>
          <w:sz w:val="24"/>
          <w:szCs w:val="24"/>
        </w:rPr>
        <w:t>Tumors, which are composed of tumor cells and stromal cells, grow within a complex tumor microenvironment</w:t>
      </w:r>
      <w:r w:rsidR="00BA35F9" w:rsidRPr="00781B95">
        <w:rPr>
          <w:rFonts w:ascii="Book Antiqua" w:eastAsia="宋体" w:hAnsi="Book Antiqua" w:cs="Times New Roman"/>
          <w:kern w:val="0"/>
          <w:sz w:val="24"/>
          <w:szCs w:val="24"/>
        </w:rPr>
        <w:t xml:space="preserve">. </w:t>
      </w:r>
      <w:r w:rsidR="0013730F" w:rsidRPr="00781B95">
        <w:rPr>
          <w:rFonts w:ascii="Book Antiqua" w:eastAsia="宋体" w:hAnsi="Book Antiqua" w:cs="Times New Roman"/>
          <w:kern w:val="0"/>
          <w:sz w:val="24"/>
          <w:szCs w:val="24"/>
        </w:rPr>
        <w:t>CAFs</w:t>
      </w:r>
      <w:r w:rsidR="00BA35F9" w:rsidRPr="00781B95">
        <w:rPr>
          <w:rFonts w:ascii="Book Antiqua" w:eastAsia="宋体" w:hAnsi="Book Antiqua" w:cs="Times New Roman"/>
          <w:kern w:val="0"/>
          <w:sz w:val="24"/>
          <w:szCs w:val="24"/>
        </w:rPr>
        <w:t xml:space="preserve"> </w:t>
      </w:r>
      <w:bookmarkStart w:id="37" w:name="OLE_LINK44"/>
      <w:bookmarkStart w:id="38" w:name="OLE_LINK45"/>
      <w:r>
        <w:rPr>
          <w:rFonts w:ascii="Book Antiqua" w:eastAsia="宋体" w:hAnsi="Book Antiqua" w:cs="Times New Roman" w:hint="eastAsia"/>
          <w:kern w:val="0"/>
          <w:sz w:val="24"/>
          <w:szCs w:val="24"/>
        </w:rPr>
        <w:t>were recently demonstrated to</w:t>
      </w:r>
      <w:r w:rsidRPr="00781B95">
        <w:rPr>
          <w:rFonts w:ascii="Book Antiqua" w:eastAsia="宋体" w:hAnsi="Book Antiqua" w:cs="Times New Roman"/>
          <w:kern w:val="0"/>
          <w:sz w:val="24"/>
          <w:szCs w:val="24"/>
        </w:rPr>
        <w:t xml:space="preserve"> </w:t>
      </w:r>
      <w:r w:rsidR="00BA35F9" w:rsidRPr="00781B95">
        <w:rPr>
          <w:rFonts w:ascii="Book Antiqua" w:eastAsia="宋体" w:hAnsi="Book Antiqua" w:cs="Times New Roman"/>
          <w:kern w:val="0"/>
          <w:sz w:val="24"/>
          <w:szCs w:val="24"/>
        </w:rPr>
        <w:t xml:space="preserve">promote tumor </w:t>
      </w:r>
      <w:r w:rsidR="001D5A80" w:rsidRPr="00781B95">
        <w:rPr>
          <w:rFonts w:ascii="Book Antiqua" w:eastAsia="宋体" w:hAnsi="Book Antiqua" w:cs="Times New Roman"/>
          <w:kern w:val="0"/>
          <w:sz w:val="24"/>
          <w:szCs w:val="24"/>
        </w:rPr>
        <w:t>initiation</w:t>
      </w:r>
      <w:r w:rsidR="00BA35F9" w:rsidRPr="00781B95">
        <w:rPr>
          <w:rFonts w:ascii="Book Antiqua" w:eastAsia="宋体" w:hAnsi="Book Antiqua" w:cs="Times New Roman"/>
          <w:kern w:val="0"/>
          <w:sz w:val="24"/>
          <w:szCs w:val="24"/>
        </w:rPr>
        <w:t>, prevent cancer</w:t>
      </w:r>
      <w:bookmarkEnd w:id="37"/>
      <w:bookmarkEnd w:id="38"/>
      <w:r w:rsidR="00BA35F9" w:rsidRPr="00781B95">
        <w:rPr>
          <w:rFonts w:ascii="Book Antiqua" w:eastAsia="宋体" w:hAnsi="Book Antiqua" w:cs="Times New Roman"/>
          <w:kern w:val="0"/>
          <w:sz w:val="24"/>
          <w:szCs w:val="24"/>
        </w:rPr>
        <w:t xml:space="preserve"> cell apoptosis, induce cancer cell proliferation, and stimulate tumor angiogenesis </w:t>
      </w:r>
      <w:r>
        <w:rPr>
          <w:rFonts w:ascii="Book Antiqua" w:eastAsia="宋体" w:hAnsi="Book Antiqua" w:cs="Times New Roman" w:hint="eastAsia"/>
          <w:kern w:val="0"/>
          <w:sz w:val="24"/>
          <w:szCs w:val="24"/>
        </w:rPr>
        <w:t>by</w:t>
      </w:r>
      <w:r w:rsidRPr="00781B95">
        <w:rPr>
          <w:rFonts w:ascii="Book Antiqua" w:eastAsia="宋体" w:hAnsi="Book Antiqua" w:cs="Times New Roman"/>
          <w:kern w:val="0"/>
          <w:sz w:val="24"/>
          <w:szCs w:val="24"/>
        </w:rPr>
        <w:t xml:space="preserve"> secret</w:t>
      </w:r>
      <w:r>
        <w:rPr>
          <w:rFonts w:ascii="Book Antiqua" w:eastAsia="宋体" w:hAnsi="Book Antiqua" w:cs="Times New Roman" w:hint="eastAsia"/>
          <w:kern w:val="0"/>
          <w:sz w:val="24"/>
          <w:szCs w:val="24"/>
        </w:rPr>
        <w:t>ing</w:t>
      </w:r>
      <w:r w:rsidRPr="00781B95">
        <w:rPr>
          <w:rFonts w:ascii="Book Antiqua" w:eastAsia="宋体" w:hAnsi="Book Antiqua" w:cs="Times New Roman"/>
          <w:kern w:val="0"/>
          <w:sz w:val="24"/>
          <w:szCs w:val="24"/>
        </w:rPr>
        <w:t xml:space="preserve"> </w:t>
      </w:r>
      <w:r w:rsidR="00BA35F9" w:rsidRPr="00781B95">
        <w:rPr>
          <w:rFonts w:ascii="Book Antiqua" w:eastAsia="宋体" w:hAnsi="Book Antiqua" w:cs="Times New Roman"/>
          <w:kern w:val="0"/>
          <w:sz w:val="24"/>
          <w:szCs w:val="24"/>
        </w:rPr>
        <w:t>a large amount of growth factors, extracellular matrix components, and matrix metalloproteinases</w:t>
      </w:r>
      <w:r w:rsidR="00126273" w:rsidRPr="00781B95">
        <w:rPr>
          <w:rFonts w:ascii="Book Antiqua" w:eastAsia="宋体" w:hAnsi="Book Antiqua" w:cs="Times New Roman"/>
          <w:kern w:val="0"/>
          <w:sz w:val="24"/>
          <w:szCs w:val="24"/>
        </w:rPr>
        <w:fldChar w:fldCharType="begin">
          <w:fldData xml:space="preserve">PEVuZE5vdGU+PENpdGU+PEF1dGhvcj5NYXJ0aW5lei1PdXRzY2hvb3JuPC9BdXRob3I+PFllYXI+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</w:fldData>
        </w:fldChar>
      </w:r>
      <w:r w:rsidR="00D047B5" w:rsidRPr="00781B95">
        <w:rPr>
          <w:rFonts w:ascii="Book Antiqua" w:eastAsia="宋体" w:hAnsi="Book Antiqua" w:cs="Times New Roman"/>
          <w:kern w:val="0"/>
          <w:sz w:val="24"/>
          <w:szCs w:val="24"/>
        </w:rPr>
        <w:instrText xml:space="preserve"> ADDIN EN.CITE </w:instrText>
      </w:r>
      <w:r w:rsidR="00126273" w:rsidRPr="00781B95">
        <w:rPr>
          <w:rFonts w:ascii="Book Antiqua" w:eastAsia="宋体" w:hAnsi="Book Antiqua" w:cs="Times New Roman"/>
          <w:kern w:val="0"/>
          <w:sz w:val="24"/>
          <w:szCs w:val="24"/>
        </w:rPr>
        <w:fldChar w:fldCharType="begin">
          <w:fldData xml:space="preserve">PEVuZE5vdGU+PENpdGU+PEF1dGhvcj5NYXJ0aW5lei1PdXRzY2hvb3JuPC9BdXRob3I+PFllYXI+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</w:fldData>
        </w:fldChar>
      </w:r>
      <w:r w:rsidR="00D047B5" w:rsidRPr="00781B95">
        <w:rPr>
          <w:rFonts w:ascii="Book Antiqua" w:eastAsia="宋体" w:hAnsi="Book Antiqua" w:cs="Times New Roman"/>
          <w:kern w:val="0"/>
          <w:sz w:val="24"/>
          <w:szCs w:val="24"/>
        </w:rPr>
        <w:instrText xml:space="preserve"> ADDIN EN.CITE.DATA </w:instrText>
      </w:r>
      <w:r w:rsidR="00126273" w:rsidRPr="00781B95">
        <w:rPr>
          <w:rFonts w:ascii="Book Antiqua" w:eastAsia="宋体" w:hAnsi="Book Antiqua" w:cs="Times New Roman"/>
          <w:kern w:val="0"/>
          <w:sz w:val="24"/>
          <w:szCs w:val="24"/>
        </w:rPr>
      </w:r>
      <w:r w:rsidR="00126273" w:rsidRPr="00781B95">
        <w:rPr>
          <w:rFonts w:ascii="Book Antiqua" w:eastAsia="宋体" w:hAnsi="Book Antiqua" w:cs="Times New Roman"/>
          <w:kern w:val="0"/>
          <w:sz w:val="24"/>
          <w:szCs w:val="24"/>
        </w:rPr>
        <w:fldChar w:fldCharType="end"/>
      </w:r>
      <w:r w:rsidR="00126273" w:rsidRPr="00781B95">
        <w:rPr>
          <w:rFonts w:ascii="Book Antiqua" w:eastAsia="宋体" w:hAnsi="Book Antiqua" w:cs="Times New Roman"/>
          <w:kern w:val="0"/>
          <w:sz w:val="24"/>
          <w:szCs w:val="24"/>
        </w:rPr>
      </w:r>
      <w:r w:rsidR="00126273" w:rsidRPr="00781B95">
        <w:rPr>
          <w:rFonts w:ascii="Book Antiqua" w:eastAsia="宋体" w:hAnsi="Book Antiqua" w:cs="Times New Roman"/>
          <w:kern w:val="0"/>
          <w:sz w:val="24"/>
          <w:szCs w:val="24"/>
        </w:rPr>
        <w:fldChar w:fldCharType="separate"/>
      </w:r>
      <w:r w:rsidR="00D047B5" w:rsidRPr="00781B95">
        <w:rPr>
          <w:rFonts w:ascii="Book Antiqua" w:eastAsia="宋体" w:hAnsi="Book Antiqua" w:cs="Times New Roman"/>
          <w:noProof/>
          <w:kern w:val="0"/>
          <w:sz w:val="24"/>
          <w:szCs w:val="24"/>
          <w:vertAlign w:val="superscript"/>
        </w:rPr>
        <w:t>[</w:t>
      </w:r>
      <w:hyperlink w:anchor="_ENREF_4" w:tooltip="Polanska, 2013 #95" w:history="1">
        <w:r w:rsidR="00676FCA" w:rsidRPr="00781B95">
          <w:rPr>
            <w:rFonts w:ascii="Book Antiqua" w:eastAsia="宋体" w:hAnsi="Book Antiqua" w:cs="Times New Roman"/>
            <w:noProof/>
            <w:kern w:val="0"/>
            <w:sz w:val="24"/>
            <w:szCs w:val="24"/>
            <w:vertAlign w:val="superscript"/>
          </w:rPr>
          <w:t>4</w:t>
        </w:r>
      </w:hyperlink>
      <w:r w:rsidR="00896CE3">
        <w:rPr>
          <w:rFonts w:ascii="Book Antiqua" w:eastAsia="宋体" w:hAnsi="Book Antiqua" w:cs="Times New Roman"/>
          <w:noProof/>
          <w:kern w:val="0"/>
          <w:sz w:val="24"/>
          <w:szCs w:val="24"/>
          <w:vertAlign w:val="superscript"/>
        </w:rPr>
        <w:t>,</w:t>
      </w:r>
      <w:hyperlink w:anchor="_ENREF_6" w:tooltip="Martinez-Outschoorn, 2014 #143" w:history="1">
        <w:r w:rsidR="00676FCA" w:rsidRPr="00781B95">
          <w:rPr>
            <w:rFonts w:ascii="Book Antiqua" w:eastAsia="宋体" w:hAnsi="Book Antiqua" w:cs="Times New Roman"/>
            <w:noProof/>
            <w:kern w:val="0"/>
            <w:sz w:val="24"/>
            <w:szCs w:val="24"/>
            <w:vertAlign w:val="superscript"/>
          </w:rPr>
          <w:t>6</w:t>
        </w:r>
      </w:hyperlink>
      <w:r w:rsidR="00D047B5" w:rsidRPr="00781B95">
        <w:rPr>
          <w:rFonts w:ascii="Book Antiqua" w:eastAsia="宋体" w:hAnsi="Book Antiqua" w:cs="Times New Roman"/>
          <w:noProof/>
          <w:kern w:val="0"/>
          <w:sz w:val="24"/>
          <w:szCs w:val="24"/>
          <w:vertAlign w:val="superscript"/>
        </w:rPr>
        <w:t>]</w:t>
      </w:r>
      <w:r w:rsidR="00126273" w:rsidRPr="00781B95">
        <w:rPr>
          <w:rFonts w:ascii="Book Antiqua" w:eastAsia="宋体" w:hAnsi="Book Antiqua" w:cs="Times New Roman"/>
          <w:kern w:val="0"/>
          <w:sz w:val="24"/>
          <w:szCs w:val="24"/>
        </w:rPr>
        <w:fldChar w:fldCharType="end"/>
      </w:r>
      <w:r w:rsidR="00BA35F9" w:rsidRPr="00781B95">
        <w:rPr>
          <w:rFonts w:ascii="Book Antiqua" w:eastAsia="宋体" w:hAnsi="Book Antiqua" w:cs="Times New Roman"/>
          <w:kern w:val="0"/>
          <w:sz w:val="24"/>
          <w:szCs w:val="24"/>
        </w:rPr>
        <w:t xml:space="preserve">. </w:t>
      </w:r>
      <w:r>
        <w:rPr>
          <w:rFonts w:ascii="Book Antiqua" w:eastAsia="宋体" w:hAnsi="Book Antiqua" w:cs="Times New Roman" w:hint="eastAsia"/>
          <w:kern w:val="0"/>
          <w:sz w:val="24"/>
          <w:szCs w:val="24"/>
        </w:rPr>
        <w:t>Although t</w:t>
      </w:r>
      <w:r w:rsidRPr="00781B95">
        <w:rPr>
          <w:rFonts w:ascii="Book Antiqua" w:eastAsia="宋体" w:hAnsi="Book Antiqua" w:cs="Times New Roman"/>
          <w:kern w:val="0"/>
          <w:sz w:val="24"/>
          <w:szCs w:val="24"/>
        </w:rPr>
        <w:t xml:space="preserve">he </w:t>
      </w:r>
      <w:r w:rsidR="001D5A80" w:rsidRPr="00781B95">
        <w:rPr>
          <w:rFonts w:ascii="Book Antiqua" w:eastAsia="宋体" w:hAnsi="Book Antiqua" w:cs="Times New Roman"/>
          <w:kern w:val="0"/>
          <w:sz w:val="24"/>
          <w:szCs w:val="24"/>
        </w:rPr>
        <w:t xml:space="preserve">underlying mechanisms </w:t>
      </w:r>
      <w:r w:rsidR="001F4B42" w:rsidRPr="00781B95">
        <w:rPr>
          <w:rFonts w:ascii="Book Antiqua" w:eastAsia="宋体" w:hAnsi="Book Antiqua" w:cs="Times New Roman"/>
          <w:kern w:val="0"/>
          <w:sz w:val="24"/>
          <w:szCs w:val="24"/>
        </w:rPr>
        <w:t xml:space="preserve">are not fully elucidated, </w:t>
      </w:r>
      <w:r>
        <w:rPr>
          <w:rFonts w:ascii="Book Antiqua" w:eastAsia="宋体" w:hAnsi="Book Antiqua" w:cs="Times New Roman" w:hint="eastAsia"/>
          <w:kern w:val="0"/>
          <w:sz w:val="24"/>
          <w:szCs w:val="24"/>
        </w:rPr>
        <w:t>the</w:t>
      </w:r>
      <w:r w:rsidRPr="00781B95">
        <w:rPr>
          <w:rFonts w:ascii="Book Antiqua" w:eastAsia="宋体" w:hAnsi="Book Antiqua" w:cs="Times New Roman"/>
          <w:kern w:val="0"/>
          <w:sz w:val="24"/>
          <w:szCs w:val="24"/>
        </w:rPr>
        <w:t xml:space="preserve"> </w:t>
      </w:r>
      <w:r w:rsidR="001D5A80" w:rsidRPr="00781B95">
        <w:rPr>
          <w:rFonts w:ascii="Book Antiqua" w:eastAsia="宋体" w:hAnsi="Book Antiqua" w:cs="Times New Roman"/>
          <w:kern w:val="0"/>
          <w:sz w:val="24"/>
          <w:szCs w:val="24"/>
        </w:rPr>
        <w:t xml:space="preserve">loss </w:t>
      </w:r>
      <w:r w:rsidR="001F4B42" w:rsidRPr="00781B95">
        <w:rPr>
          <w:rFonts w:ascii="Book Antiqua" w:eastAsia="宋体" w:hAnsi="Book Antiqua" w:cs="Times New Roman"/>
          <w:kern w:val="0"/>
          <w:sz w:val="24"/>
          <w:szCs w:val="24"/>
        </w:rPr>
        <w:t xml:space="preserve">of </w:t>
      </w:r>
      <w:r w:rsidR="00207DB0" w:rsidRPr="00207DB0">
        <w:rPr>
          <w:rFonts w:ascii="Book Antiqua" w:eastAsia="宋体" w:hAnsi="Book Antiqua" w:cs="Times New Roman"/>
          <w:caps/>
          <w:kern w:val="0"/>
          <w:sz w:val="24"/>
          <w:szCs w:val="24"/>
        </w:rPr>
        <w:t>CAV-1</w:t>
      </w:r>
      <w:r w:rsidR="001D5A80" w:rsidRPr="00781B95">
        <w:rPr>
          <w:rFonts w:ascii="Book Antiqua" w:eastAsia="宋体" w:hAnsi="Book Antiqua" w:cs="Times New Roman"/>
          <w:kern w:val="0"/>
          <w:sz w:val="24"/>
          <w:szCs w:val="24"/>
        </w:rPr>
        <w:t xml:space="preserve"> in </w:t>
      </w:r>
      <w:r>
        <w:rPr>
          <w:rFonts w:ascii="Book Antiqua" w:eastAsia="宋体" w:hAnsi="Book Antiqua" w:cs="Times New Roman" w:hint="eastAsia"/>
          <w:kern w:val="0"/>
          <w:sz w:val="24"/>
          <w:szCs w:val="24"/>
        </w:rPr>
        <w:t xml:space="preserve">the </w:t>
      </w:r>
      <w:r w:rsidR="001D5A80" w:rsidRPr="00781B95">
        <w:rPr>
          <w:rFonts w:ascii="Book Antiqua" w:eastAsia="宋体" w:hAnsi="Book Antiqua" w:cs="Times New Roman"/>
          <w:kern w:val="0"/>
          <w:sz w:val="24"/>
          <w:szCs w:val="24"/>
        </w:rPr>
        <w:t>stroma</w:t>
      </w:r>
      <w:r w:rsidR="001F4B42" w:rsidRPr="00781B95">
        <w:rPr>
          <w:rFonts w:ascii="Book Antiqua" w:eastAsia="宋体" w:hAnsi="Book Antiqua" w:cs="Times New Roman"/>
          <w:kern w:val="0"/>
          <w:sz w:val="24"/>
          <w:szCs w:val="24"/>
        </w:rPr>
        <w:t xml:space="preserve"> plays a major role</w:t>
      </w:r>
      <w:r w:rsidR="001D5A80" w:rsidRPr="00781B95">
        <w:rPr>
          <w:rFonts w:ascii="Book Antiqua" w:eastAsia="宋体" w:hAnsi="Book Antiqua" w:cs="Times New Roman"/>
          <w:kern w:val="0"/>
          <w:sz w:val="24"/>
          <w:szCs w:val="24"/>
        </w:rPr>
        <w:t xml:space="preserve">. </w:t>
      </w:r>
    </w:p>
    <w:p w:rsidR="00A81F73" w:rsidRPr="00781B95" w:rsidRDefault="0013730F" w:rsidP="00896CE3">
      <w:pPr>
        <w:adjustRightInd w:val="0"/>
        <w:snapToGrid w:val="0"/>
        <w:spacing w:line="360" w:lineRule="auto"/>
        <w:ind w:leftChars="0" w:left="0" w:firstLineChars="200" w:firstLine="480"/>
        <w:rPr>
          <w:rFonts w:ascii="Book Antiqua" w:hAnsi="Book Antiqua"/>
          <w:sz w:val="24"/>
          <w:szCs w:val="24"/>
        </w:rPr>
      </w:pPr>
      <w:r w:rsidRPr="00781B95">
        <w:rPr>
          <w:rFonts w:ascii="Book Antiqua" w:eastAsia="宋体" w:hAnsi="Book Antiqua" w:cs="Times New Roman"/>
          <w:kern w:val="0"/>
          <w:sz w:val="24"/>
          <w:szCs w:val="24"/>
        </w:rPr>
        <w:t xml:space="preserve">Witkiewicz </w:t>
      </w:r>
      <w:r w:rsidR="00505F0A" w:rsidRPr="00505F0A">
        <w:rPr>
          <w:rFonts w:ascii="Book Antiqua" w:eastAsia="宋体" w:hAnsi="Book Antiqua" w:cs="Times New Roman"/>
          <w:i/>
          <w:kern w:val="0"/>
          <w:sz w:val="24"/>
          <w:szCs w:val="24"/>
        </w:rPr>
        <w:t>et al</w:t>
      </w:r>
      <w:r w:rsidR="00896CE3" w:rsidRPr="00781B95">
        <w:rPr>
          <w:rFonts w:ascii="Book Antiqua" w:eastAsia="宋体" w:hAnsi="Book Antiqua" w:cs="Times New Roman"/>
          <w:kern w:val="0"/>
          <w:sz w:val="24"/>
          <w:szCs w:val="24"/>
        </w:rPr>
        <w:fldChar w:fldCharType="begin">
          <w:fldData xml:space="preserve">PEVuZE5vdGU+PENpdGU+PEF1dGhvcj5XaXRraWV3aWN6PC9BdXRob3I+PFllYXI+MjAwOTwvWWVh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</w:fldData>
        </w:fldChar>
      </w:r>
      <w:r w:rsidR="00896CE3" w:rsidRPr="00781B95">
        <w:rPr>
          <w:rFonts w:ascii="Book Antiqua" w:eastAsia="宋体" w:hAnsi="Book Antiqua" w:cs="Times New Roman"/>
          <w:kern w:val="0"/>
          <w:sz w:val="24"/>
          <w:szCs w:val="24"/>
        </w:rPr>
        <w:instrText xml:space="preserve"> ADDIN EN.CITE </w:instrText>
      </w:r>
      <w:r w:rsidR="00896CE3" w:rsidRPr="00781B95">
        <w:rPr>
          <w:rFonts w:ascii="Book Antiqua" w:eastAsia="宋体" w:hAnsi="Book Antiqua" w:cs="Times New Roman"/>
          <w:kern w:val="0"/>
          <w:sz w:val="24"/>
          <w:szCs w:val="24"/>
        </w:rPr>
        <w:fldChar w:fldCharType="begin">
          <w:fldData xml:space="preserve">PEVuZE5vdGU+PENpdGU+PEF1dGhvcj5XaXRraWV3aWN6PC9BdXRob3I+PFllYXI+MjAwOTwvWWVh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</w:fldData>
        </w:fldChar>
      </w:r>
      <w:r w:rsidR="00896CE3" w:rsidRPr="00781B95">
        <w:rPr>
          <w:rFonts w:ascii="Book Antiqua" w:eastAsia="宋体" w:hAnsi="Book Antiqua" w:cs="Times New Roman"/>
          <w:kern w:val="0"/>
          <w:sz w:val="24"/>
          <w:szCs w:val="24"/>
        </w:rPr>
        <w:instrText xml:space="preserve"> ADDIN EN.CITE.DATA </w:instrText>
      </w:r>
      <w:r w:rsidR="00896CE3" w:rsidRPr="00781B95">
        <w:rPr>
          <w:rFonts w:ascii="Book Antiqua" w:eastAsia="宋体" w:hAnsi="Book Antiqua" w:cs="Times New Roman"/>
          <w:kern w:val="0"/>
          <w:sz w:val="24"/>
          <w:szCs w:val="24"/>
        </w:rPr>
      </w:r>
      <w:r w:rsidR="00896CE3" w:rsidRPr="00781B95">
        <w:rPr>
          <w:rFonts w:ascii="Book Antiqua" w:eastAsia="宋体" w:hAnsi="Book Antiqua" w:cs="Times New Roman"/>
          <w:kern w:val="0"/>
          <w:sz w:val="24"/>
          <w:szCs w:val="24"/>
        </w:rPr>
        <w:fldChar w:fldCharType="end"/>
      </w:r>
      <w:r w:rsidR="00896CE3" w:rsidRPr="00781B95">
        <w:rPr>
          <w:rFonts w:ascii="Book Antiqua" w:eastAsia="宋体" w:hAnsi="Book Antiqua" w:cs="Times New Roman"/>
          <w:kern w:val="0"/>
          <w:sz w:val="24"/>
          <w:szCs w:val="24"/>
        </w:rPr>
      </w:r>
      <w:r w:rsidR="00896CE3" w:rsidRPr="00781B95">
        <w:rPr>
          <w:rFonts w:ascii="Book Antiqua" w:eastAsia="宋体" w:hAnsi="Book Antiqua" w:cs="Times New Roman"/>
          <w:kern w:val="0"/>
          <w:sz w:val="24"/>
          <w:szCs w:val="24"/>
        </w:rPr>
        <w:fldChar w:fldCharType="separate"/>
      </w:r>
      <w:r w:rsidR="00896CE3" w:rsidRPr="00781B95">
        <w:rPr>
          <w:rFonts w:ascii="Book Antiqua" w:eastAsia="宋体" w:hAnsi="Book Antiqua" w:cs="Times New Roman"/>
          <w:noProof/>
          <w:kern w:val="0"/>
          <w:sz w:val="24"/>
          <w:szCs w:val="24"/>
          <w:vertAlign w:val="superscript"/>
        </w:rPr>
        <w:t>[</w:t>
      </w:r>
      <w:hyperlink w:anchor="_ENREF_16" w:tooltip="Witkiewicz, 2009 #30" w:history="1">
        <w:r w:rsidR="00896CE3" w:rsidRPr="00781B95">
          <w:rPr>
            <w:rFonts w:ascii="Book Antiqua" w:eastAsia="宋体" w:hAnsi="Book Antiqua" w:cs="Times New Roman"/>
            <w:noProof/>
            <w:kern w:val="0"/>
            <w:sz w:val="24"/>
            <w:szCs w:val="24"/>
            <w:vertAlign w:val="superscript"/>
          </w:rPr>
          <w:t>16</w:t>
        </w:r>
      </w:hyperlink>
      <w:r w:rsidR="00896CE3" w:rsidRPr="00781B95">
        <w:rPr>
          <w:rFonts w:ascii="Book Antiqua" w:eastAsia="宋体" w:hAnsi="Book Antiqua" w:cs="Times New Roman"/>
          <w:noProof/>
          <w:kern w:val="0"/>
          <w:sz w:val="24"/>
          <w:szCs w:val="24"/>
          <w:vertAlign w:val="superscript"/>
        </w:rPr>
        <w:t>]</w:t>
      </w:r>
      <w:r w:rsidR="00896CE3" w:rsidRPr="00781B95">
        <w:rPr>
          <w:rFonts w:ascii="Book Antiqua" w:eastAsia="宋体" w:hAnsi="Book Antiqua" w:cs="Times New Roman"/>
          <w:kern w:val="0"/>
          <w:sz w:val="24"/>
          <w:szCs w:val="24"/>
        </w:rPr>
        <w:fldChar w:fldCharType="end"/>
      </w:r>
      <w:r w:rsidRPr="00781B95">
        <w:rPr>
          <w:rFonts w:ascii="Book Antiqua" w:eastAsia="宋体" w:hAnsi="Book Antiqua" w:cs="Times New Roman"/>
          <w:kern w:val="0"/>
          <w:sz w:val="24"/>
          <w:szCs w:val="24"/>
        </w:rPr>
        <w:t xml:space="preserve"> reported that</w:t>
      </w:r>
      <w:r w:rsidRPr="00781B95">
        <w:rPr>
          <w:rFonts w:ascii="Book Antiqua" w:hAnsi="Book Antiqua"/>
          <w:sz w:val="24"/>
          <w:szCs w:val="24"/>
        </w:rPr>
        <w:t xml:space="preserve"> </w:t>
      </w:r>
      <w:r w:rsidR="00E301E3">
        <w:rPr>
          <w:rFonts w:ascii="Book Antiqua" w:eastAsia="宋体" w:hAnsi="Book Antiqua" w:cs="Times New Roman" w:hint="eastAsia"/>
          <w:kern w:val="0"/>
          <w:sz w:val="24"/>
          <w:szCs w:val="24"/>
        </w:rPr>
        <w:t>the</w:t>
      </w:r>
      <w:r w:rsidR="00E301E3" w:rsidRPr="00781B95">
        <w:rPr>
          <w:rFonts w:ascii="Book Antiqua" w:eastAsia="宋体" w:hAnsi="Book Antiqua" w:cs="Times New Roman"/>
          <w:kern w:val="0"/>
          <w:sz w:val="24"/>
          <w:szCs w:val="24"/>
        </w:rPr>
        <w:t xml:space="preserve"> </w:t>
      </w:r>
      <w:r w:rsidRPr="00781B95">
        <w:rPr>
          <w:rFonts w:ascii="Book Antiqua" w:eastAsia="宋体" w:hAnsi="Book Antiqua" w:cs="Times New Roman"/>
          <w:kern w:val="0"/>
          <w:sz w:val="24"/>
          <w:szCs w:val="24"/>
        </w:rPr>
        <w:t xml:space="preserve">absence of stromal </w:t>
      </w:r>
      <w:r w:rsidR="00207DB0" w:rsidRPr="00207DB0">
        <w:rPr>
          <w:rFonts w:ascii="Book Antiqua" w:eastAsia="宋体" w:hAnsi="Book Antiqua" w:cs="Times New Roman"/>
          <w:caps/>
          <w:kern w:val="0"/>
          <w:sz w:val="24"/>
          <w:szCs w:val="24"/>
        </w:rPr>
        <w:t>CAV-1</w:t>
      </w:r>
      <w:r w:rsidRPr="00781B95">
        <w:rPr>
          <w:rFonts w:ascii="Book Antiqua" w:eastAsia="宋体" w:hAnsi="Book Antiqua" w:cs="Times New Roman"/>
          <w:kern w:val="0"/>
          <w:sz w:val="24"/>
          <w:szCs w:val="24"/>
        </w:rPr>
        <w:t xml:space="preserve"> expression predicts early tumor recurrence and poor clinical outcome in human breast </w:t>
      </w:r>
      <w:r w:rsidR="00D95EB6" w:rsidRPr="00781B95">
        <w:rPr>
          <w:rFonts w:ascii="Book Antiqua" w:eastAsia="宋体" w:hAnsi="Book Antiqua" w:cs="Times New Roman"/>
          <w:kern w:val="0"/>
          <w:sz w:val="24"/>
          <w:szCs w:val="24"/>
        </w:rPr>
        <w:t>cancers</w:t>
      </w:r>
      <w:r w:rsidRPr="00781B95">
        <w:rPr>
          <w:rFonts w:ascii="Book Antiqua" w:eastAsia="宋体" w:hAnsi="Book Antiqua" w:cs="Times New Roman"/>
          <w:kern w:val="0"/>
          <w:sz w:val="24"/>
          <w:szCs w:val="24"/>
        </w:rPr>
        <w:t>.</w:t>
      </w:r>
      <w:r w:rsidR="00C77A52" w:rsidRPr="00781B95">
        <w:rPr>
          <w:rFonts w:ascii="Book Antiqua" w:eastAsia="宋体" w:hAnsi="Book Antiqua" w:cs="Times New Roman"/>
          <w:kern w:val="0"/>
          <w:sz w:val="24"/>
          <w:szCs w:val="24"/>
        </w:rPr>
        <w:t xml:space="preserve"> </w:t>
      </w:r>
      <w:r w:rsidR="000B7548" w:rsidRPr="00781B95">
        <w:rPr>
          <w:rFonts w:ascii="Book Antiqua" w:eastAsia="宋体" w:hAnsi="Book Antiqua" w:cs="Times New Roman"/>
          <w:kern w:val="0"/>
          <w:sz w:val="24"/>
          <w:szCs w:val="24"/>
        </w:rPr>
        <w:t xml:space="preserve">Di Vizio D </w:t>
      </w:r>
      <w:r w:rsidR="00505F0A" w:rsidRPr="00505F0A">
        <w:rPr>
          <w:rFonts w:ascii="Book Antiqua" w:eastAsia="宋体" w:hAnsi="Book Antiqua" w:cs="Times New Roman"/>
          <w:i/>
          <w:kern w:val="0"/>
          <w:sz w:val="24"/>
          <w:szCs w:val="24"/>
        </w:rPr>
        <w:t>et al</w:t>
      </w:r>
      <w:r w:rsidR="008F5D40" w:rsidRPr="00781B95">
        <w:rPr>
          <w:rFonts w:ascii="Book Antiqua" w:eastAsia="宋体" w:hAnsi="Book Antiqua" w:cs="Times New Roman"/>
          <w:kern w:val="0"/>
          <w:sz w:val="24"/>
          <w:szCs w:val="24"/>
        </w:rPr>
        <w:fldChar w:fldCharType="begin">
          <w:fldData xml:space="preserve">PEVuZE5vdGU+PENpdGU+PEF1dGhvcj5EaSBWaXppbzwvQXV0aG9yPjxZZWFyPjIwMDk8L1llYXI+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==
</w:fldData>
        </w:fldChar>
      </w:r>
      <w:r w:rsidR="008F5D40" w:rsidRPr="00781B95">
        <w:rPr>
          <w:rFonts w:ascii="Book Antiqua" w:eastAsia="宋体" w:hAnsi="Book Antiqua" w:cs="Times New Roman"/>
          <w:kern w:val="0"/>
          <w:sz w:val="24"/>
          <w:szCs w:val="24"/>
        </w:rPr>
        <w:instrText xml:space="preserve"> ADDIN EN.CITE </w:instrText>
      </w:r>
      <w:r w:rsidR="008F5D40" w:rsidRPr="00781B95">
        <w:rPr>
          <w:rFonts w:ascii="Book Antiqua" w:eastAsia="宋体" w:hAnsi="Book Antiqua" w:cs="Times New Roman"/>
          <w:kern w:val="0"/>
          <w:sz w:val="24"/>
          <w:szCs w:val="24"/>
        </w:rPr>
        <w:fldChar w:fldCharType="begin">
          <w:fldData xml:space="preserve">PEVuZE5vdGU+PENpdGU+PEF1dGhvcj5EaSBWaXppbzwvQXV0aG9yPjxZZWFyPjIwMDk8L1llYXI+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==
</w:fldData>
        </w:fldChar>
      </w:r>
      <w:r w:rsidR="008F5D40" w:rsidRPr="00781B95">
        <w:rPr>
          <w:rFonts w:ascii="Book Antiqua" w:eastAsia="宋体" w:hAnsi="Book Antiqua" w:cs="Times New Roman"/>
          <w:kern w:val="0"/>
          <w:sz w:val="24"/>
          <w:szCs w:val="24"/>
        </w:rPr>
        <w:instrText xml:space="preserve"> ADDIN EN.CITE.DATA </w:instrText>
      </w:r>
      <w:r w:rsidR="008F5D40" w:rsidRPr="00781B95">
        <w:rPr>
          <w:rFonts w:ascii="Book Antiqua" w:eastAsia="宋体" w:hAnsi="Book Antiqua" w:cs="Times New Roman"/>
          <w:kern w:val="0"/>
          <w:sz w:val="24"/>
          <w:szCs w:val="24"/>
        </w:rPr>
      </w:r>
      <w:r w:rsidR="008F5D40" w:rsidRPr="00781B95">
        <w:rPr>
          <w:rFonts w:ascii="Book Antiqua" w:eastAsia="宋体" w:hAnsi="Book Antiqua" w:cs="Times New Roman"/>
          <w:kern w:val="0"/>
          <w:sz w:val="24"/>
          <w:szCs w:val="24"/>
        </w:rPr>
        <w:fldChar w:fldCharType="end"/>
      </w:r>
      <w:r w:rsidR="008F5D40" w:rsidRPr="00781B95">
        <w:rPr>
          <w:rFonts w:ascii="Book Antiqua" w:eastAsia="宋体" w:hAnsi="Book Antiqua" w:cs="Times New Roman"/>
          <w:kern w:val="0"/>
          <w:sz w:val="24"/>
          <w:szCs w:val="24"/>
        </w:rPr>
      </w:r>
      <w:r w:rsidR="008F5D40" w:rsidRPr="00781B95">
        <w:rPr>
          <w:rFonts w:ascii="Book Antiqua" w:eastAsia="宋体" w:hAnsi="Book Antiqua" w:cs="Times New Roman"/>
          <w:kern w:val="0"/>
          <w:sz w:val="24"/>
          <w:szCs w:val="24"/>
        </w:rPr>
        <w:fldChar w:fldCharType="separate"/>
      </w:r>
      <w:r w:rsidR="008F5D40" w:rsidRPr="00781B95">
        <w:rPr>
          <w:rFonts w:ascii="Book Antiqua" w:eastAsia="宋体" w:hAnsi="Book Antiqua" w:cs="Times New Roman"/>
          <w:noProof/>
          <w:kern w:val="0"/>
          <w:sz w:val="24"/>
          <w:szCs w:val="24"/>
          <w:vertAlign w:val="superscript"/>
        </w:rPr>
        <w:t>[</w:t>
      </w:r>
      <w:hyperlink w:anchor="_ENREF_21" w:tooltip="Di Vizio, 2009 #151" w:history="1">
        <w:r w:rsidR="008F5D40" w:rsidRPr="00781B95">
          <w:rPr>
            <w:rFonts w:ascii="Book Antiqua" w:eastAsia="宋体" w:hAnsi="Book Antiqua" w:cs="Times New Roman"/>
            <w:noProof/>
            <w:kern w:val="0"/>
            <w:sz w:val="24"/>
            <w:szCs w:val="24"/>
            <w:vertAlign w:val="superscript"/>
          </w:rPr>
          <w:t>21</w:t>
        </w:r>
      </w:hyperlink>
      <w:r w:rsidR="008F5D40" w:rsidRPr="00781B95">
        <w:rPr>
          <w:rFonts w:ascii="Book Antiqua" w:eastAsia="宋体" w:hAnsi="Book Antiqua" w:cs="Times New Roman"/>
          <w:noProof/>
          <w:kern w:val="0"/>
          <w:sz w:val="24"/>
          <w:szCs w:val="24"/>
          <w:vertAlign w:val="superscript"/>
        </w:rPr>
        <w:t>]</w:t>
      </w:r>
      <w:r w:rsidR="008F5D40" w:rsidRPr="00781B95">
        <w:rPr>
          <w:rFonts w:ascii="Book Antiqua" w:eastAsia="宋体" w:hAnsi="Book Antiqua" w:cs="Times New Roman"/>
          <w:kern w:val="0"/>
          <w:sz w:val="24"/>
          <w:szCs w:val="24"/>
        </w:rPr>
        <w:fldChar w:fldCharType="end"/>
      </w:r>
      <w:r w:rsidR="00C77A52" w:rsidRPr="00781B95">
        <w:rPr>
          <w:rFonts w:ascii="Book Antiqua" w:eastAsia="宋体" w:hAnsi="Book Antiqua" w:cs="Times New Roman"/>
          <w:kern w:val="0"/>
          <w:sz w:val="24"/>
          <w:szCs w:val="24"/>
        </w:rPr>
        <w:t xml:space="preserve"> found that </w:t>
      </w:r>
      <w:r w:rsidR="00E301E3">
        <w:rPr>
          <w:rFonts w:ascii="Book Antiqua" w:eastAsia="宋体" w:hAnsi="Book Antiqua" w:cs="Times New Roman" w:hint="eastAsia"/>
          <w:kern w:val="0"/>
          <w:sz w:val="24"/>
          <w:szCs w:val="24"/>
        </w:rPr>
        <w:t>the</w:t>
      </w:r>
      <w:r w:rsidR="00E301E3" w:rsidRPr="00781B95">
        <w:rPr>
          <w:rFonts w:ascii="Book Antiqua" w:eastAsia="宋体" w:hAnsi="Book Antiqua" w:cs="Times New Roman"/>
          <w:kern w:val="0"/>
          <w:sz w:val="24"/>
          <w:szCs w:val="24"/>
        </w:rPr>
        <w:t xml:space="preserve"> </w:t>
      </w:r>
      <w:r w:rsidR="00C77A52" w:rsidRPr="00781B95">
        <w:rPr>
          <w:rFonts w:ascii="Book Antiqua" w:eastAsia="宋体" w:hAnsi="Book Antiqua" w:cs="Times New Roman"/>
          <w:kern w:val="0"/>
          <w:sz w:val="24"/>
          <w:szCs w:val="24"/>
        </w:rPr>
        <w:t xml:space="preserve">loss of stromal </w:t>
      </w:r>
      <w:r w:rsidR="00207DB0" w:rsidRPr="00207DB0">
        <w:rPr>
          <w:rFonts w:ascii="Book Antiqua" w:eastAsia="宋体" w:hAnsi="Book Antiqua" w:cs="Times New Roman"/>
          <w:caps/>
          <w:kern w:val="0"/>
          <w:sz w:val="24"/>
          <w:szCs w:val="24"/>
        </w:rPr>
        <w:t>CAV-1</w:t>
      </w:r>
      <w:r w:rsidR="00C77A52" w:rsidRPr="00781B95">
        <w:rPr>
          <w:rFonts w:ascii="Book Antiqua" w:eastAsia="宋体" w:hAnsi="Book Antiqua" w:cs="Times New Roman"/>
          <w:kern w:val="0"/>
          <w:sz w:val="24"/>
          <w:szCs w:val="24"/>
        </w:rPr>
        <w:t xml:space="preserve"> expression was closely related to disease progression and metastasis. Jia </w:t>
      </w:r>
      <w:r w:rsidR="00505F0A" w:rsidRPr="00505F0A">
        <w:rPr>
          <w:rFonts w:ascii="Book Antiqua" w:eastAsia="宋体" w:hAnsi="Book Antiqua" w:cs="Times New Roman"/>
          <w:i/>
          <w:kern w:val="0"/>
          <w:sz w:val="24"/>
          <w:szCs w:val="24"/>
        </w:rPr>
        <w:t>et al</w:t>
      </w:r>
      <w:r w:rsidR="008F5D40" w:rsidRPr="00781B95">
        <w:rPr>
          <w:rFonts w:ascii="Book Antiqua" w:eastAsia="宋体" w:hAnsi="Book Antiqua" w:cs="Times New Roman"/>
          <w:kern w:val="0"/>
          <w:sz w:val="24"/>
          <w:szCs w:val="24"/>
        </w:rPr>
        <w:fldChar w:fldCharType="begin"/>
      </w:r>
      <w:r w:rsidR="008F5D40" w:rsidRPr="00781B95">
        <w:rPr>
          <w:rFonts w:ascii="Book Antiqua" w:eastAsia="宋体" w:hAnsi="Book Antiqua" w:cs="Times New Roman"/>
          <w:kern w:val="0"/>
          <w:sz w:val="24"/>
          <w:szCs w:val="24"/>
        </w:rPr>
        <w:instrText xml:space="preserve"> ADDIN EN.CITE &lt;EndNote&gt;&lt;Cite&gt;&lt;Author&gt;Jia&lt;/Author&gt;&lt;Year&gt;2014&lt;/Year&gt;&lt;RecNum&gt;99&lt;/RecNum&gt;&lt;DisplayText&gt;&lt;style face="superscript"&gt;[18]&lt;/style&gt;&lt;/DisplayText&gt;&lt;record&gt;&lt;rec-number&gt;99&lt;/rec-number&gt;&lt;foreign-keys&gt;&lt;key app="EN" db-id="9stre0rpbzp9dseafstvxd0zr2dttpr9z5a9"&gt;99&lt;/key&gt;&lt;/foreign-keys&gt;&lt;ref-type name="Journal Article"&gt;17&lt;/ref-type&gt;&lt;contributors&gt;&lt;authors&gt;&lt;author&gt;Jia, Y.&lt;/author&gt;&lt;author&gt;Wang, N.&lt;/author&gt;&lt;author&gt;Wang, J.&lt;/author&gt;&lt;author&gt;Tian, H.&lt;/author&gt;&lt;author&gt;Ma, W.&lt;/author&gt;&lt;author&gt;Wang, K.&lt;/author&gt;&lt;author&gt;Tan, B.&lt;/author&gt;&lt;author&gt;Zhang, G.&lt;/author&gt;&lt;author&gt;Yang, S.&lt;/author&gt;&lt;author&gt;Bai, B.&lt;/author&gt;&lt;author&gt;Cheng, Y.&lt;/author&gt;&lt;/authors&gt;&lt;/contributors&gt;&lt;auth-address&gt;Department of Radiation Oncology, Qilu Hospital of Shandong University, Jinan, Shandong, People&amp;apos;s Republic of China.&lt;/auth-address&gt;&lt;titles&gt;&lt;title&gt;Down-regulation of stromal caveolin-1 expression in esophageal squamous cell carcinoma: a potent predictor of lymph node metastases, early tumor recurrence, and poor prognosis&lt;/title&gt;&lt;secondary-title&gt;Ann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329-36&lt;/pages&gt;&lt;volume&gt;21&lt;/volume&gt;&lt;number&gt;1&lt;/number&gt;&lt;dates&gt;&lt;year&gt;2014&lt;/year&gt;&lt;pub-dates&gt;&lt;date&gt;Jan&lt;/date&gt;&lt;/pub-dates&gt;&lt;/dates&gt;&lt;isbn&gt;1534-4681 (Electronic)&amp;#xD;1068-9265 (Linking)&lt;/isbn&gt;&lt;accession-num&gt;23982252&lt;/accession-num&gt;&lt;urls&gt;&lt;related-urls&gt;&lt;url&gt;http://www.ncbi.nlm.nih.gov/pubmed/23982252&lt;/url&gt;&lt;/related-urls&gt;&lt;/urls&gt;&lt;electronic-resource-num&gt;10.1245/s10434-013-3225-x&lt;/electronic-resource-num&gt;&lt;/record&gt;&lt;/Cite&gt;&lt;/EndNote&gt;</w:instrText>
      </w:r>
      <w:r w:rsidR="008F5D40" w:rsidRPr="00781B95">
        <w:rPr>
          <w:rFonts w:ascii="Book Antiqua" w:eastAsia="宋体" w:hAnsi="Book Antiqua" w:cs="Times New Roman"/>
          <w:kern w:val="0"/>
          <w:sz w:val="24"/>
          <w:szCs w:val="24"/>
        </w:rPr>
        <w:fldChar w:fldCharType="separate"/>
      </w:r>
      <w:r w:rsidR="008F5D40" w:rsidRPr="00781B95">
        <w:rPr>
          <w:rFonts w:ascii="Book Antiqua" w:eastAsia="宋体" w:hAnsi="Book Antiqua" w:cs="Times New Roman"/>
          <w:noProof/>
          <w:kern w:val="0"/>
          <w:sz w:val="24"/>
          <w:szCs w:val="24"/>
          <w:vertAlign w:val="superscript"/>
        </w:rPr>
        <w:t>[</w:t>
      </w:r>
      <w:hyperlink w:anchor="_ENREF_18" w:tooltip="Jia, 2014 #99" w:history="1">
        <w:r w:rsidR="008F5D40" w:rsidRPr="00781B95">
          <w:rPr>
            <w:rFonts w:ascii="Book Antiqua" w:eastAsia="宋体" w:hAnsi="Book Antiqua" w:cs="Times New Roman"/>
            <w:noProof/>
            <w:kern w:val="0"/>
            <w:sz w:val="24"/>
            <w:szCs w:val="24"/>
            <w:vertAlign w:val="superscript"/>
          </w:rPr>
          <w:t>18</w:t>
        </w:r>
      </w:hyperlink>
      <w:r w:rsidR="008F5D40" w:rsidRPr="00781B95">
        <w:rPr>
          <w:rFonts w:ascii="Book Antiqua" w:eastAsia="宋体" w:hAnsi="Book Antiqua" w:cs="Times New Roman"/>
          <w:noProof/>
          <w:kern w:val="0"/>
          <w:sz w:val="24"/>
          <w:szCs w:val="24"/>
          <w:vertAlign w:val="superscript"/>
        </w:rPr>
        <w:t>]</w:t>
      </w:r>
      <w:r w:rsidR="008F5D40" w:rsidRPr="00781B95">
        <w:rPr>
          <w:rFonts w:ascii="Book Antiqua" w:eastAsia="宋体" w:hAnsi="Book Antiqua" w:cs="Times New Roman"/>
          <w:kern w:val="0"/>
          <w:sz w:val="24"/>
          <w:szCs w:val="24"/>
        </w:rPr>
        <w:fldChar w:fldCharType="end"/>
      </w:r>
      <w:r w:rsidR="008F5D40">
        <w:rPr>
          <w:rFonts w:ascii="Book Antiqua" w:eastAsia="宋体" w:hAnsi="Book Antiqua" w:cs="Times New Roman"/>
          <w:kern w:val="0"/>
          <w:sz w:val="24"/>
          <w:szCs w:val="24"/>
        </w:rPr>
        <w:t xml:space="preserve"> </w:t>
      </w:r>
      <w:r w:rsidR="00C77A52" w:rsidRPr="00781B95">
        <w:rPr>
          <w:rFonts w:ascii="Book Antiqua" w:eastAsia="宋体" w:hAnsi="Book Antiqua" w:cs="Times New Roman"/>
          <w:kern w:val="0"/>
          <w:sz w:val="24"/>
          <w:szCs w:val="24"/>
        </w:rPr>
        <w:t xml:space="preserve">indicated that </w:t>
      </w:r>
      <w:r w:rsidR="00E301E3">
        <w:rPr>
          <w:rFonts w:ascii="Book Antiqua" w:eastAsia="宋体" w:hAnsi="Book Antiqua" w:cs="Times New Roman" w:hint="eastAsia"/>
          <w:kern w:val="0"/>
          <w:sz w:val="24"/>
          <w:szCs w:val="24"/>
        </w:rPr>
        <w:t xml:space="preserve">the </w:t>
      </w:r>
      <w:r w:rsidR="00C77A52" w:rsidRPr="00781B95">
        <w:rPr>
          <w:rFonts w:ascii="Book Antiqua" w:eastAsia="宋体" w:hAnsi="Book Antiqua" w:cs="Times New Roman"/>
          <w:kern w:val="0"/>
          <w:sz w:val="24"/>
          <w:szCs w:val="24"/>
        </w:rPr>
        <w:t>down-</w:t>
      </w:r>
      <w:r w:rsidR="009E04EB" w:rsidRPr="00781B95">
        <w:rPr>
          <w:rFonts w:ascii="Book Antiqua" w:eastAsia="宋体" w:hAnsi="Book Antiqua" w:cs="Times New Roman"/>
          <w:kern w:val="0"/>
          <w:sz w:val="24"/>
          <w:szCs w:val="24"/>
        </w:rPr>
        <w:t>r</w:t>
      </w:r>
      <w:r w:rsidR="00C77A52" w:rsidRPr="00781B95">
        <w:rPr>
          <w:rFonts w:ascii="Book Antiqua" w:eastAsia="宋体" w:hAnsi="Book Antiqua" w:cs="Times New Roman"/>
          <w:kern w:val="0"/>
          <w:sz w:val="24"/>
          <w:szCs w:val="24"/>
        </w:rPr>
        <w:t xml:space="preserve">egulation </w:t>
      </w:r>
      <w:r w:rsidR="00207DB0" w:rsidRPr="00207DB0">
        <w:rPr>
          <w:rFonts w:ascii="Book Antiqua" w:eastAsia="宋体" w:hAnsi="Book Antiqua" w:cs="Times New Roman"/>
          <w:caps/>
          <w:kern w:val="0"/>
          <w:sz w:val="24"/>
          <w:szCs w:val="24"/>
        </w:rPr>
        <w:t>CAV-1</w:t>
      </w:r>
      <w:r w:rsidR="00C77A52" w:rsidRPr="00781B95">
        <w:rPr>
          <w:rFonts w:ascii="Book Antiqua" w:eastAsia="宋体" w:hAnsi="Book Antiqua" w:cs="Times New Roman"/>
          <w:kern w:val="0"/>
          <w:sz w:val="24"/>
          <w:szCs w:val="24"/>
        </w:rPr>
        <w:t xml:space="preserve"> expression in </w:t>
      </w:r>
      <w:r w:rsidR="00E301E3">
        <w:rPr>
          <w:rFonts w:ascii="Book Antiqua" w:eastAsia="宋体" w:hAnsi="Book Antiqua" w:cs="Times New Roman" w:hint="eastAsia"/>
          <w:kern w:val="0"/>
          <w:sz w:val="24"/>
          <w:szCs w:val="24"/>
        </w:rPr>
        <w:t xml:space="preserve">the </w:t>
      </w:r>
      <w:r w:rsidR="00C77A52" w:rsidRPr="00781B95">
        <w:rPr>
          <w:rFonts w:ascii="Book Antiqua" w:eastAsia="宋体" w:hAnsi="Book Antiqua" w:cs="Times New Roman"/>
          <w:kern w:val="0"/>
          <w:sz w:val="24"/>
          <w:szCs w:val="24"/>
        </w:rPr>
        <w:t>stroma predict</w:t>
      </w:r>
      <w:r w:rsidR="00E301E3">
        <w:rPr>
          <w:rFonts w:ascii="Book Antiqua" w:eastAsia="宋体" w:hAnsi="Book Antiqua" w:cs="Times New Roman" w:hint="eastAsia"/>
          <w:kern w:val="0"/>
          <w:sz w:val="24"/>
          <w:szCs w:val="24"/>
        </w:rPr>
        <w:t>s</w:t>
      </w:r>
      <w:r w:rsidR="00C77A52" w:rsidRPr="00781B95">
        <w:rPr>
          <w:rFonts w:ascii="Book Antiqua" w:eastAsia="宋体" w:hAnsi="Book Antiqua" w:cs="Times New Roman"/>
          <w:kern w:val="0"/>
          <w:sz w:val="24"/>
          <w:szCs w:val="24"/>
        </w:rPr>
        <w:t xml:space="preserve"> lymph node metastases, early tumor recurrence, and poor prognosis in esophageal squamous cell carcinoma</w:t>
      </w:r>
      <w:r w:rsidR="009E04EB" w:rsidRPr="00781B95">
        <w:rPr>
          <w:rFonts w:ascii="Book Antiqua" w:eastAsia="宋体" w:hAnsi="Book Antiqua" w:cs="Times New Roman"/>
          <w:kern w:val="0"/>
          <w:sz w:val="24"/>
          <w:szCs w:val="24"/>
        </w:rPr>
        <w:t xml:space="preserve">. </w:t>
      </w:r>
      <w:r w:rsidR="00FA21C9" w:rsidRPr="00781B95">
        <w:rPr>
          <w:rFonts w:ascii="Book Antiqua" w:eastAsia="宋体" w:hAnsi="Book Antiqua" w:cs="Times New Roman"/>
          <w:kern w:val="0"/>
          <w:sz w:val="24"/>
          <w:szCs w:val="24"/>
        </w:rPr>
        <w:t xml:space="preserve">Consistent with previous studies, </w:t>
      </w:r>
      <w:r w:rsidR="009E04EB" w:rsidRPr="00781B95">
        <w:rPr>
          <w:rFonts w:ascii="Book Antiqua" w:eastAsia="宋体" w:hAnsi="Book Antiqua" w:cs="Times New Roman"/>
          <w:kern w:val="0"/>
          <w:sz w:val="24"/>
          <w:szCs w:val="24"/>
        </w:rPr>
        <w:t xml:space="preserve">we found that </w:t>
      </w:r>
      <w:r w:rsidR="00E301E3">
        <w:rPr>
          <w:rFonts w:ascii="Book Antiqua" w:eastAsia="宋体" w:hAnsi="Book Antiqua" w:cs="Times New Roman" w:hint="eastAsia"/>
          <w:kern w:val="0"/>
          <w:sz w:val="24"/>
          <w:szCs w:val="24"/>
        </w:rPr>
        <w:t xml:space="preserve">the </w:t>
      </w:r>
      <w:r w:rsidR="00F52464" w:rsidRPr="00781B95">
        <w:rPr>
          <w:rFonts w:ascii="Book Antiqua" w:hAnsi="Book Antiqua"/>
          <w:sz w:val="24"/>
          <w:szCs w:val="24"/>
        </w:rPr>
        <w:t xml:space="preserve">loss of </w:t>
      </w:r>
      <w:r w:rsidR="00207DB0" w:rsidRPr="00207DB0">
        <w:rPr>
          <w:rFonts w:ascii="Book Antiqua" w:hAnsi="Book Antiqua"/>
          <w:caps/>
          <w:sz w:val="24"/>
          <w:szCs w:val="24"/>
        </w:rPr>
        <w:t>CAV-1</w:t>
      </w:r>
      <w:r w:rsidR="00F52464" w:rsidRPr="00781B95">
        <w:rPr>
          <w:rFonts w:ascii="Book Antiqua" w:hAnsi="Book Antiqua"/>
          <w:sz w:val="24"/>
          <w:szCs w:val="24"/>
        </w:rPr>
        <w:t xml:space="preserve"> expression in </w:t>
      </w:r>
      <w:r w:rsidR="00E301E3">
        <w:rPr>
          <w:rFonts w:ascii="Book Antiqua" w:hAnsi="Book Antiqua" w:hint="eastAsia"/>
          <w:sz w:val="24"/>
          <w:szCs w:val="24"/>
        </w:rPr>
        <w:t xml:space="preserve">the </w:t>
      </w:r>
      <w:r w:rsidR="00F52464" w:rsidRPr="00781B95">
        <w:rPr>
          <w:rFonts w:ascii="Book Antiqua" w:hAnsi="Book Antiqua"/>
          <w:sz w:val="24"/>
          <w:szCs w:val="24"/>
        </w:rPr>
        <w:t xml:space="preserve">stroma is a strong and independent </w:t>
      </w:r>
      <w:r w:rsidR="000644B5" w:rsidRPr="00781B95">
        <w:rPr>
          <w:rFonts w:ascii="Book Antiqua" w:hAnsi="Book Antiqua"/>
          <w:sz w:val="24"/>
          <w:szCs w:val="24"/>
        </w:rPr>
        <w:t xml:space="preserve">predictor of </w:t>
      </w:r>
      <w:r w:rsidR="00E301E3">
        <w:rPr>
          <w:rFonts w:ascii="Book Antiqua" w:hAnsi="Book Antiqua" w:hint="eastAsia"/>
          <w:sz w:val="24"/>
          <w:szCs w:val="24"/>
        </w:rPr>
        <w:t xml:space="preserve">a </w:t>
      </w:r>
      <w:r w:rsidR="00F52464" w:rsidRPr="00781B95">
        <w:rPr>
          <w:rFonts w:ascii="Book Antiqua" w:hAnsi="Book Antiqua"/>
          <w:sz w:val="24"/>
          <w:szCs w:val="24"/>
        </w:rPr>
        <w:t xml:space="preserve">poor prognosis. In </w:t>
      </w:r>
      <w:r w:rsidR="00E301E3">
        <w:rPr>
          <w:rFonts w:ascii="Book Antiqua" w:hAnsi="Book Antiqua" w:hint="eastAsia"/>
          <w:sz w:val="24"/>
          <w:szCs w:val="24"/>
        </w:rPr>
        <w:t>our</w:t>
      </w:r>
      <w:r w:rsidR="00E301E3" w:rsidRPr="00781B95">
        <w:rPr>
          <w:rFonts w:ascii="Book Antiqua" w:hAnsi="Book Antiqua"/>
          <w:sz w:val="24"/>
          <w:szCs w:val="24"/>
        </w:rPr>
        <w:t xml:space="preserve"> </w:t>
      </w:r>
      <w:r w:rsidR="00F52464" w:rsidRPr="00781B95">
        <w:rPr>
          <w:rFonts w:ascii="Book Antiqua" w:hAnsi="Book Antiqua"/>
          <w:sz w:val="24"/>
          <w:szCs w:val="24"/>
        </w:rPr>
        <w:t xml:space="preserve">cohort, </w:t>
      </w:r>
      <w:r w:rsidR="005C2DFC" w:rsidRPr="00781B95">
        <w:rPr>
          <w:rFonts w:ascii="Book Antiqua" w:hAnsi="Book Antiqua"/>
          <w:sz w:val="24"/>
          <w:szCs w:val="24"/>
        </w:rPr>
        <w:t xml:space="preserve">the patients </w:t>
      </w:r>
      <w:r w:rsidR="00F52464" w:rsidRPr="00781B95">
        <w:rPr>
          <w:rFonts w:ascii="Book Antiqua" w:hAnsi="Book Antiqua"/>
          <w:sz w:val="24"/>
          <w:szCs w:val="24"/>
        </w:rPr>
        <w:t>wi</w:t>
      </w:r>
      <w:r w:rsidR="005C2DFC" w:rsidRPr="00781B95">
        <w:rPr>
          <w:rFonts w:ascii="Book Antiqua" w:hAnsi="Book Antiqua"/>
          <w:sz w:val="24"/>
          <w:szCs w:val="24"/>
        </w:rPr>
        <w:t xml:space="preserve">th </w:t>
      </w:r>
      <w:r w:rsidR="00E301E3" w:rsidRPr="00781B95">
        <w:rPr>
          <w:rFonts w:ascii="Book Antiqua" w:hAnsi="Book Antiqua"/>
          <w:sz w:val="24"/>
          <w:szCs w:val="24"/>
        </w:rPr>
        <w:t>high levels</w:t>
      </w:r>
      <w:r w:rsidR="005C2DFC" w:rsidRPr="00781B95">
        <w:rPr>
          <w:rFonts w:ascii="Book Antiqua" w:hAnsi="Book Antiqua"/>
          <w:sz w:val="24"/>
          <w:szCs w:val="24"/>
        </w:rPr>
        <w:t xml:space="preserve"> of stromal </w:t>
      </w:r>
      <w:r w:rsidR="00207DB0" w:rsidRPr="00207DB0">
        <w:rPr>
          <w:rFonts w:ascii="Book Antiqua" w:hAnsi="Book Antiqua"/>
          <w:caps/>
          <w:sz w:val="24"/>
          <w:szCs w:val="24"/>
        </w:rPr>
        <w:t>CAV-1</w:t>
      </w:r>
      <w:r w:rsidR="00F52464" w:rsidRPr="00781B95">
        <w:rPr>
          <w:rFonts w:ascii="Book Antiqua" w:hAnsi="Book Antiqua"/>
          <w:sz w:val="24"/>
          <w:szCs w:val="24"/>
        </w:rPr>
        <w:t xml:space="preserve"> had </w:t>
      </w:r>
      <w:r w:rsidR="00E301E3">
        <w:rPr>
          <w:rFonts w:ascii="Book Antiqua" w:hAnsi="Book Antiqua" w:hint="eastAsia"/>
          <w:sz w:val="24"/>
          <w:szCs w:val="24"/>
        </w:rPr>
        <w:t xml:space="preserve">a </w:t>
      </w:r>
      <w:r w:rsidR="00016C83" w:rsidRPr="00781B95">
        <w:rPr>
          <w:rFonts w:ascii="Book Antiqua" w:hAnsi="Book Antiqua"/>
          <w:sz w:val="24"/>
          <w:szCs w:val="24"/>
        </w:rPr>
        <w:t>better</w:t>
      </w:r>
      <w:r w:rsidR="00F52464" w:rsidRPr="00781B95">
        <w:rPr>
          <w:rFonts w:ascii="Book Antiqua" w:hAnsi="Book Antiqua"/>
          <w:sz w:val="24"/>
          <w:szCs w:val="24"/>
        </w:rPr>
        <w:t xml:space="preserve"> </w:t>
      </w:r>
      <w:r w:rsidR="008D16A6" w:rsidRPr="00781B95">
        <w:rPr>
          <w:rFonts w:ascii="Book Antiqua" w:hAnsi="Book Antiqua"/>
          <w:sz w:val="24"/>
          <w:szCs w:val="24"/>
        </w:rPr>
        <w:t>prognosis</w:t>
      </w:r>
      <w:r w:rsidR="00F52464" w:rsidRPr="00781B95">
        <w:rPr>
          <w:rFonts w:ascii="Book Antiqua" w:hAnsi="Book Antiqua"/>
          <w:sz w:val="24"/>
          <w:szCs w:val="24"/>
        </w:rPr>
        <w:t xml:space="preserve">, with </w:t>
      </w:r>
      <w:r w:rsidR="005C2DFC" w:rsidRPr="00781B95">
        <w:rPr>
          <w:rFonts w:ascii="Book Antiqua" w:hAnsi="Book Antiqua"/>
          <w:sz w:val="24"/>
          <w:szCs w:val="24"/>
        </w:rPr>
        <w:t>89.8%</w:t>
      </w:r>
      <w:r w:rsidR="00F52464" w:rsidRPr="00781B95">
        <w:rPr>
          <w:rFonts w:ascii="Book Antiqua" w:hAnsi="Book Antiqua"/>
          <w:sz w:val="24"/>
          <w:szCs w:val="24"/>
        </w:rPr>
        <w:t xml:space="preserve"> </w:t>
      </w:r>
      <w:r w:rsidR="00E301E3">
        <w:rPr>
          <w:rFonts w:ascii="Book Antiqua" w:hAnsi="Book Antiqua" w:hint="eastAsia"/>
          <w:sz w:val="24"/>
          <w:szCs w:val="24"/>
        </w:rPr>
        <w:t>surviving</w:t>
      </w:r>
      <w:r w:rsidR="00F52464" w:rsidRPr="00781B95">
        <w:rPr>
          <w:rFonts w:ascii="Book Antiqua" w:hAnsi="Book Antiqua"/>
          <w:sz w:val="24"/>
          <w:szCs w:val="24"/>
        </w:rPr>
        <w:t xml:space="preserve"> during the follow-up period. </w:t>
      </w:r>
      <w:r w:rsidR="005C2DFC" w:rsidRPr="00781B95">
        <w:rPr>
          <w:rFonts w:ascii="Book Antiqua" w:hAnsi="Book Antiqua"/>
          <w:sz w:val="24"/>
          <w:szCs w:val="24"/>
        </w:rPr>
        <w:t xml:space="preserve">Similarly, 77.4% of </w:t>
      </w:r>
      <w:r w:rsidR="00E301E3">
        <w:rPr>
          <w:rFonts w:ascii="Book Antiqua" w:hAnsi="Book Antiqua" w:hint="eastAsia"/>
          <w:sz w:val="24"/>
          <w:szCs w:val="24"/>
        </w:rPr>
        <w:t xml:space="preserve">the </w:t>
      </w:r>
      <w:r w:rsidR="005C2DFC" w:rsidRPr="00781B95">
        <w:rPr>
          <w:rFonts w:ascii="Book Antiqua" w:hAnsi="Book Antiqua"/>
          <w:sz w:val="24"/>
          <w:szCs w:val="24"/>
        </w:rPr>
        <w:t xml:space="preserve">patients with moderate stromal </w:t>
      </w:r>
      <w:r w:rsidR="00207DB0" w:rsidRPr="00207DB0">
        <w:rPr>
          <w:rFonts w:ascii="Book Antiqua" w:hAnsi="Book Antiqua"/>
          <w:caps/>
          <w:sz w:val="24"/>
          <w:szCs w:val="24"/>
        </w:rPr>
        <w:t>CAV-1</w:t>
      </w:r>
      <w:r w:rsidR="005C2DFC" w:rsidRPr="00781B95">
        <w:rPr>
          <w:rFonts w:ascii="Book Antiqua" w:hAnsi="Book Antiqua"/>
          <w:sz w:val="24"/>
          <w:szCs w:val="24"/>
        </w:rPr>
        <w:t xml:space="preserve"> staining </w:t>
      </w:r>
      <w:r w:rsidR="00E301E3">
        <w:rPr>
          <w:rFonts w:ascii="Book Antiqua" w:hAnsi="Book Antiqua" w:hint="eastAsia"/>
          <w:sz w:val="24"/>
          <w:szCs w:val="24"/>
        </w:rPr>
        <w:t>survived</w:t>
      </w:r>
      <w:r w:rsidR="005C2DFC" w:rsidRPr="00781B95">
        <w:rPr>
          <w:rFonts w:ascii="Book Antiqua" w:hAnsi="Book Antiqua"/>
          <w:sz w:val="24"/>
          <w:szCs w:val="24"/>
        </w:rPr>
        <w:t xml:space="preserve">. In contrast, 46.9% of </w:t>
      </w:r>
      <w:r w:rsidR="00E301E3">
        <w:rPr>
          <w:rFonts w:ascii="Book Antiqua" w:hAnsi="Book Antiqua" w:hint="eastAsia"/>
          <w:sz w:val="24"/>
          <w:szCs w:val="24"/>
        </w:rPr>
        <w:t xml:space="preserve">the </w:t>
      </w:r>
      <w:r w:rsidR="005C2DFC" w:rsidRPr="00781B95">
        <w:rPr>
          <w:rFonts w:ascii="Book Antiqua" w:hAnsi="Book Antiqua"/>
          <w:sz w:val="24"/>
          <w:szCs w:val="24"/>
        </w:rPr>
        <w:t xml:space="preserve">patients </w:t>
      </w:r>
      <w:r w:rsidR="00E301E3">
        <w:rPr>
          <w:rFonts w:ascii="Book Antiqua" w:hAnsi="Book Antiqua" w:hint="eastAsia"/>
          <w:sz w:val="24"/>
          <w:szCs w:val="24"/>
        </w:rPr>
        <w:t>who were</w:t>
      </w:r>
      <w:r w:rsidR="00E301E3" w:rsidRPr="00781B95">
        <w:rPr>
          <w:rFonts w:ascii="Book Antiqua" w:hAnsi="Book Antiqua"/>
          <w:sz w:val="24"/>
          <w:szCs w:val="24"/>
        </w:rPr>
        <w:t xml:space="preserve"> </w:t>
      </w:r>
      <w:r w:rsidR="005C2DFC" w:rsidRPr="00781B95">
        <w:rPr>
          <w:rFonts w:ascii="Book Antiqua" w:hAnsi="Book Antiqua"/>
          <w:sz w:val="24"/>
          <w:szCs w:val="24"/>
        </w:rPr>
        <w:t xml:space="preserve">negative </w:t>
      </w:r>
      <w:r w:rsidR="00E301E3">
        <w:rPr>
          <w:rFonts w:ascii="Book Antiqua" w:hAnsi="Book Antiqua" w:hint="eastAsia"/>
          <w:sz w:val="24"/>
          <w:szCs w:val="24"/>
        </w:rPr>
        <w:t>for</w:t>
      </w:r>
      <w:r w:rsidR="005C2DFC" w:rsidRPr="00781B95">
        <w:rPr>
          <w:rFonts w:ascii="Book Antiqua" w:hAnsi="Book Antiqua"/>
          <w:sz w:val="24"/>
          <w:szCs w:val="24"/>
        </w:rPr>
        <w:t xml:space="preserve"> </w:t>
      </w:r>
      <w:r w:rsidR="000063BF" w:rsidRPr="00781B95">
        <w:rPr>
          <w:rFonts w:ascii="Book Antiqua" w:hAnsi="Book Antiqua"/>
          <w:sz w:val="24"/>
          <w:szCs w:val="24"/>
        </w:rPr>
        <w:t xml:space="preserve">stromal </w:t>
      </w:r>
      <w:r w:rsidR="00207DB0" w:rsidRPr="00207DB0">
        <w:rPr>
          <w:rFonts w:ascii="Book Antiqua" w:hAnsi="Book Antiqua"/>
          <w:caps/>
          <w:sz w:val="24"/>
          <w:szCs w:val="24"/>
        </w:rPr>
        <w:t>CAV-1</w:t>
      </w:r>
      <w:r w:rsidR="005C2DFC" w:rsidRPr="00781B95">
        <w:rPr>
          <w:rFonts w:ascii="Book Antiqua" w:hAnsi="Book Antiqua"/>
          <w:sz w:val="24"/>
          <w:szCs w:val="24"/>
        </w:rPr>
        <w:t xml:space="preserve"> </w:t>
      </w:r>
      <w:r w:rsidR="00E301E3">
        <w:rPr>
          <w:rFonts w:ascii="Book Antiqua" w:hAnsi="Book Antiqua" w:hint="eastAsia"/>
          <w:sz w:val="24"/>
          <w:szCs w:val="24"/>
        </w:rPr>
        <w:t>expression survived</w:t>
      </w:r>
      <w:r w:rsidR="005C2DFC" w:rsidRPr="00781B95">
        <w:rPr>
          <w:rFonts w:ascii="Book Antiqua" w:hAnsi="Book Antiqua"/>
          <w:sz w:val="24"/>
          <w:szCs w:val="24"/>
        </w:rPr>
        <w:t xml:space="preserve">. </w:t>
      </w:r>
      <w:bookmarkStart w:id="39" w:name="OLE_LINK51"/>
      <w:bookmarkStart w:id="40" w:name="OLE_LINK52"/>
      <w:r w:rsidR="00E301E3" w:rsidRPr="00E301E3">
        <w:rPr>
          <w:rFonts w:ascii="Book Antiqua" w:hAnsi="Book Antiqua"/>
          <w:sz w:val="24"/>
          <w:szCs w:val="24"/>
        </w:rPr>
        <w:t>We found a similar pattern for the 5-year survival rates</w:t>
      </w:r>
      <w:r w:rsidR="005C2DFC" w:rsidRPr="00781B95">
        <w:rPr>
          <w:rFonts w:ascii="Book Antiqua" w:hAnsi="Book Antiqua"/>
          <w:sz w:val="24"/>
          <w:szCs w:val="24"/>
        </w:rPr>
        <w:t xml:space="preserve">. </w:t>
      </w:r>
      <w:r w:rsidR="000063BF" w:rsidRPr="00781B95">
        <w:rPr>
          <w:rFonts w:ascii="Book Antiqua" w:hAnsi="Book Antiqua"/>
          <w:sz w:val="24"/>
          <w:szCs w:val="24"/>
        </w:rPr>
        <w:t>CRC</w:t>
      </w:r>
      <w:r w:rsidR="005C2DFC" w:rsidRPr="00781B95">
        <w:rPr>
          <w:rFonts w:ascii="Book Antiqua" w:hAnsi="Book Antiqua"/>
          <w:sz w:val="24"/>
          <w:szCs w:val="24"/>
        </w:rPr>
        <w:t xml:space="preserve"> patients with high stromal </w:t>
      </w:r>
      <w:r w:rsidR="00207DB0" w:rsidRPr="00207DB0">
        <w:rPr>
          <w:rFonts w:ascii="Book Antiqua" w:hAnsi="Book Antiqua"/>
          <w:caps/>
          <w:sz w:val="24"/>
          <w:szCs w:val="24"/>
        </w:rPr>
        <w:t>CAV-1</w:t>
      </w:r>
      <w:r w:rsidR="005C2DFC" w:rsidRPr="00781B95">
        <w:rPr>
          <w:rFonts w:ascii="Book Antiqua" w:hAnsi="Book Antiqua"/>
          <w:sz w:val="24"/>
          <w:szCs w:val="24"/>
        </w:rPr>
        <w:t xml:space="preserve"> had a g</w:t>
      </w:r>
      <w:r w:rsidR="00F772D8" w:rsidRPr="00781B95">
        <w:rPr>
          <w:rFonts w:ascii="Book Antiqua" w:hAnsi="Book Antiqua"/>
          <w:sz w:val="24"/>
          <w:szCs w:val="24"/>
        </w:rPr>
        <w:t xml:space="preserve">ood </w:t>
      </w:r>
      <w:r w:rsidR="00E301E3">
        <w:rPr>
          <w:rFonts w:ascii="Book Antiqua" w:hAnsi="Book Antiqua" w:hint="eastAsia"/>
          <w:sz w:val="24"/>
          <w:szCs w:val="24"/>
        </w:rPr>
        <w:t xml:space="preserve">(92%) </w:t>
      </w:r>
      <w:r w:rsidR="00F772D8" w:rsidRPr="00781B95">
        <w:rPr>
          <w:rFonts w:ascii="Book Antiqua" w:hAnsi="Book Antiqua"/>
          <w:sz w:val="24"/>
          <w:szCs w:val="24"/>
        </w:rPr>
        <w:t>5-year survival rate</w:t>
      </w:r>
      <w:r w:rsidR="005C2DFC" w:rsidRPr="00781B95">
        <w:rPr>
          <w:rFonts w:ascii="Book Antiqua" w:hAnsi="Book Antiqua"/>
          <w:sz w:val="24"/>
          <w:szCs w:val="24"/>
        </w:rPr>
        <w:t>.</w:t>
      </w:r>
      <w:r w:rsidR="00F772D8" w:rsidRPr="00781B95">
        <w:rPr>
          <w:rFonts w:ascii="Book Antiqua" w:hAnsi="Book Antiqua"/>
          <w:sz w:val="24"/>
          <w:szCs w:val="24"/>
        </w:rPr>
        <w:t xml:space="preserve"> </w:t>
      </w:r>
      <w:r w:rsidR="005C2DFC" w:rsidRPr="00781B95">
        <w:rPr>
          <w:rFonts w:ascii="Book Antiqua" w:hAnsi="Book Antiqua"/>
          <w:sz w:val="24"/>
          <w:szCs w:val="24"/>
        </w:rPr>
        <w:t xml:space="preserve">In contrast, </w:t>
      </w:r>
      <w:r w:rsidR="000063BF" w:rsidRPr="00781B95">
        <w:rPr>
          <w:rFonts w:ascii="Book Antiqua" w:hAnsi="Book Antiqua"/>
          <w:sz w:val="24"/>
          <w:szCs w:val="24"/>
        </w:rPr>
        <w:t>CRC</w:t>
      </w:r>
      <w:r w:rsidR="005C2DFC" w:rsidRPr="00781B95">
        <w:rPr>
          <w:rFonts w:ascii="Book Antiqua" w:hAnsi="Book Antiqua"/>
          <w:sz w:val="24"/>
          <w:szCs w:val="24"/>
        </w:rPr>
        <w:t xml:space="preserve"> patients with moderate </w:t>
      </w:r>
      <w:r w:rsidR="00E301E3">
        <w:rPr>
          <w:rFonts w:ascii="Book Antiqua" w:hAnsi="Book Antiqua" w:hint="eastAsia"/>
          <w:sz w:val="24"/>
          <w:szCs w:val="24"/>
        </w:rPr>
        <w:t xml:space="preserve">levels </w:t>
      </w:r>
      <w:r w:rsidR="005C2DFC" w:rsidRPr="00781B95">
        <w:rPr>
          <w:rFonts w:ascii="Book Antiqua" w:hAnsi="Book Antiqua"/>
          <w:sz w:val="24"/>
          <w:szCs w:val="24"/>
        </w:rPr>
        <w:t xml:space="preserve">or absent </w:t>
      </w:r>
      <w:r w:rsidR="00207DB0" w:rsidRPr="00207DB0">
        <w:rPr>
          <w:rFonts w:ascii="Book Antiqua" w:hAnsi="Book Antiqua"/>
          <w:caps/>
          <w:sz w:val="24"/>
          <w:szCs w:val="24"/>
        </w:rPr>
        <w:lastRenderedPageBreak/>
        <w:t>CAV-1</w:t>
      </w:r>
      <w:r w:rsidR="00F772D8" w:rsidRPr="00781B95">
        <w:rPr>
          <w:rFonts w:ascii="Book Antiqua" w:hAnsi="Book Antiqua"/>
          <w:sz w:val="24"/>
          <w:szCs w:val="24"/>
        </w:rPr>
        <w:t xml:space="preserve"> </w:t>
      </w:r>
      <w:r w:rsidR="00E301E3">
        <w:rPr>
          <w:rFonts w:ascii="Book Antiqua" w:hAnsi="Book Antiqua" w:hint="eastAsia"/>
          <w:sz w:val="24"/>
          <w:szCs w:val="24"/>
        </w:rPr>
        <w:t xml:space="preserve">expression </w:t>
      </w:r>
      <w:r w:rsidR="00F772D8" w:rsidRPr="00781B95">
        <w:rPr>
          <w:rFonts w:ascii="Book Antiqua" w:hAnsi="Book Antiqua"/>
          <w:sz w:val="24"/>
          <w:szCs w:val="24"/>
        </w:rPr>
        <w:t xml:space="preserve">in </w:t>
      </w:r>
      <w:r w:rsidR="00E301E3">
        <w:rPr>
          <w:rFonts w:ascii="Book Antiqua" w:hAnsi="Book Antiqua" w:hint="eastAsia"/>
          <w:sz w:val="24"/>
          <w:szCs w:val="24"/>
        </w:rPr>
        <w:t xml:space="preserve">the </w:t>
      </w:r>
      <w:r w:rsidR="00F772D8" w:rsidRPr="00781B95">
        <w:rPr>
          <w:rFonts w:ascii="Book Antiqua" w:hAnsi="Book Antiqua"/>
          <w:sz w:val="24"/>
          <w:szCs w:val="24"/>
        </w:rPr>
        <w:t>stroma</w:t>
      </w:r>
      <w:r w:rsidR="005C2DFC" w:rsidRPr="00781B95">
        <w:rPr>
          <w:rFonts w:ascii="Book Antiqua" w:hAnsi="Book Antiqua"/>
          <w:sz w:val="24"/>
          <w:szCs w:val="24"/>
        </w:rPr>
        <w:t xml:space="preserve"> had progressively worse 5-year survival rates</w:t>
      </w:r>
      <w:r w:rsidR="00E301E3">
        <w:rPr>
          <w:rFonts w:ascii="Book Antiqua" w:hAnsi="Book Antiqua" w:hint="eastAsia"/>
          <w:sz w:val="24"/>
          <w:szCs w:val="24"/>
        </w:rPr>
        <w:t xml:space="preserve"> (</w:t>
      </w:r>
      <w:r w:rsidR="000063BF" w:rsidRPr="00781B95">
        <w:rPr>
          <w:rFonts w:ascii="Book Antiqua" w:hAnsi="Book Antiqua"/>
          <w:sz w:val="24"/>
          <w:szCs w:val="24"/>
        </w:rPr>
        <w:t>61</w:t>
      </w:r>
      <w:r w:rsidR="00CB138A">
        <w:rPr>
          <w:rFonts w:ascii="Book Antiqua" w:hAnsi="Book Antiqua" w:hint="eastAsia"/>
          <w:sz w:val="24"/>
          <w:szCs w:val="24"/>
        </w:rPr>
        <w:t>%</w:t>
      </w:r>
      <w:r w:rsidR="005C2DFC" w:rsidRPr="00781B95">
        <w:rPr>
          <w:rFonts w:ascii="Book Antiqua" w:hAnsi="Book Antiqua"/>
          <w:sz w:val="24"/>
          <w:szCs w:val="24"/>
        </w:rPr>
        <w:t xml:space="preserve"> and </w:t>
      </w:r>
      <w:r w:rsidR="000063BF" w:rsidRPr="00781B95">
        <w:rPr>
          <w:rFonts w:ascii="Book Antiqua" w:hAnsi="Book Antiqua"/>
          <w:sz w:val="24"/>
          <w:szCs w:val="24"/>
        </w:rPr>
        <w:t>46%</w:t>
      </w:r>
      <w:r w:rsidR="00E301E3">
        <w:rPr>
          <w:rFonts w:ascii="Book Antiqua" w:hAnsi="Book Antiqua" w:hint="eastAsia"/>
          <w:sz w:val="24"/>
          <w:szCs w:val="24"/>
        </w:rPr>
        <w:t>,</w:t>
      </w:r>
      <w:r w:rsidR="000063BF" w:rsidRPr="00781B95">
        <w:rPr>
          <w:rFonts w:ascii="Book Antiqua" w:hAnsi="Book Antiqua"/>
          <w:sz w:val="24"/>
          <w:szCs w:val="24"/>
        </w:rPr>
        <w:t xml:space="preserve"> respectively</w:t>
      </w:r>
      <w:r w:rsidR="00E301E3">
        <w:rPr>
          <w:rFonts w:ascii="Book Antiqua" w:hAnsi="Book Antiqua" w:hint="eastAsia"/>
          <w:sz w:val="24"/>
          <w:szCs w:val="24"/>
        </w:rPr>
        <w:t>)</w:t>
      </w:r>
      <w:r w:rsidR="005C2DFC" w:rsidRPr="00781B95">
        <w:rPr>
          <w:rFonts w:ascii="Book Antiqua" w:hAnsi="Book Antiqua"/>
          <w:sz w:val="24"/>
          <w:szCs w:val="24"/>
        </w:rPr>
        <w:t>.</w:t>
      </w:r>
      <w:bookmarkEnd w:id="39"/>
      <w:bookmarkEnd w:id="40"/>
      <w:r w:rsidR="005C2DFC" w:rsidRPr="00781B95">
        <w:rPr>
          <w:rFonts w:ascii="Book Antiqua" w:hAnsi="Book Antiqua"/>
          <w:sz w:val="24"/>
          <w:szCs w:val="24"/>
        </w:rPr>
        <w:t xml:space="preserve"> </w:t>
      </w:r>
      <w:r w:rsidR="00FA21C9" w:rsidRPr="00781B95">
        <w:rPr>
          <w:rFonts w:ascii="Book Antiqua" w:hAnsi="Book Antiqua"/>
          <w:sz w:val="24"/>
          <w:szCs w:val="24"/>
        </w:rPr>
        <w:t xml:space="preserve">These results </w:t>
      </w:r>
      <w:r w:rsidR="008C46B5" w:rsidRPr="00781B95">
        <w:rPr>
          <w:rFonts w:ascii="Book Antiqua" w:hAnsi="Book Antiqua"/>
          <w:sz w:val="24"/>
          <w:szCs w:val="24"/>
        </w:rPr>
        <w:t>suggest</w:t>
      </w:r>
      <w:r w:rsidR="00FA21C9" w:rsidRPr="00781B95">
        <w:rPr>
          <w:rFonts w:ascii="Book Antiqua" w:hAnsi="Book Antiqua"/>
          <w:sz w:val="24"/>
          <w:szCs w:val="24"/>
        </w:rPr>
        <w:t xml:space="preserve"> that </w:t>
      </w:r>
      <w:r w:rsidR="00E301E3">
        <w:rPr>
          <w:rFonts w:ascii="Book Antiqua" w:hAnsi="Book Antiqua" w:hint="eastAsia"/>
          <w:sz w:val="24"/>
          <w:szCs w:val="24"/>
        </w:rPr>
        <w:t xml:space="preserve">stromal </w:t>
      </w:r>
      <w:r w:rsidR="00207DB0" w:rsidRPr="00207DB0">
        <w:rPr>
          <w:rFonts w:ascii="Book Antiqua" w:hAnsi="Book Antiqua"/>
          <w:caps/>
          <w:sz w:val="24"/>
          <w:szCs w:val="24"/>
        </w:rPr>
        <w:t>CAV-1</w:t>
      </w:r>
      <w:r w:rsidR="00E301E3">
        <w:rPr>
          <w:rFonts w:ascii="Book Antiqua" w:hAnsi="Book Antiqua" w:hint="eastAsia"/>
          <w:sz w:val="24"/>
          <w:szCs w:val="24"/>
        </w:rPr>
        <w:t xml:space="preserve"> </w:t>
      </w:r>
      <w:r w:rsidR="008C46B5" w:rsidRPr="00781B95">
        <w:rPr>
          <w:rFonts w:ascii="Book Antiqua" w:hAnsi="Book Antiqua"/>
          <w:sz w:val="24"/>
          <w:szCs w:val="24"/>
        </w:rPr>
        <w:t xml:space="preserve">expression </w:t>
      </w:r>
      <w:r w:rsidR="008F7555" w:rsidRPr="00781B95">
        <w:rPr>
          <w:rFonts w:ascii="Book Antiqua" w:hAnsi="Book Antiqua"/>
          <w:sz w:val="24"/>
          <w:szCs w:val="24"/>
        </w:rPr>
        <w:t>could be used as</w:t>
      </w:r>
      <w:r w:rsidR="00FA21C9" w:rsidRPr="00781B95">
        <w:rPr>
          <w:rFonts w:ascii="Book Antiqua" w:hAnsi="Book Antiqua"/>
          <w:sz w:val="24"/>
          <w:szCs w:val="24"/>
        </w:rPr>
        <w:t xml:space="preserve"> </w:t>
      </w:r>
      <w:r w:rsidR="00B617AA" w:rsidRPr="00781B95">
        <w:rPr>
          <w:rFonts w:ascii="Book Antiqua" w:hAnsi="Book Antiqua"/>
          <w:sz w:val="24"/>
          <w:szCs w:val="24"/>
        </w:rPr>
        <w:t>an</w:t>
      </w:r>
      <w:r w:rsidR="00FA21C9" w:rsidRPr="00781B95">
        <w:rPr>
          <w:rFonts w:ascii="Book Antiqua" w:hAnsi="Book Antiqua"/>
          <w:sz w:val="24"/>
          <w:szCs w:val="24"/>
        </w:rPr>
        <w:t xml:space="preserve"> </w:t>
      </w:r>
      <w:r w:rsidR="00B617AA" w:rsidRPr="00781B95">
        <w:rPr>
          <w:rFonts w:ascii="Book Antiqua" w:hAnsi="Book Antiqua"/>
          <w:sz w:val="24"/>
          <w:szCs w:val="24"/>
        </w:rPr>
        <w:t>important</w:t>
      </w:r>
      <w:r w:rsidR="00FA21C9" w:rsidRPr="00781B95">
        <w:rPr>
          <w:rFonts w:ascii="Book Antiqua" w:hAnsi="Book Antiqua"/>
          <w:sz w:val="24"/>
          <w:szCs w:val="24"/>
        </w:rPr>
        <w:t xml:space="preserve"> prognostic factor</w:t>
      </w:r>
      <w:r w:rsidR="008F7555" w:rsidRPr="00781B95">
        <w:rPr>
          <w:rFonts w:ascii="Book Antiqua" w:hAnsi="Book Antiqua"/>
          <w:sz w:val="24"/>
          <w:szCs w:val="24"/>
        </w:rPr>
        <w:t xml:space="preserve"> </w:t>
      </w:r>
      <w:r w:rsidR="00FA21C9" w:rsidRPr="00781B95">
        <w:rPr>
          <w:rFonts w:ascii="Book Antiqua" w:hAnsi="Book Antiqua"/>
          <w:sz w:val="24"/>
          <w:szCs w:val="24"/>
        </w:rPr>
        <w:t>for CRC patients.</w:t>
      </w:r>
    </w:p>
    <w:p w:rsidR="008F7555" w:rsidRPr="00781B95" w:rsidRDefault="009677D5" w:rsidP="006D20B2">
      <w:pPr>
        <w:adjustRightInd w:val="0"/>
        <w:snapToGrid w:val="0"/>
        <w:spacing w:line="360" w:lineRule="auto"/>
        <w:ind w:leftChars="0" w:left="0" w:firstLineChars="200" w:firstLine="480"/>
        <w:rPr>
          <w:rFonts w:ascii="Book Antiqua" w:eastAsia="宋体" w:hAnsi="Book Antiqua" w:cs="Times New Roman"/>
          <w:kern w:val="0"/>
          <w:sz w:val="24"/>
          <w:szCs w:val="24"/>
        </w:rPr>
      </w:pPr>
      <w:r w:rsidRPr="00781B95">
        <w:rPr>
          <w:rFonts w:ascii="Book Antiqua" w:eastAsia="宋体" w:hAnsi="Book Antiqua" w:cs="Times New Roman"/>
          <w:kern w:val="0"/>
          <w:sz w:val="24"/>
          <w:szCs w:val="24"/>
        </w:rPr>
        <w:t>In accordance with p</w:t>
      </w:r>
      <w:r w:rsidR="00DF7566" w:rsidRPr="00781B95">
        <w:rPr>
          <w:rFonts w:ascii="Book Antiqua" w:eastAsia="宋体" w:hAnsi="Book Antiqua" w:cs="Times New Roman"/>
          <w:kern w:val="0"/>
          <w:sz w:val="24"/>
          <w:szCs w:val="24"/>
        </w:rPr>
        <w:t>revious studies</w:t>
      </w:r>
      <w:r w:rsidRPr="00781B95">
        <w:rPr>
          <w:rFonts w:ascii="Book Antiqua" w:eastAsia="宋体" w:hAnsi="Book Antiqua" w:cs="Times New Roman"/>
          <w:kern w:val="0"/>
          <w:sz w:val="24"/>
          <w:szCs w:val="24"/>
        </w:rPr>
        <w:t>, we also found</w:t>
      </w:r>
      <w:r w:rsidR="00DF7566" w:rsidRPr="00781B95">
        <w:rPr>
          <w:rFonts w:ascii="Book Antiqua" w:eastAsia="宋体" w:hAnsi="Book Antiqua" w:cs="Times New Roman"/>
          <w:kern w:val="0"/>
          <w:sz w:val="24"/>
          <w:szCs w:val="24"/>
        </w:rPr>
        <w:t xml:space="preserve"> that </w:t>
      </w:r>
      <w:r w:rsidR="00E301E3">
        <w:rPr>
          <w:rFonts w:ascii="Book Antiqua" w:eastAsia="宋体" w:hAnsi="Book Antiqua" w:cs="Times New Roman" w:hint="eastAsia"/>
          <w:kern w:val="0"/>
          <w:sz w:val="24"/>
          <w:szCs w:val="24"/>
        </w:rPr>
        <w:t xml:space="preserve">the </w:t>
      </w:r>
      <w:r w:rsidR="00616E74" w:rsidRPr="00781B95">
        <w:rPr>
          <w:rFonts w:ascii="Book Antiqua" w:eastAsia="宋体" w:hAnsi="Book Antiqua" w:cs="Times New Roman"/>
          <w:kern w:val="0"/>
          <w:sz w:val="24"/>
          <w:szCs w:val="24"/>
        </w:rPr>
        <w:t>absence</w:t>
      </w:r>
      <w:r w:rsidRPr="00781B95">
        <w:rPr>
          <w:rFonts w:ascii="Book Antiqua" w:eastAsia="宋体" w:hAnsi="Book Antiqua" w:cs="Times New Roman"/>
          <w:kern w:val="0"/>
          <w:sz w:val="24"/>
          <w:szCs w:val="24"/>
        </w:rPr>
        <w:t xml:space="preserve"> of </w:t>
      </w:r>
      <w:r w:rsidR="00207DB0" w:rsidRPr="00207DB0">
        <w:rPr>
          <w:rFonts w:ascii="Book Antiqua" w:hAnsi="Book Antiqua"/>
          <w:caps/>
          <w:sz w:val="24"/>
          <w:szCs w:val="24"/>
        </w:rPr>
        <w:t>CAV-1</w:t>
      </w:r>
      <w:r w:rsidRPr="00781B95">
        <w:rPr>
          <w:rFonts w:ascii="Book Antiqua" w:hAnsi="Book Antiqua"/>
          <w:sz w:val="24"/>
          <w:szCs w:val="24"/>
        </w:rPr>
        <w:t xml:space="preserve"> expression in </w:t>
      </w:r>
      <w:r w:rsidR="00E301E3">
        <w:rPr>
          <w:rFonts w:ascii="Book Antiqua" w:hAnsi="Book Antiqua" w:hint="eastAsia"/>
          <w:sz w:val="24"/>
          <w:szCs w:val="24"/>
        </w:rPr>
        <w:t xml:space="preserve">the </w:t>
      </w:r>
      <w:r w:rsidRPr="00781B95">
        <w:rPr>
          <w:rFonts w:ascii="Book Antiqua" w:hAnsi="Book Antiqua"/>
          <w:sz w:val="24"/>
          <w:szCs w:val="24"/>
        </w:rPr>
        <w:t xml:space="preserve">stroma </w:t>
      </w:r>
      <w:bookmarkStart w:id="41" w:name="OLE_LINK35"/>
      <w:r w:rsidRPr="00781B95">
        <w:rPr>
          <w:rFonts w:ascii="Book Antiqua" w:hAnsi="Book Antiqua"/>
          <w:sz w:val="24"/>
          <w:szCs w:val="24"/>
        </w:rPr>
        <w:t xml:space="preserve">was signiﬁcantly associated with early </w:t>
      </w:r>
      <w:bookmarkStart w:id="42" w:name="OLE_LINK25"/>
      <w:bookmarkStart w:id="43" w:name="OLE_LINK26"/>
      <w:r w:rsidR="00DF7566" w:rsidRPr="00781B95">
        <w:rPr>
          <w:rFonts w:ascii="Book Antiqua" w:eastAsia="宋体" w:hAnsi="Book Antiqua" w:cs="Times New Roman"/>
          <w:kern w:val="0"/>
          <w:sz w:val="24"/>
          <w:szCs w:val="24"/>
        </w:rPr>
        <w:t xml:space="preserve">tumor </w:t>
      </w:r>
      <w:bookmarkEnd w:id="41"/>
      <w:bookmarkEnd w:id="42"/>
      <w:bookmarkEnd w:id="43"/>
      <w:r w:rsidR="006D20B2">
        <w:rPr>
          <w:rFonts w:ascii="Book Antiqua" w:eastAsia="宋体" w:hAnsi="Book Antiqua" w:cs="Times New Roman"/>
          <w:kern w:val="0"/>
          <w:sz w:val="24"/>
          <w:szCs w:val="24"/>
        </w:rPr>
        <w:t>recurrence</w:t>
      </w:r>
      <w:r w:rsidR="00126273" w:rsidRPr="00781B95">
        <w:rPr>
          <w:rFonts w:ascii="Book Antiqua" w:eastAsia="宋体" w:hAnsi="Book Antiqua" w:cs="Times New Roman"/>
          <w:kern w:val="0"/>
          <w:sz w:val="24"/>
          <w:szCs w:val="24"/>
        </w:rPr>
        <w:fldChar w:fldCharType="begin">
          <w:fldData xml:space="preserve">PEVuZE5vdGU+PENpdGU+PEF1dGhvcj5XaXRraWV3aWN6PC9BdXRob3I+PFllYXI+MjAxMDwvWWVh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</w:fldData>
        </w:fldChar>
      </w:r>
      <w:r w:rsidR="00D047B5" w:rsidRPr="00781B95">
        <w:rPr>
          <w:rFonts w:ascii="Book Antiqua" w:eastAsia="宋体" w:hAnsi="Book Antiqua" w:cs="Times New Roman"/>
          <w:kern w:val="0"/>
          <w:sz w:val="24"/>
          <w:szCs w:val="24"/>
        </w:rPr>
        <w:instrText xml:space="preserve"> ADDIN EN.CITE </w:instrText>
      </w:r>
      <w:r w:rsidR="00126273" w:rsidRPr="00781B95">
        <w:rPr>
          <w:rFonts w:ascii="Book Antiqua" w:eastAsia="宋体" w:hAnsi="Book Antiqua" w:cs="Times New Roman"/>
          <w:kern w:val="0"/>
          <w:sz w:val="24"/>
          <w:szCs w:val="24"/>
        </w:rPr>
        <w:fldChar w:fldCharType="begin">
          <w:fldData xml:space="preserve">PEVuZE5vdGU+PENpdGU+PEF1dGhvcj5XaXRraWV3aWN6PC9BdXRob3I+PFllYXI+MjAxMDwvWWVh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</w:fldData>
        </w:fldChar>
      </w:r>
      <w:r w:rsidR="00D047B5" w:rsidRPr="00781B95">
        <w:rPr>
          <w:rFonts w:ascii="Book Antiqua" w:eastAsia="宋体" w:hAnsi="Book Antiqua" w:cs="Times New Roman"/>
          <w:kern w:val="0"/>
          <w:sz w:val="24"/>
          <w:szCs w:val="24"/>
        </w:rPr>
        <w:instrText xml:space="preserve"> ADDIN EN.CITE.DATA </w:instrText>
      </w:r>
      <w:r w:rsidR="00126273" w:rsidRPr="00781B95">
        <w:rPr>
          <w:rFonts w:ascii="Book Antiqua" w:eastAsia="宋体" w:hAnsi="Book Antiqua" w:cs="Times New Roman"/>
          <w:kern w:val="0"/>
          <w:sz w:val="24"/>
          <w:szCs w:val="24"/>
        </w:rPr>
      </w:r>
      <w:r w:rsidR="00126273" w:rsidRPr="00781B95">
        <w:rPr>
          <w:rFonts w:ascii="Book Antiqua" w:eastAsia="宋体" w:hAnsi="Book Antiqua" w:cs="Times New Roman"/>
          <w:kern w:val="0"/>
          <w:sz w:val="24"/>
          <w:szCs w:val="24"/>
        </w:rPr>
        <w:fldChar w:fldCharType="end"/>
      </w:r>
      <w:r w:rsidR="00126273" w:rsidRPr="00781B95">
        <w:rPr>
          <w:rFonts w:ascii="Book Antiqua" w:eastAsia="宋体" w:hAnsi="Book Antiqua" w:cs="Times New Roman"/>
          <w:kern w:val="0"/>
          <w:sz w:val="24"/>
          <w:szCs w:val="24"/>
        </w:rPr>
      </w:r>
      <w:r w:rsidR="00126273" w:rsidRPr="00781B95">
        <w:rPr>
          <w:rFonts w:ascii="Book Antiqua" w:eastAsia="宋体" w:hAnsi="Book Antiqua" w:cs="Times New Roman"/>
          <w:kern w:val="0"/>
          <w:sz w:val="24"/>
          <w:szCs w:val="24"/>
        </w:rPr>
        <w:fldChar w:fldCharType="separate"/>
      </w:r>
      <w:r w:rsidR="00D047B5" w:rsidRPr="00781B95">
        <w:rPr>
          <w:rFonts w:ascii="Book Antiqua" w:eastAsia="宋体" w:hAnsi="Book Antiqua" w:cs="Times New Roman"/>
          <w:noProof/>
          <w:kern w:val="0"/>
          <w:sz w:val="24"/>
          <w:szCs w:val="24"/>
          <w:vertAlign w:val="superscript"/>
        </w:rPr>
        <w:t>[</w:t>
      </w:r>
      <w:hyperlink w:anchor="_ENREF_17" w:tooltip="Ayala, 2013 #103" w:history="1">
        <w:r w:rsidR="00676FCA" w:rsidRPr="00781B95">
          <w:rPr>
            <w:rFonts w:ascii="Book Antiqua" w:eastAsia="宋体" w:hAnsi="Book Antiqua" w:cs="Times New Roman"/>
            <w:noProof/>
            <w:kern w:val="0"/>
            <w:sz w:val="24"/>
            <w:szCs w:val="24"/>
            <w:vertAlign w:val="superscript"/>
          </w:rPr>
          <w:t>17</w:t>
        </w:r>
      </w:hyperlink>
      <w:r w:rsidR="006D20B2">
        <w:rPr>
          <w:rFonts w:ascii="Book Antiqua" w:eastAsia="宋体" w:hAnsi="Book Antiqua" w:cs="Times New Roman"/>
          <w:noProof/>
          <w:kern w:val="0"/>
          <w:sz w:val="24"/>
          <w:szCs w:val="24"/>
          <w:vertAlign w:val="superscript"/>
        </w:rPr>
        <w:t>,</w:t>
      </w:r>
      <w:hyperlink w:anchor="_ENREF_20" w:tooltip="Witkiewicz, 2010 #7" w:history="1">
        <w:r w:rsidR="00676FCA" w:rsidRPr="00781B95">
          <w:rPr>
            <w:rFonts w:ascii="Book Antiqua" w:eastAsia="宋体" w:hAnsi="Book Antiqua" w:cs="Times New Roman"/>
            <w:noProof/>
            <w:kern w:val="0"/>
            <w:sz w:val="24"/>
            <w:szCs w:val="24"/>
            <w:vertAlign w:val="superscript"/>
          </w:rPr>
          <w:t>20</w:t>
        </w:r>
      </w:hyperlink>
      <w:r w:rsidR="00D047B5" w:rsidRPr="00781B95">
        <w:rPr>
          <w:rFonts w:ascii="Book Antiqua" w:eastAsia="宋体" w:hAnsi="Book Antiqua" w:cs="Times New Roman"/>
          <w:noProof/>
          <w:kern w:val="0"/>
          <w:sz w:val="24"/>
          <w:szCs w:val="24"/>
          <w:vertAlign w:val="superscript"/>
        </w:rPr>
        <w:t>]</w:t>
      </w:r>
      <w:r w:rsidR="00126273" w:rsidRPr="00781B95">
        <w:rPr>
          <w:rFonts w:ascii="Book Antiqua" w:eastAsia="宋体" w:hAnsi="Book Antiqua" w:cs="Times New Roman"/>
          <w:kern w:val="0"/>
          <w:sz w:val="24"/>
          <w:szCs w:val="24"/>
        </w:rPr>
        <w:fldChar w:fldCharType="end"/>
      </w:r>
      <w:r w:rsidRPr="00781B95">
        <w:rPr>
          <w:rFonts w:ascii="Book Antiqua" w:eastAsia="宋体" w:hAnsi="Book Antiqua" w:cs="Times New Roman"/>
          <w:kern w:val="0"/>
          <w:sz w:val="24"/>
          <w:szCs w:val="24"/>
        </w:rPr>
        <w:t xml:space="preserve">. Patients </w:t>
      </w:r>
      <w:r w:rsidR="00616E74" w:rsidRPr="00781B95">
        <w:rPr>
          <w:rFonts w:ascii="Book Antiqua" w:eastAsia="宋体" w:hAnsi="Book Antiqua" w:cs="Times New Roman"/>
          <w:kern w:val="0"/>
          <w:sz w:val="24"/>
          <w:szCs w:val="24"/>
        </w:rPr>
        <w:t xml:space="preserve">who </w:t>
      </w:r>
      <w:r w:rsidR="00E301E3" w:rsidRPr="00781B95">
        <w:rPr>
          <w:rFonts w:ascii="Book Antiqua" w:eastAsia="宋体" w:hAnsi="Book Antiqua" w:cs="Times New Roman"/>
          <w:kern w:val="0"/>
          <w:sz w:val="24"/>
          <w:szCs w:val="24"/>
        </w:rPr>
        <w:t>ha</w:t>
      </w:r>
      <w:r w:rsidR="00E301E3">
        <w:rPr>
          <w:rFonts w:ascii="Book Antiqua" w:eastAsia="宋体" w:hAnsi="Book Antiqua" w:cs="Times New Roman" w:hint="eastAsia"/>
          <w:kern w:val="0"/>
          <w:sz w:val="24"/>
          <w:szCs w:val="24"/>
        </w:rPr>
        <w:t>d</w:t>
      </w:r>
      <w:r w:rsidR="00E301E3" w:rsidRPr="00781B95">
        <w:rPr>
          <w:rFonts w:ascii="Book Antiqua" w:eastAsia="宋体" w:hAnsi="Book Antiqua" w:cs="Times New Roman"/>
          <w:kern w:val="0"/>
          <w:sz w:val="24"/>
          <w:szCs w:val="24"/>
        </w:rPr>
        <w:t xml:space="preserve"> </w:t>
      </w:r>
      <w:r w:rsidRPr="00781B95">
        <w:rPr>
          <w:rFonts w:ascii="Book Antiqua" w:eastAsia="宋体" w:hAnsi="Book Antiqua" w:cs="Times New Roman"/>
          <w:kern w:val="0"/>
          <w:sz w:val="24"/>
          <w:szCs w:val="24"/>
        </w:rPr>
        <w:t xml:space="preserve">lower </w:t>
      </w:r>
      <w:r w:rsidR="00E301E3">
        <w:rPr>
          <w:rFonts w:ascii="Book Antiqua" w:eastAsia="宋体" w:hAnsi="Book Antiqua" w:cs="Times New Roman" w:hint="eastAsia"/>
          <w:kern w:val="0"/>
          <w:sz w:val="24"/>
          <w:szCs w:val="24"/>
        </w:rPr>
        <w:t xml:space="preserve">stromal </w:t>
      </w:r>
      <w:r w:rsidR="00207DB0" w:rsidRPr="00207DB0">
        <w:rPr>
          <w:rFonts w:ascii="Book Antiqua" w:eastAsia="宋体" w:hAnsi="Book Antiqua" w:cs="Times New Roman"/>
          <w:caps/>
          <w:kern w:val="0"/>
          <w:sz w:val="24"/>
          <w:szCs w:val="24"/>
        </w:rPr>
        <w:t>CAV-1</w:t>
      </w:r>
      <w:r w:rsidR="00E301E3">
        <w:rPr>
          <w:rFonts w:ascii="Book Antiqua" w:eastAsia="宋体" w:hAnsi="Book Antiqua" w:cs="Times New Roman" w:hint="eastAsia"/>
          <w:kern w:val="0"/>
          <w:sz w:val="24"/>
          <w:szCs w:val="24"/>
        </w:rPr>
        <w:t xml:space="preserve"> </w:t>
      </w:r>
      <w:r w:rsidRPr="00781B95">
        <w:rPr>
          <w:rFonts w:ascii="Book Antiqua" w:eastAsia="宋体" w:hAnsi="Book Antiqua" w:cs="Times New Roman"/>
          <w:kern w:val="0"/>
          <w:sz w:val="24"/>
          <w:szCs w:val="24"/>
        </w:rPr>
        <w:t xml:space="preserve">expression </w:t>
      </w:r>
      <w:r w:rsidR="00E301E3">
        <w:rPr>
          <w:rFonts w:ascii="Book Antiqua" w:eastAsia="宋体" w:hAnsi="Book Antiqua" w:cs="Times New Roman" w:hint="eastAsia"/>
          <w:kern w:val="0"/>
          <w:sz w:val="24"/>
          <w:szCs w:val="24"/>
        </w:rPr>
        <w:t>were more likely</w:t>
      </w:r>
      <w:r w:rsidRPr="00781B95">
        <w:rPr>
          <w:rFonts w:ascii="Book Antiqua" w:eastAsia="宋体" w:hAnsi="Book Antiqua" w:cs="Times New Roman"/>
          <w:kern w:val="0"/>
          <w:sz w:val="24"/>
          <w:szCs w:val="24"/>
        </w:rPr>
        <w:t xml:space="preserve"> to experience </w:t>
      </w:r>
      <w:r w:rsidR="00616E74" w:rsidRPr="00781B95">
        <w:rPr>
          <w:rFonts w:ascii="Book Antiqua" w:eastAsia="宋体" w:hAnsi="Book Antiqua" w:cs="Times New Roman"/>
          <w:kern w:val="0"/>
          <w:sz w:val="24"/>
          <w:szCs w:val="24"/>
        </w:rPr>
        <w:t>tumor recurrence</w:t>
      </w:r>
      <w:r w:rsidRPr="00781B95">
        <w:rPr>
          <w:rFonts w:ascii="Book Antiqua" w:eastAsia="宋体" w:hAnsi="Book Antiqua" w:cs="Times New Roman"/>
          <w:kern w:val="0"/>
          <w:sz w:val="24"/>
          <w:szCs w:val="24"/>
        </w:rPr>
        <w:t xml:space="preserve">. </w:t>
      </w:r>
      <w:r w:rsidR="00616E74" w:rsidRPr="00781B95">
        <w:rPr>
          <w:rFonts w:ascii="Book Antiqua" w:eastAsia="宋体" w:hAnsi="Book Antiqua" w:cs="Times New Roman"/>
          <w:kern w:val="0"/>
          <w:sz w:val="24"/>
          <w:szCs w:val="24"/>
        </w:rPr>
        <w:t>This finding highlight</w:t>
      </w:r>
      <w:r w:rsidR="0000190A" w:rsidRPr="00781B95">
        <w:rPr>
          <w:rFonts w:ascii="Book Antiqua" w:eastAsia="宋体" w:hAnsi="Book Antiqua" w:cs="Times New Roman"/>
          <w:kern w:val="0"/>
          <w:sz w:val="24"/>
          <w:szCs w:val="24"/>
        </w:rPr>
        <w:t xml:space="preserve">s the role of </w:t>
      </w:r>
      <w:r w:rsidR="00E301E3">
        <w:rPr>
          <w:rFonts w:ascii="Book Antiqua" w:eastAsia="宋体" w:hAnsi="Book Antiqua" w:cs="Times New Roman" w:hint="eastAsia"/>
          <w:kern w:val="0"/>
          <w:sz w:val="24"/>
          <w:szCs w:val="24"/>
        </w:rPr>
        <w:t xml:space="preserve">the </w:t>
      </w:r>
      <w:r w:rsidR="00616E74" w:rsidRPr="00781B95">
        <w:rPr>
          <w:rFonts w:ascii="Book Antiqua" w:eastAsia="宋体" w:hAnsi="Book Antiqua" w:cs="Times New Roman"/>
          <w:kern w:val="0"/>
          <w:sz w:val="24"/>
          <w:szCs w:val="24"/>
        </w:rPr>
        <w:t xml:space="preserve">tumor stroma </w:t>
      </w:r>
      <w:r w:rsidR="0000190A" w:rsidRPr="00781B95">
        <w:rPr>
          <w:rFonts w:ascii="Book Antiqua" w:eastAsia="宋体" w:hAnsi="Book Antiqua" w:cs="Times New Roman"/>
          <w:kern w:val="0"/>
          <w:sz w:val="24"/>
          <w:szCs w:val="24"/>
        </w:rPr>
        <w:t>in</w:t>
      </w:r>
      <w:r w:rsidR="00616E74" w:rsidRPr="00781B95">
        <w:rPr>
          <w:rFonts w:ascii="Book Antiqua" w:eastAsia="宋体" w:hAnsi="Book Antiqua" w:cs="Times New Roman"/>
          <w:kern w:val="0"/>
          <w:sz w:val="24"/>
          <w:szCs w:val="24"/>
        </w:rPr>
        <w:t xml:space="preserve"> determin</w:t>
      </w:r>
      <w:r w:rsidR="0000190A" w:rsidRPr="00781B95">
        <w:rPr>
          <w:rFonts w:ascii="Book Antiqua" w:eastAsia="宋体" w:hAnsi="Book Antiqua" w:cs="Times New Roman"/>
          <w:kern w:val="0"/>
          <w:sz w:val="24"/>
          <w:szCs w:val="24"/>
        </w:rPr>
        <w:t>ing</w:t>
      </w:r>
      <w:r w:rsidR="00616E74" w:rsidRPr="00781B95">
        <w:rPr>
          <w:rFonts w:ascii="Book Antiqua" w:eastAsia="宋体" w:hAnsi="Book Antiqua" w:cs="Times New Roman"/>
          <w:kern w:val="0"/>
          <w:sz w:val="24"/>
          <w:szCs w:val="24"/>
        </w:rPr>
        <w:t xml:space="preserve"> disease recurrence in CRC patients. </w:t>
      </w:r>
      <w:r w:rsidR="0000190A" w:rsidRPr="00781B95">
        <w:rPr>
          <w:rFonts w:ascii="Book Antiqua" w:eastAsia="宋体" w:hAnsi="Book Antiqua" w:cs="Times New Roman"/>
          <w:kern w:val="0"/>
          <w:sz w:val="24"/>
          <w:szCs w:val="24"/>
        </w:rPr>
        <w:t>Therefore</w:t>
      </w:r>
      <w:r w:rsidR="00616E74" w:rsidRPr="00781B95">
        <w:rPr>
          <w:rFonts w:ascii="Book Antiqua" w:eastAsia="宋体" w:hAnsi="Book Antiqua" w:cs="Times New Roman"/>
          <w:kern w:val="0"/>
          <w:sz w:val="24"/>
          <w:szCs w:val="24"/>
        </w:rPr>
        <w:t xml:space="preserve">, </w:t>
      </w:r>
      <w:r w:rsidR="00482F26" w:rsidRPr="00781B95">
        <w:rPr>
          <w:rFonts w:ascii="Book Antiqua" w:eastAsia="宋体" w:hAnsi="Book Antiqua" w:cs="Times New Roman"/>
          <w:kern w:val="0"/>
          <w:sz w:val="24"/>
          <w:szCs w:val="24"/>
        </w:rPr>
        <w:t xml:space="preserve">new drugs that target </w:t>
      </w:r>
      <w:r w:rsidR="00E301E3">
        <w:rPr>
          <w:rFonts w:ascii="Book Antiqua" w:eastAsia="宋体" w:hAnsi="Book Antiqua" w:cs="Times New Roman" w:hint="eastAsia"/>
          <w:kern w:val="0"/>
          <w:sz w:val="24"/>
          <w:szCs w:val="24"/>
        </w:rPr>
        <w:t xml:space="preserve">the </w:t>
      </w:r>
      <w:r w:rsidR="00B617AA" w:rsidRPr="00781B95">
        <w:rPr>
          <w:rFonts w:ascii="Book Antiqua" w:eastAsia="宋体" w:hAnsi="Book Antiqua" w:cs="Times New Roman"/>
          <w:kern w:val="0"/>
          <w:sz w:val="24"/>
          <w:szCs w:val="24"/>
        </w:rPr>
        <w:t>tumor stroma</w:t>
      </w:r>
      <w:r w:rsidR="00482F26" w:rsidRPr="00781B95">
        <w:rPr>
          <w:rFonts w:ascii="Book Antiqua" w:eastAsia="宋体" w:hAnsi="Book Antiqua" w:cs="Times New Roman"/>
          <w:kern w:val="0"/>
          <w:sz w:val="24"/>
          <w:szCs w:val="24"/>
        </w:rPr>
        <w:t xml:space="preserve"> may have </w:t>
      </w:r>
      <w:r w:rsidR="00B617AA" w:rsidRPr="00781B95">
        <w:rPr>
          <w:rFonts w:ascii="Book Antiqua" w:eastAsia="宋体" w:hAnsi="Book Antiqua" w:cs="Times New Roman"/>
          <w:kern w:val="0"/>
          <w:sz w:val="24"/>
          <w:szCs w:val="24"/>
        </w:rPr>
        <w:t>unexpected</w:t>
      </w:r>
      <w:r w:rsidR="00482F26" w:rsidRPr="00781B95">
        <w:rPr>
          <w:rFonts w:ascii="Book Antiqua" w:eastAsia="宋体" w:hAnsi="Book Antiqua" w:cs="Times New Roman"/>
          <w:kern w:val="0"/>
          <w:sz w:val="24"/>
          <w:szCs w:val="24"/>
        </w:rPr>
        <w:t xml:space="preserve"> effect</w:t>
      </w:r>
      <w:r w:rsidR="00E301E3">
        <w:rPr>
          <w:rFonts w:ascii="Book Antiqua" w:eastAsia="宋体" w:hAnsi="Book Antiqua" w:cs="Times New Roman" w:hint="eastAsia"/>
          <w:kern w:val="0"/>
          <w:sz w:val="24"/>
          <w:szCs w:val="24"/>
        </w:rPr>
        <w:t>s</w:t>
      </w:r>
      <w:r w:rsidR="00482F26" w:rsidRPr="00781B95">
        <w:rPr>
          <w:rFonts w:ascii="Book Antiqua" w:eastAsia="宋体" w:hAnsi="Book Antiqua" w:cs="Times New Roman"/>
          <w:kern w:val="0"/>
          <w:sz w:val="24"/>
          <w:szCs w:val="24"/>
        </w:rPr>
        <w:t xml:space="preserve"> in </w:t>
      </w:r>
      <w:r w:rsidR="00B617AA" w:rsidRPr="00781B95">
        <w:rPr>
          <w:rFonts w:ascii="Book Antiqua" w:eastAsia="宋体" w:hAnsi="Book Antiqua" w:cs="Times New Roman"/>
          <w:kern w:val="0"/>
          <w:sz w:val="24"/>
          <w:szCs w:val="24"/>
        </w:rPr>
        <w:t xml:space="preserve">CRC </w:t>
      </w:r>
      <w:r w:rsidR="00482F26" w:rsidRPr="00781B95">
        <w:rPr>
          <w:rFonts w:ascii="Book Antiqua" w:eastAsia="宋体" w:hAnsi="Book Antiqua" w:cs="Times New Roman"/>
          <w:kern w:val="0"/>
          <w:sz w:val="24"/>
          <w:szCs w:val="24"/>
        </w:rPr>
        <w:t>therapies</w:t>
      </w:r>
      <w:r w:rsidR="00B617AA" w:rsidRPr="00781B95">
        <w:rPr>
          <w:rFonts w:ascii="Book Antiqua" w:eastAsia="宋体" w:hAnsi="Book Antiqua" w:cs="Times New Roman"/>
          <w:kern w:val="0"/>
          <w:sz w:val="24"/>
          <w:szCs w:val="24"/>
        </w:rPr>
        <w:t>.</w:t>
      </w:r>
    </w:p>
    <w:p w:rsidR="003309DA" w:rsidRPr="00781B95" w:rsidRDefault="00542F03" w:rsidP="006D20B2">
      <w:pPr>
        <w:adjustRightInd w:val="0"/>
        <w:snapToGrid w:val="0"/>
        <w:spacing w:line="360" w:lineRule="auto"/>
        <w:ind w:leftChars="0" w:left="0" w:firstLineChars="200" w:firstLine="480"/>
        <w:rPr>
          <w:rFonts w:ascii="Book Antiqua" w:hAnsi="Book Antiqua"/>
          <w:sz w:val="24"/>
          <w:szCs w:val="24"/>
        </w:rPr>
      </w:pPr>
      <w:r w:rsidRPr="00781B95">
        <w:rPr>
          <w:rFonts w:ascii="Book Antiqua" w:eastAsia="宋体" w:hAnsi="Book Antiqua" w:cs="Times New Roman"/>
          <w:kern w:val="0"/>
          <w:sz w:val="24"/>
          <w:szCs w:val="24"/>
        </w:rPr>
        <w:t xml:space="preserve">We also found that </w:t>
      </w:r>
      <w:r w:rsidR="00E301E3">
        <w:rPr>
          <w:rFonts w:ascii="Book Antiqua" w:eastAsia="宋体" w:hAnsi="Book Antiqua" w:cs="Times New Roman" w:hint="eastAsia"/>
          <w:kern w:val="0"/>
          <w:sz w:val="24"/>
          <w:szCs w:val="24"/>
        </w:rPr>
        <w:t xml:space="preserve">the </w:t>
      </w:r>
      <w:r w:rsidRPr="00781B95">
        <w:rPr>
          <w:rFonts w:ascii="Book Antiqua" w:eastAsia="宋体" w:hAnsi="Book Antiqua" w:cs="Times New Roman"/>
          <w:kern w:val="0"/>
          <w:sz w:val="24"/>
          <w:szCs w:val="24"/>
        </w:rPr>
        <w:t xml:space="preserve">loss of </w:t>
      </w:r>
      <w:r w:rsidR="00E301E3">
        <w:rPr>
          <w:rFonts w:ascii="Book Antiqua" w:eastAsia="宋体" w:hAnsi="Book Antiqua" w:cs="Times New Roman" w:hint="eastAsia"/>
          <w:kern w:val="0"/>
          <w:sz w:val="24"/>
          <w:szCs w:val="24"/>
        </w:rPr>
        <w:t xml:space="preserve">stromal </w:t>
      </w:r>
      <w:r w:rsidR="00207DB0" w:rsidRPr="00207DB0">
        <w:rPr>
          <w:rFonts w:ascii="Book Antiqua" w:eastAsia="宋体" w:hAnsi="Book Antiqua" w:cs="Times New Roman"/>
          <w:caps/>
          <w:kern w:val="0"/>
          <w:sz w:val="24"/>
          <w:szCs w:val="24"/>
        </w:rPr>
        <w:t>CAV-1</w:t>
      </w:r>
      <w:r w:rsidRPr="00781B95">
        <w:rPr>
          <w:rFonts w:ascii="Book Antiqua" w:eastAsia="宋体" w:hAnsi="Book Antiqua" w:cs="Times New Roman"/>
          <w:kern w:val="0"/>
          <w:sz w:val="24"/>
          <w:szCs w:val="24"/>
        </w:rPr>
        <w:t xml:space="preserve"> expression </w:t>
      </w:r>
      <w:r w:rsidRPr="00781B95">
        <w:rPr>
          <w:rFonts w:ascii="Book Antiqua" w:hAnsi="Book Antiqua"/>
          <w:sz w:val="24"/>
          <w:szCs w:val="24"/>
        </w:rPr>
        <w:t xml:space="preserve">was signiﬁcantly associated with lymph node invasion. </w:t>
      </w:r>
      <w:r w:rsidR="00F67EE8" w:rsidRPr="00781B95">
        <w:rPr>
          <w:rFonts w:ascii="Book Antiqua" w:hAnsi="Book Antiqua"/>
          <w:sz w:val="24"/>
          <w:szCs w:val="24"/>
        </w:rPr>
        <w:t xml:space="preserve">Thus, </w:t>
      </w:r>
      <w:r w:rsidR="00E301E3">
        <w:rPr>
          <w:rFonts w:ascii="Book Antiqua" w:hAnsi="Book Antiqua" w:hint="eastAsia"/>
          <w:sz w:val="24"/>
          <w:szCs w:val="24"/>
        </w:rPr>
        <w:t xml:space="preserve">the stromal </w:t>
      </w:r>
      <w:r w:rsidR="00207DB0" w:rsidRPr="00207DB0">
        <w:rPr>
          <w:rFonts w:ascii="Book Antiqua" w:hAnsi="Book Antiqua"/>
          <w:caps/>
          <w:sz w:val="24"/>
          <w:szCs w:val="24"/>
        </w:rPr>
        <w:t>CAV-1</w:t>
      </w:r>
      <w:r w:rsidR="00F67EE8" w:rsidRPr="00781B95">
        <w:rPr>
          <w:rFonts w:ascii="Book Antiqua" w:hAnsi="Book Antiqua"/>
          <w:sz w:val="24"/>
          <w:szCs w:val="24"/>
        </w:rPr>
        <w:t xml:space="preserve"> status </w:t>
      </w:r>
      <w:r w:rsidR="00576B24" w:rsidRPr="00781B95">
        <w:rPr>
          <w:rFonts w:ascii="Book Antiqua" w:hAnsi="Book Antiqua"/>
          <w:sz w:val="24"/>
          <w:szCs w:val="24"/>
        </w:rPr>
        <w:t>may serve as a predictor of lymph node invasion</w:t>
      </w:r>
      <w:r w:rsidR="00F67EE8" w:rsidRPr="00781B95">
        <w:rPr>
          <w:rFonts w:ascii="Book Antiqua" w:hAnsi="Book Antiqua"/>
          <w:sz w:val="24"/>
          <w:szCs w:val="24"/>
        </w:rPr>
        <w:t xml:space="preserve">. </w:t>
      </w:r>
      <w:r w:rsidR="00207DB0" w:rsidRPr="00207DB0">
        <w:rPr>
          <w:rFonts w:ascii="Book Antiqua" w:hAnsi="Book Antiqua"/>
          <w:caps/>
          <w:sz w:val="24"/>
          <w:szCs w:val="24"/>
        </w:rPr>
        <w:t>CAV-1</w:t>
      </w:r>
      <w:r w:rsidR="00E301E3" w:rsidRPr="00E301E3">
        <w:rPr>
          <w:rFonts w:ascii="Book Antiqua" w:hAnsi="Book Antiqua"/>
          <w:sz w:val="24"/>
          <w:szCs w:val="24"/>
        </w:rPr>
        <w:t xml:space="preserve"> expression in the stroma of a biopsy sample may also be useful in deciding whether endoscopic surgery should be performed for patients with early CRC</w:t>
      </w:r>
      <w:r w:rsidR="001A736F" w:rsidRPr="00781B95">
        <w:rPr>
          <w:rFonts w:ascii="Book Antiqua" w:hAnsi="Book Antiqua"/>
          <w:sz w:val="24"/>
          <w:szCs w:val="24"/>
        </w:rPr>
        <w:t>.</w:t>
      </w:r>
      <w:r w:rsidR="00067D69" w:rsidRPr="00781B95">
        <w:rPr>
          <w:rFonts w:ascii="Book Antiqua" w:hAnsi="Book Antiqua"/>
          <w:sz w:val="24"/>
          <w:szCs w:val="24"/>
        </w:rPr>
        <w:t xml:space="preserve"> Moreover</w:t>
      </w:r>
      <w:r w:rsidR="00F67EE8" w:rsidRPr="00781B95">
        <w:rPr>
          <w:rFonts w:ascii="Book Antiqua" w:hAnsi="Book Antiqua"/>
          <w:sz w:val="24"/>
          <w:szCs w:val="24"/>
        </w:rPr>
        <w:t>,</w:t>
      </w:r>
      <w:r w:rsidR="003309DA" w:rsidRPr="00781B95">
        <w:rPr>
          <w:rFonts w:ascii="Book Antiqua" w:hAnsi="Book Antiqua"/>
          <w:sz w:val="24"/>
          <w:szCs w:val="24"/>
        </w:rPr>
        <w:t xml:space="preserve"> </w:t>
      </w:r>
      <w:r w:rsidR="00E301E3">
        <w:rPr>
          <w:rFonts w:ascii="Book Antiqua" w:hAnsi="Book Antiqua" w:hint="eastAsia"/>
          <w:sz w:val="24"/>
          <w:szCs w:val="24"/>
        </w:rPr>
        <w:t>considering that the</w:t>
      </w:r>
      <w:r w:rsidR="003309DA" w:rsidRPr="00781B95">
        <w:rPr>
          <w:rFonts w:ascii="Book Antiqua" w:hAnsi="Book Antiqua"/>
          <w:sz w:val="24"/>
          <w:szCs w:val="24"/>
        </w:rPr>
        <w:t xml:space="preserve"> loss of </w:t>
      </w:r>
      <w:r w:rsidR="00207DB0" w:rsidRPr="00207DB0">
        <w:rPr>
          <w:rFonts w:ascii="Book Antiqua" w:hAnsi="Book Antiqua"/>
          <w:caps/>
          <w:sz w:val="24"/>
          <w:szCs w:val="24"/>
        </w:rPr>
        <w:t>CAV-1</w:t>
      </w:r>
      <w:r w:rsidR="003309DA" w:rsidRPr="00781B95">
        <w:rPr>
          <w:rFonts w:ascii="Book Antiqua" w:hAnsi="Book Antiqua"/>
          <w:sz w:val="24"/>
          <w:szCs w:val="24"/>
        </w:rPr>
        <w:t xml:space="preserve"> expression in </w:t>
      </w:r>
      <w:r w:rsidR="00E301E3">
        <w:rPr>
          <w:rFonts w:ascii="Book Antiqua" w:hAnsi="Book Antiqua" w:hint="eastAsia"/>
          <w:sz w:val="24"/>
          <w:szCs w:val="24"/>
        </w:rPr>
        <w:t xml:space="preserve">the </w:t>
      </w:r>
      <w:r w:rsidR="003309DA" w:rsidRPr="00781B95">
        <w:rPr>
          <w:rFonts w:ascii="Book Antiqua" w:hAnsi="Book Antiqua"/>
          <w:sz w:val="24"/>
          <w:szCs w:val="24"/>
        </w:rPr>
        <w:t>stroma may predict a high risk of lymph node invasion,</w:t>
      </w:r>
      <w:r w:rsidR="00E301E3">
        <w:rPr>
          <w:rFonts w:ascii="Book Antiqua" w:hAnsi="Book Antiqua" w:hint="eastAsia"/>
          <w:sz w:val="24"/>
          <w:szCs w:val="24"/>
        </w:rPr>
        <w:t xml:space="preserve"> </w:t>
      </w:r>
      <w:r w:rsidR="00676FCA">
        <w:rPr>
          <w:rFonts w:ascii="Book Antiqua" w:hAnsi="Book Antiqua"/>
          <w:sz w:val="24"/>
          <w:szCs w:val="24"/>
        </w:rPr>
        <w:t>it’s</w:t>
      </w:r>
      <w:r w:rsidR="00E301E3">
        <w:rPr>
          <w:rFonts w:ascii="Book Antiqua" w:hAnsi="Book Antiqua" w:hint="eastAsia"/>
          <w:sz w:val="24"/>
          <w:szCs w:val="24"/>
        </w:rPr>
        <w:t xml:space="preserve"> would</w:t>
      </w:r>
      <w:r w:rsidR="003309DA" w:rsidRPr="00781B95">
        <w:rPr>
          <w:rFonts w:ascii="Book Antiqua" w:hAnsi="Book Antiqua"/>
          <w:sz w:val="24"/>
          <w:szCs w:val="24"/>
        </w:rPr>
        <w:t xml:space="preserve"> also </w:t>
      </w:r>
      <w:r w:rsidR="00E301E3">
        <w:rPr>
          <w:rFonts w:ascii="Book Antiqua" w:hAnsi="Book Antiqua" w:hint="eastAsia"/>
          <w:sz w:val="24"/>
          <w:szCs w:val="24"/>
        </w:rPr>
        <w:t xml:space="preserve">be </w:t>
      </w:r>
      <w:r w:rsidR="003309DA" w:rsidRPr="00781B95">
        <w:rPr>
          <w:rFonts w:ascii="Book Antiqua" w:hAnsi="Book Antiqua"/>
          <w:sz w:val="24"/>
          <w:szCs w:val="24"/>
        </w:rPr>
        <w:t xml:space="preserve">informative </w:t>
      </w:r>
      <w:r w:rsidR="00E301E3">
        <w:rPr>
          <w:rFonts w:ascii="Book Antiqua" w:hAnsi="Book Antiqua" w:hint="eastAsia"/>
          <w:sz w:val="24"/>
          <w:szCs w:val="24"/>
        </w:rPr>
        <w:t xml:space="preserve">when choosing a postoperative therapy for </w:t>
      </w:r>
      <w:r w:rsidR="003309DA" w:rsidRPr="00781B95">
        <w:rPr>
          <w:rFonts w:ascii="Book Antiqua" w:hAnsi="Book Antiqua"/>
          <w:sz w:val="24"/>
          <w:szCs w:val="24"/>
        </w:rPr>
        <w:t xml:space="preserve">patients </w:t>
      </w:r>
      <w:r w:rsidR="00E301E3">
        <w:rPr>
          <w:rFonts w:ascii="Book Antiqua" w:hAnsi="Book Antiqua" w:hint="eastAsia"/>
          <w:sz w:val="24"/>
          <w:szCs w:val="24"/>
        </w:rPr>
        <w:t>with</w:t>
      </w:r>
      <w:r w:rsidR="003309DA" w:rsidRPr="00781B95">
        <w:rPr>
          <w:rFonts w:ascii="Book Antiqua" w:hAnsi="Book Antiqua"/>
          <w:sz w:val="24"/>
          <w:szCs w:val="24"/>
        </w:rPr>
        <w:t xml:space="preserve"> no lymph node invasion.</w:t>
      </w:r>
    </w:p>
    <w:p w:rsidR="004C3731" w:rsidRPr="00781B95" w:rsidRDefault="004C3731" w:rsidP="006D20B2">
      <w:pPr>
        <w:adjustRightInd w:val="0"/>
        <w:snapToGrid w:val="0"/>
        <w:spacing w:line="360" w:lineRule="auto"/>
        <w:ind w:leftChars="0" w:left="0" w:firstLineChars="200" w:firstLine="480"/>
        <w:rPr>
          <w:rFonts w:ascii="Book Antiqua" w:eastAsia="宋体" w:hAnsi="Book Antiqua" w:cs="Times New Roman"/>
          <w:kern w:val="0"/>
          <w:sz w:val="24"/>
          <w:szCs w:val="24"/>
        </w:rPr>
      </w:pPr>
      <w:r w:rsidRPr="00781B95">
        <w:rPr>
          <w:rFonts w:ascii="Book Antiqua" w:hAnsi="Book Antiqua"/>
          <w:sz w:val="24"/>
          <w:szCs w:val="24"/>
        </w:rPr>
        <w:t xml:space="preserve">The role of </w:t>
      </w:r>
      <w:r w:rsidR="00207DB0" w:rsidRPr="00207DB0">
        <w:rPr>
          <w:rFonts w:ascii="Book Antiqua" w:hAnsi="Book Antiqua"/>
          <w:caps/>
          <w:sz w:val="24"/>
          <w:szCs w:val="24"/>
        </w:rPr>
        <w:t>CAV-1</w:t>
      </w:r>
      <w:r w:rsidRPr="00781B95">
        <w:rPr>
          <w:rFonts w:ascii="Book Antiqua" w:hAnsi="Book Antiqua"/>
          <w:sz w:val="24"/>
          <w:szCs w:val="24"/>
        </w:rPr>
        <w:t xml:space="preserve"> in tumor cells is controvers</w:t>
      </w:r>
      <w:r w:rsidR="00E301E3">
        <w:rPr>
          <w:rFonts w:ascii="Book Antiqua" w:hAnsi="Book Antiqua" w:hint="eastAsia"/>
          <w:sz w:val="24"/>
          <w:szCs w:val="24"/>
        </w:rPr>
        <w:t>ial</w:t>
      </w:r>
      <w:r w:rsidRPr="00781B95">
        <w:rPr>
          <w:rFonts w:ascii="Book Antiqua" w:hAnsi="Book Antiqua"/>
          <w:sz w:val="24"/>
          <w:szCs w:val="24"/>
        </w:rPr>
        <w:t xml:space="preserve">. Steffens </w:t>
      </w:r>
      <w:r w:rsidR="00505F0A" w:rsidRPr="00505F0A">
        <w:rPr>
          <w:rFonts w:ascii="Book Antiqua" w:hAnsi="Book Antiqua"/>
          <w:i/>
          <w:sz w:val="24"/>
          <w:szCs w:val="24"/>
        </w:rPr>
        <w:t>et al</w:t>
      </w:r>
      <w:r w:rsidR="006D20B2" w:rsidRPr="00781B95">
        <w:rPr>
          <w:rFonts w:ascii="Book Antiqua" w:eastAsia="宋体" w:hAnsi="Book Antiqua" w:cs="Times New Roman"/>
          <w:kern w:val="0"/>
          <w:sz w:val="24"/>
          <w:szCs w:val="24"/>
        </w:rPr>
        <w:fldChar w:fldCharType="begin">
          <w:fldData xml:space="preserve">PEVuZE5vdGU+PENpdGU+PEF1dGhvcj5TdGVmZmVuczwvQXV0aG9yPjxZZWFyPjIwMTE8L1llYXI+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</w:fldData>
        </w:fldChar>
      </w:r>
      <w:r w:rsidR="006D20B2" w:rsidRPr="00781B95">
        <w:rPr>
          <w:rFonts w:ascii="Book Antiqua" w:eastAsia="宋体" w:hAnsi="Book Antiqua" w:cs="Times New Roman"/>
          <w:kern w:val="0"/>
          <w:sz w:val="24"/>
          <w:szCs w:val="24"/>
        </w:rPr>
        <w:instrText xml:space="preserve"> ADDIN EN.CITE </w:instrText>
      </w:r>
      <w:r w:rsidR="006D20B2" w:rsidRPr="00781B95">
        <w:rPr>
          <w:rFonts w:ascii="Book Antiqua" w:eastAsia="宋体" w:hAnsi="Book Antiqua" w:cs="Times New Roman"/>
          <w:kern w:val="0"/>
          <w:sz w:val="24"/>
          <w:szCs w:val="24"/>
        </w:rPr>
        <w:fldChar w:fldCharType="begin">
          <w:fldData xml:space="preserve">PEVuZE5vdGU+PENpdGU+PEF1dGhvcj5TdGVmZmVuczwvQXV0aG9yPjxZZWFyPjIwMTE8L1llYXI+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</w:fldData>
        </w:fldChar>
      </w:r>
      <w:r w:rsidR="006D20B2" w:rsidRPr="00781B95">
        <w:rPr>
          <w:rFonts w:ascii="Book Antiqua" w:eastAsia="宋体" w:hAnsi="Book Antiqua" w:cs="Times New Roman"/>
          <w:kern w:val="0"/>
          <w:sz w:val="24"/>
          <w:szCs w:val="24"/>
        </w:rPr>
        <w:instrText xml:space="preserve"> ADDIN EN.CITE.DATA </w:instrText>
      </w:r>
      <w:r w:rsidR="006D20B2" w:rsidRPr="00781B95">
        <w:rPr>
          <w:rFonts w:ascii="Book Antiqua" w:eastAsia="宋体" w:hAnsi="Book Antiqua" w:cs="Times New Roman"/>
          <w:kern w:val="0"/>
          <w:sz w:val="24"/>
          <w:szCs w:val="24"/>
        </w:rPr>
      </w:r>
      <w:r w:rsidR="006D20B2" w:rsidRPr="00781B95">
        <w:rPr>
          <w:rFonts w:ascii="Book Antiqua" w:eastAsia="宋体" w:hAnsi="Book Antiqua" w:cs="Times New Roman"/>
          <w:kern w:val="0"/>
          <w:sz w:val="24"/>
          <w:szCs w:val="24"/>
        </w:rPr>
        <w:fldChar w:fldCharType="end"/>
      </w:r>
      <w:r w:rsidR="006D20B2" w:rsidRPr="00781B95">
        <w:rPr>
          <w:rFonts w:ascii="Book Antiqua" w:eastAsia="宋体" w:hAnsi="Book Antiqua" w:cs="Times New Roman"/>
          <w:kern w:val="0"/>
          <w:sz w:val="24"/>
          <w:szCs w:val="24"/>
        </w:rPr>
      </w:r>
      <w:r w:rsidR="006D20B2" w:rsidRPr="00781B95">
        <w:rPr>
          <w:rFonts w:ascii="Book Antiqua" w:eastAsia="宋体" w:hAnsi="Book Antiqua" w:cs="Times New Roman"/>
          <w:kern w:val="0"/>
          <w:sz w:val="24"/>
          <w:szCs w:val="24"/>
        </w:rPr>
        <w:fldChar w:fldCharType="separate"/>
      </w:r>
      <w:r w:rsidR="006D20B2" w:rsidRPr="00781B95">
        <w:rPr>
          <w:rFonts w:ascii="Book Antiqua" w:eastAsia="宋体" w:hAnsi="Book Antiqua" w:cs="Times New Roman"/>
          <w:noProof/>
          <w:kern w:val="0"/>
          <w:sz w:val="24"/>
          <w:szCs w:val="24"/>
          <w:vertAlign w:val="superscript"/>
        </w:rPr>
        <w:t>[</w:t>
      </w:r>
      <w:hyperlink w:anchor="_ENREF_14" w:tooltip="Steffens, 2011 #147" w:history="1">
        <w:r w:rsidR="006D20B2" w:rsidRPr="00781B95">
          <w:rPr>
            <w:rFonts w:ascii="Book Antiqua" w:eastAsia="宋体" w:hAnsi="Book Antiqua" w:cs="Times New Roman"/>
            <w:noProof/>
            <w:kern w:val="0"/>
            <w:sz w:val="24"/>
            <w:szCs w:val="24"/>
            <w:vertAlign w:val="superscript"/>
          </w:rPr>
          <w:t>14</w:t>
        </w:r>
      </w:hyperlink>
      <w:r w:rsidR="006D20B2" w:rsidRPr="00781B95">
        <w:rPr>
          <w:rFonts w:ascii="Book Antiqua" w:eastAsia="宋体" w:hAnsi="Book Antiqua" w:cs="Times New Roman"/>
          <w:noProof/>
          <w:kern w:val="0"/>
          <w:sz w:val="24"/>
          <w:szCs w:val="24"/>
          <w:vertAlign w:val="superscript"/>
        </w:rPr>
        <w:t>]</w:t>
      </w:r>
      <w:r w:rsidR="006D20B2" w:rsidRPr="00781B95">
        <w:rPr>
          <w:rFonts w:ascii="Book Antiqua" w:eastAsia="宋体" w:hAnsi="Book Antiqua" w:cs="Times New Roman"/>
          <w:kern w:val="0"/>
          <w:sz w:val="24"/>
          <w:szCs w:val="24"/>
        </w:rPr>
        <w:fldChar w:fldCharType="end"/>
      </w:r>
      <w:r w:rsidRPr="00781B95">
        <w:rPr>
          <w:rFonts w:ascii="Book Antiqua" w:hAnsi="Book Antiqua"/>
          <w:sz w:val="24"/>
          <w:szCs w:val="24"/>
        </w:rPr>
        <w:t xml:space="preserve"> reported that </w:t>
      </w:r>
      <w:r w:rsidRPr="00781B95">
        <w:rPr>
          <w:rFonts w:ascii="Book Antiqua" w:eastAsia="宋体" w:hAnsi="Book Antiqua" w:cs="Times New Roman"/>
          <w:kern w:val="0"/>
          <w:sz w:val="24"/>
          <w:szCs w:val="24"/>
        </w:rPr>
        <w:t xml:space="preserve">low </w:t>
      </w:r>
      <w:r w:rsidR="00207DB0" w:rsidRPr="00207DB0">
        <w:rPr>
          <w:rFonts w:ascii="Book Antiqua" w:eastAsia="宋体" w:hAnsi="Book Antiqua" w:cs="Times New Roman"/>
          <w:caps/>
          <w:kern w:val="0"/>
          <w:sz w:val="24"/>
          <w:szCs w:val="24"/>
        </w:rPr>
        <w:t>CAV-1</w:t>
      </w:r>
      <w:r w:rsidRPr="00781B95">
        <w:rPr>
          <w:rFonts w:ascii="Book Antiqua" w:eastAsia="宋体" w:hAnsi="Book Antiqua" w:cs="Times New Roman"/>
          <w:kern w:val="0"/>
          <w:sz w:val="24"/>
          <w:szCs w:val="24"/>
        </w:rPr>
        <w:t xml:space="preserve"> expression in </w:t>
      </w:r>
      <w:r w:rsidR="00E301E3">
        <w:rPr>
          <w:rFonts w:ascii="Book Antiqua" w:eastAsia="宋体" w:hAnsi="Book Antiqua" w:cs="Times New Roman" w:hint="eastAsia"/>
          <w:kern w:val="0"/>
          <w:sz w:val="24"/>
          <w:szCs w:val="24"/>
        </w:rPr>
        <w:t>renal cell carcinoma</w:t>
      </w:r>
      <w:r w:rsidRPr="00781B95">
        <w:rPr>
          <w:rFonts w:ascii="Book Antiqua" w:eastAsia="宋体" w:hAnsi="Book Antiqua" w:cs="Times New Roman"/>
          <w:kern w:val="0"/>
          <w:sz w:val="24"/>
          <w:szCs w:val="24"/>
        </w:rPr>
        <w:t xml:space="preserve"> </w:t>
      </w:r>
      <w:r w:rsidR="00E301E3">
        <w:rPr>
          <w:rFonts w:ascii="Book Antiqua" w:eastAsia="宋体" w:hAnsi="Book Antiqua" w:cs="Times New Roman" w:hint="eastAsia"/>
          <w:kern w:val="0"/>
          <w:sz w:val="24"/>
          <w:szCs w:val="24"/>
        </w:rPr>
        <w:t>predicts a</w:t>
      </w:r>
      <w:r w:rsidR="00E301E3" w:rsidRPr="00781B95">
        <w:rPr>
          <w:rFonts w:ascii="Book Antiqua" w:eastAsia="宋体" w:hAnsi="Book Antiqua" w:cs="Times New Roman"/>
          <w:kern w:val="0"/>
          <w:sz w:val="24"/>
          <w:szCs w:val="24"/>
        </w:rPr>
        <w:t xml:space="preserve"> </w:t>
      </w:r>
      <w:r w:rsidRPr="00781B95">
        <w:rPr>
          <w:rFonts w:ascii="Book Antiqua" w:eastAsia="宋体" w:hAnsi="Book Antiqua" w:cs="Times New Roman"/>
          <w:kern w:val="0"/>
          <w:sz w:val="24"/>
          <w:szCs w:val="24"/>
        </w:rPr>
        <w:t xml:space="preserve">good clinical outcome </w:t>
      </w:r>
      <w:r w:rsidR="00E301E3">
        <w:rPr>
          <w:rFonts w:ascii="Book Antiqua" w:eastAsia="宋体" w:hAnsi="Book Antiqua" w:cs="Times New Roman" w:hint="eastAsia"/>
          <w:kern w:val="0"/>
          <w:sz w:val="24"/>
          <w:szCs w:val="24"/>
        </w:rPr>
        <w:t>compared with</w:t>
      </w:r>
      <w:r w:rsidRPr="00781B95">
        <w:rPr>
          <w:rFonts w:ascii="Book Antiqua" w:eastAsia="宋体" w:hAnsi="Book Antiqua" w:cs="Times New Roman"/>
          <w:kern w:val="0"/>
          <w:sz w:val="24"/>
          <w:szCs w:val="24"/>
        </w:rPr>
        <w:t xml:space="preserve"> patients with high </w:t>
      </w:r>
      <w:r w:rsidR="00207DB0" w:rsidRPr="00207DB0">
        <w:rPr>
          <w:rFonts w:ascii="Book Antiqua" w:eastAsia="宋体" w:hAnsi="Book Antiqua" w:cs="Times New Roman"/>
          <w:caps/>
          <w:kern w:val="0"/>
          <w:sz w:val="24"/>
          <w:szCs w:val="24"/>
        </w:rPr>
        <w:t>CAV-1</w:t>
      </w:r>
      <w:r w:rsidRPr="00781B95">
        <w:rPr>
          <w:rFonts w:ascii="Book Antiqua" w:eastAsia="宋体" w:hAnsi="Book Antiqua" w:cs="Times New Roman"/>
          <w:kern w:val="0"/>
          <w:sz w:val="24"/>
          <w:szCs w:val="24"/>
        </w:rPr>
        <w:t xml:space="preserve"> </w:t>
      </w:r>
      <w:r w:rsidR="003C5260" w:rsidRPr="00781B95">
        <w:rPr>
          <w:rFonts w:ascii="Book Antiqua" w:eastAsia="宋体" w:hAnsi="Book Antiqua" w:cs="Times New Roman"/>
          <w:kern w:val="0"/>
          <w:sz w:val="24"/>
          <w:szCs w:val="24"/>
        </w:rPr>
        <w:t>expressing</w:t>
      </w:r>
      <w:r w:rsidRPr="00781B95">
        <w:rPr>
          <w:rFonts w:ascii="Book Antiqua" w:hAnsi="Book Antiqua"/>
          <w:sz w:val="24"/>
          <w:szCs w:val="24"/>
        </w:rPr>
        <w:t>. However,</w:t>
      </w:r>
      <w:bookmarkStart w:id="44" w:name="OLE_LINK7"/>
      <w:bookmarkStart w:id="45" w:name="OLE_LINK8"/>
      <w:r w:rsidRPr="00781B95">
        <w:rPr>
          <w:rFonts w:ascii="Book Antiqua" w:hAnsi="Book Antiqua" w:cs="Times New Roman"/>
          <w:sz w:val="24"/>
          <w:szCs w:val="24"/>
        </w:rPr>
        <w:t xml:space="preserve"> El-Gendi </w:t>
      </w:r>
      <w:r w:rsidR="00505F0A" w:rsidRPr="00505F0A">
        <w:rPr>
          <w:rFonts w:ascii="Book Antiqua" w:hAnsi="Book Antiqua" w:cs="Times New Roman"/>
          <w:i/>
          <w:sz w:val="24"/>
          <w:szCs w:val="24"/>
        </w:rPr>
        <w:t>et al</w:t>
      </w:r>
      <w:r w:rsidR="006D20B2">
        <w:rPr>
          <w:rFonts w:ascii="Book Antiqua" w:eastAsia="宋体" w:hAnsi="Book Antiqua" w:cs="Times New Roman"/>
          <w:kern w:val="0"/>
          <w:sz w:val="24"/>
          <w:szCs w:val="24"/>
        </w:rPr>
        <w:fldChar w:fldCharType="begin">
          <w:fldData xml:space="preserve">PEVuZE5vdGU+PENpdGU+PEF1dGhvcj5FbC1HZW5kaTwvQXV0aG9yPjxZZWFyPjIwMTI8L1llYXI+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</w:fldData>
        </w:fldChar>
      </w:r>
      <w:r w:rsidR="006D20B2">
        <w:rPr>
          <w:rFonts w:ascii="Book Antiqua" w:eastAsia="宋体" w:hAnsi="Book Antiqua" w:cs="Times New Roman"/>
          <w:kern w:val="0"/>
          <w:sz w:val="24"/>
          <w:szCs w:val="24"/>
        </w:rPr>
        <w:instrText xml:space="preserve"> ADDIN EN.CITE </w:instrText>
      </w:r>
      <w:r w:rsidR="006D20B2">
        <w:rPr>
          <w:rFonts w:ascii="Book Antiqua" w:eastAsia="宋体" w:hAnsi="Book Antiqua" w:cs="Times New Roman"/>
          <w:kern w:val="0"/>
          <w:sz w:val="24"/>
          <w:szCs w:val="24"/>
        </w:rPr>
        <w:fldChar w:fldCharType="begin">
          <w:fldData xml:space="preserve">PEVuZE5vdGU+PENpdGU+PEF1dGhvcj5FbC1HZW5kaTwvQXV0aG9yPjxZZWFyPjIwMTI8L1llYXI+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</w:fldData>
        </w:fldChar>
      </w:r>
      <w:r w:rsidR="006D20B2">
        <w:rPr>
          <w:rFonts w:ascii="Book Antiqua" w:eastAsia="宋体" w:hAnsi="Book Antiqua" w:cs="Times New Roman"/>
          <w:kern w:val="0"/>
          <w:sz w:val="24"/>
          <w:szCs w:val="24"/>
        </w:rPr>
        <w:instrText xml:space="preserve"> ADDIN EN.CITE.DATA </w:instrText>
      </w:r>
      <w:r w:rsidR="006D20B2">
        <w:rPr>
          <w:rFonts w:ascii="Book Antiqua" w:eastAsia="宋体" w:hAnsi="Book Antiqua" w:cs="Times New Roman"/>
          <w:kern w:val="0"/>
          <w:sz w:val="24"/>
          <w:szCs w:val="24"/>
        </w:rPr>
      </w:r>
      <w:r w:rsidR="006D20B2">
        <w:rPr>
          <w:rFonts w:ascii="Book Antiqua" w:eastAsia="宋体" w:hAnsi="Book Antiqua" w:cs="Times New Roman"/>
          <w:kern w:val="0"/>
          <w:sz w:val="24"/>
          <w:szCs w:val="24"/>
        </w:rPr>
        <w:fldChar w:fldCharType="end"/>
      </w:r>
      <w:r w:rsidR="006D20B2">
        <w:rPr>
          <w:rFonts w:ascii="Book Antiqua" w:eastAsia="宋体" w:hAnsi="Book Antiqua" w:cs="Times New Roman"/>
          <w:kern w:val="0"/>
          <w:sz w:val="24"/>
          <w:szCs w:val="24"/>
        </w:rPr>
      </w:r>
      <w:r w:rsidR="006D20B2">
        <w:rPr>
          <w:rFonts w:ascii="Book Antiqua" w:eastAsia="宋体" w:hAnsi="Book Antiqua" w:cs="Times New Roman"/>
          <w:kern w:val="0"/>
          <w:sz w:val="24"/>
          <w:szCs w:val="24"/>
        </w:rPr>
        <w:fldChar w:fldCharType="separate"/>
      </w:r>
      <w:r w:rsidR="006D20B2" w:rsidRPr="00676FCA">
        <w:rPr>
          <w:rFonts w:ascii="Book Antiqua" w:eastAsia="宋体" w:hAnsi="Book Antiqua" w:cs="Times New Roman"/>
          <w:noProof/>
          <w:kern w:val="0"/>
          <w:sz w:val="24"/>
          <w:szCs w:val="24"/>
          <w:vertAlign w:val="superscript"/>
        </w:rPr>
        <w:t>[</w:t>
      </w:r>
      <w:hyperlink w:anchor="_ENREF_15" w:tooltip="El-Gendi, 2012 #111" w:history="1">
        <w:r w:rsidR="006D20B2" w:rsidRPr="00676FCA">
          <w:rPr>
            <w:rFonts w:ascii="Book Antiqua" w:eastAsia="宋体" w:hAnsi="Book Antiqua" w:cs="Times New Roman"/>
            <w:noProof/>
            <w:kern w:val="0"/>
            <w:sz w:val="24"/>
            <w:szCs w:val="24"/>
            <w:vertAlign w:val="superscript"/>
          </w:rPr>
          <w:t>15</w:t>
        </w:r>
      </w:hyperlink>
      <w:r w:rsidR="006D20B2" w:rsidRPr="00676FCA">
        <w:rPr>
          <w:rFonts w:ascii="Book Antiqua" w:eastAsia="宋体" w:hAnsi="Book Antiqua" w:cs="Times New Roman"/>
          <w:noProof/>
          <w:kern w:val="0"/>
          <w:sz w:val="24"/>
          <w:szCs w:val="24"/>
          <w:vertAlign w:val="superscript"/>
        </w:rPr>
        <w:t>]</w:t>
      </w:r>
      <w:r w:rsidR="006D20B2">
        <w:rPr>
          <w:rFonts w:ascii="Book Antiqua" w:eastAsia="宋体" w:hAnsi="Book Antiqua" w:cs="Times New Roman"/>
          <w:kern w:val="0"/>
          <w:sz w:val="24"/>
          <w:szCs w:val="24"/>
        </w:rPr>
        <w:fldChar w:fldCharType="end"/>
      </w:r>
      <w:r w:rsidRPr="00781B95">
        <w:rPr>
          <w:rFonts w:ascii="Book Antiqua" w:hAnsi="Book Antiqua"/>
          <w:sz w:val="24"/>
          <w:szCs w:val="24"/>
        </w:rPr>
        <w:t xml:space="preserve"> reported that </w:t>
      </w:r>
      <w:r w:rsidR="00207DB0" w:rsidRPr="00207DB0">
        <w:rPr>
          <w:rFonts w:ascii="Book Antiqua" w:hAnsi="Book Antiqua"/>
          <w:caps/>
          <w:sz w:val="24"/>
          <w:szCs w:val="24"/>
        </w:rPr>
        <w:t>CAV-1</w:t>
      </w:r>
      <w:r w:rsidRPr="00781B95">
        <w:rPr>
          <w:rFonts w:ascii="Book Antiqua" w:hAnsi="Book Antiqua"/>
          <w:sz w:val="24"/>
          <w:szCs w:val="24"/>
        </w:rPr>
        <w:t xml:space="preserve"> expression in tumor cells </w:t>
      </w:r>
      <w:r w:rsidR="00E301E3" w:rsidRPr="00781B95">
        <w:rPr>
          <w:rFonts w:ascii="Book Antiqua" w:eastAsia="宋体" w:hAnsi="Book Antiqua" w:cs="Times New Roman"/>
          <w:kern w:val="0"/>
          <w:sz w:val="24"/>
          <w:szCs w:val="24"/>
        </w:rPr>
        <w:t>ha</w:t>
      </w:r>
      <w:r w:rsidR="00E301E3">
        <w:rPr>
          <w:rFonts w:ascii="Book Antiqua" w:eastAsia="宋体" w:hAnsi="Book Antiqua" w:cs="Times New Roman" w:hint="eastAsia"/>
          <w:kern w:val="0"/>
          <w:sz w:val="24"/>
          <w:szCs w:val="24"/>
        </w:rPr>
        <w:t>s</w:t>
      </w:r>
      <w:r w:rsidR="00E301E3" w:rsidRPr="00781B95">
        <w:rPr>
          <w:rFonts w:ascii="Book Antiqua" w:eastAsia="宋体" w:hAnsi="Book Antiqua" w:cs="Times New Roman"/>
          <w:kern w:val="0"/>
          <w:sz w:val="24"/>
          <w:szCs w:val="24"/>
        </w:rPr>
        <w:t xml:space="preserve"> </w:t>
      </w:r>
      <w:r w:rsidRPr="00781B95">
        <w:rPr>
          <w:rFonts w:ascii="Book Antiqua" w:eastAsia="宋体" w:hAnsi="Book Antiqua" w:cs="Times New Roman"/>
          <w:kern w:val="0"/>
          <w:sz w:val="24"/>
          <w:szCs w:val="24"/>
        </w:rPr>
        <w:t>no prognostic value</w:t>
      </w:r>
      <w:bookmarkEnd w:id="44"/>
      <w:bookmarkEnd w:id="45"/>
      <w:r w:rsidRPr="00781B95">
        <w:rPr>
          <w:rFonts w:ascii="Book Antiqua" w:eastAsia="宋体" w:hAnsi="Book Antiqua" w:cs="Times New Roman"/>
          <w:kern w:val="0"/>
          <w:sz w:val="24"/>
          <w:szCs w:val="24"/>
        </w:rPr>
        <w:t>.</w:t>
      </w:r>
      <w:r w:rsidRPr="00781B95">
        <w:rPr>
          <w:rFonts w:ascii="Book Antiqua" w:hAnsi="Book Antiqua"/>
          <w:sz w:val="24"/>
          <w:szCs w:val="24"/>
        </w:rPr>
        <w:t xml:space="preserve"> </w:t>
      </w:r>
      <w:r w:rsidR="006D20B2">
        <w:rPr>
          <w:rFonts w:ascii="Book Antiqua" w:hAnsi="Book Antiqua"/>
          <w:sz w:val="24"/>
          <w:szCs w:val="24"/>
        </w:rPr>
        <w:t>Additionally, Friedrich</w:t>
      </w:r>
      <w:r w:rsidR="00E301E3" w:rsidRPr="00E301E3">
        <w:rPr>
          <w:rFonts w:ascii="Book Antiqua" w:hAnsi="Book Antiqua"/>
          <w:sz w:val="24"/>
          <w:szCs w:val="24"/>
        </w:rPr>
        <w:t xml:space="preserve"> </w:t>
      </w:r>
      <w:r w:rsidR="00505F0A" w:rsidRPr="00505F0A">
        <w:rPr>
          <w:rFonts w:ascii="Book Antiqua" w:hAnsi="Book Antiqua"/>
          <w:i/>
          <w:sz w:val="24"/>
          <w:szCs w:val="24"/>
        </w:rPr>
        <w:t>et al</w:t>
      </w:r>
      <w:r w:rsidR="006D20B2">
        <w:rPr>
          <w:rFonts w:ascii="Book Antiqua" w:hAnsi="Book Antiqua"/>
          <w:sz w:val="24"/>
          <w:szCs w:val="24"/>
        </w:rPr>
        <w:fldChar w:fldCharType="begin">
          <w:fldData xml:space="preserve">PEVuZE5vdGU+PENpdGU+PEF1dGhvcj5GcmllZHJpY2g8L0F1dGhvcj48WWVhcj4yMDEzPC9ZZWFy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</w:fldData>
        </w:fldChar>
      </w:r>
      <w:r w:rsidR="006D20B2">
        <w:rPr>
          <w:rFonts w:ascii="Book Antiqua" w:hAnsi="Book Antiqua"/>
          <w:sz w:val="24"/>
          <w:szCs w:val="24"/>
        </w:rPr>
        <w:instrText xml:space="preserve"> ADDIN EN.CITE </w:instrText>
      </w:r>
      <w:r w:rsidR="006D20B2">
        <w:rPr>
          <w:rFonts w:ascii="Book Antiqua" w:hAnsi="Book Antiqua"/>
          <w:sz w:val="24"/>
          <w:szCs w:val="24"/>
        </w:rPr>
        <w:fldChar w:fldCharType="begin">
          <w:fldData xml:space="preserve">PEVuZE5vdGU+PENpdGU+PEF1dGhvcj5GcmllZHJpY2g8L0F1dGhvcj48WWVhcj4yMDEzPC9ZZWFy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</w:fldData>
        </w:fldChar>
      </w:r>
      <w:r w:rsidR="006D20B2">
        <w:rPr>
          <w:rFonts w:ascii="Book Antiqua" w:hAnsi="Book Antiqua"/>
          <w:sz w:val="24"/>
          <w:szCs w:val="24"/>
        </w:rPr>
        <w:instrText xml:space="preserve"> ADDIN EN.CITE.DATA </w:instrText>
      </w:r>
      <w:r w:rsidR="006D20B2">
        <w:rPr>
          <w:rFonts w:ascii="Book Antiqua" w:hAnsi="Book Antiqua"/>
          <w:sz w:val="24"/>
          <w:szCs w:val="24"/>
        </w:rPr>
      </w:r>
      <w:r w:rsidR="006D20B2">
        <w:rPr>
          <w:rFonts w:ascii="Book Antiqua" w:hAnsi="Book Antiqua"/>
          <w:sz w:val="24"/>
          <w:szCs w:val="24"/>
        </w:rPr>
        <w:fldChar w:fldCharType="end"/>
      </w:r>
      <w:r w:rsidR="006D20B2">
        <w:rPr>
          <w:rFonts w:ascii="Book Antiqua" w:hAnsi="Book Antiqua"/>
          <w:sz w:val="24"/>
          <w:szCs w:val="24"/>
        </w:rPr>
      </w:r>
      <w:r w:rsidR="006D20B2">
        <w:rPr>
          <w:rFonts w:ascii="Book Antiqua" w:hAnsi="Book Antiqua"/>
          <w:sz w:val="24"/>
          <w:szCs w:val="24"/>
        </w:rPr>
        <w:fldChar w:fldCharType="separate"/>
      </w:r>
      <w:r w:rsidR="006D20B2" w:rsidRPr="00676FCA">
        <w:rPr>
          <w:rFonts w:ascii="Book Antiqua" w:hAnsi="Book Antiqua"/>
          <w:noProof/>
          <w:sz w:val="24"/>
          <w:szCs w:val="24"/>
          <w:vertAlign w:val="superscript"/>
        </w:rPr>
        <w:t>[</w:t>
      </w:r>
      <w:hyperlink w:anchor="_ENREF_22" w:tooltip="Friedrich, 2013 #448" w:history="1">
        <w:r w:rsidR="006D20B2" w:rsidRPr="00676FCA">
          <w:rPr>
            <w:rFonts w:ascii="Book Antiqua" w:hAnsi="Book Antiqua"/>
            <w:noProof/>
            <w:sz w:val="24"/>
            <w:szCs w:val="24"/>
            <w:vertAlign w:val="superscript"/>
          </w:rPr>
          <w:t>22</w:t>
        </w:r>
      </w:hyperlink>
      <w:r w:rsidR="006D20B2" w:rsidRPr="00676FCA">
        <w:rPr>
          <w:rFonts w:ascii="Book Antiqua" w:hAnsi="Book Antiqua"/>
          <w:noProof/>
          <w:sz w:val="24"/>
          <w:szCs w:val="24"/>
          <w:vertAlign w:val="superscript"/>
        </w:rPr>
        <w:t>]</w:t>
      </w:r>
      <w:r w:rsidR="006D20B2">
        <w:rPr>
          <w:rFonts w:ascii="Book Antiqua" w:hAnsi="Book Antiqua"/>
          <w:sz w:val="24"/>
          <w:szCs w:val="24"/>
        </w:rPr>
        <w:fldChar w:fldCharType="end"/>
      </w:r>
      <w:r w:rsidR="00E301E3" w:rsidRPr="00E301E3">
        <w:rPr>
          <w:rFonts w:ascii="Book Antiqua" w:hAnsi="Book Antiqua"/>
          <w:sz w:val="24"/>
          <w:szCs w:val="24"/>
        </w:rPr>
        <w:t xml:space="preserve"> reported that </w:t>
      </w:r>
      <w:r w:rsidR="00207DB0" w:rsidRPr="00207DB0">
        <w:rPr>
          <w:rFonts w:ascii="Book Antiqua" w:hAnsi="Book Antiqua"/>
          <w:caps/>
          <w:sz w:val="24"/>
          <w:szCs w:val="24"/>
        </w:rPr>
        <w:t>CAV-1</w:t>
      </w:r>
      <w:r w:rsidR="00E301E3" w:rsidRPr="00E301E3">
        <w:rPr>
          <w:rFonts w:ascii="Book Antiqua" w:hAnsi="Book Antiqua"/>
          <w:sz w:val="24"/>
          <w:szCs w:val="24"/>
        </w:rPr>
        <w:t xml:space="preserve"> deficiency in Apc (min/+) mice fac</w:t>
      </w:r>
      <w:r w:rsidR="00E301E3">
        <w:rPr>
          <w:rFonts w:ascii="Book Antiqua" w:hAnsi="Book Antiqua"/>
          <w:sz w:val="24"/>
          <w:szCs w:val="24"/>
        </w:rPr>
        <w:t>ilitates colorectal initiation</w:t>
      </w:r>
      <w:r w:rsidR="006D20B2">
        <w:rPr>
          <w:rFonts w:ascii="Book Antiqua" w:hAnsi="Book Antiqua"/>
          <w:sz w:val="24"/>
          <w:szCs w:val="24"/>
        </w:rPr>
        <w:t>. Luo</w:t>
      </w:r>
      <w:r w:rsidR="006D20B2">
        <w:rPr>
          <w:rFonts w:ascii="Book Antiqua" w:hAnsi="Book Antiqua" w:hint="eastAsia"/>
          <w:sz w:val="24"/>
          <w:szCs w:val="24"/>
        </w:rPr>
        <w:t xml:space="preserve"> </w:t>
      </w:r>
      <w:r w:rsidR="00505F0A" w:rsidRPr="00505F0A">
        <w:rPr>
          <w:rFonts w:ascii="Book Antiqua" w:hAnsi="Book Antiqua"/>
          <w:i/>
          <w:sz w:val="24"/>
          <w:szCs w:val="24"/>
        </w:rPr>
        <w:t>et al</w:t>
      </w:r>
      <w:r w:rsidR="006D20B2">
        <w:rPr>
          <w:rFonts w:ascii="Book Antiqua" w:hAnsi="Book Antiqua"/>
          <w:sz w:val="24"/>
          <w:szCs w:val="24"/>
        </w:rPr>
        <w:fldChar w:fldCharType="begin"/>
      </w:r>
      <w:r w:rsidR="006D20B2">
        <w:rPr>
          <w:rFonts w:ascii="Book Antiqua" w:hAnsi="Book Antiqua"/>
          <w:sz w:val="24"/>
          <w:szCs w:val="24"/>
        </w:rPr>
        <w:instrText xml:space="preserve"> ADDIN EN.CITE &lt;EndNote&gt;&lt;Cite&gt;&lt;Author&gt;Luo&lt;/Author&gt;&lt;Year&gt;2013&lt;/Year&gt;&lt;RecNum&gt;447&lt;/RecNum&gt;&lt;DisplayText&gt;&lt;style face="superscript"&gt;[23]&lt;/style&gt;&lt;/DisplayText&gt;&lt;record&gt;&lt;rec-number&gt;447&lt;/rec-number&gt;&lt;foreign-keys&gt;&lt;key app="EN" db-id="9stre0rpbzp9dseafstvxd0zr2dttpr9z5a9"&gt;447&lt;/key&gt;&lt;/foreign-keys&gt;&lt;ref-type name="Journal Article"&gt;17&lt;/ref-type&gt;&lt;contributors&gt;&lt;authors&gt;&lt;author&gt;Luo, T.&lt;/author&gt;&lt;author&gt;Wu, S.&lt;/author&gt;&lt;author&gt;Shen, X.&lt;/author&gt;&lt;author&gt;Li, L.&lt;/author&gt;&lt;/authors&gt;&lt;/contributors&gt;&lt;auth-address&gt;Department of Gastroenterology and Hepatology, Zhongshan Hospital, Fudan University, No. 180 Fenglin Road, Xuhui District, Shanghai, 200032, China.&lt;/auth-address&gt;&lt;titles&gt;&lt;title&gt;Network cluster analysis of protein-protein interaction network identified biomarker for early onset colorectal cancer&lt;/title&gt;&lt;secondary-title&gt;Mol Biol Rep&lt;/secondary-title&gt;&lt;alt-title&gt;Molecular biology reports&lt;/alt-title&gt;&lt;/titles&gt;&lt;periodical&gt;&lt;full-title&gt;Mol Biol Rep&lt;/full-title&gt;&lt;abbr-1&gt;Molecular biology reports&lt;/abbr-1&gt;&lt;/periodical&gt;&lt;alt-periodical&gt;&lt;full-title&gt;Mol Biol Rep&lt;/full-title&gt;&lt;abbr-1&gt;Molecular biology reports&lt;/abbr-1&gt;&lt;/alt-periodical&gt;&lt;pages&gt;6561-8&lt;/pages&gt;&lt;volume&gt;40&lt;/volume&gt;&lt;number&gt;12&lt;/number&gt;&lt;edition&gt;2013/11/08&lt;/edition&gt;&lt;keywords&gt;&lt;keyword&gt;Age of Onset&lt;/keyword&gt;&lt;keyword&gt;Cluster Analysis&lt;/keyword&gt;&lt;keyword&gt;Colorectal Neoplasms/ genetics&lt;/keyword&gt;&lt;keyword&gt;Gene Expression Profiling&lt;/keyword&gt;&lt;keyword&gt;Gene Expression Regulation, Neoplastic&lt;/keyword&gt;&lt;keyword&gt;Gene Ontology&lt;/keyword&gt;&lt;keyword&gt;Humans&lt;/keyword&gt;&lt;keyword&gt;Molecular Sequence Annotation&lt;/keyword&gt;&lt;keyword&gt;Protein Interaction Maps/ genetics&lt;/keyword&gt;&lt;keyword&gt;Tumor Markers, Biological/genetics/ metabolism&lt;/keyword&gt;&lt;/keywords&gt;&lt;dates&gt;&lt;year&gt;2013&lt;/year&gt;&lt;pub-dates&gt;&lt;date&gt;Dec&lt;/date&gt;&lt;/pub-dates&gt;&lt;/dates&gt;&lt;isbn&gt;1573-4978 (Electronic)&amp;#xD;0301-4851 (Linking)&lt;/isbn&gt;&lt;accession-num&gt;24197691&lt;/accession-num&gt;&lt;urls&gt;&lt;/urls&gt;&lt;electronic-resource-num&gt;10.1007/s11033-013-2694-0&lt;/electronic-resource-num&gt;&lt;remote-database-provider&gt;NLM&lt;/remote-database-provider&gt;&lt;language&gt;eng&lt;/language&gt;&lt;/record&gt;&lt;/Cite&gt;&lt;/EndNote&gt;</w:instrText>
      </w:r>
      <w:r w:rsidR="006D20B2">
        <w:rPr>
          <w:rFonts w:ascii="Book Antiqua" w:hAnsi="Book Antiqua"/>
          <w:sz w:val="24"/>
          <w:szCs w:val="24"/>
        </w:rPr>
        <w:fldChar w:fldCharType="separate"/>
      </w:r>
      <w:r w:rsidR="006D20B2" w:rsidRPr="00676FCA">
        <w:rPr>
          <w:rFonts w:ascii="Book Antiqua" w:hAnsi="Book Antiqua"/>
          <w:noProof/>
          <w:sz w:val="24"/>
          <w:szCs w:val="24"/>
          <w:vertAlign w:val="superscript"/>
        </w:rPr>
        <w:t>[</w:t>
      </w:r>
      <w:hyperlink w:anchor="_ENREF_23" w:tooltip="Luo, 2013 #447" w:history="1">
        <w:r w:rsidR="006D20B2" w:rsidRPr="00676FCA">
          <w:rPr>
            <w:rFonts w:ascii="Book Antiqua" w:hAnsi="Book Antiqua"/>
            <w:noProof/>
            <w:sz w:val="24"/>
            <w:szCs w:val="24"/>
            <w:vertAlign w:val="superscript"/>
          </w:rPr>
          <w:t>23</w:t>
        </w:r>
      </w:hyperlink>
      <w:r w:rsidR="006D20B2" w:rsidRPr="00676FCA">
        <w:rPr>
          <w:rFonts w:ascii="Book Antiqua" w:hAnsi="Book Antiqua"/>
          <w:noProof/>
          <w:sz w:val="24"/>
          <w:szCs w:val="24"/>
          <w:vertAlign w:val="superscript"/>
        </w:rPr>
        <w:t>]</w:t>
      </w:r>
      <w:r w:rsidR="006D20B2">
        <w:rPr>
          <w:rFonts w:ascii="Book Antiqua" w:hAnsi="Book Antiqua"/>
          <w:sz w:val="24"/>
          <w:szCs w:val="24"/>
        </w:rPr>
        <w:fldChar w:fldCharType="end"/>
      </w:r>
      <w:r w:rsidR="00E301E3" w:rsidRPr="00E301E3">
        <w:rPr>
          <w:rFonts w:ascii="Book Antiqua" w:hAnsi="Book Antiqua"/>
          <w:sz w:val="24"/>
          <w:szCs w:val="24"/>
        </w:rPr>
        <w:t xml:space="preserve"> suggested that </w:t>
      </w:r>
      <w:r w:rsidR="00207DB0" w:rsidRPr="00207DB0">
        <w:rPr>
          <w:rFonts w:ascii="Book Antiqua" w:hAnsi="Book Antiqua"/>
          <w:caps/>
          <w:sz w:val="24"/>
          <w:szCs w:val="24"/>
        </w:rPr>
        <w:t>CAV-1</w:t>
      </w:r>
      <w:r w:rsidR="00E301E3" w:rsidRPr="00E301E3">
        <w:rPr>
          <w:rFonts w:ascii="Book Antiqua" w:hAnsi="Book Antiqua"/>
          <w:sz w:val="24"/>
          <w:szCs w:val="24"/>
        </w:rPr>
        <w:t xml:space="preserve"> could be a biomarker of early-onset CRC</w:t>
      </w:r>
      <w:r w:rsidR="00E301E3">
        <w:rPr>
          <w:rFonts w:ascii="Book Antiqua" w:hAnsi="Book Antiqua" w:hint="eastAsia"/>
          <w:sz w:val="24"/>
          <w:szCs w:val="24"/>
        </w:rPr>
        <w:t>. In our study, w</w:t>
      </w:r>
      <w:r w:rsidR="00E301E3" w:rsidRPr="00781B95">
        <w:rPr>
          <w:rFonts w:ascii="Book Antiqua" w:hAnsi="Book Antiqua"/>
          <w:sz w:val="24"/>
          <w:szCs w:val="24"/>
        </w:rPr>
        <w:t xml:space="preserve">e </w:t>
      </w:r>
      <w:r w:rsidRPr="00781B95">
        <w:rPr>
          <w:rFonts w:ascii="Book Antiqua" w:hAnsi="Book Antiqua"/>
          <w:sz w:val="24"/>
          <w:szCs w:val="24"/>
        </w:rPr>
        <w:t xml:space="preserve">also examined </w:t>
      </w:r>
      <w:bookmarkStart w:id="46" w:name="OLE_LINK15"/>
      <w:bookmarkStart w:id="47" w:name="OLE_LINK16"/>
      <w:r w:rsidR="00207DB0" w:rsidRPr="00207DB0">
        <w:rPr>
          <w:rFonts w:ascii="Book Antiqua" w:hAnsi="Book Antiqua"/>
          <w:caps/>
          <w:sz w:val="24"/>
          <w:szCs w:val="24"/>
        </w:rPr>
        <w:t>CAV-1</w:t>
      </w:r>
      <w:r w:rsidRPr="00781B95">
        <w:rPr>
          <w:rFonts w:ascii="Book Antiqua" w:hAnsi="Book Antiqua"/>
          <w:sz w:val="24"/>
          <w:szCs w:val="24"/>
        </w:rPr>
        <w:t xml:space="preserve"> expression</w:t>
      </w:r>
      <w:bookmarkEnd w:id="46"/>
      <w:bookmarkEnd w:id="47"/>
      <w:r w:rsidRPr="00781B95">
        <w:rPr>
          <w:rFonts w:ascii="Book Antiqua" w:hAnsi="Book Antiqua"/>
          <w:sz w:val="24"/>
          <w:szCs w:val="24"/>
        </w:rPr>
        <w:t xml:space="preserve"> in epithelial tumor cells in </w:t>
      </w:r>
      <w:r w:rsidRPr="00781B95">
        <w:rPr>
          <w:rFonts w:ascii="Book Antiqua" w:eastAsia="宋体" w:hAnsi="Book Antiqua" w:cs="Times New Roman"/>
          <w:sz w:val="24"/>
          <w:szCs w:val="24"/>
        </w:rPr>
        <w:t>the same patients</w:t>
      </w:r>
      <w:r w:rsidRPr="00781B95">
        <w:rPr>
          <w:rFonts w:ascii="Book Antiqua" w:hAnsi="Book Antiqua"/>
          <w:sz w:val="24"/>
          <w:szCs w:val="24"/>
        </w:rPr>
        <w:t xml:space="preserve">. </w:t>
      </w:r>
      <w:r w:rsidR="00E301E3">
        <w:rPr>
          <w:rFonts w:ascii="Book Antiqua" w:hAnsi="Book Antiqua" w:hint="eastAsia"/>
          <w:sz w:val="24"/>
          <w:szCs w:val="24"/>
        </w:rPr>
        <w:t>However,</w:t>
      </w:r>
      <w:r w:rsidR="00E301E3" w:rsidRPr="00781B95">
        <w:rPr>
          <w:rFonts w:ascii="Book Antiqua" w:hAnsi="Book Antiqua"/>
          <w:sz w:val="24"/>
          <w:szCs w:val="24"/>
        </w:rPr>
        <w:t xml:space="preserve"> </w:t>
      </w:r>
      <w:r w:rsidRPr="00781B95">
        <w:rPr>
          <w:rFonts w:ascii="Book Antiqua" w:hAnsi="Book Antiqua"/>
          <w:sz w:val="24"/>
          <w:szCs w:val="24"/>
        </w:rPr>
        <w:t xml:space="preserve">we only </w:t>
      </w:r>
      <w:r w:rsidR="00E301E3">
        <w:rPr>
          <w:rFonts w:ascii="Book Antiqua" w:hAnsi="Book Antiqua" w:hint="eastAsia"/>
          <w:sz w:val="24"/>
          <w:szCs w:val="24"/>
        </w:rPr>
        <w:t xml:space="preserve">found </w:t>
      </w:r>
      <w:r w:rsidRPr="00781B95">
        <w:rPr>
          <w:rFonts w:ascii="Book Antiqua" w:hAnsi="Book Antiqua"/>
          <w:sz w:val="24"/>
          <w:szCs w:val="24"/>
        </w:rPr>
        <w:t xml:space="preserve">6 patients </w:t>
      </w:r>
      <w:r w:rsidR="00E301E3">
        <w:rPr>
          <w:rFonts w:ascii="Book Antiqua" w:hAnsi="Book Antiqua" w:hint="eastAsia"/>
          <w:sz w:val="24"/>
          <w:szCs w:val="24"/>
        </w:rPr>
        <w:t>with</w:t>
      </w:r>
      <w:r w:rsidR="00E301E3" w:rsidRPr="00781B95">
        <w:rPr>
          <w:rFonts w:ascii="Book Antiqua" w:hAnsi="Book Antiqua"/>
          <w:sz w:val="24"/>
          <w:szCs w:val="24"/>
        </w:rPr>
        <w:t xml:space="preserve"> </w:t>
      </w:r>
      <w:r w:rsidRPr="00781B95">
        <w:rPr>
          <w:rFonts w:ascii="Book Antiqua" w:hAnsi="Book Antiqua"/>
          <w:sz w:val="24"/>
          <w:szCs w:val="24"/>
        </w:rPr>
        <w:t xml:space="preserve">positive </w:t>
      </w:r>
      <w:r w:rsidR="00E301E3">
        <w:rPr>
          <w:rFonts w:ascii="Book Antiqua" w:hAnsi="Book Antiqua" w:hint="eastAsia"/>
          <w:sz w:val="24"/>
          <w:szCs w:val="24"/>
        </w:rPr>
        <w:t xml:space="preserve">tumor cell </w:t>
      </w:r>
      <w:r w:rsidRPr="00781B95">
        <w:rPr>
          <w:rFonts w:ascii="Book Antiqua" w:hAnsi="Book Antiqua"/>
          <w:sz w:val="24"/>
          <w:szCs w:val="24"/>
        </w:rPr>
        <w:t xml:space="preserve">expression, </w:t>
      </w:r>
      <w:r w:rsidR="00E301E3">
        <w:rPr>
          <w:rFonts w:ascii="Book Antiqua" w:hAnsi="Book Antiqua" w:hint="eastAsia"/>
          <w:sz w:val="24"/>
          <w:szCs w:val="24"/>
        </w:rPr>
        <w:t xml:space="preserve">and </w:t>
      </w:r>
      <w:r w:rsidRPr="00781B95">
        <w:rPr>
          <w:rFonts w:ascii="Book Antiqua" w:hAnsi="Book Antiqua"/>
          <w:sz w:val="24"/>
          <w:szCs w:val="24"/>
        </w:rPr>
        <w:t xml:space="preserve">our results revealed no signiﬁcant correlation between </w:t>
      </w:r>
      <w:r w:rsidR="00E301E3">
        <w:rPr>
          <w:rFonts w:ascii="Book Antiqua" w:hAnsi="Book Antiqua" w:hint="eastAsia"/>
          <w:sz w:val="24"/>
          <w:szCs w:val="24"/>
        </w:rPr>
        <w:t xml:space="preserve">tumor cell </w:t>
      </w:r>
      <w:r w:rsidR="00207DB0" w:rsidRPr="00207DB0">
        <w:rPr>
          <w:rFonts w:ascii="Book Antiqua" w:hAnsi="Book Antiqua"/>
          <w:caps/>
          <w:sz w:val="24"/>
          <w:szCs w:val="24"/>
        </w:rPr>
        <w:t>CAV-1</w:t>
      </w:r>
      <w:r w:rsidRPr="00781B95">
        <w:rPr>
          <w:rFonts w:ascii="Book Antiqua" w:hAnsi="Book Antiqua"/>
          <w:sz w:val="24"/>
          <w:szCs w:val="24"/>
        </w:rPr>
        <w:t xml:space="preserve"> and </w:t>
      </w:r>
      <w:r w:rsidRPr="00781B95">
        <w:rPr>
          <w:rFonts w:ascii="Book Antiqua" w:eastAsia="宋体" w:hAnsi="Book Antiqua" w:cs="Times New Roman"/>
          <w:kern w:val="0"/>
          <w:sz w:val="24"/>
          <w:szCs w:val="24"/>
        </w:rPr>
        <w:t xml:space="preserve">clinical characteristics or prognosis. The discrepancy </w:t>
      </w:r>
      <w:r w:rsidR="00E301E3">
        <w:rPr>
          <w:rFonts w:ascii="Book Antiqua" w:eastAsia="宋体" w:hAnsi="Book Antiqua" w:cs="Times New Roman" w:hint="eastAsia"/>
          <w:kern w:val="0"/>
          <w:sz w:val="24"/>
          <w:szCs w:val="24"/>
        </w:rPr>
        <w:t>could</w:t>
      </w:r>
      <w:r w:rsidR="00E301E3" w:rsidRPr="00781B95">
        <w:rPr>
          <w:rFonts w:ascii="Book Antiqua" w:eastAsia="宋体" w:hAnsi="Book Antiqua" w:cs="Times New Roman"/>
          <w:kern w:val="0"/>
          <w:sz w:val="24"/>
          <w:szCs w:val="24"/>
        </w:rPr>
        <w:t xml:space="preserve"> </w:t>
      </w:r>
      <w:r w:rsidRPr="00781B95">
        <w:rPr>
          <w:rFonts w:ascii="Book Antiqua" w:eastAsia="宋体" w:hAnsi="Book Antiqua" w:cs="Times New Roman"/>
          <w:kern w:val="0"/>
          <w:sz w:val="24"/>
          <w:szCs w:val="24"/>
        </w:rPr>
        <w:t xml:space="preserve">be explained by </w:t>
      </w:r>
      <w:r w:rsidR="00E301E3">
        <w:rPr>
          <w:rFonts w:ascii="Book Antiqua" w:eastAsia="宋体" w:hAnsi="Book Antiqua" w:cs="Times New Roman" w:hint="eastAsia"/>
          <w:kern w:val="0"/>
          <w:sz w:val="24"/>
          <w:szCs w:val="24"/>
        </w:rPr>
        <w:t xml:space="preserve">the </w:t>
      </w:r>
      <w:r w:rsidRPr="00781B95">
        <w:rPr>
          <w:rFonts w:ascii="Book Antiqua" w:eastAsia="宋体" w:hAnsi="Book Antiqua" w:cs="Times New Roman"/>
          <w:kern w:val="0"/>
          <w:sz w:val="24"/>
          <w:szCs w:val="24"/>
        </w:rPr>
        <w:t xml:space="preserve">tumor speciﬁcity of </w:t>
      </w:r>
      <w:r w:rsidR="00207DB0" w:rsidRPr="00207DB0">
        <w:rPr>
          <w:rFonts w:ascii="Book Antiqua" w:eastAsia="宋体" w:hAnsi="Book Antiqua" w:cs="Times New Roman"/>
          <w:caps/>
          <w:kern w:val="0"/>
          <w:sz w:val="24"/>
          <w:szCs w:val="24"/>
        </w:rPr>
        <w:t>CAV-1</w:t>
      </w:r>
      <w:r w:rsidRPr="00781B95">
        <w:rPr>
          <w:rFonts w:ascii="Book Antiqua" w:eastAsia="宋体" w:hAnsi="Book Antiqua" w:cs="Times New Roman"/>
          <w:kern w:val="0"/>
          <w:sz w:val="24"/>
          <w:szCs w:val="24"/>
        </w:rPr>
        <w:t xml:space="preserve"> expression. </w:t>
      </w:r>
      <w:r w:rsidR="00E301E3">
        <w:rPr>
          <w:rFonts w:ascii="Book Antiqua" w:eastAsia="宋体" w:hAnsi="Book Antiqua" w:cs="Times New Roman" w:hint="eastAsia"/>
          <w:kern w:val="0"/>
          <w:sz w:val="24"/>
          <w:szCs w:val="24"/>
        </w:rPr>
        <w:t>Additionally</w:t>
      </w:r>
      <w:r w:rsidRPr="00781B95">
        <w:rPr>
          <w:rFonts w:ascii="Book Antiqua" w:eastAsia="宋体" w:hAnsi="Book Antiqua" w:cs="Times New Roman"/>
          <w:kern w:val="0"/>
          <w:sz w:val="24"/>
          <w:szCs w:val="24"/>
        </w:rPr>
        <w:t xml:space="preserve">, </w:t>
      </w:r>
      <w:r w:rsidRPr="00781B95">
        <w:rPr>
          <w:rFonts w:ascii="Book Antiqua" w:eastAsia="宋体" w:hAnsi="Book Antiqua" w:cs="Times New Roman"/>
          <w:kern w:val="0"/>
          <w:sz w:val="24"/>
          <w:szCs w:val="24"/>
        </w:rPr>
        <w:lastRenderedPageBreak/>
        <w:t xml:space="preserve">variation in scoring methods </w:t>
      </w:r>
      <w:r w:rsidR="00E301E3">
        <w:rPr>
          <w:rFonts w:ascii="Book Antiqua" w:eastAsia="宋体" w:hAnsi="Book Antiqua" w:cs="Times New Roman" w:hint="eastAsia"/>
          <w:kern w:val="0"/>
          <w:sz w:val="24"/>
          <w:szCs w:val="24"/>
        </w:rPr>
        <w:t>could</w:t>
      </w:r>
      <w:r w:rsidR="00E301E3" w:rsidRPr="00781B95">
        <w:rPr>
          <w:rFonts w:ascii="Book Antiqua" w:eastAsia="宋体" w:hAnsi="Book Antiqua" w:cs="Times New Roman"/>
          <w:kern w:val="0"/>
          <w:sz w:val="24"/>
          <w:szCs w:val="24"/>
        </w:rPr>
        <w:t xml:space="preserve"> </w:t>
      </w:r>
      <w:r w:rsidRPr="00781B95">
        <w:rPr>
          <w:rFonts w:ascii="Book Antiqua" w:eastAsia="宋体" w:hAnsi="Book Antiqua" w:cs="Times New Roman"/>
          <w:kern w:val="0"/>
          <w:sz w:val="24"/>
          <w:szCs w:val="24"/>
        </w:rPr>
        <w:t xml:space="preserve">explain some of the </w:t>
      </w:r>
      <w:r w:rsidR="00E301E3">
        <w:rPr>
          <w:rFonts w:ascii="Book Antiqua" w:eastAsia="宋体" w:hAnsi="Book Antiqua" w:cs="Times New Roman"/>
          <w:kern w:val="0"/>
          <w:sz w:val="24"/>
          <w:szCs w:val="24"/>
        </w:rPr>
        <w:t>observed</w:t>
      </w:r>
      <w:r w:rsidR="00E301E3">
        <w:rPr>
          <w:rFonts w:ascii="Book Antiqua" w:eastAsia="宋体" w:hAnsi="Book Antiqua" w:cs="Times New Roman" w:hint="eastAsia"/>
          <w:kern w:val="0"/>
          <w:sz w:val="24"/>
          <w:szCs w:val="24"/>
        </w:rPr>
        <w:t xml:space="preserve"> </w:t>
      </w:r>
      <w:r w:rsidRPr="00781B95">
        <w:rPr>
          <w:rFonts w:ascii="Book Antiqua" w:eastAsia="宋体" w:hAnsi="Book Antiqua" w:cs="Times New Roman"/>
          <w:kern w:val="0"/>
          <w:sz w:val="24"/>
          <w:szCs w:val="24"/>
        </w:rPr>
        <w:t xml:space="preserve">discrepancies. </w:t>
      </w:r>
    </w:p>
    <w:p w:rsidR="00811AAC" w:rsidRDefault="006B1C27" w:rsidP="006D20B2">
      <w:pPr>
        <w:tabs>
          <w:tab w:val="left" w:pos="709"/>
        </w:tabs>
        <w:adjustRightInd w:val="0"/>
        <w:snapToGrid w:val="0"/>
        <w:spacing w:line="360" w:lineRule="auto"/>
        <w:ind w:leftChars="0" w:left="0" w:firstLineChars="200" w:firstLine="480"/>
        <w:rPr>
          <w:rFonts w:ascii="Book Antiqua" w:eastAsia="宋体" w:hAnsi="Book Antiqua" w:cs="Times New Roman"/>
          <w:kern w:val="0"/>
          <w:sz w:val="24"/>
          <w:szCs w:val="24"/>
        </w:rPr>
      </w:pPr>
      <w:r w:rsidRPr="00781B95">
        <w:rPr>
          <w:rFonts w:ascii="Book Antiqua" w:hAnsi="Book Antiqua"/>
          <w:sz w:val="24"/>
          <w:szCs w:val="24"/>
        </w:rPr>
        <w:t xml:space="preserve">Although the role of </w:t>
      </w:r>
      <w:r w:rsidR="00207DB0" w:rsidRPr="00207DB0">
        <w:rPr>
          <w:rFonts w:ascii="Book Antiqua" w:hAnsi="Book Antiqua"/>
          <w:caps/>
          <w:sz w:val="24"/>
          <w:szCs w:val="24"/>
        </w:rPr>
        <w:t>CAV-1</w:t>
      </w:r>
      <w:r w:rsidR="005E248E" w:rsidRPr="00781B95">
        <w:rPr>
          <w:rFonts w:ascii="Book Antiqua" w:hAnsi="Book Antiqua"/>
          <w:sz w:val="24"/>
          <w:szCs w:val="24"/>
        </w:rPr>
        <w:t xml:space="preserve"> </w:t>
      </w:r>
      <w:r w:rsidRPr="00781B95">
        <w:rPr>
          <w:rFonts w:ascii="Book Antiqua" w:hAnsi="Book Antiqua"/>
          <w:sz w:val="24"/>
          <w:szCs w:val="24"/>
        </w:rPr>
        <w:t xml:space="preserve">in </w:t>
      </w:r>
      <w:r w:rsidR="00E301E3">
        <w:rPr>
          <w:rFonts w:ascii="Book Antiqua" w:hAnsi="Book Antiqua" w:hint="eastAsia"/>
          <w:sz w:val="24"/>
          <w:szCs w:val="24"/>
        </w:rPr>
        <w:t xml:space="preserve">the </w:t>
      </w:r>
      <w:r w:rsidRPr="00781B95">
        <w:rPr>
          <w:rFonts w:ascii="Book Antiqua" w:hAnsi="Book Antiqua"/>
          <w:sz w:val="24"/>
          <w:szCs w:val="24"/>
        </w:rPr>
        <w:t xml:space="preserve">tumor stroma </w:t>
      </w:r>
      <w:r w:rsidR="00E301E3">
        <w:rPr>
          <w:rFonts w:ascii="Book Antiqua" w:hAnsi="Book Antiqua" w:hint="eastAsia"/>
          <w:sz w:val="24"/>
          <w:szCs w:val="24"/>
        </w:rPr>
        <w:t>is</w:t>
      </w:r>
      <w:r w:rsidR="00E301E3" w:rsidRPr="00781B95">
        <w:rPr>
          <w:rFonts w:ascii="Book Antiqua" w:hAnsi="Book Antiqua"/>
          <w:sz w:val="24"/>
          <w:szCs w:val="24"/>
        </w:rPr>
        <w:t xml:space="preserve"> </w:t>
      </w:r>
      <w:r w:rsidRPr="00781B95">
        <w:rPr>
          <w:rFonts w:ascii="Book Antiqua" w:hAnsi="Book Antiqua"/>
          <w:sz w:val="24"/>
          <w:szCs w:val="24"/>
        </w:rPr>
        <w:t xml:space="preserve">not fully understood, recent ﬁndings support the </w:t>
      </w:r>
      <w:r w:rsidR="00E301E3">
        <w:rPr>
          <w:rFonts w:ascii="Book Antiqua" w:hAnsi="Book Antiqua" w:hint="eastAsia"/>
          <w:sz w:val="24"/>
          <w:szCs w:val="24"/>
        </w:rPr>
        <w:t>hypothesis</w:t>
      </w:r>
      <w:r w:rsidR="00E301E3" w:rsidRPr="00781B95">
        <w:rPr>
          <w:rFonts w:ascii="Book Antiqua" w:hAnsi="Book Antiqua"/>
          <w:sz w:val="24"/>
          <w:szCs w:val="24"/>
        </w:rPr>
        <w:t xml:space="preserve"> </w:t>
      </w:r>
      <w:r w:rsidRPr="00781B95">
        <w:rPr>
          <w:rFonts w:ascii="Book Antiqua" w:hAnsi="Book Antiqua"/>
          <w:sz w:val="24"/>
          <w:szCs w:val="24"/>
        </w:rPr>
        <w:t xml:space="preserve">that </w:t>
      </w:r>
      <w:r w:rsidR="00207DB0" w:rsidRPr="00207DB0">
        <w:rPr>
          <w:rFonts w:ascii="Book Antiqua" w:hAnsi="Book Antiqua"/>
          <w:caps/>
          <w:sz w:val="24"/>
          <w:szCs w:val="24"/>
        </w:rPr>
        <w:t>CAV-1</w:t>
      </w:r>
      <w:r w:rsidRPr="00781B95">
        <w:rPr>
          <w:rFonts w:ascii="Book Antiqua" w:hAnsi="Book Antiqua"/>
          <w:sz w:val="24"/>
          <w:szCs w:val="24"/>
        </w:rPr>
        <w:t xml:space="preserve"> plays a crucial role in the stroma. </w:t>
      </w:r>
      <w:r w:rsidR="008D72E7" w:rsidRPr="00781B95">
        <w:rPr>
          <w:rFonts w:ascii="Book Antiqua" w:hAnsi="Book Antiqua"/>
          <w:sz w:val="24"/>
          <w:szCs w:val="24"/>
        </w:rPr>
        <w:t xml:space="preserve">Koleske </w:t>
      </w:r>
      <w:r w:rsidR="00505F0A" w:rsidRPr="00505F0A">
        <w:rPr>
          <w:rFonts w:ascii="Book Antiqua" w:hAnsi="Book Antiqua"/>
          <w:i/>
          <w:sz w:val="24"/>
          <w:szCs w:val="24"/>
        </w:rPr>
        <w:t>et al</w:t>
      </w:r>
      <w:r w:rsidR="006D20B2" w:rsidRPr="00781B95">
        <w:rPr>
          <w:rFonts w:ascii="Book Antiqua" w:hAnsi="Book Antiqua"/>
          <w:sz w:val="24"/>
          <w:szCs w:val="24"/>
        </w:rPr>
        <w:fldChar w:fldCharType="begin">
          <w:fldData xml:space="preserve">PEVuZE5vdGU+PENpdGU+PEF1dGhvcj5Lb2xlc2tlPC9BdXRob3I+PFllYXI+MTk5NTwvWWVhcj48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IG9mIEFtZXJpY2E8L2FiYnItMT48L2FsdC1wZXJpb2RpY2FsPjxwYWdlcz4xMzgxLTU8L3BhZ2Vz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</w:fldData>
        </w:fldChar>
      </w:r>
      <w:r w:rsidR="006D20B2">
        <w:rPr>
          <w:rFonts w:ascii="Book Antiqua" w:hAnsi="Book Antiqua"/>
          <w:sz w:val="24"/>
          <w:szCs w:val="24"/>
        </w:rPr>
        <w:instrText xml:space="preserve"> ADDIN EN.CITE </w:instrText>
      </w:r>
      <w:r w:rsidR="006D20B2">
        <w:rPr>
          <w:rFonts w:ascii="Book Antiqua" w:hAnsi="Book Antiqua"/>
          <w:sz w:val="24"/>
          <w:szCs w:val="24"/>
        </w:rPr>
        <w:fldChar w:fldCharType="begin">
          <w:fldData xml:space="preserve">PEVuZE5vdGU+PENpdGU+PEF1dGhvcj5Lb2xlc2tlPC9BdXRob3I+PFllYXI+MTk5NTwvWWVhcj48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</w:fldData>
        </w:fldChar>
      </w:r>
      <w:r w:rsidR="006D20B2">
        <w:rPr>
          <w:rFonts w:ascii="Book Antiqua" w:hAnsi="Book Antiqua"/>
          <w:sz w:val="24"/>
          <w:szCs w:val="24"/>
        </w:rPr>
        <w:instrText xml:space="preserve"> ADDIN EN.CITE.DATA </w:instrText>
      </w:r>
      <w:r w:rsidR="006D20B2">
        <w:rPr>
          <w:rFonts w:ascii="Book Antiqua" w:hAnsi="Book Antiqua"/>
          <w:sz w:val="24"/>
          <w:szCs w:val="24"/>
        </w:rPr>
      </w:r>
      <w:r w:rsidR="006D20B2">
        <w:rPr>
          <w:rFonts w:ascii="Book Antiqua" w:hAnsi="Book Antiqua"/>
          <w:sz w:val="24"/>
          <w:szCs w:val="24"/>
        </w:rPr>
        <w:fldChar w:fldCharType="end"/>
      </w:r>
      <w:r w:rsidR="006D20B2" w:rsidRPr="00781B95">
        <w:rPr>
          <w:rFonts w:ascii="Book Antiqua" w:hAnsi="Book Antiqua"/>
          <w:sz w:val="24"/>
          <w:szCs w:val="24"/>
        </w:rPr>
      </w:r>
      <w:r w:rsidR="006D20B2" w:rsidRPr="00781B95">
        <w:rPr>
          <w:rFonts w:ascii="Book Antiqua" w:hAnsi="Book Antiqua"/>
          <w:sz w:val="24"/>
          <w:szCs w:val="24"/>
        </w:rPr>
        <w:fldChar w:fldCharType="separate"/>
      </w:r>
      <w:r w:rsidR="006D20B2" w:rsidRPr="00676FCA">
        <w:rPr>
          <w:rFonts w:ascii="Book Antiqua" w:hAnsi="Book Antiqua"/>
          <w:noProof/>
          <w:sz w:val="24"/>
          <w:szCs w:val="24"/>
          <w:vertAlign w:val="superscript"/>
        </w:rPr>
        <w:t>[</w:t>
      </w:r>
      <w:hyperlink w:anchor="_ENREF_24" w:tooltip="Koleske, 1995 #156" w:history="1">
        <w:r w:rsidR="006D20B2" w:rsidRPr="00676FCA">
          <w:rPr>
            <w:rFonts w:ascii="Book Antiqua" w:hAnsi="Book Antiqua"/>
            <w:noProof/>
            <w:sz w:val="24"/>
            <w:szCs w:val="24"/>
            <w:vertAlign w:val="superscript"/>
          </w:rPr>
          <w:t>24</w:t>
        </w:r>
      </w:hyperlink>
      <w:r w:rsidR="006D20B2" w:rsidRPr="00676FCA">
        <w:rPr>
          <w:rFonts w:ascii="Book Antiqua" w:hAnsi="Book Antiqua"/>
          <w:noProof/>
          <w:sz w:val="24"/>
          <w:szCs w:val="24"/>
          <w:vertAlign w:val="superscript"/>
        </w:rPr>
        <w:t>]</w:t>
      </w:r>
      <w:r w:rsidR="006D20B2" w:rsidRPr="00781B95">
        <w:rPr>
          <w:rFonts w:ascii="Book Antiqua" w:hAnsi="Book Antiqua"/>
          <w:sz w:val="24"/>
          <w:szCs w:val="24"/>
        </w:rPr>
        <w:fldChar w:fldCharType="end"/>
      </w:r>
      <w:r w:rsidR="008D72E7" w:rsidRPr="00781B95">
        <w:rPr>
          <w:rFonts w:ascii="Book Antiqua" w:hAnsi="Book Antiqua"/>
          <w:sz w:val="24"/>
          <w:szCs w:val="24"/>
        </w:rPr>
        <w:t xml:space="preserve"> </w:t>
      </w:r>
      <w:r w:rsidR="00E301E3">
        <w:rPr>
          <w:rFonts w:ascii="Book Antiqua" w:hAnsi="Book Antiqua" w:hint="eastAsia"/>
          <w:sz w:val="24"/>
          <w:szCs w:val="24"/>
        </w:rPr>
        <w:t xml:space="preserve">were the </w:t>
      </w:r>
      <w:r w:rsidR="008D72E7" w:rsidRPr="00781B95">
        <w:rPr>
          <w:rFonts w:ascii="Book Antiqua" w:hAnsi="Book Antiqua"/>
          <w:sz w:val="24"/>
          <w:szCs w:val="24"/>
        </w:rPr>
        <w:t xml:space="preserve">first </w:t>
      </w:r>
      <w:r w:rsidR="00E301E3">
        <w:rPr>
          <w:rFonts w:ascii="Book Antiqua" w:hAnsi="Book Antiqua" w:hint="eastAsia"/>
          <w:sz w:val="24"/>
          <w:szCs w:val="24"/>
        </w:rPr>
        <w:t>to find</w:t>
      </w:r>
      <w:r w:rsidR="00E301E3" w:rsidRPr="00781B95">
        <w:rPr>
          <w:rFonts w:ascii="Book Antiqua" w:hAnsi="Book Antiqua"/>
          <w:sz w:val="24"/>
          <w:szCs w:val="24"/>
        </w:rPr>
        <w:t xml:space="preserve"> </w:t>
      </w:r>
      <w:r w:rsidR="008D72E7" w:rsidRPr="00781B95">
        <w:rPr>
          <w:rFonts w:ascii="Book Antiqua" w:hAnsi="Book Antiqua"/>
          <w:sz w:val="24"/>
          <w:szCs w:val="24"/>
        </w:rPr>
        <w:t xml:space="preserve">that </w:t>
      </w:r>
      <w:r w:rsidR="00207DB0" w:rsidRPr="00207DB0">
        <w:rPr>
          <w:rFonts w:ascii="Book Antiqua" w:hAnsi="Book Antiqua"/>
          <w:caps/>
          <w:sz w:val="24"/>
          <w:szCs w:val="24"/>
        </w:rPr>
        <w:t>CAV-1</w:t>
      </w:r>
      <w:r w:rsidR="008D72E7" w:rsidRPr="00781B95">
        <w:rPr>
          <w:rFonts w:ascii="Book Antiqua" w:hAnsi="Book Antiqua"/>
          <w:sz w:val="24"/>
          <w:szCs w:val="24"/>
        </w:rPr>
        <w:t xml:space="preserve"> functions as a tumor suppressor in ﬁbroblasts. </w:t>
      </w:r>
      <w:r w:rsidR="00E301E3">
        <w:rPr>
          <w:rFonts w:ascii="Book Antiqua" w:hAnsi="Book Antiqua" w:hint="eastAsia"/>
          <w:sz w:val="24"/>
          <w:szCs w:val="24"/>
        </w:rPr>
        <w:t xml:space="preserve">The </w:t>
      </w:r>
      <w:r w:rsidR="00E301E3">
        <w:rPr>
          <w:rFonts w:ascii="Book Antiqua" w:hAnsi="Book Antiqua"/>
          <w:sz w:val="24"/>
          <w:szCs w:val="24"/>
        </w:rPr>
        <w:t>reduction</w:t>
      </w:r>
      <w:r w:rsidR="00E301E3">
        <w:rPr>
          <w:rFonts w:ascii="Book Antiqua" w:hAnsi="Book Antiqua" w:hint="eastAsia"/>
          <w:sz w:val="24"/>
          <w:szCs w:val="24"/>
        </w:rPr>
        <w:t xml:space="preserve"> of </w:t>
      </w:r>
      <w:r w:rsidR="00207DB0" w:rsidRPr="00207DB0">
        <w:rPr>
          <w:rFonts w:ascii="Book Antiqua" w:hAnsi="Book Antiqua"/>
          <w:caps/>
          <w:sz w:val="24"/>
          <w:szCs w:val="24"/>
        </w:rPr>
        <w:t>CAV-1</w:t>
      </w:r>
      <w:r w:rsidR="00811AAC" w:rsidRPr="00781B95">
        <w:rPr>
          <w:rFonts w:ascii="Book Antiqua" w:hAnsi="Book Antiqua"/>
          <w:sz w:val="24"/>
          <w:szCs w:val="24"/>
        </w:rPr>
        <w:t xml:space="preserve"> levels by </w:t>
      </w:r>
      <w:r w:rsidR="00E301E3">
        <w:rPr>
          <w:rFonts w:ascii="Book Antiqua" w:hAnsi="Book Antiqua" w:hint="eastAsia"/>
          <w:sz w:val="24"/>
          <w:szCs w:val="24"/>
        </w:rPr>
        <w:t xml:space="preserve">the </w:t>
      </w:r>
      <w:r w:rsidR="00811AAC" w:rsidRPr="00781B95">
        <w:rPr>
          <w:rFonts w:ascii="Book Antiqua" w:hAnsi="Book Antiqua"/>
          <w:sz w:val="24"/>
          <w:szCs w:val="24"/>
        </w:rPr>
        <w:t>constitutive activation of oncogenes, such as</w:t>
      </w:r>
      <w:r w:rsidR="00F16AD1" w:rsidRPr="00781B95">
        <w:rPr>
          <w:rFonts w:ascii="Book Antiqua" w:hAnsi="Book Antiqua"/>
          <w:sz w:val="24"/>
          <w:szCs w:val="24"/>
        </w:rPr>
        <w:t xml:space="preserve"> c-Myc</w:t>
      </w:r>
      <w:r w:rsidR="00811AAC" w:rsidRPr="00781B95">
        <w:rPr>
          <w:rFonts w:ascii="Book Antiqua" w:hAnsi="Book Antiqua"/>
          <w:sz w:val="24"/>
          <w:szCs w:val="24"/>
        </w:rPr>
        <w:t xml:space="preserve">, v-Src, H-Ras (G12V), and Neu/ErB2, can signiﬁcantly promote tumor </w:t>
      </w:r>
      <w:r w:rsidR="003C5260" w:rsidRPr="00781B95">
        <w:rPr>
          <w:rFonts w:ascii="Book Antiqua" w:hAnsi="Book Antiqua"/>
          <w:sz w:val="24"/>
          <w:szCs w:val="24"/>
        </w:rPr>
        <w:t>growth</w:t>
      </w:r>
      <w:r w:rsidR="00126273" w:rsidRPr="00781B95">
        <w:rPr>
          <w:rFonts w:ascii="Book Antiqua" w:hAnsi="Book Antiqua"/>
          <w:sz w:val="24"/>
          <w:szCs w:val="24"/>
        </w:rPr>
        <w:fldChar w:fldCharType="begin">
          <w:fldData xml:space="preserve">PEVuZE5vdGU+PENpdGU+PEF1dGhvcj5UaW1tZTwvQXV0aG9yPjxZZWFyPjIwMDA8L1llYXI+PFJl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</w:fldData>
        </w:fldChar>
      </w:r>
      <w:r w:rsidR="00676FCA">
        <w:rPr>
          <w:rFonts w:ascii="Book Antiqua" w:hAnsi="Book Antiqua"/>
          <w:sz w:val="24"/>
          <w:szCs w:val="24"/>
        </w:rPr>
        <w:instrText xml:space="preserve"> ADDIN EN.CITE </w:instrText>
      </w:r>
      <w:r w:rsidR="00126273">
        <w:rPr>
          <w:rFonts w:ascii="Book Antiqua" w:hAnsi="Book Antiqua"/>
          <w:sz w:val="24"/>
          <w:szCs w:val="24"/>
        </w:rPr>
        <w:fldChar w:fldCharType="begin">
          <w:fldData xml:space="preserve">PEVuZE5vdGU+PENpdGU+PEF1dGhvcj5UaW1tZTwvQXV0aG9yPjxZZWFyPjIwMDA8L1llYXI+PFJl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</w:fldData>
        </w:fldChar>
      </w:r>
      <w:r w:rsidR="00676FCA">
        <w:rPr>
          <w:rFonts w:ascii="Book Antiqua" w:hAnsi="Book Antiqua"/>
          <w:sz w:val="24"/>
          <w:szCs w:val="24"/>
        </w:rPr>
        <w:instrText xml:space="preserve"> ADDIN EN.CITE.DATA </w:instrText>
      </w:r>
      <w:r w:rsidR="00126273">
        <w:rPr>
          <w:rFonts w:ascii="Book Antiqua" w:hAnsi="Book Antiqua"/>
          <w:sz w:val="24"/>
          <w:szCs w:val="24"/>
        </w:rPr>
      </w:r>
      <w:r w:rsidR="00126273">
        <w:rPr>
          <w:rFonts w:ascii="Book Antiqua" w:hAnsi="Book Antiqua"/>
          <w:sz w:val="24"/>
          <w:szCs w:val="24"/>
        </w:rPr>
        <w:fldChar w:fldCharType="end"/>
      </w:r>
      <w:r w:rsidR="00126273" w:rsidRPr="00781B95">
        <w:rPr>
          <w:rFonts w:ascii="Book Antiqua" w:hAnsi="Book Antiqua"/>
          <w:sz w:val="24"/>
          <w:szCs w:val="24"/>
        </w:rPr>
      </w:r>
      <w:r w:rsidR="00126273" w:rsidRPr="00781B95">
        <w:rPr>
          <w:rFonts w:ascii="Book Antiqua" w:hAnsi="Book Antiqua"/>
          <w:sz w:val="24"/>
          <w:szCs w:val="24"/>
        </w:rPr>
        <w:fldChar w:fldCharType="separate"/>
      </w:r>
      <w:r w:rsidR="00676FCA" w:rsidRPr="00676FCA">
        <w:rPr>
          <w:rFonts w:ascii="Book Antiqua" w:hAnsi="Book Antiqua"/>
          <w:noProof/>
          <w:sz w:val="24"/>
          <w:szCs w:val="24"/>
          <w:vertAlign w:val="superscript"/>
        </w:rPr>
        <w:t>[</w:t>
      </w:r>
      <w:hyperlink w:anchor="_ENREF_25" w:tooltip="Timme, 2000 #157" w:history="1">
        <w:r w:rsidR="00676FCA" w:rsidRPr="00676FCA">
          <w:rPr>
            <w:rFonts w:ascii="Book Antiqua" w:hAnsi="Book Antiqua"/>
            <w:noProof/>
            <w:sz w:val="24"/>
            <w:szCs w:val="24"/>
            <w:vertAlign w:val="superscript"/>
          </w:rPr>
          <w:t>25-27</w:t>
        </w:r>
      </w:hyperlink>
      <w:r w:rsidR="00676FCA" w:rsidRPr="00676FCA">
        <w:rPr>
          <w:rFonts w:ascii="Book Antiqua" w:hAnsi="Book Antiqua"/>
          <w:noProof/>
          <w:sz w:val="24"/>
          <w:szCs w:val="24"/>
          <w:vertAlign w:val="superscript"/>
        </w:rPr>
        <w:t>]</w:t>
      </w:r>
      <w:r w:rsidR="00126273" w:rsidRPr="00781B95">
        <w:rPr>
          <w:rFonts w:ascii="Book Antiqua" w:hAnsi="Book Antiqua"/>
          <w:sz w:val="24"/>
          <w:szCs w:val="24"/>
        </w:rPr>
        <w:fldChar w:fldCharType="end"/>
      </w:r>
      <w:r w:rsidR="00811AAC" w:rsidRPr="00781B95">
        <w:rPr>
          <w:rFonts w:ascii="Book Antiqua" w:hAnsi="Book Antiqua"/>
          <w:sz w:val="24"/>
          <w:szCs w:val="24"/>
        </w:rPr>
        <w:t>.</w:t>
      </w:r>
      <w:r w:rsidR="00811AAC" w:rsidRPr="00781B95">
        <w:rPr>
          <w:rFonts w:ascii="Book Antiqua" w:hAnsi="Book Antiqua"/>
          <w:color w:val="FF0000"/>
          <w:sz w:val="24"/>
          <w:szCs w:val="24"/>
        </w:rPr>
        <w:t xml:space="preserve"> </w:t>
      </w:r>
      <w:r w:rsidR="00811AAC" w:rsidRPr="00781B95">
        <w:rPr>
          <w:rFonts w:ascii="Book Antiqua" w:hAnsi="Book Antiqua"/>
          <w:sz w:val="24"/>
          <w:szCs w:val="24"/>
        </w:rPr>
        <w:t xml:space="preserve">The tumor suppressor p53 </w:t>
      </w:r>
      <w:r w:rsidR="00433874" w:rsidRPr="00781B95">
        <w:rPr>
          <w:rFonts w:ascii="Book Antiqua" w:hAnsi="Book Antiqua"/>
          <w:sz w:val="24"/>
          <w:szCs w:val="24"/>
        </w:rPr>
        <w:t xml:space="preserve">can </w:t>
      </w:r>
      <w:r w:rsidR="009E1443" w:rsidRPr="00781B95">
        <w:rPr>
          <w:rFonts w:ascii="Book Antiqua" w:hAnsi="Book Antiqua"/>
          <w:sz w:val="24"/>
          <w:szCs w:val="24"/>
        </w:rPr>
        <w:t xml:space="preserve">also </w:t>
      </w:r>
      <w:r w:rsidR="00811AAC" w:rsidRPr="00781B95">
        <w:rPr>
          <w:rFonts w:ascii="Book Antiqua" w:hAnsi="Book Antiqua"/>
          <w:sz w:val="24"/>
          <w:szCs w:val="24"/>
        </w:rPr>
        <w:t xml:space="preserve">transcriptionally </w:t>
      </w:r>
      <w:r w:rsidR="00433874" w:rsidRPr="00781B95">
        <w:rPr>
          <w:rFonts w:ascii="Book Antiqua" w:hAnsi="Book Antiqua"/>
          <w:sz w:val="24"/>
          <w:szCs w:val="24"/>
        </w:rPr>
        <w:t>regulate</w:t>
      </w:r>
      <w:r w:rsidR="00811AAC" w:rsidRPr="00781B95">
        <w:rPr>
          <w:rFonts w:ascii="Book Antiqua" w:hAnsi="Book Antiqua"/>
          <w:sz w:val="24"/>
          <w:szCs w:val="24"/>
        </w:rPr>
        <w:t xml:space="preserve"> </w:t>
      </w:r>
      <w:r w:rsidR="00433874" w:rsidRPr="00781B95">
        <w:rPr>
          <w:rFonts w:ascii="Book Antiqua" w:hAnsi="Book Antiqua"/>
          <w:sz w:val="24"/>
          <w:szCs w:val="24"/>
        </w:rPr>
        <w:t xml:space="preserve">stromal </w:t>
      </w:r>
      <w:r w:rsidR="00207DB0" w:rsidRPr="00207DB0">
        <w:rPr>
          <w:rFonts w:ascii="Book Antiqua" w:hAnsi="Book Antiqua"/>
          <w:caps/>
          <w:sz w:val="24"/>
          <w:szCs w:val="24"/>
        </w:rPr>
        <w:t>CAV-1</w:t>
      </w:r>
      <w:r w:rsidR="00F16AD1" w:rsidRPr="00781B95">
        <w:rPr>
          <w:rFonts w:ascii="Book Antiqua" w:hAnsi="Book Antiqua"/>
          <w:sz w:val="24"/>
          <w:szCs w:val="24"/>
        </w:rPr>
        <w:t xml:space="preserve"> expression</w:t>
      </w:r>
      <w:r w:rsidR="00E301E3">
        <w:rPr>
          <w:rFonts w:ascii="Book Antiqua" w:hAnsi="Book Antiqua" w:hint="eastAsia"/>
          <w:sz w:val="24"/>
          <w:szCs w:val="24"/>
        </w:rPr>
        <w:t xml:space="preserve"> and</w:t>
      </w:r>
      <w:r w:rsidR="00433874" w:rsidRPr="00781B95">
        <w:rPr>
          <w:rFonts w:ascii="Book Antiqua" w:hAnsi="Book Antiqua"/>
          <w:sz w:val="24"/>
          <w:szCs w:val="24"/>
        </w:rPr>
        <w:t xml:space="preserve"> p53 </w:t>
      </w:r>
      <w:r w:rsidR="00E301E3">
        <w:rPr>
          <w:rFonts w:ascii="Book Antiqua" w:hAnsi="Book Antiqua" w:hint="eastAsia"/>
          <w:sz w:val="24"/>
          <w:szCs w:val="24"/>
        </w:rPr>
        <w:t xml:space="preserve">inactivation </w:t>
      </w:r>
      <w:r w:rsidR="00433874" w:rsidRPr="00781B95">
        <w:rPr>
          <w:rFonts w:ascii="Book Antiqua" w:hAnsi="Book Antiqua"/>
          <w:sz w:val="24"/>
          <w:szCs w:val="24"/>
        </w:rPr>
        <w:t xml:space="preserve">induces </w:t>
      </w:r>
      <w:r w:rsidR="00207DB0" w:rsidRPr="00207DB0">
        <w:rPr>
          <w:rFonts w:ascii="Book Antiqua" w:hAnsi="Book Antiqua"/>
          <w:caps/>
          <w:sz w:val="24"/>
          <w:szCs w:val="24"/>
        </w:rPr>
        <w:t>CAV-1</w:t>
      </w:r>
      <w:r w:rsidR="00433874" w:rsidRPr="00781B95">
        <w:rPr>
          <w:rFonts w:ascii="Book Antiqua" w:hAnsi="Book Antiqua"/>
          <w:sz w:val="24"/>
          <w:szCs w:val="24"/>
        </w:rPr>
        <w:t xml:space="preserve"> down-regulation and promotes tumor </w:t>
      </w:r>
      <w:r w:rsidR="003C5260" w:rsidRPr="00781B95">
        <w:rPr>
          <w:rFonts w:ascii="Book Antiqua" w:hAnsi="Book Antiqua"/>
          <w:sz w:val="24"/>
          <w:szCs w:val="24"/>
        </w:rPr>
        <w:t>progression</w:t>
      </w:r>
      <w:r w:rsidR="00126273" w:rsidRPr="00781B95">
        <w:rPr>
          <w:rFonts w:ascii="Book Antiqua" w:hAnsi="Book Antiqua"/>
          <w:sz w:val="24"/>
          <w:szCs w:val="24"/>
        </w:rPr>
        <w:fldChar w:fldCharType="begin">
          <w:fldData xml:space="preserve">PEVuZE5vdGU+PENpdGU+PEF1dGhvcj5SYXphbmk8L0F1dGhvcj48WWVhcj4yMDAwPC9ZZWFyPjxS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=
</w:fldData>
        </w:fldChar>
      </w:r>
      <w:r w:rsidR="00676FCA">
        <w:rPr>
          <w:rFonts w:ascii="Book Antiqua" w:hAnsi="Book Antiqua"/>
          <w:sz w:val="24"/>
          <w:szCs w:val="24"/>
        </w:rPr>
        <w:instrText xml:space="preserve"> ADDIN EN.CITE </w:instrText>
      </w:r>
      <w:r w:rsidR="00126273">
        <w:rPr>
          <w:rFonts w:ascii="Book Antiqua" w:hAnsi="Book Antiqua"/>
          <w:sz w:val="24"/>
          <w:szCs w:val="24"/>
        </w:rPr>
        <w:fldChar w:fldCharType="begin">
          <w:fldData xml:space="preserve">PEVuZE5vdGU+PENpdGU+PEF1dGhvcj5SYXphbmk8L0F1dGhvcj48WWVhcj4yMDAwPC9ZZWFyPjxS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=
</w:fldData>
        </w:fldChar>
      </w:r>
      <w:r w:rsidR="00676FCA">
        <w:rPr>
          <w:rFonts w:ascii="Book Antiqua" w:hAnsi="Book Antiqua"/>
          <w:sz w:val="24"/>
          <w:szCs w:val="24"/>
        </w:rPr>
        <w:instrText xml:space="preserve"> ADDIN EN.CITE.DATA </w:instrText>
      </w:r>
      <w:r w:rsidR="00126273">
        <w:rPr>
          <w:rFonts w:ascii="Book Antiqua" w:hAnsi="Book Antiqua"/>
          <w:sz w:val="24"/>
          <w:szCs w:val="24"/>
        </w:rPr>
      </w:r>
      <w:r w:rsidR="00126273">
        <w:rPr>
          <w:rFonts w:ascii="Book Antiqua" w:hAnsi="Book Antiqua"/>
          <w:sz w:val="24"/>
          <w:szCs w:val="24"/>
        </w:rPr>
        <w:fldChar w:fldCharType="end"/>
      </w:r>
      <w:r w:rsidR="00126273" w:rsidRPr="00781B95">
        <w:rPr>
          <w:rFonts w:ascii="Book Antiqua" w:hAnsi="Book Antiqua"/>
          <w:sz w:val="24"/>
          <w:szCs w:val="24"/>
        </w:rPr>
      </w:r>
      <w:r w:rsidR="00126273" w:rsidRPr="00781B95">
        <w:rPr>
          <w:rFonts w:ascii="Book Antiqua" w:hAnsi="Book Antiqua"/>
          <w:sz w:val="24"/>
          <w:szCs w:val="24"/>
        </w:rPr>
        <w:fldChar w:fldCharType="separate"/>
      </w:r>
      <w:r w:rsidR="00676FCA" w:rsidRPr="00676FCA">
        <w:rPr>
          <w:rFonts w:ascii="Book Antiqua" w:hAnsi="Book Antiqua"/>
          <w:noProof/>
          <w:sz w:val="24"/>
          <w:szCs w:val="24"/>
          <w:vertAlign w:val="superscript"/>
        </w:rPr>
        <w:t>[</w:t>
      </w:r>
      <w:hyperlink w:anchor="_ENREF_28" w:tooltip="Razani, 2000 #159" w:history="1">
        <w:r w:rsidR="00676FCA" w:rsidRPr="00676FCA">
          <w:rPr>
            <w:rFonts w:ascii="Book Antiqua" w:hAnsi="Book Antiqua"/>
            <w:noProof/>
            <w:sz w:val="24"/>
            <w:szCs w:val="24"/>
            <w:vertAlign w:val="superscript"/>
          </w:rPr>
          <w:t>28</w:t>
        </w:r>
      </w:hyperlink>
      <w:r w:rsidR="00676FCA" w:rsidRPr="00676FCA">
        <w:rPr>
          <w:rFonts w:ascii="Book Antiqua" w:hAnsi="Book Antiqua"/>
          <w:noProof/>
          <w:sz w:val="24"/>
          <w:szCs w:val="24"/>
          <w:vertAlign w:val="superscript"/>
        </w:rPr>
        <w:t>]</w:t>
      </w:r>
      <w:r w:rsidR="00126273" w:rsidRPr="00781B95">
        <w:rPr>
          <w:rFonts w:ascii="Book Antiqua" w:hAnsi="Book Antiqua"/>
          <w:sz w:val="24"/>
          <w:szCs w:val="24"/>
        </w:rPr>
        <w:fldChar w:fldCharType="end"/>
      </w:r>
      <w:r w:rsidR="00433874" w:rsidRPr="00781B95">
        <w:rPr>
          <w:rFonts w:ascii="Book Antiqua" w:hAnsi="Book Antiqua"/>
          <w:sz w:val="24"/>
          <w:szCs w:val="24"/>
        </w:rPr>
        <w:t xml:space="preserve">. </w:t>
      </w:r>
      <w:r w:rsidR="00C568C8" w:rsidRPr="00781B95">
        <w:rPr>
          <w:rFonts w:ascii="Book Antiqua" w:hAnsi="Book Antiqua"/>
          <w:sz w:val="24"/>
          <w:szCs w:val="24"/>
        </w:rPr>
        <w:t xml:space="preserve">In </w:t>
      </w:r>
      <w:r w:rsidR="00E301E3">
        <w:rPr>
          <w:rFonts w:ascii="Book Antiqua" w:hAnsi="Book Antiqua" w:hint="eastAsia"/>
          <w:sz w:val="24"/>
          <w:szCs w:val="24"/>
        </w:rPr>
        <w:t xml:space="preserve">a </w:t>
      </w:r>
      <w:r w:rsidR="00C568C8" w:rsidRPr="00781B95">
        <w:rPr>
          <w:rFonts w:ascii="Book Antiqua" w:hAnsi="Book Antiqua"/>
          <w:sz w:val="24"/>
          <w:szCs w:val="24"/>
        </w:rPr>
        <w:t xml:space="preserve">xenograft model, </w:t>
      </w:r>
      <w:r w:rsidR="00207DB0" w:rsidRPr="00207DB0">
        <w:rPr>
          <w:rFonts w:ascii="Book Antiqua" w:hAnsi="Book Antiqua"/>
          <w:caps/>
          <w:sz w:val="24"/>
          <w:szCs w:val="24"/>
        </w:rPr>
        <w:t>CAV-1</w:t>
      </w:r>
      <w:r w:rsidR="00C568C8" w:rsidRPr="00781B95">
        <w:rPr>
          <w:rFonts w:ascii="Book Antiqua" w:hAnsi="Book Antiqua"/>
          <w:sz w:val="24"/>
          <w:szCs w:val="24"/>
        </w:rPr>
        <w:t>-deﬁcient cancer-associated ﬁbro</w:t>
      </w:r>
      <w:r w:rsidR="00433874" w:rsidRPr="00781B95">
        <w:rPr>
          <w:rFonts w:ascii="Book Antiqua" w:hAnsi="Book Antiqua"/>
          <w:sz w:val="24"/>
          <w:szCs w:val="24"/>
        </w:rPr>
        <w:t xml:space="preserve">blasts </w:t>
      </w:r>
      <w:r w:rsidR="00E301E3">
        <w:rPr>
          <w:rFonts w:ascii="Book Antiqua" w:hAnsi="Book Antiqua" w:hint="eastAsia"/>
          <w:sz w:val="24"/>
          <w:szCs w:val="24"/>
        </w:rPr>
        <w:t xml:space="preserve">were found to </w:t>
      </w:r>
      <w:r w:rsidR="00C568C8" w:rsidRPr="00781B95">
        <w:rPr>
          <w:rFonts w:ascii="Book Antiqua" w:hAnsi="Book Antiqua"/>
          <w:sz w:val="24"/>
          <w:szCs w:val="24"/>
        </w:rPr>
        <w:t xml:space="preserve">promote both tumor growth and </w:t>
      </w:r>
      <w:r w:rsidR="003C5260" w:rsidRPr="00781B95">
        <w:rPr>
          <w:rFonts w:ascii="Book Antiqua" w:hAnsi="Book Antiqua"/>
          <w:sz w:val="24"/>
          <w:szCs w:val="24"/>
        </w:rPr>
        <w:t>angiogenesis</w:t>
      </w:r>
      <w:r w:rsidR="00126273" w:rsidRPr="00781B95">
        <w:rPr>
          <w:rFonts w:ascii="Book Antiqua" w:hAnsi="Book Antiqua"/>
          <w:sz w:val="24"/>
          <w:szCs w:val="24"/>
        </w:rPr>
        <w:fldChar w:fldCharType="begin">
          <w:fldData xml:space="preserve">PEVuZE5vdGU+PENpdGU+PEF1dGhvcj5Cb251Y2NlbGxpPC9BdXRob3I+PFllYXI+MjAxMDwvWWVh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==
</w:fldData>
        </w:fldChar>
      </w:r>
      <w:r w:rsidR="00676FCA">
        <w:rPr>
          <w:rFonts w:ascii="Book Antiqua" w:hAnsi="Book Antiqua"/>
          <w:sz w:val="24"/>
          <w:szCs w:val="24"/>
        </w:rPr>
        <w:instrText xml:space="preserve"> ADDIN EN.CITE </w:instrText>
      </w:r>
      <w:r w:rsidR="00126273">
        <w:rPr>
          <w:rFonts w:ascii="Book Antiqua" w:hAnsi="Book Antiqua"/>
          <w:sz w:val="24"/>
          <w:szCs w:val="24"/>
        </w:rPr>
        <w:fldChar w:fldCharType="begin">
          <w:fldData xml:space="preserve">PEVuZE5vdGU+PENpdGU+PEF1dGhvcj5Cb251Y2NlbGxpPC9BdXRob3I+PFllYXI+MjAxMDwvWWVh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==
</w:fldData>
        </w:fldChar>
      </w:r>
      <w:r w:rsidR="00676FCA">
        <w:rPr>
          <w:rFonts w:ascii="Book Antiqua" w:hAnsi="Book Antiqua"/>
          <w:sz w:val="24"/>
          <w:szCs w:val="24"/>
        </w:rPr>
        <w:instrText xml:space="preserve"> ADDIN EN.CITE.DATA </w:instrText>
      </w:r>
      <w:r w:rsidR="00126273">
        <w:rPr>
          <w:rFonts w:ascii="Book Antiqua" w:hAnsi="Book Antiqua"/>
          <w:sz w:val="24"/>
          <w:szCs w:val="24"/>
        </w:rPr>
      </w:r>
      <w:r w:rsidR="00126273">
        <w:rPr>
          <w:rFonts w:ascii="Book Antiqua" w:hAnsi="Book Antiqua"/>
          <w:sz w:val="24"/>
          <w:szCs w:val="24"/>
        </w:rPr>
        <w:fldChar w:fldCharType="end"/>
      </w:r>
      <w:r w:rsidR="00126273" w:rsidRPr="00781B95">
        <w:rPr>
          <w:rFonts w:ascii="Book Antiqua" w:hAnsi="Book Antiqua"/>
          <w:sz w:val="24"/>
          <w:szCs w:val="24"/>
        </w:rPr>
      </w:r>
      <w:r w:rsidR="00126273" w:rsidRPr="00781B95">
        <w:rPr>
          <w:rFonts w:ascii="Book Antiqua" w:hAnsi="Book Antiqua"/>
          <w:sz w:val="24"/>
          <w:szCs w:val="24"/>
        </w:rPr>
        <w:fldChar w:fldCharType="separate"/>
      </w:r>
      <w:r w:rsidR="00676FCA" w:rsidRPr="00676FCA">
        <w:rPr>
          <w:rFonts w:ascii="Book Antiqua" w:hAnsi="Book Antiqua"/>
          <w:noProof/>
          <w:sz w:val="24"/>
          <w:szCs w:val="24"/>
          <w:vertAlign w:val="superscript"/>
        </w:rPr>
        <w:t>[</w:t>
      </w:r>
      <w:hyperlink w:anchor="_ENREF_29" w:tooltip="Bonuccelli, 2010 #19" w:history="1">
        <w:r w:rsidR="00676FCA" w:rsidRPr="00676FCA">
          <w:rPr>
            <w:rFonts w:ascii="Book Antiqua" w:hAnsi="Book Antiqua"/>
            <w:noProof/>
            <w:sz w:val="24"/>
            <w:szCs w:val="24"/>
            <w:vertAlign w:val="superscript"/>
          </w:rPr>
          <w:t>29</w:t>
        </w:r>
      </w:hyperlink>
      <w:r w:rsidR="00676FCA" w:rsidRPr="00676FCA">
        <w:rPr>
          <w:rFonts w:ascii="Book Antiqua" w:hAnsi="Book Antiqua"/>
          <w:noProof/>
          <w:sz w:val="24"/>
          <w:szCs w:val="24"/>
          <w:vertAlign w:val="superscript"/>
        </w:rPr>
        <w:t>]</w:t>
      </w:r>
      <w:r w:rsidR="00126273" w:rsidRPr="00781B95">
        <w:rPr>
          <w:rFonts w:ascii="Book Antiqua" w:hAnsi="Book Antiqua"/>
          <w:sz w:val="24"/>
          <w:szCs w:val="24"/>
        </w:rPr>
        <w:fldChar w:fldCharType="end"/>
      </w:r>
      <w:r w:rsidR="00433874" w:rsidRPr="00781B95">
        <w:rPr>
          <w:rFonts w:ascii="Book Antiqua" w:hAnsi="Book Antiqua"/>
          <w:sz w:val="24"/>
          <w:szCs w:val="24"/>
        </w:rPr>
        <w:t>.</w:t>
      </w:r>
      <w:r w:rsidR="00C568C8" w:rsidRPr="00781B95">
        <w:rPr>
          <w:rFonts w:ascii="Book Antiqua" w:hAnsi="Book Antiqua"/>
          <w:sz w:val="24"/>
          <w:szCs w:val="24"/>
        </w:rPr>
        <w:t xml:space="preserve"> </w:t>
      </w:r>
      <w:r w:rsidR="009E1443" w:rsidRPr="00781B95">
        <w:rPr>
          <w:rFonts w:ascii="Book Antiqua" w:hAnsi="Book Antiqua"/>
          <w:sz w:val="24"/>
          <w:szCs w:val="24"/>
        </w:rPr>
        <w:t xml:space="preserve">Several studies </w:t>
      </w:r>
      <w:r w:rsidR="00D55BC9" w:rsidRPr="00781B95">
        <w:rPr>
          <w:rFonts w:ascii="Book Antiqua" w:hAnsi="Book Antiqua"/>
          <w:sz w:val="24"/>
          <w:szCs w:val="24"/>
        </w:rPr>
        <w:t xml:space="preserve">have </w:t>
      </w:r>
      <w:r w:rsidR="009E1443" w:rsidRPr="00781B95">
        <w:rPr>
          <w:rFonts w:ascii="Book Antiqua" w:hAnsi="Book Antiqua"/>
          <w:sz w:val="24"/>
          <w:szCs w:val="24"/>
        </w:rPr>
        <w:t xml:space="preserve">found that </w:t>
      </w:r>
      <w:r w:rsidR="00E301E3">
        <w:rPr>
          <w:rFonts w:ascii="Book Antiqua" w:hAnsi="Book Antiqua" w:hint="eastAsia"/>
          <w:sz w:val="24"/>
          <w:szCs w:val="24"/>
        </w:rPr>
        <w:t>the</w:t>
      </w:r>
      <w:r w:rsidR="00E301E3" w:rsidRPr="00781B95">
        <w:rPr>
          <w:rFonts w:ascii="Book Antiqua" w:hAnsi="Book Antiqua"/>
          <w:sz w:val="24"/>
          <w:szCs w:val="24"/>
        </w:rPr>
        <w:t xml:space="preserve"> </w:t>
      </w:r>
      <w:r w:rsidR="00D55BC9" w:rsidRPr="00781B95">
        <w:rPr>
          <w:rFonts w:ascii="Book Antiqua" w:hAnsi="Book Antiqua"/>
          <w:sz w:val="24"/>
          <w:szCs w:val="24"/>
        </w:rPr>
        <w:t xml:space="preserve">loss of </w:t>
      </w:r>
      <w:r w:rsidR="00207DB0" w:rsidRPr="00207DB0">
        <w:rPr>
          <w:rFonts w:ascii="Book Antiqua" w:hAnsi="Book Antiqua"/>
          <w:caps/>
          <w:sz w:val="24"/>
          <w:szCs w:val="24"/>
        </w:rPr>
        <w:t>CAV-1</w:t>
      </w:r>
      <w:r w:rsidR="00D55BC9" w:rsidRPr="00781B95">
        <w:rPr>
          <w:rFonts w:ascii="Book Antiqua" w:hAnsi="Book Antiqua"/>
          <w:sz w:val="24"/>
          <w:szCs w:val="24"/>
        </w:rPr>
        <w:t xml:space="preserve"> in ﬁbroblasts is sufficient to induce </w:t>
      </w:r>
      <w:r w:rsidR="00E301E3">
        <w:rPr>
          <w:rFonts w:ascii="Book Antiqua" w:hAnsi="Book Antiqua" w:hint="eastAsia"/>
          <w:sz w:val="24"/>
          <w:szCs w:val="24"/>
        </w:rPr>
        <w:t xml:space="preserve">the </w:t>
      </w:r>
      <w:r w:rsidR="00D55BC9" w:rsidRPr="00781B95">
        <w:rPr>
          <w:rFonts w:ascii="Book Antiqua" w:hAnsi="Book Antiqua"/>
          <w:sz w:val="24"/>
          <w:szCs w:val="24"/>
        </w:rPr>
        <w:t xml:space="preserve">conversion of benign stromal fibroblasts to tumor-associated </w:t>
      </w:r>
      <w:r w:rsidR="00FA79E6" w:rsidRPr="00781B95">
        <w:rPr>
          <w:rFonts w:ascii="Book Antiqua" w:hAnsi="Book Antiqua"/>
          <w:sz w:val="24"/>
          <w:szCs w:val="24"/>
        </w:rPr>
        <w:t xml:space="preserve">fibroblasts via </w:t>
      </w:r>
      <w:r w:rsidR="00E301E3">
        <w:rPr>
          <w:rFonts w:ascii="Book Antiqua" w:hAnsi="Book Antiqua" w:hint="eastAsia"/>
          <w:sz w:val="24"/>
          <w:szCs w:val="24"/>
        </w:rPr>
        <w:t xml:space="preserve">the </w:t>
      </w:r>
      <w:r w:rsidR="00FA79E6" w:rsidRPr="00781B95">
        <w:rPr>
          <w:rFonts w:ascii="Book Antiqua" w:hAnsi="Book Antiqua"/>
          <w:sz w:val="24"/>
          <w:szCs w:val="24"/>
        </w:rPr>
        <w:t>TGF-</w:t>
      </w:r>
      <w:r w:rsidR="00FA79E6" w:rsidRPr="00781B95">
        <w:rPr>
          <w:rFonts w:ascii="Book Antiqua" w:hAnsi="Book Antiqua" w:cs="Times New Roman"/>
          <w:sz w:val="24"/>
          <w:szCs w:val="24"/>
        </w:rPr>
        <w:t xml:space="preserve">β </w:t>
      </w:r>
      <w:r w:rsidR="003C5260" w:rsidRPr="00781B95">
        <w:rPr>
          <w:rFonts w:ascii="Book Antiqua" w:hAnsi="Book Antiqua"/>
          <w:sz w:val="24"/>
          <w:szCs w:val="24"/>
        </w:rPr>
        <w:t>pathway</w:t>
      </w:r>
      <w:r w:rsidR="00126273" w:rsidRPr="00781B95">
        <w:rPr>
          <w:rFonts w:ascii="Book Antiqua" w:hAnsi="Book Antiqua"/>
          <w:sz w:val="24"/>
          <w:szCs w:val="24"/>
        </w:rPr>
        <w:fldChar w:fldCharType="begin">
          <w:fldData xml:space="preserve">PEVuZE5vdGU+PENpdGU+PEF1dGhvcj5Tb3RnaWE8L0F1dGhvcj48WWVhcj4yMDA5PC9ZZWFyPjxS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</w:fldData>
        </w:fldChar>
      </w:r>
      <w:r w:rsidR="00676FCA">
        <w:rPr>
          <w:rFonts w:ascii="Book Antiqua" w:hAnsi="Book Antiqua"/>
          <w:sz w:val="24"/>
          <w:szCs w:val="24"/>
        </w:rPr>
        <w:instrText xml:space="preserve"> ADDIN EN.CITE </w:instrText>
      </w:r>
      <w:r w:rsidR="00126273">
        <w:rPr>
          <w:rFonts w:ascii="Book Antiqua" w:hAnsi="Book Antiqua"/>
          <w:sz w:val="24"/>
          <w:szCs w:val="24"/>
        </w:rPr>
        <w:fldChar w:fldCharType="begin">
          <w:fldData xml:space="preserve">PEVuZE5vdGU+PENpdGU+PEF1dGhvcj5Tb3RnaWE8L0F1dGhvcj48WWVhcj4yMDA5PC9ZZWFyPjxS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</w:fldData>
        </w:fldChar>
      </w:r>
      <w:r w:rsidR="00676FCA">
        <w:rPr>
          <w:rFonts w:ascii="Book Antiqua" w:hAnsi="Book Antiqua"/>
          <w:sz w:val="24"/>
          <w:szCs w:val="24"/>
        </w:rPr>
        <w:instrText xml:space="preserve"> ADDIN EN.CITE.DATA </w:instrText>
      </w:r>
      <w:r w:rsidR="00126273">
        <w:rPr>
          <w:rFonts w:ascii="Book Antiqua" w:hAnsi="Book Antiqua"/>
          <w:sz w:val="24"/>
          <w:szCs w:val="24"/>
        </w:rPr>
      </w:r>
      <w:r w:rsidR="00126273">
        <w:rPr>
          <w:rFonts w:ascii="Book Antiqua" w:hAnsi="Book Antiqua"/>
          <w:sz w:val="24"/>
          <w:szCs w:val="24"/>
        </w:rPr>
        <w:fldChar w:fldCharType="end"/>
      </w:r>
      <w:r w:rsidR="00126273" w:rsidRPr="00781B95">
        <w:rPr>
          <w:rFonts w:ascii="Book Antiqua" w:hAnsi="Book Antiqua"/>
          <w:sz w:val="24"/>
          <w:szCs w:val="24"/>
        </w:rPr>
      </w:r>
      <w:r w:rsidR="00126273" w:rsidRPr="00781B95">
        <w:rPr>
          <w:rFonts w:ascii="Book Antiqua" w:hAnsi="Book Antiqua"/>
          <w:sz w:val="24"/>
          <w:szCs w:val="24"/>
        </w:rPr>
        <w:fldChar w:fldCharType="separate"/>
      </w:r>
      <w:r w:rsidR="00676FCA" w:rsidRPr="00676FCA">
        <w:rPr>
          <w:rFonts w:ascii="Book Antiqua" w:hAnsi="Book Antiqua"/>
          <w:noProof/>
          <w:sz w:val="24"/>
          <w:szCs w:val="24"/>
          <w:vertAlign w:val="superscript"/>
        </w:rPr>
        <w:t>[</w:t>
      </w:r>
      <w:hyperlink w:anchor="_ENREF_30" w:tooltip="Sotgia, 2009 #160" w:history="1">
        <w:r w:rsidR="00676FCA" w:rsidRPr="00676FCA">
          <w:rPr>
            <w:rFonts w:ascii="Book Antiqua" w:hAnsi="Book Antiqua"/>
            <w:noProof/>
            <w:sz w:val="24"/>
            <w:szCs w:val="24"/>
            <w:vertAlign w:val="superscript"/>
          </w:rPr>
          <w:t>30</w:t>
        </w:r>
      </w:hyperlink>
      <w:r w:rsidR="00670EA2">
        <w:rPr>
          <w:rFonts w:ascii="Book Antiqua" w:hAnsi="Book Antiqua"/>
          <w:noProof/>
          <w:sz w:val="24"/>
          <w:szCs w:val="24"/>
          <w:vertAlign w:val="superscript"/>
        </w:rPr>
        <w:t>,</w:t>
      </w:r>
      <w:hyperlink w:anchor="_ENREF_31" w:tooltip="Martinez-Outschoorn, 2010 #161" w:history="1">
        <w:r w:rsidR="00676FCA" w:rsidRPr="00676FCA">
          <w:rPr>
            <w:rFonts w:ascii="Book Antiqua" w:hAnsi="Book Antiqua"/>
            <w:noProof/>
            <w:sz w:val="24"/>
            <w:szCs w:val="24"/>
            <w:vertAlign w:val="superscript"/>
          </w:rPr>
          <w:t>31</w:t>
        </w:r>
      </w:hyperlink>
      <w:r w:rsidR="00676FCA" w:rsidRPr="00676FCA">
        <w:rPr>
          <w:rFonts w:ascii="Book Antiqua" w:hAnsi="Book Antiqua"/>
          <w:noProof/>
          <w:sz w:val="24"/>
          <w:szCs w:val="24"/>
          <w:vertAlign w:val="superscript"/>
        </w:rPr>
        <w:t>]</w:t>
      </w:r>
      <w:r w:rsidR="00126273" w:rsidRPr="00781B95">
        <w:rPr>
          <w:rFonts w:ascii="Book Antiqua" w:hAnsi="Book Antiqua"/>
          <w:sz w:val="24"/>
          <w:szCs w:val="24"/>
        </w:rPr>
        <w:fldChar w:fldCharType="end"/>
      </w:r>
      <w:r w:rsidR="00D55BC9" w:rsidRPr="00781B95">
        <w:rPr>
          <w:rFonts w:ascii="Book Antiqua" w:hAnsi="Book Antiqua"/>
          <w:sz w:val="24"/>
          <w:szCs w:val="24"/>
        </w:rPr>
        <w:t xml:space="preserve">. In turn, CAFs </w:t>
      </w:r>
      <w:r w:rsidR="00642827" w:rsidRPr="00781B95">
        <w:rPr>
          <w:rFonts w:ascii="Book Antiqua" w:eastAsia="宋体" w:hAnsi="Book Antiqua" w:cs="Times New Roman"/>
          <w:kern w:val="0"/>
          <w:sz w:val="24"/>
          <w:szCs w:val="24"/>
        </w:rPr>
        <w:t>promote tumor initiation, progression</w:t>
      </w:r>
      <w:r w:rsidR="00E301E3">
        <w:rPr>
          <w:rFonts w:ascii="Book Antiqua" w:eastAsia="宋体" w:hAnsi="Book Antiqua" w:cs="Times New Roman" w:hint="eastAsia"/>
          <w:kern w:val="0"/>
          <w:sz w:val="24"/>
          <w:szCs w:val="24"/>
        </w:rPr>
        <w:t>,</w:t>
      </w:r>
      <w:r w:rsidR="00D55BC9" w:rsidRPr="00781B95">
        <w:rPr>
          <w:rFonts w:ascii="Book Antiqua" w:eastAsia="宋体" w:hAnsi="Book Antiqua" w:cs="Times New Roman"/>
          <w:kern w:val="0"/>
          <w:sz w:val="24"/>
          <w:szCs w:val="24"/>
        </w:rPr>
        <w:t xml:space="preserve"> and prevent cancer cell apoptosis. </w:t>
      </w:r>
      <w:r w:rsidR="00642827" w:rsidRPr="00781B95">
        <w:rPr>
          <w:rFonts w:ascii="Book Antiqua" w:eastAsia="宋体" w:hAnsi="Book Antiqua" w:cs="Times New Roman"/>
          <w:kern w:val="0"/>
          <w:sz w:val="24"/>
          <w:szCs w:val="24"/>
        </w:rPr>
        <w:t xml:space="preserve">Recently, Pavlides </w:t>
      </w:r>
      <w:r w:rsidR="00505F0A" w:rsidRPr="00505F0A">
        <w:rPr>
          <w:rFonts w:ascii="Book Antiqua" w:eastAsia="宋体" w:hAnsi="Book Antiqua" w:cs="Times New Roman"/>
          <w:i/>
          <w:kern w:val="0"/>
          <w:sz w:val="24"/>
          <w:szCs w:val="24"/>
        </w:rPr>
        <w:t>et al</w:t>
      </w:r>
      <w:r w:rsidR="00670EA2" w:rsidRPr="00781B95">
        <w:rPr>
          <w:rFonts w:ascii="Book Antiqua" w:eastAsia="宋体" w:hAnsi="Book Antiqua" w:cs="Times New Roman"/>
          <w:kern w:val="0"/>
          <w:sz w:val="24"/>
          <w:szCs w:val="24"/>
        </w:rPr>
        <w:fldChar w:fldCharType="begin">
          <w:fldData xml:space="preserve">PEVuZE5vdGU+PENpdGU+PEF1dGhvcj5QYXZsaWRlczwvQXV0aG9yPjxZZWFyPjIwMDk8L1llYXI+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</w:fldData>
        </w:fldChar>
      </w:r>
      <w:r w:rsidR="00670EA2">
        <w:rPr>
          <w:rFonts w:ascii="Book Antiqua" w:eastAsia="宋体" w:hAnsi="Book Antiqua" w:cs="Times New Roman"/>
          <w:kern w:val="0"/>
          <w:sz w:val="24"/>
          <w:szCs w:val="24"/>
        </w:rPr>
        <w:instrText xml:space="preserve"> ADDIN EN.CITE </w:instrText>
      </w:r>
      <w:r w:rsidR="00670EA2">
        <w:rPr>
          <w:rFonts w:ascii="Book Antiqua" w:eastAsia="宋体" w:hAnsi="Book Antiqua" w:cs="Times New Roman"/>
          <w:kern w:val="0"/>
          <w:sz w:val="24"/>
          <w:szCs w:val="24"/>
        </w:rPr>
        <w:fldChar w:fldCharType="begin">
          <w:fldData xml:space="preserve">PEVuZE5vdGU+PENpdGU+PEF1dGhvcj5QYXZsaWRlczwvQXV0aG9yPjxZZWFyPjIwMDk8L1llYXI+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</w:fldData>
        </w:fldChar>
      </w:r>
      <w:r w:rsidR="00670EA2">
        <w:rPr>
          <w:rFonts w:ascii="Book Antiqua" w:eastAsia="宋体" w:hAnsi="Book Antiqua" w:cs="Times New Roman"/>
          <w:kern w:val="0"/>
          <w:sz w:val="24"/>
          <w:szCs w:val="24"/>
        </w:rPr>
        <w:instrText xml:space="preserve"> ADDIN EN.CITE.DATA </w:instrText>
      </w:r>
      <w:r w:rsidR="00670EA2">
        <w:rPr>
          <w:rFonts w:ascii="Book Antiqua" w:eastAsia="宋体" w:hAnsi="Book Antiqua" w:cs="Times New Roman"/>
          <w:kern w:val="0"/>
          <w:sz w:val="24"/>
          <w:szCs w:val="24"/>
        </w:rPr>
      </w:r>
      <w:r w:rsidR="00670EA2">
        <w:rPr>
          <w:rFonts w:ascii="Book Antiqua" w:eastAsia="宋体" w:hAnsi="Book Antiqua" w:cs="Times New Roman"/>
          <w:kern w:val="0"/>
          <w:sz w:val="24"/>
          <w:szCs w:val="24"/>
        </w:rPr>
        <w:fldChar w:fldCharType="end"/>
      </w:r>
      <w:r w:rsidR="00670EA2" w:rsidRPr="00781B95">
        <w:rPr>
          <w:rFonts w:ascii="Book Antiqua" w:eastAsia="宋体" w:hAnsi="Book Antiqua" w:cs="Times New Roman"/>
          <w:kern w:val="0"/>
          <w:sz w:val="24"/>
          <w:szCs w:val="24"/>
        </w:rPr>
      </w:r>
      <w:r w:rsidR="00670EA2" w:rsidRPr="00781B95">
        <w:rPr>
          <w:rFonts w:ascii="Book Antiqua" w:eastAsia="宋体" w:hAnsi="Book Antiqua" w:cs="Times New Roman"/>
          <w:kern w:val="0"/>
          <w:sz w:val="24"/>
          <w:szCs w:val="24"/>
        </w:rPr>
        <w:fldChar w:fldCharType="separate"/>
      </w:r>
      <w:r w:rsidR="00670EA2" w:rsidRPr="00676FCA">
        <w:rPr>
          <w:rFonts w:ascii="Book Antiqua" w:eastAsia="宋体" w:hAnsi="Book Antiqua" w:cs="Times New Roman"/>
          <w:noProof/>
          <w:kern w:val="0"/>
          <w:sz w:val="24"/>
          <w:szCs w:val="24"/>
          <w:vertAlign w:val="superscript"/>
        </w:rPr>
        <w:t>[</w:t>
      </w:r>
      <w:hyperlink w:anchor="_ENREF_32" w:tooltip="Pavlides, 2009 #18" w:history="1">
        <w:r w:rsidR="00670EA2" w:rsidRPr="00676FCA">
          <w:rPr>
            <w:rFonts w:ascii="Book Antiqua" w:eastAsia="宋体" w:hAnsi="Book Antiqua" w:cs="Times New Roman"/>
            <w:noProof/>
            <w:kern w:val="0"/>
            <w:sz w:val="24"/>
            <w:szCs w:val="24"/>
            <w:vertAlign w:val="superscript"/>
          </w:rPr>
          <w:t>32</w:t>
        </w:r>
      </w:hyperlink>
      <w:r w:rsidR="00670EA2" w:rsidRPr="00676FCA">
        <w:rPr>
          <w:rFonts w:ascii="Book Antiqua" w:eastAsia="宋体" w:hAnsi="Book Antiqua" w:cs="Times New Roman"/>
          <w:noProof/>
          <w:kern w:val="0"/>
          <w:sz w:val="24"/>
          <w:szCs w:val="24"/>
          <w:vertAlign w:val="superscript"/>
        </w:rPr>
        <w:t>]</w:t>
      </w:r>
      <w:r w:rsidR="00670EA2" w:rsidRPr="00781B95">
        <w:rPr>
          <w:rFonts w:ascii="Book Antiqua" w:eastAsia="宋体" w:hAnsi="Book Antiqua" w:cs="Times New Roman"/>
          <w:kern w:val="0"/>
          <w:sz w:val="24"/>
          <w:szCs w:val="24"/>
        </w:rPr>
        <w:fldChar w:fldCharType="end"/>
      </w:r>
      <w:r w:rsidR="00642827" w:rsidRPr="00781B95">
        <w:rPr>
          <w:rFonts w:ascii="Book Antiqua" w:eastAsia="宋体" w:hAnsi="Book Antiqua" w:cs="Times New Roman"/>
          <w:kern w:val="0"/>
          <w:sz w:val="24"/>
          <w:szCs w:val="24"/>
        </w:rPr>
        <w:t xml:space="preserve"> proposed a new tumor metabolism</w:t>
      </w:r>
      <w:r w:rsidR="00950989" w:rsidRPr="00781B95">
        <w:rPr>
          <w:rFonts w:ascii="Book Antiqua" w:eastAsia="宋体" w:hAnsi="Book Antiqua" w:cs="Times New Roman"/>
          <w:kern w:val="0"/>
          <w:sz w:val="24"/>
          <w:szCs w:val="24"/>
        </w:rPr>
        <w:t xml:space="preserve"> model</w:t>
      </w:r>
      <w:r w:rsidR="00CC46F6" w:rsidRPr="00781B95">
        <w:rPr>
          <w:rFonts w:ascii="Book Antiqua" w:eastAsia="宋体" w:hAnsi="Book Antiqua" w:cs="Times New Roman"/>
          <w:kern w:val="0"/>
          <w:sz w:val="24"/>
          <w:szCs w:val="24"/>
        </w:rPr>
        <w:t xml:space="preserve">, </w:t>
      </w:r>
      <w:r w:rsidR="00E301E3">
        <w:rPr>
          <w:rFonts w:ascii="Book Antiqua" w:eastAsia="宋体" w:hAnsi="Book Antiqua" w:cs="Times New Roman" w:hint="eastAsia"/>
          <w:kern w:val="0"/>
          <w:sz w:val="24"/>
          <w:szCs w:val="24"/>
        </w:rPr>
        <w:t xml:space="preserve">the </w:t>
      </w:r>
      <w:r w:rsidR="00CC46F6" w:rsidRPr="00781B95">
        <w:rPr>
          <w:rFonts w:ascii="Book Antiqua" w:eastAsia="宋体" w:hAnsi="Book Antiqua" w:cs="Times New Roman"/>
          <w:kern w:val="0"/>
          <w:sz w:val="24"/>
          <w:szCs w:val="24"/>
        </w:rPr>
        <w:t>Reverse</w:t>
      </w:r>
      <w:r w:rsidR="00642827" w:rsidRPr="00781B95">
        <w:rPr>
          <w:rFonts w:ascii="Book Antiqua" w:eastAsia="宋体" w:hAnsi="Book Antiqua" w:cs="Times New Roman"/>
          <w:kern w:val="0"/>
          <w:sz w:val="24"/>
          <w:szCs w:val="24"/>
        </w:rPr>
        <w:t xml:space="preserve"> Warburg </w:t>
      </w:r>
      <w:r w:rsidR="00FA79E6" w:rsidRPr="00781B95">
        <w:rPr>
          <w:rFonts w:ascii="Book Antiqua" w:eastAsia="宋体" w:hAnsi="Book Antiqua" w:cs="Times New Roman"/>
          <w:kern w:val="0"/>
          <w:sz w:val="24"/>
          <w:szCs w:val="24"/>
        </w:rPr>
        <w:t>Effect</w:t>
      </w:r>
      <w:r w:rsidR="00CC46F6" w:rsidRPr="00781B95">
        <w:rPr>
          <w:rFonts w:ascii="Book Antiqua" w:eastAsia="宋体" w:hAnsi="Book Antiqua" w:cs="Times New Roman"/>
          <w:kern w:val="0"/>
          <w:sz w:val="24"/>
          <w:szCs w:val="24"/>
        </w:rPr>
        <w:t xml:space="preserve">. In this model, </w:t>
      </w:r>
      <w:r w:rsidR="00E301E3">
        <w:rPr>
          <w:rFonts w:ascii="Book Antiqua" w:eastAsia="宋体" w:hAnsi="Book Antiqua" w:cs="Times New Roman" w:hint="eastAsia"/>
          <w:kern w:val="0"/>
          <w:sz w:val="24"/>
          <w:szCs w:val="24"/>
        </w:rPr>
        <w:t>the</w:t>
      </w:r>
      <w:r w:rsidR="00E301E3" w:rsidRPr="00781B95">
        <w:rPr>
          <w:rFonts w:ascii="Book Antiqua" w:eastAsia="宋体" w:hAnsi="Book Antiqua" w:cs="Times New Roman"/>
          <w:kern w:val="0"/>
          <w:sz w:val="24"/>
          <w:szCs w:val="24"/>
        </w:rPr>
        <w:t xml:space="preserve"> </w:t>
      </w:r>
      <w:r w:rsidR="00CC46F6" w:rsidRPr="00781B95">
        <w:rPr>
          <w:rFonts w:ascii="Book Antiqua" w:eastAsia="宋体" w:hAnsi="Book Antiqua" w:cs="Times New Roman"/>
          <w:kern w:val="0"/>
          <w:sz w:val="24"/>
          <w:szCs w:val="24"/>
        </w:rPr>
        <w:t xml:space="preserve">loss of </w:t>
      </w:r>
      <w:r w:rsidR="00207DB0" w:rsidRPr="00207DB0">
        <w:rPr>
          <w:rFonts w:ascii="Book Antiqua" w:eastAsia="宋体" w:hAnsi="Book Antiqua" w:cs="Times New Roman"/>
          <w:caps/>
          <w:kern w:val="0"/>
          <w:sz w:val="24"/>
          <w:szCs w:val="24"/>
        </w:rPr>
        <w:t>CAV-1</w:t>
      </w:r>
      <w:r w:rsidR="00CC46F6" w:rsidRPr="00781B95">
        <w:rPr>
          <w:rFonts w:ascii="Book Antiqua" w:eastAsia="宋体" w:hAnsi="Book Antiqua" w:cs="Times New Roman"/>
          <w:kern w:val="0"/>
          <w:sz w:val="24"/>
          <w:szCs w:val="24"/>
        </w:rPr>
        <w:t xml:space="preserve"> causes stromal </w:t>
      </w:r>
      <w:r w:rsidR="00950989" w:rsidRPr="00781B95">
        <w:rPr>
          <w:rFonts w:ascii="Book Antiqua" w:eastAsia="宋体" w:hAnsi="Book Antiqua" w:cs="Times New Roman"/>
          <w:kern w:val="0"/>
          <w:sz w:val="24"/>
          <w:szCs w:val="24"/>
        </w:rPr>
        <w:t>CAFs</w:t>
      </w:r>
      <w:r w:rsidR="00CC46F6" w:rsidRPr="00781B95">
        <w:rPr>
          <w:rFonts w:ascii="Book Antiqua" w:eastAsia="宋体" w:hAnsi="Book Antiqua" w:cs="Times New Roman"/>
          <w:kern w:val="0"/>
          <w:sz w:val="24"/>
          <w:szCs w:val="24"/>
        </w:rPr>
        <w:t xml:space="preserve"> to undergo autophagy and aerobic glycolysis. As a consequence, </w:t>
      </w:r>
      <w:bookmarkStart w:id="48" w:name="OLE_LINK46"/>
      <w:bookmarkStart w:id="49" w:name="OLE_LINK47"/>
      <w:r w:rsidR="00E301E3">
        <w:rPr>
          <w:rFonts w:ascii="Book Antiqua" w:eastAsia="宋体" w:hAnsi="Book Antiqua" w:cs="Times New Roman" w:hint="eastAsia"/>
          <w:kern w:val="0"/>
          <w:sz w:val="24"/>
          <w:szCs w:val="24"/>
        </w:rPr>
        <w:t xml:space="preserve">the </w:t>
      </w:r>
      <w:r w:rsidR="00CC46F6" w:rsidRPr="00781B95">
        <w:rPr>
          <w:rFonts w:ascii="Book Antiqua" w:eastAsia="宋体" w:hAnsi="Book Antiqua" w:cs="Times New Roman"/>
          <w:kern w:val="0"/>
          <w:sz w:val="24"/>
          <w:szCs w:val="24"/>
        </w:rPr>
        <w:t>CAFs</w:t>
      </w:r>
      <w:bookmarkEnd w:id="48"/>
      <w:bookmarkEnd w:id="49"/>
      <w:r w:rsidR="00CC46F6" w:rsidRPr="00781B95">
        <w:rPr>
          <w:rFonts w:ascii="Book Antiqua" w:eastAsia="宋体" w:hAnsi="Book Antiqua" w:cs="Times New Roman"/>
          <w:kern w:val="0"/>
          <w:sz w:val="24"/>
          <w:szCs w:val="24"/>
        </w:rPr>
        <w:t xml:space="preserve"> secrete energy-rich metabolites and chemical building blocks to adjacent tumor cells </w:t>
      </w:r>
      <w:r w:rsidR="00950989" w:rsidRPr="00781B95">
        <w:rPr>
          <w:rFonts w:ascii="Book Antiqua" w:eastAsia="宋体" w:hAnsi="Book Antiqua" w:cs="Times New Roman"/>
          <w:kern w:val="0"/>
          <w:sz w:val="24"/>
          <w:szCs w:val="24"/>
        </w:rPr>
        <w:t xml:space="preserve">to prompt growth. </w:t>
      </w:r>
      <w:r w:rsidR="00E301E3">
        <w:rPr>
          <w:rFonts w:ascii="Book Antiqua" w:eastAsia="宋体" w:hAnsi="Book Antiqua" w:cs="Times New Roman" w:hint="eastAsia"/>
          <w:kern w:val="0"/>
          <w:sz w:val="24"/>
          <w:szCs w:val="24"/>
        </w:rPr>
        <w:t>The results of the present</w:t>
      </w:r>
      <w:r w:rsidR="00950989" w:rsidRPr="00781B95">
        <w:rPr>
          <w:rFonts w:ascii="Book Antiqua" w:eastAsia="宋体" w:hAnsi="Book Antiqua" w:cs="Times New Roman"/>
          <w:kern w:val="0"/>
          <w:sz w:val="24"/>
          <w:szCs w:val="24"/>
        </w:rPr>
        <w:t xml:space="preserve"> study support this hypothesis and indicate that </w:t>
      </w:r>
      <w:r w:rsidR="00E301E3">
        <w:rPr>
          <w:rFonts w:ascii="Book Antiqua" w:eastAsia="宋体" w:hAnsi="Book Antiqua" w:cs="Times New Roman" w:hint="eastAsia"/>
          <w:kern w:val="0"/>
          <w:sz w:val="24"/>
          <w:szCs w:val="24"/>
        </w:rPr>
        <w:t xml:space="preserve">the </w:t>
      </w:r>
      <w:r w:rsidR="00D74776" w:rsidRPr="00781B95">
        <w:rPr>
          <w:rFonts w:ascii="Book Antiqua" w:eastAsia="宋体" w:hAnsi="Book Antiqua" w:cs="Times New Roman"/>
          <w:kern w:val="0"/>
          <w:sz w:val="24"/>
          <w:szCs w:val="24"/>
        </w:rPr>
        <w:t xml:space="preserve">loss of </w:t>
      </w:r>
      <w:r w:rsidR="00207DB0" w:rsidRPr="00207DB0">
        <w:rPr>
          <w:rFonts w:ascii="Book Antiqua" w:eastAsia="宋体" w:hAnsi="Book Antiqua" w:cs="Times New Roman"/>
          <w:caps/>
          <w:kern w:val="0"/>
          <w:sz w:val="24"/>
          <w:szCs w:val="24"/>
        </w:rPr>
        <w:t>CAV-1</w:t>
      </w:r>
      <w:r w:rsidR="00D74776" w:rsidRPr="00781B95">
        <w:rPr>
          <w:rFonts w:ascii="Book Antiqua" w:eastAsia="宋体" w:hAnsi="Book Antiqua" w:cs="Times New Roman"/>
          <w:kern w:val="0"/>
          <w:sz w:val="24"/>
          <w:szCs w:val="24"/>
        </w:rPr>
        <w:t xml:space="preserve"> expression in CAFs play</w:t>
      </w:r>
      <w:r w:rsidR="00E301E3">
        <w:rPr>
          <w:rFonts w:ascii="Book Antiqua" w:eastAsia="宋体" w:hAnsi="Book Antiqua" w:cs="Times New Roman" w:hint="eastAsia"/>
          <w:kern w:val="0"/>
          <w:sz w:val="24"/>
          <w:szCs w:val="24"/>
        </w:rPr>
        <w:t>s</w:t>
      </w:r>
      <w:r w:rsidR="00D74776" w:rsidRPr="00781B95">
        <w:rPr>
          <w:rFonts w:ascii="Book Antiqua" w:eastAsia="宋体" w:hAnsi="Book Antiqua" w:cs="Times New Roman"/>
          <w:kern w:val="0"/>
          <w:sz w:val="24"/>
          <w:szCs w:val="24"/>
        </w:rPr>
        <w:t xml:space="preserve"> an important role </w:t>
      </w:r>
      <w:r w:rsidR="00E301E3">
        <w:rPr>
          <w:rFonts w:ascii="Book Antiqua" w:eastAsia="宋体" w:hAnsi="Book Antiqua" w:cs="Times New Roman" w:hint="eastAsia"/>
          <w:kern w:val="0"/>
          <w:sz w:val="24"/>
          <w:szCs w:val="24"/>
        </w:rPr>
        <w:t>in</w:t>
      </w:r>
      <w:r w:rsidR="00E301E3" w:rsidRPr="00781B95">
        <w:rPr>
          <w:rFonts w:ascii="Book Antiqua" w:eastAsia="宋体" w:hAnsi="Book Antiqua" w:cs="Times New Roman"/>
          <w:kern w:val="0"/>
          <w:sz w:val="24"/>
          <w:szCs w:val="24"/>
        </w:rPr>
        <w:t xml:space="preserve"> </w:t>
      </w:r>
      <w:r w:rsidR="00D74776" w:rsidRPr="00781B95">
        <w:rPr>
          <w:rFonts w:ascii="Book Antiqua" w:eastAsia="宋体" w:hAnsi="Book Antiqua" w:cs="Times New Roman"/>
          <w:kern w:val="0"/>
          <w:sz w:val="24"/>
          <w:szCs w:val="24"/>
        </w:rPr>
        <w:t>support</w:t>
      </w:r>
      <w:r w:rsidR="00E301E3">
        <w:rPr>
          <w:rFonts w:ascii="Book Antiqua" w:eastAsia="宋体" w:hAnsi="Book Antiqua" w:cs="Times New Roman" w:hint="eastAsia"/>
          <w:kern w:val="0"/>
          <w:sz w:val="24"/>
          <w:szCs w:val="24"/>
        </w:rPr>
        <w:t>ing</w:t>
      </w:r>
      <w:r w:rsidR="00D74776" w:rsidRPr="00781B95">
        <w:rPr>
          <w:rFonts w:ascii="Book Antiqua" w:eastAsia="宋体" w:hAnsi="Book Antiqua" w:cs="Times New Roman"/>
          <w:kern w:val="0"/>
          <w:sz w:val="24"/>
          <w:szCs w:val="24"/>
        </w:rPr>
        <w:t xml:space="preserve"> tumor growth.</w:t>
      </w:r>
    </w:p>
    <w:p w:rsidR="00E301E3" w:rsidRPr="00781B95" w:rsidRDefault="00E301E3" w:rsidP="00CD5CB2">
      <w:pPr>
        <w:tabs>
          <w:tab w:val="left" w:pos="709"/>
        </w:tabs>
        <w:adjustRightInd w:val="0"/>
        <w:snapToGrid w:val="0"/>
        <w:spacing w:line="360" w:lineRule="auto"/>
        <w:ind w:leftChars="0" w:left="0" w:firstLineChars="150" w:firstLine="360"/>
        <w:rPr>
          <w:rFonts w:ascii="Book Antiqua" w:eastAsia="宋体" w:hAnsi="Book Antiqua" w:cs="Times New Roman"/>
          <w:kern w:val="0"/>
          <w:sz w:val="24"/>
          <w:szCs w:val="24"/>
        </w:rPr>
      </w:pPr>
      <w:r w:rsidRPr="00E301E3">
        <w:rPr>
          <w:rFonts w:ascii="Book Antiqua" w:eastAsia="宋体" w:hAnsi="Book Antiqua" w:cs="Times New Roman"/>
          <w:kern w:val="0"/>
          <w:sz w:val="24"/>
          <w:szCs w:val="24"/>
        </w:rPr>
        <w:t xml:space="preserve">There </w:t>
      </w:r>
      <w:r w:rsidR="00676FCA" w:rsidRPr="00E301E3">
        <w:rPr>
          <w:rFonts w:ascii="Book Antiqua" w:eastAsia="宋体" w:hAnsi="Book Antiqua" w:cs="Times New Roman"/>
          <w:kern w:val="0"/>
          <w:sz w:val="24"/>
          <w:szCs w:val="24"/>
        </w:rPr>
        <w:t>are</w:t>
      </w:r>
      <w:r w:rsidRPr="00E301E3">
        <w:rPr>
          <w:rFonts w:ascii="Book Antiqua" w:eastAsia="宋体" w:hAnsi="Book Antiqua" w:cs="Times New Roman"/>
          <w:kern w:val="0"/>
          <w:sz w:val="24"/>
          <w:szCs w:val="24"/>
        </w:rPr>
        <w:t xml:space="preserve"> several limitations to this study. This research is a retrospective study, and there are limitations to any retrospective data collection, which is prone to bias. The relatively small sample size and the reliability of immunohistochemical techniques are other limitations.</w:t>
      </w:r>
    </w:p>
    <w:p w:rsidR="006D3673" w:rsidRPr="00781B95" w:rsidRDefault="00C22328" w:rsidP="00670EA2">
      <w:pPr>
        <w:tabs>
          <w:tab w:val="left" w:pos="709"/>
        </w:tabs>
        <w:adjustRightInd w:val="0"/>
        <w:snapToGrid w:val="0"/>
        <w:spacing w:line="360" w:lineRule="auto"/>
        <w:ind w:leftChars="0" w:left="0" w:firstLineChars="200" w:firstLine="480"/>
        <w:rPr>
          <w:rFonts w:ascii="Book Antiqua" w:eastAsia="宋体" w:hAnsi="Book Antiqua" w:cs="Times New Roman"/>
          <w:kern w:val="0"/>
          <w:sz w:val="24"/>
          <w:szCs w:val="24"/>
        </w:rPr>
      </w:pPr>
      <w:r w:rsidRPr="00781B95">
        <w:rPr>
          <w:rFonts w:ascii="Book Antiqua" w:eastAsia="宋体" w:hAnsi="Book Antiqua" w:cs="Times New Roman"/>
          <w:kern w:val="0"/>
          <w:sz w:val="24"/>
          <w:szCs w:val="24"/>
        </w:rPr>
        <w:t xml:space="preserve">In conclusion, our results suggest that </w:t>
      </w:r>
      <w:r w:rsidR="00E301E3">
        <w:rPr>
          <w:rFonts w:ascii="Book Antiqua" w:eastAsia="宋体" w:hAnsi="Book Antiqua" w:cs="Times New Roman" w:hint="eastAsia"/>
          <w:kern w:val="0"/>
          <w:sz w:val="24"/>
          <w:szCs w:val="24"/>
        </w:rPr>
        <w:t xml:space="preserve">the </w:t>
      </w:r>
      <w:r w:rsidRPr="00781B95">
        <w:rPr>
          <w:rFonts w:ascii="Book Antiqua" w:eastAsia="宋体" w:hAnsi="Book Antiqua" w:cs="Times New Roman"/>
          <w:kern w:val="0"/>
          <w:sz w:val="24"/>
          <w:szCs w:val="24"/>
        </w:rPr>
        <w:t xml:space="preserve">loss of </w:t>
      </w:r>
      <w:r w:rsidR="00207DB0" w:rsidRPr="00207DB0">
        <w:rPr>
          <w:rFonts w:ascii="Book Antiqua" w:eastAsia="宋体" w:hAnsi="Book Antiqua" w:cs="Times New Roman"/>
          <w:caps/>
          <w:kern w:val="0"/>
          <w:sz w:val="24"/>
          <w:szCs w:val="24"/>
        </w:rPr>
        <w:t>CAV-1</w:t>
      </w:r>
      <w:r w:rsidRPr="00781B95">
        <w:rPr>
          <w:rFonts w:ascii="Book Antiqua" w:eastAsia="宋体" w:hAnsi="Book Antiqua" w:cs="Times New Roman"/>
          <w:kern w:val="0"/>
          <w:sz w:val="24"/>
          <w:szCs w:val="24"/>
        </w:rPr>
        <w:t xml:space="preserve"> expression in </w:t>
      </w:r>
      <w:r w:rsidR="00E301E3">
        <w:rPr>
          <w:rFonts w:ascii="Book Antiqua" w:eastAsia="宋体" w:hAnsi="Book Antiqua" w:cs="Times New Roman" w:hint="eastAsia"/>
          <w:kern w:val="0"/>
          <w:sz w:val="24"/>
          <w:szCs w:val="24"/>
        </w:rPr>
        <w:t xml:space="preserve">the </w:t>
      </w:r>
      <w:r w:rsidRPr="00781B95">
        <w:rPr>
          <w:rFonts w:ascii="Book Antiqua" w:eastAsia="宋体" w:hAnsi="Book Antiqua" w:cs="Times New Roman"/>
          <w:kern w:val="0"/>
          <w:sz w:val="24"/>
          <w:szCs w:val="24"/>
        </w:rPr>
        <w:t xml:space="preserve">stroma could be a predictor of poor clinical outcomes. </w:t>
      </w:r>
      <w:r w:rsidR="006D3673" w:rsidRPr="00781B95">
        <w:rPr>
          <w:rFonts w:ascii="Book Antiqua" w:eastAsia="宋体" w:hAnsi="Book Antiqua" w:cs="Times New Roman"/>
          <w:kern w:val="0"/>
          <w:sz w:val="24"/>
          <w:szCs w:val="24"/>
        </w:rPr>
        <w:t xml:space="preserve">As such, stromal </w:t>
      </w:r>
      <w:r w:rsidR="00207DB0" w:rsidRPr="00207DB0">
        <w:rPr>
          <w:rFonts w:ascii="Book Antiqua" w:eastAsia="宋体" w:hAnsi="Book Antiqua" w:cs="Times New Roman"/>
          <w:caps/>
          <w:kern w:val="0"/>
          <w:sz w:val="24"/>
          <w:szCs w:val="24"/>
        </w:rPr>
        <w:t>CAV-1</w:t>
      </w:r>
      <w:r w:rsidR="006D3673" w:rsidRPr="00781B95">
        <w:rPr>
          <w:rFonts w:ascii="Book Antiqua" w:eastAsia="宋体" w:hAnsi="Book Antiqua" w:cs="Times New Roman"/>
          <w:kern w:val="0"/>
          <w:sz w:val="24"/>
          <w:szCs w:val="24"/>
        </w:rPr>
        <w:t xml:space="preserve"> levels could be used as a valuable biomarker for dividing CRC patients into high-risk and low-risk groups at diagnosis</w:t>
      </w:r>
      <w:r w:rsidR="00E301E3">
        <w:rPr>
          <w:rFonts w:ascii="Book Antiqua" w:eastAsia="宋体" w:hAnsi="Book Antiqua" w:cs="Times New Roman" w:hint="eastAsia"/>
          <w:kern w:val="0"/>
          <w:sz w:val="24"/>
          <w:szCs w:val="24"/>
        </w:rPr>
        <w:t>; this information could be used to</w:t>
      </w:r>
      <w:r w:rsidR="00B35BCE" w:rsidRPr="00781B95">
        <w:rPr>
          <w:rFonts w:ascii="Book Antiqua" w:eastAsia="宋体" w:hAnsi="Book Antiqua" w:cs="Times New Roman"/>
          <w:kern w:val="0"/>
          <w:sz w:val="24"/>
          <w:szCs w:val="24"/>
        </w:rPr>
        <w:t xml:space="preserve"> </w:t>
      </w:r>
      <w:r w:rsidR="00E60BD6" w:rsidRPr="00781B95">
        <w:rPr>
          <w:rFonts w:ascii="Book Antiqua" w:eastAsia="宋体" w:hAnsi="Book Antiqua" w:cs="Times New Roman"/>
          <w:kern w:val="0"/>
          <w:sz w:val="24"/>
          <w:szCs w:val="24"/>
        </w:rPr>
        <w:t>provid</w:t>
      </w:r>
      <w:r w:rsidR="00B35BCE" w:rsidRPr="00781B95">
        <w:rPr>
          <w:rFonts w:ascii="Book Antiqua" w:eastAsia="宋体" w:hAnsi="Book Antiqua" w:cs="Times New Roman"/>
          <w:kern w:val="0"/>
          <w:sz w:val="24"/>
          <w:szCs w:val="24"/>
        </w:rPr>
        <w:t>e</w:t>
      </w:r>
      <w:r w:rsidR="00E60BD6" w:rsidRPr="00781B95">
        <w:rPr>
          <w:rFonts w:ascii="Book Antiqua" w:eastAsia="宋体" w:hAnsi="Book Antiqua" w:cs="Times New Roman"/>
          <w:kern w:val="0"/>
          <w:sz w:val="24"/>
          <w:szCs w:val="24"/>
        </w:rPr>
        <w:t xml:space="preserve"> a more personalized approach to postoperative </w:t>
      </w:r>
      <w:r w:rsidR="00E60BD6" w:rsidRPr="00781B95">
        <w:rPr>
          <w:rFonts w:ascii="Book Antiqua" w:eastAsia="宋体" w:hAnsi="Book Antiqua" w:cs="Times New Roman"/>
          <w:kern w:val="0"/>
          <w:sz w:val="24"/>
          <w:szCs w:val="24"/>
        </w:rPr>
        <w:lastRenderedPageBreak/>
        <w:t xml:space="preserve">therapy. Further studies are needed to elucidate the mechanisms of stromal </w:t>
      </w:r>
      <w:r w:rsidR="00207DB0" w:rsidRPr="00207DB0">
        <w:rPr>
          <w:rFonts w:ascii="Book Antiqua" w:eastAsia="宋体" w:hAnsi="Book Antiqua" w:cs="Times New Roman"/>
          <w:caps/>
          <w:kern w:val="0"/>
          <w:sz w:val="24"/>
          <w:szCs w:val="24"/>
        </w:rPr>
        <w:t>CAV-1</w:t>
      </w:r>
      <w:r w:rsidR="00E60BD6" w:rsidRPr="00781B95">
        <w:rPr>
          <w:rFonts w:ascii="Book Antiqua" w:eastAsia="宋体" w:hAnsi="Book Antiqua" w:cs="Times New Roman"/>
          <w:kern w:val="0"/>
          <w:sz w:val="24"/>
          <w:szCs w:val="24"/>
        </w:rPr>
        <w:t xml:space="preserve"> </w:t>
      </w:r>
      <w:r w:rsidR="00BD4224" w:rsidRPr="00781B95">
        <w:rPr>
          <w:rFonts w:ascii="Book Antiqua" w:eastAsia="宋体" w:hAnsi="Book Antiqua" w:cs="Times New Roman"/>
          <w:kern w:val="0"/>
          <w:sz w:val="24"/>
          <w:szCs w:val="24"/>
        </w:rPr>
        <w:t>reduction</w:t>
      </w:r>
      <w:r w:rsidR="00E60BD6" w:rsidRPr="00781B95">
        <w:rPr>
          <w:rFonts w:ascii="Book Antiqua" w:eastAsia="宋体" w:hAnsi="Book Antiqua" w:cs="Times New Roman"/>
          <w:kern w:val="0"/>
          <w:sz w:val="24"/>
          <w:szCs w:val="24"/>
        </w:rPr>
        <w:t xml:space="preserve"> and </w:t>
      </w:r>
      <w:r w:rsidR="00E301E3">
        <w:rPr>
          <w:rFonts w:ascii="Book Antiqua" w:eastAsia="宋体" w:hAnsi="Book Antiqua" w:cs="Times New Roman" w:hint="eastAsia"/>
          <w:kern w:val="0"/>
          <w:sz w:val="24"/>
          <w:szCs w:val="24"/>
        </w:rPr>
        <w:t xml:space="preserve">the </w:t>
      </w:r>
      <w:r w:rsidR="00BD4224" w:rsidRPr="00781B95">
        <w:rPr>
          <w:rFonts w:ascii="Book Antiqua" w:eastAsia="宋体" w:hAnsi="Book Antiqua" w:cs="Times New Roman"/>
          <w:kern w:val="0"/>
          <w:sz w:val="24"/>
          <w:szCs w:val="24"/>
        </w:rPr>
        <w:t xml:space="preserve">tumor-stroma </w:t>
      </w:r>
      <w:r w:rsidR="00E301E3">
        <w:rPr>
          <w:rFonts w:ascii="Book Antiqua" w:eastAsia="宋体" w:hAnsi="Book Antiqua" w:cs="Times New Roman" w:hint="eastAsia"/>
          <w:kern w:val="0"/>
          <w:sz w:val="24"/>
          <w:szCs w:val="24"/>
        </w:rPr>
        <w:t xml:space="preserve">cross-talk </w:t>
      </w:r>
      <w:r w:rsidR="00E60BD6" w:rsidRPr="00781B95">
        <w:rPr>
          <w:rFonts w:ascii="Book Antiqua" w:eastAsia="宋体" w:hAnsi="Book Antiqua" w:cs="Times New Roman"/>
          <w:kern w:val="0"/>
          <w:sz w:val="24"/>
          <w:szCs w:val="24"/>
        </w:rPr>
        <w:t xml:space="preserve">that </w:t>
      </w:r>
      <w:r w:rsidR="00E301E3">
        <w:rPr>
          <w:rFonts w:ascii="Book Antiqua" w:eastAsia="宋体" w:hAnsi="Book Antiqua" w:cs="Times New Roman" w:hint="eastAsia"/>
          <w:kern w:val="0"/>
          <w:sz w:val="24"/>
          <w:szCs w:val="24"/>
        </w:rPr>
        <w:t>is</w:t>
      </w:r>
      <w:r w:rsidR="00E301E3" w:rsidRPr="00781B95">
        <w:rPr>
          <w:rFonts w:ascii="Book Antiqua" w:eastAsia="宋体" w:hAnsi="Book Antiqua" w:cs="Times New Roman"/>
          <w:kern w:val="0"/>
          <w:sz w:val="24"/>
          <w:szCs w:val="24"/>
        </w:rPr>
        <w:t xml:space="preserve"> </w:t>
      </w:r>
      <w:r w:rsidR="00BD4224" w:rsidRPr="00781B95">
        <w:rPr>
          <w:rFonts w:ascii="Book Antiqua" w:eastAsia="宋体" w:hAnsi="Book Antiqua" w:cs="Times New Roman"/>
          <w:kern w:val="0"/>
          <w:sz w:val="24"/>
          <w:szCs w:val="24"/>
        </w:rPr>
        <w:t>crucial</w:t>
      </w:r>
      <w:r w:rsidR="00E60BD6" w:rsidRPr="00781B95">
        <w:rPr>
          <w:rFonts w:ascii="Book Antiqua" w:eastAsia="宋体" w:hAnsi="Book Antiqua" w:cs="Times New Roman"/>
          <w:kern w:val="0"/>
          <w:sz w:val="24"/>
          <w:szCs w:val="24"/>
        </w:rPr>
        <w:t xml:space="preserve"> for tumor </w:t>
      </w:r>
      <w:r w:rsidR="00BD4224" w:rsidRPr="00781B95">
        <w:rPr>
          <w:rFonts w:ascii="Book Antiqua" w:eastAsia="宋体" w:hAnsi="Book Antiqua" w:cs="Times New Roman"/>
          <w:kern w:val="0"/>
          <w:sz w:val="24"/>
          <w:szCs w:val="24"/>
        </w:rPr>
        <w:t>growth</w:t>
      </w:r>
      <w:r w:rsidR="00E60BD6" w:rsidRPr="00781B95">
        <w:rPr>
          <w:rFonts w:ascii="Book Antiqua" w:eastAsia="宋体" w:hAnsi="Book Antiqua" w:cs="Times New Roman"/>
          <w:kern w:val="0"/>
          <w:sz w:val="24"/>
          <w:szCs w:val="24"/>
        </w:rPr>
        <w:t xml:space="preserve"> and metastasis.</w:t>
      </w:r>
    </w:p>
    <w:p w:rsidR="002B4294" w:rsidRPr="00781B95" w:rsidRDefault="002B4294" w:rsidP="00CD5CB2">
      <w:pPr>
        <w:tabs>
          <w:tab w:val="left" w:pos="709"/>
        </w:tabs>
        <w:adjustRightInd w:val="0"/>
        <w:snapToGrid w:val="0"/>
        <w:spacing w:line="360" w:lineRule="auto"/>
        <w:ind w:leftChars="0" w:left="0"/>
        <w:rPr>
          <w:rFonts w:ascii="Book Antiqua" w:hAnsi="Book Antiqua"/>
          <w:sz w:val="24"/>
          <w:szCs w:val="24"/>
        </w:rPr>
      </w:pPr>
    </w:p>
    <w:p w:rsidR="00717F54" w:rsidRPr="00670EA2" w:rsidRDefault="00717F54" w:rsidP="00CD5CB2">
      <w:pPr>
        <w:autoSpaceDE w:val="0"/>
        <w:autoSpaceDN w:val="0"/>
        <w:adjustRightInd w:val="0"/>
        <w:snapToGrid w:val="0"/>
        <w:spacing w:line="360" w:lineRule="auto"/>
        <w:ind w:leftChars="0" w:left="0"/>
        <w:rPr>
          <w:rFonts w:ascii="Book Antiqua" w:hAnsi="Book Antiqua"/>
          <w:b/>
          <w:caps/>
          <w:sz w:val="24"/>
        </w:rPr>
      </w:pPr>
      <w:r w:rsidRPr="00670EA2">
        <w:rPr>
          <w:rFonts w:ascii="Book Antiqua" w:hAnsi="Book Antiqua"/>
          <w:b/>
          <w:caps/>
          <w:sz w:val="24"/>
        </w:rPr>
        <w:t>comments</w:t>
      </w:r>
    </w:p>
    <w:p w:rsidR="000B31BF" w:rsidRPr="00670EA2" w:rsidRDefault="000B31BF" w:rsidP="00CD5CB2">
      <w:pPr>
        <w:tabs>
          <w:tab w:val="left" w:pos="709"/>
        </w:tabs>
        <w:adjustRightInd w:val="0"/>
        <w:snapToGrid w:val="0"/>
        <w:spacing w:line="360" w:lineRule="auto"/>
        <w:ind w:leftChars="0" w:left="0"/>
        <w:rPr>
          <w:rFonts w:ascii="Book Antiqua" w:eastAsia="宋体" w:hAnsi="Book Antiqua" w:cs="Times New Roman"/>
          <w:b/>
          <w:i/>
          <w:kern w:val="0"/>
          <w:sz w:val="24"/>
          <w:szCs w:val="24"/>
        </w:rPr>
      </w:pPr>
      <w:r w:rsidRPr="00670EA2">
        <w:rPr>
          <w:rFonts w:ascii="Book Antiqua" w:eastAsia="宋体" w:hAnsi="Book Antiqua" w:cs="Times New Roman"/>
          <w:b/>
          <w:i/>
          <w:kern w:val="0"/>
          <w:sz w:val="24"/>
          <w:szCs w:val="24"/>
        </w:rPr>
        <w:t>Background</w:t>
      </w:r>
    </w:p>
    <w:p w:rsidR="000B31BF" w:rsidRPr="000B31BF" w:rsidRDefault="000B31BF" w:rsidP="00CD5CB2">
      <w:pPr>
        <w:tabs>
          <w:tab w:val="left" w:pos="709"/>
        </w:tabs>
        <w:adjustRightInd w:val="0"/>
        <w:snapToGrid w:val="0"/>
        <w:spacing w:line="360" w:lineRule="auto"/>
        <w:ind w:leftChars="0" w:left="0"/>
        <w:rPr>
          <w:rFonts w:ascii="Book Antiqua" w:eastAsia="宋体" w:hAnsi="Book Antiqua" w:cs="Times New Roman"/>
          <w:kern w:val="0"/>
          <w:sz w:val="24"/>
          <w:szCs w:val="24"/>
        </w:rPr>
      </w:pPr>
      <w:r w:rsidRPr="000B31BF">
        <w:rPr>
          <w:rFonts w:ascii="Book Antiqua" w:eastAsia="宋体" w:hAnsi="Book Antiqua" w:cs="Times New Roman"/>
          <w:kern w:val="0"/>
          <w:sz w:val="24"/>
          <w:szCs w:val="24"/>
        </w:rPr>
        <w:t>Caveolin-1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an essential structural protein of the endocytic caveolae plasma membrane, plays a major role in modulating tumorigenic processes. Recent studies have revealed that the loss of stromal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results in an activated tumor microenvironment and is signiﬁcantly related to early tumor recurrence, metastasis, and poor prognosis in breast cancer, prostate cancer, and other solid tumors. However, the association between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and </w:t>
      </w:r>
      <w:r w:rsidR="00670EA2" w:rsidRPr="00167707">
        <w:rPr>
          <w:rFonts w:ascii="Book Antiqua" w:hAnsi="Book Antiqua"/>
          <w:sz w:val="24"/>
          <w:szCs w:val="24"/>
        </w:rPr>
        <w:t>colorectal cancer (CRC)</w:t>
      </w:r>
      <w:r w:rsidR="00670EA2">
        <w:rPr>
          <w:rFonts w:ascii="Book Antiqua" w:hAnsi="Book Antiqua" w:hint="eastAsia"/>
          <w:sz w:val="24"/>
          <w:szCs w:val="24"/>
        </w:rPr>
        <w:t xml:space="preserve"> </w:t>
      </w:r>
      <w:r w:rsidRPr="000B31BF">
        <w:rPr>
          <w:rFonts w:ascii="Book Antiqua" w:eastAsia="宋体" w:hAnsi="Book Antiqua" w:cs="Times New Roman"/>
          <w:kern w:val="0"/>
          <w:sz w:val="24"/>
          <w:szCs w:val="24"/>
        </w:rPr>
        <w:t>remains unknown.</w:t>
      </w:r>
    </w:p>
    <w:p w:rsidR="000B31BF" w:rsidRPr="00670EA2" w:rsidRDefault="000B31BF" w:rsidP="00CD5CB2">
      <w:pPr>
        <w:tabs>
          <w:tab w:val="left" w:pos="709"/>
        </w:tabs>
        <w:adjustRightInd w:val="0"/>
        <w:snapToGrid w:val="0"/>
        <w:spacing w:line="360" w:lineRule="auto"/>
        <w:ind w:leftChars="0" w:left="0"/>
        <w:rPr>
          <w:rFonts w:ascii="Book Antiqua" w:eastAsia="宋体" w:hAnsi="Book Antiqua" w:cs="Times New Roman"/>
          <w:b/>
          <w:i/>
          <w:kern w:val="0"/>
          <w:sz w:val="24"/>
          <w:szCs w:val="24"/>
        </w:rPr>
      </w:pPr>
    </w:p>
    <w:p w:rsidR="000B31BF" w:rsidRPr="00670EA2" w:rsidRDefault="000B31BF" w:rsidP="00CD5CB2">
      <w:pPr>
        <w:tabs>
          <w:tab w:val="left" w:pos="709"/>
        </w:tabs>
        <w:adjustRightInd w:val="0"/>
        <w:snapToGrid w:val="0"/>
        <w:spacing w:line="360" w:lineRule="auto"/>
        <w:ind w:leftChars="0" w:left="0"/>
        <w:rPr>
          <w:rFonts w:ascii="Book Antiqua" w:eastAsia="宋体" w:hAnsi="Book Antiqua" w:cs="Times New Roman"/>
          <w:b/>
          <w:i/>
          <w:kern w:val="0"/>
          <w:sz w:val="24"/>
          <w:szCs w:val="24"/>
        </w:rPr>
      </w:pPr>
      <w:r w:rsidRPr="00670EA2">
        <w:rPr>
          <w:rFonts w:ascii="Book Antiqua" w:eastAsia="宋体" w:hAnsi="Book Antiqua" w:cs="Times New Roman"/>
          <w:b/>
          <w:i/>
          <w:kern w:val="0"/>
          <w:sz w:val="24"/>
          <w:szCs w:val="24"/>
        </w:rPr>
        <w:t>Research frontiers</w:t>
      </w:r>
    </w:p>
    <w:p w:rsidR="000B31BF" w:rsidRPr="000B31BF" w:rsidRDefault="000B31BF" w:rsidP="00CD5CB2">
      <w:pPr>
        <w:tabs>
          <w:tab w:val="left" w:pos="709"/>
        </w:tabs>
        <w:adjustRightInd w:val="0"/>
        <w:snapToGrid w:val="0"/>
        <w:spacing w:line="360" w:lineRule="auto"/>
        <w:ind w:leftChars="0" w:left="0"/>
        <w:rPr>
          <w:rFonts w:ascii="Book Antiqua" w:eastAsia="宋体" w:hAnsi="Book Antiqua" w:cs="Times New Roman"/>
          <w:kern w:val="0"/>
          <w:sz w:val="24"/>
          <w:szCs w:val="24"/>
        </w:rPr>
      </w:pPr>
      <w:r w:rsidRPr="000B31BF">
        <w:rPr>
          <w:rFonts w:ascii="Book Antiqua" w:eastAsia="宋体" w:hAnsi="Book Antiqua" w:cs="Times New Roman"/>
          <w:kern w:val="0"/>
          <w:sz w:val="24"/>
          <w:szCs w:val="24"/>
        </w:rPr>
        <w:t xml:space="preserve">Tumors are composed of tumor cells and stromal cells. Stromal cells have recently been recognized to play an important role in determining tumor initiation and progression. Under normal physiological conditions, the stroma serves as a critical barrier to prevent malignant transformation. However, during neoplastic tumorigenesis, the stroma facilitates tumor progression and metastasis in response to molecular signals derived from carcinoma cells and other host cell types.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an essential structural protein of endocytic caveolae plasma membrane invaginations, is present in most mammalian cells, such as adipocytes, endothelial cells, ﬁbroblasts, and smooth muscle cells.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plays a major role in modulating tumorigenic processes. Recent studies have revealed that the loss of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in the tumor stroma results in an activated tumor microenvironment and is signiﬁcantly related to early tumor recurrence, metastasis, and poor clinical outcome in breast cancer, prostate cancer and other solid tumors.</w:t>
      </w:r>
    </w:p>
    <w:p w:rsidR="000B31BF" w:rsidRPr="000B31BF" w:rsidRDefault="000B31BF" w:rsidP="00CD5CB2">
      <w:pPr>
        <w:tabs>
          <w:tab w:val="left" w:pos="709"/>
        </w:tabs>
        <w:adjustRightInd w:val="0"/>
        <w:snapToGrid w:val="0"/>
        <w:spacing w:line="360" w:lineRule="auto"/>
        <w:ind w:leftChars="0" w:left="0"/>
        <w:rPr>
          <w:rFonts w:ascii="Book Antiqua" w:eastAsia="宋体" w:hAnsi="Book Antiqua" w:cs="Times New Roman"/>
          <w:kern w:val="0"/>
          <w:sz w:val="24"/>
          <w:szCs w:val="24"/>
        </w:rPr>
      </w:pPr>
    </w:p>
    <w:p w:rsidR="000B31BF" w:rsidRPr="00670EA2" w:rsidRDefault="000B31BF" w:rsidP="00CD5CB2">
      <w:pPr>
        <w:tabs>
          <w:tab w:val="left" w:pos="709"/>
        </w:tabs>
        <w:adjustRightInd w:val="0"/>
        <w:snapToGrid w:val="0"/>
        <w:spacing w:line="360" w:lineRule="auto"/>
        <w:ind w:leftChars="0" w:left="0"/>
        <w:rPr>
          <w:rFonts w:ascii="Book Antiqua" w:eastAsia="宋体" w:hAnsi="Book Antiqua" w:cs="Times New Roman"/>
          <w:b/>
          <w:i/>
          <w:kern w:val="0"/>
          <w:sz w:val="24"/>
          <w:szCs w:val="24"/>
        </w:rPr>
      </w:pPr>
      <w:r w:rsidRPr="00670EA2">
        <w:rPr>
          <w:rFonts w:ascii="Book Antiqua" w:eastAsia="宋体" w:hAnsi="Book Antiqua" w:cs="Times New Roman"/>
          <w:b/>
          <w:i/>
          <w:kern w:val="0"/>
          <w:sz w:val="24"/>
          <w:szCs w:val="24"/>
        </w:rPr>
        <w:t>Innovations and breakthroughs</w:t>
      </w:r>
    </w:p>
    <w:p w:rsidR="00982036" w:rsidRPr="00982036" w:rsidRDefault="000B31BF" w:rsidP="00982036">
      <w:pPr>
        <w:tabs>
          <w:tab w:val="left" w:pos="709"/>
        </w:tabs>
        <w:adjustRightInd w:val="0"/>
        <w:snapToGrid w:val="0"/>
        <w:spacing w:line="360" w:lineRule="auto"/>
        <w:ind w:leftChars="0" w:left="0"/>
        <w:rPr>
          <w:rFonts w:ascii="Book Antiqua" w:eastAsia="宋体" w:hAnsi="Book Antiqua" w:cs="Times New Roman"/>
          <w:kern w:val="0"/>
          <w:sz w:val="24"/>
          <w:szCs w:val="24"/>
        </w:rPr>
      </w:pPr>
      <w:r w:rsidRPr="000B31BF">
        <w:rPr>
          <w:rFonts w:ascii="Book Antiqua" w:eastAsia="宋体" w:hAnsi="Book Antiqua" w:cs="Times New Roman"/>
          <w:kern w:val="0"/>
          <w:sz w:val="24"/>
          <w:szCs w:val="24"/>
        </w:rPr>
        <w:lastRenderedPageBreak/>
        <w:t xml:space="preserve">To our knowledge, this study is the first to report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expression in both tumor and stromal cells of colorectal cancer. Moreover, our results demonstrate that the loss of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expression in the stroma is a strong and independent predictor of poor </w:t>
      </w:r>
      <w:r w:rsidR="00982036" w:rsidRPr="00982036">
        <w:rPr>
          <w:rFonts w:ascii="Book Antiqua" w:eastAsia="宋体" w:hAnsi="Book Antiqua" w:cs="Times New Roman"/>
          <w:kern w:val="0"/>
          <w:sz w:val="24"/>
          <w:szCs w:val="24"/>
        </w:rPr>
        <w:t>overall survival</w:t>
      </w:r>
      <w:r w:rsidRPr="000B31BF">
        <w:rPr>
          <w:rFonts w:ascii="Book Antiqua" w:eastAsia="宋体" w:hAnsi="Book Antiqua" w:cs="Times New Roman"/>
          <w:kern w:val="0"/>
          <w:sz w:val="24"/>
          <w:szCs w:val="24"/>
        </w:rPr>
        <w:t xml:space="preserve"> and </w:t>
      </w:r>
      <w:r w:rsidR="00982036" w:rsidRPr="00982036">
        <w:rPr>
          <w:rFonts w:ascii="Book Antiqua" w:eastAsia="宋体" w:hAnsi="Book Antiqua" w:cs="Times New Roman"/>
          <w:kern w:val="0"/>
          <w:sz w:val="24"/>
          <w:szCs w:val="24"/>
        </w:rPr>
        <w:t>disease-free survival</w:t>
      </w:r>
      <w:r w:rsidRPr="000B31BF">
        <w:rPr>
          <w:rFonts w:ascii="Book Antiqua" w:eastAsia="宋体" w:hAnsi="Book Antiqua" w:cs="Times New Roman"/>
          <w:kern w:val="0"/>
          <w:sz w:val="24"/>
          <w:szCs w:val="24"/>
        </w:rPr>
        <w:t xml:space="preserve">, whereas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expression in tumor cells has no prognostic value. Additionally,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expression in the stroma was closely associated with histological type, pTNM stage, pN stage and recurrence. Conversely,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expression in tumor cells did not show any correlation with patient clinical parameters.</w:t>
      </w:r>
      <w:r w:rsidR="00982036">
        <w:rPr>
          <w:rFonts w:ascii="Book Antiqua" w:eastAsia="宋体" w:hAnsi="Book Antiqua" w:cs="Times New Roman" w:hint="eastAsia"/>
          <w:kern w:val="0"/>
          <w:sz w:val="24"/>
          <w:szCs w:val="24"/>
        </w:rPr>
        <w:t xml:space="preserve"> </w:t>
      </w:r>
    </w:p>
    <w:p w:rsidR="000B31BF" w:rsidRPr="000B31BF" w:rsidRDefault="000B31BF" w:rsidP="00CD5CB2">
      <w:pPr>
        <w:tabs>
          <w:tab w:val="left" w:pos="709"/>
        </w:tabs>
        <w:adjustRightInd w:val="0"/>
        <w:snapToGrid w:val="0"/>
        <w:spacing w:line="360" w:lineRule="auto"/>
        <w:ind w:leftChars="0" w:left="0"/>
        <w:rPr>
          <w:rFonts w:ascii="Book Antiqua" w:eastAsia="宋体" w:hAnsi="Book Antiqua" w:cs="Times New Roman"/>
          <w:kern w:val="0"/>
          <w:sz w:val="24"/>
          <w:szCs w:val="24"/>
        </w:rPr>
      </w:pPr>
    </w:p>
    <w:p w:rsidR="000B31BF" w:rsidRPr="00670EA2" w:rsidRDefault="000B31BF" w:rsidP="00CD5CB2">
      <w:pPr>
        <w:tabs>
          <w:tab w:val="left" w:pos="709"/>
        </w:tabs>
        <w:adjustRightInd w:val="0"/>
        <w:snapToGrid w:val="0"/>
        <w:spacing w:line="360" w:lineRule="auto"/>
        <w:ind w:leftChars="0" w:left="0"/>
        <w:rPr>
          <w:rFonts w:ascii="Book Antiqua" w:eastAsia="宋体" w:hAnsi="Book Antiqua" w:cs="Times New Roman"/>
          <w:b/>
          <w:i/>
          <w:kern w:val="0"/>
          <w:sz w:val="24"/>
          <w:szCs w:val="24"/>
        </w:rPr>
      </w:pPr>
      <w:r w:rsidRPr="00670EA2">
        <w:rPr>
          <w:rFonts w:ascii="Book Antiqua" w:eastAsia="宋体" w:hAnsi="Book Antiqua" w:cs="Times New Roman"/>
          <w:b/>
          <w:i/>
          <w:kern w:val="0"/>
          <w:sz w:val="24"/>
          <w:szCs w:val="24"/>
        </w:rPr>
        <w:t>Applications</w:t>
      </w:r>
    </w:p>
    <w:p w:rsidR="000B31BF" w:rsidRPr="000B31BF" w:rsidRDefault="000B31BF" w:rsidP="00CD5CB2">
      <w:pPr>
        <w:tabs>
          <w:tab w:val="left" w:pos="709"/>
        </w:tabs>
        <w:adjustRightInd w:val="0"/>
        <w:snapToGrid w:val="0"/>
        <w:spacing w:line="360" w:lineRule="auto"/>
        <w:ind w:leftChars="0" w:left="0"/>
        <w:rPr>
          <w:rFonts w:ascii="Book Antiqua" w:eastAsia="宋体" w:hAnsi="Book Antiqua" w:cs="Times New Roman"/>
          <w:kern w:val="0"/>
          <w:sz w:val="24"/>
          <w:szCs w:val="24"/>
        </w:rPr>
      </w:pPr>
      <w:r w:rsidRPr="000B31BF">
        <w:rPr>
          <w:rFonts w:ascii="Book Antiqua" w:eastAsia="宋体" w:hAnsi="Book Antiqua" w:cs="Times New Roman"/>
          <w:kern w:val="0"/>
          <w:sz w:val="24"/>
          <w:szCs w:val="24"/>
        </w:rPr>
        <w:t xml:space="preserve">Our results suggest that stromal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levels could be used as a valuable biomarker for dividing CRC patients into high-risk and low-risk groups at diagnosis; this information could be used to provide a more personalized approach to postoperative therapy.</w:t>
      </w:r>
    </w:p>
    <w:p w:rsidR="000B31BF" w:rsidRPr="000B31BF" w:rsidRDefault="000B31BF" w:rsidP="00CD5CB2">
      <w:pPr>
        <w:tabs>
          <w:tab w:val="left" w:pos="709"/>
        </w:tabs>
        <w:adjustRightInd w:val="0"/>
        <w:snapToGrid w:val="0"/>
        <w:spacing w:line="360" w:lineRule="auto"/>
        <w:ind w:leftChars="0" w:left="0"/>
        <w:rPr>
          <w:rFonts w:ascii="Book Antiqua" w:eastAsia="宋体" w:hAnsi="Book Antiqua" w:cs="Times New Roman"/>
          <w:kern w:val="0"/>
          <w:sz w:val="24"/>
          <w:szCs w:val="24"/>
        </w:rPr>
      </w:pPr>
    </w:p>
    <w:p w:rsidR="000B31BF" w:rsidRPr="00670EA2" w:rsidRDefault="000B31BF" w:rsidP="00CD5CB2">
      <w:pPr>
        <w:tabs>
          <w:tab w:val="left" w:pos="709"/>
        </w:tabs>
        <w:adjustRightInd w:val="0"/>
        <w:snapToGrid w:val="0"/>
        <w:spacing w:line="360" w:lineRule="auto"/>
        <w:ind w:leftChars="0" w:left="0"/>
        <w:rPr>
          <w:rFonts w:ascii="Book Antiqua" w:eastAsia="宋体" w:hAnsi="Book Antiqua" w:cs="Times New Roman"/>
          <w:b/>
          <w:i/>
          <w:kern w:val="0"/>
          <w:sz w:val="24"/>
          <w:szCs w:val="24"/>
        </w:rPr>
      </w:pPr>
      <w:r w:rsidRPr="00670EA2">
        <w:rPr>
          <w:rFonts w:ascii="Book Antiqua" w:eastAsia="宋体" w:hAnsi="Book Antiqua" w:cs="Times New Roman"/>
          <w:b/>
          <w:i/>
          <w:kern w:val="0"/>
          <w:sz w:val="24"/>
          <w:szCs w:val="24"/>
        </w:rPr>
        <w:t>Terminology</w:t>
      </w:r>
    </w:p>
    <w:p w:rsidR="000B31BF" w:rsidRPr="000B31BF" w:rsidRDefault="000B31BF" w:rsidP="00CD5CB2">
      <w:pPr>
        <w:tabs>
          <w:tab w:val="left" w:pos="709"/>
        </w:tabs>
        <w:adjustRightInd w:val="0"/>
        <w:snapToGrid w:val="0"/>
        <w:spacing w:line="360" w:lineRule="auto"/>
        <w:ind w:leftChars="0" w:left="0"/>
        <w:rPr>
          <w:rFonts w:ascii="Book Antiqua" w:eastAsia="宋体" w:hAnsi="Book Antiqua" w:cs="Times New Roman"/>
          <w:kern w:val="0"/>
          <w:sz w:val="24"/>
          <w:szCs w:val="24"/>
        </w:rPr>
      </w:pPr>
      <w:r w:rsidRPr="000B31BF">
        <w:rPr>
          <w:rFonts w:ascii="Book Antiqua" w:eastAsia="宋体" w:hAnsi="Book Antiqua" w:cs="Times New Roman"/>
          <w:kern w:val="0"/>
          <w:sz w:val="24"/>
          <w:szCs w:val="24"/>
        </w:rPr>
        <w:t>The stroma is a component of tumors. During neoplastic tumorigenesis, the stroma facilitates tumor progression and metastasis. Caveolin-1 (</w:t>
      </w:r>
      <w:r w:rsidR="00207DB0" w:rsidRPr="00207DB0">
        <w:rPr>
          <w:rFonts w:ascii="Book Antiqua" w:eastAsia="宋体" w:hAnsi="Book Antiqua" w:cs="Times New Roman"/>
          <w:caps/>
          <w:kern w:val="0"/>
          <w:sz w:val="24"/>
          <w:szCs w:val="24"/>
        </w:rPr>
        <w:t>CAV-1</w:t>
      </w:r>
      <w:r w:rsidRPr="000B31BF">
        <w:rPr>
          <w:rFonts w:ascii="Book Antiqua" w:eastAsia="宋体" w:hAnsi="Book Antiqua" w:cs="Times New Roman"/>
          <w:kern w:val="0"/>
          <w:sz w:val="24"/>
          <w:szCs w:val="24"/>
        </w:rPr>
        <w:t xml:space="preserve">), an essential structural protein of endocytic caveolar plasma membrane invaginations, is present in most stromal cells. </w:t>
      </w:r>
    </w:p>
    <w:p w:rsidR="000B31BF" w:rsidRPr="005218FF" w:rsidRDefault="000B31BF" w:rsidP="00CD5CB2">
      <w:pPr>
        <w:tabs>
          <w:tab w:val="left" w:pos="709"/>
        </w:tabs>
        <w:adjustRightInd w:val="0"/>
        <w:snapToGrid w:val="0"/>
        <w:spacing w:line="360" w:lineRule="auto"/>
        <w:ind w:leftChars="0" w:left="0"/>
        <w:rPr>
          <w:rFonts w:ascii="Book Antiqua" w:eastAsia="宋体" w:hAnsi="Book Antiqua" w:cs="Times New Roman"/>
          <w:kern w:val="0"/>
          <w:sz w:val="24"/>
          <w:szCs w:val="24"/>
        </w:rPr>
      </w:pPr>
      <w:r w:rsidRPr="000B31BF">
        <w:rPr>
          <w:rFonts w:ascii="Book Antiqua" w:eastAsia="宋体" w:hAnsi="Book Antiqua" w:cs="Times New Roman"/>
          <w:kern w:val="0"/>
          <w:sz w:val="24"/>
          <w:szCs w:val="24"/>
        </w:rPr>
        <w:t xml:space="preserve"> </w:t>
      </w:r>
    </w:p>
    <w:p w:rsidR="000B31BF" w:rsidRPr="00670EA2" w:rsidRDefault="000B31BF" w:rsidP="00CD5CB2">
      <w:pPr>
        <w:tabs>
          <w:tab w:val="left" w:pos="709"/>
        </w:tabs>
        <w:adjustRightInd w:val="0"/>
        <w:snapToGrid w:val="0"/>
        <w:spacing w:line="360" w:lineRule="auto"/>
        <w:ind w:leftChars="0" w:left="0"/>
        <w:rPr>
          <w:rFonts w:ascii="Book Antiqua" w:eastAsia="宋体" w:hAnsi="Book Antiqua" w:cs="Times New Roman"/>
          <w:b/>
          <w:i/>
          <w:kern w:val="0"/>
          <w:sz w:val="24"/>
          <w:szCs w:val="24"/>
        </w:rPr>
      </w:pPr>
      <w:r w:rsidRPr="00670EA2">
        <w:rPr>
          <w:rFonts w:ascii="Book Antiqua" w:eastAsia="宋体" w:hAnsi="Book Antiqua" w:cs="Times New Roman"/>
          <w:b/>
          <w:i/>
          <w:kern w:val="0"/>
          <w:sz w:val="24"/>
          <w:szCs w:val="24"/>
        </w:rPr>
        <w:t>Peer review</w:t>
      </w:r>
    </w:p>
    <w:p w:rsidR="00750C8E" w:rsidRDefault="009148EB" w:rsidP="00CD5CB2">
      <w:pPr>
        <w:tabs>
          <w:tab w:val="left" w:pos="709"/>
        </w:tabs>
        <w:adjustRightInd w:val="0"/>
        <w:snapToGrid w:val="0"/>
        <w:spacing w:line="360" w:lineRule="auto"/>
        <w:ind w:leftChars="0" w:left="0"/>
        <w:rPr>
          <w:rFonts w:ascii="Book Antiqua" w:eastAsia="宋体" w:hAnsi="Book Antiqua" w:cs="Times New Roman"/>
          <w:kern w:val="0"/>
          <w:sz w:val="24"/>
          <w:szCs w:val="24"/>
        </w:rPr>
      </w:pPr>
      <w:r w:rsidRPr="009148EB">
        <w:rPr>
          <w:rFonts w:ascii="Book Antiqua" w:eastAsia="宋体" w:hAnsi="Book Antiqua" w:cs="Times New Roman"/>
          <w:kern w:val="0"/>
          <w:sz w:val="24"/>
          <w:szCs w:val="24"/>
        </w:rPr>
        <w:t xml:space="preserve">In the manuscript “Loss of stromal caveolin-1 expression in colorectal cancer predicts poor survival”, the authors found loss of stromal </w:t>
      </w:r>
      <w:r w:rsidR="00207DB0" w:rsidRPr="00207DB0">
        <w:rPr>
          <w:rFonts w:ascii="Book Antiqua" w:eastAsia="宋体" w:hAnsi="Book Antiqua" w:cs="Times New Roman"/>
          <w:caps/>
          <w:kern w:val="0"/>
          <w:sz w:val="24"/>
          <w:szCs w:val="24"/>
        </w:rPr>
        <w:t>CAV-1</w:t>
      </w:r>
      <w:r w:rsidRPr="009148EB">
        <w:rPr>
          <w:rFonts w:ascii="Book Antiqua" w:eastAsia="宋体" w:hAnsi="Book Antiqua" w:cs="Times New Roman"/>
          <w:kern w:val="0"/>
          <w:sz w:val="24"/>
          <w:szCs w:val="24"/>
        </w:rPr>
        <w:t xml:space="preserve"> was closely associated with histological type, pathologic TNM stage, pathologic N stage and recurrence in colorectal cancer. The higher stromal </w:t>
      </w:r>
      <w:r w:rsidR="00207DB0" w:rsidRPr="00207DB0">
        <w:rPr>
          <w:rFonts w:ascii="Book Antiqua" w:eastAsia="宋体" w:hAnsi="Book Antiqua" w:cs="Times New Roman"/>
          <w:caps/>
          <w:kern w:val="0"/>
          <w:sz w:val="24"/>
          <w:szCs w:val="24"/>
        </w:rPr>
        <w:t>CAV-1</w:t>
      </w:r>
      <w:r w:rsidRPr="009148EB">
        <w:rPr>
          <w:rFonts w:ascii="Book Antiqua" w:eastAsia="宋体" w:hAnsi="Book Antiqua" w:cs="Times New Roman"/>
          <w:kern w:val="0"/>
          <w:sz w:val="24"/>
          <w:szCs w:val="24"/>
        </w:rPr>
        <w:t xml:space="preserve"> expression, the better patients’ survival. It indicates Vac-1 could be a prognostic factor for patients with CRC. </w:t>
      </w:r>
    </w:p>
    <w:p w:rsidR="004C4709" w:rsidRPr="00781B95" w:rsidRDefault="004C4709" w:rsidP="00CD5CB2">
      <w:pPr>
        <w:tabs>
          <w:tab w:val="left" w:pos="709"/>
        </w:tabs>
        <w:adjustRightInd w:val="0"/>
        <w:snapToGrid w:val="0"/>
        <w:spacing w:line="360" w:lineRule="auto"/>
        <w:ind w:leftChars="0" w:left="0"/>
        <w:rPr>
          <w:rFonts w:ascii="Book Antiqua" w:hAnsi="Book Antiqua"/>
          <w:sz w:val="24"/>
          <w:szCs w:val="24"/>
        </w:rPr>
      </w:pPr>
    </w:p>
    <w:p w:rsidR="00D047B5" w:rsidRDefault="00303AEB" w:rsidP="00CD5CB2">
      <w:pPr>
        <w:adjustRightInd w:val="0"/>
        <w:snapToGrid w:val="0"/>
        <w:spacing w:line="360" w:lineRule="auto"/>
        <w:ind w:leftChars="0" w:left="0"/>
        <w:rPr>
          <w:rFonts w:ascii="Book Antiqua" w:hAnsi="Book Antiqua" w:cs="Times New Roman"/>
          <w:b/>
          <w:caps/>
          <w:szCs w:val="24"/>
        </w:rPr>
      </w:pPr>
      <w:r w:rsidRPr="00676343">
        <w:rPr>
          <w:rFonts w:ascii="Book Antiqua" w:hAnsi="Book Antiqua" w:cs="Times New Roman"/>
          <w:b/>
          <w:caps/>
          <w:szCs w:val="24"/>
        </w:rPr>
        <w:t>Reference</w:t>
      </w:r>
      <w:r w:rsidR="00E301E3" w:rsidRPr="00676343">
        <w:rPr>
          <w:rFonts w:ascii="Book Antiqua" w:hAnsi="Book Antiqua" w:cs="Times New Roman" w:hint="eastAsia"/>
          <w:b/>
          <w:caps/>
          <w:szCs w:val="24"/>
        </w:rPr>
        <w:t>s</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lastRenderedPageBreak/>
        <w:t>1 </w:t>
      </w:r>
      <w:r w:rsidRPr="000403FB">
        <w:rPr>
          <w:rFonts w:ascii="Book Antiqua" w:eastAsia="宋体" w:hAnsi="Book Antiqua" w:cs="宋体"/>
          <w:b/>
          <w:bCs/>
          <w:kern w:val="0"/>
          <w:szCs w:val="21"/>
        </w:rPr>
        <w:t>Siegel R</w:t>
      </w:r>
      <w:r w:rsidRPr="000403FB">
        <w:rPr>
          <w:rFonts w:ascii="Book Antiqua" w:eastAsia="宋体" w:hAnsi="Book Antiqua" w:cs="宋体"/>
          <w:kern w:val="0"/>
          <w:szCs w:val="21"/>
        </w:rPr>
        <w:t>, Naishadham D, Jemal A. Cancer statistics, 2013. </w:t>
      </w:r>
      <w:r w:rsidRPr="000403FB">
        <w:rPr>
          <w:rFonts w:ascii="Book Antiqua" w:eastAsia="宋体" w:hAnsi="Book Antiqua" w:cs="宋体"/>
          <w:i/>
          <w:iCs/>
          <w:kern w:val="0"/>
          <w:szCs w:val="21"/>
        </w:rPr>
        <w:t>CA Cancer J Clin</w:t>
      </w:r>
      <w:r w:rsidRPr="000403FB">
        <w:rPr>
          <w:rFonts w:ascii="Book Antiqua" w:eastAsia="宋体" w:hAnsi="Book Antiqua" w:cs="宋体"/>
          <w:kern w:val="0"/>
          <w:szCs w:val="21"/>
        </w:rPr>
        <w:t> 2013; </w:t>
      </w:r>
      <w:r w:rsidRPr="000403FB">
        <w:rPr>
          <w:rFonts w:ascii="Book Antiqua" w:eastAsia="宋体" w:hAnsi="Book Antiqua" w:cs="宋体"/>
          <w:b/>
          <w:bCs/>
          <w:kern w:val="0"/>
          <w:szCs w:val="21"/>
        </w:rPr>
        <w:t>63</w:t>
      </w:r>
      <w:r w:rsidRPr="000403FB">
        <w:rPr>
          <w:rFonts w:ascii="Book Antiqua" w:eastAsia="宋体" w:hAnsi="Book Antiqua" w:cs="宋体"/>
          <w:kern w:val="0"/>
          <w:szCs w:val="21"/>
        </w:rPr>
        <w:t>: 11-30 [PMID: 23335087 DOI: 10.3322/caac.21166]</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2 </w:t>
      </w:r>
      <w:r w:rsidRPr="000403FB">
        <w:rPr>
          <w:rFonts w:ascii="Book Antiqua" w:eastAsia="宋体" w:hAnsi="Book Antiqua" w:cs="宋体"/>
          <w:b/>
          <w:bCs/>
          <w:kern w:val="0"/>
          <w:szCs w:val="21"/>
        </w:rPr>
        <w:t>Sinclair P</w:t>
      </w:r>
      <w:r w:rsidRPr="000403FB">
        <w:rPr>
          <w:rFonts w:ascii="Book Antiqua" w:eastAsia="宋体" w:hAnsi="Book Antiqua" w:cs="宋体"/>
          <w:kern w:val="0"/>
          <w:szCs w:val="21"/>
        </w:rPr>
        <w:t>, Singh A, Riaz AA, Amin A. An unsolved conundrum: the ideal follow-up strategy after curative surgery for colorectal cancer. </w:t>
      </w:r>
      <w:r w:rsidRPr="000403FB">
        <w:rPr>
          <w:rFonts w:ascii="Book Antiqua" w:eastAsia="宋体" w:hAnsi="Book Antiqua" w:cs="宋体"/>
          <w:i/>
          <w:iCs/>
          <w:kern w:val="0"/>
          <w:szCs w:val="21"/>
        </w:rPr>
        <w:t>Gastrointest Endosc</w:t>
      </w:r>
      <w:r w:rsidRPr="000403FB">
        <w:rPr>
          <w:rFonts w:ascii="Book Antiqua" w:eastAsia="宋体" w:hAnsi="Book Antiqua" w:cs="宋体"/>
          <w:kern w:val="0"/>
          <w:szCs w:val="21"/>
        </w:rPr>
        <w:t> 2012; </w:t>
      </w:r>
      <w:r w:rsidRPr="000403FB">
        <w:rPr>
          <w:rFonts w:ascii="Book Antiqua" w:eastAsia="宋体" w:hAnsi="Book Antiqua" w:cs="宋体"/>
          <w:b/>
          <w:bCs/>
          <w:kern w:val="0"/>
          <w:szCs w:val="21"/>
        </w:rPr>
        <w:t>75</w:t>
      </w:r>
      <w:r w:rsidRPr="000403FB">
        <w:rPr>
          <w:rFonts w:ascii="Book Antiqua" w:eastAsia="宋体" w:hAnsi="Book Antiqua" w:cs="宋体"/>
          <w:kern w:val="0"/>
          <w:szCs w:val="21"/>
        </w:rPr>
        <w:t>: 1072-1079 [PMID: 22520880 DOI: 10.1016/j.gie.2012.01.004]</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3 </w:t>
      </w:r>
      <w:r w:rsidRPr="000403FB">
        <w:rPr>
          <w:rFonts w:ascii="Book Antiqua" w:eastAsia="宋体" w:hAnsi="Book Antiqua" w:cs="宋体"/>
          <w:b/>
          <w:bCs/>
          <w:kern w:val="0"/>
          <w:szCs w:val="21"/>
        </w:rPr>
        <w:t>Togo S</w:t>
      </w:r>
      <w:r w:rsidRPr="000403FB">
        <w:rPr>
          <w:rFonts w:ascii="Book Antiqua" w:eastAsia="宋体" w:hAnsi="Book Antiqua" w:cs="宋体"/>
          <w:kern w:val="0"/>
          <w:szCs w:val="21"/>
        </w:rPr>
        <w:t>, Polanska UM, Horimoto Y, Orimo A. Carcinoma-associated fibroblasts are a promising therapeutic target. </w:t>
      </w:r>
      <w:r w:rsidRPr="000403FB">
        <w:rPr>
          <w:rFonts w:ascii="Book Antiqua" w:eastAsia="宋体" w:hAnsi="Book Antiqua" w:cs="宋体"/>
          <w:i/>
          <w:iCs/>
          <w:kern w:val="0"/>
          <w:szCs w:val="21"/>
        </w:rPr>
        <w:t xml:space="preserve">Cancers </w:t>
      </w:r>
      <w:r w:rsidRPr="000403FB">
        <w:rPr>
          <w:rFonts w:ascii="Book Antiqua" w:eastAsia="宋体" w:hAnsi="Book Antiqua" w:cs="宋体"/>
          <w:iCs/>
          <w:kern w:val="0"/>
          <w:szCs w:val="21"/>
        </w:rPr>
        <w:t>(Basel)</w:t>
      </w:r>
      <w:r w:rsidRPr="000403FB">
        <w:rPr>
          <w:rFonts w:ascii="Book Antiqua" w:eastAsia="宋体" w:hAnsi="Book Antiqua" w:cs="宋体"/>
          <w:kern w:val="0"/>
          <w:szCs w:val="21"/>
        </w:rPr>
        <w:t> 2013; </w:t>
      </w:r>
      <w:r w:rsidRPr="000403FB">
        <w:rPr>
          <w:rFonts w:ascii="Book Antiqua" w:eastAsia="宋体" w:hAnsi="Book Antiqua" w:cs="宋体"/>
          <w:b/>
          <w:bCs/>
          <w:kern w:val="0"/>
          <w:szCs w:val="21"/>
        </w:rPr>
        <w:t>5</w:t>
      </w:r>
      <w:r w:rsidRPr="000403FB">
        <w:rPr>
          <w:rFonts w:ascii="Book Antiqua" w:eastAsia="宋体" w:hAnsi="Book Antiqua" w:cs="宋体"/>
          <w:kern w:val="0"/>
          <w:szCs w:val="21"/>
        </w:rPr>
        <w:t>: 149-169 [PMID: 24216702 DOI: 10.3390/cancers5010149]</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4 </w:t>
      </w:r>
      <w:r w:rsidRPr="000403FB">
        <w:rPr>
          <w:rFonts w:ascii="Book Antiqua" w:eastAsia="宋体" w:hAnsi="Book Antiqua" w:cs="宋体"/>
          <w:b/>
          <w:bCs/>
          <w:kern w:val="0"/>
          <w:szCs w:val="21"/>
        </w:rPr>
        <w:t>Polanska UM</w:t>
      </w:r>
      <w:r w:rsidRPr="000403FB">
        <w:rPr>
          <w:rFonts w:ascii="Book Antiqua" w:eastAsia="宋体" w:hAnsi="Book Antiqua" w:cs="宋体"/>
          <w:kern w:val="0"/>
          <w:szCs w:val="21"/>
        </w:rPr>
        <w:t>, Orimo A. Carcinoma-associated fibroblasts: non-neoplastic tumour-promoting mesenchymal cells. </w:t>
      </w:r>
      <w:r w:rsidRPr="000403FB">
        <w:rPr>
          <w:rFonts w:ascii="Book Antiqua" w:eastAsia="宋体" w:hAnsi="Book Antiqua" w:cs="宋体"/>
          <w:i/>
          <w:iCs/>
          <w:kern w:val="0"/>
          <w:szCs w:val="21"/>
        </w:rPr>
        <w:t>J Cell Physiol</w:t>
      </w:r>
      <w:r w:rsidRPr="000403FB">
        <w:rPr>
          <w:rFonts w:ascii="Book Antiqua" w:eastAsia="宋体" w:hAnsi="Book Antiqua" w:cs="宋体"/>
          <w:kern w:val="0"/>
          <w:szCs w:val="21"/>
        </w:rPr>
        <w:t> 2013; </w:t>
      </w:r>
      <w:r w:rsidRPr="000403FB">
        <w:rPr>
          <w:rFonts w:ascii="Book Antiqua" w:eastAsia="宋体" w:hAnsi="Book Antiqua" w:cs="宋体"/>
          <w:b/>
          <w:bCs/>
          <w:kern w:val="0"/>
          <w:szCs w:val="21"/>
        </w:rPr>
        <w:t>228</w:t>
      </w:r>
      <w:r w:rsidRPr="000403FB">
        <w:rPr>
          <w:rFonts w:ascii="Book Antiqua" w:eastAsia="宋体" w:hAnsi="Book Antiqua" w:cs="宋体"/>
          <w:kern w:val="0"/>
          <w:szCs w:val="21"/>
        </w:rPr>
        <w:t>: 1651-1657 [PMID: 23460038 DOI: 10.1002/jcp.24347]</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5 </w:t>
      </w:r>
      <w:r w:rsidRPr="000403FB">
        <w:rPr>
          <w:rFonts w:ascii="Book Antiqua" w:eastAsia="宋体" w:hAnsi="Book Antiqua" w:cs="宋体"/>
          <w:b/>
          <w:bCs/>
          <w:kern w:val="0"/>
          <w:szCs w:val="21"/>
        </w:rPr>
        <w:t>Shimoda M</w:t>
      </w:r>
      <w:r w:rsidRPr="000403FB">
        <w:rPr>
          <w:rFonts w:ascii="Book Antiqua" w:eastAsia="宋体" w:hAnsi="Book Antiqua" w:cs="宋体"/>
          <w:kern w:val="0"/>
          <w:szCs w:val="21"/>
        </w:rPr>
        <w:t>, Mellody KT, Orimo A. Carcinoma-associated fibroblasts are a rate-limiting determinant for tumour progression. </w:t>
      </w:r>
      <w:r w:rsidRPr="000403FB">
        <w:rPr>
          <w:rFonts w:ascii="Book Antiqua" w:eastAsia="宋体" w:hAnsi="Book Antiqua" w:cs="宋体"/>
          <w:i/>
          <w:iCs/>
          <w:kern w:val="0"/>
          <w:szCs w:val="21"/>
        </w:rPr>
        <w:t>Semin Cell Dev Biol</w:t>
      </w:r>
      <w:r w:rsidRPr="000403FB">
        <w:rPr>
          <w:rFonts w:ascii="Book Antiqua" w:eastAsia="宋体" w:hAnsi="Book Antiqua" w:cs="宋体"/>
          <w:kern w:val="0"/>
          <w:szCs w:val="21"/>
        </w:rPr>
        <w:t> 2010; </w:t>
      </w:r>
      <w:r w:rsidRPr="000403FB">
        <w:rPr>
          <w:rFonts w:ascii="Book Antiqua" w:eastAsia="宋体" w:hAnsi="Book Antiqua" w:cs="宋体"/>
          <w:b/>
          <w:bCs/>
          <w:kern w:val="0"/>
          <w:szCs w:val="21"/>
        </w:rPr>
        <w:t>21</w:t>
      </w:r>
      <w:r w:rsidRPr="000403FB">
        <w:rPr>
          <w:rFonts w:ascii="Book Antiqua" w:eastAsia="宋体" w:hAnsi="Book Antiqua" w:cs="宋体"/>
          <w:kern w:val="0"/>
          <w:szCs w:val="21"/>
        </w:rPr>
        <w:t>: 19-25 [PMID: 19857592 DOI: 10.1016/j.semcdb.2009.10.002]</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6 </w:t>
      </w:r>
      <w:r w:rsidRPr="000403FB">
        <w:rPr>
          <w:rFonts w:ascii="Book Antiqua" w:eastAsia="宋体" w:hAnsi="Book Antiqua" w:cs="宋体"/>
          <w:b/>
          <w:bCs/>
          <w:kern w:val="0"/>
          <w:szCs w:val="21"/>
        </w:rPr>
        <w:t>Martinez-Outschoorn UE</w:t>
      </w:r>
      <w:r w:rsidRPr="000403FB">
        <w:rPr>
          <w:rFonts w:ascii="Book Antiqua" w:eastAsia="宋体" w:hAnsi="Book Antiqua" w:cs="宋体"/>
          <w:kern w:val="0"/>
          <w:szCs w:val="21"/>
        </w:rPr>
        <w:t>, Lisanti MP, Sotgia F. Catabolic cancer-associated fibroblasts transfer energy and biomass to anabolic cancer cells, fueling tumor growth. </w:t>
      </w:r>
      <w:r w:rsidRPr="000403FB">
        <w:rPr>
          <w:rFonts w:ascii="Book Antiqua" w:eastAsia="宋体" w:hAnsi="Book Antiqua" w:cs="宋体"/>
          <w:i/>
          <w:iCs/>
          <w:kern w:val="0"/>
          <w:szCs w:val="21"/>
        </w:rPr>
        <w:t>Semin Cancer Biol</w:t>
      </w:r>
      <w:r w:rsidRPr="000403FB">
        <w:rPr>
          <w:rFonts w:ascii="Book Antiqua" w:eastAsia="宋体" w:hAnsi="Book Antiqua" w:cs="宋体"/>
          <w:kern w:val="0"/>
          <w:szCs w:val="21"/>
        </w:rPr>
        <w:t> 2014; </w:t>
      </w:r>
      <w:r w:rsidRPr="000403FB">
        <w:rPr>
          <w:rFonts w:ascii="Book Antiqua" w:eastAsia="宋体" w:hAnsi="Book Antiqua" w:cs="宋体"/>
          <w:b/>
          <w:bCs/>
          <w:kern w:val="0"/>
          <w:szCs w:val="21"/>
        </w:rPr>
        <w:t>25</w:t>
      </w:r>
      <w:r w:rsidRPr="000403FB">
        <w:rPr>
          <w:rFonts w:ascii="Book Antiqua" w:eastAsia="宋体" w:hAnsi="Book Antiqua" w:cs="宋体"/>
          <w:kern w:val="0"/>
          <w:szCs w:val="21"/>
        </w:rPr>
        <w:t>: 47-60 [PMID: 24486645 DOI: 10.1016/j.semcancer.2014.01.005]</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7 </w:t>
      </w:r>
      <w:r w:rsidRPr="000403FB">
        <w:rPr>
          <w:rFonts w:ascii="Book Antiqua" w:eastAsia="宋体" w:hAnsi="Book Antiqua" w:cs="宋体"/>
          <w:b/>
          <w:bCs/>
          <w:kern w:val="0"/>
          <w:szCs w:val="21"/>
        </w:rPr>
        <w:t>Pavlides S</w:t>
      </w:r>
      <w:r w:rsidRPr="000403FB">
        <w:rPr>
          <w:rFonts w:ascii="Book Antiqua" w:eastAsia="宋体" w:hAnsi="Book Antiqua" w:cs="宋体"/>
          <w:kern w:val="0"/>
          <w:szCs w:val="21"/>
        </w:rPr>
        <w:t>, Vera I, Gandara R, Sneddon S, Pestell RG, Mercier I, Martinez-Outschoorn UE, Whitaker-Menezes D, Howell A, Sotgia F, Lisanti MP. Warburg meets autophagy: cancer-associated fibroblasts accelerate tumor growth and metastasis via oxidative stress, mitophagy, and aerobic glycolysis. </w:t>
      </w:r>
      <w:r w:rsidRPr="000403FB">
        <w:rPr>
          <w:rFonts w:ascii="Book Antiqua" w:eastAsia="宋体" w:hAnsi="Book Antiqua" w:cs="宋体"/>
          <w:i/>
          <w:iCs/>
          <w:kern w:val="0"/>
          <w:szCs w:val="21"/>
        </w:rPr>
        <w:t>Antioxid Redox Signal</w:t>
      </w:r>
      <w:r w:rsidRPr="000403FB">
        <w:rPr>
          <w:rFonts w:ascii="Book Antiqua" w:eastAsia="宋体" w:hAnsi="Book Antiqua" w:cs="宋体"/>
          <w:kern w:val="0"/>
          <w:szCs w:val="21"/>
        </w:rPr>
        <w:t> 2012; </w:t>
      </w:r>
      <w:r w:rsidRPr="000403FB">
        <w:rPr>
          <w:rFonts w:ascii="Book Antiqua" w:eastAsia="宋体" w:hAnsi="Book Antiqua" w:cs="宋体"/>
          <w:b/>
          <w:bCs/>
          <w:kern w:val="0"/>
          <w:szCs w:val="21"/>
        </w:rPr>
        <w:t>16</w:t>
      </w:r>
      <w:r w:rsidRPr="000403FB">
        <w:rPr>
          <w:rFonts w:ascii="Book Antiqua" w:eastAsia="宋体" w:hAnsi="Book Antiqua" w:cs="宋体"/>
          <w:kern w:val="0"/>
          <w:szCs w:val="21"/>
        </w:rPr>
        <w:t>: 1264-1284 [PMID: 21883043 DOI: 10.1089/ars.2011.4243]</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8 </w:t>
      </w:r>
      <w:r w:rsidRPr="000403FB">
        <w:rPr>
          <w:rFonts w:ascii="Book Antiqua" w:eastAsia="宋体" w:hAnsi="Book Antiqua" w:cs="宋体"/>
          <w:b/>
          <w:bCs/>
          <w:kern w:val="0"/>
          <w:szCs w:val="21"/>
        </w:rPr>
        <w:t>Parton RG</w:t>
      </w:r>
      <w:r w:rsidRPr="000403FB">
        <w:rPr>
          <w:rFonts w:ascii="Book Antiqua" w:eastAsia="宋体" w:hAnsi="Book Antiqua" w:cs="宋体"/>
          <w:kern w:val="0"/>
          <w:szCs w:val="21"/>
        </w:rPr>
        <w:t>, Hanzal-Bayer M, Hancock JF. Biogenesis of caveolae: a structural model for caveolin-induced domain formation. </w:t>
      </w:r>
      <w:r w:rsidRPr="000403FB">
        <w:rPr>
          <w:rFonts w:ascii="Book Antiqua" w:eastAsia="宋体" w:hAnsi="Book Antiqua" w:cs="宋体"/>
          <w:i/>
          <w:iCs/>
          <w:kern w:val="0"/>
          <w:szCs w:val="21"/>
        </w:rPr>
        <w:t>J Cell Sci</w:t>
      </w:r>
      <w:r w:rsidRPr="000403FB">
        <w:rPr>
          <w:rFonts w:ascii="Book Antiqua" w:eastAsia="宋体" w:hAnsi="Book Antiqua" w:cs="宋体"/>
          <w:kern w:val="0"/>
          <w:szCs w:val="21"/>
        </w:rPr>
        <w:t> 2006; </w:t>
      </w:r>
      <w:r w:rsidRPr="000403FB">
        <w:rPr>
          <w:rFonts w:ascii="Book Antiqua" w:eastAsia="宋体" w:hAnsi="Book Antiqua" w:cs="宋体"/>
          <w:b/>
          <w:bCs/>
          <w:kern w:val="0"/>
          <w:szCs w:val="21"/>
        </w:rPr>
        <w:t>119</w:t>
      </w:r>
      <w:r w:rsidRPr="000403FB">
        <w:rPr>
          <w:rFonts w:ascii="Book Antiqua" w:eastAsia="宋体" w:hAnsi="Book Antiqua" w:cs="宋体"/>
          <w:kern w:val="0"/>
          <w:szCs w:val="21"/>
        </w:rPr>
        <w:t>: 787-796 [PMID: 16495479 DOI: 10.1242/jcs.02853]</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9 </w:t>
      </w:r>
      <w:r w:rsidRPr="000403FB">
        <w:rPr>
          <w:rFonts w:ascii="Book Antiqua" w:eastAsia="宋体" w:hAnsi="Book Antiqua" w:cs="宋体"/>
          <w:b/>
          <w:bCs/>
          <w:kern w:val="0"/>
          <w:szCs w:val="21"/>
        </w:rPr>
        <w:t>Parton RG</w:t>
      </w:r>
      <w:r w:rsidRPr="000403FB">
        <w:rPr>
          <w:rFonts w:ascii="Book Antiqua" w:eastAsia="宋体" w:hAnsi="Book Antiqua" w:cs="宋体"/>
          <w:kern w:val="0"/>
          <w:szCs w:val="21"/>
        </w:rPr>
        <w:t>. Cell biology. Life without caveolae. </w:t>
      </w:r>
      <w:r w:rsidRPr="000403FB">
        <w:rPr>
          <w:rFonts w:ascii="Book Antiqua" w:eastAsia="宋体" w:hAnsi="Book Antiqua" w:cs="宋体"/>
          <w:i/>
          <w:iCs/>
          <w:kern w:val="0"/>
          <w:szCs w:val="21"/>
        </w:rPr>
        <w:t>Science</w:t>
      </w:r>
      <w:r w:rsidRPr="000403FB">
        <w:rPr>
          <w:rFonts w:ascii="Book Antiqua" w:eastAsia="宋体" w:hAnsi="Book Antiqua" w:cs="宋体"/>
          <w:kern w:val="0"/>
          <w:szCs w:val="21"/>
        </w:rPr>
        <w:t> 2001; </w:t>
      </w:r>
      <w:r w:rsidRPr="000403FB">
        <w:rPr>
          <w:rFonts w:ascii="Book Antiqua" w:eastAsia="宋体" w:hAnsi="Book Antiqua" w:cs="宋体"/>
          <w:b/>
          <w:bCs/>
          <w:kern w:val="0"/>
          <w:szCs w:val="21"/>
        </w:rPr>
        <w:t>293</w:t>
      </w:r>
      <w:r w:rsidRPr="000403FB">
        <w:rPr>
          <w:rFonts w:ascii="Book Antiqua" w:eastAsia="宋体" w:hAnsi="Book Antiqua" w:cs="宋体"/>
          <w:kern w:val="0"/>
          <w:szCs w:val="21"/>
        </w:rPr>
        <w:t>: 2404-2405 [PMID: 11577223 DOI: 10.1126/science.1065677]</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10 </w:t>
      </w:r>
      <w:r w:rsidRPr="000403FB">
        <w:rPr>
          <w:rFonts w:ascii="Book Antiqua" w:eastAsia="宋体" w:hAnsi="Book Antiqua" w:cs="宋体"/>
          <w:b/>
          <w:bCs/>
          <w:kern w:val="0"/>
          <w:szCs w:val="21"/>
        </w:rPr>
        <w:t>Mercier I</w:t>
      </w:r>
      <w:r w:rsidRPr="000403FB">
        <w:rPr>
          <w:rFonts w:ascii="Book Antiqua" w:eastAsia="宋体" w:hAnsi="Book Antiqua" w:cs="宋体"/>
          <w:kern w:val="0"/>
          <w:szCs w:val="21"/>
        </w:rPr>
        <w:t>, Jasmin JF, Pavlides S, Minetti C, Flomenberg N, Pestell RG, Frank PG, Sotgia F, Lisanti MP. Clinical and translational implications of the caveolin gene family: lessons from mouse models and human genetic disorders. </w:t>
      </w:r>
      <w:r w:rsidRPr="000403FB">
        <w:rPr>
          <w:rFonts w:ascii="Book Antiqua" w:eastAsia="宋体" w:hAnsi="Book Antiqua" w:cs="宋体"/>
          <w:i/>
          <w:iCs/>
          <w:kern w:val="0"/>
          <w:szCs w:val="21"/>
        </w:rPr>
        <w:t>Lab Invest</w:t>
      </w:r>
      <w:r w:rsidRPr="000403FB">
        <w:rPr>
          <w:rFonts w:ascii="Book Antiqua" w:eastAsia="宋体" w:hAnsi="Book Antiqua" w:cs="宋体"/>
          <w:kern w:val="0"/>
          <w:szCs w:val="21"/>
        </w:rPr>
        <w:t> 2009; </w:t>
      </w:r>
      <w:r w:rsidRPr="000403FB">
        <w:rPr>
          <w:rFonts w:ascii="Book Antiqua" w:eastAsia="宋体" w:hAnsi="Book Antiqua" w:cs="宋体"/>
          <w:b/>
          <w:bCs/>
          <w:kern w:val="0"/>
          <w:szCs w:val="21"/>
        </w:rPr>
        <w:t>89</w:t>
      </w:r>
      <w:r w:rsidRPr="000403FB">
        <w:rPr>
          <w:rFonts w:ascii="Book Antiqua" w:eastAsia="宋体" w:hAnsi="Book Antiqua" w:cs="宋体"/>
          <w:kern w:val="0"/>
          <w:szCs w:val="21"/>
        </w:rPr>
        <w:t>: 614-623 [PMID: 19333235 DOI: 10.1038/labinvest.2009.23]</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11 </w:t>
      </w:r>
      <w:r w:rsidRPr="000403FB">
        <w:rPr>
          <w:rFonts w:ascii="Book Antiqua" w:eastAsia="宋体" w:hAnsi="Book Antiqua" w:cs="宋体"/>
          <w:b/>
          <w:bCs/>
          <w:kern w:val="0"/>
          <w:szCs w:val="21"/>
        </w:rPr>
        <w:t>Couet J</w:t>
      </w:r>
      <w:r w:rsidRPr="000403FB">
        <w:rPr>
          <w:rFonts w:ascii="Book Antiqua" w:eastAsia="宋体" w:hAnsi="Book Antiqua" w:cs="宋体"/>
          <w:kern w:val="0"/>
          <w:szCs w:val="21"/>
        </w:rPr>
        <w:t>, Li S, Okamoto T, Ikezu T, Lisanti MP. Identification of peptide and protein ligands for the caveolin-scaffolding domain. Implications for the interaction of caveolin with caveolae-associated proteins. </w:t>
      </w:r>
      <w:r w:rsidRPr="000403FB">
        <w:rPr>
          <w:rFonts w:ascii="Book Antiqua" w:eastAsia="宋体" w:hAnsi="Book Antiqua" w:cs="宋体"/>
          <w:i/>
          <w:iCs/>
          <w:kern w:val="0"/>
          <w:szCs w:val="21"/>
        </w:rPr>
        <w:t>J Biol Chem</w:t>
      </w:r>
      <w:r w:rsidRPr="000403FB">
        <w:rPr>
          <w:rFonts w:ascii="Book Antiqua" w:eastAsia="宋体" w:hAnsi="Book Antiqua" w:cs="宋体"/>
          <w:kern w:val="0"/>
          <w:szCs w:val="21"/>
        </w:rPr>
        <w:t> 1997; </w:t>
      </w:r>
      <w:r w:rsidRPr="000403FB">
        <w:rPr>
          <w:rFonts w:ascii="Book Antiqua" w:eastAsia="宋体" w:hAnsi="Book Antiqua" w:cs="宋体"/>
          <w:b/>
          <w:bCs/>
          <w:kern w:val="0"/>
          <w:szCs w:val="21"/>
        </w:rPr>
        <w:t>272</w:t>
      </w:r>
      <w:r w:rsidRPr="000403FB">
        <w:rPr>
          <w:rFonts w:ascii="Book Antiqua" w:eastAsia="宋体" w:hAnsi="Book Antiqua" w:cs="宋体"/>
          <w:kern w:val="0"/>
          <w:szCs w:val="21"/>
        </w:rPr>
        <w:t>: 6525-6533 [PMID: 9045678 DOI: 10.1074/jbc.272.10.6525]</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12 </w:t>
      </w:r>
      <w:r w:rsidRPr="000403FB">
        <w:rPr>
          <w:rFonts w:ascii="Book Antiqua" w:eastAsia="宋体" w:hAnsi="Book Antiqua" w:cs="宋体"/>
          <w:b/>
          <w:bCs/>
          <w:kern w:val="0"/>
          <w:szCs w:val="21"/>
        </w:rPr>
        <w:t>Williams TM</w:t>
      </w:r>
      <w:r w:rsidRPr="000403FB">
        <w:rPr>
          <w:rFonts w:ascii="Book Antiqua" w:eastAsia="宋体" w:hAnsi="Book Antiqua" w:cs="宋体"/>
          <w:kern w:val="0"/>
          <w:szCs w:val="21"/>
        </w:rPr>
        <w:t>, Medina F, Badano I, Hazan RB, Hutchinson J, Muller WJ, Chopra NG, Scherer PE, Pestell RG, Lisanti MP. Caveolin-1 gene disruption promotes mammary tumorigenesis and dramatically enhances lung metastasis in vivo. Role of Cav-1 in cell invasiveness and matrix metalloproteinase (MMP-2/9) secretion. </w:t>
      </w:r>
      <w:r w:rsidRPr="000403FB">
        <w:rPr>
          <w:rFonts w:ascii="Book Antiqua" w:eastAsia="宋体" w:hAnsi="Book Antiqua" w:cs="宋体"/>
          <w:i/>
          <w:iCs/>
          <w:kern w:val="0"/>
          <w:szCs w:val="21"/>
        </w:rPr>
        <w:t>J Biol Chem</w:t>
      </w:r>
      <w:r w:rsidRPr="000403FB">
        <w:rPr>
          <w:rFonts w:ascii="Book Antiqua" w:eastAsia="宋体" w:hAnsi="Book Antiqua" w:cs="宋体"/>
          <w:kern w:val="0"/>
          <w:szCs w:val="21"/>
        </w:rPr>
        <w:t> 2004; </w:t>
      </w:r>
      <w:r w:rsidRPr="000403FB">
        <w:rPr>
          <w:rFonts w:ascii="Book Antiqua" w:eastAsia="宋体" w:hAnsi="Book Antiqua" w:cs="宋体"/>
          <w:b/>
          <w:bCs/>
          <w:kern w:val="0"/>
          <w:szCs w:val="21"/>
        </w:rPr>
        <w:t>279</w:t>
      </w:r>
      <w:r w:rsidRPr="000403FB">
        <w:rPr>
          <w:rFonts w:ascii="Book Antiqua" w:eastAsia="宋体" w:hAnsi="Book Antiqua" w:cs="宋体"/>
          <w:kern w:val="0"/>
          <w:szCs w:val="21"/>
        </w:rPr>
        <w:t>: 51630-51646 [PMID: 15355971 DOI: 10.1074/jbc.M409214200]</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13 </w:t>
      </w:r>
      <w:r w:rsidRPr="000403FB">
        <w:rPr>
          <w:rFonts w:ascii="Book Antiqua" w:eastAsia="宋体" w:hAnsi="Book Antiqua" w:cs="宋体"/>
          <w:b/>
          <w:bCs/>
          <w:kern w:val="0"/>
          <w:szCs w:val="21"/>
        </w:rPr>
        <w:t>Qian N</w:t>
      </w:r>
      <w:r w:rsidRPr="000403FB">
        <w:rPr>
          <w:rFonts w:ascii="Book Antiqua" w:eastAsia="宋体" w:hAnsi="Book Antiqua" w:cs="宋体"/>
          <w:kern w:val="0"/>
          <w:szCs w:val="21"/>
        </w:rPr>
        <w:t xml:space="preserve">, Ueno T, Kawaguchi-Sakita N, Kawashima M, Yoshida N, Mikami Y, Wakasa T, Shintaku M, Tsuyuki S, Inamoto T, Toi M. Prognostic significance of </w:t>
      </w:r>
      <w:r w:rsidRPr="000403FB">
        <w:rPr>
          <w:rFonts w:ascii="Book Antiqua" w:eastAsia="宋体" w:hAnsi="Book Antiqua" w:cs="宋体"/>
          <w:kern w:val="0"/>
          <w:szCs w:val="21"/>
        </w:rPr>
        <w:lastRenderedPageBreak/>
        <w:t>tumor/stromal caveolin-1 expression in breast cancer patients. </w:t>
      </w:r>
      <w:r w:rsidRPr="000403FB">
        <w:rPr>
          <w:rFonts w:ascii="Book Antiqua" w:eastAsia="宋体" w:hAnsi="Book Antiqua" w:cs="宋体"/>
          <w:i/>
          <w:iCs/>
          <w:kern w:val="0"/>
          <w:szCs w:val="21"/>
        </w:rPr>
        <w:t>Cancer Sci</w:t>
      </w:r>
      <w:r w:rsidRPr="000403FB">
        <w:rPr>
          <w:rFonts w:ascii="Book Antiqua" w:eastAsia="宋体" w:hAnsi="Book Antiqua" w:cs="宋体"/>
          <w:kern w:val="0"/>
          <w:szCs w:val="21"/>
        </w:rPr>
        <w:t> 2011; </w:t>
      </w:r>
      <w:r w:rsidRPr="000403FB">
        <w:rPr>
          <w:rFonts w:ascii="Book Antiqua" w:eastAsia="宋体" w:hAnsi="Book Antiqua" w:cs="宋体"/>
          <w:b/>
          <w:bCs/>
          <w:kern w:val="0"/>
          <w:szCs w:val="21"/>
        </w:rPr>
        <w:t>102</w:t>
      </w:r>
      <w:r w:rsidRPr="000403FB">
        <w:rPr>
          <w:rFonts w:ascii="Book Antiqua" w:eastAsia="宋体" w:hAnsi="Book Antiqua" w:cs="宋体"/>
          <w:kern w:val="0"/>
          <w:szCs w:val="21"/>
        </w:rPr>
        <w:t>: 1590-1596 [PMID: 21585620 DOI: 10.1111/j.1349-7006.2011.01985.x]</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14 </w:t>
      </w:r>
      <w:r w:rsidRPr="000403FB">
        <w:rPr>
          <w:rFonts w:ascii="Book Antiqua" w:eastAsia="宋体" w:hAnsi="Book Antiqua" w:cs="宋体"/>
          <w:b/>
          <w:bCs/>
          <w:kern w:val="0"/>
          <w:szCs w:val="21"/>
        </w:rPr>
        <w:t>Steffens S</w:t>
      </w:r>
      <w:r w:rsidRPr="000403FB">
        <w:rPr>
          <w:rFonts w:ascii="Book Antiqua" w:eastAsia="宋体" w:hAnsi="Book Antiqua" w:cs="宋体"/>
          <w:kern w:val="0"/>
          <w:szCs w:val="21"/>
        </w:rPr>
        <w:t>, Schrader AJ, Blasig H, Vetter G, Eggers H, Tränkenschuh W, Kuczyk MA, Serth J. Caveolin 1 protein expression in renal cell carcinoma predicts survival. </w:t>
      </w:r>
      <w:r w:rsidRPr="000403FB">
        <w:rPr>
          <w:rFonts w:ascii="Book Antiqua" w:eastAsia="宋体" w:hAnsi="Book Antiqua" w:cs="宋体"/>
          <w:i/>
          <w:iCs/>
          <w:kern w:val="0"/>
          <w:szCs w:val="21"/>
        </w:rPr>
        <w:t>BMC Urol</w:t>
      </w:r>
      <w:r w:rsidRPr="000403FB">
        <w:rPr>
          <w:rFonts w:ascii="Book Antiqua" w:eastAsia="宋体" w:hAnsi="Book Antiqua" w:cs="宋体"/>
          <w:kern w:val="0"/>
          <w:szCs w:val="21"/>
        </w:rPr>
        <w:t> 2011; </w:t>
      </w:r>
      <w:r w:rsidRPr="000403FB">
        <w:rPr>
          <w:rFonts w:ascii="Book Antiqua" w:eastAsia="宋体" w:hAnsi="Book Antiqua" w:cs="宋体"/>
          <w:b/>
          <w:bCs/>
          <w:kern w:val="0"/>
          <w:szCs w:val="21"/>
        </w:rPr>
        <w:t>11</w:t>
      </w:r>
      <w:r w:rsidRPr="000403FB">
        <w:rPr>
          <w:rFonts w:ascii="Book Antiqua" w:eastAsia="宋体" w:hAnsi="Book Antiqua" w:cs="宋体"/>
          <w:kern w:val="0"/>
          <w:szCs w:val="21"/>
        </w:rPr>
        <w:t>: 25 [PMID: 22152020 DOI: 10.1186/1471-2490-11-25]</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15 </w:t>
      </w:r>
      <w:r w:rsidRPr="000403FB">
        <w:rPr>
          <w:rFonts w:ascii="Book Antiqua" w:eastAsia="宋体" w:hAnsi="Book Antiqua" w:cs="宋体"/>
          <w:b/>
          <w:bCs/>
          <w:kern w:val="0"/>
          <w:szCs w:val="21"/>
        </w:rPr>
        <w:t>El-Gendi SM</w:t>
      </w:r>
      <w:r w:rsidRPr="000403FB">
        <w:rPr>
          <w:rFonts w:ascii="Book Antiqua" w:eastAsia="宋体" w:hAnsi="Book Antiqua" w:cs="宋体"/>
          <w:kern w:val="0"/>
          <w:szCs w:val="21"/>
        </w:rPr>
        <w:t>, Mostafa MF, El-Gendi AM. Stromal caveolin-1 expression in breast carcinoma. Correlation with early tumor recurrence and clinical outcome. </w:t>
      </w:r>
      <w:r w:rsidRPr="000403FB">
        <w:rPr>
          <w:rFonts w:ascii="Book Antiqua" w:eastAsia="宋体" w:hAnsi="Book Antiqua" w:cs="宋体"/>
          <w:i/>
          <w:iCs/>
          <w:kern w:val="0"/>
          <w:szCs w:val="21"/>
        </w:rPr>
        <w:t>Pathol Oncol Res</w:t>
      </w:r>
      <w:r w:rsidRPr="000403FB">
        <w:rPr>
          <w:rFonts w:ascii="Book Antiqua" w:eastAsia="宋体" w:hAnsi="Book Antiqua" w:cs="宋体"/>
          <w:kern w:val="0"/>
          <w:szCs w:val="21"/>
        </w:rPr>
        <w:t> 2012; </w:t>
      </w:r>
      <w:r w:rsidRPr="000403FB">
        <w:rPr>
          <w:rFonts w:ascii="Book Antiqua" w:eastAsia="宋体" w:hAnsi="Book Antiqua" w:cs="宋体"/>
          <w:b/>
          <w:bCs/>
          <w:kern w:val="0"/>
          <w:szCs w:val="21"/>
        </w:rPr>
        <w:t>18</w:t>
      </w:r>
      <w:r w:rsidRPr="000403FB">
        <w:rPr>
          <w:rFonts w:ascii="Book Antiqua" w:eastAsia="宋体" w:hAnsi="Book Antiqua" w:cs="宋体"/>
          <w:kern w:val="0"/>
          <w:szCs w:val="21"/>
        </w:rPr>
        <w:t>: 459-469 [PMID: 22057638 DOI: 10.1007/s12253-011-9469-5]</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16 </w:t>
      </w:r>
      <w:r w:rsidRPr="000403FB">
        <w:rPr>
          <w:rFonts w:ascii="Book Antiqua" w:eastAsia="宋体" w:hAnsi="Book Antiqua" w:cs="宋体"/>
          <w:b/>
          <w:bCs/>
          <w:kern w:val="0"/>
          <w:szCs w:val="21"/>
        </w:rPr>
        <w:t>Witkiewicz AK</w:t>
      </w:r>
      <w:r w:rsidRPr="000403FB">
        <w:rPr>
          <w:rFonts w:ascii="Book Antiqua" w:eastAsia="宋体" w:hAnsi="Book Antiqua" w:cs="宋体"/>
          <w:kern w:val="0"/>
          <w:szCs w:val="21"/>
        </w:rPr>
        <w:t>, Dasgupta A, Sotgia F, Mercier I, Pestell RG, Sabel M, Kleer CG, Brody JR, Lisanti MP. An absence of stromal caveolin-1 expression predicts early tumor recurrence and poor clinical outcome in human breast cancers. </w:t>
      </w:r>
      <w:r w:rsidRPr="000403FB">
        <w:rPr>
          <w:rFonts w:ascii="Book Antiqua" w:eastAsia="宋体" w:hAnsi="Book Antiqua" w:cs="宋体"/>
          <w:i/>
          <w:iCs/>
          <w:kern w:val="0"/>
          <w:szCs w:val="21"/>
        </w:rPr>
        <w:t>Am J Pathol</w:t>
      </w:r>
      <w:r w:rsidRPr="000403FB">
        <w:rPr>
          <w:rFonts w:ascii="Book Antiqua" w:eastAsia="宋体" w:hAnsi="Book Antiqua" w:cs="宋体"/>
          <w:kern w:val="0"/>
          <w:szCs w:val="21"/>
        </w:rPr>
        <w:t> 2009; </w:t>
      </w:r>
      <w:r w:rsidRPr="000403FB">
        <w:rPr>
          <w:rFonts w:ascii="Book Antiqua" w:eastAsia="宋体" w:hAnsi="Book Antiqua" w:cs="宋体"/>
          <w:b/>
          <w:bCs/>
          <w:kern w:val="0"/>
          <w:szCs w:val="21"/>
        </w:rPr>
        <w:t>174</w:t>
      </w:r>
      <w:r w:rsidRPr="000403FB">
        <w:rPr>
          <w:rFonts w:ascii="Book Antiqua" w:eastAsia="宋体" w:hAnsi="Book Antiqua" w:cs="宋体"/>
          <w:kern w:val="0"/>
          <w:szCs w:val="21"/>
        </w:rPr>
        <w:t>: 2023-2034 [PMID: 19411448 DOI: 10.2353/ajpath.2009.080873]</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17 </w:t>
      </w:r>
      <w:r w:rsidRPr="000403FB">
        <w:rPr>
          <w:rFonts w:ascii="Book Antiqua" w:eastAsia="宋体" w:hAnsi="Book Antiqua" w:cs="宋体"/>
          <w:b/>
          <w:bCs/>
          <w:kern w:val="0"/>
          <w:szCs w:val="21"/>
        </w:rPr>
        <w:t>Ayala G</w:t>
      </w:r>
      <w:r w:rsidRPr="000403FB">
        <w:rPr>
          <w:rFonts w:ascii="Book Antiqua" w:eastAsia="宋体" w:hAnsi="Book Antiqua" w:cs="宋体"/>
          <w:kern w:val="0"/>
          <w:szCs w:val="21"/>
        </w:rPr>
        <w:t>, Morello M, Frolov A, You S, Li R, Rosati F, Bartolucci G, Danza G, Adam RM, Thompson TC, Lisanti MP, Freeman MR, Di Vizio D. Loss of caveolin-1 in prostate cancer stroma correlates with reduced relapse-free survival and is functionally relevant to tumour progression. </w:t>
      </w:r>
      <w:r w:rsidRPr="000403FB">
        <w:rPr>
          <w:rFonts w:ascii="Book Antiqua" w:eastAsia="宋体" w:hAnsi="Book Antiqua" w:cs="宋体"/>
          <w:i/>
          <w:iCs/>
          <w:kern w:val="0"/>
          <w:szCs w:val="21"/>
        </w:rPr>
        <w:t>J Pathol</w:t>
      </w:r>
      <w:r w:rsidRPr="000403FB">
        <w:rPr>
          <w:rFonts w:ascii="Book Antiqua" w:eastAsia="宋体" w:hAnsi="Book Antiqua" w:cs="宋体"/>
          <w:kern w:val="0"/>
          <w:szCs w:val="21"/>
        </w:rPr>
        <w:t> 2013; </w:t>
      </w:r>
      <w:r w:rsidRPr="000403FB">
        <w:rPr>
          <w:rFonts w:ascii="Book Antiqua" w:eastAsia="宋体" w:hAnsi="Book Antiqua" w:cs="宋体"/>
          <w:b/>
          <w:bCs/>
          <w:kern w:val="0"/>
          <w:szCs w:val="21"/>
        </w:rPr>
        <w:t>231</w:t>
      </w:r>
      <w:r w:rsidRPr="000403FB">
        <w:rPr>
          <w:rFonts w:ascii="Book Antiqua" w:eastAsia="宋体" w:hAnsi="Book Antiqua" w:cs="宋体"/>
          <w:kern w:val="0"/>
          <w:szCs w:val="21"/>
        </w:rPr>
        <w:t>: 77-87 [PMID: 23729330 DOI: 10.1002/path.4217]</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18 </w:t>
      </w:r>
      <w:r w:rsidRPr="000403FB">
        <w:rPr>
          <w:rFonts w:ascii="Book Antiqua" w:eastAsia="宋体" w:hAnsi="Book Antiqua" w:cs="宋体"/>
          <w:b/>
          <w:bCs/>
          <w:kern w:val="0"/>
          <w:szCs w:val="21"/>
        </w:rPr>
        <w:t>Jia Y</w:t>
      </w:r>
      <w:r w:rsidRPr="000403FB">
        <w:rPr>
          <w:rFonts w:ascii="Book Antiqua" w:eastAsia="宋体" w:hAnsi="Book Antiqua" w:cs="宋体"/>
          <w:kern w:val="0"/>
          <w:szCs w:val="21"/>
        </w:rPr>
        <w:t>, Wang N, Wang J, Tian H, Ma W, Wang K, Tan B, Zhang G, Yang S, Bai B, Cheng Y. Down-regulation of stromal caveolin-1 expression in esophageal squamous cell carcinoma: a potent predictor of lymph node metastases, early tumor recurrence, and poor prognosis. </w:t>
      </w:r>
      <w:r w:rsidRPr="000403FB">
        <w:rPr>
          <w:rFonts w:ascii="Book Antiqua" w:eastAsia="宋体" w:hAnsi="Book Antiqua" w:cs="宋体"/>
          <w:i/>
          <w:iCs/>
          <w:kern w:val="0"/>
          <w:szCs w:val="21"/>
        </w:rPr>
        <w:t>Ann Surg Oncol</w:t>
      </w:r>
      <w:r w:rsidRPr="000403FB">
        <w:rPr>
          <w:rFonts w:ascii="Book Antiqua" w:eastAsia="宋体" w:hAnsi="Book Antiqua" w:cs="宋体"/>
          <w:kern w:val="0"/>
          <w:szCs w:val="21"/>
        </w:rPr>
        <w:t> 2014; </w:t>
      </w:r>
      <w:r w:rsidRPr="000403FB">
        <w:rPr>
          <w:rFonts w:ascii="Book Antiqua" w:eastAsia="宋体" w:hAnsi="Book Antiqua" w:cs="宋体"/>
          <w:b/>
          <w:bCs/>
          <w:kern w:val="0"/>
          <w:szCs w:val="21"/>
        </w:rPr>
        <w:t>21</w:t>
      </w:r>
      <w:r w:rsidRPr="000403FB">
        <w:rPr>
          <w:rFonts w:ascii="Book Antiqua" w:eastAsia="宋体" w:hAnsi="Book Antiqua" w:cs="宋体"/>
          <w:kern w:val="0"/>
          <w:szCs w:val="21"/>
        </w:rPr>
        <w:t>: 329-336 [PMID: 23982252 DOI: 10.1245/s10434-013-3225-x]</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19 </w:t>
      </w:r>
      <w:r w:rsidRPr="000403FB">
        <w:rPr>
          <w:rFonts w:ascii="Book Antiqua" w:eastAsia="宋体" w:hAnsi="Book Antiqua" w:cs="宋体"/>
          <w:b/>
          <w:bCs/>
          <w:kern w:val="0"/>
          <w:szCs w:val="21"/>
        </w:rPr>
        <w:t>Zhao X</w:t>
      </w:r>
      <w:r w:rsidRPr="000403FB">
        <w:rPr>
          <w:rFonts w:ascii="Book Antiqua" w:eastAsia="宋体" w:hAnsi="Book Antiqua" w:cs="宋体"/>
          <w:kern w:val="0"/>
          <w:szCs w:val="21"/>
        </w:rPr>
        <w:t>, He Y, Gao J, Fan L, Li Z, Yang G, Chen H. Caveolin-1 expression level in cancer associated fibroblasts predicts outcome in gastric cancer. </w:t>
      </w:r>
      <w:r w:rsidRPr="000403FB">
        <w:rPr>
          <w:rFonts w:ascii="Book Antiqua" w:eastAsia="宋体" w:hAnsi="Book Antiqua" w:cs="宋体"/>
          <w:i/>
          <w:iCs/>
          <w:kern w:val="0"/>
          <w:szCs w:val="21"/>
        </w:rPr>
        <w:t>PLoS One</w:t>
      </w:r>
      <w:r w:rsidRPr="000403FB">
        <w:rPr>
          <w:rFonts w:ascii="Book Antiqua" w:eastAsia="宋体" w:hAnsi="Book Antiqua" w:cs="宋体"/>
          <w:kern w:val="0"/>
          <w:szCs w:val="21"/>
        </w:rPr>
        <w:t> 2013; </w:t>
      </w:r>
      <w:r w:rsidRPr="000403FB">
        <w:rPr>
          <w:rFonts w:ascii="Book Antiqua" w:eastAsia="宋体" w:hAnsi="Book Antiqua" w:cs="宋体"/>
          <w:b/>
          <w:bCs/>
          <w:kern w:val="0"/>
          <w:szCs w:val="21"/>
        </w:rPr>
        <w:t>8</w:t>
      </w:r>
      <w:r w:rsidRPr="000403FB">
        <w:rPr>
          <w:rFonts w:ascii="Book Antiqua" w:eastAsia="宋体" w:hAnsi="Book Antiqua" w:cs="宋体"/>
          <w:kern w:val="0"/>
          <w:szCs w:val="21"/>
        </w:rPr>
        <w:t>: e59102 [PMID: 23527097 DOI: 10.1371/journal.pone.0059102]</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20 </w:t>
      </w:r>
      <w:r w:rsidRPr="000403FB">
        <w:rPr>
          <w:rFonts w:ascii="Book Antiqua" w:eastAsia="宋体" w:hAnsi="Book Antiqua" w:cs="宋体"/>
          <w:b/>
          <w:bCs/>
          <w:kern w:val="0"/>
          <w:szCs w:val="21"/>
        </w:rPr>
        <w:t>Witkiewicz AK</w:t>
      </w:r>
      <w:r w:rsidRPr="000403FB">
        <w:rPr>
          <w:rFonts w:ascii="Book Antiqua" w:eastAsia="宋体" w:hAnsi="Book Antiqua" w:cs="宋体"/>
          <w:kern w:val="0"/>
          <w:szCs w:val="21"/>
        </w:rPr>
        <w:t>, Dasgupta A, Sammons S, Er O, Potoczek MB, Guiles F, Sotgia F, Brody JR, Mitchell EP, Lisanti MP. Loss of stromal caveolin-1 expression predicts poor clinical outcome in triple negative and basal-like breast cancers. </w:t>
      </w:r>
      <w:r w:rsidRPr="000403FB">
        <w:rPr>
          <w:rFonts w:ascii="Book Antiqua" w:eastAsia="宋体" w:hAnsi="Book Antiqua" w:cs="宋体"/>
          <w:i/>
          <w:iCs/>
          <w:kern w:val="0"/>
          <w:szCs w:val="21"/>
        </w:rPr>
        <w:t>Cancer Biol Ther</w:t>
      </w:r>
      <w:r w:rsidRPr="000403FB">
        <w:rPr>
          <w:rFonts w:ascii="Book Antiqua" w:eastAsia="宋体" w:hAnsi="Book Antiqua" w:cs="宋体"/>
          <w:kern w:val="0"/>
          <w:szCs w:val="21"/>
        </w:rPr>
        <w:t> 2010; </w:t>
      </w:r>
      <w:r w:rsidRPr="000403FB">
        <w:rPr>
          <w:rFonts w:ascii="Book Antiqua" w:eastAsia="宋体" w:hAnsi="Book Antiqua" w:cs="宋体"/>
          <w:b/>
          <w:bCs/>
          <w:kern w:val="0"/>
          <w:szCs w:val="21"/>
        </w:rPr>
        <w:t>10</w:t>
      </w:r>
      <w:r w:rsidRPr="000403FB">
        <w:rPr>
          <w:rFonts w:ascii="Book Antiqua" w:eastAsia="宋体" w:hAnsi="Book Antiqua" w:cs="宋体"/>
          <w:kern w:val="0"/>
          <w:szCs w:val="21"/>
        </w:rPr>
        <w:t>: 135-143 [PMID: 20431349 DOI: 10.4161/cbt.10.2.11983]</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21 </w:t>
      </w:r>
      <w:r w:rsidRPr="000403FB">
        <w:rPr>
          <w:rFonts w:ascii="Book Antiqua" w:eastAsia="宋体" w:hAnsi="Book Antiqua" w:cs="宋体"/>
          <w:b/>
          <w:bCs/>
          <w:kern w:val="0"/>
          <w:szCs w:val="21"/>
        </w:rPr>
        <w:t>Di Vizio D</w:t>
      </w:r>
      <w:r w:rsidRPr="000403FB">
        <w:rPr>
          <w:rFonts w:ascii="Book Antiqua" w:eastAsia="宋体" w:hAnsi="Book Antiqua" w:cs="宋体"/>
          <w:kern w:val="0"/>
          <w:szCs w:val="21"/>
        </w:rPr>
        <w:t>, Morello M, Sotgia F, Pestell RG, Freeman MR, Lisanti MP. An absence of stromal caveolin-1 is associated with advanced prostate cancer, metastatic disease and epithelial Akt activation. </w:t>
      </w:r>
      <w:r w:rsidRPr="000403FB">
        <w:rPr>
          <w:rFonts w:ascii="Book Antiqua" w:eastAsia="宋体" w:hAnsi="Book Antiqua" w:cs="宋体"/>
          <w:i/>
          <w:iCs/>
          <w:kern w:val="0"/>
          <w:szCs w:val="21"/>
        </w:rPr>
        <w:t>Cell Cycle</w:t>
      </w:r>
      <w:r w:rsidRPr="000403FB">
        <w:rPr>
          <w:rFonts w:ascii="Book Antiqua" w:eastAsia="宋体" w:hAnsi="Book Antiqua" w:cs="宋体"/>
          <w:kern w:val="0"/>
          <w:szCs w:val="21"/>
        </w:rPr>
        <w:t> 2009; </w:t>
      </w:r>
      <w:r w:rsidRPr="000403FB">
        <w:rPr>
          <w:rFonts w:ascii="Book Antiqua" w:eastAsia="宋体" w:hAnsi="Book Antiqua" w:cs="宋体"/>
          <w:b/>
          <w:bCs/>
          <w:kern w:val="0"/>
          <w:szCs w:val="21"/>
        </w:rPr>
        <w:t>8</w:t>
      </w:r>
      <w:r w:rsidRPr="000403FB">
        <w:rPr>
          <w:rFonts w:ascii="Book Antiqua" w:eastAsia="宋体" w:hAnsi="Book Antiqua" w:cs="宋体"/>
          <w:kern w:val="0"/>
          <w:szCs w:val="21"/>
        </w:rPr>
        <w:t>: 2420-2424 [PMID: 19556867 DOI: 10.4161/cc.8.15.9116]</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22 </w:t>
      </w:r>
      <w:r w:rsidRPr="000403FB">
        <w:rPr>
          <w:rFonts w:ascii="Book Antiqua" w:eastAsia="宋体" w:hAnsi="Book Antiqua" w:cs="宋体"/>
          <w:b/>
          <w:bCs/>
          <w:kern w:val="0"/>
          <w:szCs w:val="21"/>
        </w:rPr>
        <w:t>Friedrich T</w:t>
      </w:r>
      <w:r w:rsidRPr="000403FB">
        <w:rPr>
          <w:rFonts w:ascii="Book Antiqua" w:eastAsia="宋体" w:hAnsi="Book Antiqua" w:cs="宋体"/>
          <w:kern w:val="0"/>
          <w:szCs w:val="21"/>
        </w:rPr>
        <w:t>, Richter B, Gaiser T, Weiss C, Janssen KP, Einwächter H, Schmid RM, Ebert MP, Burgermeister E. Deficiency of caveolin-1 in Apc(min/+) mice promotes colorectal tumorigenesis. </w:t>
      </w:r>
      <w:r w:rsidRPr="000403FB">
        <w:rPr>
          <w:rFonts w:ascii="Book Antiqua" w:eastAsia="宋体" w:hAnsi="Book Antiqua" w:cs="宋体"/>
          <w:i/>
          <w:iCs/>
          <w:kern w:val="0"/>
          <w:szCs w:val="21"/>
        </w:rPr>
        <w:t>Carcinogenesis</w:t>
      </w:r>
      <w:r w:rsidRPr="000403FB">
        <w:rPr>
          <w:rFonts w:ascii="Book Antiqua" w:eastAsia="宋体" w:hAnsi="Book Antiqua" w:cs="宋体"/>
          <w:kern w:val="0"/>
          <w:szCs w:val="21"/>
        </w:rPr>
        <w:t> 2013; </w:t>
      </w:r>
      <w:r w:rsidRPr="000403FB">
        <w:rPr>
          <w:rFonts w:ascii="Book Antiqua" w:eastAsia="宋体" w:hAnsi="Book Antiqua" w:cs="宋体"/>
          <w:b/>
          <w:bCs/>
          <w:kern w:val="0"/>
          <w:szCs w:val="21"/>
        </w:rPr>
        <w:t>34</w:t>
      </w:r>
      <w:r w:rsidRPr="000403FB">
        <w:rPr>
          <w:rFonts w:ascii="Book Antiqua" w:eastAsia="宋体" w:hAnsi="Book Antiqua" w:cs="宋体"/>
          <w:kern w:val="0"/>
          <w:szCs w:val="21"/>
        </w:rPr>
        <w:t>: 2109-2118 [PMID: 23640045 DOI: 10.1093/carcin/bgt142]</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23 </w:t>
      </w:r>
      <w:r w:rsidRPr="000403FB">
        <w:rPr>
          <w:rFonts w:ascii="Book Antiqua" w:eastAsia="宋体" w:hAnsi="Book Antiqua" w:cs="宋体"/>
          <w:b/>
          <w:bCs/>
          <w:kern w:val="0"/>
          <w:szCs w:val="21"/>
        </w:rPr>
        <w:t>Luo T</w:t>
      </w:r>
      <w:r w:rsidRPr="000403FB">
        <w:rPr>
          <w:rFonts w:ascii="Book Antiqua" w:eastAsia="宋体" w:hAnsi="Book Antiqua" w:cs="宋体"/>
          <w:kern w:val="0"/>
          <w:szCs w:val="21"/>
        </w:rPr>
        <w:t>, Wu S, Shen X, Li L. Network cluster analysis of protein-protein interaction network identified biomarker for early onset colorectal cancer. </w:t>
      </w:r>
      <w:r w:rsidRPr="000403FB">
        <w:rPr>
          <w:rFonts w:ascii="Book Antiqua" w:eastAsia="宋体" w:hAnsi="Book Antiqua" w:cs="宋体"/>
          <w:i/>
          <w:iCs/>
          <w:kern w:val="0"/>
          <w:szCs w:val="21"/>
        </w:rPr>
        <w:t>Mol Biol Rep</w:t>
      </w:r>
      <w:r w:rsidRPr="000403FB">
        <w:rPr>
          <w:rFonts w:ascii="Book Antiqua" w:eastAsia="宋体" w:hAnsi="Book Antiqua" w:cs="宋体"/>
          <w:kern w:val="0"/>
          <w:szCs w:val="21"/>
        </w:rPr>
        <w:t> 2013; </w:t>
      </w:r>
      <w:r w:rsidRPr="000403FB">
        <w:rPr>
          <w:rFonts w:ascii="Book Antiqua" w:eastAsia="宋体" w:hAnsi="Book Antiqua" w:cs="宋体"/>
          <w:b/>
          <w:bCs/>
          <w:kern w:val="0"/>
          <w:szCs w:val="21"/>
        </w:rPr>
        <w:t>40</w:t>
      </w:r>
      <w:r w:rsidRPr="000403FB">
        <w:rPr>
          <w:rFonts w:ascii="Book Antiqua" w:eastAsia="宋体" w:hAnsi="Book Antiqua" w:cs="宋体"/>
          <w:kern w:val="0"/>
          <w:szCs w:val="21"/>
        </w:rPr>
        <w:t>: 6561-6568 [PMID: 24197691 DOI: 10.1007/s11033-013-2694-0]</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24 </w:t>
      </w:r>
      <w:r w:rsidRPr="000403FB">
        <w:rPr>
          <w:rFonts w:ascii="Book Antiqua" w:eastAsia="宋体" w:hAnsi="Book Antiqua" w:cs="宋体"/>
          <w:b/>
          <w:bCs/>
          <w:kern w:val="0"/>
          <w:szCs w:val="21"/>
        </w:rPr>
        <w:t>Koleske AJ</w:t>
      </w:r>
      <w:r w:rsidRPr="000403FB">
        <w:rPr>
          <w:rFonts w:ascii="Book Antiqua" w:eastAsia="宋体" w:hAnsi="Book Antiqua" w:cs="宋体"/>
          <w:kern w:val="0"/>
          <w:szCs w:val="21"/>
        </w:rPr>
        <w:t>, Baltimore D, Lisanti MP. Reduction of caveolin and caveolae in oncogenically transformed cells. </w:t>
      </w:r>
      <w:r>
        <w:rPr>
          <w:rFonts w:ascii="Book Antiqua" w:eastAsia="宋体" w:hAnsi="Book Antiqua" w:cs="宋体"/>
          <w:i/>
          <w:iCs/>
          <w:kern w:val="0"/>
          <w:szCs w:val="21"/>
        </w:rPr>
        <w:t>Proc Natl Acad Sci US</w:t>
      </w:r>
      <w:r w:rsidRPr="000403FB">
        <w:rPr>
          <w:rFonts w:ascii="Book Antiqua" w:eastAsia="宋体" w:hAnsi="Book Antiqua" w:cs="宋体"/>
          <w:i/>
          <w:iCs/>
          <w:kern w:val="0"/>
          <w:szCs w:val="21"/>
        </w:rPr>
        <w:t>A</w:t>
      </w:r>
      <w:r w:rsidRPr="000403FB">
        <w:rPr>
          <w:rFonts w:ascii="Book Antiqua" w:eastAsia="宋体" w:hAnsi="Book Antiqua" w:cs="宋体"/>
          <w:kern w:val="0"/>
          <w:szCs w:val="21"/>
        </w:rPr>
        <w:t> 1995; </w:t>
      </w:r>
      <w:r w:rsidRPr="000403FB">
        <w:rPr>
          <w:rFonts w:ascii="Book Antiqua" w:eastAsia="宋体" w:hAnsi="Book Antiqua" w:cs="宋体"/>
          <w:b/>
          <w:bCs/>
          <w:kern w:val="0"/>
          <w:szCs w:val="21"/>
        </w:rPr>
        <w:t>92</w:t>
      </w:r>
      <w:r w:rsidRPr="000403FB">
        <w:rPr>
          <w:rFonts w:ascii="Book Antiqua" w:eastAsia="宋体" w:hAnsi="Book Antiqua" w:cs="宋体"/>
          <w:kern w:val="0"/>
          <w:szCs w:val="21"/>
        </w:rPr>
        <w:t>: 1381-1385 [PMID: 7877987 DOI: 10.1073/pnas.92.5.1381]</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lastRenderedPageBreak/>
        <w:t>25 </w:t>
      </w:r>
      <w:r w:rsidRPr="000403FB">
        <w:rPr>
          <w:rFonts w:ascii="Book Antiqua" w:eastAsia="宋体" w:hAnsi="Book Antiqua" w:cs="宋体"/>
          <w:b/>
          <w:bCs/>
          <w:kern w:val="0"/>
          <w:szCs w:val="21"/>
        </w:rPr>
        <w:t>Timme TL</w:t>
      </w:r>
      <w:r w:rsidRPr="000403FB">
        <w:rPr>
          <w:rFonts w:ascii="Book Antiqua" w:eastAsia="宋体" w:hAnsi="Book Antiqua" w:cs="宋体"/>
          <w:kern w:val="0"/>
          <w:szCs w:val="21"/>
        </w:rPr>
        <w:t>, Goltsov A, Tahir S, Li L, Wang J, Ren C, Johnston RN, Thompson TC. Caveolin-1 is regulated by c-myc and suppresses c-myc-induced apoptosis. </w:t>
      </w:r>
      <w:r w:rsidRPr="000403FB">
        <w:rPr>
          <w:rFonts w:ascii="Book Antiqua" w:eastAsia="宋体" w:hAnsi="Book Antiqua" w:cs="宋体"/>
          <w:i/>
          <w:iCs/>
          <w:kern w:val="0"/>
          <w:szCs w:val="21"/>
        </w:rPr>
        <w:t>Oncogene</w:t>
      </w:r>
      <w:r w:rsidRPr="000403FB">
        <w:rPr>
          <w:rFonts w:ascii="Book Antiqua" w:eastAsia="宋体" w:hAnsi="Book Antiqua" w:cs="宋体"/>
          <w:kern w:val="0"/>
          <w:szCs w:val="21"/>
        </w:rPr>
        <w:t> 2000; </w:t>
      </w:r>
      <w:r w:rsidRPr="000403FB">
        <w:rPr>
          <w:rFonts w:ascii="Book Antiqua" w:eastAsia="宋体" w:hAnsi="Book Antiqua" w:cs="宋体"/>
          <w:b/>
          <w:bCs/>
          <w:kern w:val="0"/>
          <w:szCs w:val="21"/>
        </w:rPr>
        <w:t>19</w:t>
      </w:r>
      <w:r w:rsidRPr="000403FB">
        <w:rPr>
          <w:rFonts w:ascii="Book Antiqua" w:eastAsia="宋体" w:hAnsi="Book Antiqua" w:cs="宋体"/>
          <w:kern w:val="0"/>
          <w:szCs w:val="21"/>
        </w:rPr>
        <w:t>: 3256-3265 [PMID: 10918582 DOI: 10.1038/sj.onc.1203654]</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26 </w:t>
      </w:r>
      <w:r w:rsidRPr="000403FB">
        <w:rPr>
          <w:rFonts w:ascii="Book Antiqua" w:eastAsia="宋体" w:hAnsi="Book Antiqua" w:cs="宋体"/>
          <w:b/>
          <w:bCs/>
          <w:kern w:val="0"/>
          <w:szCs w:val="21"/>
        </w:rPr>
        <w:t>Park DS</w:t>
      </w:r>
      <w:r w:rsidRPr="000403FB">
        <w:rPr>
          <w:rFonts w:ascii="Book Antiqua" w:eastAsia="宋体" w:hAnsi="Book Antiqua" w:cs="宋体"/>
          <w:kern w:val="0"/>
          <w:szCs w:val="21"/>
        </w:rPr>
        <w:t>, Razani B, Lasorella A, Schreiber-Agus N, Pestell RG, Iavarone A, Lisanti MP. Evidence that Myc isoforms transcriptionally repress caveolin-1 gene expression via an INR-dependent mechanism. </w:t>
      </w:r>
      <w:r w:rsidRPr="000403FB">
        <w:rPr>
          <w:rFonts w:ascii="Book Antiqua" w:eastAsia="宋体" w:hAnsi="Book Antiqua" w:cs="宋体"/>
          <w:i/>
          <w:iCs/>
          <w:kern w:val="0"/>
          <w:szCs w:val="21"/>
        </w:rPr>
        <w:t>Biochemistry</w:t>
      </w:r>
      <w:r w:rsidRPr="000403FB">
        <w:rPr>
          <w:rFonts w:ascii="Book Antiqua" w:eastAsia="宋体" w:hAnsi="Book Antiqua" w:cs="宋体"/>
          <w:kern w:val="0"/>
          <w:szCs w:val="21"/>
        </w:rPr>
        <w:t> 2001; </w:t>
      </w:r>
      <w:r w:rsidRPr="000403FB">
        <w:rPr>
          <w:rFonts w:ascii="Book Antiqua" w:eastAsia="宋体" w:hAnsi="Book Antiqua" w:cs="宋体"/>
          <w:b/>
          <w:bCs/>
          <w:kern w:val="0"/>
          <w:szCs w:val="21"/>
        </w:rPr>
        <w:t>40</w:t>
      </w:r>
      <w:r w:rsidRPr="000403FB">
        <w:rPr>
          <w:rFonts w:ascii="Book Antiqua" w:eastAsia="宋体" w:hAnsi="Book Antiqua" w:cs="宋体"/>
          <w:kern w:val="0"/>
          <w:szCs w:val="21"/>
        </w:rPr>
        <w:t>: 3354-3362 [PMID: 11258956 DOI: 10.1021/bi002787b]</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27 </w:t>
      </w:r>
      <w:r w:rsidRPr="000403FB">
        <w:rPr>
          <w:rFonts w:ascii="Book Antiqua" w:eastAsia="宋体" w:hAnsi="Book Antiqua" w:cs="宋体"/>
          <w:b/>
          <w:bCs/>
          <w:kern w:val="0"/>
          <w:szCs w:val="21"/>
        </w:rPr>
        <w:t>Sotgia F</w:t>
      </w:r>
      <w:r w:rsidRPr="000403FB">
        <w:rPr>
          <w:rFonts w:ascii="Book Antiqua" w:eastAsia="宋体" w:hAnsi="Book Antiqua" w:cs="宋体"/>
          <w:kern w:val="0"/>
          <w:szCs w:val="21"/>
        </w:rPr>
        <w:t>, Martinez-Outschoorn UE, Howell A, Pestell RG, Pavlides S, Lisanti MP. Caveolin-1 and cancer metabolism in the tumor microenvironment: markers, models, and mechanisms. </w:t>
      </w:r>
      <w:r w:rsidRPr="000403FB">
        <w:rPr>
          <w:rFonts w:ascii="Book Antiqua" w:eastAsia="宋体" w:hAnsi="Book Antiqua" w:cs="宋体"/>
          <w:i/>
          <w:iCs/>
          <w:kern w:val="0"/>
          <w:szCs w:val="21"/>
        </w:rPr>
        <w:t>Annu Rev Pathol</w:t>
      </w:r>
      <w:r w:rsidRPr="000403FB">
        <w:rPr>
          <w:rFonts w:ascii="Book Antiqua" w:eastAsia="宋体" w:hAnsi="Book Antiqua" w:cs="宋体"/>
          <w:kern w:val="0"/>
          <w:szCs w:val="21"/>
        </w:rPr>
        <w:t> 2012; </w:t>
      </w:r>
      <w:r w:rsidRPr="000403FB">
        <w:rPr>
          <w:rFonts w:ascii="Book Antiqua" w:eastAsia="宋体" w:hAnsi="Book Antiqua" w:cs="宋体"/>
          <w:b/>
          <w:bCs/>
          <w:kern w:val="0"/>
          <w:szCs w:val="21"/>
        </w:rPr>
        <w:t>7</w:t>
      </w:r>
      <w:r w:rsidRPr="000403FB">
        <w:rPr>
          <w:rFonts w:ascii="Book Antiqua" w:eastAsia="宋体" w:hAnsi="Book Antiqua" w:cs="宋体"/>
          <w:kern w:val="0"/>
          <w:szCs w:val="21"/>
        </w:rPr>
        <w:t>: 423-467 [PMID: 22077552 DOI: 10.1146/annurev-pathol-011811-120856]</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28 </w:t>
      </w:r>
      <w:r w:rsidRPr="000403FB">
        <w:rPr>
          <w:rFonts w:ascii="Book Antiqua" w:eastAsia="宋体" w:hAnsi="Book Antiqua" w:cs="宋体"/>
          <w:b/>
          <w:bCs/>
          <w:kern w:val="0"/>
          <w:szCs w:val="21"/>
        </w:rPr>
        <w:t>Razani B</w:t>
      </w:r>
      <w:r w:rsidRPr="000403FB">
        <w:rPr>
          <w:rFonts w:ascii="Book Antiqua" w:eastAsia="宋体" w:hAnsi="Book Antiqua" w:cs="宋体"/>
          <w:kern w:val="0"/>
          <w:szCs w:val="21"/>
        </w:rPr>
        <w:t>, Altschuler Y, Zhu L, Pestell RG, Mostov KE, Lisanti MP. Caveolin-1 expression is down-regulated in cells transformed by the human papilloma virus in a p53-dependent manner. Replacement of caveolin-1 expression suppresses HPV-mediated cell transformation. </w:t>
      </w:r>
      <w:r w:rsidRPr="000403FB">
        <w:rPr>
          <w:rFonts w:ascii="Book Antiqua" w:eastAsia="宋体" w:hAnsi="Book Antiqua" w:cs="宋体"/>
          <w:i/>
          <w:iCs/>
          <w:kern w:val="0"/>
          <w:szCs w:val="21"/>
        </w:rPr>
        <w:t>Biochemistry</w:t>
      </w:r>
      <w:r w:rsidRPr="000403FB">
        <w:rPr>
          <w:rFonts w:ascii="Book Antiqua" w:eastAsia="宋体" w:hAnsi="Book Antiqua" w:cs="宋体"/>
          <w:kern w:val="0"/>
          <w:szCs w:val="21"/>
        </w:rPr>
        <w:t> 2000; </w:t>
      </w:r>
      <w:r w:rsidRPr="000403FB">
        <w:rPr>
          <w:rFonts w:ascii="Book Antiqua" w:eastAsia="宋体" w:hAnsi="Book Antiqua" w:cs="宋体"/>
          <w:b/>
          <w:bCs/>
          <w:kern w:val="0"/>
          <w:szCs w:val="21"/>
        </w:rPr>
        <w:t>39</w:t>
      </w:r>
      <w:r w:rsidRPr="000403FB">
        <w:rPr>
          <w:rFonts w:ascii="Book Antiqua" w:eastAsia="宋体" w:hAnsi="Book Antiqua" w:cs="宋体"/>
          <w:kern w:val="0"/>
          <w:szCs w:val="21"/>
        </w:rPr>
        <w:t>: 13916-13924 [PMID: 11076533 DOI: 10.1021/bi001489b]</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29 </w:t>
      </w:r>
      <w:r w:rsidRPr="000403FB">
        <w:rPr>
          <w:rFonts w:ascii="Book Antiqua" w:eastAsia="宋体" w:hAnsi="Book Antiqua" w:cs="宋体"/>
          <w:b/>
          <w:bCs/>
          <w:kern w:val="0"/>
          <w:szCs w:val="21"/>
        </w:rPr>
        <w:t>Bonuccelli G</w:t>
      </w:r>
      <w:r w:rsidRPr="000403FB">
        <w:rPr>
          <w:rFonts w:ascii="Book Antiqua" w:eastAsia="宋体" w:hAnsi="Book Antiqua" w:cs="宋体"/>
          <w:kern w:val="0"/>
          <w:szCs w:val="21"/>
        </w:rPr>
        <w:t>, Whitaker-Menezes D, Castello-Cros R, Pavlides S, Pestell RG, Fatatis A, Witkiewicz AK, Vander Heiden MG, Migneco G, Chiavarina B, Frank PG, Capozza F, Flomenberg N, Martinez-Outschoorn UE, Sotgia F, Lisanti MP. The reverse Warburg effect: glycolysis inhibitors prevent the tumor promoting effects of caveolin-1 deficient cancer associated fibroblasts. </w:t>
      </w:r>
      <w:r w:rsidRPr="000403FB">
        <w:rPr>
          <w:rFonts w:ascii="Book Antiqua" w:eastAsia="宋体" w:hAnsi="Book Antiqua" w:cs="宋体"/>
          <w:i/>
          <w:iCs/>
          <w:kern w:val="0"/>
          <w:szCs w:val="21"/>
        </w:rPr>
        <w:t>Cell Cycle</w:t>
      </w:r>
      <w:r w:rsidRPr="000403FB">
        <w:rPr>
          <w:rFonts w:ascii="Book Antiqua" w:eastAsia="宋体" w:hAnsi="Book Antiqua" w:cs="宋体"/>
          <w:kern w:val="0"/>
          <w:szCs w:val="21"/>
        </w:rPr>
        <w:t> 2010; </w:t>
      </w:r>
      <w:r w:rsidRPr="000403FB">
        <w:rPr>
          <w:rFonts w:ascii="Book Antiqua" w:eastAsia="宋体" w:hAnsi="Book Antiqua" w:cs="宋体"/>
          <w:b/>
          <w:bCs/>
          <w:kern w:val="0"/>
          <w:szCs w:val="21"/>
        </w:rPr>
        <w:t>9</w:t>
      </w:r>
      <w:r w:rsidRPr="000403FB">
        <w:rPr>
          <w:rFonts w:ascii="Book Antiqua" w:eastAsia="宋体" w:hAnsi="Book Antiqua" w:cs="宋体"/>
          <w:kern w:val="0"/>
          <w:szCs w:val="21"/>
        </w:rPr>
        <w:t>: 1960-1971 [PMID: 20495363 DOI: 10.4161/cc.9.10.11601]</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30 </w:t>
      </w:r>
      <w:r w:rsidRPr="000403FB">
        <w:rPr>
          <w:rFonts w:ascii="Book Antiqua" w:eastAsia="宋体" w:hAnsi="Book Antiqua" w:cs="宋体"/>
          <w:b/>
          <w:bCs/>
          <w:kern w:val="0"/>
          <w:szCs w:val="21"/>
        </w:rPr>
        <w:t>Sotgia F</w:t>
      </w:r>
      <w:r w:rsidRPr="000403FB">
        <w:rPr>
          <w:rFonts w:ascii="Book Antiqua" w:eastAsia="宋体" w:hAnsi="Book Antiqua" w:cs="宋体"/>
          <w:kern w:val="0"/>
          <w:szCs w:val="21"/>
        </w:rPr>
        <w:t>, Del Galdo F, Casimiro MC, Bonuccelli G, Mercier I, Whitaker-Menezes D, Daumer KM, Zhou J, Wang C, Katiyar S, Xu H, Bosco E, Quong AA, Aronow B, Witkiewicz AK, Minetti C, Frank PG, Jimenez SA, Knudsen ES, Pestell RG, Lisanti MP. Caveolin-1-/- null mammary stromal fibroblasts share characteristics with human breast cancer-associated fibroblasts. </w:t>
      </w:r>
      <w:r w:rsidRPr="000403FB">
        <w:rPr>
          <w:rFonts w:ascii="Book Antiqua" w:eastAsia="宋体" w:hAnsi="Book Antiqua" w:cs="宋体"/>
          <w:i/>
          <w:iCs/>
          <w:kern w:val="0"/>
          <w:szCs w:val="21"/>
        </w:rPr>
        <w:t>Am J Pathol</w:t>
      </w:r>
      <w:r w:rsidRPr="000403FB">
        <w:rPr>
          <w:rFonts w:ascii="Book Antiqua" w:eastAsia="宋体" w:hAnsi="Book Antiqua" w:cs="宋体"/>
          <w:kern w:val="0"/>
          <w:szCs w:val="21"/>
        </w:rPr>
        <w:t> 2009; </w:t>
      </w:r>
      <w:r w:rsidRPr="000403FB">
        <w:rPr>
          <w:rFonts w:ascii="Book Antiqua" w:eastAsia="宋体" w:hAnsi="Book Antiqua" w:cs="宋体"/>
          <w:b/>
          <w:bCs/>
          <w:kern w:val="0"/>
          <w:szCs w:val="21"/>
        </w:rPr>
        <w:t>174</w:t>
      </w:r>
      <w:r w:rsidRPr="000403FB">
        <w:rPr>
          <w:rFonts w:ascii="Book Antiqua" w:eastAsia="宋体" w:hAnsi="Book Antiqua" w:cs="宋体"/>
          <w:kern w:val="0"/>
          <w:szCs w:val="21"/>
        </w:rPr>
        <w:t>: 746-761 [PMID: 19234134 DOI: 10.2353/ajpath.2009.080658]</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31 </w:t>
      </w:r>
      <w:r w:rsidRPr="000403FB">
        <w:rPr>
          <w:rFonts w:ascii="Book Antiqua" w:eastAsia="宋体" w:hAnsi="Book Antiqua" w:cs="宋体"/>
          <w:b/>
          <w:bCs/>
          <w:kern w:val="0"/>
          <w:szCs w:val="21"/>
        </w:rPr>
        <w:t>Martinez-Outschoorn UE</w:t>
      </w:r>
      <w:r w:rsidRPr="000403FB">
        <w:rPr>
          <w:rFonts w:ascii="Book Antiqua" w:eastAsia="宋体" w:hAnsi="Book Antiqua" w:cs="宋体"/>
          <w:kern w:val="0"/>
          <w:szCs w:val="21"/>
        </w:rPr>
        <w:t>, Pavlides S, Whitaker-Menezes D, Daumer KM, Milliman JN, Chiavarina B, Migneco G, Witkiewicz AK, Martinez-Cantarin MP, Flomenberg N, Howell A, Pestell RG, Lisanti MP, Sotgia F. Tumor cells induce the cancer associated fibroblast phenotype via caveolin-1 degradation: implications for breast cancer and DCIS therapy with autophagy inhibitors. </w:t>
      </w:r>
      <w:r w:rsidRPr="000403FB">
        <w:rPr>
          <w:rFonts w:ascii="Book Antiqua" w:eastAsia="宋体" w:hAnsi="Book Antiqua" w:cs="宋体"/>
          <w:i/>
          <w:iCs/>
          <w:kern w:val="0"/>
          <w:szCs w:val="21"/>
        </w:rPr>
        <w:t>Cell Cycle</w:t>
      </w:r>
      <w:r w:rsidRPr="000403FB">
        <w:rPr>
          <w:rFonts w:ascii="Book Antiqua" w:eastAsia="宋体" w:hAnsi="Book Antiqua" w:cs="宋体"/>
          <w:kern w:val="0"/>
          <w:szCs w:val="21"/>
        </w:rPr>
        <w:t> 2010; </w:t>
      </w:r>
      <w:r w:rsidRPr="000403FB">
        <w:rPr>
          <w:rFonts w:ascii="Book Antiqua" w:eastAsia="宋体" w:hAnsi="Book Antiqua" w:cs="宋体"/>
          <w:b/>
          <w:bCs/>
          <w:kern w:val="0"/>
          <w:szCs w:val="21"/>
        </w:rPr>
        <w:t>9</w:t>
      </w:r>
      <w:r w:rsidRPr="000403FB">
        <w:rPr>
          <w:rFonts w:ascii="Book Antiqua" w:eastAsia="宋体" w:hAnsi="Book Antiqua" w:cs="宋体"/>
          <w:kern w:val="0"/>
          <w:szCs w:val="21"/>
        </w:rPr>
        <w:t>: 2423-2433 [PMID: 20562526 DOI: 10.4161/cc.9.12.12048]</w:t>
      </w:r>
    </w:p>
    <w:p w:rsidR="00E41692" w:rsidRPr="000403FB" w:rsidRDefault="00E41692" w:rsidP="00E41692">
      <w:pPr>
        <w:widowControl/>
        <w:ind w:left="210"/>
        <w:rPr>
          <w:rFonts w:ascii="Book Antiqua" w:eastAsia="宋体" w:hAnsi="Book Antiqua" w:cs="宋体"/>
          <w:kern w:val="0"/>
          <w:szCs w:val="21"/>
        </w:rPr>
      </w:pPr>
      <w:r w:rsidRPr="000403FB">
        <w:rPr>
          <w:rFonts w:ascii="Book Antiqua" w:eastAsia="宋体" w:hAnsi="Book Antiqua" w:cs="宋体"/>
          <w:kern w:val="0"/>
          <w:szCs w:val="21"/>
        </w:rPr>
        <w:t>32 </w:t>
      </w:r>
      <w:r w:rsidRPr="000403FB">
        <w:rPr>
          <w:rFonts w:ascii="Book Antiqua" w:eastAsia="宋体" w:hAnsi="Book Antiqua" w:cs="宋体"/>
          <w:b/>
          <w:bCs/>
          <w:kern w:val="0"/>
          <w:szCs w:val="21"/>
        </w:rPr>
        <w:t>Pavlides S</w:t>
      </w:r>
      <w:r w:rsidRPr="000403FB">
        <w:rPr>
          <w:rFonts w:ascii="Book Antiqua" w:eastAsia="宋体" w:hAnsi="Book Antiqua" w:cs="宋体"/>
          <w:kern w:val="0"/>
          <w:szCs w:val="21"/>
        </w:rPr>
        <w:t>, Whitaker-Menezes D, Castello-Cros R, Flomenberg N, Witkiewicz AK, Frank PG, Casimiro MC, Wang C, Fortina P, Addya S, Pestell RG, Martinez-Outschoorn UE, Sotgia F, Lisanti MP. The reverse Warburg effect: aerobic glycolysis in cancer associated fibroblasts and the tumor stroma. </w:t>
      </w:r>
      <w:r w:rsidRPr="000403FB">
        <w:rPr>
          <w:rFonts w:ascii="Book Antiqua" w:eastAsia="宋体" w:hAnsi="Book Antiqua" w:cs="宋体"/>
          <w:i/>
          <w:iCs/>
          <w:kern w:val="0"/>
          <w:szCs w:val="21"/>
        </w:rPr>
        <w:t>Cell Cycle</w:t>
      </w:r>
      <w:r w:rsidRPr="000403FB">
        <w:rPr>
          <w:rFonts w:ascii="Book Antiqua" w:eastAsia="宋体" w:hAnsi="Book Antiqua" w:cs="宋体"/>
          <w:kern w:val="0"/>
          <w:szCs w:val="21"/>
        </w:rPr>
        <w:t> 2009; </w:t>
      </w:r>
      <w:r w:rsidRPr="000403FB">
        <w:rPr>
          <w:rFonts w:ascii="Book Antiqua" w:eastAsia="宋体" w:hAnsi="Book Antiqua" w:cs="宋体"/>
          <w:b/>
          <w:bCs/>
          <w:kern w:val="0"/>
          <w:szCs w:val="21"/>
        </w:rPr>
        <w:t>8</w:t>
      </w:r>
      <w:r w:rsidRPr="000403FB">
        <w:rPr>
          <w:rFonts w:ascii="Book Antiqua" w:eastAsia="宋体" w:hAnsi="Book Antiqua" w:cs="宋体"/>
          <w:kern w:val="0"/>
          <w:szCs w:val="21"/>
        </w:rPr>
        <w:t>: 3984-4001 [PMID: 19923890 DOI: 10.4161/cc.8.23.10238]</w:t>
      </w:r>
    </w:p>
    <w:p w:rsidR="00E41692" w:rsidRPr="000403FB" w:rsidRDefault="00E41692" w:rsidP="00E41692">
      <w:pPr>
        <w:ind w:left="210"/>
        <w:rPr>
          <w:rFonts w:ascii="Book Antiqua" w:hAnsi="Book Antiqua"/>
          <w:szCs w:val="21"/>
        </w:rPr>
      </w:pPr>
    </w:p>
    <w:p w:rsidR="004E4C77" w:rsidRDefault="004E4C77" w:rsidP="00E41692">
      <w:pPr>
        <w:ind w:leftChars="47" w:left="99"/>
        <w:rPr>
          <w:rFonts w:ascii="Book Antiqua" w:hAnsi="Book Antiqua"/>
          <w:szCs w:val="21"/>
        </w:rPr>
      </w:pPr>
    </w:p>
    <w:p w:rsidR="004E4C77" w:rsidRPr="00457CF0" w:rsidRDefault="004E4C77" w:rsidP="004E4C77">
      <w:pPr>
        <w:wordWrap w:val="0"/>
        <w:ind w:left="526" w:hangingChars="150" w:hanging="316"/>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r w:rsidR="00B84814" w:rsidRPr="00B84814">
        <w:rPr>
          <w:rFonts w:ascii="Book Antiqua" w:hAnsi="Book Antiqua"/>
          <w:bCs/>
          <w:szCs w:val="21"/>
        </w:rPr>
        <w:t>Chae</w:t>
      </w:r>
      <w:r w:rsidR="00B84814" w:rsidRPr="00B84814">
        <w:rPr>
          <w:rFonts w:ascii="Book Antiqua" w:hAnsi="Book Antiqua" w:hint="eastAsia"/>
          <w:bCs/>
          <w:szCs w:val="21"/>
        </w:rPr>
        <w:t xml:space="preserve"> SC, </w:t>
      </w:r>
      <w:r w:rsidR="00B84814" w:rsidRPr="00B84814">
        <w:rPr>
          <w:rFonts w:ascii="Book Antiqua" w:hAnsi="Book Antiqua"/>
          <w:bCs/>
          <w:szCs w:val="21"/>
        </w:rPr>
        <w:t>Lu F</w:t>
      </w:r>
      <w:r w:rsidR="00B84814" w:rsidRPr="00B84814">
        <w:rPr>
          <w:rFonts w:ascii="Book Antiqua" w:hAnsi="Book Antiqua" w:hint="eastAsia"/>
          <w:bCs/>
          <w:szCs w:val="21"/>
        </w:rPr>
        <w:t xml:space="preserve">, </w:t>
      </w:r>
      <w:r w:rsidR="00B84814" w:rsidRPr="00B84814">
        <w:rPr>
          <w:rFonts w:ascii="Book Antiqua" w:hAnsi="Book Antiqua"/>
          <w:bCs/>
          <w:szCs w:val="21"/>
        </w:rPr>
        <w:t>Sporea</w:t>
      </w:r>
      <w:r w:rsidR="00B84814" w:rsidRPr="00B84814">
        <w:rPr>
          <w:rFonts w:ascii="Book Antiqua" w:hAnsi="Book Antiqua" w:hint="eastAsia"/>
          <w:bCs/>
          <w:szCs w:val="21"/>
        </w:rPr>
        <w:t xml:space="preserve"> </w:t>
      </w:r>
      <w:r w:rsidR="00B84814" w:rsidRPr="00B84814">
        <w:rPr>
          <w:rFonts w:ascii="Book Antiqua" w:hAnsi="Book Antiqua"/>
          <w:bCs/>
          <w:szCs w:val="21"/>
        </w:rPr>
        <w:t>I</w:t>
      </w:r>
      <w:r w:rsidR="00B84814" w:rsidRPr="00B84814">
        <w:rPr>
          <w:rFonts w:ascii="Book Antiqua" w:hAnsi="Book Antiqua" w:hint="eastAsia"/>
          <w:bCs/>
          <w:szCs w:val="21"/>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hAnsi="Book Antiqua" w:hint="eastAsia"/>
          <w:szCs w:val="21"/>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4E4C77" w:rsidRPr="004E4C77" w:rsidRDefault="004E4C77" w:rsidP="004E4C77">
      <w:pPr>
        <w:ind w:left="210"/>
        <w:rPr>
          <w:rFonts w:ascii="Book Antiqua" w:hAnsi="Book Antiqua"/>
          <w:szCs w:val="21"/>
        </w:rPr>
      </w:pPr>
    </w:p>
    <w:p w:rsidR="005D5BF2" w:rsidRDefault="005D5BF2" w:rsidP="00CD5CB2">
      <w:pPr>
        <w:adjustRightInd w:val="0"/>
        <w:snapToGrid w:val="0"/>
        <w:spacing w:line="360" w:lineRule="auto"/>
        <w:ind w:leftChars="0" w:left="0"/>
        <w:rPr>
          <w:rFonts w:ascii="Book Antiqua" w:hAnsi="Book Antiqua" w:cs="Times New Roman"/>
          <w:sz w:val="24"/>
          <w:szCs w:val="24"/>
        </w:rPr>
      </w:pPr>
      <w:r>
        <w:rPr>
          <w:rFonts w:ascii="Book Antiqua" w:hAnsi="Book Antiqua" w:cs="Times New Roman"/>
          <w:sz w:val="24"/>
          <w:szCs w:val="24"/>
        </w:rPr>
        <w:br w:type="page"/>
      </w:r>
    </w:p>
    <w:p w:rsidR="00737406" w:rsidRPr="00781B95" w:rsidRDefault="00737406" w:rsidP="00CD5CB2">
      <w:pPr>
        <w:adjustRightInd w:val="0"/>
        <w:snapToGrid w:val="0"/>
        <w:spacing w:line="360" w:lineRule="auto"/>
        <w:ind w:leftChars="0" w:left="0"/>
        <w:rPr>
          <w:rFonts w:ascii="Book Antiqua" w:hAnsi="Book Antiqua" w:cs="Times New Roman"/>
          <w:sz w:val="24"/>
          <w:szCs w:val="24"/>
        </w:rPr>
      </w:pPr>
    </w:p>
    <w:p w:rsidR="00B434E6" w:rsidRPr="004D1469" w:rsidRDefault="004D1469" w:rsidP="00CD5CB2">
      <w:pPr>
        <w:adjustRightInd w:val="0"/>
        <w:snapToGrid w:val="0"/>
        <w:spacing w:line="360" w:lineRule="auto"/>
        <w:ind w:leftChars="0" w:left="0"/>
        <w:rPr>
          <w:rFonts w:ascii="Book Antiqua" w:hAnsi="Book Antiqua"/>
          <w:b/>
          <w:sz w:val="24"/>
          <w:szCs w:val="24"/>
        </w:rPr>
      </w:pPr>
      <w:r>
        <w:rPr>
          <w:rFonts w:ascii="Book Antiqua" w:hAnsi="Book Antiqua"/>
          <w:b/>
          <w:sz w:val="24"/>
          <w:szCs w:val="24"/>
        </w:rPr>
        <w:t>Table 1</w:t>
      </w:r>
      <w:r w:rsidR="00B434E6" w:rsidRPr="00781B95">
        <w:rPr>
          <w:rFonts w:ascii="Book Antiqua" w:hAnsi="Book Antiqua"/>
          <w:sz w:val="24"/>
          <w:szCs w:val="24"/>
        </w:rPr>
        <w:t xml:space="preserve"> </w:t>
      </w:r>
      <w:r w:rsidR="00B434E6" w:rsidRPr="004D1469">
        <w:rPr>
          <w:rFonts w:ascii="Book Antiqua" w:hAnsi="Book Antiqua"/>
          <w:b/>
          <w:sz w:val="24"/>
          <w:szCs w:val="24"/>
        </w:rPr>
        <w:t xml:space="preserve">Association of stromal </w:t>
      </w:r>
      <w:r w:rsidRPr="004D1469">
        <w:rPr>
          <w:rFonts w:ascii="Book Antiqua" w:hAnsi="Book Antiqua"/>
          <w:b/>
          <w:sz w:val="24"/>
          <w:szCs w:val="24"/>
        </w:rPr>
        <w:t>caveolin-1</w:t>
      </w:r>
      <w:r w:rsidR="00B434E6" w:rsidRPr="004D1469">
        <w:rPr>
          <w:rFonts w:ascii="Book Antiqua" w:hAnsi="Book Antiqua"/>
          <w:b/>
          <w:sz w:val="24"/>
          <w:szCs w:val="24"/>
        </w:rPr>
        <w:t xml:space="preserve"> expression with </w:t>
      </w:r>
      <w:r w:rsidR="00E6012C" w:rsidRPr="004D1469">
        <w:rPr>
          <w:rFonts w:ascii="Book Antiqua" w:hAnsi="Book Antiqua"/>
          <w:b/>
          <w:sz w:val="24"/>
          <w:szCs w:val="24"/>
        </w:rPr>
        <w:t>c</w:t>
      </w:r>
      <w:r w:rsidR="00B434E6" w:rsidRPr="004D1469">
        <w:rPr>
          <w:rFonts w:ascii="Book Antiqua" w:hAnsi="Book Antiqua"/>
          <w:b/>
          <w:sz w:val="24"/>
          <w:szCs w:val="24"/>
        </w:rPr>
        <w:t>linicopathologic parameters</w:t>
      </w:r>
      <w:r>
        <w:rPr>
          <w:rFonts w:ascii="Book Antiqua" w:hAnsi="Book Antiqua" w:hint="eastAsia"/>
          <w:b/>
          <w:sz w:val="24"/>
          <w:szCs w:val="24"/>
        </w:rPr>
        <w:t xml:space="preserve"> </w:t>
      </w:r>
      <w:r w:rsidRPr="004D1469">
        <w:rPr>
          <w:rFonts w:ascii="Book Antiqua" w:eastAsia="宋体" w:hAnsi="Book Antiqua" w:cs="Times New Roman"/>
          <w:b/>
          <w:i/>
          <w:sz w:val="24"/>
          <w:szCs w:val="24"/>
        </w:rPr>
        <w:t>n</w:t>
      </w:r>
      <w:r w:rsidRPr="004D1469">
        <w:rPr>
          <w:rFonts w:ascii="Book Antiqua" w:eastAsia="宋体" w:hAnsi="Book Antiqua" w:cs="Times New Roman"/>
          <w:b/>
          <w:sz w:val="24"/>
          <w:szCs w:val="24"/>
        </w:rPr>
        <w:t xml:space="preserve"> (%)</w:t>
      </w:r>
    </w:p>
    <w:tbl>
      <w:tblPr>
        <w:tblStyle w:val="a"/>
        <w:tblW w:w="0" w:type="auto"/>
        <w:tblBorders>
          <w:bottom w:val="single" w:sz="4" w:space="0" w:color="auto"/>
        </w:tblBorders>
        <w:tblLook w:val="04A0" w:firstRow="1" w:lastRow="0" w:firstColumn="1" w:lastColumn="0" w:noHBand="0" w:noVBand="1"/>
      </w:tblPr>
      <w:tblGrid>
        <w:gridCol w:w="2093"/>
        <w:gridCol w:w="142"/>
        <w:gridCol w:w="1692"/>
        <w:gridCol w:w="2022"/>
        <w:gridCol w:w="1232"/>
        <w:gridCol w:w="1341"/>
      </w:tblGrid>
      <w:tr w:rsidR="00670F70" w:rsidRPr="002E523E" w:rsidTr="002E523E">
        <w:tc>
          <w:tcPr>
            <w:tcW w:w="2093" w:type="dxa"/>
            <w:tcBorders>
              <w:top w:val="single" w:sz="4" w:space="0" w:color="auto"/>
              <w:bottom w:val="single" w:sz="4" w:space="0" w:color="auto"/>
            </w:tcBorders>
          </w:tcPr>
          <w:p w:rsidR="00B434E6" w:rsidRPr="002E523E" w:rsidRDefault="00B434E6" w:rsidP="00CD5CB2">
            <w:pPr>
              <w:adjustRightInd w:val="0"/>
              <w:snapToGrid w:val="0"/>
              <w:spacing w:line="360" w:lineRule="auto"/>
              <w:ind w:leftChars="0" w:left="0"/>
              <w:rPr>
                <w:rFonts w:ascii="Book Antiqua" w:eastAsia="宋体" w:hAnsi="Book Antiqua" w:cs="Times New Roman"/>
                <w:b/>
                <w:sz w:val="24"/>
                <w:szCs w:val="24"/>
              </w:rPr>
            </w:pPr>
            <w:bookmarkStart w:id="50" w:name="OLE_LINK93"/>
            <w:bookmarkStart w:id="51" w:name="OLE_LINK94"/>
            <w:r w:rsidRPr="002E523E">
              <w:rPr>
                <w:rFonts w:ascii="Book Antiqua" w:eastAsia="宋体" w:hAnsi="Book Antiqua" w:cs="Times New Roman"/>
                <w:b/>
                <w:sz w:val="24"/>
                <w:szCs w:val="24"/>
              </w:rPr>
              <w:t>Variable</w:t>
            </w:r>
          </w:p>
        </w:tc>
        <w:tc>
          <w:tcPr>
            <w:tcW w:w="1834" w:type="dxa"/>
            <w:gridSpan w:val="2"/>
            <w:tcBorders>
              <w:top w:val="single" w:sz="4" w:space="0" w:color="auto"/>
              <w:bottom w:val="single" w:sz="4" w:space="0" w:color="auto"/>
            </w:tcBorders>
          </w:tcPr>
          <w:p w:rsidR="00B434E6" w:rsidRPr="002E523E" w:rsidRDefault="00B434E6" w:rsidP="00CD5CB2">
            <w:pPr>
              <w:adjustRightInd w:val="0"/>
              <w:snapToGrid w:val="0"/>
              <w:spacing w:line="360" w:lineRule="auto"/>
              <w:ind w:leftChars="0" w:left="0"/>
              <w:rPr>
                <w:rFonts w:ascii="Book Antiqua" w:eastAsia="宋体" w:hAnsi="Book Antiqua" w:cs="Times New Roman"/>
                <w:b/>
                <w:sz w:val="24"/>
                <w:szCs w:val="24"/>
              </w:rPr>
            </w:pPr>
          </w:p>
          <w:p w:rsidR="00B434E6" w:rsidRPr="002E523E" w:rsidRDefault="0035090F" w:rsidP="00CD5CB2">
            <w:pPr>
              <w:adjustRightInd w:val="0"/>
              <w:snapToGrid w:val="0"/>
              <w:spacing w:line="360" w:lineRule="auto"/>
              <w:ind w:leftChars="0" w:left="0"/>
              <w:rPr>
                <w:rFonts w:ascii="Book Antiqua" w:eastAsia="宋体" w:hAnsi="Book Antiqua" w:cs="Times New Roman"/>
                <w:b/>
                <w:sz w:val="24"/>
                <w:szCs w:val="24"/>
              </w:rPr>
            </w:pPr>
            <w:r>
              <w:rPr>
                <w:rFonts w:ascii="Book Antiqua" w:eastAsia="宋体" w:hAnsi="Book Antiqua"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0</wp:posOffset>
                      </wp:positionV>
                      <wp:extent cx="2839720" cy="0"/>
                      <wp:effectExtent l="6985" t="9525" r="10795" b="9525"/>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8" o:spid="_x0000_s1026" type="#_x0000_t32" style="position:absolute;margin-left:3.55pt;margin-top:0;width:22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ON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PHhZ/PoG0OYaXcGd8hPclX/aLod4ukKlsiGx6i384akhOfEb1L8Rerocp++KwYxBAo&#10;EIZ1qk3vIWEM6BR2cr7thJ8covAxXTwsH1NYH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"/>
                  </w:pict>
                </mc:Fallback>
              </mc:AlternateContent>
            </w:r>
            <w:r w:rsidR="00B434E6" w:rsidRPr="002E523E">
              <w:rPr>
                <w:rFonts w:ascii="Book Antiqua" w:eastAsia="宋体" w:hAnsi="Book Antiqua" w:cs="Times New Roman"/>
                <w:b/>
                <w:sz w:val="24"/>
                <w:szCs w:val="24"/>
              </w:rPr>
              <w:t>0</w:t>
            </w:r>
          </w:p>
        </w:tc>
        <w:tc>
          <w:tcPr>
            <w:tcW w:w="2022" w:type="dxa"/>
            <w:tcBorders>
              <w:top w:val="single" w:sz="4" w:space="0" w:color="auto"/>
              <w:bottom w:val="single" w:sz="4" w:space="0" w:color="auto"/>
            </w:tcBorders>
          </w:tcPr>
          <w:p w:rsidR="00B434E6" w:rsidRPr="002E523E" w:rsidRDefault="0054231E" w:rsidP="00CD5CB2">
            <w:pPr>
              <w:adjustRightInd w:val="0"/>
              <w:snapToGrid w:val="0"/>
              <w:spacing w:line="360" w:lineRule="auto"/>
              <w:ind w:leftChars="0" w:left="0"/>
              <w:rPr>
                <w:rFonts w:ascii="Book Antiqua" w:eastAsia="宋体" w:hAnsi="Book Antiqua" w:cs="Times New Roman"/>
                <w:b/>
                <w:sz w:val="24"/>
                <w:szCs w:val="24"/>
              </w:rPr>
            </w:pPr>
            <w:r w:rsidRPr="0054231E">
              <w:rPr>
                <w:rFonts w:ascii="Book Antiqua" w:eastAsia="宋体" w:hAnsi="Book Antiqua" w:cs="Times New Roman"/>
                <w:b/>
                <w:caps/>
                <w:sz w:val="24"/>
                <w:szCs w:val="24"/>
              </w:rPr>
              <w:t>Cav-1</w:t>
            </w:r>
          </w:p>
          <w:p w:rsidR="00B434E6" w:rsidRPr="002E523E" w:rsidRDefault="00B434E6" w:rsidP="00CD5CB2">
            <w:pPr>
              <w:adjustRightInd w:val="0"/>
              <w:snapToGrid w:val="0"/>
              <w:spacing w:line="360" w:lineRule="auto"/>
              <w:ind w:leftChars="0" w:left="0"/>
              <w:rPr>
                <w:rFonts w:ascii="Book Antiqua" w:eastAsia="宋体" w:hAnsi="Book Antiqua" w:cs="Times New Roman"/>
                <w:b/>
                <w:sz w:val="24"/>
                <w:szCs w:val="24"/>
              </w:rPr>
            </w:pPr>
            <w:r w:rsidRPr="002E523E">
              <w:rPr>
                <w:rFonts w:ascii="Book Antiqua" w:eastAsia="宋体" w:hAnsi="Book Antiqua" w:cs="Times New Roman"/>
                <w:b/>
                <w:sz w:val="24"/>
                <w:szCs w:val="24"/>
              </w:rPr>
              <w:t>1</w:t>
            </w:r>
          </w:p>
        </w:tc>
        <w:tc>
          <w:tcPr>
            <w:tcW w:w="1232" w:type="dxa"/>
            <w:tcBorders>
              <w:top w:val="single" w:sz="4" w:space="0" w:color="auto"/>
              <w:bottom w:val="single" w:sz="4" w:space="0" w:color="auto"/>
            </w:tcBorders>
          </w:tcPr>
          <w:p w:rsidR="00B434E6" w:rsidRPr="002E523E" w:rsidRDefault="00B434E6" w:rsidP="00CD5CB2">
            <w:pPr>
              <w:adjustRightInd w:val="0"/>
              <w:snapToGrid w:val="0"/>
              <w:spacing w:line="360" w:lineRule="auto"/>
              <w:ind w:leftChars="0" w:left="0"/>
              <w:rPr>
                <w:rFonts w:ascii="Book Antiqua" w:eastAsia="宋体" w:hAnsi="Book Antiqua" w:cs="Times New Roman"/>
                <w:b/>
                <w:i/>
                <w:sz w:val="24"/>
                <w:szCs w:val="24"/>
              </w:rPr>
            </w:pPr>
          </w:p>
          <w:p w:rsidR="00B434E6" w:rsidRPr="002E523E" w:rsidRDefault="00B434E6" w:rsidP="00CD5CB2">
            <w:pPr>
              <w:adjustRightInd w:val="0"/>
              <w:snapToGrid w:val="0"/>
              <w:spacing w:line="360" w:lineRule="auto"/>
              <w:ind w:leftChars="0" w:left="0"/>
              <w:rPr>
                <w:rFonts w:ascii="Book Antiqua" w:eastAsia="宋体" w:hAnsi="Book Antiqua" w:cs="Times New Roman"/>
                <w:b/>
                <w:sz w:val="24"/>
                <w:szCs w:val="24"/>
              </w:rPr>
            </w:pPr>
            <w:r w:rsidRPr="002E523E">
              <w:rPr>
                <w:rFonts w:ascii="Book Antiqua" w:eastAsia="宋体" w:hAnsi="Book Antiqua" w:cs="Times New Roman"/>
                <w:b/>
                <w:sz w:val="24"/>
                <w:szCs w:val="24"/>
              </w:rPr>
              <w:t>2</w:t>
            </w:r>
          </w:p>
        </w:tc>
        <w:tc>
          <w:tcPr>
            <w:tcW w:w="1341" w:type="dxa"/>
            <w:tcBorders>
              <w:top w:val="single" w:sz="4" w:space="0" w:color="auto"/>
              <w:bottom w:val="single" w:sz="4" w:space="0" w:color="auto"/>
            </w:tcBorders>
          </w:tcPr>
          <w:p w:rsidR="00B434E6" w:rsidRPr="002E523E" w:rsidRDefault="00815355" w:rsidP="00CD5CB2">
            <w:pPr>
              <w:adjustRightInd w:val="0"/>
              <w:snapToGrid w:val="0"/>
              <w:spacing w:line="360" w:lineRule="auto"/>
              <w:ind w:leftChars="0" w:left="0"/>
              <w:rPr>
                <w:rFonts w:ascii="Book Antiqua" w:eastAsia="宋体" w:hAnsi="Book Antiqua" w:cs="Times New Roman"/>
                <w:b/>
                <w:i/>
                <w:sz w:val="24"/>
                <w:szCs w:val="24"/>
              </w:rPr>
            </w:pPr>
            <w:r w:rsidRPr="002E523E">
              <w:rPr>
                <w:rFonts w:ascii="Book Antiqua" w:eastAsia="宋体" w:hAnsi="Book Antiqua" w:cs="Times New Roman"/>
                <w:b/>
                <w:i/>
                <w:sz w:val="24"/>
                <w:szCs w:val="24"/>
              </w:rPr>
              <w:t>P</w:t>
            </w:r>
            <w:r w:rsidR="002E523E" w:rsidRPr="002E523E">
              <w:rPr>
                <w:rFonts w:ascii="Book Antiqua" w:eastAsia="宋体" w:hAnsi="Book Antiqua" w:cs="Times New Roman" w:hint="eastAsia"/>
                <w:b/>
                <w:i/>
                <w:sz w:val="24"/>
                <w:szCs w:val="24"/>
              </w:rPr>
              <w:t>-</w:t>
            </w:r>
            <w:r w:rsidR="002E523E" w:rsidRPr="002E523E">
              <w:rPr>
                <w:rFonts w:ascii="Book Antiqua" w:eastAsia="宋体" w:hAnsi="Book Antiqua" w:cs="Times New Roman" w:hint="eastAsia"/>
                <w:b/>
                <w:sz w:val="24"/>
                <w:szCs w:val="24"/>
              </w:rPr>
              <w:t>value</w:t>
            </w:r>
          </w:p>
        </w:tc>
      </w:tr>
      <w:tr w:rsidR="00670F70" w:rsidRPr="00781B95" w:rsidTr="002E523E">
        <w:trPr>
          <w:trHeight w:val="354"/>
        </w:trPr>
        <w:tc>
          <w:tcPr>
            <w:tcW w:w="2093" w:type="dxa"/>
            <w:tcBorders>
              <w:top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Age (y</w:t>
            </w:r>
            <w:r w:rsidR="004D1469">
              <w:rPr>
                <w:rFonts w:ascii="Book Antiqua" w:eastAsia="宋体" w:hAnsi="Book Antiqua" w:cs="Times New Roman" w:hint="eastAsia"/>
                <w:sz w:val="24"/>
                <w:szCs w:val="24"/>
              </w:rPr>
              <w:t>r</w:t>
            </w:r>
            <w:r w:rsidRPr="00781B95">
              <w:rPr>
                <w:rFonts w:ascii="Book Antiqua" w:eastAsia="宋体" w:hAnsi="Book Antiqua" w:cs="Times New Roman"/>
                <w:sz w:val="24"/>
                <w:szCs w:val="24"/>
              </w:rPr>
              <w:t>)</w:t>
            </w:r>
          </w:p>
        </w:tc>
        <w:tc>
          <w:tcPr>
            <w:tcW w:w="1834" w:type="dxa"/>
            <w:gridSpan w:val="2"/>
            <w:tcBorders>
              <w:top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022" w:type="dxa"/>
            <w:tcBorders>
              <w:top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232" w:type="dxa"/>
            <w:tcBorders>
              <w:top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41" w:type="dxa"/>
            <w:tcBorders>
              <w:top w:val="single" w:sz="4" w:space="0" w:color="auto"/>
            </w:tcBorders>
          </w:tcPr>
          <w:p w:rsidR="00B434E6" w:rsidRPr="00781B95" w:rsidRDefault="00B434E6" w:rsidP="002E523E">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0.095</w:t>
            </w:r>
            <w:r w:rsidR="002E523E">
              <w:rPr>
                <w:rFonts w:ascii="Book Antiqua" w:eastAsia="宋体" w:hAnsi="Book Antiqua" w:cs="Times New Roman" w:hint="eastAsia"/>
                <w:sz w:val="24"/>
                <w:szCs w:val="24"/>
                <w:vertAlign w:val="superscript"/>
              </w:rPr>
              <w:t>1</w:t>
            </w:r>
          </w:p>
        </w:tc>
      </w:tr>
      <w:tr w:rsidR="00670F70" w:rsidRPr="00781B95" w:rsidTr="002E523E">
        <w:tc>
          <w:tcPr>
            <w:tcW w:w="2093"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w:t>
            </w:r>
            <w:r w:rsidR="004D1469">
              <w:rPr>
                <w:rFonts w:ascii="Book Antiqua" w:eastAsia="宋体" w:hAnsi="Book Antiqua" w:cs="Times New Roman" w:hint="eastAsia"/>
                <w:sz w:val="24"/>
                <w:szCs w:val="24"/>
              </w:rPr>
              <w:t xml:space="preserve"> </w:t>
            </w:r>
            <w:r w:rsidRPr="00781B95">
              <w:rPr>
                <w:rFonts w:ascii="Book Antiqua" w:eastAsia="宋体" w:hAnsi="Book Antiqua" w:cs="Times New Roman"/>
                <w:sz w:val="24"/>
                <w:szCs w:val="24"/>
              </w:rPr>
              <w:t>50</w:t>
            </w:r>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22 (33.8)</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19 (29.2)</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24 (36.9)</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2E523E">
        <w:tc>
          <w:tcPr>
            <w:tcW w:w="2093"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&gt; 50</w:t>
            </w:r>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27 (23.9)</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31 (27.4)</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55 (48.7)</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2E523E">
        <w:tc>
          <w:tcPr>
            <w:tcW w:w="2093"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Gender</w:t>
            </w:r>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41" w:type="dxa"/>
          </w:tcPr>
          <w:p w:rsidR="00B434E6" w:rsidRPr="00781B95" w:rsidRDefault="00B434E6" w:rsidP="002E523E">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0.404</w:t>
            </w:r>
            <w:r w:rsidR="002E523E">
              <w:rPr>
                <w:rFonts w:ascii="Book Antiqua" w:eastAsia="宋体" w:hAnsi="Book Antiqua" w:cs="Times New Roman" w:hint="eastAsia"/>
                <w:sz w:val="24"/>
                <w:szCs w:val="24"/>
                <w:vertAlign w:val="superscript"/>
              </w:rPr>
              <w:t>1</w:t>
            </w:r>
          </w:p>
        </w:tc>
      </w:tr>
      <w:tr w:rsidR="00670F70" w:rsidRPr="00781B95" w:rsidTr="002E523E">
        <w:tc>
          <w:tcPr>
            <w:tcW w:w="2093"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Male</w:t>
            </w:r>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26 (25.2)</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29 (28.2)</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48 (46.6)</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2E523E">
        <w:tc>
          <w:tcPr>
            <w:tcW w:w="2093"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Female</w:t>
            </w:r>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23 (30.7)</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21 (28.0)</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31 (41.3)</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2E523E">
        <w:trPr>
          <w:trHeight w:val="211"/>
        </w:trPr>
        <w:tc>
          <w:tcPr>
            <w:tcW w:w="2093"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Tumor size</w:t>
            </w:r>
            <w:bookmarkStart w:id="52" w:name="OLE_LINK57"/>
            <w:bookmarkStart w:id="53" w:name="OLE_LINK58"/>
            <w:r w:rsidRPr="00781B95">
              <w:rPr>
                <w:rFonts w:ascii="Book Antiqua" w:eastAsia="宋体" w:hAnsi="Book Antiqua" w:cs="Times New Roman"/>
                <w:sz w:val="24"/>
                <w:szCs w:val="24"/>
              </w:rPr>
              <w:t xml:space="preserve"> (cm)</w:t>
            </w:r>
            <w:bookmarkEnd w:id="52"/>
            <w:bookmarkEnd w:id="53"/>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41" w:type="dxa"/>
          </w:tcPr>
          <w:p w:rsidR="00B434E6" w:rsidRPr="00781B95" w:rsidRDefault="00B434E6" w:rsidP="002E523E">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0.688</w:t>
            </w:r>
            <w:r w:rsidR="002E523E">
              <w:rPr>
                <w:rFonts w:ascii="Book Antiqua" w:eastAsia="宋体" w:hAnsi="Book Antiqua" w:cs="Times New Roman" w:hint="eastAsia"/>
                <w:sz w:val="24"/>
                <w:szCs w:val="24"/>
                <w:vertAlign w:val="superscript"/>
              </w:rPr>
              <w:t>1</w:t>
            </w:r>
          </w:p>
        </w:tc>
      </w:tr>
      <w:tr w:rsidR="00670F70" w:rsidRPr="00781B95" w:rsidTr="002E523E">
        <w:tc>
          <w:tcPr>
            <w:tcW w:w="2093"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&lt;</w:t>
            </w:r>
            <w:r w:rsidR="002E523E">
              <w:rPr>
                <w:rFonts w:ascii="Book Antiqua" w:eastAsia="宋体" w:hAnsi="Book Antiqua" w:cs="Times New Roman" w:hint="eastAsia"/>
                <w:sz w:val="24"/>
                <w:szCs w:val="24"/>
              </w:rPr>
              <w:t xml:space="preserve"> </w:t>
            </w:r>
            <w:r w:rsidRPr="00781B95">
              <w:rPr>
                <w:rFonts w:ascii="Book Antiqua" w:eastAsia="宋体" w:hAnsi="Book Antiqua" w:cs="Times New Roman"/>
                <w:sz w:val="24"/>
                <w:szCs w:val="24"/>
              </w:rPr>
              <w:t>5</w:t>
            </w:r>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28 (27.7)</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30 (29.7)</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43 (42.6)</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2E523E">
        <w:tc>
          <w:tcPr>
            <w:tcW w:w="2093"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w:t>
            </w:r>
            <w:r w:rsidR="002E523E">
              <w:rPr>
                <w:rFonts w:ascii="Book Antiqua" w:eastAsia="宋体" w:hAnsi="Book Antiqua" w:cs="Times New Roman" w:hint="eastAsia"/>
                <w:sz w:val="24"/>
                <w:szCs w:val="24"/>
              </w:rPr>
              <w:t xml:space="preserve"> </w:t>
            </w:r>
            <w:r w:rsidRPr="00781B95">
              <w:rPr>
                <w:rFonts w:ascii="Book Antiqua" w:eastAsia="宋体" w:hAnsi="Book Antiqua" w:cs="Times New Roman"/>
                <w:sz w:val="24"/>
                <w:szCs w:val="24"/>
              </w:rPr>
              <w:t>5</w:t>
            </w:r>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21 (27.3)</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20 (26.0)</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36 (46.8)</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2E523E">
        <w:tc>
          <w:tcPr>
            <w:tcW w:w="2093"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Tumor location</w:t>
            </w:r>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41" w:type="dxa"/>
          </w:tcPr>
          <w:p w:rsidR="00B434E6" w:rsidRPr="00781B95" w:rsidRDefault="00B434E6" w:rsidP="002E523E">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0.378</w:t>
            </w:r>
            <w:r w:rsidR="002E523E">
              <w:rPr>
                <w:rFonts w:ascii="Book Antiqua" w:eastAsia="宋体" w:hAnsi="Book Antiqua" w:cs="Times New Roman" w:hint="eastAsia"/>
                <w:sz w:val="24"/>
                <w:szCs w:val="24"/>
                <w:vertAlign w:val="superscript"/>
              </w:rPr>
              <w:t>1</w:t>
            </w:r>
          </w:p>
        </w:tc>
      </w:tr>
      <w:tr w:rsidR="00670F70" w:rsidRPr="00781B95" w:rsidTr="002E523E">
        <w:trPr>
          <w:trHeight w:val="343"/>
        </w:trPr>
        <w:tc>
          <w:tcPr>
            <w:tcW w:w="2093"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Colon</w:t>
            </w:r>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32 (30.8)</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28 (26.9)</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44 (42.3)</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2E523E">
        <w:tc>
          <w:tcPr>
            <w:tcW w:w="2093"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Rectum</w:t>
            </w:r>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17 (23.3)</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22 (30.1)</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34 (46.6)</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2E523E">
        <w:tc>
          <w:tcPr>
            <w:tcW w:w="2093"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bookmarkStart w:id="54" w:name="OLE_LINK33"/>
            <w:bookmarkStart w:id="55" w:name="OLE_LINK34"/>
            <w:r w:rsidRPr="00781B95">
              <w:rPr>
                <w:rFonts w:ascii="Book Antiqua" w:eastAsia="宋体" w:hAnsi="Book Antiqua" w:cs="Times New Roman"/>
                <w:sz w:val="24"/>
                <w:szCs w:val="24"/>
              </w:rPr>
              <w:t>Histological type</w:t>
            </w:r>
            <w:bookmarkEnd w:id="54"/>
            <w:bookmarkEnd w:id="55"/>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41" w:type="dxa"/>
          </w:tcPr>
          <w:p w:rsidR="00B434E6" w:rsidRPr="00781B95" w:rsidRDefault="00B434E6" w:rsidP="002E523E">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0.022</w:t>
            </w:r>
            <w:bookmarkStart w:id="56" w:name="OLE_LINK64"/>
            <w:bookmarkStart w:id="57" w:name="OLE_LINK66"/>
            <w:r w:rsidR="002E523E">
              <w:rPr>
                <w:rFonts w:ascii="Book Antiqua" w:eastAsia="宋体" w:hAnsi="Book Antiqua" w:cs="Times New Roman" w:hint="eastAsia"/>
                <w:sz w:val="24"/>
                <w:szCs w:val="24"/>
                <w:vertAlign w:val="superscript"/>
              </w:rPr>
              <w:t>2,a</w:t>
            </w:r>
            <w:bookmarkEnd w:id="56"/>
            <w:bookmarkEnd w:id="57"/>
          </w:p>
        </w:tc>
      </w:tr>
      <w:tr w:rsidR="00670F70" w:rsidRPr="00781B95" w:rsidTr="002E523E">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Well</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 (12.5)</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 (50.0)</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 (37.5)</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2E523E">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Moderately</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31 (23.8)</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35 (26.9)</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64 (49.2)</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DE425E">
        <w:tc>
          <w:tcPr>
            <w:tcW w:w="2235" w:type="dxa"/>
            <w:gridSpan w:val="2"/>
            <w:tcBorders>
              <w:bottom w:val="nil"/>
            </w:tcBorders>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Poorly</w:t>
            </w:r>
          </w:p>
        </w:tc>
        <w:tc>
          <w:tcPr>
            <w:tcW w:w="1692" w:type="dxa"/>
            <w:tcBorders>
              <w:bottom w:val="nil"/>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17 (42.5)</w:t>
            </w:r>
          </w:p>
        </w:tc>
        <w:tc>
          <w:tcPr>
            <w:tcW w:w="2022" w:type="dxa"/>
            <w:tcBorders>
              <w:bottom w:val="nil"/>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11 (27.5)</w:t>
            </w:r>
          </w:p>
        </w:tc>
        <w:tc>
          <w:tcPr>
            <w:tcW w:w="1232" w:type="dxa"/>
            <w:tcBorders>
              <w:bottom w:val="nil"/>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12 (30.0)</w:t>
            </w:r>
          </w:p>
        </w:tc>
        <w:tc>
          <w:tcPr>
            <w:tcW w:w="1341" w:type="dxa"/>
            <w:tcBorders>
              <w:bottom w:val="nil"/>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DE425E">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Pathologic T stage</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41" w:type="dxa"/>
          </w:tcPr>
          <w:p w:rsidR="00B434E6" w:rsidRPr="00781B95" w:rsidRDefault="00B434E6" w:rsidP="002E523E">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0.118</w:t>
            </w:r>
            <w:r w:rsidR="002E523E">
              <w:rPr>
                <w:rFonts w:ascii="Book Antiqua" w:eastAsia="宋体" w:hAnsi="Book Antiqua" w:cs="Times New Roman" w:hint="eastAsia"/>
                <w:sz w:val="24"/>
                <w:szCs w:val="24"/>
                <w:vertAlign w:val="superscript"/>
              </w:rPr>
              <w:t>2</w:t>
            </w: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T1</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 (50.0)</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 (0)</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 (50.0)</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T2</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 (0)</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5 (35.7)</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9 (64.3)</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T3</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45 (29.2)</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44 (28.6)</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65 (42.2)</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T4</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3(37.5)</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1(12.5)</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 (50.0)</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Pathologic N stage</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41" w:type="dxa"/>
          </w:tcPr>
          <w:p w:rsidR="00B434E6" w:rsidRPr="00781B95" w:rsidRDefault="00B434E6" w:rsidP="002E523E">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0.035</w:t>
            </w:r>
            <w:r w:rsidR="002E523E">
              <w:rPr>
                <w:rFonts w:ascii="Book Antiqua" w:eastAsia="宋体" w:hAnsi="Book Antiqua" w:cs="Times New Roman" w:hint="eastAsia"/>
                <w:sz w:val="24"/>
                <w:szCs w:val="24"/>
                <w:vertAlign w:val="superscript"/>
              </w:rPr>
              <w:t>2,a</w:t>
            </w:r>
            <w:r w:rsidR="002E523E">
              <w:rPr>
                <w:rFonts w:ascii="Book Antiqua" w:eastAsia="宋体" w:hAnsi="Book Antiqua" w:cs="Times New Roman"/>
                <w:sz w:val="24"/>
                <w:szCs w:val="24"/>
                <w:vertAlign w:val="superscript"/>
              </w:rPr>
              <w:t xml:space="preserve"> </w:t>
            </w: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N0</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10 (16.4)</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20 (32.8)</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31 (50.8)</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N1</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23 (29.1)</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23 (29.1)</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33 (41.8)</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N2</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16 (42.1)</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7 (18.4)</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15 (39.5)</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Pathologic TNM </w:t>
            </w:r>
            <w:r w:rsidRPr="00781B95">
              <w:rPr>
                <w:rFonts w:ascii="Book Antiqua" w:eastAsia="宋体" w:hAnsi="Book Antiqua" w:cs="Times New Roman"/>
                <w:sz w:val="24"/>
                <w:szCs w:val="24"/>
              </w:rPr>
              <w:lastRenderedPageBreak/>
              <w:t>stage</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0.047</w:t>
            </w:r>
            <w:r w:rsidR="002E523E">
              <w:rPr>
                <w:rFonts w:ascii="Book Antiqua" w:eastAsia="宋体" w:hAnsi="Book Antiqua" w:cs="Times New Roman" w:hint="eastAsia"/>
                <w:sz w:val="24"/>
                <w:szCs w:val="24"/>
                <w:vertAlign w:val="superscript"/>
              </w:rPr>
              <w:t>2,a</w:t>
            </w: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lastRenderedPageBreak/>
              <w:t>I</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 (0)</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 (50.0)</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 (50.0)</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II</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10 (18.9)</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16 (30.2)</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27 (50.9)</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III</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39 (33.3)</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30 (25.6)</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48 (41.0)</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Tumor cells </w:t>
            </w:r>
            <w:r w:rsidR="0054231E" w:rsidRPr="0054231E">
              <w:rPr>
                <w:rFonts w:ascii="Book Antiqua" w:eastAsia="宋体" w:hAnsi="Book Antiqua" w:cs="Times New Roman"/>
                <w:caps/>
                <w:sz w:val="24"/>
                <w:szCs w:val="24"/>
              </w:rPr>
              <w:t>Cav-1</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41" w:type="dxa"/>
          </w:tcPr>
          <w:p w:rsidR="00B434E6" w:rsidRPr="00781B95" w:rsidRDefault="00B434E6" w:rsidP="002E523E">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0.697</w:t>
            </w:r>
            <w:r w:rsidR="002E523E">
              <w:rPr>
                <w:rFonts w:ascii="Book Antiqua" w:eastAsia="宋体" w:hAnsi="Book Antiqua" w:cs="Times New Roman" w:hint="eastAsia"/>
                <w:sz w:val="24"/>
                <w:szCs w:val="24"/>
                <w:vertAlign w:val="superscript"/>
              </w:rPr>
              <w:t>1</w:t>
            </w: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Negative</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26.7 (61.8)</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29.1 (63.8)</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76 (44.2)</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Positive</w:t>
            </w:r>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 (50.0)</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 (0)</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 (50.0)</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1E7C49">
        <w:tblPrEx>
          <w:tblBorders>
            <w:bottom w:val="none" w:sz="0" w:space="0" w:color="auto"/>
          </w:tblBorders>
        </w:tblPrEx>
        <w:tc>
          <w:tcPr>
            <w:tcW w:w="2235"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bookmarkStart w:id="58" w:name="OLE_LINK29"/>
            <w:bookmarkStart w:id="59" w:name="OLE_LINK30"/>
            <w:bookmarkStart w:id="60" w:name="_Hlk380141032"/>
            <w:r w:rsidRPr="00781B95">
              <w:rPr>
                <w:rFonts w:ascii="Book Antiqua" w:eastAsia="宋体" w:hAnsi="Book Antiqua" w:cs="Times New Roman"/>
                <w:sz w:val="24"/>
                <w:szCs w:val="24"/>
              </w:rPr>
              <w:t>Recurrence</w:t>
            </w:r>
            <w:bookmarkEnd w:id="58"/>
            <w:bookmarkEnd w:id="59"/>
          </w:p>
        </w:tc>
        <w:tc>
          <w:tcPr>
            <w:tcW w:w="169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41" w:type="dxa"/>
          </w:tcPr>
          <w:p w:rsidR="00B434E6" w:rsidRPr="00781B95" w:rsidRDefault="00AC73E6" w:rsidP="002E523E">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&lt;</w:t>
            </w:r>
            <w:r w:rsidR="002E523E">
              <w:rPr>
                <w:rFonts w:ascii="Book Antiqua" w:eastAsia="宋体" w:hAnsi="Book Antiqua" w:cs="Times New Roman" w:hint="eastAsia"/>
                <w:sz w:val="24"/>
                <w:szCs w:val="24"/>
              </w:rPr>
              <w:t xml:space="preserve"> </w:t>
            </w:r>
            <w:r w:rsidRPr="00781B95">
              <w:rPr>
                <w:rFonts w:ascii="Book Antiqua" w:eastAsia="宋体" w:hAnsi="Book Antiqua" w:cs="Times New Roman"/>
                <w:sz w:val="24"/>
                <w:szCs w:val="24"/>
              </w:rPr>
              <w:t>0.001</w:t>
            </w:r>
            <w:r w:rsidR="002E523E">
              <w:rPr>
                <w:rFonts w:ascii="Book Antiqua" w:eastAsia="宋体" w:hAnsi="Book Antiqua" w:cs="Times New Roman" w:hint="eastAsia"/>
                <w:sz w:val="24"/>
                <w:szCs w:val="24"/>
                <w:vertAlign w:val="superscript"/>
              </w:rPr>
              <w:t>1,a</w:t>
            </w:r>
          </w:p>
        </w:tc>
      </w:tr>
      <w:tr w:rsidR="00670F70" w:rsidRPr="00781B95" w:rsidTr="00DE425E">
        <w:tblPrEx>
          <w:tblBorders>
            <w:bottom w:val="none" w:sz="0" w:space="0" w:color="auto"/>
          </w:tblBorders>
        </w:tblPrEx>
        <w:tc>
          <w:tcPr>
            <w:tcW w:w="2093"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  No</w:t>
            </w:r>
          </w:p>
        </w:tc>
        <w:tc>
          <w:tcPr>
            <w:tcW w:w="1834"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  20 (17.2)</w:t>
            </w:r>
          </w:p>
        </w:tc>
        <w:tc>
          <w:tcPr>
            <w:tcW w:w="202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28 (24.1)</w:t>
            </w:r>
          </w:p>
        </w:tc>
        <w:tc>
          <w:tcPr>
            <w:tcW w:w="123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68 (58.6)</w:t>
            </w:r>
          </w:p>
        </w:tc>
        <w:tc>
          <w:tcPr>
            <w:tcW w:w="134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DE425E">
        <w:tblPrEx>
          <w:tblBorders>
            <w:bottom w:val="none" w:sz="0" w:space="0" w:color="auto"/>
          </w:tblBorders>
        </w:tblPrEx>
        <w:tc>
          <w:tcPr>
            <w:tcW w:w="2093" w:type="dxa"/>
            <w:tcBorders>
              <w:bottom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  Yes</w:t>
            </w:r>
          </w:p>
        </w:tc>
        <w:tc>
          <w:tcPr>
            <w:tcW w:w="1834" w:type="dxa"/>
            <w:gridSpan w:val="2"/>
            <w:tcBorders>
              <w:bottom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  27 (46.6)</w:t>
            </w:r>
          </w:p>
        </w:tc>
        <w:tc>
          <w:tcPr>
            <w:tcW w:w="2022" w:type="dxa"/>
            <w:tcBorders>
              <w:bottom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21 (36.2)</w:t>
            </w:r>
          </w:p>
        </w:tc>
        <w:tc>
          <w:tcPr>
            <w:tcW w:w="1232" w:type="dxa"/>
            <w:tcBorders>
              <w:bottom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10 (17.2)</w:t>
            </w:r>
          </w:p>
        </w:tc>
        <w:tc>
          <w:tcPr>
            <w:tcW w:w="1341" w:type="dxa"/>
            <w:tcBorders>
              <w:bottom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bl>
    <w:bookmarkEnd w:id="50"/>
    <w:bookmarkEnd w:id="51"/>
    <w:bookmarkEnd w:id="60"/>
    <w:p w:rsidR="00B434E6" w:rsidRPr="002E523E" w:rsidRDefault="002E523E" w:rsidP="00CD5CB2">
      <w:pPr>
        <w:adjustRightInd w:val="0"/>
        <w:snapToGrid w:val="0"/>
        <w:spacing w:line="360" w:lineRule="auto"/>
        <w:ind w:leftChars="0" w:left="0"/>
        <w:rPr>
          <w:rFonts w:ascii="Book Antiqua" w:hAnsi="Book Antiqua" w:cs="Times New Roman"/>
          <w:sz w:val="24"/>
          <w:szCs w:val="24"/>
        </w:rPr>
      </w:pPr>
      <w:r>
        <w:rPr>
          <w:rFonts w:ascii="Book Antiqua" w:eastAsia="宋体" w:hAnsi="Book Antiqua" w:cs="Times New Roman" w:hint="eastAsia"/>
          <w:sz w:val="24"/>
          <w:szCs w:val="24"/>
          <w:vertAlign w:val="superscript"/>
        </w:rPr>
        <w:t>1</w:t>
      </w:r>
      <w:r w:rsidR="00B434E6" w:rsidRPr="00781B95">
        <w:rPr>
          <w:rFonts w:ascii="Book Antiqua" w:hAnsi="Book Antiqua" w:cs="Times New Roman"/>
          <w:sz w:val="24"/>
          <w:szCs w:val="24"/>
        </w:rPr>
        <w:t xml:space="preserve">Mann-Whitney test; </w:t>
      </w:r>
      <w:r>
        <w:rPr>
          <w:rFonts w:ascii="Book Antiqua" w:eastAsia="宋体" w:hAnsi="Book Antiqua" w:cs="Times New Roman" w:hint="eastAsia"/>
          <w:sz w:val="24"/>
          <w:szCs w:val="24"/>
          <w:vertAlign w:val="superscript"/>
        </w:rPr>
        <w:t>2</w:t>
      </w:r>
      <w:r>
        <w:rPr>
          <w:rFonts w:ascii="Book Antiqua" w:hAnsi="Book Antiqua" w:cs="Times New Roman"/>
          <w:sz w:val="24"/>
          <w:szCs w:val="24"/>
        </w:rPr>
        <w:t>Spearman’s test</w:t>
      </w:r>
      <w:r>
        <w:rPr>
          <w:rFonts w:ascii="Book Antiqua" w:hAnsi="Book Antiqua" w:cs="Times New Roman" w:hint="eastAsia"/>
          <w:sz w:val="24"/>
          <w:szCs w:val="24"/>
        </w:rPr>
        <w:t xml:space="preserve">; </w:t>
      </w:r>
      <w:r w:rsidRPr="002E523E">
        <w:rPr>
          <w:rFonts w:ascii="Book Antiqua" w:hAnsi="Book Antiqua" w:hint="eastAsia"/>
          <w:sz w:val="24"/>
          <w:szCs w:val="24"/>
          <w:vertAlign w:val="superscript"/>
        </w:rPr>
        <w:t>a</w:t>
      </w:r>
      <w:r w:rsidR="00B434E6" w:rsidRPr="00781B95">
        <w:rPr>
          <w:rFonts w:ascii="Book Antiqua" w:hAnsi="Book Antiqua"/>
          <w:i/>
          <w:sz w:val="24"/>
          <w:szCs w:val="24"/>
        </w:rPr>
        <w:t>P</w:t>
      </w:r>
      <w:r w:rsidR="00B434E6" w:rsidRPr="00781B95">
        <w:rPr>
          <w:rFonts w:ascii="Book Antiqua" w:hAnsi="Book Antiqua"/>
          <w:sz w:val="24"/>
          <w:szCs w:val="24"/>
        </w:rPr>
        <w:t xml:space="preserve"> &lt;</w:t>
      </w:r>
      <w:r>
        <w:rPr>
          <w:rFonts w:ascii="Book Antiqua" w:hAnsi="Book Antiqua" w:hint="eastAsia"/>
          <w:sz w:val="24"/>
          <w:szCs w:val="24"/>
        </w:rPr>
        <w:t xml:space="preserve"> </w:t>
      </w:r>
      <w:r w:rsidR="00B434E6" w:rsidRPr="00781B95">
        <w:rPr>
          <w:rFonts w:ascii="Book Antiqua" w:hAnsi="Book Antiqua"/>
          <w:sz w:val="24"/>
          <w:szCs w:val="24"/>
        </w:rPr>
        <w:t>0.05</w:t>
      </w:r>
      <w:r w:rsidR="00DE425E">
        <w:rPr>
          <w:rFonts w:ascii="Book Antiqua" w:hAnsi="Book Antiqua" w:hint="eastAsia"/>
          <w:sz w:val="24"/>
          <w:szCs w:val="24"/>
        </w:rPr>
        <w:t xml:space="preserve">, </w:t>
      </w:r>
      <w:r w:rsidR="00DE425E" w:rsidRPr="00781B95">
        <w:rPr>
          <w:rFonts w:ascii="Book Antiqua" w:hAnsi="Book Antiqua"/>
          <w:sz w:val="24"/>
          <w:szCs w:val="24"/>
        </w:rPr>
        <w:t xml:space="preserve">stromal </w:t>
      </w:r>
      <w:r w:rsidR="00207DB0" w:rsidRPr="00207DB0">
        <w:rPr>
          <w:rFonts w:ascii="Book Antiqua" w:hAnsi="Book Antiqua"/>
          <w:caps/>
          <w:sz w:val="24"/>
          <w:szCs w:val="24"/>
        </w:rPr>
        <w:t>CAV-1</w:t>
      </w:r>
      <w:r w:rsidR="00DE425E">
        <w:rPr>
          <w:rFonts w:ascii="Book Antiqua" w:hAnsi="Book Antiqua" w:hint="eastAsia"/>
          <w:sz w:val="24"/>
          <w:szCs w:val="24"/>
        </w:rPr>
        <w:t xml:space="preserve"> </w:t>
      </w:r>
      <w:r w:rsidR="00DE425E" w:rsidRPr="00DE425E">
        <w:rPr>
          <w:rFonts w:ascii="Book Antiqua" w:hAnsi="Book Antiqua" w:hint="eastAsia"/>
          <w:i/>
          <w:sz w:val="24"/>
          <w:szCs w:val="24"/>
        </w:rPr>
        <w:t>vs</w:t>
      </w:r>
      <w:r w:rsidR="00DE425E" w:rsidRPr="00781B95">
        <w:rPr>
          <w:rFonts w:ascii="Book Antiqua" w:hAnsi="Book Antiqua"/>
          <w:sz w:val="24"/>
          <w:szCs w:val="24"/>
        </w:rPr>
        <w:t xml:space="preserve"> clinical variables</w:t>
      </w:r>
      <w:r w:rsidR="00DE425E">
        <w:rPr>
          <w:rFonts w:ascii="Book Antiqua" w:hAnsi="Book Antiqua" w:hint="eastAsia"/>
          <w:sz w:val="24"/>
          <w:szCs w:val="24"/>
        </w:rPr>
        <w:t xml:space="preserve">. </w:t>
      </w:r>
      <w:r w:rsidR="00DE425E">
        <w:rPr>
          <w:rFonts w:ascii="Book Antiqua" w:hAnsi="Book Antiqua"/>
          <w:sz w:val="24"/>
          <w:szCs w:val="24"/>
        </w:rPr>
        <w:t>CAV</w:t>
      </w:r>
      <w:r w:rsidR="00207DB0">
        <w:rPr>
          <w:rFonts w:ascii="Book Antiqua" w:hAnsi="Book Antiqua" w:hint="eastAsia"/>
          <w:sz w:val="24"/>
          <w:szCs w:val="24"/>
        </w:rPr>
        <w:t>-</w:t>
      </w:r>
      <w:r w:rsidR="00DE425E">
        <w:rPr>
          <w:rFonts w:ascii="Book Antiqua" w:hAnsi="Book Antiqua"/>
          <w:sz w:val="24"/>
          <w:szCs w:val="24"/>
        </w:rPr>
        <w:t>1</w:t>
      </w:r>
      <w:r w:rsidR="00DE425E">
        <w:rPr>
          <w:rFonts w:ascii="Book Antiqua" w:hAnsi="Book Antiqua" w:hint="eastAsia"/>
          <w:sz w:val="24"/>
          <w:szCs w:val="24"/>
        </w:rPr>
        <w:t xml:space="preserve">: </w:t>
      </w:r>
      <w:r w:rsidR="00DE425E" w:rsidRPr="00DE425E">
        <w:rPr>
          <w:rFonts w:ascii="Book Antiqua" w:hAnsi="Book Antiqua"/>
          <w:caps/>
          <w:sz w:val="24"/>
          <w:szCs w:val="24"/>
        </w:rPr>
        <w:t>c</w:t>
      </w:r>
      <w:r w:rsidR="00DE425E" w:rsidRPr="00DE425E">
        <w:rPr>
          <w:rFonts w:ascii="Book Antiqua" w:hAnsi="Book Antiqua"/>
          <w:sz w:val="24"/>
          <w:szCs w:val="24"/>
        </w:rPr>
        <w:t>aveolin-1</w:t>
      </w:r>
      <w:r w:rsidR="005D5BF2">
        <w:rPr>
          <w:rFonts w:ascii="Book Antiqua" w:hAnsi="Book Antiqua" w:hint="eastAsia"/>
          <w:sz w:val="24"/>
          <w:szCs w:val="24"/>
        </w:rPr>
        <w:t xml:space="preserve">; </w:t>
      </w:r>
      <w:r w:rsidR="005D5BF2" w:rsidRPr="00A30346">
        <w:rPr>
          <w:rFonts w:ascii="Book Antiqua" w:hAnsi="Book Antiqua"/>
          <w:kern w:val="0"/>
          <w:sz w:val="24"/>
          <w:szCs w:val="24"/>
        </w:rPr>
        <w:t>TNM</w:t>
      </w:r>
      <w:r w:rsidR="005D5BF2">
        <w:rPr>
          <w:rFonts w:ascii="Book Antiqua" w:hAnsi="Book Antiqua" w:hint="eastAsia"/>
          <w:kern w:val="0"/>
          <w:sz w:val="24"/>
          <w:szCs w:val="24"/>
        </w:rPr>
        <w:t>:</w:t>
      </w:r>
      <w:r w:rsidR="005D5BF2" w:rsidRPr="005D5BF2">
        <w:rPr>
          <w:rFonts w:ascii="Book Antiqua" w:hAnsi="Book Antiqua"/>
          <w:caps/>
          <w:kern w:val="0"/>
          <w:sz w:val="24"/>
          <w:szCs w:val="24"/>
        </w:rPr>
        <w:t xml:space="preserve"> t</w:t>
      </w:r>
      <w:r w:rsidR="005D5BF2" w:rsidRPr="00A30346">
        <w:rPr>
          <w:rFonts w:ascii="Book Antiqua" w:hAnsi="Book Antiqua"/>
          <w:kern w:val="0"/>
          <w:sz w:val="24"/>
          <w:szCs w:val="24"/>
        </w:rPr>
        <w:t>umor-node-metastasis</w:t>
      </w:r>
      <w:r w:rsidR="005D5BF2">
        <w:rPr>
          <w:rFonts w:ascii="Book Antiqua" w:hAnsi="Book Antiqua" w:hint="eastAsia"/>
          <w:kern w:val="0"/>
          <w:sz w:val="24"/>
          <w:szCs w:val="24"/>
        </w:rPr>
        <w:t>.</w:t>
      </w:r>
    </w:p>
    <w:p w:rsidR="005D5BF2" w:rsidRDefault="005D5BF2" w:rsidP="00CD5CB2">
      <w:pPr>
        <w:adjustRightInd w:val="0"/>
        <w:snapToGrid w:val="0"/>
        <w:spacing w:line="360" w:lineRule="auto"/>
        <w:ind w:leftChars="0" w:left="0"/>
        <w:rPr>
          <w:rFonts w:ascii="Book Antiqua" w:hAnsi="Book Antiqua"/>
          <w:b/>
          <w:sz w:val="24"/>
          <w:szCs w:val="24"/>
        </w:rPr>
      </w:pPr>
      <w:r>
        <w:rPr>
          <w:rFonts w:ascii="Book Antiqua" w:hAnsi="Book Antiqua"/>
          <w:b/>
          <w:sz w:val="24"/>
          <w:szCs w:val="24"/>
        </w:rPr>
        <w:br w:type="page"/>
      </w:r>
    </w:p>
    <w:p w:rsidR="00B434E6" w:rsidRPr="00781B95" w:rsidRDefault="00B434E6" w:rsidP="00CD5CB2">
      <w:pPr>
        <w:adjustRightInd w:val="0"/>
        <w:snapToGrid w:val="0"/>
        <w:spacing w:line="360" w:lineRule="auto"/>
        <w:ind w:leftChars="0" w:left="0"/>
        <w:rPr>
          <w:rFonts w:ascii="Book Antiqua" w:hAnsi="Book Antiqua"/>
          <w:b/>
          <w:sz w:val="24"/>
          <w:szCs w:val="24"/>
        </w:rPr>
      </w:pPr>
    </w:p>
    <w:p w:rsidR="00B434E6" w:rsidRPr="00DE425E" w:rsidRDefault="00DE425E" w:rsidP="00CD5CB2">
      <w:pPr>
        <w:adjustRightInd w:val="0"/>
        <w:snapToGrid w:val="0"/>
        <w:spacing w:line="360" w:lineRule="auto"/>
        <w:ind w:leftChars="0" w:left="0"/>
        <w:rPr>
          <w:rFonts w:ascii="Book Antiqua" w:hAnsi="Book Antiqua"/>
          <w:b/>
          <w:sz w:val="24"/>
          <w:szCs w:val="24"/>
        </w:rPr>
      </w:pPr>
      <w:r>
        <w:rPr>
          <w:rFonts w:ascii="Book Antiqua" w:hAnsi="Book Antiqua"/>
          <w:b/>
          <w:sz w:val="24"/>
          <w:szCs w:val="24"/>
        </w:rPr>
        <w:t>Table 2</w:t>
      </w:r>
      <w:r w:rsidR="00B434E6" w:rsidRPr="00781B95">
        <w:rPr>
          <w:rFonts w:ascii="Book Antiqua" w:hAnsi="Book Antiqua"/>
          <w:sz w:val="24"/>
          <w:szCs w:val="24"/>
        </w:rPr>
        <w:t xml:space="preserve"> </w:t>
      </w:r>
      <w:r w:rsidR="00B434E6" w:rsidRPr="00DE425E">
        <w:rPr>
          <w:rFonts w:ascii="Book Antiqua" w:hAnsi="Book Antiqua"/>
          <w:b/>
          <w:sz w:val="24"/>
          <w:szCs w:val="24"/>
        </w:rPr>
        <w:t xml:space="preserve">Association </w:t>
      </w:r>
      <w:r w:rsidR="00E6012C" w:rsidRPr="00DE425E">
        <w:rPr>
          <w:rFonts w:ascii="Book Antiqua" w:hAnsi="Book Antiqua" w:hint="eastAsia"/>
          <w:b/>
          <w:sz w:val="24"/>
          <w:szCs w:val="24"/>
        </w:rPr>
        <w:t>between</w:t>
      </w:r>
      <w:r w:rsidR="00E6012C" w:rsidRPr="00DE425E">
        <w:rPr>
          <w:rFonts w:ascii="Book Antiqua" w:hAnsi="Book Antiqua"/>
          <w:b/>
          <w:sz w:val="24"/>
          <w:szCs w:val="24"/>
        </w:rPr>
        <w:t xml:space="preserve"> </w:t>
      </w:r>
      <w:r w:rsidR="00E6012C" w:rsidRPr="00DE425E">
        <w:rPr>
          <w:rFonts w:ascii="Book Antiqua" w:hAnsi="Book Antiqua" w:hint="eastAsia"/>
          <w:b/>
          <w:sz w:val="24"/>
          <w:szCs w:val="24"/>
        </w:rPr>
        <w:t>tumor</w:t>
      </w:r>
      <w:r w:rsidR="00E6012C" w:rsidRPr="00DE425E">
        <w:rPr>
          <w:rFonts w:ascii="Book Antiqua" w:hAnsi="Book Antiqua"/>
          <w:b/>
          <w:sz w:val="24"/>
          <w:szCs w:val="24"/>
        </w:rPr>
        <w:t xml:space="preserve"> </w:t>
      </w:r>
      <w:r w:rsidR="00B434E6" w:rsidRPr="00DE425E">
        <w:rPr>
          <w:rFonts w:ascii="Book Antiqua" w:hAnsi="Book Antiqua"/>
          <w:b/>
          <w:sz w:val="24"/>
          <w:szCs w:val="24"/>
        </w:rPr>
        <w:t xml:space="preserve">cell </w:t>
      </w:r>
      <w:r w:rsidRPr="00DE425E">
        <w:rPr>
          <w:rFonts w:ascii="Book Antiqua" w:hAnsi="Book Antiqua"/>
          <w:b/>
          <w:sz w:val="24"/>
          <w:szCs w:val="24"/>
        </w:rPr>
        <w:t>caveolin-1</w:t>
      </w:r>
      <w:r w:rsidR="00B434E6" w:rsidRPr="00DE425E">
        <w:rPr>
          <w:rFonts w:ascii="Book Antiqua" w:hAnsi="Book Antiqua"/>
          <w:b/>
          <w:sz w:val="24"/>
          <w:szCs w:val="24"/>
        </w:rPr>
        <w:t xml:space="preserve"> expression </w:t>
      </w:r>
      <w:r w:rsidR="00E6012C" w:rsidRPr="00DE425E">
        <w:rPr>
          <w:rFonts w:ascii="Book Antiqua" w:hAnsi="Book Antiqua" w:hint="eastAsia"/>
          <w:b/>
          <w:sz w:val="24"/>
          <w:szCs w:val="24"/>
        </w:rPr>
        <w:t>and</w:t>
      </w:r>
      <w:r w:rsidR="00E6012C" w:rsidRPr="00DE425E">
        <w:rPr>
          <w:rFonts w:ascii="Book Antiqua" w:hAnsi="Book Antiqua"/>
          <w:b/>
          <w:sz w:val="24"/>
          <w:szCs w:val="24"/>
        </w:rPr>
        <w:t xml:space="preserve"> </w:t>
      </w:r>
      <w:r w:rsidR="00E6012C" w:rsidRPr="00DE425E">
        <w:rPr>
          <w:rFonts w:ascii="Book Antiqua" w:hAnsi="Book Antiqua" w:hint="eastAsia"/>
          <w:b/>
          <w:sz w:val="24"/>
          <w:szCs w:val="24"/>
        </w:rPr>
        <w:t>c</w:t>
      </w:r>
      <w:r w:rsidR="00E6012C" w:rsidRPr="00DE425E">
        <w:rPr>
          <w:rFonts w:ascii="Book Antiqua" w:hAnsi="Book Antiqua"/>
          <w:b/>
          <w:sz w:val="24"/>
          <w:szCs w:val="24"/>
        </w:rPr>
        <w:t xml:space="preserve">linicopathologic </w:t>
      </w:r>
      <w:r w:rsidR="00B434E6" w:rsidRPr="00DE425E">
        <w:rPr>
          <w:rFonts w:ascii="Book Antiqua" w:hAnsi="Book Antiqua"/>
          <w:b/>
          <w:sz w:val="24"/>
          <w:szCs w:val="24"/>
        </w:rPr>
        <w:t>parameters</w:t>
      </w:r>
      <w:r w:rsidR="005D5BF2" w:rsidRPr="005D5BF2">
        <w:rPr>
          <w:rFonts w:ascii="Book Antiqua" w:hAnsi="Book Antiqua" w:hint="eastAsia"/>
          <w:b/>
          <w:i/>
          <w:sz w:val="24"/>
          <w:szCs w:val="24"/>
        </w:rPr>
        <w:t xml:space="preserve"> </w:t>
      </w:r>
      <w:r w:rsidR="005D5BF2" w:rsidRPr="005D5BF2">
        <w:rPr>
          <w:rFonts w:ascii="Book Antiqua" w:hAnsi="Book Antiqua"/>
          <w:b/>
          <w:i/>
          <w:sz w:val="24"/>
          <w:szCs w:val="24"/>
        </w:rPr>
        <w:t>n</w:t>
      </w:r>
      <w:r w:rsidR="005D5BF2" w:rsidRPr="005D5BF2">
        <w:rPr>
          <w:rFonts w:ascii="Book Antiqua" w:hAnsi="Book Antiqua"/>
          <w:b/>
          <w:sz w:val="24"/>
          <w:szCs w:val="24"/>
        </w:rPr>
        <w:t xml:space="preserve"> (%)</w:t>
      </w:r>
    </w:p>
    <w:tbl>
      <w:tblPr>
        <w:tblStyle w:val="a"/>
        <w:tblW w:w="0" w:type="auto"/>
        <w:tblLook w:val="04A0" w:firstRow="1" w:lastRow="0" w:firstColumn="1" w:lastColumn="0" w:noHBand="0" w:noVBand="1"/>
      </w:tblPr>
      <w:tblGrid>
        <w:gridCol w:w="2082"/>
        <w:gridCol w:w="139"/>
        <w:gridCol w:w="1682"/>
        <w:gridCol w:w="2115"/>
        <w:gridCol w:w="1184"/>
        <w:gridCol w:w="419"/>
        <w:gridCol w:w="901"/>
      </w:tblGrid>
      <w:tr w:rsidR="00670F70" w:rsidRPr="007C0C92" w:rsidTr="007C0C92">
        <w:trPr>
          <w:gridAfter w:val="1"/>
          <w:wAfter w:w="901" w:type="dxa"/>
        </w:trPr>
        <w:tc>
          <w:tcPr>
            <w:tcW w:w="2221" w:type="dxa"/>
            <w:gridSpan w:val="2"/>
            <w:tcBorders>
              <w:top w:val="single" w:sz="4" w:space="0" w:color="auto"/>
              <w:bottom w:val="single" w:sz="4" w:space="0" w:color="auto"/>
            </w:tcBorders>
          </w:tcPr>
          <w:p w:rsidR="00B434E6" w:rsidRPr="007C0C92" w:rsidRDefault="00B434E6" w:rsidP="00CD5CB2">
            <w:pPr>
              <w:adjustRightInd w:val="0"/>
              <w:snapToGrid w:val="0"/>
              <w:spacing w:line="360" w:lineRule="auto"/>
              <w:ind w:leftChars="0" w:left="0"/>
              <w:rPr>
                <w:rFonts w:ascii="Book Antiqua" w:eastAsia="宋体" w:hAnsi="Book Antiqua" w:cs="Times New Roman"/>
                <w:b/>
                <w:sz w:val="24"/>
                <w:szCs w:val="24"/>
              </w:rPr>
            </w:pPr>
            <w:r w:rsidRPr="007C0C92">
              <w:rPr>
                <w:rFonts w:ascii="Book Antiqua" w:eastAsia="宋体" w:hAnsi="Book Antiqua" w:cs="Times New Roman"/>
                <w:b/>
                <w:sz w:val="24"/>
                <w:szCs w:val="24"/>
              </w:rPr>
              <w:t>Variable</w:t>
            </w:r>
          </w:p>
        </w:tc>
        <w:tc>
          <w:tcPr>
            <w:tcW w:w="1682" w:type="dxa"/>
            <w:tcBorders>
              <w:top w:val="single" w:sz="4" w:space="0" w:color="auto"/>
              <w:bottom w:val="single" w:sz="4" w:space="0" w:color="auto"/>
            </w:tcBorders>
          </w:tcPr>
          <w:p w:rsidR="00B434E6" w:rsidRPr="007C0C92" w:rsidRDefault="00B434E6" w:rsidP="00CD5CB2">
            <w:pPr>
              <w:adjustRightInd w:val="0"/>
              <w:snapToGrid w:val="0"/>
              <w:spacing w:line="360" w:lineRule="auto"/>
              <w:ind w:leftChars="0" w:left="0"/>
              <w:rPr>
                <w:rFonts w:ascii="Book Antiqua" w:eastAsia="宋体" w:hAnsi="Book Antiqua" w:cs="Times New Roman"/>
                <w:b/>
                <w:sz w:val="24"/>
                <w:szCs w:val="24"/>
              </w:rPr>
            </w:pPr>
          </w:p>
          <w:p w:rsidR="00B434E6" w:rsidRPr="007C0C92" w:rsidRDefault="0035090F" w:rsidP="00CD5CB2">
            <w:pPr>
              <w:adjustRightInd w:val="0"/>
              <w:snapToGrid w:val="0"/>
              <w:spacing w:line="360" w:lineRule="auto"/>
              <w:ind w:leftChars="0" w:left="0"/>
              <w:rPr>
                <w:rFonts w:ascii="Book Antiqua" w:eastAsia="宋体" w:hAnsi="Book Antiqua" w:cs="Times New Roman"/>
                <w:b/>
                <w:sz w:val="24"/>
                <w:szCs w:val="24"/>
              </w:rPr>
            </w:pPr>
            <w:r>
              <w:rPr>
                <w:rFonts w:ascii="Book Antiqua" w:eastAsia="宋体" w:hAnsi="Book Antiqua"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0</wp:posOffset>
                      </wp:positionV>
                      <wp:extent cx="1949450" cy="0"/>
                      <wp:effectExtent l="6985" t="9525" r="5715" b="952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3.55pt;margin-top:0;width:1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Yv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8FuYzGFdAWKW2NnRIj+rVPGv63SGlq46olsfot5OB5CxkJO9SwsUZqLIbvmgGMQQK&#10;xGEdG9sHSBgDOsadnG474UePKHzMFvkin8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"/>
                  </w:pict>
                </mc:Fallback>
              </mc:AlternateContent>
            </w:r>
            <w:r w:rsidR="00B434E6" w:rsidRPr="007C0C92">
              <w:rPr>
                <w:rFonts w:ascii="Book Antiqua" w:eastAsia="宋体" w:hAnsi="Book Antiqua" w:cs="Times New Roman"/>
                <w:b/>
                <w:sz w:val="24"/>
                <w:szCs w:val="24"/>
              </w:rPr>
              <w:t>Negative</w:t>
            </w:r>
          </w:p>
        </w:tc>
        <w:tc>
          <w:tcPr>
            <w:tcW w:w="2115" w:type="dxa"/>
            <w:tcBorders>
              <w:top w:val="single" w:sz="4" w:space="0" w:color="auto"/>
              <w:bottom w:val="single" w:sz="4" w:space="0" w:color="auto"/>
            </w:tcBorders>
          </w:tcPr>
          <w:p w:rsidR="00B434E6" w:rsidRPr="007C0C92" w:rsidRDefault="0054231E" w:rsidP="00CD5CB2">
            <w:pPr>
              <w:adjustRightInd w:val="0"/>
              <w:snapToGrid w:val="0"/>
              <w:spacing w:line="360" w:lineRule="auto"/>
              <w:ind w:leftChars="0" w:left="0"/>
              <w:rPr>
                <w:rFonts w:ascii="Book Antiqua" w:eastAsia="宋体" w:hAnsi="Book Antiqua" w:cs="Times New Roman"/>
                <w:b/>
                <w:sz w:val="24"/>
                <w:szCs w:val="24"/>
              </w:rPr>
            </w:pPr>
            <w:r w:rsidRPr="0054231E">
              <w:rPr>
                <w:rFonts w:ascii="Book Antiqua" w:eastAsia="宋体" w:hAnsi="Book Antiqua" w:cs="Times New Roman"/>
                <w:b/>
                <w:caps/>
                <w:sz w:val="24"/>
                <w:szCs w:val="24"/>
              </w:rPr>
              <w:t>Cav-1</w:t>
            </w:r>
            <w:r w:rsidR="00B434E6" w:rsidRPr="007C0C92">
              <w:rPr>
                <w:rFonts w:ascii="Book Antiqua" w:eastAsia="宋体" w:hAnsi="Book Antiqua" w:cs="Times New Roman"/>
                <w:b/>
                <w:sz w:val="24"/>
                <w:szCs w:val="24"/>
              </w:rPr>
              <w:t xml:space="preserve">, </w:t>
            </w:r>
          </w:p>
          <w:p w:rsidR="00B434E6" w:rsidRPr="007C0C92" w:rsidRDefault="00B434E6" w:rsidP="00CD5CB2">
            <w:pPr>
              <w:adjustRightInd w:val="0"/>
              <w:snapToGrid w:val="0"/>
              <w:spacing w:line="360" w:lineRule="auto"/>
              <w:ind w:leftChars="0" w:left="0"/>
              <w:rPr>
                <w:rFonts w:ascii="Book Antiqua" w:eastAsia="宋体" w:hAnsi="Book Antiqua" w:cs="Times New Roman"/>
                <w:b/>
                <w:sz w:val="24"/>
                <w:szCs w:val="24"/>
              </w:rPr>
            </w:pPr>
            <w:r w:rsidRPr="007C0C92">
              <w:rPr>
                <w:rFonts w:ascii="Book Antiqua" w:eastAsia="宋体" w:hAnsi="Book Antiqua" w:cs="Times New Roman"/>
                <w:b/>
                <w:sz w:val="24"/>
                <w:szCs w:val="24"/>
              </w:rPr>
              <w:t>Positive</w:t>
            </w:r>
          </w:p>
        </w:tc>
        <w:tc>
          <w:tcPr>
            <w:tcW w:w="1603" w:type="dxa"/>
            <w:gridSpan w:val="2"/>
            <w:tcBorders>
              <w:top w:val="single" w:sz="4" w:space="0" w:color="auto"/>
              <w:bottom w:val="single" w:sz="4" w:space="0" w:color="auto"/>
            </w:tcBorders>
          </w:tcPr>
          <w:p w:rsidR="00B434E6" w:rsidRPr="007C0C92" w:rsidRDefault="00815355" w:rsidP="00CD5CB2">
            <w:pPr>
              <w:adjustRightInd w:val="0"/>
              <w:snapToGrid w:val="0"/>
              <w:spacing w:line="360" w:lineRule="auto"/>
              <w:ind w:leftChars="0" w:left="0"/>
              <w:rPr>
                <w:rFonts w:ascii="Book Antiqua" w:eastAsia="宋体" w:hAnsi="Book Antiqua" w:cs="Times New Roman"/>
                <w:b/>
                <w:i/>
                <w:sz w:val="24"/>
                <w:szCs w:val="24"/>
              </w:rPr>
            </w:pPr>
            <w:r w:rsidRPr="007C0C92">
              <w:rPr>
                <w:rFonts w:ascii="Book Antiqua" w:eastAsia="宋体" w:hAnsi="Book Antiqua" w:cs="Times New Roman"/>
                <w:b/>
                <w:i/>
                <w:sz w:val="24"/>
                <w:szCs w:val="24"/>
              </w:rPr>
              <w:t>P</w:t>
            </w:r>
            <w:r w:rsidR="007C0C92" w:rsidRPr="007C0C92">
              <w:rPr>
                <w:rFonts w:ascii="Book Antiqua" w:eastAsia="宋体" w:hAnsi="Book Antiqua" w:cs="Times New Roman" w:hint="eastAsia"/>
                <w:b/>
                <w:i/>
                <w:sz w:val="24"/>
                <w:szCs w:val="24"/>
              </w:rPr>
              <w:t>-</w:t>
            </w:r>
            <w:r w:rsidR="007C0C92" w:rsidRPr="007C0C92">
              <w:rPr>
                <w:rFonts w:ascii="Book Antiqua" w:eastAsia="宋体" w:hAnsi="Book Antiqua" w:cs="Times New Roman"/>
                <w:b/>
                <w:sz w:val="24"/>
                <w:szCs w:val="24"/>
              </w:rPr>
              <w:t>value</w:t>
            </w:r>
          </w:p>
        </w:tc>
      </w:tr>
      <w:tr w:rsidR="00670F70" w:rsidRPr="00781B95" w:rsidTr="007C0C92">
        <w:trPr>
          <w:gridAfter w:val="1"/>
          <w:wAfter w:w="901" w:type="dxa"/>
          <w:trHeight w:val="354"/>
        </w:trPr>
        <w:tc>
          <w:tcPr>
            <w:tcW w:w="2221" w:type="dxa"/>
            <w:gridSpan w:val="2"/>
            <w:tcBorders>
              <w:top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Age (y</w:t>
            </w:r>
            <w:r w:rsidR="007C0C92">
              <w:rPr>
                <w:rFonts w:ascii="Book Antiqua" w:eastAsia="宋体" w:hAnsi="Book Antiqua" w:cs="Times New Roman" w:hint="eastAsia"/>
                <w:sz w:val="24"/>
                <w:szCs w:val="24"/>
              </w:rPr>
              <w:t>r</w:t>
            </w:r>
            <w:r w:rsidRPr="00781B95">
              <w:rPr>
                <w:rFonts w:ascii="Book Antiqua" w:eastAsia="宋体" w:hAnsi="Book Antiqua" w:cs="Times New Roman"/>
                <w:sz w:val="24"/>
                <w:szCs w:val="24"/>
              </w:rPr>
              <w:t>)</w:t>
            </w:r>
          </w:p>
        </w:tc>
        <w:tc>
          <w:tcPr>
            <w:tcW w:w="1682" w:type="dxa"/>
            <w:tcBorders>
              <w:top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115" w:type="dxa"/>
            <w:tcBorders>
              <w:top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603" w:type="dxa"/>
            <w:gridSpan w:val="2"/>
            <w:tcBorders>
              <w:top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1.000 </w:t>
            </w: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w:t>
            </w:r>
            <w:r w:rsidR="007C0C92">
              <w:rPr>
                <w:rFonts w:ascii="Book Antiqua" w:eastAsia="宋体" w:hAnsi="Book Antiqua" w:cs="Times New Roman" w:hint="eastAsia"/>
                <w:sz w:val="24"/>
                <w:szCs w:val="24"/>
              </w:rPr>
              <w:t xml:space="preserve"> </w:t>
            </w:r>
            <w:r w:rsidRPr="00781B95">
              <w:rPr>
                <w:rFonts w:ascii="Book Antiqua" w:eastAsia="宋体" w:hAnsi="Book Antiqua" w:cs="Times New Roman"/>
                <w:sz w:val="24"/>
                <w:szCs w:val="24"/>
              </w:rPr>
              <w:t>50</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63 (96.9)</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 (3.1)</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&gt; 50</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109 (96.5)</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 (3.5)</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Gender</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0.698</w:t>
            </w:r>
            <w:r w:rsidRPr="00781B95">
              <w:rPr>
                <w:rFonts w:ascii="Book Antiqua" w:eastAsia="宋体" w:hAnsi="Book Antiqua" w:cs="Times New Roman"/>
                <w:sz w:val="24"/>
                <w:szCs w:val="24"/>
                <w:vertAlign w:val="superscript"/>
              </w:rPr>
              <w:t xml:space="preserve"> </w:t>
            </w: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Male</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100 (97.1)</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 (2.9)</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Female</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72 (96.0)</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 (4.0)</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Height w:val="211"/>
        </w:trPr>
        <w:tc>
          <w:tcPr>
            <w:tcW w:w="22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Tumor size (cm)</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0.237</w:t>
            </w: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&lt;</w:t>
            </w:r>
            <w:r w:rsidR="007C0C92">
              <w:rPr>
                <w:rFonts w:ascii="Book Antiqua" w:eastAsia="宋体" w:hAnsi="Book Antiqua" w:cs="Times New Roman" w:hint="eastAsia"/>
                <w:sz w:val="24"/>
                <w:szCs w:val="24"/>
              </w:rPr>
              <w:t xml:space="preserve"> </w:t>
            </w:r>
            <w:r w:rsidRPr="00781B95">
              <w:rPr>
                <w:rFonts w:ascii="Book Antiqua" w:eastAsia="宋体" w:hAnsi="Book Antiqua" w:cs="Times New Roman"/>
                <w:sz w:val="24"/>
                <w:szCs w:val="24"/>
              </w:rPr>
              <w:t>5</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96 (95.0)</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5 (5.0)</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w:t>
            </w:r>
            <w:r w:rsidR="007C0C92">
              <w:rPr>
                <w:rFonts w:ascii="Book Antiqua" w:eastAsia="宋体" w:hAnsi="Book Antiqua" w:cs="Times New Roman" w:hint="eastAsia"/>
                <w:sz w:val="24"/>
                <w:szCs w:val="24"/>
              </w:rPr>
              <w:t xml:space="preserve"> </w:t>
            </w:r>
            <w:r w:rsidRPr="00781B95">
              <w:rPr>
                <w:rFonts w:ascii="Book Antiqua" w:eastAsia="宋体" w:hAnsi="Book Antiqua" w:cs="Times New Roman"/>
                <w:sz w:val="24"/>
                <w:szCs w:val="24"/>
              </w:rPr>
              <w:t>5</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76 (98.7)</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 (1.3)</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Tumor location</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0.694</w:t>
            </w:r>
            <w:r w:rsidRPr="00781B95">
              <w:rPr>
                <w:rFonts w:ascii="Book Antiqua" w:eastAsia="宋体" w:hAnsi="Book Antiqua" w:cs="Times New Roman"/>
                <w:sz w:val="24"/>
                <w:szCs w:val="24"/>
                <w:vertAlign w:val="superscript"/>
              </w:rPr>
              <w:t xml:space="preserve"> </w:t>
            </w:r>
          </w:p>
        </w:tc>
      </w:tr>
      <w:tr w:rsidR="00670F70" w:rsidRPr="00781B95" w:rsidTr="007C0C92">
        <w:trPr>
          <w:gridAfter w:val="1"/>
          <w:wAfter w:w="901" w:type="dxa"/>
          <w:trHeight w:val="343"/>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Colon</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101 (97.1)</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 (2.9)</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Rectum</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71 (95.9)</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 (4.1)</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Histological type</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0.498 </w:t>
            </w: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Well</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8 (100)</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 (0)</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Moderately</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124 (95.4)</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6 (4.6)</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Poorly</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40 (100.0)</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 (0)</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Pathologic T stage</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0.073</w:t>
            </w:r>
            <w:r w:rsidRPr="00781B95">
              <w:rPr>
                <w:rFonts w:ascii="Book Antiqua" w:eastAsia="宋体" w:hAnsi="Book Antiqua" w:cs="Times New Roman"/>
                <w:sz w:val="24"/>
                <w:szCs w:val="24"/>
                <w:vertAlign w:val="superscript"/>
              </w:rPr>
              <w:t xml:space="preserve"> </w:t>
            </w: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T1</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 (100.0)</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 (0)</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T2</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14 (100)</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 (0)</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T3</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150 (97.4)</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 (2.6)</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T4</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6(75.0)</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2(25.0)</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Pathologic N stage</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0.304</w:t>
            </w:r>
            <w:r w:rsidRPr="00781B95">
              <w:rPr>
                <w:rFonts w:ascii="Book Antiqua" w:eastAsia="宋体" w:hAnsi="Book Antiqua" w:cs="Times New Roman"/>
                <w:sz w:val="24"/>
                <w:szCs w:val="24"/>
                <w:vertAlign w:val="superscript"/>
              </w:rPr>
              <w:t xml:space="preserve"> </w:t>
            </w: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N0</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57 (93.4)</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 (6.6)</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N1</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77 (97.5)</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2(2.5)</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N2</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38 (100)</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 (0)</w:t>
            </w: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rPr>
          <w:gridAfter w:val="1"/>
          <w:wAfter w:w="901" w:type="dxa"/>
        </w:trPr>
        <w:tc>
          <w:tcPr>
            <w:tcW w:w="22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Pathologic TNM </w:t>
            </w:r>
            <w:r w:rsidRPr="00781B95">
              <w:rPr>
                <w:rFonts w:ascii="Book Antiqua" w:eastAsia="宋体" w:hAnsi="Book Antiqua" w:cs="Times New Roman"/>
                <w:sz w:val="24"/>
                <w:szCs w:val="24"/>
              </w:rPr>
              <w:lastRenderedPageBreak/>
              <w:t>stage</w:t>
            </w:r>
          </w:p>
        </w:tc>
        <w:tc>
          <w:tcPr>
            <w:tcW w:w="16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603"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0.158</w:t>
            </w:r>
            <w:r w:rsidRPr="00781B95">
              <w:rPr>
                <w:rFonts w:ascii="Book Antiqua" w:eastAsia="宋体" w:hAnsi="Book Antiqua" w:cs="Times New Roman"/>
                <w:sz w:val="24"/>
                <w:szCs w:val="24"/>
                <w:vertAlign w:val="superscript"/>
              </w:rPr>
              <w:t xml:space="preserve"> </w:t>
            </w:r>
          </w:p>
        </w:tc>
      </w:tr>
      <w:tr w:rsidR="00670F70" w:rsidRPr="00781B95" w:rsidTr="007C0C92">
        <w:tc>
          <w:tcPr>
            <w:tcW w:w="2082"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lastRenderedPageBreak/>
              <w:t>I</w:t>
            </w:r>
          </w:p>
        </w:tc>
        <w:tc>
          <w:tcPr>
            <w:tcW w:w="18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8 (100)</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 (0)</w:t>
            </w:r>
          </w:p>
        </w:tc>
        <w:tc>
          <w:tcPr>
            <w:tcW w:w="1184"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20"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c>
          <w:tcPr>
            <w:tcW w:w="2082"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II</w:t>
            </w:r>
          </w:p>
        </w:tc>
        <w:tc>
          <w:tcPr>
            <w:tcW w:w="18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49 (92.5)</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 (7.5)</w:t>
            </w:r>
          </w:p>
        </w:tc>
        <w:tc>
          <w:tcPr>
            <w:tcW w:w="1184"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20"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c>
          <w:tcPr>
            <w:tcW w:w="2082"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III</w:t>
            </w:r>
          </w:p>
        </w:tc>
        <w:tc>
          <w:tcPr>
            <w:tcW w:w="18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115 (98.3)</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2 (1.7)</w:t>
            </w:r>
          </w:p>
        </w:tc>
        <w:tc>
          <w:tcPr>
            <w:tcW w:w="1184"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20"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c>
          <w:tcPr>
            <w:tcW w:w="20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Stromal </w:t>
            </w:r>
            <w:r w:rsidR="0054231E" w:rsidRPr="0054231E">
              <w:rPr>
                <w:rFonts w:ascii="Book Antiqua" w:eastAsia="宋体" w:hAnsi="Book Antiqua" w:cs="Times New Roman"/>
                <w:caps/>
                <w:sz w:val="24"/>
                <w:szCs w:val="24"/>
              </w:rPr>
              <w:t>Cav-1</w:t>
            </w:r>
          </w:p>
        </w:tc>
        <w:tc>
          <w:tcPr>
            <w:tcW w:w="18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184"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0.208</w:t>
            </w:r>
          </w:p>
        </w:tc>
        <w:tc>
          <w:tcPr>
            <w:tcW w:w="1320"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c>
          <w:tcPr>
            <w:tcW w:w="2082"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0</w:t>
            </w:r>
          </w:p>
        </w:tc>
        <w:tc>
          <w:tcPr>
            <w:tcW w:w="18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46 (93.9)</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 (6.1)</w:t>
            </w:r>
          </w:p>
        </w:tc>
        <w:tc>
          <w:tcPr>
            <w:tcW w:w="1184"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20"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c>
          <w:tcPr>
            <w:tcW w:w="2082"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1</w:t>
            </w:r>
          </w:p>
        </w:tc>
        <w:tc>
          <w:tcPr>
            <w:tcW w:w="18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50 (100)</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 (0)</w:t>
            </w:r>
          </w:p>
        </w:tc>
        <w:tc>
          <w:tcPr>
            <w:tcW w:w="1184"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20"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c>
          <w:tcPr>
            <w:tcW w:w="2082" w:type="dxa"/>
          </w:tcPr>
          <w:p w:rsidR="00B434E6" w:rsidRPr="00781B95" w:rsidRDefault="00B434E6" w:rsidP="00CD5CB2">
            <w:pPr>
              <w:adjustRightInd w:val="0"/>
              <w:snapToGrid w:val="0"/>
              <w:spacing w:line="360" w:lineRule="auto"/>
              <w:ind w:leftChars="0" w:left="0" w:firstLineChars="100" w:firstLine="240"/>
              <w:rPr>
                <w:rFonts w:ascii="Book Antiqua" w:eastAsia="宋体" w:hAnsi="Book Antiqua" w:cs="Times New Roman"/>
                <w:sz w:val="24"/>
                <w:szCs w:val="24"/>
              </w:rPr>
            </w:pPr>
            <w:r w:rsidRPr="00781B95">
              <w:rPr>
                <w:rFonts w:ascii="Book Antiqua" w:eastAsia="宋体" w:hAnsi="Book Antiqua" w:cs="Times New Roman"/>
                <w:sz w:val="24"/>
                <w:szCs w:val="24"/>
              </w:rPr>
              <w:t>2</w:t>
            </w:r>
          </w:p>
        </w:tc>
        <w:tc>
          <w:tcPr>
            <w:tcW w:w="18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76 (96.2)</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3 (3.8)</w:t>
            </w:r>
          </w:p>
        </w:tc>
        <w:tc>
          <w:tcPr>
            <w:tcW w:w="1184"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20"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c>
          <w:tcPr>
            <w:tcW w:w="20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Recurrence</w:t>
            </w:r>
          </w:p>
        </w:tc>
        <w:tc>
          <w:tcPr>
            <w:tcW w:w="18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184"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0.180</w:t>
            </w:r>
          </w:p>
        </w:tc>
        <w:tc>
          <w:tcPr>
            <w:tcW w:w="1320"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c>
          <w:tcPr>
            <w:tcW w:w="2082"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  No</w:t>
            </w:r>
          </w:p>
        </w:tc>
        <w:tc>
          <w:tcPr>
            <w:tcW w:w="1821"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  110 (94.8)</w:t>
            </w:r>
          </w:p>
        </w:tc>
        <w:tc>
          <w:tcPr>
            <w:tcW w:w="2115"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6 (5.2)</w:t>
            </w:r>
          </w:p>
        </w:tc>
        <w:tc>
          <w:tcPr>
            <w:tcW w:w="1184"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20"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r w:rsidR="00670F70" w:rsidRPr="00781B95" w:rsidTr="007C0C92">
        <w:tc>
          <w:tcPr>
            <w:tcW w:w="2082" w:type="dxa"/>
            <w:tcBorders>
              <w:bottom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  Yes</w:t>
            </w:r>
          </w:p>
        </w:tc>
        <w:tc>
          <w:tcPr>
            <w:tcW w:w="1821" w:type="dxa"/>
            <w:gridSpan w:val="2"/>
            <w:tcBorders>
              <w:bottom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  58 (100)</w:t>
            </w:r>
          </w:p>
        </w:tc>
        <w:tc>
          <w:tcPr>
            <w:tcW w:w="2115" w:type="dxa"/>
            <w:tcBorders>
              <w:bottom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 (0)</w:t>
            </w:r>
          </w:p>
        </w:tc>
        <w:tc>
          <w:tcPr>
            <w:tcW w:w="1184" w:type="dxa"/>
            <w:tcBorders>
              <w:bottom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c>
          <w:tcPr>
            <w:tcW w:w="1320" w:type="dxa"/>
            <w:gridSpan w:val="2"/>
            <w:tcBorders>
              <w:bottom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p>
        </w:tc>
      </w:tr>
    </w:tbl>
    <w:p w:rsidR="007C0C92" w:rsidRPr="002E523E" w:rsidRDefault="00207DB0" w:rsidP="007C0C92">
      <w:pPr>
        <w:adjustRightInd w:val="0"/>
        <w:snapToGrid w:val="0"/>
        <w:spacing w:line="360" w:lineRule="auto"/>
        <w:ind w:leftChars="0" w:left="0"/>
        <w:rPr>
          <w:rFonts w:ascii="Book Antiqua" w:hAnsi="Book Antiqua" w:cs="Times New Roman"/>
          <w:sz w:val="24"/>
          <w:szCs w:val="24"/>
        </w:rPr>
      </w:pPr>
      <w:r w:rsidRPr="00207DB0">
        <w:rPr>
          <w:rFonts w:ascii="Book Antiqua" w:hAnsi="Book Antiqua"/>
          <w:caps/>
          <w:sz w:val="24"/>
          <w:szCs w:val="24"/>
        </w:rPr>
        <w:t>CAV-1</w:t>
      </w:r>
      <w:r w:rsidR="007C0C92">
        <w:rPr>
          <w:rFonts w:ascii="Book Antiqua" w:hAnsi="Book Antiqua" w:hint="eastAsia"/>
          <w:sz w:val="24"/>
          <w:szCs w:val="24"/>
        </w:rPr>
        <w:t xml:space="preserve">: </w:t>
      </w:r>
      <w:r w:rsidR="007C0C92" w:rsidRPr="00DE425E">
        <w:rPr>
          <w:rFonts w:ascii="Book Antiqua" w:hAnsi="Book Antiqua"/>
          <w:caps/>
          <w:sz w:val="24"/>
          <w:szCs w:val="24"/>
        </w:rPr>
        <w:t>c</w:t>
      </w:r>
      <w:r w:rsidR="007C0C92" w:rsidRPr="00DE425E">
        <w:rPr>
          <w:rFonts w:ascii="Book Antiqua" w:hAnsi="Book Antiqua"/>
          <w:sz w:val="24"/>
          <w:szCs w:val="24"/>
        </w:rPr>
        <w:t>aveolin-1</w:t>
      </w:r>
      <w:r w:rsidR="007C0C92">
        <w:rPr>
          <w:rFonts w:ascii="Book Antiqua" w:hAnsi="Book Antiqua" w:hint="eastAsia"/>
          <w:sz w:val="24"/>
          <w:szCs w:val="24"/>
        </w:rPr>
        <w:t xml:space="preserve">; </w:t>
      </w:r>
      <w:r w:rsidR="007C0C92" w:rsidRPr="00A30346">
        <w:rPr>
          <w:rFonts w:ascii="Book Antiqua" w:hAnsi="Book Antiqua"/>
          <w:kern w:val="0"/>
          <w:sz w:val="24"/>
          <w:szCs w:val="24"/>
        </w:rPr>
        <w:t>TNM</w:t>
      </w:r>
      <w:r w:rsidR="007C0C92">
        <w:rPr>
          <w:rFonts w:ascii="Book Antiqua" w:hAnsi="Book Antiqua" w:hint="eastAsia"/>
          <w:kern w:val="0"/>
          <w:sz w:val="24"/>
          <w:szCs w:val="24"/>
        </w:rPr>
        <w:t>:</w:t>
      </w:r>
      <w:r w:rsidR="007C0C92" w:rsidRPr="005D5BF2">
        <w:rPr>
          <w:rFonts w:ascii="Book Antiqua" w:hAnsi="Book Antiqua"/>
          <w:caps/>
          <w:kern w:val="0"/>
          <w:sz w:val="24"/>
          <w:szCs w:val="24"/>
        </w:rPr>
        <w:t xml:space="preserve"> t</w:t>
      </w:r>
      <w:r w:rsidR="007C0C92" w:rsidRPr="00A30346">
        <w:rPr>
          <w:rFonts w:ascii="Book Antiqua" w:hAnsi="Book Antiqua"/>
          <w:kern w:val="0"/>
          <w:sz w:val="24"/>
          <w:szCs w:val="24"/>
        </w:rPr>
        <w:t>umor-node-metastasis</w:t>
      </w:r>
      <w:r w:rsidR="007C0C92">
        <w:rPr>
          <w:rFonts w:ascii="Book Antiqua" w:hAnsi="Book Antiqua" w:hint="eastAsia"/>
          <w:kern w:val="0"/>
          <w:sz w:val="24"/>
          <w:szCs w:val="24"/>
        </w:rPr>
        <w:t>.</w:t>
      </w:r>
    </w:p>
    <w:p w:rsidR="00B434E6" w:rsidRPr="00781B95" w:rsidRDefault="00B434E6" w:rsidP="00CD5CB2">
      <w:pPr>
        <w:adjustRightInd w:val="0"/>
        <w:snapToGrid w:val="0"/>
        <w:spacing w:line="360" w:lineRule="auto"/>
        <w:ind w:leftChars="0" w:left="0"/>
        <w:rPr>
          <w:rFonts w:ascii="Book Antiqua" w:hAnsi="Book Antiqua"/>
          <w:b/>
          <w:sz w:val="24"/>
          <w:szCs w:val="24"/>
        </w:rPr>
      </w:pPr>
    </w:p>
    <w:p w:rsidR="00B434E6" w:rsidRPr="007C0C92" w:rsidRDefault="007C0C92" w:rsidP="007C0C92">
      <w:pPr>
        <w:ind w:left="210"/>
        <w:rPr>
          <w:b/>
        </w:rPr>
      </w:pPr>
      <w:r>
        <w:rPr>
          <w:rFonts w:ascii="Book Antiqua" w:hAnsi="Book Antiqua"/>
          <w:b/>
          <w:sz w:val="24"/>
          <w:szCs w:val="24"/>
        </w:rPr>
        <w:t>Table 3</w:t>
      </w:r>
      <w:r w:rsidR="00B434E6" w:rsidRPr="00781B95">
        <w:rPr>
          <w:rFonts w:ascii="Book Antiqua" w:hAnsi="Book Antiqua"/>
          <w:b/>
          <w:sz w:val="24"/>
          <w:szCs w:val="24"/>
        </w:rPr>
        <w:t xml:space="preserve"> </w:t>
      </w:r>
      <w:r w:rsidR="00B434E6" w:rsidRPr="007C0C92">
        <w:rPr>
          <w:rFonts w:ascii="Book Antiqua" w:hAnsi="Book Antiqua"/>
          <w:b/>
          <w:sz w:val="24"/>
          <w:szCs w:val="24"/>
        </w:rPr>
        <w:t xml:space="preserve">Univariate and multivariate analyses of prognostic factors in </w:t>
      </w:r>
      <w:r w:rsidRPr="007C0C92">
        <w:rPr>
          <w:rFonts w:ascii="Book Antiqua" w:hAnsi="Book Antiqua"/>
          <w:b/>
          <w:sz w:val="24"/>
          <w:szCs w:val="24"/>
        </w:rPr>
        <w:t xml:space="preserve">colorectal cancer </w:t>
      </w:r>
      <w:r w:rsidR="00B434E6" w:rsidRPr="007C0C92">
        <w:rPr>
          <w:rFonts w:ascii="Book Antiqua" w:hAnsi="Book Antiqua"/>
          <w:b/>
          <w:sz w:val="24"/>
          <w:szCs w:val="24"/>
        </w:rPr>
        <w:t xml:space="preserve">with respect to </w:t>
      </w:r>
      <w:r w:rsidRPr="007C0C92">
        <w:rPr>
          <w:rFonts w:ascii="Book Antiqua" w:hAnsi="Book Antiqua"/>
          <w:b/>
          <w:sz w:val="24"/>
          <w:szCs w:val="24"/>
        </w:rPr>
        <w:t>overall survival</w:t>
      </w:r>
      <w:r w:rsidRPr="007C0C92">
        <w:rPr>
          <w:rFonts w:ascii="Book Antiqua" w:hAnsi="Book Antiqua" w:hint="eastAsia"/>
          <w:b/>
          <w:sz w:val="24"/>
          <w:szCs w:val="24"/>
        </w:rPr>
        <w:t xml:space="preserve"> </w:t>
      </w:r>
      <w:r w:rsidR="00B434E6" w:rsidRPr="007C0C92">
        <w:rPr>
          <w:rFonts w:ascii="Book Antiqua" w:hAnsi="Book Antiqua"/>
          <w:b/>
          <w:sz w:val="24"/>
          <w:szCs w:val="24"/>
        </w:rPr>
        <w:t xml:space="preserve">and </w:t>
      </w:r>
      <w:r w:rsidRPr="007C0C92">
        <w:rPr>
          <w:rFonts w:ascii="Book Antiqua" w:hAnsi="Book Antiqua" w:cs="Times New Roman"/>
          <w:b/>
          <w:sz w:val="24"/>
          <w:szCs w:val="24"/>
        </w:rPr>
        <w:t>disease-free survival</w:t>
      </w:r>
    </w:p>
    <w:tbl>
      <w:tblPr>
        <w:tblStyle w:val="a"/>
        <w:tblW w:w="0" w:type="auto"/>
        <w:jc w:val="center"/>
        <w:tblLook w:val="04A0" w:firstRow="1" w:lastRow="0" w:firstColumn="1" w:lastColumn="0" w:noHBand="0" w:noVBand="1"/>
      </w:tblPr>
      <w:tblGrid>
        <w:gridCol w:w="1951"/>
        <w:gridCol w:w="1559"/>
        <w:gridCol w:w="284"/>
        <w:gridCol w:w="2835"/>
        <w:gridCol w:w="1559"/>
      </w:tblGrid>
      <w:tr w:rsidR="007C0C92" w:rsidRPr="00781B95" w:rsidTr="008F5F89">
        <w:trPr>
          <w:jc w:val="center"/>
        </w:trPr>
        <w:tc>
          <w:tcPr>
            <w:tcW w:w="1951" w:type="dxa"/>
            <w:vMerge w:val="restart"/>
            <w:tcBorders>
              <w:top w:val="single" w:sz="4" w:space="0" w:color="auto"/>
            </w:tcBorders>
          </w:tcPr>
          <w:p w:rsidR="007C0C92" w:rsidRPr="007C0C92" w:rsidRDefault="007C0C92" w:rsidP="007C0C92">
            <w:pPr>
              <w:adjustRightInd w:val="0"/>
              <w:snapToGrid w:val="0"/>
              <w:spacing w:line="360" w:lineRule="auto"/>
              <w:ind w:leftChars="0" w:left="279" w:hangingChars="116" w:hanging="279"/>
              <w:rPr>
                <w:rFonts w:ascii="Book Antiqua" w:eastAsia="宋体" w:hAnsi="Book Antiqua" w:cs="Times New Roman"/>
                <w:b/>
                <w:color w:val="000000" w:themeColor="text1"/>
                <w:sz w:val="24"/>
                <w:szCs w:val="24"/>
              </w:rPr>
            </w:pPr>
            <w:r w:rsidRPr="007C0C92">
              <w:rPr>
                <w:rFonts w:ascii="Book Antiqua" w:eastAsia="宋体" w:hAnsi="Book Antiqua" w:cs="Times New Roman"/>
                <w:b/>
                <w:color w:val="000000" w:themeColor="text1"/>
                <w:sz w:val="24"/>
                <w:szCs w:val="24"/>
              </w:rPr>
              <w:t>Parameters</w:t>
            </w:r>
          </w:p>
        </w:tc>
        <w:tc>
          <w:tcPr>
            <w:tcW w:w="1843" w:type="dxa"/>
            <w:gridSpan w:val="2"/>
            <w:tcBorders>
              <w:top w:val="single" w:sz="4" w:space="0" w:color="auto"/>
              <w:bottom w:val="single" w:sz="4" w:space="0" w:color="auto"/>
            </w:tcBorders>
          </w:tcPr>
          <w:p w:rsidR="007C0C92" w:rsidRPr="007C0C92" w:rsidRDefault="007C0C92" w:rsidP="00CD5CB2">
            <w:pPr>
              <w:adjustRightInd w:val="0"/>
              <w:snapToGrid w:val="0"/>
              <w:spacing w:line="360" w:lineRule="auto"/>
              <w:ind w:leftChars="0" w:left="0"/>
              <w:rPr>
                <w:rFonts w:ascii="Book Antiqua" w:eastAsia="宋体" w:hAnsi="Book Antiqua" w:cs="Times New Roman"/>
                <w:b/>
                <w:color w:val="000000" w:themeColor="text1"/>
                <w:sz w:val="24"/>
                <w:szCs w:val="24"/>
              </w:rPr>
            </w:pPr>
            <w:r w:rsidRPr="007C0C92">
              <w:rPr>
                <w:rFonts w:ascii="Book Antiqua" w:eastAsia="宋体" w:hAnsi="Book Antiqua" w:cs="Times New Roman"/>
                <w:b/>
                <w:color w:val="000000" w:themeColor="text1"/>
                <w:sz w:val="24"/>
                <w:szCs w:val="24"/>
              </w:rPr>
              <w:t>Univariate analysis</w:t>
            </w:r>
          </w:p>
        </w:tc>
        <w:tc>
          <w:tcPr>
            <w:tcW w:w="2835" w:type="dxa"/>
            <w:tcBorders>
              <w:top w:val="single" w:sz="4" w:space="0" w:color="auto"/>
              <w:bottom w:val="single" w:sz="4" w:space="0" w:color="auto"/>
            </w:tcBorders>
          </w:tcPr>
          <w:p w:rsidR="007C0C92" w:rsidRPr="007C0C92" w:rsidRDefault="007C0C92" w:rsidP="00CD5CB2">
            <w:pPr>
              <w:adjustRightInd w:val="0"/>
              <w:snapToGrid w:val="0"/>
              <w:spacing w:line="360" w:lineRule="auto"/>
              <w:ind w:leftChars="0" w:left="0"/>
              <w:rPr>
                <w:rFonts w:ascii="Book Antiqua" w:eastAsia="宋体" w:hAnsi="Book Antiqua" w:cs="Times New Roman"/>
                <w:b/>
                <w:color w:val="000000" w:themeColor="text1"/>
                <w:sz w:val="24"/>
                <w:szCs w:val="24"/>
              </w:rPr>
            </w:pPr>
            <w:r w:rsidRPr="007C0C92">
              <w:rPr>
                <w:rFonts w:ascii="Book Antiqua" w:eastAsia="宋体" w:hAnsi="Book Antiqua" w:cs="Times New Roman"/>
                <w:b/>
                <w:color w:val="000000" w:themeColor="text1"/>
                <w:sz w:val="24"/>
                <w:szCs w:val="24"/>
              </w:rPr>
              <w:t>Multivariate analysis</w:t>
            </w:r>
          </w:p>
        </w:tc>
        <w:tc>
          <w:tcPr>
            <w:tcW w:w="1559" w:type="dxa"/>
            <w:tcBorders>
              <w:top w:val="single" w:sz="4" w:space="0" w:color="auto"/>
              <w:bottom w:val="single" w:sz="4" w:space="0" w:color="auto"/>
            </w:tcBorders>
          </w:tcPr>
          <w:p w:rsidR="007C0C92" w:rsidRPr="007C0C92" w:rsidRDefault="007C0C92" w:rsidP="00CD5CB2">
            <w:pPr>
              <w:adjustRightInd w:val="0"/>
              <w:snapToGrid w:val="0"/>
              <w:spacing w:line="360" w:lineRule="auto"/>
              <w:ind w:leftChars="0" w:left="0"/>
              <w:rPr>
                <w:rFonts w:ascii="Book Antiqua" w:eastAsia="宋体" w:hAnsi="Book Antiqua" w:cs="Times New Roman"/>
                <w:b/>
                <w:color w:val="000000" w:themeColor="text1"/>
                <w:sz w:val="24"/>
                <w:szCs w:val="24"/>
              </w:rPr>
            </w:pPr>
          </w:p>
        </w:tc>
      </w:tr>
      <w:tr w:rsidR="007C0C92" w:rsidRPr="00781B95" w:rsidTr="008F5F89">
        <w:trPr>
          <w:jc w:val="center"/>
        </w:trPr>
        <w:tc>
          <w:tcPr>
            <w:tcW w:w="1951" w:type="dxa"/>
            <w:vMerge/>
            <w:tcBorders>
              <w:bottom w:val="single" w:sz="4" w:space="0" w:color="auto"/>
            </w:tcBorders>
          </w:tcPr>
          <w:p w:rsidR="007C0C92" w:rsidRPr="007C0C92" w:rsidRDefault="007C0C92" w:rsidP="00CD5CB2">
            <w:pPr>
              <w:adjustRightInd w:val="0"/>
              <w:snapToGrid w:val="0"/>
              <w:spacing w:line="360" w:lineRule="auto"/>
              <w:ind w:leftChars="0" w:left="0"/>
              <w:rPr>
                <w:rFonts w:ascii="Book Antiqua" w:eastAsia="宋体" w:hAnsi="Book Antiqua" w:cs="Times New Roman"/>
                <w:b/>
                <w:color w:val="000000" w:themeColor="text1"/>
                <w:sz w:val="24"/>
                <w:szCs w:val="24"/>
              </w:rPr>
            </w:pPr>
          </w:p>
        </w:tc>
        <w:tc>
          <w:tcPr>
            <w:tcW w:w="1843" w:type="dxa"/>
            <w:gridSpan w:val="2"/>
            <w:tcBorders>
              <w:top w:val="single" w:sz="4" w:space="0" w:color="auto"/>
              <w:bottom w:val="single" w:sz="4" w:space="0" w:color="auto"/>
            </w:tcBorders>
          </w:tcPr>
          <w:p w:rsidR="007C0C92" w:rsidRPr="007C0C92" w:rsidRDefault="007C0C92" w:rsidP="00CD5CB2">
            <w:pPr>
              <w:adjustRightInd w:val="0"/>
              <w:snapToGrid w:val="0"/>
              <w:spacing w:line="360" w:lineRule="auto"/>
              <w:ind w:leftChars="0" w:left="0"/>
              <w:rPr>
                <w:rFonts w:ascii="Book Antiqua" w:eastAsia="宋体" w:hAnsi="Book Antiqua" w:cs="Times New Roman"/>
                <w:b/>
                <w:color w:val="000000" w:themeColor="text1"/>
                <w:sz w:val="24"/>
                <w:szCs w:val="24"/>
              </w:rPr>
            </w:pPr>
            <w:r w:rsidRPr="007C0C92">
              <w:rPr>
                <w:rFonts w:ascii="Book Antiqua" w:eastAsia="宋体" w:hAnsi="Book Antiqua" w:cs="Times New Roman"/>
                <w:b/>
                <w:i/>
                <w:color w:val="000000" w:themeColor="text1"/>
                <w:sz w:val="24"/>
                <w:szCs w:val="24"/>
              </w:rPr>
              <w:t>P</w:t>
            </w:r>
            <w:r w:rsidRPr="007C0C92">
              <w:rPr>
                <w:rFonts w:ascii="Book Antiqua" w:eastAsia="宋体" w:hAnsi="Book Antiqua" w:cs="Times New Roman" w:hint="eastAsia"/>
                <w:b/>
                <w:i/>
                <w:color w:val="000000" w:themeColor="text1"/>
                <w:sz w:val="24"/>
                <w:szCs w:val="24"/>
              </w:rPr>
              <w:t>-</w:t>
            </w:r>
            <w:r w:rsidRPr="007C0C92">
              <w:rPr>
                <w:rFonts w:ascii="Book Antiqua" w:eastAsia="宋体" w:hAnsi="Book Antiqua" w:cs="Times New Roman" w:hint="eastAsia"/>
                <w:b/>
                <w:color w:val="000000" w:themeColor="text1"/>
                <w:sz w:val="24"/>
                <w:szCs w:val="24"/>
              </w:rPr>
              <w:t>value</w:t>
            </w:r>
          </w:p>
        </w:tc>
        <w:tc>
          <w:tcPr>
            <w:tcW w:w="2835" w:type="dxa"/>
            <w:tcBorders>
              <w:top w:val="single" w:sz="4" w:space="0" w:color="auto"/>
              <w:bottom w:val="single" w:sz="4" w:space="0" w:color="auto"/>
            </w:tcBorders>
          </w:tcPr>
          <w:p w:rsidR="007C0C92" w:rsidRPr="007C0C92" w:rsidRDefault="007C0C92" w:rsidP="00CD5CB2">
            <w:pPr>
              <w:adjustRightInd w:val="0"/>
              <w:snapToGrid w:val="0"/>
              <w:spacing w:line="360" w:lineRule="auto"/>
              <w:ind w:leftChars="0" w:left="0"/>
              <w:rPr>
                <w:rFonts w:ascii="Book Antiqua" w:eastAsia="宋体" w:hAnsi="Book Antiqua" w:cs="Times New Roman"/>
                <w:b/>
                <w:color w:val="000000" w:themeColor="text1"/>
                <w:sz w:val="24"/>
                <w:szCs w:val="24"/>
              </w:rPr>
            </w:pPr>
            <w:r w:rsidRPr="007C0C92">
              <w:rPr>
                <w:rFonts w:ascii="Book Antiqua" w:eastAsia="宋体" w:hAnsi="Book Antiqua" w:cs="Times New Roman"/>
                <w:b/>
                <w:color w:val="000000" w:themeColor="text1"/>
                <w:sz w:val="24"/>
                <w:szCs w:val="24"/>
              </w:rPr>
              <w:t>HR (95%CI)</w:t>
            </w:r>
          </w:p>
        </w:tc>
        <w:tc>
          <w:tcPr>
            <w:tcW w:w="1559" w:type="dxa"/>
            <w:tcBorders>
              <w:top w:val="single" w:sz="4" w:space="0" w:color="auto"/>
              <w:bottom w:val="single" w:sz="4" w:space="0" w:color="auto"/>
            </w:tcBorders>
          </w:tcPr>
          <w:p w:rsidR="007C0C92" w:rsidRPr="007C0C92" w:rsidRDefault="007C0C92" w:rsidP="00CD5CB2">
            <w:pPr>
              <w:adjustRightInd w:val="0"/>
              <w:snapToGrid w:val="0"/>
              <w:spacing w:line="360" w:lineRule="auto"/>
              <w:ind w:leftChars="0" w:left="0"/>
              <w:rPr>
                <w:rFonts w:ascii="Book Antiqua" w:eastAsia="宋体" w:hAnsi="Book Antiqua" w:cs="Times New Roman"/>
                <w:b/>
                <w:i/>
                <w:color w:val="000000" w:themeColor="text1"/>
                <w:sz w:val="24"/>
                <w:szCs w:val="24"/>
              </w:rPr>
            </w:pPr>
            <w:r w:rsidRPr="007C0C92">
              <w:rPr>
                <w:rFonts w:ascii="Book Antiqua" w:eastAsia="宋体" w:hAnsi="Book Antiqua" w:cs="Times New Roman"/>
                <w:b/>
                <w:i/>
                <w:color w:val="000000" w:themeColor="text1"/>
                <w:sz w:val="24"/>
                <w:szCs w:val="24"/>
              </w:rPr>
              <w:t>P</w:t>
            </w:r>
            <w:r w:rsidRPr="007C0C92">
              <w:rPr>
                <w:rFonts w:ascii="Book Antiqua" w:eastAsia="宋体" w:hAnsi="Book Antiqua" w:cs="Times New Roman" w:hint="eastAsia"/>
                <w:b/>
                <w:i/>
                <w:color w:val="000000" w:themeColor="text1"/>
                <w:sz w:val="24"/>
                <w:szCs w:val="24"/>
              </w:rPr>
              <w:t>-</w:t>
            </w:r>
            <w:r w:rsidRPr="007C0C92">
              <w:rPr>
                <w:rFonts w:ascii="Book Antiqua" w:eastAsia="宋体" w:hAnsi="Book Antiqua" w:cs="Times New Roman" w:hint="eastAsia"/>
                <w:b/>
                <w:color w:val="000000" w:themeColor="text1"/>
                <w:sz w:val="24"/>
                <w:szCs w:val="24"/>
              </w:rPr>
              <w:t>value</w:t>
            </w:r>
          </w:p>
        </w:tc>
      </w:tr>
      <w:tr w:rsidR="00670F70" w:rsidRPr="00781B95" w:rsidTr="007C0C92">
        <w:trPr>
          <w:trHeight w:val="292"/>
          <w:jc w:val="center"/>
        </w:trPr>
        <w:tc>
          <w:tcPr>
            <w:tcW w:w="1951" w:type="dxa"/>
            <w:tcBorders>
              <w:top w:val="single" w:sz="4" w:space="0" w:color="auto"/>
            </w:tcBorders>
          </w:tcPr>
          <w:p w:rsidR="00B434E6" w:rsidRPr="00781B95" w:rsidRDefault="00B434E6" w:rsidP="00CD5CB2">
            <w:pPr>
              <w:adjustRightInd w:val="0"/>
              <w:snapToGrid w:val="0"/>
              <w:spacing w:line="360" w:lineRule="auto"/>
              <w:ind w:leftChars="0" w:left="468" w:hangingChars="195" w:hanging="468"/>
              <w:rPr>
                <w:rFonts w:ascii="Book Antiqua" w:eastAsia="宋体" w:hAnsi="Book Antiqua" w:cs="Times New Roman"/>
                <w:noProof/>
                <w:color w:val="000000" w:themeColor="text1"/>
                <w:sz w:val="24"/>
                <w:szCs w:val="24"/>
              </w:rPr>
            </w:pPr>
            <w:r w:rsidRPr="00781B95">
              <w:rPr>
                <w:rFonts w:ascii="Book Antiqua" w:eastAsia="宋体" w:hAnsi="Book Antiqua" w:cs="Times New Roman"/>
                <w:noProof/>
                <w:color w:val="000000" w:themeColor="text1"/>
                <w:sz w:val="24"/>
                <w:szCs w:val="24"/>
              </w:rPr>
              <w:t xml:space="preserve">  OS</w:t>
            </w:r>
          </w:p>
        </w:tc>
        <w:tc>
          <w:tcPr>
            <w:tcW w:w="1843" w:type="dxa"/>
            <w:gridSpan w:val="2"/>
            <w:tcBorders>
              <w:top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p>
        </w:tc>
        <w:tc>
          <w:tcPr>
            <w:tcW w:w="2835" w:type="dxa"/>
            <w:tcBorders>
              <w:top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p>
        </w:tc>
        <w:tc>
          <w:tcPr>
            <w:tcW w:w="1559" w:type="dxa"/>
            <w:tcBorders>
              <w:top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p>
        </w:tc>
      </w:tr>
      <w:tr w:rsidR="00670F70" w:rsidRPr="00781B95" w:rsidTr="001E7C49">
        <w:trPr>
          <w:trHeight w:val="292"/>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Age (&gt;</w:t>
            </w:r>
            <w:r w:rsidR="007C0C92">
              <w:rPr>
                <w:rFonts w:ascii="Book Antiqua" w:eastAsia="宋体" w:hAnsi="Book Antiqua" w:cs="Times New Roman" w:hint="eastAsia"/>
                <w:color w:val="000000" w:themeColor="text1"/>
                <w:sz w:val="24"/>
                <w:szCs w:val="24"/>
              </w:rPr>
              <w:t xml:space="preserve"> </w:t>
            </w:r>
            <w:r w:rsidRPr="00781B95">
              <w:rPr>
                <w:rFonts w:ascii="Book Antiqua" w:eastAsia="宋体" w:hAnsi="Book Antiqua" w:cs="Times New Roman"/>
                <w:color w:val="000000" w:themeColor="text1"/>
                <w:sz w:val="24"/>
                <w:szCs w:val="24"/>
              </w:rPr>
              <w:t>50)</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0.185</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1.632</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Gender</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0.794</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1.431</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sz w:val="24"/>
                <w:szCs w:val="24"/>
              </w:rPr>
              <w:t>Tumor location</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0.384</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1.414</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Tumor cells </w:t>
            </w:r>
            <w:r w:rsidR="0054231E" w:rsidRPr="0054231E">
              <w:rPr>
                <w:rFonts w:ascii="Book Antiqua" w:eastAsia="宋体" w:hAnsi="Book Antiqua" w:cs="Times New Roman"/>
                <w:caps/>
                <w:sz w:val="24"/>
                <w:szCs w:val="24"/>
              </w:rPr>
              <w:t>Cav-1</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0.216</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0.742</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 xml:space="preserve">Stromal </w:t>
            </w:r>
            <w:r w:rsidR="0054231E" w:rsidRPr="0054231E">
              <w:rPr>
                <w:rFonts w:ascii="Book Antiqua" w:eastAsia="宋体" w:hAnsi="Book Antiqua" w:cs="Times New Roman"/>
                <w:caps/>
                <w:color w:val="000000" w:themeColor="text1"/>
                <w:sz w:val="24"/>
                <w:szCs w:val="24"/>
              </w:rPr>
              <w:t>Cav-1</w:t>
            </w:r>
          </w:p>
        </w:tc>
        <w:tc>
          <w:tcPr>
            <w:tcW w:w="1559" w:type="dxa"/>
          </w:tcPr>
          <w:p w:rsidR="00B434E6" w:rsidRPr="00781B95" w:rsidRDefault="00B434E6" w:rsidP="00DB28C5">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 xml:space="preserve"> </w:t>
            </w:r>
            <w:r w:rsidR="00AF65B6" w:rsidRPr="00781B95">
              <w:rPr>
                <w:rFonts w:ascii="Book Antiqua" w:eastAsia="宋体" w:hAnsi="Book Antiqua" w:cs="Times New Roman"/>
                <w:color w:val="000000" w:themeColor="text1"/>
                <w:sz w:val="24"/>
                <w:szCs w:val="24"/>
              </w:rPr>
              <w:t>&lt;</w:t>
            </w:r>
            <w:r w:rsidR="00DB28C5">
              <w:rPr>
                <w:rFonts w:ascii="Book Antiqua" w:eastAsia="宋体" w:hAnsi="Book Antiqua" w:cs="Times New Roman" w:hint="eastAsia"/>
                <w:color w:val="000000" w:themeColor="text1"/>
                <w:sz w:val="24"/>
                <w:szCs w:val="24"/>
              </w:rPr>
              <w:t xml:space="preserve"> </w:t>
            </w:r>
            <w:r w:rsidR="00AF65B6" w:rsidRPr="00781B95">
              <w:rPr>
                <w:rFonts w:ascii="Book Antiqua" w:eastAsia="宋体" w:hAnsi="Book Antiqua" w:cs="Times New Roman"/>
                <w:color w:val="000000" w:themeColor="text1"/>
                <w:sz w:val="24"/>
                <w:szCs w:val="24"/>
              </w:rPr>
              <w:t>0.001</w:t>
            </w:r>
            <w:r w:rsidR="00DB28C5">
              <w:rPr>
                <w:rFonts w:ascii="Book Antiqua" w:eastAsia="宋体" w:hAnsi="Book Antiqua" w:cs="Times New Roman" w:hint="eastAsia"/>
                <w:sz w:val="24"/>
                <w:szCs w:val="24"/>
                <w:vertAlign w:val="superscript"/>
              </w:rPr>
              <w:t>a</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0.578 (0.373-0.895)</w:t>
            </w:r>
          </w:p>
        </w:tc>
        <w:tc>
          <w:tcPr>
            <w:tcW w:w="1559" w:type="dxa"/>
          </w:tcPr>
          <w:p w:rsidR="00B434E6" w:rsidRPr="00781B95" w:rsidRDefault="00B434E6" w:rsidP="00DB28C5">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 xml:space="preserve"> 0.014</w:t>
            </w:r>
            <w:r w:rsidR="00DB28C5">
              <w:rPr>
                <w:rFonts w:ascii="Book Antiqua" w:eastAsia="宋体" w:hAnsi="Book Antiqua" w:cs="Times New Roman" w:hint="eastAsia"/>
                <w:sz w:val="24"/>
                <w:szCs w:val="24"/>
                <w:vertAlign w:val="superscript"/>
              </w:rPr>
              <w:t>a</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Tumor size</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0.443</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0.382</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Histological type</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0.533</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0.666</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Pathological T stage</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0.067</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0.347</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 xml:space="preserve">Pathological N </w:t>
            </w:r>
            <w:r w:rsidRPr="00781B95">
              <w:rPr>
                <w:rFonts w:ascii="Book Antiqua" w:eastAsia="宋体" w:hAnsi="Book Antiqua" w:cs="Times New Roman"/>
                <w:color w:val="000000" w:themeColor="text1"/>
                <w:sz w:val="24"/>
                <w:szCs w:val="24"/>
              </w:rPr>
              <w:lastRenderedPageBreak/>
              <w:t>stage</w:t>
            </w:r>
          </w:p>
        </w:tc>
        <w:tc>
          <w:tcPr>
            <w:tcW w:w="1559" w:type="dxa"/>
          </w:tcPr>
          <w:p w:rsidR="00B434E6" w:rsidRPr="00781B95" w:rsidRDefault="00B434E6" w:rsidP="00DB28C5">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lastRenderedPageBreak/>
              <w:t xml:space="preserve"> </w:t>
            </w:r>
            <w:r w:rsidR="00805275" w:rsidRPr="00781B95">
              <w:rPr>
                <w:rFonts w:ascii="Book Antiqua" w:eastAsia="宋体" w:hAnsi="Book Antiqua" w:cs="Times New Roman"/>
                <w:color w:val="000000" w:themeColor="text1"/>
                <w:sz w:val="24"/>
                <w:szCs w:val="24"/>
              </w:rPr>
              <w:t>&lt;</w:t>
            </w:r>
            <w:r w:rsidR="00DB28C5">
              <w:rPr>
                <w:rFonts w:ascii="Book Antiqua" w:eastAsia="宋体" w:hAnsi="Book Antiqua" w:cs="Times New Roman" w:hint="eastAsia"/>
                <w:color w:val="000000" w:themeColor="text1"/>
                <w:sz w:val="24"/>
                <w:szCs w:val="24"/>
              </w:rPr>
              <w:t xml:space="preserve"> </w:t>
            </w:r>
            <w:r w:rsidR="00805275" w:rsidRPr="00781B95">
              <w:rPr>
                <w:rFonts w:ascii="Book Antiqua" w:eastAsia="宋体" w:hAnsi="Book Antiqua" w:cs="Times New Roman"/>
                <w:color w:val="000000" w:themeColor="text1"/>
                <w:sz w:val="24"/>
                <w:szCs w:val="24"/>
              </w:rPr>
              <w:t>0.001</w:t>
            </w:r>
            <w:r w:rsidR="00DB28C5">
              <w:rPr>
                <w:rFonts w:ascii="Book Antiqua" w:eastAsia="宋体" w:hAnsi="Book Antiqua" w:cs="Times New Roman" w:hint="eastAsia"/>
                <w:sz w:val="24"/>
                <w:szCs w:val="24"/>
                <w:vertAlign w:val="superscript"/>
              </w:rPr>
              <w:t>a</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0.868</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lastRenderedPageBreak/>
              <w:t>TNM</w:t>
            </w:r>
          </w:p>
        </w:tc>
        <w:tc>
          <w:tcPr>
            <w:tcW w:w="1559" w:type="dxa"/>
          </w:tcPr>
          <w:p w:rsidR="00B434E6" w:rsidRPr="00781B95" w:rsidRDefault="00B434E6" w:rsidP="00DB28C5">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 xml:space="preserve"> 0.025</w:t>
            </w:r>
            <w:r w:rsidR="00DB28C5">
              <w:rPr>
                <w:rFonts w:ascii="Book Antiqua" w:eastAsia="宋体" w:hAnsi="Book Antiqua" w:cs="Times New Roman" w:hint="eastAsia"/>
                <w:sz w:val="24"/>
                <w:szCs w:val="24"/>
                <w:vertAlign w:val="superscript"/>
              </w:rPr>
              <w:t>a</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0.378</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bookmarkStart w:id="61" w:name="OLE_LINK53"/>
            <w:bookmarkStart w:id="62" w:name="OLE_LINK54"/>
            <w:r w:rsidRPr="00781B95">
              <w:rPr>
                <w:rFonts w:ascii="Book Antiqua" w:eastAsia="宋体" w:hAnsi="Book Antiqua" w:cs="Times New Roman"/>
                <w:color w:val="000000" w:themeColor="text1"/>
                <w:sz w:val="24"/>
                <w:szCs w:val="24"/>
              </w:rPr>
              <w:t>Recurrence</w:t>
            </w:r>
            <w:bookmarkEnd w:id="61"/>
            <w:bookmarkEnd w:id="62"/>
          </w:p>
        </w:tc>
        <w:tc>
          <w:tcPr>
            <w:tcW w:w="1559" w:type="dxa"/>
          </w:tcPr>
          <w:p w:rsidR="00B434E6" w:rsidRPr="00781B95" w:rsidRDefault="00B434E6" w:rsidP="00DB28C5">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 xml:space="preserve"> </w:t>
            </w:r>
            <w:r w:rsidR="00AF65B6" w:rsidRPr="00781B95">
              <w:rPr>
                <w:rFonts w:ascii="Book Antiqua" w:eastAsia="宋体" w:hAnsi="Book Antiqua" w:cs="Times New Roman"/>
                <w:color w:val="000000" w:themeColor="text1"/>
                <w:sz w:val="24"/>
                <w:szCs w:val="24"/>
              </w:rPr>
              <w:t>&lt;</w:t>
            </w:r>
            <w:r w:rsidR="00DB28C5">
              <w:rPr>
                <w:rFonts w:ascii="Book Antiqua" w:eastAsia="宋体" w:hAnsi="Book Antiqua" w:cs="Times New Roman" w:hint="eastAsia"/>
                <w:color w:val="000000" w:themeColor="text1"/>
                <w:sz w:val="24"/>
                <w:szCs w:val="24"/>
              </w:rPr>
              <w:t xml:space="preserve"> </w:t>
            </w:r>
            <w:r w:rsidR="00AF65B6" w:rsidRPr="00781B95">
              <w:rPr>
                <w:rFonts w:ascii="Book Antiqua" w:eastAsia="宋体" w:hAnsi="Book Antiqua" w:cs="Times New Roman"/>
                <w:color w:val="000000" w:themeColor="text1"/>
                <w:sz w:val="24"/>
                <w:szCs w:val="24"/>
              </w:rPr>
              <w:t>0.001</w:t>
            </w:r>
            <w:r w:rsidR="00DB28C5">
              <w:rPr>
                <w:rFonts w:ascii="Book Antiqua" w:eastAsia="宋体" w:hAnsi="Book Antiqua" w:cs="Times New Roman" w:hint="eastAsia"/>
                <w:sz w:val="24"/>
                <w:szCs w:val="24"/>
                <w:vertAlign w:val="superscript"/>
              </w:rPr>
              <w:t>a</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2.065 (1.121-3.803)</w:t>
            </w:r>
          </w:p>
        </w:tc>
        <w:tc>
          <w:tcPr>
            <w:tcW w:w="1559" w:type="dxa"/>
          </w:tcPr>
          <w:p w:rsidR="00B434E6" w:rsidRPr="00781B95" w:rsidRDefault="00B434E6" w:rsidP="00DB28C5">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 xml:space="preserve"> </w:t>
            </w:r>
            <w:r w:rsidR="00AF65B6" w:rsidRPr="00781B95">
              <w:rPr>
                <w:rFonts w:ascii="Book Antiqua" w:eastAsia="宋体" w:hAnsi="Book Antiqua" w:cs="Times New Roman"/>
                <w:color w:val="000000" w:themeColor="text1"/>
                <w:sz w:val="24"/>
                <w:szCs w:val="24"/>
              </w:rPr>
              <w:t>&lt;</w:t>
            </w:r>
            <w:r w:rsidR="00DB28C5">
              <w:rPr>
                <w:rFonts w:ascii="Book Antiqua" w:eastAsia="宋体" w:hAnsi="Book Antiqua" w:cs="Times New Roman" w:hint="eastAsia"/>
                <w:color w:val="000000" w:themeColor="text1"/>
                <w:sz w:val="24"/>
                <w:szCs w:val="24"/>
              </w:rPr>
              <w:t xml:space="preserve"> </w:t>
            </w:r>
            <w:r w:rsidR="00AF65B6" w:rsidRPr="00781B95">
              <w:rPr>
                <w:rFonts w:ascii="Book Antiqua" w:eastAsia="宋体" w:hAnsi="Book Antiqua" w:cs="Times New Roman"/>
                <w:color w:val="000000" w:themeColor="text1"/>
                <w:sz w:val="24"/>
                <w:szCs w:val="24"/>
              </w:rPr>
              <w:t>0.001</w:t>
            </w:r>
            <w:r w:rsidR="00DB28C5">
              <w:rPr>
                <w:rFonts w:ascii="Book Antiqua" w:eastAsia="宋体" w:hAnsi="Book Antiqua" w:cs="Times New Roman" w:hint="eastAsia"/>
                <w:sz w:val="24"/>
                <w:szCs w:val="24"/>
                <w:vertAlign w:val="superscript"/>
              </w:rPr>
              <w:t>a</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hanging="209"/>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 xml:space="preserve">   DFS</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Age (&gt;</w:t>
            </w:r>
            <w:r w:rsidR="00DB28C5">
              <w:rPr>
                <w:rFonts w:ascii="Book Antiqua" w:eastAsia="宋体" w:hAnsi="Book Antiqua" w:cs="Times New Roman" w:hint="eastAsia"/>
                <w:color w:val="000000" w:themeColor="text1"/>
                <w:sz w:val="24"/>
                <w:szCs w:val="24"/>
              </w:rPr>
              <w:t xml:space="preserve"> </w:t>
            </w:r>
            <w:r w:rsidRPr="00781B95">
              <w:rPr>
                <w:rFonts w:ascii="Book Antiqua" w:eastAsia="宋体" w:hAnsi="Book Antiqua" w:cs="Times New Roman"/>
                <w:color w:val="000000" w:themeColor="text1"/>
                <w:sz w:val="24"/>
                <w:szCs w:val="24"/>
              </w:rPr>
              <w:t>50)</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0.165</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0.218</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Gender</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0.664</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0.833</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sz w:val="24"/>
                <w:szCs w:val="24"/>
              </w:rPr>
              <w:t>Tumor location</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0.061</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0.325</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Tumor cells </w:t>
            </w:r>
            <w:r w:rsidR="0054231E" w:rsidRPr="0054231E">
              <w:rPr>
                <w:rFonts w:ascii="Book Antiqua" w:eastAsia="宋体" w:hAnsi="Book Antiqua" w:cs="Times New Roman"/>
                <w:caps/>
                <w:sz w:val="24"/>
                <w:szCs w:val="24"/>
              </w:rPr>
              <w:t>Cav-1</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0.189</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0.705</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 xml:space="preserve">Stromal </w:t>
            </w:r>
            <w:r w:rsidR="0054231E" w:rsidRPr="0054231E">
              <w:rPr>
                <w:rFonts w:ascii="Book Antiqua" w:eastAsia="宋体" w:hAnsi="Book Antiqua" w:cs="Times New Roman"/>
                <w:caps/>
                <w:color w:val="000000" w:themeColor="text1"/>
                <w:sz w:val="24"/>
                <w:szCs w:val="24"/>
              </w:rPr>
              <w:t>Cav-1</w:t>
            </w:r>
          </w:p>
        </w:tc>
        <w:tc>
          <w:tcPr>
            <w:tcW w:w="1559" w:type="dxa"/>
          </w:tcPr>
          <w:p w:rsidR="00B434E6" w:rsidRPr="00781B95" w:rsidRDefault="00B434E6" w:rsidP="00DB28C5">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 xml:space="preserve"> </w:t>
            </w:r>
            <w:r w:rsidR="00AF65B6" w:rsidRPr="00781B95">
              <w:rPr>
                <w:rFonts w:ascii="Book Antiqua" w:eastAsia="宋体" w:hAnsi="Book Antiqua" w:cs="Times New Roman"/>
                <w:color w:val="000000" w:themeColor="text1"/>
                <w:sz w:val="24"/>
                <w:szCs w:val="24"/>
              </w:rPr>
              <w:t>&lt;</w:t>
            </w:r>
            <w:r w:rsidR="00DB28C5">
              <w:rPr>
                <w:rFonts w:ascii="Book Antiqua" w:eastAsia="宋体" w:hAnsi="Book Antiqua" w:cs="Times New Roman" w:hint="eastAsia"/>
                <w:color w:val="000000" w:themeColor="text1"/>
                <w:sz w:val="24"/>
                <w:szCs w:val="24"/>
              </w:rPr>
              <w:t xml:space="preserve"> </w:t>
            </w:r>
            <w:r w:rsidR="00AF65B6" w:rsidRPr="00781B95">
              <w:rPr>
                <w:rFonts w:ascii="Book Antiqua" w:eastAsia="宋体" w:hAnsi="Book Antiqua" w:cs="Times New Roman"/>
                <w:color w:val="000000" w:themeColor="text1"/>
                <w:sz w:val="24"/>
                <w:szCs w:val="24"/>
              </w:rPr>
              <w:t>0.001</w:t>
            </w:r>
            <w:r w:rsidR="00DB28C5">
              <w:rPr>
                <w:rFonts w:ascii="Book Antiqua" w:eastAsia="宋体" w:hAnsi="Book Antiqua" w:cs="Times New Roman" w:hint="eastAsia"/>
                <w:sz w:val="24"/>
                <w:szCs w:val="24"/>
                <w:vertAlign w:val="superscript"/>
              </w:rPr>
              <w:t>a</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0.546 (0.353-0.844)</w:t>
            </w:r>
          </w:p>
        </w:tc>
        <w:tc>
          <w:tcPr>
            <w:tcW w:w="1559" w:type="dxa"/>
          </w:tcPr>
          <w:p w:rsidR="00B434E6" w:rsidRPr="00781B95" w:rsidRDefault="00B434E6" w:rsidP="00DB28C5">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 xml:space="preserve"> 0.006</w:t>
            </w:r>
            <w:r w:rsidR="00DB28C5">
              <w:rPr>
                <w:rFonts w:ascii="Book Antiqua" w:eastAsia="宋体" w:hAnsi="Book Antiqua" w:cs="Times New Roman" w:hint="eastAsia"/>
                <w:sz w:val="24"/>
                <w:szCs w:val="24"/>
                <w:vertAlign w:val="superscript"/>
              </w:rPr>
              <w:t>a</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Tumor size</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0.603</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0.511</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Histological type</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0.478</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0.553</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Pathological T stage</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0.171</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0.888</w:t>
            </w:r>
          </w:p>
        </w:tc>
      </w:tr>
      <w:tr w:rsidR="00670F70" w:rsidRPr="00781B95" w:rsidTr="001E7C49">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Pathological N stage</w:t>
            </w:r>
          </w:p>
        </w:tc>
        <w:tc>
          <w:tcPr>
            <w:tcW w:w="1559" w:type="dxa"/>
          </w:tcPr>
          <w:p w:rsidR="00B434E6" w:rsidRPr="00781B95" w:rsidRDefault="00B434E6" w:rsidP="00DB28C5">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 xml:space="preserve"> 0.002</w:t>
            </w:r>
            <w:r w:rsidR="00DB28C5">
              <w:rPr>
                <w:rFonts w:ascii="Book Antiqua" w:eastAsia="宋体" w:hAnsi="Book Antiqua" w:cs="Times New Roman" w:hint="eastAsia"/>
                <w:sz w:val="24"/>
                <w:szCs w:val="24"/>
                <w:vertAlign w:val="superscript"/>
              </w:rPr>
              <w:t>a</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color w:val="000000" w:themeColor="text1"/>
                <w:sz w:val="24"/>
                <w:szCs w:val="24"/>
              </w:rPr>
            </w:pPr>
            <w:r w:rsidRPr="00781B95">
              <w:rPr>
                <w:rFonts w:ascii="Book Antiqua" w:eastAsia="宋体" w:hAnsi="Book Antiqua" w:cs="Times New Roman"/>
                <w:color w:val="000000" w:themeColor="text1"/>
                <w:sz w:val="24"/>
                <w:szCs w:val="24"/>
              </w:rPr>
              <w:t>0.510</w:t>
            </w:r>
          </w:p>
        </w:tc>
      </w:tr>
      <w:tr w:rsidR="00670F70" w:rsidRPr="00781B95" w:rsidTr="00DB28C5">
        <w:trPr>
          <w:jc w:val="center"/>
        </w:trPr>
        <w:tc>
          <w:tcPr>
            <w:tcW w:w="1951"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TNM</w:t>
            </w:r>
          </w:p>
        </w:tc>
        <w:tc>
          <w:tcPr>
            <w:tcW w:w="1559" w:type="dxa"/>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0.184</w:t>
            </w:r>
          </w:p>
        </w:tc>
        <w:tc>
          <w:tcPr>
            <w:tcW w:w="3119" w:type="dxa"/>
            <w:gridSpan w:val="2"/>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0.451 (0.233-0.874)</w:t>
            </w:r>
          </w:p>
        </w:tc>
        <w:tc>
          <w:tcPr>
            <w:tcW w:w="1559" w:type="dxa"/>
          </w:tcPr>
          <w:p w:rsidR="00B434E6" w:rsidRPr="00781B95" w:rsidRDefault="00B43A8C" w:rsidP="00DB28C5">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 </w:t>
            </w:r>
            <w:r w:rsidR="00B434E6" w:rsidRPr="00781B95">
              <w:rPr>
                <w:rFonts w:ascii="Book Antiqua" w:eastAsia="宋体" w:hAnsi="Book Antiqua" w:cs="Times New Roman"/>
                <w:sz w:val="24"/>
                <w:szCs w:val="24"/>
              </w:rPr>
              <w:t>0.018</w:t>
            </w:r>
            <w:r w:rsidR="00DB28C5">
              <w:rPr>
                <w:rFonts w:ascii="Book Antiqua" w:eastAsia="宋体" w:hAnsi="Book Antiqua" w:cs="Times New Roman" w:hint="eastAsia"/>
                <w:sz w:val="24"/>
                <w:szCs w:val="24"/>
                <w:vertAlign w:val="superscript"/>
              </w:rPr>
              <w:t>a</w:t>
            </w:r>
          </w:p>
        </w:tc>
      </w:tr>
      <w:tr w:rsidR="00670F70" w:rsidRPr="00781B95" w:rsidTr="00DB28C5">
        <w:trPr>
          <w:jc w:val="center"/>
        </w:trPr>
        <w:tc>
          <w:tcPr>
            <w:tcW w:w="1951" w:type="dxa"/>
            <w:tcBorders>
              <w:bottom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noProof/>
                <w:sz w:val="24"/>
                <w:szCs w:val="24"/>
              </w:rPr>
            </w:pPr>
            <w:r w:rsidRPr="00781B95">
              <w:rPr>
                <w:rFonts w:ascii="Book Antiqua" w:eastAsia="宋体" w:hAnsi="Book Antiqua" w:cs="Times New Roman"/>
                <w:sz w:val="24"/>
                <w:szCs w:val="24"/>
              </w:rPr>
              <w:t>Recurrence</w:t>
            </w:r>
          </w:p>
        </w:tc>
        <w:tc>
          <w:tcPr>
            <w:tcW w:w="1559" w:type="dxa"/>
            <w:tcBorders>
              <w:bottom w:val="single" w:sz="4" w:space="0" w:color="auto"/>
            </w:tcBorders>
          </w:tcPr>
          <w:p w:rsidR="00B434E6" w:rsidRPr="00781B95" w:rsidRDefault="00B434E6" w:rsidP="00DB28C5">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 </w:t>
            </w:r>
            <w:r w:rsidR="00AF65B6" w:rsidRPr="00781B95">
              <w:rPr>
                <w:rFonts w:ascii="Book Antiqua" w:eastAsia="宋体" w:hAnsi="Book Antiqua" w:cs="Times New Roman"/>
                <w:sz w:val="24"/>
                <w:szCs w:val="24"/>
              </w:rPr>
              <w:t>&lt;</w:t>
            </w:r>
            <w:r w:rsidR="00DB28C5">
              <w:rPr>
                <w:rFonts w:ascii="Book Antiqua" w:eastAsia="宋体" w:hAnsi="Book Antiqua" w:cs="Times New Roman" w:hint="eastAsia"/>
                <w:sz w:val="24"/>
                <w:szCs w:val="24"/>
              </w:rPr>
              <w:t xml:space="preserve"> </w:t>
            </w:r>
            <w:r w:rsidR="00AF65B6" w:rsidRPr="00781B95">
              <w:rPr>
                <w:rFonts w:ascii="Book Antiqua" w:eastAsia="宋体" w:hAnsi="Book Antiqua" w:cs="Times New Roman"/>
                <w:sz w:val="24"/>
                <w:szCs w:val="24"/>
              </w:rPr>
              <w:t>0.001</w:t>
            </w:r>
            <w:r w:rsidR="00DB28C5">
              <w:rPr>
                <w:rFonts w:ascii="Book Antiqua" w:eastAsia="宋体" w:hAnsi="Book Antiqua" w:cs="Times New Roman" w:hint="eastAsia"/>
                <w:sz w:val="24"/>
                <w:szCs w:val="24"/>
                <w:vertAlign w:val="superscript"/>
              </w:rPr>
              <w:t>a</w:t>
            </w:r>
          </w:p>
        </w:tc>
        <w:tc>
          <w:tcPr>
            <w:tcW w:w="3119" w:type="dxa"/>
            <w:gridSpan w:val="2"/>
            <w:tcBorders>
              <w:bottom w:val="single" w:sz="4" w:space="0" w:color="auto"/>
            </w:tcBorders>
          </w:tcPr>
          <w:p w:rsidR="00B434E6" w:rsidRPr="00781B95" w:rsidRDefault="00B434E6" w:rsidP="00CD5CB2">
            <w:pPr>
              <w:adjustRightInd w:val="0"/>
              <w:snapToGrid w:val="0"/>
              <w:spacing w:line="360" w:lineRule="auto"/>
              <w:ind w:leftChars="0" w:left="0"/>
              <w:rPr>
                <w:rFonts w:ascii="Book Antiqua" w:eastAsia="宋体" w:hAnsi="Book Antiqua" w:cs="Times New Roman"/>
                <w:sz w:val="24"/>
                <w:szCs w:val="24"/>
              </w:rPr>
            </w:pPr>
            <w:bookmarkStart w:id="63" w:name="OLE_LINK55"/>
            <w:bookmarkStart w:id="64" w:name="OLE_LINK56"/>
            <w:r w:rsidRPr="00781B95">
              <w:rPr>
                <w:rFonts w:ascii="Book Antiqua" w:eastAsia="宋体" w:hAnsi="Book Antiqua" w:cs="Times New Roman"/>
                <w:sz w:val="24"/>
                <w:szCs w:val="24"/>
              </w:rPr>
              <w:t>1.</w:t>
            </w:r>
            <w:bookmarkEnd w:id="63"/>
            <w:bookmarkEnd w:id="64"/>
            <w:r w:rsidRPr="00781B95">
              <w:rPr>
                <w:rFonts w:ascii="Book Antiqua" w:eastAsia="宋体" w:hAnsi="Book Antiqua" w:cs="Times New Roman"/>
                <w:sz w:val="24"/>
                <w:szCs w:val="24"/>
              </w:rPr>
              <w:t>863 (1.106-2.434)</w:t>
            </w:r>
          </w:p>
        </w:tc>
        <w:tc>
          <w:tcPr>
            <w:tcW w:w="1559" w:type="dxa"/>
            <w:tcBorders>
              <w:bottom w:val="single" w:sz="4" w:space="0" w:color="auto"/>
            </w:tcBorders>
          </w:tcPr>
          <w:p w:rsidR="00B434E6" w:rsidRPr="00781B95" w:rsidRDefault="00B434E6" w:rsidP="00DB28C5">
            <w:pPr>
              <w:adjustRightInd w:val="0"/>
              <w:snapToGrid w:val="0"/>
              <w:spacing w:line="360" w:lineRule="auto"/>
              <w:ind w:leftChars="0" w:left="0"/>
              <w:rPr>
                <w:rFonts w:ascii="Book Antiqua" w:eastAsia="宋体" w:hAnsi="Book Antiqua" w:cs="Times New Roman"/>
                <w:sz w:val="24"/>
                <w:szCs w:val="24"/>
              </w:rPr>
            </w:pPr>
            <w:r w:rsidRPr="00781B95">
              <w:rPr>
                <w:rFonts w:ascii="Book Antiqua" w:eastAsia="宋体" w:hAnsi="Book Antiqua" w:cs="Times New Roman"/>
                <w:sz w:val="24"/>
                <w:szCs w:val="24"/>
              </w:rPr>
              <w:t xml:space="preserve"> </w:t>
            </w:r>
            <w:r w:rsidR="00AF65B6" w:rsidRPr="00781B95">
              <w:rPr>
                <w:rFonts w:ascii="Book Antiqua" w:eastAsia="宋体" w:hAnsi="Book Antiqua" w:cs="Times New Roman"/>
                <w:sz w:val="24"/>
                <w:szCs w:val="24"/>
              </w:rPr>
              <w:t>&lt;</w:t>
            </w:r>
            <w:r w:rsidR="00DB28C5">
              <w:rPr>
                <w:rFonts w:ascii="Book Antiqua" w:eastAsia="宋体" w:hAnsi="Book Antiqua" w:cs="Times New Roman" w:hint="eastAsia"/>
                <w:sz w:val="24"/>
                <w:szCs w:val="24"/>
              </w:rPr>
              <w:t xml:space="preserve"> </w:t>
            </w:r>
            <w:r w:rsidR="00AF65B6" w:rsidRPr="00781B95">
              <w:rPr>
                <w:rFonts w:ascii="Book Antiqua" w:eastAsia="宋体" w:hAnsi="Book Antiqua" w:cs="Times New Roman"/>
                <w:sz w:val="24"/>
                <w:szCs w:val="24"/>
              </w:rPr>
              <w:t>0.001</w:t>
            </w:r>
            <w:r w:rsidR="00DB28C5">
              <w:rPr>
                <w:rFonts w:ascii="Book Antiqua" w:eastAsia="宋体" w:hAnsi="Book Antiqua" w:cs="Times New Roman" w:hint="eastAsia"/>
                <w:sz w:val="24"/>
                <w:szCs w:val="24"/>
                <w:vertAlign w:val="superscript"/>
              </w:rPr>
              <w:t>a</w:t>
            </w:r>
          </w:p>
        </w:tc>
      </w:tr>
    </w:tbl>
    <w:p w:rsidR="00DB28C5" w:rsidRPr="003429C7" w:rsidRDefault="00DB28C5" w:rsidP="003429C7">
      <w:pPr>
        <w:adjustRightInd w:val="0"/>
        <w:snapToGrid w:val="0"/>
        <w:spacing w:line="360" w:lineRule="auto"/>
        <w:ind w:leftChars="0" w:left="0"/>
        <w:rPr>
          <w:rFonts w:ascii="Book Antiqua" w:hAnsi="Book Antiqua"/>
          <w:sz w:val="24"/>
          <w:szCs w:val="24"/>
        </w:rPr>
      </w:pPr>
      <w:r w:rsidRPr="002E523E">
        <w:rPr>
          <w:rFonts w:ascii="Book Antiqua" w:hAnsi="Book Antiqua" w:hint="eastAsia"/>
          <w:sz w:val="24"/>
          <w:szCs w:val="24"/>
          <w:vertAlign w:val="superscript"/>
        </w:rPr>
        <w:t>a</w:t>
      </w:r>
      <w:r w:rsidRPr="00781B95">
        <w:rPr>
          <w:rFonts w:ascii="Book Antiqua" w:hAnsi="Book Antiqua"/>
          <w:i/>
          <w:sz w:val="24"/>
          <w:szCs w:val="24"/>
        </w:rPr>
        <w:t>P</w:t>
      </w:r>
      <w:r w:rsidRPr="00781B95">
        <w:rPr>
          <w:rFonts w:ascii="Book Antiqua" w:hAnsi="Book Antiqua"/>
          <w:sz w:val="24"/>
          <w:szCs w:val="24"/>
        </w:rPr>
        <w:t xml:space="preserve"> &lt;</w:t>
      </w:r>
      <w:r>
        <w:rPr>
          <w:rFonts w:ascii="Book Antiqua" w:hAnsi="Book Antiqua" w:hint="eastAsia"/>
          <w:sz w:val="24"/>
          <w:szCs w:val="24"/>
        </w:rPr>
        <w:t xml:space="preserve"> </w:t>
      </w:r>
      <w:r w:rsidRPr="00781B95">
        <w:rPr>
          <w:rFonts w:ascii="Book Antiqua" w:hAnsi="Book Antiqua"/>
          <w:sz w:val="24"/>
          <w:szCs w:val="24"/>
        </w:rPr>
        <w:t>0.05</w:t>
      </w:r>
      <w:r>
        <w:rPr>
          <w:rFonts w:ascii="Book Antiqua" w:hAnsi="Book Antiqua" w:hint="eastAsia"/>
          <w:sz w:val="24"/>
          <w:szCs w:val="24"/>
        </w:rPr>
        <w:t xml:space="preserve">, </w:t>
      </w:r>
      <w:r w:rsidR="003429C7">
        <w:rPr>
          <w:rFonts w:ascii="Book Antiqua" w:hAnsi="Book Antiqua"/>
          <w:sz w:val="24"/>
          <w:szCs w:val="24"/>
        </w:rPr>
        <w:t>univariate analysis</w:t>
      </w:r>
      <w:r w:rsidR="003429C7">
        <w:rPr>
          <w:rFonts w:ascii="Book Antiqua" w:hAnsi="Book Antiqua" w:hint="eastAsia"/>
          <w:sz w:val="24"/>
          <w:szCs w:val="24"/>
        </w:rPr>
        <w:t xml:space="preserve"> </w:t>
      </w:r>
      <w:r w:rsidR="003429C7" w:rsidRPr="003429C7">
        <w:rPr>
          <w:rFonts w:ascii="Book Antiqua" w:hAnsi="Book Antiqua" w:hint="eastAsia"/>
          <w:i/>
          <w:sz w:val="24"/>
          <w:szCs w:val="24"/>
        </w:rPr>
        <w:t>vs</w:t>
      </w:r>
      <w:r w:rsidR="003429C7">
        <w:rPr>
          <w:rFonts w:ascii="Book Antiqua" w:hAnsi="Book Antiqua" w:hint="eastAsia"/>
          <w:sz w:val="24"/>
          <w:szCs w:val="24"/>
        </w:rPr>
        <w:t xml:space="preserve"> </w:t>
      </w:r>
      <w:r w:rsidR="003429C7" w:rsidRPr="003429C7">
        <w:rPr>
          <w:rFonts w:ascii="Book Antiqua" w:hAnsi="Book Antiqua"/>
          <w:sz w:val="24"/>
          <w:szCs w:val="24"/>
        </w:rPr>
        <w:t>multivariate analysis</w:t>
      </w:r>
      <w:r>
        <w:rPr>
          <w:rFonts w:ascii="Book Antiqua" w:hAnsi="Book Antiqua" w:hint="eastAsia"/>
          <w:sz w:val="24"/>
          <w:szCs w:val="24"/>
        </w:rPr>
        <w:t xml:space="preserve">. </w:t>
      </w:r>
      <w:r w:rsidR="00207DB0" w:rsidRPr="00207DB0">
        <w:rPr>
          <w:rFonts w:ascii="Book Antiqua" w:hAnsi="Book Antiqua"/>
          <w:caps/>
          <w:sz w:val="24"/>
          <w:szCs w:val="24"/>
        </w:rPr>
        <w:t>CAV-1</w:t>
      </w:r>
      <w:r>
        <w:rPr>
          <w:rFonts w:ascii="Book Antiqua" w:hAnsi="Book Antiqua" w:hint="eastAsia"/>
          <w:sz w:val="24"/>
          <w:szCs w:val="24"/>
        </w:rPr>
        <w:t xml:space="preserve">: </w:t>
      </w:r>
      <w:r w:rsidRPr="00DE425E">
        <w:rPr>
          <w:rFonts w:ascii="Book Antiqua" w:hAnsi="Book Antiqua"/>
          <w:caps/>
          <w:sz w:val="24"/>
          <w:szCs w:val="24"/>
        </w:rPr>
        <w:t>c</w:t>
      </w:r>
      <w:r w:rsidRPr="00DE425E">
        <w:rPr>
          <w:rFonts w:ascii="Book Antiqua" w:hAnsi="Book Antiqua"/>
          <w:sz w:val="24"/>
          <w:szCs w:val="24"/>
        </w:rPr>
        <w:t>aveolin-1</w:t>
      </w:r>
      <w:r>
        <w:rPr>
          <w:rFonts w:ascii="Book Antiqua" w:hAnsi="Book Antiqua" w:hint="eastAsia"/>
          <w:sz w:val="24"/>
          <w:szCs w:val="24"/>
        </w:rPr>
        <w:t xml:space="preserve">; </w:t>
      </w:r>
      <w:r w:rsidRPr="00A30346">
        <w:rPr>
          <w:rFonts w:ascii="Book Antiqua" w:hAnsi="Book Antiqua"/>
          <w:kern w:val="0"/>
          <w:sz w:val="24"/>
          <w:szCs w:val="24"/>
        </w:rPr>
        <w:t>TNM</w:t>
      </w:r>
      <w:r>
        <w:rPr>
          <w:rFonts w:ascii="Book Antiqua" w:hAnsi="Book Antiqua" w:hint="eastAsia"/>
          <w:kern w:val="0"/>
          <w:sz w:val="24"/>
          <w:szCs w:val="24"/>
        </w:rPr>
        <w:t>:</w:t>
      </w:r>
      <w:r w:rsidRPr="005D5BF2">
        <w:rPr>
          <w:rFonts w:ascii="Book Antiqua" w:hAnsi="Book Antiqua"/>
          <w:caps/>
          <w:kern w:val="0"/>
          <w:sz w:val="24"/>
          <w:szCs w:val="24"/>
        </w:rPr>
        <w:t xml:space="preserve"> t</w:t>
      </w:r>
      <w:r w:rsidRPr="00A30346">
        <w:rPr>
          <w:rFonts w:ascii="Book Antiqua" w:hAnsi="Book Antiqua"/>
          <w:kern w:val="0"/>
          <w:sz w:val="24"/>
          <w:szCs w:val="24"/>
        </w:rPr>
        <w:t>umor-node-metastasis</w:t>
      </w:r>
      <w:r>
        <w:rPr>
          <w:rFonts w:ascii="Book Antiqua" w:hAnsi="Book Antiqua" w:hint="eastAsia"/>
          <w:kern w:val="0"/>
          <w:sz w:val="24"/>
          <w:szCs w:val="24"/>
        </w:rPr>
        <w:t xml:space="preserve">; </w:t>
      </w:r>
      <w:r w:rsidRPr="00781B95">
        <w:rPr>
          <w:rFonts w:ascii="Book Antiqua" w:hAnsi="Book Antiqua" w:cs="Times New Roman"/>
          <w:sz w:val="24"/>
          <w:szCs w:val="24"/>
        </w:rPr>
        <w:t>OS</w:t>
      </w:r>
      <w:r>
        <w:rPr>
          <w:rFonts w:ascii="Book Antiqua" w:hAnsi="Book Antiqua" w:cs="Times New Roman" w:hint="eastAsia"/>
          <w:sz w:val="24"/>
          <w:szCs w:val="24"/>
        </w:rPr>
        <w:t>:</w:t>
      </w:r>
      <w:r w:rsidRPr="00781B95">
        <w:rPr>
          <w:rFonts w:ascii="Book Antiqua" w:hAnsi="Book Antiqua" w:cs="Times New Roman"/>
          <w:sz w:val="24"/>
          <w:szCs w:val="24"/>
        </w:rPr>
        <w:t xml:space="preserve"> Overall survival; </w:t>
      </w:r>
      <w:r w:rsidRPr="00781B95">
        <w:rPr>
          <w:rFonts w:ascii="Book Antiqua" w:eastAsia="宋体" w:hAnsi="Book Antiqua" w:cs="Times New Roman"/>
          <w:color w:val="000000" w:themeColor="text1"/>
          <w:sz w:val="24"/>
          <w:szCs w:val="24"/>
        </w:rPr>
        <w:t>DFS</w:t>
      </w:r>
      <w:r>
        <w:rPr>
          <w:rFonts w:ascii="Book Antiqua" w:hAnsi="Book Antiqua" w:cs="Times New Roman" w:hint="eastAsia"/>
          <w:sz w:val="24"/>
          <w:szCs w:val="24"/>
        </w:rPr>
        <w:t>:</w:t>
      </w:r>
      <w:r w:rsidRPr="00781B95">
        <w:rPr>
          <w:rFonts w:ascii="Book Antiqua" w:hAnsi="Book Antiqua" w:cs="Times New Roman"/>
          <w:sz w:val="24"/>
          <w:szCs w:val="24"/>
        </w:rPr>
        <w:t xml:space="preserve"> Disease-free survival.</w:t>
      </w:r>
      <w:r>
        <w:rPr>
          <w:rFonts w:ascii="Book Antiqua" w:hAnsi="Book Antiqua" w:cs="Times New Roman" w:hint="eastAsia"/>
          <w:sz w:val="24"/>
          <w:szCs w:val="24"/>
        </w:rPr>
        <w:t xml:space="preserve"> </w:t>
      </w:r>
    </w:p>
    <w:p w:rsidR="00DB28C5" w:rsidRPr="00DB28C5" w:rsidRDefault="00DB28C5" w:rsidP="00DB28C5">
      <w:pPr>
        <w:adjustRightInd w:val="0"/>
        <w:snapToGrid w:val="0"/>
        <w:spacing w:line="360" w:lineRule="auto"/>
        <w:ind w:leftChars="0" w:left="0"/>
        <w:rPr>
          <w:rFonts w:ascii="Book Antiqua" w:hAnsi="Book Antiqua" w:cs="Times New Roman"/>
          <w:sz w:val="24"/>
          <w:szCs w:val="24"/>
        </w:rPr>
      </w:pPr>
    </w:p>
    <w:p w:rsidR="00B434E6" w:rsidRPr="00DB28C5" w:rsidRDefault="00B434E6" w:rsidP="00CD5CB2">
      <w:pPr>
        <w:adjustRightInd w:val="0"/>
        <w:snapToGrid w:val="0"/>
        <w:spacing w:line="360" w:lineRule="auto"/>
        <w:ind w:leftChars="0" w:left="0"/>
        <w:rPr>
          <w:rFonts w:ascii="Book Antiqua" w:hAnsi="Book Antiqua" w:cs="Times New Roman"/>
          <w:sz w:val="24"/>
          <w:szCs w:val="24"/>
        </w:rPr>
      </w:pPr>
    </w:p>
    <w:p w:rsidR="00B434E6" w:rsidRPr="00781B95" w:rsidRDefault="00B434E6" w:rsidP="00CD5CB2">
      <w:pPr>
        <w:adjustRightInd w:val="0"/>
        <w:snapToGrid w:val="0"/>
        <w:spacing w:line="360" w:lineRule="auto"/>
        <w:ind w:leftChars="0" w:left="0"/>
        <w:rPr>
          <w:rFonts w:ascii="Book Antiqua" w:hAnsi="Book Antiqua"/>
          <w:sz w:val="24"/>
          <w:szCs w:val="24"/>
        </w:rPr>
      </w:pPr>
    </w:p>
    <w:p w:rsidR="00B434E6" w:rsidRPr="00781B95" w:rsidRDefault="00B434E6" w:rsidP="00CD5CB2">
      <w:pPr>
        <w:adjustRightInd w:val="0"/>
        <w:snapToGrid w:val="0"/>
        <w:spacing w:line="360" w:lineRule="auto"/>
        <w:ind w:leftChars="0" w:left="0"/>
        <w:rPr>
          <w:rFonts w:ascii="Book Antiqua" w:hAnsi="Book Antiqua"/>
          <w:sz w:val="24"/>
          <w:szCs w:val="24"/>
        </w:rPr>
      </w:pPr>
    </w:p>
    <w:p w:rsidR="00B434E6" w:rsidRPr="00781B95" w:rsidRDefault="00B434E6" w:rsidP="00CD5CB2">
      <w:pPr>
        <w:adjustRightInd w:val="0"/>
        <w:snapToGrid w:val="0"/>
        <w:spacing w:line="360" w:lineRule="auto"/>
        <w:ind w:leftChars="0" w:left="0"/>
        <w:rPr>
          <w:rFonts w:ascii="Book Antiqua" w:hAnsi="Book Antiqua"/>
          <w:sz w:val="24"/>
          <w:szCs w:val="24"/>
        </w:rPr>
      </w:pPr>
    </w:p>
    <w:p w:rsidR="00B434E6" w:rsidRPr="00781B95" w:rsidRDefault="00B434E6" w:rsidP="00CD5CB2">
      <w:pPr>
        <w:adjustRightInd w:val="0"/>
        <w:snapToGrid w:val="0"/>
        <w:spacing w:line="360" w:lineRule="auto"/>
        <w:ind w:leftChars="0" w:left="0"/>
        <w:rPr>
          <w:rFonts w:ascii="Book Antiqua" w:hAnsi="Book Antiqua"/>
          <w:sz w:val="24"/>
          <w:szCs w:val="24"/>
        </w:rPr>
      </w:pPr>
    </w:p>
    <w:p w:rsidR="00B434E6" w:rsidRPr="00781B95" w:rsidRDefault="00B434E6" w:rsidP="00CD5CB2">
      <w:pPr>
        <w:adjustRightInd w:val="0"/>
        <w:snapToGrid w:val="0"/>
        <w:spacing w:line="360" w:lineRule="auto"/>
        <w:ind w:leftChars="0" w:left="0"/>
        <w:rPr>
          <w:rFonts w:ascii="Book Antiqua" w:hAnsi="Book Antiqua"/>
          <w:sz w:val="24"/>
          <w:szCs w:val="24"/>
        </w:rPr>
      </w:pPr>
    </w:p>
    <w:p w:rsidR="00B434E6" w:rsidRPr="00781B95" w:rsidRDefault="00B434E6" w:rsidP="00CD5CB2">
      <w:pPr>
        <w:adjustRightInd w:val="0"/>
        <w:snapToGrid w:val="0"/>
        <w:spacing w:line="360" w:lineRule="auto"/>
        <w:ind w:leftChars="0" w:left="0"/>
        <w:rPr>
          <w:rFonts w:ascii="Book Antiqua" w:hAnsi="Book Antiqua"/>
          <w:sz w:val="24"/>
          <w:szCs w:val="24"/>
        </w:rPr>
      </w:pPr>
    </w:p>
    <w:p w:rsidR="00B434E6" w:rsidRPr="00781B95" w:rsidRDefault="00B434E6" w:rsidP="00CD5CB2">
      <w:pPr>
        <w:adjustRightInd w:val="0"/>
        <w:snapToGrid w:val="0"/>
        <w:spacing w:line="360" w:lineRule="auto"/>
        <w:ind w:leftChars="0" w:left="0"/>
        <w:rPr>
          <w:rFonts w:ascii="Book Antiqua" w:hAnsi="Book Antiqua"/>
          <w:sz w:val="24"/>
          <w:szCs w:val="24"/>
        </w:rPr>
      </w:pPr>
    </w:p>
    <w:p w:rsidR="00DB28C5" w:rsidRDefault="004236EF" w:rsidP="00CD5CB2">
      <w:pPr>
        <w:adjustRightInd w:val="0"/>
        <w:snapToGrid w:val="0"/>
        <w:spacing w:line="360" w:lineRule="auto"/>
        <w:ind w:leftChars="0" w:left="0"/>
        <w:rPr>
          <w:rFonts w:ascii="Book Antiqua" w:eastAsia="宋体" w:hAnsi="Book Antiqua" w:cs="Times New Roman"/>
          <w:b/>
          <w:sz w:val="24"/>
          <w:szCs w:val="24"/>
        </w:rPr>
      </w:pPr>
      <w:r>
        <w:rPr>
          <w:noProof/>
        </w:rPr>
        <w:lastRenderedPageBreak/>
        <w:drawing>
          <wp:inline distT="0" distB="0" distL="0" distR="0" wp14:anchorId="2D7F0269" wp14:editId="7C8C39F4">
            <wp:extent cx="1155802" cy="14241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56746" cy="1425276"/>
                    </a:xfrm>
                    <a:prstGeom prst="rect">
                      <a:avLst/>
                    </a:prstGeom>
                  </pic:spPr>
                </pic:pic>
              </a:graphicData>
            </a:graphic>
          </wp:inline>
        </w:drawing>
      </w:r>
    </w:p>
    <w:p w:rsidR="00B434E6" w:rsidRPr="00DB28C5" w:rsidRDefault="00DB28C5" w:rsidP="00CD5CB2">
      <w:pPr>
        <w:adjustRightInd w:val="0"/>
        <w:snapToGrid w:val="0"/>
        <w:spacing w:line="360" w:lineRule="auto"/>
        <w:ind w:leftChars="0" w:left="0"/>
        <w:rPr>
          <w:rFonts w:ascii="Book Antiqua" w:hAnsi="Book Antiqua"/>
          <w:b/>
          <w:sz w:val="24"/>
          <w:szCs w:val="24"/>
        </w:rPr>
      </w:pPr>
      <w:r w:rsidRPr="00DB28C5">
        <w:rPr>
          <w:rFonts w:ascii="Book Antiqua" w:eastAsia="宋体" w:hAnsi="Book Antiqua" w:cs="Times New Roman"/>
          <w:b/>
          <w:sz w:val="24"/>
          <w:szCs w:val="24"/>
        </w:rPr>
        <w:t>Figure 1</w:t>
      </w:r>
      <w:r w:rsidR="00B434E6" w:rsidRPr="00DB28C5">
        <w:rPr>
          <w:rFonts w:ascii="Book Antiqua" w:eastAsia="宋体" w:hAnsi="Book Antiqua" w:cs="Times New Roman"/>
          <w:b/>
          <w:sz w:val="24"/>
          <w:szCs w:val="24"/>
        </w:rPr>
        <w:t xml:space="preserve"> Immunohistochemical staining </w:t>
      </w:r>
      <w:r w:rsidR="00575395" w:rsidRPr="00DB28C5">
        <w:rPr>
          <w:rFonts w:ascii="Book Antiqua" w:eastAsia="宋体" w:hAnsi="Book Antiqua" w:cs="Times New Roman"/>
          <w:b/>
          <w:sz w:val="24"/>
          <w:szCs w:val="24"/>
        </w:rPr>
        <w:t>for</w:t>
      </w:r>
      <w:r w:rsidR="00B434E6" w:rsidRPr="00DB28C5">
        <w:rPr>
          <w:rFonts w:ascii="Book Antiqua" w:eastAsia="宋体" w:hAnsi="Book Antiqua" w:cs="Times New Roman"/>
          <w:b/>
          <w:sz w:val="24"/>
          <w:szCs w:val="24"/>
        </w:rPr>
        <w:t xml:space="preserve"> </w:t>
      </w:r>
      <w:r w:rsidRPr="00DB28C5">
        <w:rPr>
          <w:rFonts w:ascii="Book Antiqua" w:eastAsia="宋体" w:hAnsi="Book Antiqua" w:cs="Times New Roman"/>
          <w:b/>
          <w:sz w:val="24"/>
          <w:szCs w:val="24"/>
        </w:rPr>
        <w:t>caveolin-1</w:t>
      </w:r>
      <w:r w:rsidR="00575395" w:rsidRPr="00DB28C5">
        <w:rPr>
          <w:rFonts w:ascii="Book Antiqua" w:eastAsia="宋体" w:hAnsi="Book Antiqua" w:cs="Times New Roman"/>
          <w:b/>
          <w:sz w:val="24"/>
          <w:szCs w:val="24"/>
        </w:rPr>
        <w:t>.</w:t>
      </w:r>
      <w:r>
        <w:rPr>
          <w:rFonts w:ascii="Book Antiqua" w:hAnsi="Book Antiqua" w:hint="eastAsia"/>
          <w:b/>
          <w:sz w:val="24"/>
          <w:szCs w:val="24"/>
        </w:rPr>
        <w:t xml:space="preserve"> </w:t>
      </w:r>
      <w:r w:rsidR="00575395" w:rsidRPr="00781B95">
        <w:rPr>
          <w:rFonts w:ascii="Book Antiqua" w:eastAsia="宋体" w:hAnsi="Book Antiqua" w:cs="Times New Roman"/>
          <w:sz w:val="24"/>
          <w:szCs w:val="24"/>
        </w:rPr>
        <w:t xml:space="preserve">High </w:t>
      </w:r>
      <w:r w:rsidRPr="00DE425E">
        <w:rPr>
          <w:rFonts w:ascii="Book Antiqua" w:hAnsi="Book Antiqua"/>
          <w:sz w:val="24"/>
          <w:szCs w:val="24"/>
        </w:rPr>
        <w:t>caveolin-1</w:t>
      </w:r>
      <w:r>
        <w:rPr>
          <w:rFonts w:ascii="Book Antiqua" w:hAnsi="Book Antiqua" w:hint="eastAsia"/>
          <w:sz w:val="24"/>
          <w:szCs w:val="24"/>
        </w:rPr>
        <w:t xml:space="preserve"> (</w:t>
      </w:r>
      <w:r w:rsidR="0054231E" w:rsidRPr="0054231E">
        <w:rPr>
          <w:rFonts w:ascii="Book Antiqua" w:eastAsia="宋体" w:hAnsi="Book Antiqua" w:cs="Times New Roman"/>
          <w:caps/>
          <w:sz w:val="24"/>
          <w:szCs w:val="24"/>
        </w:rPr>
        <w:t>Cav-1</w:t>
      </w:r>
      <w:r>
        <w:rPr>
          <w:rFonts w:ascii="Book Antiqua" w:eastAsia="宋体" w:hAnsi="Book Antiqua" w:cs="Times New Roman" w:hint="eastAsia"/>
          <w:sz w:val="24"/>
          <w:szCs w:val="24"/>
        </w:rPr>
        <w:t>)</w:t>
      </w:r>
      <w:r w:rsidR="00575395" w:rsidRPr="00781B95">
        <w:rPr>
          <w:rFonts w:ascii="Book Antiqua" w:eastAsia="宋体" w:hAnsi="Book Antiqua" w:cs="Times New Roman"/>
          <w:sz w:val="24"/>
          <w:szCs w:val="24"/>
        </w:rPr>
        <w:t xml:space="preserve"> expression in colorectal cancer stroma (A</w:t>
      </w:r>
      <w:r>
        <w:rPr>
          <w:rFonts w:ascii="Book Antiqua" w:eastAsia="宋体" w:hAnsi="Book Antiqua" w:cs="Times New Roman" w:hint="eastAsia"/>
          <w:sz w:val="24"/>
          <w:szCs w:val="24"/>
        </w:rPr>
        <w:t>:</w:t>
      </w:r>
      <w:r w:rsidR="00575395" w:rsidRPr="00781B95">
        <w:rPr>
          <w:rFonts w:ascii="Book Antiqua" w:eastAsia="宋体" w:hAnsi="Book Antiqua" w:cs="Times New Roman"/>
          <w:sz w:val="24"/>
          <w:szCs w:val="24"/>
        </w:rPr>
        <w:t xml:space="preserve"> ×</w:t>
      </w:r>
      <w:r>
        <w:rPr>
          <w:rFonts w:ascii="Book Antiqua" w:eastAsia="宋体" w:hAnsi="Book Antiqua" w:cs="Times New Roman" w:hint="eastAsia"/>
          <w:sz w:val="24"/>
          <w:szCs w:val="24"/>
        </w:rPr>
        <w:t xml:space="preserve"> </w:t>
      </w:r>
      <w:r w:rsidR="00575395" w:rsidRPr="00781B95">
        <w:rPr>
          <w:rFonts w:ascii="Book Antiqua" w:eastAsia="宋体" w:hAnsi="Book Antiqua" w:cs="Times New Roman"/>
          <w:sz w:val="24"/>
          <w:szCs w:val="24"/>
        </w:rPr>
        <w:t>200</w:t>
      </w:r>
      <w:r w:rsidR="00155175" w:rsidRPr="00781B95">
        <w:rPr>
          <w:rFonts w:ascii="Book Antiqua" w:eastAsia="宋体" w:hAnsi="Book Antiqua" w:cs="Times New Roman"/>
          <w:sz w:val="24"/>
          <w:szCs w:val="24"/>
        </w:rPr>
        <w:t>;</w:t>
      </w:r>
      <w:r w:rsidR="00575395" w:rsidRPr="00781B95">
        <w:rPr>
          <w:rFonts w:ascii="Book Antiqua" w:eastAsia="宋体" w:hAnsi="Book Antiqua" w:cs="Times New Roman"/>
          <w:sz w:val="24"/>
          <w:szCs w:val="24"/>
        </w:rPr>
        <w:t xml:space="preserve"> B</w:t>
      </w:r>
      <w:r>
        <w:rPr>
          <w:rFonts w:ascii="Book Antiqua" w:eastAsia="宋体" w:hAnsi="Book Antiqua" w:cs="Times New Roman" w:hint="eastAsia"/>
          <w:sz w:val="24"/>
          <w:szCs w:val="24"/>
        </w:rPr>
        <w:t>:</w:t>
      </w:r>
      <w:r w:rsidR="00575395" w:rsidRPr="00781B95">
        <w:rPr>
          <w:rFonts w:ascii="Book Antiqua" w:eastAsia="宋体" w:hAnsi="Book Antiqua" w:cs="Times New Roman"/>
          <w:sz w:val="24"/>
          <w:szCs w:val="24"/>
        </w:rPr>
        <w:t xml:space="preserve"> ×</w:t>
      </w:r>
      <w:r>
        <w:rPr>
          <w:rFonts w:ascii="Book Antiqua" w:eastAsia="宋体" w:hAnsi="Book Antiqua" w:cs="Times New Roman" w:hint="eastAsia"/>
          <w:sz w:val="24"/>
          <w:szCs w:val="24"/>
        </w:rPr>
        <w:t xml:space="preserve"> </w:t>
      </w:r>
      <w:r w:rsidR="00575395" w:rsidRPr="00781B95">
        <w:rPr>
          <w:rFonts w:ascii="Book Antiqua" w:eastAsia="宋体" w:hAnsi="Book Antiqua" w:cs="Times New Roman"/>
          <w:sz w:val="24"/>
          <w:szCs w:val="24"/>
        </w:rPr>
        <w:t>400)</w:t>
      </w:r>
      <w:r w:rsidR="00B434E6" w:rsidRPr="00781B95">
        <w:rPr>
          <w:rFonts w:ascii="Book Antiqua" w:eastAsia="宋体" w:hAnsi="Book Antiqua" w:cs="Times New Roman"/>
          <w:sz w:val="24"/>
          <w:szCs w:val="24"/>
        </w:rPr>
        <w:t xml:space="preserve">. </w:t>
      </w:r>
      <w:r w:rsidR="00575395" w:rsidRPr="00781B95">
        <w:rPr>
          <w:rFonts w:ascii="Book Antiqua" w:eastAsia="宋体" w:hAnsi="Book Antiqua" w:cs="Times New Roman"/>
          <w:sz w:val="24"/>
          <w:szCs w:val="24"/>
        </w:rPr>
        <w:t>Panel C (×</w:t>
      </w:r>
      <w:r>
        <w:rPr>
          <w:rFonts w:ascii="Book Antiqua" w:eastAsia="宋体" w:hAnsi="Book Antiqua" w:cs="Times New Roman" w:hint="eastAsia"/>
          <w:sz w:val="24"/>
          <w:szCs w:val="24"/>
        </w:rPr>
        <w:t xml:space="preserve"> </w:t>
      </w:r>
      <w:r w:rsidR="00575395" w:rsidRPr="00781B95">
        <w:rPr>
          <w:rFonts w:ascii="Book Antiqua" w:eastAsia="宋体" w:hAnsi="Book Antiqua" w:cs="Times New Roman"/>
          <w:sz w:val="24"/>
          <w:szCs w:val="24"/>
        </w:rPr>
        <w:t xml:space="preserve">200) shows moderate stromal </w:t>
      </w:r>
      <w:r w:rsidR="0054231E" w:rsidRPr="0054231E">
        <w:rPr>
          <w:rFonts w:ascii="Book Antiqua" w:eastAsia="宋体" w:hAnsi="Book Antiqua" w:cs="Times New Roman"/>
          <w:caps/>
          <w:sz w:val="24"/>
          <w:szCs w:val="24"/>
        </w:rPr>
        <w:t>Cav-1</w:t>
      </w:r>
      <w:r w:rsidR="00575395" w:rsidRPr="00781B95">
        <w:rPr>
          <w:rFonts w:ascii="Book Antiqua" w:eastAsia="宋体" w:hAnsi="Book Antiqua" w:cs="Times New Roman"/>
          <w:sz w:val="24"/>
          <w:szCs w:val="24"/>
        </w:rPr>
        <w:t xml:space="preserve"> expression, and Panel D (×</w:t>
      </w:r>
      <w:r>
        <w:rPr>
          <w:rFonts w:ascii="Book Antiqua" w:eastAsia="宋体" w:hAnsi="Book Antiqua" w:cs="Times New Roman" w:hint="eastAsia"/>
          <w:sz w:val="24"/>
          <w:szCs w:val="24"/>
        </w:rPr>
        <w:t xml:space="preserve"> </w:t>
      </w:r>
      <w:r w:rsidR="00575395" w:rsidRPr="00781B95">
        <w:rPr>
          <w:rFonts w:ascii="Book Antiqua" w:eastAsia="宋体" w:hAnsi="Book Antiqua" w:cs="Times New Roman"/>
          <w:sz w:val="24"/>
          <w:szCs w:val="24"/>
        </w:rPr>
        <w:t xml:space="preserve">200) shows negative stromal </w:t>
      </w:r>
      <w:r w:rsidR="0054231E" w:rsidRPr="0054231E">
        <w:rPr>
          <w:rFonts w:ascii="Book Antiqua" w:eastAsia="宋体" w:hAnsi="Book Antiqua" w:cs="Times New Roman"/>
          <w:caps/>
          <w:sz w:val="24"/>
          <w:szCs w:val="24"/>
        </w:rPr>
        <w:t>Cav-1</w:t>
      </w:r>
      <w:r w:rsidR="00575395" w:rsidRPr="00781B95">
        <w:rPr>
          <w:rFonts w:ascii="Book Antiqua" w:eastAsia="宋体" w:hAnsi="Book Antiqua" w:cs="Times New Roman"/>
          <w:sz w:val="24"/>
          <w:szCs w:val="24"/>
        </w:rPr>
        <w:t xml:space="preserve"> expression</w:t>
      </w:r>
      <w:r w:rsidR="00B434E6" w:rsidRPr="00781B95">
        <w:rPr>
          <w:rFonts w:ascii="Book Antiqua" w:eastAsia="宋体" w:hAnsi="Book Antiqua" w:cs="Times New Roman"/>
          <w:sz w:val="24"/>
          <w:szCs w:val="24"/>
        </w:rPr>
        <w:t>. Panel E (×</w:t>
      </w:r>
      <w:r>
        <w:rPr>
          <w:rFonts w:ascii="Book Antiqua" w:eastAsia="宋体" w:hAnsi="Book Antiqua" w:cs="Times New Roman" w:hint="eastAsia"/>
          <w:sz w:val="24"/>
          <w:szCs w:val="24"/>
        </w:rPr>
        <w:t xml:space="preserve"> </w:t>
      </w:r>
      <w:r w:rsidR="00B434E6" w:rsidRPr="00781B95">
        <w:rPr>
          <w:rFonts w:ascii="Book Antiqua" w:eastAsia="宋体" w:hAnsi="Book Antiqua" w:cs="Times New Roman"/>
          <w:sz w:val="24"/>
          <w:szCs w:val="24"/>
        </w:rPr>
        <w:t xml:space="preserve">200) depicts </w:t>
      </w:r>
      <w:r w:rsidR="00E6012C">
        <w:rPr>
          <w:rFonts w:ascii="Book Antiqua" w:eastAsia="宋体" w:hAnsi="Book Antiqua" w:cs="Times New Roman" w:hint="eastAsia"/>
          <w:sz w:val="24"/>
          <w:szCs w:val="24"/>
        </w:rPr>
        <w:t xml:space="preserve">normal </w:t>
      </w:r>
      <w:r w:rsidR="00575395" w:rsidRPr="00781B95">
        <w:rPr>
          <w:rFonts w:ascii="Book Antiqua" w:eastAsia="宋体" w:hAnsi="Book Antiqua" w:cs="Times New Roman"/>
          <w:sz w:val="24"/>
          <w:szCs w:val="24"/>
        </w:rPr>
        <w:t>colorectal tissue</w:t>
      </w:r>
      <w:r w:rsidR="00B434E6" w:rsidRPr="00781B95">
        <w:rPr>
          <w:rFonts w:ascii="Book Antiqua" w:eastAsia="宋体" w:hAnsi="Book Antiqua" w:cs="Times New Roman"/>
          <w:sz w:val="24"/>
          <w:szCs w:val="24"/>
        </w:rPr>
        <w:t>. Panel F (×</w:t>
      </w:r>
      <w:r>
        <w:rPr>
          <w:rFonts w:ascii="Book Antiqua" w:eastAsia="宋体" w:hAnsi="Book Antiqua" w:cs="Times New Roman" w:hint="eastAsia"/>
          <w:sz w:val="24"/>
          <w:szCs w:val="24"/>
        </w:rPr>
        <w:t xml:space="preserve"> </w:t>
      </w:r>
      <w:r w:rsidR="00B434E6" w:rsidRPr="00781B95">
        <w:rPr>
          <w:rFonts w:ascii="Book Antiqua" w:eastAsia="宋体" w:hAnsi="Book Antiqua" w:cs="Times New Roman"/>
          <w:sz w:val="24"/>
          <w:szCs w:val="24"/>
        </w:rPr>
        <w:t xml:space="preserve">400) demonstrates </w:t>
      </w:r>
      <w:r w:rsidR="0054231E" w:rsidRPr="0054231E">
        <w:rPr>
          <w:rFonts w:ascii="Book Antiqua" w:eastAsia="宋体" w:hAnsi="Book Antiqua" w:cs="Times New Roman"/>
          <w:caps/>
          <w:sz w:val="24"/>
          <w:szCs w:val="24"/>
        </w:rPr>
        <w:t>Cav-1</w:t>
      </w:r>
      <w:r w:rsidR="00B434E6" w:rsidRPr="00781B95">
        <w:rPr>
          <w:rFonts w:ascii="Book Antiqua" w:eastAsia="宋体" w:hAnsi="Book Antiqua" w:cs="Times New Roman"/>
          <w:sz w:val="24"/>
          <w:szCs w:val="24"/>
        </w:rPr>
        <w:t xml:space="preserve"> expression in colorectal </w:t>
      </w:r>
      <w:r w:rsidR="00E6012C">
        <w:rPr>
          <w:rFonts w:ascii="Book Antiqua" w:eastAsia="宋体" w:hAnsi="Book Antiqua" w:cs="Times New Roman" w:hint="eastAsia"/>
          <w:sz w:val="24"/>
          <w:szCs w:val="24"/>
        </w:rPr>
        <w:t>tumor</w:t>
      </w:r>
      <w:r w:rsidR="00E6012C" w:rsidRPr="00781B95">
        <w:rPr>
          <w:rFonts w:ascii="Book Antiqua" w:eastAsia="宋体" w:hAnsi="Book Antiqua" w:cs="Times New Roman"/>
          <w:sz w:val="24"/>
          <w:szCs w:val="24"/>
        </w:rPr>
        <w:t xml:space="preserve"> </w:t>
      </w:r>
      <w:r w:rsidR="00B434E6" w:rsidRPr="00781B95">
        <w:rPr>
          <w:rFonts w:ascii="Book Antiqua" w:eastAsia="宋体" w:hAnsi="Book Antiqua" w:cs="Times New Roman"/>
          <w:sz w:val="24"/>
          <w:szCs w:val="24"/>
        </w:rPr>
        <w:t>cells.</w:t>
      </w:r>
      <w:r>
        <w:rPr>
          <w:rFonts w:ascii="Book Antiqua" w:eastAsia="宋体" w:hAnsi="Book Antiqua" w:cs="Times New Roman" w:hint="eastAsia"/>
          <w:sz w:val="24"/>
          <w:szCs w:val="24"/>
        </w:rPr>
        <w:t xml:space="preserve"> </w:t>
      </w:r>
    </w:p>
    <w:p w:rsidR="00E6012C" w:rsidRDefault="00E6012C" w:rsidP="00CD5CB2">
      <w:pPr>
        <w:adjustRightInd w:val="0"/>
        <w:snapToGrid w:val="0"/>
        <w:spacing w:line="360" w:lineRule="auto"/>
        <w:ind w:leftChars="0" w:left="0"/>
        <w:rPr>
          <w:rFonts w:ascii="Book Antiqua" w:eastAsia="宋体" w:hAnsi="Book Antiqua" w:cs="Times New Roman"/>
          <w:sz w:val="24"/>
          <w:szCs w:val="24"/>
        </w:rPr>
      </w:pPr>
    </w:p>
    <w:p w:rsidR="0027698D" w:rsidRPr="00781B95" w:rsidRDefault="0027698D" w:rsidP="00CD5CB2">
      <w:pPr>
        <w:adjustRightInd w:val="0"/>
        <w:snapToGrid w:val="0"/>
        <w:spacing w:line="360" w:lineRule="auto"/>
        <w:ind w:leftChars="0" w:left="0"/>
        <w:rPr>
          <w:rFonts w:ascii="Book Antiqua" w:eastAsia="宋体" w:hAnsi="Book Antiqua" w:cs="Times New Roman"/>
          <w:sz w:val="24"/>
          <w:szCs w:val="24"/>
        </w:rPr>
      </w:pPr>
      <w:r>
        <w:rPr>
          <w:noProof/>
        </w:rPr>
        <w:drawing>
          <wp:inline distT="0" distB="0" distL="0" distR="0" wp14:anchorId="528CC136" wp14:editId="7CDD2348">
            <wp:extent cx="1705486" cy="746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08220" cy="747346"/>
                    </a:xfrm>
                    <a:prstGeom prst="rect">
                      <a:avLst/>
                    </a:prstGeom>
                  </pic:spPr>
                </pic:pic>
              </a:graphicData>
            </a:graphic>
          </wp:inline>
        </w:drawing>
      </w:r>
    </w:p>
    <w:p w:rsidR="00B434E6" w:rsidRPr="00781B95" w:rsidRDefault="0073365F" w:rsidP="00CD5CB2">
      <w:pPr>
        <w:adjustRightInd w:val="0"/>
        <w:snapToGrid w:val="0"/>
        <w:spacing w:line="360" w:lineRule="auto"/>
        <w:ind w:leftChars="0" w:left="0"/>
        <w:rPr>
          <w:rFonts w:ascii="Book Antiqua" w:eastAsia="宋体" w:hAnsi="Book Antiqua" w:cs="Times New Roman"/>
          <w:sz w:val="24"/>
          <w:szCs w:val="24"/>
        </w:rPr>
      </w:pPr>
      <w:r w:rsidRPr="0073365F">
        <w:rPr>
          <w:rFonts w:ascii="Book Antiqua" w:eastAsia="宋体" w:hAnsi="Book Antiqua" w:cs="Times New Roman"/>
          <w:b/>
          <w:sz w:val="24"/>
          <w:szCs w:val="24"/>
        </w:rPr>
        <w:t>Figure 2</w:t>
      </w:r>
      <w:r w:rsidR="00B434E6" w:rsidRPr="0073365F">
        <w:rPr>
          <w:rFonts w:ascii="Book Antiqua" w:eastAsia="宋体" w:hAnsi="Book Antiqua" w:cs="Times New Roman"/>
          <w:b/>
          <w:sz w:val="24"/>
          <w:szCs w:val="24"/>
        </w:rPr>
        <w:t xml:space="preserve"> Kaplan-Meier curves of overall survival and disease-free survival.</w:t>
      </w:r>
      <w:r w:rsidRPr="00781B95">
        <w:rPr>
          <w:rFonts w:ascii="Book Antiqua" w:eastAsia="宋体" w:hAnsi="Book Antiqua" w:cs="Times New Roman"/>
          <w:sz w:val="24"/>
          <w:szCs w:val="24"/>
        </w:rPr>
        <w:t xml:space="preserve"> </w:t>
      </w:r>
      <w:r w:rsidR="00B434E6" w:rsidRPr="00781B95">
        <w:rPr>
          <w:rFonts w:ascii="Book Antiqua" w:eastAsia="宋体" w:hAnsi="Book Antiqua" w:cs="Times New Roman"/>
          <w:sz w:val="24"/>
          <w:szCs w:val="24"/>
        </w:rPr>
        <w:t xml:space="preserve">Patients with high stromal </w:t>
      </w:r>
      <w:r w:rsidRPr="00DE425E">
        <w:rPr>
          <w:rFonts w:ascii="Book Antiqua" w:hAnsi="Book Antiqua"/>
          <w:sz w:val="24"/>
          <w:szCs w:val="24"/>
        </w:rPr>
        <w:t>caveolin-1</w:t>
      </w:r>
      <w:r w:rsidR="00B434E6" w:rsidRPr="00781B95">
        <w:rPr>
          <w:rFonts w:ascii="Book Antiqua" w:eastAsia="宋体" w:hAnsi="Book Antiqua" w:cs="Times New Roman"/>
          <w:sz w:val="24"/>
          <w:szCs w:val="24"/>
        </w:rPr>
        <w:t xml:space="preserve"> expression have good overall survival (A) and disease-free</w:t>
      </w:r>
      <w:r w:rsidR="007E463B">
        <w:rPr>
          <w:rFonts w:ascii="Book Antiqua" w:eastAsia="宋体" w:hAnsi="Book Antiqua" w:cs="Times New Roman" w:hint="eastAsia"/>
          <w:sz w:val="24"/>
          <w:szCs w:val="24"/>
        </w:rPr>
        <w:t xml:space="preserve"> </w:t>
      </w:r>
      <w:r w:rsidR="007E463B">
        <w:rPr>
          <w:rFonts w:ascii="Book Antiqua" w:eastAsia="宋体" w:hAnsi="Book Antiqua" w:cs="Times New Roman"/>
          <w:sz w:val="24"/>
          <w:szCs w:val="24"/>
        </w:rPr>
        <w:t>survival (B)</w:t>
      </w:r>
      <w:r w:rsidR="00B434E6" w:rsidRPr="00781B95">
        <w:rPr>
          <w:rFonts w:ascii="Book Antiqua" w:eastAsia="宋体" w:hAnsi="Book Antiqua" w:cs="Times New Roman"/>
          <w:sz w:val="24"/>
          <w:szCs w:val="24"/>
        </w:rPr>
        <w:t>.</w:t>
      </w:r>
    </w:p>
    <w:p w:rsidR="00B434E6" w:rsidRPr="00781B95" w:rsidRDefault="00B434E6" w:rsidP="00CD5CB2">
      <w:pPr>
        <w:adjustRightInd w:val="0"/>
        <w:snapToGrid w:val="0"/>
        <w:spacing w:line="360" w:lineRule="auto"/>
        <w:ind w:leftChars="0" w:left="0"/>
        <w:rPr>
          <w:rFonts w:ascii="Book Antiqua" w:hAnsi="Book Antiqua" w:cs="Times New Roman"/>
          <w:sz w:val="24"/>
          <w:szCs w:val="24"/>
        </w:rPr>
      </w:pPr>
    </w:p>
    <w:sectPr w:rsidR="00B434E6" w:rsidRPr="00781B95" w:rsidSect="0045046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E7" w:rsidRDefault="00B303E7" w:rsidP="006C42CC">
      <w:pPr>
        <w:ind w:left="210"/>
      </w:pPr>
      <w:r>
        <w:separator/>
      </w:r>
    </w:p>
  </w:endnote>
  <w:endnote w:type="continuationSeparator" w:id="0">
    <w:p w:rsidR="00B303E7" w:rsidRDefault="00B303E7" w:rsidP="006C42CC">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70" w:rsidRDefault="00670F70" w:rsidP="00A871A6">
    <w:pPr>
      <w:pStyle w:val="a4"/>
      <w:ind w:left="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70" w:rsidRDefault="00670F70" w:rsidP="00A871A6">
    <w:pPr>
      <w:pStyle w:val="a4"/>
      <w:ind w:left="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70" w:rsidRDefault="00670F70" w:rsidP="00A871A6">
    <w:pPr>
      <w:pStyle w:val="a4"/>
      <w:ind w:lef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E7" w:rsidRDefault="00B303E7" w:rsidP="006C42CC">
      <w:pPr>
        <w:ind w:left="210"/>
      </w:pPr>
      <w:r>
        <w:separator/>
      </w:r>
    </w:p>
  </w:footnote>
  <w:footnote w:type="continuationSeparator" w:id="0">
    <w:p w:rsidR="00B303E7" w:rsidRDefault="00B303E7" w:rsidP="006C42CC">
      <w:pPr>
        <w:ind w:left="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70" w:rsidRDefault="00670F70" w:rsidP="00A871A6">
    <w:pPr>
      <w:pStyle w:val="a3"/>
      <w:ind w:lef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70" w:rsidRDefault="00670F70" w:rsidP="001E7C49">
    <w:pPr>
      <w:pStyle w:val="a3"/>
      <w:ind w:lef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70" w:rsidRDefault="00670F70" w:rsidP="00A871A6">
    <w:pPr>
      <w:pStyle w:val="a3"/>
      <w:ind w:left="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tre0rpbzp9dseafstvxd0zr2dttpr9z5a9&quot;&gt;My EndNote Library&lt;record-ids&gt;&lt;item&gt;3&lt;/item&gt;&lt;item&gt;7&lt;/item&gt;&lt;item&gt;18&lt;/item&gt;&lt;item&gt;19&lt;/item&gt;&lt;item&gt;22&lt;/item&gt;&lt;item&gt;30&lt;/item&gt;&lt;item&gt;76&lt;/item&gt;&lt;item&gt;77&lt;/item&gt;&lt;item&gt;83&lt;/item&gt;&lt;item&gt;86&lt;/item&gt;&lt;item&gt;95&lt;/item&gt;&lt;item&gt;99&lt;/item&gt;&lt;item&gt;103&lt;/item&gt;&lt;item&gt;111&lt;/item&gt;&lt;item&gt;143&lt;/item&gt;&lt;item&gt;144&lt;/item&gt;&lt;item&gt;145&lt;/item&gt;&lt;item&gt;146&lt;/item&gt;&lt;item&gt;147&lt;/item&gt;&lt;item&gt;151&lt;/item&gt;&lt;item&gt;153&lt;/item&gt;&lt;item&gt;154&lt;/item&gt;&lt;item&gt;155&lt;/item&gt;&lt;item&gt;156&lt;/item&gt;&lt;item&gt;157&lt;/item&gt;&lt;item&gt;158&lt;/item&gt;&lt;item&gt;159&lt;/item&gt;&lt;item&gt;160&lt;/item&gt;&lt;item&gt;161&lt;/item&gt;&lt;item&gt;447&lt;/item&gt;&lt;item&gt;448&lt;/item&gt;&lt;/record-ids&gt;&lt;/item&gt;&lt;/Libraries&gt;"/>
  </w:docVars>
  <w:rsids>
    <w:rsidRoot w:val="00F30F35"/>
    <w:rsid w:val="0000190A"/>
    <w:rsid w:val="00003EA7"/>
    <w:rsid w:val="000040EF"/>
    <w:rsid w:val="000063BF"/>
    <w:rsid w:val="00013983"/>
    <w:rsid w:val="00016C83"/>
    <w:rsid w:val="00016DA7"/>
    <w:rsid w:val="00017A9B"/>
    <w:rsid w:val="000252A0"/>
    <w:rsid w:val="000321B8"/>
    <w:rsid w:val="00044EB1"/>
    <w:rsid w:val="000644B5"/>
    <w:rsid w:val="00067D69"/>
    <w:rsid w:val="00073C3F"/>
    <w:rsid w:val="0007625F"/>
    <w:rsid w:val="0007634B"/>
    <w:rsid w:val="000902FF"/>
    <w:rsid w:val="00093342"/>
    <w:rsid w:val="00093630"/>
    <w:rsid w:val="000940CE"/>
    <w:rsid w:val="00095DAF"/>
    <w:rsid w:val="00097E7C"/>
    <w:rsid w:val="000B150D"/>
    <w:rsid w:val="000B2C38"/>
    <w:rsid w:val="000B31BF"/>
    <w:rsid w:val="000B7458"/>
    <w:rsid w:val="000B7548"/>
    <w:rsid w:val="000C75D9"/>
    <w:rsid w:val="000D13EE"/>
    <w:rsid w:val="000D2DE0"/>
    <w:rsid w:val="000D375D"/>
    <w:rsid w:val="000D463A"/>
    <w:rsid w:val="000D549B"/>
    <w:rsid w:val="000D5697"/>
    <w:rsid w:val="000E1757"/>
    <w:rsid w:val="000E2D14"/>
    <w:rsid w:val="000F3B13"/>
    <w:rsid w:val="00100BAD"/>
    <w:rsid w:val="001022AE"/>
    <w:rsid w:val="001040F5"/>
    <w:rsid w:val="00110839"/>
    <w:rsid w:val="00113C96"/>
    <w:rsid w:val="00115E45"/>
    <w:rsid w:val="001210CF"/>
    <w:rsid w:val="0012207E"/>
    <w:rsid w:val="00126273"/>
    <w:rsid w:val="0013730F"/>
    <w:rsid w:val="00144594"/>
    <w:rsid w:val="0015014C"/>
    <w:rsid w:val="00150466"/>
    <w:rsid w:val="0015297E"/>
    <w:rsid w:val="00155175"/>
    <w:rsid w:val="00167707"/>
    <w:rsid w:val="00171CAE"/>
    <w:rsid w:val="00177338"/>
    <w:rsid w:val="001926E8"/>
    <w:rsid w:val="0019375D"/>
    <w:rsid w:val="001A736F"/>
    <w:rsid w:val="001C0132"/>
    <w:rsid w:val="001C23FA"/>
    <w:rsid w:val="001C4E6F"/>
    <w:rsid w:val="001D132E"/>
    <w:rsid w:val="001D5A80"/>
    <w:rsid w:val="001E4433"/>
    <w:rsid w:val="001E7C49"/>
    <w:rsid w:val="001F0FC3"/>
    <w:rsid w:val="001F3010"/>
    <w:rsid w:val="001F4B42"/>
    <w:rsid w:val="001F6F52"/>
    <w:rsid w:val="00201ED2"/>
    <w:rsid w:val="00203C6B"/>
    <w:rsid w:val="00207DB0"/>
    <w:rsid w:val="002109BD"/>
    <w:rsid w:val="00212F46"/>
    <w:rsid w:val="0021408E"/>
    <w:rsid w:val="00215508"/>
    <w:rsid w:val="00221172"/>
    <w:rsid w:val="0022131E"/>
    <w:rsid w:val="0023420C"/>
    <w:rsid w:val="00235DA4"/>
    <w:rsid w:val="002365C5"/>
    <w:rsid w:val="0024019F"/>
    <w:rsid w:val="0024391D"/>
    <w:rsid w:val="0024744B"/>
    <w:rsid w:val="002502F2"/>
    <w:rsid w:val="00250845"/>
    <w:rsid w:val="00250899"/>
    <w:rsid w:val="00250962"/>
    <w:rsid w:val="00250D2F"/>
    <w:rsid w:val="00256D0D"/>
    <w:rsid w:val="00261350"/>
    <w:rsid w:val="00265D9B"/>
    <w:rsid w:val="00266565"/>
    <w:rsid w:val="00266BC2"/>
    <w:rsid w:val="00272282"/>
    <w:rsid w:val="0027698D"/>
    <w:rsid w:val="00280D6A"/>
    <w:rsid w:val="00281163"/>
    <w:rsid w:val="002A54E6"/>
    <w:rsid w:val="002B4294"/>
    <w:rsid w:val="002C0F6D"/>
    <w:rsid w:val="002D1FDC"/>
    <w:rsid w:val="002D534D"/>
    <w:rsid w:val="002E159D"/>
    <w:rsid w:val="002E523E"/>
    <w:rsid w:val="002E79FF"/>
    <w:rsid w:val="002F20AB"/>
    <w:rsid w:val="002F673A"/>
    <w:rsid w:val="00303AEB"/>
    <w:rsid w:val="00314A32"/>
    <w:rsid w:val="0032607C"/>
    <w:rsid w:val="003309DA"/>
    <w:rsid w:val="00336DC2"/>
    <w:rsid w:val="00340B56"/>
    <w:rsid w:val="00341759"/>
    <w:rsid w:val="003429C7"/>
    <w:rsid w:val="0035090F"/>
    <w:rsid w:val="00354CAE"/>
    <w:rsid w:val="00355A23"/>
    <w:rsid w:val="00357F34"/>
    <w:rsid w:val="0036106E"/>
    <w:rsid w:val="00362132"/>
    <w:rsid w:val="003657B4"/>
    <w:rsid w:val="0037014C"/>
    <w:rsid w:val="00371BE5"/>
    <w:rsid w:val="00375D0C"/>
    <w:rsid w:val="003833FA"/>
    <w:rsid w:val="00384CAF"/>
    <w:rsid w:val="003A0E94"/>
    <w:rsid w:val="003A2AFC"/>
    <w:rsid w:val="003B3D77"/>
    <w:rsid w:val="003B46C2"/>
    <w:rsid w:val="003C349F"/>
    <w:rsid w:val="003C431A"/>
    <w:rsid w:val="003C47FE"/>
    <w:rsid w:val="003C5260"/>
    <w:rsid w:val="003E757E"/>
    <w:rsid w:val="003F1BBB"/>
    <w:rsid w:val="003F2BE4"/>
    <w:rsid w:val="003F7BB4"/>
    <w:rsid w:val="00402A2C"/>
    <w:rsid w:val="0040325D"/>
    <w:rsid w:val="004142E2"/>
    <w:rsid w:val="004236EF"/>
    <w:rsid w:val="004265CF"/>
    <w:rsid w:val="00427F2E"/>
    <w:rsid w:val="00433874"/>
    <w:rsid w:val="004358C6"/>
    <w:rsid w:val="00437A06"/>
    <w:rsid w:val="00440CA5"/>
    <w:rsid w:val="00441DE9"/>
    <w:rsid w:val="00444BB3"/>
    <w:rsid w:val="00450464"/>
    <w:rsid w:val="004552F9"/>
    <w:rsid w:val="004567D9"/>
    <w:rsid w:val="004670B5"/>
    <w:rsid w:val="00475F27"/>
    <w:rsid w:val="004778A5"/>
    <w:rsid w:val="0048131D"/>
    <w:rsid w:val="00482F26"/>
    <w:rsid w:val="004841FB"/>
    <w:rsid w:val="00490678"/>
    <w:rsid w:val="00490A1F"/>
    <w:rsid w:val="00490D95"/>
    <w:rsid w:val="004A3DD7"/>
    <w:rsid w:val="004A6321"/>
    <w:rsid w:val="004B05D6"/>
    <w:rsid w:val="004C3731"/>
    <w:rsid w:val="004C4709"/>
    <w:rsid w:val="004D11AF"/>
    <w:rsid w:val="004D1469"/>
    <w:rsid w:val="004D2CA5"/>
    <w:rsid w:val="004D34F1"/>
    <w:rsid w:val="004D43F9"/>
    <w:rsid w:val="004E017A"/>
    <w:rsid w:val="004E3EAC"/>
    <w:rsid w:val="004E4C77"/>
    <w:rsid w:val="004F0384"/>
    <w:rsid w:val="00501511"/>
    <w:rsid w:val="00505F0A"/>
    <w:rsid w:val="0051507F"/>
    <w:rsid w:val="00515CCA"/>
    <w:rsid w:val="005215D4"/>
    <w:rsid w:val="005218FF"/>
    <w:rsid w:val="00532710"/>
    <w:rsid w:val="005364F0"/>
    <w:rsid w:val="00537EF8"/>
    <w:rsid w:val="0054231E"/>
    <w:rsid w:val="00542F03"/>
    <w:rsid w:val="00544D82"/>
    <w:rsid w:val="00575395"/>
    <w:rsid w:val="00575E86"/>
    <w:rsid w:val="00576B24"/>
    <w:rsid w:val="00582150"/>
    <w:rsid w:val="00583329"/>
    <w:rsid w:val="00595913"/>
    <w:rsid w:val="005A713A"/>
    <w:rsid w:val="005B0FAF"/>
    <w:rsid w:val="005B3AAB"/>
    <w:rsid w:val="005B778B"/>
    <w:rsid w:val="005C2B98"/>
    <w:rsid w:val="005C2DFC"/>
    <w:rsid w:val="005C7A6C"/>
    <w:rsid w:val="005D07FF"/>
    <w:rsid w:val="005D3F0F"/>
    <w:rsid w:val="005D5BF2"/>
    <w:rsid w:val="005D7C34"/>
    <w:rsid w:val="005E0842"/>
    <w:rsid w:val="005E248E"/>
    <w:rsid w:val="005E2BA3"/>
    <w:rsid w:val="005E5351"/>
    <w:rsid w:val="005F4C8E"/>
    <w:rsid w:val="005F68CA"/>
    <w:rsid w:val="00603E56"/>
    <w:rsid w:val="00604915"/>
    <w:rsid w:val="00607964"/>
    <w:rsid w:val="00616E74"/>
    <w:rsid w:val="0062333A"/>
    <w:rsid w:val="006329BF"/>
    <w:rsid w:val="00636475"/>
    <w:rsid w:val="00636B19"/>
    <w:rsid w:val="00642827"/>
    <w:rsid w:val="00647446"/>
    <w:rsid w:val="006554DF"/>
    <w:rsid w:val="00670EA2"/>
    <w:rsid w:val="00670F70"/>
    <w:rsid w:val="00676343"/>
    <w:rsid w:val="00676FCA"/>
    <w:rsid w:val="0068272E"/>
    <w:rsid w:val="006877EE"/>
    <w:rsid w:val="00691E12"/>
    <w:rsid w:val="006935A8"/>
    <w:rsid w:val="006968EF"/>
    <w:rsid w:val="006A00F6"/>
    <w:rsid w:val="006A0485"/>
    <w:rsid w:val="006A074F"/>
    <w:rsid w:val="006B1C27"/>
    <w:rsid w:val="006B2B7F"/>
    <w:rsid w:val="006B66BE"/>
    <w:rsid w:val="006C2005"/>
    <w:rsid w:val="006C30D2"/>
    <w:rsid w:val="006C42CC"/>
    <w:rsid w:val="006C7E08"/>
    <w:rsid w:val="006D20B2"/>
    <w:rsid w:val="006D2EAF"/>
    <w:rsid w:val="006D3673"/>
    <w:rsid w:val="006D5942"/>
    <w:rsid w:val="006E2DD5"/>
    <w:rsid w:val="006E589A"/>
    <w:rsid w:val="006F2801"/>
    <w:rsid w:val="00711FCC"/>
    <w:rsid w:val="00717F54"/>
    <w:rsid w:val="007303D1"/>
    <w:rsid w:val="007314A9"/>
    <w:rsid w:val="0073365F"/>
    <w:rsid w:val="00737406"/>
    <w:rsid w:val="00750C8E"/>
    <w:rsid w:val="007554A6"/>
    <w:rsid w:val="007659AD"/>
    <w:rsid w:val="007712FA"/>
    <w:rsid w:val="00771D8C"/>
    <w:rsid w:val="00772D33"/>
    <w:rsid w:val="00777786"/>
    <w:rsid w:val="00780647"/>
    <w:rsid w:val="00781B95"/>
    <w:rsid w:val="00782B81"/>
    <w:rsid w:val="0079313C"/>
    <w:rsid w:val="007A2402"/>
    <w:rsid w:val="007B4260"/>
    <w:rsid w:val="007C0C92"/>
    <w:rsid w:val="007C47C8"/>
    <w:rsid w:val="007C6537"/>
    <w:rsid w:val="007C7921"/>
    <w:rsid w:val="007D7262"/>
    <w:rsid w:val="007D7C3B"/>
    <w:rsid w:val="007E07BD"/>
    <w:rsid w:val="007E463B"/>
    <w:rsid w:val="007F2786"/>
    <w:rsid w:val="007F4A42"/>
    <w:rsid w:val="007F664E"/>
    <w:rsid w:val="008012D1"/>
    <w:rsid w:val="00805275"/>
    <w:rsid w:val="00810180"/>
    <w:rsid w:val="00811AAC"/>
    <w:rsid w:val="00815355"/>
    <w:rsid w:val="008216C3"/>
    <w:rsid w:val="00823256"/>
    <w:rsid w:val="008261B8"/>
    <w:rsid w:val="0082766F"/>
    <w:rsid w:val="00830C15"/>
    <w:rsid w:val="0083488C"/>
    <w:rsid w:val="00840F72"/>
    <w:rsid w:val="00841739"/>
    <w:rsid w:val="00846540"/>
    <w:rsid w:val="008559B9"/>
    <w:rsid w:val="00856C72"/>
    <w:rsid w:val="00856CA1"/>
    <w:rsid w:val="008611FD"/>
    <w:rsid w:val="00863F17"/>
    <w:rsid w:val="008716C3"/>
    <w:rsid w:val="00891058"/>
    <w:rsid w:val="00896CE3"/>
    <w:rsid w:val="008B2864"/>
    <w:rsid w:val="008C0F73"/>
    <w:rsid w:val="008C2E56"/>
    <w:rsid w:val="008C46B5"/>
    <w:rsid w:val="008C5111"/>
    <w:rsid w:val="008D16A6"/>
    <w:rsid w:val="008D1FCD"/>
    <w:rsid w:val="008D4AFC"/>
    <w:rsid w:val="008D506E"/>
    <w:rsid w:val="008D72E7"/>
    <w:rsid w:val="008E2D1A"/>
    <w:rsid w:val="008F14D4"/>
    <w:rsid w:val="008F578B"/>
    <w:rsid w:val="008F5D40"/>
    <w:rsid w:val="008F62AA"/>
    <w:rsid w:val="008F64C8"/>
    <w:rsid w:val="008F7555"/>
    <w:rsid w:val="009148EB"/>
    <w:rsid w:val="009322AB"/>
    <w:rsid w:val="00943144"/>
    <w:rsid w:val="00950989"/>
    <w:rsid w:val="00950E47"/>
    <w:rsid w:val="009520BF"/>
    <w:rsid w:val="0095478D"/>
    <w:rsid w:val="00954D7B"/>
    <w:rsid w:val="009677D5"/>
    <w:rsid w:val="009724FF"/>
    <w:rsid w:val="009739E6"/>
    <w:rsid w:val="00973C93"/>
    <w:rsid w:val="00976A73"/>
    <w:rsid w:val="00980216"/>
    <w:rsid w:val="00982036"/>
    <w:rsid w:val="009942D9"/>
    <w:rsid w:val="009951E6"/>
    <w:rsid w:val="009A052A"/>
    <w:rsid w:val="009A6C03"/>
    <w:rsid w:val="009B5CA3"/>
    <w:rsid w:val="009C6775"/>
    <w:rsid w:val="009E04EB"/>
    <w:rsid w:val="009E1443"/>
    <w:rsid w:val="009E44C9"/>
    <w:rsid w:val="00A03344"/>
    <w:rsid w:val="00A05F16"/>
    <w:rsid w:val="00A07ADF"/>
    <w:rsid w:val="00A11291"/>
    <w:rsid w:val="00A160FA"/>
    <w:rsid w:val="00A30346"/>
    <w:rsid w:val="00A35405"/>
    <w:rsid w:val="00A447C2"/>
    <w:rsid w:val="00A55642"/>
    <w:rsid w:val="00A61E19"/>
    <w:rsid w:val="00A74F21"/>
    <w:rsid w:val="00A7525B"/>
    <w:rsid w:val="00A81F73"/>
    <w:rsid w:val="00A84E22"/>
    <w:rsid w:val="00A8596A"/>
    <w:rsid w:val="00A871A6"/>
    <w:rsid w:val="00A941DF"/>
    <w:rsid w:val="00AB50C2"/>
    <w:rsid w:val="00AB7134"/>
    <w:rsid w:val="00AC197C"/>
    <w:rsid w:val="00AC3C34"/>
    <w:rsid w:val="00AC4720"/>
    <w:rsid w:val="00AC73E6"/>
    <w:rsid w:val="00AD4071"/>
    <w:rsid w:val="00AD4940"/>
    <w:rsid w:val="00AD5FD7"/>
    <w:rsid w:val="00AF65B6"/>
    <w:rsid w:val="00AF7E1E"/>
    <w:rsid w:val="00B12244"/>
    <w:rsid w:val="00B21B07"/>
    <w:rsid w:val="00B26DBE"/>
    <w:rsid w:val="00B303E7"/>
    <w:rsid w:val="00B34D6E"/>
    <w:rsid w:val="00B35BCE"/>
    <w:rsid w:val="00B36100"/>
    <w:rsid w:val="00B419A9"/>
    <w:rsid w:val="00B434E6"/>
    <w:rsid w:val="00B43A8C"/>
    <w:rsid w:val="00B617AA"/>
    <w:rsid w:val="00B75B7E"/>
    <w:rsid w:val="00B84814"/>
    <w:rsid w:val="00B9276C"/>
    <w:rsid w:val="00B9745C"/>
    <w:rsid w:val="00BA1A17"/>
    <w:rsid w:val="00BA35F9"/>
    <w:rsid w:val="00BB2BEA"/>
    <w:rsid w:val="00BB7B4D"/>
    <w:rsid w:val="00BC44A3"/>
    <w:rsid w:val="00BD4224"/>
    <w:rsid w:val="00BE3B49"/>
    <w:rsid w:val="00C023E2"/>
    <w:rsid w:val="00C04168"/>
    <w:rsid w:val="00C1148E"/>
    <w:rsid w:val="00C164BD"/>
    <w:rsid w:val="00C22328"/>
    <w:rsid w:val="00C34379"/>
    <w:rsid w:val="00C40AFD"/>
    <w:rsid w:val="00C416BA"/>
    <w:rsid w:val="00C42584"/>
    <w:rsid w:val="00C448A9"/>
    <w:rsid w:val="00C54083"/>
    <w:rsid w:val="00C549AF"/>
    <w:rsid w:val="00C568C8"/>
    <w:rsid w:val="00C62FF9"/>
    <w:rsid w:val="00C71F22"/>
    <w:rsid w:val="00C759A1"/>
    <w:rsid w:val="00C75AD4"/>
    <w:rsid w:val="00C7653D"/>
    <w:rsid w:val="00C77A52"/>
    <w:rsid w:val="00C8536E"/>
    <w:rsid w:val="00C86500"/>
    <w:rsid w:val="00C91B70"/>
    <w:rsid w:val="00C97407"/>
    <w:rsid w:val="00CA21BA"/>
    <w:rsid w:val="00CB138A"/>
    <w:rsid w:val="00CB3B55"/>
    <w:rsid w:val="00CC1691"/>
    <w:rsid w:val="00CC46F6"/>
    <w:rsid w:val="00CC76F2"/>
    <w:rsid w:val="00CD0ED6"/>
    <w:rsid w:val="00CD4D88"/>
    <w:rsid w:val="00CD5CB2"/>
    <w:rsid w:val="00CE2E52"/>
    <w:rsid w:val="00CE4404"/>
    <w:rsid w:val="00CF035F"/>
    <w:rsid w:val="00D00A0E"/>
    <w:rsid w:val="00D0257F"/>
    <w:rsid w:val="00D047B5"/>
    <w:rsid w:val="00D10154"/>
    <w:rsid w:val="00D1473F"/>
    <w:rsid w:val="00D14F15"/>
    <w:rsid w:val="00D14F2E"/>
    <w:rsid w:val="00D22B24"/>
    <w:rsid w:val="00D25EA0"/>
    <w:rsid w:val="00D3017E"/>
    <w:rsid w:val="00D30A73"/>
    <w:rsid w:val="00D43E85"/>
    <w:rsid w:val="00D471CA"/>
    <w:rsid w:val="00D471D0"/>
    <w:rsid w:val="00D51773"/>
    <w:rsid w:val="00D5248A"/>
    <w:rsid w:val="00D55BC9"/>
    <w:rsid w:val="00D57F97"/>
    <w:rsid w:val="00D612A5"/>
    <w:rsid w:val="00D62411"/>
    <w:rsid w:val="00D64378"/>
    <w:rsid w:val="00D65AEB"/>
    <w:rsid w:val="00D70FB2"/>
    <w:rsid w:val="00D74776"/>
    <w:rsid w:val="00D777A7"/>
    <w:rsid w:val="00D82800"/>
    <w:rsid w:val="00D82DEE"/>
    <w:rsid w:val="00D87DC3"/>
    <w:rsid w:val="00D90711"/>
    <w:rsid w:val="00D95EB6"/>
    <w:rsid w:val="00D97A22"/>
    <w:rsid w:val="00DA2DB6"/>
    <w:rsid w:val="00DA3347"/>
    <w:rsid w:val="00DB2603"/>
    <w:rsid w:val="00DB28C5"/>
    <w:rsid w:val="00DB2D7D"/>
    <w:rsid w:val="00DB5E64"/>
    <w:rsid w:val="00DC4D1A"/>
    <w:rsid w:val="00DC573C"/>
    <w:rsid w:val="00DD6FAB"/>
    <w:rsid w:val="00DE425E"/>
    <w:rsid w:val="00DE6573"/>
    <w:rsid w:val="00DF63B3"/>
    <w:rsid w:val="00DF7566"/>
    <w:rsid w:val="00E04723"/>
    <w:rsid w:val="00E04E2D"/>
    <w:rsid w:val="00E05A1F"/>
    <w:rsid w:val="00E21669"/>
    <w:rsid w:val="00E22AAC"/>
    <w:rsid w:val="00E301E3"/>
    <w:rsid w:val="00E41692"/>
    <w:rsid w:val="00E4221F"/>
    <w:rsid w:val="00E4685E"/>
    <w:rsid w:val="00E6012C"/>
    <w:rsid w:val="00E60BD6"/>
    <w:rsid w:val="00E65188"/>
    <w:rsid w:val="00E725D3"/>
    <w:rsid w:val="00E74CF1"/>
    <w:rsid w:val="00E764F9"/>
    <w:rsid w:val="00E838BA"/>
    <w:rsid w:val="00E83DB1"/>
    <w:rsid w:val="00E868AE"/>
    <w:rsid w:val="00EA4E08"/>
    <w:rsid w:val="00EB22C8"/>
    <w:rsid w:val="00EB5B40"/>
    <w:rsid w:val="00EC0072"/>
    <w:rsid w:val="00EC5015"/>
    <w:rsid w:val="00ED25B6"/>
    <w:rsid w:val="00ED420E"/>
    <w:rsid w:val="00EE6135"/>
    <w:rsid w:val="00EE790B"/>
    <w:rsid w:val="00F10380"/>
    <w:rsid w:val="00F15A0D"/>
    <w:rsid w:val="00F16709"/>
    <w:rsid w:val="00F16AD1"/>
    <w:rsid w:val="00F17537"/>
    <w:rsid w:val="00F1764E"/>
    <w:rsid w:val="00F3008D"/>
    <w:rsid w:val="00F30F35"/>
    <w:rsid w:val="00F331DB"/>
    <w:rsid w:val="00F33F9E"/>
    <w:rsid w:val="00F42DCF"/>
    <w:rsid w:val="00F464F6"/>
    <w:rsid w:val="00F50ADD"/>
    <w:rsid w:val="00F52464"/>
    <w:rsid w:val="00F530D2"/>
    <w:rsid w:val="00F53562"/>
    <w:rsid w:val="00F546D0"/>
    <w:rsid w:val="00F56FAA"/>
    <w:rsid w:val="00F621A2"/>
    <w:rsid w:val="00F64565"/>
    <w:rsid w:val="00F645B4"/>
    <w:rsid w:val="00F66A75"/>
    <w:rsid w:val="00F67EE8"/>
    <w:rsid w:val="00F76B76"/>
    <w:rsid w:val="00F772D8"/>
    <w:rsid w:val="00F82E54"/>
    <w:rsid w:val="00F851AD"/>
    <w:rsid w:val="00F875ED"/>
    <w:rsid w:val="00F96709"/>
    <w:rsid w:val="00F97A37"/>
    <w:rsid w:val="00FA21C9"/>
    <w:rsid w:val="00FA79E6"/>
    <w:rsid w:val="00FC076B"/>
    <w:rsid w:val="00FD4939"/>
    <w:rsid w:val="00FE5ABC"/>
    <w:rsid w:val="00FF0CD1"/>
    <w:rsid w:val="00FF14FB"/>
    <w:rsid w:val="00FF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ind w:leftChars="100" w:left="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6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0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0F35"/>
    <w:rPr>
      <w:sz w:val="18"/>
      <w:szCs w:val="18"/>
    </w:rPr>
  </w:style>
  <w:style w:type="paragraph" w:styleId="a4">
    <w:name w:val="footer"/>
    <w:basedOn w:val="a"/>
    <w:link w:val="Char0"/>
    <w:uiPriority w:val="99"/>
    <w:semiHidden/>
    <w:unhideWhenUsed/>
    <w:rsid w:val="00F30F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0F35"/>
    <w:rPr>
      <w:sz w:val="18"/>
      <w:szCs w:val="18"/>
    </w:rPr>
  </w:style>
  <w:style w:type="table" w:styleId="a5">
    <w:name w:val="Table Grid"/>
    <w:basedOn w:val="a1"/>
    <w:uiPriority w:val="59"/>
    <w:rsid w:val="0077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7653D"/>
    <w:rPr>
      <w:color w:val="0000FF" w:themeColor="hyperlink"/>
      <w:u w:val="single"/>
    </w:rPr>
  </w:style>
  <w:style w:type="paragraph" w:styleId="a7">
    <w:name w:val="Balloon Text"/>
    <w:basedOn w:val="a"/>
    <w:link w:val="Char1"/>
    <w:uiPriority w:val="99"/>
    <w:semiHidden/>
    <w:unhideWhenUsed/>
    <w:rsid w:val="000B7458"/>
    <w:rPr>
      <w:sz w:val="18"/>
      <w:szCs w:val="18"/>
    </w:rPr>
  </w:style>
  <w:style w:type="character" w:customStyle="1" w:styleId="Char1">
    <w:name w:val="批注框文本 Char"/>
    <w:basedOn w:val="a0"/>
    <w:link w:val="a7"/>
    <w:uiPriority w:val="99"/>
    <w:semiHidden/>
    <w:rsid w:val="000B7458"/>
    <w:rPr>
      <w:sz w:val="18"/>
      <w:szCs w:val="18"/>
    </w:rPr>
  </w:style>
  <w:style w:type="paragraph" w:customStyle="1" w:styleId="1">
    <w:name w:val="样式1"/>
    <w:basedOn w:val="a3"/>
    <w:link w:val="1Char"/>
    <w:qFormat/>
    <w:rsid w:val="004841FB"/>
    <w:pPr>
      <w:pBdr>
        <w:bottom w:val="none" w:sz="0" w:space="0" w:color="auto"/>
      </w:pBdr>
      <w:ind w:left="210"/>
    </w:pPr>
  </w:style>
  <w:style w:type="character" w:customStyle="1" w:styleId="1Char">
    <w:name w:val="样式1 Char"/>
    <w:basedOn w:val="Char"/>
    <w:link w:val="1"/>
    <w:rsid w:val="004841FB"/>
    <w:rPr>
      <w:sz w:val="18"/>
      <w:szCs w:val="18"/>
    </w:rPr>
  </w:style>
  <w:style w:type="paragraph" w:customStyle="1" w:styleId="2">
    <w:name w:val="样式2"/>
    <w:basedOn w:val="a3"/>
    <w:link w:val="2Char"/>
    <w:qFormat/>
    <w:rsid w:val="00D00A0E"/>
    <w:pPr>
      <w:pBdr>
        <w:bottom w:val="none" w:sz="0" w:space="0" w:color="auto"/>
      </w:pBdr>
      <w:ind w:left="210"/>
    </w:pPr>
  </w:style>
  <w:style w:type="character" w:customStyle="1" w:styleId="2Char">
    <w:name w:val="样式2 Char"/>
    <w:basedOn w:val="Char"/>
    <w:link w:val="2"/>
    <w:rsid w:val="00D00A0E"/>
    <w:rPr>
      <w:sz w:val="18"/>
      <w:szCs w:val="18"/>
    </w:rPr>
  </w:style>
  <w:style w:type="character" w:styleId="a8">
    <w:name w:val="annotation reference"/>
    <w:basedOn w:val="a0"/>
    <w:unhideWhenUsed/>
    <w:rsid w:val="00C54083"/>
    <w:rPr>
      <w:sz w:val="21"/>
      <w:szCs w:val="21"/>
    </w:rPr>
  </w:style>
  <w:style w:type="paragraph" w:styleId="a9">
    <w:name w:val="annotation text"/>
    <w:basedOn w:val="a"/>
    <w:link w:val="Char2"/>
    <w:unhideWhenUsed/>
    <w:rsid w:val="00C54083"/>
    <w:pPr>
      <w:jc w:val="left"/>
    </w:pPr>
  </w:style>
  <w:style w:type="character" w:customStyle="1" w:styleId="Char2">
    <w:name w:val="批注文字 Char"/>
    <w:basedOn w:val="a0"/>
    <w:link w:val="a9"/>
    <w:rsid w:val="00C54083"/>
  </w:style>
  <w:style w:type="paragraph" w:styleId="aa">
    <w:name w:val="annotation subject"/>
    <w:basedOn w:val="a9"/>
    <w:next w:val="a9"/>
    <w:link w:val="Char3"/>
    <w:uiPriority w:val="99"/>
    <w:semiHidden/>
    <w:unhideWhenUsed/>
    <w:rsid w:val="00C54083"/>
    <w:rPr>
      <w:b/>
      <w:bCs/>
    </w:rPr>
  </w:style>
  <w:style w:type="character" w:customStyle="1" w:styleId="Char3">
    <w:name w:val="批注主题 Char"/>
    <w:basedOn w:val="Char2"/>
    <w:link w:val="aa"/>
    <w:uiPriority w:val="99"/>
    <w:semiHidden/>
    <w:rsid w:val="00C540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ind w:leftChars="100" w:left="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46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0F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0F35"/>
    <w:rPr>
      <w:sz w:val="18"/>
      <w:szCs w:val="18"/>
    </w:rPr>
  </w:style>
  <w:style w:type="paragraph" w:styleId="a4">
    <w:name w:val="footer"/>
    <w:basedOn w:val="a"/>
    <w:link w:val="Char0"/>
    <w:uiPriority w:val="99"/>
    <w:semiHidden/>
    <w:unhideWhenUsed/>
    <w:rsid w:val="00F30F3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0F35"/>
    <w:rPr>
      <w:sz w:val="18"/>
      <w:szCs w:val="18"/>
    </w:rPr>
  </w:style>
  <w:style w:type="table" w:styleId="a5">
    <w:name w:val="Table Grid"/>
    <w:basedOn w:val="a1"/>
    <w:uiPriority w:val="59"/>
    <w:rsid w:val="0077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7653D"/>
    <w:rPr>
      <w:color w:val="0000FF" w:themeColor="hyperlink"/>
      <w:u w:val="single"/>
    </w:rPr>
  </w:style>
  <w:style w:type="paragraph" w:styleId="a7">
    <w:name w:val="Balloon Text"/>
    <w:basedOn w:val="a"/>
    <w:link w:val="Char1"/>
    <w:uiPriority w:val="99"/>
    <w:semiHidden/>
    <w:unhideWhenUsed/>
    <w:rsid w:val="000B7458"/>
    <w:rPr>
      <w:sz w:val="18"/>
      <w:szCs w:val="18"/>
    </w:rPr>
  </w:style>
  <w:style w:type="character" w:customStyle="1" w:styleId="Char1">
    <w:name w:val="批注框文本 Char"/>
    <w:basedOn w:val="a0"/>
    <w:link w:val="a7"/>
    <w:uiPriority w:val="99"/>
    <w:semiHidden/>
    <w:rsid w:val="000B7458"/>
    <w:rPr>
      <w:sz w:val="18"/>
      <w:szCs w:val="18"/>
    </w:rPr>
  </w:style>
  <w:style w:type="paragraph" w:customStyle="1" w:styleId="1">
    <w:name w:val="样式1"/>
    <w:basedOn w:val="a3"/>
    <w:link w:val="1Char"/>
    <w:qFormat/>
    <w:rsid w:val="004841FB"/>
    <w:pPr>
      <w:pBdr>
        <w:bottom w:val="none" w:sz="0" w:space="0" w:color="auto"/>
      </w:pBdr>
      <w:ind w:left="210"/>
    </w:pPr>
  </w:style>
  <w:style w:type="character" w:customStyle="1" w:styleId="1Char">
    <w:name w:val="样式1 Char"/>
    <w:basedOn w:val="Char"/>
    <w:link w:val="1"/>
    <w:rsid w:val="004841FB"/>
    <w:rPr>
      <w:sz w:val="18"/>
      <w:szCs w:val="18"/>
    </w:rPr>
  </w:style>
  <w:style w:type="paragraph" w:customStyle="1" w:styleId="2">
    <w:name w:val="样式2"/>
    <w:basedOn w:val="a3"/>
    <w:link w:val="2Char"/>
    <w:qFormat/>
    <w:rsid w:val="00D00A0E"/>
    <w:pPr>
      <w:pBdr>
        <w:bottom w:val="none" w:sz="0" w:space="0" w:color="auto"/>
      </w:pBdr>
      <w:ind w:left="210"/>
    </w:pPr>
  </w:style>
  <w:style w:type="character" w:customStyle="1" w:styleId="2Char">
    <w:name w:val="样式2 Char"/>
    <w:basedOn w:val="Char"/>
    <w:link w:val="2"/>
    <w:rsid w:val="00D00A0E"/>
    <w:rPr>
      <w:sz w:val="18"/>
      <w:szCs w:val="18"/>
    </w:rPr>
  </w:style>
  <w:style w:type="character" w:styleId="a8">
    <w:name w:val="annotation reference"/>
    <w:basedOn w:val="a0"/>
    <w:unhideWhenUsed/>
    <w:rsid w:val="00C54083"/>
    <w:rPr>
      <w:sz w:val="21"/>
      <w:szCs w:val="21"/>
    </w:rPr>
  </w:style>
  <w:style w:type="paragraph" w:styleId="a9">
    <w:name w:val="annotation text"/>
    <w:basedOn w:val="a"/>
    <w:link w:val="Char2"/>
    <w:unhideWhenUsed/>
    <w:rsid w:val="00C54083"/>
    <w:pPr>
      <w:jc w:val="left"/>
    </w:pPr>
  </w:style>
  <w:style w:type="character" w:customStyle="1" w:styleId="Char2">
    <w:name w:val="批注文字 Char"/>
    <w:basedOn w:val="a0"/>
    <w:link w:val="a9"/>
    <w:rsid w:val="00C54083"/>
  </w:style>
  <w:style w:type="paragraph" w:styleId="aa">
    <w:name w:val="annotation subject"/>
    <w:basedOn w:val="a9"/>
    <w:next w:val="a9"/>
    <w:link w:val="Char3"/>
    <w:uiPriority w:val="99"/>
    <w:semiHidden/>
    <w:unhideWhenUsed/>
    <w:rsid w:val="00C54083"/>
    <w:rPr>
      <w:b/>
      <w:bCs/>
    </w:rPr>
  </w:style>
  <w:style w:type="character" w:customStyle="1" w:styleId="Char3">
    <w:name w:val="批注主题 Char"/>
    <w:basedOn w:val="Char2"/>
    <w:link w:val="aa"/>
    <w:uiPriority w:val="99"/>
    <w:semiHidden/>
    <w:rsid w:val="00C54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13619">
      <w:bodyDiv w:val="1"/>
      <w:marLeft w:val="0"/>
      <w:marRight w:val="0"/>
      <w:marTop w:val="0"/>
      <w:marBottom w:val="0"/>
      <w:divBdr>
        <w:top w:val="none" w:sz="0" w:space="0" w:color="auto"/>
        <w:left w:val="none" w:sz="0" w:space="0" w:color="auto"/>
        <w:bottom w:val="none" w:sz="0" w:space="0" w:color="auto"/>
        <w:right w:val="none" w:sz="0" w:space="0" w:color="auto"/>
      </w:divBdr>
    </w:div>
    <w:div w:id="983121583">
      <w:bodyDiv w:val="1"/>
      <w:marLeft w:val="0"/>
      <w:marRight w:val="0"/>
      <w:marTop w:val="0"/>
      <w:marBottom w:val="0"/>
      <w:divBdr>
        <w:top w:val="none" w:sz="0" w:space="0" w:color="auto"/>
        <w:left w:val="none" w:sz="0" w:space="0" w:color="auto"/>
        <w:bottom w:val="none" w:sz="0" w:space="0" w:color="auto"/>
        <w:right w:val="none" w:sz="0" w:space="0" w:color="auto"/>
      </w:divBdr>
    </w:div>
    <w:div w:id="1092748007">
      <w:bodyDiv w:val="1"/>
      <w:marLeft w:val="0"/>
      <w:marRight w:val="0"/>
      <w:marTop w:val="0"/>
      <w:marBottom w:val="0"/>
      <w:divBdr>
        <w:top w:val="none" w:sz="0" w:space="0" w:color="auto"/>
        <w:left w:val="none" w:sz="0" w:space="0" w:color="auto"/>
        <w:bottom w:val="none" w:sz="0" w:space="0" w:color="auto"/>
        <w:right w:val="none" w:sz="0" w:space="0" w:color="auto"/>
      </w:divBdr>
    </w:div>
    <w:div w:id="1503348502">
      <w:bodyDiv w:val="1"/>
      <w:marLeft w:val="0"/>
      <w:marRight w:val="0"/>
      <w:marTop w:val="0"/>
      <w:marBottom w:val="0"/>
      <w:divBdr>
        <w:top w:val="none" w:sz="0" w:space="0" w:color="auto"/>
        <w:left w:val="none" w:sz="0" w:space="0" w:color="auto"/>
        <w:bottom w:val="none" w:sz="0" w:space="0" w:color="auto"/>
        <w:right w:val="none" w:sz="0" w:space="0" w:color="auto"/>
      </w:divBdr>
    </w:div>
    <w:div w:id="19352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7197</Words>
  <Characters>41023</Characters>
  <Application>Microsoft Office Word</Application>
  <DocSecurity>0</DocSecurity>
  <Lines>341</Lines>
  <Paragraphs>96</Paragraphs>
  <ScaleCrop>false</ScaleCrop>
  <Company>Hewlett-Packard Company</Company>
  <LinksUpToDate>false</LinksUpToDate>
  <CharactersWithSpaces>48124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zhaozhi</dc:creator>
  <cp:lastModifiedBy>LS Ma</cp:lastModifiedBy>
  <cp:revision>2</cp:revision>
  <dcterms:created xsi:type="dcterms:W3CDTF">2014-09-28T23:13:00Z</dcterms:created>
  <dcterms:modified xsi:type="dcterms:W3CDTF">2014-09-28T23:13:00Z</dcterms:modified>
</cp:coreProperties>
</file>