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A712" w14:textId="77777777" w:rsidR="00114336" w:rsidRDefault="00114336"/>
    <w:p w14:paraId="52A75DAA" w14:textId="77777777" w:rsidR="00864876" w:rsidRDefault="00864876" w:rsidP="00864876">
      <w:pPr>
        <w:spacing w:line="360" w:lineRule="auto"/>
        <w:jc w:val="center"/>
        <w:rPr>
          <w:rFonts w:ascii="Book Antiqua" w:hAnsi="Book Antiqua"/>
          <w:b/>
        </w:rPr>
      </w:pPr>
    </w:p>
    <w:p w14:paraId="79C133F9" w14:textId="77777777" w:rsidR="00864876" w:rsidRPr="00E30461" w:rsidRDefault="00864876" w:rsidP="00864876">
      <w:pPr>
        <w:spacing w:line="360" w:lineRule="auto"/>
        <w:jc w:val="center"/>
        <w:rPr>
          <w:rFonts w:ascii="Book Antiqua" w:hAnsi="Book Antiqua"/>
          <w:b/>
        </w:rPr>
      </w:pPr>
      <w:r w:rsidRPr="00E30461">
        <w:rPr>
          <w:rFonts w:ascii="Book Antiqua" w:hAnsi="Book Antiqua"/>
          <w:b/>
        </w:rPr>
        <w:t xml:space="preserve">Techniques and Efficacy of Flexible Endoscopic Therapy of </w:t>
      </w:r>
      <w:proofErr w:type="spellStart"/>
      <w:r w:rsidRPr="00E30461">
        <w:rPr>
          <w:rFonts w:ascii="Book Antiqua" w:hAnsi="Book Antiqua"/>
          <w:b/>
        </w:rPr>
        <w:t>Zenker’s</w:t>
      </w:r>
      <w:proofErr w:type="spellEnd"/>
      <w:r w:rsidRPr="00E30461">
        <w:rPr>
          <w:rFonts w:ascii="Book Antiqua" w:hAnsi="Book Antiqua"/>
          <w:b/>
        </w:rPr>
        <w:t xml:space="preserve"> Diverticulum</w:t>
      </w:r>
    </w:p>
    <w:p w14:paraId="03F3C2E9" w14:textId="77777777" w:rsidR="00864876" w:rsidRPr="00E30461" w:rsidRDefault="00864876" w:rsidP="00864876">
      <w:pPr>
        <w:spacing w:line="360" w:lineRule="auto"/>
        <w:jc w:val="center"/>
        <w:rPr>
          <w:rFonts w:ascii="Book Antiqua" w:hAnsi="Book Antiqua"/>
          <w:bCs/>
        </w:rPr>
      </w:pPr>
    </w:p>
    <w:p w14:paraId="3989040A" w14:textId="77777777" w:rsidR="00864876" w:rsidRDefault="00864876" w:rsidP="00864876">
      <w:pPr>
        <w:spacing w:line="360" w:lineRule="auto"/>
        <w:rPr>
          <w:rFonts w:ascii="Book Antiqua" w:hAnsi="Book Antiqua"/>
          <w:b/>
        </w:rPr>
      </w:pPr>
    </w:p>
    <w:p w14:paraId="586CD197" w14:textId="77777777" w:rsidR="00864876" w:rsidRPr="00E30461" w:rsidRDefault="00864876" w:rsidP="00864876">
      <w:pPr>
        <w:spacing w:line="360" w:lineRule="auto"/>
        <w:rPr>
          <w:rFonts w:ascii="Book Antiqua" w:hAnsi="Book Antiqua"/>
          <w:i/>
          <w:iCs/>
        </w:rPr>
      </w:pPr>
    </w:p>
    <w:p w14:paraId="61B18584" w14:textId="77777777" w:rsidR="00864876" w:rsidRDefault="00864876" w:rsidP="00864876">
      <w:pPr>
        <w:spacing w:line="360" w:lineRule="auto"/>
        <w:rPr>
          <w:rFonts w:ascii="Book Antiqua" w:hAnsi="Book Antiqua"/>
          <w:b/>
          <w:bCs/>
        </w:rPr>
      </w:pPr>
    </w:p>
    <w:p w14:paraId="4CF4021D" w14:textId="679863C1" w:rsidR="00864876" w:rsidRDefault="00BC2777" w:rsidP="00864876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bCs/>
        </w:rPr>
        <w:t>Biostatistician review</w:t>
      </w:r>
      <w:r w:rsidR="00864876" w:rsidRPr="00E30461">
        <w:rPr>
          <w:rFonts w:ascii="Book Antiqua" w:hAnsi="Book Antiqua"/>
          <w:b/>
          <w:bCs/>
        </w:rPr>
        <w:t>:</w:t>
      </w:r>
      <w:r>
        <w:rPr>
          <w:rFonts w:ascii="Book Antiqua" w:hAnsi="Book Antiqua"/>
          <w:b/>
          <w:bCs/>
        </w:rPr>
        <w:t xml:space="preserve"> Not applicable.</w:t>
      </w:r>
      <w:bookmarkStart w:id="0" w:name="_GoBack"/>
      <w:bookmarkEnd w:id="0"/>
    </w:p>
    <w:p w14:paraId="480202DA" w14:textId="77777777" w:rsidR="00864876" w:rsidRDefault="00864876"/>
    <w:sectPr w:rsidR="00864876" w:rsidSect="00941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0B1E3" w14:textId="77777777" w:rsidR="00864876" w:rsidRDefault="00864876" w:rsidP="00864876">
      <w:r>
        <w:separator/>
      </w:r>
    </w:p>
  </w:endnote>
  <w:endnote w:type="continuationSeparator" w:id="0">
    <w:p w14:paraId="4EAF401A" w14:textId="77777777" w:rsidR="00864876" w:rsidRDefault="00864876" w:rsidP="0086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449C1" w14:textId="77777777" w:rsidR="00864876" w:rsidRDefault="00864876" w:rsidP="00864876">
      <w:r>
        <w:separator/>
      </w:r>
    </w:p>
  </w:footnote>
  <w:footnote w:type="continuationSeparator" w:id="0">
    <w:p w14:paraId="6F6FD64D" w14:textId="77777777" w:rsidR="00864876" w:rsidRDefault="00864876" w:rsidP="00864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76"/>
    <w:rsid w:val="00114336"/>
    <w:rsid w:val="00864876"/>
    <w:rsid w:val="009414E5"/>
    <w:rsid w:val="00BC2777"/>
    <w:rsid w:val="00F0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76"/>
  </w:style>
  <w:style w:type="paragraph" w:styleId="Footer">
    <w:name w:val="footer"/>
    <w:basedOn w:val="Normal"/>
    <w:link w:val="Foot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876"/>
  </w:style>
  <w:style w:type="paragraph" w:styleId="Footer">
    <w:name w:val="footer"/>
    <w:basedOn w:val="Normal"/>
    <w:link w:val="FooterChar"/>
    <w:uiPriority w:val="99"/>
    <w:unhideWhenUsed/>
    <w:rsid w:val="00864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Mihir Wagh</dc:creator>
  <cp:keywords/>
  <dc:description/>
  <cp:lastModifiedBy>Mihir Wagh</cp:lastModifiedBy>
  <cp:revision>2</cp:revision>
  <dcterms:created xsi:type="dcterms:W3CDTF">2014-09-01T10:57:00Z</dcterms:created>
  <dcterms:modified xsi:type="dcterms:W3CDTF">2014-09-01T10:57:00Z</dcterms:modified>
</cp:coreProperties>
</file>