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9D7" w:rsidRPr="001E5675" w:rsidRDefault="005709D7" w:rsidP="001E5675">
      <w:pPr>
        <w:spacing w:after="0" w:line="360" w:lineRule="auto"/>
        <w:jc w:val="both"/>
        <w:rPr>
          <w:rFonts w:ascii="Book Antiqua" w:hAnsi="Book Antiqua"/>
          <w:sz w:val="24"/>
          <w:szCs w:val="24"/>
        </w:rPr>
      </w:pPr>
      <w:r w:rsidRPr="001E5675">
        <w:rPr>
          <w:rFonts w:ascii="Book Antiqua" w:hAnsi="Book Antiqua"/>
          <w:sz w:val="24"/>
          <w:szCs w:val="24"/>
        </w:rPr>
        <w:t xml:space="preserve">Name of journal: </w:t>
      </w:r>
      <w:r w:rsidRPr="001E5675">
        <w:rPr>
          <w:rFonts w:ascii="Book Antiqua" w:hAnsi="Book Antiqua"/>
          <w:i/>
          <w:sz w:val="24"/>
          <w:szCs w:val="24"/>
        </w:rPr>
        <w:t>World Journal of Hepatology</w:t>
      </w:r>
    </w:p>
    <w:p w:rsidR="005709D7" w:rsidRPr="001E5675" w:rsidRDefault="005709D7" w:rsidP="001E5675">
      <w:pPr>
        <w:spacing w:after="0" w:line="360" w:lineRule="auto"/>
        <w:jc w:val="both"/>
        <w:rPr>
          <w:rFonts w:ascii="Book Antiqua" w:hAnsi="Book Antiqua"/>
          <w:sz w:val="24"/>
          <w:szCs w:val="24"/>
          <w:lang w:eastAsia="zh-CN"/>
        </w:rPr>
      </w:pPr>
      <w:r w:rsidRPr="001E5675">
        <w:rPr>
          <w:rFonts w:ascii="Book Antiqua" w:hAnsi="Book Antiqua"/>
          <w:sz w:val="24"/>
          <w:szCs w:val="24"/>
        </w:rPr>
        <w:t xml:space="preserve">ESPS Manuscript NO: </w:t>
      </w:r>
      <w:r w:rsidRPr="001E5675">
        <w:rPr>
          <w:rFonts w:ascii="Book Antiqua" w:hAnsi="Book Antiqua"/>
          <w:sz w:val="24"/>
          <w:szCs w:val="24"/>
          <w:lang w:eastAsia="zh-CN"/>
        </w:rPr>
        <w:t>13822</w:t>
      </w:r>
    </w:p>
    <w:p w:rsidR="005709D7" w:rsidRPr="001E5675" w:rsidRDefault="005709D7" w:rsidP="001E5675">
      <w:pPr>
        <w:spacing w:after="0" w:line="360" w:lineRule="auto"/>
        <w:jc w:val="both"/>
        <w:rPr>
          <w:rFonts w:ascii="Book Antiqua" w:hAnsi="Book Antiqua"/>
          <w:sz w:val="24"/>
          <w:szCs w:val="24"/>
          <w:lang w:eastAsia="zh-CN"/>
        </w:rPr>
      </w:pPr>
      <w:r w:rsidRPr="001E5675">
        <w:rPr>
          <w:rFonts w:ascii="Book Antiqua" w:hAnsi="Book Antiqua"/>
          <w:sz w:val="24"/>
          <w:szCs w:val="24"/>
        </w:rPr>
        <w:t>Columns: TOPIC HIGHLIGHT</w:t>
      </w:r>
    </w:p>
    <w:p w:rsidR="005709D7" w:rsidRPr="001E5675" w:rsidRDefault="005709D7" w:rsidP="001E5675">
      <w:pPr>
        <w:spacing w:after="0" w:line="360" w:lineRule="auto"/>
        <w:jc w:val="both"/>
        <w:rPr>
          <w:rFonts w:ascii="Book Antiqua" w:hAnsi="Book Antiqua"/>
          <w:sz w:val="24"/>
          <w:szCs w:val="24"/>
          <w:lang w:eastAsia="zh-CN"/>
        </w:rPr>
      </w:pPr>
    </w:p>
    <w:p w:rsidR="003D161B" w:rsidRPr="001E5675" w:rsidRDefault="003D161B" w:rsidP="001E5675">
      <w:pPr>
        <w:spacing w:after="0" w:line="360" w:lineRule="auto"/>
        <w:jc w:val="both"/>
        <w:rPr>
          <w:rFonts w:ascii="Book Antiqua" w:hAnsi="Book Antiqua" w:cs="Times New Roman"/>
          <w:sz w:val="24"/>
          <w:szCs w:val="24"/>
        </w:rPr>
      </w:pPr>
      <w:r w:rsidRPr="001E5675">
        <w:rPr>
          <w:rFonts w:ascii="Book Antiqua" w:hAnsi="Book Antiqua" w:cs="Times New Roman"/>
          <w:sz w:val="24"/>
          <w:szCs w:val="24"/>
        </w:rPr>
        <w:t>WJH 6</w:t>
      </w:r>
      <w:r w:rsidRPr="001E5675">
        <w:rPr>
          <w:rFonts w:ascii="Book Antiqua" w:hAnsi="Book Antiqua" w:cs="Times New Roman"/>
          <w:sz w:val="24"/>
          <w:szCs w:val="24"/>
          <w:vertAlign w:val="superscript"/>
        </w:rPr>
        <w:t>th</w:t>
      </w:r>
      <w:r w:rsidRPr="001E5675">
        <w:rPr>
          <w:rFonts w:ascii="Book Antiqua" w:hAnsi="Book Antiqua" w:cs="Times New Roman"/>
          <w:sz w:val="24"/>
          <w:szCs w:val="24"/>
        </w:rPr>
        <w:t xml:space="preserve"> Anniversary Special Issues (</w:t>
      </w:r>
      <w:r w:rsidR="00821204">
        <w:rPr>
          <w:rFonts w:ascii="Book Antiqua" w:hAnsi="Book Antiqua" w:cs="Times New Roman" w:hint="eastAsia"/>
          <w:sz w:val="24"/>
          <w:szCs w:val="24"/>
          <w:lang w:eastAsia="zh-CN"/>
        </w:rPr>
        <w:t>3</w:t>
      </w:r>
      <w:r w:rsidRPr="001E5675">
        <w:rPr>
          <w:rFonts w:ascii="Book Antiqua" w:hAnsi="Book Antiqua" w:cs="Times New Roman"/>
          <w:sz w:val="24"/>
          <w:szCs w:val="24"/>
        </w:rPr>
        <w:t xml:space="preserve">): Hepatitis </w:t>
      </w:r>
      <w:r w:rsidR="00821204">
        <w:rPr>
          <w:rFonts w:ascii="Book Antiqua" w:hAnsi="Book Antiqua" w:cs="Times New Roman" w:hint="eastAsia"/>
          <w:sz w:val="24"/>
          <w:szCs w:val="24"/>
          <w:lang w:eastAsia="zh-CN"/>
        </w:rPr>
        <w:t>B</w:t>
      </w:r>
      <w:r w:rsidRPr="001E5675">
        <w:rPr>
          <w:rFonts w:ascii="Book Antiqua" w:hAnsi="Book Antiqua" w:cs="Times New Roman"/>
          <w:sz w:val="24"/>
          <w:szCs w:val="24"/>
        </w:rPr>
        <w:t xml:space="preserve"> </w:t>
      </w:r>
      <w:r w:rsidR="00821204">
        <w:rPr>
          <w:rFonts w:ascii="Book Antiqua" w:hAnsi="Book Antiqua" w:cs="Times New Roman" w:hint="eastAsia"/>
          <w:sz w:val="24"/>
          <w:szCs w:val="24"/>
          <w:lang w:eastAsia="zh-CN"/>
        </w:rPr>
        <w:t>v</w:t>
      </w:r>
      <w:r w:rsidRPr="001E5675">
        <w:rPr>
          <w:rFonts w:ascii="Book Antiqua" w:hAnsi="Book Antiqua" w:cs="Times New Roman"/>
          <w:sz w:val="24"/>
          <w:szCs w:val="24"/>
        </w:rPr>
        <w:t>irus</w:t>
      </w:r>
    </w:p>
    <w:p w:rsidR="003D161B" w:rsidRPr="001E5675" w:rsidRDefault="003D161B" w:rsidP="001E5675">
      <w:pPr>
        <w:spacing w:after="0" w:line="360" w:lineRule="auto"/>
        <w:jc w:val="both"/>
        <w:rPr>
          <w:rFonts w:ascii="Book Antiqua" w:hAnsi="Book Antiqua"/>
          <w:sz w:val="24"/>
          <w:szCs w:val="24"/>
          <w:lang w:eastAsia="zh-CN"/>
        </w:rPr>
      </w:pPr>
    </w:p>
    <w:p w:rsidR="00710445" w:rsidRPr="001E5675" w:rsidRDefault="00710445" w:rsidP="001E5675">
      <w:pPr>
        <w:spacing w:after="0" w:line="360" w:lineRule="auto"/>
        <w:jc w:val="both"/>
        <w:rPr>
          <w:rFonts w:ascii="Book Antiqua" w:hAnsi="Book Antiqua" w:cs="Times New Roman"/>
          <w:b/>
          <w:sz w:val="24"/>
          <w:szCs w:val="24"/>
          <w:lang w:eastAsia="zh-CN"/>
        </w:rPr>
      </w:pPr>
      <w:r w:rsidRPr="001E5675">
        <w:rPr>
          <w:rFonts w:ascii="Book Antiqua" w:hAnsi="Book Antiqua" w:cs="Times New Roman"/>
          <w:b/>
          <w:sz w:val="24"/>
          <w:szCs w:val="24"/>
        </w:rPr>
        <w:t xml:space="preserve">Hepatitis B </w:t>
      </w:r>
      <w:r w:rsidR="008D53EA" w:rsidRPr="001E5675">
        <w:rPr>
          <w:rFonts w:ascii="Book Antiqua" w:hAnsi="Book Antiqua" w:cs="Times New Roman"/>
          <w:b/>
          <w:sz w:val="24"/>
          <w:szCs w:val="24"/>
        </w:rPr>
        <w:t xml:space="preserve">in </w:t>
      </w:r>
      <w:r w:rsidR="000A5792" w:rsidRPr="001E5675">
        <w:rPr>
          <w:rFonts w:ascii="Book Antiqua" w:hAnsi="Book Antiqua" w:cs="Times New Roman"/>
          <w:b/>
          <w:sz w:val="24"/>
          <w:szCs w:val="24"/>
        </w:rPr>
        <w:t>healthcare wo</w:t>
      </w:r>
      <w:r w:rsidR="008D53EA" w:rsidRPr="001E5675">
        <w:rPr>
          <w:rFonts w:ascii="Book Antiqua" w:hAnsi="Book Antiqua" w:cs="Times New Roman"/>
          <w:b/>
          <w:sz w:val="24"/>
          <w:szCs w:val="24"/>
        </w:rPr>
        <w:t xml:space="preserve">rkers: </w:t>
      </w:r>
      <w:r w:rsidRPr="001E5675">
        <w:rPr>
          <w:rFonts w:ascii="Book Antiqua" w:hAnsi="Book Antiqua" w:cs="Times New Roman"/>
          <w:b/>
          <w:sz w:val="24"/>
          <w:szCs w:val="24"/>
        </w:rPr>
        <w:t xml:space="preserve">Transmission </w:t>
      </w:r>
      <w:r w:rsidR="000A5792" w:rsidRPr="001E5675">
        <w:rPr>
          <w:rFonts w:ascii="Book Antiqua" w:hAnsi="Book Antiqua" w:cs="Times New Roman"/>
          <w:b/>
          <w:sz w:val="24"/>
          <w:szCs w:val="24"/>
        </w:rPr>
        <w:t>events and guidance for management</w:t>
      </w:r>
    </w:p>
    <w:p w:rsidR="003D161B" w:rsidRPr="001E5675" w:rsidRDefault="003D161B" w:rsidP="001E5675">
      <w:pPr>
        <w:spacing w:after="0" w:line="360" w:lineRule="auto"/>
        <w:jc w:val="both"/>
        <w:rPr>
          <w:rFonts w:ascii="Book Antiqua" w:hAnsi="Book Antiqua" w:cs="Times New Roman"/>
          <w:b/>
          <w:sz w:val="24"/>
          <w:szCs w:val="24"/>
          <w:lang w:eastAsia="zh-CN"/>
        </w:rPr>
      </w:pPr>
    </w:p>
    <w:p w:rsidR="005709D7" w:rsidRPr="001E5675" w:rsidRDefault="003D161B" w:rsidP="001E5675">
      <w:pPr>
        <w:spacing w:after="0" w:line="360" w:lineRule="auto"/>
        <w:jc w:val="both"/>
        <w:rPr>
          <w:rFonts w:ascii="Book Antiqua" w:hAnsi="Book Antiqua" w:cs="Times New Roman"/>
          <w:sz w:val="24"/>
          <w:szCs w:val="24"/>
          <w:lang w:eastAsia="zh-CN"/>
        </w:rPr>
      </w:pPr>
      <w:r w:rsidRPr="001E5675">
        <w:rPr>
          <w:rFonts w:ascii="Book Antiqua" w:hAnsi="Book Antiqua" w:cs="Times New Roman"/>
          <w:sz w:val="24"/>
          <w:szCs w:val="24"/>
        </w:rPr>
        <w:t xml:space="preserve">Lewis </w:t>
      </w:r>
      <w:r w:rsidRPr="001E5675">
        <w:rPr>
          <w:rFonts w:ascii="Book Antiqua" w:hAnsi="Book Antiqua" w:cs="Times New Roman"/>
          <w:sz w:val="24"/>
          <w:szCs w:val="24"/>
          <w:lang w:eastAsia="zh-CN"/>
        </w:rPr>
        <w:t xml:space="preserve">JD </w:t>
      </w:r>
      <w:r w:rsidRPr="001E5675">
        <w:rPr>
          <w:rFonts w:ascii="Book Antiqua" w:hAnsi="Book Antiqua" w:cs="Times New Roman"/>
          <w:i/>
          <w:sz w:val="24"/>
          <w:szCs w:val="24"/>
          <w:lang w:eastAsia="zh-CN"/>
        </w:rPr>
        <w:t xml:space="preserve">et al. </w:t>
      </w:r>
      <w:r w:rsidRPr="001E5675">
        <w:rPr>
          <w:rFonts w:ascii="Book Antiqua" w:hAnsi="Book Antiqua" w:cs="Times New Roman"/>
          <w:sz w:val="24"/>
          <w:szCs w:val="24"/>
        </w:rPr>
        <w:t>Hepatitis B in healthcare workers</w:t>
      </w:r>
    </w:p>
    <w:p w:rsidR="003D161B" w:rsidRPr="001E5675" w:rsidRDefault="003D161B" w:rsidP="001E5675">
      <w:pPr>
        <w:spacing w:after="0" w:line="360" w:lineRule="auto"/>
        <w:jc w:val="both"/>
        <w:rPr>
          <w:rFonts w:ascii="Book Antiqua" w:hAnsi="Book Antiqua" w:cs="Times New Roman"/>
          <w:sz w:val="24"/>
          <w:szCs w:val="24"/>
          <w:lang w:eastAsia="zh-CN"/>
        </w:rPr>
      </w:pPr>
    </w:p>
    <w:p w:rsidR="000A5792" w:rsidRPr="001E5675" w:rsidRDefault="000A5792" w:rsidP="001E5675">
      <w:pPr>
        <w:spacing w:after="0" w:line="360" w:lineRule="auto"/>
        <w:jc w:val="both"/>
        <w:rPr>
          <w:rFonts w:ascii="Book Antiqua" w:hAnsi="Book Antiqua" w:cs="Times New Roman"/>
          <w:sz w:val="24"/>
          <w:szCs w:val="24"/>
        </w:rPr>
      </w:pPr>
      <w:r w:rsidRPr="001E5675">
        <w:rPr>
          <w:rFonts w:ascii="Book Antiqua" w:hAnsi="Book Antiqua" w:cs="Times New Roman"/>
          <w:sz w:val="24"/>
          <w:szCs w:val="24"/>
        </w:rPr>
        <w:t xml:space="preserve">Jessica D Lewis, Kyle B Enfield, Costi D Sifri </w:t>
      </w:r>
    </w:p>
    <w:p w:rsidR="006C327F" w:rsidRPr="001E5675" w:rsidRDefault="006C327F" w:rsidP="001E5675">
      <w:pPr>
        <w:tabs>
          <w:tab w:val="left" w:pos="180"/>
        </w:tabs>
        <w:spacing w:after="0" w:line="360" w:lineRule="auto"/>
        <w:jc w:val="both"/>
        <w:rPr>
          <w:rFonts w:ascii="Book Antiqua" w:hAnsi="Book Antiqua" w:cs="Times New Roman"/>
          <w:i/>
          <w:sz w:val="24"/>
          <w:szCs w:val="24"/>
          <w:vertAlign w:val="superscript"/>
          <w:lang w:eastAsia="zh-CN"/>
        </w:rPr>
      </w:pPr>
    </w:p>
    <w:p w:rsidR="00710445" w:rsidRPr="001E5675" w:rsidRDefault="00710445" w:rsidP="001E5675">
      <w:pPr>
        <w:tabs>
          <w:tab w:val="left" w:pos="60"/>
        </w:tabs>
        <w:spacing w:after="0" w:line="360" w:lineRule="auto"/>
        <w:jc w:val="both"/>
        <w:rPr>
          <w:rFonts w:ascii="Book Antiqua" w:hAnsi="Book Antiqua" w:cs="Times New Roman"/>
          <w:sz w:val="24"/>
          <w:szCs w:val="24"/>
          <w:lang w:eastAsia="zh-CN"/>
        </w:rPr>
      </w:pPr>
      <w:r w:rsidRPr="001E5675">
        <w:rPr>
          <w:rFonts w:ascii="Book Antiqua" w:hAnsi="Book Antiqua" w:cs="Times New Roman"/>
          <w:sz w:val="24"/>
          <w:szCs w:val="24"/>
        </w:rPr>
        <w:tab/>
      </w:r>
      <w:r w:rsidR="003D161B" w:rsidRPr="001E5675">
        <w:rPr>
          <w:rFonts w:ascii="Book Antiqua" w:hAnsi="Book Antiqua" w:cs="Times New Roman"/>
          <w:b/>
          <w:sz w:val="24"/>
          <w:szCs w:val="24"/>
        </w:rPr>
        <w:t>Jessica D Lewis,</w:t>
      </w:r>
      <w:r w:rsidR="003D161B" w:rsidRPr="001E5675">
        <w:rPr>
          <w:rFonts w:ascii="Book Antiqua" w:hAnsi="Book Antiqua" w:cs="Times New Roman"/>
          <w:b/>
          <w:sz w:val="24"/>
          <w:szCs w:val="24"/>
          <w:lang w:eastAsia="zh-CN"/>
        </w:rPr>
        <w:t xml:space="preserve"> </w:t>
      </w:r>
      <w:r w:rsidRPr="001E5675">
        <w:rPr>
          <w:rFonts w:ascii="Book Antiqua" w:hAnsi="Book Antiqua" w:cs="Times New Roman"/>
          <w:sz w:val="24"/>
          <w:szCs w:val="24"/>
        </w:rPr>
        <w:t xml:space="preserve">Division of Infectious Diseases </w:t>
      </w:r>
      <w:r w:rsidR="003D161B" w:rsidRPr="001E5675">
        <w:rPr>
          <w:rFonts w:ascii="Book Antiqua" w:hAnsi="Book Antiqua" w:cs="Times New Roman"/>
          <w:sz w:val="24"/>
          <w:szCs w:val="24"/>
          <w:lang w:eastAsia="zh-CN"/>
        </w:rPr>
        <w:t>and</w:t>
      </w:r>
      <w:r w:rsidRPr="001E5675">
        <w:rPr>
          <w:rFonts w:ascii="Book Antiqua" w:hAnsi="Book Antiqua" w:cs="Times New Roman"/>
          <w:sz w:val="24"/>
          <w:szCs w:val="24"/>
        </w:rPr>
        <w:t xml:space="preserve"> International Health, </w:t>
      </w:r>
      <w:r w:rsidR="009E4307" w:rsidRPr="001E5675">
        <w:rPr>
          <w:rFonts w:ascii="Book Antiqua" w:hAnsi="Book Antiqua" w:cs="Times New Roman"/>
          <w:sz w:val="24"/>
          <w:szCs w:val="24"/>
        </w:rPr>
        <w:t>Department of Medicine,</w:t>
      </w:r>
      <w:r w:rsidR="003D161B" w:rsidRPr="001E5675">
        <w:rPr>
          <w:rFonts w:ascii="Book Antiqua" w:hAnsi="Book Antiqua" w:cs="Times New Roman"/>
          <w:sz w:val="24"/>
          <w:szCs w:val="24"/>
        </w:rPr>
        <w:t xml:space="preserve"> University of Virginia Health System, Charlottesville, V</w:t>
      </w:r>
      <w:r w:rsidR="003D161B" w:rsidRPr="001E5675">
        <w:rPr>
          <w:rFonts w:ascii="Book Antiqua" w:hAnsi="Book Antiqua" w:cs="Times New Roman"/>
          <w:sz w:val="24"/>
          <w:szCs w:val="24"/>
          <w:lang w:eastAsia="zh-CN"/>
        </w:rPr>
        <w:t>A</w:t>
      </w:r>
      <w:r w:rsidR="00A50832">
        <w:rPr>
          <w:rFonts w:ascii="Book Antiqua" w:hAnsi="Book Antiqua" w:cs="Times New Roman"/>
          <w:sz w:val="24"/>
          <w:szCs w:val="24"/>
        </w:rPr>
        <w:t xml:space="preserve"> </w:t>
      </w:r>
      <w:r w:rsidR="003D161B" w:rsidRPr="001E5675">
        <w:rPr>
          <w:rFonts w:ascii="Book Antiqua" w:hAnsi="Book Antiqua" w:cs="Times New Roman"/>
          <w:sz w:val="24"/>
          <w:szCs w:val="24"/>
        </w:rPr>
        <w:t>22908</w:t>
      </w:r>
      <w:r w:rsidR="003D161B" w:rsidRPr="001E5675">
        <w:rPr>
          <w:rFonts w:ascii="Book Antiqua" w:hAnsi="Book Antiqua" w:cs="Times New Roman"/>
          <w:sz w:val="24"/>
          <w:szCs w:val="24"/>
          <w:lang w:eastAsia="zh-CN"/>
        </w:rPr>
        <w:t>, United States</w:t>
      </w:r>
    </w:p>
    <w:p w:rsidR="003D161B" w:rsidRPr="001E5675" w:rsidRDefault="003D161B" w:rsidP="001E5675">
      <w:pPr>
        <w:tabs>
          <w:tab w:val="left" w:pos="60"/>
        </w:tabs>
        <w:spacing w:after="0" w:line="360" w:lineRule="auto"/>
        <w:jc w:val="both"/>
        <w:rPr>
          <w:rFonts w:ascii="Book Antiqua" w:hAnsi="Book Antiqua" w:cs="Times New Roman"/>
          <w:sz w:val="24"/>
          <w:szCs w:val="24"/>
          <w:lang w:eastAsia="zh-CN"/>
        </w:rPr>
      </w:pPr>
    </w:p>
    <w:p w:rsidR="009E4307" w:rsidRPr="001E5675" w:rsidRDefault="003D161B" w:rsidP="001E5675">
      <w:pPr>
        <w:spacing w:after="0" w:line="360" w:lineRule="auto"/>
        <w:jc w:val="both"/>
        <w:rPr>
          <w:rFonts w:ascii="Book Antiqua" w:hAnsi="Book Antiqua" w:cs="Times New Roman"/>
          <w:sz w:val="24"/>
          <w:szCs w:val="24"/>
          <w:lang w:eastAsia="zh-CN"/>
        </w:rPr>
      </w:pPr>
      <w:r w:rsidRPr="001E5675">
        <w:rPr>
          <w:rFonts w:ascii="Book Antiqua" w:hAnsi="Book Antiqua" w:cs="Times New Roman"/>
          <w:b/>
          <w:sz w:val="24"/>
          <w:szCs w:val="24"/>
        </w:rPr>
        <w:t>Kyle B Enfield,</w:t>
      </w:r>
      <w:r w:rsidRPr="001E5675">
        <w:rPr>
          <w:rFonts w:ascii="Book Antiqua" w:hAnsi="Book Antiqua" w:cs="Times New Roman"/>
          <w:b/>
          <w:sz w:val="24"/>
          <w:szCs w:val="24"/>
          <w:lang w:eastAsia="zh-CN"/>
        </w:rPr>
        <w:t xml:space="preserve"> </w:t>
      </w:r>
      <w:r w:rsidR="009E4307" w:rsidRPr="001E5675">
        <w:rPr>
          <w:rFonts w:ascii="Book Antiqua" w:hAnsi="Book Antiqua" w:cs="Times New Roman"/>
          <w:sz w:val="24"/>
          <w:szCs w:val="24"/>
        </w:rPr>
        <w:t xml:space="preserve">Division of Pulmonary </w:t>
      </w:r>
      <w:r w:rsidRPr="001E5675">
        <w:rPr>
          <w:rFonts w:ascii="Book Antiqua" w:hAnsi="Book Antiqua" w:cs="Times New Roman"/>
          <w:sz w:val="24"/>
          <w:szCs w:val="24"/>
          <w:lang w:eastAsia="zh-CN"/>
        </w:rPr>
        <w:t>and</w:t>
      </w:r>
      <w:r w:rsidR="009E4307" w:rsidRPr="001E5675">
        <w:rPr>
          <w:rFonts w:ascii="Book Antiqua" w:hAnsi="Book Antiqua" w:cs="Times New Roman"/>
          <w:sz w:val="24"/>
          <w:szCs w:val="24"/>
        </w:rPr>
        <w:t xml:space="preserve"> Critical Care Medicine, Department of Medicine</w:t>
      </w:r>
      <w:r w:rsidRPr="001E5675">
        <w:rPr>
          <w:rFonts w:ascii="Book Antiqua" w:hAnsi="Book Antiqua" w:cs="Times New Roman"/>
          <w:sz w:val="24"/>
          <w:szCs w:val="24"/>
          <w:lang w:eastAsia="zh-CN"/>
        </w:rPr>
        <w:t>,</w:t>
      </w:r>
      <w:r w:rsidRPr="001E5675">
        <w:rPr>
          <w:rFonts w:ascii="Book Antiqua" w:hAnsi="Book Antiqua" w:cs="Times New Roman"/>
          <w:sz w:val="24"/>
          <w:szCs w:val="24"/>
        </w:rPr>
        <w:t xml:space="preserve"> University of Virginia Health System, Charlottesville, V</w:t>
      </w:r>
      <w:r w:rsidRPr="001E5675">
        <w:rPr>
          <w:rFonts w:ascii="Book Antiqua" w:hAnsi="Book Antiqua" w:cs="Times New Roman"/>
          <w:sz w:val="24"/>
          <w:szCs w:val="24"/>
          <w:lang w:eastAsia="zh-CN"/>
        </w:rPr>
        <w:t>A</w:t>
      </w:r>
      <w:r w:rsidR="00A50832">
        <w:rPr>
          <w:rFonts w:ascii="Book Antiqua" w:hAnsi="Book Antiqua" w:cs="Times New Roman" w:hint="eastAsia"/>
          <w:sz w:val="24"/>
          <w:szCs w:val="24"/>
          <w:lang w:eastAsia="zh-CN"/>
        </w:rPr>
        <w:t xml:space="preserve"> </w:t>
      </w:r>
      <w:r w:rsidRPr="001E5675">
        <w:rPr>
          <w:rFonts w:ascii="Book Antiqua" w:hAnsi="Book Antiqua" w:cs="Times New Roman"/>
          <w:sz w:val="24"/>
          <w:szCs w:val="24"/>
        </w:rPr>
        <w:t>22908</w:t>
      </w:r>
      <w:r w:rsidRPr="001E5675">
        <w:rPr>
          <w:rFonts w:ascii="Book Antiqua" w:hAnsi="Book Antiqua" w:cs="Times New Roman"/>
          <w:sz w:val="24"/>
          <w:szCs w:val="24"/>
          <w:lang w:eastAsia="zh-CN"/>
        </w:rPr>
        <w:t>, United States</w:t>
      </w:r>
    </w:p>
    <w:p w:rsidR="003D161B" w:rsidRPr="001E5675" w:rsidRDefault="003D161B" w:rsidP="001E5675">
      <w:pPr>
        <w:spacing w:after="0" w:line="360" w:lineRule="auto"/>
        <w:jc w:val="both"/>
        <w:rPr>
          <w:rFonts w:ascii="Book Antiqua" w:hAnsi="Book Antiqua" w:cs="Times New Roman"/>
          <w:sz w:val="24"/>
          <w:szCs w:val="24"/>
          <w:lang w:eastAsia="zh-CN"/>
        </w:rPr>
      </w:pPr>
    </w:p>
    <w:p w:rsidR="00710445" w:rsidRPr="001E5675" w:rsidRDefault="003D161B" w:rsidP="001E5675">
      <w:pPr>
        <w:spacing w:after="0" w:line="360" w:lineRule="auto"/>
        <w:jc w:val="both"/>
        <w:rPr>
          <w:rFonts w:ascii="Book Antiqua" w:hAnsi="Book Antiqua" w:cs="Times New Roman"/>
          <w:sz w:val="24"/>
          <w:szCs w:val="24"/>
          <w:lang w:eastAsia="zh-CN"/>
        </w:rPr>
      </w:pPr>
      <w:r w:rsidRPr="001E5675">
        <w:rPr>
          <w:rFonts w:ascii="Book Antiqua" w:hAnsi="Book Antiqua" w:cs="Times New Roman"/>
          <w:b/>
          <w:sz w:val="24"/>
          <w:szCs w:val="24"/>
        </w:rPr>
        <w:t>Kyle B Enfield,</w:t>
      </w:r>
      <w:r w:rsidRPr="001E5675">
        <w:rPr>
          <w:rFonts w:ascii="Book Antiqua" w:hAnsi="Book Antiqua" w:cs="Times New Roman"/>
          <w:b/>
          <w:sz w:val="24"/>
          <w:szCs w:val="24"/>
          <w:lang w:eastAsia="zh-CN"/>
        </w:rPr>
        <w:t xml:space="preserve"> </w:t>
      </w:r>
      <w:r w:rsidRPr="001E5675">
        <w:rPr>
          <w:rFonts w:ascii="Book Antiqua" w:hAnsi="Book Antiqua" w:cs="Times New Roman"/>
          <w:b/>
          <w:sz w:val="24"/>
          <w:szCs w:val="24"/>
        </w:rPr>
        <w:t>Costi D Sifri</w:t>
      </w:r>
      <w:r w:rsidRPr="001E5675">
        <w:rPr>
          <w:rFonts w:ascii="Book Antiqua" w:hAnsi="Book Antiqua" w:cs="Times New Roman"/>
          <w:b/>
          <w:sz w:val="24"/>
          <w:szCs w:val="24"/>
          <w:lang w:eastAsia="zh-CN"/>
        </w:rPr>
        <w:t>,</w:t>
      </w:r>
      <w:r w:rsidRPr="001E5675">
        <w:rPr>
          <w:rFonts w:ascii="Book Antiqua" w:hAnsi="Book Antiqua" w:cs="Times New Roman"/>
          <w:b/>
          <w:sz w:val="24"/>
          <w:szCs w:val="24"/>
        </w:rPr>
        <w:t xml:space="preserve"> </w:t>
      </w:r>
      <w:r w:rsidR="00710445" w:rsidRPr="001E5675">
        <w:rPr>
          <w:rFonts w:ascii="Book Antiqua" w:hAnsi="Book Antiqua" w:cs="Times New Roman"/>
          <w:sz w:val="24"/>
          <w:szCs w:val="24"/>
        </w:rPr>
        <w:t xml:space="preserve">Office of Hospital Epidemiology/Infection Prevention </w:t>
      </w:r>
      <w:r w:rsidRPr="001E5675">
        <w:rPr>
          <w:rFonts w:ascii="Book Antiqua" w:hAnsi="Book Antiqua" w:cs="Times New Roman"/>
          <w:sz w:val="24"/>
          <w:szCs w:val="24"/>
          <w:lang w:eastAsia="zh-CN"/>
        </w:rPr>
        <w:t>and</w:t>
      </w:r>
      <w:r w:rsidR="00710445" w:rsidRPr="001E5675">
        <w:rPr>
          <w:rFonts w:ascii="Book Antiqua" w:hAnsi="Book Antiqua" w:cs="Times New Roman"/>
          <w:sz w:val="24"/>
          <w:szCs w:val="24"/>
        </w:rPr>
        <w:t xml:space="preserve"> Control</w:t>
      </w:r>
      <w:r w:rsidRPr="001E5675">
        <w:rPr>
          <w:rFonts w:ascii="Book Antiqua" w:hAnsi="Book Antiqua" w:cs="Times New Roman"/>
          <w:sz w:val="24"/>
          <w:szCs w:val="24"/>
          <w:lang w:eastAsia="zh-CN"/>
        </w:rPr>
        <w:t xml:space="preserve">, </w:t>
      </w:r>
      <w:r w:rsidRPr="001E5675">
        <w:rPr>
          <w:rFonts w:ascii="Book Antiqua" w:hAnsi="Book Antiqua" w:cs="Times New Roman"/>
          <w:sz w:val="24"/>
          <w:szCs w:val="24"/>
        </w:rPr>
        <w:t>University of Virginia Health System, Charlottesville, V</w:t>
      </w:r>
      <w:r w:rsidRPr="001E5675">
        <w:rPr>
          <w:rFonts w:ascii="Book Antiqua" w:hAnsi="Book Antiqua" w:cs="Times New Roman"/>
          <w:sz w:val="24"/>
          <w:szCs w:val="24"/>
          <w:lang w:eastAsia="zh-CN"/>
        </w:rPr>
        <w:t>A</w:t>
      </w:r>
      <w:r w:rsidR="00A50832">
        <w:rPr>
          <w:rFonts w:ascii="Book Antiqua" w:hAnsi="Book Antiqua" w:cs="Times New Roman" w:hint="eastAsia"/>
          <w:sz w:val="24"/>
          <w:szCs w:val="24"/>
          <w:lang w:eastAsia="zh-CN"/>
        </w:rPr>
        <w:t xml:space="preserve"> </w:t>
      </w:r>
      <w:r w:rsidRPr="001E5675">
        <w:rPr>
          <w:rFonts w:ascii="Book Antiqua" w:hAnsi="Book Antiqua" w:cs="Times New Roman"/>
          <w:sz w:val="24"/>
          <w:szCs w:val="24"/>
        </w:rPr>
        <w:t>22908</w:t>
      </w:r>
      <w:r w:rsidRPr="001E5675">
        <w:rPr>
          <w:rFonts w:ascii="Book Antiqua" w:hAnsi="Book Antiqua" w:cs="Times New Roman"/>
          <w:sz w:val="24"/>
          <w:szCs w:val="24"/>
          <w:lang w:eastAsia="zh-CN"/>
        </w:rPr>
        <w:t>, United States</w:t>
      </w:r>
    </w:p>
    <w:p w:rsidR="00710445" w:rsidRPr="001E5675" w:rsidRDefault="00710445" w:rsidP="001E5675">
      <w:pPr>
        <w:tabs>
          <w:tab w:val="left" w:pos="180"/>
        </w:tabs>
        <w:spacing w:after="0" w:line="360" w:lineRule="auto"/>
        <w:jc w:val="both"/>
        <w:rPr>
          <w:rFonts w:ascii="Book Antiqua" w:hAnsi="Book Antiqua" w:cs="Times New Roman"/>
          <w:i/>
          <w:sz w:val="24"/>
          <w:szCs w:val="24"/>
          <w:lang w:eastAsia="zh-CN"/>
        </w:rPr>
      </w:pPr>
    </w:p>
    <w:p w:rsidR="003D161B" w:rsidRDefault="003D161B" w:rsidP="001E5675">
      <w:pPr>
        <w:tabs>
          <w:tab w:val="left" w:pos="180"/>
        </w:tabs>
        <w:spacing w:after="0" w:line="360" w:lineRule="auto"/>
        <w:jc w:val="both"/>
        <w:rPr>
          <w:rFonts w:ascii="Book Antiqua" w:hAnsi="Book Antiqua"/>
          <w:sz w:val="24"/>
          <w:szCs w:val="24"/>
          <w:lang w:eastAsia="zh-CN"/>
        </w:rPr>
      </w:pPr>
      <w:r w:rsidRPr="001E5675">
        <w:rPr>
          <w:rFonts w:ascii="Book Antiqua" w:hAnsi="Book Antiqua"/>
          <w:b/>
          <w:sz w:val="24"/>
          <w:szCs w:val="24"/>
        </w:rPr>
        <w:lastRenderedPageBreak/>
        <w:t>Author contributions:</w:t>
      </w:r>
      <w:r w:rsidRPr="001E5675">
        <w:rPr>
          <w:rFonts w:ascii="Book Antiqua" w:hAnsi="Book Antiqua"/>
          <w:sz w:val="24"/>
          <w:szCs w:val="24"/>
        </w:rPr>
        <w:t xml:space="preserve"> All</w:t>
      </w:r>
      <w:r w:rsidRPr="001E5675">
        <w:rPr>
          <w:rFonts w:ascii="Book Antiqua" w:hAnsi="Book Antiqua"/>
          <w:sz w:val="24"/>
          <w:szCs w:val="24"/>
          <w:lang w:eastAsia="zh-CN"/>
        </w:rPr>
        <w:t xml:space="preserve"> authors contributed to this manuscript.</w:t>
      </w:r>
    </w:p>
    <w:p w:rsidR="00120E9C" w:rsidRPr="001E5675" w:rsidRDefault="00120E9C" w:rsidP="001E5675">
      <w:pPr>
        <w:tabs>
          <w:tab w:val="left" w:pos="180"/>
        </w:tabs>
        <w:spacing w:after="0" w:line="360" w:lineRule="auto"/>
        <w:jc w:val="both"/>
        <w:rPr>
          <w:rFonts w:ascii="Book Antiqua" w:hAnsi="Book Antiqua"/>
          <w:sz w:val="24"/>
          <w:szCs w:val="24"/>
          <w:lang w:eastAsia="zh-CN"/>
        </w:rPr>
      </w:pPr>
    </w:p>
    <w:p w:rsidR="003D161B" w:rsidRPr="00120E9C" w:rsidRDefault="00120E9C" w:rsidP="001E5675">
      <w:pPr>
        <w:tabs>
          <w:tab w:val="left" w:pos="180"/>
        </w:tabs>
        <w:spacing w:after="0" w:line="360" w:lineRule="auto"/>
        <w:jc w:val="both"/>
        <w:rPr>
          <w:rFonts w:ascii="Book Antiqua" w:hAnsi="Book Antiqua" w:cs="Times New Roman"/>
          <w:b/>
          <w:sz w:val="24"/>
          <w:szCs w:val="24"/>
          <w:lang w:eastAsia="zh-CN"/>
        </w:rPr>
      </w:pPr>
      <w:r w:rsidRPr="00120E9C">
        <w:rPr>
          <w:rFonts w:ascii="Book Antiqua" w:hAnsi="Book Antiqua" w:cs="Times New Roman" w:hint="eastAsia"/>
          <w:b/>
          <w:sz w:val="24"/>
          <w:szCs w:val="24"/>
          <w:lang w:eastAsia="zh-CN"/>
        </w:rPr>
        <w:t>S</w:t>
      </w:r>
      <w:r w:rsidRPr="00120E9C">
        <w:rPr>
          <w:rFonts w:ascii="Book Antiqua" w:hAnsi="Book Antiqua" w:cs="Times New Roman"/>
          <w:b/>
          <w:sz w:val="24"/>
          <w:szCs w:val="24"/>
          <w:lang w:eastAsia="zh-CN"/>
        </w:rPr>
        <w:t>upported by</w:t>
      </w:r>
      <w:r>
        <w:rPr>
          <w:rFonts w:ascii="Book Antiqua" w:hAnsi="Book Antiqua" w:cs="Times New Roman" w:hint="eastAsia"/>
          <w:b/>
          <w:sz w:val="24"/>
          <w:szCs w:val="24"/>
          <w:lang w:eastAsia="zh-CN"/>
        </w:rPr>
        <w:t xml:space="preserve"> </w:t>
      </w:r>
      <w:r w:rsidRPr="001E5675">
        <w:rPr>
          <w:rFonts w:ascii="Book Antiqua" w:hAnsi="Book Antiqua" w:cs="Times New Roman"/>
          <w:sz w:val="24"/>
          <w:szCs w:val="24"/>
        </w:rPr>
        <w:t>National Institutes of Health Infectious Diseases T</w:t>
      </w:r>
      <w:r>
        <w:rPr>
          <w:rFonts w:ascii="Book Antiqua" w:hAnsi="Book Antiqua" w:cs="Times New Roman"/>
          <w:sz w:val="24"/>
          <w:szCs w:val="24"/>
        </w:rPr>
        <w:t>raining</w:t>
      </w:r>
      <w:r w:rsidR="00821204">
        <w:rPr>
          <w:rFonts w:ascii="Book Antiqua" w:hAnsi="Book Antiqua" w:cs="Times New Roman" w:hint="eastAsia"/>
          <w:sz w:val="24"/>
          <w:szCs w:val="24"/>
          <w:lang w:eastAsia="zh-CN"/>
        </w:rPr>
        <w:t>,</w:t>
      </w:r>
      <w:r>
        <w:rPr>
          <w:rFonts w:ascii="Book Antiqua" w:hAnsi="Book Antiqua" w:cs="Times New Roman"/>
          <w:sz w:val="24"/>
          <w:szCs w:val="24"/>
        </w:rPr>
        <w:t xml:space="preserve"> </w:t>
      </w:r>
      <w:r>
        <w:rPr>
          <w:rFonts w:ascii="Book Antiqua" w:hAnsi="Book Antiqua" w:cs="Times New Roman" w:hint="eastAsia"/>
          <w:sz w:val="24"/>
          <w:szCs w:val="24"/>
          <w:lang w:eastAsia="zh-CN"/>
        </w:rPr>
        <w:t xml:space="preserve">No. </w:t>
      </w:r>
      <w:r>
        <w:rPr>
          <w:rFonts w:ascii="Book Antiqua" w:hAnsi="Book Antiqua" w:cs="Times New Roman"/>
          <w:sz w:val="24"/>
          <w:szCs w:val="24"/>
        </w:rPr>
        <w:t>5T32AI007046-37</w:t>
      </w:r>
    </w:p>
    <w:p w:rsidR="00120E9C" w:rsidRPr="001E5675" w:rsidRDefault="00120E9C" w:rsidP="001E5675">
      <w:pPr>
        <w:tabs>
          <w:tab w:val="left" w:pos="180"/>
        </w:tabs>
        <w:spacing w:after="0" w:line="360" w:lineRule="auto"/>
        <w:jc w:val="both"/>
        <w:rPr>
          <w:rFonts w:ascii="Book Antiqua" w:hAnsi="Book Antiqua" w:cs="Times New Roman"/>
          <w:i/>
          <w:sz w:val="24"/>
          <w:szCs w:val="24"/>
          <w:lang w:eastAsia="zh-CN"/>
        </w:rPr>
      </w:pPr>
    </w:p>
    <w:p w:rsidR="001E5675" w:rsidRPr="001E5675" w:rsidRDefault="001E5675" w:rsidP="001E5675">
      <w:pPr>
        <w:autoSpaceDE w:val="0"/>
        <w:autoSpaceDN w:val="0"/>
        <w:adjustRightInd w:val="0"/>
        <w:spacing w:after="0" w:line="360" w:lineRule="auto"/>
        <w:jc w:val="both"/>
        <w:rPr>
          <w:rFonts w:ascii="Book Antiqua" w:hAnsi="Book Antiqua" w:cs="TimesNewRomanPS-BoldItalicMT"/>
          <w:bCs/>
          <w:iCs/>
          <w:color w:val="000000"/>
          <w:sz w:val="24"/>
          <w:szCs w:val="24"/>
        </w:rPr>
      </w:pPr>
      <w:r w:rsidRPr="001E5675">
        <w:rPr>
          <w:rFonts w:ascii="Book Antiqua" w:hAnsi="Book Antiqua" w:cs="TimesNewRomanPS-BoldItalicMT"/>
          <w:b/>
          <w:bCs/>
          <w:iCs/>
          <w:color w:val="000000"/>
          <w:sz w:val="24"/>
          <w:szCs w:val="24"/>
        </w:rPr>
        <w:t xml:space="preserve">Conflict-of-interest: </w:t>
      </w:r>
      <w:r w:rsidRPr="001E5675">
        <w:rPr>
          <w:rFonts w:ascii="Book Antiqua" w:hAnsi="Book Antiqua" w:cs="TimesNewRomanPS-BoldItalicMT"/>
          <w:bCs/>
          <w:iCs/>
          <w:color w:val="000000"/>
          <w:sz w:val="24"/>
          <w:szCs w:val="24"/>
        </w:rPr>
        <w:t>All authors report no conflicts of interest relevant to this article.</w:t>
      </w:r>
    </w:p>
    <w:p w:rsidR="001E5675" w:rsidRPr="001E5675" w:rsidRDefault="001E5675" w:rsidP="001E5675">
      <w:pPr>
        <w:spacing w:after="0" w:line="360" w:lineRule="auto"/>
        <w:jc w:val="both"/>
        <w:rPr>
          <w:rFonts w:ascii="Book Antiqua" w:hAnsi="Book Antiqua" w:cs="Garamond"/>
          <w:color w:val="000000"/>
          <w:sz w:val="24"/>
          <w:szCs w:val="24"/>
        </w:rPr>
      </w:pPr>
    </w:p>
    <w:p w:rsidR="001E5675" w:rsidRPr="001E5675" w:rsidRDefault="001E5675" w:rsidP="001E5675">
      <w:pPr>
        <w:spacing w:after="0" w:line="360" w:lineRule="auto"/>
        <w:jc w:val="both"/>
        <w:rPr>
          <w:rFonts w:ascii="Book Antiqua" w:hAnsi="Book Antiqua" w:cs="宋体"/>
          <w:sz w:val="24"/>
          <w:szCs w:val="24"/>
        </w:rPr>
      </w:pPr>
      <w:r w:rsidRPr="001E5675">
        <w:rPr>
          <w:rFonts w:ascii="Book Antiqua" w:hAnsi="Book Antiqua"/>
          <w:b/>
          <w:color w:val="000000"/>
          <w:sz w:val="24"/>
          <w:szCs w:val="24"/>
        </w:rPr>
        <w:t xml:space="preserve">Open-Access: </w:t>
      </w:r>
      <w:r w:rsidRPr="001E5675">
        <w:rPr>
          <w:rFonts w:ascii="Book Antiqua" w:hAnsi="Book Antiqua"/>
          <w:color w:val="000000"/>
          <w:sz w:val="24"/>
          <w:szCs w:val="24"/>
        </w:rPr>
        <w:t xml:space="preserve">This article is an </w:t>
      </w:r>
      <w:r w:rsidRPr="001E5675">
        <w:rPr>
          <w:rFonts w:ascii="Book Antiqua" w:hAnsi="Book Antiqua" w:cs="宋体"/>
          <w:sz w:val="24"/>
          <w:szCs w:val="24"/>
        </w:rPr>
        <w:t xml:space="preserve">open-access article which </w:t>
      </w:r>
      <w:r w:rsidRPr="001E5675">
        <w:rPr>
          <w:rFonts w:ascii="Book Antiqua" w:hAnsi="Book Antiqua"/>
          <w:sz w:val="24"/>
          <w:szCs w:val="24"/>
        </w:rPr>
        <w:t xml:space="preserve">selected by an in-house editor and fully peer-reviewed by external reviewers. It </w:t>
      </w:r>
      <w:r w:rsidRPr="001E5675">
        <w:rPr>
          <w:rFonts w:ascii="Book Antiqua" w:hAnsi="Book Antiqua" w:cs="宋体"/>
          <w:sz w:val="24"/>
          <w:szCs w:val="24"/>
        </w:rPr>
        <w:t xml:space="preserve">distributed in accordance with </w:t>
      </w:r>
      <w:r w:rsidRPr="001E5675">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E5675" w:rsidRPr="001E5675" w:rsidRDefault="001E5675" w:rsidP="001E5675">
      <w:pPr>
        <w:tabs>
          <w:tab w:val="left" w:pos="180"/>
        </w:tabs>
        <w:spacing w:after="0" w:line="360" w:lineRule="auto"/>
        <w:jc w:val="both"/>
        <w:rPr>
          <w:rFonts w:ascii="Book Antiqua" w:hAnsi="Book Antiqua" w:cs="Times New Roman"/>
          <w:i/>
          <w:sz w:val="24"/>
          <w:szCs w:val="24"/>
          <w:lang w:eastAsia="zh-CN"/>
        </w:rPr>
      </w:pPr>
    </w:p>
    <w:p w:rsidR="00710445" w:rsidRPr="001E5675" w:rsidRDefault="003D161B" w:rsidP="001E5675">
      <w:pPr>
        <w:spacing w:after="0" w:line="360" w:lineRule="auto"/>
        <w:jc w:val="both"/>
        <w:rPr>
          <w:rFonts w:ascii="Book Antiqua" w:hAnsi="Book Antiqua" w:cs="Times New Roman"/>
          <w:sz w:val="24"/>
          <w:szCs w:val="24"/>
          <w:lang w:eastAsia="zh-CN"/>
        </w:rPr>
      </w:pPr>
      <w:r w:rsidRPr="001E5675">
        <w:rPr>
          <w:rFonts w:ascii="Book Antiqua" w:hAnsi="Book Antiqua"/>
          <w:b/>
          <w:sz w:val="24"/>
          <w:szCs w:val="24"/>
        </w:rPr>
        <w:t xml:space="preserve">Correspondence to: </w:t>
      </w:r>
      <w:r w:rsidRPr="001E5675">
        <w:rPr>
          <w:rFonts w:ascii="Book Antiqua" w:hAnsi="Book Antiqua" w:cs="Times New Roman"/>
          <w:b/>
          <w:sz w:val="24"/>
          <w:szCs w:val="24"/>
        </w:rPr>
        <w:t>Costi D</w:t>
      </w:r>
      <w:r w:rsidR="003F43D4" w:rsidRPr="001E5675">
        <w:rPr>
          <w:rFonts w:ascii="Book Antiqua" w:hAnsi="Book Antiqua" w:cs="Times New Roman"/>
          <w:b/>
          <w:sz w:val="24"/>
          <w:szCs w:val="24"/>
        </w:rPr>
        <w:t xml:space="preserve"> Sifri</w:t>
      </w:r>
      <w:r w:rsidRPr="001E5675">
        <w:rPr>
          <w:rFonts w:ascii="Book Antiqua" w:hAnsi="Book Antiqua" w:cs="Times New Roman"/>
          <w:b/>
          <w:sz w:val="24"/>
          <w:szCs w:val="24"/>
          <w:lang w:eastAsia="zh-CN"/>
        </w:rPr>
        <w:t>,</w:t>
      </w:r>
      <w:r w:rsidR="003F43D4" w:rsidRPr="001E5675">
        <w:rPr>
          <w:rFonts w:ascii="Book Antiqua" w:hAnsi="Book Antiqua" w:cs="Times New Roman"/>
          <w:b/>
          <w:sz w:val="24"/>
          <w:szCs w:val="24"/>
        </w:rPr>
        <w:t xml:space="preserve"> MD</w:t>
      </w:r>
      <w:r w:rsidRPr="001E5675">
        <w:rPr>
          <w:rFonts w:ascii="Book Antiqua" w:hAnsi="Book Antiqua" w:cs="Times New Roman"/>
          <w:b/>
          <w:sz w:val="24"/>
          <w:szCs w:val="24"/>
          <w:lang w:eastAsia="zh-CN"/>
        </w:rPr>
        <w:t>,</w:t>
      </w:r>
      <w:r w:rsidRPr="001E5675">
        <w:rPr>
          <w:rFonts w:ascii="Book Antiqua" w:hAnsi="Book Antiqua" w:cs="Times New Roman"/>
          <w:sz w:val="24"/>
          <w:szCs w:val="24"/>
          <w:lang w:eastAsia="zh-CN"/>
        </w:rPr>
        <w:t xml:space="preserve"> </w:t>
      </w:r>
      <w:r w:rsidR="00710445" w:rsidRPr="001E5675">
        <w:rPr>
          <w:rFonts w:ascii="Book Antiqua" w:hAnsi="Book Antiqua" w:cs="Times New Roman"/>
          <w:sz w:val="24"/>
          <w:szCs w:val="24"/>
        </w:rPr>
        <w:t xml:space="preserve">Division of Infectious Diseases </w:t>
      </w:r>
      <w:r w:rsidRPr="001E5675">
        <w:rPr>
          <w:rFonts w:ascii="Book Antiqua" w:hAnsi="Book Antiqua" w:cs="Times New Roman"/>
          <w:sz w:val="24"/>
          <w:szCs w:val="24"/>
          <w:lang w:eastAsia="zh-CN"/>
        </w:rPr>
        <w:t>and</w:t>
      </w:r>
      <w:r w:rsidR="00710445" w:rsidRPr="001E5675">
        <w:rPr>
          <w:rFonts w:ascii="Book Antiqua" w:hAnsi="Book Antiqua" w:cs="Times New Roman"/>
          <w:sz w:val="24"/>
          <w:szCs w:val="24"/>
        </w:rPr>
        <w:t xml:space="preserve"> International Health</w:t>
      </w:r>
      <w:r w:rsidRPr="001E5675">
        <w:rPr>
          <w:rFonts w:ascii="Book Antiqua" w:hAnsi="Book Antiqua" w:cs="Times New Roman"/>
          <w:sz w:val="24"/>
          <w:szCs w:val="24"/>
          <w:lang w:eastAsia="zh-CN"/>
        </w:rPr>
        <w:t xml:space="preserve">, </w:t>
      </w:r>
      <w:r w:rsidR="00710445" w:rsidRPr="001E5675">
        <w:rPr>
          <w:rFonts w:ascii="Book Antiqua" w:hAnsi="Book Antiqua" w:cs="Times New Roman"/>
          <w:sz w:val="24"/>
          <w:szCs w:val="24"/>
        </w:rPr>
        <w:t xml:space="preserve">Office of Hospital Epidemiology/Infection Prevention </w:t>
      </w:r>
      <w:r w:rsidRPr="001E5675">
        <w:rPr>
          <w:rFonts w:ascii="Book Antiqua" w:hAnsi="Book Antiqua" w:cs="Times New Roman"/>
          <w:sz w:val="24"/>
          <w:szCs w:val="24"/>
          <w:lang w:eastAsia="zh-CN"/>
        </w:rPr>
        <w:t>and</w:t>
      </w:r>
      <w:r w:rsidR="00710445" w:rsidRPr="001E5675">
        <w:rPr>
          <w:rFonts w:ascii="Book Antiqua" w:hAnsi="Book Antiqua" w:cs="Times New Roman"/>
          <w:sz w:val="24"/>
          <w:szCs w:val="24"/>
        </w:rPr>
        <w:t xml:space="preserve"> Control</w:t>
      </w:r>
      <w:r w:rsidRPr="001E5675">
        <w:rPr>
          <w:rFonts w:ascii="Book Antiqua" w:hAnsi="Book Antiqua" w:cs="Times New Roman"/>
          <w:sz w:val="24"/>
          <w:szCs w:val="24"/>
          <w:lang w:eastAsia="zh-CN"/>
        </w:rPr>
        <w:t xml:space="preserve">, </w:t>
      </w:r>
      <w:r w:rsidR="00710445" w:rsidRPr="001E5675">
        <w:rPr>
          <w:rFonts w:ascii="Book Antiqua" w:hAnsi="Book Antiqua" w:cs="Times New Roman"/>
          <w:sz w:val="24"/>
          <w:szCs w:val="24"/>
        </w:rPr>
        <w:t>University of Virginia Health System</w:t>
      </w:r>
      <w:r w:rsidRPr="001E5675">
        <w:rPr>
          <w:rFonts w:ascii="Book Antiqua" w:hAnsi="Book Antiqua" w:cs="Times New Roman"/>
          <w:sz w:val="24"/>
          <w:szCs w:val="24"/>
          <w:lang w:eastAsia="zh-CN"/>
        </w:rPr>
        <w:t>,</w:t>
      </w:r>
      <w:r w:rsidR="00710445" w:rsidRPr="001E5675">
        <w:rPr>
          <w:rFonts w:ascii="Book Antiqua" w:hAnsi="Book Antiqua" w:cs="Times New Roman"/>
          <w:sz w:val="24"/>
          <w:szCs w:val="24"/>
        </w:rPr>
        <w:t xml:space="preserve"> </w:t>
      </w:r>
      <w:r w:rsidRPr="001E5675">
        <w:rPr>
          <w:rFonts w:ascii="Book Antiqua" w:hAnsi="Book Antiqua" w:cs="Times New Roman"/>
          <w:sz w:val="24"/>
          <w:szCs w:val="24"/>
        </w:rPr>
        <w:t>PO</w:t>
      </w:r>
      <w:r w:rsidR="00710445" w:rsidRPr="001E5675">
        <w:rPr>
          <w:rFonts w:ascii="Book Antiqua" w:hAnsi="Book Antiqua" w:cs="Times New Roman"/>
          <w:sz w:val="24"/>
          <w:szCs w:val="24"/>
        </w:rPr>
        <w:t xml:space="preserve"> Box 800473, Charlottesville, VA</w:t>
      </w:r>
      <w:r w:rsidRPr="001E5675">
        <w:rPr>
          <w:rFonts w:ascii="Book Antiqua" w:hAnsi="Book Antiqua" w:cs="Times New Roman"/>
          <w:sz w:val="24"/>
          <w:szCs w:val="24"/>
          <w:lang w:eastAsia="zh-CN"/>
        </w:rPr>
        <w:t xml:space="preserve"> </w:t>
      </w:r>
      <w:r w:rsidRPr="001E5675">
        <w:rPr>
          <w:rFonts w:ascii="Book Antiqua" w:hAnsi="Book Antiqua" w:cs="Times New Roman"/>
          <w:sz w:val="24"/>
          <w:szCs w:val="24"/>
        </w:rPr>
        <w:t>22908-0473</w:t>
      </w:r>
      <w:r w:rsidR="003F43D4" w:rsidRPr="001E5675">
        <w:rPr>
          <w:rFonts w:ascii="Book Antiqua" w:hAnsi="Book Antiqua" w:cs="Times New Roman"/>
          <w:sz w:val="24"/>
          <w:szCs w:val="24"/>
        </w:rPr>
        <w:t>, U</w:t>
      </w:r>
      <w:r w:rsidRPr="001E5675">
        <w:rPr>
          <w:rFonts w:ascii="Book Antiqua" w:hAnsi="Book Antiqua" w:cs="Times New Roman"/>
          <w:sz w:val="24"/>
          <w:szCs w:val="24"/>
          <w:lang w:eastAsia="zh-CN"/>
        </w:rPr>
        <w:t xml:space="preserve">nited </w:t>
      </w:r>
      <w:r w:rsidR="003F43D4" w:rsidRPr="001E5675">
        <w:rPr>
          <w:rFonts w:ascii="Book Antiqua" w:hAnsi="Book Antiqua" w:cs="Times New Roman"/>
          <w:sz w:val="24"/>
          <w:szCs w:val="24"/>
        </w:rPr>
        <w:t>S</w:t>
      </w:r>
      <w:r w:rsidRPr="001E5675">
        <w:rPr>
          <w:rFonts w:ascii="Book Antiqua" w:hAnsi="Book Antiqua" w:cs="Times New Roman"/>
          <w:sz w:val="24"/>
          <w:szCs w:val="24"/>
          <w:lang w:eastAsia="zh-CN"/>
        </w:rPr>
        <w:t>tates.</w:t>
      </w:r>
      <w:r w:rsidR="00710445" w:rsidRPr="001E5675">
        <w:rPr>
          <w:rFonts w:ascii="Book Antiqua" w:hAnsi="Book Antiqua" w:cs="Times New Roman"/>
          <w:sz w:val="24"/>
          <w:szCs w:val="24"/>
        </w:rPr>
        <w:t xml:space="preserve"> </w:t>
      </w:r>
      <w:hyperlink r:id="rId7" w:history="1">
        <w:r w:rsidR="00710445" w:rsidRPr="001E5675">
          <w:rPr>
            <w:rStyle w:val="Hyperlink"/>
            <w:rFonts w:ascii="Book Antiqua" w:hAnsi="Book Antiqua" w:cs="Times New Roman"/>
            <w:color w:val="auto"/>
            <w:sz w:val="24"/>
            <w:szCs w:val="24"/>
            <w:u w:val="none"/>
          </w:rPr>
          <w:t>csifri@virginia.edu</w:t>
        </w:r>
      </w:hyperlink>
    </w:p>
    <w:p w:rsidR="003D161B" w:rsidRPr="001E5675" w:rsidRDefault="003D161B" w:rsidP="001E5675">
      <w:pPr>
        <w:spacing w:after="0" w:line="360" w:lineRule="auto"/>
        <w:jc w:val="both"/>
        <w:rPr>
          <w:rFonts w:ascii="Book Antiqua" w:hAnsi="Book Antiqua" w:cs="Times New Roman"/>
          <w:b/>
          <w:sz w:val="24"/>
          <w:szCs w:val="24"/>
          <w:lang w:eastAsia="zh-CN"/>
        </w:rPr>
      </w:pPr>
    </w:p>
    <w:p w:rsidR="003D161B" w:rsidRPr="001E5675" w:rsidRDefault="003D161B" w:rsidP="001E5675">
      <w:pPr>
        <w:spacing w:after="0" w:line="360" w:lineRule="auto"/>
        <w:jc w:val="both"/>
        <w:rPr>
          <w:rFonts w:ascii="Book Antiqua" w:hAnsi="Book Antiqua"/>
          <w:b/>
          <w:sz w:val="24"/>
          <w:szCs w:val="24"/>
          <w:lang w:eastAsia="zh-CN"/>
        </w:rPr>
      </w:pPr>
      <w:r w:rsidRPr="001E5675">
        <w:rPr>
          <w:rFonts w:ascii="Book Antiqua" w:hAnsi="Book Antiqua"/>
          <w:b/>
          <w:sz w:val="24"/>
          <w:szCs w:val="24"/>
        </w:rPr>
        <w:t>Telephone:</w:t>
      </w:r>
      <w:r w:rsidRPr="00A820E6">
        <w:rPr>
          <w:rFonts w:ascii="Book Antiqua" w:hAnsi="Book Antiqua" w:cs="Times New Roman"/>
          <w:sz w:val="24"/>
          <w:szCs w:val="24"/>
        </w:rPr>
        <w:t xml:space="preserve"> </w:t>
      </w:r>
      <w:r w:rsidR="00A820E6" w:rsidRPr="00A820E6">
        <w:rPr>
          <w:rFonts w:ascii="Book Antiqua" w:hAnsi="Book Antiqua" w:cs="Times New Roman" w:hint="eastAsia"/>
          <w:sz w:val="24"/>
          <w:szCs w:val="24"/>
        </w:rPr>
        <w:t>+1-</w:t>
      </w:r>
      <w:r w:rsidR="00A820E6" w:rsidRPr="00A820E6">
        <w:rPr>
          <w:rFonts w:ascii="Book Antiqua" w:hAnsi="Book Antiqua" w:cs="Times New Roman"/>
          <w:sz w:val="24"/>
          <w:szCs w:val="24"/>
        </w:rPr>
        <w:t>434</w:t>
      </w:r>
      <w:r w:rsidR="00A820E6" w:rsidRPr="00A820E6">
        <w:rPr>
          <w:rFonts w:ascii="Book Antiqua" w:hAnsi="Book Antiqua" w:cs="Times New Roman" w:hint="eastAsia"/>
          <w:sz w:val="24"/>
          <w:szCs w:val="24"/>
        </w:rPr>
        <w:t>-</w:t>
      </w:r>
      <w:r w:rsidR="00821204">
        <w:rPr>
          <w:rFonts w:ascii="Book Antiqua" w:hAnsi="Book Antiqua" w:cs="Times New Roman"/>
          <w:sz w:val="24"/>
          <w:szCs w:val="24"/>
        </w:rPr>
        <w:t>924</w:t>
      </w:r>
      <w:r w:rsidR="00A820E6" w:rsidRPr="00A820E6">
        <w:rPr>
          <w:rFonts w:ascii="Book Antiqua" w:hAnsi="Book Antiqua" w:cs="Times New Roman"/>
          <w:sz w:val="24"/>
          <w:szCs w:val="24"/>
        </w:rPr>
        <w:t>0260</w:t>
      </w:r>
      <w:r w:rsidR="00A820E6" w:rsidRPr="00A820E6">
        <w:rPr>
          <w:rFonts w:ascii="Book Antiqua" w:hAnsi="Book Antiqua" w:cs="Times New Roman" w:hint="eastAsia"/>
          <w:sz w:val="24"/>
          <w:szCs w:val="24"/>
        </w:rPr>
        <w:t xml:space="preserve"> </w:t>
      </w:r>
      <w:r w:rsidRPr="00A820E6">
        <w:rPr>
          <w:rFonts w:ascii="Book Antiqua" w:hAnsi="Book Antiqua" w:cs="Times New Roman"/>
          <w:b/>
          <w:sz w:val="24"/>
          <w:szCs w:val="24"/>
        </w:rPr>
        <w:t>Fax:</w:t>
      </w:r>
      <w:r w:rsidR="00A820E6" w:rsidRPr="00A820E6">
        <w:rPr>
          <w:rFonts w:ascii="Book Antiqua" w:hAnsi="Book Antiqua" w:cs="Times New Roman"/>
          <w:sz w:val="24"/>
          <w:szCs w:val="24"/>
        </w:rPr>
        <w:t xml:space="preserve"> </w:t>
      </w:r>
      <w:r w:rsidR="00A820E6" w:rsidRPr="00A820E6">
        <w:rPr>
          <w:rFonts w:ascii="Book Antiqua" w:hAnsi="Book Antiqua" w:cs="Times New Roman" w:hint="eastAsia"/>
          <w:sz w:val="24"/>
          <w:szCs w:val="24"/>
        </w:rPr>
        <w:t>+</w:t>
      </w:r>
      <w:r w:rsidR="00A820E6" w:rsidRPr="00A820E6">
        <w:rPr>
          <w:rFonts w:ascii="Book Antiqua" w:hAnsi="Book Antiqua" w:cs="Times New Roman"/>
          <w:sz w:val="24"/>
          <w:szCs w:val="24"/>
        </w:rPr>
        <w:t>434</w:t>
      </w:r>
      <w:r w:rsidR="00A820E6" w:rsidRPr="00A820E6">
        <w:rPr>
          <w:rFonts w:ascii="Book Antiqua" w:hAnsi="Book Antiqua" w:cs="Times New Roman" w:hint="eastAsia"/>
          <w:sz w:val="24"/>
          <w:szCs w:val="24"/>
        </w:rPr>
        <w:t>-</w:t>
      </w:r>
      <w:r w:rsidR="00A820E6" w:rsidRPr="00A820E6">
        <w:rPr>
          <w:rFonts w:ascii="Book Antiqua" w:hAnsi="Book Antiqua" w:cs="Times New Roman"/>
          <w:sz w:val="24"/>
          <w:szCs w:val="24"/>
        </w:rPr>
        <w:t>9241225</w:t>
      </w:r>
    </w:p>
    <w:p w:rsidR="001E5675" w:rsidRPr="001E5675" w:rsidRDefault="001E5675" w:rsidP="001E5675">
      <w:pPr>
        <w:spacing w:after="0" w:line="360" w:lineRule="auto"/>
        <w:jc w:val="both"/>
        <w:rPr>
          <w:rFonts w:ascii="Book Antiqua" w:hAnsi="Book Antiqua"/>
          <w:b/>
          <w:sz w:val="24"/>
          <w:szCs w:val="24"/>
          <w:lang w:eastAsia="zh-CN"/>
        </w:rPr>
      </w:pPr>
    </w:p>
    <w:p w:rsidR="001E5675" w:rsidRPr="001E5675" w:rsidRDefault="001E5675" w:rsidP="001E5675">
      <w:pPr>
        <w:spacing w:after="0" w:line="360" w:lineRule="auto"/>
        <w:jc w:val="both"/>
        <w:rPr>
          <w:rFonts w:ascii="Book Antiqua" w:hAnsi="Book Antiqua"/>
          <w:b/>
          <w:sz w:val="24"/>
          <w:szCs w:val="24"/>
        </w:rPr>
      </w:pPr>
      <w:r w:rsidRPr="001E5675">
        <w:rPr>
          <w:rFonts w:ascii="Book Antiqua" w:hAnsi="Book Antiqua"/>
          <w:b/>
          <w:sz w:val="24"/>
          <w:szCs w:val="24"/>
        </w:rPr>
        <w:t>Received:</w:t>
      </w:r>
      <w:r w:rsidRPr="001E5675">
        <w:rPr>
          <w:rFonts w:ascii="Book Antiqua" w:hAnsi="Book Antiqua"/>
          <w:b/>
          <w:sz w:val="24"/>
          <w:szCs w:val="24"/>
          <w:lang w:eastAsia="zh-CN"/>
        </w:rPr>
        <w:t xml:space="preserve"> </w:t>
      </w:r>
      <w:r w:rsidRPr="001E5675">
        <w:rPr>
          <w:rFonts w:ascii="Book Antiqua" w:hAnsi="Book Antiqua"/>
          <w:sz w:val="24"/>
          <w:szCs w:val="24"/>
          <w:lang w:eastAsia="zh-CN"/>
        </w:rPr>
        <w:t>September 3, 2014</w:t>
      </w:r>
      <w:r w:rsidRPr="001E5675">
        <w:rPr>
          <w:rFonts w:ascii="Book Antiqua" w:hAnsi="Book Antiqua"/>
          <w:sz w:val="24"/>
          <w:szCs w:val="24"/>
        </w:rPr>
        <w:t xml:space="preserve"> </w:t>
      </w:r>
    </w:p>
    <w:p w:rsidR="001E5675" w:rsidRPr="001E5675" w:rsidRDefault="001E5675" w:rsidP="001E5675">
      <w:pPr>
        <w:spacing w:after="0" w:line="360" w:lineRule="auto"/>
        <w:jc w:val="both"/>
        <w:rPr>
          <w:rFonts w:ascii="Book Antiqua" w:hAnsi="Book Antiqua"/>
          <w:b/>
          <w:sz w:val="24"/>
          <w:szCs w:val="24"/>
        </w:rPr>
      </w:pPr>
      <w:r w:rsidRPr="001E5675">
        <w:rPr>
          <w:rFonts w:ascii="Book Antiqua" w:hAnsi="Book Antiqua"/>
          <w:b/>
          <w:sz w:val="24"/>
          <w:szCs w:val="24"/>
        </w:rPr>
        <w:t>Peer-review started:</w:t>
      </w:r>
      <w:r w:rsidRPr="001E5675">
        <w:rPr>
          <w:rFonts w:ascii="Book Antiqua" w:hAnsi="Book Antiqua"/>
          <w:sz w:val="24"/>
          <w:szCs w:val="24"/>
          <w:lang w:eastAsia="zh-CN"/>
        </w:rPr>
        <w:t xml:space="preserve"> September 3, 2014</w:t>
      </w:r>
      <w:r w:rsidRPr="001E5675">
        <w:rPr>
          <w:rFonts w:ascii="Book Antiqua" w:hAnsi="Book Antiqua"/>
          <w:sz w:val="24"/>
          <w:szCs w:val="24"/>
        </w:rPr>
        <w:t xml:space="preserve"> </w:t>
      </w:r>
    </w:p>
    <w:p w:rsidR="001E5675" w:rsidRPr="001E5675" w:rsidRDefault="001E5675" w:rsidP="001E5675">
      <w:pPr>
        <w:spacing w:after="0" w:line="360" w:lineRule="auto"/>
        <w:jc w:val="both"/>
        <w:rPr>
          <w:rFonts w:ascii="Book Antiqua" w:hAnsi="Book Antiqua"/>
          <w:b/>
          <w:sz w:val="24"/>
          <w:szCs w:val="24"/>
          <w:lang w:eastAsia="zh-CN"/>
        </w:rPr>
      </w:pPr>
      <w:r w:rsidRPr="001E5675">
        <w:rPr>
          <w:rFonts w:ascii="Book Antiqua" w:hAnsi="Book Antiqua"/>
          <w:b/>
          <w:sz w:val="24"/>
          <w:szCs w:val="24"/>
        </w:rPr>
        <w:t>First decision:</w:t>
      </w:r>
      <w:r w:rsidRPr="001E5675">
        <w:rPr>
          <w:rFonts w:ascii="Book Antiqua" w:hAnsi="Book Antiqua"/>
          <w:b/>
          <w:sz w:val="24"/>
          <w:szCs w:val="24"/>
          <w:lang w:eastAsia="zh-CN"/>
        </w:rPr>
        <w:t xml:space="preserve"> </w:t>
      </w:r>
      <w:r w:rsidRPr="001E5675">
        <w:rPr>
          <w:rFonts w:ascii="Book Antiqua" w:hAnsi="Book Antiqua"/>
          <w:sz w:val="24"/>
          <w:szCs w:val="24"/>
          <w:lang w:eastAsia="zh-CN"/>
        </w:rPr>
        <w:t>November 19, 2014</w:t>
      </w:r>
    </w:p>
    <w:p w:rsidR="001E5675" w:rsidRPr="001E5675" w:rsidRDefault="001E5675" w:rsidP="001E5675">
      <w:pPr>
        <w:spacing w:after="0" w:line="360" w:lineRule="auto"/>
        <w:jc w:val="both"/>
        <w:rPr>
          <w:rFonts w:ascii="Book Antiqua" w:hAnsi="Book Antiqua"/>
          <w:b/>
          <w:sz w:val="24"/>
          <w:szCs w:val="24"/>
        </w:rPr>
      </w:pPr>
      <w:r w:rsidRPr="001E5675">
        <w:rPr>
          <w:rFonts w:ascii="Book Antiqua" w:hAnsi="Book Antiqua"/>
          <w:b/>
          <w:sz w:val="24"/>
          <w:szCs w:val="24"/>
        </w:rPr>
        <w:t xml:space="preserve">Revised: </w:t>
      </w:r>
      <w:r w:rsidRPr="001E5675">
        <w:rPr>
          <w:rFonts w:ascii="Book Antiqua" w:hAnsi="Book Antiqua"/>
          <w:sz w:val="24"/>
          <w:szCs w:val="24"/>
          <w:lang w:eastAsia="zh-CN"/>
        </w:rPr>
        <w:t>November 22, 2014</w:t>
      </w:r>
    </w:p>
    <w:p w:rsidR="001E5675" w:rsidRPr="003B0F85" w:rsidRDefault="001E5675" w:rsidP="003B0F85">
      <w:pPr>
        <w:rPr>
          <w:rFonts w:ascii="Book Antiqua" w:hAnsi="Book Antiqua"/>
          <w:iCs/>
          <w:sz w:val="24"/>
        </w:rPr>
      </w:pPr>
      <w:r w:rsidRPr="001E5675">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3B0F85" w:rsidRPr="00FF2504">
        <w:rPr>
          <w:rStyle w:val="Emphasis"/>
        </w:rPr>
        <w:t>December 16,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1E5675" w:rsidRPr="001E5675" w:rsidRDefault="001E5675" w:rsidP="001E5675">
      <w:pPr>
        <w:spacing w:after="0" w:line="360" w:lineRule="auto"/>
        <w:jc w:val="both"/>
        <w:rPr>
          <w:rFonts w:ascii="Book Antiqua" w:hAnsi="Book Antiqua"/>
          <w:b/>
          <w:sz w:val="24"/>
          <w:szCs w:val="24"/>
        </w:rPr>
      </w:pPr>
      <w:r w:rsidRPr="001E5675">
        <w:rPr>
          <w:rFonts w:ascii="Book Antiqua" w:hAnsi="Book Antiqua"/>
          <w:b/>
          <w:sz w:val="24"/>
          <w:szCs w:val="24"/>
        </w:rPr>
        <w:t>Article in press:</w:t>
      </w:r>
    </w:p>
    <w:p w:rsidR="001E5675" w:rsidRPr="001E5675" w:rsidRDefault="001E5675" w:rsidP="001E5675">
      <w:pPr>
        <w:spacing w:after="0" w:line="360" w:lineRule="auto"/>
        <w:jc w:val="both"/>
        <w:rPr>
          <w:rFonts w:ascii="Book Antiqua" w:hAnsi="Book Antiqua"/>
          <w:b/>
          <w:sz w:val="24"/>
          <w:szCs w:val="24"/>
        </w:rPr>
      </w:pPr>
      <w:r w:rsidRPr="001E5675">
        <w:rPr>
          <w:rFonts w:ascii="Book Antiqua" w:hAnsi="Book Antiqua"/>
          <w:b/>
          <w:sz w:val="24"/>
          <w:szCs w:val="24"/>
        </w:rPr>
        <w:t xml:space="preserve">Published online: </w:t>
      </w:r>
    </w:p>
    <w:p w:rsidR="001E5675" w:rsidRPr="001E5675" w:rsidRDefault="001E5675" w:rsidP="001E5675">
      <w:pPr>
        <w:spacing w:after="0" w:line="360" w:lineRule="auto"/>
        <w:jc w:val="both"/>
        <w:rPr>
          <w:rFonts w:ascii="Book Antiqua" w:hAnsi="Book Antiqua" w:cs="Times New Roman"/>
          <w:sz w:val="24"/>
          <w:szCs w:val="24"/>
          <w:lang w:eastAsia="zh-CN"/>
        </w:rPr>
      </w:pPr>
    </w:p>
    <w:p w:rsidR="00FC3B7A" w:rsidRPr="001E5675" w:rsidRDefault="00FC3B7A" w:rsidP="001E5675">
      <w:pPr>
        <w:spacing w:after="0" w:line="360" w:lineRule="auto"/>
        <w:jc w:val="both"/>
        <w:rPr>
          <w:rFonts w:ascii="Book Antiqua" w:hAnsi="Book Antiqua" w:cs="Times New Roman"/>
          <w:sz w:val="24"/>
          <w:szCs w:val="24"/>
          <w:lang w:eastAsia="zh-CN"/>
        </w:rPr>
      </w:pPr>
      <w:r w:rsidRPr="001E5675">
        <w:rPr>
          <w:rFonts w:ascii="Book Antiqua" w:hAnsi="Book Antiqua" w:cs="Times New Roman"/>
          <w:b/>
          <w:sz w:val="24"/>
          <w:szCs w:val="24"/>
        </w:rPr>
        <w:t>Abstract</w:t>
      </w:r>
    </w:p>
    <w:p w:rsidR="00A46A04" w:rsidRPr="001E5675" w:rsidRDefault="00A46A04" w:rsidP="001E5675">
      <w:pPr>
        <w:spacing w:after="0" w:line="360" w:lineRule="auto"/>
        <w:jc w:val="both"/>
        <w:rPr>
          <w:rFonts w:ascii="Book Antiqua" w:hAnsi="Book Antiqua" w:cs="Times New Roman"/>
          <w:sz w:val="24"/>
          <w:szCs w:val="24"/>
        </w:rPr>
      </w:pPr>
      <w:r w:rsidRPr="001E5675">
        <w:rPr>
          <w:rFonts w:ascii="Book Antiqua" w:hAnsi="Book Antiqua" w:cs="Times New Roman"/>
          <w:sz w:val="24"/>
          <w:szCs w:val="24"/>
        </w:rPr>
        <w:t xml:space="preserve">Hepatitis B virus (HBV) is the most efficiently transmissible of the bloodborne </w:t>
      </w:r>
      <w:r w:rsidR="003D077E" w:rsidRPr="001E5675">
        <w:rPr>
          <w:rFonts w:ascii="Book Antiqua" w:hAnsi="Book Antiqua" w:cs="Times New Roman"/>
          <w:sz w:val="24"/>
          <w:szCs w:val="24"/>
        </w:rPr>
        <w:t>viruses</w:t>
      </w:r>
      <w:r w:rsidRPr="001E5675">
        <w:rPr>
          <w:rFonts w:ascii="Book Antiqua" w:hAnsi="Book Antiqua" w:cs="Times New Roman"/>
          <w:sz w:val="24"/>
          <w:szCs w:val="24"/>
        </w:rPr>
        <w:t xml:space="preserve"> that are important in healthcare settings. Healthcare workers (HCWs) are at risk for exposure to HBV from infected patients and, if infected, are similarly at risk of transmitting HBV to patient</w:t>
      </w:r>
      <w:r w:rsidR="005C293B" w:rsidRPr="001E5675">
        <w:rPr>
          <w:rFonts w:ascii="Book Antiqua" w:hAnsi="Book Antiqua" w:cs="Times New Roman"/>
          <w:sz w:val="24"/>
          <w:szCs w:val="24"/>
        </w:rPr>
        <w:t>s</w:t>
      </w:r>
      <w:r w:rsidRPr="001E5675">
        <w:rPr>
          <w:rFonts w:ascii="Book Antiqua" w:hAnsi="Book Antiqua" w:cs="Times New Roman"/>
          <w:sz w:val="24"/>
          <w:szCs w:val="24"/>
        </w:rPr>
        <w:t>. Published cases of HBV transmission from HCW to patient are relatively rare, hav</w:t>
      </w:r>
      <w:r w:rsidR="005C293B" w:rsidRPr="001E5675">
        <w:rPr>
          <w:rFonts w:ascii="Book Antiqua" w:hAnsi="Book Antiqua" w:cs="Times New Roman"/>
          <w:sz w:val="24"/>
          <w:szCs w:val="24"/>
        </w:rPr>
        <w:t>ing</w:t>
      </w:r>
      <w:r w:rsidRPr="001E5675">
        <w:rPr>
          <w:rFonts w:ascii="Book Antiqua" w:hAnsi="Book Antiqua" w:cs="Times New Roman"/>
          <w:sz w:val="24"/>
          <w:szCs w:val="24"/>
        </w:rPr>
        <w:t xml:space="preserve"> decreased in frequency </w:t>
      </w:r>
      <w:r w:rsidR="005C293B" w:rsidRPr="001E5675">
        <w:rPr>
          <w:rFonts w:ascii="Book Antiqua" w:hAnsi="Book Antiqua" w:cs="Times New Roman"/>
          <w:sz w:val="24"/>
          <w:szCs w:val="24"/>
        </w:rPr>
        <w:t xml:space="preserve">following </w:t>
      </w:r>
      <w:r w:rsidRPr="001E5675">
        <w:rPr>
          <w:rFonts w:ascii="Book Antiqua" w:hAnsi="Book Antiqua" w:cs="Times New Roman"/>
          <w:sz w:val="24"/>
          <w:szCs w:val="24"/>
        </w:rPr>
        <w:t>the i</w:t>
      </w:r>
      <w:r w:rsidR="003D077E" w:rsidRPr="001E5675">
        <w:rPr>
          <w:rFonts w:ascii="Book Antiqua" w:hAnsi="Book Antiqua" w:cs="Times New Roman"/>
          <w:sz w:val="24"/>
          <w:szCs w:val="24"/>
        </w:rPr>
        <w:t xml:space="preserve">ntroduction of </w:t>
      </w:r>
      <w:r w:rsidR="005C293B" w:rsidRPr="001E5675">
        <w:rPr>
          <w:rFonts w:ascii="Book Antiqua" w:hAnsi="Book Antiqua" w:cs="Times New Roman"/>
          <w:sz w:val="24"/>
          <w:szCs w:val="24"/>
        </w:rPr>
        <w:t>standard (</w:t>
      </w:r>
      <w:r w:rsidR="003D077E" w:rsidRPr="001E5675">
        <w:rPr>
          <w:rFonts w:ascii="Book Antiqua" w:hAnsi="Book Antiqua" w:cs="Times New Roman"/>
          <w:sz w:val="24"/>
          <w:szCs w:val="24"/>
        </w:rPr>
        <w:t>universal</w:t>
      </w:r>
      <w:r w:rsidR="005C293B" w:rsidRPr="001E5675">
        <w:rPr>
          <w:rFonts w:ascii="Book Antiqua" w:hAnsi="Book Antiqua" w:cs="Times New Roman"/>
          <w:sz w:val="24"/>
          <w:szCs w:val="24"/>
        </w:rPr>
        <w:t>)</w:t>
      </w:r>
      <w:r w:rsidR="003D077E" w:rsidRPr="001E5675">
        <w:rPr>
          <w:rFonts w:ascii="Book Antiqua" w:hAnsi="Book Antiqua" w:cs="Times New Roman"/>
          <w:sz w:val="24"/>
          <w:szCs w:val="24"/>
        </w:rPr>
        <w:t xml:space="preserve"> precautions, </w:t>
      </w:r>
      <w:r w:rsidR="005C293B" w:rsidRPr="001E5675">
        <w:rPr>
          <w:rFonts w:ascii="Book Antiqua" w:hAnsi="Book Antiqua" w:cs="Times New Roman"/>
          <w:sz w:val="24"/>
          <w:szCs w:val="24"/>
        </w:rPr>
        <w:t>adoption</w:t>
      </w:r>
      <w:r w:rsidR="003D077E" w:rsidRPr="001E5675">
        <w:rPr>
          <w:rFonts w:ascii="Book Antiqua" w:hAnsi="Book Antiqua" w:cs="Times New Roman"/>
          <w:sz w:val="24"/>
          <w:szCs w:val="24"/>
        </w:rPr>
        <w:t xml:space="preserve"> of </w:t>
      </w:r>
      <w:r w:rsidR="005C293B" w:rsidRPr="001E5675">
        <w:rPr>
          <w:rFonts w:ascii="Book Antiqua" w:hAnsi="Book Antiqua" w:cs="Times New Roman"/>
          <w:sz w:val="24"/>
          <w:szCs w:val="24"/>
        </w:rPr>
        <w:t>enhanced percutaneous injury precautions</w:t>
      </w:r>
      <w:r w:rsidR="003D077E" w:rsidRPr="001E5675">
        <w:rPr>
          <w:rFonts w:ascii="Book Antiqua" w:hAnsi="Book Antiqua" w:cs="Times New Roman"/>
          <w:sz w:val="24"/>
          <w:szCs w:val="24"/>
        </w:rPr>
        <w:t xml:space="preserve"> such as double</w:t>
      </w:r>
      <w:r w:rsidR="005C293B" w:rsidRPr="001E5675">
        <w:rPr>
          <w:rFonts w:ascii="Book Antiqua" w:hAnsi="Book Antiqua" w:cs="Times New Roman"/>
          <w:sz w:val="24"/>
          <w:szCs w:val="24"/>
        </w:rPr>
        <w:t>-</w:t>
      </w:r>
      <w:r w:rsidR="003D077E" w:rsidRPr="001E5675">
        <w:rPr>
          <w:rFonts w:ascii="Book Antiqua" w:hAnsi="Book Antiqua" w:cs="Times New Roman"/>
          <w:sz w:val="24"/>
          <w:szCs w:val="24"/>
        </w:rPr>
        <w:t>gloving</w:t>
      </w:r>
      <w:r w:rsidR="005C293B" w:rsidRPr="001E5675">
        <w:rPr>
          <w:rFonts w:ascii="Book Antiqua" w:hAnsi="Book Antiqua" w:cs="Times New Roman"/>
          <w:sz w:val="24"/>
          <w:szCs w:val="24"/>
        </w:rPr>
        <w:t xml:space="preserve"> in surgery</w:t>
      </w:r>
      <w:r w:rsidR="003D077E" w:rsidRPr="001E5675">
        <w:rPr>
          <w:rFonts w:ascii="Book Antiqua" w:hAnsi="Book Antiqua" w:cs="Times New Roman"/>
          <w:sz w:val="24"/>
          <w:szCs w:val="24"/>
        </w:rPr>
        <w:t xml:space="preserve">, and routine HBV vaccination of HCWs. </w:t>
      </w:r>
      <w:r w:rsidRPr="001E5675">
        <w:rPr>
          <w:rFonts w:ascii="Book Antiqua" w:hAnsi="Book Antiqua" w:cs="Times New Roman"/>
          <w:sz w:val="24"/>
          <w:szCs w:val="24"/>
        </w:rPr>
        <w:t>Here we review published cases of HCW-to-patient transmission of HBV</w:t>
      </w:r>
      <w:r w:rsidR="003D077E" w:rsidRPr="001E5675">
        <w:rPr>
          <w:rFonts w:ascii="Book Antiqua" w:hAnsi="Book Antiqua" w:cs="Times New Roman"/>
          <w:sz w:val="24"/>
          <w:szCs w:val="24"/>
        </w:rPr>
        <w:t xml:space="preserve">, </w:t>
      </w:r>
      <w:r w:rsidR="00BB1D09" w:rsidRPr="001E5675">
        <w:rPr>
          <w:rFonts w:ascii="Book Antiqua" w:hAnsi="Book Antiqua" w:cs="Times New Roman"/>
          <w:sz w:val="24"/>
          <w:szCs w:val="24"/>
        </w:rPr>
        <w:t xml:space="preserve">details of </w:t>
      </w:r>
      <w:r w:rsidR="003D077E" w:rsidRPr="001E5675">
        <w:rPr>
          <w:rFonts w:ascii="Book Antiqua" w:hAnsi="Book Antiqua" w:cs="Times New Roman"/>
          <w:sz w:val="24"/>
          <w:szCs w:val="24"/>
        </w:rPr>
        <w:t>which have helped to guide the creation of formal guidelines for the management of HBV-infected HCWs. We also compare</w:t>
      </w:r>
      <w:r w:rsidRPr="001E5675">
        <w:rPr>
          <w:rFonts w:ascii="Book Antiqua" w:hAnsi="Book Antiqua" w:cs="Times New Roman"/>
          <w:sz w:val="24"/>
          <w:szCs w:val="24"/>
        </w:rPr>
        <w:t xml:space="preserve"> the </w:t>
      </w:r>
      <w:r w:rsidR="00F56692" w:rsidRPr="001E5675">
        <w:rPr>
          <w:rFonts w:ascii="Book Antiqua" w:hAnsi="Book Antiqua" w:cs="Times New Roman"/>
          <w:sz w:val="24"/>
          <w:szCs w:val="24"/>
        </w:rPr>
        <w:t xml:space="preserve">published </w:t>
      </w:r>
      <w:r w:rsidRPr="001E5675">
        <w:rPr>
          <w:rFonts w:ascii="Book Antiqua" w:hAnsi="Book Antiqua" w:cs="Times New Roman"/>
          <w:sz w:val="24"/>
          <w:szCs w:val="24"/>
        </w:rPr>
        <w:t xml:space="preserve">guidelines for the management of HBV-infected HCWs </w:t>
      </w:r>
      <w:r w:rsidR="003D077E" w:rsidRPr="001E5675">
        <w:rPr>
          <w:rFonts w:ascii="Book Antiqua" w:hAnsi="Book Antiqua" w:cs="Times New Roman"/>
          <w:sz w:val="24"/>
          <w:szCs w:val="24"/>
        </w:rPr>
        <w:t>from various governing bodies</w:t>
      </w:r>
      <w:r w:rsidR="00F56692" w:rsidRPr="001E5675">
        <w:rPr>
          <w:rFonts w:ascii="Book Antiqua" w:hAnsi="Book Antiqua" w:cs="Times New Roman"/>
          <w:sz w:val="24"/>
          <w:szCs w:val="24"/>
        </w:rPr>
        <w:t>, focusing on their differences with regard to vaccination requirements, viral load limits, frequency of monitoring, and restrictions on practice.</w:t>
      </w:r>
      <w:r w:rsidR="00BB1D09" w:rsidRPr="001E5675">
        <w:rPr>
          <w:rFonts w:ascii="Book Antiqua" w:hAnsi="Book Antiqua" w:cs="Times New Roman"/>
          <w:sz w:val="24"/>
          <w:szCs w:val="24"/>
        </w:rPr>
        <w:t xml:space="preserve"> Importantly, </w:t>
      </w:r>
      <w:r w:rsidR="005C293B" w:rsidRPr="001E5675">
        <w:rPr>
          <w:rFonts w:ascii="Book Antiqua" w:hAnsi="Book Antiqua" w:cs="Times New Roman"/>
          <w:sz w:val="24"/>
          <w:szCs w:val="24"/>
        </w:rPr>
        <w:t xml:space="preserve">while </w:t>
      </w:r>
      <w:r w:rsidR="00BB1D09" w:rsidRPr="001E5675">
        <w:rPr>
          <w:rFonts w:ascii="Book Antiqua" w:hAnsi="Book Antiqua" w:cs="Times New Roman"/>
          <w:sz w:val="24"/>
          <w:szCs w:val="24"/>
        </w:rPr>
        <w:t>there are differences among the recommendations from governing bodies, no guidelines uniformly restrict HBV-infected HCWs from performing invasive or exposure-prone procedures.</w:t>
      </w:r>
    </w:p>
    <w:p w:rsidR="00BB1D09" w:rsidRPr="001E5675" w:rsidRDefault="00BB1D09" w:rsidP="00B04699">
      <w:pPr>
        <w:spacing w:after="0" w:line="360" w:lineRule="auto"/>
        <w:jc w:val="both"/>
        <w:rPr>
          <w:rFonts w:ascii="Book Antiqua" w:hAnsi="Book Antiqua" w:cs="Times New Roman"/>
          <w:sz w:val="24"/>
          <w:szCs w:val="24"/>
        </w:rPr>
      </w:pPr>
    </w:p>
    <w:p w:rsidR="00B04699" w:rsidRPr="00761581" w:rsidRDefault="00B04699" w:rsidP="00B04699">
      <w:pPr>
        <w:spacing w:after="0" w:line="360" w:lineRule="auto"/>
        <w:jc w:val="both"/>
        <w:rPr>
          <w:rFonts w:ascii="Book Antiqua" w:hAnsi="Book Antiqua" w:cs="Arial"/>
          <w:sz w:val="24"/>
          <w:szCs w:val="24"/>
          <w:lang w:eastAsia="zh-CN"/>
        </w:rPr>
      </w:pPr>
      <w:r w:rsidRPr="00761581">
        <w:rPr>
          <w:rFonts w:ascii="Book Antiqua" w:hAnsi="Book Antiqua"/>
          <w:sz w:val="24"/>
          <w:szCs w:val="24"/>
        </w:rPr>
        <w:t>©</w:t>
      </w:r>
      <w:r w:rsidRPr="00761581">
        <w:rPr>
          <w:rFonts w:ascii="Book Antiqua" w:hAnsi="Book Antiqua" w:hint="eastAsia"/>
          <w:sz w:val="24"/>
          <w:szCs w:val="24"/>
          <w:lang w:eastAsia="zh-CN"/>
        </w:rPr>
        <w:t xml:space="preserve"> </w:t>
      </w:r>
      <w:r w:rsidRPr="00761581">
        <w:rPr>
          <w:rFonts w:ascii="Book Antiqua" w:hAnsi="Book Antiqua" w:cs="Arial"/>
          <w:sz w:val="24"/>
          <w:szCs w:val="24"/>
          <w:lang w:eastAsia="zh-CN"/>
        </w:rPr>
        <w:t>The Author(s) 2015. Published by Baishideng Publishing Group Inc. All rights reserved.</w:t>
      </w:r>
    </w:p>
    <w:p w:rsidR="001E5675" w:rsidRPr="00B04699" w:rsidRDefault="001E5675" w:rsidP="00B04699">
      <w:pPr>
        <w:spacing w:after="0" w:line="360" w:lineRule="auto"/>
        <w:jc w:val="both"/>
        <w:rPr>
          <w:rFonts w:ascii="Book Antiqua" w:hAnsi="Book Antiqua" w:cs="Times New Roman"/>
          <w:b/>
          <w:sz w:val="24"/>
          <w:szCs w:val="24"/>
          <w:lang w:eastAsia="zh-CN"/>
        </w:rPr>
      </w:pPr>
    </w:p>
    <w:p w:rsidR="001E5675" w:rsidRPr="001E5675" w:rsidRDefault="001E5675" w:rsidP="00B04699">
      <w:pPr>
        <w:spacing w:after="0" w:line="360" w:lineRule="auto"/>
        <w:jc w:val="both"/>
        <w:rPr>
          <w:rFonts w:ascii="Book Antiqua" w:hAnsi="Book Antiqua" w:cs="Times New Roman"/>
          <w:sz w:val="24"/>
          <w:szCs w:val="24"/>
          <w:lang w:eastAsia="zh-CN"/>
        </w:rPr>
      </w:pPr>
      <w:r w:rsidRPr="001E5675">
        <w:rPr>
          <w:rFonts w:ascii="Book Antiqua" w:hAnsi="Book Antiqua" w:cs="Times New Roman"/>
          <w:b/>
          <w:sz w:val="24"/>
          <w:szCs w:val="24"/>
        </w:rPr>
        <w:t>Key</w:t>
      </w:r>
      <w:r w:rsidRPr="001E5675">
        <w:rPr>
          <w:rFonts w:ascii="Book Antiqua" w:hAnsi="Book Antiqua" w:cs="Times New Roman"/>
          <w:b/>
          <w:sz w:val="24"/>
          <w:szCs w:val="24"/>
          <w:lang w:eastAsia="zh-CN"/>
        </w:rPr>
        <w:t xml:space="preserve"> </w:t>
      </w:r>
      <w:r w:rsidRPr="001E5675">
        <w:rPr>
          <w:rFonts w:ascii="Book Antiqua" w:hAnsi="Book Antiqua" w:cs="Times New Roman"/>
          <w:b/>
          <w:sz w:val="24"/>
          <w:szCs w:val="24"/>
        </w:rPr>
        <w:t>words:</w:t>
      </w:r>
      <w:r w:rsidRPr="001E5675">
        <w:rPr>
          <w:rFonts w:ascii="Book Antiqua" w:hAnsi="Book Antiqua" w:cs="Times New Roman"/>
          <w:sz w:val="24"/>
          <w:szCs w:val="24"/>
        </w:rPr>
        <w:t xml:space="preserve"> Hepatitis B; Healthcare worker; Blood-borne pathogens; Transmission; Invasive procedures</w:t>
      </w:r>
    </w:p>
    <w:p w:rsidR="001E5675" w:rsidRPr="001E5675" w:rsidRDefault="001E5675" w:rsidP="00B04699">
      <w:pPr>
        <w:spacing w:after="0" w:line="360" w:lineRule="auto"/>
        <w:jc w:val="both"/>
        <w:rPr>
          <w:rFonts w:ascii="Book Antiqua" w:hAnsi="Book Antiqua" w:cs="Times New Roman"/>
          <w:b/>
          <w:sz w:val="24"/>
          <w:szCs w:val="24"/>
          <w:lang w:eastAsia="zh-CN"/>
        </w:rPr>
      </w:pPr>
    </w:p>
    <w:p w:rsidR="001867BD" w:rsidRPr="001E5675" w:rsidRDefault="00BB1D09" w:rsidP="00B04699">
      <w:pPr>
        <w:spacing w:after="0" w:line="360" w:lineRule="auto"/>
        <w:jc w:val="both"/>
        <w:rPr>
          <w:rFonts w:ascii="Book Antiqua" w:hAnsi="Book Antiqua" w:cs="Times New Roman"/>
          <w:b/>
          <w:sz w:val="24"/>
          <w:szCs w:val="24"/>
          <w:lang w:eastAsia="zh-CN"/>
        </w:rPr>
      </w:pPr>
      <w:r w:rsidRPr="001E5675">
        <w:rPr>
          <w:rFonts w:ascii="Book Antiqua" w:hAnsi="Book Antiqua" w:cs="Times New Roman"/>
          <w:b/>
          <w:sz w:val="24"/>
          <w:szCs w:val="24"/>
        </w:rPr>
        <w:t>Core tip</w:t>
      </w:r>
      <w:r w:rsidR="001E5675" w:rsidRPr="001E5675">
        <w:rPr>
          <w:rFonts w:ascii="Book Antiqua" w:hAnsi="Book Antiqua" w:cs="Times New Roman"/>
          <w:b/>
          <w:sz w:val="24"/>
          <w:szCs w:val="24"/>
          <w:lang w:eastAsia="zh-CN"/>
        </w:rPr>
        <w:t xml:space="preserve">: </w:t>
      </w:r>
      <w:r w:rsidR="00D128D4" w:rsidRPr="001E5675">
        <w:rPr>
          <w:rFonts w:ascii="Book Antiqua" w:hAnsi="Book Antiqua" w:cs="Times New Roman"/>
          <w:sz w:val="24"/>
          <w:szCs w:val="24"/>
        </w:rPr>
        <w:t>Reports of transmission of hepatitis B virus (HBV) from infected healthcare workers (HCWs) to patients have been rare but</w:t>
      </w:r>
      <w:r w:rsidR="005C293B" w:rsidRPr="001E5675">
        <w:rPr>
          <w:rFonts w:ascii="Book Antiqua" w:hAnsi="Book Antiqua" w:cs="Times New Roman"/>
          <w:sz w:val="24"/>
          <w:szCs w:val="24"/>
        </w:rPr>
        <w:t xml:space="preserve"> are</w:t>
      </w:r>
      <w:r w:rsidR="00D128D4" w:rsidRPr="001E5675">
        <w:rPr>
          <w:rFonts w:ascii="Book Antiqua" w:hAnsi="Book Antiqua" w:cs="Times New Roman"/>
          <w:sz w:val="24"/>
          <w:szCs w:val="24"/>
        </w:rPr>
        <w:t xml:space="preserve"> highly instructive when they do occur</w:t>
      </w:r>
      <w:r w:rsidR="005C293B" w:rsidRPr="001E5675">
        <w:rPr>
          <w:rFonts w:ascii="Book Antiqua" w:hAnsi="Book Antiqua" w:cs="Times New Roman"/>
          <w:sz w:val="24"/>
          <w:szCs w:val="24"/>
        </w:rPr>
        <w:t>. These events have helped instruct</w:t>
      </w:r>
      <w:r w:rsidR="00D128D4" w:rsidRPr="001E5675">
        <w:rPr>
          <w:rFonts w:ascii="Book Antiqua" w:hAnsi="Book Antiqua" w:cs="Times New Roman"/>
          <w:sz w:val="24"/>
          <w:szCs w:val="24"/>
        </w:rPr>
        <w:t xml:space="preserve"> formal recommendations for the management of HBV-infected HCWs. </w:t>
      </w:r>
      <w:r w:rsidR="005C293B" w:rsidRPr="001E5675">
        <w:rPr>
          <w:rFonts w:ascii="Book Antiqua" w:hAnsi="Book Antiqua" w:cs="Times New Roman"/>
          <w:sz w:val="24"/>
          <w:szCs w:val="24"/>
        </w:rPr>
        <w:t>However, g</w:t>
      </w:r>
      <w:r w:rsidR="00D128D4" w:rsidRPr="001E5675">
        <w:rPr>
          <w:rFonts w:ascii="Book Antiqua" w:hAnsi="Book Antiqua" w:cs="Times New Roman"/>
          <w:sz w:val="24"/>
          <w:szCs w:val="24"/>
        </w:rPr>
        <w:t>uidelines from various governing bodies differ in their recommendations for the monitoring of infected HCWs, as well as in their restriction of the practice of invasive</w:t>
      </w:r>
      <w:r w:rsidR="005C293B" w:rsidRPr="001E5675">
        <w:rPr>
          <w:rFonts w:ascii="Book Antiqua" w:hAnsi="Book Antiqua" w:cs="Times New Roman"/>
          <w:sz w:val="24"/>
          <w:szCs w:val="24"/>
        </w:rPr>
        <w:t>,</w:t>
      </w:r>
      <w:r w:rsidR="00D128D4" w:rsidRPr="001E5675">
        <w:rPr>
          <w:rFonts w:ascii="Book Antiqua" w:hAnsi="Book Antiqua" w:cs="Times New Roman"/>
          <w:sz w:val="24"/>
          <w:szCs w:val="24"/>
        </w:rPr>
        <w:t xml:space="preserve"> exposure-prone procedures.</w:t>
      </w:r>
    </w:p>
    <w:p w:rsidR="001E5675" w:rsidRPr="001E5675" w:rsidRDefault="001E5675" w:rsidP="001E5675">
      <w:pPr>
        <w:spacing w:after="0" w:line="360" w:lineRule="auto"/>
        <w:jc w:val="both"/>
        <w:rPr>
          <w:rFonts w:ascii="Book Antiqua" w:hAnsi="Book Antiqua" w:cs="Times New Roman"/>
          <w:sz w:val="24"/>
          <w:szCs w:val="24"/>
          <w:lang w:eastAsia="zh-CN"/>
        </w:rPr>
      </w:pPr>
    </w:p>
    <w:p w:rsidR="001E5675" w:rsidRPr="001E5675" w:rsidRDefault="001E5675" w:rsidP="001E5675">
      <w:pPr>
        <w:spacing w:after="0" w:line="360" w:lineRule="auto"/>
        <w:jc w:val="both"/>
        <w:rPr>
          <w:rFonts w:ascii="Book Antiqua" w:hAnsi="Book Antiqua" w:cs="Times New Roman"/>
          <w:sz w:val="24"/>
          <w:szCs w:val="24"/>
          <w:lang w:eastAsia="zh-CN"/>
        </w:rPr>
      </w:pPr>
      <w:r w:rsidRPr="001E5675">
        <w:rPr>
          <w:rFonts w:ascii="Book Antiqua" w:hAnsi="Book Antiqua" w:cs="Times New Roman"/>
          <w:sz w:val="24"/>
          <w:szCs w:val="24"/>
        </w:rPr>
        <w:t>Lewis</w:t>
      </w:r>
      <w:r w:rsidRPr="001E5675">
        <w:rPr>
          <w:rFonts w:ascii="Book Antiqua" w:hAnsi="Book Antiqua" w:cs="Times New Roman"/>
          <w:sz w:val="24"/>
          <w:szCs w:val="24"/>
          <w:lang w:eastAsia="zh-CN"/>
        </w:rPr>
        <w:t xml:space="preserve"> JD</w:t>
      </w:r>
      <w:r w:rsidRPr="001E5675">
        <w:rPr>
          <w:rFonts w:ascii="Book Antiqua" w:hAnsi="Book Antiqua" w:cs="Times New Roman"/>
          <w:sz w:val="24"/>
          <w:szCs w:val="24"/>
        </w:rPr>
        <w:t>, Enfield</w:t>
      </w:r>
      <w:r w:rsidRPr="001E5675">
        <w:rPr>
          <w:rFonts w:ascii="Book Antiqua" w:hAnsi="Book Antiqua" w:cs="Times New Roman"/>
          <w:sz w:val="24"/>
          <w:szCs w:val="24"/>
          <w:lang w:eastAsia="zh-CN"/>
        </w:rPr>
        <w:t xml:space="preserve"> KB</w:t>
      </w:r>
      <w:r w:rsidRPr="001E5675">
        <w:rPr>
          <w:rFonts w:ascii="Book Antiqua" w:hAnsi="Book Antiqua" w:cs="Times New Roman"/>
          <w:sz w:val="24"/>
          <w:szCs w:val="24"/>
        </w:rPr>
        <w:t xml:space="preserve">, Sifri </w:t>
      </w:r>
      <w:r w:rsidRPr="001E5675">
        <w:rPr>
          <w:rFonts w:ascii="Book Antiqua" w:hAnsi="Book Antiqua" w:cs="Times New Roman"/>
          <w:sz w:val="24"/>
          <w:szCs w:val="24"/>
          <w:lang w:eastAsia="zh-CN"/>
        </w:rPr>
        <w:t>CD.</w:t>
      </w:r>
      <w:r w:rsidRPr="001E5675">
        <w:rPr>
          <w:rFonts w:ascii="Book Antiqua" w:hAnsi="Book Antiqua" w:cs="Times New Roman"/>
          <w:sz w:val="24"/>
          <w:szCs w:val="24"/>
        </w:rPr>
        <w:t xml:space="preserve"> Hepatitis B in healthcare workers: Transmission events and guidance for management</w:t>
      </w:r>
      <w:r w:rsidRPr="001E5675">
        <w:rPr>
          <w:rFonts w:ascii="Book Antiqua" w:hAnsi="Book Antiqua" w:cs="Times New Roman"/>
          <w:sz w:val="24"/>
          <w:szCs w:val="24"/>
          <w:lang w:eastAsia="zh-CN"/>
        </w:rPr>
        <w:t>.</w:t>
      </w:r>
      <w:r w:rsidRPr="001E5675">
        <w:rPr>
          <w:rFonts w:ascii="Book Antiqua" w:hAnsi="Book Antiqua"/>
          <w:i/>
          <w:iCs/>
          <w:sz w:val="24"/>
          <w:szCs w:val="24"/>
        </w:rPr>
        <w:t xml:space="preserve"> World J Hepatol</w:t>
      </w:r>
      <w:r w:rsidRPr="001E5675">
        <w:rPr>
          <w:rFonts w:ascii="Book Antiqua" w:hAnsi="Book Antiqua"/>
          <w:i/>
          <w:iCs/>
          <w:sz w:val="24"/>
          <w:szCs w:val="24"/>
          <w:lang w:eastAsia="zh-CN"/>
        </w:rPr>
        <w:t xml:space="preserve"> </w:t>
      </w:r>
      <w:r w:rsidRPr="001E5675">
        <w:rPr>
          <w:rFonts w:ascii="Book Antiqua" w:hAnsi="Book Antiqua"/>
          <w:iCs/>
          <w:sz w:val="24"/>
          <w:szCs w:val="24"/>
          <w:lang w:eastAsia="zh-CN"/>
        </w:rPr>
        <w:t>2014; In press</w:t>
      </w:r>
    </w:p>
    <w:p w:rsidR="000A5792" w:rsidRPr="001E5675" w:rsidRDefault="000A5792" w:rsidP="001E5675">
      <w:pPr>
        <w:spacing w:after="0" w:line="360" w:lineRule="auto"/>
        <w:jc w:val="both"/>
        <w:rPr>
          <w:rFonts w:ascii="Book Antiqua" w:hAnsi="Book Antiqua" w:cs="Times New Roman"/>
          <w:sz w:val="24"/>
          <w:szCs w:val="24"/>
          <w:lang w:eastAsia="zh-CN"/>
        </w:rPr>
      </w:pPr>
    </w:p>
    <w:p w:rsidR="00FD008C" w:rsidRPr="001E5675" w:rsidRDefault="001E5675" w:rsidP="001E5675">
      <w:pPr>
        <w:spacing w:after="0" w:line="360" w:lineRule="auto"/>
        <w:jc w:val="both"/>
        <w:rPr>
          <w:rFonts w:ascii="Book Antiqua" w:hAnsi="Book Antiqua" w:cs="Times New Roman"/>
          <w:b/>
          <w:sz w:val="24"/>
          <w:szCs w:val="24"/>
        </w:rPr>
      </w:pPr>
      <w:r w:rsidRPr="001E5675">
        <w:rPr>
          <w:rFonts w:ascii="Book Antiqua" w:hAnsi="Book Antiqua" w:cs="Times New Roman"/>
          <w:b/>
          <w:sz w:val="24"/>
          <w:szCs w:val="24"/>
        </w:rPr>
        <w:t>INTRODUCTION</w:t>
      </w:r>
    </w:p>
    <w:p w:rsidR="0026572D" w:rsidRPr="001E5675" w:rsidRDefault="007B2F32" w:rsidP="001E5675">
      <w:pPr>
        <w:spacing w:after="0" w:line="360" w:lineRule="auto"/>
        <w:jc w:val="both"/>
        <w:rPr>
          <w:rFonts w:ascii="Book Antiqua" w:hAnsi="Book Antiqua" w:cs="Times New Roman"/>
          <w:sz w:val="24"/>
          <w:szCs w:val="24"/>
        </w:rPr>
      </w:pPr>
      <w:r w:rsidRPr="001E5675">
        <w:rPr>
          <w:rFonts w:ascii="Book Antiqua" w:hAnsi="Book Antiqua" w:cs="Times New Roman"/>
          <w:sz w:val="24"/>
          <w:szCs w:val="24"/>
        </w:rPr>
        <w:t>Hepatitis B virus (HBV) is one of numerous blood</w:t>
      </w:r>
      <w:r w:rsidR="008055F7" w:rsidRPr="001E5675">
        <w:rPr>
          <w:rFonts w:ascii="Book Antiqua" w:hAnsi="Book Antiqua" w:cs="Times New Roman"/>
          <w:sz w:val="24"/>
          <w:szCs w:val="24"/>
        </w:rPr>
        <w:t>-borne pathogens known to be transmissible in healthcare settings. HBV, among the blood-borne viruses including hepatitis C virus (HCV) and human immunodeficiency virus (HIV), is of particular import</w:t>
      </w:r>
      <w:r w:rsidR="009E4307" w:rsidRPr="001E5675">
        <w:rPr>
          <w:rFonts w:ascii="Book Antiqua" w:hAnsi="Book Antiqua" w:cs="Times New Roman"/>
          <w:sz w:val="24"/>
          <w:szCs w:val="24"/>
        </w:rPr>
        <w:t>ance</w:t>
      </w:r>
      <w:r w:rsidR="008055F7" w:rsidRPr="001E5675">
        <w:rPr>
          <w:rFonts w:ascii="Book Antiqua" w:hAnsi="Book Antiqua" w:cs="Times New Roman"/>
          <w:sz w:val="24"/>
          <w:szCs w:val="24"/>
        </w:rPr>
        <w:t xml:space="preserve"> because it is the </w:t>
      </w:r>
      <w:r w:rsidRPr="001E5675">
        <w:rPr>
          <w:rFonts w:ascii="Book Antiqua" w:hAnsi="Book Antiqua" w:cs="Times New Roman"/>
          <w:sz w:val="24"/>
          <w:szCs w:val="24"/>
        </w:rPr>
        <w:t xml:space="preserve">most efficiently transmissible </w:t>
      </w:r>
      <w:r w:rsidR="009E4307" w:rsidRPr="001E5675">
        <w:rPr>
          <w:rFonts w:ascii="Book Antiqua" w:hAnsi="Book Antiqua" w:cs="Times New Roman"/>
          <w:sz w:val="24"/>
          <w:szCs w:val="24"/>
        </w:rPr>
        <w:t xml:space="preserve">following </w:t>
      </w:r>
      <w:r w:rsidR="004D2E69" w:rsidRPr="001E5675">
        <w:rPr>
          <w:rFonts w:ascii="Book Antiqua" w:hAnsi="Book Antiqua" w:cs="Times New Roman"/>
          <w:sz w:val="24"/>
          <w:szCs w:val="24"/>
        </w:rPr>
        <w:t>percutaneous exposure</w:t>
      </w:r>
      <w:r w:rsidR="0040615E" w:rsidRPr="001E5675">
        <w:rPr>
          <w:rFonts w:ascii="Book Antiqua" w:hAnsi="Book Antiqua" w:cs="Times New Roman"/>
          <w:sz w:val="24"/>
          <w:szCs w:val="24"/>
        </w:rPr>
        <w:t xml:space="preserve">. The incidence of transmission </w:t>
      </w:r>
      <w:r w:rsidR="0040615E" w:rsidRPr="00120E9C">
        <w:rPr>
          <w:rFonts w:ascii="Book Antiqua" w:hAnsi="Book Antiqua" w:cs="Times New Roman"/>
          <w:i/>
          <w:sz w:val="24"/>
          <w:szCs w:val="24"/>
        </w:rPr>
        <w:t>via</w:t>
      </w:r>
      <w:r w:rsidR="0040615E" w:rsidRPr="001E5675">
        <w:rPr>
          <w:rFonts w:ascii="Book Antiqua" w:hAnsi="Book Antiqua" w:cs="Times New Roman"/>
          <w:sz w:val="24"/>
          <w:szCs w:val="24"/>
        </w:rPr>
        <w:t xml:space="preserve"> needlestick injury in one study was approximately 2% with HBV e antigen (HBeAg)</w:t>
      </w:r>
      <w:r w:rsidR="005D1DC9" w:rsidRPr="001E5675">
        <w:rPr>
          <w:rFonts w:ascii="Book Antiqua" w:hAnsi="Book Antiqua" w:cs="Times New Roman"/>
          <w:sz w:val="24"/>
          <w:szCs w:val="24"/>
        </w:rPr>
        <w:t>-</w:t>
      </w:r>
      <w:r w:rsidR="0040615E" w:rsidRPr="001E5675">
        <w:rPr>
          <w:rFonts w:ascii="Book Antiqua" w:hAnsi="Book Antiqua" w:cs="Times New Roman"/>
          <w:sz w:val="24"/>
          <w:szCs w:val="24"/>
        </w:rPr>
        <w:t>negative blood and 19% with HBeAg</w:t>
      </w:r>
      <w:r w:rsidR="005D1DC9" w:rsidRPr="001E5675">
        <w:rPr>
          <w:rFonts w:ascii="Book Antiqua" w:hAnsi="Book Antiqua" w:cs="Times New Roman"/>
          <w:sz w:val="24"/>
          <w:szCs w:val="24"/>
        </w:rPr>
        <w:t>-</w:t>
      </w:r>
      <w:r w:rsidR="0040615E" w:rsidRPr="001E5675">
        <w:rPr>
          <w:rFonts w:ascii="Book Antiqua" w:hAnsi="Book Antiqua" w:cs="Times New Roman"/>
          <w:sz w:val="24"/>
          <w:szCs w:val="24"/>
        </w:rPr>
        <w:t>positive blood</w:t>
      </w:r>
      <w:r w:rsidR="00D62D47" w:rsidRPr="001E5675">
        <w:rPr>
          <w:rFonts w:ascii="Book Antiqua" w:hAnsi="Book Antiqua" w:cs="Times New Roman"/>
          <w:sz w:val="24"/>
          <w:szCs w:val="24"/>
          <w:vertAlign w:val="superscript"/>
        </w:rPr>
        <w:t>[</w:t>
      </w:r>
      <w:hyperlink w:anchor="_ENREF_1" w:tooltip="Werner, 1982 #82" w:history="1">
        <w:r w:rsidR="00E04475" w:rsidRPr="001E5675">
          <w:rPr>
            <w:rFonts w:ascii="Book Antiqua" w:hAnsi="Book Antiqua" w:cs="Times New Roman"/>
            <w:sz w:val="24"/>
            <w:szCs w:val="24"/>
            <w:vertAlign w:val="superscript"/>
          </w:rPr>
          <w:fldChar w:fldCharType="begin"/>
        </w:r>
        <w:r w:rsidR="00E052C7" w:rsidRPr="001E5675">
          <w:rPr>
            <w:rFonts w:ascii="Book Antiqua" w:hAnsi="Book Antiqua" w:cs="Times New Roman"/>
            <w:sz w:val="24"/>
            <w:szCs w:val="24"/>
            <w:vertAlign w:val="superscript"/>
          </w:rPr>
          <w:instrText xml:space="preserve"> ADDIN EN.CITE &lt;EndNote&gt;&lt;Cite&gt;&lt;Author&gt;Werner&lt;/Author&gt;&lt;Year&gt;1982&lt;/Year&gt;&lt;RecNum&gt;82&lt;/RecNum&gt;&lt;DisplayText&gt;&lt;style face="superscript"&gt;1&lt;/style&gt;&lt;/DisplayText&gt;&lt;record&gt;&lt;rec-number&gt;82&lt;/rec-number&gt;&lt;foreign-keys&gt;&lt;key app="EN" db-id="etppte5v690sv5efastvpvapsvve2aewrfx9"&gt;82&lt;/key&gt;&lt;/foreign-keys&gt;&lt;ref-type name="Journal Article"&gt;17&lt;/ref-type&gt;&lt;contributors&gt;&lt;authors&gt;&lt;author&gt;Werner, B. G.&lt;/author&gt;&lt;author&gt;Grady, G. F.&lt;/author&gt;&lt;/authors&gt;&lt;/contributors&gt;&lt;titles&gt;&lt;title&gt;Accidental hepatitis-B-surface-antigen-positive inoculations. Use of e antigen to estimate infectivity&lt;/title&gt;&lt;secondary-title&gt;Ann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medicine&lt;/abbr-1&gt;&lt;/alt-periodical&gt;&lt;pages&gt;367-9&lt;/pages&gt;&lt;volume&gt;97&lt;/volume&gt;&lt;number&gt;3&lt;/number&gt;&lt;keywords&gt;&lt;keyword&gt;Hepatitis B/immunology/transmission&lt;/keyword&gt;&lt;keyword&gt;Hepatitis B Antigens/*immunology&lt;/keyword&gt;&lt;keyword&gt;Hepatitis B Surface Antigens/adverse effects/analysis/*immunology&lt;/keyword&gt;&lt;keyword&gt;Hepatitis B e Antigens/analysis/*immunology&lt;/keyword&gt;&lt;keyword&gt;Hepatitis B virus/immunology&lt;/keyword&gt;&lt;keyword&gt;Humans&lt;/keyword&gt;&lt;keyword&gt;Radioimmunoassay&lt;/keyword&gt;&lt;keyword&gt;Risk&lt;/keyword&gt;&lt;/keywords&gt;&lt;dates&gt;&lt;year&gt;1982&lt;/year&gt;&lt;pub-dates&gt;&lt;date&gt;Sep&lt;/date&gt;&lt;/pub-dates&gt;&lt;/dates&gt;&lt;isbn&gt;0003-4819 (Print)&amp;#xD;0003-4819 (Linking)&lt;/isbn&gt;&lt;accession-num&gt;7114632&lt;/accession-num&gt;&lt;urls&gt;&lt;related-urls&gt;&lt;url&gt;http://www.ncbi.nlm.nih.gov/pubmed/7114632&lt;/url&gt;&lt;/related-urls&gt;&lt;/urls&gt;&lt;/record&gt;&lt;/Cite&gt;&lt;/EndNote&gt;</w:instrText>
        </w:r>
        <w:r w:rsidR="00E04475" w:rsidRPr="001E5675">
          <w:rPr>
            <w:rFonts w:ascii="Book Antiqua" w:hAnsi="Book Antiqua" w:cs="Times New Roman"/>
            <w:sz w:val="24"/>
            <w:szCs w:val="24"/>
            <w:vertAlign w:val="superscript"/>
          </w:rPr>
          <w:fldChar w:fldCharType="separate"/>
        </w:r>
        <w:r w:rsidR="00E052C7" w:rsidRPr="001E5675">
          <w:rPr>
            <w:rFonts w:ascii="Book Antiqua" w:hAnsi="Book Antiqua" w:cs="Times New Roman"/>
            <w:noProof/>
            <w:sz w:val="24"/>
            <w:szCs w:val="24"/>
            <w:vertAlign w:val="superscript"/>
          </w:rPr>
          <w:t>1</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A825A2" w:rsidRPr="001E5675">
        <w:rPr>
          <w:rFonts w:ascii="Book Antiqua" w:hAnsi="Book Antiqua" w:cs="Times New Roman"/>
          <w:sz w:val="24"/>
          <w:szCs w:val="24"/>
        </w:rPr>
        <w:t>.</w:t>
      </w:r>
      <w:r w:rsidR="0040615E" w:rsidRPr="001E5675">
        <w:rPr>
          <w:rFonts w:ascii="Book Antiqua" w:hAnsi="Book Antiqua" w:cs="Times New Roman"/>
          <w:sz w:val="24"/>
          <w:szCs w:val="24"/>
        </w:rPr>
        <w:t xml:space="preserve"> </w:t>
      </w:r>
      <w:r w:rsidR="004D2E69" w:rsidRPr="001E5675">
        <w:rPr>
          <w:rFonts w:ascii="Book Antiqua" w:hAnsi="Book Antiqua" w:cs="Times New Roman"/>
          <w:sz w:val="24"/>
          <w:szCs w:val="24"/>
        </w:rPr>
        <w:t>Thus, h</w:t>
      </w:r>
      <w:r w:rsidRPr="001E5675">
        <w:rPr>
          <w:rFonts w:ascii="Book Antiqua" w:hAnsi="Book Antiqua" w:cs="Times New Roman"/>
          <w:sz w:val="24"/>
          <w:szCs w:val="24"/>
        </w:rPr>
        <w:t xml:space="preserve">ealthcare </w:t>
      </w:r>
      <w:r w:rsidR="00263E4C" w:rsidRPr="001E5675">
        <w:rPr>
          <w:rFonts w:ascii="Book Antiqua" w:hAnsi="Book Antiqua" w:cs="Times New Roman"/>
          <w:sz w:val="24"/>
          <w:szCs w:val="24"/>
        </w:rPr>
        <w:t>workers</w:t>
      </w:r>
      <w:r w:rsidRPr="001E5675">
        <w:rPr>
          <w:rFonts w:ascii="Book Antiqua" w:hAnsi="Book Antiqua" w:cs="Times New Roman"/>
          <w:sz w:val="24"/>
          <w:szCs w:val="24"/>
        </w:rPr>
        <w:t xml:space="preserve"> (HC</w:t>
      </w:r>
      <w:r w:rsidR="00263E4C" w:rsidRPr="001E5675">
        <w:rPr>
          <w:rFonts w:ascii="Book Antiqua" w:hAnsi="Book Antiqua" w:cs="Times New Roman"/>
          <w:sz w:val="24"/>
          <w:szCs w:val="24"/>
        </w:rPr>
        <w:t>W</w:t>
      </w:r>
      <w:r w:rsidR="0040615E" w:rsidRPr="001E5675">
        <w:rPr>
          <w:rFonts w:ascii="Book Antiqua" w:hAnsi="Book Antiqua" w:cs="Times New Roman"/>
          <w:sz w:val="24"/>
          <w:szCs w:val="24"/>
        </w:rPr>
        <w:t>s</w:t>
      </w:r>
      <w:r w:rsidRPr="001E5675">
        <w:rPr>
          <w:rFonts w:ascii="Book Antiqua" w:hAnsi="Book Antiqua" w:cs="Times New Roman"/>
          <w:sz w:val="24"/>
          <w:szCs w:val="24"/>
        </w:rPr>
        <w:t>) are at risk for exposure to HBV</w:t>
      </w:r>
      <w:r w:rsidR="00745A5E" w:rsidRPr="001E5675">
        <w:rPr>
          <w:rFonts w:ascii="Book Antiqua" w:hAnsi="Book Antiqua" w:cs="Times New Roman"/>
          <w:sz w:val="24"/>
          <w:szCs w:val="24"/>
        </w:rPr>
        <w:t xml:space="preserve"> from </w:t>
      </w:r>
      <w:r w:rsidR="0040615E" w:rsidRPr="001E5675">
        <w:rPr>
          <w:rFonts w:ascii="Book Antiqua" w:hAnsi="Book Antiqua" w:cs="Times New Roman"/>
          <w:sz w:val="24"/>
          <w:szCs w:val="24"/>
        </w:rPr>
        <w:t xml:space="preserve">infected </w:t>
      </w:r>
      <w:r w:rsidR="00745A5E" w:rsidRPr="001E5675">
        <w:rPr>
          <w:rFonts w:ascii="Book Antiqua" w:hAnsi="Book Antiqua" w:cs="Times New Roman"/>
          <w:sz w:val="24"/>
          <w:szCs w:val="24"/>
        </w:rPr>
        <w:t>patients</w:t>
      </w:r>
      <w:r w:rsidR="004D2E69" w:rsidRPr="001E5675">
        <w:rPr>
          <w:rFonts w:ascii="Book Antiqua" w:hAnsi="Book Antiqua" w:cs="Times New Roman"/>
          <w:sz w:val="24"/>
          <w:szCs w:val="24"/>
        </w:rPr>
        <w:t>, and correspondingly</w:t>
      </w:r>
      <w:r w:rsidR="009E4307" w:rsidRPr="001E5675">
        <w:rPr>
          <w:rFonts w:ascii="Book Antiqua" w:hAnsi="Book Antiqua" w:cs="Times New Roman"/>
          <w:sz w:val="24"/>
          <w:szCs w:val="24"/>
        </w:rPr>
        <w:t xml:space="preserve">, </w:t>
      </w:r>
      <w:r w:rsidR="004B3828" w:rsidRPr="001E5675">
        <w:rPr>
          <w:rFonts w:ascii="Book Antiqua" w:hAnsi="Book Antiqua" w:cs="Times New Roman"/>
          <w:sz w:val="24"/>
          <w:szCs w:val="24"/>
        </w:rPr>
        <w:t>HBV-infected HCWs</w:t>
      </w:r>
      <w:r w:rsidRPr="001E5675">
        <w:rPr>
          <w:rFonts w:ascii="Book Antiqua" w:hAnsi="Book Antiqua" w:cs="Times New Roman"/>
          <w:sz w:val="24"/>
          <w:szCs w:val="24"/>
        </w:rPr>
        <w:t xml:space="preserve"> may potentially transmit HBV to patient</w:t>
      </w:r>
      <w:r w:rsidR="004D2E69" w:rsidRPr="001E5675">
        <w:rPr>
          <w:rFonts w:ascii="Book Antiqua" w:hAnsi="Book Antiqua" w:cs="Times New Roman"/>
          <w:sz w:val="24"/>
          <w:szCs w:val="24"/>
        </w:rPr>
        <w:t>s</w:t>
      </w:r>
      <w:r w:rsidRPr="001E5675">
        <w:rPr>
          <w:rFonts w:ascii="Book Antiqua" w:hAnsi="Book Antiqua" w:cs="Times New Roman"/>
          <w:sz w:val="24"/>
          <w:szCs w:val="24"/>
        </w:rPr>
        <w:t xml:space="preserve">. </w:t>
      </w:r>
      <w:r w:rsidR="00985A67" w:rsidRPr="001E5675">
        <w:rPr>
          <w:rFonts w:ascii="Book Antiqua" w:hAnsi="Book Antiqua" w:cs="Times New Roman"/>
          <w:sz w:val="24"/>
          <w:szCs w:val="24"/>
        </w:rPr>
        <w:t>Fortunately,</w:t>
      </w:r>
      <w:r w:rsidR="004D2E69" w:rsidRPr="001E5675">
        <w:rPr>
          <w:rFonts w:ascii="Book Antiqua" w:hAnsi="Book Antiqua" w:cs="Times New Roman"/>
          <w:sz w:val="24"/>
          <w:szCs w:val="24"/>
        </w:rPr>
        <w:t xml:space="preserve"> reported</w:t>
      </w:r>
      <w:r w:rsidR="00985A67" w:rsidRPr="001E5675">
        <w:rPr>
          <w:rFonts w:ascii="Book Antiqua" w:hAnsi="Book Antiqua" w:cs="Times New Roman"/>
          <w:sz w:val="24"/>
          <w:szCs w:val="24"/>
        </w:rPr>
        <w:t xml:space="preserve"> instances </w:t>
      </w:r>
      <w:r w:rsidRPr="001E5675">
        <w:rPr>
          <w:rFonts w:ascii="Book Antiqua" w:hAnsi="Book Antiqua" w:cs="Times New Roman"/>
          <w:sz w:val="24"/>
          <w:szCs w:val="24"/>
        </w:rPr>
        <w:t xml:space="preserve">of </w:t>
      </w:r>
      <w:r w:rsidR="00263E4C" w:rsidRPr="001E5675">
        <w:rPr>
          <w:rFonts w:ascii="Book Antiqua" w:hAnsi="Book Antiqua" w:cs="Times New Roman"/>
          <w:sz w:val="24"/>
          <w:szCs w:val="24"/>
        </w:rPr>
        <w:t>HCW</w:t>
      </w:r>
      <w:r w:rsidRPr="001E5675">
        <w:rPr>
          <w:rFonts w:ascii="Book Antiqua" w:hAnsi="Book Antiqua" w:cs="Times New Roman"/>
          <w:sz w:val="24"/>
          <w:szCs w:val="24"/>
        </w:rPr>
        <w:t xml:space="preserve">-to-patient transmission of HBV </w:t>
      </w:r>
      <w:r w:rsidR="00BC5F85" w:rsidRPr="001E5675">
        <w:rPr>
          <w:rFonts w:ascii="Book Antiqua" w:hAnsi="Book Antiqua" w:cs="Times New Roman"/>
          <w:sz w:val="24"/>
          <w:szCs w:val="24"/>
        </w:rPr>
        <w:t xml:space="preserve">have been </w:t>
      </w:r>
      <w:r w:rsidR="00985A67" w:rsidRPr="001E5675">
        <w:rPr>
          <w:rFonts w:ascii="Book Antiqua" w:hAnsi="Book Antiqua" w:cs="Times New Roman"/>
          <w:sz w:val="24"/>
          <w:szCs w:val="24"/>
        </w:rPr>
        <w:t xml:space="preserve">rare and </w:t>
      </w:r>
      <w:r w:rsidR="00BC5F85" w:rsidRPr="001E5675">
        <w:rPr>
          <w:rFonts w:ascii="Book Antiqua" w:hAnsi="Book Antiqua" w:cs="Times New Roman"/>
          <w:sz w:val="24"/>
          <w:szCs w:val="24"/>
        </w:rPr>
        <w:t xml:space="preserve">have </w:t>
      </w:r>
      <w:r w:rsidRPr="001E5675">
        <w:rPr>
          <w:rFonts w:ascii="Book Antiqua" w:hAnsi="Book Antiqua" w:cs="Times New Roman"/>
          <w:sz w:val="24"/>
          <w:szCs w:val="24"/>
        </w:rPr>
        <w:t xml:space="preserve">substantially </w:t>
      </w:r>
      <w:r w:rsidR="00BC5F85" w:rsidRPr="001E5675">
        <w:rPr>
          <w:rFonts w:ascii="Book Antiqua" w:hAnsi="Book Antiqua" w:cs="Times New Roman"/>
          <w:sz w:val="24"/>
          <w:szCs w:val="24"/>
        </w:rPr>
        <w:t xml:space="preserve">decreased in frequency over </w:t>
      </w:r>
      <w:r w:rsidRPr="001E5675">
        <w:rPr>
          <w:rFonts w:ascii="Book Antiqua" w:hAnsi="Book Antiqua" w:cs="Times New Roman"/>
          <w:sz w:val="24"/>
          <w:szCs w:val="24"/>
        </w:rPr>
        <w:t xml:space="preserve">the past </w:t>
      </w:r>
      <w:r w:rsidR="00876312" w:rsidRPr="001E5675">
        <w:rPr>
          <w:rFonts w:ascii="Book Antiqua" w:hAnsi="Book Antiqua" w:cs="Times New Roman"/>
          <w:sz w:val="24"/>
          <w:szCs w:val="24"/>
        </w:rPr>
        <w:t>four</w:t>
      </w:r>
      <w:r w:rsidRPr="001E5675">
        <w:rPr>
          <w:rFonts w:ascii="Book Antiqua" w:hAnsi="Book Antiqua" w:cs="Times New Roman"/>
          <w:sz w:val="24"/>
          <w:szCs w:val="24"/>
        </w:rPr>
        <w:t xml:space="preserve"> decades</w:t>
      </w:r>
      <w:r w:rsidR="00985A67" w:rsidRPr="001E5675">
        <w:rPr>
          <w:rFonts w:ascii="Book Antiqua" w:hAnsi="Book Antiqua" w:cs="Times New Roman"/>
          <w:sz w:val="24"/>
          <w:szCs w:val="24"/>
        </w:rPr>
        <w:t>. Here,</w:t>
      </w:r>
      <w:r w:rsidR="00BC5F85" w:rsidRPr="001E5675">
        <w:rPr>
          <w:rFonts w:ascii="Book Antiqua" w:hAnsi="Book Antiqua" w:cs="Times New Roman"/>
          <w:sz w:val="24"/>
          <w:szCs w:val="24"/>
        </w:rPr>
        <w:t xml:space="preserve"> we </w:t>
      </w:r>
      <w:r w:rsidR="001867BD" w:rsidRPr="001E5675">
        <w:rPr>
          <w:rFonts w:ascii="Book Antiqua" w:hAnsi="Book Antiqua" w:cs="Times New Roman"/>
          <w:sz w:val="24"/>
          <w:szCs w:val="24"/>
        </w:rPr>
        <w:t>examine</w:t>
      </w:r>
      <w:r w:rsidR="00BC5F85" w:rsidRPr="001E5675">
        <w:rPr>
          <w:rFonts w:ascii="Book Antiqua" w:hAnsi="Book Antiqua" w:cs="Times New Roman"/>
          <w:sz w:val="24"/>
          <w:szCs w:val="24"/>
        </w:rPr>
        <w:t xml:space="preserve"> </w:t>
      </w:r>
      <w:r w:rsidRPr="001E5675">
        <w:rPr>
          <w:rFonts w:ascii="Book Antiqua" w:hAnsi="Book Antiqua" w:cs="Times New Roman"/>
          <w:sz w:val="24"/>
          <w:szCs w:val="24"/>
        </w:rPr>
        <w:t xml:space="preserve">the limited data </w:t>
      </w:r>
      <w:r w:rsidR="001867BD" w:rsidRPr="001E5675">
        <w:rPr>
          <w:rFonts w:ascii="Book Antiqua" w:hAnsi="Book Antiqua" w:cs="Times New Roman"/>
          <w:sz w:val="24"/>
          <w:szCs w:val="24"/>
        </w:rPr>
        <w:t xml:space="preserve">available </w:t>
      </w:r>
      <w:r w:rsidRPr="001E5675">
        <w:rPr>
          <w:rFonts w:ascii="Book Antiqua" w:hAnsi="Book Antiqua" w:cs="Times New Roman"/>
          <w:sz w:val="24"/>
          <w:szCs w:val="24"/>
        </w:rPr>
        <w:t>on</w:t>
      </w:r>
      <w:r w:rsidR="00BC5F85" w:rsidRPr="001E5675">
        <w:rPr>
          <w:rFonts w:ascii="Book Antiqua" w:hAnsi="Book Antiqua" w:cs="Times New Roman"/>
          <w:sz w:val="24"/>
          <w:szCs w:val="24"/>
        </w:rPr>
        <w:t xml:space="preserve"> the prevalence of HBV infection in </w:t>
      </w:r>
      <w:r w:rsidR="00263E4C" w:rsidRPr="001E5675">
        <w:rPr>
          <w:rFonts w:ascii="Book Antiqua" w:hAnsi="Book Antiqua" w:cs="Times New Roman"/>
          <w:sz w:val="24"/>
          <w:szCs w:val="24"/>
        </w:rPr>
        <w:t>HCWs</w:t>
      </w:r>
      <w:r w:rsidR="00BC5F85" w:rsidRPr="001E5675">
        <w:rPr>
          <w:rFonts w:ascii="Book Antiqua" w:hAnsi="Book Antiqua" w:cs="Times New Roman"/>
          <w:sz w:val="24"/>
          <w:szCs w:val="24"/>
        </w:rPr>
        <w:t xml:space="preserve">, review published cases of </w:t>
      </w:r>
      <w:r w:rsidR="00263E4C" w:rsidRPr="001E5675">
        <w:rPr>
          <w:rFonts w:ascii="Book Antiqua" w:hAnsi="Book Antiqua" w:cs="Times New Roman"/>
          <w:sz w:val="24"/>
          <w:szCs w:val="24"/>
        </w:rPr>
        <w:t>HCW</w:t>
      </w:r>
      <w:r w:rsidR="00BC5F85" w:rsidRPr="001E5675">
        <w:rPr>
          <w:rFonts w:ascii="Book Antiqua" w:hAnsi="Book Antiqua" w:cs="Times New Roman"/>
          <w:sz w:val="24"/>
          <w:szCs w:val="24"/>
        </w:rPr>
        <w:t xml:space="preserve">-to-patient transmission of HBV, </w:t>
      </w:r>
      <w:r w:rsidRPr="001E5675">
        <w:rPr>
          <w:rFonts w:ascii="Book Antiqua" w:hAnsi="Book Antiqua" w:cs="Times New Roman"/>
          <w:sz w:val="24"/>
          <w:szCs w:val="24"/>
        </w:rPr>
        <w:t>and</w:t>
      </w:r>
      <w:r w:rsidR="00BC5F85" w:rsidRPr="001E5675">
        <w:rPr>
          <w:rFonts w:ascii="Book Antiqua" w:hAnsi="Book Antiqua" w:cs="Times New Roman"/>
          <w:sz w:val="24"/>
          <w:szCs w:val="24"/>
        </w:rPr>
        <w:t xml:space="preserve"> evaluate the guidelines and recommendations for the management of HBV-infected </w:t>
      </w:r>
      <w:r w:rsidR="00263E4C" w:rsidRPr="001E5675">
        <w:rPr>
          <w:rFonts w:ascii="Book Antiqua" w:hAnsi="Book Antiqua" w:cs="Times New Roman"/>
          <w:sz w:val="24"/>
          <w:szCs w:val="24"/>
        </w:rPr>
        <w:t>HCWs</w:t>
      </w:r>
      <w:r w:rsidR="00BC5F85" w:rsidRPr="001E5675">
        <w:rPr>
          <w:rFonts w:ascii="Book Antiqua" w:hAnsi="Book Antiqua" w:cs="Times New Roman"/>
          <w:sz w:val="24"/>
          <w:szCs w:val="24"/>
        </w:rPr>
        <w:t xml:space="preserve"> with a particular focus on the </w:t>
      </w:r>
      <w:r w:rsidRPr="001E5675">
        <w:rPr>
          <w:rFonts w:ascii="Book Antiqua" w:hAnsi="Book Antiqua" w:cs="Times New Roman"/>
          <w:sz w:val="24"/>
          <w:szCs w:val="24"/>
        </w:rPr>
        <w:t>variability</w:t>
      </w:r>
      <w:r w:rsidR="00BC5F85" w:rsidRPr="001E5675">
        <w:rPr>
          <w:rFonts w:ascii="Book Antiqua" w:hAnsi="Book Antiqua" w:cs="Times New Roman"/>
          <w:sz w:val="24"/>
          <w:szCs w:val="24"/>
        </w:rPr>
        <w:t xml:space="preserve"> of guidelines across geographic regions and governing bodies.</w:t>
      </w:r>
    </w:p>
    <w:p w:rsidR="005D1DC9" w:rsidRPr="001E5675" w:rsidRDefault="005D1DC9" w:rsidP="001E5675">
      <w:pPr>
        <w:spacing w:after="0" w:line="360" w:lineRule="auto"/>
        <w:jc w:val="both"/>
        <w:rPr>
          <w:rFonts w:ascii="Book Antiqua" w:hAnsi="Book Antiqua" w:cs="Times New Roman"/>
          <w:sz w:val="24"/>
          <w:szCs w:val="24"/>
        </w:rPr>
      </w:pPr>
    </w:p>
    <w:p w:rsidR="00BC5F85" w:rsidRPr="001E5675" w:rsidRDefault="00120E9C" w:rsidP="001E5675">
      <w:pPr>
        <w:spacing w:after="0" w:line="360" w:lineRule="auto"/>
        <w:jc w:val="both"/>
        <w:rPr>
          <w:rFonts w:ascii="Book Antiqua" w:hAnsi="Book Antiqua" w:cs="Times New Roman"/>
          <w:b/>
          <w:sz w:val="24"/>
          <w:szCs w:val="24"/>
        </w:rPr>
      </w:pPr>
      <w:r w:rsidRPr="001E5675">
        <w:rPr>
          <w:rFonts w:ascii="Book Antiqua" w:hAnsi="Book Antiqua" w:cs="Times New Roman"/>
          <w:b/>
          <w:sz w:val="24"/>
          <w:szCs w:val="24"/>
        </w:rPr>
        <w:t>PREVALENCE OF HEPATITIS B VIRUS INFECTION IN HEALTHCARE WORKERS</w:t>
      </w:r>
    </w:p>
    <w:p w:rsidR="00E24FFF" w:rsidRPr="001E5675" w:rsidRDefault="005E7F28" w:rsidP="001E5675">
      <w:pPr>
        <w:spacing w:after="0" w:line="360" w:lineRule="auto"/>
        <w:jc w:val="both"/>
        <w:rPr>
          <w:rFonts w:ascii="Book Antiqua" w:hAnsi="Book Antiqua" w:cs="Times New Roman"/>
          <w:sz w:val="24"/>
          <w:szCs w:val="24"/>
        </w:rPr>
      </w:pPr>
      <w:r w:rsidRPr="001E5675">
        <w:rPr>
          <w:rFonts w:ascii="Book Antiqua" w:hAnsi="Book Antiqua" w:cs="Times New Roman"/>
          <w:sz w:val="24"/>
          <w:szCs w:val="24"/>
        </w:rPr>
        <w:t>Since</w:t>
      </w:r>
      <w:r w:rsidR="00BC5F85" w:rsidRPr="001E5675">
        <w:rPr>
          <w:rFonts w:ascii="Book Antiqua" w:hAnsi="Book Antiqua" w:cs="Times New Roman"/>
          <w:sz w:val="24"/>
          <w:szCs w:val="24"/>
        </w:rPr>
        <w:t xml:space="preserve"> the </w:t>
      </w:r>
      <w:r w:rsidR="005D1DC9" w:rsidRPr="001E5675">
        <w:rPr>
          <w:rFonts w:ascii="Book Antiqua" w:hAnsi="Book Antiqua" w:cs="Times New Roman"/>
          <w:sz w:val="24"/>
          <w:szCs w:val="24"/>
        </w:rPr>
        <w:t>development</w:t>
      </w:r>
      <w:r w:rsidR="00BC5F85" w:rsidRPr="001E5675">
        <w:rPr>
          <w:rFonts w:ascii="Book Antiqua" w:hAnsi="Book Antiqua" w:cs="Times New Roman"/>
          <w:sz w:val="24"/>
          <w:szCs w:val="24"/>
        </w:rPr>
        <w:t xml:space="preserve"> of a vaccine to prevent acute </w:t>
      </w:r>
      <w:r w:rsidRPr="001E5675">
        <w:rPr>
          <w:rFonts w:ascii="Book Antiqua" w:hAnsi="Book Antiqua" w:cs="Times New Roman"/>
          <w:sz w:val="24"/>
          <w:szCs w:val="24"/>
        </w:rPr>
        <w:t>HBV</w:t>
      </w:r>
      <w:r w:rsidR="007542B6" w:rsidRPr="001E5675">
        <w:rPr>
          <w:rFonts w:ascii="Book Antiqua" w:hAnsi="Book Antiqua" w:cs="Times New Roman"/>
          <w:sz w:val="24"/>
          <w:szCs w:val="24"/>
        </w:rPr>
        <w:t xml:space="preserve"> </w:t>
      </w:r>
      <w:r w:rsidR="00BC5F85" w:rsidRPr="001E5675">
        <w:rPr>
          <w:rFonts w:ascii="Book Antiqua" w:hAnsi="Book Antiqua" w:cs="Times New Roman"/>
          <w:sz w:val="24"/>
          <w:szCs w:val="24"/>
        </w:rPr>
        <w:t xml:space="preserve">infection in the early 1980s, the incidence of acute HBV infection in the general population </w:t>
      </w:r>
      <w:r w:rsidRPr="001E5675">
        <w:rPr>
          <w:rFonts w:ascii="Book Antiqua" w:hAnsi="Book Antiqua" w:cs="Times New Roman"/>
          <w:sz w:val="24"/>
          <w:szCs w:val="24"/>
        </w:rPr>
        <w:t>of</w:t>
      </w:r>
      <w:r w:rsidR="00BC5F85" w:rsidRPr="001E5675">
        <w:rPr>
          <w:rFonts w:ascii="Book Antiqua" w:hAnsi="Book Antiqua" w:cs="Times New Roman"/>
          <w:sz w:val="24"/>
          <w:szCs w:val="24"/>
        </w:rPr>
        <w:t xml:space="preserve"> the United States </w:t>
      </w:r>
      <w:r w:rsidRPr="001E5675">
        <w:rPr>
          <w:rFonts w:ascii="Book Antiqua" w:hAnsi="Book Antiqua" w:cs="Times New Roman"/>
          <w:sz w:val="24"/>
          <w:szCs w:val="24"/>
        </w:rPr>
        <w:t>has</w:t>
      </w:r>
      <w:r w:rsidR="004D2E69" w:rsidRPr="001E5675">
        <w:rPr>
          <w:rFonts w:ascii="Book Antiqua" w:hAnsi="Book Antiqua" w:cs="Times New Roman"/>
          <w:sz w:val="24"/>
          <w:szCs w:val="24"/>
        </w:rPr>
        <w:t xml:space="preserve"> sharply</w:t>
      </w:r>
      <w:r w:rsidRPr="001E5675">
        <w:rPr>
          <w:rFonts w:ascii="Book Antiqua" w:hAnsi="Book Antiqua" w:cs="Times New Roman"/>
          <w:sz w:val="24"/>
          <w:szCs w:val="24"/>
        </w:rPr>
        <w:t xml:space="preserve"> </w:t>
      </w:r>
      <w:r w:rsidR="001C3703" w:rsidRPr="001E5675">
        <w:rPr>
          <w:rFonts w:ascii="Book Antiqua" w:hAnsi="Book Antiqua" w:cs="Times New Roman"/>
          <w:sz w:val="24"/>
          <w:szCs w:val="24"/>
        </w:rPr>
        <w:t>fallen</w:t>
      </w:r>
      <w:r w:rsidR="00BC5F85" w:rsidRPr="001E5675">
        <w:rPr>
          <w:rFonts w:ascii="Book Antiqua" w:hAnsi="Book Antiqua" w:cs="Times New Roman"/>
          <w:sz w:val="24"/>
          <w:szCs w:val="24"/>
        </w:rPr>
        <w:t>. The Centers for Disease Control and Prevention (CDC) estimate</w:t>
      </w:r>
      <w:r w:rsidR="00FD008C" w:rsidRPr="001E5675">
        <w:rPr>
          <w:rFonts w:ascii="Book Antiqua" w:hAnsi="Book Antiqua" w:cs="Times New Roman"/>
          <w:sz w:val="24"/>
          <w:szCs w:val="24"/>
        </w:rPr>
        <w:t>s</w:t>
      </w:r>
      <w:r w:rsidR="00BC5F85" w:rsidRPr="001E5675">
        <w:rPr>
          <w:rFonts w:ascii="Book Antiqua" w:hAnsi="Book Antiqua" w:cs="Times New Roman"/>
          <w:sz w:val="24"/>
          <w:szCs w:val="24"/>
        </w:rPr>
        <w:t xml:space="preserve"> that </w:t>
      </w:r>
      <w:r w:rsidR="00AF6D78" w:rsidRPr="001E5675">
        <w:rPr>
          <w:rFonts w:ascii="Book Antiqua" w:hAnsi="Book Antiqua" w:cs="Times New Roman"/>
          <w:sz w:val="24"/>
          <w:szCs w:val="24"/>
        </w:rPr>
        <w:t xml:space="preserve">the incidence of new HBV infections had fallen 5-fold </w:t>
      </w:r>
      <w:r w:rsidR="001C3703" w:rsidRPr="001E5675">
        <w:rPr>
          <w:rFonts w:ascii="Book Antiqua" w:hAnsi="Book Antiqua" w:cs="Times New Roman"/>
          <w:sz w:val="24"/>
          <w:szCs w:val="24"/>
        </w:rPr>
        <w:t xml:space="preserve">between 1980 and </w:t>
      </w:r>
      <w:r w:rsidR="00AF6D78" w:rsidRPr="001E5675">
        <w:rPr>
          <w:rFonts w:ascii="Book Antiqua" w:hAnsi="Book Antiqua" w:cs="Times New Roman"/>
          <w:sz w:val="24"/>
          <w:szCs w:val="24"/>
        </w:rPr>
        <w:t xml:space="preserve">2010, </w:t>
      </w:r>
      <w:r w:rsidR="00120E9C">
        <w:rPr>
          <w:rFonts w:ascii="Book Antiqua" w:hAnsi="Book Antiqua" w:cs="Times New Roman"/>
          <w:sz w:val="24"/>
          <w:szCs w:val="24"/>
        </w:rPr>
        <w:t>from 208000 to 38</w:t>
      </w:r>
      <w:r w:rsidR="001C3703" w:rsidRPr="001E5675">
        <w:rPr>
          <w:rFonts w:ascii="Book Antiqua" w:hAnsi="Book Antiqua" w:cs="Times New Roman"/>
          <w:sz w:val="24"/>
          <w:szCs w:val="24"/>
        </w:rPr>
        <w:t>000 new infections per year</w:t>
      </w:r>
      <w:r w:rsidR="00D62D47" w:rsidRPr="001E5675">
        <w:rPr>
          <w:rFonts w:ascii="Book Antiqua" w:hAnsi="Book Antiqua" w:cs="Times New Roman"/>
          <w:sz w:val="24"/>
          <w:szCs w:val="24"/>
          <w:vertAlign w:val="superscript"/>
        </w:rPr>
        <w:t>[</w:t>
      </w:r>
      <w:hyperlink w:anchor="_ENREF_2" w:tooltip="Prevention,  #69" w:history="1">
        <w:r w:rsidR="00E04475" w:rsidRPr="001E5675">
          <w:rPr>
            <w:rFonts w:ascii="Book Antiqua" w:hAnsi="Book Antiqua" w:cs="Times New Roman"/>
            <w:sz w:val="24"/>
            <w:szCs w:val="24"/>
            <w:vertAlign w:val="superscript"/>
          </w:rPr>
          <w:fldChar w:fldCharType="begin"/>
        </w:r>
        <w:r w:rsidR="00E052C7" w:rsidRPr="001E5675">
          <w:rPr>
            <w:rFonts w:ascii="Book Antiqua" w:hAnsi="Book Antiqua" w:cs="Times New Roman"/>
            <w:sz w:val="24"/>
            <w:szCs w:val="24"/>
            <w:vertAlign w:val="superscript"/>
          </w:rPr>
          <w:instrText xml:space="preserve"> ADDIN EN.CITE &lt;EndNote&gt;&lt;Cite&gt;&lt;Author&gt;Prevention&lt;/Author&gt;&lt;RecNum&gt;69&lt;/RecNum&gt;&lt;DisplayText&gt;&lt;style face="superscript"&gt;2&lt;/style&gt;&lt;/DisplayText&gt;&lt;record&gt;&lt;rec-number&gt;69&lt;/rec-number&gt;&lt;foreign-keys&gt;&lt;key app="EN" db-id="etppte5v690sv5efastvpvapsvve2aewrfx9"&gt;69&lt;/key&gt;&lt;/foreign-keys&gt;&lt;ref-type name="Web Page"&gt;12&lt;/ref-type&gt;&lt;contributors&gt;&lt;authors&gt;&lt;author&gt;Centers for Disease Control and Prevention&lt;/author&gt;&lt;/authors&gt;&lt;/contributors&gt;&lt;titles&gt;&lt;/titles&gt;&lt;volume&gt;2014&lt;/volume&gt;&lt;number&gt;July 2&lt;/number&gt;&lt;dates&gt;&lt;pub-dates&gt;&lt;date&gt;August 19, 3013&lt;/date&gt;&lt;/pub-dates&gt;&lt;/dates&gt;&lt;isbn&gt;http://www.cdc.gov/hepatitis/Statistics/IncidenceArchive.htm&lt;/isbn&gt;&lt;urls&gt;&lt;/urls&gt;&lt;/record&gt;&lt;/Cite&gt;&lt;/EndNote&gt;</w:instrText>
        </w:r>
        <w:r w:rsidR="00E04475" w:rsidRPr="001E5675">
          <w:rPr>
            <w:rFonts w:ascii="Book Antiqua" w:hAnsi="Book Antiqua" w:cs="Times New Roman"/>
            <w:sz w:val="24"/>
            <w:szCs w:val="24"/>
            <w:vertAlign w:val="superscript"/>
          </w:rPr>
          <w:fldChar w:fldCharType="separate"/>
        </w:r>
        <w:r w:rsidR="00E052C7" w:rsidRPr="001E5675">
          <w:rPr>
            <w:rFonts w:ascii="Book Antiqua" w:hAnsi="Book Antiqua" w:cs="Times New Roman"/>
            <w:noProof/>
            <w:sz w:val="24"/>
            <w:szCs w:val="24"/>
            <w:vertAlign w:val="superscript"/>
          </w:rPr>
          <w:t>2</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A825A2" w:rsidRPr="001E5675">
        <w:rPr>
          <w:rFonts w:ascii="Book Antiqua" w:hAnsi="Book Antiqua" w:cs="Times New Roman"/>
          <w:sz w:val="24"/>
          <w:szCs w:val="24"/>
        </w:rPr>
        <w:t>.</w:t>
      </w:r>
      <w:r w:rsidR="00FD008C" w:rsidRPr="001E5675">
        <w:rPr>
          <w:rFonts w:ascii="Book Antiqua" w:hAnsi="Book Antiqua" w:cs="Times New Roman"/>
          <w:sz w:val="24"/>
          <w:szCs w:val="24"/>
          <w:vertAlign w:val="superscript"/>
        </w:rPr>
        <w:t xml:space="preserve"> </w:t>
      </w:r>
    </w:p>
    <w:p w:rsidR="00A839B7" w:rsidRPr="001E5675" w:rsidRDefault="00263E4C" w:rsidP="00120E9C">
      <w:pPr>
        <w:spacing w:after="0" w:line="360" w:lineRule="auto"/>
        <w:ind w:firstLineChars="100" w:firstLine="240"/>
        <w:jc w:val="both"/>
        <w:rPr>
          <w:rFonts w:ascii="Book Antiqua" w:hAnsi="Book Antiqua" w:cs="Times New Roman"/>
          <w:sz w:val="24"/>
          <w:szCs w:val="24"/>
        </w:rPr>
      </w:pPr>
      <w:r w:rsidRPr="001E5675">
        <w:rPr>
          <w:rFonts w:ascii="Book Antiqua" w:hAnsi="Book Antiqua" w:cs="Times New Roman"/>
          <w:sz w:val="24"/>
          <w:szCs w:val="24"/>
        </w:rPr>
        <w:t>Historically, HCWs</w:t>
      </w:r>
      <w:r w:rsidR="00BC5F85" w:rsidRPr="001E5675">
        <w:rPr>
          <w:rFonts w:ascii="Book Antiqua" w:hAnsi="Book Antiqua" w:cs="Times New Roman"/>
          <w:sz w:val="24"/>
          <w:szCs w:val="24"/>
        </w:rPr>
        <w:t xml:space="preserve"> shouldered the burden of HBV infection in </w:t>
      </w:r>
      <w:r w:rsidR="00850B96" w:rsidRPr="001E5675">
        <w:rPr>
          <w:rFonts w:ascii="Book Antiqua" w:hAnsi="Book Antiqua" w:cs="Times New Roman"/>
          <w:sz w:val="24"/>
          <w:szCs w:val="24"/>
        </w:rPr>
        <w:t>the U</w:t>
      </w:r>
      <w:r w:rsidR="00FD008C" w:rsidRPr="001E5675">
        <w:rPr>
          <w:rFonts w:ascii="Book Antiqua" w:hAnsi="Book Antiqua" w:cs="Times New Roman"/>
          <w:sz w:val="24"/>
          <w:szCs w:val="24"/>
        </w:rPr>
        <w:t>nited States</w:t>
      </w:r>
      <w:r w:rsidR="00BC5F85" w:rsidRPr="001E5675">
        <w:rPr>
          <w:rFonts w:ascii="Book Antiqua" w:hAnsi="Book Antiqua" w:cs="Times New Roman"/>
          <w:sz w:val="24"/>
          <w:szCs w:val="24"/>
        </w:rPr>
        <w:t>. A study conducted in the U</w:t>
      </w:r>
      <w:r w:rsidR="00120E9C">
        <w:rPr>
          <w:rFonts w:ascii="Book Antiqua" w:hAnsi="Book Antiqua" w:cs="Times New Roman" w:hint="eastAsia"/>
          <w:sz w:val="24"/>
          <w:szCs w:val="24"/>
          <w:lang w:eastAsia="zh-CN"/>
        </w:rPr>
        <w:t xml:space="preserve">nited </w:t>
      </w:r>
      <w:r w:rsidR="00BC5F85" w:rsidRPr="001E5675">
        <w:rPr>
          <w:rFonts w:ascii="Book Antiqua" w:hAnsi="Book Antiqua" w:cs="Times New Roman"/>
          <w:sz w:val="24"/>
          <w:szCs w:val="24"/>
        </w:rPr>
        <w:t>S</w:t>
      </w:r>
      <w:r w:rsidR="00120E9C">
        <w:rPr>
          <w:rFonts w:ascii="Book Antiqua" w:hAnsi="Book Antiqua" w:cs="Times New Roman" w:hint="eastAsia"/>
          <w:sz w:val="24"/>
          <w:szCs w:val="24"/>
          <w:lang w:eastAsia="zh-CN"/>
        </w:rPr>
        <w:t>tates</w:t>
      </w:r>
      <w:r w:rsidR="00BC5F85" w:rsidRPr="001E5675">
        <w:rPr>
          <w:rFonts w:ascii="Book Antiqua" w:hAnsi="Book Antiqua" w:cs="Times New Roman"/>
          <w:sz w:val="24"/>
          <w:szCs w:val="24"/>
        </w:rPr>
        <w:t xml:space="preserve">. Army between 1972 and 1974 found a HBV seropositivity rate of 5.8% among officers involved in direct patient care, </w:t>
      </w:r>
      <w:r w:rsidR="00AF6D78" w:rsidRPr="001E5675">
        <w:rPr>
          <w:rFonts w:ascii="Book Antiqua" w:hAnsi="Book Antiqua" w:cs="Times New Roman"/>
          <w:sz w:val="24"/>
          <w:szCs w:val="24"/>
        </w:rPr>
        <w:t xml:space="preserve">compared to a seropositivity rate of </w:t>
      </w:r>
      <w:r w:rsidR="00BC5F85" w:rsidRPr="001E5675">
        <w:rPr>
          <w:rFonts w:ascii="Book Antiqua" w:hAnsi="Book Antiqua" w:cs="Times New Roman"/>
          <w:sz w:val="24"/>
          <w:szCs w:val="24"/>
        </w:rPr>
        <w:t xml:space="preserve">2.8% in </w:t>
      </w:r>
      <w:r w:rsidR="00B0082E" w:rsidRPr="001E5675">
        <w:rPr>
          <w:rFonts w:ascii="Book Antiqua" w:hAnsi="Book Antiqua" w:cs="Times New Roman"/>
          <w:sz w:val="24"/>
          <w:szCs w:val="24"/>
        </w:rPr>
        <w:t xml:space="preserve">those in </w:t>
      </w:r>
      <w:r w:rsidR="00BC5F85" w:rsidRPr="001E5675">
        <w:rPr>
          <w:rFonts w:ascii="Book Antiqua" w:hAnsi="Book Antiqua" w:cs="Times New Roman"/>
          <w:sz w:val="24"/>
          <w:szCs w:val="24"/>
        </w:rPr>
        <w:t>non-patient care-oriented positions</w:t>
      </w:r>
      <w:r w:rsidR="00D62D47" w:rsidRPr="001E5675">
        <w:rPr>
          <w:rFonts w:ascii="Book Antiqua" w:hAnsi="Book Antiqua" w:cs="Times New Roman"/>
          <w:sz w:val="24"/>
          <w:szCs w:val="24"/>
          <w:vertAlign w:val="superscript"/>
        </w:rPr>
        <w:t>[</w:t>
      </w:r>
      <w:hyperlink w:anchor="_ENREF_3" w:tooltip="Segal, 1976 #67" w:history="1">
        <w:r w:rsidR="00E04475" w:rsidRPr="001E5675">
          <w:rPr>
            <w:rFonts w:ascii="Book Antiqua" w:hAnsi="Book Antiqua" w:cs="Times New Roman"/>
            <w:sz w:val="24"/>
            <w:szCs w:val="24"/>
            <w:vertAlign w:val="superscript"/>
          </w:rPr>
          <w:fldChar w:fldCharType="begin"/>
        </w:r>
        <w:r w:rsidR="00E052C7" w:rsidRPr="001E5675">
          <w:rPr>
            <w:rFonts w:ascii="Book Antiqua" w:hAnsi="Book Antiqua" w:cs="Times New Roman"/>
            <w:sz w:val="24"/>
            <w:szCs w:val="24"/>
            <w:vertAlign w:val="superscript"/>
          </w:rPr>
          <w:instrText xml:space="preserve"> ADDIN EN.CITE &lt;EndNote&gt;&lt;Cite&gt;&lt;Author&gt;Segal&lt;/Author&gt;&lt;Year&gt;1976&lt;/Year&gt;&lt;RecNum&gt;67&lt;/RecNum&gt;&lt;DisplayText&gt;&lt;style face="superscript"&gt;3&lt;/style&gt;&lt;/DisplayText&gt;&lt;record&gt;&lt;rec-number&gt;67&lt;/rec-number&gt;&lt;foreign-keys&gt;&lt;key app="EN" db-id="etppte5v690sv5efastvpvapsvve2aewrfx9"&gt;67&lt;/key&gt;&lt;/foreign-keys&gt;&lt;ref-type name="Journal Article"&gt;17&lt;/ref-type&gt;&lt;contributors&gt;&lt;authors&gt;&lt;author&gt;Segal, H. E.&lt;/author&gt;&lt;author&gt;Llewellyn, C. H.&lt;/author&gt;&lt;author&gt;Irwin, G.&lt;/author&gt;&lt;author&gt;Bancroft, W. H.&lt;/author&gt;&lt;author&gt;Boe, G. P.&lt;/author&gt;&lt;author&gt;Balaban, D. J.&lt;/author&gt;&lt;/authors&gt;&lt;/contributors&gt;&lt;titles&gt;&lt;title&gt;Hepatitis B antigen and antibody in the U.S. Army: prevalence in health care personnel&lt;/title&gt;&lt;secondary-title&gt;Am J Public Health&lt;/secondary-title&gt;&lt;alt-title&gt;American journal of public health&lt;/alt-title&gt;&lt;/titles&gt;&lt;periodical&gt;&lt;full-title&gt;Am J Public Health&lt;/full-title&gt;&lt;abbr-1&gt;American journal of public health&lt;/abbr-1&gt;&lt;/periodical&gt;&lt;alt-periodical&gt;&lt;full-title&gt;Am J Public Health&lt;/full-title&gt;&lt;abbr-1&gt;American journal of public health&lt;/abbr-1&gt;&lt;/alt-periodical&gt;&lt;pages&gt;667-71&lt;/pages&gt;&lt;volume&gt;66&lt;/volume&gt;&lt;number&gt;7&lt;/number&gt;&lt;keywords&gt;&lt;keyword&gt;Adult&lt;/keyword&gt;&lt;keyword&gt;Antibodies/*isolation &amp;amp; purification&lt;/keyword&gt;&lt;keyword&gt;*Health Manpower&lt;/keyword&gt;&lt;keyword&gt;Hepatitis B/*immunology&lt;/keyword&gt;&lt;keyword&gt;Hepatitis B Antibodies/*isolation &amp;amp; purification&lt;/keyword&gt;&lt;keyword&gt;Hepatitis B Antigens/*isolation &amp;amp; purification&lt;/keyword&gt;&lt;keyword&gt;Humans&lt;/keyword&gt;&lt;keyword&gt;*Military Medicine&lt;/keyword&gt;&lt;keyword&gt;United States&lt;/keyword&gt;&lt;/keywords&gt;&lt;dates&gt;&lt;year&gt;1976&lt;/year&gt;&lt;pub-dates&gt;&lt;date&gt;Jul&lt;/date&gt;&lt;/pub-dates&gt;&lt;/dates&gt;&lt;isbn&gt;0090-0036 (Print)&amp;#xD;0090-0036 (Linking)&lt;/isbn&gt;&lt;accession-num&gt;937614&lt;/accession-num&gt;&lt;urls&gt;&lt;related-urls&gt;&lt;url&gt;http://www.ncbi.nlm.nih.gov/pubmed/937614&lt;/url&gt;&lt;/related-urls&gt;&lt;/urls&gt;&lt;custom2&gt;1653398&lt;/custom2&gt;&lt;/record&gt;&lt;/Cite&gt;&lt;/EndNote&gt;</w:instrText>
        </w:r>
        <w:r w:rsidR="00E04475" w:rsidRPr="001E5675">
          <w:rPr>
            <w:rFonts w:ascii="Book Antiqua" w:hAnsi="Book Antiqua" w:cs="Times New Roman"/>
            <w:sz w:val="24"/>
            <w:szCs w:val="24"/>
            <w:vertAlign w:val="superscript"/>
          </w:rPr>
          <w:fldChar w:fldCharType="separate"/>
        </w:r>
        <w:r w:rsidR="00E052C7" w:rsidRPr="001E5675">
          <w:rPr>
            <w:rFonts w:ascii="Book Antiqua" w:hAnsi="Book Antiqua" w:cs="Times New Roman"/>
            <w:noProof/>
            <w:sz w:val="24"/>
            <w:szCs w:val="24"/>
            <w:vertAlign w:val="superscript"/>
          </w:rPr>
          <w:t>3</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A825A2" w:rsidRPr="001E5675">
        <w:rPr>
          <w:rFonts w:ascii="Book Antiqua" w:hAnsi="Book Antiqua" w:cs="Times New Roman"/>
          <w:sz w:val="24"/>
          <w:szCs w:val="24"/>
        </w:rPr>
        <w:t>.</w:t>
      </w:r>
      <w:r w:rsidR="00BC5F85" w:rsidRPr="001E5675">
        <w:rPr>
          <w:rFonts w:ascii="Book Antiqua" w:hAnsi="Book Antiqua" w:cs="Times New Roman"/>
          <w:sz w:val="24"/>
          <w:szCs w:val="24"/>
        </w:rPr>
        <w:t xml:space="preserve"> A serologic study conducted in physicians between 1975 and 1976 found serologic evidence of prior HBV infection in 18% of subjects, with a higher rate among pathologists (27%) and surgeons (28%)</w:t>
      </w:r>
      <w:r w:rsidR="00D62D47" w:rsidRPr="001E5675">
        <w:rPr>
          <w:rFonts w:ascii="Book Antiqua" w:hAnsi="Book Antiqua" w:cs="Times New Roman"/>
          <w:sz w:val="24"/>
          <w:szCs w:val="24"/>
          <w:vertAlign w:val="superscript"/>
        </w:rPr>
        <w:t>[</w:t>
      </w:r>
      <w:hyperlink w:anchor="_ENREF_4" w:tooltip="Denes, 1978 #68" w:history="1">
        <w:r w:rsidR="00E04475" w:rsidRPr="001E5675">
          <w:rPr>
            <w:rFonts w:ascii="Book Antiqua" w:hAnsi="Book Antiqua" w:cs="Times New Roman"/>
            <w:sz w:val="24"/>
            <w:szCs w:val="24"/>
            <w:vertAlign w:val="superscript"/>
          </w:rPr>
          <w:fldChar w:fldCharType="begin"/>
        </w:r>
        <w:r w:rsidR="00E052C7" w:rsidRPr="001E5675">
          <w:rPr>
            <w:rFonts w:ascii="Book Antiqua" w:hAnsi="Book Antiqua" w:cs="Times New Roman"/>
            <w:sz w:val="24"/>
            <w:szCs w:val="24"/>
            <w:vertAlign w:val="superscript"/>
          </w:rPr>
          <w:instrText xml:space="preserve"> ADDIN EN.CITE &lt;EndNote&gt;&lt;Cite&gt;&lt;Author&gt;Denes&lt;/Author&gt;&lt;Year&gt;1978&lt;/Year&gt;&lt;RecNum&gt;68&lt;/RecNum&gt;&lt;DisplayText&gt;&lt;style face="superscript"&gt;4&lt;/style&gt;&lt;/DisplayText&gt;&lt;record&gt;&lt;rec-number&gt;68&lt;/rec-number&gt;&lt;foreign-keys&gt;&lt;key app="EN" db-id="etppte5v690sv5efastvpvapsvve2aewrfx9"&gt;68&lt;/key&gt;&lt;/foreign-keys&gt;&lt;ref-type name="Journal Article"&gt;17&lt;/ref-type&gt;&lt;contributors&gt;&lt;authors&gt;&lt;author&gt;Denes, A. E.&lt;/author&gt;&lt;author&gt;Smith, J. L.&lt;/author&gt;&lt;author&gt;Maynard, J. E.&lt;/author&gt;&lt;author&gt;Doto, I. L.&lt;/author&gt;&lt;author&gt;Berquist, K. R.&lt;/author&gt;&lt;author&gt;Finkel, A. J.&lt;/author&gt;&lt;/authors&gt;&lt;/contributors&gt;&lt;titles&gt;&lt;title&gt;Hepatitis B infection in physicians. Results of a nationwide seroepidemiologic survey&lt;/title&gt;&lt;secondary-title&gt;JAMA&lt;/secondary-title&gt;&lt;alt-title&gt;JAMA : the journal of the American Medical Association&lt;/alt-title&gt;&lt;/titles&gt;&lt;periodical&gt;&lt;full-title&gt;JAMA&lt;/full-title&gt;&lt;abbr-1&gt;JAMA : the journal of the American Medical Association&lt;/abbr-1&gt;&lt;/periodical&gt;&lt;alt-periodical&gt;&lt;full-title&gt;JAMA&lt;/full-title&gt;&lt;abbr-1&gt;JAMA : the journal of the American Medical Association&lt;/abbr-1&gt;&lt;/alt-periodical&gt;&lt;pages&gt;210-12&lt;/pages&gt;&lt;volume&gt;239&lt;/volume&gt;&lt;number&gt;3&lt;/number&gt;&lt;keywords&gt;&lt;keyword&gt;Adult&lt;/keyword&gt;&lt;keyword&gt;Age Factors&lt;/keyword&gt;&lt;keyword&gt;American Medical Association&lt;/keyword&gt;&lt;keyword&gt;Ethnic Groups&lt;/keyword&gt;&lt;keyword&gt;Female&lt;/keyword&gt;&lt;keyword&gt;General Surgery&lt;/keyword&gt;&lt;keyword&gt;Hepatitis B/*epidemiology&lt;/keyword&gt;&lt;keyword&gt;Hepatitis B Antibodies/analysis&lt;/keyword&gt;&lt;keyword&gt;Humans&lt;/keyword&gt;&lt;keyword&gt;Male&lt;/keyword&gt;&lt;keyword&gt;Middle Aged&lt;/keyword&gt;&lt;keyword&gt;Occupational Diseases/*epidemiology&lt;/keyword&gt;&lt;keyword&gt;Pathology&lt;/keyword&gt;&lt;keyword&gt;*Physicians&lt;/keyword&gt;&lt;keyword&gt;Questionnaires&lt;/keyword&gt;&lt;keyword&gt;Time Factors&lt;/keyword&gt;&lt;keyword&gt;United States&lt;/keyword&gt;&lt;keyword&gt;Urban Population&lt;/keyword&gt;&lt;/keywords&gt;&lt;dates&gt;&lt;year&gt;1978&lt;/year&gt;&lt;pub-dates&gt;&lt;date&gt;Jan 16&lt;/date&gt;&lt;/pub-dates&gt;&lt;/dates&gt;&lt;isbn&gt;0098-7484 (Print)&amp;#xD;0098-7484 (Linking)&lt;/isbn&gt;&lt;accession-num&gt;579391&lt;/accession-num&gt;&lt;urls&gt;&lt;related-urls&gt;&lt;url&gt;http://www.ncbi.nlm.nih.gov/pubmed/579391&lt;/url&gt;&lt;/related-urls&gt;&lt;/urls&gt;&lt;/record&gt;&lt;/Cite&gt;&lt;/EndNote&gt;</w:instrText>
        </w:r>
        <w:r w:rsidR="00E04475" w:rsidRPr="001E5675">
          <w:rPr>
            <w:rFonts w:ascii="Book Antiqua" w:hAnsi="Book Antiqua" w:cs="Times New Roman"/>
            <w:sz w:val="24"/>
            <w:szCs w:val="24"/>
            <w:vertAlign w:val="superscript"/>
          </w:rPr>
          <w:fldChar w:fldCharType="separate"/>
        </w:r>
        <w:r w:rsidR="00E052C7" w:rsidRPr="001E5675">
          <w:rPr>
            <w:rFonts w:ascii="Book Antiqua" w:hAnsi="Book Antiqua" w:cs="Times New Roman"/>
            <w:noProof/>
            <w:sz w:val="24"/>
            <w:szCs w:val="24"/>
            <w:vertAlign w:val="superscript"/>
          </w:rPr>
          <w:t>4</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A825A2" w:rsidRPr="001E5675">
        <w:rPr>
          <w:rFonts w:ascii="Book Antiqua" w:hAnsi="Book Antiqua" w:cs="Times New Roman"/>
          <w:sz w:val="24"/>
          <w:szCs w:val="24"/>
        </w:rPr>
        <w:t>.</w:t>
      </w:r>
      <w:r w:rsidR="00BC5F85" w:rsidRPr="001E5675">
        <w:rPr>
          <w:rFonts w:ascii="Book Antiqua" w:hAnsi="Book Antiqua" w:cs="Times New Roman"/>
          <w:sz w:val="24"/>
          <w:szCs w:val="24"/>
          <w:vertAlign w:val="superscript"/>
        </w:rPr>
        <w:t xml:space="preserve"> </w:t>
      </w:r>
      <w:r w:rsidR="005D1DC9" w:rsidRPr="001E5675">
        <w:rPr>
          <w:rFonts w:ascii="Book Antiqua" w:hAnsi="Book Antiqua" w:cs="Times New Roman"/>
          <w:sz w:val="24"/>
          <w:szCs w:val="24"/>
        </w:rPr>
        <w:t xml:space="preserve">Following </w:t>
      </w:r>
      <w:r w:rsidR="007542B6" w:rsidRPr="001E5675">
        <w:rPr>
          <w:rFonts w:ascii="Book Antiqua" w:hAnsi="Book Antiqua" w:cs="Times New Roman"/>
          <w:sz w:val="24"/>
          <w:szCs w:val="24"/>
        </w:rPr>
        <w:t xml:space="preserve">the </w:t>
      </w:r>
      <w:r w:rsidR="00AF6D78" w:rsidRPr="001E5675">
        <w:rPr>
          <w:rFonts w:ascii="Book Antiqua" w:hAnsi="Book Antiqua" w:cs="Times New Roman"/>
          <w:sz w:val="24"/>
          <w:szCs w:val="24"/>
        </w:rPr>
        <w:t>1</w:t>
      </w:r>
      <w:r w:rsidR="001C3703" w:rsidRPr="001E5675">
        <w:rPr>
          <w:rFonts w:ascii="Book Antiqua" w:hAnsi="Book Antiqua" w:cs="Times New Roman"/>
          <w:sz w:val="24"/>
          <w:szCs w:val="24"/>
        </w:rPr>
        <w:t>9</w:t>
      </w:r>
      <w:r w:rsidR="00AF6D78" w:rsidRPr="001E5675">
        <w:rPr>
          <w:rFonts w:ascii="Book Antiqua" w:hAnsi="Book Antiqua" w:cs="Times New Roman"/>
          <w:sz w:val="24"/>
          <w:szCs w:val="24"/>
        </w:rPr>
        <w:t xml:space="preserve">82 </w:t>
      </w:r>
      <w:r w:rsidR="007542B6" w:rsidRPr="001E5675">
        <w:rPr>
          <w:rFonts w:ascii="Book Antiqua" w:hAnsi="Book Antiqua" w:cs="Times New Roman"/>
          <w:sz w:val="24"/>
          <w:szCs w:val="24"/>
        </w:rPr>
        <w:t>Advisory Committee on Immuniza</w:t>
      </w:r>
      <w:r w:rsidR="005D1DC9" w:rsidRPr="001E5675">
        <w:rPr>
          <w:rFonts w:ascii="Book Antiqua" w:hAnsi="Book Antiqua" w:cs="Times New Roman"/>
          <w:sz w:val="24"/>
          <w:szCs w:val="24"/>
        </w:rPr>
        <w:t>tion Practices (ACIP) recommendation for</w:t>
      </w:r>
      <w:r w:rsidR="007542B6" w:rsidRPr="001E5675">
        <w:rPr>
          <w:rFonts w:ascii="Book Antiqua" w:hAnsi="Book Antiqua" w:cs="Times New Roman"/>
          <w:sz w:val="24"/>
          <w:szCs w:val="24"/>
        </w:rPr>
        <w:t xml:space="preserve"> HBV vaccination for </w:t>
      </w:r>
      <w:r w:rsidRPr="001E5675">
        <w:rPr>
          <w:rFonts w:ascii="Book Antiqua" w:hAnsi="Book Antiqua" w:cs="Times New Roman"/>
          <w:sz w:val="24"/>
          <w:szCs w:val="24"/>
        </w:rPr>
        <w:t>HCWs</w:t>
      </w:r>
      <w:r w:rsidR="00D62D47" w:rsidRPr="001E5675">
        <w:rPr>
          <w:rFonts w:ascii="Book Antiqua" w:hAnsi="Book Antiqua" w:cs="Times New Roman"/>
          <w:sz w:val="24"/>
          <w:szCs w:val="24"/>
          <w:vertAlign w:val="superscript"/>
        </w:rPr>
        <w:t>[</w:t>
      </w:r>
      <w:hyperlink w:anchor="_ENREF_5" w:tooltip="(CDC), 1982 #70" w:history="1">
        <w:r w:rsidR="00E04475" w:rsidRPr="001E5675">
          <w:rPr>
            <w:rFonts w:ascii="Book Antiqua" w:hAnsi="Book Antiqua" w:cs="Times New Roman"/>
            <w:sz w:val="24"/>
            <w:szCs w:val="24"/>
            <w:vertAlign w:val="superscript"/>
          </w:rPr>
          <w:fldChar w:fldCharType="begin"/>
        </w:r>
        <w:r w:rsidR="00E052C7" w:rsidRPr="001E5675">
          <w:rPr>
            <w:rFonts w:ascii="Book Antiqua" w:hAnsi="Book Antiqua" w:cs="Times New Roman"/>
            <w:sz w:val="24"/>
            <w:szCs w:val="24"/>
            <w:vertAlign w:val="superscript"/>
          </w:rPr>
          <w:instrText xml:space="preserve"> ADDIN EN.CITE &lt;EndNote&gt;&lt;Cite&gt;&lt;Author&gt;(CDC)&lt;/Author&gt;&lt;Year&gt;1982&lt;/Year&gt;&lt;RecNum&gt;70&lt;/RecNum&gt;&lt;DisplayText&gt;&lt;style face="superscript"&gt;5&lt;/style&gt;&lt;/DisplayText&gt;&lt;record&gt;&lt;rec-number&gt;70&lt;/rec-number&gt;&lt;foreign-keys&gt;&lt;key app="EN" db-id="etppte5v690sv5efastvpvapsvve2aewrfx9"&gt;70&lt;/key&gt;&lt;/foreign-keys&gt;&lt;ref-type name="Journal Article"&gt;17&lt;/ref-type&gt;&lt;contributors&gt;&lt;authors&gt;&lt;author&gt;Centers for Disease Control (CDC)&lt;/author&gt;&lt;/authors&gt;&lt;/contributors&gt;&lt;titles&gt;&lt;title&gt;Recommendation of the Immunization Practices Advisory Committee (ACIP). Inactivated hepatitis B virus vaccine.&lt;/title&gt;&lt;secondary-title&gt;Morbidity and Mortality Weekly Report&lt;/secondary-title&gt;&lt;/titles&gt;&lt;periodical&gt;&lt;full-title&gt;Morbidity and Mortality Weekly Report&lt;/full-title&gt;&lt;/periodical&gt;&lt;pages&gt;317-322, 327-328.&lt;/pages&gt;&lt;volume&gt;31&lt;/volume&gt;&lt;number&gt;24&lt;/number&gt;&lt;dates&gt;&lt;year&gt;1982&lt;/year&gt;&lt;/dates&gt;&lt;urls&gt;&lt;/urls&gt;&lt;/record&gt;&lt;/Cite&gt;&lt;/EndNote&gt;</w:instrText>
        </w:r>
        <w:r w:rsidR="00E04475" w:rsidRPr="001E5675">
          <w:rPr>
            <w:rFonts w:ascii="Book Antiqua" w:hAnsi="Book Antiqua" w:cs="Times New Roman"/>
            <w:sz w:val="24"/>
            <w:szCs w:val="24"/>
            <w:vertAlign w:val="superscript"/>
          </w:rPr>
          <w:fldChar w:fldCharType="separate"/>
        </w:r>
        <w:r w:rsidR="00E052C7" w:rsidRPr="001E5675">
          <w:rPr>
            <w:rFonts w:ascii="Book Antiqua" w:hAnsi="Book Antiqua" w:cs="Times New Roman"/>
            <w:noProof/>
            <w:sz w:val="24"/>
            <w:szCs w:val="24"/>
            <w:vertAlign w:val="superscript"/>
          </w:rPr>
          <w:t>5</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A825A2" w:rsidRPr="001E5675">
        <w:rPr>
          <w:rFonts w:ascii="Book Antiqua" w:hAnsi="Book Antiqua" w:cs="Times New Roman"/>
          <w:sz w:val="24"/>
          <w:szCs w:val="24"/>
        </w:rPr>
        <w:t>,</w:t>
      </w:r>
      <w:r w:rsidR="007542B6" w:rsidRPr="001E5675">
        <w:rPr>
          <w:rFonts w:ascii="Book Antiqua" w:hAnsi="Book Antiqua" w:cs="Times New Roman"/>
          <w:sz w:val="24"/>
          <w:szCs w:val="24"/>
          <w:vertAlign w:val="superscript"/>
        </w:rPr>
        <w:t xml:space="preserve"> </w:t>
      </w:r>
      <w:r w:rsidR="007542B6" w:rsidRPr="001E5675">
        <w:rPr>
          <w:rFonts w:ascii="Book Antiqua" w:hAnsi="Book Antiqua" w:cs="Times New Roman"/>
          <w:sz w:val="24"/>
          <w:szCs w:val="24"/>
        </w:rPr>
        <w:t xml:space="preserve">studies continued to </w:t>
      </w:r>
      <w:r w:rsidR="00AF6D78" w:rsidRPr="001E5675">
        <w:rPr>
          <w:rFonts w:ascii="Book Antiqua" w:hAnsi="Book Antiqua" w:cs="Times New Roman"/>
          <w:sz w:val="24"/>
          <w:szCs w:val="24"/>
        </w:rPr>
        <w:t xml:space="preserve">demonstrate </w:t>
      </w:r>
      <w:r w:rsidR="007542B6" w:rsidRPr="001E5675">
        <w:rPr>
          <w:rFonts w:ascii="Book Antiqua" w:hAnsi="Book Antiqua" w:cs="Times New Roman"/>
          <w:sz w:val="24"/>
          <w:szCs w:val="24"/>
        </w:rPr>
        <w:t xml:space="preserve">that </w:t>
      </w:r>
      <w:r w:rsidRPr="001E5675">
        <w:rPr>
          <w:rFonts w:ascii="Book Antiqua" w:hAnsi="Book Antiqua" w:cs="Times New Roman"/>
          <w:sz w:val="24"/>
          <w:szCs w:val="24"/>
        </w:rPr>
        <w:t>HCWs</w:t>
      </w:r>
      <w:r w:rsidR="007542B6" w:rsidRPr="001E5675">
        <w:rPr>
          <w:rFonts w:ascii="Book Antiqua" w:hAnsi="Book Antiqua" w:cs="Times New Roman"/>
          <w:sz w:val="24"/>
          <w:szCs w:val="24"/>
        </w:rPr>
        <w:t xml:space="preserve"> </w:t>
      </w:r>
      <w:r w:rsidR="00AF6D78" w:rsidRPr="001E5675">
        <w:rPr>
          <w:rFonts w:ascii="Book Antiqua" w:hAnsi="Book Antiqua" w:cs="Times New Roman"/>
          <w:sz w:val="24"/>
          <w:szCs w:val="24"/>
        </w:rPr>
        <w:t xml:space="preserve">were </w:t>
      </w:r>
      <w:r w:rsidR="007542B6" w:rsidRPr="001E5675">
        <w:rPr>
          <w:rFonts w:ascii="Book Antiqua" w:hAnsi="Book Antiqua" w:cs="Times New Roman"/>
          <w:sz w:val="24"/>
          <w:szCs w:val="24"/>
        </w:rPr>
        <w:t>at increased risk for HBV infection</w:t>
      </w:r>
      <w:r w:rsidR="00AF6D78" w:rsidRPr="001E5675">
        <w:rPr>
          <w:rFonts w:ascii="Book Antiqua" w:hAnsi="Book Antiqua" w:cs="Times New Roman"/>
          <w:sz w:val="24"/>
          <w:szCs w:val="24"/>
        </w:rPr>
        <w:t>, although the rates of seropositivity steadily declined</w:t>
      </w:r>
      <w:r w:rsidR="007542B6" w:rsidRPr="001E5675">
        <w:rPr>
          <w:rFonts w:ascii="Book Antiqua" w:hAnsi="Book Antiqua" w:cs="Times New Roman"/>
          <w:sz w:val="24"/>
          <w:szCs w:val="24"/>
        </w:rPr>
        <w:t xml:space="preserve">. A voluntary study of 943 </w:t>
      </w:r>
      <w:r w:rsidRPr="001E5675">
        <w:rPr>
          <w:rFonts w:ascii="Book Antiqua" w:hAnsi="Book Antiqua" w:cs="Times New Roman"/>
          <w:sz w:val="24"/>
          <w:szCs w:val="24"/>
        </w:rPr>
        <w:t>HCWs</w:t>
      </w:r>
      <w:r w:rsidR="007542B6" w:rsidRPr="001E5675">
        <w:rPr>
          <w:rFonts w:ascii="Book Antiqua" w:hAnsi="Book Antiqua" w:cs="Times New Roman"/>
          <w:sz w:val="24"/>
          <w:szCs w:val="24"/>
        </w:rPr>
        <w:t xml:space="preserve"> at a large urban academic medical center conducted over 8 mo in 1991 demonstrated HBV core antigen </w:t>
      </w:r>
      <w:r w:rsidR="00760CE2" w:rsidRPr="001E5675">
        <w:rPr>
          <w:rFonts w:ascii="Book Antiqua" w:hAnsi="Book Antiqua" w:cs="Times New Roman"/>
          <w:sz w:val="24"/>
          <w:szCs w:val="24"/>
        </w:rPr>
        <w:t xml:space="preserve">(HBcAg) </w:t>
      </w:r>
      <w:r w:rsidR="007542B6" w:rsidRPr="001E5675">
        <w:rPr>
          <w:rFonts w:ascii="Book Antiqua" w:hAnsi="Book Antiqua" w:cs="Times New Roman"/>
          <w:sz w:val="24"/>
          <w:szCs w:val="24"/>
        </w:rPr>
        <w:t xml:space="preserve">positivity in 6.2% of </w:t>
      </w:r>
      <w:r w:rsidRPr="001E5675">
        <w:rPr>
          <w:rFonts w:ascii="Book Antiqua" w:hAnsi="Book Antiqua" w:cs="Times New Roman"/>
          <w:sz w:val="24"/>
          <w:szCs w:val="24"/>
        </w:rPr>
        <w:t>HCW</w:t>
      </w:r>
      <w:r w:rsidR="00FD008C" w:rsidRPr="001E5675">
        <w:rPr>
          <w:rFonts w:ascii="Book Antiqua" w:hAnsi="Book Antiqua" w:cs="Times New Roman"/>
          <w:sz w:val="24"/>
          <w:szCs w:val="24"/>
        </w:rPr>
        <w:t>s</w:t>
      </w:r>
      <w:r w:rsidR="007542B6" w:rsidRPr="001E5675">
        <w:rPr>
          <w:rFonts w:ascii="Book Antiqua" w:hAnsi="Book Antiqua" w:cs="Times New Roman"/>
          <w:sz w:val="24"/>
          <w:szCs w:val="24"/>
        </w:rPr>
        <w:t xml:space="preserve"> compared to 1.8% </w:t>
      </w:r>
      <w:r w:rsidR="00FD008C" w:rsidRPr="001E5675">
        <w:rPr>
          <w:rFonts w:ascii="Book Antiqua" w:hAnsi="Book Antiqua" w:cs="Times New Roman"/>
          <w:sz w:val="24"/>
          <w:szCs w:val="24"/>
        </w:rPr>
        <w:t>in</w:t>
      </w:r>
      <w:r w:rsidR="007542B6" w:rsidRPr="001E5675">
        <w:rPr>
          <w:rFonts w:ascii="Book Antiqua" w:hAnsi="Book Antiqua" w:cs="Times New Roman"/>
          <w:sz w:val="24"/>
          <w:szCs w:val="24"/>
        </w:rPr>
        <w:t xml:space="preserve"> the comparator group of local blood donors</w:t>
      </w:r>
      <w:r w:rsidR="00D62D47" w:rsidRPr="001E5675">
        <w:rPr>
          <w:rFonts w:ascii="Book Antiqua" w:hAnsi="Book Antiqua" w:cs="Times New Roman"/>
          <w:sz w:val="24"/>
          <w:szCs w:val="24"/>
          <w:vertAlign w:val="superscript"/>
        </w:rPr>
        <w:t>[</w:t>
      </w:r>
      <w:hyperlink w:anchor="_ENREF_6" w:tooltip="Thomas, 1993 #71" w:history="1">
        <w:r w:rsidR="00E04475" w:rsidRPr="001E5675">
          <w:rPr>
            <w:rFonts w:ascii="Book Antiqua" w:hAnsi="Book Antiqua" w:cs="Times New Roman"/>
            <w:sz w:val="24"/>
            <w:szCs w:val="24"/>
            <w:vertAlign w:val="superscript"/>
          </w:rPr>
          <w:fldChar w:fldCharType="begin">
            <w:fldData xml:space="preserve">PEVuZE5vdGU+PENpdGU+PEF1dGhvcj5UaG9tYXM8L0F1dGhvcj48WWVhcj4xOTkzPC9ZZWFyPjxS
ZWNOdW0+NzE8L1JlY051bT48RGlzcGxheVRleHQ+PHN0eWxlIGZhY2U9InN1cGVyc2NyaXB0Ij42
PC9zdHlsZT48L0Rpc3BsYXlUZXh0PjxyZWNvcmQ+PHJlYy1udW1iZXI+NzE8L3JlYy1udW1iZXI+
PGZvcmVpZ24ta2V5cz48a2V5IGFwcD0iRU4iIGRiLWlkPSJldHBwdGU1djY5MHN2NWVmYXN0dnB2
YXBzdnZlMmFld3JmeDkiPjcxPC9rZXk+PC9mb3JlaWduLWtleXM+PHJlZi10eXBlIG5hbWU9Ikpv
dXJuYWwgQXJ0aWNsZSI+MTc8L3JlZi10eXBlPjxjb250cmlidXRvcnM+PGF1dGhvcnM+PGF1dGhv
cj5UaG9tYXMsIEQuIEwuPC9hdXRob3I+PGF1dGhvcj5GYWN0b3IsIFMuIEguPC9hdXRob3I+PGF1
dGhvcj5LZWxlbiwgRy4gRC48L2F1dGhvcj48YXV0aG9yPldhc2hpbmd0b24sIEEuIFMuPC9hdXRo
b3I+PGF1dGhvcj5UYXlsb3IsIEUuLCBKci48L2F1dGhvcj48YXV0aG9yPlF1aW5uLCBULiBDLjwv
YXV0aG9yPjwvYXV0aG9ycz48L2NvbnRyaWJ1dG9ycz48YXV0aC1hZGRyZXNzPkRpdmlzaW9uIG9m
IEluZmVjdGlvdXMgRGlzZWFzZXMsIEpvaG5zIEhvcGtpbnMgVW5pdmVyc2l0eSBTY2hvb2wgb2Yg
TWVkaWNpbmUsIEJhbHRpbW9yZSwgTUQuPC9hdXRoLWFkZHJlc3M+PHRpdGxlcz48dGl0bGU+Vmly
YWwgaGVwYXRpdGlzIGluIGhlYWx0aCBjYXJlIHBlcnNvbm5lbCBhdCBUaGUgSm9obnMgSG9wa2lu
cyBIb3NwaXRhbC4gVGhlIHNlcm9wcmV2YWxlbmNlIG9mIGFuZCByaXNrIGZhY3RvcnMgZm9yIGhl
cGF0aXRpcyBCIHZpcnVzIGFuZCBoZXBhdGl0aXMgQyB2aXJ1cyBpbmZlY3Rpb248L3RpdGxlPjxz
ZWNvbmRhcnktdGl0bGU+QXJjaCBJbnRlcm4gTWVkPC9zZWNvbmRhcnktdGl0bGU+PGFsdC10aXRs
ZT5BcmNoaXZlcyBvZiBpbnRlcm5hbCBtZWRpY2luZTwvYWx0LXRpdGxlPjwvdGl0bGVzPjxwZXJp
b2RpY2FsPjxmdWxsLXRpdGxlPkFyY2ggSW50ZXJuIE1lZDwvZnVsbC10aXRsZT48YWJici0xPkFy
Y2hpdmVzIG9mIGludGVybmFsIG1lZGljaW5lPC9hYmJyLTE+PC9wZXJpb2RpY2FsPjxhbHQtcGVy
aW9kaWNhbD48ZnVsbC10aXRsZT5BcmNoIEludGVybiBNZWQ8L2Z1bGwtdGl0bGU+PGFiYnItMT5B
cmNoaXZlcyBvZiBpbnRlcm5hbCBtZWRpY2luZTwvYWJici0xPjwvYWx0LXBlcmlvZGljYWw+PHBh
Z2VzPjE3MDUtMTI8L3BhZ2VzPjx2b2x1bWU+MTUzPC92b2x1bWU+PG51bWJlcj4xNDwvbnVtYmVy
PjxrZXl3b3Jkcz48a2V5d29yZD5BZHVsdDwva2V5d29yZD48a2V5d29yZD5CYWx0aW1vcmUvZXBp
ZGVtaW9sb2d5PC9rZXl3b3JkPjxrZXl3b3JkPkVuenltZS1MaW5rZWQgSW1tdW5vc29yYmVudCBB
c3NheTwva2V5d29yZD48a2V5d29yZD5GZW1hbGU8L2tleXdvcmQ+PGtleXdvcmQ+SGVwYXRpdGlz
IEFudGlib2RpZXMvYmxvb2Q8L2tleXdvcmQ+PGtleXdvcmQ+SGVwYXRpdGlzIEIvKmVwaWRlbWlv
bG9neS9wcmV2ZW50aW9uICZhbXA7IGNvbnRyb2w8L2tleXdvcmQ+PGtleXdvcmQ+SGVwYXRpdGlz
IEIgQ29yZSBBbnRpZ2Vucy9pbW11bm9sb2d5PC9rZXl3b3JkPjxrZXl3b3JkPkhlcGF0aXRpcyBC
IFN1cmZhY2UgQW50aWdlbnMvYmxvb2Q8L2tleXdvcmQ+PGtleXdvcmQ+SGVwYXRpdGlzIEIgVmFj
Y2luZXM8L2tleXdvcmQ+PGtleXdvcmQ+SGVwYXRpdGlzIEMvKmVwaWRlbWlvbG9neTwva2V5d29y
ZD48a2V5d29yZD5Ib3NwaXRhbCBCZWQgQ2FwYWNpdHksIDUwMCBhbmQgb3Zlcjwva2V5d29yZD48
a2V5d29yZD5Ib3NwaXRhbHMsIFVuaXZlcnNpdHkvbWFucG93ZXI8L2tleXdvcmQ+PGtleXdvcmQ+
SHVtYW5zPC9rZXl3b3JkPjxrZXl3b3JkPk1hbGU8L2tleXdvcmQ+PGtleXdvcmQ+T2NjdXBhdGlv
bmFsIEV4cG9zdXJlLypzdGF0aXN0aWNzICZhbXA7IG51bWVyaWNhbCBkYXRhPC9rZXl3b3JkPjxr
ZXl3b3JkPlBlcnNvbm5lbCwgSG9zcGl0YWwvKnN0YXRpc3RpY3MgJmFtcDsgbnVtZXJpY2FsIGRh
dGE8L2tleXdvcmQ+PGtleXdvcmQ+UHJldmFsZW5jZTwva2V5d29yZD48a2V5d29yZD5RdWVzdGlv
bm5haXJlczwva2V5d29yZD48a2V5d29yZD5SaXNrIEZhY3RvcnM8L2tleXdvcmQ+PGtleXdvcmQ+
U2Vyb2VwaWRlbWlvbG9naWMgU3R1ZGllczwva2V5d29yZD48L2tleXdvcmRzPjxkYXRlcz48eWVh
cj4xOTkzPC95ZWFyPjxwdWItZGF0ZXM+PGRhdGU+SnVsIDI2PC9kYXRlPjwvcHViLWRhdGVzPjwv
ZGF0ZXM+PGlzYm4+MDAwMy05OTI2IChQcmludCkmI3hEOzAwMDMtOTkyNiAoTGlua2luZyk8L2lz
Ym4+PGFjY2Vzc2lvbi1udW0+ODMzMzgwODwvYWNjZXNzaW9uLW51bT48dXJscz48cmVsYXRlZC11
cmxzPjx1cmw+aHR0cDovL3d3dy5uY2JpLm5sbS5uaWguZ292L3B1Ym1lZC84MzMzODA4PC91cmw+
PC9yZWxhdGVkLXVybHM+PC91cmxzPjwvcmVjb3JkPjwvQ2l0ZT48L0VuZE5vdGU+
</w:fldData>
          </w:fldChar>
        </w:r>
        <w:r w:rsidR="00E052C7" w:rsidRPr="001E5675">
          <w:rPr>
            <w:rFonts w:ascii="Book Antiqua" w:hAnsi="Book Antiqua" w:cs="Times New Roman"/>
            <w:sz w:val="24"/>
            <w:szCs w:val="24"/>
            <w:vertAlign w:val="superscript"/>
          </w:rPr>
          <w:instrText xml:space="preserve"> ADDIN EN.CITE </w:instrText>
        </w:r>
        <w:r w:rsidR="00E04475" w:rsidRPr="001E5675">
          <w:rPr>
            <w:rFonts w:ascii="Book Antiqua" w:hAnsi="Book Antiqua" w:cs="Times New Roman"/>
            <w:sz w:val="24"/>
            <w:szCs w:val="24"/>
            <w:vertAlign w:val="superscript"/>
          </w:rPr>
          <w:fldChar w:fldCharType="begin">
            <w:fldData xml:space="preserve">PEVuZE5vdGU+PENpdGU+PEF1dGhvcj5UaG9tYXM8L0F1dGhvcj48WWVhcj4xOTkzPC9ZZWFyPjxS
ZWNOdW0+NzE8L1JlY051bT48RGlzcGxheVRleHQ+PHN0eWxlIGZhY2U9InN1cGVyc2NyaXB0Ij42
PC9zdHlsZT48L0Rpc3BsYXlUZXh0PjxyZWNvcmQ+PHJlYy1udW1iZXI+NzE8L3JlYy1udW1iZXI+
PGZvcmVpZ24ta2V5cz48a2V5IGFwcD0iRU4iIGRiLWlkPSJldHBwdGU1djY5MHN2NWVmYXN0dnB2
YXBzdnZlMmFld3JmeDkiPjcxPC9rZXk+PC9mb3JlaWduLWtleXM+PHJlZi10eXBlIG5hbWU9Ikpv
dXJuYWwgQXJ0aWNsZSI+MTc8L3JlZi10eXBlPjxjb250cmlidXRvcnM+PGF1dGhvcnM+PGF1dGhv
cj5UaG9tYXMsIEQuIEwuPC9hdXRob3I+PGF1dGhvcj5GYWN0b3IsIFMuIEguPC9hdXRob3I+PGF1
dGhvcj5LZWxlbiwgRy4gRC48L2F1dGhvcj48YXV0aG9yPldhc2hpbmd0b24sIEEuIFMuPC9hdXRo
b3I+PGF1dGhvcj5UYXlsb3IsIEUuLCBKci48L2F1dGhvcj48YXV0aG9yPlF1aW5uLCBULiBDLjwv
YXV0aG9yPjwvYXV0aG9ycz48L2NvbnRyaWJ1dG9ycz48YXV0aC1hZGRyZXNzPkRpdmlzaW9uIG9m
IEluZmVjdGlvdXMgRGlzZWFzZXMsIEpvaG5zIEhvcGtpbnMgVW5pdmVyc2l0eSBTY2hvb2wgb2Yg
TWVkaWNpbmUsIEJhbHRpbW9yZSwgTUQuPC9hdXRoLWFkZHJlc3M+PHRpdGxlcz48dGl0bGU+Vmly
YWwgaGVwYXRpdGlzIGluIGhlYWx0aCBjYXJlIHBlcnNvbm5lbCBhdCBUaGUgSm9obnMgSG9wa2lu
cyBIb3NwaXRhbC4gVGhlIHNlcm9wcmV2YWxlbmNlIG9mIGFuZCByaXNrIGZhY3RvcnMgZm9yIGhl
cGF0aXRpcyBCIHZpcnVzIGFuZCBoZXBhdGl0aXMgQyB2aXJ1cyBpbmZlY3Rpb248L3RpdGxlPjxz
ZWNvbmRhcnktdGl0bGU+QXJjaCBJbnRlcm4gTWVkPC9zZWNvbmRhcnktdGl0bGU+PGFsdC10aXRs
ZT5BcmNoaXZlcyBvZiBpbnRlcm5hbCBtZWRpY2luZTwvYWx0LXRpdGxlPjwvdGl0bGVzPjxwZXJp
b2RpY2FsPjxmdWxsLXRpdGxlPkFyY2ggSW50ZXJuIE1lZDwvZnVsbC10aXRsZT48YWJici0xPkFy
Y2hpdmVzIG9mIGludGVybmFsIG1lZGljaW5lPC9hYmJyLTE+PC9wZXJpb2RpY2FsPjxhbHQtcGVy
aW9kaWNhbD48ZnVsbC10aXRsZT5BcmNoIEludGVybiBNZWQ8L2Z1bGwtdGl0bGU+PGFiYnItMT5B
cmNoaXZlcyBvZiBpbnRlcm5hbCBtZWRpY2luZTwvYWJici0xPjwvYWx0LXBlcmlvZGljYWw+PHBh
Z2VzPjE3MDUtMTI8L3BhZ2VzPjx2b2x1bWU+MTUzPC92b2x1bWU+PG51bWJlcj4xNDwvbnVtYmVy
PjxrZXl3b3Jkcz48a2V5d29yZD5BZHVsdDwva2V5d29yZD48a2V5d29yZD5CYWx0aW1vcmUvZXBp
ZGVtaW9sb2d5PC9rZXl3b3JkPjxrZXl3b3JkPkVuenltZS1MaW5rZWQgSW1tdW5vc29yYmVudCBB
c3NheTwva2V5d29yZD48a2V5d29yZD5GZW1hbGU8L2tleXdvcmQ+PGtleXdvcmQ+SGVwYXRpdGlz
IEFudGlib2RpZXMvYmxvb2Q8L2tleXdvcmQ+PGtleXdvcmQ+SGVwYXRpdGlzIEIvKmVwaWRlbWlv
bG9neS9wcmV2ZW50aW9uICZhbXA7IGNvbnRyb2w8L2tleXdvcmQ+PGtleXdvcmQ+SGVwYXRpdGlz
IEIgQ29yZSBBbnRpZ2Vucy9pbW11bm9sb2d5PC9rZXl3b3JkPjxrZXl3b3JkPkhlcGF0aXRpcyBC
IFN1cmZhY2UgQW50aWdlbnMvYmxvb2Q8L2tleXdvcmQ+PGtleXdvcmQ+SGVwYXRpdGlzIEIgVmFj
Y2luZXM8L2tleXdvcmQ+PGtleXdvcmQ+SGVwYXRpdGlzIEMvKmVwaWRlbWlvbG9neTwva2V5d29y
ZD48a2V5d29yZD5Ib3NwaXRhbCBCZWQgQ2FwYWNpdHksIDUwMCBhbmQgb3Zlcjwva2V5d29yZD48
a2V5d29yZD5Ib3NwaXRhbHMsIFVuaXZlcnNpdHkvbWFucG93ZXI8L2tleXdvcmQ+PGtleXdvcmQ+
SHVtYW5zPC9rZXl3b3JkPjxrZXl3b3JkPk1hbGU8L2tleXdvcmQ+PGtleXdvcmQ+T2NjdXBhdGlv
bmFsIEV4cG9zdXJlLypzdGF0aXN0aWNzICZhbXA7IG51bWVyaWNhbCBkYXRhPC9rZXl3b3JkPjxr
ZXl3b3JkPlBlcnNvbm5lbCwgSG9zcGl0YWwvKnN0YXRpc3RpY3MgJmFtcDsgbnVtZXJpY2FsIGRh
dGE8L2tleXdvcmQ+PGtleXdvcmQ+UHJldmFsZW5jZTwva2V5d29yZD48a2V5d29yZD5RdWVzdGlv
bm5haXJlczwva2V5d29yZD48a2V5d29yZD5SaXNrIEZhY3RvcnM8L2tleXdvcmQ+PGtleXdvcmQ+
U2Vyb2VwaWRlbWlvbG9naWMgU3R1ZGllczwva2V5d29yZD48L2tleXdvcmRzPjxkYXRlcz48eWVh
cj4xOTkzPC95ZWFyPjxwdWItZGF0ZXM+PGRhdGU+SnVsIDI2PC9kYXRlPjwvcHViLWRhdGVzPjwv
ZGF0ZXM+PGlzYm4+MDAwMy05OTI2IChQcmludCkmI3hEOzAwMDMtOTkyNiAoTGlua2luZyk8L2lz
Ym4+PGFjY2Vzc2lvbi1udW0+ODMzMzgwODwvYWNjZXNzaW9uLW51bT48dXJscz48cmVsYXRlZC11
cmxzPjx1cmw+aHR0cDovL3d3dy5uY2JpLm5sbS5uaWguZ292L3B1Ym1lZC84MzMzODA4PC91cmw+
PC9yZWxhdGVkLXVybHM+PC91cmxzPjwvcmVjb3JkPjwvQ2l0ZT48L0VuZE5vdGU+
</w:fldData>
          </w:fldChar>
        </w:r>
        <w:r w:rsidR="00E052C7" w:rsidRPr="001E5675">
          <w:rPr>
            <w:rFonts w:ascii="Book Antiqua" w:hAnsi="Book Antiqua" w:cs="Times New Roman"/>
            <w:sz w:val="24"/>
            <w:szCs w:val="24"/>
            <w:vertAlign w:val="superscript"/>
          </w:rPr>
          <w:instrText xml:space="preserve"> ADDIN EN.CITE.DATA </w:instrText>
        </w:r>
        <w:r w:rsidR="00E04475" w:rsidRPr="001E5675">
          <w:rPr>
            <w:rFonts w:ascii="Book Antiqua" w:hAnsi="Book Antiqua" w:cs="Times New Roman"/>
            <w:sz w:val="24"/>
            <w:szCs w:val="24"/>
            <w:vertAlign w:val="superscript"/>
          </w:rPr>
        </w:r>
        <w:r w:rsidR="00E04475" w:rsidRPr="001E5675">
          <w:rPr>
            <w:rFonts w:ascii="Book Antiqua" w:hAnsi="Book Antiqua" w:cs="Times New Roman"/>
            <w:sz w:val="24"/>
            <w:szCs w:val="24"/>
            <w:vertAlign w:val="superscript"/>
          </w:rPr>
          <w:fldChar w:fldCharType="end"/>
        </w:r>
        <w:r w:rsidR="00E04475" w:rsidRPr="001E5675">
          <w:rPr>
            <w:rFonts w:ascii="Book Antiqua" w:hAnsi="Book Antiqua" w:cs="Times New Roman"/>
            <w:sz w:val="24"/>
            <w:szCs w:val="24"/>
            <w:vertAlign w:val="superscript"/>
          </w:rPr>
        </w:r>
        <w:r w:rsidR="00E04475" w:rsidRPr="001E5675">
          <w:rPr>
            <w:rFonts w:ascii="Book Antiqua" w:hAnsi="Book Antiqua" w:cs="Times New Roman"/>
            <w:sz w:val="24"/>
            <w:szCs w:val="24"/>
            <w:vertAlign w:val="superscript"/>
          </w:rPr>
          <w:fldChar w:fldCharType="separate"/>
        </w:r>
        <w:r w:rsidR="00E052C7" w:rsidRPr="001E5675">
          <w:rPr>
            <w:rFonts w:ascii="Book Antiqua" w:hAnsi="Book Antiqua" w:cs="Times New Roman"/>
            <w:noProof/>
            <w:sz w:val="24"/>
            <w:szCs w:val="24"/>
            <w:vertAlign w:val="superscript"/>
          </w:rPr>
          <w:t>6</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A825A2" w:rsidRPr="001E5675">
        <w:rPr>
          <w:rFonts w:ascii="Book Antiqua" w:hAnsi="Book Antiqua" w:cs="Times New Roman"/>
          <w:sz w:val="24"/>
          <w:szCs w:val="24"/>
        </w:rPr>
        <w:t>.</w:t>
      </w:r>
      <w:r w:rsidR="00A22D84" w:rsidRPr="001E5675">
        <w:rPr>
          <w:rFonts w:ascii="Book Antiqua" w:hAnsi="Book Antiqua" w:cs="Times New Roman"/>
          <w:sz w:val="24"/>
          <w:szCs w:val="24"/>
          <w:vertAlign w:val="superscript"/>
        </w:rPr>
        <w:t xml:space="preserve"> </w:t>
      </w:r>
      <w:r w:rsidR="00BC5F85" w:rsidRPr="001E5675">
        <w:rPr>
          <w:rFonts w:ascii="Book Antiqua" w:hAnsi="Book Antiqua" w:cs="Times New Roman"/>
          <w:sz w:val="24"/>
          <w:szCs w:val="24"/>
        </w:rPr>
        <w:t xml:space="preserve">Though </w:t>
      </w:r>
      <w:r w:rsidR="005D1DC9" w:rsidRPr="001E5675">
        <w:rPr>
          <w:rFonts w:ascii="Book Antiqua" w:hAnsi="Book Antiqua" w:cs="Times New Roman"/>
          <w:sz w:val="24"/>
          <w:szCs w:val="24"/>
        </w:rPr>
        <w:t xml:space="preserve">the </w:t>
      </w:r>
      <w:r w:rsidR="00FD008C" w:rsidRPr="001E5675">
        <w:rPr>
          <w:rFonts w:ascii="Book Antiqua" w:hAnsi="Book Antiqua" w:cs="Times New Roman"/>
          <w:sz w:val="24"/>
          <w:szCs w:val="24"/>
        </w:rPr>
        <w:t>current prevalence of HBV in HCWs is no</w:t>
      </w:r>
      <w:r w:rsidR="00AF6D78" w:rsidRPr="001E5675">
        <w:rPr>
          <w:rFonts w:ascii="Book Antiqua" w:hAnsi="Book Antiqua" w:cs="Times New Roman"/>
          <w:sz w:val="24"/>
          <w:szCs w:val="24"/>
        </w:rPr>
        <w:t>t</w:t>
      </w:r>
      <w:r w:rsidR="00FD008C" w:rsidRPr="001E5675">
        <w:rPr>
          <w:rFonts w:ascii="Book Antiqua" w:hAnsi="Book Antiqua" w:cs="Times New Roman"/>
          <w:sz w:val="24"/>
          <w:szCs w:val="24"/>
        </w:rPr>
        <w:t xml:space="preserve"> known, </w:t>
      </w:r>
      <w:r w:rsidR="00BC5F85" w:rsidRPr="001E5675">
        <w:rPr>
          <w:rFonts w:ascii="Book Antiqua" w:hAnsi="Book Antiqua" w:cs="Times New Roman"/>
          <w:sz w:val="24"/>
          <w:szCs w:val="24"/>
        </w:rPr>
        <w:t xml:space="preserve">it likely mirrors that of the general population, </w:t>
      </w:r>
      <w:r w:rsidR="00AF6D78" w:rsidRPr="001E5675">
        <w:rPr>
          <w:rFonts w:ascii="Book Antiqua" w:hAnsi="Book Antiqua" w:cs="Times New Roman"/>
          <w:sz w:val="24"/>
          <w:szCs w:val="24"/>
        </w:rPr>
        <w:t xml:space="preserve">significantly </w:t>
      </w:r>
      <w:r w:rsidR="00BC5F85" w:rsidRPr="001E5675">
        <w:rPr>
          <w:rFonts w:ascii="Book Antiqua" w:hAnsi="Book Antiqua" w:cs="Times New Roman"/>
          <w:sz w:val="24"/>
          <w:szCs w:val="24"/>
        </w:rPr>
        <w:t>decreas</w:t>
      </w:r>
      <w:r w:rsidR="00AF6D78" w:rsidRPr="001E5675">
        <w:rPr>
          <w:rFonts w:ascii="Book Antiqua" w:hAnsi="Book Antiqua" w:cs="Times New Roman"/>
          <w:sz w:val="24"/>
          <w:szCs w:val="24"/>
        </w:rPr>
        <w:t>ing</w:t>
      </w:r>
      <w:r w:rsidR="00BC5F85" w:rsidRPr="001E5675">
        <w:rPr>
          <w:rFonts w:ascii="Book Antiqua" w:hAnsi="Book Antiqua" w:cs="Times New Roman"/>
          <w:sz w:val="24"/>
          <w:szCs w:val="24"/>
        </w:rPr>
        <w:t xml:space="preserve"> </w:t>
      </w:r>
      <w:r w:rsidR="00AF6D78" w:rsidRPr="001E5675">
        <w:rPr>
          <w:rFonts w:ascii="Book Antiqua" w:hAnsi="Book Antiqua" w:cs="Times New Roman"/>
          <w:sz w:val="24"/>
          <w:szCs w:val="24"/>
        </w:rPr>
        <w:t>following</w:t>
      </w:r>
      <w:r w:rsidR="00BC5F85" w:rsidRPr="001E5675">
        <w:rPr>
          <w:rFonts w:ascii="Book Antiqua" w:hAnsi="Book Antiqua" w:cs="Times New Roman"/>
          <w:sz w:val="24"/>
          <w:szCs w:val="24"/>
        </w:rPr>
        <w:t xml:space="preserve"> the introduction of routine infant vaccination, catch-up adolescent vaccination, and pre-employment vaccination</w:t>
      </w:r>
      <w:r w:rsidR="00A839B7" w:rsidRPr="001E5675">
        <w:rPr>
          <w:rFonts w:ascii="Book Antiqua" w:hAnsi="Book Antiqua" w:cs="Times New Roman"/>
          <w:sz w:val="24"/>
          <w:szCs w:val="24"/>
        </w:rPr>
        <w:t xml:space="preserve"> for </w:t>
      </w:r>
      <w:r w:rsidRPr="001E5675">
        <w:rPr>
          <w:rFonts w:ascii="Book Antiqua" w:hAnsi="Book Antiqua" w:cs="Times New Roman"/>
          <w:sz w:val="24"/>
          <w:szCs w:val="24"/>
        </w:rPr>
        <w:t>HCW</w:t>
      </w:r>
      <w:r w:rsidR="00760CE2" w:rsidRPr="001E5675">
        <w:rPr>
          <w:rFonts w:ascii="Book Antiqua" w:hAnsi="Book Antiqua" w:cs="Times New Roman"/>
          <w:sz w:val="24"/>
          <w:szCs w:val="24"/>
        </w:rPr>
        <w:t>s</w:t>
      </w:r>
      <w:r w:rsidR="00A839B7" w:rsidRPr="001E5675">
        <w:rPr>
          <w:rFonts w:ascii="Book Antiqua" w:hAnsi="Book Antiqua" w:cs="Times New Roman"/>
          <w:sz w:val="24"/>
          <w:szCs w:val="24"/>
        </w:rPr>
        <w:t xml:space="preserve"> who may potentially be exposed to blood or bodily fluids</w:t>
      </w:r>
      <w:r w:rsidR="00FD008C" w:rsidRPr="001E5675">
        <w:rPr>
          <w:rFonts w:ascii="Book Antiqua" w:hAnsi="Book Antiqua" w:cs="Times New Roman"/>
          <w:sz w:val="24"/>
          <w:szCs w:val="24"/>
        </w:rPr>
        <w:t>.</w:t>
      </w:r>
    </w:p>
    <w:p w:rsidR="005D1DC9" w:rsidRPr="001E5675" w:rsidRDefault="005D1DC9" w:rsidP="001E5675">
      <w:pPr>
        <w:spacing w:after="0" w:line="360" w:lineRule="auto"/>
        <w:jc w:val="both"/>
        <w:rPr>
          <w:rFonts w:ascii="Book Antiqua" w:hAnsi="Book Antiqua" w:cs="Times New Roman"/>
          <w:sz w:val="24"/>
          <w:szCs w:val="24"/>
        </w:rPr>
      </w:pPr>
    </w:p>
    <w:p w:rsidR="00BC5F85" w:rsidRPr="001E5675" w:rsidRDefault="00120E9C" w:rsidP="001E5675">
      <w:pPr>
        <w:spacing w:after="0" w:line="360" w:lineRule="auto"/>
        <w:jc w:val="both"/>
        <w:rPr>
          <w:rFonts w:ascii="Book Antiqua" w:hAnsi="Book Antiqua" w:cs="Times New Roman"/>
          <w:b/>
          <w:sz w:val="24"/>
          <w:szCs w:val="24"/>
        </w:rPr>
      </w:pPr>
      <w:r w:rsidRPr="001E5675">
        <w:rPr>
          <w:rFonts w:ascii="Book Antiqua" w:hAnsi="Book Antiqua" w:cs="Times New Roman"/>
          <w:b/>
          <w:sz w:val="24"/>
          <w:szCs w:val="24"/>
        </w:rPr>
        <w:t>REVIEW OF PUBLISHED CASES OF HEALTHCARE WORKER-TO-PATIENT TRANSMISSION OF HEPATITIS B VIRUS</w:t>
      </w:r>
    </w:p>
    <w:p w:rsidR="00FC3B7A" w:rsidRPr="00120E9C" w:rsidRDefault="00A00FBD" w:rsidP="001E5675">
      <w:pPr>
        <w:spacing w:after="0" w:line="360" w:lineRule="auto"/>
        <w:jc w:val="both"/>
        <w:rPr>
          <w:rFonts w:ascii="Book Antiqua" w:hAnsi="Book Antiqua" w:cs="Times New Roman"/>
          <w:sz w:val="24"/>
          <w:szCs w:val="24"/>
        </w:rPr>
      </w:pPr>
      <w:r w:rsidRPr="00120E9C">
        <w:rPr>
          <w:rFonts w:ascii="Book Antiqua" w:hAnsi="Book Antiqua" w:cs="Times New Roman"/>
          <w:sz w:val="24"/>
          <w:szCs w:val="24"/>
        </w:rPr>
        <w:t>T</w:t>
      </w:r>
      <w:r w:rsidR="00454538" w:rsidRPr="00120E9C">
        <w:rPr>
          <w:rFonts w:ascii="Book Antiqua" w:hAnsi="Book Antiqua" w:cs="Times New Roman"/>
          <w:sz w:val="24"/>
          <w:szCs w:val="24"/>
        </w:rPr>
        <w:t xml:space="preserve">able </w:t>
      </w:r>
      <w:r w:rsidRPr="00120E9C">
        <w:rPr>
          <w:rFonts w:ascii="Book Antiqua" w:hAnsi="Book Antiqua" w:cs="Times New Roman"/>
          <w:sz w:val="24"/>
          <w:szCs w:val="24"/>
        </w:rPr>
        <w:t xml:space="preserve">1 </w:t>
      </w:r>
      <w:r w:rsidR="00454538" w:rsidRPr="00120E9C">
        <w:rPr>
          <w:rFonts w:ascii="Book Antiqua" w:hAnsi="Book Antiqua" w:cs="Times New Roman"/>
          <w:sz w:val="24"/>
          <w:szCs w:val="24"/>
        </w:rPr>
        <w:t xml:space="preserve">summarizes the published cases of </w:t>
      </w:r>
      <w:r w:rsidR="00760CE2" w:rsidRPr="00120E9C">
        <w:rPr>
          <w:rFonts w:ascii="Book Antiqua" w:hAnsi="Book Antiqua" w:cs="Times New Roman"/>
          <w:sz w:val="24"/>
          <w:szCs w:val="24"/>
        </w:rPr>
        <w:t>HCW</w:t>
      </w:r>
      <w:r w:rsidR="00454538" w:rsidRPr="00120E9C">
        <w:rPr>
          <w:rFonts w:ascii="Book Antiqua" w:hAnsi="Book Antiqua" w:cs="Times New Roman"/>
          <w:sz w:val="24"/>
          <w:szCs w:val="24"/>
        </w:rPr>
        <w:t>-to-patient transmission of HBV</w:t>
      </w:r>
      <w:r w:rsidR="00120E9C" w:rsidRPr="00120E9C">
        <w:rPr>
          <w:rFonts w:ascii="Book Antiqua" w:hAnsi="Book Antiqua" w:cs="Times New Roman"/>
          <w:sz w:val="24"/>
          <w:szCs w:val="24"/>
          <w:vertAlign w:val="superscript"/>
        </w:rPr>
        <w:t>[</w:t>
      </w:r>
      <w:hyperlink w:anchor="_ENREF_7" w:tooltip="Garibaldi, 1972 #87" w:history="1">
        <w:r w:rsidR="00120E9C" w:rsidRPr="00120E9C">
          <w:rPr>
            <w:rFonts w:ascii="Book Antiqua" w:hAnsi="Book Antiqua" w:cs="Times New Roman"/>
            <w:sz w:val="24"/>
            <w:szCs w:val="24"/>
            <w:vertAlign w:val="superscript"/>
          </w:rPr>
          <w:fldChar w:fldCharType="begin">
            <w:fldData xml:space="preserve">dHRwOi8vd3d3Lm5jYmkubmxtLm5paC5nb3YvcHVibWVkLzE1NzE2ODQ8L3VybD48L3JlbGF0ZWQt
dXJscz48L3VybHM+PGN1c3RvbTI+MTg4MTYyMTwvY3VzdG9tMj48L3JlY29yZD48L0NpdGU+PENp
dGU+PFllYXI+MTk5MTwvWWVhcj48UmVjTnVtPjEwODwvUmVjTnVtPjxyZWNvcmQ+PHJlYy1udW1i
ZXI+MTA4PC9yZWMtbnVtYmVyPjxmb3JlaWduLWtleXM+PGtleSBhcHA9IkVOIiBkYi1pZD0iZXRw
cHRlNXY2OTBzdjVlZmFzdHZwdmFwc3Z2ZTJhZXdyZng5Ij4xMDg8L2tleT48L2ZvcmVpZ24ta2V5
cz48cmVmLXR5cGUgbmFtZT0iSm91cm5hbCBBcnRpY2xlIj4xNzwvcmVmLXR5cGU+PGNvbnRyaWJ1
dG9ycz48L2NvbnRyaWJ1dG9ycz48dGl0bGVzPjx0aXRsZT5TdXJnZW9ucyB3aG8gYXJlIGhlcGF0
aXRpcyBCIGNhcnJpZXJzPC90aXRsZT48c2Vjb25kYXJ5LXRpdGxlPkJNSjwvc2Vjb25kYXJ5LXRp
dGxlPjxhbHQtdGl0bGU+Qm1qPC9hbHQtdGl0bGU+PC90aXRsZXM+PHBlcmlvZGljYWw+PGZ1bGwt
dGl0bGU+Qk1KPC9mdWxsLXRpdGxlPjxhYmJyLTE+Qm1qPC9hYmJyLTE+PC9wZXJpb2RpY2FsPjxh
bHQtcGVyaW9kaWNhbD48ZnVsbC10aXRsZT5CTUo8L2Z1bGwtdGl0bGU+PGFiYnItMT5CbWo8L2Fi
YnItMT48L2FsdC1wZXJpb2RpY2FsPjxwYWdlcz4xODQtNTwvcGFnZXM+PHZvbHVtZT4zMDM8L3Zv
bHVtZT48bnVtYmVyPjY3OTU8L251bWJlcj48a2V5d29yZHM+PGtleXdvcmQ+KkNhcnJpZXIgU3Rh
dGU8L2tleXdvcmQ+PGtleXdvcmQ+Q3Jvc3MgSW5mZWN0aW9uL2V0aW9sb2d5PC9rZXl3b3JkPjxr
ZXl3b3JkPipHZW5lcmFsIFN1cmdlcnk8L2tleXdvcmQ+PGtleXdvcmQ+SGVwYXRpdGlzIEIvKnRy
YW5zbWlzc2lvbjwva2V5d29yZD48a2V5d29yZD5IdW1hbnM8L2tleXdvcmQ+PGtleXdvcmQ+TWFs
ZTwva2V5d29yZD48L2tleXdvcmRzPjxkYXRlcz48eWVhcj4xOTkxPC95ZWFyPjxwdWItZGF0ZXM+
PGRhdGU+SnVsIDIwPC9kYXRlPjwvcHViLWRhdGVzPjwvZGF0ZXM+PGlzYm4+MDk1OS04MTM4IChQ
cmludCkmI3hEOzA5NTktNTM1WCAoTGlua2luZyk8L2lzYm4+PGFjY2Vzc2lvbi1udW0+MTg3ODY1
MDwvYWNjZXNzaW9uLW51bT48dXJscz48cmVsYXRlZC11cmxzPjx1cmw+aHR0cDovL3d3dy5uY2Jp
Lm5sbS5uaWguZ292L3B1Ym1lZC8xODc4NjUwPC91cmw+PC9yZWxhdGVkLXVybHM+PC91cmxzPjxj
dXN0b20yPjE2NzAzNzI8L2N1c3RvbTI+PC9yZWNvcmQ+PC9DaXRlPjxDaXRlPjxBdXRob3I+Sm9o
bnN0b248L0F1dGhvcj48WWVhcj4xOTkyPC9ZZWFyPjxSZWNOdW0+MTA5PC9SZWNOdW0+PHJlY29y
ZD48cmVjLW51bWJlcj4xMDk8L3JlYy1udW1iZXI+PGZvcmVpZ24ta2V5cz48a2V5IGFwcD0iRU4i
IGRiLWlkPSJldHBwdGU1djY5MHN2NWVmYXN0dnB2YXBzdnZlMmFld3JmeDkiPjEwOTwva2V5Pjwv
Zm9yZWlnbi1rZXlzPjxyZWYtdHlwZSBuYW1lPSJKb3VybmFsIEFydGljbGUiPjE3PC9yZWYtdHlw
ZT48Y29udHJpYnV0b3JzPjxhdXRob3JzPjxhdXRob3I+Sm9obnN0b24sIEIuIEwuPC9hdXRob3I+
PGF1dGhvcj5NYWNEb25hbGQsIFMuPC9hdXRob3I+PGF1dGhvcj5MZWUsIFMuPC9hdXRob3I+PGF1
dGhvcj5MZUJsYW5jLCBKLiBDLjwvYXV0aG9yPjxhdXRob3I+R3Jvc3MsIE0uPC9hdXRob3I+PGF1
dGhvcj5TY2hsZWNoLCBXLiBGLjwvYXV0aG9yPjxhdXRob3I+Q2hhdWRoYXJ5LCBSLjwvYXV0aG9y
PjxhdXRob3I+TGFuZ2lsbGUsIEQuPC9hdXRob3I+PC9hdXRob3JzPjwvY29udHJpYnV0b3JzPjxh
dXRoLWFkZHJlc3M+SW5mZWN0aW9uIENvbnRyb2wgRGVwYXJ0bWVudCwgVmljdG9yaWEgR2VuZXJh
bCBIb3NwaXRhbCwgSGFsaWZheCwgTm92YSBTY290aWEuPC9hdXRoLWFkZHJlc3M+PHRpdGxlcz48
dGl0bGU+Tm9zb2NvbWlhbCBoZXBhdGl0aXMgQiBhc3NvY2lhdGVkIHdpdGggb3J0aG9wZWRpYyBz
dXJnZXJ5LS1Ob3ZhIFNjb3RpYTwvdGl0bGU+PHNlY29uZGFyeS10aXRsZT5DYW4gQ29tbXVuIERp
cyBSZXA8L3NlY29uZGFyeS10aXRsZT48YWx0LXRpdGxlPkNhbmFkYSBjb21tdW5pY2FibGUgZGlz
ZWFzZSByZXBvcnQgPSBSZWxldmUgZGVzIG1hbGFkaWVzIHRyYW5zbWlzc2libGVzIGF1IENhbmFk
YTwvYWx0LXRpdGxlPjwvdGl0bGVzPjxwZXJpb2RpY2FsPjxmdWxsLXRpdGxlPkNhbiBDb21tdW4g
RGlzIFJlcDwvZnVsbC10aXRsZT48YWJici0xPkNhbmFkYSBjb21tdW5pY2FibGUgZGlzZWFzZSBy
ZXBvcnQgPSBSZWxldmUgZGVzIG1hbGFkaWVzIHRyYW5zbWlzc2libGVzIGF1IENhbmFkYTwvYWJi
ci0xPjwvcGVyaW9kaWNhbD48YWx0LXBlcmlvZGljYWw+PGZ1bGwtdGl0bGU+Q2FuIENvbW11biBE
aXMgUmVwPC9mdWxsLXRpdGxlPjxhYmJyLTE+Q2FuYWRhIGNvbW11bmljYWJsZSBkaXNlYXNlIHJl
cG9ydCA9IFJlbGV2ZSBkZXMgbWFsYWRpZXMgdHJhbnNtaXNzaWJsZXMgYXUgQ2FuYWRhPC9hYmJy
LTE+PC9hbHQtcGVyaW9kaWNhbD48cGFnZXM+ODktOTA8L3BhZ2VzPjx2b2x1bWU+MTg8L3ZvbHVt
ZT48bnVtYmVyPjEyPC9udW1iZXI+PGtleXdvcmRzPjxrZXl3b3JkPkFnZWQ8L2tleXdvcmQ+PGtl
eXdvcmQ+Q2FycmllciBTdGF0ZS8qdHJhbnNtaXNzaW9uPC9rZXl3b3JkPjxrZXl3b3JkPkNyb3Nz
IEluZmVjdGlvbi8qdHJhbnNtaXNzaW9uPC9rZXl3b3JkPjxrZXl3b3JkPkZlbWFsZTwva2V5d29y
ZD48a2V5d29yZD5IZXBhdGl0aXMgQi8qdHJhbnNtaXNzaW9uPC9rZXl3b3JkPjxrZXl3b3JkPkhl
cGF0aXRpcyBCIGUgQW50aWdlbnMvYW5hbHlzaXM8L2tleXdvcmQ+PGtleXdvcmQ+KkhpcCBQcm9z
dGhlc2lzPC9rZXl3b3JkPjxrZXl3b3JkPkh1bWFuczwva2V5d29yZD48a2V5d29yZD4qS25lZSBQ
cm9zdGhlc2lzPC9rZXl3b3JkPjxrZXl3b3JkPk1hbGU8L2tleXdvcmQ+PGtleXdvcmQ+T3N0ZW9h
cnRocml0aXMvKnN1cmdlcnk8L2tleXdvcmQ+PGtleXdvcmQ+T3N0ZW9hcnRocml0aXMsIEhpcC8q
c3VyZ2VyeTwva2V5d29yZD48a2V5d29yZD5SaXNrIEZhY3RvcnM8L2tleXdvcmQ+PC9rZXl3b3Jk
cz48ZGF0ZXM+PHllYXI+MTk5MjwveWVhcj48cHViLWRhdGVzPjxkYXRlPkp1biAyNjwvZGF0ZT48
L3B1Yi1kYXRlcz48L2RhdGVzPjxpc2JuPjExODgtNDE2OSAoUHJpbnQpJiN4RDsxMTg4LTQxNjkg
KExpbmtpbmcpPC9pc2JuPjxhY2Nlc3Npb24tbnVtPjEyOTk0MjY8L2FjY2Vzc2lvbi1udW0+PHVy
bHM+PHJlbGF0ZWQtdXJscz48dXJsPmh0dHA6Ly93d3cubmNiaS5ubG0ubmloLmdvdi9wdWJtZWQv
MTI5OTQyNjwvdXJsPjwvcmVsYXRlZC11cmxzPjwvdXJscz48L3JlY29yZD48L0NpdGU+PENpdGU+
PEF1dGhvcj5IYXJwYXo8L0F1dGhvcj48WWVhcj4xOTk2PC9ZZWFyPjxSZWNOdW0+MTEwPC9SZWNO
dW0+PHJlY29yZD48cmVjLW51bWJlcj4xMTA8L3JlYy1udW1iZXI+PGZvcmVpZ24ta2V5cz48a2V5
IGFwcD0iRU4iIGRiLWlkPSJldHBwdGU1djY5MHN2NWVmYXN0dnB2YXBzdnZlMmFld3JmeDkiPjEx
MDwva2V5PjwvZm9yZWlnbi1rZXlzPjxyZWYtdHlwZSBuYW1lPSJKb3VybmFsIEFydGljbGUiPjE3
PC9yZWYtdHlwZT48Y29udHJpYnV0b3JzPjxhdXRob3JzPjxhdXRob3I+SGFycGF6LCBSLjwvYXV0
aG9yPjxhdXRob3I+Vm9uIFNlaWRsZWluLCBMLjwvYXV0aG9yPjxhdXRob3I+QXZlcmhvZmYsIEYu
IE0uPC9hdXRob3I+PGF1dGhvcj5Ub3JtZXksIE0uIFAuPC9hdXRob3I+PGF1dGhvcj5TaW5oYSwg
Uy4gRC48L2F1dGhvcj48YXV0aG9yPktvdHNvcG91bG91LCBLLjwvYXV0aG9yPjxhdXRob3I+TGFt
YmVydCwgUy4gQi48L2F1dGhvcj48YXV0aG9yPlJvYmVydHNvbiwgQi4gSC48L2F1dGhvcj48YXV0
aG9yPkNoZXJyeSwgSi4gRC48L2F1dGhvcj48YXV0aG9yPlNoYXBpcm8sIEMuIE4uPC9hdXRob3I+
PC9hdXRob3JzPjwvY29udHJpYnV0b3JzPjxhdXRoLWFkZHJlc3M+SGVwYXRpdGlzIEJyYW5jaCwg
Q2VudGVycyBmb3IgRGlzZWFzZSBDb250cm9sIGFuZCBQcmV2ZW50aW9uLCBBdGxhbnRhLCBHQSAz
MDMzMywgVVNBLjwvYXV0aC1hZGRyZXNzPjx0aXRsZXM+PHRpdGxlPlRyYW5zbWlzc2lvbiBvZiBo
ZXBhdGl0aXMgQiB2aXJ1cyB0byBtdWx0aXBsZSBwYXRpZW50cyBmcm9tIGEgc3VyZ2VvbiB3aXRo
b3V0IGV2aWRlbmNlIG9mIGluYWRlcXVhdGUgaW5mZWN0aW9uIGNvbnRyb2w8L3RpdGxlPjxzZWNv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YWw+PHBhZ2VzPjU0OS01NDwvcGFnZXM+PHZvbHVtZT4zMzQ8L3ZvbHVtZT48bnVtYmVyPjk8L251
bWJlcj48a2V5d29yZHM+PGtleXdvcmQ+QWRvbGVzY2VudDwva2V5d29yZD48a2V5d29yZD5BZHVs
dDwva2V5d29yZD48a2V5d29yZD5BZ2VkPC9rZXl3b3JkPjxrZXl3b3JkPkFnZWQsIDgwIGFuZCBv
dmVyPC9rZXl3b3JkPjxrZXl3b3JkPkNoaWxkPC9rZXl3b3JkPjxrZXl3b3JkPkNoaWxkLCBQcmVz
Y2hvb2w8L2tleXdvcmQ+PGtleXdvcmQ+Q29ob3J0IFN0dWRpZXM8L2tleXdvcmQ+PGtleXdvcmQ+
Q3Jvc3MgSW5mZWN0aW9uLyp0cmFuc21pc3Npb24vdmlyb2xvZ3k8L2tleXdvcmQ+PGtleXdvcmQ+
RE5BLCBWaXJhbC9nZW5ldGljczwva2V5d29yZD48a2V5d29yZD5EaXNlYXNlIE91dGJyZWFrczwv
a2V5d29yZD48a2V5d29yZD5GZW1hbGU8L2tleXdvcmQ+PGtleXdvcmQ+SGVhcnQgVHJhbnNwbGFu
dGF0aW9uPC9rZXl3b3JkPjxrZXl3b3JkPkhlcGF0aXRpcyBCLyp0cmFuc21pc3Npb24vdmlyb2xv
Z3k8L2tleXdvcmQ+PGtleXdvcmQ+SGVwYXRpdGlzIEIgU3VyZmFjZSBBbnRpZ2Vucy9ibG9vZC9j
bGFzc2lmaWNhdGlvbjwva2V5d29yZD48a2V5d29yZD5IZXBhdGl0aXMgQiB2aXJ1cy9jbGFzc2lm
aWNhdGlvbi9nZW5ldGljczwva2V5d29yZD48a2V5d29yZD5IdW1hbnM8L2tleXdvcmQ+PGtleXdv
cmQ+SW5mYW50PC9rZXl3b3JkPjxrZXl3b3JkPkluZmVjdGlvbiBDb250cm9sL3N0YW5kYXJkczwv
a2V5d29yZD48a2V5d29yZD4qSW5mZWN0aW91cyBEaXNlYXNlIFRyYW5zbWlzc2lvbiwgUHJvZmVz
c2lvbmFsLXRvLVBhdGllbnQ8L2tleXdvcmQ+PGtleXdvcmQ+SW50ZXJuc2hpcCBhbmQgUmVzaWRl
bmN5PC9rZXl3b3JkPjxrZXl3b3JkPk1hbGU8L2tleXdvcmQ+PGtleXdvcmQ+TWVkaWNhbCBTdGFm
ZiwgSG9zcGl0YWw8L2tleXdvcmQ+PGtleXdvcmQ+TWlkZGxlIEFnZWQ8L2tleXdvcmQ+PGtleXdv
cmQ+UmV0cm9zcGVjdGl2ZSBTdHVkaWVzPC9rZXl3b3JkPjxrZXl3b3JkPlJpc2sgRmFjdG9yczwv
a2V5d29yZD48a2V5d29yZD4qVGhvcmFjaWMgU3VyZ2VyeTwva2V5d29yZD48a2V5d29yZD5Vbml0
ZWQgU3RhdGVzPC9rZXl3b3JkPjwva2V5d29yZHM+PGRhdGVzPjx5ZWFyPjE5OTY8L3llYXI+PHB1
Yi1kYXRlcz48ZGF0ZT5GZWIgMjk8L2RhdGU+PC9wdWItZGF0ZXM+PC9kYXRlcz48aXNibj4wMDI4
LTQ3OTMgKFByaW50KSYjeEQ7MDAyOC00NzkzIChMaW5raW5nKTwvaXNibj48YWNjZXNzaW9uLW51
bT44NTY5ODIxPC9hY2Nlc3Npb24tbnVtPjx1cmxzPjxyZWxhdGVkLXVybHM+PHVybD5odHRwOi8v
d3d3Lm5jYmkubmxtLm5paC5nb3YvcHVibWVkLzg1Njk4MjE8L3VybD48L3JlbGF0ZWQtdXJscz48
L3VybHM+PGVsZWN0cm9uaWMtcmVzb3VyY2UtbnVtPjEwLjEwNTYvTkVKTTE5OTYwMjI5MzM0MDkw
MTwvZWxlY3Ryb25pYy1yZXNvdXJjZS1udW0+PC9yZWNvcmQ+PC9DaXRlPjxDaXRlPjxBdXRob3I+
SGVwdG9uc3RhbGw8L0F1dGhvcj48WWVhcj4xOTk2PC9ZZWFyPjxSZWNOdW0+MTExPC9SZWNOdW0+
PHJlY29yZD48cmVjLW51bWJlcj4xMTE8L3JlYy1udW1iZXI+PGZvcmVpZ24ta2V5cz48a2V5IGFw
cD0iRU4iIGRiLWlkPSJldHBwdGU1djY5MHN2NWVmYXN0dnB2YXBzdnZlMmFld3JmeDkiPjExMTwv
a2V5PjwvZm9yZWlnbi1rZXlzPjxyZWYtdHlwZSBuYW1lPSJKb3VybmFsIEFydGljbGUiPjE3PC9y
ZWYtdHlwZT48Y29udHJpYnV0b3JzPjxhdXRob3JzPjxhdXRob3I+SGVwdG9uc3RhbGwsIEouPC9h
dXRob3I+PC9hdXRob3JzPjwvY29udHJpYnV0b3JzPjxhdXRoLWFkZHJlc3M+SW1tdW5pc2F0aW9u
IERpdmlzaW9uLCBQSExTIENvbW11bmljYWJsZSBEaXNlYXNlIFN1cnZlaWxsYW5jZSBDZW50cmUs
IFVTQS48L2F1dGgtYWRkcmVzcz48dGl0bGVzPjx0aXRsZT5MZXNzb25zIGZyb20gdHdvIGxpbmtl
ZCBjbHVzdGVycyBvZiBhY3V0ZSBoZXBhdGl0aXMgQiBpbiBjYXJkaW90aG9yYWNpYyBzdXJnZXJ5
IHBhdGllbnRzPC90aXRsZT48c2Vjb25kYXJ5LXRpdGxlPkNvbW11biBEaXMgUmVwIENEUiBSZXY8
L3NlY29uZGFyeS10aXRsZT48YWx0LXRpdGxlPkNvbW11bmljYWJsZSBkaXNlYXNlIHJlcG9ydC4g
Q0RSIHJldmlldzwvYWx0LXRpdGxlPjwvdGl0bGVzPjxwZXJpb2RpY2FsPjxmdWxsLXRpdGxlPkNv
bW11biBEaXMgUmVwIENEUiBSZXY8L2Z1bGwtdGl0bGU+PGFiYnItMT5Db21tdW5pY2FibGUgZGlz
ZWFzZSByZXBvcnQuIENEUiByZXZpZXc8L2FiYnItMT48L3BlcmlvZGljYWw+PGFsdC1wZXJpb2Rp
Y2FsPjxmdWxsLXRpdGxlPkNvbW11biBEaXMgUmVwIENEUiBSZXY8L2Z1bGwtdGl0bGU+PGFiYnIt
MT5Db21tdW5pY2FibGUgZGlzZWFzZSByZXBvcnQuIENEUiByZXZpZXc8L2FiYnItMT48L2FsdC1w
ZXJpb2RpY2FsPjxwYWdlcz5SMTE5LTI1PC9wYWdlcz48dm9sdW1lPjY8L3ZvbHVtZT48bnVtYmVy
Pjk8L251bWJlcj48a2V5d29yZHM+PGtleXdvcmQ+KkJsb29kLUJvcm5lIFBhdGhvZ2Vuczwva2V5
d29yZD48a2V5d29yZD4qQ2FyZGlhYyBTdXJnaWNhbCBQcm9jZWR1cmVzPC9rZXl3b3JkPjxrZXl3
b3JkPkNhcnJpZXIgU3RhdGUvZGlhZ25vc2lzPC9rZXl3b3JkPjxrZXl3b3JkPkNsdXN0ZXIgQW5h
bHlzaXM8L2tleXdvcmQ+PGtleXdvcmQ+RmVtYWxlPC9rZXl3b3JkPjxrZXl3b3JkPkdyZWF0IEJy
aXRhaW4vZXBpZGVtaW9sb2d5PC9rZXl3b3JkPjxrZXl3b3JkPkhlcGF0aXRpcyBCL2RpYWdub3Np
cy9tb3J0YWxpdHkvKnRyYW5zbWlzc2lvbjwva2V5d29yZD48a2V5d29yZD5IZXBhdGl0aXMgQiBT
dXJmYWNlIEFudGlnZW5zL2Jsb29kPC9rZXl3b3JkPjxrZXl3b3JkPkhlcGF0aXRpcyBCIGUgQW50
aWdlbnMvYmxvb2Q8L2tleXdvcmQ+PGtleXdvcmQ+SHVtYW5zPC9rZXl3b3JkPjxrZXl3b3JkPipJ
bmZlY3Rpb3VzIERpc2Vhc2UgVHJhbnNtaXNzaW9uLCBQcm9mZXNzaW9uYWwtdG8tUGF0aWVudDwv
a2V5d29yZD48a2V5d29yZD5NYWxlPC9rZXl3b3JkPjxrZXl3b3JkPlJpc2sgRmFjdG9yczwva2V5
d29yZD48a2V5d29yZD4qVGhvcmFjaWMgU3VyZ2VyeTwva2V5d29yZD48L2tleXdvcmRzPjxkYXRl
cz48eWVhcj4xOTk2PC95ZWFyPjxwdWItZGF0ZXM+PGRhdGU+QXVnIDE2PC9kYXRlPjwvcHViLWRh
dGVzPjwvZGF0ZXM+PGlzYm4+MTM1MC05MzQ5IChQcmludCkmI3hEOzEzNTAtOTM0OSAoTGlua2lu
Zyk8L2lzYm4+PGFjY2Vzc2lvbi1udW0+ODgxMDExNzwvYWNjZXNzaW9uLW51bT48dXJscz48cmVs
YXRlZC11cmxzPjx1cmw+aHR0cDovL3d3dy5uY2JpLm5sbS5uaWguZ292L3B1Ym1lZC84ODEwMTE3
PC91cmw+PC9yZWxhdGVkLXVybHM+PC91cmxzPjwvcmVjb3JkPjwvQ2l0ZT48Q2l0ZT48WWVhcj4y
MDAwPC9ZZWFyPjxSZWNOdW0+MTEyPC9SZWNOdW0+PHJlY29yZD48cmVjLW51bWJlcj4xMTI8L3Jl
Yy1udW1iZXI+PGZvcmVpZ24ta2V5cz48a2V5IGFwcD0iRU4iIGRiLWlkPSJldHBwdGU1djY5MHN2
NWVmYXN0dnB2YXBzdnZlMmFld3JmeDkiPjExMjwva2V5PjwvZm9yZWlnbi1rZXlzPjxyZWYtdHlw
ZSBuYW1lPSJKb3VybmFsIEFydGljbGUiPjE3PC9yZWYtdHlwZT48Y29udHJpYnV0b3JzPjwvY29u
dHJpYnV0b3JzPjx0aXRsZXM+PHRpdGxlPkFuIG91dGJyZWFrIG9mIGhlcGF0aXRpcyBCIGFzc29j
aWF0ZWQgd2l0aCByZXVzYWJsZSBzdWJkZXJtYWwgZWxlY3Ryb2VuY2VwaGFsb2dyYW0gZWxlY3Ry
b2Rlcy4gSGVwYXRpdGlzIEIgT3V0YnJlYWsgSW52ZXN0aWdhdGlvbiBUZWFtPC90aXRsZT48c2Vj
b25kYXJ5LXRpdGxlPkNNQUo8L3NlY29uZGFyeS10aXRsZT48YWx0LXRpdGxlPkNNQUogOiBDYW5h
ZGlhbiBNZWRpY2FsIEFzc29jaWF0aW9uIGpvdXJuYWwgPSBqb3VybmFsIGRlIGwmYXBvcztBc3Nv
Y2lhdGlvbiBtZWRpY2FsZSBjYW5hZGllbm5lPC9hbHQtdGl0bGU+PC90aXRsZXM+PHBlcmlvZGlj
YWw+PGZ1bGwtdGl0bGU+Q01BSjwvZnVsbC10aXRsZT48YWJici0xPkNNQUogOiBDYW5hZGlhbiBN
ZWRpY2FsIEFzc29jaWF0aW9uIGpvdXJuYWwgPSBqb3VybmFsIGRlIGwmYXBvcztBc3NvY2lhdGlv
biBtZWRpY2FsZSBjYW5hZGllbm5lPC9hYmJyLTE+PC9wZXJpb2RpY2FsPjxhbHQtcGVyaW9kaWNh
bD48ZnVsbC10aXRsZT5DTUFKPC9mdWxsLXRpdGxlPjxhYmJyLTE+Q01BSiA6IENhbmFkaWFuIE1l
ZGljYWwgQXNzb2NpYXRpb24gam91cm5hbCA9IGpvdXJuYWwgZGUgbCZhcG9zO0Fzc29jaWF0aW9u
IG1lZGljYWxlIGNhbmFkaWVubmU8L2FiYnItMT48L2FsdC1wZXJpb2RpY2FsPjxwYWdlcz4xMTI3
LTMxPC9wYWdlcz48dm9sdW1lPjE2Mjwvdm9sdW1lPjxudW1iZXI+ODwvbnVtYmVyPjxrZXl3b3Jk
cz48a2V5d29yZD5Dcm9zcyBJbmZlY3Rpb24vKmVwaWRlbWlvbG9neS90cmFuc21pc3Npb248L2tl
eXdvcmQ+PGtleXdvcmQ+KkRpc2Vhc2UgT3V0YnJlYWtzPC9rZXl3b3JkPjxrZXl3b3JkPipFbGVj
dHJvZGVzPC9rZXl3b3JkPjxrZXl3b3JkPkVsZWN0cm9lbmNlcGhhbG9ncmFwaHkvKmluc3RydW1l
bnRhdGlvbjwva2V5d29yZD48a2V5d29yZD5FcXVpcG1lbnQgUmV1c2U8L2tleXdvcmQ+PGtleXdv
cmQ+SGVwYXRpdGlzIEIvKmVwaWRlbWlvbG9neS90cmFuc21pc3Npb248L2tleXdvcmQ+PGtleXdv
cmQ+SGVwYXRpdGlzIEIgdmlydXMvaXNvbGF0aW9uICZhbXA7IHB1cmlmaWNhdGlvbjwva2V5d29y
ZD48a2V5d29yZD5IdW1hbnM8L2tleXdvcmQ+PGtleXdvcmQ+T250YXJpby9lcGlkZW1pb2xvZ3k8
L2tleXdvcmQ+PC9rZXl3b3Jkcz48ZGF0ZXM+PHllYXI+MjAwMDwveWVhcj48cHViLWRhdGVzPjxk
YXRlPkFwciAxODwvZGF0ZT48L3B1Yi1kYXRlcz48L2RhdGVzPjxpc2JuPjA4MjAtMzk0NiAoUHJp
bnQpJiN4RDswODIwLTM5NDYgKExpbmtpbmcpPC9pc2JuPjxhY2Nlc3Npb24tbnVtPjEwNzg5NjI2
PC9hY2Nlc3Npb24tbnVtPjx1cmxzPjxyZWxhdGVkLXVybHM+PHVybD5odHRwOi8vd3d3Lm5jYmku
bmxtLm5paC5nb3YvcHVibWVkLzEwNzg5NjI2PC91cmw+PC9yZWxhdGVkLXVybHM+PC91cmxzPjxj
dXN0b20yPjEyMzIzNjI8L2N1c3RvbTI+PC9yZWNvcmQ+PC9DaXRlPjxDaXRlPjxBdXRob3I+TXVr
ZXJqZWUgQUs8L0F1dGhvcj48WWVhcj4xOTk2PC9ZZWFyPjxSZWNOdW0+MTEzPC9SZWNOdW0+PHJl
Y29yZD48cmVjLW51bWJlcj4xMTM8L3JlYy1udW1iZXI+PGZvcmVpZ24ta2V5cz48a2V5IGFwcD0i
RU4iIGRiLWlkPSJldHBwdGU1djY5MHN2NWVmYXN0dnB2YXBzdnZlMmFld3JmeDkiPjExMzwva2V5
PjwvZm9yZWlnbi1rZXlzPjxyZWYtdHlwZSBuYW1lPSJKb3VybmFsIEFydGljbGUiPjE3PC9yZWYt
dHlwZT48Y29udHJpYnV0b3JzPjxhdXRob3JzPjxhdXRob3I+TXVrZXJqZWUgQUssIFdlc3Rtb3Jl
bGFuZCBELCBSZWVzIEhHPC9hdXRob3I+PC9hdXRob3JzPjwvY29udHJpYnV0b3JzPjx0aXRsZXM+
PHRpdGxlPlJlc3BvbnNlIHRvIHRoZSBkaXNjb3Zlcnkgb2YgdHdvIHByYWN0aXNpbmcgc3VyZ2Vv
bnMgaW5mZWN0ZWQgd2l0aCBoZXBhdGl0aXMgQjwvdGl0bGU+PHNlY29uZGFyeS10aXRsZT5Db21t
dW5pY2FibGUgRGlzZWFzZSBSZXBvcnQ8L3NlY29uZGFyeS10aXRsZT48L3RpdGxlcz48cGVyaW9k
aWNhbD48ZnVsbC10aXRsZT5Db21tdW5pY2FibGUgRGlzZWFzZSBSZXBvcnQ8L2Z1bGwtdGl0bGU+
PC9wZXJpb2RpY2FsPjxwYWdlcz5SMTI2LTEyODwvcGFnZXM+PHZvbHVtZT42PC92b2x1bWU+PGRh
dGVzPjx5ZWFyPjE5OTY8L3llYXI+PC9kYXRlcz48dXJscz48L3VybHM+PC9yZWNvcmQ+PC9DaXRl
PjxDaXRlPjxBdXRob3I+T2xpdmVyPC9BdXRob3I+PFllYXI+MTk5OTwvWWVhcj48UmVjTnVtPjEx
NDwvUmVjTnVtPjxyZWNvcmQ+PHJlYy1udW1iZXI+MTE0PC9yZWMtbnVtYmVyPjxmb3JlaWduLWtl
eXM+PGtleSBhcHA9IkVOIiBkYi1pZD0iZXRwcHRlNXY2OTBzdjVlZmFzdHZwdmFwc3Z2ZTJhZXdy
Zng5Ij4xMTQ8L2tleT48L2ZvcmVpZ24ta2V5cz48cmVmLXR5cGUgbmFtZT0iSm91cm5hbCBBcnRp
Y2xlIj4xNzwvcmVmLXR5cGU+PGNvbnRyaWJ1dG9ycz48YXV0aG9ycz48YXV0aG9yPk9saXZlciwg
Uy4gRS48L2F1dGhvcj48YXV0aG9yPldvb2Rob3VzZSwgSi48L2F1dGhvcj48YXV0aG9yPkhvbGx5
b2FrLCBWLjwvYXV0aG9yPjwvYXV0aG9ycz48L2NvbnRyaWJ1dG9ycz48YXV0aC1hZGRyZXNzPkRl
cGFydG1lbnQgb2YgU29jaWFsIE1lZGljaW5lLCBVbml2ZXJzaXR5IG9mIEJyaXN0b2wuIHMuZS5v
bGl2ZXJAYnJpcy5hYy51azwvYXV0aC1hZGRyZXNzPjx0aXRsZXM+PHRpdGxlPkxlc3NvbnMgZnJv
bSBwYXRpZW50IG5vdGlmaWNhdGlvbiBleGVyY2lzZXMgZm9sbG93aW5nIHRoZSBpZGVudGlmaWNh
dGlvbiBvZiBoZXBhdGl0aXMgQiBlIGFudGlnZW4gcG9zaXRpdmUgc3VyZ2VvbnMgaW4gYW4gRW5n
bGlzaCBoZWFsdGggcmVnaW9uPC90aXRsZT48c2Vjb25kYXJ5LXRpdGxlPkNvbW11biBEaXMgUHVi
bGljIEhlYWx0aDwvc2Vjb25kYXJ5LXRpdGxlPjxhbHQtdGl0bGU+Q29tbXVuaWNhYmxlIGRpc2Vh
c2UgYW5kIHB1YmxpYyBoZWFsdGggLyBQSExTPC9hbHQtdGl0bGU+PC90aXRsZXM+PHBlcmlvZGlj
YWw+PGZ1bGwtdGl0bGU+Q29tbXVuIERpcyBQdWJsaWMgSGVhbHRoPC9mdWxsLXRpdGxlPjxhYmJy
LTE+Q29tbXVuaWNhYmxlIGRpc2Vhc2UgYW5kIHB1YmxpYyBoZWFsdGggLyBQSExTPC9hYmJyLTE+
PC9wZXJpb2RpY2FsPjxhbHQtcGVyaW9kaWNhbD48ZnVsbC10aXRsZT5Db21tdW4gRGlzIFB1Ymxp
YyBIZWFsdGg8L2Z1bGwtdGl0bGU+PGFiYnItMT5Db21tdW5pY2FibGUgZGlzZWFzZSBhbmQgcHVi
bGljIGhlYWx0aCAvIFBITFM8L2FiYnItMT48L2FsdC1wZXJpb2RpY2FsPjxwYWdlcz4xMzAtNjwv
cGFnZXM+PHZvbHVtZT4yPC92b2x1bWU+PG51bWJlcj4yPC9udW1iZXI+PGtleXdvcmRzPjxrZXl3
b3JkPkFkb2xlc2NlbnQ8L2tleXdvcmQ+PGtleXdvcmQ+QWR1bHQ8L2tleXdvcmQ+PGtleXdvcmQ+
QWdlZDwva2V5d29yZD48a2V5d29yZD5DaGlsZDwva2V5d29yZD48a2V5d29yZD5DaGlsZCwgUHJl
c2Nob29sPC9rZXl3b3JkPjxrZXl3b3JkPkRpc2Vhc2UgTm90aWZpY2F0aW9uPC9rZXl3b3JkPjxr
ZXl3b3JkPkVuZ2xhbmQ8L2tleXdvcmQ+PGtleXdvcmQ+RmVtYWxlPC9rZXl3b3JkPjxrZXl3b3Jk
PipHZW5lcmFsIFN1cmdlcnk8L2tleXdvcmQ+PGtleXdvcmQ+SGVwYXRpdGlzIEIvKnByZXZlbnRp
b24gJmFtcDsgY29udHJvbDwva2V5d29yZD48a2V5d29yZD5IZXBhdGl0aXMgQiBlIEFudGlnZW5z
LypibG9vZDwva2V5d29yZD48a2V5d29yZD5IZXBhdGl0aXMgQiB2aXJ1cy8qaW1tdW5vbG9neS9p
c29sYXRpb24gJmFtcDsgcHVyaWZpY2F0aW9uPC9rZXl3b3JkPjxrZXl3b3JkPkh1bWFuczwva2V5
d29yZD48a2V5d29yZD5JbmZhbnQ8L2tleXdvcmQ+PGtleXdvcmQ+KkluZmVjdGlvdXMgRGlzZWFz
ZSBUcmFuc21pc3Npb24sIFByb2Zlc3Npb25hbC10by1QYXRpZW50PC9rZXl3b3JkPjxrZXl3b3Jk
Pk1hbGU8L2tleXdvcmQ+PGtleXdvcmQ+TWlkZGxlIEFnZWQ8L2tleXdvcmQ+PGtleXdvcmQ+Umlz
ayBGYWN0b3JzPC9rZXl3b3JkPjwva2V5d29yZHM+PGRhdGVzPjx5ZWFyPjE5OTk8L3llYXI+PHB1
Yi1kYXRlcz48ZGF0ZT5KdW48L2RhdGU+PC9wdWItZGF0ZXM+PC9kYXRlcz48aXNibj4xNDYyLTE4
NDMgKFByaW50KSYjeEQ7MTQ2Mi0xODQzIChMaW5raW5nKTwvaXNibj48YWNjZXNzaW9uLW51bT4x
MDQwMjc0OTwvYWNjZXNzaW9uLW51bT48dXJscz48cmVsYXRlZC11cmxzPjx1cmw+aHR0cDovL3d3
dy5uY2JpLm5sbS5uaWguZ292L3B1Ym1lZC8xMDQwMjc0OTwvdXJsPjwvcmVsYXRlZC11cmxzPjwv
dXJscz48L3JlY29yZD48L0NpdGU+PENpdGU+PEF1dGhvcj5TcGlqa2VybWFuPC9BdXRob3I+PFll
YXI+MjAwMjwvWWVhcj48UmVjTnVtPjExNTwvUmVjTnVtPjxyZWNvcmQ+PHJlYy1udW1iZXI+MTE1
PC9yZWMtbnVtYmVyPjxmb3JlaWduLWtleXM+PGtleSBhcHA9IkVOIiBkYi1pZD0iZXRwcHRlNXY2
OTBzdjVlZmFzdHZwdmFwc3Z2ZTJhZXdyZng5Ij4xMTU8L2tleT48L2ZvcmVpZ24ta2V5cz48cmVm
LXR5cGUgbmFtZT0iSm91cm5hbCBBcnRpY2xlIj4xNzwvcmVmLXR5cGU+PGNvbnRyaWJ1dG9ycz48
YXV0aG9ycz48YXV0aG9yPlNwaWprZXJtYW4sIEkuIEouPC9hdXRob3I+PGF1dGhvcj52YW4gRG9v
cm4sIEwuIEouPC9hdXRob3I+PGF1dGhvcj5KYW5zc2VuLCBNLiBILjwvYXV0aG9yPjxhdXRob3I+
V2lqa21hbnMsIEMuIEouPC9hdXRob3I+PGF1dGhvcj5CaWxrZXJ0LU1vb2ltYW4sIE0uIEEuPC9h
dXRob3I+PGF1dGhvcj5Db3V0aW5obywgUi4gQS48L2F1dGhvcj48YXV0aG9yPldlZXJzLVBvdGhv
ZmYsIEcuPC9hdXRob3I+PC9hdXRob3JzPjwvY29udHJpYnV0b3JzPjxhdXRoLWFkZHJlc3M+RGl2
aXNpb24gb2YgUHVibGljIEhlYWx0aCBhbmQgRW52aXJvbm1lbnQsIE11bmljaXBhbCBIZWFsdGgg
U2VydmljZSwgQW1zdGVyZGFtLCBUaGUgTmV0aGVybGFuZHMuPC9hdXRoLWFkZHJlc3M+PHRpdGxl
cz48dGl0bGU+VHJhbnNtaXNzaW9uIG9mIGhlcGF0aXRpcyBCIHZpcnVzIGZyb20gYSBzdXJnZW9u
IHRvIGhpcyBwYXRpZW50cyBkdXJpbmcgaGlnaC1yaXNrIGFuZCBsb3ctcmlzayBzdXJnaWNhbCBw
cm9jZWR1cmVzIGR1cmluZyA0IHllYXJzPC90aXRsZT48c2Vjb25kYXJ5LXRpdGxlPkluZmVjdCBD
b250cm9sIEhvc3AgRXBpZGVtaW9sPC9zZWNvbmRhcnktdGl0bGU+PGFsdC10aXRsZT5JbmZlY3Rp
b24gY29udHJvbCBhbmQgaG9zcGl0YWwgZXBpZGVtaW9sb2d5IDogdGhlIG9mZmljaWFsIGpvdXJu
YWwgb2YgdGhlIFNvY2lldHkgb2YgSG9zcGl0YWwgRXBpZGVtaW9sb2dpc3RzIG9mIEFtZXJpY2E8
L2FsdC10aXRsZT48L3RpdGxlcz48cGVyaW9kaWNhbD48ZnVsbC10aXRsZT5JbmZlY3QgQ29udHJv
bCBIb3NwIEVwaWRlbWlvbDwvZnVsbC10aXRsZT48L3BlcmlvZGljYWw+PHBhZ2VzPjMwNi0xMjwv
cGFnZXM+PHZvbHVtZT4yMzwvdm9sdW1lPjxudW1iZXI+NjwvbnVtYmVyPjxrZXl3b3Jkcz48a2V5
d29yZD5BZG9sZXNjZW50PC9rZXl3b3JkPjxrZXl3b3JkPkFkdWx0PC9rZXl3b3JkPjxrZXl3b3Jk
PkFnZWQ8L2tleXdvcmQ+PGtleXdvcmQ+Q2FzZS1Db250cm9sIFN0dWRpZXM8L2tleXdvcmQ+PGtl
eXdvcmQ+Q2hpbGQ8L2tleXdvcmQ+PGtleXdvcmQ+RmVtYWxlPC9rZXl3b3JkPjxrZXl3b3JkPipH
ZW5lcmFsIFN1cmdlcnk8L2tleXdvcmQ+PGtleXdvcmQ+SGVwYXRpdGlzIEIvaW1tdW5vbG9neS8q
dHJhbnNtaXNzaW9uPC9rZXl3b3JkPjxrZXl3b3JkPkhlcGF0aXRpcyBCIFN1cmZhY2UgQW50aWdl
bnMvYmxvb2Q8L2tleXdvcmQ+PGtleXdvcmQ+SGVwYXRpdGlzIEIgVmFjY2luZXM8L2tleXdvcmQ+
PGtleXdvcmQ+SGVwYXRpdGlzIEIgZSBBbnRpZ2Vucy9ibG9vZDwva2V5d29yZD48a2V5d29yZD5I
ZXBhdGl0aXMgQiB2aXJ1cy9nZW5ldGljcy9pbW11bm9sb2d5PC9rZXl3b3JkPjxrZXl3b3JkPkh1
bWFuczwva2V5d29yZD48a2V5d29yZD5JbmZlY3Rpb3VzIERpc2Vhc2UgVHJhbnNtaXNzaW9uLCBQ
cm9mZXNzaW9uYWwtdG8tUGF0aWVudC8qc3RhdGlzdGljcyAmYW1wOyBudW1lcmljYWw8L2tleXdv
cmQ+PGtleXdvcmQ+ZGF0YTwva2V5d29yZD48a2V5d29yZD5NYWxlPC9rZXl3b3JkPjxrZXl3b3Jk
Pk1pZGRsZSBBZ2VkPC9rZXl3b3JkPjxrZXl3b3JkPk5ldGhlcmxhbmRzPC9rZXl3b3JkPjxrZXl3
b3JkPlJldHJvc3BlY3RpdmUgU3R1ZGllczwva2V5d29yZD48a2V5d29yZD5SaXNrIEZhY3RvcnM8
L2tleXdvcmQ+PGtleXdvcmQ+U3VyZ2ljYWwgUHJvY2VkdXJlcywgT3BlcmF0aXZlLypzdGF0aXN0
aWNzICZhbXA7IG51bWVyaWNhbCBkYXRhPC9rZXl3b3JkPjwva2V5d29yZHM+PGRhdGVzPjx5ZWFy
PjIwMDI8L3llYXI+PHB1Yi1kYXRlcz48ZGF0ZT5KdW48L2RhdGU+PC9wdWItZGF0ZXM+PC9kYXRl
cz48aXNibj4wODk5LTgyM1ggKFByaW50KSYjeEQ7MDg5OS04MjNYIChMaW5raW5nKTwvaXNibj48
YWNjZXNzaW9uLW51bT4xMjA4MzIzMzwvYWNjZXNzaW9uLW51bT48dXJscz48cmVsYXRlZC11cmxz
Pjx1cmw+aHR0cDovL3d3dy5uY2JpLm5sbS5uaWguZ292L3B1Ym1lZC8xMjA4MzIzMzwvdXJsPjwv
cmVsYXRlZC11cmxzPjwvdXJscz48ZWxlY3Ryb25pYy1yZXNvdXJjZS1udW0+MTAuMTA4Ni81MDIw
NTY8L2VsZWN0cm9uaWMtcmVzb3VyY2UtbnVtPjwvcmVjb3JkPjwvQ2l0ZT48Q2l0ZT48QXV0aG9y
PlN1bmRrdmlzdDwvQXV0aG9yPjxZZWFyPjE5OTg8L1llYXI+PFJlY051bT4xMTY8L1JlY051bT48
cmVjb3JkPjxyZWMtbnVtYmVyPjExNjwvcmVjLW51bWJlcj48Zm9yZWlnbi1rZXlzPjxrZXkgYXBw
PSJFTiIgZGItaWQ9ImV0cHB0ZTV2Njkwc3Y1ZWZhc3R2cHZhcHN2dmUyYWV3cmZ4OSI+MTE2PC9r
ZXk+PC9mb3JlaWduLWtleXM+PHJlZi10eXBlIG5hbWU9IkpvdXJuYWwgQXJ0aWNsZSI+MTc8L3Jl
Zi10eXBlPjxjb250cmlidXRvcnM+PGF1dGhvcnM+PGF1dGhvcj5TdW5ka3Zpc3QsIFQuPC9hdXRo
b3I+PGF1dGhvcj5IYW1pbHRvbiwgRy4gUi48L2F1dGhvcj48YXV0aG9yPlJpbW1lciwgRC48L2F1
dGhvcj48YXV0aG9yPkV2YW5zLCBCLiBHLjwvYXV0aG9yPjxhdXRob3I+VGVvLCBDLiBHLjwvYXV0
aG9yPjwvYXV0aG9ycz48L2NvbnRyaWJ1dG9ycz48YXV0aC1hZGRyZXNzPkhpbGxpbmdkb24gSG9z
cGl0YWwuIHRvcmJqb3JuQGVsY2hhLmNvLnVrPC9hdXRoLWFkZHJlc3M+PHRpdGxlcz48dGl0bGU+
RmF0YWwgb3V0Y29tZSBvZiB0cmFuc21pc3Npb24gb2YgaGVwYXRpdGlzIEIgZnJvbSBhbiBlIGFu
dGlnZW4gbmVnYXRpdmUgc3VyZ2VvbjwvdGl0bGU+PHNlY29uZGFyeS10aXRsZT5Db21tdW4gRGlz
IFB1YmxpYyBIZWFsdGg8L3NlY29uZGFyeS10aXRsZT48YWx0LXRpdGxlPkNvbW11bmljYWJsZSBk
aXNlYXNlIGFuZCBwdWJsaWMgaGVhbHRoIC8gUEhMUzwvYWx0LXRpdGxlPjwvdGl0bGVzPjxwZXJp
b2RpY2FsPjxmdWxsLXRpdGxlPkNvbW11biBEaXMgUHVibGljIEhlYWx0aDwvZnVsbC10aXRsZT48
YWJici0xPkNvbW11bmljYWJsZSBkaXNlYXNlIGFuZCBwdWJsaWMgaGVhbHRoIC8gUEhMUzwvYWJi
ci0xPjwvcGVyaW9kaWNhbD48YWx0LXBlcmlvZGljYWw+PGZ1bGwtdGl0bGU+Q29tbXVuIERpcyBQ
dWJsaWMgSGVhbHRoPC9mdWxsLXRpdGxlPjxhYmJyLTE+Q29tbXVuaWNhYmxlIGRpc2Vhc2UgYW5k
IHB1YmxpYyBoZWFsdGggLyBQSExTPC9hYmJyLTE+PC9hbHQtcGVyaW9kaWNhbD48cGFnZXM+NDgt
NTA8L3BhZ2VzPjx2b2x1bWU+MTwvdm9sdW1lPjxudW1iZXI+MTwvbnVtYmVyPjxrZXl3b3Jkcz48
a2V5d29yZD5BZ2VkPC9rZXl3b3JkPjxrZXl3b3JkPipDYXJyaWVyIFN0YXRlPC9rZXl3b3JkPjxr
ZXl3b3JkPkZhdGFsIE91dGNvbWU8L2tleXdvcmQ+PGtleXdvcmQ+RmVtYWxlPC9rZXl3b3JkPjxr
ZXl3b3JkPkhlcGF0aXRpcyBCL3ByZXZlbnRpb24gJmFtcDsgY29udHJvbC8qdHJhbnNtaXNzaW9u
PC9rZXl3b3JkPjxrZXl3b3JkPkhlcGF0aXRpcyBCIGUgQW50aWdlbnMvKmJsb29kPC9rZXl3b3Jk
PjxrZXl3b3JkPkh1bWFuczwva2V5d29yZD48a2V5d29yZD4qSW5mZWN0aW91cyBEaXNlYXNlIFRy
YW5zbWlzc2lvbiwgUHJvZmVzc2lvbmFsLXRvLVBhdGllbnQvcHJldmVudGlvbiAmYW1wOyBjb250
cm9sPC9rZXl3b3JkPjxrZXl3b3JkPipPcnRob3BlZGljczwva2V5d29yZD48L2tleXdvcmRzPjxk
YXRlcz48eWVhcj4xOTk4PC95ZWFyPjxwdWItZGF0ZXM+PGRhdGU+TWFyPC9kYXRlPjwvcHViLWRh
dGVzPjwvZGF0ZXM+PGlzYm4+MTQ2Mi0xODQzIChQcmludCkmI3hEOzE0NjItMTg0MyAoTGlua2lu
Zyk8L2lzYm4+PGFjY2Vzc2lvbi1udW0+OTcxODg0MDwvYWNjZXNzaW9uLW51bT48dXJscz48cmVs
YXRlZC11cmxzPjx1cmw+aHR0cDovL3d3dy5uY2JpLm5sbS5uaWguZ292L3B1Ym1lZC85NzE4ODQw
PC91cmw+PC9yZWxhdGVkLXVybHM+PC91cmxzPjwvcmVjb3JkPjwvQ2l0ZT48Q2l0ZT48QXV0aG9y
Pk1vbHluZWF1eDwvQXV0aG9yPjxZZWFyPjIwMDA8L1llYXI+PFJlY051bT4xMTc8L1JlY051bT48
cmVjb3JkPjxyZWMtbnVtYmVyPjExNzwvcmVjLW51bWJlcj48Zm9yZWlnbi1rZXlzPjxrZXkgYXBw
PSJFTiIgZGItaWQ9ImV0cHB0ZTV2Njkwc3Y1ZWZhc3R2cHZhcHN2dmUyYWV3cmZ4OSI+MTE3PC9r
ZXk+PC9mb3JlaWduLWtleXM+PHJlZi10eXBlIG5hbWU9IkpvdXJuYWwgQXJ0aWNsZSI+MTc8L3Jl
Zi10eXBlPjxjb250cmlidXRvcnM+PGF1dGhvcnM+PGF1dGhvcj5Nb2x5bmVhdXgsIFAuPC9hdXRo
b3I+PGF1dGhvcj5SZWlkLCBULiBNLjwvYXV0aG9yPjxhdXRob3I+Q29sbGFjb3R0LCBJLjwvYXV0
aG9yPjxhdXRob3I+TWNJbnR5cmUsIFAuIEcuPC9hdXRob3I+PGF1dGhvcj5EaWxsb24sIEouIEYu
PC9hdXRob3I+PGF1dGhvcj5MYWluZywgUi4gQi48L2F1dGhvcj48L2F1dGhvcnM+PC9jb250cmli
dXRvcnM+PGF1dGgtYWRkcmVzcz5EZXBhcnRtZW50IG9mIE1lZGljYWwgTWljcm9iaW9sb2d5IGFu
ZCBJbmZlY3Rpb24gVW5pdCwgQWJlcmRlZW4gUm95YWwgSW5maXJtYXJ5LjwvYXV0aC1hZGRyZXNz
Pjx0aXRsZXM+PHRpdGxlPkFjdXRlIGhlcGF0aXRpcyBCIGluIHR3byBwYXRpZW50cyB0cmFuc21p
dHRlZCBmcm9tIGFuIGUgYW50aWdlbiBuZWdhdGl2ZSBjYXJkaW90aG9yYWNpYyBzdXJnZW9uPC90
aXRsZT48c2Vjb25kYXJ5LXRpdGxlPkNvbW11biBEaXMgUHVibGljIEhlYWx0aDwvc2Vjb25kYXJ5
LXRpdGxlPjxhbHQtdGl0bGU+Q29tbXVuaWNhYmxlIGRpc2Vhc2UgYW5kIHB1YmxpYyBoZWFsdGgg
LyBQSExTPC9hbHQtdGl0bGU+PC90aXRsZXM+PHBlcmlvZGljYWw+PGZ1bGwtdGl0bGU+Q29tbXVu
IERpcyBQdWJsaWMgSGVhbHRoPC9mdWxsLXRpdGxlPjxhYmJyLTE+Q29tbXVuaWNhYmxlIGRpc2Vh
c2UgYW5kIHB1YmxpYyBoZWFsdGggLyBQSExTPC9hYmJyLTE+PC9wZXJpb2RpY2FsPjxhbHQtcGVy
aW9kaWNhbD48ZnVsbC10aXRsZT5Db21tdW4gRGlzIFB1YmxpYyBIZWFsdGg8L2Z1bGwtdGl0bGU+
PGFiYnItMT5Db21tdW5pY2FibGUgZGlzZWFzZSBhbmQgcHVibGljIGhlYWx0aCAvIFBITFM8L2Fi
YnItMT48L2FsdC1wZXJpb2RpY2FsPjxwYWdlcz4yNTAtMjwvcGFnZXM+PHZvbHVtZT4zPC92b2x1
bWU+PG51bWJlcj40PC9udW1iZXI+PGtleXdvcmRzPjxrZXl3b3JkPkFnZWQ8L2tleXdvcmQ+PGtl
eXdvcmQ+Q29yb25hcnkgQXJ0ZXJ5IEJ5cGFzczwva2V5d29yZD48a2V5d29yZD5EaXNlYXNlIE5v
dGlmaWNhdGlvbjwva2V5d29yZD48a2V5d29yZD5IZXBhdGl0aXMgQi8qdHJhbnNtaXNzaW9uPC9r
ZXl3b3JkPjxrZXl3b3JkPkhlcGF0aXRpcyBCIEFudGlib2RpZXMvYmxvb2Q8L2tleXdvcmQ+PGtl
eXdvcmQ+SGVwYXRpdGlzIEIgU3VyZmFjZSBBbnRpZ2Vucy9ibG9vZDwva2V5d29yZD48a2V5d29y
ZD5IZXBhdGl0aXMgQiBlIEFudGlnZW5zL2Jsb29kL2ltbXVub2xvZ3k8L2tleXdvcmQ+PGtleXdv
cmQ+SGVwYXRpdGlzIEIgdmlydXMvZ2VuZXRpY3MvaXNvbGF0aW9uICZhbXA7IHB1cmlmaWNhdGlv
bjwva2V5d29yZD48a2V5d29yZD5IdW1hbnM8L2tleXdvcmQ+PGtleXdvcmQ+KkluZmVjdGlvdXMg
RGlzZWFzZSBUcmFuc21pc3Npb24sIFByb2Zlc3Npb25hbC10by1QYXRpZW50PC9rZXl3b3JkPjxr
ZXl3b3JkPk1hbGU8L2tleXdvcmQ+PGtleXdvcmQ+UG9seW1lcmFzZSBDaGFpbiBSZWFjdGlvbjwv
a2V5d29yZD48a2V5d29yZD4qVGhvcmFjaWMgU3VyZ2VyeTwva2V5d29yZD48L2tleXdvcmRzPjxk
YXRlcz48eWVhcj4yMDAwPC95ZWFyPjxwdWItZGF0ZXM+PGRhdGU+RGVjPC9kYXRlPjwvcHViLWRh
dGVzPjwvZGF0ZXM+PGlzYm4+MTQ2Mi0xODQzIChQcmludCkmI3hEOzE0NjItMTg0MyAoTGlua2lu
Zyk8L2lzYm4+PGFjY2Vzc2lvbi1udW0+MTEyODAyNTI8L2FjY2Vzc2lvbi1udW0+PHVybHM+PHJl
bGF0ZWQtdXJscz48dXJsPmh0dHA6Ly93d3cubmNiaS5ubG0ubmloLmdvdi9wdWJtZWQvMTEyODAy
NTI8L3VybD48L3JlbGF0ZWQtdXJscz48L3VybHM+PC9yZWNvcmQ+PC9DaXRlPjxDaXRlPjxBdXRo
b3I+TGF1cmVuc29uPC9BdXRob3I+PFllYXI+MjAwNzwvWWVhcj48UmVjTnVtPjExODwvUmVjTnVt
PjxyZWNvcmQ+PHJlYy1udW1iZXI+MTE4PC9yZWMtbnVtYmVyPjxmb3JlaWduLWtleXM+PGtleSBh
cHA9IkVOIiBkYi1pZD0iZXRwcHRlNXY2OTBzdjVlZmFzdHZwdmFwc3Z2ZTJhZXdyZng5Ij4xMTg8
L2tleT48L2ZvcmVpZ24ta2V5cz48cmVmLXR5cGUgbmFtZT0iSm91cm5hbCBBcnRpY2xlIj4xNzwv
cmVmLXR5cGU+PGNvbnRyaWJ1dG9ycz48YXV0aG9ycz48YXV0aG9yPkxhdXJlbnNvbiwgSS4gRi48
L2F1dGhvcj48YXV0aG9yPkpvbmVzLCBELiBHLjwvYXV0aG9yPjxhdXRob3I+SGFsbGFtLCBOLiBG
LjwvYXV0aG9yPjxhdXRob3I+U2F1bmRlcnMsIEMuIEouPC9hdXRob3I+PGF1dGhvcj5GcmFzZXIs
IEQuIE0uPC9hdXRob3I+PGF1dGhvcj5DYXJtYW4sIFcuIEYuPC9hdXRob3I+PC9hdXRob3JzPjwv
Y29udHJpYnV0b3JzPjx0aXRsZXM+PHRpdGxlPlRyYW5zbWlzc2lvbiBvZiBoZXBhdGl0aXMgQiB2
aXJ1cyBmcm9tIGEgdmFjY2luYXRlZCBoZWFsdGhjYXJlIHdvcmtlcjwvdGl0bGU+PHNlY29uZGFy
eS10aXRsZT5KIEhvc3AgSW5mZWN0PC9zZWNvbmRhcnktdGl0bGU+PGFsdC10aXRsZT5UaGUgSm91
cm5hbCBvZiBob3NwaXRhbCBpbmZlY3Rpb248L2FsdC10aXRsZT48L3RpdGxlcz48cGVyaW9kaWNh
bD48ZnVsbC10aXRsZT5KIEhvc3AgSW5mZWN0PC9mdWxsLXRpdGxlPjxhYmJyLTE+VGhlIEpvdXJu
YWwgb2YgaG9zcGl0YWwgaW5mZWN0aW9uPC9hYmJyLTE+PC9wZXJpb2RpY2FsPjxhbHQtcGVyaW9k
aWNhbD48ZnVsbC10aXRsZT5KIEhvc3AgSW5mZWN0PC9mdWxsLXRpdGxlPjxhYmJyLTE+VGhlIEpv
dXJuYWwgb2YgaG9zcGl0YWwgaW5mZWN0aW9uPC9hYmJyLTE+PC9hbHQtcGVyaW9kaWNhbD48cGFn
ZXM+MzkzLTQ8L3BhZ2VzPjx2b2x1bWU+NjY8L3ZvbHVtZT48bnVtYmVyPjQ8L251bWJlcj48a2V5
d29yZHM+PGtleXdvcmQ+Q3Jvc3MgSW5mZWN0aW9uL2ltbXVub2xvZ3kvKnZpcm9sb2d5PC9rZXl3
b3JkPjxrZXl3b3JkPkhlYWx0aCBQZXJzb25uZWw8L2tleXdvcmQ+PGtleXdvcmQ+SGVwYXRpdGlz
IEIvZ2VuZXRpY3MvaW1tdW5vbG9neS8qdHJhbnNtaXNzaW9uPC9rZXl3b3JkPjxrZXl3b3JkPkhl
cGF0aXRpcyBCIEFudGlib2RpZXMvKmltbXVub2xvZ3k8L2tleXdvcmQ+PGtleXdvcmQ+SGVwYXRp
dGlzIEIgU3VyZmFjZSBBbnRpZ2Vucy8qYmxvb2Q8L2tleXdvcmQ+PGtleXdvcmQ+SGVwYXRpdGlz
IEIgVmFjY2luZXMvaW1tdW5vbG9neTwva2V5d29yZD48a2V5d29yZD5IdW1hbnM8L2tleXdvcmQ+
PGtleXdvcmQ+KkluZmVjdGlvdXMgRGlzZWFzZSBUcmFuc21pc3Npb24sIFByb2Zlc3Npb25hbC10
by1QYXRpZW50PC9rZXl3b3JkPjwva2V5d29yZHM+PGRhdGVzPjx5ZWFyPjIwMDc8L3llYXI+PHB1
Yi1kYXRlcz48ZGF0ZT5BdWc8L2RhdGU+PC9wdWItZGF0ZXM+PC9kYXRlcz48aXNibj4wMTk1LTY3
MDEgKFByaW50KSYjeEQ7MDE5NS02NzAxIChMaW5raW5nKTwvaXNibj48YWNjZXNzaW9uLW51bT4x
NzYwMjc5MjwvYWNjZXNzaW9uLW51bT48dXJscz48cmVsYXRlZC11cmxzPjx1cmw+aHR0cDovL3d3
dy5uY2JpLm5sbS5uaWguZ292L3B1Ym1lZC8xNzYwMjc5MjwvdXJsPjwvcmVsYXRlZC11cmxzPjwv
dXJscz48ZWxlY3Ryb25pYy1yZXNvdXJjZS1udW0+MTAuMTAxNi9qLmpoaW4uMjAwNy4wNS4wMDE8
L2VsZWN0cm9uaWMtcmVzb3VyY2UtbnVtPjwvcmVjb3JkPjwvQ2l0ZT48Q2l0ZT48QXV0aG9yPkVu
ZmllbGQ8L0F1dGhvcj48WWVhcj4yMDEzPC9ZZWFyPjxSZWNOdW0+MTE5PC9SZWNOdW0+PHJlY29y
ZD48cmVjLW51bWJlcj4xMTk8L3JlYy1udW1iZXI+PGZvcmVpZ24ta2V5cz48a2V5IGFwcD0iRU4i
IGRiLWlkPSJldHBwdGU1djY5MHN2NWVmYXN0dnB2YXBzdnZlMmFld3JmeDkiPjExOTwva2V5Pjwv
Zm9yZWlnbi1rZXlzPjxyZWYtdHlwZSBuYW1lPSJKb3VybmFsIEFydGljbGUiPjE3PC9yZWYtdHlw
ZT48Y29udHJpYnV0b3JzPjxhdXRob3JzPjxhdXRob3I+RW5maWVsZCwgSy4gQi48L2F1dGhvcj48
YXV0aG9yPlNoYXJhcG92LCBVLjwvYXV0aG9yPjxhdXRob3I+SGFsbCwgSy4gSy48L2F1dGhvcj48
YXV0aG9yPkxlaW5lciwgSi48L2F1dGhvcj48YXV0aG9yPkJlcmcsIEMuIEwuPC9hdXRob3I+PGF1
dGhvcj5YaWEsIEcuIEwuPC9hdXRob3I+PGF1dGhvcj5UaG9tcHNvbiwgTi4gRC48L2F1dGhvcj48
YXV0aG9yPkdhbm92YS1SYWV2YSwgTC48L2F1dGhvcj48YXV0aG9yPlNpZnJpLCBDLiBELjwvYXV0
aG9yPjwvYXV0aG9ycz48L2NvbnRyaWJ1dG9ycz48YXV0aC1hZGRyZXNzPk9mZmljZSBvZiBIb3Nw
aXRhbCBFcGlkZW1pb2xvZ3ksIFVuaXZlcnNpdHkgb2YgVmlyZ2luaWEgSGVhbHRoIFN5c3RlbSwg
Q2hhcmxvdHRlc3ZpbGxlLCBWQSAyMjkwOC0wNDczLCBVU0EuPC9hdXRoLWFkZHJlc3M+PHRpdGxl
cz48dGl0bGU+VHJhbnNtaXNzaW9uIG9mIGhlcGF0aXRpcyBCIHZpcnVzIGZyb20gYW4gb3J0aG9w
ZWRpYyBzdXJnZW9uIHdpdGggYSBoaWdoIHZpcmFsIGxvYWQ8L3RpdGxlPjxzZWNvbmRhcnktdGl0
bGU+Q2xpbiBJbmZlY3QgRGlzPC9zZWNvbmRhcnktdGl0bGU+PGFsdC10aXRsZT5DbGluaWNhbCBp
bmZlY3Rpb3VzIGRpc2Vhc2VzIDogYW4gb2ZmaWNpYWwgcHVibGljYXRpb24gb2YgdGhlIEluZmVj
dGlvdXMgRGlzZWFzZXMgU29jaWV0eSBvZiBBbWVyaWNhPC9hbHQtdGl0bGU+PC90aXRsZXM+PHBl
cmlvZGljYWw+PGZ1bGwtdGl0bGU+Q2xpbiBJbmZlY3QgRGlzPC9mdWxsLXRpdGxlPjwvcGVyaW9k
aWNhbD48cGFnZXM+MjE4LTI0PC9wYWdlcz48dm9sdW1lPjU2PC92b2x1bWU+PG51bWJlcj4yPC9u
dW1iZXI+PGtleXdvcmRzPjxrZXl3b3JkPkFkdWx0PC9rZXl3b3JkPjxrZXl3b3JkPkFnZWQ8L2tl
eXdvcmQ+PGtleXdvcmQ+QWdlZCwgODAgYW5kIG92ZXI8L2tleXdvcmQ+PGtleXdvcmQ+SGVwYXRp
dGlzIEIvKnRyYW5zbWlzc2lvbi8qdmlyb2xvZ3k8L2tleXdvcmQ+PGtleXdvcmQ+SGVwYXRpdGlz
IEIgdmlydXMvZ2VuZXRpY3MvaW1tdW5vbG9neTwva2V5d29yZD48a2V5d29yZD5IdW1hbnM8L2tl
eXdvcmQ+PGtleXdvcmQ+KkluZmVjdGlvdXMgRGlzZWFzZSBUcmFuc21pc3Npb24sIFBhdGllbnQt
dG8tUHJvZmVzc2lvbmFsPC9rZXl3b3JkPjxrZXl3b3JkPk1pZGRsZSBBZ2VkPC9rZXl3b3JkPjxr
ZXl3b3JkPk5lZWRsZXN0aWNrIEluanVyaWVzLyp2aXJvbG9neTwva2V5d29yZD48a2V5d29yZD4q
T3J0aG9wZWRpY3M8L2tleXdvcmQ+PGtleXdvcmQ+UGh5bG9nZW55PC9rZXl3b3JkPjxrZXl3b3Jk
PlJldHJvc3BlY3RpdmUgU3R1ZGllczwva2V5d29yZD48a2V5d29yZD5WaXJhbCBFbnZlbG9wZSBQ
cm90ZWlucy9nZW5ldGljczwva2V5d29yZD48a2V5d29yZD5WaXJhbCBMb2FkPC9rZXl3b3JkPjwv
a2V5d29yZHM+PGRhdGVzPjx5ZWFyPjIwMTM8L3llYXI+PHB1Yi1kYXRlcz48ZGF0ZT5KYW48L2Rh
dGU+PC9wdWItZGF0ZXM+PC9kYXRlcz48aXNibj4xNTM3LTY1OTEgKEVsZWN0cm9uaWMpJiN4RDsx
MDU4LTQ4MzggKExpbmtpbmcpPC9pc2JuPjxhY2Nlc3Npb24tbnVtPjIzMDc0MzE3PC9hY2Nlc3Np
b24tbnVtPjx1cmxzPjxyZWxhdGVkLXVybHM+PHVybD5odHRwOi8vd3d3Lm5jYmkubmxtLm5paC5n
b3YvcHVibWVkLzIzMDc0MzE3PC91cmw+PC9yZWxhdGVkLXVybHM+PC91cmxzPjxlbGVjdHJvbmlj
LXJlc291cmNlLW51bT4xMC4xMDkzL2NpZC9jaXM4Njk8L2VsZWN0cm9uaWMtcmVzb3VyY2UtbnVt
PjwvcmVjb3JkPjwvQ2l0ZT48Q2l0ZT48QXV0aG9yPlN1Z2ltb3RvPC9BdXRob3I+PFllYXI+MjAx
MzwvWWVhcj48UmVjTnVtPjEyMDwvUmVjTnVtPjxyZWNvcmQ+PHJlYy1udW1iZXI+MTIwPC9yZWMt
bnVtYmVyPjxmb3JlaWduLWtleXM+PGtleSBhcHA9IkVOIiBkYi1pZD0iZXRwcHRlNXY2OTBzdjVl
ZmFzdHZwdmFwc3Z2ZTJhZXdyZng5Ij4xMjA8L2tleT48L2ZvcmVpZ24ta2V5cz48cmVmLXR5cGUg
bmFtZT0iSm91cm5hbCBBcnRpY2xlIj4xNzwvcmVmLXR5cGU+PGNvbnRyaWJ1dG9ycz48YXV0aG9y
cz48YXV0aG9yPlN1Z2ltb3RvLCBTLjwvYXV0aG9yPjxhdXRob3I+TmFnYWt1Ym8sIFMuPC9hdXRo
b3I+PGF1dGhvcj5JdG8sIFQuPC9hdXRob3I+PGF1dGhvcj5Uc3Vub2RhLCBZLjwvYXV0aG9yPjxh
dXRob3I+SW1hbXVyYSwgUy48L2F1dGhvcj48YXV0aG9yPlRhbXVyYSwgVC48L2F1dGhvcj48YXV0
aG9yPk1vcm9ob3NoaSwgWS48L2F1dGhvcj48YXV0aG9yPktvaWtlLCBZLjwvYXV0aG9yPjxhdXRo
b3I+RnVqaXRhLCBZLjwvYXV0aG9yPjxhdXRob3I+SXRvLCBTLjwvYXV0aG9yPjxhdXRob3I+RnVq
aXRhLCBTLjwvYXV0aG9yPjxhdXRob3I+VGFjaGlrYXdhLCBOLjwvYXV0aG9yPjxhdXRob3I+S29t
YXRzdSwgSC48L2F1dGhvcj48L2F1dGhvcnM+PC9jb250cmlidXRvcnM+PGF1dGgtYWRkcmVzcz5E
ZXBhcnRtZW50IG9mIEdhc3Ryb2VudGVyb2xvZ3ksIFlva29oYW1hIE11bmljaXBhbCBDaXRpemVu
JmFwb3M7cyBIb3NwaXRhbCwgNTYgT2themF3YS1jaG8sIEhvZG9nYXlhLWt1LCBZb2tvaGFtYSwg
S2FuYWdhd2EsIDI0MC04NTU1LCBKYXBhbi48L2F1dGgtYWRkcmVzcz48dGl0bGVzPjx0aXRsZT5B
IGNhc2Ugb2YgYWN1dGUgaGVwYXRpdGlzIEIgcmVsYXRlZCB0byBwcmV2aW91cyBneW5lY29sb2dp
Y2FsIHN1cmdlcnkgaW4gSmFwYW48L3RpdGxlPjxzZWNvbmRhcnktdGl0bGU+SiBJbmZlY3QgQ2hl
bW90aGVyPC9zZWNvbmRhcnktdGl0bGU+PGFsdC10aXRsZT5Kb3VybmFsIG9mIGluZmVjdGlvbiBh
bmQgY2hlbW90aGVyYXB5IDogb2ZmaWNpYWwgam91cm5hbCBvZiB0aGUgSmFwYW4gU29jaWV0eSBv
ZiBDaGVtb3RoZXJhcHk8L2FsdC10aXRsZT48L3RpdGxlcz48cGVyaW9kaWNhbD48ZnVsbC10aXRs
ZT5KIEluZmVjdCBDaGVtb3RoZXI8L2Z1bGwtdGl0bGU+PGFiYnItMT5Kb3VybmFsIG9mIGluZmVj
dGlvbiBhbmQgY2hlbW90aGVyYXB5IDogb2ZmaWNpYWwgam91cm5hbCBvZiB0aGUgSmFwYW4gU29j
aWV0eSBvZiBDaGVtb3RoZXJhcHk8L2FiYnItMT48L3BlcmlvZGljYWw+PGFsdC1wZXJpb2RpY2Fs
PjxmdWxsLXRpdGxlPkogSW5mZWN0IENoZW1vdGhlcjwvZnVsbC10aXRsZT48YWJici0xPkpvdXJu
YWwgb2YgaW5mZWN0aW9uIGFuZCBjaGVtb3RoZXJhcHkgOiBvZmZpY2lhbCBqb3VybmFsIG9mIHRo
ZSBKYXBhbiBTb2NpZXR5IG9mIENoZW1vdGhlcmFweTwvYWJici0xPjwvYWx0LXBlcmlvZGljYWw+
PHBhZ2VzPjUyNC05PC9wYWdlcz48dm9sdW1lPjE5PC92b2x1bWU+PG51bWJlcj4zPC9udW1iZXI+
PGtleXdvcmRzPjxrZXl3b3JkPkFkdWx0PC9rZXl3b3JkPjxrZXl3b3JkPkJhc2UgU2VxdWVuY2U8
L2tleXdvcmQ+PGtleXdvcmQ+RmVtYWxlPC9rZXl3b3JkPjxrZXl3b3JkPkd5bmVjb2xvZ2ljIFN1
cmdpY2FsIFByb2NlZHVyZXMvKmFkdmVyc2UgZWZmZWN0czwva2V5d29yZD48a2V5d29yZD5IZXBh
dGl0aXMgQi9kaWFnbm9zaXMvKnRyYW5zbWlzc2lvbi92aXJvbG9neTwva2V5d29yZD48a2V5d29y
ZD5IZXBhdGl0aXMgQiB2aXJ1cy9jbGFzc2lmaWNhdGlvbi9nZW5ldGljcy9pc29sYXRpb24gJmFt
cDsgcHVyaWZpY2F0aW9uPC9rZXl3b3JkPjxrZXl3b3JkPkh1bWFuczwva2V5d29yZD48a2V5d29y
ZD4qSW5mZWN0aW91cyBEaXNlYXNlIFRyYW5zbWlzc2lvbiwgUHJvZmVzc2lvbmFsLXRvLVBhdGll
bnQ8L2tleXdvcmQ+PGtleXdvcmQ+SmFwYW48L2tleXdvcmQ+PGtleXdvcmQ+TW9sZWN1bGFyIFNl
cXVlbmNlIERhdGE8L2tleXdvcmQ+PGtleXdvcmQ+U2VxdWVuY2UgQWxpZ25tZW50PC9rZXl3b3Jk
PjxrZXl3b3JkPlNlcXVlbmNlIEFuYWx5c2lzLCBETkE8L2tleXdvcmQ+PC9rZXl3b3Jkcz48ZGF0
ZXM+PHllYXI+MjAxMzwveWVhcj48cHViLWRhdGVzPjxkYXRlPkp1bjwvZGF0ZT48L3B1Yi1kYXRl
cz48L2RhdGVzPjxpc2JuPjE0MzctNzc4MCAoRWxlY3Ryb25pYykmI3hEOzEzNDEtMzIxWCAoTGlu
a2luZyk8L2lzYm4+PGFjY2Vzc2lvbi1udW0+MjMwMTEyMzI8L2FjY2Vzc2lvbi1udW0+PHVybHM+
PHJlbGF0ZWQtdXJscz48dXJsPmh0dHA6Ly93d3cubmNiaS5ubG0ubmloLmdvdi9wdWJtZWQvMjMw
MTEyMzI8L3VybD48L3JlbGF0ZWQtdXJscz48L3VybHM+PGVsZWN0cm9uaWMtcmVzb3VyY2UtbnVt
PjEwLjEwMDcvczEwMTU2LTAxMi0wNDc3LTU8L2VsZWN0cm9uaWMtcmVzb3VyY2UtbnVtPjwvcmVj
b3JkPjwvQ2l0ZT48L0VuZE5vdGU+AG==
</w:fldData>
          </w:fldChar>
        </w:r>
        <w:r w:rsidR="00120E9C" w:rsidRPr="00120E9C">
          <w:rPr>
            <w:rFonts w:ascii="Book Antiqua" w:hAnsi="Book Antiqua" w:cs="Times New Roman"/>
            <w:sz w:val="24"/>
            <w:szCs w:val="24"/>
            <w:vertAlign w:val="superscript"/>
          </w:rPr>
          <w:instrText xml:space="preserve"> ADDIN EN.CITE </w:instrText>
        </w:r>
        <w:r w:rsidR="00120E9C" w:rsidRPr="00120E9C">
          <w:rPr>
            <w:rFonts w:ascii="Book Antiqua" w:hAnsi="Book Antiqua" w:cs="Times New Roman"/>
            <w:sz w:val="24"/>
            <w:szCs w:val="24"/>
            <w:vertAlign w:val="superscript"/>
          </w:rPr>
          <w:fldChar w:fldCharType="begin">
            <w:fldData xml:space="preserve">PEVuZE5vdGU+PENpdGU+PEF1dGhvcj5HYXJpYmFsZGk8L0F1dGhvcj48WWVhcj4xOTcyPC9ZZWFy
PjxSZWNOdW0+ODc8L1JlY051bT48RGlzcGxheVRleHQ+PHN0eWxlIGZhY2U9InN1cGVyc2NyaXB0
Ij43LTM5PC9zdHlsZT48L0Rpc3BsYXlUZXh0PjxyZWNvcmQ+PHJlYy1udW1iZXI+ODc8L3JlYy1u
dW1iZXI+PGZvcmVpZ24ta2V5cz48a2V5IGFwcD0iRU4iIGRiLWlkPSJldHBwdGU1djY5MHN2NWVm
YXN0dnB2YXBzdnZlMmFld3JmeDkiPjg3PC9rZXk+PC9mb3JlaWduLWtleXM+PHJlZi10eXBlIG5h
bWU9IkpvdXJuYWwgQXJ0aWNsZSI+MTc8L3JlZi10eXBlPjxjb250cmlidXRvcnM+PGF1dGhvcnM+
PGF1dGhvcj5HYXJpYmFsZGksIFIuIEEuPC9hdXRob3I+PGF1dGhvcj5SYXNtdXNzZW4sIEMuIE0u
PC9hdXRob3I+PGF1dGhvcj5Ib2xtZXMsIEEuIFcuPC9hdXRob3I+PGF1dGhvcj5HcmVnZywgTS4g
Qi48L2F1dGhvcj48L2F1dGhvcnM+PC9jb250cmlidXRvcnM+PHRpdGxlcz48dGl0bGU+SG9zcGl0
YWwtYWNxdWlyZWQgc2VydW0gaGVwYXRpdGlzLiBSZXBvcnQgb2YgYW4gb3V0YnJlYWs8L3RpdGxl
PjxzZWNvbmRhcnktdGl0bGU+SkFNQTwvc2Vjb25kYXJ5LXRpdGxlPjxhbHQtdGl0bGU+SkFNQSA6
IHRoZSBqb3VybmFsIG9mIHRoZSBBbWVyaWNhbiBNZWRpY2FsIEFzc29jaWF0aW9uPC9hbHQtdGl0
bGU+PC90aXRsZXM+PHBlcmlvZGljYWw+PGZ1bGwtdGl0bGU+SkFNQTwvZnVsbC10aXRsZT48YWJi
ci0xPkpBTUEgOiB0aGUgam91cm5hbCBvZiB0aGUgQW1lcmljYW4gTWVkaWNhbCBBc3NvY2lhdGlv
bjwvYWJici0xPjwvcGVyaW9kaWNhbD48YWx0LXBlcmlvZGljYWw+PGZ1bGwtdGl0bGU+SkFNQTwv
ZnVsbC10aXRsZT48YWJici0xPkpBTUEgOiB0aGUgam91cm5hbCBvZiB0aGUgQW1lcmljYW4gTWVk
aWNhbCBBc3NvY2lhdGlvbjwvYWJici0xPjwvYWx0LXBlcmlvZGljYWw+PHBhZ2VzPjE1NzctODA8
L3BhZ2VzPjx2b2x1bWU+MjE5PC92b2x1bWU+PG51bWJlcj4xMjwvbnVtYmVyPjxrZXl3b3Jkcz48
a2V5d29yZD5BZHVsdDwva2V5d29yZD48a2V5d29yZD4qQ3Jvc3MgSW5mZWN0aW9uPC9rZXl3b3Jk
PjxrZXl3b3JkPipEaXNlYXNlIE91dGJyZWFrczwva2V5d29yZD48a2V5d29yZD5GZW1hbGU8L2tl
eXdvcmQ+PGtleXdvcmQ+SGVwYXRpdGlzIEIvKmVwaWRlbWlvbG9neTwva2V5d29yZD48a2V5d29y
ZD5Ib3NwaXRhbGl6YXRpb248L2tleXdvcmQ+PGtleXdvcmQ+SHVtYW5zPC9rZXl3b3JkPjxrZXl3
b3JkPklsbGlub2lzPC9rZXl3b3JkPjxrZXl3b3JkPk1hbGU8L2tleXdvcmQ+PGtleXdvcmQ+TWlk
ZGxlIEFnZWQ8L2tleXdvcmQ+PGtleXdvcmQ+TnVyc2luZyBTdGFmZiwgSG9zcGl0YWw8L2tleXdv
cmQ+PC9rZXl3b3Jkcz48ZGF0ZXM+PHllYXI+MTk3MjwveWVhcj48cHViLWRhdGVzPjxkYXRlPk1h
ciAyMDwvZGF0ZT48L3B1Yi1kYXRlcz48L2RhdGVzPjxpc2JuPjAwOTgtNzQ4NCAoUHJpbnQpJiN4
RDswMDk4LTc0ODQgKExpbmtpbmcpPC9pc2JuPjxhY2Nlc3Npb24tbnVtPjUwNjY4MTU8L2FjY2Vz
c2lvbi1udW0+PHVybHM+PHJlbGF0ZWQtdXJscz48dXJsPmh0dHA6Ly93d3cubmNiaS5ubG0ubmlo
Lmdvdi9wdWJtZWQvNTA2NjgxNTwvdXJsPjwvcmVsYXRlZC11cmxzPjwvdXJscz48L3JlY29yZD48
L0NpdGU+PENpdGU+PEF1dGhvcj5SaW1sYW5kPC9BdXRob3I+PFllYXI+MTk3NzwvWWVhcj48UmVj
TnVtPjg4PC9SZWNOdW0+PHJlY29yZD48cmVjLW51bWJlcj44ODwvcmVjLW51bWJlcj48Zm9yZWln
bi1rZXlzPjxrZXkgYXBwPSJFTiIgZGItaWQ9ImV0cHB0ZTV2Njkwc3Y1ZWZhc3R2cHZhcHN2dmUy
YWV3cmZ4OSI+ODg8L2tleT48L2ZvcmVpZ24ta2V5cz48cmVmLXR5cGUgbmFtZT0iSm91cm5hbCBB
cnRpY2xlIj4xNzwvcmVmLXR5cGU+PGNvbnRyaWJ1dG9ycz48YXV0aG9ycz48YXV0aG9yPlJpbWxh
bmQsIEQuPC9hdXRob3I+PGF1dGhvcj5QYXJraW4sIFcuIEUuPC9hdXRob3I+PGF1dGhvcj5NaWxs
ZXIsIEcuIEIuLCBKci48L2F1dGhvcj48YXV0aG9yPlNjaHJhY2ssIFcuIEQuPC9hdXRob3I+PC9h
dXRob3JzPjwvY29udHJpYnV0b3JzPjx0aXRsZXM+PHRpdGxlPkhlcGF0aXRpcyBCIG91dGJyZWFr
IHRyYWNlZCB0byBhbiBvcmFsIHN1cmdlb248L3RpdGxlPjxzZWNvbmRhcnktdGl0bGU+TiBFbmds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cm5hbCBvZiBtZWRpY2luZTwvYWJici0xPjwvYWx0LXBlcmlvZGljYWw+PHBhZ2VzPjk1My04PC9w
YWdlcz48dm9sdW1lPjI5Njwvdm9sdW1lPjxudW1iZXI+MTc8L251bWJlcj48a2V5d29yZHM+PGtl
eXdvcmQ+QWRvbGVzY2VudDwva2V5d29yZD48a2V5d29yZD5BZHVsdDwva2V5d29yZD48a2V5d29y
ZD5BZ2VkPC9rZXl3b3JkPjxrZXl3b3JkPipDYXJyaWVyIFN0YXRlL2ltbXVub2xvZ3k8L2tleXdv
cmQ+PGtleXdvcmQ+Q2hpbGQ8L2tleXdvcmQ+PGtleXdvcmQ+Q2hpbGQsIFByZXNjaG9vbDwva2V5
d29yZD48a2V5d29yZD4qRGlzZWFzZSBPdXRicmVha3M8L2tleXdvcmQ+PGtleXdvcmQ+RXBpZGVt
aW9sb2dpYyBNZXRob2RzPC9rZXl3b3JkPjxrZXl3b3JkPkZlbWFsZTwva2V5d29yZD48a2V5d29y
ZD5IZXBhdGl0aXMgQi9lcGlkZW1pb2xvZ3kvKnRyYW5zbWlzc2lvbjwva2V5d29yZD48a2V5d29y
ZD5IZXBhdGl0aXMgQiBTdXJmYWNlIEFudGlnZW5zL2FuYWx5c2lzPC9rZXl3b3JkPjxrZXl3b3Jk
Pkh1bWFuczwva2V5d29yZD48a2V5d29yZD5NYWxlPC9rZXl3b3JkPjxrZXl3b3JkPk1pZGRsZSBB
Z2VkPC9rZXl3b3JkPjxrZXl3b3JkPlBlbm5zeWx2YW5pYTwva2V5d29yZD48a2V5d29yZD4qU3Vy
Z2VyeSwgT3JhbDwva2V5d29yZD48L2tleXdvcmRzPjxkYXRlcz48eWVhcj4xOTc3PC95ZWFyPjxw
dWItZGF0ZXM+PGRhdGU+QXByIDI4PC9kYXRlPjwvcHViLWRhdGVzPjwvZGF0ZXM+PGlzYm4+MDAy
OC00NzkzIChQcmludCkmI3hEOzAwMjgtNDc5MyAoTGlua2luZyk8L2lzYm4+PGFjY2Vzc2lvbi1u
dW0+ODQ2NTQxPC9hY2Nlc3Npb24tbnVtPjx1cmxzPjxyZWxhdGVkLXVybHM+PHVybD5odHRwOi8v
d3d3Lm5jYmkubmxtLm5paC5nb3YvcHVibWVkLzg0NjU0MTwvdXJsPjwvcmVsYXRlZC11cmxzPjwv
dXJscz48ZWxlY3Ryb25pYy1yZXNvdXJjZS1udW0+MTAuMTA1Ni9ORUpNMTk3NzA0MjgyOTYxNzAx
PC9lbGVjdHJvbmljLXJlc291cmNlLW51bT48L3JlY29yZD48L0NpdGU+PENpdGU+PEF1dGhvcj5H
cm9iPC9BdXRob3I+PFllYXI+MTk4MTwvWWVhcj48UmVjTnVtPjg5PC9SZWNOdW0+PHJlY29yZD48
cmVjLW51bWJlcj44OTwvcmVjLW51bWJlcj48Zm9yZWlnbi1rZXlzPjxrZXkgYXBwPSJFTiIgZGIt
aWQ9ImV0cHB0ZTV2Njkwc3Y1ZWZhc3R2cHZhcHN2dmUyYWV3cmZ4OSI+ODk8L2tleT48L2ZvcmVp
Z24ta2V5cz48cmVmLXR5cGUgbmFtZT0iSm91cm5hbCBBcnRpY2xlIj4xNzwvcmVmLXR5cGU+PGNv
bnRyaWJ1dG9ycz48YXV0aG9ycz48YXV0aG9yPkdyb2IsIFAuIEouPC9hdXRob3I+PGF1dGhvcj5C
aXNjaG9mLCBCLjwvYXV0aG9yPjxhdXRob3I+TmFlZmYsIEYuPC9hdXRob3I+PC9hdXRob3JzPjwv
Y29udHJpYnV0b3JzPjx0aXRsZXM+PHRpdGxlPkNsdXN0ZXIgb2YgaGVwYXRpdGlzIEIgdHJhbnNt
aXR0ZWQgYnkgYSBwaHlzaWNpYW48L3RpdGxlPjxzZWNvbmRhcnktdGl0bGU+TGFuY2V0PC9zZWNv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aXRsZT48YWJici0xPkxhbmNldDwvYWJici0xPjwvYWx0LXBlcmlvZGljYWw+PHBhZ2VzPjEyMTgt
MjA8L3BhZ2VzPjx2b2x1bWU+Mjwvdm9sdW1lPjxudW1iZXI+ODI1NzwvbnVtYmVyPjxrZXl3b3Jk
cz48a2V5d29yZD5BY3V0ZSBEaXNlYXNlPC9rZXl3b3JkPjxrZXl3b3JkPkFkb2xlc2NlbnQ8L2tl
eXdvcmQ+PGtleXdvcmQ+QWR1bHQ8L2tleXdvcmQ+PGtleXdvcmQ+RGlzZWFzZSBPdXRicmVha3Mv
KmVwaWRlbWlvbG9neTwva2V5d29yZD48a2V5d29yZD5EaXNpbmZlY3Rpb24vc3RhbmRhcmRzPC9r
ZXl3b3JkPjxrZXl3b3JkPkZlbWFsZTwva2V5d29yZD48a2V5d29yZD5IZXBhdGl0aXMgQi9lcGlk
ZW1pb2xvZ3kvKnRyYW5zbWlzc2lvbjwva2V5d29yZD48a2V5d29yZD5IZXBhdGl0aXMgQiBTdXJm
YWNlIEFudGlnZW5zL2FuYWx5c2lzPC9rZXl3b3JkPjxrZXl3b3JkPkh1bWFuczwva2V5d29yZD48
a2V5d29yZD5NYWxlPC9rZXl3b3JkPjxrZXl3b3JkPk1pZGRsZSBBZ2VkPC9rZXl3b3JkPjxrZXl3
b3JkPipQaHlzaWNpYW5zPC9rZXl3b3JkPjxrZXl3b3JkPlN3aXR6ZXJsYW5kPC9rZXl3b3JkPjwv
a2V5d29yZHM+PGRhdGVzPjx5ZWFyPjE5ODE8L3llYXI+PHB1Yi1kYXRlcz48ZGF0ZT5Ob3YgMjg8
L2RhdGU+PC9wdWItZGF0ZXM+PC9kYXRlcz48aXNibj4wMTQwLTY3MzYgKFByaW50KSYjeEQ7MDE0
MC02NzM2IChMaW5raW5nKTwvaXNibj48YWNjZXNzaW9uLW51bT42MTE4NjQxPC9hY2Nlc3Npb24t
bnVtPjx1cmxzPjxyZWxhdGVkLXVybHM+PHVybD5odHRwOi8vd3d3Lm5jYmkubmxtLm5paC5nb3Yv
cHVibWVkLzYxMTg2NDE8L3VybD48L3JlbGF0ZWQtdXJscz48L3VybHM+PC9yZWNvcmQ+PC9DaXRl
PjxDaXRlPjxBdXRob3I+U255ZG1hbjwvQXV0aG9yPjxZZWFyPjE5NzY8L1llYXI+PFJlY051bT45
MDwvUmVjTnVtPjxyZWNvcmQ+PHJlYy1udW1iZXI+OTA8L3JlYy1udW1iZXI+PGZvcmVpZ24ta2V5
cz48a2V5IGFwcD0iRU4iIGRiLWlkPSJldHBwdGU1djY5MHN2NWVmYXN0dnB2YXBzdnZlMmFld3Jm
eDkiPjkwPC9rZXk+PC9mb3JlaWduLWtleXM+PHJlZi10eXBlIG5hbWU9IkpvdXJuYWwgQXJ0aWNs
ZSI+MTc8L3JlZi10eXBlPjxjb250cmlidXRvcnM+PGF1dGhvcnM+PGF1dGhvcj5TbnlkbWFuLCBE
LiBSLjwvYXV0aG9yPjxhdXRob3I+SGluZG1hbiwgUy4gSC48L2F1dGhvcj48YXV0aG9yPldpbmVs
YW5kLCBNLiBELjwvYXV0aG9yPjxhdXRob3I+QnJ5YW4sIEouIEEuPC9hdXRob3I+PGF1dGhvcj5N
YXluYXJkLCBKLiBFLjwvYXV0aG9yPjwvYXV0aG9ycz48L2NvbnRyaWJ1dG9ycz48dGl0bGVzPjx0
aXRsZT5Ob3NvY29taWFsIHZpcmFsIGhlcGF0aXRpcyBCLiBBIGNsdXN0ZXIgYW1vbmcgc3RhZmYg
d2l0aCBzdWJzZXF1ZW50IHRyYW5zbWlzc2lvbiB0byBwYXRpZW50czwvdGl0bGU+PHNlY29uZGFy
eS10aXRsZT5Bbm4gSW50ZXJuIE1lZDwvc2Vjb25kYXJ5LXRpdGxlPjxhbHQtdGl0bGU+QW5uYWxz
IG9mIGludGVybmFsIG1lZGljaW5lPC9hbHQtdGl0bGU+PC90aXRsZXM+PHBlcmlvZGljYWw+PGZ1
bGwtdGl0bGU+QW5uIEludGVybiBNZWQ8L2Z1bGwtdGl0bGU+PGFiYnItMT5Bbm5hbHMgb2YgaW50
ZXJuYWwgbWVkaWNpbmU8L2FiYnItMT48L3BlcmlvZGljYWw+PGFsdC1wZXJpb2RpY2FsPjxmdWxs
LXRpdGxlPkFubiBJbnRlcm4gTWVkPC9mdWxsLXRpdGxlPjxhYmJyLTE+QW5uYWxzIG9mIGludGVy
bmFsIG1lZGljaW5lPC9hYmJyLTE+PC9hbHQtcGVyaW9kaWNhbD48cGFnZXM+NTczLTc8L3BhZ2Vz
Pjx2b2x1bWU+ODU8L3ZvbHVtZT48bnVtYmVyPjU8L251bWJlcj48a2V5d29yZHM+PGtleXdvcmQ+
QWR1bHQ8L2tleXdvcmQ+PGtleXdvcmQ+Qmxvb2QgVHJhbnNmdXNpb248L2tleXdvcmQ+PGtleXdv
cmQ+Q3Jvc3MgSW5mZWN0aW9uLyplcGlkZW1pb2xvZ3k8L2tleXdvcmQ+PGtleXdvcmQ+RGlzZWFz
ZSBPdXRicmVha3MvKmVwaWRlbWlvbG9neTwva2V5d29yZD48a2V5d29yZD5FcGlkZW1pb2xvZ2lj
IE1ldGhvZHM8L2tleXdvcmQ+PGtleXdvcmQ+RmVtYWxlPC9rZXl3b3JkPjxrZXl3b3JkPkhlcGF0
aXRpcyBCLyp0cmFuc21pc3Npb248L2tleXdvcmQ+PGtleXdvcmQ+SGVwYXRpdGlzIEIgQW50aWdl
bnMvYW5hbHlzaXM8L2tleXdvcmQ+PGtleXdvcmQ+SHVtYW5zPC9rZXl3b3JkPjxrZXl3b3JkPklu
dGVuc2l2ZSBDYXJlIFVuaXRzPC9rZXl3b3JkPjxrZXl3b3JkPkthbnNhczwva2V5d29yZD48a2V5
d29yZD5NYWxlPC9rZXl3b3JkPjxrZXl3b3JkPk1pZGRsZSBBZ2VkPC9rZXl3b3JkPjxrZXl3b3Jk
PlBhdGllbnQgQ2FyZSBUZWFtPC9rZXl3b3JkPjxrZXl3b3JkPlBvc3RvcGVyYXRpdmUgQ2FyZTwv
a2V5d29yZD48L2tleXdvcmRzPjxkYXRlcz48eWVhcj4xOTc2PC95ZWFyPjxwdWItZGF0ZXM+PGRh
dGU+Tm92PC9kYXRlPjwvcHViLWRhdGVzPjwvZGF0ZXM+PGlzYm4+MDAwMy00ODE5IChQcmludCkm
I3hEOzAwMDMtNDgxOSAoTGlua2luZyk8L2lzYm4+PGFjY2Vzc2lvbi1udW0+OTg0NjA4PC9hY2Nl
c3Npb24tbnVtPjx1cmxzPjxyZWxhdGVkLXVybHM+PHVybD5odHRwOi8vd3d3Lm5jYmkubmxtLm5p
aC5nb3YvcHVibWVkLzk4NDYwODwvdXJsPjwvcmVsYXRlZC11cmxzPjwvdXJscz48L3JlY29yZD48
L0NpdGU+PENpdGU+PEF1dGhvcj5Hb29kd2luIEQ8L0F1dGhvcj48WWVhcj4xOTc2PC9ZZWFyPjxS
ZWNOdW0+MTAwPC9SZWNOdW0+PHJlY29yZD48cmVjLW51bWJlcj4xMDA8L3JlYy1udW1iZXI+PGZv
cmVpZ24ta2V5cz48a2V5IGFwcD0iRU4iIGRiLWlkPSJldHBwdGU1djY5MHN2NWVmYXN0dnB2YXBz
dnZlMmFld3JmeDkiPjEwMDwva2V5PjwvZm9yZWlnbi1rZXlzPjxyZWYtdHlwZSBuYW1lPSJKb3Vy
bmFsIEFydGljbGUiPjE3PC9yZWYtdHlwZT48Y29udHJpYnV0b3JzPjxhdXRob3JzPjxhdXRob3I+
R29vZHdpbiBELCBGYW5uaW4gU0wsIE1jQ3JhY2tlbiBCQi48L2F1dGhvcj48L2F1dGhvcnM+PC9j
b250cmlidXRvcnM+PHRpdGxlcz48dGl0bGU+QW4gb3JhbCBzdXJnZW9uLXJlbGF0ZWQgaGVwYXRp
dGlzIEIgb3V0YnJlYWs8L3RpdGxlPjxzZWNvbmRhcnktdGl0bGU+Q2FsaWZvcm5pYSBNb3JiaWRp
dHk8L3NlY29uZGFyeS10aXRsZT48L3RpdGxlcz48cGVyaW9kaWNhbD48ZnVsbC10aXRsZT5DYWxp
Zm9ybmlhIE1vcmJpZGl0eTwvZnVsbC10aXRsZT48L3BlcmlvZGljYWw+PHZvbHVtZT4xNDwvdm9s
dW1lPjxkYXRlcz48eWVhcj4xOTc2PC95ZWFyPjwvZGF0ZXM+PHVybHM+PC91cmxzPjwvcmVjb3Jk
PjwvQ2l0ZT48Q2l0ZT48WWVhcj4xOTg3PC9ZZWFyPjxSZWNOdW0+OTI8L1JlY051bT48cmVjb3Jk
PjxyZWMtbnVtYmVyPjkyPC9yZWMtbnVtYmVyPjxmb3JlaWduLWtleXM+PGtleSBhcHA9IkVOIiBk
Yi1pZD0iZXRwcHRlNXY2OTBzdjVlZmFzdHZwdmFwc3Z2ZTJhZXdyZng5Ij45Mjwva2V5PjwvZm9y
ZWlnbi1rZXlzPjxyZWYtdHlwZSBuYW1lPSJKb3VybmFsIEFydGljbGUiPjE3PC9yZWYtdHlwZT48
Y29udHJpYnV0b3JzPjwvY29udHJpYnV0b3JzPjx0aXRsZXM+PHRpdGxlPkFjdXRlIGhlcGF0aXRp
cyBCIGZvbGxvd2luZyBneW5hZWNvbG9naWNhbCBzdXJnZXJ5PC90aXRsZT48c2Vjb25kYXJ5LXRp
dGxlPkogSG9zcCBJbmZlY3Q8L3NlY29uZGFyeS10aXRsZT48YWx0LXRpdGxlPlRoZSBKb3VybmFs
IG9mIGhvc3BpdGFsIGluZmVjdGlvbjwvYWx0LXRpdGxlPjwvdGl0bGVzPjxwZXJpb2RpY2FsPjxm
dWxsLXRpdGxlPkogSG9zcCBJbmZlY3Q8L2Z1bGwtdGl0bGU+PGFiYnItMT5UaGUgSm91cm5hbCBv
ZiBob3NwaXRhbCBpbmZlY3Rpb248L2FiYnItMT48L3BlcmlvZGljYWw+PGFsdC1wZXJpb2RpY2Fs
PjxmdWxsLXRpdGxlPkogSG9zcCBJbmZlY3Q8L2Z1bGwtdGl0bGU+PGFiYnItMT5UaGUgSm91cm5h
bCBvZiBob3NwaXRhbCBpbmZlY3Rpb248L2FiYnItMT48L2FsdC1wZXJpb2RpY2FsPjxwYWdlcz4z
NC04PC9wYWdlcz48dm9sdW1lPjk8L3ZvbHVtZT48bnVtYmVyPjE8L251bWJlcj48a2V5d29yZHM+
PGtleXdvcmQ+QWN1dGUgRGlzZWFzZTwva2V5d29yZD48a2V5d29yZD5BZHVsdDwva2V5d29yZD48
a2V5d29yZD5DYXJyaWVyIFN0YXRlPC9rZXl3b3JkPjxrZXl3b3JkPkNyb3NzIEluZmVjdGlvbi8q
dHJhbnNtaXNzaW9uPC9rZXl3b3JkPjxrZXl3b3JkPkZlbWFsZTwva2V5d29yZD48a2V5d29yZD5H
ZW5pdGFsaWEsIEZlbWFsZS8qc3VyZ2VyeTwva2V5d29yZD48a2V5d29yZD5IZXBhdGl0aXMgQi9l
dGlvbG9neS8qdHJhbnNtaXNzaW9uPC9rZXl3b3JkPjxrZXl3b3JkPkhlcGF0aXRpcyBCIFN1cmZh
Y2UgQW50aWdlbnMvYW5hbHlzaXM8L2tleXdvcmQ+PGtleXdvcmQ+SGVwYXRpdGlzIEIgZSBBbnRp
Z2Vucy9hbmFseXNpczwva2V5d29yZD48a2V5d29yZD5IdW1hbnM8L2tleXdvcmQ+PGtleXdvcmQ+
Kk1lZGljYWwgU3RhZmYsIEhvc3BpdGFsPC9rZXl3b3JkPjxrZXl3b3JkPk1pZGRsZSBBZ2VkPC9r
ZXl3b3JkPjxrZXl3b3JkPlBvc3RvcGVyYXRpdmUgQ29tcGxpY2F0aW9ucy8qZXRpb2xvZ3k8L2tl
eXdvcmQ+PC9rZXl3b3Jkcz48ZGF0ZXM+PHllYXI+MTk4NzwveWVhcj48cHViLWRhdGVzPjxkYXRl
PkphbjwvZGF0ZT48L3B1Yi1kYXRlcz48L2RhdGVzPjxpc2JuPjAxOTUtNjcwMSAoUHJpbnQpJiN4
RDswMTk1LTY3MDEgKExpbmtpbmcpPC9pc2JuPjxhY2Nlc3Npb24tbnVtPjI4ODA4OTY8L2FjY2Vz
c2lvbi1udW0+PHVybHM+PHJlbGF0ZWQtdXJscz48dXJsPmh0dHA6Ly93d3cubmNiaS5ubG0ubmlo
Lmdvdi9wdWJtZWQvMjg4MDg5NjwvdXJsPjwvcmVsYXRlZC11cmxzPjwvdXJscz48L3JlY29yZD48
L0NpdGU+PENpdGU+PFllYXI+MTk4MDwvWWVhcj48UmVjTnVtPjkzPC9SZWNOdW0+PHJlY29yZD48
cmVjLW51bWJlcj45MzwvcmVjLW51bWJlcj48Zm9yZWlnbi1rZXlzPjxrZXkgYXBwPSJFTiIgZGIt
aWQ9ImV0cHB0ZTV2Njkwc3Y1ZWZhc3R2cHZhcHN2dmUyYWV3cmZ4OSI+OTM8L2tleT48L2ZvcmVp
Z24ta2V5cz48cmVmLXR5cGUgbmFtZT0iSm91cm5hbCBBcnRpY2xlIj4xNzwvcmVmLXR5cGU+PGNv
bnRyaWJ1dG9ycz48L2NvbnRyaWJ1dG9ycz48dGl0bGVzPjx0aXRsZT5BY3V0ZSBoZXBhdGl0aXMg
QiBhc3NvY2lhdGVkIHdpdGggZ3luYWVjb2xvZ2ljYWwgc3VyZ2VyeTwvdGl0bGU+PHNlY29uZGFy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aW9kaWNhbD48cGFnZXM+MS02PC9wYWdlcz48dm9sdW1lPjE8L3ZvbHVtZT48bnVtYmVyPjgxNTg8
L251bWJlcj48a2V5d29yZHM+PGtleXdvcmQ+QWN1dGUgRGlzZWFzZTwva2V5d29yZD48a2V5d29y
ZD5BZHVsdDwva2V5d29yZD48a2V5d29yZD5BZ2VkPC9rZXl3b3JkPjxrZXl3b3JkPkNhcnJpZXIg
U3RhdGUvYmxvb2Q8L2tleXdvcmQ+PGtleXdvcmQ+Q3Jvc3MgSW5mZWN0aW9uLyp0cmFuc21pc3Np
b248L2tleXdvcmQ+PGtleXdvcmQ+RmVtYWxlPC9rZXl3b3JkPjxrZXl3b3JkPkdlbml0YWwgRGlz
ZWFzZXMsIEZlbWFsZS9jb21wbGljYXRpb25zLypzdXJnZXJ5PC9rZXl3b3JkPjxrZXl3b3JkPkhl
cGF0aXRpcyBCL2Jsb29kL2NvbXBsaWNhdGlvbnMvKnRyYW5zbWlzc2lvbjwva2V5d29yZD48a2V5
d29yZD5IZXBhdGl0aXMgQiBBbnRpZ2Vucy9hbmFseXNpczwva2V5d29yZD48a2V5d29yZD5IZXBh
dGl0aXMgQiBTdXJmYWNlIEFudGlnZW5zL2FuYWx5c2lzPC9rZXl3b3JkPjxrZXl3b3JkPkh1bWFu
czwva2V5d29yZD48a2V5d29yZD5NaWRkbGUgQWdlZDwva2V5d29yZD48a2V5d29yZD5QZXJzb25u
ZWwsIEhvc3BpdGFsPC9rZXl3b3JkPjwva2V5d29yZHM+PGRhdGVzPjx5ZWFyPjE5ODA8L3llYXI+
PHB1Yi1kYXRlcz48ZGF0ZT5KYW4gNTwvZGF0ZT48L3B1Yi1kYXRlcz48L2RhdGVzPjxpc2JuPjAx
NDAtNjczNiAoUHJpbnQpJiN4RDswMTQwLTY3MzYgKExpbmtpbmcpPC9pc2JuPjxhY2Nlc3Npb24t
bnVtPjYxMDEzNTI8L2FjY2Vzc2lvbi1udW0+PHVybHM+PHJlbGF0ZWQtdXJscz48dXJsPmh0dHA6
Ly93d3cubmNiaS5ubG0ubmloLmdvdi9wdWJtZWQvNjEwMTM1MjwvdXJsPjwvcmVsYXRlZC11cmxz
PjwvdXJscz48L3JlY29yZD48L0NpdGU+PENpdGU+PEF1dGhvcj5IYWRsZXI8L0F1dGhvcj48WWVh
cj4xOTgxPC9ZZWFyPjxSZWNOdW0+OTQ8L1JlY051bT48cmVjb3JkPjxyZWMtbnVtYmVyPjk0PC9y
ZWMtbnVtYmVyPjxmb3JlaWduLWtleXM+PGtleSBhcHA9IkVOIiBkYi1pZD0iZXRwcHRlNXY2OTBz
djVlZmFzdHZwdmFwc3Z2ZTJhZXdyZng5Ij45NDwva2V5PjwvZm9yZWlnbi1rZXlzPjxyZWYtdHlw
ZSBuYW1lPSJKb3VybmFsIEFydGljbGUiPjE3PC9yZWYtdHlwZT48Y29udHJpYnV0b3JzPjxhdXRo
b3JzPjxhdXRob3I+SGFkbGVyLCBTLiBDLjwvYXV0aG9yPjxhdXRob3I+U29ybGV5LCBELiBMLjwv
YXV0aG9yPjxhdXRob3I+QWNyZWUsIEsuIEguPC9hdXRob3I+PGF1dGhvcj5XZWJzdGVyLCBILiBN
LjwvYXV0aG9yPjxhdXRob3I+U2NoYWJsZSwgQy4gQS48L2F1dGhvcj48YXV0aG9yPkZyYW5jaXMs
IEQuIFAuPC9hdXRob3I+PGF1dGhvcj5NYXluYXJkLCBKLiBFLjwvYXV0aG9yPjwvYXV0aG9ycz48
L2NvbnRyaWJ1dG9ycz48dGl0bGVzPjx0aXRsZT5BbiBvdXRicmVhayBvZiBoZXBhdGl0aXMgQiBp
biBhIGRlbnRhbCBwcmFjdGljZTwvdGl0bGU+PHNlY29uZGFyeS10aXRsZT5Bbm4gSW50ZXJuIE1l
ZDwvc2Vjb25kYXJ5LXRpdGxlPjxhbHQtdGl0bGU+QW5uYWxzIG9mIGludGVybmFsIG1lZGljaW5l
PC9hbHQtdGl0bGU+PC90aXRsZXM+PHBlcmlvZGljYWw+PGZ1bGwtdGl0bGU+QW5uIEludGVybiBN
ZWQ8L2Z1bGwtdGl0bGU+PGFiYnItMT5Bbm5hbHMgb2YgaW50ZXJuYWwgbWVkaWNpbmU8L2FiYnIt
MT48L3BlcmlvZGljYWw+PGFsdC1wZXJpb2RpY2FsPjxmdWxsLXRpdGxlPkFubiBJbnRlcm4gTWVk
PC9mdWxsLXRpdGxlPjxhYmJyLTE+QW5uYWxzIG9mIGludGVybmFsIG1lZGljaW5lPC9hYmJyLTE+
PC9hbHQtcGVyaW9kaWNhbD48cGFnZXM+MTMzLTg8L3BhZ2VzPjx2b2x1bWU+OTU8L3ZvbHVtZT48
bnVtYmVyPjI8L251bWJlcj48a2V5d29yZHM+PGtleXdvcmQ+QWRvbGVzY2VudDwva2V5d29yZD48
a2V5d29yZD5BZHVsdDwva2V5d29yZD48a2V5d29yZD5BZ2VkPC9rZXl3b3JkPjxrZXl3b3JkPkNo
aWxkPC9rZXl3b3JkPjxrZXl3b3JkPkNoaWxkLCBQcmVzY2hvb2w8L2tleXdvcmQ+PGtleXdvcmQ+
KkRlbnRpc3RyeTwva2V5d29yZD48a2V5d29yZD5EaXNlYXNlIE91dGJyZWFrcy8qZXBpZGVtaW9s
b2d5L3ByZXZlbnRpb24gJmFtcDsgY29udHJvbDwva2V5d29yZD48a2V5d29yZD5GZW1hbGU8L2tl
eXdvcmQ+PGtleXdvcmQ+R2xvdmVzLCBTdXJnaWNhbDwva2V5d29yZD48a2V5d29yZD5IZXBhdGl0
aXMgQi9lcGlkZW1pb2xvZ3kvcHJldmVudGlvbiAmYW1wOyBjb250cm9sLyp0cmFuc21pc3Npb248
L2tleXdvcmQ+PGtleXdvcmQ+SHVtYW5zPC9rZXl3b3JkPjxrZXl3b3JkPkluZmFudDwva2V5d29y
ZD48a2V5d29yZD5NYWxlPC9rZXl3b3JkPjxrZXl3b3JkPk1hcnlsYW5kPC9rZXl3b3JkPjxrZXl3
b3JkPk1pZGRsZSBBZ2VkPC9rZXl3b3JkPjxrZXl3b3JkPlJpc2s8L2tleXdvcmQ+PGtleXdvcmQ+
U2Vyb2xvZ2ljIFRlc3RzPC9rZXl3b3JkPjwva2V5d29yZHM+PGRhdGVzPjx5ZWFyPjE5ODE8L3ll
YXI+PHB1Yi1kYXRlcz48ZGF0ZT5BdWc8L2RhdGU+PC9wdWItZGF0ZXM+PC9kYXRlcz48aXNibj4w
MDAzLTQ4MTkgKFByaW50KSYjeEQ7MDAwMy00ODE5IChMaW5raW5nKTwvaXNibj48YWNjZXNzaW9u
LW51bT43MjU4ODYwPC9hY2Nlc3Npb24tbnVtPjx1cmxzPjxyZWxhdGVkLXVybHM+PHVybD5odHRw
Oi8vd3d3Lm5jYmkubmxtLm5paC5nb3YvcHVibWVkLzcyNTg4NjA8L3VybD48L3JlbGF0ZWQtdXJs
cz48L3VybHM+PC9yZWNvcmQ+PC9DaXRlPjxDaXRlPjxBdXRob3I+SGFlcmVtPC9BdXRob3I+PFll
YXI+MTk4MTwvWWVhcj48UmVjTnVtPjk1PC9SZWNOdW0+PHJlY29yZD48cmVjLW51bWJlcj45NTwv
cmVjLW51bWJlcj48Zm9yZWlnbi1rZXlzPjxrZXkgYXBwPSJFTiIgZGItaWQ9ImV0cHB0ZTV2Njkw
c3Y1ZWZhc3R2cHZhcHN2dmUyYWV3cmZ4OSI+OTU8L2tleT48L2ZvcmVpZ24ta2V5cz48cmVmLXR5
cGUgbmFtZT0iSm91cm5hbCBBcnRpY2xlIj4xNzwvcmVmLXR5cGU+PGNvbnRyaWJ1dG9ycz48YXV0
aG9ycz48YXV0aG9yPkhhZXJlbSwgSi4gVy48L2F1dGhvcj48YXV0aG9yPlNpZWJrZSwgSi4gQy48
L2F1dGhvcj48YXV0aG9yPlVsc3RydXAsIEouPC9hdXRob3I+PGF1dGhvcj5HZWlyYW4sIE8uPC9h
dXRob3I+PGF1dGhvcj5IZWxsZSwgSS48L2F1dGhvcj48L2F1dGhvcnM+PC9jb250cmlidXRvcnM+
PHRpdGxlcz48dGl0bGU+SEJzQUcgdHJhbnNtaXNzaW9uIGZyb20gYSBjYXJkaWFjIHN1cmdlb24g
aW5jdWJhdGluZyBoZXBhdGl0aXMgQiByZXN1bHRpbmcgaW4gY2hyb25pYyBhbnRpZ2VuZW1pYSBp
biBmb3VyIHBhdGllbnRzPC90aXRsZT48c2Vjb25kYXJ5LXRpdGxlPkFjdGEgTWVkIFNjYW5kPC9z
ZWNvbmRhcnktdGl0bGU+PGFsdC10aXRsZT5BY3RhIG1lZGljYSBTY2FuZGluYXZpY2E8L2FsdC10
aXRsZT48L3RpdGxlcz48cGVyaW9kaWNhbD48ZnVsbC10aXRsZT5BY3RhIE1lZCBTY2FuZDwvZnVs
bC10aXRsZT48YWJici0xPkFjdGEgbWVkaWNhIFNjYW5kaW5hdmljYTwvYWJici0xPjwvcGVyaW9k
aWNhbD48YWx0LXBlcmlvZGljYWw+PGZ1bGwtdGl0bGU+QWN0YSBNZWQgU2NhbmQ8L2Z1bGwtdGl0
bGU+PGFiYnItMT5BY3RhIG1lZGljYSBTY2FuZGluYXZpY2E8L2FiYnItMT48L2FsdC1wZXJpb2Rp
Y2FsPjxwYWdlcz4zODktOTI8L3BhZ2VzPjx2b2x1bWU+MjEwPC92b2x1bWU+PG51bWJlcj41PC9u
dW1iZXI+PGtleXdvcmRzPjxrZXl3b3JkPkFkdWx0PC9rZXl3b3JkPjxrZXl3b3JkPkFnZWQ8L2tl
eXdvcmQ+PGtleXdvcmQ+KkNhcmRpYWMgU3VyZ2ljYWwgUHJvY2VkdXJlczwva2V5d29yZD48a2V5
d29yZD5DaGlsZDwva2V5d29yZD48a2V5d29yZD5GZW1hbGU8L2tleXdvcmQ+PGtleXdvcmQ+Kkdl
bmVyYWwgU3VyZ2VyeTwva2V5d29yZD48a2V5d29yZD5IZXBhdGl0aXMgQi9nZW5ldGljcy8qdHJh
bnNtaXNzaW9uPC9rZXl3b3JkPjxrZXl3b3JkPkhlcGF0aXRpcyBCIFN1cmZhY2UgQW50aWdlbnMv
KmFuYWx5c2lzPC9rZXl3b3JkPjxrZXl3b3JkPkhvc3BpdGFsIERlcGFydG1lbnRzPC9rZXl3b3Jk
PjxrZXl3b3JkPkh1bWFuczwva2V5d29yZD48a2V5d29yZD5JbmZhbnQ8L2tleXdvcmQ+PGtleXdv
cmQ+TWFsZTwva2V5d29yZD48a2V5d29yZD5NaWRkbGUgQWdlZDwva2V5d29yZD48L2tleXdvcmRz
PjxkYXRlcz48eWVhcj4xOTgxPC95ZWFyPjwvZGF0ZXM+PGlzYm4+MDAwMS02MTAxIChQcmludCkm
I3hEOzAwMDEtNjEwMSAoTGlua2luZyk8L2lzYm4+PGFjY2Vzc2lvbi1udW0+NzMzNjk5NjwvYWNj
ZXNzaW9uLW51bT48dXJscz48cmVsYXRlZC11cmxzPjx1cmw+aHR0cDovL3d3dy5uY2JpLm5sbS5u
aWguZ292L3B1Ym1lZC83MzM2OTk2PC91cmw+PC9yZWxhdGVkLXVybHM+PC91cmxzPjwvcmVjb3Jk
PjwvQ2l0ZT48Q2l0ZT48QXV0aG9yPlJlaW5nb2xkPC9BdXRob3I+PFllYXI+MTk4MjwvWWVhcj48
UmVjTnVtPjk2PC9SZWNOdW0+PHJlY29yZD48cmVjLW51bWJlcj45NjwvcmVjLW51bWJlcj48Zm9y
ZWlnbi1rZXlzPjxrZXkgYXBwPSJFTiIgZGItaWQ9ImV0cHB0ZTV2Njkwc3Y1ZWZhc3R2cHZhcHN2
dmUyYWV3cmZ4OSI+OTY8L2tleT48L2ZvcmVpZ24ta2V5cz48cmVmLXR5cGUgbmFtZT0iSm91cm5h
bCBBcnRpY2xlIj4xNzwvcmVmLXR5cGU+PGNvbnRyaWJ1dG9ycz48YXV0aG9ycz48YXV0aG9yPlJl
aW5nb2xkLCBBLiBMLjwvYXV0aG9yPjxhdXRob3I+S2FuZSwgTS4gQS48L2F1dGhvcj48YXV0aG9y
Pk11cnBoeSwgQi4gTC48L2F1dGhvcj48YXV0aG9yPkNoZWNrbywgUC48L2F1dGhvcj48YXV0aG9y
PkZyYW5jaXMsIEQuIFAuPC9hdXRob3I+PGF1dGhvcj5NYXluYXJkLCBKLiBFLjwvYXV0aG9yPjwv
YXV0aG9ycz48L2NvbnRyaWJ1dG9ycz48dGl0bGVzPjx0aXRsZT5UcmFuc21pc3Npb24gb2YgaGVw
YXRpdGlzIEIgYnkgYW4gb3JhbCBzdXJnZW9uPC90aXRsZT48c2Vjb25kYXJ5LXRpdGxlPkogSW5m
ZWN0IERpczwvc2Vjb25kYXJ5LXRpdGxlPjxhbHQtdGl0bGU+VGhlIEpvdXJuYWwgb2YgaW5mZWN0
aW91cyBkaXNlYXNlczwvYWx0LXRpdGxlPjwvdGl0bGVzPjxwZXJpb2RpY2FsPjxmdWxsLXRpdGxl
PkogSW5mZWN0IERpczwvZnVsbC10aXRsZT48YWJici0xPlRoZSBKb3VybmFsIG9mIGluZmVjdGlv
dXMgZGlzZWFzZXM8L2FiYnItMT48L3BlcmlvZGljYWw+PGFsdC1wZXJpb2RpY2FsPjxmdWxsLXRp
dGxlPkogSW5mZWN0IERpczwvZnVsbC10aXRsZT48YWJici0xPlRoZSBKb3VybmFsIG9mIGluZmVj
dGlvdXMgZGlzZWFzZXM8L2FiYnItMT48L2FsdC1wZXJpb2RpY2FsPjxwYWdlcz4yNjItODwvcGFn
ZXM+PHZvbHVtZT4xNDU8L3ZvbHVtZT48bnVtYmVyPjI8L251bWJlcj48a2V5d29yZHM+PGtleXdv
cmQ+QWRvbGVzY2VudDwva2V5d29yZD48a2V5d29yZD5BZHVsdDwva2V5d29yZD48a2V5d29yZD5B
Z2VkPC9rZXl3b3JkPjxrZXl3b3JkPkNoaWxkPC9rZXl3b3JkPjxrZXl3b3JkPkNoaWxkLCBQcmVz
Y2hvb2w8L2tleXdvcmQ+PGtleXdvcmQ+Q29ubmVjdGljdXQ8L2tleXdvcmQ+PGtleXdvcmQ+RWN6
ZW1hL2NvbXBsaWNhdGlvbnM8L2tleXdvcmQ+PGtleXdvcmQ+RmVtYWxlPC9rZXl3b3JkPjxrZXl3
b3JkPkhlcGF0aXRpcyBCL2NvbXBsaWNhdGlvbnMvKnRyYW5zbWlzc2lvbjwva2V5d29yZD48a2V5
d29yZD5IZXBhdGl0aXMgQiBBbnRpYm9kaWVzL2FuYWx5c2lzPC9rZXl3b3JkPjxrZXl3b3JkPkhl
cGF0aXRpcyBCIFN1cmZhY2UgQW50aWdlbnMvYW5hbHlzaXM8L2tleXdvcmQ+PGtleXdvcmQ+SHVt
YW5zPC9rZXl3b3JkPjxrZXl3b3JkPkluZmFudDwva2V5d29yZD48a2V5d29yZD5NYWxlPC9rZXl3
b3JkPjxrZXl3b3JkPk1pZGRsZSBBZ2VkPC9rZXl3b3JkPjxrZXl3b3JkPlJob2RlIElzbGFuZDwv
a2V5d29yZD48a2V5d29yZD5TZXJvbG9naWMgVGVzdHM8L2tleXdvcmQ+PGtleXdvcmQ+U3VyZ2Vy
eSwgT3JhbC8qc3RhbmRhcmRzPC9rZXl3b3JkPjwva2V5d29yZHM+PGRhdGVzPjx5ZWFyPjE5ODI8
L3llYXI+PHB1Yi1kYXRlcz48ZGF0ZT5GZWI8L2RhdGU+PC9wdWItZGF0ZXM+PC9kYXRlcz48aXNi
bj4wMDIyLTE4OTkgKFByaW50KSYjeEQ7MDAyMi0xODk5IChMaW5raW5nKTwvaXNibj48YWNjZXNz
aW9uLW51bT43MDU0MzI5PC9hY2Nlc3Npb24tbnVtPjx1cmxzPjxyZWxhdGVkLXVybHM+PHVybD5o
dHRwOi8vd3d3Lm5jYmkubmxtLm5paC5nb3YvcHVibWVkLzcwNTQzMjk8L3VybD48L3JlbGF0ZWQt
dXJscz48L3VybHM+PC9yZWNvcmQ+PC9DaXRlPjxDaXRlPjxBdXRob3I+Q2FybDwvQXV0aG9yPjxZ
ZWFyPjE5ODI8L1llYXI+PFJlY051bT45NzwvUmVjTnVtPjxyZWNvcmQ+PHJlYy1udW1iZXI+OTc8
L3JlYy1udW1iZXI+PGZvcmVpZ24ta2V5cz48a2V5IGFwcD0iRU4iIGRiLWlkPSJldHBwdGU1djY5
MHN2NWVmYXN0dnB2YXBzdnZlMmFld3JmeDkiPjk3PC9rZXk+PC9mb3JlaWduLWtleXM+PHJlZi10
eXBlIG5hbWU9IkpvdXJuYWwgQXJ0aWNsZSI+MTc8L3JlZi10eXBlPjxjb250cmlidXRvcnM+PGF1
dGhvcnM+PGF1dGhvcj5DYXJsLCBNLjwvYXV0aG9yPjxhdXRob3I+Qmxha2V5LCBELiBMLjwvYXV0
aG9yPjxhdXRob3I+RnJhbmNpcywgRC4gUC48L2F1dGhvcj48YXV0aG9yPk1heW5hcmQsIEouIEUu
PC9hdXRob3I+PC9hdXRob3JzPjwvY29udHJpYnV0b3JzPjx0aXRsZXM+PHRpdGxlPkludGVycnVw
dGlvbiBvZiBoZXBhdGl0aXMgQiB0cmFuc21pc3Npb24gYnkgbW9kaWZpY2F0aW9uIG9mIGEgZ3lu
YWVjb2xvZ2lzdCZhcG9zO3Mgc3VyZ2ljYWwgdGVjaG5pcXVlPC90aXRsZT48c2Vjb25kYXJ5LXRp
dGxlPkxhbmNldDwvc2Vjb25kYXJ5LXRpdGxlPjxhbHQtdGl0bGU+TGFuY2V0PC9hbHQtdGl0bGU+
PC90aXRsZXM+PHBlcmlvZGljYWw+PGZ1bGwtdGl0bGU+TGFuY2V0PC9mdWxsLXRpdGxlPjxhYmJy
LTE+TGFuY2V0PC9hYmJyLTE+PC9wZXJpb2RpY2FsPjxhbHQtcGVyaW9kaWNhbD48ZnVsbC10aXRs
ZT5MYW5jZXQ8L2Z1bGwtdGl0bGU+PGFiYnItMT5MYW5jZXQ8L2FiYnItMT48L2FsdC1wZXJpb2Rp
Y2FsPjxwYWdlcz43MzEtMzwvcGFnZXM+PHZvbHVtZT4xPC92b2x1bWU+PG51bWJlcj44Mjc0PC9u
dW1iZXI+PGtleXdvcmRzPjxrZXl3b3JkPkNhcnJpZXIgU3RhdGUvZGlhZ25vc2lzPC9rZXl3b3Jk
PjxrZXl3b3JkPkNyb3NzIEluZmVjdGlvbi9wcmV2ZW50aW9uICZhbXA7IGNvbnRyb2wvKnRyYW5z
bWlzc2lvbjwva2V5d29yZD48a2V5d29yZD5EaXNlYXNlIE91dGJyZWFrcy8qcHJldmVudGlvbiAm
YW1wOyBjb250cm9sPC9rZXl3b3JkPjxrZXl3b3JkPkZlbWFsZTwva2V5d29yZD48a2V5d29yZD5H
ZW5pdGFsIERpc2Vhc2VzLCBGZW1hbGUvKnN1cmdlcnk8L2tleXdvcmQ+PGtleXdvcmQ+SGVwYXRp
dGlzIEIvcHJldmVudGlvbiAmYW1wOyBjb250cm9sLyp0cmFuc21pc3Npb248L2tleXdvcmQ+PGtl
eXdvcmQ+SHVtYW5zPC9rZXl3b3JkPjxrZXl3b3JkPk1pc3Npc3NpcHBpPC9rZXl3b3JkPjxrZXl3
b3JkPlN0ZXJpbGl6YXRpb24vbWV0aG9kcy8qc3RhbmRhcmRzPC9rZXl3b3JkPjwva2V5d29yZHM+
PGRhdGVzPjx5ZWFyPjE5ODI8L3llYXI+PHB1Yi1kYXRlcz48ZGF0ZT5NYXIgMjc8L2RhdGU+PC9w
dWItZGF0ZXM+PC9kYXRlcz48aXNibj4wMTQwLTY3MzYgKFByaW50KSYjeEQ7MDE0MC02NzM2IChM
aW5raW5nKTwvaXNibj48YWNjZXNzaW9uLW51bT42MTIyMDIwPC9hY2Nlc3Npb24tbnVtPjx1cmxz
PjxyZWxhdGVkLXVybHM+PHVybD5odHRwOi8vd3d3Lm5jYmkubmxtLm5paC5nb3YvcHVibWVkLzYx
MjIwMjA8L3VybD48L3JlbGF0ZWQtdXJscz48L3VybHM+PC9yZWNvcmQ+PC9DaXRlPjxDaXRlPjxB
dXRob3I+Q291dGluaG88L0F1dGhvcj48WWVhcj4xOTgyPC9ZZWFyPjxSZWNOdW0+OTg8L1JlY051
bT48cmVjb3JkPjxyZWMtbnVtYmVyPjk4PC9yZWMtbnVtYmVyPjxmb3JlaWduLWtleXM+PGtleSBh
cHA9IkVOIiBkYi1pZD0iZXRwcHRlNXY2OTBzdjVlZmFzdHZwdmFwc3Z2ZTJhZXdyZng5Ij45ODwv
a2V5PjwvZm9yZWlnbi1rZXlzPjxyZWYtdHlwZSBuYW1lPSJKb3VybmFsIEFydGljbGUiPjE3PC9y
ZWYtdHlwZT48Y29udHJpYnV0b3JzPjxhdXRob3JzPjxhdXRob3I+Q291dGluaG8sIFIuIEEuPC9h
dXRob3I+PGF1dGhvcj5BbGJyZWNodC12YW4gTGVudCwgUC48L2F1dGhvcj48YXV0aG9yPlN0b3V0
amVzZGlqaywgTC48L2F1dGhvcj48YXV0aG9yPk1lZXJidXJnLVNuYXJlbmJlcmcsIFAuPC9hdXRo
b3I+PGF1dGhvcj5Db3Vyb3VjZS1QYXV0eSwgQS4gTS48L2F1dGhvcj48YXV0aG9yPnZhbiBEaWpr
LCBCLiBBLjwvYXV0aG9yPjxhdXRob3I+S2xvZWssIEouPC9hdXRob3I+PC9hdXRob3JzPjwvY29u
dHJpYnV0b3JzPjx0aXRsZXM+PHRpdGxlPkhlcGF0aXRpcyBCIGZyb20gZG9jdG9yczwvdGl0bGU+
PHNlY29uZGFyeS10aXRsZT5MYW5jZXQ8L3NlY29uZGFyeS10aXRsZT48YWx0LXRpdGxlPkxhbmNl
dDwvYWx0LXRpdGxlPjwvdGl0bGVzPjxwZXJpb2RpY2FsPjxmdWxsLXRpdGxlPkxhbmNldDwvZnVs
bC10aXRsZT48YWJici0xPkxhbmNldDwvYWJici0xPjwvcGVyaW9kaWNhbD48YWx0LXBlcmlvZGlj
YWw+PGZ1bGwtdGl0bGU+TGFuY2V0PC9mdWxsLXRpdGxlPjxhYmJyLTE+TGFuY2V0PC9hYmJyLTE+
PC9hbHQtcGVyaW9kaWNhbD48cGFnZXM+MzQ1LTY8L3BhZ2VzPjx2b2x1bWU+MTwvdm9sdW1lPjxu
dW1iZXI+ODI2NzwvbnVtYmVyPjxrZXl3b3Jkcz48a2V5d29yZD5DYXJkaWFjIFN1cmdpY2FsIFBy
b2NlZHVyZXM8L2tleXdvcmQ+PGtleXdvcmQ+KkNyb3NzIEluZmVjdGlvbjwva2V5d29yZD48a2V5
d29yZD5IZXBhdGl0aXMgQi8qdHJhbnNtaXNzaW9uPC9rZXl3b3JkPjxrZXl3b3JkPkh1bWFuczwv
a2V5d29yZD48a2V5d29yZD5PcGVyYXRpbmcgUm9vbSBUZWNobmljaWFuczwva2V5d29yZD48a2V5
d29yZD4qUGh5c2ljaWFuczwva2V5d29yZD48L2tleXdvcmRzPjxkYXRlcz48eWVhcj4xOTgyPC95
ZWFyPjxwdWItZGF0ZXM+PGRhdGU+RmViIDY8L2RhdGU+PC9wdWItZGF0ZXM+PC9kYXRlcz48aXNi
bj4wMTQwLTY3MzYgKFByaW50KSYjeEQ7MDE0MC02NzM2IChMaW5raW5nKTwvaXNibj48YWNjZXNz
aW9uLW51bT42MTIwMzQyPC9hY2Nlc3Npb24tbnVtPjx1cmxzPjxyZWxhdGVkLXVybHM+PHVybD5o
dHRwOi8vd3d3Lm5jYmkubmxtLm5paC5nb3YvcHVibWVkLzYxMjAzNDI8L3VybD48L3JlbGF0ZWQt
dXJscz48L3VybHM+PC9yZWNvcmQ+PC9DaXRlPjxDaXRlPjxBdXRob3I+R29vZG1hbjwvQXV0aG9y
PjxZZWFyPjE5ODI8L1llYXI+PFJlY051bT45OTwvUmVjTnVtPjxyZWNvcmQ+PHJlYy1udW1iZXI+
OTk8L3JlYy1udW1iZXI+PGZvcmVpZ24ta2V5cz48a2V5IGFwcD0iRU4iIGRiLWlkPSJldHBwdGU1
djY5MHN2NWVmYXN0dnB2YXBzdnZlMmFld3JmeDkiPjk5PC9rZXk+PC9mb3JlaWduLWtleXM+PHJl
Zi10eXBlIG5hbWU9IkpvdXJuYWwgQXJ0aWNsZSI+MTc8L3JlZi10eXBlPjxjb250cmlidXRvcnM+
PGF1dGhvcnM+PGF1dGhvcj5Hb29kbWFuLCBSLiBBLjwvYXV0aG9yPjxhdXRob3I+QWh0b25lLCBK
LiBMLjwvYXV0aG9yPjxhdXRob3I+RmludG9uLCBSLiBKLjwvYXV0aG9yPjwvYXV0aG9ycz48L2Nv
bnRyaWJ1dG9ycz48dGl0bGVzPjx0aXRsZT5IZXBhdGl0aXMgQiB0cmFuc21pc3Npb24gZnJvbSBk
ZW50YWwgcGVyc29ubmVsIHRvIHBhdGllbnRzOiB1bmZpbmlzaGVkIGJ1c2luZXNzPC90aXRsZT48
c2Vjb25kYXJ5LXRpdGxlPkFubiBJbnRlcm4gTWVkPC9zZWNvbmRhcnktdGl0bGU+PGFsdC10aXRs
ZT5Bbm5hbHMgb2YgaW50ZXJuYWwgbWVkaWNpbmU8L2FsdC10aXRsZT48L3RpdGxlcz48cGVyaW9k
aWNhbD48ZnVsbC10aXRsZT5Bbm4gSW50ZXJuIE1lZDwvZnVsbC10aXRsZT48YWJici0xPkFubmFs
cyBvZiBpbnRlcm5hbCBtZWRpY2luZTwvYWJici0xPjwvcGVyaW9kaWNhbD48YWx0LXBlcmlvZGlj
YWw+PGZ1bGwtdGl0bGU+QW5uIEludGVybiBNZWQ8L2Z1bGwtdGl0bGU+PGFiYnItMT5Bbm5hbHMg
b2YgaW50ZXJuYWwgbWVkaWNpbmU8L2FiYnItMT48L2FsdC1wZXJpb2RpY2FsPjxwYWdlcz4xMTk8
L3BhZ2VzPjx2b2x1bWU+OTY8L3ZvbHVtZT48bnVtYmVyPjE8L251bWJlcj48a2V5d29yZHM+PGtl
eXdvcmQ+KkRlbnRhbCBUZWNobmljaWFuczwva2V5d29yZD48a2V5d29yZD4qRGVudGlzdHM8L2tl
eXdvcmQ+PGtleXdvcmQ+SGVwYXRpdGlzIEIvKnRyYW5zbWlzc2lvbjwva2V5d29yZD48a2V5d29y
ZD5IdW1hbnM8L2tleXdvcmQ+PC9rZXl3b3Jkcz48ZGF0ZXM+PHllYXI+MTk4MjwveWVhcj48cHVi
LWRhdGVzPjxkYXRlPkphbjwvZGF0ZT48L3B1Yi1kYXRlcz48L2RhdGVzPjxpc2JuPjAwMDMtNDgx
OSAoUHJpbnQpJiN4RDswMDAzLTQ4MTkgKExpbmtpbmcpPC9pc2JuPjxhY2Nlc3Npb24tbnVtPjcw
NTM2ODc8L2FjY2Vzc2lvbi1udW0+PHVybHM+PHJlbGF0ZWQtdXJscz48dXJsPmh0dHA6Ly93d3cu
bmNiaS5ubG0ubmloLmdvdi9wdWJtZWQvNzA1MzY4NzwvdXJsPjwvcmVsYXRlZC11cmxzPjwvdXJs
cz48L3JlY29yZD48L0NpdGU+PENpdGU+PEF1dGhvcj5Qb2xha29mZjwvQXV0aG9yPjxZZWFyPjE5
ODY8L1llYXI+PFJlY051bT4xMDE8L1JlY051bT48cmVjb3JkPjxyZWMtbnVtYmVyPjEwMTwvcmVj
LW51bWJlcj48Zm9yZWlnbi1rZXlzPjxrZXkgYXBwPSJFTiIgZGItaWQ9ImV0cHB0ZTV2Njkwc3Y1
ZWZhc3R2cHZhcHN2dmUyYWV3cmZ4OSI+MTAxPC9rZXk+PC9mb3JlaWduLWtleXM+PHJlZi10eXBl
IG5hbWU9IkpvdXJuYWwgQXJ0aWNsZSI+MTc8L3JlZi10eXBlPjxjb250cmlidXRvcnM+PGF1dGhv
cnM+PGF1dGhvcj5Qb2xha29mZiwgUy48L2F1dGhvcj48L2F1dGhvcnM+PC9jb250cmlidXRvcnM+
PHRpdGxlcz48dGl0bGU+QWN1dGUgaGVwYXRpdGlzIEIgaW4gcGF0aWVudHMgaW4gQnJpdGFpbiBy
ZWxhdGVkIHRvIHByZXZpb3VzIG9wZXJhdGlvbnMgYW5kIGRlbnRhbCB0cmVhdG1lbnQ8L3RpdGxl
PjxzZWNvbmRhcnktdGl0bGU+QnIgTWVkIEogKENsaW4gUmVzIEVkKTwvc2Vjb25kYXJ5LXRpdGxl
PjxhbHQtdGl0bGU+QnJpdGlzaCBtZWRpY2FsIGpvdXJuYWw8L2FsdC10aXRsZT48L3RpdGxlcz48
cGVyaW9kaWNhbD48ZnVsbC10aXRsZT5CciBNZWQgSiAoQ2xpbiBSZXMgRWQpPC9mdWxsLXRpdGxl
PjxhYmJyLTE+QnJpdGlzaCBtZWRpY2FsIGpvdXJuYWw8L2FiYnItMT48L3BlcmlvZGljYWw+PGFs
dC1wZXJpb2RpY2FsPjxmdWxsLXRpdGxlPkJyIE1lZCBKIChDbGluIFJlcyBFZCk8L2Z1bGwtdGl0
bGU+PGFiYnItMT5Ccml0aXNoIG1lZGljYWwgam91cm5hbDwvYWJici0xPjwvYWx0LXBlcmlvZGlj
YWw+PHBhZ2VzPjMzLTY8L3BhZ2VzPjx2b2x1bWU+MjkzPC92b2x1bWU+PG51bWJlcj42NTM4PC9u
dW1iZXI+PGtleXdvcmRzPjxrZXl3b3JkPkFkb2xlc2NlbnQ8L2tleXdvcmQ+PGtleXdvcmQ+QWR1
bHQ8L2tleXdvcmQ+PGtleXdvcmQ+QWdlZDwva2V5d29yZD48a2V5d29yZD5CbG9vZCBUcmFuc2Z1
c2lvbjwva2V5d29yZD48a2V5d29yZD4qRGVudGlzdHJ5LCBPcGVyYXRpdmU8L2tleXdvcmQ+PGtl
eXdvcmQ+RW5nbGFuZDwva2V5d29yZD48a2V5d29yZD5GZW1hbGU8L2tleXdvcmQ+PGtleXdvcmQ+
SGVhbHRoIE1hbnBvd2VyPC9rZXl3b3JkPjxrZXl3b3JkPkhlcGF0aXRpcyBCLyp0cmFuc21pc3Np
b248L2tleXdvcmQ+PGtleXdvcmQ+SHVtYW5zPC9rZXl3b3JkPjxrZXl3b3JkPk1hbGU8L2tleXdv
cmQ+PGtleXdvcmQ+TWlkZGxlIEFnZWQ8L2tleXdvcmQ+PGtleXdvcmQ+UG9zdG9wZXJhdGl2ZSBD
b21wbGljYXRpb25zPC9rZXl3b3JkPjxrZXl3b3JkPlJpc2s8L2tleXdvcmQ+PGtleXdvcmQ+U3Bh
Y2UtVGltZSBDbHVzdGVyaW5nPC9rZXl3b3JkPjxrZXl3b3JkPipTdXJnaWNhbCBQcm9jZWR1cmVz
LCBPcGVyYXRpdmU8L2tleXdvcmQ+PGtleXdvcmQ+V2FsZXM8L2tleXdvcmQ+PC9rZXl3b3Jkcz48
ZGF0ZXM+PHllYXI+MTk4NjwveWVhcj48cHViLWRhdGVzPjxkYXRlPkp1bCA1PC9kYXRlPjwvcHVi
LWRhdGVzPjwvZGF0ZXM+PGlzYm4+MDI2Ny0wNjIzIChQcmludCkmI3hEOzAyNjctMDYyMyAoTGlu
a2luZyk8L2lzYm4+PGFjY2Vzc2lvbi1udW0+MzA4OTM5NTwvYWNjZXNzaW9uLW51bT48dXJscz48
cmVsYXRlZC11cmxzPjx1cmw+aHR0cDovL3d3dy5uY2JpLm5sbS5uaWguZ292L3B1Ym1lZC8zMDg5
Mzk1PC91cmw+PC9yZWxhdGVkLXVybHM+PC91cmxzPjxjdXN0b20yPjEzNDA3Nzg8L2N1c3RvbTI+
PC9yZWNvcmQ+PC9DaXRlPjxDaXRlPjxBdXRob3I+TGV0dGF1PC9BdXRob3I+PFllYXI+MTk4Njwv
WWVhcj48UmVjTnVtPjEwMjwvUmVjTnVtPjxyZWNvcmQ+PHJlYy1udW1iZXI+MTAyPC9yZWMtbnVt
YmVyPjxmb3JlaWduLWtleXM+PGtleSBhcHA9IkVOIiBkYi1pZD0iZXRwcHRlNXY2OTBzdjVlZmFz
dHZwdmFwc3Z2ZTJhZXdyZng5Ij4xMDI8L2tleT48L2ZvcmVpZ24ta2V5cz48cmVmLXR5cGUgbmFt
ZT0iSm91cm5hbCBBcnRpY2xlIj4xNzwvcmVmLXR5cGU+PGNvbnRyaWJ1dG9ycz48YXV0aG9ycz48
YXV0aG9yPkxldHRhdSwgTC4gQS48L2F1dGhvcj48YXV0aG9yPlNtaXRoLCBKLiBELjwvYXV0aG9y
PjxhdXRob3I+V2lsbGlhbXMsIEQuPC9hdXRob3I+PGF1dGhvcj5MdW5kcXVpc3QsIFcuIEQuPC9h
dXRob3I+PGF1dGhvcj5DcnV6LCBGLjwvYXV0aG9yPjxhdXRob3I+U2lrZXMsIFIuIEsuPC9hdXRo
b3I+PGF1dGhvcj5IYWRsZXIsIFMuIEMuPC9hdXRob3I+PC9hdXRob3JzPjwvY29udHJpYnV0b3Jz
Pjx0aXRsZXM+PHRpdGxlPlRyYW5zbWlzc2lvbiBvZiBoZXBhdGl0aXMgQiB3aXRoIHJlc3VsdGFu
dCByZXN0cmljdGlvbiBvZiBzdXJnaWNhbCBwcmFjdGljZTwvdGl0bGU+PHNlY29uZGFyeS10aXRs
ZT5KQU1BPC9zZWNvbmRhcnktdGl0bGU+PGFsdC10aXRsZT5KQU1BIDogdGhlIGpvdXJuYWwgb2Yg
dGhlIEFtZXJpY2FuIE1lZGljYWwgQXNzb2NpYXRpb248L2FsdC10aXRsZT48L3RpdGxlcz48cGVy
aW9kaWNhbD48ZnVsbC10aXRsZT5KQU1BPC9mdWxsLXRpdGxlPjxhYmJyLTE+SkFNQSA6IHRoZSBq
b3VybmFsIG9mIHRoZSBBbWVyaWNhbiBNZWRpY2FsIEFzc29jaWF0aW9uPC9hYmJyLTE+PC9wZXJp
b2RpY2FsPjxhbHQtcGVyaW9kaWNhbD48ZnVsbC10aXRsZT5KQU1BPC9mdWxsLXRpdGxlPjxhYmJy
LTE+SkFNQSA6IHRoZSBqb3VybmFsIG9mIHRoZSBBbWVyaWNhbiBNZWRpY2FsIEFzc29jaWF0aW9u
PC9hYmJyLTE+PC9hbHQtcGVyaW9kaWNhbD48cGFnZXM+OTM0LTc8L3BhZ2VzPjx2b2x1bWU+MjU1
PC92b2x1bWU+PG51bWJlcj43PC9udW1iZXI+PGtleXdvcmRzPjxrZXl3b3JkPkNhcnJpZXIgU3Rh
dGU8L2tleXdvcmQ+PGtleXdvcmQ+KkRpc2Vhc2UgT3V0YnJlYWtzPC9rZXl3b3JkPjxrZXl3b3Jk
PkZlbWFsZTwva2V5d29yZD48a2V5d29yZD4qR2VuZXJhbCBTdXJnZXJ5PC9rZXl3b3JkPjxrZXl3
b3JkPkd5bmVjb2xvZ3k8L2tleXdvcmQ+PGtleXdvcmQ+SGVwYXRpdGlzIEIvZXBpZGVtaW9sb2d5
Lyp0cmFuc21pc3Npb248L2tleXdvcmQ+PGtleXdvcmQ+SGVwYXRpdGlzIEIgQW50aWJvZGllcy9h
bmFseXNpczwva2V5d29yZD48a2V5d29yZD5IZXBhdGl0aXMgQiBDb3JlIEFudGlnZW5zL2ltbXVu
b2xvZ3k8L2tleXdvcmQ+PGtleXdvcmQ+SGVwYXRpdGlzIEIgU3VyZmFjZSBBbnRpZ2Vucy9hbmFs
eXNpczwva2V5d29yZD48a2V5d29yZD5IZXBhdGl0aXMgQiBlIEFudGlnZW5zL2FuYWx5c2lzPC9r
ZXl3b3JkPjxrZXl3b3JkPkh1bWFuczwva2V5d29yZD48a2V5d29yZD5JbW11bm9nbG9idWxpbiBN
L2FuYWx5c2lzPC9rZXl3b3JkPjxrZXl3b3JkPk1hbGU8L2tleXdvcmQ+PGtleXdvcmQ+T2JzdGV0
cmljczwva2V5d29yZD48a2V5d29yZD5Qb3N0b3BlcmF0aXZlIENvbXBsaWNhdGlvbnM8L2tleXdv
cmQ+PC9rZXl3b3Jkcz48ZGF0ZXM+PHllYXI+MTk4NjwveWVhcj48cHViLWRhdGVzPjxkYXRlPkZl
YiAyMTwvZGF0ZT48L3B1Yi1kYXRlcz48L2RhdGVzPjxpc2JuPjAwOTgtNzQ4NCAoUHJpbnQpJiN4
RDswMDk4LTc0ODQgKExpbmtpbmcpPC9pc2JuPjxhY2Nlc3Npb24tbnVtPjM5NDUwMDA8L2FjY2Vz
c2lvbi1udW0+PHVybHM+PHJlbGF0ZWQtdXJscz48dXJsPmh0dHA6Ly93d3cubmNiaS5ubG0ubmlo
Lmdvdi9wdWJtZWQvMzk0NTAwMDwvdXJsPjwvcmVsYXRlZC11cmxzPjwvdXJscz48L3JlY29yZD48
L0NpdGU+PENpdGU+PEF1dGhvcj5TaGF3PC9BdXRob3I+PFllYXI+MTk4NjwvWWVhcj48UmVjTnVt
PjEwMzwvUmVjTnVtPjxyZWNvcmQ+PHJlYy1udW1iZXI+MTAzPC9yZWMtbnVtYmVyPjxmb3JlaWdu
LWtleXM+PGtleSBhcHA9IkVOIiBkYi1pZD0iZXRwcHRlNXY2OTBzdjVlZmFzdHZwdmFwc3Z2ZTJh
ZXdyZng5Ij4xMDM8L2tleT48L2ZvcmVpZ24ta2V5cz48cmVmLXR5cGUgbmFtZT0iSm91cm5hbCBB
cnRpY2xlIj4xNzwvcmVmLXR5cGU+PGNvbnRyaWJ1dG9ycz48YXV0aG9ycz48YXV0aG9yPlNoYXcs
IEYuIEUuLCBKci48L2F1dGhvcj48YXV0aG9yPkJhcnJldHQsIEMuIEwuPC9hdXRob3I+PGF1dGhv
cj5IYW1tLCBSLjwvYXV0aG9yPjxhdXRob3I+UGVhcmUsIFIuIEIuPC9hdXRob3I+PGF1dGhvcj5D
b2xlbWFuLCBQLiBKLjwvYXV0aG9yPjxhdXRob3I+SGFkbGVyLCBTLiBDLjwvYXV0aG9yPjxhdXRo
b3I+RmllbGRzLCBILiBBLjwvYXV0aG9yPjxhdXRob3I+TWF5bmFyZCwgSi4gRS48L2F1dGhvcj48
L2F1dGhvcnM+PC9jb250cmlidXRvcnM+PHRpdGxlcz48dGl0bGU+TGV0aGFsIG91dGJyZWFrIG9m
IGhlcGF0aXRpcyBCIGluIGEgZGVudGFsIHByYWN0aWNlPC90aXRsZT48c2Vjb25kYXJ5LXRpdGxl
PkpBTUE8L3NlY29uZGFyeS10aXRsZT48YWx0LXRpdGxlPkpBTUEgOiB0aGUgam91cm5hbCBvZiB0
aGUgQW1lcmljYW4gTWVkaWNhbCBBc3NvY2lhdGlvbjwvYWx0LXRpdGxlPjwvdGl0bGVzPjxwZXJp
b2RpY2FsPjxmdWxsLXRpdGxlPkpBTUE8L2Z1bGwtdGl0bGU+PGFiYnItMT5KQU1BIDogdGhlIGpv
dXJuYWwgb2YgdGhlIEFtZXJpY2FuIE1lZGljYWwgQXNzb2NpYXRpb248L2FiYnItMT48L3Blcmlv
ZGljYWw+PGFsdC1wZXJpb2RpY2FsPjxmdWxsLXRpdGxlPkpBTUE8L2Z1bGwtdGl0bGU+PGFiYnIt
MT5KQU1BIDogdGhlIGpvdXJuYWwgb2YgdGhlIEFtZXJpY2FuIE1lZGljYWwgQXNzb2NpYXRpb248
L2FiYnItMT48L2FsdC1wZXJpb2RpY2FsPjxwYWdlcz4zMjYwLTQ8L3BhZ2VzPjx2b2x1bWU+MjU1
PC92b2x1bWU+PG51bWJlcj4yMzwvbnVtYmVyPjxrZXl3b3Jkcz48a2V5d29yZD5BZHVsdDwva2V5
d29yZD48a2V5d29yZD4qQ2FycmllciBTdGF0ZTwva2V5d29yZD48a2V5d29yZD4qRGVudGlzdHM8
L2tleXdvcmQ+PGtleXdvcmQ+KkRpc2Vhc2UgT3V0YnJlYWtzPC9rZXl3b3JkPjxrZXl3b3JkPkVw
aWRlbWlvbG9naWMgTWV0aG9kczwva2V5d29yZD48a2V5d29yZD5GZW1hbGU8L2tleXdvcmQ+PGtl
eXdvcmQ+SGFuZCBEaXNpbmZlY3Rpb248L2tleXdvcmQ+PGtleXdvcmQ+SGVwYXRpdGlzIEIvZXBp
ZGVtaW9sb2d5L21vcnRhbGl0eS8qdHJhbnNtaXNzaW9uPC9rZXl3b3JkPjxrZXl3b3JkPkhlcGF0
aXRpcyBCIEFudGlib2RpZXMvYW5hbHlzaXM8L2tleXdvcmQ+PGtleXdvcmQ+SGVwYXRpdGlzIEIg
Q29yZSBBbnRpZ2Vucy9pbW11bm9sb2d5PC9rZXl3b3JkPjxrZXl3b3JkPkhlcGF0aXRpcyBCIFN1
cmZhY2UgQW50aWdlbnMvYW5hbHlzaXM8L2tleXdvcmQ+PGtleXdvcmQ+SGVwYXRpdGlzIEIgZSBB
bnRpZ2Vucy9hbmFseXNpczwva2V5d29yZD48a2V5d29yZD5IdW1hbnM8L2tleXdvcmQ+PGtleXdv
cmQ+SW5kaWFuYTwva2V5d29yZD48a2V5d29yZD5NYWxlPC9rZXl3b3JkPjxrZXl3b3JkPk1pZGRs
ZSBBZ2VkPC9rZXl3b3JkPjxrZXl3b3JkPlBvbHlhcnRlcml0aXMgTm9kb3NhL2V0aW9sb2d5PC9r
ZXl3b3JkPjxrZXl3b3JkPlJpc2s8L2tleXdvcmQ+PC9rZXl3b3Jkcz48ZGF0ZXM+PHllYXI+MTk4
NjwveWVhcj48cHViLWRhdGVzPjxkYXRlPkp1biAyMDwvZGF0ZT48L3B1Yi1kYXRlcz48L2RhdGVz
Pjxpc2JuPjAwOTgtNzQ4NCAoUHJpbnQpJiN4RDswMDk4LTc0ODQgKExpbmtpbmcpPC9pc2JuPjxh
Y2Nlc3Npb24tbnVtPjI4NzIzNDI8L2FjY2Vzc2lvbi1udW0+PHVybHM+PHJlbGF0ZWQtdXJscz48
dXJsPmh0dHA6Ly93d3cubmNiaS5ubG0ubmloLmdvdi9wdWJtZWQvMjg3MjM0MjwvdXJsPjwvcmVs
YXRlZC11cmxzPjwvdXJscz48L3JlY29yZD48L0NpdGU+PENpdGU+PEF1dGhvcj5QcmVuZGVyZ3Jh
c3QgVEogSnI8L0F1dGhvcj48WWVhcj4xOTkxPC9ZZWFyPjxSZWNOdW0+MTA0PC9SZWNOdW0+PHJl
Y29yZD48cmVjLW51bWJlcj4xMDQ8L3JlYy1udW1iZXI+PGZvcmVpZ24ta2V5cz48a2V5IGFwcD0i
RU4iIGRiLWlkPSJldHBwdGU1djY5MHN2NWVmYXN0dnB2YXBzdnZlMmFld3JmeDkiPjEwNDwva2V5
PjwvZm9yZWlnbi1rZXlzPjxyZWYtdHlwZSBuYW1lPSJKb3VybmFsIEFydGljbGUiPjE3PC9yZWYt
dHlwZT48Y29udHJpYnV0b3JzPjxhdXRob3JzPjxhdXRob3I+UHJlbmRlcmdyYXN0IFRKIEpyLCBU
ZWl0ZWxiYXVtIFMsIFBlY2sgQjwvYXV0aG9yPjwvYXV0aG9ycz48L2NvbnRyaWJ1dG9ycz48dGl0
bGVzPjx0aXRsZT5UcmFuc21pc3Npb24gb2YgaGVwYXRpdGlzIEIgYnkgYSBzdXJnZW9uPC90aXRs
ZT48c2Vjb25kYXJ5LXRpdGxlPldlc3QgSiBNZWQ8L3NlY29uZGFyeS10aXRsZT48L3RpdGxlcz48
cGVyaW9kaWNhbD48ZnVsbC10aXRsZT5XZXN0IEogTWVkPC9mdWxsLXRpdGxlPjwvcGVyaW9kaWNh
bD48cGFnZXM+MzUzPC9wYWdlcz48dm9sdW1lPjE1NDwvdm9sdW1lPjxkYXRlcz48eWVhcj4xOTkx
PC95ZWFyPjwvZGF0ZXM+PHVybHM+PC91cmxzPjwvcmVjb3JkPjwvQ2l0ZT48Q2l0ZT48QXV0aG9y
PldlbGNoPC9BdXRob3I+PFllYXI+MTk4OTwvWWVhcj48UmVjTnVtPjEwNTwvUmVjTnVtPjxyZWNv
cmQ+PHJlYy1udW1iZXI+MTA1PC9yZWMtbnVtYmVyPjxmb3JlaWduLWtleXM+PGtleSBhcHA9IkVO
IiBkYi1pZD0iZXRwcHRlNXY2OTBzdjVlZmFzdHZwdmFwc3Z2ZTJhZXdyZng5Ij4xMDU8L2tleT48
L2ZvcmVpZ24ta2V5cz48cmVmLXR5cGUgbmFtZT0iSm91cm5hbCBBcnRpY2xlIj4xNzwvcmVmLXR5
cGU+PGNvbnRyaWJ1dG9ycz48YXV0aG9ycz48YXV0aG9yPldlbGNoLCBKLjwvYXV0aG9yPjxhdXRo
b3I+V2Vic3RlciwgTS48L2F1dGhvcj48YXV0aG9yPlRpbHpleSwgQS4gSi48L2F1dGhvcj48YXV0
aG9yPk5vYWgsIE4uIEQuPC9hdXRob3I+PGF1dGhvcj5CYW5hdHZhbGEsIEouIEUuPC9hdXRob3I+
PC9hdXRob3JzPjwvY29udHJpYnV0b3JzPjxhdXRoLWFkZHJlc3M+RGVwYXJ0bWVudCBvZiBWaXJv
bG9neSwgVW5pdGVkIE1lZGljYWwgU2Nob29sLCAoU3QuIFRob21hcyZhcG9zOyBDYW1wdXMpLCBM
b25kb24uPC9hdXRoLWFkZHJlc3M+PHRpdGxlcz48dGl0bGU+SGVwYXRpdGlzIEIgaW5mZWN0aW9u
cyBhZnRlciBneW5hZWNvbG9naWNhbCBzdXJnZXJ5PC90aXRsZT48c2Vjb25kYXJ5LXRpdGxlPkxh
bmNldDwvc2Vjb25kYXJ5LXRpdGxlPjxhbHQtdGl0bGU+TGFuY2V0PC9hbHQtdGl0bGU+PC90aXRs
ZXM+PHBlcmlvZGljYWw+PGZ1bGwtdGl0bGU+TGFuY2V0PC9mdWxsLXRpdGxlPjxhYmJyLTE+TGFu
Y2V0PC9hYmJyLTE+PC9wZXJpb2RpY2FsPjxhbHQtcGVyaW9kaWNhbD48ZnVsbC10aXRsZT5MYW5j
ZXQ8L2Z1bGwtdGl0bGU+PGFiYnItMT5MYW5jZXQ8L2FiYnItMT48L2FsdC1wZXJpb2RpY2FsPjxw
YWdlcz4yMDUtNzwvcGFnZXM+PHZvbHVtZT4xPC92b2x1bWU+PG51bWJlcj44NjMxPC9udW1iZXI+
PGtleXdvcmRzPjxrZXl3b3JkPkFjdXRlIERpc2Vhc2U8L2tleXdvcmQ+PGtleXdvcmQ+QmlvbG9n
aWNhbCBNYXJrZXJzL2FuYWx5c2lzPC9rZXl3b3JkPjxrZXl3b3JkPkNhcnJpZXIgU3RhdGUvaW1t
dW5vbG9neS8qdHJhbnNtaXNzaW9uPC9rZXl3b3JkPjxrZXl3b3JkPkNlc2FyZWFuIFNlY3Rpb24v
YWR2ZXJzZSBlZmZlY3RzPC9rZXl3b3JkPjxrZXl3b3JkPipEaXNlYXNlIE91dGJyZWFrczwva2V5
d29yZD48a2V5d29yZD5GZW1hbGU8L2tleXdvcmQ+PGtleXdvcmQ+KkdlbmVyYWwgU3VyZ2VyeTwv
a2V5d29yZD48a2V5d29yZD4qR3luZWNvbG9neTwva2V5d29yZD48a2V5d29yZD5IZXBhdGl0aXMg
Qi9lcGlkZW1pb2xvZ3kvaW1tdW5vbG9neS9wcmV2ZW50aW9uICZhbXA7IGNvbnRyb2wvKnRyYW5z
bWlzc2lvbjwva2V5d29yZD48a2V5d29yZD5IZXBhdGl0aXMgQiBBbnRpYm9kaWVzL2FuYWx5c2lz
PC9rZXl3b3JkPjxrZXl3b3JkPkhlcGF0aXRpcyBCIFN1cmZhY2UgQW50aWdlbnMvaW1tdW5vbG9n
eTwva2V5d29yZD48a2V5d29yZD5IdW1hbnM8L2tleXdvcmQ+PGtleXdvcmQ+SHlzdGVyZWN0b215
L2FkdmVyc2UgZWZmZWN0czwva2V5d29yZD48a2V5d29yZD5Mb25kb248L2tleXdvcmQ+PGtleXdv
cmQ+UmlzayBGYWN0b3JzPC9rZXl3b3JkPjwva2V5d29yZHM+PGRhdGVzPjx5ZWFyPjE5ODk8L3ll
YXI+PHB1Yi1kYXRlcz48ZGF0ZT5KYW4gMjg8L2RhdGU+PC9wdWItZGF0ZXM+PC9kYXRlcz48aXNi
bj4wMTQwLTY3MzYgKFByaW50KSYjeEQ7MDE0MC02NzM2IChMaW5raW5nKTwvaXNibj48YWNjZXNz
aW9uLW51bT4yNTYzMTA3PC9hY2Nlc3Npb24tbnVtPjx1cmxzPjxyZWxhdGVkLXVybHM+PHVybD5o
dHRwOi8vd3d3Lm5jYmkubmxtLm5paC5nb3YvcHVibWVkLzI1NjMxMDc8L3VybD48L3JlbGF0ZWQt
dXJscz48L3VybHM+PC9yZWNvcmQ+PC9DaXRlPjxDaXRlPjxBdXRob3I+SW5jaWRlbnQgSW52ZXN0
aWdhdGlvbjwvQXV0aG9yPjxZZWFyPjE5OTc8L1llYXI+PFJlY051bT44NjwvUmVjTnVtPjxyZWNv
cmQ+PHJlYy1udW1iZXI+ODY8L3JlYy1udW1iZXI+PGZvcmVpZ24ta2V5cz48a2V5IGFwcD0iRU4i
IGRiLWlkPSJldHBwdGU1djY5MHN2NWVmYXN0dnB2YXBzdnZlMmFld3JmeDkiPjg2PC9rZXk+PC9m
b3JlaWduLWtleXM+PHJlZi10eXBlIG5hbWU9IkpvdXJuYWwgQXJ0aWNsZSI+MTc8L3JlZi10eXBl
Pjxjb250cmlidXRvcnM+PGF1dGhvcnM+PGF1dGhvcj5JbmNpZGVudCBJbnZlc3RpZ2F0aW9uLCBU
ZWFtczwvYXV0aG9yPjxhdXRob3I+ZXQgYWwuLDwvYXV0aG9yPjwvYXV0aG9ycz48L2NvbnRyaWJ1
dG9ycz48YXV0aC1hZGRyZXNzPlB1YmxpYyBIZWFsdGggTGFib3JhdG9yeSBTZXJ2aWNlIENvbW11
bmljYWJsZSBEaXNlYXNlIFN1cnZlaWxsYW5jZSBDZW50cmUsIExvbmRvbiwgVW5pdGVkIEtpbmdk
b20uPC9hdXRoLWFkZHJlc3M+PHRpdGxlcz48dGl0bGU+VHJhbnNtaXNzaW9uIG9mIGhlcGF0aXRp
cyBCIHRvIHBhdGllbnRzIGZyb20gZm91ciBpbmZlY3RlZCBzdXJnZW9ucyB3aXRob3V0IGhlcGF0
aXRpcyBCIGUgYW50aWdlbjwvdGl0bGU+PHNlY29uZGFyeS10aXRsZT5OIEVuZ2wgSiBNZWQ8L3Nl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ZGljaW5lPC9hYmJyLTE+PC9hbHQtcGVyaW9kaWNhbD48cGFnZXM+MTc4LTg0PC9wYWdlcz48dm9s
dW1lPjMzNjwvdm9sdW1lPjxudW1iZXI+MzwvbnVtYmVyPjxrZXl3b3Jkcz48a2V5d29yZD5BZHVs
dDwva2V5d29yZD48a2V5d29yZD5BZ2VkPC9rZXl3b3JkPjxrZXl3b3JkPkJhc2UgU2VxdWVuY2U8
L2tleXdvcmQ+PGtleXdvcmQ+Q2FycmllciBTdGF0ZS9pbW11bm9sb2d5L3Zpcm9sb2d5PC9rZXl3
b3JkPjxrZXl3b3JkPkROQSwgVmlyYWwvYW5hbHlzaXM8L2tleXdvcmQ+PGtleXdvcmQ+RmVtYWxl
PC9rZXl3b3JkPjxrZXl3b3JkPkZvbGxvdy1VcCBTdHVkaWVzPC9rZXl3b3JkPjxrZXl3b3JkPipH
ZW5lcmFsIFN1cmdlcnk8L2tleXdvcmQ+PGtleXdvcmQ+R3luZWNvbG9neTwva2V5d29yZD48a2V5
d29yZD5IZXBhdGl0aXMgQi9pbW11bm9sb2d5Lyp0cmFuc21pc3Npb24vdmlyb2xvZ3k8L2tleXdv
cmQ+PGtleXdvcmQ+SGVwYXRpdGlzIEIgZSBBbnRpZ2Vucy8qYmxvb2Q8L2tleXdvcmQ+PGtleXdv
cmQ+SGVwYXRpdGlzIEIgdmlydXMvZ2VuZXRpY3MvaW1tdW5vbG9neS9pc29sYXRpb24gJmFtcDsg
cHVyaWZpY2F0aW9uPC9rZXl3b3JkPjxrZXl3b3JkPkh1bWFuczwva2V5d29yZD48a2V5d29yZD4q
SW5mZWN0aW91cyBEaXNlYXNlIFRyYW5zbWlzc2lvbiwgUHJvZmVzc2lvbmFsLXRvLVBhdGllbnQ8
L2tleXdvcmQ+PGtleXdvcmQ+TWFsZTwva2V5d29yZD48L2tleXdvcmRzPjxkYXRlcz48eWVhcj4x
OTk3PC95ZWFyPjxwdWItZGF0ZXM+PGRhdGU+SmFuIDE2PC9kYXRlPjwvcHViLWRhdGVzPjwvZGF0
ZXM+PGlzYm4+MDAyOC00NzkzIChQcmludCkmI3hEOzAwMjgtNDc5MyAoTGlua2luZyk8L2lzYm4+
PGFjY2Vzc2lvbi1udW0+ODk5MjM1MjwvYWNjZXNzaW9uLW51bT48dXJscz48cmVsYXRlZC11cmxz
Pjx1cmw+aHR0cDovL3d3dy5uY2JpLm5sbS5uaWguZ292L3B1Ym1lZC84OTkyMzUyPC91cmw+PC9y
ZWxhdGVkLXVybHM+PC91cmxzPjxlbGVjdHJvbmljLXJlc291cmNlLW51bT4xMC4xMDU2L05FSk0x
OTk3MDExNjMzNjAzMDQ8L2VsZWN0cm9uaWMtcmVzb3VyY2UtbnVtPjwvcmVjb3JkPjwvQ2l0ZT48
Q2l0ZT48QXV0aG9yPlByZW50aWNlPC9BdXRob3I+PFllYXI+MTk5MjwvWWVhcj48UmVjTnVtPjEw
NzwvUmVjTnVtPjxyZWNvcmQ+PHJlYy1udW1iZXI+MTA3PC9yZWMtbnVtYmVyPjxmb3JlaWduLWtl
eXM+PGtleSBhcHA9IkVOIiBkYi1pZD0iZXRwcHRlNXY2OTBzdjVlZmFzdHZwdmFwc3Z2ZTJhZXdy
Zng5Ij4xMDc8L2tleT48L2ZvcmVpZ24ta2V5cz48cmVmLXR5cGUgbmFtZT0iSm91cm5hbCBBcnRp
Y2xlIj4xNzwvcmVmLXR5cGU+PGNvbnRyaWJ1dG9ycz48YXV0aG9ycz48YXV0aG9yPlByZW50aWNl
LCBNLiBCLjwvYXV0aG9yPjxhdXRob3I+Rmxvd2VyLCBBLiBKLjwvYXV0aG9yPjxhdXRob3I+TW9y
Z2FuLCBHLiBNLjwvYXV0aG9yPjxhdXRob3I+TmljaG9sc29uLCBLLiBHLjwvYXV0aG9yPjxhdXRo
b3I+UmFuYSwgQi48L2F1dGhvcj48YXV0aG9yPkZpcm1pbiwgUi4gSy48L2F1dGhvcj48YXV0aG9y
Pk1pdGNoZWxsLCBDLiBKLjwvYXV0aG9yPjwvYXV0aG9ycz48L2NvbnRyaWJ1dG9ycz48YXV0aC1h
ZGRyZXNzPkxlaWNlc3RlciBQdWJsaWMgSGVhbHRoIExhYm9yYXRvcnksIExlaWNlc3RlciBSb3lh
bCBJbmZpcm1hcnkuPC9hdXRoLWFkZHJlc3M+PHRpdGxlcz48dGl0bGU+SW5mZWN0aW9uIHdpdGgg
aGVwYXRpdGlzIEIgdmlydXMgYWZ0ZXIgb3BlbiBoZWFydCBzdXJnZXJ5PC90aXRsZT48c2Vjb25k
YXJ5LXRpdGxlPkJNSjwvc2Vjb25kYXJ5LXRpdGxlPjxhbHQtdGl0bGU+Qm1qPC9hbHQtdGl0bGU+
PC90aXRsZXM+PHBlcmlvZGljYWw+PGZ1bGwtdGl0bGU+Qk1KPC9mdWxsLXRpdGxlPjxhYmJyLTE+
Qm1qPC9hYmJyLTE+PC9wZXJpb2RpY2FsPjxhbHQtcGVyaW9kaWNhbD48ZnVsbC10aXRsZT5CTUo8
L2Z1bGwtdGl0bGU+PGFiYnItMT5CbWo8L2FiYnItMT48L2FsdC1wZXJpb2RpY2FsPjxwYWdlcz43
NjEtNDwvcGFnZXM+PHZvbHVtZT4zMDQ8L3ZvbHVtZT48bnVtYmVyPjY4Mjk8L251bWJlcj48a2V5
d29yZHM+PGtleXdvcmQ+QWN1dGUgRGlzZWFzZTwva2V5d29yZD48a2V5d29yZD4qQ2FyZGlhYyBT
dXJnaWNhbCBQcm9jZWR1cmVzPC9rZXl3b3JkPjxrZXl3b3JkPipEaXNlYXNlIE91dGJyZWFrcy9w
cmV2ZW50aW9uICZhbXA7IGNvbnRyb2w8L2tleXdvcmQ+PGtleXdvcmQ+R3JlYXQgQnJpdGFpbjwv
a2V5d29yZD48a2V5d29yZD5IZXBhdGl0aXMgQi9kaWFnbm9zaXMvaW1tdW5vbG9neS9wcmV2ZW50
aW9uICZhbXA7IGNvbnRyb2wvKnRyYW5zbWlzc2lvbjwva2V5d29yZD48a2V5d29yZD5IZXBhdGl0
aXMgQiBTdXJmYWNlIEFudGlnZW5zL2FuYWx5c2lzPC9rZXl3b3JkPjxrZXl3b3JkPkh1bWFuczwv
a2V5d29yZD48a2V5d29yZD4qTWVkaWNhbCBTdGFmZiwgSG9zcGl0YWw8L2tleXdvcmQ+PGtleXdv
cmQ+KlBhdGllbnRzPC9rZXl3b3JkPjxrZXl3b3JkPlBvc3RvcGVyYXRpdmUgQ29tcGxpY2F0aW9u
cy9ldGlvbG9neTwva2V5d29yZD48L2tleXdvcmRzPjxkYXRlcz48eWVhcj4xOTkyPC95ZWFyPjxw
dWItZGF0ZXM+PGRhdGU+TWFyIDIxPC9kYXRlPjwvcHViLWRhdGVzPjwvZGF0ZXM+PGlzYm4+MDk1
OS04MTM4IChQcmludCkmI3hEOzA5NTktNTM1WCAoTGlua2luZyk8L2lzYm4+PGFjY2Vzc2lvbi1u
dW0+MTU3MTY4NDwvYWNjZXNzaW9uLW51bT48dXJscz48cmVsYXRlZC11cmxzPjx1cmw+aG==
</w:fldData>
          </w:fldChar>
        </w:r>
        <w:r w:rsidR="00120E9C" w:rsidRPr="00120E9C">
          <w:rPr>
            <w:rFonts w:ascii="Book Antiqua" w:hAnsi="Book Antiqua" w:cs="Times New Roman"/>
            <w:sz w:val="24"/>
            <w:szCs w:val="24"/>
            <w:vertAlign w:val="superscript"/>
          </w:rPr>
          <w:instrText xml:space="preserve"> ADDIN EN.CITE.DATA </w:instrText>
        </w:r>
        <w:r w:rsidR="00120E9C" w:rsidRPr="00120E9C">
          <w:rPr>
            <w:rFonts w:ascii="Book Antiqua" w:hAnsi="Book Antiqua" w:cs="Times New Roman"/>
            <w:sz w:val="24"/>
            <w:szCs w:val="24"/>
            <w:vertAlign w:val="superscript"/>
          </w:rPr>
        </w:r>
        <w:r w:rsidR="00120E9C" w:rsidRPr="00120E9C">
          <w:rPr>
            <w:rFonts w:ascii="Book Antiqua" w:hAnsi="Book Antiqua" w:cs="Times New Roman"/>
            <w:sz w:val="24"/>
            <w:szCs w:val="24"/>
            <w:vertAlign w:val="superscript"/>
          </w:rPr>
          <w:fldChar w:fldCharType="end"/>
        </w:r>
        <w:r w:rsidR="00120E9C" w:rsidRPr="00120E9C">
          <w:rPr>
            <w:rFonts w:ascii="Book Antiqua" w:hAnsi="Book Antiqua" w:cs="Times New Roman"/>
            <w:sz w:val="24"/>
            <w:szCs w:val="24"/>
            <w:vertAlign w:val="superscript"/>
          </w:rPr>
          <w:fldChar w:fldCharType="begin">
            <w:fldData xml:space="preserve">dHRwOi8vd3d3Lm5jYmkubmxtLm5paC5nb3YvcHVibWVkLzE1NzE2ODQ8L3VybD48L3JlbGF0ZWQt
dXJscz48L3VybHM+PGN1c3RvbTI+MTg4MTYyMTwvY3VzdG9tMj48L3JlY29yZD48L0NpdGU+PENp
dGU+PFllYXI+MTk5MTwvWWVhcj48UmVjTnVtPjEwODwvUmVjTnVtPjxyZWNvcmQ+PHJlYy1udW1i
ZXI+MTA4PC9yZWMtbnVtYmVyPjxmb3JlaWduLWtleXM+PGtleSBhcHA9IkVOIiBkYi1pZD0iZXRw
cHRlNXY2OTBzdjVlZmFzdHZwdmFwc3Z2ZTJhZXdyZng5Ij4xMDg8L2tleT48L2ZvcmVpZ24ta2V5
cz48cmVmLXR5cGUgbmFtZT0iSm91cm5hbCBBcnRpY2xlIj4xNzwvcmVmLXR5cGU+PGNvbnRyaWJ1
dG9ycz48L2NvbnRyaWJ1dG9ycz48dGl0bGVzPjx0aXRsZT5TdXJnZW9ucyB3aG8gYXJlIGhlcGF0
aXRpcyBCIGNhcnJpZXJzPC90aXRsZT48c2Vjb25kYXJ5LXRpdGxlPkJNSjwvc2Vjb25kYXJ5LXRp
dGxlPjxhbHQtdGl0bGU+Qm1qPC9hbHQtdGl0bGU+PC90aXRsZXM+PHBlcmlvZGljYWw+PGZ1bGwt
dGl0bGU+Qk1KPC9mdWxsLXRpdGxlPjxhYmJyLTE+Qm1qPC9hYmJyLTE+PC9wZXJpb2RpY2FsPjxh
bHQtcGVyaW9kaWNhbD48ZnVsbC10aXRsZT5CTUo8L2Z1bGwtdGl0bGU+PGFiYnItMT5CbWo8L2Fi
YnItMT48L2FsdC1wZXJpb2RpY2FsPjxwYWdlcz4xODQtNTwvcGFnZXM+PHZvbHVtZT4zMDM8L3Zv
bHVtZT48bnVtYmVyPjY3OTU8L251bWJlcj48a2V5d29yZHM+PGtleXdvcmQ+KkNhcnJpZXIgU3Rh
dGU8L2tleXdvcmQ+PGtleXdvcmQ+Q3Jvc3MgSW5mZWN0aW9uL2V0aW9sb2d5PC9rZXl3b3JkPjxr
ZXl3b3JkPipHZW5lcmFsIFN1cmdlcnk8L2tleXdvcmQ+PGtleXdvcmQ+SGVwYXRpdGlzIEIvKnRy
YW5zbWlzc2lvbjwva2V5d29yZD48a2V5d29yZD5IdW1hbnM8L2tleXdvcmQ+PGtleXdvcmQ+TWFs
ZTwva2V5d29yZD48L2tleXdvcmRzPjxkYXRlcz48eWVhcj4xOTkxPC95ZWFyPjxwdWItZGF0ZXM+
PGRhdGU+SnVsIDIwPC9kYXRlPjwvcHViLWRhdGVzPjwvZGF0ZXM+PGlzYm4+MDk1OS04MTM4IChQ
cmludCkmI3hEOzA5NTktNTM1WCAoTGlua2luZyk8L2lzYm4+PGFjY2Vzc2lvbi1udW0+MTg3ODY1
MDwvYWNjZXNzaW9uLW51bT48dXJscz48cmVsYXRlZC11cmxzPjx1cmw+aHR0cDovL3d3dy5uY2Jp
Lm5sbS5uaWguZ292L3B1Ym1lZC8xODc4NjUwPC91cmw+PC9yZWxhdGVkLXVybHM+PC91cmxzPjxj
dXN0b20yPjE2NzAzNzI8L2N1c3RvbTI+PC9yZWNvcmQ+PC9DaXRlPjxDaXRlPjxBdXRob3I+Sm9o
bnN0b248L0F1dGhvcj48WWVhcj4xOTkyPC9ZZWFyPjxSZWNOdW0+MTA5PC9SZWNOdW0+PHJlY29y
ZD48cmVjLW51bWJlcj4xMDk8L3JlYy1udW1iZXI+PGZvcmVpZ24ta2V5cz48a2V5IGFwcD0iRU4i
IGRiLWlkPSJldHBwdGU1djY5MHN2NWVmYXN0dnB2YXBzdnZlMmFld3JmeDkiPjEwOTwva2V5Pjwv
Zm9yZWlnbi1rZXlzPjxyZWYtdHlwZSBuYW1lPSJKb3VybmFsIEFydGljbGUiPjE3PC9yZWYtdHlw
ZT48Y29udHJpYnV0b3JzPjxhdXRob3JzPjxhdXRob3I+Sm9obnN0b24sIEIuIEwuPC9hdXRob3I+
PGF1dGhvcj5NYWNEb25hbGQsIFMuPC9hdXRob3I+PGF1dGhvcj5MZWUsIFMuPC9hdXRob3I+PGF1
dGhvcj5MZUJsYW5jLCBKLiBDLjwvYXV0aG9yPjxhdXRob3I+R3Jvc3MsIE0uPC9hdXRob3I+PGF1
dGhvcj5TY2hsZWNoLCBXLiBGLjwvYXV0aG9yPjxhdXRob3I+Q2hhdWRoYXJ5LCBSLjwvYXV0aG9y
PjxhdXRob3I+TGFuZ2lsbGUsIEQuPC9hdXRob3I+PC9hdXRob3JzPjwvY29udHJpYnV0b3JzPjxh
dXRoLWFkZHJlc3M+SW5mZWN0aW9uIENvbnRyb2wgRGVwYXJ0bWVudCwgVmljdG9yaWEgR2VuZXJh
bCBIb3NwaXRhbCwgSGFsaWZheCwgTm92YSBTY290aWEuPC9hdXRoLWFkZHJlc3M+PHRpdGxlcz48
dGl0bGU+Tm9zb2NvbWlhbCBoZXBhdGl0aXMgQiBhc3NvY2lhdGVkIHdpdGggb3J0aG9wZWRpYyBz
dXJnZXJ5LS1Ob3ZhIFNjb3RpYTwvdGl0bGU+PHNlY29uZGFyeS10aXRsZT5DYW4gQ29tbXVuIERp
cyBSZXA8L3NlY29uZGFyeS10aXRsZT48YWx0LXRpdGxlPkNhbmFkYSBjb21tdW5pY2FibGUgZGlz
ZWFzZSByZXBvcnQgPSBSZWxldmUgZGVzIG1hbGFkaWVzIHRyYW5zbWlzc2libGVzIGF1IENhbmFk
YTwvYWx0LXRpdGxlPjwvdGl0bGVzPjxwZXJpb2RpY2FsPjxmdWxsLXRpdGxlPkNhbiBDb21tdW4g
RGlzIFJlcDwvZnVsbC10aXRsZT48YWJici0xPkNhbmFkYSBjb21tdW5pY2FibGUgZGlzZWFzZSBy
ZXBvcnQgPSBSZWxldmUgZGVzIG1hbGFkaWVzIHRyYW5zbWlzc2libGVzIGF1IENhbmFkYTwvYWJi
ci0xPjwvcGVyaW9kaWNhbD48YWx0LXBlcmlvZGljYWw+PGZ1bGwtdGl0bGU+Q2FuIENvbW11biBE
aXMgUmVwPC9mdWxsLXRpdGxlPjxhYmJyLTE+Q2FuYWRhIGNvbW11bmljYWJsZSBkaXNlYXNlIHJl
cG9ydCA9IFJlbGV2ZSBkZXMgbWFsYWRpZXMgdHJhbnNtaXNzaWJsZXMgYXUgQ2FuYWRhPC9hYmJy
LTE+PC9hbHQtcGVyaW9kaWNhbD48cGFnZXM+ODktOTA8L3BhZ2VzPjx2b2x1bWU+MTg8L3ZvbHVt
ZT48bnVtYmVyPjEyPC9udW1iZXI+PGtleXdvcmRzPjxrZXl3b3JkPkFnZWQ8L2tleXdvcmQ+PGtl
eXdvcmQ+Q2FycmllciBTdGF0ZS8qdHJhbnNtaXNzaW9uPC9rZXl3b3JkPjxrZXl3b3JkPkNyb3Nz
IEluZmVjdGlvbi8qdHJhbnNtaXNzaW9uPC9rZXl3b3JkPjxrZXl3b3JkPkZlbWFsZTwva2V5d29y
ZD48a2V5d29yZD5IZXBhdGl0aXMgQi8qdHJhbnNtaXNzaW9uPC9rZXl3b3JkPjxrZXl3b3JkPkhl
cGF0aXRpcyBCIGUgQW50aWdlbnMvYW5hbHlzaXM8L2tleXdvcmQ+PGtleXdvcmQ+KkhpcCBQcm9z
dGhlc2lzPC9rZXl3b3JkPjxrZXl3b3JkPkh1bWFuczwva2V5d29yZD48a2V5d29yZD4qS25lZSBQ
cm9zdGhlc2lzPC9rZXl3b3JkPjxrZXl3b3JkPk1hbGU8L2tleXdvcmQ+PGtleXdvcmQ+T3N0ZW9h
cnRocml0aXMvKnN1cmdlcnk8L2tleXdvcmQ+PGtleXdvcmQ+T3N0ZW9hcnRocml0aXMsIEhpcC8q
c3VyZ2VyeTwva2V5d29yZD48a2V5d29yZD5SaXNrIEZhY3RvcnM8L2tleXdvcmQ+PC9rZXl3b3Jk
cz48ZGF0ZXM+PHllYXI+MTk5MjwveWVhcj48cHViLWRhdGVzPjxkYXRlPkp1biAyNjwvZGF0ZT48
L3B1Yi1kYXRlcz48L2RhdGVzPjxpc2JuPjExODgtNDE2OSAoUHJpbnQpJiN4RDsxMTg4LTQxNjkg
KExpbmtpbmcpPC9pc2JuPjxhY2Nlc3Npb24tbnVtPjEyOTk0MjY8L2FjY2Vzc2lvbi1udW0+PHVy
bHM+PHJlbGF0ZWQtdXJscz48dXJsPmh0dHA6Ly93d3cubmNiaS5ubG0ubmloLmdvdi9wdWJtZWQv
MTI5OTQyNjwvdXJsPjwvcmVsYXRlZC11cmxzPjwvdXJscz48L3JlY29yZD48L0NpdGU+PENpdGU+
PEF1dGhvcj5IYXJwYXo8L0F1dGhvcj48WWVhcj4xOTk2PC9ZZWFyPjxSZWNOdW0+MTEwPC9SZWNO
dW0+PHJlY29yZD48cmVjLW51bWJlcj4xMTA8L3JlYy1udW1iZXI+PGZvcmVpZ24ta2V5cz48a2V5
IGFwcD0iRU4iIGRiLWlkPSJldHBwdGU1djY5MHN2NWVmYXN0dnB2YXBzdnZlMmFld3JmeDkiPjEx
MDwva2V5PjwvZm9yZWlnbi1rZXlzPjxyZWYtdHlwZSBuYW1lPSJKb3VybmFsIEFydGljbGUiPjE3
PC9yZWYtdHlwZT48Y29udHJpYnV0b3JzPjxhdXRob3JzPjxhdXRob3I+SGFycGF6LCBSLjwvYXV0
aG9yPjxhdXRob3I+Vm9uIFNlaWRsZWluLCBMLjwvYXV0aG9yPjxhdXRob3I+QXZlcmhvZmYsIEYu
IE0uPC9hdXRob3I+PGF1dGhvcj5Ub3JtZXksIE0uIFAuPC9hdXRob3I+PGF1dGhvcj5TaW5oYSwg
Uy4gRC48L2F1dGhvcj48YXV0aG9yPktvdHNvcG91bG91LCBLLjwvYXV0aG9yPjxhdXRob3I+TGFt
YmVydCwgUy4gQi48L2F1dGhvcj48YXV0aG9yPlJvYmVydHNvbiwgQi4gSC48L2F1dGhvcj48YXV0
aG9yPkNoZXJyeSwgSi4gRC48L2F1dGhvcj48YXV0aG9yPlNoYXBpcm8sIEMuIE4uPC9hdXRob3I+
PC9hdXRob3JzPjwvY29udHJpYnV0b3JzPjxhdXRoLWFkZHJlc3M+SGVwYXRpdGlzIEJyYW5jaCwg
Q2VudGVycyBmb3IgRGlzZWFzZSBDb250cm9sIGFuZCBQcmV2ZW50aW9uLCBBdGxhbnRhLCBHQSAz
MDMzMywgVVNBLjwvYXV0aC1hZGRyZXNzPjx0aXRsZXM+PHRpdGxlPlRyYW5zbWlzc2lvbiBvZiBo
ZXBhdGl0aXMgQiB2aXJ1cyB0byBtdWx0aXBsZSBwYXRpZW50cyBmcm9tIGEgc3VyZ2VvbiB3aXRo
b3V0IGV2aWRlbmNlIG9mIGluYWRlcXVhdGUgaW5mZWN0aW9uIGNvbnRyb2w8L3RpdGxlPjxzZWNv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YWw+PHBhZ2VzPjU0OS01NDwvcGFnZXM+PHZvbHVtZT4zMzQ8L3ZvbHVtZT48bnVtYmVyPjk8L251
bWJlcj48a2V5d29yZHM+PGtleXdvcmQ+QWRvbGVzY2VudDwva2V5d29yZD48a2V5d29yZD5BZHVs
dDwva2V5d29yZD48a2V5d29yZD5BZ2VkPC9rZXl3b3JkPjxrZXl3b3JkPkFnZWQsIDgwIGFuZCBv
dmVyPC9rZXl3b3JkPjxrZXl3b3JkPkNoaWxkPC9rZXl3b3JkPjxrZXl3b3JkPkNoaWxkLCBQcmVz
Y2hvb2w8L2tleXdvcmQ+PGtleXdvcmQ+Q29ob3J0IFN0dWRpZXM8L2tleXdvcmQ+PGtleXdvcmQ+
Q3Jvc3MgSW5mZWN0aW9uLyp0cmFuc21pc3Npb24vdmlyb2xvZ3k8L2tleXdvcmQ+PGtleXdvcmQ+
RE5BLCBWaXJhbC9nZW5ldGljczwva2V5d29yZD48a2V5d29yZD5EaXNlYXNlIE91dGJyZWFrczwv
a2V5d29yZD48a2V5d29yZD5GZW1hbGU8L2tleXdvcmQ+PGtleXdvcmQ+SGVhcnQgVHJhbnNwbGFu
dGF0aW9uPC9rZXl3b3JkPjxrZXl3b3JkPkhlcGF0aXRpcyBCLyp0cmFuc21pc3Npb24vdmlyb2xv
Z3k8L2tleXdvcmQ+PGtleXdvcmQ+SGVwYXRpdGlzIEIgU3VyZmFjZSBBbnRpZ2Vucy9ibG9vZC9j
bGFzc2lmaWNhdGlvbjwva2V5d29yZD48a2V5d29yZD5IZXBhdGl0aXMgQiB2aXJ1cy9jbGFzc2lm
aWNhdGlvbi9nZW5ldGljczwva2V5d29yZD48a2V5d29yZD5IdW1hbnM8L2tleXdvcmQ+PGtleXdv
cmQ+SW5mYW50PC9rZXl3b3JkPjxrZXl3b3JkPkluZmVjdGlvbiBDb250cm9sL3N0YW5kYXJkczwv
a2V5d29yZD48a2V5d29yZD4qSW5mZWN0aW91cyBEaXNlYXNlIFRyYW5zbWlzc2lvbiwgUHJvZmVz
c2lvbmFsLXRvLVBhdGllbnQ8L2tleXdvcmQ+PGtleXdvcmQ+SW50ZXJuc2hpcCBhbmQgUmVzaWRl
bmN5PC9rZXl3b3JkPjxrZXl3b3JkPk1hbGU8L2tleXdvcmQ+PGtleXdvcmQ+TWVkaWNhbCBTdGFm
ZiwgSG9zcGl0YWw8L2tleXdvcmQ+PGtleXdvcmQ+TWlkZGxlIEFnZWQ8L2tleXdvcmQ+PGtleXdv
cmQ+UmV0cm9zcGVjdGl2ZSBTdHVkaWVzPC9rZXl3b3JkPjxrZXl3b3JkPlJpc2sgRmFjdG9yczwv
a2V5d29yZD48a2V5d29yZD4qVGhvcmFjaWMgU3VyZ2VyeTwva2V5d29yZD48a2V5d29yZD5Vbml0
ZWQgU3RhdGVzPC9rZXl3b3JkPjwva2V5d29yZHM+PGRhdGVzPjx5ZWFyPjE5OTY8L3llYXI+PHB1
Yi1kYXRlcz48ZGF0ZT5GZWIgMjk8L2RhdGU+PC9wdWItZGF0ZXM+PC9kYXRlcz48aXNibj4wMDI4
LTQ3OTMgKFByaW50KSYjeEQ7MDAyOC00NzkzIChMaW5raW5nKTwvaXNibj48YWNjZXNzaW9uLW51
bT44NTY5ODIxPC9hY2Nlc3Npb24tbnVtPjx1cmxzPjxyZWxhdGVkLXVybHM+PHVybD5odHRwOi8v
d3d3Lm5jYmkubmxtLm5paC5nb3YvcHVibWVkLzg1Njk4MjE8L3VybD48L3JlbGF0ZWQtdXJscz48
L3VybHM+PGVsZWN0cm9uaWMtcmVzb3VyY2UtbnVtPjEwLjEwNTYvTkVKTTE5OTYwMjI5MzM0MDkw
MTwvZWxlY3Ryb25pYy1yZXNvdXJjZS1udW0+PC9yZWNvcmQ+PC9DaXRlPjxDaXRlPjxBdXRob3I+
SGVwdG9uc3RhbGw8L0F1dGhvcj48WWVhcj4xOTk2PC9ZZWFyPjxSZWNOdW0+MTExPC9SZWNOdW0+
PHJlY29yZD48cmVjLW51bWJlcj4xMTE8L3JlYy1udW1iZXI+PGZvcmVpZ24ta2V5cz48a2V5IGFw
cD0iRU4iIGRiLWlkPSJldHBwdGU1djY5MHN2NWVmYXN0dnB2YXBzdnZlMmFld3JmeDkiPjExMTwv
a2V5PjwvZm9yZWlnbi1rZXlzPjxyZWYtdHlwZSBuYW1lPSJKb3VybmFsIEFydGljbGUiPjE3PC9y
ZWYtdHlwZT48Y29udHJpYnV0b3JzPjxhdXRob3JzPjxhdXRob3I+SGVwdG9uc3RhbGwsIEouPC9h
dXRob3I+PC9hdXRob3JzPjwvY29udHJpYnV0b3JzPjxhdXRoLWFkZHJlc3M+SW1tdW5pc2F0aW9u
IERpdmlzaW9uLCBQSExTIENvbW11bmljYWJsZSBEaXNlYXNlIFN1cnZlaWxsYW5jZSBDZW50cmUs
IFVTQS48L2F1dGgtYWRkcmVzcz48dGl0bGVzPjx0aXRsZT5MZXNzb25zIGZyb20gdHdvIGxpbmtl
ZCBjbHVzdGVycyBvZiBhY3V0ZSBoZXBhdGl0aXMgQiBpbiBjYXJkaW90aG9yYWNpYyBzdXJnZXJ5
IHBhdGllbnRzPC90aXRsZT48c2Vjb25kYXJ5LXRpdGxlPkNvbW11biBEaXMgUmVwIENEUiBSZXY8
L3NlY29uZGFyeS10aXRsZT48YWx0LXRpdGxlPkNvbW11bmljYWJsZSBkaXNlYXNlIHJlcG9ydC4g
Q0RSIHJldmlldzwvYWx0LXRpdGxlPjwvdGl0bGVzPjxwZXJpb2RpY2FsPjxmdWxsLXRpdGxlPkNv
bW11biBEaXMgUmVwIENEUiBSZXY8L2Z1bGwtdGl0bGU+PGFiYnItMT5Db21tdW5pY2FibGUgZGlz
ZWFzZSByZXBvcnQuIENEUiByZXZpZXc8L2FiYnItMT48L3BlcmlvZGljYWw+PGFsdC1wZXJpb2Rp
Y2FsPjxmdWxsLXRpdGxlPkNvbW11biBEaXMgUmVwIENEUiBSZXY8L2Z1bGwtdGl0bGU+PGFiYnIt
MT5Db21tdW5pY2FibGUgZGlzZWFzZSByZXBvcnQuIENEUiByZXZpZXc8L2FiYnItMT48L2FsdC1w
ZXJpb2RpY2FsPjxwYWdlcz5SMTE5LTI1PC9wYWdlcz48dm9sdW1lPjY8L3ZvbHVtZT48bnVtYmVy
Pjk8L251bWJlcj48a2V5d29yZHM+PGtleXdvcmQ+KkJsb29kLUJvcm5lIFBhdGhvZ2Vuczwva2V5
d29yZD48a2V5d29yZD4qQ2FyZGlhYyBTdXJnaWNhbCBQcm9jZWR1cmVzPC9rZXl3b3JkPjxrZXl3
b3JkPkNhcnJpZXIgU3RhdGUvZGlhZ25vc2lzPC9rZXl3b3JkPjxrZXl3b3JkPkNsdXN0ZXIgQW5h
bHlzaXM8L2tleXdvcmQ+PGtleXdvcmQ+RmVtYWxlPC9rZXl3b3JkPjxrZXl3b3JkPkdyZWF0IEJy
aXRhaW4vZXBpZGVtaW9sb2d5PC9rZXl3b3JkPjxrZXl3b3JkPkhlcGF0aXRpcyBCL2RpYWdub3Np
cy9tb3J0YWxpdHkvKnRyYW5zbWlzc2lvbjwva2V5d29yZD48a2V5d29yZD5IZXBhdGl0aXMgQiBT
dXJmYWNlIEFudGlnZW5zL2Jsb29kPC9rZXl3b3JkPjxrZXl3b3JkPkhlcGF0aXRpcyBCIGUgQW50
aWdlbnMvYmxvb2Q8L2tleXdvcmQ+PGtleXdvcmQ+SHVtYW5zPC9rZXl3b3JkPjxrZXl3b3JkPipJ
bmZlY3Rpb3VzIERpc2Vhc2UgVHJhbnNtaXNzaW9uLCBQcm9mZXNzaW9uYWwtdG8tUGF0aWVudDwv
a2V5d29yZD48a2V5d29yZD5NYWxlPC9rZXl3b3JkPjxrZXl3b3JkPlJpc2sgRmFjdG9yczwva2V5
d29yZD48a2V5d29yZD4qVGhvcmFjaWMgU3VyZ2VyeTwva2V5d29yZD48L2tleXdvcmRzPjxkYXRl
cz48eWVhcj4xOTk2PC95ZWFyPjxwdWItZGF0ZXM+PGRhdGU+QXVnIDE2PC9kYXRlPjwvcHViLWRh
dGVzPjwvZGF0ZXM+PGlzYm4+MTM1MC05MzQ5IChQcmludCkmI3hEOzEzNTAtOTM0OSAoTGlua2lu
Zyk8L2lzYm4+PGFjY2Vzc2lvbi1udW0+ODgxMDExNzwvYWNjZXNzaW9uLW51bT48dXJscz48cmVs
YXRlZC11cmxzPjx1cmw+aHR0cDovL3d3dy5uY2JpLm5sbS5uaWguZ292L3B1Ym1lZC84ODEwMTE3
PC91cmw+PC9yZWxhdGVkLXVybHM+PC91cmxzPjwvcmVjb3JkPjwvQ2l0ZT48Q2l0ZT48WWVhcj4y
MDAwPC9ZZWFyPjxSZWNOdW0+MTEyPC9SZWNOdW0+PHJlY29yZD48cmVjLW51bWJlcj4xMTI8L3Jl
Yy1udW1iZXI+PGZvcmVpZ24ta2V5cz48a2V5IGFwcD0iRU4iIGRiLWlkPSJldHBwdGU1djY5MHN2
NWVmYXN0dnB2YXBzdnZlMmFld3JmeDkiPjExMjwva2V5PjwvZm9yZWlnbi1rZXlzPjxyZWYtdHlw
ZSBuYW1lPSJKb3VybmFsIEFydGljbGUiPjE3PC9yZWYtdHlwZT48Y29udHJpYnV0b3JzPjwvY29u
dHJpYnV0b3JzPjx0aXRsZXM+PHRpdGxlPkFuIG91dGJyZWFrIG9mIGhlcGF0aXRpcyBCIGFzc29j
aWF0ZWQgd2l0aCByZXVzYWJsZSBzdWJkZXJtYWwgZWxlY3Ryb2VuY2VwaGFsb2dyYW0gZWxlY3Ry
b2Rlcy4gSGVwYXRpdGlzIEIgT3V0YnJlYWsgSW52ZXN0aWdhdGlvbiBUZWFtPC90aXRsZT48c2Vj
b25kYXJ5LXRpdGxlPkNNQUo8L3NlY29uZGFyeS10aXRsZT48YWx0LXRpdGxlPkNNQUogOiBDYW5h
ZGlhbiBNZWRpY2FsIEFzc29jaWF0aW9uIGpvdXJuYWwgPSBqb3VybmFsIGRlIGwmYXBvcztBc3Nv
Y2lhdGlvbiBtZWRpY2FsZSBjYW5hZGllbm5lPC9hbHQtdGl0bGU+PC90aXRsZXM+PHBlcmlvZGlj
YWw+PGZ1bGwtdGl0bGU+Q01BSjwvZnVsbC10aXRsZT48YWJici0xPkNNQUogOiBDYW5hZGlhbiBN
ZWRpY2FsIEFzc29jaWF0aW9uIGpvdXJuYWwgPSBqb3VybmFsIGRlIGwmYXBvcztBc3NvY2lhdGlv
biBtZWRpY2FsZSBjYW5hZGllbm5lPC9hYmJyLTE+PC9wZXJpb2RpY2FsPjxhbHQtcGVyaW9kaWNh
bD48ZnVsbC10aXRsZT5DTUFKPC9mdWxsLXRpdGxlPjxhYmJyLTE+Q01BSiA6IENhbmFkaWFuIE1l
ZGljYWwgQXNzb2NpYXRpb24gam91cm5hbCA9IGpvdXJuYWwgZGUgbCZhcG9zO0Fzc29jaWF0aW9u
IG1lZGljYWxlIGNhbmFkaWVubmU8L2FiYnItMT48L2FsdC1wZXJpb2RpY2FsPjxwYWdlcz4xMTI3
LTMxPC9wYWdlcz48dm9sdW1lPjE2Mjwvdm9sdW1lPjxudW1iZXI+ODwvbnVtYmVyPjxrZXl3b3Jk
cz48a2V5d29yZD5Dcm9zcyBJbmZlY3Rpb24vKmVwaWRlbWlvbG9neS90cmFuc21pc3Npb248L2tl
eXdvcmQ+PGtleXdvcmQ+KkRpc2Vhc2UgT3V0YnJlYWtzPC9rZXl3b3JkPjxrZXl3b3JkPipFbGVj
dHJvZGVzPC9rZXl3b3JkPjxrZXl3b3JkPkVsZWN0cm9lbmNlcGhhbG9ncmFwaHkvKmluc3RydW1l
bnRhdGlvbjwva2V5d29yZD48a2V5d29yZD5FcXVpcG1lbnQgUmV1c2U8L2tleXdvcmQ+PGtleXdv
cmQ+SGVwYXRpdGlzIEIvKmVwaWRlbWlvbG9neS90cmFuc21pc3Npb248L2tleXdvcmQ+PGtleXdv
cmQ+SGVwYXRpdGlzIEIgdmlydXMvaXNvbGF0aW9uICZhbXA7IHB1cmlmaWNhdGlvbjwva2V5d29y
ZD48a2V5d29yZD5IdW1hbnM8L2tleXdvcmQ+PGtleXdvcmQ+T250YXJpby9lcGlkZW1pb2xvZ3k8
L2tleXdvcmQ+PC9rZXl3b3Jkcz48ZGF0ZXM+PHllYXI+MjAwMDwveWVhcj48cHViLWRhdGVzPjxk
YXRlPkFwciAxODwvZGF0ZT48L3B1Yi1kYXRlcz48L2RhdGVzPjxpc2JuPjA4MjAtMzk0NiAoUHJp
bnQpJiN4RDswODIwLTM5NDYgKExpbmtpbmcpPC9pc2JuPjxhY2Nlc3Npb24tbnVtPjEwNzg5NjI2
PC9hY2Nlc3Npb24tbnVtPjx1cmxzPjxyZWxhdGVkLXVybHM+PHVybD5odHRwOi8vd3d3Lm5jYmku
bmxtLm5paC5nb3YvcHVibWVkLzEwNzg5NjI2PC91cmw+PC9yZWxhdGVkLXVybHM+PC91cmxzPjxj
dXN0b20yPjEyMzIzNjI8L2N1c3RvbTI+PC9yZWNvcmQ+PC9DaXRlPjxDaXRlPjxBdXRob3I+TXVr
ZXJqZWUgQUs8L0F1dGhvcj48WWVhcj4xOTk2PC9ZZWFyPjxSZWNOdW0+MTEzPC9SZWNOdW0+PHJl
Y29yZD48cmVjLW51bWJlcj4xMTM8L3JlYy1udW1iZXI+PGZvcmVpZ24ta2V5cz48a2V5IGFwcD0i
RU4iIGRiLWlkPSJldHBwdGU1djY5MHN2NWVmYXN0dnB2YXBzdnZlMmFld3JmeDkiPjExMzwva2V5
PjwvZm9yZWlnbi1rZXlzPjxyZWYtdHlwZSBuYW1lPSJKb3VybmFsIEFydGljbGUiPjE3PC9yZWYt
dHlwZT48Y29udHJpYnV0b3JzPjxhdXRob3JzPjxhdXRob3I+TXVrZXJqZWUgQUssIFdlc3Rtb3Jl
bGFuZCBELCBSZWVzIEhHPC9hdXRob3I+PC9hdXRob3JzPjwvY29udHJpYnV0b3JzPjx0aXRsZXM+
PHRpdGxlPlJlc3BvbnNlIHRvIHRoZSBkaXNjb3Zlcnkgb2YgdHdvIHByYWN0aXNpbmcgc3VyZ2Vv
bnMgaW5mZWN0ZWQgd2l0aCBoZXBhdGl0aXMgQjwvdGl0bGU+PHNlY29uZGFyeS10aXRsZT5Db21t
dW5pY2FibGUgRGlzZWFzZSBSZXBvcnQ8L3NlY29uZGFyeS10aXRsZT48L3RpdGxlcz48cGVyaW9k
aWNhbD48ZnVsbC10aXRsZT5Db21tdW5pY2FibGUgRGlzZWFzZSBSZXBvcnQ8L2Z1bGwtdGl0bGU+
PC9wZXJpb2RpY2FsPjxwYWdlcz5SMTI2LTEyODwvcGFnZXM+PHZvbHVtZT42PC92b2x1bWU+PGRh
dGVzPjx5ZWFyPjE5OTY8L3llYXI+PC9kYXRlcz48dXJscz48L3VybHM+PC9yZWNvcmQ+PC9DaXRl
PjxDaXRlPjxBdXRob3I+T2xpdmVyPC9BdXRob3I+PFllYXI+MTk5OTwvWWVhcj48UmVjTnVtPjEx
NDwvUmVjTnVtPjxyZWNvcmQ+PHJlYy1udW1iZXI+MTE0PC9yZWMtbnVtYmVyPjxmb3JlaWduLWtl
eXM+PGtleSBhcHA9IkVOIiBkYi1pZD0iZXRwcHRlNXY2OTBzdjVlZmFzdHZwdmFwc3Z2ZTJhZXdy
Zng5Ij4xMTQ8L2tleT48L2ZvcmVpZ24ta2V5cz48cmVmLXR5cGUgbmFtZT0iSm91cm5hbCBBcnRp
Y2xlIj4xNzwvcmVmLXR5cGU+PGNvbnRyaWJ1dG9ycz48YXV0aG9ycz48YXV0aG9yPk9saXZlciwg
Uy4gRS48L2F1dGhvcj48YXV0aG9yPldvb2Rob3VzZSwgSi48L2F1dGhvcj48YXV0aG9yPkhvbGx5
b2FrLCBWLjwvYXV0aG9yPjwvYXV0aG9ycz48L2NvbnRyaWJ1dG9ycz48YXV0aC1hZGRyZXNzPkRl
cGFydG1lbnQgb2YgU29jaWFsIE1lZGljaW5lLCBVbml2ZXJzaXR5IG9mIEJyaXN0b2wuIHMuZS5v
bGl2ZXJAYnJpcy5hYy51azwvYXV0aC1hZGRyZXNzPjx0aXRsZXM+PHRpdGxlPkxlc3NvbnMgZnJv
bSBwYXRpZW50IG5vdGlmaWNhdGlvbiBleGVyY2lzZXMgZm9sbG93aW5nIHRoZSBpZGVudGlmaWNh
dGlvbiBvZiBoZXBhdGl0aXMgQiBlIGFudGlnZW4gcG9zaXRpdmUgc3VyZ2VvbnMgaW4gYW4gRW5n
bGlzaCBoZWFsdGggcmVnaW9uPC90aXRsZT48c2Vjb25kYXJ5LXRpdGxlPkNvbW11biBEaXMgUHVi
bGljIEhlYWx0aDwvc2Vjb25kYXJ5LXRpdGxlPjxhbHQtdGl0bGU+Q29tbXVuaWNhYmxlIGRpc2Vh
c2UgYW5kIHB1YmxpYyBoZWFsdGggLyBQSExTPC9hbHQtdGl0bGU+PC90aXRsZXM+PHBlcmlvZGlj
YWw+PGZ1bGwtdGl0bGU+Q29tbXVuIERpcyBQdWJsaWMgSGVhbHRoPC9mdWxsLXRpdGxlPjxhYmJy
LTE+Q29tbXVuaWNhYmxlIGRpc2Vhc2UgYW5kIHB1YmxpYyBoZWFsdGggLyBQSExTPC9hYmJyLTE+
PC9wZXJpb2RpY2FsPjxhbHQtcGVyaW9kaWNhbD48ZnVsbC10aXRsZT5Db21tdW4gRGlzIFB1Ymxp
YyBIZWFsdGg8L2Z1bGwtdGl0bGU+PGFiYnItMT5Db21tdW5pY2FibGUgZGlzZWFzZSBhbmQgcHVi
bGljIGhlYWx0aCAvIFBITFM8L2FiYnItMT48L2FsdC1wZXJpb2RpY2FsPjxwYWdlcz4xMzAtNjwv
cGFnZXM+PHZvbHVtZT4yPC92b2x1bWU+PG51bWJlcj4yPC9udW1iZXI+PGtleXdvcmRzPjxrZXl3
b3JkPkFkb2xlc2NlbnQ8L2tleXdvcmQ+PGtleXdvcmQ+QWR1bHQ8L2tleXdvcmQ+PGtleXdvcmQ+
QWdlZDwva2V5d29yZD48a2V5d29yZD5DaGlsZDwva2V5d29yZD48a2V5d29yZD5DaGlsZCwgUHJl
c2Nob29sPC9rZXl3b3JkPjxrZXl3b3JkPkRpc2Vhc2UgTm90aWZpY2F0aW9uPC9rZXl3b3JkPjxr
ZXl3b3JkPkVuZ2xhbmQ8L2tleXdvcmQ+PGtleXdvcmQ+RmVtYWxlPC9rZXl3b3JkPjxrZXl3b3Jk
PipHZW5lcmFsIFN1cmdlcnk8L2tleXdvcmQ+PGtleXdvcmQ+SGVwYXRpdGlzIEIvKnByZXZlbnRp
b24gJmFtcDsgY29udHJvbDwva2V5d29yZD48a2V5d29yZD5IZXBhdGl0aXMgQiBlIEFudGlnZW5z
LypibG9vZDwva2V5d29yZD48a2V5d29yZD5IZXBhdGl0aXMgQiB2aXJ1cy8qaW1tdW5vbG9neS9p
c29sYXRpb24gJmFtcDsgcHVyaWZpY2F0aW9uPC9rZXl3b3JkPjxrZXl3b3JkPkh1bWFuczwva2V5
d29yZD48a2V5d29yZD5JbmZhbnQ8L2tleXdvcmQ+PGtleXdvcmQ+KkluZmVjdGlvdXMgRGlzZWFz
ZSBUcmFuc21pc3Npb24sIFByb2Zlc3Npb25hbC10by1QYXRpZW50PC9rZXl3b3JkPjxrZXl3b3Jk
Pk1hbGU8L2tleXdvcmQ+PGtleXdvcmQ+TWlkZGxlIEFnZWQ8L2tleXdvcmQ+PGtleXdvcmQ+Umlz
ayBGYWN0b3JzPC9rZXl3b3JkPjwva2V5d29yZHM+PGRhdGVzPjx5ZWFyPjE5OTk8L3llYXI+PHB1
Yi1kYXRlcz48ZGF0ZT5KdW48L2RhdGU+PC9wdWItZGF0ZXM+PC9kYXRlcz48aXNibj4xNDYyLTE4
NDMgKFByaW50KSYjeEQ7MTQ2Mi0xODQzIChMaW5raW5nKTwvaXNibj48YWNjZXNzaW9uLW51bT4x
MDQwMjc0OTwvYWNjZXNzaW9uLW51bT48dXJscz48cmVsYXRlZC11cmxzPjx1cmw+aHR0cDovL3d3
dy5uY2JpLm5sbS5uaWguZ292L3B1Ym1lZC8xMDQwMjc0OTwvdXJsPjwvcmVsYXRlZC11cmxzPjwv
dXJscz48L3JlY29yZD48L0NpdGU+PENpdGU+PEF1dGhvcj5TcGlqa2VybWFuPC9BdXRob3I+PFll
YXI+MjAwMjwvWWVhcj48UmVjTnVtPjExNTwvUmVjTnVtPjxyZWNvcmQ+PHJlYy1udW1iZXI+MTE1
PC9yZWMtbnVtYmVyPjxmb3JlaWduLWtleXM+PGtleSBhcHA9IkVOIiBkYi1pZD0iZXRwcHRlNXY2
OTBzdjVlZmFzdHZwdmFwc3Z2ZTJhZXdyZng5Ij4xMTU8L2tleT48L2ZvcmVpZ24ta2V5cz48cmVm
LXR5cGUgbmFtZT0iSm91cm5hbCBBcnRpY2xlIj4xNzwvcmVmLXR5cGU+PGNvbnRyaWJ1dG9ycz48
YXV0aG9ycz48YXV0aG9yPlNwaWprZXJtYW4sIEkuIEouPC9hdXRob3I+PGF1dGhvcj52YW4gRG9v
cm4sIEwuIEouPC9hdXRob3I+PGF1dGhvcj5KYW5zc2VuLCBNLiBILjwvYXV0aG9yPjxhdXRob3I+
V2lqa21hbnMsIEMuIEouPC9hdXRob3I+PGF1dGhvcj5CaWxrZXJ0LU1vb2ltYW4sIE0uIEEuPC9h
dXRob3I+PGF1dGhvcj5Db3V0aW5obywgUi4gQS48L2F1dGhvcj48YXV0aG9yPldlZXJzLVBvdGhv
ZmYsIEcuPC9hdXRob3I+PC9hdXRob3JzPjwvY29udHJpYnV0b3JzPjxhdXRoLWFkZHJlc3M+RGl2
aXNpb24gb2YgUHVibGljIEhlYWx0aCBhbmQgRW52aXJvbm1lbnQsIE11bmljaXBhbCBIZWFsdGgg
U2VydmljZSwgQW1zdGVyZGFtLCBUaGUgTmV0aGVybGFuZHMuPC9hdXRoLWFkZHJlc3M+PHRpdGxl
cz48dGl0bGU+VHJhbnNtaXNzaW9uIG9mIGhlcGF0aXRpcyBCIHZpcnVzIGZyb20gYSBzdXJnZW9u
IHRvIGhpcyBwYXRpZW50cyBkdXJpbmcgaGlnaC1yaXNrIGFuZCBsb3ctcmlzayBzdXJnaWNhbCBw
cm9jZWR1cmVzIGR1cmluZyA0IHllYXJzPC90aXRsZT48c2Vjb25kYXJ5LXRpdGxlPkluZmVjdCBD
b250cm9sIEhvc3AgRXBpZGVtaW9sPC9zZWNvbmRhcnktdGl0bGU+PGFsdC10aXRsZT5JbmZlY3Rp
b24gY29udHJvbCBhbmQgaG9zcGl0YWwgZXBpZGVtaW9sb2d5IDogdGhlIG9mZmljaWFsIGpvdXJu
YWwgb2YgdGhlIFNvY2lldHkgb2YgSG9zcGl0YWwgRXBpZGVtaW9sb2dpc3RzIG9mIEFtZXJpY2E8
L2FsdC10aXRsZT48L3RpdGxlcz48cGVyaW9kaWNhbD48ZnVsbC10aXRsZT5JbmZlY3QgQ29udHJv
bCBIb3NwIEVwaWRlbWlvbDwvZnVsbC10aXRsZT48L3BlcmlvZGljYWw+PHBhZ2VzPjMwNi0xMjwv
cGFnZXM+PHZvbHVtZT4yMzwvdm9sdW1lPjxudW1iZXI+NjwvbnVtYmVyPjxrZXl3b3Jkcz48a2V5
d29yZD5BZG9sZXNjZW50PC9rZXl3b3JkPjxrZXl3b3JkPkFkdWx0PC9rZXl3b3JkPjxrZXl3b3Jk
PkFnZWQ8L2tleXdvcmQ+PGtleXdvcmQ+Q2FzZS1Db250cm9sIFN0dWRpZXM8L2tleXdvcmQ+PGtl
eXdvcmQ+Q2hpbGQ8L2tleXdvcmQ+PGtleXdvcmQ+RmVtYWxlPC9rZXl3b3JkPjxrZXl3b3JkPipH
ZW5lcmFsIFN1cmdlcnk8L2tleXdvcmQ+PGtleXdvcmQ+SGVwYXRpdGlzIEIvaW1tdW5vbG9neS8q
dHJhbnNtaXNzaW9uPC9rZXl3b3JkPjxrZXl3b3JkPkhlcGF0aXRpcyBCIFN1cmZhY2UgQW50aWdl
bnMvYmxvb2Q8L2tleXdvcmQ+PGtleXdvcmQ+SGVwYXRpdGlzIEIgVmFjY2luZXM8L2tleXdvcmQ+
PGtleXdvcmQ+SGVwYXRpdGlzIEIgZSBBbnRpZ2Vucy9ibG9vZDwva2V5d29yZD48a2V5d29yZD5I
ZXBhdGl0aXMgQiB2aXJ1cy9nZW5ldGljcy9pbW11bm9sb2d5PC9rZXl3b3JkPjxrZXl3b3JkPkh1
bWFuczwva2V5d29yZD48a2V5d29yZD5JbmZlY3Rpb3VzIERpc2Vhc2UgVHJhbnNtaXNzaW9uLCBQ
cm9mZXNzaW9uYWwtdG8tUGF0aWVudC8qc3RhdGlzdGljcyAmYW1wOyBudW1lcmljYWw8L2tleXdv
cmQ+PGtleXdvcmQ+ZGF0YTwva2V5d29yZD48a2V5d29yZD5NYWxlPC9rZXl3b3JkPjxrZXl3b3Jk
Pk1pZGRsZSBBZ2VkPC9rZXl3b3JkPjxrZXl3b3JkPk5ldGhlcmxhbmRzPC9rZXl3b3JkPjxrZXl3
b3JkPlJldHJvc3BlY3RpdmUgU3R1ZGllczwva2V5d29yZD48a2V5d29yZD5SaXNrIEZhY3RvcnM8
L2tleXdvcmQ+PGtleXdvcmQ+U3VyZ2ljYWwgUHJvY2VkdXJlcywgT3BlcmF0aXZlLypzdGF0aXN0
aWNzICZhbXA7IG51bWVyaWNhbCBkYXRhPC9rZXl3b3JkPjwva2V5d29yZHM+PGRhdGVzPjx5ZWFy
PjIwMDI8L3llYXI+PHB1Yi1kYXRlcz48ZGF0ZT5KdW48L2RhdGU+PC9wdWItZGF0ZXM+PC9kYXRl
cz48aXNibj4wODk5LTgyM1ggKFByaW50KSYjeEQ7MDg5OS04MjNYIChMaW5raW5nKTwvaXNibj48
YWNjZXNzaW9uLW51bT4xMjA4MzIzMzwvYWNjZXNzaW9uLW51bT48dXJscz48cmVsYXRlZC11cmxz
Pjx1cmw+aHR0cDovL3d3dy5uY2JpLm5sbS5uaWguZ292L3B1Ym1lZC8xMjA4MzIzMzwvdXJsPjwv
cmVsYXRlZC11cmxzPjwvdXJscz48ZWxlY3Ryb25pYy1yZXNvdXJjZS1udW0+MTAuMTA4Ni81MDIw
NTY8L2VsZWN0cm9uaWMtcmVzb3VyY2UtbnVtPjwvcmVjb3JkPjwvQ2l0ZT48Q2l0ZT48QXV0aG9y
PlN1bmRrdmlzdDwvQXV0aG9yPjxZZWFyPjE5OTg8L1llYXI+PFJlY051bT4xMTY8L1JlY051bT48
cmVjb3JkPjxyZWMtbnVtYmVyPjExNjwvcmVjLW51bWJlcj48Zm9yZWlnbi1rZXlzPjxrZXkgYXBw
PSJFTiIgZGItaWQ9ImV0cHB0ZTV2Njkwc3Y1ZWZhc3R2cHZhcHN2dmUyYWV3cmZ4OSI+MTE2PC9r
ZXk+PC9mb3JlaWduLWtleXM+PHJlZi10eXBlIG5hbWU9IkpvdXJuYWwgQXJ0aWNsZSI+MTc8L3Jl
Zi10eXBlPjxjb250cmlidXRvcnM+PGF1dGhvcnM+PGF1dGhvcj5TdW5ka3Zpc3QsIFQuPC9hdXRo
b3I+PGF1dGhvcj5IYW1pbHRvbiwgRy4gUi48L2F1dGhvcj48YXV0aG9yPlJpbW1lciwgRC48L2F1
dGhvcj48YXV0aG9yPkV2YW5zLCBCLiBHLjwvYXV0aG9yPjxhdXRob3I+VGVvLCBDLiBHLjwvYXV0
aG9yPjwvYXV0aG9ycz48L2NvbnRyaWJ1dG9ycz48YXV0aC1hZGRyZXNzPkhpbGxpbmdkb24gSG9z
cGl0YWwuIHRvcmJqb3JuQGVsY2hhLmNvLnVrPC9hdXRoLWFkZHJlc3M+PHRpdGxlcz48dGl0bGU+
RmF0YWwgb3V0Y29tZSBvZiB0cmFuc21pc3Npb24gb2YgaGVwYXRpdGlzIEIgZnJvbSBhbiBlIGFu
dGlnZW4gbmVnYXRpdmUgc3VyZ2VvbjwvdGl0bGU+PHNlY29uZGFyeS10aXRsZT5Db21tdW4gRGlz
IFB1YmxpYyBIZWFsdGg8L3NlY29uZGFyeS10aXRsZT48YWx0LXRpdGxlPkNvbW11bmljYWJsZSBk
aXNlYXNlIGFuZCBwdWJsaWMgaGVhbHRoIC8gUEhMUzwvYWx0LXRpdGxlPjwvdGl0bGVzPjxwZXJp
b2RpY2FsPjxmdWxsLXRpdGxlPkNvbW11biBEaXMgUHVibGljIEhlYWx0aDwvZnVsbC10aXRsZT48
YWJici0xPkNvbW11bmljYWJsZSBkaXNlYXNlIGFuZCBwdWJsaWMgaGVhbHRoIC8gUEhMUzwvYWJi
ci0xPjwvcGVyaW9kaWNhbD48YWx0LXBlcmlvZGljYWw+PGZ1bGwtdGl0bGU+Q29tbXVuIERpcyBQ
dWJsaWMgSGVhbHRoPC9mdWxsLXRpdGxlPjxhYmJyLTE+Q29tbXVuaWNhYmxlIGRpc2Vhc2UgYW5k
IHB1YmxpYyBoZWFsdGggLyBQSExTPC9hYmJyLTE+PC9hbHQtcGVyaW9kaWNhbD48cGFnZXM+NDgt
NTA8L3BhZ2VzPjx2b2x1bWU+MTwvdm9sdW1lPjxudW1iZXI+MTwvbnVtYmVyPjxrZXl3b3Jkcz48
a2V5d29yZD5BZ2VkPC9rZXl3b3JkPjxrZXl3b3JkPipDYXJyaWVyIFN0YXRlPC9rZXl3b3JkPjxr
ZXl3b3JkPkZhdGFsIE91dGNvbWU8L2tleXdvcmQ+PGtleXdvcmQ+RmVtYWxlPC9rZXl3b3JkPjxr
ZXl3b3JkPkhlcGF0aXRpcyBCL3ByZXZlbnRpb24gJmFtcDsgY29udHJvbC8qdHJhbnNtaXNzaW9u
PC9rZXl3b3JkPjxrZXl3b3JkPkhlcGF0aXRpcyBCIGUgQW50aWdlbnMvKmJsb29kPC9rZXl3b3Jk
PjxrZXl3b3JkPkh1bWFuczwva2V5d29yZD48a2V5d29yZD4qSW5mZWN0aW91cyBEaXNlYXNlIFRy
YW5zbWlzc2lvbiwgUHJvZmVzc2lvbmFsLXRvLVBhdGllbnQvcHJldmVudGlvbiAmYW1wOyBjb250
cm9sPC9rZXl3b3JkPjxrZXl3b3JkPipPcnRob3BlZGljczwva2V5d29yZD48L2tleXdvcmRzPjxk
YXRlcz48eWVhcj4xOTk4PC95ZWFyPjxwdWItZGF0ZXM+PGRhdGU+TWFyPC9kYXRlPjwvcHViLWRh
dGVzPjwvZGF0ZXM+PGlzYm4+MTQ2Mi0xODQzIChQcmludCkmI3hEOzE0NjItMTg0MyAoTGlua2lu
Zyk8L2lzYm4+PGFjY2Vzc2lvbi1udW0+OTcxODg0MDwvYWNjZXNzaW9uLW51bT48dXJscz48cmVs
YXRlZC11cmxzPjx1cmw+aHR0cDovL3d3dy5uY2JpLm5sbS5uaWguZ292L3B1Ym1lZC85NzE4ODQw
PC91cmw+PC9yZWxhdGVkLXVybHM+PC91cmxzPjwvcmVjb3JkPjwvQ2l0ZT48Q2l0ZT48QXV0aG9y
Pk1vbHluZWF1eDwvQXV0aG9yPjxZZWFyPjIwMDA8L1llYXI+PFJlY051bT4xMTc8L1JlY051bT48
cmVjb3JkPjxyZWMtbnVtYmVyPjExNzwvcmVjLW51bWJlcj48Zm9yZWlnbi1rZXlzPjxrZXkgYXBw
PSJFTiIgZGItaWQ9ImV0cHB0ZTV2Njkwc3Y1ZWZhc3R2cHZhcHN2dmUyYWV3cmZ4OSI+MTE3PC9r
ZXk+PC9mb3JlaWduLWtleXM+PHJlZi10eXBlIG5hbWU9IkpvdXJuYWwgQXJ0aWNsZSI+MTc8L3Jl
Zi10eXBlPjxjb250cmlidXRvcnM+PGF1dGhvcnM+PGF1dGhvcj5Nb2x5bmVhdXgsIFAuPC9hdXRo
b3I+PGF1dGhvcj5SZWlkLCBULiBNLjwvYXV0aG9yPjxhdXRob3I+Q29sbGFjb3R0LCBJLjwvYXV0
aG9yPjxhdXRob3I+TWNJbnR5cmUsIFAuIEcuPC9hdXRob3I+PGF1dGhvcj5EaWxsb24sIEouIEYu
PC9hdXRob3I+PGF1dGhvcj5MYWluZywgUi4gQi48L2F1dGhvcj48L2F1dGhvcnM+PC9jb250cmli
dXRvcnM+PGF1dGgtYWRkcmVzcz5EZXBhcnRtZW50IG9mIE1lZGljYWwgTWljcm9iaW9sb2d5IGFu
ZCBJbmZlY3Rpb24gVW5pdCwgQWJlcmRlZW4gUm95YWwgSW5maXJtYXJ5LjwvYXV0aC1hZGRyZXNz
Pjx0aXRsZXM+PHRpdGxlPkFjdXRlIGhlcGF0aXRpcyBCIGluIHR3byBwYXRpZW50cyB0cmFuc21p
dHRlZCBmcm9tIGFuIGUgYW50aWdlbiBuZWdhdGl2ZSBjYXJkaW90aG9yYWNpYyBzdXJnZW9uPC90
aXRsZT48c2Vjb25kYXJ5LXRpdGxlPkNvbW11biBEaXMgUHVibGljIEhlYWx0aDwvc2Vjb25kYXJ5
LXRpdGxlPjxhbHQtdGl0bGU+Q29tbXVuaWNhYmxlIGRpc2Vhc2UgYW5kIHB1YmxpYyBoZWFsdGgg
LyBQSExTPC9hbHQtdGl0bGU+PC90aXRsZXM+PHBlcmlvZGljYWw+PGZ1bGwtdGl0bGU+Q29tbXVu
IERpcyBQdWJsaWMgSGVhbHRoPC9mdWxsLXRpdGxlPjxhYmJyLTE+Q29tbXVuaWNhYmxlIGRpc2Vh
c2UgYW5kIHB1YmxpYyBoZWFsdGggLyBQSExTPC9hYmJyLTE+PC9wZXJpb2RpY2FsPjxhbHQtcGVy
aW9kaWNhbD48ZnVsbC10aXRsZT5Db21tdW4gRGlzIFB1YmxpYyBIZWFsdGg8L2Z1bGwtdGl0bGU+
PGFiYnItMT5Db21tdW5pY2FibGUgZGlzZWFzZSBhbmQgcHVibGljIGhlYWx0aCAvIFBITFM8L2Fi
YnItMT48L2FsdC1wZXJpb2RpY2FsPjxwYWdlcz4yNTAtMjwvcGFnZXM+PHZvbHVtZT4zPC92b2x1
bWU+PG51bWJlcj40PC9udW1iZXI+PGtleXdvcmRzPjxrZXl3b3JkPkFnZWQ8L2tleXdvcmQ+PGtl
eXdvcmQ+Q29yb25hcnkgQXJ0ZXJ5IEJ5cGFzczwva2V5d29yZD48a2V5d29yZD5EaXNlYXNlIE5v
dGlmaWNhdGlvbjwva2V5d29yZD48a2V5d29yZD5IZXBhdGl0aXMgQi8qdHJhbnNtaXNzaW9uPC9r
ZXl3b3JkPjxrZXl3b3JkPkhlcGF0aXRpcyBCIEFudGlib2RpZXMvYmxvb2Q8L2tleXdvcmQ+PGtl
eXdvcmQ+SGVwYXRpdGlzIEIgU3VyZmFjZSBBbnRpZ2Vucy9ibG9vZDwva2V5d29yZD48a2V5d29y
ZD5IZXBhdGl0aXMgQiBlIEFudGlnZW5zL2Jsb29kL2ltbXVub2xvZ3k8L2tleXdvcmQ+PGtleXdv
cmQ+SGVwYXRpdGlzIEIgdmlydXMvZ2VuZXRpY3MvaXNvbGF0aW9uICZhbXA7IHB1cmlmaWNhdGlv
bjwva2V5d29yZD48a2V5d29yZD5IdW1hbnM8L2tleXdvcmQ+PGtleXdvcmQ+KkluZmVjdGlvdXMg
RGlzZWFzZSBUcmFuc21pc3Npb24sIFByb2Zlc3Npb25hbC10by1QYXRpZW50PC9rZXl3b3JkPjxr
ZXl3b3JkPk1hbGU8L2tleXdvcmQ+PGtleXdvcmQ+UG9seW1lcmFzZSBDaGFpbiBSZWFjdGlvbjwv
a2V5d29yZD48a2V5d29yZD4qVGhvcmFjaWMgU3VyZ2VyeTwva2V5d29yZD48L2tleXdvcmRzPjxk
YXRlcz48eWVhcj4yMDAwPC95ZWFyPjxwdWItZGF0ZXM+PGRhdGU+RGVjPC9kYXRlPjwvcHViLWRh
dGVzPjwvZGF0ZXM+PGlzYm4+MTQ2Mi0xODQzIChQcmludCkmI3hEOzE0NjItMTg0MyAoTGlua2lu
Zyk8L2lzYm4+PGFjY2Vzc2lvbi1udW0+MTEyODAyNTI8L2FjY2Vzc2lvbi1udW0+PHVybHM+PHJl
bGF0ZWQtdXJscz48dXJsPmh0dHA6Ly93d3cubmNiaS5ubG0ubmloLmdvdi9wdWJtZWQvMTEyODAy
NTI8L3VybD48L3JlbGF0ZWQtdXJscz48L3VybHM+PC9yZWNvcmQ+PC9DaXRlPjxDaXRlPjxBdXRo
b3I+TGF1cmVuc29uPC9BdXRob3I+PFllYXI+MjAwNzwvWWVhcj48UmVjTnVtPjExODwvUmVjTnVt
PjxyZWNvcmQ+PHJlYy1udW1iZXI+MTE4PC9yZWMtbnVtYmVyPjxmb3JlaWduLWtleXM+PGtleSBh
cHA9IkVOIiBkYi1pZD0iZXRwcHRlNXY2OTBzdjVlZmFzdHZwdmFwc3Z2ZTJhZXdyZng5Ij4xMTg8
L2tleT48L2ZvcmVpZ24ta2V5cz48cmVmLXR5cGUgbmFtZT0iSm91cm5hbCBBcnRpY2xlIj4xNzwv
cmVmLXR5cGU+PGNvbnRyaWJ1dG9ycz48YXV0aG9ycz48YXV0aG9yPkxhdXJlbnNvbiwgSS4gRi48
L2F1dGhvcj48YXV0aG9yPkpvbmVzLCBELiBHLjwvYXV0aG9yPjxhdXRob3I+SGFsbGFtLCBOLiBG
LjwvYXV0aG9yPjxhdXRob3I+U2F1bmRlcnMsIEMuIEouPC9hdXRob3I+PGF1dGhvcj5GcmFzZXIs
IEQuIE0uPC9hdXRob3I+PGF1dGhvcj5DYXJtYW4sIFcuIEYuPC9hdXRob3I+PC9hdXRob3JzPjwv
Y29udHJpYnV0b3JzPjx0aXRsZXM+PHRpdGxlPlRyYW5zbWlzc2lvbiBvZiBoZXBhdGl0aXMgQiB2
aXJ1cyBmcm9tIGEgdmFjY2luYXRlZCBoZWFsdGhjYXJlIHdvcmtlcjwvdGl0bGU+PHNlY29uZGFy
eS10aXRsZT5KIEhvc3AgSW5mZWN0PC9zZWNvbmRhcnktdGl0bGU+PGFsdC10aXRsZT5UaGUgSm91
cm5hbCBvZiBob3NwaXRhbCBpbmZlY3Rpb248L2FsdC10aXRsZT48L3RpdGxlcz48cGVyaW9kaWNh
bD48ZnVsbC10aXRsZT5KIEhvc3AgSW5mZWN0PC9mdWxsLXRpdGxlPjxhYmJyLTE+VGhlIEpvdXJu
YWwgb2YgaG9zcGl0YWwgaW5mZWN0aW9uPC9hYmJyLTE+PC9wZXJpb2RpY2FsPjxhbHQtcGVyaW9k
aWNhbD48ZnVsbC10aXRsZT5KIEhvc3AgSW5mZWN0PC9mdWxsLXRpdGxlPjxhYmJyLTE+VGhlIEpv
dXJuYWwgb2YgaG9zcGl0YWwgaW5mZWN0aW9uPC9hYmJyLTE+PC9hbHQtcGVyaW9kaWNhbD48cGFn
ZXM+MzkzLTQ8L3BhZ2VzPjx2b2x1bWU+NjY8L3ZvbHVtZT48bnVtYmVyPjQ8L251bWJlcj48a2V5
d29yZHM+PGtleXdvcmQ+Q3Jvc3MgSW5mZWN0aW9uL2ltbXVub2xvZ3kvKnZpcm9sb2d5PC9rZXl3
b3JkPjxrZXl3b3JkPkhlYWx0aCBQZXJzb25uZWw8L2tleXdvcmQ+PGtleXdvcmQ+SGVwYXRpdGlz
IEIvZ2VuZXRpY3MvaW1tdW5vbG9neS8qdHJhbnNtaXNzaW9uPC9rZXl3b3JkPjxrZXl3b3JkPkhl
cGF0aXRpcyBCIEFudGlib2RpZXMvKmltbXVub2xvZ3k8L2tleXdvcmQ+PGtleXdvcmQ+SGVwYXRp
dGlzIEIgU3VyZmFjZSBBbnRpZ2Vucy8qYmxvb2Q8L2tleXdvcmQ+PGtleXdvcmQ+SGVwYXRpdGlz
IEIgVmFjY2luZXMvaW1tdW5vbG9neTwva2V5d29yZD48a2V5d29yZD5IdW1hbnM8L2tleXdvcmQ+
PGtleXdvcmQ+KkluZmVjdGlvdXMgRGlzZWFzZSBUcmFuc21pc3Npb24sIFByb2Zlc3Npb25hbC10
by1QYXRpZW50PC9rZXl3b3JkPjwva2V5d29yZHM+PGRhdGVzPjx5ZWFyPjIwMDc8L3llYXI+PHB1
Yi1kYXRlcz48ZGF0ZT5BdWc8L2RhdGU+PC9wdWItZGF0ZXM+PC9kYXRlcz48aXNibj4wMTk1LTY3
MDEgKFByaW50KSYjeEQ7MDE5NS02NzAxIChMaW5raW5nKTwvaXNibj48YWNjZXNzaW9uLW51bT4x
NzYwMjc5MjwvYWNjZXNzaW9uLW51bT48dXJscz48cmVsYXRlZC11cmxzPjx1cmw+aHR0cDovL3d3
dy5uY2JpLm5sbS5uaWguZ292L3B1Ym1lZC8xNzYwMjc5MjwvdXJsPjwvcmVsYXRlZC11cmxzPjwv
dXJscz48ZWxlY3Ryb25pYy1yZXNvdXJjZS1udW0+MTAuMTAxNi9qLmpoaW4uMjAwNy4wNS4wMDE8
L2VsZWN0cm9uaWMtcmVzb3VyY2UtbnVtPjwvcmVjb3JkPjwvQ2l0ZT48Q2l0ZT48QXV0aG9yPkVu
ZmllbGQ8L0F1dGhvcj48WWVhcj4yMDEzPC9ZZWFyPjxSZWNOdW0+MTE5PC9SZWNOdW0+PHJlY29y
ZD48cmVjLW51bWJlcj4xMTk8L3JlYy1udW1iZXI+PGZvcmVpZ24ta2V5cz48a2V5IGFwcD0iRU4i
IGRiLWlkPSJldHBwdGU1djY5MHN2NWVmYXN0dnB2YXBzdnZlMmFld3JmeDkiPjExOTwva2V5Pjwv
Zm9yZWlnbi1rZXlzPjxyZWYtdHlwZSBuYW1lPSJKb3VybmFsIEFydGljbGUiPjE3PC9yZWYtdHlw
ZT48Y29udHJpYnV0b3JzPjxhdXRob3JzPjxhdXRob3I+RW5maWVsZCwgSy4gQi48L2F1dGhvcj48
YXV0aG9yPlNoYXJhcG92LCBVLjwvYXV0aG9yPjxhdXRob3I+SGFsbCwgSy4gSy48L2F1dGhvcj48
YXV0aG9yPkxlaW5lciwgSi48L2F1dGhvcj48YXV0aG9yPkJlcmcsIEMuIEwuPC9hdXRob3I+PGF1
dGhvcj5YaWEsIEcuIEwuPC9hdXRob3I+PGF1dGhvcj5UaG9tcHNvbiwgTi4gRC48L2F1dGhvcj48
YXV0aG9yPkdhbm92YS1SYWV2YSwgTC48L2F1dGhvcj48YXV0aG9yPlNpZnJpLCBDLiBELjwvYXV0
aG9yPjwvYXV0aG9ycz48L2NvbnRyaWJ1dG9ycz48YXV0aC1hZGRyZXNzPk9mZmljZSBvZiBIb3Nw
aXRhbCBFcGlkZW1pb2xvZ3ksIFVuaXZlcnNpdHkgb2YgVmlyZ2luaWEgSGVhbHRoIFN5c3RlbSwg
Q2hhcmxvdHRlc3ZpbGxlLCBWQSAyMjkwOC0wNDczLCBVU0EuPC9hdXRoLWFkZHJlc3M+PHRpdGxl
cz48dGl0bGU+VHJhbnNtaXNzaW9uIG9mIGhlcGF0aXRpcyBCIHZpcnVzIGZyb20gYW4gb3J0aG9w
ZWRpYyBzdXJnZW9uIHdpdGggYSBoaWdoIHZpcmFsIGxvYWQ8L3RpdGxlPjxzZWNvbmRhcnktdGl0
bGU+Q2xpbiBJbmZlY3QgRGlzPC9zZWNvbmRhcnktdGl0bGU+PGFsdC10aXRsZT5DbGluaWNhbCBp
bmZlY3Rpb3VzIGRpc2Vhc2VzIDogYW4gb2ZmaWNpYWwgcHVibGljYXRpb24gb2YgdGhlIEluZmVj
dGlvdXMgRGlzZWFzZXMgU29jaWV0eSBvZiBBbWVyaWNhPC9hbHQtdGl0bGU+PC90aXRsZXM+PHBl
cmlvZGljYWw+PGZ1bGwtdGl0bGU+Q2xpbiBJbmZlY3QgRGlzPC9mdWxsLXRpdGxlPjwvcGVyaW9k
aWNhbD48cGFnZXM+MjE4LTI0PC9wYWdlcz48dm9sdW1lPjU2PC92b2x1bWU+PG51bWJlcj4yPC9u
dW1iZXI+PGtleXdvcmRzPjxrZXl3b3JkPkFkdWx0PC9rZXl3b3JkPjxrZXl3b3JkPkFnZWQ8L2tl
eXdvcmQ+PGtleXdvcmQ+QWdlZCwgODAgYW5kIG92ZXI8L2tleXdvcmQ+PGtleXdvcmQ+SGVwYXRp
dGlzIEIvKnRyYW5zbWlzc2lvbi8qdmlyb2xvZ3k8L2tleXdvcmQ+PGtleXdvcmQ+SGVwYXRpdGlz
IEIgdmlydXMvZ2VuZXRpY3MvaW1tdW5vbG9neTwva2V5d29yZD48a2V5d29yZD5IdW1hbnM8L2tl
eXdvcmQ+PGtleXdvcmQ+KkluZmVjdGlvdXMgRGlzZWFzZSBUcmFuc21pc3Npb24sIFBhdGllbnQt
dG8tUHJvZmVzc2lvbmFsPC9rZXl3b3JkPjxrZXl3b3JkPk1pZGRsZSBBZ2VkPC9rZXl3b3JkPjxr
ZXl3b3JkPk5lZWRsZXN0aWNrIEluanVyaWVzLyp2aXJvbG9neTwva2V5d29yZD48a2V5d29yZD4q
T3J0aG9wZWRpY3M8L2tleXdvcmQ+PGtleXdvcmQ+UGh5bG9nZW55PC9rZXl3b3JkPjxrZXl3b3Jk
PlJldHJvc3BlY3RpdmUgU3R1ZGllczwva2V5d29yZD48a2V5d29yZD5WaXJhbCBFbnZlbG9wZSBQ
cm90ZWlucy9nZW5ldGljczwva2V5d29yZD48a2V5d29yZD5WaXJhbCBMb2FkPC9rZXl3b3JkPjwv
a2V5d29yZHM+PGRhdGVzPjx5ZWFyPjIwMTM8L3llYXI+PHB1Yi1kYXRlcz48ZGF0ZT5KYW48L2Rh
dGU+PC9wdWItZGF0ZXM+PC9kYXRlcz48aXNibj4xNTM3LTY1OTEgKEVsZWN0cm9uaWMpJiN4RDsx
MDU4LTQ4MzggKExpbmtpbmcpPC9pc2JuPjxhY2Nlc3Npb24tbnVtPjIzMDc0MzE3PC9hY2Nlc3Np
b24tbnVtPjx1cmxzPjxyZWxhdGVkLXVybHM+PHVybD5odHRwOi8vd3d3Lm5jYmkubmxtLm5paC5n
b3YvcHVibWVkLzIzMDc0MzE3PC91cmw+PC9yZWxhdGVkLXVybHM+PC91cmxzPjxlbGVjdHJvbmlj
LXJlc291cmNlLW51bT4xMC4xMDkzL2NpZC9jaXM4Njk8L2VsZWN0cm9uaWMtcmVzb3VyY2UtbnVt
PjwvcmVjb3JkPjwvQ2l0ZT48Q2l0ZT48QXV0aG9yPlN1Z2ltb3RvPC9BdXRob3I+PFllYXI+MjAx
MzwvWWVhcj48UmVjTnVtPjEyMDwvUmVjTnVtPjxyZWNvcmQ+PHJlYy1udW1iZXI+MTIwPC9yZWMt
bnVtYmVyPjxmb3JlaWduLWtleXM+PGtleSBhcHA9IkVOIiBkYi1pZD0iZXRwcHRlNXY2OTBzdjVl
ZmFzdHZwdmFwc3Z2ZTJhZXdyZng5Ij4xMjA8L2tleT48L2ZvcmVpZ24ta2V5cz48cmVmLXR5cGUg
bmFtZT0iSm91cm5hbCBBcnRpY2xlIj4xNzwvcmVmLXR5cGU+PGNvbnRyaWJ1dG9ycz48YXV0aG9y
cz48YXV0aG9yPlN1Z2ltb3RvLCBTLjwvYXV0aG9yPjxhdXRob3I+TmFnYWt1Ym8sIFMuPC9hdXRo
b3I+PGF1dGhvcj5JdG8sIFQuPC9hdXRob3I+PGF1dGhvcj5Uc3Vub2RhLCBZLjwvYXV0aG9yPjxh
dXRob3I+SW1hbXVyYSwgUy48L2F1dGhvcj48YXV0aG9yPlRhbXVyYSwgVC48L2F1dGhvcj48YXV0
aG9yPk1vcm9ob3NoaSwgWS48L2F1dGhvcj48YXV0aG9yPktvaWtlLCBZLjwvYXV0aG9yPjxhdXRo
b3I+RnVqaXRhLCBZLjwvYXV0aG9yPjxhdXRob3I+SXRvLCBTLjwvYXV0aG9yPjxhdXRob3I+RnVq
aXRhLCBTLjwvYXV0aG9yPjxhdXRob3I+VGFjaGlrYXdhLCBOLjwvYXV0aG9yPjxhdXRob3I+S29t
YXRzdSwgSC48L2F1dGhvcj48L2F1dGhvcnM+PC9jb250cmlidXRvcnM+PGF1dGgtYWRkcmVzcz5E
ZXBhcnRtZW50IG9mIEdhc3Ryb2VudGVyb2xvZ3ksIFlva29oYW1hIE11bmljaXBhbCBDaXRpemVu
JmFwb3M7cyBIb3NwaXRhbCwgNTYgT2themF3YS1jaG8sIEhvZG9nYXlhLWt1LCBZb2tvaGFtYSwg
S2FuYWdhd2EsIDI0MC04NTU1LCBKYXBhbi48L2F1dGgtYWRkcmVzcz48dGl0bGVzPjx0aXRsZT5B
IGNhc2Ugb2YgYWN1dGUgaGVwYXRpdGlzIEIgcmVsYXRlZCB0byBwcmV2aW91cyBneW5lY29sb2dp
Y2FsIHN1cmdlcnkgaW4gSmFwYW48L3RpdGxlPjxzZWNvbmRhcnktdGl0bGU+SiBJbmZlY3QgQ2hl
bW90aGVyPC9zZWNvbmRhcnktdGl0bGU+PGFsdC10aXRsZT5Kb3VybmFsIG9mIGluZmVjdGlvbiBh
bmQgY2hlbW90aGVyYXB5IDogb2ZmaWNpYWwgam91cm5hbCBvZiB0aGUgSmFwYW4gU29jaWV0eSBv
ZiBDaGVtb3RoZXJhcHk8L2FsdC10aXRsZT48L3RpdGxlcz48cGVyaW9kaWNhbD48ZnVsbC10aXRs
ZT5KIEluZmVjdCBDaGVtb3RoZXI8L2Z1bGwtdGl0bGU+PGFiYnItMT5Kb3VybmFsIG9mIGluZmVj
dGlvbiBhbmQgY2hlbW90aGVyYXB5IDogb2ZmaWNpYWwgam91cm5hbCBvZiB0aGUgSmFwYW4gU29j
aWV0eSBvZiBDaGVtb3RoZXJhcHk8L2FiYnItMT48L3BlcmlvZGljYWw+PGFsdC1wZXJpb2RpY2Fs
PjxmdWxsLXRpdGxlPkogSW5mZWN0IENoZW1vdGhlcjwvZnVsbC10aXRsZT48YWJici0xPkpvdXJu
YWwgb2YgaW5mZWN0aW9uIGFuZCBjaGVtb3RoZXJhcHkgOiBvZmZpY2lhbCBqb3VybmFsIG9mIHRo
ZSBKYXBhbiBTb2NpZXR5IG9mIENoZW1vdGhlcmFweTwvYWJici0xPjwvYWx0LXBlcmlvZGljYWw+
PHBhZ2VzPjUyNC05PC9wYWdlcz48dm9sdW1lPjE5PC92b2x1bWU+PG51bWJlcj4zPC9udW1iZXI+
PGtleXdvcmRzPjxrZXl3b3JkPkFkdWx0PC9rZXl3b3JkPjxrZXl3b3JkPkJhc2UgU2VxdWVuY2U8
L2tleXdvcmQ+PGtleXdvcmQ+RmVtYWxlPC9rZXl3b3JkPjxrZXl3b3JkPkd5bmVjb2xvZ2ljIFN1
cmdpY2FsIFByb2NlZHVyZXMvKmFkdmVyc2UgZWZmZWN0czwva2V5d29yZD48a2V5d29yZD5IZXBh
dGl0aXMgQi9kaWFnbm9zaXMvKnRyYW5zbWlzc2lvbi92aXJvbG9neTwva2V5d29yZD48a2V5d29y
ZD5IZXBhdGl0aXMgQiB2aXJ1cy9jbGFzc2lmaWNhdGlvbi9nZW5ldGljcy9pc29sYXRpb24gJmFt
cDsgcHVyaWZpY2F0aW9uPC9rZXl3b3JkPjxrZXl3b3JkPkh1bWFuczwva2V5d29yZD48a2V5d29y
ZD4qSW5mZWN0aW91cyBEaXNlYXNlIFRyYW5zbWlzc2lvbiwgUHJvZmVzc2lvbmFsLXRvLVBhdGll
bnQ8L2tleXdvcmQ+PGtleXdvcmQ+SmFwYW48L2tleXdvcmQ+PGtleXdvcmQ+TW9sZWN1bGFyIFNl
cXVlbmNlIERhdGE8L2tleXdvcmQ+PGtleXdvcmQ+U2VxdWVuY2UgQWxpZ25tZW50PC9rZXl3b3Jk
PjxrZXl3b3JkPlNlcXVlbmNlIEFuYWx5c2lzLCBETkE8L2tleXdvcmQ+PC9rZXl3b3Jkcz48ZGF0
ZXM+PHllYXI+MjAxMzwveWVhcj48cHViLWRhdGVzPjxkYXRlPkp1bjwvZGF0ZT48L3B1Yi1kYXRl
cz48L2RhdGVzPjxpc2JuPjE0MzctNzc4MCAoRWxlY3Ryb25pYykmI3hEOzEzNDEtMzIxWCAoTGlu
a2luZyk8L2lzYm4+PGFjY2Vzc2lvbi1udW0+MjMwMTEyMzI8L2FjY2Vzc2lvbi1udW0+PHVybHM+
PHJlbGF0ZWQtdXJscz48dXJsPmh0dHA6Ly93d3cubmNiaS5ubG0ubmloLmdvdi9wdWJtZWQvMjMw
MTEyMzI8L3VybD48L3JlbGF0ZWQtdXJscz48L3VybHM+PGVsZWN0cm9uaWMtcmVzb3VyY2UtbnVt
PjEwLjEwMDcvczEwMTU2LTAxMi0wNDc3LTU8L2VsZWN0cm9uaWMtcmVzb3VyY2UtbnVtPjwvcmVj
b3JkPjwvQ2l0ZT48L0VuZE5vdGU+AG==
</w:fldData>
          </w:fldChar>
        </w:r>
        <w:r w:rsidR="00120E9C" w:rsidRPr="00120E9C">
          <w:rPr>
            <w:rFonts w:ascii="Book Antiqua" w:hAnsi="Book Antiqua" w:cs="Times New Roman"/>
            <w:sz w:val="24"/>
            <w:szCs w:val="24"/>
            <w:vertAlign w:val="superscript"/>
          </w:rPr>
          <w:instrText xml:space="preserve"> ADDIN EN.CITE.DATA </w:instrText>
        </w:r>
        <w:r w:rsidR="00120E9C" w:rsidRPr="00120E9C">
          <w:rPr>
            <w:rFonts w:ascii="Book Antiqua" w:hAnsi="Book Antiqua" w:cs="Times New Roman"/>
            <w:sz w:val="24"/>
            <w:szCs w:val="24"/>
            <w:vertAlign w:val="superscript"/>
          </w:rPr>
        </w:r>
        <w:r w:rsidR="00120E9C" w:rsidRPr="00120E9C">
          <w:rPr>
            <w:rFonts w:ascii="Book Antiqua" w:hAnsi="Book Antiqua" w:cs="Times New Roman"/>
            <w:sz w:val="24"/>
            <w:szCs w:val="24"/>
            <w:vertAlign w:val="superscript"/>
          </w:rPr>
          <w:fldChar w:fldCharType="end"/>
        </w:r>
        <w:r w:rsidR="00120E9C" w:rsidRPr="00120E9C">
          <w:rPr>
            <w:rFonts w:ascii="Book Antiqua" w:hAnsi="Book Antiqua" w:cs="Times New Roman"/>
            <w:sz w:val="24"/>
            <w:szCs w:val="24"/>
            <w:vertAlign w:val="superscript"/>
          </w:rPr>
        </w:r>
        <w:r w:rsidR="00120E9C" w:rsidRPr="00120E9C">
          <w:rPr>
            <w:rFonts w:ascii="Book Antiqua" w:hAnsi="Book Antiqua" w:cs="Times New Roman"/>
            <w:sz w:val="24"/>
            <w:szCs w:val="24"/>
            <w:vertAlign w:val="superscript"/>
          </w:rPr>
          <w:fldChar w:fldCharType="separate"/>
        </w:r>
        <w:r w:rsidR="00120E9C" w:rsidRPr="00120E9C">
          <w:rPr>
            <w:rFonts w:ascii="Book Antiqua" w:hAnsi="Book Antiqua" w:cs="Times New Roman"/>
            <w:noProof/>
            <w:sz w:val="24"/>
            <w:szCs w:val="24"/>
            <w:vertAlign w:val="superscript"/>
          </w:rPr>
          <w:t>7-39</w:t>
        </w:r>
        <w:r w:rsidR="00120E9C" w:rsidRPr="00120E9C">
          <w:rPr>
            <w:rFonts w:ascii="Book Antiqua" w:hAnsi="Book Antiqua" w:cs="Times New Roman"/>
            <w:sz w:val="24"/>
            <w:szCs w:val="24"/>
            <w:vertAlign w:val="superscript"/>
          </w:rPr>
          <w:fldChar w:fldCharType="end"/>
        </w:r>
      </w:hyperlink>
      <w:r w:rsidR="00120E9C" w:rsidRPr="00120E9C">
        <w:rPr>
          <w:rFonts w:ascii="Book Antiqua" w:hAnsi="Book Antiqua" w:cs="Times New Roman"/>
          <w:sz w:val="24"/>
          <w:szCs w:val="24"/>
          <w:vertAlign w:val="superscript"/>
        </w:rPr>
        <w:t>]</w:t>
      </w:r>
      <w:r w:rsidR="00454538" w:rsidRPr="00120E9C">
        <w:rPr>
          <w:rFonts w:ascii="Book Antiqua" w:hAnsi="Book Antiqua" w:cs="Times New Roman"/>
          <w:sz w:val="24"/>
          <w:szCs w:val="24"/>
        </w:rPr>
        <w:t>.</w:t>
      </w:r>
      <w:r w:rsidR="0014100E" w:rsidRPr="00120E9C">
        <w:rPr>
          <w:rFonts w:ascii="Book Antiqua" w:hAnsi="Book Antiqua" w:cs="Times New Roman"/>
          <w:sz w:val="24"/>
          <w:szCs w:val="24"/>
        </w:rPr>
        <w:t xml:space="preserve"> </w:t>
      </w:r>
      <w:r w:rsidR="003855D6" w:rsidRPr="00120E9C">
        <w:rPr>
          <w:rFonts w:ascii="Book Antiqua" w:hAnsi="Book Antiqua" w:cs="Times New Roman"/>
          <w:sz w:val="24"/>
          <w:szCs w:val="24"/>
        </w:rPr>
        <w:t xml:space="preserve">Confirmed transmissions are defined as cases </w:t>
      </w:r>
      <w:r w:rsidR="005F5535" w:rsidRPr="00120E9C">
        <w:rPr>
          <w:rFonts w:ascii="Book Antiqua" w:hAnsi="Book Antiqua" w:cs="Times New Roman"/>
          <w:sz w:val="24"/>
          <w:szCs w:val="24"/>
        </w:rPr>
        <w:t xml:space="preserve">where </w:t>
      </w:r>
      <w:r w:rsidR="00CC258D" w:rsidRPr="00120E9C">
        <w:rPr>
          <w:rFonts w:ascii="Book Antiqua" w:hAnsi="Book Antiqua" w:cs="Times New Roman"/>
          <w:sz w:val="24"/>
          <w:szCs w:val="24"/>
        </w:rPr>
        <w:t>the HCW and patient(s)</w:t>
      </w:r>
      <w:r w:rsidR="005F5535" w:rsidRPr="00120E9C">
        <w:rPr>
          <w:rFonts w:ascii="Book Antiqua" w:hAnsi="Book Antiqua" w:cs="Times New Roman"/>
          <w:sz w:val="24"/>
          <w:szCs w:val="24"/>
        </w:rPr>
        <w:t xml:space="preserve"> </w:t>
      </w:r>
      <w:r w:rsidR="00CC258D" w:rsidRPr="00120E9C">
        <w:rPr>
          <w:rFonts w:ascii="Book Antiqua" w:hAnsi="Book Antiqua" w:cs="Times New Roman"/>
          <w:sz w:val="24"/>
          <w:szCs w:val="24"/>
        </w:rPr>
        <w:t xml:space="preserve">were epidemiologically linked </w:t>
      </w:r>
      <w:r w:rsidR="005F5535" w:rsidRPr="00120E9C">
        <w:rPr>
          <w:rFonts w:ascii="Book Antiqua" w:hAnsi="Book Antiqua" w:cs="Times New Roman"/>
          <w:sz w:val="24"/>
          <w:szCs w:val="24"/>
        </w:rPr>
        <w:t>and</w:t>
      </w:r>
      <w:r w:rsidR="003855D6" w:rsidRPr="00120E9C">
        <w:rPr>
          <w:rFonts w:ascii="Book Antiqua" w:hAnsi="Book Antiqua" w:cs="Times New Roman"/>
          <w:sz w:val="24"/>
          <w:szCs w:val="24"/>
        </w:rPr>
        <w:t xml:space="preserve"> genetic relatedness of the </w:t>
      </w:r>
      <w:r w:rsidR="00E6288B" w:rsidRPr="00120E9C">
        <w:rPr>
          <w:rFonts w:ascii="Book Antiqua" w:hAnsi="Book Antiqua" w:cs="Times New Roman"/>
          <w:sz w:val="24"/>
          <w:szCs w:val="24"/>
        </w:rPr>
        <w:t>viruses</w:t>
      </w:r>
      <w:r w:rsidR="005F5535" w:rsidRPr="00120E9C">
        <w:rPr>
          <w:rFonts w:ascii="Book Antiqua" w:hAnsi="Book Antiqua" w:cs="Times New Roman"/>
          <w:sz w:val="24"/>
          <w:szCs w:val="24"/>
        </w:rPr>
        <w:t xml:space="preserve"> </w:t>
      </w:r>
      <w:r w:rsidR="00CC258D" w:rsidRPr="00120E9C">
        <w:rPr>
          <w:rFonts w:ascii="Book Antiqua" w:hAnsi="Book Antiqua" w:cs="Times New Roman"/>
          <w:sz w:val="24"/>
          <w:szCs w:val="24"/>
        </w:rPr>
        <w:t>was</w:t>
      </w:r>
      <w:r w:rsidR="005F5535" w:rsidRPr="00120E9C">
        <w:rPr>
          <w:rFonts w:ascii="Book Antiqua" w:hAnsi="Book Antiqua" w:cs="Times New Roman"/>
          <w:sz w:val="24"/>
          <w:szCs w:val="24"/>
        </w:rPr>
        <w:t xml:space="preserve"> confirmed through partial or complete DNA sequencing</w:t>
      </w:r>
      <w:r w:rsidR="003855D6" w:rsidRPr="00120E9C">
        <w:rPr>
          <w:rFonts w:ascii="Book Antiqua" w:hAnsi="Book Antiqua" w:cs="Times New Roman"/>
          <w:sz w:val="24"/>
          <w:szCs w:val="24"/>
        </w:rPr>
        <w:t xml:space="preserve">. Probable transmissions are </w:t>
      </w:r>
      <w:r w:rsidR="00E6288B" w:rsidRPr="00120E9C">
        <w:rPr>
          <w:rFonts w:ascii="Book Antiqua" w:hAnsi="Book Antiqua" w:cs="Times New Roman"/>
          <w:sz w:val="24"/>
          <w:szCs w:val="24"/>
        </w:rPr>
        <w:t xml:space="preserve">defined as cases in </w:t>
      </w:r>
      <w:r w:rsidR="003855D6" w:rsidRPr="00120E9C">
        <w:rPr>
          <w:rFonts w:ascii="Book Antiqua" w:hAnsi="Book Antiqua" w:cs="Times New Roman"/>
          <w:sz w:val="24"/>
          <w:szCs w:val="24"/>
        </w:rPr>
        <w:t xml:space="preserve">which the subtype of </w:t>
      </w:r>
      <w:r w:rsidR="00CC258D" w:rsidRPr="00120E9C">
        <w:rPr>
          <w:rFonts w:ascii="Book Antiqua" w:hAnsi="Book Antiqua" w:cs="Times New Roman"/>
          <w:sz w:val="24"/>
          <w:szCs w:val="24"/>
        </w:rPr>
        <w:t xml:space="preserve">HBV </w:t>
      </w:r>
      <w:r w:rsidR="005D1DC9" w:rsidRPr="00120E9C">
        <w:rPr>
          <w:rFonts w:ascii="Book Antiqua" w:hAnsi="Book Antiqua" w:cs="Times New Roman"/>
          <w:sz w:val="24"/>
          <w:szCs w:val="24"/>
        </w:rPr>
        <w:t>infecting the HCW</w:t>
      </w:r>
      <w:r w:rsidR="00CC258D" w:rsidRPr="00120E9C">
        <w:rPr>
          <w:rFonts w:ascii="Book Antiqua" w:hAnsi="Book Antiqua" w:cs="Times New Roman"/>
          <w:sz w:val="24"/>
          <w:szCs w:val="24"/>
        </w:rPr>
        <w:t xml:space="preserve"> and patient were identical in investigations of</w:t>
      </w:r>
      <w:r w:rsidR="005D1DC9" w:rsidRPr="00120E9C">
        <w:rPr>
          <w:rFonts w:ascii="Book Antiqua" w:hAnsi="Book Antiqua" w:cs="Times New Roman"/>
          <w:sz w:val="24"/>
          <w:szCs w:val="24"/>
        </w:rPr>
        <w:t xml:space="preserve"> epidemiologically</w:t>
      </w:r>
      <w:r w:rsidR="00CC258D" w:rsidRPr="00120E9C">
        <w:rPr>
          <w:rFonts w:ascii="Book Antiqua" w:hAnsi="Book Antiqua" w:cs="Times New Roman"/>
          <w:sz w:val="24"/>
          <w:szCs w:val="24"/>
        </w:rPr>
        <w:t>-</w:t>
      </w:r>
      <w:r w:rsidR="005D1DC9" w:rsidRPr="00120E9C">
        <w:rPr>
          <w:rFonts w:ascii="Book Antiqua" w:hAnsi="Book Antiqua" w:cs="Times New Roman"/>
          <w:sz w:val="24"/>
          <w:szCs w:val="24"/>
        </w:rPr>
        <w:t xml:space="preserve">linked </w:t>
      </w:r>
      <w:r w:rsidR="00CC258D" w:rsidRPr="00120E9C">
        <w:rPr>
          <w:rFonts w:ascii="Book Antiqua" w:hAnsi="Book Antiqua" w:cs="Times New Roman"/>
          <w:sz w:val="24"/>
          <w:szCs w:val="24"/>
        </w:rPr>
        <w:t xml:space="preserve">HCW and </w:t>
      </w:r>
      <w:r w:rsidR="005D1DC9" w:rsidRPr="00120E9C">
        <w:rPr>
          <w:rFonts w:ascii="Book Antiqua" w:hAnsi="Book Antiqua" w:cs="Times New Roman"/>
          <w:sz w:val="24"/>
          <w:szCs w:val="24"/>
        </w:rPr>
        <w:t xml:space="preserve">patient </w:t>
      </w:r>
      <w:r w:rsidR="003855D6" w:rsidRPr="00120E9C">
        <w:rPr>
          <w:rFonts w:ascii="Book Antiqua" w:hAnsi="Book Antiqua" w:cs="Times New Roman"/>
          <w:sz w:val="24"/>
          <w:szCs w:val="24"/>
        </w:rPr>
        <w:t xml:space="preserve">HBV </w:t>
      </w:r>
      <w:r w:rsidR="00E6288B" w:rsidRPr="00120E9C">
        <w:rPr>
          <w:rFonts w:ascii="Book Antiqua" w:hAnsi="Book Antiqua" w:cs="Times New Roman"/>
          <w:sz w:val="24"/>
          <w:szCs w:val="24"/>
        </w:rPr>
        <w:t>infection</w:t>
      </w:r>
      <w:r w:rsidR="00696BD2" w:rsidRPr="00120E9C">
        <w:rPr>
          <w:rFonts w:ascii="Book Antiqua" w:hAnsi="Book Antiqua" w:cs="Times New Roman"/>
          <w:sz w:val="24"/>
          <w:szCs w:val="24"/>
        </w:rPr>
        <w:t>s</w:t>
      </w:r>
      <w:r w:rsidR="003855D6" w:rsidRPr="00120E9C">
        <w:rPr>
          <w:rFonts w:ascii="Book Antiqua" w:hAnsi="Book Antiqua" w:cs="Times New Roman"/>
          <w:sz w:val="24"/>
          <w:szCs w:val="24"/>
        </w:rPr>
        <w:t xml:space="preserve">. Possible transmissions are </w:t>
      </w:r>
      <w:r w:rsidR="00E6288B" w:rsidRPr="00120E9C">
        <w:rPr>
          <w:rFonts w:ascii="Book Antiqua" w:hAnsi="Book Antiqua" w:cs="Times New Roman"/>
          <w:sz w:val="24"/>
          <w:szCs w:val="24"/>
        </w:rPr>
        <w:t xml:space="preserve">defined as cases </w:t>
      </w:r>
      <w:r w:rsidR="003855D6" w:rsidRPr="00120E9C">
        <w:rPr>
          <w:rFonts w:ascii="Book Antiqua" w:hAnsi="Book Antiqua" w:cs="Times New Roman"/>
          <w:sz w:val="24"/>
          <w:szCs w:val="24"/>
        </w:rPr>
        <w:t xml:space="preserve">in which epidemiologic links were established, </w:t>
      </w:r>
      <w:r w:rsidR="00E6288B" w:rsidRPr="00120E9C">
        <w:rPr>
          <w:rFonts w:ascii="Book Antiqua" w:hAnsi="Book Antiqua" w:cs="Times New Roman"/>
          <w:sz w:val="24"/>
          <w:szCs w:val="24"/>
        </w:rPr>
        <w:t xml:space="preserve">infected patients had </w:t>
      </w:r>
      <w:r w:rsidR="003855D6" w:rsidRPr="00120E9C">
        <w:rPr>
          <w:rFonts w:ascii="Book Antiqua" w:hAnsi="Book Antiqua" w:cs="Times New Roman"/>
          <w:sz w:val="24"/>
          <w:szCs w:val="24"/>
        </w:rPr>
        <w:t xml:space="preserve">no other risk factors for HBV acquisition but </w:t>
      </w:r>
      <w:r w:rsidRPr="00120E9C">
        <w:rPr>
          <w:rFonts w:ascii="Book Antiqua" w:hAnsi="Book Antiqua" w:cs="Times New Roman"/>
          <w:sz w:val="24"/>
          <w:szCs w:val="24"/>
        </w:rPr>
        <w:t>virologic</w:t>
      </w:r>
      <w:r w:rsidR="003855D6" w:rsidRPr="00120E9C">
        <w:rPr>
          <w:rFonts w:ascii="Book Antiqua" w:hAnsi="Book Antiqua" w:cs="Times New Roman"/>
          <w:sz w:val="24"/>
          <w:szCs w:val="24"/>
        </w:rPr>
        <w:t xml:space="preserve"> subtyping data</w:t>
      </w:r>
      <w:r w:rsidR="00E6288B" w:rsidRPr="00120E9C">
        <w:rPr>
          <w:rFonts w:ascii="Book Antiqua" w:hAnsi="Book Antiqua" w:cs="Times New Roman"/>
          <w:sz w:val="24"/>
          <w:szCs w:val="24"/>
        </w:rPr>
        <w:t xml:space="preserve"> wa</w:t>
      </w:r>
      <w:r w:rsidR="003855D6" w:rsidRPr="00120E9C">
        <w:rPr>
          <w:rFonts w:ascii="Book Antiqua" w:hAnsi="Book Antiqua" w:cs="Times New Roman"/>
          <w:sz w:val="24"/>
          <w:szCs w:val="24"/>
        </w:rPr>
        <w:t xml:space="preserve">s </w:t>
      </w:r>
      <w:r w:rsidRPr="00120E9C">
        <w:rPr>
          <w:rFonts w:ascii="Book Antiqua" w:hAnsi="Book Antiqua" w:cs="Times New Roman"/>
          <w:sz w:val="24"/>
          <w:szCs w:val="24"/>
        </w:rPr>
        <w:t xml:space="preserve">not </w:t>
      </w:r>
      <w:r w:rsidR="003855D6" w:rsidRPr="00120E9C">
        <w:rPr>
          <w:rFonts w:ascii="Book Antiqua" w:hAnsi="Book Antiqua" w:cs="Times New Roman"/>
          <w:sz w:val="24"/>
          <w:szCs w:val="24"/>
        </w:rPr>
        <w:t>available to confirm transmission.</w:t>
      </w:r>
      <w:r w:rsidR="00E6288B" w:rsidRPr="00120E9C">
        <w:rPr>
          <w:rFonts w:ascii="Book Antiqua" w:hAnsi="Book Antiqua" w:cs="Times New Roman"/>
          <w:sz w:val="24"/>
          <w:szCs w:val="24"/>
        </w:rPr>
        <w:t xml:space="preserve"> </w:t>
      </w:r>
      <w:r w:rsidR="003855D6" w:rsidRPr="00120E9C">
        <w:rPr>
          <w:rFonts w:ascii="Book Antiqua" w:hAnsi="Book Antiqua" w:cs="Times New Roman"/>
          <w:sz w:val="24"/>
          <w:szCs w:val="24"/>
        </w:rPr>
        <w:t xml:space="preserve">It should be noted that, based on the availability of </w:t>
      </w:r>
      <w:r w:rsidR="00E6288B" w:rsidRPr="00120E9C">
        <w:rPr>
          <w:rFonts w:ascii="Book Antiqua" w:hAnsi="Book Antiqua" w:cs="Times New Roman"/>
          <w:sz w:val="24"/>
          <w:szCs w:val="24"/>
        </w:rPr>
        <w:t xml:space="preserve">molecular </w:t>
      </w:r>
      <w:r w:rsidR="003855D6" w:rsidRPr="00120E9C">
        <w:rPr>
          <w:rFonts w:ascii="Book Antiqua" w:hAnsi="Book Antiqua" w:cs="Times New Roman"/>
          <w:sz w:val="24"/>
          <w:szCs w:val="24"/>
        </w:rPr>
        <w:t xml:space="preserve">technology at the time, </w:t>
      </w:r>
      <w:r w:rsidR="00E6288B" w:rsidRPr="00120E9C">
        <w:rPr>
          <w:rFonts w:ascii="Book Antiqua" w:hAnsi="Book Antiqua" w:cs="Times New Roman"/>
          <w:sz w:val="24"/>
          <w:szCs w:val="24"/>
        </w:rPr>
        <w:t xml:space="preserve">chronologically </w:t>
      </w:r>
      <w:r w:rsidR="000B5952" w:rsidRPr="00120E9C">
        <w:rPr>
          <w:rFonts w:ascii="Book Antiqua" w:hAnsi="Book Antiqua" w:cs="Times New Roman"/>
          <w:sz w:val="24"/>
          <w:szCs w:val="24"/>
        </w:rPr>
        <w:t xml:space="preserve">earlier reports were limited in </w:t>
      </w:r>
      <w:r w:rsidR="003855D6" w:rsidRPr="00120E9C">
        <w:rPr>
          <w:rFonts w:ascii="Book Antiqua" w:hAnsi="Book Antiqua" w:cs="Times New Roman"/>
          <w:sz w:val="24"/>
          <w:szCs w:val="24"/>
        </w:rPr>
        <w:t>their ability to confirm transmission</w:t>
      </w:r>
      <w:r w:rsidR="000B5952" w:rsidRPr="00120E9C">
        <w:rPr>
          <w:rFonts w:ascii="Book Antiqua" w:hAnsi="Book Antiqua" w:cs="Times New Roman"/>
          <w:sz w:val="24"/>
          <w:szCs w:val="24"/>
        </w:rPr>
        <w:t xml:space="preserve">. </w:t>
      </w:r>
      <w:r w:rsidR="003855D6" w:rsidRPr="00120E9C">
        <w:rPr>
          <w:rFonts w:ascii="Book Antiqua" w:hAnsi="Book Antiqua" w:cs="Times New Roman"/>
          <w:sz w:val="24"/>
          <w:szCs w:val="24"/>
        </w:rPr>
        <w:t xml:space="preserve">Additionally, earlier reports </w:t>
      </w:r>
      <w:r w:rsidR="00E6288B" w:rsidRPr="00120E9C">
        <w:rPr>
          <w:rFonts w:ascii="Book Antiqua" w:hAnsi="Book Antiqua" w:cs="Times New Roman"/>
          <w:sz w:val="24"/>
          <w:szCs w:val="24"/>
        </w:rPr>
        <w:t xml:space="preserve">often </w:t>
      </w:r>
      <w:r w:rsidR="003855D6" w:rsidRPr="00120E9C">
        <w:rPr>
          <w:rFonts w:ascii="Book Antiqua" w:hAnsi="Book Antiqua" w:cs="Times New Roman"/>
          <w:sz w:val="24"/>
          <w:szCs w:val="24"/>
        </w:rPr>
        <w:t xml:space="preserve">do not include the </w:t>
      </w:r>
      <w:r w:rsidR="00E6288B" w:rsidRPr="00120E9C">
        <w:rPr>
          <w:rFonts w:ascii="Book Antiqua" w:hAnsi="Book Antiqua" w:cs="Times New Roman"/>
          <w:sz w:val="24"/>
          <w:szCs w:val="24"/>
        </w:rPr>
        <w:t xml:space="preserve">HBV </w:t>
      </w:r>
      <w:r w:rsidR="003855D6" w:rsidRPr="00120E9C">
        <w:rPr>
          <w:rFonts w:ascii="Book Antiqua" w:hAnsi="Book Antiqua" w:cs="Times New Roman"/>
          <w:sz w:val="24"/>
          <w:szCs w:val="24"/>
        </w:rPr>
        <w:t xml:space="preserve">viral </w:t>
      </w:r>
      <w:r w:rsidR="00963B21" w:rsidRPr="00120E9C">
        <w:rPr>
          <w:rFonts w:ascii="Book Antiqua" w:hAnsi="Book Antiqua" w:cs="Times New Roman"/>
          <w:sz w:val="24"/>
          <w:szCs w:val="24"/>
        </w:rPr>
        <w:t xml:space="preserve">burden </w:t>
      </w:r>
      <w:r w:rsidR="003855D6" w:rsidRPr="00120E9C">
        <w:rPr>
          <w:rFonts w:ascii="Book Antiqua" w:hAnsi="Book Antiqua" w:cs="Times New Roman"/>
          <w:sz w:val="24"/>
          <w:szCs w:val="24"/>
        </w:rPr>
        <w:t xml:space="preserve">of the transmitting </w:t>
      </w:r>
      <w:r w:rsidR="00263E4C" w:rsidRPr="00120E9C">
        <w:rPr>
          <w:rFonts w:ascii="Book Antiqua" w:hAnsi="Book Antiqua" w:cs="Times New Roman"/>
          <w:sz w:val="24"/>
          <w:szCs w:val="24"/>
        </w:rPr>
        <w:t>HCW</w:t>
      </w:r>
      <w:r w:rsidR="003855D6" w:rsidRPr="00120E9C">
        <w:rPr>
          <w:rFonts w:ascii="Book Antiqua" w:hAnsi="Book Antiqua" w:cs="Times New Roman"/>
          <w:sz w:val="24"/>
          <w:szCs w:val="24"/>
        </w:rPr>
        <w:t xml:space="preserve">. </w:t>
      </w:r>
    </w:p>
    <w:p w:rsidR="003855D6" w:rsidRPr="001E5675" w:rsidRDefault="00A00FBD" w:rsidP="00120E9C">
      <w:pPr>
        <w:spacing w:after="0" w:line="360" w:lineRule="auto"/>
        <w:ind w:firstLineChars="100" w:firstLine="240"/>
        <w:jc w:val="both"/>
        <w:rPr>
          <w:rFonts w:ascii="Book Antiqua" w:hAnsi="Book Antiqua" w:cs="Times New Roman"/>
          <w:sz w:val="24"/>
          <w:szCs w:val="24"/>
        </w:rPr>
      </w:pPr>
      <w:r w:rsidRPr="001E5675">
        <w:rPr>
          <w:rFonts w:ascii="Book Antiqua" w:hAnsi="Book Antiqua" w:cs="Times New Roman"/>
          <w:sz w:val="24"/>
          <w:szCs w:val="24"/>
        </w:rPr>
        <w:t>S</w:t>
      </w:r>
      <w:r w:rsidR="00D0703E" w:rsidRPr="001E5675">
        <w:rPr>
          <w:rFonts w:ascii="Book Antiqua" w:hAnsi="Book Antiqua" w:cs="Times New Roman"/>
          <w:sz w:val="24"/>
          <w:szCs w:val="24"/>
        </w:rPr>
        <w:t>ummariz</w:t>
      </w:r>
      <w:r w:rsidRPr="001E5675">
        <w:rPr>
          <w:rFonts w:ascii="Book Antiqua" w:hAnsi="Book Antiqua" w:cs="Times New Roman"/>
          <w:sz w:val="24"/>
          <w:szCs w:val="24"/>
        </w:rPr>
        <w:t>ing</w:t>
      </w:r>
      <w:r w:rsidR="00D0703E" w:rsidRPr="001E5675">
        <w:rPr>
          <w:rFonts w:ascii="Book Antiqua" w:hAnsi="Book Antiqua" w:cs="Times New Roman"/>
          <w:sz w:val="24"/>
          <w:szCs w:val="24"/>
        </w:rPr>
        <w:t xml:space="preserve"> published cases</w:t>
      </w:r>
      <w:r w:rsidR="005D1DC9" w:rsidRPr="001E5675">
        <w:rPr>
          <w:rFonts w:ascii="Book Antiqua" w:hAnsi="Book Antiqua" w:cs="Times New Roman"/>
          <w:sz w:val="24"/>
          <w:szCs w:val="24"/>
        </w:rPr>
        <w:t xml:space="preserve"> of HCW-to-patient transmission of HBV</w:t>
      </w:r>
      <w:r w:rsidR="00D0703E" w:rsidRPr="001E5675">
        <w:rPr>
          <w:rFonts w:ascii="Book Antiqua" w:hAnsi="Book Antiqua" w:cs="Times New Roman"/>
          <w:sz w:val="24"/>
          <w:szCs w:val="24"/>
        </w:rPr>
        <w:t>, recognized</w:t>
      </w:r>
      <w:r w:rsidR="003855D6" w:rsidRPr="001E5675">
        <w:rPr>
          <w:rFonts w:ascii="Book Antiqua" w:hAnsi="Book Antiqua" w:cs="Times New Roman"/>
          <w:sz w:val="24"/>
          <w:szCs w:val="24"/>
        </w:rPr>
        <w:t xml:space="preserve"> breach</w:t>
      </w:r>
      <w:r w:rsidRPr="001E5675">
        <w:rPr>
          <w:rFonts w:ascii="Book Antiqua" w:hAnsi="Book Antiqua" w:cs="Times New Roman"/>
          <w:sz w:val="24"/>
          <w:szCs w:val="24"/>
        </w:rPr>
        <w:t>es</w:t>
      </w:r>
      <w:r w:rsidR="003855D6" w:rsidRPr="001E5675">
        <w:rPr>
          <w:rFonts w:ascii="Book Antiqua" w:hAnsi="Book Antiqua" w:cs="Times New Roman"/>
          <w:sz w:val="24"/>
          <w:szCs w:val="24"/>
        </w:rPr>
        <w:t xml:space="preserve"> in infection control practices </w:t>
      </w:r>
      <w:r w:rsidRPr="001E5675">
        <w:rPr>
          <w:rFonts w:ascii="Book Antiqua" w:hAnsi="Book Antiqua" w:cs="Times New Roman"/>
          <w:sz w:val="24"/>
          <w:szCs w:val="24"/>
        </w:rPr>
        <w:t xml:space="preserve">were </w:t>
      </w:r>
      <w:r w:rsidR="003855D6" w:rsidRPr="001E5675">
        <w:rPr>
          <w:rFonts w:ascii="Book Antiqua" w:hAnsi="Book Antiqua" w:cs="Times New Roman"/>
          <w:sz w:val="24"/>
          <w:szCs w:val="24"/>
        </w:rPr>
        <w:t>implicated in the transmission event</w:t>
      </w:r>
      <w:r w:rsidRPr="001E5675">
        <w:rPr>
          <w:rFonts w:ascii="Book Antiqua" w:hAnsi="Book Antiqua" w:cs="Times New Roman"/>
          <w:sz w:val="24"/>
          <w:szCs w:val="24"/>
        </w:rPr>
        <w:t xml:space="preserve"> in a notable minority of cases</w:t>
      </w:r>
      <w:r w:rsidR="003855D6" w:rsidRPr="001E5675">
        <w:rPr>
          <w:rFonts w:ascii="Book Antiqua" w:hAnsi="Book Antiqua" w:cs="Times New Roman"/>
          <w:sz w:val="24"/>
          <w:szCs w:val="24"/>
        </w:rPr>
        <w:t>. Earl</w:t>
      </w:r>
      <w:r w:rsidR="0019726A" w:rsidRPr="001E5675">
        <w:rPr>
          <w:rFonts w:ascii="Book Antiqua" w:hAnsi="Book Antiqua" w:cs="Times New Roman"/>
          <w:sz w:val="24"/>
          <w:szCs w:val="24"/>
        </w:rPr>
        <w:t>y</w:t>
      </w:r>
      <w:r w:rsidR="003855D6" w:rsidRPr="001E5675">
        <w:rPr>
          <w:rFonts w:ascii="Book Antiqua" w:hAnsi="Book Antiqua" w:cs="Times New Roman"/>
          <w:sz w:val="24"/>
          <w:szCs w:val="24"/>
        </w:rPr>
        <w:t xml:space="preserve"> </w:t>
      </w:r>
      <w:r w:rsidRPr="001E5675">
        <w:rPr>
          <w:rFonts w:ascii="Book Antiqua" w:hAnsi="Book Antiqua" w:cs="Times New Roman"/>
          <w:sz w:val="24"/>
          <w:szCs w:val="24"/>
        </w:rPr>
        <w:t xml:space="preserve">reports </w:t>
      </w:r>
      <w:r w:rsidR="003855D6" w:rsidRPr="001E5675">
        <w:rPr>
          <w:rFonts w:ascii="Book Antiqua" w:hAnsi="Book Antiqua" w:cs="Times New Roman"/>
          <w:sz w:val="24"/>
          <w:szCs w:val="24"/>
        </w:rPr>
        <w:t>of transmission occur</w:t>
      </w:r>
      <w:r w:rsidRPr="001E5675">
        <w:rPr>
          <w:rFonts w:ascii="Book Antiqua" w:hAnsi="Book Antiqua" w:cs="Times New Roman"/>
          <w:sz w:val="24"/>
          <w:szCs w:val="24"/>
        </w:rPr>
        <w:t>red</w:t>
      </w:r>
      <w:r w:rsidR="003855D6" w:rsidRPr="001E5675">
        <w:rPr>
          <w:rFonts w:ascii="Book Antiqua" w:hAnsi="Book Antiqua" w:cs="Times New Roman"/>
          <w:sz w:val="24"/>
          <w:szCs w:val="24"/>
        </w:rPr>
        <w:t xml:space="preserve"> </w:t>
      </w:r>
      <w:r w:rsidR="005D1DC9" w:rsidRPr="001E5675">
        <w:rPr>
          <w:rFonts w:ascii="Book Antiqua" w:hAnsi="Book Antiqua" w:cs="Times New Roman"/>
          <w:sz w:val="24"/>
          <w:szCs w:val="24"/>
        </w:rPr>
        <w:t>in association with</w:t>
      </w:r>
      <w:r w:rsidR="003855D6" w:rsidRPr="001E5675">
        <w:rPr>
          <w:rFonts w:ascii="Book Antiqua" w:hAnsi="Book Antiqua" w:cs="Times New Roman"/>
          <w:sz w:val="24"/>
          <w:szCs w:val="24"/>
        </w:rPr>
        <w:t xml:space="preserve"> dental procedures during which the dentist or oral surgeon did not wear gloves</w:t>
      </w:r>
      <w:r w:rsidR="00D62D47" w:rsidRPr="001E5675">
        <w:rPr>
          <w:rFonts w:ascii="Book Antiqua" w:hAnsi="Book Antiqua" w:cs="Times New Roman"/>
          <w:sz w:val="24"/>
          <w:szCs w:val="24"/>
          <w:vertAlign w:val="superscript"/>
        </w:rPr>
        <w:t>[</w:t>
      </w:r>
      <w:r w:rsidR="00E04475" w:rsidRPr="001E5675">
        <w:rPr>
          <w:rFonts w:ascii="Book Antiqua" w:hAnsi="Book Antiqua" w:cs="Times New Roman"/>
          <w:sz w:val="24"/>
          <w:szCs w:val="24"/>
          <w:vertAlign w:val="superscript"/>
        </w:rPr>
        <w:fldChar w:fldCharType="begin">
          <w:fldData xml:space="preserve">PEVuZE5vdGU+PENpdGU+PEF1dGhvcj5SaW1sYW5kPC9BdXRob3I+PFllYXI+MTk3NzwvWWVhcj48
UmVjTnVtPjg4PC9SZWNOdW0+PERpc3BsYXlUZXh0PjxzdHlsZSBmYWNlPSJzdXBlcnNjcmlwdCI+
OCwxNCwxNiwyMjwvc3R5bGU+PC9EaXNwbGF5VGV4dD48cmVjb3JkPjxyZWMtbnVtYmVyPjg4PC9y
ZWMtbnVtYmVyPjxmb3JlaWduLWtleXM+PGtleSBhcHA9IkVOIiBkYi1pZD0iZXRwcHRlNXY2OTBz
djVlZmFzdHZwdmFwc3Z2ZTJhZXdyZng5Ij44ODwva2V5PjwvZm9yZWlnbi1rZXlzPjxyZWYtdHlw
ZSBuYW1lPSJKb3VybmFsIEFydGljbGUiPjE3PC9yZWYtdHlwZT48Y29udHJpYnV0b3JzPjxhdXRo
b3JzPjxhdXRob3I+UmltbGFuZCwgRC48L2F1dGhvcj48YXV0aG9yPlBhcmtpbiwgVy4gRS48L2F1
dGhvcj48YXV0aG9yPk1pbGxlciwgRy4gQi4sIEpyLjwvYXV0aG9yPjxhdXRob3I+U2NocmFjaywg
Vy4gRC48L2F1dGhvcj48L2F1dGhvcnM+PC9jb250cmlidXRvcnM+PHRpdGxlcz48dGl0bGU+SGVw
YXRpdGlzIEIgb3V0YnJlYWsgdHJhY2VkIHRvIGFuIG9yYWwgc3VyZ2VvbjwvdGl0bGU+PHNlY29u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bD48cGFnZXM+OTUzLTg8L3BhZ2VzPjx2b2x1bWU+Mjk2PC92b2x1bWU+PG51bWJlcj4xNzwvbnVt
YmVyPjxrZXl3b3Jkcz48a2V5d29yZD5BZG9sZXNjZW50PC9rZXl3b3JkPjxrZXl3b3JkPkFkdWx0
PC9rZXl3b3JkPjxrZXl3b3JkPkFnZWQ8L2tleXdvcmQ+PGtleXdvcmQ+KkNhcnJpZXIgU3RhdGUv
aW1tdW5vbG9neTwva2V5d29yZD48a2V5d29yZD5DaGlsZDwva2V5d29yZD48a2V5d29yZD5DaGls
ZCwgUHJlc2Nob29sPC9rZXl3b3JkPjxrZXl3b3JkPipEaXNlYXNlIE91dGJyZWFrczwva2V5d29y
ZD48a2V5d29yZD5FcGlkZW1pb2xvZ2ljIE1ldGhvZHM8L2tleXdvcmQ+PGtleXdvcmQ+RmVtYWxl
PC9rZXl3b3JkPjxrZXl3b3JkPkhlcGF0aXRpcyBCL2VwaWRlbWlvbG9neS8qdHJhbnNtaXNzaW9u
PC9rZXl3b3JkPjxrZXl3b3JkPkhlcGF0aXRpcyBCIFN1cmZhY2UgQW50aWdlbnMvYW5hbHlzaXM8
L2tleXdvcmQ+PGtleXdvcmQ+SHVtYW5zPC9rZXl3b3JkPjxrZXl3b3JkPk1hbGU8L2tleXdvcmQ+
PGtleXdvcmQ+TWlkZGxlIEFnZWQ8L2tleXdvcmQ+PGtleXdvcmQ+UGVubnN5bHZhbmlhPC9rZXl3
b3JkPjxrZXl3b3JkPipTdXJnZXJ5LCBPcmFsPC9rZXl3b3JkPjwva2V5d29yZHM+PGRhdGVzPjx5
ZWFyPjE5Nzc8L3llYXI+PHB1Yi1kYXRlcz48ZGF0ZT5BcHIgMjg8L2RhdGU+PC9wdWItZGF0ZXM+
PC9kYXRlcz48aXNibj4wMDI4LTQ3OTMgKFByaW50KSYjeEQ7MDAyOC00NzkzIChMaW5raW5nKTwv
aXNibj48YWNjZXNzaW9uLW51bT44NDY1NDE8L2FjY2Vzc2lvbi1udW0+PHVybHM+PHJlbGF0ZWQt
dXJscz48dXJsPmh0dHA6Ly93d3cubmNiaS5ubG0ubmloLmdvdi9wdWJtZWQvODQ2NTQxPC91cmw+
PC9yZWxhdGVkLXVybHM+PC91cmxzPjxlbGVjdHJvbmljLXJlc291cmNlLW51bT4xMC4xMDU2L05F
Sk0xOTc3MDQyODI5NjE3MDE8L2VsZWN0cm9uaWMtcmVzb3VyY2UtbnVtPjwvcmVjb3JkPjwvQ2l0
ZT48Q2l0ZT48QXV0aG9yPkhhZGxlcjwvQXV0aG9yPjxZZWFyPjE5ODE8L1llYXI+PFJlY051bT45
NDwvUmVjTnVtPjxyZWNvcmQ+PHJlYy1udW1iZXI+OTQ8L3JlYy1udW1iZXI+PGZvcmVpZ24ta2V5
cz48a2V5IGFwcD0iRU4iIGRiLWlkPSJldHBwdGU1djY5MHN2NWVmYXN0dnB2YXBzdnZlMmFld3Jm
eDkiPjk0PC9rZXk+PC9mb3JlaWduLWtleXM+PHJlZi10eXBlIG5hbWU9IkpvdXJuYWwgQXJ0aWNs
ZSI+MTc8L3JlZi10eXBlPjxjb250cmlidXRvcnM+PGF1dGhvcnM+PGF1dGhvcj5IYWRsZXIsIFMu
IEMuPC9hdXRob3I+PGF1dGhvcj5Tb3JsZXksIEQuIEwuPC9hdXRob3I+PGF1dGhvcj5BY3JlZSwg
Sy4gSC48L2F1dGhvcj48YXV0aG9yPldlYnN0ZXIsIEguIE0uPC9hdXRob3I+PGF1dGhvcj5TY2hh
YmxlLCBDLiBBLjwvYXV0aG9yPjxhdXRob3I+RnJhbmNpcywgRC4gUC48L2F1dGhvcj48YXV0aG9y
Pk1heW5hcmQsIEouIEUuPC9hdXRob3I+PC9hdXRob3JzPjwvY29udHJpYnV0b3JzPjx0aXRsZXM+
PHRpdGxlPkFuIG91dGJyZWFrIG9mIGhlcGF0aXRpcyBCIGluIGEgZGVudGFsIHByYWN0aWNlPC90
aXRsZT48c2Vjb25kYXJ5LXRpdGxlPkFubiBJbnRlcm4gTWVkPC9zZWNvbmRhcnktdGl0bGU+PGFs
dC10aXRsZT5Bbm5hbHMgb2YgaW50ZXJuYWwgbWVkaWNpbmU8L2FsdC10aXRsZT48L3RpdGxlcz48
cGVyaW9kaWNhbD48ZnVsbC10aXRsZT5Bbm4gSW50ZXJuIE1lZDwvZnVsbC10aXRsZT48YWJici0x
PkFubmFscyBvZiBpbnRlcm5hbCBtZWRpY2luZTwvYWJici0xPjwvcGVyaW9kaWNhbD48YWx0LXBl
cmlvZGljYWw+PGZ1bGwtdGl0bGU+QW5uIEludGVybiBNZWQ8L2Z1bGwtdGl0bGU+PGFiYnItMT5B
bm5hbHMgb2YgaW50ZXJuYWwgbWVkaWNpbmU8L2FiYnItMT48L2FsdC1wZXJpb2RpY2FsPjxwYWdl
cz4xMzMtODwvcGFnZXM+PHZvbHVtZT45NTwvdm9sdW1lPjxudW1iZXI+MjwvbnVtYmVyPjxrZXl3
b3Jkcz48a2V5d29yZD5BZG9sZXNjZW50PC9rZXl3b3JkPjxrZXl3b3JkPkFkdWx0PC9rZXl3b3Jk
PjxrZXl3b3JkPkFnZWQ8L2tleXdvcmQ+PGtleXdvcmQ+Q2hpbGQ8L2tleXdvcmQ+PGtleXdvcmQ+
Q2hpbGQsIFByZXNjaG9vbDwva2V5d29yZD48a2V5d29yZD4qRGVudGlzdHJ5PC9rZXl3b3JkPjxr
ZXl3b3JkPkRpc2Vhc2UgT3V0YnJlYWtzLyplcGlkZW1pb2xvZ3kvcHJldmVudGlvbiAmYW1wOyBj
b250cm9sPC9rZXl3b3JkPjxrZXl3b3JkPkZlbWFsZTwva2V5d29yZD48a2V5d29yZD5HbG92ZXMs
IFN1cmdpY2FsPC9rZXl3b3JkPjxrZXl3b3JkPkhlcGF0aXRpcyBCL2VwaWRlbWlvbG9neS9wcmV2
ZW50aW9uICZhbXA7IGNvbnRyb2wvKnRyYW5zbWlzc2lvbjwva2V5d29yZD48a2V5d29yZD5IdW1h
bnM8L2tleXdvcmQ+PGtleXdvcmQ+SW5mYW50PC9rZXl3b3JkPjxrZXl3b3JkPk1hbGU8L2tleXdv
cmQ+PGtleXdvcmQ+TWFyeWxhbmQ8L2tleXdvcmQ+PGtleXdvcmQ+TWlkZGxlIEFnZWQ8L2tleXdv
cmQ+PGtleXdvcmQ+Umlzazwva2V5d29yZD48a2V5d29yZD5TZXJvbG9naWMgVGVzdHM8L2tleXdv
cmQ+PC9rZXl3b3Jkcz48ZGF0ZXM+PHllYXI+MTk4MTwveWVhcj48cHViLWRhdGVzPjxkYXRlPkF1
ZzwvZGF0ZT48L3B1Yi1kYXRlcz48L2RhdGVzPjxpc2JuPjAwMDMtNDgxOSAoUHJpbnQpJiN4RDsw
MDAzLTQ4MTkgKExpbmtpbmcpPC9pc2JuPjxhY2Nlc3Npb24tbnVtPjcyNTg4NjA8L2FjY2Vzc2lv
bi1udW0+PHVybHM+PHJlbGF0ZWQtdXJscz48dXJsPmh0dHA6Ly93d3cubmNiaS5ubG0ubmloLmdv
di9wdWJtZWQvNzI1ODg2MDwvdXJsPjwvcmVsYXRlZC11cmxzPjwvdXJscz48L3JlY29yZD48L0Np
dGU+PENpdGU+PEF1dGhvcj5SZWluZ29sZDwvQXV0aG9yPjxZZWFyPjE5ODI8L1llYXI+PFJlY051
bT45NjwvUmVjTnVtPjxyZWNvcmQ+PHJlYy1udW1iZXI+OTY8L3JlYy1udW1iZXI+PGZvcmVpZ24t
a2V5cz48a2V5IGFwcD0iRU4iIGRiLWlkPSJldHBwdGU1djY5MHN2NWVmYXN0dnB2YXBzdnZlMmFl
d3JmeDkiPjk2PC9rZXk+PC9mb3JlaWduLWtleXM+PHJlZi10eXBlIG5hbWU9IkpvdXJuYWwgQXJ0
aWNsZSI+MTc8L3JlZi10eXBlPjxjb250cmlidXRvcnM+PGF1dGhvcnM+PGF1dGhvcj5SZWluZ29s
ZCwgQS4gTC48L2F1dGhvcj48YXV0aG9yPkthbmUsIE0uIEEuPC9hdXRob3I+PGF1dGhvcj5NdXJw
aHksIEIuIEwuPC9hdXRob3I+PGF1dGhvcj5DaGVja28sIFAuPC9hdXRob3I+PGF1dGhvcj5GcmFu
Y2lzLCBELiBQLjwvYXV0aG9yPjxhdXRob3I+TWF5bmFyZCwgSi4gRS48L2F1dGhvcj48L2F1dGhv
cnM+PC9jb250cmlidXRvcnM+PHRpdGxlcz48dGl0bGU+VHJhbnNtaXNzaW9uIG9mIGhlcGF0aXRp
cyBCIGJ5IGFuIG9yYWwgc3VyZ2VvbjwvdGl0bGU+PHNlY29uZGFyeS10aXRsZT5KIEluZmVjdCBE
aXM8L3NlY29uZGFyeS10aXRsZT48YWx0LXRpdGxlPlRoZSBKb3VybmFsIG9mIGluZmVjdGlvdXMg
ZGlzZWFzZXM8L2FsdC10aXRsZT48L3RpdGxlcz48cGVyaW9kaWNhbD48ZnVsbC10aXRsZT5KIElu
ZmVjdCBEaXM8L2Z1bGwtdGl0bGU+PGFiYnItMT5UaGUgSm91cm5hbCBvZiBpbmZlY3Rpb3VzIGRp
c2Vhc2VzPC9hYmJyLTE+PC9wZXJpb2RpY2FsPjxhbHQtcGVyaW9kaWNhbD48ZnVsbC10aXRsZT5K
IEluZmVjdCBEaXM8L2Z1bGwtdGl0bGU+PGFiYnItMT5UaGUgSm91cm5hbCBvZiBpbmZlY3Rpb3Vz
IGRpc2Vhc2VzPC9hYmJyLTE+PC9hbHQtcGVyaW9kaWNhbD48cGFnZXM+MjYyLTg8L3BhZ2VzPjx2
b2x1bWU+MTQ1PC92b2x1bWU+PG51bWJlcj4yPC9udW1iZXI+PGtleXdvcmRzPjxrZXl3b3JkPkFk
b2xlc2NlbnQ8L2tleXdvcmQ+PGtleXdvcmQ+QWR1bHQ8L2tleXdvcmQ+PGtleXdvcmQ+QWdlZDwv
a2V5d29yZD48a2V5d29yZD5DaGlsZDwva2V5d29yZD48a2V5d29yZD5DaGlsZCwgUHJlc2Nob29s
PC9rZXl3b3JkPjxrZXl3b3JkPkNvbm5lY3RpY3V0PC9rZXl3b3JkPjxrZXl3b3JkPkVjemVtYS9j
b21wbGljYXRpb25zPC9rZXl3b3JkPjxrZXl3b3JkPkZlbWFsZTwva2V5d29yZD48a2V5d29yZD5I
ZXBhdGl0aXMgQi9jb21wbGljYXRpb25zLyp0cmFuc21pc3Npb248L2tleXdvcmQ+PGtleXdvcmQ+
SGVwYXRpdGlzIEIgQW50aWJvZGllcy9hbmFseXNpczwva2V5d29yZD48a2V5d29yZD5IZXBhdGl0
aXMgQiBTdXJmYWNlIEFudGlnZW5zL2FuYWx5c2lzPC9rZXl3b3JkPjxrZXl3b3JkPkh1bWFuczwv
a2V5d29yZD48a2V5d29yZD5JbmZhbnQ8L2tleXdvcmQ+PGtleXdvcmQ+TWFsZTwva2V5d29yZD48
a2V5d29yZD5NaWRkbGUgQWdlZDwva2V5d29yZD48a2V5d29yZD5SaG9kZSBJc2xhbmQ8L2tleXdv
cmQ+PGtleXdvcmQ+U2Vyb2xvZ2ljIFRlc3RzPC9rZXl3b3JkPjxrZXl3b3JkPlN1cmdlcnksIE9y
YWwvKnN0YW5kYXJkczwva2V5d29yZD48L2tleXdvcmRzPjxkYXRlcz48eWVhcj4xOTgyPC95ZWFy
PjxwdWItZGF0ZXM+PGRhdGU+RmViPC9kYXRlPjwvcHViLWRhdGVzPjwvZGF0ZXM+PGlzYm4+MDAy
Mi0xODk5IChQcmludCkmI3hEOzAwMjItMTg5OSAoTGlua2luZyk8L2lzYm4+PGFjY2Vzc2lvbi1u
dW0+NzA1NDMyOTwvYWNjZXNzaW9uLW51bT48dXJscz48cmVsYXRlZC11cmxzPjx1cmw+aHR0cDov
L3d3dy5uY2JpLm5sbS5uaWguZ292L3B1Ym1lZC83MDU0MzI5PC91cmw+PC9yZWxhdGVkLXVybHM+
PC91cmxzPjwvcmVjb3JkPjwvQ2l0ZT48Q2l0ZT48QXV0aG9yPlNoYXc8L0F1dGhvcj48WWVhcj4x
OTg2PC9ZZWFyPjxSZWNOdW0+MTAzPC9SZWNOdW0+PHJlY29yZD48cmVjLW51bWJlcj4xMDM8L3Jl
Yy1udW1iZXI+PGZvcmVpZ24ta2V5cz48a2V5IGFwcD0iRU4iIGRiLWlkPSJldHBwdGU1djY5MHN2
NWVmYXN0dnB2YXBzdnZlMmFld3JmeDkiPjEwMzwva2V5PjwvZm9yZWlnbi1rZXlzPjxyZWYtdHlw
ZSBuYW1lPSJKb3VybmFsIEFydGljbGUiPjE3PC9yZWYtdHlwZT48Y29udHJpYnV0b3JzPjxhdXRo
b3JzPjxhdXRob3I+U2hhdywgRi4gRS4sIEpyLjwvYXV0aG9yPjxhdXRob3I+QmFycmV0dCwgQy4g
TC48L2F1dGhvcj48YXV0aG9yPkhhbW0sIFIuPC9hdXRob3I+PGF1dGhvcj5QZWFyZSwgUi4gQi48
L2F1dGhvcj48YXV0aG9yPkNvbGVtYW4sIFAuIEouPC9hdXRob3I+PGF1dGhvcj5IYWRsZXIsIFMu
IEMuPC9hdXRob3I+PGF1dGhvcj5GaWVsZHMsIEguIEEuPC9hdXRob3I+PGF1dGhvcj5NYXluYXJk
LCBKLiBFLjwvYXV0aG9yPjwvYXV0aG9ycz48L2NvbnRyaWJ1dG9ycz48dGl0bGVzPjx0aXRsZT5M
ZXRoYWwgb3V0YnJlYWsgb2YgaGVwYXRpdGlzIEIgaW4gYSBkZW50YWwgcHJhY3RpY2U8L3RpdGxl
PjxzZWNvbmRhcnktdGl0bGU+SkFNQTwvc2Vjb25kYXJ5LXRpdGxlPjxhbHQtdGl0bGU+SkFNQSA6
IHRoZSBqb3VybmFsIG9mIHRoZSBBbWVyaWNhbiBNZWRpY2FsIEFzc29jaWF0aW9uPC9hbHQtdGl0
bGU+PC90aXRsZXM+PHBlcmlvZGljYWw+PGZ1bGwtdGl0bGU+SkFNQTwvZnVsbC10aXRsZT48YWJi
ci0xPkpBTUEgOiB0aGUgam91cm5hbCBvZiB0aGUgQW1lcmljYW4gTWVkaWNhbCBBc3NvY2lhdGlv
bjwvYWJici0xPjwvcGVyaW9kaWNhbD48YWx0LXBlcmlvZGljYWw+PGZ1bGwtdGl0bGU+SkFNQTwv
ZnVsbC10aXRsZT48YWJici0xPkpBTUEgOiB0aGUgam91cm5hbCBvZiB0aGUgQW1lcmljYW4gTWVk
aWNhbCBBc3NvY2lhdGlvbjwvYWJici0xPjwvYWx0LXBlcmlvZGljYWw+PHBhZ2VzPjMyNjAtNDwv
cGFnZXM+PHZvbHVtZT4yNTU8L3ZvbHVtZT48bnVtYmVyPjIzPC9udW1iZXI+PGtleXdvcmRzPjxr
ZXl3b3JkPkFkdWx0PC9rZXl3b3JkPjxrZXl3b3JkPipDYXJyaWVyIFN0YXRlPC9rZXl3b3JkPjxr
ZXl3b3JkPipEZW50aXN0czwva2V5d29yZD48a2V5d29yZD4qRGlzZWFzZSBPdXRicmVha3M8L2tl
eXdvcmQ+PGtleXdvcmQ+RXBpZGVtaW9sb2dpYyBNZXRob2RzPC9rZXl3b3JkPjxrZXl3b3JkPkZl
bWFsZTwva2V5d29yZD48a2V5d29yZD5IYW5kIERpc2luZmVjdGlvbjwva2V5d29yZD48a2V5d29y
ZD5IZXBhdGl0aXMgQi9lcGlkZW1pb2xvZ3kvbW9ydGFsaXR5Lyp0cmFuc21pc3Npb248L2tleXdv
cmQ+PGtleXdvcmQ+SGVwYXRpdGlzIEIgQW50aWJvZGllcy9hbmFseXNpczwva2V5d29yZD48a2V5
d29yZD5IZXBhdGl0aXMgQiBDb3JlIEFudGlnZW5zL2ltbXVub2xvZ3k8L2tleXdvcmQ+PGtleXdv
cmQ+SGVwYXRpdGlzIEIgU3VyZmFjZSBBbnRpZ2Vucy9hbmFseXNpczwva2V5d29yZD48a2V5d29y
ZD5IZXBhdGl0aXMgQiBlIEFudGlnZW5zL2FuYWx5c2lzPC9rZXl3b3JkPjxrZXl3b3JkPkh1bWFu
czwva2V5d29yZD48a2V5d29yZD5JbmRpYW5hPC9rZXl3b3JkPjxrZXl3b3JkPk1hbGU8L2tleXdv
cmQ+PGtleXdvcmQ+TWlkZGxlIEFnZWQ8L2tleXdvcmQ+PGtleXdvcmQ+UG9seWFydGVyaXRpcyBO
b2Rvc2EvZXRpb2xvZ3k8L2tleXdvcmQ+PGtleXdvcmQ+Umlzazwva2V5d29yZD48L2tleXdvcmRz
PjxkYXRlcz48eWVhcj4xOTg2PC95ZWFyPjxwdWItZGF0ZXM+PGRhdGU+SnVuIDIwPC9kYXRlPjwv
cHViLWRhdGVzPjwvZGF0ZXM+PGlzYm4+MDA5OC03NDg0IChQcmludCkmI3hEOzAwOTgtNzQ4NCAo
TGlua2luZyk8L2lzYm4+PGFjY2Vzc2lvbi1udW0+Mjg3MjM0MjwvYWNjZXNzaW9uLW51bT48dXJs
cz48cmVsYXRlZC11cmxzPjx1cmw+aHR0cDovL3d3dy5uY2JpLm5sbS5uaWguZ292L3B1Ym1lZC8y
ODcyMzQyPC91cmw+PC9yZWxhdGVkLXVybHM+PC91cmxzPjwvcmVjb3JkPjwvQ2l0ZT48L0VuZE5v
dGU+
</w:fldData>
        </w:fldChar>
      </w:r>
      <w:r w:rsidR="0019726A" w:rsidRPr="001E5675">
        <w:rPr>
          <w:rFonts w:ascii="Book Antiqua" w:hAnsi="Book Antiqua" w:cs="Times New Roman"/>
          <w:sz w:val="24"/>
          <w:szCs w:val="24"/>
          <w:vertAlign w:val="superscript"/>
        </w:rPr>
        <w:instrText xml:space="preserve"> ADDIN EN.CITE </w:instrText>
      </w:r>
      <w:r w:rsidR="00E04475" w:rsidRPr="001E5675">
        <w:rPr>
          <w:rFonts w:ascii="Book Antiqua" w:hAnsi="Book Antiqua" w:cs="Times New Roman"/>
          <w:sz w:val="24"/>
          <w:szCs w:val="24"/>
          <w:vertAlign w:val="superscript"/>
        </w:rPr>
        <w:fldChar w:fldCharType="begin">
          <w:fldData xml:space="preserve">PEVuZE5vdGU+PENpdGU+PEF1dGhvcj5SaW1sYW5kPC9BdXRob3I+PFllYXI+MTk3NzwvWWVhcj48
UmVjTnVtPjg4PC9SZWNOdW0+PERpc3BsYXlUZXh0PjxzdHlsZSBmYWNlPSJzdXBlcnNjcmlwdCI+
OCwxNCwxNiwyMjwvc3R5bGU+PC9EaXNwbGF5VGV4dD48cmVjb3JkPjxyZWMtbnVtYmVyPjg4PC9y
ZWMtbnVtYmVyPjxmb3JlaWduLWtleXM+PGtleSBhcHA9IkVOIiBkYi1pZD0iZXRwcHRlNXY2OTBz
djVlZmFzdHZwdmFwc3Z2ZTJhZXdyZng5Ij44ODwva2V5PjwvZm9yZWlnbi1rZXlzPjxyZWYtdHlw
ZSBuYW1lPSJKb3VybmFsIEFydGljbGUiPjE3PC9yZWYtdHlwZT48Y29udHJpYnV0b3JzPjxhdXRo
b3JzPjxhdXRob3I+UmltbGFuZCwgRC48L2F1dGhvcj48YXV0aG9yPlBhcmtpbiwgVy4gRS48L2F1
dGhvcj48YXV0aG9yPk1pbGxlciwgRy4gQi4sIEpyLjwvYXV0aG9yPjxhdXRob3I+U2NocmFjaywg
Vy4gRC48L2F1dGhvcj48L2F1dGhvcnM+PC9jb250cmlidXRvcnM+PHRpdGxlcz48dGl0bGU+SGVw
YXRpdGlzIEIgb3V0YnJlYWsgdHJhY2VkIHRvIGFuIG9yYWwgc3VyZ2VvbjwvdGl0bGU+PHNlY29u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bD48cGFnZXM+OTUzLTg8L3BhZ2VzPjx2b2x1bWU+Mjk2PC92b2x1bWU+PG51bWJlcj4xNzwvbnVt
YmVyPjxrZXl3b3Jkcz48a2V5d29yZD5BZG9sZXNjZW50PC9rZXl3b3JkPjxrZXl3b3JkPkFkdWx0
PC9rZXl3b3JkPjxrZXl3b3JkPkFnZWQ8L2tleXdvcmQ+PGtleXdvcmQ+KkNhcnJpZXIgU3RhdGUv
aW1tdW5vbG9neTwva2V5d29yZD48a2V5d29yZD5DaGlsZDwva2V5d29yZD48a2V5d29yZD5DaGls
ZCwgUHJlc2Nob29sPC9rZXl3b3JkPjxrZXl3b3JkPipEaXNlYXNlIE91dGJyZWFrczwva2V5d29y
ZD48a2V5d29yZD5FcGlkZW1pb2xvZ2ljIE1ldGhvZHM8L2tleXdvcmQ+PGtleXdvcmQ+RmVtYWxl
PC9rZXl3b3JkPjxrZXl3b3JkPkhlcGF0aXRpcyBCL2VwaWRlbWlvbG9neS8qdHJhbnNtaXNzaW9u
PC9rZXl3b3JkPjxrZXl3b3JkPkhlcGF0aXRpcyBCIFN1cmZhY2UgQW50aWdlbnMvYW5hbHlzaXM8
L2tleXdvcmQ+PGtleXdvcmQ+SHVtYW5zPC9rZXl3b3JkPjxrZXl3b3JkPk1hbGU8L2tleXdvcmQ+
PGtleXdvcmQ+TWlkZGxlIEFnZWQ8L2tleXdvcmQ+PGtleXdvcmQ+UGVubnN5bHZhbmlhPC9rZXl3
b3JkPjxrZXl3b3JkPipTdXJnZXJ5LCBPcmFsPC9rZXl3b3JkPjwva2V5d29yZHM+PGRhdGVzPjx5
ZWFyPjE5Nzc8L3llYXI+PHB1Yi1kYXRlcz48ZGF0ZT5BcHIgMjg8L2RhdGU+PC9wdWItZGF0ZXM+
PC9kYXRlcz48aXNibj4wMDI4LTQ3OTMgKFByaW50KSYjeEQ7MDAyOC00NzkzIChMaW5raW5nKTwv
aXNibj48YWNjZXNzaW9uLW51bT44NDY1NDE8L2FjY2Vzc2lvbi1udW0+PHVybHM+PHJlbGF0ZWQt
dXJscz48dXJsPmh0dHA6Ly93d3cubmNiaS5ubG0ubmloLmdvdi9wdWJtZWQvODQ2NTQxPC91cmw+
PC9yZWxhdGVkLXVybHM+PC91cmxzPjxlbGVjdHJvbmljLXJlc291cmNlLW51bT4xMC4xMDU2L05F
Sk0xOTc3MDQyODI5NjE3MDE8L2VsZWN0cm9uaWMtcmVzb3VyY2UtbnVtPjwvcmVjb3JkPjwvQ2l0
ZT48Q2l0ZT48QXV0aG9yPkhhZGxlcjwvQXV0aG9yPjxZZWFyPjE5ODE8L1llYXI+PFJlY051bT45
NDwvUmVjTnVtPjxyZWNvcmQ+PHJlYy1udW1iZXI+OTQ8L3JlYy1udW1iZXI+PGZvcmVpZ24ta2V5
cz48a2V5IGFwcD0iRU4iIGRiLWlkPSJldHBwdGU1djY5MHN2NWVmYXN0dnB2YXBzdnZlMmFld3Jm
eDkiPjk0PC9rZXk+PC9mb3JlaWduLWtleXM+PHJlZi10eXBlIG5hbWU9IkpvdXJuYWwgQXJ0aWNs
ZSI+MTc8L3JlZi10eXBlPjxjb250cmlidXRvcnM+PGF1dGhvcnM+PGF1dGhvcj5IYWRsZXIsIFMu
IEMuPC9hdXRob3I+PGF1dGhvcj5Tb3JsZXksIEQuIEwuPC9hdXRob3I+PGF1dGhvcj5BY3JlZSwg
Sy4gSC48L2F1dGhvcj48YXV0aG9yPldlYnN0ZXIsIEguIE0uPC9hdXRob3I+PGF1dGhvcj5TY2hh
YmxlLCBDLiBBLjwvYXV0aG9yPjxhdXRob3I+RnJhbmNpcywgRC4gUC48L2F1dGhvcj48YXV0aG9y
Pk1heW5hcmQsIEouIEUuPC9hdXRob3I+PC9hdXRob3JzPjwvY29udHJpYnV0b3JzPjx0aXRsZXM+
PHRpdGxlPkFuIG91dGJyZWFrIG9mIGhlcGF0aXRpcyBCIGluIGEgZGVudGFsIHByYWN0aWNlPC90
aXRsZT48c2Vjb25kYXJ5LXRpdGxlPkFubiBJbnRlcm4gTWVkPC9zZWNvbmRhcnktdGl0bGU+PGFs
dC10aXRsZT5Bbm5hbHMgb2YgaW50ZXJuYWwgbWVkaWNpbmU8L2FsdC10aXRsZT48L3RpdGxlcz48
cGVyaW9kaWNhbD48ZnVsbC10aXRsZT5Bbm4gSW50ZXJuIE1lZDwvZnVsbC10aXRsZT48YWJici0x
PkFubmFscyBvZiBpbnRlcm5hbCBtZWRpY2luZTwvYWJici0xPjwvcGVyaW9kaWNhbD48YWx0LXBl
cmlvZGljYWw+PGZ1bGwtdGl0bGU+QW5uIEludGVybiBNZWQ8L2Z1bGwtdGl0bGU+PGFiYnItMT5B
bm5hbHMgb2YgaW50ZXJuYWwgbWVkaWNpbmU8L2FiYnItMT48L2FsdC1wZXJpb2RpY2FsPjxwYWdl
cz4xMzMtODwvcGFnZXM+PHZvbHVtZT45NTwvdm9sdW1lPjxudW1iZXI+MjwvbnVtYmVyPjxrZXl3
b3Jkcz48a2V5d29yZD5BZG9sZXNjZW50PC9rZXl3b3JkPjxrZXl3b3JkPkFkdWx0PC9rZXl3b3Jk
PjxrZXl3b3JkPkFnZWQ8L2tleXdvcmQ+PGtleXdvcmQ+Q2hpbGQ8L2tleXdvcmQ+PGtleXdvcmQ+
Q2hpbGQsIFByZXNjaG9vbDwva2V5d29yZD48a2V5d29yZD4qRGVudGlzdHJ5PC9rZXl3b3JkPjxr
ZXl3b3JkPkRpc2Vhc2UgT3V0YnJlYWtzLyplcGlkZW1pb2xvZ3kvcHJldmVudGlvbiAmYW1wOyBj
b250cm9sPC9rZXl3b3JkPjxrZXl3b3JkPkZlbWFsZTwva2V5d29yZD48a2V5d29yZD5HbG92ZXMs
IFN1cmdpY2FsPC9rZXl3b3JkPjxrZXl3b3JkPkhlcGF0aXRpcyBCL2VwaWRlbWlvbG9neS9wcmV2
ZW50aW9uICZhbXA7IGNvbnRyb2wvKnRyYW5zbWlzc2lvbjwva2V5d29yZD48a2V5d29yZD5IdW1h
bnM8L2tleXdvcmQ+PGtleXdvcmQ+SW5mYW50PC9rZXl3b3JkPjxrZXl3b3JkPk1hbGU8L2tleXdv
cmQ+PGtleXdvcmQ+TWFyeWxhbmQ8L2tleXdvcmQ+PGtleXdvcmQ+TWlkZGxlIEFnZWQ8L2tleXdv
cmQ+PGtleXdvcmQ+Umlzazwva2V5d29yZD48a2V5d29yZD5TZXJvbG9naWMgVGVzdHM8L2tleXdv
cmQ+PC9rZXl3b3Jkcz48ZGF0ZXM+PHllYXI+MTk4MTwveWVhcj48cHViLWRhdGVzPjxkYXRlPkF1
ZzwvZGF0ZT48L3B1Yi1kYXRlcz48L2RhdGVzPjxpc2JuPjAwMDMtNDgxOSAoUHJpbnQpJiN4RDsw
MDAzLTQ4MTkgKExpbmtpbmcpPC9pc2JuPjxhY2Nlc3Npb24tbnVtPjcyNTg4NjA8L2FjY2Vzc2lv
bi1udW0+PHVybHM+PHJlbGF0ZWQtdXJscz48dXJsPmh0dHA6Ly93d3cubmNiaS5ubG0ubmloLmdv
di9wdWJtZWQvNzI1ODg2MDwvdXJsPjwvcmVsYXRlZC11cmxzPjwvdXJscz48L3JlY29yZD48L0Np
dGU+PENpdGU+PEF1dGhvcj5SZWluZ29sZDwvQXV0aG9yPjxZZWFyPjE5ODI8L1llYXI+PFJlY051
bT45NjwvUmVjTnVtPjxyZWNvcmQ+PHJlYy1udW1iZXI+OTY8L3JlYy1udW1iZXI+PGZvcmVpZ24t
a2V5cz48a2V5IGFwcD0iRU4iIGRiLWlkPSJldHBwdGU1djY5MHN2NWVmYXN0dnB2YXBzdnZlMmFl
d3JmeDkiPjk2PC9rZXk+PC9mb3JlaWduLWtleXM+PHJlZi10eXBlIG5hbWU9IkpvdXJuYWwgQXJ0
aWNsZSI+MTc8L3JlZi10eXBlPjxjb250cmlidXRvcnM+PGF1dGhvcnM+PGF1dGhvcj5SZWluZ29s
ZCwgQS4gTC48L2F1dGhvcj48YXV0aG9yPkthbmUsIE0uIEEuPC9hdXRob3I+PGF1dGhvcj5NdXJw
aHksIEIuIEwuPC9hdXRob3I+PGF1dGhvcj5DaGVja28sIFAuPC9hdXRob3I+PGF1dGhvcj5GcmFu
Y2lzLCBELiBQLjwvYXV0aG9yPjxhdXRob3I+TWF5bmFyZCwgSi4gRS48L2F1dGhvcj48L2F1dGhv
cnM+PC9jb250cmlidXRvcnM+PHRpdGxlcz48dGl0bGU+VHJhbnNtaXNzaW9uIG9mIGhlcGF0aXRp
cyBCIGJ5IGFuIG9yYWwgc3VyZ2VvbjwvdGl0bGU+PHNlY29uZGFyeS10aXRsZT5KIEluZmVjdCBE
aXM8L3NlY29uZGFyeS10aXRsZT48YWx0LXRpdGxlPlRoZSBKb3VybmFsIG9mIGluZmVjdGlvdXMg
ZGlzZWFzZXM8L2FsdC10aXRsZT48L3RpdGxlcz48cGVyaW9kaWNhbD48ZnVsbC10aXRsZT5KIElu
ZmVjdCBEaXM8L2Z1bGwtdGl0bGU+PGFiYnItMT5UaGUgSm91cm5hbCBvZiBpbmZlY3Rpb3VzIGRp
c2Vhc2VzPC9hYmJyLTE+PC9wZXJpb2RpY2FsPjxhbHQtcGVyaW9kaWNhbD48ZnVsbC10aXRsZT5K
IEluZmVjdCBEaXM8L2Z1bGwtdGl0bGU+PGFiYnItMT5UaGUgSm91cm5hbCBvZiBpbmZlY3Rpb3Vz
IGRpc2Vhc2VzPC9hYmJyLTE+PC9hbHQtcGVyaW9kaWNhbD48cGFnZXM+MjYyLTg8L3BhZ2VzPjx2
b2x1bWU+MTQ1PC92b2x1bWU+PG51bWJlcj4yPC9udW1iZXI+PGtleXdvcmRzPjxrZXl3b3JkPkFk
b2xlc2NlbnQ8L2tleXdvcmQ+PGtleXdvcmQ+QWR1bHQ8L2tleXdvcmQ+PGtleXdvcmQ+QWdlZDwv
a2V5d29yZD48a2V5d29yZD5DaGlsZDwva2V5d29yZD48a2V5d29yZD5DaGlsZCwgUHJlc2Nob29s
PC9rZXl3b3JkPjxrZXl3b3JkPkNvbm5lY3RpY3V0PC9rZXl3b3JkPjxrZXl3b3JkPkVjemVtYS9j
b21wbGljYXRpb25zPC9rZXl3b3JkPjxrZXl3b3JkPkZlbWFsZTwva2V5d29yZD48a2V5d29yZD5I
ZXBhdGl0aXMgQi9jb21wbGljYXRpb25zLyp0cmFuc21pc3Npb248L2tleXdvcmQ+PGtleXdvcmQ+
SGVwYXRpdGlzIEIgQW50aWJvZGllcy9hbmFseXNpczwva2V5d29yZD48a2V5d29yZD5IZXBhdGl0
aXMgQiBTdXJmYWNlIEFudGlnZW5zL2FuYWx5c2lzPC9rZXl3b3JkPjxrZXl3b3JkPkh1bWFuczwv
a2V5d29yZD48a2V5d29yZD5JbmZhbnQ8L2tleXdvcmQ+PGtleXdvcmQ+TWFsZTwva2V5d29yZD48
a2V5d29yZD5NaWRkbGUgQWdlZDwva2V5d29yZD48a2V5d29yZD5SaG9kZSBJc2xhbmQ8L2tleXdv
cmQ+PGtleXdvcmQ+U2Vyb2xvZ2ljIFRlc3RzPC9rZXl3b3JkPjxrZXl3b3JkPlN1cmdlcnksIE9y
YWwvKnN0YW5kYXJkczwva2V5d29yZD48L2tleXdvcmRzPjxkYXRlcz48eWVhcj4xOTgyPC95ZWFy
PjxwdWItZGF0ZXM+PGRhdGU+RmViPC9kYXRlPjwvcHViLWRhdGVzPjwvZGF0ZXM+PGlzYm4+MDAy
Mi0xODk5IChQcmludCkmI3hEOzAwMjItMTg5OSAoTGlua2luZyk8L2lzYm4+PGFjY2Vzc2lvbi1u
dW0+NzA1NDMyOTwvYWNjZXNzaW9uLW51bT48dXJscz48cmVsYXRlZC11cmxzPjx1cmw+aHR0cDov
L3d3dy5uY2JpLm5sbS5uaWguZ292L3B1Ym1lZC83MDU0MzI5PC91cmw+PC9yZWxhdGVkLXVybHM+
PC91cmxzPjwvcmVjb3JkPjwvQ2l0ZT48Q2l0ZT48QXV0aG9yPlNoYXc8L0F1dGhvcj48WWVhcj4x
OTg2PC9ZZWFyPjxSZWNOdW0+MTAzPC9SZWNOdW0+PHJlY29yZD48cmVjLW51bWJlcj4xMDM8L3Jl
Yy1udW1iZXI+PGZvcmVpZ24ta2V5cz48a2V5IGFwcD0iRU4iIGRiLWlkPSJldHBwdGU1djY5MHN2
NWVmYXN0dnB2YXBzdnZlMmFld3JmeDkiPjEwMzwva2V5PjwvZm9yZWlnbi1rZXlzPjxyZWYtdHlw
ZSBuYW1lPSJKb3VybmFsIEFydGljbGUiPjE3PC9yZWYtdHlwZT48Y29udHJpYnV0b3JzPjxhdXRo
b3JzPjxhdXRob3I+U2hhdywgRi4gRS4sIEpyLjwvYXV0aG9yPjxhdXRob3I+QmFycmV0dCwgQy4g
TC48L2F1dGhvcj48YXV0aG9yPkhhbW0sIFIuPC9hdXRob3I+PGF1dGhvcj5QZWFyZSwgUi4gQi48
L2F1dGhvcj48YXV0aG9yPkNvbGVtYW4sIFAuIEouPC9hdXRob3I+PGF1dGhvcj5IYWRsZXIsIFMu
IEMuPC9hdXRob3I+PGF1dGhvcj5GaWVsZHMsIEguIEEuPC9hdXRob3I+PGF1dGhvcj5NYXluYXJk
LCBKLiBFLjwvYXV0aG9yPjwvYXV0aG9ycz48L2NvbnRyaWJ1dG9ycz48dGl0bGVzPjx0aXRsZT5M
ZXRoYWwgb3V0YnJlYWsgb2YgaGVwYXRpdGlzIEIgaW4gYSBkZW50YWwgcHJhY3RpY2U8L3RpdGxl
PjxzZWNvbmRhcnktdGl0bGU+SkFNQTwvc2Vjb25kYXJ5LXRpdGxlPjxhbHQtdGl0bGU+SkFNQSA6
IHRoZSBqb3VybmFsIG9mIHRoZSBBbWVyaWNhbiBNZWRpY2FsIEFzc29jaWF0aW9uPC9hbHQtdGl0
bGU+PC90aXRsZXM+PHBlcmlvZGljYWw+PGZ1bGwtdGl0bGU+SkFNQTwvZnVsbC10aXRsZT48YWJi
ci0xPkpBTUEgOiB0aGUgam91cm5hbCBvZiB0aGUgQW1lcmljYW4gTWVkaWNhbCBBc3NvY2lhdGlv
bjwvYWJici0xPjwvcGVyaW9kaWNhbD48YWx0LXBlcmlvZGljYWw+PGZ1bGwtdGl0bGU+SkFNQTwv
ZnVsbC10aXRsZT48YWJici0xPkpBTUEgOiB0aGUgam91cm5hbCBvZiB0aGUgQW1lcmljYW4gTWVk
aWNhbCBBc3NvY2lhdGlvbjwvYWJici0xPjwvYWx0LXBlcmlvZGljYWw+PHBhZ2VzPjMyNjAtNDwv
cGFnZXM+PHZvbHVtZT4yNTU8L3ZvbHVtZT48bnVtYmVyPjIzPC9udW1iZXI+PGtleXdvcmRzPjxr
ZXl3b3JkPkFkdWx0PC9rZXl3b3JkPjxrZXl3b3JkPipDYXJyaWVyIFN0YXRlPC9rZXl3b3JkPjxr
ZXl3b3JkPipEZW50aXN0czwva2V5d29yZD48a2V5d29yZD4qRGlzZWFzZSBPdXRicmVha3M8L2tl
eXdvcmQ+PGtleXdvcmQ+RXBpZGVtaW9sb2dpYyBNZXRob2RzPC9rZXl3b3JkPjxrZXl3b3JkPkZl
bWFsZTwva2V5d29yZD48a2V5d29yZD5IYW5kIERpc2luZmVjdGlvbjwva2V5d29yZD48a2V5d29y
ZD5IZXBhdGl0aXMgQi9lcGlkZW1pb2xvZ3kvbW9ydGFsaXR5Lyp0cmFuc21pc3Npb248L2tleXdv
cmQ+PGtleXdvcmQ+SGVwYXRpdGlzIEIgQW50aWJvZGllcy9hbmFseXNpczwva2V5d29yZD48a2V5
d29yZD5IZXBhdGl0aXMgQiBDb3JlIEFudGlnZW5zL2ltbXVub2xvZ3k8L2tleXdvcmQ+PGtleXdv
cmQ+SGVwYXRpdGlzIEIgU3VyZmFjZSBBbnRpZ2Vucy9hbmFseXNpczwva2V5d29yZD48a2V5d29y
ZD5IZXBhdGl0aXMgQiBlIEFudGlnZW5zL2FuYWx5c2lzPC9rZXl3b3JkPjxrZXl3b3JkPkh1bWFu
czwva2V5d29yZD48a2V5d29yZD5JbmRpYW5hPC9rZXl3b3JkPjxrZXl3b3JkPk1hbGU8L2tleXdv
cmQ+PGtleXdvcmQ+TWlkZGxlIEFnZWQ8L2tleXdvcmQ+PGtleXdvcmQ+UG9seWFydGVyaXRpcyBO
b2Rvc2EvZXRpb2xvZ3k8L2tleXdvcmQ+PGtleXdvcmQ+Umlzazwva2V5d29yZD48L2tleXdvcmRz
PjxkYXRlcz48eWVhcj4xOTg2PC95ZWFyPjxwdWItZGF0ZXM+PGRhdGU+SnVuIDIwPC9kYXRlPjwv
cHViLWRhdGVzPjwvZGF0ZXM+PGlzYm4+MDA5OC03NDg0IChQcmludCkmI3hEOzAwOTgtNzQ4NCAo
TGlua2luZyk8L2lzYm4+PGFjY2Vzc2lvbi1udW0+Mjg3MjM0MjwvYWNjZXNzaW9uLW51bT48dXJs
cz48cmVsYXRlZC11cmxzPjx1cmw+aHR0cDovL3d3dy5uY2JpLm5sbS5uaWguZ292L3B1Ym1lZC8y
ODcyMzQyPC91cmw+PC9yZWxhdGVkLXVybHM+PC91cmxzPjwvcmVjb3JkPjwvQ2l0ZT48L0VuZE5v
dGU+
</w:fldData>
        </w:fldChar>
      </w:r>
      <w:r w:rsidR="0019726A" w:rsidRPr="001E5675">
        <w:rPr>
          <w:rFonts w:ascii="Book Antiqua" w:hAnsi="Book Antiqua" w:cs="Times New Roman"/>
          <w:sz w:val="24"/>
          <w:szCs w:val="24"/>
          <w:vertAlign w:val="superscript"/>
        </w:rPr>
        <w:instrText xml:space="preserve"> ADDIN EN.CITE.DATA </w:instrText>
      </w:r>
      <w:r w:rsidR="00E04475" w:rsidRPr="001E5675">
        <w:rPr>
          <w:rFonts w:ascii="Book Antiqua" w:hAnsi="Book Antiqua" w:cs="Times New Roman"/>
          <w:sz w:val="24"/>
          <w:szCs w:val="24"/>
          <w:vertAlign w:val="superscript"/>
        </w:rPr>
      </w:r>
      <w:r w:rsidR="00E04475" w:rsidRPr="001E5675">
        <w:rPr>
          <w:rFonts w:ascii="Book Antiqua" w:hAnsi="Book Antiqua" w:cs="Times New Roman"/>
          <w:sz w:val="24"/>
          <w:szCs w:val="24"/>
          <w:vertAlign w:val="superscript"/>
        </w:rPr>
        <w:fldChar w:fldCharType="end"/>
      </w:r>
      <w:r w:rsidR="00E04475" w:rsidRPr="001E5675">
        <w:rPr>
          <w:rFonts w:ascii="Book Antiqua" w:hAnsi="Book Antiqua" w:cs="Times New Roman"/>
          <w:sz w:val="24"/>
          <w:szCs w:val="24"/>
          <w:vertAlign w:val="superscript"/>
        </w:rPr>
      </w:r>
      <w:r w:rsidR="00E04475" w:rsidRPr="001E5675">
        <w:rPr>
          <w:rFonts w:ascii="Book Antiqua" w:hAnsi="Book Antiqua" w:cs="Times New Roman"/>
          <w:sz w:val="24"/>
          <w:szCs w:val="24"/>
          <w:vertAlign w:val="superscript"/>
        </w:rPr>
        <w:fldChar w:fldCharType="separate"/>
      </w:r>
      <w:r w:rsidR="00120E9C">
        <w:rPr>
          <w:rFonts w:ascii="Book Antiqua" w:hAnsi="Book Antiqua" w:cs="Times New Roman"/>
          <w:noProof/>
          <w:sz w:val="24"/>
          <w:szCs w:val="24"/>
          <w:vertAlign w:val="superscript"/>
        </w:rPr>
        <w:t>8,14,16,</w:t>
      </w:r>
      <w:r w:rsidR="00C26F82" w:rsidRPr="001E5675">
        <w:rPr>
          <w:rFonts w:ascii="Book Antiqua" w:hAnsi="Book Antiqua" w:cs="Times New Roman"/>
          <w:noProof/>
          <w:sz w:val="24"/>
          <w:szCs w:val="24"/>
          <w:vertAlign w:val="superscript"/>
        </w:rPr>
        <w:t>22</w:t>
      </w:r>
      <w:r w:rsidR="00E04475" w:rsidRPr="001E5675">
        <w:rPr>
          <w:rFonts w:ascii="Book Antiqua" w:hAnsi="Book Antiqua" w:cs="Times New Roman"/>
          <w:sz w:val="24"/>
          <w:szCs w:val="24"/>
          <w:vertAlign w:val="superscript"/>
        </w:rPr>
        <w:fldChar w:fldCharType="end"/>
      </w:r>
      <w:r w:rsidR="00D62D47" w:rsidRPr="001E5675">
        <w:rPr>
          <w:rFonts w:ascii="Book Antiqua" w:hAnsi="Book Antiqua" w:cs="Times New Roman"/>
          <w:sz w:val="24"/>
          <w:szCs w:val="24"/>
          <w:vertAlign w:val="superscript"/>
        </w:rPr>
        <w:t>]</w:t>
      </w:r>
      <w:r w:rsidR="00B70C45" w:rsidRPr="001E5675">
        <w:rPr>
          <w:rFonts w:ascii="Book Antiqua" w:hAnsi="Book Antiqua" w:cs="Times New Roman"/>
          <w:sz w:val="24"/>
          <w:szCs w:val="24"/>
        </w:rPr>
        <w:t>,</w:t>
      </w:r>
      <w:r w:rsidR="003855D6" w:rsidRPr="001E5675">
        <w:rPr>
          <w:rFonts w:ascii="Book Antiqua" w:hAnsi="Book Antiqua" w:cs="Times New Roman"/>
          <w:sz w:val="24"/>
          <w:szCs w:val="24"/>
        </w:rPr>
        <w:t xml:space="preserve"> which was not </w:t>
      </w:r>
      <w:r w:rsidR="00C73A57" w:rsidRPr="001E5675">
        <w:rPr>
          <w:rFonts w:ascii="Book Antiqua" w:hAnsi="Book Antiqua" w:cs="Times New Roman"/>
          <w:sz w:val="24"/>
          <w:szCs w:val="24"/>
        </w:rPr>
        <w:t>a standard recommended practice until the 1980s</w:t>
      </w:r>
      <w:r w:rsidR="00D62D47" w:rsidRPr="001E5675">
        <w:rPr>
          <w:rFonts w:ascii="Book Antiqua" w:hAnsi="Book Antiqua" w:cs="Times New Roman"/>
          <w:sz w:val="24"/>
          <w:szCs w:val="24"/>
          <w:vertAlign w:val="superscript"/>
        </w:rPr>
        <w:t>[</w:t>
      </w:r>
      <w:hyperlink w:anchor="_ENREF_40" w:tooltip="Prevention, 1988 #83" w:history="1">
        <w:r w:rsidR="00E04475" w:rsidRPr="001E5675">
          <w:rPr>
            <w:rFonts w:ascii="Book Antiqua" w:hAnsi="Book Antiqua" w:cs="Times New Roman"/>
            <w:sz w:val="24"/>
            <w:szCs w:val="24"/>
            <w:vertAlign w:val="superscript"/>
          </w:rPr>
          <w:fldChar w:fldCharType="begin"/>
        </w:r>
        <w:r w:rsidR="00E052C7" w:rsidRPr="001E5675">
          <w:rPr>
            <w:rFonts w:ascii="Book Antiqua" w:hAnsi="Book Antiqua" w:cs="Times New Roman"/>
            <w:sz w:val="24"/>
            <w:szCs w:val="24"/>
            <w:vertAlign w:val="superscript"/>
          </w:rPr>
          <w:instrText xml:space="preserve"> ADDIN EN.CITE &lt;EndNote&gt;&lt;Cite&gt;&lt;Author&gt;Prevention&lt;/Author&gt;&lt;Year&gt;1988&lt;/Year&gt;&lt;RecNum&gt;83&lt;/RecNum&gt;&lt;DisplayText&gt;&lt;style face="superscript"&gt;40&lt;/style&gt;&lt;/DisplayText&gt;&lt;record&gt;&lt;rec-number&gt;83&lt;/rec-number&gt;&lt;foreign-keys&gt;&lt;key app="EN" db-id="etppte5v690sv5efastvpvapsvve2aewrfx9"&gt;83&lt;/key&gt;&lt;/foreign-keys&gt;&lt;ref-type name="Journal Article"&gt;17&lt;/ref-type&gt;&lt;contributors&gt;&lt;authors&gt;&lt;author&gt;Centers for Disease Control and Prevention&lt;/author&gt;&lt;/authors&gt;&lt;/contributors&gt;&lt;titles&gt;&lt;title&gt;Perspectives in Disease Prevention and Health Promotion Update: Universal Precautions for Prevention of Transmission of Human Immunodeficiency Virus, Hepatitis B Virus, and Other Bloodborne Pathogens in Health-Care Settings&lt;/title&gt;&lt;secondary-title&gt;Morbidity and Mortality Weekly Report&lt;/secondary-title&gt;&lt;/titles&gt;&lt;periodical&gt;&lt;full-title&gt;Morbidity and Mortality Weekly Report&lt;/full-title&gt;&lt;/periodical&gt;&lt;pages&gt;377-388&lt;/pages&gt;&lt;volume&gt;37&lt;/volume&gt;&lt;number&gt;24&lt;/number&gt;&lt;dates&gt;&lt;year&gt;1988&lt;/year&gt;&lt;/dates&gt;&lt;urls&gt;&lt;/urls&gt;&lt;/record&gt;&lt;/Cite&gt;&lt;/EndNote&gt;</w:instrText>
        </w:r>
        <w:r w:rsidR="00E04475" w:rsidRPr="001E5675">
          <w:rPr>
            <w:rFonts w:ascii="Book Antiqua" w:hAnsi="Book Antiqua" w:cs="Times New Roman"/>
            <w:sz w:val="24"/>
            <w:szCs w:val="24"/>
            <w:vertAlign w:val="superscript"/>
          </w:rPr>
          <w:fldChar w:fldCharType="separate"/>
        </w:r>
        <w:r w:rsidR="00E052C7" w:rsidRPr="001E5675">
          <w:rPr>
            <w:rFonts w:ascii="Book Antiqua" w:hAnsi="Book Antiqua" w:cs="Times New Roman"/>
            <w:noProof/>
            <w:sz w:val="24"/>
            <w:szCs w:val="24"/>
            <w:vertAlign w:val="superscript"/>
          </w:rPr>
          <w:t>40</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B70C45" w:rsidRPr="001E5675">
        <w:rPr>
          <w:rFonts w:ascii="Book Antiqua" w:hAnsi="Book Antiqua" w:cs="Times New Roman"/>
          <w:sz w:val="24"/>
          <w:szCs w:val="24"/>
        </w:rPr>
        <w:t>.</w:t>
      </w:r>
      <w:r w:rsidR="00C73A57" w:rsidRPr="001E5675">
        <w:rPr>
          <w:rFonts w:ascii="Book Antiqua" w:hAnsi="Book Antiqua" w:cs="Times New Roman"/>
          <w:sz w:val="24"/>
          <w:szCs w:val="24"/>
          <w:vertAlign w:val="superscript"/>
        </w:rPr>
        <w:t xml:space="preserve"> </w:t>
      </w:r>
      <w:r w:rsidR="004E36C0" w:rsidRPr="001E5675">
        <w:rPr>
          <w:rFonts w:ascii="Book Antiqua" w:hAnsi="Book Antiqua" w:cs="Times New Roman"/>
          <w:sz w:val="24"/>
          <w:szCs w:val="24"/>
        </w:rPr>
        <w:t>In a</w:t>
      </w:r>
      <w:r w:rsidR="003855D6" w:rsidRPr="001E5675">
        <w:rPr>
          <w:rFonts w:ascii="Book Antiqua" w:hAnsi="Book Antiqua" w:cs="Times New Roman"/>
          <w:sz w:val="24"/>
          <w:szCs w:val="24"/>
        </w:rPr>
        <w:t xml:space="preserve">ddition, </w:t>
      </w:r>
      <w:r w:rsidR="004E36C0" w:rsidRPr="001E5675">
        <w:rPr>
          <w:rFonts w:ascii="Book Antiqua" w:hAnsi="Book Antiqua" w:cs="Times New Roman"/>
          <w:sz w:val="24"/>
          <w:szCs w:val="24"/>
        </w:rPr>
        <w:t xml:space="preserve">several </w:t>
      </w:r>
      <w:r w:rsidR="003855D6" w:rsidRPr="001E5675">
        <w:rPr>
          <w:rFonts w:ascii="Book Antiqua" w:hAnsi="Book Antiqua" w:cs="Times New Roman"/>
          <w:sz w:val="24"/>
          <w:szCs w:val="24"/>
        </w:rPr>
        <w:t xml:space="preserve">early </w:t>
      </w:r>
      <w:r w:rsidR="004E36C0" w:rsidRPr="001E5675">
        <w:rPr>
          <w:rFonts w:ascii="Book Antiqua" w:hAnsi="Book Antiqua" w:cs="Times New Roman"/>
          <w:sz w:val="24"/>
          <w:szCs w:val="24"/>
        </w:rPr>
        <w:t>reports of H</w:t>
      </w:r>
      <w:r w:rsidR="0019726A" w:rsidRPr="001E5675">
        <w:rPr>
          <w:rFonts w:ascii="Book Antiqua" w:hAnsi="Book Antiqua" w:cs="Times New Roman"/>
          <w:sz w:val="24"/>
          <w:szCs w:val="24"/>
        </w:rPr>
        <w:t>B</w:t>
      </w:r>
      <w:r w:rsidR="004E36C0" w:rsidRPr="001E5675">
        <w:rPr>
          <w:rFonts w:ascii="Book Antiqua" w:hAnsi="Book Antiqua" w:cs="Times New Roman"/>
          <w:sz w:val="24"/>
          <w:szCs w:val="24"/>
        </w:rPr>
        <w:t xml:space="preserve">V transmission </w:t>
      </w:r>
      <w:r w:rsidR="003855D6" w:rsidRPr="001E5675">
        <w:rPr>
          <w:rFonts w:ascii="Book Antiqua" w:hAnsi="Book Antiqua" w:cs="Times New Roman"/>
          <w:sz w:val="24"/>
          <w:szCs w:val="24"/>
        </w:rPr>
        <w:t>occurred during surgical procedures</w:t>
      </w:r>
      <w:r w:rsidR="00616049" w:rsidRPr="001E5675">
        <w:rPr>
          <w:rFonts w:ascii="Book Antiqua" w:hAnsi="Book Antiqua" w:cs="Times New Roman"/>
          <w:sz w:val="24"/>
          <w:szCs w:val="24"/>
        </w:rPr>
        <w:t xml:space="preserve"> where</w:t>
      </w:r>
      <w:r w:rsidR="003855D6" w:rsidRPr="001E5675">
        <w:rPr>
          <w:rFonts w:ascii="Book Antiqua" w:hAnsi="Book Antiqua" w:cs="Times New Roman"/>
          <w:sz w:val="24"/>
          <w:szCs w:val="24"/>
        </w:rPr>
        <w:t xml:space="preserve"> the surgeon did not</w:t>
      </w:r>
      <w:r w:rsidR="00616049" w:rsidRPr="001E5675">
        <w:rPr>
          <w:rFonts w:ascii="Book Antiqua" w:hAnsi="Book Antiqua" w:cs="Times New Roman"/>
          <w:sz w:val="24"/>
          <w:szCs w:val="24"/>
        </w:rPr>
        <w:t xml:space="preserve"> routinely</w:t>
      </w:r>
      <w:r w:rsidR="003855D6" w:rsidRPr="001E5675">
        <w:rPr>
          <w:rFonts w:ascii="Book Antiqua" w:hAnsi="Book Antiqua" w:cs="Times New Roman"/>
          <w:sz w:val="24"/>
          <w:szCs w:val="24"/>
        </w:rPr>
        <w:t xml:space="preserve"> double-glove</w:t>
      </w:r>
      <w:r w:rsidR="0013014F" w:rsidRPr="001E5675">
        <w:rPr>
          <w:rFonts w:ascii="Book Antiqua" w:hAnsi="Book Antiqua" w:cs="Times New Roman"/>
          <w:sz w:val="24"/>
          <w:szCs w:val="24"/>
        </w:rPr>
        <w:t>, which was not a standard recommended</w:t>
      </w:r>
      <w:r w:rsidR="003855D6" w:rsidRPr="001E5675">
        <w:rPr>
          <w:rFonts w:ascii="Book Antiqua" w:hAnsi="Book Antiqua" w:cs="Times New Roman"/>
          <w:sz w:val="24"/>
          <w:szCs w:val="24"/>
        </w:rPr>
        <w:t xml:space="preserve"> practice until </w:t>
      </w:r>
      <w:r w:rsidR="00965FF8" w:rsidRPr="001E5675">
        <w:rPr>
          <w:rFonts w:ascii="Book Antiqua" w:hAnsi="Book Antiqua" w:cs="Times New Roman"/>
          <w:sz w:val="24"/>
          <w:szCs w:val="24"/>
        </w:rPr>
        <w:t>the early 2000s</w:t>
      </w:r>
      <w:r w:rsidR="00120E9C" w:rsidRPr="001E5675">
        <w:rPr>
          <w:rFonts w:ascii="Book Antiqua" w:hAnsi="Book Antiqua" w:cs="Times New Roman"/>
          <w:sz w:val="24"/>
          <w:szCs w:val="24"/>
          <w:vertAlign w:val="superscript"/>
        </w:rPr>
        <w:t>[</w:t>
      </w:r>
      <w:r w:rsidR="00120E9C" w:rsidRPr="001E5675">
        <w:rPr>
          <w:rFonts w:ascii="Book Antiqua" w:hAnsi="Book Antiqua" w:cs="Times New Roman"/>
          <w:sz w:val="24"/>
          <w:szCs w:val="24"/>
          <w:vertAlign w:val="superscript"/>
        </w:rPr>
        <w:fldChar w:fldCharType="begin">
          <w:fldData xml:space="preserve">PEVuZE5vdGU+PENpdGU+PEF1dGhvcj5NYW5ncmFtPC9BdXRob3I+PFllYXI+MTk5OTwvWWVhcj48
UmVjTnVtPjg1PC9SZWNOdW0+PERpc3BsYXlUZXh0PjxzdHlsZSBmYWNlPSJzdXBlcnNjcmlwdCI+
NDEsNDI8L3N0eWxlPjwvRGlzcGxheVRleHQ+PHJlY29yZD48cmVjLW51bWJlcj44NTwvcmVjLW51
bWJlcj48Zm9yZWlnbi1rZXlzPjxrZXkgYXBwPSJFTiIgZGItaWQ9ImV0cHB0ZTV2Njkwc3Y1ZWZh
c3R2cHZhcHN2dmUyYWV3cmZ4OSI+ODU8L2tleT48L2ZvcmVpZ24ta2V5cz48cmVmLXR5cGUgbmFt
ZT0iSm91cm5hbCBBcnRpY2xlIj4xNzwvcmVmLXR5cGU+PGNvbnRyaWJ1dG9ycz48YXV0aG9ycz48
YXV0aG9yPk1hbmdyYW0sIEEuIEouPC9hdXRob3I+PGF1dGhvcj5Ib3JhbiwgVC4gQy48L2F1dGhv
cj48YXV0aG9yPlBlYXJzb24sIE0uIEwuPC9hdXRob3I+PGF1dGhvcj5TaWx2ZXIsIEwuIEMuPC9h
dXRob3I+PGF1dGhvcj5KYXJ2aXMsIFcuIFIuPC9hdXRob3I+PC9hdXRob3JzPjwvY29udHJpYnV0
b3JzPjxhdXRoLWFkZHJlc3M+SG9zcGl0YWwgSW5mZWN0aW9ucyBQcm9ncmFtLCBOYXRpb25hbCBD
ZW50ZXIgZm9yIEluZmVjdGlvdXMgRGlzZWFzZXMsIENlbnRlcnMgZm9yIERpc2Vhc2UgQ29udHJv
bCBhbmQgUHJldmVudGlvbiwgUHVibGljIEhlYWx0aCBTZXJ2aWNlLCBVUyBEZXBhcnRtZW50IG9m
IEhlYWx0aCBhbmQgSHVtYW4gU2VydmljZXMsIEF0bGFudGEsIEdBIDMwMzMzLCBVU0EuPC9hdXRo
LWFkZHJlc3M+PHRpdGxlcz48dGl0bGU+R3VpZGVsaW5lIGZvciBwcmV2ZW50aW9uIG9mIHN1cmdp
Y2FsIHNpdGUgaW5mZWN0aW9uLCAxOTk5LiBIb3NwaXRhbCBJbmZlY3Rpb24gQ29udHJvbCBQcmFj
dGljZXMgQWR2aXNvcnkgQ29tbWl0dGVlPC90aXRsZT48c2Vjb25kYXJ5LXRpdGxlPkluZmVjdCBD
b250cm9sIEhvc3AgRXBpZGVtaW9sPC9zZWNvbmRhcnktdGl0bGU+PGFsdC10aXRsZT5JbmZlY3Rp
b24gY29udHJvbCBhbmQgaG9zcGl0YWwgZXBpZGVtaW9sb2d5IDogdGhlIG9mZmljaWFsIGpvdXJu
YWwgb2YgdGhlIFNvY2lldHkgb2YgSG9zcGl0YWwgRXBpZGVtaW9sb2dpc3RzIG9mIEFtZXJpY2E8
L2FsdC10aXRsZT48L3RpdGxlcz48cGVyaW9kaWNhbD48ZnVsbC10aXRsZT5JbmZlY3QgQ29udHJv
bCBIb3NwIEVwaWRlbWlvbDwvZnVsbC10aXRsZT48L3BlcmlvZGljYWw+PHBhZ2VzPjI1MC03ODsg
cXVpeiAyNzktODA8L3BhZ2VzPjx2b2x1bWU+MjA8L3ZvbHVtZT48bnVtYmVyPjQ8L251bWJlcj48
a2V5d29yZHM+PGtleXdvcmQ+SHVtYW5zPC9rZXl3b3JkPjxrZXl3b3JkPk9wZXJhdGluZyBSb29t
cy8qc3RhbmRhcmRzPC9rZXl3b3JkPjxrZXl3b3JkPlBlcmlvcGVyYXRpdmUgQ2FyZS8qc3RhbmRh
cmRzPC9rZXl3b3JkPjxrZXl3b3JkPlBvcHVsYXRpb24gU3VydmVpbGxhbmNlPC9rZXl3b3JkPjxr
ZXl3b3JkPlJpc2sgTWFuYWdlbWVudC9tZXRob2RzPC9rZXl3b3JkPjxrZXl3b3JkPlN1cmdpY2Fs
IFdvdW5kIEluZmVjdGlvbi8qcHJldmVudGlvbiAmYW1wOyBjb250cm9sPC9rZXl3b3JkPjxrZXl3
b3JkPlVuaXRlZCBTdGF0ZXM8L2tleXdvcmQ+PC9rZXl3b3Jkcz48ZGF0ZXM+PHllYXI+MTk5OTwv
eWVhcj48cHViLWRhdGVzPjxkYXRlPkFwcjwvZGF0ZT48L3B1Yi1kYXRlcz48L2RhdGVzPjxpc2Ju
PjA4OTktODIzWCAoUHJpbnQpJiN4RDswODk5LTgyM1ggKExpbmtpbmcpPC9pc2JuPjxhY2Nlc3Np
b24tbnVtPjEwMjE5ODc1PC9hY2Nlc3Npb24tbnVtPjx1cmxzPjxyZWxhdGVkLXVybHM+PHVybD5o
dHRwOi8vd3d3Lm5jYmkubmxtLm5paC5nb3YvcHVibWVkLzEwMjE5ODc1PC91cmw+PC9yZWxhdGVk
LXVybHM+PC91cmxzPjxlbGVjdHJvbmljLXJlc291cmNlLW51bT4xMC4xMDg2LzUwMTYyMDwvZWxl
Y3Ryb25pYy1yZXNvdXJjZS1udW0+PC9yZWNvcmQ+PC9DaXRlPjxDaXRlPjxBdXRob3I+QXNzb2Np
YXRpb24gb2YgcGVyaU9wZXJhdGl2ZSBSZWdpc3RlcmVkPC9BdXRob3I+PFllYXI+MjAwNzwvWWVh
cj48UmVjTnVtPjg0PC9SZWNOdW0+PHJlY29yZD48cmVjLW51bWJlcj44NDwvcmVjLW51bWJlcj48
Zm9yZWlnbi1rZXlzPjxrZXkgYXBwPSJFTiIgZGItaWQ9ImV0cHB0ZTV2Njkwc3Y1ZWZhc3R2cHZh
cHN2dmUyYWV3cmZ4OSI+ODQ8L2tleT48L2ZvcmVpZ24ta2V5cz48cmVmLXR5cGUgbmFtZT0iSm91
cm5hbCBBcnRpY2xlIj4xNzwvcmVmLXR5cGU+PGNvbnRyaWJ1dG9ycz48YXV0aG9ycz48YXV0aG9y
PkFzc29jaWF0aW9uIG9mIHBlcmlPcGVyYXRpdmUgUmVnaXN0ZXJlZCwgTnVyc2VzPC9hdXRob3I+
PC9hdXRob3JzPjwvY29udHJpYnV0b3JzPjx0aXRsZXM+PHRpdGxlPlJlY29tbWVuZGVkIHByYWN0
aWNlcyBmb3IgcHJldmVudGlvbiBvZiB0cmFuc21pc3NpYmxlIGluZmVjdGlvbnMgaW4gdGhlIHBl
cmlvcGVyYXRpdmUgcHJhY3RpY2Ugc2V0dGluZzwvdGl0bGU+PHNlY29uZGFyeS10aXRsZT5BT1JO
IEo8L3NlY29uZGFyeS10aXRsZT48YWx0LXRpdGxlPkFPUk4gam91cm5hbDwvYWx0LXRpdGxlPjwv
dGl0bGVzPjxwZXJpb2RpY2FsPjxmdWxsLXRpdGxlPkFPUk4gSjwvZnVsbC10aXRsZT48YWJici0x
PkFPUk4gam91cm5hbDwvYWJici0xPjwvcGVyaW9kaWNhbD48YWx0LXBlcmlvZGljYWw+PGZ1bGwt
dGl0bGU+QU9STiBKPC9mdWxsLXRpdGxlPjxhYmJyLTE+QU9STiBqb3VybmFsPC9hYmJyLTE+PC9h
bHQtcGVyaW9kaWNhbD48cGFnZXM+MzgzLTk2PC9wYWdlcz48dm9sdW1lPjg1PC92b2x1bWU+PG51
bWJlcj4yPC9udW1iZXI+PGtleXdvcmRzPjxrZXl3b3JkPkhhbmQgRGlzaW5mZWN0aW9uL3N0YW5k
YXJkczwva2V5d29yZD48a2V5d29yZD5IdW1hbnM8L2tleXdvcmQ+PGtleXdvcmQ+SW5mZWN0aW9u
IENvbnRyb2wvKnN0YW5kYXJkczwva2V5d29yZD48a2V5d29yZD5QZXJpb3BlcmF0aXZlIE51cnNp
bmcvKnN0YW5kYXJkczwva2V5d29yZD48a2V5d29yZD5Qcm90ZWN0aXZlIENsb3RoaW5nPC9rZXl3
b3JkPjxrZXl3b3JkPlN1cmdpY2FsIEVxdWlwbWVudC9hZHZlcnNlIGVmZmVjdHM8L2tleXdvcmQ+
PGtleXdvcmQ+VW5pdmVyc2FsIFByZWNhdXRpb25zPC9rZXl3b3JkPjxrZXl3b3JkPldvdW5kcywg
UGVuZXRyYXRpbmcvZXRpb2xvZ3kvcHJldmVudGlvbiAmYW1wOyBjb250cm9sPC9rZXl3b3JkPjwv
a2V5d29yZHM+PGRhdGVzPjx5ZWFyPjIwMDc8L3llYXI+PHB1Yi1kYXRlcz48ZGF0ZT5GZWI8L2Rh
dGU+PC9wdWItZGF0ZXM+PC9kYXRlcz48aXNibj4wMDAxLTIwOTIgKFByaW50KSYjeEQ7MDAwMS0y
MDkyIChMaW5raW5nKTwvaXNibj48YWNjZXNzaW9uLW51bT4xNzMyODE0ODwvYWNjZXNzaW9uLW51
bT48dXJscz48cmVsYXRlZC11cmxzPjx1cmw+aHR0cDovL3d3dy5uY2JpLm5sbS5uaWguZ292L3B1
Ym1lZC8xNzMyODE0ODwvdXJsPjwvcmVsYXRlZC11cmxzPjwvdXJscz48L3JlY29yZD48L0NpdGU+
PC9FbmROb3RlPn==
</w:fldData>
        </w:fldChar>
      </w:r>
      <w:r w:rsidR="00120E9C" w:rsidRPr="001E5675">
        <w:rPr>
          <w:rFonts w:ascii="Book Antiqua" w:hAnsi="Book Antiqua" w:cs="Times New Roman"/>
          <w:sz w:val="24"/>
          <w:szCs w:val="24"/>
          <w:vertAlign w:val="superscript"/>
        </w:rPr>
        <w:instrText xml:space="preserve"> ADDIN EN.CITE </w:instrText>
      </w:r>
      <w:r w:rsidR="00120E9C" w:rsidRPr="001E5675">
        <w:rPr>
          <w:rFonts w:ascii="Book Antiqua" w:hAnsi="Book Antiqua" w:cs="Times New Roman"/>
          <w:sz w:val="24"/>
          <w:szCs w:val="24"/>
          <w:vertAlign w:val="superscript"/>
        </w:rPr>
        <w:fldChar w:fldCharType="begin">
          <w:fldData xml:space="preserve">PEVuZE5vdGU+PENpdGU+PEF1dGhvcj5NYW5ncmFtPC9BdXRob3I+PFllYXI+MTk5OTwvWWVhcj48
UmVjTnVtPjg1PC9SZWNOdW0+PERpc3BsYXlUZXh0PjxzdHlsZSBmYWNlPSJzdXBlcnNjcmlwdCI+
NDEsNDI8L3N0eWxlPjwvRGlzcGxheVRleHQ+PHJlY29yZD48cmVjLW51bWJlcj44NTwvcmVjLW51
bWJlcj48Zm9yZWlnbi1rZXlzPjxrZXkgYXBwPSJFTiIgZGItaWQ9ImV0cHB0ZTV2Njkwc3Y1ZWZh
c3R2cHZhcHN2dmUyYWV3cmZ4OSI+ODU8L2tleT48L2ZvcmVpZ24ta2V5cz48cmVmLXR5cGUgbmFt
ZT0iSm91cm5hbCBBcnRpY2xlIj4xNzwvcmVmLXR5cGU+PGNvbnRyaWJ1dG9ycz48YXV0aG9ycz48
YXV0aG9yPk1hbmdyYW0sIEEuIEouPC9hdXRob3I+PGF1dGhvcj5Ib3JhbiwgVC4gQy48L2F1dGhv
cj48YXV0aG9yPlBlYXJzb24sIE0uIEwuPC9hdXRob3I+PGF1dGhvcj5TaWx2ZXIsIEwuIEMuPC9h
dXRob3I+PGF1dGhvcj5KYXJ2aXMsIFcuIFIuPC9hdXRob3I+PC9hdXRob3JzPjwvY29udHJpYnV0
b3JzPjxhdXRoLWFkZHJlc3M+SG9zcGl0YWwgSW5mZWN0aW9ucyBQcm9ncmFtLCBOYXRpb25hbCBD
ZW50ZXIgZm9yIEluZmVjdGlvdXMgRGlzZWFzZXMsIENlbnRlcnMgZm9yIERpc2Vhc2UgQ29udHJv
bCBhbmQgUHJldmVudGlvbiwgUHVibGljIEhlYWx0aCBTZXJ2aWNlLCBVUyBEZXBhcnRtZW50IG9m
IEhlYWx0aCBhbmQgSHVtYW4gU2VydmljZXMsIEF0bGFudGEsIEdBIDMwMzMzLCBVU0EuPC9hdXRo
LWFkZHJlc3M+PHRpdGxlcz48dGl0bGU+R3VpZGVsaW5lIGZvciBwcmV2ZW50aW9uIG9mIHN1cmdp
Y2FsIHNpdGUgaW5mZWN0aW9uLCAxOTk5LiBIb3NwaXRhbCBJbmZlY3Rpb24gQ29udHJvbCBQcmFj
dGljZXMgQWR2aXNvcnkgQ29tbWl0dGVlPC90aXRsZT48c2Vjb25kYXJ5LXRpdGxlPkluZmVjdCBD
b250cm9sIEhvc3AgRXBpZGVtaW9sPC9zZWNvbmRhcnktdGl0bGU+PGFsdC10aXRsZT5JbmZlY3Rp
b24gY29udHJvbCBhbmQgaG9zcGl0YWwgZXBpZGVtaW9sb2d5IDogdGhlIG9mZmljaWFsIGpvdXJu
YWwgb2YgdGhlIFNvY2lldHkgb2YgSG9zcGl0YWwgRXBpZGVtaW9sb2dpc3RzIG9mIEFtZXJpY2E8
L2FsdC10aXRsZT48L3RpdGxlcz48cGVyaW9kaWNhbD48ZnVsbC10aXRsZT5JbmZlY3QgQ29udHJv
bCBIb3NwIEVwaWRlbWlvbDwvZnVsbC10aXRsZT48L3BlcmlvZGljYWw+PHBhZ2VzPjI1MC03ODsg
cXVpeiAyNzktODA8L3BhZ2VzPjx2b2x1bWU+MjA8L3ZvbHVtZT48bnVtYmVyPjQ8L251bWJlcj48
a2V5d29yZHM+PGtleXdvcmQ+SHVtYW5zPC9rZXl3b3JkPjxrZXl3b3JkPk9wZXJhdGluZyBSb29t
cy8qc3RhbmRhcmRzPC9rZXl3b3JkPjxrZXl3b3JkPlBlcmlvcGVyYXRpdmUgQ2FyZS8qc3RhbmRh
cmRzPC9rZXl3b3JkPjxrZXl3b3JkPlBvcHVsYXRpb24gU3VydmVpbGxhbmNlPC9rZXl3b3JkPjxr
ZXl3b3JkPlJpc2sgTWFuYWdlbWVudC9tZXRob2RzPC9rZXl3b3JkPjxrZXl3b3JkPlN1cmdpY2Fs
IFdvdW5kIEluZmVjdGlvbi8qcHJldmVudGlvbiAmYW1wOyBjb250cm9sPC9rZXl3b3JkPjxrZXl3
b3JkPlVuaXRlZCBTdGF0ZXM8L2tleXdvcmQ+PC9rZXl3b3Jkcz48ZGF0ZXM+PHllYXI+MTk5OTwv
eWVhcj48cHViLWRhdGVzPjxkYXRlPkFwcjwvZGF0ZT48L3B1Yi1kYXRlcz48L2RhdGVzPjxpc2Ju
PjA4OTktODIzWCAoUHJpbnQpJiN4RDswODk5LTgyM1ggKExpbmtpbmcpPC9pc2JuPjxhY2Nlc3Np
b24tbnVtPjEwMjE5ODc1PC9hY2Nlc3Npb24tbnVtPjx1cmxzPjxyZWxhdGVkLXVybHM+PHVybD5o
dHRwOi8vd3d3Lm5jYmkubmxtLm5paC5nb3YvcHVibWVkLzEwMjE5ODc1PC91cmw+PC9yZWxhdGVk
LXVybHM+PC91cmxzPjxlbGVjdHJvbmljLXJlc291cmNlLW51bT4xMC4xMDg2LzUwMTYyMDwvZWxl
Y3Ryb25pYy1yZXNvdXJjZS1udW0+PC9yZWNvcmQ+PC9DaXRlPjxDaXRlPjxBdXRob3I+QXNzb2Np
YXRpb24gb2YgcGVyaU9wZXJhdGl2ZSBSZWdpc3RlcmVkPC9BdXRob3I+PFllYXI+MjAwNzwvWWVh
cj48UmVjTnVtPjg0PC9SZWNOdW0+PHJlY29yZD48cmVjLW51bWJlcj44NDwvcmVjLW51bWJlcj48
Zm9yZWlnbi1rZXlzPjxrZXkgYXBwPSJFTiIgZGItaWQ9ImV0cHB0ZTV2Njkwc3Y1ZWZhc3R2cHZh
cHN2dmUyYWV3cmZ4OSI+ODQ8L2tleT48L2ZvcmVpZ24ta2V5cz48cmVmLXR5cGUgbmFtZT0iSm91
cm5hbCBBcnRpY2xlIj4xNzwvcmVmLXR5cGU+PGNvbnRyaWJ1dG9ycz48YXV0aG9ycz48YXV0aG9y
PkFzc29jaWF0aW9uIG9mIHBlcmlPcGVyYXRpdmUgUmVnaXN0ZXJlZCwgTnVyc2VzPC9hdXRob3I+
PC9hdXRob3JzPjwvY29udHJpYnV0b3JzPjx0aXRsZXM+PHRpdGxlPlJlY29tbWVuZGVkIHByYWN0
aWNlcyBmb3IgcHJldmVudGlvbiBvZiB0cmFuc21pc3NpYmxlIGluZmVjdGlvbnMgaW4gdGhlIHBl
cmlvcGVyYXRpdmUgcHJhY3RpY2Ugc2V0dGluZzwvdGl0bGU+PHNlY29uZGFyeS10aXRsZT5BT1JO
IEo8L3NlY29uZGFyeS10aXRsZT48YWx0LXRpdGxlPkFPUk4gam91cm5hbDwvYWx0LXRpdGxlPjwv
dGl0bGVzPjxwZXJpb2RpY2FsPjxmdWxsLXRpdGxlPkFPUk4gSjwvZnVsbC10aXRsZT48YWJici0x
PkFPUk4gam91cm5hbDwvYWJici0xPjwvcGVyaW9kaWNhbD48YWx0LXBlcmlvZGljYWw+PGZ1bGwt
dGl0bGU+QU9STiBKPC9mdWxsLXRpdGxlPjxhYmJyLTE+QU9STiBqb3VybmFsPC9hYmJyLTE+PC9h
bHQtcGVyaW9kaWNhbD48cGFnZXM+MzgzLTk2PC9wYWdlcz48dm9sdW1lPjg1PC92b2x1bWU+PG51
bWJlcj4yPC9udW1iZXI+PGtleXdvcmRzPjxrZXl3b3JkPkhhbmQgRGlzaW5mZWN0aW9uL3N0YW5k
YXJkczwva2V5d29yZD48a2V5d29yZD5IdW1hbnM8L2tleXdvcmQ+PGtleXdvcmQ+SW5mZWN0aW9u
IENvbnRyb2wvKnN0YW5kYXJkczwva2V5d29yZD48a2V5d29yZD5QZXJpb3BlcmF0aXZlIE51cnNp
bmcvKnN0YW5kYXJkczwva2V5d29yZD48a2V5d29yZD5Qcm90ZWN0aXZlIENsb3RoaW5nPC9rZXl3
b3JkPjxrZXl3b3JkPlN1cmdpY2FsIEVxdWlwbWVudC9hZHZlcnNlIGVmZmVjdHM8L2tleXdvcmQ+
PGtleXdvcmQ+VW5pdmVyc2FsIFByZWNhdXRpb25zPC9rZXl3b3JkPjxrZXl3b3JkPldvdW5kcywg
UGVuZXRyYXRpbmcvZXRpb2xvZ3kvcHJldmVudGlvbiAmYW1wOyBjb250cm9sPC9rZXl3b3JkPjwv
a2V5d29yZHM+PGRhdGVzPjx5ZWFyPjIwMDc8L3llYXI+PHB1Yi1kYXRlcz48ZGF0ZT5GZWI8L2Rh
dGU+PC9wdWItZGF0ZXM+PC9kYXRlcz48aXNibj4wMDAxLTIwOTIgKFByaW50KSYjeEQ7MDAwMS0y
MDkyIChMaW5raW5nKTwvaXNibj48YWNjZXNzaW9uLW51bT4xNzMyODE0ODwvYWNjZXNzaW9uLW51
bT48dXJscz48cmVsYXRlZC11cmxzPjx1cmw+aHR0cDovL3d3dy5uY2JpLm5sbS5uaWguZ292L3B1
Ym1lZC8xNzMyODE0ODwvdXJsPjwvcmVsYXRlZC11cmxzPjwvdXJscz48L3JlY29yZD48L0NpdGU+
PC9FbmROb3RlPn==
</w:fldData>
        </w:fldChar>
      </w:r>
      <w:r w:rsidR="00120E9C" w:rsidRPr="001E5675">
        <w:rPr>
          <w:rFonts w:ascii="Book Antiqua" w:hAnsi="Book Antiqua" w:cs="Times New Roman"/>
          <w:sz w:val="24"/>
          <w:szCs w:val="24"/>
          <w:vertAlign w:val="superscript"/>
        </w:rPr>
        <w:instrText xml:space="preserve"> ADDIN EN.CITE.DATA </w:instrText>
      </w:r>
      <w:r w:rsidR="00120E9C" w:rsidRPr="001E5675">
        <w:rPr>
          <w:rFonts w:ascii="Book Antiqua" w:hAnsi="Book Antiqua" w:cs="Times New Roman"/>
          <w:sz w:val="24"/>
          <w:szCs w:val="24"/>
          <w:vertAlign w:val="superscript"/>
        </w:rPr>
      </w:r>
      <w:r w:rsidR="00120E9C" w:rsidRPr="001E5675">
        <w:rPr>
          <w:rFonts w:ascii="Book Antiqua" w:hAnsi="Book Antiqua" w:cs="Times New Roman"/>
          <w:sz w:val="24"/>
          <w:szCs w:val="24"/>
          <w:vertAlign w:val="superscript"/>
        </w:rPr>
        <w:fldChar w:fldCharType="end"/>
      </w:r>
      <w:r w:rsidR="00120E9C" w:rsidRPr="001E5675">
        <w:rPr>
          <w:rFonts w:ascii="Book Antiqua" w:hAnsi="Book Antiqua" w:cs="Times New Roman"/>
          <w:sz w:val="24"/>
          <w:szCs w:val="24"/>
          <w:vertAlign w:val="superscript"/>
        </w:rPr>
      </w:r>
      <w:r w:rsidR="00120E9C" w:rsidRPr="001E5675">
        <w:rPr>
          <w:rFonts w:ascii="Book Antiqua" w:hAnsi="Book Antiqua" w:cs="Times New Roman"/>
          <w:sz w:val="24"/>
          <w:szCs w:val="24"/>
          <w:vertAlign w:val="superscript"/>
        </w:rPr>
        <w:fldChar w:fldCharType="separate"/>
      </w:r>
      <w:r w:rsidR="00120E9C">
        <w:rPr>
          <w:rFonts w:ascii="Book Antiqua" w:hAnsi="Book Antiqua" w:cs="Times New Roman"/>
          <w:noProof/>
          <w:sz w:val="24"/>
          <w:szCs w:val="24"/>
          <w:vertAlign w:val="superscript"/>
        </w:rPr>
        <w:t>41,</w:t>
      </w:r>
      <w:r w:rsidR="00120E9C" w:rsidRPr="001E5675">
        <w:rPr>
          <w:rFonts w:ascii="Book Antiqua" w:hAnsi="Book Antiqua" w:cs="Times New Roman"/>
          <w:noProof/>
          <w:sz w:val="24"/>
          <w:szCs w:val="24"/>
          <w:vertAlign w:val="superscript"/>
        </w:rPr>
        <w:t>42</w:t>
      </w:r>
      <w:r w:rsidR="00120E9C" w:rsidRPr="001E5675">
        <w:rPr>
          <w:rFonts w:ascii="Book Antiqua" w:hAnsi="Book Antiqua" w:cs="Times New Roman"/>
          <w:sz w:val="24"/>
          <w:szCs w:val="24"/>
          <w:vertAlign w:val="superscript"/>
        </w:rPr>
        <w:fldChar w:fldCharType="end"/>
      </w:r>
      <w:r w:rsidR="00120E9C" w:rsidRPr="001E5675">
        <w:rPr>
          <w:rFonts w:ascii="Book Antiqua" w:hAnsi="Book Antiqua" w:cs="Times New Roman"/>
          <w:sz w:val="24"/>
          <w:szCs w:val="24"/>
          <w:vertAlign w:val="superscript"/>
        </w:rPr>
        <w:t>]</w:t>
      </w:r>
      <w:r w:rsidR="00965FF8" w:rsidRPr="001E5675">
        <w:rPr>
          <w:rFonts w:ascii="Book Antiqua" w:hAnsi="Book Antiqua" w:cs="Times New Roman"/>
          <w:sz w:val="24"/>
          <w:szCs w:val="24"/>
        </w:rPr>
        <w:t>.</w:t>
      </w:r>
      <w:r w:rsidR="00965FF8" w:rsidRPr="001E5675">
        <w:rPr>
          <w:rFonts w:ascii="Book Antiqua" w:hAnsi="Book Antiqua" w:cs="Times New Roman"/>
          <w:sz w:val="24"/>
          <w:szCs w:val="24"/>
          <w:vertAlign w:val="superscript"/>
        </w:rPr>
        <w:t xml:space="preserve"> </w:t>
      </w:r>
      <w:r w:rsidR="00965FF8" w:rsidRPr="001E5675">
        <w:rPr>
          <w:rFonts w:ascii="Book Antiqua" w:hAnsi="Book Antiqua" w:cs="Times New Roman"/>
          <w:sz w:val="24"/>
          <w:szCs w:val="24"/>
        </w:rPr>
        <w:t>It is also notable that t</w:t>
      </w:r>
      <w:r w:rsidR="001A6142" w:rsidRPr="001E5675">
        <w:rPr>
          <w:rFonts w:ascii="Book Antiqua" w:hAnsi="Book Antiqua" w:cs="Times New Roman"/>
          <w:sz w:val="24"/>
          <w:szCs w:val="24"/>
        </w:rPr>
        <w:t xml:space="preserve">ransmission of HBV from infected </w:t>
      </w:r>
      <w:r w:rsidR="00263E4C" w:rsidRPr="001E5675">
        <w:rPr>
          <w:rFonts w:ascii="Book Antiqua" w:hAnsi="Book Antiqua" w:cs="Times New Roman"/>
          <w:sz w:val="24"/>
          <w:szCs w:val="24"/>
        </w:rPr>
        <w:t>HCW</w:t>
      </w:r>
      <w:r w:rsidR="00760CE2" w:rsidRPr="001E5675">
        <w:rPr>
          <w:rFonts w:ascii="Book Antiqua" w:hAnsi="Book Antiqua" w:cs="Times New Roman"/>
          <w:sz w:val="24"/>
          <w:szCs w:val="24"/>
        </w:rPr>
        <w:t>s</w:t>
      </w:r>
      <w:r w:rsidR="001A6142" w:rsidRPr="001E5675">
        <w:rPr>
          <w:rFonts w:ascii="Book Antiqua" w:hAnsi="Book Antiqua" w:cs="Times New Roman"/>
          <w:sz w:val="24"/>
          <w:szCs w:val="24"/>
        </w:rPr>
        <w:t xml:space="preserve"> in primary care or other specialties that do not perform exposure-prone procedures </w:t>
      </w:r>
      <w:r w:rsidR="00760CE2" w:rsidRPr="001E5675">
        <w:rPr>
          <w:rFonts w:ascii="Book Antiqua" w:hAnsi="Book Antiqua" w:cs="Times New Roman"/>
          <w:sz w:val="24"/>
          <w:szCs w:val="24"/>
        </w:rPr>
        <w:t>(EPP</w:t>
      </w:r>
      <w:r w:rsidR="00965FF8" w:rsidRPr="001E5675">
        <w:rPr>
          <w:rFonts w:ascii="Book Antiqua" w:hAnsi="Book Antiqua" w:cs="Times New Roman"/>
          <w:sz w:val="24"/>
          <w:szCs w:val="24"/>
        </w:rPr>
        <w:t>s</w:t>
      </w:r>
      <w:r w:rsidR="00760CE2" w:rsidRPr="001E5675">
        <w:rPr>
          <w:rFonts w:ascii="Book Antiqua" w:hAnsi="Book Antiqua" w:cs="Times New Roman"/>
          <w:sz w:val="24"/>
          <w:szCs w:val="24"/>
        </w:rPr>
        <w:t xml:space="preserve">) </w:t>
      </w:r>
      <w:r w:rsidR="00F262C3" w:rsidRPr="001E5675">
        <w:rPr>
          <w:rFonts w:ascii="Book Antiqua" w:hAnsi="Book Antiqua" w:cs="Times New Roman"/>
          <w:sz w:val="24"/>
          <w:szCs w:val="24"/>
        </w:rPr>
        <w:t xml:space="preserve">is </w:t>
      </w:r>
      <w:r w:rsidR="001A6142" w:rsidRPr="001E5675">
        <w:rPr>
          <w:rFonts w:ascii="Book Antiqua" w:hAnsi="Book Antiqua" w:cs="Times New Roman"/>
          <w:sz w:val="24"/>
          <w:szCs w:val="24"/>
        </w:rPr>
        <w:t>exceedingly rare</w:t>
      </w:r>
      <w:r w:rsidR="00F262C3" w:rsidRPr="001E5675">
        <w:rPr>
          <w:rFonts w:ascii="Book Antiqua" w:hAnsi="Book Antiqua" w:cs="Times New Roman"/>
          <w:sz w:val="24"/>
          <w:szCs w:val="24"/>
        </w:rPr>
        <w:t>. When transmission</w:t>
      </w:r>
      <w:r w:rsidR="00180F0B" w:rsidRPr="001E5675">
        <w:rPr>
          <w:rFonts w:ascii="Book Antiqua" w:hAnsi="Book Antiqua" w:cs="Times New Roman"/>
          <w:sz w:val="24"/>
          <w:szCs w:val="24"/>
        </w:rPr>
        <w:t>s</w:t>
      </w:r>
      <w:r w:rsidR="00F262C3" w:rsidRPr="001E5675">
        <w:rPr>
          <w:rFonts w:ascii="Book Antiqua" w:hAnsi="Book Antiqua" w:cs="Times New Roman"/>
          <w:sz w:val="24"/>
          <w:szCs w:val="24"/>
        </w:rPr>
        <w:t xml:space="preserve"> did occur with these providers, they were more likely to be associated with breaches in infection control practices, </w:t>
      </w:r>
      <w:r w:rsidR="00CE15C0" w:rsidRPr="001E5675">
        <w:rPr>
          <w:rFonts w:ascii="Book Antiqua" w:hAnsi="Book Antiqua" w:cs="Times New Roman"/>
          <w:sz w:val="24"/>
          <w:szCs w:val="24"/>
        </w:rPr>
        <w:t>such as</w:t>
      </w:r>
      <w:r w:rsidR="00F262C3" w:rsidRPr="001E5675">
        <w:rPr>
          <w:rFonts w:ascii="Book Antiqua" w:hAnsi="Book Antiqua" w:cs="Times New Roman"/>
          <w:sz w:val="24"/>
          <w:szCs w:val="24"/>
        </w:rPr>
        <w:t xml:space="preserve"> reuse of syringes for access of indwelling arterial catheters</w:t>
      </w:r>
      <w:r w:rsidR="00D62D47" w:rsidRPr="001E5675">
        <w:rPr>
          <w:rFonts w:ascii="Book Antiqua" w:hAnsi="Book Antiqua" w:cs="Times New Roman"/>
          <w:sz w:val="24"/>
          <w:szCs w:val="24"/>
          <w:vertAlign w:val="superscript"/>
        </w:rPr>
        <w:t>[</w:t>
      </w:r>
      <w:hyperlink w:anchor="_ENREF_10" w:tooltip="Snydman, 1976 #90" w:history="1">
        <w:r w:rsidR="00E04475" w:rsidRPr="001E5675">
          <w:rPr>
            <w:rFonts w:ascii="Book Antiqua" w:hAnsi="Book Antiqua" w:cs="Times New Roman"/>
            <w:sz w:val="24"/>
            <w:szCs w:val="24"/>
            <w:vertAlign w:val="superscript"/>
          </w:rPr>
          <w:fldChar w:fldCharType="begin"/>
        </w:r>
        <w:r w:rsidR="00E052C7" w:rsidRPr="001E5675">
          <w:rPr>
            <w:rFonts w:ascii="Book Antiqua" w:hAnsi="Book Antiqua" w:cs="Times New Roman"/>
            <w:sz w:val="24"/>
            <w:szCs w:val="24"/>
            <w:vertAlign w:val="superscript"/>
          </w:rPr>
          <w:instrText xml:space="preserve"> ADDIN EN.CITE &lt;EndNote&gt;&lt;Cite&gt;&lt;Author&gt;Snydman&lt;/Author&gt;&lt;Year&gt;1976&lt;/Year&gt;&lt;RecNum&gt;90&lt;/RecNum&gt;&lt;DisplayText&gt;&lt;style face="superscript"&gt;10&lt;/style&gt;&lt;/DisplayText&gt;&lt;record&gt;&lt;rec-number&gt;90&lt;/rec-number&gt;&lt;foreign-keys&gt;&lt;key app="EN" db-id="etppte5v690sv5efastvpvapsvve2aewrfx9"&gt;90&lt;/key&gt;&lt;/foreign-keys&gt;&lt;ref-type name="Journal Article"&gt;17&lt;/ref-type&gt;&lt;contributors&gt;&lt;authors&gt;&lt;author&gt;Snydman, D. R.&lt;/author&gt;&lt;author&gt;Hindman, S. H.&lt;/author&gt;&lt;author&gt;Wineland, M. D.&lt;/author&gt;&lt;author&gt;Bryan, J. A.&lt;/author&gt;&lt;author&gt;Maynard, J. E.&lt;/author&gt;&lt;/authors&gt;&lt;/contributors&gt;&lt;titles&gt;&lt;title&gt;Nosocomial viral hepatitis B. A cluster among staff with subsequent transmission to patients&lt;/title&gt;&lt;secondary-title&gt;Ann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medicine&lt;/abbr-1&gt;&lt;/alt-periodical&gt;&lt;pages&gt;573-7&lt;/pages&gt;&lt;volume&gt;85&lt;/volume&gt;&lt;number&gt;5&lt;/number&gt;&lt;keywords&gt;&lt;keyword&gt;Adult&lt;/keyword&gt;&lt;keyword&gt;Blood Transfusion&lt;/keyword&gt;&lt;keyword&gt;Cross Infection/*epidemiology&lt;/keyword&gt;&lt;keyword&gt;Disease Outbreaks/*epidemiology&lt;/keyword&gt;&lt;keyword&gt;Epidemiologic Methods&lt;/keyword&gt;&lt;keyword&gt;Female&lt;/keyword&gt;&lt;keyword&gt;Hepatitis B/*transmission&lt;/keyword&gt;&lt;keyword&gt;Hepatitis B Antigens/analysis&lt;/keyword&gt;&lt;keyword&gt;Humans&lt;/keyword&gt;&lt;keyword&gt;Intensive Care Units&lt;/keyword&gt;&lt;keyword&gt;Kansas&lt;/keyword&gt;&lt;keyword&gt;Male&lt;/keyword&gt;&lt;keyword&gt;Middle Aged&lt;/keyword&gt;&lt;keyword&gt;Patient Care Team&lt;/keyword&gt;&lt;keyword&gt;Postoperative Care&lt;/keyword&gt;&lt;/keywords&gt;&lt;dates&gt;&lt;year&gt;1976&lt;/year&gt;&lt;pub-dates&gt;&lt;date&gt;Nov&lt;/date&gt;&lt;/pub-dates&gt;&lt;/dates&gt;&lt;isbn&gt;0003-4819 (Print)&amp;#xD;0003-4819 (Linking)&lt;/isbn&gt;&lt;accession-num&gt;984608&lt;/accession-num&gt;&lt;urls&gt;&lt;related-urls&gt;&lt;url&gt;http://www.ncbi.nlm.nih.gov/pubmed/984608&lt;/url&gt;&lt;/related-urls&gt;&lt;/urls&gt;&lt;/record&gt;&lt;/Cite&gt;&lt;/EndNote&gt;</w:instrText>
        </w:r>
        <w:r w:rsidR="00E04475" w:rsidRPr="001E5675">
          <w:rPr>
            <w:rFonts w:ascii="Book Antiqua" w:hAnsi="Book Antiqua" w:cs="Times New Roman"/>
            <w:sz w:val="24"/>
            <w:szCs w:val="24"/>
            <w:vertAlign w:val="superscript"/>
          </w:rPr>
          <w:fldChar w:fldCharType="separate"/>
        </w:r>
        <w:r w:rsidR="00E052C7" w:rsidRPr="001E5675">
          <w:rPr>
            <w:rFonts w:ascii="Book Antiqua" w:hAnsi="Book Antiqua" w:cs="Times New Roman"/>
            <w:noProof/>
            <w:sz w:val="24"/>
            <w:szCs w:val="24"/>
            <w:vertAlign w:val="superscript"/>
          </w:rPr>
          <w:t>10</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B70C45" w:rsidRPr="001E5675">
        <w:rPr>
          <w:rFonts w:ascii="Book Antiqua" w:hAnsi="Book Antiqua" w:cs="Times New Roman"/>
          <w:sz w:val="24"/>
          <w:szCs w:val="24"/>
        </w:rPr>
        <w:t>,</w:t>
      </w:r>
      <w:r w:rsidR="00F262C3" w:rsidRPr="001E5675">
        <w:rPr>
          <w:rFonts w:ascii="Book Antiqua" w:hAnsi="Book Antiqua" w:cs="Times New Roman"/>
          <w:sz w:val="24"/>
          <w:szCs w:val="24"/>
        </w:rPr>
        <w:t xml:space="preserve"> reuse of subdermal electroencephalogram electrodes</w:t>
      </w:r>
      <w:r w:rsidR="00D62D47" w:rsidRPr="001E5675">
        <w:rPr>
          <w:rFonts w:ascii="Book Antiqua" w:hAnsi="Book Antiqua" w:cs="Times New Roman"/>
          <w:sz w:val="24"/>
          <w:szCs w:val="24"/>
          <w:vertAlign w:val="superscript"/>
        </w:rPr>
        <w:t>[</w:t>
      </w:r>
      <w:hyperlink w:anchor="_ENREF_31" w:tooltip=", 2000 #112" w:history="1">
        <w:r w:rsidR="00E04475" w:rsidRPr="001E5675">
          <w:rPr>
            <w:rFonts w:ascii="Book Antiqua" w:hAnsi="Book Antiqua" w:cs="Times New Roman"/>
            <w:sz w:val="24"/>
            <w:szCs w:val="24"/>
            <w:vertAlign w:val="superscript"/>
          </w:rPr>
          <w:fldChar w:fldCharType="begin"/>
        </w:r>
        <w:r w:rsidR="00E052C7" w:rsidRPr="001E5675">
          <w:rPr>
            <w:rFonts w:ascii="Book Antiqua" w:hAnsi="Book Antiqua" w:cs="Times New Roman"/>
            <w:sz w:val="24"/>
            <w:szCs w:val="24"/>
            <w:vertAlign w:val="superscript"/>
          </w:rPr>
          <w:instrText xml:space="preserve"> ADDIN EN.CITE &lt;EndNote&gt;&lt;Cite&gt;&lt;Year&gt;2000&lt;/Year&gt;&lt;RecNum&gt;112&lt;/RecNum&gt;&lt;DisplayText&gt;&lt;style face="superscript"&gt;31&lt;/style&gt;&lt;/DisplayText&gt;&lt;record&gt;&lt;rec-number&gt;112&lt;/rec-number&gt;&lt;foreign-keys&gt;&lt;key app="EN" db-id="etppte5v690sv5efastvpvapsvve2aewrfx9"&gt;112&lt;/key&gt;&lt;/foreign-keys&gt;&lt;ref-type name="Journal Article"&gt;17&lt;/ref-type&gt;&lt;contributors&gt;&lt;/contributors&gt;&lt;titles&gt;&lt;title&gt;An outbreak of hepatitis B associated with reusable subdermal electroencephalogram electrodes. Hepatitis B Outbreak Investigation Team&lt;/title&gt;&lt;secondary-title&gt;CMAJ&lt;/secondary-title&gt;&lt;alt-title&gt;CMAJ : Canadian Medical Association journal = journal de l&amp;apos;Association medicale canadienne&lt;/alt-title&gt;&lt;/titles&gt;&lt;periodical&gt;&lt;full-title&gt;CMAJ&lt;/full-title&gt;&lt;abbr-1&gt;CMAJ : Canadian Medical Association journal = journal de l&amp;apos;Association medicale canadienne&lt;/abbr-1&gt;&lt;/periodical&gt;&lt;alt-periodical&gt;&lt;full-title&gt;CMAJ&lt;/full-title&gt;&lt;abbr-1&gt;CMAJ : Canadian Medical Association journal = journal de l&amp;apos;Association medicale canadienne&lt;/abbr-1&gt;&lt;/alt-periodical&gt;&lt;pages&gt;1127-31&lt;/pages&gt;&lt;volume&gt;162&lt;/volume&gt;&lt;number&gt;8&lt;/number&gt;&lt;keywords&gt;&lt;keyword&gt;Cross Infection/*epidemiology/transmission&lt;/keyword&gt;&lt;keyword&gt;*Disease Outbreaks&lt;/keyword&gt;&lt;keyword&gt;*Electrodes&lt;/keyword&gt;&lt;keyword&gt;Electroencephalography/*instrumentation&lt;/keyword&gt;&lt;keyword&gt;Equipment Reuse&lt;/keyword&gt;&lt;keyword&gt;Hepatitis B/*epidemiology/transmission&lt;/keyword&gt;&lt;keyword&gt;Hepatitis B virus/isolation &amp;amp; purification&lt;/keyword&gt;&lt;keyword&gt;Humans&lt;/keyword&gt;&lt;keyword&gt;Ontario/epidemiology&lt;/keyword&gt;&lt;/keywords&gt;&lt;dates&gt;&lt;year&gt;2000&lt;/year&gt;&lt;pub-dates&gt;&lt;date&gt;Apr 18&lt;/date&gt;&lt;/pub-dates&gt;&lt;/dates&gt;&lt;isbn&gt;0820-3946 (Print)&amp;#xD;0820-3946 (Linking)&lt;/isbn&gt;&lt;accession-num&gt;10789626&lt;/accession-num&gt;&lt;urls&gt;&lt;related-urls&gt;&lt;url&gt;http://www.ncbi.nlm.nih.gov/pubmed/10789626&lt;/url&gt;&lt;/related-urls&gt;&lt;/urls&gt;&lt;custom2&gt;1232362&lt;/custom2&gt;&lt;/record&gt;&lt;/Cite&gt;&lt;/EndNote&gt;</w:instrText>
        </w:r>
        <w:r w:rsidR="00E04475" w:rsidRPr="001E5675">
          <w:rPr>
            <w:rFonts w:ascii="Book Antiqua" w:hAnsi="Book Antiqua" w:cs="Times New Roman"/>
            <w:sz w:val="24"/>
            <w:szCs w:val="24"/>
            <w:vertAlign w:val="superscript"/>
          </w:rPr>
          <w:fldChar w:fldCharType="separate"/>
        </w:r>
        <w:r w:rsidR="00E052C7" w:rsidRPr="001E5675">
          <w:rPr>
            <w:rFonts w:ascii="Book Antiqua" w:hAnsi="Book Antiqua" w:cs="Times New Roman"/>
            <w:noProof/>
            <w:sz w:val="24"/>
            <w:szCs w:val="24"/>
            <w:vertAlign w:val="superscript"/>
          </w:rPr>
          <w:t>31</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B70C45" w:rsidRPr="001E5675">
        <w:rPr>
          <w:rFonts w:ascii="Book Antiqua" w:hAnsi="Book Antiqua" w:cs="Times New Roman"/>
          <w:sz w:val="24"/>
          <w:szCs w:val="24"/>
        </w:rPr>
        <w:t>,</w:t>
      </w:r>
      <w:r w:rsidR="00F262C3" w:rsidRPr="001E5675">
        <w:rPr>
          <w:rFonts w:ascii="Book Antiqua" w:hAnsi="Book Antiqua" w:cs="Times New Roman"/>
          <w:sz w:val="24"/>
          <w:szCs w:val="24"/>
          <w:vertAlign w:val="superscript"/>
        </w:rPr>
        <w:t xml:space="preserve"> </w:t>
      </w:r>
      <w:r w:rsidR="00F262C3" w:rsidRPr="001E5675">
        <w:rPr>
          <w:rFonts w:ascii="Book Antiqua" w:hAnsi="Book Antiqua" w:cs="Times New Roman"/>
          <w:sz w:val="24"/>
          <w:szCs w:val="24"/>
        </w:rPr>
        <w:t xml:space="preserve">or </w:t>
      </w:r>
      <w:r w:rsidR="00180F0B" w:rsidRPr="001E5675">
        <w:rPr>
          <w:rFonts w:ascii="Book Antiqua" w:hAnsi="Book Antiqua" w:cs="Times New Roman"/>
          <w:sz w:val="24"/>
          <w:szCs w:val="24"/>
        </w:rPr>
        <w:t xml:space="preserve">failure to wear gloves in the setting of a </w:t>
      </w:r>
      <w:r w:rsidR="00F262C3" w:rsidRPr="001E5675">
        <w:rPr>
          <w:rFonts w:ascii="Book Antiqua" w:hAnsi="Book Antiqua" w:cs="Times New Roman"/>
          <w:sz w:val="24"/>
          <w:szCs w:val="24"/>
        </w:rPr>
        <w:t>skin condition involving the hands of the provider</w:t>
      </w:r>
      <w:r w:rsidR="00D62D47" w:rsidRPr="001E5675">
        <w:rPr>
          <w:rFonts w:ascii="Book Antiqua" w:hAnsi="Book Antiqua" w:cs="Times New Roman"/>
          <w:sz w:val="24"/>
          <w:szCs w:val="24"/>
          <w:vertAlign w:val="superscript"/>
        </w:rPr>
        <w:t>[</w:t>
      </w:r>
      <w:r w:rsidR="00E04475" w:rsidRPr="001E5675">
        <w:rPr>
          <w:rFonts w:ascii="Book Antiqua" w:hAnsi="Book Antiqua" w:cs="Times New Roman"/>
          <w:sz w:val="24"/>
          <w:szCs w:val="24"/>
          <w:vertAlign w:val="superscript"/>
        </w:rPr>
        <w:fldChar w:fldCharType="begin">
          <w:fldData xml:space="preserve">PEVuZE5vdGU+PENpdGU+PEF1dGhvcj5TbnlkbWFuPC9BdXRob3I+PFllYXI+MTk3NjwvWWVhcj48
UmVjTnVtPjkwPC9SZWNOdW0+PERpc3BsYXlUZXh0PjxzdHlsZSBmYWNlPSJzdXBlcnNjcmlwdCI+
MTAsMTgsMjA8L3N0eWxlPjwvRGlzcGxheVRleHQ+PHJlY29yZD48cmVjLW51bWJlcj45MDwvcmVj
LW51bWJlcj48Zm9yZWlnbi1rZXlzPjxrZXkgYXBwPSJFTiIgZGItaWQ9ImV0cHB0ZTV2Njkwc3Y1
ZWZhc3R2cHZhcHN2dmUyYWV3cmZ4OSI+OTA8L2tleT48L2ZvcmVpZ24ta2V5cz48cmVmLXR5cGUg
bmFtZT0iSm91cm5hbCBBcnRpY2xlIj4xNzwvcmVmLXR5cGU+PGNvbnRyaWJ1dG9ycz48YXV0aG9y
cz48YXV0aG9yPlNueWRtYW4sIEQuIFIuPC9hdXRob3I+PGF1dGhvcj5IaW5kbWFuLCBTLiBILjwv
YXV0aG9yPjxhdXRob3I+V2luZWxhbmQsIE0uIEQuPC9hdXRob3I+PGF1dGhvcj5CcnlhbiwgSi4g
QS48L2F1dGhvcj48YXV0aG9yPk1heW5hcmQsIEouIEUuPC9hdXRob3I+PC9hdXRob3JzPjwvY29u
dHJpYnV0b3JzPjx0aXRsZXM+PHRpdGxlPk5vc29jb21pYWwgdmlyYWwgaGVwYXRpdGlzIEIuIEEg
Y2x1c3RlciBhbW9uZyBzdGFmZiB3aXRoIHN1YnNlcXVlbnQgdHJhbnNtaXNzaW9uIHRvIHBhdGll
bnRzPC90aXRsZT48c2Vjb25kYXJ5LXRpdGxlPkFubiBJbnRlcm4gTWVkPC9zZWNvbmRhcnktdGl0
bGU+PGFsdC10aXRsZT5Bbm5hbHMgb2YgaW50ZXJuYWwgbWVkaWNpbmU8L2FsdC10aXRsZT48L3Rp
dGxlcz48cGVyaW9kaWNhbD48ZnVsbC10aXRsZT5Bbm4gSW50ZXJuIE1lZDwvZnVsbC10aXRsZT48
YWJici0xPkFubmFscyBvZiBpbnRlcm5hbCBtZWRpY2luZTwvYWJici0xPjwvcGVyaW9kaWNhbD48
YWx0LXBlcmlvZGljYWw+PGZ1bGwtdGl0bGU+QW5uIEludGVybiBNZWQ8L2Z1bGwtdGl0bGU+PGFi
YnItMT5Bbm5hbHMgb2YgaW50ZXJuYWwgbWVkaWNpbmU8L2FiYnItMT48L2FsdC1wZXJpb2RpY2Fs
PjxwYWdlcz41NzMtNzwvcGFnZXM+PHZvbHVtZT44NTwvdm9sdW1lPjxudW1iZXI+NTwvbnVtYmVy
PjxrZXl3b3Jkcz48a2V5d29yZD5BZHVsdDwva2V5d29yZD48a2V5d29yZD5CbG9vZCBUcmFuc2Z1
c2lvbjwva2V5d29yZD48a2V5d29yZD5Dcm9zcyBJbmZlY3Rpb24vKmVwaWRlbWlvbG9neTwva2V5
d29yZD48a2V5d29yZD5EaXNlYXNlIE91dGJyZWFrcy8qZXBpZGVtaW9sb2d5PC9rZXl3b3JkPjxr
ZXl3b3JkPkVwaWRlbWlvbG9naWMgTWV0aG9kczwva2V5d29yZD48a2V5d29yZD5GZW1hbGU8L2tl
eXdvcmQ+PGtleXdvcmQ+SGVwYXRpdGlzIEIvKnRyYW5zbWlzc2lvbjwva2V5d29yZD48a2V5d29y
ZD5IZXBhdGl0aXMgQiBBbnRpZ2Vucy9hbmFseXNpczwva2V5d29yZD48a2V5d29yZD5IdW1hbnM8
L2tleXdvcmQ+PGtleXdvcmQ+SW50ZW5zaXZlIENhcmUgVW5pdHM8L2tleXdvcmQ+PGtleXdvcmQ+
S2Fuc2FzPC9rZXl3b3JkPjxrZXl3b3JkPk1hbGU8L2tleXdvcmQ+PGtleXdvcmQ+TWlkZGxlIEFn
ZWQ8L2tleXdvcmQ+PGtleXdvcmQ+UGF0aWVudCBDYXJlIFRlYW08L2tleXdvcmQ+PGtleXdvcmQ+
UG9zdG9wZXJhdGl2ZSBDYXJlPC9rZXl3b3JkPjwva2V5d29yZHM+PGRhdGVzPjx5ZWFyPjE5NzY8
L3llYXI+PHB1Yi1kYXRlcz48ZGF0ZT5Ob3Y8L2RhdGU+PC9wdWItZGF0ZXM+PC9kYXRlcz48aXNi
bj4wMDAzLTQ4MTkgKFByaW50KSYjeEQ7MDAwMy00ODE5IChMaW5raW5nKTwvaXNibj48YWNjZXNz
aW9uLW51bT45ODQ2MDg8L2FjY2Vzc2lvbi1udW0+PHVybHM+PHJlbGF0ZWQtdXJscz48dXJsPmh0
dHA6Ly93d3cubmNiaS5ubG0ubmloLmdvdi9wdWJtZWQvOTg0NjA4PC91cmw+PC9yZWxhdGVkLXVy
bHM+PC91cmxzPjwvcmVjb3JkPjwvQ2l0ZT48Q2l0ZT48QXV0aG9yPkNvdXRpbmhvPC9BdXRob3I+
PFllYXI+MTk4MjwvWWVhcj48UmVjTnVtPjk4PC9SZWNOdW0+PHJlY29yZD48cmVjLW51bWJlcj45
ODwvcmVjLW51bWJlcj48Zm9yZWlnbi1rZXlzPjxrZXkgYXBwPSJFTiIgZGItaWQ9ImV0cHB0ZTV2
Njkwc3Y1ZWZhc3R2cHZhcHN2dmUyYWV3cmZ4OSI+OTg8L2tleT48L2ZvcmVpZ24ta2V5cz48cmVm
LXR5cGUgbmFtZT0iSm91cm5hbCBBcnRpY2xlIj4xNzwvcmVmLXR5cGU+PGNvbnRyaWJ1dG9ycz48
YXV0aG9ycz48YXV0aG9yPkNvdXRpbmhvLCBSLiBBLjwvYXV0aG9yPjxhdXRob3I+QWxicmVjaHQt
dmFuIExlbnQsIFAuPC9hdXRob3I+PGF1dGhvcj5TdG91dGplc2RpamssIEwuPC9hdXRob3I+PGF1
dGhvcj5NZWVyYnVyZy1TbmFyZW5iZXJnLCBQLjwvYXV0aG9yPjxhdXRob3I+Q291cm91Y2UtUGF1
dHksIEEuIE0uPC9hdXRob3I+PGF1dGhvcj52YW4gRGlqaywgQi4gQS48L2F1dGhvcj48YXV0aG9y
Pktsb2VrLCBKLjwvYXV0aG9yPjwvYXV0aG9ycz48L2NvbnRyaWJ1dG9ycz48dGl0bGVzPjx0aXRs
ZT5IZXBhdGl0aXMgQiBmcm9tIGRvY3RvcnM8L3RpdGxlPjxzZWNvbmRhcnktdGl0bGU+TGFuY2V0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PjM0NS02PC9wYWdlcz48dm9sdW1lPjE8L3ZvbHVtZT48bnVtYmVyPjgyNjc8L251bWJlcj48a2V5
d29yZHM+PGtleXdvcmQ+Q2FyZGlhYyBTdXJnaWNhbCBQcm9jZWR1cmVzPC9rZXl3b3JkPjxrZXl3
b3JkPipDcm9zcyBJbmZlY3Rpb248L2tleXdvcmQ+PGtleXdvcmQ+SGVwYXRpdGlzIEIvKnRyYW5z
bWlzc2lvbjwva2V5d29yZD48a2V5d29yZD5IdW1hbnM8L2tleXdvcmQ+PGtleXdvcmQ+T3BlcmF0
aW5nIFJvb20gVGVjaG5pY2lhbnM8L2tleXdvcmQ+PGtleXdvcmQ+KlBoeXNpY2lhbnM8L2tleXdv
cmQ+PC9rZXl3b3Jkcz48ZGF0ZXM+PHllYXI+MTk4MjwveWVhcj48cHViLWRhdGVzPjxkYXRlPkZl
YiA2PC9kYXRlPjwvcHViLWRhdGVzPjwvZGF0ZXM+PGlzYm4+MDE0MC02NzM2IChQcmludCkmI3hE
OzAxNDAtNjczNiAoTGlua2luZyk8L2lzYm4+PGFjY2Vzc2lvbi1udW0+NjEyMDM0MjwvYWNjZXNz
aW9uLW51bT48dXJscz48cmVsYXRlZC11cmxzPjx1cmw+aHR0cDovL3d3dy5uY2JpLm5sbS5uaWgu
Z292L3B1Ym1lZC82MTIwMzQyPC91cmw+PC9yZWxhdGVkLXVybHM+PC91cmxzPjwvcmVjb3JkPjwv
Q2l0ZT48Q2l0ZT48QXV0aG9yPlBvbGFrb2ZmPC9BdXRob3I+PFllYXI+MTk4NjwvWWVhcj48UmVj
TnVtPjEwMTwvUmVjTnVtPjxyZWNvcmQ+PHJlYy1udW1iZXI+MTAxPC9yZWMtbnVtYmVyPjxmb3Jl
aWduLWtleXM+PGtleSBhcHA9IkVOIiBkYi1pZD0iZXRwcHRlNXY2OTBzdjVlZmFzdHZwdmFwc3Z2
ZTJhZXdyZng5Ij4xMDE8L2tleT48L2ZvcmVpZ24ta2V5cz48cmVmLXR5cGUgbmFtZT0iSm91cm5h
bCBBcnRpY2xlIj4xNzwvcmVmLXR5cGU+PGNvbnRyaWJ1dG9ycz48YXV0aG9ycz48YXV0aG9yPlBv
bGFrb2ZmLCBTLjwvYXV0aG9yPjwvYXV0aG9ycz48L2NvbnRyaWJ1dG9ycz48dGl0bGVzPjx0aXRs
ZT5BY3V0ZSBoZXBhdGl0aXMgQiBpbiBwYXRpZW50cyBpbiBCcml0YWluIHJlbGF0ZWQgdG8gcHJl
dmlvdXMgb3BlcmF0aW9ucyBhbmQgZGVudGFsIHRyZWF0bWVudDwvdGl0bGU+PHNlY29uZGFyeS10
aXRsZT5CciBNZWQgSiAoQ2xpbiBSZXMgRWQpPC9zZWNvbmRhcnktdGl0bGU+PGFsdC10aXRsZT5C
cml0aXNoIG1lZGljYWwgam91cm5hbDwvYWx0LXRpdGxlPjwvdGl0bGVzPjxwZXJpb2RpY2FsPjxm
dWxsLXRpdGxlPkJyIE1lZCBKIChDbGluIFJlcyBFZCk8L2Z1bGwtdGl0bGU+PGFiYnItMT5Ccml0
aXNoIG1lZGljYWwgam91cm5hbDwvYWJici0xPjwvcGVyaW9kaWNhbD48YWx0LXBlcmlvZGljYWw+
PGZ1bGwtdGl0bGU+QnIgTWVkIEogKENsaW4gUmVzIEVkKTwvZnVsbC10aXRsZT48YWJici0xPkJy
aXRpc2ggbWVkaWNhbCBqb3VybmFsPC9hYmJyLTE+PC9hbHQtcGVyaW9kaWNhbD48cGFnZXM+MzMt
NjwvcGFnZXM+PHZvbHVtZT4yOTM8L3ZvbHVtZT48bnVtYmVyPjY1Mzg8L251bWJlcj48a2V5d29y
ZHM+PGtleXdvcmQ+QWRvbGVzY2VudDwva2V5d29yZD48a2V5d29yZD5BZHVsdDwva2V5d29yZD48
a2V5d29yZD5BZ2VkPC9rZXl3b3JkPjxrZXl3b3JkPkJsb29kIFRyYW5zZnVzaW9uPC9rZXl3b3Jk
PjxrZXl3b3JkPipEZW50aXN0cnksIE9wZXJhdGl2ZTwva2V5d29yZD48a2V5d29yZD5FbmdsYW5k
PC9rZXl3b3JkPjxrZXl3b3JkPkZlbWFsZTwva2V5d29yZD48a2V5d29yZD5IZWFsdGggTWFucG93
ZXI8L2tleXdvcmQ+PGtleXdvcmQ+SGVwYXRpdGlzIEIvKnRyYW5zbWlzc2lvbjwva2V5d29yZD48
a2V5d29yZD5IdW1hbnM8L2tleXdvcmQ+PGtleXdvcmQ+TWFsZTwva2V5d29yZD48a2V5d29yZD5N
aWRkbGUgQWdlZDwva2V5d29yZD48a2V5d29yZD5Qb3N0b3BlcmF0aXZlIENvbXBsaWNhdGlvbnM8
L2tleXdvcmQ+PGtleXdvcmQ+Umlzazwva2V5d29yZD48a2V5d29yZD5TcGFjZS1UaW1lIENsdXN0
ZXJpbmc8L2tleXdvcmQ+PGtleXdvcmQ+KlN1cmdpY2FsIFByb2NlZHVyZXMsIE9wZXJhdGl2ZTwv
a2V5d29yZD48a2V5d29yZD5XYWxlczwva2V5d29yZD48L2tleXdvcmRzPjxkYXRlcz48eWVhcj4x
OTg2PC95ZWFyPjxwdWItZGF0ZXM+PGRhdGU+SnVsIDU8L2RhdGU+PC9wdWItZGF0ZXM+PC9kYXRl
cz48aXNibj4wMjY3LTA2MjMgKFByaW50KSYjeEQ7MDI2Ny0wNjIzIChMaW5raW5nKTwvaXNibj48
YWNjZXNzaW9uLW51bT4zMDg5Mzk1PC9hY2Nlc3Npb24tbnVtPjx1cmxzPjxyZWxhdGVkLXVybHM+
PHVybD5odHRwOi8vd3d3Lm5jYmkubmxtLm5paC5nb3YvcHVibWVkLzMwODkzOTU8L3VybD48L3Jl
bGF0ZWQtdXJscz48L3VybHM+PGN1c3RvbTI+MTM0MDc3ODwvY3VzdG9tMj48L3JlY29yZD48L0Np
dGU+PC9FbmROb3RlPn==
</w:fldData>
        </w:fldChar>
      </w:r>
      <w:r w:rsidR="00F262C3" w:rsidRPr="001E5675">
        <w:rPr>
          <w:rFonts w:ascii="Book Antiqua" w:hAnsi="Book Antiqua" w:cs="Times New Roman"/>
          <w:sz w:val="24"/>
          <w:szCs w:val="24"/>
          <w:vertAlign w:val="superscript"/>
        </w:rPr>
        <w:instrText xml:space="preserve"> ADDIN EN.CITE </w:instrText>
      </w:r>
      <w:r w:rsidR="00E04475" w:rsidRPr="001E5675">
        <w:rPr>
          <w:rFonts w:ascii="Book Antiqua" w:hAnsi="Book Antiqua" w:cs="Times New Roman"/>
          <w:sz w:val="24"/>
          <w:szCs w:val="24"/>
          <w:vertAlign w:val="superscript"/>
        </w:rPr>
        <w:fldChar w:fldCharType="begin">
          <w:fldData xml:space="preserve">PEVuZE5vdGU+PENpdGU+PEF1dGhvcj5TbnlkbWFuPC9BdXRob3I+PFllYXI+MTk3NjwvWWVhcj48
UmVjTnVtPjkwPC9SZWNOdW0+PERpc3BsYXlUZXh0PjxzdHlsZSBmYWNlPSJzdXBlcnNjcmlwdCI+
MTAsMTgsMjA8L3N0eWxlPjwvRGlzcGxheVRleHQ+PHJlY29yZD48cmVjLW51bWJlcj45MDwvcmVj
LW51bWJlcj48Zm9yZWlnbi1rZXlzPjxrZXkgYXBwPSJFTiIgZGItaWQ9ImV0cHB0ZTV2Njkwc3Y1
ZWZhc3R2cHZhcHN2dmUyYWV3cmZ4OSI+OTA8L2tleT48L2ZvcmVpZ24ta2V5cz48cmVmLXR5cGUg
bmFtZT0iSm91cm5hbCBBcnRpY2xlIj4xNzwvcmVmLXR5cGU+PGNvbnRyaWJ1dG9ycz48YXV0aG9y
cz48YXV0aG9yPlNueWRtYW4sIEQuIFIuPC9hdXRob3I+PGF1dGhvcj5IaW5kbWFuLCBTLiBILjwv
YXV0aG9yPjxhdXRob3I+V2luZWxhbmQsIE0uIEQuPC9hdXRob3I+PGF1dGhvcj5CcnlhbiwgSi4g
QS48L2F1dGhvcj48YXV0aG9yPk1heW5hcmQsIEouIEUuPC9hdXRob3I+PC9hdXRob3JzPjwvY29u
dHJpYnV0b3JzPjx0aXRsZXM+PHRpdGxlPk5vc29jb21pYWwgdmlyYWwgaGVwYXRpdGlzIEIuIEEg
Y2x1c3RlciBhbW9uZyBzdGFmZiB3aXRoIHN1YnNlcXVlbnQgdHJhbnNtaXNzaW9uIHRvIHBhdGll
bnRzPC90aXRsZT48c2Vjb25kYXJ5LXRpdGxlPkFubiBJbnRlcm4gTWVkPC9zZWNvbmRhcnktdGl0
bGU+PGFsdC10aXRsZT5Bbm5hbHMgb2YgaW50ZXJuYWwgbWVkaWNpbmU8L2FsdC10aXRsZT48L3Rp
dGxlcz48cGVyaW9kaWNhbD48ZnVsbC10aXRsZT5Bbm4gSW50ZXJuIE1lZDwvZnVsbC10aXRsZT48
YWJici0xPkFubmFscyBvZiBpbnRlcm5hbCBtZWRpY2luZTwvYWJici0xPjwvcGVyaW9kaWNhbD48
YWx0LXBlcmlvZGljYWw+PGZ1bGwtdGl0bGU+QW5uIEludGVybiBNZWQ8L2Z1bGwtdGl0bGU+PGFi
YnItMT5Bbm5hbHMgb2YgaW50ZXJuYWwgbWVkaWNpbmU8L2FiYnItMT48L2FsdC1wZXJpb2RpY2Fs
PjxwYWdlcz41NzMtNzwvcGFnZXM+PHZvbHVtZT44NTwvdm9sdW1lPjxudW1iZXI+NTwvbnVtYmVy
PjxrZXl3b3Jkcz48a2V5d29yZD5BZHVsdDwva2V5d29yZD48a2V5d29yZD5CbG9vZCBUcmFuc2Z1
c2lvbjwva2V5d29yZD48a2V5d29yZD5Dcm9zcyBJbmZlY3Rpb24vKmVwaWRlbWlvbG9neTwva2V5
d29yZD48a2V5d29yZD5EaXNlYXNlIE91dGJyZWFrcy8qZXBpZGVtaW9sb2d5PC9rZXl3b3JkPjxr
ZXl3b3JkPkVwaWRlbWlvbG9naWMgTWV0aG9kczwva2V5d29yZD48a2V5d29yZD5GZW1hbGU8L2tl
eXdvcmQ+PGtleXdvcmQ+SGVwYXRpdGlzIEIvKnRyYW5zbWlzc2lvbjwva2V5d29yZD48a2V5d29y
ZD5IZXBhdGl0aXMgQiBBbnRpZ2Vucy9hbmFseXNpczwva2V5d29yZD48a2V5d29yZD5IdW1hbnM8
L2tleXdvcmQ+PGtleXdvcmQ+SW50ZW5zaXZlIENhcmUgVW5pdHM8L2tleXdvcmQ+PGtleXdvcmQ+
S2Fuc2FzPC9rZXl3b3JkPjxrZXl3b3JkPk1hbGU8L2tleXdvcmQ+PGtleXdvcmQ+TWlkZGxlIEFn
ZWQ8L2tleXdvcmQ+PGtleXdvcmQ+UGF0aWVudCBDYXJlIFRlYW08L2tleXdvcmQ+PGtleXdvcmQ+
UG9zdG9wZXJhdGl2ZSBDYXJlPC9rZXl3b3JkPjwva2V5d29yZHM+PGRhdGVzPjx5ZWFyPjE5NzY8
L3llYXI+PHB1Yi1kYXRlcz48ZGF0ZT5Ob3Y8L2RhdGU+PC9wdWItZGF0ZXM+PC9kYXRlcz48aXNi
bj4wMDAzLTQ4MTkgKFByaW50KSYjeEQ7MDAwMy00ODE5IChMaW5raW5nKTwvaXNibj48YWNjZXNz
aW9uLW51bT45ODQ2MDg8L2FjY2Vzc2lvbi1udW0+PHVybHM+PHJlbGF0ZWQtdXJscz48dXJsPmh0
dHA6Ly93d3cubmNiaS5ubG0ubmloLmdvdi9wdWJtZWQvOTg0NjA4PC91cmw+PC9yZWxhdGVkLXVy
bHM+PC91cmxzPjwvcmVjb3JkPjwvQ2l0ZT48Q2l0ZT48QXV0aG9yPkNvdXRpbmhvPC9BdXRob3I+
PFllYXI+MTk4MjwvWWVhcj48UmVjTnVtPjk4PC9SZWNOdW0+PHJlY29yZD48cmVjLW51bWJlcj45
ODwvcmVjLW51bWJlcj48Zm9yZWlnbi1rZXlzPjxrZXkgYXBwPSJFTiIgZGItaWQ9ImV0cHB0ZTV2
Njkwc3Y1ZWZhc3R2cHZhcHN2dmUyYWV3cmZ4OSI+OTg8L2tleT48L2ZvcmVpZ24ta2V5cz48cmVm
LXR5cGUgbmFtZT0iSm91cm5hbCBBcnRpY2xlIj4xNzwvcmVmLXR5cGU+PGNvbnRyaWJ1dG9ycz48
YXV0aG9ycz48YXV0aG9yPkNvdXRpbmhvLCBSLiBBLjwvYXV0aG9yPjxhdXRob3I+QWxicmVjaHQt
dmFuIExlbnQsIFAuPC9hdXRob3I+PGF1dGhvcj5TdG91dGplc2RpamssIEwuPC9hdXRob3I+PGF1
dGhvcj5NZWVyYnVyZy1TbmFyZW5iZXJnLCBQLjwvYXV0aG9yPjxhdXRob3I+Q291cm91Y2UtUGF1
dHksIEEuIE0uPC9hdXRob3I+PGF1dGhvcj52YW4gRGlqaywgQi4gQS48L2F1dGhvcj48YXV0aG9y
Pktsb2VrLCBKLjwvYXV0aG9yPjwvYXV0aG9ycz48L2NvbnRyaWJ1dG9ycz48dGl0bGVzPjx0aXRs
ZT5IZXBhdGl0aXMgQiBmcm9tIGRvY3RvcnM8L3RpdGxlPjxzZWNvbmRhcnktdGl0bGU+TGFuY2V0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PjM0NS02PC9wYWdlcz48dm9sdW1lPjE8L3ZvbHVtZT48bnVtYmVyPjgyNjc8L251bWJlcj48a2V5
d29yZHM+PGtleXdvcmQ+Q2FyZGlhYyBTdXJnaWNhbCBQcm9jZWR1cmVzPC9rZXl3b3JkPjxrZXl3
b3JkPipDcm9zcyBJbmZlY3Rpb248L2tleXdvcmQ+PGtleXdvcmQ+SGVwYXRpdGlzIEIvKnRyYW5z
bWlzc2lvbjwva2V5d29yZD48a2V5d29yZD5IdW1hbnM8L2tleXdvcmQ+PGtleXdvcmQ+T3BlcmF0
aW5nIFJvb20gVGVjaG5pY2lhbnM8L2tleXdvcmQ+PGtleXdvcmQ+KlBoeXNpY2lhbnM8L2tleXdv
cmQ+PC9rZXl3b3Jkcz48ZGF0ZXM+PHllYXI+MTk4MjwveWVhcj48cHViLWRhdGVzPjxkYXRlPkZl
YiA2PC9kYXRlPjwvcHViLWRhdGVzPjwvZGF0ZXM+PGlzYm4+MDE0MC02NzM2IChQcmludCkmI3hE
OzAxNDAtNjczNiAoTGlua2luZyk8L2lzYm4+PGFjY2Vzc2lvbi1udW0+NjEyMDM0MjwvYWNjZXNz
aW9uLW51bT48dXJscz48cmVsYXRlZC11cmxzPjx1cmw+aHR0cDovL3d3dy5uY2JpLm5sbS5uaWgu
Z292L3B1Ym1lZC82MTIwMzQyPC91cmw+PC9yZWxhdGVkLXVybHM+PC91cmxzPjwvcmVjb3JkPjwv
Q2l0ZT48Q2l0ZT48QXV0aG9yPlBvbGFrb2ZmPC9BdXRob3I+PFllYXI+MTk4NjwvWWVhcj48UmVj
TnVtPjEwMTwvUmVjTnVtPjxyZWNvcmQ+PHJlYy1udW1iZXI+MTAxPC9yZWMtbnVtYmVyPjxmb3Jl
aWduLWtleXM+PGtleSBhcHA9IkVOIiBkYi1pZD0iZXRwcHRlNXY2OTBzdjVlZmFzdHZwdmFwc3Z2
ZTJhZXdyZng5Ij4xMDE8L2tleT48L2ZvcmVpZ24ta2V5cz48cmVmLXR5cGUgbmFtZT0iSm91cm5h
bCBBcnRpY2xlIj4xNzwvcmVmLXR5cGU+PGNvbnRyaWJ1dG9ycz48YXV0aG9ycz48YXV0aG9yPlBv
bGFrb2ZmLCBTLjwvYXV0aG9yPjwvYXV0aG9ycz48L2NvbnRyaWJ1dG9ycz48dGl0bGVzPjx0aXRs
ZT5BY3V0ZSBoZXBhdGl0aXMgQiBpbiBwYXRpZW50cyBpbiBCcml0YWluIHJlbGF0ZWQgdG8gcHJl
dmlvdXMgb3BlcmF0aW9ucyBhbmQgZGVudGFsIHRyZWF0bWVudDwvdGl0bGU+PHNlY29uZGFyeS10
aXRsZT5CciBNZWQgSiAoQ2xpbiBSZXMgRWQpPC9zZWNvbmRhcnktdGl0bGU+PGFsdC10aXRsZT5C
cml0aXNoIG1lZGljYWwgam91cm5hbDwvYWx0LXRpdGxlPjwvdGl0bGVzPjxwZXJpb2RpY2FsPjxm
dWxsLXRpdGxlPkJyIE1lZCBKIChDbGluIFJlcyBFZCk8L2Z1bGwtdGl0bGU+PGFiYnItMT5Ccml0
aXNoIG1lZGljYWwgam91cm5hbDwvYWJici0xPjwvcGVyaW9kaWNhbD48YWx0LXBlcmlvZGljYWw+
PGZ1bGwtdGl0bGU+QnIgTWVkIEogKENsaW4gUmVzIEVkKTwvZnVsbC10aXRsZT48YWJici0xPkJy
aXRpc2ggbWVkaWNhbCBqb3VybmFsPC9hYmJyLTE+PC9hbHQtcGVyaW9kaWNhbD48cGFnZXM+MzMt
NjwvcGFnZXM+PHZvbHVtZT4yOTM8L3ZvbHVtZT48bnVtYmVyPjY1Mzg8L251bWJlcj48a2V5d29y
ZHM+PGtleXdvcmQ+QWRvbGVzY2VudDwva2V5d29yZD48a2V5d29yZD5BZHVsdDwva2V5d29yZD48
a2V5d29yZD5BZ2VkPC9rZXl3b3JkPjxrZXl3b3JkPkJsb29kIFRyYW5zZnVzaW9uPC9rZXl3b3Jk
PjxrZXl3b3JkPipEZW50aXN0cnksIE9wZXJhdGl2ZTwva2V5d29yZD48a2V5d29yZD5FbmdsYW5k
PC9rZXl3b3JkPjxrZXl3b3JkPkZlbWFsZTwva2V5d29yZD48a2V5d29yZD5IZWFsdGggTWFucG93
ZXI8L2tleXdvcmQ+PGtleXdvcmQ+SGVwYXRpdGlzIEIvKnRyYW5zbWlzc2lvbjwva2V5d29yZD48
a2V5d29yZD5IdW1hbnM8L2tleXdvcmQ+PGtleXdvcmQ+TWFsZTwva2V5d29yZD48a2V5d29yZD5N
aWRkbGUgQWdlZDwva2V5d29yZD48a2V5d29yZD5Qb3N0b3BlcmF0aXZlIENvbXBsaWNhdGlvbnM8
L2tleXdvcmQ+PGtleXdvcmQ+Umlzazwva2V5d29yZD48a2V5d29yZD5TcGFjZS1UaW1lIENsdXN0
ZXJpbmc8L2tleXdvcmQ+PGtleXdvcmQ+KlN1cmdpY2FsIFByb2NlZHVyZXMsIE9wZXJhdGl2ZTwv
a2V5d29yZD48a2V5d29yZD5XYWxlczwva2V5d29yZD48L2tleXdvcmRzPjxkYXRlcz48eWVhcj4x
OTg2PC95ZWFyPjxwdWItZGF0ZXM+PGRhdGU+SnVsIDU8L2RhdGU+PC9wdWItZGF0ZXM+PC9kYXRl
cz48aXNibj4wMjY3LTA2MjMgKFByaW50KSYjeEQ7MDI2Ny0wNjIzIChMaW5raW5nKTwvaXNibj48
YWNjZXNzaW9uLW51bT4zMDg5Mzk1PC9hY2Nlc3Npb24tbnVtPjx1cmxzPjxyZWxhdGVkLXVybHM+
PHVybD5odHRwOi8vd3d3Lm5jYmkubmxtLm5paC5nb3YvcHVibWVkLzMwODkzOTU8L3VybD48L3Jl
bGF0ZWQtdXJscz48L3VybHM+PGN1c3RvbTI+MTM0MDc3ODwvY3VzdG9tMj48L3JlY29yZD48L0Np
dGU+PC9FbmROb3RlPn==
</w:fldData>
        </w:fldChar>
      </w:r>
      <w:r w:rsidR="00F262C3" w:rsidRPr="001E5675">
        <w:rPr>
          <w:rFonts w:ascii="Book Antiqua" w:hAnsi="Book Antiqua" w:cs="Times New Roman"/>
          <w:sz w:val="24"/>
          <w:szCs w:val="24"/>
          <w:vertAlign w:val="superscript"/>
        </w:rPr>
        <w:instrText xml:space="preserve"> ADDIN EN.CITE.DATA </w:instrText>
      </w:r>
      <w:r w:rsidR="00E04475" w:rsidRPr="001E5675">
        <w:rPr>
          <w:rFonts w:ascii="Book Antiqua" w:hAnsi="Book Antiqua" w:cs="Times New Roman"/>
          <w:sz w:val="24"/>
          <w:szCs w:val="24"/>
          <w:vertAlign w:val="superscript"/>
        </w:rPr>
      </w:r>
      <w:r w:rsidR="00E04475" w:rsidRPr="001E5675">
        <w:rPr>
          <w:rFonts w:ascii="Book Antiqua" w:hAnsi="Book Antiqua" w:cs="Times New Roman"/>
          <w:sz w:val="24"/>
          <w:szCs w:val="24"/>
          <w:vertAlign w:val="superscript"/>
        </w:rPr>
        <w:fldChar w:fldCharType="end"/>
      </w:r>
      <w:r w:rsidR="00E04475" w:rsidRPr="001E5675">
        <w:rPr>
          <w:rFonts w:ascii="Book Antiqua" w:hAnsi="Book Antiqua" w:cs="Times New Roman"/>
          <w:sz w:val="24"/>
          <w:szCs w:val="24"/>
          <w:vertAlign w:val="superscript"/>
        </w:rPr>
      </w:r>
      <w:r w:rsidR="00E04475" w:rsidRPr="001E5675">
        <w:rPr>
          <w:rFonts w:ascii="Book Antiqua" w:hAnsi="Book Antiqua" w:cs="Times New Roman"/>
          <w:sz w:val="24"/>
          <w:szCs w:val="24"/>
          <w:vertAlign w:val="superscript"/>
        </w:rPr>
        <w:fldChar w:fldCharType="separate"/>
      </w:r>
      <w:r w:rsidR="00120E9C">
        <w:rPr>
          <w:rFonts w:ascii="Book Antiqua" w:hAnsi="Book Antiqua" w:cs="Times New Roman"/>
          <w:noProof/>
          <w:sz w:val="24"/>
          <w:szCs w:val="24"/>
          <w:vertAlign w:val="superscript"/>
        </w:rPr>
        <w:t>10,18,</w:t>
      </w:r>
      <w:r w:rsidR="00C26F82" w:rsidRPr="001E5675">
        <w:rPr>
          <w:rFonts w:ascii="Book Antiqua" w:hAnsi="Book Antiqua" w:cs="Times New Roman"/>
          <w:noProof/>
          <w:sz w:val="24"/>
          <w:szCs w:val="24"/>
          <w:vertAlign w:val="superscript"/>
        </w:rPr>
        <w:t>20</w:t>
      </w:r>
      <w:r w:rsidR="00E04475" w:rsidRPr="001E5675">
        <w:rPr>
          <w:rFonts w:ascii="Book Antiqua" w:hAnsi="Book Antiqua" w:cs="Times New Roman"/>
          <w:sz w:val="24"/>
          <w:szCs w:val="24"/>
          <w:vertAlign w:val="superscript"/>
        </w:rPr>
        <w:fldChar w:fldCharType="end"/>
      </w:r>
      <w:r w:rsidR="00D62D47" w:rsidRPr="001E5675">
        <w:rPr>
          <w:rFonts w:ascii="Book Antiqua" w:hAnsi="Book Antiqua" w:cs="Times New Roman"/>
          <w:sz w:val="24"/>
          <w:szCs w:val="24"/>
          <w:vertAlign w:val="superscript"/>
        </w:rPr>
        <w:t>]</w:t>
      </w:r>
      <w:r w:rsidR="00B70C45" w:rsidRPr="001E5675">
        <w:rPr>
          <w:rFonts w:ascii="Book Antiqua" w:hAnsi="Book Antiqua" w:cs="Times New Roman"/>
          <w:sz w:val="24"/>
          <w:szCs w:val="24"/>
        </w:rPr>
        <w:t>.</w:t>
      </w:r>
      <w:r w:rsidR="00F262C3" w:rsidRPr="001E5675">
        <w:rPr>
          <w:rFonts w:ascii="Book Antiqua" w:hAnsi="Book Antiqua" w:cs="Times New Roman"/>
          <w:sz w:val="24"/>
          <w:szCs w:val="24"/>
          <w:vertAlign w:val="superscript"/>
        </w:rPr>
        <w:t xml:space="preserve"> </w:t>
      </w:r>
      <w:r w:rsidR="00011389" w:rsidRPr="001E5675">
        <w:rPr>
          <w:rFonts w:ascii="Book Antiqua" w:hAnsi="Book Antiqua" w:cs="Times New Roman"/>
          <w:sz w:val="24"/>
          <w:szCs w:val="24"/>
        </w:rPr>
        <w:t xml:space="preserve">Overall, in </w:t>
      </w:r>
      <w:r w:rsidR="00B70C45" w:rsidRPr="001E5675">
        <w:rPr>
          <w:rFonts w:ascii="Book Antiqua" w:hAnsi="Book Antiqua" w:cs="Times New Roman"/>
          <w:sz w:val="24"/>
          <w:szCs w:val="24"/>
        </w:rPr>
        <w:t xml:space="preserve">the 35 </w:t>
      </w:r>
      <w:r w:rsidR="00011389" w:rsidRPr="001E5675">
        <w:rPr>
          <w:rFonts w:ascii="Book Antiqua" w:hAnsi="Book Antiqua" w:cs="Times New Roman"/>
          <w:sz w:val="24"/>
          <w:szCs w:val="24"/>
        </w:rPr>
        <w:t xml:space="preserve">cases in which HBeAg testing results were available, the vast majority </w:t>
      </w:r>
      <w:r w:rsidR="00B70C45" w:rsidRPr="001E5675">
        <w:rPr>
          <w:rFonts w:ascii="Book Antiqua" w:hAnsi="Book Antiqua" w:cs="Times New Roman"/>
          <w:sz w:val="24"/>
          <w:szCs w:val="24"/>
        </w:rPr>
        <w:t xml:space="preserve">(77%) </w:t>
      </w:r>
      <w:r w:rsidR="00011389" w:rsidRPr="001E5675">
        <w:rPr>
          <w:rFonts w:ascii="Book Antiqua" w:hAnsi="Book Antiqua" w:cs="Times New Roman"/>
          <w:sz w:val="24"/>
          <w:szCs w:val="24"/>
        </w:rPr>
        <w:t>of transmissions occurred as a result of a</w:t>
      </w:r>
      <w:r w:rsidR="00FF5BAA" w:rsidRPr="001E5675">
        <w:rPr>
          <w:rFonts w:ascii="Book Antiqua" w:hAnsi="Book Antiqua" w:cs="Times New Roman"/>
          <w:sz w:val="24"/>
          <w:szCs w:val="24"/>
        </w:rPr>
        <w:t>n</w:t>
      </w:r>
      <w:r w:rsidR="002C2DCE" w:rsidRPr="001E5675">
        <w:rPr>
          <w:rFonts w:ascii="Book Antiqua" w:hAnsi="Book Antiqua" w:cs="Times New Roman"/>
          <w:sz w:val="24"/>
          <w:szCs w:val="24"/>
        </w:rPr>
        <w:t xml:space="preserve"> </w:t>
      </w:r>
      <w:r w:rsidR="00011389" w:rsidRPr="001E5675">
        <w:rPr>
          <w:rFonts w:ascii="Book Antiqua" w:hAnsi="Book Antiqua" w:cs="Times New Roman"/>
          <w:sz w:val="24"/>
          <w:szCs w:val="24"/>
        </w:rPr>
        <w:t xml:space="preserve">HBeAg-positive HCW. The lowest measured viral load at which transmission occurred was 2.5 </w:t>
      </w:r>
      <w:r w:rsidR="00120E9C" w:rsidRPr="009D014F">
        <w:rPr>
          <w:rFonts w:ascii="Book Antiqua" w:hAnsi="Book Antiqua" w:cs="Times New Roman"/>
          <w:color w:val="000000"/>
          <w:sz w:val="24"/>
          <w:szCs w:val="24"/>
        </w:rPr>
        <w:t>×</w:t>
      </w:r>
      <w:r w:rsidR="00011389" w:rsidRPr="001E5675">
        <w:rPr>
          <w:rFonts w:ascii="Book Antiqua" w:hAnsi="Book Antiqua" w:cs="Times New Roman"/>
          <w:sz w:val="24"/>
          <w:szCs w:val="24"/>
        </w:rPr>
        <w:t xml:space="preserve"> 10</w:t>
      </w:r>
      <w:r w:rsidR="00011389" w:rsidRPr="001E5675">
        <w:rPr>
          <w:rFonts w:ascii="Book Antiqua" w:hAnsi="Book Antiqua" w:cs="Times New Roman"/>
          <w:sz w:val="24"/>
          <w:szCs w:val="24"/>
          <w:vertAlign w:val="superscript"/>
        </w:rPr>
        <w:t xml:space="preserve">5 </w:t>
      </w:r>
      <w:r w:rsidR="00011389" w:rsidRPr="001E5675">
        <w:rPr>
          <w:rFonts w:ascii="Book Antiqua" w:hAnsi="Book Antiqua" w:cs="Times New Roman"/>
          <w:sz w:val="24"/>
          <w:szCs w:val="24"/>
        </w:rPr>
        <w:t>copies/mL, which notably occurred in a</w:t>
      </w:r>
      <w:r w:rsidR="00E625DD" w:rsidRPr="001E5675">
        <w:rPr>
          <w:rFonts w:ascii="Book Antiqua" w:hAnsi="Book Antiqua" w:cs="Times New Roman"/>
          <w:sz w:val="24"/>
          <w:szCs w:val="24"/>
        </w:rPr>
        <w:t xml:space="preserve"> HCW with</w:t>
      </w:r>
      <w:r w:rsidR="00011389" w:rsidRPr="001E5675">
        <w:rPr>
          <w:rFonts w:ascii="Book Antiqua" w:hAnsi="Book Antiqua" w:cs="Times New Roman"/>
          <w:sz w:val="24"/>
          <w:szCs w:val="24"/>
        </w:rPr>
        <w:t xml:space="preserve"> HBeAg-</w:t>
      </w:r>
      <w:r w:rsidR="00E625DD" w:rsidRPr="001E5675">
        <w:rPr>
          <w:rFonts w:ascii="Book Antiqua" w:hAnsi="Book Antiqua" w:cs="Times New Roman"/>
          <w:sz w:val="24"/>
          <w:szCs w:val="24"/>
        </w:rPr>
        <w:t>sero</w:t>
      </w:r>
      <w:r w:rsidR="00011389" w:rsidRPr="001E5675">
        <w:rPr>
          <w:rFonts w:ascii="Book Antiqua" w:hAnsi="Book Antiqua" w:cs="Times New Roman"/>
          <w:sz w:val="24"/>
          <w:szCs w:val="24"/>
        </w:rPr>
        <w:t>negative</w:t>
      </w:r>
      <w:r w:rsidR="00E625DD" w:rsidRPr="001E5675">
        <w:rPr>
          <w:rFonts w:ascii="Book Antiqua" w:hAnsi="Book Antiqua" w:cs="Times New Roman"/>
          <w:sz w:val="24"/>
          <w:szCs w:val="24"/>
        </w:rPr>
        <w:t xml:space="preserve"> chronic</w:t>
      </w:r>
      <w:r w:rsidR="00013740" w:rsidRPr="001E5675">
        <w:rPr>
          <w:rFonts w:ascii="Book Antiqua" w:hAnsi="Book Antiqua" w:cs="Times New Roman"/>
          <w:sz w:val="24"/>
          <w:szCs w:val="24"/>
        </w:rPr>
        <w:t xml:space="preserve"> </w:t>
      </w:r>
      <w:r w:rsidR="00E625DD" w:rsidRPr="001E5675">
        <w:rPr>
          <w:rFonts w:ascii="Book Antiqua" w:hAnsi="Book Antiqua" w:cs="Times New Roman"/>
          <w:sz w:val="24"/>
          <w:szCs w:val="24"/>
        </w:rPr>
        <w:t>HBV</w:t>
      </w:r>
      <w:r w:rsidR="00D62D47" w:rsidRPr="001E5675">
        <w:rPr>
          <w:rFonts w:ascii="Book Antiqua" w:hAnsi="Book Antiqua" w:cs="Times New Roman"/>
          <w:sz w:val="24"/>
          <w:szCs w:val="24"/>
          <w:vertAlign w:val="superscript"/>
        </w:rPr>
        <w:t>[</w:t>
      </w:r>
      <w:hyperlink w:anchor="_ENREF_25" w:tooltip="Incident Investigation, 1997 #86" w:history="1">
        <w:r w:rsidR="00E04475" w:rsidRPr="001E5675">
          <w:rPr>
            <w:rFonts w:ascii="Book Antiqua" w:hAnsi="Book Antiqua" w:cs="Times New Roman"/>
            <w:sz w:val="24"/>
            <w:szCs w:val="24"/>
            <w:vertAlign w:val="superscript"/>
          </w:rPr>
          <w:fldChar w:fldCharType="begin">
            <w:fldData xml:space="preserve">PEVuZE5vdGU+PENpdGU+PEF1dGhvcj5JbmNpZGVudCBJbnZlc3RpZ2F0aW9uPC9BdXRob3I+PFll
YXI+MTk5NzwvWWVhcj48UmVjTnVtPjg2PC9SZWNOdW0+PERpc3BsYXlUZXh0PjxzdHlsZSBmYWNl
PSJzdXBlcnNjcmlwdCI+MjU8L3N0eWxlPjwvRGlzcGxheVRleHQ+PHJlY29yZD48cmVjLW51bWJl
cj44NjwvcmVjLW51bWJlcj48Zm9yZWlnbi1rZXlzPjxrZXkgYXBwPSJFTiIgZGItaWQ9ImV0cHB0
ZTV2Njkwc3Y1ZWZhc3R2cHZhcHN2dmUyYWV3cmZ4OSI+ODY8L2tleT48L2ZvcmVpZ24ta2V5cz48
cmVmLXR5cGUgbmFtZT0iSm91cm5hbCBBcnRpY2xlIj4xNzwvcmVmLXR5cGU+PGNvbnRyaWJ1dG9y
cz48YXV0aG9ycz48YXV0aG9yPkluY2lkZW50IEludmVzdGlnYXRpb24sIFRlYW1zPC9hdXRob3I+
PGF1dGhvcj5ldCBhbC4sPC9hdXRob3I+PC9hdXRob3JzPjwvY29udHJpYnV0b3JzPjxhdXRoLWFk
ZHJlc3M+UHVibGljIEhlYWx0aCBMYWJvcmF0b3J5IFNlcnZpY2UgQ29tbXVuaWNhYmxlIERpc2Vh
c2UgU3VydmVpbGxhbmNlIENlbnRyZSwgTG9uZG9uLCBVbml0ZWQgS2luZ2RvbS48L2F1dGgtYWRk
cmVzcz48dGl0bGVzPjx0aXRsZT5UcmFuc21pc3Npb24gb2YgaGVwYXRpdGlzIEIgdG8gcGF0aWVu
dHMgZnJvbSBmb3VyIGluZmVjdGVkIHN1cmdlb25zIHdpdGhvdXQgaGVwYXRpdGlzIEIgZSBhbnRp
Z2VuPC90aXRsZT48c2Vjb25kYXJ5LXRpdGxlPk4gRW5nbCBKIE1lZDwvc2Vjb25kYXJ5LXRpdGxl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MT48L2FsdC1wZXJpb2RpY2FsPjxwYWdlcz4xNzgtODQ8L3BhZ2VzPjx2b2x1bWU+MzM2PC92b2x1
bWU+PG51bWJlcj4zPC9udW1iZXI+PGtleXdvcmRzPjxrZXl3b3JkPkFkdWx0PC9rZXl3b3JkPjxr
ZXl3b3JkPkFnZWQ8L2tleXdvcmQ+PGtleXdvcmQ+QmFzZSBTZXF1ZW5jZTwva2V5d29yZD48a2V5
d29yZD5DYXJyaWVyIFN0YXRlL2ltbXVub2xvZ3kvdmlyb2xvZ3k8L2tleXdvcmQ+PGtleXdvcmQ+
RE5BLCBWaXJhbC9hbmFseXNpczwva2V5d29yZD48a2V5d29yZD5GZW1hbGU8L2tleXdvcmQ+PGtl
eXdvcmQ+Rm9sbG93LVVwIFN0dWRpZXM8L2tleXdvcmQ+PGtleXdvcmQ+KkdlbmVyYWwgU3VyZ2Vy
eTwva2V5d29yZD48a2V5d29yZD5HeW5lY29sb2d5PC9rZXl3b3JkPjxrZXl3b3JkPkhlcGF0aXRp
cyBCL2ltbXVub2xvZ3kvKnRyYW5zbWlzc2lvbi92aXJvbG9neTwva2V5d29yZD48a2V5d29yZD5I
ZXBhdGl0aXMgQiBlIEFudGlnZW5zLypibG9vZDwva2V5d29yZD48a2V5d29yZD5IZXBhdGl0aXMg
QiB2aXJ1cy9nZW5ldGljcy9pbW11bm9sb2d5L2lzb2xhdGlvbiAmYW1wOyBwdXJpZmljYXRpb248
L2tleXdvcmQ+PGtleXdvcmQ+SHVtYW5zPC9rZXl3b3JkPjxrZXl3b3JkPipJbmZlY3Rpb3VzIERp
c2Vhc2UgVHJhbnNtaXNzaW9uLCBQcm9mZXNzaW9uYWwtdG8tUGF0aWVudDwva2V5d29yZD48a2V5
d29yZD5NYWxlPC9rZXl3b3JkPjwva2V5d29yZHM+PGRhdGVzPjx5ZWFyPjE5OTc8L3llYXI+PHB1
Yi1kYXRlcz48ZGF0ZT5KYW4gMTY8L2RhdGU+PC9wdWItZGF0ZXM+PC9kYXRlcz48aXNibj4wMDI4
LTQ3OTMgKFByaW50KSYjeEQ7MDAyOC00NzkzIChMaW5raW5nKTwvaXNibj48YWNjZXNzaW9uLW51
bT44OTkyMzUyPC9hY2Nlc3Npb24tbnVtPjx1cmxzPjxyZWxhdGVkLXVybHM+PHVybD5odHRwOi8v
d3d3Lm5jYmkubmxtLm5paC5nb3YvcHVibWVkLzg5OTIzNTI8L3VybD48L3JlbGF0ZWQtdXJscz48
L3VybHM+PGVsZWN0cm9uaWMtcmVzb3VyY2UtbnVtPjEwLjEwNTYvTkVKTTE5OTcwMTE2MzM2MDMw
NDwvZWxlY3Ryb25pYy1yZXNvdXJjZS1udW0+PC9yZWNvcmQ+PC9DaXRlPjwvRW5kTm90ZT4A
</w:fldData>
          </w:fldChar>
        </w:r>
        <w:r w:rsidR="00E052C7" w:rsidRPr="001E5675">
          <w:rPr>
            <w:rFonts w:ascii="Book Antiqua" w:hAnsi="Book Antiqua" w:cs="Times New Roman"/>
            <w:sz w:val="24"/>
            <w:szCs w:val="24"/>
            <w:vertAlign w:val="superscript"/>
          </w:rPr>
          <w:instrText xml:space="preserve"> ADDIN EN.CITE </w:instrText>
        </w:r>
        <w:r w:rsidR="00E04475" w:rsidRPr="001E5675">
          <w:rPr>
            <w:rFonts w:ascii="Book Antiqua" w:hAnsi="Book Antiqua" w:cs="Times New Roman"/>
            <w:sz w:val="24"/>
            <w:szCs w:val="24"/>
            <w:vertAlign w:val="superscript"/>
          </w:rPr>
          <w:fldChar w:fldCharType="begin">
            <w:fldData xml:space="preserve">PEVuZE5vdGU+PENpdGU+PEF1dGhvcj5JbmNpZGVudCBJbnZlc3RpZ2F0aW9uPC9BdXRob3I+PFll
YXI+MTk5NzwvWWVhcj48UmVjTnVtPjg2PC9SZWNOdW0+PERpc3BsYXlUZXh0PjxzdHlsZSBmYWNl
PSJzdXBlcnNjcmlwdCI+MjU8L3N0eWxlPjwvRGlzcGxheVRleHQ+PHJlY29yZD48cmVjLW51bWJl
cj44NjwvcmVjLW51bWJlcj48Zm9yZWlnbi1rZXlzPjxrZXkgYXBwPSJFTiIgZGItaWQ9ImV0cHB0
ZTV2Njkwc3Y1ZWZhc3R2cHZhcHN2dmUyYWV3cmZ4OSI+ODY8L2tleT48L2ZvcmVpZ24ta2V5cz48
cmVmLXR5cGUgbmFtZT0iSm91cm5hbCBBcnRpY2xlIj4xNzwvcmVmLXR5cGU+PGNvbnRyaWJ1dG9y
cz48YXV0aG9ycz48YXV0aG9yPkluY2lkZW50IEludmVzdGlnYXRpb24sIFRlYW1zPC9hdXRob3I+
PGF1dGhvcj5ldCBhbC4sPC9hdXRob3I+PC9hdXRob3JzPjwvY29udHJpYnV0b3JzPjxhdXRoLWFk
ZHJlc3M+UHVibGljIEhlYWx0aCBMYWJvcmF0b3J5IFNlcnZpY2UgQ29tbXVuaWNhYmxlIERpc2Vh
c2UgU3VydmVpbGxhbmNlIENlbnRyZSwgTG9uZG9uLCBVbml0ZWQgS2luZ2RvbS48L2F1dGgtYWRk
cmVzcz48dGl0bGVzPjx0aXRsZT5UcmFuc21pc3Npb24gb2YgaGVwYXRpdGlzIEIgdG8gcGF0aWVu
dHMgZnJvbSBmb3VyIGluZmVjdGVkIHN1cmdlb25zIHdpdGhvdXQgaGVwYXRpdGlzIEIgZSBhbnRp
Z2VuPC90aXRsZT48c2Vjb25kYXJ5LXRpdGxlPk4gRW5nbCBKIE1lZDwvc2Vjb25kYXJ5LXRpdGxl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MT48L2FsdC1wZXJpb2RpY2FsPjxwYWdlcz4xNzgtODQ8L3BhZ2VzPjx2b2x1bWU+MzM2PC92b2x1
bWU+PG51bWJlcj4zPC9udW1iZXI+PGtleXdvcmRzPjxrZXl3b3JkPkFkdWx0PC9rZXl3b3JkPjxr
ZXl3b3JkPkFnZWQ8L2tleXdvcmQ+PGtleXdvcmQ+QmFzZSBTZXF1ZW5jZTwva2V5d29yZD48a2V5
d29yZD5DYXJyaWVyIFN0YXRlL2ltbXVub2xvZ3kvdmlyb2xvZ3k8L2tleXdvcmQ+PGtleXdvcmQ+
RE5BLCBWaXJhbC9hbmFseXNpczwva2V5d29yZD48a2V5d29yZD5GZW1hbGU8L2tleXdvcmQ+PGtl
eXdvcmQ+Rm9sbG93LVVwIFN0dWRpZXM8L2tleXdvcmQ+PGtleXdvcmQ+KkdlbmVyYWwgU3VyZ2Vy
eTwva2V5d29yZD48a2V5d29yZD5HeW5lY29sb2d5PC9rZXl3b3JkPjxrZXl3b3JkPkhlcGF0aXRp
cyBCL2ltbXVub2xvZ3kvKnRyYW5zbWlzc2lvbi92aXJvbG9neTwva2V5d29yZD48a2V5d29yZD5I
ZXBhdGl0aXMgQiBlIEFudGlnZW5zLypibG9vZDwva2V5d29yZD48a2V5d29yZD5IZXBhdGl0aXMg
QiB2aXJ1cy9nZW5ldGljcy9pbW11bm9sb2d5L2lzb2xhdGlvbiAmYW1wOyBwdXJpZmljYXRpb248
L2tleXdvcmQ+PGtleXdvcmQ+SHVtYW5zPC9rZXl3b3JkPjxrZXl3b3JkPipJbmZlY3Rpb3VzIERp
c2Vhc2UgVHJhbnNtaXNzaW9uLCBQcm9mZXNzaW9uYWwtdG8tUGF0aWVudDwva2V5d29yZD48a2V5
d29yZD5NYWxlPC9rZXl3b3JkPjwva2V5d29yZHM+PGRhdGVzPjx5ZWFyPjE5OTc8L3llYXI+PHB1
Yi1kYXRlcz48ZGF0ZT5KYW4gMTY8L2RhdGU+PC9wdWItZGF0ZXM+PC9kYXRlcz48aXNibj4wMDI4
LTQ3OTMgKFByaW50KSYjeEQ7MDAyOC00NzkzIChMaW5raW5nKTwvaXNibj48YWNjZXNzaW9uLW51
bT44OTkyMzUyPC9hY2Nlc3Npb24tbnVtPjx1cmxzPjxyZWxhdGVkLXVybHM+PHVybD5odHRwOi8v
d3d3Lm5jYmkubmxtLm5paC5nb3YvcHVibWVkLzg5OTIzNTI8L3VybD48L3JlbGF0ZWQtdXJscz48
L3VybHM+PGVsZWN0cm9uaWMtcmVzb3VyY2UtbnVtPjEwLjEwNTYvTkVKTTE5OTcwMTE2MzM2MDMw
NDwvZWxlY3Ryb25pYy1yZXNvdXJjZS1udW0+PC9yZWNvcmQ+PC9DaXRlPjwvRW5kTm90ZT4A
</w:fldData>
          </w:fldChar>
        </w:r>
        <w:r w:rsidR="00E052C7" w:rsidRPr="001E5675">
          <w:rPr>
            <w:rFonts w:ascii="Book Antiqua" w:hAnsi="Book Antiqua" w:cs="Times New Roman"/>
            <w:sz w:val="24"/>
            <w:szCs w:val="24"/>
            <w:vertAlign w:val="superscript"/>
          </w:rPr>
          <w:instrText xml:space="preserve"> ADDIN EN.CITE.DATA </w:instrText>
        </w:r>
        <w:r w:rsidR="00E04475" w:rsidRPr="001E5675">
          <w:rPr>
            <w:rFonts w:ascii="Book Antiqua" w:hAnsi="Book Antiqua" w:cs="Times New Roman"/>
            <w:sz w:val="24"/>
            <w:szCs w:val="24"/>
            <w:vertAlign w:val="superscript"/>
          </w:rPr>
        </w:r>
        <w:r w:rsidR="00E04475" w:rsidRPr="001E5675">
          <w:rPr>
            <w:rFonts w:ascii="Book Antiqua" w:hAnsi="Book Antiqua" w:cs="Times New Roman"/>
            <w:sz w:val="24"/>
            <w:szCs w:val="24"/>
            <w:vertAlign w:val="superscript"/>
          </w:rPr>
          <w:fldChar w:fldCharType="end"/>
        </w:r>
        <w:r w:rsidR="00E04475" w:rsidRPr="001E5675">
          <w:rPr>
            <w:rFonts w:ascii="Book Antiqua" w:hAnsi="Book Antiqua" w:cs="Times New Roman"/>
            <w:sz w:val="24"/>
            <w:szCs w:val="24"/>
            <w:vertAlign w:val="superscript"/>
          </w:rPr>
        </w:r>
        <w:r w:rsidR="00E04475" w:rsidRPr="001E5675">
          <w:rPr>
            <w:rFonts w:ascii="Book Antiqua" w:hAnsi="Book Antiqua" w:cs="Times New Roman"/>
            <w:sz w:val="24"/>
            <w:szCs w:val="24"/>
            <w:vertAlign w:val="superscript"/>
          </w:rPr>
          <w:fldChar w:fldCharType="separate"/>
        </w:r>
        <w:r w:rsidR="00E052C7" w:rsidRPr="001E5675">
          <w:rPr>
            <w:rFonts w:ascii="Book Antiqua" w:hAnsi="Book Antiqua" w:cs="Times New Roman"/>
            <w:noProof/>
            <w:sz w:val="24"/>
            <w:szCs w:val="24"/>
            <w:vertAlign w:val="superscript"/>
          </w:rPr>
          <w:t>25</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B70C45" w:rsidRPr="001E5675">
        <w:rPr>
          <w:rFonts w:ascii="Book Antiqua" w:hAnsi="Book Antiqua" w:cs="Times New Roman"/>
          <w:sz w:val="24"/>
          <w:szCs w:val="24"/>
        </w:rPr>
        <w:t>.</w:t>
      </w:r>
      <w:r w:rsidR="00D325F6" w:rsidRPr="001E5675">
        <w:rPr>
          <w:rFonts w:ascii="Book Antiqua" w:hAnsi="Book Antiqua" w:cs="Times New Roman"/>
          <w:sz w:val="24"/>
          <w:szCs w:val="24"/>
          <w:vertAlign w:val="superscript"/>
        </w:rPr>
        <w:t xml:space="preserve"> </w:t>
      </w:r>
      <w:r w:rsidR="002B6B1B" w:rsidRPr="001E5675">
        <w:rPr>
          <w:rFonts w:ascii="Book Antiqua" w:hAnsi="Book Antiqua" w:cs="Times New Roman"/>
          <w:sz w:val="24"/>
          <w:szCs w:val="24"/>
        </w:rPr>
        <w:t>I</w:t>
      </w:r>
      <w:r w:rsidR="00331E25" w:rsidRPr="001E5675">
        <w:rPr>
          <w:rFonts w:ascii="Book Antiqua" w:hAnsi="Book Antiqua" w:cs="Times New Roman"/>
          <w:sz w:val="24"/>
          <w:szCs w:val="24"/>
        </w:rPr>
        <w:t>n a</w:t>
      </w:r>
      <w:r w:rsidR="002B6B1B" w:rsidRPr="001E5675">
        <w:rPr>
          <w:rFonts w:ascii="Book Antiqua" w:hAnsi="Book Antiqua" w:cs="Times New Roman"/>
          <w:sz w:val="24"/>
          <w:szCs w:val="24"/>
        </w:rPr>
        <w:t>nother</w:t>
      </w:r>
      <w:r w:rsidR="00D325F6" w:rsidRPr="001E5675">
        <w:rPr>
          <w:rFonts w:ascii="Book Antiqua" w:hAnsi="Book Antiqua" w:cs="Times New Roman"/>
          <w:sz w:val="24"/>
          <w:szCs w:val="24"/>
        </w:rPr>
        <w:t xml:space="preserve"> study </w:t>
      </w:r>
      <w:r w:rsidR="003A01EB" w:rsidRPr="001E5675">
        <w:rPr>
          <w:rFonts w:ascii="Book Antiqua" w:hAnsi="Book Antiqua" w:cs="Times New Roman"/>
          <w:sz w:val="24"/>
          <w:szCs w:val="24"/>
        </w:rPr>
        <w:t>that</w:t>
      </w:r>
      <w:r w:rsidR="00D325F6" w:rsidRPr="001E5675">
        <w:rPr>
          <w:rFonts w:ascii="Book Antiqua" w:hAnsi="Book Antiqua" w:cs="Times New Roman"/>
          <w:sz w:val="24"/>
          <w:szCs w:val="24"/>
        </w:rPr>
        <w:t xml:space="preserve"> includ</w:t>
      </w:r>
      <w:r w:rsidR="003A01EB" w:rsidRPr="001E5675">
        <w:rPr>
          <w:rFonts w:ascii="Book Antiqua" w:hAnsi="Book Antiqua" w:cs="Times New Roman"/>
          <w:sz w:val="24"/>
          <w:szCs w:val="24"/>
        </w:rPr>
        <w:t>ed</w:t>
      </w:r>
      <w:r w:rsidR="00D325F6" w:rsidRPr="001E5675">
        <w:rPr>
          <w:rFonts w:ascii="Book Antiqua" w:hAnsi="Book Antiqua" w:cs="Times New Roman"/>
          <w:sz w:val="24"/>
          <w:szCs w:val="24"/>
        </w:rPr>
        <w:t xml:space="preserve"> </w:t>
      </w:r>
      <w:r w:rsidR="00284164" w:rsidRPr="001E5675">
        <w:rPr>
          <w:rFonts w:ascii="Book Antiqua" w:hAnsi="Book Antiqua" w:cs="Times New Roman"/>
          <w:sz w:val="24"/>
          <w:szCs w:val="24"/>
        </w:rPr>
        <w:t>six</w:t>
      </w:r>
      <w:r w:rsidR="00D325F6" w:rsidRPr="001E5675">
        <w:rPr>
          <w:rFonts w:ascii="Book Antiqua" w:hAnsi="Book Antiqua" w:cs="Times New Roman"/>
          <w:sz w:val="24"/>
          <w:szCs w:val="24"/>
        </w:rPr>
        <w:t xml:space="preserve"> HBeAg-</w:t>
      </w:r>
      <w:r w:rsidR="00E625DD" w:rsidRPr="001E5675">
        <w:rPr>
          <w:rFonts w:ascii="Book Antiqua" w:hAnsi="Book Antiqua" w:cs="Times New Roman"/>
          <w:sz w:val="24"/>
          <w:szCs w:val="24"/>
        </w:rPr>
        <w:t>sero</w:t>
      </w:r>
      <w:r w:rsidR="00D325F6" w:rsidRPr="001E5675">
        <w:rPr>
          <w:rFonts w:ascii="Book Antiqua" w:hAnsi="Book Antiqua" w:cs="Times New Roman"/>
          <w:sz w:val="24"/>
          <w:szCs w:val="24"/>
        </w:rPr>
        <w:t xml:space="preserve">negative surgeons </w:t>
      </w:r>
      <w:r w:rsidR="002B6B1B" w:rsidRPr="001E5675">
        <w:rPr>
          <w:rFonts w:ascii="Book Antiqua" w:hAnsi="Book Antiqua" w:cs="Times New Roman"/>
          <w:sz w:val="24"/>
          <w:szCs w:val="24"/>
        </w:rPr>
        <w:t>who had previously been implicated in HCW-to-patient transmission</w:t>
      </w:r>
      <w:r w:rsidR="00696BD2" w:rsidRPr="001E5675">
        <w:rPr>
          <w:rFonts w:ascii="Book Antiqua" w:hAnsi="Book Antiqua" w:cs="Times New Roman"/>
          <w:sz w:val="24"/>
          <w:szCs w:val="24"/>
        </w:rPr>
        <w:t xml:space="preserve"> events</w:t>
      </w:r>
      <w:r w:rsidR="00331E25" w:rsidRPr="001E5675">
        <w:rPr>
          <w:rFonts w:ascii="Book Antiqua" w:hAnsi="Book Antiqua" w:cs="Times New Roman"/>
          <w:sz w:val="24"/>
          <w:szCs w:val="24"/>
        </w:rPr>
        <w:t xml:space="preserve">, </w:t>
      </w:r>
      <w:r w:rsidR="00852742" w:rsidRPr="001E5675">
        <w:rPr>
          <w:rFonts w:ascii="Book Antiqua" w:hAnsi="Book Antiqua" w:cs="Times New Roman"/>
          <w:sz w:val="24"/>
          <w:szCs w:val="24"/>
        </w:rPr>
        <w:t xml:space="preserve">all were viremic and </w:t>
      </w:r>
      <w:r w:rsidR="003A01EB" w:rsidRPr="001E5675">
        <w:rPr>
          <w:rFonts w:ascii="Book Antiqua" w:hAnsi="Book Antiqua" w:cs="Times New Roman"/>
          <w:sz w:val="24"/>
          <w:szCs w:val="24"/>
        </w:rPr>
        <w:t xml:space="preserve">the </w:t>
      </w:r>
      <w:r w:rsidR="00331E25" w:rsidRPr="001E5675">
        <w:rPr>
          <w:rFonts w:ascii="Book Antiqua" w:hAnsi="Book Antiqua" w:cs="Times New Roman"/>
          <w:sz w:val="24"/>
          <w:szCs w:val="24"/>
        </w:rPr>
        <w:t xml:space="preserve">lowest </w:t>
      </w:r>
      <w:r w:rsidR="003A01EB" w:rsidRPr="001E5675">
        <w:rPr>
          <w:rFonts w:ascii="Book Antiqua" w:hAnsi="Book Antiqua" w:cs="Times New Roman"/>
          <w:sz w:val="24"/>
          <w:szCs w:val="24"/>
        </w:rPr>
        <w:t xml:space="preserve">HBV DNA viral load measured was </w:t>
      </w:r>
      <w:r w:rsidR="00331E25" w:rsidRPr="001E5675">
        <w:rPr>
          <w:rFonts w:ascii="Book Antiqua" w:hAnsi="Book Antiqua" w:cs="Times New Roman"/>
          <w:sz w:val="24"/>
          <w:szCs w:val="24"/>
        </w:rPr>
        <w:t xml:space="preserve">4 </w:t>
      </w:r>
      <w:r w:rsidR="00120E9C" w:rsidRPr="009D014F">
        <w:rPr>
          <w:rFonts w:ascii="Book Antiqua" w:hAnsi="Book Antiqua" w:cs="Times New Roman"/>
          <w:color w:val="000000"/>
          <w:sz w:val="24"/>
          <w:szCs w:val="24"/>
        </w:rPr>
        <w:t>×</w:t>
      </w:r>
      <w:r w:rsidR="00331E25" w:rsidRPr="001E5675">
        <w:rPr>
          <w:rFonts w:ascii="Book Antiqua" w:hAnsi="Book Antiqua" w:cs="Times New Roman"/>
          <w:sz w:val="24"/>
          <w:szCs w:val="24"/>
        </w:rPr>
        <w:t xml:space="preserve"> 10</w:t>
      </w:r>
      <w:r w:rsidR="00331E25" w:rsidRPr="001E5675">
        <w:rPr>
          <w:rFonts w:ascii="Book Antiqua" w:hAnsi="Book Antiqua" w:cs="Times New Roman"/>
          <w:sz w:val="24"/>
          <w:szCs w:val="24"/>
          <w:vertAlign w:val="superscript"/>
        </w:rPr>
        <w:t>4</w:t>
      </w:r>
      <w:r w:rsidR="00331E25" w:rsidRPr="001E5675">
        <w:rPr>
          <w:rFonts w:ascii="Book Antiqua" w:hAnsi="Book Antiqua" w:cs="Times New Roman"/>
          <w:sz w:val="24"/>
          <w:szCs w:val="24"/>
        </w:rPr>
        <w:t xml:space="preserve"> copies/mL</w:t>
      </w:r>
      <w:r w:rsidR="00D62D47" w:rsidRPr="001E5675">
        <w:rPr>
          <w:rFonts w:ascii="Book Antiqua" w:hAnsi="Book Antiqua" w:cs="Times New Roman"/>
          <w:sz w:val="24"/>
          <w:szCs w:val="24"/>
          <w:vertAlign w:val="superscript"/>
        </w:rPr>
        <w:t>[</w:t>
      </w:r>
      <w:hyperlink w:anchor="_ENREF_43" w:tooltip="Corden, 2003 #121" w:history="1">
        <w:r w:rsidR="00E04475" w:rsidRPr="001E5675">
          <w:rPr>
            <w:rFonts w:ascii="Book Antiqua" w:hAnsi="Book Antiqua" w:cs="Times New Roman"/>
            <w:sz w:val="24"/>
            <w:szCs w:val="24"/>
            <w:vertAlign w:val="superscript"/>
          </w:rPr>
          <w:fldChar w:fldCharType="begin">
            <w:fldData xml:space="preserve">PEVuZE5vdGU+PENpdGU+PEF1dGhvcj5Db3JkZW48L0F1dGhvcj48WWVhcj4yMDAzPC9ZZWFyPjxS
ZWNOdW0+MTIxPC9SZWNOdW0+PERpc3BsYXlUZXh0PjxzdHlsZSBmYWNlPSJzdXBlcnNjcmlwdCI+
NDM8L3N0eWxlPjwvRGlzcGxheVRleHQ+PHJlY29yZD48cmVjLW51bWJlcj4xMjE8L3JlYy1udW1i
ZXI+PGZvcmVpZ24ta2V5cz48a2V5IGFwcD0iRU4iIGRiLWlkPSJldHBwdGU1djY5MHN2NWVmYXN0
dnB2YXBzdnZlMmFld3JmeDkiPjEyMTwva2V5PjwvZm9yZWlnbi1rZXlzPjxyZWYtdHlwZSBuYW1l
PSJKb3VybmFsIEFydGljbGUiPjE3PC9yZWYtdHlwZT48Y29udHJpYnV0b3JzPjxhdXRob3JzPjxh
dXRob3I+Q29yZGVuLCBTLjwvYXV0aG9yPjxhdXRob3I+QmFsbGFyZCwgQS4gTC48L2F1dGhvcj48
YXV0aG9yPklqYXosIFMuPC9hdXRob3I+PGF1dGhvcj5CYXJiYXJhLCBKLiBBLjwvYXV0aG9yPjxh
dXRob3I+R2lsYmVydCwgTi48L2F1dGhvcj48YXV0aG9yPkdpbHNvbiwgUi4gSi48L2F1dGhvcj48
YXV0aG9yPkJveGFsbCwgRS4gSC48L2F1dGhvcj48YXV0aG9yPlRlZGRlciwgUi4gUy48L2F1dGhv
cj48L2F1dGhvcnM+PC9jb250cmlidXRvcnM+PGF1dGgtYWRkcmVzcz5EZXBhcnRtZW50IG9mIFZp
cm9sb2d5LCBQdWJsaWMgSGVhbHRoIExhYm9yYXRvcnksIEJpcm1pbmdoYW0gSGVhcnRsYW5kcyBI
b3NwaXRhbCwgVUsuPC9hdXRoLWFkZHJlc3M+PHRpdGxlcz48dGl0bGU+SEJWIEROQSBsZXZlbHMg
YW5kIHRyYW5zbWlzc2lvbiBvZiBoZXBhdGl0aXMgQiBieSBoZWFsdGggY2FyZSB3b3JrZXJzPC90
aXRsZT48c2Vjb25kYXJ5LXRpdGxlPkogQ2xpbiBWaXJvbDwvc2Vjb25kYXJ5LXRpdGxlPjxhbHQt
dGl0bGU+Sm91cm5hbCBvZiBjbGluaWNhbCB2aXJvbG9neSA6IHRoZSBvZmZpY2lhbCBwdWJsaWNh
dGlvbiBvZiB0aGUgUGFuIEFtZXJpY2FuIFNvY2lldHkgZm9yIENsaW5pY2FsIFZpcm9sb2d5PC9h
bHQtdGl0bGU+PC90aXRsZXM+PHBlcmlvZGljYWw+PGZ1bGwtdGl0bGU+SiBDbGluIFZpcm9sPC9m
dWxsLXRpdGxlPjxhYmJyLTE+Sm91cm5hbCBvZiBjbGluaWNhbCB2aXJvbG9neSA6IHRoZSBvZmZp
Y2lhbCBwdWJsaWNhdGlvbiBvZiB0aGUgUGFuIEFtZXJpY2FuIFNvY2lldHkgZm9yIENsaW5pY2Fs
IFZpcm9sb2d5PC9hYmJyLTE+PC9wZXJpb2RpY2FsPjxhbHQtcGVyaW9kaWNhbD48ZnVsbC10aXRs
ZT5KIENsaW4gVmlyb2w8L2Z1bGwtdGl0bGU+PGFiYnItMT5Kb3VybmFsIG9mIGNsaW5pY2FsIHZp
cm9sb2d5IDogdGhlIG9mZmljaWFsIHB1YmxpY2F0aW9uIG9mIHRoZSBQYW4gQW1lcmljYW4gU29j
aWV0eSBmb3IgQ2xpbmljYWwgVmlyb2xvZ3k8L2FiYnItMT48L2FsdC1wZXJpb2RpY2FsPjxwYWdl
cz41Mi04PC9wYWdlcz48dm9sdW1lPjI3PC92b2x1bWU+PG51bWJlcj4xPC9udW1iZXI+PGtleXdv
cmRzPjxrZXl3b3JkPkNhcnJpZXIgU3RhdGUvdHJhbnNtaXNzaW9uL3Zpcm9sb2d5PC9rZXl3b3Jk
PjxrZXl3b3JkPkROQSwgVmlyYWwvKmJsb29kPC9rZXl3b3JkPjxrZXl3b3JkPipHZW5lcmFsIFN1
cmdlcnk8L2tleXdvcmQ+PGtleXdvcmQ+KkhlYWx0aCBQZXJzb25uZWw8L2tleXdvcmQ+PGtleXdv
cmQ+SGVwYXRpdGlzIEIvKnRyYW5zbWlzc2lvbi92aXJvbG9neTwva2V5d29yZD48a2V5d29yZD5I
ZXBhdGl0aXMgQiBlIEFudGlnZW5zL2Jsb29kPC9rZXl3b3JkPjxrZXl3b3JkPkhlcGF0aXRpcyBC
IHZpcnVzL2NsYXNzaWZpY2F0aW9uL2dlbmV0aWNzLyppc29sYXRpb24gJmFtcDsgcHVyaWZpY2F0
aW9uPC9rZXl3b3JkPjxrZXl3b3JkPkh1bWFuczwva2V5d29yZD48a2V5d29yZD4qSW5mZWN0aW91
cyBEaXNlYXNlIFRyYW5zbWlzc2lvbiwgUHJvZmVzc2lvbmFsLXRvLVBhdGllbnQ8L2tleXdvcmQ+
PC9rZXl3b3Jkcz48ZGF0ZXM+PHllYXI+MjAwMzwveWVhcj48cHViLWRhdGVzPjxkYXRlPk1heTwv
ZGF0ZT48L3B1Yi1kYXRlcz48L2RhdGVzPjxpc2JuPjEzODYtNjUzMiAoUHJpbnQpJiN4RDsxMzg2
LTY1MzIgKExpbmtpbmcpPC9pc2JuPjxhY2Nlc3Npb24tbnVtPjEyNzI3NTI5PC9hY2Nlc3Npb24t
bnVtPjx1cmxzPjxyZWxhdGVkLXVybHM+PHVybD5odHRwOi8vd3d3Lm5jYmkubmxtLm5paC5nb3Yv
cHVibWVkLzEyNzI3NTI5PC91cmw+PC9yZWxhdGVkLXVybHM+PC91cmxzPjwvcmVjb3JkPjwvQ2l0
ZT48L0VuZE5vdGU+
</w:fldData>
          </w:fldChar>
        </w:r>
        <w:r w:rsidR="008F19A0" w:rsidRPr="001E5675">
          <w:rPr>
            <w:rFonts w:ascii="Book Antiqua" w:hAnsi="Book Antiqua" w:cs="Times New Roman"/>
            <w:sz w:val="24"/>
            <w:szCs w:val="24"/>
            <w:vertAlign w:val="superscript"/>
          </w:rPr>
          <w:instrText xml:space="preserve"> ADDIN EN.CITE </w:instrText>
        </w:r>
        <w:r w:rsidR="00E04475" w:rsidRPr="001E5675">
          <w:rPr>
            <w:rFonts w:ascii="Book Antiqua" w:hAnsi="Book Antiqua" w:cs="Times New Roman"/>
            <w:sz w:val="24"/>
            <w:szCs w:val="24"/>
            <w:vertAlign w:val="superscript"/>
          </w:rPr>
          <w:fldChar w:fldCharType="begin">
            <w:fldData xml:space="preserve">PEVuZE5vdGU+PENpdGU+PEF1dGhvcj5Db3JkZW48L0F1dGhvcj48WWVhcj4yMDAzPC9ZZWFyPjxS
ZWNOdW0+MTIxPC9SZWNOdW0+PERpc3BsYXlUZXh0PjxzdHlsZSBmYWNlPSJzdXBlcnNjcmlwdCI+
NDM8L3N0eWxlPjwvRGlzcGxheVRleHQ+PHJlY29yZD48cmVjLW51bWJlcj4xMjE8L3JlYy1udW1i
ZXI+PGZvcmVpZ24ta2V5cz48a2V5IGFwcD0iRU4iIGRiLWlkPSJldHBwdGU1djY5MHN2NWVmYXN0
dnB2YXBzdnZlMmFld3JmeDkiPjEyMTwva2V5PjwvZm9yZWlnbi1rZXlzPjxyZWYtdHlwZSBuYW1l
PSJKb3VybmFsIEFydGljbGUiPjE3PC9yZWYtdHlwZT48Y29udHJpYnV0b3JzPjxhdXRob3JzPjxh
dXRob3I+Q29yZGVuLCBTLjwvYXV0aG9yPjxhdXRob3I+QmFsbGFyZCwgQS4gTC48L2F1dGhvcj48
YXV0aG9yPklqYXosIFMuPC9hdXRob3I+PGF1dGhvcj5CYXJiYXJhLCBKLiBBLjwvYXV0aG9yPjxh
dXRob3I+R2lsYmVydCwgTi48L2F1dGhvcj48YXV0aG9yPkdpbHNvbiwgUi4gSi48L2F1dGhvcj48
YXV0aG9yPkJveGFsbCwgRS4gSC48L2F1dGhvcj48YXV0aG9yPlRlZGRlciwgUi4gUy48L2F1dGhv
cj48L2F1dGhvcnM+PC9jb250cmlidXRvcnM+PGF1dGgtYWRkcmVzcz5EZXBhcnRtZW50IG9mIFZp
cm9sb2d5LCBQdWJsaWMgSGVhbHRoIExhYm9yYXRvcnksIEJpcm1pbmdoYW0gSGVhcnRsYW5kcyBI
b3NwaXRhbCwgVUsuPC9hdXRoLWFkZHJlc3M+PHRpdGxlcz48dGl0bGU+SEJWIEROQSBsZXZlbHMg
YW5kIHRyYW5zbWlzc2lvbiBvZiBoZXBhdGl0aXMgQiBieSBoZWFsdGggY2FyZSB3b3JrZXJzPC90
aXRsZT48c2Vjb25kYXJ5LXRpdGxlPkogQ2xpbiBWaXJvbDwvc2Vjb25kYXJ5LXRpdGxlPjxhbHQt
dGl0bGU+Sm91cm5hbCBvZiBjbGluaWNhbCB2aXJvbG9neSA6IHRoZSBvZmZpY2lhbCBwdWJsaWNh
dGlvbiBvZiB0aGUgUGFuIEFtZXJpY2FuIFNvY2lldHkgZm9yIENsaW5pY2FsIFZpcm9sb2d5PC9h
bHQtdGl0bGU+PC90aXRsZXM+PHBlcmlvZGljYWw+PGZ1bGwtdGl0bGU+SiBDbGluIFZpcm9sPC9m
dWxsLXRpdGxlPjxhYmJyLTE+Sm91cm5hbCBvZiBjbGluaWNhbCB2aXJvbG9neSA6IHRoZSBvZmZp
Y2lhbCBwdWJsaWNhdGlvbiBvZiB0aGUgUGFuIEFtZXJpY2FuIFNvY2lldHkgZm9yIENsaW5pY2Fs
IFZpcm9sb2d5PC9hYmJyLTE+PC9wZXJpb2RpY2FsPjxhbHQtcGVyaW9kaWNhbD48ZnVsbC10aXRs
ZT5KIENsaW4gVmlyb2w8L2Z1bGwtdGl0bGU+PGFiYnItMT5Kb3VybmFsIG9mIGNsaW5pY2FsIHZp
cm9sb2d5IDogdGhlIG9mZmljaWFsIHB1YmxpY2F0aW9uIG9mIHRoZSBQYW4gQW1lcmljYW4gU29j
aWV0eSBmb3IgQ2xpbmljYWwgVmlyb2xvZ3k8L2FiYnItMT48L2FsdC1wZXJpb2RpY2FsPjxwYWdl
cz41Mi04PC9wYWdlcz48dm9sdW1lPjI3PC92b2x1bWU+PG51bWJlcj4xPC9udW1iZXI+PGtleXdv
cmRzPjxrZXl3b3JkPkNhcnJpZXIgU3RhdGUvdHJhbnNtaXNzaW9uL3Zpcm9sb2d5PC9rZXl3b3Jk
PjxrZXl3b3JkPkROQSwgVmlyYWwvKmJsb29kPC9rZXl3b3JkPjxrZXl3b3JkPipHZW5lcmFsIFN1
cmdlcnk8L2tleXdvcmQ+PGtleXdvcmQ+KkhlYWx0aCBQZXJzb25uZWw8L2tleXdvcmQ+PGtleXdv
cmQ+SGVwYXRpdGlzIEIvKnRyYW5zbWlzc2lvbi92aXJvbG9neTwva2V5d29yZD48a2V5d29yZD5I
ZXBhdGl0aXMgQiBlIEFudGlnZW5zL2Jsb29kPC9rZXl3b3JkPjxrZXl3b3JkPkhlcGF0aXRpcyBC
IHZpcnVzL2NsYXNzaWZpY2F0aW9uL2dlbmV0aWNzLyppc29sYXRpb24gJmFtcDsgcHVyaWZpY2F0
aW9uPC9rZXl3b3JkPjxrZXl3b3JkPkh1bWFuczwva2V5d29yZD48a2V5d29yZD4qSW5mZWN0aW91
cyBEaXNlYXNlIFRyYW5zbWlzc2lvbiwgUHJvZmVzc2lvbmFsLXRvLVBhdGllbnQ8L2tleXdvcmQ+
PC9rZXl3b3Jkcz48ZGF0ZXM+PHllYXI+MjAwMzwveWVhcj48cHViLWRhdGVzPjxkYXRlPk1heTwv
ZGF0ZT48L3B1Yi1kYXRlcz48L2RhdGVzPjxpc2JuPjEzODYtNjUzMiAoUHJpbnQpJiN4RDsxMzg2
LTY1MzIgKExpbmtpbmcpPC9pc2JuPjxhY2Nlc3Npb24tbnVtPjEyNzI3NTI5PC9hY2Nlc3Npb24t
bnVtPjx1cmxzPjxyZWxhdGVkLXVybHM+PHVybD5odHRwOi8vd3d3Lm5jYmkubmxtLm5paC5nb3Yv
cHVibWVkLzEyNzI3NTI5PC91cmw+PC9yZWxhdGVkLXVybHM+PC91cmxzPjwvcmVjb3JkPjwvQ2l0
ZT48L0VuZE5vdGU+
</w:fldData>
          </w:fldChar>
        </w:r>
        <w:r w:rsidR="008F19A0" w:rsidRPr="001E5675">
          <w:rPr>
            <w:rFonts w:ascii="Book Antiqua" w:hAnsi="Book Antiqua" w:cs="Times New Roman"/>
            <w:sz w:val="24"/>
            <w:szCs w:val="24"/>
            <w:vertAlign w:val="superscript"/>
          </w:rPr>
          <w:instrText xml:space="preserve"> ADDIN EN.CITE.DATA </w:instrText>
        </w:r>
        <w:r w:rsidR="00E04475" w:rsidRPr="001E5675">
          <w:rPr>
            <w:rFonts w:ascii="Book Antiqua" w:hAnsi="Book Antiqua" w:cs="Times New Roman"/>
            <w:sz w:val="24"/>
            <w:szCs w:val="24"/>
            <w:vertAlign w:val="superscript"/>
          </w:rPr>
        </w:r>
        <w:r w:rsidR="00E04475" w:rsidRPr="001E5675">
          <w:rPr>
            <w:rFonts w:ascii="Book Antiqua" w:hAnsi="Book Antiqua" w:cs="Times New Roman"/>
            <w:sz w:val="24"/>
            <w:szCs w:val="24"/>
            <w:vertAlign w:val="superscript"/>
          </w:rPr>
          <w:fldChar w:fldCharType="end"/>
        </w:r>
        <w:r w:rsidR="00E04475" w:rsidRPr="001E5675">
          <w:rPr>
            <w:rFonts w:ascii="Book Antiqua" w:hAnsi="Book Antiqua" w:cs="Times New Roman"/>
            <w:sz w:val="24"/>
            <w:szCs w:val="24"/>
            <w:vertAlign w:val="superscript"/>
          </w:rPr>
        </w:r>
        <w:r w:rsidR="00E04475" w:rsidRPr="001E5675">
          <w:rPr>
            <w:rFonts w:ascii="Book Antiqua" w:hAnsi="Book Antiqua" w:cs="Times New Roman"/>
            <w:sz w:val="24"/>
            <w:szCs w:val="24"/>
            <w:vertAlign w:val="superscript"/>
          </w:rPr>
          <w:fldChar w:fldCharType="separate"/>
        </w:r>
        <w:r w:rsidR="008F19A0" w:rsidRPr="001E5675">
          <w:rPr>
            <w:rFonts w:ascii="Book Antiqua" w:hAnsi="Book Antiqua" w:cs="Times New Roman"/>
            <w:noProof/>
            <w:sz w:val="24"/>
            <w:szCs w:val="24"/>
            <w:vertAlign w:val="superscript"/>
          </w:rPr>
          <w:t>43</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B70C45" w:rsidRPr="001E5675">
        <w:rPr>
          <w:rFonts w:ascii="Book Antiqua" w:hAnsi="Book Antiqua" w:cs="Times New Roman"/>
          <w:sz w:val="24"/>
          <w:szCs w:val="24"/>
        </w:rPr>
        <w:t>.</w:t>
      </w:r>
      <w:r w:rsidR="00331E25" w:rsidRPr="001E5675">
        <w:rPr>
          <w:rFonts w:ascii="Book Antiqua" w:hAnsi="Book Antiqua" w:cs="Times New Roman"/>
          <w:sz w:val="24"/>
          <w:szCs w:val="24"/>
          <w:vertAlign w:val="superscript"/>
        </w:rPr>
        <w:t xml:space="preserve"> </w:t>
      </w:r>
      <w:r w:rsidR="00621F71" w:rsidRPr="001E5675">
        <w:rPr>
          <w:rFonts w:ascii="Book Antiqua" w:hAnsi="Book Antiqua" w:cs="Times New Roman"/>
          <w:sz w:val="24"/>
          <w:szCs w:val="24"/>
        </w:rPr>
        <w:t xml:space="preserve">Accordingly, </w:t>
      </w:r>
      <w:r w:rsidR="00E625DD" w:rsidRPr="001E5675">
        <w:rPr>
          <w:rFonts w:ascii="Book Antiqua" w:hAnsi="Book Antiqua" w:cs="Times New Roman"/>
          <w:sz w:val="24"/>
          <w:szCs w:val="24"/>
        </w:rPr>
        <w:t>the authors suggest that this</w:t>
      </w:r>
      <w:r w:rsidR="00621F71" w:rsidRPr="001E5675">
        <w:rPr>
          <w:rFonts w:ascii="Book Antiqua" w:hAnsi="Book Antiqua" w:cs="Times New Roman"/>
          <w:sz w:val="24"/>
          <w:szCs w:val="24"/>
        </w:rPr>
        <w:t xml:space="preserve"> </w:t>
      </w:r>
      <w:r w:rsidR="006418F5" w:rsidRPr="001E5675">
        <w:rPr>
          <w:rFonts w:ascii="Book Antiqua" w:hAnsi="Book Antiqua" w:cs="Times New Roman"/>
          <w:sz w:val="24"/>
          <w:szCs w:val="24"/>
        </w:rPr>
        <w:t>viral load</w:t>
      </w:r>
      <w:r w:rsidR="00621F71" w:rsidRPr="001E5675">
        <w:rPr>
          <w:rFonts w:ascii="Book Antiqua" w:hAnsi="Book Antiqua" w:cs="Times New Roman"/>
          <w:sz w:val="24"/>
          <w:szCs w:val="24"/>
        </w:rPr>
        <w:t xml:space="preserve"> may represent a lower limit </w:t>
      </w:r>
      <w:r w:rsidR="00696BD2" w:rsidRPr="001E5675">
        <w:rPr>
          <w:rFonts w:ascii="Book Antiqua" w:hAnsi="Book Antiqua" w:cs="Times New Roman"/>
          <w:sz w:val="24"/>
          <w:szCs w:val="24"/>
        </w:rPr>
        <w:t xml:space="preserve">above which </w:t>
      </w:r>
      <w:r w:rsidR="006418F5" w:rsidRPr="001E5675">
        <w:rPr>
          <w:rFonts w:ascii="Book Antiqua" w:hAnsi="Book Antiqua" w:cs="Times New Roman"/>
          <w:sz w:val="24"/>
          <w:szCs w:val="24"/>
        </w:rPr>
        <w:t>HBV</w:t>
      </w:r>
      <w:r w:rsidR="00621F71" w:rsidRPr="001E5675">
        <w:rPr>
          <w:rFonts w:ascii="Book Antiqua" w:hAnsi="Book Antiqua" w:cs="Times New Roman"/>
          <w:sz w:val="24"/>
          <w:szCs w:val="24"/>
        </w:rPr>
        <w:t xml:space="preserve"> transmission during invasive procedures cannot be definitively ruled out</w:t>
      </w:r>
      <w:r w:rsidR="00D62D47" w:rsidRPr="001E5675">
        <w:rPr>
          <w:rFonts w:ascii="Book Antiqua" w:hAnsi="Book Antiqua" w:cs="Times New Roman"/>
          <w:sz w:val="24"/>
          <w:szCs w:val="24"/>
          <w:vertAlign w:val="superscript"/>
        </w:rPr>
        <w:t>[</w:t>
      </w:r>
      <w:hyperlink w:anchor="_ENREF_43" w:tooltip="Corden, 2003 #121" w:history="1">
        <w:r w:rsidR="00E04475" w:rsidRPr="001E5675">
          <w:rPr>
            <w:rFonts w:ascii="Book Antiqua" w:hAnsi="Book Antiqua" w:cs="Times New Roman"/>
            <w:sz w:val="24"/>
            <w:szCs w:val="24"/>
            <w:vertAlign w:val="superscript"/>
          </w:rPr>
          <w:fldChar w:fldCharType="begin">
            <w:fldData xml:space="preserve">PEVuZE5vdGU+PENpdGU+PEF1dGhvcj5Db3JkZW48L0F1dGhvcj48WWVhcj4yMDAzPC9ZZWFyPjxS
ZWNOdW0+MTIxPC9SZWNOdW0+PERpc3BsYXlUZXh0PjxzdHlsZSBmYWNlPSJzdXBlcnNjcmlwdCI+
NDM8L3N0eWxlPjwvRGlzcGxheVRleHQ+PHJlY29yZD48cmVjLW51bWJlcj4xMjE8L3JlYy1udW1i
ZXI+PGZvcmVpZ24ta2V5cz48a2V5IGFwcD0iRU4iIGRiLWlkPSJldHBwdGU1djY5MHN2NWVmYXN0
dnB2YXBzdnZlMmFld3JmeDkiPjEyMTwva2V5PjwvZm9yZWlnbi1rZXlzPjxyZWYtdHlwZSBuYW1l
PSJKb3VybmFsIEFydGljbGUiPjE3PC9yZWYtdHlwZT48Y29udHJpYnV0b3JzPjxhdXRob3JzPjxh
dXRob3I+Q29yZGVuLCBTLjwvYXV0aG9yPjxhdXRob3I+QmFsbGFyZCwgQS4gTC48L2F1dGhvcj48
YXV0aG9yPklqYXosIFMuPC9hdXRob3I+PGF1dGhvcj5CYXJiYXJhLCBKLiBBLjwvYXV0aG9yPjxh
dXRob3I+R2lsYmVydCwgTi48L2F1dGhvcj48YXV0aG9yPkdpbHNvbiwgUi4gSi48L2F1dGhvcj48
YXV0aG9yPkJveGFsbCwgRS4gSC48L2F1dGhvcj48YXV0aG9yPlRlZGRlciwgUi4gUy48L2F1dGhv
cj48L2F1dGhvcnM+PC9jb250cmlidXRvcnM+PGF1dGgtYWRkcmVzcz5EZXBhcnRtZW50IG9mIFZp
cm9sb2d5LCBQdWJsaWMgSGVhbHRoIExhYm9yYXRvcnksIEJpcm1pbmdoYW0gSGVhcnRsYW5kcyBI
b3NwaXRhbCwgVUsuPC9hdXRoLWFkZHJlc3M+PHRpdGxlcz48dGl0bGU+SEJWIEROQSBsZXZlbHMg
YW5kIHRyYW5zbWlzc2lvbiBvZiBoZXBhdGl0aXMgQiBieSBoZWFsdGggY2FyZSB3b3JrZXJzPC90
aXRsZT48c2Vjb25kYXJ5LXRpdGxlPkogQ2xpbiBWaXJvbDwvc2Vjb25kYXJ5LXRpdGxlPjxhbHQt
dGl0bGU+Sm91cm5hbCBvZiBjbGluaWNhbCB2aXJvbG9neSA6IHRoZSBvZmZpY2lhbCBwdWJsaWNh
dGlvbiBvZiB0aGUgUGFuIEFtZXJpY2FuIFNvY2lldHkgZm9yIENsaW5pY2FsIFZpcm9sb2d5PC9h
bHQtdGl0bGU+PC90aXRsZXM+PHBlcmlvZGljYWw+PGZ1bGwtdGl0bGU+SiBDbGluIFZpcm9sPC9m
dWxsLXRpdGxlPjxhYmJyLTE+Sm91cm5hbCBvZiBjbGluaWNhbCB2aXJvbG9neSA6IHRoZSBvZmZp
Y2lhbCBwdWJsaWNhdGlvbiBvZiB0aGUgUGFuIEFtZXJpY2FuIFNvY2lldHkgZm9yIENsaW5pY2Fs
IFZpcm9sb2d5PC9hYmJyLTE+PC9wZXJpb2RpY2FsPjxhbHQtcGVyaW9kaWNhbD48ZnVsbC10aXRs
ZT5KIENsaW4gVmlyb2w8L2Z1bGwtdGl0bGU+PGFiYnItMT5Kb3VybmFsIG9mIGNsaW5pY2FsIHZp
cm9sb2d5IDogdGhlIG9mZmljaWFsIHB1YmxpY2F0aW9uIG9mIHRoZSBQYW4gQW1lcmljYW4gU29j
aWV0eSBmb3IgQ2xpbmljYWwgVmlyb2xvZ3k8L2FiYnItMT48L2FsdC1wZXJpb2RpY2FsPjxwYWdl
cz41Mi04PC9wYWdlcz48dm9sdW1lPjI3PC92b2x1bWU+PG51bWJlcj4xPC9udW1iZXI+PGtleXdv
cmRzPjxrZXl3b3JkPkNhcnJpZXIgU3RhdGUvdHJhbnNtaXNzaW9uL3Zpcm9sb2d5PC9rZXl3b3Jk
PjxrZXl3b3JkPkROQSwgVmlyYWwvKmJsb29kPC9rZXl3b3JkPjxrZXl3b3JkPipHZW5lcmFsIFN1
cmdlcnk8L2tleXdvcmQ+PGtleXdvcmQ+KkhlYWx0aCBQZXJzb25uZWw8L2tleXdvcmQ+PGtleXdv
cmQ+SGVwYXRpdGlzIEIvKnRyYW5zbWlzc2lvbi92aXJvbG9neTwva2V5d29yZD48a2V5d29yZD5I
ZXBhdGl0aXMgQiBlIEFudGlnZW5zL2Jsb29kPC9rZXl3b3JkPjxrZXl3b3JkPkhlcGF0aXRpcyBC
IHZpcnVzL2NsYXNzaWZpY2F0aW9uL2dlbmV0aWNzLyppc29sYXRpb24gJmFtcDsgcHVyaWZpY2F0
aW9uPC9rZXl3b3JkPjxrZXl3b3JkPkh1bWFuczwva2V5d29yZD48a2V5d29yZD4qSW5mZWN0aW91
cyBEaXNlYXNlIFRyYW5zbWlzc2lvbiwgUHJvZmVzc2lvbmFsLXRvLVBhdGllbnQ8L2tleXdvcmQ+
PC9rZXl3b3Jkcz48ZGF0ZXM+PHllYXI+MjAwMzwveWVhcj48cHViLWRhdGVzPjxkYXRlPk1heTwv
ZGF0ZT48L3B1Yi1kYXRlcz48L2RhdGVzPjxpc2JuPjEzODYtNjUzMiAoUHJpbnQpJiN4RDsxMzg2
LTY1MzIgKExpbmtpbmcpPC9pc2JuPjxhY2Nlc3Npb24tbnVtPjEyNzI3NTI5PC9hY2Nlc3Npb24t
bnVtPjx1cmxzPjxyZWxhdGVkLXVybHM+PHVybD5odHRwOi8vd3d3Lm5jYmkubmxtLm5paC5nb3Yv
cHVibWVkLzEyNzI3NTI5PC91cmw+PC9yZWxhdGVkLXVybHM+PC91cmxzPjwvcmVjb3JkPjwvQ2l0
ZT48L0VuZE5vdGU+
</w:fldData>
          </w:fldChar>
        </w:r>
        <w:r w:rsidR="00E625DD" w:rsidRPr="001E5675">
          <w:rPr>
            <w:rFonts w:ascii="Book Antiqua" w:hAnsi="Book Antiqua" w:cs="Times New Roman"/>
            <w:sz w:val="24"/>
            <w:szCs w:val="24"/>
            <w:vertAlign w:val="superscript"/>
          </w:rPr>
          <w:instrText xml:space="preserve"> ADDIN EN.CITE </w:instrText>
        </w:r>
        <w:r w:rsidR="00E04475" w:rsidRPr="001E5675">
          <w:rPr>
            <w:rFonts w:ascii="Book Antiqua" w:hAnsi="Book Antiqua" w:cs="Times New Roman"/>
            <w:sz w:val="24"/>
            <w:szCs w:val="24"/>
            <w:vertAlign w:val="superscript"/>
          </w:rPr>
          <w:fldChar w:fldCharType="begin">
            <w:fldData xml:space="preserve">PEVuZE5vdGU+PENpdGU+PEF1dGhvcj5Db3JkZW48L0F1dGhvcj48WWVhcj4yMDAzPC9ZZWFyPjxS
ZWNOdW0+MTIxPC9SZWNOdW0+PERpc3BsYXlUZXh0PjxzdHlsZSBmYWNlPSJzdXBlcnNjcmlwdCI+
NDM8L3N0eWxlPjwvRGlzcGxheVRleHQ+PHJlY29yZD48cmVjLW51bWJlcj4xMjE8L3JlYy1udW1i
ZXI+PGZvcmVpZ24ta2V5cz48a2V5IGFwcD0iRU4iIGRiLWlkPSJldHBwdGU1djY5MHN2NWVmYXN0
dnB2YXBzdnZlMmFld3JmeDkiPjEyMTwva2V5PjwvZm9yZWlnbi1rZXlzPjxyZWYtdHlwZSBuYW1l
PSJKb3VybmFsIEFydGljbGUiPjE3PC9yZWYtdHlwZT48Y29udHJpYnV0b3JzPjxhdXRob3JzPjxh
dXRob3I+Q29yZGVuLCBTLjwvYXV0aG9yPjxhdXRob3I+QmFsbGFyZCwgQS4gTC48L2F1dGhvcj48
YXV0aG9yPklqYXosIFMuPC9hdXRob3I+PGF1dGhvcj5CYXJiYXJhLCBKLiBBLjwvYXV0aG9yPjxh
dXRob3I+R2lsYmVydCwgTi48L2F1dGhvcj48YXV0aG9yPkdpbHNvbiwgUi4gSi48L2F1dGhvcj48
YXV0aG9yPkJveGFsbCwgRS4gSC48L2F1dGhvcj48YXV0aG9yPlRlZGRlciwgUi4gUy48L2F1dGhv
cj48L2F1dGhvcnM+PC9jb250cmlidXRvcnM+PGF1dGgtYWRkcmVzcz5EZXBhcnRtZW50IG9mIFZp
cm9sb2d5LCBQdWJsaWMgSGVhbHRoIExhYm9yYXRvcnksIEJpcm1pbmdoYW0gSGVhcnRsYW5kcyBI
b3NwaXRhbCwgVUsuPC9hdXRoLWFkZHJlc3M+PHRpdGxlcz48dGl0bGU+SEJWIEROQSBsZXZlbHMg
YW5kIHRyYW5zbWlzc2lvbiBvZiBoZXBhdGl0aXMgQiBieSBoZWFsdGggY2FyZSB3b3JrZXJzPC90
aXRsZT48c2Vjb25kYXJ5LXRpdGxlPkogQ2xpbiBWaXJvbDwvc2Vjb25kYXJ5LXRpdGxlPjxhbHQt
dGl0bGU+Sm91cm5hbCBvZiBjbGluaWNhbCB2aXJvbG9neSA6IHRoZSBvZmZpY2lhbCBwdWJsaWNh
dGlvbiBvZiB0aGUgUGFuIEFtZXJpY2FuIFNvY2lldHkgZm9yIENsaW5pY2FsIFZpcm9sb2d5PC9h
bHQtdGl0bGU+PC90aXRsZXM+PHBlcmlvZGljYWw+PGZ1bGwtdGl0bGU+SiBDbGluIFZpcm9sPC9m
dWxsLXRpdGxlPjxhYmJyLTE+Sm91cm5hbCBvZiBjbGluaWNhbCB2aXJvbG9neSA6IHRoZSBvZmZp
Y2lhbCBwdWJsaWNhdGlvbiBvZiB0aGUgUGFuIEFtZXJpY2FuIFNvY2lldHkgZm9yIENsaW5pY2Fs
IFZpcm9sb2d5PC9hYmJyLTE+PC9wZXJpb2RpY2FsPjxhbHQtcGVyaW9kaWNhbD48ZnVsbC10aXRs
ZT5KIENsaW4gVmlyb2w8L2Z1bGwtdGl0bGU+PGFiYnItMT5Kb3VybmFsIG9mIGNsaW5pY2FsIHZp
cm9sb2d5IDogdGhlIG9mZmljaWFsIHB1YmxpY2F0aW9uIG9mIHRoZSBQYW4gQW1lcmljYW4gU29j
aWV0eSBmb3IgQ2xpbmljYWwgVmlyb2xvZ3k8L2FiYnItMT48L2FsdC1wZXJpb2RpY2FsPjxwYWdl
cz41Mi04PC9wYWdlcz48dm9sdW1lPjI3PC92b2x1bWU+PG51bWJlcj4xPC9udW1iZXI+PGtleXdv
cmRzPjxrZXl3b3JkPkNhcnJpZXIgU3RhdGUvdHJhbnNtaXNzaW9uL3Zpcm9sb2d5PC9rZXl3b3Jk
PjxrZXl3b3JkPkROQSwgVmlyYWwvKmJsb29kPC9rZXl3b3JkPjxrZXl3b3JkPipHZW5lcmFsIFN1
cmdlcnk8L2tleXdvcmQ+PGtleXdvcmQ+KkhlYWx0aCBQZXJzb25uZWw8L2tleXdvcmQ+PGtleXdv
cmQ+SGVwYXRpdGlzIEIvKnRyYW5zbWlzc2lvbi92aXJvbG9neTwva2V5d29yZD48a2V5d29yZD5I
ZXBhdGl0aXMgQiBlIEFudGlnZW5zL2Jsb29kPC9rZXl3b3JkPjxrZXl3b3JkPkhlcGF0aXRpcyBC
IHZpcnVzL2NsYXNzaWZpY2F0aW9uL2dlbmV0aWNzLyppc29sYXRpb24gJmFtcDsgcHVyaWZpY2F0
aW9uPC9rZXl3b3JkPjxrZXl3b3JkPkh1bWFuczwva2V5d29yZD48a2V5d29yZD4qSW5mZWN0aW91
cyBEaXNlYXNlIFRyYW5zbWlzc2lvbiwgUHJvZmVzc2lvbmFsLXRvLVBhdGllbnQ8L2tleXdvcmQ+
PC9rZXl3b3Jkcz48ZGF0ZXM+PHllYXI+MjAwMzwveWVhcj48cHViLWRhdGVzPjxkYXRlPk1heTwv
ZGF0ZT48L3B1Yi1kYXRlcz48L2RhdGVzPjxpc2JuPjEzODYtNjUzMiAoUHJpbnQpJiN4RDsxMzg2
LTY1MzIgKExpbmtpbmcpPC9pc2JuPjxhY2Nlc3Npb24tbnVtPjEyNzI3NTI5PC9hY2Nlc3Npb24t
bnVtPjx1cmxzPjxyZWxhdGVkLXVybHM+PHVybD5odHRwOi8vd3d3Lm5jYmkubmxtLm5paC5nb3Yv
cHVibWVkLzEyNzI3NTI5PC91cmw+PC9yZWxhdGVkLXVybHM+PC91cmxzPjwvcmVjb3JkPjwvQ2l0
ZT48L0VuZE5vdGU+
</w:fldData>
          </w:fldChar>
        </w:r>
        <w:r w:rsidR="00E625DD" w:rsidRPr="001E5675">
          <w:rPr>
            <w:rFonts w:ascii="Book Antiqua" w:hAnsi="Book Antiqua" w:cs="Times New Roman"/>
            <w:sz w:val="24"/>
            <w:szCs w:val="24"/>
            <w:vertAlign w:val="superscript"/>
          </w:rPr>
          <w:instrText xml:space="preserve"> ADDIN EN.CITE.DATA </w:instrText>
        </w:r>
        <w:r w:rsidR="00E04475" w:rsidRPr="001E5675">
          <w:rPr>
            <w:rFonts w:ascii="Book Antiqua" w:hAnsi="Book Antiqua" w:cs="Times New Roman"/>
            <w:sz w:val="24"/>
            <w:szCs w:val="24"/>
            <w:vertAlign w:val="superscript"/>
          </w:rPr>
        </w:r>
        <w:r w:rsidR="00E04475" w:rsidRPr="001E5675">
          <w:rPr>
            <w:rFonts w:ascii="Book Antiqua" w:hAnsi="Book Antiqua" w:cs="Times New Roman"/>
            <w:sz w:val="24"/>
            <w:szCs w:val="24"/>
            <w:vertAlign w:val="superscript"/>
          </w:rPr>
          <w:fldChar w:fldCharType="end"/>
        </w:r>
        <w:r w:rsidR="00E04475" w:rsidRPr="001E5675">
          <w:rPr>
            <w:rFonts w:ascii="Book Antiqua" w:hAnsi="Book Antiqua" w:cs="Times New Roman"/>
            <w:sz w:val="24"/>
            <w:szCs w:val="24"/>
            <w:vertAlign w:val="superscript"/>
          </w:rPr>
        </w:r>
        <w:r w:rsidR="00E04475" w:rsidRPr="001E5675">
          <w:rPr>
            <w:rFonts w:ascii="Book Antiqua" w:hAnsi="Book Antiqua" w:cs="Times New Roman"/>
            <w:sz w:val="24"/>
            <w:szCs w:val="24"/>
            <w:vertAlign w:val="superscript"/>
          </w:rPr>
          <w:fldChar w:fldCharType="separate"/>
        </w:r>
        <w:r w:rsidR="00E625DD" w:rsidRPr="001E5675">
          <w:rPr>
            <w:rFonts w:ascii="Book Antiqua" w:hAnsi="Book Antiqua" w:cs="Times New Roman"/>
            <w:noProof/>
            <w:sz w:val="24"/>
            <w:szCs w:val="24"/>
            <w:vertAlign w:val="superscript"/>
          </w:rPr>
          <w:t>43</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B70C45" w:rsidRPr="001E5675">
        <w:rPr>
          <w:rFonts w:ascii="Book Antiqua" w:hAnsi="Book Antiqua" w:cs="Times New Roman"/>
          <w:sz w:val="24"/>
          <w:szCs w:val="24"/>
        </w:rPr>
        <w:t>.</w:t>
      </w:r>
      <w:r w:rsidR="00E625DD" w:rsidRPr="001E5675">
        <w:rPr>
          <w:rFonts w:ascii="Book Antiqua" w:hAnsi="Book Antiqua" w:cs="Times New Roman"/>
          <w:sz w:val="24"/>
          <w:szCs w:val="24"/>
          <w:vertAlign w:val="superscript"/>
        </w:rPr>
        <w:t xml:space="preserve"> </w:t>
      </w:r>
      <w:r w:rsidR="00E625DD" w:rsidRPr="001E5675">
        <w:rPr>
          <w:rFonts w:ascii="Book Antiqua" w:hAnsi="Book Antiqua" w:cs="Times New Roman"/>
          <w:sz w:val="24"/>
          <w:szCs w:val="24"/>
        </w:rPr>
        <w:t xml:space="preserve">However, </w:t>
      </w:r>
      <w:r w:rsidR="00A92B23" w:rsidRPr="001E5675">
        <w:rPr>
          <w:rFonts w:ascii="Book Antiqua" w:hAnsi="Book Antiqua" w:cs="Times New Roman"/>
          <w:sz w:val="24"/>
          <w:szCs w:val="24"/>
        </w:rPr>
        <w:t xml:space="preserve">confidence in this </w:t>
      </w:r>
      <w:r w:rsidR="00051FB3" w:rsidRPr="001E5675">
        <w:rPr>
          <w:rFonts w:ascii="Book Antiqua" w:hAnsi="Book Antiqua" w:cs="Times New Roman"/>
          <w:sz w:val="24"/>
          <w:szCs w:val="24"/>
        </w:rPr>
        <w:t>viral load</w:t>
      </w:r>
      <w:r w:rsidR="00A92B23" w:rsidRPr="001E5675">
        <w:rPr>
          <w:rFonts w:ascii="Book Antiqua" w:hAnsi="Book Antiqua" w:cs="Times New Roman"/>
          <w:sz w:val="24"/>
          <w:szCs w:val="24"/>
        </w:rPr>
        <w:t xml:space="preserve"> </w:t>
      </w:r>
      <w:r w:rsidR="00C744DB" w:rsidRPr="001E5675">
        <w:rPr>
          <w:rFonts w:ascii="Book Antiqua" w:hAnsi="Book Antiqua" w:cs="Times New Roman"/>
          <w:sz w:val="24"/>
          <w:szCs w:val="24"/>
        </w:rPr>
        <w:t>has some limitations</w:t>
      </w:r>
      <w:r w:rsidR="000D39C2" w:rsidRPr="001E5675">
        <w:rPr>
          <w:rFonts w:ascii="Book Antiqua" w:hAnsi="Book Antiqua" w:cs="Times New Roman"/>
          <w:sz w:val="24"/>
          <w:szCs w:val="24"/>
        </w:rPr>
        <w:t>,</w:t>
      </w:r>
      <w:r w:rsidR="00621F71" w:rsidRPr="001E5675">
        <w:rPr>
          <w:rFonts w:ascii="Book Antiqua" w:hAnsi="Book Antiqua" w:cs="Times New Roman"/>
          <w:sz w:val="24"/>
          <w:szCs w:val="24"/>
        </w:rPr>
        <w:t xml:space="preserve"> </w:t>
      </w:r>
      <w:r w:rsidR="00E625DD" w:rsidRPr="001E5675">
        <w:rPr>
          <w:rFonts w:ascii="Book Antiqua" w:hAnsi="Book Antiqua" w:cs="Times New Roman"/>
          <w:sz w:val="24"/>
          <w:szCs w:val="24"/>
        </w:rPr>
        <w:t>as</w:t>
      </w:r>
      <w:r w:rsidR="000D39C2" w:rsidRPr="001E5675">
        <w:rPr>
          <w:rFonts w:ascii="Book Antiqua" w:hAnsi="Book Antiqua" w:cs="Times New Roman"/>
          <w:sz w:val="24"/>
          <w:szCs w:val="24"/>
        </w:rPr>
        <w:t xml:space="preserve"> </w:t>
      </w:r>
      <w:r w:rsidR="00E625DD" w:rsidRPr="001E5675">
        <w:rPr>
          <w:rFonts w:ascii="Book Antiqua" w:hAnsi="Book Antiqua" w:cs="Times New Roman"/>
          <w:sz w:val="24"/>
          <w:szCs w:val="24"/>
        </w:rPr>
        <w:t>it</w:t>
      </w:r>
      <w:r w:rsidR="00A92B23" w:rsidRPr="001E5675">
        <w:rPr>
          <w:rFonts w:ascii="Book Antiqua" w:hAnsi="Book Antiqua" w:cs="Times New Roman"/>
          <w:sz w:val="24"/>
          <w:szCs w:val="24"/>
        </w:rPr>
        <w:t xml:space="preserve"> was </w:t>
      </w:r>
      <w:r w:rsidR="007651CB" w:rsidRPr="001E5675">
        <w:rPr>
          <w:rFonts w:ascii="Book Antiqua" w:hAnsi="Book Antiqua" w:cs="Times New Roman"/>
          <w:sz w:val="24"/>
          <w:szCs w:val="24"/>
        </w:rPr>
        <w:t xml:space="preserve">measured </w:t>
      </w:r>
      <w:r w:rsidR="00331E25" w:rsidRPr="001E5675">
        <w:rPr>
          <w:rFonts w:ascii="Book Antiqua" w:hAnsi="Book Antiqua" w:cs="Times New Roman"/>
          <w:sz w:val="24"/>
          <w:szCs w:val="24"/>
        </w:rPr>
        <w:t xml:space="preserve">at least 3 mo after the transmission event occurred. </w:t>
      </w:r>
    </w:p>
    <w:p w:rsidR="002C2DCE" w:rsidRPr="001E5675" w:rsidRDefault="002C2DCE" w:rsidP="001E5675">
      <w:pPr>
        <w:spacing w:after="0" w:line="360" w:lineRule="auto"/>
        <w:jc w:val="both"/>
        <w:rPr>
          <w:rFonts w:ascii="Book Antiqua" w:hAnsi="Book Antiqua" w:cs="Times New Roman"/>
          <w:sz w:val="24"/>
          <w:szCs w:val="24"/>
        </w:rPr>
      </w:pPr>
    </w:p>
    <w:p w:rsidR="00BC5F85" w:rsidRPr="001E5675" w:rsidRDefault="00120E9C" w:rsidP="001E5675">
      <w:pPr>
        <w:spacing w:after="0" w:line="360" w:lineRule="auto"/>
        <w:jc w:val="both"/>
        <w:rPr>
          <w:rFonts w:ascii="Book Antiqua" w:hAnsi="Book Antiqua" w:cs="Times New Roman"/>
          <w:b/>
          <w:sz w:val="24"/>
          <w:szCs w:val="24"/>
        </w:rPr>
      </w:pPr>
      <w:r w:rsidRPr="001E5675">
        <w:rPr>
          <w:rFonts w:ascii="Book Antiqua" w:hAnsi="Book Antiqua" w:cs="Times New Roman"/>
          <w:b/>
          <w:sz w:val="24"/>
          <w:szCs w:val="24"/>
        </w:rPr>
        <w:t>REVIEW OF GUIDELINES FOR MANAGEMENT OF HEPATITIS B VIRUS-INFECTED HEALTHCARE WORKERS</w:t>
      </w:r>
    </w:p>
    <w:p w:rsidR="0039060F" w:rsidRPr="001E5675" w:rsidRDefault="0039060F" w:rsidP="001E5675">
      <w:pPr>
        <w:spacing w:after="0" w:line="360" w:lineRule="auto"/>
        <w:jc w:val="both"/>
        <w:rPr>
          <w:rFonts w:ascii="Book Antiqua" w:hAnsi="Book Antiqua" w:cs="Times New Roman"/>
          <w:sz w:val="24"/>
          <w:szCs w:val="24"/>
        </w:rPr>
      </w:pPr>
      <w:r w:rsidRPr="001E5675">
        <w:rPr>
          <w:rFonts w:ascii="Book Antiqua" w:hAnsi="Book Antiqua" w:cs="Times New Roman"/>
          <w:sz w:val="24"/>
          <w:szCs w:val="24"/>
        </w:rPr>
        <w:t xml:space="preserve">Guidelines for the management of </w:t>
      </w:r>
      <w:r w:rsidR="001978F7" w:rsidRPr="001E5675">
        <w:rPr>
          <w:rFonts w:ascii="Book Antiqua" w:hAnsi="Book Antiqua" w:cs="Times New Roman"/>
          <w:sz w:val="24"/>
          <w:szCs w:val="24"/>
        </w:rPr>
        <w:t xml:space="preserve">HBV-infected </w:t>
      </w:r>
      <w:r w:rsidR="00263E4C" w:rsidRPr="001E5675">
        <w:rPr>
          <w:rFonts w:ascii="Book Antiqua" w:hAnsi="Book Antiqua" w:cs="Times New Roman"/>
          <w:sz w:val="24"/>
          <w:szCs w:val="24"/>
        </w:rPr>
        <w:t>HCW</w:t>
      </w:r>
      <w:r w:rsidR="00760CE2" w:rsidRPr="001E5675">
        <w:rPr>
          <w:rFonts w:ascii="Book Antiqua" w:hAnsi="Book Antiqua" w:cs="Times New Roman"/>
          <w:sz w:val="24"/>
          <w:szCs w:val="24"/>
        </w:rPr>
        <w:t>s</w:t>
      </w:r>
      <w:r w:rsidRPr="001E5675">
        <w:rPr>
          <w:rFonts w:ascii="Book Antiqua" w:hAnsi="Book Antiqua" w:cs="Times New Roman"/>
          <w:sz w:val="24"/>
          <w:szCs w:val="24"/>
        </w:rPr>
        <w:t xml:space="preserve"> are largely based on the </w:t>
      </w:r>
      <w:r w:rsidR="001978F7" w:rsidRPr="001E5675">
        <w:rPr>
          <w:rFonts w:ascii="Book Antiqua" w:hAnsi="Book Antiqua" w:cs="Times New Roman"/>
          <w:sz w:val="24"/>
          <w:szCs w:val="24"/>
        </w:rPr>
        <w:t xml:space="preserve">anecdotal </w:t>
      </w:r>
      <w:r w:rsidRPr="001E5675">
        <w:rPr>
          <w:rFonts w:ascii="Book Antiqua" w:hAnsi="Book Antiqua" w:cs="Times New Roman"/>
          <w:sz w:val="24"/>
          <w:szCs w:val="24"/>
        </w:rPr>
        <w:t xml:space="preserve">data gleaned from cases of </w:t>
      </w:r>
      <w:r w:rsidR="002C2DCE" w:rsidRPr="001E5675">
        <w:rPr>
          <w:rFonts w:ascii="Book Antiqua" w:hAnsi="Book Antiqua" w:cs="Times New Roman"/>
          <w:sz w:val="24"/>
          <w:szCs w:val="24"/>
        </w:rPr>
        <w:t xml:space="preserve">HCW-to-patient </w:t>
      </w:r>
      <w:r w:rsidRPr="001E5675">
        <w:rPr>
          <w:rFonts w:ascii="Book Antiqua" w:hAnsi="Book Antiqua" w:cs="Times New Roman"/>
          <w:sz w:val="24"/>
          <w:szCs w:val="24"/>
        </w:rPr>
        <w:t>transmission</w:t>
      </w:r>
      <w:r w:rsidR="001978F7" w:rsidRPr="001E5675">
        <w:rPr>
          <w:rFonts w:ascii="Book Antiqua" w:hAnsi="Book Antiqua" w:cs="Times New Roman"/>
          <w:sz w:val="24"/>
          <w:szCs w:val="24"/>
        </w:rPr>
        <w:t xml:space="preserve"> and attempt to ethically balance the risk of viral transmission to the patient with the right of the infected HCW to perform his/her work in a safe manner without loss of the right to confidentiality about his/her own health issues</w:t>
      </w:r>
      <w:r w:rsidRPr="001E5675">
        <w:rPr>
          <w:rFonts w:ascii="Book Antiqua" w:hAnsi="Book Antiqua" w:cs="Times New Roman"/>
          <w:sz w:val="24"/>
          <w:szCs w:val="24"/>
        </w:rPr>
        <w:t xml:space="preserve">. Here we summarize the guidelines on the management of HBV-infected </w:t>
      </w:r>
      <w:r w:rsidR="00263E4C" w:rsidRPr="001E5675">
        <w:rPr>
          <w:rFonts w:ascii="Book Antiqua" w:hAnsi="Book Antiqua" w:cs="Times New Roman"/>
          <w:sz w:val="24"/>
          <w:szCs w:val="24"/>
        </w:rPr>
        <w:t>HCW</w:t>
      </w:r>
      <w:r w:rsidR="00760CE2" w:rsidRPr="001E5675">
        <w:rPr>
          <w:rFonts w:ascii="Book Antiqua" w:hAnsi="Book Antiqua" w:cs="Times New Roman"/>
          <w:sz w:val="24"/>
          <w:szCs w:val="24"/>
        </w:rPr>
        <w:t>s</w:t>
      </w:r>
      <w:r w:rsidRPr="001E5675">
        <w:rPr>
          <w:rFonts w:ascii="Book Antiqua" w:hAnsi="Book Antiqua" w:cs="Times New Roman"/>
          <w:sz w:val="24"/>
          <w:szCs w:val="24"/>
        </w:rPr>
        <w:t xml:space="preserve"> from various governing bodies</w:t>
      </w:r>
      <w:r w:rsidR="001978F7" w:rsidRPr="001E5675">
        <w:rPr>
          <w:rFonts w:ascii="Book Antiqua" w:hAnsi="Book Antiqua" w:cs="Times New Roman"/>
          <w:sz w:val="24"/>
          <w:szCs w:val="24"/>
        </w:rPr>
        <w:t xml:space="preserve"> worldwide</w:t>
      </w:r>
      <w:r w:rsidRPr="001E5675">
        <w:rPr>
          <w:rFonts w:ascii="Book Antiqua" w:hAnsi="Book Antiqua" w:cs="Times New Roman"/>
          <w:sz w:val="24"/>
          <w:szCs w:val="24"/>
        </w:rPr>
        <w:t xml:space="preserve">. </w:t>
      </w:r>
      <w:r w:rsidR="00FF5BAA" w:rsidRPr="001E5675">
        <w:rPr>
          <w:rFonts w:ascii="Book Antiqua" w:hAnsi="Book Antiqua" w:cs="Times New Roman"/>
          <w:sz w:val="24"/>
          <w:szCs w:val="24"/>
        </w:rPr>
        <w:t>T</w:t>
      </w:r>
      <w:r w:rsidRPr="001E5675">
        <w:rPr>
          <w:rFonts w:ascii="Book Antiqua" w:hAnsi="Book Antiqua" w:cs="Times New Roman"/>
          <w:sz w:val="24"/>
          <w:szCs w:val="24"/>
        </w:rPr>
        <w:t>able</w:t>
      </w:r>
      <w:r w:rsidR="00FF5BAA" w:rsidRPr="001E5675">
        <w:rPr>
          <w:rFonts w:ascii="Book Antiqua" w:hAnsi="Book Antiqua" w:cs="Times New Roman"/>
          <w:sz w:val="24"/>
          <w:szCs w:val="24"/>
        </w:rPr>
        <w:t xml:space="preserve"> 2 summarizes the recommendations,</w:t>
      </w:r>
      <w:r w:rsidRPr="001E5675">
        <w:rPr>
          <w:rFonts w:ascii="Book Antiqua" w:hAnsi="Book Antiqua" w:cs="Times New Roman"/>
          <w:sz w:val="24"/>
          <w:szCs w:val="24"/>
        </w:rPr>
        <w:t xml:space="preserve"> allow</w:t>
      </w:r>
      <w:r w:rsidR="00FF5BAA" w:rsidRPr="001E5675">
        <w:rPr>
          <w:rFonts w:ascii="Book Antiqua" w:hAnsi="Book Antiqua" w:cs="Times New Roman"/>
          <w:sz w:val="24"/>
          <w:szCs w:val="24"/>
        </w:rPr>
        <w:t>ing</w:t>
      </w:r>
      <w:r w:rsidRPr="001E5675">
        <w:rPr>
          <w:rFonts w:ascii="Book Antiqua" w:hAnsi="Book Antiqua" w:cs="Times New Roman"/>
          <w:sz w:val="24"/>
          <w:szCs w:val="24"/>
        </w:rPr>
        <w:t xml:space="preserve"> direct comparison of guidelines on key factors, </w:t>
      </w:r>
      <w:r w:rsidR="00FF5BAA" w:rsidRPr="001E5675">
        <w:rPr>
          <w:rFonts w:ascii="Book Antiqua" w:hAnsi="Book Antiqua" w:cs="Times New Roman"/>
          <w:sz w:val="24"/>
          <w:szCs w:val="24"/>
        </w:rPr>
        <w:t xml:space="preserve">including </w:t>
      </w:r>
      <w:r w:rsidR="001978F7" w:rsidRPr="001E5675">
        <w:rPr>
          <w:rFonts w:ascii="Book Antiqua" w:hAnsi="Book Antiqua" w:cs="Times New Roman"/>
          <w:sz w:val="24"/>
          <w:szCs w:val="24"/>
        </w:rPr>
        <w:t>screening and vaccination for HBV in HCWs, monitoring recommendations for HBV-infected HCWs, and restrictions on practice for th</w:t>
      </w:r>
      <w:r w:rsidR="002C2DCE" w:rsidRPr="001E5675">
        <w:rPr>
          <w:rFonts w:ascii="Book Antiqua" w:hAnsi="Book Antiqua" w:cs="Times New Roman"/>
          <w:sz w:val="24"/>
          <w:szCs w:val="24"/>
        </w:rPr>
        <w:t>o</w:t>
      </w:r>
      <w:r w:rsidR="001978F7" w:rsidRPr="001E5675">
        <w:rPr>
          <w:rFonts w:ascii="Book Antiqua" w:hAnsi="Book Antiqua" w:cs="Times New Roman"/>
          <w:sz w:val="24"/>
          <w:szCs w:val="24"/>
        </w:rPr>
        <w:t>se HCWs</w:t>
      </w:r>
      <w:r w:rsidR="00FF5BAA" w:rsidRPr="001E5675">
        <w:rPr>
          <w:rFonts w:ascii="Book Antiqua" w:hAnsi="Book Antiqua" w:cs="Times New Roman"/>
          <w:sz w:val="24"/>
          <w:szCs w:val="24"/>
        </w:rPr>
        <w:t xml:space="preserve"> i</w:t>
      </w:r>
      <w:r w:rsidR="0019726A" w:rsidRPr="001E5675">
        <w:rPr>
          <w:rFonts w:ascii="Book Antiqua" w:hAnsi="Book Antiqua" w:cs="Times New Roman"/>
          <w:sz w:val="24"/>
          <w:szCs w:val="24"/>
        </w:rPr>
        <w:t>f</w:t>
      </w:r>
      <w:r w:rsidR="00FF5BAA" w:rsidRPr="001E5675">
        <w:rPr>
          <w:rFonts w:ascii="Book Antiqua" w:hAnsi="Book Antiqua" w:cs="Times New Roman"/>
          <w:sz w:val="24"/>
          <w:szCs w:val="24"/>
        </w:rPr>
        <w:t xml:space="preserve"> any</w:t>
      </w:r>
      <w:r w:rsidR="001978F7" w:rsidRPr="001E5675">
        <w:rPr>
          <w:rFonts w:ascii="Book Antiqua" w:hAnsi="Book Antiqua" w:cs="Times New Roman"/>
          <w:sz w:val="24"/>
          <w:szCs w:val="24"/>
        </w:rPr>
        <w:t>.</w:t>
      </w:r>
      <w:r w:rsidR="00F0260D" w:rsidRPr="001E5675">
        <w:rPr>
          <w:rFonts w:ascii="Book Antiqua" w:hAnsi="Book Antiqua" w:cs="Times New Roman"/>
          <w:sz w:val="24"/>
          <w:szCs w:val="24"/>
        </w:rPr>
        <w:t xml:space="preserve"> </w:t>
      </w:r>
      <w:r w:rsidR="00FF5BAA" w:rsidRPr="001E5675">
        <w:rPr>
          <w:rFonts w:ascii="Book Antiqua" w:hAnsi="Book Antiqua" w:cs="Times New Roman"/>
          <w:sz w:val="24"/>
          <w:szCs w:val="24"/>
        </w:rPr>
        <w:t>Alt</w:t>
      </w:r>
      <w:r w:rsidR="00F0260D" w:rsidRPr="001E5675">
        <w:rPr>
          <w:rFonts w:ascii="Book Antiqua" w:hAnsi="Book Antiqua" w:cs="Times New Roman"/>
          <w:sz w:val="24"/>
          <w:szCs w:val="24"/>
        </w:rPr>
        <w:t>hough there are slight differences among guidelines, it is important to note that no</w:t>
      </w:r>
      <w:r w:rsidR="00216492" w:rsidRPr="001E5675">
        <w:rPr>
          <w:rFonts w:ascii="Book Antiqua" w:hAnsi="Book Antiqua" w:cs="Times New Roman"/>
          <w:sz w:val="24"/>
          <w:szCs w:val="24"/>
        </w:rPr>
        <w:t>ne</w:t>
      </w:r>
      <w:r w:rsidR="00F0260D" w:rsidRPr="001E5675">
        <w:rPr>
          <w:rFonts w:ascii="Book Antiqua" w:hAnsi="Book Antiqua" w:cs="Times New Roman"/>
          <w:sz w:val="24"/>
          <w:szCs w:val="24"/>
        </w:rPr>
        <w:t xml:space="preserve"> universally prohibit</w:t>
      </w:r>
      <w:r w:rsidR="00216492" w:rsidRPr="001E5675">
        <w:rPr>
          <w:rFonts w:ascii="Book Antiqua" w:hAnsi="Book Antiqua" w:cs="Times New Roman"/>
          <w:sz w:val="24"/>
          <w:szCs w:val="24"/>
        </w:rPr>
        <w:t>s</w:t>
      </w:r>
      <w:r w:rsidR="00F0260D" w:rsidRPr="001E5675">
        <w:rPr>
          <w:rFonts w:ascii="Book Antiqua" w:hAnsi="Book Antiqua" w:cs="Times New Roman"/>
          <w:sz w:val="24"/>
          <w:szCs w:val="24"/>
        </w:rPr>
        <w:t xml:space="preserve"> the practice of invasive procedures by a</w:t>
      </w:r>
      <w:r w:rsidR="001978F7" w:rsidRPr="001E5675">
        <w:rPr>
          <w:rFonts w:ascii="Book Antiqua" w:hAnsi="Book Antiqua" w:cs="Times New Roman"/>
          <w:sz w:val="24"/>
          <w:szCs w:val="24"/>
        </w:rPr>
        <w:t>n</w:t>
      </w:r>
      <w:r w:rsidR="00F0260D" w:rsidRPr="001E5675">
        <w:rPr>
          <w:rFonts w:ascii="Book Antiqua" w:hAnsi="Book Antiqua" w:cs="Times New Roman"/>
          <w:sz w:val="24"/>
          <w:szCs w:val="24"/>
        </w:rPr>
        <w:t xml:space="preserve"> HBV-infected </w:t>
      </w:r>
      <w:r w:rsidR="00263E4C" w:rsidRPr="001E5675">
        <w:rPr>
          <w:rFonts w:ascii="Book Antiqua" w:hAnsi="Book Antiqua" w:cs="Times New Roman"/>
          <w:sz w:val="24"/>
          <w:szCs w:val="24"/>
        </w:rPr>
        <w:t>HCW</w:t>
      </w:r>
      <w:r w:rsidR="00F0260D" w:rsidRPr="001E5675">
        <w:rPr>
          <w:rFonts w:ascii="Book Antiqua" w:hAnsi="Book Antiqua" w:cs="Times New Roman"/>
          <w:sz w:val="24"/>
          <w:szCs w:val="24"/>
        </w:rPr>
        <w:t>.</w:t>
      </w:r>
      <w:r w:rsidR="00E052C7" w:rsidRPr="001E5675">
        <w:rPr>
          <w:rFonts w:ascii="Book Antiqua" w:hAnsi="Book Antiqua" w:cs="Times New Roman"/>
          <w:sz w:val="24"/>
          <w:szCs w:val="24"/>
        </w:rPr>
        <w:t xml:space="preserve"> Table 3 summarizes </w:t>
      </w:r>
      <w:r w:rsidR="006B6909" w:rsidRPr="001E5675">
        <w:rPr>
          <w:rFonts w:ascii="Book Antiqua" w:hAnsi="Book Antiqua" w:cs="Times New Roman"/>
          <w:sz w:val="24"/>
          <w:szCs w:val="24"/>
        </w:rPr>
        <w:t xml:space="preserve">each governing body’s definition </w:t>
      </w:r>
      <w:r w:rsidR="00696BD2" w:rsidRPr="001E5675">
        <w:rPr>
          <w:rFonts w:ascii="Book Antiqua" w:hAnsi="Book Antiqua" w:cs="Times New Roman"/>
          <w:sz w:val="24"/>
          <w:szCs w:val="24"/>
        </w:rPr>
        <w:t>and categorization o</w:t>
      </w:r>
      <w:r w:rsidR="006B6909" w:rsidRPr="001E5675">
        <w:rPr>
          <w:rFonts w:ascii="Book Antiqua" w:hAnsi="Book Antiqua" w:cs="Times New Roman"/>
          <w:sz w:val="24"/>
          <w:szCs w:val="24"/>
        </w:rPr>
        <w:t xml:space="preserve">f exposure prone procedures </w:t>
      </w:r>
      <w:r w:rsidR="00696BD2" w:rsidRPr="001E5675">
        <w:rPr>
          <w:rFonts w:ascii="Book Antiqua" w:hAnsi="Book Antiqua" w:cs="Times New Roman"/>
          <w:sz w:val="24"/>
          <w:szCs w:val="24"/>
        </w:rPr>
        <w:t xml:space="preserve">(EPPs) </w:t>
      </w:r>
      <w:r w:rsidR="00434754" w:rsidRPr="001E5675">
        <w:rPr>
          <w:rFonts w:ascii="Book Antiqua" w:hAnsi="Book Antiqua" w:cs="Times New Roman"/>
          <w:sz w:val="24"/>
          <w:szCs w:val="24"/>
        </w:rPr>
        <w:t>where delineated</w:t>
      </w:r>
      <w:r w:rsidR="00E052C7" w:rsidRPr="001E5675">
        <w:rPr>
          <w:rFonts w:ascii="Book Antiqua" w:hAnsi="Book Antiqua" w:cs="Times New Roman"/>
          <w:sz w:val="24"/>
          <w:szCs w:val="24"/>
        </w:rPr>
        <w:t>.</w:t>
      </w:r>
    </w:p>
    <w:p w:rsidR="007A1DA8" w:rsidRPr="001E5675" w:rsidRDefault="00BE3D54" w:rsidP="00120E9C">
      <w:pPr>
        <w:spacing w:after="0" w:line="360" w:lineRule="auto"/>
        <w:ind w:firstLineChars="100" w:firstLine="240"/>
        <w:jc w:val="both"/>
        <w:rPr>
          <w:rFonts w:ascii="Book Antiqua" w:hAnsi="Book Antiqua" w:cs="Times New Roman"/>
          <w:sz w:val="24"/>
          <w:szCs w:val="24"/>
        </w:rPr>
      </w:pPr>
      <w:r w:rsidRPr="001E5675">
        <w:rPr>
          <w:rFonts w:ascii="Book Antiqua" w:hAnsi="Book Antiqua" w:cs="Times New Roman"/>
          <w:sz w:val="24"/>
          <w:szCs w:val="24"/>
        </w:rPr>
        <w:t>The Society for Healthcare Epidemiology of America (</w:t>
      </w:r>
      <w:r w:rsidR="003A4FC7" w:rsidRPr="001E5675">
        <w:rPr>
          <w:rFonts w:ascii="Book Antiqua" w:hAnsi="Book Antiqua" w:cs="Times New Roman"/>
          <w:sz w:val="24"/>
          <w:szCs w:val="24"/>
        </w:rPr>
        <w:t>SHEA</w:t>
      </w:r>
      <w:r w:rsidRPr="001E5675">
        <w:rPr>
          <w:rFonts w:ascii="Book Antiqua" w:hAnsi="Book Antiqua" w:cs="Times New Roman"/>
          <w:sz w:val="24"/>
          <w:szCs w:val="24"/>
        </w:rPr>
        <w:t>)</w:t>
      </w:r>
      <w:r w:rsidR="006B6257" w:rsidRPr="001E5675">
        <w:rPr>
          <w:rFonts w:ascii="Book Antiqua" w:hAnsi="Book Antiqua" w:cs="Times New Roman"/>
          <w:sz w:val="24"/>
          <w:szCs w:val="24"/>
        </w:rPr>
        <w:t xml:space="preserve">, in </w:t>
      </w:r>
      <w:r w:rsidR="00D37600" w:rsidRPr="001E5675">
        <w:rPr>
          <w:rFonts w:ascii="Book Antiqua" w:hAnsi="Book Antiqua" w:cs="Times New Roman"/>
          <w:sz w:val="24"/>
          <w:szCs w:val="24"/>
        </w:rPr>
        <w:t>guidelines</w:t>
      </w:r>
      <w:r w:rsidR="006B6257" w:rsidRPr="001E5675">
        <w:rPr>
          <w:rFonts w:ascii="Book Antiqua" w:hAnsi="Book Antiqua" w:cs="Times New Roman"/>
          <w:sz w:val="24"/>
          <w:szCs w:val="24"/>
        </w:rPr>
        <w:t xml:space="preserve"> updated</w:t>
      </w:r>
      <w:r w:rsidR="00D37600" w:rsidRPr="001E5675">
        <w:rPr>
          <w:rFonts w:ascii="Book Antiqua" w:hAnsi="Book Antiqua" w:cs="Times New Roman"/>
          <w:sz w:val="24"/>
          <w:szCs w:val="24"/>
        </w:rPr>
        <w:t xml:space="preserve"> in 2010</w:t>
      </w:r>
      <w:r w:rsidR="00D62D47" w:rsidRPr="001E5675">
        <w:rPr>
          <w:rFonts w:ascii="Book Antiqua" w:hAnsi="Book Antiqua" w:cs="Times New Roman"/>
          <w:sz w:val="24"/>
          <w:szCs w:val="24"/>
          <w:vertAlign w:val="superscript"/>
        </w:rPr>
        <w:t>[</w:t>
      </w:r>
      <w:hyperlink w:anchor="_ENREF_44" w:tooltip="Henderson, 2010 #72" w:history="1">
        <w:r w:rsidR="00E04475" w:rsidRPr="001E5675">
          <w:rPr>
            <w:rFonts w:ascii="Book Antiqua" w:hAnsi="Book Antiqua" w:cs="Times New Roman"/>
            <w:sz w:val="24"/>
            <w:szCs w:val="24"/>
            <w:vertAlign w:val="superscript"/>
          </w:rPr>
          <w:fldChar w:fldCharType="begin">
            <w:fldData xml:space="preserve">PEVuZE5vdGU+PENpdGU+PEF1dGhvcj5IZW5kZXJzb248L0F1dGhvcj48WWVhcj4yMDEwPC9ZZWFy
PjxSZWNOdW0+NzI8L1JlY051bT48RGlzcGxheVRleHQ+PHN0eWxlIGZhY2U9InN1cGVyc2NyaXB0
Ij40NDwvc3R5bGU+PC9EaXNwbGF5VGV4dD48cmVjb3JkPjxyZWMtbnVtYmVyPjcyPC9yZWMtbnVt
YmVyPjxmb3JlaWduLWtleXM+PGtleSBhcHA9IkVOIiBkYi1pZD0iZXRwcHRlNXY2OTBzdjVlZmFz
dHZwdmFwc3Z2ZTJhZXdyZng5Ij43Mjwva2V5PjwvZm9yZWlnbi1rZXlzPjxyZWYtdHlwZSBuYW1l
PSJKb3VybmFsIEFydGljbGUiPjE3PC9yZWYtdHlwZT48Y29udHJpYnV0b3JzPjxhdXRob3JzPjxh
dXRob3I+SGVuZGVyc29uLCBELiBLLjwvYXV0aG9yPjxhdXRob3I+RGVtYnJ5LCBMLjwvYXV0aG9y
PjxhdXRob3I+RmlzaG1hbiwgTi4gTy48L2F1dGhvcj48YXV0aG9yPkdyYWR5LCBDLjwvYXV0aG9y
PjxhdXRob3I+THVuZHN0cm9tLCBULjwvYXV0aG9yPjxhdXRob3I+UGFsbW9yZSwgVC4gTi48L2F1
dGhvcj48YXV0aG9yPlNlcGtvd2l0eiwgSy4gQS48L2F1dGhvcj48YXV0aG9yPldlYmVyLCBELiBK
LjwvYXV0aG9yPjxhdXRob3I+U29jaWV0eSBmb3IgSGVhbHRoY2FyZSBFcGlkZW1pb2xvZ3kgb2Ys
IEFtZXJpY2E8L2F1dGhvcj48L2F1dGhvcnM+PC9jb250cmlidXRvcnM+PGF1dGgtYWRkcmVzcz5O
YXRpb25hbCBJbnN0aXR1dGVzIG9mIEhlYWx0aCBDbGluaWNhbCBDZW50ZXIsIEJldGhlc2RhLCBN
YXJ5bGFuZCAyMDg5Mi0xNTA0LCBVU0EuIGRraEBuaWguZ292PC9hdXRoLWFkZHJlc3M+PHRpdGxl
cz48dGl0bGU+U0hFQSBndWlkZWxpbmUgZm9yIG1hbmFnZW1lbnQgb2YgaGVhbHRoY2FyZSB3b3Jr
ZXJzIHdobyBhcmUgaW5mZWN0ZWQgd2l0aCBoZXBhdGl0aXMgQiB2aXJ1cywgaGVwYXRpdGlzIEMg
dmlydXMsIGFuZC9vciBodW1hbiBpbW11bm9kZWZpY2llbmN5IHZpcnVzPC90aXRsZT48c2Vjb25k
YXJ5LXRpdGxlPkluZmVjdCBDb250cm9sIEhvc3AgRXBpZGVtaW9sPC9zZWNvbmRhcnktdGl0bGU+
PGFsdC10aXRsZT5JbmZlY3Rpb24gY29udHJvbCBhbmQgaG9zcGl0YWwgZXBpZGVtaW9sb2d5IDog
dGhlIG9mZmljaWFsIGpvdXJuYWwgb2YgdGhlIFNvY2lldHkgb2YgSG9zcGl0YWwgRXBpZGVtaW9s
b2dpc3RzIG9mIEFtZXJpY2E8L2FsdC10aXRsZT48L3RpdGxlcz48cGVyaW9kaWNhbD48ZnVsbC10
aXRsZT5JbmZlY3QgQ29udHJvbCBIb3NwIEVwaWRlbWlvbDwvZnVsbC10aXRsZT48L3BlcmlvZGlj
YWw+PHBhZ2VzPjIwMy0zMjwvcGFnZXM+PHZvbHVtZT4zMTwvdm9sdW1lPjxudW1iZXI+MzwvbnVt
YmVyPjxrZXl3b3Jkcz48a2V5d29yZD5ISVYgSW5mZWN0aW9ucy9wcmV2ZW50aW9uICZhbXA7IGNv
bnRyb2wvKnRyYW5zbWlzc2lvbjwva2V5d29yZD48a2V5d29yZD4qSGl2LTE8L2tleXdvcmQ+PGtl
eXdvcmQ+SGVhbHRoIFBlcnNvbm5lbDwva2V5d29yZD48a2V5d29yZD5IZXBhdGl0aXMgQi9wcmV2
ZW50aW9uICZhbXA7IGNvbnRyb2wvKnRyYW5zbWlzc2lvbjwva2V5d29yZD48a2V5d29yZD5IZXBh
dGl0aXMgQy9wcmV2ZW50aW9uICZhbXA7IGNvbnRyb2wvKnRyYW5zbWlzc2lvbjwva2V5d29yZD48
a2V5d29yZD5IdW1hbnM8L2tleXdvcmQ+PGtleXdvcmQ+SW5mZWN0aW91cyBEaXNlYXNlIFRyYW5z
bWlzc2lvbiwgUHJvZmVzc2lvbmFsLXRvLVBhdGllbnQvZXRoaWNzL2xlZ2lzbGF0aW9uICZhbXA7
PC9rZXl3b3JkPjxrZXl3b3JkPmp1cmlzcHJ1ZGVuY2UvKnByZXZlbnRpb24gJmFtcDsgY29udHJv
bDwva2V5d29yZD48L2tleXdvcmRzPjxkYXRlcz48eWVhcj4yMDEwPC95ZWFyPjxwdWItZGF0ZXM+
PGRhdGU+TWFyPC9kYXRlPjwvcHViLWRhdGVzPjwvZGF0ZXM+PGlzYm4+MTU1OS02ODM0IChFbGVj
dHJvbmljKSYjeEQ7MDg5OS04MjNYIChMaW5raW5nKTwvaXNibj48YWNjZXNzaW9uLW51bT4yMDA4
ODY5NjwvYWNjZXNzaW9uLW51bT48dXJscz48cmVsYXRlZC11cmxzPjx1cmw+aHR0cDovL3d3dy5u
Y2JpLm5sbS5uaWguZ292L3B1Ym1lZC8yMDA4ODY5NjwvdXJsPjwvcmVsYXRlZC11cmxzPjwvdXJs
cz48ZWxlY3Ryb25pYy1yZXNvdXJjZS1udW0+MTAuMTA4Ni82NTAyOTg8L2VsZWN0cm9uaWMtcmVz
b3VyY2UtbnVtPjwvcmVjb3JkPjwvQ2l0ZT48L0VuZE5vdGU+AG==
</w:fldData>
          </w:fldChar>
        </w:r>
        <w:r w:rsidR="00E052C7" w:rsidRPr="001E5675">
          <w:rPr>
            <w:rFonts w:ascii="Book Antiqua" w:hAnsi="Book Antiqua" w:cs="Times New Roman"/>
            <w:sz w:val="24"/>
            <w:szCs w:val="24"/>
            <w:vertAlign w:val="superscript"/>
          </w:rPr>
          <w:instrText xml:space="preserve"> ADDIN EN.CITE </w:instrText>
        </w:r>
        <w:r w:rsidR="00E04475" w:rsidRPr="001E5675">
          <w:rPr>
            <w:rFonts w:ascii="Book Antiqua" w:hAnsi="Book Antiqua" w:cs="Times New Roman"/>
            <w:sz w:val="24"/>
            <w:szCs w:val="24"/>
            <w:vertAlign w:val="superscript"/>
          </w:rPr>
          <w:fldChar w:fldCharType="begin">
            <w:fldData xml:space="preserve">PEVuZE5vdGU+PENpdGU+PEF1dGhvcj5IZW5kZXJzb248L0F1dGhvcj48WWVhcj4yMDEwPC9ZZWFy
PjxSZWNOdW0+NzI8L1JlY051bT48RGlzcGxheVRleHQ+PHN0eWxlIGZhY2U9InN1cGVyc2NyaXB0
Ij40NDwvc3R5bGU+PC9EaXNwbGF5VGV4dD48cmVjb3JkPjxyZWMtbnVtYmVyPjcyPC9yZWMtbnVt
YmVyPjxmb3JlaWduLWtleXM+PGtleSBhcHA9IkVOIiBkYi1pZD0iZXRwcHRlNXY2OTBzdjVlZmFz
dHZwdmFwc3Z2ZTJhZXdyZng5Ij43Mjwva2V5PjwvZm9yZWlnbi1rZXlzPjxyZWYtdHlwZSBuYW1l
PSJKb3VybmFsIEFydGljbGUiPjE3PC9yZWYtdHlwZT48Y29udHJpYnV0b3JzPjxhdXRob3JzPjxh
dXRob3I+SGVuZGVyc29uLCBELiBLLjwvYXV0aG9yPjxhdXRob3I+RGVtYnJ5LCBMLjwvYXV0aG9y
PjxhdXRob3I+RmlzaG1hbiwgTi4gTy48L2F1dGhvcj48YXV0aG9yPkdyYWR5LCBDLjwvYXV0aG9y
PjxhdXRob3I+THVuZHN0cm9tLCBULjwvYXV0aG9yPjxhdXRob3I+UGFsbW9yZSwgVC4gTi48L2F1
dGhvcj48YXV0aG9yPlNlcGtvd2l0eiwgSy4gQS48L2F1dGhvcj48YXV0aG9yPldlYmVyLCBELiBK
LjwvYXV0aG9yPjxhdXRob3I+U29jaWV0eSBmb3IgSGVhbHRoY2FyZSBFcGlkZW1pb2xvZ3kgb2Ys
IEFtZXJpY2E8L2F1dGhvcj48L2F1dGhvcnM+PC9jb250cmlidXRvcnM+PGF1dGgtYWRkcmVzcz5O
YXRpb25hbCBJbnN0aXR1dGVzIG9mIEhlYWx0aCBDbGluaWNhbCBDZW50ZXIsIEJldGhlc2RhLCBN
YXJ5bGFuZCAyMDg5Mi0xNTA0LCBVU0EuIGRraEBuaWguZ292PC9hdXRoLWFkZHJlc3M+PHRpdGxl
cz48dGl0bGU+U0hFQSBndWlkZWxpbmUgZm9yIG1hbmFnZW1lbnQgb2YgaGVhbHRoY2FyZSB3b3Jr
ZXJzIHdobyBhcmUgaW5mZWN0ZWQgd2l0aCBoZXBhdGl0aXMgQiB2aXJ1cywgaGVwYXRpdGlzIEMg
dmlydXMsIGFuZC9vciBodW1hbiBpbW11bm9kZWZpY2llbmN5IHZpcnVzPC90aXRsZT48c2Vjb25k
YXJ5LXRpdGxlPkluZmVjdCBDb250cm9sIEhvc3AgRXBpZGVtaW9sPC9zZWNvbmRhcnktdGl0bGU+
PGFsdC10aXRsZT5JbmZlY3Rpb24gY29udHJvbCBhbmQgaG9zcGl0YWwgZXBpZGVtaW9sb2d5IDog
dGhlIG9mZmljaWFsIGpvdXJuYWwgb2YgdGhlIFNvY2lldHkgb2YgSG9zcGl0YWwgRXBpZGVtaW9s
b2dpc3RzIG9mIEFtZXJpY2E8L2FsdC10aXRsZT48L3RpdGxlcz48cGVyaW9kaWNhbD48ZnVsbC10
aXRsZT5JbmZlY3QgQ29udHJvbCBIb3NwIEVwaWRlbWlvbDwvZnVsbC10aXRsZT48L3BlcmlvZGlj
YWw+PHBhZ2VzPjIwMy0zMjwvcGFnZXM+PHZvbHVtZT4zMTwvdm9sdW1lPjxudW1iZXI+MzwvbnVt
YmVyPjxrZXl3b3Jkcz48a2V5d29yZD5ISVYgSW5mZWN0aW9ucy9wcmV2ZW50aW9uICZhbXA7IGNv
bnRyb2wvKnRyYW5zbWlzc2lvbjwva2V5d29yZD48a2V5d29yZD4qSGl2LTE8L2tleXdvcmQ+PGtl
eXdvcmQ+SGVhbHRoIFBlcnNvbm5lbDwva2V5d29yZD48a2V5d29yZD5IZXBhdGl0aXMgQi9wcmV2
ZW50aW9uICZhbXA7IGNvbnRyb2wvKnRyYW5zbWlzc2lvbjwva2V5d29yZD48a2V5d29yZD5IZXBh
dGl0aXMgQy9wcmV2ZW50aW9uICZhbXA7IGNvbnRyb2wvKnRyYW5zbWlzc2lvbjwva2V5d29yZD48
a2V5d29yZD5IdW1hbnM8L2tleXdvcmQ+PGtleXdvcmQ+SW5mZWN0aW91cyBEaXNlYXNlIFRyYW5z
bWlzc2lvbiwgUHJvZmVzc2lvbmFsLXRvLVBhdGllbnQvZXRoaWNzL2xlZ2lzbGF0aW9uICZhbXA7
PC9rZXl3b3JkPjxrZXl3b3JkPmp1cmlzcHJ1ZGVuY2UvKnByZXZlbnRpb24gJmFtcDsgY29udHJv
bDwva2V5d29yZD48L2tleXdvcmRzPjxkYXRlcz48eWVhcj4yMDEwPC95ZWFyPjxwdWItZGF0ZXM+
PGRhdGU+TWFyPC9kYXRlPjwvcHViLWRhdGVzPjwvZGF0ZXM+PGlzYm4+MTU1OS02ODM0IChFbGVj
dHJvbmljKSYjeEQ7MDg5OS04MjNYIChMaW5raW5nKTwvaXNibj48YWNjZXNzaW9uLW51bT4yMDA4
ODY5NjwvYWNjZXNzaW9uLW51bT48dXJscz48cmVsYXRlZC11cmxzPjx1cmw+aHR0cDovL3d3dy5u
Y2JpLm5sbS5uaWguZ292L3B1Ym1lZC8yMDA4ODY5NjwvdXJsPjwvcmVsYXRlZC11cmxzPjwvdXJs
cz48ZWxlY3Ryb25pYy1yZXNvdXJjZS1udW0+MTAuMTA4Ni82NTAyOTg8L2VsZWN0cm9uaWMtcmVz
b3VyY2UtbnVtPjwvcmVjb3JkPjwvQ2l0ZT48L0VuZE5vdGU+AG==
</w:fldData>
          </w:fldChar>
        </w:r>
        <w:r w:rsidR="00E052C7" w:rsidRPr="001E5675">
          <w:rPr>
            <w:rFonts w:ascii="Book Antiqua" w:hAnsi="Book Antiqua" w:cs="Times New Roman"/>
            <w:sz w:val="24"/>
            <w:szCs w:val="24"/>
            <w:vertAlign w:val="superscript"/>
          </w:rPr>
          <w:instrText xml:space="preserve"> ADDIN EN.CITE.DATA </w:instrText>
        </w:r>
        <w:r w:rsidR="00E04475" w:rsidRPr="001E5675">
          <w:rPr>
            <w:rFonts w:ascii="Book Antiqua" w:hAnsi="Book Antiqua" w:cs="Times New Roman"/>
            <w:sz w:val="24"/>
            <w:szCs w:val="24"/>
            <w:vertAlign w:val="superscript"/>
          </w:rPr>
        </w:r>
        <w:r w:rsidR="00E04475" w:rsidRPr="001E5675">
          <w:rPr>
            <w:rFonts w:ascii="Book Antiqua" w:hAnsi="Book Antiqua" w:cs="Times New Roman"/>
            <w:sz w:val="24"/>
            <w:szCs w:val="24"/>
            <w:vertAlign w:val="superscript"/>
          </w:rPr>
          <w:fldChar w:fldCharType="end"/>
        </w:r>
        <w:r w:rsidR="00E04475" w:rsidRPr="001E5675">
          <w:rPr>
            <w:rFonts w:ascii="Book Antiqua" w:hAnsi="Book Antiqua" w:cs="Times New Roman"/>
            <w:sz w:val="24"/>
            <w:szCs w:val="24"/>
            <w:vertAlign w:val="superscript"/>
          </w:rPr>
        </w:r>
        <w:r w:rsidR="00E04475" w:rsidRPr="001E5675">
          <w:rPr>
            <w:rFonts w:ascii="Book Antiqua" w:hAnsi="Book Antiqua" w:cs="Times New Roman"/>
            <w:sz w:val="24"/>
            <w:szCs w:val="24"/>
            <w:vertAlign w:val="superscript"/>
          </w:rPr>
          <w:fldChar w:fldCharType="separate"/>
        </w:r>
        <w:r w:rsidR="00E052C7" w:rsidRPr="001E5675">
          <w:rPr>
            <w:rFonts w:ascii="Book Antiqua" w:hAnsi="Book Antiqua" w:cs="Times New Roman"/>
            <w:noProof/>
            <w:sz w:val="24"/>
            <w:szCs w:val="24"/>
            <w:vertAlign w:val="superscript"/>
          </w:rPr>
          <w:t>44</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B70C45" w:rsidRPr="001E5675">
        <w:rPr>
          <w:rFonts w:ascii="Book Antiqua" w:hAnsi="Book Antiqua" w:cs="Times New Roman"/>
          <w:sz w:val="24"/>
          <w:szCs w:val="24"/>
        </w:rPr>
        <w:t>,</w:t>
      </w:r>
      <w:r w:rsidR="00D37600" w:rsidRPr="001E5675">
        <w:rPr>
          <w:rFonts w:ascii="Book Antiqua" w:hAnsi="Book Antiqua" w:cs="Times New Roman"/>
          <w:sz w:val="24"/>
          <w:szCs w:val="24"/>
        </w:rPr>
        <w:t xml:space="preserve"> </w:t>
      </w:r>
      <w:r w:rsidRPr="001E5675">
        <w:rPr>
          <w:rFonts w:ascii="Book Antiqua" w:hAnsi="Book Antiqua" w:cs="Times New Roman"/>
          <w:sz w:val="24"/>
          <w:szCs w:val="24"/>
        </w:rPr>
        <w:t>recommends that</w:t>
      </w:r>
      <w:r w:rsidR="003A4FC7" w:rsidRPr="001E5675">
        <w:rPr>
          <w:rFonts w:ascii="Book Antiqua" w:hAnsi="Book Antiqua" w:cs="Times New Roman"/>
          <w:sz w:val="24"/>
          <w:szCs w:val="24"/>
        </w:rPr>
        <w:t xml:space="preserve"> </w:t>
      </w:r>
      <w:r w:rsidR="00263E4C" w:rsidRPr="001E5675">
        <w:rPr>
          <w:rFonts w:ascii="Book Antiqua" w:hAnsi="Book Antiqua" w:cs="Times New Roman"/>
          <w:sz w:val="24"/>
          <w:szCs w:val="24"/>
        </w:rPr>
        <w:t>HCW</w:t>
      </w:r>
      <w:r w:rsidR="00760CE2" w:rsidRPr="001E5675">
        <w:rPr>
          <w:rFonts w:ascii="Book Antiqua" w:hAnsi="Book Antiqua" w:cs="Times New Roman"/>
          <w:sz w:val="24"/>
          <w:szCs w:val="24"/>
        </w:rPr>
        <w:t>s</w:t>
      </w:r>
      <w:r w:rsidR="003A4FC7" w:rsidRPr="001E5675">
        <w:rPr>
          <w:rFonts w:ascii="Book Antiqua" w:hAnsi="Book Antiqua" w:cs="Times New Roman"/>
          <w:sz w:val="24"/>
          <w:szCs w:val="24"/>
        </w:rPr>
        <w:t xml:space="preserve"> with a positive HBeAg or circulating HBV burden of greater than or equal to 10</w:t>
      </w:r>
      <w:r w:rsidR="003A4FC7" w:rsidRPr="001E5675">
        <w:rPr>
          <w:rFonts w:ascii="Book Antiqua" w:hAnsi="Book Antiqua" w:cs="Times New Roman"/>
          <w:sz w:val="24"/>
          <w:szCs w:val="24"/>
          <w:vertAlign w:val="superscript"/>
        </w:rPr>
        <w:t>4</w:t>
      </w:r>
      <w:r w:rsidR="003A4FC7" w:rsidRPr="001E5675">
        <w:rPr>
          <w:rFonts w:ascii="Book Antiqua" w:hAnsi="Book Antiqua" w:cs="Times New Roman"/>
          <w:sz w:val="24"/>
          <w:szCs w:val="24"/>
        </w:rPr>
        <w:t xml:space="preserve"> genome equivalents </w:t>
      </w:r>
      <w:r w:rsidRPr="001E5675">
        <w:rPr>
          <w:rFonts w:ascii="Book Antiqua" w:hAnsi="Book Antiqua" w:cs="Times New Roman"/>
          <w:sz w:val="24"/>
          <w:szCs w:val="24"/>
        </w:rPr>
        <w:t xml:space="preserve">(GE) </w:t>
      </w:r>
      <w:r w:rsidR="003A4FC7" w:rsidRPr="001E5675">
        <w:rPr>
          <w:rFonts w:ascii="Book Antiqua" w:hAnsi="Book Antiqua" w:cs="Times New Roman"/>
          <w:sz w:val="24"/>
          <w:szCs w:val="24"/>
        </w:rPr>
        <w:t xml:space="preserve">per </w:t>
      </w:r>
      <w:r w:rsidRPr="001E5675">
        <w:rPr>
          <w:rFonts w:ascii="Book Antiqua" w:hAnsi="Book Antiqua" w:cs="Times New Roman"/>
          <w:sz w:val="24"/>
          <w:szCs w:val="24"/>
        </w:rPr>
        <w:t>mL</w:t>
      </w:r>
      <w:r w:rsidR="003A4FC7" w:rsidRPr="001E5675">
        <w:rPr>
          <w:rFonts w:ascii="Book Antiqua" w:hAnsi="Book Antiqua" w:cs="Times New Roman"/>
          <w:sz w:val="24"/>
          <w:szCs w:val="24"/>
        </w:rPr>
        <w:t xml:space="preserve"> of blood </w:t>
      </w:r>
      <w:r w:rsidR="007A1B47" w:rsidRPr="001E5675">
        <w:rPr>
          <w:rFonts w:ascii="Book Antiqua" w:hAnsi="Book Antiqua" w:cs="Times New Roman"/>
          <w:sz w:val="24"/>
          <w:szCs w:val="24"/>
        </w:rPr>
        <w:t xml:space="preserve">be prohibited from performing certain pre-defined high-risk (Category III) EPPs and </w:t>
      </w:r>
      <w:r w:rsidR="003A4FC7" w:rsidRPr="001E5675">
        <w:rPr>
          <w:rFonts w:ascii="Book Antiqua" w:hAnsi="Book Antiqua" w:cs="Times New Roman"/>
          <w:sz w:val="24"/>
          <w:szCs w:val="24"/>
        </w:rPr>
        <w:t>use double-gloving for all invasive procedures, for all contact with mucous membranes or non-intact skin, and for all instances in patient care fo</w:t>
      </w:r>
      <w:r w:rsidR="00075B89" w:rsidRPr="001E5675">
        <w:rPr>
          <w:rFonts w:ascii="Book Antiqua" w:hAnsi="Book Antiqua" w:cs="Times New Roman"/>
          <w:sz w:val="24"/>
          <w:szCs w:val="24"/>
        </w:rPr>
        <w:t>r which gloving is recommended</w:t>
      </w:r>
      <w:r w:rsidR="002C2DCE" w:rsidRPr="001E5675">
        <w:rPr>
          <w:rFonts w:ascii="Book Antiqua" w:hAnsi="Book Antiqua" w:cs="Times New Roman"/>
          <w:sz w:val="24"/>
          <w:szCs w:val="24"/>
        </w:rPr>
        <w:t xml:space="preserve"> </w:t>
      </w:r>
      <w:r w:rsidR="007A1B47" w:rsidRPr="001E5675">
        <w:rPr>
          <w:rFonts w:ascii="Book Antiqua" w:hAnsi="Book Antiqua" w:cs="Times New Roman"/>
          <w:sz w:val="24"/>
          <w:szCs w:val="24"/>
        </w:rPr>
        <w:t>otherwise</w:t>
      </w:r>
      <w:r w:rsidR="00D62D47" w:rsidRPr="001E5675">
        <w:rPr>
          <w:rFonts w:ascii="Book Antiqua" w:hAnsi="Book Antiqua" w:cs="Times New Roman"/>
          <w:sz w:val="24"/>
          <w:szCs w:val="24"/>
          <w:vertAlign w:val="superscript"/>
        </w:rPr>
        <w:t>[</w:t>
      </w:r>
      <w:hyperlink w:anchor="_ENREF_44" w:tooltip="Henderson, 2010 #72" w:history="1">
        <w:r w:rsidR="00E04475" w:rsidRPr="001E5675">
          <w:rPr>
            <w:rFonts w:ascii="Book Antiqua" w:hAnsi="Book Antiqua" w:cs="Times New Roman"/>
            <w:sz w:val="24"/>
            <w:szCs w:val="24"/>
            <w:vertAlign w:val="superscript"/>
          </w:rPr>
          <w:fldChar w:fldCharType="begin">
            <w:fldData xml:space="preserve">PEVuZE5vdGU+PENpdGU+PEF1dGhvcj5IZW5kZXJzb248L0F1dGhvcj48WWVhcj4yMDEwPC9ZZWFy
PjxSZWNOdW0+NzI8L1JlY051bT48RGlzcGxheVRleHQ+PHN0eWxlIGZhY2U9InN1cGVyc2NyaXB0
Ij40NDwvc3R5bGU+PC9EaXNwbGF5VGV4dD48cmVjb3JkPjxyZWMtbnVtYmVyPjcyPC9yZWMtbnVt
YmVyPjxmb3JlaWduLWtleXM+PGtleSBhcHA9IkVOIiBkYi1pZD0iZXRwcHRlNXY2OTBzdjVlZmFz
dHZwdmFwc3Z2ZTJhZXdyZng5Ij43Mjwva2V5PjwvZm9yZWlnbi1rZXlzPjxyZWYtdHlwZSBuYW1l
PSJKb3VybmFsIEFydGljbGUiPjE3PC9yZWYtdHlwZT48Y29udHJpYnV0b3JzPjxhdXRob3JzPjxh
dXRob3I+SGVuZGVyc29uLCBELiBLLjwvYXV0aG9yPjxhdXRob3I+RGVtYnJ5LCBMLjwvYXV0aG9y
PjxhdXRob3I+RmlzaG1hbiwgTi4gTy48L2F1dGhvcj48YXV0aG9yPkdyYWR5LCBDLjwvYXV0aG9y
PjxhdXRob3I+THVuZHN0cm9tLCBULjwvYXV0aG9yPjxhdXRob3I+UGFsbW9yZSwgVC4gTi48L2F1
dGhvcj48YXV0aG9yPlNlcGtvd2l0eiwgSy4gQS48L2F1dGhvcj48YXV0aG9yPldlYmVyLCBELiBK
LjwvYXV0aG9yPjxhdXRob3I+U29jaWV0eSBmb3IgSGVhbHRoY2FyZSBFcGlkZW1pb2xvZ3kgb2Ys
IEFtZXJpY2E8L2F1dGhvcj48L2F1dGhvcnM+PC9jb250cmlidXRvcnM+PGF1dGgtYWRkcmVzcz5O
YXRpb25hbCBJbnN0aXR1dGVzIG9mIEhlYWx0aCBDbGluaWNhbCBDZW50ZXIsIEJldGhlc2RhLCBN
YXJ5bGFuZCAyMDg5Mi0xNTA0LCBVU0EuIGRraEBuaWguZ292PC9hdXRoLWFkZHJlc3M+PHRpdGxl
cz48dGl0bGU+U0hFQSBndWlkZWxpbmUgZm9yIG1hbmFnZW1lbnQgb2YgaGVhbHRoY2FyZSB3b3Jr
ZXJzIHdobyBhcmUgaW5mZWN0ZWQgd2l0aCBoZXBhdGl0aXMgQiB2aXJ1cywgaGVwYXRpdGlzIEMg
dmlydXMsIGFuZC9vciBodW1hbiBpbW11bm9kZWZpY2llbmN5IHZpcnVzPC90aXRsZT48c2Vjb25k
YXJ5LXRpdGxlPkluZmVjdCBDb250cm9sIEhvc3AgRXBpZGVtaW9sPC9zZWNvbmRhcnktdGl0bGU+
PGFsdC10aXRsZT5JbmZlY3Rpb24gY29udHJvbCBhbmQgaG9zcGl0YWwgZXBpZGVtaW9sb2d5IDog
dGhlIG9mZmljaWFsIGpvdXJuYWwgb2YgdGhlIFNvY2lldHkgb2YgSG9zcGl0YWwgRXBpZGVtaW9s
b2dpc3RzIG9mIEFtZXJpY2E8L2FsdC10aXRsZT48L3RpdGxlcz48cGVyaW9kaWNhbD48ZnVsbC10
aXRsZT5JbmZlY3QgQ29udHJvbCBIb3NwIEVwaWRlbWlvbDwvZnVsbC10aXRsZT48L3BlcmlvZGlj
YWw+PHBhZ2VzPjIwMy0zMjwvcGFnZXM+PHZvbHVtZT4zMTwvdm9sdW1lPjxudW1iZXI+MzwvbnVt
YmVyPjxrZXl3b3Jkcz48a2V5d29yZD5ISVYgSW5mZWN0aW9ucy9wcmV2ZW50aW9uICZhbXA7IGNv
bnRyb2wvKnRyYW5zbWlzc2lvbjwva2V5d29yZD48a2V5d29yZD4qSGl2LTE8L2tleXdvcmQ+PGtl
eXdvcmQ+SGVhbHRoIFBlcnNvbm5lbDwva2V5d29yZD48a2V5d29yZD5IZXBhdGl0aXMgQi9wcmV2
ZW50aW9uICZhbXA7IGNvbnRyb2wvKnRyYW5zbWlzc2lvbjwva2V5d29yZD48a2V5d29yZD5IZXBh
dGl0aXMgQy9wcmV2ZW50aW9uICZhbXA7IGNvbnRyb2wvKnRyYW5zbWlzc2lvbjwva2V5d29yZD48
a2V5d29yZD5IdW1hbnM8L2tleXdvcmQ+PGtleXdvcmQ+SW5mZWN0aW91cyBEaXNlYXNlIFRyYW5z
bWlzc2lvbiwgUHJvZmVzc2lvbmFsLXRvLVBhdGllbnQvZXRoaWNzL2xlZ2lzbGF0aW9uICZhbXA7
PC9rZXl3b3JkPjxrZXl3b3JkPmp1cmlzcHJ1ZGVuY2UvKnByZXZlbnRpb24gJmFtcDsgY29udHJv
bDwva2V5d29yZD48L2tleXdvcmRzPjxkYXRlcz48eWVhcj4yMDEwPC95ZWFyPjxwdWItZGF0ZXM+
PGRhdGU+TWFyPC9kYXRlPjwvcHViLWRhdGVzPjwvZGF0ZXM+PGlzYm4+MTU1OS02ODM0IChFbGVj
dHJvbmljKSYjeEQ7MDg5OS04MjNYIChMaW5raW5nKTwvaXNibj48YWNjZXNzaW9uLW51bT4yMDA4
ODY5NjwvYWNjZXNzaW9uLW51bT48dXJscz48cmVsYXRlZC11cmxzPjx1cmw+aHR0cDovL3d3dy5u
Y2JpLm5sbS5uaWguZ292L3B1Ym1lZC8yMDA4ODY5NjwvdXJsPjwvcmVsYXRlZC11cmxzPjwvdXJs
cz48ZWxlY3Ryb25pYy1yZXNvdXJjZS1udW0+MTAuMTA4Ni82NTAyOTg8L2VsZWN0cm9uaWMtcmVz
b3VyY2UtbnVtPjwvcmVjb3JkPjwvQ2l0ZT48L0VuZE5vdGU+AG==
</w:fldData>
          </w:fldChar>
        </w:r>
        <w:r w:rsidR="00E052C7" w:rsidRPr="001E5675">
          <w:rPr>
            <w:rFonts w:ascii="Book Antiqua" w:hAnsi="Book Antiqua" w:cs="Times New Roman"/>
            <w:sz w:val="24"/>
            <w:szCs w:val="24"/>
            <w:vertAlign w:val="superscript"/>
          </w:rPr>
          <w:instrText xml:space="preserve"> ADDIN EN.CITE </w:instrText>
        </w:r>
        <w:r w:rsidR="00E04475" w:rsidRPr="001E5675">
          <w:rPr>
            <w:rFonts w:ascii="Book Antiqua" w:hAnsi="Book Antiqua" w:cs="Times New Roman"/>
            <w:sz w:val="24"/>
            <w:szCs w:val="24"/>
            <w:vertAlign w:val="superscript"/>
          </w:rPr>
          <w:fldChar w:fldCharType="begin">
            <w:fldData xml:space="preserve">PEVuZE5vdGU+PENpdGU+PEF1dGhvcj5IZW5kZXJzb248L0F1dGhvcj48WWVhcj4yMDEwPC9ZZWFy
PjxSZWNOdW0+NzI8L1JlY051bT48RGlzcGxheVRleHQ+PHN0eWxlIGZhY2U9InN1cGVyc2NyaXB0
Ij40NDwvc3R5bGU+PC9EaXNwbGF5VGV4dD48cmVjb3JkPjxyZWMtbnVtYmVyPjcyPC9yZWMtbnVt
YmVyPjxmb3JlaWduLWtleXM+PGtleSBhcHA9IkVOIiBkYi1pZD0iZXRwcHRlNXY2OTBzdjVlZmFz
dHZwdmFwc3Z2ZTJhZXdyZng5Ij43Mjwva2V5PjwvZm9yZWlnbi1rZXlzPjxyZWYtdHlwZSBuYW1l
PSJKb3VybmFsIEFydGljbGUiPjE3PC9yZWYtdHlwZT48Y29udHJpYnV0b3JzPjxhdXRob3JzPjxh
dXRob3I+SGVuZGVyc29uLCBELiBLLjwvYXV0aG9yPjxhdXRob3I+RGVtYnJ5LCBMLjwvYXV0aG9y
PjxhdXRob3I+RmlzaG1hbiwgTi4gTy48L2F1dGhvcj48YXV0aG9yPkdyYWR5LCBDLjwvYXV0aG9y
PjxhdXRob3I+THVuZHN0cm9tLCBULjwvYXV0aG9yPjxhdXRob3I+UGFsbW9yZSwgVC4gTi48L2F1
dGhvcj48YXV0aG9yPlNlcGtvd2l0eiwgSy4gQS48L2F1dGhvcj48YXV0aG9yPldlYmVyLCBELiBK
LjwvYXV0aG9yPjxhdXRob3I+U29jaWV0eSBmb3IgSGVhbHRoY2FyZSBFcGlkZW1pb2xvZ3kgb2Ys
IEFtZXJpY2E8L2F1dGhvcj48L2F1dGhvcnM+PC9jb250cmlidXRvcnM+PGF1dGgtYWRkcmVzcz5O
YXRpb25hbCBJbnN0aXR1dGVzIG9mIEhlYWx0aCBDbGluaWNhbCBDZW50ZXIsIEJldGhlc2RhLCBN
YXJ5bGFuZCAyMDg5Mi0xNTA0LCBVU0EuIGRraEBuaWguZ292PC9hdXRoLWFkZHJlc3M+PHRpdGxl
cz48dGl0bGU+U0hFQSBndWlkZWxpbmUgZm9yIG1hbmFnZW1lbnQgb2YgaGVhbHRoY2FyZSB3b3Jr
ZXJzIHdobyBhcmUgaW5mZWN0ZWQgd2l0aCBoZXBhdGl0aXMgQiB2aXJ1cywgaGVwYXRpdGlzIEMg
dmlydXMsIGFuZC9vciBodW1hbiBpbW11bm9kZWZpY2llbmN5IHZpcnVzPC90aXRsZT48c2Vjb25k
YXJ5LXRpdGxlPkluZmVjdCBDb250cm9sIEhvc3AgRXBpZGVtaW9sPC9zZWNvbmRhcnktdGl0bGU+
PGFsdC10aXRsZT5JbmZlY3Rpb24gY29udHJvbCBhbmQgaG9zcGl0YWwgZXBpZGVtaW9sb2d5IDog
dGhlIG9mZmljaWFsIGpvdXJuYWwgb2YgdGhlIFNvY2lldHkgb2YgSG9zcGl0YWwgRXBpZGVtaW9s
b2dpc3RzIG9mIEFtZXJpY2E8L2FsdC10aXRsZT48L3RpdGxlcz48cGVyaW9kaWNhbD48ZnVsbC10
aXRsZT5JbmZlY3QgQ29udHJvbCBIb3NwIEVwaWRlbWlvbDwvZnVsbC10aXRsZT48L3BlcmlvZGlj
YWw+PHBhZ2VzPjIwMy0zMjwvcGFnZXM+PHZvbHVtZT4zMTwvdm9sdW1lPjxudW1iZXI+MzwvbnVt
YmVyPjxrZXl3b3Jkcz48a2V5d29yZD5ISVYgSW5mZWN0aW9ucy9wcmV2ZW50aW9uICZhbXA7IGNv
bnRyb2wvKnRyYW5zbWlzc2lvbjwva2V5d29yZD48a2V5d29yZD4qSGl2LTE8L2tleXdvcmQ+PGtl
eXdvcmQ+SGVhbHRoIFBlcnNvbm5lbDwva2V5d29yZD48a2V5d29yZD5IZXBhdGl0aXMgQi9wcmV2
ZW50aW9uICZhbXA7IGNvbnRyb2wvKnRyYW5zbWlzc2lvbjwva2V5d29yZD48a2V5d29yZD5IZXBh
dGl0aXMgQy9wcmV2ZW50aW9uICZhbXA7IGNvbnRyb2wvKnRyYW5zbWlzc2lvbjwva2V5d29yZD48
a2V5d29yZD5IdW1hbnM8L2tleXdvcmQ+PGtleXdvcmQ+SW5mZWN0aW91cyBEaXNlYXNlIFRyYW5z
bWlzc2lvbiwgUHJvZmVzc2lvbmFsLXRvLVBhdGllbnQvZXRoaWNzL2xlZ2lzbGF0aW9uICZhbXA7
PC9rZXl3b3JkPjxrZXl3b3JkPmp1cmlzcHJ1ZGVuY2UvKnByZXZlbnRpb24gJmFtcDsgY29udHJv
bDwva2V5d29yZD48L2tleXdvcmRzPjxkYXRlcz48eWVhcj4yMDEwPC95ZWFyPjxwdWItZGF0ZXM+
PGRhdGU+TWFyPC9kYXRlPjwvcHViLWRhdGVzPjwvZGF0ZXM+PGlzYm4+MTU1OS02ODM0IChFbGVj
dHJvbmljKSYjeEQ7MDg5OS04MjNYIChMaW5raW5nKTwvaXNibj48YWNjZXNzaW9uLW51bT4yMDA4
ODY5NjwvYWNjZXNzaW9uLW51bT48dXJscz48cmVsYXRlZC11cmxzPjx1cmw+aHR0cDovL3d3dy5u
Y2JpLm5sbS5uaWguZ292L3B1Ym1lZC8yMDA4ODY5NjwvdXJsPjwvcmVsYXRlZC11cmxzPjwvdXJs
cz48ZWxlY3Ryb25pYy1yZXNvdXJjZS1udW0+MTAuMTA4Ni82NTAyOTg8L2VsZWN0cm9uaWMtcmVz
b3VyY2UtbnVtPjwvcmVjb3JkPjwvQ2l0ZT48L0VuZE5vdGU+AG==
</w:fldData>
          </w:fldChar>
        </w:r>
        <w:r w:rsidR="00E052C7" w:rsidRPr="001E5675">
          <w:rPr>
            <w:rFonts w:ascii="Book Antiqua" w:hAnsi="Book Antiqua" w:cs="Times New Roman"/>
            <w:sz w:val="24"/>
            <w:szCs w:val="24"/>
            <w:vertAlign w:val="superscript"/>
          </w:rPr>
          <w:instrText xml:space="preserve"> ADDIN EN.CITE.DATA </w:instrText>
        </w:r>
        <w:r w:rsidR="00E04475" w:rsidRPr="001E5675">
          <w:rPr>
            <w:rFonts w:ascii="Book Antiqua" w:hAnsi="Book Antiqua" w:cs="Times New Roman"/>
            <w:sz w:val="24"/>
            <w:szCs w:val="24"/>
            <w:vertAlign w:val="superscript"/>
          </w:rPr>
        </w:r>
        <w:r w:rsidR="00E04475" w:rsidRPr="001E5675">
          <w:rPr>
            <w:rFonts w:ascii="Book Antiqua" w:hAnsi="Book Antiqua" w:cs="Times New Roman"/>
            <w:sz w:val="24"/>
            <w:szCs w:val="24"/>
            <w:vertAlign w:val="superscript"/>
          </w:rPr>
          <w:fldChar w:fldCharType="end"/>
        </w:r>
        <w:r w:rsidR="00E04475" w:rsidRPr="001E5675">
          <w:rPr>
            <w:rFonts w:ascii="Book Antiqua" w:hAnsi="Book Antiqua" w:cs="Times New Roman"/>
            <w:sz w:val="24"/>
            <w:szCs w:val="24"/>
            <w:vertAlign w:val="superscript"/>
          </w:rPr>
        </w:r>
        <w:r w:rsidR="00E04475" w:rsidRPr="001E5675">
          <w:rPr>
            <w:rFonts w:ascii="Book Antiqua" w:hAnsi="Book Antiqua" w:cs="Times New Roman"/>
            <w:sz w:val="24"/>
            <w:szCs w:val="24"/>
            <w:vertAlign w:val="superscript"/>
          </w:rPr>
          <w:fldChar w:fldCharType="separate"/>
        </w:r>
        <w:r w:rsidR="00E052C7" w:rsidRPr="001E5675">
          <w:rPr>
            <w:rFonts w:ascii="Book Antiqua" w:hAnsi="Book Antiqua" w:cs="Times New Roman"/>
            <w:noProof/>
            <w:sz w:val="24"/>
            <w:szCs w:val="24"/>
            <w:vertAlign w:val="superscript"/>
          </w:rPr>
          <w:t>44</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B70C45" w:rsidRPr="001E5675">
        <w:rPr>
          <w:rFonts w:ascii="Book Antiqua" w:hAnsi="Book Antiqua" w:cs="Times New Roman"/>
          <w:sz w:val="24"/>
          <w:szCs w:val="24"/>
        </w:rPr>
        <w:t>.</w:t>
      </w:r>
      <w:r w:rsidRPr="001E5675">
        <w:rPr>
          <w:rFonts w:ascii="Book Antiqua" w:hAnsi="Book Antiqua" w:cs="Times New Roman"/>
          <w:sz w:val="24"/>
          <w:szCs w:val="24"/>
          <w:vertAlign w:val="superscript"/>
        </w:rPr>
        <w:t xml:space="preserve"> </w:t>
      </w:r>
      <w:r w:rsidR="00C320F2" w:rsidRPr="001E5675">
        <w:rPr>
          <w:rFonts w:ascii="Book Antiqua" w:hAnsi="Book Antiqua" w:cs="Times New Roman"/>
          <w:sz w:val="24"/>
          <w:szCs w:val="24"/>
        </w:rPr>
        <w:t>F</w:t>
      </w:r>
      <w:r w:rsidRPr="001E5675">
        <w:rPr>
          <w:rFonts w:ascii="Book Antiqua" w:hAnsi="Book Antiqua" w:cs="Times New Roman"/>
          <w:sz w:val="24"/>
          <w:szCs w:val="24"/>
        </w:rPr>
        <w:t xml:space="preserve">or </w:t>
      </w:r>
      <w:r w:rsidR="00263E4C" w:rsidRPr="001E5675">
        <w:rPr>
          <w:rFonts w:ascii="Book Antiqua" w:hAnsi="Book Antiqua" w:cs="Times New Roman"/>
          <w:sz w:val="24"/>
          <w:szCs w:val="24"/>
        </w:rPr>
        <w:t>HCW</w:t>
      </w:r>
      <w:r w:rsidR="00760CE2" w:rsidRPr="001E5675">
        <w:rPr>
          <w:rFonts w:ascii="Book Antiqua" w:hAnsi="Book Antiqua" w:cs="Times New Roman"/>
          <w:sz w:val="24"/>
          <w:szCs w:val="24"/>
        </w:rPr>
        <w:t>s</w:t>
      </w:r>
      <w:r w:rsidRPr="001E5675">
        <w:rPr>
          <w:rFonts w:ascii="Book Antiqua" w:hAnsi="Book Antiqua" w:cs="Times New Roman"/>
          <w:sz w:val="24"/>
          <w:szCs w:val="24"/>
        </w:rPr>
        <w:t xml:space="preserve"> with </w:t>
      </w:r>
      <w:r w:rsidR="00760CE2" w:rsidRPr="001E5675">
        <w:rPr>
          <w:rFonts w:ascii="Book Antiqua" w:hAnsi="Book Antiqua" w:cs="Times New Roman"/>
          <w:sz w:val="24"/>
          <w:szCs w:val="24"/>
        </w:rPr>
        <w:t xml:space="preserve">a </w:t>
      </w:r>
      <w:r w:rsidRPr="001E5675">
        <w:rPr>
          <w:rFonts w:ascii="Book Antiqua" w:hAnsi="Book Antiqua" w:cs="Times New Roman"/>
          <w:sz w:val="24"/>
          <w:szCs w:val="24"/>
        </w:rPr>
        <w:t>circulating HBV burden of less than 10</w:t>
      </w:r>
      <w:r w:rsidRPr="001E5675">
        <w:rPr>
          <w:rFonts w:ascii="Book Antiqua" w:hAnsi="Book Antiqua" w:cs="Times New Roman"/>
          <w:sz w:val="24"/>
          <w:szCs w:val="24"/>
          <w:vertAlign w:val="superscript"/>
        </w:rPr>
        <w:t>4</w:t>
      </w:r>
      <w:r w:rsidRPr="001E5675">
        <w:rPr>
          <w:rFonts w:ascii="Book Antiqua" w:hAnsi="Book Antiqua" w:cs="Times New Roman"/>
          <w:sz w:val="24"/>
          <w:szCs w:val="24"/>
        </w:rPr>
        <w:t xml:space="preserve"> GE/mL of blood</w:t>
      </w:r>
      <w:r w:rsidR="00C320F2" w:rsidRPr="001E5675">
        <w:rPr>
          <w:rFonts w:ascii="Book Antiqua" w:hAnsi="Book Antiqua" w:cs="Times New Roman"/>
          <w:sz w:val="24"/>
          <w:szCs w:val="24"/>
        </w:rPr>
        <w:t>,</w:t>
      </w:r>
      <w:r w:rsidRPr="001E5675">
        <w:rPr>
          <w:rFonts w:ascii="Book Antiqua" w:hAnsi="Book Antiqua" w:cs="Times New Roman"/>
          <w:sz w:val="24"/>
          <w:szCs w:val="24"/>
        </w:rPr>
        <w:t xml:space="preserve"> </w:t>
      </w:r>
      <w:r w:rsidR="00C320F2" w:rsidRPr="001E5675">
        <w:rPr>
          <w:rFonts w:ascii="Book Antiqua" w:hAnsi="Book Antiqua" w:cs="Times New Roman"/>
          <w:sz w:val="24"/>
          <w:szCs w:val="24"/>
        </w:rPr>
        <w:t xml:space="preserve">it is suggested that providers </w:t>
      </w:r>
      <w:r w:rsidRPr="001E5675">
        <w:rPr>
          <w:rFonts w:ascii="Book Antiqua" w:hAnsi="Book Antiqua" w:cs="Times New Roman"/>
          <w:sz w:val="24"/>
          <w:szCs w:val="24"/>
        </w:rPr>
        <w:t xml:space="preserve">may perform </w:t>
      </w:r>
      <w:r w:rsidR="002C2DCE" w:rsidRPr="001E5675">
        <w:rPr>
          <w:rFonts w:ascii="Book Antiqua" w:hAnsi="Book Antiqua" w:cs="Times New Roman"/>
          <w:sz w:val="24"/>
          <w:szCs w:val="24"/>
        </w:rPr>
        <w:t xml:space="preserve">all </w:t>
      </w:r>
      <w:r w:rsidR="00C320F2" w:rsidRPr="001E5675">
        <w:rPr>
          <w:rFonts w:ascii="Book Antiqua" w:hAnsi="Book Antiqua" w:cs="Times New Roman"/>
          <w:sz w:val="24"/>
          <w:szCs w:val="24"/>
        </w:rPr>
        <w:t>Category I and II (minimal- and low</w:t>
      </w:r>
      <w:r w:rsidR="00216492" w:rsidRPr="001E5675">
        <w:rPr>
          <w:rFonts w:ascii="Book Antiqua" w:hAnsi="Book Antiqua" w:cs="Times New Roman"/>
          <w:sz w:val="24"/>
          <w:szCs w:val="24"/>
        </w:rPr>
        <w:t>-</w:t>
      </w:r>
      <w:r w:rsidR="00C320F2" w:rsidRPr="001E5675">
        <w:rPr>
          <w:rFonts w:ascii="Book Antiqua" w:hAnsi="Book Antiqua" w:cs="Times New Roman"/>
          <w:sz w:val="24"/>
          <w:szCs w:val="24"/>
        </w:rPr>
        <w:t>risk</w:t>
      </w:r>
      <w:r w:rsidR="007A1B47" w:rsidRPr="001E5675">
        <w:rPr>
          <w:rFonts w:ascii="Book Antiqua" w:hAnsi="Book Antiqua" w:cs="Times New Roman"/>
          <w:sz w:val="24"/>
          <w:szCs w:val="24"/>
        </w:rPr>
        <w:t>)</w:t>
      </w:r>
      <w:r w:rsidR="00C320F2" w:rsidRPr="001E5675">
        <w:rPr>
          <w:rFonts w:ascii="Book Antiqua" w:hAnsi="Book Antiqua" w:cs="Times New Roman"/>
          <w:sz w:val="24"/>
          <w:szCs w:val="24"/>
        </w:rPr>
        <w:t xml:space="preserve"> and Category III (</w:t>
      </w:r>
      <w:r w:rsidR="007A1B47" w:rsidRPr="001E5675">
        <w:rPr>
          <w:rFonts w:ascii="Book Antiqua" w:hAnsi="Book Antiqua" w:cs="Times New Roman"/>
          <w:sz w:val="24"/>
          <w:szCs w:val="24"/>
        </w:rPr>
        <w:t>high-risk</w:t>
      </w:r>
      <w:r w:rsidR="00C320F2" w:rsidRPr="001E5675">
        <w:rPr>
          <w:rFonts w:ascii="Book Antiqua" w:hAnsi="Book Antiqua" w:cs="Times New Roman"/>
          <w:sz w:val="24"/>
          <w:szCs w:val="24"/>
        </w:rPr>
        <w:t>)</w:t>
      </w:r>
      <w:r w:rsidRPr="001E5675">
        <w:rPr>
          <w:rFonts w:ascii="Book Antiqua" w:hAnsi="Book Antiqua" w:cs="Times New Roman"/>
          <w:sz w:val="24"/>
          <w:szCs w:val="24"/>
        </w:rPr>
        <w:t xml:space="preserve"> </w:t>
      </w:r>
      <w:r w:rsidR="007A1B47" w:rsidRPr="001E5675">
        <w:rPr>
          <w:rFonts w:ascii="Book Antiqua" w:hAnsi="Book Antiqua" w:cs="Times New Roman"/>
          <w:sz w:val="24"/>
          <w:szCs w:val="24"/>
        </w:rPr>
        <w:t xml:space="preserve">procedures </w:t>
      </w:r>
      <w:r w:rsidRPr="001E5675">
        <w:rPr>
          <w:rFonts w:ascii="Book Antiqua" w:hAnsi="Book Antiqua" w:cs="Times New Roman"/>
          <w:sz w:val="24"/>
          <w:szCs w:val="24"/>
        </w:rPr>
        <w:t>as long as they</w:t>
      </w:r>
      <w:r w:rsidR="00C320F2" w:rsidRPr="001E5675">
        <w:rPr>
          <w:rFonts w:ascii="Book Antiqua" w:hAnsi="Book Antiqua" w:cs="Times New Roman"/>
          <w:sz w:val="24"/>
          <w:szCs w:val="24"/>
        </w:rPr>
        <w:t xml:space="preserve"> (</w:t>
      </w:r>
      <w:r w:rsidR="00120E9C">
        <w:rPr>
          <w:rFonts w:ascii="Book Antiqua" w:hAnsi="Book Antiqua" w:cs="Times New Roman" w:hint="eastAsia"/>
          <w:sz w:val="24"/>
          <w:szCs w:val="24"/>
          <w:lang w:eastAsia="zh-CN"/>
        </w:rPr>
        <w:t>1</w:t>
      </w:r>
      <w:r w:rsidR="00C320F2" w:rsidRPr="001E5675">
        <w:rPr>
          <w:rFonts w:ascii="Book Antiqua" w:hAnsi="Book Antiqua" w:cs="Times New Roman"/>
          <w:sz w:val="24"/>
          <w:szCs w:val="24"/>
        </w:rPr>
        <w:t>)</w:t>
      </w:r>
      <w:r w:rsidRPr="001E5675">
        <w:rPr>
          <w:rFonts w:ascii="Book Antiqua" w:hAnsi="Book Antiqua" w:cs="Times New Roman"/>
          <w:sz w:val="24"/>
          <w:szCs w:val="24"/>
        </w:rPr>
        <w:t xml:space="preserve"> have not transmitted HBV infection to patients</w:t>
      </w:r>
      <w:r w:rsidR="00120E9C">
        <w:rPr>
          <w:rFonts w:ascii="Book Antiqua" w:hAnsi="Book Antiqua" w:cs="Times New Roman" w:hint="eastAsia"/>
          <w:sz w:val="24"/>
          <w:szCs w:val="24"/>
          <w:lang w:eastAsia="zh-CN"/>
        </w:rPr>
        <w:t>;</w:t>
      </w:r>
      <w:r w:rsidRPr="001E5675">
        <w:rPr>
          <w:rFonts w:ascii="Book Antiqua" w:hAnsi="Book Antiqua" w:cs="Times New Roman"/>
          <w:sz w:val="24"/>
          <w:szCs w:val="24"/>
        </w:rPr>
        <w:t xml:space="preserve"> </w:t>
      </w:r>
      <w:r w:rsidR="00C320F2" w:rsidRPr="001E5675">
        <w:rPr>
          <w:rFonts w:ascii="Book Antiqua" w:hAnsi="Book Antiqua" w:cs="Times New Roman"/>
          <w:sz w:val="24"/>
          <w:szCs w:val="24"/>
        </w:rPr>
        <w:t>(</w:t>
      </w:r>
      <w:r w:rsidR="00120E9C">
        <w:rPr>
          <w:rFonts w:ascii="Book Antiqua" w:hAnsi="Book Antiqua" w:cs="Times New Roman" w:hint="eastAsia"/>
          <w:sz w:val="24"/>
          <w:szCs w:val="24"/>
          <w:lang w:eastAsia="zh-CN"/>
        </w:rPr>
        <w:t>2</w:t>
      </w:r>
      <w:r w:rsidR="00C320F2" w:rsidRPr="001E5675">
        <w:rPr>
          <w:rFonts w:ascii="Book Antiqua" w:hAnsi="Book Antiqua" w:cs="Times New Roman"/>
          <w:sz w:val="24"/>
          <w:szCs w:val="24"/>
        </w:rPr>
        <w:t xml:space="preserve">) </w:t>
      </w:r>
      <w:r w:rsidRPr="001E5675">
        <w:rPr>
          <w:rFonts w:ascii="Book Antiqua" w:hAnsi="Book Antiqua" w:cs="Times New Roman"/>
          <w:sz w:val="24"/>
          <w:szCs w:val="24"/>
        </w:rPr>
        <w:t xml:space="preserve">obtain advice from an </w:t>
      </w:r>
      <w:r w:rsidR="00C320F2" w:rsidRPr="001E5675">
        <w:rPr>
          <w:rFonts w:ascii="Book Antiqua" w:hAnsi="Book Antiqua" w:cs="Times New Roman"/>
          <w:sz w:val="24"/>
          <w:szCs w:val="24"/>
        </w:rPr>
        <w:t>e</w:t>
      </w:r>
      <w:r w:rsidRPr="001E5675">
        <w:rPr>
          <w:rFonts w:ascii="Book Antiqua" w:hAnsi="Book Antiqua" w:cs="Times New Roman"/>
          <w:sz w:val="24"/>
          <w:szCs w:val="24"/>
        </w:rPr>
        <w:t xml:space="preserve">xpert </w:t>
      </w:r>
      <w:r w:rsidR="00C320F2" w:rsidRPr="001E5675">
        <w:rPr>
          <w:rFonts w:ascii="Book Antiqua" w:hAnsi="Book Antiqua" w:cs="Times New Roman"/>
          <w:sz w:val="24"/>
          <w:szCs w:val="24"/>
        </w:rPr>
        <w:t>r</w:t>
      </w:r>
      <w:r w:rsidRPr="001E5675">
        <w:rPr>
          <w:rFonts w:ascii="Book Antiqua" w:hAnsi="Book Antiqua" w:cs="Times New Roman"/>
          <w:sz w:val="24"/>
          <w:szCs w:val="24"/>
        </w:rPr>
        <w:t xml:space="preserve">eview </w:t>
      </w:r>
      <w:r w:rsidR="00C320F2" w:rsidRPr="001E5675">
        <w:rPr>
          <w:rFonts w:ascii="Book Antiqua" w:hAnsi="Book Antiqua" w:cs="Times New Roman"/>
          <w:sz w:val="24"/>
          <w:szCs w:val="24"/>
        </w:rPr>
        <w:t>p</w:t>
      </w:r>
      <w:r w:rsidRPr="001E5675">
        <w:rPr>
          <w:rFonts w:ascii="Book Antiqua" w:hAnsi="Book Antiqua" w:cs="Times New Roman"/>
          <w:sz w:val="24"/>
          <w:szCs w:val="24"/>
        </w:rPr>
        <w:t>anel</w:t>
      </w:r>
      <w:r w:rsidR="00120E9C">
        <w:rPr>
          <w:rFonts w:ascii="Book Antiqua" w:hAnsi="Book Antiqua" w:cs="Times New Roman" w:hint="eastAsia"/>
          <w:sz w:val="24"/>
          <w:szCs w:val="24"/>
          <w:lang w:eastAsia="zh-CN"/>
        </w:rPr>
        <w:t>;</w:t>
      </w:r>
      <w:r w:rsidRPr="001E5675">
        <w:rPr>
          <w:rFonts w:ascii="Book Antiqua" w:hAnsi="Book Antiqua" w:cs="Times New Roman"/>
          <w:sz w:val="24"/>
          <w:szCs w:val="24"/>
        </w:rPr>
        <w:t xml:space="preserve"> </w:t>
      </w:r>
      <w:r w:rsidR="00990DF1" w:rsidRPr="001E5675">
        <w:rPr>
          <w:rFonts w:ascii="Book Antiqua" w:hAnsi="Book Antiqua" w:cs="Times New Roman"/>
          <w:sz w:val="24"/>
          <w:szCs w:val="24"/>
        </w:rPr>
        <w:t>(</w:t>
      </w:r>
      <w:r w:rsidR="00120E9C">
        <w:rPr>
          <w:rFonts w:ascii="Book Antiqua" w:hAnsi="Book Antiqua" w:cs="Times New Roman" w:hint="eastAsia"/>
          <w:sz w:val="24"/>
          <w:szCs w:val="24"/>
          <w:lang w:eastAsia="zh-CN"/>
        </w:rPr>
        <w:t>3</w:t>
      </w:r>
      <w:r w:rsidR="00990DF1" w:rsidRPr="001E5675">
        <w:rPr>
          <w:rFonts w:ascii="Book Antiqua" w:hAnsi="Book Antiqua" w:cs="Times New Roman"/>
          <w:sz w:val="24"/>
          <w:szCs w:val="24"/>
        </w:rPr>
        <w:t xml:space="preserve">) </w:t>
      </w:r>
      <w:r w:rsidRPr="001E5675">
        <w:rPr>
          <w:rFonts w:ascii="Book Antiqua" w:hAnsi="Book Antiqua" w:cs="Times New Roman"/>
          <w:sz w:val="24"/>
          <w:szCs w:val="24"/>
        </w:rPr>
        <w:t xml:space="preserve">undergo routine follow-up by </w:t>
      </w:r>
      <w:r w:rsidR="00990DF1" w:rsidRPr="001E5675">
        <w:rPr>
          <w:rFonts w:ascii="Book Antiqua" w:hAnsi="Book Antiqua" w:cs="Times New Roman"/>
          <w:sz w:val="24"/>
          <w:szCs w:val="24"/>
        </w:rPr>
        <w:t>o</w:t>
      </w:r>
      <w:r w:rsidRPr="001E5675">
        <w:rPr>
          <w:rFonts w:ascii="Book Antiqua" w:hAnsi="Book Antiqua" w:cs="Times New Roman"/>
          <w:sz w:val="24"/>
          <w:szCs w:val="24"/>
        </w:rPr>
        <w:t xml:space="preserve">ccupational </w:t>
      </w:r>
      <w:r w:rsidR="00990DF1" w:rsidRPr="001E5675">
        <w:rPr>
          <w:rFonts w:ascii="Book Antiqua" w:hAnsi="Book Antiqua" w:cs="Times New Roman"/>
          <w:sz w:val="24"/>
          <w:szCs w:val="24"/>
        </w:rPr>
        <w:t>m</w:t>
      </w:r>
      <w:r w:rsidRPr="001E5675">
        <w:rPr>
          <w:rFonts w:ascii="Book Antiqua" w:hAnsi="Book Antiqua" w:cs="Times New Roman"/>
          <w:sz w:val="24"/>
          <w:szCs w:val="24"/>
        </w:rPr>
        <w:t>edicine including twice yearly viral testing to ensure that viral burden remains less than 10</w:t>
      </w:r>
      <w:r w:rsidRPr="001E5675">
        <w:rPr>
          <w:rFonts w:ascii="Book Antiqua" w:hAnsi="Book Antiqua" w:cs="Times New Roman"/>
          <w:sz w:val="24"/>
          <w:szCs w:val="24"/>
          <w:vertAlign w:val="superscript"/>
        </w:rPr>
        <w:t>4</w:t>
      </w:r>
      <w:r w:rsidRPr="001E5675">
        <w:rPr>
          <w:rFonts w:ascii="Book Antiqua" w:hAnsi="Book Antiqua" w:cs="Times New Roman"/>
          <w:sz w:val="24"/>
          <w:szCs w:val="24"/>
        </w:rPr>
        <w:t xml:space="preserve"> GE/mL</w:t>
      </w:r>
      <w:r w:rsidR="00120E9C">
        <w:rPr>
          <w:rFonts w:ascii="Book Antiqua" w:hAnsi="Book Antiqua" w:cs="Times New Roman" w:hint="eastAsia"/>
          <w:sz w:val="24"/>
          <w:szCs w:val="24"/>
          <w:lang w:eastAsia="zh-CN"/>
        </w:rPr>
        <w:t>;</w:t>
      </w:r>
      <w:r w:rsidRPr="001E5675">
        <w:rPr>
          <w:rFonts w:ascii="Book Antiqua" w:hAnsi="Book Antiqua" w:cs="Times New Roman"/>
          <w:sz w:val="24"/>
          <w:szCs w:val="24"/>
        </w:rPr>
        <w:t xml:space="preserve"> </w:t>
      </w:r>
      <w:r w:rsidR="00990DF1" w:rsidRPr="001E5675">
        <w:rPr>
          <w:rFonts w:ascii="Book Antiqua" w:hAnsi="Book Antiqua" w:cs="Times New Roman"/>
          <w:sz w:val="24"/>
          <w:szCs w:val="24"/>
        </w:rPr>
        <w:t>(</w:t>
      </w:r>
      <w:r w:rsidR="00120E9C">
        <w:rPr>
          <w:rFonts w:ascii="Book Antiqua" w:hAnsi="Book Antiqua" w:cs="Times New Roman" w:hint="eastAsia"/>
          <w:sz w:val="24"/>
          <w:szCs w:val="24"/>
          <w:lang w:eastAsia="zh-CN"/>
        </w:rPr>
        <w:t>4</w:t>
      </w:r>
      <w:r w:rsidR="00990DF1" w:rsidRPr="001E5675">
        <w:rPr>
          <w:rFonts w:ascii="Book Antiqua" w:hAnsi="Book Antiqua" w:cs="Times New Roman"/>
          <w:sz w:val="24"/>
          <w:szCs w:val="24"/>
        </w:rPr>
        <w:t xml:space="preserve">) </w:t>
      </w:r>
      <w:r w:rsidRPr="001E5675">
        <w:rPr>
          <w:rFonts w:ascii="Book Antiqua" w:hAnsi="Book Antiqua" w:cs="Times New Roman"/>
          <w:sz w:val="24"/>
          <w:szCs w:val="24"/>
        </w:rPr>
        <w:t xml:space="preserve">receive follow-up </w:t>
      </w:r>
      <w:r w:rsidR="002C2DCE" w:rsidRPr="001E5675">
        <w:rPr>
          <w:rFonts w:ascii="Book Antiqua" w:hAnsi="Book Antiqua" w:cs="Times New Roman"/>
          <w:sz w:val="24"/>
          <w:szCs w:val="24"/>
        </w:rPr>
        <w:t xml:space="preserve">care </w:t>
      </w:r>
      <w:r w:rsidRPr="001E5675">
        <w:rPr>
          <w:rFonts w:ascii="Book Antiqua" w:hAnsi="Book Antiqua" w:cs="Times New Roman"/>
          <w:sz w:val="24"/>
          <w:szCs w:val="24"/>
        </w:rPr>
        <w:t xml:space="preserve">by a personal physician who has expertise in </w:t>
      </w:r>
      <w:r w:rsidR="002C2DCE" w:rsidRPr="001E5675">
        <w:rPr>
          <w:rFonts w:ascii="Book Antiqua" w:hAnsi="Book Antiqua" w:cs="Times New Roman"/>
          <w:sz w:val="24"/>
          <w:szCs w:val="24"/>
        </w:rPr>
        <w:t xml:space="preserve">the </w:t>
      </w:r>
      <w:r w:rsidRPr="001E5675">
        <w:rPr>
          <w:rFonts w:ascii="Book Antiqua" w:hAnsi="Book Antiqua" w:cs="Times New Roman"/>
          <w:sz w:val="24"/>
          <w:szCs w:val="24"/>
        </w:rPr>
        <w:t xml:space="preserve">management of HBV infection and who may communicate with the </w:t>
      </w:r>
      <w:r w:rsidR="00990DF1" w:rsidRPr="001E5675">
        <w:rPr>
          <w:rFonts w:ascii="Book Antiqua" w:hAnsi="Book Antiqua" w:cs="Times New Roman"/>
          <w:sz w:val="24"/>
          <w:szCs w:val="24"/>
        </w:rPr>
        <w:t>e</w:t>
      </w:r>
      <w:r w:rsidRPr="001E5675">
        <w:rPr>
          <w:rFonts w:ascii="Book Antiqua" w:hAnsi="Book Antiqua" w:cs="Times New Roman"/>
          <w:sz w:val="24"/>
          <w:szCs w:val="24"/>
        </w:rPr>
        <w:t xml:space="preserve">xpert </w:t>
      </w:r>
      <w:r w:rsidR="00990DF1" w:rsidRPr="001E5675">
        <w:rPr>
          <w:rFonts w:ascii="Book Antiqua" w:hAnsi="Book Antiqua" w:cs="Times New Roman"/>
          <w:sz w:val="24"/>
          <w:szCs w:val="24"/>
        </w:rPr>
        <w:t>r</w:t>
      </w:r>
      <w:r w:rsidRPr="001E5675">
        <w:rPr>
          <w:rFonts w:ascii="Book Antiqua" w:hAnsi="Book Antiqua" w:cs="Times New Roman"/>
          <w:sz w:val="24"/>
          <w:szCs w:val="24"/>
        </w:rPr>
        <w:t xml:space="preserve">eview </w:t>
      </w:r>
      <w:r w:rsidR="00990DF1" w:rsidRPr="001E5675">
        <w:rPr>
          <w:rFonts w:ascii="Book Antiqua" w:hAnsi="Book Antiqua" w:cs="Times New Roman"/>
          <w:sz w:val="24"/>
          <w:szCs w:val="24"/>
        </w:rPr>
        <w:t>p</w:t>
      </w:r>
      <w:r w:rsidRPr="001E5675">
        <w:rPr>
          <w:rFonts w:ascii="Book Antiqua" w:hAnsi="Book Antiqua" w:cs="Times New Roman"/>
          <w:sz w:val="24"/>
          <w:szCs w:val="24"/>
        </w:rPr>
        <w:t xml:space="preserve">anel about the </w:t>
      </w:r>
      <w:r w:rsidR="00263E4C" w:rsidRPr="001E5675">
        <w:rPr>
          <w:rFonts w:ascii="Book Antiqua" w:hAnsi="Book Antiqua" w:cs="Times New Roman"/>
          <w:sz w:val="24"/>
          <w:szCs w:val="24"/>
        </w:rPr>
        <w:t>HCW</w:t>
      </w:r>
      <w:r w:rsidRPr="001E5675">
        <w:rPr>
          <w:rFonts w:ascii="Book Antiqua" w:hAnsi="Book Antiqua" w:cs="Times New Roman"/>
          <w:sz w:val="24"/>
          <w:szCs w:val="24"/>
        </w:rPr>
        <w:t>’s clinical status</w:t>
      </w:r>
      <w:r w:rsidR="00120E9C">
        <w:rPr>
          <w:rFonts w:ascii="Book Antiqua" w:hAnsi="Book Antiqua" w:cs="Times New Roman" w:hint="eastAsia"/>
          <w:sz w:val="24"/>
          <w:szCs w:val="24"/>
          <w:lang w:eastAsia="zh-CN"/>
        </w:rPr>
        <w:t>;</w:t>
      </w:r>
      <w:r w:rsidRPr="001E5675">
        <w:rPr>
          <w:rFonts w:ascii="Book Antiqua" w:hAnsi="Book Antiqua" w:cs="Times New Roman"/>
          <w:sz w:val="24"/>
          <w:szCs w:val="24"/>
        </w:rPr>
        <w:t xml:space="preserve"> </w:t>
      </w:r>
      <w:r w:rsidR="00990DF1" w:rsidRPr="001E5675">
        <w:rPr>
          <w:rFonts w:ascii="Book Antiqua" w:hAnsi="Book Antiqua" w:cs="Times New Roman"/>
          <w:sz w:val="24"/>
          <w:szCs w:val="24"/>
        </w:rPr>
        <w:t>(</w:t>
      </w:r>
      <w:r w:rsidR="00120E9C">
        <w:rPr>
          <w:rFonts w:ascii="Book Antiqua" w:hAnsi="Book Antiqua" w:cs="Times New Roman" w:hint="eastAsia"/>
          <w:sz w:val="24"/>
          <w:szCs w:val="24"/>
          <w:lang w:eastAsia="zh-CN"/>
        </w:rPr>
        <w:t>5</w:t>
      </w:r>
      <w:r w:rsidR="00990DF1" w:rsidRPr="001E5675">
        <w:rPr>
          <w:rFonts w:ascii="Book Antiqua" w:hAnsi="Book Antiqua" w:cs="Times New Roman"/>
          <w:sz w:val="24"/>
          <w:szCs w:val="24"/>
        </w:rPr>
        <w:t xml:space="preserve">) </w:t>
      </w:r>
      <w:r w:rsidRPr="001E5675">
        <w:rPr>
          <w:rFonts w:ascii="Book Antiqua" w:hAnsi="Book Antiqua" w:cs="Times New Roman"/>
          <w:sz w:val="24"/>
          <w:szCs w:val="24"/>
        </w:rPr>
        <w:t>consult with an expert about optimal infection control procedures and strictly adhere to them</w:t>
      </w:r>
      <w:r w:rsidR="00120E9C">
        <w:rPr>
          <w:rFonts w:ascii="Book Antiqua" w:hAnsi="Book Antiqua" w:cs="Times New Roman" w:hint="eastAsia"/>
          <w:sz w:val="24"/>
          <w:szCs w:val="24"/>
          <w:lang w:eastAsia="zh-CN"/>
        </w:rPr>
        <w:t>;</w:t>
      </w:r>
      <w:r w:rsidRPr="001E5675">
        <w:rPr>
          <w:rFonts w:ascii="Book Antiqua" w:hAnsi="Book Antiqua" w:cs="Times New Roman"/>
          <w:sz w:val="24"/>
          <w:szCs w:val="24"/>
        </w:rPr>
        <w:t xml:space="preserve"> and </w:t>
      </w:r>
      <w:r w:rsidR="00990DF1" w:rsidRPr="001E5675">
        <w:rPr>
          <w:rFonts w:ascii="Book Antiqua" w:hAnsi="Book Antiqua" w:cs="Times New Roman"/>
          <w:sz w:val="24"/>
          <w:szCs w:val="24"/>
        </w:rPr>
        <w:t>(</w:t>
      </w:r>
      <w:r w:rsidR="00120E9C">
        <w:rPr>
          <w:rFonts w:ascii="Book Antiqua" w:hAnsi="Book Antiqua" w:cs="Times New Roman" w:hint="eastAsia"/>
          <w:sz w:val="24"/>
          <w:szCs w:val="24"/>
          <w:lang w:eastAsia="zh-CN"/>
        </w:rPr>
        <w:t>6</w:t>
      </w:r>
      <w:r w:rsidR="00990DF1" w:rsidRPr="001E5675">
        <w:rPr>
          <w:rFonts w:ascii="Book Antiqua" w:hAnsi="Book Antiqua" w:cs="Times New Roman"/>
          <w:sz w:val="24"/>
          <w:szCs w:val="24"/>
        </w:rPr>
        <w:t xml:space="preserve">) </w:t>
      </w:r>
      <w:r w:rsidRPr="001E5675">
        <w:rPr>
          <w:rFonts w:ascii="Book Antiqua" w:hAnsi="Book Antiqua" w:cs="Times New Roman"/>
          <w:sz w:val="24"/>
          <w:szCs w:val="24"/>
        </w:rPr>
        <w:t xml:space="preserve">agree to and sign a contract or letter from the </w:t>
      </w:r>
      <w:r w:rsidR="00990DF1" w:rsidRPr="001E5675">
        <w:rPr>
          <w:rFonts w:ascii="Book Antiqua" w:hAnsi="Book Antiqua" w:cs="Times New Roman"/>
          <w:sz w:val="24"/>
          <w:szCs w:val="24"/>
        </w:rPr>
        <w:t>e</w:t>
      </w:r>
      <w:r w:rsidRPr="001E5675">
        <w:rPr>
          <w:rFonts w:ascii="Book Antiqua" w:hAnsi="Book Antiqua" w:cs="Times New Roman"/>
          <w:sz w:val="24"/>
          <w:szCs w:val="24"/>
        </w:rPr>
        <w:t xml:space="preserve">xpert </w:t>
      </w:r>
      <w:r w:rsidR="00990DF1" w:rsidRPr="001E5675">
        <w:rPr>
          <w:rFonts w:ascii="Book Antiqua" w:hAnsi="Book Antiqua" w:cs="Times New Roman"/>
          <w:sz w:val="24"/>
          <w:szCs w:val="24"/>
        </w:rPr>
        <w:t>r</w:t>
      </w:r>
      <w:r w:rsidRPr="001E5675">
        <w:rPr>
          <w:rFonts w:ascii="Book Antiqua" w:hAnsi="Book Antiqua" w:cs="Times New Roman"/>
          <w:sz w:val="24"/>
          <w:szCs w:val="24"/>
        </w:rPr>
        <w:t xml:space="preserve">eview </w:t>
      </w:r>
      <w:r w:rsidR="00990DF1" w:rsidRPr="001E5675">
        <w:rPr>
          <w:rFonts w:ascii="Book Antiqua" w:hAnsi="Book Antiqua" w:cs="Times New Roman"/>
          <w:sz w:val="24"/>
          <w:szCs w:val="24"/>
        </w:rPr>
        <w:t>p</w:t>
      </w:r>
      <w:r w:rsidRPr="001E5675">
        <w:rPr>
          <w:rFonts w:ascii="Book Antiqua" w:hAnsi="Book Antiqua" w:cs="Times New Roman"/>
          <w:sz w:val="24"/>
          <w:szCs w:val="24"/>
        </w:rPr>
        <w:t>anel that characterizes their responsibilities</w:t>
      </w:r>
      <w:r w:rsidR="00D62D47" w:rsidRPr="001E5675">
        <w:rPr>
          <w:rFonts w:ascii="Book Antiqua" w:hAnsi="Book Antiqua" w:cs="Times New Roman"/>
          <w:sz w:val="24"/>
          <w:szCs w:val="24"/>
          <w:vertAlign w:val="superscript"/>
        </w:rPr>
        <w:t>[</w:t>
      </w:r>
      <w:hyperlink w:anchor="_ENREF_44" w:tooltip="Henderson, 2010 #72" w:history="1">
        <w:r w:rsidR="00E04475" w:rsidRPr="001E5675">
          <w:rPr>
            <w:rFonts w:ascii="Book Antiqua" w:hAnsi="Book Antiqua" w:cs="Times New Roman"/>
            <w:sz w:val="24"/>
            <w:szCs w:val="24"/>
            <w:vertAlign w:val="superscript"/>
          </w:rPr>
          <w:fldChar w:fldCharType="begin">
            <w:fldData xml:space="preserve">PEVuZE5vdGU+PENpdGU+PEF1dGhvcj5IZW5kZXJzb248L0F1dGhvcj48WWVhcj4yMDEwPC9ZZWFy
PjxSZWNOdW0+NzI8L1JlY051bT48RGlzcGxheVRleHQ+PHN0eWxlIGZhY2U9InN1cGVyc2NyaXB0
Ij40NDwvc3R5bGU+PC9EaXNwbGF5VGV4dD48cmVjb3JkPjxyZWMtbnVtYmVyPjcyPC9yZWMtbnVt
YmVyPjxmb3JlaWduLWtleXM+PGtleSBhcHA9IkVOIiBkYi1pZD0iZXRwcHRlNXY2OTBzdjVlZmFz
dHZwdmFwc3Z2ZTJhZXdyZng5Ij43Mjwva2V5PjwvZm9yZWlnbi1rZXlzPjxyZWYtdHlwZSBuYW1l
PSJKb3VybmFsIEFydGljbGUiPjE3PC9yZWYtdHlwZT48Y29udHJpYnV0b3JzPjxhdXRob3JzPjxh
dXRob3I+SGVuZGVyc29uLCBELiBLLjwvYXV0aG9yPjxhdXRob3I+RGVtYnJ5LCBMLjwvYXV0aG9y
PjxhdXRob3I+RmlzaG1hbiwgTi4gTy48L2F1dGhvcj48YXV0aG9yPkdyYWR5LCBDLjwvYXV0aG9y
PjxhdXRob3I+THVuZHN0cm9tLCBULjwvYXV0aG9yPjxhdXRob3I+UGFsbW9yZSwgVC4gTi48L2F1
dGhvcj48YXV0aG9yPlNlcGtvd2l0eiwgSy4gQS48L2F1dGhvcj48YXV0aG9yPldlYmVyLCBELiBK
LjwvYXV0aG9yPjxhdXRob3I+U29jaWV0eSBmb3IgSGVhbHRoY2FyZSBFcGlkZW1pb2xvZ3kgb2Ys
IEFtZXJpY2E8L2F1dGhvcj48L2F1dGhvcnM+PC9jb250cmlidXRvcnM+PGF1dGgtYWRkcmVzcz5O
YXRpb25hbCBJbnN0aXR1dGVzIG9mIEhlYWx0aCBDbGluaWNhbCBDZW50ZXIsIEJldGhlc2RhLCBN
YXJ5bGFuZCAyMDg5Mi0xNTA0LCBVU0EuIGRraEBuaWguZ292PC9hdXRoLWFkZHJlc3M+PHRpdGxl
cz48dGl0bGU+U0hFQSBndWlkZWxpbmUgZm9yIG1hbmFnZW1lbnQgb2YgaGVhbHRoY2FyZSB3b3Jr
ZXJzIHdobyBhcmUgaW5mZWN0ZWQgd2l0aCBoZXBhdGl0aXMgQiB2aXJ1cywgaGVwYXRpdGlzIEMg
dmlydXMsIGFuZC9vciBodW1hbiBpbW11bm9kZWZpY2llbmN5IHZpcnVzPC90aXRsZT48c2Vjb25k
YXJ5LXRpdGxlPkluZmVjdCBDb250cm9sIEhvc3AgRXBpZGVtaW9sPC9zZWNvbmRhcnktdGl0bGU+
PGFsdC10aXRsZT5JbmZlY3Rpb24gY29udHJvbCBhbmQgaG9zcGl0YWwgZXBpZGVtaW9sb2d5IDog
dGhlIG9mZmljaWFsIGpvdXJuYWwgb2YgdGhlIFNvY2lldHkgb2YgSG9zcGl0YWwgRXBpZGVtaW9s
b2dpc3RzIG9mIEFtZXJpY2E8L2FsdC10aXRsZT48L3RpdGxlcz48cGVyaW9kaWNhbD48ZnVsbC10
aXRsZT5JbmZlY3QgQ29udHJvbCBIb3NwIEVwaWRlbWlvbDwvZnVsbC10aXRsZT48L3BlcmlvZGlj
YWw+PHBhZ2VzPjIwMy0zMjwvcGFnZXM+PHZvbHVtZT4zMTwvdm9sdW1lPjxudW1iZXI+MzwvbnVt
YmVyPjxrZXl3b3Jkcz48a2V5d29yZD5ISVYgSW5mZWN0aW9ucy9wcmV2ZW50aW9uICZhbXA7IGNv
bnRyb2wvKnRyYW5zbWlzc2lvbjwva2V5d29yZD48a2V5d29yZD4qSGl2LTE8L2tleXdvcmQ+PGtl
eXdvcmQ+SGVhbHRoIFBlcnNvbm5lbDwva2V5d29yZD48a2V5d29yZD5IZXBhdGl0aXMgQi9wcmV2
ZW50aW9uICZhbXA7IGNvbnRyb2wvKnRyYW5zbWlzc2lvbjwva2V5d29yZD48a2V5d29yZD5IZXBh
dGl0aXMgQy9wcmV2ZW50aW9uICZhbXA7IGNvbnRyb2wvKnRyYW5zbWlzc2lvbjwva2V5d29yZD48
a2V5d29yZD5IdW1hbnM8L2tleXdvcmQ+PGtleXdvcmQ+SW5mZWN0aW91cyBEaXNlYXNlIFRyYW5z
bWlzc2lvbiwgUHJvZmVzc2lvbmFsLXRvLVBhdGllbnQvZXRoaWNzL2xlZ2lzbGF0aW9uICZhbXA7
PC9rZXl3b3JkPjxrZXl3b3JkPmp1cmlzcHJ1ZGVuY2UvKnByZXZlbnRpb24gJmFtcDsgY29udHJv
bDwva2V5d29yZD48L2tleXdvcmRzPjxkYXRlcz48eWVhcj4yMDEwPC95ZWFyPjxwdWItZGF0ZXM+
PGRhdGU+TWFyPC9kYXRlPjwvcHViLWRhdGVzPjwvZGF0ZXM+PGlzYm4+MTU1OS02ODM0IChFbGVj
dHJvbmljKSYjeEQ7MDg5OS04MjNYIChMaW5raW5nKTwvaXNibj48YWNjZXNzaW9uLW51bT4yMDA4
ODY5NjwvYWNjZXNzaW9uLW51bT48dXJscz48cmVsYXRlZC11cmxzPjx1cmw+aHR0cDovL3d3dy5u
Y2JpLm5sbS5uaWguZ292L3B1Ym1lZC8yMDA4ODY5NjwvdXJsPjwvcmVsYXRlZC11cmxzPjwvdXJs
cz48ZWxlY3Ryb25pYy1yZXNvdXJjZS1udW0+MTAuMTA4Ni82NTAyOTg8L2VsZWN0cm9uaWMtcmVz
b3VyY2UtbnVtPjwvcmVjb3JkPjwvQ2l0ZT48L0VuZE5vdGU+AG==
</w:fldData>
          </w:fldChar>
        </w:r>
        <w:r w:rsidR="00E052C7" w:rsidRPr="001E5675">
          <w:rPr>
            <w:rFonts w:ascii="Book Antiqua" w:hAnsi="Book Antiqua" w:cs="Times New Roman"/>
            <w:sz w:val="24"/>
            <w:szCs w:val="24"/>
            <w:vertAlign w:val="superscript"/>
          </w:rPr>
          <w:instrText xml:space="preserve"> ADDIN EN.CITE </w:instrText>
        </w:r>
        <w:r w:rsidR="00E04475" w:rsidRPr="001E5675">
          <w:rPr>
            <w:rFonts w:ascii="Book Antiqua" w:hAnsi="Book Antiqua" w:cs="Times New Roman"/>
            <w:sz w:val="24"/>
            <w:szCs w:val="24"/>
            <w:vertAlign w:val="superscript"/>
          </w:rPr>
          <w:fldChar w:fldCharType="begin">
            <w:fldData xml:space="preserve">PEVuZE5vdGU+PENpdGU+PEF1dGhvcj5IZW5kZXJzb248L0F1dGhvcj48WWVhcj4yMDEwPC9ZZWFy
PjxSZWNOdW0+NzI8L1JlY051bT48RGlzcGxheVRleHQ+PHN0eWxlIGZhY2U9InN1cGVyc2NyaXB0
Ij40NDwvc3R5bGU+PC9EaXNwbGF5VGV4dD48cmVjb3JkPjxyZWMtbnVtYmVyPjcyPC9yZWMtbnVt
YmVyPjxmb3JlaWduLWtleXM+PGtleSBhcHA9IkVOIiBkYi1pZD0iZXRwcHRlNXY2OTBzdjVlZmFz
dHZwdmFwc3Z2ZTJhZXdyZng5Ij43Mjwva2V5PjwvZm9yZWlnbi1rZXlzPjxyZWYtdHlwZSBuYW1l
PSJKb3VybmFsIEFydGljbGUiPjE3PC9yZWYtdHlwZT48Y29udHJpYnV0b3JzPjxhdXRob3JzPjxh
dXRob3I+SGVuZGVyc29uLCBELiBLLjwvYXV0aG9yPjxhdXRob3I+RGVtYnJ5LCBMLjwvYXV0aG9y
PjxhdXRob3I+RmlzaG1hbiwgTi4gTy48L2F1dGhvcj48YXV0aG9yPkdyYWR5LCBDLjwvYXV0aG9y
PjxhdXRob3I+THVuZHN0cm9tLCBULjwvYXV0aG9yPjxhdXRob3I+UGFsbW9yZSwgVC4gTi48L2F1
dGhvcj48YXV0aG9yPlNlcGtvd2l0eiwgSy4gQS48L2F1dGhvcj48YXV0aG9yPldlYmVyLCBELiBK
LjwvYXV0aG9yPjxhdXRob3I+U29jaWV0eSBmb3IgSGVhbHRoY2FyZSBFcGlkZW1pb2xvZ3kgb2Ys
IEFtZXJpY2E8L2F1dGhvcj48L2F1dGhvcnM+PC9jb250cmlidXRvcnM+PGF1dGgtYWRkcmVzcz5O
YXRpb25hbCBJbnN0aXR1dGVzIG9mIEhlYWx0aCBDbGluaWNhbCBDZW50ZXIsIEJldGhlc2RhLCBN
YXJ5bGFuZCAyMDg5Mi0xNTA0LCBVU0EuIGRraEBuaWguZ292PC9hdXRoLWFkZHJlc3M+PHRpdGxl
cz48dGl0bGU+U0hFQSBndWlkZWxpbmUgZm9yIG1hbmFnZW1lbnQgb2YgaGVhbHRoY2FyZSB3b3Jr
ZXJzIHdobyBhcmUgaW5mZWN0ZWQgd2l0aCBoZXBhdGl0aXMgQiB2aXJ1cywgaGVwYXRpdGlzIEMg
dmlydXMsIGFuZC9vciBodW1hbiBpbW11bm9kZWZpY2llbmN5IHZpcnVzPC90aXRsZT48c2Vjb25k
YXJ5LXRpdGxlPkluZmVjdCBDb250cm9sIEhvc3AgRXBpZGVtaW9sPC9zZWNvbmRhcnktdGl0bGU+
PGFsdC10aXRsZT5JbmZlY3Rpb24gY29udHJvbCBhbmQgaG9zcGl0YWwgZXBpZGVtaW9sb2d5IDog
dGhlIG9mZmljaWFsIGpvdXJuYWwgb2YgdGhlIFNvY2lldHkgb2YgSG9zcGl0YWwgRXBpZGVtaW9s
b2dpc3RzIG9mIEFtZXJpY2E8L2FsdC10aXRsZT48L3RpdGxlcz48cGVyaW9kaWNhbD48ZnVsbC10
aXRsZT5JbmZlY3QgQ29udHJvbCBIb3NwIEVwaWRlbWlvbDwvZnVsbC10aXRsZT48L3BlcmlvZGlj
YWw+PHBhZ2VzPjIwMy0zMjwvcGFnZXM+PHZvbHVtZT4zMTwvdm9sdW1lPjxudW1iZXI+MzwvbnVt
YmVyPjxrZXl3b3Jkcz48a2V5d29yZD5ISVYgSW5mZWN0aW9ucy9wcmV2ZW50aW9uICZhbXA7IGNv
bnRyb2wvKnRyYW5zbWlzc2lvbjwva2V5d29yZD48a2V5d29yZD4qSGl2LTE8L2tleXdvcmQ+PGtl
eXdvcmQ+SGVhbHRoIFBlcnNvbm5lbDwva2V5d29yZD48a2V5d29yZD5IZXBhdGl0aXMgQi9wcmV2
ZW50aW9uICZhbXA7IGNvbnRyb2wvKnRyYW5zbWlzc2lvbjwva2V5d29yZD48a2V5d29yZD5IZXBh
dGl0aXMgQy9wcmV2ZW50aW9uICZhbXA7IGNvbnRyb2wvKnRyYW5zbWlzc2lvbjwva2V5d29yZD48
a2V5d29yZD5IdW1hbnM8L2tleXdvcmQ+PGtleXdvcmQ+SW5mZWN0aW91cyBEaXNlYXNlIFRyYW5z
bWlzc2lvbiwgUHJvZmVzc2lvbmFsLXRvLVBhdGllbnQvZXRoaWNzL2xlZ2lzbGF0aW9uICZhbXA7
PC9rZXl3b3JkPjxrZXl3b3JkPmp1cmlzcHJ1ZGVuY2UvKnByZXZlbnRpb24gJmFtcDsgY29udHJv
bDwva2V5d29yZD48L2tleXdvcmRzPjxkYXRlcz48eWVhcj4yMDEwPC95ZWFyPjxwdWItZGF0ZXM+
PGRhdGU+TWFyPC9kYXRlPjwvcHViLWRhdGVzPjwvZGF0ZXM+PGlzYm4+MTU1OS02ODM0IChFbGVj
dHJvbmljKSYjeEQ7MDg5OS04MjNYIChMaW5raW5nKTwvaXNibj48YWNjZXNzaW9uLW51bT4yMDA4
ODY5NjwvYWNjZXNzaW9uLW51bT48dXJscz48cmVsYXRlZC11cmxzPjx1cmw+aHR0cDovL3d3dy5u
Y2JpLm5sbS5uaWguZ292L3B1Ym1lZC8yMDA4ODY5NjwvdXJsPjwvcmVsYXRlZC11cmxzPjwvdXJs
cz48ZWxlY3Ryb25pYy1yZXNvdXJjZS1udW0+MTAuMTA4Ni82NTAyOTg8L2VsZWN0cm9uaWMtcmVz
b3VyY2UtbnVtPjwvcmVjb3JkPjwvQ2l0ZT48L0VuZE5vdGU+AG==
</w:fldData>
          </w:fldChar>
        </w:r>
        <w:r w:rsidR="00E052C7" w:rsidRPr="001E5675">
          <w:rPr>
            <w:rFonts w:ascii="Book Antiqua" w:hAnsi="Book Antiqua" w:cs="Times New Roman"/>
            <w:sz w:val="24"/>
            <w:szCs w:val="24"/>
            <w:vertAlign w:val="superscript"/>
          </w:rPr>
          <w:instrText xml:space="preserve"> ADDIN EN.CITE.DATA </w:instrText>
        </w:r>
        <w:r w:rsidR="00E04475" w:rsidRPr="001E5675">
          <w:rPr>
            <w:rFonts w:ascii="Book Antiqua" w:hAnsi="Book Antiqua" w:cs="Times New Roman"/>
            <w:sz w:val="24"/>
            <w:szCs w:val="24"/>
            <w:vertAlign w:val="superscript"/>
          </w:rPr>
        </w:r>
        <w:r w:rsidR="00E04475" w:rsidRPr="001E5675">
          <w:rPr>
            <w:rFonts w:ascii="Book Antiqua" w:hAnsi="Book Antiqua" w:cs="Times New Roman"/>
            <w:sz w:val="24"/>
            <w:szCs w:val="24"/>
            <w:vertAlign w:val="superscript"/>
          </w:rPr>
          <w:fldChar w:fldCharType="end"/>
        </w:r>
        <w:r w:rsidR="00E04475" w:rsidRPr="001E5675">
          <w:rPr>
            <w:rFonts w:ascii="Book Antiqua" w:hAnsi="Book Antiqua" w:cs="Times New Roman"/>
            <w:sz w:val="24"/>
            <w:szCs w:val="24"/>
            <w:vertAlign w:val="superscript"/>
          </w:rPr>
        </w:r>
        <w:r w:rsidR="00E04475" w:rsidRPr="001E5675">
          <w:rPr>
            <w:rFonts w:ascii="Book Antiqua" w:hAnsi="Book Antiqua" w:cs="Times New Roman"/>
            <w:sz w:val="24"/>
            <w:szCs w:val="24"/>
            <w:vertAlign w:val="superscript"/>
          </w:rPr>
          <w:fldChar w:fldCharType="separate"/>
        </w:r>
        <w:r w:rsidR="00E052C7" w:rsidRPr="001E5675">
          <w:rPr>
            <w:rFonts w:ascii="Book Antiqua" w:hAnsi="Book Antiqua" w:cs="Times New Roman"/>
            <w:noProof/>
            <w:sz w:val="24"/>
            <w:szCs w:val="24"/>
            <w:vertAlign w:val="superscript"/>
          </w:rPr>
          <w:t>44</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B70C45" w:rsidRPr="001E5675">
        <w:rPr>
          <w:rFonts w:ascii="Book Antiqua" w:hAnsi="Book Antiqua" w:cs="Times New Roman"/>
          <w:sz w:val="24"/>
          <w:szCs w:val="24"/>
        </w:rPr>
        <w:t>.</w:t>
      </w:r>
    </w:p>
    <w:p w:rsidR="00A46A04" w:rsidRPr="001E5675" w:rsidRDefault="007968EA" w:rsidP="00120E9C">
      <w:pPr>
        <w:spacing w:after="0" w:line="360" w:lineRule="auto"/>
        <w:ind w:firstLineChars="100" w:firstLine="240"/>
        <w:jc w:val="both"/>
        <w:rPr>
          <w:rFonts w:ascii="Book Antiqua" w:hAnsi="Book Antiqua" w:cs="Times New Roman"/>
          <w:sz w:val="24"/>
          <w:szCs w:val="24"/>
        </w:rPr>
      </w:pPr>
      <w:r w:rsidRPr="001E5675">
        <w:rPr>
          <w:rFonts w:ascii="Book Antiqua" w:hAnsi="Book Antiqua" w:cs="Times New Roman"/>
          <w:sz w:val="24"/>
          <w:szCs w:val="24"/>
        </w:rPr>
        <w:t>The Centers for Dise</w:t>
      </w:r>
      <w:r w:rsidR="00D37600" w:rsidRPr="001E5675">
        <w:rPr>
          <w:rFonts w:ascii="Book Antiqua" w:hAnsi="Book Antiqua" w:cs="Times New Roman"/>
          <w:sz w:val="24"/>
          <w:szCs w:val="24"/>
        </w:rPr>
        <w:t>ase Control and Prevention (CDC)</w:t>
      </w:r>
      <w:r w:rsidR="005F1EE2" w:rsidRPr="001E5675">
        <w:rPr>
          <w:rFonts w:ascii="Book Antiqua" w:hAnsi="Book Antiqua" w:cs="Times New Roman"/>
          <w:sz w:val="24"/>
          <w:szCs w:val="24"/>
        </w:rPr>
        <w:t xml:space="preserve"> guidelines from 2012 </w:t>
      </w:r>
      <w:r w:rsidR="001A7792" w:rsidRPr="001E5675">
        <w:rPr>
          <w:rFonts w:ascii="Book Antiqua" w:hAnsi="Book Antiqua" w:cs="Times New Roman"/>
          <w:sz w:val="24"/>
          <w:szCs w:val="24"/>
        </w:rPr>
        <w:t xml:space="preserve">recommend that all </w:t>
      </w:r>
      <w:r w:rsidR="00263E4C" w:rsidRPr="001E5675">
        <w:rPr>
          <w:rFonts w:ascii="Book Antiqua" w:hAnsi="Book Antiqua" w:cs="Times New Roman"/>
          <w:sz w:val="24"/>
          <w:szCs w:val="24"/>
        </w:rPr>
        <w:t>HCW</w:t>
      </w:r>
      <w:r w:rsidR="00760CE2" w:rsidRPr="001E5675">
        <w:rPr>
          <w:rFonts w:ascii="Book Antiqua" w:hAnsi="Book Antiqua" w:cs="Times New Roman"/>
          <w:sz w:val="24"/>
          <w:szCs w:val="24"/>
        </w:rPr>
        <w:t>s</w:t>
      </w:r>
      <w:r w:rsidR="001A7792" w:rsidRPr="001E5675">
        <w:rPr>
          <w:rFonts w:ascii="Book Antiqua" w:hAnsi="Book Antiqua" w:cs="Times New Roman"/>
          <w:sz w:val="24"/>
          <w:szCs w:val="24"/>
        </w:rPr>
        <w:t xml:space="preserve"> receive HBV vaccination followed by assessment of hepatitis B surf</w:t>
      </w:r>
      <w:r w:rsidR="00760CE2" w:rsidRPr="001E5675">
        <w:rPr>
          <w:rFonts w:ascii="Book Antiqua" w:hAnsi="Book Antiqua" w:cs="Times New Roman"/>
          <w:sz w:val="24"/>
          <w:szCs w:val="24"/>
        </w:rPr>
        <w:t xml:space="preserve">ace antibody (anti-HBs) </w:t>
      </w:r>
      <w:r w:rsidR="005F1EE2" w:rsidRPr="001E5675">
        <w:rPr>
          <w:rFonts w:ascii="Book Antiqua" w:hAnsi="Book Antiqua" w:cs="Times New Roman"/>
          <w:sz w:val="24"/>
          <w:szCs w:val="24"/>
        </w:rPr>
        <w:t xml:space="preserve">status </w:t>
      </w:r>
      <w:r w:rsidR="00760CE2" w:rsidRPr="001E5675">
        <w:rPr>
          <w:rFonts w:ascii="Book Antiqua" w:hAnsi="Book Antiqua" w:cs="Times New Roman"/>
          <w:sz w:val="24"/>
          <w:szCs w:val="24"/>
        </w:rPr>
        <w:t>and, in the case of non-response to vaccination</w:t>
      </w:r>
      <w:r w:rsidR="001A7792" w:rsidRPr="001E5675">
        <w:rPr>
          <w:rFonts w:ascii="Book Antiqua" w:hAnsi="Book Antiqua" w:cs="Times New Roman"/>
          <w:sz w:val="24"/>
          <w:szCs w:val="24"/>
        </w:rPr>
        <w:t>, revaccination</w:t>
      </w:r>
      <w:r w:rsidR="00D62D47" w:rsidRPr="001E5675">
        <w:rPr>
          <w:rFonts w:ascii="Book Antiqua" w:hAnsi="Book Antiqua" w:cs="Times New Roman"/>
          <w:sz w:val="24"/>
          <w:szCs w:val="24"/>
          <w:vertAlign w:val="superscript"/>
        </w:rPr>
        <w:t>[</w:t>
      </w:r>
      <w:hyperlink w:anchor="_ENREF_45" w:tooltip="Centers for Disease, 2012 #73" w:history="1">
        <w:r w:rsidR="00E04475" w:rsidRPr="001E5675">
          <w:rPr>
            <w:rFonts w:ascii="Book Antiqua" w:hAnsi="Book Antiqua" w:cs="Times New Roman"/>
            <w:sz w:val="24"/>
            <w:szCs w:val="24"/>
            <w:vertAlign w:val="superscript"/>
          </w:rPr>
          <w:fldChar w:fldCharType="begin">
            <w:fldData xml:space="preserve">PEVuZE5vdGU+PENpdGU+PEF1dGhvcj5DZW50ZXJzIGZvciBEaXNlYXNlPC9BdXRob3I+PFllYXI+
MjAxMjwvWWVhcj48UmVjTnVtPjczPC9SZWNOdW0+PERpc3BsYXlUZXh0PjxzdHlsZSBmYWNlPSJz
dXBlcnNjcmlwdCI+NDU8L3N0eWxlPjwvRGlzcGxheVRleHQ+PHJlY29yZD48cmVjLW51bWJlcj43
MzwvcmVjLW51bWJlcj48Zm9yZWlnbi1rZXlzPjxrZXkgYXBwPSJFTiIgZGItaWQ9ImV0cHB0ZTV2
Njkwc3Y1ZWZhc3R2cHZhcHN2dmUyYWV3cmZ4OSI+NzM8L2tleT48L2ZvcmVpZ24ta2V5cz48cmVm
LXR5cGUgbmFtZT0iSm91cm5hbCBBcnRpY2xlIj4xNzwvcmVmLXR5cGU+PGNvbnRyaWJ1dG9ycz48
YXV0aG9ycz48YXV0aG9yPkNlbnRlcnMgZm9yIERpc2Vhc2UsIENvbnRyb2w8L2F1dGhvcj48YXV0
aG9yPlByZXZlbnRpb24sPC9hdXRob3I+PC9hdXRob3JzPjwvY29udHJpYnV0b3JzPjx0aXRsZXM+
PHRpdGxlPlVwZGF0ZWQgQ0RDIHJlY29tbWVuZGF0aW9ucyBmb3IgdGhlIG1hbmFnZW1lbnQgb2Yg
aGVwYXRpdGlzIEIgdmlydXMtaW5mZWN0ZWQgaGVhbHRoLWNhcmUgcHJvdmlkZXJzIGFuZCBzdHVk
ZW50czwvdGl0bGU+PHNlY29uZGFyeS10aXRsZT5NTVdSIFJlY29tbSBSZXA8L3NlY29uZGFyeS10
aXRsZT48YWx0LXRpdGxlPk1NV1IuIFJlY29tbWVuZGF0aW9ucyBhbmQgcmVwb3J0cyA6IE1vcmJp
ZGl0eSBhbmQgbW9ydGFsaXR5IHdlZWtseSByZXBvcnQuIFJlY29tbWVuZGF0aW9ucyBhbmQgcmVw
b3J0cyAvIENlbnRlcnMgZm9yIERpc2Vhc2UgQ29udHJvbDwvYWx0LXRpdGxlPjwvdGl0bGVzPjxw
ZXJpb2RpY2FsPjxmdWxsLXRpdGxlPk1NV1IgUmVjb21tIFJlcDwvZnVsbC10aXRsZT48YWJici0x
Pk1NV1IuIFJlY29tbWVuZGF0aW9ucyBhbmQgcmVwb3J0cyA6IE1vcmJpZGl0eSBhbmQgbW9ydGFs
aXR5IHdlZWtseSByZXBvcnQuIFJlY29tbWVuZGF0aW9ucyBhbmQgcmVwb3J0cyAvIENlbnRlcnMg
Zm9yIERpc2Vhc2UgQ29udHJvbDwvYWJici0xPjwvcGVyaW9kaWNhbD48YWx0LXBlcmlvZGljYWw+
PGZ1bGwtdGl0bGU+TU1XUiBSZWNvbW0gUmVwPC9mdWxsLXRpdGxlPjxhYmJyLTE+TU1XUi4gUmVj
b21tZW5kYXRpb25zIGFuZCByZXBvcnRzIDogTW9yYmlkaXR5IGFuZCBtb3J0YWxpdHkgd2Vla2x5
IHJlcG9ydC4gUmVjb21tZW5kYXRpb25zIGFuZCByZXBvcnRzIC8gQ2VudGVycyBmb3IgRGlzZWFz
ZSBDb250cm9sPC9hYmJyLTE+PC9hbHQtcGVyaW9kaWNhbD48cGFnZXM+MS0xMjwvcGFnZXM+PHZv
bHVtZT42MTwvdm9sdW1lPjxudW1iZXI+UlItMzwvbnVtYmVyPjxrZXl3b3Jkcz48a2V5d29yZD5E
TkEsIFZpcmFsL2FuYWx5c2lzPC9rZXl3b3JkPjxrZXl3b3JkPipIZWFsdGggUGVyc29ubmVsPC9r
ZXl3b3JkPjxrZXl3b3JkPkhlcGF0aXRpcyBCL2RpYWdub3Npcy9kcnVnIHRoZXJhcHkvZXBpZGVt
aW9sb2d5LypwcmV2ZW50aW9uICZhbXA7PC9rZXl3b3JkPjxrZXl3b3JkPmNvbnRyb2wvKnRyYW5z
bWlzc2lvbjwva2V5d29yZD48a2V5d29yZD5IZXBhdGl0aXMgQiBWYWNjaW5lcy9hZG1pbmlzdHJh
dGlvbiAmYW1wOyBkb3NhZ2U8L2tleXdvcmQ+PGtleXdvcmQ+SGVwYXRpdGlzIEIgZSBBbnRpZ2Vu
cy9hbmFseXNpczwva2V5d29yZD48a2V5d29yZD5IdW1hbnM8L2tleXdvcmQ+PGtleXdvcmQ+SW5j
aWRlbmNlPC9rZXl3b3JkPjxrZXl3b3JkPkluZmVjdGlvbiBDb250cm9sL21ldGhvZHM8L2tleXdv
cmQ+PGtleXdvcmQ+SW5mZWN0aW91cyBEaXNlYXNlIFRyYW5zbWlzc2lvbiwgUHJvZmVzc2lvbmFs
LXRvLVBhdGllbnQvZXRoaWNzLypwcmV2ZW50aW9uICZhbXA7PC9rZXl3b3JkPjxrZXl3b3JkPmNv
bnRyb2w8L2tleXdvcmQ+PGtleXdvcmQ+UGF0aWVudCBTYWZldHk8L2tleXdvcmQ+PGtleXdvcmQ+
UHJldmFsZW5jZTwva2V5d29yZD48a2V5d29yZD5SaXNrIE1hbmFnZW1lbnQ8L2tleXdvcmQ+PGtl
eXdvcmQ+KlN0dWRlbnRzPC9rZXl3b3JkPjxrZXl3b3JkPlN1cmdpY2FsIFByb2NlZHVyZXMsIE9w
ZXJhdGl2ZTwva2V5d29yZD48a2V5d29yZD5Vbml0ZWQgU3RhdGVzL2VwaWRlbWlvbG9neTwva2V5
d29yZD48L2tleXdvcmRzPjxkYXRlcz48eWVhcj4yMDEyPC95ZWFyPjxwdWItZGF0ZXM+PGRhdGU+
SnVsIDY8L2RhdGU+PC9wdWItZGF0ZXM+PC9kYXRlcz48aXNibj4xNTQ1LTg2MDEgKEVsZWN0cm9u
aWMpJiN4RDsxMDU3LTU5ODcgKExpbmtpbmcpPC9pc2JuPjxhY2Nlc3Npb24tbnVtPjIyNzYzOTI4
PC9hY2Nlc3Npb24tbnVtPjx1cmxzPjxyZWxhdGVkLXVybHM+PHVybD5odHRwOi8vd3d3Lm5jYmku
bmxtLm5paC5nb3YvcHVibWVkLzIyNzYzOTI4PC91cmw+PC9yZWxhdGVkLXVybHM+PC91cmxzPjwv
cmVjb3JkPjwvQ2l0ZT48L0VuZE5vdGU+AG==
</w:fldData>
          </w:fldChar>
        </w:r>
        <w:r w:rsidR="00E052C7" w:rsidRPr="001E5675">
          <w:rPr>
            <w:rFonts w:ascii="Book Antiqua" w:hAnsi="Book Antiqua" w:cs="Times New Roman"/>
            <w:sz w:val="24"/>
            <w:szCs w:val="24"/>
            <w:vertAlign w:val="superscript"/>
          </w:rPr>
          <w:instrText xml:space="preserve"> ADDIN EN.CITE </w:instrText>
        </w:r>
        <w:r w:rsidR="00E04475" w:rsidRPr="001E5675">
          <w:rPr>
            <w:rFonts w:ascii="Book Antiqua" w:hAnsi="Book Antiqua" w:cs="Times New Roman"/>
            <w:sz w:val="24"/>
            <w:szCs w:val="24"/>
            <w:vertAlign w:val="superscript"/>
          </w:rPr>
          <w:fldChar w:fldCharType="begin">
            <w:fldData xml:space="preserve">PEVuZE5vdGU+PENpdGU+PEF1dGhvcj5DZW50ZXJzIGZvciBEaXNlYXNlPC9BdXRob3I+PFllYXI+
MjAxMjwvWWVhcj48UmVjTnVtPjczPC9SZWNOdW0+PERpc3BsYXlUZXh0PjxzdHlsZSBmYWNlPSJz
dXBlcnNjcmlwdCI+NDU8L3N0eWxlPjwvRGlzcGxheVRleHQ+PHJlY29yZD48cmVjLW51bWJlcj43
MzwvcmVjLW51bWJlcj48Zm9yZWlnbi1rZXlzPjxrZXkgYXBwPSJFTiIgZGItaWQ9ImV0cHB0ZTV2
Njkwc3Y1ZWZhc3R2cHZhcHN2dmUyYWV3cmZ4OSI+NzM8L2tleT48L2ZvcmVpZ24ta2V5cz48cmVm
LXR5cGUgbmFtZT0iSm91cm5hbCBBcnRpY2xlIj4xNzwvcmVmLXR5cGU+PGNvbnRyaWJ1dG9ycz48
YXV0aG9ycz48YXV0aG9yPkNlbnRlcnMgZm9yIERpc2Vhc2UsIENvbnRyb2w8L2F1dGhvcj48YXV0
aG9yPlByZXZlbnRpb24sPC9hdXRob3I+PC9hdXRob3JzPjwvY29udHJpYnV0b3JzPjx0aXRsZXM+
PHRpdGxlPlVwZGF0ZWQgQ0RDIHJlY29tbWVuZGF0aW9ucyBmb3IgdGhlIG1hbmFnZW1lbnQgb2Yg
aGVwYXRpdGlzIEIgdmlydXMtaW5mZWN0ZWQgaGVhbHRoLWNhcmUgcHJvdmlkZXJzIGFuZCBzdHVk
ZW50czwvdGl0bGU+PHNlY29uZGFyeS10aXRsZT5NTVdSIFJlY29tbSBSZXA8L3NlY29uZGFyeS10
aXRsZT48YWx0LXRpdGxlPk1NV1IuIFJlY29tbWVuZGF0aW9ucyBhbmQgcmVwb3J0cyA6IE1vcmJp
ZGl0eSBhbmQgbW9ydGFsaXR5IHdlZWtseSByZXBvcnQuIFJlY29tbWVuZGF0aW9ucyBhbmQgcmVw
b3J0cyAvIENlbnRlcnMgZm9yIERpc2Vhc2UgQ29udHJvbDwvYWx0LXRpdGxlPjwvdGl0bGVzPjxw
ZXJpb2RpY2FsPjxmdWxsLXRpdGxlPk1NV1IgUmVjb21tIFJlcDwvZnVsbC10aXRsZT48YWJici0x
Pk1NV1IuIFJlY29tbWVuZGF0aW9ucyBhbmQgcmVwb3J0cyA6IE1vcmJpZGl0eSBhbmQgbW9ydGFs
aXR5IHdlZWtseSByZXBvcnQuIFJlY29tbWVuZGF0aW9ucyBhbmQgcmVwb3J0cyAvIENlbnRlcnMg
Zm9yIERpc2Vhc2UgQ29udHJvbDwvYWJici0xPjwvcGVyaW9kaWNhbD48YWx0LXBlcmlvZGljYWw+
PGZ1bGwtdGl0bGU+TU1XUiBSZWNvbW0gUmVwPC9mdWxsLXRpdGxlPjxhYmJyLTE+TU1XUi4gUmVj
b21tZW5kYXRpb25zIGFuZCByZXBvcnRzIDogTW9yYmlkaXR5IGFuZCBtb3J0YWxpdHkgd2Vla2x5
IHJlcG9ydC4gUmVjb21tZW5kYXRpb25zIGFuZCByZXBvcnRzIC8gQ2VudGVycyBmb3IgRGlzZWFz
ZSBDb250cm9sPC9hYmJyLTE+PC9hbHQtcGVyaW9kaWNhbD48cGFnZXM+MS0xMjwvcGFnZXM+PHZv
bHVtZT42MTwvdm9sdW1lPjxudW1iZXI+UlItMzwvbnVtYmVyPjxrZXl3b3Jkcz48a2V5d29yZD5E
TkEsIFZpcmFsL2FuYWx5c2lzPC9rZXl3b3JkPjxrZXl3b3JkPipIZWFsdGggUGVyc29ubmVsPC9r
ZXl3b3JkPjxrZXl3b3JkPkhlcGF0aXRpcyBCL2RpYWdub3Npcy9kcnVnIHRoZXJhcHkvZXBpZGVt
aW9sb2d5LypwcmV2ZW50aW9uICZhbXA7PC9rZXl3b3JkPjxrZXl3b3JkPmNvbnRyb2wvKnRyYW5z
bWlzc2lvbjwva2V5d29yZD48a2V5d29yZD5IZXBhdGl0aXMgQiBWYWNjaW5lcy9hZG1pbmlzdHJh
dGlvbiAmYW1wOyBkb3NhZ2U8L2tleXdvcmQ+PGtleXdvcmQ+SGVwYXRpdGlzIEIgZSBBbnRpZ2Vu
cy9hbmFseXNpczwva2V5d29yZD48a2V5d29yZD5IdW1hbnM8L2tleXdvcmQ+PGtleXdvcmQ+SW5j
aWRlbmNlPC9rZXl3b3JkPjxrZXl3b3JkPkluZmVjdGlvbiBDb250cm9sL21ldGhvZHM8L2tleXdv
cmQ+PGtleXdvcmQ+SW5mZWN0aW91cyBEaXNlYXNlIFRyYW5zbWlzc2lvbiwgUHJvZmVzc2lvbmFs
LXRvLVBhdGllbnQvZXRoaWNzLypwcmV2ZW50aW9uICZhbXA7PC9rZXl3b3JkPjxrZXl3b3JkPmNv
bnRyb2w8L2tleXdvcmQ+PGtleXdvcmQ+UGF0aWVudCBTYWZldHk8L2tleXdvcmQ+PGtleXdvcmQ+
UHJldmFsZW5jZTwva2V5d29yZD48a2V5d29yZD5SaXNrIE1hbmFnZW1lbnQ8L2tleXdvcmQ+PGtl
eXdvcmQ+KlN0dWRlbnRzPC9rZXl3b3JkPjxrZXl3b3JkPlN1cmdpY2FsIFByb2NlZHVyZXMsIE9w
ZXJhdGl2ZTwva2V5d29yZD48a2V5d29yZD5Vbml0ZWQgU3RhdGVzL2VwaWRlbWlvbG9neTwva2V5
d29yZD48L2tleXdvcmRzPjxkYXRlcz48eWVhcj4yMDEyPC95ZWFyPjxwdWItZGF0ZXM+PGRhdGU+
SnVsIDY8L2RhdGU+PC9wdWItZGF0ZXM+PC9kYXRlcz48aXNibj4xNTQ1LTg2MDEgKEVsZWN0cm9u
aWMpJiN4RDsxMDU3LTU5ODcgKExpbmtpbmcpPC9pc2JuPjxhY2Nlc3Npb24tbnVtPjIyNzYzOTI4
PC9hY2Nlc3Npb24tbnVtPjx1cmxzPjxyZWxhdGVkLXVybHM+PHVybD5odHRwOi8vd3d3Lm5jYmku
bmxtLm5paC5nb3YvcHVibWVkLzIyNzYzOTI4PC91cmw+PC9yZWxhdGVkLXVybHM+PC91cmxzPjwv
cmVjb3JkPjwvQ2l0ZT48L0VuZE5vdGU+AG==
</w:fldData>
          </w:fldChar>
        </w:r>
        <w:r w:rsidR="00E052C7" w:rsidRPr="001E5675">
          <w:rPr>
            <w:rFonts w:ascii="Book Antiqua" w:hAnsi="Book Antiqua" w:cs="Times New Roman"/>
            <w:sz w:val="24"/>
            <w:szCs w:val="24"/>
            <w:vertAlign w:val="superscript"/>
          </w:rPr>
          <w:instrText xml:space="preserve"> ADDIN EN.CITE.DATA </w:instrText>
        </w:r>
        <w:r w:rsidR="00E04475" w:rsidRPr="001E5675">
          <w:rPr>
            <w:rFonts w:ascii="Book Antiqua" w:hAnsi="Book Antiqua" w:cs="Times New Roman"/>
            <w:sz w:val="24"/>
            <w:szCs w:val="24"/>
            <w:vertAlign w:val="superscript"/>
          </w:rPr>
        </w:r>
        <w:r w:rsidR="00E04475" w:rsidRPr="001E5675">
          <w:rPr>
            <w:rFonts w:ascii="Book Antiqua" w:hAnsi="Book Antiqua" w:cs="Times New Roman"/>
            <w:sz w:val="24"/>
            <w:szCs w:val="24"/>
            <w:vertAlign w:val="superscript"/>
          </w:rPr>
          <w:fldChar w:fldCharType="end"/>
        </w:r>
        <w:r w:rsidR="00E04475" w:rsidRPr="001E5675">
          <w:rPr>
            <w:rFonts w:ascii="Book Antiqua" w:hAnsi="Book Antiqua" w:cs="Times New Roman"/>
            <w:sz w:val="24"/>
            <w:szCs w:val="24"/>
            <w:vertAlign w:val="superscript"/>
          </w:rPr>
        </w:r>
        <w:r w:rsidR="00E04475" w:rsidRPr="001E5675">
          <w:rPr>
            <w:rFonts w:ascii="Book Antiqua" w:hAnsi="Book Antiqua" w:cs="Times New Roman"/>
            <w:sz w:val="24"/>
            <w:szCs w:val="24"/>
            <w:vertAlign w:val="superscript"/>
          </w:rPr>
          <w:fldChar w:fldCharType="separate"/>
        </w:r>
        <w:r w:rsidR="00E052C7" w:rsidRPr="001E5675">
          <w:rPr>
            <w:rFonts w:ascii="Book Antiqua" w:hAnsi="Book Antiqua" w:cs="Times New Roman"/>
            <w:noProof/>
            <w:sz w:val="24"/>
            <w:szCs w:val="24"/>
            <w:vertAlign w:val="superscript"/>
          </w:rPr>
          <w:t>45</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B70C45" w:rsidRPr="001E5675">
        <w:rPr>
          <w:rFonts w:ascii="Book Antiqua" w:hAnsi="Book Antiqua" w:cs="Times New Roman"/>
          <w:sz w:val="24"/>
          <w:szCs w:val="24"/>
        </w:rPr>
        <w:t>.</w:t>
      </w:r>
      <w:r w:rsidR="001A7792" w:rsidRPr="001E5675">
        <w:rPr>
          <w:rFonts w:ascii="Book Antiqua" w:hAnsi="Book Antiqua" w:cs="Times New Roman"/>
          <w:sz w:val="24"/>
          <w:szCs w:val="24"/>
          <w:vertAlign w:val="superscript"/>
        </w:rPr>
        <w:t xml:space="preserve"> </w:t>
      </w:r>
      <w:r w:rsidR="001A7792" w:rsidRPr="001E5675">
        <w:rPr>
          <w:rFonts w:ascii="Book Antiqua" w:hAnsi="Book Antiqua" w:cs="Times New Roman"/>
          <w:sz w:val="24"/>
          <w:szCs w:val="24"/>
        </w:rPr>
        <w:t xml:space="preserve">If </w:t>
      </w:r>
      <w:r w:rsidR="00263E4C" w:rsidRPr="001E5675">
        <w:rPr>
          <w:rFonts w:ascii="Book Antiqua" w:hAnsi="Book Antiqua" w:cs="Times New Roman"/>
          <w:sz w:val="24"/>
          <w:szCs w:val="24"/>
        </w:rPr>
        <w:t>HCW</w:t>
      </w:r>
      <w:r w:rsidR="00760CE2" w:rsidRPr="001E5675">
        <w:rPr>
          <w:rFonts w:ascii="Book Antiqua" w:hAnsi="Book Antiqua" w:cs="Times New Roman"/>
          <w:sz w:val="24"/>
          <w:szCs w:val="24"/>
        </w:rPr>
        <w:t>s</w:t>
      </w:r>
      <w:r w:rsidR="001A7792" w:rsidRPr="001E5675">
        <w:rPr>
          <w:rFonts w:ascii="Book Antiqua" w:hAnsi="Book Antiqua" w:cs="Times New Roman"/>
          <w:sz w:val="24"/>
          <w:szCs w:val="24"/>
        </w:rPr>
        <w:t xml:space="preserve"> do not achieve protective levels of anti-HBs after a second three-dose series of HBV vaccine, they should be tested for </w:t>
      </w:r>
      <w:r w:rsidR="00760CE2" w:rsidRPr="001E5675">
        <w:rPr>
          <w:rFonts w:ascii="Book Antiqua" w:hAnsi="Book Antiqua" w:cs="Times New Roman"/>
          <w:sz w:val="24"/>
          <w:szCs w:val="24"/>
        </w:rPr>
        <w:t xml:space="preserve">HBV surface antigen (HBsAg) </w:t>
      </w:r>
      <w:r w:rsidR="001A7792" w:rsidRPr="001E5675">
        <w:rPr>
          <w:rFonts w:ascii="Book Antiqua" w:hAnsi="Book Antiqua" w:cs="Times New Roman"/>
          <w:sz w:val="24"/>
          <w:szCs w:val="24"/>
        </w:rPr>
        <w:t xml:space="preserve">and </w:t>
      </w:r>
      <w:r w:rsidR="00760CE2" w:rsidRPr="001E5675">
        <w:rPr>
          <w:rFonts w:ascii="Book Antiqua" w:hAnsi="Book Antiqua" w:cs="Times New Roman"/>
          <w:sz w:val="24"/>
          <w:szCs w:val="24"/>
        </w:rPr>
        <w:t>HBV core antibody (</w:t>
      </w:r>
      <w:r w:rsidR="001A7792" w:rsidRPr="001E5675">
        <w:rPr>
          <w:rFonts w:ascii="Book Antiqua" w:hAnsi="Book Antiqua" w:cs="Times New Roman"/>
          <w:sz w:val="24"/>
          <w:szCs w:val="24"/>
        </w:rPr>
        <w:t>anti-HBc</w:t>
      </w:r>
      <w:r w:rsidR="00760CE2" w:rsidRPr="001E5675">
        <w:rPr>
          <w:rFonts w:ascii="Book Antiqua" w:hAnsi="Book Antiqua" w:cs="Times New Roman"/>
          <w:sz w:val="24"/>
          <w:szCs w:val="24"/>
        </w:rPr>
        <w:t>)</w:t>
      </w:r>
      <w:r w:rsidR="001A7792" w:rsidRPr="001E5675">
        <w:rPr>
          <w:rFonts w:ascii="Book Antiqua" w:hAnsi="Book Antiqua" w:cs="Times New Roman"/>
          <w:sz w:val="24"/>
          <w:szCs w:val="24"/>
        </w:rPr>
        <w:t xml:space="preserve"> to determine </w:t>
      </w:r>
      <w:r w:rsidR="005F1EE2" w:rsidRPr="001E5675">
        <w:rPr>
          <w:rFonts w:ascii="Book Antiqua" w:hAnsi="Book Antiqua" w:cs="Times New Roman"/>
          <w:sz w:val="24"/>
          <w:szCs w:val="24"/>
        </w:rPr>
        <w:t>if previously or chronically infected</w:t>
      </w:r>
      <w:r w:rsidR="001A7792" w:rsidRPr="001E5675">
        <w:rPr>
          <w:rFonts w:ascii="Book Antiqua" w:hAnsi="Book Antiqua" w:cs="Times New Roman"/>
          <w:sz w:val="24"/>
          <w:szCs w:val="24"/>
        </w:rPr>
        <w:t>. Pre</w:t>
      </w:r>
      <w:r w:rsidR="005F1EE2" w:rsidRPr="001E5675">
        <w:rPr>
          <w:rFonts w:ascii="Book Antiqua" w:hAnsi="Book Antiqua" w:cs="Times New Roman"/>
          <w:sz w:val="24"/>
          <w:szCs w:val="24"/>
        </w:rPr>
        <w:t>-</w:t>
      </w:r>
      <w:r w:rsidR="001A7792" w:rsidRPr="001E5675">
        <w:rPr>
          <w:rFonts w:ascii="Book Antiqua" w:hAnsi="Book Antiqua" w:cs="Times New Roman"/>
          <w:sz w:val="24"/>
          <w:szCs w:val="24"/>
        </w:rPr>
        <w:t xml:space="preserve">vaccination serology is recommended for </w:t>
      </w:r>
      <w:r w:rsidR="00263E4C" w:rsidRPr="001E5675">
        <w:rPr>
          <w:rFonts w:ascii="Book Antiqua" w:hAnsi="Book Antiqua" w:cs="Times New Roman"/>
          <w:sz w:val="24"/>
          <w:szCs w:val="24"/>
        </w:rPr>
        <w:t>HCW</w:t>
      </w:r>
      <w:r w:rsidR="00760CE2" w:rsidRPr="001E5675">
        <w:rPr>
          <w:rFonts w:ascii="Book Antiqua" w:hAnsi="Book Antiqua" w:cs="Times New Roman"/>
          <w:sz w:val="24"/>
          <w:szCs w:val="24"/>
        </w:rPr>
        <w:t>s</w:t>
      </w:r>
      <w:r w:rsidR="001A7792" w:rsidRPr="001E5675">
        <w:rPr>
          <w:rFonts w:ascii="Book Antiqua" w:hAnsi="Book Antiqua" w:cs="Times New Roman"/>
          <w:sz w:val="24"/>
          <w:szCs w:val="24"/>
        </w:rPr>
        <w:t xml:space="preserve"> who were born to mothers from endemic countries, </w:t>
      </w:r>
      <w:r w:rsidR="005F1EE2" w:rsidRPr="001E5675">
        <w:rPr>
          <w:rFonts w:ascii="Book Antiqua" w:hAnsi="Book Antiqua" w:cs="Times New Roman"/>
          <w:sz w:val="24"/>
          <w:szCs w:val="24"/>
        </w:rPr>
        <w:t xml:space="preserve">who are </w:t>
      </w:r>
      <w:r w:rsidR="001A7792" w:rsidRPr="001E5675">
        <w:rPr>
          <w:rFonts w:ascii="Book Antiqua" w:hAnsi="Book Antiqua" w:cs="Times New Roman"/>
          <w:sz w:val="24"/>
          <w:szCs w:val="24"/>
        </w:rPr>
        <w:t>sexually active men who have sex with men, and</w:t>
      </w:r>
      <w:r w:rsidR="002C2DCE" w:rsidRPr="001E5675">
        <w:rPr>
          <w:rFonts w:ascii="Book Antiqua" w:hAnsi="Book Antiqua" w:cs="Times New Roman"/>
          <w:sz w:val="24"/>
          <w:szCs w:val="24"/>
        </w:rPr>
        <w:t>/or</w:t>
      </w:r>
      <w:r w:rsidR="001A7792" w:rsidRPr="001E5675">
        <w:rPr>
          <w:rFonts w:ascii="Book Antiqua" w:hAnsi="Book Antiqua" w:cs="Times New Roman"/>
          <w:sz w:val="24"/>
          <w:szCs w:val="24"/>
        </w:rPr>
        <w:t xml:space="preserve"> </w:t>
      </w:r>
      <w:r w:rsidR="002C2DCE" w:rsidRPr="001E5675">
        <w:rPr>
          <w:rFonts w:ascii="Book Antiqua" w:hAnsi="Book Antiqua" w:cs="Times New Roman"/>
          <w:sz w:val="24"/>
          <w:szCs w:val="24"/>
        </w:rPr>
        <w:t xml:space="preserve">who </w:t>
      </w:r>
      <w:r w:rsidR="001A7792" w:rsidRPr="001E5675">
        <w:rPr>
          <w:rFonts w:ascii="Book Antiqua" w:hAnsi="Book Antiqua" w:cs="Times New Roman"/>
          <w:sz w:val="24"/>
          <w:szCs w:val="24"/>
        </w:rPr>
        <w:t xml:space="preserve">perform </w:t>
      </w:r>
      <w:r w:rsidR="00760CE2" w:rsidRPr="001E5675">
        <w:rPr>
          <w:rFonts w:ascii="Book Antiqua" w:hAnsi="Book Antiqua" w:cs="Times New Roman"/>
          <w:sz w:val="24"/>
          <w:szCs w:val="24"/>
        </w:rPr>
        <w:t>EPPs</w:t>
      </w:r>
      <w:r w:rsidR="00D62D47" w:rsidRPr="001E5675">
        <w:rPr>
          <w:rFonts w:ascii="Book Antiqua" w:hAnsi="Book Antiqua" w:cs="Times New Roman"/>
          <w:sz w:val="24"/>
          <w:szCs w:val="24"/>
          <w:vertAlign w:val="superscript"/>
        </w:rPr>
        <w:t>[</w:t>
      </w:r>
      <w:hyperlink w:anchor="_ENREF_45" w:tooltip="Centers for Disease, 2012 #73" w:history="1">
        <w:r w:rsidR="00E04475" w:rsidRPr="001E5675">
          <w:rPr>
            <w:rFonts w:ascii="Book Antiqua" w:hAnsi="Book Antiqua" w:cs="Times New Roman"/>
            <w:sz w:val="24"/>
            <w:szCs w:val="24"/>
            <w:vertAlign w:val="superscript"/>
          </w:rPr>
          <w:fldChar w:fldCharType="begin">
            <w:fldData xml:space="preserve">PEVuZE5vdGU+PENpdGU+PEF1dGhvcj5DZW50ZXJzIGZvciBEaXNlYXNlPC9BdXRob3I+PFllYXI+
MjAxMjwvWWVhcj48UmVjTnVtPjczPC9SZWNOdW0+PERpc3BsYXlUZXh0PjxzdHlsZSBmYWNlPSJz
dXBlcnNjcmlwdCI+NDU8L3N0eWxlPjwvRGlzcGxheVRleHQ+PHJlY29yZD48cmVjLW51bWJlcj43
MzwvcmVjLW51bWJlcj48Zm9yZWlnbi1rZXlzPjxrZXkgYXBwPSJFTiIgZGItaWQ9ImV0cHB0ZTV2
Njkwc3Y1ZWZhc3R2cHZhcHN2dmUyYWV3cmZ4OSI+NzM8L2tleT48L2ZvcmVpZ24ta2V5cz48cmVm
LXR5cGUgbmFtZT0iSm91cm5hbCBBcnRpY2xlIj4xNzwvcmVmLXR5cGU+PGNvbnRyaWJ1dG9ycz48
YXV0aG9ycz48YXV0aG9yPkNlbnRlcnMgZm9yIERpc2Vhc2UsIENvbnRyb2w8L2F1dGhvcj48YXV0
aG9yPlByZXZlbnRpb24sPC9hdXRob3I+PC9hdXRob3JzPjwvY29udHJpYnV0b3JzPjx0aXRsZXM+
PHRpdGxlPlVwZGF0ZWQgQ0RDIHJlY29tbWVuZGF0aW9ucyBmb3IgdGhlIG1hbmFnZW1lbnQgb2Yg
aGVwYXRpdGlzIEIgdmlydXMtaW5mZWN0ZWQgaGVhbHRoLWNhcmUgcHJvdmlkZXJzIGFuZCBzdHVk
ZW50czwvdGl0bGU+PHNlY29uZGFyeS10aXRsZT5NTVdSIFJlY29tbSBSZXA8L3NlY29uZGFyeS10
aXRsZT48YWx0LXRpdGxlPk1NV1IuIFJlY29tbWVuZGF0aW9ucyBhbmQgcmVwb3J0cyA6IE1vcmJp
ZGl0eSBhbmQgbW9ydGFsaXR5IHdlZWtseSByZXBvcnQuIFJlY29tbWVuZGF0aW9ucyBhbmQgcmVw
b3J0cyAvIENlbnRlcnMgZm9yIERpc2Vhc2UgQ29udHJvbDwvYWx0LXRpdGxlPjwvdGl0bGVzPjxw
ZXJpb2RpY2FsPjxmdWxsLXRpdGxlPk1NV1IgUmVjb21tIFJlcDwvZnVsbC10aXRsZT48YWJici0x
Pk1NV1IuIFJlY29tbWVuZGF0aW9ucyBhbmQgcmVwb3J0cyA6IE1vcmJpZGl0eSBhbmQgbW9ydGFs
aXR5IHdlZWtseSByZXBvcnQuIFJlY29tbWVuZGF0aW9ucyBhbmQgcmVwb3J0cyAvIENlbnRlcnMg
Zm9yIERpc2Vhc2UgQ29udHJvbDwvYWJici0xPjwvcGVyaW9kaWNhbD48YWx0LXBlcmlvZGljYWw+
PGZ1bGwtdGl0bGU+TU1XUiBSZWNvbW0gUmVwPC9mdWxsLXRpdGxlPjxhYmJyLTE+TU1XUi4gUmVj
b21tZW5kYXRpb25zIGFuZCByZXBvcnRzIDogTW9yYmlkaXR5IGFuZCBtb3J0YWxpdHkgd2Vla2x5
IHJlcG9ydC4gUmVjb21tZW5kYXRpb25zIGFuZCByZXBvcnRzIC8gQ2VudGVycyBmb3IgRGlzZWFz
ZSBDb250cm9sPC9hYmJyLTE+PC9hbHQtcGVyaW9kaWNhbD48cGFnZXM+MS0xMjwvcGFnZXM+PHZv
bHVtZT42MTwvdm9sdW1lPjxudW1iZXI+UlItMzwvbnVtYmVyPjxrZXl3b3Jkcz48a2V5d29yZD5E
TkEsIFZpcmFsL2FuYWx5c2lzPC9rZXl3b3JkPjxrZXl3b3JkPipIZWFsdGggUGVyc29ubmVsPC9r
ZXl3b3JkPjxrZXl3b3JkPkhlcGF0aXRpcyBCL2RpYWdub3Npcy9kcnVnIHRoZXJhcHkvZXBpZGVt
aW9sb2d5LypwcmV2ZW50aW9uICZhbXA7PC9rZXl3b3JkPjxrZXl3b3JkPmNvbnRyb2wvKnRyYW5z
bWlzc2lvbjwva2V5d29yZD48a2V5d29yZD5IZXBhdGl0aXMgQiBWYWNjaW5lcy9hZG1pbmlzdHJh
dGlvbiAmYW1wOyBkb3NhZ2U8L2tleXdvcmQ+PGtleXdvcmQ+SGVwYXRpdGlzIEIgZSBBbnRpZ2Vu
cy9hbmFseXNpczwva2V5d29yZD48a2V5d29yZD5IdW1hbnM8L2tleXdvcmQ+PGtleXdvcmQ+SW5j
aWRlbmNlPC9rZXl3b3JkPjxrZXl3b3JkPkluZmVjdGlvbiBDb250cm9sL21ldGhvZHM8L2tleXdv
cmQ+PGtleXdvcmQ+SW5mZWN0aW91cyBEaXNlYXNlIFRyYW5zbWlzc2lvbiwgUHJvZmVzc2lvbmFs
LXRvLVBhdGllbnQvZXRoaWNzLypwcmV2ZW50aW9uICZhbXA7PC9rZXl3b3JkPjxrZXl3b3JkPmNv
bnRyb2w8L2tleXdvcmQ+PGtleXdvcmQ+UGF0aWVudCBTYWZldHk8L2tleXdvcmQ+PGtleXdvcmQ+
UHJldmFsZW5jZTwva2V5d29yZD48a2V5d29yZD5SaXNrIE1hbmFnZW1lbnQ8L2tleXdvcmQ+PGtl
eXdvcmQ+KlN0dWRlbnRzPC9rZXl3b3JkPjxrZXl3b3JkPlN1cmdpY2FsIFByb2NlZHVyZXMsIE9w
ZXJhdGl2ZTwva2V5d29yZD48a2V5d29yZD5Vbml0ZWQgU3RhdGVzL2VwaWRlbWlvbG9neTwva2V5
d29yZD48L2tleXdvcmRzPjxkYXRlcz48eWVhcj4yMDEyPC95ZWFyPjxwdWItZGF0ZXM+PGRhdGU+
SnVsIDY8L2RhdGU+PC9wdWItZGF0ZXM+PC9kYXRlcz48aXNibj4xNTQ1LTg2MDEgKEVsZWN0cm9u
aWMpJiN4RDsxMDU3LTU5ODcgKExpbmtpbmcpPC9pc2JuPjxhY2Nlc3Npb24tbnVtPjIyNzYzOTI4
PC9hY2Nlc3Npb24tbnVtPjx1cmxzPjxyZWxhdGVkLXVybHM+PHVybD5odHRwOi8vd3d3Lm5jYmku
bmxtLm5paC5nb3YvcHVibWVkLzIyNzYzOTI4PC91cmw+PC9yZWxhdGVkLXVybHM+PC91cmxzPjwv
cmVjb3JkPjwvQ2l0ZT48L0VuZE5vdGU+AG==
</w:fldData>
          </w:fldChar>
        </w:r>
        <w:r w:rsidR="00E052C7" w:rsidRPr="001E5675">
          <w:rPr>
            <w:rFonts w:ascii="Book Antiqua" w:hAnsi="Book Antiqua" w:cs="Times New Roman"/>
            <w:sz w:val="24"/>
            <w:szCs w:val="24"/>
            <w:vertAlign w:val="superscript"/>
          </w:rPr>
          <w:instrText xml:space="preserve"> ADDIN EN.CITE </w:instrText>
        </w:r>
        <w:r w:rsidR="00E04475" w:rsidRPr="001E5675">
          <w:rPr>
            <w:rFonts w:ascii="Book Antiqua" w:hAnsi="Book Antiqua" w:cs="Times New Roman"/>
            <w:sz w:val="24"/>
            <w:szCs w:val="24"/>
            <w:vertAlign w:val="superscript"/>
          </w:rPr>
          <w:fldChar w:fldCharType="begin">
            <w:fldData xml:space="preserve">PEVuZE5vdGU+PENpdGU+PEF1dGhvcj5DZW50ZXJzIGZvciBEaXNlYXNlPC9BdXRob3I+PFllYXI+
MjAxMjwvWWVhcj48UmVjTnVtPjczPC9SZWNOdW0+PERpc3BsYXlUZXh0PjxzdHlsZSBmYWNlPSJz
dXBlcnNjcmlwdCI+NDU8L3N0eWxlPjwvRGlzcGxheVRleHQ+PHJlY29yZD48cmVjLW51bWJlcj43
MzwvcmVjLW51bWJlcj48Zm9yZWlnbi1rZXlzPjxrZXkgYXBwPSJFTiIgZGItaWQ9ImV0cHB0ZTV2
Njkwc3Y1ZWZhc3R2cHZhcHN2dmUyYWV3cmZ4OSI+NzM8L2tleT48L2ZvcmVpZ24ta2V5cz48cmVm
LXR5cGUgbmFtZT0iSm91cm5hbCBBcnRpY2xlIj4xNzwvcmVmLXR5cGU+PGNvbnRyaWJ1dG9ycz48
YXV0aG9ycz48YXV0aG9yPkNlbnRlcnMgZm9yIERpc2Vhc2UsIENvbnRyb2w8L2F1dGhvcj48YXV0
aG9yPlByZXZlbnRpb24sPC9hdXRob3I+PC9hdXRob3JzPjwvY29udHJpYnV0b3JzPjx0aXRsZXM+
PHRpdGxlPlVwZGF0ZWQgQ0RDIHJlY29tbWVuZGF0aW9ucyBmb3IgdGhlIG1hbmFnZW1lbnQgb2Yg
aGVwYXRpdGlzIEIgdmlydXMtaW5mZWN0ZWQgaGVhbHRoLWNhcmUgcHJvdmlkZXJzIGFuZCBzdHVk
ZW50czwvdGl0bGU+PHNlY29uZGFyeS10aXRsZT5NTVdSIFJlY29tbSBSZXA8L3NlY29uZGFyeS10
aXRsZT48YWx0LXRpdGxlPk1NV1IuIFJlY29tbWVuZGF0aW9ucyBhbmQgcmVwb3J0cyA6IE1vcmJp
ZGl0eSBhbmQgbW9ydGFsaXR5IHdlZWtseSByZXBvcnQuIFJlY29tbWVuZGF0aW9ucyBhbmQgcmVw
b3J0cyAvIENlbnRlcnMgZm9yIERpc2Vhc2UgQ29udHJvbDwvYWx0LXRpdGxlPjwvdGl0bGVzPjxw
ZXJpb2RpY2FsPjxmdWxsLXRpdGxlPk1NV1IgUmVjb21tIFJlcDwvZnVsbC10aXRsZT48YWJici0x
Pk1NV1IuIFJlY29tbWVuZGF0aW9ucyBhbmQgcmVwb3J0cyA6IE1vcmJpZGl0eSBhbmQgbW9ydGFs
aXR5IHdlZWtseSByZXBvcnQuIFJlY29tbWVuZGF0aW9ucyBhbmQgcmVwb3J0cyAvIENlbnRlcnMg
Zm9yIERpc2Vhc2UgQ29udHJvbDwvYWJici0xPjwvcGVyaW9kaWNhbD48YWx0LXBlcmlvZGljYWw+
PGZ1bGwtdGl0bGU+TU1XUiBSZWNvbW0gUmVwPC9mdWxsLXRpdGxlPjxhYmJyLTE+TU1XUi4gUmVj
b21tZW5kYXRpb25zIGFuZCByZXBvcnRzIDogTW9yYmlkaXR5IGFuZCBtb3J0YWxpdHkgd2Vla2x5
IHJlcG9ydC4gUmVjb21tZW5kYXRpb25zIGFuZCByZXBvcnRzIC8gQ2VudGVycyBmb3IgRGlzZWFz
ZSBDb250cm9sPC9hYmJyLTE+PC9hbHQtcGVyaW9kaWNhbD48cGFnZXM+MS0xMjwvcGFnZXM+PHZv
bHVtZT42MTwvdm9sdW1lPjxudW1iZXI+UlItMzwvbnVtYmVyPjxrZXl3b3Jkcz48a2V5d29yZD5E
TkEsIFZpcmFsL2FuYWx5c2lzPC9rZXl3b3JkPjxrZXl3b3JkPipIZWFsdGggUGVyc29ubmVsPC9r
ZXl3b3JkPjxrZXl3b3JkPkhlcGF0aXRpcyBCL2RpYWdub3Npcy9kcnVnIHRoZXJhcHkvZXBpZGVt
aW9sb2d5LypwcmV2ZW50aW9uICZhbXA7PC9rZXl3b3JkPjxrZXl3b3JkPmNvbnRyb2wvKnRyYW5z
bWlzc2lvbjwva2V5d29yZD48a2V5d29yZD5IZXBhdGl0aXMgQiBWYWNjaW5lcy9hZG1pbmlzdHJh
dGlvbiAmYW1wOyBkb3NhZ2U8L2tleXdvcmQ+PGtleXdvcmQ+SGVwYXRpdGlzIEIgZSBBbnRpZ2Vu
cy9hbmFseXNpczwva2V5d29yZD48a2V5d29yZD5IdW1hbnM8L2tleXdvcmQ+PGtleXdvcmQ+SW5j
aWRlbmNlPC9rZXl3b3JkPjxrZXl3b3JkPkluZmVjdGlvbiBDb250cm9sL21ldGhvZHM8L2tleXdv
cmQ+PGtleXdvcmQ+SW5mZWN0aW91cyBEaXNlYXNlIFRyYW5zbWlzc2lvbiwgUHJvZmVzc2lvbmFs
LXRvLVBhdGllbnQvZXRoaWNzLypwcmV2ZW50aW9uICZhbXA7PC9rZXl3b3JkPjxrZXl3b3JkPmNv
bnRyb2w8L2tleXdvcmQ+PGtleXdvcmQ+UGF0aWVudCBTYWZldHk8L2tleXdvcmQ+PGtleXdvcmQ+
UHJldmFsZW5jZTwva2V5d29yZD48a2V5d29yZD5SaXNrIE1hbmFnZW1lbnQ8L2tleXdvcmQ+PGtl
eXdvcmQ+KlN0dWRlbnRzPC9rZXl3b3JkPjxrZXl3b3JkPlN1cmdpY2FsIFByb2NlZHVyZXMsIE9w
ZXJhdGl2ZTwva2V5d29yZD48a2V5d29yZD5Vbml0ZWQgU3RhdGVzL2VwaWRlbWlvbG9neTwva2V5
d29yZD48L2tleXdvcmRzPjxkYXRlcz48eWVhcj4yMDEyPC95ZWFyPjxwdWItZGF0ZXM+PGRhdGU+
SnVsIDY8L2RhdGU+PC9wdWItZGF0ZXM+PC9kYXRlcz48aXNibj4xNTQ1LTg2MDEgKEVsZWN0cm9u
aWMpJiN4RDsxMDU3LTU5ODcgKExpbmtpbmcpPC9pc2JuPjxhY2Nlc3Npb24tbnVtPjIyNzYzOTI4
PC9hY2Nlc3Npb24tbnVtPjx1cmxzPjxyZWxhdGVkLXVybHM+PHVybD5odHRwOi8vd3d3Lm5jYmku
bmxtLm5paC5nb3YvcHVibWVkLzIyNzYzOTI4PC91cmw+PC9yZWxhdGVkLXVybHM+PC91cmxzPjwv
cmVjb3JkPjwvQ2l0ZT48L0VuZE5vdGU+AG==
</w:fldData>
          </w:fldChar>
        </w:r>
        <w:r w:rsidR="00E052C7" w:rsidRPr="001E5675">
          <w:rPr>
            <w:rFonts w:ascii="Book Antiqua" w:hAnsi="Book Antiqua" w:cs="Times New Roman"/>
            <w:sz w:val="24"/>
            <w:szCs w:val="24"/>
            <w:vertAlign w:val="superscript"/>
          </w:rPr>
          <w:instrText xml:space="preserve"> ADDIN EN.CITE.DATA </w:instrText>
        </w:r>
        <w:r w:rsidR="00E04475" w:rsidRPr="001E5675">
          <w:rPr>
            <w:rFonts w:ascii="Book Antiqua" w:hAnsi="Book Antiqua" w:cs="Times New Roman"/>
            <w:sz w:val="24"/>
            <w:szCs w:val="24"/>
            <w:vertAlign w:val="superscript"/>
          </w:rPr>
        </w:r>
        <w:r w:rsidR="00E04475" w:rsidRPr="001E5675">
          <w:rPr>
            <w:rFonts w:ascii="Book Antiqua" w:hAnsi="Book Antiqua" w:cs="Times New Roman"/>
            <w:sz w:val="24"/>
            <w:szCs w:val="24"/>
            <w:vertAlign w:val="superscript"/>
          </w:rPr>
          <w:fldChar w:fldCharType="end"/>
        </w:r>
        <w:r w:rsidR="00E04475" w:rsidRPr="001E5675">
          <w:rPr>
            <w:rFonts w:ascii="Book Antiqua" w:hAnsi="Book Antiqua" w:cs="Times New Roman"/>
            <w:sz w:val="24"/>
            <w:szCs w:val="24"/>
            <w:vertAlign w:val="superscript"/>
          </w:rPr>
        </w:r>
        <w:r w:rsidR="00E04475" w:rsidRPr="001E5675">
          <w:rPr>
            <w:rFonts w:ascii="Book Antiqua" w:hAnsi="Book Antiqua" w:cs="Times New Roman"/>
            <w:sz w:val="24"/>
            <w:szCs w:val="24"/>
            <w:vertAlign w:val="superscript"/>
          </w:rPr>
          <w:fldChar w:fldCharType="separate"/>
        </w:r>
        <w:r w:rsidR="00E052C7" w:rsidRPr="001E5675">
          <w:rPr>
            <w:rFonts w:ascii="Book Antiqua" w:hAnsi="Book Antiqua" w:cs="Times New Roman"/>
            <w:noProof/>
            <w:sz w:val="24"/>
            <w:szCs w:val="24"/>
            <w:vertAlign w:val="superscript"/>
          </w:rPr>
          <w:t>45</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B70C45" w:rsidRPr="001E5675">
        <w:rPr>
          <w:rFonts w:ascii="Book Antiqua" w:hAnsi="Book Antiqua" w:cs="Times New Roman"/>
          <w:sz w:val="24"/>
          <w:szCs w:val="24"/>
        </w:rPr>
        <w:t>.</w:t>
      </w:r>
      <w:r w:rsidR="001A7792" w:rsidRPr="001E5675">
        <w:rPr>
          <w:rFonts w:ascii="Book Antiqua" w:hAnsi="Book Antiqua" w:cs="Times New Roman"/>
          <w:sz w:val="24"/>
          <w:szCs w:val="24"/>
        </w:rPr>
        <w:t xml:space="preserve"> CDC guidelines for management of chronic HBV infection apply only to those </w:t>
      </w:r>
      <w:r w:rsidR="00263E4C" w:rsidRPr="001E5675">
        <w:rPr>
          <w:rFonts w:ascii="Book Antiqua" w:hAnsi="Book Antiqua" w:cs="Times New Roman"/>
          <w:sz w:val="24"/>
          <w:szCs w:val="24"/>
        </w:rPr>
        <w:t>HCW</w:t>
      </w:r>
      <w:r w:rsidR="00760CE2" w:rsidRPr="001E5675">
        <w:rPr>
          <w:rFonts w:ascii="Book Antiqua" w:hAnsi="Book Antiqua" w:cs="Times New Roman"/>
          <w:sz w:val="24"/>
          <w:szCs w:val="24"/>
        </w:rPr>
        <w:t>s</w:t>
      </w:r>
      <w:r w:rsidR="001A7792" w:rsidRPr="001E5675">
        <w:rPr>
          <w:rFonts w:ascii="Book Antiqua" w:hAnsi="Book Antiqua" w:cs="Times New Roman"/>
          <w:sz w:val="24"/>
          <w:szCs w:val="24"/>
        </w:rPr>
        <w:t xml:space="preserve"> who perform </w:t>
      </w:r>
      <w:r w:rsidR="00760CE2" w:rsidRPr="001E5675">
        <w:rPr>
          <w:rFonts w:ascii="Book Antiqua" w:hAnsi="Book Antiqua" w:cs="Times New Roman"/>
          <w:sz w:val="24"/>
          <w:szCs w:val="24"/>
        </w:rPr>
        <w:t>EPPs</w:t>
      </w:r>
      <w:r w:rsidR="001A7792" w:rsidRPr="001E5675">
        <w:rPr>
          <w:rFonts w:ascii="Book Antiqua" w:hAnsi="Book Antiqua" w:cs="Times New Roman"/>
          <w:sz w:val="24"/>
          <w:szCs w:val="24"/>
        </w:rPr>
        <w:t xml:space="preserve">. They recommend that HBV-infected </w:t>
      </w:r>
      <w:r w:rsidR="00263E4C" w:rsidRPr="001E5675">
        <w:rPr>
          <w:rFonts w:ascii="Book Antiqua" w:hAnsi="Book Antiqua" w:cs="Times New Roman"/>
          <w:sz w:val="24"/>
          <w:szCs w:val="24"/>
        </w:rPr>
        <w:t>HCW</w:t>
      </w:r>
      <w:r w:rsidR="00760CE2" w:rsidRPr="001E5675">
        <w:rPr>
          <w:rFonts w:ascii="Book Antiqua" w:hAnsi="Book Antiqua" w:cs="Times New Roman"/>
          <w:sz w:val="24"/>
          <w:szCs w:val="24"/>
        </w:rPr>
        <w:t>s</w:t>
      </w:r>
      <w:r w:rsidR="001A7792" w:rsidRPr="001E5675">
        <w:rPr>
          <w:rFonts w:ascii="Book Antiqua" w:hAnsi="Book Antiqua" w:cs="Times New Roman"/>
          <w:sz w:val="24"/>
          <w:szCs w:val="24"/>
        </w:rPr>
        <w:t xml:space="preserve"> that perform </w:t>
      </w:r>
      <w:r w:rsidR="00760CE2" w:rsidRPr="001E5675">
        <w:rPr>
          <w:rFonts w:ascii="Book Antiqua" w:hAnsi="Book Antiqua" w:cs="Times New Roman"/>
          <w:sz w:val="24"/>
          <w:szCs w:val="24"/>
        </w:rPr>
        <w:t>EPPs</w:t>
      </w:r>
      <w:r w:rsidR="001A7792" w:rsidRPr="001E5675">
        <w:rPr>
          <w:rFonts w:ascii="Book Antiqua" w:hAnsi="Book Antiqua" w:cs="Times New Roman"/>
          <w:sz w:val="24"/>
          <w:szCs w:val="24"/>
        </w:rPr>
        <w:t xml:space="preserve"> may continue to do so if a low (le</w:t>
      </w:r>
      <w:r w:rsidR="00120E9C">
        <w:rPr>
          <w:rFonts w:ascii="Book Antiqua" w:hAnsi="Book Antiqua" w:cs="Times New Roman"/>
          <w:sz w:val="24"/>
          <w:szCs w:val="24"/>
        </w:rPr>
        <w:t>ss than 1</w:t>
      </w:r>
      <w:r w:rsidR="001A7792" w:rsidRPr="001E5675">
        <w:rPr>
          <w:rFonts w:ascii="Book Antiqua" w:hAnsi="Book Antiqua" w:cs="Times New Roman"/>
          <w:sz w:val="24"/>
          <w:szCs w:val="24"/>
        </w:rPr>
        <w:t xml:space="preserve">000 </w:t>
      </w:r>
      <w:r w:rsidR="00760CE2" w:rsidRPr="001E5675">
        <w:rPr>
          <w:rFonts w:ascii="Book Antiqua" w:hAnsi="Book Antiqua" w:cs="Times New Roman"/>
          <w:sz w:val="24"/>
          <w:szCs w:val="24"/>
        </w:rPr>
        <w:t xml:space="preserve">international units </w:t>
      </w:r>
      <w:r w:rsidR="00934BCD" w:rsidRPr="001E5675">
        <w:rPr>
          <w:rFonts w:ascii="Book Antiqua" w:hAnsi="Book Antiqua" w:cs="Times New Roman"/>
          <w:sz w:val="24"/>
          <w:szCs w:val="24"/>
        </w:rPr>
        <w:t>[</w:t>
      </w:r>
      <w:r w:rsidR="00760CE2" w:rsidRPr="001E5675">
        <w:rPr>
          <w:rFonts w:ascii="Book Antiqua" w:hAnsi="Book Antiqua" w:cs="Times New Roman"/>
          <w:sz w:val="24"/>
          <w:szCs w:val="24"/>
        </w:rPr>
        <w:t>IU</w:t>
      </w:r>
      <w:r w:rsidR="00934BCD" w:rsidRPr="001E5675">
        <w:rPr>
          <w:rFonts w:ascii="Book Antiqua" w:hAnsi="Book Antiqua" w:cs="Times New Roman"/>
          <w:sz w:val="24"/>
          <w:szCs w:val="24"/>
        </w:rPr>
        <w:t>]</w:t>
      </w:r>
      <w:r w:rsidR="00120E9C">
        <w:rPr>
          <w:rFonts w:ascii="Book Antiqua" w:hAnsi="Book Antiqua" w:cs="Times New Roman"/>
          <w:sz w:val="24"/>
          <w:szCs w:val="24"/>
        </w:rPr>
        <w:t>/mL or 5</w:t>
      </w:r>
      <w:r w:rsidR="001A7792" w:rsidRPr="001E5675">
        <w:rPr>
          <w:rFonts w:ascii="Book Antiqua" w:hAnsi="Book Antiqua" w:cs="Times New Roman"/>
          <w:sz w:val="24"/>
          <w:szCs w:val="24"/>
        </w:rPr>
        <w:t xml:space="preserve">000 GE/mL) or undetectable </w:t>
      </w:r>
      <w:r w:rsidR="005F1EE2" w:rsidRPr="001E5675">
        <w:rPr>
          <w:rFonts w:ascii="Book Antiqua" w:hAnsi="Book Antiqua" w:cs="Times New Roman"/>
          <w:sz w:val="24"/>
          <w:szCs w:val="24"/>
        </w:rPr>
        <w:t xml:space="preserve">HBV </w:t>
      </w:r>
      <w:r w:rsidR="001A7792" w:rsidRPr="001E5675">
        <w:rPr>
          <w:rFonts w:ascii="Book Antiqua" w:hAnsi="Book Antiqua" w:cs="Times New Roman"/>
          <w:sz w:val="24"/>
          <w:szCs w:val="24"/>
        </w:rPr>
        <w:t xml:space="preserve">viral load is documented every 6 mo. If the viral load is above the recommended threshold, performance of </w:t>
      </w:r>
      <w:r w:rsidR="00760CE2" w:rsidRPr="001E5675">
        <w:rPr>
          <w:rFonts w:ascii="Book Antiqua" w:hAnsi="Book Antiqua" w:cs="Times New Roman"/>
          <w:sz w:val="24"/>
          <w:szCs w:val="24"/>
        </w:rPr>
        <w:t>EPPs</w:t>
      </w:r>
      <w:r w:rsidR="001A7792" w:rsidRPr="001E5675">
        <w:rPr>
          <w:rFonts w:ascii="Book Antiqua" w:hAnsi="Book Antiqua" w:cs="Times New Roman"/>
          <w:sz w:val="24"/>
          <w:szCs w:val="24"/>
        </w:rPr>
        <w:t xml:space="preserve"> should be restricted until subsequent retesting occurs</w:t>
      </w:r>
      <w:r w:rsidR="00D62D47" w:rsidRPr="001E5675">
        <w:rPr>
          <w:rFonts w:ascii="Book Antiqua" w:hAnsi="Book Antiqua" w:cs="Times New Roman"/>
          <w:sz w:val="24"/>
          <w:szCs w:val="24"/>
          <w:vertAlign w:val="superscript"/>
        </w:rPr>
        <w:t>[</w:t>
      </w:r>
      <w:hyperlink w:anchor="_ENREF_45" w:tooltip="Centers for Disease, 2012 #73" w:history="1">
        <w:r w:rsidR="00E04475" w:rsidRPr="001E5675">
          <w:rPr>
            <w:rFonts w:ascii="Book Antiqua" w:hAnsi="Book Antiqua" w:cs="Times New Roman"/>
            <w:sz w:val="24"/>
            <w:szCs w:val="24"/>
            <w:vertAlign w:val="superscript"/>
          </w:rPr>
          <w:fldChar w:fldCharType="begin">
            <w:fldData xml:space="preserve">PEVuZE5vdGU+PENpdGU+PEF1dGhvcj5DZW50ZXJzIGZvciBEaXNlYXNlPC9BdXRob3I+PFllYXI+
MjAxMjwvWWVhcj48UmVjTnVtPjczPC9SZWNOdW0+PERpc3BsYXlUZXh0PjxzdHlsZSBmYWNlPSJz
dXBlcnNjcmlwdCI+NDU8L3N0eWxlPjwvRGlzcGxheVRleHQ+PHJlY29yZD48cmVjLW51bWJlcj43
MzwvcmVjLW51bWJlcj48Zm9yZWlnbi1rZXlzPjxrZXkgYXBwPSJFTiIgZGItaWQ9ImV0cHB0ZTV2
Njkwc3Y1ZWZhc3R2cHZhcHN2dmUyYWV3cmZ4OSI+NzM8L2tleT48L2ZvcmVpZ24ta2V5cz48cmVm
LXR5cGUgbmFtZT0iSm91cm5hbCBBcnRpY2xlIj4xNzwvcmVmLXR5cGU+PGNvbnRyaWJ1dG9ycz48
YXV0aG9ycz48YXV0aG9yPkNlbnRlcnMgZm9yIERpc2Vhc2UsIENvbnRyb2w8L2F1dGhvcj48YXV0
aG9yPlByZXZlbnRpb24sPC9hdXRob3I+PC9hdXRob3JzPjwvY29udHJpYnV0b3JzPjx0aXRsZXM+
PHRpdGxlPlVwZGF0ZWQgQ0RDIHJlY29tbWVuZGF0aW9ucyBmb3IgdGhlIG1hbmFnZW1lbnQgb2Yg
aGVwYXRpdGlzIEIgdmlydXMtaW5mZWN0ZWQgaGVhbHRoLWNhcmUgcHJvdmlkZXJzIGFuZCBzdHVk
ZW50czwvdGl0bGU+PHNlY29uZGFyeS10aXRsZT5NTVdSIFJlY29tbSBSZXA8L3NlY29uZGFyeS10
aXRsZT48YWx0LXRpdGxlPk1NV1IuIFJlY29tbWVuZGF0aW9ucyBhbmQgcmVwb3J0cyA6IE1vcmJp
ZGl0eSBhbmQgbW9ydGFsaXR5IHdlZWtseSByZXBvcnQuIFJlY29tbWVuZGF0aW9ucyBhbmQgcmVw
b3J0cyAvIENlbnRlcnMgZm9yIERpc2Vhc2UgQ29udHJvbDwvYWx0LXRpdGxlPjwvdGl0bGVzPjxw
ZXJpb2RpY2FsPjxmdWxsLXRpdGxlPk1NV1IgUmVjb21tIFJlcDwvZnVsbC10aXRsZT48YWJici0x
Pk1NV1IuIFJlY29tbWVuZGF0aW9ucyBhbmQgcmVwb3J0cyA6IE1vcmJpZGl0eSBhbmQgbW9ydGFs
aXR5IHdlZWtseSByZXBvcnQuIFJlY29tbWVuZGF0aW9ucyBhbmQgcmVwb3J0cyAvIENlbnRlcnMg
Zm9yIERpc2Vhc2UgQ29udHJvbDwvYWJici0xPjwvcGVyaW9kaWNhbD48YWx0LXBlcmlvZGljYWw+
PGZ1bGwtdGl0bGU+TU1XUiBSZWNvbW0gUmVwPC9mdWxsLXRpdGxlPjxhYmJyLTE+TU1XUi4gUmVj
b21tZW5kYXRpb25zIGFuZCByZXBvcnRzIDogTW9yYmlkaXR5IGFuZCBtb3J0YWxpdHkgd2Vla2x5
IHJlcG9ydC4gUmVjb21tZW5kYXRpb25zIGFuZCByZXBvcnRzIC8gQ2VudGVycyBmb3IgRGlzZWFz
ZSBDb250cm9sPC9hYmJyLTE+PC9hbHQtcGVyaW9kaWNhbD48cGFnZXM+MS0xMjwvcGFnZXM+PHZv
bHVtZT42MTwvdm9sdW1lPjxudW1iZXI+UlItMzwvbnVtYmVyPjxrZXl3b3Jkcz48a2V5d29yZD5E
TkEsIFZpcmFsL2FuYWx5c2lzPC9rZXl3b3JkPjxrZXl3b3JkPipIZWFsdGggUGVyc29ubmVsPC9r
ZXl3b3JkPjxrZXl3b3JkPkhlcGF0aXRpcyBCL2RpYWdub3Npcy9kcnVnIHRoZXJhcHkvZXBpZGVt
aW9sb2d5LypwcmV2ZW50aW9uICZhbXA7PC9rZXl3b3JkPjxrZXl3b3JkPmNvbnRyb2wvKnRyYW5z
bWlzc2lvbjwva2V5d29yZD48a2V5d29yZD5IZXBhdGl0aXMgQiBWYWNjaW5lcy9hZG1pbmlzdHJh
dGlvbiAmYW1wOyBkb3NhZ2U8L2tleXdvcmQ+PGtleXdvcmQ+SGVwYXRpdGlzIEIgZSBBbnRpZ2Vu
cy9hbmFseXNpczwva2V5d29yZD48a2V5d29yZD5IdW1hbnM8L2tleXdvcmQ+PGtleXdvcmQ+SW5j
aWRlbmNlPC9rZXl3b3JkPjxrZXl3b3JkPkluZmVjdGlvbiBDb250cm9sL21ldGhvZHM8L2tleXdv
cmQ+PGtleXdvcmQ+SW5mZWN0aW91cyBEaXNlYXNlIFRyYW5zbWlzc2lvbiwgUHJvZmVzc2lvbmFs
LXRvLVBhdGllbnQvZXRoaWNzLypwcmV2ZW50aW9uICZhbXA7PC9rZXl3b3JkPjxrZXl3b3JkPmNv
bnRyb2w8L2tleXdvcmQ+PGtleXdvcmQ+UGF0aWVudCBTYWZldHk8L2tleXdvcmQ+PGtleXdvcmQ+
UHJldmFsZW5jZTwva2V5d29yZD48a2V5d29yZD5SaXNrIE1hbmFnZW1lbnQ8L2tleXdvcmQ+PGtl
eXdvcmQ+KlN0dWRlbnRzPC9rZXl3b3JkPjxrZXl3b3JkPlN1cmdpY2FsIFByb2NlZHVyZXMsIE9w
ZXJhdGl2ZTwva2V5d29yZD48a2V5d29yZD5Vbml0ZWQgU3RhdGVzL2VwaWRlbWlvbG9neTwva2V5
d29yZD48L2tleXdvcmRzPjxkYXRlcz48eWVhcj4yMDEyPC95ZWFyPjxwdWItZGF0ZXM+PGRhdGU+
SnVsIDY8L2RhdGU+PC9wdWItZGF0ZXM+PC9kYXRlcz48aXNibj4xNTQ1LTg2MDEgKEVsZWN0cm9u
aWMpJiN4RDsxMDU3LTU5ODcgKExpbmtpbmcpPC9pc2JuPjxhY2Nlc3Npb24tbnVtPjIyNzYzOTI4
PC9hY2Nlc3Npb24tbnVtPjx1cmxzPjxyZWxhdGVkLXVybHM+PHVybD5odHRwOi8vd3d3Lm5jYmku
bmxtLm5paC5nb3YvcHVibWVkLzIyNzYzOTI4PC91cmw+PC9yZWxhdGVkLXVybHM+PC91cmxzPjwv
cmVjb3JkPjwvQ2l0ZT48L0VuZE5vdGU+AG==
</w:fldData>
          </w:fldChar>
        </w:r>
        <w:r w:rsidR="00E052C7" w:rsidRPr="001E5675">
          <w:rPr>
            <w:rFonts w:ascii="Book Antiqua" w:hAnsi="Book Antiqua" w:cs="Times New Roman"/>
            <w:sz w:val="24"/>
            <w:szCs w:val="24"/>
            <w:vertAlign w:val="superscript"/>
          </w:rPr>
          <w:instrText xml:space="preserve"> ADDIN EN.CITE </w:instrText>
        </w:r>
        <w:r w:rsidR="00E04475" w:rsidRPr="001E5675">
          <w:rPr>
            <w:rFonts w:ascii="Book Antiqua" w:hAnsi="Book Antiqua" w:cs="Times New Roman"/>
            <w:sz w:val="24"/>
            <w:szCs w:val="24"/>
            <w:vertAlign w:val="superscript"/>
          </w:rPr>
          <w:fldChar w:fldCharType="begin">
            <w:fldData xml:space="preserve">PEVuZE5vdGU+PENpdGU+PEF1dGhvcj5DZW50ZXJzIGZvciBEaXNlYXNlPC9BdXRob3I+PFllYXI+
MjAxMjwvWWVhcj48UmVjTnVtPjczPC9SZWNOdW0+PERpc3BsYXlUZXh0PjxzdHlsZSBmYWNlPSJz
dXBlcnNjcmlwdCI+NDU8L3N0eWxlPjwvRGlzcGxheVRleHQ+PHJlY29yZD48cmVjLW51bWJlcj43
MzwvcmVjLW51bWJlcj48Zm9yZWlnbi1rZXlzPjxrZXkgYXBwPSJFTiIgZGItaWQ9ImV0cHB0ZTV2
Njkwc3Y1ZWZhc3R2cHZhcHN2dmUyYWV3cmZ4OSI+NzM8L2tleT48L2ZvcmVpZ24ta2V5cz48cmVm
LXR5cGUgbmFtZT0iSm91cm5hbCBBcnRpY2xlIj4xNzwvcmVmLXR5cGU+PGNvbnRyaWJ1dG9ycz48
YXV0aG9ycz48YXV0aG9yPkNlbnRlcnMgZm9yIERpc2Vhc2UsIENvbnRyb2w8L2F1dGhvcj48YXV0
aG9yPlByZXZlbnRpb24sPC9hdXRob3I+PC9hdXRob3JzPjwvY29udHJpYnV0b3JzPjx0aXRsZXM+
PHRpdGxlPlVwZGF0ZWQgQ0RDIHJlY29tbWVuZGF0aW9ucyBmb3IgdGhlIG1hbmFnZW1lbnQgb2Yg
aGVwYXRpdGlzIEIgdmlydXMtaW5mZWN0ZWQgaGVhbHRoLWNhcmUgcHJvdmlkZXJzIGFuZCBzdHVk
ZW50czwvdGl0bGU+PHNlY29uZGFyeS10aXRsZT5NTVdSIFJlY29tbSBSZXA8L3NlY29uZGFyeS10
aXRsZT48YWx0LXRpdGxlPk1NV1IuIFJlY29tbWVuZGF0aW9ucyBhbmQgcmVwb3J0cyA6IE1vcmJp
ZGl0eSBhbmQgbW9ydGFsaXR5IHdlZWtseSByZXBvcnQuIFJlY29tbWVuZGF0aW9ucyBhbmQgcmVw
b3J0cyAvIENlbnRlcnMgZm9yIERpc2Vhc2UgQ29udHJvbDwvYWx0LXRpdGxlPjwvdGl0bGVzPjxw
ZXJpb2RpY2FsPjxmdWxsLXRpdGxlPk1NV1IgUmVjb21tIFJlcDwvZnVsbC10aXRsZT48YWJici0x
Pk1NV1IuIFJlY29tbWVuZGF0aW9ucyBhbmQgcmVwb3J0cyA6IE1vcmJpZGl0eSBhbmQgbW9ydGFs
aXR5IHdlZWtseSByZXBvcnQuIFJlY29tbWVuZGF0aW9ucyBhbmQgcmVwb3J0cyAvIENlbnRlcnMg
Zm9yIERpc2Vhc2UgQ29udHJvbDwvYWJici0xPjwvcGVyaW9kaWNhbD48YWx0LXBlcmlvZGljYWw+
PGZ1bGwtdGl0bGU+TU1XUiBSZWNvbW0gUmVwPC9mdWxsLXRpdGxlPjxhYmJyLTE+TU1XUi4gUmVj
b21tZW5kYXRpb25zIGFuZCByZXBvcnRzIDogTW9yYmlkaXR5IGFuZCBtb3J0YWxpdHkgd2Vla2x5
IHJlcG9ydC4gUmVjb21tZW5kYXRpb25zIGFuZCByZXBvcnRzIC8gQ2VudGVycyBmb3IgRGlzZWFz
ZSBDb250cm9sPC9hYmJyLTE+PC9hbHQtcGVyaW9kaWNhbD48cGFnZXM+MS0xMjwvcGFnZXM+PHZv
bHVtZT42MTwvdm9sdW1lPjxudW1iZXI+UlItMzwvbnVtYmVyPjxrZXl3b3Jkcz48a2V5d29yZD5E
TkEsIFZpcmFsL2FuYWx5c2lzPC9rZXl3b3JkPjxrZXl3b3JkPipIZWFsdGggUGVyc29ubmVsPC9r
ZXl3b3JkPjxrZXl3b3JkPkhlcGF0aXRpcyBCL2RpYWdub3Npcy9kcnVnIHRoZXJhcHkvZXBpZGVt
aW9sb2d5LypwcmV2ZW50aW9uICZhbXA7PC9rZXl3b3JkPjxrZXl3b3JkPmNvbnRyb2wvKnRyYW5z
bWlzc2lvbjwva2V5d29yZD48a2V5d29yZD5IZXBhdGl0aXMgQiBWYWNjaW5lcy9hZG1pbmlzdHJh
dGlvbiAmYW1wOyBkb3NhZ2U8L2tleXdvcmQ+PGtleXdvcmQ+SGVwYXRpdGlzIEIgZSBBbnRpZ2Vu
cy9hbmFseXNpczwva2V5d29yZD48a2V5d29yZD5IdW1hbnM8L2tleXdvcmQ+PGtleXdvcmQ+SW5j
aWRlbmNlPC9rZXl3b3JkPjxrZXl3b3JkPkluZmVjdGlvbiBDb250cm9sL21ldGhvZHM8L2tleXdv
cmQ+PGtleXdvcmQ+SW5mZWN0aW91cyBEaXNlYXNlIFRyYW5zbWlzc2lvbiwgUHJvZmVzc2lvbmFs
LXRvLVBhdGllbnQvZXRoaWNzLypwcmV2ZW50aW9uICZhbXA7PC9rZXl3b3JkPjxrZXl3b3JkPmNv
bnRyb2w8L2tleXdvcmQ+PGtleXdvcmQ+UGF0aWVudCBTYWZldHk8L2tleXdvcmQ+PGtleXdvcmQ+
UHJldmFsZW5jZTwva2V5d29yZD48a2V5d29yZD5SaXNrIE1hbmFnZW1lbnQ8L2tleXdvcmQ+PGtl
eXdvcmQ+KlN0dWRlbnRzPC9rZXl3b3JkPjxrZXl3b3JkPlN1cmdpY2FsIFByb2NlZHVyZXMsIE9w
ZXJhdGl2ZTwva2V5d29yZD48a2V5d29yZD5Vbml0ZWQgU3RhdGVzL2VwaWRlbWlvbG9neTwva2V5
d29yZD48L2tleXdvcmRzPjxkYXRlcz48eWVhcj4yMDEyPC95ZWFyPjxwdWItZGF0ZXM+PGRhdGU+
SnVsIDY8L2RhdGU+PC9wdWItZGF0ZXM+PC9kYXRlcz48aXNibj4xNTQ1LTg2MDEgKEVsZWN0cm9u
aWMpJiN4RDsxMDU3LTU5ODcgKExpbmtpbmcpPC9pc2JuPjxhY2Nlc3Npb24tbnVtPjIyNzYzOTI4
PC9hY2Nlc3Npb24tbnVtPjx1cmxzPjxyZWxhdGVkLXVybHM+PHVybD5odHRwOi8vd3d3Lm5jYmku
bmxtLm5paC5nb3YvcHVibWVkLzIyNzYzOTI4PC91cmw+PC9yZWxhdGVkLXVybHM+PC91cmxzPjwv
cmVjb3JkPjwvQ2l0ZT48L0VuZE5vdGU+AG==
</w:fldData>
          </w:fldChar>
        </w:r>
        <w:r w:rsidR="00E052C7" w:rsidRPr="001E5675">
          <w:rPr>
            <w:rFonts w:ascii="Book Antiqua" w:hAnsi="Book Antiqua" w:cs="Times New Roman"/>
            <w:sz w:val="24"/>
            <w:szCs w:val="24"/>
            <w:vertAlign w:val="superscript"/>
          </w:rPr>
          <w:instrText xml:space="preserve"> ADDIN EN.CITE.DATA </w:instrText>
        </w:r>
        <w:r w:rsidR="00E04475" w:rsidRPr="001E5675">
          <w:rPr>
            <w:rFonts w:ascii="Book Antiqua" w:hAnsi="Book Antiqua" w:cs="Times New Roman"/>
            <w:sz w:val="24"/>
            <w:szCs w:val="24"/>
            <w:vertAlign w:val="superscript"/>
          </w:rPr>
        </w:r>
        <w:r w:rsidR="00E04475" w:rsidRPr="001E5675">
          <w:rPr>
            <w:rFonts w:ascii="Book Antiqua" w:hAnsi="Book Antiqua" w:cs="Times New Roman"/>
            <w:sz w:val="24"/>
            <w:szCs w:val="24"/>
            <w:vertAlign w:val="superscript"/>
          </w:rPr>
          <w:fldChar w:fldCharType="end"/>
        </w:r>
        <w:r w:rsidR="00E04475" w:rsidRPr="001E5675">
          <w:rPr>
            <w:rFonts w:ascii="Book Antiqua" w:hAnsi="Book Antiqua" w:cs="Times New Roman"/>
            <w:sz w:val="24"/>
            <w:szCs w:val="24"/>
            <w:vertAlign w:val="superscript"/>
          </w:rPr>
        </w:r>
        <w:r w:rsidR="00E04475" w:rsidRPr="001E5675">
          <w:rPr>
            <w:rFonts w:ascii="Book Antiqua" w:hAnsi="Book Antiqua" w:cs="Times New Roman"/>
            <w:sz w:val="24"/>
            <w:szCs w:val="24"/>
            <w:vertAlign w:val="superscript"/>
          </w:rPr>
          <w:fldChar w:fldCharType="separate"/>
        </w:r>
        <w:r w:rsidR="00E052C7" w:rsidRPr="001E5675">
          <w:rPr>
            <w:rFonts w:ascii="Book Antiqua" w:hAnsi="Book Antiqua" w:cs="Times New Roman"/>
            <w:noProof/>
            <w:sz w:val="24"/>
            <w:szCs w:val="24"/>
            <w:vertAlign w:val="superscript"/>
          </w:rPr>
          <w:t>45</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B70C45" w:rsidRPr="001E5675">
        <w:rPr>
          <w:rFonts w:ascii="Book Antiqua" w:hAnsi="Book Antiqua" w:cs="Times New Roman"/>
          <w:sz w:val="24"/>
          <w:szCs w:val="24"/>
        </w:rPr>
        <w:t>.</w:t>
      </w:r>
      <w:hyperlink w:anchor="_ENREF_45" w:tooltip=",  #11" w:history="1"/>
      <w:r w:rsidR="005B7A37" w:rsidRPr="001E5675">
        <w:rPr>
          <w:rFonts w:ascii="Book Antiqua" w:hAnsi="Book Antiqua" w:cs="Times New Roman"/>
          <w:sz w:val="24"/>
          <w:szCs w:val="24"/>
        </w:rPr>
        <w:t xml:space="preserve"> </w:t>
      </w:r>
      <w:r w:rsidR="001A7792" w:rsidRPr="001E5675">
        <w:rPr>
          <w:rFonts w:ascii="Book Antiqua" w:hAnsi="Book Antiqua" w:cs="Times New Roman"/>
          <w:sz w:val="24"/>
          <w:szCs w:val="24"/>
        </w:rPr>
        <w:t xml:space="preserve">CDC also recommends that institutions have written policies and procedures in place for the management of HBV-infected </w:t>
      </w:r>
      <w:r w:rsidR="00263E4C" w:rsidRPr="001E5675">
        <w:rPr>
          <w:rFonts w:ascii="Book Antiqua" w:hAnsi="Book Antiqua" w:cs="Times New Roman"/>
          <w:sz w:val="24"/>
          <w:szCs w:val="24"/>
        </w:rPr>
        <w:t>HCW</w:t>
      </w:r>
      <w:r w:rsidR="00760CE2" w:rsidRPr="001E5675">
        <w:rPr>
          <w:rFonts w:ascii="Book Antiqua" w:hAnsi="Book Antiqua" w:cs="Times New Roman"/>
          <w:sz w:val="24"/>
          <w:szCs w:val="24"/>
        </w:rPr>
        <w:t>s</w:t>
      </w:r>
      <w:r w:rsidR="001A7792" w:rsidRPr="001E5675">
        <w:rPr>
          <w:rFonts w:ascii="Book Antiqua" w:hAnsi="Book Antiqua" w:cs="Times New Roman"/>
          <w:sz w:val="24"/>
          <w:szCs w:val="24"/>
        </w:rPr>
        <w:t xml:space="preserve">, including the ability to form an </w:t>
      </w:r>
      <w:r w:rsidR="008A275E" w:rsidRPr="001E5675">
        <w:rPr>
          <w:rFonts w:ascii="Book Antiqua" w:hAnsi="Book Antiqua" w:cs="Times New Roman"/>
          <w:sz w:val="24"/>
          <w:szCs w:val="24"/>
        </w:rPr>
        <w:t>e</w:t>
      </w:r>
      <w:r w:rsidR="001A7792" w:rsidRPr="001E5675">
        <w:rPr>
          <w:rFonts w:ascii="Book Antiqua" w:hAnsi="Book Antiqua" w:cs="Times New Roman"/>
          <w:sz w:val="24"/>
          <w:szCs w:val="24"/>
        </w:rPr>
        <w:t xml:space="preserve">xpert </w:t>
      </w:r>
      <w:r w:rsidR="008A275E" w:rsidRPr="001E5675">
        <w:rPr>
          <w:rFonts w:ascii="Book Antiqua" w:hAnsi="Book Antiqua" w:cs="Times New Roman"/>
          <w:sz w:val="24"/>
          <w:szCs w:val="24"/>
        </w:rPr>
        <w:t>r</w:t>
      </w:r>
      <w:r w:rsidR="001A7792" w:rsidRPr="001E5675">
        <w:rPr>
          <w:rFonts w:ascii="Book Antiqua" w:hAnsi="Book Antiqua" w:cs="Times New Roman"/>
          <w:sz w:val="24"/>
          <w:szCs w:val="24"/>
        </w:rPr>
        <w:t xml:space="preserve">eview </w:t>
      </w:r>
      <w:r w:rsidR="008A275E" w:rsidRPr="001E5675">
        <w:rPr>
          <w:rFonts w:ascii="Book Antiqua" w:hAnsi="Book Antiqua" w:cs="Times New Roman"/>
          <w:sz w:val="24"/>
          <w:szCs w:val="24"/>
        </w:rPr>
        <w:t>p</w:t>
      </w:r>
      <w:r w:rsidR="001A7792" w:rsidRPr="001E5675">
        <w:rPr>
          <w:rFonts w:ascii="Book Antiqua" w:hAnsi="Book Antiqua" w:cs="Times New Roman"/>
          <w:sz w:val="24"/>
          <w:szCs w:val="24"/>
        </w:rPr>
        <w:t xml:space="preserve">anel to assist with management of these </w:t>
      </w:r>
      <w:r w:rsidR="00884651" w:rsidRPr="001E5675">
        <w:rPr>
          <w:rFonts w:ascii="Book Antiqua" w:hAnsi="Book Antiqua" w:cs="Times New Roman"/>
          <w:sz w:val="24"/>
          <w:szCs w:val="24"/>
        </w:rPr>
        <w:t>providers</w:t>
      </w:r>
      <w:r w:rsidR="00D62D47" w:rsidRPr="001E5675">
        <w:rPr>
          <w:rFonts w:ascii="Book Antiqua" w:hAnsi="Book Antiqua" w:cs="Times New Roman"/>
          <w:sz w:val="24"/>
          <w:szCs w:val="24"/>
          <w:vertAlign w:val="superscript"/>
        </w:rPr>
        <w:t>[</w:t>
      </w:r>
      <w:hyperlink w:anchor="_ENREF_45" w:tooltip="Centers for Disease, 2012 #73" w:history="1">
        <w:r w:rsidR="00E04475" w:rsidRPr="001E5675">
          <w:rPr>
            <w:rFonts w:ascii="Book Antiqua" w:hAnsi="Book Antiqua" w:cs="Times New Roman"/>
            <w:sz w:val="24"/>
            <w:szCs w:val="24"/>
            <w:vertAlign w:val="superscript"/>
          </w:rPr>
          <w:fldChar w:fldCharType="begin">
            <w:fldData xml:space="preserve">PEVuZE5vdGU+PENpdGU+PEF1dGhvcj5DZW50ZXJzIGZvciBEaXNlYXNlPC9BdXRob3I+PFllYXI+
MjAxMjwvWWVhcj48UmVjTnVtPjczPC9SZWNOdW0+PERpc3BsYXlUZXh0PjxzdHlsZSBmYWNlPSJz
dXBlcnNjcmlwdCI+NDU8L3N0eWxlPjwvRGlzcGxheVRleHQ+PHJlY29yZD48cmVjLW51bWJlcj43
MzwvcmVjLW51bWJlcj48Zm9yZWlnbi1rZXlzPjxrZXkgYXBwPSJFTiIgZGItaWQ9ImV0cHB0ZTV2
Njkwc3Y1ZWZhc3R2cHZhcHN2dmUyYWV3cmZ4OSI+NzM8L2tleT48L2ZvcmVpZ24ta2V5cz48cmVm
LXR5cGUgbmFtZT0iSm91cm5hbCBBcnRpY2xlIj4xNzwvcmVmLXR5cGU+PGNvbnRyaWJ1dG9ycz48
YXV0aG9ycz48YXV0aG9yPkNlbnRlcnMgZm9yIERpc2Vhc2UsIENvbnRyb2w8L2F1dGhvcj48YXV0
aG9yPlByZXZlbnRpb24sPC9hdXRob3I+PC9hdXRob3JzPjwvY29udHJpYnV0b3JzPjx0aXRsZXM+
PHRpdGxlPlVwZGF0ZWQgQ0RDIHJlY29tbWVuZGF0aW9ucyBmb3IgdGhlIG1hbmFnZW1lbnQgb2Yg
aGVwYXRpdGlzIEIgdmlydXMtaW5mZWN0ZWQgaGVhbHRoLWNhcmUgcHJvdmlkZXJzIGFuZCBzdHVk
ZW50czwvdGl0bGU+PHNlY29uZGFyeS10aXRsZT5NTVdSIFJlY29tbSBSZXA8L3NlY29uZGFyeS10
aXRsZT48YWx0LXRpdGxlPk1NV1IuIFJlY29tbWVuZGF0aW9ucyBhbmQgcmVwb3J0cyA6IE1vcmJp
ZGl0eSBhbmQgbW9ydGFsaXR5IHdlZWtseSByZXBvcnQuIFJlY29tbWVuZGF0aW9ucyBhbmQgcmVw
b3J0cyAvIENlbnRlcnMgZm9yIERpc2Vhc2UgQ29udHJvbDwvYWx0LXRpdGxlPjwvdGl0bGVzPjxw
ZXJpb2RpY2FsPjxmdWxsLXRpdGxlPk1NV1IgUmVjb21tIFJlcDwvZnVsbC10aXRsZT48YWJici0x
Pk1NV1IuIFJlY29tbWVuZGF0aW9ucyBhbmQgcmVwb3J0cyA6IE1vcmJpZGl0eSBhbmQgbW9ydGFs
aXR5IHdlZWtseSByZXBvcnQuIFJlY29tbWVuZGF0aW9ucyBhbmQgcmVwb3J0cyAvIENlbnRlcnMg
Zm9yIERpc2Vhc2UgQ29udHJvbDwvYWJici0xPjwvcGVyaW9kaWNhbD48YWx0LXBlcmlvZGljYWw+
PGZ1bGwtdGl0bGU+TU1XUiBSZWNvbW0gUmVwPC9mdWxsLXRpdGxlPjxhYmJyLTE+TU1XUi4gUmVj
b21tZW5kYXRpb25zIGFuZCByZXBvcnRzIDogTW9yYmlkaXR5IGFuZCBtb3J0YWxpdHkgd2Vla2x5
IHJlcG9ydC4gUmVjb21tZW5kYXRpb25zIGFuZCByZXBvcnRzIC8gQ2VudGVycyBmb3IgRGlzZWFz
ZSBDb250cm9sPC9hYmJyLTE+PC9hbHQtcGVyaW9kaWNhbD48cGFnZXM+MS0xMjwvcGFnZXM+PHZv
bHVtZT42MTwvdm9sdW1lPjxudW1iZXI+UlItMzwvbnVtYmVyPjxrZXl3b3Jkcz48a2V5d29yZD5E
TkEsIFZpcmFsL2FuYWx5c2lzPC9rZXl3b3JkPjxrZXl3b3JkPipIZWFsdGggUGVyc29ubmVsPC9r
ZXl3b3JkPjxrZXl3b3JkPkhlcGF0aXRpcyBCL2RpYWdub3Npcy9kcnVnIHRoZXJhcHkvZXBpZGVt
aW9sb2d5LypwcmV2ZW50aW9uICZhbXA7PC9rZXl3b3JkPjxrZXl3b3JkPmNvbnRyb2wvKnRyYW5z
bWlzc2lvbjwva2V5d29yZD48a2V5d29yZD5IZXBhdGl0aXMgQiBWYWNjaW5lcy9hZG1pbmlzdHJh
dGlvbiAmYW1wOyBkb3NhZ2U8L2tleXdvcmQ+PGtleXdvcmQ+SGVwYXRpdGlzIEIgZSBBbnRpZ2Vu
cy9hbmFseXNpczwva2V5d29yZD48a2V5d29yZD5IdW1hbnM8L2tleXdvcmQ+PGtleXdvcmQ+SW5j
aWRlbmNlPC9rZXl3b3JkPjxrZXl3b3JkPkluZmVjdGlvbiBDb250cm9sL21ldGhvZHM8L2tleXdv
cmQ+PGtleXdvcmQ+SW5mZWN0aW91cyBEaXNlYXNlIFRyYW5zbWlzc2lvbiwgUHJvZmVzc2lvbmFs
LXRvLVBhdGllbnQvZXRoaWNzLypwcmV2ZW50aW9uICZhbXA7PC9rZXl3b3JkPjxrZXl3b3JkPmNv
bnRyb2w8L2tleXdvcmQ+PGtleXdvcmQ+UGF0aWVudCBTYWZldHk8L2tleXdvcmQ+PGtleXdvcmQ+
UHJldmFsZW5jZTwva2V5d29yZD48a2V5d29yZD5SaXNrIE1hbmFnZW1lbnQ8L2tleXdvcmQ+PGtl
eXdvcmQ+KlN0dWRlbnRzPC9rZXl3b3JkPjxrZXl3b3JkPlN1cmdpY2FsIFByb2NlZHVyZXMsIE9w
ZXJhdGl2ZTwva2V5d29yZD48a2V5d29yZD5Vbml0ZWQgU3RhdGVzL2VwaWRlbWlvbG9neTwva2V5
d29yZD48L2tleXdvcmRzPjxkYXRlcz48eWVhcj4yMDEyPC95ZWFyPjxwdWItZGF0ZXM+PGRhdGU+
SnVsIDY8L2RhdGU+PC9wdWItZGF0ZXM+PC9kYXRlcz48aXNibj4xNTQ1LTg2MDEgKEVsZWN0cm9u
aWMpJiN4RDsxMDU3LTU5ODcgKExpbmtpbmcpPC9pc2JuPjxhY2Nlc3Npb24tbnVtPjIyNzYzOTI4
PC9hY2Nlc3Npb24tbnVtPjx1cmxzPjxyZWxhdGVkLXVybHM+PHVybD5odHRwOi8vd3d3Lm5jYmku
bmxtLm5paC5nb3YvcHVibWVkLzIyNzYzOTI4PC91cmw+PC9yZWxhdGVkLXVybHM+PC91cmxzPjwv
cmVjb3JkPjwvQ2l0ZT48L0VuZE5vdGU+AG==
</w:fldData>
          </w:fldChar>
        </w:r>
        <w:r w:rsidR="00E052C7" w:rsidRPr="001E5675">
          <w:rPr>
            <w:rFonts w:ascii="Book Antiqua" w:hAnsi="Book Antiqua" w:cs="Times New Roman"/>
            <w:sz w:val="24"/>
            <w:szCs w:val="24"/>
            <w:vertAlign w:val="superscript"/>
          </w:rPr>
          <w:instrText xml:space="preserve"> ADDIN EN.CITE </w:instrText>
        </w:r>
        <w:r w:rsidR="00E04475" w:rsidRPr="001E5675">
          <w:rPr>
            <w:rFonts w:ascii="Book Antiqua" w:hAnsi="Book Antiqua" w:cs="Times New Roman"/>
            <w:sz w:val="24"/>
            <w:szCs w:val="24"/>
            <w:vertAlign w:val="superscript"/>
          </w:rPr>
          <w:fldChar w:fldCharType="begin">
            <w:fldData xml:space="preserve">PEVuZE5vdGU+PENpdGU+PEF1dGhvcj5DZW50ZXJzIGZvciBEaXNlYXNlPC9BdXRob3I+PFllYXI+
MjAxMjwvWWVhcj48UmVjTnVtPjczPC9SZWNOdW0+PERpc3BsYXlUZXh0PjxzdHlsZSBmYWNlPSJz
dXBlcnNjcmlwdCI+NDU8L3N0eWxlPjwvRGlzcGxheVRleHQ+PHJlY29yZD48cmVjLW51bWJlcj43
MzwvcmVjLW51bWJlcj48Zm9yZWlnbi1rZXlzPjxrZXkgYXBwPSJFTiIgZGItaWQ9ImV0cHB0ZTV2
Njkwc3Y1ZWZhc3R2cHZhcHN2dmUyYWV3cmZ4OSI+NzM8L2tleT48L2ZvcmVpZ24ta2V5cz48cmVm
LXR5cGUgbmFtZT0iSm91cm5hbCBBcnRpY2xlIj4xNzwvcmVmLXR5cGU+PGNvbnRyaWJ1dG9ycz48
YXV0aG9ycz48YXV0aG9yPkNlbnRlcnMgZm9yIERpc2Vhc2UsIENvbnRyb2w8L2F1dGhvcj48YXV0
aG9yPlByZXZlbnRpb24sPC9hdXRob3I+PC9hdXRob3JzPjwvY29udHJpYnV0b3JzPjx0aXRsZXM+
PHRpdGxlPlVwZGF0ZWQgQ0RDIHJlY29tbWVuZGF0aW9ucyBmb3IgdGhlIG1hbmFnZW1lbnQgb2Yg
aGVwYXRpdGlzIEIgdmlydXMtaW5mZWN0ZWQgaGVhbHRoLWNhcmUgcHJvdmlkZXJzIGFuZCBzdHVk
ZW50czwvdGl0bGU+PHNlY29uZGFyeS10aXRsZT5NTVdSIFJlY29tbSBSZXA8L3NlY29uZGFyeS10
aXRsZT48YWx0LXRpdGxlPk1NV1IuIFJlY29tbWVuZGF0aW9ucyBhbmQgcmVwb3J0cyA6IE1vcmJp
ZGl0eSBhbmQgbW9ydGFsaXR5IHdlZWtseSByZXBvcnQuIFJlY29tbWVuZGF0aW9ucyBhbmQgcmVw
b3J0cyAvIENlbnRlcnMgZm9yIERpc2Vhc2UgQ29udHJvbDwvYWx0LXRpdGxlPjwvdGl0bGVzPjxw
ZXJpb2RpY2FsPjxmdWxsLXRpdGxlPk1NV1IgUmVjb21tIFJlcDwvZnVsbC10aXRsZT48YWJici0x
Pk1NV1IuIFJlY29tbWVuZGF0aW9ucyBhbmQgcmVwb3J0cyA6IE1vcmJpZGl0eSBhbmQgbW9ydGFs
aXR5IHdlZWtseSByZXBvcnQuIFJlY29tbWVuZGF0aW9ucyBhbmQgcmVwb3J0cyAvIENlbnRlcnMg
Zm9yIERpc2Vhc2UgQ29udHJvbDwvYWJici0xPjwvcGVyaW9kaWNhbD48YWx0LXBlcmlvZGljYWw+
PGZ1bGwtdGl0bGU+TU1XUiBSZWNvbW0gUmVwPC9mdWxsLXRpdGxlPjxhYmJyLTE+TU1XUi4gUmVj
b21tZW5kYXRpb25zIGFuZCByZXBvcnRzIDogTW9yYmlkaXR5IGFuZCBtb3J0YWxpdHkgd2Vla2x5
IHJlcG9ydC4gUmVjb21tZW5kYXRpb25zIGFuZCByZXBvcnRzIC8gQ2VudGVycyBmb3IgRGlzZWFz
ZSBDb250cm9sPC9hYmJyLTE+PC9hbHQtcGVyaW9kaWNhbD48cGFnZXM+MS0xMjwvcGFnZXM+PHZv
bHVtZT42MTwvdm9sdW1lPjxudW1iZXI+UlItMzwvbnVtYmVyPjxrZXl3b3Jkcz48a2V5d29yZD5E
TkEsIFZpcmFsL2FuYWx5c2lzPC9rZXl3b3JkPjxrZXl3b3JkPipIZWFsdGggUGVyc29ubmVsPC9r
ZXl3b3JkPjxrZXl3b3JkPkhlcGF0aXRpcyBCL2RpYWdub3Npcy9kcnVnIHRoZXJhcHkvZXBpZGVt
aW9sb2d5LypwcmV2ZW50aW9uICZhbXA7PC9rZXl3b3JkPjxrZXl3b3JkPmNvbnRyb2wvKnRyYW5z
bWlzc2lvbjwva2V5d29yZD48a2V5d29yZD5IZXBhdGl0aXMgQiBWYWNjaW5lcy9hZG1pbmlzdHJh
dGlvbiAmYW1wOyBkb3NhZ2U8L2tleXdvcmQ+PGtleXdvcmQ+SGVwYXRpdGlzIEIgZSBBbnRpZ2Vu
cy9hbmFseXNpczwva2V5d29yZD48a2V5d29yZD5IdW1hbnM8L2tleXdvcmQ+PGtleXdvcmQ+SW5j
aWRlbmNlPC9rZXl3b3JkPjxrZXl3b3JkPkluZmVjdGlvbiBDb250cm9sL21ldGhvZHM8L2tleXdv
cmQ+PGtleXdvcmQ+SW5mZWN0aW91cyBEaXNlYXNlIFRyYW5zbWlzc2lvbiwgUHJvZmVzc2lvbmFs
LXRvLVBhdGllbnQvZXRoaWNzLypwcmV2ZW50aW9uICZhbXA7PC9rZXl3b3JkPjxrZXl3b3JkPmNv
bnRyb2w8L2tleXdvcmQ+PGtleXdvcmQ+UGF0aWVudCBTYWZldHk8L2tleXdvcmQ+PGtleXdvcmQ+
UHJldmFsZW5jZTwva2V5d29yZD48a2V5d29yZD5SaXNrIE1hbmFnZW1lbnQ8L2tleXdvcmQ+PGtl
eXdvcmQ+KlN0dWRlbnRzPC9rZXl3b3JkPjxrZXl3b3JkPlN1cmdpY2FsIFByb2NlZHVyZXMsIE9w
ZXJhdGl2ZTwva2V5d29yZD48a2V5d29yZD5Vbml0ZWQgU3RhdGVzL2VwaWRlbWlvbG9neTwva2V5
d29yZD48L2tleXdvcmRzPjxkYXRlcz48eWVhcj4yMDEyPC95ZWFyPjxwdWItZGF0ZXM+PGRhdGU+
SnVsIDY8L2RhdGU+PC9wdWItZGF0ZXM+PC9kYXRlcz48aXNibj4xNTQ1LTg2MDEgKEVsZWN0cm9u
aWMpJiN4RDsxMDU3LTU5ODcgKExpbmtpbmcpPC9pc2JuPjxhY2Nlc3Npb24tbnVtPjIyNzYzOTI4
PC9hY2Nlc3Npb24tbnVtPjx1cmxzPjxyZWxhdGVkLXVybHM+PHVybD5odHRwOi8vd3d3Lm5jYmku
bmxtLm5paC5nb3YvcHVibWVkLzIyNzYzOTI4PC91cmw+PC9yZWxhdGVkLXVybHM+PC91cmxzPjwv
cmVjb3JkPjwvQ2l0ZT48L0VuZE5vdGU+AG==
</w:fldData>
          </w:fldChar>
        </w:r>
        <w:r w:rsidR="00E052C7" w:rsidRPr="001E5675">
          <w:rPr>
            <w:rFonts w:ascii="Book Antiqua" w:hAnsi="Book Antiqua" w:cs="Times New Roman"/>
            <w:sz w:val="24"/>
            <w:szCs w:val="24"/>
            <w:vertAlign w:val="superscript"/>
          </w:rPr>
          <w:instrText xml:space="preserve"> ADDIN EN.CITE.DATA </w:instrText>
        </w:r>
        <w:r w:rsidR="00E04475" w:rsidRPr="001E5675">
          <w:rPr>
            <w:rFonts w:ascii="Book Antiqua" w:hAnsi="Book Antiqua" w:cs="Times New Roman"/>
            <w:sz w:val="24"/>
            <w:szCs w:val="24"/>
            <w:vertAlign w:val="superscript"/>
          </w:rPr>
        </w:r>
        <w:r w:rsidR="00E04475" w:rsidRPr="001E5675">
          <w:rPr>
            <w:rFonts w:ascii="Book Antiqua" w:hAnsi="Book Antiqua" w:cs="Times New Roman"/>
            <w:sz w:val="24"/>
            <w:szCs w:val="24"/>
            <w:vertAlign w:val="superscript"/>
          </w:rPr>
          <w:fldChar w:fldCharType="end"/>
        </w:r>
        <w:r w:rsidR="00E04475" w:rsidRPr="001E5675">
          <w:rPr>
            <w:rFonts w:ascii="Book Antiqua" w:hAnsi="Book Antiqua" w:cs="Times New Roman"/>
            <w:sz w:val="24"/>
            <w:szCs w:val="24"/>
            <w:vertAlign w:val="superscript"/>
          </w:rPr>
        </w:r>
        <w:r w:rsidR="00E04475" w:rsidRPr="001E5675">
          <w:rPr>
            <w:rFonts w:ascii="Book Antiqua" w:hAnsi="Book Antiqua" w:cs="Times New Roman"/>
            <w:sz w:val="24"/>
            <w:szCs w:val="24"/>
            <w:vertAlign w:val="superscript"/>
          </w:rPr>
          <w:fldChar w:fldCharType="separate"/>
        </w:r>
        <w:r w:rsidR="00E052C7" w:rsidRPr="001E5675">
          <w:rPr>
            <w:rFonts w:ascii="Book Antiqua" w:hAnsi="Book Antiqua" w:cs="Times New Roman"/>
            <w:noProof/>
            <w:sz w:val="24"/>
            <w:szCs w:val="24"/>
            <w:vertAlign w:val="superscript"/>
          </w:rPr>
          <w:t>45</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B70C45" w:rsidRPr="001E5675">
        <w:rPr>
          <w:rFonts w:ascii="Book Antiqua" w:hAnsi="Book Antiqua" w:cs="Times New Roman"/>
          <w:sz w:val="24"/>
          <w:szCs w:val="24"/>
        </w:rPr>
        <w:t>.</w:t>
      </w:r>
      <w:r w:rsidR="00E052C7" w:rsidRPr="001E5675">
        <w:rPr>
          <w:rFonts w:ascii="Book Antiqua" w:hAnsi="Book Antiqua" w:cs="Times New Roman"/>
          <w:sz w:val="24"/>
          <w:szCs w:val="24"/>
          <w:vertAlign w:val="superscript"/>
        </w:rPr>
        <w:t xml:space="preserve"> </w:t>
      </w:r>
    </w:p>
    <w:p w:rsidR="001A7792" w:rsidRPr="001E5675" w:rsidRDefault="00D37600" w:rsidP="00120E9C">
      <w:pPr>
        <w:spacing w:after="0" w:line="360" w:lineRule="auto"/>
        <w:ind w:firstLineChars="100" w:firstLine="240"/>
        <w:jc w:val="both"/>
        <w:rPr>
          <w:rFonts w:ascii="Book Antiqua" w:hAnsi="Book Antiqua" w:cs="Times New Roman"/>
          <w:sz w:val="24"/>
          <w:szCs w:val="24"/>
        </w:rPr>
      </w:pPr>
      <w:r w:rsidRPr="001E5675">
        <w:rPr>
          <w:rFonts w:ascii="Book Antiqua" w:hAnsi="Book Antiqua" w:cs="Times New Roman"/>
          <w:sz w:val="24"/>
          <w:szCs w:val="24"/>
        </w:rPr>
        <w:t xml:space="preserve">In its most recent guidelines, updated in 2003, the American College of Surgeons (ACS) recommends that surgeons know their HBV immunization and </w:t>
      </w:r>
      <w:r w:rsidR="006C1DF3" w:rsidRPr="001E5675">
        <w:rPr>
          <w:rFonts w:ascii="Book Antiqua" w:hAnsi="Book Antiqua" w:cs="Times New Roman"/>
          <w:sz w:val="24"/>
          <w:szCs w:val="24"/>
        </w:rPr>
        <w:t>antibody</w:t>
      </w:r>
      <w:r w:rsidRPr="001E5675">
        <w:rPr>
          <w:rFonts w:ascii="Book Antiqua" w:hAnsi="Book Antiqua" w:cs="Times New Roman"/>
          <w:sz w:val="24"/>
          <w:szCs w:val="24"/>
        </w:rPr>
        <w:t xml:space="preserve"> status</w:t>
      </w:r>
      <w:r w:rsidR="00D62D47" w:rsidRPr="001E5675">
        <w:rPr>
          <w:rFonts w:ascii="Book Antiqua" w:hAnsi="Book Antiqua" w:cs="Times New Roman"/>
          <w:sz w:val="24"/>
          <w:szCs w:val="24"/>
          <w:vertAlign w:val="superscript"/>
        </w:rPr>
        <w:t>[</w:t>
      </w:r>
      <w:hyperlink w:anchor="_ENREF_46" w:tooltip=", 1995 #74" w:history="1">
        <w:r w:rsidR="00E04475" w:rsidRPr="001E5675">
          <w:rPr>
            <w:rFonts w:ascii="Book Antiqua" w:hAnsi="Book Antiqua" w:cs="Times New Roman"/>
            <w:sz w:val="24"/>
            <w:szCs w:val="24"/>
            <w:vertAlign w:val="superscript"/>
          </w:rPr>
          <w:fldChar w:fldCharType="begin"/>
        </w:r>
        <w:r w:rsidR="00E052C7" w:rsidRPr="001E5675">
          <w:rPr>
            <w:rFonts w:ascii="Book Antiqua" w:hAnsi="Book Antiqua" w:cs="Times New Roman"/>
            <w:sz w:val="24"/>
            <w:szCs w:val="24"/>
            <w:vertAlign w:val="superscript"/>
          </w:rPr>
          <w:instrText xml:space="preserve"> ADDIN EN.CITE &lt;EndNote&gt;&lt;Cite&gt;&lt;Year&gt;1995&lt;/Year&gt;&lt;RecNum&gt;74&lt;/RecNum&gt;&lt;DisplayText&gt;&lt;style face="superscript"&gt;46&lt;/style&gt;&lt;/DisplayText&gt;&lt;record&gt;&lt;rec-number&gt;74&lt;/rec-number&gt;&lt;foreign-keys&gt;&lt;key app="EN" db-id="etppte5v690sv5efastvpvapsvve2aewrfx9"&gt;74&lt;/key&gt;&lt;/foreign-keys&gt;&lt;ref-type name="Journal Article"&gt;17&lt;/ref-type&gt;&lt;contributors&gt;&lt;/contributors&gt;&lt;titles&gt;&lt;title&gt;Statement on the surgeon and hepatitis B infection. American College of Surgeons&lt;/title&gt;&lt;secondary-title&gt;Bull Am Coll Surg&lt;/secondary-title&gt;&lt;alt-title&gt;Bulletin of the American College of Surgeons&lt;/alt-title&gt;&lt;/titles&gt;&lt;periodical&gt;&lt;full-title&gt;Bull Am Coll Surg&lt;/full-title&gt;&lt;abbr-1&gt;Bulletin of the American College of Surgeons&lt;/abbr-1&gt;&lt;/periodical&gt;&lt;alt-periodical&gt;&lt;full-title&gt;Bull Am Coll Surg&lt;/full-title&gt;&lt;abbr-1&gt;Bulletin of the American College of Surgeons&lt;/abbr-1&gt;&lt;/alt-periodical&gt;&lt;pages&gt;33-5&lt;/pages&gt;&lt;volume&gt;80&lt;/volume&gt;&lt;number&gt;5&lt;/number&gt;&lt;keywords&gt;&lt;keyword&gt;Blood-Borne Pathogens&lt;/keyword&gt;&lt;keyword&gt;*General Surgery&lt;/keyword&gt;&lt;keyword&gt;Hepatitis B/prevention &amp;amp; control/*transmission&lt;/keyword&gt;&lt;keyword&gt;Humans&lt;/keyword&gt;&lt;keyword&gt;Immunization&lt;/keyword&gt;&lt;keyword&gt;Infectious Disease Transmission, Patient-to-Professional/*prevention &amp;amp; control&lt;/keyword&gt;&lt;keyword&gt;Occupational Exposure/*prevention &amp;amp; control&lt;/keyword&gt;&lt;keyword&gt;Organizational Policy&lt;/keyword&gt;&lt;keyword&gt;Societies, Medical&lt;/keyword&gt;&lt;keyword&gt;United States&lt;/keyword&gt;&lt;/keywords&gt;&lt;dates&gt;&lt;year&gt;1995&lt;/year&gt;&lt;pub-dates&gt;&lt;date&gt;May&lt;/date&gt;&lt;/pub-dates&gt;&lt;/dates&gt;&lt;isbn&gt;0002-8045 (Print)&amp;#xD;0002-8045 (Linking)&lt;/isbn&gt;&lt;accession-num&gt;10142446&lt;/accession-num&gt;&lt;urls&gt;&lt;related-urls&gt;&lt;url&gt;http://www.ncbi.nlm.nih.gov/pubmed/10142446&lt;/url&gt;&lt;/related-urls&gt;&lt;/urls&gt;&lt;/record&gt;&lt;/Cite&gt;&lt;/EndNote&gt;</w:instrText>
        </w:r>
        <w:r w:rsidR="00E04475" w:rsidRPr="001E5675">
          <w:rPr>
            <w:rFonts w:ascii="Book Antiqua" w:hAnsi="Book Antiqua" w:cs="Times New Roman"/>
            <w:sz w:val="24"/>
            <w:szCs w:val="24"/>
            <w:vertAlign w:val="superscript"/>
          </w:rPr>
          <w:fldChar w:fldCharType="separate"/>
        </w:r>
        <w:r w:rsidR="00E052C7" w:rsidRPr="001E5675">
          <w:rPr>
            <w:rFonts w:ascii="Book Antiqua" w:hAnsi="Book Antiqua" w:cs="Times New Roman"/>
            <w:noProof/>
            <w:sz w:val="24"/>
            <w:szCs w:val="24"/>
            <w:vertAlign w:val="superscript"/>
          </w:rPr>
          <w:t>46</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B70C45" w:rsidRPr="001E5675">
        <w:rPr>
          <w:rFonts w:ascii="Book Antiqua" w:hAnsi="Book Antiqua" w:cs="Times New Roman"/>
          <w:sz w:val="24"/>
          <w:szCs w:val="24"/>
        </w:rPr>
        <w:t>.</w:t>
      </w:r>
      <w:r w:rsidR="006C1DF3" w:rsidRPr="001E5675">
        <w:rPr>
          <w:rFonts w:ascii="Book Antiqua" w:hAnsi="Book Antiqua" w:cs="Times New Roman"/>
          <w:sz w:val="24"/>
          <w:szCs w:val="24"/>
          <w:vertAlign w:val="superscript"/>
        </w:rPr>
        <w:t xml:space="preserve"> </w:t>
      </w:r>
      <w:r w:rsidR="006C1DF3" w:rsidRPr="001E5675">
        <w:rPr>
          <w:rFonts w:ascii="Book Antiqua" w:hAnsi="Book Antiqua" w:cs="Times New Roman"/>
          <w:sz w:val="24"/>
          <w:szCs w:val="24"/>
        </w:rPr>
        <w:t xml:space="preserve">Surgeons who </w:t>
      </w:r>
      <w:r w:rsidR="005B7A37" w:rsidRPr="001E5675">
        <w:rPr>
          <w:rFonts w:ascii="Book Antiqua" w:hAnsi="Book Antiqua" w:cs="Times New Roman"/>
          <w:sz w:val="24"/>
          <w:szCs w:val="24"/>
        </w:rPr>
        <w:t xml:space="preserve">do not have protective anti-HBs </w:t>
      </w:r>
      <w:r w:rsidR="002C2DCE" w:rsidRPr="001E5675">
        <w:rPr>
          <w:rFonts w:ascii="Book Antiqua" w:hAnsi="Book Antiqua" w:cs="Times New Roman"/>
          <w:sz w:val="24"/>
          <w:szCs w:val="24"/>
        </w:rPr>
        <w:t xml:space="preserve">levels </w:t>
      </w:r>
      <w:r w:rsidR="006C1DF3" w:rsidRPr="001E5675">
        <w:rPr>
          <w:rFonts w:ascii="Book Antiqua" w:hAnsi="Book Antiqua" w:cs="Times New Roman"/>
          <w:sz w:val="24"/>
          <w:szCs w:val="24"/>
        </w:rPr>
        <w:t>should be vaccinated, with follow-up documentation</w:t>
      </w:r>
      <w:r w:rsidR="00FA1DE0" w:rsidRPr="001E5675">
        <w:rPr>
          <w:rFonts w:ascii="Book Antiqua" w:hAnsi="Book Antiqua" w:cs="Times New Roman"/>
          <w:sz w:val="24"/>
          <w:szCs w:val="24"/>
        </w:rPr>
        <w:t xml:space="preserve"> of seroconversion. Failure to seroconvert should prompt</w:t>
      </w:r>
      <w:r w:rsidR="006C1DF3" w:rsidRPr="001E5675">
        <w:rPr>
          <w:rFonts w:ascii="Book Antiqua" w:hAnsi="Book Antiqua" w:cs="Times New Roman"/>
          <w:sz w:val="24"/>
          <w:szCs w:val="24"/>
        </w:rPr>
        <w:t xml:space="preserve"> </w:t>
      </w:r>
      <w:r w:rsidR="00FA1DE0" w:rsidRPr="001E5675">
        <w:rPr>
          <w:rFonts w:ascii="Book Antiqua" w:hAnsi="Book Antiqua" w:cs="Times New Roman"/>
          <w:sz w:val="24"/>
          <w:szCs w:val="24"/>
        </w:rPr>
        <w:t>a second vaccination series. S</w:t>
      </w:r>
      <w:r w:rsidR="006C1DF3" w:rsidRPr="001E5675">
        <w:rPr>
          <w:rFonts w:ascii="Book Antiqua" w:hAnsi="Book Antiqua" w:cs="Times New Roman"/>
          <w:sz w:val="24"/>
          <w:szCs w:val="24"/>
        </w:rPr>
        <w:t>urgeons with antibody to HBV should know their HBs</w:t>
      </w:r>
      <w:r w:rsidR="00760CE2" w:rsidRPr="001E5675">
        <w:rPr>
          <w:rFonts w:ascii="Book Antiqua" w:hAnsi="Book Antiqua" w:cs="Times New Roman"/>
          <w:sz w:val="24"/>
          <w:szCs w:val="24"/>
        </w:rPr>
        <w:t>Ag</w:t>
      </w:r>
      <w:r w:rsidR="006C1DF3" w:rsidRPr="001E5675">
        <w:rPr>
          <w:rFonts w:ascii="Book Antiqua" w:hAnsi="Book Antiqua" w:cs="Times New Roman"/>
          <w:sz w:val="24"/>
          <w:szCs w:val="24"/>
        </w:rPr>
        <w:t xml:space="preserve"> status and, if positive, their </w:t>
      </w:r>
      <w:r w:rsidR="00760CE2" w:rsidRPr="001E5675">
        <w:rPr>
          <w:rFonts w:ascii="Book Antiqua" w:hAnsi="Book Antiqua" w:cs="Times New Roman"/>
          <w:sz w:val="24"/>
          <w:szCs w:val="24"/>
        </w:rPr>
        <w:t>HBeAg</w:t>
      </w:r>
      <w:r w:rsidR="006C1DF3" w:rsidRPr="001E5675">
        <w:rPr>
          <w:rFonts w:ascii="Book Antiqua" w:hAnsi="Book Antiqua" w:cs="Times New Roman"/>
          <w:sz w:val="24"/>
          <w:szCs w:val="24"/>
        </w:rPr>
        <w:t xml:space="preserve"> status. ACS recommends that surgeons who are </w:t>
      </w:r>
      <w:r w:rsidR="00760CE2" w:rsidRPr="001E5675">
        <w:rPr>
          <w:rFonts w:ascii="Book Antiqua" w:hAnsi="Book Antiqua" w:cs="Times New Roman"/>
          <w:sz w:val="24"/>
          <w:szCs w:val="24"/>
        </w:rPr>
        <w:t>HBeAg</w:t>
      </w:r>
      <w:r w:rsidR="002C2DCE" w:rsidRPr="001E5675">
        <w:rPr>
          <w:rFonts w:ascii="Book Antiqua" w:hAnsi="Book Antiqua" w:cs="Times New Roman"/>
          <w:sz w:val="24"/>
          <w:szCs w:val="24"/>
        </w:rPr>
        <w:t>-</w:t>
      </w:r>
      <w:r w:rsidR="006C1DF3" w:rsidRPr="001E5675">
        <w:rPr>
          <w:rFonts w:ascii="Book Antiqua" w:hAnsi="Book Antiqua" w:cs="Times New Roman"/>
          <w:sz w:val="24"/>
          <w:szCs w:val="24"/>
        </w:rPr>
        <w:t>positive or have high viral loads be guided by expert panels regarding their continuation of clinical practice.</w:t>
      </w:r>
      <w:r w:rsidR="00FA1DE0" w:rsidRPr="001E5675">
        <w:rPr>
          <w:rFonts w:ascii="Book Antiqua" w:hAnsi="Book Antiqua" w:cs="Times New Roman"/>
          <w:sz w:val="24"/>
          <w:szCs w:val="24"/>
        </w:rPr>
        <w:t xml:space="preserve"> These guidelines do not specify</w:t>
      </w:r>
      <w:r w:rsidR="00884651" w:rsidRPr="001E5675">
        <w:rPr>
          <w:rFonts w:ascii="Book Antiqua" w:hAnsi="Book Antiqua" w:cs="Times New Roman"/>
          <w:sz w:val="24"/>
          <w:szCs w:val="24"/>
        </w:rPr>
        <w:t xml:space="preserve"> what constitutes a high viral load, the</w:t>
      </w:r>
      <w:r w:rsidR="00FA1DE0" w:rsidRPr="001E5675">
        <w:rPr>
          <w:rFonts w:ascii="Book Antiqua" w:hAnsi="Book Antiqua" w:cs="Times New Roman"/>
          <w:sz w:val="24"/>
          <w:szCs w:val="24"/>
        </w:rPr>
        <w:t xml:space="preserve"> viral load limit at which </w:t>
      </w:r>
      <w:r w:rsidR="00884651" w:rsidRPr="001E5675">
        <w:rPr>
          <w:rFonts w:ascii="Book Antiqua" w:hAnsi="Book Antiqua" w:cs="Times New Roman"/>
          <w:sz w:val="24"/>
          <w:szCs w:val="24"/>
        </w:rPr>
        <w:t>a</w:t>
      </w:r>
      <w:r w:rsidR="00FA1DE0" w:rsidRPr="001E5675">
        <w:rPr>
          <w:rFonts w:ascii="Book Antiqua" w:hAnsi="Book Antiqua" w:cs="Times New Roman"/>
          <w:sz w:val="24"/>
          <w:szCs w:val="24"/>
        </w:rPr>
        <w:t xml:space="preserve"> surgeon</w:t>
      </w:r>
      <w:r w:rsidR="00884651" w:rsidRPr="001E5675">
        <w:rPr>
          <w:rFonts w:ascii="Book Antiqua" w:hAnsi="Book Antiqua" w:cs="Times New Roman"/>
          <w:sz w:val="24"/>
          <w:szCs w:val="24"/>
        </w:rPr>
        <w:t>’</w:t>
      </w:r>
      <w:r w:rsidR="00FA1DE0" w:rsidRPr="001E5675">
        <w:rPr>
          <w:rFonts w:ascii="Book Antiqua" w:hAnsi="Book Antiqua" w:cs="Times New Roman"/>
          <w:sz w:val="24"/>
          <w:szCs w:val="24"/>
        </w:rPr>
        <w:t>s practice</w:t>
      </w:r>
      <w:r w:rsidR="00884651" w:rsidRPr="001E5675">
        <w:rPr>
          <w:rFonts w:ascii="Book Antiqua" w:hAnsi="Book Antiqua" w:cs="Times New Roman"/>
          <w:sz w:val="24"/>
          <w:szCs w:val="24"/>
        </w:rPr>
        <w:t xml:space="preserve"> should</w:t>
      </w:r>
      <w:r w:rsidR="00FA1DE0" w:rsidRPr="001E5675">
        <w:rPr>
          <w:rFonts w:ascii="Book Antiqua" w:hAnsi="Book Antiqua" w:cs="Times New Roman"/>
          <w:sz w:val="24"/>
          <w:szCs w:val="24"/>
        </w:rPr>
        <w:t xml:space="preserve"> be restricted, or </w:t>
      </w:r>
      <w:r w:rsidR="00884651" w:rsidRPr="001E5675">
        <w:rPr>
          <w:rFonts w:ascii="Book Antiqua" w:hAnsi="Book Antiqua" w:cs="Times New Roman"/>
          <w:sz w:val="24"/>
          <w:szCs w:val="24"/>
        </w:rPr>
        <w:t xml:space="preserve">what procedures constitute </w:t>
      </w:r>
      <w:r w:rsidR="00760CE2" w:rsidRPr="001E5675">
        <w:rPr>
          <w:rFonts w:ascii="Book Antiqua" w:hAnsi="Book Antiqua" w:cs="Times New Roman"/>
          <w:sz w:val="24"/>
          <w:szCs w:val="24"/>
        </w:rPr>
        <w:t>EPPs</w:t>
      </w:r>
      <w:r w:rsidR="00D62D47" w:rsidRPr="001E5675">
        <w:rPr>
          <w:rFonts w:ascii="Book Antiqua" w:hAnsi="Book Antiqua" w:cs="Times New Roman"/>
          <w:sz w:val="24"/>
          <w:szCs w:val="24"/>
          <w:vertAlign w:val="superscript"/>
        </w:rPr>
        <w:t>[</w:t>
      </w:r>
      <w:hyperlink w:anchor="_ENREF_46" w:tooltip=", 1995 #74" w:history="1">
        <w:r w:rsidR="00E04475" w:rsidRPr="001E5675">
          <w:rPr>
            <w:rFonts w:ascii="Book Antiqua" w:hAnsi="Book Antiqua" w:cs="Times New Roman"/>
            <w:sz w:val="24"/>
            <w:szCs w:val="24"/>
            <w:vertAlign w:val="superscript"/>
          </w:rPr>
          <w:fldChar w:fldCharType="begin"/>
        </w:r>
        <w:r w:rsidR="00E052C7" w:rsidRPr="001E5675">
          <w:rPr>
            <w:rFonts w:ascii="Book Antiqua" w:hAnsi="Book Antiqua" w:cs="Times New Roman"/>
            <w:sz w:val="24"/>
            <w:szCs w:val="24"/>
            <w:vertAlign w:val="superscript"/>
          </w:rPr>
          <w:instrText xml:space="preserve"> ADDIN EN.CITE &lt;EndNote&gt;&lt;Cite&gt;&lt;Year&gt;1995&lt;/Year&gt;&lt;RecNum&gt;74&lt;/RecNum&gt;&lt;DisplayText&gt;&lt;style face="superscript"&gt;46&lt;/style&gt;&lt;/DisplayText&gt;&lt;record&gt;&lt;rec-number&gt;74&lt;/rec-number&gt;&lt;foreign-keys&gt;&lt;key app="EN" db-id="etppte5v690sv5efastvpvapsvve2aewrfx9"&gt;74&lt;/key&gt;&lt;/foreign-keys&gt;&lt;ref-type name="Journal Article"&gt;17&lt;/ref-type&gt;&lt;contributors&gt;&lt;/contributors&gt;&lt;titles&gt;&lt;title&gt;Statement on the surgeon and hepatitis B infection. American College of Surgeons&lt;/title&gt;&lt;secondary-title&gt;Bull Am Coll Surg&lt;/secondary-title&gt;&lt;alt-title&gt;Bulletin of the American College of Surgeons&lt;/alt-title&gt;&lt;/titles&gt;&lt;periodical&gt;&lt;full-title&gt;Bull Am Coll Surg&lt;/full-title&gt;&lt;abbr-1&gt;Bulletin of the American College of Surgeons&lt;/abbr-1&gt;&lt;/periodical&gt;&lt;alt-periodical&gt;&lt;full-title&gt;Bull Am Coll Surg&lt;/full-title&gt;&lt;abbr-1&gt;Bulletin of the American College of Surgeons&lt;/abbr-1&gt;&lt;/alt-periodical&gt;&lt;pages&gt;33-5&lt;/pages&gt;&lt;volume&gt;80&lt;/volume&gt;&lt;number&gt;5&lt;/number&gt;&lt;keywords&gt;&lt;keyword&gt;Blood-Borne Pathogens&lt;/keyword&gt;&lt;keyword&gt;*General Surgery&lt;/keyword&gt;&lt;keyword&gt;Hepatitis B/prevention &amp;amp; control/*transmission&lt;/keyword&gt;&lt;keyword&gt;Humans&lt;/keyword&gt;&lt;keyword&gt;Immunization&lt;/keyword&gt;&lt;keyword&gt;Infectious Disease Transmission, Patient-to-Professional/*prevention &amp;amp; control&lt;/keyword&gt;&lt;keyword&gt;Occupational Exposure/*prevention &amp;amp; control&lt;/keyword&gt;&lt;keyword&gt;Organizational Policy&lt;/keyword&gt;&lt;keyword&gt;Societies, Medical&lt;/keyword&gt;&lt;keyword&gt;United States&lt;/keyword&gt;&lt;/keywords&gt;&lt;dates&gt;&lt;year&gt;1995&lt;/year&gt;&lt;pub-dates&gt;&lt;date&gt;May&lt;/date&gt;&lt;/pub-dates&gt;&lt;/dates&gt;&lt;isbn&gt;0002-8045 (Print)&amp;#xD;0002-8045 (Linking)&lt;/isbn&gt;&lt;accession-num&gt;10142446&lt;/accession-num&gt;&lt;urls&gt;&lt;related-urls&gt;&lt;url&gt;http://www.ncbi.nlm.nih.gov/pubmed/10142446&lt;/url&gt;&lt;/related-urls&gt;&lt;/urls&gt;&lt;/record&gt;&lt;/Cite&gt;&lt;/EndNote&gt;</w:instrText>
        </w:r>
        <w:r w:rsidR="00E04475" w:rsidRPr="001E5675">
          <w:rPr>
            <w:rFonts w:ascii="Book Antiqua" w:hAnsi="Book Antiqua" w:cs="Times New Roman"/>
            <w:sz w:val="24"/>
            <w:szCs w:val="24"/>
            <w:vertAlign w:val="superscript"/>
          </w:rPr>
          <w:fldChar w:fldCharType="separate"/>
        </w:r>
        <w:r w:rsidR="00E052C7" w:rsidRPr="001E5675">
          <w:rPr>
            <w:rFonts w:ascii="Book Antiqua" w:hAnsi="Book Antiqua" w:cs="Times New Roman"/>
            <w:noProof/>
            <w:sz w:val="24"/>
            <w:szCs w:val="24"/>
            <w:vertAlign w:val="superscript"/>
          </w:rPr>
          <w:t>46</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B70C45" w:rsidRPr="001E5675">
        <w:rPr>
          <w:rFonts w:ascii="Book Antiqua" w:hAnsi="Book Antiqua" w:cs="Times New Roman"/>
          <w:sz w:val="24"/>
          <w:szCs w:val="24"/>
        </w:rPr>
        <w:t>.</w:t>
      </w:r>
    </w:p>
    <w:p w:rsidR="00FA1DE0" w:rsidRPr="001E5675" w:rsidRDefault="00512BEF" w:rsidP="00120E9C">
      <w:pPr>
        <w:spacing w:after="0" w:line="360" w:lineRule="auto"/>
        <w:ind w:firstLineChars="100" w:firstLine="240"/>
        <w:jc w:val="both"/>
        <w:rPr>
          <w:rFonts w:ascii="Book Antiqua" w:hAnsi="Book Antiqua" w:cs="Times New Roman"/>
          <w:sz w:val="24"/>
          <w:szCs w:val="24"/>
        </w:rPr>
      </w:pPr>
      <w:r w:rsidRPr="001E5675">
        <w:rPr>
          <w:rFonts w:ascii="Book Antiqua" w:hAnsi="Book Antiqua" w:cs="Times New Roman"/>
          <w:sz w:val="24"/>
          <w:szCs w:val="24"/>
        </w:rPr>
        <w:t>Canadian guidelines, set forth by the Laboratory Centre for Disease Control (LCDC) of Health Canada in 1998,</w:t>
      </w:r>
      <w:r w:rsidR="00B27A49" w:rsidRPr="001E5675">
        <w:rPr>
          <w:rFonts w:ascii="Book Antiqua" w:hAnsi="Book Antiqua" w:cs="Times New Roman"/>
          <w:sz w:val="24"/>
          <w:szCs w:val="24"/>
        </w:rPr>
        <w:t xml:space="preserve"> recommend </w:t>
      </w:r>
      <w:r w:rsidR="00693BE7" w:rsidRPr="001E5675">
        <w:rPr>
          <w:rFonts w:ascii="Book Antiqua" w:hAnsi="Book Antiqua" w:cs="Times New Roman"/>
          <w:sz w:val="24"/>
          <w:szCs w:val="24"/>
        </w:rPr>
        <w:t xml:space="preserve">mandatory </w:t>
      </w:r>
      <w:r w:rsidR="0086504E" w:rsidRPr="001E5675">
        <w:rPr>
          <w:rFonts w:ascii="Book Antiqua" w:hAnsi="Book Antiqua" w:cs="Times New Roman"/>
          <w:sz w:val="24"/>
          <w:szCs w:val="24"/>
        </w:rPr>
        <w:t xml:space="preserve">HBV </w:t>
      </w:r>
      <w:r w:rsidR="00693BE7" w:rsidRPr="001E5675">
        <w:rPr>
          <w:rFonts w:ascii="Book Antiqua" w:hAnsi="Book Antiqua" w:cs="Times New Roman"/>
          <w:sz w:val="24"/>
          <w:szCs w:val="24"/>
        </w:rPr>
        <w:t xml:space="preserve">immunization of </w:t>
      </w:r>
      <w:r w:rsidR="00263E4C" w:rsidRPr="001E5675">
        <w:rPr>
          <w:rFonts w:ascii="Book Antiqua" w:hAnsi="Book Antiqua" w:cs="Times New Roman"/>
          <w:sz w:val="24"/>
          <w:szCs w:val="24"/>
        </w:rPr>
        <w:t>HCW</w:t>
      </w:r>
      <w:r w:rsidR="00760CE2" w:rsidRPr="001E5675">
        <w:rPr>
          <w:rFonts w:ascii="Book Antiqua" w:hAnsi="Book Antiqua" w:cs="Times New Roman"/>
          <w:sz w:val="24"/>
          <w:szCs w:val="24"/>
        </w:rPr>
        <w:t>s</w:t>
      </w:r>
      <w:r w:rsidR="00693BE7" w:rsidRPr="001E5675">
        <w:rPr>
          <w:rFonts w:ascii="Book Antiqua" w:hAnsi="Book Antiqua" w:cs="Times New Roman"/>
          <w:sz w:val="24"/>
          <w:szCs w:val="24"/>
        </w:rPr>
        <w:t xml:space="preserve"> who perform </w:t>
      </w:r>
      <w:r w:rsidR="00760CE2" w:rsidRPr="001E5675">
        <w:rPr>
          <w:rFonts w:ascii="Book Antiqua" w:hAnsi="Book Antiqua" w:cs="Times New Roman"/>
          <w:sz w:val="24"/>
          <w:szCs w:val="24"/>
        </w:rPr>
        <w:t>EPPs</w:t>
      </w:r>
      <w:r w:rsidR="00693BE7" w:rsidRPr="001E5675">
        <w:rPr>
          <w:rFonts w:ascii="Book Antiqua" w:hAnsi="Book Antiqua" w:cs="Times New Roman"/>
          <w:sz w:val="24"/>
          <w:szCs w:val="24"/>
        </w:rPr>
        <w:t xml:space="preserve"> </w:t>
      </w:r>
      <w:r w:rsidR="00120E9C">
        <w:rPr>
          <w:rFonts w:ascii="Book Antiqua" w:hAnsi="Book Antiqua" w:cs="Times New Roman"/>
          <w:sz w:val="24"/>
          <w:szCs w:val="24"/>
        </w:rPr>
        <w:t>with follow-up testing 4-8 wk</w:t>
      </w:r>
      <w:r w:rsidR="00693BE7" w:rsidRPr="001E5675">
        <w:rPr>
          <w:rFonts w:ascii="Book Antiqua" w:hAnsi="Book Antiqua" w:cs="Times New Roman"/>
          <w:sz w:val="24"/>
          <w:szCs w:val="24"/>
        </w:rPr>
        <w:t xml:space="preserve"> later for anti-HBs response</w:t>
      </w:r>
      <w:r w:rsidR="00D62D47" w:rsidRPr="001E5675">
        <w:rPr>
          <w:rFonts w:ascii="Book Antiqua" w:hAnsi="Book Antiqua" w:cs="Times New Roman"/>
          <w:sz w:val="24"/>
          <w:szCs w:val="24"/>
          <w:vertAlign w:val="superscript"/>
        </w:rPr>
        <w:t>[</w:t>
      </w:r>
      <w:hyperlink w:anchor="_ENREF_47" w:tooltip="Division of Nosocomial and Occupational Infections, 1998 #75" w:history="1">
        <w:r w:rsidR="00E04475" w:rsidRPr="001E5675">
          <w:rPr>
            <w:rFonts w:ascii="Book Antiqua" w:hAnsi="Book Antiqua" w:cs="Times New Roman"/>
            <w:sz w:val="24"/>
            <w:szCs w:val="24"/>
            <w:vertAlign w:val="superscript"/>
          </w:rPr>
          <w:fldChar w:fldCharType="begin"/>
        </w:r>
        <w:r w:rsidR="00E052C7" w:rsidRPr="001E5675">
          <w:rPr>
            <w:rFonts w:ascii="Book Antiqua" w:hAnsi="Book Antiqua" w:cs="Times New Roman"/>
            <w:sz w:val="24"/>
            <w:szCs w:val="24"/>
            <w:vertAlign w:val="superscript"/>
          </w:rPr>
          <w:instrText xml:space="preserve"> ADDIN EN.CITE &lt;EndNote&gt;&lt;Cite&gt;&lt;Author&gt;Division of Nosocomial and Occupational Infections&lt;/Author&gt;&lt;Year&gt;1998&lt;/Year&gt;&lt;RecNum&gt;75&lt;/RecNum&gt;&lt;DisplayText&gt;&lt;style face="superscript"&gt;47&lt;/style&gt;&lt;/DisplayText&gt;&lt;record&gt;&lt;rec-number&gt;75&lt;/rec-number&gt;&lt;foreign-keys&gt;&lt;key app="EN" db-id="etppte5v690sv5efastvpvapsvve2aewrfx9"&gt;75&lt;/key&gt;&lt;/foreign-keys&gt;&lt;ref-type name="Journal Article"&gt;17&lt;/ref-type&gt;&lt;contributors&gt;&lt;authors&gt;&lt;author&gt;Division of Nosocomial and Occupational Infections, Bureau of Infectious Diseases, Laboratory Centre for Disease Control, Health Protection Branch, Health Canada&lt;/author&gt;&lt;/authors&gt;&lt;/contributors&gt;&lt;titles&gt;&lt;title&gt;Proceedings of the Consensus Conference on Infected Health Care Workers: Risk for Transmission of Bloodborne Pathogens&lt;/title&gt;&lt;secondary-title&gt;Canada Communicable Disease Report&lt;/secondary-title&gt;&lt;/titles&gt;&lt;periodical&gt;&lt;full-title&gt;Canada Communicable Disease Report&lt;/full-title&gt;&lt;/periodical&gt;&lt;pages&gt;1-25&lt;/pages&gt;&lt;volume&gt;24&lt;/volume&gt;&lt;number&gt;S4&lt;/number&gt;&lt;dates&gt;&lt;year&gt;1998&lt;/year&gt;&lt;/dates&gt;&lt;urls&gt;&lt;/urls&gt;&lt;/record&gt;&lt;/Cite&gt;&lt;/EndNote&gt;</w:instrText>
        </w:r>
        <w:r w:rsidR="00E04475" w:rsidRPr="001E5675">
          <w:rPr>
            <w:rFonts w:ascii="Book Antiqua" w:hAnsi="Book Antiqua" w:cs="Times New Roman"/>
            <w:sz w:val="24"/>
            <w:szCs w:val="24"/>
            <w:vertAlign w:val="superscript"/>
          </w:rPr>
          <w:fldChar w:fldCharType="separate"/>
        </w:r>
        <w:r w:rsidR="00E052C7" w:rsidRPr="001E5675">
          <w:rPr>
            <w:rFonts w:ascii="Book Antiqua" w:hAnsi="Book Antiqua" w:cs="Times New Roman"/>
            <w:noProof/>
            <w:sz w:val="24"/>
            <w:szCs w:val="24"/>
            <w:vertAlign w:val="superscript"/>
          </w:rPr>
          <w:t>47</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B70C45" w:rsidRPr="001E5675">
        <w:rPr>
          <w:rFonts w:ascii="Book Antiqua" w:hAnsi="Book Antiqua" w:cs="Times New Roman"/>
          <w:sz w:val="24"/>
          <w:szCs w:val="24"/>
        </w:rPr>
        <w:t>.</w:t>
      </w:r>
      <w:r w:rsidR="00693BE7" w:rsidRPr="001E5675">
        <w:rPr>
          <w:rFonts w:ascii="Book Antiqua" w:hAnsi="Book Antiqua" w:cs="Times New Roman"/>
          <w:sz w:val="24"/>
          <w:szCs w:val="24"/>
          <w:vertAlign w:val="superscript"/>
        </w:rPr>
        <w:t xml:space="preserve"> </w:t>
      </w:r>
      <w:r w:rsidR="00693BE7" w:rsidRPr="001E5675">
        <w:rPr>
          <w:rFonts w:ascii="Book Antiqua" w:hAnsi="Book Antiqua" w:cs="Times New Roman"/>
          <w:sz w:val="24"/>
          <w:szCs w:val="24"/>
        </w:rPr>
        <w:t xml:space="preserve">Those who are found to be non-responders on post-immunization testing should be screened for infection annually, with HBsAg and anti-HBc. </w:t>
      </w:r>
      <w:r w:rsidR="00263E4C" w:rsidRPr="001E5675">
        <w:rPr>
          <w:rFonts w:ascii="Book Antiqua" w:hAnsi="Book Antiqua" w:cs="Times New Roman"/>
          <w:sz w:val="24"/>
          <w:szCs w:val="24"/>
        </w:rPr>
        <w:t>HCW</w:t>
      </w:r>
      <w:r w:rsidR="00760CE2" w:rsidRPr="001E5675">
        <w:rPr>
          <w:rFonts w:ascii="Book Antiqua" w:hAnsi="Book Antiqua" w:cs="Times New Roman"/>
          <w:sz w:val="24"/>
          <w:szCs w:val="24"/>
        </w:rPr>
        <w:t>s</w:t>
      </w:r>
      <w:r w:rsidR="00693BE7" w:rsidRPr="001E5675">
        <w:rPr>
          <w:rFonts w:ascii="Book Antiqua" w:hAnsi="Book Antiqua" w:cs="Times New Roman"/>
          <w:sz w:val="24"/>
          <w:szCs w:val="24"/>
        </w:rPr>
        <w:t xml:space="preserve"> who perform </w:t>
      </w:r>
      <w:r w:rsidR="00760CE2" w:rsidRPr="001E5675">
        <w:rPr>
          <w:rFonts w:ascii="Book Antiqua" w:hAnsi="Book Antiqua" w:cs="Times New Roman"/>
          <w:sz w:val="24"/>
          <w:szCs w:val="24"/>
        </w:rPr>
        <w:t>EPPs</w:t>
      </w:r>
      <w:r w:rsidR="00693BE7" w:rsidRPr="001E5675">
        <w:rPr>
          <w:rFonts w:ascii="Book Antiqua" w:hAnsi="Book Antiqua" w:cs="Times New Roman"/>
          <w:sz w:val="24"/>
          <w:szCs w:val="24"/>
        </w:rPr>
        <w:t xml:space="preserve"> and test positive for HBsAg should undergo testing for HBeAg and if positive, should be referred to an expert panel and cease practice pending the panel’s recommendations. If </w:t>
      </w:r>
      <w:r w:rsidR="00760CE2" w:rsidRPr="001E5675">
        <w:rPr>
          <w:rFonts w:ascii="Book Antiqua" w:hAnsi="Book Antiqua" w:cs="Times New Roman"/>
          <w:sz w:val="24"/>
          <w:szCs w:val="24"/>
        </w:rPr>
        <w:t>HBeAg</w:t>
      </w:r>
      <w:r w:rsidR="002C2DCE" w:rsidRPr="001E5675">
        <w:rPr>
          <w:rFonts w:ascii="Book Antiqua" w:hAnsi="Book Antiqua" w:cs="Times New Roman"/>
          <w:sz w:val="24"/>
          <w:szCs w:val="24"/>
        </w:rPr>
        <w:t>-</w:t>
      </w:r>
      <w:r w:rsidR="00693BE7" w:rsidRPr="001E5675">
        <w:rPr>
          <w:rFonts w:ascii="Book Antiqua" w:hAnsi="Book Antiqua" w:cs="Times New Roman"/>
          <w:sz w:val="24"/>
          <w:szCs w:val="24"/>
        </w:rPr>
        <w:t xml:space="preserve">negative, they may continue to practice but </w:t>
      </w:r>
      <w:r w:rsidR="002C2DCE" w:rsidRPr="001E5675">
        <w:rPr>
          <w:rFonts w:ascii="Book Antiqua" w:hAnsi="Book Antiqua" w:cs="Times New Roman"/>
          <w:sz w:val="24"/>
          <w:szCs w:val="24"/>
        </w:rPr>
        <w:t xml:space="preserve">should </w:t>
      </w:r>
      <w:r w:rsidR="00693BE7" w:rsidRPr="001E5675">
        <w:rPr>
          <w:rFonts w:ascii="Book Antiqua" w:hAnsi="Book Antiqua" w:cs="Times New Roman"/>
          <w:sz w:val="24"/>
          <w:szCs w:val="24"/>
        </w:rPr>
        <w:t>still be referred to an expert panel.</w:t>
      </w:r>
      <w:r w:rsidR="00D26CED" w:rsidRPr="001E5675">
        <w:rPr>
          <w:rFonts w:ascii="Book Antiqua" w:hAnsi="Book Antiqua" w:cs="Times New Roman"/>
          <w:sz w:val="24"/>
          <w:szCs w:val="24"/>
        </w:rPr>
        <w:t xml:space="preserve"> Provided that the </w:t>
      </w:r>
      <w:r w:rsidR="00263E4C" w:rsidRPr="001E5675">
        <w:rPr>
          <w:rFonts w:ascii="Book Antiqua" w:hAnsi="Book Antiqua" w:cs="Times New Roman"/>
          <w:sz w:val="24"/>
          <w:szCs w:val="24"/>
        </w:rPr>
        <w:t>HCW</w:t>
      </w:r>
      <w:r w:rsidR="00D26CED" w:rsidRPr="001E5675">
        <w:rPr>
          <w:rFonts w:ascii="Book Antiqua" w:hAnsi="Book Antiqua" w:cs="Times New Roman"/>
          <w:sz w:val="24"/>
          <w:szCs w:val="24"/>
        </w:rPr>
        <w:t xml:space="preserve"> follow</w:t>
      </w:r>
      <w:r w:rsidR="00760CE2" w:rsidRPr="001E5675">
        <w:rPr>
          <w:rFonts w:ascii="Book Antiqua" w:hAnsi="Book Antiqua" w:cs="Times New Roman"/>
          <w:sz w:val="24"/>
          <w:szCs w:val="24"/>
        </w:rPr>
        <w:t>s</w:t>
      </w:r>
      <w:r w:rsidR="00D26CED" w:rsidRPr="001E5675">
        <w:rPr>
          <w:rFonts w:ascii="Book Antiqua" w:hAnsi="Book Antiqua" w:cs="Times New Roman"/>
          <w:sz w:val="24"/>
          <w:szCs w:val="24"/>
        </w:rPr>
        <w:t xml:space="preserve"> recommendations set forth by the expert panel, disclosure of HBV status to patients before an </w:t>
      </w:r>
      <w:r w:rsidR="00760CE2" w:rsidRPr="001E5675">
        <w:rPr>
          <w:rFonts w:ascii="Book Antiqua" w:hAnsi="Book Antiqua" w:cs="Times New Roman"/>
          <w:sz w:val="24"/>
          <w:szCs w:val="24"/>
        </w:rPr>
        <w:t>EPP</w:t>
      </w:r>
      <w:r w:rsidR="00D26CED" w:rsidRPr="001E5675">
        <w:rPr>
          <w:rFonts w:ascii="Book Antiqua" w:hAnsi="Book Antiqua" w:cs="Times New Roman"/>
          <w:sz w:val="24"/>
          <w:szCs w:val="24"/>
        </w:rPr>
        <w:t xml:space="preserve"> is not recommended. </w:t>
      </w:r>
    </w:p>
    <w:p w:rsidR="003A4FC7" w:rsidRPr="001E5675" w:rsidRDefault="00760CE2" w:rsidP="00120E9C">
      <w:pPr>
        <w:spacing w:after="0" w:line="360" w:lineRule="auto"/>
        <w:ind w:firstLineChars="100" w:firstLine="240"/>
        <w:jc w:val="both"/>
        <w:rPr>
          <w:rFonts w:ascii="Book Antiqua" w:hAnsi="Book Antiqua" w:cs="Times New Roman"/>
          <w:sz w:val="24"/>
          <w:szCs w:val="24"/>
        </w:rPr>
      </w:pPr>
      <w:r w:rsidRPr="001E5675">
        <w:rPr>
          <w:rFonts w:ascii="Book Antiqua" w:hAnsi="Book Antiqua" w:cs="Times New Roman"/>
          <w:sz w:val="24"/>
          <w:szCs w:val="24"/>
        </w:rPr>
        <w:t>The United Kingdom Department of Health (UKDH) released guidelines for management of HBV-infected HCW</w:t>
      </w:r>
      <w:r w:rsidR="0086504E" w:rsidRPr="001E5675">
        <w:rPr>
          <w:rFonts w:ascii="Book Antiqua" w:hAnsi="Book Antiqua" w:cs="Times New Roman"/>
          <w:sz w:val="24"/>
          <w:szCs w:val="24"/>
        </w:rPr>
        <w:t>s</w:t>
      </w:r>
      <w:r w:rsidRPr="001E5675">
        <w:rPr>
          <w:rFonts w:ascii="Book Antiqua" w:hAnsi="Book Antiqua" w:cs="Times New Roman"/>
          <w:sz w:val="24"/>
          <w:szCs w:val="24"/>
        </w:rPr>
        <w:t xml:space="preserve"> in 2000</w:t>
      </w:r>
      <w:r w:rsidR="00D62D47" w:rsidRPr="001E5675">
        <w:rPr>
          <w:rFonts w:ascii="Book Antiqua" w:hAnsi="Book Antiqua" w:cs="Times New Roman"/>
          <w:sz w:val="24"/>
          <w:szCs w:val="24"/>
          <w:vertAlign w:val="superscript"/>
        </w:rPr>
        <w:t>[</w:t>
      </w:r>
      <w:hyperlink w:anchor="_ENREF_48" w:tooltip="Health, 2000 #76" w:history="1">
        <w:r w:rsidR="00E04475" w:rsidRPr="001E5675">
          <w:rPr>
            <w:rFonts w:ascii="Book Antiqua" w:hAnsi="Book Antiqua" w:cs="Times New Roman"/>
            <w:sz w:val="24"/>
            <w:szCs w:val="24"/>
            <w:vertAlign w:val="superscript"/>
          </w:rPr>
          <w:fldChar w:fldCharType="begin"/>
        </w:r>
        <w:r w:rsidR="00E052C7" w:rsidRPr="001E5675">
          <w:rPr>
            <w:rFonts w:ascii="Book Antiqua" w:hAnsi="Book Antiqua" w:cs="Times New Roman"/>
            <w:sz w:val="24"/>
            <w:szCs w:val="24"/>
            <w:vertAlign w:val="superscript"/>
          </w:rPr>
          <w:instrText xml:space="preserve"> ADDIN EN.CITE &lt;EndNote&gt;&lt;Cite&gt;&lt;Author&gt;Health&lt;/Author&gt;&lt;Year&gt;2000&lt;/Year&gt;&lt;RecNum&gt;76&lt;/RecNum&gt;&lt;DisplayText&gt;&lt;style face="superscript"&gt;48&lt;/style&gt;&lt;/DisplayText&gt;&lt;record&gt;&lt;rec-number&gt;76&lt;/rec-number&gt;&lt;foreign-keys&gt;&lt;key app="EN" db-id="etppte5v690sv5efastvpvapsvve2aewrfx9"&gt;76&lt;/key&gt;&lt;/foreign-keys&gt;&lt;ref-type name="Government Document"&gt;46&lt;/ref-type&gt;&lt;contributors&gt;&lt;authors&gt;&lt;author&gt;Department of Health&lt;/author&gt;&lt;/authors&gt;&lt;/contributors&gt;&lt;titles&gt;&lt;title&gt;Hepatitis B Infected Health Care Workers: Guidance on Implementation of Health Service Circular 2000/020&lt;/title&gt;&lt;/titles&gt;&lt;dates&gt;&lt;year&gt;2000&lt;/year&gt;&lt;/dates&gt;&lt;urls&gt;&lt;/urls&gt;&lt;/record&gt;&lt;/Cite&gt;&lt;/EndNote&gt;</w:instrText>
        </w:r>
        <w:r w:rsidR="00E04475" w:rsidRPr="001E5675">
          <w:rPr>
            <w:rFonts w:ascii="Book Antiqua" w:hAnsi="Book Antiqua" w:cs="Times New Roman"/>
            <w:sz w:val="24"/>
            <w:szCs w:val="24"/>
            <w:vertAlign w:val="superscript"/>
          </w:rPr>
          <w:fldChar w:fldCharType="separate"/>
        </w:r>
        <w:r w:rsidR="00E052C7" w:rsidRPr="001E5675">
          <w:rPr>
            <w:rFonts w:ascii="Book Antiqua" w:hAnsi="Book Antiqua" w:cs="Times New Roman"/>
            <w:noProof/>
            <w:sz w:val="24"/>
            <w:szCs w:val="24"/>
            <w:vertAlign w:val="superscript"/>
          </w:rPr>
          <w:t>48</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B70C45" w:rsidRPr="001E5675">
        <w:rPr>
          <w:rFonts w:ascii="Book Antiqua" w:hAnsi="Book Antiqua" w:cs="Times New Roman"/>
          <w:sz w:val="24"/>
          <w:szCs w:val="24"/>
        </w:rPr>
        <w:t>,</w:t>
      </w:r>
      <w:r w:rsidRPr="001E5675">
        <w:rPr>
          <w:rFonts w:ascii="Book Antiqua" w:hAnsi="Book Antiqua" w:cs="Times New Roman"/>
          <w:sz w:val="24"/>
          <w:szCs w:val="24"/>
        </w:rPr>
        <w:t xml:space="preserve"> with an update focusing on HBV-infected HCW</w:t>
      </w:r>
      <w:r w:rsidR="0086504E" w:rsidRPr="001E5675">
        <w:rPr>
          <w:rFonts w:ascii="Book Antiqua" w:hAnsi="Book Antiqua" w:cs="Times New Roman"/>
          <w:sz w:val="24"/>
          <w:szCs w:val="24"/>
        </w:rPr>
        <w:t>s</w:t>
      </w:r>
      <w:r w:rsidRPr="001E5675">
        <w:rPr>
          <w:rFonts w:ascii="Book Antiqua" w:hAnsi="Book Antiqua" w:cs="Times New Roman"/>
          <w:sz w:val="24"/>
          <w:szCs w:val="24"/>
        </w:rPr>
        <w:t xml:space="preserve"> on antiviral therapy in 2007</w:t>
      </w:r>
      <w:r w:rsidR="00D62D47" w:rsidRPr="001E5675">
        <w:rPr>
          <w:rFonts w:ascii="Book Antiqua" w:hAnsi="Book Antiqua" w:cs="Times New Roman"/>
          <w:sz w:val="24"/>
          <w:szCs w:val="24"/>
          <w:vertAlign w:val="superscript"/>
        </w:rPr>
        <w:t>[</w:t>
      </w:r>
      <w:hyperlink w:anchor="_ENREF_49" w:tooltip="Department of Health, 2007 #77" w:history="1">
        <w:r w:rsidR="00E04475" w:rsidRPr="001E5675">
          <w:rPr>
            <w:rFonts w:ascii="Book Antiqua" w:hAnsi="Book Antiqua" w:cs="Times New Roman"/>
            <w:sz w:val="24"/>
            <w:szCs w:val="24"/>
            <w:vertAlign w:val="superscript"/>
          </w:rPr>
          <w:fldChar w:fldCharType="begin"/>
        </w:r>
        <w:r w:rsidR="00E052C7" w:rsidRPr="001E5675">
          <w:rPr>
            <w:rFonts w:ascii="Book Antiqua" w:hAnsi="Book Antiqua" w:cs="Times New Roman"/>
            <w:sz w:val="24"/>
            <w:szCs w:val="24"/>
            <w:vertAlign w:val="superscript"/>
          </w:rPr>
          <w:instrText xml:space="preserve"> ADDIN EN.CITE &lt;EndNote&gt;&lt;Cite&gt;&lt;Author&gt;Department of Health&lt;/Author&gt;&lt;Year&gt;2007&lt;/Year&gt;&lt;RecNum&gt;77&lt;/RecNum&gt;&lt;DisplayText&gt;&lt;style face="superscript"&gt;49&lt;/style&gt;&lt;/DisplayText&gt;&lt;record&gt;&lt;rec-number&gt;77&lt;/rec-number&gt;&lt;foreign-keys&gt;&lt;key app="EN" db-id="etppte5v690sv5efastvpvapsvve2aewrfx9"&gt;77&lt;/key&gt;&lt;/foreign-keys&gt;&lt;ref-type name="Government Document"&gt;46&lt;/ref-type&gt;&lt;contributors&gt;&lt;authors&gt;&lt;author&gt;Department of Health, Health Protection Division, General Health Protection&lt;/author&gt;&lt;/authors&gt;&lt;/contributors&gt;&lt;titles&gt;&lt;title&gt;Hepatitis B infected healthcare workers and antiviral therapy&lt;/title&gt;&lt;/titles&gt;&lt;dates&gt;&lt;year&gt;2007&lt;/year&gt;&lt;/dates&gt;&lt;urls&gt;&lt;/urls&gt;&lt;/record&gt;&lt;/Cite&gt;&lt;/EndNote&gt;</w:instrText>
        </w:r>
        <w:r w:rsidR="00E04475" w:rsidRPr="001E5675">
          <w:rPr>
            <w:rFonts w:ascii="Book Antiqua" w:hAnsi="Book Antiqua" w:cs="Times New Roman"/>
            <w:sz w:val="24"/>
            <w:szCs w:val="24"/>
            <w:vertAlign w:val="superscript"/>
          </w:rPr>
          <w:fldChar w:fldCharType="separate"/>
        </w:r>
        <w:r w:rsidR="00E052C7" w:rsidRPr="001E5675">
          <w:rPr>
            <w:rFonts w:ascii="Book Antiqua" w:hAnsi="Book Antiqua" w:cs="Times New Roman"/>
            <w:noProof/>
            <w:sz w:val="24"/>
            <w:szCs w:val="24"/>
            <w:vertAlign w:val="superscript"/>
          </w:rPr>
          <w:t>49</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B70C45" w:rsidRPr="001E5675">
        <w:rPr>
          <w:rFonts w:ascii="Book Antiqua" w:hAnsi="Book Antiqua" w:cs="Times New Roman"/>
          <w:sz w:val="24"/>
          <w:szCs w:val="24"/>
        </w:rPr>
        <w:t>.</w:t>
      </w:r>
      <w:r w:rsidRPr="001E5675">
        <w:rPr>
          <w:rFonts w:ascii="Book Antiqua" w:hAnsi="Book Antiqua" w:cs="Times New Roman"/>
          <w:sz w:val="24"/>
          <w:szCs w:val="24"/>
          <w:vertAlign w:val="superscript"/>
        </w:rPr>
        <w:t xml:space="preserve"> </w:t>
      </w:r>
      <w:r w:rsidRPr="001E5675">
        <w:rPr>
          <w:rFonts w:ascii="Book Antiqua" w:hAnsi="Book Antiqua" w:cs="Times New Roman"/>
          <w:sz w:val="24"/>
          <w:szCs w:val="24"/>
        </w:rPr>
        <w:t xml:space="preserve">UKDH </w:t>
      </w:r>
      <w:r w:rsidR="00CD11C1" w:rsidRPr="001E5675">
        <w:rPr>
          <w:rFonts w:ascii="Book Antiqua" w:hAnsi="Book Antiqua" w:cs="Times New Roman"/>
          <w:sz w:val="24"/>
          <w:szCs w:val="24"/>
        </w:rPr>
        <w:t xml:space="preserve">recommends that all </w:t>
      </w:r>
      <w:r w:rsidR="00263E4C" w:rsidRPr="001E5675">
        <w:rPr>
          <w:rFonts w:ascii="Book Antiqua" w:hAnsi="Book Antiqua" w:cs="Times New Roman"/>
          <w:sz w:val="24"/>
          <w:szCs w:val="24"/>
        </w:rPr>
        <w:t>HCW</w:t>
      </w:r>
      <w:r w:rsidRPr="001E5675">
        <w:rPr>
          <w:rFonts w:ascii="Book Antiqua" w:hAnsi="Book Antiqua" w:cs="Times New Roman"/>
          <w:sz w:val="24"/>
          <w:szCs w:val="24"/>
        </w:rPr>
        <w:t>s</w:t>
      </w:r>
      <w:r w:rsidR="00CD11C1" w:rsidRPr="001E5675">
        <w:rPr>
          <w:rFonts w:ascii="Book Antiqua" w:hAnsi="Book Antiqua" w:cs="Times New Roman"/>
          <w:sz w:val="24"/>
          <w:szCs w:val="24"/>
        </w:rPr>
        <w:t xml:space="preserve"> who perform </w:t>
      </w:r>
      <w:r w:rsidRPr="001E5675">
        <w:rPr>
          <w:rFonts w:ascii="Book Antiqua" w:hAnsi="Book Antiqua" w:cs="Times New Roman"/>
          <w:sz w:val="24"/>
          <w:szCs w:val="24"/>
        </w:rPr>
        <w:t>EPPs</w:t>
      </w:r>
      <w:r w:rsidR="00CD11C1" w:rsidRPr="001E5675">
        <w:rPr>
          <w:rFonts w:ascii="Book Antiqua" w:hAnsi="Book Antiqua" w:cs="Times New Roman"/>
          <w:sz w:val="24"/>
          <w:szCs w:val="24"/>
        </w:rPr>
        <w:t xml:space="preserve"> be immunized against HBV and </w:t>
      </w:r>
      <w:r w:rsidR="0086504E" w:rsidRPr="001E5675">
        <w:rPr>
          <w:rFonts w:ascii="Book Antiqua" w:hAnsi="Book Antiqua" w:cs="Times New Roman"/>
          <w:sz w:val="24"/>
          <w:szCs w:val="24"/>
        </w:rPr>
        <w:t>be tested for</w:t>
      </w:r>
      <w:r w:rsidR="00CD11C1" w:rsidRPr="001E5675">
        <w:rPr>
          <w:rFonts w:ascii="Book Antiqua" w:hAnsi="Book Antiqua" w:cs="Times New Roman"/>
          <w:sz w:val="24"/>
          <w:szCs w:val="24"/>
        </w:rPr>
        <w:t xml:space="preserve"> anti-HBs </w:t>
      </w:r>
      <w:r w:rsidR="0086504E" w:rsidRPr="001E5675">
        <w:rPr>
          <w:rFonts w:ascii="Book Antiqua" w:hAnsi="Book Antiqua" w:cs="Times New Roman"/>
          <w:sz w:val="24"/>
          <w:szCs w:val="24"/>
        </w:rPr>
        <w:t>response</w:t>
      </w:r>
      <w:r w:rsidR="00CD11C1" w:rsidRPr="001E5675">
        <w:rPr>
          <w:rFonts w:ascii="Book Antiqua" w:hAnsi="Book Antiqua" w:cs="Times New Roman"/>
          <w:sz w:val="24"/>
          <w:szCs w:val="24"/>
        </w:rPr>
        <w:t xml:space="preserve"> post-vaccination</w:t>
      </w:r>
      <w:r w:rsidR="00D62D47" w:rsidRPr="001E5675">
        <w:rPr>
          <w:rFonts w:ascii="Book Antiqua" w:hAnsi="Book Antiqua" w:cs="Times New Roman"/>
          <w:sz w:val="24"/>
          <w:szCs w:val="24"/>
          <w:vertAlign w:val="superscript"/>
        </w:rPr>
        <w:t>[</w:t>
      </w:r>
      <w:hyperlink w:anchor="_ENREF_50" w:tooltip="Health, 1996 #78" w:history="1">
        <w:r w:rsidR="00E04475" w:rsidRPr="001E5675">
          <w:rPr>
            <w:rFonts w:ascii="Book Antiqua" w:hAnsi="Book Antiqua" w:cs="Times New Roman"/>
            <w:sz w:val="24"/>
            <w:szCs w:val="24"/>
            <w:vertAlign w:val="superscript"/>
          </w:rPr>
          <w:fldChar w:fldCharType="begin"/>
        </w:r>
        <w:r w:rsidR="00E052C7" w:rsidRPr="001E5675">
          <w:rPr>
            <w:rFonts w:ascii="Book Antiqua" w:hAnsi="Book Antiqua" w:cs="Times New Roman"/>
            <w:sz w:val="24"/>
            <w:szCs w:val="24"/>
            <w:vertAlign w:val="superscript"/>
          </w:rPr>
          <w:instrText xml:space="preserve"> ADDIN EN.CITE &lt;EndNote&gt;&lt;Cite&gt;&lt;Author&gt;Health&lt;/Author&gt;&lt;Year&gt;1996&lt;/Year&gt;&lt;RecNum&gt;78&lt;/RecNum&gt;&lt;DisplayText&gt;&lt;style face="superscript"&gt;50&lt;/style&gt;&lt;/DisplayText&gt;&lt;record&gt;&lt;rec-number&gt;78&lt;/rec-number&gt;&lt;foreign-keys&gt;&lt;key app="EN" db-id="etppte5v690sv5efastvpvapsvve2aewrfx9"&gt;78&lt;/key&gt;&lt;/foreign-keys&gt;&lt;ref-type name="Government Document"&gt;46&lt;/ref-type&gt;&lt;contributors&gt;&lt;authors&gt;&lt;author&gt;Department of Health&lt;/author&gt;&lt;/authors&gt;&lt;secondary-authors&gt;&lt;author&gt;Department of Health&lt;/author&gt;&lt;/secondary-authors&gt;&lt;/contributors&gt;&lt;titles&gt;&lt;title&gt;Addendum to HSG(93)40: Protecting health care workers and patients from hepatitis B&lt;/title&gt;&lt;/titles&gt;&lt;dates&gt;&lt;year&gt;1996&lt;/year&gt;&lt;/dates&gt;&lt;urls&gt;&lt;/urls&gt;&lt;/record&gt;&lt;/Cite&gt;&lt;/EndNote&gt;</w:instrText>
        </w:r>
        <w:r w:rsidR="00E04475" w:rsidRPr="001E5675">
          <w:rPr>
            <w:rFonts w:ascii="Book Antiqua" w:hAnsi="Book Antiqua" w:cs="Times New Roman"/>
            <w:sz w:val="24"/>
            <w:szCs w:val="24"/>
            <w:vertAlign w:val="superscript"/>
          </w:rPr>
          <w:fldChar w:fldCharType="separate"/>
        </w:r>
        <w:r w:rsidR="00E052C7" w:rsidRPr="001E5675">
          <w:rPr>
            <w:rFonts w:ascii="Book Antiqua" w:hAnsi="Book Antiqua" w:cs="Times New Roman"/>
            <w:noProof/>
            <w:sz w:val="24"/>
            <w:szCs w:val="24"/>
            <w:vertAlign w:val="superscript"/>
          </w:rPr>
          <w:t>50</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B70C45" w:rsidRPr="001E5675">
        <w:rPr>
          <w:rFonts w:ascii="Book Antiqua" w:hAnsi="Book Antiqua" w:cs="Times New Roman"/>
          <w:sz w:val="24"/>
          <w:szCs w:val="24"/>
        </w:rPr>
        <w:t>.</w:t>
      </w:r>
      <w:r w:rsidR="00CD11C1" w:rsidRPr="001E5675">
        <w:rPr>
          <w:rFonts w:ascii="Book Antiqua" w:hAnsi="Book Antiqua" w:cs="Times New Roman"/>
          <w:sz w:val="24"/>
          <w:szCs w:val="24"/>
        </w:rPr>
        <w:t xml:space="preserve"> If there is failure to respond to one vaccination series, the </w:t>
      </w:r>
      <w:r w:rsidR="00263E4C" w:rsidRPr="001E5675">
        <w:rPr>
          <w:rFonts w:ascii="Book Antiqua" w:hAnsi="Book Antiqua" w:cs="Times New Roman"/>
          <w:sz w:val="24"/>
          <w:szCs w:val="24"/>
        </w:rPr>
        <w:t>HCW</w:t>
      </w:r>
      <w:r w:rsidR="00CD11C1" w:rsidRPr="001E5675">
        <w:rPr>
          <w:rFonts w:ascii="Book Antiqua" w:hAnsi="Book Antiqua" w:cs="Times New Roman"/>
          <w:sz w:val="24"/>
          <w:szCs w:val="24"/>
        </w:rPr>
        <w:t xml:space="preserve"> should be tested for HBsAg, and if negative, should be tested for anti-HBc to determine if they have had pr</w:t>
      </w:r>
      <w:r w:rsidR="002C2DCE" w:rsidRPr="001E5675">
        <w:rPr>
          <w:rFonts w:ascii="Book Antiqua" w:hAnsi="Book Antiqua" w:cs="Times New Roman"/>
          <w:sz w:val="24"/>
          <w:szCs w:val="24"/>
        </w:rPr>
        <w:t>ior</w:t>
      </w:r>
      <w:r w:rsidR="00CD11C1" w:rsidRPr="001E5675">
        <w:rPr>
          <w:rFonts w:ascii="Book Antiqua" w:hAnsi="Book Antiqua" w:cs="Times New Roman"/>
          <w:sz w:val="24"/>
          <w:szCs w:val="24"/>
        </w:rPr>
        <w:t xml:space="preserve"> infection or are </w:t>
      </w:r>
      <w:r w:rsidR="0086504E" w:rsidRPr="001E5675">
        <w:rPr>
          <w:rFonts w:ascii="Book Antiqua" w:hAnsi="Book Antiqua" w:cs="Times New Roman"/>
          <w:sz w:val="24"/>
          <w:szCs w:val="24"/>
        </w:rPr>
        <w:t xml:space="preserve">true </w:t>
      </w:r>
      <w:r w:rsidR="00CD11C1" w:rsidRPr="001E5675">
        <w:rPr>
          <w:rFonts w:ascii="Book Antiqua" w:hAnsi="Book Antiqua" w:cs="Times New Roman"/>
          <w:sz w:val="24"/>
          <w:szCs w:val="24"/>
        </w:rPr>
        <w:t>vaccine non-responders</w:t>
      </w:r>
      <w:r w:rsidR="00D62D47" w:rsidRPr="001E5675">
        <w:rPr>
          <w:rFonts w:ascii="Book Antiqua" w:hAnsi="Book Antiqua" w:cs="Times New Roman"/>
          <w:sz w:val="24"/>
          <w:szCs w:val="24"/>
          <w:vertAlign w:val="superscript"/>
        </w:rPr>
        <w:t>[</w:t>
      </w:r>
      <w:hyperlink w:anchor="_ENREF_50" w:tooltip="Health, 1996 #78" w:history="1">
        <w:r w:rsidR="00E04475" w:rsidRPr="001E5675">
          <w:rPr>
            <w:rFonts w:ascii="Book Antiqua" w:hAnsi="Book Antiqua" w:cs="Times New Roman"/>
            <w:sz w:val="24"/>
            <w:szCs w:val="24"/>
            <w:vertAlign w:val="superscript"/>
          </w:rPr>
          <w:fldChar w:fldCharType="begin"/>
        </w:r>
        <w:r w:rsidR="00E052C7" w:rsidRPr="001E5675">
          <w:rPr>
            <w:rFonts w:ascii="Book Antiqua" w:hAnsi="Book Antiqua" w:cs="Times New Roman"/>
            <w:sz w:val="24"/>
            <w:szCs w:val="24"/>
            <w:vertAlign w:val="superscript"/>
          </w:rPr>
          <w:instrText xml:space="preserve"> ADDIN EN.CITE &lt;EndNote&gt;&lt;Cite&gt;&lt;Author&gt;Health&lt;/Author&gt;&lt;Year&gt;1996&lt;/Year&gt;&lt;RecNum&gt;78&lt;/RecNum&gt;&lt;DisplayText&gt;&lt;style face="superscript"&gt;50&lt;/style&gt;&lt;/DisplayText&gt;&lt;record&gt;&lt;rec-number&gt;78&lt;/rec-number&gt;&lt;foreign-keys&gt;&lt;key app="EN" db-id="etppte5v690sv5efastvpvapsvve2aewrfx9"&gt;78&lt;/key&gt;&lt;/foreign-keys&gt;&lt;ref-type name="Government Document"&gt;46&lt;/ref-type&gt;&lt;contributors&gt;&lt;authors&gt;&lt;author&gt;Department of Health&lt;/author&gt;&lt;/authors&gt;&lt;secondary-authors&gt;&lt;author&gt;Department of Health&lt;/author&gt;&lt;/secondary-authors&gt;&lt;/contributors&gt;&lt;titles&gt;&lt;title&gt;Addendum to HSG(93)40: Protecting health care workers and patients from hepatitis B&lt;/title&gt;&lt;/titles&gt;&lt;dates&gt;&lt;year&gt;1996&lt;/year&gt;&lt;/dates&gt;&lt;urls&gt;&lt;/urls&gt;&lt;/record&gt;&lt;/Cite&gt;&lt;/EndNote&gt;</w:instrText>
        </w:r>
        <w:r w:rsidR="00E04475" w:rsidRPr="001E5675">
          <w:rPr>
            <w:rFonts w:ascii="Book Antiqua" w:hAnsi="Book Antiqua" w:cs="Times New Roman"/>
            <w:sz w:val="24"/>
            <w:szCs w:val="24"/>
            <w:vertAlign w:val="superscript"/>
          </w:rPr>
          <w:fldChar w:fldCharType="separate"/>
        </w:r>
        <w:r w:rsidR="00E052C7" w:rsidRPr="001E5675">
          <w:rPr>
            <w:rFonts w:ascii="Book Antiqua" w:hAnsi="Book Antiqua" w:cs="Times New Roman"/>
            <w:noProof/>
            <w:sz w:val="24"/>
            <w:szCs w:val="24"/>
            <w:vertAlign w:val="superscript"/>
          </w:rPr>
          <w:t>50</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B70C45" w:rsidRPr="001E5675">
        <w:rPr>
          <w:rFonts w:ascii="Book Antiqua" w:hAnsi="Book Antiqua" w:cs="Times New Roman"/>
          <w:sz w:val="24"/>
          <w:szCs w:val="24"/>
        </w:rPr>
        <w:t>.</w:t>
      </w:r>
      <w:r w:rsidR="00CD11C1" w:rsidRPr="001E5675">
        <w:rPr>
          <w:rFonts w:ascii="Book Antiqua" w:hAnsi="Book Antiqua" w:cs="Times New Roman"/>
          <w:sz w:val="24"/>
          <w:szCs w:val="24"/>
          <w:vertAlign w:val="superscript"/>
        </w:rPr>
        <w:t xml:space="preserve"> </w:t>
      </w:r>
      <w:r w:rsidR="00887CE4" w:rsidRPr="001E5675">
        <w:rPr>
          <w:rFonts w:ascii="Book Antiqua" w:hAnsi="Book Antiqua" w:cs="Times New Roman"/>
          <w:sz w:val="24"/>
          <w:szCs w:val="24"/>
        </w:rPr>
        <w:t>The</w:t>
      </w:r>
      <w:r w:rsidR="004C1AD7" w:rsidRPr="001E5675">
        <w:rPr>
          <w:rFonts w:ascii="Book Antiqua" w:hAnsi="Book Antiqua" w:cs="Times New Roman"/>
          <w:sz w:val="24"/>
          <w:szCs w:val="24"/>
        </w:rPr>
        <w:t xml:space="preserve"> guidelines</w:t>
      </w:r>
      <w:r w:rsidR="00887CE4" w:rsidRPr="001E5675">
        <w:rPr>
          <w:rFonts w:ascii="Book Antiqua" w:hAnsi="Book Antiqua" w:cs="Times New Roman"/>
          <w:sz w:val="24"/>
          <w:szCs w:val="24"/>
        </w:rPr>
        <w:t xml:space="preserve"> recommend that all </w:t>
      </w:r>
      <w:r w:rsidR="00263E4C" w:rsidRPr="001E5675">
        <w:rPr>
          <w:rFonts w:ascii="Book Antiqua" w:hAnsi="Book Antiqua" w:cs="Times New Roman"/>
          <w:sz w:val="24"/>
          <w:szCs w:val="24"/>
        </w:rPr>
        <w:t>HCW</w:t>
      </w:r>
      <w:r w:rsidRPr="001E5675">
        <w:rPr>
          <w:rFonts w:ascii="Book Antiqua" w:hAnsi="Book Antiqua" w:cs="Times New Roman"/>
          <w:sz w:val="24"/>
          <w:szCs w:val="24"/>
        </w:rPr>
        <w:t>s</w:t>
      </w:r>
      <w:r w:rsidR="00887CE4" w:rsidRPr="001E5675">
        <w:rPr>
          <w:rFonts w:ascii="Book Antiqua" w:hAnsi="Book Antiqua" w:cs="Times New Roman"/>
          <w:sz w:val="24"/>
          <w:szCs w:val="24"/>
        </w:rPr>
        <w:t xml:space="preserve"> who are </w:t>
      </w:r>
      <w:r w:rsidR="00CD11C1" w:rsidRPr="001E5675">
        <w:rPr>
          <w:rFonts w:ascii="Book Antiqua" w:hAnsi="Book Antiqua" w:cs="Times New Roman"/>
          <w:sz w:val="24"/>
          <w:szCs w:val="24"/>
        </w:rPr>
        <w:t>HBsAg</w:t>
      </w:r>
      <w:r w:rsidR="002C2DCE" w:rsidRPr="001E5675">
        <w:rPr>
          <w:rFonts w:ascii="Book Antiqua" w:hAnsi="Book Antiqua" w:cs="Times New Roman"/>
          <w:sz w:val="24"/>
          <w:szCs w:val="24"/>
        </w:rPr>
        <w:t>-</w:t>
      </w:r>
      <w:r w:rsidR="00CD11C1" w:rsidRPr="001E5675">
        <w:rPr>
          <w:rFonts w:ascii="Book Antiqua" w:hAnsi="Book Antiqua" w:cs="Times New Roman"/>
          <w:sz w:val="24"/>
          <w:szCs w:val="24"/>
        </w:rPr>
        <w:t>positive be tested for HBe</w:t>
      </w:r>
      <w:r w:rsidRPr="001E5675">
        <w:rPr>
          <w:rFonts w:ascii="Book Antiqua" w:hAnsi="Book Antiqua" w:cs="Times New Roman"/>
          <w:sz w:val="24"/>
          <w:szCs w:val="24"/>
        </w:rPr>
        <w:t>Ag</w:t>
      </w:r>
      <w:r w:rsidR="00D62D47" w:rsidRPr="001E5675">
        <w:rPr>
          <w:rFonts w:ascii="Book Antiqua" w:hAnsi="Book Antiqua" w:cs="Times New Roman"/>
          <w:sz w:val="24"/>
          <w:szCs w:val="24"/>
          <w:vertAlign w:val="superscript"/>
        </w:rPr>
        <w:t>[</w:t>
      </w:r>
      <w:hyperlink w:anchor="_ENREF_48" w:tooltip="Health, 2000 #76" w:history="1">
        <w:r w:rsidR="00E04475" w:rsidRPr="001E5675">
          <w:rPr>
            <w:rFonts w:ascii="Book Antiqua" w:hAnsi="Book Antiqua" w:cs="Times New Roman"/>
            <w:sz w:val="24"/>
            <w:szCs w:val="24"/>
            <w:vertAlign w:val="superscript"/>
          </w:rPr>
          <w:fldChar w:fldCharType="begin"/>
        </w:r>
        <w:r w:rsidR="00E052C7" w:rsidRPr="001E5675">
          <w:rPr>
            <w:rFonts w:ascii="Book Antiqua" w:hAnsi="Book Antiqua" w:cs="Times New Roman"/>
            <w:sz w:val="24"/>
            <w:szCs w:val="24"/>
            <w:vertAlign w:val="superscript"/>
          </w:rPr>
          <w:instrText xml:space="preserve"> ADDIN EN.CITE &lt;EndNote&gt;&lt;Cite&gt;&lt;Author&gt;Health&lt;/Author&gt;&lt;Year&gt;2000&lt;/Year&gt;&lt;RecNum&gt;76&lt;/RecNum&gt;&lt;DisplayText&gt;&lt;style face="superscript"&gt;48&lt;/style&gt;&lt;/DisplayText&gt;&lt;record&gt;&lt;rec-number&gt;76&lt;/rec-number&gt;&lt;foreign-keys&gt;&lt;key app="EN" db-id="etppte5v690sv5efastvpvapsvve2aewrfx9"&gt;76&lt;/key&gt;&lt;/foreign-keys&gt;&lt;ref-type name="Government Document"&gt;46&lt;/ref-type&gt;&lt;contributors&gt;&lt;authors&gt;&lt;author&gt;Department of Health&lt;/author&gt;&lt;/authors&gt;&lt;/contributors&gt;&lt;titles&gt;&lt;title&gt;Hepatitis B Infected Health Care Workers: Guidance on Implementation of Health Service Circular 2000/020&lt;/title&gt;&lt;/titles&gt;&lt;dates&gt;&lt;year&gt;2000&lt;/year&gt;&lt;/dates&gt;&lt;urls&gt;&lt;/urls&gt;&lt;/record&gt;&lt;/Cite&gt;&lt;/EndNote&gt;</w:instrText>
        </w:r>
        <w:r w:rsidR="00E04475" w:rsidRPr="001E5675">
          <w:rPr>
            <w:rFonts w:ascii="Book Antiqua" w:hAnsi="Book Antiqua" w:cs="Times New Roman"/>
            <w:sz w:val="24"/>
            <w:szCs w:val="24"/>
            <w:vertAlign w:val="superscript"/>
          </w:rPr>
          <w:fldChar w:fldCharType="separate"/>
        </w:r>
        <w:r w:rsidR="00E052C7" w:rsidRPr="001E5675">
          <w:rPr>
            <w:rFonts w:ascii="Book Antiqua" w:hAnsi="Book Antiqua" w:cs="Times New Roman"/>
            <w:noProof/>
            <w:sz w:val="24"/>
            <w:szCs w:val="24"/>
            <w:vertAlign w:val="superscript"/>
          </w:rPr>
          <w:t>48</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B70C45" w:rsidRPr="001E5675">
        <w:rPr>
          <w:rFonts w:ascii="Book Antiqua" w:hAnsi="Book Antiqua" w:cs="Times New Roman"/>
          <w:sz w:val="24"/>
          <w:szCs w:val="24"/>
        </w:rPr>
        <w:t>.</w:t>
      </w:r>
      <w:r w:rsidR="00CD11C1" w:rsidRPr="001E5675">
        <w:rPr>
          <w:rFonts w:ascii="Book Antiqua" w:hAnsi="Book Antiqua" w:cs="Times New Roman"/>
          <w:sz w:val="24"/>
          <w:szCs w:val="24"/>
          <w:vertAlign w:val="superscript"/>
        </w:rPr>
        <w:t xml:space="preserve"> </w:t>
      </w:r>
      <w:r w:rsidR="00CD11C1" w:rsidRPr="001E5675">
        <w:rPr>
          <w:rFonts w:ascii="Book Antiqua" w:hAnsi="Book Antiqua" w:cs="Times New Roman"/>
          <w:sz w:val="24"/>
          <w:szCs w:val="24"/>
        </w:rPr>
        <w:t xml:space="preserve">Those that are </w:t>
      </w:r>
      <w:r w:rsidR="00887CE4" w:rsidRPr="001E5675">
        <w:rPr>
          <w:rFonts w:ascii="Book Antiqua" w:hAnsi="Book Antiqua" w:cs="Times New Roman"/>
          <w:sz w:val="24"/>
          <w:szCs w:val="24"/>
        </w:rPr>
        <w:t>HBe</w:t>
      </w:r>
      <w:r w:rsidRPr="001E5675">
        <w:rPr>
          <w:rFonts w:ascii="Book Antiqua" w:hAnsi="Book Antiqua" w:cs="Times New Roman"/>
          <w:sz w:val="24"/>
          <w:szCs w:val="24"/>
        </w:rPr>
        <w:t>Ag</w:t>
      </w:r>
      <w:r w:rsidR="002C2DCE" w:rsidRPr="001E5675">
        <w:rPr>
          <w:rFonts w:ascii="Book Antiqua" w:hAnsi="Book Antiqua" w:cs="Times New Roman"/>
          <w:sz w:val="24"/>
          <w:szCs w:val="24"/>
        </w:rPr>
        <w:t>-</w:t>
      </w:r>
      <w:r w:rsidR="00887CE4" w:rsidRPr="001E5675">
        <w:rPr>
          <w:rFonts w:ascii="Book Antiqua" w:hAnsi="Book Antiqua" w:cs="Times New Roman"/>
          <w:sz w:val="24"/>
          <w:szCs w:val="24"/>
        </w:rPr>
        <w:t xml:space="preserve">positive or those who are </w:t>
      </w:r>
      <w:r w:rsidRPr="001E5675">
        <w:rPr>
          <w:rFonts w:ascii="Book Antiqua" w:hAnsi="Book Antiqua" w:cs="Times New Roman"/>
          <w:sz w:val="24"/>
          <w:szCs w:val="24"/>
        </w:rPr>
        <w:t>HBeAg</w:t>
      </w:r>
      <w:r w:rsidR="002C2DCE" w:rsidRPr="001E5675">
        <w:rPr>
          <w:rFonts w:ascii="Book Antiqua" w:hAnsi="Book Antiqua" w:cs="Times New Roman"/>
          <w:sz w:val="24"/>
          <w:szCs w:val="24"/>
        </w:rPr>
        <w:t>-</w:t>
      </w:r>
      <w:r w:rsidRPr="001E5675">
        <w:rPr>
          <w:rFonts w:ascii="Book Antiqua" w:hAnsi="Book Antiqua" w:cs="Times New Roman"/>
          <w:sz w:val="24"/>
          <w:szCs w:val="24"/>
        </w:rPr>
        <w:t xml:space="preserve">negative </w:t>
      </w:r>
      <w:r w:rsidR="00887CE4" w:rsidRPr="001E5675">
        <w:rPr>
          <w:rFonts w:ascii="Book Antiqua" w:hAnsi="Book Antiqua" w:cs="Times New Roman"/>
          <w:sz w:val="24"/>
          <w:szCs w:val="24"/>
        </w:rPr>
        <w:t>but with a HBV viral load greater than 10</w:t>
      </w:r>
      <w:r w:rsidR="00887CE4" w:rsidRPr="001E5675">
        <w:rPr>
          <w:rFonts w:ascii="Book Antiqua" w:hAnsi="Book Antiqua" w:cs="Times New Roman"/>
          <w:sz w:val="24"/>
          <w:szCs w:val="24"/>
          <w:vertAlign w:val="superscript"/>
        </w:rPr>
        <w:t>3</w:t>
      </w:r>
      <w:r w:rsidR="00887CE4" w:rsidRPr="001E5675">
        <w:rPr>
          <w:rFonts w:ascii="Book Antiqua" w:hAnsi="Book Antiqua" w:cs="Times New Roman"/>
          <w:sz w:val="24"/>
          <w:szCs w:val="24"/>
        </w:rPr>
        <w:t xml:space="preserve"> GE/mL </w:t>
      </w:r>
      <w:r w:rsidR="0086504E" w:rsidRPr="001E5675">
        <w:rPr>
          <w:rFonts w:ascii="Book Antiqua" w:hAnsi="Book Antiqua" w:cs="Times New Roman"/>
          <w:sz w:val="24"/>
          <w:szCs w:val="24"/>
        </w:rPr>
        <w:t xml:space="preserve">should </w:t>
      </w:r>
      <w:r w:rsidR="00887CE4" w:rsidRPr="001E5675">
        <w:rPr>
          <w:rFonts w:ascii="Book Antiqua" w:hAnsi="Book Antiqua" w:cs="Times New Roman"/>
          <w:sz w:val="24"/>
          <w:szCs w:val="24"/>
        </w:rPr>
        <w:t xml:space="preserve">be restricted from performing </w:t>
      </w:r>
      <w:r w:rsidRPr="001E5675">
        <w:rPr>
          <w:rFonts w:ascii="Book Antiqua" w:hAnsi="Book Antiqua" w:cs="Times New Roman"/>
          <w:sz w:val="24"/>
          <w:szCs w:val="24"/>
        </w:rPr>
        <w:t>EPPs</w:t>
      </w:r>
      <w:r w:rsidR="00D62D47" w:rsidRPr="001E5675">
        <w:rPr>
          <w:rFonts w:ascii="Book Antiqua" w:hAnsi="Book Antiqua" w:cs="Times New Roman"/>
          <w:sz w:val="24"/>
          <w:szCs w:val="24"/>
          <w:vertAlign w:val="superscript"/>
        </w:rPr>
        <w:t>[</w:t>
      </w:r>
      <w:hyperlink w:anchor="_ENREF_48" w:tooltip="Health, 2000 #76" w:history="1">
        <w:r w:rsidR="00E04475" w:rsidRPr="001E5675">
          <w:rPr>
            <w:rFonts w:ascii="Book Antiqua" w:hAnsi="Book Antiqua" w:cs="Times New Roman"/>
            <w:sz w:val="24"/>
            <w:szCs w:val="24"/>
            <w:vertAlign w:val="superscript"/>
          </w:rPr>
          <w:fldChar w:fldCharType="begin"/>
        </w:r>
        <w:r w:rsidR="00E052C7" w:rsidRPr="001E5675">
          <w:rPr>
            <w:rFonts w:ascii="Book Antiqua" w:hAnsi="Book Antiqua" w:cs="Times New Roman"/>
            <w:sz w:val="24"/>
            <w:szCs w:val="24"/>
            <w:vertAlign w:val="superscript"/>
          </w:rPr>
          <w:instrText xml:space="preserve"> ADDIN EN.CITE &lt;EndNote&gt;&lt;Cite&gt;&lt;Author&gt;Health&lt;/Author&gt;&lt;Year&gt;2000&lt;/Year&gt;&lt;RecNum&gt;76&lt;/RecNum&gt;&lt;DisplayText&gt;&lt;style face="superscript"&gt;48&lt;/style&gt;&lt;/DisplayText&gt;&lt;record&gt;&lt;rec-number&gt;76&lt;/rec-number&gt;&lt;foreign-keys&gt;&lt;key app="EN" db-id="etppte5v690sv5efastvpvapsvve2aewrfx9"&gt;76&lt;/key&gt;&lt;/foreign-keys&gt;&lt;ref-type name="Government Document"&gt;46&lt;/ref-type&gt;&lt;contributors&gt;&lt;authors&gt;&lt;author&gt;Department of Health&lt;/author&gt;&lt;/authors&gt;&lt;/contributors&gt;&lt;titles&gt;&lt;title&gt;Hepatitis B Infected Health Care Workers: Guidance on Implementation of Health Service Circular 2000/020&lt;/title&gt;&lt;/titles&gt;&lt;dates&gt;&lt;year&gt;2000&lt;/year&gt;&lt;/dates&gt;&lt;urls&gt;&lt;/urls&gt;&lt;/record&gt;&lt;/Cite&gt;&lt;/EndNote&gt;</w:instrText>
        </w:r>
        <w:r w:rsidR="00E04475" w:rsidRPr="001E5675">
          <w:rPr>
            <w:rFonts w:ascii="Book Antiqua" w:hAnsi="Book Antiqua" w:cs="Times New Roman"/>
            <w:sz w:val="24"/>
            <w:szCs w:val="24"/>
            <w:vertAlign w:val="superscript"/>
          </w:rPr>
          <w:fldChar w:fldCharType="separate"/>
        </w:r>
        <w:r w:rsidR="00E052C7" w:rsidRPr="001E5675">
          <w:rPr>
            <w:rFonts w:ascii="Book Antiqua" w:hAnsi="Book Antiqua" w:cs="Times New Roman"/>
            <w:noProof/>
            <w:sz w:val="24"/>
            <w:szCs w:val="24"/>
            <w:vertAlign w:val="superscript"/>
          </w:rPr>
          <w:t>48</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B70C45" w:rsidRPr="001E5675">
        <w:rPr>
          <w:rFonts w:ascii="Book Antiqua" w:hAnsi="Book Antiqua" w:cs="Times New Roman"/>
          <w:sz w:val="24"/>
          <w:szCs w:val="24"/>
        </w:rPr>
        <w:t>.</w:t>
      </w:r>
      <w:r w:rsidR="00887CE4" w:rsidRPr="001E5675">
        <w:rPr>
          <w:rFonts w:ascii="Book Antiqua" w:hAnsi="Book Antiqua" w:cs="Times New Roman"/>
          <w:sz w:val="24"/>
          <w:szCs w:val="24"/>
          <w:vertAlign w:val="superscript"/>
        </w:rPr>
        <w:t xml:space="preserve"> </w:t>
      </w:r>
      <w:r w:rsidR="00887CE4" w:rsidRPr="001E5675">
        <w:rPr>
          <w:rFonts w:ascii="Book Antiqua" w:hAnsi="Book Antiqua" w:cs="Times New Roman"/>
          <w:sz w:val="24"/>
          <w:szCs w:val="24"/>
        </w:rPr>
        <w:t xml:space="preserve">If </w:t>
      </w:r>
      <w:r w:rsidRPr="001E5675">
        <w:rPr>
          <w:rFonts w:ascii="Book Antiqua" w:hAnsi="Book Antiqua" w:cs="Times New Roman"/>
          <w:sz w:val="24"/>
          <w:szCs w:val="24"/>
        </w:rPr>
        <w:t>HBeAg</w:t>
      </w:r>
      <w:r w:rsidR="002C2DCE" w:rsidRPr="001E5675">
        <w:rPr>
          <w:rFonts w:ascii="Book Antiqua" w:hAnsi="Book Antiqua" w:cs="Times New Roman"/>
          <w:sz w:val="24"/>
          <w:szCs w:val="24"/>
        </w:rPr>
        <w:t xml:space="preserve"> is </w:t>
      </w:r>
      <w:r w:rsidR="00887CE4" w:rsidRPr="001E5675">
        <w:rPr>
          <w:rFonts w:ascii="Book Antiqua" w:hAnsi="Book Antiqua" w:cs="Times New Roman"/>
          <w:sz w:val="24"/>
          <w:szCs w:val="24"/>
        </w:rPr>
        <w:t xml:space="preserve">negative and viral load </w:t>
      </w:r>
      <w:r w:rsidR="0086504E" w:rsidRPr="001E5675">
        <w:rPr>
          <w:rFonts w:ascii="Book Antiqua" w:hAnsi="Book Antiqua" w:cs="Times New Roman"/>
          <w:sz w:val="24"/>
          <w:szCs w:val="24"/>
        </w:rPr>
        <w:t>is</w:t>
      </w:r>
      <w:r w:rsidR="00887CE4" w:rsidRPr="001E5675">
        <w:rPr>
          <w:rFonts w:ascii="Book Antiqua" w:hAnsi="Book Antiqua" w:cs="Times New Roman"/>
          <w:sz w:val="24"/>
          <w:szCs w:val="24"/>
        </w:rPr>
        <w:t xml:space="preserve"> less than 10</w:t>
      </w:r>
      <w:r w:rsidR="00887CE4" w:rsidRPr="001E5675">
        <w:rPr>
          <w:rFonts w:ascii="Book Antiqua" w:hAnsi="Book Antiqua" w:cs="Times New Roman"/>
          <w:sz w:val="24"/>
          <w:szCs w:val="24"/>
          <w:vertAlign w:val="superscript"/>
        </w:rPr>
        <w:t>3</w:t>
      </w:r>
      <w:r w:rsidR="00887CE4" w:rsidRPr="001E5675">
        <w:rPr>
          <w:rFonts w:ascii="Book Antiqua" w:hAnsi="Book Antiqua" w:cs="Times New Roman"/>
          <w:sz w:val="24"/>
          <w:szCs w:val="24"/>
        </w:rPr>
        <w:t xml:space="preserve"> GE/mL without antiviral treatment, annual monitoring should be conducted, and practice should not be restricted</w:t>
      </w:r>
      <w:r w:rsidR="00D62D47" w:rsidRPr="001E5675">
        <w:rPr>
          <w:rFonts w:ascii="Book Antiqua" w:hAnsi="Book Antiqua" w:cs="Times New Roman"/>
          <w:sz w:val="24"/>
          <w:szCs w:val="24"/>
          <w:vertAlign w:val="superscript"/>
        </w:rPr>
        <w:t>[</w:t>
      </w:r>
      <w:hyperlink w:anchor="_ENREF_48" w:tooltip="Health, 2000 #76" w:history="1">
        <w:r w:rsidR="00E04475" w:rsidRPr="001E5675">
          <w:rPr>
            <w:rFonts w:ascii="Book Antiqua" w:hAnsi="Book Antiqua" w:cs="Times New Roman"/>
            <w:sz w:val="24"/>
            <w:szCs w:val="24"/>
            <w:vertAlign w:val="superscript"/>
          </w:rPr>
          <w:fldChar w:fldCharType="begin"/>
        </w:r>
        <w:r w:rsidR="00E052C7" w:rsidRPr="001E5675">
          <w:rPr>
            <w:rFonts w:ascii="Book Antiqua" w:hAnsi="Book Antiqua" w:cs="Times New Roman"/>
            <w:sz w:val="24"/>
            <w:szCs w:val="24"/>
            <w:vertAlign w:val="superscript"/>
          </w:rPr>
          <w:instrText xml:space="preserve"> ADDIN EN.CITE &lt;EndNote&gt;&lt;Cite&gt;&lt;Author&gt;Health&lt;/Author&gt;&lt;Year&gt;2000&lt;/Year&gt;&lt;RecNum&gt;76&lt;/RecNum&gt;&lt;DisplayText&gt;&lt;style face="superscript"&gt;48&lt;/style&gt;&lt;/DisplayText&gt;&lt;record&gt;&lt;rec-number&gt;76&lt;/rec-number&gt;&lt;foreign-keys&gt;&lt;key app="EN" db-id="etppte5v690sv5efastvpvapsvve2aewrfx9"&gt;76&lt;/key&gt;&lt;/foreign-keys&gt;&lt;ref-type name="Government Document"&gt;46&lt;/ref-type&gt;&lt;contributors&gt;&lt;authors&gt;&lt;author&gt;Department of Health&lt;/author&gt;&lt;/authors&gt;&lt;/contributors&gt;&lt;titles&gt;&lt;title&gt;Hepatitis B Infected Health Care Workers: Guidance on Implementation of Health Service Circular 2000/020&lt;/title&gt;&lt;/titles&gt;&lt;dates&gt;&lt;year&gt;2000&lt;/year&gt;&lt;/dates&gt;&lt;urls&gt;&lt;/urls&gt;&lt;/record&gt;&lt;/Cite&gt;&lt;/EndNote&gt;</w:instrText>
        </w:r>
        <w:r w:rsidR="00E04475" w:rsidRPr="001E5675">
          <w:rPr>
            <w:rFonts w:ascii="Book Antiqua" w:hAnsi="Book Antiqua" w:cs="Times New Roman"/>
            <w:sz w:val="24"/>
            <w:szCs w:val="24"/>
            <w:vertAlign w:val="superscript"/>
          </w:rPr>
          <w:fldChar w:fldCharType="separate"/>
        </w:r>
        <w:r w:rsidR="00E052C7" w:rsidRPr="001E5675">
          <w:rPr>
            <w:rFonts w:ascii="Book Antiqua" w:hAnsi="Book Antiqua" w:cs="Times New Roman"/>
            <w:noProof/>
            <w:sz w:val="24"/>
            <w:szCs w:val="24"/>
            <w:vertAlign w:val="superscript"/>
          </w:rPr>
          <w:t>48</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B70C45" w:rsidRPr="001E5675">
        <w:rPr>
          <w:rFonts w:ascii="Book Antiqua" w:hAnsi="Book Antiqua" w:cs="Times New Roman"/>
          <w:sz w:val="24"/>
          <w:szCs w:val="24"/>
        </w:rPr>
        <w:t>.</w:t>
      </w:r>
      <w:r w:rsidR="00127252" w:rsidRPr="001E5675">
        <w:rPr>
          <w:rFonts w:ascii="Book Antiqua" w:hAnsi="Book Antiqua" w:cs="Times New Roman"/>
          <w:sz w:val="24"/>
          <w:szCs w:val="24"/>
          <w:vertAlign w:val="superscript"/>
        </w:rPr>
        <w:t xml:space="preserve"> </w:t>
      </w:r>
      <w:r w:rsidR="00127252" w:rsidRPr="001E5675">
        <w:rPr>
          <w:rFonts w:ascii="Book Antiqua" w:hAnsi="Book Antiqua" w:cs="Times New Roman"/>
          <w:sz w:val="24"/>
          <w:szCs w:val="24"/>
        </w:rPr>
        <w:t xml:space="preserve">The </w:t>
      </w:r>
      <w:r w:rsidR="002C2DCE" w:rsidRPr="001E5675">
        <w:rPr>
          <w:rFonts w:ascii="Book Antiqua" w:hAnsi="Book Antiqua" w:cs="Times New Roman"/>
          <w:sz w:val="24"/>
          <w:szCs w:val="24"/>
        </w:rPr>
        <w:t>2007</w:t>
      </w:r>
      <w:r w:rsidR="00127252" w:rsidRPr="001E5675">
        <w:rPr>
          <w:rFonts w:ascii="Book Antiqua" w:hAnsi="Book Antiqua" w:cs="Times New Roman"/>
          <w:sz w:val="24"/>
          <w:szCs w:val="24"/>
        </w:rPr>
        <w:t xml:space="preserve"> guidelines, developed in response to advances in antiviral treatment for HBV infection, recommends that </w:t>
      </w:r>
      <w:r w:rsidR="00263E4C" w:rsidRPr="001E5675">
        <w:rPr>
          <w:rFonts w:ascii="Book Antiqua" w:hAnsi="Book Antiqua" w:cs="Times New Roman"/>
          <w:sz w:val="24"/>
          <w:szCs w:val="24"/>
        </w:rPr>
        <w:t>HCW</w:t>
      </w:r>
      <w:r w:rsidRPr="001E5675">
        <w:rPr>
          <w:rFonts w:ascii="Book Antiqua" w:hAnsi="Book Antiqua" w:cs="Times New Roman"/>
          <w:sz w:val="24"/>
          <w:szCs w:val="24"/>
        </w:rPr>
        <w:t>s</w:t>
      </w:r>
      <w:r w:rsidR="002C2DCE" w:rsidRPr="001E5675">
        <w:rPr>
          <w:rFonts w:ascii="Book Antiqua" w:hAnsi="Book Antiqua" w:cs="Times New Roman"/>
          <w:sz w:val="24"/>
          <w:szCs w:val="24"/>
        </w:rPr>
        <w:t xml:space="preserve"> who are HBeAg-n</w:t>
      </w:r>
      <w:r w:rsidR="00127252" w:rsidRPr="001E5675">
        <w:rPr>
          <w:rFonts w:ascii="Book Antiqua" w:hAnsi="Book Antiqua" w:cs="Times New Roman"/>
          <w:sz w:val="24"/>
          <w:szCs w:val="24"/>
        </w:rPr>
        <w:t xml:space="preserve">egative </w:t>
      </w:r>
      <w:r w:rsidR="0086504E" w:rsidRPr="001E5675">
        <w:rPr>
          <w:rFonts w:ascii="Book Antiqua" w:hAnsi="Book Antiqua" w:cs="Times New Roman"/>
          <w:sz w:val="24"/>
          <w:szCs w:val="24"/>
        </w:rPr>
        <w:t>should be permitted</w:t>
      </w:r>
      <w:r w:rsidR="00127252" w:rsidRPr="001E5675">
        <w:rPr>
          <w:rFonts w:ascii="Book Antiqua" w:hAnsi="Book Antiqua" w:cs="Times New Roman"/>
          <w:sz w:val="24"/>
          <w:szCs w:val="24"/>
        </w:rPr>
        <w:t xml:space="preserve"> to perform </w:t>
      </w:r>
      <w:r w:rsidRPr="001E5675">
        <w:rPr>
          <w:rFonts w:ascii="Book Antiqua" w:hAnsi="Book Antiqua" w:cs="Times New Roman"/>
          <w:sz w:val="24"/>
          <w:szCs w:val="24"/>
        </w:rPr>
        <w:t>EPPs</w:t>
      </w:r>
      <w:r w:rsidR="00127252" w:rsidRPr="001E5675">
        <w:rPr>
          <w:rFonts w:ascii="Book Antiqua" w:hAnsi="Book Antiqua" w:cs="Times New Roman"/>
          <w:sz w:val="24"/>
          <w:szCs w:val="24"/>
        </w:rPr>
        <w:t xml:space="preserve"> while on antiviral therapy as long as their viral load remains &lt;</w:t>
      </w:r>
      <w:r w:rsidR="00120E9C">
        <w:rPr>
          <w:rFonts w:ascii="Book Antiqua" w:hAnsi="Book Antiqua" w:cs="Times New Roman" w:hint="eastAsia"/>
          <w:sz w:val="24"/>
          <w:szCs w:val="24"/>
          <w:lang w:eastAsia="zh-CN"/>
        </w:rPr>
        <w:t xml:space="preserve"> </w:t>
      </w:r>
      <w:r w:rsidR="00127252" w:rsidRPr="001E5675">
        <w:rPr>
          <w:rFonts w:ascii="Book Antiqua" w:hAnsi="Book Antiqua" w:cs="Times New Roman"/>
          <w:sz w:val="24"/>
          <w:szCs w:val="24"/>
        </w:rPr>
        <w:t>10</w:t>
      </w:r>
      <w:r w:rsidR="00127252" w:rsidRPr="001E5675">
        <w:rPr>
          <w:rFonts w:ascii="Book Antiqua" w:hAnsi="Book Antiqua" w:cs="Times New Roman"/>
          <w:sz w:val="24"/>
          <w:szCs w:val="24"/>
          <w:vertAlign w:val="superscript"/>
        </w:rPr>
        <w:t>3</w:t>
      </w:r>
      <w:r w:rsidR="00127252" w:rsidRPr="001E5675">
        <w:rPr>
          <w:rFonts w:ascii="Book Antiqua" w:hAnsi="Book Antiqua" w:cs="Times New Roman"/>
          <w:sz w:val="24"/>
          <w:szCs w:val="24"/>
        </w:rPr>
        <w:t xml:space="preserve"> GE/mL on monitoring done every 3 mo, and their pretreatment viral load was &lt;</w:t>
      </w:r>
      <w:r w:rsidR="00120E9C">
        <w:rPr>
          <w:rFonts w:ascii="Book Antiqua" w:hAnsi="Book Antiqua" w:cs="Times New Roman" w:hint="eastAsia"/>
          <w:sz w:val="24"/>
          <w:szCs w:val="24"/>
          <w:lang w:eastAsia="zh-CN"/>
        </w:rPr>
        <w:t xml:space="preserve"> </w:t>
      </w:r>
      <w:r w:rsidR="00127252" w:rsidRPr="001E5675">
        <w:rPr>
          <w:rFonts w:ascii="Book Antiqua" w:hAnsi="Book Antiqua" w:cs="Times New Roman"/>
          <w:sz w:val="24"/>
          <w:szCs w:val="24"/>
        </w:rPr>
        <w:t>10</w:t>
      </w:r>
      <w:r w:rsidR="00127252" w:rsidRPr="001E5675">
        <w:rPr>
          <w:rFonts w:ascii="Book Antiqua" w:hAnsi="Book Antiqua" w:cs="Times New Roman"/>
          <w:sz w:val="24"/>
          <w:szCs w:val="24"/>
          <w:vertAlign w:val="superscript"/>
        </w:rPr>
        <w:t>5</w:t>
      </w:r>
      <w:r w:rsidR="00127252" w:rsidRPr="001E5675">
        <w:rPr>
          <w:rFonts w:ascii="Book Antiqua" w:hAnsi="Book Antiqua" w:cs="Times New Roman"/>
          <w:sz w:val="24"/>
          <w:szCs w:val="24"/>
        </w:rPr>
        <w:t xml:space="preserve"> GE/mL</w:t>
      </w:r>
      <w:r w:rsidR="00D62D47" w:rsidRPr="001E5675">
        <w:rPr>
          <w:rFonts w:ascii="Book Antiqua" w:hAnsi="Book Antiqua" w:cs="Times New Roman"/>
          <w:sz w:val="24"/>
          <w:szCs w:val="24"/>
          <w:vertAlign w:val="superscript"/>
        </w:rPr>
        <w:t>[</w:t>
      </w:r>
      <w:hyperlink w:anchor="_ENREF_49" w:tooltip="Department of Health, 2007 #77" w:history="1">
        <w:r w:rsidR="00E04475" w:rsidRPr="001E5675">
          <w:rPr>
            <w:rFonts w:ascii="Book Antiqua" w:hAnsi="Book Antiqua" w:cs="Times New Roman"/>
            <w:sz w:val="24"/>
            <w:szCs w:val="24"/>
            <w:vertAlign w:val="superscript"/>
          </w:rPr>
          <w:fldChar w:fldCharType="begin"/>
        </w:r>
        <w:r w:rsidR="00E052C7" w:rsidRPr="001E5675">
          <w:rPr>
            <w:rFonts w:ascii="Book Antiqua" w:hAnsi="Book Antiqua" w:cs="Times New Roman"/>
            <w:sz w:val="24"/>
            <w:szCs w:val="24"/>
            <w:vertAlign w:val="superscript"/>
          </w:rPr>
          <w:instrText xml:space="preserve"> ADDIN EN.CITE &lt;EndNote&gt;&lt;Cite&gt;&lt;Author&gt;Department of Health&lt;/Author&gt;&lt;Year&gt;2007&lt;/Year&gt;&lt;RecNum&gt;77&lt;/RecNum&gt;&lt;DisplayText&gt;&lt;style face="superscript"&gt;49&lt;/style&gt;&lt;/DisplayText&gt;&lt;record&gt;&lt;rec-number&gt;77&lt;/rec-number&gt;&lt;foreign-keys&gt;&lt;key app="EN" db-id="etppte5v690sv5efastvpvapsvve2aewrfx9"&gt;77&lt;/key&gt;&lt;/foreign-keys&gt;&lt;ref-type name="Government Document"&gt;46&lt;/ref-type&gt;&lt;contributors&gt;&lt;authors&gt;&lt;author&gt;Department of Health, Health Protection Division, General Health Protection&lt;/author&gt;&lt;/authors&gt;&lt;/contributors&gt;&lt;titles&gt;&lt;title&gt;Hepatitis B infected healthcare workers and antiviral therapy&lt;/title&gt;&lt;/titles&gt;&lt;dates&gt;&lt;year&gt;2007&lt;/year&gt;&lt;/dates&gt;&lt;urls&gt;&lt;/urls&gt;&lt;/record&gt;&lt;/Cite&gt;&lt;/EndNote&gt;</w:instrText>
        </w:r>
        <w:r w:rsidR="00E04475" w:rsidRPr="001E5675">
          <w:rPr>
            <w:rFonts w:ascii="Book Antiqua" w:hAnsi="Book Antiqua" w:cs="Times New Roman"/>
            <w:sz w:val="24"/>
            <w:szCs w:val="24"/>
            <w:vertAlign w:val="superscript"/>
          </w:rPr>
          <w:fldChar w:fldCharType="separate"/>
        </w:r>
        <w:r w:rsidR="00E052C7" w:rsidRPr="001E5675">
          <w:rPr>
            <w:rFonts w:ascii="Book Antiqua" w:hAnsi="Book Antiqua" w:cs="Times New Roman"/>
            <w:noProof/>
            <w:sz w:val="24"/>
            <w:szCs w:val="24"/>
            <w:vertAlign w:val="superscript"/>
          </w:rPr>
          <w:t>49</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B70C45" w:rsidRPr="001E5675">
        <w:rPr>
          <w:rFonts w:ascii="Book Antiqua" w:hAnsi="Book Antiqua" w:cs="Times New Roman"/>
          <w:sz w:val="24"/>
          <w:szCs w:val="24"/>
        </w:rPr>
        <w:t>.</w:t>
      </w:r>
      <w:r w:rsidR="00127252" w:rsidRPr="001E5675">
        <w:rPr>
          <w:rFonts w:ascii="Book Antiqua" w:hAnsi="Book Antiqua" w:cs="Times New Roman"/>
          <w:sz w:val="24"/>
          <w:szCs w:val="24"/>
          <w:vertAlign w:val="superscript"/>
        </w:rPr>
        <w:t xml:space="preserve"> </w:t>
      </w:r>
      <w:r w:rsidR="00127252" w:rsidRPr="001E5675">
        <w:rPr>
          <w:rFonts w:ascii="Book Antiqua" w:hAnsi="Book Antiqua" w:cs="Times New Roman"/>
          <w:sz w:val="24"/>
          <w:szCs w:val="24"/>
        </w:rPr>
        <w:t xml:space="preserve">Though the UKDH guidelines do not recommend formation of an expert panel to guide management of HBV-infected </w:t>
      </w:r>
      <w:r w:rsidR="00263E4C" w:rsidRPr="001E5675">
        <w:rPr>
          <w:rFonts w:ascii="Book Antiqua" w:hAnsi="Book Antiqua" w:cs="Times New Roman"/>
          <w:sz w:val="24"/>
          <w:szCs w:val="24"/>
        </w:rPr>
        <w:t>HCW</w:t>
      </w:r>
      <w:r w:rsidRPr="001E5675">
        <w:rPr>
          <w:rFonts w:ascii="Book Antiqua" w:hAnsi="Book Antiqua" w:cs="Times New Roman"/>
          <w:sz w:val="24"/>
          <w:szCs w:val="24"/>
        </w:rPr>
        <w:t>s</w:t>
      </w:r>
      <w:r w:rsidR="00127252" w:rsidRPr="001E5675">
        <w:rPr>
          <w:rFonts w:ascii="Book Antiqua" w:hAnsi="Book Antiqua" w:cs="Times New Roman"/>
          <w:sz w:val="24"/>
          <w:szCs w:val="24"/>
        </w:rPr>
        <w:t>, they do recommend the involvement of an occupational health physician</w:t>
      </w:r>
      <w:r w:rsidR="00D62D47" w:rsidRPr="001E5675">
        <w:rPr>
          <w:rFonts w:ascii="Book Antiqua" w:hAnsi="Book Antiqua" w:cs="Times New Roman"/>
          <w:sz w:val="24"/>
          <w:szCs w:val="24"/>
          <w:vertAlign w:val="superscript"/>
        </w:rPr>
        <w:t>[</w:t>
      </w:r>
      <w:hyperlink w:anchor="_ENREF_48" w:tooltip="Health, 2000 #76" w:history="1">
        <w:r w:rsidR="00E04475" w:rsidRPr="001E5675">
          <w:rPr>
            <w:rFonts w:ascii="Book Antiqua" w:hAnsi="Book Antiqua" w:cs="Times New Roman"/>
            <w:sz w:val="24"/>
            <w:szCs w:val="24"/>
            <w:vertAlign w:val="superscript"/>
          </w:rPr>
          <w:fldChar w:fldCharType="begin"/>
        </w:r>
        <w:r w:rsidR="00E052C7" w:rsidRPr="001E5675">
          <w:rPr>
            <w:rFonts w:ascii="Book Antiqua" w:hAnsi="Book Antiqua" w:cs="Times New Roman"/>
            <w:sz w:val="24"/>
            <w:szCs w:val="24"/>
            <w:vertAlign w:val="superscript"/>
          </w:rPr>
          <w:instrText xml:space="preserve"> ADDIN EN.CITE &lt;EndNote&gt;&lt;Cite&gt;&lt;Author&gt;Health&lt;/Author&gt;&lt;Year&gt;2000&lt;/Year&gt;&lt;RecNum&gt;76&lt;/RecNum&gt;&lt;DisplayText&gt;&lt;style face="superscript"&gt;48&lt;/style&gt;&lt;/DisplayText&gt;&lt;record&gt;&lt;rec-number&gt;76&lt;/rec-number&gt;&lt;foreign-keys&gt;&lt;key app="EN" db-id="etppte5v690sv5efastvpvapsvve2aewrfx9"&gt;76&lt;/key&gt;&lt;/foreign-keys&gt;&lt;ref-type name="Government Document"&gt;46&lt;/ref-type&gt;&lt;contributors&gt;&lt;authors&gt;&lt;author&gt;Department of Health&lt;/author&gt;&lt;/authors&gt;&lt;/contributors&gt;&lt;titles&gt;&lt;title&gt;Hepatitis B Infected Health Care Workers: Guidance on Implementation of Health Service Circular 2000/020&lt;/title&gt;&lt;/titles&gt;&lt;dates&gt;&lt;year&gt;2000&lt;/year&gt;&lt;/dates&gt;&lt;urls&gt;&lt;/urls&gt;&lt;/record&gt;&lt;/Cite&gt;&lt;/EndNote&gt;</w:instrText>
        </w:r>
        <w:r w:rsidR="00E04475" w:rsidRPr="001E5675">
          <w:rPr>
            <w:rFonts w:ascii="Book Antiqua" w:hAnsi="Book Antiqua" w:cs="Times New Roman"/>
            <w:sz w:val="24"/>
            <w:szCs w:val="24"/>
            <w:vertAlign w:val="superscript"/>
          </w:rPr>
          <w:fldChar w:fldCharType="separate"/>
        </w:r>
        <w:r w:rsidR="00E052C7" w:rsidRPr="001E5675">
          <w:rPr>
            <w:rFonts w:ascii="Book Antiqua" w:hAnsi="Book Antiqua" w:cs="Times New Roman"/>
            <w:noProof/>
            <w:sz w:val="24"/>
            <w:szCs w:val="24"/>
            <w:vertAlign w:val="superscript"/>
          </w:rPr>
          <w:t>48</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B70C45" w:rsidRPr="001E5675">
        <w:rPr>
          <w:rFonts w:ascii="Book Antiqua" w:hAnsi="Book Antiqua" w:cs="Times New Roman"/>
          <w:sz w:val="24"/>
          <w:szCs w:val="24"/>
        </w:rPr>
        <w:t>.</w:t>
      </w:r>
    </w:p>
    <w:p w:rsidR="00781C02" w:rsidRPr="001E5675" w:rsidRDefault="00122526" w:rsidP="00120E9C">
      <w:pPr>
        <w:spacing w:after="0" w:line="360" w:lineRule="auto"/>
        <w:ind w:firstLineChars="100" w:firstLine="240"/>
        <w:jc w:val="both"/>
        <w:rPr>
          <w:rFonts w:ascii="Book Antiqua" w:hAnsi="Book Antiqua" w:cs="Times New Roman"/>
          <w:sz w:val="24"/>
          <w:szCs w:val="24"/>
        </w:rPr>
      </w:pPr>
      <w:r w:rsidRPr="001E5675">
        <w:rPr>
          <w:rFonts w:ascii="Book Antiqua" w:hAnsi="Book Antiqua" w:cs="Times New Roman"/>
          <w:sz w:val="24"/>
          <w:szCs w:val="24"/>
        </w:rPr>
        <w:t xml:space="preserve">The European Consensus group </w:t>
      </w:r>
      <w:r w:rsidR="00D440FE" w:rsidRPr="001E5675">
        <w:rPr>
          <w:rFonts w:ascii="Book Antiqua" w:hAnsi="Book Antiqua" w:cs="Times New Roman"/>
          <w:sz w:val="24"/>
          <w:szCs w:val="24"/>
        </w:rPr>
        <w:t xml:space="preserve">guidelines published in 2003 </w:t>
      </w:r>
      <w:r w:rsidRPr="001E5675">
        <w:rPr>
          <w:rFonts w:ascii="Book Antiqua" w:hAnsi="Book Antiqua" w:cs="Times New Roman"/>
          <w:sz w:val="24"/>
          <w:szCs w:val="24"/>
        </w:rPr>
        <w:t xml:space="preserve">recommend HBV vaccination of all </w:t>
      </w:r>
      <w:r w:rsidR="00263E4C" w:rsidRPr="001E5675">
        <w:rPr>
          <w:rFonts w:ascii="Book Antiqua" w:hAnsi="Book Antiqua" w:cs="Times New Roman"/>
          <w:sz w:val="24"/>
          <w:szCs w:val="24"/>
        </w:rPr>
        <w:t>HCW</w:t>
      </w:r>
      <w:r w:rsidR="00760CE2" w:rsidRPr="001E5675">
        <w:rPr>
          <w:rFonts w:ascii="Book Antiqua" w:hAnsi="Book Antiqua" w:cs="Times New Roman"/>
          <w:sz w:val="24"/>
          <w:szCs w:val="24"/>
        </w:rPr>
        <w:t>s</w:t>
      </w:r>
      <w:r w:rsidRPr="001E5675">
        <w:rPr>
          <w:rFonts w:ascii="Book Antiqua" w:hAnsi="Book Antiqua" w:cs="Times New Roman"/>
          <w:sz w:val="24"/>
          <w:szCs w:val="24"/>
        </w:rPr>
        <w:t xml:space="preserve"> in contact with patients, blood, or other bodily fluids, with vaccine response </w:t>
      </w:r>
      <w:r w:rsidR="00760CE2" w:rsidRPr="001E5675">
        <w:rPr>
          <w:rFonts w:ascii="Book Antiqua" w:hAnsi="Book Antiqua" w:cs="Times New Roman"/>
          <w:sz w:val="24"/>
          <w:szCs w:val="24"/>
        </w:rPr>
        <w:t>tested one month post-vaccination</w:t>
      </w:r>
      <w:r w:rsidR="00D62D47" w:rsidRPr="001E5675">
        <w:rPr>
          <w:rFonts w:ascii="Book Antiqua" w:hAnsi="Book Antiqua" w:cs="Times New Roman"/>
          <w:sz w:val="24"/>
          <w:szCs w:val="24"/>
          <w:vertAlign w:val="superscript"/>
        </w:rPr>
        <w:t>[</w:t>
      </w:r>
      <w:hyperlink w:anchor="_ENREF_51" w:tooltip="Gunson, 2003 #79" w:history="1">
        <w:r w:rsidR="00E04475" w:rsidRPr="001E5675">
          <w:rPr>
            <w:rFonts w:ascii="Book Antiqua" w:hAnsi="Book Antiqua" w:cs="Times New Roman"/>
            <w:sz w:val="24"/>
            <w:szCs w:val="24"/>
            <w:vertAlign w:val="superscript"/>
          </w:rPr>
          <w:fldChar w:fldCharType="begin">
            <w:fldData xml:space="preserve">PEVuZE5vdGU+PENpdGU+PEF1dGhvcj5HdW5zb248L0F1dGhvcj48WWVhcj4yMDAzPC9ZZWFyPjxS
ZWNOdW0+Nzk8L1JlY051bT48RGlzcGxheVRleHQ+PHN0eWxlIGZhY2U9InN1cGVyc2NyaXB0Ij41
MTwvc3R5bGU+PC9EaXNwbGF5VGV4dD48cmVjb3JkPjxyZWMtbnVtYmVyPjc5PC9yZWMtbnVtYmVy
Pjxmb3JlaWduLWtleXM+PGtleSBhcHA9IkVOIiBkYi1pZD0iZXRwcHRlNXY2OTBzdjVlZmFzdHZw
dmFwc3Z2ZTJhZXdyZng5Ij43OTwva2V5PjwvZm9yZWlnbi1rZXlzPjxyZWYtdHlwZSBuYW1lPSJK
b3VybmFsIEFydGljbGUiPjE3PC9yZWYtdHlwZT48Y29udHJpYnV0b3JzPjxhdXRob3JzPjxhdXRo
b3I+R3Vuc29uLCBSLiBOLjwvYXV0aG9yPjxhdXRob3I+U2hvdXZhbCwgRC48L2F1dGhvcj48YXV0
aG9yPlJvZ2dlbmRvcmYsIE0uPC9hdXRob3I+PGF1dGhvcj5aYWFpamVyLCBILjwvYXV0aG9yPjxh
dXRob3I+TmljaG9sYXMsIEguPC9hdXRob3I+PGF1dGhvcj5Ib2x6bWFubiwgSC48L2F1dGhvcj48
YXV0aG9yPmRlIFNjaHJ5dmVyLCBBLjwvYXV0aG9yPjxhdXRob3I+UmV5bmRlcnMsIEQuPC9hdXRo
b3I+PGF1dGhvcj5Db25uZWxsLCBKLjwvYXV0aG9yPjxhdXRob3I+R2VybGljaCwgVy4gSC48L2F1
dGhvcj48YXV0aG9yPk1hcmluaG8sIFIuIFQuPC9hdXRob3I+PGF1dGhvcj5Uc2FudG91bGFzLCBE
LjwvYXV0aG9yPjxhdXRob3I+Umlnb3BvdWxvdSwgRS48L2F1dGhvcj48YXV0aG9yPlJvc2VuaGVp
bSwgTS48L2F1dGhvcj48YXV0aG9yPlZhbGxhLCBELjwvYXV0aG9yPjxhdXRob3I+UHVybywgVi48
L2F1dGhvcj48YXV0aG9yPlN0cnV3ZSwgSi48L2F1dGhvcj48YXV0aG9yPlRlZGRlciwgUi48L2F1
dGhvcj48YXV0aG9yPkFpdGtlbiwgQy48L2F1dGhvcj48YXV0aG9yPkFsdGVyLCBNLjwvYXV0aG9y
PjxhdXRob3I+U2NoYWxtLCBTLiBXLjwvYXV0aG9yPjxhdXRob3I+Q2FybWFuLCBXLiBGLjwvYXV0
aG9yPjxhdXRob3I+RXVyb3BlYW4gQ29uc2Vuc3VzLCBHcm91cDwvYXV0aG9yPjwvYXV0aG9ycz48
L2NvbnRyaWJ1dG9ycz48YXV0aC1hZGRyZXNzPldlc3Qgb2YgU2NvdGxhbmQgU3BlY2lhbGlzdCBW
aXJvbG9neSBDZW50cmUsIEdhcnRuYXZlbCBHZW5lcmFsIEhvc3BpdGFsLCAxMDUzIEdyZWF0IFdl
c3Rlcm4gUm9hZCwgRzEyIE9aQSBHbGFzZ293LCBVSy48L2F1dGgtYWRkcmVzcz48dGl0bGVzPjx0
aXRsZT5IZXBhdGl0aXMgQiB2aXJ1cyAoSEJWKSBhbmQgaGVwYXRpdGlzIEMgdmlydXMgKEhDVikg
aW5mZWN0aW9ucyBpbiBoZWFsdGggY2FyZSB3b3JrZXJzIChIQ1dzKTogZ3VpZGVsaW5lcyBmb3Ig
cHJldmVudGlvbiBvZiB0cmFuc21pc3Npb24gb2YgSEJWIGFuZCBIQ1YgZnJvbSBIQ1cgdG8gcGF0
aWVudHM8L3RpdGxlPjxzZWNvbmRhcnktdGl0bGU+SiBDbGluIFZpcm9sPC9zZWNvbmRhcnktdGl0
bGU+PGFsdC10aXRsZT5Kb3VybmFsIG9mIGNsaW5pY2FsIHZpcm9sb2d5IDogdGhlIG9mZmljaWFs
IHB1YmxpY2F0aW9uIG9mIHRoZSBQYW4gQW1lcmljYW4gU29jaWV0eSBmb3IgQ2xpbmljYWwgVmly
b2xvZ3k8L2FsdC10aXRsZT48L3RpdGxlcz48cGVyaW9kaWNhbD48ZnVsbC10aXRsZT5KIENsaW4g
Vmlyb2w8L2Z1bGwtdGl0bGU+PGFiYnItMT5Kb3VybmFsIG9mIGNsaW5pY2FsIHZpcm9sb2d5IDog
dGhlIG9mZmljaWFsIHB1YmxpY2F0aW9uIG9mIHRoZSBQYW4gQW1lcmljYW4gU29jaWV0eSBmb3Ig
Q2xpbmljYWwgVmlyb2xvZ3k8L2FiYnItMT48L3BlcmlvZGljYWw+PGFsdC1wZXJpb2RpY2FsPjxm
dWxsLXRpdGxlPkogQ2xpbiBWaXJvbDwvZnVsbC10aXRsZT48YWJici0xPkpvdXJuYWwgb2YgY2xp
bmljYWwgdmlyb2xvZ3kgOiB0aGUgb2ZmaWNpYWwgcHVibGljYXRpb24gb2YgdGhlIFBhbiBBbWVy
aWNhbiBTb2NpZXR5IGZvciBDbGluaWNhbCBWaXJvbG9neTwvYWJici0xPjwvYWx0LXBlcmlvZGlj
YWw+PHBhZ2VzPjIxMy0zMDwvcGFnZXM+PHZvbHVtZT4yNzwvdm9sdW1lPjxudW1iZXI+MzwvbnVt
YmVyPjxrZXl3b3Jkcz48a2V5d29yZD5ETkEsIFZpcmFsL2Jsb29kPC9rZXl3b3JkPjxrZXl3b3Jk
PkV1cm9wZTwva2V5d29yZD48a2V5d29yZD4qSGVhbHRoIFBlcnNvbm5lbDwva2V5d29yZD48a2V5
d29yZD5IZXBhY2l2aXJ1cy9pbW11bm9sb2d5L2lzb2xhdGlvbiAmYW1wOyBwdXJpZmljYXRpb248
L2tleXdvcmQ+PGtleXdvcmQ+SGVwYXRpdGlzIEIvKnRyYW5zbWlzc2lvbi92aXJvbG9neTwva2V5
d29yZD48a2V5d29yZD5IZXBhdGl0aXMgQiBBbnRpYm9kaWVzL2Jsb29kPC9rZXl3b3JkPjxrZXl3
b3JkPkhlcGF0aXRpcyBCIHZpcnVzL2ltbXVub2xvZ3kvaXNvbGF0aW9uICZhbXA7IHB1cmlmaWNh
dGlvbjwva2V5d29yZD48a2V5d29yZD5IZXBhdGl0aXMgQy8qdHJhbnNtaXNzaW9uL3Zpcm9sb2d5
PC9rZXl3b3JkPjxrZXl3b3JkPkhlcGF0aXRpcyBDIEFudGlib2RpZXMvYmxvb2Q8L2tleXdvcmQ+
PGtleXdvcmQ+SHVtYW5zPC9rZXl3b3JkPjxrZXl3b3JkPkluZmVjdGlvdXMgRGlzZWFzZSBUcmFu
c21pc3Npb24sIFByb2Zlc3Npb25hbC10by1QYXRpZW50LypwcmV2ZW50aW9uICZhbXA7IGNvbnRy
b2w8L2tleXdvcmQ+PC9rZXl3b3Jkcz48ZGF0ZXM+PHllYXI+MjAwMzwveWVhcj48cHViLWRhdGVz
PjxkYXRlPkF1ZzwvZGF0ZT48L3B1Yi1kYXRlcz48L2RhdGVzPjxpc2JuPjEzODYtNjUzMiAoUHJp
bnQpJiN4RDsxMzg2LTY1MzIgKExpbmtpbmcpPC9pc2JuPjxhY2Nlc3Npb24tbnVtPjEyODc4MDg0
PC9hY2Nlc3Npb24tbnVtPjx1cmxzPjxyZWxhdGVkLXVybHM+PHVybD5odHRwOi8vd3d3Lm5jYmku
bmxtLm5paC5nb3YvcHVibWVkLzEyODc4MDg0PC91cmw+PC9yZWxhdGVkLXVybHM+PC91cmxzPjwv
cmVjb3JkPjwvQ2l0ZT48L0VuZE5vdGU+
</w:fldData>
          </w:fldChar>
        </w:r>
        <w:r w:rsidR="00E052C7" w:rsidRPr="001E5675">
          <w:rPr>
            <w:rFonts w:ascii="Book Antiqua" w:hAnsi="Book Antiqua" w:cs="Times New Roman"/>
            <w:sz w:val="24"/>
            <w:szCs w:val="24"/>
            <w:vertAlign w:val="superscript"/>
          </w:rPr>
          <w:instrText xml:space="preserve"> ADDIN EN.CITE </w:instrText>
        </w:r>
        <w:r w:rsidR="00E04475" w:rsidRPr="001E5675">
          <w:rPr>
            <w:rFonts w:ascii="Book Antiqua" w:hAnsi="Book Antiqua" w:cs="Times New Roman"/>
            <w:sz w:val="24"/>
            <w:szCs w:val="24"/>
            <w:vertAlign w:val="superscript"/>
          </w:rPr>
          <w:fldChar w:fldCharType="begin">
            <w:fldData xml:space="preserve">PEVuZE5vdGU+PENpdGU+PEF1dGhvcj5HdW5zb248L0F1dGhvcj48WWVhcj4yMDAzPC9ZZWFyPjxS
ZWNOdW0+Nzk8L1JlY051bT48RGlzcGxheVRleHQ+PHN0eWxlIGZhY2U9InN1cGVyc2NyaXB0Ij41
MTwvc3R5bGU+PC9EaXNwbGF5VGV4dD48cmVjb3JkPjxyZWMtbnVtYmVyPjc5PC9yZWMtbnVtYmVy
Pjxmb3JlaWduLWtleXM+PGtleSBhcHA9IkVOIiBkYi1pZD0iZXRwcHRlNXY2OTBzdjVlZmFzdHZw
dmFwc3Z2ZTJhZXdyZng5Ij43OTwva2V5PjwvZm9yZWlnbi1rZXlzPjxyZWYtdHlwZSBuYW1lPSJK
b3VybmFsIEFydGljbGUiPjE3PC9yZWYtdHlwZT48Y29udHJpYnV0b3JzPjxhdXRob3JzPjxhdXRo
b3I+R3Vuc29uLCBSLiBOLjwvYXV0aG9yPjxhdXRob3I+U2hvdXZhbCwgRC48L2F1dGhvcj48YXV0
aG9yPlJvZ2dlbmRvcmYsIE0uPC9hdXRob3I+PGF1dGhvcj5aYWFpamVyLCBILjwvYXV0aG9yPjxh
dXRob3I+TmljaG9sYXMsIEguPC9hdXRob3I+PGF1dGhvcj5Ib2x6bWFubiwgSC48L2F1dGhvcj48
YXV0aG9yPmRlIFNjaHJ5dmVyLCBBLjwvYXV0aG9yPjxhdXRob3I+UmV5bmRlcnMsIEQuPC9hdXRo
b3I+PGF1dGhvcj5Db25uZWxsLCBKLjwvYXV0aG9yPjxhdXRob3I+R2VybGljaCwgVy4gSC48L2F1
dGhvcj48YXV0aG9yPk1hcmluaG8sIFIuIFQuPC9hdXRob3I+PGF1dGhvcj5Uc2FudG91bGFzLCBE
LjwvYXV0aG9yPjxhdXRob3I+Umlnb3BvdWxvdSwgRS48L2F1dGhvcj48YXV0aG9yPlJvc2VuaGVp
bSwgTS48L2F1dGhvcj48YXV0aG9yPlZhbGxhLCBELjwvYXV0aG9yPjxhdXRob3I+UHVybywgVi48
L2F1dGhvcj48YXV0aG9yPlN0cnV3ZSwgSi48L2F1dGhvcj48YXV0aG9yPlRlZGRlciwgUi48L2F1
dGhvcj48YXV0aG9yPkFpdGtlbiwgQy48L2F1dGhvcj48YXV0aG9yPkFsdGVyLCBNLjwvYXV0aG9y
PjxhdXRob3I+U2NoYWxtLCBTLiBXLjwvYXV0aG9yPjxhdXRob3I+Q2FybWFuLCBXLiBGLjwvYXV0
aG9yPjxhdXRob3I+RXVyb3BlYW4gQ29uc2Vuc3VzLCBHcm91cDwvYXV0aG9yPjwvYXV0aG9ycz48
L2NvbnRyaWJ1dG9ycz48YXV0aC1hZGRyZXNzPldlc3Qgb2YgU2NvdGxhbmQgU3BlY2lhbGlzdCBW
aXJvbG9neSBDZW50cmUsIEdhcnRuYXZlbCBHZW5lcmFsIEhvc3BpdGFsLCAxMDUzIEdyZWF0IFdl
c3Rlcm4gUm9hZCwgRzEyIE9aQSBHbGFzZ293LCBVSy48L2F1dGgtYWRkcmVzcz48dGl0bGVzPjx0
aXRsZT5IZXBhdGl0aXMgQiB2aXJ1cyAoSEJWKSBhbmQgaGVwYXRpdGlzIEMgdmlydXMgKEhDVikg
aW5mZWN0aW9ucyBpbiBoZWFsdGggY2FyZSB3b3JrZXJzIChIQ1dzKTogZ3VpZGVsaW5lcyBmb3Ig
cHJldmVudGlvbiBvZiB0cmFuc21pc3Npb24gb2YgSEJWIGFuZCBIQ1YgZnJvbSBIQ1cgdG8gcGF0
aWVudHM8L3RpdGxlPjxzZWNvbmRhcnktdGl0bGU+SiBDbGluIFZpcm9sPC9zZWNvbmRhcnktdGl0
bGU+PGFsdC10aXRsZT5Kb3VybmFsIG9mIGNsaW5pY2FsIHZpcm9sb2d5IDogdGhlIG9mZmljaWFs
IHB1YmxpY2F0aW9uIG9mIHRoZSBQYW4gQW1lcmljYW4gU29jaWV0eSBmb3IgQ2xpbmljYWwgVmly
b2xvZ3k8L2FsdC10aXRsZT48L3RpdGxlcz48cGVyaW9kaWNhbD48ZnVsbC10aXRsZT5KIENsaW4g
Vmlyb2w8L2Z1bGwtdGl0bGU+PGFiYnItMT5Kb3VybmFsIG9mIGNsaW5pY2FsIHZpcm9sb2d5IDog
dGhlIG9mZmljaWFsIHB1YmxpY2F0aW9uIG9mIHRoZSBQYW4gQW1lcmljYW4gU29jaWV0eSBmb3Ig
Q2xpbmljYWwgVmlyb2xvZ3k8L2FiYnItMT48L3BlcmlvZGljYWw+PGFsdC1wZXJpb2RpY2FsPjxm
dWxsLXRpdGxlPkogQ2xpbiBWaXJvbDwvZnVsbC10aXRsZT48YWJici0xPkpvdXJuYWwgb2YgY2xp
bmljYWwgdmlyb2xvZ3kgOiB0aGUgb2ZmaWNpYWwgcHVibGljYXRpb24gb2YgdGhlIFBhbiBBbWVy
aWNhbiBTb2NpZXR5IGZvciBDbGluaWNhbCBWaXJvbG9neTwvYWJici0xPjwvYWx0LXBlcmlvZGlj
YWw+PHBhZ2VzPjIxMy0zMDwvcGFnZXM+PHZvbHVtZT4yNzwvdm9sdW1lPjxudW1iZXI+MzwvbnVt
YmVyPjxrZXl3b3Jkcz48a2V5d29yZD5ETkEsIFZpcmFsL2Jsb29kPC9rZXl3b3JkPjxrZXl3b3Jk
PkV1cm9wZTwva2V5d29yZD48a2V5d29yZD4qSGVhbHRoIFBlcnNvbm5lbDwva2V5d29yZD48a2V5
d29yZD5IZXBhY2l2aXJ1cy9pbW11bm9sb2d5L2lzb2xhdGlvbiAmYW1wOyBwdXJpZmljYXRpb248
L2tleXdvcmQ+PGtleXdvcmQ+SGVwYXRpdGlzIEIvKnRyYW5zbWlzc2lvbi92aXJvbG9neTwva2V5
d29yZD48a2V5d29yZD5IZXBhdGl0aXMgQiBBbnRpYm9kaWVzL2Jsb29kPC9rZXl3b3JkPjxrZXl3
b3JkPkhlcGF0aXRpcyBCIHZpcnVzL2ltbXVub2xvZ3kvaXNvbGF0aW9uICZhbXA7IHB1cmlmaWNh
dGlvbjwva2V5d29yZD48a2V5d29yZD5IZXBhdGl0aXMgQy8qdHJhbnNtaXNzaW9uL3Zpcm9sb2d5
PC9rZXl3b3JkPjxrZXl3b3JkPkhlcGF0aXRpcyBDIEFudGlib2RpZXMvYmxvb2Q8L2tleXdvcmQ+
PGtleXdvcmQ+SHVtYW5zPC9rZXl3b3JkPjxrZXl3b3JkPkluZmVjdGlvdXMgRGlzZWFzZSBUcmFu
c21pc3Npb24sIFByb2Zlc3Npb25hbC10by1QYXRpZW50LypwcmV2ZW50aW9uICZhbXA7IGNvbnRy
b2w8L2tleXdvcmQ+PC9rZXl3b3Jkcz48ZGF0ZXM+PHllYXI+MjAwMzwveWVhcj48cHViLWRhdGVz
PjxkYXRlPkF1ZzwvZGF0ZT48L3B1Yi1kYXRlcz48L2RhdGVzPjxpc2JuPjEzODYtNjUzMiAoUHJp
bnQpJiN4RDsxMzg2LTY1MzIgKExpbmtpbmcpPC9pc2JuPjxhY2Nlc3Npb24tbnVtPjEyODc4MDg0
PC9hY2Nlc3Npb24tbnVtPjx1cmxzPjxyZWxhdGVkLXVybHM+PHVybD5odHRwOi8vd3d3Lm5jYmku
bmxtLm5paC5nb3YvcHVibWVkLzEyODc4MDg0PC91cmw+PC9yZWxhdGVkLXVybHM+PC91cmxzPjwv
cmVjb3JkPjwvQ2l0ZT48L0VuZE5vdGU+
</w:fldData>
          </w:fldChar>
        </w:r>
        <w:r w:rsidR="00E052C7" w:rsidRPr="001E5675">
          <w:rPr>
            <w:rFonts w:ascii="Book Antiqua" w:hAnsi="Book Antiqua" w:cs="Times New Roman"/>
            <w:sz w:val="24"/>
            <w:szCs w:val="24"/>
            <w:vertAlign w:val="superscript"/>
          </w:rPr>
          <w:instrText xml:space="preserve"> ADDIN EN.CITE.DATA </w:instrText>
        </w:r>
        <w:r w:rsidR="00E04475" w:rsidRPr="001E5675">
          <w:rPr>
            <w:rFonts w:ascii="Book Antiqua" w:hAnsi="Book Antiqua" w:cs="Times New Roman"/>
            <w:sz w:val="24"/>
            <w:szCs w:val="24"/>
            <w:vertAlign w:val="superscript"/>
          </w:rPr>
        </w:r>
        <w:r w:rsidR="00E04475" w:rsidRPr="001E5675">
          <w:rPr>
            <w:rFonts w:ascii="Book Antiqua" w:hAnsi="Book Antiqua" w:cs="Times New Roman"/>
            <w:sz w:val="24"/>
            <w:szCs w:val="24"/>
            <w:vertAlign w:val="superscript"/>
          </w:rPr>
          <w:fldChar w:fldCharType="end"/>
        </w:r>
        <w:r w:rsidR="00E04475" w:rsidRPr="001E5675">
          <w:rPr>
            <w:rFonts w:ascii="Book Antiqua" w:hAnsi="Book Antiqua" w:cs="Times New Roman"/>
            <w:sz w:val="24"/>
            <w:szCs w:val="24"/>
            <w:vertAlign w:val="superscript"/>
          </w:rPr>
        </w:r>
        <w:r w:rsidR="00E04475" w:rsidRPr="001E5675">
          <w:rPr>
            <w:rFonts w:ascii="Book Antiqua" w:hAnsi="Book Antiqua" w:cs="Times New Roman"/>
            <w:sz w:val="24"/>
            <w:szCs w:val="24"/>
            <w:vertAlign w:val="superscript"/>
          </w:rPr>
          <w:fldChar w:fldCharType="separate"/>
        </w:r>
        <w:r w:rsidR="00E052C7" w:rsidRPr="001E5675">
          <w:rPr>
            <w:rFonts w:ascii="Book Antiqua" w:hAnsi="Book Antiqua" w:cs="Times New Roman"/>
            <w:noProof/>
            <w:sz w:val="24"/>
            <w:szCs w:val="24"/>
            <w:vertAlign w:val="superscript"/>
          </w:rPr>
          <w:t>51</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B70C45" w:rsidRPr="001E5675">
        <w:rPr>
          <w:rFonts w:ascii="Book Antiqua" w:hAnsi="Book Antiqua" w:cs="Times New Roman"/>
          <w:sz w:val="24"/>
          <w:szCs w:val="24"/>
        </w:rPr>
        <w:t>.</w:t>
      </w:r>
      <w:r w:rsidRPr="001E5675">
        <w:rPr>
          <w:rFonts w:ascii="Book Antiqua" w:hAnsi="Book Antiqua" w:cs="Times New Roman"/>
          <w:sz w:val="24"/>
          <w:szCs w:val="24"/>
          <w:vertAlign w:val="superscript"/>
        </w:rPr>
        <w:t xml:space="preserve"> </w:t>
      </w:r>
      <w:r w:rsidRPr="001E5675">
        <w:rPr>
          <w:rFonts w:ascii="Book Antiqua" w:hAnsi="Book Antiqua" w:cs="Times New Roman"/>
          <w:sz w:val="24"/>
          <w:szCs w:val="24"/>
        </w:rPr>
        <w:t xml:space="preserve">Non-responders should undergo additional vaccine series and if they continue to fail to respond, an investigation into their HBV status is recommended based on their job functions. </w:t>
      </w:r>
      <w:r w:rsidR="00DC1831" w:rsidRPr="001E5675">
        <w:rPr>
          <w:rFonts w:ascii="Book Antiqua" w:hAnsi="Book Antiqua" w:cs="Times New Roman"/>
          <w:sz w:val="24"/>
          <w:szCs w:val="24"/>
        </w:rPr>
        <w:t xml:space="preserve">Specifically for </w:t>
      </w:r>
      <w:r w:rsidR="00263E4C" w:rsidRPr="001E5675">
        <w:rPr>
          <w:rFonts w:ascii="Book Antiqua" w:hAnsi="Book Antiqua" w:cs="Times New Roman"/>
          <w:sz w:val="24"/>
          <w:szCs w:val="24"/>
        </w:rPr>
        <w:t>HCW</w:t>
      </w:r>
      <w:r w:rsidR="00946F27" w:rsidRPr="001E5675">
        <w:rPr>
          <w:rFonts w:ascii="Book Antiqua" w:hAnsi="Book Antiqua" w:cs="Times New Roman"/>
          <w:sz w:val="24"/>
          <w:szCs w:val="24"/>
        </w:rPr>
        <w:t>s</w:t>
      </w:r>
      <w:r w:rsidRPr="001E5675">
        <w:rPr>
          <w:rFonts w:ascii="Book Antiqua" w:hAnsi="Book Antiqua" w:cs="Times New Roman"/>
          <w:sz w:val="24"/>
          <w:szCs w:val="24"/>
        </w:rPr>
        <w:t xml:space="preserve"> who perform </w:t>
      </w:r>
      <w:r w:rsidR="00946F27" w:rsidRPr="001E5675">
        <w:rPr>
          <w:rFonts w:ascii="Book Antiqua" w:hAnsi="Book Antiqua" w:cs="Times New Roman"/>
          <w:sz w:val="24"/>
          <w:szCs w:val="24"/>
        </w:rPr>
        <w:t>EPPs</w:t>
      </w:r>
      <w:r w:rsidRPr="001E5675">
        <w:rPr>
          <w:rFonts w:ascii="Book Antiqua" w:hAnsi="Book Antiqua" w:cs="Times New Roman"/>
          <w:sz w:val="24"/>
          <w:szCs w:val="24"/>
        </w:rPr>
        <w:t>, the group recommends</w:t>
      </w:r>
      <w:r w:rsidR="002943B8" w:rsidRPr="001E5675">
        <w:rPr>
          <w:rFonts w:ascii="Book Antiqua" w:hAnsi="Book Antiqua" w:cs="Times New Roman"/>
          <w:sz w:val="24"/>
          <w:szCs w:val="24"/>
        </w:rPr>
        <w:t xml:space="preserve"> proof of anti-HBs response and if negative or unavailable, </w:t>
      </w:r>
      <w:r w:rsidR="00946F27" w:rsidRPr="001E5675">
        <w:rPr>
          <w:rFonts w:ascii="Book Antiqua" w:hAnsi="Book Antiqua" w:cs="Times New Roman"/>
          <w:sz w:val="24"/>
          <w:szCs w:val="24"/>
        </w:rPr>
        <w:t xml:space="preserve">they </w:t>
      </w:r>
      <w:r w:rsidR="002943B8" w:rsidRPr="001E5675">
        <w:rPr>
          <w:rFonts w:ascii="Book Antiqua" w:hAnsi="Book Antiqua" w:cs="Times New Roman"/>
          <w:sz w:val="24"/>
          <w:szCs w:val="24"/>
        </w:rPr>
        <w:t xml:space="preserve">should receive a booster dose of HBV vaccination, with vaccine response </w:t>
      </w:r>
      <w:r w:rsidR="00946F27" w:rsidRPr="001E5675">
        <w:rPr>
          <w:rFonts w:ascii="Book Antiqua" w:hAnsi="Book Antiqua" w:cs="Times New Roman"/>
          <w:sz w:val="24"/>
          <w:szCs w:val="24"/>
        </w:rPr>
        <w:t>tested</w:t>
      </w:r>
      <w:r w:rsidR="002943B8" w:rsidRPr="001E5675">
        <w:rPr>
          <w:rFonts w:ascii="Book Antiqua" w:hAnsi="Book Antiqua" w:cs="Times New Roman"/>
          <w:sz w:val="24"/>
          <w:szCs w:val="24"/>
        </w:rPr>
        <w:t xml:space="preserve"> one month later. Non-responders should be investigated for HBV infection, with </w:t>
      </w:r>
      <w:r w:rsidR="00861BEF" w:rsidRPr="001E5675">
        <w:rPr>
          <w:rFonts w:ascii="Book Antiqua" w:hAnsi="Book Antiqua" w:cs="Times New Roman"/>
          <w:sz w:val="24"/>
          <w:szCs w:val="24"/>
        </w:rPr>
        <w:t xml:space="preserve">testing of </w:t>
      </w:r>
      <w:r w:rsidR="002943B8" w:rsidRPr="001E5675">
        <w:rPr>
          <w:rFonts w:ascii="Book Antiqua" w:hAnsi="Book Antiqua" w:cs="Times New Roman"/>
          <w:sz w:val="24"/>
          <w:szCs w:val="24"/>
        </w:rPr>
        <w:t>HBsAg or anti-HBc, and only those who are HBsAg</w:t>
      </w:r>
      <w:r w:rsidR="00DC1831" w:rsidRPr="001E5675">
        <w:rPr>
          <w:rFonts w:ascii="Book Antiqua" w:hAnsi="Book Antiqua" w:cs="Times New Roman"/>
          <w:sz w:val="24"/>
          <w:szCs w:val="24"/>
        </w:rPr>
        <w:t>-</w:t>
      </w:r>
      <w:r w:rsidR="002943B8" w:rsidRPr="001E5675">
        <w:rPr>
          <w:rFonts w:ascii="Book Antiqua" w:hAnsi="Book Antiqua" w:cs="Times New Roman"/>
          <w:sz w:val="24"/>
          <w:szCs w:val="24"/>
        </w:rPr>
        <w:t xml:space="preserve">negative should be permitted to proceed with </w:t>
      </w:r>
      <w:r w:rsidR="00946F27" w:rsidRPr="001E5675">
        <w:rPr>
          <w:rFonts w:ascii="Book Antiqua" w:hAnsi="Book Antiqua" w:cs="Times New Roman"/>
          <w:sz w:val="24"/>
          <w:szCs w:val="24"/>
        </w:rPr>
        <w:t>EPPs</w:t>
      </w:r>
      <w:r w:rsidR="002943B8" w:rsidRPr="001E5675">
        <w:rPr>
          <w:rFonts w:ascii="Book Antiqua" w:hAnsi="Book Antiqua" w:cs="Times New Roman"/>
          <w:sz w:val="24"/>
          <w:szCs w:val="24"/>
        </w:rPr>
        <w:t>.</w:t>
      </w:r>
      <w:r w:rsidRPr="001E5675">
        <w:rPr>
          <w:rFonts w:ascii="Book Antiqua" w:hAnsi="Book Antiqua" w:cs="Times New Roman"/>
          <w:sz w:val="24"/>
          <w:szCs w:val="24"/>
        </w:rPr>
        <w:t xml:space="preserve"> </w:t>
      </w:r>
      <w:r w:rsidR="00263E4C" w:rsidRPr="001E5675">
        <w:rPr>
          <w:rFonts w:ascii="Book Antiqua" w:hAnsi="Book Antiqua" w:cs="Times New Roman"/>
          <w:sz w:val="24"/>
          <w:szCs w:val="24"/>
        </w:rPr>
        <w:t>HCW</w:t>
      </w:r>
      <w:r w:rsidR="00946F27" w:rsidRPr="001E5675">
        <w:rPr>
          <w:rFonts w:ascii="Book Antiqua" w:hAnsi="Book Antiqua" w:cs="Times New Roman"/>
          <w:sz w:val="24"/>
          <w:szCs w:val="24"/>
        </w:rPr>
        <w:t>s</w:t>
      </w:r>
      <w:r w:rsidR="001D7E2B" w:rsidRPr="001E5675">
        <w:rPr>
          <w:rFonts w:ascii="Book Antiqua" w:hAnsi="Book Antiqua" w:cs="Times New Roman"/>
          <w:sz w:val="24"/>
          <w:szCs w:val="24"/>
        </w:rPr>
        <w:t xml:space="preserve"> who are HBsAg</w:t>
      </w:r>
      <w:r w:rsidR="00DC1831" w:rsidRPr="001E5675">
        <w:rPr>
          <w:rFonts w:ascii="Book Antiqua" w:hAnsi="Book Antiqua" w:cs="Times New Roman"/>
          <w:sz w:val="24"/>
          <w:szCs w:val="24"/>
        </w:rPr>
        <w:t>-</w:t>
      </w:r>
      <w:r w:rsidR="001D7E2B" w:rsidRPr="001E5675">
        <w:rPr>
          <w:rFonts w:ascii="Book Antiqua" w:hAnsi="Book Antiqua" w:cs="Times New Roman"/>
          <w:sz w:val="24"/>
          <w:szCs w:val="24"/>
        </w:rPr>
        <w:t>positive should have HBeAg tested and if HBeAg</w:t>
      </w:r>
      <w:r w:rsidR="00DC1831" w:rsidRPr="001E5675">
        <w:rPr>
          <w:rFonts w:ascii="Book Antiqua" w:hAnsi="Book Antiqua" w:cs="Times New Roman"/>
          <w:sz w:val="24"/>
          <w:szCs w:val="24"/>
        </w:rPr>
        <w:t>-</w:t>
      </w:r>
      <w:r w:rsidR="001D7E2B" w:rsidRPr="001E5675">
        <w:rPr>
          <w:rFonts w:ascii="Book Antiqua" w:hAnsi="Book Antiqua" w:cs="Times New Roman"/>
          <w:sz w:val="24"/>
          <w:szCs w:val="24"/>
        </w:rPr>
        <w:t xml:space="preserve">negative, can proceed with performing </w:t>
      </w:r>
      <w:r w:rsidR="00946F27" w:rsidRPr="001E5675">
        <w:rPr>
          <w:rFonts w:ascii="Book Antiqua" w:hAnsi="Book Antiqua" w:cs="Times New Roman"/>
          <w:sz w:val="24"/>
          <w:szCs w:val="24"/>
        </w:rPr>
        <w:t>EPPs</w:t>
      </w:r>
      <w:r w:rsidR="001D7E2B" w:rsidRPr="001E5675">
        <w:rPr>
          <w:rFonts w:ascii="Book Antiqua" w:hAnsi="Book Antiqua" w:cs="Times New Roman"/>
          <w:sz w:val="24"/>
          <w:szCs w:val="24"/>
        </w:rPr>
        <w:t xml:space="preserve"> if the HBV DNA level is less than 10</w:t>
      </w:r>
      <w:r w:rsidR="001D7E2B" w:rsidRPr="001E5675">
        <w:rPr>
          <w:rFonts w:ascii="Book Antiqua" w:hAnsi="Book Antiqua" w:cs="Times New Roman"/>
          <w:sz w:val="24"/>
          <w:szCs w:val="24"/>
          <w:vertAlign w:val="superscript"/>
        </w:rPr>
        <w:t>4</w:t>
      </w:r>
      <w:r w:rsidR="001D7E2B" w:rsidRPr="001E5675">
        <w:rPr>
          <w:rFonts w:ascii="Book Antiqua" w:hAnsi="Book Antiqua" w:cs="Times New Roman"/>
          <w:sz w:val="24"/>
          <w:szCs w:val="24"/>
        </w:rPr>
        <w:t xml:space="preserve"> GE/mL. The HBV DNA level should be monitored annually. If HBeAg</w:t>
      </w:r>
      <w:r w:rsidR="00DC1831" w:rsidRPr="001E5675">
        <w:rPr>
          <w:rFonts w:ascii="Book Antiqua" w:hAnsi="Book Antiqua" w:cs="Times New Roman"/>
          <w:sz w:val="24"/>
          <w:szCs w:val="24"/>
        </w:rPr>
        <w:t>-</w:t>
      </w:r>
      <w:r w:rsidR="001D7E2B" w:rsidRPr="001E5675">
        <w:rPr>
          <w:rFonts w:ascii="Book Antiqua" w:hAnsi="Book Antiqua" w:cs="Times New Roman"/>
          <w:sz w:val="24"/>
          <w:szCs w:val="24"/>
        </w:rPr>
        <w:t xml:space="preserve">positive, the </w:t>
      </w:r>
      <w:r w:rsidR="00263E4C" w:rsidRPr="001E5675">
        <w:rPr>
          <w:rFonts w:ascii="Book Antiqua" w:hAnsi="Book Antiqua" w:cs="Times New Roman"/>
          <w:sz w:val="24"/>
          <w:szCs w:val="24"/>
        </w:rPr>
        <w:t>HCW</w:t>
      </w:r>
      <w:r w:rsidR="001D7E2B" w:rsidRPr="001E5675">
        <w:rPr>
          <w:rFonts w:ascii="Book Antiqua" w:hAnsi="Book Antiqua" w:cs="Times New Roman"/>
          <w:sz w:val="24"/>
          <w:szCs w:val="24"/>
        </w:rPr>
        <w:t xml:space="preserve"> should not perform </w:t>
      </w:r>
      <w:r w:rsidR="00946F27" w:rsidRPr="001E5675">
        <w:rPr>
          <w:rFonts w:ascii="Book Antiqua" w:hAnsi="Book Antiqua" w:cs="Times New Roman"/>
          <w:sz w:val="24"/>
          <w:szCs w:val="24"/>
        </w:rPr>
        <w:t>EPPs</w:t>
      </w:r>
      <w:r w:rsidR="001D7E2B" w:rsidRPr="001E5675">
        <w:rPr>
          <w:rFonts w:ascii="Book Antiqua" w:hAnsi="Book Antiqua" w:cs="Times New Roman"/>
          <w:sz w:val="24"/>
          <w:szCs w:val="24"/>
        </w:rPr>
        <w:t xml:space="preserve"> unless their viral load is below the designated cut-off and they are evaluated by an expert panel that has approved the</w:t>
      </w:r>
      <w:r w:rsidR="00861BEF" w:rsidRPr="001E5675">
        <w:rPr>
          <w:rFonts w:ascii="Book Antiqua" w:hAnsi="Book Antiqua" w:cs="Times New Roman"/>
          <w:sz w:val="24"/>
          <w:szCs w:val="24"/>
        </w:rPr>
        <w:t xml:space="preserve"> performance of </w:t>
      </w:r>
      <w:r w:rsidR="00946F27" w:rsidRPr="001E5675">
        <w:rPr>
          <w:rFonts w:ascii="Book Antiqua" w:hAnsi="Book Antiqua" w:cs="Times New Roman"/>
          <w:sz w:val="24"/>
          <w:szCs w:val="24"/>
        </w:rPr>
        <w:t>EPPs</w:t>
      </w:r>
      <w:r w:rsidR="001D7E2B" w:rsidRPr="001E5675">
        <w:rPr>
          <w:rFonts w:ascii="Book Antiqua" w:hAnsi="Book Antiqua" w:cs="Times New Roman"/>
          <w:sz w:val="24"/>
          <w:szCs w:val="24"/>
        </w:rPr>
        <w:t xml:space="preserve">. </w:t>
      </w:r>
      <w:r w:rsidR="00861BEF" w:rsidRPr="001E5675">
        <w:rPr>
          <w:rFonts w:ascii="Book Antiqua" w:hAnsi="Book Antiqua" w:cs="Times New Roman"/>
          <w:sz w:val="24"/>
          <w:szCs w:val="24"/>
        </w:rPr>
        <w:t xml:space="preserve">In this case, it is recommended that the HBV viral load be </w:t>
      </w:r>
      <w:r w:rsidR="001D7E2B" w:rsidRPr="001E5675">
        <w:rPr>
          <w:rFonts w:ascii="Book Antiqua" w:hAnsi="Book Antiqua" w:cs="Times New Roman"/>
          <w:sz w:val="24"/>
          <w:szCs w:val="24"/>
        </w:rPr>
        <w:t xml:space="preserve">monitored every 3 mo. </w:t>
      </w:r>
    </w:p>
    <w:p w:rsidR="00781C02" w:rsidRPr="001E5675" w:rsidRDefault="00A30D9B" w:rsidP="00120E9C">
      <w:pPr>
        <w:spacing w:after="0" w:line="360" w:lineRule="auto"/>
        <w:ind w:firstLineChars="100" w:firstLine="240"/>
        <w:jc w:val="both"/>
        <w:rPr>
          <w:rFonts w:ascii="Book Antiqua" w:hAnsi="Book Antiqua" w:cs="Times New Roman"/>
          <w:sz w:val="24"/>
          <w:szCs w:val="24"/>
        </w:rPr>
      </w:pPr>
      <w:r w:rsidRPr="001E5675">
        <w:rPr>
          <w:rFonts w:ascii="Book Antiqua" w:hAnsi="Book Antiqua" w:cs="Times New Roman"/>
          <w:sz w:val="24"/>
          <w:szCs w:val="24"/>
        </w:rPr>
        <w:t xml:space="preserve">Finally, </w:t>
      </w:r>
      <w:r w:rsidR="00AE7E5E" w:rsidRPr="001E5675">
        <w:rPr>
          <w:rFonts w:ascii="Book Antiqua" w:hAnsi="Book Antiqua" w:cs="Times New Roman"/>
          <w:sz w:val="24"/>
          <w:szCs w:val="24"/>
        </w:rPr>
        <w:t>Australian guidelines from 2012</w:t>
      </w:r>
      <w:r w:rsidR="00D62D47" w:rsidRPr="001E5675">
        <w:rPr>
          <w:rFonts w:ascii="Book Antiqua" w:hAnsi="Book Antiqua" w:cs="Times New Roman"/>
          <w:sz w:val="24"/>
          <w:szCs w:val="24"/>
          <w:vertAlign w:val="superscript"/>
        </w:rPr>
        <w:t>[</w:t>
      </w:r>
      <w:hyperlink w:anchor="_ENREF_52" w:tooltip="Australian Government, 2012 #80" w:history="1"/>
      <w:hyperlink w:anchor="_ENREF_52" w:tooltip="Australian Government, 2012 #80" w:history="1">
        <w:r w:rsidR="00E04475" w:rsidRPr="001E5675">
          <w:rPr>
            <w:rFonts w:ascii="Book Antiqua" w:hAnsi="Book Antiqua" w:cs="Times New Roman"/>
            <w:sz w:val="24"/>
            <w:szCs w:val="24"/>
            <w:vertAlign w:val="superscript"/>
          </w:rPr>
          <w:fldChar w:fldCharType="begin"/>
        </w:r>
        <w:r w:rsidR="00E052C7" w:rsidRPr="001E5675">
          <w:rPr>
            <w:rFonts w:ascii="Book Antiqua" w:hAnsi="Book Antiqua" w:cs="Times New Roman"/>
            <w:sz w:val="24"/>
            <w:szCs w:val="24"/>
            <w:vertAlign w:val="superscript"/>
          </w:rPr>
          <w:instrText xml:space="preserve"> ADDIN EN.CITE &lt;EndNote&gt;&lt;Cite&gt;&lt;Author&gt;Australian Government&lt;/Author&gt;&lt;Year&gt;2012&lt;/Year&gt;&lt;RecNum&gt;80&lt;/RecNum&gt;&lt;DisplayText&gt;&lt;style face="superscript"&gt;52&lt;/style&gt;&lt;/DisplayText&gt;&lt;record&gt;&lt;rec-number&gt;80&lt;/rec-number&gt;&lt;foreign-keys&gt;&lt;key app="EN" db-id="etppte5v690sv5efastvpvapsvve2aewrfx9"&gt;80&lt;/key&gt;&lt;/foreign-keys&gt;&lt;ref-type name="Government Document"&gt;46&lt;/ref-type&gt;&lt;contributors&gt;&lt;authors&gt;&lt;author&gt;Australian Government, Department of Health and Aging&lt;/author&gt;&lt;/authors&gt;&lt;secondary-authors&gt;&lt;author&gt;Australian Government, Department of Health and Aging&lt;/author&gt;&lt;/secondary-authors&gt;&lt;/contributors&gt;&lt;titles&gt;&lt;title&gt;Australian National Guidelines for the Management of Health Care Workers Known to be Infected with Blood-Borne Viruses&lt;/title&gt;&lt;/titles&gt;&lt;dates&gt;&lt;year&gt;2012&lt;/year&gt;&lt;/dates&gt;&lt;urls&gt;&lt;/urls&gt;&lt;/record&gt;&lt;/Cite&gt;&lt;/EndNote&gt;</w:instrText>
        </w:r>
        <w:r w:rsidR="00E04475" w:rsidRPr="001E5675">
          <w:rPr>
            <w:rFonts w:ascii="Book Antiqua" w:hAnsi="Book Antiqua" w:cs="Times New Roman"/>
            <w:sz w:val="24"/>
            <w:szCs w:val="24"/>
            <w:vertAlign w:val="superscript"/>
          </w:rPr>
          <w:fldChar w:fldCharType="separate"/>
        </w:r>
        <w:r w:rsidR="00E052C7" w:rsidRPr="001E5675">
          <w:rPr>
            <w:rFonts w:ascii="Book Antiqua" w:hAnsi="Book Antiqua" w:cs="Times New Roman"/>
            <w:noProof/>
            <w:sz w:val="24"/>
            <w:szCs w:val="24"/>
            <w:vertAlign w:val="superscript"/>
          </w:rPr>
          <w:t>52</w:t>
        </w:r>
        <w:r w:rsidR="00E04475" w:rsidRPr="001E5675">
          <w:rPr>
            <w:rFonts w:ascii="Book Antiqua" w:hAnsi="Book Antiqua" w:cs="Times New Roman"/>
            <w:sz w:val="24"/>
            <w:szCs w:val="24"/>
            <w:vertAlign w:val="superscript"/>
          </w:rPr>
          <w:fldChar w:fldCharType="end"/>
        </w:r>
      </w:hyperlink>
      <w:r w:rsidR="00D62D47" w:rsidRPr="001E5675">
        <w:rPr>
          <w:rFonts w:ascii="Book Antiqua" w:hAnsi="Book Antiqua" w:cs="Times New Roman"/>
          <w:sz w:val="24"/>
          <w:szCs w:val="24"/>
          <w:vertAlign w:val="superscript"/>
        </w:rPr>
        <w:t>]</w:t>
      </w:r>
      <w:r w:rsidR="00AE7E5E" w:rsidRPr="001E5675">
        <w:rPr>
          <w:rFonts w:ascii="Book Antiqua" w:hAnsi="Book Antiqua" w:cs="Times New Roman"/>
          <w:sz w:val="24"/>
          <w:szCs w:val="24"/>
        </w:rPr>
        <w:t xml:space="preserve"> recommend that all </w:t>
      </w:r>
      <w:r w:rsidR="00263E4C" w:rsidRPr="001E5675">
        <w:rPr>
          <w:rFonts w:ascii="Book Antiqua" w:hAnsi="Book Antiqua" w:cs="Times New Roman"/>
          <w:sz w:val="24"/>
          <w:szCs w:val="24"/>
        </w:rPr>
        <w:t>HCW</w:t>
      </w:r>
      <w:r w:rsidR="00946F27" w:rsidRPr="001E5675">
        <w:rPr>
          <w:rFonts w:ascii="Book Antiqua" w:hAnsi="Book Antiqua" w:cs="Times New Roman"/>
          <w:sz w:val="24"/>
          <w:szCs w:val="24"/>
        </w:rPr>
        <w:t>s</w:t>
      </w:r>
      <w:r w:rsidR="00AE7E5E" w:rsidRPr="001E5675">
        <w:rPr>
          <w:rFonts w:ascii="Book Antiqua" w:hAnsi="Book Antiqua" w:cs="Times New Roman"/>
          <w:sz w:val="24"/>
          <w:szCs w:val="24"/>
        </w:rPr>
        <w:t xml:space="preserve"> be vaccinated against HBV and that all </w:t>
      </w:r>
      <w:r w:rsidR="00263E4C" w:rsidRPr="001E5675">
        <w:rPr>
          <w:rFonts w:ascii="Book Antiqua" w:hAnsi="Book Antiqua" w:cs="Times New Roman"/>
          <w:sz w:val="24"/>
          <w:szCs w:val="24"/>
        </w:rPr>
        <w:t>HCW</w:t>
      </w:r>
      <w:r w:rsidR="00946F27" w:rsidRPr="001E5675">
        <w:rPr>
          <w:rFonts w:ascii="Book Antiqua" w:hAnsi="Book Antiqua" w:cs="Times New Roman"/>
          <w:sz w:val="24"/>
          <w:szCs w:val="24"/>
        </w:rPr>
        <w:t xml:space="preserve">s </w:t>
      </w:r>
      <w:r w:rsidR="00AE7E5E" w:rsidRPr="001E5675">
        <w:rPr>
          <w:rFonts w:ascii="Book Antiqua" w:hAnsi="Book Antiqua" w:cs="Times New Roman"/>
          <w:sz w:val="24"/>
          <w:szCs w:val="24"/>
        </w:rPr>
        <w:t>who perform EPP</w:t>
      </w:r>
      <w:r w:rsidR="00946F27" w:rsidRPr="001E5675">
        <w:rPr>
          <w:rFonts w:ascii="Book Antiqua" w:hAnsi="Book Antiqua" w:cs="Times New Roman"/>
          <w:sz w:val="24"/>
          <w:szCs w:val="24"/>
        </w:rPr>
        <w:t>s</w:t>
      </w:r>
      <w:r w:rsidR="00AE7E5E" w:rsidRPr="001E5675">
        <w:rPr>
          <w:rFonts w:ascii="Book Antiqua" w:hAnsi="Book Antiqua" w:cs="Times New Roman"/>
          <w:sz w:val="24"/>
          <w:szCs w:val="24"/>
        </w:rPr>
        <w:t xml:space="preserve"> be tested for HBV and other blood-borne pathogens annually. </w:t>
      </w:r>
      <w:r w:rsidR="004C1AD7" w:rsidRPr="001E5675">
        <w:rPr>
          <w:rFonts w:ascii="Book Antiqua" w:hAnsi="Book Antiqua" w:cs="Times New Roman"/>
          <w:sz w:val="24"/>
          <w:szCs w:val="24"/>
        </w:rPr>
        <w:t xml:space="preserve">A </w:t>
      </w:r>
      <w:r w:rsidR="00263E4C" w:rsidRPr="001E5675">
        <w:rPr>
          <w:rFonts w:ascii="Book Antiqua" w:hAnsi="Book Antiqua" w:cs="Times New Roman"/>
          <w:sz w:val="24"/>
          <w:szCs w:val="24"/>
        </w:rPr>
        <w:t>HCW</w:t>
      </w:r>
      <w:r w:rsidR="00AE7E5E" w:rsidRPr="001E5675">
        <w:rPr>
          <w:rFonts w:ascii="Book Antiqua" w:hAnsi="Book Antiqua" w:cs="Times New Roman"/>
          <w:sz w:val="24"/>
          <w:szCs w:val="24"/>
        </w:rPr>
        <w:t xml:space="preserve"> </w:t>
      </w:r>
      <w:r w:rsidR="004C1AD7" w:rsidRPr="001E5675">
        <w:rPr>
          <w:rFonts w:ascii="Book Antiqua" w:hAnsi="Book Antiqua" w:cs="Times New Roman"/>
          <w:sz w:val="24"/>
          <w:szCs w:val="24"/>
        </w:rPr>
        <w:t xml:space="preserve">is </w:t>
      </w:r>
      <w:r w:rsidR="00AE7E5E" w:rsidRPr="001E5675">
        <w:rPr>
          <w:rFonts w:ascii="Book Antiqua" w:hAnsi="Book Antiqua" w:cs="Times New Roman"/>
          <w:sz w:val="24"/>
          <w:szCs w:val="24"/>
        </w:rPr>
        <w:t xml:space="preserve">not permitted to perform EPPs if HBV DNA </w:t>
      </w:r>
      <w:r w:rsidR="00946F27" w:rsidRPr="001E5675">
        <w:rPr>
          <w:rFonts w:ascii="Book Antiqua" w:hAnsi="Book Antiqua" w:cs="Times New Roman"/>
          <w:sz w:val="24"/>
          <w:szCs w:val="24"/>
        </w:rPr>
        <w:t xml:space="preserve">is detectable </w:t>
      </w:r>
      <w:r w:rsidR="00AE7E5E" w:rsidRPr="001E5675">
        <w:rPr>
          <w:rFonts w:ascii="Book Antiqua" w:hAnsi="Book Antiqua" w:cs="Times New Roman"/>
          <w:sz w:val="24"/>
          <w:szCs w:val="24"/>
        </w:rPr>
        <w:t xml:space="preserve">by </w:t>
      </w:r>
      <w:r w:rsidR="00946F27" w:rsidRPr="001E5675">
        <w:rPr>
          <w:rFonts w:ascii="Book Antiqua" w:hAnsi="Book Antiqua" w:cs="Times New Roman"/>
          <w:sz w:val="24"/>
          <w:szCs w:val="24"/>
        </w:rPr>
        <w:t xml:space="preserve">an </w:t>
      </w:r>
      <w:r w:rsidR="00AE7E5E" w:rsidRPr="001E5675">
        <w:rPr>
          <w:rFonts w:ascii="Book Antiqua" w:hAnsi="Book Antiqua" w:cs="Times New Roman"/>
          <w:sz w:val="24"/>
          <w:szCs w:val="24"/>
        </w:rPr>
        <w:t xml:space="preserve">approved </w:t>
      </w:r>
      <w:r w:rsidR="00934BCD" w:rsidRPr="001E5675">
        <w:rPr>
          <w:rFonts w:ascii="Book Antiqua" w:hAnsi="Book Antiqua" w:cs="Times New Roman"/>
          <w:sz w:val="24"/>
          <w:szCs w:val="24"/>
        </w:rPr>
        <w:t>polymerase chain reaction (</w:t>
      </w:r>
      <w:r w:rsidR="00AE7E5E" w:rsidRPr="001E5675">
        <w:rPr>
          <w:rFonts w:ascii="Book Antiqua" w:hAnsi="Book Antiqua" w:cs="Times New Roman"/>
          <w:sz w:val="24"/>
          <w:szCs w:val="24"/>
        </w:rPr>
        <w:t>PCR</w:t>
      </w:r>
      <w:r w:rsidR="00934BCD" w:rsidRPr="001E5675">
        <w:rPr>
          <w:rFonts w:ascii="Book Antiqua" w:hAnsi="Book Antiqua" w:cs="Times New Roman"/>
          <w:sz w:val="24"/>
          <w:szCs w:val="24"/>
        </w:rPr>
        <w:t>)</w:t>
      </w:r>
      <w:r w:rsidR="00AE7E5E" w:rsidRPr="001E5675">
        <w:rPr>
          <w:rFonts w:ascii="Book Antiqua" w:hAnsi="Book Antiqua" w:cs="Times New Roman"/>
          <w:sz w:val="24"/>
          <w:szCs w:val="24"/>
        </w:rPr>
        <w:t xml:space="preserve"> assay. If </w:t>
      </w:r>
      <w:r w:rsidR="00946F27" w:rsidRPr="001E5675">
        <w:rPr>
          <w:rFonts w:ascii="Book Antiqua" w:hAnsi="Book Antiqua" w:cs="Times New Roman"/>
          <w:sz w:val="24"/>
          <w:szCs w:val="24"/>
        </w:rPr>
        <w:t xml:space="preserve">the HCW is </w:t>
      </w:r>
      <w:r w:rsidR="00AE7E5E" w:rsidRPr="001E5675">
        <w:rPr>
          <w:rFonts w:ascii="Book Antiqua" w:hAnsi="Book Antiqua" w:cs="Times New Roman"/>
          <w:sz w:val="24"/>
          <w:szCs w:val="24"/>
        </w:rPr>
        <w:t>HBsAg</w:t>
      </w:r>
      <w:r w:rsidR="00DC1831" w:rsidRPr="001E5675">
        <w:rPr>
          <w:rFonts w:ascii="Book Antiqua" w:hAnsi="Book Antiqua" w:cs="Times New Roman"/>
          <w:sz w:val="24"/>
          <w:szCs w:val="24"/>
        </w:rPr>
        <w:t>-</w:t>
      </w:r>
      <w:r w:rsidR="00AE7E5E" w:rsidRPr="001E5675">
        <w:rPr>
          <w:rFonts w:ascii="Book Antiqua" w:hAnsi="Book Antiqua" w:cs="Times New Roman"/>
          <w:sz w:val="24"/>
          <w:szCs w:val="24"/>
        </w:rPr>
        <w:t xml:space="preserve">positive and on antiviral therapy, </w:t>
      </w:r>
      <w:r w:rsidR="00946F27" w:rsidRPr="001E5675">
        <w:rPr>
          <w:rFonts w:ascii="Book Antiqua" w:hAnsi="Book Antiqua" w:cs="Times New Roman"/>
          <w:sz w:val="24"/>
          <w:szCs w:val="24"/>
        </w:rPr>
        <w:t>they are</w:t>
      </w:r>
      <w:r w:rsidR="00AE7E5E" w:rsidRPr="001E5675">
        <w:rPr>
          <w:rFonts w:ascii="Book Antiqua" w:hAnsi="Book Antiqua" w:cs="Times New Roman"/>
          <w:sz w:val="24"/>
          <w:szCs w:val="24"/>
        </w:rPr>
        <w:t xml:space="preserve"> permitted to perform EPPs </w:t>
      </w:r>
      <w:r w:rsidR="00946F27" w:rsidRPr="001E5675">
        <w:rPr>
          <w:rFonts w:ascii="Book Antiqua" w:hAnsi="Book Antiqua" w:cs="Times New Roman"/>
          <w:sz w:val="24"/>
          <w:szCs w:val="24"/>
        </w:rPr>
        <w:t>as long as</w:t>
      </w:r>
      <w:r w:rsidR="00AE7E5E" w:rsidRPr="001E5675">
        <w:rPr>
          <w:rFonts w:ascii="Book Antiqua" w:hAnsi="Book Antiqua" w:cs="Times New Roman"/>
          <w:sz w:val="24"/>
          <w:szCs w:val="24"/>
        </w:rPr>
        <w:t xml:space="preserve"> HBV DNA is undetectable </w:t>
      </w:r>
      <w:r w:rsidR="00946F27" w:rsidRPr="00A50832">
        <w:rPr>
          <w:rFonts w:ascii="Book Antiqua" w:hAnsi="Book Antiqua" w:cs="Times New Roman"/>
          <w:i/>
          <w:sz w:val="24"/>
          <w:szCs w:val="24"/>
        </w:rPr>
        <w:t>via</w:t>
      </w:r>
      <w:r w:rsidR="00AE7E5E" w:rsidRPr="001E5675">
        <w:rPr>
          <w:rFonts w:ascii="Book Antiqua" w:hAnsi="Book Antiqua" w:cs="Times New Roman"/>
          <w:sz w:val="24"/>
          <w:szCs w:val="24"/>
        </w:rPr>
        <w:t xml:space="preserve"> testing every 3 mo. If HBsAg becomes negative on two consecutive occasions, the </w:t>
      </w:r>
      <w:r w:rsidR="00263E4C" w:rsidRPr="001E5675">
        <w:rPr>
          <w:rFonts w:ascii="Book Antiqua" w:hAnsi="Book Antiqua" w:cs="Times New Roman"/>
          <w:sz w:val="24"/>
          <w:szCs w:val="24"/>
        </w:rPr>
        <w:t>HCW</w:t>
      </w:r>
      <w:r w:rsidR="00AE7E5E" w:rsidRPr="001E5675">
        <w:rPr>
          <w:rFonts w:ascii="Book Antiqua" w:hAnsi="Book Antiqua" w:cs="Times New Roman"/>
          <w:sz w:val="24"/>
          <w:szCs w:val="24"/>
        </w:rPr>
        <w:t xml:space="preserve"> may perform EPPs but will require annual testing</w:t>
      </w:r>
      <w:r w:rsidR="00946F27" w:rsidRPr="001E5675">
        <w:rPr>
          <w:rFonts w:ascii="Book Antiqua" w:hAnsi="Book Antiqua" w:cs="Times New Roman"/>
          <w:sz w:val="24"/>
          <w:szCs w:val="24"/>
        </w:rPr>
        <w:t xml:space="preserve"> thereafter</w:t>
      </w:r>
      <w:r w:rsidR="00AE7E5E" w:rsidRPr="001E5675">
        <w:rPr>
          <w:rFonts w:ascii="Book Antiqua" w:hAnsi="Book Antiqua" w:cs="Times New Roman"/>
          <w:sz w:val="24"/>
          <w:szCs w:val="24"/>
        </w:rPr>
        <w:t xml:space="preserve">. The guidelines </w:t>
      </w:r>
      <w:r w:rsidR="00946F27" w:rsidRPr="001E5675">
        <w:rPr>
          <w:rFonts w:ascii="Book Antiqua" w:hAnsi="Book Antiqua" w:cs="Times New Roman"/>
          <w:sz w:val="24"/>
          <w:szCs w:val="24"/>
        </w:rPr>
        <w:t xml:space="preserve">also </w:t>
      </w:r>
      <w:r w:rsidR="00AE7E5E" w:rsidRPr="001E5675">
        <w:rPr>
          <w:rFonts w:ascii="Book Antiqua" w:hAnsi="Book Antiqua" w:cs="Times New Roman"/>
          <w:sz w:val="24"/>
          <w:szCs w:val="24"/>
        </w:rPr>
        <w:t xml:space="preserve">recommend formation of an </w:t>
      </w:r>
      <w:r w:rsidR="004C1AD7" w:rsidRPr="001E5675">
        <w:rPr>
          <w:rFonts w:ascii="Book Antiqua" w:hAnsi="Book Antiqua" w:cs="Times New Roman"/>
          <w:sz w:val="24"/>
          <w:szCs w:val="24"/>
        </w:rPr>
        <w:t>e</w:t>
      </w:r>
      <w:r w:rsidR="00AE7E5E" w:rsidRPr="001E5675">
        <w:rPr>
          <w:rFonts w:ascii="Book Antiqua" w:hAnsi="Book Antiqua" w:cs="Times New Roman"/>
          <w:sz w:val="24"/>
          <w:szCs w:val="24"/>
        </w:rPr>
        <w:t xml:space="preserve">xpert </w:t>
      </w:r>
      <w:r w:rsidR="007A1DA8" w:rsidRPr="001E5675">
        <w:rPr>
          <w:rFonts w:ascii="Book Antiqua" w:hAnsi="Book Antiqua" w:cs="Times New Roman"/>
          <w:sz w:val="24"/>
          <w:szCs w:val="24"/>
        </w:rPr>
        <w:t>review panel</w:t>
      </w:r>
      <w:r w:rsidR="00AE7E5E" w:rsidRPr="001E5675">
        <w:rPr>
          <w:rFonts w:ascii="Book Antiqua" w:hAnsi="Book Antiqua" w:cs="Times New Roman"/>
          <w:sz w:val="24"/>
          <w:szCs w:val="24"/>
        </w:rPr>
        <w:t xml:space="preserve"> </w:t>
      </w:r>
      <w:r w:rsidR="00E12D22" w:rsidRPr="001E5675">
        <w:rPr>
          <w:rFonts w:ascii="Book Antiqua" w:hAnsi="Book Antiqua" w:cs="Times New Roman"/>
          <w:sz w:val="24"/>
          <w:szCs w:val="24"/>
        </w:rPr>
        <w:t>to advise</w:t>
      </w:r>
      <w:r w:rsidR="00AE7E5E" w:rsidRPr="001E5675">
        <w:rPr>
          <w:rFonts w:ascii="Book Antiqua" w:hAnsi="Book Antiqua" w:cs="Times New Roman"/>
          <w:sz w:val="24"/>
          <w:szCs w:val="24"/>
        </w:rPr>
        <w:t xml:space="preserve"> </w:t>
      </w:r>
      <w:r w:rsidR="00934BCD" w:rsidRPr="001E5675">
        <w:rPr>
          <w:rFonts w:ascii="Book Antiqua" w:hAnsi="Book Antiqua" w:cs="Times New Roman"/>
          <w:sz w:val="24"/>
          <w:szCs w:val="24"/>
        </w:rPr>
        <w:t xml:space="preserve">on the </w:t>
      </w:r>
      <w:r w:rsidR="00AE7E5E" w:rsidRPr="001E5675">
        <w:rPr>
          <w:rFonts w:ascii="Book Antiqua" w:hAnsi="Book Antiqua" w:cs="Times New Roman"/>
          <w:sz w:val="24"/>
          <w:szCs w:val="24"/>
        </w:rPr>
        <w:t xml:space="preserve">management of </w:t>
      </w:r>
      <w:r w:rsidR="00946F27" w:rsidRPr="001E5675">
        <w:rPr>
          <w:rFonts w:ascii="Book Antiqua" w:hAnsi="Book Antiqua" w:cs="Times New Roman"/>
          <w:sz w:val="24"/>
          <w:szCs w:val="24"/>
        </w:rPr>
        <w:t>HBV-</w:t>
      </w:r>
      <w:r w:rsidR="00AE7E5E" w:rsidRPr="001E5675">
        <w:rPr>
          <w:rFonts w:ascii="Book Antiqua" w:hAnsi="Book Antiqua" w:cs="Times New Roman"/>
          <w:sz w:val="24"/>
          <w:szCs w:val="24"/>
        </w:rPr>
        <w:t xml:space="preserve">infected </w:t>
      </w:r>
      <w:r w:rsidR="00263E4C" w:rsidRPr="001E5675">
        <w:rPr>
          <w:rFonts w:ascii="Book Antiqua" w:hAnsi="Book Antiqua" w:cs="Times New Roman"/>
          <w:sz w:val="24"/>
          <w:szCs w:val="24"/>
        </w:rPr>
        <w:t>HCW</w:t>
      </w:r>
      <w:r w:rsidR="00946F27" w:rsidRPr="001E5675">
        <w:rPr>
          <w:rFonts w:ascii="Book Antiqua" w:hAnsi="Book Antiqua" w:cs="Times New Roman"/>
          <w:sz w:val="24"/>
          <w:szCs w:val="24"/>
        </w:rPr>
        <w:t>s</w:t>
      </w:r>
      <w:r w:rsidR="00AE7E5E" w:rsidRPr="001E5675">
        <w:rPr>
          <w:rFonts w:ascii="Book Antiqua" w:hAnsi="Book Antiqua" w:cs="Times New Roman"/>
          <w:sz w:val="24"/>
          <w:szCs w:val="24"/>
        </w:rPr>
        <w:t>.</w:t>
      </w:r>
    </w:p>
    <w:p w:rsidR="00DC1831" w:rsidRPr="001E5675" w:rsidRDefault="003D1B83" w:rsidP="00120E9C">
      <w:pPr>
        <w:spacing w:after="0" w:line="360" w:lineRule="auto"/>
        <w:ind w:firstLineChars="100" w:firstLine="240"/>
        <w:jc w:val="both"/>
        <w:rPr>
          <w:rFonts w:ascii="Book Antiqua" w:hAnsi="Book Antiqua" w:cs="Times New Roman"/>
          <w:sz w:val="24"/>
          <w:szCs w:val="24"/>
        </w:rPr>
      </w:pPr>
      <w:r w:rsidRPr="001E5675">
        <w:rPr>
          <w:rFonts w:ascii="Book Antiqua" w:hAnsi="Book Antiqua" w:cs="Times New Roman"/>
          <w:sz w:val="24"/>
          <w:szCs w:val="24"/>
        </w:rPr>
        <w:t>The majority of governing bodies recommend the formation of an expert review panel or committee to assist with management and monitoring of HCWs infected with HBV and other bloodborne viruses. Guidelines generally recommend the inclusion of individuals who have expertise in the infected HCW’s specialty and the procedures they perform, healthcare epidemiologists, infectious disease specialists, hepatologists, occupational medicine physicians, hospital administrators, human resources personnel, and the HCW’s primary physician. Other suggested panel members include a public health official if such issues are managed at the state level, legal counsel, and experts in ethics.</w:t>
      </w:r>
    </w:p>
    <w:p w:rsidR="00A46A04" w:rsidRPr="001E5675" w:rsidRDefault="00A46A04" w:rsidP="001E5675">
      <w:pPr>
        <w:spacing w:after="0" w:line="360" w:lineRule="auto"/>
        <w:jc w:val="both"/>
        <w:rPr>
          <w:rFonts w:ascii="Book Antiqua" w:hAnsi="Book Antiqua" w:cs="Times New Roman"/>
          <w:sz w:val="24"/>
          <w:szCs w:val="24"/>
        </w:rPr>
      </w:pPr>
    </w:p>
    <w:p w:rsidR="00BC5F85" w:rsidRPr="001E5675" w:rsidRDefault="00120E9C" w:rsidP="001E5675">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CONCLUSION</w:t>
      </w:r>
    </w:p>
    <w:p w:rsidR="003F40E1" w:rsidRPr="001E5675" w:rsidRDefault="00114D8E" w:rsidP="001E5675">
      <w:pPr>
        <w:spacing w:after="0" w:line="360" w:lineRule="auto"/>
        <w:jc w:val="both"/>
        <w:rPr>
          <w:rFonts w:ascii="Book Antiqua" w:hAnsi="Book Antiqua" w:cs="Times New Roman"/>
          <w:sz w:val="24"/>
          <w:szCs w:val="24"/>
        </w:rPr>
      </w:pPr>
      <w:r w:rsidRPr="001E5675">
        <w:rPr>
          <w:rFonts w:ascii="Book Antiqua" w:hAnsi="Book Antiqua" w:cs="Times New Roman"/>
          <w:sz w:val="24"/>
          <w:szCs w:val="24"/>
        </w:rPr>
        <w:t>HBV</w:t>
      </w:r>
      <w:r w:rsidR="00CC1B17" w:rsidRPr="001E5675">
        <w:rPr>
          <w:rFonts w:ascii="Book Antiqua" w:hAnsi="Book Antiqua" w:cs="Times New Roman"/>
          <w:sz w:val="24"/>
          <w:szCs w:val="24"/>
        </w:rPr>
        <w:t xml:space="preserve"> infection among HCWs is of particular concern given its high transmissibility </w:t>
      </w:r>
      <w:r w:rsidR="00DC1831" w:rsidRPr="001E5675">
        <w:rPr>
          <w:rFonts w:ascii="Book Antiqua" w:hAnsi="Book Antiqua" w:cs="Times New Roman"/>
          <w:sz w:val="24"/>
          <w:szCs w:val="24"/>
        </w:rPr>
        <w:t xml:space="preserve">relative to </w:t>
      </w:r>
      <w:r w:rsidR="00CC1B17" w:rsidRPr="001E5675">
        <w:rPr>
          <w:rFonts w:ascii="Book Antiqua" w:hAnsi="Book Antiqua" w:cs="Times New Roman"/>
          <w:sz w:val="24"/>
          <w:szCs w:val="24"/>
        </w:rPr>
        <w:t>other blood-borne viruses</w:t>
      </w:r>
      <w:r w:rsidR="004C1AD7" w:rsidRPr="001E5675">
        <w:rPr>
          <w:rFonts w:ascii="Book Antiqua" w:hAnsi="Book Antiqua" w:cs="Times New Roman"/>
          <w:sz w:val="24"/>
          <w:szCs w:val="24"/>
        </w:rPr>
        <w:t>,</w:t>
      </w:r>
      <w:r w:rsidR="00CC1B17" w:rsidRPr="001E5675">
        <w:rPr>
          <w:rFonts w:ascii="Book Antiqua" w:hAnsi="Book Antiqua" w:cs="Times New Roman"/>
          <w:sz w:val="24"/>
          <w:szCs w:val="24"/>
        </w:rPr>
        <w:t xml:space="preserve"> </w:t>
      </w:r>
      <w:r w:rsidR="004C1AD7" w:rsidRPr="001E5675">
        <w:rPr>
          <w:rFonts w:ascii="Book Antiqua" w:hAnsi="Book Antiqua" w:cs="Times New Roman"/>
          <w:sz w:val="24"/>
          <w:szCs w:val="24"/>
        </w:rPr>
        <w:t xml:space="preserve">including </w:t>
      </w:r>
      <w:r w:rsidR="0019726A" w:rsidRPr="001E5675">
        <w:rPr>
          <w:rFonts w:ascii="Book Antiqua" w:hAnsi="Book Antiqua" w:cs="Times New Roman"/>
          <w:sz w:val="24"/>
          <w:szCs w:val="24"/>
        </w:rPr>
        <w:t xml:space="preserve">documented </w:t>
      </w:r>
      <w:r w:rsidR="004C1AD7" w:rsidRPr="001E5675">
        <w:rPr>
          <w:rFonts w:ascii="Book Antiqua" w:hAnsi="Book Antiqua" w:cs="Times New Roman"/>
          <w:sz w:val="24"/>
          <w:szCs w:val="24"/>
        </w:rPr>
        <w:t>transmissions from</w:t>
      </w:r>
      <w:r w:rsidR="00DC1831" w:rsidRPr="001E5675">
        <w:rPr>
          <w:rFonts w:ascii="Book Antiqua" w:hAnsi="Book Antiqua" w:cs="Times New Roman"/>
          <w:sz w:val="24"/>
          <w:szCs w:val="24"/>
        </w:rPr>
        <w:t xml:space="preserve"> infected H</w:t>
      </w:r>
      <w:r w:rsidR="00CC1B17" w:rsidRPr="001E5675">
        <w:rPr>
          <w:rFonts w:ascii="Book Antiqua" w:hAnsi="Book Antiqua" w:cs="Times New Roman"/>
          <w:sz w:val="24"/>
          <w:szCs w:val="24"/>
        </w:rPr>
        <w:t xml:space="preserve">CW to patient. </w:t>
      </w:r>
      <w:r w:rsidRPr="001E5675">
        <w:rPr>
          <w:rFonts w:ascii="Book Antiqua" w:hAnsi="Book Antiqua" w:cs="Times New Roman"/>
          <w:sz w:val="24"/>
          <w:szCs w:val="24"/>
        </w:rPr>
        <w:t xml:space="preserve">Fortunately, instances of HCW-to-patient transmission of HBV have been </w:t>
      </w:r>
      <w:r w:rsidR="00CC1B17" w:rsidRPr="001E5675">
        <w:rPr>
          <w:rFonts w:ascii="Book Antiqua" w:hAnsi="Book Antiqua" w:cs="Times New Roman"/>
          <w:sz w:val="24"/>
          <w:szCs w:val="24"/>
        </w:rPr>
        <w:t xml:space="preserve">relatively </w:t>
      </w:r>
      <w:r w:rsidRPr="001E5675">
        <w:rPr>
          <w:rFonts w:ascii="Book Antiqua" w:hAnsi="Book Antiqua" w:cs="Times New Roman"/>
          <w:sz w:val="24"/>
          <w:szCs w:val="24"/>
        </w:rPr>
        <w:t>rare and have substantially decreased in frequency over the past four decades</w:t>
      </w:r>
      <w:r w:rsidR="00DC1831" w:rsidRPr="001E5675">
        <w:rPr>
          <w:rFonts w:ascii="Book Antiqua" w:hAnsi="Book Antiqua" w:cs="Times New Roman"/>
          <w:sz w:val="24"/>
          <w:szCs w:val="24"/>
        </w:rPr>
        <w:t xml:space="preserve">, presumably due to </w:t>
      </w:r>
      <w:r w:rsidR="00CC1B17" w:rsidRPr="001E5675">
        <w:rPr>
          <w:rFonts w:ascii="Book Antiqua" w:hAnsi="Book Antiqua" w:cs="Times New Roman"/>
          <w:sz w:val="24"/>
          <w:szCs w:val="24"/>
        </w:rPr>
        <w:t xml:space="preserve">more vigilant screening and vaccination of HCWs, the use of universal precautions and double-gloving during EPPs, and formal </w:t>
      </w:r>
      <w:r w:rsidR="004C0C83" w:rsidRPr="001E5675">
        <w:rPr>
          <w:rFonts w:ascii="Book Antiqua" w:hAnsi="Book Antiqua" w:cs="Times New Roman"/>
          <w:sz w:val="24"/>
          <w:szCs w:val="24"/>
        </w:rPr>
        <w:t>recommendations</w:t>
      </w:r>
      <w:r w:rsidR="00CC1B17" w:rsidRPr="001E5675">
        <w:rPr>
          <w:rFonts w:ascii="Book Antiqua" w:hAnsi="Book Antiqua" w:cs="Times New Roman"/>
          <w:sz w:val="24"/>
          <w:szCs w:val="24"/>
        </w:rPr>
        <w:t xml:space="preserve"> from governing bodies on the appropriate restrictions of practice of infected HCWs</w:t>
      </w:r>
      <w:r w:rsidRPr="001E5675">
        <w:rPr>
          <w:rFonts w:ascii="Book Antiqua" w:hAnsi="Book Antiqua" w:cs="Times New Roman"/>
          <w:sz w:val="24"/>
          <w:szCs w:val="24"/>
        </w:rPr>
        <w:t xml:space="preserve">. </w:t>
      </w:r>
      <w:r w:rsidR="00CC1B17" w:rsidRPr="001E5675">
        <w:rPr>
          <w:rFonts w:ascii="Book Antiqua" w:hAnsi="Book Antiqua" w:cs="Times New Roman"/>
          <w:sz w:val="24"/>
          <w:szCs w:val="24"/>
        </w:rPr>
        <w:t xml:space="preserve">Our review of the </w:t>
      </w:r>
      <w:r w:rsidRPr="001E5675">
        <w:rPr>
          <w:rFonts w:ascii="Book Antiqua" w:hAnsi="Book Antiqua" w:cs="Times New Roman"/>
          <w:sz w:val="24"/>
          <w:szCs w:val="24"/>
        </w:rPr>
        <w:t>published cases of HCW-to-patient transmission of HBV</w:t>
      </w:r>
      <w:r w:rsidR="004C0C83" w:rsidRPr="001E5675">
        <w:rPr>
          <w:rFonts w:ascii="Book Antiqua" w:hAnsi="Book Antiqua" w:cs="Times New Roman"/>
          <w:sz w:val="24"/>
          <w:szCs w:val="24"/>
        </w:rPr>
        <w:t xml:space="preserve"> provides historical data </w:t>
      </w:r>
      <w:r w:rsidR="004C1AD7" w:rsidRPr="001E5675">
        <w:rPr>
          <w:rFonts w:ascii="Book Antiqua" w:hAnsi="Book Antiqua" w:cs="Times New Roman"/>
          <w:sz w:val="24"/>
          <w:szCs w:val="24"/>
        </w:rPr>
        <w:t>for these</w:t>
      </w:r>
      <w:r w:rsidR="004C0C83" w:rsidRPr="001E5675">
        <w:rPr>
          <w:rFonts w:ascii="Book Antiqua" w:hAnsi="Book Antiqua" w:cs="Times New Roman"/>
          <w:sz w:val="24"/>
          <w:szCs w:val="24"/>
        </w:rPr>
        <w:t xml:space="preserve"> formal recommendations. </w:t>
      </w:r>
      <w:r w:rsidR="002F6F27" w:rsidRPr="001E5675">
        <w:rPr>
          <w:rFonts w:ascii="Book Antiqua" w:hAnsi="Book Antiqua" w:cs="Times New Roman"/>
          <w:sz w:val="24"/>
          <w:szCs w:val="24"/>
        </w:rPr>
        <w:t>O</w:t>
      </w:r>
      <w:r w:rsidR="004C0C83" w:rsidRPr="001E5675">
        <w:rPr>
          <w:rFonts w:ascii="Book Antiqua" w:hAnsi="Book Antiqua" w:cs="Times New Roman"/>
          <w:sz w:val="24"/>
          <w:szCs w:val="24"/>
        </w:rPr>
        <w:t xml:space="preserve">ur review </w:t>
      </w:r>
      <w:r w:rsidR="004C1AD7" w:rsidRPr="001E5675">
        <w:rPr>
          <w:rFonts w:ascii="Book Antiqua" w:hAnsi="Book Antiqua" w:cs="Times New Roman"/>
          <w:sz w:val="24"/>
          <w:szCs w:val="24"/>
        </w:rPr>
        <w:t>also</w:t>
      </w:r>
      <w:r w:rsidR="004C0C83" w:rsidRPr="001E5675">
        <w:rPr>
          <w:rFonts w:ascii="Book Antiqua" w:hAnsi="Book Antiqua" w:cs="Times New Roman"/>
          <w:sz w:val="24"/>
          <w:szCs w:val="24"/>
        </w:rPr>
        <w:t xml:space="preserve"> highlights the differences between recommendations</w:t>
      </w:r>
      <w:r w:rsidR="00D64D88" w:rsidRPr="001E5675">
        <w:rPr>
          <w:rFonts w:ascii="Book Antiqua" w:hAnsi="Book Antiqua" w:cs="Times New Roman"/>
          <w:sz w:val="24"/>
          <w:szCs w:val="24"/>
        </w:rPr>
        <w:t xml:space="preserve"> for management of HBV-infected HCWs</w:t>
      </w:r>
      <w:r w:rsidR="004C0C83" w:rsidRPr="001E5675">
        <w:rPr>
          <w:rFonts w:ascii="Book Antiqua" w:hAnsi="Book Antiqua" w:cs="Times New Roman"/>
          <w:sz w:val="24"/>
          <w:szCs w:val="24"/>
        </w:rPr>
        <w:t xml:space="preserve"> </w:t>
      </w:r>
      <w:r w:rsidR="00D64D88" w:rsidRPr="001E5675">
        <w:rPr>
          <w:rFonts w:ascii="Book Antiqua" w:hAnsi="Book Antiqua" w:cs="Times New Roman"/>
          <w:sz w:val="24"/>
          <w:szCs w:val="24"/>
        </w:rPr>
        <w:t xml:space="preserve">by </w:t>
      </w:r>
      <w:r w:rsidR="004C0C83" w:rsidRPr="001E5675">
        <w:rPr>
          <w:rFonts w:ascii="Book Antiqua" w:hAnsi="Book Antiqua" w:cs="Times New Roman"/>
          <w:sz w:val="24"/>
          <w:szCs w:val="24"/>
        </w:rPr>
        <w:t>various governing bodies</w:t>
      </w:r>
      <w:r w:rsidR="002F6F27" w:rsidRPr="001E5675">
        <w:rPr>
          <w:rFonts w:ascii="Book Antiqua" w:hAnsi="Book Antiqua" w:cs="Times New Roman"/>
          <w:sz w:val="24"/>
          <w:szCs w:val="24"/>
        </w:rPr>
        <w:t>, though a common feature is that no governing body uniformly prohibits the practice of EPPs by an HBV-infected HCW</w:t>
      </w:r>
      <w:r w:rsidR="004C0C83" w:rsidRPr="001E5675">
        <w:rPr>
          <w:rFonts w:ascii="Book Antiqua" w:hAnsi="Book Antiqua" w:cs="Times New Roman"/>
          <w:sz w:val="24"/>
          <w:szCs w:val="24"/>
        </w:rPr>
        <w:t xml:space="preserve">. </w:t>
      </w:r>
      <w:r w:rsidR="00D64D88" w:rsidRPr="001E5675">
        <w:rPr>
          <w:rFonts w:ascii="Book Antiqua" w:hAnsi="Book Antiqua" w:cs="Times New Roman"/>
          <w:sz w:val="24"/>
          <w:szCs w:val="24"/>
        </w:rPr>
        <w:t>While</w:t>
      </w:r>
      <w:r w:rsidR="004C0C83" w:rsidRPr="001E5675">
        <w:rPr>
          <w:rFonts w:ascii="Book Antiqua" w:hAnsi="Book Antiqua" w:cs="Times New Roman"/>
          <w:sz w:val="24"/>
          <w:szCs w:val="24"/>
        </w:rPr>
        <w:t xml:space="preserve"> HBV is highly transmissible through parenteral and mucous membrane exposures, the </w:t>
      </w:r>
      <w:r w:rsidR="00A31C78" w:rsidRPr="001E5675">
        <w:rPr>
          <w:rFonts w:ascii="Book Antiqua" w:hAnsi="Book Antiqua" w:cs="Times New Roman"/>
          <w:sz w:val="24"/>
          <w:szCs w:val="24"/>
        </w:rPr>
        <w:t xml:space="preserve">formal recommendations set forth by the various governing bodies discussed above have helped to codify the manner in which we manage </w:t>
      </w:r>
      <w:r w:rsidR="00DC1831" w:rsidRPr="001E5675">
        <w:rPr>
          <w:rFonts w:ascii="Book Antiqua" w:hAnsi="Book Antiqua" w:cs="Times New Roman"/>
          <w:sz w:val="24"/>
          <w:szCs w:val="24"/>
        </w:rPr>
        <w:t>HBV-</w:t>
      </w:r>
      <w:r w:rsidR="00A31C78" w:rsidRPr="001E5675">
        <w:rPr>
          <w:rFonts w:ascii="Book Antiqua" w:hAnsi="Book Antiqua" w:cs="Times New Roman"/>
          <w:sz w:val="24"/>
          <w:szCs w:val="24"/>
        </w:rPr>
        <w:t xml:space="preserve">infected HCWs, thus reducing the risk of transmission to patients while balancing the need </w:t>
      </w:r>
      <w:r w:rsidR="00DC1831" w:rsidRPr="001E5675">
        <w:rPr>
          <w:rFonts w:ascii="Book Antiqua" w:hAnsi="Book Antiqua" w:cs="Times New Roman"/>
          <w:sz w:val="24"/>
          <w:szCs w:val="24"/>
        </w:rPr>
        <w:t xml:space="preserve">to protect the private health information of </w:t>
      </w:r>
      <w:r w:rsidR="00A31C78" w:rsidRPr="001E5675">
        <w:rPr>
          <w:rFonts w:ascii="Book Antiqua" w:hAnsi="Book Antiqua" w:cs="Times New Roman"/>
          <w:sz w:val="24"/>
          <w:szCs w:val="24"/>
        </w:rPr>
        <w:t>HCWs and their ability to continue to perform the work for which they are trained to do.</w:t>
      </w:r>
    </w:p>
    <w:p w:rsidR="00120E9C" w:rsidRPr="00AF4667" w:rsidRDefault="00120E9C" w:rsidP="00AF4667">
      <w:pPr>
        <w:spacing w:after="0" w:line="360" w:lineRule="auto"/>
        <w:jc w:val="both"/>
        <w:rPr>
          <w:rFonts w:ascii="Book Antiqua" w:hAnsi="Book Antiqua" w:cs="Times New Roman"/>
          <w:sz w:val="24"/>
          <w:szCs w:val="24"/>
          <w:lang w:eastAsia="zh-CN"/>
        </w:rPr>
      </w:pPr>
    </w:p>
    <w:p w:rsidR="00120E9C" w:rsidRPr="00AF4667" w:rsidRDefault="00120E9C" w:rsidP="00AF4667">
      <w:pPr>
        <w:spacing w:after="0" w:line="360" w:lineRule="auto"/>
        <w:jc w:val="both"/>
        <w:rPr>
          <w:rFonts w:ascii="Book Antiqua" w:hAnsi="Book Antiqua" w:cs="Times New Roman"/>
          <w:b/>
          <w:sz w:val="24"/>
          <w:szCs w:val="24"/>
          <w:lang w:eastAsia="zh-CN"/>
        </w:rPr>
      </w:pPr>
      <w:r w:rsidRPr="00AF4667">
        <w:rPr>
          <w:rFonts w:ascii="Book Antiqua" w:hAnsi="Book Antiqua" w:cs="Times New Roman"/>
          <w:b/>
          <w:sz w:val="24"/>
          <w:szCs w:val="24"/>
        </w:rPr>
        <w:t>REFERENCES</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1 </w:t>
      </w:r>
      <w:r w:rsidRPr="00AF4667">
        <w:rPr>
          <w:rFonts w:ascii="Book Antiqua" w:eastAsia="宋体" w:hAnsi="Book Antiqua" w:cs="宋体"/>
          <w:b/>
          <w:bCs/>
          <w:color w:val="000000"/>
          <w:sz w:val="24"/>
          <w:szCs w:val="24"/>
          <w:lang w:eastAsia="zh-CN"/>
        </w:rPr>
        <w:t>Werner BG</w:t>
      </w:r>
      <w:r w:rsidRPr="00AF4667">
        <w:rPr>
          <w:rFonts w:ascii="Book Antiqua" w:eastAsia="宋体" w:hAnsi="Book Antiqua" w:cs="宋体"/>
          <w:color w:val="000000"/>
          <w:sz w:val="24"/>
          <w:szCs w:val="24"/>
          <w:lang w:eastAsia="zh-CN"/>
        </w:rPr>
        <w:t>, Grady GF. Accidental hepatitis-B-surface-antigen-positive inoculations. Use of e antigen to estimate infectivity. </w:t>
      </w:r>
      <w:r w:rsidRPr="00AF4667">
        <w:rPr>
          <w:rFonts w:ascii="Book Antiqua" w:eastAsia="宋体" w:hAnsi="Book Antiqua" w:cs="宋体"/>
          <w:i/>
          <w:iCs/>
          <w:color w:val="000000"/>
          <w:sz w:val="24"/>
          <w:szCs w:val="24"/>
          <w:lang w:eastAsia="zh-CN"/>
        </w:rPr>
        <w:t>Ann Intern Med</w:t>
      </w:r>
      <w:r w:rsidRPr="00AF4667">
        <w:rPr>
          <w:rFonts w:ascii="Book Antiqua" w:eastAsia="宋体" w:hAnsi="Book Antiqua" w:cs="宋体"/>
          <w:color w:val="000000"/>
          <w:sz w:val="24"/>
          <w:szCs w:val="24"/>
          <w:lang w:eastAsia="zh-CN"/>
        </w:rPr>
        <w:t> 1982; </w:t>
      </w:r>
      <w:r w:rsidRPr="00AF4667">
        <w:rPr>
          <w:rFonts w:ascii="Book Antiqua" w:eastAsia="宋体" w:hAnsi="Book Antiqua" w:cs="宋体"/>
          <w:b/>
          <w:bCs/>
          <w:color w:val="000000"/>
          <w:sz w:val="24"/>
          <w:szCs w:val="24"/>
          <w:lang w:eastAsia="zh-CN"/>
        </w:rPr>
        <w:t>97</w:t>
      </w:r>
      <w:r w:rsidRPr="00AF4667">
        <w:rPr>
          <w:rFonts w:ascii="Book Antiqua" w:eastAsia="宋体" w:hAnsi="Book Antiqua" w:cs="宋体"/>
          <w:color w:val="000000"/>
          <w:sz w:val="24"/>
          <w:szCs w:val="24"/>
          <w:lang w:eastAsia="zh-CN"/>
        </w:rPr>
        <w:t>: 367-369 [PMID: 7114632 DOI: 10.7326/0003-4819-97-3-367]</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 </w:t>
      </w:r>
      <w:r w:rsidRPr="00AF4667">
        <w:rPr>
          <w:rFonts w:ascii="Book Antiqua" w:eastAsia="宋体" w:hAnsi="Book Antiqua" w:cs="宋体"/>
          <w:b/>
          <w:color w:val="000000"/>
          <w:sz w:val="24"/>
          <w:szCs w:val="24"/>
          <w:lang w:eastAsia="zh-CN"/>
        </w:rPr>
        <w:t>Centers for Disease Control and Prevention.</w:t>
      </w:r>
      <w:r w:rsidRPr="00AF4667">
        <w:rPr>
          <w:rFonts w:ascii="Book Antiqua" w:eastAsia="宋体" w:hAnsi="Book Antiqua" w:cs="宋体"/>
          <w:color w:val="000000"/>
          <w:sz w:val="24"/>
          <w:szCs w:val="24"/>
          <w:lang w:eastAsia="zh-CN"/>
        </w:rPr>
        <w:t xml:space="preserve"> Historical reported cases and estimates</w:t>
      </w:r>
      <w:r>
        <w:rPr>
          <w:rFonts w:ascii="Book Antiqua" w:eastAsia="宋体" w:hAnsi="Book Antiqua" w:cs="宋体" w:hint="eastAsia"/>
          <w:color w:val="000000"/>
          <w:sz w:val="24"/>
          <w:szCs w:val="24"/>
          <w:lang w:eastAsia="zh-CN"/>
        </w:rPr>
        <w:t>.</w:t>
      </w:r>
      <w:r w:rsidRPr="00AF4667">
        <w:rPr>
          <w:rFonts w:ascii="Book Antiqua" w:eastAsia="宋体" w:hAnsi="Book Antiqua" w:cs="宋体" w:hint="eastAsia"/>
          <w:color w:val="000000"/>
          <w:sz w:val="24"/>
          <w:szCs w:val="24"/>
          <w:lang w:eastAsia="zh-CN"/>
        </w:rPr>
        <w:t xml:space="preserve"> </w:t>
      </w:r>
      <w:r>
        <w:rPr>
          <w:rFonts w:ascii="Book Antiqua" w:eastAsia="宋体" w:hAnsi="Book Antiqua" w:cs="宋体" w:hint="eastAsia"/>
          <w:color w:val="000000"/>
          <w:sz w:val="24"/>
          <w:szCs w:val="24"/>
          <w:lang w:eastAsia="zh-CN"/>
        </w:rPr>
        <w:t>[</w:t>
      </w:r>
      <w:r w:rsidR="003B0F85">
        <w:rPr>
          <w:rFonts w:ascii="Book Antiqua" w:eastAsia="宋体" w:hAnsi="Book Antiqua" w:cs="宋体"/>
          <w:color w:val="000000"/>
          <w:sz w:val="24"/>
          <w:szCs w:val="24"/>
          <w:lang w:eastAsia="zh-CN"/>
        </w:rPr>
        <w:t>a</w:t>
      </w:r>
      <w:r w:rsidRPr="00AF4667">
        <w:rPr>
          <w:rFonts w:ascii="Book Antiqua" w:eastAsia="宋体" w:hAnsi="Book Antiqua" w:cs="宋体"/>
          <w:color w:val="000000"/>
          <w:sz w:val="24"/>
          <w:szCs w:val="24"/>
          <w:lang w:eastAsia="zh-CN"/>
        </w:rPr>
        <w:t>ccessed</w:t>
      </w:r>
      <w:r w:rsidR="003B0F85">
        <w:rPr>
          <w:rFonts w:ascii="Book Antiqua" w:eastAsia="宋体" w:hAnsi="Book Antiqua" w:cs="宋体"/>
          <w:color w:val="000000"/>
          <w:sz w:val="24"/>
          <w:szCs w:val="24"/>
          <w:lang w:eastAsia="zh-CN"/>
        </w:rPr>
        <w:t xml:space="preserve"> </w:t>
      </w:r>
      <w:r w:rsidRPr="00AF4667">
        <w:rPr>
          <w:rFonts w:ascii="Book Antiqua" w:eastAsia="宋体" w:hAnsi="Book Antiqua" w:cs="宋体"/>
          <w:color w:val="000000"/>
          <w:sz w:val="24"/>
          <w:szCs w:val="24"/>
          <w:lang w:eastAsia="zh-CN"/>
        </w:rPr>
        <w:t>2014</w:t>
      </w:r>
      <w:r w:rsidR="003B0F85" w:rsidRPr="003B0F85">
        <w:rPr>
          <w:rFonts w:ascii="Book Antiqua" w:eastAsia="宋体" w:hAnsi="Book Antiqua" w:cs="宋体"/>
          <w:color w:val="000000"/>
          <w:sz w:val="24"/>
          <w:szCs w:val="24"/>
          <w:lang w:eastAsia="zh-CN"/>
        </w:rPr>
        <w:t xml:space="preserve"> </w:t>
      </w:r>
      <w:r w:rsidR="003B0F85" w:rsidRPr="00AF4667">
        <w:rPr>
          <w:rFonts w:ascii="Book Antiqua" w:eastAsia="宋体" w:hAnsi="Book Antiqua" w:cs="宋体"/>
          <w:color w:val="000000"/>
          <w:sz w:val="24"/>
          <w:szCs w:val="24"/>
          <w:lang w:eastAsia="zh-CN"/>
        </w:rPr>
        <w:t>July 2</w:t>
      </w:r>
      <w:r>
        <w:rPr>
          <w:rFonts w:ascii="Book Antiqua" w:eastAsia="宋体" w:hAnsi="Book Antiqua" w:cs="宋体" w:hint="eastAsia"/>
          <w:color w:val="000000"/>
          <w:sz w:val="24"/>
          <w:szCs w:val="24"/>
          <w:lang w:eastAsia="zh-CN"/>
        </w:rPr>
        <w:t>]</w:t>
      </w:r>
      <w:r w:rsidR="003B0F85">
        <w:rPr>
          <w:rFonts w:ascii="Book Antiqua" w:eastAsia="宋体" w:hAnsi="Book Antiqua" w:cs="宋体"/>
          <w:color w:val="000000"/>
          <w:sz w:val="24"/>
          <w:szCs w:val="24"/>
          <w:lang w:eastAsia="zh-CN"/>
        </w:rPr>
        <w:t>.</w:t>
      </w:r>
      <w:r w:rsidRPr="00AF4667">
        <w:rPr>
          <w:rFonts w:ascii="Book Antiqua" w:eastAsia="宋体" w:hAnsi="Book Antiqua" w:cs="宋体"/>
          <w:color w:val="000000"/>
          <w:sz w:val="24"/>
          <w:szCs w:val="24"/>
          <w:lang w:eastAsia="zh-CN"/>
        </w:rPr>
        <w:t xml:space="preserve"> Available from</w:t>
      </w:r>
      <w:r>
        <w:rPr>
          <w:rFonts w:ascii="Book Antiqua" w:eastAsia="宋体" w:hAnsi="Book Antiqua" w:cs="宋体" w:hint="eastAsia"/>
          <w:color w:val="000000"/>
          <w:sz w:val="24"/>
          <w:szCs w:val="24"/>
          <w:lang w:eastAsia="zh-CN"/>
        </w:rPr>
        <w:t>: URL:</w:t>
      </w:r>
      <w:r w:rsidRPr="00AF4667">
        <w:rPr>
          <w:rFonts w:ascii="Book Antiqua" w:eastAsia="宋体" w:hAnsi="Book Antiqua" w:cs="宋体"/>
          <w:color w:val="000000"/>
          <w:sz w:val="24"/>
          <w:szCs w:val="24"/>
          <w:lang w:eastAsia="zh-CN"/>
        </w:rPr>
        <w:t xml:space="preserve"> http: //www.cdc.gov/hepatitis/S</w:t>
      </w:r>
      <w:r>
        <w:rPr>
          <w:rFonts w:ascii="Book Antiqua" w:eastAsia="宋体" w:hAnsi="Book Antiqua" w:cs="宋体"/>
          <w:color w:val="000000"/>
          <w:sz w:val="24"/>
          <w:szCs w:val="24"/>
          <w:lang w:eastAsia="zh-CN"/>
        </w:rPr>
        <w:t>tatistics/IncidenceArchive.htm</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3 </w:t>
      </w:r>
      <w:r w:rsidRPr="00AF4667">
        <w:rPr>
          <w:rFonts w:ascii="Book Antiqua" w:eastAsia="宋体" w:hAnsi="Book Antiqua" w:cs="宋体"/>
          <w:b/>
          <w:bCs/>
          <w:color w:val="000000"/>
          <w:sz w:val="24"/>
          <w:szCs w:val="24"/>
          <w:lang w:eastAsia="zh-CN"/>
        </w:rPr>
        <w:t>Segal HE</w:t>
      </w:r>
      <w:r w:rsidRPr="00AF4667">
        <w:rPr>
          <w:rFonts w:ascii="Book Antiqua" w:eastAsia="宋体" w:hAnsi="Book Antiqua" w:cs="宋体"/>
          <w:color w:val="000000"/>
          <w:sz w:val="24"/>
          <w:szCs w:val="24"/>
          <w:lang w:eastAsia="zh-CN"/>
        </w:rPr>
        <w:t>, Llewellyn CH, Irwin G, Bancroft WH, Boe GP, Balaban DJ. Hepatitis B antigen and antibody in the U.S. Army: prevalence in health care personnel. </w:t>
      </w:r>
      <w:r w:rsidRPr="00AF4667">
        <w:rPr>
          <w:rFonts w:ascii="Book Antiqua" w:eastAsia="宋体" w:hAnsi="Book Antiqua" w:cs="宋体"/>
          <w:i/>
          <w:iCs/>
          <w:color w:val="000000"/>
          <w:sz w:val="24"/>
          <w:szCs w:val="24"/>
          <w:lang w:eastAsia="zh-CN"/>
        </w:rPr>
        <w:t>Am J Public Health</w:t>
      </w:r>
      <w:r w:rsidRPr="00AF4667">
        <w:rPr>
          <w:rFonts w:ascii="Book Antiqua" w:eastAsia="宋体" w:hAnsi="Book Antiqua" w:cs="宋体"/>
          <w:color w:val="000000"/>
          <w:sz w:val="24"/>
          <w:szCs w:val="24"/>
          <w:lang w:eastAsia="zh-CN"/>
        </w:rPr>
        <w:t> 1976; </w:t>
      </w:r>
      <w:r w:rsidRPr="00AF4667">
        <w:rPr>
          <w:rFonts w:ascii="Book Antiqua" w:eastAsia="宋体" w:hAnsi="Book Antiqua" w:cs="宋体"/>
          <w:b/>
          <w:bCs/>
          <w:color w:val="000000"/>
          <w:sz w:val="24"/>
          <w:szCs w:val="24"/>
          <w:lang w:eastAsia="zh-CN"/>
        </w:rPr>
        <w:t>66</w:t>
      </w:r>
      <w:r w:rsidRPr="00AF4667">
        <w:rPr>
          <w:rFonts w:ascii="Book Antiqua" w:eastAsia="宋体" w:hAnsi="Book Antiqua" w:cs="宋体"/>
          <w:color w:val="000000"/>
          <w:sz w:val="24"/>
          <w:szCs w:val="24"/>
          <w:lang w:eastAsia="zh-CN"/>
        </w:rPr>
        <w:t>: 667-671 [PMID: 937614 DOI: 10.2105/ajph.66.7.667]</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4 </w:t>
      </w:r>
      <w:r w:rsidRPr="00AF4667">
        <w:rPr>
          <w:rFonts w:ascii="Book Antiqua" w:eastAsia="宋体" w:hAnsi="Book Antiqua" w:cs="宋体"/>
          <w:b/>
          <w:bCs/>
          <w:color w:val="000000"/>
          <w:sz w:val="24"/>
          <w:szCs w:val="24"/>
          <w:lang w:eastAsia="zh-CN"/>
        </w:rPr>
        <w:t>Denes AE</w:t>
      </w:r>
      <w:r w:rsidRPr="00AF4667">
        <w:rPr>
          <w:rFonts w:ascii="Book Antiqua" w:eastAsia="宋体" w:hAnsi="Book Antiqua" w:cs="宋体"/>
          <w:color w:val="000000"/>
          <w:sz w:val="24"/>
          <w:szCs w:val="24"/>
          <w:lang w:eastAsia="zh-CN"/>
        </w:rPr>
        <w:t>, Smith JL, Maynard JE, Doto IL, Berquist KR, Finkel AJ. Hepatitis B infection in physicians. Results of a nationwide seroepidemiologic survey. </w:t>
      </w:r>
      <w:r w:rsidRPr="00AF4667">
        <w:rPr>
          <w:rFonts w:ascii="Book Antiqua" w:eastAsia="宋体" w:hAnsi="Book Antiqua" w:cs="宋体"/>
          <w:i/>
          <w:iCs/>
          <w:color w:val="000000"/>
          <w:sz w:val="24"/>
          <w:szCs w:val="24"/>
          <w:lang w:eastAsia="zh-CN"/>
        </w:rPr>
        <w:t>JAMA</w:t>
      </w:r>
      <w:r w:rsidRPr="00AF4667">
        <w:rPr>
          <w:rFonts w:ascii="Book Antiqua" w:eastAsia="宋体" w:hAnsi="Book Antiqua" w:cs="宋体"/>
          <w:color w:val="000000"/>
          <w:sz w:val="24"/>
          <w:szCs w:val="24"/>
          <w:lang w:eastAsia="zh-CN"/>
        </w:rPr>
        <w:t> 1978; </w:t>
      </w:r>
      <w:r w:rsidRPr="00AF4667">
        <w:rPr>
          <w:rFonts w:ascii="Book Antiqua" w:eastAsia="宋体" w:hAnsi="Book Antiqua" w:cs="宋体"/>
          <w:b/>
          <w:bCs/>
          <w:color w:val="000000"/>
          <w:sz w:val="24"/>
          <w:szCs w:val="24"/>
          <w:lang w:eastAsia="zh-CN"/>
        </w:rPr>
        <w:t>239</w:t>
      </w:r>
      <w:r w:rsidRPr="00AF4667">
        <w:rPr>
          <w:rFonts w:ascii="Book Antiqua" w:eastAsia="宋体" w:hAnsi="Book Antiqua" w:cs="宋体"/>
          <w:color w:val="000000"/>
          <w:sz w:val="24"/>
          <w:szCs w:val="24"/>
          <w:lang w:eastAsia="zh-CN"/>
        </w:rPr>
        <w:t>: 210-212 [PMID: 579391 DOI: 10.1001/jama.239.3.210]</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 xml:space="preserve">5 </w:t>
      </w:r>
      <w:r w:rsidRPr="001E5675">
        <w:rPr>
          <w:rFonts w:ascii="Book Antiqua" w:hAnsi="Book Antiqua" w:cs="Times New Roman"/>
          <w:b/>
          <w:noProof/>
          <w:sz w:val="24"/>
          <w:szCs w:val="24"/>
        </w:rPr>
        <w:t>Centers for Disease Control and Prevention</w:t>
      </w:r>
      <w:r w:rsidRPr="001E5675">
        <w:rPr>
          <w:rFonts w:ascii="Book Antiqua" w:hAnsi="Book Antiqua" w:cs="Times New Roman"/>
          <w:noProof/>
          <w:sz w:val="24"/>
          <w:szCs w:val="24"/>
        </w:rPr>
        <w:t>.</w:t>
      </w:r>
      <w:r w:rsidRPr="00AF4667">
        <w:rPr>
          <w:rFonts w:ascii="Book Antiqua" w:eastAsia="宋体" w:hAnsi="Book Antiqua" w:cs="宋体"/>
          <w:color w:val="000000"/>
          <w:sz w:val="24"/>
          <w:szCs w:val="24"/>
          <w:lang w:eastAsia="zh-CN"/>
        </w:rPr>
        <w:t xml:space="preserve"> Recommendation of the Immunization Practices Advisory Committee (ACIP). Inactivated hepatitis B virus vaccine. </w:t>
      </w:r>
      <w:r w:rsidRPr="00AF4667">
        <w:rPr>
          <w:rFonts w:ascii="Book Antiqua" w:eastAsia="宋体" w:hAnsi="Book Antiqua" w:cs="宋体"/>
          <w:i/>
          <w:iCs/>
          <w:color w:val="000000"/>
          <w:sz w:val="24"/>
          <w:szCs w:val="24"/>
          <w:lang w:eastAsia="zh-CN"/>
        </w:rPr>
        <w:t>MMWR Morb Mortal Wkly Rep</w:t>
      </w:r>
      <w:r w:rsidRPr="00AF4667">
        <w:rPr>
          <w:rFonts w:ascii="Book Antiqua" w:eastAsia="宋体" w:hAnsi="Book Antiqua" w:cs="宋体"/>
          <w:color w:val="000000"/>
          <w:sz w:val="24"/>
          <w:szCs w:val="24"/>
          <w:lang w:eastAsia="zh-CN"/>
        </w:rPr>
        <w:t> 1982; </w:t>
      </w:r>
      <w:r w:rsidRPr="00AF4667">
        <w:rPr>
          <w:rFonts w:ascii="Book Antiqua" w:eastAsia="宋体" w:hAnsi="Book Antiqua" w:cs="宋体"/>
          <w:b/>
          <w:bCs/>
          <w:color w:val="000000"/>
          <w:sz w:val="24"/>
          <w:szCs w:val="24"/>
          <w:lang w:eastAsia="zh-CN"/>
        </w:rPr>
        <w:t>31</w:t>
      </w:r>
      <w:r w:rsidRPr="00AF4667">
        <w:rPr>
          <w:rFonts w:ascii="Book Antiqua" w:eastAsia="宋体" w:hAnsi="Book Antiqua" w:cs="宋体"/>
          <w:color w:val="000000"/>
          <w:sz w:val="24"/>
          <w:szCs w:val="24"/>
          <w:lang w:eastAsia="zh-CN"/>
        </w:rPr>
        <w:t>: 317-22, 327-8 [PMID: 6811846]</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6 </w:t>
      </w:r>
      <w:r w:rsidRPr="00AF4667">
        <w:rPr>
          <w:rFonts w:ascii="Book Antiqua" w:eastAsia="宋体" w:hAnsi="Book Antiqua" w:cs="宋体"/>
          <w:b/>
          <w:bCs/>
          <w:color w:val="000000"/>
          <w:sz w:val="24"/>
          <w:szCs w:val="24"/>
          <w:lang w:eastAsia="zh-CN"/>
        </w:rPr>
        <w:t>Thomas DL</w:t>
      </w:r>
      <w:r w:rsidRPr="00AF4667">
        <w:rPr>
          <w:rFonts w:ascii="Book Antiqua" w:eastAsia="宋体" w:hAnsi="Book Antiqua" w:cs="宋体"/>
          <w:color w:val="000000"/>
          <w:sz w:val="24"/>
          <w:szCs w:val="24"/>
          <w:lang w:eastAsia="zh-CN"/>
        </w:rPr>
        <w:t>, Factor SH, Kelen GD, Washington AS, Taylor E, Quinn TC. Viral hepatitis in health care personnel at The Johns Hopkins Hospital. The seroprevalence of and risk factors for hepatitis B virus and hepatitis C virus infection. </w:t>
      </w:r>
      <w:r w:rsidRPr="00AF4667">
        <w:rPr>
          <w:rFonts w:ascii="Book Antiqua" w:eastAsia="宋体" w:hAnsi="Book Antiqua" w:cs="宋体"/>
          <w:i/>
          <w:iCs/>
          <w:color w:val="000000"/>
          <w:sz w:val="24"/>
          <w:szCs w:val="24"/>
          <w:lang w:eastAsia="zh-CN"/>
        </w:rPr>
        <w:t>Arch Intern Med</w:t>
      </w:r>
      <w:r w:rsidRPr="00AF4667">
        <w:rPr>
          <w:rFonts w:ascii="Book Antiqua" w:eastAsia="宋体" w:hAnsi="Book Antiqua" w:cs="宋体"/>
          <w:color w:val="000000"/>
          <w:sz w:val="24"/>
          <w:szCs w:val="24"/>
          <w:lang w:eastAsia="zh-CN"/>
        </w:rPr>
        <w:t> 1993; </w:t>
      </w:r>
      <w:r w:rsidRPr="00AF4667">
        <w:rPr>
          <w:rFonts w:ascii="Book Antiqua" w:eastAsia="宋体" w:hAnsi="Book Antiqua" w:cs="宋体"/>
          <w:b/>
          <w:bCs/>
          <w:color w:val="000000"/>
          <w:sz w:val="24"/>
          <w:szCs w:val="24"/>
          <w:lang w:eastAsia="zh-CN"/>
        </w:rPr>
        <w:t>153</w:t>
      </w:r>
      <w:r w:rsidRPr="00AF4667">
        <w:rPr>
          <w:rFonts w:ascii="Book Antiqua" w:eastAsia="宋体" w:hAnsi="Book Antiqua" w:cs="宋体"/>
          <w:color w:val="000000"/>
          <w:sz w:val="24"/>
          <w:szCs w:val="24"/>
          <w:lang w:eastAsia="zh-CN"/>
        </w:rPr>
        <w:t>: 1705-1712 [PMID: 8333808 DOI: 10.1001/archinte.1993.00410140095011]</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7 </w:t>
      </w:r>
      <w:r w:rsidRPr="00AF4667">
        <w:rPr>
          <w:rFonts w:ascii="Book Antiqua" w:eastAsia="宋体" w:hAnsi="Book Antiqua" w:cs="宋体"/>
          <w:b/>
          <w:bCs/>
          <w:color w:val="000000"/>
          <w:sz w:val="24"/>
          <w:szCs w:val="24"/>
          <w:lang w:eastAsia="zh-CN"/>
        </w:rPr>
        <w:t>Garibaldi RA</w:t>
      </w:r>
      <w:r w:rsidRPr="00AF4667">
        <w:rPr>
          <w:rFonts w:ascii="Book Antiqua" w:eastAsia="宋体" w:hAnsi="Book Antiqua" w:cs="宋体"/>
          <w:color w:val="000000"/>
          <w:sz w:val="24"/>
          <w:szCs w:val="24"/>
          <w:lang w:eastAsia="zh-CN"/>
        </w:rPr>
        <w:t>, Rasmussen CM, Holmes AW, Gregg MB. Hospital-acquired serum hepatitis. Report of an outbreak. </w:t>
      </w:r>
      <w:r w:rsidRPr="00AF4667">
        <w:rPr>
          <w:rFonts w:ascii="Book Antiqua" w:eastAsia="宋体" w:hAnsi="Book Antiqua" w:cs="宋体"/>
          <w:i/>
          <w:iCs/>
          <w:color w:val="000000"/>
          <w:sz w:val="24"/>
          <w:szCs w:val="24"/>
          <w:lang w:eastAsia="zh-CN"/>
        </w:rPr>
        <w:t>JAMA</w:t>
      </w:r>
      <w:r w:rsidRPr="00AF4667">
        <w:rPr>
          <w:rFonts w:ascii="Book Antiqua" w:eastAsia="宋体" w:hAnsi="Book Antiqua" w:cs="宋体"/>
          <w:color w:val="000000"/>
          <w:sz w:val="24"/>
          <w:szCs w:val="24"/>
          <w:lang w:eastAsia="zh-CN"/>
        </w:rPr>
        <w:t> 1972; </w:t>
      </w:r>
      <w:r w:rsidRPr="00AF4667">
        <w:rPr>
          <w:rFonts w:ascii="Book Antiqua" w:eastAsia="宋体" w:hAnsi="Book Antiqua" w:cs="宋体"/>
          <w:b/>
          <w:bCs/>
          <w:color w:val="000000"/>
          <w:sz w:val="24"/>
          <w:szCs w:val="24"/>
          <w:lang w:eastAsia="zh-CN"/>
        </w:rPr>
        <w:t>219</w:t>
      </w:r>
      <w:r w:rsidRPr="00AF4667">
        <w:rPr>
          <w:rFonts w:ascii="Book Antiqua" w:eastAsia="宋体" w:hAnsi="Book Antiqua" w:cs="宋体"/>
          <w:color w:val="000000"/>
          <w:sz w:val="24"/>
          <w:szCs w:val="24"/>
          <w:lang w:eastAsia="zh-CN"/>
        </w:rPr>
        <w:t>: 1577-1580 [PMID: 5066815 DOI: 10.1001/jama.1972.03190380011004]</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8 </w:t>
      </w:r>
      <w:r w:rsidRPr="00AF4667">
        <w:rPr>
          <w:rFonts w:ascii="Book Antiqua" w:eastAsia="宋体" w:hAnsi="Book Antiqua" w:cs="宋体"/>
          <w:b/>
          <w:bCs/>
          <w:color w:val="000000"/>
          <w:sz w:val="24"/>
          <w:szCs w:val="24"/>
          <w:lang w:eastAsia="zh-CN"/>
        </w:rPr>
        <w:t>Rimland D</w:t>
      </w:r>
      <w:r w:rsidRPr="00AF4667">
        <w:rPr>
          <w:rFonts w:ascii="Book Antiqua" w:eastAsia="宋体" w:hAnsi="Book Antiqua" w:cs="宋体"/>
          <w:color w:val="000000"/>
          <w:sz w:val="24"/>
          <w:szCs w:val="24"/>
          <w:lang w:eastAsia="zh-CN"/>
        </w:rPr>
        <w:t>, Parkin WE, Miller GB, Schrack WD. Hepatitis B outbreak traced to an oral surgeon. </w:t>
      </w:r>
      <w:r w:rsidRPr="00AF4667">
        <w:rPr>
          <w:rFonts w:ascii="Book Antiqua" w:eastAsia="宋体" w:hAnsi="Book Antiqua" w:cs="宋体"/>
          <w:i/>
          <w:iCs/>
          <w:color w:val="000000"/>
          <w:sz w:val="24"/>
          <w:szCs w:val="24"/>
          <w:lang w:eastAsia="zh-CN"/>
        </w:rPr>
        <w:t>N Engl J Med</w:t>
      </w:r>
      <w:r w:rsidRPr="00AF4667">
        <w:rPr>
          <w:rFonts w:ascii="Book Antiqua" w:eastAsia="宋体" w:hAnsi="Book Antiqua" w:cs="宋体"/>
          <w:color w:val="000000"/>
          <w:sz w:val="24"/>
          <w:szCs w:val="24"/>
          <w:lang w:eastAsia="zh-CN"/>
        </w:rPr>
        <w:t> 1977; </w:t>
      </w:r>
      <w:r w:rsidRPr="00AF4667">
        <w:rPr>
          <w:rFonts w:ascii="Book Antiqua" w:eastAsia="宋体" w:hAnsi="Book Antiqua" w:cs="宋体"/>
          <w:b/>
          <w:bCs/>
          <w:color w:val="000000"/>
          <w:sz w:val="24"/>
          <w:szCs w:val="24"/>
          <w:lang w:eastAsia="zh-CN"/>
        </w:rPr>
        <w:t>296</w:t>
      </w:r>
      <w:r w:rsidRPr="00AF4667">
        <w:rPr>
          <w:rFonts w:ascii="Book Antiqua" w:eastAsia="宋体" w:hAnsi="Book Antiqua" w:cs="宋体"/>
          <w:color w:val="000000"/>
          <w:sz w:val="24"/>
          <w:szCs w:val="24"/>
          <w:lang w:eastAsia="zh-CN"/>
        </w:rPr>
        <w:t>: 953-958 [PMID: 846541 DOI: 10.1056/nejm197704282961701]</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9 </w:t>
      </w:r>
      <w:r w:rsidRPr="00AF4667">
        <w:rPr>
          <w:rFonts w:ascii="Book Antiqua" w:eastAsia="宋体" w:hAnsi="Book Antiqua" w:cs="宋体"/>
          <w:b/>
          <w:bCs/>
          <w:color w:val="000000"/>
          <w:sz w:val="24"/>
          <w:szCs w:val="24"/>
          <w:lang w:eastAsia="zh-CN"/>
        </w:rPr>
        <w:t>Grob PJ</w:t>
      </w:r>
      <w:r w:rsidRPr="00AF4667">
        <w:rPr>
          <w:rFonts w:ascii="Book Antiqua" w:eastAsia="宋体" w:hAnsi="Book Antiqua" w:cs="宋体"/>
          <w:color w:val="000000"/>
          <w:sz w:val="24"/>
          <w:szCs w:val="24"/>
          <w:lang w:eastAsia="zh-CN"/>
        </w:rPr>
        <w:t>, Bischof B, Naeff F. Cluster of hepatitis B transmitted by a physician. </w:t>
      </w:r>
      <w:r w:rsidRPr="00AF4667">
        <w:rPr>
          <w:rFonts w:ascii="Book Antiqua" w:eastAsia="宋体" w:hAnsi="Book Antiqua" w:cs="宋体"/>
          <w:i/>
          <w:iCs/>
          <w:color w:val="000000"/>
          <w:sz w:val="24"/>
          <w:szCs w:val="24"/>
          <w:lang w:eastAsia="zh-CN"/>
        </w:rPr>
        <w:t>Lancet</w:t>
      </w:r>
      <w:r w:rsidRPr="00AF4667">
        <w:rPr>
          <w:rFonts w:ascii="Book Antiqua" w:eastAsia="宋体" w:hAnsi="Book Antiqua" w:cs="宋体"/>
          <w:color w:val="000000"/>
          <w:sz w:val="24"/>
          <w:szCs w:val="24"/>
          <w:lang w:eastAsia="zh-CN"/>
        </w:rPr>
        <w:t> 1981; </w:t>
      </w:r>
      <w:r w:rsidRPr="00AF4667">
        <w:rPr>
          <w:rFonts w:ascii="Book Antiqua" w:eastAsia="宋体" w:hAnsi="Book Antiqua" w:cs="宋体"/>
          <w:b/>
          <w:bCs/>
          <w:color w:val="000000"/>
          <w:sz w:val="24"/>
          <w:szCs w:val="24"/>
          <w:lang w:eastAsia="zh-CN"/>
        </w:rPr>
        <w:t>2</w:t>
      </w:r>
      <w:r w:rsidRPr="00AF4667">
        <w:rPr>
          <w:rFonts w:ascii="Book Antiqua" w:eastAsia="宋体" w:hAnsi="Book Antiqua" w:cs="宋体"/>
          <w:color w:val="000000"/>
          <w:sz w:val="24"/>
          <w:szCs w:val="24"/>
          <w:lang w:eastAsia="zh-CN"/>
        </w:rPr>
        <w:t>: 1218-1220 [PMID: 6118641 DOI: 10.1016/s0140-6736(81)91450-1]</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10 </w:t>
      </w:r>
      <w:r w:rsidRPr="00AF4667">
        <w:rPr>
          <w:rFonts w:ascii="Book Antiqua" w:eastAsia="宋体" w:hAnsi="Book Antiqua" w:cs="宋体"/>
          <w:b/>
          <w:bCs/>
          <w:color w:val="000000"/>
          <w:sz w:val="24"/>
          <w:szCs w:val="24"/>
          <w:lang w:eastAsia="zh-CN"/>
        </w:rPr>
        <w:t>Snydman DR</w:t>
      </w:r>
      <w:r w:rsidRPr="00AF4667">
        <w:rPr>
          <w:rFonts w:ascii="Book Antiqua" w:eastAsia="宋体" w:hAnsi="Book Antiqua" w:cs="宋体"/>
          <w:color w:val="000000"/>
          <w:sz w:val="24"/>
          <w:szCs w:val="24"/>
          <w:lang w:eastAsia="zh-CN"/>
        </w:rPr>
        <w:t>, Hindman SH, Wineland MD, Bryan JA, Maynard JE. Nosocomial viral hepatitis B. A cluster among staff with subsequent transmission to patients. </w:t>
      </w:r>
      <w:r w:rsidRPr="00AF4667">
        <w:rPr>
          <w:rFonts w:ascii="Book Antiqua" w:eastAsia="宋体" w:hAnsi="Book Antiqua" w:cs="宋体"/>
          <w:i/>
          <w:iCs/>
          <w:color w:val="000000"/>
          <w:sz w:val="24"/>
          <w:szCs w:val="24"/>
          <w:lang w:eastAsia="zh-CN"/>
        </w:rPr>
        <w:t>Ann Intern Med</w:t>
      </w:r>
      <w:r w:rsidRPr="00AF4667">
        <w:rPr>
          <w:rFonts w:ascii="Book Antiqua" w:eastAsia="宋体" w:hAnsi="Book Antiqua" w:cs="宋体"/>
          <w:color w:val="000000"/>
          <w:sz w:val="24"/>
          <w:szCs w:val="24"/>
          <w:lang w:eastAsia="zh-CN"/>
        </w:rPr>
        <w:t> 1976; </w:t>
      </w:r>
      <w:r w:rsidRPr="00AF4667">
        <w:rPr>
          <w:rFonts w:ascii="Book Antiqua" w:eastAsia="宋体" w:hAnsi="Book Antiqua" w:cs="宋体"/>
          <w:b/>
          <w:bCs/>
          <w:color w:val="000000"/>
          <w:sz w:val="24"/>
          <w:szCs w:val="24"/>
          <w:lang w:eastAsia="zh-CN"/>
        </w:rPr>
        <w:t>85</w:t>
      </w:r>
      <w:r w:rsidRPr="00AF4667">
        <w:rPr>
          <w:rFonts w:ascii="Book Antiqua" w:eastAsia="宋体" w:hAnsi="Book Antiqua" w:cs="宋体"/>
          <w:color w:val="000000"/>
          <w:sz w:val="24"/>
          <w:szCs w:val="24"/>
          <w:lang w:eastAsia="zh-CN"/>
        </w:rPr>
        <w:t>: 573-577 [PMID: 984608 DOI: 10.7326/0003-4819-85-5-573]</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11 </w:t>
      </w:r>
      <w:r w:rsidRPr="00AF4667">
        <w:rPr>
          <w:rFonts w:ascii="Book Antiqua" w:eastAsia="宋体" w:hAnsi="Book Antiqua" w:cs="宋体"/>
          <w:b/>
          <w:color w:val="000000"/>
          <w:sz w:val="24"/>
          <w:szCs w:val="24"/>
          <w:lang w:eastAsia="zh-CN"/>
        </w:rPr>
        <w:t>Goodwin D</w:t>
      </w:r>
      <w:r w:rsidRPr="00AF4667">
        <w:rPr>
          <w:rFonts w:ascii="Book Antiqua" w:eastAsia="宋体" w:hAnsi="Book Antiqua" w:cs="宋体"/>
          <w:color w:val="000000"/>
          <w:sz w:val="24"/>
          <w:szCs w:val="24"/>
          <w:lang w:eastAsia="zh-CN"/>
        </w:rPr>
        <w:t>, Fannin SL,McCracken BB. An oral surgeon-related hepatitis B outbreak. California Morbidity 1976</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 14</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12 </w:t>
      </w:r>
      <w:r w:rsidRPr="00AF4667">
        <w:rPr>
          <w:rFonts w:ascii="Book Antiqua" w:eastAsia="宋体" w:hAnsi="Book Antiqua" w:cs="宋体"/>
          <w:color w:val="000000"/>
          <w:sz w:val="24"/>
          <w:szCs w:val="24"/>
          <w:lang w:eastAsia="zh-CN"/>
        </w:rPr>
        <w:t>Acute hepatitis B following gynaecological surgery. </w:t>
      </w:r>
      <w:r w:rsidRPr="00AF4667">
        <w:rPr>
          <w:rFonts w:ascii="Book Antiqua" w:eastAsia="宋体" w:hAnsi="Book Antiqua" w:cs="宋体"/>
          <w:i/>
          <w:iCs/>
          <w:color w:val="000000"/>
          <w:sz w:val="24"/>
          <w:szCs w:val="24"/>
          <w:lang w:eastAsia="zh-CN"/>
        </w:rPr>
        <w:t>J Hosp Infect</w:t>
      </w:r>
      <w:r w:rsidRPr="00AF4667">
        <w:rPr>
          <w:rFonts w:ascii="Book Antiqua" w:eastAsia="宋体" w:hAnsi="Book Antiqua" w:cs="宋体"/>
          <w:color w:val="000000"/>
          <w:sz w:val="24"/>
          <w:szCs w:val="24"/>
          <w:lang w:eastAsia="zh-CN"/>
        </w:rPr>
        <w:t> 1987; </w:t>
      </w:r>
      <w:r w:rsidRPr="00AF4667">
        <w:rPr>
          <w:rFonts w:ascii="Book Antiqua" w:eastAsia="宋体" w:hAnsi="Book Antiqua" w:cs="宋体"/>
          <w:b/>
          <w:bCs/>
          <w:color w:val="000000"/>
          <w:sz w:val="24"/>
          <w:szCs w:val="24"/>
          <w:lang w:eastAsia="zh-CN"/>
        </w:rPr>
        <w:t>9</w:t>
      </w:r>
      <w:r w:rsidRPr="00AF4667">
        <w:rPr>
          <w:rFonts w:ascii="Book Antiqua" w:eastAsia="宋体" w:hAnsi="Book Antiqua" w:cs="宋体"/>
          <w:color w:val="000000"/>
          <w:sz w:val="24"/>
          <w:szCs w:val="24"/>
          <w:lang w:eastAsia="zh-CN"/>
        </w:rPr>
        <w:t>: 34-38 [PMID: 2880896 DOI: 10.1016/0195-6701(87)90092-2]</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13 </w:t>
      </w:r>
      <w:r w:rsidRPr="00AF4667">
        <w:rPr>
          <w:rFonts w:ascii="Book Antiqua" w:eastAsia="宋体" w:hAnsi="Book Antiqua" w:cs="宋体"/>
          <w:color w:val="000000"/>
          <w:sz w:val="24"/>
          <w:szCs w:val="24"/>
          <w:lang w:eastAsia="zh-CN"/>
        </w:rPr>
        <w:t>Acute hepatitis B associated with gynaecological surgery. </w:t>
      </w:r>
      <w:r w:rsidRPr="00AF4667">
        <w:rPr>
          <w:rFonts w:ascii="Book Antiqua" w:eastAsia="宋体" w:hAnsi="Book Antiqua" w:cs="宋体"/>
          <w:i/>
          <w:iCs/>
          <w:color w:val="000000"/>
          <w:sz w:val="24"/>
          <w:szCs w:val="24"/>
          <w:lang w:eastAsia="zh-CN"/>
        </w:rPr>
        <w:t>Lancet</w:t>
      </w:r>
      <w:r w:rsidRPr="00AF4667">
        <w:rPr>
          <w:rFonts w:ascii="Book Antiqua" w:eastAsia="宋体" w:hAnsi="Book Antiqua" w:cs="宋体"/>
          <w:color w:val="000000"/>
          <w:sz w:val="24"/>
          <w:szCs w:val="24"/>
          <w:lang w:eastAsia="zh-CN"/>
        </w:rPr>
        <w:t> 1980; </w:t>
      </w:r>
      <w:r w:rsidRPr="00AF4667">
        <w:rPr>
          <w:rFonts w:ascii="Book Antiqua" w:eastAsia="宋体" w:hAnsi="Book Antiqua" w:cs="宋体"/>
          <w:b/>
          <w:bCs/>
          <w:color w:val="000000"/>
          <w:sz w:val="24"/>
          <w:szCs w:val="24"/>
          <w:lang w:eastAsia="zh-CN"/>
        </w:rPr>
        <w:t>1</w:t>
      </w:r>
      <w:r w:rsidRPr="00AF4667">
        <w:rPr>
          <w:rFonts w:ascii="Book Antiqua" w:eastAsia="宋体" w:hAnsi="Book Antiqua" w:cs="宋体"/>
          <w:color w:val="000000"/>
          <w:sz w:val="24"/>
          <w:szCs w:val="24"/>
          <w:lang w:eastAsia="zh-CN"/>
        </w:rPr>
        <w:t>: 1-6 [PMID: 6101352 DOI: 10.1016/s0140-6736(80)90548-6]</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14 </w:t>
      </w:r>
      <w:r w:rsidRPr="00AF4667">
        <w:rPr>
          <w:rFonts w:ascii="Book Antiqua" w:eastAsia="宋体" w:hAnsi="Book Antiqua" w:cs="宋体"/>
          <w:b/>
          <w:bCs/>
          <w:color w:val="000000"/>
          <w:sz w:val="24"/>
          <w:szCs w:val="24"/>
          <w:lang w:eastAsia="zh-CN"/>
        </w:rPr>
        <w:t>Hadler SC</w:t>
      </w:r>
      <w:r w:rsidRPr="00AF4667">
        <w:rPr>
          <w:rFonts w:ascii="Book Antiqua" w:eastAsia="宋体" w:hAnsi="Book Antiqua" w:cs="宋体"/>
          <w:color w:val="000000"/>
          <w:sz w:val="24"/>
          <w:szCs w:val="24"/>
          <w:lang w:eastAsia="zh-CN"/>
        </w:rPr>
        <w:t>, Sorley DL, Acree KH, Webster HM, Schable CA, Francis DP, Maynard JE. An outbreak of hepatitis B in a dental practice. </w:t>
      </w:r>
      <w:r w:rsidRPr="00AF4667">
        <w:rPr>
          <w:rFonts w:ascii="Book Antiqua" w:eastAsia="宋体" w:hAnsi="Book Antiqua" w:cs="宋体"/>
          <w:i/>
          <w:iCs/>
          <w:color w:val="000000"/>
          <w:sz w:val="24"/>
          <w:szCs w:val="24"/>
          <w:lang w:eastAsia="zh-CN"/>
        </w:rPr>
        <w:t>Ann Intern Med</w:t>
      </w:r>
      <w:r w:rsidRPr="00AF4667">
        <w:rPr>
          <w:rFonts w:ascii="Book Antiqua" w:eastAsia="宋体" w:hAnsi="Book Antiqua" w:cs="宋体"/>
          <w:color w:val="000000"/>
          <w:sz w:val="24"/>
          <w:szCs w:val="24"/>
          <w:lang w:eastAsia="zh-CN"/>
        </w:rPr>
        <w:t> 1981; </w:t>
      </w:r>
      <w:r w:rsidRPr="00AF4667">
        <w:rPr>
          <w:rFonts w:ascii="Book Antiqua" w:eastAsia="宋体" w:hAnsi="Book Antiqua" w:cs="宋体"/>
          <w:b/>
          <w:bCs/>
          <w:color w:val="000000"/>
          <w:sz w:val="24"/>
          <w:szCs w:val="24"/>
          <w:lang w:eastAsia="zh-CN"/>
        </w:rPr>
        <w:t>95</w:t>
      </w:r>
      <w:r w:rsidRPr="00AF4667">
        <w:rPr>
          <w:rFonts w:ascii="Book Antiqua" w:eastAsia="宋体" w:hAnsi="Book Antiqua" w:cs="宋体"/>
          <w:color w:val="000000"/>
          <w:sz w:val="24"/>
          <w:szCs w:val="24"/>
          <w:lang w:eastAsia="zh-CN"/>
        </w:rPr>
        <w:t>: 133-138 [PMID: 7258860 DOI: 10.7326/0003-4819-95-2-133]</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15 </w:t>
      </w:r>
      <w:r w:rsidRPr="00AF4667">
        <w:rPr>
          <w:rFonts w:ascii="Book Antiqua" w:eastAsia="宋体" w:hAnsi="Book Antiqua" w:cs="宋体"/>
          <w:b/>
          <w:bCs/>
          <w:color w:val="000000"/>
          <w:sz w:val="24"/>
          <w:szCs w:val="24"/>
          <w:lang w:eastAsia="zh-CN"/>
        </w:rPr>
        <w:t>Haerem JW</w:t>
      </w:r>
      <w:r w:rsidRPr="00AF4667">
        <w:rPr>
          <w:rFonts w:ascii="Book Antiqua" w:eastAsia="宋体" w:hAnsi="Book Antiqua" w:cs="宋体"/>
          <w:color w:val="000000"/>
          <w:sz w:val="24"/>
          <w:szCs w:val="24"/>
          <w:lang w:eastAsia="zh-CN"/>
        </w:rPr>
        <w:t>, Siebke JC, Ulstrup J, Geiran O, Helle I. HBsAG transmission from a cardiac surgeon incubating hepatitis B resulting in chronic antigenemia in four patients. </w:t>
      </w:r>
      <w:r w:rsidRPr="00AF4667">
        <w:rPr>
          <w:rFonts w:ascii="Book Antiqua" w:eastAsia="宋体" w:hAnsi="Book Antiqua" w:cs="宋体"/>
          <w:i/>
          <w:iCs/>
          <w:color w:val="000000"/>
          <w:sz w:val="24"/>
          <w:szCs w:val="24"/>
          <w:lang w:eastAsia="zh-CN"/>
        </w:rPr>
        <w:t>Acta Med Scand</w:t>
      </w:r>
      <w:r w:rsidRPr="00AF4667">
        <w:rPr>
          <w:rFonts w:ascii="Book Antiqua" w:eastAsia="宋体" w:hAnsi="Book Antiqua" w:cs="宋体"/>
          <w:color w:val="000000"/>
          <w:sz w:val="24"/>
          <w:szCs w:val="24"/>
          <w:lang w:eastAsia="zh-CN"/>
        </w:rPr>
        <w:t> 1981; </w:t>
      </w:r>
      <w:r w:rsidRPr="00AF4667">
        <w:rPr>
          <w:rFonts w:ascii="Book Antiqua" w:eastAsia="宋体" w:hAnsi="Book Antiqua" w:cs="宋体"/>
          <w:b/>
          <w:bCs/>
          <w:color w:val="000000"/>
          <w:sz w:val="24"/>
          <w:szCs w:val="24"/>
          <w:lang w:eastAsia="zh-CN"/>
        </w:rPr>
        <w:t>210</w:t>
      </w:r>
      <w:r w:rsidRPr="00AF4667">
        <w:rPr>
          <w:rFonts w:ascii="Book Antiqua" w:eastAsia="宋体" w:hAnsi="Book Antiqua" w:cs="宋体"/>
          <w:color w:val="000000"/>
          <w:sz w:val="24"/>
          <w:szCs w:val="24"/>
          <w:lang w:eastAsia="zh-CN"/>
        </w:rPr>
        <w:t>: 389-392 [PMID: 7336996 DOI: 10.1111/j.0954-6820.1981.tb09836.x]</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16 </w:t>
      </w:r>
      <w:r w:rsidRPr="00AF4667">
        <w:rPr>
          <w:rFonts w:ascii="Book Antiqua" w:eastAsia="宋体" w:hAnsi="Book Antiqua" w:cs="宋体"/>
          <w:b/>
          <w:bCs/>
          <w:color w:val="000000"/>
          <w:sz w:val="24"/>
          <w:szCs w:val="24"/>
          <w:lang w:eastAsia="zh-CN"/>
        </w:rPr>
        <w:t>Reingold AL</w:t>
      </w:r>
      <w:r w:rsidRPr="00AF4667">
        <w:rPr>
          <w:rFonts w:ascii="Book Antiqua" w:eastAsia="宋体" w:hAnsi="Book Antiqua" w:cs="宋体"/>
          <w:color w:val="000000"/>
          <w:sz w:val="24"/>
          <w:szCs w:val="24"/>
          <w:lang w:eastAsia="zh-CN"/>
        </w:rPr>
        <w:t>, Kane MA, Murphy BL, Checko P, Francis DP, Maynard JE. Transmission of hepatitis B by an oral surgeon. </w:t>
      </w:r>
      <w:r w:rsidRPr="00AF4667">
        <w:rPr>
          <w:rFonts w:ascii="Book Antiqua" w:eastAsia="宋体" w:hAnsi="Book Antiqua" w:cs="宋体"/>
          <w:i/>
          <w:iCs/>
          <w:color w:val="000000"/>
          <w:sz w:val="24"/>
          <w:szCs w:val="24"/>
          <w:lang w:eastAsia="zh-CN"/>
        </w:rPr>
        <w:t>J Infect Dis</w:t>
      </w:r>
      <w:r w:rsidRPr="00AF4667">
        <w:rPr>
          <w:rFonts w:ascii="Book Antiqua" w:eastAsia="宋体" w:hAnsi="Book Antiqua" w:cs="宋体"/>
          <w:color w:val="000000"/>
          <w:sz w:val="24"/>
          <w:szCs w:val="24"/>
          <w:lang w:eastAsia="zh-CN"/>
        </w:rPr>
        <w:t> 1982; </w:t>
      </w:r>
      <w:r w:rsidRPr="00AF4667">
        <w:rPr>
          <w:rFonts w:ascii="Book Antiqua" w:eastAsia="宋体" w:hAnsi="Book Antiqua" w:cs="宋体"/>
          <w:b/>
          <w:bCs/>
          <w:color w:val="000000"/>
          <w:sz w:val="24"/>
          <w:szCs w:val="24"/>
          <w:lang w:eastAsia="zh-CN"/>
        </w:rPr>
        <w:t>145</w:t>
      </w:r>
      <w:r w:rsidRPr="00AF4667">
        <w:rPr>
          <w:rFonts w:ascii="Book Antiqua" w:eastAsia="宋体" w:hAnsi="Book Antiqua" w:cs="宋体"/>
          <w:color w:val="000000"/>
          <w:sz w:val="24"/>
          <w:szCs w:val="24"/>
          <w:lang w:eastAsia="zh-CN"/>
        </w:rPr>
        <w:t>: 262-268 [PMID: 7054329 DOI: 10.1093/infdis/145.2.262]</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17 </w:t>
      </w:r>
      <w:r w:rsidRPr="00AF4667">
        <w:rPr>
          <w:rFonts w:ascii="Book Antiqua" w:eastAsia="宋体" w:hAnsi="Book Antiqua" w:cs="宋体"/>
          <w:b/>
          <w:bCs/>
          <w:color w:val="000000"/>
          <w:sz w:val="24"/>
          <w:szCs w:val="24"/>
          <w:lang w:eastAsia="zh-CN"/>
        </w:rPr>
        <w:t>Carl M</w:t>
      </w:r>
      <w:r w:rsidRPr="00AF4667">
        <w:rPr>
          <w:rFonts w:ascii="Book Antiqua" w:eastAsia="宋体" w:hAnsi="Book Antiqua" w:cs="宋体"/>
          <w:color w:val="000000"/>
          <w:sz w:val="24"/>
          <w:szCs w:val="24"/>
          <w:lang w:eastAsia="zh-CN"/>
        </w:rPr>
        <w:t>, Blakey DL, Francis DP, Maynard JE. Interruption of hepatitis B transmission by modification of a gynaecologist's surgical technique. </w:t>
      </w:r>
      <w:r w:rsidRPr="00AF4667">
        <w:rPr>
          <w:rFonts w:ascii="Book Antiqua" w:eastAsia="宋体" w:hAnsi="Book Antiqua" w:cs="宋体"/>
          <w:i/>
          <w:iCs/>
          <w:color w:val="000000"/>
          <w:sz w:val="24"/>
          <w:szCs w:val="24"/>
          <w:lang w:eastAsia="zh-CN"/>
        </w:rPr>
        <w:t>Lancet</w:t>
      </w:r>
      <w:r w:rsidRPr="00AF4667">
        <w:rPr>
          <w:rFonts w:ascii="Book Antiqua" w:eastAsia="宋体" w:hAnsi="Book Antiqua" w:cs="宋体"/>
          <w:color w:val="000000"/>
          <w:sz w:val="24"/>
          <w:szCs w:val="24"/>
          <w:lang w:eastAsia="zh-CN"/>
        </w:rPr>
        <w:t> 1982; </w:t>
      </w:r>
      <w:r w:rsidRPr="00AF4667">
        <w:rPr>
          <w:rFonts w:ascii="Book Antiqua" w:eastAsia="宋体" w:hAnsi="Book Antiqua" w:cs="宋体"/>
          <w:b/>
          <w:bCs/>
          <w:color w:val="000000"/>
          <w:sz w:val="24"/>
          <w:szCs w:val="24"/>
          <w:lang w:eastAsia="zh-CN"/>
        </w:rPr>
        <w:t>1</w:t>
      </w:r>
      <w:r w:rsidRPr="00AF4667">
        <w:rPr>
          <w:rFonts w:ascii="Book Antiqua" w:eastAsia="宋体" w:hAnsi="Book Antiqua" w:cs="宋体"/>
          <w:color w:val="000000"/>
          <w:sz w:val="24"/>
          <w:szCs w:val="24"/>
          <w:lang w:eastAsia="zh-CN"/>
        </w:rPr>
        <w:t>: 731-733 [PMID: 6122020 DOI: 10.1016/S0140-6736(82)92636-8]</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18 </w:t>
      </w:r>
      <w:r w:rsidRPr="00AF4667">
        <w:rPr>
          <w:rFonts w:ascii="Book Antiqua" w:eastAsia="宋体" w:hAnsi="Book Antiqua" w:cs="宋体"/>
          <w:b/>
          <w:bCs/>
          <w:color w:val="000000"/>
          <w:sz w:val="24"/>
          <w:szCs w:val="24"/>
          <w:lang w:eastAsia="zh-CN"/>
        </w:rPr>
        <w:t>Coutinho RA</w:t>
      </w:r>
      <w:r w:rsidRPr="00AF4667">
        <w:rPr>
          <w:rFonts w:ascii="Book Antiqua" w:eastAsia="宋体" w:hAnsi="Book Antiqua" w:cs="宋体"/>
          <w:color w:val="000000"/>
          <w:sz w:val="24"/>
          <w:szCs w:val="24"/>
          <w:lang w:eastAsia="zh-CN"/>
        </w:rPr>
        <w:t>, Albrecht-van Lent P, Stoutjesdijk L, Meerburg-Snarenberg P, Couroucé-Pauty AM, van Dijk BA, Kloek J. Hepatitis B from doctors. </w:t>
      </w:r>
      <w:r w:rsidRPr="00AF4667">
        <w:rPr>
          <w:rFonts w:ascii="Book Antiqua" w:eastAsia="宋体" w:hAnsi="Book Antiqua" w:cs="宋体"/>
          <w:i/>
          <w:iCs/>
          <w:color w:val="000000"/>
          <w:sz w:val="24"/>
          <w:szCs w:val="24"/>
          <w:lang w:eastAsia="zh-CN"/>
        </w:rPr>
        <w:t>Lancet</w:t>
      </w:r>
      <w:r w:rsidRPr="00AF4667">
        <w:rPr>
          <w:rFonts w:ascii="Book Antiqua" w:eastAsia="宋体" w:hAnsi="Book Antiqua" w:cs="宋体"/>
          <w:color w:val="000000"/>
          <w:sz w:val="24"/>
          <w:szCs w:val="24"/>
          <w:lang w:eastAsia="zh-CN"/>
        </w:rPr>
        <w:t> 1982; </w:t>
      </w:r>
      <w:r w:rsidRPr="00AF4667">
        <w:rPr>
          <w:rFonts w:ascii="Book Antiqua" w:eastAsia="宋体" w:hAnsi="Book Antiqua" w:cs="宋体"/>
          <w:b/>
          <w:bCs/>
          <w:color w:val="000000"/>
          <w:sz w:val="24"/>
          <w:szCs w:val="24"/>
          <w:lang w:eastAsia="zh-CN"/>
        </w:rPr>
        <w:t>1</w:t>
      </w:r>
      <w:r w:rsidRPr="00AF4667">
        <w:rPr>
          <w:rFonts w:ascii="Book Antiqua" w:eastAsia="宋体" w:hAnsi="Book Antiqua" w:cs="宋体"/>
          <w:color w:val="000000"/>
          <w:sz w:val="24"/>
          <w:szCs w:val="24"/>
          <w:lang w:eastAsia="zh-CN"/>
        </w:rPr>
        <w:t>: 345-346 [PMID: 6120342 DOI: 10.1016/s0140-6736(82)91607-5]</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19 </w:t>
      </w:r>
      <w:r w:rsidRPr="00AF4667">
        <w:rPr>
          <w:rFonts w:ascii="Book Antiqua" w:eastAsia="宋体" w:hAnsi="Book Antiqua" w:cs="宋体"/>
          <w:b/>
          <w:bCs/>
          <w:color w:val="000000"/>
          <w:sz w:val="24"/>
          <w:szCs w:val="24"/>
          <w:lang w:eastAsia="zh-CN"/>
        </w:rPr>
        <w:t>Goodman RA</w:t>
      </w:r>
      <w:r w:rsidRPr="00AF4667">
        <w:rPr>
          <w:rFonts w:ascii="Book Antiqua" w:eastAsia="宋体" w:hAnsi="Book Antiqua" w:cs="宋体"/>
          <w:color w:val="000000"/>
          <w:sz w:val="24"/>
          <w:szCs w:val="24"/>
          <w:lang w:eastAsia="zh-CN"/>
        </w:rPr>
        <w:t>, Ahtone JL, Finton RJ. Hepatitis B transmission from dental personnel to patients: unfinished business. </w:t>
      </w:r>
      <w:r w:rsidRPr="00AF4667">
        <w:rPr>
          <w:rFonts w:ascii="Book Antiqua" w:eastAsia="宋体" w:hAnsi="Book Antiqua" w:cs="宋体"/>
          <w:i/>
          <w:iCs/>
          <w:color w:val="000000"/>
          <w:sz w:val="24"/>
          <w:szCs w:val="24"/>
          <w:lang w:eastAsia="zh-CN"/>
        </w:rPr>
        <w:t>Ann Intern Med</w:t>
      </w:r>
      <w:r w:rsidRPr="00AF4667">
        <w:rPr>
          <w:rFonts w:ascii="Book Antiqua" w:eastAsia="宋体" w:hAnsi="Book Antiqua" w:cs="宋体"/>
          <w:color w:val="000000"/>
          <w:sz w:val="24"/>
          <w:szCs w:val="24"/>
          <w:lang w:eastAsia="zh-CN"/>
        </w:rPr>
        <w:t> 1982; </w:t>
      </w:r>
      <w:r w:rsidRPr="00AF4667">
        <w:rPr>
          <w:rFonts w:ascii="Book Antiqua" w:eastAsia="宋体" w:hAnsi="Book Antiqua" w:cs="宋体"/>
          <w:b/>
          <w:bCs/>
          <w:color w:val="000000"/>
          <w:sz w:val="24"/>
          <w:szCs w:val="24"/>
          <w:lang w:eastAsia="zh-CN"/>
        </w:rPr>
        <w:t>96</w:t>
      </w:r>
      <w:r w:rsidRPr="00AF4667">
        <w:rPr>
          <w:rFonts w:ascii="Book Antiqua" w:eastAsia="宋体" w:hAnsi="Book Antiqua" w:cs="宋体"/>
          <w:color w:val="000000"/>
          <w:sz w:val="24"/>
          <w:szCs w:val="24"/>
          <w:lang w:eastAsia="zh-CN"/>
        </w:rPr>
        <w:t>: 119 [PMID: 7053687 DOI: 10.7326/0003-4819-96-1-119_1]</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20 </w:t>
      </w:r>
      <w:r w:rsidRPr="00AF4667">
        <w:rPr>
          <w:rFonts w:ascii="Book Antiqua" w:eastAsia="宋体" w:hAnsi="Book Antiqua" w:cs="宋体"/>
          <w:b/>
          <w:bCs/>
          <w:color w:val="000000"/>
          <w:sz w:val="24"/>
          <w:szCs w:val="24"/>
          <w:lang w:eastAsia="zh-CN"/>
        </w:rPr>
        <w:t>Polakoff S</w:t>
      </w:r>
      <w:r w:rsidRPr="00AF4667">
        <w:rPr>
          <w:rFonts w:ascii="Book Antiqua" w:eastAsia="宋体" w:hAnsi="Book Antiqua" w:cs="宋体"/>
          <w:color w:val="000000"/>
          <w:sz w:val="24"/>
          <w:szCs w:val="24"/>
          <w:lang w:eastAsia="zh-CN"/>
        </w:rPr>
        <w:t>. Acute hepatitis B in patients in Britain related to previous operations and dental treatment. </w:t>
      </w:r>
      <w:r w:rsidRPr="00AF4667">
        <w:rPr>
          <w:rFonts w:ascii="Book Antiqua" w:eastAsia="宋体" w:hAnsi="Book Antiqua" w:cs="宋体"/>
          <w:i/>
          <w:iCs/>
          <w:color w:val="000000"/>
          <w:sz w:val="24"/>
          <w:szCs w:val="24"/>
          <w:lang w:eastAsia="zh-CN"/>
        </w:rPr>
        <w:t>Br Med J (Clin Res Ed)</w:t>
      </w:r>
      <w:r w:rsidRPr="00AF4667">
        <w:rPr>
          <w:rFonts w:ascii="Book Antiqua" w:eastAsia="宋体" w:hAnsi="Book Antiqua" w:cs="宋体"/>
          <w:color w:val="000000"/>
          <w:sz w:val="24"/>
          <w:szCs w:val="24"/>
          <w:lang w:eastAsia="zh-CN"/>
        </w:rPr>
        <w:t> 1986; </w:t>
      </w:r>
      <w:r w:rsidRPr="00AF4667">
        <w:rPr>
          <w:rFonts w:ascii="Book Antiqua" w:eastAsia="宋体" w:hAnsi="Book Antiqua" w:cs="宋体"/>
          <w:b/>
          <w:bCs/>
          <w:color w:val="000000"/>
          <w:sz w:val="24"/>
          <w:szCs w:val="24"/>
          <w:lang w:eastAsia="zh-CN"/>
        </w:rPr>
        <w:t>293</w:t>
      </w:r>
      <w:r w:rsidRPr="00AF4667">
        <w:rPr>
          <w:rFonts w:ascii="Book Antiqua" w:eastAsia="宋体" w:hAnsi="Book Antiqua" w:cs="宋体"/>
          <w:color w:val="000000"/>
          <w:sz w:val="24"/>
          <w:szCs w:val="24"/>
          <w:lang w:eastAsia="zh-CN"/>
        </w:rPr>
        <w:t>: 33-36 [PMID: 3089395 DOI: 10.1136/bmj.293.6538.33]</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21 </w:t>
      </w:r>
      <w:r w:rsidRPr="00AF4667">
        <w:rPr>
          <w:rFonts w:ascii="Book Antiqua" w:eastAsia="宋体" w:hAnsi="Book Antiqua" w:cs="宋体"/>
          <w:b/>
          <w:bCs/>
          <w:color w:val="000000"/>
          <w:sz w:val="24"/>
          <w:szCs w:val="24"/>
          <w:lang w:eastAsia="zh-CN"/>
        </w:rPr>
        <w:t>Lettau LA</w:t>
      </w:r>
      <w:r w:rsidRPr="00AF4667">
        <w:rPr>
          <w:rFonts w:ascii="Book Antiqua" w:eastAsia="宋体" w:hAnsi="Book Antiqua" w:cs="宋体"/>
          <w:color w:val="000000"/>
          <w:sz w:val="24"/>
          <w:szCs w:val="24"/>
          <w:lang w:eastAsia="zh-CN"/>
        </w:rPr>
        <w:t>, Smith JD, Williams D, Lundquist WD, Cruz F, Sikes RK, Hadler SC. Transmission of hepatitis B with resultant restriction of surgical practice. </w:t>
      </w:r>
      <w:r w:rsidRPr="00AF4667">
        <w:rPr>
          <w:rFonts w:ascii="Book Antiqua" w:eastAsia="宋体" w:hAnsi="Book Antiqua" w:cs="宋体"/>
          <w:i/>
          <w:iCs/>
          <w:color w:val="000000"/>
          <w:sz w:val="24"/>
          <w:szCs w:val="24"/>
          <w:lang w:eastAsia="zh-CN"/>
        </w:rPr>
        <w:t>JAMA</w:t>
      </w:r>
      <w:r w:rsidRPr="00AF4667">
        <w:rPr>
          <w:rFonts w:ascii="Book Antiqua" w:eastAsia="宋体" w:hAnsi="Book Antiqua" w:cs="宋体"/>
          <w:color w:val="000000"/>
          <w:sz w:val="24"/>
          <w:szCs w:val="24"/>
          <w:lang w:eastAsia="zh-CN"/>
        </w:rPr>
        <w:t> 1986; </w:t>
      </w:r>
      <w:r w:rsidRPr="00AF4667">
        <w:rPr>
          <w:rFonts w:ascii="Book Antiqua" w:eastAsia="宋体" w:hAnsi="Book Antiqua" w:cs="宋体"/>
          <w:b/>
          <w:bCs/>
          <w:color w:val="000000"/>
          <w:sz w:val="24"/>
          <w:szCs w:val="24"/>
          <w:lang w:eastAsia="zh-CN"/>
        </w:rPr>
        <w:t>255</w:t>
      </w:r>
      <w:r w:rsidRPr="00AF4667">
        <w:rPr>
          <w:rFonts w:ascii="Book Antiqua" w:eastAsia="宋体" w:hAnsi="Book Antiqua" w:cs="宋体"/>
          <w:color w:val="000000"/>
          <w:sz w:val="24"/>
          <w:szCs w:val="24"/>
          <w:lang w:eastAsia="zh-CN"/>
        </w:rPr>
        <w:t>: 934-937 [PMID: 3945000 DOI: 10.1001/jama.255.7.934]</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22 </w:t>
      </w:r>
      <w:r w:rsidRPr="00AF4667">
        <w:rPr>
          <w:rFonts w:ascii="Book Antiqua" w:eastAsia="宋体" w:hAnsi="Book Antiqua" w:cs="宋体"/>
          <w:b/>
          <w:bCs/>
          <w:color w:val="000000"/>
          <w:sz w:val="24"/>
          <w:szCs w:val="24"/>
          <w:lang w:eastAsia="zh-CN"/>
        </w:rPr>
        <w:t>Shaw FE</w:t>
      </w:r>
      <w:r w:rsidRPr="00AF4667">
        <w:rPr>
          <w:rFonts w:ascii="Book Antiqua" w:eastAsia="宋体" w:hAnsi="Book Antiqua" w:cs="宋体"/>
          <w:color w:val="000000"/>
          <w:sz w:val="24"/>
          <w:szCs w:val="24"/>
          <w:lang w:eastAsia="zh-CN"/>
        </w:rPr>
        <w:t>, Barrett CL, Hamm R, Peare RB, Coleman PJ, Hadler SC, Fields HA, Maynard JE. Lethal outbreak of hepatitis B in a dental practice. </w:t>
      </w:r>
      <w:r w:rsidRPr="00AF4667">
        <w:rPr>
          <w:rFonts w:ascii="Book Antiqua" w:eastAsia="宋体" w:hAnsi="Book Antiqua" w:cs="宋体"/>
          <w:i/>
          <w:iCs/>
          <w:color w:val="000000"/>
          <w:sz w:val="24"/>
          <w:szCs w:val="24"/>
          <w:lang w:eastAsia="zh-CN"/>
        </w:rPr>
        <w:t>JAMA</w:t>
      </w:r>
      <w:r w:rsidRPr="00AF4667">
        <w:rPr>
          <w:rFonts w:ascii="Book Antiqua" w:eastAsia="宋体" w:hAnsi="Book Antiqua" w:cs="宋体"/>
          <w:color w:val="000000"/>
          <w:sz w:val="24"/>
          <w:szCs w:val="24"/>
          <w:lang w:eastAsia="zh-CN"/>
        </w:rPr>
        <w:t> 1986; </w:t>
      </w:r>
      <w:r w:rsidRPr="00AF4667">
        <w:rPr>
          <w:rFonts w:ascii="Book Antiqua" w:eastAsia="宋体" w:hAnsi="Book Antiqua" w:cs="宋体"/>
          <w:b/>
          <w:bCs/>
          <w:color w:val="000000"/>
          <w:sz w:val="24"/>
          <w:szCs w:val="24"/>
          <w:lang w:eastAsia="zh-CN"/>
        </w:rPr>
        <w:t>255</w:t>
      </w:r>
      <w:r w:rsidRPr="00AF4667">
        <w:rPr>
          <w:rFonts w:ascii="Book Antiqua" w:eastAsia="宋体" w:hAnsi="Book Antiqua" w:cs="宋体"/>
          <w:color w:val="000000"/>
          <w:sz w:val="24"/>
          <w:szCs w:val="24"/>
          <w:lang w:eastAsia="zh-CN"/>
        </w:rPr>
        <w:t>: 3260-3264 [PMID: 2872342 DOI: 10.1001/jama.1986.03370230066032]</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23 </w:t>
      </w:r>
      <w:r w:rsidRPr="00AF4667">
        <w:rPr>
          <w:rFonts w:ascii="Book Antiqua" w:eastAsia="宋体" w:hAnsi="Book Antiqua" w:cs="宋体"/>
          <w:b/>
          <w:bCs/>
          <w:color w:val="000000"/>
          <w:sz w:val="24"/>
          <w:szCs w:val="24"/>
          <w:lang w:eastAsia="zh-CN"/>
        </w:rPr>
        <w:t>Prendergast TJ</w:t>
      </w:r>
      <w:r w:rsidRPr="00AF4667">
        <w:rPr>
          <w:rFonts w:ascii="Book Antiqua" w:eastAsia="宋体" w:hAnsi="Book Antiqua" w:cs="宋体"/>
          <w:color w:val="000000"/>
          <w:sz w:val="24"/>
          <w:szCs w:val="24"/>
          <w:lang w:eastAsia="zh-CN"/>
        </w:rPr>
        <w:t>, Teitelbaum S, Peck B. Transmission of hepatitis B by a surgeon. </w:t>
      </w:r>
      <w:r w:rsidRPr="00AF4667">
        <w:rPr>
          <w:rFonts w:ascii="Book Antiqua" w:eastAsia="宋体" w:hAnsi="Book Antiqua" w:cs="宋体"/>
          <w:i/>
          <w:iCs/>
          <w:color w:val="000000"/>
          <w:sz w:val="24"/>
          <w:szCs w:val="24"/>
          <w:lang w:eastAsia="zh-CN"/>
        </w:rPr>
        <w:t>West J Med</w:t>
      </w:r>
      <w:r w:rsidRPr="00AF4667">
        <w:rPr>
          <w:rFonts w:ascii="Book Antiqua" w:eastAsia="宋体" w:hAnsi="Book Antiqua" w:cs="宋体"/>
          <w:color w:val="000000"/>
          <w:sz w:val="24"/>
          <w:szCs w:val="24"/>
          <w:lang w:eastAsia="zh-CN"/>
        </w:rPr>
        <w:t> 1991; </w:t>
      </w:r>
      <w:r w:rsidRPr="00AF4667">
        <w:rPr>
          <w:rFonts w:ascii="Book Antiqua" w:eastAsia="宋体" w:hAnsi="Book Antiqua" w:cs="宋体"/>
          <w:b/>
          <w:bCs/>
          <w:color w:val="000000"/>
          <w:sz w:val="24"/>
          <w:szCs w:val="24"/>
          <w:lang w:eastAsia="zh-CN"/>
        </w:rPr>
        <w:t>154</w:t>
      </w:r>
      <w:r w:rsidRPr="00AF4667">
        <w:rPr>
          <w:rFonts w:ascii="Book Antiqua" w:eastAsia="宋体" w:hAnsi="Book Antiqua" w:cs="宋体"/>
          <w:color w:val="000000"/>
          <w:sz w:val="24"/>
          <w:szCs w:val="24"/>
          <w:lang w:eastAsia="zh-CN"/>
        </w:rPr>
        <w:t>: 353 [PMID: 2028614]</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24 </w:t>
      </w:r>
      <w:r w:rsidRPr="00AF4667">
        <w:rPr>
          <w:rFonts w:ascii="Book Antiqua" w:eastAsia="宋体" w:hAnsi="Book Antiqua" w:cs="宋体"/>
          <w:b/>
          <w:bCs/>
          <w:color w:val="000000"/>
          <w:sz w:val="24"/>
          <w:szCs w:val="24"/>
          <w:lang w:eastAsia="zh-CN"/>
        </w:rPr>
        <w:t>Welch J</w:t>
      </w:r>
      <w:r w:rsidRPr="00AF4667">
        <w:rPr>
          <w:rFonts w:ascii="Book Antiqua" w:eastAsia="宋体" w:hAnsi="Book Antiqua" w:cs="宋体"/>
          <w:color w:val="000000"/>
          <w:sz w:val="24"/>
          <w:szCs w:val="24"/>
          <w:lang w:eastAsia="zh-CN"/>
        </w:rPr>
        <w:t>, Webster M, Tilzey AJ, Noah ND, Banatvala JE. Hepatitis B infections after gynaecological surgery. </w:t>
      </w:r>
      <w:r w:rsidRPr="00AF4667">
        <w:rPr>
          <w:rFonts w:ascii="Book Antiqua" w:eastAsia="宋体" w:hAnsi="Book Antiqua" w:cs="宋体"/>
          <w:i/>
          <w:iCs/>
          <w:color w:val="000000"/>
          <w:sz w:val="24"/>
          <w:szCs w:val="24"/>
          <w:lang w:eastAsia="zh-CN"/>
        </w:rPr>
        <w:t>Lancet</w:t>
      </w:r>
      <w:r w:rsidRPr="00AF4667">
        <w:rPr>
          <w:rFonts w:ascii="Book Antiqua" w:eastAsia="宋体" w:hAnsi="Book Antiqua" w:cs="宋体"/>
          <w:color w:val="000000"/>
          <w:sz w:val="24"/>
          <w:szCs w:val="24"/>
          <w:lang w:eastAsia="zh-CN"/>
        </w:rPr>
        <w:t> 1989; </w:t>
      </w:r>
      <w:r w:rsidRPr="00AF4667">
        <w:rPr>
          <w:rFonts w:ascii="Book Antiqua" w:eastAsia="宋体" w:hAnsi="Book Antiqua" w:cs="宋体"/>
          <w:b/>
          <w:bCs/>
          <w:color w:val="000000"/>
          <w:sz w:val="24"/>
          <w:szCs w:val="24"/>
          <w:lang w:eastAsia="zh-CN"/>
        </w:rPr>
        <w:t>1</w:t>
      </w:r>
      <w:r w:rsidRPr="00AF4667">
        <w:rPr>
          <w:rFonts w:ascii="Book Antiqua" w:eastAsia="宋体" w:hAnsi="Book Antiqua" w:cs="宋体"/>
          <w:color w:val="000000"/>
          <w:sz w:val="24"/>
          <w:szCs w:val="24"/>
          <w:lang w:eastAsia="zh-CN"/>
        </w:rPr>
        <w:t>: 205-207 [PMID: 2563107 DOI: 10.1016/s0140-6736(89)91213-0]</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25</w:t>
      </w:r>
      <w:r w:rsidRPr="00AF4667">
        <w:rPr>
          <w:rFonts w:ascii="Book Antiqua" w:hAnsi="Book Antiqua" w:cs="Times New Roman"/>
          <w:b/>
          <w:noProof/>
          <w:sz w:val="24"/>
          <w:szCs w:val="24"/>
        </w:rPr>
        <w:t xml:space="preserve"> </w:t>
      </w:r>
      <w:r w:rsidRPr="001E5675">
        <w:rPr>
          <w:rFonts w:ascii="Book Antiqua" w:hAnsi="Book Antiqua" w:cs="Times New Roman"/>
          <w:b/>
          <w:noProof/>
          <w:sz w:val="24"/>
          <w:szCs w:val="24"/>
        </w:rPr>
        <w:t>Incident Investigation Team and Others</w:t>
      </w:r>
      <w:r w:rsidRPr="001E5675">
        <w:rPr>
          <w:rFonts w:ascii="Book Antiqua" w:hAnsi="Book Antiqua" w:cs="Times New Roman"/>
          <w:noProof/>
          <w:sz w:val="24"/>
          <w:szCs w:val="24"/>
        </w:rPr>
        <w:t>.</w:t>
      </w:r>
      <w:r w:rsidRPr="00AF4667">
        <w:rPr>
          <w:rFonts w:ascii="Book Antiqua" w:eastAsia="宋体" w:hAnsi="Book Antiqua" w:cs="宋体"/>
          <w:color w:val="000000"/>
          <w:sz w:val="24"/>
          <w:szCs w:val="24"/>
          <w:lang w:eastAsia="zh-CN"/>
        </w:rPr>
        <w:t xml:space="preserve"> Transmission of hepatitis B to patients from four infected surgeons without hepatitis B e antigen. </w:t>
      </w:r>
      <w:r w:rsidRPr="00AF4667">
        <w:rPr>
          <w:rFonts w:ascii="Book Antiqua" w:eastAsia="宋体" w:hAnsi="Book Antiqua" w:cs="宋体"/>
          <w:i/>
          <w:iCs/>
          <w:color w:val="000000"/>
          <w:sz w:val="24"/>
          <w:szCs w:val="24"/>
          <w:lang w:eastAsia="zh-CN"/>
        </w:rPr>
        <w:t>N Engl J Med</w:t>
      </w:r>
      <w:r w:rsidRPr="00AF4667">
        <w:rPr>
          <w:rFonts w:ascii="Book Antiqua" w:eastAsia="宋体" w:hAnsi="Book Antiqua" w:cs="宋体"/>
          <w:color w:val="000000"/>
          <w:sz w:val="24"/>
          <w:szCs w:val="24"/>
          <w:lang w:eastAsia="zh-CN"/>
        </w:rPr>
        <w:t> 1997; </w:t>
      </w:r>
      <w:r w:rsidRPr="00AF4667">
        <w:rPr>
          <w:rFonts w:ascii="Book Antiqua" w:eastAsia="宋体" w:hAnsi="Book Antiqua" w:cs="宋体"/>
          <w:b/>
          <w:bCs/>
          <w:color w:val="000000"/>
          <w:sz w:val="24"/>
          <w:szCs w:val="24"/>
          <w:lang w:eastAsia="zh-CN"/>
        </w:rPr>
        <w:t>336</w:t>
      </w:r>
      <w:r w:rsidRPr="00AF4667">
        <w:rPr>
          <w:rFonts w:ascii="Book Antiqua" w:eastAsia="宋体" w:hAnsi="Book Antiqua" w:cs="宋体"/>
          <w:color w:val="000000"/>
          <w:sz w:val="24"/>
          <w:szCs w:val="24"/>
          <w:lang w:eastAsia="zh-CN"/>
        </w:rPr>
        <w:t>: 178-184 [PMID: 8992352 DOI: 10.1056/nejm199701163360304]</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26 </w:t>
      </w:r>
      <w:r w:rsidRPr="00AF4667">
        <w:rPr>
          <w:rFonts w:ascii="Book Antiqua" w:eastAsia="宋体" w:hAnsi="Book Antiqua" w:cs="宋体"/>
          <w:b/>
          <w:bCs/>
          <w:color w:val="000000"/>
          <w:sz w:val="24"/>
          <w:szCs w:val="24"/>
          <w:lang w:eastAsia="zh-CN"/>
        </w:rPr>
        <w:t>Prentice MB</w:t>
      </w:r>
      <w:r w:rsidRPr="00AF4667">
        <w:rPr>
          <w:rFonts w:ascii="Book Antiqua" w:eastAsia="宋体" w:hAnsi="Book Antiqua" w:cs="宋体"/>
          <w:color w:val="000000"/>
          <w:sz w:val="24"/>
          <w:szCs w:val="24"/>
          <w:lang w:eastAsia="zh-CN"/>
        </w:rPr>
        <w:t>, Flower AJ, Morgan GM, Nicholson KG, Rana B, Firmin RK, Mitchell CJ. Infection with hepatitis B virus after open heart surgery. </w:t>
      </w:r>
      <w:r w:rsidRPr="00AF4667">
        <w:rPr>
          <w:rFonts w:ascii="Book Antiqua" w:eastAsia="宋体" w:hAnsi="Book Antiqua" w:cs="宋体"/>
          <w:i/>
          <w:iCs/>
          <w:color w:val="000000"/>
          <w:sz w:val="24"/>
          <w:szCs w:val="24"/>
          <w:lang w:eastAsia="zh-CN"/>
        </w:rPr>
        <w:t>BMJ</w:t>
      </w:r>
      <w:r w:rsidRPr="00AF4667">
        <w:rPr>
          <w:rFonts w:ascii="Book Antiqua" w:eastAsia="宋体" w:hAnsi="Book Antiqua" w:cs="宋体"/>
          <w:color w:val="000000"/>
          <w:sz w:val="24"/>
          <w:szCs w:val="24"/>
          <w:lang w:eastAsia="zh-CN"/>
        </w:rPr>
        <w:t> 1992; </w:t>
      </w:r>
      <w:r w:rsidRPr="00AF4667">
        <w:rPr>
          <w:rFonts w:ascii="Book Antiqua" w:eastAsia="宋体" w:hAnsi="Book Antiqua" w:cs="宋体"/>
          <w:b/>
          <w:bCs/>
          <w:color w:val="000000"/>
          <w:sz w:val="24"/>
          <w:szCs w:val="24"/>
          <w:lang w:eastAsia="zh-CN"/>
        </w:rPr>
        <w:t>304</w:t>
      </w:r>
      <w:r w:rsidRPr="00AF4667">
        <w:rPr>
          <w:rFonts w:ascii="Book Antiqua" w:eastAsia="宋体" w:hAnsi="Book Antiqua" w:cs="宋体"/>
          <w:color w:val="000000"/>
          <w:sz w:val="24"/>
          <w:szCs w:val="24"/>
          <w:lang w:eastAsia="zh-CN"/>
        </w:rPr>
        <w:t>: 761-764 [PMID: 1571684 DOI: 10.1136/bmj.304.6829.761]</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27 </w:t>
      </w:r>
      <w:r w:rsidRPr="00AF4667">
        <w:rPr>
          <w:rFonts w:ascii="Book Antiqua" w:eastAsia="宋体" w:hAnsi="Book Antiqua" w:cs="宋体"/>
          <w:color w:val="000000"/>
          <w:sz w:val="24"/>
          <w:szCs w:val="24"/>
          <w:lang w:eastAsia="zh-CN"/>
        </w:rPr>
        <w:t>Surgeons who are hepatitis B carriers. </w:t>
      </w:r>
      <w:r w:rsidRPr="00AF4667">
        <w:rPr>
          <w:rFonts w:ascii="Book Antiqua" w:eastAsia="宋体" w:hAnsi="Book Antiqua" w:cs="宋体"/>
          <w:i/>
          <w:iCs/>
          <w:color w:val="000000"/>
          <w:sz w:val="24"/>
          <w:szCs w:val="24"/>
          <w:lang w:eastAsia="zh-CN"/>
        </w:rPr>
        <w:t>BMJ</w:t>
      </w:r>
      <w:r w:rsidRPr="00AF4667">
        <w:rPr>
          <w:rFonts w:ascii="Book Antiqua" w:eastAsia="宋体" w:hAnsi="Book Antiqua" w:cs="宋体"/>
          <w:color w:val="000000"/>
          <w:sz w:val="24"/>
          <w:szCs w:val="24"/>
          <w:lang w:eastAsia="zh-CN"/>
        </w:rPr>
        <w:t> 1991; </w:t>
      </w:r>
      <w:r w:rsidRPr="00AF4667">
        <w:rPr>
          <w:rFonts w:ascii="Book Antiqua" w:eastAsia="宋体" w:hAnsi="Book Antiqua" w:cs="宋体"/>
          <w:b/>
          <w:bCs/>
          <w:color w:val="000000"/>
          <w:sz w:val="24"/>
          <w:szCs w:val="24"/>
          <w:lang w:eastAsia="zh-CN"/>
        </w:rPr>
        <w:t>303</w:t>
      </w:r>
      <w:r w:rsidRPr="00AF4667">
        <w:rPr>
          <w:rFonts w:ascii="Book Antiqua" w:eastAsia="宋体" w:hAnsi="Book Antiqua" w:cs="宋体"/>
          <w:color w:val="000000"/>
          <w:sz w:val="24"/>
          <w:szCs w:val="24"/>
          <w:lang w:eastAsia="zh-CN"/>
        </w:rPr>
        <w:t>: 184-185 [PMID: 1878650 DOI: 10.1136/bmj.303.6795.184-b]</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28 </w:t>
      </w:r>
      <w:r w:rsidRPr="00AF4667">
        <w:rPr>
          <w:rFonts w:ascii="Book Antiqua" w:eastAsia="宋体" w:hAnsi="Book Antiqua" w:cs="宋体"/>
          <w:b/>
          <w:bCs/>
          <w:color w:val="000000"/>
          <w:sz w:val="24"/>
          <w:szCs w:val="24"/>
          <w:lang w:eastAsia="zh-CN"/>
        </w:rPr>
        <w:t>Johnston BL</w:t>
      </w:r>
      <w:r w:rsidRPr="00AF4667">
        <w:rPr>
          <w:rFonts w:ascii="Book Antiqua" w:eastAsia="宋体" w:hAnsi="Book Antiqua" w:cs="宋体"/>
          <w:color w:val="000000"/>
          <w:sz w:val="24"/>
          <w:szCs w:val="24"/>
          <w:lang w:eastAsia="zh-CN"/>
        </w:rPr>
        <w:t>, MacDonald S, Lee S, LeBlanc JC, Gross M, Schlech WF, Chaudhary R, Langille D. Nosocomial hepatitis B associated with orthopedic surgery--Nova Scotia. </w:t>
      </w:r>
      <w:r w:rsidRPr="00AF4667">
        <w:rPr>
          <w:rFonts w:ascii="Book Antiqua" w:eastAsia="宋体" w:hAnsi="Book Antiqua" w:cs="宋体"/>
          <w:i/>
          <w:iCs/>
          <w:color w:val="000000"/>
          <w:sz w:val="24"/>
          <w:szCs w:val="24"/>
          <w:lang w:eastAsia="zh-CN"/>
        </w:rPr>
        <w:t>Can Commun Dis Rep</w:t>
      </w:r>
      <w:r w:rsidRPr="00AF4667">
        <w:rPr>
          <w:rFonts w:ascii="Book Antiqua" w:eastAsia="宋体" w:hAnsi="Book Antiqua" w:cs="宋体"/>
          <w:color w:val="000000"/>
          <w:sz w:val="24"/>
          <w:szCs w:val="24"/>
          <w:lang w:eastAsia="zh-CN"/>
        </w:rPr>
        <w:t> 1992; </w:t>
      </w:r>
      <w:r w:rsidRPr="00AF4667">
        <w:rPr>
          <w:rFonts w:ascii="Book Antiqua" w:eastAsia="宋体" w:hAnsi="Book Antiqua" w:cs="宋体"/>
          <w:b/>
          <w:bCs/>
          <w:color w:val="000000"/>
          <w:sz w:val="24"/>
          <w:szCs w:val="24"/>
          <w:lang w:eastAsia="zh-CN"/>
        </w:rPr>
        <w:t>18</w:t>
      </w:r>
      <w:r w:rsidRPr="00AF4667">
        <w:rPr>
          <w:rFonts w:ascii="Book Antiqua" w:eastAsia="宋体" w:hAnsi="Book Antiqua" w:cs="宋体"/>
          <w:color w:val="000000"/>
          <w:sz w:val="24"/>
          <w:szCs w:val="24"/>
          <w:lang w:eastAsia="zh-CN"/>
        </w:rPr>
        <w:t>: 89-90 [PMID: 1299426]</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29 </w:t>
      </w:r>
      <w:r w:rsidRPr="00AF4667">
        <w:rPr>
          <w:rFonts w:ascii="Book Antiqua" w:eastAsia="宋体" w:hAnsi="Book Antiqua" w:cs="宋体"/>
          <w:b/>
          <w:bCs/>
          <w:color w:val="000000"/>
          <w:sz w:val="24"/>
          <w:szCs w:val="24"/>
          <w:lang w:eastAsia="zh-CN"/>
        </w:rPr>
        <w:t>Harpaz R</w:t>
      </w:r>
      <w:r w:rsidRPr="00AF4667">
        <w:rPr>
          <w:rFonts w:ascii="Book Antiqua" w:eastAsia="宋体" w:hAnsi="Book Antiqua" w:cs="宋体"/>
          <w:color w:val="000000"/>
          <w:sz w:val="24"/>
          <w:szCs w:val="24"/>
          <w:lang w:eastAsia="zh-CN"/>
        </w:rPr>
        <w:t>, Von Seidlein L, Averhoff FM, Tormey MP, Sinha SD, Kotsopoulou K, Lambert SB, Robertson BH, Cherry JD, Shapiro CN. Transmission of hepatitis B virus to multiple patients from a surgeon without evidence of inadequate infection control. </w:t>
      </w:r>
      <w:r w:rsidRPr="00AF4667">
        <w:rPr>
          <w:rFonts w:ascii="Book Antiqua" w:eastAsia="宋体" w:hAnsi="Book Antiqua" w:cs="宋体"/>
          <w:i/>
          <w:iCs/>
          <w:color w:val="000000"/>
          <w:sz w:val="24"/>
          <w:szCs w:val="24"/>
          <w:lang w:eastAsia="zh-CN"/>
        </w:rPr>
        <w:t>N Engl J Med</w:t>
      </w:r>
      <w:r w:rsidRPr="00AF4667">
        <w:rPr>
          <w:rFonts w:ascii="Book Antiqua" w:eastAsia="宋体" w:hAnsi="Book Antiqua" w:cs="宋体"/>
          <w:color w:val="000000"/>
          <w:sz w:val="24"/>
          <w:szCs w:val="24"/>
          <w:lang w:eastAsia="zh-CN"/>
        </w:rPr>
        <w:t> 1996; </w:t>
      </w:r>
      <w:r w:rsidRPr="00AF4667">
        <w:rPr>
          <w:rFonts w:ascii="Book Antiqua" w:eastAsia="宋体" w:hAnsi="Book Antiqua" w:cs="宋体"/>
          <w:b/>
          <w:bCs/>
          <w:color w:val="000000"/>
          <w:sz w:val="24"/>
          <w:szCs w:val="24"/>
          <w:lang w:eastAsia="zh-CN"/>
        </w:rPr>
        <w:t>334</w:t>
      </w:r>
      <w:r w:rsidRPr="00AF4667">
        <w:rPr>
          <w:rFonts w:ascii="Book Antiqua" w:eastAsia="宋体" w:hAnsi="Book Antiqua" w:cs="宋体"/>
          <w:color w:val="000000"/>
          <w:sz w:val="24"/>
          <w:szCs w:val="24"/>
          <w:lang w:eastAsia="zh-CN"/>
        </w:rPr>
        <w:t>: 549-554 [PMID: 8569821 DOI: 10.1056/nejm199602293340901]</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30 </w:t>
      </w:r>
      <w:r w:rsidRPr="00AF4667">
        <w:rPr>
          <w:rFonts w:ascii="Book Antiqua" w:eastAsia="宋体" w:hAnsi="Book Antiqua" w:cs="宋体"/>
          <w:b/>
          <w:bCs/>
          <w:color w:val="000000"/>
          <w:sz w:val="24"/>
          <w:szCs w:val="24"/>
          <w:lang w:eastAsia="zh-CN"/>
        </w:rPr>
        <w:t>Heptonstall J</w:t>
      </w:r>
      <w:r w:rsidRPr="00AF4667">
        <w:rPr>
          <w:rFonts w:ascii="Book Antiqua" w:eastAsia="宋体" w:hAnsi="Book Antiqua" w:cs="宋体"/>
          <w:color w:val="000000"/>
          <w:sz w:val="24"/>
          <w:szCs w:val="24"/>
          <w:lang w:eastAsia="zh-CN"/>
        </w:rPr>
        <w:t>. Lessons from two linked clusters of acute hepatitis B in cardiothoracic surgery patients. </w:t>
      </w:r>
      <w:r w:rsidRPr="00AF4667">
        <w:rPr>
          <w:rFonts w:ascii="Book Antiqua" w:eastAsia="宋体" w:hAnsi="Book Antiqua" w:cs="宋体"/>
          <w:i/>
          <w:iCs/>
          <w:color w:val="000000"/>
          <w:sz w:val="24"/>
          <w:szCs w:val="24"/>
          <w:lang w:eastAsia="zh-CN"/>
        </w:rPr>
        <w:t>Commun Dis Rep CDR Rev</w:t>
      </w:r>
      <w:r w:rsidRPr="00AF4667">
        <w:rPr>
          <w:rFonts w:ascii="Book Antiqua" w:eastAsia="宋体" w:hAnsi="Book Antiqua" w:cs="宋体"/>
          <w:color w:val="000000"/>
          <w:sz w:val="24"/>
          <w:szCs w:val="24"/>
          <w:lang w:eastAsia="zh-CN"/>
        </w:rPr>
        <w:t> 1996; </w:t>
      </w:r>
      <w:r w:rsidRPr="00AF4667">
        <w:rPr>
          <w:rFonts w:ascii="Book Antiqua" w:eastAsia="宋体" w:hAnsi="Book Antiqua" w:cs="宋体"/>
          <w:b/>
          <w:bCs/>
          <w:color w:val="000000"/>
          <w:sz w:val="24"/>
          <w:szCs w:val="24"/>
          <w:lang w:eastAsia="zh-CN"/>
        </w:rPr>
        <w:t>6</w:t>
      </w:r>
      <w:r w:rsidRPr="00AF4667">
        <w:rPr>
          <w:rFonts w:ascii="Book Antiqua" w:eastAsia="宋体" w:hAnsi="Book Antiqua" w:cs="宋体"/>
          <w:color w:val="000000"/>
          <w:sz w:val="24"/>
          <w:szCs w:val="24"/>
          <w:lang w:eastAsia="zh-CN"/>
        </w:rPr>
        <w:t>: R119-R125 [PMID: 8810117 DOI: 10.1093/oxfordjournals.pubmed.a024571]</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31 </w:t>
      </w:r>
      <w:r w:rsidRPr="00AF4667">
        <w:rPr>
          <w:rFonts w:ascii="Book Antiqua" w:eastAsia="宋体" w:hAnsi="Book Antiqua" w:cs="宋体"/>
          <w:color w:val="000000"/>
          <w:sz w:val="24"/>
          <w:szCs w:val="24"/>
          <w:lang w:eastAsia="zh-CN"/>
        </w:rPr>
        <w:t>An outbreak of hepatitis B associated with reusable subdermal electroencephalogram electrodes. Hepatitis B Outbreak Investigation Team. </w:t>
      </w:r>
      <w:r w:rsidRPr="00AF4667">
        <w:rPr>
          <w:rFonts w:ascii="Book Antiqua" w:eastAsia="宋体" w:hAnsi="Book Antiqua" w:cs="宋体"/>
          <w:i/>
          <w:iCs/>
          <w:color w:val="000000"/>
          <w:sz w:val="24"/>
          <w:szCs w:val="24"/>
          <w:lang w:eastAsia="zh-CN"/>
        </w:rPr>
        <w:t>CMAJ</w:t>
      </w:r>
      <w:r w:rsidRPr="00AF4667">
        <w:rPr>
          <w:rFonts w:ascii="Book Antiqua" w:eastAsia="宋体" w:hAnsi="Book Antiqua" w:cs="宋体"/>
          <w:color w:val="000000"/>
          <w:sz w:val="24"/>
          <w:szCs w:val="24"/>
          <w:lang w:eastAsia="zh-CN"/>
        </w:rPr>
        <w:t> 2000; </w:t>
      </w:r>
      <w:r w:rsidRPr="00AF4667">
        <w:rPr>
          <w:rFonts w:ascii="Book Antiqua" w:eastAsia="宋体" w:hAnsi="Book Antiqua" w:cs="宋体"/>
          <w:b/>
          <w:bCs/>
          <w:color w:val="000000"/>
          <w:sz w:val="24"/>
          <w:szCs w:val="24"/>
          <w:lang w:eastAsia="zh-CN"/>
        </w:rPr>
        <w:t>162</w:t>
      </w:r>
      <w:r w:rsidRPr="00AF4667">
        <w:rPr>
          <w:rFonts w:ascii="Book Antiqua" w:eastAsia="宋体" w:hAnsi="Book Antiqua" w:cs="宋体"/>
          <w:color w:val="000000"/>
          <w:sz w:val="24"/>
          <w:szCs w:val="24"/>
          <w:lang w:eastAsia="zh-CN"/>
        </w:rPr>
        <w:t>: 1127-1131 [PMID: 10789626]</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32 </w:t>
      </w:r>
      <w:r w:rsidRPr="00AF4667">
        <w:rPr>
          <w:rFonts w:ascii="Book Antiqua" w:eastAsia="宋体" w:hAnsi="Book Antiqua" w:cs="宋体"/>
          <w:b/>
          <w:bCs/>
          <w:color w:val="000000"/>
          <w:sz w:val="24"/>
          <w:szCs w:val="24"/>
          <w:lang w:eastAsia="zh-CN"/>
        </w:rPr>
        <w:t>Mukerjee AK</w:t>
      </w:r>
      <w:r w:rsidRPr="00AF4667">
        <w:rPr>
          <w:rFonts w:ascii="Book Antiqua" w:eastAsia="宋体" w:hAnsi="Book Antiqua" w:cs="宋体"/>
          <w:color w:val="000000"/>
          <w:sz w:val="24"/>
          <w:szCs w:val="24"/>
          <w:lang w:eastAsia="zh-CN"/>
        </w:rPr>
        <w:t>, Westmoreland D, Rees HG. Response to the discovery of two practising surgeons infected with hepatitis B. </w:t>
      </w:r>
      <w:r w:rsidRPr="00AF4667">
        <w:rPr>
          <w:rFonts w:ascii="Book Antiqua" w:eastAsia="宋体" w:hAnsi="Book Antiqua" w:cs="宋体"/>
          <w:i/>
          <w:iCs/>
          <w:color w:val="000000"/>
          <w:sz w:val="24"/>
          <w:szCs w:val="24"/>
          <w:lang w:eastAsia="zh-CN"/>
        </w:rPr>
        <w:t>Commun Dis Rep CDR Rev</w:t>
      </w:r>
      <w:r w:rsidRPr="00AF4667">
        <w:rPr>
          <w:rFonts w:ascii="Book Antiqua" w:eastAsia="宋体" w:hAnsi="Book Antiqua" w:cs="宋体"/>
          <w:color w:val="000000"/>
          <w:sz w:val="24"/>
          <w:szCs w:val="24"/>
          <w:lang w:eastAsia="zh-CN"/>
        </w:rPr>
        <w:t> 1996; </w:t>
      </w:r>
      <w:r w:rsidRPr="00AF4667">
        <w:rPr>
          <w:rFonts w:ascii="Book Antiqua" w:eastAsia="宋体" w:hAnsi="Book Antiqua" w:cs="宋体"/>
          <w:b/>
          <w:bCs/>
          <w:color w:val="000000"/>
          <w:sz w:val="24"/>
          <w:szCs w:val="24"/>
          <w:lang w:eastAsia="zh-CN"/>
        </w:rPr>
        <w:t>6</w:t>
      </w:r>
      <w:r w:rsidRPr="00AF4667">
        <w:rPr>
          <w:rFonts w:ascii="Book Antiqua" w:eastAsia="宋体" w:hAnsi="Book Antiqua" w:cs="宋体"/>
          <w:color w:val="000000"/>
          <w:sz w:val="24"/>
          <w:szCs w:val="24"/>
          <w:lang w:eastAsia="zh-CN"/>
        </w:rPr>
        <w:t>: R126-R128 [PMID: 8810118]</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33 </w:t>
      </w:r>
      <w:r w:rsidRPr="00AF4667">
        <w:rPr>
          <w:rFonts w:ascii="Book Antiqua" w:eastAsia="宋体" w:hAnsi="Book Antiqua" w:cs="宋体"/>
          <w:b/>
          <w:bCs/>
          <w:color w:val="000000"/>
          <w:sz w:val="24"/>
          <w:szCs w:val="24"/>
          <w:lang w:eastAsia="zh-CN"/>
        </w:rPr>
        <w:t>Oliver SE</w:t>
      </w:r>
      <w:r w:rsidRPr="00AF4667">
        <w:rPr>
          <w:rFonts w:ascii="Book Antiqua" w:eastAsia="宋体" w:hAnsi="Book Antiqua" w:cs="宋体"/>
          <w:color w:val="000000"/>
          <w:sz w:val="24"/>
          <w:szCs w:val="24"/>
          <w:lang w:eastAsia="zh-CN"/>
        </w:rPr>
        <w:t>, Woodhouse J, Hollyoak V. Lessons from patient notification exercises following the identification of hepatitis B e antigen positive surgeons in an English health region. </w:t>
      </w:r>
      <w:r w:rsidRPr="00AF4667">
        <w:rPr>
          <w:rFonts w:ascii="Book Antiqua" w:eastAsia="宋体" w:hAnsi="Book Antiqua" w:cs="宋体"/>
          <w:i/>
          <w:iCs/>
          <w:color w:val="000000"/>
          <w:sz w:val="24"/>
          <w:szCs w:val="24"/>
          <w:lang w:eastAsia="zh-CN"/>
        </w:rPr>
        <w:t>Commun Dis Public Health</w:t>
      </w:r>
      <w:r w:rsidRPr="00AF4667">
        <w:rPr>
          <w:rFonts w:ascii="Book Antiqua" w:eastAsia="宋体" w:hAnsi="Book Antiqua" w:cs="宋体"/>
          <w:color w:val="000000"/>
          <w:sz w:val="24"/>
          <w:szCs w:val="24"/>
          <w:lang w:eastAsia="zh-CN"/>
        </w:rPr>
        <w:t> 1999; </w:t>
      </w:r>
      <w:r w:rsidRPr="00AF4667">
        <w:rPr>
          <w:rFonts w:ascii="Book Antiqua" w:eastAsia="宋体" w:hAnsi="Book Antiqua" w:cs="宋体"/>
          <w:b/>
          <w:bCs/>
          <w:color w:val="000000"/>
          <w:sz w:val="24"/>
          <w:szCs w:val="24"/>
          <w:lang w:eastAsia="zh-CN"/>
        </w:rPr>
        <w:t>2</w:t>
      </w:r>
      <w:r w:rsidRPr="00AF4667">
        <w:rPr>
          <w:rFonts w:ascii="Book Antiqua" w:eastAsia="宋体" w:hAnsi="Book Antiqua" w:cs="宋体"/>
          <w:color w:val="000000"/>
          <w:sz w:val="24"/>
          <w:szCs w:val="24"/>
          <w:lang w:eastAsia="zh-CN"/>
        </w:rPr>
        <w:t>: 130-136 [PMID: 10402749]</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34 </w:t>
      </w:r>
      <w:r w:rsidRPr="00AF4667">
        <w:rPr>
          <w:rFonts w:ascii="Book Antiqua" w:eastAsia="宋体" w:hAnsi="Book Antiqua" w:cs="宋体"/>
          <w:b/>
          <w:bCs/>
          <w:color w:val="000000"/>
          <w:sz w:val="24"/>
          <w:szCs w:val="24"/>
          <w:lang w:eastAsia="zh-CN"/>
        </w:rPr>
        <w:t>Spijkerman IJ</w:t>
      </w:r>
      <w:r w:rsidRPr="00AF4667">
        <w:rPr>
          <w:rFonts w:ascii="Book Antiqua" w:eastAsia="宋体" w:hAnsi="Book Antiqua" w:cs="宋体"/>
          <w:color w:val="000000"/>
          <w:sz w:val="24"/>
          <w:szCs w:val="24"/>
          <w:lang w:eastAsia="zh-CN"/>
        </w:rPr>
        <w:t>, van Doorn LJ, Janssen MH, Wijkmans CJ, Bilkert-Mooiman MA, Coutinho RA, Weers-Pothoff G. Transmission of hepatitis B virus from a surgeon to his patients during high-risk and low-risk surgical procedures during 4 years. </w:t>
      </w:r>
      <w:r w:rsidRPr="00AF4667">
        <w:rPr>
          <w:rFonts w:ascii="Book Antiqua" w:eastAsia="宋体" w:hAnsi="Book Antiqua" w:cs="宋体"/>
          <w:i/>
          <w:iCs/>
          <w:color w:val="000000"/>
          <w:sz w:val="24"/>
          <w:szCs w:val="24"/>
          <w:lang w:eastAsia="zh-CN"/>
        </w:rPr>
        <w:t>Infect Control Hosp Epidemiol</w:t>
      </w:r>
      <w:r w:rsidRPr="00AF4667">
        <w:rPr>
          <w:rFonts w:ascii="Book Antiqua" w:eastAsia="宋体" w:hAnsi="Book Antiqua" w:cs="宋体"/>
          <w:color w:val="000000"/>
          <w:sz w:val="24"/>
          <w:szCs w:val="24"/>
          <w:lang w:eastAsia="zh-CN"/>
        </w:rPr>
        <w:t> 2002; </w:t>
      </w:r>
      <w:r w:rsidRPr="00AF4667">
        <w:rPr>
          <w:rFonts w:ascii="Book Antiqua" w:eastAsia="宋体" w:hAnsi="Book Antiqua" w:cs="宋体"/>
          <w:b/>
          <w:bCs/>
          <w:color w:val="000000"/>
          <w:sz w:val="24"/>
          <w:szCs w:val="24"/>
          <w:lang w:eastAsia="zh-CN"/>
        </w:rPr>
        <w:t>23</w:t>
      </w:r>
      <w:r w:rsidRPr="00AF4667">
        <w:rPr>
          <w:rFonts w:ascii="Book Antiqua" w:eastAsia="宋体" w:hAnsi="Book Antiqua" w:cs="宋体"/>
          <w:color w:val="000000"/>
          <w:sz w:val="24"/>
          <w:szCs w:val="24"/>
          <w:lang w:eastAsia="zh-CN"/>
        </w:rPr>
        <w:t>: 306-312 [PMID: 12083233 DOI: 10.1086/502056]</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35 </w:t>
      </w:r>
      <w:r w:rsidRPr="00AF4667">
        <w:rPr>
          <w:rFonts w:ascii="Book Antiqua" w:eastAsia="宋体" w:hAnsi="Book Antiqua" w:cs="宋体"/>
          <w:b/>
          <w:bCs/>
          <w:color w:val="000000"/>
          <w:sz w:val="24"/>
          <w:szCs w:val="24"/>
          <w:lang w:eastAsia="zh-CN"/>
        </w:rPr>
        <w:t>Sundkvist T</w:t>
      </w:r>
      <w:r w:rsidRPr="00AF4667">
        <w:rPr>
          <w:rFonts w:ascii="Book Antiqua" w:eastAsia="宋体" w:hAnsi="Book Antiqua" w:cs="宋体"/>
          <w:color w:val="000000"/>
          <w:sz w:val="24"/>
          <w:szCs w:val="24"/>
          <w:lang w:eastAsia="zh-CN"/>
        </w:rPr>
        <w:t>, Hamilton GR, Rimmer D, Evans BG, Teo CG. Fatal outcome of transmission of hepatitis B from an e antigen negative surgeon. </w:t>
      </w:r>
      <w:r w:rsidRPr="00AF4667">
        <w:rPr>
          <w:rFonts w:ascii="Book Antiqua" w:eastAsia="宋体" w:hAnsi="Book Antiqua" w:cs="宋体"/>
          <w:i/>
          <w:iCs/>
          <w:color w:val="000000"/>
          <w:sz w:val="24"/>
          <w:szCs w:val="24"/>
          <w:lang w:eastAsia="zh-CN"/>
        </w:rPr>
        <w:t>Commun Dis Public Health</w:t>
      </w:r>
      <w:r w:rsidRPr="00AF4667">
        <w:rPr>
          <w:rFonts w:ascii="Book Antiqua" w:eastAsia="宋体" w:hAnsi="Book Antiqua" w:cs="宋体"/>
          <w:color w:val="000000"/>
          <w:sz w:val="24"/>
          <w:szCs w:val="24"/>
          <w:lang w:eastAsia="zh-CN"/>
        </w:rPr>
        <w:t> 1998; </w:t>
      </w:r>
      <w:r w:rsidRPr="00AF4667">
        <w:rPr>
          <w:rFonts w:ascii="Book Antiqua" w:eastAsia="宋体" w:hAnsi="Book Antiqua" w:cs="宋体"/>
          <w:b/>
          <w:bCs/>
          <w:color w:val="000000"/>
          <w:sz w:val="24"/>
          <w:szCs w:val="24"/>
          <w:lang w:eastAsia="zh-CN"/>
        </w:rPr>
        <w:t>1</w:t>
      </w:r>
      <w:r w:rsidRPr="00AF4667">
        <w:rPr>
          <w:rFonts w:ascii="Book Antiqua" w:eastAsia="宋体" w:hAnsi="Book Antiqua" w:cs="宋体"/>
          <w:color w:val="000000"/>
          <w:sz w:val="24"/>
          <w:szCs w:val="24"/>
          <w:lang w:eastAsia="zh-CN"/>
        </w:rPr>
        <w:t>: 48-50 [PMID: 9718840]</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36 </w:t>
      </w:r>
      <w:r w:rsidRPr="00AF4667">
        <w:rPr>
          <w:rFonts w:ascii="Book Antiqua" w:eastAsia="宋体" w:hAnsi="Book Antiqua" w:cs="宋体"/>
          <w:b/>
          <w:bCs/>
          <w:color w:val="000000"/>
          <w:sz w:val="24"/>
          <w:szCs w:val="24"/>
          <w:lang w:eastAsia="zh-CN"/>
        </w:rPr>
        <w:t>Molyneaux P</w:t>
      </w:r>
      <w:r w:rsidRPr="00AF4667">
        <w:rPr>
          <w:rFonts w:ascii="Book Antiqua" w:eastAsia="宋体" w:hAnsi="Book Antiqua" w:cs="宋体"/>
          <w:color w:val="000000"/>
          <w:sz w:val="24"/>
          <w:szCs w:val="24"/>
          <w:lang w:eastAsia="zh-CN"/>
        </w:rPr>
        <w:t>, Reid TM, Collacott I, McIntyre PG, Dillon JF, Laing RB. Acute hepatitis B in two patients transmitted from an e antigen negative cardiothoracic surgeon. </w:t>
      </w:r>
      <w:r w:rsidRPr="00AF4667">
        <w:rPr>
          <w:rFonts w:ascii="Book Antiqua" w:eastAsia="宋体" w:hAnsi="Book Antiqua" w:cs="宋体"/>
          <w:i/>
          <w:iCs/>
          <w:color w:val="000000"/>
          <w:sz w:val="24"/>
          <w:szCs w:val="24"/>
          <w:lang w:eastAsia="zh-CN"/>
        </w:rPr>
        <w:t>Commun Dis Public Health</w:t>
      </w:r>
      <w:r w:rsidRPr="00AF4667">
        <w:rPr>
          <w:rFonts w:ascii="Book Antiqua" w:eastAsia="宋体" w:hAnsi="Book Antiqua" w:cs="宋体"/>
          <w:color w:val="000000"/>
          <w:sz w:val="24"/>
          <w:szCs w:val="24"/>
          <w:lang w:eastAsia="zh-CN"/>
        </w:rPr>
        <w:t> 2000; </w:t>
      </w:r>
      <w:r w:rsidRPr="00AF4667">
        <w:rPr>
          <w:rFonts w:ascii="Book Antiqua" w:eastAsia="宋体" w:hAnsi="Book Antiqua" w:cs="宋体"/>
          <w:b/>
          <w:bCs/>
          <w:color w:val="000000"/>
          <w:sz w:val="24"/>
          <w:szCs w:val="24"/>
          <w:lang w:eastAsia="zh-CN"/>
        </w:rPr>
        <w:t>3</w:t>
      </w:r>
      <w:r w:rsidRPr="00AF4667">
        <w:rPr>
          <w:rFonts w:ascii="Book Antiqua" w:eastAsia="宋体" w:hAnsi="Book Antiqua" w:cs="宋体"/>
          <w:color w:val="000000"/>
          <w:sz w:val="24"/>
          <w:szCs w:val="24"/>
          <w:lang w:eastAsia="zh-CN"/>
        </w:rPr>
        <w:t>: 250-252 [PMID: 11280252]</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37 </w:t>
      </w:r>
      <w:r w:rsidRPr="00AF4667">
        <w:rPr>
          <w:rFonts w:ascii="Book Antiqua" w:eastAsia="宋体" w:hAnsi="Book Antiqua" w:cs="宋体"/>
          <w:b/>
          <w:bCs/>
          <w:color w:val="000000"/>
          <w:sz w:val="24"/>
          <w:szCs w:val="24"/>
          <w:lang w:eastAsia="zh-CN"/>
        </w:rPr>
        <w:t>Laurenson IF</w:t>
      </w:r>
      <w:r w:rsidRPr="00AF4667">
        <w:rPr>
          <w:rFonts w:ascii="Book Antiqua" w:eastAsia="宋体" w:hAnsi="Book Antiqua" w:cs="宋体"/>
          <w:color w:val="000000"/>
          <w:sz w:val="24"/>
          <w:szCs w:val="24"/>
          <w:lang w:eastAsia="zh-CN"/>
        </w:rPr>
        <w:t>, Jones DG, Hallam NF, Saunders CJ, Fraser DM, Carman WF. Transmission of hepatitis B virus from a vaccinated healthcare worker. </w:t>
      </w:r>
      <w:r w:rsidRPr="00AF4667">
        <w:rPr>
          <w:rFonts w:ascii="Book Antiqua" w:eastAsia="宋体" w:hAnsi="Book Antiqua" w:cs="宋体"/>
          <w:i/>
          <w:iCs/>
          <w:color w:val="000000"/>
          <w:sz w:val="24"/>
          <w:szCs w:val="24"/>
          <w:lang w:eastAsia="zh-CN"/>
        </w:rPr>
        <w:t>J Hosp Infect</w:t>
      </w:r>
      <w:r w:rsidRPr="00AF4667">
        <w:rPr>
          <w:rFonts w:ascii="Book Antiqua" w:eastAsia="宋体" w:hAnsi="Book Antiqua" w:cs="宋体"/>
          <w:color w:val="000000"/>
          <w:sz w:val="24"/>
          <w:szCs w:val="24"/>
          <w:lang w:eastAsia="zh-CN"/>
        </w:rPr>
        <w:t> 2007; </w:t>
      </w:r>
      <w:r w:rsidRPr="00AF4667">
        <w:rPr>
          <w:rFonts w:ascii="Book Antiqua" w:eastAsia="宋体" w:hAnsi="Book Antiqua" w:cs="宋体"/>
          <w:b/>
          <w:bCs/>
          <w:color w:val="000000"/>
          <w:sz w:val="24"/>
          <w:szCs w:val="24"/>
          <w:lang w:eastAsia="zh-CN"/>
        </w:rPr>
        <w:t>66</w:t>
      </w:r>
      <w:r w:rsidRPr="00AF4667">
        <w:rPr>
          <w:rFonts w:ascii="Book Antiqua" w:eastAsia="宋体" w:hAnsi="Book Antiqua" w:cs="宋体"/>
          <w:color w:val="000000"/>
          <w:sz w:val="24"/>
          <w:szCs w:val="24"/>
          <w:lang w:eastAsia="zh-CN"/>
        </w:rPr>
        <w:t>: 393-394 [PMID: 17602792 DOI: 10.1016/j.jhin.2007.05.001]</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38 </w:t>
      </w:r>
      <w:r w:rsidRPr="00AF4667">
        <w:rPr>
          <w:rFonts w:ascii="Book Antiqua" w:eastAsia="宋体" w:hAnsi="Book Antiqua" w:cs="宋体"/>
          <w:b/>
          <w:bCs/>
          <w:color w:val="000000"/>
          <w:sz w:val="24"/>
          <w:szCs w:val="24"/>
          <w:lang w:eastAsia="zh-CN"/>
        </w:rPr>
        <w:t>Enfield KB</w:t>
      </w:r>
      <w:r w:rsidRPr="00AF4667">
        <w:rPr>
          <w:rFonts w:ascii="Book Antiqua" w:eastAsia="宋体" w:hAnsi="Book Antiqua" w:cs="宋体"/>
          <w:color w:val="000000"/>
          <w:sz w:val="24"/>
          <w:szCs w:val="24"/>
          <w:lang w:eastAsia="zh-CN"/>
        </w:rPr>
        <w:t>, Sharapov U, Hall KK, Leiner J, Berg CL, Xia GL, Thompson ND, Ganova-Raeva L, Sifri CD. Transmission of hepatitis B virus from an orthopedic surgeon with a high viral load. </w:t>
      </w:r>
      <w:r w:rsidRPr="00AF4667">
        <w:rPr>
          <w:rFonts w:ascii="Book Antiqua" w:eastAsia="宋体" w:hAnsi="Book Antiqua" w:cs="宋体"/>
          <w:i/>
          <w:iCs/>
          <w:color w:val="000000"/>
          <w:sz w:val="24"/>
          <w:szCs w:val="24"/>
          <w:lang w:eastAsia="zh-CN"/>
        </w:rPr>
        <w:t>Clin Infect Dis</w:t>
      </w:r>
      <w:r w:rsidRPr="00AF4667">
        <w:rPr>
          <w:rFonts w:ascii="Book Antiqua" w:eastAsia="宋体" w:hAnsi="Book Antiqua" w:cs="宋体"/>
          <w:color w:val="000000"/>
          <w:sz w:val="24"/>
          <w:szCs w:val="24"/>
          <w:lang w:eastAsia="zh-CN"/>
        </w:rPr>
        <w:t> 2013; </w:t>
      </w:r>
      <w:r w:rsidRPr="00AF4667">
        <w:rPr>
          <w:rFonts w:ascii="Book Antiqua" w:eastAsia="宋体" w:hAnsi="Book Antiqua" w:cs="宋体"/>
          <w:b/>
          <w:bCs/>
          <w:color w:val="000000"/>
          <w:sz w:val="24"/>
          <w:szCs w:val="24"/>
          <w:lang w:eastAsia="zh-CN"/>
        </w:rPr>
        <w:t>56</w:t>
      </w:r>
      <w:r w:rsidRPr="00AF4667">
        <w:rPr>
          <w:rFonts w:ascii="Book Antiqua" w:eastAsia="宋体" w:hAnsi="Book Antiqua" w:cs="宋体"/>
          <w:color w:val="000000"/>
          <w:sz w:val="24"/>
          <w:szCs w:val="24"/>
          <w:lang w:eastAsia="zh-CN"/>
        </w:rPr>
        <w:t>: 218-224 [PMID: 23074317 DOI: 10.1093/cid/cis869]</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39 </w:t>
      </w:r>
      <w:r w:rsidRPr="00AF4667">
        <w:rPr>
          <w:rFonts w:ascii="Book Antiqua" w:eastAsia="宋体" w:hAnsi="Book Antiqua" w:cs="宋体"/>
          <w:b/>
          <w:bCs/>
          <w:color w:val="000000"/>
          <w:sz w:val="24"/>
          <w:szCs w:val="24"/>
          <w:lang w:eastAsia="zh-CN"/>
        </w:rPr>
        <w:t>Sugimoto S</w:t>
      </w:r>
      <w:r w:rsidRPr="00AF4667">
        <w:rPr>
          <w:rFonts w:ascii="Book Antiqua" w:eastAsia="宋体" w:hAnsi="Book Antiqua" w:cs="宋体"/>
          <w:color w:val="000000"/>
          <w:sz w:val="24"/>
          <w:szCs w:val="24"/>
          <w:lang w:eastAsia="zh-CN"/>
        </w:rPr>
        <w:t>, Nagakubo S, Ito T, Tsunoda Y, Imamura S, Tamura T, Morohoshi Y, Koike Y, Fujita Y, Ito S, Fujita S, Tachikawa N, Komatsu H. A case of acute hepatitis B related to previous gynecological surgery in Japan. </w:t>
      </w:r>
      <w:r w:rsidRPr="00AF4667">
        <w:rPr>
          <w:rFonts w:ascii="Book Antiqua" w:eastAsia="宋体" w:hAnsi="Book Antiqua" w:cs="宋体"/>
          <w:i/>
          <w:iCs/>
          <w:color w:val="000000"/>
          <w:sz w:val="24"/>
          <w:szCs w:val="24"/>
          <w:lang w:eastAsia="zh-CN"/>
        </w:rPr>
        <w:t>J Infect Chemother</w:t>
      </w:r>
      <w:r w:rsidRPr="00AF4667">
        <w:rPr>
          <w:rFonts w:ascii="Book Antiqua" w:eastAsia="宋体" w:hAnsi="Book Antiqua" w:cs="宋体"/>
          <w:color w:val="000000"/>
          <w:sz w:val="24"/>
          <w:szCs w:val="24"/>
          <w:lang w:eastAsia="zh-CN"/>
        </w:rPr>
        <w:t> 2013; </w:t>
      </w:r>
      <w:r w:rsidRPr="00AF4667">
        <w:rPr>
          <w:rFonts w:ascii="Book Antiqua" w:eastAsia="宋体" w:hAnsi="Book Antiqua" w:cs="宋体"/>
          <w:b/>
          <w:bCs/>
          <w:color w:val="000000"/>
          <w:sz w:val="24"/>
          <w:szCs w:val="24"/>
          <w:lang w:eastAsia="zh-CN"/>
        </w:rPr>
        <w:t>19</w:t>
      </w:r>
      <w:r w:rsidRPr="00AF4667">
        <w:rPr>
          <w:rFonts w:ascii="Book Antiqua" w:eastAsia="宋体" w:hAnsi="Book Antiqua" w:cs="宋体"/>
          <w:color w:val="000000"/>
          <w:sz w:val="24"/>
          <w:szCs w:val="24"/>
          <w:lang w:eastAsia="zh-CN"/>
        </w:rPr>
        <w:t>: 524-529 [PMID: 23011232 DOI: 10.1007/s10156-012-0477-5]</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 xml:space="preserve">40 </w:t>
      </w:r>
      <w:r w:rsidRPr="001E5675">
        <w:rPr>
          <w:rFonts w:ascii="Book Antiqua" w:hAnsi="Book Antiqua" w:cs="Times New Roman"/>
          <w:b/>
          <w:noProof/>
          <w:sz w:val="24"/>
          <w:szCs w:val="24"/>
        </w:rPr>
        <w:t>Centers for Disease Control and Prevention</w:t>
      </w:r>
      <w:r w:rsidRPr="001E5675">
        <w:rPr>
          <w:rFonts w:ascii="Book Antiqua" w:hAnsi="Book Antiqua" w:cs="Times New Roman"/>
          <w:noProof/>
          <w:sz w:val="24"/>
          <w:szCs w:val="24"/>
        </w:rPr>
        <w:t>.</w:t>
      </w:r>
      <w:r w:rsidRPr="00AF4667">
        <w:rPr>
          <w:rFonts w:ascii="Book Antiqua" w:eastAsia="宋体" w:hAnsi="Book Antiqua" w:cs="宋体"/>
          <w:color w:val="000000"/>
          <w:sz w:val="24"/>
          <w:szCs w:val="24"/>
          <w:lang w:eastAsia="zh-CN"/>
        </w:rPr>
        <w:t xml:space="preserve"> Update: universal precautions for prevention of transmission of human immunodeficiency virus, hepatitis B virus, and other bloodborne pathogens in health-care settings. </w:t>
      </w:r>
      <w:r w:rsidRPr="00AF4667">
        <w:rPr>
          <w:rFonts w:ascii="Book Antiqua" w:eastAsia="宋体" w:hAnsi="Book Antiqua" w:cs="宋体"/>
          <w:i/>
          <w:iCs/>
          <w:color w:val="000000"/>
          <w:sz w:val="24"/>
          <w:szCs w:val="24"/>
          <w:lang w:eastAsia="zh-CN"/>
        </w:rPr>
        <w:t>MMWR Morb Mortal Wkly Rep</w:t>
      </w:r>
      <w:r w:rsidRPr="00AF4667">
        <w:rPr>
          <w:rFonts w:ascii="Book Antiqua" w:eastAsia="宋体" w:hAnsi="Book Antiqua" w:cs="宋体"/>
          <w:color w:val="000000"/>
          <w:sz w:val="24"/>
          <w:szCs w:val="24"/>
          <w:lang w:eastAsia="zh-CN"/>
        </w:rPr>
        <w:t> 1988; </w:t>
      </w:r>
      <w:r w:rsidRPr="00AF4667">
        <w:rPr>
          <w:rFonts w:ascii="Book Antiqua" w:eastAsia="宋体" w:hAnsi="Book Antiqua" w:cs="宋体"/>
          <w:b/>
          <w:bCs/>
          <w:color w:val="000000"/>
          <w:sz w:val="24"/>
          <w:szCs w:val="24"/>
          <w:lang w:eastAsia="zh-CN"/>
        </w:rPr>
        <w:t>37</w:t>
      </w:r>
      <w:r w:rsidRPr="00AF4667">
        <w:rPr>
          <w:rFonts w:ascii="Book Antiqua" w:eastAsia="宋体" w:hAnsi="Book Antiqua" w:cs="宋体"/>
          <w:color w:val="000000"/>
          <w:sz w:val="24"/>
          <w:szCs w:val="24"/>
          <w:lang w:eastAsia="zh-CN"/>
        </w:rPr>
        <w:t>: 377-82, 387-8 [PMID: 2836717]</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41 </w:t>
      </w:r>
      <w:r w:rsidRPr="00AF4667">
        <w:rPr>
          <w:rFonts w:ascii="Book Antiqua" w:eastAsia="宋体" w:hAnsi="Book Antiqua" w:cs="宋体"/>
          <w:b/>
          <w:bCs/>
          <w:color w:val="000000"/>
          <w:sz w:val="24"/>
          <w:szCs w:val="24"/>
          <w:lang w:eastAsia="zh-CN"/>
        </w:rPr>
        <w:t>Mangram AJ</w:t>
      </w:r>
      <w:r w:rsidRPr="00AF4667">
        <w:rPr>
          <w:rFonts w:ascii="Book Antiqua" w:eastAsia="宋体" w:hAnsi="Book Antiqua" w:cs="宋体"/>
          <w:color w:val="000000"/>
          <w:sz w:val="24"/>
          <w:szCs w:val="24"/>
          <w:lang w:eastAsia="zh-CN"/>
        </w:rPr>
        <w:t>, Horan TC, Pearson ML, Silver LC, Jarvis WR. Guideline for prevention of surgical site infection, 1999. Hospital Infection Control Practices Advisory Committee. </w:t>
      </w:r>
      <w:r w:rsidRPr="00AF4667">
        <w:rPr>
          <w:rFonts w:ascii="Book Antiqua" w:eastAsia="宋体" w:hAnsi="Book Antiqua" w:cs="宋体"/>
          <w:i/>
          <w:iCs/>
          <w:color w:val="000000"/>
          <w:sz w:val="24"/>
          <w:szCs w:val="24"/>
          <w:lang w:eastAsia="zh-CN"/>
        </w:rPr>
        <w:t>Infect Control Hosp Epidemiol</w:t>
      </w:r>
      <w:r w:rsidRPr="00AF4667">
        <w:rPr>
          <w:rFonts w:ascii="Book Antiqua" w:eastAsia="宋体" w:hAnsi="Book Antiqua" w:cs="宋体"/>
          <w:color w:val="000000"/>
          <w:sz w:val="24"/>
          <w:szCs w:val="24"/>
          <w:lang w:eastAsia="zh-CN"/>
        </w:rPr>
        <w:t> 1999; </w:t>
      </w:r>
      <w:r w:rsidRPr="00AF4667">
        <w:rPr>
          <w:rFonts w:ascii="Book Antiqua" w:eastAsia="宋体" w:hAnsi="Book Antiqua" w:cs="宋体"/>
          <w:b/>
          <w:bCs/>
          <w:color w:val="000000"/>
          <w:sz w:val="24"/>
          <w:szCs w:val="24"/>
          <w:lang w:eastAsia="zh-CN"/>
        </w:rPr>
        <w:t>20</w:t>
      </w:r>
      <w:r w:rsidRPr="00AF4667">
        <w:rPr>
          <w:rFonts w:ascii="Book Antiqua" w:eastAsia="宋体" w:hAnsi="Book Antiqua" w:cs="宋体"/>
          <w:color w:val="000000"/>
          <w:sz w:val="24"/>
          <w:szCs w:val="24"/>
          <w:lang w:eastAsia="zh-CN"/>
        </w:rPr>
        <w:t>: 250-78; quiz 279-80 [PMID: 10219875 DOI: 10.1086/501620]</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 xml:space="preserve">42 </w:t>
      </w:r>
      <w:r w:rsidRPr="001E5675">
        <w:rPr>
          <w:rFonts w:ascii="Book Antiqua" w:hAnsi="Book Antiqua" w:cs="Times New Roman"/>
          <w:b/>
          <w:noProof/>
          <w:sz w:val="24"/>
          <w:szCs w:val="24"/>
        </w:rPr>
        <w:t>Association of Perioperative Registered Nurses</w:t>
      </w:r>
      <w:r w:rsidRPr="001E5675">
        <w:rPr>
          <w:rFonts w:ascii="Book Antiqua" w:hAnsi="Book Antiqua" w:cs="Times New Roman"/>
          <w:noProof/>
          <w:sz w:val="24"/>
          <w:szCs w:val="24"/>
        </w:rPr>
        <w:t>.</w:t>
      </w:r>
      <w:r w:rsidRPr="00AF4667">
        <w:rPr>
          <w:rFonts w:ascii="Book Antiqua" w:eastAsia="宋体" w:hAnsi="Book Antiqua" w:cs="宋体"/>
          <w:color w:val="000000"/>
          <w:sz w:val="24"/>
          <w:szCs w:val="24"/>
          <w:lang w:eastAsia="zh-CN"/>
        </w:rPr>
        <w:t xml:space="preserve"> Recommended practices for prevention of transmissible infections in the perioperative practice setting. </w:t>
      </w:r>
      <w:r w:rsidRPr="00AF4667">
        <w:rPr>
          <w:rFonts w:ascii="Book Antiqua" w:eastAsia="宋体" w:hAnsi="Book Antiqua" w:cs="宋体"/>
          <w:i/>
          <w:iCs/>
          <w:color w:val="000000"/>
          <w:sz w:val="24"/>
          <w:szCs w:val="24"/>
          <w:lang w:eastAsia="zh-CN"/>
        </w:rPr>
        <w:t>AORN J</w:t>
      </w:r>
      <w:r w:rsidRPr="00AF4667">
        <w:rPr>
          <w:rFonts w:ascii="Book Antiqua" w:eastAsia="宋体" w:hAnsi="Book Antiqua" w:cs="宋体"/>
          <w:color w:val="000000"/>
          <w:sz w:val="24"/>
          <w:szCs w:val="24"/>
          <w:lang w:eastAsia="zh-CN"/>
        </w:rPr>
        <w:t> 2007; </w:t>
      </w:r>
      <w:r w:rsidRPr="00AF4667">
        <w:rPr>
          <w:rFonts w:ascii="Book Antiqua" w:eastAsia="宋体" w:hAnsi="Book Antiqua" w:cs="宋体"/>
          <w:b/>
          <w:bCs/>
          <w:color w:val="000000"/>
          <w:sz w:val="24"/>
          <w:szCs w:val="24"/>
          <w:lang w:eastAsia="zh-CN"/>
        </w:rPr>
        <w:t>85</w:t>
      </w:r>
      <w:r w:rsidRPr="00AF4667">
        <w:rPr>
          <w:rFonts w:ascii="Book Antiqua" w:eastAsia="宋体" w:hAnsi="Book Antiqua" w:cs="宋体"/>
          <w:color w:val="000000"/>
          <w:sz w:val="24"/>
          <w:szCs w:val="24"/>
          <w:lang w:eastAsia="zh-CN"/>
        </w:rPr>
        <w:t>: 383-396 [PMID: 17328148 DOI: 10.1016/s0001-2092(07)60049-0]</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43 </w:t>
      </w:r>
      <w:r w:rsidRPr="00AF4667">
        <w:rPr>
          <w:rFonts w:ascii="Book Antiqua" w:eastAsia="宋体" w:hAnsi="Book Antiqua" w:cs="宋体"/>
          <w:b/>
          <w:bCs/>
          <w:color w:val="000000"/>
          <w:sz w:val="24"/>
          <w:szCs w:val="24"/>
          <w:lang w:eastAsia="zh-CN"/>
        </w:rPr>
        <w:t>Corden S</w:t>
      </w:r>
      <w:r w:rsidRPr="00AF4667">
        <w:rPr>
          <w:rFonts w:ascii="Book Antiqua" w:eastAsia="宋体" w:hAnsi="Book Antiqua" w:cs="宋体"/>
          <w:color w:val="000000"/>
          <w:sz w:val="24"/>
          <w:szCs w:val="24"/>
          <w:lang w:eastAsia="zh-CN"/>
        </w:rPr>
        <w:t>, Ballard AL, Ijaz S, Barbara JA, Gilbert N, Gilson RJ, Boxall EH, Tedder RS. HBV DNA levels and transmission of hepatitis B by health care workers. </w:t>
      </w:r>
      <w:r w:rsidRPr="00AF4667">
        <w:rPr>
          <w:rFonts w:ascii="Book Antiqua" w:eastAsia="宋体" w:hAnsi="Book Antiqua" w:cs="宋体"/>
          <w:i/>
          <w:iCs/>
          <w:color w:val="000000"/>
          <w:sz w:val="24"/>
          <w:szCs w:val="24"/>
          <w:lang w:eastAsia="zh-CN"/>
        </w:rPr>
        <w:t>J Clin Virol</w:t>
      </w:r>
      <w:r w:rsidRPr="00AF4667">
        <w:rPr>
          <w:rFonts w:ascii="Book Antiqua" w:eastAsia="宋体" w:hAnsi="Book Antiqua" w:cs="宋体"/>
          <w:color w:val="000000"/>
          <w:sz w:val="24"/>
          <w:szCs w:val="24"/>
          <w:lang w:eastAsia="zh-CN"/>
        </w:rPr>
        <w:t> 2003; </w:t>
      </w:r>
      <w:r w:rsidRPr="00AF4667">
        <w:rPr>
          <w:rFonts w:ascii="Book Antiqua" w:eastAsia="宋体" w:hAnsi="Book Antiqua" w:cs="宋体"/>
          <w:b/>
          <w:bCs/>
          <w:color w:val="000000"/>
          <w:sz w:val="24"/>
          <w:szCs w:val="24"/>
          <w:lang w:eastAsia="zh-CN"/>
        </w:rPr>
        <w:t>27</w:t>
      </w:r>
      <w:r w:rsidRPr="00AF4667">
        <w:rPr>
          <w:rFonts w:ascii="Book Antiqua" w:eastAsia="宋体" w:hAnsi="Book Antiqua" w:cs="宋体"/>
          <w:color w:val="000000"/>
          <w:sz w:val="24"/>
          <w:szCs w:val="24"/>
          <w:lang w:eastAsia="zh-CN"/>
        </w:rPr>
        <w:t>: 52-58 [PMID: 12727529 DOI: 10.1016/s1386-6532(02)00127-0]</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44 </w:t>
      </w:r>
      <w:r w:rsidRPr="00AF4667">
        <w:rPr>
          <w:rFonts w:ascii="Book Antiqua" w:eastAsia="宋体" w:hAnsi="Book Antiqua" w:cs="宋体"/>
          <w:b/>
          <w:bCs/>
          <w:color w:val="000000"/>
          <w:sz w:val="24"/>
          <w:szCs w:val="24"/>
          <w:lang w:eastAsia="zh-CN"/>
        </w:rPr>
        <w:t>Henderson DK</w:t>
      </w:r>
      <w:r w:rsidRPr="00AF4667">
        <w:rPr>
          <w:rFonts w:ascii="Book Antiqua" w:eastAsia="宋体" w:hAnsi="Book Antiqua" w:cs="宋体"/>
          <w:color w:val="000000"/>
          <w:sz w:val="24"/>
          <w:szCs w:val="24"/>
          <w:lang w:eastAsia="zh-CN"/>
        </w:rPr>
        <w:t>, Dembry L, Fishman NO, Grady C, Lundstrom T, Palmore TN, Sepkowitz KA, Weber DJ. SHEA guideline for management of healthcare workers who are infected with hepatitis B virus, hepatitis C virus, and/or human immunodeficiency virus. </w:t>
      </w:r>
      <w:r w:rsidRPr="00AF4667">
        <w:rPr>
          <w:rFonts w:ascii="Book Antiqua" w:eastAsia="宋体" w:hAnsi="Book Antiqua" w:cs="宋体"/>
          <w:i/>
          <w:iCs/>
          <w:color w:val="000000"/>
          <w:sz w:val="24"/>
          <w:szCs w:val="24"/>
          <w:lang w:eastAsia="zh-CN"/>
        </w:rPr>
        <w:t>Infect Control Hosp Epidemiol</w:t>
      </w:r>
      <w:r w:rsidRPr="00AF4667">
        <w:rPr>
          <w:rFonts w:ascii="Book Antiqua" w:eastAsia="宋体" w:hAnsi="Book Antiqua" w:cs="宋体"/>
          <w:color w:val="000000"/>
          <w:sz w:val="24"/>
          <w:szCs w:val="24"/>
          <w:lang w:eastAsia="zh-CN"/>
        </w:rPr>
        <w:t> 2010; </w:t>
      </w:r>
      <w:r w:rsidRPr="00AF4667">
        <w:rPr>
          <w:rFonts w:ascii="Book Antiqua" w:eastAsia="宋体" w:hAnsi="Book Antiqua" w:cs="宋体"/>
          <w:b/>
          <w:bCs/>
          <w:color w:val="000000"/>
          <w:sz w:val="24"/>
          <w:szCs w:val="24"/>
          <w:lang w:eastAsia="zh-CN"/>
        </w:rPr>
        <w:t>31</w:t>
      </w:r>
      <w:r w:rsidRPr="00AF4667">
        <w:rPr>
          <w:rFonts w:ascii="Book Antiqua" w:eastAsia="宋体" w:hAnsi="Book Antiqua" w:cs="宋体"/>
          <w:color w:val="000000"/>
          <w:sz w:val="24"/>
          <w:szCs w:val="24"/>
          <w:lang w:eastAsia="zh-CN"/>
        </w:rPr>
        <w:t>: 203-232 [PMID: 20088696 DOI: 10.1086/650298]</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 xml:space="preserve">45 </w:t>
      </w:r>
      <w:r w:rsidRPr="001E5675">
        <w:rPr>
          <w:rFonts w:ascii="Book Antiqua" w:hAnsi="Book Antiqua" w:cs="Times New Roman"/>
          <w:b/>
          <w:noProof/>
          <w:sz w:val="24"/>
          <w:szCs w:val="24"/>
        </w:rPr>
        <w:t>Centers for Disease Control and Prevention</w:t>
      </w:r>
      <w:r w:rsidRPr="001E5675">
        <w:rPr>
          <w:rFonts w:ascii="Book Antiqua" w:hAnsi="Book Antiqua" w:cs="Times New Roman"/>
          <w:noProof/>
          <w:sz w:val="24"/>
          <w:szCs w:val="24"/>
        </w:rPr>
        <w:t>.</w:t>
      </w:r>
      <w:r w:rsidRPr="00AF4667">
        <w:rPr>
          <w:rFonts w:ascii="Book Antiqua" w:eastAsia="宋体" w:hAnsi="Book Antiqua" w:cs="宋体"/>
          <w:color w:val="000000"/>
          <w:sz w:val="24"/>
          <w:szCs w:val="24"/>
          <w:lang w:eastAsia="zh-CN"/>
        </w:rPr>
        <w:t xml:space="preserve"> Updated CDC recommendations for the management of hepatitis B virus-infected health-care providers and students. </w:t>
      </w:r>
      <w:r w:rsidRPr="00AF4667">
        <w:rPr>
          <w:rFonts w:ascii="Book Antiqua" w:eastAsia="宋体" w:hAnsi="Book Antiqua" w:cs="宋体"/>
          <w:i/>
          <w:iCs/>
          <w:color w:val="000000"/>
          <w:sz w:val="24"/>
          <w:szCs w:val="24"/>
          <w:lang w:eastAsia="zh-CN"/>
        </w:rPr>
        <w:t>MMWR Recomm Rep</w:t>
      </w:r>
      <w:r w:rsidRPr="00AF4667">
        <w:rPr>
          <w:rFonts w:ascii="Book Antiqua" w:eastAsia="宋体" w:hAnsi="Book Antiqua" w:cs="宋体"/>
          <w:color w:val="000000"/>
          <w:sz w:val="24"/>
          <w:szCs w:val="24"/>
          <w:lang w:eastAsia="zh-CN"/>
        </w:rPr>
        <w:t> 2012; </w:t>
      </w:r>
      <w:r w:rsidRPr="00AF4667">
        <w:rPr>
          <w:rFonts w:ascii="Book Antiqua" w:eastAsia="宋体" w:hAnsi="Book Antiqua" w:cs="宋体"/>
          <w:b/>
          <w:bCs/>
          <w:color w:val="000000"/>
          <w:sz w:val="24"/>
          <w:szCs w:val="24"/>
          <w:lang w:eastAsia="zh-CN"/>
        </w:rPr>
        <w:t>61</w:t>
      </w:r>
      <w:r w:rsidRPr="00AF4667">
        <w:rPr>
          <w:rFonts w:ascii="Book Antiqua" w:eastAsia="宋体" w:hAnsi="Book Antiqua" w:cs="宋体"/>
          <w:color w:val="000000"/>
          <w:sz w:val="24"/>
          <w:szCs w:val="24"/>
          <w:lang w:eastAsia="zh-CN"/>
        </w:rPr>
        <w:t>: 1-12 [PMID: 22763928]</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 xml:space="preserve">46 </w:t>
      </w:r>
      <w:r w:rsidRPr="001E5675">
        <w:rPr>
          <w:rFonts w:ascii="Book Antiqua" w:hAnsi="Book Antiqua" w:cs="Times New Roman"/>
          <w:b/>
          <w:noProof/>
          <w:sz w:val="24"/>
          <w:szCs w:val="24"/>
        </w:rPr>
        <w:t>American College of Surgeons.</w:t>
      </w:r>
      <w:r w:rsidRPr="00AF4667">
        <w:rPr>
          <w:rFonts w:ascii="Book Antiqua" w:eastAsia="宋体" w:hAnsi="Book Antiqua" w:cs="宋体"/>
          <w:color w:val="000000"/>
          <w:sz w:val="24"/>
          <w:szCs w:val="24"/>
          <w:lang w:eastAsia="zh-CN"/>
        </w:rPr>
        <w:t xml:space="preserve"> Statement on the surgeon and hepatitis B infection. American College of Surgeons. </w:t>
      </w:r>
      <w:r w:rsidRPr="00AF4667">
        <w:rPr>
          <w:rFonts w:ascii="Book Antiqua" w:eastAsia="宋体" w:hAnsi="Book Antiqua" w:cs="宋体"/>
          <w:i/>
          <w:iCs/>
          <w:color w:val="000000"/>
          <w:sz w:val="24"/>
          <w:szCs w:val="24"/>
          <w:lang w:eastAsia="zh-CN"/>
        </w:rPr>
        <w:t>Bull Am Coll Surg</w:t>
      </w:r>
      <w:r w:rsidRPr="00AF4667">
        <w:rPr>
          <w:rFonts w:ascii="Book Antiqua" w:eastAsia="宋体" w:hAnsi="Book Antiqua" w:cs="宋体"/>
          <w:color w:val="000000"/>
          <w:sz w:val="24"/>
          <w:szCs w:val="24"/>
          <w:lang w:eastAsia="zh-CN"/>
        </w:rPr>
        <w:t> 1995; </w:t>
      </w:r>
      <w:r w:rsidRPr="00AF4667">
        <w:rPr>
          <w:rFonts w:ascii="Book Antiqua" w:eastAsia="宋体" w:hAnsi="Book Antiqua" w:cs="宋体"/>
          <w:b/>
          <w:bCs/>
          <w:color w:val="000000"/>
          <w:sz w:val="24"/>
          <w:szCs w:val="24"/>
          <w:lang w:eastAsia="zh-CN"/>
        </w:rPr>
        <w:t>80</w:t>
      </w:r>
      <w:r w:rsidRPr="00AF4667">
        <w:rPr>
          <w:rFonts w:ascii="Book Antiqua" w:eastAsia="宋体" w:hAnsi="Book Antiqua" w:cs="宋体"/>
          <w:color w:val="000000"/>
          <w:sz w:val="24"/>
          <w:szCs w:val="24"/>
          <w:lang w:eastAsia="zh-CN"/>
        </w:rPr>
        <w:t>: 33-35 [PMID: 10142446]</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 xml:space="preserve">47 </w:t>
      </w:r>
      <w:r w:rsidRPr="001E5675">
        <w:rPr>
          <w:rFonts w:ascii="Book Antiqua" w:hAnsi="Book Antiqua" w:cs="Times New Roman"/>
          <w:b/>
          <w:noProof/>
          <w:sz w:val="24"/>
          <w:szCs w:val="24"/>
        </w:rPr>
        <w:t>Division of Nosocomial and Occupational Infections, Bureau of Infectious Diseases, Laboratory Centre for Disease Control, Health Protection Branch, Health Canada</w:t>
      </w:r>
      <w:r w:rsidRPr="001E5675">
        <w:rPr>
          <w:rFonts w:ascii="Book Antiqua" w:hAnsi="Book Antiqua" w:cs="Times New Roman"/>
          <w:noProof/>
          <w:sz w:val="24"/>
          <w:szCs w:val="24"/>
        </w:rPr>
        <w:t>.</w:t>
      </w:r>
      <w:r w:rsidRPr="00AF4667">
        <w:rPr>
          <w:rFonts w:ascii="Book Antiqua" w:eastAsia="宋体" w:hAnsi="Book Antiqua" w:cs="宋体"/>
          <w:color w:val="000000"/>
          <w:sz w:val="24"/>
          <w:szCs w:val="24"/>
          <w:lang w:eastAsia="zh-CN"/>
        </w:rPr>
        <w:t xml:space="preserve"> Proceedings of the Consensus Conference on Infected Health Care Worker Risk for transmission of bloodborne pathogens. </w:t>
      </w:r>
      <w:r w:rsidRPr="00AF4667">
        <w:rPr>
          <w:rFonts w:ascii="Book Antiqua" w:eastAsia="宋体" w:hAnsi="Book Antiqua" w:cs="宋体"/>
          <w:i/>
          <w:iCs/>
          <w:color w:val="000000"/>
          <w:sz w:val="24"/>
          <w:szCs w:val="24"/>
          <w:lang w:eastAsia="zh-CN"/>
        </w:rPr>
        <w:t>Can Commun Dis Rep</w:t>
      </w:r>
      <w:r w:rsidRPr="00AF4667">
        <w:rPr>
          <w:rFonts w:ascii="Book Antiqua" w:eastAsia="宋体" w:hAnsi="Book Antiqua" w:cs="宋体"/>
          <w:color w:val="000000"/>
          <w:sz w:val="24"/>
          <w:szCs w:val="24"/>
          <w:lang w:eastAsia="zh-CN"/>
        </w:rPr>
        <w:t> 1998; </w:t>
      </w:r>
      <w:r w:rsidRPr="00AF4667">
        <w:rPr>
          <w:rFonts w:ascii="Book Antiqua" w:eastAsia="宋体" w:hAnsi="Book Antiqua" w:cs="宋体"/>
          <w:b/>
          <w:bCs/>
          <w:color w:val="000000"/>
          <w:sz w:val="24"/>
          <w:szCs w:val="24"/>
          <w:lang w:eastAsia="zh-CN"/>
        </w:rPr>
        <w:t>24 Suppl 4</w:t>
      </w:r>
      <w:r w:rsidRPr="00AF4667">
        <w:rPr>
          <w:rFonts w:ascii="Book Antiqua" w:eastAsia="宋体" w:hAnsi="Book Antiqua" w:cs="宋体"/>
          <w:color w:val="000000"/>
          <w:sz w:val="24"/>
          <w:szCs w:val="24"/>
          <w:lang w:eastAsia="zh-CN"/>
        </w:rPr>
        <w:t>: i-iii, 1-25; i-iii, 1-28 [PMID: 11195272]</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48 </w:t>
      </w:r>
      <w:r w:rsidRPr="00AF4667">
        <w:rPr>
          <w:rFonts w:ascii="Book Antiqua" w:eastAsia="宋体" w:hAnsi="Book Antiqua" w:cs="宋体"/>
          <w:b/>
          <w:color w:val="000000"/>
          <w:sz w:val="24"/>
          <w:szCs w:val="24"/>
          <w:lang w:eastAsia="zh-CN"/>
        </w:rPr>
        <w:t>Department of Health.</w:t>
      </w:r>
      <w:r w:rsidRPr="00AF4667">
        <w:rPr>
          <w:rFonts w:ascii="Book Antiqua" w:eastAsia="宋体" w:hAnsi="Book Antiqua" w:cs="宋体"/>
          <w:color w:val="000000"/>
          <w:sz w:val="24"/>
          <w:szCs w:val="24"/>
          <w:lang w:eastAsia="zh-CN"/>
        </w:rPr>
        <w:t xml:space="preserve"> Hepatitis B Infected Health Care Workers: Guidance on Implementation of Health Service Circular 2000/020, 2000: 11</w:t>
      </w:r>
      <w:r w:rsidR="003B0F85">
        <w:rPr>
          <w:rFonts w:ascii="Book Antiqua" w:eastAsia="宋体" w:hAnsi="Book Antiqua" w:cs="宋体"/>
          <w:color w:val="000000"/>
          <w:sz w:val="24"/>
          <w:szCs w:val="24"/>
          <w:lang w:eastAsia="zh-CN"/>
        </w:rPr>
        <w:t>.</w:t>
      </w:r>
      <w:bookmarkStart w:id="58" w:name="_GoBack"/>
      <w:bookmarkEnd w:id="58"/>
      <w:r w:rsidRPr="00AF4667">
        <w:rPr>
          <w:rFonts w:ascii="Book Antiqua" w:eastAsia="宋体" w:hAnsi="Book Antiqua" w:cs="宋体"/>
          <w:color w:val="000000"/>
          <w:sz w:val="24"/>
          <w:szCs w:val="24"/>
          <w:lang w:eastAsia="zh-CN"/>
        </w:rPr>
        <w:t xml:space="preserve"> </w:t>
      </w:r>
      <w:r w:rsidRPr="004E1F0C">
        <w:rPr>
          <w:rFonts w:ascii="Book Antiqua" w:hAnsi="Book Antiqua"/>
          <w:sz w:val="24"/>
          <w:szCs w:val="24"/>
        </w:rPr>
        <w:t xml:space="preserve">Available from: URL: </w:t>
      </w:r>
      <w:r w:rsidRPr="00AF4667">
        <w:rPr>
          <w:rFonts w:ascii="Book Antiqua" w:eastAsia="宋体" w:hAnsi="Book Antiqua" w:cs="宋体"/>
          <w:color w:val="000000"/>
          <w:sz w:val="24"/>
          <w:szCs w:val="24"/>
          <w:lang w:eastAsia="zh-CN"/>
        </w:rPr>
        <w:t>http: //webarchive.nationalarchives.gov.uk/20130107105354/http: /www.dh.gov.uk/en/Publicationsandstatistics/Publications/PublicationsPolicyAndGuidance/DH_4008156</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49 </w:t>
      </w:r>
      <w:r w:rsidRPr="00AF4667">
        <w:rPr>
          <w:rFonts w:ascii="Book Antiqua" w:eastAsia="宋体" w:hAnsi="Book Antiqua" w:cs="宋体"/>
          <w:b/>
          <w:color w:val="000000"/>
          <w:sz w:val="24"/>
          <w:szCs w:val="24"/>
          <w:lang w:eastAsia="zh-CN"/>
        </w:rPr>
        <w:t>Department of Health.</w:t>
      </w:r>
      <w:r w:rsidRPr="00AF4667">
        <w:rPr>
          <w:rFonts w:ascii="Book Antiqua" w:eastAsia="宋体" w:hAnsi="Book Antiqua" w:cs="宋体"/>
          <w:color w:val="000000"/>
          <w:sz w:val="24"/>
          <w:szCs w:val="24"/>
          <w:lang w:eastAsia="zh-CN"/>
        </w:rPr>
        <w:t xml:space="preserve"> Hepatitis B infected healthcare workers and antiviral therapy, 2007. </w:t>
      </w:r>
      <w:r w:rsidRPr="004E1F0C">
        <w:rPr>
          <w:rFonts w:ascii="Book Antiqua" w:hAnsi="Book Antiqua"/>
          <w:sz w:val="24"/>
          <w:szCs w:val="24"/>
        </w:rPr>
        <w:t xml:space="preserve">Available from: URL: </w:t>
      </w:r>
      <w:r w:rsidRPr="00AF4667">
        <w:rPr>
          <w:rFonts w:ascii="Book Antiqua" w:eastAsia="宋体" w:hAnsi="Book Antiqua" w:cs="宋体"/>
          <w:color w:val="000000"/>
          <w:sz w:val="24"/>
          <w:szCs w:val="24"/>
          <w:lang w:eastAsia="zh-CN"/>
        </w:rPr>
        <w:t>http: //webarchive.nationalarchives.gov.uk/20130107105354/http: /www.dh.gov.uk/en/Publicationsandstatistics/Publications/PublicationsPolicyAndGuidance/DH_073164</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50 </w:t>
      </w:r>
      <w:r w:rsidRPr="00AF4667">
        <w:rPr>
          <w:rFonts w:ascii="Book Antiqua" w:eastAsia="宋体" w:hAnsi="Book Antiqua" w:cs="宋体"/>
          <w:b/>
          <w:color w:val="000000"/>
          <w:sz w:val="24"/>
          <w:szCs w:val="24"/>
          <w:lang w:eastAsia="zh-CN"/>
        </w:rPr>
        <w:t>Department of Health.</w:t>
      </w:r>
      <w:r w:rsidRPr="00AF4667">
        <w:rPr>
          <w:rFonts w:ascii="Book Antiqua" w:eastAsia="宋体" w:hAnsi="Book Antiqua" w:cs="宋体"/>
          <w:color w:val="000000"/>
          <w:sz w:val="24"/>
          <w:szCs w:val="24"/>
          <w:lang w:eastAsia="zh-CN"/>
        </w:rPr>
        <w:t xml:space="preserve"> Addendum to HSG(93)40: Protecting health care workers and patients from hepatitis B - EL (96) 77 , 1996. </w:t>
      </w:r>
      <w:r w:rsidRPr="004E1F0C">
        <w:rPr>
          <w:rFonts w:ascii="Book Antiqua" w:hAnsi="Book Antiqua"/>
          <w:sz w:val="24"/>
          <w:szCs w:val="24"/>
        </w:rPr>
        <w:t xml:space="preserve">Available from: URL: </w:t>
      </w:r>
      <w:r w:rsidRPr="00AF4667">
        <w:rPr>
          <w:rFonts w:ascii="Book Antiqua" w:eastAsia="宋体" w:hAnsi="Book Antiqua" w:cs="宋体"/>
          <w:color w:val="000000"/>
          <w:sz w:val="24"/>
          <w:szCs w:val="24"/>
          <w:lang w:eastAsia="zh-CN"/>
        </w:rPr>
        <w:t>http: //webarchive.nationalarchives.gov.uk/ /www.dh.gov.uk/en/Publicationsandstatistics/Lettersandcirculars/Executiveletters/DH_4088385</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51 </w:t>
      </w:r>
      <w:r w:rsidRPr="00AF4667">
        <w:rPr>
          <w:rFonts w:ascii="Book Antiqua" w:eastAsia="宋体" w:hAnsi="Book Antiqua" w:cs="宋体"/>
          <w:b/>
          <w:bCs/>
          <w:color w:val="000000"/>
          <w:sz w:val="24"/>
          <w:szCs w:val="24"/>
          <w:lang w:eastAsia="zh-CN"/>
        </w:rPr>
        <w:t>Gunson RN</w:t>
      </w:r>
      <w:r w:rsidRPr="00AF4667">
        <w:rPr>
          <w:rFonts w:ascii="Book Antiqua" w:eastAsia="宋体" w:hAnsi="Book Antiqua" w:cs="宋体"/>
          <w:color w:val="000000"/>
          <w:sz w:val="24"/>
          <w:szCs w:val="24"/>
          <w:lang w:eastAsia="zh-CN"/>
        </w:rPr>
        <w:t>, Shouval D, Roggendorf M, Zaaijer H, Nicholas H, Holzmann H, de Schryver A, Reynders D, Connell J, Gerlich WH, Marinho RT, Tsantoulas D, Rigopoulou E, Rosenheim M, Valla D, Puro V, Struwe J, Tedder R, Aitken C, Alter M, Schalm SW, Carman WF. Hepatitis B virus (HBV) and hepatitis C virus (HCV) infections in health care workers (HCWs): guidelines for prevention of transmission of HBV and HCV from HCW to patients. </w:t>
      </w:r>
      <w:r w:rsidRPr="00AF4667">
        <w:rPr>
          <w:rFonts w:ascii="Book Antiqua" w:eastAsia="宋体" w:hAnsi="Book Antiqua" w:cs="宋体"/>
          <w:i/>
          <w:iCs/>
          <w:color w:val="000000"/>
          <w:sz w:val="24"/>
          <w:szCs w:val="24"/>
          <w:lang w:eastAsia="zh-CN"/>
        </w:rPr>
        <w:t>J Clin Virol</w:t>
      </w:r>
      <w:r w:rsidRPr="00AF4667">
        <w:rPr>
          <w:rFonts w:ascii="Book Antiqua" w:eastAsia="宋体" w:hAnsi="Book Antiqua" w:cs="宋体"/>
          <w:color w:val="000000"/>
          <w:sz w:val="24"/>
          <w:szCs w:val="24"/>
          <w:lang w:eastAsia="zh-CN"/>
        </w:rPr>
        <w:t> 2003; </w:t>
      </w:r>
      <w:r w:rsidRPr="00AF4667">
        <w:rPr>
          <w:rFonts w:ascii="Book Antiqua" w:eastAsia="宋体" w:hAnsi="Book Antiqua" w:cs="宋体"/>
          <w:b/>
          <w:bCs/>
          <w:color w:val="000000"/>
          <w:sz w:val="24"/>
          <w:szCs w:val="24"/>
          <w:lang w:eastAsia="zh-CN"/>
        </w:rPr>
        <w:t>27</w:t>
      </w:r>
      <w:r w:rsidRPr="00AF4667">
        <w:rPr>
          <w:rFonts w:ascii="Book Antiqua" w:eastAsia="宋体" w:hAnsi="Book Antiqua" w:cs="宋体"/>
          <w:color w:val="000000"/>
          <w:sz w:val="24"/>
          <w:szCs w:val="24"/>
          <w:lang w:eastAsia="zh-CN"/>
        </w:rPr>
        <w:t>: 213-230 [PMID: 12878084 DOI: 10.1016/s1386-6532(03)00087-8]</w:t>
      </w:r>
    </w:p>
    <w:p w:rsidR="00AF4667" w:rsidRPr="00AF4667" w:rsidRDefault="00AF4667" w:rsidP="00AF4667">
      <w:pPr>
        <w:spacing w:after="0" w:line="360" w:lineRule="auto"/>
        <w:jc w:val="both"/>
        <w:rPr>
          <w:rFonts w:ascii="Book Antiqua" w:eastAsia="宋体" w:hAnsi="Book Antiqua" w:cs="宋体"/>
          <w:color w:val="000000"/>
          <w:sz w:val="24"/>
          <w:szCs w:val="24"/>
          <w:lang w:eastAsia="zh-CN"/>
        </w:rPr>
      </w:pPr>
      <w:r w:rsidRPr="00AF4667">
        <w:rPr>
          <w:rFonts w:ascii="Book Antiqua" w:eastAsia="宋体" w:hAnsi="Book Antiqua" w:cs="宋体"/>
          <w:color w:val="000000"/>
          <w:sz w:val="24"/>
          <w:szCs w:val="24"/>
          <w:lang w:eastAsia="zh-CN"/>
        </w:rPr>
        <w:t xml:space="preserve">52 </w:t>
      </w:r>
      <w:r w:rsidRPr="001E5675">
        <w:rPr>
          <w:rFonts w:ascii="Book Antiqua" w:hAnsi="Book Antiqua" w:cs="Times New Roman"/>
          <w:b/>
          <w:noProof/>
          <w:sz w:val="24"/>
          <w:szCs w:val="24"/>
        </w:rPr>
        <w:t>Australian Government Department of Health and Aging</w:t>
      </w:r>
      <w:r w:rsidRPr="001E5675">
        <w:rPr>
          <w:rFonts w:ascii="Book Antiqua" w:hAnsi="Book Antiqua" w:cs="Times New Roman"/>
          <w:noProof/>
          <w:sz w:val="24"/>
          <w:szCs w:val="24"/>
        </w:rPr>
        <w:t>.</w:t>
      </w:r>
      <w:r w:rsidRPr="00AF4667">
        <w:rPr>
          <w:rFonts w:ascii="Book Antiqua" w:eastAsia="宋体" w:hAnsi="Book Antiqua" w:cs="宋体"/>
          <w:color w:val="000000"/>
          <w:sz w:val="24"/>
          <w:szCs w:val="24"/>
          <w:lang w:eastAsia="zh-CN"/>
        </w:rPr>
        <w:t xml:space="preserve"> Australian National Guidelines for the Management of Health Care Workers Known to be Infected with Blood-Borne Viruses, 2012. http: //www.health.gov.au/internet/main/publishing.nsf/Content/cda-cdna-bloodborne.htm</w:t>
      </w:r>
    </w:p>
    <w:p w:rsidR="00120E9C" w:rsidRPr="00AF4667" w:rsidRDefault="00120E9C" w:rsidP="00AF4667">
      <w:pPr>
        <w:spacing w:after="0" w:line="360" w:lineRule="auto"/>
        <w:jc w:val="both"/>
        <w:rPr>
          <w:rFonts w:ascii="Book Antiqua" w:hAnsi="Book Antiqua" w:cs="Times New Roman"/>
          <w:b/>
          <w:sz w:val="24"/>
          <w:szCs w:val="24"/>
          <w:lang w:eastAsia="zh-CN"/>
        </w:rPr>
      </w:pPr>
    </w:p>
    <w:p w:rsidR="00120E9C" w:rsidRPr="00AF4667" w:rsidRDefault="00120E9C" w:rsidP="00AF4667">
      <w:pPr>
        <w:spacing w:after="0" w:line="360" w:lineRule="auto"/>
        <w:jc w:val="right"/>
        <w:rPr>
          <w:rFonts w:ascii="Book Antiqua" w:hAnsi="Book Antiqua"/>
          <w:b/>
          <w:sz w:val="24"/>
          <w:szCs w:val="24"/>
          <w:lang w:eastAsia="zh-CN"/>
        </w:rPr>
      </w:pPr>
      <w:r w:rsidRPr="00AF4667">
        <w:rPr>
          <w:rFonts w:ascii="Book Antiqua" w:hAnsi="Book Antiqua"/>
          <w:b/>
          <w:sz w:val="24"/>
          <w:szCs w:val="24"/>
        </w:rPr>
        <w:t xml:space="preserve">P-Reviewer: </w:t>
      </w:r>
      <w:r w:rsidR="00FC1CFC" w:rsidRPr="00AF4667">
        <w:rPr>
          <w:rFonts w:ascii="Book Antiqua" w:hAnsi="Book Antiqua" w:cs="Tahoma"/>
          <w:color w:val="000000"/>
          <w:sz w:val="24"/>
          <w:szCs w:val="24"/>
        </w:rPr>
        <w:t>Bozdayi AM</w:t>
      </w:r>
      <w:r w:rsidR="00FC1CFC" w:rsidRPr="00AF4667">
        <w:rPr>
          <w:rFonts w:ascii="Book Antiqua" w:hAnsi="Book Antiqua" w:cs="Tahoma"/>
          <w:color w:val="000000"/>
          <w:sz w:val="24"/>
          <w:szCs w:val="24"/>
          <w:lang w:eastAsia="zh-CN"/>
        </w:rPr>
        <w:t>,</w:t>
      </w:r>
      <w:r w:rsidRPr="00AF4667">
        <w:rPr>
          <w:rFonts w:ascii="Book Antiqua" w:hAnsi="Book Antiqua"/>
          <w:b/>
          <w:sz w:val="24"/>
          <w:szCs w:val="24"/>
        </w:rPr>
        <w:t xml:space="preserve"> </w:t>
      </w:r>
      <w:r w:rsidR="00FC1CFC" w:rsidRPr="00AF4667">
        <w:rPr>
          <w:rFonts w:ascii="Book Antiqua" w:hAnsi="Book Antiqua" w:cs="Tahoma"/>
          <w:color w:val="000000"/>
          <w:sz w:val="24"/>
          <w:szCs w:val="24"/>
        </w:rPr>
        <w:t>Yoo BC</w:t>
      </w:r>
      <w:r w:rsidR="00FC1CFC" w:rsidRPr="00AF4667">
        <w:rPr>
          <w:rFonts w:ascii="Book Antiqua" w:hAnsi="Book Antiqua" w:cs="Tahoma"/>
          <w:color w:val="000000"/>
          <w:sz w:val="24"/>
          <w:szCs w:val="24"/>
          <w:lang w:eastAsia="zh-CN"/>
        </w:rPr>
        <w:t xml:space="preserve"> </w:t>
      </w:r>
      <w:r w:rsidRPr="00AF4667">
        <w:rPr>
          <w:rFonts w:ascii="Book Antiqua" w:hAnsi="Book Antiqua"/>
          <w:b/>
          <w:sz w:val="24"/>
          <w:szCs w:val="24"/>
        </w:rPr>
        <w:t xml:space="preserve">S-Editor: </w:t>
      </w:r>
      <w:r w:rsidRPr="00AF4667">
        <w:rPr>
          <w:rFonts w:ascii="Book Antiqua" w:hAnsi="Book Antiqua"/>
          <w:sz w:val="24"/>
          <w:szCs w:val="24"/>
        </w:rPr>
        <w:t>Ji FF</w:t>
      </w:r>
      <w:r w:rsidRPr="00AF4667">
        <w:rPr>
          <w:rFonts w:ascii="Book Antiqua" w:hAnsi="Book Antiqua"/>
          <w:b/>
          <w:sz w:val="24"/>
          <w:szCs w:val="24"/>
        </w:rPr>
        <w:t xml:space="preserve"> L-Editor: E-Editor:</w:t>
      </w:r>
    </w:p>
    <w:p w:rsidR="00120E9C" w:rsidRDefault="00120E9C" w:rsidP="00120E9C">
      <w:pPr>
        <w:spacing w:after="0" w:line="360" w:lineRule="auto"/>
        <w:jc w:val="both"/>
        <w:rPr>
          <w:rFonts w:ascii="Book Antiqua" w:hAnsi="Book Antiqua"/>
          <w:b/>
          <w:sz w:val="24"/>
          <w:szCs w:val="24"/>
          <w:lang w:eastAsia="zh-CN"/>
        </w:rPr>
      </w:pPr>
    </w:p>
    <w:p w:rsidR="00120E9C" w:rsidRDefault="00120E9C" w:rsidP="00120E9C">
      <w:pPr>
        <w:spacing w:after="0" w:line="360" w:lineRule="auto"/>
        <w:jc w:val="both"/>
        <w:rPr>
          <w:rFonts w:ascii="Book Antiqua" w:hAnsi="Book Antiqua"/>
          <w:b/>
          <w:sz w:val="24"/>
          <w:szCs w:val="24"/>
          <w:lang w:eastAsia="zh-CN"/>
        </w:rPr>
      </w:pPr>
    </w:p>
    <w:p w:rsidR="00120E9C" w:rsidRDefault="00120E9C" w:rsidP="00120E9C">
      <w:pPr>
        <w:spacing w:after="0" w:line="360" w:lineRule="auto"/>
        <w:jc w:val="both"/>
        <w:rPr>
          <w:rFonts w:ascii="Book Antiqua" w:hAnsi="Book Antiqua"/>
          <w:b/>
          <w:sz w:val="24"/>
          <w:szCs w:val="24"/>
          <w:lang w:eastAsia="zh-CN"/>
        </w:rPr>
      </w:pPr>
    </w:p>
    <w:p w:rsidR="00120E9C" w:rsidRDefault="00120E9C" w:rsidP="00120E9C">
      <w:pPr>
        <w:spacing w:after="0" w:line="360" w:lineRule="auto"/>
        <w:jc w:val="both"/>
        <w:rPr>
          <w:rFonts w:ascii="Book Antiqua" w:hAnsi="Book Antiqua"/>
          <w:b/>
          <w:sz w:val="24"/>
          <w:szCs w:val="24"/>
          <w:lang w:eastAsia="zh-CN"/>
        </w:rPr>
      </w:pPr>
    </w:p>
    <w:p w:rsidR="00120E9C" w:rsidRDefault="00120E9C" w:rsidP="00120E9C">
      <w:pPr>
        <w:spacing w:after="0" w:line="360" w:lineRule="auto"/>
        <w:jc w:val="both"/>
        <w:rPr>
          <w:rFonts w:ascii="Book Antiqua" w:hAnsi="Book Antiqua"/>
          <w:b/>
          <w:sz w:val="24"/>
          <w:szCs w:val="24"/>
          <w:lang w:eastAsia="zh-CN"/>
        </w:rPr>
      </w:pPr>
    </w:p>
    <w:p w:rsidR="00120E9C" w:rsidRDefault="00120E9C" w:rsidP="00120E9C">
      <w:pPr>
        <w:spacing w:after="0" w:line="360" w:lineRule="auto"/>
        <w:jc w:val="both"/>
        <w:rPr>
          <w:rFonts w:ascii="Book Antiqua" w:hAnsi="Book Antiqua"/>
          <w:b/>
          <w:sz w:val="24"/>
          <w:szCs w:val="24"/>
          <w:lang w:eastAsia="zh-CN"/>
        </w:rPr>
      </w:pPr>
    </w:p>
    <w:p w:rsidR="00120E9C" w:rsidRDefault="00120E9C" w:rsidP="00120E9C">
      <w:pPr>
        <w:spacing w:after="0" w:line="360" w:lineRule="auto"/>
        <w:jc w:val="both"/>
        <w:rPr>
          <w:rFonts w:ascii="Book Antiqua" w:hAnsi="Book Antiqua"/>
          <w:b/>
          <w:sz w:val="24"/>
          <w:szCs w:val="24"/>
          <w:lang w:eastAsia="zh-CN"/>
        </w:rPr>
      </w:pPr>
    </w:p>
    <w:p w:rsidR="00120E9C" w:rsidRDefault="00120E9C" w:rsidP="00120E9C">
      <w:pPr>
        <w:spacing w:after="0" w:line="360" w:lineRule="auto"/>
        <w:jc w:val="both"/>
        <w:rPr>
          <w:rFonts w:ascii="Book Antiqua" w:hAnsi="Book Antiqua"/>
          <w:b/>
          <w:sz w:val="24"/>
          <w:szCs w:val="24"/>
          <w:lang w:eastAsia="zh-CN"/>
        </w:rPr>
      </w:pPr>
    </w:p>
    <w:p w:rsidR="00120E9C" w:rsidRDefault="00120E9C" w:rsidP="00120E9C">
      <w:pPr>
        <w:spacing w:after="0" w:line="360" w:lineRule="auto"/>
        <w:jc w:val="both"/>
        <w:rPr>
          <w:rFonts w:ascii="Book Antiqua" w:hAnsi="Book Antiqua"/>
          <w:b/>
          <w:sz w:val="24"/>
          <w:szCs w:val="24"/>
          <w:lang w:eastAsia="zh-CN"/>
        </w:rPr>
      </w:pPr>
    </w:p>
    <w:p w:rsidR="00120E9C" w:rsidRDefault="00120E9C" w:rsidP="00120E9C">
      <w:pPr>
        <w:spacing w:after="0" w:line="360" w:lineRule="auto"/>
        <w:jc w:val="both"/>
        <w:rPr>
          <w:rFonts w:ascii="Book Antiqua" w:hAnsi="Book Antiqua"/>
          <w:b/>
          <w:sz w:val="24"/>
          <w:szCs w:val="24"/>
          <w:lang w:eastAsia="zh-CN"/>
        </w:rPr>
      </w:pPr>
    </w:p>
    <w:p w:rsidR="00120E9C" w:rsidRDefault="00120E9C" w:rsidP="00120E9C">
      <w:pPr>
        <w:spacing w:after="0" w:line="360" w:lineRule="auto"/>
        <w:jc w:val="both"/>
        <w:rPr>
          <w:rFonts w:ascii="Book Antiqua" w:hAnsi="Book Antiqua"/>
          <w:b/>
          <w:sz w:val="24"/>
          <w:szCs w:val="24"/>
          <w:lang w:eastAsia="zh-CN"/>
        </w:rPr>
      </w:pPr>
    </w:p>
    <w:p w:rsidR="00120E9C" w:rsidRDefault="00120E9C" w:rsidP="00120E9C">
      <w:pPr>
        <w:spacing w:after="0" w:line="360" w:lineRule="auto"/>
        <w:jc w:val="both"/>
        <w:rPr>
          <w:rFonts w:ascii="Book Antiqua" w:hAnsi="Book Antiqua"/>
          <w:b/>
          <w:sz w:val="24"/>
          <w:szCs w:val="24"/>
          <w:lang w:eastAsia="zh-CN"/>
        </w:rPr>
      </w:pPr>
    </w:p>
    <w:p w:rsidR="00120E9C" w:rsidRDefault="00120E9C" w:rsidP="00120E9C">
      <w:pPr>
        <w:spacing w:after="0" w:line="360" w:lineRule="auto"/>
        <w:jc w:val="both"/>
        <w:rPr>
          <w:rFonts w:ascii="Book Antiqua" w:hAnsi="Book Antiqua" w:cs="Times New Roman"/>
          <w:sz w:val="24"/>
          <w:szCs w:val="24"/>
          <w:lang w:eastAsia="zh-CN"/>
        </w:rPr>
      </w:pPr>
    </w:p>
    <w:p w:rsidR="00AF4667" w:rsidRPr="001E5675" w:rsidRDefault="00AF4667" w:rsidP="00120E9C">
      <w:pPr>
        <w:spacing w:after="0" w:line="360" w:lineRule="auto"/>
        <w:jc w:val="both"/>
        <w:rPr>
          <w:rFonts w:ascii="Book Antiqua" w:hAnsi="Book Antiqua" w:cs="Times New Roman"/>
          <w:sz w:val="24"/>
          <w:szCs w:val="24"/>
          <w:lang w:eastAsia="zh-CN"/>
        </w:rPr>
      </w:pPr>
    </w:p>
    <w:p w:rsidR="00120E9C" w:rsidRPr="005709D7" w:rsidRDefault="00120E9C" w:rsidP="00120E9C">
      <w:pPr>
        <w:spacing w:after="0" w:line="360" w:lineRule="auto"/>
        <w:jc w:val="both"/>
        <w:rPr>
          <w:rFonts w:ascii="Book Antiqua" w:hAnsi="Book Antiqua" w:cs="Times New Roman"/>
          <w:b/>
          <w:noProof/>
          <w:sz w:val="24"/>
          <w:szCs w:val="24"/>
        </w:rPr>
      </w:pPr>
      <w:r>
        <w:rPr>
          <w:rFonts w:ascii="Book Antiqua" w:hAnsi="Book Antiqua" w:cs="Times New Roman"/>
          <w:b/>
          <w:noProof/>
          <w:sz w:val="24"/>
          <w:szCs w:val="24"/>
        </w:rPr>
        <w:t>Table 1</w:t>
      </w:r>
      <w:r w:rsidRPr="005709D7">
        <w:rPr>
          <w:rFonts w:ascii="Book Antiqua" w:hAnsi="Book Antiqua" w:cs="Times New Roman"/>
          <w:b/>
          <w:noProof/>
          <w:sz w:val="24"/>
          <w:szCs w:val="24"/>
        </w:rPr>
        <w:t xml:space="preserve"> Published cases of healthcare worker-to-patient transmission of hepatitis B virus</w:t>
      </w:r>
    </w:p>
    <w:p w:rsidR="007A2C77" w:rsidRPr="001E5675" w:rsidRDefault="007A2C77" w:rsidP="001E5675">
      <w:pPr>
        <w:spacing w:after="0" w:line="360" w:lineRule="auto"/>
        <w:jc w:val="both"/>
        <w:rPr>
          <w:rFonts w:ascii="Book Antiqua" w:hAnsi="Book Antiqua" w:cs="Times New Roman"/>
          <w:sz w:val="24"/>
          <w:szCs w:val="24"/>
        </w:rPr>
      </w:pP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968"/>
        <w:gridCol w:w="731"/>
        <w:gridCol w:w="1445"/>
        <w:gridCol w:w="2446"/>
        <w:gridCol w:w="1113"/>
        <w:gridCol w:w="1308"/>
        <w:gridCol w:w="1096"/>
        <w:gridCol w:w="1294"/>
        <w:gridCol w:w="1310"/>
        <w:gridCol w:w="1465"/>
      </w:tblGrid>
      <w:tr w:rsidR="005709D7" w:rsidRPr="001E5675" w:rsidTr="00EF3DF3">
        <w:trPr>
          <w:trHeight w:val="900"/>
        </w:trPr>
        <w:tc>
          <w:tcPr>
            <w:tcW w:w="367" w:type="pct"/>
            <w:noWrap/>
          </w:tcPr>
          <w:p w:rsidR="007A2C77" w:rsidRPr="00EF3DF3" w:rsidRDefault="007A2C77" w:rsidP="00120E9C">
            <w:pPr>
              <w:spacing w:line="360" w:lineRule="auto"/>
              <w:jc w:val="both"/>
              <w:rPr>
                <w:rFonts w:ascii="Book Antiqua" w:hAnsi="Book Antiqua" w:cs="Times New Roman"/>
                <w:b/>
                <w:sz w:val="21"/>
                <w:szCs w:val="21"/>
                <w:lang w:eastAsia="zh-CN"/>
              </w:rPr>
            </w:pPr>
            <w:r w:rsidRPr="00EF3DF3">
              <w:rPr>
                <w:rFonts w:ascii="Book Antiqua" w:hAnsi="Book Antiqua" w:cs="Times New Roman"/>
                <w:b/>
                <w:sz w:val="21"/>
                <w:szCs w:val="21"/>
              </w:rPr>
              <w:t>Ref</w:t>
            </w:r>
            <w:r w:rsidR="00120E9C" w:rsidRPr="00EF3DF3">
              <w:rPr>
                <w:rFonts w:ascii="Book Antiqua" w:hAnsi="Book Antiqua" w:cs="Times New Roman" w:hint="eastAsia"/>
                <w:b/>
                <w:sz w:val="21"/>
                <w:szCs w:val="21"/>
                <w:lang w:eastAsia="zh-CN"/>
              </w:rPr>
              <w:t>.</w:t>
            </w:r>
          </w:p>
        </w:tc>
        <w:tc>
          <w:tcPr>
            <w:tcW w:w="277" w:type="pct"/>
          </w:tcPr>
          <w:p w:rsidR="007A2C77" w:rsidRPr="00EF3DF3" w:rsidRDefault="007A2C77" w:rsidP="001E5675">
            <w:pPr>
              <w:spacing w:line="360" w:lineRule="auto"/>
              <w:jc w:val="both"/>
              <w:rPr>
                <w:rFonts w:ascii="Book Antiqua" w:hAnsi="Book Antiqua" w:cs="Times New Roman"/>
                <w:b/>
                <w:sz w:val="21"/>
                <w:szCs w:val="21"/>
              </w:rPr>
            </w:pPr>
            <w:r w:rsidRPr="00EF3DF3">
              <w:rPr>
                <w:rFonts w:ascii="Book Antiqua" w:hAnsi="Book Antiqua" w:cs="Times New Roman"/>
                <w:b/>
                <w:sz w:val="21"/>
                <w:szCs w:val="21"/>
              </w:rPr>
              <w:t>Year</w:t>
            </w:r>
          </w:p>
        </w:tc>
        <w:tc>
          <w:tcPr>
            <w:tcW w:w="548" w:type="pct"/>
          </w:tcPr>
          <w:p w:rsidR="007A2C77" w:rsidRPr="00EF3DF3" w:rsidRDefault="007A2C77" w:rsidP="001E5675">
            <w:pPr>
              <w:spacing w:line="360" w:lineRule="auto"/>
              <w:jc w:val="both"/>
              <w:rPr>
                <w:rFonts w:ascii="Book Antiqua" w:hAnsi="Book Antiqua" w:cs="Times New Roman"/>
                <w:b/>
                <w:sz w:val="21"/>
                <w:szCs w:val="21"/>
              </w:rPr>
            </w:pPr>
            <w:r w:rsidRPr="00EF3DF3">
              <w:rPr>
                <w:rFonts w:ascii="Book Antiqua" w:hAnsi="Book Antiqua" w:cs="Times New Roman"/>
                <w:b/>
                <w:sz w:val="21"/>
                <w:szCs w:val="21"/>
              </w:rPr>
              <w:t>Location</w:t>
            </w:r>
          </w:p>
        </w:tc>
        <w:tc>
          <w:tcPr>
            <w:tcW w:w="928" w:type="pct"/>
          </w:tcPr>
          <w:p w:rsidR="007A2C77" w:rsidRPr="00EF3DF3" w:rsidRDefault="007A2C77" w:rsidP="001E5675">
            <w:pPr>
              <w:spacing w:line="360" w:lineRule="auto"/>
              <w:jc w:val="both"/>
              <w:rPr>
                <w:rFonts w:ascii="Book Antiqua" w:hAnsi="Book Antiqua" w:cs="Times New Roman"/>
                <w:b/>
                <w:sz w:val="21"/>
                <w:szCs w:val="21"/>
              </w:rPr>
            </w:pPr>
            <w:r w:rsidRPr="00EF3DF3">
              <w:rPr>
                <w:rFonts w:ascii="Book Antiqua" w:hAnsi="Book Antiqua" w:cs="Times New Roman"/>
                <w:b/>
                <w:sz w:val="21"/>
                <w:szCs w:val="21"/>
              </w:rPr>
              <w:t>Type of provider</w:t>
            </w:r>
          </w:p>
        </w:tc>
        <w:tc>
          <w:tcPr>
            <w:tcW w:w="422" w:type="pct"/>
          </w:tcPr>
          <w:p w:rsidR="007A2C77" w:rsidRPr="00EF3DF3" w:rsidRDefault="007A2C77" w:rsidP="001E5675">
            <w:pPr>
              <w:spacing w:line="360" w:lineRule="auto"/>
              <w:jc w:val="both"/>
              <w:rPr>
                <w:rFonts w:ascii="Book Antiqua" w:hAnsi="Book Antiqua" w:cs="Times New Roman"/>
                <w:b/>
                <w:sz w:val="21"/>
                <w:szCs w:val="21"/>
              </w:rPr>
            </w:pPr>
            <w:r w:rsidRPr="00EF3DF3">
              <w:rPr>
                <w:rFonts w:ascii="Book Antiqua" w:hAnsi="Book Antiqua" w:cs="Times New Roman"/>
                <w:b/>
                <w:sz w:val="21"/>
                <w:szCs w:val="21"/>
              </w:rPr>
              <w:t>HBeAg status</w:t>
            </w:r>
          </w:p>
        </w:tc>
        <w:tc>
          <w:tcPr>
            <w:tcW w:w="496" w:type="pct"/>
          </w:tcPr>
          <w:p w:rsidR="007A2C77" w:rsidRPr="00EF3DF3" w:rsidRDefault="007A2C77" w:rsidP="001E5675">
            <w:pPr>
              <w:spacing w:line="360" w:lineRule="auto"/>
              <w:jc w:val="both"/>
              <w:rPr>
                <w:rFonts w:ascii="Book Antiqua" w:hAnsi="Book Antiqua" w:cs="Times New Roman"/>
                <w:b/>
                <w:sz w:val="21"/>
                <w:szCs w:val="21"/>
              </w:rPr>
            </w:pPr>
            <w:r w:rsidRPr="00EF3DF3">
              <w:rPr>
                <w:rFonts w:ascii="Book Antiqua" w:hAnsi="Book Antiqua" w:cs="Times New Roman"/>
                <w:b/>
                <w:sz w:val="21"/>
                <w:szCs w:val="21"/>
              </w:rPr>
              <w:t>Viral load</w:t>
            </w:r>
          </w:p>
        </w:tc>
        <w:tc>
          <w:tcPr>
            <w:tcW w:w="416" w:type="pct"/>
          </w:tcPr>
          <w:p w:rsidR="007A2C77" w:rsidRPr="00EF3DF3" w:rsidRDefault="007A2C77" w:rsidP="001E5675">
            <w:pPr>
              <w:spacing w:line="360" w:lineRule="auto"/>
              <w:jc w:val="both"/>
              <w:rPr>
                <w:rFonts w:ascii="Book Antiqua" w:hAnsi="Book Antiqua" w:cs="Times New Roman"/>
                <w:b/>
                <w:sz w:val="21"/>
                <w:szCs w:val="21"/>
              </w:rPr>
            </w:pPr>
            <w:r w:rsidRPr="00EF3DF3">
              <w:rPr>
                <w:rFonts w:ascii="Book Antiqua" w:hAnsi="Book Antiqua" w:cs="Times New Roman"/>
                <w:b/>
                <w:sz w:val="21"/>
                <w:szCs w:val="21"/>
              </w:rPr>
              <w:t>HBV status known to provider</w:t>
            </w:r>
          </w:p>
        </w:tc>
        <w:tc>
          <w:tcPr>
            <w:tcW w:w="491" w:type="pct"/>
          </w:tcPr>
          <w:p w:rsidR="007A2C77" w:rsidRPr="00EF3DF3" w:rsidRDefault="007A2C77" w:rsidP="001E5675">
            <w:pPr>
              <w:spacing w:line="360" w:lineRule="auto"/>
              <w:jc w:val="both"/>
              <w:rPr>
                <w:rFonts w:ascii="Book Antiqua" w:hAnsi="Book Antiqua" w:cs="Times New Roman"/>
                <w:b/>
                <w:sz w:val="21"/>
                <w:szCs w:val="21"/>
              </w:rPr>
            </w:pPr>
            <w:r w:rsidRPr="00EF3DF3">
              <w:rPr>
                <w:rFonts w:ascii="Book Antiqua" w:hAnsi="Book Antiqua" w:cs="Times New Roman"/>
                <w:b/>
                <w:sz w:val="21"/>
                <w:szCs w:val="21"/>
              </w:rPr>
              <w:t>HBV status known to institution</w:t>
            </w:r>
          </w:p>
        </w:tc>
        <w:tc>
          <w:tcPr>
            <w:tcW w:w="497" w:type="pct"/>
          </w:tcPr>
          <w:p w:rsidR="007A2C77" w:rsidRPr="00EF3DF3" w:rsidRDefault="007A2C77" w:rsidP="00EF3DF3">
            <w:pPr>
              <w:spacing w:line="360" w:lineRule="auto"/>
              <w:jc w:val="both"/>
              <w:rPr>
                <w:rFonts w:ascii="Book Antiqua" w:hAnsi="Book Antiqua" w:cs="Times New Roman"/>
                <w:b/>
                <w:sz w:val="21"/>
                <w:szCs w:val="21"/>
              </w:rPr>
            </w:pPr>
            <w:r w:rsidRPr="00EF3DF3">
              <w:rPr>
                <w:rFonts w:ascii="Book Antiqua" w:hAnsi="Book Antiqua" w:cs="Times New Roman"/>
                <w:b/>
                <w:sz w:val="21"/>
                <w:szCs w:val="21"/>
              </w:rPr>
              <w:t>N</w:t>
            </w:r>
            <w:r w:rsidR="00EF3DF3">
              <w:rPr>
                <w:rFonts w:ascii="Book Antiqua" w:hAnsi="Book Antiqua" w:cs="Times New Roman" w:hint="eastAsia"/>
                <w:b/>
                <w:sz w:val="21"/>
                <w:szCs w:val="21"/>
                <w:lang w:eastAsia="zh-CN"/>
              </w:rPr>
              <w:t>o.</w:t>
            </w:r>
            <w:r w:rsidRPr="00EF3DF3">
              <w:rPr>
                <w:rFonts w:ascii="Book Antiqua" w:hAnsi="Book Antiqua" w:cs="Times New Roman"/>
                <w:b/>
                <w:sz w:val="21"/>
                <w:szCs w:val="21"/>
              </w:rPr>
              <w:t xml:space="preserve"> of patients infected</w:t>
            </w:r>
          </w:p>
        </w:tc>
        <w:tc>
          <w:tcPr>
            <w:tcW w:w="556" w:type="pct"/>
          </w:tcPr>
          <w:p w:rsidR="007A2C77" w:rsidRPr="00EF3DF3" w:rsidRDefault="007A2C77" w:rsidP="001E5675">
            <w:pPr>
              <w:spacing w:line="360" w:lineRule="auto"/>
              <w:jc w:val="both"/>
              <w:rPr>
                <w:rFonts w:ascii="Book Antiqua" w:hAnsi="Book Antiqua" w:cs="Times New Roman"/>
                <w:b/>
                <w:sz w:val="21"/>
                <w:szCs w:val="21"/>
              </w:rPr>
            </w:pPr>
            <w:r w:rsidRPr="00EF3DF3">
              <w:rPr>
                <w:rFonts w:ascii="Book Antiqua" w:hAnsi="Book Antiqua" w:cs="Times New Roman"/>
                <w:b/>
                <w:sz w:val="21"/>
                <w:szCs w:val="21"/>
              </w:rPr>
              <w:t>Breach in infection control identified</w:t>
            </w:r>
          </w:p>
        </w:tc>
      </w:tr>
      <w:tr w:rsidR="005709D7" w:rsidRPr="001E5675" w:rsidTr="00EF3DF3">
        <w:trPr>
          <w:trHeight w:val="345"/>
        </w:trPr>
        <w:tc>
          <w:tcPr>
            <w:tcW w:w="367" w:type="pct"/>
          </w:tcPr>
          <w:p w:rsidR="007A2C77" w:rsidRPr="00EF3DF3" w:rsidRDefault="00120E9C" w:rsidP="001E5675">
            <w:pPr>
              <w:spacing w:line="360" w:lineRule="auto"/>
              <w:jc w:val="both"/>
              <w:rPr>
                <w:rFonts w:ascii="Book Antiqua" w:hAnsi="Book Antiqua" w:cs="Times New Roman"/>
                <w:sz w:val="21"/>
                <w:szCs w:val="21"/>
                <w:lang w:eastAsia="zh-CN"/>
              </w:rPr>
            </w:pPr>
            <w:r w:rsidRPr="00EF3DF3">
              <w:rPr>
                <w:rFonts w:ascii="Book Antiqua" w:hAnsi="Book Antiqua" w:cs="Times New Roman" w:hint="eastAsia"/>
                <w:sz w:val="21"/>
                <w:szCs w:val="21"/>
                <w:lang w:eastAsia="zh-CN"/>
              </w:rPr>
              <w:t>[</w:t>
            </w:r>
            <w:r w:rsidR="007A2C77" w:rsidRPr="00EF3DF3">
              <w:rPr>
                <w:rFonts w:ascii="Book Antiqua" w:hAnsi="Book Antiqua" w:cs="Times New Roman"/>
                <w:sz w:val="21"/>
                <w:szCs w:val="21"/>
              </w:rPr>
              <w:t>7</w:t>
            </w:r>
            <w:r w:rsidRPr="00EF3DF3">
              <w:rPr>
                <w:rFonts w:ascii="Book Antiqua" w:hAnsi="Book Antiqua" w:cs="Times New Roman" w:hint="eastAsia"/>
                <w:sz w:val="21"/>
                <w:szCs w:val="21"/>
                <w:lang w:eastAsia="zh-CN"/>
              </w:rPr>
              <w:t>]</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1969</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U</w:t>
            </w:r>
            <w:r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S</w:t>
            </w:r>
            <w:r w:rsidRPr="00EF3DF3">
              <w:rPr>
                <w:rFonts w:ascii="Book Antiqua" w:hAnsi="Book Antiqua" w:cs="Times New Roman" w:hint="eastAsia"/>
                <w:sz w:val="21"/>
                <w:szCs w:val="21"/>
                <w:lang w:eastAsia="zh-CN"/>
              </w:rPr>
              <w:t>tates</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Nurse</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11</w:t>
            </w:r>
            <w:r w:rsidR="00EF3DF3" w:rsidRPr="00EF3DF3">
              <w:rPr>
                <w:rFonts w:ascii="Book Antiqua" w:hAnsi="Book Antiqua" w:cs="Times New Roman"/>
                <w:sz w:val="21"/>
                <w:szCs w:val="21"/>
                <w:vertAlign w:val="superscript"/>
              </w:rPr>
              <w:t>a</w:t>
            </w:r>
            <w:r w:rsidR="00EF3DF3" w:rsidRPr="00EF3DF3">
              <w:rPr>
                <w:rFonts w:ascii="Book Antiqua" w:hAnsi="Book Antiqua" w:cs="Times New Roman"/>
                <w:sz w:val="21"/>
                <w:szCs w:val="21"/>
              </w:rPr>
              <w:t xml:space="preserve">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(11 possible)</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None</w:t>
            </w:r>
          </w:p>
        </w:tc>
      </w:tr>
      <w:tr w:rsidR="005709D7" w:rsidRPr="001E5675" w:rsidTr="00EF3DF3">
        <w:trPr>
          <w:trHeight w:val="300"/>
        </w:trPr>
        <w:tc>
          <w:tcPr>
            <w:tcW w:w="367" w:type="pct"/>
          </w:tcPr>
          <w:p w:rsidR="007A2C77" w:rsidRPr="00EF3DF3" w:rsidRDefault="00120E9C" w:rsidP="001E5675">
            <w:pPr>
              <w:spacing w:line="360" w:lineRule="auto"/>
              <w:jc w:val="both"/>
              <w:rPr>
                <w:rFonts w:ascii="Book Antiqua" w:hAnsi="Book Antiqua" w:cs="Times New Roman"/>
                <w:sz w:val="21"/>
                <w:szCs w:val="21"/>
                <w:lang w:eastAsia="zh-CN"/>
              </w:rPr>
            </w:pPr>
            <w:r w:rsidRPr="00EF3DF3">
              <w:rPr>
                <w:rFonts w:ascii="Book Antiqua" w:hAnsi="Book Antiqua" w:cs="Times New Roman" w:hint="eastAsia"/>
                <w:sz w:val="21"/>
                <w:szCs w:val="21"/>
                <w:lang w:eastAsia="zh-CN"/>
              </w:rPr>
              <w:t>[</w:t>
            </w:r>
            <w:r w:rsidR="007A2C77" w:rsidRPr="00EF3DF3">
              <w:rPr>
                <w:rFonts w:ascii="Book Antiqua" w:hAnsi="Book Antiqua" w:cs="Times New Roman"/>
                <w:sz w:val="21"/>
                <w:szCs w:val="21"/>
              </w:rPr>
              <w:t>8</w:t>
            </w:r>
            <w:r w:rsidRPr="00EF3DF3">
              <w:rPr>
                <w:rFonts w:ascii="Book Antiqua" w:hAnsi="Book Antiqua" w:cs="Times New Roman" w:hint="eastAsia"/>
                <w:sz w:val="21"/>
                <w:szCs w:val="21"/>
                <w:lang w:eastAsia="zh-CN"/>
              </w:rPr>
              <w:t>]</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1969-1974</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U</w:t>
            </w:r>
            <w:r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S</w:t>
            </w:r>
            <w:r w:rsidRPr="00EF3DF3">
              <w:rPr>
                <w:rFonts w:ascii="Book Antiqua" w:hAnsi="Book Antiqua" w:cs="Times New Roman" w:hint="eastAsia"/>
                <w:sz w:val="21"/>
                <w:szCs w:val="21"/>
                <w:lang w:eastAsia="zh-CN"/>
              </w:rPr>
              <w:t>tates</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Oral surgeon</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Positive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specified</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specified</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55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(10 probable, 45 possible)</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HCW did not wear gloves</w:t>
            </w:r>
          </w:p>
        </w:tc>
      </w:tr>
      <w:tr w:rsidR="005709D7" w:rsidRPr="001E5675" w:rsidTr="00EF3DF3">
        <w:trPr>
          <w:trHeight w:val="300"/>
        </w:trPr>
        <w:tc>
          <w:tcPr>
            <w:tcW w:w="367" w:type="pct"/>
          </w:tcPr>
          <w:p w:rsidR="007A2C77" w:rsidRPr="00EF3DF3" w:rsidRDefault="00120E9C" w:rsidP="001E5675">
            <w:pPr>
              <w:spacing w:line="360" w:lineRule="auto"/>
              <w:jc w:val="both"/>
              <w:rPr>
                <w:rFonts w:ascii="Book Antiqua" w:hAnsi="Book Antiqua" w:cs="Times New Roman"/>
                <w:sz w:val="21"/>
                <w:szCs w:val="21"/>
                <w:lang w:eastAsia="zh-CN"/>
              </w:rPr>
            </w:pPr>
            <w:r w:rsidRPr="00EF3DF3">
              <w:rPr>
                <w:rFonts w:ascii="Book Antiqua" w:hAnsi="Book Antiqua" w:cs="Times New Roman" w:hint="eastAsia"/>
                <w:sz w:val="21"/>
                <w:szCs w:val="21"/>
                <w:lang w:eastAsia="zh-CN"/>
              </w:rPr>
              <w:t>[</w:t>
            </w:r>
            <w:r w:rsidR="007A2C77" w:rsidRPr="00EF3DF3">
              <w:rPr>
                <w:rFonts w:ascii="Book Antiqua" w:hAnsi="Book Antiqua" w:cs="Times New Roman"/>
                <w:sz w:val="21"/>
                <w:szCs w:val="21"/>
              </w:rPr>
              <w:t>9</w:t>
            </w:r>
            <w:r w:rsidRPr="00EF3DF3">
              <w:rPr>
                <w:rFonts w:ascii="Book Antiqua" w:hAnsi="Book Antiqua" w:cs="Times New Roman" w:hint="eastAsia"/>
                <w:sz w:val="21"/>
                <w:szCs w:val="21"/>
                <w:lang w:eastAsia="zh-CN"/>
              </w:rPr>
              <w:t>]</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1973-1977</w:t>
            </w:r>
          </w:p>
        </w:tc>
        <w:tc>
          <w:tcPr>
            <w:tcW w:w="54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Switzerland</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General practitioner</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Positive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Yes</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specified</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41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(41 possible)</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None</w:t>
            </w:r>
          </w:p>
        </w:tc>
      </w:tr>
      <w:tr w:rsidR="005709D7" w:rsidRPr="001E5675" w:rsidTr="00EF3DF3">
        <w:trPr>
          <w:trHeight w:val="900"/>
        </w:trPr>
        <w:tc>
          <w:tcPr>
            <w:tcW w:w="367" w:type="pct"/>
          </w:tcPr>
          <w:p w:rsidR="007A2C77" w:rsidRPr="00EF3DF3" w:rsidRDefault="00120E9C" w:rsidP="001E5675">
            <w:pPr>
              <w:spacing w:line="360" w:lineRule="auto"/>
              <w:jc w:val="both"/>
              <w:rPr>
                <w:rFonts w:ascii="Book Antiqua" w:hAnsi="Book Antiqua" w:cs="Times New Roman"/>
                <w:sz w:val="21"/>
                <w:szCs w:val="21"/>
                <w:lang w:eastAsia="zh-CN"/>
              </w:rPr>
            </w:pPr>
            <w:r w:rsidRPr="00EF3DF3">
              <w:rPr>
                <w:rFonts w:ascii="Book Antiqua" w:hAnsi="Book Antiqua" w:cs="Times New Roman" w:hint="eastAsia"/>
                <w:sz w:val="21"/>
                <w:szCs w:val="21"/>
                <w:lang w:eastAsia="zh-CN"/>
              </w:rPr>
              <w:t>[</w:t>
            </w:r>
            <w:r w:rsidR="007A2C77" w:rsidRPr="00EF3DF3">
              <w:rPr>
                <w:rFonts w:ascii="Book Antiqua" w:hAnsi="Book Antiqua" w:cs="Times New Roman"/>
                <w:sz w:val="21"/>
                <w:szCs w:val="21"/>
              </w:rPr>
              <w:t>10</w:t>
            </w:r>
            <w:r w:rsidRPr="00EF3DF3">
              <w:rPr>
                <w:rFonts w:ascii="Book Antiqua" w:hAnsi="Book Antiqua" w:cs="Times New Roman" w:hint="eastAsia"/>
                <w:sz w:val="21"/>
                <w:szCs w:val="21"/>
                <w:lang w:eastAsia="zh-CN"/>
              </w:rPr>
              <w:t>]</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1974</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U</w:t>
            </w:r>
            <w:r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S</w:t>
            </w:r>
            <w:r w:rsidRPr="00EF3DF3">
              <w:rPr>
                <w:rFonts w:ascii="Book Antiqua" w:hAnsi="Book Antiqua" w:cs="Times New Roman" w:hint="eastAsia"/>
                <w:sz w:val="21"/>
                <w:szCs w:val="21"/>
                <w:lang w:eastAsia="zh-CN"/>
              </w:rPr>
              <w:t>tates</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Respiratory therapist</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Positive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4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(4 probable)</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HCW did not wear gloves, had an exudative dermatitis on hands, and reused syringes when accessing indwelling arterial catheters</w:t>
            </w:r>
          </w:p>
        </w:tc>
      </w:tr>
      <w:tr w:rsidR="005709D7" w:rsidRPr="001E5675" w:rsidTr="00EF3DF3">
        <w:trPr>
          <w:trHeight w:val="300"/>
        </w:trPr>
        <w:tc>
          <w:tcPr>
            <w:tcW w:w="367" w:type="pct"/>
          </w:tcPr>
          <w:p w:rsidR="007A2C77" w:rsidRPr="00EF3DF3" w:rsidRDefault="00120E9C" w:rsidP="001E5675">
            <w:pPr>
              <w:spacing w:line="360" w:lineRule="auto"/>
              <w:jc w:val="both"/>
              <w:rPr>
                <w:rFonts w:ascii="Book Antiqua" w:hAnsi="Book Antiqua" w:cs="Times New Roman"/>
                <w:sz w:val="21"/>
                <w:szCs w:val="21"/>
                <w:lang w:eastAsia="zh-CN"/>
              </w:rPr>
            </w:pPr>
            <w:r w:rsidRPr="00EF3DF3">
              <w:rPr>
                <w:rFonts w:ascii="Book Antiqua" w:hAnsi="Book Antiqua" w:cs="Times New Roman" w:hint="eastAsia"/>
                <w:sz w:val="21"/>
                <w:szCs w:val="21"/>
                <w:lang w:eastAsia="zh-CN"/>
              </w:rPr>
              <w:t>[</w:t>
            </w:r>
            <w:r w:rsidR="007A2C77" w:rsidRPr="00EF3DF3">
              <w:rPr>
                <w:rFonts w:ascii="Book Antiqua" w:hAnsi="Book Antiqua" w:cs="Times New Roman"/>
                <w:sz w:val="21"/>
                <w:szCs w:val="21"/>
              </w:rPr>
              <w:t>11</w:t>
            </w:r>
            <w:r w:rsidRPr="00EF3DF3">
              <w:rPr>
                <w:rFonts w:ascii="Book Antiqua" w:hAnsi="Book Antiqua" w:cs="Times New Roman" w:hint="eastAsia"/>
                <w:sz w:val="21"/>
                <w:szCs w:val="21"/>
                <w:lang w:eastAsia="zh-CN"/>
              </w:rPr>
              <w:t>]</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1975</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U</w:t>
            </w:r>
            <w:r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S</w:t>
            </w:r>
            <w:r w:rsidRPr="00EF3DF3">
              <w:rPr>
                <w:rFonts w:ascii="Book Antiqua" w:hAnsi="Book Antiqua" w:cs="Times New Roman" w:hint="eastAsia"/>
                <w:sz w:val="21"/>
                <w:szCs w:val="21"/>
                <w:lang w:eastAsia="zh-CN"/>
              </w:rPr>
              <w:t>tates</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Oral surgeon</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specified</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specified</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43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(43 probable)</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None</w:t>
            </w:r>
          </w:p>
        </w:tc>
      </w:tr>
      <w:tr w:rsidR="005709D7" w:rsidRPr="001E5675" w:rsidTr="00EF3DF3">
        <w:trPr>
          <w:trHeight w:val="300"/>
        </w:trPr>
        <w:tc>
          <w:tcPr>
            <w:tcW w:w="367" w:type="pct"/>
          </w:tcPr>
          <w:p w:rsidR="007A2C77" w:rsidRPr="00EF3DF3" w:rsidRDefault="00120E9C" w:rsidP="001E5675">
            <w:pPr>
              <w:spacing w:line="360" w:lineRule="auto"/>
              <w:jc w:val="both"/>
              <w:rPr>
                <w:rFonts w:ascii="Book Antiqua" w:hAnsi="Book Antiqua" w:cs="Times New Roman"/>
                <w:sz w:val="21"/>
                <w:szCs w:val="21"/>
                <w:lang w:eastAsia="zh-CN"/>
              </w:rPr>
            </w:pPr>
            <w:r w:rsidRPr="00EF3DF3">
              <w:rPr>
                <w:rFonts w:ascii="Book Antiqua" w:hAnsi="Book Antiqua" w:cs="Times New Roman" w:hint="eastAsia"/>
                <w:sz w:val="21"/>
                <w:szCs w:val="21"/>
                <w:lang w:eastAsia="zh-CN"/>
              </w:rPr>
              <w:t>[</w:t>
            </w:r>
            <w:r w:rsidR="007A2C77" w:rsidRPr="00EF3DF3">
              <w:rPr>
                <w:rFonts w:ascii="Book Antiqua" w:hAnsi="Book Antiqua" w:cs="Times New Roman"/>
                <w:sz w:val="21"/>
                <w:szCs w:val="21"/>
              </w:rPr>
              <w:t>12</w:t>
            </w:r>
            <w:r w:rsidRPr="00EF3DF3">
              <w:rPr>
                <w:rFonts w:ascii="Book Antiqua" w:hAnsi="Book Antiqua" w:cs="Times New Roman" w:hint="eastAsia"/>
                <w:sz w:val="21"/>
                <w:szCs w:val="21"/>
                <w:lang w:eastAsia="zh-CN"/>
              </w:rPr>
              <w:t>]</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1976-1979</w:t>
            </w:r>
          </w:p>
        </w:tc>
        <w:tc>
          <w:tcPr>
            <w:tcW w:w="548" w:type="pct"/>
          </w:tcPr>
          <w:p w:rsidR="007A2C77" w:rsidRPr="00EF3DF3" w:rsidRDefault="007A2C77" w:rsidP="001E5675">
            <w:pPr>
              <w:spacing w:line="360" w:lineRule="auto"/>
              <w:jc w:val="both"/>
              <w:rPr>
                <w:rFonts w:ascii="Book Antiqua" w:hAnsi="Book Antiqua" w:cs="Times New Roman"/>
                <w:sz w:val="21"/>
                <w:szCs w:val="21"/>
                <w:lang w:eastAsia="zh-CN"/>
              </w:rPr>
            </w:pPr>
            <w:r w:rsidRPr="00EF3DF3">
              <w:rPr>
                <w:rFonts w:ascii="Book Antiqua" w:hAnsi="Book Antiqua" w:cs="Times New Roman"/>
                <w:sz w:val="21"/>
                <w:szCs w:val="21"/>
              </w:rPr>
              <w:t>U</w:t>
            </w:r>
            <w:r w:rsidR="00120E9C"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K</w:t>
            </w:r>
            <w:r w:rsidR="00120E9C" w:rsidRPr="00EF3DF3">
              <w:rPr>
                <w:rFonts w:ascii="Book Antiqua" w:hAnsi="Book Antiqua" w:cs="Times New Roman" w:hint="eastAsia"/>
                <w:sz w:val="21"/>
                <w:szCs w:val="21"/>
                <w:lang w:eastAsia="zh-CN"/>
              </w:rPr>
              <w:t>ingdom</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Surgical registrar</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Positive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9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(7 probable,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2 possible)</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None</w:t>
            </w:r>
          </w:p>
        </w:tc>
      </w:tr>
      <w:tr w:rsidR="005709D7" w:rsidRPr="001E5675" w:rsidTr="00EF3DF3">
        <w:trPr>
          <w:trHeight w:val="600"/>
        </w:trPr>
        <w:tc>
          <w:tcPr>
            <w:tcW w:w="367" w:type="pct"/>
          </w:tcPr>
          <w:p w:rsidR="007A2C77" w:rsidRPr="00EF3DF3" w:rsidRDefault="00120E9C" w:rsidP="001E5675">
            <w:pPr>
              <w:spacing w:line="360" w:lineRule="auto"/>
              <w:jc w:val="both"/>
              <w:rPr>
                <w:rFonts w:ascii="Book Antiqua" w:hAnsi="Book Antiqua" w:cs="Times New Roman"/>
                <w:sz w:val="21"/>
                <w:szCs w:val="21"/>
                <w:lang w:eastAsia="zh-CN"/>
              </w:rPr>
            </w:pPr>
            <w:r w:rsidRPr="00EF3DF3">
              <w:rPr>
                <w:rFonts w:ascii="Book Antiqua" w:hAnsi="Book Antiqua" w:cs="Times New Roman" w:hint="eastAsia"/>
                <w:sz w:val="21"/>
                <w:szCs w:val="21"/>
                <w:lang w:eastAsia="zh-CN"/>
              </w:rPr>
              <w:t>[</w:t>
            </w:r>
            <w:r w:rsidR="007A2C77" w:rsidRPr="00EF3DF3">
              <w:rPr>
                <w:rFonts w:ascii="Book Antiqua" w:hAnsi="Book Antiqua" w:cs="Times New Roman"/>
                <w:sz w:val="21"/>
                <w:szCs w:val="21"/>
              </w:rPr>
              <w:t>13</w:t>
            </w:r>
            <w:r w:rsidRPr="00EF3DF3">
              <w:rPr>
                <w:rFonts w:ascii="Book Antiqua" w:hAnsi="Book Antiqua" w:cs="Times New Roman" w:hint="eastAsia"/>
                <w:sz w:val="21"/>
                <w:szCs w:val="21"/>
                <w:lang w:eastAsia="zh-CN"/>
              </w:rPr>
              <w:t>]</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1977-1978</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U</w:t>
            </w:r>
            <w:r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K</w:t>
            </w:r>
            <w:r w:rsidRPr="00EF3DF3">
              <w:rPr>
                <w:rFonts w:ascii="Book Antiqua" w:hAnsi="Book Antiqua" w:cs="Times New Roman" w:hint="eastAsia"/>
                <w:sz w:val="21"/>
                <w:szCs w:val="21"/>
                <w:lang w:eastAsia="zh-CN"/>
              </w:rPr>
              <w:t>ingdom</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Surgical registrar, gynecologic surgery</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Positive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8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(6 probable,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2 possible)</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None</w:t>
            </w:r>
          </w:p>
        </w:tc>
      </w:tr>
      <w:tr w:rsidR="005709D7" w:rsidRPr="001E5675" w:rsidTr="00EF3DF3">
        <w:trPr>
          <w:trHeight w:val="300"/>
        </w:trPr>
        <w:tc>
          <w:tcPr>
            <w:tcW w:w="367" w:type="pct"/>
          </w:tcPr>
          <w:p w:rsidR="007A2C77" w:rsidRPr="00EF3DF3" w:rsidRDefault="00120E9C" w:rsidP="001E5675">
            <w:pPr>
              <w:spacing w:line="360" w:lineRule="auto"/>
              <w:jc w:val="both"/>
              <w:rPr>
                <w:rFonts w:ascii="Book Antiqua" w:hAnsi="Book Antiqua" w:cs="Times New Roman"/>
                <w:sz w:val="21"/>
                <w:szCs w:val="21"/>
                <w:lang w:eastAsia="zh-CN"/>
              </w:rPr>
            </w:pPr>
            <w:r w:rsidRPr="00EF3DF3">
              <w:rPr>
                <w:rFonts w:ascii="Book Antiqua" w:hAnsi="Book Antiqua" w:cs="Times New Roman" w:hint="eastAsia"/>
                <w:sz w:val="21"/>
                <w:szCs w:val="21"/>
                <w:lang w:eastAsia="zh-CN"/>
              </w:rPr>
              <w:t>[</w:t>
            </w:r>
            <w:r w:rsidR="007A2C77" w:rsidRPr="00EF3DF3">
              <w:rPr>
                <w:rFonts w:ascii="Book Antiqua" w:hAnsi="Book Antiqua" w:cs="Times New Roman"/>
                <w:sz w:val="21"/>
                <w:szCs w:val="21"/>
              </w:rPr>
              <w:t>14</w:t>
            </w:r>
            <w:r w:rsidRPr="00EF3DF3">
              <w:rPr>
                <w:rFonts w:ascii="Book Antiqua" w:hAnsi="Book Antiqua" w:cs="Times New Roman" w:hint="eastAsia"/>
                <w:sz w:val="21"/>
                <w:szCs w:val="21"/>
                <w:lang w:eastAsia="zh-CN"/>
              </w:rPr>
              <w:t>]</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1978</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U</w:t>
            </w:r>
            <w:r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S</w:t>
            </w:r>
            <w:r w:rsidRPr="00EF3DF3">
              <w:rPr>
                <w:rFonts w:ascii="Book Antiqua" w:hAnsi="Book Antiqua" w:cs="Times New Roman" w:hint="eastAsia"/>
                <w:sz w:val="21"/>
                <w:szCs w:val="21"/>
                <w:lang w:eastAsia="zh-CN"/>
              </w:rPr>
              <w:t>tates</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Dentist</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Positive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Yes</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specified</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6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(2 probable,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4 possible)</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HCW did not wear gloves</w:t>
            </w:r>
          </w:p>
        </w:tc>
      </w:tr>
      <w:tr w:rsidR="005709D7" w:rsidRPr="001E5675" w:rsidTr="00EF3DF3">
        <w:trPr>
          <w:trHeight w:val="300"/>
        </w:trPr>
        <w:tc>
          <w:tcPr>
            <w:tcW w:w="367" w:type="pct"/>
          </w:tcPr>
          <w:p w:rsidR="007A2C77" w:rsidRPr="00EF3DF3" w:rsidRDefault="00120E9C" w:rsidP="001E5675">
            <w:pPr>
              <w:spacing w:line="360" w:lineRule="auto"/>
              <w:jc w:val="both"/>
              <w:rPr>
                <w:rFonts w:ascii="Book Antiqua" w:hAnsi="Book Antiqua" w:cs="Times New Roman"/>
                <w:sz w:val="21"/>
                <w:szCs w:val="21"/>
                <w:lang w:eastAsia="zh-CN"/>
              </w:rPr>
            </w:pPr>
            <w:r w:rsidRPr="00EF3DF3">
              <w:rPr>
                <w:rFonts w:ascii="Book Antiqua" w:hAnsi="Book Antiqua" w:cs="Times New Roman" w:hint="eastAsia"/>
                <w:sz w:val="21"/>
                <w:szCs w:val="21"/>
                <w:lang w:eastAsia="zh-CN"/>
              </w:rPr>
              <w:t>[</w:t>
            </w:r>
            <w:r w:rsidR="007A2C77" w:rsidRPr="00EF3DF3">
              <w:rPr>
                <w:rFonts w:ascii="Book Antiqua" w:hAnsi="Book Antiqua" w:cs="Times New Roman"/>
                <w:sz w:val="21"/>
                <w:szCs w:val="21"/>
              </w:rPr>
              <w:t>15</w:t>
            </w:r>
            <w:r w:rsidRPr="00EF3DF3">
              <w:rPr>
                <w:rFonts w:ascii="Book Antiqua" w:hAnsi="Book Antiqua" w:cs="Times New Roman" w:hint="eastAsia"/>
                <w:sz w:val="21"/>
                <w:szCs w:val="21"/>
                <w:lang w:eastAsia="zh-CN"/>
              </w:rPr>
              <w:t>]</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1978</w:t>
            </w:r>
          </w:p>
        </w:tc>
        <w:tc>
          <w:tcPr>
            <w:tcW w:w="54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Norway</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Cardiac surgeon</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Positive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5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(5 probable)</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None</w:t>
            </w:r>
          </w:p>
        </w:tc>
      </w:tr>
      <w:tr w:rsidR="005709D7" w:rsidRPr="001E5675" w:rsidTr="00EF3DF3">
        <w:trPr>
          <w:trHeight w:val="600"/>
        </w:trPr>
        <w:tc>
          <w:tcPr>
            <w:tcW w:w="367" w:type="pct"/>
          </w:tcPr>
          <w:p w:rsidR="007A2C77" w:rsidRPr="00EF3DF3" w:rsidRDefault="00120E9C" w:rsidP="001E5675">
            <w:pPr>
              <w:spacing w:line="360" w:lineRule="auto"/>
              <w:jc w:val="both"/>
              <w:rPr>
                <w:rFonts w:ascii="Book Antiqua" w:hAnsi="Book Antiqua" w:cs="Times New Roman"/>
                <w:sz w:val="21"/>
                <w:szCs w:val="21"/>
                <w:lang w:eastAsia="zh-CN"/>
              </w:rPr>
            </w:pPr>
            <w:r w:rsidRPr="00EF3DF3">
              <w:rPr>
                <w:rFonts w:ascii="Book Antiqua" w:hAnsi="Book Antiqua" w:cs="Times New Roman" w:hint="eastAsia"/>
                <w:sz w:val="21"/>
                <w:szCs w:val="21"/>
                <w:lang w:eastAsia="zh-CN"/>
              </w:rPr>
              <w:t>[</w:t>
            </w:r>
            <w:r w:rsidR="007A2C77" w:rsidRPr="00EF3DF3">
              <w:rPr>
                <w:rFonts w:ascii="Book Antiqua" w:hAnsi="Book Antiqua" w:cs="Times New Roman"/>
                <w:sz w:val="21"/>
                <w:szCs w:val="21"/>
              </w:rPr>
              <w:t>16</w:t>
            </w:r>
            <w:r w:rsidRPr="00EF3DF3">
              <w:rPr>
                <w:rFonts w:ascii="Book Antiqua" w:hAnsi="Book Antiqua" w:cs="Times New Roman" w:hint="eastAsia"/>
                <w:sz w:val="21"/>
                <w:szCs w:val="21"/>
                <w:lang w:eastAsia="zh-CN"/>
              </w:rPr>
              <w:t>]</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1978-1979</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U</w:t>
            </w:r>
            <w:r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S</w:t>
            </w:r>
            <w:r w:rsidRPr="00EF3DF3">
              <w:rPr>
                <w:rFonts w:ascii="Book Antiqua" w:hAnsi="Book Antiqua" w:cs="Times New Roman" w:hint="eastAsia"/>
                <w:sz w:val="21"/>
                <w:szCs w:val="21"/>
                <w:lang w:eastAsia="zh-CN"/>
              </w:rPr>
              <w:t>tates</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Oral surgeon</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Positive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12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(4 probable,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8 possible)</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HCW did not wear gloves and had a generalized eczematous dermatitis, including hand involvement</w:t>
            </w:r>
          </w:p>
        </w:tc>
      </w:tr>
      <w:tr w:rsidR="005709D7" w:rsidRPr="001E5675" w:rsidTr="00EF3DF3">
        <w:trPr>
          <w:trHeight w:val="900"/>
        </w:trPr>
        <w:tc>
          <w:tcPr>
            <w:tcW w:w="367" w:type="pct"/>
          </w:tcPr>
          <w:p w:rsidR="007A2C77" w:rsidRPr="00EF3DF3" w:rsidRDefault="00120E9C" w:rsidP="001E5675">
            <w:pPr>
              <w:spacing w:line="360" w:lineRule="auto"/>
              <w:jc w:val="both"/>
              <w:rPr>
                <w:rFonts w:ascii="Book Antiqua" w:hAnsi="Book Antiqua" w:cs="Times New Roman"/>
                <w:sz w:val="21"/>
                <w:szCs w:val="21"/>
                <w:lang w:eastAsia="zh-CN"/>
              </w:rPr>
            </w:pPr>
            <w:r w:rsidRPr="00EF3DF3">
              <w:rPr>
                <w:rFonts w:ascii="Book Antiqua" w:hAnsi="Book Antiqua" w:cs="Times New Roman" w:hint="eastAsia"/>
                <w:sz w:val="21"/>
                <w:szCs w:val="21"/>
                <w:lang w:eastAsia="zh-CN"/>
              </w:rPr>
              <w:t>[</w:t>
            </w:r>
            <w:r w:rsidR="007A2C77" w:rsidRPr="00EF3DF3">
              <w:rPr>
                <w:rFonts w:ascii="Book Antiqua" w:hAnsi="Book Antiqua" w:cs="Times New Roman"/>
                <w:sz w:val="21"/>
                <w:szCs w:val="21"/>
              </w:rPr>
              <w:t>17</w:t>
            </w:r>
            <w:r w:rsidRPr="00EF3DF3">
              <w:rPr>
                <w:rFonts w:ascii="Book Antiqua" w:hAnsi="Book Antiqua" w:cs="Times New Roman" w:hint="eastAsia"/>
                <w:sz w:val="21"/>
                <w:szCs w:val="21"/>
                <w:lang w:eastAsia="zh-CN"/>
              </w:rPr>
              <w:t>]</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1979-1980</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U</w:t>
            </w:r>
            <w:r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S</w:t>
            </w:r>
            <w:r w:rsidRPr="00EF3DF3">
              <w:rPr>
                <w:rFonts w:ascii="Book Antiqua" w:hAnsi="Book Antiqua" w:cs="Times New Roman" w:hint="eastAsia"/>
                <w:sz w:val="21"/>
                <w:szCs w:val="21"/>
                <w:lang w:eastAsia="zh-CN"/>
              </w:rPr>
              <w:t>tates</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Obstetrician-gynecologist</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Positive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Yes</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Yes</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4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(1 probable,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3 possible)</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HCW held needle in hand rather than a needle holder when suturing, noted several episodes of blood on hands after removing gloves</w:t>
            </w:r>
          </w:p>
        </w:tc>
      </w:tr>
      <w:tr w:rsidR="005709D7" w:rsidRPr="001E5675" w:rsidTr="00EF3DF3">
        <w:trPr>
          <w:trHeight w:val="300"/>
        </w:trPr>
        <w:tc>
          <w:tcPr>
            <w:tcW w:w="367" w:type="pct"/>
          </w:tcPr>
          <w:p w:rsidR="007A2C77" w:rsidRPr="00EF3DF3" w:rsidRDefault="00120E9C" w:rsidP="001E5675">
            <w:pPr>
              <w:spacing w:line="360" w:lineRule="auto"/>
              <w:jc w:val="both"/>
              <w:rPr>
                <w:rFonts w:ascii="Book Antiqua" w:hAnsi="Book Antiqua" w:cs="Times New Roman"/>
                <w:sz w:val="21"/>
                <w:szCs w:val="21"/>
                <w:lang w:eastAsia="zh-CN"/>
              </w:rPr>
            </w:pPr>
            <w:r w:rsidRPr="00EF3DF3">
              <w:rPr>
                <w:rFonts w:ascii="Book Antiqua" w:hAnsi="Book Antiqua" w:cs="Times New Roman" w:hint="eastAsia"/>
                <w:sz w:val="21"/>
                <w:szCs w:val="21"/>
                <w:lang w:eastAsia="zh-CN"/>
              </w:rPr>
              <w:t>[</w:t>
            </w:r>
            <w:r w:rsidR="007A2C77" w:rsidRPr="00EF3DF3">
              <w:rPr>
                <w:rFonts w:ascii="Book Antiqua" w:hAnsi="Book Antiqua" w:cs="Times New Roman"/>
                <w:sz w:val="21"/>
                <w:szCs w:val="21"/>
              </w:rPr>
              <w:t>18</w:t>
            </w:r>
            <w:r w:rsidRPr="00EF3DF3">
              <w:rPr>
                <w:rFonts w:ascii="Book Antiqua" w:hAnsi="Book Antiqua" w:cs="Times New Roman" w:hint="eastAsia"/>
                <w:sz w:val="21"/>
                <w:szCs w:val="21"/>
                <w:lang w:eastAsia="zh-CN"/>
              </w:rPr>
              <w:t>]</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1979-1981</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hint="eastAsia"/>
                <w:sz w:val="21"/>
                <w:szCs w:val="21"/>
                <w:lang w:eastAsia="zh-CN"/>
              </w:rPr>
              <w:t xml:space="preserve">The </w:t>
            </w:r>
            <w:r w:rsidR="007A2C77" w:rsidRPr="00EF3DF3">
              <w:rPr>
                <w:rFonts w:ascii="Book Antiqua" w:hAnsi="Book Antiqua" w:cs="Times New Roman"/>
                <w:sz w:val="21"/>
                <w:szCs w:val="21"/>
              </w:rPr>
              <w:t>Netherlands</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Cardiac surgeon</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reported</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specified</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specified</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3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(3 probable)</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None</w:t>
            </w:r>
          </w:p>
        </w:tc>
      </w:tr>
      <w:tr w:rsidR="005709D7" w:rsidRPr="001E5675" w:rsidTr="00EF3DF3">
        <w:trPr>
          <w:trHeight w:val="300"/>
        </w:trPr>
        <w:tc>
          <w:tcPr>
            <w:tcW w:w="367" w:type="pct"/>
          </w:tcPr>
          <w:p w:rsidR="007A2C77" w:rsidRPr="00EF3DF3" w:rsidRDefault="00120E9C" w:rsidP="001E5675">
            <w:pPr>
              <w:spacing w:line="360" w:lineRule="auto"/>
              <w:jc w:val="both"/>
              <w:rPr>
                <w:rFonts w:ascii="Book Antiqua" w:hAnsi="Book Antiqua" w:cs="Times New Roman"/>
                <w:sz w:val="21"/>
                <w:szCs w:val="21"/>
                <w:lang w:eastAsia="zh-CN"/>
              </w:rPr>
            </w:pPr>
            <w:r w:rsidRPr="00EF3DF3">
              <w:rPr>
                <w:rFonts w:ascii="Book Antiqua" w:hAnsi="Book Antiqua" w:cs="Times New Roman" w:hint="eastAsia"/>
                <w:sz w:val="21"/>
                <w:szCs w:val="21"/>
                <w:lang w:eastAsia="zh-CN"/>
              </w:rPr>
              <w:t>[</w:t>
            </w:r>
            <w:r w:rsidR="007A2C77" w:rsidRPr="00EF3DF3">
              <w:rPr>
                <w:rFonts w:ascii="Book Antiqua" w:hAnsi="Book Antiqua" w:cs="Times New Roman"/>
                <w:sz w:val="21"/>
                <w:szCs w:val="21"/>
              </w:rPr>
              <w:t>18</w:t>
            </w:r>
            <w:r w:rsidRPr="00EF3DF3">
              <w:rPr>
                <w:rFonts w:ascii="Book Antiqua" w:hAnsi="Book Antiqua" w:cs="Times New Roman" w:hint="eastAsia"/>
                <w:sz w:val="21"/>
                <w:szCs w:val="21"/>
                <w:lang w:eastAsia="zh-CN"/>
              </w:rPr>
              <w:t>]</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1979-1981</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hint="eastAsia"/>
                <w:sz w:val="21"/>
                <w:szCs w:val="21"/>
                <w:lang w:eastAsia="zh-CN"/>
              </w:rPr>
              <w:t xml:space="preserve">The </w:t>
            </w:r>
            <w:r w:rsidR="007A2C77" w:rsidRPr="00EF3DF3">
              <w:rPr>
                <w:rFonts w:ascii="Book Antiqua" w:hAnsi="Book Antiqua" w:cs="Times New Roman"/>
                <w:sz w:val="21"/>
                <w:szCs w:val="21"/>
              </w:rPr>
              <w:t>Netherlands</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Perfusion technician</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Positive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specified</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specified</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11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(8 probable,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3 possible)</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Bleeding warts on HCW's hands</w:t>
            </w:r>
          </w:p>
        </w:tc>
      </w:tr>
      <w:tr w:rsidR="005709D7" w:rsidRPr="001E5675" w:rsidTr="00EF3DF3">
        <w:trPr>
          <w:trHeight w:val="300"/>
        </w:trPr>
        <w:tc>
          <w:tcPr>
            <w:tcW w:w="367" w:type="pct"/>
          </w:tcPr>
          <w:p w:rsidR="007A2C77" w:rsidRPr="00EF3DF3" w:rsidRDefault="00120E9C" w:rsidP="001E5675">
            <w:pPr>
              <w:spacing w:line="360" w:lineRule="auto"/>
              <w:jc w:val="both"/>
              <w:rPr>
                <w:rFonts w:ascii="Book Antiqua" w:hAnsi="Book Antiqua" w:cs="Times New Roman"/>
                <w:sz w:val="21"/>
                <w:szCs w:val="21"/>
                <w:lang w:eastAsia="zh-CN"/>
              </w:rPr>
            </w:pPr>
            <w:r w:rsidRPr="00EF3DF3">
              <w:rPr>
                <w:rFonts w:ascii="Book Antiqua" w:hAnsi="Book Antiqua" w:cs="Times New Roman" w:hint="eastAsia"/>
                <w:sz w:val="21"/>
                <w:szCs w:val="21"/>
                <w:lang w:eastAsia="zh-CN"/>
              </w:rPr>
              <w:t>[</w:t>
            </w:r>
            <w:r w:rsidR="007A2C77" w:rsidRPr="00EF3DF3">
              <w:rPr>
                <w:rFonts w:ascii="Book Antiqua" w:hAnsi="Book Antiqua" w:cs="Times New Roman"/>
                <w:sz w:val="21"/>
                <w:szCs w:val="21"/>
              </w:rPr>
              <w:t>19</w:t>
            </w:r>
            <w:r w:rsidRPr="00EF3DF3">
              <w:rPr>
                <w:rFonts w:ascii="Book Antiqua" w:hAnsi="Book Antiqua" w:cs="Times New Roman" w:hint="eastAsia"/>
                <w:sz w:val="21"/>
                <w:szCs w:val="21"/>
                <w:lang w:eastAsia="zh-CN"/>
              </w:rPr>
              <w:t>]</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1980</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U</w:t>
            </w:r>
            <w:r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S</w:t>
            </w:r>
            <w:r w:rsidRPr="00EF3DF3">
              <w:rPr>
                <w:rFonts w:ascii="Book Antiqua" w:hAnsi="Book Antiqua" w:cs="Times New Roman" w:hint="eastAsia"/>
                <w:sz w:val="21"/>
                <w:szCs w:val="21"/>
                <w:lang w:eastAsia="zh-CN"/>
              </w:rPr>
              <w:t>tates</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Oral surgeon</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specified</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specified</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3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(3 probable)</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None</w:t>
            </w:r>
          </w:p>
        </w:tc>
      </w:tr>
      <w:tr w:rsidR="005709D7" w:rsidRPr="001E5675" w:rsidTr="00EF3DF3">
        <w:trPr>
          <w:trHeight w:val="600"/>
        </w:trPr>
        <w:tc>
          <w:tcPr>
            <w:tcW w:w="367" w:type="pct"/>
          </w:tcPr>
          <w:p w:rsidR="007A2C77" w:rsidRPr="00EF3DF3" w:rsidRDefault="00120E9C" w:rsidP="001E5675">
            <w:pPr>
              <w:spacing w:line="360" w:lineRule="auto"/>
              <w:jc w:val="both"/>
              <w:rPr>
                <w:rFonts w:ascii="Book Antiqua" w:hAnsi="Book Antiqua" w:cs="Times New Roman"/>
                <w:sz w:val="21"/>
                <w:szCs w:val="21"/>
                <w:lang w:eastAsia="zh-CN"/>
              </w:rPr>
            </w:pPr>
            <w:r w:rsidRPr="00EF3DF3">
              <w:rPr>
                <w:rFonts w:ascii="Book Antiqua" w:hAnsi="Book Antiqua" w:cs="Times New Roman" w:hint="eastAsia"/>
                <w:sz w:val="21"/>
                <w:szCs w:val="21"/>
                <w:lang w:eastAsia="zh-CN"/>
              </w:rPr>
              <w:t>[</w:t>
            </w:r>
            <w:r w:rsidR="007A2C77" w:rsidRPr="00EF3DF3">
              <w:rPr>
                <w:rFonts w:ascii="Book Antiqua" w:hAnsi="Book Antiqua" w:cs="Times New Roman"/>
                <w:sz w:val="21"/>
                <w:szCs w:val="21"/>
              </w:rPr>
              <w:t>20</w:t>
            </w:r>
            <w:r w:rsidRPr="00EF3DF3">
              <w:rPr>
                <w:rFonts w:ascii="Book Antiqua" w:hAnsi="Book Antiqua" w:cs="Times New Roman" w:hint="eastAsia"/>
                <w:sz w:val="21"/>
                <w:szCs w:val="21"/>
                <w:lang w:eastAsia="zh-CN"/>
              </w:rPr>
              <w:t>]</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1980-1983</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U</w:t>
            </w:r>
            <w:r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K</w:t>
            </w:r>
            <w:r w:rsidRPr="00EF3DF3">
              <w:rPr>
                <w:rFonts w:ascii="Book Antiqua" w:hAnsi="Book Antiqua" w:cs="Times New Roman" w:hint="eastAsia"/>
                <w:sz w:val="21"/>
                <w:szCs w:val="21"/>
                <w:lang w:eastAsia="zh-CN"/>
              </w:rPr>
              <w:t>ingdom</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Perfusion technician</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Positive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Yes</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specified</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6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(6 probable)</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HCW did not wear gloves, and had cuts and abrasions on hands</w:t>
            </w:r>
          </w:p>
        </w:tc>
      </w:tr>
      <w:tr w:rsidR="005709D7" w:rsidRPr="001E5675" w:rsidTr="00EF3DF3">
        <w:trPr>
          <w:trHeight w:val="300"/>
        </w:trPr>
        <w:tc>
          <w:tcPr>
            <w:tcW w:w="367" w:type="pct"/>
          </w:tcPr>
          <w:p w:rsidR="007A2C77" w:rsidRPr="00EF3DF3" w:rsidRDefault="00120E9C" w:rsidP="001E5675">
            <w:pPr>
              <w:spacing w:line="360" w:lineRule="auto"/>
              <w:jc w:val="both"/>
              <w:rPr>
                <w:rFonts w:ascii="Book Antiqua" w:hAnsi="Book Antiqua" w:cs="Times New Roman"/>
                <w:sz w:val="21"/>
                <w:szCs w:val="21"/>
                <w:lang w:eastAsia="zh-CN"/>
              </w:rPr>
            </w:pPr>
            <w:r w:rsidRPr="00EF3DF3">
              <w:rPr>
                <w:rFonts w:ascii="Book Antiqua" w:hAnsi="Book Antiqua" w:cs="Times New Roman" w:hint="eastAsia"/>
                <w:sz w:val="21"/>
                <w:szCs w:val="21"/>
                <w:lang w:eastAsia="zh-CN"/>
              </w:rPr>
              <w:t>[</w:t>
            </w:r>
            <w:r w:rsidR="007A2C77" w:rsidRPr="00EF3DF3">
              <w:rPr>
                <w:rFonts w:ascii="Book Antiqua" w:hAnsi="Book Antiqua" w:cs="Times New Roman"/>
                <w:sz w:val="21"/>
                <w:szCs w:val="21"/>
              </w:rPr>
              <w:t>20</w:t>
            </w:r>
            <w:r w:rsidRPr="00EF3DF3">
              <w:rPr>
                <w:rFonts w:ascii="Book Antiqua" w:hAnsi="Book Antiqua" w:cs="Times New Roman" w:hint="eastAsia"/>
                <w:sz w:val="21"/>
                <w:szCs w:val="21"/>
                <w:lang w:eastAsia="zh-CN"/>
              </w:rPr>
              <w:t>]</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1980-1983</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U</w:t>
            </w:r>
            <w:r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K</w:t>
            </w:r>
            <w:r w:rsidRPr="00EF3DF3">
              <w:rPr>
                <w:rFonts w:ascii="Book Antiqua" w:hAnsi="Book Antiqua" w:cs="Times New Roman" w:hint="eastAsia"/>
                <w:sz w:val="21"/>
                <w:szCs w:val="21"/>
                <w:lang w:eastAsia="zh-CN"/>
              </w:rPr>
              <w:t>ingdom</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Surgical registrar</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reported</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specified</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specified</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5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(5 possible)</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None</w:t>
            </w:r>
          </w:p>
        </w:tc>
      </w:tr>
      <w:tr w:rsidR="005709D7" w:rsidRPr="001E5675" w:rsidTr="00EF3DF3">
        <w:trPr>
          <w:trHeight w:val="300"/>
        </w:trPr>
        <w:tc>
          <w:tcPr>
            <w:tcW w:w="367" w:type="pct"/>
          </w:tcPr>
          <w:p w:rsidR="007A2C77" w:rsidRPr="00EF3DF3" w:rsidRDefault="00120E9C" w:rsidP="001E5675">
            <w:pPr>
              <w:spacing w:line="360" w:lineRule="auto"/>
              <w:jc w:val="both"/>
              <w:rPr>
                <w:rFonts w:ascii="Book Antiqua" w:hAnsi="Book Antiqua" w:cs="Times New Roman"/>
                <w:sz w:val="21"/>
                <w:szCs w:val="21"/>
                <w:lang w:eastAsia="zh-CN"/>
              </w:rPr>
            </w:pPr>
            <w:r w:rsidRPr="00EF3DF3">
              <w:rPr>
                <w:rFonts w:ascii="Book Antiqua" w:hAnsi="Book Antiqua" w:cs="Times New Roman" w:hint="eastAsia"/>
                <w:sz w:val="21"/>
                <w:szCs w:val="21"/>
                <w:lang w:eastAsia="zh-CN"/>
              </w:rPr>
              <w:t>[</w:t>
            </w:r>
            <w:r w:rsidR="007A2C77" w:rsidRPr="00EF3DF3">
              <w:rPr>
                <w:rFonts w:ascii="Book Antiqua" w:hAnsi="Book Antiqua" w:cs="Times New Roman"/>
                <w:sz w:val="21"/>
                <w:szCs w:val="21"/>
              </w:rPr>
              <w:t>20</w:t>
            </w:r>
            <w:r w:rsidRPr="00EF3DF3">
              <w:rPr>
                <w:rFonts w:ascii="Book Antiqua" w:hAnsi="Book Antiqua" w:cs="Times New Roman" w:hint="eastAsia"/>
                <w:sz w:val="21"/>
                <w:szCs w:val="21"/>
                <w:lang w:eastAsia="zh-CN"/>
              </w:rPr>
              <w:t>]</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1980-1983</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U</w:t>
            </w:r>
            <w:r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K</w:t>
            </w:r>
            <w:r w:rsidRPr="00EF3DF3">
              <w:rPr>
                <w:rFonts w:ascii="Book Antiqua" w:hAnsi="Book Antiqua" w:cs="Times New Roman" w:hint="eastAsia"/>
                <w:sz w:val="21"/>
                <w:szCs w:val="21"/>
                <w:lang w:eastAsia="zh-CN"/>
              </w:rPr>
              <w:t>ingdom</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House officer</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reported</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specified</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specified</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1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 possible)</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None</w:t>
            </w:r>
          </w:p>
        </w:tc>
      </w:tr>
      <w:tr w:rsidR="005709D7" w:rsidRPr="001E5675" w:rsidTr="00EF3DF3">
        <w:trPr>
          <w:trHeight w:val="300"/>
        </w:trPr>
        <w:tc>
          <w:tcPr>
            <w:tcW w:w="367" w:type="pct"/>
          </w:tcPr>
          <w:p w:rsidR="007A2C77" w:rsidRPr="00EF3DF3" w:rsidRDefault="00120E9C" w:rsidP="001E5675">
            <w:pPr>
              <w:spacing w:line="360" w:lineRule="auto"/>
              <w:jc w:val="both"/>
              <w:rPr>
                <w:rFonts w:ascii="Book Antiqua" w:hAnsi="Book Antiqua" w:cs="Times New Roman"/>
                <w:sz w:val="21"/>
                <w:szCs w:val="21"/>
                <w:lang w:eastAsia="zh-CN"/>
              </w:rPr>
            </w:pPr>
            <w:r w:rsidRPr="00EF3DF3">
              <w:rPr>
                <w:rFonts w:ascii="Book Antiqua" w:hAnsi="Book Antiqua" w:cs="Times New Roman" w:hint="eastAsia"/>
                <w:sz w:val="21"/>
                <w:szCs w:val="21"/>
                <w:lang w:eastAsia="zh-CN"/>
              </w:rPr>
              <w:t>[</w:t>
            </w:r>
            <w:r w:rsidR="007A2C77" w:rsidRPr="00EF3DF3">
              <w:rPr>
                <w:rFonts w:ascii="Book Antiqua" w:hAnsi="Book Antiqua" w:cs="Times New Roman"/>
                <w:sz w:val="21"/>
                <w:szCs w:val="21"/>
              </w:rPr>
              <w:t>21</w:t>
            </w:r>
            <w:r w:rsidRPr="00EF3DF3">
              <w:rPr>
                <w:rFonts w:ascii="Book Antiqua" w:hAnsi="Book Antiqua" w:cs="Times New Roman" w:hint="eastAsia"/>
                <w:sz w:val="21"/>
                <w:szCs w:val="21"/>
                <w:lang w:eastAsia="zh-CN"/>
              </w:rPr>
              <w:t>]</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1984</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U</w:t>
            </w:r>
            <w:r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S</w:t>
            </w:r>
            <w:r w:rsidRPr="00EF3DF3">
              <w:rPr>
                <w:rFonts w:ascii="Book Antiqua" w:hAnsi="Book Antiqua" w:cs="Times New Roman" w:hint="eastAsia"/>
                <w:sz w:val="21"/>
                <w:szCs w:val="21"/>
                <w:lang w:eastAsia="zh-CN"/>
              </w:rPr>
              <w:t>tates</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Obstetrician-gynecologist</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Positive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specified</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specified</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6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(6 probable)</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None</w:t>
            </w:r>
          </w:p>
        </w:tc>
      </w:tr>
      <w:tr w:rsidR="005709D7" w:rsidRPr="001E5675" w:rsidTr="00EF3DF3">
        <w:trPr>
          <w:trHeight w:val="300"/>
        </w:trPr>
        <w:tc>
          <w:tcPr>
            <w:tcW w:w="367" w:type="pct"/>
          </w:tcPr>
          <w:p w:rsidR="007A2C77" w:rsidRPr="00EF3DF3" w:rsidRDefault="00120E9C" w:rsidP="001E5675">
            <w:pPr>
              <w:spacing w:line="360" w:lineRule="auto"/>
              <w:jc w:val="both"/>
              <w:rPr>
                <w:rFonts w:ascii="Book Antiqua" w:hAnsi="Book Antiqua" w:cs="Times New Roman"/>
                <w:sz w:val="21"/>
                <w:szCs w:val="21"/>
                <w:lang w:eastAsia="zh-CN"/>
              </w:rPr>
            </w:pPr>
            <w:r w:rsidRPr="00EF3DF3">
              <w:rPr>
                <w:rFonts w:ascii="Book Antiqua" w:hAnsi="Book Antiqua" w:cs="Times New Roman" w:hint="eastAsia"/>
                <w:sz w:val="21"/>
                <w:szCs w:val="21"/>
                <w:lang w:eastAsia="zh-CN"/>
              </w:rPr>
              <w:t>[</w:t>
            </w:r>
            <w:r w:rsidR="007A2C77" w:rsidRPr="00EF3DF3">
              <w:rPr>
                <w:rFonts w:ascii="Book Antiqua" w:hAnsi="Book Antiqua" w:cs="Times New Roman"/>
                <w:sz w:val="21"/>
                <w:szCs w:val="21"/>
              </w:rPr>
              <w:t>22</w:t>
            </w:r>
            <w:r w:rsidRPr="00EF3DF3">
              <w:rPr>
                <w:rFonts w:ascii="Book Antiqua" w:hAnsi="Book Antiqua" w:cs="Times New Roman" w:hint="eastAsia"/>
                <w:sz w:val="21"/>
                <w:szCs w:val="21"/>
                <w:lang w:eastAsia="zh-CN"/>
              </w:rPr>
              <w:t>]</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1984-1985</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U</w:t>
            </w:r>
            <w:r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S</w:t>
            </w:r>
            <w:r w:rsidRPr="00EF3DF3">
              <w:rPr>
                <w:rFonts w:ascii="Book Antiqua" w:hAnsi="Book Antiqua" w:cs="Times New Roman" w:hint="eastAsia"/>
                <w:sz w:val="21"/>
                <w:szCs w:val="21"/>
                <w:lang w:eastAsia="zh-CN"/>
              </w:rPr>
              <w:t>tates</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Dentist</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Positive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24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(6 probable, 18 possible)</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HCW did not wear gloves</w:t>
            </w:r>
          </w:p>
        </w:tc>
      </w:tr>
      <w:tr w:rsidR="005709D7" w:rsidRPr="001E5675" w:rsidTr="00EF3DF3">
        <w:trPr>
          <w:trHeight w:val="300"/>
        </w:trPr>
        <w:tc>
          <w:tcPr>
            <w:tcW w:w="367" w:type="pct"/>
          </w:tcPr>
          <w:p w:rsidR="007A2C77" w:rsidRPr="00EF3DF3" w:rsidRDefault="00120E9C" w:rsidP="001E5675">
            <w:pPr>
              <w:spacing w:line="360" w:lineRule="auto"/>
              <w:jc w:val="both"/>
              <w:rPr>
                <w:rFonts w:ascii="Book Antiqua" w:hAnsi="Book Antiqua" w:cs="Times New Roman"/>
                <w:sz w:val="21"/>
                <w:szCs w:val="21"/>
                <w:lang w:eastAsia="zh-CN"/>
              </w:rPr>
            </w:pPr>
            <w:r w:rsidRPr="00EF3DF3">
              <w:rPr>
                <w:rFonts w:ascii="Book Antiqua" w:hAnsi="Book Antiqua" w:cs="Times New Roman" w:hint="eastAsia"/>
                <w:sz w:val="21"/>
                <w:szCs w:val="21"/>
                <w:lang w:eastAsia="zh-CN"/>
              </w:rPr>
              <w:t>[</w:t>
            </w:r>
            <w:r w:rsidR="007A2C77" w:rsidRPr="00EF3DF3">
              <w:rPr>
                <w:rFonts w:ascii="Book Antiqua" w:hAnsi="Book Antiqua" w:cs="Times New Roman"/>
                <w:sz w:val="21"/>
                <w:szCs w:val="21"/>
              </w:rPr>
              <w:t>23</w:t>
            </w:r>
            <w:r w:rsidRPr="00EF3DF3">
              <w:rPr>
                <w:rFonts w:ascii="Book Antiqua" w:hAnsi="Book Antiqua" w:cs="Times New Roman" w:hint="eastAsia"/>
                <w:sz w:val="21"/>
                <w:szCs w:val="21"/>
                <w:lang w:eastAsia="zh-CN"/>
              </w:rPr>
              <w:t>]</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1987</w:t>
            </w:r>
          </w:p>
        </w:tc>
        <w:tc>
          <w:tcPr>
            <w:tcW w:w="548" w:type="pct"/>
          </w:tcPr>
          <w:p w:rsidR="007A2C77" w:rsidRPr="00EF3DF3" w:rsidRDefault="00120E9C" w:rsidP="001E5675">
            <w:pPr>
              <w:spacing w:line="360" w:lineRule="auto"/>
              <w:jc w:val="both"/>
              <w:rPr>
                <w:rFonts w:ascii="Book Antiqua" w:hAnsi="Book Antiqua" w:cs="Times New Roman"/>
                <w:sz w:val="21"/>
                <w:szCs w:val="21"/>
                <w:lang w:eastAsia="zh-CN"/>
              </w:rPr>
            </w:pPr>
            <w:r w:rsidRPr="00EF3DF3">
              <w:rPr>
                <w:rFonts w:ascii="Book Antiqua" w:hAnsi="Book Antiqua" w:cs="Times New Roman"/>
                <w:sz w:val="21"/>
                <w:szCs w:val="21"/>
              </w:rPr>
              <w:t>U</w:t>
            </w:r>
            <w:r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S</w:t>
            </w:r>
            <w:r w:rsidRPr="00EF3DF3">
              <w:rPr>
                <w:rFonts w:ascii="Book Antiqua" w:hAnsi="Book Antiqua" w:cs="Times New Roman" w:hint="eastAsia"/>
                <w:sz w:val="21"/>
                <w:szCs w:val="21"/>
                <w:lang w:eastAsia="zh-CN"/>
              </w:rPr>
              <w:t>tates</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General surgeon</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Positive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Yes</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specified</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5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(3 probable,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2 possible)</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None</w:t>
            </w:r>
          </w:p>
        </w:tc>
      </w:tr>
      <w:tr w:rsidR="005709D7" w:rsidRPr="001E5675" w:rsidTr="00EF3DF3">
        <w:trPr>
          <w:trHeight w:val="300"/>
        </w:trPr>
        <w:tc>
          <w:tcPr>
            <w:tcW w:w="367" w:type="pct"/>
          </w:tcPr>
          <w:p w:rsidR="007A2C77" w:rsidRPr="00EF3DF3" w:rsidRDefault="00120E9C" w:rsidP="001E5675">
            <w:pPr>
              <w:spacing w:line="360" w:lineRule="auto"/>
              <w:jc w:val="both"/>
              <w:rPr>
                <w:rFonts w:ascii="Book Antiqua" w:hAnsi="Book Antiqua" w:cs="Times New Roman"/>
                <w:sz w:val="21"/>
                <w:szCs w:val="21"/>
                <w:lang w:eastAsia="zh-CN"/>
              </w:rPr>
            </w:pPr>
            <w:r w:rsidRPr="00EF3DF3">
              <w:rPr>
                <w:rFonts w:ascii="Book Antiqua" w:hAnsi="Book Antiqua" w:cs="Times New Roman" w:hint="eastAsia"/>
                <w:sz w:val="21"/>
                <w:szCs w:val="21"/>
                <w:lang w:eastAsia="zh-CN"/>
              </w:rPr>
              <w:t>[</w:t>
            </w:r>
            <w:r w:rsidR="007A2C77" w:rsidRPr="00EF3DF3">
              <w:rPr>
                <w:rFonts w:ascii="Book Antiqua" w:hAnsi="Book Antiqua" w:cs="Times New Roman"/>
                <w:sz w:val="21"/>
                <w:szCs w:val="21"/>
              </w:rPr>
              <w:t>24</w:t>
            </w:r>
            <w:r w:rsidRPr="00EF3DF3">
              <w:rPr>
                <w:rFonts w:ascii="Book Antiqua" w:hAnsi="Book Antiqua" w:cs="Times New Roman" w:hint="eastAsia"/>
                <w:sz w:val="21"/>
                <w:szCs w:val="21"/>
                <w:lang w:eastAsia="zh-CN"/>
              </w:rPr>
              <w:t>]</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1987</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U</w:t>
            </w:r>
            <w:r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K</w:t>
            </w:r>
            <w:r w:rsidRPr="00EF3DF3">
              <w:rPr>
                <w:rFonts w:ascii="Book Antiqua" w:hAnsi="Book Antiqua" w:cs="Times New Roman" w:hint="eastAsia"/>
                <w:sz w:val="21"/>
                <w:szCs w:val="21"/>
                <w:lang w:eastAsia="zh-CN"/>
              </w:rPr>
              <w:t>ingdom</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Obstetrician-gynecologist</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Positive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22 </w:t>
            </w:r>
          </w:p>
          <w:p w:rsidR="007A2C77" w:rsidRPr="00EF3DF3" w:rsidRDefault="007A2C77" w:rsidP="00A50832">
            <w:pPr>
              <w:spacing w:line="360" w:lineRule="auto"/>
              <w:jc w:val="both"/>
              <w:rPr>
                <w:rFonts w:ascii="Book Antiqua" w:hAnsi="Book Antiqua" w:cs="Times New Roman"/>
                <w:sz w:val="21"/>
                <w:szCs w:val="21"/>
              </w:rPr>
            </w:pPr>
            <w:r w:rsidRPr="00EF3DF3">
              <w:rPr>
                <w:rFonts w:ascii="Book Antiqua" w:hAnsi="Book Antiqua" w:cs="Times New Roman"/>
                <w:sz w:val="21"/>
                <w:szCs w:val="21"/>
              </w:rPr>
              <w:t>(6 probable, 16 possible)</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None</w:t>
            </w:r>
          </w:p>
        </w:tc>
      </w:tr>
      <w:tr w:rsidR="005709D7" w:rsidRPr="001E5675" w:rsidTr="00EF3DF3">
        <w:trPr>
          <w:trHeight w:val="645"/>
        </w:trPr>
        <w:tc>
          <w:tcPr>
            <w:tcW w:w="367" w:type="pct"/>
          </w:tcPr>
          <w:p w:rsidR="007A2C77" w:rsidRPr="00EF3DF3" w:rsidRDefault="00120E9C" w:rsidP="001E5675">
            <w:pPr>
              <w:spacing w:line="360" w:lineRule="auto"/>
              <w:jc w:val="both"/>
              <w:rPr>
                <w:rFonts w:ascii="Book Antiqua" w:hAnsi="Book Antiqua" w:cs="Times New Roman"/>
                <w:sz w:val="21"/>
                <w:szCs w:val="21"/>
                <w:lang w:eastAsia="zh-CN"/>
              </w:rPr>
            </w:pPr>
            <w:r w:rsidRPr="00EF3DF3">
              <w:rPr>
                <w:rFonts w:ascii="Book Antiqua" w:hAnsi="Book Antiqua" w:cs="Times New Roman" w:hint="eastAsia"/>
                <w:sz w:val="21"/>
                <w:szCs w:val="21"/>
                <w:lang w:eastAsia="zh-CN"/>
              </w:rPr>
              <w:t>[</w:t>
            </w:r>
            <w:r w:rsidR="007A2C77" w:rsidRPr="00EF3DF3">
              <w:rPr>
                <w:rFonts w:ascii="Book Antiqua" w:hAnsi="Book Antiqua" w:cs="Times New Roman"/>
                <w:sz w:val="21"/>
                <w:szCs w:val="21"/>
              </w:rPr>
              <w:t>25</w:t>
            </w:r>
            <w:r w:rsidRPr="00EF3DF3">
              <w:rPr>
                <w:rFonts w:ascii="Book Antiqua" w:hAnsi="Book Antiqua" w:cs="Times New Roman" w:hint="eastAsia"/>
                <w:sz w:val="21"/>
                <w:szCs w:val="21"/>
                <w:lang w:eastAsia="zh-CN"/>
              </w:rPr>
              <w:t>]</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1988</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U</w:t>
            </w:r>
            <w:r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K</w:t>
            </w:r>
            <w:r w:rsidRPr="00EF3DF3">
              <w:rPr>
                <w:rFonts w:ascii="Book Antiqua" w:hAnsi="Book Antiqua" w:cs="Times New Roman" w:hint="eastAsia"/>
                <w:sz w:val="21"/>
                <w:szCs w:val="21"/>
                <w:lang w:eastAsia="zh-CN"/>
              </w:rPr>
              <w:t>ingdom</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General surgeon</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Negative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1 </w:t>
            </w:r>
            <w:r w:rsidR="00120E9C" w:rsidRPr="00EF3DF3">
              <w:rPr>
                <w:rFonts w:ascii="Book Antiqua" w:hAnsi="Book Antiqua" w:cs="Times New Roman"/>
                <w:color w:val="000000"/>
                <w:sz w:val="21"/>
                <w:szCs w:val="21"/>
              </w:rPr>
              <w:t>×</w:t>
            </w:r>
            <w:r w:rsidR="00120E9C" w:rsidRPr="00EF3DF3">
              <w:rPr>
                <w:rFonts w:ascii="Book Antiqua" w:hAnsi="Book Antiqua" w:cs="Times New Roman" w:hint="eastAsia"/>
                <w:color w:val="000000"/>
                <w:sz w:val="21"/>
                <w:szCs w:val="21"/>
                <w:lang w:eastAsia="zh-CN"/>
              </w:rPr>
              <w:t xml:space="preserve"> </w:t>
            </w:r>
            <w:r w:rsidRPr="00EF3DF3">
              <w:rPr>
                <w:rFonts w:ascii="Book Antiqua" w:hAnsi="Book Antiqua" w:cs="Times New Roman"/>
                <w:sz w:val="21"/>
                <w:szCs w:val="21"/>
              </w:rPr>
              <w:t>10</w:t>
            </w:r>
            <w:r w:rsidRPr="00EF3DF3">
              <w:rPr>
                <w:rFonts w:ascii="Book Antiqua" w:hAnsi="Book Antiqua" w:cs="Times New Roman"/>
                <w:sz w:val="21"/>
                <w:szCs w:val="21"/>
                <w:vertAlign w:val="superscript"/>
              </w:rPr>
              <w:t xml:space="preserve">7 </w:t>
            </w:r>
            <w:r w:rsidRPr="00EF3DF3">
              <w:rPr>
                <w:rFonts w:ascii="Book Antiqua" w:hAnsi="Book Antiqua" w:cs="Times New Roman"/>
                <w:sz w:val="21"/>
                <w:szCs w:val="21"/>
              </w:rPr>
              <w:t>copies/mL</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1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 confirmed)</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None</w:t>
            </w:r>
          </w:p>
        </w:tc>
      </w:tr>
      <w:tr w:rsidR="005709D7" w:rsidRPr="001E5675" w:rsidTr="00EF3DF3">
        <w:trPr>
          <w:trHeight w:val="645"/>
        </w:trPr>
        <w:tc>
          <w:tcPr>
            <w:tcW w:w="367" w:type="pct"/>
          </w:tcPr>
          <w:p w:rsidR="007A2C77" w:rsidRPr="00EF3DF3" w:rsidRDefault="00120E9C" w:rsidP="001E5675">
            <w:pPr>
              <w:spacing w:line="360" w:lineRule="auto"/>
              <w:jc w:val="both"/>
              <w:rPr>
                <w:rFonts w:ascii="Book Antiqua" w:hAnsi="Book Antiqua" w:cs="Times New Roman"/>
                <w:sz w:val="21"/>
                <w:szCs w:val="21"/>
                <w:lang w:eastAsia="zh-CN"/>
              </w:rPr>
            </w:pPr>
            <w:r w:rsidRPr="00EF3DF3">
              <w:rPr>
                <w:rFonts w:ascii="Book Antiqua" w:hAnsi="Book Antiqua" w:cs="Times New Roman" w:hint="eastAsia"/>
                <w:sz w:val="21"/>
                <w:szCs w:val="21"/>
                <w:lang w:eastAsia="zh-CN"/>
              </w:rPr>
              <w:t>[</w:t>
            </w:r>
            <w:r w:rsidR="007A2C77" w:rsidRPr="00EF3DF3">
              <w:rPr>
                <w:rFonts w:ascii="Book Antiqua" w:hAnsi="Book Antiqua" w:cs="Times New Roman"/>
                <w:sz w:val="21"/>
                <w:szCs w:val="21"/>
              </w:rPr>
              <w:t>25</w:t>
            </w:r>
            <w:r w:rsidRPr="00EF3DF3">
              <w:rPr>
                <w:rFonts w:ascii="Book Antiqua" w:hAnsi="Book Antiqua" w:cs="Times New Roman" w:hint="eastAsia"/>
                <w:sz w:val="21"/>
                <w:szCs w:val="21"/>
                <w:lang w:eastAsia="zh-CN"/>
              </w:rPr>
              <w:t>]</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1988</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U</w:t>
            </w:r>
            <w:r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K</w:t>
            </w:r>
            <w:r w:rsidRPr="00EF3DF3">
              <w:rPr>
                <w:rFonts w:ascii="Book Antiqua" w:hAnsi="Book Antiqua" w:cs="Times New Roman" w:hint="eastAsia"/>
                <w:sz w:val="21"/>
                <w:szCs w:val="21"/>
                <w:lang w:eastAsia="zh-CN"/>
              </w:rPr>
              <w:t>ingdom</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Obstetrician-gynecologist, trainee</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Negative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4.4 </w:t>
            </w:r>
            <w:r w:rsidR="00120E9C" w:rsidRPr="00EF3DF3">
              <w:rPr>
                <w:rFonts w:ascii="Book Antiqua" w:hAnsi="Book Antiqua" w:cs="Times New Roman"/>
                <w:color w:val="000000"/>
                <w:sz w:val="21"/>
                <w:szCs w:val="21"/>
              </w:rPr>
              <w:t>×</w:t>
            </w:r>
            <w:r w:rsidRPr="00EF3DF3">
              <w:rPr>
                <w:rFonts w:ascii="Book Antiqua" w:hAnsi="Book Antiqua" w:cs="Times New Roman"/>
                <w:sz w:val="21"/>
                <w:szCs w:val="21"/>
              </w:rPr>
              <w:t xml:space="preserve"> 10</w:t>
            </w:r>
            <w:r w:rsidRPr="00EF3DF3">
              <w:rPr>
                <w:rFonts w:ascii="Book Antiqua" w:hAnsi="Book Antiqua" w:cs="Times New Roman"/>
                <w:sz w:val="21"/>
                <w:szCs w:val="21"/>
                <w:vertAlign w:val="superscript"/>
              </w:rPr>
              <w:t>6</w:t>
            </w:r>
            <w:r w:rsidRPr="00EF3DF3">
              <w:rPr>
                <w:rFonts w:ascii="Book Antiqua" w:hAnsi="Book Antiqua" w:cs="Times New Roman"/>
                <w:sz w:val="21"/>
                <w:szCs w:val="21"/>
              </w:rPr>
              <w:t xml:space="preserve"> copies/mL</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3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(3 confirmed)</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None</w:t>
            </w:r>
          </w:p>
        </w:tc>
      </w:tr>
      <w:tr w:rsidR="005709D7" w:rsidRPr="001E5675" w:rsidTr="00EF3DF3">
        <w:trPr>
          <w:trHeight w:val="645"/>
        </w:trPr>
        <w:tc>
          <w:tcPr>
            <w:tcW w:w="367" w:type="pct"/>
          </w:tcPr>
          <w:p w:rsidR="007A2C77" w:rsidRPr="00EF3DF3" w:rsidRDefault="00120E9C" w:rsidP="001E5675">
            <w:pPr>
              <w:spacing w:line="360" w:lineRule="auto"/>
              <w:jc w:val="both"/>
              <w:rPr>
                <w:rFonts w:ascii="Book Antiqua" w:hAnsi="Book Antiqua" w:cs="Times New Roman"/>
                <w:sz w:val="21"/>
                <w:szCs w:val="21"/>
                <w:lang w:eastAsia="zh-CN"/>
              </w:rPr>
            </w:pPr>
            <w:r w:rsidRPr="00EF3DF3">
              <w:rPr>
                <w:rFonts w:ascii="Book Antiqua" w:hAnsi="Book Antiqua" w:cs="Times New Roman" w:hint="eastAsia"/>
                <w:sz w:val="21"/>
                <w:szCs w:val="21"/>
                <w:lang w:eastAsia="zh-CN"/>
              </w:rPr>
              <w:t>[</w:t>
            </w:r>
            <w:r w:rsidR="007A2C77" w:rsidRPr="00EF3DF3">
              <w:rPr>
                <w:rFonts w:ascii="Book Antiqua" w:hAnsi="Book Antiqua" w:cs="Times New Roman"/>
                <w:sz w:val="21"/>
                <w:szCs w:val="21"/>
              </w:rPr>
              <w:t>25</w:t>
            </w:r>
            <w:r w:rsidRPr="00EF3DF3">
              <w:rPr>
                <w:rFonts w:ascii="Book Antiqua" w:hAnsi="Book Antiqua" w:cs="Times New Roman" w:hint="eastAsia"/>
                <w:sz w:val="21"/>
                <w:szCs w:val="21"/>
                <w:lang w:eastAsia="zh-CN"/>
              </w:rPr>
              <w:t>]</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1988</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U</w:t>
            </w:r>
            <w:r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K</w:t>
            </w:r>
            <w:r w:rsidRPr="00EF3DF3">
              <w:rPr>
                <w:rFonts w:ascii="Book Antiqua" w:hAnsi="Book Antiqua" w:cs="Times New Roman" w:hint="eastAsia"/>
                <w:sz w:val="21"/>
                <w:szCs w:val="21"/>
                <w:lang w:eastAsia="zh-CN"/>
              </w:rPr>
              <w:t>ingdom</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Obstetrician-gynecologist, trainee</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Negative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5.5 </w:t>
            </w:r>
            <w:r w:rsidR="00120E9C" w:rsidRPr="00EF3DF3">
              <w:rPr>
                <w:rFonts w:ascii="Book Antiqua" w:hAnsi="Book Antiqua" w:cs="Times New Roman"/>
                <w:color w:val="000000"/>
                <w:sz w:val="21"/>
                <w:szCs w:val="21"/>
              </w:rPr>
              <w:t>×</w:t>
            </w:r>
            <w:r w:rsidRPr="00EF3DF3">
              <w:rPr>
                <w:rFonts w:ascii="Book Antiqua" w:hAnsi="Book Antiqua" w:cs="Times New Roman"/>
                <w:sz w:val="21"/>
                <w:szCs w:val="21"/>
              </w:rPr>
              <w:t xml:space="preserve"> 10</w:t>
            </w:r>
            <w:r w:rsidRPr="00EF3DF3">
              <w:rPr>
                <w:rFonts w:ascii="Book Antiqua" w:hAnsi="Book Antiqua" w:cs="Times New Roman"/>
                <w:sz w:val="21"/>
                <w:szCs w:val="21"/>
                <w:vertAlign w:val="superscript"/>
              </w:rPr>
              <w:t>6</w:t>
            </w:r>
            <w:r w:rsidRPr="00EF3DF3">
              <w:rPr>
                <w:rFonts w:ascii="Book Antiqua" w:hAnsi="Book Antiqua" w:cs="Times New Roman"/>
                <w:sz w:val="21"/>
                <w:szCs w:val="21"/>
              </w:rPr>
              <w:t xml:space="preserve"> copies/mL</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Yes</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specified</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1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 confirmed)</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None</w:t>
            </w:r>
          </w:p>
        </w:tc>
      </w:tr>
      <w:tr w:rsidR="005709D7" w:rsidRPr="001E5675" w:rsidTr="00EF3DF3">
        <w:trPr>
          <w:trHeight w:val="1379"/>
        </w:trPr>
        <w:tc>
          <w:tcPr>
            <w:tcW w:w="367"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hint="eastAsia"/>
                <w:sz w:val="21"/>
                <w:szCs w:val="21"/>
                <w:lang w:eastAsia="zh-CN"/>
              </w:rPr>
              <w:t>[</w:t>
            </w:r>
            <w:r w:rsidRPr="00EF3DF3">
              <w:rPr>
                <w:rFonts w:ascii="Book Antiqua" w:hAnsi="Book Antiqua" w:cs="Times New Roman"/>
                <w:sz w:val="21"/>
                <w:szCs w:val="21"/>
              </w:rPr>
              <w:t>25</w:t>
            </w:r>
            <w:r w:rsidRPr="00EF3DF3">
              <w:rPr>
                <w:rFonts w:ascii="Book Antiqua" w:hAnsi="Book Antiqua" w:cs="Times New Roman" w:hint="eastAsia"/>
                <w:sz w:val="21"/>
                <w:szCs w:val="21"/>
                <w:lang w:eastAsia="zh-CN"/>
              </w:rPr>
              <w:t>]</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1988</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U</w:t>
            </w:r>
            <w:r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K</w:t>
            </w:r>
            <w:r w:rsidRPr="00EF3DF3">
              <w:rPr>
                <w:rFonts w:ascii="Book Antiqua" w:hAnsi="Book Antiqua" w:cs="Times New Roman" w:hint="eastAsia"/>
                <w:sz w:val="21"/>
                <w:szCs w:val="21"/>
                <w:lang w:eastAsia="zh-CN"/>
              </w:rPr>
              <w:t>ingdom</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General surgeon, urologist, clinical assistant</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Negative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2.5 </w:t>
            </w:r>
            <w:r w:rsidR="00120E9C" w:rsidRPr="00EF3DF3">
              <w:rPr>
                <w:rFonts w:ascii="Book Antiqua" w:hAnsi="Book Antiqua" w:cs="Times New Roman"/>
                <w:color w:val="000000"/>
                <w:sz w:val="21"/>
                <w:szCs w:val="21"/>
              </w:rPr>
              <w:t>×</w:t>
            </w:r>
            <w:r w:rsidRPr="00EF3DF3">
              <w:rPr>
                <w:rFonts w:ascii="Book Antiqua" w:hAnsi="Book Antiqua" w:cs="Times New Roman"/>
                <w:sz w:val="21"/>
                <w:szCs w:val="21"/>
              </w:rPr>
              <w:t xml:space="preserve"> 10</w:t>
            </w:r>
            <w:r w:rsidRPr="00EF3DF3">
              <w:rPr>
                <w:rFonts w:ascii="Book Antiqua" w:hAnsi="Book Antiqua" w:cs="Times New Roman"/>
                <w:sz w:val="21"/>
                <w:szCs w:val="21"/>
                <w:vertAlign w:val="superscript"/>
              </w:rPr>
              <w:t xml:space="preserve">5 </w:t>
            </w:r>
            <w:r w:rsidRPr="00EF3DF3">
              <w:rPr>
                <w:rFonts w:ascii="Book Antiqua" w:hAnsi="Book Antiqua" w:cs="Times New Roman"/>
                <w:sz w:val="21"/>
                <w:szCs w:val="21"/>
              </w:rPr>
              <w:t>copies/mL</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1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 confirmed)</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None</w:t>
            </w:r>
          </w:p>
        </w:tc>
      </w:tr>
      <w:tr w:rsidR="005709D7" w:rsidRPr="001E5675" w:rsidTr="00EF3DF3">
        <w:trPr>
          <w:trHeight w:val="600"/>
        </w:trPr>
        <w:tc>
          <w:tcPr>
            <w:tcW w:w="367" w:type="pct"/>
          </w:tcPr>
          <w:p w:rsidR="007A2C77" w:rsidRPr="00EF3DF3" w:rsidRDefault="00120E9C" w:rsidP="00120E9C">
            <w:pPr>
              <w:spacing w:line="360" w:lineRule="auto"/>
              <w:jc w:val="both"/>
              <w:rPr>
                <w:rFonts w:ascii="Book Antiqua" w:hAnsi="Book Antiqua" w:cs="Times New Roman"/>
                <w:sz w:val="21"/>
                <w:szCs w:val="21"/>
              </w:rPr>
            </w:pPr>
            <w:r w:rsidRPr="00EF3DF3">
              <w:rPr>
                <w:rFonts w:ascii="Book Antiqua" w:hAnsi="Book Antiqua" w:cs="Times New Roman" w:hint="eastAsia"/>
                <w:sz w:val="21"/>
                <w:szCs w:val="21"/>
                <w:lang w:eastAsia="zh-CN"/>
              </w:rPr>
              <w:t>[</w:t>
            </w:r>
            <w:r w:rsidRPr="00EF3DF3">
              <w:rPr>
                <w:rFonts w:ascii="Book Antiqua" w:hAnsi="Book Antiqua" w:cs="Times New Roman"/>
                <w:sz w:val="21"/>
                <w:szCs w:val="21"/>
              </w:rPr>
              <w:t>2</w:t>
            </w:r>
            <w:r w:rsidRPr="00EF3DF3">
              <w:rPr>
                <w:rFonts w:ascii="Book Antiqua" w:hAnsi="Book Antiqua" w:cs="Times New Roman" w:hint="eastAsia"/>
                <w:sz w:val="21"/>
                <w:szCs w:val="21"/>
                <w:lang w:eastAsia="zh-CN"/>
              </w:rPr>
              <w:t>6]</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1988</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U</w:t>
            </w:r>
            <w:r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K</w:t>
            </w:r>
            <w:r w:rsidRPr="00EF3DF3">
              <w:rPr>
                <w:rFonts w:ascii="Book Antiqua" w:hAnsi="Book Antiqua" w:cs="Times New Roman" w:hint="eastAsia"/>
                <w:sz w:val="21"/>
                <w:szCs w:val="21"/>
                <w:lang w:eastAsia="zh-CN"/>
              </w:rPr>
              <w:t>ingdom</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Cardiothoracic surgeon, trainee</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Positive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17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(9 probable,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8 possible)</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None</w:t>
            </w:r>
          </w:p>
        </w:tc>
      </w:tr>
      <w:tr w:rsidR="005709D7" w:rsidRPr="001E5675" w:rsidTr="00EF3DF3">
        <w:trPr>
          <w:trHeight w:val="300"/>
        </w:trPr>
        <w:tc>
          <w:tcPr>
            <w:tcW w:w="367" w:type="pct"/>
          </w:tcPr>
          <w:p w:rsidR="007A2C77" w:rsidRPr="00EF3DF3" w:rsidRDefault="00120E9C" w:rsidP="00120E9C">
            <w:pPr>
              <w:spacing w:line="360" w:lineRule="auto"/>
              <w:jc w:val="both"/>
              <w:rPr>
                <w:rFonts w:ascii="Book Antiqua" w:hAnsi="Book Antiqua" w:cs="Times New Roman"/>
                <w:sz w:val="21"/>
                <w:szCs w:val="21"/>
              </w:rPr>
            </w:pPr>
            <w:r w:rsidRPr="00EF3DF3">
              <w:rPr>
                <w:rFonts w:ascii="Book Antiqua" w:hAnsi="Book Antiqua" w:cs="Times New Roman" w:hint="eastAsia"/>
                <w:sz w:val="21"/>
                <w:szCs w:val="21"/>
                <w:lang w:eastAsia="zh-CN"/>
              </w:rPr>
              <w:t>[</w:t>
            </w:r>
            <w:r w:rsidRPr="00EF3DF3">
              <w:rPr>
                <w:rFonts w:ascii="Book Antiqua" w:hAnsi="Book Antiqua" w:cs="Times New Roman"/>
                <w:sz w:val="21"/>
                <w:szCs w:val="21"/>
              </w:rPr>
              <w:t>2</w:t>
            </w:r>
            <w:r w:rsidRPr="00EF3DF3">
              <w:rPr>
                <w:rFonts w:ascii="Book Antiqua" w:hAnsi="Book Antiqua" w:cs="Times New Roman" w:hint="eastAsia"/>
                <w:sz w:val="21"/>
                <w:szCs w:val="21"/>
                <w:lang w:eastAsia="zh-CN"/>
              </w:rPr>
              <w:t>7]</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1991</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U</w:t>
            </w:r>
            <w:r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K</w:t>
            </w:r>
            <w:r w:rsidRPr="00EF3DF3">
              <w:rPr>
                <w:rFonts w:ascii="Book Antiqua" w:hAnsi="Book Antiqua" w:cs="Times New Roman" w:hint="eastAsia"/>
                <w:sz w:val="21"/>
                <w:szCs w:val="21"/>
                <w:lang w:eastAsia="zh-CN"/>
              </w:rPr>
              <w:t>ingdom</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Surgeon</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Positive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3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(3 possible)</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None</w:t>
            </w:r>
          </w:p>
        </w:tc>
      </w:tr>
      <w:tr w:rsidR="005709D7" w:rsidRPr="001E5675" w:rsidTr="00EF3DF3">
        <w:trPr>
          <w:trHeight w:val="300"/>
        </w:trPr>
        <w:tc>
          <w:tcPr>
            <w:tcW w:w="367" w:type="pct"/>
          </w:tcPr>
          <w:p w:rsidR="007A2C77" w:rsidRPr="00EF3DF3" w:rsidRDefault="00120E9C" w:rsidP="00120E9C">
            <w:pPr>
              <w:spacing w:line="360" w:lineRule="auto"/>
              <w:jc w:val="both"/>
              <w:rPr>
                <w:rFonts w:ascii="Book Antiqua" w:hAnsi="Book Antiqua" w:cs="Times New Roman"/>
                <w:sz w:val="21"/>
                <w:szCs w:val="21"/>
              </w:rPr>
            </w:pPr>
            <w:r w:rsidRPr="00EF3DF3">
              <w:rPr>
                <w:rFonts w:ascii="Book Antiqua" w:hAnsi="Book Antiqua" w:cs="Times New Roman" w:hint="eastAsia"/>
                <w:sz w:val="21"/>
                <w:szCs w:val="21"/>
                <w:lang w:eastAsia="zh-CN"/>
              </w:rPr>
              <w:t>[</w:t>
            </w:r>
            <w:r w:rsidRPr="00EF3DF3">
              <w:rPr>
                <w:rFonts w:ascii="Book Antiqua" w:hAnsi="Book Antiqua" w:cs="Times New Roman"/>
                <w:sz w:val="21"/>
                <w:szCs w:val="21"/>
              </w:rPr>
              <w:t>2</w:t>
            </w:r>
            <w:r w:rsidRPr="00EF3DF3">
              <w:rPr>
                <w:rFonts w:ascii="Book Antiqua" w:hAnsi="Book Antiqua" w:cs="Times New Roman" w:hint="eastAsia"/>
                <w:sz w:val="21"/>
                <w:szCs w:val="21"/>
                <w:lang w:eastAsia="zh-CN"/>
              </w:rPr>
              <w:t>8]</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1991</w:t>
            </w:r>
          </w:p>
        </w:tc>
        <w:tc>
          <w:tcPr>
            <w:tcW w:w="54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Canada</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Orthopedic surgeon</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Positive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Yes</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Yes</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2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(1 probable,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 possible)</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None</w:t>
            </w:r>
          </w:p>
        </w:tc>
      </w:tr>
      <w:tr w:rsidR="005709D7" w:rsidRPr="001E5675" w:rsidTr="00EF3DF3">
        <w:trPr>
          <w:trHeight w:val="645"/>
        </w:trPr>
        <w:tc>
          <w:tcPr>
            <w:tcW w:w="367" w:type="pct"/>
          </w:tcPr>
          <w:p w:rsidR="007A2C77" w:rsidRPr="00EF3DF3" w:rsidRDefault="00120E9C" w:rsidP="00120E9C">
            <w:pPr>
              <w:spacing w:line="360" w:lineRule="auto"/>
              <w:jc w:val="both"/>
              <w:rPr>
                <w:rFonts w:ascii="Book Antiqua" w:hAnsi="Book Antiqua" w:cs="Times New Roman"/>
                <w:sz w:val="21"/>
                <w:szCs w:val="21"/>
              </w:rPr>
            </w:pPr>
            <w:r w:rsidRPr="00EF3DF3">
              <w:rPr>
                <w:rFonts w:ascii="Book Antiqua" w:hAnsi="Book Antiqua" w:cs="Times New Roman" w:hint="eastAsia"/>
                <w:sz w:val="21"/>
                <w:szCs w:val="21"/>
                <w:lang w:eastAsia="zh-CN"/>
              </w:rPr>
              <w:t>[</w:t>
            </w:r>
            <w:r w:rsidRPr="00EF3DF3">
              <w:rPr>
                <w:rFonts w:ascii="Book Antiqua" w:hAnsi="Book Antiqua" w:cs="Times New Roman"/>
                <w:sz w:val="21"/>
                <w:szCs w:val="21"/>
              </w:rPr>
              <w:t>2</w:t>
            </w:r>
            <w:r w:rsidRPr="00EF3DF3">
              <w:rPr>
                <w:rFonts w:ascii="Book Antiqua" w:hAnsi="Book Antiqua" w:cs="Times New Roman" w:hint="eastAsia"/>
                <w:sz w:val="21"/>
                <w:szCs w:val="21"/>
                <w:lang w:eastAsia="zh-CN"/>
              </w:rPr>
              <w:t>9]</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1991-1992</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U</w:t>
            </w:r>
            <w:r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S</w:t>
            </w:r>
            <w:r w:rsidRPr="00EF3DF3">
              <w:rPr>
                <w:rFonts w:ascii="Book Antiqua" w:hAnsi="Book Antiqua" w:cs="Times New Roman" w:hint="eastAsia"/>
                <w:sz w:val="21"/>
                <w:szCs w:val="21"/>
                <w:lang w:eastAsia="zh-CN"/>
              </w:rPr>
              <w:t>tates</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Thoracic surgeon</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Positive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w:t>
            </w:r>
            <w:r w:rsidR="00120E9C" w:rsidRPr="00EF3DF3">
              <w:rPr>
                <w:rFonts w:ascii="Book Antiqua" w:hAnsi="Book Antiqua" w:cs="Times New Roman" w:hint="eastAsia"/>
                <w:sz w:val="21"/>
                <w:szCs w:val="21"/>
                <w:lang w:eastAsia="zh-CN"/>
              </w:rPr>
              <w:t xml:space="preserve"> </w:t>
            </w:r>
            <w:r w:rsidR="00120E9C" w:rsidRPr="00EF3DF3">
              <w:rPr>
                <w:rFonts w:ascii="Book Antiqua" w:hAnsi="Book Antiqua" w:cs="Times New Roman"/>
                <w:color w:val="000000"/>
                <w:sz w:val="21"/>
                <w:szCs w:val="21"/>
              </w:rPr>
              <w:t>×</w:t>
            </w:r>
            <w:r w:rsidR="00120E9C" w:rsidRPr="00EF3DF3">
              <w:rPr>
                <w:rFonts w:ascii="Book Antiqua" w:hAnsi="Book Antiqua" w:cs="Times New Roman" w:hint="eastAsia"/>
                <w:color w:val="000000"/>
                <w:sz w:val="21"/>
                <w:szCs w:val="21"/>
                <w:lang w:eastAsia="zh-CN"/>
              </w:rPr>
              <w:t xml:space="preserve"> </w:t>
            </w:r>
            <w:r w:rsidRPr="00EF3DF3">
              <w:rPr>
                <w:rFonts w:ascii="Book Antiqua" w:hAnsi="Book Antiqua" w:cs="Times New Roman"/>
                <w:sz w:val="21"/>
                <w:szCs w:val="21"/>
              </w:rPr>
              <w:t>10</w:t>
            </w:r>
            <w:r w:rsidRPr="00EF3DF3">
              <w:rPr>
                <w:rFonts w:ascii="Book Antiqua" w:hAnsi="Book Antiqua" w:cs="Times New Roman"/>
                <w:sz w:val="21"/>
                <w:szCs w:val="21"/>
                <w:vertAlign w:val="superscript"/>
              </w:rPr>
              <w:t>9</w:t>
            </w:r>
            <w:r w:rsidRPr="00EF3DF3">
              <w:rPr>
                <w:rFonts w:ascii="Book Antiqua" w:hAnsi="Book Antiqua" w:cs="Times New Roman"/>
                <w:sz w:val="21"/>
                <w:szCs w:val="21"/>
              </w:rPr>
              <w:t xml:space="preserve"> copies/mL</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Yes</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specified</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19 </w:t>
            </w:r>
          </w:p>
          <w:p w:rsidR="006B6909"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(9 confirmed, 4 probable,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6 possible)</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None</w:t>
            </w:r>
          </w:p>
        </w:tc>
      </w:tr>
      <w:tr w:rsidR="005709D7" w:rsidRPr="001E5675" w:rsidTr="00EF3DF3">
        <w:trPr>
          <w:trHeight w:val="300"/>
        </w:trPr>
        <w:tc>
          <w:tcPr>
            <w:tcW w:w="367" w:type="pct"/>
          </w:tcPr>
          <w:p w:rsidR="007A2C77" w:rsidRPr="00EF3DF3" w:rsidRDefault="00120E9C" w:rsidP="00120E9C">
            <w:pPr>
              <w:spacing w:line="360" w:lineRule="auto"/>
              <w:jc w:val="both"/>
              <w:rPr>
                <w:rFonts w:ascii="Book Antiqua" w:hAnsi="Book Antiqua" w:cs="Times New Roman"/>
                <w:sz w:val="21"/>
                <w:szCs w:val="21"/>
              </w:rPr>
            </w:pPr>
            <w:r w:rsidRPr="00EF3DF3">
              <w:rPr>
                <w:rFonts w:ascii="Book Antiqua" w:hAnsi="Book Antiqua" w:cs="Times New Roman" w:hint="eastAsia"/>
                <w:sz w:val="21"/>
                <w:szCs w:val="21"/>
                <w:lang w:eastAsia="zh-CN"/>
              </w:rPr>
              <w:t>[30]</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1991-1993</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U</w:t>
            </w:r>
            <w:r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K</w:t>
            </w:r>
            <w:r w:rsidRPr="00EF3DF3">
              <w:rPr>
                <w:rFonts w:ascii="Book Antiqua" w:hAnsi="Book Antiqua" w:cs="Times New Roman" w:hint="eastAsia"/>
                <w:sz w:val="21"/>
                <w:szCs w:val="21"/>
                <w:lang w:eastAsia="zh-CN"/>
              </w:rPr>
              <w:t>ingdom</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Cardiothoracic surgeon</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Positive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Yes</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20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(14 confirmed, 6 probable)</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None</w:t>
            </w:r>
          </w:p>
        </w:tc>
      </w:tr>
      <w:tr w:rsidR="005709D7" w:rsidRPr="001E5675" w:rsidTr="00EF3DF3">
        <w:trPr>
          <w:trHeight w:val="600"/>
        </w:trPr>
        <w:tc>
          <w:tcPr>
            <w:tcW w:w="367" w:type="pct"/>
          </w:tcPr>
          <w:p w:rsidR="007A2C77" w:rsidRPr="00EF3DF3" w:rsidRDefault="00120E9C" w:rsidP="00120E9C">
            <w:pPr>
              <w:spacing w:line="360" w:lineRule="auto"/>
              <w:jc w:val="both"/>
              <w:rPr>
                <w:rFonts w:ascii="Book Antiqua" w:hAnsi="Book Antiqua" w:cs="Times New Roman"/>
                <w:sz w:val="21"/>
                <w:szCs w:val="21"/>
              </w:rPr>
            </w:pPr>
            <w:r w:rsidRPr="00EF3DF3">
              <w:rPr>
                <w:rFonts w:ascii="Book Antiqua" w:hAnsi="Book Antiqua" w:cs="Times New Roman" w:hint="eastAsia"/>
                <w:sz w:val="21"/>
                <w:szCs w:val="21"/>
                <w:lang w:eastAsia="zh-CN"/>
              </w:rPr>
              <w:t>[31]</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1991-1996</w:t>
            </w:r>
          </w:p>
        </w:tc>
        <w:tc>
          <w:tcPr>
            <w:tcW w:w="54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Canada</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Electroencephalogram technician</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Positive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75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(4 confirmed, 71 possible)</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HCW did not wear gloves and used reusable subdermal EEG electrodes</w:t>
            </w:r>
          </w:p>
        </w:tc>
      </w:tr>
      <w:tr w:rsidR="005709D7" w:rsidRPr="001E5675" w:rsidTr="00EF3DF3">
        <w:trPr>
          <w:trHeight w:val="300"/>
        </w:trPr>
        <w:tc>
          <w:tcPr>
            <w:tcW w:w="367" w:type="pct"/>
          </w:tcPr>
          <w:p w:rsidR="007A2C77" w:rsidRPr="00EF3DF3" w:rsidRDefault="00120E9C" w:rsidP="00120E9C">
            <w:pPr>
              <w:spacing w:line="360" w:lineRule="auto"/>
              <w:jc w:val="both"/>
              <w:rPr>
                <w:rFonts w:ascii="Book Antiqua" w:hAnsi="Book Antiqua" w:cs="Times New Roman"/>
                <w:sz w:val="21"/>
                <w:szCs w:val="21"/>
              </w:rPr>
            </w:pPr>
            <w:r w:rsidRPr="00EF3DF3">
              <w:rPr>
                <w:rFonts w:ascii="Book Antiqua" w:hAnsi="Book Antiqua" w:cs="Times New Roman" w:hint="eastAsia"/>
                <w:sz w:val="21"/>
                <w:szCs w:val="21"/>
                <w:lang w:eastAsia="zh-CN"/>
              </w:rPr>
              <w:t>[32]</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1993</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U</w:t>
            </w:r>
            <w:r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K</w:t>
            </w:r>
            <w:r w:rsidRPr="00EF3DF3">
              <w:rPr>
                <w:rFonts w:ascii="Book Antiqua" w:hAnsi="Book Antiqua" w:cs="Times New Roman" w:hint="eastAsia"/>
                <w:sz w:val="21"/>
                <w:szCs w:val="21"/>
                <w:lang w:eastAsia="zh-CN"/>
              </w:rPr>
              <w:t>ingdom</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General surgeon</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Positive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2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(2 confirmed)</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None</w:t>
            </w:r>
          </w:p>
        </w:tc>
      </w:tr>
      <w:tr w:rsidR="005709D7" w:rsidRPr="001E5675" w:rsidTr="00EF3DF3">
        <w:trPr>
          <w:trHeight w:val="300"/>
        </w:trPr>
        <w:tc>
          <w:tcPr>
            <w:tcW w:w="367" w:type="pct"/>
          </w:tcPr>
          <w:p w:rsidR="007A2C77" w:rsidRPr="00EF3DF3" w:rsidRDefault="00120E9C" w:rsidP="00120E9C">
            <w:pPr>
              <w:spacing w:line="360" w:lineRule="auto"/>
              <w:jc w:val="both"/>
              <w:rPr>
                <w:rFonts w:ascii="Book Antiqua" w:hAnsi="Book Antiqua" w:cs="Times New Roman"/>
                <w:sz w:val="21"/>
                <w:szCs w:val="21"/>
              </w:rPr>
            </w:pPr>
            <w:r w:rsidRPr="00EF3DF3">
              <w:rPr>
                <w:rFonts w:ascii="Book Antiqua" w:hAnsi="Book Antiqua" w:cs="Times New Roman" w:hint="eastAsia"/>
                <w:sz w:val="21"/>
                <w:szCs w:val="21"/>
                <w:lang w:eastAsia="zh-CN"/>
              </w:rPr>
              <w:t>[33]</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1993-1994</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U</w:t>
            </w:r>
            <w:r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K</w:t>
            </w:r>
            <w:r w:rsidRPr="00EF3DF3">
              <w:rPr>
                <w:rFonts w:ascii="Book Antiqua" w:hAnsi="Book Antiqua" w:cs="Times New Roman" w:hint="eastAsia"/>
                <w:sz w:val="21"/>
                <w:szCs w:val="21"/>
                <w:lang w:eastAsia="zh-CN"/>
              </w:rPr>
              <w:t>ingdom</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General surgeon, trainee</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Positive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specified</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specified</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11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 confirmed, 10 possible)</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None</w:t>
            </w:r>
          </w:p>
        </w:tc>
      </w:tr>
      <w:tr w:rsidR="005709D7" w:rsidRPr="001E5675" w:rsidTr="00EF3DF3">
        <w:trPr>
          <w:trHeight w:val="300"/>
        </w:trPr>
        <w:tc>
          <w:tcPr>
            <w:tcW w:w="367"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hint="eastAsia"/>
                <w:sz w:val="21"/>
                <w:szCs w:val="21"/>
                <w:lang w:eastAsia="zh-CN"/>
              </w:rPr>
              <w:t>[33]</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1994</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U</w:t>
            </w:r>
            <w:r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K</w:t>
            </w:r>
            <w:r w:rsidRPr="00EF3DF3">
              <w:rPr>
                <w:rFonts w:ascii="Book Antiqua" w:hAnsi="Book Antiqua" w:cs="Times New Roman" w:hint="eastAsia"/>
                <w:sz w:val="21"/>
                <w:szCs w:val="21"/>
                <w:lang w:eastAsia="zh-CN"/>
              </w:rPr>
              <w:t>ingdom</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General surgeon, trainee</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Positive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specified</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specified</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2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(2 possible)</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None</w:t>
            </w:r>
          </w:p>
        </w:tc>
      </w:tr>
      <w:tr w:rsidR="005709D7" w:rsidRPr="001E5675" w:rsidTr="00EF3DF3">
        <w:trPr>
          <w:trHeight w:val="300"/>
        </w:trPr>
        <w:tc>
          <w:tcPr>
            <w:tcW w:w="367"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hint="eastAsia"/>
                <w:sz w:val="21"/>
                <w:szCs w:val="21"/>
                <w:lang w:eastAsia="zh-CN"/>
              </w:rPr>
              <w:t>[33]</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1994</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U</w:t>
            </w:r>
            <w:r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K</w:t>
            </w:r>
            <w:r w:rsidRPr="00EF3DF3">
              <w:rPr>
                <w:rFonts w:ascii="Book Antiqua" w:hAnsi="Book Antiqua" w:cs="Times New Roman" w:hint="eastAsia"/>
                <w:sz w:val="21"/>
                <w:szCs w:val="21"/>
                <w:lang w:eastAsia="zh-CN"/>
              </w:rPr>
              <w:t>ingdom</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Urologist, trainee</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Positive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specified</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specified</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1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 possible)</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None</w:t>
            </w:r>
          </w:p>
        </w:tc>
      </w:tr>
      <w:tr w:rsidR="005709D7" w:rsidRPr="001E5675" w:rsidTr="00EF3DF3">
        <w:trPr>
          <w:trHeight w:val="645"/>
        </w:trPr>
        <w:tc>
          <w:tcPr>
            <w:tcW w:w="367" w:type="pct"/>
          </w:tcPr>
          <w:p w:rsidR="007A2C77" w:rsidRPr="00EF3DF3" w:rsidRDefault="00120E9C" w:rsidP="00120E9C">
            <w:pPr>
              <w:spacing w:line="360" w:lineRule="auto"/>
              <w:jc w:val="both"/>
              <w:rPr>
                <w:rFonts w:ascii="Book Antiqua" w:hAnsi="Book Antiqua" w:cs="Times New Roman"/>
                <w:sz w:val="21"/>
                <w:szCs w:val="21"/>
              </w:rPr>
            </w:pPr>
            <w:r w:rsidRPr="00EF3DF3">
              <w:rPr>
                <w:rFonts w:ascii="Book Antiqua" w:hAnsi="Book Antiqua" w:cs="Times New Roman" w:hint="eastAsia"/>
                <w:sz w:val="21"/>
                <w:szCs w:val="21"/>
                <w:lang w:eastAsia="zh-CN"/>
              </w:rPr>
              <w:t>[34]</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1995-1999</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hint="eastAsia"/>
                <w:sz w:val="21"/>
                <w:szCs w:val="21"/>
                <w:lang w:eastAsia="zh-CN"/>
              </w:rPr>
              <w:t xml:space="preserve">The </w:t>
            </w:r>
            <w:r w:rsidR="007A2C77" w:rsidRPr="00EF3DF3">
              <w:rPr>
                <w:rFonts w:ascii="Book Antiqua" w:hAnsi="Book Antiqua" w:cs="Times New Roman"/>
                <w:sz w:val="21"/>
                <w:szCs w:val="21"/>
              </w:rPr>
              <w:t>Netherlands</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General surgeon</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Positive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5 </w:t>
            </w:r>
            <w:r w:rsidR="00120E9C" w:rsidRPr="00EF3DF3">
              <w:rPr>
                <w:rFonts w:ascii="Book Antiqua" w:hAnsi="Book Antiqua" w:cs="Times New Roman"/>
                <w:color w:val="000000"/>
                <w:sz w:val="21"/>
                <w:szCs w:val="21"/>
              </w:rPr>
              <w:t>×</w:t>
            </w:r>
            <w:r w:rsidR="00120E9C" w:rsidRPr="00EF3DF3">
              <w:rPr>
                <w:rFonts w:ascii="Book Antiqua" w:hAnsi="Book Antiqua" w:cs="Times New Roman" w:hint="eastAsia"/>
                <w:color w:val="000000"/>
                <w:sz w:val="21"/>
                <w:szCs w:val="21"/>
                <w:lang w:eastAsia="zh-CN"/>
              </w:rPr>
              <w:t xml:space="preserve"> </w:t>
            </w:r>
            <w:r w:rsidRPr="00EF3DF3">
              <w:rPr>
                <w:rFonts w:ascii="Book Antiqua" w:hAnsi="Book Antiqua" w:cs="Times New Roman"/>
                <w:sz w:val="21"/>
                <w:szCs w:val="21"/>
              </w:rPr>
              <w:t>10</w:t>
            </w:r>
            <w:r w:rsidRPr="00EF3DF3">
              <w:rPr>
                <w:rFonts w:ascii="Book Antiqua" w:hAnsi="Book Antiqua" w:cs="Times New Roman"/>
                <w:sz w:val="21"/>
                <w:szCs w:val="21"/>
                <w:vertAlign w:val="superscript"/>
              </w:rPr>
              <w:t xml:space="preserve">9 </w:t>
            </w:r>
            <w:r w:rsidRPr="00EF3DF3">
              <w:rPr>
                <w:rFonts w:ascii="Book Antiqua" w:hAnsi="Book Antiqua" w:cs="Times New Roman"/>
                <w:sz w:val="21"/>
                <w:szCs w:val="21"/>
              </w:rPr>
              <w:t>GE/mL</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28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(8 confirmed, 20 possible)</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HCW noted glove perforations</w:t>
            </w:r>
          </w:p>
        </w:tc>
      </w:tr>
      <w:tr w:rsidR="005709D7" w:rsidRPr="001E5675" w:rsidTr="00EF3DF3">
        <w:trPr>
          <w:trHeight w:val="1200"/>
        </w:trPr>
        <w:tc>
          <w:tcPr>
            <w:tcW w:w="367" w:type="pct"/>
          </w:tcPr>
          <w:p w:rsidR="007A2C77" w:rsidRPr="00EF3DF3" w:rsidRDefault="00120E9C" w:rsidP="00120E9C">
            <w:pPr>
              <w:spacing w:line="360" w:lineRule="auto"/>
              <w:jc w:val="both"/>
              <w:rPr>
                <w:rFonts w:ascii="Book Antiqua" w:hAnsi="Book Antiqua" w:cs="Times New Roman"/>
                <w:sz w:val="21"/>
                <w:szCs w:val="21"/>
              </w:rPr>
            </w:pPr>
            <w:r w:rsidRPr="00EF3DF3">
              <w:rPr>
                <w:rFonts w:ascii="Book Antiqua" w:hAnsi="Book Antiqua" w:cs="Times New Roman" w:hint="eastAsia"/>
                <w:sz w:val="21"/>
                <w:szCs w:val="21"/>
                <w:lang w:eastAsia="zh-CN"/>
              </w:rPr>
              <w:t>[35]</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1996</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U</w:t>
            </w:r>
            <w:r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K</w:t>
            </w:r>
            <w:r w:rsidRPr="00EF3DF3">
              <w:rPr>
                <w:rFonts w:ascii="Book Antiqua" w:hAnsi="Book Antiqua" w:cs="Times New Roman" w:hint="eastAsia"/>
                <w:sz w:val="21"/>
                <w:szCs w:val="21"/>
                <w:lang w:eastAsia="zh-CN"/>
              </w:rPr>
              <w:t>ingdom</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Orthopedic surgeon</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Negative but anti-HB e positive (pre-core mutant)</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Not done</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Yes</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Yes</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1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 confirmed)</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None</w:t>
            </w:r>
          </w:p>
        </w:tc>
      </w:tr>
      <w:tr w:rsidR="005709D7" w:rsidRPr="001E5675" w:rsidTr="00EF3DF3">
        <w:trPr>
          <w:trHeight w:val="1200"/>
        </w:trPr>
        <w:tc>
          <w:tcPr>
            <w:tcW w:w="367" w:type="pct"/>
          </w:tcPr>
          <w:p w:rsidR="007A2C77" w:rsidRPr="00EF3DF3" w:rsidRDefault="00120E9C" w:rsidP="00120E9C">
            <w:pPr>
              <w:spacing w:line="360" w:lineRule="auto"/>
              <w:jc w:val="both"/>
              <w:rPr>
                <w:rFonts w:ascii="Book Antiqua" w:hAnsi="Book Antiqua" w:cs="Times New Roman"/>
                <w:sz w:val="21"/>
                <w:szCs w:val="21"/>
              </w:rPr>
            </w:pPr>
            <w:r w:rsidRPr="00EF3DF3">
              <w:rPr>
                <w:rFonts w:ascii="Book Antiqua" w:hAnsi="Book Antiqua" w:cs="Times New Roman" w:hint="eastAsia"/>
                <w:sz w:val="21"/>
                <w:szCs w:val="21"/>
                <w:lang w:eastAsia="zh-CN"/>
              </w:rPr>
              <w:t>[36]</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1999</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U</w:t>
            </w:r>
            <w:r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K</w:t>
            </w:r>
            <w:r w:rsidRPr="00EF3DF3">
              <w:rPr>
                <w:rFonts w:ascii="Book Antiqua" w:hAnsi="Book Antiqua" w:cs="Times New Roman" w:hint="eastAsia"/>
                <w:sz w:val="21"/>
                <w:szCs w:val="21"/>
                <w:lang w:eastAsia="zh-CN"/>
              </w:rPr>
              <w:t>ingdom</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Cardiothoracic surgeon</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Negative but anti-HB e positive (pre-core mutant)</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1.03 </w:t>
            </w:r>
            <w:r w:rsidR="00120E9C" w:rsidRPr="00EF3DF3">
              <w:rPr>
                <w:rFonts w:ascii="Book Antiqua" w:hAnsi="Book Antiqua" w:cs="Times New Roman"/>
                <w:color w:val="000000"/>
                <w:sz w:val="21"/>
                <w:szCs w:val="21"/>
              </w:rPr>
              <w:t>×</w:t>
            </w:r>
            <w:r w:rsidRPr="00EF3DF3">
              <w:rPr>
                <w:rFonts w:ascii="Book Antiqua" w:hAnsi="Book Antiqua" w:cs="Times New Roman"/>
                <w:sz w:val="21"/>
                <w:szCs w:val="21"/>
              </w:rPr>
              <w:t xml:space="preserve"> 10</w:t>
            </w:r>
            <w:r w:rsidRPr="00EF3DF3">
              <w:rPr>
                <w:rFonts w:ascii="Book Antiqua" w:hAnsi="Book Antiqua" w:cs="Times New Roman"/>
                <w:sz w:val="21"/>
                <w:szCs w:val="21"/>
                <w:vertAlign w:val="superscript"/>
              </w:rPr>
              <w:t xml:space="preserve">6 </w:t>
            </w:r>
            <w:r w:rsidRPr="00EF3DF3">
              <w:rPr>
                <w:rFonts w:ascii="Book Antiqua" w:hAnsi="Book Antiqua" w:cs="Times New Roman"/>
                <w:sz w:val="21"/>
                <w:szCs w:val="21"/>
              </w:rPr>
              <w:t>GE/mL</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Yes</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Yes</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2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(2 confirmed)</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None</w:t>
            </w:r>
          </w:p>
        </w:tc>
      </w:tr>
      <w:tr w:rsidR="005709D7" w:rsidRPr="001E5675" w:rsidTr="00EF3DF3">
        <w:trPr>
          <w:trHeight w:val="645"/>
        </w:trPr>
        <w:tc>
          <w:tcPr>
            <w:tcW w:w="367" w:type="pct"/>
          </w:tcPr>
          <w:p w:rsidR="007A2C77" w:rsidRPr="00EF3DF3" w:rsidRDefault="00120E9C" w:rsidP="00120E9C">
            <w:pPr>
              <w:spacing w:line="360" w:lineRule="auto"/>
              <w:jc w:val="both"/>
              <w:rPr>
                <w:rFonts w:ascii="Book Antiqua" w:hAnsi="Book Antiqua" w:cs="Times New Roman"/>
                <w:sz w:val="21"/>
                <w:szCs w:val="21"/>
              </w:rPr>
            </w:pPr>
            <w:r w:rsidRPr="00EF3DF3">
              <w:rPr>
                <w:rFonts w:ascii="Book Antiqua" w:hAnsi="Book Antiqua" w:cs="Times New Roman" w:hint="eastAsia"/>
                <w:sz w:val="21"/>
                <w:szCs w:val="21"/>
                <w:lang w:eastAsia="zh-CN"/>
              </w:rPr>
              <w:t>[37]</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2001</w:t>
            </w:r>
          </w:p>
        </w:tc>
        <w:tc>
          <w:tcPr>
            <w:tcW w:w="548" w:type="pct"/>
          </w:tcPr>
          <w:p w:rsidR="007A2C77" w:rsidRPr="00EF3DF3" w:rsidRDefault="00120E9C"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U</w:t>
            </w:r>
            <w:r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K</w:t>
            </w:r>
            <w:r w:rsidRPr="00EF3DF3">
              <w:rPr>
                <w:rFonts w:ascii="Book Antiqua" w:hAnsi="Book Antiqua" w:cs="Times New Roman" w:hint="eastAsia"/>
                <w:sz w:val="21"/>
                <w:szCs w:val="21"/>
                <w:lang w:eastAsia="zh-CN"/>
              </w:rPr>
              <w:t>ingdom</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General surgeon</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Negative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&gt;</w:t>
            </w:r>
            <w:r w:rsidR="00120E9C" w:rsidRPr="00EF3DF3">
              <w:rPr>
                <w:rFonts w:ascii="Book Antiqua" w:hAnsi="Book Antiqua" w:cs="Times New Roman" w:hint="eastAsia"/>
                <w:sz w:val="21"/>
                <w:szCs w:val="21"/>
                <w:lang w:eastAsia="zh-CN"/>
              </w:rPr>
              <w:t xml:space="preserve"> </w:t>
            </w:r>
            <w:r w:rsidRPr="00EF3DF3">
              <w:rPr>
                <w:rFonts w:ascii="Book Antiqua" w:hAnsi="Book Antiqua" w:cs="Times New Roman"/>
                <w:sz w:val="21"/>
                <w:szCs w:val="21"/>
              </w:rPr>
              <w:t>10</w:t>
            </w:r>
            <w:r w:rsidRPr="00EF3DF3">
              <w:rPr>
                <w:rFonts w:ascii="Book Antiqua" w:hAnsi="Book Antiqua" w:cs="Times New Roman"/>
                <w:sz w:val="21"/>
                <w:szCs w:val="21"/>
                <w:vertAlign w:val="superscript"/>
              </w:rPr>
              <w:t xml:space="preserve">6 </w:t>
            </w:r>
            <w:r w:rsidRPr="00EF3DF3">
              <w:rPr>
                <w:rFonts w:ascii="Book Antiqua" w:hAnsi="Book Antiqua" w:cs="Times New Roman"/>
                <w:sz w:val="21"/>
                <w:szCs w:val="21"/>
              </w:rPr>
              <w:t>copies/mL</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3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(3 confirmed)</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None</w:t>
            </w:r>
          </w:p>
        </w:tc>
      </w:tr>
      <w:tr w:rsidR="005709D7" w:rsidRPr="001E5675" w:rsidTr="00EF3DF3">
        <w:trPr>
          <w:trHeight w:val="900"/>
        </w:trPr>
        <w:tc>
          <w:tcPr>
            <w:tcW w:w="367" w:type="pct"/>
          </w:tcPr>
          <w:p w:rsidR="007A2C77" w:rsidRPr="00EF3DF3" w:rsidRDefault="00120E9C" w:rsidP="00120E9C">
            <w:pPr>
              <w:spacing w:line="360" w:lineRule="auto"/>
              <w:jc w:val="both"/>
              <w:rPr>
                <w:rFonts w:ascii="Book Antiqua" w:hAnsi="Book Antiqua" w:cs="Times New Roman"/>
                <w:sz w:val="21"/>
                <w:szCs w:val="21"/>
              </w:rPr>
            </w:pPr>
            <w:r w:rsidRPr="00EF3DF3">
              <w:rPr>
                <w:rFonts w:ascii="Book Antiqua" w:hAnsi="Book Antiqua" w:cs="Times New Roman" w:hint="eastAsia"/>
                <w:sz w:val="21"/>
                <w:szCs w:val="21"/>
                <w:lang w:eastAsia="zh-CN"/>
              </w:rPr>
              <w:t>[38]</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2009</w:t>
            </w:r>
          </w:p>
        </w:tc>
        <w:tc>
          <w:tcPr>
            <w:tcW w:w="548" w:type="pct"/>
          </w:tcPr>
          <w:p w:rsidR="007A2C77" w:rsidRPr="00EF3DF3" w:rsidRDefault="007A2C77" w:rsidP="001E5675">
            <w:pPr>
              <w:spacing w:line="360" w:lineRule="auto"/>
              <w:jc w:val="both"/>
              <w:rPr>
                <w:rFonts w:ascii="Book Antiqua" w:hAnsi="Book Antiqua" w:cs="Times New Roman"/>
                <w:sz w:val="21"/>
                <w:szCs w:val="21"/>
                <w:lang w:eastAsia="zh-CN"/>
              </w:rPr>
            </w:pPr>
            <w:r w:rsidRPr="00EF3DF3">
              <w:rPr>
                <w:rFonts w:ascii="Book Antiqua" w:hAnsi="Book Antiqua" w:cs="Times New Roman"/>
                <w:sz w:val="21"/>
                <w:szCs w:val="21"/>
              </w:rPr>
              <w:t>U</w:t>
            </w:r>
            <w:r w:rsidR="00120E9C" w:rsidRPr="00EF3DF3">
              <w:rPr>
                <w:rFonts w:ascii="Book Antiqua" w:hAnsi="Book Antiqua" w:cs="Times New Roman" w:hint="eastAsia"/>
                <w:sz w:val="21"/>
                <w:szCs w:val="21"/>
                <w:lang w:eastAsia="zh-CN"/>
              </w:rPr>
              <w:t xml:space="preserve">nited </w:t>
            </w:r>
            <w:r w:rsidRPr="00EF3DF3">
              <w:rPr>
                <w:rFonts w:ascii="Book Antiqua" w:hAnsi="Book Antiqua" w:cs="Times New Roman"/>
                <w:sz w:val="21"/>
                <w:szCs w:val="21"/>
              </w:rPr>
              <w:t>S</w:t>
            </w:r>
            <w:r w:rsidR="00120E9C" w:rsidRPr="00EF3DF3">
              <w:rPr>
                <w:rFonts w:ascii="Book Antiqua" w:hAnsi="Book Antiqua" w:cs="Times New Roman" w:hint="eastAsia"/>
                <w:sz w:val="21"/>
                <w:szCs w:val="21"/>
                <w:lang w:eastAsia="zh-CN"/>
              </w:rPr>
              <w:t>tates</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Orthopedic surgeon</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Positive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&gt;</w:t>
            </w:r>
            <w:r w:rsidR="00120E9C" w:rsidRPr="00EF3DF3">
              <w:rPr>
                <w:rFonts w:ascii="Book Antiqua" w:hAnsi="Book Antiqua" w:cs="Times New Roman" w:hint="eastAsia"/>
                <w:sz w:val="21"/>
                <w:szCs w:val="21"/>
                <w:lang w:eastAsia="zh-CN"/>
              </w:rPr>
              <w:t xml:space="preserve"> </w:t>
            </w:r>
            <w:r w:rsidRPr="00EF3DF3">
              <w:rPr>
                <w:rFonts w:ascii="Book Antiqua" w:hAnsi="Book Antiqua" w:cs="Times New Roman"/>
                <w:sz w:val="21"/>
                <w:szCs w:val="21"/>
              </w:rPr>
              <w:t>17.9 million IU/mL</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8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(2 confirmed, 6 possible)</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None</w:t>
            </w:r>
          </w:p>
        </w:tc>
      </w:tr>
      <w:tr w:rsidR="005709D7" w:rsidRPr="001E5675" w:rsidTr="00EF3DF3">
        <w:trPr>
          <w:trHeight w:val="645"/>
        </w:trPr>
        <w:tc>
          <w:tcPr>
            <w:tcW w:w="367" w:type="pct"/>
          </w:tcPr>
          <w:p w:rsidR="007A2C77" w:rsidRPr="00EF3DF3" w:rsidRDefault="00120E9C" w:rsidP="00120E9C">
            <w:pPr>
              <w:spacing w:line="360" w:lineRule="auto"/>
              <w:jc w:val="both"/>
              <w:rPr>
                <w:rFonts w:ascii="Book Antiqua" w:hAnsi="Book Antiqua" w:cs="Times New Roman"/>
                <w:sz w:val="21"/>
                <w:szCs w:val="21"/>
              </w:rPr>
            </w:pPr>
            <w:r w:rsidRPr="00EF3DF3">
              <w:rPr>
                <w:rFonts w:ascii="Book Antiqua" w:hAnsi="Book Antiqua" w:cs="Times New Roman" w:hint="eastAsia"/>
                <w:sz w:val="21"/>
                <w:szCs w:val="21"/>
                <w:lang w:eastAsia="zh-CN"/>
              </w:rPr>
              <w:t>[39]</w:t>
            </w:r>
          </w:p>
        </w:tc>
        <w:tc>
          <w:tcPr>
            <w:tcW w:w="27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2010</w:t>
            </w:r>
          </w:p>
        </w:tc>
        <w:tc>
          <w:tcPr>
            <w:tcW w:w="54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Japan</w:t>
            </w:r>
          </w:p>
        </w:tc>
        <w:tc>
          <w:tcPr>
            <w:tcW w:w="928"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Obstetrician-gynecologist</w:t>
            </w:r>
          </w:p>
        </w:tc>
        <w:tc>
          <w:tcPr>
            <w:tcW w:w="422"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Positive</w:t>
            </w:r>
          </w:p>
        </w:tc>
        <w:tc>
          <w:tcPr>
            <w:tcW w:w="49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1.6 </w:t>
            </w:r>
            <w:r w:rsidR="00120E9C" w:rsidRPr="00EF3DF3">
              <w:rPr>
                <w:rFonts w:ascii="Book Antiqua" w:hAnsi="Book Antiqua" w:cs="Times New Roman"/>
                <w:color w:val="000000"/>
                <w:sz w:val="21"/>
                <w:szCs w:val="21"/>
              </w:rPr>
              <w:t>×</w:t>
            </w:r>
            <w:r w:rsidRPr="00EF3DF3">
              <w:rPr>
                <w:rFonts w:ascii="Book Antiqua" w:hAnsi="Book Antiqua" w:cs="Times New Roman"/>
                <w:sz w:val="21"/>
                <w:szCs w:val="21"/>
              </w:rPr>
              <w:t xml:space="preserve"> 10</w:t>
            </w:r>
            <w:r w:rsidRPr="00EF3DF3">
              <w:rPr>
                <w:rFonts w:ascii="Book Antiqua" w:hAnsi="Book Antiqua" w:cs="Times New Roman"/>
                <w:sz w:val="21"/>
                <w:szCs w:val="21"/>
                <w:vertAlign w:val="superscript"/>
              </w:rPr>
              <w:t>9</w:t>
            </w:r>
            <w:r w:rsidRPr="00EF3DF3">
              <w:rPr>
                <w:rFonts w:ascii="Book Antiqua" w:hAnsi="Book Antiqua" w:cs="Times New Roman"/>
                <w:sz w:val="21"/>
                <w:szCs w:val="21"/>
              </w:rPr>
              <w:t xml:space="preserve"> copies/mL</w:t>
            </w:r>
          </w:p>
        </w:tc>
        <w:tc>
          <w:tcPr>
            <w:tcW w:w="41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1"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w:t>
            </w:r>
          </w:p>
        </w:tc>
        <w:tc>
          <w:tcPr>
            <w:tcW w:w="497"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 xml:space="preserve">1 </w:t>
            </w:r>
          </w:p>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(1 confirmed)</w:t>
            </w:r>
          </w:p>
        </w:tc>
        <w:tc>
          <w:tcPr>
            <w:tcW w:w="556" w:type="pct"/>
          </w:tcPr>
          <w:p w:rsidR="007A2C77" w:rsidRPr="00EF3DF3" w:rsidRDefault="007A2C77" w:rsidP="001E5675">
            <w:pPr>
              <w:spacing w:line="360" w:lineRule="auto"/>
              <w:jc w:val="both"/>
              <w:rPr>
                <w:rFonts w:ascii="Book Antiqua" w:hAnsi="Book Antiqua" w:cs="Times New Roman"/>
                <w:sz w:val="21"/>
                <w:szCs w:val="21"/>
              </w:rPr>
            </w:pPr>
            <w:r w:rsidRPr="00EF3DF3">
              <w:rPr>
                <w:rFonts w:ascii="Book Antiqua" w:hAnsi="Book Antiqua" w:cs="Times New Roman"/>
                <w:sz w:val="21"/>
                <w:szCs w:val="21"/>
              </w:rPr>
              <w:t>None</w:t>
            </w:r>
          </w:p>
        </w:tc>
      </w:tr>
    </w:tbl>
    <w:p w:rsidR="00EF3DF3" w:rsidRDefault="00EF3DF3" w:rsidP="00EF3DF3">
      <w:pPr>
        <w:spacing w:after="0" w:line="360" w:lineRule="auto"/>
        <w:jc w:val="both"/>
        <w:rPr>
          <w:rFonts w:ascii="Book Antiqua" w:hAnsi="Book Antiqua" w:cs="Times New Roman"/>
          <w:sz w:val="24"/>
          <w:szCs w:val="24"/>
          <w:lang w:eastAsia="zh-CN"/>
        </w:rPr>
      </w:pPr>
    </w:p>
    <w:p w:rsidR="00A015F9" w:rsidRDefault="00EF3DF3" w:rsidP="001E5675">
      <w:pPr>
        <w:spacing w:after="0" w:line="360" w:lineRule="auto"/>
        <w:jc w:val="both"/>
        <w:rPr>
          <w:rFonts w:ascii="Book Antiqua" w:hAnsi="Book Antiqua" w:cs="Times New Roman"/>
          <w:sz w:val="24"/>
          <w:szCs w:val="24"/>
          <w:lang w:eastAsia="zh-CN"/>
        </w:rPr>
      </w:pPr>
      <w:r w:rsidRPr="001E5675">
        <w:rPr>
          <w:rFonts w:ascii="Book Antiqua" w:eastAsia="Times New Roman" w:hAnsi="Book Antiqua" w:cs="Times New Roman"/>
          <w:sz w:val="24"/>
          <w:szCs w:val="24"/>
          <w:vertAlign w:val="superscript"/>
        </w:rPr>
        <w:t>a</w:t>
      </w:r>
      <w:r w:rsidRPr="001E5675">
        <w:rPr>
          <w:rFonts w:ascii="Book Antiqua" w:eastAsia="Times New Roman" w:hAnsi="Book Antiqua" w:cs="Times New Roman"/>
          <w:sz w:val="24"/>
          <w:szCs w:val="24"/>
        </w:rPr>
        <w:t xml:space="preserve">Cases included only admitted pts with a dx of icteric </w:t>
      </w:r>
      <w:r>
        <w:rPr>
          <w:rFonts w:ascii="Book Antiqua" w:hAnsi="Book Antiqua" w:cs="Times New Roman"/>
          <w:sz w:val="24"/>
          <w:szCs w:val="24"/>
          <w:lang w:eastAsia="zh-CN"/>
        </w:rPr>
        <w:t>“</w:t>
      </w:r>
      <w:r w:rsidRPr="001E5675">
        <w:rPr>
          <w:rFonts w:ascii="Book Antiqua" w:eastAsia="Times New Roman" w:hAnsi="Book Antiqua" w:cs="Times New Roman"/>
          <w:sz w:val="24"/>
          <w:szCs w:val="24"/>
        </w:rPr>
        <w:t>serum hepatitis</w:t>
      </w:r>
      <w:r>
        <w:rPr>
          <w:rFonts w:ascii="Book Antiqua" w:hAnsi="Book Antiqua" w:cs="Times New Roman"/>
          <w:sz w:val="24"/>
          <w:szCs w:val="24"/>
          <w:lang w:eastAsia="zh-CN"/>
        </w:rPr>
        <w:t>”</w:t>
      </w:r>
      <w:r>
        <w:rPr>
          <w:rFonts w:ascii="Book Antiqua" w:hAnsi="Book Antiqua" w:cs="Times New Roman" w:hint="eastAsia"/>
          <w:sz w:val="24"/>
          <w:szCs w:val="24"/>
          <w:lang w:eastAsia="zh-CN"/>
        </w:rPr>
        <w:t xml:space="preserve">. </w:t>
      </w:r>
      <w:r w:rsidRPr="001E5675">
        <w:rPr>
          <w:rFonts w:ascii="Book Antiqua" w:eastAsia="Times New Roman" w:hAnsi="Book Antiqua" w:cs="Times New Roman"/>
          <w:sz w:val="24"/>
          <w:szCs w:val="24"/>
        </w:rPr>
        <w:t>HBeAg</w:t>
      </w:r>
      <w:r>
        <w:rPr>
          <w:rFonts w:ascii="Book Antiqua" w:hAnsi="Book Antiqua" w:cs="Times New Roman" w:hint="eastAsia"/>
          <w:sz w:val="24"/>
          <w:szCs w:val="24"/>
          <w:lang w:eastAsia="zh-CN"/>
        </w:rPr>
        <w:t xml:space="preserve">: </w:t>
      </w:r>
      <w:r w:rsidRPr="001E5675">
        <w:rPr>
          <w:rFonts w:ascii="Book Antiqua" w:eastAsia="Times New Roman" w:hAnsi="Book Antiqua" w:cs="Times New Roman"/>
          <w:sz w:val="24"/>
          <w:szCs w:val="24"/>
        </w:rPr>
        <w:t>Hepatitis B virus e antigen; HBV</w:t>
      </w:r>
      <w:r>
        <w:rPr>
          <w:rFonts w:ascii="Book Antiqua" w:hAnsi="Book Antiqua" w:cs="Times New Roman" w:hint="eastAsia"/>
          <w:sz w:val="24"/>
          <w:szCs w:val="24"/>
          <w:lang w:eastAsia="zh-CN"/>
        </w:rPr>
        <w:t xml:space="preserve">: </w:t>
      </w:r>
      <w:r w:rsidRPr="001E5675">
        <w:rPr>
          <w:rFonts w:ascii="Book Antiqua" w:eastAsia="Times New Roman" w:hAnsi="Book Antiqua" w:cs="Times New Roman"/>
          <w:sz w:val="24"/>
          <w:szCs w:val="24"/>
        </w:rPr>
        <w:t>Hepatitis B virus; GE</w:t>
      </w:r>
      <w:r>
        <w:rPr>
          <w:rFonts w:ascii="Book Antiqua" w:hAnsi="Book Antiqua" w:cs="Times New Roman" w:hint="eastAsia"/>
          <w:sz w:val="24"/>
          <w:szCs w:val="24"/>
          <w:lang w:eastAsia="zh-CN"/>
        </w:rPr>
        <w:t xml:space="preserve">: </w:t>
      </w:r>
      <w:r w:rsidRPr="001E5675">
        <w:rPr>
          <w:rFonts w:ascii="Book Antiqua" w:eastAsia="Times New Roman" w:hAnsi="Book Antiqua" w:cs="Times New Roman"/>
          <w:sz w:val="24"/>
          <w:szCs w:val="24"/>
        </w:rPr>
        <w:t>Genome equivalents; HCW</w:t>
      </w:r>
      <w:r>
        <w:rPr>
          <w:rFonts w:ascii="Book Antiqua" w:hAnsi="Book Antiqua" w:cs="Times New Roman" w:hint="eastAsia"/>
          <w:sz w:val="24"/>
          <w:szCs w:val="24"/>
          <w:lang w:eastAsia="zh-CN"/>
        </w:rPr>
        <w:t xml:space="preserve">: </w:t>
      </w:r>
      <w:r w:rsidRPr="001E5675">
        <w:rPr>
          <w:rFonts w:ascii="Book Antiqua" w:eastAsia="Times New Roman" w:hAnsi="Book Antiqua" w:cs="Times New Roman"/>
          <w:sz w:val="24"/>
          <w:szCs w:val="24"/>
        </w:rPr>
        <w:t>Healthcare worker; EEG</w:t>
      </w:r>
      <w:r>
        <w:rPr>
          <w:rFonts w:ascii="Book Antiqua" w:hAnsi="Book Antiqua" w:cs="Times New Roman" w:hint="eastAsia"/>
          <w:sz w:val="24"/>
          <w:szCs w:val="24"/>
          <w:lang w:eastAsia="zh-CN"/>
        </w:rPr>
        <w:t xml:space="preserve">: </w:t>
      </w:r>
      <w:r w:rsidRPr="001E5675">
        <w:rPr>
          <w:rFonts w:ascii="Book Antiqua" w:eastAsia="Times New Roman" w:hAnsi="Book Antiqua" w:cs="Times New Roman"/>
          <w:sz w:val="24"/>
          <w:szCs w:val="24"/>
        </w:rPr>
        <w:t>Electroencephalogram</w:t>
      </w:r>
      <w:r>
        <w:rPr>
          <w:rFonts w:ascii="Book Antiqua" w:hAnsi="Book Antiqua" w:cs="Times New Roman" w:hint="eastAsia"/>
          <w:sz w:val="24"/>
          <w:szCs w:val="24"/>
          <w:lang w:eastAsia="zh-CN"/>
        </w:rPr>
        <w:t>.</w:t>
      </w:r>
    </w:p>
    <w:p w:rsidR="00EF3DF3" w:rsidRPr="00EF3DF3" w:rsidRDefault="00EF3DF3" w:rsidP="001E5675">
      <w:pPr>
        <w:spacing w:after="0" w:line="360" w:lineRule="auto"/>
        <w:jc w:val="both"/>
        <w:rPr>
          <w:rFonts w:ascii="Book Antiqua" w:hAnsi="Book Antiqua" w:cs="Times New Roman"/>
          <w:sz w:val="24"/>
          <w:szCs w:val="24"/>
          <w:lang w:eastAsia="zh-CN"/>
        </w:rPr>
        <w:sectPr w:rsidR="00EF3DF3" w:rsidRPr="00EF3DF3">
          <w:footerReference w:type="default" r:id="rId8"/>
          <w:pgSz w:w="15840" w:h="12240" w:orient="landscape"/>
          <w:pgMar w:top="1440" w:right="1440" w:bottom="1440" w:left="1440" w:header="720" w:footer="720" w:gutter="0"/>
          <w:cols w:space="720"/>
          <w:docGrid w:linePitch="360"/>
        </w:sectPr>
      </w:pPr>
    </w:p>
    <w:p w:rsidR="00285943" w:rsidRPr="001E5675" w:rsidRDefault="00A015F9" w:rsidP="001E5675">
      <w:pPr>
        <w:spacing w:after="0" w:line="360" w:lineRule="auto"/>
        <w:jc w:val="both"/>
        <w:rPr>
          <w:rFonts w:ascii="Book Antiqua" w:hAnsi="Book Antiqua" w:cs="Times New Roman"/>
          <w:b/>
          <w:sz w:val="24"/>
          <w:szCs w:val="24"/>
        </w:rPr>
      </w:pPr>
      <w:r w:rsidRPr="001E5675">
        <w:rPr>
          <w:rFonts w:ascii="Book Antiqua" w:hAnsi="Book Antiqua" w:cs="Times New Roman"/>
          <w:b/>
          <w:sz w:val="24"/>
          <w:szCs w:val="24"/>
        </w:rPr>
        <w:t>Tab</w:t>
      </w:r>
      <w:r w:rsidR="00EF3DF3">
        <w:rPr>
          <w:rFonts w:ascii="Book Antiqua" w:hAnsi="Book Antiqua" w:cs="Times New Roman"/>
          <w:b/>
          <w:sz w:val="24"/>
          <w:szCs w:val="24"/>
        </w:rPr>
        <w:t>le 2</w:t>
      </w:r>
      <w:r w:rsidR="00285943" w:rsidRPr="001E5675">
        <w:rPr>
          <w:rFonts w:ascii="Book Antiqua" w:hAnsi="Book Antiqua" w:cs="Times New Roman"/>
          <w:b/>
          <w:sz w:val="24"/>
          <w:szCs w:val="24"/>
        </w:rPr>
        <w:t xml:space="preserve"> Guidelines for </w:t>
      </w:r>
      <w:r w:rsidR="00EF3DF3" w:rsidRPr="001E5675">
        <w:rPr>
          <w:rFonts w:ascii="Book Antiqua" w:hAnsi="Book Antiqua" w:cs="Times New Roman"/>
          <w:b/>
          <w:sz w:val="24"/>
          <w:szCs w:val="24"/>
        </w:rPr>
        <w:t>management of h</w:t>
      </w:r>
      <w:r w:rsidR="00285943" w:rsidRPr="001E5675">
        <w:rPr>
          <w:rFonts w:ascii="Book Antiqua" w:hAnsi="Book Antiqua" w:cs="Times New Roman"/>
          <w:b/>
          <w:sz w:val="24"/>
          <w:szCs w:val="24"/>
        </w:rPr>
        <w:t xml:space="preserve">epatitis B </w:t>
      </w:r>
      <w:r w:rsidR="00EF3DF3" w:rsidRPr="001E5675">
        <w:rPr>
          <w:rFonts w:ascii="Book Antiqua" w:hAnsi="Book Antiqua" w:cs="Times New Roman"/>
          <w:b/>
          <w:sz w:val="24"/>
          <w:szCs w:val="24"/>
        </w:rPr>
        <w:t>virus-infected healthcare w</w:t>
      </w:r>
      <w:r w:rsidR="00285943" w:rsidRPr="001E5675">
        <w:rPr>
          <w:rFonts w:ascii="Book Antiqua" w:hAnsi="Book Antiqua" w:cs="Times New Roman"/>
          <w:b/>
          <w:sz w:val="24"/>
          <w:szCs w:val="24"/>
        </w:rPr>
        <w:t>orkers</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050"/>
        <w:gridCol w:w="1641"/>
        <w:gridCol w:w="1280"/>
        <w:gridCol w:w="1641"/>
        <w:gridCol w:w="1641"/>
        <w:gridCol w:w="1641"/>
        <w:gridCol w:w="1641"/>
        <w:gridCol w:w="1641"/>
      </w:tblGrid>
      <w:tr w:rsidR="005709D7" w:rsidRPr="001E5675" w:rsidTr="00EF3DF3">
        <w:trPr>
          <w:trHeight w:val="300"/>
        </w:trPr>
        <w:tc>
          <w:tcPr>
            <w:tcW w:w="678" w:type="pct"/>
            <w:noWrap/>
          </w:tcPr>
          <w:p w:rsidR="00285943" w:rsidRPr="001E5675" w:rsidRDefault="00285943" w:rsidP="001E5675">
            <w:pPr>
              <w:spacing w:line="360" w:lineRule="auto"/>
              <w:jc w:val="both"/>
              <w:rPr>
                <w:rFonts w:ascii="Book Antiqua" w:hAnsi="Book Antiqua" w:cs="Times New Roman"/>
                <w:b/>
                <w:sz w:val="24"/>
                <w:szCs w:val="24"/>
              </w:rPr>
            </w:pPr>
          </w:p>
        </w:tc>
        <w:tc>
          <w:tcPr>
            <w:tcW w:w="617" w:type="pct"/>
            <w:noWrap/>
          </w:tcPr>
          <w:p w:rsidR="00285943" w:rsidRPr="001E5675" w:rsidRDefault="00285943" w:rsidP="001E5675">
            <w:pPr>
              <w:spacing w:line="360" w:lineRule="auto"/>
              <w:jc w:val="both"/>
              <w:rPr>
                <w:rFonts w:ascii="Book Antiqua" w:hAnsi="Book Antiqua" w:cs="Times New Roman"/>
                <w:b/>
                <w:sz w:val="24"/>
                <w:szCs w:val="24"/>
              </w:rPr>
            </w:pPr>
            <w:r w:rsidRPr="001E5675">
              <w:rPr>
                <w:rFonts w:ascii="Book Antiqua" w:hAnsi="Book Antiqua" w:cs="Times New Roman"/>
                <w:b/>
                <w:sz w:val="24"/>
                <w:szCs w:val="24"/>
              </w:rPr>
              <w:t>CDC</w:t>
            </w:r>
          </w:p>
        </w:tc>
        <w:tc>
          <w:tcPr>
            <w:tcW w:w="617" w:type="pct"/>
            <w:noWrap/>
          </w:tcPr>
          <w:p w:rsidR="00285943" w:rsidRPr="001E5675" w:rsidRDefault="00285943" w:rsidP="001E5675">
            <w:pPr>
              <w:spacing w:line="360" w:lineRule="auto"/>
              <w:jc w:val="both"/>
              <w:rPr>
                <w:rFonts w:ascii="Book Antiqua" w:hAnsi="Book Antiqua" w:cs="Times New Roman"/>
                <w:b/>
                <w:sz w:val="24"/>
                <w:szCs w:val="24"/>
              </w:rPr>
            </w:pPr>
            <w:r w:rsidRPr="001E5675">
              <w:rPr>
                <w:rFonts w:ascii="Book Antiqua" w:hAnsi="Book Antiqua" w:cs="Times New Roman"/>
                <w:b/>
                <w:sz w:val="24"/>
                <w:szCs w:val="24"/>
              </w:rPr>
              <w:t>SHEA</w:t>
            </w:r>
          </w:p>
        </w:tc>
        <w:tc>
          <w:tcPr>
            <w:tcW w:w="617" w:type="pct"/>
            <w:noWrap/>
          </w:tcPr>
          <w:p w:rsidR="00285943" w:rsidRPr="001E5675" w:rsidRDefault="00285943" w:rsidP="001E5675">
            <w:pPr>
              <w:spacing w:line="360" w:lineRule="auto"/>
              <w:jc w:val="both"/>
              <w:rPr>
                <w:rFonts w:ascii="Book Antiqua" w:hAnsi="Book Antiqua" w:cs="Times New Roman"/>
                <w:b/>
                <w:sz w:val="24"/>
                <w:szCs w:val="24"/>
              </w:rPr>
            </w:pPr>
            <w:r w:rsidRPr="001E5675">
              <w:rPr>
                <w:rFonts w:ascii="Book Antiqua" w:hAnsi="Book Antiqua" w:cs="Times New Roman"/>
                <w:b/>
                <w:sz w:val="24"/>
                <w:szCs w:val="24"/>
              </w:rPr>
              <w:t>ACS</w:t>
            </w:r>
          </w:p>
        </w:tc>
        <w:tc>
          <w:tcPr>
            <w:tcW w:w="617" w:type="pct"/>
            <w:noWrap/>
          </w:tcPr>
          <w:p w:rsidR="00285943" w:rsidRPr="001E5675" w:rsidRDefault="00285943" w:rsidP="001E5675">
            <w:pPr>
              <w:spacing w:line="360" w:lineRule="auto"/>
              <w:jc w:val="both"/>
              <w:rPr>
                <w:rFonts w:ascii="Book Antiqua" w:hAnsi="Book Antiqua" w:cs="Times New Roman"/>
                <w:b/>
                <w:sz w:val="24"/>
                <w:szCs w:val="24"/>
              </w:rPr>
            </w:pPr>
            <w:r w:rsidRPr="001E5675">
              <w:rPr>
                <w:rFonts w:ascii="Book Antiqua" w:hAnsi="Book Antiqua" w:cs="Times New Roman"/>
                <w:b/>
                <w:sz w:val="24"/>
                <w:szCs w:val="24"/>
              </w:rPr>
              <w:t>Canada</w:t>
            </w:r>
          </w:p>
        </w:tc>
        <w:tc>
          <w:tcPr>
            <w:tcW w:w="617" w:type="pct"/>
            <w:noWrap/>
          </w:tcPr>
          <w:p w:rsidR="00285943" w:rsidRPr="001E5675" w:rsidRDefault="00285943" w:rsidP="00EF3DF3">
            <w:pPr>
              <w:spacing w:line="360" w:lineRule="auto"/>
              <w:jc w:val="both"/>
              <w:rPr>
                <w:rFonts w:ascii="Book Antiqua" w:hAnsi="Book Antiqua" w:cs="Times New Roman"/>
                <w:b/>
                <w:sz w:val="24"/>
                <w:szCs w:val="24"/>
                <w:lang w:eastAsia="zh-CN"/>
              </w:rPr>
            </w:pPr>
            <w:r w:rsidRPr="001E5675">
              <w:rPr>
                <w:rFonts w:ascii="Book Antiqua" w:hAnsi="Book Antiqua" w:cs="Times New Roman"/>
                <w:b/>
                <w:sz w:val="24"/>
                <w:szCs w:val="24"/>
              </w:rPr>
              <w:t>UK</w:t>
            </w:r>
          </w:p>
        </w:tc>
        <w:tc>
          <w:tcPr>
            <w:tcW w:w="617" w:type="pct"/>
            <w:noWrap/>
          </w:tcPr>
          <w:p w:rsidR="00285943" w:rsidRPr="001E5675" w:rsidRDefault="00285943" w:rsidP="001E5675">
            <w:pPr>
              <w:spacing w:line="360" w:lineRule="auto"/>
              <w:jc w:val="both"/>
              <w:rPr>
                <w:rFonts w:ascii="Book Antiqua" w:hAnsi="Book Antiqua" w:cs="Times New Roman"/>
                <w:b/>
                <w:sz w:val="24"/>
                <w:szCs w:val="24"/>
              </w:rPr>
            </w:pPr>
            <w:r w:rsidRPr="001E5675">
              <w:rPr>
                <w:rFonts w:ascii="Book Antiqua" w:hAnsi="Book Antiqua" w:cs="Times New Roman"/>
                <w:b/>
                <w:sz w:val="24"/>
                <w:szCs w:val="24"/>
              </w:rPr>
              <w:t>Europe</w:t>
            </w:r>
          </w:p>
        </w:tc>
        <w:tc>
          <w:tcPr>
            <w:tcW w:w="617" w:type="pct"/>
            <w:noWrap/>
          </w:tcPr>
          <w:p w:rsidR="00285943" w:rsidRPr="001E5675" w:rsidRDefault="00285943" w:rsidP="001E5675">
            <w:pPr>
              <w:spacing w:line="360" w:lineRule="auto"/>
              <w:jc w:val="both"/>
              <w:rPr>
                <w:rFonts w:ascii="Book Antiqua" w:hAnsi="Book Antiqua" w:cs="Times New Roman"/>
                <w:b/>
                <w:sz w:val="24"/>
                <w:szCs w:val="24"/>
              </w:rPr>
            </w:pPr>
            <w:r w:rsidRPr="001E5675">
              <w:rPr>
                <w:rFonts w:ascii="Book Antiqua" w:hAnsi="Book Antiqua" w:cs="Times New Roman"/>
                <w:b/>
                <w:sz w:val="24"/>
                <w:szCs w:val="24"/>
              </w:rPr>
              <w:t>Australia</w:t>
            </w:r>
          </w:p>
        </w:tc>
      </w:tr>
      <w:tr w:rsidR="005709D7" w:rsidRPr="001E5675" w:rsidTr="00EF3DF3">
        <w:trPr>
          <w:trHeight w:val="900"/>
        </w:trPr>
        <w:tc>
          <w:tcPr>
            <w:tcW w:w="678" w:type="pct"/>
          </w:tcPr>
          <w:p w:rsidR="00285943" w:rsidRPr="001E5675" w:rsidRDefault="00285943" w:rsidP="001E5675">
            <w:pPr>
              <w:spacing w:line="360" w:lineRule="auto"/>
              <w:jc w:val="both"/>
              <w:rPr>
                <w:rFonts w:ascii="Book Antiqua" w:hAnsi="Book Antiqua" w:cs="Times New Roman"/>
                <w:b/>
                <w:sz w:val="24"/>
                <w:szCs w:val="24"/>
              </w:rPr>
            </w:pPr>
            <w:r w:rsidRPr="001E5675">
              <w:rPr>
                <w:rFonts w:ascii="Book Antiqua" w:hAnsi="Book Antiqua" w:cs="Times New Roman"/>
                <w:b/>
                <w:sz w:val="24"/>
                <w:szCs w:val="24"/>
              </w:rPr>
              <w:t>Screening</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All HCWs at risk for HBV infection should be tested</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Not addressed in guideline</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All surgeons should know their HBV status</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Mandatory for all HCWs who perform EPPs</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Mandatory for all HCWs who perform EPPs, can be done post-vaccination</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Mandatory for all HCWs who perform EPPs, can be done post-vaccination</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Annual testing recommended for all HCWs who perform EPPs</w:t>
            </w:r>
          </w:p>
        </w:tc>
      </w:tr>
      <w:tr w:rsidR="005709D7" w:rsidRPr="001E5675" w:rsidTr="00EF3DF3">
        <w:trPr>
          <w:trHeight w:val="900"/>
        </w:trPr>
        <w:tc>
          <w:tcPr>
            <w:tcW w:w="678" w:type="pct"/>
          </w:tcPr>
          <w:p w:rsidR="00285943" w:rsidRPr="001E5675" w:rsidRDefault="00285943" w:rsidP="001E5675">
            <w:pPr>
              <w:spacing w:line="360" w:lineRule="auto"/>
              <w:jc w:val="both"/>
              <w:rPr>
                <w:rFonts w:ascii="Book Antiqua" w:hAnsi="Book Antiqua" w:cs="Times New Roman"/>
                <w:b/>
                <w:sz w:val="24"/>
                <w:szCs w:val="24"/>
              </w:rPr>
            </w:pPr>
            <w:r w:rsidRPr="001E5675">
              <w:rPr>
                <w:rFonts w:ascii="Book Antiqua" w:hAnsi="Book Antiqua" w:cs="Times New Roman"/>
                <w:b/>
                <w:sz w:val="24"/>
                <w:szCs w:val="24"/>
              </w:rPr>
              <w:t>Vaccination</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All HCWs susceptible to HBV infection should be vaccinated</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Not addressed in guideline</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All surgeons who are antibody negative should be vaccinated</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Mandatory for all HCWs who perform EPPs</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Mandatory for all HCWs who perform EPPs</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Recommended for all HCWs</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Recommended for all HCWs</w:t>
            </w:r>
          </w:p>
        </w:tc>
      </w:tr>
      <w:tr w:rsidR="005709D7" w:rsidRPr="001E5675" w:rsidTr="00EF3DF3">
        <w:trPr>
          <w:trHeight w:val="600"/>
        </w:trPr>
        <w:tc>
          <w:tcPr>
            <w:tcW w:w="678" w:type="pct"/>
          </w:tcPr>
          <w:p w:rsidR="00285943" w:rsidRPr="001E5675" w:rsidRDefault="00285943" w:rsidP="001E5675">
            <w:pPr>
              <w:spacing w:line="360" w:lineRule="auto"/>
              <w:jc w:val="both"/>
              <w:rPr>
                <w:rFonts w:ascii="Book Antiqua" w:hAnsi="Book Antiqua" w:cs="Times New Roman"/>
                <w:b/>
                <w:sz w:val="24"/>
                <w:szCs w:val="24"/>
              </w:rPr>
            </w:pPr>
            <w:r w:rsidRPr="001E5675">
              <w:rPr>
                <w:rFonts w:ascii="Book Antiqua" w:hAnsi="Book Antiqua" w:cs="Times New Roman"/>
                <w:b/>
                <w:sz w:val="24"/>
                <w:szCs w:val="24"/>
              </w:rPr>
              <w:t>Post-vaccination serology</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Recommended</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Not addressed in guideline</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Recommended</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Recommended</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Recommended</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Recommended</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Not addressed in guideline</w:t>
            </w:r>
          </w:p>
        </w:tc>
      </w:tr>
      <w:tr w:rsidR="005709D7" w:rsidRPr="001E5675" w:rsidTr="00EF3DF3">
        <w:trPr>
          <w:trHeight w:val="1200"/>
        </w:trPr>
        <w:tc>
          <w:tcPr>
            <w:tcW w:w="678" w:type="pct"/>
          </w:tcPr>
          <w:p w:rsidR="00285943" w:rsidRPr="001E5675" w:rsidRDefault="00285943" w:rsidP="001E5675">
            <w:pPr>
              <w:spacing w:line="360" w:lineRule="auto"/>
              <w:jc w:val="both"/>
              <w:rPr>
                <w:rFonts w:ascii="Book Antiqua" w:hAnsi="Book Antiqua" w:cs="Times New Roman"/>
                <w:b/>
                <w:sz w:val="24"/>
                <w:szCs w:val="24"/>
              </w:rPr>
            </w:pPr>
            <w:r w:rsidRPr="001E5675">
              <w:rPr>
                <w:rFonts w:ascii="Book Antiqua" w:hAnsi="Book Antiqua" w:cs="Times New Roman"/>
                <w:b/>
                <w:sz w:val="24"/>
                <w:szCs w:val="24"/>
              </w:rPr>
              <w:t>Frequency of testing/monitoring</w:t>
            </w:r>
          </w:p>
        </w:tc>
        <w:tc>
          <w:tcPr>
            <w:tcW w:w="617" w:type="pct"/>
          </w:tcPr>
          <w:p w:rsidR="00285943" w:rsidRPr="001E5675" w:rsidRDefault="00285943" w:rsidP="00EF3DF3">
            <w:pPr>
              <w:spacing w:line="360" w:lineRule="auto"/>
              <w:jc w:val="both"/>
              <w:rPr>
                <w:rFonts w:ascii="Book Antiqua" w:hAnsi="Book Antiqua" w:cs="Times New Roman"/>
                <w:sz w:val="24"/>
                <w:szCs w:val="24"/>
              </w:rPr>
            </w:pPr>
            <w:r w:rsidRPr="001E5675">
              <w:rPr>
                <w:rFonts w:ascii="Book Antiqua" w:hAnsi="Book Antiqua" w:cs="Times New Roman"/>
                <w:sz w:val="24"/>
                <w:szCs w:val="24"/>
              </w:rPr>
              <w:t>Every 6 mo</w:t>
            </w:r>
          </w:p>
        </w:tc>
        <w:tc>
          <w:tcPr>
            <w:tcW w:w="617" w:type="pct"/>
          </w:tcPr>
          <w:p w:rsidR="00285943" w:rsidRPr="001E5675" w:rsidRDefault="00285943" w:rsidP="00EF3DF3">
            <w:pPr>
              <w:spacing w:line="360" w:lineRule="auto"/>
              <w:jc w:val="both"/>
              <w:rPr>
                <w:rFonts w:ascii="Book Antiqua" w:hAnsi="Book Antiqua" w:cs="Times New Roman"/>
                <w:sz w:val="24"/>
                <w:szCs w:val="24"/>
              </w:rPr>
            </w:pPr>
            <w:r w:rsidRPr="001E5675">
              <w:rPr>
                <w:rFonts w:ascii="Book Antiqua" w:hAnsi="Book Antiqua" w:cs="Times New Roman"/>
                <w:sz w:val="24"/>
                <w:szCs w:val="24"/>
              </w:rPr>
              <w:t>Every 6 mo</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Not specified</w:t>
            </w:r>
          </w:p>
        </w:tc>
        <w:tc>
          <w:tcPr>
            <w:tcW w:w="617" w:type="pct"/>
          </w:tcPr>
          <w:p w:rsidR="00285943" w:rsidRPr="001E5675" w:rsidRDefault="00285943" w:rsidP="00EF3DF3">
            <w:pPr>
              <w:spacing w:line="360" w:lineRule="auto"/>
              <w:jc w:val="both"/>
              <w:rPr>
                <w:rFonts w:ascii="Book Antiqua" w:hAnsi="Book Antiqua" w:cs="Times New Roman"/>
                <w:sz w:val="24"/>
                <w:szCs w:val="24"/>
              </w:rPr>
            </w:pPr>
            <w:r w:rsidRPr="001E5675">
              <w:rPr>
                <w:rFonts w:ascii="Book Antiqua" w:hAnsi="Book Antiqua" w:cs="Times New Roman"/>
                <w:sz w:val="24"/>
                <w:szCs w:val="24"/>
              </w:rPr>
              <w:t>Every 12 mo</w:t>
            </w:r>
          </w:p>
        </w:tc>
        <w:tc>
          <w:tcPr>
            <w:tcW w:w="617" w:type="pct"/>
          </w:tcPr>
          <w:p w:rsidR="00285943" w:rsidRPr="001E5675" w:rsidRDefault="00285943" w:rsidP="00EF3DF3">
            <w:pPr>
              <w:spacing w:line="360" w:lineRule="auto"/>
              <w:jc w:val="both"/>
              <w:rPr>
                <w:rFonts w:ascii="Book Antiqua" w:hAnsi="Book Antiqua" w:cs="Times New Roman"/>
                <w:sz w:val="24"/>
                <w:szCs w:val="24"/>
              </w:rPr>
            </w:pPr>
            <w:r w:rsidRPr="001E5675">
              <w:rPr>
                <w:rFonts w:ascii="Book Antiqua" w:hAnsi="Book Antiqua" w:cs="Times New Roman"/>
                <w:sz w:val="24"/>
                <w:szCs w:val="24"/>
              </w:rPr>
              <w:t>Every 12 mo, or every 3 mowhile on antiviral therapy</w:t>
            </w:r>
          </w:p>
        </w:tc>
        <w:tc>
          <w:tcPr>
            <w:tcW w:w="617" w:type="pct"/>
          </w:tcPr>
          <w:p w:rsidR="00285943" w:rsidRPr="001E5675" w:rsidRDefault="00285943" w:rsidP="00EF3DF3">
            <w:pPr>
              <w:spacing w:line="360" w:lineRule="auto"/>
              <w:jc w:val="both"/>
              <w:rPr>
                <w:rFonts w:ascii="Book Antiqua" w:hAnsi="Book Antiqua" w:cs="Times New Roman"/>
                <w:sz w:val="24"/>
                <w:szCs w:val="24"/>
              </w:rPr>
            </w:pPr>
            <w:r w:rsidRPr="001E5675">
              <w:rPr>
                <w:rFonts w:ascii="Book Antiqua" w:hAnsi="Book Antiqua" w:cs="Times New Roman"/>
                <w:sz w:val="24"/>
                <w:szCs w:val="24"/>
              </w:rPr>
              <w:t>Every 12 mo if HBeAg negative, every 3 mo if HBeAg positive or on antiviral therapy</w:t>
            </w:r>
          </w:p>
        </w:tc>
        <w:tc>
          <w:tcPr>
            <w:tcW w:w="617" w:type="pct"/>
          </w:tcPr>
          <w:p w:rsidR="00285943" w:rsidRPr="001E5675" w:rsidRDefault="00285943" w:rsidP="00EF3DF3">
            <w:pPr>
              <w:spacing w:line="360" w:lineRule="auto"/>
              <w:jc w:val="both"/>
              <w:rPr>
                <w:rFonts w:ascii="Book Antiqua" w:hAnsi="Book Antiqua" w:cs="Times New Roman"/>
                <w:sz w:val="24"/>
                <w:szCs w:val="24"/>
              </w:rPr>
            </w:pPr>
            <w:r w:rsidRPr="001E5675">
              <w:rPr>
                <w:rFonts w:ascii="Book Antiqua" w:hAnsi="Book Antiqua" w:cs="Times New Roman"/>
                <w:sz w:val="24"/>
                <w:szCs w:val="24"/>
              </w:rPr>
              <w:t>Every 3 mo if on antiviral therapy, every 12 mo if cleared HBsAg</w:t>
            </w:r>
          </w:p>
        </w:tc>
      </w:tr>
      <w:tr w:rsidR="005709D7" w:rsidRPr="001E5675" w:rsidTr="00EF3DF3">
        <w:trPr>
          <w:trHeight w:val="345"/>
        </w:trPr>
        <w:tc>
          <w:tcPr>
            <w:tcW w:w="678" w:type="pct"/>
          </w:tcPr>
          <w:p w:rsidR="00285943" w:rsidRPr="001E5675" w:rsidRDefault="00285943" w:rsidP="001E5675">
            <w:pPr>
              <w:spacing w:line="360" w:lineRule="auto"/>
              <w:jc w:val="both"/>
              <w:rPr>
                <w:rFonts w:ascii="Book Antiqua" w:hAnsi="Book Antiqua" w:cs="Times New Roman"/>
                <w:b/>
                <w:sz w:val="24"/>
                <w:szCs w:val="24"/>
              </w:rPr>
            </w:pPr>
            <w:r w:rsidRPr="001E5675">
              <w:rPr>
                <w:rFonts w:ascii="Book Antiqua" w:hAnsi="Book Antiqua" w:cs="Times New Roman"/>
                <w:b/>
                <w:sz w:val="24"/>
                <w:szCs w:val="24"/>
              </w:rPr>
              <w:t>Viral load limit</w:t>
            </w:r>
          </w:p>
        </w:tc>
        <w:tc>
          <w:tcPr>
            <w:tcW w:w="617" w:type="pct"/>
          </w:tcPr>
          <w:p w:rsidR="00285943" w:rsidRPr="001E5675" w:rsidRDefault="00EF3DF3" w:rsidP="001E5675">
            <w:pPr>
              <w:spacing w:line="360" w:lineRule="auto"/>
              <w:jc w:val="both"/>
              <w:rPr>
                <w:rFonts w:ascii="Book Antiqua" w:hAnsi="Book Antiqua" w:cs="Times New Roman"/>
                <w:sz w:val="24"/>
                <w:szCs w:val="24"/>
              </w:rPr>
            </w:pPr>
            <w:r>
              <w:rPr>
                <w:rFonts w:ascii="Book Antiqua" w:hAnsi="Book Antiqua" w:cs="Times New Roman"/>
                <w:sz w:val="24"/>
                <w:szCs w:val="24"/>
              </w:rPr>
              <w:t>1000 IU/mL or 5</w:t>
            </w:r>
            <w:r w:rsidR="00285943" w:rsidRPr="001E5675">
              <w:rPr>
                <w:rFonts w:ascii="Book Antiqua" w:hAnsi="Book Antiqua" w:cs="Times New Roman"/>
                <w:sz w:val="24"/>
                <w:szCs w:val="24"/>
              </w:rPr>
              <w:t>000 GE/mL</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10</w:t>
            </w:r>
            <w:r w:rsidRPr="001E5675">
              <w:rPr>
                <w:rFonts w:ascii="Book Antiqua" w:hAnsi="Book Antiqua" w:cs="Times New Roman"/>
                <w:sz w:val="24"/>
                <w:szCs w:val="24"/>
                <w:vertAlign w:val="superscript"/>
              </w:rPr>
              <w:t>4</w:t>
            </w:r>
            <w:r w:rsidRPr="001E5675">
              <w:rPr>
                <w:rFonts w:ascii="Book Antiqua" w:hAnsi="Book Antiqua" w:cs="Times New Roman"/>
                <w:sz w:val="24"/>
                <w:szCs w:val="24"/>
              </w:rPr>
              <w:t xml:space="preserve"> GE/mL</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Not specified</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Not specified</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10</w:t>
            </w:r>
            <w:r w:rsidRPr="001E5675">
              <w:rPr>
                <w:rFonts w:ascii="Book Antiqua" w:hAnsi="Book Antiqua" w:cs="Times New Roman"/>
                <w:sz w:val="24"/>
                <w:szCs w:val="24"/>
                <w:vertAlign w:val="superscript"/>
              </w:rPr>
              <w:t>3</w:t>
            </w:r>
            <w:r w:rsidRPr="001E5675">
              <w:rPr>
                <w:rFonts w:ascii="Book Antiqua" w:hAnsi="Book Antiqua" w:cs="Times New Roman"/>
                <w:sz w:val="24"/>
                <w:szCs w:val="24"/>
              </w:rPr>
              <w:t xml:space="preserve"> GE/mL</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10</w:t>
            </w:r>
            <w:r w:rsidRPr="001E5675">
              <w:rPr>
                <w:rFonts w:ascii="Book Antiqua" w:hAnsi="Book Antiqua" w:cs="Times New Roman"/>
                <w:sz w:val="24"/>
                <w:szCs w:val="24"/>
                <w:vertAlign w:val="superscript"/>
              </w:rPr>
              <w:t>4</w:t>
            </w:r>
            <w:r w:rsidRPr="001E5675">
              <w:rPr>
                <w:rFonts w:ascii="Book Antiqua" w:hAnsi="Book Antiqua" w:cs="Times New Roman"/>
                <w:sz w:val="24"/>
                <w:szCs w:val="24"/>
              </w:rPr>
              <w:t xml:space="preserve"> GE/mL</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Undetectable by PCR assay</w:t>
            </w:r>
          </w:p>
        </w:tc>
      </w:tr>
      <w:tr w:rsidR="005709D7" w:rsidRPr="001E5675" w:rsidTr="00EF3DF3">
        <w:trPr>
          <w:trHeight w:val="600"/>
        </w:trPr>
        <w:tc>
          <w:tcPr>
            <w:tcW w:w="678" w:type="pct"/>
          </w:tcPr>
          <w:p w:rsidR="00285943" w:rsidRPr="001E5675" w:rsidRDefault="00285943" w:rsidP="001E5675">
            <w:pPr>
              <w:spacing w:line="360" w:lineRule="auto"/>
              <w:jc w:val="both"/>
              <w:rPr>
                <w:rFonts w:ascii="Book Antiqua" w:hAnsi="Book Antiqua" w:cs="Times New Roman"/>
                <w:b/>
                <w:sz w:val="24"/>
                <w:szCs w:val="24"/>
              </w:rPr>
            </w:pPr>
            <w:r w:rsidRPr="001E5675">
              <w:rPr>
                <w:rFonts w:ascii="Book Antiqua" w:hAnsi="Book Antiqua" w:cs="Times New Roman"/>
                <w:b/>
                <w:sz w:val="24"/>
                <w:szCs w:val="24"/>
              </w:rPr>
              <w:t>HBeAg</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Not required to be negative</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Not required to be negative</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Not required to be negative</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Not required to be negative</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Must be negative</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Not required to be negative</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Not addressed in guideline</w:t>
            </w:r>
          </w:p>
        </w:tc>
      </w:tr>
      <w:tr w:rsidR="005709D7" w:rsidRPr="001E5675" w:rsidTr="00EF3DF3">
        <w:trPr>
          <w:trHeight w:val="1245"/>
        </w:trPr>
        <w:tc>
          <w:tcPr>
            <w:tcW w:w="678" w:type="pct"/>
          </w:tcPr>
          <w:p w:rsidR="00285943" w:rsidRPr="001E5675" w:rsidRDefault="00285943" w:rsidP="001E5675">
            <w:pPr>
              <w:spacing w:line="360" w:lineRule="auto"/>
              <w:jc w:val="both"/>
              <w:rPr>
                <w:rFonts w:ascii="Book Antiqua" w:hAnsi="Book Antiqua" w:cs="Times New Roman"/>
                <w:b/>
                <w:sz w:val="24"/>
                <w:szCs w:val="24"/>
              </w:rPr>
            </w:pPr>
            <w:r w:rsidRPr="001E5675">
              <w:rPr>
                <w:rFonts w:ascii="Book Antiqua" w:hAnsi="Book Antiqua" w:cs="Times New Roman"/>
                <w:b/>
                <w:sz w:val="24"/>
                <w:szCs w:val="24"/>
              </w:rPr>
              <w:t>Restriction of practice</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EPPs restricted if viral load greater than set threshold</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Category III procedures restricted if viral burden greater than or equal to 10</w:t>
            </w:r>
            <w:r w:rsidRPr="001E5675">
              <w:rPr>
                <w:rFonts w:ascii="Book Antiqua" w:hAnsi="Book Antiqua" w:cs="Times New Roman"/>
                <w:sz w:val="24"/>
                <w:szCs w:val="24"/>
                <w:vertAlign w:val="superscript"/>
              </w:rPr>
              <w:t>4</w:t>
            </w:r>
            <w:r w:rsidRPr="001E5675">
              <w:rPr>
                <w:rFonts w:ascii="Book Antiqua" w:hAnsi="Book Antiqua" w:cs="Times New Roman"/>
                <w:sz w:val="24"/>
                <w:szCs w:val="24"/>
              </w:rPr>
              <w:t xml:space="preserve"> GE/mL or HBeAg positive</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Determined by expert panel</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Determined by expert panel</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If HBeAg positive or if viral load greater than 10</w:t>
            </w:r>
            <w:r w:rsidRPr="001E5675">
              <w:rPr>
                <w:rFonts w:ascii="Book Antiqua" w:hAnsi="Book Antiqua" w:cs="Times New Roman"/>
                <w:sz w:val="24"/>
                <w:szCs w:val="24"/>
                <w:vertAlign w:val="superscript"/>
              </w:rPr>
              <w:t>3</w:t>
            </w:r>
            <w:r w:rsidRPr="001E5675">
              <w:rPr>
                <w:rFonts w:ascii="Book Antiqua" w:hAnsi="Book Antiqua" w:cs="Times New Roman"/>
                <w:sz w:val="24"/>
                <w:szCs w:val="24"/>
              </w:rPr>
              <w:t xml:space="preserve"> GE/mL</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If viral load greater than 10</w:t>
            </w:r>
            <w:r w:rsidRPr="001E5675">
              <w:rPr>
                <w:rFonts w:ascii="Book Antiqua" w:hAnsi="Book Antiqua" w:cs="Times New Roman"/>
                <w:sz w:val="24"/>
                <w:szCs w:val="24"/>
                <w:vertAlign w:val="superscript"/>
              </w:rPr>
              <w:t>4</w:t>
            </w:r>
            <w:r w:rsidRPr="001E5675">
              <w:rPr>
                <w:rFonts w:ascii="Book Antiqua" w:hAnsi="Book Antiqua" w:cs="Times New Roman"/>
                <w:sz w:val="24"/>
                <w:szCs w:val="24"/>
              </w:rPr>
              <w:t xml:space="preserve"> GE/mL</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If HBV DNA level detectable</w:t>
            </w:r>
          </w:p>
        </w:tc>
      </w:tr>
      <w:tr w:rsidR="005709D7" w:rsidRPr="001E5675" w:rsidTr="00EF3DF3">
        <w:trPr>
          <w:trHeight w:val="300"/>
        </w:trPr>
        <w:tc>
          <w:tcPr>
            <w:tcW w:w="678" w:type="pct"/>
          </w:tcPr>
          <w:p w:rsidR="00285943" w:rsidRPr="001E5675" w:rsidRDefault="00285943" w:rsidP="001E5675">
            <w:pPr>
              <w:spacing w:line="360" w:lineRule="auto"/>
              <w:jc w:val="both"/>
              <w:rPr>
                <w:rFonts w:ascii="Book Antiqua" w:hAnsi="Book Antiqua" w:cs="Times New Roman"/>
                <w:b/>
                <w:sz w:val="24"/>
                <w:szCs w:val="24"/>
              </w:rPr>
            </w:pPr>
            <w:r w:rsidRPr="001E5675">
              <w:rPr>
                <w:rFonts w:ascii="Book Antiqua" w:hAnsi="Book Antiqua" w:cs="Times New Roman"/>
                <w:b/>
                <w:sz w:val="24"/>
                <w:szCs w:val="24"/>
              </w:rPr>
              <w:t>Definition of EPPs</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Yes</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Yes</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No</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Yes</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Yes</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Yes</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Yes</w:t>
            </w:r>
          </w:p>
        </w:tc>
      </w:tr>
      <w:tr w:rsidR="005709D7" w:rsidRPr="001E5675" w:rsidTr="00EF3DF3">
        <w:trPr>
          <w:trHeight w:val="900"/>
        </w:trPr>
        <w:tc>
          <w:tcPr>
            <w:tcW w:w="678" w:type="pct"/>
          </w:tcPr>
          <w:p w:rsidR="00285943" w:rsidRPr="001E5675" w:rsidRDefault="00285943" w:rsidP="001E5675">
            <w:pPr>
              <w:spacing w:line="360" w:lineRule="auto"/>
              <w:jc w:val="both"/>
              <w:rPr>
                <w:rFonts w:ascii="Book Antiqua" w:hAnsi="Book Antiqua" w:cs="Times New Roman"/>
                <w:b/>
                <w:sz w:val="24"/>
                <w:szCs w:val="24"/>
              </w:rPr>
            </w:pPr>
            <w:r w:rsidRPr="001E5675">
              <w:rPr>
                <w:rFonts w:ascii="Book Antiqua" w:hAnsi="Book Antiqua" w:cs="Times New Roman"/>
                <w:b/>
                <w:sz w:val="24"/>
                <w:szCs w:val="24"/>
              </w:rPr>
              <w:t>Expert panel recommended</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Yes</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Yes</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Yes, if e antigen positive or high viral load</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Yes, if surface antigen positive</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No, recommend monitoring by an occupational health physician</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No</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Yes</w:t>
            </w:r>
          </w:p>
        </w:tc>
      </w:tr>
      <w:tr w:rsidR="005709D7" w:rsidRPr="001E5675" w:rsidTr="00EF3DF3">
        <w:trPr>
          <w:trHeight w:val="1200"/>
        </w:trPr>
        <w:tc>
          <w:tcPr>
            <w:tcW w:w="678" w:type="pct"/>
          </w:tcPr>
          <w:p w:rsidR="00285943" w:rsidRPr="001E5675" w:rsidRDefault="00285943" w:rsidP="001E5675">
            <w:pPr>
              <w:spacing w:line="360" w:lineRule="auto"/>
              <w:jc w:val="both"/>
              <w:rPr>
                <w:rFonts w:ascii="Book Antiqua" w:hAnsi="Book Antiqua" w:cs="Times New Roman"/>
                <w:b/>
                <w:sz w:val="24"/>
                <w:szCs w:val="24"/>
              </w:rPr>
            </w:pPr>
            <w:r w:rsidRPr="001E5675">
              <w:rPr>
                <w:rFonts w:ascii="Book Antiqua" w:hAnsi="Book Antiqua" w:cs="Times New Roman"/>
                <w:b/>
                <w:sz w:val="24"/>
                <w:szCs w:val="24"/>
              </w:rPr>
              <w:t>Pre-emptive patient notification</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No</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No</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Not specified</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No</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No</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Optional for HCWs with HBV DNA levels above the cut-off level in order to continue practicing EPPs</w:t>
            </w:r>
          </w:p>
        </w:tc>
        <w:tc>
          <w:tcPr>
            <w:tcW w:w="617" w:type="pct"/>
          </w:tcPr>
          <w:p w:rsidR="00285943" w:rsidRPr="001E5675" w:rsidRDefault="00285943"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No</w:t>
            </w:r>
          </w:p>
        </w:tc>
      </w:tr>
    </w:tbl>
    <w:p w:rsidR="00A015F9" w:rsidRPr="001E5675" w:rsidRDefault="00A015F9" w:rsidP="001E5675">
      <w:pPr>
        <w:spacing w:after="0" w:line="360" w:lineRule="auto"/>
        <w:jc w:val="both"/>
        <w:rPr>
          <w:rFonts w:ascii="Book Antiqua" w:eastAsia="Times New Roman" w:hAnsi="Book Antiqua" w:cs="Times New Roman"/>
          <w:sz w:val="24"/>
          <w:szCs w:val="24"/>
        </w:rPr>
      </w:pPr>
      <w:r w:rsidRPr="001E5675">
        <w:rPr>
          <w:rFonts w:ascii="Book Antiqua" w:eastAsia="Times New Roman" w:hAnsi="Book Antiqua" w:cs="Times New Roman"/>
          <w:sz w:val="24"/>
          <w:szCs w:val="24"/>
        </w:rPr>
        <w:t>CDC</w:t>
      </w:r>
      <w:r w:rsidR="00EF3DF3">
        <w:rPr>
          <w:rFonts w:ascii="Book Antiqua" w:hAnsi="Book Antiqua" w:cs="Times New Roman" w:hint="eastAsia"/>
          <w:sz w:val="24"/>
          <w:szCs w:val="24"/>
          <w:lang w:eastAsia="zh-CN"/>
        </w:rPr>
        <w:t xml:space="preserve">: </w:t>
      </w:r>
      <w:r w:rsidRPr="001E5675">
        <w:rPr>
          <w:rFonts w:ascii="Book Antiqua" w:eastAsia="Times New Roman" w:hAnsi="Book Antiqua" w:cs="Times New Roman"/>
          <w:sz w:val="24"/>
          <w:szCs w:val="24"/>
        </w:rPr>
        <w:t>Centers for Disease Control and Prevention, United States; SHEA</w:t>
      </w:r>
      <w:r w:rsidR="00EF3DF3">
        <w:rPr>
          <w:rFonts w:ascii="Book Antiqua" w:hAnsi="Book Antiqua" w:cs="Times New Roman" w:hint="eastAsia"/>
          <w:sz w:val="24"/>
          <w:szCs w:val="24"/>
          <w:lang w:eastAsia="zh-CN"/>
        </w:rPr>
        <w:t xml:space="preserve">: </w:t>
      </w:r>
      <w:r w:rsidRPr="001E5675">
        <w:rPr>
          <w:rFonts w:ascii="Book Antiqua" w:eastAsia="Times New Roman" w:hAnsi="Book Antiqua" w:cs="Times New Roman"/>
          <w:sz w:val="24"/>
          <w:szCs w:val="24"/>
        </w:rPr>
        <w:t>Society for Healthcare Epidemiology of America, United States; ACS</w:t>
      </w:r>
      <w:r w:rsidR="00EF3DF3">
        <w:rPr>
          <w:rFonts w:ascii="Book Antiqua" w:hAnsi="Book Antiqua" w:cs="Times New Roman" w:hint="eastAsia"/>
          <w:sz w:val="24"/>
          <w:szCs w:val="24"/>
          <w:lang w:eastAsia="zh-CN"/>
        </w:rPr>
        <w:t xml:space="preserve">: </w:t>
      </w:r>
      <w:r w:rsidRPr="001E5675">
        <w:rPr>
          <w:rFonts w:ascii="Book Antiqua" w:eastAsia="Times New Roman" w:hAnsi="Book Antiqua" w:cs="Times New Roman"/>
          <w:sz w:val="24"/>
          <w:szCs w:val="24"/>
        </w:rPr>
        <w:t>American College of Surgeons, United States; Canada</w:t>
      </w:r>
      <w:r w:rsidR="00EF3DF3">
        <w:rPr>
          <w:rFonts w:ascii="Book Antiqua" w:hAnsi="Book Antiqua" w:cs="Times New Roman" w:hint="eastAsia"/>
          <w:sz w:val="24"/>
          <w:szCs w:val="24"/>
          <w:lang w:eastAsia="zh-CN"/>
        </w:rPr>
        <w:t xml:space="preserve">: </w:t>
      </w:r>
      <w:r w:rsidRPr="001E5675">
        <w:rPr>
          <w:rFonts w:ascii="Book Antiqua" w:eastAsia="Times New Roman" w:hAnsi="Book Antiqua" w:cs="Times New Roman"/>
          <w:sz w:val="24"/>
          <w:szCs w:val="24"/>
        </w:rPr>
        <w:t>Laboratory Centre for Disease Control of Health Canada; UK</w:t>
      </w:r>
      <w:r w:rsidR="00EF3DF3">
        <w:rPr>
          <w:rFonts w:ascii="Book Antiqua" w:hAnsi="Book Antiqua" w:cs="Times New Roman" w:hint="eastAsia"/>
          <w:sz w:val="24"/>
          <w:szCs w:val="24"/>
          <w:lang w:eastAsia="zh-CN"/>
        </w:rPr>
        <w:t xml:space="preserve">: </w:t>
      </w:r>
      <w:r w:rsidRPr="001E5675">
        <w:rPr>
          <w:rFonts w:ascii="Book Antiqua" w:eastAsia="Times New Roman" w:hAnsi="Book Antiqua" w:cs="Times New Roman"/>
          <w:sz w:val="24"/>
          <w:szCs w:val="24"/>
        </w:rPr>
        <w:t>Department of Health, United Kingdom; Europe</w:t>
      </w:r>
      <w:r w:rsidR="00EF3DF3">
        <w:rPr>
          <w:rFonts w:ascii="Book Antiqua" w:hAnsi="Book Antiqua" w:cs="Times New Roman" w:hint="eastAsia"/>
          <w:sz w:val="24"/>
          <w:szCs w:val="24"/>
          <w:lang w:eastAsia="zh-CN"/>
        </w:rPr>
        <w:t xml:space="preserve">: </w:t>
      </w:r>
      <w:r w:rsidRPr="001E5675">
        <w:rPr>
          <w:rFonts w:ascii="Book Antiqua" w:eastAsia="Times New Roman" w:hAnsi="Book Antiqua" w:cs="Times New Roman"/>
          <w:sz w:val="24"/>
          <w:szCs w:val="24"/>
        </w:rPr>
        <w:t>European Consensus Group; Australia</w:t>
      </w:r>
      <w:r w:rsidR="00EF3DF3">
        <w:rPr>
          <w:rFonts w:ascii="Book Antiqua" w:hAnsi="Book Antiqua" w:cs="Times New Roman" w:hint="eastAsia"/>
          <w:sz w:val="24"/>
          <w:szCs w:val="24"/>
          <w:lang w:eastAsia="zh-CN"/>
        </w:rPr>
        <w:t xml:space="preserve">: </w:t>
      </w:r>
      <w:r w:rsidRPr="001E5675">
        <w:rPr>
          <w:rFonts w:ascii="Book Antiqua" w:eastAsia="Times New Roman" w:hAnsi="Book Antiqua" w:cs="Times New Roman"/>
          <w:sz w:val="24"/>
          <w:szCs w:val="24"/>
        </w:rPr>
        <w:t>Australian Government, Department of Health and Aging; HCW</w:t>
      </w:r>
      <w:r w:rsidR="00EF3DF3">
        <w:rPr>
          <w:rFonts w:ascii="Book Antiqua" w:hAnsi="Book Antiqua" w:cs="Times New Roman" w:hint="eastAsia"/>
          <w:sz w:val="24"/>
          <w:szCs w:val="24"/>
          <w:lang w:eastAsia="zh-CN"/>
        </w:rPr>
        <w:t xml:space="preserve">: </w:t>
      </w:r>
      <w:r w:rsidR="00EF3DF3" w:rsidRPr="001E5675">
        <w:rPr>
          <w:rFonts w:ascii="Book Antiqua" w:eastAsia="Times New Roman" w:hAnsi="Book Antiqua" w:cs="Times New Roman"/>
          <w:sz w:val="24"/>
          <w:szCs w:val="24"/>
        </w:rPr>
        <w:t>H</w:t>
      </w:r>
      <w:r w:rsidRPr="001E5675">
        <w:rPr>
          <w:rFonts w:ascii="Book Antiqua" w:eastAsia="Times New Roman" w:hAnsi="Book Antiqua" w:cs="Times New Roman"/>
          <w:sz w:val="24"/>
          <w:szCs w:val="24"/>
        </w:rPr>
        <w:t xml:space="preserve">ealthcare worker; </w:t>
      </w:r>
      <w:r w:rsidR="00F2024D" w:rsidRPr="001E5675">
        <w:rPr>
          <w:rFonts w:ascii="Book Antiqua" w:eastAsia="Times New Roman" w:hAnsi="Book Antiqua" w:cs="Times New Roman"/>
          <w:sz w:val="24"/>
          <w:szCs w:val="24"/>
        </w:rPr>
        <w:t>HBV</w:t>
      </w:r>
      <w:r w:rsidR="00EF3DF3">
        <w:rPr>
          <w:rFonts w:ascii="Book Antiqua" w:hAnsi="Book Antiqua" w:cs="Times New Roman" w:hint="eastAsia"/>
          <w:sz w:val="24"/>
          <w:szCs w:val="24"/>
          <w:lang w:eastAsia="zh-CN"/>
        </w:rPr>
        <w:t xml:space="preserve">: </w:t>
      </w:r>
      <w:r w:rsidR="00EF3DF3" w:rsidRPr="001E5675">
        <w:rPr>
          <w:rFonts w:ascii="Book Antiqua" w:eastAsia="Times New Roman" w:hAnsi="Book Antiqua" w:cs="Times New Roman"/>
          <w:sz w:val="24"/>
          <w:szCs w:val="24"/>
        </w:rPr>
        <w:t>H</w:t>
      </w:r>
      <w:r w:rsidR="00F2024D" w:rsidRPr="001E5675">
        <w:rPr>
          <w:rFonts w:ascii="Book Antiqua" w:eastAsia="Times New Roman" w:hAnsi="Book Antiqua" w:cs="Times New Roman"/>
          <w:sz w:val="24"/>
          <w:szCs w:val="24"/>
        </w:rPr>
        <w:t>epatitis B virus; IU</w:t>
      </w:r>
      <w:r w:rsidR="00EF3DF3">
        <w:rPr>
          <w:rFonts w:ascii="Book Antiqua" w:hAnsi="Book Antiqua" w:cs="Times New Roman" w:hint="eastAsia"/>
          <w:sz w:val="24"/>
          <w:szCs w:val="24"/>
          <w:lang w:eastAsia="zh-CN"/>
        </w:rPr>
        <w:t>:</w:t>
      </w:r>
      <w:r w:rsidR="00EF3DF3">
        <w:rPr>
          <w:rFonts w:ascii="Book Antiqua" w:hAnsi="Book Antiqua" w:cs="Times New Roman"/>
          <w:sz w:val="24"/>
          <w:szCs w:val="24"/>
          <w:lang w:eastAsia="zh-CN"/>
        </w:rPr>
        <w:t xml:space="preserve"> </w:t>
      </w:r>
      <w:r w:rsidR="00EF3DF3" w:rsidRPr="001E5675">
        <w:rPr>
          <w:rFonts w:ascii="Book Antiqua" w:eastAsia="Times New Roman" w:hAnsi="Book Antiqua" w:cs="Times New Roman"/>
          <w:sz w:val="24"/>
          <w:szCs w:val="24"/>
        </w:rPr>
        <w:t>I</w:t>
      </w:r>
      <w:r w:rsidR="00F2024D" w:rsidRPr="001E5675">
        <w:rPr>
          <w:rFonts w:ascii="Book Antiqua" w:eastAsia="Times New Roman" w:hAnsi="Book Antiqua" w:cs="Times New Roman"/>
          <w:sz w:val="24"/>
          <w:szCs w:val="24"/>
        </w:rPr>
        <w:t>nternational units; GE</w:t>
      </w:r>
      <w:r w:rsidR="00EF3DF3">
        <w:rPr>
          <w:rFonts w:ascii="Book Antiqua" w:hAnsi="Book Antiqua" w:cs="Times New Roman" w:hint="eastAsia"/>
          <w:sz w:val="24"/>
          <w:szCs w:val="24"/>
          <w:lang w:eastAsia="zh-CN"/>
        </w:rPr>
        <w:t xml:space="preserve">: </w:t>
      </w:r>
      <w:r w:rsidR="00EF3DF3" w:rsidRPr="001E5675">
        <w:rPr>
          <w:rFonts w:ascii="Book Antiqua" w:eastAsia="Times New Roman" w:hAnsi="Book Antiqua" w:cs="Times New Roman"/>
          <w:sz w:val="24"/>
          <w:szCs w:val="24"/>
        </w:rPr>
        <w:t>G</w:t>
      </w:r>
      <w:r w:rsidR="00F2024D" w:rsidRPr="001E5675">
        <w:rPr>
          <w:rFonts w:ascii="Book Antiqua" w:eastAsia="Times New Roman" w:hAnsi="Book Antiqua" w:cs="Times New Roman"/>
          <w:sz w:val="24"/>
          <w:szCs w:val="24"/>
        </w:rPr>
        <w:t>enome equivalents; HBeAg</w:t>
      </w:r>
      <w:r w:rsidR="00EF3DF3">
        <w:rPr>
          <w:rFonts w:ascii="Book Antiqua" w:hAnsi="Book Antiqua" w:cs="Times New Roman" w:hint="eastAsia"/>
          <w:sz w:val="24"/>
          <w:szCs w:val="24"/>
          <w:lang w:eastAsia="zh-CN"/>
        </w:rPr>
        <w:t>:</w:t>
      </w:r>
      <w:r w:rsidR="00EF3DF3">
        <w:rPr>
          <w:rFonts w:ascii="Book Antiqua" w:hAnsi="Book Antiqua" w:cs="Times New Roman"/>
          <w:sz w:val="24"/>
          <w:szCs w:val="24"/>
          <w:lang w:eastAsia="zh-CN"/>
        </w:rPr>
        <w:t xml:space="preserve"> </w:t>
      </w:r>
      <w:r w:rsidR="00EF3DF3" w:rsidRPr="001E5675">
        <w:rPr>
          <w:rFonts w:ascii="Book Antiqua" w:eastAsia="Times New Roman" w:hAnsi="Book Antiqua" w:cs="Times New Roman"/>
          <w:sz w:val="24"/>
          <w:szCs w:val="24"/>
        </w:rPr>
        <w:t>H</w:t>
      </w:r>
      <w:r w:rsidR="00F2024D" w:rsidRPr="001E5675">
        <w:rPr>
          <w:rFonts w:ascii="Book Antiqua" w:eastAsia="Times New Roman" w:hAnsi="Book Antiqua" w:cs="Times New Roman"/>
          <w:sz w:val="24"/>
          <w:szCs w:val="24"/>
        </w:rPr>
        <w:t xml:space="preserve">epatitis B e antigen; </w:t>
      </w:r>
      <w:r w:rsidRPr="001E5675">
        <w:rPr>
          <w:rFonts w:ascii="Book Antiqua" w:eastAsia="Times New Roman" w:hAnsi="Book Antiqua" w:cs="Times New Roman"/>
          <w:sz w:val="24"/>
          <w:szCs w:val="24"/>
        </w:rPr>
        <w:t>EPP</w:t>
      </w:r>
      <w:r w:rsidR="00EF3DF3">
        <w:rPr>
          <w:rFonts w:ascii="Book Antiqua" w:hAnsi="Book Antiqua" w:cs="Times New Roman" w:hint="eastAsia"/>
          <w:sz w:val="24"/>
          <w:szCs w:val="24"/>
          <w:lang w:eastAsia="zh-CN"/>
        </w:rPr>
        <w:t xml:space="preserve">: </w:t>
      </w:r>
      <w:r w:rsidR="00EF3DF3" w:rsidRPr="001E5675">
        <w:rPr>
          <w:rFonts w:ascii="Book Antiqua" w:eastAsia="Times New Roman" w:hAnsi="Book Antiqua" w:cs="Times New Roman"/>
          <w:sz w:val="24"/>
          <w:szCs w:val="24"/>
        </w:rPr>
        <w:t>E</w:t>
      </w:r>
      <w:r w:rsidRPr="001E5675">
        <w:rPr>
          <w:rFonts w:ascii="Book Antiqua" w:eastAsia="Times New Roman" w:hAnsi="Book Antiqua" w:cs="Times New Roman"/>
          <w:sz w:val="24"/>
          <w:szCs w:val="24"/>
        </w:rPr>
        <w:t>xposure-prone procedure</w:t>
      </w:r>
      <w:r w:rsidR="00285943" w:rsidRPr="001E5675">
        <w:rPr>
          <w:rFonts w:ascii="Book Antiqua" w:eastAsia="Times New Roman" w:hAnsi="Book Antiqua" w:cs="Times New Roman"/>
          <w:sz w:val="24"/>
          <w:szCs w:val="24"/>
        </w:rPr>
        <w:t>; PCR</w:t>
      </w:r>
      <w:r w:rsidR="00EF3DF3">
        <w:rPr>
          <w:rFonts w:ascii="Book Antiqua" w:hAnsi="Book Antiqua" w:cs="Times New Roman" w:hint="eastAsia"/>
          <w:sz w:val="24"/>
          <w:szCs w:val="24"/>
          <w:lang w:eastAsia="zh-CN"/>
        </w:rPr>
        <w:t xml:space="preserve">: </w:t>
      </w:r>
      <w:r w:rsidR="00EF3DF3" w:rsidRPr="001E5675">
        <w:rPr>
          <w:rFonts w:ascii="Book Antiqua" w:eastAsia="Times New Roman" w:hAnsi="Book Antiqua" w:cs="Times New Roman"/>
          <w:sz w:val="24"/>
          <w:szCs w:val="24"/>
        </w:rPr>
        <w:t>P</w:t>
      </w:r>
      <w:r w:rsidR="00285943" w:rsidRPr="001E5675">
        <w:rPr>
          <w:rFonts w:ascii="Book Antiqua" w:eastAsia="Times New Roman" w:hAnsi="Book Antiqua" w:cs="Times New Roman"/>
          <w:sz w:val="24"/>
          <w:szCs w:val="24"/>
        </w:rPr>
        <w:t>olymerase chain reaction</w:t>
      </w:r>
    </w:p>
    <w:p w:rsidR="00A015F9" w:rsidRPr="001E5675" w:rsidRDefault="00A015F9" w:rsidP="001E5675">
      <w:pPr>
        <w:spacing w:after="0" w:line="360" w:lineRule="auto"/>
        <w:jc w:val="both"/>
        <w:rPr>
          <w:rFonts w:ascii="Book Antiqua" w:hAnsi="Book Antiqua" w:cs="Times New Roman"/>
          <w:sz w:val="24"/>
          <w:szCs w:val="24"/>
        </w:rPr>
      </w:pPr>
    </w:p>
    <w:p w:rsidR="00285943" w:rsidRPr="001E5675" w:rsidRDefault="00285943" w:rsidP="001E5675">
      <w:pPr>
        <w:spacing w:after="0" w:line="360" w:lineRule="auto"/>
        <w:jc w:val="both"/>
        <w:rPr>
          <w:rFonts w:ascii="Book Antiqua" w:hAnsi="Book Antiqua" w:cs="Times New Roman"/>
          <w:sz w:val="24"/>
          <w:szCs w:val="24"/>
        </w:rPr>
        <w:sectPr w:rsidR="00285943" w:rsidRPr="001E5675">
          <w:pgSz w:w="15840" w:h="12240" w:orient="landscape"/>
          <w:pgMar w:top="1440" w:right="1440" w:bottom="1440" w:left="1440" w:header="720" w:footer="720" w:gutter="0"/>
          <w:cols w:space="720"/>
          <w:docGrid w:linePitch="360"/>
        </w:sectPr>
      </w:pPr>
    </w:p>
    <w:p w:rsidR="00285943" w:rsidRPr="001E5675" w:rsidRDefault="00EF3DF3" w:rsidP="001E5675">
      <w:pPr>
        <w:spacing w:after="0" w:line="360" w:lineRule="auto"/>
        <w:jc w:val="both"/>
        <w:rPr>
          <w:rFonts w:ascii="Book Antiqua" w:hAnsi="Book Antiqua" w:cs="Times New Roman"/>
          <w:b/>
          <w:sz w:val="24"/>
          <w:szCs w:val="24"/>
        </w:rPr>
      </w:pPr>
      <w:r>
        <w:rPr>
          <w:rFonts w:ascii="Book Antiqua" w:hAnsi="Book Antiqua" w:cs="Times New Roman"/>
          <w:b/>
          <w:sz w:val="24"/>
          <w:szCs w:val="24"/>
        </w:rPr>
        <w:t>Table 3</w:t>
      </w:r>
      <w:r w:rsidR="00285943" w:rsidRPr="001E5675">
        <w:rPr>
          <w:rFonts w:ascii="Book Antiqua" w:hAnsi="Book Antiqua" w:cs="Times New Roman"/>
          <w:b/>
          <w:sz w:val="24"/>
          <w:szCs w:val="24"/>
        </w:rPr>
        <w:t xml:space="preserve"> Categories of </w:t>
      </w:r>
      <w:r w:rsidR="00E074CB" w:rsidRPr="001E5675">
        <w:rPr>
          <w:rFonts w:ascii="Book Antiqua" w:hAnsi="Book Antiqua" w:cs="Times New Roman"/>
          <w:b/>
          <w:sz w:val="24"/>
          <w:szCs w:val="24"/>
        </w:rPr>
        <w:t>exposure-prone procedures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468"/>
      </w:tblGrid>
      <w:tr w:rsidR="005709D7" w:rsidRPr="001E5675" w:rsidTr="00D62D47">
        <w:trPr>
          <w:trHeight w:val="300"/>
        </w:trPr>
        <w:tc>
          <w:tcPr>
            <w:tcW w:w="9468" w:type="dxa"/>
            <w:noWrap/>
          </w:tcPr>
          <w:p w:rsidR="00DD7DF2" w:rsidRPr="001E5675" w:rsidRDefault="00DD7DF2" w:rsidP="001E5675">
            <w:pPr>
              <w:spacing w:line="360" w:lineRule="auto"/>
              <w:jc w:val="both"/>
              <w:rPr>
                <w:rFonts w:ascii="Book Antiqua" w:hAnsi="Book Antiqua" w:cs="Times New Roman"/>
                <w:b/>
                <w:sz w:val="24"/>
                <w:szCs w:val="24"/>
              </w:rPr>
            </w:pPr>
            <w:r w:rsidRPr="001E5675">
              <w:rPr>
                <w:rFonts w:ascii="Book Antiqua" w:hAnsi="Book Antiqua" w:cs="Times New Roman"/>
                <w:b/>
                <w:sz w:val="24"/>
                <w:szCs w:val="24"/>
              </w:rPr>
              <w:t>CDC</w:t>
            </w:r>
          </w:p>
        </w:tc>
      </w:tr>
      <w:tr w:rsidR="005709D7" w:rsidRPr="001E5675" w:rsidTr="00D62D47">
        <w:trPr>
          <w:trHeight w:val="1907"/>
        </w:trPr>
        <w:tc>
          <w:tcPr>
            <w:tcW w:w="9468" w:type="dxa"/>
          </w:tcPr>
          <w:p w:rsidR="00DD7DF2" w:rsidRPr="001E5675" w:rsidRDefault="00DD7DF2" w:rsidP="001E5675">
            <w:pPr>
              <w:spacing w:line="360" w:lineRule="auto"/>
              <w:jc w:val="both"/>
              <w:rPr>
                <w:rFonts w:ascii="Book Antiqua" w:hAnsi="Book Antiqua" w:cs="Times New Roman"/>
                <w:sz w:val="24"/>
                <w:szCs w:val="24"/>
                <w:lang w:eastAsia="zh-CN"/>
              </w:rPr>
            </w:pPr>
            <w:r w:rsidRPr="001E5675">
              <w:rPr>
                <w:rFonts w:ascii="Book Antiqua" w:hAnsi="Book Antiqua" w:cs="Times New Roman"/>
                <w:sz w:val="24"/>
                <w:szCs w:val="24"/>
              </w:rPr>
              <w:t>Category I. Procedures known or likely to pose an increased risk of percutaneous injury to a healthcare provider that have resulted in provider-to-patient transmission of HBV. These procedures are limited to major abdominal, cardiothoracic, and orthopedic surgery, repair of major traumatic injuries, abdominal and vaginal hysterectomy, caesarean section, vaginal deliveries, and major oral or maxillofacial surgery. Techniques that have been demonstrated to increase the risk for healthcare provider percutaneous injury and provider-to-patient blood exposure include: digital palpation of a needle tip in a body cavity and/or the simultaneous presence of a health care provider's fingers and a needle or other sharp instrument or o</w:t>
            </w:r>
            <w:r w:rsidR="00A90C3C" w:rsidRPr="001E5675">
              <w:rPr>
                <w:rFonts w:ascii="Book Antiqua" w:hAnsi="Book Antiqua" w:cs="Times New Roman"/>
                <w:sz w:val="24"/>
                <w:szCs w:val="24"/>
              </w:rPr>
              <w:t>b</w:t>
            </w:r>
            <w:r w:rsidRPr="001E5675">
              <w:rPr>
                <w:rFonts w:ascii="Book Antiqua" w:hAnsi="Book Antiqua" w:cs="Times New Roman"/>
                <w:sz w:val="24"/>
                <w:szCs w:val="24"/>
              </w:rPr>
              <w:t>ject in a poorly visualized o</w:t>
            </w:r>
            <w:r w:rsidR="00E074CB">
              <w:rPr>
                <w:rFonts w:ascii="Book Antiqua" w:hAnsi="Book Antiqua" w:cs="Times New Roman"/>
                <w:sz w:val="24"/>
                <w:szCs w:val="24"/>
              </w:rPr>
              <w:t>r highly confined anatomic site</w:t>
            </w:r>
          </w:p>
        </w:tc>
      </w:tr>
      <w:tr w:rsidR="005709D7" w:rsidRPr="001E5675" w:rsidTr="00D62D47">
        <w:trPr>
          <w:trHeight w:val="1700"/>
        </w:trPr>
        <w:tc>
          <w:tcPr>
            <w:tcW w:w="9468" w:type="dxa"/>
          </w:tcPr>
          <w:p w:rsidR="00DD7DF2" w:rsidRPr="001E5675" w:rsidRDefault="00DD7DF2" w:rsidP="001E5675">
            <w:pPr>
              <w:spacing w:line="360" w:lineRule="auto"/>
              <w:jc w:val="both"/>
              <w:rPr>
                <w:rFonts w:ascii="Book Antiqua" w:hAnsi="Book Antiqua" w:cs="Times New Roman"/>
                <w:sz w:val="24"/>
                <w:szCs w:val="24"/>
                <w:lang w:eastAsia="zh-CN"/>
              </w:rPr>
            </w:pPr>
            <w:r w:rsidRPr="001E5675">
              <w:rPr>
                <w:rFonts w:ascii="Book Antiqua" w:hAnsi="Book Antiqua" w:cs="Times New Roman"/>
                <w:sz w:val="24"/>
                <w:szCs w:val="24"/>
              </w:rPr>
              <w:t>Category II. These procedures pose low or no risk for percutaneous injury to a HCW or, if a percutaneous injury occu</w:t>
            </w:r>
            <w:r w:rsidR="006B6909" w:rsidRPr="001E5675">
              <w:rPr>
                <w:rFonts w:ascii="Book Antiqua" w:hAnsi="Book Antiqua" w:cs="Times New Roman"/>
                <w:sz w:val="24"/>
                <w:szCs w:val="24"/>
              </w:rPr>
              <w:t>r</w:t>
            </w:r>
            <w:r w:rsidRPr="001E5675">
              <w:rPr>
                <w:rFonts w:ascii="Book Antiqua" w:hAnsi="Book Antiqua" w:cs="Times New Roman"/>
                <w:sz w:val="24"/>
                <w:szCs w:val="24"/>
              </w:rPr>
              <w:t>s, it usually happens outside of a patient's body and generally does not pose a risk for provider-to-patient blood exposure. These include: surgical and obstetrical/gynecologic procedures that do not involve the techniques listed for Category I, the use of needles or other sharp devices when the HCW's hands are outside a body cavity, dental procedures other than major oral or maxillofacial surgery, insertion o</w:t>
            </w:r>
            <w:r w:rsidR="00C71E62" w:rsidRPr="001E5675">
              <w:rPr>
                <w:rFonts w:ascii="Book Antiqua" w:hAnsi="Book Antiqua" w:cs="Times New Roman"/>
                <w:sz w:val="24"/>
                <w:szCs w:val="24"/>
              </w:rPr>
              <w:t>f</w:t>
            </w:r>
            <w:r w:rsidRPr="001E5675">
              <w:rPr>
                <w:rFonts w:ascii="Book Antiqua" w:hAnsi="Book Antiqua" w:cs="Times New Roman"/>
                <w:sz w:val="24"/>
                <w:szCs w:val="24"/>
              </w:rPr>
              <w:t xml:space="preserve"> tubes, endoscopic or bronchoscopic procedures, internal examination with a gloved hand that does not involve the use of sharp devices, and procedures that </w:t>
            </w:r>
            <w:r w:rsidR="00E074CB">
              <w:rPr>
                <w:rFonts w:ascii="Book Antiqua" w:hAnsi="Book Antiqua" w:cs="Times New Roman"/>
                <w:sz w:val="24"/>
                <w:szCs w:val="24"/>
              </w:rPr>
              <w:t>involve external physical touch</w:t>
            </w:r>
          </w:p>
        </w:tc>
      </w:tr>
      <w:tr w:rsidR="005709D7" w:rsidRPr="001E5675" w:rsidTr="00D62D47">
        <w:trPr>
          <w:trHeight w:val="269"/>
        </w:trPr>
        <w:tc>
          <w:tcPr>
            <w:tcW w:w="9468" w:type="dxa"/>
            <w:noWrap/>
          </w:tcPr>
          <w:p w:rsidR="00DD7DF2" w:rsidRPr="001E5675" w:rsidRDefault="00DD7DF2" w:rsidP="001E5675">
            <w:pPr>
              <w:spacing w:line="360" w:lineRule="auto"/>
              <w:jc w:val="both"/>
              <w:rPr>
                <w:rFonts w:ascii="Book Antiqua" w:hAnsi="Book Antiqua" w:cs="Times New Roman"/>
                <w:b/>
                <w:sz w:val="24"/>
                <w:szCs w:val="24"/>
              </w:rPr>
            </w:pPr>
            <w:r w:rsidRPr="001E5675">
              <w:rPr>
                <w:rFonts w:ascii="Book Antiqua" w:hAnsi="Book Antiqua" w:cs="Times New Roman"/>
                <w:b/>
                <w:sz w:val="24"/>
                <w:szCs w:val="24"/>
              </w:rPr>
              <w:t>SHEA</w:t>
            </w:r>
          </w:p>
        </w:tc>
      </w:tr>
      <w:tr w:rsidR="005709D7" w:rsidRPr="001E5675" w:rsidTr="00D62D47">
        <w:trPr>
          <w:trHeight w:val="1511"/>
        </w:trPr>
        <w:tc>
          <w:tcPr>
            <w:tcW w:w="9468" w:type="dxa"/>
          </w:tcPr>
          <w:p w:rsidR="00DD7DF2" w:rsidRPr="001E5675" w:rsidRDefault="00DD7DF2" w:rsidP="001E5675">
            <w:pPr>
              <w:spacing w:line="360" w:lineRule="auto"/>
              <w:jc w:val="both"/>
              <w:rPr>
                <w:rFonts w:ascii="Book Antiqua" w:hAnsi="Book Antiqua" w:cs="Times New Roman"/>
                <w:sz w:val="24"/>
                <w:szCs w:val="24"/>
                <w:lang w:eastAsia="zh-CN"/>
              </w:rPr>
            </w:pPr>
            <w:r w:rsidRPr="001E5675">
              <w:rPr>
                <w:rFonts w:ascii="Book Antiqua" w:hAnsi="Book Antiqua" w:cs="Times New Roman"/>
                <w:sz w:val="24"/>
                <w:szCs w:val="24"/>
              </w:rPr>
              <w:t xml:space="preserve">Category I. Procedures with </w:t>
            </w:r>
            <w:r w:rsidRPr="001E5675">
              <w:rPr>
                <w:rFonts w:ascii="Book Antiqua" w:hAnsi="Book Antiqua" w:cs="Times New Roman"/>
                <w:i/>
                <w:sz w:val="24"/>
                <w:szCs w:val="24"/>
              </w:rPr>
              <w:t>de minimis</w:t>
            </w:r>
            <w:r w:rsidRPr="001E5675">
              <w:rPr>
                <w:rFonts w:ascii="Book Antiqua" w:hAnsi="Book Antiqua" w:cs="Times New Roman"/>
                <w:sz w:val="24"/>
                <w:szCs w:val="24"/>
              </w:rPr>
              <w:t xml:space="preserve"> risk of bloodborne virus transmission: regular history-taking and/or physica</w:t>
            </w:r>
            <w:r w:rsidR="00A90C3C" w:rsidRPr="001E5675">
              <w:rPr>
                <w:rFonts w:ascii="Book Antiqua" w:hAnsi="Book Antiqua" w:cs="Times New Roman"/>
                <w:sz w:val="24"/>
                <w:szCs w:val="24"/>
              </w:rPr>
              <w:t>l</w:t>
            </w:r>
            <w:r w:rsidRPr="001E5675">
              <w:rPr>
                <w:rFonts w:ascii="Book Antiqua" w:hAnsi="Book Antiqua" w:cs="Times New Roman"/>
                <w:sz w:val="24"/>
                <w:szCs w:val="24"/>
              </w:rPr>
              <w:t xml:space="preserve"> or dental examinations; routine dental preventive procedures, diagnostic procedures, orthodontic procedures, prosthetic procedures, cosmetic procedures not requiring local anesthesia; routine rectal or vaginal examination; minor surface suturing; elective peripheral phlebotomy; lower gastrointestinal tract endoscopic examinations and procedures; hands-off supervision during surgical procedures and computer-aided remo</w:t>
            </w:r>
            <w:r w:rsidR="00C71E62" w:rsidRPr="001E5675">
              <w:rPr>
                <w:rFonts w:ascii="Book Antiqua" w:hAnsi="Book Antiqua" w:cs="Times New Roman"/>
                <w:sz w:val="24"/>
                <w:szCs w:val="24"/>
              </w:rPr>
              <w:t>t</w:t>
            </w:r>
            <w:r w:rsidRPr="001E5675">
              <w:rPr>
                <w:rFonts w:ascii="Book Antiqua" w:hAnsi="Book Antiqua" w:cs="Times New Roman"/>
                <w:sz w:val="24"/>
                <w:szCs w:val="24"/>
              </w:rPr>
              <w:t xml:space="preserve">e or robotic surgical procedures; </w:t>
            </w:r>
            <w:r w:rsidR="00C71E62" w:rsidRPr="001E5675">
              <w:rPr>
                <w:rFonts w:ascii="Book Antiqua" w:hAnsi="Book Antiqua" w:cs="Times New Roman"/>
                <w:sz w:val="24"/>
                <w:szCs w:val="24"/>
              </w:rPr>
              <w:t xml:space="preserve">and </w:t>
            </w:r>
            <w:r w:rsidR="00E074CB">
              <w:rPr>
                <w:rFonts w:ascii="Book Antiqua" w:hAnsi="Book Antiqua" w:cs="Times New Roman"/>
                <w:sz w:val="24"/>
                <w:szCs w:val="24"/>
              </w:rPr>
              <w:t>psychiatric evaluations</w:t>
            </w:r>
          </w:p>
        </w:tc>
      </w:tr>
      <w:tr w:rsidR="005709D7" w:rsidRPr="001E5675" w:rsidTr="00D62D47">
        <w:trPr>
          <w:trHeight w:val="3149"/>
        </w:trPr>
        <w:tc>
          <w:tcPr>
            <w:tcW w:w="9468" w:type="dxa"/>
          </w:tcPr>
          <w:p w:rsidR="00DD7DF2" w:rsidRPr="001E5675" w:rsidRDefault="00DD7DF2" w:rsidP="00A50832">
            <w:pPr>
              <w:spacing w:line="360" w:lineRule="auto"/>
              <w:jc w:val="both"/>
              <w:rPr>
                <w:rFonts w:ascii="Book Antiqua" w:hAnsi="Book Antiqua" w:cs="Times New Roman"/>
                <w:sz w:val="24"/>
                <w:szCs w:val="24"/>
                <w:lang w:eastAsia="zh-CN"/>
              </w:rPr>
            </w:pPr>
            <w:r w:rsidRPr="001E5675">
              <w:rPr>
                <w:rFonts w:ascii="Book Antiqua" w:hAnsi="Book Antiqua" w:cs="Times New Roman"/>
                <w:sz w:val="24"/>
                <w:szCs w:val="24"/>
              </w:rPr>
              <w:t>Category II. Procedures for which bloodborne virus transmission is theoretically possible but unlikely: locally anesthetized ophthalmologic surgery; locally anesthetized operative, prosthetic, and endodontic dental procedures; periodontal scaling and root planing; minor oral surgical procedures; minor local procedures under local anesthesia; percutaneous cardiac procedures; percutaneous and other minor orthopedic procedures; subcutaneous pacemaker implantation; bronchoscopy; insertion and maintenance of epidural and spinal anesthesia lines; minor gynecologica</w:t>
            </w:r>
            <w:r w:rsidR="00A90C3C" w:rsidRPr="001E5675">
              <w:rPr>
                <w:rFonts w:ascii="Book Antiqua" w:hAnsi="Book Antiqua" w:cs="Times New Roman"/>
                <w:sz w:val="24"/>
                <w:szCs w:val="24"/>
              </w:rPr>
              <w:t>l</w:t>
            </w:r>
            <w:r w:rsidRPr="001E5675">
              <w:rPr>
                <w:rFonts w:ascii="Book Antiqua" w:hAnsi="Book Antiqua" w:cs="Times New Roman"/>
                <w:sz w:val="24"/>
                <w:szCs w:val="24"/>
              </w:rPr>
              <w:t xml:space="preserve"> procedures; male urological procedures; upper gastrointestinal tract endoscopic procedures; minor vascular procedures; amputations; breast augmentation or reduction; minimum-exposure plastic surgical procedures; total and subtotal thyroidectomy and/or biopsy; endoscopic ear, nose, and throat surgery and simple ear and nasal procedures; ophthalmic surgery; assistance with an uncomplicated vaginal delivery; laparoscopic procedures; thorascopic procedures; nasal endoscopic procedures; routine arthroscopic procedures; plastic surgery; insertion of, maintenance of, and drug administration into arterial and central venous lines; endotrach</w:t>
            </w:r>
            <w:r w:rsidR="00A90C3C" w:rsidRPr="001E5675">
              <w:rPr>
                <w:rFonts w:ascii="Book Antiqua" w:hAnsi="Book Antiqua" w:cs="Times New Roman"/>
                <w:sz w:val="24"/>
                <w:szCs w:val="24"/>
              </w:rPr>
              <w:t>ea</w:t>
            </w:r>
            <w:r w:rsidRPr="001E5675">
              <w:rPr>
                <w:rFonts w:ascii="Book Antiqua" w:hAnsi="Book Antiqua" w:cs="Times New Roman"/>
                <w:sz w:val="24"/>
                <w:szCs w:val="24"/>
              </w:rPr>
              <w:t xml:space="preserve">l intubation and use of laryngeal mask; </w:t>
            </w:r>
            <w:r w:rsidR="00C71E62" w:rsidRPr="001E5675">
              <w:rPr>
                <w:rFonts w:ascii="Book Antiqua" w:hAnsi="Book Antiqua" w:cs="Times New Roman"/>
                <w:sz w:val="24"/>
                <w:szCs w:val="24"/>
              </w:rPr>
              <w:t xml:space="preserve">and </w:t>
            </w:r>
            <w:r w:rsidRPr="001E5675">
              <w:rPr>
                <w:rFonts w:ascii="Book Antiqua" w:hAnsi="Book Antiqua" w:cs="Times New Roman"/>
                <w:sz w:val="24"/>
                <w:szCs w:val="24"/>
              </w:rPr>
              <w:t>obtainment and use of venous and arterial access devices</w:t>
            </w:r>
            <w:r w:rsidR="00A50832">
              <w:rPr>
                <w:rFonts w:ascii="Book Antiqua" w:hAnsi="Book Antiqua" w:cs="Times New Roman" w:hint="eastAsia"/>
                <w:sz w:val="24"/>
                <w:szCs w:val="24"/>
                <w:lang w:eastAsia="zh-CN"/>
              </w:rPr>
              <w:t xml:space="preserve"> </w:t>
            </w:r>
            <w:r w:rsidRPr="001E5675">
              <w:rPr>
                <w:rFonts w:ascii="Book Antiqua" w:hAnsi="Book Antiqua" w:cs="Times New Roman"/>
                <w:sz w:val="24"/>
                <w:szCs w:val="24"/>
              </w:rPr>
              <w:t>that occur under complete antiseptic technique, using universal precautions, "no-sharp" te</w:t>
            </w:r>
            <w:r w:rsidR="00E074CB">
              <w:rPr>
                <w:rFonts w:ascii="Book Antiqua" w:hAnsi="Book Antiqua" w:cs="Times New Roman"/>
                <w:sz w:val="24"/>
                <w:szCs w:val="24"/>
              </w:rPr>
              <w:t>chnique, and newly gloved hands</w:t>
            </w:r>
          </w:p>
        </w:tc>
      </w:tr>
      <w:tr w:rsidR="005709D7" w:rsidRPr="001E5675" w:rsidTr="00D62D47">
        <w:trPr>
          <w:trHeight w:val="1718"/>
        </w:trPr>
        <w:tc>
          <w:tcPr>
            <w:tcW w:w="9468" w:type="dxa"/>
          </w:tcPr>
          <w:p w:rsidR="00DD7DF2" w:rsidRPr="001E5675" w:rsidRDefault="00DD7DF2" w:rsidP="001E5675">
            <w:pPr>
              <w:spacing w:line="360" w:lineRule="auto"/>
              <w:jc w:val="both"/>
              <w:rPr>
                <w:rFonts w:ascii="Book Antiqua" w:hAnsi="Book Antiqua" w:cs="Times New Roman"/>
                <w:sz w:val="24"/>
                <w:szCs w:val="24"/>
                <w:lang w:eastAsia="zh-CN"/>
              </w:rPr>
            </w:pPr>
            <w:r w:rsidRPr="001E5675">
              <w:rPr>
                <w:rFonts w:ascii="Book Antiqua" w:hAnsi="Book Antiqua" w:cs="Times New Roman"/>
                <w:sz w:val="24"/>
                <w:szCs w:val="24"/>
              </w:rPr>
              <w:t>Category III. Procedures for which there is definite risk of bloodborne virus transmission or that have been classified previously as "exposure-prone:" general surgery; general oral surgery; cardiothoracic surgery; open extensive head and neck surgery involving bones; neurosurgery, other intracranial procedures, and open-spine surgery; nonelective procedures performed in the emergency department; obstetrical/gynecological surgery; orthope</w:t>
            </w:r>
            <w:r w:rsidR="00A90C3C" w:rsidRPr="001E5675">
              <w:rPr>
                <w:rFonts w:ascii="Book Antiqua" w:hAnsi="Book Antiqua" w:cs="Times New Roman"/>
                <w:sz w:val="24"/>
                <w:szCs w:val="24"/>
              </w:rPr>
              <w:t>d</w:t>
            </w:r>
            <w:r w:rsidRPr="001E5675">
              <w:rPr>
                <w:rFonts w:ascii="Book Antiqua" w:hAnsi="Book Antiqua" w:cs="Times New Roman"/>
                <w:sz w:val="24"/>
                <w:szCs w:val="24"/>
              </w:rPr>
              <w:t xml:space="preserve">ic procedures; extensive plastic surgery; transplantation surgery except skin and corneal transplantation; trauma surgery; interactions with patients in situations during which the risk of the patient biting the physician is significant; </w:t>
            </w:r>
            <w:r w:rsidR="00C71E62" w:rsidRPr="001E5675">
              <w:rPr>
                <w:rFonts w:ascii="Book Antiqua" w:hAnsi="Book Antiqua" w:cs="Times New Roman"/>
                <w:sz w:val="24"/>
                <w:szCs w:val="24"/>
              </w:rPr>
              <w:t xml:space="preserve">and </w:t>
            </w:r>
            <w:r w:rsidRPr="001E5675">
              <w:rPr>
                <w:rFonts w:ascii="Book Antiqua" w:hAnsi="Book Antiqua" w:cs="Times New Roman"/>
                <w:sz w:val="24"/>
                <w:szCs w:val="24"/>
              </w:rPr>
              <w:t>any open surgical procedure with a duration of more than 3 hours, prob</w:t>
            </w:r>
            <w:r w:rsidR="00E074CB">
              <w:rPr>
                <w:rFonts w:ascii="Book Antiqua" w:hAnsi="Book Antiqua" w:cs="Times New Roman"/>
                <w:sz w:val="24"/>
                <w:szCs w:val="24"/>
              </w:rPr>
              <w:t>ably necessitating glove change</w:t>
            </w:r>
          </w:p>
        </w:tc>
      </w:tr>
      <w:tr w:rsidR="005709D7" w:rsidRPr="001E5675" w:rsidTr="00D62D47">
        <w:trPr>
          <w:trHeight w:val="300"/>
        </w:trPr>
        <w:tc>
          <w:tcPr>
            <w:tcW w:w="9468" w:type="dxa"/>
            <w:noWrap/>
          </w:tcPr>
          <w:p w:rsidR="00DD7DF2" w:rsidRPr="001E5675" w:rsidRDefault="00DD7DF2" w:rsidP="001E5675">
            <w:pPr>
              <w:spacing w:line="360" w:lineRule="auto"/>
              <w:jc w:val="both"/>
              <w:rPr>
                <w:rFonts w:ascii="Book Antiqua" w:hAnsi="Book Antiqua" w:cs="Times New Roman"/>
                <w:b/>
                <w:sz w:val="24"/>
                <w:szCs w:val="24"/>
              </w:rPr>
            </w:pPr>
            <w:r w:rsidRPr="001E5675">
              <w:rPr>
                <w:rFonts w:ascii="Book Antiqua" w:hAnsi="Book Antiqua" w:cs="Times New Roman"/>
                <w:b/>
                <w:sz w:val="24"/>
                <w:szCs w:val="24"/>
              </w:rPr>
              <w:t>ACS</w:t>
            </w:r>
          </w:p>
        </w:tc>
      </w:tr>
      <w:tr w:rsidR="005709D7" w:rsidRPr="001E5675" w:rsidTr="00D62D47">
        <w:trPr>
          <w:trHeight w:val="300"/>
        </w:trPr>
        <w:tc>
          <w:tcPr>
            <w:tcW w:w="9468" w:type="dxa"/>
          </w:tcPr>
          <w:p w:rsidR="00DD7DF2" w:rsidRPr="001E5675" w:rsidRDefault="00DD7DF2" w:rsidP="001E5675">
            <w:pPr>
              <w:spacing w:line="360" w:lineRule="auto"/>
              <w:jc w:val="both"/>
              <w:rPr>
                <w:rFonts w:ascii="Book Antiqua" w:hAnsi="Book Antiqua" w:cs="Times New Roman"/>
                <w:sz w:val="24"/>
                <w:szCs w:val="24"/>
              </w:rPr>
            </w:pPr>
            <w:r w:rsidRPr="001E5675">
              <w:rPr>
                <w:rFonts w:ascii="Book Antiqua" w:hAnsi="Book Antiqua" w:cs="Times New Roman"/>
                <w:sz w:val="24"/>
                <w:szCs w:val="24"/>
              </w:rPr>
              <w:t>Not provided</w:t>
            </w:r>
          </w:p>
        </w:tc>
      </w:tr>
      <w:tr w:rsidR="005709D7" w:rsidRPr="001E5675" w:rsidTr="00D62D47">
        <w:trPr>
          <w:trHeight w:val="300"/>
        </w:trPr>
        <w:tc>
          <w:tcPr>
            <w:tcW w:w="9468" w:type="dxa"/>
            <w:noWrap/>
          </w:tcPr>
          <w:p w:rsidR="00DD7DF2" w:rsidRPr="001E5675" w:rsidRDefault="00DD7DF2" w:rsidP="001E5675">
            <w:pPr>
              <w:spacing w:line="360" w:lineRule="auto"/>
              <w:jc w:val="both"/>
              <w:rPr>
                <w:rFonts w:ascii="Book Antiqua" w:hAnsi="Book Antiqua" w:cs="Times New Roman"/>
                <w:b/>
                <w:sz w:val="24"/>
                <w:szCs w:val="24"/>
              </w:rPr>
            </w:pPr>
            <w:r w:rsidRPr="001E5675">
              <w:rPr>
                <w:rFonts w:ascii="Book Antiqua" w:hAnsi="Book Antiqua" w:cs="Times New Roman"/>
                <w:b/>
                <w:sz w:val="24"/>
                <w:szCs w:val="24"/>
              </w:rPr>
              <w:t>Canada</w:t>
            </w:r>
          </w:p>
        </w:tc>
      </w:tr>
      <w:tr w:rsidR="005709D7" w:rsidRPr="001E5675" w:rsidTr="00D62D47">
        <w:trPr>
          <w:trHeight w:val="1538"/>
        </w:trPr>
        <w:tc>
          <w:tcPr>
            <w:tcW w:w="9468" w:type="dxa"/>
          </w:tcPr>
          <w:p w:rsidR="00DD7DF2" w:rsidRPr="001E5675" w:rsidRDefault="00DD7DF2" w:rsidP="00E074CB">
            <w:pPr>
              <w:spacing w:line="360" w:lineRule="auto"/>
              <w:jc w:val="both"/>
              <w:rPr>
                <w:rFonts w:ascii="Book Antiqua" w:hAnsi="Book Antiqua" w:cs="Times New Roman"/>
                <w:sz w:val="24"/>
                <w:szCs w:val="24"/>
              </w:rPr>
            </w:pPr>
            <w:r w:rsidRPr="001E5675">
              <w:rPr>
                <w:rFonts w:ascii="Book Antiqua" w:hAnsi="Book Antiqua" w:cs="Times New Roman"/>
                <w:sz w:val="24"/>
                <w:szCs w:val="24"/>
              </w:rPr>
              <w:t>Procedures during which transmission of HBV, HCV, or HIV from a HCW to patients is most likely to occur and includes the following: (</w:t>
            </w:r>
            <w:r w:rsidR="00E074CB">
              <w:rPr>
                <w:rFonts w:ascii="Book Antiqua" w:hAnsi="Book Antiqua" w:cs="Times New Roman" w:hint="eastAsia"/>
                <w:sz w:val="24"/>
                <w:szCs w:val="24"/>
                <w:lang w:eastAsia="zh-CN"/>
              </w:rPr>
              <w:t>1</w:t>
            </w:r>
            <w:r w:rsidRPr="001E5675">
              <w:rPr>
                <w:rFonts w:ascii="Book Antiqua" w:hAnsi="Book Antiqua" w:cs="Times New Roman"/>
                <w:sz w:val="24"/>
                <w:szCs w:val="24"/>
              </w:rPr>
              <w:t>) digital palpation of a needle tip in a body cavity or the simultaneous presence of the HCW's fingers and a needle or other sharp instrument or object in a blind or highly confined anatomic site</w:t>
            </w:r>
            <w:r w:rsidR="00E074CB">
              <w:rPr>
                <w:rFonts w:ascii="Book Antiqua" w:hAnsi="Book Antiqua" w:cs="Times New Roman" w:hint="eastAsia"/>
                <w:sz w:val="24"/>
                <w:szCs w:val="24"/>
                <w:lang w:eastAsia="zh-CN"/>
              </w:rPr>
              <w:t>;</w:t>
            </w:r>
            <w:r w:rsidRPr="001E5675">
              <w:rPr>
                <w:rFonts w:ascii="Book Antiqua" w:hAnsi="Book Antiqua" w:cs="Times New Roman"/>
                <w:sz w:val="24"/>
                <w:szCs w:val="24"/>
              </w:rPr>
              <w:t xml:space="preserve"> (</w:t>
            </w:r>
            <w:r w:rsidR="00E074CB">
              <w:rPr>
                <w:rFonts w:ascii="Book Antiqua" w:hAnsi="Book Antiqua" w:cs="Times New Roman" w:hint="eastAsia"/>
                <w:sz w:val="24"/>
                <w:szCs w:val="24"/>
                <w:lang w:eastAsia="zh-CN"/>
              </w:rPr>
              <w:t>2</w:t>
            </w:r>
            <w:r w:rsidRPr="001E5675">
              <w:rPr>
                <w:rFonts w:ascii="Book Antiqua" w:hAnsi="Book Antiqua" w:cs="Times New Roman"/>
                <w:sz w:val="24"/>
                <w:szCs w:val="24"/>
              </w:rPr>
              <w:t>) repair o</w:t>
            </w:r>
            <w:r w:rsidR="00C71E62" w:rsidRPr="001E5675">
              <w:rPr>
                <w:rFonts w:ascii="Book Antiqua" w:hAnsi="Book Antiqua" w:cs="Times New Roman"/>
                <w:sz w:val="24"/>
                <w:szCs w:val="24"/>
              </w:rPr>
              <w:t>f</w:t>
            </w:r>
            <w:r w:rsidRPr="001E5675">
              <w:rPr>
                <w:rFonts w:ascii="Book Antiqua" w:hAnsi="Book Antiqua" w:cs="Times New Roman"/>
                <w:sz w:val="24"/>
                <w:szCs w:val="24"/>
              </w:rPr>
              <w:t xml:space="preserve"> major traumatic injuries</w:t>
            </w:r>
            <w:r w:rsidR="00E074CB">
              <w:rPr>
                <w:rFonts w:ascii="Book Antiqua" w:hAnsi="Book Antiqua" w:cs="Times New Roman" w:hint="eastAsia"/>
                <w:sz w:val="24"/>
                <w:szCs w:val="24"/>
                <w:lang w:eastAsia="zh-CN"/>
              </w:rPr>
              <w:t>;</w:t>
            </w:r>
            <w:r w:rsidRPr="001E5675">
              <w:rPr>
                <w:rFonts w:ascii="Book Antiqua" w:hAnsi="Book Antiqua" w:cs="Times New Roman"/>
                <w:sz w:val="24"/>
                <w:szCs w:val="24"/>
              </w:rPr>
              <w:t xml:space="preserve"> or (</w:t>
            </w:r>
            <w:r w:rsidR="00E074CB">
              <w:rPr>
                <w:rFonts w:ascii="Book Antiqua" w:hAnsi="Book Antiqua" w:cs="Times New Roman" w:hint="eastAsia"/>
                <w:sz w:val="24"/>
                <w:szCs w:val="24"/>
                <w:lang w:eastAsia="zh-CN"/>
              </w:rPr>
              <w:t>3</w:t>
            </w:r>
            <w:r w:rsidRPr="001E5675">
              <w:rPr>
                <w:rFonts w:ascii="Book Antiqua" w:hAnsi="Book Antiqua" w:cs="Times New Roman"/>
                <w:sz w:val="24"/>
                <w:szCs w:val="24"/>
              </w:rPr>
              <w:t>) major cutting or removal of any oral or perioral tissue, including tooth structures, during which there is potential for the patient's open tissues to be exposed to the blood of an injured HCW.</w:t>
            </w:r>
          </w:p>
        </w:tc>
      </w:tr>
      <w:tr w:rsidR="005709D7" w:rsidRPr="001E5675" w:rsidTr="00D62D47">
        <w:trPr>
          <w:trHeight w:val="300"/>
        </w:trPr>
        <w:tc>
          <w:tcPr>
            <w:tcW w:w="9468" w:type="dxa"/>
            <w:noWrap/>
          </w:tcPr>
          <w:p w:rsidR="00DD7DF2" w:rsidRPr="001E5675" w:rsidRDefault="00DD7DF2" w:rsidP="004D50CB">
            <w:pPr>
              <w:spacing w:line="360" w:lineRule="auto"/>
              <w:jc w:val="both"/>
              <w:rPr>
                <w:rFonts w:ascii="Book Antiqua" w:hAnsi="Book Antiqua" w:cs="Times New Roman"/>
                <w:b/>
                <w:sz w:val="24"/>
                <w:szCs w:val="24"/>
                <w:lang w:eastAsia="zh-CN"/>
              </w:rPr>
            </w:pPr>
            <w:r w:rsidRPr="001E5675">
              <w:rPr>
                <w:rFonts w:ascii="Book Antiqua" w:hAnsi="Book Antiqua" w:cs="Times New Roman"/>
                <w:b/>
                <w:sz w:val="24"/>
                <w:szCs w:val="24"/>
              </w:rPr>
              <w:t>UK</w:t>
            </w:r>
          </w:p>
        </w:tc>
      </w:tr>
      <w:tr w:rsidR="005709D7" w:rsidRPr="001E5675" w:rsidTr="00D62D47">
        <w:trPr>
          <w:trHeight w:val="1214"/>
        </w:trPr>
        <w:tc>
          <w:tcPr>
            <w:tcW w:w="9468" w:type="dxa"/>
          </w:tcPr>
          <w:p w:rsidR="00DD7DF2" w:rsidRPr="001E5675" w:rsidRDefault="00DD7DF2" w:rsidP="00A50832">
            <w:pPr>
              <w:spacing w:line="360" w:lineRule="auto"/>
              <w:jc w:val="both"/>
              <w:rPr>
                <w:rFonts w:ascii="Book Antiqua" w:hAnsi="Book Antiqua" w:cs="Times New Roman"/>
                <w:sz w:val="24"/>
                <w:szCs w:val="24"/>
                <w:lang w:eastAsia="zh-CN"/>
              </w:rPr>
            </w:pPr>
            <w:r w:rsidRPr="001E5675">
              <w:rPr>
                <w:rFonts w:ascii="Book Antiqua" w:hAnsi="Book Antiqua" w:cs="Times New Roman"/>
                <w:sz w:val="24"/>
                <w:szCs w:val="24"/>
              </w:rPr>
              <w:t>Exposure-prone procedures are those invasive procedures where there is a risk that injury to the worker may result in the exposure of the patient</w:t>
            </w:r>
            <w:r w:rsidR="00E074CB">
              <w:rPr>
                <w:rFonts w:ascii="Book Antiqua" w:hAnsi="Book Antiqua" w:cs="Times New Roman"/>
                <w:sz w:val="24"/>
                <w:szCs w:val="24"/>
                <w:lang w:eastAsia="zh-CN"/>
              </w:rPr>
              <w:t>’</w:t>
            </w:r>
            <w:r w:rsidRPr="001E5675">
              <w:rPr>
                <w:rFonts w:ascii="Book Antiqua" w:hAnsi="Book Antiqua" w:cs="Times New Roman"/>
                <w:sz w:val="24"/>
                <w:szCs w:val="24"/>
              </w:rPr>
              <w:t>s open tissues to the blood of the worker. These include procedures where the worker</w:t>
            </w:r>
            <w:r w:rsidR="00E074CB">
              <w:rPr>
                <w:rFonts w:ascii="Book Antiqua" w:hAnsi="Book Antiqua" w:cs="Times New Roman"/>
                <w:sz w:val="24"/>
                <w:szCs w:val="24"/>
                <w:lang w:eastAsia="zh-CN"/>
              </w:rPr>
              <w:t>’</w:t>
            </w:r>
            <w:r w:rsidRPr="001E5675">
              <w:rPr>
                <w:rFonts w:ascii="Book Antiqua" w:hAnsi="Book Antiqua" w:cs="Times New Roman"/>
                <w:sz w:val="24"/>
                <w:szCs w:val="24"/>
              </w:rPr>
              <w:t xml:space="preserve">s gloved hands may be in contact with sharp instruments, needle tips or sharp tissues inside a patient's open body cavity, wound, or confined anatomical space where the hands or fingertips may not be </w:t>
            </w:r>
            <w:r w:rsidR="00E074CB">
              <w:rPr>
                <w:rFonts w:ascii="Book Antiqua" w:hAnsi="Book Antiqua" w:cs="Times New Roman"/>
                <w:sz w:val="24"/>
                <w:szCs w:val="24"/>
              </w:rPr>
              <w:t>completely visible at all times</w:t>
            </w:r>
          </w:p>
        </w:tc>
      </w:tr>
      <w:tr w:rsidR="005709D7" w:rsidRPr="001E5675" w:rsidTr="00D62D47">
        <w:trPr>
          <w:trHeight w:val="300"/>
        </w:trPr>
        <w:tc>
          <w:tcPr>
            <w:tcW w:w="9468" w:type="dxa"/>
            <w:noWrap/>
          </w:tcPr>
          <w:p w:rsidR="00DD7DF2" w:rsidRPr="001E5675" w:rsidRDefault="00DD7DF2" w:rsidP="001E5675">
            <w:pPr>
              <w:spacing w:line="360" w:lineRule="auto"/>
              <w:jc w:val="both"/>
              <w:rPr>
                <w:rFonts w:ascii="Book Antiqua" w:hAnsi="Book Antiqua" w:cs="Times New Roman"/>
                <w:b/>
                <w:sz w:val="24"/>
                <w:szCs w:val="24"/>
              </w:rPr>
            </w:pPr>
            <w:r w:rsidRPr="001E5675">
              <w:rPr>
                <w:rFonts w:ascii="Book Antiqua" w:hAnsi="Book Antiqua" w:cs="Times New Roman"/>
                <w:b/>
                <w:sz w:val="24"/>
                <w:szCs w:val="24"/>
              </w:rPr>
              <w:t>Europe</w:t>
            </w:r>
          </w:p>
        </w:tc>
      </w:tr>
      <w:tr w:rsidR="005709D7" w:rsidRPr="001E5675" w:rsidTr="00D62D47">
        <w:trPr>
          <w:trHeight w:val="854"/>
        </w:trPr>
        <w:tc>
          <w:tcPr>
            <w:tcW w:w="9468" w:type="dxa"/>
          </w:tcPr>
          <w:p w:rsidR="00DD7DF2" w:rsidRPr="001E5675" w:rsidRDefault="00DD7DF2" w:rsidP="001E5675">
            <w:pPr>
              <w:spacing w:line="360" w:lineRule="auto"/>
              <w:jc w:val="both"/>
              <w:rPr>
                <w:rFonts w:ascii="Book Antiqua" w:hAnsi="Book Antiqua" w:cs="Times New Roman"/>
                <w:sz w:val="24"/>
                <w:szCs w:val="24"/>
                <w:lang w:eastAsia="zh-CN"/>
              </w:rPr>
            </w:pPr>
            <w:r w:rsidRPr="001E5675">
              <w:rPr>
                <w:rFonts w:ascii="Book Antiqua" w:hAnsi="Book Antiqua" w:cs="Times New Roman"/>
                <w:sz w:val="24"/>
                <w:szCs w:val="24"/>
              </w:rPr>
              <w:t>Exposure-prone procedures are invasive procedures where there is potential for contact between the skin of the HCW and sharp surgical instruments, needles, or sharp tissues in body cavities or poorly</w:t>
            </w:r>
            <w:r w:rsidR="00E074CB">
              <w:rPr>
                <w:rFonts w:ascii="Book Antiqua" w:hAnsi="Book Antiqua" w:cs="Times New Roman"/>
                <w:sz w:val="24"/>
                <w:szCs w:val="24"/>
              </w:rPr>
              <w:t xml:space="preserve"> visualized/confined body sites</w:t>
            </w:r>
          </w:p>
        </w:tc>
      </w:tr>
      <w:tr w:rsidR="005709D7" w:rsidRPr="001E5675" w:rsidTr="00D62D47">
        <w:trPr>
          <w:trHeight w:val="300"/>
        </w:trPr>
        <w:tc>
          <w:tcPr>
            <w:tcW w:w="9468" w:type="dxa"/>
            <w:noWrap/>
          </w:tcPr>
          <w:p w:rsidR="00DD7DF2" w:rsidRPr="001E5675" w:rsidRDefault="00DD7DF2" w:rsidP="001E5675">
            <w:pPr>
              <w:spacing w:line="360" w:lineRule="auto"/>
              <w:jc w:val="both"/>
              <w:rPr>
                <w:rFonts w:ascii="Book Antiqua" w:hAnsi="Book Antiqua" w:cs="Times New Roman"/>
                <w:b/>
                <w:sz w:val="24"/>
                <w:szCs w:val="24"/>
              </w:rPr>
            </w:pPr>
            <w:r w:rsidRPr="001E5675">
              <w:rPr>
                <w:rFonts w:ascii="Book Antiqua" w:hAnsi="Book Antiqua" w:cs="Times New Roman"/>
                <w:b/>
                <w:sz w:val="24"/>
                <w:szCs w:val="24"/>
              </w:rPr>
              <w:t>Australia</w:t>
            </w:r>
          </w:p>
        </w:tc>
      </w:tr>
      <w:tr w:rsidR="005709D7" w:rsidRPr="001E5675" w:rsidTr="00D62D47">
        <w:trPr>
          <w:trHeight w:val="566"/>
        </w:trPr>
        <w:tc>
          <w:tcPr>
            <w:tcW w:w="9468" w:type="dxa"/>
          </w:tcPr>
          <w:p w:rsidR="00DD7DF2" w:rsidRPr="001E5675" w:rsidRDefault="00DD7DF2" w:rsidP="001E5675">
            <w:pPr>
              <w:spacing w:line="360" w:lineRule="auto"/>
              <w:jc w:val="both"/>
              <w:rPr>
                <w:rFonts w:ascii="Book Antiqua" w:hAnsi="Book Antiqua" w:cs="Times New Roman"/>
                <w:sz w:val="24"/>
                <w:szCs w:val="24"/>
                <w:lang w:eastAsia="zh-CN"/>
              </w:rPr>
            </w:pPr>
            <w:r w:rsidRPr="001E5675">
              <w:rPr>
                <w:rFonts w:ascii="Book Antiqua" w:hAnsi="Book Antiqua" w:cs="Times New Roman"/>
                <w:sz w:val="24"/>
                <w:szCs w:val="24"/>
              </w:rPr>
              <w:t>Category 1: A procedure where the hands and fingertips of the HCW are visible and outside of the body most of the time and the possibility of injury to the worker's gloved hands from sharp instr</w:t>
            </w:r>
            <w:r w:rsidR="00E074CB">
              <w:rPr>
                <w:rFonts w:ascii="Book Antiqua" w:hAnsi="Book Antiqua" w:cs="Times New Roman"/>
                <w:sz w:val="24"/>
                <w:szCs w:val="24"/>
              </w:rPr>
              <w:t>uments and/or tissues is slight</w:t>
            </w:r>
          </w:p>
        </w:tc>
      </w:tr>
      <w:tr w:rsidR="005709D7" w:rsidRPr="001E5675" w:rsidTr="00D62D47">
        <w:trPr>
          <w:trHeight w:val="809"/>
        </w:trPr>
        <w:tc>
          <w:tcPr>
            <w:tcW w:w="9468" w:type="dxa"/>
          </w:tcPr>
          <w:p w:rsidR="00DD7DF2" w:rsidRPr="001E5675" w:rsidRDefault="00DD7DF2" w:rsidP="001E5675">
            <w:pPr>
              <w:spacing w:line="360" w:lineRule="auto"/>
              <w:jc w:val="both"/>
              <w:rPr>
                <w:rFonts w:ascii="Book Antiqua" w:hAnsi="Book Antiqua" w:cs="Times New Roman"/>
                <w:sz w:val="24"/>
                <w:szCs w:val="24"/>
                <w:lang w:eastAsia="zh-CN"/>
              </w:rPr>
            </w:pPr>
            <w:r w:rsidRPr="001E5675">
              <w:rPr>
                <w:rFonts w:ascii="Book Antiqua" w:hAnsi="Book Antiqua" w:cs="Times New Roman"/>
                <w:sz w:val="24"/>
                <w:szCs w:val="24"/>
              </w:rPr>
              <w:t>Category 2: A procedure where the fingertips of the HCW may not be visible at all times but injury to the worker's gloved hands from sharp instruments and/or tissues is unlikely. If injury occurs it is likely to be noticed and acted upon quickly to avoid the HCW's blood contami</w:t>
            </w:r>
            <w:r w:rsidR="00E074CB">
              <w:rPr>
                <w:rFonts w:ascii="Book Antiqua" w:hAnsi="Book Antiqua" w:cs="Times New Roman"/>
                <w:sz w:val="24"/>
                <w:szCs w:val="24"/>
              </w:rPr>
              <w:t>nating a patient's open tissues</w:t>
            </w:r>
          </w:p>
        </w:tc>
      </w:tr>
      <w:tr w:rsidR="005709D7" w:rsidRPr="001E5675" w:rsidTr="00D62D47">
        <w:trPr>
          <w:trHeight w:val="1070"/>
        </w:trPr>
        <w:tc>
          <w:tcPr>
            <w:tcW w:w="9468" w:type="dxa"/>
          </w:tcPr>
          <w:p w:rsidR="00DD7DF2" w:rsidRPr="001E5675" w:rsidRDefault="00DD7DF2" w:rsidP="001E5675">
            <w:pPr>
              <w:spacing w:line="360" w:lineRule="auto"/>
              <w:jc w:val="both"/>
              <w:rPr>
                <w:rFonts w:ascii="Book Antiqua" w:hAnsi="Book Antiqua" w:cs="Times New Roman"/>
                <w:sz w:val="24"/>
                <w:szCs w:val="24"/>
                <w:lang w:eastAsia="zh-CN"/>
              </w:rPr>
            </w:pPr>
            <w:r w:rsidRPr="001E5675">
              <w:rPr>
                <w:rFonts w:ascii="Book Antiqua" w:hAnsi="Book Antiqua" w:cs="Times New Roman"/>
                <w:sz w:val="24"/>
                <w:szCs w:val="24"/>
              </w:rPr>
              <w:t>Category 3: A procedure where the fingertips are out of sight for a significant part of the procedure, or during certain critical stages, and in which there is a distinct risk of injury to the worker's gloved hands from sharp instruments and/or tissues. In such circumstances it is possible that exposure of the patient's open tissues to the HCW's blood may go unnoticed or would no</w:t>
            </w:r>
            <w:r w:rsidR="00E074CB">
              <w:rPr>
                <w:rFonts w:ascii="Book Antiqua" w:hAnsi="Book Antiqua" w:cs="Times New Roman"/>
                <w:sz w:val="24"/>
                <w:szCs w:val="24"/>
              </w:rPr>
              <w:t>t be noticed immediately</w:t>
            </w:r>
          </w:p>
        </w:tc>
      </w:tr>
    </w:tbl>
    <w:p w:rsidR="00DD7DF2" w:rsidRPr="001E5675" w:rsidRDefault="00DD7DF2" w:rsidP="001E5675">
      <w:pPr>
        <w:spacing w:after="0" w:line="360" w:lineRule="auto"/>
        <w:jc w:val="both"/>
        <w:rPr>
          <w:rFonts w:ascii="Book Antiqua" w:eastAsia="Times New Roman" w:hAnsi="Book Antiqua" w:cs="Times New Roman"/>
          <w:sz w:val="24"/>
          <w:szCs w:val="24"/>
        </w:rPr>
      </w:pPr>
      <w:r w:rsidRPr="001E5675">
        <w:rPr>
          <w:rFonts w:ascii="Book Antiqua" w:eastAsia="Times New Roman" w:hAnsi="Book Antiqua" w:cs="Times New Roman"/>
          <w:sz w:val="24"/>
          <w:szCs w:val="24"/>
        </w:rPr>
        <w:t>CDC</w:t>
      </w:r>
      <w:r w:rsidR="00E074CB">
        <w:rPr>
          <w:rFonts w:ascii="Book Antiqua" w:hAnsi="Book Antiqua" w:cs="Times New Roman" w:hint="eastAsia"/>
          <w:sz w:val="24"/>
          <w:szCs w:val="24"/>
          <w:lang w:eastAsia="zh-CN"/>
        </w:rPr>
        <w:t xml:space="preserve">: </w:t>
      </w:r>
      <w:r w:rsidRPr="001E5675">
        <w:rPr>
          <w:rFonts w:ascii="Book Antiqua" w:eastAsia="Times New Roman" w:hAnsi="Book Antiqua" w:cs="Times New Roman"/>
          <w:sz w:val="24"/>
          <w:szCs w:val="24"/>
        </w:rPr>
        <w:t>Centers for Disease Control and Prevention, United States; SHEA</w:t>
      </w:r>
      <w:r w:rsidR="00E074CB">
        <w:rPr>
          <w:rFonts w:ascii="Book Antiqua" w:hAnsi="Book Antiqua" w:cs="Times New Roman" w:hint="eastAsia"/>
          <w:sz w:val="24"/>
          <w:szCs w:val="24"/>
          <w:lang w:eastAsia="zh-CN"/>
        </w:rPr>
        <w:t xml:space="preserve">: </w:t>
      </w:r>
      <w:r w:rsidRPr="001E5675">
        <w:rPr>
          <w:rFonts w:ascii="Book Antiqua" w:eastAsia="Times New Roman" w:hAnsi="Book Antiqua" w:cs="Times New Roman"/>
          <w:sz w:val="24"/>
          <w:szCs w:val="24"/>
        </w:rPr>
        <w:t>Society for Healthcare Epidemiology of America, United States; ACS</w:t>
      </w:r>
      <w:r w:rsidR="00E074CB">
        <w:rPr>
          <w:rFonts w:ascii="Book Antiqua" w:hAnsi="Book Antiqua" w:cs="Times New Roman" w:hint="eastAsia"/>
          <w:sz w:val="24"/>
          <w:szCs w:val="24"/>
          <w:lang w:eastAsia="zh-CN"/>
        </w:rPr>
        <w:t xml:space="preserve">: </w:t>
      </w:r>
      <w:r w:rsidRPr="001E5675">
        <w:rPr>
          <w:rFonts w:ascii="Book Antiqua" w:eastAsia="Times New Roman" w:hAnsi="Book Antiqua" w:cs="Times New Roman"/>
          <w:sz w:val="24"/>
          <w:szCs w:val="24"/>
        </w:rPr>
        <w:t>American College of Surgeons, United States; Canada</w:t>
      </w:r>
      <w:r w:rsidR="00E074CB">
        <w:rPr>
          <w:rFonts w:ascii="Book Antiqua" w:hAnsi="Book Antiqua" w:cs="Times New Roman" w:hint="eastAsia"/>
          <w:sz w:val="24"/>
          <w:szCs w:val="24"/>
          <w:lang w:eastAsia="zh-CN"/>
        </w:rPr>
        <w:t xml:space="preserve">: </w:t>
      </w:r>
      <w:r w:rsidRPr="001E5675">
        <w:rPr>
          <w:rFonts w:ascii="Book Antiqua" w:eastAsia="Times New Roman" w:hAnsi="Book Antiqua" w:cs="Times New Roman"/>
          <w:sz w:val="24"/>
          <w:szCs w:val="24"/>
        </w:rPr>
        <w:t>Laboratory Centre for Disease Control of Health Canada; UK</w:t>
      </w:r>
      <w:r w:rsidR="00E074CB">
        <w:rPr>
          <w:rFonts w:ascii="Book Antiqua" w:hAnsi="Book Antiqua" w:cs="Times New Roman" w:hint="eastAsia"/>
          <w:sz w:val="24"/>
          <w:szCs w:val="24"/>
          <w:lang w:eastAsia="zh-CN"/>
        </w:rPr>
        <w:t xml:space="preserve">: </w:t>
      </w:r>
      <w:r w:rsidRPr="001E5675">
        <w:rPr>
          <w:rFonts w:ascii="Book Antiqua" w:eastAsia="Times New Roman" w:hAnsi="Book Antiqua" w:cs="Times New Roman"/>
          <w:sz w:val="24"/>
          <w:szCs w:val="24"/>
        </w:rPr>
        <w:t>Department of Health, United Kingdom; Europe</w:t>
      </w:r>
      <w:r w:rsidR="00E074CB">
        <w:rPr>
          <w:rFonts w:ascii="Book Antiqua" w:hAnsi="Book Antiqua" w:cs="Times New Roman" w:hint="eastAsia"/>
          <w:sz w:val="24"/>
          <w:szCs w:val="24"/>
          <w:lang w:eastAsia="zh-CN"/>
        </w:rPr>
        <w:t xml:space="preserve">: </w:t>
      </w:r>
      <w:r w:rsidRPr="001E5675">
        <w:rPr>
          <w:rFonts w:ascii="Book Antiqua" w:eastAsia="Times New Roman" w:hAnsi="Book Antiqua" w:cs="Times New Roman"/>
          <w:sz w:val="24"/>
          <w:szCs w:val="24"/>
        </w:rPr>
        <w:t>European Consensus Group; Australia</w:t>
      </w:r>
      <w:r w:rsidR="00E074CB">
        <w:rPr>
          <w:rFonts w:ascii="Book Antiqua" w:hAnsi="Book Antiqua" w:cs="Times New Roman" w:hint="eastAsia"/>
          <w:sz w:val="24"/>
          <w:szCs w:val="24"/>
          <w:lang w:eastAsia="zh-CN"/>
        </w:rPr>
        <w:t xml:space="preserve">: </w:t>
      </w:r>
      <w:r w:rsidRPr="001E5675">
        <w:rPr>
          <w:rFonts w:ascii="Book Antiqua" w:eastAsia="Times New Roman" w:hAnsi="Book Antiqua" w:cs="Times New Roman"/>
          <w:sz w:val="24"/>
          <w:szCs w:val="24"/>
        </w:rPr>
        <w:t>Australian Government, Department of Health and Aging; HCW</w:t>
      </w:r>
      <w:r w:rsidR="00E074CB">
        <w:rPr>
          <w:rFonts w:ascii="Book Antiqua" w:hAnsi="Book Antiqua" w:cs="Times New Roman" w:hint="eastAsia"/>
          <w:sz w:val="24"/>
          <w:szCs w:val="24"/>
          <w:lang w:eastAsia="zh-CN"/>
        </w:rPr>
        <w:t xml:space="preserve">: </w:t>
      </w:r>
      <w:r w:rsidR="00E074CB" w:rsidRPr="001E5675">
        <w:rPr>
          <w:rFonts w:ascii="Book Antiqua" w:eastAsia="Times New Roman" w:hAnsi="Book Antiqua" w:cs="Times New Roman"/>
          <w:sz w:val="24"/>
          <w:szCs w:val="24"/>
        </w:rPr>
        <w:t>H</w:t>
      </w:r>
      <w:r w:rsidRPr="001E5675">
        <w:rPr>
          <w:rFonts w:ascii="Book Antiqua" w:eastAsia="Times New Roman" w:hAnsi="Book Antiqua" w:cs="Times New Roman"/>
          <w:sz w:val="24"/>
          <w:szCs w:val="24"/>
        </w:rPr>
        <w:t>ealthcare worker; HBV</w:t>
      </w:r>
      <w:r w:rsidR="00E074CB">
        <w:rPr>
          <w:rFonts w:ascii="Book Antiqua" w:hAnsi="Book Antiqua" w:cs="Times New Roman" w:hint="eastAsia"/>
          <w:sz w:val="24"/>
          <w:szCs w:val="24"/>
          <w:lang w:eastAsia="zh-CN"/>
        </w:rPr>
        <w:t xml:space="preserve">: </w:t>
      </w:r>
      <w:r w:rsidR="00E074CB" w:rsidRPr="001E5675">
        <w:rPr>
          <w:rFonts w:ascii="Book Antiqua" w:eastAsia="Times New Roman" w:hAnsi="Book Antiqua" w:cs="Times New Roman"/>
          <w:sz w:val="24"/>
          <w:szCs w:val="24"/>
        </w:rPr>
        <w:t>H</w:t>
      </w:r>
      <w:r w:rsidRPr="001E5675">
        <w:rPr>
          <w:rFonts w:ascii="Book Antiqua" w:eastAsia="Times New Roman" w:hAnsi="Book Antiqua" w:cs="Times New Roman"/>
          <w:sz w:val="24"/>
          <w:szCs w:val="24"/>
        </w:rPr>
        <w:t>epatitis B virus; HCV</w:t>
      </w:r>
      <w:r w:rsidR="00E074CB">
        <w:rPr>
          <w:rFonts w:ascii="Book Antiqua" w:hAnsi="Book Antiqua" w:cs="Times New Roman" w:hint="eastAsia"/>
          <w:sz w:val="24"/>
          <w:szCs w:val="24"/>
          <w:lang w:eastAsia="zh-CN"/>
        </w:rPr>
        <w:t xml:space="preserve">: </w:t>
      </w:r>
      <w:r w:rsidR="00E074CB" w:rsidRPr="001E5675">
        <w:rPr>
          <w:rFonts w:ascii="Book Antiqua" w:eastAsia="Times New Roman" w:hAnsi="Book Antiqua" w:cs="Times New Roman"/>
          <w:sz w:val="24"/>
          <w:szCs w:val="24"/>
        </w:rPr>
        <w:t>H</w:t>
      </w:r>
      <w:r w:rsidRPr="001E5675">
        <w:rPr>
          <w:rFonts w:ascii="Book Antiqua" w:eastAsia="Times New Roman" w:hAnsi="Book Antiqua" w:cs="Times New Roman"/>
          <w:sz w:val="24"/>
          <w:szCs w:val="24"/>
        </w:rPr>
        <w:t>epatitis C virus; HIV</w:t>
      </w:r>
      <w:r w:rsidR="00E074CB">
        <w:rPr>
          <w:rFonts w:ascii="Book Antiqua" w:hAnsi="Book Antiqua" w:cs="Times New Roman" w:hint="eastAsia"/>
          <w:sz w:val="24"/>
          <w:szCs w:val="24"/>
          <w:lang w:eastAsia="zh-CN"/>
        </w:rPr>
        <w:t xml:space="preserve">: </w:t>
      </w:r>
      <w:r w:rsidR="00E074CB" w:rsidRPr="001E5675">
        <w:rPr>
          <w:rFonts w:ascii="Book Antiqua" w:eastAsia="Times New Roman" w:hAnsi="Book Antiqua" w:cs="Times New Roman"/>
          <w:sz w:val="24"/>
          <w:szCs w:val="24"/>
        </w:rPr>
        <w:t>H</w:t>
      </w:r>
      <w:r w:rsidRPr="001E5675">
        <w:rPr>
          <w:rFonts w:ascii="Book Antiqua" w:eastAsia="Times New Roman" w:hAnsi="Book Antiqua" w:cs="Times New Roman"/>
          <w:sz w:val="24"/>
          <w:szCs w:val="24"/>
        </w:rPr>
        <w:t>uman immunodeficiency virus</w:t>
      </w:r>
    </w:p>
    <w:p w:rsidR="00285943" w:rsidRPr="001E5675" w:rsidRDefault="00285943" w:rsidP="001E5675">
      <w:pPr>
        <w:spacing w:after="0" w:line="360" w:lineRule="auto"/>
        <w:jc w:val="both"/>
        <w:rPr>
          <w:rFonts w:ascii="Book Antiqua" w:hAnsi="Book Antiqua" w:cs="Times New Roman"/>
          <w:sz w:val="24"/>
          <w:szCs w:val="24"/>
        </w:rPr>
      </w:pPr>
    </w:p>
    <w:sectPr w:rsidR="00285943" w:rsidRPr="001E5675" w:rsidSect="00DD7D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376" w:rsidRDefault="00ED4376" w:rsidP="00032F0E">
      <w:pPr>
        <w:spacing w:after="0" w:line="240" w:lineRule="auto"/>
      </w:pPr>
      <w:r>
        <w:separator/>
      </w:r>
    </w:p>
  </w:endnote>
  <w:endnote w:type="continuationSeparator" w:id="0">
    <w:p w:rsidR="00ED4376" w:rsidRDefault="00ED4376" w:rsidP="00032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07757"/>
      <w:docPartObj>
        <w:docPartGallery w:val="Page Numbers (Bottom of Page)"/>
        <w:docPartUnique/>
      </w:docPartObj>
    </w:sdtPr>
    <w:sdtEndPr>
      <w:rPr>
        <w:noProof/>
      </w:rPr>
    </w:sdtEndPr>
    <w:sdtContent>
      <w:p w:rsidR="003D161B" w:rsidRDefault="003D161B">
        <w:pPr>
          <w:pStyle w:val="Footer"/>
          <w:jc w:val="right"/>
        </w:pPr>
        <w:r>
          <w:fldChar w:fldCharType="begin"/>
        </w:r>
        <w:r>
          <w:instrText xml:space="preserve"> PAGE   \* MERGEFORMAT </w:instrText>
        </w:r>
        <w:r>
          <w:fldChar w:fldCharType="separate"/>
        </w:r>
        <w:r w:rsidR="003B0F85">
          <w:rPr>
            <w:noProof/>
          </w:rPr>
          <w:t>1</w:t>
        </w:r>
        <w:r>
          <w:rPr>
            <w:noProof/>
          </w:rPr>
          <w:fldChar w:fldCharType="end"/>
        </w:r>
      </w:p>
    </w:sdtContent>
  </w:sdt>
  <w:p w:rsidR="003D161B" w:rsidRDefault="003D16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376" w:rsidRDefault="00ED4376" w:rsidP="00032F0E">
      <w:pPr>
        <w:spacing w:after="0" w:line="240" w:lineRule="auto"/>
      </w:pPr>
      <w:r>
        <w:separator/>
      </w:r>
    </w:p>
  </w:footnote>
  <w:footnote w:type="continuationSeparator" w:id="0">
    <w:p w:rsidR="00ED4376" w:rsidRDefault="00ED4376" w:rsidP="00032F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tppte5v690sv5efastvpvapsvve2aewrfx9&quot;&gt;My EndNote Library&lt;record-ids&gt;&lt;item&gt;67&lt;/item&gt;&lt;item&gt;68&lt;/item&gt;&lt;item&gt;69&lt;/item&gt;&lt;item&gt;70&lt;/item&gt;&lt;item&gt;71&lt;/item&gt;&lt;item&gt;72&lt;/item&gt;&lt;item&gt;73&lt;/item&gt;&lt;item&gt;74&lt;/item&gt;&lt;item&gt;75&lt;/item&gt;&lt;item&gt;76&lt;/item&gt;&lt;item&gt;77&lt;/item&gt;&lt;item&gt;78&lt;/item&gt;&lt;item&gt;79&lt;/item&gt;&lt;item&gt;80&lt;/item&gt;&lt;item&gt;82&lt;/item&gt;&lt;item&gt;83&lt;/item&gt;&lt;item&gt;84&lt;/item&gt;&lt;item&gt;85&lt;/item&gt;&lt;item&gt;86&lt;/item&gt;&lt;item&gt;87&lt;/item&gt;&lt;item&gt;88&lt;/item&gt;&lt;item&gt;89&lt;/item&gt;&lt;item&gt;90&lt;/item&gt;&lt;item&gt;92&lt;/item&gt;&lt;item&gt;93&lt;/item&gt;&lt;item&gt;94&lt;/item&gt;&lt;item&gt;95&lt;/item&gt;&lt;item&gt;96&lt;/item&gt;&lt;item&gt;97&lt;/item&gt;&lt;item&gt;98&lt;/item&gt;&lt;item&gt;99&lt;/item&gt;&lt;item&gt;100&lt;/item&gt;&lt;item&gt;101&lt;/item&gt;&lt;item&gt;102&lt;/item&gt;&lt;item&gt;103&lt;/item&gt;&lt;item&gt;104&lt;/item&gt;&lt;item&gt;105&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record-ids&gt;&lt;/item&gt;&lt;/Libraries&gt;"/>
  </w:docVars>
  <w:rsids>
    <w:rsidRoot w:val="005F455C"/>
    <w:rsid w:val="00011389"/>
    <w:rsid w:val="00013740"/>
    <w:rsid w:val="00032F0E"/>
    <w:rsid w:val="00051FB3"/>
    <w:rsid w:val="000722B3"/>
    <w:rsid w:val="00075B89"/>
    <w:rsid w:val="000A5792"/>
    <w:rsid w:val="000B5952"/>
    <w:rsid w:val="000D39C2"/>
    <w:rsid w:val="00101703"/>
    <w:rsid w:val="00114D8E"/>
    <w:rsid w:val="00120E9C"/>
    <w:rsid w:val="00122526"/>
    <w:rsid w:val="00127252"/>
    <w:rsid w:val="0013014F"/>
    <w:rsid w:val="001315E9"/>
    <w:rsid w:val="0014100E"/>
    <w:rsid w:val="0015799B"/>
    <w:rsid w:val="00180F0B"/>
    <w:rsid w:val="001867BD"/>
    <w:rsid w:val="00193DAF"/>
    <w:rsid w:val="0019726A"/>
    <w:rsid w:val="001978F7"/>
    <w:rsid w:val="001A10AC"/>
    <w:rsid w:val="001A39EC"/>
    <w:rsid w:val="001A6142"/>
    <w:rsid w:val="001A7792"/>
    <w:rsid w:val="001C3703"/>
    <w:rsid w:val="001D103D"/>
    <w:rsid w:val="001D2F4E"/>
    <w:rsid w:val="001D7E2B"/>
    <w:rsid w:val="001E5675"/>
    <w:rsid w:val="001F1D70"/>
    <w:rsid w:val="002041E1"/>
    <w:rsid w:val="00216492"/>
    <w:rsid w:val="00263E4C"/>
    <w:rsid w:val="0026572D"/>
    <w:rsid w:val="00284164"/>
    <w:rsid w:val="00285943"/>
    <w:rsid w:val="002943B8"/>
    <w:rsid w:val="002B6B1B"/>
    <w:rsid w:val="002C2DCE"/>
    <w:rsid w:val="002C3EEF"/>
    <w:rsid w:val="002E200F"/>
    <w:rsid w:val="002F1DBC"/>
    <w:rsid w:val="002F6F27"/>
    <w:rsid w:val="00331E25"/>
    <w:rsid w:val="00341482"/>
    <w:rsid w:val="003710F1"/>
    <w:rsid w:val="003740DA"/>
    <w:rsid w:val="003855D6"/>
    <w:rsid w:val="0039060F"/>
    <w:rsid w:val="003A01EB"/>
    <w:rsid w:val="003A0F78"/>
    <w:rsid w:val="003A1B74"/>
    <w:rsid w:val="003A42C7"/>
    <w:rsid w:val="003A4FC7"/>
    <w:rsid w:val="003B0F85"/>
    <w:rsid w:val="003D077E"/>
    <w:rsid w:val="003D161B"/>
    <w:rsid w:val="003D1B83"/>
    <w:rsid w:val="003D61E0"/>
    <w:rsid w:val="003E37D6"/>
    <w:rsid w:val="003F40E1"/>
    <w:rsid w:val="003F43D4"/>
    <w:rsid w:val="00405FA1"/>
    <w:rsid w:val="0040615E"/>
    <w:rsid w:val="00427F38"/>
    <w:rsid w:val="00431127"/>
    <w:rsid w:val="00434754"/>
    <w:rsid w:val="0045246A"/>
    <w:rsid w:val="00454538"/>
    <w:rsid w:val="00465341"/>
    <w:rsid w:val="00475D16"/>
    <w:rsid w:val="004B3828"/>
    <w:rsid w:val="004B4F5B"/>
    <w:rsid w:val="004C0C83"/>
    <w:rsid w:val="004C1AD7"/>
    <w:rsid w:val="004D0A5C"/>
    <w:rsid w:val="004D2E69"/>
    <w:rsid w:val="004D50CB"/>
    <w:rsid w:val="004E19AF"/>
    <w:rsid w:val="004E36C0"/>
    <w:rsid w:val="00512BEF"/>
    <w:rsid w:val="00530CF1"/>
    <w:rsid w:val="005709D7"/>
    <w:rsid w:val="00576F36"/>
    <w:rsid w:val="005A3808"/>
    <w:rsid w:val="005A4B88"/>
    <w:rsid w:val="005B7A37"/>
    <w:rsid w:val="005C293B"/>
    <w:rsid w:val="005D1DC9"/>
    <w:rsid w:val="005E1BCD"/>
    <w:rsid w:val="005E7F28"/>
    <w:rsid w:val="005F1EE2"/>
    <w:rsid w:val="005F455C"/>
    <w:rsid w:val="005F5535"/>
    <w:rsid w:val="00605879"/>
    <w:rsid w:val="00616049"/>
    <w:rsid w:val="00621F71"/>
    <w:rsid w:val="0063557F"/>
    <w:rsid w:val="006418F5"/>
    <w:rsid w:val="00674423"/>
    <w:rsid w:val="0067764F"/>
    <w:rsid w:val="00693BE7"/>
    <w:rsid w:val="00696BD2"/>
    <w:rsid w:val="006B6257"/>
    <w:rsid w:val="006B6909"/>
    <w:rsid w:val="006C1DF3"/>
    <w:rsid w:val="006C327F"/>
    <w:rsid w:val="006E6137"/>
    <w:rsid w:val="00704382"/>
    <w:rsid w:val="00710436"/>
    <w:rsid w:val="00710445"/>
    <w:rsid w:val="00720DCE"/>
    <w:rsid w:val="0072766D"/>
    <w:rsid w:val="00730E25"/>
    <w:rsid w:val="00745A5E"/>
    <w:rsid w:val="007542B6"/>
    <w:rsid w:val="00760CE2"/>
    <w:rsid w:val="007651CB"/>
    <w:rsid w:val="00781C02"/>
    <w:rsid w:val="007968EA"/>
    <w:rsid w:val="007A1B47"/>
    <w:rsid w:val="007A1DA8"/>
    <w:rsid w:val="007A2C77"/>
    <w:rsid w:val="007B2F32"/>
    <w:rsid w:val="007B699B"/>
    <w:rsid w:val="007B6C85"/>
    <w:rsid w:val="008055F7"/>
    <w:rsid w:val="00810169"/>
    <w:rsid w:val="00821204"/>
    <w:rsid w:val="00822288"/>
    <w:rsid w:val="00834614"/>
    <w:rsid w:val="00847DF6"/>
    <w:rsid w:val="00850B96"/>
    <w:rsid w:val="00852742"/>
    <w:rsid w:val="00860AAC"/>
    <w:rsid w:val="00861BEF"/>
    <w:rsid w:val="0086504E"/>
    <w:rsid w:val="00876312"/>
    <w:rsid w:val="00884651"/>
    <w:rsid w:val="00884679"/>
    <w:rsid w:val="0088693C"/>
    <w:rsid w:val="00887CE4"/>
    <w:rsid w:val="00892FAB"/>
    <w:rsid w:val="008A275E"/>
    <w:rsid w:val="008B596B"/>
    <w:rsid w:val="008B7AFF"/>
    <w:rsid w:val="008D53EA"/>
    <w:rsid w:val="008F19A0"/>
    <w:rsid w:val="009007AE"/>
    <w:rsid w:val="00934BCD"/>
    <w:rsid w:val="00946F27"/>
    <w:rsid w:val="00963B21"/>
    <w:rsid w:val="00965FF8"/>
    <w:rsid w:val="00970934"/>
    <w:rsid w:val="00985A67"/>
    <w:rsid w:val="00990DF1"/>
    <w:rsid w:val="009B5927"/>
    <w:rsid w:val="009C205D"/>
    <w:rsid w:val="009E4307"/>
    <w:rsid w:val="009E78A0"/>
    <w:rsid w:val="009F0067"/>
    <w:rsid w:val="009F7EEE"/>
    <w:rsid w:val="00A00FBD"/>
    <w:rsid w:val="00A015F9"/>
    <w:rsid w:val="00A22D84"/>
    <w:rsid w:val="00A242F8"/>
    <w:rsid w:val="00A30D9B"/>
    <w:rsid w:val="00A31C78"/>
    <w:rsid w:val="00A32942"/>
    <w:rsid w:val="00A46A04"/>
    <w:rsid w:val="00A50832"/>
    <w:rsid w:val="00A74479"/>
    <w:rsid w:val="00A820E6"/>
    <w:rsid w:val="00A825A2"/>
    <w:rsid w:val="00A839B7"/>
    <w:rsid w:val="00A90C3C"/>
    <w:rsid w:val="00A92B23"/>
    <w:rsid w:val="00A94FF9"/>
    <w:rsid w:val="00AA26A0"/>
    <w:rsid w:val="00AB4698"/>
    <w:rsid w:val="00AE7E5E"/>
    <w:rsid w:val="00AF2CA0"/>
    <w:rsid w:val="00AF4667"/>
    <w:rsid w:val="00AF6D78"/>
    <w:rsid w:val="00B0082E"/>
    <w:rsid w:val="00B04699"/>
    <w:rsid w:val="00B14654"/>
    <w:rsid w:val="00B27A49"/>
    <w:rsid w:val="00B4338F"/>
    <w:rsid w:val="00B61553"/>
    <w:rsid w:val="00B6402F"/>
    <w:rsid w:val="00B67A5A"/>
    <w:rsid w:val="00B70C45"/>
    <w:rsid w:val="00B7254B"/>
    <w:rsid w:val="00BA1106"/>
    <w:rsid w:val="00BA40CA"/>
    <w:rsid w:val="00BB1D09"/>
    <w:rsid w:val="00BC5F85"/>
    <w:rsid w:val="00BD3CFE"/>
    <w:rsid w:val="00BE3D54"/>
    <w:rsid w:val="00C140EF"/>
    <w:rsid w:val="00C26F82"/>
    <w:rsid w:val="00C320F2"/>
    <w:rsid w:val="00C333C1"/>
    <w:rsid w:val="00C57BFE"/>
    <w:rsid w:val="00C71E62"/>
    <w:rsid w:val="00C72593"/>
    <w:rsid w:val="00C73A57"/>
    <w:rsid w:val="00C744DB"/>
    <w:rsid w:val="00C7514A"/>
    <w:rsid w:val="00CC1B17"/>
    <w:rsid w:val="00CC258D"/>
    <w:rsid w:val="00CD11C1"/>
    <w:rsid w:val="00CD75E3"/>
    <w:rsid w:val="00CE15C0"/>
    <w:rsid w:val="00CE3AA3"/>
    <w:rsid w:val="00D04F54"/>
    <w:rsid w:val="00D0703E"/>
    <w:rsid w:val="00D128D4"/>
    <w:rsid w:val="00D17402"/>
    <w:rsid w:val="00D23E7F"/>
    <w:rsid w:val="00D26828"/>
    <w:rsid w:val="00D26CED"/>
    <w:rsid w:val="00D325F6"/>
    <w:rsid w:val="00D37600"/>
    <w:rsid w:val="00D440FE"/>
    <w:rsid w:val="00D62D47"/>
    <w:rsid w:val="00D631E9"/>
    <w:rsid w:val="00D634BB"/>
    <w:rsid w:val="00D64D88"/>
    <w:rsid w:val="00D64EC5"/>
    <w:rsid w:val="00D66079"/>
    <w:rsid w:val="00D70F24"/>
    <w:rsid w:val="00D7101E"/>
    <w:rsid w:val="00D71574"/>
    <w:rsid w:val="00D83671"/>
    <w:rsid w:val="00D97208"/>
    <w:rsid w:val="00DC1831"/>
    <w:rsid w:val="00DD7DF2"/>
    <w:rsid w:val="00E04475"/>
    <w:rsid w:val="00E052C7"/>
    <w:rsid w:val="00E074CB"/>
    <w:rsid w:val="00E12D22"/>
    <w:rsid w:val="00E24FFF"/>
    <w:rsid w:val="00E50B0D"/>
    <w:rsid w:val="00E625DD"/>
    <w:rsid w:val="00E6288B"/>
    <w:rsid w:val="00E73A3A"/>
    <w:rsid w:val="00E83257"/>
    <w:rsid w:val="00E94C93"/>
    <w:rsid w:val="00EB6644"/>
    <w:rsid w:val="00ED4376"/>
    <w:rsid w:val="00EF3DF3"/>
    <w:rsid w:val="00F0260D"/>
    <w:rsid w:val="00F03D32"/>
    <w:rsid w:val="00F0458E"/>
    <w:rsid w:val="00F046E0"/>
    <w:rsid w:val="00F2024D"/>
    <w:rsid w:val="00F2571F"/>
    <w:rsid w:val="00F262C3"/>
    <w:rsid w:val="00F33D24"/>
    <w:rsid w:val="00F5301C"/>
    <w:rsid w:val="00F5641E"/>
    <w:rsid w:val="00F56692"/>
    <w:rsid w:val="00F92DBC"/>
    <w:rsid w:val="00FA1DE0"/>
    <w:rsid w:val="00FB00BB"/>
    <w:rsid w:val="00FC1CFC"/>
    <w:rsid w:val="00FC2F35"/>
    <w:rsid w:val="00FC3B7A"/>
    <w:rsid w:val="00FD008C"/>
    <w:rsid w:val="00FD3A74"/>
    <w:rsid w:val="00FF5BAA"/>
    <w:rsid w:val="00FF6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footer" w:uiPriority="99"/>
    <w:lsdException w:name="Emphasis" w:qFormat="1"/>
    <w:lsdException w:name="HTML Preformatted"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link w:val="Heading1Char"/>
    <w:uiPriority w:val="9"/>
    <w:qFormat/>
    <w:rsid w:val="00A242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242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2F8"/>
    <w:rPr>
      <w:color w:val="0000FF" w:themeColor="hyperlink"/>
      <w:u w:val="single"/>
    </w:rPr>
  </w:style>
  <w:style w:type="character" w:customStyle="1" w:styleId="Heading1Char">
    <w:name w:val="Heading 1 Char"/>
    <w:basedOn w:val="DefaultParagraphFont"/>
    <w:link w:val="Heading1"/>
    <w:uiPriority w:val="9"/>
    <w:rsid w:val="00A242F8"/>
    <w:rPr>
      <w:rFonts w:ascii="Times New Roman" w:eastAsia="Times New Roman" w:hAnsi="Times New Roman" w:cs="Times New Roman"/>
      <w:b/>
      <w:bCs/>
      <w:kern w:val="36"/>
      <w:sz w:val="48"/>
      <w:szCs w:val="48"/>
    </w:rPr>
  </w:style>
  <w:style w:type="character" w:customStyle="1" w:styleId="cit">
    <w:name w:val="cit"/>
    <w:basedOn w:val="DefaultParagraphFont"/>
    <w:rsid w:val="00A242F8"/>
  </w:style>
  <w:style w:type="character" w:customStyle="1" w:styleId="fm-citation-ids-label">
    <w:name w:val="fm-citation-ids-label"/>
    <w:basedOn w:val="DefaultParagraphFont"/>
    <w:rsid w:val="00A242F8"/>
  </w:style>
  <w:style w:type="character" w:customStyle="1" w:styleId="Heading3Char">
    <w:name w:val="Heading 3 Char"/>
    <w:basedOn w:val="DefaultParagraphFont"/>
    <w:link w:val="Heading3"/>
    <w:uiPriority w:val="9"/>
    <w:semiHidden/>
    <w:rsid w:val="00A242F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242F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70F24"/>
    <w:rPr>
      <w:color w:val="800080" w:themeColor="followedHyperlink"/>
      <w:u w:val="single"/>
    </w:rPr>
  </w:style>
  <w:style w:type="paragraph" w:styleId="BalloonText">
    <w:name w:val="Balloon Text"/>
    <w:basedOn w:val="Normal"/>
    <w:link w:val="BalloonTextChar"/>
    <w:uiPriority w:val="99"/>
    <w:semiHidden/>
    <w:unhideWhenUsed/>
    <w:rsid w:val="009E430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E4307"/>
    <w:rPr>
      <w:rFonts w:ascii="Lucida Grande" w:hAnsi="Lucida Grande"/>
      <w:sz w:val="18"/>
      <w:szCs w:val="18"/>
    </w:rPr>
  </w:style>
  <w:style w:type="character" w:styleId="CommentReference">
    <w:name w:val="annotation reference"/>
    <w:basedOn w:val="DefaultParagraphFont"/>
    <w:uiPriority w:val="99"/>
    <w:semiHidden/>
    <w:unhideWhenUsed/>
    <w:rsid w:val="00E50B0D"/>
    <w:rPr>
      <w:sz w:val="18"/>
      <w:szCs w:val="18"/>
    </w:rPr>
  </w:style>
  <w:style w:type="paragraph" w:styleId="CommentText">
    <w:name w:val="annotation text"/>
    <w:basedOn w:val="Normal"/>
    <w:link w:val="CommentTextChar"/>
    <w:uiPriority w:val="99"/>
    <w:semiHidden/>
    <w:unhideWhenUsed/>
    <w:rsid w:val="00E50B0D"/>
    <w:pPr>
      <w:spacing w:line="240" w:lineRule="auto"/>
    </w:pPr>
    <w:rPr>
      <w:sz w:val="24"/>
      <w:szCs w:val="24"/>
    </w:rPr>
  </w:style>
  <w:style w:type="character" w:customStyle="1" w:styleId="CommentTextChar">
    <w:name w:val="Comment Text Char"/>
    <w:basedOn w:val="DefaultParagraphFont"/>
    <w:link w:val="CommentText"/>
    <w:uiPriority w:val="99"/>
    <w:semiHidden/>
    <w:rsid w:val="00E50B0D"/>
    <w:rPr>
      <w:sz w:val="24"/>
      <w:szCs w:val="24"/>
    </w:rPr>
  </w:style>
  <w:style w:type="paragraph" w:styleId="CommentSubject">
    <w:name w:val="annotation subject"/>
    <w:basedOn w:val="CommentText"/>
    <w:next w:val="CommentText"/>
    <w:link w:val="CommentSubjectChar"/>
    <w:uiPriority w:val="99"/>
    <w:semiHidden/>
    <w:unhideWhenUsed/>
    <w:rsid w:val="00E50B0D"/>
    <w:rPr>
      <w:b/>
      <w:bCs/>
      <w:sz w:val="20"/>
      <w:szCs w:val="20"/>
    </w:rPr>
  </w:style>
  <w:style w:type="character" w:customStyle="1" w:styleId="CommentSubjectChar">
    <w:name w:val="Comment Subject Char"/>
    <w:basedOn w:val="CommentTextChar"/>
    <w:link w:val="CommentSubject"/>
    <w:uiPriority w:val="99"/>
    <w:semiHidden/>
    <w:rsid w:val="00E50B0D"/>
    <w:rPr>
      <w:b/>
      <w:bCs/>
      <w:sz w:val="20"/>
      <w:szCs w:val="20"/>
    </w:rPr>
  </w:style>
  <w:style w:type="table" w:styleId="TableGrid">
    <w:name w:val="Table Grid"/>
    <w:basedOn w:val="TableNormal"/>
    <w:rsid w:val="007A2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A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A10AC"/>
    <w:rPr>
      <w:rFonts w:ascii="Courier New" w:eastAsia="Times New Roman" w:hAnsi="Courier New" w:cs="Courier New"/>
      <w:sz w:val="20"/>
      <w:szCs w:val="20"/>
    </w:rPr>
  </w:style>
  <w:style w:type="character" w:customStyle="1" w:styleId="apple-converted-space">
    <w:name w:val="apple-converted-space"/>
    <w:basedOn w:val="DefaultParagraphFont"/>
    <w:rsid w:val="009007AE"/>
  </w:style>
  <w:style w:type="character" w:customStyle="1" w:styleId="highlight">
    <w:name w:val="highlight"/>
    <w:basedOn w:val="DefaultParagraphFont"/>
    <w:rsid w:val="009007AE"/>
  </w:style>
  <w:style w:type="paragraph" w:styleId="Header">
    <w:name w:val="header"/>
    <w:basedOn w:val="Normal"/>
    <w:link w:val="HeaderChar"/>
    <w:rsid w:val="00032F0E"/>
    <w:pPr>
      <w:tabs>
        <w:tab w:val="center" w:pos="4680"/>
        <w:tab w:val="right" w:pos="9360"/>
      </w:tabs>
      <w:spacing w:after="0" w:line="240" w:lineRule="auto"/>
    </w:pPr>
  </w:style>
  <w:style w:type="character" w:customStyle="1" w:styleId="HeaderChar">
    <w:name w:val="Header Char"/>
    <w:basedOn w:val="DefaultParagraphFont"/>
    <w:link w:val="Header"/>
    <w:rsid w:val="00032F0E"/>
  </w:style>
  <w:style w:type="paragraph" w:styleId="Footer">
    <w:name w:val="footer"/>
    <w:basedOn w:val="Normal"/>
    <w:link w:val="FooterChar"/>
    <w:uiPriority w:val="99"/>
    <w:rsid w:val="00032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F0E"/>
  </w:style>
  <w:style w:type="paragraph" w:styleId="ListParagraph">
    <w:name w:val="List Paragraph"/>
    <w:basedOn w:val="Normal"/>
    <w:rsid w:val="00120E9C"/>
    <w:pPr>
      <w:ind w:firstLineChars="200" w:firstLine="420"/>
    </w:pPr>
  </w:style>
  <w:style w:type="character" w:styleId="Emphasis">
    <w:name w:val="Emphasis"/>
    <w:qFormat/>
    <w:rsid w:val="003B0F8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footer" w:uiPriority="99"/>
    <w:lsdException w:name="Emphasis" w:qFormat="1"/>
    <w:lsdException w:name="HTML Preformatted"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link w:val="Heading1Char"/>
    <w:uiPriority w:val="9"/>
    <w:qFormat/>
    <w:rsid w:val="00A242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242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2F8"/>
    <w:rPr>
      <w:color w:val="0000FF" w:themeColor="hyperlink"/>
      <w:u w:val="single"/>
    </w:rPr>
  </w:style>
  <w:style w:type="character" w:customStyle="1" w:styleId="Heading1Char">
    <w:name w:val="Heading 1 Char"/>
    <w:basedOn w:val="DefaultParagraphFont"/>
    <w:link w:val="Heading1"/>
    <w:uiPriority w:val="9"/>
    <w:rsid w:val="00A242F8"/>
    <w:rPr>
      <w:rFonts w:ascii="Times New Roman" w:eastAsia="Times New Roman" w:hAnsi="Times New Roman" w:cs="Times New Roman"/>
      <w:b/>
      <w:bCs/>
      <w:kern w:val="36"/>
      <w:sz w:val="48"/>
      <w:szCs w:val="48"/>
    </w:rPr>
  </w:style>
  <w:style w:type="character" w:customStyle="1" w:styleId="cit">
    <w:name w:val="cit"/>
    <w:basedOn w:val="DefaultParagraphFont"/>
    <w:rsid w:val="00A242F8"/>
  </w:style>
  <w:style w:type="character" w:customStyle="1" w:styleId="fm-citation-ids-label">
    <w:name w:val="fm-citation-ids-label"/>
    <w:basedOn w:val="DefaultParagraphFont"/>
    <w:rsid w:val="00A242F8"/>
  </w:style>
  <w:style w:type="character" w:customStyle="1" w:styleId="Heading3Char">
    <w:name w:val="Heading 3 Char"/>
    <w:basedOn w:val="DefaultParagraphFont"/>
    <w:link w:val="Heading3"/>
    <w:uiPriority w:val="9"/>
    <w:semiHidden/>
    <w:rsid w:val="00A242F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242F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70F24"/>
    <w:rPr>
      <w:color w:val="800080" w:themeColor="followedHyperlink"/>
      <w:u w:val="single"/>
    </w:rPr>
  </w:style>
  <w:style w:type="paragraph" w:styleId="BalloonText">
    <w:name w:val="Balloon Text"/>
    <w:basedOn w:val="Normal"/>
    <w:link w:val="BalloonTextChar"/>
    <w:uiPriority w:val="99"/>
    <w:semiHidden/>
    <w:unhideWhenUsed/>
    <w:rsid w:val="009E430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E4307"/>
    <w:rPr>
      <w:rFonts w:ascii="Lucida Grande" w:hAnsi="Lucida Grande"/>
      <w:sz w:val="18"/>
      <w:szCs w:val="18"/>
    </w:rPr>
  </w:style>
  <w:style w:type="character" w:styleId="CommentReference">
    <w:name w:val="annotation reference"/>
    <w:basedOn w:val="DefaultParagraphFont"/>
    <w:uiPriority w:val="99"/>
    <w:semiHidden/>
    <w:unhideWhenUsed/>
    <w:rsid w:val="00E50B0D"/>
    <w:rPr>
      <w:sz w:val="18"/>
      <w:szCs w:val="18"/>
    </w:rPr>
  </w:style>
  <w:style w:type="paragraph" w:styleId="CommentText">
    <w:name w:val="annotation text"/>
    <w:basedOn w:val="Normal"/>
    <w:link w:val="CommentTextChar"/>
    <w:uiPriority w:val="99"/>
    <w:semiHidden/>
    <w:unhideWhenUsed/>
    <w:rsid w:val="00E50B0D"/>
    <w:pPr>
      <w:spacing w:line="240" w:lineRule="auto"/>
    </w:pPr>
    <w:rPr>
      <w:sz w:val="24"/>
      <w:szCs w:val="24"/>
    </w:rPr>
  </w:style>
  <w:style w:type="character" w:customStyle="1" w:styleId="CommentTextChar">
    <w:name w:val="Comment Text Char"/>
    <w:basedOn w:val="DefaultParagraphFont"/>
    <w:link w:val="CommentText"/>
    <w:uiPriority w:val="99"/>
    <w:semiHidden/>
    <w:rsid w:val="00E50B0D"/>
    <w:rPr>
      <w:sz w:val="24"/>
      <w:szCs w:val="24"/>
    </w:rPr>
  </w:style>
  <w:style w:type="paragraph" w:styleId="CommentSubject">
    <w:name w:val="annotation subject"/>
    <w:basedOn w:val="CommentText"/>
    <w:next w:val="CommentText"/>
    <w:link w:val="CommentSubjectChar"/>
    <w:uiPriority w:val="99"/>
    <w:semiHidden/>
    <w:unhideWhenUsed/>
    <w:rsid w:val="00E50B0D"/>
    <w:rPr>
      <w:b/>
      <w:bCs/>
      <w:sz w:val="20"/>
      <w:szCs w:val="20"/>
    </w:rPr>
  </w:style>
  <w:style w:type="character" w:customStyle="1" w:styleId="CommentSubjectChar">
    <w:name w:val="Comment Subject Char"/>
    <w:basedOn w:val="CommentTextChar"/>
    <w:link w:val="CommentSubject"/>
    <w:uiPriority w:val="99"/>
    <w:semiHidden/>
    <w:rsid w:val="00E50B0D"/>
    <w:rPr>
      <w:b/>
      <w:bCs/>
      <w:sz w:val="20"/>
      <w:szCs w:val="20"/>
    </w:rPr>
  </w:style>
  <w:style w:type="table" w:styleId="TableGrid">
    <w:name w:val="Table Grid"/>
    <w:basedOn w:val="TableNormal"/>
    <w:rsid w:val="007A2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A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A10AC"/>
    <w:rPr>
      <w:rFonts w:ascii="Courier New" w:eastAsia="Times New Roman" w:hAnsi="Courier New" w:cs="Courier New"/>
      <w:sz w:val="20"/>
      <w:szCs w:val="20"/>
    </w:rPr>
  </w:style>
  <w:style w:type="character" w:customStyle="1" w:styleId="apple-converted-space">
    <w:name w:val="apple-converted-space"/>
    <w:basedOn w:val="DefaultParagraphFont"/>
    <w:rsid w:val="009007AE"/>
  </w:style>
  <w:style w:type="character" w:customStyle="1" w:styleId="highlight">
    <w:name w:val="highlight"/>
    <w:basedOn w:val="DefaultParagraphFont"/>
    <w:rsid w:val="009007AE"/>
  </w:style>
  <w:style w:type="paragraph" w:styleId="Header">
    <w:name w:val="header"/>
    <w:basedOn w:val="Normal"/>
    <w:link w:val="HeaderChar"/>
    <w:rsid w:val="00032F0E"/>
    <w:pPr>
      <w:tabs>
        <w:tab w:val="center" w:pos="4680"/>
        <w:tab w:val="right" w:pos="9360"/>
      </w:tabs>
      <w:spacing w:after="0" w:line="240" w:lineRule="auto"/>
    </w:pPr>
  </w:style>
  <w:style w:type="character" w:customStyle="1" w:styleId="HeaderChar">
    <w:name w:val="Header Char"/>
    <w:basedOn w:val="DefaultParagraphFont"/>
    <w:link w:val="Header"/>
    <w:rsid w:val="00032F0E"/>
  </w:style>
  <w:style w:type="paragraph" w:styleId="Footer">
    <w:name w:val="footer"/>
    <w:basedOn w:val="Normal"/>
    <w:link w:val="FooterChar"/>
    <w:uiPriority w:val="99"/>
    <w:rsid w:val="00032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F0E"/>
  </w:style>
  <w:style w:type="paragraph" w:styleId="ListParagraph">
    <w:name w:val="List Paragraph"/>
    <w:basedOn w:val="Normal"/>
    <w:rsid w:val="00120E9C"/>
    <w:pPr>
      <w:ind w:firstLineChars="200" w:firstLine="420"/>
    </w:pPr>
  </w:style>
  <w:style w:type="character" w:styleId="Emphasis">
    <w:name w:val="Emphasis"/>
    <w:qFormat/>
    <w:rsid w:val="003B0F8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990">
      <w:bodyDiv w:val="1"/>
      <w:marLeft w:val="0"/>
      <w:marRight w:val="0"/>
      <w:marTop w:val="0"/>
      <w:marBottom w:val="0"/>
      <w:divBdr>
        <w:top w:val="none" w:sz="0" w:space="0" w:color="auto"/>
        <w:left w:val="none" w:sz="0" w:space="0" w:color="auto"/>
        <w:bottom w:val="none" w:sz="0" w:space="0" w:color="auto"/>
        <w:right w:val="none" w:sz="0" w:space="0" w:color="auto"/>
      </w:divBdr>
    </w:div>
    <w:div w:id="65611248">
      <w:bodyDiv w:val="1"/>
      <w:marLeft w:val="0"/>
      <w:marRight w:val="0"/>
      <w:marTop w:val="0"/>
      <w:marBottom w:val="0"/>
      <w:divBdr>
        <w:top w:val="none" w:sz="0" w:space="0" w:color="auto"/>
        <w:left w:val="none" w:sz="0" w:space="0" w:color="auto"/>
        <w:bottom w:val="none" w:sz="0" w:space="0" w:color="auto"/>
        <w:right w:val="none" w:sz="0" w:space="0" w:color="auto"/>
      </w:divBdr>
    </w:div>
    <w:div w:id="73669763">
      <w:bodyDiv w:val="1"/>
      <w:marLeft w:val="0"/>
      <w:marRight w:val="0"/>
      <w:marTop w:val="0"/>
      <w:marBottom w:val="0"/>
      <w:divBdr>
        <w:top w:val="none" w:sz="0" w:space="0" w:color="auto"/>
        <w:left w:val="none" w:sz="0" w:space="0" w:color="auto"/>
        <w:bottom w:val="none" w:sz="0" w:space="0" w:color="auto"/>
        <w:right w:val="none" w:sz="0" w:space="0" w:color="auto"/>
      </w:divBdr>
    </w:div>
    <w:div w:id="78907914">
      <w:bodyDiv w:val="1"/>
      <w:marLeft w:val="0"/>
      <w:marRight w:val="0"/>
      <w:marTop w:val="0"/>
      <w:marBottom w:val="0"/>
      <w:divBdr>
        <w:top w:val="none" w:sz="0" w:space="0" w:color="auto"/>
        <w:left w:val="none" w:sz="0" w:space="0" w:color="auto"/>
        <w:bottom w:val="none" w:sz="0" w:space="0" w:color="auto"/>
        <w:right w:val="none" w:sz="0" w:space="0" w:color="auto"/>
      </w:divBdr>
    </w:div>
    <w:div w:id="108091455">
      <w:bodyDiv w:val="1"/>
      <w:marLeft w:val="0"/>
      <w:marRight w:val="0"/>
      <w:marTop w:val="0"/>
      <w:marBottom w:val="0"/>
      <w:divBdr>
        <w:top w:val="none" w:sz="0" w:space="0" w:color="auto"/>
        <w:left w:val="none" w:sz="0" w:space="0" w:color="auto"/>
        <w:bottom w:val="none" w:sz="0" w:space="0" w:color="auto"/>
        <w:right w:val="none" w:sz="0" w:space="0" w:color="auto"/>
      </w:divBdr>
      <w:divsChild>
        <w:div w:id="2113240193">
          <w:marLeft w:val="0"/>
          <w:marRight w:val="0"/>
          <w:marTop w:val="0"/>
          <w:marBottom w:val="0"/>
          <w:divBdr>
            <w:top w:val="none" w:sz="0" w:space="0" w:color="auto"/>
            <w:left w:val="none" w:sz="0" w:space="0" w:color="auto"/>
            <w:bottom w:val="none" w:sz="0" w:space="0" w:color="auto"/>
            <w:right w:val="none" w:sz="0" w:space="0" w:color="auto"/>
          </w:divBdr>
          <w:divsChild>
            <w:div w:id="805779006">
              <w:marLeft w:val="0"/>
              <w:marRight w:val="0"/>
              <w:marTop w:val="0"/>
              <w:marBottom w:val="0"/>
              <w:divBdr>
                <w:top w:val="none" w:sz="0" w:space="0" w:color="auto"/>
                <w:left w:val="none" w:sz="0" w:space="0" w:color="auto"/>
                <w:bottom w:val="none" w:sz="0" w:space="0" w:color="auto"/>
                <w:right w:val="none" w:sz="0" w:space="0" w:color="auto"/>
              </w:divBdr>
              <w:divsChild>
                <w:div w:id="757485691">
                  <w:marLeft w:val="0"/>
                  <w:marRight w:val="0"/>
                  <w:marTop w:val="0"/>
                  <w:marBottom w:val="0"/>
                  <w:divBdr>
                    <w:top w:val="none" w:sz="0" w:space="0" w:color="auto"/>
                    <w:left w:val="none" w:sz="0" w:space="0" w:color="auto"/>
                    <w:bottom w:val="none" w:sz="0" w:space="0" w:color="auto"/>
                    <w:right w:val="none" w:sz="0" w:space="0" w:color="auto"/>
                  </w:divBdr>
                  <w:divsChild>
                    <w:div w:id="668560202">
                      <w:marLeft w:val="0"/>
                      <w:marRight w:val="0"/>
                      <w:marTop w:val="0"/>
                      <w:marBottom w:val="0"/>
                      <w:divBdr>
                        <w:top w:val="none" w:sz="0" w:space="0" w:color="auto"/>
                        <w:left w:val="none" w:sz="0" w:space="0" w:color="auto"/>
                        <w:bottom w:val="none" w:sz="0" w:space="0" w:color="auto"/>
                        <w:right w:val="none" w:sz="0" w:space="0" w:color="auto"/>
                      </w:divBdr>
                      <w:divsChild>
                        <w:div w:id="1111559373">
                          <w:marLeft w:val="0"/>
                          <w:marRight w:val="0"/>
                          <w:marTop w:val="0"/>
                          <w:marBottom w:val="0"/>
                          <w:divBdr>
                            <w:top w:val="none" w:sz="0" w:space="0" w:color="auto"/>
                            <w:left w:val="none" w:sz="0" w:space="0" w:color="auto"/>
                            <w:bottom w:val="none" w:sz="0" w:space="0" w:color="auto"/>
                            <w:right w:val="none" w:sz="0" w:space="0" w:color="auto"/>
                          </w:divBdr>
                          <w:divsChild>
                            <w:div w:id="1803693411">
                              <w:marLeft w:val="0"/>
                              <w:marRight w:val="0"/>
                              <w:marTop w:val="0"/>
                              <w:marBottom w:val="0"/>
                              <w:divBdr>
                                <w:top w:val="none" w:sz="0" w:space="0" w:color="auto"/>
                                <w:left w:val="none" w:sz="0" w:space="0" w:color="auto"/>
                                <w:bottom w:val="none" w:sz="0" w:space="0" w:color="auto"/>
                                <w:right w:val="none" w:sz="0" w:space="0" w:color="auto"/>
                              </w:divBdr>
                              <w:divsChild>
                                <w:div w:id="2024897968">
                                  <w:marLeft w:val="0"/>
                                  <w:marRight w:val="0"/>
                                  <w:marTop w:val="0"/>
                                  <w:marBottom w:val="0"/>
                                  <w:divBdr>
                                    <w:top w:val="none" w:sz="0" w:space="0" w:color="auto"/>
                                    <w:left w:val="none" w:sz="0" w:space="0" w:color="auto"/>
                                    <w:bottom w:val="none" w:sz="0" w:space="0" w:color="auto"/>
                                    <w:right w:val="none" w:sz="0" w:space="0" w:color="auto"/>
                                  </w:divBdr>
                                  <w:divsChild>
                                    <w:div w:id="52043945">
                                      <w:marLeft w:val="0"/>
                                      <w:marRight w:val="0"/>
                                      <w:marTop w:val="0"/>
                                      <w:marBottom w:val="0"/>
                                      <w:divBdr>
                                        <w:top w:val="none" w:sz="0" w:space="0" w:color="auto"/>
                                        <w:left w:val="none" w:sz="0" w:space="0" w:color="auto"/>
                                        <w:bottom w:val="none" w:sz="0" w:space="0" w:color="auto"/>
                                        <w:right w:val="none" w:sz="0" w:space="0" w:color="auto"/>
                                      </w:divBdr>
                                      <w:divsChild>
                                        <w:div w:id="130490447">
                                          <w:marLeft w:val="0"/>
                                          <w:marRight w:val="0"/>
                                          <w:marTop w:val="0"/>
                                          <w:marBottom w:val="0"/>
                                          <w:divBdr>
                                            <w:top w:val="none" w:sz="0" w:space="0" w:color="auto"/>
                                            <w:left w:val="none" w:sz="0" w:space="0" w:color="auto"/>
                                            <w:bottom w:val="none" w:sz="0" w:space="0" w:color="auto"/>
                                            <w:right w:val="none" w:sz="0" w:space="0" w:color="auto"/>
                                          </w:divBdr>
                                          <w:divsChild>
                                            <w:div w:id="406070628">
                                              <w:marLeft w:val="0"/>
                                              <w:marRight w:val="0"/>
                                              <w:marTop w:val="0"/>
                                              <w:marBottom w:val="0"/>
                                              <w:divBdr>
                                                <w:top w:val="none" w:sz="0" w:space="0" w:color="auto"/>
                                                <w:left w:val="none" w:sz="0" w:space="0" w:color="auto"/>
                                                <w:bottom w:val="none" w:sz="0" w:space="0" w:color="auto"/>
                                                <w:right w:val="none" w:sz="0" w:space="0" w:color="auto"/>
                                              </w:divBdr>
                                              <w:divsChild>
                                                <w:div w:id="1786190052">
                                                  <w:marLeft w:val="0"/>
                                                  <w:marRight w:val="0"/>
                                                  <w:marTop w:val="0"/>
                                                  <w:marBottom w:val="0"/>
                                                  <w:divBdr>
                                                    <w:top w:val="none" w:sz="0" w:space="0" w:color="auto"/>
                                                    <w:left w:val="none" w:sz="0" w:space="0" w:color="auto"/>
                                                    <w:bottom w:val="none" w:sz="0" w:space="0" w:color="auto"/>
                                                    <w:right w:val="none" w:sz="0" w:space="0" w:color="auto"/>
                                                  </w:divBdr>
                                                  <w:divsChild>
                                                    <w:div w:id="2011984667">
                                                      <w:marLeft w:val="0"/>
                                                      <w:marRight w:val="0"/>
                                                      <w:marTop w:val="0"/>
                                                      <w:marBottom w:val="0"/>
                                                      <w:divBdr>
                                                        <w:top w:val="none" w:sz="0" w:space="0" w:color="auto"/>
                                                        <w:left w:val="none" w:sz="0" w:space="0" w:color="auto"/>
                                                        <w:bottom w:val="none" w:sz="0" w:space="0" w:color="auto"/>
                                                        <w:right w:val="none" w:sz="0" w:space="0" w:color="auto"/>
                                                      </w:divBdr>
                                                      <w:divsChild>
                                                        <w:div w:id="39667316">
                                                          <w:marLeft w:val="0"/>
                                                          <w:marRight w:val="0"/>
                                                          <w:marTop w:val="0"/>
                                                          <w:marBottom w:val="0"/>
                                                          <w:divBdr>
                                                            <w:top w:val="none" w:sz="0" w:space="0" w:color="auto"/>
                                                            <w:left w:val="none" w:sz="0" w:space="0" w:color="auto"/>
                                                            <w:bottom w:val="none" w:sz="0" w:space="0" w:color="auto"/>
                                                            <w:right w:val="none" w:sz="0" w:space="0" w:color="auto"/>
                                                          </w:divBdr>
                                                          <w:divsChild>
                                                            <w:div w:id="873422888">
                                                              <w:marLeft w:val="0"/>
                                                              <w:marRight w:val="0"/>
                                                              <w:marTop w:val="0"/>
                                                              <w:marBottom w:val="0"/>
                                                              <w:divBdr>
                                                                <w:top w:val="none" w:sz="0" w:space="0" w:color="auto"/>
                                                                <w:left w:val="none" w:sz="0" w:space="0" w:color="auto"/>
                                                                <w:bottom w:val="none" w:sz="0" w:space="0" w:color="auto"/>
                                                                <w:right w:val="none" w:sz="0" w:space="0" w:color="auto"/>
                                                              </w:divBdr>
                                                              <w:divsChild>
                                                                <w:div w:id="8528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6627">
                                                          <w:marLeft w:val="0"/>
                                                          <w:marRight w:val="0"/>
                                                          <w:marTop w:val="0"/>
                                                          <w:marBottom w:val="0"/>
                                                          <w:divBdr>
                                                            <w:top w:val="none" w:sz="0" w:space="0" w:color="auto"/>
                                                            <w:left w:val="none" w:sz="0" w:space="0" w:color="auto"/>
                                                            <w:bottom w:val="none" w:sz="0" w:space="0" w:color="auto"/>
                                                            <w:right w:val="none" w:sz="0" w:space="0" w:color="auto"/>
                                                          </w:divBdr>
                                                          <w:divsChild>
                                                            <w:div w:id="10030612">
                                                              <w:marLeft w:val="0"/>
                                                              <w:marRight w:val="0"/>
                                                              <w:marTop w:val="0"/>
                                                              <w:marBottom w:val="0"/>
                                                              <w:divBdr>
                                                                <w:top w:val="none" w:sz="0" w:space="0" w:color="auto"/>
                                                                <w:left w:val="none" w:sz="0" w:space="0" w:color="auto"/>
                                                                <w:bottom w:val="none" w:sz="0" w:space="0" w:color="auto"/>
                                                                <w:right w:val="none" w:sz="0" w:space="0" w:color="auto"/>
                                                              </w:divBdr>
                                                              <w:divsChild>
                                                                <w:div w:id="18804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763019">
                                                  <w:marLeft w:val="0"/>
                                                  <w:marRight w:val="0"/>
                                                  <w:marTop w:val="0"/>
                                                  <w:marBottom w:val="0"/>
                                                  <w:divBdr>
                                                    <w:top w:val="none" w:sz="0" w:space="0" w:color="auto"/>
                                                    <w:left w:val="none" w:sz="0" w:space="0" w:color="auto"/>
                                                    <w:bottom w:val="none" w:sz="0" w:space="0" w:color="auto"/>
                                                    <w:right w:val="none" w:sz="0" w:space="0" w:color="auto"/>
                                                  </w:divBdr>
                                                  <w:divsChild>
                                                    <w:div w:id="18004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5532">
      <w:bodyDiv w:val="1"/>
      <w:marLeft w:val="0"/>
      <w:marRight w:val="0"/>
      <w:marTop w:val="0"/>
      <w:marBottom w:val="0"/>
      <w:divBdr>
        <w:top w:val="none" w:sz="0" w:space="0" w:color="auto"/>
        <w:left w:val="none" w:sz="0" w:space="0" w:color="auto"/>
        <w:bottom w:val="none" w:sz="0" w:space="0" w:color="auto"/>
        <w:right w:val="none" w:sz="0" w:space="0" w:color="auto"/>
      </w:divBdr>
    </w:div>
    <w:div w:id="218564345">
      <w:bodyDiv w:val="1"/>
      <w:marLeft w:val="0"/>
      <w:marRight w:val="0"/>
      <w:marTop w:val="0"/>
      <w:marBottom w:val="0"/>
      <w:divBdr>
        <w:top w:val="none" w:sz="0" w:space="0" w:color="auto"/>
        <w:left w:val="none" w:sz="0" w:space="0" w:color="auto"/>
        <w:bottom w:val="none" w:sz="0" w:space="0" w:color="auto"/>
        <w:right w:val="none" w:sz="0" w:space="0" w:color="auto"/>
      </w:divBdr>
    </w:div>
    <w:div w:id="271208853">
      <w:bodyDiv w:val="1"/>
      <w:marLeft w:val="0"/>
      <w:marRight w:val="0"/>
      <w:marTop w:val="0"/>
      <w:marBottom w:val="0"/>
      <w:divBdr>
        <w:top w:val="none" w:sz="0" w:space="0" w:color="auto"/>
        <w:left w:val="none" w:sz="0" w:space="0" w:color="auto"/>
        <w:bottom w:val="none" w:sz="0" w:space="0" w:color="auto"/>
        <w:right w:val="none" w:sz="0" w:space="0" w:color="auto"/>
      </w:divBdr>
    </w:div>
    <w:div w:id="277832239">
      <w:bodyDiv w:val="1"/>
      <w:marLeft w:val="0"/>
      <w:marRight w:val="0"/>
      <w:marTop w:val="0"/>
      <w:marBottom w:val="0"/>
      <w:divBdr>
        <w:top w:val="none" w:sz="0" w:space="0" w:color="auto"/>
        <w:left w:val="none" w:sz="0" w:space="0" w:color="auto"/>
        <w:bottom w:val="none" w:sz="0" w:space="0" w:color="auto"/>
        <w:right w:val="none" w:sz="0" w:space="0" w:color="auto"/>
      </w:divBdr>
    </w:div>
    <w:div w:id="283780860">
      <w:bodyDiv w:val="1"/>
      <w:marLeft w:val="0"/>
      <w:marRight w:val="0"/>
      <w:marTop w:val="0"/>
      <w:marBottom w:val="0"/>
      <w:divBdr>
        <w:top w:val="none" w:sz="0" w:space="0" w:color="auto"/>
        <w:left w:val="none" w:sz="0" w:space="0" w:color="auto"/>
        <w:bottom w:val="none" w:sz="0" w:space="0" w:color="auto"/>
        <w:right w:val="none" w:sz="0" w:space="0" w:color="auto"/>
      </w:divBdr>
    </w:div>
    <w:div w:id="308898250">
      <w:bodyDiv w:val="1"/>
      <w:marLeft w:val="0"/>
      <w:marRight w:val="0"/>
      <w:marTop w:val="0"/>
      <w:marBottom w:val="0"/>
      <w:divBdr>
        <w:top w:val="none" w:sz="0" w:space="0" w:color="auto"/>
        <w:left w:val="none" w:sz="0" w:space="0" w:color="auto"/>
        <w:bottom w:val="none" w:sz="0" w:space="0" w:color="auto"/>
        <w:right w:val="none" w:sz="0" w:space="0" w:color="auto"/>
      </w:divBdr>
    </w:div>
    <w:div w:id="336538792">
      <w:bodyDiv w:val="1"/>
      <w:marLeft w:val="0"/>
      <w:marRight w:val="0"/>
      <w:marTop w:val="0"/>
      <w:marBottom w:val="0"/>
      <w:divBdr>
        <w:top w:val="none" w:sz="0" w:space="0" w:color="auto"/>
        <w:left w:val="none" w:sz="0" w:space="0" w:color="auto"/>
        <w:bottom w:val="none" w:sz="0" w:space="0" w:color="auto"/>
        <w:right w:val="none" w:sz="0" w:space="0" w:color="auto"/>
      </w:divBdr>
    </w:div>
    <w:div w:id="416174273">
      <w:bodyDiv w:val="1"/>
      <w:marLeft w:val="0"/>
      <w:marRight w:val="0"/>
      <w:marTop w:val="0"/>
      <w:marBottom w:val="0"/>
      <w:divBdr>
        <w:top w:val="none" w:sz="0" w:space="0" w:color="auto"/>
        <w:left w:val="none" w:sz="0" w:space="0" w:color="auto"/>
        <w:bottom w:val="none" w:sz="0" w:space="0" w:color="auto"/>
        <w:right w:val="none" w:sz="0" w:space="0" w:color="auto"/>
      </w:divBdr>
    </w:div>
    <w:div w:id="426778096">
      <w:bodyDiv w:val="1"/>
      <w:marLeft w:val="0"/>
      <w:marRight w:val="0"/>
      <w:marTop w:val="0"/>
      <w:marBottom w:val="0"/>
      <w:divBdr>
        <w:top w:val="none" w:sz="0" w:space="0" w:color="auto"/>
        <w:left w:val="none" w:sz="0" w:space="0" w:color="auto"/>
        <w:bottom w:val="none" w:sz="0" w:space="0" w:color="auto"/>
        <w:right w:val="none" w:sz="0" w:space="0" w:color="auto"/>
      </w:divBdr>
    </w:div>
    <w:div w:id="464079765">
      <w:bodyDiv w:val="1"/>
      <w:marLeft w:val="0"/>
      <w:marRight w:val="0"/>
      <w:marTop w:val="0"/>
      <w:marBottom w:val="0"/>
      <w:divBdr>
        <w:top w:val="none" w:sz="0" w:space="0" w:color="auto"/>
        <w:left w:val="none" w:sz="0" w:space="0" w:color="auto"/>
        <w:bottom w:val="none" w:sz="0" w:space="0" w:color="auto"/>
        <w:right w:val="none" w:sz="0" w:space="0" w:color="auto"/>
      </w:divBdr>
    </w:div>
    <w:div w:id="494758600">
      <w:bodyDiv w:val="1"/>
      <w:marLeft w:val="0"/>
      <w:marRight w:val="0"/>
      <w:marTop w:val="0"/>
      <w:marBottom w:val="0"/>
      <w:divBdr>
        <w:top w:val="none" w:sz="0" w:space="0" w:color="auto"/>
        <w:left w:val="none" w:sz="0" w:space="0" w:color="auto"/>
        <w:bottom w:val="none" w:sz="0" w:space="0" w:color="auto"/>
        <w:right w:val="none" w:sz="0" w:space="0" w:color="auto"/>
      </w:divBdr>
    </w:div>
    <w:div w:id="532498296">
      <w:bodyDiv w:val="1"/>
      <w:marLeft w:val="0"/>
      <w:marRight w:val="0"/>
      <w:marTop w:val="0"/>
      <w:marBottom w:val="0"/>
      <w:divBdr>
        <w:top w:val="none" w:sz="0" w:space="0" w:color="auto"/>
        <w:left w:val="none" w:sz="0" w:space="0" w:color="auto"/>
        <w:bottom w:val="none" w:sz="0" w:space="0" w:color="auto"/>
        <w:right w:val="none" w:sz="0" w:space="0" w:color="auto"/>
      </w:divBdr>
    </w:div>
    <w:div w:id="556278043">
      <w:bodyDiv w:val="1"/>
      <w:marLeft w:val="0"/>
      <w:marRight w:val="0"/>
      <w:marTop w:val="0"/>
      <w:marBottom w:val="0"/>
      <w:divBdr>
        <w:top w:val="none" w:sz="0" w:space="0" w:color="auto"/>
        <w:left w:val="none" w:sz="0" w:space="0" w:color="auto"/>
        <w:bottom w:val="none" w:sz="0" w:space="0" w:color="auto"/>
        <w:right w:val="none" w:sz="0" w:space="0" w:color="auto"/>
      </w:divBdr>
    </w:div>
    <w:div w:id="571701173">
      <w:bodyDiv w:val="1"/>
      <w:marLeft w:val="0"/>
      <w:marRight w:val="0"/>
      <w:marTop w:val="0"/>
      <w:marBottom w:val="0"/>
      <w:divBdr>
        <w:top w:val="none" w:sz="0" w:space="0" w:color="auto"/>
        <w:left w:val="none" w:sz="0" w:space="0" w:color="auto"/>
        <w:bottom w:val="none" w:sz="0" w:space="0" w:color="auto"/>
        <w:right w:val="none" w:sz="0" w:space="0" w:color="auto"/>
      </w:divBdr>
    </w:div>
    <w:div w:id="703990777">
      <w:bodyDiv w:val="1"/>
      <w:marLeft w:val="0"/>
      <w:marRight w:val="0"/>
      <w:marTop w:val="0"/>
      <w:marBottom w:val="0"/>
      <w:divBdr>
        <w:top w:val="none" w:sz="0" w:space="0" w:color="auto"/>
        <w:left w:val="none" w:sz="0" w:space="0" w:color="auto"/>
        <w:bottom w:val="none" w:sz="0" w:space="0" w:color="auto"/>
        <w:right w:val="none" w:sz="0" w:space="0" w:color="auto"/>
      </w:divBdr>
    </w:div>
    <w:div w:id="721952439">
      <w:bodyDiv w:val="1"/>
      <w:marLeft w:val="0"/>
      <w:marRight w:val="0"/>
      <w:marTop w:val="0"/>
      <w:marBottom w:val="0"/>
      <w:divBdr>
        <w:top w:val="none" w:sz="0" w:space="0" w:color="auto"/>
        <w:left w:val="none" w:sz="0" w:space="0" w:color="auto"/>
        <w:bottom w:val="none" w:sz="0" w:space="0" w:color="auto"/>
        <w:right w:val="none" w:sz="0" w:space="0" w:color="auto"/>
      </w:divBdr>
    </w:div>
    <w:div w:id="778063166">
      <w:bodyDiv w:val="1"/>
      <w:marLeft w:val="0"/>
      <w:marRight w:val="0"/>
      <w:marTop w:val="0"/>
      <w:marBottom w:val="0"/>
      <w:divBdr>
        <w:top w:val="none" w:sz="0" w:space="0" w:color="auto"/>
        <w:left w:val="none" w:sz="0" w:space="0" w:color="auto"/>
        <w:bottom w:val="none" w:sz="0" w:space="0" w:color="auto"/>
        <w:right w:val="none" w:sz="0" w:space="0" w:color="auto"/>
      </w:divBdr>
    </w:div>
    <w:div w:id="812217754">
      <w:bodyDiv w:val="1"/>
      <w:marLeft w:val="0"/>
      <w:marRight w:val="0"/>
      <w:marTop w:val="0"/>
      <w:marBottom w:val="0"/>
      <w:divBdr>
        <w:top w:val="none" w:sz="0" w:space="0" w:color="auto"/>
        <w:left w:val="none" w:sz="0" w:space="0" w:color="auto"/>
        <w:bottom w:val="none" w:sz="0" w:space="0" w:color="auto"/>
        <w:right w:val="none" w:sz="0" w:space="0" w:color="auto"/>
      </w:divBdr>
      <w:divsChild>
        <w:div w:id="653215523">
          <w:marLeft w:val="0"/>
          <w:marRight w:val="1"/>
          <w:marTop w:val="0"/>
          <w:marBottom w:val="0"/>
          <w:divBdr>
            <w:top w:val="none" w:sz="0" w:space="0" w:color="auto"/>
            <w:left w:val="none" w:sz="0" w:space="0" w:color="auto"/>
            <w:bottom w:val="none" w:sz="0" w:space="0" w:color="auto"/>
            <w:right w:val="none" w:sz="0" w:space="0" w:color="auto"/>
          </w:divBdr>
          <w:divsChild>
            <w:div w:id="1167942077">
              <w:marLeft w:val="0"/>
              <w:marRight w:val="0"/>
              <w:marTop w:val="0"/>
              <w:marBottom w:val="0"/>
              <w:divBdr>
                <w:top w:val="none" w:sz="0" w:space="0" w:color="auto"/>
                <w:left w:val="none" w:sz="0" w:space="0" w:color="auto"/>
                <w:bottom w:val="none" w:sz="0" w:space="0" w:color="auto"/>
                <w:right w:val="none" w:sz="0" w:space="0" w:color="auto"/>
              </w:divBdr>
              <w:divsChild>
                <w:div w:id="2006280378">
                  <w:marLeft w:val="0"/>
                  <w:marRight w:val="1"/>
                  <w:marTop w:val="0"/>
                  <w:marBottom w:val="0"/>
                  <w:divBdr>
                    <w:top w:val="none" w:sz="0" w:space="0" w:color="auto"/>
                    <w:left w:val="none" w:sz="0" w:space="0" w:color="auto"/>
                    <w:bottom w:val="none" w:sz="0" w:space="0" w:color="auto"/>
                    <w:right w:val="none" w:sz="0" w:space="0" w:color="auto"/>
                  </w:divBdr>
                  <w:divsChild>
                    <w:div w:id="92358861">
                      <w:marLeft w:val="0"/>
                      <w:marRight w:val="0"/>
                      <w:marTop w:val="0"/>
                      <w:marBottom w:val="0"/>
                      <w:divBdr>
                        <w:top w:val="none" w:sz="0" w:space="0" w:color="auto"/>
                        <w:left w:val="none" w:sz="0" w:space="0" w:color="auto"/>
                        <w:bottom w:val="none" w:sz="0" w:space="0" w:color="auto"/>
                        <w:right w:val="none" w:sz="0" w:space="0" w:color="auto"/>
                      </w:divBdr>
                      <w:divsChild>
                        <w:div w:id="1990209369">
                          <w:marLeft w:val="0"/>
                          <w:marRight w:val="0"/>
                          <w:marTop w:val="0"/>
                          <w:marBottom w:val="0"/>
                          <w:divBdr>
                            <w:top w:val="none" w:sz="0" w:space="0" w:color="auto"/>
                            <w:left w:val="none" w:sz="0" w:space="0" w:color="auto"/>
                            <w:bottom w:val="none" w:sz="0" w:space="0" w:color="auto"/>
                            <w:right w:val="none" w:sz="0" w:space="0" w:color="auto"/>
                          </w:divBdr>
                          <w:divsChild>
                            <w:div w:id="1837571494">
                              <w:marLeft w:val="0"/>
                              <w:marRight w:val="0"/>
                              <w:marTop w:val="120"/>
                              <w:marBottom w:val="360"/>
                              <w:divBdr>
                                <w:top w:val="none" w:sz="0" w:space="0" w:color="auto"/>
                                <w:left w:val="none" w:sz="0" w:space="0" w:color="auto"/>
                                <w:bottom w:val="none" w:sz="0" w:space="0" w:color="auto"/>
                                <w:right w:val="none" w:sz="0" w:space="0" w:color="auto"/>
                              </w:divBdr>
                              <w:divsChild>
                                <w:div w:id="817577204">
                                  <w:marLeft w:val="0"/>
                                  <w:marRight w:val="0"/>
                                  <w:marTop w:val="0"/>
                                  <w:marBottom w:val="0"/>
                                  <w:divBdr>
                                    <w:top w:val="none" w:sz="0" w:space="0" w:color="auto"/>
                                    <w:left w:val="none" w:sz="0" w:space="0" w:color="auto"/>
                                    <w:bottom w:val="none" w:sz="0" w:space="0" w:color="auto"/>
                                    <w:right w:val="none" w:sz="0" w:space="0" w:color="auto"/>
                                  </w:divBdr>
                                </w:div>
                                <w:div w:id="31657670">
                                  <w:marLeft w:val="0"/>
                                  <w:marRight w:val="0"/>
                                  <w:marTop w:val="0"/>
                                  <w:marBottom w:val="0"/>
                                  <w:divBdr>
                                    <w:top w:val="none" w:sz="0" w:space="0" w:color="auto"/>
                                    <w:left w:val="none" w:sz="0" w:space="0" w:color="auto"/>
                                    <w:bottom w:val="none" w:sz="0" w:space="0" w:color="auto"/>
                                    <w:right w:val="none" w:sz="0" w:space="0" w:color="auto"/>
                                  </w:divBdr>
                                </w:div>
                                <w:div w:id="1018194881">
                                  <w:marLeft w:val="0"/>
                                  <w:marRight w:val="0"/>
                                  <w:marTop w:val="0"/>
                                  <w:marBottom w:val="0"/>
                                  <w:divBdr>
                                    <w:top w:val="none" w:sz="0" w:space="0" w:color="auto"/>
                                    <w:left w:val="none" w:sz="0" w:space="0" w:color="auto"/>
                                    <w:bottom w:val="none" w:sz="0" w:space="0" w:color="auto"/>
                                    <w:right w:val="none" w:sz="0" w:space="0" w:color="auto"/>
                                  </w:divBdr>
                                  <w:divsChild>
                                    <w:div w:id="10410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601995">
      <w:bodyDiv w:val="1"/>
      <w:marLeft w:val="0"/>
      <w:marRight w:val="0"/>
      <w:marTop w:val="0"/>
      <w:marBottom w:val="0"/>
      <w:divBdr>
        <w:top w:val="none" w:sz="0" w:space="0" w:color="auto"/>
        <w:left w:val="none" w:sz="0" w:space="0" w:color="auto"/>
        <w:bottom w:val="none" w:sz="0" w:space="0" w:color="auto"/>
        <w:right w:val="none" w:sz="0" w:space="0" w:color="auto"/>
      </w:divBdr>
      <w:divsChild>
        <w:div w:id="1130941">
          <w:marLeft w:val="0"/>
          <w:marRight w:val="0"/>
          <w:marTop w:val="0"/>
          <w:marBottom w:val="0"/>
          <w:divBdr>
            <w:top w:val="none" w:sz="0" w:space="0" w:color="auto"/>
            <w:left w:val="none" w:sz="0" w:space="0" w:color="auto"/>
            <w:bottom w:val="none" w:sz="0" w:space="0" w:color="auto"/>
            <w:right w:val="none" w:sz="0" w:space="0" w:color="auto"/>
          </w:divBdr>
        </w:div>
        <w:div w:id="230771341">
          <w:marLeft w:val="0"/>
          <w:marRight w:val="0"/>
          <w:marTop w:val="0"/>
          <w:marBottom w:val="0"/>
          <w:divBdr>
            <w:top w:val="none" w:sz="0" w:space="0" w:color="auto"/>
            <w:left w:val="none" w:sz="0" w:space="0" w:color="auto"/>
            <w:bottom w:val="none" w:sz="0" w:space="0" w:color="auto"/>
            <w:right w:val="none" w:sz="0" w:space="0" w:color="auto"/>
          </w:divBdr>
        </w:div>
        <w:div w:id="442575141">
          <w:marLeft w:val="0"/>
          <w:marRight w:val="0"/>
          <w:marTop w:val="0"/>
          <w:marBottom w:val="0"/>
          <w:divBdr>
            <w:top w:val="none" w:sz="0" w:space="0" w:color="auto"/>
            <w:left w:val="none" w:sz="0" w:space="0" w:color="auto"/>
            <w:bottom w:val="none" w:sz="0" w:space="0" w:color="auto"/>
            <w:right w:val="none" w:sz="0" w:space="0" w:color="auto"/>
          </w:divBdr>
        </w:div>
        <w:div w:id="84615511">
          <w:marLeft w:val="0"/>
          <w:marRight w:val="0"/>
          <w:marTop w:val="0"/>
          <w:marBottom w:val="0"/>
          <w:divBdr>
            <w:top w:val="none" w:sz="0" w:space="0" w:color="auto"/>
            <w:left w:val="none" w:sz="0" w:space="0" w:color="auto"/>
            <w:bottom w:val="none" w:sz="0" w:space="0" w:color="auto"/>
            <w:right w:val="none" w:sz="0" w:space="0" w:color="auto"/>
          </w:divBdr>
        </w:div>
        <w:div w:id="270629373">
          <w:marLeft w:val="0"/>
          <w:marRight w:val="0"/>
          <w:marTop w:val="0"/>
          <w:marBottom w:val="0"/>
          <w:divBdr>
            <w:top w:val="none" w:sz="0" w:space="0" w:color="auto"/>
            <w:left w:val="none" w:sz="0" w:space="0" w:color="auto"/>
            <w:bottom w:val="none" w:sz="0" w:space="0" w:color="auto"/>
            <w:right w:val="none" w:sz="0" w:space="0" w:color="auto"/>
          </w:divBdr>
        </w:div>
        <w:div w:id="285698960">
          <w:marLeft w:val="0"/>
          <w:marRight w:val="0"/>
          <w:marTop w:val="0"/>
          <w:marBottom w:val="0"/>
          <w:divBdr>
            <w:top w:val="none" w:sz="0" w:space="0" w:color="auto"/>
            <w:left w:val="none" w:sz="0" w:space="0" w:color="auto"/>
            <w:bottom w:val="none" w:sz="0" w:space="0" w:color="auto"/>
            <w:right w:val="none" w:sz="0" w:space="0" w:color="auto"/>
          </w:divBdr>
        </w:div>
        <w:div w:id="290790650">
          <w:marLeft w:val="0"/>
          <w:marRight w:val="0"/>
          <w:marTop w:val="0"/>
          <w:marBottom w:val="0"/>
          <w:divBdr>
            <w:top w:val="none" w:sz="0" w:space="0" w:color="auto"/>
            <w:left w:val="none" w:sz="0" w:space="0" w:color="auto"/>
            <w:bottom w:val="none" w:sz="0" w:space="0" w:color="auto"/>
            <w:right w:val="none" w:sz="0" w:space="0" w:color="auto"/>
          </w:divBdr>
        </w:div>
        <w:div w:id="651569088">
          <w:marLeft w:val="0"/>
          <w:marRight w:val="0"/>
          <w:marTop w:val="0"/>
          <w:marBottom w:val="0"/>
          <w:divBdr>
            <w:top w:val="none" w:sz="0" w:space="0" w:color="auto"/>
            <w:left w:val="none" w:sz="0" w:space="0" w:color="auto"/>
            <w:bottom w:val="none" w:sz="0" w:space="0" w:color="auto"/>
            <w:right w:val="none" w:sz="0" w:space="0" w:color="auto"/>
          </w:divBdr>
        </w:div>
        <w:div w:id="300692351">
          <w:marLeft w:val="0"/>
          <w:marRight w:val="0"/>
          <w:marTop w:val="0"/>
          <w:marBottom w:val="0"/>
          <w:divBdr>
            <w:top w:val="none" w:sz="0" w:space="0" w:color="auto"/>
            <w:left w:val="none" w:sz="0" w:space="0" w:color="auto"/>
            <w:bottom w:val="none" w:sz="0" w:space="0" w:color="auto"/>
            <w:right w:val="none" w:sz="0" w:space="0" w:color="auto"/>
          </w:divBdr>
        </w:div>
        <w:div w:id="377241984">
          <w:marLeft w:val="0"/>
          <w:marRight w:val="0"/>
          <w:marTop w:val="0"/>
          <w:marBottom w:val="0"/>
          <w:divBdr>
            <w:top w:val="none" w:sz="0" w:space="0" w:color="auto"/>
            <w:left w:val="none" w:sz="0" w:space="0" w:color="auto"/>
            <w:bottom w:val="none" w:sz="0" w:space="0" w:color="auto"/>
            <w:right w:val="none" w:sz="0" w:space="0" w:color="auto"/>
          </w:divBdr>
        </w:div>
        <w:div w:id="1421413841">
          <w:marLeft w:val="0"/>
          <w:marRight w:val="0"/>
          <w:marTop w:val="0"/>
          <w:marBottom w:val="0"/>
          <w:divBdr>
            <w:top w:val="none" w:sz="0" w:space="0" w:color="auto"/>
            <w:left w:val="none" w:sz="0" w:space="0" w:color="auto"/>
            <w:bottom w:val="none" w:sz="0" w:space="0" w:color="auto"/>
            <w:right w:val="none" w:sz="0" w:space="0" w:color="auto"/>
          </w:divBdr>
        </w:div>
        <w:div w:id="167910640">
          <w:marLeft w:val="0"/>
          <w:marRight w:val="0"/>
          <w:marTop w:val="0"/>
          <w:marBottom w:val="0"/>
          <w:divBdr>
            <w:top w:val="none" w:sz="0" w:space="0" w:color="auto"/>
            <w:left w:val="none" w:sz="0" w:space="0" w:color="auto"/>
            <w:bottom w:val="none" w:sz="0" w:space="0" w:color="auto"/>
            <w:right w:val="none" w:sz="0" w:space="0" w:color="auto"/>
          </w:divBdr>
        </w:div>
        <w:div w:id="563025203">
          <w:marLeft w:val="0"/>
          <w:marRight w:val="0"/>
          <w:marTop w:val="0"/>
          <w:marBottom w:val="0"/>
          <w:divBdr>
            <w:top w:val="none" w:sz="0" w:space="0" w:color="auto"/>
            <w:left w:val="none" w:sz="0" w:space="0" w:color="auto"/>
            <w:bottom w:val="none" w:sz="0" w:space="0" w:color="auto"/>
            <w:right w:val="none" w:sz="0" w:space="0" w:color="auto"/>
          </w:divBdr>
        </w:div>
        <w:div w:id="1177308975">
          <w:marLeft w:val="0"/>
          <w:marRight w:val="0"/>
          <w:marTop w:val="0"/>
          <w:marBottom w:val="0"/>
          <w:divBdr>
            <w:top w:val="none" w:sz="0" w:space="0" w:color="auto"/>
            <w:left w:val="none" w:sz="0" w:space="0" w:color="auto"/>
            <w:bottom w:val="none" w:sz="0" w:space="0" w:color="auto"/>
            <w:right w:val="none" w:sz="0" w:space="0" w:color="auto"/>
          </w:divBdr>
        </w:div>
        <w:div w:id="1585263763">
          <w:marLeft w:val="0"/>
          <w:marRight w:val="0"/>
          <w:marTop w:val="0"/>
          <w:marBottom w:val="0"/>
          <w:divBdr>
            <w:top w:val="none" w:sz="0" w:space="0" w:color="auto"/>
            <w:left w:val="none" w:sz="0" w:space="0" w:color="auto"/>
            <w:bottom w:val="none" w:sz="0" w:space="0" w:color="auto"/>
            <w:right w:val="none" w:sz="0" w:space="0" w:color="auto"/>
          </w:divBdr>
        </w:div>
        <w:div w:id="57869286">
          <w:marLeft w:val="0"/>
          <w:marRight w:val="0"/>
          <w:marTop w:val="0"/>
          <w:marBottom w:val="0"/>
          <w:divBdr>
            <w:top w:val="none" w:sz="0" w:space="0" w:color="auto"/>
            <w:left w:val="none" w:sz="0" w:space="0" w:color="auto"/>
            <w:bottom w:val="none" w:sz="0" w:space="0" w:color="auto"/>
            <w:right w:val="none" w:sz="0" w:space="0" w:color="auto"/>
          </w:divBdr>
        </w:div>
        <w:div w:id="238099196">
          <w:marLeft w:val="0"/>
          <w:marRight w:val="0"/>
          <w:marTop w:val="0"/>
          <w:marBottom w:val="0"/>
          <w:divBdr>
            <w:top w:val="none" w:sz="0" w:space="0" w:color="auto"/>
            <w:left w:val="none" w:sz="0" w:space="0" w:color="auto"/>
            <w:bottom w:val="none" w:sz="0" w:space="0" w:color="auto"/>
            <w:right w:val="none" w:sz="0" w:space="0" w:color="auto"/>
          </w:divBdr>
        </w:div>
        <w:div w:id="1324622575">
          <w:marLeft w:val="0"/>
          <w:marRight w:val="0"/>
          <w:marTop w:val="0"/>
          <w:marBottom w:val="0"/>
          <w:divBdr>
            <w:top w:val="none" w:sz="0" w:space="0" w:color="auto"/>
            <w:left w:val="none" w:sz="0" w:space="0" w:color="auto"/>
            <w:bottom w:val="none" w:sz="0" w:space="0" w:color="auto"/>
            <w:right w:val="none" w:sz="0" w:space="0" w:color="auto"/>
          </w:divBdr>
        </w:div>
        <w:div w:id="938220270">
          <w:marLeft w:val="0"/>
          <w:marRight w:val="0"/>
          <w:marTop w:val="0"/>
          <w:marBottom w:val="0"/>
          <w:divBdr>
            <w:top w:val="none" w:sz="0" w:space="0" w:color="auto"/>
            <w:left w:val="none" w:sz="0" w:space="0" w:color="auto"/>
            <w:bottom w:val="none" w:sz="0" w:space="0" w:color="auto"/>
            <w:right w:val="none" w:sz="0" w:space="0" w:color="auto"/>
          </w:divBdr>
        </w:div>
        <w:div w:id="758866818">
          <w:marLeft w:val="0"/>
          <w:marRight w:val="0"/>
          <w:marTop w:val="0"/>
          <w:marBottom w:val="0"/>
          <w:divBdr>
            <w:top w:val="none" w:sz="0" w:space="0" w:color="auto"/>
            <w:left w:val="none" w:sz="0" w:space="0" w:color="auto"/>
            <w:bottom w:val="none" w:sz="0" w:space="0" w:color="auto"/>
            <w:right w:val="none" w:sz="0" w:space="0" w:color="auto"/>
          </w:divBdr>
        </w:div>
        <w:div w:id="690378686">
          <w:marLeft w:val="0"/>
          <w:marRight w:val="0"/>
          <w:marTop w:val="0"/>
          <w:marBottom w:val="0"/>
          <w:divBdr>
            <w:top w:val="none" w:sz="0" w:space="0" w:color="auto"/>
            <w:left w:val="none" w:sz="0" w:space="0" w:color="auto"/>
            <w:bottom w:val="none" w:sz="0" w:space="0" w:color="auto"/>
            <w:right w:val="none" w:sz="0" w:space="0" w:color="auto"/>
          </w:divBdr>
        </w:div>
        <w:div w:id="826215477">
          <w:marLeft w:val="0"/>
          <w:marRight w:val="0"/>
          <w:marTop w:val="0"/>
          <w:marBottom w:val="0"/>
          <w:divBdr>
            <w:top w:val="none" w:sz="0" w:space="0" w:color="auto"/>
            <w:left w:val="none" w:sz="0" w:space="0" w:color="auto"/>
            <w:bottom w:val="none" w:sz="0" w:space="0" w:color="auto"/>
            <w:right w:val="none" w:sz="0" w:space="0" w:color="auto"/>
          </w:divBdr>
        </w:div>
        <w:div w:id="1446071605">
          <w:marLeft w:val="0"/>
          <w:marRight w:val="0"/>
          <w:marTop w:val="0"/>
          <w:marBottom w:val="0"/>
          <w:divBdr>
            <w:top w:val="none" w:sz="0" w:space="0" w:color="auto"/>
            <w:left w:val="none" w:sz="0" w:space="0" w:color="auto"/>
            <w:bottom w:val="none" w:sz="0" w:space="0" w:color="auto"/>
            <w:right w:val="none" w:sz="0" w:space="0" w:color="auto"/>
          </w:divBdr>
        </w:div>
        <w:div w:id="347949914">
          <w:marLeft w:val="0"/>
          <w:marRight w:val="0"/>
          <w:marTop w:val="0"/>
          <w:marBottom w:val="0"/>
          <w:divBdr>
            <w:top w:val="none" w:sz="0" w:space="0" w:color="auto"/>
            <w:left w:val="none" w:sz="0" w:space="0" w:color="auto"/>
            <w:bottom w:val="none" w:sz="0" w:space="0" w:color="auto"/>
            <w:right w:val="none" w:sz="0" w:space="0" w:color="auto"/>
          </w:divBdr>
        </w:div>
        <w:div w:id="1729954501">
          <w:marLeft w:val="0"/>
          <w:marRight w:val="0"/>
          <w:marTop w:val="0"/>
          <w:marBottom w:val="0"/>
          <w:divBdr>
            <w:top w:val="none" w:sz="0" w:space="0" w:color="auto"/>
            <w:left w:val="none" w:sz="0" w:space="0" w:color="auto"/>
            <w:bottom w:val="none" w:sz="0" w:space="0" w:color="auto"/>
            <w:right w:val="none" w:sz="0" w:space="0" w:color="auto"/>
          </w:divBdr>
        </w:div>
        <w:div w:id="998734215">
          <w:marLeft w:val="0"/>
          <w:marRight w:val="0"/>
          <w:marTop w:val="0"/>
          <w:marBottom w:val="0"/>
          <w:divBdr>
            <w:top w:val="none" w:sz="0" w:space="0" w:color="auto"/>
            <w:left w:val="none" w:sz="0" w:space="0" w:color="auto"/>
            <w:bottom w:val="none" w:sz="0" w:space="0" w:color="auto"/>
            <w:right w:val="none" w:sz="0" w:space="0" w:color="auto"/>
          </w:divBdr>
        </w:div>
        <w:div w:id="1469320765">
          <w:marLeft w:val="0"/>
          <w:marRight w:val="0"/>
          <w:marTop w:val="0"/>
          <w:marBottom w:val="0"/>
          <w:divBdr>
            <w:top w:val="none" w:sz="0" w:space="0" w:color="auto"/>
            <w:left w:val="none" w:sz="0" w:space="0" w:color="auto"/>
            <w:bottom w:val="none" w:sz="0" w:space="0" w:color="auto"/>
            <w:right w:val="none" w:sz="0" w:space="0" w:color="auto"/>
          </w:divBdr>
        </w:div>
        <w:div w:id="1219508906">
          <w:marLeft w:val="0"/>
          <w:marRight w:val="0"/>
          <w:marTop w:val="0"/>
          <w:marBottom w:val="0"/>
          <w:divBdr>
            <w:top w:val="none" w:sz="0" w:space="0" w:color="auto"/>
            <w:left w:val="none" w:sz="0" w:space="0" w:color="auto"/>
            <w:bottom w:val="none" w:sz="0" w:space="0" w:color="auto"/>
            <w:right w:val="none" w:sz="0" w:space="0" w:color="auto"/>
          </w:divBdr>
        </w:div>
        <w:div w:id="305938637">
          <w:marLeft w:val="0"/>
          <w:marRight w:val="0"/>
          <w:marTop w:val="0"/>
          <w:marBottom w:val="0"/>
          <w:divBdr>
            <w:top w:val="none" w:sz="0" w:space="0" w:color="auto"/>
            <w:left w:val="none" w:sz="0" w:space="0" w:color="auto"/>
            <w:bottom w:val="none" w:sz="0" w:space="0" w:color="auto"/>
            <w:right w:val="none" w:sz="0" w:space="0" w:color="auto"/>
          </w:divBdr>
        </w:div>
        <w:div w:id="461116688">
          <w:marLeft w:val="0"/>
          <w:marRight w:val="0"/>
          <w:marTop w:val="0"/>
          <w:marBottom w:val="0"/>
          <w:divBdr>
            <w:top w:val="none" w:sz="0" w:space="0" w:color="auto"/>
            <w:left w:val="none" w:sz="0" w:space="0" w:color="auto"/>
            <w:bottom w:val="none" w:sz="0" w:space="0" w:color="auto"/>
            <w:right w:val="none" w:sz="0" w:space="0" w:color="auto"/>
          </w:divBdr>
        </w:div>
        <w:div w:id="517426038">
          <w:marLeft w:val="0"/>
          <w:marRight w:val="0"/>
          <w:marTop w:val="0"/>
          <w:marBottom w:val="0"/>
          <w:divBdr>
            <w:top w:val="none" w:sz="0" w:space="0" w:color="auto"/>
            <w:left w:val="none" w:sz="0" w:space="0" w:color="auto"/>
            <w:bottom w:val="none" w:sz="0" w:space="0" w:color="auto"/>
            <w:right w:val="none" w:sz="0" w:space="0" w:color="auto"/>
          </w:divBdr>
        </w:div>
        <w:div w:id="364987840">
          <w:marLeft w:val="0"/>
          <w:marRight w:val="0"/>
          <w:marTop w:val="0"/>
          <w:marBottom w:val="0"/>
          <w:divBdr>
            <w:top w:val="none" w:sz="0" w:space="0" w:color="auto"/>
            <w:left w:val="none" w:sz="0" w:space="0" w:color="auto"/>
            <w:bottom w:val="none" w:sz="0" w:space="0" w:color="auto"/>
            <w:right w:val="none" w:sz="0" w:space="0" w:color="auto"/>
          </w:divBdr>
        </w:div>
        <w:div w:id="1932468576">
          <w:marLeft w:val="0"/>
          <w:marRight w:val="0"/>
          <w:marTop w:val="0"/>
          <w:marBottom w:val="0"/>
          <w:divBdr>
            <w:top w:val="none" w:sz="0" w:space="0" w:color="auto"/>
            <w:left w:val="none" w:sz="0" w:space="0" w:color="auto"/>
            <w:bottom w:val="none" w:sz="0" w:space="0" w:color="auto"/>
            <w:right w:val="none" w:sz="0" w:space="0" w:color="auto"/>
          </w:divBdr>
        </w:div>
        <w:div w:id="1666394370">
          <w:marLeft w:val="0"/>
          <w:marRight w:val="0"/>
          <w:marTop w:val="0"/>
          <w:marBottom w:val="0"/>
          <w:divBdr>
            <w:top w:val="none" w:sz="0" w:space="0" w:color="auto"/>
            <w:left w:val="none" w:sz="0" w:space="0" w:color="auto"/>
            <w:bottom w:val="none" w:sz="0" w:space="0" w:color="auto"/>
            <w:right w:val="none" w:sz="0" w:space="0" w:color="auto"/>
          </w:divBdr>
        </w:div>
        <w:div w:id="1340037166">
          <w:marLeft w:val="0"/>
          <w:marRight w:val="0"/>
          <w:marTop w:val="0"/>
          <w:marBottom w:val="0"/>
          <w:divBdr>
            <w:top w:val="none" w:sz="0" w:space="0" w:color="auto"/>
            <w:left w:val="none" w:sz="0" w:space="0" w:color="auto"/>
            <w:bottom w:val="none" w:sz="0" w:space="0" w:color="auto"/>
            <w:right w:val="none" w:sz="0" w:space="0" w:color="auto"/>
          </w:divBdr>
        </w:div>
        <w:div w:id="1832015376">
          <w:marLeft w:val="0"/>
          <w:marRight w:val="0"/>
          <w:marTop w:val="0"/>
          <w:marBottom w:val="0"/>
          <w:divBdr>
            <w:top w:val="none" w:sz="0" w:space="0" w:color="auto"/>
            <w:left w:val="none" w:sz="0" w:space="0" w:color="auto"/>
            <w:bottom w:val="none" w:sz="0" w:space="0" w:color="auto"/>
            <w:right w:val="none" w:sz="0" w:space="0" w:color="auto"/>
          </w:divBdr>
        </w:div>
        <w:div w:id="1098018937">
          <w:marLeft w:val="0"/>
          <w:marRight w:val="0"/>
          <w:marTop w:val="0"/>
          <w:marBottom w:val="0"/>
          <w:divBdr>
            <w:top w:val="none" w:sz="0" w:space="0" w:color="auto"/>
            <w:left w:val="none" w:sz="0" w:space="0" w:color="auto"/>
            <w:bottom w:val="none" w:sz="0" w:space="0" w:color="auto"/>
            <w:right w:val="none" w:sz="0" w:space="0" w:color="auto"/>
          </w:divBdr>
        </w:div>
        <w:div w:id="1928463966">
          <w:marLeft w:val="0"/>
          <w:marRight w:val="0"/>
          <w:marTop w:val="0"/>
          <w:marBottom w:val="0"/>
          <w:divBdr>
            <w:top w:val="none" w:sz="0" w:space="0" w:color="auto"/>
            <w:left w:val="none" w:sz="0" w:space="0" w:color="auto"/>
            <w:bottom w:val="none" w:sz="0" w:space="0" w:color="auto"/>
            <w:right w:val="none" w:sz="0" w:space="0" w:color="auto"/>
          </w:divBdr>
        </w:div>
        <w:div w:id="1010134052">
          <w:marLeft w:val="0"/>
          <w:marRight w:val="0"/>
          <w:marTop w:val="0"/>
          <w:marBottom w:val="0"/>
          <w:divBdr>
            <w:top w:val="none" w:sz="0" w:space="0" w:color="auto"/>
            <w:left w:val="none" w:sz="0" w:space="0" w:color="auto"/>
            <w:bottom w:val="none" w:sz="0" w:space="0" w:color="auto"/>
            <w:right w:val="none" w:sz="0" w:space="0" w:color="auto"/>
          </w:divBdr>
        </w:div>
        <w:div w:id="967928134">
          <w:marLeft w:val="0"/>
          <w:marRight w:val="0"/>
          <w:marTop w:val="0"/>
          <w:marBottom w:val="0"/>
          <w:divBdr>
            <w:top w:val="none" w:sz="0" w:space="0" w:color="auto"/>
            <w:left w:val="none" w:sz="0" w:space="0" w:color="auto"/>
            <w:bottom w:val="none" w:sz="0" w:space="0" w:color="auto"/>
            <w:right w:val="none" w:sz="0" w:space="0" w:color="auto"/>
          </w:divBdr>
        </w:div>
        <w:div w:id="1213468519">
          <w:marLeft w:val="0"/>
          <w:marRight w:val="0"/>
          <w:marTop w:val="0"/>
          <w:marBottom w:val="0"/>
          <w:divBdr>
            <w:top w:val="none" w:sz="0" w:space="0" w:color="auto"/>
            <w:left w:val="none" w:sz="0" w:space="0" w:color="auto"/>
            <w:bottom w:val="none" w:sz="0" w:space="0" w:color="auto"/>
            <w:right w:val="none" w:sz="0" w:space="0" w:color="auto"/>
          </w:divBdr>
        </w:div>
        <w:div w:id="1929147741">
          <w:marLeft w:val="0"/>
          <w:marRight w:val="0"/>
          <w:marTop w:val="0"/>
          <w:marBottom w:val="0"/>
          <w:divBdr>
            <w:top w:val="none" w:sz="0" w:space="0" w:color="auto"/>
            <w:left w:val="none" w:sz="0" w:space="0" w:color="auto"/>
            <w:bottom w:val="none" w:sz="0" w:space="0" w:color="auto"/>
            <w:right w:val="none" w:sz="0" w:space="0" w:color="auto"/>
          </w:divBdr>
        </w:div>
        <w:div w:id="549456641">
          <w:marLeft w:val="0"/>
          <w:marRight w:val="0"/>
          <w:marTop w:val="0"/>
          <w:marBottom w:val="0"/>
          <w:divBdr>
            <w:top w:val="none" w:sz="0" w:space="0" w:color="auto"/>
            <w:left w:val="none" w:sz="0" w:space="0" w:color="auto"/>
            <w:bottom w:val="none" w:sz="0" w:space="0" w:color="auto"/>
            <w:right w:val="none" w:sz="0" w:space="0" w:color="auto"/>
          </w:divBdr>
        </w:div>
        <w:div w:id="549852778">
          <w:marLeft w:val="0"/>
          <w:marRight w:val="0"/>
          <w:marTop w:val="0"/>
          <w:marBottom w:val="0"/>
          <w:divBdr>
            <w:top w:val="none" w:sz="0" w:space="0" w:color="auto"/>
            <w:left w:val="none" w:sz="0" w:space="0" w:color="auto"/>
            <w:bottom w:val="none" w:sz="0" w:space="0" w:color="auto"/>
            <w:right w:val="none" w:sz="0" w:space="0" w:color="auto"/>
          </w:divBdr>
        </w:div>
        <w:div w:id="32198325">
          <w:marLeft w:val="0"/>
          <w:marRight w:val="0"/>
          <w:marTop w:val="0"/>
          <w:marBottom w:val="0"/>
          <w:divBdr>
            <w:top w:val="none" w:sz="0" w:space="0" w:color="auto"/>
            <w:left w:val="none" w:sz="0" w:space="0" w:color="auto"/>
            <w:bottom w:val="none" w:sz="0" w:space="0" w:color="auto"/>
            <w:right w:val="none" w:sz="0" w:space="0" w:color="auto"/>
          </w:divBdr>
        </w:div>
        <w:div w:id="384839802">
          <w:marLeft w:val="0"/>
          <w:marRight w:val="0"/>
          <w:marTop w:val="0"/>
          <w:marBottom w:val="0"/>
          <w:divBdr>
            <w:top w:val="none" w:sz="0" w:space="0" w:color="auto"/>
            <w:left w:val="none" w:sz="0" w:space="0" w:color="auto"/>
            <w:bottom w:val="none" w:sz="0" w:space="0" w:color="auto"/>
            <w:right w:val="none" w:sz="0" w:space="0" w:color="auto"/>
          </w:divBdr>
        </w:div>
        <w:div w:id="1440297046">
          <w:marLeft w:val="0"/>
          <w:marRight w:val="0"/>
          <w:marTop w:val="0"/>
          <w:marBottom w:val="0"/>
          <w:divBdr>
            <w:top w:val="none" w:sz="0" w:space="0" w:color="auto"/>
            <w:left w:val="none" w:sz="0" w:space="0" w:color="auto"/>
            <w:bottom w:val="none" w:sz="0" w:space="0" w:color="auto"/>
            <w:right w:val="none" w:sz="0" w:space="0" w:color="auto"/>
          </w:divBdr>
        </w:div>
        <w:div w:id="1655328814">
          <w:marLeft w:val="0"/>
          <w:marRight w:val="0"/>
          <w:marTop w:val="0"/>
          <w:marBottom w:val="0"/>
          <w:divBdr>
            <w:top w:val="none" w:sz="0" w:space="0" w:color="auto"/>
            <w:left w:val="none" w:sz="0" w:space="0" w:color="auto"/>
            <w:bottom w:val="none" w:sz="0" w:space="0" w:color="auto"/>
            <w:right w:val="none" w:sz="0" w:space="0" w:color="auto"/>
          </w:divBdr>
        </w:div>
        <w:div w:id="38869905">
          <w:marLeft w:val="0"/>
          <w:marRight w:val="0"/>
          <w:marTop w:val="0"/>
          <w:marBottom w:val="0"/>
          <w:divBdr>
            <w:top w:val="none" w:sz="0" w:space="0" w:color="auto"/>
            <w:left w:val="none" w:sz="0" w:space="0" w:color="auto"/>
            <w:bottom w:val="none" w:sz="0" w:space="0" w:color="auto"/>
            <w:right w:val="none" w:sz="0" w:space="0" w:color="auto"/>
          </w:divBdr>
        </w:div>
        <w:div w:id="558248780">
          <w:marLeft w:val="0"/>
          <w:marRight w:val="0"/>
          <w:marTop w:val="0"/>
          <w:marBottom w:val="0"/>
          <w:divBdr>
            <w:top w:val="none" w:sz="0" w:space="0" w:color="auto"/>
            <w:left w:val="none" w:sz="0" w:space="0" w:color="auto"/>
            <w:bottom w:val="none" w:sz="0" w:space="0" w:color="auto"/>
            <w:right w:val="none" w:sz="0" w:space="0" w:color="auto"/>
          </w:divBdr>
        </w:div>
        <w:div w:id="24909768">
          <w:marLeft w:val="0"/>
          <w:marRight w:val="0"/>
          <w:marTop w:val="0"/>
          <w:marBottom w:val="0"/>
          <w:divBdr>
            <w:top w:val="none" w:sz="0" w:space="0" w:color="auto"/>
            <w:left w:val="none" w:sz="0" w:space="0" w:color="auto"/>
            <w:bottom w:val="none" w:sz="0" w:space="0" w:color="auto"/>
            <w:right w:val="none" w:sz="0" w:space="0" w:color="auto"/>
          </w:divBdr>
        </w:div>
        <w:div w:id="1758357873">
          <w:marLeft w:val="0"/>
          <w:marRight w:val="0"/>
          <w:marTop w:val="0"/>
          <w:marBottom w:val="0"/>
          <w:divBdr>
            <w:top w:val="none" w:sz="0" w:space="0" w:color="auto"/>
            <w:left w:val="none" w:sz="0" w:space="0" w:color="auto"/>
            <w:bottom w:val="none" w:sz="0" w:space="0" w:color="auto"/>
            <w:right w:val="none" w:sz="0" w:space="0" w:color="auto"/>
          </w:divBdr>
        </w:div>
      </w:divsChild>
    </w:div>
    <w:div w:id="1033964701">
      <w:bodyDiv w:val="1"/>
      <w:marLeft w:val="0"/>
      <w:marRight w:val="0"/>
      <w:marTop w:val="0"/>
      <w:marBottom w:val="0"/>
      <w:divBdr>
        <w:top w:val="none" w:sz="0" w:space="0" w:color="auto"/>
        <w:left w:val="none" w:sz="0" w:space="0" w:color="auto"/>
        <w:bottom w:val="none" w:sz="0" w:space="0" w:color="auto"/>
        <w:right w:val="none" w:sz="0" w:space="0" w:color="auto"/>
      </w:divBdr>
    </w:div>
    <w:div w:id="1053190340">
      <w:bodyDiv w:val="1"/>
      <w:marLeft w:val="0"/>
      <w:marRight w:val="0"/>
      <w:marTop w:val="0"/>
      <w:marBottom w:val="0"/>
      <w:divBdr>
        <w:top w:val="none" w:sz="0" w:space="0" w:color="auto"/>
        <w:left w:val="none" w:sz="0" w:space="0" w:color="auto"/>
        <w:bottom w:val="none" w:sz="0" w:space="0" w:color="auto"/>
        <w:right w:val="none" w:sz="0" w:space="0" w:color="auto"/>
      </w:divBdr>
    </w:div>
    <w:div w:id="1076980410">
      <w:bodyDiv w:val="1"/>
      <w:marLeft w:val="0"/>
      <w:marRight w:val="0"/>
      <w:marTop w:val="0"/>
      <w:marBottom w:val="0"/>
      <w:divBdr>
        <w:top w:val="none" w:sz="0" w:space="0" w:color="auto"/>
        <w:left w:val="none" w:sz="0" w:space="0" w:color="auto"/>
        <w:bottom w:val="none" w:sz="0" w:space="0" w:color="auto"/>
        <w:right w:val="none" w:sz="0" w:space="0" w:color="auto"/>
      </w:divBdr>
    </w:div>
    <w:div w:id="1082599898">
      <w:bodyDiv w:val="1"/>
      <w:marLeft w:val="0"/>
      <w:marRight w:val="0"/>
      <w:marTop w:val="0"/>
      <w:marBottom w:val="0"/>
      <w:divBdr>
        <w:top w:val="none" w:sz="0" w:space="0" w:color="auto"/>
        <w:left w:val="none" w:sz="0" w:space="0" w:color="auto"/>
        <w:bottom w:val="none" w:sz="0" w:space="0" w:color="auto"/>
        <w:right w:val="none" w:sz="0" w:space="0" w:color="auto"/>
      </w:divBdr>
    </w:div>
    <w:div w:id="1139031492">
      <w:bodyDiv w:val="1"/>
      <w:marLeft w:val="0"/>
      <w:marRight w:val="0"/>
      <w:marTop w:val="0"/>
      <w:marBottom w:val="0"/>
      <w:divBdr>
        <w:top w:val="none" w:sz="0" w:space="0" w:color="auto"/>
        <w:left w:val="none" w:sz="0" w:space="0" w:color="auto"/>
        <w:bottom w:val="none" w:sz="0" w:space="0" w:color="auto"/>
        <w:right w:val="none" w:sz="0" w:space="0" w:color="auto"/>
      </w:divBdr>
    </w:div>
    <w:div w:id="1270700830">
      <w:bodyDiv w:val="1"/>
      <w:marLeft w:val="0"/>
      <w:marRight w:val="0"/>
      <w:marTop w:val="0"/>
      <w:marBottom w:val="0"/>
      <w:divBdr>
        <w:top w:val="none" w:sz="0" w:space="0" w:color="auto"/>
        <w:left w:val="none" w:sz="0" w:space="0" w:color="auto"/>
        <w:bottom w:val="none" w:sz="0" w:space="0" w:color="auto"/>
        <w:right w:val="none" w:sz="0" w:space="0" w:color="auto"/>
      </w:divBdr>
    </w:div>
    <w:div w:id="1314946177">
      <w:bodyDiv w:val="1"/>
      <w:marLeft w:val="0"/>
      <w:marRight w:val="0"/>
      <w:marTop w:val="0"/>
      <w:marBottom w:val="0"/>
      <w:divBdr>
        <w:top w:val="none" w:sz="0" w:space="0" w:color="auto"/>
        <w:left w:val="none" w:sz="0" w:space="0" w:color="auto"/>
        <w:bottom w:val="none" w:sz="0" w:space="0" w:color="auto"/>
        <w:right w:val="none" w:sz="0" w:space="0" w:color="auto"/>
      </w:divBdr>
    </w:div>
    <w:div w:id="1358047409">
      <w:bodyDiv w:val="1"/>
      <w:marLeft w:val="0"/>
      <w:marRight w:val="0"/>
      <w:marTop w:val="0"/>
      <w:marBottom w:val="0"/>
      <w:divBdr>
        <w:top w:val="none" w:sz="0" w:space="0" w:color="auto"/>
        <w:left w:val="none" w:sz="0" w:space="0" w:color="auto"/>
        <w:bottom w:val="none" w:sz="0" w:space="0" w:color="auto"/>
        <w:right w:val="none" w:sz="0" w:space="0" w:color="auto"/>
      </w:divBdr>
    </w:div>
    <w:div w:id="1388140227">
      <w:bodyDiv w:val="1"/>
      <w:marLeft w:val="0"/>
      <w:marRight w:val="0"/>
      <w:marTop w:val="0"/>
      <w:marBottom w:val="0"/>
      <w:divBdr>
        <w:top w:val="none" w:sz="0" w:space="0" w:color="auto"/>
        <w:left w:val="none" w:sz="0" w:space="0" w:color="auto"/>
        <w:bottom w:val="none" w:sz="0" w:space="0" w:color="auto"/>
        <w:right w:val="none" w:sz="0" w:space="0" w:color="auto"/>
      </w:divBdr>
    </w:div>
    <w:div w:id="1415905580">
      <w:bodyDiv w:val="1"/>
      <w:marLeft w:val="0"/>
      <w:marRight w:val="0"/>
      <w:marTop w:val="0"/>
      <w:marBottom w:val="0"/>
      <w:divBdr>
        <w:top w:val="none" w:sz="0" w:space="0" w:color="auto"/>
        <w:left w:val="none" w:sz="0" w:space="0" w:color="auto"/>
        <w:bottom w:val="none" w:sz="0" w:space="0" w:color="auto"/>
        <w:right w:val="none" w:sz="0" w:space="0" w:color="auto"/>
      </w:divBdr>
    </w:div>
    <w:div w:id="1455292610">
      <w:bodyDiv w:val="1"/>
      <w:marLeft w:val="0"/>
      <w:marRight w:val="0"/>
      <w:marTop w:val="0"/>
      <w:marBottom w:val="0"/>
      <w:divBdr>
        <w:top w:val="none" w:sz="0" w:space="0" w:color="auto"/>
        <w:left w:val="none" w:sz="0" w:space="0" w:color="auto"/>
        <w:bottom w:val="none" w:sz="0" w:space="0" w:color="auto"/>
        <w:right w:val="none" w:sz="0" w:space="0" w:color="auto"/>
      </w:divBdr>
    </w:div>
    <w:div w:id="1593902321">
      <w:bodyDiv w:val="1"/>
      <w:marLeft w:val="0"/>
      <w:marRight w:val="0"/>
      <w:marTop w:val="0"/>
      <w:marBottom w:val="0"/>
      <w:divBdr>
        <w:top w:val="none" w:sz="0" w:space="0" w:color="auto"/>
        <w:left w:val="none" w:sz="0" w:space="0" w:color="auto"/>
        <w:bottom w:val="none" w:sz="0" w:space="0" w:color="auto"/>
        <w:right w:val="none" w:sz="0" w:space="0" w:color="auto"/>
      </w:divBdr>
    </w:div>
    <w:div w:id="1600527919">
      <w:bodyDiv w:val="1"/>
      <w:marLeft w:val="0"/>
      <w:marRight w:val="0"/>
      <w:marTop w:val="0"/>
      <w:marBottom w:val="0"/>
      <w:divBdr>
        <w:top w:val="none" w:sz="0" w:space="0" w:color="auto"/>
        <w:left w:val="none" w:sz="0" w:space="0" w:color="auto"/>
        <w:bottom w:val="none" w:sz="0" w:space="0" w:color="auto"/>
        <w:right w:val="none" w:sz="0" w:space="0" w:color="auto"/>
      </w:divBdr>
    </w:div>
    <w:div w:id="1658415507">
      <w:bodyDiv w:val="1"/>
      <w:marLeft w:val="0"/>
      <w:marRight w:val="0"/>
      <w:marTop w:val="0"/>
      <w:marBottom w:val="0"/>
      <w:divBdr>
        <w:top w:val="none" w:sz="0" w:space="0" w:color="auto"/>
        <w:left w:val="none" w:sz="0" w:space="0" w:color="auto"/>
        <w:bottom w:val="none" w:sz="0" w:space="0" w:color="auto"/>
        <w:right w:val="none" w:sz="0" w:space="0" w:color="auto"/>
      </w:divBdr>
    </w:div>
    <w:div w:id="1679581366">
      <w:bodyDiv w:val="1"/>
      <w:marLeft w:val="0"/>
      <w:marRight w:val="0"/>
      <w:marTop w:val="0"/>
      <w:marBottom w:val="0"/>
      <w:divBdr>
        <w:top w:val="none" w:sz="0" w:space="0" w:color="auto"/>
        <w:left w:val="none" w:sz="0" w:space="0" w:color="auto"/>
        <w:bottom w:val="none" w:sz="0" w:space="0" w:color="auto"/>
        <w:right w:val="none" w:sz="0" w:space="0" w:color="auto"/>
      </w:divBdr>
    </w:div>
    <w:div w:id="1694651126">
      <w:bodyDiv w:val="1"/>
      <w:marLeft w:val="0"/>
      <w:marRight w:val="0"/>
      <w:marTop w:val="0"/>
      <w:marBottom w:val="0"/>
      <w:divBdr>
        <w:top w:val="none" w:sz="0" w:space="0" w:color="auto"/>
        <w:left w:val="none" w:sz="0" w:space="0" w:color="auto"/>
        <w:bottom w:val="none" w:sz="0" w:space="0" w:color="auto"/>
        <w:right w:val="none" w:sz="0" w:space="0" w:color="auto"/>
      </w:divBdr>
    </w:div>
    <w:div w:id="1856384013">
      <w:bodyDiv w:val="1"/>
      <w:marLeft w:val="0"/>
      <w:marRight w:val="0"/>
      <w:marTop w:val="0"/>
      <w:marBottom w:val="0"/>
      <w:divBdr>
        <w:top w:val="none" w:sz="0" w:space="0" w:color="auto"/>
        <w:left w:val="none" w:sz="0" w:space="0" w:color="auto"/>
        <w:bottom w:val="none" w:sz="0" w:space="0" w:color="auto"/>
        <w:right w:val="none" w:sz="0" w:space="0" w:color="auto"/>
      </w:divBdr>
    </w:div>
    <w:div w:id="1864004849">
      <w:bodyDiv w:val="1"/>
      <w:marLeft w:val="0"/>
      <w:marRight w:val="0"/>
      <w:marTop w:val="0"/>
      <w:marBottom w:val="0"/>
      <w:divBdr>
        <w:top w:val="none" w:sz="0" w:space="0" w:color="auto"/>
        <w:left w:val="none" w:sz="0" w:space="0" w:color="auto"/>
        <w:bottom w:val="none" w:sz="0" w:space="0" w:color="auto"/>
        <w:right w:val="none" w:sz="0" w:space="0" w:color="auto"/>
      </w:divBdr>
    </w:div>
    <w:div w:id="1870335204">
      <w:bodyDiv w:val="1"/>
      <w:marLeft w:val="0"/>
      <w:marRight w:val="0"/>
      <w:marTop w:val="0"/>
      <w:marBottom w:val="0"/>
      <w:divBdr>
        <w:top w:val="none" w:sz="0" w:space="0" w:color="auto"/>
        <w:left w:val="none" w:sz="0" w:space="0" w:color="auto"/>
        <w:bottom w:val="none" w:sz="0" w:space="0" w:color="auto"/>
        <w:right w:val="none" w:sz="0" w:space="0" w:color="auto"/>
      </w:divBdr>
    </w:div>
    <w:div w:id="1882740946">
      <w:bodyDiv w:val="1"/>
      <w:marLeft w:val="0"/>
      <w:marRight w:val="0"/>
      <w:marTop w:val="0"/>
      <w:marBottom w:val="0"/>
      <w:divBdr>
        <w:top w:val="none" w:sz="0" w:space="0" w:color="auto"/>
        <w:left w:val="none" w:sz="0" w:space="0" w:color="auto"/>
        <w:bottom w:val="none" w:sz="0" w:space="0" w:color="auto"/>
        <w:right w:val="none" w:sz="0" w:space="0" w:color="auto"/>
      </w:divBdr>
    </w:div>
    <w:div w:id="1948350176">
      <w:bodyDiv w:val="1"/>
      <w:marLeft w:val="0"/>
      <w:marRight w:val="0"/>
      <w:marTop w:val="0"/>
      <w:marBottom w:val="0"/>
      <w:divBdr>
        <w:top w:val="none" w:sz="0" w:space="0" w:color="auto"/>
        <w:left w:val="none" w:sz="0" w:space="0" w:color="auto"/>
        <w:bottom w:val="none" w:sz="0" w:space="0" w:color="auto"/>
        <w:right w:val="none" w:sz="0" w:space="0" w:color="auto"/>
      </w:divBdr>
    </w:div>
    <w:div w:id="1950431509">
      <w:bodyDiv w:val="1"/>
      <w:marLeft w:val="0"/>
      <w:marRight w:val="0"/>
      <w:marTop w:val="0"/>
      <w:marBottom w:val="0"/>
      <w:divBdr>
        <w:top w:val="none" w:sz="0" w:space="0" w:color="auto"/>
        <w:left w:val="none" w:sz="0" w:space="0" w:color="auto"/>
        <w:bottom w:val="none" w:sz="0" w:space="0" w:color="auto"/>
        <w:right w:val="none" w:sz="0" w:space="0" w:color="auto"/>
      </w:divBdr>
    </w:div>
    <w:div w:id="1964311676">
      <w:bodyDiv w:val="1"/>
      <w:marLeft w:val="0"/>
      <w:marRight w:val="0"/>
      <w:marTop w:val="0"/>
      <w:marBottom w:val="0"/>
      <w:divBdr>
        <w:top w:val="none" w:sz="0" w:space="0" w:color="auto"/>
        <w:left w:val="none" w:sz="0" w:space="0" w:color="auto"/>
        <w:bottom w:val="none" w:sz="0" w:space="0" w:color="auto"/>
        <w:right w:val="none" w:sz="0" w:space="0" w:color="auto"/>
      </w:divBdr>
    </w:div>
    <w:div w:id="2060208122">
      <w:bodyDiv w:val="1"/>
      <w:marLeft w:val="0"/>
      <w:marRight w:val="0"/>
      <w:marTop w:val="0"/>
      <w:marBottom w:val="0"/>
      <w:divBdr>
        <w:top w:val="none" w:sz="0" w:space="0" w:color="auto"/>
        <w:left w:val="none" w:sz="0" w:space="0" w:color="auto"/>
        <w:bottom w:val="none" w:sz="0" w:space="0" w:color="auto"/>
        <w:right w:val="none" w:sz="0" w:space="0" w:color="auto"/>
      </w:divBdr>
    </w:div>
    <w:div w:id="2100101848">
      <w:bodyDiv w:val="1"/>
      <w:marLeft w:val="0"/>
      <w:marRight w:val="0"/>
      <w:marTop w:val="0"/>
      <w:marBottom w:val="0"/>
      <w:divBdr>
        <w:top w:val="none" w:sz="0" w:space="0" w:color="auto"/>
        <w:left w:val="none" w:sz="0" w:space="0" w:color="auto"/>
        <w:bottom w:val="none" w:sz="0" w:space="0" w:color="auto"/>
        <w:right w:val="none" w:sz="0" w:space="0" w:color="auto"/>
      </w:divBdr>
    </w:div>
    <w:div w:id="2133666452">
      <w:bodyDiv w:val="1"/>
      <w:marLeft w:val="0"/>
      <w:marRight w:val="0"/>
      <w:marTop w:val="0"/>
      <w:marBottom w:val="0"/>
      <w:divBdr>
        <w:top w:val="none" w:sz="0" w:space="0" w:color="auto"/>
        <w:left w:val="none" w:sz="0" w:space="0" w:color="auto"/>
        <w:bottom w:val="none" w:sz="0" w:space="0" w:color="auto"/>
        <w:right w:val="none" w:sz="0" w:space="0" w:color="auto"/>
      </w:divBdr>
    </w:div>
    <w:div w:id="214538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sifri@virginia.edu"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11109</Words>
  <Characters>63326</Characters>
  <Application>Microsoft Macintosh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74287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(DeGrandis), Jessica D *HS</dc:creator>
  <cp:lastModifiedBy>NA MA</cp:lastModifiedBy>
  <cp:revision>2</cp:revision>
  <dcterms:created xsi:type="dcterms:W3CDTF">2014-12-17T02:12:00Z</dcterms:created>
  <dcterms:modified xsi:type="dcterms:W3CDTF">2014-12-17T02:12:00Z</dcterms:modified>
</cp:coreProperties>
</file>