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AD" w:rsidRPr="006773BF" w:rsidRDefault="000401AD" w:rsidP="00040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MS Gothic"/>
          <w:b/>
          <w:kern w:val="0"/>
          <w:sz w:val="24"/>
          <w:szCs w:val="24"/>
          <w:lang w:eastAsia="zh-CN"/>
        </w:rPr>
      </w:pPr>
      <w:r w:rsidRPr="006773BF">
        <w:rPr>
          <w:rFonts w:ascii="Book Antiqua" w:eastAsia="宋体" w:hAnsi="Book Antiqua" w:cs="MS Gothic"/>
          <w:b/>
          <w:kern w:val="0"/>
          <w:sz w:val="24"/>
          <w:szCs w:val="24"/>
          <w:lang w:eastAsia="zh-CN"/>
        </w:rPr>
        <w:t>Name of journal: World Journal of Gastrointestinal Surgery</w:t>
      </w:r>
    </w:p>
    <w:p w:rsidR="000401AD" w:rsidRPr="006773BF" w:rsidRDefault="000401AD" w:rsidP="00040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MS Gothic"/>
          <w:b/>
          <w:kern w:val="0"/>
          <w:sz w:val="24"/>
          <w:szCs w:val="24"/>
          <w:lang w:eastAsia="zh-CN"/>
        </w:rPr>
      </w:pPr>
      <w:r w:rsidRPr="006773BF">
        <w:rPr>
          <w:rFonts w:ascii="Book Antiqua" w:eastAsia="宋体" w:hAnsi="Book Antiqua" w:cs="MS Gothic"/>
          <w:b/>
          <w:kern w:val="0"/>
          <w:sz w:val="24"/>
          <w:szCs w:val="24"/>
          <w:lang w:eastAsia="zh-CN"/>
        </w:rPr>
        <w:t xml:space="preserve">ESPS Manuscript NO: </w:t>
      </w:r>
      <w:r w:rsidRPr="006773BF">
        <w:rPr>
          <w:rFonts w:ascii="Book Antiqua" w:eastAsia="宋体" w:hAnsi="Book Antiqua" w:cs="MS Gothic" w:hint="eastAsia"/>
          <w:b/>
          <w:kern w:val="0"/>
          <w:sz w:val="24"/>
          <w:szCs w:val="24"/>
          <w:lang w:eastAsia="zh-CN"/>
        </w:rPr>
        <w:t>14434</w:t>
      </w:r>
    </w:p>
    <w:p w:rsidR="005C19CA" w:rsidRPr="006773BF" w:rsidRDefault="000401AD" w:rsidP="00040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MS Gothic"/>
          <w:b/>
          <w:kern w:val="0"/>
          <w:sz w:val="24"/>
          <w:szCs w:val="24"/>
          <w:lang w:eastAsia="zh-CN"/>
        </w:rPr>
      </w:pPr>
      <w:r w:rsidRPr="006773BF">
        <w:rPr>
          <w:rFonts w:ascii="Book Antiqua" w:eastAsia="宋体" w:hAnsi="Book Antiqua" w:cs="MS Gothic"/>
          <w:b/>
          <w:kern w:val="0"/>
          <w:sz w:val="24"/>
          <w:szCs w:val="24"/>
          <w:lang w:eastAsia="zh-CN"/>
        </w:rPr>
        <w:t>Columns:</w:t>
      </w:r>
      <w:r w:rsidRPr="006773BF">
        <w:rPr>
          <w:rFonts w:ascii="Book Antiqua" w:eastAsia="宋体" w:hAnsi="Book Antiqua" w:cs="MS Gothic" w:hint="eastAsia"/>
          <w:b/>
          <w:kern w:val="0"/>
          <w:sz w:val="24"/>
          <w:szCs w:val="24"/>
          <w:lang w:eastAsia="zh-CN"/>
        </w:rPr>
        <w:t xml:space="preserve"> Review</w:t>
      </w:r>
    </w:p>
    <w:p w:rsidR="000401AD" w:rsidRPr="006773BF" w:rsidRDefault="000401AD" w:rsidP="00040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MS Gothic"/>
          <w:kern w:val="0"/>
          <w:sz w:val="24"/>
          <w:szCs w:val="24"/>
          <w:lang w:eastAsia="zh-CN"/>
        </w:rPr>
      </w:pPr>
    </w:p>
    <w:p w:rsidR="005C19CA" w:rsidRPr="006773BF" w:rsidRDefault="005C19CA" w:rsidP="000401AD">
      <w:pPr>
        <w:spacing w:line="360" w:lineRule="auto"/>
        <w:rPr>
          <w:rFonts w:ascii="Book Antiqua" w:hAnsi="Book Antiqua" w:cs="Times New Roman"/>
          <w:b/>
          <w:sz w:val="24"/>
          <w:szCs w:val="24"/>
        </w:rPr>
      </w:pPr>
      <w:r w:rsidRPr="006773BF">
        <w:rPr>
          <w:rFonts w:ascii="Book Antiqua" w:hAnsi="Book Antiqua" w:cs="Times New Roman"/>
          <w:b/>
          <w:sz w:val="24"/>
          <w:szCs w:val="24"/>
        </w:rPr>
        <w:t xml:space="preserve">Sentinel node navigation surgery for gastric cancer: </w:t>
      </w:r>
      <w:r w:rsidR="00E21372" w:rsidRPr="006773BF">
        <w:rPr>
          <w:rFonts w:ascii="Book Antiqua" w:hAnsi="Book Antiqua" w:cs="Times New Roman"/>
          <w:b/>
          <w:sz w:val="24"/>
          <w:szCs w:val="24"/>
        </w:rPr>
        <w:t>O</w:t>
      </w:r>
      <w:r w:rsidRPr="006773BF">
        <w:rPr>
          <w:rFonts w:ascii="Book Antiqua" w:hAnsi="Book Antiqua" w:cs="Times New Roman"/>
          <w:b/>
          <w:sz w:val="24"/>
          <w:szCs w:val="24"/>
        </w:rPr>
        <w:t>verview and perspective</w:t>
      </w:r>
      <w:r w:rsidR="00235C91" w:rsidRPr="006773BF">
        <w:rPr>
          <w:rFonts w:ascii="Book Antiqua" w:hAnsi="Book Antiqua" w:cs="Times New Roman"/>
          <w:b/>
          <w:sz w:val="24"/>
          <w:szCs w:val="24"/>
        </w:rPr>
        <w:t xml:space="preserve"> </w:t>
      </w:r>
    </w:p>
    <w:p w:rsidR="005C19CA" w:rsidRPr="006773BF" w:rsidRDefault="005C19CA" w:rsidP="000401AD">
      <w:pPr>
        <w:spacing w:line="360" w:lineRule="auto"/>
        <w:rPr>
          <w:rFonts w:ascii="Book Antiqua" w:eastAsia="宋体" w:hAnsi="Book Antiqua" w:cs="Times New Roman"/>
          <w:b/>
          <w:sz w:val="24"/>
          <w:szCs w:val="24"/>
          <w:lang w:eastAsia="zh-CN"/>
        </w:rPr>
      </w:pPr>
    </w:p>
    <w:p w:rsidR="006A6B98" w:rsidRPr="006773BF" w:rsidRDefault="006A6B98" w:rsidP="006A6B98">
      <w:pPr>
        <w:pStyle w:val="BodyText"/>
        <w:spacing w:line="360" w:lineRule="auto"/>
        <w:ind w:rightChars="-38" w:right="-80"/>
        <w:jc w:val="both"/>
        <w:rPr>
          <w:rFonts w:ascii="Book Antiqua" w:hAnsi="Book Antiqua" w:cs="Times New Roman"/>
          <w:b w:val="0"/>
          <w:sz w:val="24"/>
          <w:szCs w:val="24"/>
          <w:lang w:eastAsia="ja-JP"/>
        </w:rPr>
      </w:pPr>
      <w:r w:rsidRPr="006773BF">
        <w:rPr>
          <w:rFonts w:ascii="Book Antiqua" w:hAnsi="Book Antiqua" w:cs="Times New Roman"/>
          <w:b w:val="0"/>
          <w:sz w:val="24"/>
          <w:szCs w:val="24"/>
        </w:rPr>
        <w:t xml:space="preserve">Yashiro </w:t>
      </w:r>
      <w:r w:rsidRPr="006773BF">
        <w:rPr>
          <w:rFonts w:ascii="Book Antiqua" w:eastAsia="宋体" w:hAnsi="Book Antiqua" w:cs="Times New Roman" w:hint="eastAsia"/>
          <w:b w:val="0"/>
          <w:sz w:val="24"/>
          <w:szCs w:val="24"/>
          <w:lang w:eastAsia="zh-CN"/>
        </w:rPr>
        <w:t xml:space="preserve">M </w:t>
      </w:r>
      <w:r w:rsidRPr="006773BF">
        <w:rPr>
          <w:rFonts w:ascii="Book Antiqua" w:eastAsia="宋体" w:hAnsi="Book Antiqua" w:cs="Times New Roman" w:hint="eastAsia"/>
          <w:b w:val="0"/>
          <w:i/>
          <w:sz w:val="24"/>
          <w:szCs w:val="24"/>
          <w:lang w:eastAsia="zh-CN"/>
        </w:rPr>
        <w:t>et al</w:t>
      </w:r>
      <w:r w:rsidRPr="006773BF">
        <w:rPr>
          <w:rFonts w:ascii="Book Antiqua" w:eastAsia="宋体" w:hAnsi="Book Antiqua" w:cs="Times New Roman" w:hint="eastAsia"/>
          <w:b w:val="0"/>
          <w:sz w:val="24"/>
          <w:szCs w:val="24"/>
          <w:lang w:eastAsia="zh-CN"/>
        </w:rPr>
        <w:t xml:space="preserve">. </w:t>
      </w:r>
      <w:r w:rsidRPr="006773BF">
        <w:rPr>
          <w:rFonts w:ascii="Book Antiqua" w:hAnsi="Book Antiqua" w:cs="Times New Roman"/>
          <w:b w:val="0"/>
          <w:sz w:val="24"/>
          <w:szCs w:val="24"/>
        </w:rPr>
        <w:t>Sentinel node navigation for gastric cancer</w:t>
      </w:r>
    </w:p>
    <w:p w:rsidR="006A6B98" w:rsidRPr="006773BF" w:rsidRDefault="006A6B98" w:rsidP="000401AD">
      <w:pPr>
        <w:spacing w:line="360" w:lineRule="auto"/>
        <w:rPr>
          <w:rFonts w:ascii="Book Antiqua" w:eastAsia="宋体" w:hAnsi="Book Antiqua" w:cs="Times New Roman"/>
          <w:b/>
          <w:sz w:val="24"/>
          <w:szCs w:val="24"/>
          <w:lang w:eastAsia="zh-CN"/>
        </w:rPr>
      </w:pPr>
    </w:p>
    <w:p w:rsidR="005C19CA" w:rsidRPr="006773BF" w:rsidRDefault="005C19CA" w:rsidP="000401AD">
      <w:pPr>
        <w:spacing w:line="360" w:lineRule="auto"/>
        <w:rPr>
          <w:rFonts w:ascii="Book Antiqua" w:eastAsia="宋体" w:hAnsi="Book Antiqua" w:cs="Times New Roman"/>
          <w:sz w:val="24"/>
          <w:szCs w:val="24"/>
          <w:vertAlign w:val="superscript"/>
          <w:lang w:eastAsia="zh-CN"/>
        </w:rPr>
      </w:pPr>
      <w:r w:rsidRPr="006773BF">
        <w:rPr>
          <w:rFonts w:ascii="Book Antiqua" w:hAnsi="Book Antiqua" w:cs="Times New Roman"/>
          <w:sz w:val="24"/>
          <w:szCs w:val="24"/>
        </w:rPr>
        <w:t>Masakazu Yashiro</w:t>
      </w:r>
      <w:r w:rsidR="006A6B98" w:rsidRPr="006773BF">
        <w:rPr>
          <w:rFonts w:ascii="Book Antiqua" w:eastAsia="宋体" w:hAnsi="Book Antiqua" w:cs="Times New Roman" w:hint="eastAsia"/>
          <w:sz w:val="24"/>
          <w:szCs w:val="24"/>
          <w:lang w:eastAsia="zh-CN"/>
        </w:rPr>
        <w:t>,</w:t>
      </w:r>
      <w:r w:rsidRPr="006773BF">
        <w:rPr>
          <w:rFonts w:ascii="Book Antiqua" w:hAnsi="Book Antiqua" w:cs="Times New Roman"/>
          <w:sz w:val="24"/>
          <w:szCs w:val="24"/>
        </w:rPr>
        <w:t xml:space="preserve"> Tasuku Matsuoka</w:t>
      </w:r>
    </w:p>
    <w:p w:rsidR="005C19CA" w:rsidRPr="006773BF" w:rsidRDefault="005C19CA" w:rsidP="000401AD">
      <w:pPr>
        <w:pStyle w:val="BodyText"/>
        <w:spacing w:line="360" w:lineRule="auto"/>
        <w:ind w:rightChars="-38" w:right="-80"/>
        <w:jc w:val="both"/>
        <w:rPr>
          <w:rFonts w:ascii="Book Antiqua" w:eastAsia="宋体" w:hAnsi="Book Antiqua"/>
          <w:b w:val="0"/>
          <w:bCs w:val="0"/>
          <w:iCs/>
          <w:sz w:val="24"/>
          <w:szCs w:val="24"/>
          <w:lang w:eastAsia="zh-CN"/>
        </w:rPr>
      </w:pPr>
    </w:p>
    <w:p w:rsidR="006A6B98" w:rsidRPr="006773BF" w:rsidRDefault="006A6B98" w:rsidP="006A6B98">
      <w:pPr>
        <w:spacing w:line="360" w:lineRule="auto"/>
        <w:rPr>
          <w:rFonts w:ascii="Book Antiqua" w:eastAsia="宋体" w:hAnsi="Book Antiqua" w:cs="Times New Roman"/>
          <w:sz w:val="24"/>
          <w:szCs w:val="24"/>
          <w:vertAlign w:val="superscript"/>
          <w:lang w:eastAsia="zh-CN"/>
        </w:rPr>
      </w:pPr>
      <w:r w:rsidRPr="006773BF">
        <w:rPr>
          <w:rFonts w:ascii="Book Antiqua" w:hAnsi="Book Antiqua" w:cs="Times New Roman"/>
          <w:b/>
          <w:sz w:val="24"/>
          <w:szCs w:val="24"/>
        </w:rPr>
        <w:t>Masakazu Yashiro</w:t>
      </w:r>
      <w:r w:rsidRPr="006773BF">
        <w:rPr>
          <w:rFonts w:ascii="Book Antiqua" w:eastAsia="宋体" w:hAnsi="Book Antiqua" w:cs="Times New Roman" w:hint="eastAsia"/>
          <w:b/>
          <w:sz w:val="24"/>
          <w:szCs w:val="24"/>
          <w:lang w:eastAsia="zh-CN"/>
        </w:rPr>
        <w:t>,</w:t>
      </w:r>
      <w:r w:rsidRPr="006773BF">
        <w:rPr>
          <w:rFonts w:ascii="Book Antiqua" w:hAnsi="Book Antiqua" w:cs="Times New Roman"/>
          <w:b/>
          <w:sz w:val="24"/>
          <w:szCs w:val="24"/>
        </w:rPr>
        <w:t xml:space="preserve"> Tasuku Matsuoka</w:t>
      </w:r>
      <w:r w:rsidRPr="006773BF">
        <w:rPr>
          <w:rFonts w:ascii="Book Antiqua" w:eastAsia="宋体" w:hAnsi="Book Antiqua" w:cs="Times New Roman" w:hint="eastAsia"/>
          <w:b/>
          <w:sz w:val="24"/>
          <w:szCs w:val="24"/>
          <w:lang w:eastAsia="zh-CN"/>
        </w:rPr>
        <w:t xml:space="preserve">, </w:t>
      </w:r>
      <w:r w:rsidRPr="006773BF">
        <w:rPr>
          <w:rFonts w:ascii="Book Antiqua" w:hAnsi="Book Antiqua"/>
          <w:sz w:val="24"/>
          <w:szCs w:val="24"/>
        </w:rPr>
        <w:t>Department of Surgical Oncology, Osaka City University Graduate School of Medicine, Osaka</w:t>
      </w:r>
      <w:r w:rsidRPr="006773BF">
        <w:rPr>
          <w:rFonts w:ascii="Book Antiqua" w:eastAsia="宋体" w:hAnsi="Book Antiqua" w:hint="eastAsia"/>
          <w:sz w:val="24"/>
          <w:szCs w:val="24"/>
          <w:lang w:eastAsia="zh-CN"/>
        </w:rPr>
        <w:t xml:space="preserve"> </w:t>
      </w:r>
      <w:r w:rsidRPr="006773BF">
        <w:rPr>
          <w:rFonts w:ascii="Book Antiqua" w:hAnsi="Book Antiqua"/>
          <w:sz w:val="24"/>
          <w:szCs w:val="24"/>
        </w:rPr>
        <w:t>545-8585, Japan</w:t>
      </w:r>
    </w:p>
    <w:p w:rsidR="006A6B98" w:rsidRPr="006773BF" w:rsidRDefault="006A6B98" w:rsidP="000401AD">
      <w:pPr>
        <w:pStyle w:val="BodyText"/>
        <w:spacing w:line="360" w:lineRule="auto"/>
        <w:ind w:rightChars="-38" w:right="-80"/>
        <w:jc w:val="both"/>
        <w:rPr>
          <w:rFonts w:ascii="Book Antiqua" w:eastAsia="宋体" w:hAnsi="Book Antiqua"/>
          <w:b w:val="0"/>
          <w:bCs w:val="0"/>
          <w:iCs/>
          <w:sz w:val="24"/>
          <w:szCs w:val="24"/>
          <w:lang w:eastAsia="zh-CN"/>
        </w:rPr>
      </w:pPr>
    </w:p>
    <w:p w:rsidR="005C19CA" w:rsidRPr="006773BF" w:rsidRDefault="006A6B98" w:rsidP="000401AD">
      <w:pPr>
        <w:spacing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Masakazu Yashiro</w:t>
      </w:r>
      <w:r w:rsidRPr="006773BF">
        <w:rPr>
          <w:rFonts w:ascii="Book Antiqua" w:eastAsia="宋体" w:hAnsi="Book Antiqua" w:cs="Times New Roman" w:hint="eastAsia"/>
          <w:sz w:val="24"/>
          <w:szCs w:val="24"/>
          <w:lang w:eastAsia="zh-CN"/>
        </w:rPr>
        <w:t xml:space="preserve">, </w:t>
      </w:r>
      <w:r w:rsidR="005C19CA" w:rsidRPr="006773BF">
        <w:rPr>
          <w:rFonts w:ascii="Book Antiqua" w:hAnsi="Book Antiqua"/>
          <w:sz w:val="24"/>
          <w:szCs w:val="24"/>
        </w:rPr>
        <w:t>Oncology Institute of Geriatrics and Medical Science, Osaka City University Graduate School of Medicine, Osaka</w:t>
      </w:r>
      <w:r w:rsidRPr="006773BF">
        <w:rPr>
          <w:rFonts w:ascii="Book Antiqua" w:eastAsia="宋体" w:hAnsi="Book Antiqua" w:hint="eastAsia"/>
          <w:sz w:val="24"/>
          <w:szCs w:val="24"/>
          <w:lang w:eastAsia="zh-CN"/>
        </w:rPr>
        <w:t xml:space="preserve"> </w:t>
      </w:r>
      <w:r w:rsidRPr="006773BF">
        <w:rPr>
          <w:rFonts w:ascii="Book Antiqua" w:hAnsi="Book Antiqua"/>
          <w:sz w:val="24"/>
          <w:szCs w:val="24"/>
        </w:rPr>
        <w:t>545-8585</w:t>
      </w:r>
      <w:r w:rsidR="005C19CA" w:rsidRPr="006773BF">
        <w:rPr>
          <w:rFonts w:ascii="Book Antiqua" w:hAnsi="Book Antiqua"/>
          <w:sz w:val="24"/>
          <w:szCs w:val="24"/>
        </w:rPr>
        <w:t>,</w:t>
      </w:r>
      <w:r w:rsidRPr="006773BF">
        <w:rPr>
          <w:rFonts w:ascii="Book Antiqua" w:hAnsi="Book Antiqua"/>
          <w:sz w:val="24"/>
          <w:szCs w:val="24"/>
        </w:rPr>
        <w:t xml:space="preserve"> Japan</w:t>
      </w:r>
    </w:p>
    <w:p w:rsidR="005C19CA" w:rsidRPr="006773BF" w:rsidRDefault="005C19CA" w:rsidP="000401AD">
      <w:pPr>
        <w:pStyle w:val="BodyText"/>
        <w:spacing w:line="360" w:lineRule="auto"/>
        <w:ind w:rightChars="-38" w:right="-80"/>
        <w:jc w:val="both"/>
        <w:rPr>
          <w:rFonts w:ascii="Book Antiqua" w:hAnsi="Book Antiqua"/>
          <w:b w:val="0"/>
          <w:bCs w:val="0"/>
          <w:iCs/>
          <w:sz w:val="24"/>
          <w:szCs w:val="24"/>
          <w:lang w:eastAsia="ja-JP"/>
        </w:rPr>
      </w:pPr>
    </w:p>
    <w:p w:rsidR="005C19CA" w:rsidRPr="006773BF" w:rsidRDefault="00E21372" w:rsidP="000401AD">
      <w:pPr>
        <w:pStyle w:val="BodyText"/>
        <w:spacing w:line="360" w:lineRule="auto"/>
        <w:ind w:rightChars="-38" w:right="-80"/>
        <w:jc w:val="both"/>
        <w:rPr>
          <w:rFonts w:ascii="Book Antiqua" w:hAnsi="Book Antiqua" w:cs="Times New Roman"/>
          <w:b w:val="0"/>
          <w:bCs w:val="0"/>
          <w:sz w:val="24"/>
          <w:szCs w:val="24"/>
          <w:lang w:eastAsia="ja-JP"/>
        </w:rPr>
      </w:pPr>
      <w:r w:rsidRPr="006773BF">
        <w:rPr>
          <w:rFonts w:ascii="Book Antiqua" w:hAnsi="Book Antiqua"/>
          <w:sz w:val="24"/>
        </w:rPr>
        <w:t>Author contributions:</w:t>
      </w:r>
      <w:r w:rsidR="005C19CA" w:rsidRPr="006773BF">
        <w:rPr>
          <w:rFonts w:ascii="Book Antiqua" w:hAnsi="Book Antiqua" w:cs="Times New Roman"/>
          <w:bCs w:val="0"/>
          <w:sz w:val="24"/>
          <w:szCs w:val="24"/>
          <w:lang w:eastAsia="ja-JP"/>
        </w:rPr>
        <w:t xml:space="preserve"> </w:t>
      </w:r>
      <w:r w:rsidRPr="006773BF">
        <w:rPr>
          <w:rFonts w:ascii="Book Antiqua" w:hAnsi="Book Antiqua" w:cs="Times New Roman"/>
          <w:b w:val="0"/>
          <w:bCs w:val="0"/>
          <w:sz w:val="24"/>
          <w:szCs w:val="24"/>
          <w:lang w:eastAsia="ja-JP"/>
        </w:rPr>
        <w:t>Yashiro M</w:t>
      </w:r>
      <w:r w:rsidR="005C19CA" w:rsidRPr="006773BF">
        <w:rPr>
          <w:rFonts w:ascii="Book Antiqua" w:hAnsi="Book Antiqua" w:cs="Times New Roman"/>
          <w:b w:val="0"/>
          <w:bCs w:val="0"/>
          <w:sz w:val="24"/>
          <w:szCs w:val="24"/>
          <w:lang w:eastAsia="ja-JP"/>
        </w:rPr>
        <w:t xml:space="preserve"> and Matsuoka T </w:t>
      </w:r>
      <w:r w:rsidRPr="006773BF">
        <w:rPr>
          <w:rFonts w:ascii="Book Antiqua" w:hAnsi="Book Antiqua" w:cs="Times New Roman"/>
          <w:b w:val="0"/>
          <w:bCs w:val="0"/>
          <w:sz w:val="24"/>
          <w:szCs w:val="24"/>
          <w:lang w:eastAsia="ja-JP"/>
        </w:rPr>
        <w:t>designed this review; Yashiro M</w:t>
      </w:r>
      <w:r w:rsidR="005C19CA" w:rsidRPr="006773BF">
        <w:rPr>
          <w:rFonts w:ascii="Book Antiqua" w:hAnsi="Book Antiqua" w:cs="Times New Roman"/>
          <w:b w:val="0"/>
          <w:bCs w:val="0"/>
          <w:sz w:val="24"/>
          <w:szCs w:val="24"/>
          <w:lang w:eastAsia="ja-JP"/>
        </w:rPr>
        <w:t xml:space="preserve"> wrote and edited the manuscript.</w:t>
      </w:r>
    </w:p>
    <w:p w:rsidR="005C19CA" w:rsidRPr="006773BF" w:rsidRDefault="005C19CA" w:rsidP="000401AD">
      <w:pPr>
        <w:spacing w:line="360" w:lineRule="auto"/>
        <w:rPr>
          <w:rFonts w:ascii="Book Antiqua" w:hAnsi="Book Antiqua"/>
          <w:b/>
          <w:bCs/>
          <w:sz w:val="24"/>
          <w:szCs w:val="24"/>
        </w:rPr>
      </w:pPr>
    </w:p>
    <w:p w:rsidR="005C19CA" w:rsidRPr="006773BF" w:rsidRDefault="00E21372" w:rsidP="000401AD">
      <w:pPr>
        <w:spacing w:line="360" w:lineRule="auto"/>
        <w:rPr>
          <w:rFonts w:ascii="Book Antiqua" w:eastAsia="宋体" w:hAnsi="Book Antiqua"/>
          <w:sz w:val="24"/>
          <w:szCs w:val="24"/>
          <w:lang w:eastAsia="zh-CN"/>
        </w:rPr>
      </w:pPr>
      <w:r w:rsidRPr="006773BF">
        <w:rPr>
          <w:rFonts w:ascii="Book Antiqua" w:hAnsi="Book Antiqua"/>
          <w:b/>
          <w:sz w:val="24"/>
        </w:rPr>
        <w:t>Supported by</w:t>
      </w:r>
      <w:r w:rsidR="005C19CA" w:rsidRPr="006773BF">
        <w:rPr>
          <w:rFonts w:ascii="Book Antiqua" w:hAnsi="Book Antiqua"/>
          <w:b/>
          <w:bCs/>
          <w:sz w:val="24"/>
          <w:szCs w:val="24"/>
        </w:rPr>
        <w:t xml:space="preserve"> </w:t>
      </w:r>
      <w:r w:rsidRPr="006773BF">
        <w:rPr>
          <w:rFonts w:ascii="Book Antiqua" w:eastAsia="宋体" w:hAnsi="Book Antiqua" w:hint="eastAsia"/>
          <w:sz w:val="24"/>
          <w:szCs w:val="24"/>
          <w:lang w:eastAsia="zh-CN"/>
        </w:rPr>
        <w:t>P</w:t>
      </w:r>
      <w:r w:rsidR="005C19CA" w:rsidRPr="006773BF">
        <w:rPr>
          <w:rFonts w:ascii="Book Antiqua" w:hAnsi="Book Antiqua"/>
          <w:sz w:val="24"/>
          <w:szCs w:val="24"/>
        </w:rPr>
        <w:t xml:space="preserve">artially funded by KAKENHI (Grant-in-Aid for </w:t>
      </w:r>
      <w:r w:rsidRPr="006773BF">
        <w:rPr>
          <w:rFonts w:ascii="Book Antiqua" w:hAnsi="Book Antiqua"/>
          <w:sz w:val="24"/>
          <w:szCs w:val="24"/>
        </w:rPr>
        <w:t>Scientific Research</w:t>
      </w:r>
      <w:r w:rsidR="005C19CA" w:rsidRPr="006773BF">
        <w:rPr>
          <w:rFonts w:ascii="Book Antiqua" w:hAnsi="Book Antiqua"/>
          <w:sz w:val="24"/>
          <w:szCs w:val="24"/>
        </w:rPr>
        <w:t>)</w:t>
      </w:r>
      <w:r w:rsidRPr="006773BF">
        <w:rPr>
          <w:rFonts w:ascii="Book Antiqua" w:eastAsia="宋体" w:hAnsi="Book Antiqua" w:hint="eastAsia"/>
          <w:sz w:val="24"/>
          <w:szCs w:val="24"/>
          <w:lang w:eastAsia="zh-CN"/>
        </w:rPr>
        <w:t>,</w:t>
      </w:r>
      <w:r w:rsidRPr="006773BF">
        <w:rPr>
          <w:rFonts w:ascii="Book Antiqua" w:hAnsi="Book Antiqua"/>
          <w:sz w:val="24"/>
          <w:szCs w:val="24"/>
        </w:rPr>
        <w:t xml:space="preserve"> No. 23390329</w:t>
      </w:r>
      <w:r w:rsidRPr="006773BF">
        <w:rPr>
          <w:rFonts w:ascii="Book Antiqua" w:eastAsia="宋体" w:hAnsi="Book Antiqua" w:hint="eastAsia"/>
          <w:sz w:val="24"/>
          <w:szCs w:val="24"/>
          <w:lang w:eastAsia="zh-CN"/>
        </w:rPr>
        <w:t>;</w:t>
      </w:r>
      <w:r w:rsidR="005C19CA" w:rsidRPr="006773BF">
        <w:rPr>
          <w:rFonts w:ascii="Book Antiqua" w:hAnsi="Book Antiqua"/>
          <w:sz w:val="24"/>
          <w:szCs w:val="24"/>
        </w:rPr>
        <w:t xml:space="preserve"> by the National Cancer Center Research and Development Fund (23-A-9</w:t>
      </w:r>
      <w:r w:rsidRPr="006773BF">
        <w:rPr>
          <w:rFonts w:ascii="Book Antiqua" w:hAnsi="Book Antiqua"/>
          <w:sz w:val="24"/>
          <w:szCs w:val="24"/>
        </w:rPr>
        <w:t>);</w:t>
      </w:r>
      <w:r w:rsidR="005C19CA" w:rsidRPr="006773BF">
        <w:rPr>
          <w:rFonts w:ascii="Book Antiqua" w:hAnsi="Book Antiqua"/>
          <w:sz w:val="24"/>
          <w:szCs w:val="24"/>
        </w:rPr>
        <w:t xml:space="preserve"> and by Priority Researc</w:t>
      </w:r>
      <w:r w:rsidRPr="006773BF">
        <w:rPr>
          <w:rFonts w:ascii="Book Antiqua" w:hAnsi="Book Antiqua"/>
          <w:sz w:val="24"/>
          <w:szCs w:val="24"/>
        </w:rPr>
        <w:t>h Fund of Osaka City University</w:t>
      </w:r>
    </w:p>
    <w:p w:rsidR="005C19CA" w:rsidRPr="006773BF" w:rsidRDefault="005C19CA" w:rsidP="000401AD">
      <w:pPr>
        <w:spacing w:line="360" w:lineRule="auto"/>
        <w:rPr>
          <w:rFonts w:ascii="Book Antiqua" w:hAnsi="Book Antiqua"/>
          <w:b/>
          <w:sz w:val="24"/>
          <w:szCs w:val="24"/>
        </w:rPr>
      </w:pPr>
    </w:p>
    <w:p w:rsidR="005C19CA" w:rsidRPr="006773BF" w:rsidRDefault="00E21372" w:rsidP="000401AD">
      <w:pPr>
        <w:spacing w:line="360" w:lineRule="auto"/>
        <w:rPr>
          <w:rFonts w:ascii="Book Antiqua" w:hAnsi="Book Antiqua"/>
          <w:b/>
          <w:sz w:val="24"/>
          <w:szCs w:val="24"/>
        </w:rPr>
      </w:pPr>
      <w:r w:rsidRPr="006773BF">
        <w:rPr>
          <w:rFonts w:ascii="Book Antiqua" w:hAnsi="Book Antiqua"/>
          <w:b/>
          <w:sz w:val="24"/>
        </w:rPr>
        <w:t>Conflict-of-interest</w:t>
      </w:r>
      <w:r w:rsidRPr="006773BF">
        <w:rPr>
          <w:rFonts w:ascii="Book Antiqua" w:hAnsi="Book Antiqua" w:hint="eastAsia"/>
          <w:b/>
          <w:sz w:val="24"/>
        </w:rPr>
        <w:t>:</w:t>
      </w:r>
      <w:r w:rsidR="005C19CA" w:rsidRPr="006773BF">
        <w:rPr>
          <w:rFonts w:ascii="Book Antiqua" w:hAnsi="Book Antiqua"/>
          <w:b/>
          <w:sz w:val="24"/>
          <w:szCs w:val="24"/>
        </w:rPr>
        <w:t xml:space="preserve"> </w:t>
      </w:r>
      <w:r w:rsidR="005C19CA" w:rsidRPr="006773BF">
        <w:rPr>
          <w:rFonts w:ascii="Book Antiqua" w:hAnsi="Book Antiqua"/>
          <w:sz w:val="24"/>
          <w:szCs w:val="24"/>
        </w:rPr>
        <w:t>There are not any financial or other interests with regard to the submitted manuscript that might be construed as a conflict of interest.</w:t>
      </w:r>
    </w:p>
    <w:p w:rsidR="005C19CA" w:rsidRPr="006773BF" w:rsidRDefault="005C19CA" w:rsidP="000401AD">
      <w:pPr>
        <w:pStyle w:val="BodyText"/>
        <w:spacing w:line="360" w:lineRule="auto"/>
        <w:ind w:rightChars="-38" w:right="-80"/>
        <w:jc w:val="both"/>
        <w:rPr>
          <w:rFonts w:ascii="Book Antiqua" w:eastAsia="宋体" w:hAnsi="Book Antiqua" w:cs="Times New Roman"/>
          <w:bCs w:val="0"/>
          <w:sz w:val="24"/>
          <w:szCs w:val="24"/>
          <w:lang w:eastAsia="zh-CN"/>
        </w:rPr>
      </w:pPr>
    </w:p>
    <w:p w:rsidR="00E21372" w:rsidRPr="006773BF" w:rsidRDefault="00E21372" w:rsidP="00E21372">
      <w:pPr>
        <w:widowControl/>
        <w:spacing w:line="360" w:lineRule="auto"/>
        <w:rPr>
          <w:rFonts w:ascii="Book Antiqua" w:hAnsi="Book Antiqua" w:cs="宋体"/>
          <w:kern w:val="0"/>
          <w:sz w:val="24"/>
        </w:rPr>
      </w:pPr>
      <w:r w:rsidRPr="006773BF">
        <w:rPr>
          <w:rFonts w:ascii="Book Antiqua" w:hAnsi="Book Antiqua"/>
          <w:b/>
          <w:kern w:val="0"/>
          <w:sz w:val="24"/>
        </w:rPr>
        <w:t xml:space="preserve">Open-Access: </w:t>
      </w:r>
      <w:r w:rsidRPr="006773BF">
        <w:rPr>
          <w:rFonts w:ascii="Book Antiqua" w:hAnsi="Book Antiqua"/>
          <w:kern w:val="0"/>
          <w:sz w:val="24"/>
        </w:rPr>
        <w:t xml:space="preserve">This article is an </w:t>
      </w:r>
      <w:r w:rsidRPr="006773BF">
        <w:rPr>
          <w:rFonts w:ascii="Book Antiqua" w:hAnsi="Book Antiqua" w:cs="宋体"/>
          <w:kern w:val="0"/>
          <w:sz w:val="24"/>
        </w:rPr>
        <w:t xml:space="preserve">open-access article which </w:t>
      </w:r>
      <w:r w:rsidRPr="006773BF">
        <w:rPr>
          <w:rFonts w:ascii="Book Antiqua" w:hAnsi="Book Antiqua"/>
          <w:kern w:val="0"/>
          <w:sz w:val="24"/>
        </w:rPr>
        <w:t xml:space="preserve">selected by an in-house editor and fully peer-reviewed by external reviewers. It </w:t>
      </w:r>
      <w:r w:rsidRPr="006773BF">
        <w:rPr>
          <w:rFonts w:ascii="Book Antiqua" w:hAnsi="Book Antiqua" w:cs="宋体"/>
          <w:kern w:val="0"/>
          <w:sz w:val="24"/>
        </w:rPr>
        <w:t xml:space="preserve">distributed in accordance with </w:t>
      </w:r>
      <w:r w:rsidRPr="006773BF">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21372" w:rsidRPr="006773BF" w:rsidRDefault="00E21372" w:rsidP="00E21372">
      <w:pPr>
        <w:pStyle w:val="CommentText"/>
        <w:adjustRightInd w:val="0"/>
        <w:snapToGrid w:val="0"/>
        <w:spacing w:line="360" w:lineRule="auto"/>
        <w:jc w:val="both"/>
        <w:rPr>
          <w:rFonts w:ascii="Book Antiqua" w:eastAsia="Times New Roman" w:hAnsi="Book Antiqua" w:cs="Gulim"/>
          <w:b/>
          <w:sz w:val="24"/>
          <w:szCs w:val="24"/>
          <w:lang w:val="en-US"/>
        </w:rPr>
      </w:pPr>
    </w:p>
    <w:p w:rsidR="00E21372" w:rsidRPr="006773BF" w:rsidRDefault="005C19CA" w:rsidP="00E21372">
      <w:pPr>
        <w:spacing w:line="360" w:lineRule="auto"/>
        <w:rPr>
          <w:rFonts w:ascii="Book Antiqua" w:hAnsi="Book Antiqua"/>
          <w:sz w:val="24"/>
          <w:szCs w:val="24"/>
        </w:rPr>
      </w:pPr>
      <w:r w:rsidRPr="006773BF">
        <w:rPr>
          <w:rFonts w:ascii="Book Antiqua" w:hAnsi="Book Antiqua" w:cs="Times New Roman"/>
          <w:b/>
          <w:bCs/>
          <w:sz w:val="24"/>
          <w:szCs w:val="24"/>
        </w:rPr>
        <w:t>Correspondence to:</w:t>
      </w:r>
      <w:r w:rsidRPr="006773BF">
        <w:rPr>
          <w:rFonts w:ascii="Book Antiqua" w:hAnsi="Book Antiqua" w:cs="Times New Roman"/>
          <w:b/>
          <w:sz w:val="24"/>
          <w:szCs w:val="24"/>
        </w:rPr>
        <w:t xml:space="preserve"> </w:t>
      </w:r>
      <w:r w:rsidRPr="006773BF">
        <w:rPr>
          <w:rFonts w:ascii="Book Antiqua" w:hAnsi="Book Antiqua"/>
          <w:b/>
          <w:sz w:val="24"/>
          <w:szCs w:val="24"/>
        </w:rPr>
        <w:t>Masakazu Yashiro</w:t>
      </w:r>
      <w:r w:rsidR="00E21372" w:rsidRPr="006773BF">
        <w:rPr>
          <w:rFonts w:ascii="Book Antiqua" w:hAnsi="Book Antiqua" w:cs="Times New Roman"/>
          <w:b/>
          <w:sz w:val="24"/>
          <w:szCs w:val="24"/>
        </w:rPr>
        <w:t>, MD</w:t>
      </w:r>
      <w:r w:rsidR="00E21372" w:rsidRPr="006773BF">
        <w:rPr>
          <w:rFonts w:ascii="Book Antiqua" w:eastAsia="宋体" w:hAnsi="Book Antiqua" w:cs="Times New Roman" w:hint="eastAsia"/>
          <w:b/>
          <w:sz w:val="24"/>
          <w:szCs w:val="24"/>
          <w:lang w:eastAsia="zh-CN"/>
        </w:rPr>
        <w:t xml:space="preserve">, </w:t>
      </w:r>
      <w:r w:rsidRPr="006773BF">
        <w:rPr>
          <w:rFonts w:ascii="Book Antiqua" w:hAnsi="Book Antiqua"/>
          <w:sz w:val="24"/>
          <w:szCs w:val="24"/>
        </w:rPr>
        <w:t xml:space="preserve">Department of Surgical Oncology, </w:t>
      </w:r>
      <w:r w:rsidRPr="006773BF">
        <w:rPr>
          <w:rFonts w:ascii="Book Antiqua" w:hAnsi="Book Antiqua" w:cs="Times New Roman"/>
          <w:sz w:val="24"/>
          <w:szCs w:val="24"/>
        </w:rPr>
        <w:t>Osaka City Universit</w:t>
      </w:r>
      <w:r w:rsidR="00E21372" w:rsidRPr="006773BF">
        <w:rPr>
          <w:rFonts w:ascii="Book Antiqua" w:hAnsi="Book Antiqua" w:cs="Times New Roman"/>
          <w:sz w:val="24"/>
          <w:szCs w:val="24"/>
        </w:rPr>
        <w:t xml:space="preserve">y Graduate School of Medicine, </w:t>
      </w:r>
      <w:r w:rsidRPr="006773BF">
        <w:rPr>
          <w:rFonts w:ascii="Book Antiqua" w:hAnsi="Book Antiqua"/>
          <w:sz w:val="24"/>
          <w:szCs w:val="24"/>
        </w:rPr>
        <w:t>1-4-3 Asahi-machi, Abeno-ku, Osaka 545-8585, Japan</w:t>
      </w:r>
      <w:r w:rsidR="00E21372" w:rsidRPr="006773BF">
        <w:rPr>
          <w:rFonts w:ascii="Book Antiqua" w:eastAsia="宋体" w:hAnsi="Book Antiqua" w:hint="eastAsia"/>
          <w:sz w:val="24"/>
          <w:szCs w:val="24"/>
          <w:lang w:eastAsia="zh-CN"/>
        </w:rPr>
        <w:t xml:space="preserve">. </w:t>
      </w:r>
      <w:r w:rsidR="00E21372" w:rsidRPr="006773BF">
        <w:rPr>
          <w:rFonts w:ascii="Book Antiqua" w:hAnsi="Book Antiqua"/>
          <w:sz w:val="24"/>
          <w:szCs w:val="24"/>
        </w:rPr>
        <w:t>m9312510@med.osaka-cu.ac.jp</w:t>
      </w:r>
    </w:p>
    <w:p w:rsidR="005C19CA" w:rsidRPr="006773BF" w:rsidRDefault="005C19CA" w:rsidP="00E21372">
      <w:pPr>
        <w:pStyle w:val="BodyText"/>
        <w:spacing w:line="360" w:lineRule="auto"/>
        <w:ind w:rightChars="-38" w:right="-80"/>
        <w:jc w:val="both"/>
        <w:rPr>
          <w:rFonts w:ascii="Book Antiqua" w:eastAsia="宋体" w:hAnsi="Book Antiqua" w:cs="Times New Roman"/>
          <w:b w:val="0"/>
          <w:sz w:val="24"/>
          <w:szCs w:val="24"/>
          <w:lang w:eastAsia="zh-CN"/>
        </w:rPr>
      </w:pPr>
    </w:p>
    <w:p w:rsidR="005C19CA" w:rsidRPr="006773BF" w:rsidRDefault="00E21372" w:rsidP="000401AD">
      <w:pPr>
        <w:spacing w:line="360" w:lineRule="auto"/>
        <w:rPr>
          <w:rFonts w:ascii="Book Antiqua" w:hAnsi="Book Antiqua"/>
          <w:sz w:val="24"/>
          <w:szCs w:val="24"/>
        </w:rPr>
      </w:pPr>
      <w:r w:rsidRPr="006773BF">
        <w:rPr>
          <w:rFonts w:ascii="Book Antiqua" w:hAnsi="Book Antiqua"/>
          <w:b/>
          <w:sz w:val="24"/>
        </w:rPr>
        <w:t xml:space="preserve">Telephone: </w:t>
      </w:r>
      <w:r w:rsidR="005C19CA" w:rsidRPr="006773BF">
        <w:rPr>
          <w:rFonts w:ascii="Book Antiqua" w:hAnsi="Book Antiqua"/>
          <w:sz w:val="24"/>
          <w:szCs w:val="24"/>
        </w:rPr>
        <w:t>+81</w:t>
      </w:r>
      <w:r w:rsidRPr="006773BF">
        <w:rPr>
          <w:rFonts w:ascii="Book Antiqua" w:eastAsia="宋体" w:hAnsi="Book Antiqua" w:hint="eastAsia"/>
          <w:sz w:val="24"/>
          <w:szCs w:val="24"/>
          <w:lang w:eastAsia="zh-CN"/>
        </w:rPr>
        <w:t>-</w:t>
      </w:r>
      <w:r w:rsidRPr="006773BF">
        <w:rPr>
          <w:rFonts w:ascii="Book Antiqua" w:hAnsi="Book Antiqua"/>
          <w:sz w:val="24"/>
          <w:szCs w:val="24"/>
        </w:rPr>
        <w:t xml:space="preserve"> 6-6645</w:t>
      </w:r>
      <w:r w:rsidR="005C19CA" w:rsidRPr="006773BF">
        <w:rPr>
          <w:rFonts w:ascii="Book Antiqua" w:hAnsi="Book Antiqua"/>
          <w:sz w:val="24"/>
          <w:szCs w:val="24"/>
        </w:rPr>
        <w:t xml:space="preserve">3838 </w:t>
      </w:r>
    </w:p>
    <w:p w:rsidR="005C19CA" w:rsidRPr="006773BF" w:rsidRDefault="005C19CA" w:rsidP="000401AD">
      <w:pPr>
        <w:spacing w:line="360" w:lineRule="auto"/>
        <w:rPr>
          <w:rFonts w:ascii="Book Antiqua" w:hAnsi="Book Antiqua"/>
          <w:sz w:val="24"/>
          <w:szCs w:val="24"/>
        </w:rPr>
      </w:pPr>
      <w:r w:rsidRPr="006773BF">
        <w:rPr>
          <w:rFonts w:ascii="Book Antiqua" w:hAnsi="Book Antiqua"/>
          <w:b/>
          <w:sz w:val="24"/>
          <w:szCs w:val="24"/>
        </w:rPr>
        <w:t>F</w:t>
      </w:r>
      <w:r w:rsidR="00E21372" w:rsidRPr="006773BF">
        <w:rPr>
          <w:rFonts w:ascii="Book Antiqua" w:hAnsi="Book Antiqua"/>
          <w:b/>
          <w:sz w:val="24"/>
          <w:szCs w:val="24"/>
        </w:rPr>
        <w:t>ax</w:t>
      </w:r>
      <w:r w:rsidR="00E21372" w:rsidRPr="006773BF">
        <w:rPr>
          <w:rFonts w:ascii="Book Antiqua" w:eastAsia="宋体" w:hAnsi="Book Antiqua" w:hint="eastAsia"/>
          <w:b/>
          <w:sz w:val="24"/>
          <w:szCs w:val="24"/>
          <w:lang w:eastAsia="zh-CN"/>
        </w:rPr>
        <w:t>:</w:t>
      </w:r>
      <w:r w:rsidR="00E21372" w:rsidRPr="006773BF">
        <w:rPr>
          <w:rFonts w:ascii="Book Antiqua" w:hAnsi="Book Antiqua"/>
          <w:b/>
          <w:sz w:val="24"/>
          <w:szCs w:val="24"/>
        </w:rPr>
        <w:t xml:space="preserve"> </w:t>
      </w:r>
      <w:r w:rsidRPr="006773BF">
        <w:rPr>
          <w:rFonts w:ascii="Book Antiqua" w:hAnsi="Book Antiqua"/>
          <w:sz w:val="24"/>
          <w:szCs w:val="24"/>
        </w:rPr>
        <w:t>+81</w:t>
      </w:r>
      <w:r w:rsidR="00E21372" w:rsidRPr="006773BF">
        <w:rPr>
          <w:rFonts w:ascii="Book Antiqua" w:eastAsia="宋体" w:hAnsi="Book Antiqua" w:hint="eastAsia"/>
          <w:sz w:val="24"/>
          <w:szCs w:val="24"/>
          <w:lang w:eastAsia="zh-CN"/>
        </w:rPr>
        <w:t>-</w:t>
      </w:r>
      <w:r w:rsidR="00E21372" w:rsidRPr="006773BF">
        <w:rPr>
          <w:rFonts w:ascii="Book Antiqua" w:hAnsi="Book Antiqua"/>
          <w:sz w:val="24"/>
          <w:szCs w:val="24"/>
        </w:rPr>
        <w:t>6-6646</w:t>
      </w:r>
      <w:r w:rsidRPr="006773BF">
        <w:rPr>
          <w:rFonts w:ascii="Book Antiqua" w:hAnsi="Book Antiqua"/>
          <w:sz w:val="24"/>
          <w:szCs w:val="24"/>
        </w:rPr>
        <w:t>6450</w:t>
      </w:r>
    </w:p>
    <w:p w:rsidR="005C19CA" w:rsidRPr="006773BF" w:rsidRDefault="005C19CA" w:rsidP="000401AD">
      <w:pPr>
        <w:widowControl/>
        <w:spacing w:line="360" w:lineRule="auto"/>
        <w:rPr>
          <w:rFonts w:ascii="Book Antiqua" w:eastAsia="宋体" w:hAnsi="Book Antiqua" w:cs="Times New Roman"/>
          <w:b/>
          <w:kern w:val="0"/>
          <w:sz w:val="24"/>
          <w:szCs w:val="24"/>
          <w:lang w:eastAsia="zh-CN"/>
        </w:rPr>
      </w:pPr>
    </w:p>
    <w:p w:rsidR="00E21372" w:rsidRPr="006773BF" w:rsidRDefault="00E21372" w:rsidP="00E21372">
      <w:pPr>
        <w:spacing w:line="360" w:lineRule="auto"/>
        <w:rPr>
          <w:rFonts w:ascii="Book Antiqua" w:hAnsi="Book Antiqua"/>
          <w:b/>
          <w:sz w:val="24"/>
        </w:rPr>
      </w:pPr>
      <w:r w:rsidRPr="006773BF">
        <w:rPr>
          <w:rFonts w:ascii="Book Antiqua" w:hAnsi="Book Antiqua"/>
          <w:b/>
          <w:sz w:val="24"/>
        </w:rPr>
        <w:t>Received:</w:t>
      </w:r>
      <w:r w:rsidRPr="006773BF">
        <w:rPr>
          <w:rFonts w:ascii="Book Antiqua" w:eastAsia="宋体" w:hAnsi="Book Antiqua" w:hint="eastAsia"/>
          <w:b/>
          <w:sz w:val="24"/>
          <w:lang w:eastAsia="zh-CN"/>
        </w:rPr>
        <w:t xml:space="preserve"> </w:t>
      </w:r>
      <w:r w:rsidRPr="006773BF">
        <w:rPr>
          <w:rFonts w:ascii="Book Antiqua" w:eastAsia="宋体" w:hAnsi="Book Antiqua" w:hint="eastAsia"/>
          <w:sz w:val="24"/>
          <w:lang w:eastAsia="zh-CN"/>
        </w:rPr>
        <w:t>October 3, 2014</w:t>
      </w:r>
      <w:r w:rsidRPr="006773BF">
        <w:rPr>
          <w:rFonts w:ascii="Book Antiqua" w:hAnsi="Book Antiqua"/>
          <w:sz w:val="24"/>
        </w:rPr>
        <w:t xml:space="preserve"> </w:t>
      </w:r>
    </w:p>
    <w:p w:rsidR="00E21372" w:rsidRPr="006773BF" w:rsidRDefault="00E21372" w:rsidP="00E21372">
      <w:pPr>
        <w:spacing w:line="360" w:lineRule="auto"/>
        <w:rPr>
          <w:rFonts w:ascii="Book Antiqua" w:hAnsi="Book Antiqua"/>
          <w:b/>
          <w:sz w:val="24"/>
        </w:rPr>
      </w:pPr>
      <w:r w:rsidRPr="006773BF">
        <w:rPr>
          <w:rFonts w:ascii="Book Antiqua" w:hAnsi="Book Antiqua" w:hint="eastAsia"/>
          <w:b/>
          <w:sz w:val="24"/>
        </w:rPr>
        <w:t>Peer-review started</w:t>
      </w:r>
      <w:r w:rsidRPr="006773BF">
        <w:rPr>
          <w:rFonts w:ascii="Book Antiqua" w:hAnsi="Book Antiqua"/>
          <w:b/>
          <w:sz w:val="24"/>
        </w:rPr>
        <w:t>:</w:t>
      </w:r>
      <w:r w:rsidRPr="006773BF">
        <w:rPr>
          <w:rFonts w:ascii="Book Antiqua" w:eastAsia="宋体" w:hAnsi="Book Antiqua" w:hint="eastAsia"/>
          <w:sz w:val="24"/>
          <w:lang w:eastAsia="zh-CN"/>
        </w:rPr>
        <w:t xml:space="preserve"> October 3, 2014</w:t>
      </w:r>
    </w:p>
    <w:p w:rsidR="00E21372" w:rsidRPr="006773BF" w:rsidRDefault="00E21372" w:rsidP="00E21372">
      <w:pPr>
        <w:spacing w:line="360" w:lineRule="auto"/>
        <w:rPr>
          <w:rFonts w:ascii="Book Antiqua" w:eastAsia="宋体" w:hAnsi="Book Antiqua"/>
          <w:b/>
          <w:sz w:val="24"/>
          <w:lang w:eastAsia="zh-CN"/>
        </w:rPr>
      </w:pPr>
      <w:r w:rsidRPr="006773BF">
        <w:rPr>
          <w:rFonts w:ascii="Book Antiqua" w:hAnsi="Book Antiqua"/>
          <w:b/>
          <w:sz w:val="24"/>
        </w:rPr>
        <w:t>First decision:</w:t>
      </w:r>
      <w:r w:rsidRPr="006773BF">
        <w:rPr>
          <w:rFonts w:ascii="Book Antiqua" w:eastAsia="宋体" w:hAnsi="Book Antiqua" w:hint="eastAsia"/>
          <w:b/>
          <w:sz w:val="24"/>
          <w:lang w:eastAsia="zh-CN"/>
        </w:rPr>
        <w:t xml:space="preserve"> </w:t>
      </w:r>
      <w:r w:rsidRPr="006773BF">
        <w:rPr>
          <w:rFonts w:ascii="Book Antiqua" w:eastAsia="宋体" w:hAnsi="Book Antiqua" w:hint="eastAsia"/>
          <w:sz w:val="24"/>
          <w:lang w:eastAsia="zh-CN"/>
        </w:rPr>
        <w:t>November 19, 2014</w:t>
      </w:r>
    </w:p>
    <w:p w:rsidR="00E21372" w:rsidRPr="006773BF" w:rsidRDefault="00E21372" w:rsidP="00E21372">
      <w:pPr>
        <w:spacing w:line="360" w:lineRule="auto"/>
        <w:rPr>
          <w:rFonts w:ascii="Book Antiqua" w:eastAsia="宋体" w:hAnsi="Book Antiqua"/>
          <w:sz w:val="24"/>
          <w:lang w:eastAsia="zh-CN"/>
        </w:rPr>
      </w:pPr>
      <w:r w:rsidRPr="006773BF">
        <w:rPr>
          <w:rFonts w:ascii="Book Antiqua" w:hAnsi="Book Antiqua"/>
          <w:b/>
          <w:sz w:val="24"/>
        </w:rPr>
        <w:t>Revised:</w:t>
      </w:r>
      <w:r w:rsidRPr="006773BF">
        <w:rPr>
          <w:rFonts w:ascii="Book Antiqua" w:eastAsia="宋体" w:hAnsi="Book Antiqua" w:hint="eastAsia"/>
          <w:b/>
          <w:sz w:val="24"/>
          <w:lang w:eastAsia="zh-CN"/>
        </w:rPr>
        <w:t xml:space="preserve"> </w:t>
      </w:r>
      <w:r w:rsidRPr="006773BF">
        <w:rPr>
          <w:rFonts w:ascii="Book Antiqua" w:eastAsia="宋体" w:hAnsi="Book Antiqua" w:hint="eastAsia"/>
          <w:sz w:val="24"/>
          <w:lang w:eastAsia="zh-CN"/>
        </w:rPr>
        <w:t>December 3, 2014</w:t>
      </w:r>
    </w:p>
    <w:p w:rsidR="008C6395" w:rsidRPr="00FF2504" w:rsidRDefault="00E21372" w:rsidP="008C6395">
      <w:pPr>
        <w:rPr>
          <w:rStyle w:val="Emphasis"/>
        </w:rPr>
      </w:pPr>
      <w:r w:rsidRPr="006773BF">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C6395" w:rsidRPr="008C6395">
        <w:rPr>
          <w:rStyle w:val="Emphasis"/>
        </w:rPr>
        <w:t xml:space="preserve"> </w:t>
      </w:r>
      <w:r w:rsidR="008C6395" w:rsidRPr="00FF2504">
        <w:rPr>
          <w:rStyle w:val="Emphasis"/>
        </w:rPr>
        <w:t xml:space="preserve">December </w:t>
      </w:r>
      <w:r w:rsidR="008C6395">
        <w:rPr>
          <w:rStyle w:val="Emphasis"/>
        </w:rPr>
        <w:t>29</w:t>
      </w:r>
      <w:r w:rsidR="008C6395"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21372" w:rsidRPr="006773BF" w:rsidRDefault="00E21372" w:rsidP="008C6395">
      <w:pPr>
        <w:spacing w:line="360" w:lineRule="auto"/>
        <w:rPr>
          <w:rFonts w:ascii="Book Antiqua" w:hAnsi="Book Antiqua"/>
          <w:b/>
          <w:sz w:val="24"/>
        </w:rPr>
      </w:pPr>
      <w:bookmarkStart w:id="58" w:name="_GoBack"/>
      <w:bookmarkEnd w:id="58"/>
      <w:r w:rsidRPr="006773BF">
        <w:rPr>
          <w:rFonts w:ascii="Book Antiqua" w:hAnsi="Book Antiqua"/>
          <w:b/>
          <w:sz w:val="24"/>
        </w:rPr>
        <w:t xml:space="preserve">  </w:t>
      </w:r>
    </w:p>
    <w:p w:rsidR="00E21372" w:rsidRPr="006773BF" w:rsidRDefault="00E21372" w:rsidP="00E21372">
      <w:pPr>
        <w:spacing w:line="360" w:lineRule="auto"/>
        <w:rPr>
          <w:rFonts w:ascii="Book Antiqua" w:hAnsi="Book Antiqua"/>
          <w:b/>
          <w:sz w:val="24"/>
        </w:rPr>
      </w:pPr>
      <w:r w:rsidRPr="006773BF">
        <w:rPr>
          <w:rFonts w:ascii="Book Antiqua" w:hAnsi="Book Antiqua"/>
          <w:b/>
          <w:sz w:val="24"/>
        </w:rPr>
        <w:t>Article in press:</w:t>
      </w:r>
    </w:p>
    <w:p w:rsidR="00E21372" w:rsidRPr="006773BF" w:rsidRDefault="00E21372" w:rsidP="00E21372">
      <w:pPr>
        <w:widowControl/>
        <w:spacing w:line="360" w:lineRule="auto"/>
        <w:rPr>
          <w:rFonts w:ascii="Book Antiqua" w:eastAsia="宋体" w:hAnsi="Book Antiqua"/>
          <w:b/>
          <w:sz w:val="24"/>
          <w:lang w:eastAsia="zh-CN"/>
        </w:rPr>
      </w:pPr>
      <w:r w:rsidRPr="006773BF">
        <w:rPr>
          <w:rFonts w:ascii="Book Antiqua" w:hAnsi="Book Antiqua"/>
          <w:b/>
          <w:sz w:val="24"/>
        </w:rPr>
        <w:t>Published online:</w:t>
      </w:r>
    </w:p>
    <w:p w:rsidR="00E21372" w:rsidRPr="006773BF" w:rsidRDefault="00E21372" w:rsidP="00E21372">
      <w:pPr>
        <w:widowControl/>
        <w:spacing w:line="360" w:lineRule="auto"/>
        <w:rPr>
          <w:rFonts w:ascii="Book Antiqua" w:eastAsia="宋体" w:hAnsi="Book Antiqua" w:cs="Times New Roman"/>
          <w:b/>
          <w:kern w:val="0"/>
          <w:sz w:val="24"/>
          <w:szCs w:val="24"/>
          <w:lang w:eastAsia="zh-CN"/>
        </w:rPr>
      </w:pPr>
    </w:p>
    <w:p w:rsidR="005C19CA" w:rsidRPr="006773BF" w:rsidRDefault="005C19CA" w:rsidP="000401AD">
      <w:pPr>
        <w:spacing w:line="360" w:lineRule="auto"/>
        <w:rPr>
          <w:rFonts w:ascii="Book Antiqua" w:hAnsi="Book Antiqua" w:cs="Times New Roman"/>
          <w:b/>
          <w:kern w:val="0"/>
          <w:sz w:val="24"/>
          <w:szCs w:val="24"/>
        </w:rPr>
      </w:pPr>
      <w:r w:rsidRPr="006773BF">
        <w:rPr>
          <w:rFonts w:ascii="Book Antiqua" w:hAnsi="Book Antiqua" w:cs="Times New Roman"/>
          <w:b/>
          <w:kern w:val="0"/>
          <w:sz w:val="24"/>
          <w:szCs w:val="24"/>
        </w:rPr>
        <w:t>Abstract</w:t>
      </w:r>
    </w:p>
    <w:p w:rsidR="005C19CA" w:rsidRPr="006773BF" w:rsidRDefault="005C19CA" w:rsidP="000401AD">
      <w:pPr>
        <w:autoSpaceDE w:val="0"/>
        <w:autoSpaceDN w:val="0"/>
        <w:adjustRightInd w:val="0"/>
        <w:spacing w:line="360" w:lineRule="auto"/>
        <w:rPr>
          <w:rFonts w:ascii="Book Antiqua" w:eastAsia="宋体" w:hAnsi="Book Antiqua" w:cs="Times New Roman"/>
          <w:sz w:val="24"/>
          <w:szCs w:val="24"/>
          <w:lang w:eastAsia="zh-CN"/>
        </w:rPr>
      </w:pPr>
      <w:r w:rsidRPr="006773BF">
        <w:rPr>
          <w:rFonts w:ascii="Book Antiqua" w:eastAsia="Arial Unicode MS" w:hAnsi="Book Antiqua" w:cs="Times New Roman"/>
          <w:kern w:val="0"/>
          <w:sz w:val="24"/>
          <w:szCs w:val="24"/>
        </w:rPr>
        <w:t xml:space="preserve">The sentinel node (SN) technique has been established for the treatment of </w:t>
      </w:r>
      <w:r w:rsidR="0061225B" w:rsidRPr="006773BF">
        <w:rPr>
          <w:rFonts w:ascii="Book Antiqua" w:eastAsia="Arial Unicode MS" w:hAnsi="Book Antiqua" w:cs="Times New Roman"/>
          <w:kern w:val="0"/>
          <w:sz w:val="24"/>
          <w:szCs w:val="24"/>
        </w:rPr>
        <w:t>some types</w:t>
      </w:r>
      <w:r w:rsidRPr="006773BF">
        <w:rPr>
          <w:rFonts w:ascii="Book Antiqua" w:eastAsia="Arial Unicode MS" w:hAnsi="Book Antiqua" w:cs="Times New Roman"/>
          <w:kern w:val="0"/>
          <w:sz w:val="24"/>
          <w:szCs w:val="24"/>
        </w:rPr>
        <w:t xml:space="preserve"> of </w:t>
      </w:r>
      <w:r w:rsidR="0061225B" w:rsidRPr="006773BF">
        <w:rPr>
          <w:rFonts w:ascii="Book Antiqua" w:eastAsia="Arial Unicode MS" w:hAnsi="Book Antiqua" w:cs="Times New Roman"/>
          <w:kern w:val="0"/>
          <w:sz w:val="24"/>
          <w:szCs w:val="24"/>
        </w:rPr>
        <w:t>solid cancers</w:t>
      </w:r>
      <w:r w:rsidRPr="006773BF">
        <w:rPr>
          <w:rFonts w:ascii="Book Antiqua" w:eastAsia="Arial Unicode MS" w:hAnsi="Book Antiqua" w:cs="Times New Roman"/>
          <w:kern w:val="0"/>
          <w:sz w:val="24"/>
          <w:szCs w:val="24"/>
        </w:rPr>
        <w:t xml:space="preserve"> to avoid unnecessary lymphadenectomy. </w:t>
      </w:r>
      <w:r w:rsidRPr="006773BF">
        <w:rPr>
          <w:rFonts w:ascii="Book Antiqua" w:hAnsi="Book Antiqua" w:cs="Times New Roman"/>
          <w:sz w:val="24"/>
          <w:szCs w:val="24"/>
        </w:rPr>
        <w:t xml:space="preserve">If node disease were diagnosed before surgery, minimal surgery with omission of lymph node dissection would be an option for patients with early gastric cancer. </w:t>
      </w:r>
      <w:r w:rsidRPr="006773BF">
        <w:rPr>
          <w:rFonts w:ascii="Book Antiqua" w:eastAsia="Arial Unicode MS" w:hAnsi="Book Antiqua" w:cs="Times New Roman"/>
          <w:kern w:val="0"/>
          <w:sz w:val="24"/>
          <w:szCs w:val="24"/>
        </w:rPr>
        <w:t>Although SN biopsy has been well ascertained in the treatment of breast cancer and melanoma, SN navigation surgery (SNNS)</w:t>
      </w:r>
      <w:r w:rsidRPr="006773BF">
        <w:rPr>
          <w:rFonts w:ascii="Book Antiqua" w:hAnsi="Book Antiqua" w:cs="Times New Roman"/>
          <w:sz w:val="24"/>
          <w:szCs w:val="24"/>
        </w:rPr>
        <w:t xml:space="preserve"> in gastric cancer has not been yet universal due to the complicated lymphatic flow from the stomach. Satisfactory establishment of SNNS will result in the possible indication of minimally invasive surgery of gastric cancer. </w:t>
      </w:r>
      <w:r w:rsidRPr="006773BF">
        <w:rPr>
          <w:rFonts w:ascii="Book Antiqua" w:hAnsi="Book Antiqua" w:cs="Times New Roman"/>
          <w:kern w:val="0"/>
          <w:sz w:val="24"/>
          <w:szCs w:val="24"/>
        </w:rPr>
        <w:t>However, the results reported in the literature on SN biopsy in gastric cancer are widely divergent and many issues are still to be resolved, such as the collection method of SN, detection of micrometastasis in SN, and clinical benefit. The difference in the procedural technique and learning phase of surgeons is also varied the accuracy of SN mapping.</w:t>
      </w:r>
      <w:r w:rsidRPr="006773BF">
        <w:rPr>
          <w:rFonts w:ascii="Book Antiqua" w:hAnsi="Book Antiqua" w:cs="Times New Roman"/>
          <w:sz w:val="24"/>
          <w:szCs w:val="24"/>
        </w:rPr>
        <w:t xml:space="preserve"> In this review, we outline the current status of application for SNNS in gastric cancer.</w:t>
      </w:r>
    </w:p>
    <w:p w:rsidR="000401AD" w:rsidRPr="006773BF" w:rsidRDefault="000401AD" w:rsidP="000401AD">
      <w:pPr>
        <w:autoSpaceDE w:val="0"/>
        <w:autoSpaceDN w:val="0"/>
        <w:adjustRightInd w:val="0"/>
        <w:spacing w:line="360" w:lineRule="auto"/>
        <w:rPr>
          <w:rFonts w:ascii="Book Antiqua" w:eastAsia="宋体" w:hAnsi="Book Antiqua" w:cs="Times New Roman"/>
          <w:sz w:val="24"/>
          <w:szCs w:val="24"/>
          <w:lang w:eastAsia="zh-CN"/>
        </w:rPr>
      </w:pPr>
    </w:p>
    <w:p w:rsidR="00E21372" w:rsidRPr="006773BF" w:rsidRDefault="00E21372" w:rsidP="000401AD">
      <w:pPr>
        <w:autoSpaceDE w:val="0"/>
        <w:autoSpaceDN w:val="0"/>
        <w:adjustRightInd w:val="0"/>
        <w:spacing w:line="360" w:lineRule="auto"/>
        <w:rPr>
          <w:rFonts w:ascii="Book Antiqua" w:eastAsia="宋体" w:hAnsi="Book Antiqua"/>
          <w:sz w:val="24"/>
          <w:lang w:eastAsia="zh-CN"/>
        </w:rPr>
      </w:pPr>
      <w:r w:rsidRPr="006773BF">
        <w:rPr>
          <w:rFonts w:ascii="Book Antiqua" w:hAnsi="Book Antiqua"/>
          <w:b/>
          <w:sz w:val="24"/>
        </w:rPr>
        <w:t>Key words:</w:t>
      </w:r>
      <w:r w:rsidRPr="006773BF">
        <w:t xml:space="preserve"> </w:t>
      </w:r>
      <w:r w:rsidRPr="006773BF">
        <w:rPr>
          <w:rFonts w:ascii="Book Antiqua" w:hAnsi="Book Antiqua"/>
          <w:sz w:val="24"/>
        </w:rPr>
        <w:t>Sentinel node navigation surgery</w:t>
      </w:r>
      <w:r w:rsidRPr="006773BF">
        <w:rPr>
          <w:rFonts w:ascii="Book Antiqua" w:eastAsia="宋体" w:hAnsi="Book Antiqua" w:hint="eastAsia"/>
          <w:sz w:val="24"/>
          <w:lang w:eastAsia="zh-CN"/>
        </w:rPr>
        <w:t xml:space="preserve">; </w:t>
      </w:r>
      <w:r w:rsidRPr="006773BF">
        <w:rPr>
          <w:rFonts w:ascii="Book Antiqua" w:hAnsi="Book Antiqua"/>
          <w:sz w:val="24"/>
        </w:rPr>
        <w:t>Gastric cancer</w:t>
      </w:r>
      <w:r w:rsidRPr="006773BF">
        <w:rPr>
          <w:rFonts w:ascii="Book Antiqua" w:eastAsia="宋体" w:hAnsi="Book Antiqua" w:hint="eastAsia"/>
          <w:sz w:val="24"/>
          <w:lang w:eastAsia="zh-CN"/>
        </w:rPr>
        <w:t xml:space="preserve">; </w:t>
      </w:r>
      <w:r w:rsidRPr="006773BF">
        <w:rPr>
          <w:rFonts w:ascii="Book Antiqua" w:hAnsi="Book Antiqua"/>
          <w:sz w:val="24"/>
        </w:rPr>
        <w:t>Micrometastasis</w:t>
      </w:r>
      <w:r w:rsidRPr="006773BF">
        <w:rPr>
          <w:rFonts w:ascii="Book Antiqua" w:eastAsia="宋体" w:hAnsi="Book Antiqua" w:hint="eastAsia"/>
          <w:sz w:val="24"/>
          <w:lang w:eastAsia="zh-CN"/>
        </w:rPr>
        <w:t xml:space="preserve">; </w:t>
      </w:r>
      <w:r w:rsidRPr="006773BF">
        <w:rPr>
          <w:rFonts w:ascii="Book Antiqua" w:hAnsi="Book Antiqua"/>
          <w:sz w:val="24"/>
        </w:rPr>
        <w:t>Minimal surgery</w:t>
      </w:r>
      <w:r w:rsidRPr="006773BF">
        <w:rPr>
          <w:rFonts w:ascii="Book Antiqua" w:eastAsia="宋体" w:hAnsi="Book Antiqua" w:hint="eastAsia"/>
          <w:sz w:val="24"/>
          <w:lang w:eastAsia="zh-CN"/>
        </w:rPr>
        <w:t xml:space="preserve">; </w:t>
      </w:r>
      <w:r w:rsidRPr="006773BF">
        <w:rPr>
          <w:rFonts w:ascii="Book Antiqua" w:hAnsi="Book Antiqua"/>
          <w:sz w:val="24"/>
        </w:rPr>
        <w:t>Review</w:t>
      </w:r>
    </w:p>
    <w:p w:rsidR="00E21372" w:rsidRPr="006773BF" w:rsidRDefault="00E21372" w:rsidP="000401AD">
      <w:pPr>
        <w:autoSpaceDE w:val="0"/>
        <w:autoSpaceDN w:val="0"/>
        <w:adjustRightInd w:val="0"/>
        <w:spacing w:line="360" w:lineRule="auto"/>
        <w:rPr>
          <w:rFonts w:ascii="Book Antiqua" w:eastAsia="宋体" w:hAnsi="Book Antiqua" w:cs="Times New Roman"/>
          <w:sz w:val="24"/>
          <w:szCs w:val="24"/>
          <w:lang w:eastAsia="zh-CN"/>
        </w:rPr>
      </w:pPr>
    </w:p>
    <w:p w:rsidR="000401AD" w:rsidRPr="006773BF" w:rsidRDefault="000401AD" w:rsidP="00E21372">
      <w:pPr>
        <w:spacing w:line="360" w:lineRule="auto"/>
        <w:rPr>
          <w:rFonts w:ascii="Book Antiqua" w:hAnsi="Book Antiqua" w:cs="Times New Roman"/>
          <w:b/>
          <w:kern w:val="0"/>
          <w:sz w:val="24"/>
          <w:szCs w:val="24"/>
        </w:rPr>
      </w:pPr>
      <w:r w:rsidRPr="006773BF">
        <w:rPr>
          <w:rFonts w:ascii="Book Antiqua" w:hAnsi="Book Antiqua" w:cs="Times New Roman"/>
          <w:b/>
          <w:kern w:val="0"/>
          <w:sz w:val="24"/>
          <w:szCs w:val="24"/>
        </w:rPr>
        <w:t xml:space="preserve">Core </w:t>
      </w:r>
      <w:r w:rsidR="00E21372" w:rsidRPr="006773BF">
        <w:rPr>
          <w:rFonts w:ascii="Book Antiqua" w:eastAsia="宋体" w:hAnsi="Book Antiqua" w:cs="Times New Roman" w:hint="eastAsia"/>
          <w:b/>
          <w:kern w:val="0"/>
          <w:sz w:val="24"/>
          <w:szCs w:val="24"/>
          <w:lang w:eastAsia="zh-CN"/>
        </w:rPr>
        <w:t>t</w:t>
      </w:r>
      <w:r w:rsidRPr="006773BF">
        <w:rPr>
          <w:rFonts w:ascii="Book Antiqua" w:hAnsi="Book Antiqua" w:cs="Times New Roman"/>
          <w:b/>
          <w:kern w:val="0"/>
          <w:sz w:val="24"/>
          <w:szCs w:val="24"/>
        </w:rPr>
        <w:t>ip</w:t>
      </w:r>
      <w:r w:rsidR="00E21372" w:rsidRPr="006773BF">
        <w:rPr>
          <w:rFonts w:ascii="Book Antiqua" w:eastAsia="宋体" w:hAnsi="Book Antiqua" w:cs="Times New Roman" w:hint="eastAsia"/>
          <w:b/>
          <w:kern w:val="0"/>
          <w:sz w:val="24"/>
          <w:szCs w:val="24"/>
          <w:lang w:eastAsia="zh-CN"/>
        </w:rPr>
        <w:t xml:space="preserve">: </w:t>
      </w:r>
      <w:r w:rsidRPr="006773BF">
        <w:rPr>
          <w:rFonts w:ascii="Book Antiqua" w:eastAsia="Arial Unicode MS" w:hAnsi="Book Antiqua" w:cs="Times New Roman"/>
          <w:kern w:val="0"/>
          <w:sz w:val="24"/>
          <w:szCs w:val="24"/>
        </w:rPr>
        <w:t xml:space="preserve">The sentinel node (SN) technique has been established for the treatment of some types of malignancies to avoid </w:t>
      </w:r>
      <w:r w:rsidRPr="006773BF">
        <w:rPr>
          <w:rFonts w:ascii="Book Antiqua" w:hAnsi="Book Antiqua" w:cs="Times New Roman"/>
          <w:sz w:val="24"/>
          <w:szCs w:val="24"/>
        </w:rPr>
        <w:t>over invasive surgery</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 xml:space="preserve">However, </w:t>
      </w:r>
      <w:r w:rsidRPr="006773BF">
        <w:rPr>
          <w:rFonts w:ascii="Book Antiqua" w:eastAsia="Arial Unicode MS" w:hAnsi="Book Antiqua" w:cs="Times New Roman"/>
          <w:kern w:val="0"/>
          <w:sz w:val="24"/>
          <w:szCs w:val="24"/>
        </w:rPr>
        <w:t>SN navigation surgery (SNNS)</w:t>
      </w:r>
      <w:r w:rsidRPr="006773BF">
        <w:rPr>
          <w:rFonts w:ascii="Book Antiqua" w:hAnsi="Book Antiqua" w:cs="Times New Roman"/>
          <w:sz w:val="24"/>
          <w:szCs w:val="24"/>
        </w:rPr>
        <w:t xml:space="preserve"> in gastric cancer has not been yet universal due to the complicated lymphatic flow from the stomach. T</w:t>
      </w:r>
      <w:r w:rsidRPr="006773BF">
        <w:rPr>
          <w:rFonts w:ascii="Book Antiqua" w:hAnsi="Book Antiqua" w:cs="Times New Roman"/>
          <w:kern w:val="0"/>
          <w:sz w:val="24"/>
          <w:szCs w:val="24"/>
        </w:rPr>
        <w:t xml:space="preserve">he results reported in the literature on SN biopsy in gastric cancer are widely divergent and many issues are still to be resolved, such as the collection method of SN, the accuracy of SN mapping, detection of micrometastasis in SN, and clinical benefit. </w:t>
      </w:r>
      <w:r w:rsidRPr="006773BF">
        <w:rPr>
          <w:rFonts w:ascii="Book Antiqua" w:eastAsia="Arial Unicode MS" w:hAnsi="Book Antiqua" w:cs="Times New Roman"/>
          <w:kern w:val="0"/>
          <w:sz w:val="24"/>
          <w:szCs w:val="24"/>
        </w:rPr>
        <w:t xml:space="preserve">SN mapping should be promising tool for indicating minimally invasive surgery of gastric cancer. </w:t>
      </w:r>
    </w:p>
    <w:p w:rsidR="000401AD" w:rsidRPr="006773BF" w:rsidRDefault="000401AD" w:rsidP="000401AD">
      <w:pPr>
        <w:autoSpaceDE w:val="0"/>
        <w:autoSpaceDN w:val="0"/>
        <w:adjustRightInd w:val="0"/>
        <w:spacing w:line="360" w:lineRule="auto"/>
        <w:rPr>
          <w:rFonts w:ascii="Book Antiqua" w:eastAsia="宋体" w:hAnsi="Book Antiqua" w:cs="Times New Roman"/>
          <w:sz w:val="24"/>
          <w:szCs w:val="24"/>
          <w:lang w:eastAsia="zh-CN"/>
        </w:rPr>
      </w:pPr>
    </w:p>
    <w:p w:rsidR="00E21372" w:rsidRPr="006773BF" w:rsidRDefault="00E21372" w:rsidP="00B034BD">
      <w:pPr>
        <w:spacing w:line="360" w:lineRule="auto"/>
        <w:rPr>
          <w:rFonts w:ascii="Book Antiqua" w:eastAsia="宋体" w:hAnsi="Book Antiqua" w:cs="Times New Roman"/>
          <w:sz w:val="24"/>
          <w:szCs w:val="24"/>
          <w:vertAlign w:val="superscript"/>
          <w:lang w:eastAsia="zh-CN"/>
        </w:rPr>
      </w:pPr>
      <w:r w:rsidRPr="006773BF">
        <w:rPr>
          <w:rFonts w:ascii="Book Antiqua" w:hAnsi="Book Antiqua" w:cs="Times New Roman"/>
          <w:sz w:val="24"/>
          <w:szCs w:val="24"/>
        </w:rPr>
        <w:t>Yashiro</w:t>
      </w:r>
      <w:r w:rsidRPr="006773BF">
        <w:rPr>
          <w:rFonts w:ascii="Book Antiqua" w:eastAsia="宋体" w:hAnsi="Book Antiqua" w:cs="Times New Roman" w:hint="eastAsia"/>
          <w:sz w:val="24"/>
          <w:szCs w:val="24"/>
          <w:lang w:eastAsia="zh-CN"/>
        </w:rPr>
        <w:t xml:space="preserve"> M,</w:t>
      </w:r>
      <w:r w:rsidRPr="006773BF">
        <w:rPr>
          <w:rFonts w:ascii="Book Antiqua" w:hAnsi="Book Antiqua" w:cs="Times New Roman"/>
          <w:sz w:val="24"/>
          <w:szCs w:val="24"/>
        </w:rPr>
        <w:t xml:space="preserve"> Matsuoka</w:t>
      </w:r>
      <w:r w:rsidRPr="006773BF">
        <w:rPr>
          <w:rFonts w:ascii="Book Antiqua" w:eastAsia="宋体" w:hAnsi="Book Antiqua" w:cs="Times New Roman" w:hint="eastAsia"/>
          <w:sz w:val="24"/>
          <w:szCs w:val="24"/>
          <w:lang w:eastAsia="zh-CN"/>
        </w:rPr>
        <w:t xml:space="preserve"> T.</w:t>
      </w:r>
      <w:r w:rsidRPr="006773BF">
        <w:rPr>
          <w:rFonts w:ascii="Book Antiqua" w:eastAsia="宋体" w:hAnsi="Book Antiqua" w:cs="Times New Roman" w:hint="eastAsia"/>
          <w:sz w:val="24"/>
          <w:szCs w:val="24"/>
          <w:vertAlign w:val="superscript"/>
          <w:lang w:eastAsia="zh-CN"/>
        </w:rPr>
        <w:t xml:space="preserve"> </w:t>
      </w:r>
      <w:r w:rsidRPr="006773BF">
        <w:rPr>
          <w:rFonts w:ascii="Book Antiqua" w:hAnsi="Book Antiqua" w:cs="Times New Roman"/>
          <w:sz w:val="24"/>
          <w:szCs w:val="24"/>
        </w:rPr>
        <w:t>Sentinel node navigation surgery for gastric cancer: Overview and perspective</w:t>
      </w:r>
      <w:r w:rsidRPr="006773BF">
        <w:rPr>
          <w:rFonts w:ascii="Book Antiqua" w:eastAsia="宋体" w:hAnsi="Book Antiqua" w:cs="Times New Roman" w:hint="eastAsia"/>
          <w:sz w:val="24"/>
          <w:szCs w:val="24"/>
          <w:lang w:eastAsia="zh-CN"/>
        </w:rPr>
        <w:t xml:space="preserve">. </w:t>
      </w:r>
      <w:r w:rsidRPr="006773BF">
        <w:rPr>
          <w:rFonts w:ascii="Book Antiqua" w:hAnsi="Book Antiqua"/>
          <w:i/>
          <w:iCs/>
          <w:sz w:val="24"/>
          <w:szCs w:val="24"/>
        </w:rPr>
        <w:t>World J Gastrointest Surg</w:t>
      </w:r>
      <w:r w:rsidRPr="006773BF">
        <w:rPr>
          <w:rFonts w:ascii="Book Antiqua" w:eastAsia="宋体" w:hAnsi="Book Antiqua" w:hint="eastAsia"/>
          <w:iCs/>
          <w:sz w:val="24"/>
          <w:szCs w:val="24"/>
          <w:lang w:eastAsia="zh-CN"/>
        </w:rPr>
        <w:t xml:space="preserve"> 2015; </w:t>
      </w:r>
      <w:proofErr w:type="gramStart"/>
      <w:r w:rsidRPr="006773BF">
        <w:rPr>
          <w:rFonts w:ascii="Book Antiqua" w:eastAsia="宋体" w:hAnsi="Book Antiqua" w:hint="eastAsia"/>
          <w:iCs/>
          <w:sz w:val="24"/>
          <w:szCs w:val="24"/>
          <w:lang w:eastAsia="zh-CN"/>
        </w:rPr>
        <w:t>In</w:t>
      </w:r>
      <w:proofErr w:type="gramEnd"/>
      <w:r w:rsidRPr="006773BF">
        <w:rPr>
          <w:rFonts w:ascii="Book Antiqua" w:eastAsia="宋体" w:hAnsi="Book Antiqua" w:hint="eastAsia"/>
          <w:iCs/>
          <w:sz w:val="24"/>
          <w:szCs w:val="24"/>
          <w:lang w:eastAsia="zh-CN"/>
        </w:rPr>
        <w:t xml:space="preserve"> press</w:t>
      </w:r>
      <w:r w:rsidRPr="006773BF">
        <w:rPr>
          <w:rFonts w:ascii="Book Antiqua" w:hAnsi="Book Antiqua" w:cs="Times New Roman"/>
          <w:sz w:val="24"/>
          <w:szCs w:val="24"/>
        </w:rPr>
        <w:t xml:space="preserve"> </w:t>
      </w:r>
    </w:p>
    <w:p w:rsidR="00E21372" w:rsidRPr="006773BF" w:rsidRDefault="00E21372" w:rsidP="000401AD">
      <w:pPr>
        <w:autoSpaceDE w:val="0"/>
        <w:autoSpaceDN w:val="0"/>
        <w:adjustRightInd w:val="0"/>
        <w:spacing w:line="360" w:lineRule="auto"/>
        <w:rPr>
          <w:rFonts w:ascii="Book Antiqua" w:eastAsia="宋体" w:hAnsi="Book Antiqua" w:cs="Times New Roman"/>
          <w:sz w:val="24"/>
          <w:szCs w:val="24"/>
          <w:lang w:eastAsia="zh-CN"/>
        </w:rPr>
      </w:pPr>
    </w:p>
    <w:p w:rsidR="005C19CA" w:rsidRPr="006773BF" w:rsidRDefault="00B034BD" w:rsidP="000401AD">
      <w:pPr>
        <w:spacing w:line="360" w:lineRule="auto"/>
        <w:rPr>
          <w:rFonts w:ascii="Book Antiqua" w:hAnsi="Book Antiqua" w:cs="Times New Roman"/>
          <w:b/>
          <w:kern w:val="0"/>
          <w:sz w:val="24"/>
          <w:szCs w:val="24"/>
        </w:rPr>
      </w:pPr>
      <w:r w:rsidRPr="006773BF">
        <w:rPr>
          <w:rFonts w:ascii="Book Antiqua" w:hAnsi="Book Antiqua" w:cs="Times New Roman"/>
          <w:b/>
          <w:kern w:val="0"/>
          <w:sz w:val="24"/>
          <w:szCs w:val="24"/>
        </w:rPr>
        <w:t>INTRODUCTION</w:t>
      </w:r>
    </w:p>
    <w:p w:rsidR="005C19CA" w:rsidRPr="006773BF" w:rsidRDefault="005C19CA" w:rsidP="000401AD">
      <w:pPr>
        <w:autoSpaceDE w:val="0"/>
        <w:autoSpaceDN w:val="0"/>
        <w:adjustRightInd w:val="0"/>
        <w:spacing w:line="360" w:lineRule="auto"/>
        <w:rPr>
          <w:rFonts w:ascii="Book Antiqua" w:hAnsi="Book Antiqua" w:cs="Times New Roman"/>
          <w:sz w:val="24"/>
          <w:szCs w:val="24"/>
        </w:rPr>
      </w:pPr>
      <w:r w:rsidRPr="006773BF">
        <w:rPr>
          <w:rStyle w:val="hps"/>
          <w:rFonts w:ascii="Book Antiqua" w:hAnsi="Book Antiqua" w:cs="Times New Roman"/>
          <w:sz w:val="24"/>
          <w:szCs w:val="24"/>
        </w:rPr>
        <w:t xml:space="preserve">Gastric cancer is the fourth most common cancer in the world, accounting for approximately </w:t>
      </w:r>
      <w:r w:rsidR="00B034BD" w:rsidRPr="006773BF">
        <w:rPr>
          <w:rFonts w:ascii="Book Antiqua" w:hAnsi="Book Antiqua" w:cs="Times New Roman"/>
          <w:sz w:val="24"/>
          <w:szCs w:val="24"/>
        </w:rPr>
        <w:t>989</w:t>
      </w:r>
      <w:r w:rsidRPr="006773BF">
        <w:rPr>
          <w:rFonts w:ascii="Book Antiqua" w:hAnsi="Book Antiqua" w:cs="Times New Roman"/>
          <w:sz w:val="24"/>
          <w:szCs w:val="24"/>
        </w:rPr>
        <w:t>600</w:t>
      </w:r>
      <w:r w:rsidRPr="006773BF">
        <w:rPr>
          <w:rStyle w:val="hps"/>
          <w:rFonts w:ascii="Book Antiqua" w:hAnsi="Book Antiqua" w:cs="Times New Roman"/>
          <w:sz w:val="24"/>
          <w:szCs w:val="24"/>
        </w:rPr>
        <w:t xml:space="preserve"> new cases each year and </w:t>
      </w:r>
      <w:r w:rsidR="00B034BD" w:rsidRPr="006773BF">
        <w:rPr>
          <w:rFonts w:ascii="Book Antiqua" w:hAnsi="Book Antiqua" w:cs="Times New Roman"/>
          <w:sz w:val="24"/>
          <w:szCs w:val="24"/>
        </w:rPr>
        <w:t>738</w:t>
      </w:r>
      <w:r w:rsidRPr="006773BF">
        <w:rPr>
          <w:rFonts w:ascii="Book Antiqua" w:hAnsi="Book Antiqua" w:cs="Times New Roman"/>
          <w:sz w:val="24"/>
          <w:szCs w:val="24"/>
        </w:rPr>
        <w:t>000 deaths in the world</w:t>
      </w:r>
      <w:r w:rsidR="00AE062A" w:rsidRPr="006773BF">
        <w:rPr>
          <w:rStyle w:val="hps"/>
          <w:rFonts w:ascii="Book Antiqua" w:hAnsi="Book Antiqua" w:cs="Times New Roman"/>
          <w:sz w:val="24"/>
          <w:szCs w:val="24"/>
        </w:rPr>
        <w:fldChar w:fldCharType="begin">
          <w:fldData xml:space="preserve">PEVuZE5vdGU+PENpdGU+PEF1dGhvcj5TaGltYWRhPC9BdXRob3I+PFllYXI+MjAwNDwvWWVhcj48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</w:fldData>
        </w:fldChar>
      </w:r>
      <w:r w:rsidR="00A63E09" w:rsidRPr="006773BF">
        <w:rPr>
          <w:rStyle w:val="hps"/>
          <w:rFonts w:ascii="Book Antiqua" w:hAnsi="Book Antiqua" w:cs="Times New Roman"/>
          <w:sz w:val="24"/>
          <w:szCs w:val="24"/>
        </w:rPr>
        <w:instrText xml:space="preserve"> ADDIN EN.CITE </w:instrText>
      </w:r>
      <w:r w:rsidR="00AE062A" w:rsidRPr="006773BF">
        <w:rPr>
          <w:rStyle w:val="hps"/>
          <w:rFonts w:ascii="Book Antiqua" w:hAnsi="Book Antiqua" w:cs="Times New Roman"/>
          <w:sz w:val="24"/>
          <w:szCs w:val="24"/>
        </w:rPr>
        <w:fldChar w:fldCharType="begin">
          <w:fldData xml:space="preserve">PEVuZE5vdGU+PENpdGU+PEF1dGhvcj5TaGltYWRhPC9BdXRob3I+PFllYXI+MjAwNDwvWWVhcj48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</w:fldData>
        </w:fldChar>
      </w:r>
      <w:r w:rsidR="00A63E09" w:rsidRPr="006773BF">
        <w:rPr>
          <w:rStyle w:val="hps"/>
          <w:rFonts w:ascii="Book Antiqua" w:hAnsi="Book Antiqua" w:cs="Times New Roman"/>
          <w:sz w:val="24"/>
          <w:szCs w:val="24"/>
        </w:rPr>
        <w:instrText xml:space="preserve"> ADDIN EN.CITE.DATA </w:instrText>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end"/>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1" w:tooltip="Shimada, 2004 #418" w:history="1">
        <w:r w:rsidR="00A63E09" w:rsidRPr="006773BF">
          <w:rPr>
            <w:rStyle w:val="hps"/>
            <w:rFonts w:ascii="Book Antiqua" w:hAnsi="Book Antiqua" w:cs="Times New Roman"/>
            <w:noProof/>
            <w:sz w:val="24"/>
            <w:szCs w:val="24"/>
            <w:vertAlign w:val="superscript"/>
          </w:rPr>
          <w:t>1</w:t>
        </w:r>
      </w:hyperlink>
      <w:r w:rsidRPr="006773BF">
        <w:rPr>
          <w:rStyle w:val="hps"/>
          <w:rFonts w:ascii="Book Antiqua" w:hAnsi="Book Antiqua" w:cs="Times New Roman"/>
          <w:noProof/>
          <w:sz w:val="24"/>
          <w:szCs w:val="24"/>
          <w:vertAlign w:val="superscript"/>
        </w:rPr>
        <w:t xml:space="preserve">, </w:t>
      </w:r>
      <w:hyperlink w:anchor="_ENREF_2" w:tooltip="Piazuelo, 2013 #417" w:history="1">
        <w:r w:rsidR="00A63E09" w:rsidRPr="006773BF">
          <w:rPr>
            <w:rStyle w:val="hps"/>
            <w:rFonts w:ascii="Book Antiqua" w:hAnsi="Book Antiqua" w:cs="Times New Roman"/>
            <w:noProof/>
            <w:sz w:val="24"/>
            <w:szCs w:val="24"/>
            <w:vertAlign w:val="superscript"/>
          </w:rPr>
          <w:t>2</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 Recently the proportion of gastric cancer at an early stage has been increasing because of the advances in the screening system, s</w:t>
      </w:r>
      <w:r w:rsidR="00B034BD" w:rsidRPr="006773BF">
        <w:rPr>
          <w:rStyle w:val="hps"/>
          <w:rFonts w:ascii="Book Antiqua" w:hAnsi="Book Antiqua" w:cs="Times New Roman"/>
          <w:sz w:val="24"/>
          <w:szCs w:val="24"/>
        </w:rPr>
        <w:t>uch as endoscopic investigation</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&lt;EndNote&gt;&lt;Cite&gt;&lt;Author&gt;Piazuelo&lt;/Author&gt;&lt;Year&gt;2013&lt;/Year&gt;&lt;RecNum&gt;417&lt;/RecNum&gt;&lt;DisplayText&gt;&lt;style face="superscript"&gt;[2]&lt;/style&gt;&lt;/DisplayText&gt;&lt;record&gt;&lt;rec-number&gt;417&lt;/rec-number&gt;&lt;foreign-keys&gt;&lt;key app="EN" db-id="vpp22xasqese29eeawxppps5feep2arpvz5z"&gt;417&lt;/key&gt;&lt;/foreign-keys&gt;&lt;ref-type name="Journal Article"&gt;17&lt;/ref-type&gt;&lt;contributors&gt;&lt;authors&gt;&lt;author&gt;Piazuelo, M. B.&lt;/author&gt;&lt;author&gt;Correa, P.&lt;/author&gt;&lt;/authors&gt;&lt;/contributors&gt;&lt;auth-address&gt;Division of Gastroenterology, Department of Medicine,Vanderbilt University School of Medicine, Nashville, TN, USA.&amp;#xD;Division of Gastroenterology, Department of Medicine,Vanderbilt University School of Medicine, Nashville, TN, USA.&lt;/auth-address&gt;&lt;titles&gt;&lt;title&gt;Gastric cancer: Overview&lt;/title&gt;&lt;secondary-title&gt;Colomb Med (Cali)&lt;/secondary-title&gt;&lt;alt-title&gt;Colombia medica (Cali, Colombia)&lt;/alt-title&gt;&lt;/titles&gt;&lt;pages&gt;192-201&lt;/pages&gt;&lt;volume&gt;44&lt;/volume&gt;&lt;number&gt;3&lt;/number&gt;&lt;dates&gt;&lt;year&gt;2013&lt;/year&gt;&lt;pub-dates&gt;&lt;date&gt;Jul&lt;/date&gt;&lt;/pub-dates&gt;&lt;/dates&gt;&lt;isbn&gt;1657-9534 (Electronic)&amp;#xD;0120-8322 (Linking)&lt;/isbn&gt;&lt;accession-num&gt;24892619&lt;/accession-num&gt;&lt;urls&gt;&lt;related-urls&gt;&lt;url&gt;http://www.ncbi.nlm.nih.gov/entrez/query.fcgi?cmd=Retrieve&amp;amp;db=PubMed&amp;amp;dopt=Citation&amp;amp;list_uids=24892619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 w:tooltip="Piazuelo, 2013 #417" w:history="1">
        <w:r w:rsidR="00A63E09" w:rsidRPr="006773BF">
          <w:rPr>
            <w:rStyle w:val="hps"/>
            <w:rFonts w:ascii="Book Antiqua" w:hAnsi="Book Antiqua" w:cs="Times New Roman"/>
            <w:noProof/>
            <w:sz w:val="24"/>
            <w:szCs w:val="24"/>
            <w:vertAlign w:val="superscript"/>
          </w:rPr>
          <w:t>2</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 xml:space="preserve">. In fact, </w:t>
      </w:r>
      <w:r w:rsidRPr="006773BF">
        <w:rPr>
          <w:rFonts w:ascii="Book Antiqua" w:hAnsi="Book Antiqua" w:cs="Times New Roman"/>
          <w:kern w:val="0"/>
          <w:sz w:val="24"/>
          <w:szCs w:val="24"/>
        </w:rPr>
        <w:t xml:space="preserve">almost half of the patients in Japan who undergo surgery for </w:t>
      </w:r>
      <w:r w:rsidR="00D67E4E" w:rsidRPr="006773BF">
        <w:rPr>
          <w:rFonts w:ascii="Book Antiqua" w:hAnsi="Book Antiqua" w:cs="Times New Roman"/>
          <w:kern w:val="0"/>
          <w:sz w:val="24"/>
          <w:szCs w:val="24"/>
        </w:rPr>
        <w:t>D</w:t>
      </w:r>
      <w:r w:rsidR="00545E9C" w:rsidRPr="006773BF">
        <w:rPr>
          <w:rFonts w:ascii="Book Antiqua" w:hAnsi="Book Antiqua" w:cs="Times New Roman"/>
          <w:kern w:val="0"/>
          <w:sz w:val="24"/>
          <w:szCs w:val="24"/>
        </w:rPr>
        <w:t>epth of tumor invasion (</w:t>
      </w:r>
      <w:r w:rsidRPr="006773BF">
        <w:rPr>
          <w:rFonts w:ascii="Book Antiqua" w:hAnsi="Book Antiqua" w:cs="Times New Roman"/>
          <w:kern w:val="0"/>
          <w:sz w:val="24"/>
          <w:szCs w:val="24"/>
        </w:rPr>
        <w:t>T</w:t>
      </w:r>
      <w:r w:rsidR="00545E9C" w:rsidRPr="006773BF">
        <w:rPr>
          <w:rFonts w:ascii="Book Antiqua" w:hAnsi="Book Antiqua" w:cs="Times New Roman"/>
          <w:kern w:val="0"/>
          <w:sz w:val="24"/>
          <w:szCs w:val="24"/>
        </w:rPr>
        <w:t>)</w:t>
      </w:r>
      <w:r w:rsidR="008B33CE" w:rsidRPr="006773BF">
        <w:rPr>
          <w:rFonts w:ascii="Book Antiqua" w:hAnsi="Book Antiqua" w:cs="Times New Roman"/>
          <w:kern w:val="0"/>
          <w:sz w:val="24"/>
          <w:szCs w:val="24"/>
        </w:rPr>
        <w:t xml:space="preserve"> </w:t>
      </w:r>
      <w:r w:rsidRPr="006773BF">
        <w:rPr>
          <w:rFonts w:ascii="Book Antiqua" w:hAnsi="Book Antiqua" w:cs="Times New Roman"/>
          <w:kern w:val="0"/>
          <w:sz w:val="24"/>
          <w:szCs w:val="24"/>
        </w:rPr>
        <w:t>1 gastric cancer</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&lt;EndNote&gt;&lt;Cite&gt;&lt;Author&gt;Tanaka&lt;/Author&gt;&lt;Year&gt;2014&lt;/Year&gt;&lt;RecNum&gt;431&lt;/RecNum&gt;&lt;DisplayText&gt;&lt;style face="superscript"&gt;[3]&lt;/style&gt;&lt;/DisplayText&gt;&lt;record&gt;&lt;rec-number&gt;431&lt;/rec-number&gt;&lt;foreign-keys&gt;&lt;key app="EN" db-id="vpp22xasqese29eeawxppps5feep2arpvz5z"&gt;431&lt;/key&gt;&lt;/foreign-keys&gt;&lt;ref-type name="Journal Article"&gt;17&lt;/ref-type&gt;&lt;contributors&gt;&lt;authors&gt;&lt;author&gt;Tanaka, H.&lt;/author&gt;&lt;/authors&gt;&lt;/contributors&gt;&lt;auth-address&gt;Division of Epidemiology and Prevention, Aichi Cancer Center Research Institute, Chikusa-ku, Nagoya, 464-8618, Japan; Department of Epidemiology, Nagoya University Graduate School of Medicine, Nagoya, Aichi, 466-8550, Japan.&lt;/auth-address&gt;&lt;titles&gt;&lt;title&gt;Advances in cancer epidemiology in Japan&lt;/title&gt;&lt;secondary-title&gt;Int J Cancer&lt;/secondary-title&gt;&lt;alt-title&gt;International journal of cancer&lt;/alt-title&gt;&lt;/titles&gt;&lt;pages&gt;747-54&lt;/pages&gt;&lt;volume&gt;134&lt;/volume&gt;&lt;number&gt;4&lt;/number&gt;&lt;keywords&gt;&lt;keyword&gt;Female&lt;/keyword&gt;&lt;keyword&gt;Humans&lt;/keyword&gt;&lt;keyword&gt;Incidence&lt;/keyword&gt;&lt;keyword&gt;Japan/epidemiology&lt;/keyword&gt;&lt;keyword&gt;Male&lt;/keyword&gt;&lt;keyword&gt;Neoplasms/*epidemiology/mortality&lt;/keyword&gt;&lt;keyword&gt;Survival Rate&lt;/keyword&gt;&lt;/keywords&gt;&lt;dates&gt;&lt;year&gt;2014&lt;/year&gt;&lt;pub-dates&gt;&lt;date&gt;Feb 15&lt;/date&gt;&lt;/pub-dates&gt;&lt;/dates&gt;&lt;isbn&gt;1097-0215 (Electronic)&amp;#xD;0020-7136 (Linking)&lt;/isbn&gt;&lt;accession-num&gt;24105756&lt;/accession-num&gt;&lt;urls&gt;&lt;related-urls&gt;&lt;url&gt;http://www.ncbi.nlm.nih.gov/entrez/query.fcgi?cmd=Retrieve&amp;amp;db=PubMed&amp;amp;dopt=Citation&amp;amp;list_uids=24105756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3" w:tooltip="Tanaka, 2014 #431" w:history="1">
        <w:r w:rsidR="00A63E09" w:rsidRPr="006773BF">
          <w:rPr>
            <w:rStyle w:val="hps"/>
            <w:rFonts w:ascii="Book Antiqua" w:hAnsi="Book Antiqua" w:cs="Times New Roman"/>
            <w:noProof/>
            <w:sz w:val="24"/>
            <w:szCs w:val="24"/>
            <w:vertAlign w:val="superscript"/>
          </w:rPr>
          <w:t>3</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kern w:val="0"/>
          <w:sz w:val="24"/>
          <w:szCs w:val="24"/>
        </w:rPr>
        <w:t>.</w:t>
      </w:r>
      <w:r w:rsidRPr="006773BF">
        <w:rPr>
          <w:rStyle w:val="hps"/>
          <w:rFonts w:ascii="Book Antiqua" w:hAnsi="Book Antiqua" w:cs="Times New Roman"/>
          <w:sz w:val="24"/>
          <w:szCs w:val="24"/>
        </w:rPr>
        <w:t xml:space="preserve"> Patients with T1 or T2 gastric cancer have superior prognosis when curative resection was carried out, due to the low rate of node involvement and distant metastasis compared with patients with advanced stage. Thus, in contrast with standard radical gastrectomy with </w:t>
      </w:r>
      <w:r w:rsidR="00D67E4E" w:rsidRPr="006773BF">
        <w:rPr>
          <w:rStyle w:val="hps"/>
          <w:rFonts w:ascii="Book Antiqua" w:hAnsi="Book Antiqua" w:cs="Times New Roman"/>
          <w:sz w:val="24"/>
          <w:szCs w:val="24"/>
        </w:rPr>
        <w:t>E</w:t>
      </w:r>
      <w:r w:rsidR="00545E9C" w:rsidRPr="006773BF">
        <w:rPr>
          <w:rStyle w:val="hps"/>
          <w:rFonts w:ascii="Book Antiqua" w:hAnsi="Book Antiqua" w:cs="Times New Roman"/>
          <w:sz w:val="24"/>
          <w:szCs w:val="24"/>
        </w:rPr>
        <w:t>xtent of lymph node dissection (</w:t>
      </w:r>
      <w:r w:rsidRPr="006773BF">
        <w:rPr>
          <w:rStyle w:val="hps"/>
          <w:rFonts w:ascii="Book Antiqua" w:hAnsi="Book Antiqua" w:cs="Times New Roman"/>
          <w:sz w:val="24"/>
          <w:szCs w:val="24"/>
        </w:rPr>
        <w:t>D</w:t>
      </w:r>
      <w:r w:rsidR="00545E9C" w:rsidRPr="006773BF">
        <w:rPr>
          <w:rStyle w:val="hps"/>
          <w:rFonts w:ascii="Book Antiqua" w:hAnsi="Book Antiqua" w:cs="Times New Roman"/>
          <w:sz w:val="24"/>
          <w:szCs w:val="24"/>
        </w:rPr>
        <w:t>)</w:t>
      </w:r>
      <w:r w:rsidR="00D67E4E" w:rsidRPr="006773BF">
        <w:rPr>
          <w:rStyle w:val="hps"/>
          <w:rFonts w:ascii="Book Antiqua" w:hAnsi="Book Antiqua" w:cs="Times New Roman"/>
          <w:sz w:val="24"/>
          <w:szCs w:val="24"/>
        </w:rPr>
        <w:t xml:space="preserve"> </w:t>
      </w:r>
      <w:r w:rsidRPr="006773BF">
        <w:rPr>
          <w:rStyle w:val="hps"/>
          <w:rFonts w:ascii="Book Antiqua" w:hAnsi="Book Antiqua" w:cs="Times New Roman"/>
          <w:sz w:val="24"/>
          <w:szCs w:val="24"/>
        </w:rPr>
        <w:t>2 lymphadenectomy for gastric cancer, limited lymph node dissection, such as D1+ was often selected for patients with early gastric cancer</w:t>
      </w:r>
      <w:r w:rsidRPr="006773BF">
        <w:rPr>
          <w:rFonts w:ascii="Book Antiqua" w:hAnsi="Book Antiqua" w:cs="Times New Roman"/>
          <w:kern w:val="0"/>
          <w:sz w:val="24"/>
          <w:szCs w:val="24"/>
        </w:rPr>
        <w:t xml:space="preserve">. </w:t>
      </w:r>
      <w:r w:rsidRPr="006773BF">
        <w:rPr>
          <w:rFonts w:ascii="Book Antiqua" w:eastAsia="Arial Unicode MS" w:hAnsi="Book Antiqua" w:cs="Times New Roman"/>
          <w:kern w:val="0"/>
          <w:sz w:val="24"/>
          <w:szCs w:val="24"/>
        </w:rPr>
        <w:t xml:space="preserve">Theoretically, </w:t>
      </w:r>
      <w:r w:rsidRPr="006773BF">
        <w:rPr>
          <w:rStyle w:val="hps"/>
          <w:rFonts w:ascii="Book Antiqua" w:hAnsi="Book Antiqua" w:cs="Times New Roman"/>
          <w:sz w:val="24"/>
          <w:szCs w:val="24"/>
        </w:rPr>
        <w:t xml:space="preserve">lymphadenectomy </w:t>
      </w:r>
      <w:r w:rsidRPr="006773BF">
        <w:rPr>
          <w:rFonts w:ascii="Book Antiqua" w:eastAsia="Arial Unicode MS" w:hAnsi="Book Antiqua" w:cs="Times New Roman"/>
          <w:kern w:val="0"/>
          <w:sz w:val="24"/>
          <w:szCs w:val="24"/>
        </w:rPr>
        <w:t xml:space="preserve">is unnecessary for patients without nodal metastases. Thus, </w:t>
      </w:r>
      <w:r w:rsidRPr="006773BF">
        <w:rPr>
          <w:rStyle w:val="hps"/>
          <w:rFonts w:ascii="Book Antiqua" w:hAnsi="Book Antiqua" w:cs="Times New Roman"/>
          <w:sz w:val="24"/>
          <w:szCs w:val="24"/>
        </w:rPr>
        <w:t>early and accurate identification of lymph node metastasis is pivotal in making the subsequent surgical decisions.</w:t>
      </w:r>
      <w:r w:rsidRPr="006773BF">
        <w:rPr>
          <w:rFonts w:ascii="Book Antiqua" w:hAnsi="Book Antiqua" w:cs="Times New Roman"/>
          <w:kern w:val="0"/>
          <w:sz w:val="24"/>
          <w:szCs w:val="24"/>
        </w:rPr>
        <w:t xml:space="preserve"> Considering </w:t>
      </w:r>
      <w:r w:rsidR="00BC121A" w:rsidRPr="006773BF">
        <w:rPr>
          <w:rFonts w:ascii="Book Antiqua" w:hAnsi="Book Antiqua" w:cs="Times New Roman"/>
          <w:kern w:val="0"/>
          <w:sz w:val="24"/>
          <w:szCs w:val="24"/>
        </w:rPr>
        <w:t>the problem of</w:t>
      </w:r>
      <w:r w:rsidRPr="006773BF">
        <w:rPr>
          <w:rFonts w:ascii="Book Antiqua" w:hAnsi="Book Antiqua" w:cs="Times New Roman"/>
          <w:kern w:val="0"/>
          <w:sz w:val="24"/>
          <w:szCs w:val="24"/>
        </w:rPr>
        <w:t xml:space="preserve"> postoperative morbidity and mortality after gastrectomy with extended lymphadenectomy, D2 lymph node resection is considered to be an over invasive surgery for </w:t>
      </w:r>
      <w:r w:rsidR="00BC121A" w:rsidRPr="006773BF">
        <w:rPr>
          <w:rFonts w:ascii="Book Antiqua" w:hAnsi="Book Antiqua" w:cs="Times New Roman"/>
          <w:kern w:val="0"/>
          <w:sz w:val="24"/>
          <w:szCs w:val="24"/>
        </w:rPr>
        <w:t xml:space="preserve">patients with </w:t>
      </w:r>
      <w:r w:rsidR="00D67E4E" w:rsidRPr="006773BF">
        <w:rPr>
          <w:rFonts w:ascii="Book Antiqua" w:hAnsi="Book Antiqua" w:cs="Times New Roman"/>
          <w:kern w:val="0"/>
          <w:sz w:val="24"/>
          <w:szCs w:val="24"/>
        </w:rPr>
        <w:t>Lymph node metastasis (</w:t>
      </w:r>
      <w:r w:rsidRPr="006773BF">
        <w:rPr>
          <w:rFonts w:ascii="Book Antiqua" w:hAnsi="Book Antiqua" w:cs="Times New Roman"/>
          <w:kern w:val="0"/>
          <w:sz w:val="24"/>
          <w:szCs w:val="24"/>
        </w:rPr>
        <w:t>N</w:t>
      </w:r>
      <w:r w:rsidR="00D67E4E" w:rsidRPr="006773BF">
        <w:rPr>
          <w:rFonts w:ascii="Book Antiqua" w:hAnsi="Book Antiqua" w:cs="Times New Roman"/>
          <w:kern w:val="0"/>
          <w:sz w:val="24"/>
          <w:szCs w:val="24"/>
        </w:rPr>
        <w:t xml:space="preserve">) </w:t>
      </w:r>
      <w:r w:rsidRPr="006773BF">
        <w:rPr>
          <w:rFonts w:ascii="Book Antiqua" w:hAnsi="Book Antiqua" w:cs="Times New Roman"/>
          <w:kern w:val="0"/>
          <w:sz w:val="24"/>
          <w:szCs w:val="24"/>
        </w:rPr>
        <w:t>0 gastric cancer</w:t>
      </w:r>
      <w:r w:rsidR="00FF56A3" w:rsidRPr="006773BF">
        <w:rPr>
          <w:rFonts w:ascii="Book Antiqua" w:hAnsi="Book Antiqua" w:cs="Times New Roman"/>
          <w:kern w:val="0"/>
          <w:sz w:val="24"/>
          <w:szCs w:val="24"/>
        </w:rPr>
        <w:t xml:space="preserve"> in Western countries</w:t>
      </w:r>
      <w:r w:rsidR="00AE062A" w:rsidRPr="006773BF">
        <w:rPr>
          <w:rFonts w:ascii="Book Antiqua" w:hAnsi="Book Antiqua" w:cs="Times New Roman"/>
          <w:kern w:val="0"/>
          <w:sz w:val="24"/>
          <w:szCs w:val="24"/>
        </w:rPr>
        <w:fldChar w:fldCharType="begin"/>
      </w:r>
      <w:r w:rsidR="00A63E09" w:rsidRPr="006773BF">
        <w:rPr>
          <w:rFonts w:ascii="Book Antiqua" w:hAnsi="Book Antiqua" w:cs="Times New Roman"/>
          <w:kern w:val="0"/>
          <w:sz w:val="24"/>
          <w:szCs w:val="24"/>
        </w:rPr>
        <w:instrText xml:space="preserve"> ADDIN EN.CITE &lt;EndNote&gt;&lt;Cite&gt;&lt;Author&gt;Songun&lt;/Author&gt;&lt;Year&gt;2010&lt;/Year&gt;&lt;RecNum&gt;419&lt;/RecNum&gt;&lt;DisplayText&gt;&lt;style face="superscript"&gt;[4]&lt;/style&gt;&lt;/DisplayText&gt;&lt;record&gt;&lt;rec-number&gt;419&lt;/rec-number&gt;&lt;foreign-keys&gt;&lt;key app="EN" db-id="vpp22xasqese29eeawxppps5feep2arpvz5z"&gt;419&lt;/key&gt;&lt;/foreign-keys&gt;&lt;ref-type name="Journal Article"&gt;17&lt;/ref-type&gt;&lt;contributors&gt;&lt;authors&gt;&lt;author&gt;Songun, I.&lt;/author&gt;&lt;author&gt;Putter, H.&lt;/author&gt;&lt;author&gt;Kranenbarg, E. M.&lt;/author&gt;&lt;author&gt;Sasako, M.&lt;/author&gt;&lt;author&gt;van de Velde, C. J.&lt;/author&gt;&lt;/authors&gt;&lt;/contributors&gt;&lt;auth-address&gt;Department of Surgery, Leiden University Medical Center, Leiden, The Netherlands. ilfet.songun@ziggo.nl&lt;/auth-address&gt;&lt;titles&gt;&lt;title&gt;Surgical treatment of gastric cancer: 15-year follow-up results of the randomised nationwide Dutch D1D2 trial&lt;/title&gt;&lt;secondary-title&gt;Lancet Oncol&lt;/secondary-title&gt;&lt;alt-title&gt;The Lancet&lt;/alt-title&gt;&lt;/titles&gt;&lt;pages&gt;439-49&lt;/pages&gt;&lt;volume&gt;11&lt;/volume&gt;&lt;number&gt;5&lt;/number&gt;&lt;keywords&gt;&lt;keyword&gt;Adenocarcinoma/pathology/*surgery&lt;/keyword&gt;&lt;keyword&gt;Aged&lt;/keyword&gt;&lt;keyword&gt;Female&lt;/keyword&gt;&lt;keyword&gt;Follow-Up Studies&lt;/keyword&gt;&lt;keyword&gt;Gastrectomy&lt;/keyword&gt;&lt;keyword&gt;Humans&lt;/keyword&gt;&lt;keyword&gt;Lymph Node Excision/*methods&lt;/keyword&gt;&lt;keyword&gt;Male&lt;/keyword&gt;&lt;keyword&gt;Prospective Studies&lt;/keyword&gt;&lt;keyword&gt;Stomach Neoplasms/pathology/*surgery&lt;/keyword&gt;&lt;keyword&gt;Survival Analysis&lt;/keyword&gt;&lt;/keywords&gt;&lt;dates&gt;&lt;year&gt;2010&lt;/year&gt;&lt;pub-dates&gt;&lt;date&gt;May&lt;/date&gt;&lt;/pub-dates&gt;&lt;/dates&gt;&lt;isbn&gt;1474-5488 (Electronic)&amp;#xD;1470-2045 (Linking)&lt;/isbn&gt;&lt;accession-num&gt;20409751&lt;/accession-num&gt;&lt;urls&gt;&lt;related-urls&gt;&lt;url&gt;http://www.ncbi.nlm.nih.gov/entrez/query.fcgi?cmd=Retrieve&amp;amp;db=PubMed&amp;amp;dopt=Citation&amp;amp;list_uids=20409751 &lt;/url&gt;&lt;/related-urls&gt;&lt;/urls&gt;&lt;language&gt;eng&lt;/language&gt;&lt;/record&gt;&lt;/Cite&gt;&lt;/EndNote&gt;</w:instrText>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4" w:tooltip="Songun, 2010 #419" w:history="1">
        <w:r w:rsidR="00A63E09" w:rsidRPr="006773BF">
          <w:rPr>
            <w:rFonts w:ascii="Book Antiqua" w:hAnsi="Book Antiqua" w:cs="Times New Roman"/>
            <w:noProof/>
            <w:kern w:val="0"/>
            <w:sz w:val="24"/>
            <w:szCs w:val="24"/>
            <w:vertAlign w:val="superscript"/>
          </w:rPr>
          <w:t>4</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w:t>
      </w:r>
      <w:r w:rsidRPr="006773BF">
        <w:rPr>
          <w:rFonts w:ascii="Book Antiqua" w:eastAsia="Arial Unicode MS" w:hAnsi="Book Antiqua" w:cs="Times New Roman"/>
          <w:kern w:val="0"/>
          <w:sz w:val="24"/>
          <w:szCs w:val="24"/>
        </w:rPr>
        <w:t xml:space="preserve"> However, to date, the effective tools to diagnose pre- or intra-operatively </w:t>
      </w:r>
      <w:r w:rsidR="003258FB" w:rsidRPr="006773BF">
        <w:rPr>
          <w:rFonts w:ascii="Book Antiqua" w:eastAsia="Arial Unicode MS" w:hAnsi="Book Antiqua" w:cs="Times New Roman"/>
          <w:kern w:val="0"/>
          <w:sz w:val="24"/>
          <w:szCs w:val="24"/>
        </w:rPr>
        <w:t>the</w:t>
      </w:r>
      <w:r w:rsidR="003258FB" w:rsidRPr="006773BF">
        <w:rPr>
          <w:rFonts w:ascii="Book Antiqua" w:hAnsi="Book Antiqua" w:cs="Times New Roman"/>
          <w:kern w:val="0"/>
          <w:sz w:val="24"/>
          <w:szCs w:val="24"/>
        </w:rPr>
        <w:t xml:space="preserve"> N0</w:t>
      </w:r>
      <w:r w:rsidRPr="006773BF">
        <w:rPr>
          <w:rFonts w:ascii="Book Antiqua" w:eastAsia="Arial Unicode MS" w:hAnsi="Book Antiqua" w:cs="Times New Roman"/>
          <w:kern w:val="0"/>
          <w:sz w:val="24"/>
          <w:szCs w:val="24"/>
        </w:rPr>
        <w:t xml:space="preserve"> status remain</w:t>
      </w:r>
      <w:r w:rsidR="00CC6D88" w:rsidRPr="006773BF">
        <w:rPr>
          <w:rFonts w:ascii="Book Antiqua" w:eastAsia="Arial Unicode MS" w:hAnsi="Book Antiqua" w:cs="Times New Roman"/>
          <w:kern w:val="0"/>
          <w:sz w:val="24"/>
          <w:szCs w:val="24"/>
        </w:rPr>
        <w:t>s</w:t>
      </w:r>
      <w:r w:rsidRPr="006773BF">
        <w:rPr>
          <w:rFonts w:ascii="Book Antiqua" w:eastAsia="Arial Unicode MS" w:hAnsi="Book Antiqua" w:cs="Times New Roman"/>
          <w:kern w:val="0"/>
          <w:sz w:val="24"/>
          <w:szCs w:val="24"/>
        </w:rPr>
        <w:t xml:space="preserve"> undefined.</w:t>
      </w:r>
    </w:p>
    <w:p w:rsidR="005C19CA" w:rsidRPr="006773BF" w:rsidRDefault="005C19CA" w:rsidP="006773BF">
      <w:pPr>
        <w:autoSpaceDE w:val="0"/>
        <w:autoSpaceDN w:val="0"/>
        <w:adjustRightInd w:val="0"/>
        <w:spacing w:line="360" w:lineRule="auto"/>
        <w:ind w:firstLineChars="100" w:firstLine="240"/>
        <w:rPr>
          <w:rFonts w:ascii="Book Antiqua" w:hAnsi="Book Antiqua" w:cs="Times New Roman"/>
          <w:kern w:val="0"/>
          <w:sz w:val="24"/>
          <w:szCs w:val="24"/>
        </w:rPr>
      </w:pPr>
      <w:r w:rsidRPr="006773BF">
        <w:rPr>
          <w:rFonts w:ascii="Book Antiqua" w:eastAsia="Arial Unicode MS" w:hAnsi="Book Antiqua" w:cs="Times New Roman"/>
          <w:kern w:val="0"/>
          <w:sz w:val="24"/>
          <w:szCs w:val="24"/>
        </w:rPr>
        <w:t xml:space="preserve">The sentinel node (SN) technique has been established in the management of </w:t>
      </w:r>
      <w:r w:rsidR="007A21DA" w:rsidRPr="006773BF">
        <w:rPr>
          <w:rFonts w:ascii="Book Antiqua" w:eastAsia="Arial Unicode MS" w:hAnsi="Book Antiqua" w:cs="Times New Roman"/>
          <w:kern w:val="0"/>
          <w:sz w:val="24"/>
          <w:szCs w:val="24"/>
        </w:rPr>
        <w:t>some types of</w:t>
      </w:r>
      <w:r w:rsidRPr="006773BF">
        <w:rPr>
          <w:rFonts w:ascii="Book Antiqua" w:eastAsia="Arial Unicode MS" w:hAnsi="Book Antiqua" w:cs="Times New Roman"/>
          <w:kern w:val="0"/>
          <w:sz w:val="24"/>
          <w:szCs w:val="24"/>
        </w:rPr>
        <w:t xml:space="preserve"> cancers to av</w:t>
      </w:r>
      <w:r w:rsidR="006773BF">
        <w:rPr>
          <w:rFonts w:ascii="Book Antiqua" w:eastAsia="Arial Unicode MS" w:hAnsi="Book Antiqua" w:cs="Times New Roman"/>
          <w:kern w:val="0"/>
          <w:sz w:val="24"/>
          <w:szCs w:val="24"/>
        </w:rPr>
        <w:t>oid unnecessary lymphadenectomy</w:t>
      </w:r>
      <w:r w:rsidR="00AE062A" w:rsidRPr="006773BF">
        <w:rPr>
          <w:rFonts w:ascii="Book Antiqua" w:hAnsi="Book Antiqua" w:cs="Times New Roman"/>
          <w:sz w:val="24"/>
          <w:szCs w:val="24"/>
        </w:rPr>
        <w:fldChar w:fldCharType="begin">
          <w:fldData xml:space="preserve">PEVuZE5vdGU+PENpdGU+PEF1dGhvcj5Nb3J0b248L0F1dGhvcj48WWVhcj4xOTkyPC9ZZWFyPjxS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PEVuZE5vdGU+PENpdGU+PEF1dGhvcj5Nb3J0b248L0F1dGhvcj48WWVhcj4xOTkyPC9ZZWFyPjxS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5" w:tooltip="Morton, 1992 #420" w:history="1">
        <w:r w:rsidR="00A63E09" w:rsidRPr="006773BF">
          <w:rPr>
            <w:rFonts w:ascii="Book Antiqua" w:hAnsi="Book Antiqua" w:cs="Times New Roman"/>
            <w:noProof/>
            <w:sz w:val="24"/>
            <w:szCs w:val="24"/>
            <w:vertAlign w:val="superscript"/>
          </w:rPr>
          <w:t>5-7</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eastAsia="Arial Unicode MS" w:hAnsi="Book Antiqua" w:cs="Times New Roman"/>
          <w:kern w:val="0"/>
          <w:sz w:val="24"/>
          <w:szCs w:val="24"/>
        </w:rPr>
        <w:t xml:space="preserve">. SN is defined as the first lymph node to receive cancer cell drainage from the primary tumor, </w:t>
      </w:r>
      <w:r w:rsidR="00B77B67" w:rsidRPr="006773BF">
        <w:rPr>
          <w:rFonts w:ascii="Book Antiqua" w:eastAsia="Arial Unicode MS" w:hAnsi="Book Antiqua" w:cs="Times New Roman"/>
          <w:kern w:val="0"/>
          <w:sz w:val="24"/>
          <w:szCs w:val="24"/>
        </w:rPr>
        <w:t xml:space="preserve">and </w:t>
      </w:r>
      <w:r w:rsidRPr="006773BF">
        <w:rPr>
          <w:rFonts w:ascii="Book Antiqua" w:eastAsia="Arial Unicode MS" w:hAnsi="Book Antiqua" w:cs="Times New Roman"/>
          <w:kern w:val="0"/>
          <w:sz w:val="24"/>
          <w:szCs w:val="24"/>
        </w:rPr>
        <w:t>the lymph node to which cancer cells metastasize initially</w:t>
      </w:r>
      <w:r w:rsidRPr="006773BF">
        <w:rPr>
          <w:rFonts w:ascii="Book Antiqua" w:hAnsi="Book Antiqua" w:cs="Times New Roman"/>
          <w:sz w:val="24"/>
          <w:szCs w:val="24"/>
        </w:rPr>
        <w:t>.</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 xml:space="preserve">In 1992, Morton </w:t>
      </w:r>
      <w:r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&lt;EndNote&gt;&lt;Cite&gt;&lt;Author&gt;Morton&lt;/Author&gt;&lt;Year&gt;1992&lt;/Year&gt;&lt;RecNum&gt;420&lt;/RecNum&gt;&lt;DisplayText&gt;&lt;style face="superscript"&gt;[5]&lt;/style&gt;&lt;/DisplayText&gt;&lt;record&gt;&lt;rec-number&gt;420&lt;/rec-number&gt;&lt;foreign-keys&gt;&lt;key app="EN" db-id="vpp22xasqese29eeawxppps5feep2arpvz5z"&gt;420&lt;/key&gt;&lt;/foreign-keys&gt;&lt;ref-type name="Journal Article"&gt;17&lt;/ref-type&gt;&lt;contributors&gt;&lt;authors&gt;&lt;author&gt;Morton, D. L.&lt;/author&gt;&lt;author&gt;Wen, D. R.&lt;/author&gt;&lt;author&gt;Wong, J. H.&lt;/author&gt;&lt;author&gt;Economou, J. S.&lt;/author&gt;&lt;author&gt;Cagle, L. A.&lt;/author&gt;&lt;author&gt;Storm, F. K.&lt;/author&gt;&lt;author&gt;Foshag, L. J.&lt;/author&gt;&lt;author&gt;Cochran, A. J.&lt;/author&gt;&lt;/authors&gt;&lt;/contributors&gt;&lt;auth-address&gt;John Wayne Institute for Cancer Treatment and Research, St John&amp;apos;s Hospital and Health Center, Santa Monica, Calif 90404.&lt;/auth-address&gt;&lt;titles&gt;&lt;title&gt;Technical details of intraoperative lymphatic mapping for early stage melanoma&lt;/title&gt;&lt;secondary-title&gt;Arch Surg&lt;/secondary-title&gt;&lt;/titles&gt;&lt;pages&gt;392-9&lt;/pages&gt;&lt;volume&gt;127&lt;/volume&gt;&lt;number&gt;4&lt;/number&gt;&lt;keywords&gt;&lt;keyword&gt;Adolescent&lt;/keyword&gt;&lt;keyword&gt;Adult&lt;/keyword&gt;&lt;keyword&gt;Aged&lt;/keyword&gt;&lt;keyword&gt;Aged, 80 and over&lt;/keyword&gt;&lt;keyword&gt;Animals&lt;/keyword&gt;&lt;keyword&gt;Cats&lt;/keyword&gt;&lt;keyword&gt;Coloring Agents/diagnostic use&lt;/keyword&gt;&lt;keyword&gt;Female&lt;/keyword&gt;&lt;keyword&gt;Humans&lt;/keyword&gt;&lt;keyword&gt;Intraoperative Period&lt;/keyword&gt;&lt;keyword&gt;Lymph Node Excision&lt;/keyword&gt;&lt;keyword&gt;Lymph Nodes/*pathology/radionuclide imaging&lt;/keyword&gt;&lt;keyword&gt;Lymphatic Metastasis&lt;/keyword&gt;&lt;keyword&gt;Male&lt;/keyword&gt;&lt;keyword&gt;Melanoma/*pathology/surgery&lt;/keyword&gt;&lt;keyword&gt;Middle Aged&lt;/keyword&gt;&lt;keyword&gt;Neoplasm Staging&lt;/keyword&gt;&lt;keyword&gt;Skin Neoplasms/*pathology/surgery&lt;/keyword&gt;&lt;/keywords&gt;&lt;dates&gt;&lt;year&gt;1992&lt;/year&gt;&lt;pub-dates&gt;&lt;date&gt;Apr&lt;/date&gt;&lt;/pub-dates&gt;&lt;/dates&gt;&lt;isbn&gt;0004-0010 (Print)&amp;#xD;0004-0010 (Linking)&lt;/isbn&gt;&lt;accession-num&gt;1558490&lt;/accession-num&gt;&lt;urls&gt;&lt;related-urls&gt;&lt;url&gt;http://www.ncbi.nlm.nih.gov/entrez/query.fcgi?cmd=Retrieve&amp;amp;db=PubMed&amp;amp;dopt=Citation&amp;amp;list_uids=1558490 &lt;/url&gt;&lt;/related-urls&gt;&lt;/urls&gt;&lt;language&gt;eng&lt;/language&gt;&lt;/record&gt;&lt;/Cite&gt;&lt;/EndNote&gt;</w:instrText>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5" w:tooltip="Morton, 1992 #420" w:history="1">
        <w:r w:rsidR="00A63E09" w:rsidRPr="006773BF">
          <w:rPr>
            <w:rFonts w:ascii="Book Antiqua" w:hAnsi="Book Antiqua" w:cs="Times New Roman"/>
            <w:noProof/>
            <w:sz w:val="24"/>
            <w:szCs w:val="24"/>
            <w:vertAlign w:val="superscript"/>
          </w:rPr>
          <w:t>5</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reported that the SN was successfully detected by dye injection into cutaneous melanoma. Since then, </w:t>
      </w:r>
      <w:r w:rsidRPr="006773BF">
        <w:rPr>
          <w:rFonts w:ascii="Book Antiqua" w:eastAsia="Arial Unicode MS" w:hAnsi="Book Antiqua" w:cs="Times New Roman"/>
          <w:kern w:val="0"/>
          <w:sz w:val="24"/>
          <w:szCs w:val="24"/>
        </w:rPr>
        <w:t>SN biopsy has been well ascertained in the treatment of breast cancer and melanoma</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&lt;EndNote&gt;&lt;Cite&gt;&lt;Author&gt;Becher&lt;/Author&gt;&lt;Year&gt;2009&lt;/Year&gt;&lt;RecNum&gt;423&lt;/RecNum&gt;&lt;DisplayText&gt;&lt;style face="superscript"&gt;[8]&lt;/style&gt;&lt;/DisplayText&gt;&lt;record&gt;&lt;rec-number&gt;423&lt;/rec-number&gt;&lt;foreign-keys&gt;&lt;key app="EN" db-id="vpp22xasqese29eeawxppps5feep2arpvz5z"&gt;423&lt;/key&gt;&lt;/foreign-keys&gt;&lt;ref-type name="Journal Article"&gt;17&lt;/ref-type&gt;&lt;contributors&gt;&lt;authors&gt;&lt;author&gt;Becher, R. D.&lt;/author&gt;&lt;author&gt;Shen, P.&lt;/author&gt;&lt;author&gt;Stewart, J. H.&lt;/author&gt;&lt;author&gt;Geisinger, K. R.&lt;/author&gt;&lt;author&gt;McCarthy, L. P.&lt;/author&gt;&lt;author&gt;Levine, E. A.&lt;/author&gt;&lt;/authors&gt;&lt;/contributors&gt;&lt;auth-address&gt;Department of General Surgery, Wake Forest University, Winston-Salem, North Carolina 27010, USA.&lt;/auth-address&gt;&lt;titles&gt;&lt;title&gt;Sentinel lymph node mapping for gastric adenocarcinoma&lt;/title&gt;&lt;secondary-title&gt;Am Surg&lt;/secondary-title&gt;&lt;alt-title&gt;The American surgeon&lt;/alt-title&gt;&lt;/titles&gt;&lt;pages&gt;710-4&lt;/pages&gt;&lt;volume&gt;75&lt;/volume&gt;&lt;number&gt;8&lt;/number&gt;&lt;keywords&gt;&lt;keyword&gt;Adenocarcinoma/*secondary/surgery&lt;/keyword&gt;&lt;keyword&gt;Aged&lt;/keyword&gt;&lt;keyword&gt;Coloring Agents/*diagnostic use&lt;/keyword&gt;&lt;keyword&gt;Female&lt;/keyword&gt;&lt;keyword&gt;Gastrectomy&lt;/keyword&gt;&lt;keyword&gt;Humans&lt;/keyword&gt;&lt;keyword&gt;Male&lt;/keyword&gt;&lt;keyword&gt;Middle Aged&lt;/keyword&gt;&lt;keyword&gt;Neoplasm Staging/*methods&lt;/keyword&gt;&lt;keyword&gt;Predictive Value of Tests&lt;/keyword&gt;&lt;keyword&gt;Prospective Studies&lt;/keyword&gt;&lt;keyword&gt;Reproducibility of Results&lt;/keyword&gt;&lt;keyword&gt;Rosaniline Dyes/*diagnostic use&lt;/keyword&gt;&lt;keyword&gt;*Sentinel Lymph Node Biopsy&lt;/keyword&gt;&lt;keyword&gt;Stomach Neoplasms/*pathology/surgery&lt;/keyword&gt;&lt;keyword&gt;Treatment Outcome&lt;/keyword&gt;&lt;/keywords&gt;&lt;dates&gt;&lt;year&gt;2009&lt;/year&gt;&lt;pub-dates&gt;&lt;date&gt;Aug&lt;/date&gt;&lt;/pub-dates&gt;&lt;/dates&gt;&lt;isbn&gt;0003-1348 (Print)&amp;#xD;0003-1348 (Linking)&lt;/isbn&gt;&lt;accession-num&gt;19725295&lt;/accession-num&gt;&lt;urls&gt;&lt;related-urls&gt;&lt;url&gt;http://www.ncbi.nlm.nih.gov/entrez/query.fcgi?cmd=Retrieve&amp;amp;db=PubMed&amp;amp;dopt=Citation&amp;amp;list_uids=19725295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8" w:tooltip="Becher, 2009 #423" w:history="1">
        <w:r w:rsidR="00A63E09" w:rsidRPr="006773BF">
          <w:rPr>
            <w:rFonts w:ascii="Book Antiqua" w:eastAsia="Arial Unicode MS" w:hAnsi="Book Antiqua" w:cs="Times New Roman"/>
            <w:noProof/>
            <w:kern w:val="0"/>
            <w:sz w:val="24"/>
            <w:szCs w:val="24"/>
            <w:vertAlign w:val="superscript"/>
          </w:rPr>
          <w:t>8</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 Minimally invasive surgery such as limited lymph node dissection and reduced the extent of resection based on SN mapping is termed SN navigation surgery (SNNS). This surgery may prevent the complications of the patient and</w:t>
      </w:r>
      <w:r w:rsidRPr="006773BF">
        <w:rPr>
          <w:rFonts w:ascii="Book Antiqua" w:hAnsi="Book Antiqua" w:cs="Times New Roman"/>
          <w:sz w:val="24"/>
          <w:szCs w:val="24"/>
        </w:rPr>
        <w:t xml:space="preserve"> serve as a useful tool for avoiding an over invasive surgery. However, SNNS of gastric carcinoma has not been universal due to the complicated lymphatic flow from the stomach and skip metastasis, which are sometim</w:t>
      </w:r>
      <w:r w:rsidR="006773BF">
        <w:rPr>
          <w:rFonts w:ascii="Book Antiqua" w:hAnsi="Book Antiqua" w:cs="Times New Roman"/>
          <w:sz w:val="24"/>
          <w:szCs w:val="24"/>
        </w:rPr>
        <w:t>es recognized in gastric cancer</w:t>
      </w:r>
      <w:r w:rsidR="00AE062A" w:rsidRPr="006773BF">
        <w:rPr>
          <w:rFonts w:ascii="Book Antiqua" w:eastAsia="Arial Unicode MS" w:hAnsi="Book Antiqua" w:cs="Times New Roman"/>
          <w:sz w:val="24"/>
          <w:szCs w:val="24"/>
        </w:rPr>
        <w:fldChar w:fldCharType="begin">
          <w:fldData xml:space="preserve">PEVuZE5vdGU+PENpdGU+PEF1dGhvcj5MaXBzPC9BdXRob3I+PFllYXI+MjAxMTwvWWVhcj48UmVj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</w:fldData>
        </w:fldChar>
      </w:r>
      <w:r w:rsidR="00A63E09" w:rsidRPr="006773BF">
        <w:rPr>
          <w:rFonts w:ascii="Book Antiqua" w:eastAsia="Arial Unicode MS" w:hAnsi="Book Antiqua" w:cs="Times New Roman"/>
          <w:sz w:val="24"/>
          <w:szCs w:val="24"/>
        </w:rPr>
        <w:instrText xml:space="preserve"> ADDIN EN.CITE </w:instrText>
      </w:r>
      <w:r w:rsidR="00AE062A" w:rsidRPr="006773BF">
        <w:rPr>
          <w:rFonts w:ascii="Book Antiqua" w:eastAsia="Arial Unicode MS" w:hAnsi="Book Antiqua" w:cs="Times New Roman"/>
          <w:sz w:val="24"/>
          <w:szCs w:val="24"/>
        </w:rPr>
        <w:fldChar w:fldCharType="begin">
          <w:fldData xml:space="preserve">PEVuZE5vdGU+PENpdGU+PEF1dGhvcj5MaXBzPC9BdXRob3I+PFllYXI+MjAxMTwvWWVhcj48UmVj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</w:fldData>
        </w:fldChar>
      </w:r>
      <w:r w:rsidR="00A63E09" w:rsidRPr="006773BF">
        <w:rPr>
          <w:rFonts w:ascii="Book Antiqua" w:eastAsia="Arial Unicode MS" w:hAnsi="Book Antiqua" w:cs="Times New Roman"/>
          <w:sz w:val="24"/>
          <w:szCs w:val="24"/>
        </w:rPr>
        <w:instrText xml:space="preserve"> ADDIN EN.CITE.DATA </w:instrText>
      </w:r>
      <w:r w:rsidR="00AE062A" w:rsidRPr="006773BF">
        <w:rPr>
          <w:rFonts w:ascii="Book Antiqua" w:eastAsia="Arial Unicode MS" w:hAnsi="Book Antiqua" w:cs="Times New Roman"/>
          <w:sz w:val="24"/>
          <w:szCs w:val="24"/>
        </w:rPr>
      </w:r>
      <w:r w:rsidR="00AE062A" w:rsidRPr="006773BF">
        <w:rPr>
          <w:rFonts w:ascii="Book Antiqua" w:eastAsia="Arial Unicode MS" w:hAnsi="Book Antiqua" w:cs="Times New Roman"/>
          <w:sz w:val="24"/>
          <w:szCs w:val="24"/>
        </w:rPr>
        <w:fldChar w:fldCharType="end"/>
      </w:r>
      <w:r w:rsidR="00AE062A" w:rsidRPr="006773BF">
        <w:rPr>
          <w:rFonts w:ascii="Book Antiqua" w:eastAsia="Arial Unicode MS" w:hAnsi="Book Antiqua" w:cs="Times New Roman"/>
          <w:sz w:val="24"/>
          <w:szCs w:val="24"/>
        </w:rPr>
      </w:r>
      <w:r w:rsidR="00AE062A" w:rsidRPr="006773BF">
        <w:rPr>
          <w:rFonts w:ascii="Book Antiqua" w:eastAsia="Arial Unicode MS" w:hAnsi="Book Antiqua" w:cs="Times New Roman"/>
          <w:sz w:val="24"/>
          <w:szCs w:val="24"/>
        </w:rPr>
        <w:fldChar w:fldCharType="separate"/>
      </w:r>
      <w:r w:rsidRPr="006773BF">
        <w:rPr>
          <w:rFonts w:ascii="Book Antiqua" w:eastAsia="Arial Unicode MS" w:hAnsi="Book Antiqua" w:cs="Times New Roman"/>
          <w:noProof/>
          <w:sz w:val="24"/>
          <w:szCs w:val="24"/>
          <w:vertAlign w:val="superscript"/>
        </w:rPr>
        <w:t>[</w:t>
      </w:r>
      <w:hyperlink w:anchor="_ENREF_9" w:tooltip="Lips, 2011 #224" w:history="1">
        <w:r w:rsidR="00A63E09" w:rsidRPr="006773BF">
          <w:rPr>
            <w:rFonts w:ascii="Book Antiqua" w:eastAsia="Arial Unicode MS" w:hAnsi="Book Antiqua" w:cs="Times New Roman"/>
            <w:noProof/>
            <w:sz w:val="24"/>
            <w:szCs w:val="24"/>
            <w:vertAlign w:val="superscript"/>
          </w:rPr>
          <w:t>9-11</w:t>
        </w:r>
      </w:hyperlink>
      <w:r w:rsidRPr="006773BF">
        <w:rPr>
          <w:rFonts w:ascii="Book Antiqua" w:eastAsia="Arial Unicode MS" w:hAnsi="Book Antiqua" w:cs="Times New Roman"/>
          <w:noProof/>
          <w:sz w:val="24"/>
          <w:szCs w:val="24"/>
          <w:vertAlign w:val="superscript"/>
        </w:rPr>
        <w:t>]</w:t>
      </w:r>
      <w:r w:rsidR="00AE062A" w:rsidRPr="006773BF">
        <w:rPr>
          <w:rFonts w:ascii="Book Antiqua" w:eastAsia="Arial Unicode MS" w:hAnsi="Book Antiqua" w:cs="Times New Roman"/>
          <w:sz w:val="24"/>
          <w:szCs w:val="24"/>
        </w:rPr>
        <w:fldChar w:fldCharType="end"/>
      </w:r>
      <w:r w:rsidRPr="006773BF">
        <w:rPr>
          <w:rFonts w:ascii="Book Antiqua" w:hAnsi="Book Antiqua" w:cs="Times New Roman"/>
          <w:sz w:val="24"/>
          <w:szCs w:val="24"/>
        </w:rPr>
        <w:t>. In this review, we outline the current status of SNNS in gastric cancer and provide the future perspective.</w:t>
      </w:r>
    </w:p>
    <w:p w:rsidR="005C19CA" w:rsidRPr="006773BF" w:rsidRDefault="005C19CA" w:rsidP="000401AD">
      <w:pPr>
        <w:autoSpaceDE w:val="0"/>
        <w:autoSpaceDN w:val="0"/>
        <w:adjustRightInd w:val="0"/>
        <w:spacing w:line="360" w:lineRule="auto"/>
        <w:rPr>
          <w:rFonts w:ascii="Book Antiqua" w:hAnsi="Book Antiqua" w:cs="Times New Roman"/>
          <w:kern w:val="0"/>
          <w:sz w:val="24"/>
          <w:szCs w:val="24"/>
        </w:rPr>
      </w:pPr>
    </w:p>
    <w:p w:rsidR="0076092D" w:rsidRPr="006773BF" w:rsidRDefault="006773BF" w:rsidP="000401AD">
      <w:pPr>
        <w:widowControl/>
        <w:shd w:val="clear" w:color="auto" w:fill="FFFFFF"/>
        <w:spacing w:line="360" w:lineRule="auto"/>
        <w:outlineLvl w:val="3"/>
        <w:rPr>
          <w:rFonts w:ascii="Book Antiqua" w:eastAsia="MS PGothic" w:hAnsi="Book Antiqua" w:cs="Times New Roman"/>
          <w:b/>
          <w:bCs/>
          <w:kern w:val="0"/>
          <w:sz w:val="24"/>
          <w:szCs w:val="24"/>
        </w:rPr>
      </w:pPr>
      <w:r w:rsidRPr="006773BF">
        <w:rPr>
          <w:rFonts w:ascii="Book Antiqua" w:eastAsia="MS PGothic" w:hAnsi="Book Antiqua" w:cs="Times New Roman"/>
          <w:b/>
          <w:bCs/>
          <w:kern w:val="0"/>
          <w:sz w:val="24"/>
          <w:szCs w:val="24"/>
        </w:rPr>
        <w:t>METHODS</w:t>
      </w:r>
    </w:p>
    <w:p w:rsidR="0076092D" w:rsidRPr="006773BF" w:rsidRDefault="0076092D" w:rsidP="000401AD">
      <w:pPr>
        <w:widowControl/>
        <w:shd w:val="clear" w:color="auto" w:fill="FFFFFF"/>
        <w:spacing w:line="360" w:lineRule="auto"/>
        <w:outlineLvl w:val="3"/>
        <w:rPr>
          <w:rFonts w:ascii="Book Antiqua" w:eastAsia="MS PGothic" w:hAnsi="Book Antiqua" w:cs="Times New Roman"/>
          <w:b/>
          <w:i/>
          <w:kern w:val="0"/>
          <w:sz w:val="24"/>
          <w:szCs w:val="24"/>
        </w:rPr>
      </w:pPr>
      <w:r w:rsidRPr="006773BF">
        <w:rPr>
          <w:rFonts w:ascii="Book Antiqua" w:eastAsia="MS PGothic" w:hAnsi="Book Antiqua" w:cs="Times New Roman"/>
          <w:b/>
          <w:i/>
          <w:kern w:val="0"/>
          <w:sz w:val="24"/>
          <w:szCs w:val="24"/>
        </w:rPr>
        <w:t>Data source and search strategy</w:t>
      </w:r>
    </w:p>
    <w:p w:rsidR="001F64CA" w:rsidRPr="006773BF" w:rsidRDefault="001F64CA" w:rsidP="000401AD">
      <w:pPr>
        <w:widowControl/>
        <w:shd w:val="clear" w:color="auto" w:fill="FFFFFF"/>
        <w:spacing w:line="360" w:lineRule="auto"/>
        <w:rPr>
          <w:rFonts w:ascii="Book Antiqua" w:eastAsia="MS PGothic" w:hAnsi="Book Antiqua" w:cs="Times New Roman"/>
          <w:kern w:val="0"/>
          <w:sz w:val="24"/>
          <w:szCs w:val="24"/>
        </w:rPr>
      </w:pPr>
      <w:bookmarkStart w:id="59" w:name="article1.body1.sec2.sec1.p1"/>
      <w:bookmarkEnd w:id="59"/>
      <w:r w:rsidRPr="006773BF">
        <w:rPr>
          <w:rFonts w:ascii="Book Antiqua" w:hAnsi="Book Antiqua" w:cs="Times New Roman"/>
          <w:sz w:val="24"/>
          <w:szCs w:val="24"/>
        </w:rPr>
        <w:t>Literature</w:t>
      </w:r>
      <w:r w:rsidR="00103166" w:rsidRPr="006773BF">
        <w:rPr>
          <w:rFonts w:ascii="Book Antiqua" w:hAnsi="Book Antiqua" w:cs="Times New Roman"/>
          <w:sz w:val="24"/>
          <w:szCs w:val="24"/>
        </w:rPr>
        <w:t xml:space="preserve"> searches of </w:t>
      </w:r>
      <w:r w:rsidRPr="006773BF">
        <w:rPr>
          <w:rFonts w:ascii="Book Antiqua" w:hAnsi="Book Antiqua" w:cs="Times New Roman"/>
          <w:sz w:val="24"/>
          <w:szCs w:val="24"/>
        </w:rPr>
        <w:t xml:space="preserve">electronic </w:t>
      </w:r>
      <w:r w:rsidR="00103166" w:rsidRPr="006773BF">
        <w:rPr>
          <w:rFonts w:ascii="Book Antiqua" w:hAnsi="Book Antiqua" w:cs="Times New Roman"/>
          <w:sz w:val="24"/>
          <w:szCs w:val="24"/>
        </w:rPr>
        <w:t xml:space="preserve">PubMed, Embase, and </w:t>
      </w:r>
      <w:r w:rsidR="006164B1" w:rsidRPr="006773BF">
        <w:rPr>
          <w:rFonts w:ascii="Book Antiqua" w:hAnsi="Book Antiqua" w:cs="Times New Roman"/>
          <w:sz w:val="24"/>
          <w:szCs w:val="24"/>
        </w:rPr>
        <w:t xml:space="preserve">the </w:t>
      </w:r>
      <w:r w:rsidR="00103166" w:rsidRPr="006773BF">
        <w:rPr>
          <w:rFonts w:ascii="Book Antiqua" w:hAnsi="Book Antiqua" w:cs="Times New Roman"/>
          <w:sz w:val="24"/>
          <w:szCs w:val="24"/>
        </w:rPr>
        <w:t>Cochrane Library were performed</w:t>
      </w:r>
      <w:r w:rsidR="00103166" w:rsidRPr="006773BF">
        <w:rPr>
          <w:rFonts w:ascii="Book Antiqua" w:eastAsia="MS PGothic" w:hAnsi="Book Antiqua" w:cs="Times New Roman"/>
          <w:kern w:val="0"/>
          <w:sz w:val="24"/>
          <w:szCs w:val="24"/>
        </w:rPr>
        <w:t xml:space="preserve"> </w:t>
      </w:r>
      <w:r w:rsidR="006164B1" w:rsidRPr="006773BF">
        <w:rPr>
          <w:rFonts w:ascii="Book Antiqua" w:eastAsia="MS PGothic" w:hAnsi="Book Antiqua" w:cs="Times New Roman"/>
          <w:kern w:val="0"/>
          <w:sz w:val="24"/>
          <w:szCs w:val="24"/>
        </w:rPr>
        <w:t>in</w:t>
      </w:r>
      <w:r w:rsidR="00103166" w:rsidRPr="006773BF">
        <w:rPr>
          <w:rFonts w:ascii="Book Antiqua" w:eastAsia="MS PGothic" w:hAnsi="Book Antiqua" w:cs="Times New Roman"/>
          <w:kern w:val="0"/>
          <w:sz w:val="24"/>
          <w:szCs w:val="24"/>
        </w:rPr>
        <w:t xml:space="preserve"> English-language articles</w:t>
      </w:r>
      <w:r w:rsidR="00103166" w:rsidRPr="006773BF">
        <w:rPr>
          <w:rFonts w:ascii="Book Antiqua" w:hAnsi="Book Antiqua" w:cs="Times New Roman"/>
          <w:sz w:val="24"/>
          <w:szCs w:val="24"/>
        </w:rPr>
        <w:t xml:space="preserve"> to identify articles published </w:t>
      </w:r>
      <w:r w:rsidR="0082232F" w:rsidRPr="006773BF">
        <w:rPr>
          <w:rFonts w:ascii="Book Antiqua" w:hAnsi="Book Antiqua" w:cs="Times New Roman"/>
          <w:sz w:val="24"/>
          <w:szCs w:val="24"/>
        </w:rPr>
        <w:t>until</w:t>
      </w:r>
      <w:r w:rsidR="00103166" w:rsidRPr="006773BF">
        <w:rPr>
          <w:rFonts w:ascii="Book Antiqua" w:hAnsi="Book Antiqua" w:cs="Times New Roman"/>
          <w:sz w:val="24"/>
          <w:szCs w:val="24"/>
        </w:rPr>
        <w:t xml:space="preserve"> September 2014 that described </w:t>
      </w:r>
      <w:r w:rsidR="0082232F" w:rsidRPr="006773BF">
        <w:rPr>
          <w:rFonts w:ascii="Book Antiqua" w:hAnsi="Book Antiqua" w:cs="Times New Roman"/>
          <w:sz w:val="24"/>
          <w:szCs w:val="24"/>
        </w:rPr>
        <w:t>SNNS</w:t>
      </w:r>
      <w:r w:rsidR="00103166" w:rsidRPr="006773BF">
        <w:rPr>
          <w:rFonts w:ascii="Book Antiqua" w:hAnsi="Book Antiqua" w:cs="Times New Roman"/>
          <w:sz w:val="24"/>
          <w:szCs w:val="24"/>
        </w:rPr>
        <w:t xml:space="preserve"> in gastric cancer. The terms “gastric carcinoma”, “gastric cancer”, “sentinel”, “mapping”, “navigation surgery” were utilized. </w:t>
      </w:r>
      <w:r w:rsidRPr="006773BF">
        <w:rPr>
          <w:rFonts w:ascii="Book Antiqua" w:hAnsi="Book Antiqua" w:cs="Times New Roman"/>
          <w:sz w:val="24"/>
          <w:szCs w:val="24"/>
        </w:rPr>
        <w:t>The abstracts were reviewed, and articles that were not associated with to the specific topic were excluded. Duplicate references as well as repeated publications were discarded. All of the studies that were considered to be eligible were retrieved and the final selection was based on the full article.</w:t>
      </w:r>
    </w:p>
    <w:p w:rsidR="00103166" w:rsidRPr="006773BF" w:rsidRDefault="00103166" w:rsidP="000401AD">
      <w:pPr>
        <w:widowControl/>
        <w:shd w:val="clear" w:color="auto" w:fill="FFFFFF"/>
        <w:spacing w:line="360" w:lineRule="auto"/>
        <w:rPr>
          <w:rFonts w:ascii="Book Antiqua" w:hAnsi="Book Antiqua" w:cs="Times New Roman"/>
          <w:sz w:val="24"/>
          <w:szCs w:val="24"/>
        </w:rPr>
      </w:pPr>
    </w:p>
    <w:p w:rsidR="0076092D" w:rsidRPr="006773BF" w:rsidRDefault="0076092D" w:rsidP="000401AD">
      <w:pPr>
        <w:widowControl/>
        <w:shd w:val="clear" w:color="auto" w:fill="FFFFFF"/>
        <w:spacing w:line="360" w:lineRule="auto"/>
        <w:outlineLvl w:val="3"/>
        <w:rPr>
          <w:rFonts w:ascii="Book Antiqua" w:eastAsia="MS PGothic" w:hAnsi="Book Antiqua" w:cs="Times New Roman"/>
          <w:b/>
          <w:i/>
          <w:kern w:val="0"/>
          <w:sz w:val="24"/>
          <w:szCs w:val="24"/>
        </w:rPr>
      </w:pPr>
      <w:r w:rsidRPr="006773BF">
        <w:rPr>
          <w:rFonts w:ascii="Book Antiqua" w:eastAsia="MS PGothic" w:hAnsi="Book Antiqua" w:cs="Times New Roman"/>
          <w:b/>
          <w:i/>
          <w:kern w:val="0"/>
          <w:sz w:val="24"/>
          <w:szCs w:val="24"/>
        </w:rPr>
        <w:t>Study selection</w:t>
      </w:r>
    </w:p>
    <w:p w:rsidR="0076092D" w:rsidRPr="006773BF" w:rsidRDefault="0076092D" w:rsidP="000401AD">
      <w:pPr>
        <w:autoSpaceDE w:val="0"/>
        <w:autoSpaceDN w:val="0"/>
        <w:adjustRightInd w:val="0"/>
        <w:spacing w:line="360" w:lineRule="auto"/>
        <w:rPr>
          <w:rFonts w:ascii="Book Antiqua" w:eastAsia="MS PGothic" w:hAnsi="Book Antiqua" w:cs="Times New Roman"/>
          <w:kern w:val="0"/>
          <w:sz w:val="24"/>
          <w:szCs w:val="24"/>
        </w:rPr>
      </w:pPr>
      <w:bookmarkStart w:id="60" w:name="article1.body1.sec2.sec2.p1"/>
      <w:bookmarkEnd w:id="60"/>
      <w:r w:rsidRPr="006773BF">
        <w:rPr>
          <w:rFonts w:ascii="Book Antiqua" w:eastAsia="MS PGothic" w:hAnsi="Book Antiqua" w:cs="Times New Roman"/>
          <w:kern w:val="0"/>
          <w:sz w:val="24"/>
          <w:szCs w:val="24"/>
        </w:rPr>
        <w:t xml:space="preserve">We included </w:t>
      </w:r>
      <w:r w:rsidR="0082232F" w:rsidRPr="006773BF">
        <w:rPr>
          <w:rFonts w:ascii="Book Antiqua" w:hAnsi="Book Antiqua" w:cs="Times New Roman"/>
          <w:sz w:val="24"/>
          <w:szCs w:val="24"/>
        </w:rPr>
        <w:t>randomized and controlled clinical trials or experimental studies (excluding case reports)</w:t>
      </w:r>
      <w:r w:rsidRPr="006773BF">
        <w:rPr>
          <w:rFonts w:ascii="Book Antiqua" w:eastAsia="MS PGothic" w:hAnsi="Book Antiqua" w:cs="Times New Roman"/>
          <w:kern w:val="0"/>
          <w:sz w:val="24"/>
          <w:szCs w:val="24"/>
        </w:rPr>
        <w:t xml:space="preserve">. Studies were considered without restrictions on duration of follow-up. </w:t>
      </w:r>
      <w:r w:rsidR="0082232F" w:rsidRPr="006773BF">
        <w:rPr>
          <w:rFonts w:ascii="Book Antiqua" w:hAnsi="Book Antiqua" w:cs="Times New Roman"/>
          <w:sz w:val="24"/>
          <w:szCs w:val="24"/>
        </w:rPr>
        <w:t xml:space="preserve">First, the titles were screened and appropriate studies were selected. Of these studies, the full text was acquired. </w:t>
      </w:r>
      <w:r w:rsidR="001041C7" w:rsidRPr="006773BF">
        <w:rPr>
          <w:rFonts w:ascii="Book Antiqua" w:hAnsi="Book Antiqua" w:cs="Times New Roman"/>
          <w:sz w:val="24"/>
          <w:szCs w:val="24"/>
        </w:rPr>
        <w:t xml:space="preserve">A total of 108 articles meeting </w:t>
      </w:r>
      <w:proofErr w:type="gramStart"/>
      <w:r w:rsidR="001041C7" w:rsidRPr="006773BF">
        <w:rPr>
          <w:rFonts w:ascii="Book Antiqua" w:hAnsi="Book Antiqua" w:cs="Times New Roman"/>
          <w:sz w:val="24"/>
          <w:szCs w:val="24"/>
        </w:rPr>
        <w:t>this criteria</w:t>
      </w:r>
      <w:proofErr w:type="gramEnd"/>
      <w:r w:rsidR="001041C7" w:rsidRPr="006773BF">
        <w:rPr>
          <w:rFonts w:ascii="Book Antiqua" w:hAnsi="Book Antiqua" w:cs="Times New Roman"/>
          <w:sz w:val="24"/>
          <w:szCs w:val="24"/>
        </w:rPr>
        <w:t xml:space="preserve"> were identified.</w:t>
      </w:r>
    </w:p>
    <w:p w:rsidR="0076092D" w:rsidRPr="006773BF" w:rsidRDefault="0076092D" w:rsidP="000401AD">
      <w:pPr>
        <w:autoSpaceDE w:val="0"/>
        <w:autoSpaceDN w:val="0"/>
        <w:adjustRightInd w:val="0"/>
        <w:spacing w:line="360" w:lineRule="auto"/>
        <w:rPr>
          <w:rFonts w:ascii="Book Antiqua" w:hAnsi="Book Antiqua" w:cs="Times New Roman"/>
          <w:kern w:val="0"/>
          <w:sz w:val="24"/>
          <w:szCs w:val="24"/>
        </w:rPr>
      </w:pPr>
    </w:p>
    <w:p w:rsidR="005C19CA" w:rsidRPr="006773BF" w:rsidRDefault="006773BF" w:rsidP="000401AD">
      <w:pPr>
        <w:autoSpaceDE w:val="0"/>
        <w:autoSpaceDN w:val="0"/>
        <w:adjustRightInd w:val="0"/>
        <w:spacing w:line="360" w:lineRule="auto"/>
        <w:rPr>
          <w:rFonts w:ascii="Book Antiqua" w:hAnsi="Book Antiqua" w:cs="Times New Roman"/>
          <w:b/>
          <w:kern w:val="0"/>
          <w:sz w:val="24"/>
          <w:szCs w:val="24"/>
        </w:rPr>
      </w:pPr>
      <w:r w:rsidRPr="006773BF">
        <w:rPr>
          <w:rFonts w:ascii="Book Antiqua" w:hAnsi="Book Antiqua" w:cs="Times New Roman"/>
          <w:b/>
          <w:kern w:val="0"/>
          <w:sz w:val="24"/>
          <w:szCs w:val="24"/>
        </w:rPr>
        <w:t>CONCEPT AND INDICATION OF SNNS FOR GASTRIC CANCER</w:t>
      </w:r>
    </w:p>
    <w:p w:rsidR="005C19CA" w:rsidRPr="006773BF" w:rsidRDefault="005C19CA" w:rsidP="000401AD">
      <w:pPr>
        <w:autoSpaceDE w:val="0"/>
        <w:autoSpaceDN w:val="0"/>
        <w:adjustRightInd w:val="0"/>
        <w:spacing w:line="360" w:lineRule="auto"/>
        <w:rPr>
          <w:rFonts w:ascii="Book Antiqua" w:eastAsia="Arial Unicode MS" w:hAnsi="Book Antiqua" w:cs="Times New Roman"/>
          <w:kern w:val="0"/>
          <w:sz w:val="24"/>
          <w:szCs w:val="24"/>
        </w:rPr>
      </w:pPr>
      <w:r w:rsidRPr="006773BF">
        <w:rPr>
          <w:rFonts w:ascii="Book Antiqua" w:eastAsia="Arial Unicode MS" w:hAnsi="Book Antiqua" w:cs="Times New Roman"/>
          <w:kern w:val="0"/>
          <w:sz w:val="24"/>
          <w:szCs w:val="24"/>
        </w:rPr>
        <w:t xml:space="preserve">The SN technique is derived from the concept that the tumor-bearing status of the SN reflects that of the remaining nodes. </w:t>
      </w:r>
      <w:r w:rsidRPr="006773BF">
        <w:rPr>
          <w:rFonts w:ascii="Book Antiqua" w:hAnsi="Book Antiqua" w:cs="Times New Roman"/>
          <w:sz w:val="24"/>
          <w:szCs w:val="24"/>
        </w:rPr>
        <w:t>If this theory is established,</w:t>
      </w:r>
      <w:r w:rsidRPr="006773BF">
        <w:rPr>
          <w:rStyle w:val="hps"/>
          <w:rFonts w:ascii="Book Antiqua" w:hAnsi="Book Antiqua" w:cs="Times New Roman"/>
          <w:sz w:val="24"/>
          <w:szCs w:val="24"/>
        </w:rPr>
        <w:t xml:space="preserve"> negative metastasis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 indicate no</w:t>
      </w:r>
      <w:r w:rsidRPr="006773BF">
        <w:rPr>
          <w:rFonts w:ascii="Book Antiqua" w:hAnsi="Book Antiqua" w:cs="Times New Roman"/>
          <w:sz w:val="24"/>
          <w:szCs w:val="24"/>
        </w:rPr>
        <w:t xml:space="preserve"> other lymph node </w:t>
      </w:r>
      <w:r w:rsidRPr="006773BF">
        <w:rPr>
          <w:rStyle w:val="hps"/>
          <w:rFonts w:ascii="Book Antiqua" w:hAnsi="Book Antiqua" w:cs="Times New Roman"/>
          <w:sz w:val="24"/>
          <w:szCs w:val="24"/>
        </w:rPr>
        <w:t>metastasis. Patients who undergo standard gastrectomy with D2 lymphadenectomy often suffer a variety of complications, such as diarrhea, reflux, dumping syndrome, termed postoperative syndrome. Extended lymph node removal also shows a significantly higher rate of mortality and a longer hospital stay than those underwent D1 lymphadenectomy</w:t>
      </w:r>
      <w:r w:rsidRPr="006773BF">
        <w:rPr>
          <w:rFonts w:ascii="Book Antiqua" w:hAnsi="Book Antiqua"/>
          <w:sz w:val="24"/>
          <w:szCs w:val="24"/>
        </w:rPr>
        <w:t xml:space="preserve"> </w:t>
      </w:r>
      <w:r w:rsidR="00EC5D92" w:rsidRPr="006773BF">
        <w:rPr>
          <w:rFonts w:ascii="Book Antiqua" w:hAnsi="Book Antiqua" w:cs="Times New Roman"/>
          <w:kern w:val="0"/>
          <w:sz w:val="24"/>
          <w:szCs w:val="24"/>
        </w:rPr>
        <w:t>in Western countries</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&lt;EndNote&gt;&lt;Cite&gt;&lt;Author&gt;Bonenkamp&lt;/Author&gt;&lt;Year&gt;1999&lt;/Year&gt;&lt;RecNum&gt;425&lt;/RecNum&gt;&lt;DisplayText&gt;&lt;style face="superscript"&gt;[12]&lt;/style&gt;&lt;/DisplayText&gt;&lt;record&gt;&lt;rec-number&gt;425&lt;/rec-number&gt;&lt;foreign-keys&gt;&lt;key app="EN" db-id="vpp22xasqese29eeawxppps5feep2arpvz5z"&gt;425&lt;/key&gt;&lt;/foreign-keys&gt;&lt;ref-type name="Journal Article"&gt;17&lt;/ref-type&gt;&lt;contributors&gt;&lt;authors&gt;&lt;author&gt;Bonenkamp, J. J.&lt;/author&gt;&lt;author&gt;Hermans, J.&lt;/author&gt;&lt;author&gt;Sasako, M.&lt;/author&gt;&lt;author&gt;van de Velde, C. J.&lt;/author&gt;&lt;author&gt;Welvaart, K.&lt;/author&gt;&lt;author&gt;Songun, I.&lt;/author&gt;&lt;author&gt;Meyer, S.&lt;/author&gt;&lt;author&gt;Plukker, J. T.&lt;/author&gt;&lt;author&gt;Van Elk, P.&lt;/author&gt;&lt;author&gt;Obertop, H.&lt;/author&gt;&lt;author&gt;Gouma, D. J.&lt;/author&gt;&lt;author&gt;van Lanschot, J. J.&lt;/author&gt;&lt;author&gt;Taat, C. W.&lt;/author&gt;&lt;author&gt;de Graaf, P. W.&lt;/author&gt;&lt;author&gt;von Meyenfeldt, M. F.&lt;/author&gt;&lt;author&gt;Tilanus, H.&lt;/author&gt;&lt;/authors&gt;&lt;/contributors&gt;&lt;auth-address&gt;Department of Surgery, Leiden University Medical Center, The Netherlands.&lt;/auth-address&gt;&lt;titles&gt;&lt;title&gt;Extended lymph-node dissection for gastric cancer&lt;/title&gt;&lt;secondary-title&gt;N Engl J Med&lt;/secondary-title&gt;&lt;alt-title&gt;The New England journal of medicine&lt;/alt-title&gt;&lt;/titles&gt;&lt;pages&gt;908-14&lt;/pages&gt;&lt;volume&gt;340&lt;/volume&gt;&lt;number&gt;12&lt;/number&gt;&lt;keywords&gt;&lt;keyword&gt;Aged&lt;/keyword&gt;&lt;keyword&gt;Analysis of Variance&lt;/keyword&gt;&lt;keyword&gt;Female&lt;/keyword&gt;&lt;keyword&gt;Follow-Up Studies&lt;/keyword&gt;&lt;keyword&gt;Gastrectomy&lt;/keyword&gt;&lt;keyword&gt;Humans&lt;/keyword&gt;&lt;keyword&gt;Lymph Node Excision/*methods&lt;/keyword&gt;&lt;keyword&gt;Male&lt;/keyword&gt;&lt;keyword&gt;Neoplasm Recurrence, Local&lt;/keyword&gt;&lt;keyword&gt;Risk&lt;/keyword&gt;&lt;keyword&gt;Stomach Neoplasms/mortality/*surgery&lt;/keyword&gt;&lt;keyword&gt;Survival Rate&lt;/keyword&gt;&lt;/keywords&gt;&lt;dates&gt;&lt;year&gt;1999&lt;/year&gt;&lt;pub-dates&gt;&lt;date&gt;Mar 25&lt;/date&gt;&lt;/pub-dates&gt;&lt;/dates&gt;&lt;isbn&gt;0028-4793 (Print)&amp;#xD;0028-4793 (Linking)&lt;/isbn&gt;&lt;accession-num&gt;10089184&lt;/accession-num&gt;&lt;urls&gt;&lt;related-urls&gt;&lt;url&gt;http://www.ncbi.nlm.nih.gov/entrez/query.fcgi?cmd=Retrieve&amp;amp;db=PubMed&amp;amp;dopt=Citation&amp;amp;list_uids=10089184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12" w:tooltip="Bonenkamp, 1999 #425" w:history="1">
        <w:r w:rsidR="00A63E09" w:rsidRPr="006773BF">
          <w:rPr>
            <w:rStyle w:val="hps"/>
            <w:rFonts w:ascii="Book Antiqua" w:hAnsi="Book Antiqua" w:cs="Times New Roman"/>
            <w:noProof/>
            <w:sz w:val="24"/>
            <w:szCs w:val="24"/>
            <w:vertAlign w:val="superscript"/>
          </w:rPr>
          <w:t>12</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 xml:space="preserve">. Thus, redundant extended lymph node dissection should be prevented to keep the patient’s quality of life. </w:t>
      </w:r>
      <w:r w:rsidRPr="006773BF">
        <w:rPr>
          <w:rFonts w:ascii="Book Antiqua" w:eastAsia="Arial Unicode MS" w:hAnsi="Book Antiqua" w:cs="Times New Roman"/>
          <w:kern w:val="0"/>
          <w:sz w:val="24"/>
          <w:szCs w:val="24"/>
        </w:rPr>
        <w:t>The proportion of lymph node metastasis in gastric cancer relies on the depth of cancer infiltration across the layers of the stomach (termed TNM staging): it is found in 2</w:t>
      </w:r>
      <w:r w:rsidR="006773BF">
        <w:rPr>
          <w:rFonts w:ascii="Book Antiqua" w:eastAsia="Arial Unicode MS" w:hAnsi="Book Antiqua" w:cs="Times New Roman" w:hint="eastAsia"/>
          <w:kern w:val="0"/>
          <w:sz w:val="24"/>
          <w:szCs w:val="24"/>
          <w:lang w:eastAsia="zh-CN"/>
        </w:rPr>
        <w:t>%</w:t>
      </w:r>
      <w:r w:rsidRPr="006773BF">
        <w:rPr>
          <w:rFonts w:ascii="Book Antiqua" w:eastAsia="Arial Unicode MS" w:hAnsi="Book Antiqua" w:cs="Times New Roman"/>
          <w:kern w:val="0"/>
          <w:sz w:val="24"/>
          <w:szCs w:val="24"/>
        </w:rPr>
        <w:t>-18% of T1 and in about 20% of T2 tumors. On the other hand, the majority (more than 90%) of the patients with early gastric cancer survive 5-year and pathological data have suggested that the greater part of lymph nodes resected do not show nodal involvement</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&lt;EndNote&gt;&lt;Cite&gt;&lt;Author&gt;Gotoda&lt;/Author&gt;&lt;Year&gt;2000&lt;/Year&gt;&lt;RecNum&gt;424&lt;/RecNum&gt;&lt;DisplayText&gt;&lt;style face="superscript"&gt;[13]&lt;/style&gt;&lt;/DisplayText&gt;&lt;record&gt;&lt;rec-number&gt;424&lt;/rec-number&gt;&lt;foreign-keys&gt;&lt;key app="EN" db-id="vpp22xasqese29eeawxppps5feep2arpvz5z"&gt;424&lt;/key&gt;&lt;/foreign-keys&gt;&lt;ref-type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Cancer&lt;/secondary-title&gt;&lt;/titles&gt;&lt;pages&gt;219-225&lt;/pages&gt;&lt;volume&gt;3&lt;/volume&gt;&lt;number&gt;4&lt;/number&gt;&lt;dates&gt;&lt;year&gt;2000&lt;/year&gt;&lt;pub-dates&gt;&lt;date&gt;Dec&lt;/date&gt;&lt;/pub-dates&gt;&lt;/dates&gt;&lt;isbn&gt;1436-3291 (Electronic)&lt;/isbn&gt;&lt;accession-num&gt;11984739&lt;/accession-num&gt;&lt;urls&gt;&lt;related-urls&gt;&lt;url&gt;http://www.ncbi.nlm.nih.gov/entrez/query.fcgi?cmd=Retrieve&amp;amp;db=PubMed&amp;amp;dopt=Citation&amp;amp;list_uids=11984739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13" w:tooltip="Gotoda, 2000 #424" w:history="1">
        <w:r w:rsidR="00A63E09" w:rsidRPr="006773BF">
          <w:rPr>
            <w:rFonts w:ascii="Book Antiqua" w:eastAsia="Arial Unicode MS" w:hAnsi="Book Antiqua" w:cs="Times New Roman"/>
            <w:noProof/>
            <w:kern w:val="0"/>
            <w:sz w:val="24"/>
            <w:szCs w:val="24"/>
            <w:vertAlign w:val="superscript"/>
          </w:rPr>
          <w:t>13</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w:t>
      </w:r>
    </w:p>
    <w:p w:rsidR="005C19CA" w:rsidRPr="006773BF" w:rsidRDefault="005C19CA" w:rsidP="006773BF">
      <w:pPr>
        <w:autoSpaceDE w:val="0"/>
        <w:autoSpaceDN w:val="0"/>
        <w:adjustRightInd w:val="0"/>
        <w:spacing w:line="360" w:lineRule="auto"/>
        <w:ind w:firstLineChars="100" w:firstLine="240"/>
        <w:rPr>
          <w:rFonts w:ascii="Book Antiqua" w:eastAsia="Arial Unicode MS" w:hAnsi="Book Antiqua" w:cs="Times New Roman"/>
          <w:kern w:val="0"/>
          <w:sz w:val="24"/>
          <w:szCs w:val="24"/>
        </w:rPr>
      </w:pPr>
      <w:r w:rsidRPr="006773BF">
        <w:rPr>
          <w:rFonts w:ascii="Book Antiqua" w:hAnsi="Book Antiqua" w:cs="Times New Roman"/>
          <w:kern w:val="0"/>
          <w:sz w:val="24"/>
          <w:szCs w:val="24"/>
        </w:rPr>
        <w:t>The SN concept for gastric cancer surgery was first suggested by Japanese studies at the beginning of the 21</w:t>
      </w:r>
      <w:r w:rsidRPr="006773BF">
        <w:rPr>
          <w:rFonts w:ascii="Book Antiqua" w:hAnsi="Book Antiqua" w:cs="Times New Roman"/>
          <w:kern w:val="0"/>
          <w:sz w:val="24"/>
          <w:szCs w:val="24"/>
          <w:vertAlign w:val="superscript"/>
        </w:rPr>
        <w:t>st</w:t>
      </w:r>
      <w:r w:rsidRPr="006773BF">
        <w:rPr>
          <w:rFonts w:ascii="Book Antiqua" w:hAnsi="Book Antiqua" w:cs="Times New Roman"/>
          <w:kern w:val="0"/>
          <w:sz w:val="24"/>
          <w:szCs w:val="24"/>
        </w:rPr>
        <w:t xml:space="preserve"> century</w:t>
      </w:r>
      <w:r w:rsidR="00AE062A" w:rsidRPr="006773BF">
        <w:rPr>
          <w:rFonts w:ascii="Book Antiqua" w:hAnsi="Book Antiqua" w:cs="Times New Roman"/>
          <w:kern w:val="0"/>
          <w:sz w:val="24"/>
          <w:szCs w:val="24"/>
        </w:rPr>
        <w:fldChar w:fldCharType="begin">
          <w:fldData xml:space="preserve">PEVuZE5vdGU+PENpdGU+PEF1dGhvcj5LaXRhZ2F3YTwvQXV0aG9yPjxZZWFyPjIwMDA8L1llYXI+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YnItMT48L2FsdC1wZXJpb2RpY2FsPjxwYWdlcz4xNzk5LTgwOTwvcGFnZXM+PHZvbHVtZT44MDwv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</w:fldData>
        </w:fldChar>
      </w:r>
      <w:r w:rsidR="00A63E09" w:rsidRPr="006773BF">
        <w:rPr>
          <w:rFonts w:ascii="Book Antiqua" w:hAnsi="Book Antiqua" w:cs="Times New Roman"/>
          <w:kern w:val="0"/>
          <w:sz w:val="24"/>
          <w:szCs w:val="24"/>
        </w:rPr>
        <w:instrText xml:space="preserve"> ADDIN EN.CITE </w:instrText>
      </w:r>
      <w:r w:rsidR="00AE062A" w:rsidRPr="006773BF">
        <w:rPr>
          <w:rFonts w:ascii="Book Antiqua" w:hAnsi="Book Antiqua" w:cs="Times New Roman"/>
          <w:kern w:val="0"/>
          <w:sz w:val="24"/>
          <w:szCs w:val="24"/>
        </w:rPr>
        <w:fldChar w:fldCharType="begin">
          <w:fldData xml:space="preserve">PEVuZE5vdGU+PENpdGU+PEF1dGhvcj5LaXRhZ2F3YTwvQXV0aG9yPjxZZWFyPjIwMDA8L1llYXI+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YnItMT48L2FsdC1wZXJpb2RpY2FsPjxwYWdlcz4xNzk5LTgwOTwvcGFnZXM+PHZvbHVtZT44MDwv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</w:fldData>
        </w:fldChar>
      </w:r>
      <w:r w:rsidR="00A63E09" w:rsidRPr="006773BF">
        <w:rPr>
          <w:rFonts w:ascii="Book Antiqua" w:hAnsi="Book Antiqua" w:cs="Times New Roman"/>
          <w:kern w:val="0"/>
          <w:sz w:val="24"/>
          <w:szCs w:val="24"/>
        </w:rPr>
        <w:instrText xml:space="preserve"> ADDIN EN.CITE.DATA </w:instrText>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end"/>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14" w:tooltip="Kitagawa, 2000 #433" w:history="1">
        <w:r w:rsidR="00A63E09" w:rsidRPr="006773BF">
          <w:rPr>
            <w:rFonts w:ascii="Book Antiqua" w:hAnsi="Book Antiqua" w:cs="Times New Roman"/>
            <w:noProof/>
            <w:kern w:val="0"/>
            <w:sz w:val="24"/>
            <w:szCs w:val="24"/>
            <w:vertAlign w:val="superscript"/>
          </w:rPr>
          <w:t>14-16</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 The preliminary data showing a high degree of sensitivity and diagnostic accuracy by the use of an intraoperative radiation technique with a gamma probe was reported in 2002</w:t>
      </w:r>
      <w:r w:rsidR="00AE062A" w:rsidRPr="006773BF">
        <w:rPr>
          <w:rFonts w:ascii="Book Antiqua" w:hAnsi="Book Antiqua" w:cs="Times New Roman"/>
          <w:kern w:val="0"/>
          <w:sz w:val="24"/>
          <w:szCs w:val="24"/>
        </w:rPr>
        <w:fldChar w:fldCharType="begin"/>
      </w:r>
      <w:r w:rsidR="00A63E09" w:rsidRPr="006773BF">
        <w:rPr>
          <w:rFonts w:ascii="Book Antiqua" w:hAnsi="Book Antiqua" w:cs="Times New Roman"/>
          <w:kern w:val="0"/>
          <w:sz w:val="24"/>
          <w:szCs w:val="24"/>
        </w:rPr>
        <w:instrText xml:space="preserve"> ADDIN EN.CITE &lt;EndNote&gt;&lt;Cite&gt;&lt;Author&gt;Kitagawa&lt;/Author&gt;&lt;Year&gt;2002&lt;/Year&gt;&lt;RecNum&gt;174&lt;/RecNum&gt;&lt;DisplayText&gt;&lt;style face="superscript"&gt;[17]&lt;/style&gt;&lt;/DisplayText&gt;&lt;record&gt;&lt;rec-number&gt;174&lt;/rec-number&gt;&lt;foreign-keys&gt;&lt;key app="EN" db-id="vpp22xasqese29eeawxppps5feep2arpvz5z"&gt;174&lt;/key&gt;&lt;/foreign-keys&gt;&lt;ref-type name="Journal Article"&gt;17&lt;/ref-type&gt;&lt;contributors&gt;&lt;authors&gt;&lt;author&gt;Kitagawa, Y.&lt;/author&gt;&lt;author&gt;Fujii, H.&lt;/author&gt;&lt;author&gt;Mukai, M.&lt;/author&gt;&lt;author&gt;Kubota, T.&lt;/author&gt;&lt;author&gt;Otani, Y.&lt;/author&gt;&lt;author&gt;Kitajima, M.&lt;/author&gt;&lt;/authors&gt;&lt;/contributors&gt;&lt;auth-address&gt;Departments of Surgery, Radiology and Pathology, Keio University, Tokyo, Japan. kitagawa@sc.itc.keio.ac.jp&lt;/auth-address&gt;&lt;titles&gt;&lt;title&gt;Radio-guided sentinel node detection for gastric cancer&lt;/title&gt;&lt;secondary-title&gt;Br J Surg&lt;/secondary-title&gt;&lt;alt-title&gt;The British journal of surgery&lt;/alt-title&gt;&lt;/titles&gt;&lt;pages&gt;604-8&lt;/pages&gt;&lt;volume&gt;89&lt;/volume&gt;&lt;number&gt;5&lt;/number&gt;&lt;keywords&gt;&lt;keyword&gt;Chi-Square Distribution&lt;/keyword&gt;&lt;keyword&gt;Feasibility Studies&lt;/keyword&gt;&lt;keyword&gt;Female&lt;/keyword&gt;&lt;keyword&gt;Humans&lt;/keyword&gt;&lt;keyword&gt;Lymph Node Excision/methods/standards&lt;/keyword&gt;&lt;keyword&gt;Lymph Nodes/*radionuclide imaging&lt;/keyword&gt;&lt;keyword&gt;Lymphatic Metastasis&lt;/keyword&gt;&lt;keyword&gt;Male&lt;/keyword&gt;&lt;keyword&gt;Middle Aged&lt;/keyword&gt;&lt;keyword&gt;Radiopharmaceuticals/*diagnostic use&lt;/keyword&gt;&lt;keyword&gt;Sensitivity and Specificity&lt;/keyword&gt;&lt;keyword&gt;Sentinel Lymph Node Biopsy/*methods&lt;/keyword&gt;&lt;keyword&gt;Stomach Neoplasms/*radionuclide imaging&lt;/keyword&gt;&lt;keyword&gt;Technetium Compounds/*diagnostic use&lt;/keyword&gt;&lt;keyword&gt;Tin Compounds/*diagnostic use&lt;/keyword&gt;&lt;/keywords&gt;&lt;dates&gt;&lt;year&gt;2002&lt;/year&gt;&lt;pub-dates&gt;&lt;date&gt;May&lt;/date&gt;&lt;/pub-dates&gt;&lt;/dates&gt;&lt;isbn&gt;0007-1323 (Print)&amp;#xD;0007-1323 (Linking)&lt;/isbn&gt;&lt;accession-num&gt;11972551&lt;/accession-num&gt;&lt;urls&gt;&lt;related-urls&gt;&lt;url&gt;http://www.ncbi.nlm.nih.gov/entrez/query.fcgi?cmd=Retrieve&amp;amp;db=PubMed&amp;amp;dopt=Citation&amp;amp;list_uids=11972551 &lt;/url&gt;&lt;/related-urls&gt;&lt;/urls&gt;&lt;language&gt;eng&lt;/language&gt;&lt;/record&gt;&lt;/Cite&gt;&lt;/EndNote&gt;</w:instrText>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17" w:tooltip="Kitagawa, 2002 #174" w:history="1">
        <w:r w:rsidR="00A63E09" w:rsidRPr="006773BF">
          <w:rPr>
            <w:rFonts w:ascii="Book Antiqua" w:hAnsi="Book Antiqua" w:cs="Times New Roman"/>
            <w:noProof/>
            <w:kern w:val="0"/>
            <w:sz w:val="24"/>
            <w:szCs w:val="24"/>
            <w:vertAlign w:val="superscript"/>
          </w:rPr>
          <w:t>17</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 Another study presented that SN biopsy using indocyanine green (ICG) can predict the lymph node status with a high degree of accuracy</w:t>
      </w:r>
      <w:r w:rsidR="00AE062A" w:rsidRPr="006773BF">
        <w:rPr>
          <w:rFonts w:ascii="Book Antiqua" w:hAnsi="Book Antiqua" w:cs="Times New Roman"/>
          <w:kern w:val="0"/>
          <w:sz w:val="24"/>
          <w:szCs w:val="24"/>
        </w:rPr>
        <w:fldChar w:fldCharType="begin"/>
      </w:r>
      <w:r w:rsidR="00A63E09" w:rsidRPr="006773BF">
        <w:rPr>
          <w:rFonts w:ascii="Book Antiqua" w:hAnsi="Book Antiqua" w:cs="Times New Roman"/>
          <w:kern w:val="0"/>
          <w:sz w:val="24"/>
          <w:szCs w:val="24"/>
        </w:rPr>
        <w:instrText xml:space="preserve"> ADDIN EN.CITE &lt;EndNote&gt;&lt;Cite&gt;&lt;Author&gt;Hiratsuka&lt;/Author&gt;&lt;Year&gt;2001&lt;/Year&gt;&lt;RecNum&gt;117&lt;/RecNum&gt;&lt;DisplayText&gt;&lt;style face="superscript"&gt;[15]&lt;/style&gt;&lt;/DisplayText&gt;&lt;record&gt;&lt;rec-number&gt;117&lt;/rec-number&gt;&lt;foreign-keys&gt;&lt;key app="EN" db-id="vpp22xasqese29eeawxppps5feep2arpvz5z"&gt;117&lt;/key&gt;&lt;/foreign-keys&gt;&lt;ref-type name="Journal Article"&gt;17&lt;/ref-type&gt;&lt;contributors&gt;&lt;authors&gt;&lt;author&gt;Hiratsuka, M.&lt;/author&gt;&lt;author&gt;Miyashiro, I.&lt;/author&gt;&lt;author&gt;Ishikawa, O.&lt;/author&gt;&lt;author&gt;Furukawa, H.&lt;/author&gt;&lt;author&gt;Motomura, K.&lt;/author&gt;&lt;author&gt;Ohigashi, H.&lt;/author&gt;&lt;author&gt;Kameyama, M.&lt;/author&gt;&lt;author&gt;Sasaki, Y.&lt;/author&gt;&lt;author&gt;Kabuto, T.&lt;/author&gt;&lt;author&gt;Ishiguro, S.&lt;/author&gt;&lt;author&gt;Imaoka, S.&lt;/author&gt;&lt;author&gt;Koyama, H.&lt;/author&gt;&lt;/authors&gt;&lt;/contributors&gt;&lt;auth-address&gt;Department of Surgery and Pathology, Osaka Medical Center for Cancer and Cardiovascular Diseases, Osaka, Japan.&lt;/auth-address&gt;&lt;titles&gt;&lt;title&gt;Application of sentinel node biopsy to gastric cancer surgery&lt;/title&gt;&lt;secondary-title&gt;Surgery&lt;/secondary-title&gt;&lt;alt-title&gt;Surgery&lt;/alt-title&gt;&lt;/titles&gt;&lt;pages&gt;335-40&lt;/pages&gt;&lt;volume&gt;129&lt;/volume&gt;&lt;number&gt;3&lt;/number&gt;&lt;keywords&gt;&lt;keyword&gt;Coloring Agents/diagnostic use&lt;/keyword&gt;&lt;keyword&gt;Feasibility Studies&lt;/keyword&gt;&lt;keyword&gt;Humans&lt;/keyword&gt;&lt;keyword&gt;Indocyanine Green/diagnostic use&lt;/keyword&gt;&lt;keyword&gt;Lymph Node Excision&lt;/keyword&gt;&lt;keyword&gt;Lymphatic Metastasis/pathology&lt;/keyword&gt;&lt;keyword&gt;Prognosis&lt;/keyword&gt;&lt;keyword&gt;Sensitivity and Specificity&lt;/keyword&gt;&lt;keyword&gt;*Sentinel Lymph Node Biopsy&lt;/keyword&gt;&lt;keyword&gt;Stomach Neoplasms/*pathology/*surgery&lt;/keyword&gt;&lt;/keywords&gt;&lt;dates&gt;&lt;year&gt;2001&lt;/year&gt;&lt;pub-dates&gt;&lt;date&gt;Mar&lt;/date&gt;&lt;/pub-dates&gt;&lt;/dates&gt;&lt;isbn&gt;0039-6060 (Print)&amp;#xD;0039-6060 (Linking)&lt;/isbn&gt;&lt;accession-num&gt;11231462&lt;/accession-num&gt;&lt;urls&gt;&lt;related-urls&gt;&lt;url&gt;http://www.ncbi.nlm.nih.gov/entrez/query.fcgi?cmd=Retrieve&amp;amp;db=PubMed&amp;amp;dopt=Citation&amp;amp;list_uids=11231462 &lt;/url&gt;&lt;/related-urls&gt;&lt;/urls&gt;&lt;language&gt;eng&lt;/language&gt;&lt;/record&gt;&lt;/Cite&gt;&lt;/EndNote&gt;</w:instrText>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15" w:tooltip="Hiratsuka, 2001 #117" w:history="1">
        <w:r w:rsidR="00A63E09" w:rsidRPr="006773BF">
          <w:rPr>
            <w:rFonts w:ascii="Book Antiqua" w:hAnsi="Book Antiqua" w:cs="Times New Roman"/>
            <w:noProof/>
            <w:kern w:val="0"/>
            <w:sz w:val="24"/>
            <w:szCs w:val="24"/>
            <w:vertAlign w:val="superscript"/>
          </w:rPr>
          <w:t>15</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 xml:space="preserve">. </w:t>
      </w:r>
      <w:r w:rsidRPr="006773BF">
        <w:rPr>
          <w:rFonts w:ascii="Book Antiqua" w:eastAsia="Arial Unicode MS" w:hAnsi="Book Antiqua" w:cs="Times New Roman"/>
          <w:kern w:val="0"/>
          <w:sz w:val="24"/>
          <w:szCs w:val="24"/>
        </w:rPr>
        <w:t xml:space="preserve">In general, SN mapping and biopsy is performed in patients with clinical T1 or T2 tumors, primary lesions less than 4 cm in diameter, and clinical N0 gastric cancer. A recent study demonstrated </w:t>
      </w:r>
      <w:r w:rsidRPr="006773BF">
        <w:rPr>
          <w:rFonts w:ascii="Book Antiqua" w:hAnsi="Book Antiqua" w:cs="Times New Roman"/>
          <w:sz w:val="24"/>
          <w:szCs w:val="24"/>
        </w:rPr>
        <w:t xml:space="preserve">90.9% of patients with T1 tumors and 88.2% with T2 tumors had stained SLNs as compared to only 68.8% of patients with T3 tumors, </w:t>
      </w:r>
      <w:r w:rsidRPr="006773BF">
        <w:rPr>
          <w:rStyle w:val="highlight2"/>
          <w:rFonts w:ascii="Book Antiqua" w:hAnsi="Book Antiqua" w:cs="Times New Roman"/>
          <w:sz w:val="24"/>
          <w:szCs w:val="24"/>
        </w:rPr>
        <w:t>sentinel</w:t>
      </w:r>
      <w:r w:rsidRPr="006773BF">
        <w:rPr>
          <w:rFonts w:ascii="Book Antiqua" w:hAnsi="Book Antiqua" w:cs="Times New Roman"/>
          <w:sz w:val="24"/>
          <w:szCs w:val="24"/>
        </w:rPr>
        <w:t xml:space="preserve"> node mapping in T1 and T2 gastric cancers may be useful in the decision-making process with regard to the extent of lymphadenectomy</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&lt;EndNote&gt;&lt;Cite&gt;&lt;Author&gt;Rabin&lt;/Author&gt;&lt;Year&gt;2010&lt;/Year&gt;&lt;RecNum&gt;305&lt;/RecNum&gt;&lt;DisplayText&gt;&lt;style face="superscript"&gt;[18]&lt;/style&gt;&lt;/DisplayText&gt;&lt;record&gt;&lt;rec-number&gt;305&lt;/rec-number&gt;&lt;foreign-keys&gt;&lt;key app="EN" db-id="vpp22xasqese29eeawxppps5feep2arpvz5z"&gt;305&lt;/key&gt;&lt;/foreign-keys&gt;&lt;ref-type name="Journal Article"&gt;17&lt;/ref-type&gt;&lt;contributors&gt;&lt;authors&gt;&lt;author&gt;Rabin, I.&lt;/author&gt;&lt;author&gt;Chikman, B.&lt;/author&gt;&lt;author&gt;Lavy, R.&lt;/author&gt;&lt;author&gt;Poluksht, N.&lt;/author&gt;&lt;author&gt;Halpern, Z.&lt;/author&gt;&lt;author&gt;Wassermann, I.&lt;/author&gt;&lt;author&gt;Gold-Deutch, R.&lt;/author&gt;&lt;author&gt;Sandbank, J.&lt;/author&gt;&lt;author&gt;Halevy, A.&lt;/author&gt;&lt;/authors&gt;&lt;/contributors&gt;&lt;auth-address&gt;Division of Surgery, Assaf Harofeh Medical Center, Zerifin, Israel.&lt;/auth-address&gt;&lt;titles&gt;&lt;title&gt;The accuracy of sentinel node mapping according to T stage in patients with gastric cancer&lt;/title&gt;&lt;secondary-title&gt;Gastric Cancer&lt;/secondary-title&gt;&lt;/titles&gt;&lt;pages&gt;30-5&lt;/pages&gt;&lt;volume&gt;13&lt;/volume&gt;&lt;number&gt;1&lt;/number&gt;&lt;keywords&gt;&lt;keyword&gt;Adenocarcinoma/*pathology/surgery&lt;/keyword&gt;&lt;keyword&gt;Adult&lt;/keyword&gt;&lt;keyword&gt;Aged&lt;/keyword&gt;&lt;keyword&gt;Aged, 80 and over&lt;/keyword&gt;&lt;keyword&gt;Decision Making&lt;/keyword&gt;&lt;keyword&gt;Female&lt;/keyword&gt;&lt;keyword&gt;Gastrectomy/methods&lt;/keyword&gt;&lt;keyword&gt;Humans&lt;/keyword&gt;&lt;keyword&gt;Lymph Node Excision&lt;/keyword&gt;&lt;keyword&gt;Lymph Nodes/pathology&lt;/keyword&gt;&lt;keyword&gt;Male&lt;/keyword&gt;&lt;keyword&gt;Middle Aged&lt;/keyword&gt;&lt;keyword&gt;Neoplasm Staging&lt;/keyword&gt;&lt;keyword&gt;Predictive Value of Tests&lt;/keyword&gt;&lt;keyword&gt;Sensitivity and Specificity&lt;/keyword&gt;&lt;keyword&gt;Sentinel Lymph Node Biopsy/*methods/standards&lt;/keyword&gt;&lt;keyword&gt;Statistics as Topic&lt;/keyword&gt;&lt;keyword&gt;Stomach Neoplasms/*pathology/surgery&lt;/keyword&gt;&lt;/keywords&gt;&lt;dates&gt;&lt;year&gt;2010&lt;/year&gt;&lt;pub-dates&gt;&lt;date&gt;Mar&lt;/date&gt;&lt;/pub-dates&gt;&lt;/dates&gt;&lt;isbn&gt;1436-3291 (Print)&lt;/isbn&gt;&lt;accession-num&gt;20373073&lt;/accession-num&gt;&lt;urls&gt;&lt;related-urls&gt;&lt;url&gt;http://www.ncbi.nlm.nih.gov/entrez/query.fcgi?cmd=Retrieve&amp;amp;db=PubMed&amp;amp;dopt=Citation&amp;amp;list_uids=20373073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18" w:tooltip="Rabin, 2010 #305" w:history="1">
        <w:r w:rsidR="00A63E09" w:rsidRPr="006773BF">
          <w:rPr>
            <w:rFonts w:ascii="Book Antiqua" w:eastAsia="Arial Unicode MS" w:hAnsi="Book Antiqua" w:cs="Times New Roman"/>
            <w:noProof/>
            <w:kern w:val="0"/>
            <w:sz w:val="24"/>
            <w:szCs w:val="24"/>
            <w:vertAlign w:val="superscript"/>
          </w:rPr>
          <w:t>18</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 xml:space="preserve">. As well as other type of malignancies, SN mapping would exclude in the cases with positive lymph node metastasis ascertained by preoperative image including ultrasonography and computed tomography </w:t>
      </w:r>
      <w:r w:rsidR="00AE062A" w:rsidRPr="006773BF">
        <w:rPr>
          <w:rFonts w:ascii="Book Antiqua" w:eastAsia="Arial Unicode MS" w:hAnsi="Book Antiqua" w:cs="Times New Roman"/>
          <w:kern w:val="0"/>
          <w:sz w:val="24"/>
          <w:szCs w:val="24"/>
        </w:rPr>
        <w:fldChar w:fldCharType="begin">
          <w:fldData xml:space="preserve">PEVuZE5vdGU+PENpdGU+PEF1dGhvcj5XYW5nPC9BdXRob3I+PFllYXI+MjAxMjwvWWVhcj48UmVj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</w:fldData>
        </w:fldChar>
      </w:r>
      <w:r w:rsidR="00A63E09" w:rsidRPr="006773BF">
        <w:rPr>
          <w:rFonts w:ascii="Book Antiqua" w:eastAsia="Arial Unicode MS" w:hAnsi="Book Antiqua" w:cs="Times New Roman"/>
          <w:kern w:val="0"/>
          <w:sz w:val="24"/>
          <w:szCs w:val="24"/>
        </w:rPr>
        <w:instrText xml:space="preserve"> ADDIN EN.CITE </w:instrText>
      </w:r>
      <w:r w:rsidR="00AE062A" w:rsidRPr="006773BF">
        <w:rPr>
          <w:rFonts w:ascii="Book Antiqua" w:eastAsia="Arial Unicode MS" w:hAnsi="Book Antiqua" w:cs="Times New Roman"/>
          <w:kern w:val="0"/>
          <w:sz w:val="24"/>
          <w:szCs w:val="24"/>
        </w:rPr>
        <w:fldChar w:fldCharType="begin">
          <w:fldData xml:space="preserve">PEVuZE5vdGU+PENpdGU+PEF1dGhvcj5XYW5nPC9BdXRob3I+PFllYXI+MjAxMjwvWWVhcj48UmVj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</w:fldData>
        </w:fldChar>
      </w:r>
      <w:r w:rsidR="00A63E09" w:rsidRPr="006773BF">
        <w:rPr>
          <w:rFonts w:ascii="Book Antiqua" w:eastAsia="Arial Unicode MS" w:hAnsi="Book Antiqua" w:cs="Times New Roman"/>
          <w:kern w:val="0"/>
          <w:sz w:val="24"/>
          <w:szCs w:val="24"/>
        </w:rPr>
        <w:instrText xml:space="preserve"> ADDIN EN.CITE.DATA </w:instrText>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end"/>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11" w:tooltip="Wang, 2012 #390" w:history="1">
        <w:r w:rsidR="00A63E09" w:rsidRPr="006773BF">
          <w:rPr>
            <w:rFonts w:ascii="Book Antiqua" w:eastAsia="Arial Unicode MS" w:hAnsi="Book Antiqua" w:cs="Times New Roman"/>
            <w:noProof/>
            <w:kern w:val="0"/>
            <w:sz w:val="24"/>
            <w:szCs w:val="24"/>
            <w:vertAlign w:val="superscript"/>
          </w:rPr>
          <w:t>11</w:t>
        </w:r>
      </w:hyperlink>
      <w:r w:rsidRPr="006773BF">
        <w:rPr>
          <w:rFonts w:ascii="Book Antiqua" w:eastAsia="Arial Unicode MS" w:hAnsi="Book Antiqua" w:cs="Times New Roman"/>
          <w:noProof/>
          <w:kern w:val="0"/>
          <w:sz w:val="24"/>
          <w:szCs w:val="24"/>
          <w:vertAlign w:val="superscript"/>
        </w:rPr>
        <w:t xml:space="preserve">, </w:t>
      </w:r>
      <w:hyperlink w:anchor="_ENREF_19" w:tooltip="Kitagawa, 2013 #185" w:history="1">
        <w:r w:rsidR="00A63E09" w:rsidRPr="006773BF">
          <w:rPr>
            <w:rFonts w:ascii="Book Antiqua" w:eastAsia="Arial Unicode MS" w:hAnsi="Book Antiqua" w:cs="Times New Roman"/>
            <w:noProof/>
            <w:kern w:val="0"/>
            <w:sz w:val="24"/>
            <w:szCs w:val="24"/>
            <w:vertAlign w:val="superscript"/>
          </w:rPr>
          <w:t>19</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w:t>
      </w:r>
    </w:p>
    <w:p w:rsidR="005C19CA" w:rsidRPr="006773BF" w:rsidRDefault="005C19CA" w:rsidP="000401AD">
      <w:pPr>
        <w:widowControl/>
        <w:spacing w:line="360" w:lineRule="auto"/>
        <w:rPr>
          <w:rFonts w:ascii="Book Antiqua" w:hAnsi="Book Antiqua" w:cs="Times New Roman"/>
          <w:b/>
          <w:kern w:val="0"/>
          <w:sz w:val="24"/>
          <w:szCs w:val="24"/>
        </w:rPr>
      </w:pPr>
    </w:p>
    <w:p w:rsidR="00046F6E" w:rsidRPr="006773BF" w:rsidRDefault="006773BF" w:rsidP="000401AD">
      <w:pPr>
        <w:widowControl/>
        <w:spacing w:line="360" w:lineRule="auto"/>
        <w:rPr>
          <w:rFonts w:ascii="Book Antiqua" w:eastAsia="Arial Unicode MS" w:hAnsi="Book Antiqua" w:cs="Times New Roman"/>
          <w:b/>
          <w:bCs/>
          <w:kern w:val="0"/>
          <w:sz w:val="24"/>
          <w:szCs w:val="24"/>
          <w:lang w:eastAsia="zh-CN"/>
        </w:rPr>
      </w:pPr>
      <w:r>
        <w:rPr>
          <w:rFonts w:ascii="Book Antiqua" w:eastAsia="Arial Unicode MS" w:hAnsi="Book Antiqua" w:cs="Times New Roman"/>
          <w:b/>
          <w:bCs/>
          <w:kern w:val="0"/>
          <w:sz w:val="24"/>
          <w:szCs w:val="24"/>
          <w:lang w:eastAsia="zh-CN"/>
        </w:rPr>
        <w:t>RESEARCH</w:t>
      </w:r>
    </w:p>
    <w:p w:rsidR="005C19CA" w:rsidRPr="006773BF" w:rsidRDefault="005C19CA" w:rsidP="000401AD">
      <w:pPr>
        <w:widowControl/>
        <w:spacing w:line="360" w:lineRule="auto"/>
        <w:rPr>
          <w:rFonts w:ascii="Book Antiqua" w:hAnsi="Book Antiqua" w:cs="Times New Roman"/>
          <w:b/>
          <w:i/>
          <w:kern w:val="0"/>
          <w:sz w:val="24"/>
          <w:szCs w:val="24"/>
        </w:rPr>
      </w:pPr>
      <w:r w:rsidRPr="006773BF">
        <w:rPr>
          <w:rFonts w:ascii="Book Antiqua" w:eastAsia="Arial Unicode MS" w:hAnsi="Book Antiqua" w:cs="Times New Roman"/>
          <w:b/>
          <w:bCs/>
          <w:i/>
          <w:kern w:val="0"/>
          <w:sz w:val="24"/>
          <w:szCs w:val="24"/>
        </w:rPr>
        <w:t>Surgical techniques for SN mapping in gastric cancer</w:t>
      </w:r>
    </w:p>
    <w:p w:rsidR="005C19CA" w:rsidRPr="006773BF" w:rsidRDefault="005C19CA" w:rsidP="006773BF">
      <w:pPr>
        <w:pStyle w:val="ListParagraph"/>
        <w:spacing w:line="360" w:lineRule="auto"/>
        <w:ind w:leftChars="0" w:left="0"/>
        <w:rPr>
          <w:rStyle w:val="hps"/>
          <w:rFonts w:ascii="Book Antiqua" w:hAnsi="Book Antiqua" w:cs="Times New Roman"/>
          <w:sz w:val="24"/>
          <w:szCs w:val="24"/>
        </w:rPr>
      </w:pPr>
      <w:r w:rsidRPr="006773BF">
        <w:rPr>
          <w:rFonts w:ascii="Book Antiqua" w:hAnsi="Book Antiqua" w:cs="Times New Roman"/>
          <w:b/>
          <w:sz w:val="24"/>
          <w:szCs w:val="24"/>
        </w:rPr>
        <w:t>Tracer</w:t>
      </w:r>
      <w:r w:rsidR="006773BF">
        <w:rPr>
          <w:rFonts w:ascii="Book Antiqua" w:eastAsia="宋体" w:hAnsi="Book Antiqua" w:cs="Times New Roman" w:hint="eastAsia"/>
          <w:b/>
          <w:sz w:val="24"/>
          <w:szCs w:val="24"/>
          <w:lang w:eastAsia="zh-CN"/>
        </w:rPr>
        <w:t>:</w:t>
      </w:r>
      <w:r w:rsidRPr="006773BF">
        <w:rPr>
          <w:rFonts w:ascii="Book Antiqua" w:hAnsi="Book Antiqua" w:cs="Times New Roman"/>
          <w:b/>
          <w:sz w:val="24"/>
          <w:szCs w:val="24"/>
        </w:rPr>
        <w:tab/>
      </w:r>
      <w:r w:rsidRPr="006773BF">
        <w:rPr>
          <w:rStyle w:val="hps"/>
          <w:rFonts w:ascii="Book Antiqua" w:hAnsi="Book Antiqua" w:cs="Times New Roman"/>
          <w:sz w:val="24"/>
          <w:szCs w:val="24"/>
        </w:rPr>
        <w:t>As a means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 identifying</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a dye-guided or radio-guided method has been conducted mainly for SN mapping. </w:t>
      </w:r>
      <w:r w:rsidRPr="006773BF">
        <w:rPr>
          <w:rStyle w:val="hps"/>
          <w:rFonts w:ascii="Book Antiqua" w:hAnsi="Book Antiqua" w:cs="Times New Roman"/>
          <w:sz w:val="24"/>
          <w:szCs w:val="24"/>
        </w:rPr>
        <w:t>Dye or radioisotope colloid was</w:t>
      </w:r>
      <w:r w:rsidR="00E84E8C" w:rsidRPr="006773BF">
        <w:rPr>
          <w:rStyle w:val="hps"/>
          <w:rFonts w:ascii="Book Antiqua" w:hAnsi="Book Antiqua" w:cs="Times New Roman"/>
          <w:sz w:val="24"/>
          <w:szCs w:val="24"/>
        </w:rPr>
        <w:t xml:space="preserve"> usually</w:t>
      </w:r>
      <w:r w:rsidRPr="006773BF">
        <w:rPr>
          <w:rStyle w:val="hps"/>
          <w:rFonts w:ascii="Book Antiqua" w:hAnsi="Book Antiqua" w:cs="Times New Roman"/>
          <w:sz w:val="24"/>
          <w:szCs w:val="24"/>
        </w:rPr>
        <w:t xml:space="preserve"> </w:t>
      </w:r>
      <w:r w:rsidR="00E84E8C" w:rsidRPr="006773BF">
        <w:rPr>
          <w:rStyle w:val="hps"/>
          <w:rFonts w:ascii="Book Antiqua" w:hAnsi="Book Antiqua" w:cs="Times New Roman"/>
          <w:sz w:val="24"/>
          <w:szCs w:val="24"/>
        </w:rPr>
        <w:t>injected</w:t>
      </w:r>
      <w:r w:rsidRPr="006773BF">
        <w:rPr>
          <w:rStyle w:val="hps"/>
          <w:rFonts w:ascii="Book Antiqua" w:hAnsi="Book Antiqua" w:cs="Times New Roman"/>
          <w:sz w:val="24"/>
          <w:szCs w:val="24"/>
        </w:rPr>
        <w:t xml:space="preserve"> around the primary</w:t>
      </w:r>
      <w:r w:rsidR="00E84E8C" w:rsidRPr="006773BF">
        <w:rPr>
          <w:rStyle w:val="hps"/>
          <w:rFonts w:ascii="Book Antiqua" w:hAnsi="Book Antiqua" w:cs="Times New Roman"/>
          <w:sz w:val="24"/>
          <w:szCs w:val="24"/>
        </w:rPr>
        <w:t xml:space="preserve"> tumor, and subsequently, </w:t>
      </w:r>
      <w:r w:rsidRPr="006773BF">
        <w:rPr>
          <w:rStyle w:val="hps"/>
          <w:rFonts w:ascii="Book Antiqua" w:hAnsi="Book Antiqua" w:cs="Times New Roman"/>
          <w:sz w:val="24"/>
          <w:szCs w:val="24"/>
        </w:rPr>
        <w:t>the stained lymph node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lymph node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uptake 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RI was identified</w:t>
      </w:r>
      <w:r w:rsidRPr="006773BF">
        <w:rPr>
          <w:rFonts w:ascii="Book Antiqua" w:hAnsi="Book Antiqua" w:cs="Times New Roman"/>
          <w:sz w:val="24"/>
          <w:szCs w:val="24"/>
        </w:rPr>
        <w:t xml:space="preserve">, respectively. </w:t>
      </w:r>
      <w:r w:rsidRPr="006773BF">
        <w:rPr>
          <w:rStyle w:val="hps"/>
          <w:rFonts w:ascii="Book Antiqua" w:hAnsi="Book Antiqua" w:cs="Times New Roman"/>
          <w:sz w:val="24"/>
          <w:szCs w:val="24"/>
        </w:rPr>
        <w:t>Patent blue, lymphazurin,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w:t>
      </w:r>
      <w:r w:rsidR="00E84E8C" w:rsidRPr="006773BF">
        <w:rPr>
          <w:rStyle w:val="hps"/>
          <w:rFonts w:ascii="Book Antiqua" w:hAnsi="Book Antiqua" w:cs="Times New Roman"/>
          <w:sz w:val="24"/>
          <w:szCs w:val="24"/>
        </w:rPr>
        <w:t xml:space="preserve"> </w:t>
      </w:r>
      <w:r w:rsidRPr="006773BF">
        <w:rPr>
          <w:rStyle w:val="hps"/>
          <w:rFonts w:ascii="Book Antiqua" w:hAnsi="Book Antiqua" w:cs="Times New Roman"/>
          <w:sz w:val="24"/>
          <w:szCs w:val="24"/>
        </w:rPr>
        <w:t>ICG</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are preferably selected 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intraoperative time.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Dye-guided method has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been widely used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due to</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 cost effectiveness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 has benefit to detect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lymphatic vessels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as well as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lymph nodes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However</w:t>
      </w:r>
      <w:r w:rsidRPr="006773BF">
        <w:rPr>
          <w:rFonts w:ascii="Book Antiqua" w:hAnsi="Book Antiqua" w:cs="Times New Roman"/>
          <w:sz w:val="24"/>
          <w:szCs w:val="24"/>
        </w:rPr>
        <w:t xml:space="preserve">, it </w:t>
      </w:r>
      <w:r w:rsidRPr="006773BF">
        <w:rPr>
          <w:rStyle w:val="hps"/>
          <w:rFonts w:ascii="Book Antiqua" w:hAnsi="Book Antiqua" w:cs="Times New Roman"/>
          <w:sz w:val="24"/>
          <w:szCs w:val="24"/>
        </w:rPr>
        <w:t>has been reported that the dye-guided method is not</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suitable for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patients with</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w:t>
      </w:r>
      <w:r w:rsidRPr="006773BF">
        <w:rPr>
          <w:rFonts w:ascii="Book Antiqua" w:hAnsi="Book Antiqua" w:cs="Times New Roman"/>
          <w:sz w:val="24"/>
          <w:szCs w:val="24"/>
        </w:rPr>
        <w:t xml:space="preserve"> dense </w:t>
      </w:r>
      <w:r w:rsidRPr="006773BF">
        <w:rPr>
          <w:rStyle w:val="hps"/>
          <w:rFonts w:ascii="Book Antiqua" w:hAnsi="Book Antiqua" w:cs="Times New Roman"/>
          <w:sz w:val="24"/>
          <w:szCs w:val="24"/>
        </w:rPr>
        <w:t>adipose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tissue</w:t>
      </w:r>
      <w:r w:rsidRPr="006773BF">
        <w:rPr>
          <w:rFonts w:ascii="Book Antiqua" w:hAnsi="Book Antiqua" w:cs="Times New Roman"/>
          <w:sz w:val="24"/>
          <w:szCs w:val="24"/>
        </w:rPr>
        <w:t>, which would c</w:t>
      </w:r>
      <w:r w:rsidR="006773BF">
        <w:rPr>
          <w:rFonts w:ascii="Book Antiqua" w:hAnsi="Book Antiqua" w:cs="Times New Roman"/>
          <w:sz w:val="24"/>
          <w:szCs w:val="24"/>
        </w:rPr>
        <w:t>ause a high false-negative rate</w:t>
      </w:r>
      <w:r w:rsidR="00AE062A" w:rsidRPr="006773BF">
        <w:rPr>
          <w:rFonts w:ascii="Book Antiqua" w:hAnsi="Book Antiqua" w:cs="Times New Roman"/>
          <w:sz w:val="24"/>
          <w:szCs w:val="24"/>
        </w:rPr>
        <w:fldChar w:fldCharType="begin">
          <w:fldData xml:space="preserve">PEVuZE5vdGU+PENpdGU+PEF1dGhvcj5LaXRhZ2F3YTwvQXV0aG9yPjxZZWFyPjIwMDU8L1llYXI+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PEVuZE5vdGU+PENpdGU+PEF1dGhvcj5LaXRhZ2F3YTwvQXV0aG9yPjxZZWFyPjIwMDU8L1llYXI+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20" w:tooltip="Kitagawa, 2005 #169" w:history="1">
        <w:r w:rsidR="00A63E09" w:rsidRPr="006773BF">
          <w:rPr>
            <w:rFonts w:ascii="Book Antiqua" w:hAnsi="Book Antiqua" w:cs="Times New Roman"/>
            <w:noProof/>
            <w:sz w:val="24"/>
            <w:szCs w:val="24"/>
            <w:vertAlign w:val="superscript"/>
          </w:rPr>
          <w:t>20</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Style w:val="hps"/>
          <w:rFonts w:ascii="Book Antiqua" w:hAnsi="Book Antiqua" w:cs="Times New Roman"/>
          <w:sz w:val="24"/>
          <w:szCs w:val="24"/>
        </w:rPr>
        <w:t>. Recent studies described ICG dye is more suitable for SN due to its high accuracy rate</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&lt;EndNote&gt;&lt;Cite&gt;&lt;Author&gt;Kusano&lt;/Author&gt;&lt;Year&gt;2008&lt;/Year&gt;&lt;RecNum&gt;197&lt;/RecNum&gt;&lt;DisplayText&gt;&lt;style face="superscript"&gt;[21]&lt;/style&gt;&lt;/DisplayText&gt;&lt;record&gt;&lt;rec-number&gt;197&lt;/rec-number&gt;&lt;foreign-keys&gt;&lt;key app="EN" db-id="vpp22xasqese29eeawxppps5feep2arpvz5z"&gt;197&lt;/key&gt;&lt;/foreign-keys&gt;&lt;ref-type name="Journal Article"&gt;17&lt;/ref-type&gt;&lt;contributors&gt;&lt;authors&gt;&lt;author&gt;Kusano, M.&lt;/author&gt;&lt;author&gt;Tajima, Y.&lt;/author&gt;&lt;author&gt;Yamazaki, K.&lt;/author&gt;&lt;author&gt;Kato, M.&lt;/author&gt;&lt;author&gt;Watanabe, M.&lt;/author&gt;&lt;author&gt;Miwa, M.&lt;/author&gt;&lt;/authors&gt;&lt;/contributors&gt;&lt;auth-address&gt;Division of General and Gastroenterological Surgery, Department of Surgery, Showa University, School of Medicine, Tokyo, Japan. surgery@med.showa-u.ac.jp&lt;/auth-address&gt;&lt;titles&gt;&lt;title&gt;Sentinel node mapping guided by indocyanine green fluorescence imaging: a new method for sentinel node navigation surgery in gastrointestinal cancer&lt;/title&gt;&lt;secondary-title&gt;Dig Surg&lt;/secondary-title&gt;&lt;alt-title&gt;Digestive surgery&lt;/alt-title&gt;&lt;/titles&gt;&lt;pages&gt;103-8&lt;/pages&gt;&lt;volume&gt;25&lt;/volume&gt;&lt;number&gt;2&lt;/number&gt;&lt;keywords&gt;&lt;keyword&gt;Aged&lt;/keyword&gt;&lt;keyword&gt;Colorectal Neoplasms/*surgery&lt;/keyword&gt;&lt;keyword&gt;Coloring Agents/*diagnostic use&lt;/keyword&gt;&lt;keyword&gt;Female&lt;/keyword&gt;&lt;keyword&gt;Fluorescent Dyes/*diagnostic use&lt;/keyword&gt;&lt;keyword&gt;Humans&lt;/keyword&gt;&lt;keyword&gt;Indocyanine Green/*diagnostic use&lt;/keyword&gt;&lt;keyword&gt;Lymph Nodes/*pathology&lt;/keyword&gt;&lt;keyword&gt;Male&lt;/keyword&gt;&lt;keyword&gt;Spectrophotometry, Infrared&lt;/keyword&gt;&lt;keyword&gt;Stomach Neoplasms/*surgery&lt;/keyword&gt;&lt;/keywords&gt;&lt;dates&gt;&lt;year&gt;2008&lt;/year&gt;&lt;/dates&gt;&lt;isbn&gt;1421-9883 (Electronic)&amp;#xD;0253-4886 (Linking)&lt;/isbn&gt;&lt;accession-num&gt;18379188&lt;/accession-num&gt;&lt;urls&gt;&lt;related-urls&gt;&lt;url&gt;http://www.ncbi.nlm.nih.gov/entrez/query.fcgi?cmd=Retrieve&amp;amp;db=PubMed&amp;amp;dopt=Citation&amp;amp;list_uids=18379188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1" w:tooltip="Kusano, 2008 #197" w:history="1">
        <w:r w:rsidR="00A63E09" w:rsidRPr="006773BF">
          <w:rPr>
            <w:rStyle w:val="hps"/>
            <w:rFonts w:ascii="Book Antiqua" w:hAnsi="Book Antiqua" w:cs="Times New Roman"/>
            <w:noProof/>
            <w:sz w:val="24"/>
            <w:szCs w:val="24"/>
            <w:vertAlign w:val="superscript"/>
          </w:rPr>
          <w:t>21</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 But meanwhile, its disadvantage of poor visibility compared with blue node was often pointed out</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&lt;EndNote&gt;&lt;Cite&gt;&lt;Author&gt;Tajima&lt;/Author&gt;&lt;Year&gt;2009&lt;/Year&gt;&lt;RecNum&gt;352&lt;/RecNum&gt;&lt;DisplayText&gt;&lt;style face="superscript"&gt;[22]&lt;/style&gt;&lt;/DisplayText&gt;&lt;record&gt;&lt;rec-number&gt;352&lt;/rec-number&gt;&lt;foreign-keys&gt;&lt;key app="EN" db-id="vpp22xasqese29eeawxppps5feep2arpvz5z"&gt;352&lt;/key&gt;&lt;/foreign-keys&gt;&lt;ref-type name="Journal Article"&gt;17&lt;/ref-type&gt;&lt;contributors&gt;&lt;authors&gt;&lt;author&gt;Tajima, Y.&lt;/author&gt;&lt;author&gt;Yamazaki, K.&lt;/author&gt;&lt;author&gt;Masuda, Y.&lt;/author&gt;&lt;author&gt;Kato, M.&lt;/author&gt;&lt;author&gt;Yasuda, D.&lt;/author&gt;&lt;author&gt;Aoki, T.&lt;/author&gt;&lt;author&gt;Kato, T.&lt;/author&gt;&lt;author&gt;Murakami, M.&lt;/author&gt;&lt;author&gt;Miwa, M.&lt;/author&gt;&lt;author&gt;Kusano, M.&lt;/author&gt;&lt;/authors&gt;&lt;/contributors&gt;&lt;auth-address&gt;Division of General and Gastroenterological Surgery, Department of Surgery, Showa University, School of Medicine, Tokyo, Japan. surgery@med.showa-u.ac.jp&lt;/auth-address&gt;&lt;titles&gt;&lt;title&gt;Sentinel node mapping guided by indocyanine green fluorescence imaging in gastric cancer&lt;/title&gt;&lt;secondary-title&gt;Ann Surg&lt;/secondary-title&gt;&lt;alt-title&gt;Annals of surgery&lt;/alt-title&gt;&lt;/titles&gt;&lt;pages&gt;58-62&lt;/pages&gt;&lt;volume&gt;249&lt;/volume&gt;&lt;number&gt;1&lt;/number&gt;&lt;keywords&gt;&lt;keyword&gt;Aged&lt;/keyword&gt;&lt;keyword&gt;Coloring Agents/*diagnostic use&lt;/keyword&gt;&lt;keyword&gt;Female&lt;/keyword&gt;&lt;keyword&gt;Fluorescence&lt;/keyword&gt;&lt;keyword&gt;Humans&lt;/keyword&gt;&lt;keyword&gt;Indocyanine Green/*diagnostic use&lt;/keyword&gt;&lt;keyword&gt;Male&lt;/keyword&gt;&lt;keyword&gt;Sentinel Lymph Node Biopsy/*methods&lt;/keyword&gt;&lt;keyword&gt;Stomach Neoplasms/*pathology&lt;/keyword&gt;&lt;/keywords&gt;&lt;dates&gt;&lt;year&gt;2009&lt;/year&gt;&lt;pub-dates&gt;&lt;date&gt;Jan&lt;/date&gt;&lt;/pub-dates&gt;&lt;/dates&gt;&lt;isbn&gt;1528-1140 (Electronic)&amp;#xD;0003-4932 (Linking)&lt;/isbn&gt;&lt;accession-num&gt;19106676&lt;/accession-num&gt;&lt;urls&gt;&lt;related-urls&gt;&lt;url&gt;http://www.ncbi.nlm.nih.gov/entrez/query.fcgi?cmd=Retrieve&amp;amp;db=PubMed&amp;amp;dopt=Citation&amp;amp;list_uids=19106676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2" w:tooltip="Tajima, 2009 #352" w:history="1">
        <w:r w:rsidR="00A63E09" w:rsidRPr="006773BF">
          <w:rPr>
            <w:rStyle w:val="hps"/>
            <w:rFonts w:ascii="Book Antiqua" w:hAnsi="Book Antiqua" w:cs="Times New Roman"/>
            <w:noProof/>
            <w:sz w:val="24"/>
            <w:szCs w:val="24"/>
            <w:vertAlign w:val="superscript"/>
          </w:rPr>
          <w:t>22</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w:t>
      </w:r>
    </w:p>
    <w:p w:rsidR="005C19CA" w:rsidRPr="006773BF" w:rsidRDefault="005C19CA" w:rsidP="006773BF">
      <w:pPr>
        <w:autoSpaceDE w:val="0"/>
        <w:autoSpaceDN w:val="0"/>
        <w:adjustRightInd w:val="0"/>
        <w:spacing w:line="360" w:lineRule="auto"/>
        <w:ind w:firstLineChars="100" w:firstLine="240"/>
        <w:rPr>
          <w:rFonts w:ascii="Book Antiqua" w:eastAsia="JansonText-Roman" w:hAnsi="Book Antiqua" w:cs="Times New Roman"/>
          <w:kern w:val="0"/>
          <w:sz w:val="24"/>
          <w:szCs w:val="24"/>
        </w:rPr>
      </w:pPr>
      <w:r w:rsidRPr="006773BF">
        <w:rPr>
          <w:rStyle w:val="hps"/>
          <w:rFonts w:ascii="Book Antiqua" w:hAnsi="Book Antiqua" w:cs="Times New Roman"/>
          <w:sz w:val="24"/>
          <w:szCs w:val="24"/>
        </w:rPr>
        <w:t xml:space="preserve">To overcome this problem, a noble attempt to use </w:t>
      </w:r>
      <w:r w:rsidRPr="006773BF">
        <w:rPr>
          <w:rFonts w:ascii="Book Antiqua" w:eastAsia="JansonText-Roman" w:hAnsi="Book Antiqua" w:cs="Times New Roman"/>
          <w:kern w:val="0"/>
          <w:sz w:val="24"/>
          <w:szCs w:val="24"/>
        </w:rPr>
        <w:t>infrared ray electronic endoscopy (IREE) combined with ICG</w:t>
      </w:r>
      <w:r w:rsidRPr="006773BF">
        <w:rPr>
          <w:rStyle w:val="hps"/>
          <w:rFonts w:ascii="Book Antiqua" w:hAnsi="Book Antiqua" w:cs="Times New Roman"/>
          <w:sz w:val="24"/>
          <w:szCs w:val="24"/>
        </w:rPr>
        <w:t xml:space="preserve"> has been studied and developed</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&lt;EndNote&gt;&lt;Cite&gt;&lt;Author&gt;Nimura&lt;/Author&gt;&lt;Year&gt;2004&lt;/Year&gt;&lt;RecNum&gt;270&lt;/RecNum&gt;&lt;DisplayText&gt;&lt;style face="superscript"&gt;[23]&lt;/style&gt;&lt;/DisplayText&gt;&lt;record&gt;&lt;rec-number&gt;270&lt;/rec-number&gt;&lt;foreign-keys&gt;&lt;key app="EN" db-id="vpp22xasqese29eeawxppps5feep2arpvz5z"&gt;270&lt;/key&gt;&lt;/foreign-keys&gt;&lt;ref-type name="Journal Article"&gt;17&lt;/ref-type&gt;&lt;contributors&gt;&lt;authors&gt;&lt;author&gt;Nimura, H.&lt;/author&gt;&lt;author&gt;Narimiya, N.&lt;/author&gt;&lt;author&gt;Mitsumori, N.&lt;/author&gt;&lt;author&gt;Yamazaki, Y.&lt;/author&gt;&lt;author&gt;Yanaga, K.&lt;/author&gt;&lt;author&gt;Urashima, M.&lt;/author&gt;&lt;/authors&gt;&lt;/contributors&gt;&lt;auth-address&gt;Department of Surgery, Jikei University School of Medicine, Tokyo, Japan.&lt;/auth-address&gt;&lt;titles&gt;&lt;title&gt;Infrared ray electronic endoscopy combined with indocyanine green injection for detection of sentinel nodes of patients with gastric cancer&lt;/title&gt;&lt;secondary-title&gt;Br J Surg&lt;/secondary-title&gt;&lt;alt-title&gt;The British journal of surgery&lt;/alt-title&gt;&lt;/titles&gt;&lt;pages&gt;575-9&lt;/pages&gt;&lt;volume&gt;91&lt;/volume&gt;&lt;number&gt;5&lt;/number&gt;&lt;keywords&gt;&lt;keyword&gt;Coloring Agents/*diagnostic use&lt;/keyword&gt;&lt;keyword&gt;Gastroscopy/*methods&lt;/keyword&gt;&lt;keyword&gt;Humans&lt;/keyword&gt;&lt;keyword&gt;Indocyanine Green/*diagnostic use&lt;/keyword&gt;&lt;keyword&gt;Infrared Rays&lt;/keyword&gt;&lt;keyword&gt;Lymphatic Metastasis/diagnosis&lt;/keyword&gt;&lt;keyword&gt;Sentinel Lymph Node Biopsy/methods&lt;/keyword&gt;&lt;keyword&gt;Spectrophotometry, Infrared/methods&lt;/keyword&gt;&lt;keyword&gt;Stomach Neoplasms/*pathology&lt;/keyword&gt;&lt;/keywords&gt;&lt;dates&gt;&lt;year&gt;2004&lt;/year&gt;&lt;pub-dates&gt;&lt;date&gt;May&lt;/date&gt;&lt;/pub-dates&gt;&lt;/dates&gt;&lt;isbn&gt;0007-1323 (Print)&amp;#xD;0007-1323 (Linking)&lt;/isbn&gt;&lt;accession-num&gt;15122608&lt;/accession-num&gt;&lt;urls&gt;&lt;related-urls&gt;&lt;url&gt;http://www.ncbi.nlm.nih.gov/entrez/query.fcgi?cmd=Retrieve&amp;amp;db=PubMed&amp;amp;dopt=Citation&amp;amp;list_uids=15122608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3" w:tooltip="Nimura, 2004 #270" w:history="1">
        <w:r w:rsidR="00A63E09" w:rsidRPr="006773BF">
          <w:rPr>
            <w:rStyle w:val="hps"/>
            <w:rFonts w:ascii="Book Antiqua" w:hAnsi="Book Antiqua" w:cs="Times New Roman"/>
            <w:noProof/>
            <w:sz w:val="24"/>
            <w:szCs w:val="24"/>
            <w:vertAlign w:val="superscript"/>
          </w:rPr>
          <w:t>23</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w:t>
      </w:r>
      <w:r w:rsidRPr="006773BF">
        <w:rPr>
          <w:rFonts w:ascii="Book Antiqua" w:hAnsi="Book Antiqua" w:cs="Times New Roman"/>
          <w:sz w:val="24"/>
          <w:szCs w:val="24"/>
        </w:rPr>
        <w:t xml:space="preserve"> </w:t>
      </w:r>
      <w:r w:rsidRPr="006773BF">
        <w:rPr>
          <w:rFonts w:ascii="Book Antiqua" w:eastAsia="JansonText-Roman" w:hAnsi="Book Antiqua" w:cs="Times New Roman"/>
          <w:kern w:val="0"/>
          <w:sz w:val="24"/>
          <w:szCs w:val="24"/>
        </w:rPr>
        <w:t xml:space="preserve">IREE </w:t>
      </w:r>
      <w:r w:rsidRPr="006773BF">
        <w:rPr>
          <w:rFonts w:ascii="Book Antiqua" w:eastAsia="Arial Unicode MS" w:hAnsi="Book Antiqua" w:cs="Times New Roman"/>
          <w:kern w:val="0"/>
          <w:sz w:val="24"/>
          <w:szCs w:val="24"/>
        </w:rPr>
        <w:t xml:space="preserve">(Olympus Optical, Tokyo, Japan) </w:t>
      </w:r>
      <w:r w:rsidRPr="006773BF">
        <w:rPr>
          <w:rFonts w:ascii="Book Antiqua" w:eastAsia="JansonText-Roman" w:hAnsi="Book Antiqua" w:cs="Times New Roman"/>
          <w:kern w:val="0"/>
          <w:sz w:val="24"/>
          <w:szCs w:val="24"/>
        </w:rPr>
        <w:t>can illuminate not only SLNs but lymphatic vessels that were not found by ICG injection alone.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As compared to</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visual observation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ICG,</w:t>
      </w:r>
      <w:r w:rsidRPr="006773BF">
        <w:rPr>
          <w:rFonts w:ascii="Book Antiqua" w:hAnsi="Book Antiqua" w:cs="Times New Roman"/>
          <w:sz w:val="24"/>
          <w:szCs w:val="24"/>
        </w:rPr>
        <w:t xml:space="preserve"> lymph nodes identified as SNs by IREE combined with ICG showed higher sensitivity and accuracy. ICG </w:t>
      </w:r>
      <w:r w:rsidRPr="006773BF">
        <w:rPr>
          <w:rStyle w:val="hps"/>
          <w:rFonts w:ascii="Book Antiqua" w:hAnsi="Book Antiqua" w:cs="Times New Roman"/>
          <w:sz w:val="24"/>
          <w:szCs w:val="24"/>
        </w:rPr>
        <w:t>fluorescence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imaging has been reported to be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innovative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 that</w:t>
      </w:r>
      <w:r w:rsidRPr="006773BF">
        <w:rPr>
          <w:rFonts w:ascii="Book Antiqua" w:hAnsi="Book Antiqua" w:cs="Times New Roman"/>
          <w:sz w:val="24"/>
          <w:szCs w:val="24"/>
        </w:rPr>
        <w:t xml:space="preserve"> SN can be </w:t>
      </w:r>
      <w:r w:rsidRPr="006773BF">
        <w:rPr>
          <w:rStyle w:val="hps"/>
          <w:rFonts w:ascii="Book Antiqua" w:hAnsi="Book Antiqua" w:cs="Times New Roman"/>
          <w:sz w:val="24"/>
          <w:szCs w:val="24"/>
        </w:rPr>
        <w:t>identified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through</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 dense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adipose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tissue</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&lt;EndNote&gt;&lt;Cite&gt;&lt;Author&gt;Takeuchi&lt;/Author&gt;&lt;Year&gt;2013&lt;/Year&gt;&lt;RecNum&gt;355&lt;/RecNum&gt;&lt;DisplayText&gt;&lt;style face="superscript"&gt;[24]&lt;/style&gt;&lt;/DisplayText&gt;&lt;record&gt;&lt;rec-number&gt;355&lt;/rec-number&gt;&lt;foreign-keys&gt;&lt;key app="EN" db-id="vpp22xasqese29eeawxppps5feep2arpvz5z"&gt;355&lt;/key&gt;&lt;/foreign-keys&gt;&lt;ref-type name="Journal Article"&gt;17&lt;/ref-type&gt;&lt;contributors&gt;&lt;authors&gt;&lt;author&gt;Takeuchi, H.&lt;/author&gt;&lt;author&gt;Kitagawa, Y.&lt;/author&gt;&lt;/authors&gt;&lt;/contributors&gt;&lt;auth-address&gt;Department of Surgery, Keio University School of Medicine, Tokyo 160-8582, Japan. htakeuchi@a6.keio.jp&lt;/auth-address&gt;&lt;titles&gt;&lt;title&gt;Sentinel node navigation surgery in patients with early gastric cancer&lt;/title&gt;&lt;secondary-title&gt;Dig Surg&lt;/secondary-title&gt;&lt;alt-title&gt;Digestive surgery&lt;/alt-title&gt;&lt;/titles&gt;&lt;pages&gt;104-11&lt;/pages&gt;&lt;volume&gt;30&lt;/volume&gt;&lt;number&gt;2&lt;/number&gt;&lt;keywords&gt;&lt;keyword&gt;Clinical Trials as Topic&lt;/keyword&gt;&lt;keyword&gt;Early Detection of Cancer&lt;/keyword&gt;&lt;keyword&gt;Evidence-Based Medicine&lt;/keyword&gt;&lt;keyword&gt;Gastrectomy/*methods&lt;/keyword&gt;&lt;keyword&gt;Humans&lt;/keyword&gt;&lt;keyword&gt;*Laparoscopy&lt;/keyword&gt;&lt;keyword&gt;Meta-Analysis as Topic&lt;/keyword&gt;&lt;keyword&gt;Prognosis&lt;/keyword&gt;&lt;keyword&gt;Quality of Life&lt;/keyword&gt;&lt;keyword&gt;*Sentinel Lymph Node Biopsy/methods&lt;/keyword&gt;&lt;keyword&gt;Stomach Neoplasms/*pathology/*surgery&lt;/keyword&gt;&lt;keyword&gt;Treatment Outcome&lt;/keyword&gt;&lt;/keywords&gt;&lt;dates&gt;&lt;year&gt;2013&lt;/year&gt;&lt;/dates&gt;&lt;isbn&gt;1421-9883 (Electronic)&amp;#xD;0253-4886 (Linking)&lt;/isbn&gt;&lt;accession-num&gt;23867586&lt;/accession-num&gt;&lt;urls&gt;&lt;related-urls&gt;&lt;url&gt;http://www.ncbi.nlm.nih.gov/entrez/query.fcgi?cmd=Retrieve&amp;amp;db=PubMed&amp;amp;dopt=Citation&amp;amp;list_uids=23867586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4" w:tooltip="Takeuchi, 2013 #355" w:history="1">
        <w:r w:rsidR="00A63E09" w:rsidRPr="006773BF">
          <w:rPr>
            <w:rStyle w:val="hps"/>
            <w:rFonts w:ascii="Book Antiqua" w:hAnsi="Book Antiqua" w:cs="Times New Roman"/>
            <w:noProof/>
            <w:sz w:val="24"/>
            <w:szCs w:val="24"/>
            <w:vertAlign w:val="superscript"/>
          </w:rPr>
          <w:t>24</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 xml:space="preserve">. In the meanwhile, </w:t>
      </w:r>
      <w:r w:rsidRPr="006773BF">
        <w:rPr>
          <w:rStyle w:val="hps"/>
          <w:rFonts w:ascii="Book Antiqua" w:hAnsi="Book Antiqua" w:cs="Times New Roman"/>
          <w:sz w:val="24"/>
          <w:szCs w:val="24"/>
        </w:rPr>
        <w:t>in order to observe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w:t>
      </w:r>
      <w:r w:rsidRPr="006773BF">
        <w:rPr>
          <w:rFonts w:ascii="Book Antiqua" w:eastAsia="Arial Unicode MS" w:hAnsi="Book Antiqua" w:cs="Times New Roman"/>
          <w:kern w:val="0"/>
          <w:sz w:val="24"/>
          <w:szCs w:val="24"/>
        </w:rPr>
        <w:t xml:space="preserve"> ICG infrared or </w:t>
      </w:r>
      <w:r w:rsidRPr="006773BF">
        <w:rPr>
          <w:rStyle w:val="hps"/>
          <w:rFonts w:ascii="Book Antiqua" w:hAnsi="Book Antiqua" w:cs="Times New Roman"/>
          <w:sz w:val="24"/>
          <w:szCs w:val="24"/>
        </w:rPr>
        <w:t>fluorescence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lymph nodes</w:t>
      </w:r>
      <w:r w:rsidRPr="006773BF">
        <w:rPr>
          <w:rFonts w:ascii="Book Antiqua" w:hAnsi="Book Antiqua" w:cs="Times New Roman"/>
          <w:sz w:val="24"/>
          <w:szCs w:val="24"/>
        </w:rPr>
        <w:t xml:space="preserve"> and </w:t>
      </w:r>
      <w:r w:rsidRPr="006773BF">
        <w:rPr>
          <w:rStyle w:val="hps"/>
          <w:rFonts w:ascii="Book Antiqua" w:hAnsi="Book Antiqua" w:cs="Times New Roman"/>
          <w:sz w:val="24"/>
          <w:szCs w:val="24"/>
        </w:rPr>
        <w:t>lymph vessels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dark</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operating room</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is</w:t>
      </w:r>
      <w:r w:rsidRPr="006773BF">
        <w:rPr>
          <w:rFonts w:ascii="Book Antiqua" w:hAnsi="Book Antiqua" w:cs="Times New Roman"/>
          <w:sz w:val="24"/>
          <w:szCs w:val="24"/>
        </w:rPr>
        <w:t xml:space="preserve"> indispensable. </w:t>
      </w:r>
    </w:p>
    <w:p w:rsidR="005C19CA" w:rsidRPr="006773BF" w:rsidRDefault="005C19CA" w:rsidP="006773BF">
      <w:pPr>
        <w:autoSpaceDE w:val="0"/>
        <w:autoSpaceDN w:val="0"/>
        <w:adjustRightInd w:val="0"/>
        <w:spacing w:line="360" w:lineRule="auto"/>
        <w:ind w:firstLineChars="100" w:firstLine="240"/>
        <w:rPr>
          <w:rFonts w:ascii="Book Antiqua" w:eastAsia="Arial Unicode MS" w:hAnsi="Book Antiqua" w:cs="Times New Roman"/>
          <w:kern w:val="0"/>
          <w:sz w:val="24"/>
          <w:szCs w:val="24"/>
        </w:rPr>
      </w:pPr>
      <w:r w:rsidRPr="006773BF">
        <w:rPr>
          <w:rStyle w:val="hps"/>
          <w:rFonts w:ascii="Book Antiqua" w:hAnsi="Book Antiqua" w:cs="Times New Roman"/>
          <w:sz w:val="24"/>
          <w:szCs w:val="24"/>
        </w:rPr>
        <w:t>On the other hand</w:t>
      </w:r>
      <w:r w:rsidRPr="006773BF">
        <w:rPr>
          <w:rFonts w:ascii="Book Antiqua" w:hAnsi="Book Antiqua" w:cs="Times New Roman"/>
          <w:sz w:val="24"/>
          <w:szCs w:val="24"/>
        </w:rPr>
        <w:t xml:space="preserve">, in the case of </w:t>
      </w:r>
      <w:r w:rsidRPr="006773BF">
        <w:rPr>
          <w:rStyle w:val="hps"/>
          <w:rFonts w:ascii="Book Antiqua" w:hAnsi="Book Antiqua" w:cs="Times New Roman"/>
          <w:sz w:val="24"/>
          <w:szCs w:val="24"/>
        </w:rPr>
        <w:t>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radio-guided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method</w:t>
      </w:r>
      <w:r w:rsidRPr="006773BF">
        <w:rPr>
          <w:rFonts w:ascii="Book Antiqua" w:hAnsi="Book Antiqua" w:cs="Times New Roman"/>
          <w:sz w:val="24"/>
          <w:szCs w:val="24"/>
        </w:rPr>
        <w:t xml:space="preserve">, </w:t>
      </w:r>
      <w:r w:rsidRPr="006773BF">
        <w:rPr>
          <w:rFonts w:ascii="Book Antiqua" w:eastAsia="Arial Unicode MS" w:hAnsi="Book Antiqua" w:cs="Times New Roman"/>
          <w:kern w:val="0"/>
          <w:sz w:val="24"/>
          <w:szCs w:val="24"/>
        </w:rPr>
        <w:t>technetium-99m tin colloid, technetium- 99m sulfur colloid, and technetium-99m antimony sulfur colloid is generally used as radioactive tracers</w:t>
      </w:r>
      <w:r w:rsidR="00AE062A" w:rsidRPr="006773BF">
        <w:rPr>
          <w:rFonts w:ascii="Book Antiqua" w:eastAsia="Arial Unicode MS" w:hAnsi="Book Antiqua" w:cs="Times New Roman"/>
          <w:kern w:val="0"/>
          <w:sz w:val="24"/>
          <w:szCs w:val="24"/>
        </w:rPr>
        <w:fldChar w:fldCharType="begin">
          <w:fldData xml:space="preserve">PEVuZE5vdGU+PENpdGU+PEF1dGhvcj5LaXRhZ2F3YTwvQXV0aG9yPjxZZWFyPjIwMDU8L1llYXI+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</w:fldData>
        </w:fldChar>
      </w:r>
      <w:r w:rsidR="00A63E09" w:rsidRPr="006773BF">
        <w:rPr>
          <w:rFonts w:ascii="Book Antiqua" w:eastAsia="Arial Unicode MS" w:hAnsi="Book Antiqua" w:cs="Times New Roman"/>
          <w:kern w:val="0"/>
          <w:sz w:val="24"/>
          <w:szCs w:val="24"/>
        </w:rPr>
        <w:instrText xml:space="preserve"> ADDIN EN.CITE </w:instrText>
      </w:r>
      <w:r w:rsidR="00AE062A" w:rsidRPr="006773BF">
        <w:rPr>
          <w:rFonts w:ascii="Book Antiqua" w:eastAsia="Arial Unicode MS" w:hAnsi="Book Antiqua" w:cs="Times New Roman"/>
          <w:kern w:val="0"/>
          <w:sz w:val="24"/>
          <w:szCs w:val="24"/>
        </w:rPr>
        <w:fldChar w:fldCharType="begin">
          <w:fldData xml:space="preserve">PEVuZE5vdGU+PENpdGU+PEF1dGhvcj5LaXRhZ2F3YTwvQXV0aG9yPjxZZWFyPjIwMDU8L1llYXI+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</w:fldData>
        </w:fldChar>
      </w:r>
      <w:r w:rsidR="00A63E09" w:rsidRPr="006773BF">
        <w:rPr>
          <w:rFonts w:ascii="Book Antiqua" w:eastAsia="Arial Unicode MS" w:hAnsi="Book Antiqua" w:cs="Times New Roman"/>
          <w:kern w:val="0"/>
          <w:sz w:val="24"/>
          <w:szCs w:val="24"/>
        </w:rPr>
        <w:instrText xml:space="preserve"> ADDIN EN.CITE.DATA </w:instrText>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end"/>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20" w:tooltip="Kitagawa, 2005 #169" w:history="1">
        <w:r w:rsidR="00A63E09" w:rsidRPr="006773BF">
          <w:rPr>
            <w:rFonts w:ascii="Book Antiqua" w:eastAsia="Arial Unicode MS" w:hAnsi="Book Antiqua" w:cs="Times New Roman"/>
            <w:noProof/>
            <w:kern w:val="0"/>
            <w:sz w:val="24"/>
            <w:szCs w:val="24"/>
            <w:vertAlign w:val="superscript"/>
          </w:rPr>
          <w:t>20</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It </w:t>
      </w:r>
      <w:r w:rsidR="0074018B" w:rsidRPr="006773BF">
        <w:rPr>
          <w:rStyle w:val="hps"/>
          <w:rFonts w:ascii="Book Antiqua" w:hAnsi="Book Antiqua" w:cs="Times New Roman"/>
          <w:sz w:val="24"/>
          <w:szCs w:val="24"/>
        </w:rPr>
        <w:t>has been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detected using</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w:t>
      </w:r>
      <w:r w:rsidRPr="006773BF">
        <w:rPr>
          <w:rFonts w:ascii="Book Antiqua" w:hAnsi="Book Antiqua" w:cs="Times New Roman"/>
          <w:sz w:val="24"/>
          <w:szCs w:val="24"/>
        </w:rPr>
        <w:t xml:space="preserve"> gamma</w:t>
      </w:r>
      <w:r w:rsidRPr="006773BF">
        <w:rPr>
          <w:rStyle w:val="hps"/>
          <w:rFonts w:ascii="Book Antiqua" w:hAnsi="Book Antiqua" w:cs="Times New Roman"/>
          <w:sz w:val="24"/>
          <w:szCs w:val="24"/>
        </w:rPr>
        <w:t xml:space="preserve"> probe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during surgery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by injecting</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through endoscopy </w:t>
      </w:r>
      <w:r w:rsidR="0074018B" w:rsidRPr="006773BF">
        <w:rPr>
          <w:rStyle w:val="hps"/>
          <w:rFonts w:ascii="Book Antiqua" w:hAnsi="Book Antiqua" w:cs="Times New Roman"/>
          <w:sz w:val="24"/>
          <w:szCs w:val="24"/>
        </w:rPr>
        <w:t>so far</w:t>
      </w:r>
      <w:r w:rsidRPr="006773BF">
        <w:rPr>
          <w:rFonts w:ascii="Book Antiqua" w:hAnsi="Book Antiqua" w:cs="Times New Roman"/>
          <w:sz w:val="24"/>
          <w:szCs w:val="24"/>
        </w:rPr>
        <w:t>. The r</w:t>
      </w:r>
      <w:r w:rsidRPr="006773BF">
        <w:rPr>
          <w:rStyle w:val="hps"/>
          <w:rFonts w:ascii="Book Antiqua" w:hAnsi="Book Antiqua" w:cs="Times New Roman"/>
          <w:sz w:val="24"/>
          <w:szCs w:val="24"/>
        </w:rPr>
        <w:t>adio-guided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method</w:t>
      </w:r>
      <w:r w:rsidRPr="006773BF">
        <w:rPr>
          <w:rFonts w:ascii="Book Antiqua" w:hAnsi="Book Antiqua" w:cs="Times New Roman"/>
          <w:sz w:val="24"/>
          <w:szCs w:val="24"/>
        </w:rPr>
        <w:t xml:space="preserve"> has several benefits </w:t>
      </w:r>
      <w:r w:rsidRPr="006773BF">
        <w:rPr>
          <w:rFonts w:ascii="Book Antiqua" w:hAnsi="Book Antiqua" w:cs="Times New Roman"/>
          <w:kern w:val="0"/>
          <w:sz w:val="24"/>
          <w:szCs w:val="24"/>
        </w:rPr>
        <w:t xml:space="preserve">over the dye-guided method </w:t>
      </w:r>
      <w:r w:rsidRPr="006773BF">
        <w:rPr>
          <w:rFonts w:ascii="Book Antiqua" w:hAnsi="Book Antiqua" w:cs="Times New Roman"/>
          <w:sz w:val="24"/>
          <w:szCs w:val="24"/>
        </w:rPr>
        <w:t xml:space="preserve">such as </w:t>
      </w:r>
      <w:r w:rsidRPr="006773BF">
        <w:rPr>
          <w:rStyle w:val="hps"/>
          <w:rFonts w:ascii="Book Antiqua" w:hAnsi="Book Antiqua" w:cs="Times New Roman"/>
          <w:sz w:val="24"/>
          <w:szCs w:val="24"/>
        </w:rPr>
        <w:t>objectivity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to see from its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quantity</w:t>
      </w:r>
      <w:r w:rsidRPr="006773BF">
        <w:rPr>
          <w:rFonts w:ascii="Book Antiqua" w:hAnsi="Book Antiqua" w:cs="Times New Roman"/>
          <w:sz w:val="24"/>
          <w:szCs w:val="24"/>
        </w:rPr>
        <w:t xml:space="preserve">, and </w:t>
      </w:r>
      <w:r w:rsidRPr="006773BF">
        <w:rPr>
          <w:rFonts w:ascii="Book Antiqua" w:hAnsi="Book Antiqua" w:cs="Times New Roman"/>
          <w:kern w:val="0"/>
          <w:sz w:val="24"/>
          <w:szCs w:val="24"/>
        </w:rPr>
        <w:t>identification of SLNs</w:t>
      </w:r>
      <w:r w:rsidRPr="006773BF">
        <w:rPr>
          <w:rStyle w:val="hps"/>
          <w:rFonts w:ascii="Book Antiqua" w:hAnsi="Book Antiqua" w:cs="Times New Roman"/>
          <w:sz w:val="24"/>
          <w:szCs w:val="24"/>
        </w:rPr>
        <w:t>, even 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patients with a dense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adipose tissue. Furthermore, it is suitable for laparoscopic</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surgery </w:t>
      </w:r>
      <w:r w:rsidRPr="006773BF">
        <w:rPr>
          <w:rFonts w:ascii="Book Antiqua" w:hAnsi="Book Antiqua" w:cs="Times New Roman"/>
          <w:sz w:val="24"/>
          <w:szCs w:val="24"/>
        </w:rPr>
        <w:t>due</w:t>
      </w:r>
      <w:r w:rsidRPr="006773BF">
        <w:rPr>
          <w:rStyle w:val="hps"/>
          <w:rFonts w:ascii="Book Antiqua" w:hAnsi="Book Antiqua" w:cs="Times New Roman"/>
          <w:sz w:val="24"/>
          <w:szCs w:val="24"/>
        </w:rPr>
        <w:t xml:space="preserve"> to</w:t>
      </w:r>
      <w:r w:rsidRPr="006773BF">
        <w:rPr>
          <w:rFonts w:ascii="Book Antiqua" w:hAnsi="Book Antiqua" w:cs="Times New Roman"/>
          <w:sz w:val="24"/>
          <w:szCs w:val="24"/>
        </w:rPr>
        <w:t xml:space="preserve"> the longer </w:t>
      </w:r>
      <w:r w:rsidRPr="006773BF">
        <w:rPr>
          <w:rStyle w:val="hps"/>
          <w:rFonts w:ascii="Book Antiqua" w:hAnsi="Book Antiqua" w:cs="Times New Roman"/>
          <w:sz w:val="24"/>
          <w:szCs w:val="24"/>
        </w:rPr>
        <w:t>time</w:t>
      </w:r>
      <w:r w:rsidRPr="006773BF">
        <w:rPr>
          <w:rFonts w:ascii="Book Antiqua" w:hAnsi="Book Antiqua" w:cs="Times New Roman"/>
          <w:sz w:val="24"/>
          <w:szCs w:val="24"/>
        </w:rPr>
        <w:t xml:space="preserve"> of its stay </w:t>
      </w:r>
      <w:r w:rsidRPr="006773BF">
        <w:rPr>
          <w:rStyle w:val="hps"/>
          <w:rFonts w:ascii="Book Antiqua" w:hAnsi="Book Antiqua" w:cs="Times New Roman"/>
          <w:sz w:val="24"/>
          <w:szCs w:val="24"/>
        </w:rPr>
        <w:t>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 lymph nodes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However, it has several subjects such as requirement 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special</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facilities and high cost of radioactive substances.</w:t>
      </w:r>
      <w:r w:rsidRPr="006773BF">
        <w:rPr>
          <w:rFonts w:ascii="Book Antiqua" w:hAnsi="Book Antiqua" w:cs="Times New Roman"/>
          <w:sz w:val="24"/>
          <w:szCs w:val="24"/>
        </w:rPr>
        <w:t xml:space="preserve"> Consequently, considering of the advantages and disadvantages in both methods, a dual-tracer method is currently regarded as </w:t>
      </w:r>
      <w:r w:rsidR="00B81804" w:rsidRPr="006773BF">
        <w:rPr>
          <w:rFonts w:ascii="Book Antiqua" w:hAnsi="Book Antiqua" w:cs="Times New Roman"/>
          <w:sz w:val="24"/>
          <w:szCs w:val="24"/>
        </w:rPr>
        <w:t xml:space="preserve">the </w:t>
      </w:r>
      <w:r w:rsidRPr="006773BF">
        <w:rPr>
          <w:rFonts w:ascii="Book Antiqua" w:hAnsi="Book Antiqua" w:cs="Times New Roman"/>
          <w:sz w:val="24"/>
          <w:szCs w:val="24"/>
        </w:rPr>
        <w:t>most reliable</w:t>
      </w:r>
      <w:r w:rsidR="0074018B" w:rsidRPr="006773BF">
        <w:rPr>
          <w:rFonts w:ascii="Book Antiqua" w:hAnsi="Book Antiqua" w:cs="Times New Roman"/>
          <w:sz w:val="24"/>
          <w:szCs w:val="24"/>
        </w:rPr>
        <w:t xml:space="preserve"> to obtain a more precise identification rate of true SN and avoid confusion</w:t>
      </w:r>
      <w:r w:rsidR="00AE062A" w:rsidRPr="006773BF">
        <w:rPr>
          <w:rFonts w:ascii="Book Antiqua" w:hAnsi="Book Antiqua" w:cs="Times New Roman"/>
          <w:sz w:val="24"/>
          <w:szCs w:val="24"/>
        </w:rPr>
        <w:fldChar w:fldCharType="begin">
          <w:fldData xml:space="preserve">PEVuZE5vdGU+PENpdGU+PEF1dGhvcj5HcmV0c2NoZWw8L0F1dGhvcj48WWVhcj4yMDA3PC9ZZWFy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YXNtIFN0YWdpbmc8L2tleXdvcmQ+PGtleXdvcmQ+UHJvc3BlY3RpdmUgU3R1ZGllczwva2V5d29y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PEVuZE5vdGU+PENpdGU+PEF1dGhvcj5HcmV0c2NoZWw8L0F1dGhvcj48WWVhcj4yMDA3PC9ZZWFy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YXNtIFN0YWdpbmc8L2tleXdvcmQ+PGtleXdvcmQ+UHJvc3BlY3RpdmUgU3R1ZGllczwva2V5d29y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A63E09" w:rsidRPr="006773BF">
        <w:rPr>
          <w:rFonts w:ascii="Book Antiqua" w:hAnsi="Book Antiqua" w:cs="Times New Roman"/>
          <w:noProof/>
          <w:sz w:val="24"/>
          <w:szCs w:val="24"/>
          <w:vertAlign w:val="superscript"/>
        </w:rPr>
        <w:t>[</w:t>
      </w:r>
      <w:hyperlink w:anchor="_ENREF_20" w:tooltip="Kitagawa, 2005 #169" w:history="1">
        <w:r w:rsidR="00A63E09" w:rsidRPr="006773BF">
          <w:rPr>
            <w:rFonts w:ascii="Book Antiqua" w:hAnsi="Book Antiqua" w:cs="Times New Roman"/>
            <w:noProof/>
            <w:sz w:val="24"/>
            <w:szCs w:val="24"/>
            <w:vertAlign w:val="superscript"/>
          </w:rPr>
          <w:t>20</w:t>
        </w:r>
      </w:hyperlink>
      <w:r w:rsidR="006773BF">
        <w:rPr>
          <w:rFonts w:ascii="Book Antiqua" w:hAnsi="Book Antiqua" w:cs="Times New Roman"/>
          <w:noProof/>
          <w:sz w:val="24"/>
          <w:szCs w:val="24"/>
          <w:vertAlign w:val="superscript"/>
        </w:rPr>
        <w:t>,</w:t>
      </w:r>
      <w:hyperlink w:anchor="_ENREF_25" w:tooltip="Gretschel, 2007 #105" w:history="1">
        <w:r w:rsidR="00A63E09" w:rsidRPr="006773BF">
          <w:rPr>
            <w:rFonts w:ascii="Book Antiqua" w:hAnsi="Book Antiqua" w:cs="Times New Roman"/>
            <w:noProof/>
            <w:sz w:val="24"/>
            <w:szCs w:val="24"/>
            <w:vertAlign w:val="superscript"/>
          </w:rPr>
          <w:t>25</w:t>
        </w:r>
      </w:hyperlink>
      <w:r w:rsidR="006773BF">
        <w:rPr>
          <w:rFonts w:ascii="Book Antiqua" w:hAnsi="Book Antiqua" w:cs="Times New Roman"/>
          <w:noProof/>
          <w:sz w:val="24"/>
          <w:szCs w:val="24"/>
          <w:vertAlign w:val="superscript"/>
        </w:rPr>
        <w:t>,</w:t>
      </w:r>
      <w:hyperlink w:anchor="_ENREF_26" w:tooltip="Gretschel, 2005 #107" w:history="1">
        <w:r w:rsidR="00A63E09" w:rsidRPr="006773BF">
          <w:rPr>
            <w:rFonts w:ascii="Book Antiqua" w:hAnsi="Book Antiqua" w:cs="Times New Roman"/>
            <w:noProof/>
            <w:sz w:val="24"/>
            <w:szCs w:val="24"/>
            <w:vertAlign w:val="superscript"/>
          </w:rPr>
          <w:t>26</w:t>
        </w:r>
      </w:hyperlink>
      <w:r w:rsidR="00A63E09"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w:t>
      </w:r>
      <w:r w:rsidRPr="006773BF">
        <w:rPr>
          <w:rFonts w:ascii="Book Antiqua" w:hAnsi="Book Antiqua" w:cs="Times New Roman"/>
          <w:b/>
          <w:sz w:val="24"/>
          <w:szCs w:val="24"/>
        </w:rPr>
        <w:t xml:space="preserve"> </w:t>
      </w:r>
      <w:r w:rsidRPr="006773BF">
        <w:rPr>
          <w:rFonts w:ascii="Book Antiqua" w:eastAsia="Arial Unicode MS" w:hAnsi="Book Antiqua" w:cs="Times New Roman"/>
          <w:kern w:val="0"/>
          <w:sz w:val="24"/>
          <w:szCs w:val="24"/>
        </w:rPr>
        <w:t xml:space="preserve">Recently, </w:t>
      </w:r>
      <w:r w:rsidRPr="006773BF">
        <w:rPr>
          <w:rFonts w:ascii="Book Antiqua" w:hAnsi="Book Antiqua" w:cs="Times New Roman"/>
          <w:sz w:val="24"/>
          <w:szCs w:val="24"/>
        </w:rPr>
        <w:t>a hybrid single-photon emission computed tomography/computed tomography (SPECT/CT) was established to enable gamma cameras to capture precise anatomical structures in CT images</w:t>
      </w:r>
      <w:r w:rsidRPr="006773BF">
        <w:rPr>
          <w:rFonts w:ascii="Book Antiqua" w:eastAsia="Arial Unicode MS" w:hAnsi="Book Antiqua" w:cs="Times New Roman"/>
          <w:kern w:val="0"/>
          <w:sz w:val="24"/>
          <w:szCs w:val="24"/>
        </w:rPr>
        <w:t xml:space="preserve"> for SN mapping in various types of malignancies</w:t>
      </w:r>
      <w:r w:rsidR="00AE062A" w:rsidRPr="006773BF">
        <w:rPr>
          <w:rFonts w:ascii="Book Antiqua" w:eastAsia="Arial Unicode MS" w:hAnsi="Book Antiqua" w:cs="Times New Roman"/>
          <w:kern w:val="0"/>
          <w:sz w:val="24"/>
          <w:szCs w:val="24"/>
        </w:rPr>
        <w:fldChar w:fldCharType="begin">
          <w:fldData xml:space="preserve">PEVuZE5vdGU+PENpdGU+PEF1dGhvcj5SdWY8L0F1dGhvcj48WWVhcj4yMDA0PC9ZZWFyPjxSZWNO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</w:fldData>
        </w:fldChar>
      </w:r>
      <w:r w:rsidR="00A63E09" w:rsidRPr="006773BF">
        <w:rPr>
          <w:rFonts w:ascii="Book Antiqua" w:eastAsia="Arial Unicode MS" w:hAnsi="Book Antiqua" w:cs="Times New Roman"/>
          <w:kern w:val="0"/>
          <w:sz w:val="24"/>
          <w:szCs w:val="24"/>
        </w:rPr>
        <w:instrText xml:space="preserve"> ADDIN EN.CITE </w:instrText>
      </w:r>
      <w:r w:rsidR="00AE062A" w:rsidRPr="006773BF">
        <w:rPr>
          <w:rFonts w:ascii="Book Antiqua" w:eastAsia="Arial Unicode MS" w:hAnsi="Book Antiqua" w:cs="Times New Roman"/>
          <w:kern w:val="0"/>
          <w:sz w:val="24"/>
          <w:szCs w:val="24"/>
        </w:rPr>
        <w:fldChar w:fldCharType="begin">
          <w:fldData xml:space="preserve">PEVuZE5vdGU+PENpdGU+PEF1dGhvcj5SdWY8L0F1dGhvcj48WWVhcj4yMDA0PC9ZZWFyPjxSZWNO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</w:fldData>
        </w:fldChar>
      </w:r>
      <w:r w:rsidR="00A63E09" w:rsidRPr="006773BF">
        <w:rPr>
          <w:rFonts w:ascii="Book Antiqua" w:eastAsia="Arial Unicode MS" w:hAnsi="Book Antiqua" w:cs="Times New Roman"/>
          <w:kern w:val="0"/>
          <w:sz w:val="24"/>
          <w:szCs w:val="24"/>
        </w:rPr>
        <w:instrText xml:space="preserve"> ADDIN EN.CITE.DATA </w:instrText>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end"/>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separate"/>
      </w:r>
      <w:r w:rsidR="00A63E09" w:rsidRPr="006773BF">
        <w:rPr>
          <w:rFonts w:ascii="Book Antiqua" w:eastAsia="Arial Unicode MS" w:hAnsi="Book Antiqua" w:cs="Times New Roman"/>
          <w:noProof/>
          <w:kern w:val="0"/>
          <w:sz w:val="24"/>
          <w:szCs w:val="24"/>
          <w:vertAlign w:val="superscript"/>
        </w:rPr>
        <w:t>[</w:t>
      </w:r>
      <w:hyperlink w:anchor="_ENREF_27" w:tooltip="Ruf, 2004 #428" w:history="1">
        <w:r w:rsidR="00A63E09" w:rsidRPr="006773BF">
          <w:rPr>
            <w:rFonts w:ascii="Book Antiqua" w:eastAsia="Arial Unicode MS" w:hAnsi="Book Antiqua" w:cs="Times New Roman"/>
            <w:noProof/>
            <w:kern w:val="0"/>
            <w:sz w:val="24"/>
            <w:szCs w:val="24"/>
            <w:vertAlign w:val="superscript"/>
          </w:rPr>
          <w:t>27</w:t>
        </w:r>
      </w:hyperlink>
      <w:r w:rsidR="006773BF">
        <w:rPr>
          <w:rFonts w:ascii="Book Antiqua" w:eastAsia="Arial Unicode MS" w:hAnsi="Book Antiqua" w:cs="Times New Roman"/>
          <w:noProof/>
          <w:kern w:val="0"/>
          <w:sz w:val="24"/>
          <w:szCs w:val="24"/>
          <w:vertAlign w:val="superscript"/>
        </w:rPr>
        <w:t>,</w:t>
      </w:r>
      <w:hyperlink w:anchor="_ENREF_28" w:tooltip="Borbon-Arce, 2014 #429" w:history="1">
        <w:r w:rsidR="00A63E09" w:rsidRPr="006773BF">
          <w:rPr>
            <w:rFonts w:ascii="Book Antiqua" w:eastAsia="Arial Unicode MS" w:hAnsi="Book Antiqua" w:cs="Times New Roman"/>
            <w:noProof/>
            <w:kern w:val="0"/>
            <w:sz w:val="24"/>
            <w:szCs w:val="24"/>
            <w:vertAlign w:val="superscript"/>
          </w:rPr>
          <w:t>28</w:t>
        </w:r>
      </w:hyperlink>
      <w:r w:rsidR="00A63E09"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 Application of SPECT/CT may develop the identification and the localization of SNs before gastric cancer surgery.</w:t>
      </w:r>
    </w:p>
    <w:p w:rsidR="005C19CA" w:rsidRPr="006773BF" w:rsidRDefault="005C19CA" w:rsidP="000401AD">
      <w:pPr>
        <w:autoSpaceDE w:val="0"/>
        <w:autoSpaceDN w:val="0"/>
        <w:adjustRightInd w:val="0"/>
        <w:spacing w:line="360" w:lineRule="auto"/>
        <w:rPr>
          <w:rFonts w:ascii="Book Antiqua" w:hAnsi="Book Antiqua" w:cs="AdvPTimes"/>
          <w:kern w:val="0"/>
          <w:sz w:val="24"/>
          <w:szCs w:val="24"/>
          <w:u w:val="single"/>
        </w:rPr>
      </w:pPr>
    </w:p>
    <w:p w:rsidR="005C19CA" w:rsidRPr="006773BF" w:rsidRDefault="005C19CA" w:rsidP="006773BF">
      <w:pPr>
        <w:pStyle w:val="ListParagraph"/>
        <w:spacing w:line="360" w:lineRule="auto"/>
        <w:ind w:leftChars="0" w:left="0"/>
        <w:rPr>
          <w:rFonts w:ascii="Book Antiqua" w:eastAsia="Arial Unicode MS" w:hAnsi="Book Antiqua" w:cs="Times New Roman"/>
          <w:kern w:val="0"/>
          <w:sz w:val="24"/>
          <w:szCs w:val="24"/>
        </w:rPr>
      </w:pPr>
      <w:r w:rsidRPr="006773BF">
        <w:rPr>
          <w:rStyle w:val="hps"/>
          <w:rFonts w:ascii="Book Antiqua" w:eastAsia="MingLiU" w:hAnsi="Book Antiqua" w:cs="Times New Roman"/>
          <w:b/>
          <w:sz w:val="24"/>
          <w:szCs w:val="24"/>
        </w:rPr>
        <w:t>Injection site</w:t>
      </w:r>
      <w:r w:rsidRPr="006773BF">
        <w:rPr>
          <w:rStyle w:val="shorttext"/>
          <w:rFonts w:ascii="Book Antiqua" w:eastAsia="MingLiU" w:hAnsi="Book Antiqua" w:cs="Times New Roman"/>
          <w:b/>
          <w:sz w:val="24"/>
          <w:szCs w:val="24"/>
        </w:rPr>
        <w:t xml:space="preserve"> </w:t>
      </w:r>
      <w:r w:rsidRPr="006773BF">
        <w:rPr>
          <w:rStyle w:val="hps"/>
          <w:rFonts w:ascii="Book Antiqua" w:eastAsia="MingLiU" w:hAnsi="Book Antiqua" w:cs="Times New Roman"/>
          <w:b/>
          <w:sz w:val="24"/>
          <w:szCs w:val="24"/>
        </w:rPr>
        <w:t>of the tracer</w:t>
      </w:r>
      <w:r w:rsidR="006773BF">
        <w:rPr>
          <w:rStyle w:val="hps"/>
          <w:rFonts w:ascii="Book Antiqua" w:eastAsia="宋体" w:hAnsi="Book Antiqua" w:cs="Times New Roman" w:hint="eastAsia"/>
          <w:b/>
          <w:sz w:val="24"/>
          <w:szCs w:val="24"/>
          <w:lang w:eastAsia="zh-CN"/>
        </w:rPr>
        <w:t xml:space="preserve">: </w:t>
      </w:r>
      <w:r w:rsidRPr="006773BF">
        <w:rPr>
          <w:rStyle w:val="hps"/>
          <w:rFonts w:ascii="Book Antiqua" w:eastAsia="MingLiU" w:hAnsi="Book Antiqua" w:cs="Times New Roman"/>
          <w:sz w:val="24"/>
          <w:szCs w:val="24"/>
        </w:rPr>
        <w:t xml:space="preserve">To </w:t>
      </w:r>
      <w:r w:rsidRPr="006773BF">
        <w:rPr>
          <w:rStyle w:val="hps"/>
          <w:rFonts w:ascii="Book Antiqua" w:hAnsi="Book Antiqua" w:cs="Times New Roman"/>
          <w:sz w:val="24"/>
          <w:szCs w:val="24"/>
        </w:rPr>
        <w:t>conduct</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SN</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mapping</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by </w:t>
      </w:r>
      <w:r w:rsidRPr="006773BF">
        <w:rPr>
          <w:rStyle w:val="hps"/>
          <w:rFonts w:ascii="Book Antiqua" w:eastAsia="MingLiU" w:hAnsi="Book Antiqua" w:cs="Times New Roman"/>
          <w:sz w:val="24"/>
          <w:szCs w:val="24"/>
        </w:rPr>
        <w:t>using a</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tracer</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two kinds of methods have been mainly chosen;</w:t>
      </w:r>
      <w:r w:rsidRPr="006773BF">
        <w:rPr>
          <w:rStyle w:val="hps"/>
          <w:rFonts w:ascii="Book Antiqua" w:eastAsia="MingLiU" w:hAnsi="Book Antiqua" w:cs="Times New Roman"/>
          <w:sz w:val="24"/>
          <w:szCs w:val="24"/>
        </w:rPr>
        <w:t xml:space="preserve"> a method</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of i</w:t>
      </w:r>
      <w:r w:rsidRPr="006773BF">
        <w:rPr>
          <w:rStyle w:val="hps"/>
          <w:rFonts w:ascii="Book Antiqua" w:hAnsi="Book Antiqua" w:cs="Times New Roman"/>
          <w:sz w:val="24"/>
          <w:szCs w:val="24"/>
        </w:rPr>
        <w:t>njecting</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dye to </w:t>
      </w:r>
      <w:r w:rsidRPr="006773BF">
        <w:rPr>
          <w:rStyle w:val="hps"/>
          <w:rFonts w:ascii="Book Antiqua" w:eastAsia="MingLiU" w:hAnsi="Book Antiqua" w:cs="Times New Roman"/>
          <w:sz w:val="24"/>
          <w:szCs w:val="24"/>
        </w:rPr>
        <w:t>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submucosal layer</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around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tumors</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under</w:t>
      </w:r>
      <w:r w:rsidRPr="006773BF">
        <w:rPr>
          <w:rStyle w:val="hps"/>
          <w:rFonts w:ascii="Book Antiqua" w:eastAsia="MingLiU" w:hAnsi="Book Antiqua" w:cs="Times New Roman"/>
          <w:sz w:val="24"/>
          <w:szCs w:val="24"/>
        </w:rPr>
        <w:t xml:space="preserve"> endoscopic</w:t>
      </w:r>
      <w:r w:rsidRPr="006773BF">
        <w:rPr>
          <w:rStyle w:val="hps"/>
          <w:rFonts w:ascii="Book Antiqua" w:hAnsi="Book Antiqua" w:cs="Times New Roman"/>
          <w:sz w:val="24"/>
          <w:szCs w:val="24"/>
        </w:rPr>
        <w:t xml:space="preserve"> examination</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and </w:t>
      </w:r>
      <w:r w:rsidRPr="006773BF">
        <w:rPr>
          <w:rStyle w:val="hps"/>
          <w:rFonts w:ascii="Book Antiqua" w:eastAsia="MingLiU" w:hAnsi="Book Antiqua" w:cs="Times New Roman"/>
          <w:sz w:val="24"/>
          <w:szCs w:val="24"/>
        </w:rPr>
        <w:t>a method</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of injecting</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to </w:t>
      </w:r>
      <w:r w:rsidRPr="006773BF">
        <w:rPr>
          <w:rStyle w:val="hps"/>
          <w:rFonts w:ascii="Book Antiqua" w:eastAsia="MingLiU" w:hAnsi="Book Antiqua" w:cs="Times New Roman"/>
          <w:sz w:val="24"/>
          <w:szCs w:val="24"/>
        </w:rPr>
        <w:t>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serosal</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membrane</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at the site of</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primary tumor</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during surgical procedures</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In</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fact</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the dye</w:t>
      </w:r>
      <w:r w:rsidRPr="006773BF">
        <w:rPr>
          <w:rFonts w:ascii="Book Antiqua" w:eastAsia="MingLiU" w:hAnsi="Book Antiqua" w:cs="Times New Roman"/>
          <w:sz w:val="24"/>
          <w:szCs w:val="24"/>
        </w:rPr>
        <w:t xml:space="preserve"> is </w:t>
      </w:r>
      <w:r w:rsidRPr="006773BF">
        <w:rPr>
          <w:rStyle w:val="hps"/>
          <w:rFonts w:ascii="Book Antiqua" w:eastAsia="MingLiU" w:hAnsi="Book Antiqua" w:cs="Times New Roman"/>
          <w:sz w:val="24"/>
          <w:szCs w:val="24"/>
        </w:rPr>
        <w:t xml:space="preserve">injected into </w:t>
      </w:r>
      <w:r w:rsidRPr="006773BF">
        <w:rPr>
          <w:rFonts w:ascii="Book Antiqua" w:hAnsi="Book Antiqua" w:cs="Times New Roman"/>
          <w:sz w:val="24"/>
          <w:szCs w:val="24"/>
        </w:rPr>
        <w:t xml:space="preserve">the </w:t>
      </w:r>
      <w:r w:rsidRPr="006773BF">
        <w:rPr>
          <w:rStyle w:val="hps"/>
          <w:rFonts w:ascii="Book Antiqua" w:eastAsia="MingLiU" w:hAnsi="Book Antiqua" w:cs="Times New Roman"/>
          <w:sz w:val="24"/>
          <w:szCs w:val="24"/>
        </w:rPr>
        <w:t>submucosa</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or serosa </w:t>
      </w:r>
      <w:r w:rsidRPr="006773BF">
        <w:rPr>
          <w:rStyle w:val="hps"/>
          <w:rFonts w:ascii="Book Antiqua" w:hAnsi="Book Antiqua" w:cs="Times New Roman"/>
          <w:sz w:val="24"/>
          <w:szCs w:val="24"/>
        </w:rPr>
        <w:t>with</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0.5</w:t>
      </w:r>
      <w:r w:rsidR="006773BF">
        <w:rPr>
          <w:rStyle w:val="hps"/>
          <w:rFonts w:ascii="Book Antiqua" w:eastAsia="宋体" w:hAnsi="Book Antiqua" w:cs="Times New Roman" w:hint="eastAsia"/>
          <w:sz w:val="24"/>
          <w:szCs w:val="24"/>
          <w:lang w:eastAsia="zh-CN"/>
        </w:rPr>
        <w:t xml:space="preserve"> </w:t>
      </w:r>
      <w:r w:rsidRPr="006773BF">
        <w:rPr>
          <w:rStyle w:val="hps"/>
          <w:rFonts w:ascii="Book Antiqua" w:eastAsia="MingLiU" w:hAnsi="Book Antiqua" w:cs="Times New Roman"/>
          <w:sz w:val="24"/>
          <w:szCs w:val="24"/>
        </w:rPr>
        <w:t>m</w:t>
      </w:r>
      <w:r w:rsidR="006773BF">
        <w:rPr>
          <w:rStyle w:val="hps"/>
          <w:rFonts w:ascii="Book Antiqua" w:eastAsia="宋体" w:hAnsi="Book Antiqua" w:cs="Times New Roman" w:hint="eastAsia"/>
          <w:sz w:val="24"/>
          <w:szCs w:val="24"/>
          <w:lang w:eastAsia="zh-CN"/>
        </w:rPr>
        <w:t>L</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in</w:t>
      </w:r>
      <w:r w:rsidRPr="006773BF">
        <w:rPr>
          <w:rStyle w:val="hps"/>
          <w:rFonts w:ascii="Book Antiqua" w:hAnsi="Book Antiqua" w:cs="Times New Roman"/>
          <w:sz w:val="24"/>
          <w:szCs w:val="24"/>
        </w:rPr>
        <w:t>to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 xml:space="preserve">four </w:t>
      </w:r>
      <w:r w:rsidRPr="006773BF">
        <w:rPr>
          <w:rFonts w:ascii="Book Antiqua" w:hAnsi="Book Antiqua" w:cs="Times New Roman"/>
          <w:sz w:val="24"/>
          <w:szCs w:val="24"/>
        </w:rPr>
        <w:t>quadrants</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around</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tumor</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and </w:t>
      </w:r>
      <w:r w:rsidRPr="006773BF">
        <w:rPr>
          <w:rFonts w:ascii="Book Antiqua" w:eastAsia="Arial Unicode MS" w:hAnsi="Book Antiqua" w:cs="Times New Roman"/>
          <w:kern w:val="0"/>
          <w:sz w:val="24"/>
          <w:szCs w:val="24"/>
        </w:rPr>
        <w:t>2.0 m</w:t>
      </w:r>
      <w:r w:rsidR="006773BF">
        <w:rPr>
          <w:rFonts w:ascii="Book Antiqua" w:eastAsia="Arial Unicode MS" w:hAnsi="Book Antiqua" w:cs="Times New Roman" w:hint="eastAsia"/>
          <w:kern w:val="0"/>
          <w:sz w:val="24"/>
          <w:szCs w:val="24"/>
          <w:lang w:eastAsia="zh-CN"/>
        </w:rPr>
        <w:t>L</w:t>
      </w:r>
      <w:r w:rsidRPr="006773BF">
        <w:rPr>
          <w:rFonts w:ascii="Book Antiqua" w:eastAsia="Arial Unicode MS" w:hAnsi="Book Antiqua" w:cs="Times New Roman"/>
          <w:kern w:val="0"/>
          <w:sz w:val="24"/>
          <w:szCs w:val="24"/>
        </w:rPr>
        <w:t xml:space="preserve"> (150 MBq) of technetium-99m colloid solution is generally injected the day before surgery into four quadrants of the submucosal layer of the tumor usin</w:t>
      </w:r>
      <w:r w:rsidR="006773BF">
        <w:rPr>
          <w:rFonts w:ascii="Book Antiqua" w:eastAsia="Arial Unicode MS" w:hAnsi="Book Antiqua" w:cs="Times New Roman"/>
          <w:kern w:val="0"/>
          <w:sz w:val="24"/>
          <w:szCs w:val="24"/>
        </w:rPr>
        <w:t>g an endoscopic puncture needle</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&lt;EndNote&gt;&lt;Cite&gt;&lt;Author&gt;Kitagawa&lt;/Author&gt;&lt;Year&gt;2002&lt;/Year&gt;&lt;RecNum&gt;174&lt;/RecNum&gt;&lt;DisplayText&gt;&lt;style face="superscript"&gt;[17]&lt;/style&gt;&lt;/DisplayText&gt;&lt;record&gt;&lt;rec-number&gt;174&lt;/rec-number&gt;&lt;foreign-keys&gt;&lt;key app="EN" db-id="vpp22xasqese29eeawxppps5feep2arpvz5z"&gt;174&lt;/key&gt;&lt;/foreign-keys&gt;&lt;ref-type name="Journal Article"&gt;17&lt;/ref-type&gt;&lt;contributors&gt;&lt;authors&gt;&lt;author&gt;Kitagawa, Y.&lt;/author&gt;&lt;author&gt;Fujii, H.&lt;/author&gt;&lt;author&gt;Mukai, M.&lt;/author&gt;&lt;author&gt;Kubota, T.&lt;/author&gt;&lt;author&gt;Otani, Y.&lt;/author&gt;&lt;author&gt;Kitajima, M.&lt;/author&gt;&lt;/authors&gt;&lt;/contributors&gt;&lt;auth-address&gt;Departments of Surgery, Radiology and Pathology, Keio University, Tokyo, Japan. kitagawa@sc.itc.keio.ac.jp&lt;/auth-address&gt;&lt;titles&gt;&lt;title&gt;Radio-guided sentinel node detection for gastric cancer&lt;/title&gt;&lt;secondary-title&gt;Br J Surg&lt;/secondary-title&gt;&lt;alt-title&gt;The British journal of surgery&lt;/alt-title&gt;&lt;/titles&gt;&lt;pages&gt;604-8&lt;/pages&gt;&lt;volume&gt;89&lt;/volume&gt;&lt;number&gt;5&lt;/number&gt;&lt;keywords&gt;&lt;keyword&gt;Chi-Square Distribution&lt;/keyword&gt;&lt;keyword&gt;Feasibility Studies&lt;/keyword&gt;&lt;keyword&gt;Female&lt;/keyword&gt;&lt;keyword&gt;Humans&lt;/keyword&gt;&lt;keyword&gt;Lymph Node Excision/methods/standards&lt;/keyword&gt;&lt;keyword&gt;Lymph Nodes/*radionuclide imaging&lt;/keyword&gt;&lt;keyword&gt;Lymphatic Metastasis&lt;/keyword&gt;&lt;keyword&gt;Male&lt;/keyword&gt;&lt;keyword&gt;Middle Aged&lt;/keyword&gt;&lt;keyword&gt;Radiopharmaceuticals/*diagnostic use&lt;/keyword&gt;&lt;keyword&gt;Sensitivity and Specificity&lt;/keyword&gt;&lt;keyword&gt;Sentinel Lymph Node Biopsy/*methods&lt;/keyword&gt;&lt;keyword&gt;Stomach Neoplasms/*radionuclide imaging&lt;/keyword&gt;&lt;keyword&gt;Technetium Compounds/*diagnostic use&lt;/keyword&gt;&lt;keyword&gt;Tin Compounds/*diagnostic use&lt;/keyword&gt;&lt;/keywords&gt;&lt;dates&gt;&lt;year&gt;2002&lt;/year&gt;&lt;pub-dates&gt;&lt;date&gt;May&lt;/date&gt;&lt;/pub-dates&gt;&lt;/dates&gt;&lt;isbn&gt;0007-1323 (Print)&amp;#xD;0007-1323 (Linking)&lt;/isbn&gt;&lt;accession-num&gt;11972551&lt;/accession-num&gt;&lt;urls&gt;&lt;related-urls&gt;&lt;url&gt;http://www.ncbi.nlm.nih.gov/entrez/query.fcgi?cmd=Retrieve&amp;amp;db=PubMed&amp;amp;dopt=Citation&amp;amp;list_uids=11972551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17" w:tooltip="Kitagawa, 2002 #174" w:history="1">
        <w:r w:rsidR="00A63E09" w:rsidRPr="006773BF">
          <w:rPr>
            <w:rFonts w:ascii="Book Antiqua" w:eastAsia="Arial Unicode MS" w:hAnsi="Book Antiqua" w:cs="Times New Roman"/>
            <w:noProof/>
            <w:kern w:val="0"/>
            <w:sz w:val="24"/>
            <w:szCs w:val="24"/>
            <w:vertAlign w:val="superscript"/>
          </w:rPr>
          <w:t>17</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 xml:space="preserve">. </w:t>
      </w:r>
      <w:r w:rsidRPr="006773BF">
        <w:rPr>
          <w:rStyle w:val="hps"/>
          <w:rFonts w:ascii="Book Antiqua" w:hAnsi="Book Antiqua" w:cs="Times New Roman"/>
          <w:sz w:val="24"/>
          <w:szCs w:val="24"/>
        </w:rPr>
        <w:t>Several studies have reported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that there is no</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difference in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number</w:t>
      </w:r>
      <w:r w:rsidRPr="006773BF">
        <w:rPr>
          <w:rFonts w:ascii="Book Antiqua" w:hAnsi="Book Antiqua" w:cs="Times New Roman"/>
          <w:sz w:val="24"/>
          <w:szCs w:val="24"/>
        </w:rPr>
        <w:t xml:space="preserve"> and </w:t>
      </w:r>
      <w:r w:rsidRPr="006773BF">
        <w:rPr>
          <w:rStyle w:val="hps"/>
          <w:rFonts w:ascii="Book Antiqua" w:hAnsi="Book Antiqua" w:cs="Times New Roman"/>
          <w:sz w:val="24"/>
          <w:szCs w:val="24"/>
        </w:rPr>
        <w:t>identification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rate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between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serosal</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submucosal</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injection method</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&lt;EndNote&gt;&lt;Cite&gt;&lt;Author&gt;Lee&lt;/Author&gt;&lt;Year&gt;2005&lt;/Year&gt;&lt;RecNum&gt;211&lt;/RecNum&gt;&lt;DisplayText&gt;&lt;style face="superscript"&gt;[29]&lt;/style&gt;&lt;/DisplayText&gt;&lt;record&gt;&lt;rec-number&gt;211&lt;/rec-number&gt;&lt;foreign-keys&gt;&lt;key app="EN" db-id="vpp22xasqese29eeawxppps5feep2arpvz5z"&gt;211&lt;/key&gt;&lt;/foreign-keys&gt;&lt;ref-type name="Journal Article"&gt;17&lt;/ref-type&gt;&lt;contributors&gt;&lt;authors&gt;&lt;author&gt;Lee, J. H.&lt;/author&gt;&lt;author&gt;Ryu, K. W.&lt;/author&gt;&lt;author&gt;Kim, C. G.&lt;/author&gt;&lt;author&gt;Kim, S. K.&lt;/author&gt;&lt;author&gt;Choi, I. J.&lt;/author&gt;&lt;author&gt;Kim, Y. W.&lt;/author&gt;&lt;author&gt;Chang, H. J.&lt;/author&gt;&lt;author&gt;Bae, J. M.&lt;/author&gt;&lt;author&gt;Hong, E. K.&lt;/author&gt;&lt;/authors&gt;&lt;/contributors&gt;&lt;auth-address&gt;Research Institute and Hospital, National Cancer Center, Gyeonggi, South Korea.&lt;/auth-address&gt;&lt;titles&gt;&lt;title&gt;Comparative study of the subserosal versus submucosal dye injection method for sentinel node biopsy in gastric cancer&lt;/title&gt;&lt;secondary-title&gt;Eur J Surg Oncol&lt;/secondary-title&gt;&lt;/titles&gt;&lt;pages&gt;965-8&lt;/pages&gt;&lt;volume&gt;31&lt;/volume&gt;&lt;number&gt;9&lt;/number&gt;&lt;keywords&gt;&lt;keyword&gt;Adenocarcinoma/*pathology&lt;/keyword&gt;&lt;keyword&gt;Coloring Agents/*administration &amp;amp; dosage&lt;/keyword&gt;&lt;keyword&gt;Female&lt;/keyword&gt;&lt;keyword&gt;Humans&lt;/keyword&gt;&lt;keyword&gt;Lymphatic Metastasis&lt;/keyword&gt;&lt;keyword&gt;Male&lt;/keyword&gt;&lt;keyword&gt;Middle Aged&lt;/keyword&gt;&lt;keyword&gt;Predictive Value of Tests&lt;/keyword&gt;&lt;keyword&gt;Rosaniline Dyes/*administration &amp;amp; dosage&lt;/keyword&gt;&lt;keyword&gt;Sensitivity and Specificity&lt;/keyword&gt;&lt;keyword&gt;Sentinel Lymph Node Biopsy/*methods&lt;/keyword&gt;&lt;keyword&gt;Stomach Neoplasms/*pathology&lt;/keyword&gt;&lt;/keywords&gt;&lt;dates&gt;&lt;year&gt;2005&lt;/year&gt;&lt;pub-dates&gt;&lt;date&gt;Nov&lt;/date&gt;&lt;/pub-dates&gt;&lt;/dates&gt;&lt;isbn&gt;0748-7983 (Print)&amp;#xD;0748-7983 (Linking)&lt;/isbn&gt;&lt;accession-num&gt;15908163&lt;/accession-num&gt;&lt;urls&gt;&lt;related-urls&gt;&lt;url&gt;http://www.ncbi.nlm.nih.gov/entrez/query.fcgi?cmd=Retrieve&amp;amp;db=PubMed&amp;amp;dopt=Citation&amp;amp;list_uids=15908163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29" w:tooltip="Lee, 2005 #211" w:history="1">
        <w:r w:rsidR="00A63E09" w:rsidRPr="006773BF">
          <w:rPr>
            <w:rStyle w:val="hps"/>
            <w:rFonts w:ascii="Book Antiqua" w:hAnsi="Book Antiqua" w:cs="Times New Roman"/>
            <w:noProof/>
            <w:sz w:val="24"/>
            <w:szCs w:val="24"/>
            <w:vertAlign w:val="superscript"/>
          </w:rPr>
          <w:t>29</w:t>
        </w:r>
      </w:hyperlink>
      <w:r w:rsidR="006773BF">
        <w:rPr>
          <w:rStyle w:val="hps"/>
          <w:rFonts w:ascii="Book Antiqua" w:eastAsia="宋体" w:hAnsi="Book Antiqua" w:cs="Times New Roman" w:hint="eastAsia"/>
          <w:noProof/>
          <w:sz w:val="24"/>
          <w:szCs w:val="24"/>
          <w:vertAlign w:val="superscript"/>
          <w:lang w:eastAsia="zh-CN"/>
        </w:rPr>
        <w:t>,30</w:t>
      </w:r>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 xml:space="preserve">. </w:t>
      </w:r>
      <w:r w:rsidR="00B81804" w:rsidRPr="006773BF">
        <w:rPr>
          <w:rStyle w:val="hps"/>
          <w:rFonts w:ascii="Book Antiqua" w:hAnsi="Book Antiqua" w:cs="Times New Roman"/>
          <w:sz w:val="24"/>
          <w:szCs w:val="24"/>
        </w:rPr>
        <w:t>In the mean</w:t>
      </w:r>
      <w:r w:rsidR="00005CCE" w:rsidRPr="006773BF">
        <w:rPr>
          <w:rStyle w:val="hps"/>
          <w:rFonts w:ascii="Book Antiqua" w:hAnsi="Book Antiqua" w:cs="Times New Roman"/>
          <w:sz w:val="24"/>
          <w:szCs w:val="24"/>
        </w:rPr>
        <w:t>while</w:t>
      </w:r>
      <w:r w:rsidRPr="006773BF">
        <w:rPr>
          <w:rFonts w:ascii="Book Antiqua" w:hAnsi="Book Antiqua" w:cs="Times New Roman"/>
          <w:sz w:val="24"/>
          <w:szCs w:val="24"/>
        </w:rPr>
        <w:t xml:space="preserve">, </w:t>
      </w:r>
      <w:r w:rsidR="00005CCE" w:rsidRPr="006773BF">
        <w:rPr>
          <w:rStyle w:val="hps"/>
          <w:rFonts w:ascii="Book Antiqua" w:hAnsi="Book Antiqua" w:cs="Times New Roman"/>
          <w:sz w:val="24"/>
          <w:szCs w:val="24"/>
        </w:rPr>
        <w:t>the</w:t>
      </w:r>
      <w:r w:rsidR="00005CCE" w:rsidRPr="006773BF">
        <w:rPr>
          <w:rFonts w:ascii="Book Antiqua" w:hAnsi="Book Antiqua" w:cs="Times New Roman"/>
          <w:sz w:val="24"/>
          <w:szCs w:val="24"/>
        </w:rPr>
        <w:t xml:space="preserve"> </w:t>
      </w:r>
      <w:r w:rsidR="00005CCE" w:rsidRPr="006773BF">
        <w:rPr>
          <w:rStyle w:val="hps"/>
          <w:rFonts w:ascii="Book Antiqua" w:hAnsi="Book Antiqua" w:cs="Times New Roman"/>
          <w:sz w:val="24"/>
          <w:szCs w:val="24"/>
        </w:rPr>
        <w:t>submucosal layer</w:t>
      </w:r>
      <w:r w:rsidR="00005CCE" w:rsidRPr="006773BF">
        <w:rPr>
          <w:rFonts w:ascii="Book Antiqua" w:hAnsi="Book Antiqua" w:cs="Times New Roman"/>
          <w:sz w:val="24"/>
          <w:szCs w:val="24"/>
        </w:rPr>
        <w:t xml:space="preserve"> </w:t>
      </w:r>
      <w:r w:rsidR="00005CCE" w:rsidRPr="006773BF">
        <w:rPr>
          <w:rStyle w:val="hps"/>
          <w:rFonts w:ascii="Book Antiqua" w:hAnsi="Book Antiqua" w:cs="Times New Roman"/>
          <w:sz w:val="24"/>
          <w:szCs w:val="24"/>
        </w:rPr>
        <w:t>injection method</w:t>
      </w:r>
      <w:r w:rsidR="00005CCE" w:rsidRPr="006773BF">
        <w:rPr>
          <w:rFonts w:ascii="Book Antiqua" w:hAnsi="Book Antiqua" w:cs="Times New Roman"/>
          <w:sz w:val="24"/>
          <w:szCs w:val="24"/>
        </w:rPr>
        <w:t xml:space="preserve"> </w:t>
      </w:r>
      <w:r w:rsidR="00005CCE" w:rsidRPr="006773BF">
        <w:rPr>
          <w:rStyle w:val="hps"/>
          <w:rFonts w:ascii="Book Antiqua" w:hAnsi="Book Antiqua" w:cs="Times New Roman"/>
          <w:sz w:val="24"/>
          <w:szCs w:val="24"/>
        </w:rPr>
        <w:t>has been predominantly used</w:t>
      </w:r>
      <w:r w:rsidR="00005CCE" w:rsidRPr="006773BF">
        <w:rPr>
          <w:rFonts w:ascii="Book Antiqua" w:hAnsi="Book Antiqua" w:cs="Times New Roman"/>
          <w:sz w:val="24"/>
          <w:szCs w:val="24"/>
        </w:rPr>
        <w:t xml:space="preserve"> due to the reliability and rationality 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 submucosal injection using</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endoscope</w:t>
      </w:r>
      <w:r w:rsidR="00005CCE" w:rsidRPr="006773BF">
        <w:rPr>
          <w:rStyle w:val="hps"/>
          <w:rFonts w:ascii="Book Antiqua" w:hAnsi="Book Antiqua" w:cs="Times New Roman"/>
          <w:sz w:val="24"/>
          <w:szCs w:val="24"/>
        </w:rPr>
        <w:t>.</w:t>
      </w:r>
      <w:r w:rsidRPr="006773BF">
        <w:rPr>
          <w:rFonts w:ascii="Book Antiqua" w:hAnsi="Book Antiqua" w:cs="Times New Roman"/>
          <w:sz w:val="24"/>
          <w:szCs w:val="24"/>
        </w:rPr>
        <w:t xml:space="preserve"> </w:t>
      </w:r>
      <w:r w:rsidR="00005CCE" w:rsidRPr="006773BF">
        <w:rPr>
          <w:rStyle w:val="hps"/>
          <w:rFonts w:ascii="Book Antiqua" w:hAnsi="Book Antiqua" w:cs="Times New Roman"/>
          <w:sz w:val="24"/>
          <w:szCs w:val="24"/>
        </w:rPr>
        <w:t>This method may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also</w:t>
      </w:r>
      <w:r w:rsidR="00005CCE" w:rsidRPr="006773BF">
        <w:rPr>
          <w:rStyle w:val="hps"/>
          <w:rFonts w:ascii="Book Antiqua" w:hAnsi="Book Antiqua" w:cs="Times New Roman"/>
          <w:sz w:val="24"/>
          <w:szCs w:val="24"/>
        </w:rPr>
        <w:t xml:space="preserve"> be</w:t>
      </w:r>
      <w:r w:rsidRPr="006773BF">
        <w:rPr>
          <w:rStyle w:val="hps"/>
          <w:rFonts w:ascii="Book Antiqua" w:hAnsi="Book Antiqua" w:cs="Times New Roman"/>
          <w:sz w:val="24"/>
          <w:szCs w:val="24"/>
        </w:rPr>
        <w:t xml:space="preserve"> useful 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laparoscopic</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surgery, </w:t>
      </w:r>
      <w:r w:rsidR="00A902F8" w:rsidRPr="006773BF">
        <w:rPr>
          <w:rStyle w:val="hps"/>
          <w:rFonts w:ascii="Book Antiqua" w:hAnsi="Book Antiqua" w:cs="Times New Roman"/>
          <w:sz w:val="24"/>
          <w:szCs w:val="24"/>
        </w:rPr>
        <w:t xml:space="preserve">because tumor cannot be palpable during an operation. </w:t>
      </w:r>
    </w:p>
    <w:p w:rsidR="005C19CA" w:rsidRPr="006773BF" w:rsidRDefault="005C19CA" w:rsidP="000401AD">
      <w:pPr>
        <w:autoSpaceDE w:val="0"/>
        <w:autoSpaceDN w:val="0"/>
        <w:adjustRightInd w:val="0"/>
        <w:spacing w:line="360" w:lineRule="auto"/>
        <w:rPr>
          <w:rFonts w:ascii="Book Antiqua" w:eastAsia="Arial Unicode MS" w:hAnsi="Book Antiqua" w:cs="Times New Roman"/>
          <w:kern w:val="0"/>
          <w:sz w:val="24"/>
          <w:szCs w:val="24"/>
        </w:rPr>
      </w:pPr>
    </w:p>
    <w:p w:rsidR="005C19CA" w:rsidRPr="006773BF" w:rsidRDefault="005C19CA" w:rsidP="006773BF">
      <w:pPr>
        <w:pStyle w:val="ListParagraph"/>
        <w:spacing w:line="360" w:lineRule="auto"/>
        <w:ind w:leftChars="0" w:left="0"/>
        <w:rPr>
          <w:rFonts w:ascii="Book Antiqua" w:hAnsi="Book Antiqua" w:cs="Times New Roman"/>
          <w:sz w:val="24"/>
          <w:szCs w:val="24"/>
        </w:rPr>
      </w:pPr>
      <w:r w:rsidRPr="006773BF">
        <w:rPr>
          <w:rFonts w:ascii="Book Antiqua" w:hAnsi="Book Antiqua" w:cs="Times New Roman"/>
          <w:b/>
          <w:sz w:val="24"/>
          <w:szCs w:val="24"/>
        </w:rPr>
        <w:t>Collection method of SN</w:t>
      </w:r>
      <w:r w:rsidR="006773BF">
        <w:rPr>
          <w:rFonts w:ascii="Book Antiqua" w:eastAsia="宋体" w:hAnsi="Book Antiqua" w:cs="Times New Roman" w:hint="eastAsia"/>
          <w:b/>
          <w:sz w:val="24"/>
          <w:szCs w:val="24"/>
          <w:lang w:eastAsia="zh-CN"/>
        </w:rPr>
        <w:t xml:space="preserve">: </w:t>
      </w:r>
      <w:r w:rsidRPr="006773BF">
        <w:rPr>
          <w:rStyle w:val="hps"/>
          <w:rFonts w:ascii="Book Antiqua" w:hAnsi="Book Antiqua" w:cs="Times New Roman"/>
          <w:sz w:val="24"/>
          <w:szCs w:val="24"/>
        </w:rPr>
        <w:t>In general, there have been two types of methods t</w:t>
      </w:r>
      <w:r w:rsidRPr="006773BF">
        <w:rPr>
          <w:rStyle w:val="hps"/>
          <w:rFonts w:ascii="Book Antiqua" w:eastAsia="MingLiU" w:hAnsi="Book Antiqua" w:cs="Times New Roman"/>
          <w:sz w:val="24"/>
          <w:szCs w:val="24"/>
        </w:rPr>
        <w:t>o</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collect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SN</w:t>
      </w:r>
      <w:r w:rsidRPr="006773BF">
        <w:rPr>
          <w:rStyle w:val="hps"/>
          <w:rFonts w:ascii="Book Antiqua" w:hAnsi="Book Antiqua" w:cs="Times New Roman"/>
          <w:sz w:val="24"/>
          <w:szCs w:val="24"/>
        </w:rPr>
        <w:t xml:space="preserve"> sampling procedures for gastric cancer. One is the picked-up method to remove only </w:t>
      </w:r>
      <w:r w:rsidRPr="006773BF">
        <w:rPr>
          <w:rStyle w:val="hps"/>
          <w:rFonts w:ascii="Book Antiqua" w:eastAsia="MingLiU" w:hAnsi="Book Antiqua" w:cs="Times New Roman"/>
          <w:sz w:val="24"/>
          <w:szCs w:val="24"/>
        </w:rPr>
        <w:t>hot node</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or</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staining</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lym</w:t>
      </w:r>
      <w:r w:rsidRPr="006773BF">
        <w:rPr>
          <w:rStyle w:val="hps"/>
          <w:rFonts w:ascii="Book Antiqua" w:hAnsi="Book Antiqua" w:cs="Times New Roman"/>
          <w:sz w:val="24"/>
          <w:szCs w:val="24"/>
        </w:rPr>
        <w:t>ph nodes</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 xml:space="preserve">that is currently used to assess </w:t>
      </w:r>
      <w:r w:rsidRPr="006773BF">
        <w:rPr>
          <w:rStyle w:val="hps"/>
          <w:rFonts w:ascii="Book Antiqua" w:eastAsia="MingLiU" w:hAnsi="Book Antiqua" w:cs="Times New Roman"/>
          <w:sz w:val="24"/>
          <w:szCs w:val="24"/>
        </w:rPr>
        <w:t>breast cancer</w:t>
      </w:r>
      <w:r w:rsidRPr="006773BF">
        <w:rPr>
          <w:rStyle w:val="hps"/>
          <w:rFonts w:ascii="Book Antiqua" w:hAnsi="Book Antiqua" w:cs="Times New Roman"/>
          <w:sz w:val="24"/>
          <w:szCs w:val="24"/>
        </w:rPr>
        <w:t xml:space="preserve"> and melanoma</w:t>
      </w:r>
      <w:r w:rsidRPr="006773BF">
        <w:rPr>
          <w:rFonts w:ascii="Book Antiqua" w:hAnsi="Book Antiqua" w:cs="Times New Roman"/>
          <w:sz w:val="24"/>
          <w:szCs w:val="24"/>
        </w:rPr>
        <w:t xml:space="preserve">. Another method is a </w:t>
      </w:r>
      <w:r w:rsidRPr="006773BF">
        <w:rPr>
          <w:rStyle w:val="hps"/>
          <w:rFonts w:ascii="Book Antiqua" w:eastAsia="MingLiU" w:hAnsi="Book Antiqua" w:cs="Times New Roman"/>
          <w:sz w:val="24"/>
          <w:szCs w:val="24"/>
        </w:rPr>
        <w:t>lymph</w:t>
      </w:r>
      <w:r w:rsidRPr="006773BF">
        <w:rPr>
          <w:rStyle w:val="hps"/>
          <w:rFonts w:ascii="Book Antiqua" w:hAnsi="Book Antiqua" w:cs="Times New Roman"/>
          <w:sz w:val="24"/>
          <w:szCs w:val="24"/>
        </w:rPr>
        <w:t>atic</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basin</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dissection</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(LBD)</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&lt;EndNote&gt;&lt;Cite&gt;&lt;Author&gt;Miwa&lt;/Author&gt;&lt;Year&gt;2003&lt;/Year&gt;&lt;RecNum&gt;246&lt;/RecNum&gt;&lt;DisplayText&gt;&lt;style face="superscript"&gt;[31]&lt;/style&gt;&lt;/DisplayText&gt;&lt;record&gt;&lt;rec-number&gt;246&lt;/rec-number&gt;&lt;foreign-keys&gt;&lt;key app="EN" db-id="vpp22xasqese29eeawxppps5feep2arpvz5z"&gt;246&lt;/key&gt;&lt;/foreign-keys&gt;&lt;ref-type name="Journal Article"&gt;17&lt;/ref-type&gt;&lt;contributors&gt;&lt;authors&gt;&lt;author&gt;Miwa, K.&lt;/author&gt;&lt;author&gt;Kinami, S.&lt;/author&gt;&lt;author&gt;Taniguchi, K.&lt;/author&gt;&lt;author&gt;Fushida, S.&lt;/author&gt;&lt;author&gt;Fujimura, T.&lt;/author&gt;&lt;author&gt;Nonomura, A.&lt;/author&gt;&lt;/authors&gt;&lt;/contributors&gt;&lt;auth-address&gt;Department of Gastroenterological Surgery, Division of Cancer Medicine, Graduate School of Medical Science, Kanazawa University, Kanazawa, Japan. kmiwa@surg2.m.kanazawa-u.ac.jp&lt;/auth-address&gt;&lt;titles&gt;&lt;title&gt;Mapping sentinel nodes in patients with early-stage gastric carcinoma&lt;/title&gt;&lt;secondary-title&gt;Br J Surg&lt;/secondary-title&gt;&lt;alt-title&gt;The British journal of surgery&lt;/alt-title&gt;&lt;/titles&gt;&lt;pages&gt;178-82&lt;/pages&gt;&lt;volume&gt;90&lt;/volume&gt;&lt;number&gt;2&lt;/number&gt;&lt;keywords&gt;&lt;keyword&gt;Adult&lt;/keyword&gt;&lt;keyword&gt;Aged&lt;/keyword&gt;&lt;keyword&gt;Aged, 80 and over&lt;/keyword&gt;&lt;keyword&gt;Feasibility Studies&lt;/keyword&gt;&lt;keyword&gt;Female&lt;/keyword&gt;&lt;keyword&gt;Gastrectomy/methods&lt;/keyword&gt;&lt;keyword&gt;Humans&lt;/keyword&gt;&lt;keyword&gt;Lymphatic Metastasis&lt;/keyword&gt;&lt;keyword&gt;Male&lt;/keyword&gt;&lt;keyword&gt;Middle Aged&lt;/keyword&gt;&lt;keyword&gt;Prognosis&lt;/keyword&gt;&lt;keyword&gt;Prospective Studies&lt;/keyword&gt;&lt;keyword&gt;Sensitivity and Specificity&lt;/keyword&gt;&lt;keyword&gt;Sentinel Lymph Node Biopsy/*methods&lt;/keyword&gt;&lt;keyword&gt;Stomach Neoplasms/*pathology/surgery&lt;/keyword&gt;&lt;keyword&gt;Treatment Outcome&lt;/keyword&gt;&lt;/keywords&gt;&lt;dates&gt;&lt;year&gt;2003&lt;/year&gt;&lt;pub-dates&gt;&lt;date&gt;Feb&lt;/date&gt;&lt;/pub-dates&gt;&lt;/dates&gt;&lt;isbn&gt;0007-1323 (Print)&amp;#xD;0007-1323 (Linking)&lt;/isbn&gt;&lt;accession-num&gt;12555293&lt;/accession-num&gt;&lt;urls&gt;&lt;related-urls&gt;&lt;url&gt;http://www.ncbi.nlm.nih.gov/entrez/query.fcgi?cmd=Retrieve&amp;amp;db=PubMed&amp;amp;dopt=Citation&amp;amp;list_uids=12555293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31" w:tooltip="Miwa, 2003 #246" w:history="1">
        <w:r w:rsidR="00A63E09" w:rsidRPr="006773BF">
          <w:rPr>
            <w:rStyle w:val="hps"/>
            <w:rFonts w:ascii="Book Antiqua" w:hAnsi="Book Antiqua" w:cs="Times New Roman"/>
            <w:noProof/>
            <w:sz w:val="24"/>
            <w:szCs w:val="24"/>
            <w:vertAlign w:val="superscript"/>
          </w:rPr>
          <w:t>31</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 xml:space="preserve">. </w:t>
      </w:r>
      <w:r w:rsidRPr="006773BF">
        <w:rPr>
          <w:rFonts w:ascii="Book Antiqua" w:eastAsia="Arial Unicode MS" w:hAnsi="Book Antiqua" w:cs="Times New Roman"/>
          <w:kern w:val="0"/>
          <w:sz w:val="24"/>
          <w:szCs w:val="24"/>
        </w:rPr>
        <w:t xml:space="preserve">The gastric LBs </w:t>
      </w:r>
      <w:proofErr w:type="gramStart"/>
      <w:r w:rsidRPr="006773BF">
        <w:rPr>
          <w:rFonts w:ascii="Book Antiqua" w:eastAsia="Arial Unicode MS" w:hAnsi="Book Antiqua" w:cs="Times New Roman"/>
          <w:kern w:val="0"/>
          <w:sz w:val="24"/>
          <w:szCs w:val="24"/>
        </w:rPr>
        <w:t>were deemed to be distributed</w:t>
      </w:r>
      <w:proofErr w:type="gramEnd"/>
      <w:r w:rsidRPr="006773BF">
        <w:rPr>
          <w:rFonts w:ascii="Book Antiqua" w:eastAsia="Arial Unicode MS" w:hAnsi="Book Antiqua" w:cs="Times New Roman"/>
          <w:kern w:val="0"/>
          <w:sz w:val="24"/>
          <w:szCs w:val="24"/>
        </w:rPr>
        <w:t xml:space="preserve"> in the subsequent five directions along the main arteries: left gastric, right gastric, left gastroepiploic, right gastroepiploic, and posterior gastric artery area</w:t>
      </w:r>
      <w:r w:rsidR="00AE062A" w:rsidRPr="006773BF">
        <w:rPr>
          <w:rFonts w:ascii="Book Antiqua" w:eastAsia="Arial Unicode MS" w:hAnsi="Book Antiqua" w:cs="Times New Roman"/>
          <w:kern w:val="0"/>
          <w:sz w:val="24"/>
          <w:szCs w:val="24"/>
        </w:rPr>
        <w:fldChar w:fldCharType="begin">
          <w:fldData xml:space="preserve">PEVuZE5vdGU+PENpdGU+PEF1dGhvcj5LaW5hbWk8L0F1dGhvcj48WWVhcj4yMDA4PC9ZZWFyPjxS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</w:fldData>
        </w:fldChar>
      </w:r>
      <w:r w:rsidR="00A63E09" w:rsidRPr="006773BF">
        <w:rPr>
          <w:rFonts w:ascii="Book Antiqua" w:eastAsia="Arial Unicode MS" w:hAnsi="Book Antiqua" w:cs="Times New Roman"/>
          <w:kern w:val="0"/>
          <w:sz w:val="24"/>
          <w:szCs w:val="24"/>
        </w:rPr>
        <w:instrText xml:space="preserve"> ADDIN EN.CITE </w:instrText>
      </w:r>
      <w:r w:rsidR="00AE062A" w:rsidRPr="006773BF">
        <w:rPr>
          <w:rFonts w:ascii="Book Antiqua" w:eastAsia="Arial Unicode MS" w:hAnsi="Book Antiqua" w:cs="Times New Roman"/>
          <w:kern w:val="0"/>
          <w:sz w:val="24"/>
          <w:szCs w:val="24"/>
        </w:rPr>
        <w:fldChar w:fldCharType="begin">
          <w:fldData xml:space="preserve">PEVuZE5vdGU+PENpdGU+PEF1dGhvcj5LaW5hbWk8L0F1dGhvcj48WWVhcj4yMDA4PC9ZZWFyPjxS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</w:fldData>
        </w:fldChar>
      </w:r>
      <w:r w:rsidR="00A63E09" w:rsidRPr="006773BF">
        <w:rPr>
          <w:rFonts w:ascii="Book Antiqua" w:eastAsia="Arial Unicode MS" w:hAnsi="Book Antiqua" w:cs="Times New Roman"/>
          <w:kern w:val="0"/>
          <w:sz w:val="24"/>
          <w:szCs w:val="24"/>
        </w:rPr>
        <w:instrText xml:space="preserve"> ADDIN EN.CITE.DATA </w:instrText>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end"/>
      </w:r>
      <w:r w:rsidR="00AE062A" w:rsidRPr="006773BF">
        <w:rPr>
          <w:rFonts w:ascii="Book Antiqua" w:eastAsia="Arial Unicode MS" w:hAnsi="Book Antiqua" w:cs="Times New Roman"/>
          <w:kern w:val="0"/>
          <w:sz w:val="24"/>
          <w:szCs w:val="24"/>
        </w:rPr>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32" w:tooltip="Kinami, 2008 #166" w:history="1">
        <w:r w:rsidR="00A63E09" w:rsidRPr="006773BF">
          <w:rPr>
            <w:rFonts w:ascii="Book Antiqua" w:eastAsia="Arial Unicode MS" w:hAnsi="Book Antiqua" w:cs="Times New Roman"/>
            <w:noProof/>
            <w:kern w:val="0"/>
            <w:sz w:val="24"/>
            <w:szCs w:val="24"/>
            <w:vertAlign w:val="superscript"/>
          </w:rPr>
          <w:t>32</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LBD is recognized as a</w:t>
      </w:r>
      <w:r w:rsidRPr="006773BF">
        <w:rPr>
          <w:rFonts w:ascii="Book Antiqua" w:eastAsia="Arial Unicode MS" w:hAnsi="Book Antiqua" w:cs="Times New Roman"/>
          <w:kern w:val="0"/>
          <w:sz w:val="24"/>
          <w:szCs w:val="24"/>
        </w:rPr>
        <w:t xml:space="preserve"> sort of focused lymph node dissection involving </w:t>
      </w:r>
      <w:r w:rsidRPr="006773BF">
        <w:rPr>
          <w:rStyle w:val="hps"/>
          <w:rFonts w:ascii="Book Antiqua" w:hAnsi="Book Antiqua" w:cs="Times New Roman"/>
          <w:sz w:val="24"/>
          <w:szCs w:val="24"/>
        </w:rPr>
        <w:t>stained</w:t>
      </w:r>
      <w:r w:rsidRPr="006773BF">
        <w:rPr>
          <w:rStyle w:val="hps"/>
          <w:rFonts w:ascii="Book Antiqua" w:eastAsia="MingLiU" w:hAnsi="Book Antiqua" w:cs="Times New Roman"/>
          <w:sz w:val="24"/>
          <w:szCs w:val="24"/>
        </w:rPr>
        <w:t xml:space="preserve"> lymphatic vessels</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and</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lymph nodes</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for early gastric cancer with keeping a safety area to avoid recurrence</w:t>
      </w:r>
      <w:r w:rsidR="00AE062A" w:rsidRPr="006773BF">
        <w:rPr>
          <w:rFonts w:ascii="Book Antiqua" w:hAnsi="Book Antiqua" w:cs="Times New Roman"/>
          <w:sz w:val="24"/>
          <w:szCs w:val="24"/>
        </w:rPr>
        <w:fldChar w:fldCharType="begin">
          <w:fldData xml:space="preserve">PEVuZE5vdGU+PENpdGU+PEF1dGhvcj5UYWtldWNoaTwvQXV0aG9yPjxZZWFyPjIwMTE8L1llYXI+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PEVuZE5vdGU+PENpdGU+PEF1dGhvcj5UYWtldWNoaTwvQXV0aG9yPjxZZWFyPjIwMTE8L1llYXI+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33" w:tooltip="Takeuchi, 2011 #360" w:history="1">
        <w:r w:rsidR="00A63E09" w:rsidRPr="006773BF">
          <w:rPr>
            <w:rFonts w:ascii="Book Antiqua" w:hAnsi="Book Antiqua" w:cs="Times New Roman"/>
            <w:noProof/>
            <w:sz w:val="24"/>
            <w:szCs w:val="24"/>
            <w:vertAlign w:val="superscript"/>
          </w:rPr>
          <w:t>33</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w:t>
      </w:r>
      <w:r w:rsidR="004A6480" w:rsidRPr="006773BF">
        <w:rPr>
          <w:rStyle w:val="hps"/>
          <w:rFonts w:ascii="Book Antiqua" w:hAnsi="Book Antiqua" w:cs="Times New Roman"/>
          <w:sz w:val="24"/>
          <w:szCs w:val="24"/>
        </w:rPr>
        <w:t>There is</w:t>
      </w:r>
      <w:r w:rsidRPr="006773BF">
        <w:rPr>
          <w:rStyle w:val="hps"/>
          <w:rFonts w:ascii="Book Antiqua" w:hAnsi="Book Antiqua" w:cs="Times New Roman"/>
          <w:sz w:val="24"/>
          <w:szCs w:val="24"/>
        </w:rPr>
        <w:t xml:space="preserve"> the possibility that </w:t>
      </w:r>
      <w:r w:rsidR="004A6480" w:rsidRPr="006773BF">
        <w:rPr>
          <w:rStyle w:val="hps"/>
          <w:rFonts w:ascii="Book Antiqua" w:hAnsi="Book Antiqua" w:cs="Times New Roman"/>
          <w:sz w:val="24"/>
          <w:szCs w:val="24"/>
        </w:rPr>
        <w:t xml:space="preserve">SN basins </w:t>
      </w:r>
      <w:r w:rsidR="00B81804" w:rsidRPr="006773BF">
        <w:rPr>
          <w:rStyle w:val="hps"/>
          <w:rFonts w:ascii="Book Antiqua" w:hAnsi="Book Antiqua" w:cs="Times New Roman"/>
          <w:sz w:val="24"/>
          <w:szCs w:val="24"/>
        </w:rPr>
        <w:t>contain</w:t>
      </w:r>
      <w:r w:rsidRPr="006773BF">
        <w:rPr>
          <w:rStyle w:val="hps"/>
          <w:rFonts w:ascii="Book Antiqua" w:hAnsi="Book Antiqua" w:cs="Times New Roman"/>
          <w:sz w:val="24"/>
          <w:szCs w:val="24"/>
        </w:rPr>
        <w:t xml:space="preserve"> true-positive nodes, even in the false-negative case.</w:t>
      </w:r>
      <w:r w:rsidRPr="006773BF">
        <w:rPr>
          <w:rFonts w:ascii="Book Antiqua" w:hAnsi="Book Antiqua" w:cs="Times New Roman"/>
          <w:sz w:val="24"/>
          <w:szCs w:val="24"/>
        </w:rPr>
        <w:t xml:space="preserve"> A recent report described </w:t>
      </w:r>
      <w:r w:rsidRPr="006773BF">
        <w:rPr>
          <w:rStyle w:val="hps"/>
          <w:rFonts w:ascii="Book Antiqua" w:hAnsi="Book Antiqua" w:cs="Times New Roman"/>
          <w:sz w:val="24"/>
          <w:szCs w:val="24"/>
        </w:rPr>
        <w:t>that</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the accuracy rate of LN metastasis in LBD group </w:t>
      </w:r>
      <w:r w:rsidRPr="006773BF">
        <w:rPr>
          <w:rStyle w:val="hps"/>
          <w:rFonts w:ascii="Book Antiqua" w:eastAsia="MingLiU" w:hAnsi="Book Antiqua" w:cs="Times New Roman"/>
          <w:sz w:val="24"/>
          <w:szCs w:val="24"/>
        </w:rPr>
        <w:t>was</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92.3%</w:t>
      </w:r>
      <w:r w:rsidRPr="006773BF">
        <w:rPr>
          <w:rStyle w:val="hps"/>
          <w:rFonts w:ascii="Book Antiqua" w:hAnsi="Book Antiqua" w:cs="Times New Roman"/>
          <w:sz w:val="24"/>
          <w:szCs w:val="24"/>
        </w:rPr>
        <w:t xml:space="preserve">, </w:t>
      </w:r>
      <w:r w:rsidRPr="006773BF">
        <w:rPr>
          <w:rStyle w:val="hps"/>
          <w:rFonts w:ascii="Book Antiqua" w:eastAsia="MingLiU" w:hAnsi="Book Antiqua" w:cs="Times New Roman"/>
          <w:sz w:val="24"/>
          <w:szCs w:val="24"/>
        </w:rPr>
        <w:t>whereas</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that in the </w:t>
      </w:r>
      <w:r w:rsidRPr="006773BF">
        <w:rPr>
          <w:rStyle w:val="hps"/>
          <w:rFonts w:ascii="Book Antiqua" w:eastAsia="MingLiU" w:hAnsi="Book Antiqua" w:cs="Times New Roman"/>
          <w:sz w:val="24"/>
          <w:szCs w:val="24"/>
        </w:rPr>
        <w:t>pick-up</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 xml:space="preserve">method </w:t>
      </w:r>
      <w:r w:rsidRPr="006773BF">
        <w:rPr>
          <w:rStyle w:val="hps"/>
          <w:rFonts w:ascii="Book Antiqua" w:hAnsi="Book Antiqua" w:cs="Times New Roman"/>
          <w:sz w:val="24"/>
          <w:szCs w:val="24"/>
        </w:rPr>
        <w:t xml:space="preserve">group </w:t>
      </w:r>
      <w:r w:rsidRPr="006773BF">
        <w:rPr>
          <w:rStyle w:val="hps"/>
          <w:rFonts w:ascii="Book Antiqua" w:eastAsia="MingLiU" w:hAnsi="Book Antiqua" w:cs="Times New Roman"/>
          <w:sz w:val="24"/>
          <w:szCs w:val="24"/>
        </w:rPr>
        <w:t>was 50</w:t>
      </w:r>
      <w:r w:rsidRPr="006773BF">
        <w:rPr>
          <w:rFonts w:ascii="Book Antiqua" w:eastAsia="MingLiU" w:hAnsi="Book Antiqua" w:cs="Times New Roman"/>
          <w:sz w:val="24"/>
          <w:szCs w:val="24"/>
        </w:rPr>
        <w:t>%</w:t>
      </w:r>
      <w:r w:rsidR="00AE062A" w:rsidRPr="006773BF">
        <w:rPr>
          <w:rStyle w:val="hps"/>
          <w:rFonts w:ascii="Book Antiqua" w:hAnsi="Book Antiqua" w:cs="Times New Roman"/>
          <w:sz w:val="24"/>
          <w:szCs w:val="24"/>
        </w:rPr>
        <w:fldChar w:fldCharType="begin">
          <w:fldData xml:space="preserve">PEVuZE5vdGU+PENpdGU+PEF1dGhvcj5LZWxkZXI8L0F1dGhvcj48WWVhcj4yMDEwPC9ZZWFyPjxS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=
</w:fldData>
        </w:fldChar>
      </w:r>
      <w:r w:rsidR="00A63E09" w:rsidRPr="006773BF">
        <w:rPr>
          <w:rStyle w:val="hps"/>
          <w:rFonts w:ascii="Book Antiqua" w:hAnsi="Book Antiqua" w:cs="Times New Roman"/>
          <w:sz w:val="24"/>
          <w:szCs w:val="24"/>
        </w:rPr>
        <w:instrText xml:space="preserve"> ADDIN EN.CITE </w:instrText>
      </w:r>
      <w:r w:rsidR="00AE062A" w:rsidRPr="006773BF">
        <w:rPr>
          <w:rStyle w:val="hps"/>
          <w:rFonts w:ascii="Book Antiqua" w:hAnsi="Book Antiqua" w:cs="Times New Roman"/>
          <w:sz w:val="24"/>
          <w:szCs w:val="24"/>
        </w:rPr>
        <w:fldChar w:fldCharType="begin">
          <w:fldData xml:space="preserve">PEVuZE5vdGU+PENpdGU+PEF1dGhvcj5LZWxkZXI8L0F1dGhvcj48WWVhcj4yMDEwPC9ZZWFyPjxS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=
</w:fldData>
        </w:fldChar>
      </w:r>
      <w:r w:rsidR="00A63E09" w:rsidRPr="006773BF">
        <w:rPr>
          <w:rStyle w:val="hps"/>
          <w:rFonts w:ascii="Book Antiqua" w:hAnsi="Book Antiqua" w:cs="Times New Roman"/>
          <w:sz w:val="24"/>
          <w:szCs w:val="24"/>
        </w:rPr>
        <w:instrText xml:space="preserve"> ADDIN EN.CITE.DATA </w:instrText>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end"/>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34" w:tooltip="Kelder, 2010 #155" w:history="1">
        <w:r w:rsidR="00A63E09" w:rsidRPr="006773BF">
          <w:rPr>
            <w:rStyle w:val="hps"/>
            <w:rFonts w:ascii="Book Antiqua" w:hAnsi="Book Antiqua" w:cs="Times New Roman"/>
            <w:noProof/>
            <w:sz w:val="24"/>
            <w:szCs w:val="24"/>
            <w:vertAlign w:val="superscript"/>
          </w:rPr>
          <w:t>34</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 xml:space="preserve">. </w:t>
      </w:r>
      <w:r w:rsidR="005F6803" w:rsidRPr="006773BF">
        <w:rPr>
          <w:rFonts w:ascii="Book Antiqua" w:hAnsi="Book Antiqua" w:cs="Times New Roman"/>
          <w:sz w:val="24"/>
          <w:szCs w:val="24"/>
        </w:rPr>
        <w:t>The fact that i</w:t>
      </w:r>
      <w:r w:rsidRPr="006773BF">
        <w:rPr>
          <w:rFonts w:ascii="Book Antiqua" w:hAnsi="Book Antiqua" w:cs="Times New Roman"/>
          <w:sz w:val="24"/>
          <w:szCs w:val="24"/>
        </w:rPr>
        <w:t xml:space="preserve">dentified lymph node metastasis was completely involved into the </w:t>
      </w:r>
      <w:r w:rsidRPr="006773BF">
        <w:rPr>
          <w:rStyle w:val="hps"/>
          <w:rFonts w:ascii="Book Antiqua" w:eastAsia="MingLiU" w:hAnsi="Book Antiqua" w:cs="Times New Roman"/>
          <w:sz w:val="24"/>
          <w:szCs w:val="24"/>
        </w:rPr>
        <w:t>lymphatic basin</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suggest</w:t>
      </w:r>
      <w:r w:rsidR="005F6803" w:rsidRPr="006773BF">
        <w:rPr>
          <w:rStyle w:val="hps"/>
          <w:rFonts w:ascii="Book Antiqua" w:hAnsi="Book Antiqua" w:cs="Times New Roman"/>
          <w:sz w:val="24"/>
          <w:szCs w:val="24"/>
        </w:rPr>
        <w:t>s</w:t>
      </w:r>
      <w:r w:rsidRPr="006773BF">
        <w:rPr>
          <w:rStyle w:val="hps"/>
          <w:rFonts w:ascii="Book Antiqua" w:hAnsi="Book Antiqua" w:cs="Times New Roman"/>
          <w:sz w:val="24"/>
          <w:szCs w:val="24"/>
        </w:rPr>
        <w:t xml:space="preserve"> that </w:t>
      </w:r>
      <w:r w:rsidRPr="006773BF">
        <w:rPr>
          <w:rStyle w:val="hps"/>
          <w:rFonts w:ascii="Book Antiqua" w:eastAsia="MingLiU" w:hAnsi="Book Antiqua" w:cs="Times New Roman"/>
          <w:sz w:val="24"/>
          <w:szCs w:val="24"/>
        </w:rPr>
        <w:t>there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is a limit to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sensitivity</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of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pickup</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method</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currently</w:t>
      </w:r>
      <w:r w:rsidR="005F6803" w:rsidRPr="006773BF">
        <w:rPr>
          <w:rStyle w:val="hps"/>
          <w:rFonts w:ascii="Book Antiqua" w:hAnsi="Book Antiqua" w:cs="Times New Roman"/>
          <w:sz w:val="24"/>
          <w:szCs w:val="24"/>
        </w:rPr>
        <w:t>. G</w:t>
      </w:r>
      <w:r w:rsidRPr="006773BF">
        <w:rPr>
          <w:rFonts w:ascii="Book Antiqua" w:eastAsia="MingLiU" w:hAnsi="Book Antiqua" w:cs="Times New Roman"/>
          <w:sz w:val="24"/>
          <w:szCs w:val="24"/>
        </w:rPr>
        <w:t xml:space="preserve">iven the </w:t>
      </w:r>
      <w:r w:rsidRPr="006773BF">
        <w:rPr>
          <w:rStyle w:val="hps"/>
          <w:rFonts w:ascii="Book Antiqua" w:eastAsia="MingLiU" w:hAnsi="Book Antiqua" w:cs="Times New Roman"/>
          <w:sz w:val="24"/>
          <w:szCs w:val="24"/>
        </w:rPr>
        <w:t>complexity of this procedure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in</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laparoscopic surgery</w:t>
      </w:r>
      <w:r w:rsidRPr="006773BF">
        <w:rPr>
          <w:rStyle w:val="hps"/>
          <w:rFonts w:ascii="Book Antiqua" w:hAnsi="Book Antiqua" w:cs="Times New Roman"/>
          <w:sz w:val="24"/>
          <w:szCs w:val="24"/>
        </w:rPr>
        <w:t>, it would</w:t>
      </w:r>
      <w:r w:rsidRPr="006773BF">
        <w:rPr>
          <w:rStyle w:val="hps"/>
          <w:rFonts w:ascii="Book Antiqua" w:eastAsia="MingLiU" w:hAnsi="Book Antiqua" w:cs="Times New Roman"/>
          <w:sz w:val="24"/>
          <w:szCs w:val="24"/>
        </w:rPr>
        <w:t xml:space="preserve"> be unsuitable for clinical applications</w:t>
      </w:r>
      <w:r w:rsidRPr="006773BF">
        <w:rPr>
          <w:rStyle w:val="hps"/>
          <w:rFonts w:ascii="Book Antiqua" w:hAnsi="Book Antiqua" w:cs="Times New Roman"/>
          <w:sz w:val="24"/>
          <w:szCs w:val="24"/>
        </w:rPr>
        <w:t>.</w:t>
      </w:r>
      <w:r w:rsidRPr="006773BF">
        <w:rPr>
          <w:rFonts w:ascii="Book Antiqua" w:hAnsi="Book Antiqua" w:cs="Times New Roman"/>
          <w:sz w:val="24"/>
          <w:szCs w:val="24"/>
        </w:rPr>
        <w:t xml:space="preserve"> Considering the </w:t>
      </w:r>
      <w:r w:rsidR="005F6803" w:rsidRPr="006773BF">
        <w:rPr>
          <w:rFonts w:ascii="Book Antiqua" w:hAnsi="Book Antiqua" w:cs="Times New Roman"/>
          <w:sz w:val="24"/>
          <w:szCs w:val="24"/>
        </w:rPr>
        <w:t>concept</w:t>
      </w:r>
      <w:r w:rsidRPr="006773BF">
        <w:rPr>
          <w:rFonts w:ascii="Book Antiqua" w:hAnsi="Book Antiqua" w:cs="Times New Roman"/>
          <w:sz w:val="24"/>
          <w:szCs w:val="24"/>
        </w:rPr>
        <w:t xml:space="preserve"> of SN biopsy, the picked-up method is more suitable rather than LBD. However, high accuracy rate of lymph node metastasis in LBD would cause an idea that LBD may be the first choice for the patients with early gastric cancer</w:t>
      </w:r>
      <w:r w:rsidR="00AE062A" w:rsidRPr="006773BF">
        <w:rPr>
          <w:rFonts w:ascii="Book Antiqua" w:hAnsi="Book Antiqua" w:cs="Times New Roman"/>
          <w:sz w:val="24"/>
          <w:szCs w:val="24"/>
        </w:rPr>
        <w:fldChar w:fldCharType="begin">
          <w:fldData xml:space="preserve">PEVuZE5vdGU+PENpdGU+PEF1dGhvcj5SeXU8L0F1dGhvcj48WWVhcj4yMDEyPC9ZZWFyPjxSZWNO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==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PEVuZE5vdGU+PENpdGU+PEF1dGhvcj5SeXU8L0F1dGhvcj48WWVhcj4yMDEyPC9ZZWFyPjxSZWNO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==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10" w:tooltip="Ryu, 2012 #313" w:history="1">
        <w:r w:rsidR="00A63E09" w:rsidRPr="006773BF">
          <w:rPr>
            <w:rFonts w:ascii="Book Antiqua" w:hAnsi="Book Antiqua" w:cs="Times New Roman"/>
            <w:noProof/>
            <w:sz w:val="24"/>
            <w:szCs w:val="24"/>
            <w:vertAlign w:val="superscript"/>
          </w:rPr>
          <w:t>10</w:t>
        </w:r>
      </w:hyperlink>
      <w:r w:rsidR="006773BF">
        <w:rPr>
          <w:rFonts w:ascii="Book Antiqua" w:hAnsi="Book Antiqua" w:cs="Times New Roman"/>
          <w:noProof/>
          <w:sz w:val="24"/>
          <w:szCs w:val="24"/>
          <w:vertAlign w:val="superscript"/>
        </w:rPr>
        <w:t>,</w:t>
      </w:r>
      <w:hyperlink w:anchor="_ENREF_35" w:tooltip="Lee, 2008 #217" w:history="1">
        <w:r w:rsidR="00A63E09" w:rsidRPr="006773BF">
          <w:rPr>
            <w:rFonts w:ascii="Book Antiqua" w:hAnsi="Book Antiqua" w:cs="Times New Roman"/>
            <w:noProof/>
            <w:sz w:val="24"/>
            <w:szCs w:val="24"/>
            <w:vertAlign w:val="superscript"/>
          </w:rPr>
          <w:t>35</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w:t>
      </w:r>
    </w:p>
    <w:p w:rsidR="005C19CA" w:rsidRPr="006773BF" w:rsidRDefault="005C19CA" w:rsidP="000401AD">
      <w:pPr>
        <w:spacing w:line="360" w:lineRule="auto"/>
        <w:rPr>
          <w:rFonts w:ascii="Book Antiqua" w:hAnsi="Book Antiqua" w:cs="Times New Roman"/>
          <w:b/>
          <w:kern w:val="0"/>
          <w:sz w:val="24"/>
          <w:szCs w:val="24"/>
        </w:rPr>
      </w:pPr>
    </w:p>
    <w:p w:rsidR="005C19CA" w:rsidRPr="006773BF" w:rsidRDefault="005C19CA" w:rsidP="000401AD">
      <w:pPr>
        <w:spacing w:line="360" w:lineRule="auto"/>
        <w:rPr>
          <w:rFonts w:ascii="Book Antiqua" w:eastAsia="MingLiU" w:hAnsi="Book Antiqua" w:cs="Times New Roman"/>
          <w:b/>
          <w:i/>
          <w:sz w:val="24"/>
          <w:szCs w:val="24"/>
        </w:rPr>
      </w:pPr>
      <w:r w:rsidRPr="006773BF">
        <w:rPr>
          <w:rFonts w:ascii="Book Antiqua" w:hAnsi="Book Antiqua" w:cs="Times New Roman"/>
          <w:b/>
          <w:i/>
          <w:sz w:val="24"/>
          <w:szCs w:val="24"/>
        </w:rPr>
        <w:t>Dete</w:t>
      </w:r>
      <w:r w:rsidR="002F194F" w:rsidRPr="006773BF">
        <w:rPr>
          <w:rFonts w:ascii="Book Antiqua" w:hAnsi="Book Antiqua" w:cs="Times New Roman"/>
          <w:b/>
          <w:i/>
          <w:sz w:val="24"/>
          <w:szCs w:val="24"/>
        </w:rPr>
        <w:t>c</w:t>
      </w:r>
      <w:r w:rsidRPr="006773BF">
        <w:rPr>
          <w:rFonts w:ascii="Book Antiqua" w:hAnsi="Book Antiqua" w:cs="Times New Roman"/>
          <w:b/>
          <w:i/>
          <w:sz w:val="24"/>
          <w:szCs w:val="24"/>
        </w:rPr>
        <w:t xml:space="preserve">tion of cancer cells in lymph nodes </w:t>
      </w:r>
    </w:p>
    <w:p w:rsidR="005C19CA" w:rsidRPr="006773BF" w:rsidRDefault="005C19CA" w:rsidP="000401AD">
      <w:pPr>
        <w:spacing w:line="360" w:lineRule="auto"/>
        <w:rPr>
          <w:rFonts w:ascii="Book Antiqua" w:hAnsi="Book Antiqua" w:cs="Times New Roman"/>
          <w:sz w:val="24"/>
          <w:szCs w:val="24"/>
        </w:rPr>
      </w:pPr>
      <w:r w:rsidRPr="006773BF">
        <w:rPr>
          <w:rFonts w:ascii="Book Antiqua" w:hAnsi="Book Antiqua" w:cs="Times New Roman"/>
          <w:sz w:val="24"/>
          <w:szCs w:val="24"/>
        </w:rPr>
        <w:t>It has been reported that reverse transcriptase polymerase chain reaction (RT-PCR) is the most sensitive method for dete</w:t>
      </w:r>
      <w:r w:rsidR="002F194F" w:rsidRPr="006773BF">
        <w:rPr>
          <w:rFonts w:ascii="Book Antiqua" w:hAnsi="Book Antiqua" w:cs="Times New Roman"/>
          <w:sz w:val="24"/>
          <w:szCs w:val="24"/>
        </w:rPr>
        <w:t>rmina</w:t>
      </w:r>
      <w:r w:rsidRPr="006773BF">
        <w:rPr>
          <w:rFonts w:ascii="Book Antiqua" w:hAnsi="Book Antiqua" w:cs="Times New Roman"/>
          <w:sz w:val="24"/>
          <w:szCs w:val="24"/>
        </w:rPr>
        <w:t xml:space="preserve">tion of micrometastasis, while Morton </w:t>
      </w:r>
      <w:r w:rsidRPr="006773BF">
        <w:rPr>
          <w:rFonts w:ascii="Book Antiqua" w:hAnsi="Book Antiqua" w:cs="Times New Roman"/>
          <w:i/>
          <w:sz w:val="24"/>
          <w:szCs w:val="24"/>
        </w:rPr>
        <w:t>et al</w:t>
      </w:r>
      <w:r w:rsidR="006773BF" w:rsidRPr="006773BF">
        <w:rPr>
          <w:rFonts w:ascii="Book Antiqua" w:hAnsi="Book Antiqua" w:cs="Times New Roman"/>
          <w:sz w:val="24"/>
          <w:szCs w:val="24"/>
        </w:rPr>
        <w:fldChar w:fldCharType="begin"/>
      </w:r>
      <w:r w:rsidR="006773BF" w:rsidRPr="006773BF">
        <w:rPr>
          <w:rFonts w:ascii="Book Antiqua" w:hAnsi="Book Antiqua" w:cs="Times New Roman"/>
          <w:sz w:val="24"/>
          <w:szCs w:val="24"/>
        </w:rPr>
        <w:instrText xml:space="preserve"> ADDIN EN.CITE &lt;EndNote&gt;&lt;Cite&gt;&lt;Author&gt;Morton&lt;/Author&gt;&lt;Year&gt;1992&lt;/Year&gt;&lt;RecNum&gt;420&lt;/RecNum&gt;&lt;DisplayText&gt;&lt;style face="superscript"&gt;[5]&lt;/style&gt;&lt;/DisplayText&gt;&lt;record&gt;&lt;rec-number&gt;420&lt;/rec-number&gt;&lt;foreign-keys&gt;&lt;key app="EN" db-id="vpp22xasqese29eeawxppps5feep2arpvz5z"&gt;420&lt;/key&gt;&lt;/foreign-keys&gt;&lt;ref-type name="Journal Article"&gt;17&lt;/ref-type&gt;&lt;contributors&gt;&lt;authors&gt;&lt;author&gt;Morton, D. L.&lt;/author&gt;&lt;author&gt;Wen, D. R.&lt;/author&gt;&lt;author&gt;Wong, J. H.&lt;/author&gt;&lt;author&gt;Economou, J. S.&lt;/author&gt;&lt;author&gt;Cagle, L. A.&lt;/author&gt;&lt;author&gt;Storm, F. K.&lt;/author&gt;&lt;author&gt;Foshag, L. J.&lt;/author&gt;&lt;author&gt;Cochran, A. J.&lt;/author&gt;&lt;/authors&gt;&lt;/contributors&gt;&lt;auth-address&gt;John Wayne Institute for Cancer Treatment and Research, St John&amp;apos;s Hospital and Health Center, Santa Monica, Calif 90404.&lt;/auth-address&gt;&lt;titles&gt;&lt;title&gt;Technical details of intraoperative lymphatic mapping for early stage melanoma&lt;/title&gt;&lt;secondary-title&gt;Arch Surg&lt;/secondary-title&gt;&lt;/titles&gt;&lt;pages&gt;392-9&lt;/pages&gt;&lt;volume&gt;127&lt;/volume&gt;&lt;number&gt;4&lt;/number&gt;&lt;keywords&gt;&lt;keyword&gt;Adolescent&lt;/keyword&gt;&lt;keyword&gt;Adult&lt;/keyword&gt;&lt;keyword&gt;Aged&lt;/keyword&gt;&lt;keyword&gt;Aged, 80 and over&lt;/keyword&gt;&lt;keyword&gt;Animals&lt;/keyword&gt;&lt;keyword&gt;Cats&lt;/keyword&gt;&lt;keyword&gt;Coloring Agents/diagnostic use&lt;/keyword&gt;&lt;keyword&gt;Female&lt;/keyword&gt;&lt;keyword&gt;Humans&lt;/keyword&gt;&lt;keyword&gt;Intraoperative Period&lt;/keyword&gt;&lt;keyword&gt;Lymph Node Excision&lt;/keyword&gt;&lt;keyword&gt;Lymph Nodes/*pathology/radionuclide imaging&lt;/keyword&gt;&lt;keyword&gt;Lymphatic Metastasis&lt;/keyword&gt;&lt;keyword&gt;Male&lt;/keyword&gt;&lt;keyword&gt;Melanoma/*pathology/surgery&lt;/keyword&gt;&lt;keyword&gt;Middle Aged&lt;/keyword&gt;&lt;keyword&gt;Neoplasm Staging&lt;/keyword&gt;&lt;keyword&gt;Skin Neoplasms/*pathology/surgery&lt;/keyword&gt;&lt;/keywords&gt;&lt;dates&gt;&lt;year&gt;1992&lt;/year&gt;&lt;pub-dates&gt;&lt;date&gt;Apr&lt;/date&gt;&lt;/pub-dates&gt;&lt;/dates&gt;&lt;isbn&gt;0004-0010 (Print)&amp;#xD;0004-0010 (Linking)&lt;/isbn&gt;&lt;accession-num&gt;1558490&lt;/accession-num&gt;&lt;urls&gt;&lt;related-urls&gt;&lt;url&gt;http://www.ncbi.nlm.nih.gov/entrez/query.fcgi?cmd=Retrieve&amp;amp;db=PubMed&amp;amp;dopt=Citation&amp;amp;list_uids=1558490 &lt;/url&gt;&lt;/related-urls&gt;&lt;/urls&gt;&lt;language&gt;eng&lt;/language&gt;&lt;/record&gt;&lt;/Cite&gt;&lt;/EndNote&gt;</w:instrText>
      </w:r>
      <w:r w:rsidR="006773BF" w:rsidRPr="006773BF">
        <w:rPr>
          <w:rFonts w:ascii="Book Antiqua" w:hAnsi="Book Antiqua" w:cs="Times New Roman"/>
          <w:sz w:val="24"/>
          <w:szCs w:val="24"/>
        </w:rPr>
        <w:fldChar w:fldCharType="separate"/>
      </w:r>
      <w:r w:rsidR="006773BF" w:rsidRPr="006773BF">
        <w:rPr>
          <w:rFonts w:ascii="Book Antiqua" w:hAnsi="Book Antiqua" w:cs="Times New Roman"/>
          <w:noProof/>
          <w:sz w:val="24"/>
          <w:szCs w:val="24"/>
          <w:vertAlign w:val="superscript"/>
        </w:rPr>
        <w:t>[</w:t>
      </w:r>
      <w:hyperlink w:anchor="_ENREF_5" w:tooltip="Morton, 1992 #420" w:history="1">
        <w:r w:rsidR="006773BF" w:rsidRPr="006773BF">
          <w:rPr>
            <w:rFonts w:ascii="Book Antiqua" w:hAnsi="Book Antiqua" w:cs="Times New Roman"/>
            <w:noProof/>
            <w:sz w:val="24"/>
            <w:szCs w:val="24"/>
            <w:vertAlign w:val="superscript"/>
          </w:rPr>
          <w:t>5</w:t>
        </w:r>
      </w:hyperlink>
      <w:r w:rsidR="006773BF" w:rsidRPr="006773BF">
        <w:rPr>
          <w:rFonts w:ascii="Book Antiqua" w:hAnsi="Book Antiqua" w:cs="Times New Roman"/>
          <w:noProof/>
          <w:sz w:val="24"/>
          <w:szCs w:val="24"/>
          <w:vertAlign w:val="superscript"/>
        </w:rPr>
        <w:t>]</w:t>
      </w:r>
      <w:r w:rsidR="006773BF"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w:t>
      </w:r>
      <w:r w:rsidRPr="006773BF">
        <w:rPr>
          <w:rFonts w:ascii="Book Antiqua" w:eastAsia="Osaka" w:hAnsi="Book Antiqua" w:cs="Times New Roman"/>
          <w:sz w:val="24"/>
          <w:szCs w:val="24"/>
        </w:rPr>
        <w:t xml:space="preserve">examined </w:t>
      </w:r>
      <w:r w:rsidRPr="006773BF">
        <w:rPr>
          <w:rFonts w:ascii="Book Antiqua" w:hAnsi="Book Antiqua" w:cs="Times New Roman"/>
          <w:sz w:val="24"/>
          <w:szCs w:val="24"/>
        </w:rPr>
        <w:t xml:space="preserve">lymph node metastasis by </w:t>
      </w:r>
      <w:r w:rsidRPr="006773BF">
        <w:rPr>
          <w:rFonts w:ascii="Book Antiqua" w:eastAsia="Osaka" w:hAnsi="Book Antiqua" w:cs="Times New Roman"/>
          <w:sz w:val="24"/>
          <w:szCs w:val="24"/>
        </w:rPr>
        <w:t xml:space="preserve">routine </w:t>
      </w:r>
      <w:r w:rsidR="006773BF">
        <w:rPr>
          <w:rFonts w:ascii="Book Antiqua" w:hAnsi="Book Antiqua" w:cs="Times New Roman"/>
          <w:sz w:val="24"/>
          <w:szCs w:val="24"/>
        </w:rPr>
        <w:t>hematoxylin and eosin (H</w:t>
      </w:r>
      <w:r w:rsidR="0040204B" w:rsidRPr="006773BF">
        <w:rPr>
          <w:rFonts w:ascii="Book Antiqua" w:hAnsi="Book Antiqua" w:cs="Times New Roman"/>
          <w:sz w:val="24"/>
          <w:szCs w:val="24"/>
        </w:rPr>
        <w:t>E) staining</w:t>
      </w:r>
      <w:r w:rsidRPr="006773BF">
        <w:rPr>
          <w:rFonts w:ascii="Book Antiqua" w:hAnsi="Book Antiqua" w:cs="Times New Roman"/>
          <w:sz w:val="24"/>
          <w:szCs w:val="24"/>
        </w:rPr>
        <w:t xml:space="preserve"> </w:t>
      </w:r>
      <w:r w:rsidRPr="006773BF">
        <w:rPr>
          <w:rFonts w:ascii="Book Antiqua" w:eastAsia="Osaka" w:hAnsi="Book Antiqua" w:cs="Times New Roman"/>
          <w:sz w:val="24"/>
          <w:szCs w:val="24"/>
        </w:rPr>
        <w:t xml:space="preserve">or immunohistochemical </w:t>
      </w:r>
      <w:r w:rsidRPr="006773BF">
        <w:rPr>
          <w:rFonts w:ascii="Book Antiqua" w:hAnsi="Book Antiqua" w:cs="Times New Roman"/>
          <w:sz w:val="24"/>
          <w:szCs w:val="24"/>
        </w:rPr>
        <w:t>staining.</w:t>
      </w:r>
      <w:r w:rsidRPr="006773BF">
        <w:rPr>
          <w:rFonts w:ascii="Book Antiqua" w:hAnsi="Book Antiqua" w:cs="Times New Roman"/>
          <w:b/>
          <w:sz w:val="24"/>
          <w:szCs w:val="24"/>
        </w:rPr>
        <w:t xml:space="preserve"> </w:t>
      </w:r>
      <w:r w:rsidRPr="006773BF">
        <w:rPr>
          <w:rFonts w:ascii="Book Antiqua" w:hAnsi="Book Antiqua" w:cs="Times New Roman"/>
          <w:sz w:val="24"/>
          <w:szCs w:val="24"/>
        </w:rPr>
        <w:t xml:space="preserve">It is important to prove the first lymph node detected by the dye-guided or radio-guided method is the true SN to which cancer cells metastasize initially. Osaka </w:t>
      </w:r>
      <w:r w:rsidRPr="006773BF">
        <w:rPr>
          <w:rFonts w:ascii="Book Antiqua" w:hAnsi="Book Antiqua" w:cs="Times New Roman"/>
          <w:i/>
          <w:sz w:val="24"/>
          <w:szCs w:val="24"/>
        </w:rPr>
        <w:t>et al</w:t>
      </w:r>
      <w:r w:rsidR="006773BF" w:rsidRPr="006773BF">
        <w:rPr>
          <w:rFonts w:ascii="Book Antiqua" w:hAnsi="Book Antiqua" w:cs="Times New Roman"/>
          <w:sz w:val="24"/>
          <w:szCs w:val="24"/>
        </w:rPr>
        <w:fldChar w:fldCharType="begin"/>
      </w:r>
      <w:r w:rsidR="006773BF" w:rsidRPr="006773BF">
        <w:rPr>
          <w:rFonts w:ascii="Book Antiqua" w:hAnsi="Book Antiqua" w:cs="Times New Roman"/>
          <w:sz w:val="24"/>
          <w:szCs w:val="24"/>
        </w:rPr>
        <w:instrText xml:space="preserve"> ADDIN EN.CITE &lt;EndNote&gt;&lt;Cite&gt;&lt;Author&gt;Osaka&lt;/Author&gt;&lt;Year&gt;2004&lt;/Year&gt;&lt;RecNum&gt;282&lt;/RecNum&gt;&lt;DisplayText&gt;&lt;style face="superscript"&gt;[36]&lt;/style&gt;&lt;/DisplayText&gt;&lt;record&gt;&lt;rec-number&gt;282&lt;/rec-number&gt;&lt;foreign-keys&gt;&lt;key app="EN" db-id="vpp22xasqese29eeawxppps5feep2arpvz5z"&gt;282&lt;/key&gt;&lt;/foreign-keys&gt;&lt;ref-type name="Journal Article"&gt;17&lt;/ref-type&gt;&lt;contributors&gt;&lt;authors&gt;&lt;author&gt;Osaka, H.&lt;/author&gt;&lt;author&gt;Yashiro, M.&lt;/author&gt;&lt;author&gt;Sawada, T.&lt;/author&gt;&lt;author&gt;Katsuragi, K.&lt;/author&gt;&lt;author&gt;Hirakawa, K.&lt;/author&gt;&lt;/authors&gt;&lt;/contributors&gt;&lt;auth-address&gt;Department of Surgical Oncology, Osaka City University Graduate School of Medicine, Osaka, Japan.&lt;/auth-address&gt;&lt;titles&gt;&lt;title&gt;Is a lymph node detected by the dye-guided method a true sentinel node in gastric cancer?&lt;/title&gt;&lt;secondary-title&gt;Clin Cancer Res&lt;/secondary-title&gt;&lt;/titles&gt;&lt;pages&gt;6912-8&lt;/pages&gt;&lt;volume&gt;10&lt;/volume&gt;&lt;number&gt;20&lt;/number&gt;&lt;keywords&gt;&lt;keyword&gt;Adult&lt;/keyword&gt;&lt;keyword&gt;Aged&lt;/keyword&gt;&lt;keyword&gt;Carcinoembryonic Antigen/biosynthesis&lt;/keyword&gt;&lt;keyword&gt;Female&lt;/keyword&gt;&lt;keyword&gt;Humans&lt;/keyword&gt;&lt;keyword&gt;Intermediate Filament Proteins/biosynthesis&lt;/keyword&gt;&lt;keyword&gt;Keratin-20&lt;/keyword&gt;&lt;keyword&gt;Lymphatic Metastasis/*diagnosis/*pathology&lt;/keyword&gt;&lt;keyword&gt;Male&lt;/keyword&gt;&lt;keyword&gt;Middle Aged&lt;/keyword&gt;&lt;keyword&gt;RNA, Messenger/biosynthesis&lt;/keyword&gt;&lt;keyword&gt;Reverse Transcriptase Polymerase Chain Reaction&lt;/keyword&gt;&lt;keyword&gt;Rosaniline Dyes/diagnostic use&lt;/keyword&gt;&lt;keyword&gt;Sensitivity and Specificity&lt;/keyword&gt;&lt;keyword&gt;Sentinel Lymph Node Biopsy/*methods&lt;/keyword&gt;&lt;keyword&gt;Stomach Neoplasms/*pathology&lt;/keyword&gt;&lt;/keywords&gt;&lt;dates&gt;&lt;year&gt;2004&lt;/year&gt;&lt;pub-dates&gt;&lt;date&gt;Oct 15&lt;/date&gt;&lt;/pub-dates&gt;&lt;/dates&gt;&lt;isbn&gt;1078-0432 (Print)&amp;#xD;1078-0432 (Linking)&lt;/isbn&gt;&lt;accession-num&gt;15501969&lt;/accession-num&gt;&lt;urls&gt;&lt;related-urls&gt;&lt;url&gt;http://www.ncbi.nlm.nih.gov/entrez/query.fcgi?cmd=Retrieve&amp;amp;db=PubMed&amp;amp;dopt=Citation&amp;amp;list_uids=15501969 &lt;/url&gt;&lt;/related-urls&gt;&lt;/urls&gt;&lt;language&gt;eng&lt;/language&gt;&lt;/record&gt;&lt;/Cite&gt;&lt;/EndNote&gt;</w:instrText>
      </w:r>
      <w:r w:rsidR="006773BF" w:rsidRPr="006773BF">
        <w:rPr>
          <w:rFonts w:ascii="Book Antiqua" w:hAnsi="Book Antiqua" w:cs="Times New Roman"/>
          <w:sz w:val="24"/>
          <w:szCs w:val="24"/>
        </w:rPr>
        <w:fldChar w:fldCharType="separate"/>
      </w:r>
      <w:r w:rsidR="006773BF" w:rsidRPr="006773BF">
        <w:rPr>
          <w:rFonts w:ascii="Book Antiqua" w:hAnsi="Book Antiqua" w:cs="Times New Roman"/>
          <w:noProof/>
          <w:sz w:val="24"/>
          <w:szCs w:val="24"/>
          <w:vertAlign w:val="superscript"/>
        </w:rPr>
        <w:t>[</w:t>
      </w:r>
      <w:hyperlink w:anchor="_ENREF_36" w:tooltip="Osaka, 2004 #282" w:history="1">
        <w:r w:rsidR="006773BF" w:rsidRPr="006773BF">
          <w:rPr>
            <w:rFonts w:ascii="Book Antiqua" w:hAnsi="Book Antiqua" w:cs="Times New Roman"/>
            <w:noProof/>
            <w:sz w:val="24"/>
            <w:szCs w:val="24"/>
            <w:vertAlign w:val="superscript"/>
          </w:rPr>
          <w:t>36</w:t>
        </w:r>
      </w:hyperlink>
      <w:r w:rsidR="006773BF" w:rsidRPr="006773BF">
        <w:rPr>
          <w:rFonts w:ascii="Book Antiqua" w:hAnsi="Book Antiqua" w:cs="Times New Roman"/>
          <w:noProof/>
          <w:sz w:val="24"/>
          <w:szCs w:val="24"/>
          <w:vertAlign w:val="superscript"/>
        </w:rPr>
        <w:t>]</w:t>
      </w:r>
      <w:r w:rsidR="006773BF"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reported that a lymph node detected by the dye-guided method should be the true SN by RT-PCR analysis of micrometastasis, and concluded that an appropriate minimal surgery with SN navigation using this dye-guided method would be made available for patients with early gastric cancer. Another study presented that RT-PCR using </w:t>
      </w:r>
      <w:r w:rsidR="004B5BEF" w:rsidRPr="006773BF">
        <w:rPr>
          <w:rStyle w:val="st1"/>
          <w:rFonts w:ascii="Book Antiqua" w:hAnsi="Book Antiqua" w:cs="Times New Roman"/>
          <w:sz w:val="24"/>
          <w:szCs w:val="24"/>
        </w:rPr>
        <w:t>carcinoembryonic antigen</w:t>
      </w:r>
      <w:r w:rsidR="004B5BEF" w:rsidRPr="006773BF">
        <w:rPr>
          <w:rFonts w:ascii="Book Antiqua" w:hAnsi="Book Antiqua" w:cs="Times New Roman"/>
          <w:sz w:val="24"/>
          <w:szCs w:val="24"/>
        </w:rPr>
        <w:t xml:space="preserve"> (</w:t>
      </w:r>
      <w:r w:rsidRPr="006773BF">
        <w:rPr>
          <w:rFonts w:ascii="Book Antiqua" w:hAnsi="Book Antiqua" w:cs="Times New Roman"/>
          <w:sz w:val="24"/>
          <w:szCs w:val="24"/>
        </w:rPr>
        <w:t>CEA</w:t>
      </w:r>
      <w:r w:rsidR="004B5BEF" w:rsidRPr="006773BF">
        <w:rPr>
          <w:rFonts w:ascii="Book Antiqua" w:hAnsi="Book Antiqua" w:cs="Times New Roman"/>
          <w:sz w:val="24"/>
          <w:szCs w:val="24"/>
        </w:rPr>
        <w:t>)</w:t>
      </w:r>
      <w:r w:rsidRPr="006773BF">
        <w:rPr>
          <w:rFonts w:ascii="Book Antiqua" w:hAnsi="Book Antiqua" w:cs="Times New Roman"/>
          <w:sz w:val="24"/>
          <w:szCs w:val="24"/>
        </w:rPr>
        <w:t xml:space="preserve"> mRNA showed higher sensitive rate compared with immunohistochemistry for identifying micro</w:t>
      </w:r>
      <w:r w:rsidR="006773BF">
        <w:rPr>
          <w:rFonts w:ascii="Book Antiqua" w:hAnsi="Book Antiqua" w:cs="Times New Roman"/>
          <w:sz w:val="24"/>
          <w:szCs w:val="24"/>
        </w:rPr>
        <w:t>metastasis of LN</w:t>
      </w:r>
      <w:r w:rsidR="00AE062A" w:rsidRPr="006773BF">
        <w:rPr>
          <w:rFonts w:ascii="Book Antiqua" w:hAnsi="Book Antiqua" w:cs="Times New Roman"/>
          <w:sz w:val="24"/>
          <w:szCs w:val="24"/>
        </w:rPr>
        <w:fldChar w:fldCharType="begin">
          <w:fldData xml:space="preserve">PEVuZE5vdGU+PENpdGU+PEF1dGhvcj5BcmlnYW1pPC9BdXRob3I+PFllYXI+MjAwNjwvWWVhcj48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=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PEVuZE5vdGU+PENpdGU+PEF1dGhvcj5BcmlnYW1pPC9BdXRob3I+PFllYXI+MjAwNjwvWWVhcj48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=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37" w:tooltip="Arigami, 2006 #12" w:history="1">
        <w:r w:rsidR="00A63E09" w:rsidRPr="006773BF">
          <w:rPr>
            <w:rFonts w:ascii="Book Antiqua" w:hAnsi="Book Antiqua" w:cs="Times New Roman"/>
            <w:noProof/>
            <w:sz w:val="24"/>
            <w:szCs w:val="24"/>
            <w:vertAlign w:val="superscript"/>
          </w:rPr>
          <w:t>37</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They also indicated minimally invasive surgery would be acceptable if SNNS is conducted for cT1 and cN0 gastric cancer. Shimizu et al described that a newly established </w:t>
      </w:r>
      <w:hyperlink r:id="rId9" w:history="1">
        <w:r w:rsidRPr="006773BF">
          <w:rPr>
            <w:rStyle w:val="Hyperlink"/>
            <w:rFonts w:ascii="Book Antiqua" w:hAnsi="Book Antiqua" w:cs="Times New Roman"/>
            <w:color w:val="auto"/>
            <w:sz w:val="24"/>
            <w:szCs w:val="24"/>
            <w:u w:val="none"/>
          </w:rPr>
          <w:t>RT-PCR</w:t>
        </w:r>
      </w:hyperlink>
      <w:r w:rsidRPr="006773BF">
        <w:rPr>
          <w:rFonts w:ascii="Book Antiqua" w:hAnsi="Book Antiqua" w:cs="Times New Roman"/>
          <w:sz w:val="24"/>
          <w:szCs w:val="24"/>
        </w:rPr>
        <w:t xml:space="preserve"> for the expression of cytokeratin (CK) 19, CK20 and CEA was acceptable for the intraoperative identification of m</w:t>
      </w:r>
      <w:r w:rsidR="006773BF">
        <w:rPr>
          <w:rFonts w:ascii="Book Antiqua" w:hAnsi="Book Antiqua" w:cs="Times New Roman"/>
          <w:sz w:val="24"/>
          <w:szCs w:val="24"/>
        </w:rPr>
        <w:t>icrometastasis, compared with H</w:t>
      </w:r>
      <w:r w:rsidRPr="006773BF">
        <w:rPr>
          <w:rFonts w:ascii="Book Antiqua" w:hAnsi="Book Antiqua" w:cs="Times New Roman"/>
          <w:sz w:val="24"/>
          <w:szCs w:val="24"/>
        </w:rPr>
        <w:t>E staining and immunohistochemistry with anti-cytokeratin antibody in lymph nodes in patients with cT1 or cT2N0 gastric cancer</w:t>
      </w:r>
      <w:r w:rsidR="00AE062A" w:rsidRPr="006773BF">
        <w:rPr>
          <w:rFonts w:ascii="Book Antiqua" w:hAnsi="Book Antiqua" w:cs="Times New Roman"/>
          <w:sz w:val="24"/>
          <w:szCs w:val="24"/>
        </w:rPr>
        <w:fldChar w:fldCharType="begin">
          <w:fldData xml:space="preserve">PEVuZE5vdGU+PENpdGU+PEF1dGhvcj5TaGltaXp1PC9BdXRob3I+PFllYXI+MjAxMjwvWWVhcj48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</w:fldData>
        </w:fldChar>
      </w:r>
      <w:r w:rsidR="003B2CE6"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PEVuZE5vdGU+PENpdGU+PEF1dGhvcj5TaGltaXp1PC9BdXRob3I+PFllYXI+MjAxMjwvWWVhcj48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</w:fldData>
        </w:fldChar>
      </w:r>
      <w:r w:rsidR="003B2CE6"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38" w:tooltip="Shimizu, 2012 #332" w:history="1">
        <w:r w:rsidR="00A63E09" w:rsidRPr="006773BF">
          <w:rPr>
            <w:rFonts w:ascii="Book Antiqua" w:hAnsi="Book Antiqua" w:cs="Times New Roman"/>
            <w:noProof/>
            <w:sz w:val="24"/>
            <w:szCs w:val="24"/>
            <w:vertAlign w:val="superscript"/>
          </w:rPr>
          <w:t>38</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In the meanwhile, they also mentioned, if a false-negative finding was not entirely excluded, selective lymph node dissection with LBD was ideal even in patients with negative SN by </w:t>
      </w:r>
      <w:hyperlink r:id="rId10" w:history="1">
        <w:r w:rsidRPr="006773BF">
          <w:rPr>
            <w:rStyle w:val="Hyperlink"/>
            <w:rFonts w:ascii="Book Antiqua" w:hAnsi="Book Antiqua" w:cs="Times New Roman"/>
            <w:color w:val="auto"/>
            <w:sz w:val="24"/>
            <w:szCs w:val="24"/>
            <w:u w:val="none"/>
          </w:rPr>
          <w:t>RT-PCR</w:t>
        </w:r>
      </w:hyperlink>
      <w:r w:rsidRPr="006773BF">
        <w:rPr>
          <w:rFonts w:ascii="Book Antiqua" w:hAnsi="Book Antiqua" w:cs="Times New Roman"/>
          <w:sz w:val="24"/>
          <w:szCs w:val="24"/>
        </w:rPr>
        <w:t xml:space="preserve">. </w:t>
      </w:r>
    </w:p>
    <w:p w:rsidR="005C19CA" w:rsidRPr="006773BF" w:rsidRDefault="005C19CA" w:rsidP="000401AD">
      <w:pPr>
        <w:spacing w:line="360" w:lineRule="auto"/>
        <w:rPr>
          <w:rFonts w:ascii="Book Antiqua" w:hAnsi="Book Antiqua" w:cs="Times New Roman"/>
          <w:b/>
          <w:sz w:val="24"/>
          <w:szCs w:val="24"/>
        </w:rPr>
      </w:pPr>
    </w:p>
    <w:p w:rsidR="005C19CA" w:rsidRPr="006773BF" w:rsidRDefault="005C19CA" w:rsidP="000401AD">
      <w:pPr>
        <w:spacing w:line="360" w:lineRule="auto"/>
        <w:rPr>
          <w:rFonts w:ascii="Book Antiqua" w:hAnsi="Book Antiqua" w:cs="Times New Roman"/>
          <w:b/>
          <w:i/>
          <w:sz w:val="24"/>
          <w:szCs w:val="24"/>
        </w:rPr>
      </w:pPr>
      <w:r w:rsidRPr="006773BF">
        <w:rPr>
          <w:rFonts w:ascii="Book Antiqua" w:hAnsi="Book Antiqua" w:cs="Times New Roman"/>
          <w:b/>
          <w:i/>
          <w:sz w:val="24"/>
          <w:szCs w:val="24"/>
        </w:rPr>
        <w:t xml:space="preserve">Validation of </w:t>
      </w:r>
      <w:r w:rsidR="00F102F5" w:rsidRPr="006773BF">
        <w:rPr>
          <w:rFonts w:ascii="Book Antiqua" w:hAnsi="Book Antiqua" w:cs="Times New Roman"/>
          <w:b/>
          <w:i/>
          <w:sz w:val="24"/>
          <w:szCs w:val="24"/>
        </w:rPr>
        <w:t>SNNS</w:t>
      </w:r>
      <w:r w:rsidRPr="006773BF">
        <w:rPr>
          <w:rFonts w:ascii="Book Antiqua" w:hAnsi="Book Antiqua" w:cs="Times New Roman"/>
          <w:b/>
          <w:i/>
          <w:sz w:val="24"/>
          <w:szCs w:val="24"/>
        </w:rPr>
        <w:t xml:space="preserve"> </w:t>
      </w:r>
      <w:r w:rsidR="003F143C" w:rsidRPr="006773BF">
        <w:rPr>
          <w:rFonts w:ascii="Book Antiqua" w:hAnsi="Book Antiqua" w:cs="Times New Roman"/>
          <w:b/>
          <w:i/>
          <w:sz w:val="24"/>
          <w:szCs w:val="24"/>
        </w:rPr>
        <w:t>for patients with</w:t>
      </w:r>
      <w:r w:rsidR="00F102F5" w:rsidRPr="006773BF">
        <w:rPr>
          <w:rFonts w:ascii="Book Antiqua" w:hAnsi="Book Antiqua" w:cs="Times New Roman"/>
          <w:b/>
          <w:i/>
          <w:sz w:val="24"/>
          <w:szCs w:val="24"/>
        </w:rPr>
        <w:t xml:space="preserve"> </w:t>
      </w:r>
      <w:r w:rsidRPr="006773BF">
        <w:rPr>
          <w:rFonts w:ascii="Book Antiqua" w:hAnsi="Book Antiqua" w:cs="Times New Roman"/>
          <w:b/>
          <w:i/>
          <w:sz w:val="24"/>
          <w:szCs w:val="24"/>
        </w:rPr>
        <w:t>gastric cancer</w:t>
      </w:r>
    </w:p>
    <w:p w:rsidR="005C19CA" w:rsidRPr="006773BF" w:rsidRDefault="005C19CA" w:rsidP="000401AD">
      <w:pPr>
        <w:pStyle w:val="ListParagraph"/>
        <w:spacing w:line="360" w:lineRule="auto"/>
        <w:ind w:leftChars="0" w:left="0"/>
        <w:rPr>
          <w:rStyle w:val="hps"/>
          <w:rFonts w:ascii="Book Antiqua" w:hAnsi="Book Antiqua" w:cs="Times New Roman"/>
          <w:sz w:val="24"/>
          <w:szCs w:val="24"/>
        </w:rPr>
      </w:pPr>
      <w:r w:rsidRPr="006773BF">
        <w:rPr>
          <w:rStyle w:val="hps"/>
          <w:rFonts w:ascii="Book Antiqua" w:hAnsi="Book Antiqua" w:cs="Times New Roman"/>
          <w:sz w:val="24"/>
          <w:szCs w:val="24"/>
        </w:rPr>
        <w:t>Despite the development of SNNS, there is still controversy with respect to the application of SN mapping in gastric cancer.</w:t>
      </w:r>
      <w:r w:rsidRPr="006773BF">
        <w:rPr>
          <w:rFonts w:ascii="Book Antiqua" w:hAnsi="Book Antiqua" w:cs="Times New Roman"/>
          <w:sz w:val="24"/>
          <w:szCs w:val="24"/>
        </w:rPr>
        <w:t xml:space="preserve"> Some investigators have reported the usefulness of </w:t>
      </w:r>
      <w:r w:rsidRPr="006773BF">
        <w:rPr>
          <w:rStyle w:val="hps"/>
          <w:rFonts w:ascii="Book Antiqua" w:hAnsi="Book Antiqua" w:cs="Times New Roman"/>
          <w:sz w:val="24"/>
          <w:szCs w:val="24"/>
        </w:rPr>
        <w:t>SNNS</w:t>
      </w:r>
      <w:r w:rsidRPr="006773BF">
        <w:rPr>
          <w:rFonts w:ascii="Book Antiqua" w:hAnsi="Book Antiqua" w:cs="Times New Roman"/>
          <w:sz w:val="24"/>
          <w:szCs w:val="24"/>
        </w:rPr>
        <w:t xml:space="preserve"> in gastric cancer, while some studies report the limitation of </w:t>
      </w:r>
      <w:r w:rsidRPr="006773BF">
        <w:rPr>
          <w:rStyle w:val="hps"/>
          <w:rFonts w:ascii="Book Antiqua" w:hAnsi="Book Antiqua" w:cs="Times New Roman"/>
          <w:sz w:val="24"/>
          <w:szCs w:val="24"/>
        </w:rPr>
        <w:t>SNNS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To date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 large number of single-institutional</w:t>
      </w:r>
      <w:r w:rsidRPr="006773BF">
        <w:rPr>
          <w:rFonts w:ascii="Book Antiqua" w:hAnsi="Book Antiqua" w:cs="Times New Roman"/>
          <w:sz w:val="24"/>
          <w:szCs w:val="24"/>
        </w:rPr>
        <w:t xml:space="preserve"> studies </w:t>
      </w:r>
      <w:r w:rsidRPr="006773BF">
        <w:rPr>
          <w:rStyle w:val="hps"/>
          <w:rFonts w:ascii="Book Antiqua" w:hAnsi="Book Antiqua" w:cs="Times New Roman"/>
          <w:sz w:val="24"/>
          <w:szCs w:val="24"/>
        </w:rPr>
        <w:t>have demonstrated</w:t>
      </w:r>
      <w:r w:rsidRPr="006773BF">
        <w:rPr>
          <w:rFonts w:ascii="Book Antiqua" w:hAnsi="Book Antiqua" w:cs="Times New Roman"/>
          <w:sz w:val="24"/>
          <w:szCs w:val="24"/>
        </w:rPr>
        <w:t xml:space="preserve"> satisfactory results of SN detection. In these reports, </w:t>
      </w:r>
      <w:r w:rsidRPr="006773BF">
        <w:rPr>
          <w:rStyle w:val="hps"/>
          <w:rFonts w:ascii="Book Antiqua" w:hAnsi="Book Antiqua" w:cs="Times New Roman"/>
          <w:sz w:val="24"/>
          <w:szCs w:val="24"/>
        </w:rPr>
        <w:t>the SN detection rate was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90</w:t>
      </w:r>
      <w:r w:rsidR="006773BF">
        <w:rPr>
          <w:rStyle w:val="hps"/>
          <w:rFonts w:ascii="Book Antiqua" w:eastAsia="宋体" w:hAnsi="Book Antiqua" w:cs="Times New Roman" w:hint="eastAsia"/>
          <w:sz w:val="24"/>
          <w:szCs w:val="24"/>
          <w:lang w:eastAsia="zh-CN"/>
        </w:rPr>
        <w:t>%</w:t>
      </w:r>
      <w:r w:rsidRPr="006773BF">
        <w:rPr>
          <w:rStyle w:val="hps"/>
          <w:rFonts w:ascii="Book Antiqua" w:hAnsi="Book Antiqua" w:cs="Times New Roman"/>
          <w:sz w:val="24"/>
          <w:szCs w:val="24"/>
        </w:rPr>
        <w:t>-100%</w:t>
      </w:r>
      <w:r w:rsidRPr="006773BF">
        <w:rPr>
          <w:rFonts w:ascii="Book Antiqua" w:hAnsi="Book Antiqua" w:cs="Times New Roman"/>
          <w:sz w:val="24"/>
          <w:szCs w:val="24"/>
        </w:rPr>
        <w:t xml:space="preserve">, and </w:t>
      </w:r>
      <w:r w:rsidRPr="006773BF">
        <w:rPr>
          <w:rStyle w:val="hps"/>
          <w:rFonts w:ascii="Book Antiqua" w:hAnsi="Book Antiqua" w:cs="Times New Roman"/>
          <w:sz w:val="24"/>
          <w:szCs w:val="24"/>
        </w:rPr>
        <w:t>metastasis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detection sensitivity was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85</w:t>
      </w:r>
      <w:r w:rsidR="006773BF">
        <w:rPr>
          <w:rStyle w:val="hps"/>
          <w:rFonts w:ascii="Book Antiqua" w:eastAsia="宋体" w:hAnsi="Book Antiqua" w:cs="Times New Roman" w:hint="eastAsia"/>
          <w:sz w:val="24"/>
          <w:szCs w:val="24"/>
          <w:lang w:eastAsia="zh-CN"/>
        </w:rPr>
        <w:t>%</w:t>
      </w:r>
      <w:r w:rsidRPr="006773BF">
        <w:rPr>
          <w:rStyle w:val="hps"/>
          <w:rFonts w:ascii="Book Antiqua" w:hAnsi="Book Antiqua" w:cs="Times New Roman"/>
          <w:sz w:val="24"/>
          <w:szCs w:val="24"/>
        </w:rPr>
        <w:t>-100% (Table 1)</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 accordance with these results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two prospective multicenter trials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to verify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theory in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early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gastric cancer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were conducted</w:t>
      </w:r>
      <w:r w:rsidRPr="006773BF">
        <w:rPr>
          <w:rFonts w:ascii="Book Antiqua" w:hAnsi="Book Antiqua" w:cs="Times New Roman"/>
          <w:sz w:val="24"/>
          <w:szCs w:val="24"/>
        </w:rPr>
        <w:t xml:space="preserve">. A study group of the Japan Society of </w:t>
      </w:r>
      <w:r w:rsidR="004D1DFB" w:rsidRPr="006773BF">
        <w:rPr>
          <w:rStyle w:val="hps"/>
          <w:rFonts w:ascii="Book Antiqua" w:hAnsi="Book Antiqua" w:cs="Times New Roman"/>
          <w:sz w:val="24"/>
          <w:szCs w:val="24"/>
        </w:rPr>
        <w:t>SNNS</w:t>
      </w:r>
      <w:r w:rsidRPr="006773BF">
        <w:rPr>
          <w:rFonts w:ascii="Book Antiqua" w:hAnsi="Book Antiqua" w:cs="Times New Roman"/>
          <w:sz w:val="24"/>
          <w:szCs w:val="24"/>
        </w:rPr>
        <w:t xml:space="preserve"> conducted a multicenter prospective trial of SN mapping and analyzes the validity of SNNS using the dual-tracer method with a radioactive colloid and isosulfan blue dye</w:t>
      </w:r>
      <w:r w:rsidR="00AE062A" w:rsidRPr="006773BF">
        <w:rPr>
          <w:rFonts w:ascii="Book Antiqua" w:hAnsi="Book Antiqua" w:cs="Times New Roman"/>
          <w:sz w:val="24"/>
          <w:szCs w:val="24"/>
        </w:rPr>
        <w:fldChar w:fldCharType="begin">
          <w:fldData xml:space="preserve">PEVuZE5vdGU+PENpdGU+PEF1dGhvcj5LaXRhZ2F3YTwvQXV0aG9yPjxZZWFyPjIwMTM8L1llYXI+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PEVuZE5vdGU+PENpdGU+PEF1dGhvcj5LaXRhZ2F3YTwvQXV0aG9yPjxZZWFyPjIwMTM8L1llYXI+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19" w:tooltip="Kitagawa, 2013 #185" w:history="1">
        <w:r w:rsidR="00A63E09" w:rsidRPr="006773BF">
          <w:rPr>
            <w:rFonts w:ascii="Book Antiqua" w:hAnsi="Book Antiqua" w:cs="Times New Roman"/>
            <w:noProof/>
            <w:sz w:val="24"/>
            <w:szCs w:val="24"/>
            <w:vertAlign w:val="superscript"/>
          </w:rPr>
          <w:t>19</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Twelve institutions with established SN mapping protocol and experienced surgical staffs participated. </w:t>
      </w:r>
      <w:proofErr w:type="gramStart"/>
      <w:r w:rsidR="004D1DFB" w:rsidRPr="006773BF">
        <w:rPr>
          <w:rFonts w:ascii="Book Antiqua" w:hAnsi="Book Antiqua" w:cs="Times New Roman"/>
          <w:sz w:val="24"/>
          <w:szCs w:val="24"/>
        </w:rPr>
        <w:t>Three-hundred</w:t>
      </w:r>
      <w:proofErr w:type="gramEnd"/>
      <w:r w:rsidR="004D1DFB" w:rsidRPr="006773BF">
        <w:rPr>
          <w:rFonts w:ascii="Book Antiqua" w:hAnsi="Book Antiqua" w:cs="Times New Roman"/>
          <w:sz w:val="24"/>
          <w:szCs w:val="24"/>
        </w:rPr>
        <w:t xml:space="preserve"> and ninety-seven </w:t>
      </w:r>
      <w:r w:rsidRPr="006773BF">
        <w:rPr>
          <w:rFonts w:ascii="Book Antiqua" w:hAnsi="Book Antiqua" w:cs="Times New Roman"/>
          <w:sz w:val="24"/>
          <w:szCs w:val="24"/>
        </w:rPr>
        <w:t xml:space="preserve">patients with clinical cT1N0M0 or cT2N0M0 single tumor with the diameter of the primary lesion less than 4 cm, were enrolled. </w:t>
      </w:r>
      <w:r w:rsidRPr="006773BF">
        <w:rPr>
          <w:rStyle w:val="hps"/>
          <w:rFonts w:ascii="Book Antiqua" w:hAnsi="Book Antiqua" w:cs="Times New Roman"/>
          <w:sz w:val="24"/>
          <w:szCs w:val="24"/>
        </w:rPr>
        <w:t>The SN detection rate</w:t>
      </w:r>
      <w:r w:rsidRPr="006773BF">
        <w:rPr>
          <w:rFonts w:ascii="Book Antiqua" w:hAnsi="Book Antiqua" w:cs="Times New Roman"/>
          <w:sz w:val="24"/>
          <w:szCs w:val="24"/>
        </w:rPr>
        <w:t xml:space="preserve"> was </w:t>
      </w:r>
      <w:r w:rsidRPr="006773BF">
        <w:rPr>
          <w:rStyle w:val="hps"/>
          <w:rFonts w:ascii="Book Antiqua" w:hAnsi="Book Antiqua" w:cs="Times New Roman"/>
          <w:sz w:val="24"/>
          <w:szCs w:val="24"/>
        </w:rPr>
        <w:t xml:space="preserve">97.5% and sensitivity </w:t>
      </w:r>
      <w:r w:rsidRPr="006773BF">
        <w:rPr>
          <w:rFonts w:ascii="Book Antiqua" w:hAnsi="Book Antiqua" w:cs="Times New Roman"/>
          <w:sz w:val="24"/>
          <w:szCs w:val="24"/>
        </w:rPr>
        <w:t xml:space="preserve">of detection of regional lymph node metastasis </w:t>
      </w:r>
      <w:r w:rsidRPr="006773BF">
        <w:rPr>
          <w:rStyle w:val="hps"/>
          <w:rFonts w:ascii="Book Antiqua" w:hAnsi="Book Antiqua" w:cs="Times New Roman"/>
          <w:sz w:val="24"/>
          <w:szCs w:val="24"/>
        </w:rPr>
        <w:t>was 93.0%, which were comparable to previou</w:t>
      </w:r>
      <w:r w:rsidR="006773BF">
        <w:rPr>
          <w:rStyle w:val="hps"/>
          <w:rFonts w:ascii="Book Antiqua" w:hAnsi="Book Antiqua" w:cs="Times New Roman"/>
          <w:sz w:val="24"/>
          <w:szCs w:val="24"/>
        </w:rPr>
        <w:t>sly reported data of SN mapping</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&lt;EndNote&gt;&lt;Cite&gt;&lt;Author&gt;Can&lt;/Author&gt;&lt;Year&gt;2011&lt;/Year&gt;&lt;RecNum&gt;48&lt;/RecNum&gt;&lt;DisplayText&gt;&lt;style face="superscript"&gt;[39]&lt;/style&gt;&lt;/DisplayText&gt;&lt;record&gt;&lt;rec-number&gt;48&lt;/rec-number&gt;&lt;foreign-keys&gt;&lt;key app="EN" db-id="vpp22xasqese29eeawxppps5feep2arpvz5z"&gt;48&lt;/key&gt;&lt;/foreign-keys&gt;&lt;ref-type name="Journal Article"&gt;17&lt;/ref-type&gt;&lt;contributors&gt;&lt;authors&gt;&lt;author&gt;Can, M. F.&lt;/author&gt;&lt;author&gt;Yagci, G.&lt;/author&gt;&lt;author&gt;Cetiner, S.&lt;/author&gt;&lt;/authors&gt;&lt;/contributors&gt;&lt;auth-address&gt;Mehmet Fatih Can, Gokhan Yagci, Sadettin Cetiner, Division of Gastrointestinal Surgery, Department of Surgery, Gulhane School of Medicine, 06018, Etlik, Ankara, Turkey.&lt;/auth-address&gt;&lt;titles&gt;&lt;title&gt;Sentinel lymph node biopsy for gastric cancer: Where do we stand?&lt;/title&gt;&lt;secondary-title&gt;World J Gastrointest Surg&lt;/secondary-title&gt;&lt;alt-title&gt;World journal of gastrointestinal surgery&lt;/alt-title&gt;&lt;/titles&gt;&lt;pages&gt;131-7&lt;/pages&gt;&lt;volume&gt;3&lt;/volume&gt;&lt;number&gt;9&lt;/number&gt;&lt;dates&gt;&lt;year&gt;2011&lt;/year&gt;&lt;pub-dates&gt;&lt;date&gt;Sep 27&lt;/date&gt;&lt;/pub-dates&gt;&lt;/dates&gt;&lt;isbn&gt;1948-9366 (Electronic)&lt;/isbn&gt;&lt;accession-num&gt;22007282&lt;/accession-num&gt;&lt;urls&gt;&lt;related-urls&gt;&lt;url&gt;http://www.ncbi.nlm.nih.gov/entrez/query.fcgi?cmd=Retrieve&amp;amp;db=PubMed&amp;amp;dopt=Citation&amp;amp;list_uids=22007282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39" w:tooltip="Can, 2011 #48" w:history="1">
        <w:r w:rsidR="00A63E09" w:rsidRPr="006773BF">
          <w:rPr>
            <w:rFonts w:ascii="Book Antiqua" w:eastAsia="Arial Unicode MS" w:hAnsi="Book Antiqua" w:cs="Times New Roman"/>
            <w:noProof/>
            <w:kern w:val="0"/>
            <w:sz w:val="24"/>
            <w:szCs w:val="24"/>
            <w:vertAlign w:val="superscript"/>
          </w:rPr>
          <w:t>39</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Style w:val="hps"/>
          <w:rFonts w:ascii="Book Antiqua" w:hAnsi="Book Antiqua" w:cs="Times New Roman"/>
          <w:sz w:val="24"/>
          <w:szCs w:val="24"/>
        </w:rPr>
        <w:t>. The accuracy of metastatic status based on SN evaluation was 99.0%.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plan on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future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SNNS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study group</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clinical study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reduction surgery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for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negative cases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is initiated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intraoperative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for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early gastric cancer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from</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this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result. On the basis of these findings, </w:t>
      </w:r>
      <w:r w:rsidRPr="006773BF">
        <w:rPr>
          <w:rFonts w:ascii="Book Antiqua" w:hAnsi="Book Antiqua" w:cs="Times New Roman"/>
          <w:sz w:val="24"/>
          <w:szCs w:val="24"/>
        </w:rPr>
        <w:t>randomized controlled trial to compare individualized gastrectomy based on intraoperative SN biopsy data with conventional distal/total gastrectomy is under construction.</w:t>
      </w:r>
      <w:r w:rsidRPr="006773BF">
        <w:rPr>
          <w:rStyle w:val="hps"/>
          <w:rFonts w:ascii="Book Antiqua" w:hAnsi="Book Antiqua" w:cs="Times New Roman"/>
          <w:sz w:val="24"/>
          <w:szCs w:val="24"/>
        </w:rPr>
        <w:t xml:space="preserve"> </w:t>
      </w:r>
      <w:r w:rsidRPr="006773BF">
        <w:rPr>
          <w:rFonts w:ascii="Book Antiqua" w:hAnsi="Book Antiqua" w:cs="Times New Roman"/>
          <w:sz w:val="24"/>
          <w:szCs w:val="24"/>
        </w:rPr>
        <w:t xml:space="preserve">In future studies, appropriate indications for function-preserving gastrectomy </w:t>
      </w:r>
      <w:r w:rsidR="004D1DFB" w:rsidRPr="006773BF">
        <w:rPr>
          <w:rFonts w:ascii="Book Antiqua" w:hAnsi="Book Antiqua" w:cs="Times New Roman"/>
          <w:sz w:val="24"/>
          <w:szCs w:val="24"/>
        </w:rPr>
        <w:t>might</w:t>
      </w:r>
      <w:r w:rsidRPr="006773BF">
        <w:rPr>
          <w:rFonts w:ascii="Book Antiqua" w:hAnsi="Book Antiqua" w:cs="Times New Roman"/>
          <w:sz w:val="24"/>
          <w:szCs w:val="24"/>
        </w:rPr>
        <w:t xml:space="preserve"> be individually determined according to the SN mapping concept.</w:t>
      </w:r>
    </w:p>
    <w:p w:rsidR="005C19CA" w:rsidRPr="006773BF" w:rsidRDefault="005C19CA" w:rsidP="006773BF">
      <w:pPr>
        <w:pStyle w:val="ListParagraph"/>
        <w:spacing w:line="360" w:lineRule="auto"/>
        <w:ind w:leftChars="0" w:left="0" w:firstLineChars="100" w:firstLine="240"/>
        <w:rPr>
          <w:rFonts w:ascii="Book Antiqua" w:hAnsi="Book Antiqua" w:cs="Times New Roman"/>
          <w:sz w:val="24"/>
          <w:szCs w:val="24"/>
        </w:rPr>
      </w:pPr>
      <w:r w:rsidRPr="006773BF">
        <w:rPr>
          <w:rStyle w:val="hps"/>
          <w:rFonts w:ascii="Book Antiqua" w:hAnsi="Book Antiqua" w:cs="Times New Roman"/>
          <w:sz w:val="24"/>
          <w:szCs w:val="24"/>
        </w:rPr>
        <w:t>On the other hand, to verify the feasibility and accuracy of diagnosis utilizing SN, Japan Clinical Oncology Group</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(JCOG)</w:t>
      </w:r>
      <w:r w:rsidRPr="006773BF">
        <w:rPr>
          <w:rFonts w:ascii="Book Antiqua" w:hAnsi="Book Antiqua" w:cs="Times New Roman"/>
          <w:sz w:val="24"/>
          <w:szCs w:val="24"/>
        </w:rPr>
        <w:t xml:space="preserve"> carried out a multicenter clinical trial, </w:t>
      </w:r>
      <w:r w:rsidRPr="006773BF">
        <w:rPr>
          <w:rStyle w:val="hps"/>
          <w:rFonts w:ascii="Book Antiqua" w:hAnsi="Book Antiqua" w:cs="Times New Roman"/>
          <w:sz w:val="24"/>
          <w:szCs w:val="24"/>
        </w:rPr>
        <w:t>JCOGO302</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&lt;EndNote&gt;&lt;Cite&gt;&lt;Author&gt;Miyashiro&lt;/Author&gt;&lt;Year&gt;2014&lt;/Year&gt;&lt;RecNum&gt;251&lt;/RecNum&gt;&lt;DisplayText&gt;&lt;style face="superscript"&gt;[40]&lt;/style&gt;&lt;/DisplayText&gt;&lt;record&gt;&lt;rec-number&gt;251&lt;/rec-number&gt;&lt;foreign-keys&gt;&lt;key app="EN" db-id="vpp22xasqese29eeawxppps5feep2arpvz5z"&gt;251&lt;/key&gt;&lt;/foreign-keys&gt;&lt;ref-type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Cancer&lt;/secondary-title&gt;&lt;/titles&gt;&lt;pages&gt;316-23&lt;/pages&gt;&lt;volume&gt;17&lt;/volume&gt;&lt;number&gt;2&lt;/number&gt;&lt;dates&gt;&lt;year&gt;2014&lt;/year&gt;&lt;pub-dates&gt;&lt;date&gt;Apr&lt;/date&gt;&lt;/pub-dates&gt;&lt;/dates&gt;&lt;isbn&gt;1436-3291 (Print)&lt;/isbn&gt;&lt;accession-num&gt;23933782&lt;/accession-num&gt;&lt;urls&gt;&lt;related-urls&gt;&lt;url&gt;http://www.ncbi.nlm.nih.gov/entrez/query.fcgi?cmd=Retrieve&amp;amp;db=PubMed&amp;amp;dopt=Citation&amp;amp;list_uids=23933782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40" w:tooltip="Miyashiro, 2014 #251" w:history="1">
        <w:r w:rsidR="00A63E09" w:rsidRPr="006773BF">
          <w:rPr>
            <w:rFonts w:ascii="Book Antiqua" w:eastAsia="Arial Unicode MS" w:hAnsi="Book Antiqua" w:cs="Times New Roman"/>
            <w:noProof/>
            <w:kern w:val="0"/>
            <w:sz w:val="24"/>
            <w:szCs w:val="24"/>
            <w:vertAlign w:val="superscript"/>
          </w:rPr>
          <w:t>40</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Style w:val="hps"/>
          <w:rFonts w:ascii="Book Antiqua" w:hAnsi="Book Antiqua" w:cs="Times New Roman"/>
          <w:sz w:val="24"/>
          <w:szCs w:val="24"/>
        </w:rPr>
        <w:t>. Patients with T1 gastric cancer and less 4</w:t>
      </w:r>
      <w:r w:rsidR="006773BF">
        <w:rPr>
          <w:rStyle w:val="hps"/>
          <w:rFonts w:ascii="Book Antiqua" w:eastAsia="宋体" w:hAnsi="Book Antiqua" w:cs="Times New Roman" w:hint="eastAsia"/>
          <w:sz w:val="24"/>
          <w:szCs w:val="24"/>
          <w:lang w:eastAsia="zh-CN"/>
        </w:rPr>
        <w:t xml:space="preserve"> </w:t>
      </w:r>
      <w:r w:rsidRPr="006773BF">
        <w:rPr>
          <w:rStyle w:val="hps"/>
          <w:rFonts w:ascii="Book Antiqua" w:hAnsi="Book Antiqua" w:cs="Times New Roman"/>
          <w:sz w:val="24"/>
          <w:szCs w:val="24"/>
        </w:rPr>
        <w:t>cm tumor size were enrolled. Injection of 4-5 m</w:t>
      </w:r>
      <w:r w:rsidR="006773BF">
        <w:rPr>
          <w:rStyle w:val="hps"/>
          <w:rFonts w:ascii="Book Antiqua" w:eastAsia="宋体" w:hAnsi="Book Antiqua" w:cs="Times New Roman" w:hint="eastAsia"/>
          <w:sz w:val="24"/>
          <w:szCs w:val="24"/>
          <w:lang w:eastAsia="zh-CN"/>
        </w:rPr>
        <w:t>L</w:t>
      </w:r>
      <w:r w:rsidRPr="006773BF">
        <w:rPr>
          <w:rStyle w:val="hps"/>
          <w:rFonts w:ascii="Book Antiqua" w:hAnsi="Book Antiqua" w:cs="Times New Roman"/>
          <w:sz w:val="24"/>
          <w:szCs w:val="24"/>
        </w:rPr>
        <w:t xml:space="preserve"> indocyanine green dye was conducted from the serosal side of the stomach around the initial tumor. The detection rate of green nodes was 97.8%. But the rate of false-negative was 46.4%, which was unexpectedly high, and 7 of 13 false-negative cases were diagnosed positively metastasized beyo</w:t>
      </w:r>
      <w:r w:rsidR="006773BF">
        <w:rPr>
          <w:rStyle w:val="hps"/>
          <w:rFonts w:ascii="Book Antiqua" w:hAnsi="Book Antiqua" w:cs="Times New Roman"/>
          <w:sz w:val="24"/>
          <w:szCs w:val="24"/>
        </w:rPr>
        <w:t>nd the lymphatic basin.</w:t>
      </w:r>
      <w:r w:rsidRPr="006773BF">
        <w:rPr>
          <w:rStyle w:val="hps"/>
          <w:rFonts w:ascii="Book Antiqua" w:hAnsi="Book Antiqua" w:cs="Times New Roman"/>
          <w:sz w:val="24"/>
          <w:szCs w:val="24"/>
        </w:rPr>
        <w:t xml:space="preserve"> Recently, the</w:t>
      </w:r>
      <w:r w:rsidRPr="006773BF">
        <w:rPr>
          <w:rFonts w:ascii="Book Antiqua" w:hAnsi="Book Antiqua" w:cs="Times New Roman"/>
          <w:sz w:val="24"/>
          <w:szCs w:val="24"/>
        </w:rPr>
        <w:t xml:space="preserve"> study of </w:t>
      </w:r>
      <w:r w:rsidRPr="006773BF">
        <w:rPr>
          <w:rStyle w:val="hps"/>
          <w:rFonts w:ascii="Book Antiqua" w:hAnsi="Book Antiqua" w:cs="Times New Roman"/>
          <w:sz w:val="24"/>
          <w:szCs w:val="24"/>
        </w:rPr>
        <w:t>meta-analysis</w:t>
      </w:r>
      <w:r w:rsidRPr="006773BF">
        <w:rPr>
          <w:rFonts w:ascii="Book Antiqua" w:hAnsi="Book Antiqua" w:cs="Times New Roman"/>
          <w:sz w:val="24"/>
          <w:szCs w:val="24"/>
        </w:rPr>
        <w:t xml:space="preserve"> studies</w:t>
      </w:r>
      <w:r w:rsidRPr="006773BF">
        <w:rPr>
          <w:rStyle w:val="hps"/>
          <w:rFonts w:ascii="Book Antiqua" w:hAnsi="Book Antiqua" w:cs="Times New Roman"/>
          <w:sz w:val="24"/>
          <w:szCs w:val="24"/>
        </w:rPr>
        <w:t xml:space="preserve"> was performed examining the sensitivity of SN biopsy for patients with gastric cancer</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&lt;EndNote&gt;&lt;Cite&gt;&lt;Author&gt;Ryu&lt;/Author&gt;&lt;Year&gt;2011&lt;/Year&gt;&lt;RecNum&gt;314&lt;/RecNum&gt;&lt;DisplayText&gt;&lt;style face="superscript"&gt;[41]&lt;/style&gt;&lt;/DisplayText&gt;&lt;record&gt;&lt;rec-number&gt;314&lt;/rec-number&gt;&lt;foreign-keys&gt;&lt;key app="EN" db-id="vpp22xasqese29eeawxppps5feep2arpvz5z"&gt;314&lt;/key&gt;&lt;/foreign-keys&gt;&lt;ref-type name="Journal Article"&gt;17&lt;/ref-type&gt;&lt;contributors&gt;&lt;authors&gt;&lt;author&gt;Ryu, K. W.&lt;/author&gt;&lt;author&gt;Eom, B. W.&lt;/author&gt;&lt;author&gt;Nam, B. H.&lt;/author&gt;&lt;author&gt;Lee, J. H.&lt;/author&gt;&lt;author&gt;Kook, M. C.&lt;/author&gt;&lt;author&gt;Choi, I. J.&lt;/author&gt;&lt;author&gt;Kim, Y. W.&lt;/author&gt;&lt;/authors&gt;&lt;/contributors&gt;&lt;auth-address&gt;Gastric Cancer Branch, Research Institute &amp;amp; Hospital, National Cancer Center, Gyeonggi-do, Republic of Korea.&lt;/auth-address&gt;&lt;titles&gt;&lt;title&gt;Is the sentinel node biopsy clinically applicable for limited lymphadenectomy and modified gastric resection in gastric cancer? A meta-analysis of feasibility studies&lt;/title&gt;&lt;secondary-title&gt;J Surg Oncol&lt;/secondary-title&gt;&lt;alt-title&gt;Journal of surgical oncology&lt;/alt-title&gt;&lt;/titles&gt;&lt;pages&gt;578-84&lt;/pages&gt;&lt;volume&gt;104&lt;/volume&gt;&lt;number&gt;6&lt;/number&gt;&lt;keywords&gt;&lt;keyword&gt;Feasibility Studies&lt;/keyword&gt;&lt;keyword&gt;Humans&lt;/keyword&gt;&lt;keyword&gt;*Lymph Node Excision&lt;/keyword&gt;&lt;keyword&gt;*Sentinel Lymph Node Biopsy&lt;/keyword&gt;&lt;keyword&gt;Stomach Neoplasms/*surgery&lt;/keyword&gt;&lt;keyword&gt;Survival Rate&lt;/keyword&gt;&lt;keyword&gt;Treatment Outcome&lt;/keyword&gt;&lt;/keywords&gt;&lt;dates&gt;&lt;year&gt;2011&lt;/year&gt;&lt;pub-dates&gt;&lt;date&gt;Nov 1&lt;/date&gt;&lt;/pub-dates&gt;&lt;/dates&gt;&lt;isbn&gt;1096-9098 (Electronic)&amp;#xD;0022-4790 (Linking)&lt;/isbn&gt;&lt;accession-num&gt;21695700&lt;/accession-num&gt;&lt;urls&gt;&lt;related-urls&gt;&lt;url&gt;http://www.ncbi.nlm.nih.gov/entrez/query.fcgi?cmd=Retrieve&amp;amp;db=PubMed&amp;amp;dopt=Citation&amp;amp;list_uids=21695700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41" w:tooltip="Ryu, 2011 #314" w:history="1">
        <w:r w:rsidR="00A63E09" w:rsidRPr="006773BF">
          <w:rPr>
            <w:rStyle w:val="hps"/>
            <w:rFonts w:ascii="Book Antiqua" w:hAnsi="Book Antiqua" w:cs="Times New Roman"/>
            <w:noProof/>
            <w:sz w:val="24"/>
            <w:szCs w:val="24"/>
            <w:vertAlign w:val="superscript"/>
          </w:rPr>
          <w:t>41</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Style w:val="hps"/>
          <w:rFonts w:ascii="Book Antiqua" w:hAnsi="Book Antiqua" w:cs="Times New Roman"/>
          <w:sz w:val="24"/>
          <w:szCs w:val="24"/>
        </w:rPr>
        <w:t>.</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2,684</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cases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46</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papers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biopsy</w:t>
      </w:r>
      <w:r w:rsidRPr="006773BF">
        <w:rPr>
          <w:rFonts w:ascii="Book Antiqua" w:hAnsi="Book Antiqua" w:cs="Times New Roman"/>
          <w:sz w:val="24"/>
          <w:szCs w:val="24"/>
        </w:rPr>
        <w:t xml:space="preserve">-related </w:t>
      </w:r>
      <w:r w:rsidRPr="006773BF">
        <w:rPr>
          <w:rStyle w:val="hps"/>
          <w:rFonts w:ascii="Book Antiqua" w:hAnsi="Book Antiqua" w:cs="Times New Roman"/>
          <w:sz w:val="24"/>
          <w:szCs w:val="24"/>
        </w:rPr>
        <w:t>gastric cancer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were reported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for 2001</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 2009</w:t>
      </w:r>
      <w:r w:rsidRPr="006773BF">
        <w:rPr>
          <w:rFonts w:ascii="Book Antiqua" w:hAnsi="Book Antiqua" w:cs="Times New Roman"/>
          <w:sz w:val="24"/>
          <w:szCs w:val="24"/>
        </w:rPr>
        <w:t xml:space="preserve">. SN identification rate and sensitivity were </w:t>
      </w:r>
      <w:r w:rsidRPr="006773BF">
        <w:rPr>
          <w:rStyle w:val="hps"/>
          <w:rFonts w:ascii="Book Antiqua" w:hAnsi="Book Antiqua" w:cs="Times New Roman"/>
          <w:sz w:val="24"/>
          <w:szCs w:val="24"/>
        </w:rPr>
        <w:t xml:space="preserve">87.8% and </w:t>
      </w:r>
      <w:r w:rsidRPr="006773BF">
        <w:rPr>
          <w:rFonts w:ascii="Book Antiqua" w:hAnsi="Book Antiqua" w:cs="Times New Roman"/>
          <w:sz w:val="24"/>
          <w:szCs w:val="24"/>
        </w:rPr>
        <w:t xml:space="preserve">97.5%. </w:t>
      </w:r>
      <w:r w:rsidRPr="006773BF">
        <w:rPr>
          <w:rStyle w:val="hps"/>
          <w:rFonts w:ascii="Book Antiqua" w:hAnsi="Book Antiqua" w:cs="Times New Roman"/>
          <w:sz w:val="24"/>
          <w:szCs w:val="24"/>
        </w:rPr>
        <w:t>Negative and positive predictive values were 91.8</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38.0%</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respectively</w:t>
      </w:r>
      <w:r w:rsidRPr="006773BF">
        <w:rPr>
          <w:rFonts w:ascii="Book Antiqua" w:hAnsi="Book Antiqua" w:cs="Times New Roman"/>
          <w:sz w:val="24"/>
          <w:szCs w:val="24"/>
        </w:rPr>
        <w:t xml:space="preserve">. By subgroup analysis, sensitivity of SN was shown to rely on the number of picked-up SN. </w:t>
      </w:r>
      <w:r w:rsidRPr="006773BF">
        <w:rPr>
          <w:rStyle w:val="hps"/>
          <w:rFonts w:ascii="Book Antiqua" w:hAnsi="Book Antiqua" w:cs="Times New Roman"/>
          <w:sz w:val="24"/>
          <w:szCs w:val="24"/>
        </w:rPr>
        <w:t>They concluded SN mapping in gastric cancer is not clinically applicable for limited lymph node dissection due to its insufficient sensitivity and practical differences between surgeons. In the meanwhile, as a result</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 the examination of the</w:t>
      </w:r>
      <w:r w:rsidRPr="006773BF">
        <w:rPr>
          <w:rFonts w:ascii="Book Antiqua" w:hAnsi="Book Antiqua" w:cs="Times New Roman"/>
          <w:sz w:val="24"/>
          <w:szCs w:val="24"/>
        </w:rPr>
        <w:t xml:space="preserve"> </w:t>
      </w:r>
      <w:r w:rsidR="006773BF">
        <w:rPr>
          <w:rStyle w:val="hps"/>
          <w:rFonts w:ascii="Book Antiqua" w:hAnsi="Book Antiqua" w:cs="Times New Roman"/>
          <w:sz w:val="24"/>
          <w:szCs w:val="24"/>
        </w:rPr>
        <w:t>2</w:t>
      </w:r>
      <w:r w:rsidRPr="006773BF">
        <w:rPr>
          <w:rStyle w:val="hps"/>
          <w:rFonts w:ascii="Book Antiqua" w:hAnsi="Book Antiqua" w:cs="Times New Roman"/>
          <w:sz w:val="24"/>
          <w:szCs w:val="24"/>
        </w:rPr>
        <w:t>128</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cases</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paper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38</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study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has been carried out</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&lt;EndNote&gt;&lt;Cite&gt;&lt;Author&gt;Wang&lt;/Author&gt;&lt;Year&gt;2012&lt;/Year&gt;&lt;RecNum&gt;390&lt;/RecNum&gt;&lt;DisplayText&gt;&lt;style face="superscript"&gt;[11]&lt;/style&gt;&lt;/DisplayText&gt;&lt;record&gt;&lt;rec-number&gt;390&lt;/rec-number&gt;&lt;foreign-keys&gt;&lt;key app="EN" db-id="vpp22xasqese29eeawxppps5feep2arpvz5z"&gt;390&lt;/key&gt;&lt;/foreign-keys&gt;&lt;ref-type name="Journal Article"&gt;17&lt;/ref-type&gt;&lt;contributors&gt;&lt;authors&gt;&lt;author&gt;Wang, Z.&lt;/author&gt;&lt;author&gt;Dong, Z. Y.&lt;/author&gt;&lt;author&gt;Chen, J. Q.&lt;/author&gt;&lt;author&gt;Liu, J. L.&lt;/author&gt;&lt;/authors&gt;&lt;/contributors&gt;&lt;auth-address&gt;Department of Gastrointestinal Surgery, The First Affiliated Hospital of Guangxi Medical University, Nanning, China. wangzhensurgeon@163.com&lt;/auth-address&gt;&lt;titles&gt;&lt;title&gt;Diagnostic value of sentinel lymph node biopsy in gastric cancer: a meta-analysis&lt;/title&gt;&lt;secondary-title&gt;Ann Surg Oncol&lt;/secondary-title&gt;&lt;alt-title&gt;Annals of surgical oncology&lt;/alt-title&gt;&lt;/titles&gt;&lt;pages&gt;1541-50&lt;/pages&gt;&lt;volume&gt;19&lt;/volume&gt;&lt;number&gt;5&lt;/number&gt;&lt;keywords&gt;&lt;keyword&gt;Confidence Intervals&lt;/keyword&gt;&lt;keyword&gt;Feasibility Studies&lt;/keyword&gt;&lt;keyword&gt;Humans&lt;/keyword&gt;&lt;keyword&gt;Lymph Nodes/*pathology&lt;/keyword&gt;&lt;keyword&gt;Lymphatic Metastasis/pathology&lt;/keyword&gt;&lt;keyword&gt;Neoplasm Staging&lt;/keyword&gt;&lt;keyword&gt;Predictive Value of Tests&lt;/keyword&gt;&lt;keyword&gt;Reproducibility of Results&lt;/keyword&gt;&lt;keyword&gt;Sentinel Lymph Node Biopsy/*standards&lt;/keyword&gt;&lt;keyword&gt;Stomach Neoplasms/*pathology&lt;/keyword&gt;&lt;/keywords&gt;&lt;dates&gt;&lt;year&gt;2012&lt;/year&gt;&lt;pub-dates&gt;&lt;date&gt;May&lt;/date&gt;&lt;/pub-dates&gt;&lt;/dates&gt;&lt;isbn&gt;1534-4681 (Electronic)&amp;#xD;1068-9265 (Linking)&lt;/isbn&gt;&lt;accession-num&gt;22048632&lt;/accession-num&gt;&lt;urls&gt;&lt;related-urls&gt;&lt;url&gt;http://www.ncbi.nlm.nih.gov/entrez/query.fcgi?cmd=Retrieve&amp;amp;db=PubMed&amp;amp;dopt=Citation&amp;amp;list_uids=22048632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11" w:tooltip="Wang, 2012 #390" w:history="1">
        <w:r w:rsidR="00A63E09" w:rsidRPr="006773BF">
          <w:rPr>
            <w:rStyle w:val="hps"/>
            <w:rFonts w:ascii="Book Antiqua" w:hAnsi="Book Antiqua" w:cs="Times New Roman"/>
            <w:noProof/>
            <w:sz w:val="24"/>
            <w:szCs w:val="24"/>
            <w:vertAlign w:val="superscript"/>
          </w:rPr>
          <w:t>11</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 xml:space="preserve">. SN detection rate, sensitivity, negative predictive value and accuracy </w:t>
      </w:r>
      <w:proofErr w:type="gramStart"/>
      <w:r w:rsidRPr="006773BF">
        <w:rPr>
          <w:rFonts w:ascii="Book Antiqua" w:hAnsi="Book Antiqua" w:cs="Times New Roman"/>
          <w:sz w:val="24"/>
          <w:szCs w:val="24"/>
        </w:rPr>
        <w:t>was</w:t>
      </w:r>
      <w:proofErr w:type="gramEnd"/>
      <w:r w:rsidRPr="006773BF">
        <w:rPr>
          <w:rFonts w:ascii="Book Antiqua" w:hAnsi="Book Antiqua" w:cs="Times New Roman"/>
          <w:sz w:val="24"/>
          <w:szCs w:val="24"/>
        </w:rPr>
        <w:t xml:space="preserve"> 93.7%, </w:t>
      </w:r>
      <w:r w:rsidRPr="006773BF">
        <w:rPr>
          <w:rStyle w:val="hps"/>
          <w:rFonts w:ascii="Book Antiqua" w:hAnsi="Book Antiqua" w:cs="Times New Roman"/>
          <w:sz w:val="24"/>
          <w:szCs w:val="24"/>
        </w:rPr>
        <w:t>76.9%,</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90.3%</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92.0%, respectively. </w:t>
      </w:r>
      <w:r w:rsidRPr="006773BF">
        <w:rPr>
          <w:rFonts w:ascii="Book Antiqua" w:hAnsi="Book Antiqua" w:cs="Times New Roman"/>
          <w:sz w:val="24"/>
          <w:szCs w:val="24"/>
        </w:rPr>
        <w:t>C</w:t>
      </w:r>
      <w:r w:rsidRPr="006773BF">
        <w:rPr>
          <w:rStyle w:val="hps"/>
          <w:rFonts w:ascii="Book Antiqua" w:hAnsi="Book Antiqua" w:cs="Times New Roman"/>
          <w:sz w:val="24"/>
          <w:szCs w:val="24"/>
        </w:rPr>
        <w:t>ombined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tracer</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submucosal</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injection method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laparotomy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immunohistochemical</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staining</w:t>
      </w:r>
      <w:r w:rsidRPr="006773BF">
        <w:rPr>
          <w:rFonts w:ascii="Book Antiqua" w:hAnsi="Book Antiqua" w:cs="Times New Roman"/>
          <w:sz w:val="24"/>
          <w:szCs w:val="24"/>
        </w:rPr>
        <w:t xml:space="preserve"> revealed a significantly better </w:t>
      </w:r>
      <w:r w:rsidRPr="006773BF">
        <w:rPr>
          <w:rStyle w:val="hps"/>
          <w:rFonts w:ascii="Book Antiqua" w:hAnsi="Book Antiqua" w:cs="Times New Roman"/>
          <w:sz w:val="24"/>
          <w:szCs w:val="24"/>
        </w:rPr>
        <w:t>sensitivity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and</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detection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rate</w:t>
      </w:r>
      <w:r w:rsidRPr="006773BF">
        <w:rPr>
          <w:rFonts w:ascii="Book Antiqua" w:hAnsi="Book Antiqua" w:cs="Times New Roman"/>
          <w:sz w:val="24"/>
          <w:szCs w:val="24"/>
        </w:rPr>
        <w:t>. Although the SN mapping is feasible, they concluded that further examinations are necessary for investigating the best technique and standard protocol. These studies that served to refer the limitation of sentinel lymph node surgery in gastric cancer are summarized in Table 2.</w:t>
      </w:r>
    </w:p>
    <w:p w:rsidR="005C19CA" w:rsidRPr="006773BF" w:rsidRDefault="005C19CA" w:rsidP="006773BF">
      <w:pPr>
        <w:autoSpaceDE w:val="0"/>
        <w:autoSpaceDN w:val="0"/>
        <w:adjustRightInd w:val="0"/>
        <w:spacing w:line="360" w:lineRule="auto"/>
        <w:ind w:firstLineChars="100" w:firstLine="240"/>
        <w:rPr>
          <w:rFonts w:ascii="Book Antiqua" w:hAnsi="Book Antiqua" w:cs="Times New Roman"/>
          <w:kern w:val="0"/>
          <w:sz w:val="24"/>
          <w:szCs w:val="24"/>
        </w:rPr>
      </w:pPr>
      <w:r w:rsidRPr="006773BF">
        <w:rPr>
          <w:rFonts w:ascii="Book Antiqua" w:hAnsi="Book Antiqua" w:cs="Times New Roman"/>
          <w:kern w:val="0"/>
          <w:sz w:val="24"/>
          <w:szCs w:val="24"/>
        </w:rPr>
        <w:t>As described previously, the results reported in the literature on SN biopsy in gastric cancer are widely divergent. Many authors from Asia reported an accuracy of more than 98%</w:t>
      </w:r>
      <w:r w:rsidR="00AE062A" w:rsidRPr="006773BF">
        <w:rPr>
          <w:rFonts w:ascii="Book Antiqua" w:hAnsi="Book Antiqua" w:cs="Times New Roman"/>
          <w:kern w:val="0"/>
          <w:sz w:val="24"/>
          <w:szCs w:val="24"/>
        </w:rPr>
        <w:fldChar w:fldCharType="begin">
          <w:fldData xml:space="preserve">PEVuZE5vdGU+PENpdGU+PEF1dGhvcj5LaXRhZ2F3YTwvQXV0aG9yPjxZZWFyPjIwMDI8L1llYXI+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</w:fldData>
        </w:fldChar>
      </w:r>
      <w:r w:rsidR="00A63E09" w:rsidRPr="006773BF">
        <w:rPr>
          <w:rFonts w:ascii="Book Antiqua" w:hAnsi="Book Antiqua" w:cs="Times New Roman"/>
          <w:kern w:val="0"/>
          <w:sz w:val="24"/>
          <w:szCs w:val="24"/>
        </w:rPr>
        <w:instrText xml:space="preserve"> ADDIN EN.CITE </w:instrText>
      </w:r>
      <w:r w:rsidR="00AE062A" w:rsidRPr="006773BF">
        <w:rPr>
          <w:rFonts w:ascii="Book Antiqua" w:hAnsi="Book Antiqua" w:cs="Times New Roman"/>
          <w:kern w:val="0"/>
          <w:sz w:val="24"/>
          <w:szCs w:val="24"/>
        </w:rPr>
        <w:fldChar w:fldCharType="begin">
          <w:fldData xml:space="preserve">PEVuZE5vdGU+PENpdGU+PEF1dGhvcj5LaXRhZ2F3YTwvQXV0aG9yPjxZZWFyPjIwMDI8L1llYXI+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</w:fldData>
        </w:fldChar>
      </w:r>
      <w:r w:rsidR="00A63E09" w:rsidRPr="006773BF">
        <w:rPr>
          <w:rFonts w:ascii="Book Antiqua" w:hAnsi="Book Antiqua" w:cs="Times New Roman"/>
          <w:kern w:val="0"/>
          <w:sz w:val="24"/>
          <w:szCs w:val="24"/>
        </w:rPr>
        <w:instrText xml:space="preserve"> ADDIN EN.CITE.DATA </w:instrText>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end"/>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17" w:tooltip="Kitagawa, 2002 #174" w:history="1">
        <w:r w:rsidR="00A63E09" w:rsidRPr="006773BF">
          <w:rPr>
            <w:rFonts w:ascii="Book Antiqua" w:hAnsi="Book Antiqua" w:cs="Times New Roman"/>
            <w:noProof/>
            <w:kern w:val="0"/>
            <w:sz w:val="24"/>
            <w:szCs w:val="24"/>
            <w:vertAlign w:val="superscript"/>
          </w:rPr>
          <w:t>17</w:t>
        </w:r>
      </w:hyperlink>
      <w:r w:rsidR="006773BF">
        <w:rPr>
          <w:rFonts w:ascii="Book Antiqua" w:hAnsi="Book Antiqua" w:cs="Times New Roman"/>
          <w:noProof/>
          <w:kern w:val="0"/>
          <w:sz w:val="24"/>
          <w:szCs w:val="24"/>
          <w:vertAlign w:val="superscript"/>
        </w:rPr>
        <w:t>,</w:t>
      </w:r>
      <w:hyperlink w:anchor="_ENREF_31" w:tooltip="Miwa, 2003 #246" w:history="1">
        <w:r w:rsidR="00A63E09" w:rsidRPr="006773BF">
          <w:rPr>
            <w:rFonts w:ascii="Book Antiqua" w:hAnsi="Book Antiqua" w:cs="Times New Roman"/>
            <w:noProof/>
            <w:kern w:val="0"/>
            <w:sz w:val="24"/>
            <w:szCs w:val="24"/>
            <w:vertAlign w:val="superscript"/>
          </w:rPr>
          <w:t>31</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 in particular in early stages (T1-T2), whereas in Western countries the accuracy was about 80%, with the false negative S</w:t>
      </w:r>
      <w:r w:rsidR="006773BF">
        <w:rPr>
          <w:rFonts w:ascii="Book Antiqua" w:hAnsi="Book Antiqua" w:cs="Times New Roman"/>
          <w:kern w:val="0"/>
          <w:sz w:val="24"/>
          <w:szCs w:val="24"/>
        </w:rPr>
        <w:t>LN rate ranging from 15% to 20%</w:t>
      </w:r>
      <w:r w:rsidR="00AE062A" w:rsidRPr="006773BF">
        <w:rPr>
          <w:rFonts w:ascii="Book Antiqua" w:hAnsi="Book Antiqua" w:cs="Times New Roman"/>
          <w:kern w:val="0"/>
          <w:sz w:val="24"/>
          <w:szCs w:val="24"/>
        </w:rPr>
        <w:fldChar w:fldCharType="begin">
          <w:fldData xml:space="preserve">PEVuZE5vdGU+PENpdGU+PEF1dGhvcj5SYWJpbjwvQXV0aG9yPjxZZWFyPjIwMDY8L1llYXI+PFJl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</w:fldData>
        </w:fldChar>
      </w:r>
      <w:r w:rsidR="00A63E09" w:rsidRPr="006773BF">
        <w:rPr>
          <w:rFonts w:ascii="Book Antiqua" w:hAnsi="Book Antiqua" w:cs="Times New Roman"/>
          <w:kern w:val="0"/>
          <w:sz w:val="24"/>
          <w:szCs w:val="24"/>
        </w:rPr>
        <w:instrText xml:space="preserve"> ADDIN EN.CITE </w:instrText>
      </w:r>
      <w:r w:rsidR="00AE062A" w:rsidRPr="006773BF">
        <w:rPr>
          <w:rFonts w:ascii="Book Antiqua" w:hAnsi="Book Antiqua" w:cs="Times New Roman"/>
          <w:kern w:val="0"/>
          <w:sz w:val="24"/>
          <w:szCs w:val="24"/>
        </w:rPr>
        <w:fldChar w:fldCharType="begin">
          <w:fldData xml:space="preserve">PEVuZE5vdGU+PENpdGU+PEF1dGhvcj5SYWJpbjwvQXV0aG9yPjxZZWFyPjIwMDY8L1llYXI+PFJl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</w:fldData>
        </w:fldChar>
      </w:r>
      <w:r w:rsidR="00A63E09" w:rsidRPr="006773BF">
        <w:rPr>
          <w:rFonts w:ascii="Book Antiqua" w:hAnsi="Book Antiqua" w:cs="Times New Roman"/>
          <w:kern w:val="0"/>
          <w:sz w:val="24"/>
          <w:szCs w:val="24"/>
        </w:rPr>
        <w:instrText xml:space="preserve"> ADDIN EN.CITE.DATA </w:instrText>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end"/>
      </w:r>
      <w:r w:rsidR="00AE062A" w:rsidRPr="006773BF">
        <w:rPr>
          <w:rFonts w:ascii="Book Antiqua" w:hAnsi="Book Antiqua" w:cs="Times New Roman"/>
          <w:kern w:val="0"/>
          <w:sz w:val="24"/>
          <w:szCs w:val="24"/>
        </w:rPr>
      </w:r>
      <w:r w:rsidR="00AE062A" w:rsidRPr="006773BF">
        <w:rPr>
          <w:rFonts w:ascii="Book Antiqua" w:hAnsi="Book Antiqua" w:cs="Times New Roman"/>
          <w:kern w:val="0"/>
          <w:sz w:val="24"/>
          <w:szCs w:val="24"/>
        </w:rPr>
        <w:fldChar w:fldCharType="separate"/>
      </w:r>
      <w:r w:rsidR="003B2CE6" w:rsidRPr="006773BF">
        <w:rPr>
          <w:rFonts w:ascii="Book Antiqua" w:hAnsi="Book Antiqua" w:cs="Times New Roman"/>
          <w:noProof/>
          <w:kern w:val="0"/>
          <w:sz w:val="24"/>
          <w:szCs w:val="24"/>
          <w:vertAlign w:val="superscript"/>
        </w:rPr>
        <w:t>[</w:t>
      </w:r>
      <w:hyperlink w:anchor="_ENREF_8" w:tooltip="Becher, 2009 #423" w:history="1">
        <w:r w:rsidR="00A63E09" w:rsidRPr="006773BF">
          <w:rPr>
            <w:rFonts w:ascii="Book Antiqua" w:hAnsi="Book Antiqua" w:cs="Times New Roman"/>
            <w:noProof/>
            <w:kern w:val="0"/>
            <w:sz w:val="24"/>
            <w:szCs w:val="24"/>
            <w:vertAlign w:val="superscript"/>
          </w:rPr>
          <w:t>8</w:t>
        </w:r>
      </w:hyperlink>
      <w:r w:rsidR="006773BF">
        <w:rPr>
          <w:rFonts w:ascii="Book Antiqua" w:hAnsi="Book Antiqua" w:cs="Times New Roman"/>
          <w:noProof/>
          <w:kern w:val="0"/>
          <w:sz w:val="24"/>
          <w:szCs w:val="24"/>
          <w:vertAlign w:val="superscript"/>
        </w:rPr>
        <w:t>,</w:t>
      </w:r>
      <w:hyperlink w:anchor="_ENREF_42" w:tooltip="Rabin, 2006 #304" w:history="1">
        <w:r w:rsidR="00A63E09" w:rsidRPr="006773BF">
          <w:rPr>
            <w:rFonts w:ascii="Book Antiqua" w:hAnsi="Book Antiqua" w:cs="Times New Roman"/>
            <w:noProof/>
            <w:kern w:val="0"/>
            <w:sz w:val="24"/>
            <w:szCs w:val="24"/>
            <w:vertAlign w:val="superscript"/>
          </w:rPr>
          <w:t>42</w:t>
        </w:r>
      </w:hyperlink>
      <w:r w:rsidR="006773BF">
        <w:rPr>
          <w:rFonts w:ascii="Book Antiqua" w:hAnsi="Book Antiqua" w:cs="Times New Roman"/>
          <w:noProof/>
          <w:kern w:val="0"/>
          <w:sz w:val="24"/>
          <w:szCs w:val="24"/>
          <w:vertAlign w:val="superscript"/>
        </w:rPr>
        <w:t>,</w:t>
      </w:r>
      <w:hyperlink w:anchor="_ENREF_43" w:tooltip="Orsenigo, 2008 #281" w:history="1">
        <w:r w:rsidR="00A63E09" w:rsidRPr="006773BF">
          <w:rPr>
            <w:rFonts w:ascii="Book Antiqua" w:hAnsi="Book Antiqua" w:cs="Times New Roman"/>
            <w:noProof/>
            <w:kern w:val="0"/>
            <w:sz w:val="24"/>
            <w:szCs w:val="24"/>
            <w:vertAlign w:val="superscript"/>
          </w:rPr>
          <w:t>43</w:t>
        </w:r>
      </w:hyperlink>
      <w:r w:rsidR="003B2CE6"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 This extreme variance in results may be explained by the difference in the procedural technique and learning phase of surgeons in these studies</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kern w:val="0"/>
          <w:sz w:val="24"/>
          <w:szCs w:val="24"/>
        </w:rPr>
        <w:t>The accurate detection in the case of skip metastases is inadequate even using the LBD method, and the SN jumped the first lymph node level in about 20% of cases, in accordance with the results of the larger Eastern series</w:t>
      </w:r>
      <w:r w:rsidR="00AE062A" w:rsidRPr="006773BF">
        <w:rPr>
          <w:rFonts w:ascii="Book Antiqua" w:hAnsi="Book Antiqua" w:cs="Times New Roman"/>
          <w:kern w:val="0"/>
          <w:sz w:val="24"/>
          <w:szCs w:val="24"/>
        </w:rPr>
        <w:fldChar w:fldCharType="begin"/>
      </w:r>
      <w:r w:rsidR="00A63E09" w:rsidRPr="006773BF">
        <w:rPr>
          <w:rFonts w:ascii="Book Antiqua" w:hAnsi="Book Antiqua" w:cs="Times New Roman"/>
          <w:kern w:val="0"/>
          <w:sz w:val="24"/>
          <w:szCs w:val="24"/>
        </w:rPr>
        <w:instrText xml:space="preserve"> ADDIN EN.CITE &lt;EndNote&gt;&lt;Cite&gt;&lt;Author&gt;Li&lt;/Author&gt;&lt;Year&gt;2008&lt;/Year&gt;&lt;RecNum&gt;220&lt;/RecNum&gt;&lt;DisplayText&gt;&lt;style face="superscript"&gt;[44]&lt;/style&gt;&lt;/DisplayText&gt;&lt;record&gt;&lt;rec-number&gt;220&lt;/rec-number&gt;&lt;foreign-keys&gt;&lt;key app="EN" db-id="vpp22xasqese29eeawxppps5feep2arpvz5z"&gt;220&lt;/key&gt;&lt;/foreign-keys&gt;&lt;ref-type name="Journal Article"&gt;17&lt;/ref-type&gt;&lt;contributors&gt;&lt;authors&gt;&lt;author&gt;Li, C.&lt;/author&gt;&lt;author&gt;Kim, S.&lt;/author&gt;&lt;author&gt;Lai, J. F.&lt;/author&gt;&lt;author&gt;Oh, S. J.&lt;/author&gt;&lt;author&gt;Hyung, W. J.&lt;/author&gt;&lt;author&gt;Choi, W. H.&lt;/author&gt;&lt;author&gt;Choi, S. H.&lt;/author&gt;&lt;author&gt;Noh, S. H.&lt;/author&gt;&lt;/authors&gt;&lt;/contributors&gt;&lt;auth-address&gt;Department of Surgery, Yonsei University College of Medicine, 134 Shinchon-dong Seodaemun-gu, Seoul, 120-752, South Korea.&lt;/auth-address&gt;&lt;titles&gt;&lt;title&gt;Solitary lymph node metastasis in gastric cancer&lt;/title&gt;&lt;secondary-title&gt;J Gastrointest Surg&lt;/secondary-title&gt;&lt;/titles&gt;&lt;pages&gt;550-4&lt;/pages&gt;&lt;volume&gt;12&lt;/volume&gt;&lt;number&gt;3&lt;/number&gt;&lt;keywords&gt;&lt;keyword&gt;Aged&lt;/keyword&gt;&lt;keyword&gt;Female&lt;/keyword&gt;&lt;keyword&gt;Gastrectomy&lt;/keyword&gt;&lt;keyword&gt;Humans&lt;/keyword&gt;&lt;keyword&gt;Lymph Nodes/*pathology&lt;/keyword&gt;&lt;keyword&gt;Lymphatic Metastasis&lt;/keyword&gt;&lt;keyword&gt;Male&lt;/keyword&gt;&lt;keyword&gt;Middle Aged&lt;/keyword&gt;&lt;keyword&gt;Multivariate Analysis&lt;/keyword&gt;&lt;keyword&gt;Neoplasm Invasiveness&lt;/keyword&gt;&lt;keyword&gt;Stomach Neoplasms/*mortality/*pathology/surgery&lt;/keyword&gt;&lt;keyword&gt;Survival Analysis&lt;/keyword&gt;&lt;/keywords&gt;&lt;dates&gt;&lt;year&gt;2008&lt;/year&gt;&lt;pub-dates&gt;&lt;date&gt;Mar&lt;/date&gt;&lt;/pub-dates&gt;&lt;/dates&gt;&lt;isbn&gt;1091-255X (Print)&amp;#xD;1091-255X (Linking)&lt;/isbn&gt;&lt;accession-num&gt;17786527&lt;/accession-num&gt;&lt;urls&gt;&lt;related-urls&gt;&lt;url&gt;http://www.ncbi.nlm.nih.gov/entrez/query.fcgi?cmd=Retrieve&amp;amp;db=PubMed&amp;amp;dopt=Citation&amp;amp;list_uids=17786527 &lt;/url&gt;&lt;/related-urls&gt;&lt;/urls&gt;&lt;language&gt;eng&lt;/language&gt;&lt;/record&gt;&lt;/Cite&gt;&lt;/EndNote&gt;</w:instrText>
      </w:r>
      <w:r w:rsidR="00AE062A" w:rsidRPr="006773BF">
        <w:rPr>
          <w:rFonts w:ascii="Book Antiqua" w:hAnsi="Book Antiqua" w:cs="Times New Roman"/>
          <w:kern w:val="0"/>
          <w:sz w:val="24"/>
          <w:szCs w:val="24"/>
        </w:rPr>
        <w:fldChar w:fldCharType="separate"/>
      </w:r>
      <w:r w:rsidRPr="006773BF">
        <w:rPr>
          <w:rFonts w:ascii="Book Antiqua" w:hAnsi="Book Antiqua" w:cs="Times New Roman"/>
          <w:noProof/>
          <w:kern w:val="0"/>
          <w:sz w:val="24"/>
          <w:szCs w:val="24"/>
          <w:vertAlign w:val="superscript"/>
        </w:rPr>
        <w:t>[</w:t>
      </w:r>
      <w:hyperlink w:anchor="_ENREF_44" w:tooltip="Li, 2008 #220" w:history="1">
        <w:r w:rsidR="00A63E09" w:rsidRPr="006773BF">
          <w:rPr>
            <w:rFonts w:ascii="Book Antiqua" w:hAnsi="Book Antiqua" w:cs="Times New Roman"/>
            <w:noProof/>
            <w:kern w:val="0"/>
            <w:sz w:val="24"/>
            <w:szCs w:val="24"/>
            <w:vertAlign w:val="superscript"/>
          </w:rPr>
          <w:t>44</w:t>
        </w:r>
      </w:hyperlink>
      <w:r w:rsidRPr="006773BF">
        <w:rPr>
          <w:rFonts w:ascii="Book Antiqua" w:hAnsi="Book Antiqua" w:cs="Times New Roman"/>
          <w:noProof/>
          <w:kern w:val="0"/>
          <w:sz w:val="24"/>
          <w:szCs w:val="24"/>
          <w:vertAlign w:val="superscript"/>
        </w:rPr>
        <w:t>]</w:t>
      </w:r>
      <w:r w:rsidR="00AE062A" w:rsidRPr="006773BF">
        <w:rPr>
          <w:rFonts w:ascii="Book Antiqua" w:hAnsi="Book Antiqua" w:cs="Times New Roman"/>
          <w:kern w:val="0"/>
          <w:sz w:val="24"/>
          <w:szCs w:val="24"/>
        </w:rPr>
        <w:fldChar w:fldCharType="end"/>
      </w:r>
      <w:r w:rsidRPr="006773BF">
        <w:rPr>
          <w:rFonts w:ascii="Book Antiqua" w:hAnsi="Book Antiqua" w:cs="Times New Roman"/>
          <w:kern w:val="0"/>
          <w:sz w:val="24"/>
          <w:szCs w:val="24"/>
        </w:rPr>
        <w:t>.</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kern w:val="0"/>
          <w:sz w:val="24"/>
          <w:szCs w:val="24"/>
        </w:rPr>
        <w:t>Regarding the utility of SLN navigation in an attempt to detect the nodal basin, many issues are still to be resolved and further studies are recommended before this method can be introduced into daily practice.</w:t>
      </w:r>
    </w:p>
    <w:p w:rsidR="005C19CA" w:rsidRPr="006773BF" w:rsidRDefault="005C19CA" w:rsidP="006773BF">
      <w:pPr>
        <w:autoSpaceDE w:val="0"/>
        <w:autoSpaceDN w:val="0"/>
        <w:adjustRightInd w:val="0"/>
        <w:spacing w:line="360" w:lineRule="auto"/>
        <w:ind w:firstLineChars="100" w:firstLine="240"/>
        <w:rPr>
          <w:rFonts w:ascii="Book Antiqua" w:hAnsi="Book Antiqua" w:cs="Times New Roman"/>
          <w:kern w:val="0"/>
          <w:sz w:val="24"/>
          <w:szCs w:val="24"/>
        </w:rPr>
      </w:pPr>
      <w:r w:rsidRPr="006773BF">
        <w:rPr>
          <w:rFonts w:ascii="Book Antiqua" w:hAnsi="Book Antiqua" w:cs="Times New Roman"/>
          <w:kern w:val="0"/>
          <w:sz w:val="24"/>
          <w:szCs w:val="24"/>
        </w:rPr>
        <w:t xml:space="preserve">In order to evaluate whether SN concept is suitable for clinical use, the study regarding </w:t>
      </w:r>
      <w:r w:rsidRPr="006773BF">
        <w:rPr>
          <w:rFonts w:ascii="Book Antiqua" w:hAnsi="Book Antiqua" w:cs="Times New Roman"/>
          <w:sz w:val="24"/>
          <w:szCs w:val="24"/>
        </w:rPr>
        <w:t>the follow-up results including</w:t>
      </w:r>
      <w:r w:rsidRPr="006773BF">
        <w:rPr>
          <w:rFonts w:ascii="Book Antiqua" w:hAnsi="Book Antiqua" w:cs="Times New Roman"/>
          <w:kern w:val="0"/>
          <w:sz w:val="24"/>
          <w:szCs w:val="24"/>
        </w:rPr>
        <w:t xml:space="preserve"> recurrence and survival is essential. </w:t>
      </w:r>
      <w:r w:rsidRPr="006773BF">
        <w:rPr>
          <w:rFonts w:ascii="Book Antiqua" w:hAnsi="Book Antiqua" w:cs="Times New Roman"/>
          <w:sz w:val="24"/>
          <w:szCs w:val="24"/>
        </w:rPr>
        <w:t>In the case of breast cancer, meta-analysis of the literature for studies concerning clinically node-negative breast cancer patients presented the axillary recurrence rate was 0.3</w:t>
      </w:r>
      <w:r w:rsidR="006773BF">
        <w:rPr>
          <w:rFonts w:ascii="Book Antiqua" w:eastAsia="宋体" w:hAnsi="Book Antiqua" w:cs="Times New Roman" w:hint="eastAsia"/>
          <w:sz w:val="24"/>
          <w:szCs w:val="24"/>
          <w:lang w:eastAsia="zh-CN"/>
        </w:rPr>
        <w:t>%</w:t>
      </w:r>
      <w:r w:rsidR="00A05D2F" w:rsidRPr="006773BF">
        <w:rPr>
          <w:rFonts w:ascii="Book Antiqua" w:hAnsi="Book Antiqua" w:cs="Times New Roman"/>
          <w:sz w:val="24"/>
          <w:szCs w:val="24"/>
        </w:rPr>
        <w:t>-</w:t>
      </w:r>
      <w:r w:rsidR="006773BF">
        <w:rPr>
          <w:rFonts w:ascii="Book Antiqua" w:hAnsi="Book Antiqua" w:cs="Times New Roman"/>
          <w:sz w:val="24"/>
          <w:szCs w:val="24"/>
        </w:rPr>
        <w:t>0.6</w:t>
      </w:r>
      <w:r w:rsidRPr="006773BF">
        <w:rPr>
          <w:rFonts w:ascii="Book Antiqua" w:hAnsi="Book Antiqua" w:cs="Times New Roman"/>
          <w:sz w:val="24"/>
          <w:szCs w:val="24"/>
        </w:rPr>
        <w:t>%</w:t>
      </w:r>
      <w:r w:rsidR="00AE062A" w:rsidRPr="006773BF">
        <w:rPr>
          <w:rFonts w:ascii="Book Antiqua" w:hAnsi="Book Antiqua" w:cs="Times New Roman"/>
          <w:sz w:val="24"/>
          <w:szCs w:val="24"/>
        </w:rPr>
        <w:fldChar w:fldCharType="begin"/>
      </w:r>
      <w:r w:rsidR="003B2CE6" w:rsidRPr="006773BF">
        <w:rPr>
          <w:rFonts w:ascii="Book Antiqua" w:hAnsi="Book Antiqua" w:cs="Times New Roman"/>
          <w:sz w:val="24"/>
          <w:szCs w:val="24"/>
        </w:rPr>
        <w:instrText xml:space="preserve"> ADDIN EN.CITE &lt;EndNote&gt;&lt;Cite&gt;&lt;Author&gt;van der Ploeg&lt;/Author&gt;&lt;Year&gt;2008&lt;/Year&gt;&lt;RecNum&gt;436&lt;/RecNum&gt;&lt;DisplayText&gt;&lt;style face="superscript"&gt;[45]&lt;/style&gt;&lt;/DisplayText&gt;&lt;record&gt;&lt;rec-number&gt;436&lt;/rec-number&gt;&lt;foreign-keys&gt;&lt;key app="EN" db-id="tpsdt9203fdepse5zafvr5pct0ezwws2fzp2"&gt;436&lt;/key&gt;&lt;/foreign-keys&gt;&lt;ref-type name="Journal Article"&gt;17&lt;/ref-type&gt;&lt;contributors&gt;&lt;authors&gt;&lt;author&gt;van der Ploeg, I. M.&lt;/author&gt;&lt;author&gt;Nieweg, O. E.&lt;/author&gt;&lt;author&gt;van Rijk, M. C.&lt;/author&gt;&lt;author&gt;Valdes Olmos, R. A.&lt;/author&gt;&lt;author&gt;Kroon, B. B.&lt;/author&gt;&lt;/authors&gt;&lt;/contributors&gt;&lt;auth-address&gt;Department of Surgery, The Netherlands Cancer Institute - Antoni van Leeuwenhoek Hospital, Plesmanlaan 121, 1066 CX Amsterdam, The Netherlands. i.vd.ploeg@nki.nl&lt;/auth-address&gt;&lt;titles&gt;&lt;title&gt;Axillary recurrence after a tumour-negative sentinel node biopsy in breast cancer patients: A systematic review and meta-analysis of the literature&lt;/title&gt;&lt;secondary-title&gt;Eur J Surg Oncol&lt;/secondary-title&gt;&lt;/titles&gt;&lt;pages&gt;1277-84&lt;/pages&gt;&lt;volume&gt;34&lt;/volume&gt;&lt;number&gt;12&lt;/number&gt;&lt;keywords&gt;&lt;keyword&gt;Axilla&lt;/keyword&gt;&lt;keyword&gt;Breast Neoplasms/secondary/*surgery&lt;/keyword&gt;&lt;keyword&gt;False Negative Reactions&lt;/keyword&gt;&lt;keyword&gt;Female&lt;/keyword&gt;&lt;keyword&gt;Humans&lt;/keyword&gt;&lt;keyword&gt;Incidence&lt;/keyword&gt;&lt;keyword&gt;Lymph Nodes/*pathology&lt;/keyword&gt;&lt;keyword&gt;Lymphatic Metastasis&lt;/keyword&gt;&lt;keyword&gt;Neoplasm Recurrence, Local/epidemiology/*etiology/pathology&lt;/keyword&gt;&lt;keyword&gt;Prognosis&lt;/keyword&gt;&lt;keyword&gt;Sentinel Lymph Node Biopsy/*adverse effects&lt;/keyword&gt;&lt;/keywords&gt;&lt;dates&gt;&lt;year&gt;2008&lt;/year&gt;&lt;pub-dates&gt;&lt;date&gt;Dec&lt;/date&gt;&lt;/pub-dates&gt;&lt;/dates&gt;&lt;isbn&gt;1532-2157 (Electronic)&amp;#xD;0748-7983 (Linking)&lt;/isbn&gt;&lt;accession-num&gt;18406100&lt;/accession-num&gt;&lt;urls&gt;&lt;related-urls&gt;&lt;url&gt;http://www.ncbi.nlm.nih.gov/entrez/query.fcgi?cmd=Retrieve&amp;amp;db=PubMed&amp;amp;dopt=Citation&amp;amp;list_uids=18406100 &lt;/url&gt;&lt;/related-urls&gt;&lt;/urls&gt;&lt;language&gt;eng&lt;/language&gt;&lt;/record&gt;&lt;/Cite&gt;&lt;/EndNote&gt;</w:instrText>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45" w:tooltip="van der Ploeg, 2008 #436" w:history="1">
        <w:r w:rsidR="00A63E09" w:rsidRPr="006773BF">
          <w:rPr>
            <w:rFonts w:ascii="Book Antiqua" w:hAnsi="Book Antiqua" w:cs="Times New Roman"/>
            <w:noProof/>
            <w:sz w:val="24"/>
            <w:szCs w:val="24"/>
            <w:vertAlign w:val="superscript"/>
          </w:rPr>
          <w:t>45</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Patients with SN micrometastases or isolated tumor cells do not reveal a worse disease-free survival (DFS) or overall survival (OS) compared with SN negative cases. A significant shorter DFS and OS were shown in patients with ma</w:t>
      </w:r>
      <w:r w:rsidR="006773BF">
        <w:rPr>
          <w:rFonts w:ascii="Book Antiqua" w:hAnsi="Book Antiqua" w:cs="Times New Roman"/>
          <w:sz w:val="24"/>
          <w:szCs w:val="24"/>
        </w:rPr>
        <w:t>crometastatic disease in the SN</w:t>
      </w:r>
      <w:r w:rsidR="00AE062A" w:rsidRPr="006773BF">
        <w:rPr>
          <w:rFonts w:ascii="Book Antiqua" w:hAnsi="Book Antiqua" w:cs="Times New Roman"/>
          <w:sz w:val="24"/>
          <w:szCs w:val="24"/>
        </w:rPr>
        <w:fldChar w:fldCharType="begin">
          <w:fldData xml:space="preserve">PEVuZE5vdGU+PENpdGU+PEF1dGhvcj5NZWF0dGluaTwvQXV0aG9yPjxZZWFyPjIwMTQ8L1llYXI+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</w:fldData>
        </w:fldChar>
      </w:r>
      <w:r w:rsidR="003B2CE6"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PEVuZE5vdGU+PENpdGU+PEF1dGhvcj5NZWF0dGluaTwvQXV0aG9yPjxZZWFyPjIwMTQ8L1llYXI+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</w:fldData>
        </w:fldChar>
      </w:r>
      <w:r w:rsidR="003B2CE6"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46" w:tooltip="Meattini, 2014 #434" w:history="1">
        <w:r w:rsidR="00A63E09" w:rsidRPr="006773BF">
          <w:rPr>
            <w:rFonts w:ascii="Book Antiqua" w:hAnsi="Book Antiqua" w:cs="Times New Roman"/>
            <w:noProof/>
            <w:sz w:val="24"/>
            <w:szCs w:val="24"/>
            <w:vertAlign w:val="superscript"/>
          </w:rPr>
          <w:t>46</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A large, nonrandomized cohort study demonstrated SN biopsy in patients with melanoma more than 1.0 to 4.0 mm in thickness demonstrated improved DFS and regional recurrence-free </w:t>
      </w:r>
      <w:r w:rsidRPr="006773BF">
        <w:rPr>
          <w:rStyle w:val="highlight2"/>
          <w:rFonts w:ascii="Book Antiqua" w:hAnsi="Book Antiqua" w:cs="Times New Roman"/>
          <w:sz w:val="24"/>
          <w:szCs w:val="24"/>
        </w:rPr>
        <w:t>survival</w:t>
      </w:r>
      <w:r w:rsidR="00AE062A" w:rsidRPr="006773BF">
        <w:rPr>
          <w:rStyle w:val="highlight2"/>
          <w:rFonts w:ascii="Book Antiqua" w:hAnsi="Book Antiqua" w:cs="Times New Roman"/>
          <w:sz w:val="24"/>
          <w:szCs w:val="24"/>
        </w:rPr>
        <w:fldChar w:fldCharType="begin">
          <w:fldData xml:space="preserve">PEVuZE5vdGU+PENpdGU+PEF1dGhvcj52YW4gZGVyIFBsb2VnPC9BdXRob3I+PFllYXI+MjAxNDwv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</w:fldData>
        </w:fldChar>
      </w:r>
      <w:r w:rsidR="003B2CE6" w:rsidRPr="006773BF">
        <w:rPr>
          <w:rStyle w:val="highlight2"/>
          <w:rFonts w:ascii="Book Antiqua" w:hAnsi="Book Antiqua" w:cs="Times New Roman"/>
          <w:sz w:val="24"/>
          <w:szCs w:val="24"/>
        </w:rPr>
        <w:instrText xml:space="preserve"> ADDIN EN.CITE </w:instrText>
      </w:r>
      <w:r w:rsidR="00AE062A" w:rsidRPr="006773BF">
        <w:rPr>
          <w:rStyle w:val="highlight2"/>
          <w:rFonts w:ascii="Book Antiqua" w:hAnsi="Book Antiqua" w:cs="Times New Roman"/>
          <w:sz w:val="24"/>
          <w:szCs w:val="24"/>
        </w:rPr>
        <w:fldChar w:fldCharType="begin">
          <w:fldData xml:space="preserve">PEVuZE5vdGU+PENpdGU+PEF1dGhvcj52YW4gZGVyIFBsb2VnPC9BdXRob3I+PFllYXI+MjAxNDwv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</w:fldData>
        </w:fldChar>
      </w:r>
      <w:r w:rsidR="003B2CE6" w:rsidRPr="006773BF">
        <w:rPr>
          <w:rStyle w:val="highlight2"/>
          <w:rFonts w:ascii="Book Antiqua" w:hAnsi="Book Antiqua" w:cs="Times New Roman"/>
          <w:sz w:val="24"/>
          <w:szCs w:val="24"/>
        </w:rPr>
        <w:instrText xml:space="preserve"> ADDIN EN.CITE.DATA </w:instrText>
      </w:r>
      <w:r w:rsidR="00AE062A" w:rsidRPr="006773BF">
        <w:rPr>
          <w:rStyle w:val="highlight2"/>
          <w:rFonts w:ascii="Book Antiqua" w:hAnsi="Book Antiqua" w:cs="Times New Roman"/>
          <w:sz w:val="24"/>
          <w:szCs w:val="24"/>
        </w:rPr>
      </w:r>
      <w:r w:rsidR="00AE062A" w:rsidRPr="006773BF">
        <w:rPr>
          <w:rStyle w:val="highlight2"/>
          <w:rFonts w:ascii="Book Antiqua" w:hAnsi="Book Antiqua" w:cs="Times New Roman"/>
          <w:sz w:val="24"/>
          <w:szCs w:val="24"/>
        </w:rPr>
        <w:fldChar w:fldCharType="end"/>
      </w:r>
      <w:r w:rsidR="00AE062A" w:rsidRPr="006773BF">
        <w:rPr>
          <w:rStyle w:val="highlight2"/>
          <w:rFonts w:ascii="Book Antiqua" w:hAnsi="Book Antiqua" w:cs="Times New Roman"/>
          <w:sz w:val="24"/>
          <w:szCs w:val="24"/>
        </w:rPr>
      </w:r>
      <w:r w:rsidR="00AE062A" w:rsidRPr="006773BF">
        <w:rPr>
          <w:rStyle w:val="highlight2"/>
          <w:rFonts w:ascii="Book Antiqua" w:hAnsi="Book Antiqua" w:cs="Times New Roman"/>
          <w:sz w:val="24"/>
          <w:szCs w:val="24"/>
        </w:rPr>
        <w:fldChar w:fldCharType="separate"/>
      </w:r>
      <w:r w:rsidRPr="006773BF">
        <w:rPr>
          <w:rStyle w:val="highlight2"/>
          <w:rFonts w:ascii="Book Antiqua" w:hAnsi="Book Antiqua" w:cs="Times New Roman"/>
          <w:noProof/>
          <w:sz w:val="24"/>
          <w:szCs w:val="24"/>
          <w:vertAlign w:val="superscript"/>
        </w:rPr>
        <w:t>[</w:t>
      </w:r>
      <w:hyperlink w:anchor="_ENREF_47" w:tooltip="van der Ploeg, 2014 #435" w:history="1">
        <w:r w:rsidR="00A63E09" w:rsidRPr="006773BF">
          <w:rPr>
            <w:rStyle w:val="highlight2"/>
            <w:rFonts w:ascii="Book Antiqua" w:hAnsi="Book Antiqua" w:cs="Times New Roman"/>
            <w:noProof/>
            <w:sz w:val="24"/>
            <w:szCs w:val="24"/>
            <w:vertAlign w:val="superscript"/>
          </w:rPr>
          <w:t>47</w:t>
        </w:r>
      </w:hyperlink>
      <w:r w:rsidRPr="006773BF">
        <w:rPr>
          <w:rStyle w:val="highlight2"/>
          <w:rFonts w:ascii="Book Antiqua" w:hAnsi="Book Antiqua" w:cs="Times New Roman"/>
          <w:noProof/>
          <w:sz w:val="24"/>
          <w:szCs w:val="24"/>
          <w:vertAlign w:val="superscript"/>
        </w:rPr>
        <w:t>]</w:t>
      </w:r>
      <w:r w:rsidR="00AE062A" w:rsidRPr="006773BF">
        <w:rPr>
          <w:rStyle w:val="highlight2"/>
          <w:rFonts w:ascii="Book Antiqua" w:hAnsi="Book Antiqua" w:cs="Times New Roman"/>
          <w:sz w:val="24"/>
          <w:szCs w:val="24"/>
        </w:rPr>
        <w:fldChar w:fldCharType="end"/>
      </w:r>
      <w:r w:rsidRPr="006773BF">
        <w:rPr>
          <w:rFonts w:ascii="Book Antiqua" w:hAnsi="Book Antiqua" w:cs="Times New Roman"/>
          <w:sz w:val="24"/>
          <w:szCs w:val="24"/>
        </w:rPr>
        <w:t>. Despite the advancement of follow-up findings in the prospective randomized studies for precise assessment of SNNS in breast cancer and melanoma, there are small amount of studies in</w:t>
      </w:r>
      <w:r w:rsidR="00B81804" w:rsidRPr="006773BF">
        <w:rPr>
          <w:rFonts w:ascii="Book Antiqua" w:hAnsi="Book Antiqua" w:cs="Times New Roman"/>
          <w:sz w:val="24"/>
          <w:szCs w:val="24"/>
        </w:rPr>
        <w:t xml:space="preserve"> the</w:t>
      </w:r>
      <w:r w:rsidRPr="006773BF">
        <w:rPr>
          <w:rFonts w:ascii="Book Antiqua" w:hAnsi="Book Antiqua" w:cs="Times New Roman"/>
          <w:sz w:val="24"/>
          <w:szCs w:val="24"/>
        </w:rPr>
        <w:t xml:space="preserve"> individual institute referring the recurrence or survival in patients with gastric cancer who underwent SNNS. The majority of reports presented no cases of postoperative met</w:t>
      </w:r>
      <w:r w:rsidR="006773BF">
        <w:rPr>
          <w:rFonts w:ascii="Book Antiqua" w:hAnsi="Book Antiqua" w:cs="Times New Roman"/>
          <w:sz w:val="24"/>
          <w:szCs w:val="24"/>
        </w:rPr>
        <w:t>astasis or recurrence was found</w:t>
      </w:r>
      <w:r w:rsidR="00AE062A" w:rsidRPr="006773BF">
        <w:rPr>
          <w:rFonts w:ascii="Book Antiqua" w:hAnsi="Book Antiqua" w:cs="Times New Roman"/>
          <w:sz w:val="24"/>
          <w:szCs w:val="24"/>
        </w:rPr>
        <w:fldChar w:fldCharType="begin">
          <w:fldData xml:space="preserve">PEVuZE5vdGU+PENpdGU+PEF1dGhvcj5CcmF2byBOZXRvPC9BdXRob3I+PFllYXI+MjAxMjwvWWVh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==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PEVuZE5vdGU+PENpdGU+PEF1dGhvcj5CcmF2byBOZXRvPC9BdXRob3I+PFllYXI+MjAxMjwvWWVh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==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33" w:tooltip="Takeuchi, 2011 #360" w:history="1">
        <w:r w:rsidR="00A63E09" w:rsidRPr="006773BF">
          <w:rPr>
            <w:rFonts w:ascii="Book Antiqua" w:hAnsi="Book Antiqua" w:cs="Times New Roman"/>
            <w:noProof/>
            <w:sz w:val="24"/>
            <w:szCs w:val="24"/>
            <w:vertAlign w:val="superscript"/>
          </w:rPr>
          <w:t>33</w:t>
        </w:r>
      </w:hyperlink>
      <w:r w:rsidR="006773BF">
        <w:rPr>
          <w:rFonts w:ascii="Book Antiqua" w:hAnsi="Book Antiqua" w:cs="Times New Roman"/>
          <w:noProof/>
          <w:sz w:val="24"/>
          <w:szCs w:val="24"/>
          <w:vertAlign w:val="superscript"/>
        </w:rPr>
        <w:t>,</w:t>
      </w:r>
      <w:hyperlink w:anchor="_ENREF_48" w:tooltip="Bravo Neto, 2012 #39" w:history="1">
        <w:r w:rsidR="00A63E09" w:rsidRPr="006773BF">
          <w:rPr>
            <w:rFonts w:ascii="Book Antiqua" w:hAnsi="Book Antiqua" w:cs="Times New Roman"/>
            <w:noProof/>
            <w:sz w:val="24"/>
            <w:szCs w:val="24"/>
            <w:vertAlign w:val="superscript"/>
          </w:rPr>
          <w:t>48-50</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Yano </w:t>
      </w:r>
      <w:r w:rsidRPr="006773BF">
        <w:rPr>
          <w:rFonts w:ascii="Book Antiqua" w:hAnsi="Book Antiqua" w:cs="Times New Roman"/>
          <w:i/>
          <w:sz w:val="24"/>
          <w:szCs w:val="24"/>
        </w:rPr>
        <w:t>et al</w:t>
      </w:r>
      <w:r w:rsidR="006773BF" w:rsidRPr="006773BF">
        <w:rPr>
          <w:rFonts w:ascii="Book Antiqua" w:hAnsi="Book Antiqua" w:cs="Times New Roman"/>
          <w:sz w:val="24"/>
          <w:szCs w:val="24"/>
        </w:rPr>
        <w:fldChar w:fldCharType="begin"/>
      </w:r>
      <w:r w:rsidR="006773BF" w:rsidRPr="006773BF">
        <w:rPr>
          <w:rFonts w:ascii="Book Antiqua" w:hAnsi="Book Antiqua" w:cs="Times New Roman"/>
          <w:sz w:val="24"/>
          <w:szCs w:val="24"/>
        </w:rPr>
        <w:instrText xml:space="preserve"> ADDIN EN.CITE &lt;EndNote&gt;&lt;Cite&gt;&lt;Author&gt;Yano&lt;/Author&gt;&lt;Year&gt;2012&lt;/Year&gt;&lt;RecNum&gt;405&lt;/RecNum&gt;&lt;DisplayText&gt;&lt;style face="superscript"&gt;[51]&lt;/style&gt;&lt;/DisplayText&gt;&lt;record&gt;&lt;rec-number&gt;405&lt;/rec-number&gt;&lt;foreign-keys&gt;&lt;key app="EN" db-id="tpsdt9203fdepse5zafvr5pct0ezwws2fzp2"&gt;405&lt;/key&gt;&lt;/foreign-keys&gt;&lt;ref-type name="Journal Article"&gt;17&lt;/ref-type&gt;&lt;contributors&gt;&lt;authors&gt;&lt;author&gt;Yano, K.&lt;/author&gt;&lt;author&gt;Nimura, H.&lt;/author&gt;&lt;author&gt;Mitsumori, N.&lt;/author&gt;&lt;author&gt;Takahashi, N.&lt;/author&gt;&lt;author&gt;Kashiwagi, H.&lt;/author&gt;&lt;author&gt;Yanaga, K.&lt;/author&gt;&lt;/authors&gt;&lt;/contributors&gt;&lt;auth-address&gt;Department of Surgery, The Jikei University School of Medicine, 3-25-8 Nishi-shinbashi, Minato-ku, Tokyo, 105-8461, Japan. yanoken@jikei.ac.jp&lt;/auth-address&gt;&lt;titles&gt;&lt;title&gt;The efficiency of micrometastasis by sentinel node navigation surgery using indocyanine green and infrared ray laparoscopy system for gastric cancer&lt;/title&gt;&lt;secondary-title&gt;Gastric Cancer&lt;/secondary-title&gt;&lt;/titles&gt;&lt;pages&gt;287-91&lt;/pages&gt;&lt;volume&gt;15&lt;/volume&gt;&lt;number&gt;3&lt;/number&gt;&lt;keywords&gt;&lt;keyword&gt;Humans&lt;/keyword&gt;&lt;keyword&gt;Immunohistochemistry/methods&lt;/keyword&gt;&lt;keyword&gt;Indocyanine Green/diagnostic use&lt;/keyword&gt;&lt;keyword&gt;Infrared Rays&lt;/keyword&gt;&lt;keyword&gt;Intraoperative Period&lt;/keyword&gt;&lt;keyword&gt;Laparoscopy/*methods&lt;/keyword&gt;&lt;keyword&gt;Lymph Node Excision/*methods&lt;/keyword&gt;&lt;keyword&gt;Lymphatic Metastasis/*pathology&lt;/keyword&gt;&lt;keyword&gt;Neoplasm Micrometastasis/*diagnosis&lt;/keyword&gt;&lt;keyword&gt;Neoplasm Recurrence, Local/pathology&lt;/keyword&gt;&lt;keyword&gt;Sentinel Lymph Node Biopsy/methods&lt;/keyword&gt;&lt;keyword&gt;Stomach Neoplasms/*pathology/surgery&lt;/keyword&gt;&lt;keyword&gt;Treatment Outcome&lt;/keyword&gt;&lt;/keywords&gt;&lt;dates&gt;&lt;year&gt;2012&lt;/year&gt;&lt;pub-dates&gt;&lt;date&gt;Jul&lt;/date&gt;&lt;/pub-dates&gt;&lt;/dates&gt;&lt;isbn&gt;1436-3291 (Print)&lt;/isbn&gt;&lt;accession-num&gt;22041868&lt;/accession-num&gt;&lt;urls&gt;&lt;related-urls&gt;&lt;url&gt;http://www.ncbi.nlm.nih.gov/entrez/query.fcgi?cmd=Retrieve&amp;amp;db=PubMed&amp;amp;dopt=Citation&amp;amp;list_uids=22041868 &lt;/url&gt;&lt;/related-urls&gt;&lt;/urls&gt;&lt;language&gt;eng&lt;/language&gt;&lt;/record&gt;&lt;/Cite&gt;&lt;/EndNote&gt;</w:instrText>
      </w:r>
      <w:r w:rsidR="006773BF" w:rsidRPr="006773BF">
        <w:rPr>
          <w:rFonts w:ascii="Book Antiqua" w:hAnsi="Book Antiqua" w:cs="Times New Roman"/>
          <w:sz w:val="24"/>
          <w:szCs w:val="24"/>
        </w:rPr>
        <w:fldChar w:fldCharType="separate"/>
      </w:r>
      <w:r w:rsidR="006773BF" w:rsidRPr="006773BF">
        <w:rPr>
          <w:rFonts w:ascii="Book Antiqua" w:hAnsi="Book Antiqua" w:cs="Times New Roman"/>
          <w:noProof/>
          <w:sz w:val="24"/>
          <w:szCs w:val="24"/>
          <w:vertAlign w:val="superscript"/>
        </w:rPr>
        <w:t>[</w:t>
      </w:r>
      <w:hyperlink w:anchor="_ENREF_51" w:tooltip="Yano, 2012 #405" w:history="1">
        <w:r w:rsidR="006773BF" w:rsidRPr="006773BF">
          <w:rPr>
            <w:rFonts w:ascii="Book Antiqua" w:hAnsi="Book Antiqua" w:cs="Times New Roman"/>
            <w:noProof/>
            <w:sz w:val="24"/>
            <w:szCs w:val="24"/>
            <w:vertAlign w:val="superscript"/>
          </w:rPr>
          <w:t>51</w:t>
        </w:r>
      </w:hyperlink>
      <w:r w:rsidR="006773BF" w:rsidRPr="006773BF">
        <w:rPr>
          <w:rFonts w:ascii="Book Antiqua" w:hAnsi="Book Antiqua" w:cs="Times New Roman"/>
          <w:noProof/>
          <w:sz w:val="24"/>
          <w:szCs w:val="24"/>
          <w:vertAlign w:val="superscript"/>
        </w:rPr>
        <w:t>]</w:t>
      </w:r>
      <w:r w:rsidR="006773BF"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reported the one of 180 patients (0.8%) developed recurrence at </w:t>
      </w:r>
      <w:r w:rsidR="00B81804" w:rsidRPr="006773BF">
        <w:rPr>
          <w:rFonts w:ascii="Book Antiqua" w:hAnsi="Book Antiqua" w:cs="Times New Roman"/>
          <w:sz w:val="24"/>
          <w:szCs w:val="24"/>
        </w:rPr>
        <w:t xml:space="preserve">the </w:t>
      </w:r>
      <w:r w:rsidRPr="006773BF">
        <w:rPr>
          <w:rFonts w:ascii="Book Antiqua" w:hAnsi="Book Antiqua" w:cs="Times New Roman"/>
          <w:sz w:val="24"/>
          <w:szCs w:val="24"/>
        </w:rPr>
        <w:t>anastomosis, not at lymph node</w:t>
      </w:r>
      <w:r w:rsidR="006773BF">
        <w:rPr>
          <w:rFonts w:ascii="Book Antiqua" w:hAnsi="Book Antiqua" w:cs="Times New Roman"/>
          <w:sz w:val="24"/>
          <w:szCs w:val="24"/>
        </w:rPr>
        <w:t>. Jafri</w:t>
      </w:r>
      <w:r w:rsidRPr="006773BF">
        <w:rPr>
          <w:rFonts w:ascii="Book Antiqua" w:hAnsi="Book Antiqua" w:cs="Times New Roman"/>
          <w:sz w:val="24"/>
          <w:szCs w:val="24"/>
        </w:rPr>
        <w:t xml:space="preserve"> </w:t>
      </w:r>
      <w:r w:rsidRPr="006773BF">
        <w:rPr>
          <w:rFonts w:ascii="Book Antiqua" w:hAnsi="Book Antiqua" w:cs="Times New Roman"/>
          <w:i/>
          <w:sz w:val="24"/>
          <w:szCs w:val="24"/>
        </w:rPr>
        <w:t>et al</w:t>
      </w:r>
      <w:r w:rsidRPr="006773BF">
        <w:rPr>
          <w:rFonts w:ascii="Book Antiqua" w:hAnsi="Book Antiqua" w:cs="Times New Roman"/>
          <w:sz w:val="24"/>
          <w:szCs w:val="24"/>
        </w:rPr>
        <w:t xml:space="preserve"> examined additional RT-PCR analysis for patients with gastric cancer who were determined node-negative intraoperatively. The 3-year </w:t>
      </w:r>
      <w:r w:rsidRPr="006773BF">
        <w:rPr>
          <w:rStyle w:val="highlight2"/>
          <w:rFonts w:ascii="Book Antiqua" w:hAnsi="Book Antiqua" w:cs="Times New Roman"/>
          <w:sz w:val="24"/>
          <w:szCs w:val="24"/>
        </w:rPr>
        <w:t>survival</w:t>
      </w:r>
      <w:r w:rsidRPr="006773BF">
        <w:rPr>
          <w:rFonts w:ascii="Book Antiqua" w:hAnsi="Book Antiqua" w:cs="Times New Roman"/>
          <w:sz w:val="24"/>
          <w:szCs w:val="24"/>
        </w:rPr>
        <w:t xml:space="preserve"> in group showing positive by RT-PCR (66.7%) is shorter than that showing negative (90%). They concluded the focused </w:t>
      </w:r>
      <w:r w:rsidR="00A05D2F" w:rsidRPr="006773BF">
        <w:rPr>
          <w:rStyle w:val="highlight2"/>
          <w:rFonts w:ascii="Book Antiqua" w:hAnsi="Book Antiqua" w:cs="Times New Roman"/>
          <w:sz w:val="24"/>
          <w:szCs w:val="24"/>
        </w:rPr>
        <w:t>SN</w:t>
      </w:r>
      <w:r w:rsidRPr="006773BF">
        <w:rPr>
          <w:rFonts w:ascii="Book Antiqua" w:hAnsi="Book Antiqua" w:cs="Times New Roman"/>
          <w:sz w:val="24"/>
          <w:szCs w:val="24"/>
        </w:rPr>
        <w:t xml:space="preserve"> protocol by using RT-PCR can be applied for</w:t>
      </w:r>
      <w:r w:rsidR="00B81804" w:rsidRPr="006773BF">
        <w:rPr>
          <w:rFonts w:ascii="Book Antiqua" w:hAnsi="Book Antiqua" w:cs="Times New Roman"/>
          <w:sz w:val="24"/>
          <w:szCs w:val="24"/>
        </w:rPr>
        <w:t xml:space="preserve"> an</w:t>
      </w:r>
      <w:r w:rsidRPr="006773BF">
        <w:rPr>
          <w:rFonts w:ascii="Book Antiqua" w:hAnsi="Book Antiqua" w:cs="Times New Roman"/>
          <w:sz w:val="24"/>
          <w:szCs w:val="24"/>
        </w:rPr>
        <w:t xml:space="preserve"> intraoperative approach to determine the extent of lymphadenectomy. To acquire the clinical benefit of SNNS in gastric cancer, prospective multicenter randomized</w:t>
      </w:r>
      <w:r w:rsidR="00A05D2F" w:rsidRPr="006773BF">
        <w:rPr>
          <w:rFonts w:ascii="Book Antiqua" w:hAnsi="Book Antiqua" w:cs="Times New Roman"/>
          <w:sz w:val="24"/>
          <w:szCs w:val="24"/>
        </w:rPr>
        <w:t xml:space="preserve"> trial to assess</w:t>
      </w:r>
      <w:r w:rsidRPr="006773BF">
        <w:rPr>
          <w:rFonts w:ascii="Book Antiqua" w:hAnsi="Book Antiqua" w:cs="Times New Roman"/>
          <w:sz w:val="24"/>
          <w:szCs w:val="24"/>
        </w:rPr>
        <w:t xml:space="preserve"> outcome and survival of SN biopsy is </w:t>
      </w:r>
      <w:r w:rsidR="00A05D2F" w:rsidRPr="006773BF">
        <w:rPr>
          <w:rFonts w:ascii="Book Antiqua" w:hAnsi="Book Antiqua" w:cs="Times New Roman"/>
          <w:sz w:val="24"/>
          <w:szCs w:val="24"/>
        </w:rPr>
        <w:t>necessary</w:t>
      </w:r>
      <w:r w:rsidRPr="006773BF">
        <w:rPr>
          <w:rFonts w:ascii="Book Antiqua" w:hAnsi="Book Antiqua" w:cs="Times New Roman"/>
          <w:sz w:val="24"/>
          <w:szCs w:val="24"/>
        </w:rPr>
        <w:t>.</w:t>
      </w:r>
    </w:p>
    <w:p w:rsidR="005C19CA" w:rsidRPr="006773BF" w:rsidRDefault="005C19CA" w:rsidP="000401AD">
      <w:pPr>
        <w:autoSpaceDE w:val="0"/>
        <w:autoSpaceDN w:val="0"/>
        <w:adjustRightInd w:val="0"/>
        <w:spacing w:line="360" w:lineRule="auto"/>
        <w:rPr>
          <w:rFonts w:ascii="Book Antiqua" w:hAnsi="Book Antiqua" w:cs="Times New Roman"/>
          <w:b/>
          <w:kern w:val="0"/>
          <w:sz w:val="24"/>
          <w:szCs w:val="24"/>
        </w:rPr>
      </w:pPr>
    </w:p>
    <w:p w:rsidR="005C19CA" w:rsidRPr="006773BF" w:rsidRDefault="006773BF" w:rsidP="000401AD">
      <w:pPr>
        <w:autoSpaceDE w:val="0"/>
        <w:autoSpaceDN w:val="0"/>
        <w:adjustRightInd w:val="0"/>
        <w:spacing w:line="360" w:lineRule="auto"/>
        <w:rPr>
          <w:rFonts w:ascii="Book Antiqua" w:eastAsia="Arial Unicode MS" w:hAnsi="Book Antiqua" w:cs="Times New Roman"/>
          <w:kern w:val="0"/>
          <w:sz w:val="24"/>
          <w:szCs w:val="24"/>
          <w:u w:val="single"/>
        </w:rPr>
      </w:pPr>
      <w:r w:rsidRPr="006773BF">
        <w:rPr>
          <w:rFonts w:ascii="Book Antiqua" w:hAnsi="Book Antiqua" w:cs="Times New Roman"/>
          <w:b/>
          <w:kern w:val="0"/>
          <w:sz w:val="24"/>
          <w:szCs w:val="24"/>
        </w:rPr>
        <w:t>CONCLUSION</w:t>
      </w:r>
    </w:p>
    <w:p w:rsidR="005C19CA" w:rsidRPr="006773BF" w:rsidRDefault="005C19CA" w:rsidP="000401AD">
      <w:pPr>
        <w:autoSpaceDE w:val="0"/>
        <w:autoSpaceDN w:val="0"/>
        <w:adjustRightInd w:val="0"/>
        <w:spacing w:line="360" w:lineRule="auto"/>
        <w:rPr>
          <w:rFonts w:ascii="Book Antiqua" w:hAnsi="Book Antiqua" w:cs="Times New Roman"/>
          <w:sz w:val="24"/>
          <w:szCs w:val="24"/>
        </w:rPr>
      </w:pPr>
      <w:r w:rsidRPr="006773BF">
        <w:rPr>
          <w:rFonts w:ascii="Book Antiqua" w:eastAsia="Arial Unicode MS" w:hAnsi="Book Antiqua" w:cs="Times New Roman"/>
          <w:sz w:val="24"/>
          <w:szCs w:val="24"/>
        </w:rPr>
        <w:t xml:space="preserve">In the near future, preserving the function of a residual digestive organ and quality of life in postoperative patients will be more highlighted. SNNS is one of the most attractive tools to detect the clinical undetectable lymph node metastasis of gastric cancer, which may lead to individualized less invasive surgical approach. Despite a large number of studies have made an attempt to validate the feasibility and accuracy of SLN in gastric cancer, the results are still varied, which may due to the different protocol and surgical technique. Thus, </w:t>
      </w:r>
      <w:r w:rsidRPr="006773BF">
        <w:rPr>
          <w:rFonts w:ascii="Book Antiqua" w:hAnsi="Book Antiqua" w:cs="Times New Roman"/>
          <w:sz w:val="24"/>
          <w:szCs w:val="24"/>
        </w:rPr>
        <w:t xml:space="preserve">for the confirmation of clinical applicability of SNB in early gastric cancer, multicenter phase III trial considering these issues should be urgently needed. Recently, SENORITA trial, which comparing the conventional laparoscopic gastrectomy versus laparoscopic SN biopsy with the organ and function preserving surgery of early gastric cancer is ongoing </w:t>
      </w:r>
      <w:r w:rsidRPr="006773BF">
        <w:rPr>
          <w:rFonts w:ascii="Book Antiqua" w:eastAsia="Arial Unicode MS" w:hAnsi="Book Antiqua" w:cs="Times New Roman"/>
          <w:kern w:val="0"/>
          <w:sz w:val="24"/>
          <w:szCs w:val="24"/>
        </w:rPr>
        <w:t>(</w:t>
      </w:r>
      <w:r w:rsidRPr="006773BF">
        <w:rPr>
          <w:rFonts w:ascii="Book Antiqua" w:eastAsia="Arial Unicode MS" w:hAnsi="Book Antiqua" w:cs="Times New Roman"/>
          <w:sz w:val="24"/>
          <w:szCs w:val="24"/>
        </w:rPr>
        <w:t>NIH study trial registration number</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NCT01804998</w:t>
      </w:r>
      <w:r w:rsidRPr="006773BF">
        <w:rPr>
          <w:rFonts w:ascii="Book Antiqua" w:eastAsia="Arial Unicode MS" w:hAnsi="Book Antiqua" w:cs="Times New Roman"/>
          <w:sz w:val="24"/>
          <w:szCs w:val="24"/>
        </w:rPr>
        <w:t>; Clinical Trials. gov</w:t>
      </w:r>
      <w:r w:rsidRPr="006773BF">
        <w:rPr>
          <w:rFonts w:ascii="Book Antiqua" w:hAnsi="Book Antiqua" w:cs="Times New Roman"/>
          <w:sz w:val="24"/>
          <w:szCs w:val="24"/>
        </w:rPr>
        <w:t xml:space="preserve">). Another Multicenter phase III trial is also in progress </w:t>
      </w:r>
      <w:r w:rsidRPr="006773BF">
        <w:rPr>
          <w:rFonts w:ascii="Book Antiqua" w:eastAsia="Arial Unicode MS" w:hAnsi="Book Antiqua" w:cs="Times New Roman"/>
          <w:kern w:val="0"/>
          <w:sz w:val="24"/>
          <w:szCs w:val="24"/>
        </w:rPr>
        <w:t>(</w:t>
      </w:r>
      <w:r w:rsidRPr="006773BF">
        <w:rPr>
          <w:rFonts w:ascii="Book Antiqua" w:eastAsia="Arial Unicode MS" w:hAnsi="Book Antiqua" w:cs="Times New Roman"/>
          <w:sz w:val="24"/>
          <w:szCs w:val="24"/>
        </w:rPr>
        <w:t>NIH study trial registration number</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NCT01544413</w:t>
      </w:r>
      <w:r w:rsidRPr="006773BF">
        <w:rPr>
          <w:rFonts w:ascii="Book Antiqua" w:eastAsia="Arial Unicode MS" w:hAnsi="Book Antiqua" w:cs="Times New Roman"/>
          <w:sz w:val="24"/>
          <w:szCs w:val="24"/>
        </w:rPr>
        <w:t>; ClinicalTrials. gov</w:t>
      </w:r>
      <w:r w:rsidRPr="006773BF">
        <w:rPr>
          <w:rFonts w:ascii="Book Antiqua" w:hAnsi="Book Antiqua" w:cs="Times New Roman"/>
          <w:sz w:val="24"/>
          <w:szCs w:val="24"/>
        </w:rPr>
        <w:t xml:space="preserve">). All things to do the laparoscopic sentinel lymph node biopsy are ascertained by checklist and evaluated the performance complement. Accumulation of these recent clinical trials </w:t>
      </w:r>
      <w:r w:rsidRPr="006773BF">
        <w:rPr>
          <w:rFonts w:ascii="Book Antiqua" w:eastAsia="Arial Unicode MS" w:hAnsi="Book Antiqua" w:cs="Times New Roman"/>
          <w:kern w:val="0"/>
          <w:sz w:val="24"/>
          <w:szCs w:val="24"/>
        </w:rPr>
        <w:t>(</w:t>
      </w:r>
      <w:r w:rsidRPr="006773BF">
        <w:rPr>
          <w:rFonts w:ascii="Book Antiqua" w:eastAsia="Arial Unicode MS" w:hAnsi="Book Antiqua" w:cs="Times New Roman"/>
          <w:sz w:val="24"/>
          <w:szCs w:val="24"/>
        </w:rPr>
        <w:t xml:space="preserve">NIH study trial registration number </w:t>
      </w:r>
      <w:r w:rsidRPr="006773BF">
        <w:rPr>
          <w:rFonts w:ascii="Book Antiqua" w:hAnsi="Book Antiqua" w:cs="Times New Roman"/>
          <w:sz w:val="24"/>
          <w:szCs w:val="24"/>
        </w:rPr>
        <w:t>NCT00489515, NCT01926743</w:t>
      </w:r>
      <w:r w:rsidRPr="006773BF">
        <w:rPr>
          <w:rFonts w:ascii="Book Antiqua" w:eastAsia="Arial Unicode MS" w:hAnsi="Book Antiqua" w:cs="Times New Roman"/>
          <w:sz w:val="24"/>
          <w:szCs w:val="24"/>
        </w:rPr>
        <w:t>; ClinicalTrials. gov</w:t>
      </w:r>
      <w:r w:rsidRPr="006773BF">
        <w:rPr>
          <w:rFonts w:ascii="Book Antiqua" w:hAnsi="Book Antiqua" w:cs="Times New Roman"/>
          <w:sz w:val="24"/>
          <w:szCs w:val="24"/>
        </w:rPr>
        <w:t>) may contribute the application of SNNS in gastric cancer in practice.</w:t>
      </w:r>
    </w:p>
    <w:p w:rsidR="005C19CA" w:rsidRPr="006773BF" w:rsidRDefault="005C19CA" w:rsidP="006773BF">
      <w:pPr>
        <w:autoSpaceDE w:val="0"/>
        <w:autoSpaceDN w:val="0"/>
        <w:adjustRightInd w:val="0"/>
        <w:spacing w:line="360" w:lineRule="auto"/>
        <w:ind w:firstLineChars="100" w:firstLine="240"/>
        <w:rPr>
          <w:rFonts w:ascii="Book Antiqua" w:eastAsia="Arial Unicode MS" w:hAnsi="Book Antiqua" w:cs="Times New Roman"/>
          <w:sz w:val="24"/>
          <w:szCs w:val="24"/>
        </w:rPr>
      </w:pPr>
      <w:r w:rsidRPr="006773BF">
        <w:rPr>
          <w:rFonts w:ascii="Book Antiqua" w:eastAsia="Arial Unicode MS" w:hAnsi="Book Antiqua" w:cs="Times New Roman"/>
          <w:sz w:val="24"/>
          <w:szCs w:val="24"/>
        </w:rPr>
        <w:t>For the clinical use of the SNNS in gastric cancer to avoid unnecessary lymph node dissection, negative diagnosis of metastatic lymph node should be confirmed intra</w:t>
      </w:r>
      <w:r w:rsidR="00EF5099" w:rsidRPr="006773BF">
        <w:rPr>
          <w:rFonts w:ascii="Book Antiqua" w:eastAsia="Arial Unicode MS" w:hAnsi="Book Antiqua" w:cs="Times New Roman"/>
          <w:sz w:val="24"/>
          <w:szCs w:val="24"/>
        </w:rPr>
        <w:t>-</w:t>
      </w:r>
      <w:r w:rsidRPr="006773BF">
        <w:rPr>
          <w:rFonts w:ascii="Book Antiqua" w:eastAsia="Arial Unicode MS" w:hAnsi="Book Antiqua" w:cs="Times New Roman"/>
          <w:sz w:val="24"/>
          <w:szCs w:val="24"/>
        </w:rPr>
        <w:t xml:space="preserve">operatively before resection of </w:t>
      </w:r>
      <w:r w:rsidR="00CA0DA7" w:rsidRPr="006773BF">
        <w:rPr>
          <w:rFonts w:ascii="Book Antiqua" w:eastAsia="Arial Unicode MS" w:hAnsi="Book Antiqua" w:cs="Times New Roman"/>
          <w:sz w:val="24"/>
          <w:szCs w:val="24"/>
        </w:rPr>
        <w:t xml:space="preserve">the </w:t>
      </w:r>
      <w:r w:rsidRPr="006773BF">
        <w:rPr>
          <w:rFonts w:ascii="Book Antiqua" w:eastAsia="Arial Unicode MS" w:hAnsi="Book Antiqua" w:cs="Times New Roman"/>
          <w:sz w:val="24"/>
          <w:szCs w:val="24"/>
        </w:rPr>
        <w:t>stomach. Accordingly, highly accurate intraoperative diagnosti</w:t>
      </w:r>
      <w:r w:rsidR="006773BF">
        <w:rPr>
          <w:rFonts w:ascii="Book Antiqua" w:eastAsia="Arial Unicode MS" w:hAnsi="Book Antiqua" w:cs="Times New Roman"/>
          <w:sz w:val="24"/>
          <w:szCs w:val="24"/>
        </w:rPr>
        <w:t>c techniques are to be explored</w:t>
      </w:r>
      <w:r w:rsidR="00AE062A" w:rsidRPr="006773BF">
        <w:rPr>
          <w:rFonts w:ascii="Book Antiqua" w:eastAsia="Arial Unicode MS" w:hAnsi="Book Antiqua" w:cs="Times New Roman"/>
          <w:sz w:val="24"/>
          <w:szCs w:val="24"/>
        </w:rPr>
        <w:fldChar w:fldCharType="begin"/>
      </w:r>
      <w:r w:rsidR="00A63E09" w:rsidRPr="006773BF">
        <w:rPr>
          <w:rFonts w:ascii="Book Antiqua" w:eastAsia="Arial Unicode MS" w:hAnsi="Book Antiqua" w:cs="Times New Roman"/>
          <w:sz w:val="24"/>
          <w:szCs w:val="24"/>
        </w:rPr>
        <w:instrText xml:space="preserve"> ADDIN EN.CITE &lt;EndNote&gt;&lt;Cite&gt;&lt;Author&gt;Miyashiro&lt;/Author&gt;&lt;Year&gt;2012&lt;/Year&gt;&lt;RecNum&gt;249&lt;/RecNum&gt;&lt;DisplayText&gt;&lt;style face="superscript"&gt;[52]&lt;/style&gt;&lt;/DisplayText&gt;&lt;record&gt;&lt;rec-number&gt;249&lt;/rec-number&gt;&lt;foreign-keys&gt;&lt;key app="EN" db-id="vpp22xasqese29eeawxppps5feep2arpvz5z"&gt;249&lt;/key&gt;&lt;/foreign-keys&gt;&lt;ref-type name="Journal Article"&gt;17&lt;/ref-type&gt;&lt;contributors&gt;&lt;authors&gt;&lt;author&gt;Miyashiro, I.&lt;/author&gt;&lt;/authors&gt;&lt;/contributors&gt;&lt;auth-address&gt;Department of Surgery, Osaka Medical Center for Cancer and Cardiovascular Diseases, Osaka, Japan.&lt;/auth-address&gt;&lt;titles&gt;&lt;title&gt;What is the problem in clinical application of sentinel node concept to gastric cancer surgery?&lt;/title&gt;&lt;secondary-title&gt;J Gastric Cancer&lt;/secondary-title&gt;&lt;alt-title&gt;Journal of gastric cancer&lt;/alt-title&gt;&lt;/titles&gt;&lt;pages&gt;7-12&lt;/pages&gt;&lt;volume&gt;12&lt;/volume&gt;&lt;number&gt;1&lt;/number&gt;&lt;dates&gt;&lt;year&gt;2012&lt;/year&gt;&lt;pub-dates&gt;&lt;date&gt;Mar&lt;/date&gt;&lt;/pub-dates&gt;&lt;/dates&gt;&lt;isbn&gt;2093-5641 (Electronic)&amp;#xD;1598-1320 (Linking)&lt;/isbn&gt;&lt;accession-num&gt;22500258&lt;/accession-num&gt;&lt;urls&gt;&lt;related-urls&gt;&lt;url&gt;http://www.ncbi.nlm.nih.gov/entrez/query.fcgi?cmd=Retrieve&amp;amp;db=PubMed&amp;amp;dopt=Citation&amp;amp;list_uids=22500258 &lt;/url&gt;&lt;/related-urls&gt;&lt;/urls&gt;&lt;language&gt;eng&lt;/language&gt;&lt;/record&gt;&lt;/Cite&gt;&lt;/EndNote&gt;</w:instrText>
      </w:r>
      <w:r w:rsidR="00AE062A" w:rsidRPr="006773BF">
        <w:rPr>
          <w:rFonts w:ascii="Book Antiqua" w:eastAsia="Arial Unicode MS" w:hAnsi="Book Antiqua" w:cs="Times New Roman"/>
          <w:sz w:val="24"/>
          <w:szCs w:val="24"/>
        </w:rPr>
        <w:fldChar w:fldCharType="separate"/>
      </w:r>
      <w:r w:rsidRPr="006773BF">
        <w:rPr>
          <w:rFonts w:ascii="Book Antiqua" w:eastAsia="Arial Unicode MS" w:hAnsi="Book Antiqua" w:cs="Times New Roman"/>
          <w:noProof/>
          <w:sz w:val="24"/>
          <w:szCs w:val="24"/>
          <w:vertAlign w:val="superscript"/>
        </w:rPr>
        <w:t>[</w:t>
      </w:r>
      <w:hyperlink w:anchor="_ENREF_52" w:tooltip="Miyashiro, 2012 #249" w:history="1">
        <w:r w:rsidR="00A63E09" w:rsidRPr="006773BF">
          <w:rPr>
            <w:rFonts w:ascii="Book Antiqua" w:eastAsia="Arial Unicode MS" w:hAnsi="Book Antiqua" w:cs="Times New Roman"/>
            <w:noProof/>
            <w:sz w:val="24"/>
            <w:szCs w:val="24"/>
            <w:vertAlign w:val="superscript"/>
          </w:rPr>
          <w:t>52</w:t>
        </w:r>
      </w:hyperlink>
      <w:r w:rsidRPr="006773BF">
        <w:rPr>
          <w:rFonts w:ascii="Book Antiqua" w:eastAsia="Arial Unicode MS" w:hAnsi="Book Antiqua" w:cs="Times New Roman"/>
          <w:noProof/>
          <w:sz w:val="24"/>
          <w:szCs w:val="24"/>
          <w:vertAlign w:val="superscript"/>
        </w:rPr>
        <w:t>]</w:t>
      </w:r>
      <w:r w:rsidR="00AE062A" w:rsidRPr="006773BF">
        <w:rPr>
          <w:rFonts w:ascii="Book Antiqua" w:eastAsia="Arial Unicode MS" w:hAnsi="Book Antiqua" w:cs="Times New Roman"/>
          <w:sz w:val="24"/>
          <w:szCs w:val="24"/>
        </w:rPr>
        <w:fldChar w:fldCharType="end"/>
      </w:r>
      <w:r w:rsidRPr="006773BF">
        <w:rPr>
          <w:rFonts w:ascii="Book Antiqua" w:eastAsia="Arial Unicode MS" w:hAnsi="Book Antiqua" w:cs="Times New Roman"/>
          <w:sz w:val="24"/>
          <w:szCs w:val="24"/>
        </w:rPr>
        <w:t xml:space="preserve">. To apply SNNS as a practically acceptable method in the same manner as breast cancer and melanoma, there are many issues to be resolved. To begin with, the protocol of SN biopsy should be generally valid. Although SN biopsy has the high accuracy to detect metastatic lymph node, a technique of surgical procedure and pathologic evaluation </w:t>
      </w:r>
      <w:r w:rsidR="00EC23F9" w:rsidRPr="006773BF">
        <w:rPr>
          <w:rFonts w:ascii="Book Antiqua" w:eastAsia="Arial Unicode MS" w:hAnsi="Book Antiqua" w:cs="Times New Roman"/>
          <w:sz w:val="24"/>
          <w:szCs w:val="24"/>
        </w:rPr>
        <w:t>has been</w:t>
      </w:r>
      <w:r w:rsidRPr="006773BF">
        <w:rPr>
          <w:rFonts w:ascii="Book Antiqua" w:eastAsia="Arial Unicode MS" w:hAnsi="Book Antiqua" w:cs="Times New Roman"/>
          <w:sz w:val="24"/>
          <w:szCs w:val="24"/>
        </w:rPr>
        <w:t xml:space="preserve"> performed in a specialized center and </w:t>
      </w:r>
      <w:r w:rsidR="00EC23F9" w:rsidRPr="006773BF">
        <w:rPr>
          <w:rFonts w:ascii="Book Antiqua" w:eastAsia="Arial Unicode MS" w:hAnsi="Book Antiqua" w:cs="Times New Roman"/>
          <w:sz w:val="24"/>
          <w:szCs w:val="24"/>
        </w:rPr>
        <w:t>could not</w:t>
      </w:r>
      <w:r w:rsidRPr="006773BF">
        <w:rPr>
          <w:rFonts w:ascii="Book Antiqua" w:eastAsia="Arial Unicode MS" w:hAnsi="Book Antiqua" w:cs="Times New Roman"/>
          <w:sz w:val="24"/>
          <w:szCs w:val="24"/>
        </w:rPr>
        <w:t xml:space="preserve"> be standardized in a wider range of clinical institutions. Subsequently, extensive experience is necessary for developing the technical skill to attain a high accurate degree, which means that the accuracy of the technique r</w:t>
      </w:r>
      <w:r w:rsidR="006773BF">
        <w:rPr>
          <w:rFonts w:ascii="Book Antiqua" w:eastAsia="Arial Unicode MS" w:hAnsi="Book Antiqua" w:cs="Times New Roman"/>
          <w:sz w:val="24"/>
          <w:szCs w:val="24"/>
        </w:rPr>
        <w:t>elies on the individual surgeon</w:t>
      </w:r>
      <w:r w:rsidR="00AE062A" w:rsidRPr="006773BF">
        <w:rPr>
          <w:rFonts w:ascii="Book Antiqua" w:eastAsia="Arial Unicode MS" w:hAnsi="Book Antiqua" w:cs="Times New Roman"/>
          <w:sz w:val="24"/>
          <w:szCs w:val="24"/>
        </w:rPr>
        <w:fldChar w:fldCharType="begin">
          <w:fldData xml:space="preserve">PEVuZE5vdGU+PENpdGU+PEF1dGhvcj5NaXlhc2hpcm88L0F1dGhvcj48WWVhcj4yMDEzPC9ZZWFy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</w:fldData>
        </w:fldChar>
      </w:r>
      <w:r w:rsidR="00A63E09" w:rsidRPr="006773BF">
        <w:rPr>
          <w:rFonts w:ascii="Book Antiqua" w:eastAsia="Arial Unicode MS" w:hAnsi="Book Antiqua" w:cs="Times New Roman"/>
          <w:sz w:val="24"/>
          <w:szCs w:val="24"/>
        </w:rPr>
        <w:instrText xml:space="preserve"> ADDIN EN.CITE </w:instrText>
      </w:r>
      <w:r w:rsidR="00AE062A" w:rsidRPr="006773BF">
        <w:rPr>
          <w:rFonts w:ascii="Book Antiqua" w:eastAsia="Arial Unicode MS" w:hAnsi="Book Antiqua" w:cs="Times New Roman"/>
          <w:sz w:val="24"/>
          <w:szCs w:val="24"/>
        </w:rPr>
        <w:fldChar w:fldCharType="begin">
          <w:fldData xml:space="preserve">PEVuZE5vdGU+PENpdGU+PEF1dGhvcj5NaXlhc2hpcm88L0F1dGhvcj48WWVhcj4yMDEzPC9ZZWFy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</w:fldData>
        </w:fldChar>
      </w:r>
      <w:r w:rsidR="00A63E09" w:rsidRPr="006773BF">
        <w:rPr>
          <w:rFonts w:ascii="Book Antiqua" w:eastAsia="Arial Unicode MS" w:hAnsi="Book Antiqua" w:cs="Times New Roman"/>
          <w:sz w:val="24"/>
          <w:szCs w:val="24"/>
        </w:rPr>
        <w:instrText xml:space="preserve"> ADDIN EN.CITE.DATA </w:instrText>
      </w:r>
      <w:r w:rsidR="00AE062A" w:rsidRPr="006773BF">
        <w:rPr>
          <w:rFonts w:ascii="Book Antiqua" w:eastAsia="Arial Unicode MS" w:hAnsi="Book Antiqua" w:cs="Times New Roman"/>
          <w:sz w:val="24"/>
          <w:szCs w:val="24"/>
        </w:rPr>
      </w:r>
      <w:r w:rsidR="00AE062A" w:rsidRPr="006773BF">
        <w:rPr>
          <w:rFonts w:ascii="Book Antiqua" w:eastAsia="Arial Unicode MS" w:hAnsi="Book Antiqua" w:cs="Times New Roman"/>
          <w:sz w:val="24"/>
          <w:szCs w:val="24"/>
        </w:rPr>
        <w:fldChar w:fldCharType="end"/>
      </w:r>
      <w:r w:rsidR="00AE062A" w:rsidRPr="006773BF">
        <w:rPr>
          <w:rFonts w:ascii="Book Antiqua" w:eastAsia="Arial Unicode MS" w:hAnsi="Book Antiqua" w:cs="Times New Roman"/>
          <w:sz w:val="24"/>
          <w:szCs w:val="24"/>
        </w:rPr>
      </w:r>
      <w:r w:rsidR="00AE062A" w:rsidRPr="006773BF">
        <w:rPr>
          <w:rFonts w:ascii="Book Antiqua" w:eastAsia="Arial Unicode MS" w:hAnsi="Book Antiqua" w:cs="Times New Roman"/>
          <w:sz w:val="24"/>
          <w:szCs w:val="24"/>
        </w:rPr>
        <w:fldChar w:fldCharType="separate"/>
      </w:r>
      <w:r w:rsidRPr="006773BF">
        <w:rPr>
          <w:rFonts w:ascii="Book Antiqua" w:eastAsia="Arial Unicode MS" w:hAnsi="Book Antiqua" w:cs="Times New Roman"/>
          <w:noProof/>
          <w:sz w:val="24"/>
          <w:szCs w:val="24"/>
          <w:vertAlign w:val="superscript"/>
        </w:rPr>
        <w:t>[</w:t>
      </w:r>
      <w:hyperlink w:anchor="_ENREF_53" w:tooltip="Miyashiro, 2013 #250" w:history="1">
        <w:r w:rsidR="00A63E09" w:rsidRPr="006773BF">
          <w:rPr>
            <w:rFonts w:ascii="Book Antiqua" w:eastAsia="Arial Unicode MS" w:hAnsi="Book Antiqua" w:cs="Times New Roman"/>
            <w:noProof/>
            <w:sz w:val="24"/>
            <w:szCs w:val="24"/>
            <w:vertAlign w:val="superscript"/>
          </w:rPr>
          <w:t>53</w:t>
        </w:r>
      </w:hyperlink>
      <w:r w:rsidRPr="006773BF">
        <w:rPr>
          <w:rFonts w:ascii="Book Antiqua" w:eastAsia="Arial Unicode MS" w:hAnsi="Book Antiqua" w:cs="Times New Roman"/>
          <w:noProof/>
          <w:sz w:val="24"/>
          <w:szCs w:val="24"/>
          <w:vertAlign w:val="superscript"/>
        </w:rPr>
        <w:t>]</w:t>
      </w:r>
      <w:r w:rsidR="00AE062A" w:rsidRPr="006773BF">
        <w:rPr>
          <w:rFonts w:ascii="Book Antiqua" w:eastAsia="Arial Unicode MS" w:hAnsi="Book Antiqua" w:cs="Times New Roman"/>
          <w:sz w:val="24"/>
          <w:szCs w:val="24"/>
        </w:rPr>
        <w:fldChar w:fldCharType="end"/>
      </w:r>
      <w:r w:rsidRPr="006773BF">
        <w:rPr>
          <w:rFonts w:ascii="Book Antiqua" w:eastAsia="Arial Unicode MS" w:hAnsi="Book Antiqua" w:cs="Times New Roman"/>
          <w:sz w:val="24"/>
          <w:szCs w:val="24"/>
        </w:rPr>
        <w:t>. To overcome these obstacles, standardization of SN mapping technique, using improved tracer, and guideline to evaluate the positiveness of SN specimen should be planned to incorporate SNNS in routine practice.</w:t>
      </w:r>
    </w:p>
    <w:p w:rsidR="005C19CA" w:rsidRPr="006773BF" w:rsidRDefault="005C19CA" w:rsidP="006773BF">
      <w:pPr>
        <w:pStyle w:val="ListParagraph"/>
        <w:autoSpaceDE w:val="0"/>
        <w:autoSpaceDN w:val="0"/>
        <w:adjustRightInd w:val="0"/>
        <w:spacing w:line="360" w:lineRule="auto"/>
        <w:ind w:leftChars="0" w:left="0" w:firstLineChars="100" w:firstLine="240"/>
        <w:rPr>
          <w:rFonts w:ascii="Book Antiqua" w:hAnsi="Book Antiqua" w:cs="Times New Roman"/>
          <w:sz w:val="24"/>
          <w:szCs w:val="24"/>
        </w:rPr>
      </w:pPr>
      <w:r w:rsidRPr="006773BF">
        <w:rPr>
          <w:rFonts w:ascii="Book Antiqua" w:hAnsi="Book Antiqua" w:cs="Times New Roman"/>
          <w:sz w:val="24"/>
          <w:szCs w:val="24"/>
        </w:rPr>
        <w:t>One possible strategy to validate the conception of SNNS in gastric cancer would be</w:t>
      </w:r>
      <w:r w:rsidRPr="006773BF">
        <w:rPr>
          <w:rStyle w:val="hps"/>
          <w:rFonts w:ascii="Book Antiqua" w:hAnsi="Book Antiqua" w:cs="Times New Roman"/>
          <w:sz w:val="24"/>
          <w:szCs w:val="24"/>
        </w:rPr>
        <w:t xml:space="preserve"> the advancement of rapid intra</w:t>
      </w:r>
      <w:r w:rsidR="0000599F" w:rsidRPr="006773BF">
        <w:rPr>
          <w:rStyle w:val="hps"/>
          <w:rFonts w:ascii="Book Antiqua" w:hAnsi="Book Antiqua" w:cs="Times New Roman"/>
          <w:sz w:val="24"/>
          <w:szCs w:val="24"/>
        </w:rPr>
        <w:t>-</w:t>
      </w:r>
      <w:r w:rsidRPr="006773BF">
        <w:rPr>
          <w:rStyle w:val="hps"/>
          <w:rFonts w:ascii="Book Antiqua" w:hAnsi="Book Antiqua" w:cs="Times New Roman"/>
          <w:sz w:val="24"/>
          <w:szCs w:val="24"/>
        </w:rPr>
        <w:t>operative</w:t>
      </w:r>
      <w:r w:rsidRPr="006773BF">
        <w:rPr>
          <w:rStyle w:val="shorttext"/>
          <w:rFonts w:ascii="Book Antiqua" w:hAnsi="Book Antiqua" w:cs="Times New Roman"/>
          <w:sz w:val="24"/>
          <w:szCs w:val="24"/>
        </w:rPr>
        <w:t xml:space="preserve"> </w:t>
      </w:r>
      <w:r w:rsidRPr="006773BF">
        <w:rPr>
          <w:rStyle w:val="hps"/>
          <w:rFonts w:ascii="Book Antiqua" w:hAnsi="Book Antiqua" w:cs="Times New Roman"/>
          <w:sz w:val="24"/>
          <w:szCs w:val="24"/>
        </w:rPr>
        <w:t>histopathology. Commonly, frozen</w:t>
      </w:r>
      <w:r w:rsidRPr="006773BF">
        <w:rPr>
          <w:rFonts w:ascii="Book Antiqua" w:hAnsi="Book Antiqua" w:cs="Times New Roman"/>
          <w:sz w:val="24"/>
          <w:szCs w:val="24"/>
        </w:rPr>
        <w:t xml:space="preserve"> lymph node specimen divided into two or four sections is </w:t>
      </w:r>
      <w:r w:rsidRPr="006773BF">
        <w:rPr>
          <w:rStyle w:val="hps"/>
          <w:rFonts w:ascii="Book Antiqua" w:hAnsi="Book Antiqua" w:cs="Times New Roman"/>
          <w:sz w:val="24"/>
          <w:szCs w:val="24"/>
        </w:rPr>
        <w:t>examined using HE staining</w:t>
      </w:r>
      <w:r w:rsidRPr="006773BF">
        <w:rPr>
          <w:rFonts w:ascii="Book Antiqua" w:hAnsi="Book Antiqua" w:cs="Times New Roman"/>
          <w:sz w:val="24"/>
          <w:szCs w:val="24"/>
        </w:rPr>
        <w:t>. The JCOG0302 trial showed the unreliability of frozen section investigation with only one plane and intraoperative diagnosis using SN biopsy could be applied with requirement of multiple planes of specimen</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&lt;EndNote&gt;&lt;Cite&gt;&lt;Author&gt;Miyashiro&lt;/Author&gt;&lt;Year&gt;2014&lt;/Year&gt;&lt;RecNum&gt;251&lt;/RecNum&gt;&lt;DisplayText&gt;&lt;style face="superscript"&gt;[40]&lt;/style&gt;&lt;/DisplayText&gt;&lt;record&gt;&lt;rec-number&gt;251&lt;/rec-number&gt;&lt;foreign-keys&gt;&lt;key app="EN" db-id="vpp22xasqese29eeawxppps5feep2arpvz5z"&gt;251&lt;/key&gt;&lt;/foreign-keys&gt;&lt;ref-type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Cancer&lt;/secondary-title&gt;&lt;/titles&gt;&lt;pages&gt;316-23&lt;/pages&gt;&lt;volume&gt;17&lt;/volume&gt;&lt;number&gt;2&lt;/number&gt;&lt;dates&gt;&lt;year&gt;2014&lt;/year&gt;&lt;pub-dates&gt;&lt;date&gt;Apr&lt;/date&gt;&lt;/pub-dates&gt;&lt;/dates&gt;&lt;isbn&gt;1436-3291 (Print)&lt;/isbn&gt;&lt;accession-num&gt;23933782&lt;/accession-num&gt;&lt;urls&gt;&lt;related-urls&gt;&lt;url&gt;http://www.ncbi.nlm.nih.gov/entrez/query.fcgi?cmd=Retrieve&amp;amp;db=PubMed&amp;amp;dopt=Citation&amp;amp;list_uids=23933782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Pr="006773BF">
        <w:rPr>
          <w:rFonts w:ascii="Book Antiqua" w:eastAsia="Arial Unicode MS" w:hAnsi="Book Antiqua" w:cs="Times New Roman"/>
          <w:noProof/>
          <w:kern w:val="0"/>
          <w:sz w:val="24"/>
          <w:szCs w:val="24"/>
          <w:vertAlign w:val="superscript"/>
        </w:rPr>
        <w:t>[</w:t>
      </w:r>
      <w:hyperlink w:anchor="_ENREF_40" w:tooltip="Miyashiro, 2014 #251" w:history="1">
        <w:r w:rsidR="00A63E09" w:rsidRPr="006773BF">
          <w:rPr>
            <w:rFonts w:ascii="Book Antiqua" w:eastAsia="Arial Unicode MS" w:hAnsi="Book Antiqua" w:cs="Times New Roman"/>
            <w:noProof/>
            <w:kern w:val="0"/>
            <w:sz w:val="24"/>
            <w:szCs w:val="24"/>
            <w:vertAlign w:val="superscript"/>
          </w:rPr>
          <w:t>40</w:t>
        </w:r>
      </w:hyperlink>
      <w:r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r w:rsidRPr="006773BF">
        <w:rPr>
          <w:rFonts w:ascii="Book Antiqua" w:hAnsi="Book Antiqua" w:cs="Times New Roman"/>
          <w:sz w:val="24"/>
          <w:szCs w:val="24"/>
        </w:rPr>
        <w:t>. The diagnostic accuracy will increase depending on</w:t>
      </w:r>
      <w:r w:rsidRPr="006773BF">
        <w:rPr>
          <w:rStyle w:val="hps"/>
          <w:rFonts w:ascii="Book Antiqua" w:hAnsi="Book Antiqua" w:cs="Times New Roman"/>
          <w:sz w:val="24"/>
          <w:szCs w:val="24"/>
        </w:rPr>
        <w:t xml:space="preserve"> the</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number of slices</w:t>
      </w:r>
      <w:r w:rsidRPr="006773BF">
        <w:rPr>
          <w:rFonts w:ascii="Book Antiqua" w:hAnsi="Book Antiqua" w:cs="Times New Roman"/>
          <w:sz w:val="24"/>
          <w:szCs w:val="24"/>
        </w:rPr>
        <w:t>. On the contrary, an enlarged sample number also causes several problems such as a time consuming, increasing workload of the surgeons and pathologists and economic burden.</w:t>
      </w:r>
      <w:r w:rsidRPr="006773BF">
        <w:rPr>
          <w:rStyle w:val="hps"/>
          <w:rFonts w:ascii="Book Antiqua" w:hAnsi="Book Antiqua" w:cs="Times New Roman"/>
          <w:sz w:val="24"/>
          <w:szCs w:val="24"/>
        </w:rPr>
        <w:t xml:space="preserve"> </w:t>
      </w:r>
      <w:r w:rsidRPr="006773BF">
        <w:rPr>
          <w:rStyle w:val="hps"/>
          <w:rFonts w:ascii="Book Antiqua" w:eastAsia="MingLiU" w:hAnsi="Book Antiqua" w:cs="Times New Roman"/>
          <w:sz w:val="24"/>
          <w:szCs w:val="24"/>
        </w:rPr>
        <w:t>As previously</w:t>
      </w:r>
      <w:r w:rsidRPr="006773BF">
        <w:rPr>
          <w:rStyle w:val="hps"/>
          <w:rFonts w:ascii="Book Antiqua" w:hAnsi="Book Antiqua" w:cs="Times New Roman"/>
          <w:sz w:val="24"/>
          <w:szCs w:val="24"/>
        </w:rPr>
        <w:t xml:space="preserve"> described, i</w:t>
      </w:r>
      <w:r w:rsidRPr="006773BF">
        <w:rPr>
          <w:rStyle w:val="hps"/>
          <w:rFonts w:ascii="Book Antiqua" w:eastAsia="MingLiU" w:hAnsi="Book Antiqua" w:cs="Times New Roman"/>
          <w:sz w:val="24"/>
          <w:szCs w:val="24"/>
        </w:rPr>
        <w:t>n order</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to reduce</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false</w:t>
      </w:r>
      <w:r w:rsidRPr="006773BF">
        <w:rPr>
          <w:rFonts w:ascii="Book Antiqua" w:hAnsi="Book Antiqua" w:cs="Times New Roman"/>
          <w:sz w:val="24"/>
          <w:szCs w:val="24"/>
        </w:rPr>
        <w:t>-</w:t>
      </w:r>
      <w:r w:rsidRPr="006773BF">
        <w:rPr>
          <w:rStyle w:val="hps"/>
          <w:rFonts w:ascii="Book Antiqua" w:eastAsia="MingLiU" w:hAnsi="Book Antiqua" w:cs="Times New Roman"/>
          <w:sz w:val="24"/>
          <w:szCs w:val="24"/>
        </w:rPr>
        <w:t>negative rate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the usefulness of the</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 xml:space="preserve">diagnostic </w:t>
      </w:r>
      <w:r w:rsidRPr="006773BF">
        <w:rPr>
          <w:rStyle w:val="hps"/>
          <w:rFonts w:ascii="Book Antiqua" w:hAnsi="Book Antiqua" w:cs="Times New Roman"/>
          <w:sz w:val="24"/>
          <w:szCs w:val="24"/>
        </w:rPr>
        <w:t>tool</w:t>
      </w:r>
      <w:r w:rsidRPr="006773BF">
        <w:rPr>
          <w:rStyle w:val="hps"/>
          <w:rFonts w:ascii="Book Antiqua" w:eastAsia="MingLiU" w:hAnsi="Book Antiqua" w:cs="Times New Roman"/>
          <w:sz w:val="24"/>
          <w:szCs w:val="24"/>
        </w:rPr>
        <w:t>s</w:t>
      </w:r>
      <w:r w:rsidRPr="006773BF">
        <w:rPr>
          <w:rFonts w:ascii="Book Antiqua" w:eastAsia="MingLiU" w:hAnsi="Book Antiqua" w:cs="Times New Roman"/>
          <w:sz w:val="24"/>
          <w:szCs w:val="24"/>
        </w:rPr>
        <w:t xml:space="preserve"> </w:t>
      </w:r>
      <w:r w:rsidRPr="006773BF">
        <w:rPr>
          <w:rStyle w:val="hps"/>
          <w:rFonts w:ascii="Book Antiqua" w:hAnsi="Book Antiqua" w:cs="Times New Roman"/>
          <w:sz w:val="24"/>
          <w:szCs w:val="24"/>
        </w:rPr>
        <w:t xml:space="preserve">to detect </w:t>
      </w:r>
      <w:r w:rsidRPr="006773BF">
        <w:rPr>
          <w:rStyle w:val="hps"/>
          <w:rFonts w:ascii="Book Antiqua" w:eastAsia="MingLiU" w:hAnsi="Book Antiqua" w:cs="Times New Roman"/>
          <w:sz w:val="24"/>
          <w:szCs w:val="24"/>
        </w:rPr>
        <w:t>micrometastases</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using</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molecular</w:t>
      </w:r>
      <w:r w:rsidRPr="006773BF">
        <w:rPr>
          <w:rStyle w:val="hps"/>
          <w:rFonts w:ascii="Book Antiqua" w:hAnsi="Book Antiqua" w:cs="Times New Roman"/>
          <w:sz w:val="24"/>
          <w:szCs w:val="24"/>
        </w:rPr>
        <w:t>-based diagnostic methods,</w:t>
      </w:r>
      <w:r w:rsidRPr="006773BF">
        <w:rPr>
          <w:rFonts w:ascii="Book Antiqua" w:eastAsia="MingLiU" w:hAnsi="Book Antiqua" w:cs="Times New Roman"/>
          <w:sz w:val="24"/>
          <w:szCs w:val="24"/>
        </w:rPr>
        <w:t xml:space="preserve"> </w:t>
      </w:r>
      <w:r w:rsidRPr="006773BF">
        <w:rPr>
          <w:rFonts w:ascii="Book Antiqua" w:hAnsi="Book Antiqua" w:cs="Times New Roman"/>
          <w:sz w:val="24"/>
          <w:szCs w:val="24"/>
        </w:rPr>
        <w:t xml:space="preserve">including </w:t>
      </w:r>
      <w:r w:rsidRPr="006773BF">
        <w:rPr>
          <w:rFonts w:ascii="Book Antiqua" w:eastAsia="MingLiU" w:hAnsi="Book Antiqua" w:cs="Times New Roman"/>
          <w:sz w:val="24"/>
          <w:szCs w:val="24"/>
        </w:rPr>
        <w:t>RT-PCR</w:t>
      </w:r>
      <w:r w:rsidRPr="006773BF">
        <w:rPr>
          <w:rFonts w:ascii="Book Antiqua" w:hAnsi="Book Antiqua" w:cs="Times New Roman"/>
          <w:sz w:val="24"/>
          <w:szCs w:val="24"/>
        </w:rPr>
        <w:t xml:space="preserve"> method</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has been</w:t>
      </w:r>
      <w:r w:rsidRPr="006773BF">
        <w:rPr>
          <w:rFonts w:ascii="Book Antiqua" w:eastAsia="MingLiU" w:hAnsi="Book Antiqua" w:cs="Times New Roman"/>
          <w:sz w:val="24"/>
          <w:szCs w:val="24"/>
        </w:rPr>
        <w:t xml:space="preserve"> </w:t>
      </w:r>
      <w:r w:rsidRPr="006773BF">
        <w:rPr>
          <w:rStyle w:val="hps"/>
          <w:rFonts w:ascii="Book Antiqua" w:eastAsia="MingLiU" w:hAnsi="Book Antiqua" w:cs="Times New Roman"/>
          <w:sz w:val="24"/>
          <w:szCs w:val="24"/>
        </w:rPr>
        <w:t>reported</w:t>
      </w:r>
      <w:r w:rsidR="00AE062A" w:rsidRPr="006773BF">
        <w:rPr>
          <w:rStyle w:val="hps"/>
          <w:rFonts w:ascii="Book Antiqua" w:eastAsia="MingLiU" w:hAnsi="Book Antiqua" w:cs="Times New Roman"/>
          <w:sz w:val="24"/>
          <w:szCs w:val="24"/>
        </w:rPr>
        <w:fldChar w:fldCharType="begin">
          <w:fldData xml:space="preserve">PEVuZE5vdGU+PENpdGU+PEF1dGhvcj5Jc2hpaTwvQXV0aG9yPjxZZWFyPjIwMDg8L1llYXI+PFJl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</w:fldData>
        </w:fldChar>
      </w:r>
      <w:r w:rsidR="00A63E09" w:rsidRPr="006773BF">
        <w:rPr>
          <w:rStyle w:val="hps"/>
          <w:rFonts w:ascii="Book Antiqua" w:eastAsia="MingLiU" w:hAnsi="Book Antiqua" w:cs="Times New Roman"/>
          <w:sz w:val="24"/>
          <w:szCs w:val="24"/>
        </w:rPr>
        <w:instrText xml:space="preserve"> ADDIN EN.CITE </w:instrText>
      </w:r>
      <w:r w:rsidR="00AE062A" w:rsidRPr="006773BF">
        <w:rPr>
          <w:rStyle w:val="hps"/>
          <w:rFonts w:ascii="Book Antiqua" w:eastAsia="MingLiU" w:hAnsi="Book Antiqua" w:cs="Times New Roman"/>
          <w:sz w:val="24"/>
          <w:szCs w:val="24"/>
        </w:rPr>
        <w:fldChar w:fldCharType="begin">
          <w:fldData xml:space="preserve">PEVuZE5vdGU+PENpdGU+PEF1dGhvcj5Jc2hpaTwvQXV0aG9yPjxZZWFyPjIwMDg8L1llYXI+PFJl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</w:fldData>
        </w:fldChar>
      </w:r>
      <w:r w:rsidR="00A63E09" w:rsidRPr="006773BF">
        <w:rPr>
          <w:rStyle w:val="hps"/>
          <w:rFonts w:ascii="Book Antiqua" w:eastAsia="MingLiU" w:hAnsi="Book Antiqua" w:cs="Times New Roman"/>
          <w:sz w:val="24"/>
          <w:szCs w:val="24"/>
        </w:rPr>
        <w:instrText xml:space="preserve"> ADDIN EN.CITE.DATA </w:instrText>
      </w:r>
      <w:r w:rsidR="00AE062A" w:rsidRPr="006773BF">
        <w:rPr>
          <w:rStyle w:val="hps"/>
          <w:rFonts w:ascii="Book Antiqua" w:eastAsia="MingLiU" w:hAnsi="Book Antiqua" w:cs="Times New Roman"/>
          <w:sz w:val="24"/>
          <w:szCs w:val="24"/>
        </w:rPr>
      </w:r>
      <w:r w:rsidR="00AE062A" w:rsidRPr="006773BF">
        <w:rPr>
          <w:rStyle w:val="hps"/>
          <w:rFonts w:ascii="Book Antiqua" w:eastAsia="MingLiU" w:hAnsi="Book Antiqua" w:cs="Times New Roman"/>
          <w:sz w:val="24"/>
          <w:szCs w:val="24"/>
        </w:rPr>
        <w:fldChar w:fldCharType="end"/>
      </w:r>
      <w:r w:rsidR="00AE062A" w:rsidRPr="006773BF">
        <w:rPr>
          <w:rStyle w:val="hps"/>
          <w:rFonts w:ascii="Book Antiqua" w:eastAsia="MingLiU" w:hAnsi="Book Antiqua" w:cs="Times New Roman"/>
          <w:sz w:val="24"/>
          <w:szCs w:val="24"/>
        </w:rPr>
      </w:r>
      <w:r w:rsidR="00AE062A" w:rsidRPr="006773BF">
        <w:rPr>
          <w:rStyle w:val="hps"/>
          <w:rFonts w:ascii="Book Antiqua" w:eastAsia="MingLiU" w:hAnsi="Book Antiqua" w:cs="Times New Roman"/>
          <w:sz w:val="24"/>
          <w:szCs w:val="24"/>
        </w:rPr>
        <w:fldChar w:fldCharType="separate"/>
      </w:r>
      <w:r w:rsidRPr="006773BF">
        <w:rPr>
          <w:rStyle w:val="hps"/>
          <w:rFonts w:ascii="Book Antiqua" w:eastAsia="MingLiU" w:hAnsi="Book Antiqua" w:cs="Times New Roman"/>
          <w:noProof/>
          <w:sz w:val="24"/>
          <w:szCs w:val="24"/>
          <w:vertAlign w:val="superscript"/>
        </w:rPr>
        <w:t>[</w:t>
      </w:r>
      <w:hyperlink w:anchor="_ENREF_37" w:tooltip="Arigami, 2006 #12" w:history="1">
        <w:r w:rsidR="00A63E09" w:rsidRPr="006773BF">
          <w:rPr>
            <w:rStyle w:val="hps"/>
            <w:rFonts w:ascii="Book Antiqua" w:eastAsia="MingLiU" w:hAnsi="Book Antiqua" w:cs="Times New Roman"/>
            <w:noProof/>
            <w:sz w:val="24"/>
            <w:szCs w:val="24"/>
            <w:vertAlign w:val="superscript"/>
          </w:rPr>
          <w:t>37</w:t>
        </w:r>
      </w:hyperlink>
      <w:r w:rsidR="006773BF">
        <w:rPr>
          <w:rStyle w:val="hps"/>
          <w:rFonts w:ascii="Book Antiqua" w:eastAsia="MingLiU" w:hAnsi="Book Antiqua" w:cs="Times New Roman"/>
          <w:noProof/>
          <w:sz w:val="24"/>
          <w:szCs w:val="24"/>
          <w:vertAlign w:val="superscript"/>
        </w:rPr>
        <w:t>,</w:t>
      </w:r>
      <w:hyperlink w:anchor="_ENREF_54" w:tooltip="Ishii, 2008 #137" w:history="1">
        <w:r w:rsidR="00A63E09" w:rsidRPr="006773BF">
          <w:rPr>
            <w:rStyle w:val="hps"/>
            <w:rFonts w:ascii="Book Antiqua" w:eastAsia="MingLiU" w:hAnsi="Book Antiqua" w:cs="Times New Roman"/>
            <w:noProof/>
            <w:sz w:val="24"/>
            <w:szCs w:val="24"/>
            <w:vertAlign w:val="superscript"/>
          </w:rPr>
          <w:t>54</w:t>
        </w:r>
      </w:hyperlink>
      <w:r w:rsidR="006773BF">
        <w:rPr>
          <w:rStyle w:val="hps"/>
          <w:rFonts w:ascii="Book Antiqua" w:eastAsia="MingLiU" w:hAnsi="Book Antiqua" w:cs="Times New Roman"/>
          <w:noProof/>
          <w:sz w:val="24"/>
          <w:szCs w:val="24"/>
          <w:vertAlign w:val="superscript"/>
        </w:rPr>
        <w:t>,</w:t>
      </w:r>
      <w:hyperlink w:anchor="_ENREF_55" w:tooltip="Kumagai, 2014 #432" w:history="1">
        <w:r w:rsidR="00A63E09" w:rsidRPr="006773BF">
          <w:rPr>
            <w:rStyle w:val="hps"/>
            <w:rFonts w:ascii="Book Antiqua" w:eastAsia="MingLiU" w:hAnsi="Book Antiqua" w:cs="Times New Roman"/>
            <w:noProof/>
            <w:sz w:val="24"/>
            <w:szCs w:val="24"/>
            <w:vertAlign w:val="superscript"/>
          </w:rPr>
          <w:t>55</w:t>
        </w:r>
      </w:hyperlink>
      <w:r w:rsidRPr="006773BF">
        <w:rPr>
          <w:rStyle w:val="hps"/>
          <w:rFonts w:ascii="Book Antiqua" w:eastAsia="MingLiU" w:hAnsi="Book Antiqua" w:cs="Times New Roman"/>
          <w:noProof/>
          <w:sz w:val="24"/>
          <w:szCs w:val="24"/>
          <w:vertAlign w:val="superscript"/>
        </w:rPr>
        <w:t>]</w:t>
      </w:r>
      <w:r w:rsidR="00AE062A" w:rsidRPr="006773BF">
        <w:rPr>
          <w:rStyle w:val="hps"/>
          <w:rFonts w:ascii="Book Antiqua" w:eastAsia="MingLiU" w:hAnsi="Book Antiqua" w:cs="Times New Roman"/>
          <w:sz w:val="24"/>
          <w:szCs w:val="24"/>
        </w:rPr>
        <w:fldChar w:fldCharType="end"/>
      </w:r>
      <w:r w:rsidRPr="006773BF">
        <w:rPr>
          <w:rStyle w:val="hps"/>
          <w:rFonts w:ascii="Book Antiqua" w:eastAsia="MingLiU" w:hAnsi="Book Antiqua" w:cs="Times New Roman"/>
          <w:sz w:val="24"/>
          <w:szCs w:val="24"/>
        </w:rPr>
        <w:t>.</w:t>
      </w:r>
      <w:r w:rsidRPr="006773BF">
        <w:rPr>
          <w:rStyle w:val="hps"/>
          <w:rFonts w:ascii="Book Antiqua" w:hAnsi="Book Antiqua" w:cs="Times New Roman"/>
          <w:sz w:val="24"/>
          <w:szCs w:val="24"/>
        </w:rPr>
        <w:t xml:space="preserve"> Because of time consuming</w:t>
      </w:r>
      <w:r w:rsidRPr="006773BF">
        <w:rPr>
          <w:rFonts w:ascii="Book Antiqua" w:hAnsi="Book Antiqua" w:cs="Times New Roman"/>
          <w:kern w:val="0"/>
          <w:sz w:val="24"/>
          <w:szCs w:val="24"/>
        </w:rPr>
        <w:t xml:space="preserve"> </w:t>
      </w:r>
      <w:r w:rsidRPr="006773BF">
        <w:rPr>
          <w:rStyle w:val="hps"/>
          <w:rFonts w:ascii="Book Antiqua" w:hAnsi="Book Antiqua" w:cs="Times New Roman"/>
          <w:sz w:val="24"/>
          <w:szCs w:val="24"/>
        </w:rPr>
        <w:t xml:space="preserve">to </w:t>
      </w:r>
      <w:r w:rsidRPr="006773BF">
        <w:rPr>
          <w:rFonts w:ascii="Book Antiqua" w:hAnsi="Book Antiqua" w:cs="Times New Roman"/>
          <w:kern w:val="0"/>
          <w:sz w:val="24"/>
          <w:szCs w:val="24"/>
        </w:rPr>
        <w:t xml:space="preserve">obtain the </w:t>
      </w:r>
      <w:r w:rsidR="005E0151" w:rsidRPr="006773BF">
        <w:rPr>
          <w:rFonts w:ascii="Book Antiqua" w:hAnsi="Book Antiqua" w:cs="Times New Roman"/>
          <w:kern w:val="0"/>
          <w:sz w:val="24"/>
          <w:szCs w:val="24"/>
        </w:rPr>
        <w:t>finding of</w:t>
      </w:r>
      <w:r w:rsidRPr="006773BF">
        <w:rPr>
          <w:rFonts w:ascii="Book Antiqua" w:hAnsi="Book Antiqua" w:cs="Times New Roman"/>
          <w:kern w:val="0"/>
          <w:sz w:val="24"/>
          <w:szCs w:val="24"/>
        </w:rPr>
        <w:t xml:space="preserve"> micrometastases by conventional</w:t>
      </w:r>
      <w:r w:rsidRPr="006773BF">
        <w:rPr>
          <w:rStyle w:val="hps"/>
          <w:rFonts w:ascii="Book Antiqua" w:hAnsi="Book Antiqua" w:cs="Times New Roman"/>
          <w:sz w:val="24"/>
          <w:szCs w:val="24"/>
        </w:rPr>
        <w:t xml:space="preserve"> RT-PCR method</w:t>
      </w:r>
      <w:r w:rsidRPr="006773BF">
        <w:rPr>
          <w:rFonts w:ascii="Book Antiqua" w:hAnsi="Book Antiqua" w:cs="Times New Roman"/>
          <w:kern w:val="0"/>
          <w:sz w:val="24"/>
          <w:szCs w:val="24"/>
        </w:rPr>
        <w:t>, conventional</w:t>
      </w:r>
      <w:r w:rsidRPr="006773BF">
        <w:rPr>
          <w:rStyle w:val="hps"/>
          <w:rFonts w:ascii="Book Antiqua" w:hAnsi="Book Antiqua" w:cs="Times New Roman"/>
          <w:sz w:val="24"/>
          <w:szCs w:val="24"/>
        </w:rPr>
        <w:t xml:space="preserve"> RT-PCR</w:t>
      </w:r>
      <w:r w:rsidRPr="006773BF">
        <w:rPr>
          <w:rFonts w:ascii="Book Antiqua" w:hAnsi="Book Antiqua" w:cs="Times New Roman"/>
          <w:kern w:val="0"/>
          <w:sz w:val="24"/>
          <w:szCs w:val="24"/>
        </w:rPr>
        <w:t xml:space="preserve"> procedure has reported to be unpractical for</w:t>
      </w:r>
      <w:r w:rsidR="006773BF">
        <w:rPr>
          <w:rFonts w:ascii="Book Antiqua" w:hAnsi="Book Antiqua" w:cs="Times New Roman"/>
          <w:kern w:val="0"/>
          <w:sz w:val="24"/>
          <w:szCs w:val="24"/>
        </w:rPr>
        <w:t xml:space="preserve"> rapid diagnosis during surgery</w:t>
      </w:r>
      <w:r w:rsidR="00AE062A" w:rsidRPr="006773BF">
        <w:rPr>
          <w:rStyle w:val="hps"/>
          <w:rFonts w:ascii="Book Antiqua" w:eastAsia="MingLiU" w:hAnsi="Book Antiqua" w:cs="Times New Roman"/>
          <w:sz w:val="24"/>
          <w:szCs w:val="24"/>
        </w:rPr>
        <w:fldChar w:fldCharType="begin">
          <w:fldData xml:space="preserve">PEVuZE5vdGU+PENpdGU+PEF1dGhvcj5BcmlnYW1pPC9BdXRob3I+PFllYXI+MjAwNjwvWWVhcj48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</w:fldData>
        </w:fldChar>
      </w:r>
      <w:r w:rsidR="00A63E09" w:rsidRPr="006773BF">
        <w:rPr>
          <w:rStyle w:val="hps"/>
          <w:rFonts w:ascii="Book Antiqua" w:eastAsia="MingLiU" w:hAnsi="Book Antiqua" w:cs="Times New Roman"/>
          <w:sz w:val="24"/>
          <w:szCs w:val="24"/>
        </w:rPr>
        <w:instrText xml:space="preserve"> ADDIN EN.CITE </w:instrText>
      </w:r>
      <w:r w:rsidR="00AE062A" w:rsidRPr="006773BF">
        <w:rPr>
          <w:rStyle w:val="hps"/>
          <w:rFonts w:ascii="Book Antiqua" w:eastAsia="MingLiU" w:hAnsi="Book Antiqua" w:cs="Times New Roman"/>
          <w:sz w:val="24"/>
          <w:szCs w:val="24"/>
        </w:rPr>
        <w:fldChar w:fldCharType="begin">
          <w:fldData xml:space="preserve">PEVuZE5vdGU+PENpdGU+PEF1dGhvcj5BcmlnYW1pPC9BdXRob3I+PFllYXI+MjAwNjwvWWVhcj48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</w:fldData>
        </w:fldChar>
      </w:r>
      <w:r w:rsidR="00A63E09" w:rsidRPr="006773BF">
        <w:rPr>
          <w:rStyle w:val="hps"/>
          <w:rFonts w:ascii="Book Antiqua" w:eastAsia="MingLiU" w:hAnsi="Book Antiqua" w:cs="Times New Roman"/>
          <w:sz w:val="24"/>
          <w:szCs w:val="24"/>
        </w:rPr>
        <w:instrText xml:space="preserve"> ADDIN EN.CITE.DATA </w:instrText>
      </w:r>
      <w:r w:rsidR="00AE062A" w:rsidRPr="006773BF">
        <w:rPr>
          <w:rStyle w:val="hps"/>
          <w:rFonts w:ascii="Book Antiqua" w:eastAsia="MingLiU" w:hAnsi="Book Antiqua" w:cs="Times New Roman"/>
          <w:sz w:val="24"/>
          <w:szCs w:val="24"/>
        </w:rPr>
      </w:r>
      <w:r w:rsidR="00AE062A" w:rsidRPr="006773BF">
        <w:rPr>
          <w:rStyle w:val="hps"/>
          <w:rFonts w:ascii="Book Antiqua" w:eastAsia="MingLiU" w:hAnsi="Book Antiqua" w:cs="Times New Roman"/>
          <w:sz w:val="24"/>
          <w:szCs w:val="24"/>
        </w:rPr>
        <w:fldChar w:fldCharType="end"/>
      </w:r>
      <w:r w:rsidR="00AE062A" w:rsidRPr="006773BF">
        <w:rPr>
          <w:rStyle w:val="hps"/>
          <w:rFonts w:ascii="Book Antiqua" w:eastAsia="MingLiU" w:hAnsi="Book Antiqua" w:cs="Times New Roman"/>
          <w:sz w:val="24"/>
          <w:szCs w:val="24"/>
        </w:rPr>
      </w:r>
      <w:r w:rsidR="00AE062A" w:rsidRPr="006773BF">
        <w:rPr>
          <w:rStyle w:val="hps"/>
          <w:rFonts w:ascii="Book Antiqua" w:eastAsia="MingLiU" w:hAnsi="Book Antiqua" w:cs="Times New Roman"/>
          <w:sz w:val="24"/>
          <w:szCs w:val="24"/>
        </w:rPr>
        <w:fldChar w:fldCharType="separate"/>
      </w:r>
      <w:r w:rsidRPr="006773BF">
        <w:rPr>
          <w:rStyle w:val="hps"/>
          <w:rFonts w:ascii="Book Antiqua" w:eastAsia="MingLiU" w:hAnsi="Book Antiqua" w:cs="Times New Roman"/>
          <w:noProof/>
          <w:sz w:val="24"/>
          <w:szCs w:val="24"/>
          <w:vertAlign w:val="superscript"/>
        </w:rPr>
        <w:t>[</w:t>
      </w:r>
      <w:hyperlink w:anchor="_ENREF_37" w:tooltip="Arigami, 2006 #12" w:history="1">
        <w:r w:rsidR="00A63E09" w:rsidRPr="006773BF">
          <w:rPr>
            <w:rStyle w:val="hps"/>
            <w:rFonts w:ascii="Book Antiqua" w:eastAsia="MingLiU" w:hAnsi="Book Antiqua" w:cs="Times New Roman"/>
            <w:noProof/>
            <w:sz w:val="24"/>
            <w:szCs w:val="24"/>
            <w:vertAlign w:val="superscript"/>
          </w:rPr>
          <w:t>37</w:t>
        </w:r>
      </w:hyperlink>
      <w:r w:rsidR="006773BF">
        <w:rPr>
          <w:rStyle w:val="hps"/>
          <w:rFonts w:ascii="Book Antiqua" w:eastAsia="MingLiU" w:hAnsi="Book Antiqua" w:cs="Times New Roman"/>
          <w:noProof/>
          <w:sz w:val="24"/>
          <w:szCs w:val="24"/>
          <w:vertAlign w:val="superscript"/>
        </w:rPr>
        <w:t>,</w:t>
      </w:r>
      <w:hyperlink w:anchor="_ENREF_38" w:tooltip="Shimizu, 2012 #332" w:history="1">
        <w:r w:rsidR="00A63E09" w:rsidRPr="006773BF">
          <w:rPr>
            <w:rStyle w:val="hps"/>
            <w:rFonts w:ascii="Book Antiqua" w:eastAsia="MingLiU" w:hAnsi="Book Antiqua" w:cs="Times New Roman"/>
            <w:noProof/>
            <w:sz w:val="24"/>
            <w:szCs w:val="24"/>
            <w:vertAlign w:val="superscript"/>
          </w:rPr>
          <w:t>38</w:t>
        </w:r>
      </w:hyperlink>
      <w:r w:rsidRPr="006773BF">
        <w:rPr>
          <w:rStyle w:val="hps"/>
          <w:rFonts w:ascii="Book Antiqua" w:eastAsia="MingLiU" w:hAnsi="Book Antiqua" w:cs="Times New Roman"/>
          <w:noProof/>
          <w:sz w:val="24"/>
          <w:szCs w:val="24"/>
          <w:vertAlign w:val="superscript"/>
        </w:rPr>
        <w:t>]</w:t>
      </w:r>
      <w:r w:rsidR="00AE062A" w:rsidRPr="006773BF">
        <w:rPr>
          <w:rStyle w:val="hps"/>
          <w:rFonts w:ascii="Book Antiqua" w:eastAsia="MingLiU" w:hAnsi="Book Antiqua" w:cs="Times New Roman"/>
          <w:sz w:val="24"/>
          <w:szCs w:val="24"/>
        </w:rPr>
        <w:fldChar w:fldCharType="end"/>
      </w:r>
      <w:r w:rsidRPr="006773BF">
        <w:rPr>
          <w:rStyle w:val="hps"/>
          <w:rFonts w:ascii="Book Antiqua" w:hAnsi="Book Antiqua" w:cs="Times New Roman"/>
          <w:sz w:val="24"/>
          <w:szCs w:val="24"/>
        </w:rPr>
        <w:t xml:space="preserve">. Thus, new method reducing the time required to obtain results of micrometastaasis may facilitate the practical use </w:t>
      </w:r>
      <w:r w:rsidR="006773BF">
        <w:rPr>
          <w:rStyle w:val="hps"/>
          <w:rFonts w:ascii="Book Antiqua" w:hAnsi="Book Antiqua" w:cs="Times New Roman"/>
          <w:sz w:val="24"/>
          <w:szCs w:val="24"/>
        </w:rPr>
        <w:t>of this technique in the future</w:t>
      </w:r>
      <w:r w:rsidR="00AE062A" w:rsidRPr="006773BF">
        <w:rPr>
          <w:rStyle w:val="hps"/>
          <w:rFonts w:ascii="Book Antiqua" w:hAnsi="Book Antiqua" w:cs="Times New Roman"/>
          <w:sz w:val="24"/>
          <w:szCs w:val="24"/>
        </w:rPr>
        <w:fldChar w:fldCharType="begin">
          <w:fldData xml:space="preserve">PEVuZE5vdGU+PENpdGU+PEF1dGhvcj5ZYW5hZ2l0YTwvQXV0aG9yPjxZZWFyPjIwMDg8L1llYXI+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</w:fldData>
        </w:fldChar>
      </w:r>
      <w:r w:rsidR="00A63E09" w:rsidRPr="006773BF">
        <w:rPr>
          <w:rStyle w:val="hps"/>
          <w:rFonts w:ascii="Book Antiqua" w:hAnsi="Book Antiqua" w:cs="Times New Roman"/>
          <w:sz w:val="24"/>
          <w:szCs w:val="24"/>
        </w:rPr>
        <w:instrText xml:space="preserve"> ADDIN EN.CITE </w:instrText>
      </w:r>
      <w:r w:rsidR="00AE062A" w:rsidRPr="006773BF">
        <w:rPr>
          <w:rStyle w:val="hps"/>
          <w:rFonts w:ascii="Book Antiqua" w:hAnsi="Book Antiqua" w:cs="Times New Roman"/>
          <w:sz w:val="24"/>
          <w:szCs w:val="24"/>
        </w:rPr>
        <w:fldChar w:fldCharType="begin">
          <w:fldData xml:space="preserve">PEVuZE5vdGU+PENpdGU+PEF1dGhvcj5ZYW5hZ2l0YTwvQXV0aG9yPjxZZWFyPjIwMDg8L1llYXI+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</w:fldData>
        </w:fldChar>
      </w:r>
      <w:r w:rsidR="00A63E09" w:rsidRPr="006773BF">
        <w:rPr>
          <w:rStyle w:val="hps"/>
          <w:rFonts w:ascii="Book Antiqua" w:hAnsi="Book Antiqua" w:cs="Times New Roman"/>
          <w:sz w:val="24"/>
          <w:szCs w:val="24"/>
        </w:rPr>
        <w:instrText xml:space="preserve"> ADDIN EN.CITE.DATA </w:instrText>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end"/>
      </w:r>
      <w:r w:rsidR="00AE062A" w:rsidRPr="006773BF">
        <w:rPr>
          <w:rStyle w:val="hps"/>
          <w:rFonts w:ascii="Book Antiqua" w:hAnsi="Book Antiqua" w:cs="Times New Roman"/>
          <w:sz w:val="24"/>
          <w:szCs w:val="24"/>
        </w:rPr>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56" w:tooltip="Yanagita, 2008 #402" w:history="1">
        <w:r w:rsidR="00A63E09" w:rsidRPr="006773BF">
          <w:rPr>
            <w:rStyle w:val="hps"/>
            <w:rFonts w:ascii="Book Antiqua" w:hAnsi="Book Antiqua" w:cs="Times New Roman"/>
            <w:noProof/>
            <w:sz w:val="24"/>
            <w:szCs w:val="24"/>
            <w:vertAlign w:val="superscript"/>
          </w:rPr>
          <w:t>56</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r w:rsidRPr="006773BF">
        <w:rPr>
          <w:rFonts w:ascii="Book Antiqua" w:hAnsi="Book Antiqua" w:cs="Times New Roman"/>
          <w:sz w:val="24"/>
          <w:szCs w:val="24"/>
        </w:rPr>
        <w:t>.</w:t>
      </w:r>
      <w:r w:rsidRPr="006773BF">
        <w:rPr>
          <w:rFonts w:ascii="Book Antiqua" w:eastAsia="Arial Unicode MS" w:hAnsi="Book Antiqua" w:cs="Times New Roman"/>
          <w:kern w:val="0"/>
          <w:sz w:val="24"/>
          <w:szCs w:val="24"/>
        </w:rPr>
        <w:t xml:space="preserve"> </w:t>
      </w:r>
      <w:r w:rsidRPr="006773BF">
        <w:rPr>
          <w:rFonts w:ascii="Book Antiqua" w:hAnsi="Book Antiqua" w:cs="Times New Roman"/>
          <w:sz w:val="24"/>
          <w:szCs w:val="24"/>
        </w:rPr>
        <w:t>One-step nucleic acid amplification (OSNA) assay, an automated system that uses the reverse-transcription loop-mediated isothermal amplification (RT-LAMP) method for gene amplification, may be an ideal to replace the histological examination with a quick and simple molecular approach</w:t>
      </w:r>
      <w:r w:rsidR="00AE062A" w:rsidRPr="006773BF">
        <w:rPr>
          <w:rFonts w:ascii="Book Antiqua" w:hAnsi="Book Antiqua" w:cs="Times New Roman"/>
          <w:sz w:val="24"/>
          <w:szCs w:val="24"/>
        </w:rPr>
        <w:fldChar w:fldCharType="begin">
          <w:fldData xml:space="preserve">PEVuZE5vdGU+PENpdGU+PEF1dGhvcj5WaXNzZXI8L0F1dGhvcj48WWVhcj4yMDA4PC9ZZWFyPjxS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bmNlcjwvYWJici0xPjwvYWx0LXBlcmlvZGljYWw+PHBhZ2VzPjI1NjItNzwvcGFnZXM+PHZvbHVt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</w:fldData>
        </w:fldChar>
      </w:r>
      <w:r w:rsidR="003B2CE6"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PEVuZE5vdGU+PENpdGU+PEF1dGhvcj5WaXNzZXI8L0F1dGhvcj48WWVhcj4yMDA4PC9ZZWFyPjxS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bmNlcjwvYWJici0xPjwvYWx0LXBlcmlvZGljYWw+PHBhZ2VzPjI1NjItNzwvcGFnZXM+PHZvbHVt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</w:fldData>
        </w:fldChar>
      </w:r>
      <w:r w:rsidR="003B2CE6"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57" w:tooltip="Visser, 2008 #438" w:history="1">
        <w:r w:rsidR="00A63E09" w:rsidRPr="006773BF">
          <w:rPr>
            <w:rFonts w:ascii="Book Antiqua" w:hAnsi="Book Antiqua" w:cs="Times New Roman"/>
            <w:noProof/>
            <w:sz w:val="24"/>
            <w:szCs w:val="24"/>
            <w:vertAlign w:val="superscript"/>
          </w:rPr>
          <w:t>57</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w:t>
      </w:r>
      <w:r w:rsidR="005E0151" w:rsidRPr="006773BF">
        <w:rPr>
          <w:rFonts w:ascii="Book Antiqua" w:hAnsi="Book Antiqua" w:cs="Times New Roman"/>
          <w:sz w:val="24"/>
          <w:szCs w:val="24"/>
        </w:rPr>
        <w:t xml:space="preserve">Since </w:t>
      </w:r>
      <w:r w:rsidRPr="006773BF">
        <w:rPr>
          <w:rFonts w:ascii="Book Antiqua" w:hAnsi="Book Antiqua" w:cs="Times New Roman"/>
          <w:sz w:val="24"/>
          <w:szCs w:val="24"/>
        </w:rPr>
        <w:t>RT-PCR is not necessary for this assay, results are obtained within 30 min for one LN.</w:t>
      </w:r>
    </w:p>
    <w:p w:rsidR="005C19CA" w:rsidRPr="006773BF" w:rsidRDefault="005C19CA" w:rsidP="006773BF">
      <w:pPr>
        <w:autoSpaceDE w:val="0"/>
        <w:autoSpaceDN w:val="0"/>
        <w:adjustRightInd w:val="0"/>
        <w:spacing w:line="360" w:lineRule="auto"/>
        <w:ind w:firstLineChars="100" w:firstLine="240"/>
        <w:rPr>
          <w:rFonts w:ascii="Book Antiqua" w:eastAsia="Arial Unicode MS" w:hAnsi="Book Antiqua" w:cs="Times New Roman"/>
          <w:kern w:val="0"/>
          <w:sz w:val="24"/>
          <w:szCs w:val="24"/>
        </w:rPr>
      </w:pPr>
      <w:r w:rsidRPr="006773BF">
        <w:rPr>
          <w:rFonts w:ascii="Book Antiqua" w:hAnsi="Book Antiqua" w:cs="Times New Roman"/>
          <w:sz w:val="24"/>
          <w:szCs w:val="24"/>
        </w:rPr>
        <w:t xml:space="preserve">Another strategy to validate the conception of SNNS in gastric cancer would be an enhancement of sensitivity and accuracy of </w:t>
      </w:r>
      <w:r w:rsidRPr="006773BF">
        <w:rPr>
          <w:rFonts w:ascii="Book Antiqua" w:eastAsia="MingLiU" w:hAnsi="Book Antiqua" w:cs="Times New Roman"/>
          <w:sz w:val="24"/>
          <w:szCs w:val="24"/>
        </w:rPr>
        <w:t>the dye</w:t>
      </w:r>
      <w:r w:rsidRPr="006773BF">
        <w:rPr>
          <w:rFonts w:ascii="Book Antiqua" w:hAnsi="Book Antiqua" w:cs="Times New Roman"/>
          <w:sz w:val="24"/>
          <w:szCs w:val="24"/>
        </w:rPr>
        <w:t>-</w:t>
      </w:r>
      <w:r w:rsidRPr="006773BF">
        <w:rPr>
          <w:rFonts w:ascii="Book Antiqua" w:eastAsia="MingLiU" w:hAnsi="Book Antiqua" w:cs="Times New Roman"/>
          <w:sz w:val="24"/>
          <w:szCs w:val="24"/>
        </w:rPr>
        <w:t xml:space="preserve">method </w:t>
      </w:r>
      <w:r w:rsidRPr="006773BF">
        <w:rPr>
          <w:rFonts w:ascii="Book Antiqua" w:hAnsi="Book Antiqua" w:cs="Times New Roman"/>
          <w:sz w:val="24"/>
          <w:szCs w:val="24"/>
        </w:rPr>
        <w:t xml:space="preserve">to the degree of the combined method. Dye-method </w:t>
      </w:r>
      <w:r w:rsidRPr="006773BF">
        <w:rPr>
          <w:rFonts w:ascii="Book Antiqua" w:eastAsia="MingLiU" w:hAnsi="Book Antiqua" w:cs="Times New Roman"/>
          <w:sz w:val="24"/>
          <w:szCs w:val="24"/>
        </w:rPr>
        <w:t xml:space="preserve">is a simple method that can be </w:t>
      </w:r>
      <w:r w:rsidRPr="006773BF">
        <w:rPr>
          <w:rFonts w:ascii="Book Antiqua" w:hAnsi="Book Antiqua" w:cs="Times New Roman"/>
          <w:sz w:val="24"/>
          <w:szCs w:val="24"/>
        </w:rPr>
        <w:t>performed</w:t>
      </w:r>
      <w:r w:rsidRPr="006773BF">
        <w:rPr>
          <w:rFonts w:ascii="Book Antiqua" w:eastAsia="MingLiU" w:hAnsi="Book Antiqua" w:cs="Times New Roman"/>
          <w:sz w:val="24"/>
          <w:szCs w:val="24"/>
        </w:rPr>
        <w:t xml:space="preserve"> in a </w:t>
      </w:r>
      <w:r w:rsidRPr="006773BF">
        <w:rPr>
          <w:rFonts w:ascii="Book Antiqua" w:hAnsi="Book Antiqua" w:cs="Times New Roman"/>
          <w:sz w:val="24"/>
          <w:szCs w:val="24"/>
        </w:rPr>
        <w:t>general</w:t>
      </w:r>
      <w:r w:rsidRPr="006773BF">
        <w:rPr>
          <w:rFonts w:ascii="Book Antiqua" w:eastAsia="MingLiU" w:hAnsi="Book Antiqua" w:cs="Times New Roman"/>
          <w:sz w:val="24"/>
          <w:szCs w:val="24"/>
        </w:rPr>
        <w:t xml:space="preserve"> hospital without the approved area for injection of radioactive colloid </w:t>
      </w:r>
      <w:r w:rsidR="008D18EB" w:rsidRPr="006773BF">
        <w:rPr>
          <w:rFonts w:ascii="Book Antiqua" w:hAnsi="Book Antiqua" w:cs="Times New Roman"/>
          <w:sz w:val="24"/>
          <w:szCs w:val="24"/>
        </w:rPr>
        <w:t>and</w:t>
      </w:r>
      <w:r w:rsidRPr="006773BF">
        <w:rPr>
          <w:rFonts w:ascii="Book Antiqua" w:eastAsia="MingLiU" w:hAnsi="Book Antiqua" w:cs="Times New Roman"/>
          <w:sz w:val="24"/>
          <w:szCs w:val="24"/>
        </w:rPr>
        <w:t xml:space="preserve"> special equipment.</w:t>
      </w:r>
      <w:r w:rsidRPr="006773BF">
        <w:rPr>
          <w:rFonts w:ascii="Book Antiqua" w:hAnsi="Book Antiqua" w:cs="Times New Roman"/>
          <w:sz w:val="24"/>
          <w:szCs w:val="24"/>
        </w:rPr>
        <w:t xml:space="preserve"> </w:t>
      </w:r>
      <w:r w:rsidRPr="006773BF">
        <w:rPr>
          <w:rFonts w:ascii="Book Antiqua" w:eastAsia="Arial Unicode MS" w:hAnsi="Book Antiqua" w:cs="Times New Roman"/>
          <w:kern w:val="0"/>
          <w:sz w:val="24"/>
          <w:szCs w:val="24"/>
        </w:rPr>
        <w:t>IREE and ICG fluorescence imaging</w:t>
      </w:r>
      <w:r w:rsidRPr="006773BF">
        <w:rPr>
          <w:rFonts w:ascii="Book Antiqua" w:hAnsi="Book Antiqua" w:cs="Times New Roman"/>
          <w:sz w:val="24"/>
          <w:szCs w:val="24"/>
        </w:rPr>
        <w:t xml:space="preserve"> may contribute to the achievement of this scheme. However, there is one problem that these detection systems have gray scale imaging and require a darkroom. </w:t>
      </w:r>
      <w:r w:rsidRPr="006773BF">
        <w:rPr>
          <w:rStyle w:val="hps"/>
          <w:rFonts w:ascii="Book Antiqua" w:hAnsi="Book Antiqua" w:cs="Times New Roman"/>
          <w:sz w:val="24"/>
          <w:szCs w:val="24"/>
        </w:rPr>
        <w:t>Therefore</w:t>
      </w:r>
      <w:r w:rsidRPr="006773BF">
        <w:rPr>
          <w:rFonts w:ascii="Book Antiqua" w:hAnsi="Book Antiqua" w:cs="Times New Roman"/>
          <w:sz w:val="24"/>
          <w:szCs w:val="24"/>
        </w:rPr>
        <w:t xml:space="preserve">, it is difficult to perform </w:t>
      </w:r>
      <w:r w:rsidRPr="006773BF">
        <w:rPr>
          <w:rStyle w:val="hps"/>
          <w:rFonts w:ascii="Book Antiqua" w:hAnsi="Book Antiqua" w:cs="Times New Roman"/>
          <w:sz w:val="24"/>
          <w:szCs w:val="24"/>
        </w:rPr>
        <w:t>SN biopsy</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under</w:t>
      </w:r>
      <w:r w:rsidRPr="006773BF">
        <w:rPr>
          <w:rFonts w:ascii="Book Antiqua" w:hAnsi="Book Antiqua" w:cs="Times New Roman"/>
          <w:sz w:val="24"/>
          <w:szCs w:val="24"/>
        </w:rPr>
        <w:t xml:space="preserve"> the </w:t>
      </w:r>
      <w:r w:rsidRPr="006773BF">
        <w:rPr>
          <w:rStyle w:val="hps"/>
          <w:rFonts w:ascii="Book Antiqua" w:hAnsi="Book Antiqua" w:cs="Times New Roman"/>
          <w:sz w:val="24"/>
          <w:szCs w:val="24"/>
        </w:rPr>
        <w:t>view of</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SN</w:t>
      </w:r>
      <w:r w:rsidRPr="006773BF">
        <w:rPr>
          <w:rFonts w:ascii="Book Antiqua" w:hAnsi="Book Antiqua" w:cs="Times New Roman"/>
          <w:sz w:val="24"/>
          <w:szCs w:val="24"/>
        </w:rPr>
        <w:t xml:space="preserve"> </w:t>
      </w:r>
      <w:r w:rsidRPr="006773BF">
        <w:rPr>
          <w:rStyle w:val="hps"/>
          <w:rFonts w:ascii="Book Antiqua" w:hAnsi="Book Antiqua" w:cs="Times New Roman"/>
          <w:sz w:val="24"/>
          <w:szCs w:val="24"/>
        </w:rPr>
        <w:t xml:space="preserve">in the same time. Recent studies presented </w:t>
      </w:r>
      <w:r w:rsidRPr="006773BF">
        <w:rPr>
          <w:rFonts w:ascii="Book Antiqua" w:hAnsi="Book Antiqua" w:cs="Times New Roman"/>
          <w:sz w:val="24"/>
          <w:szCs w:val="24"/>
        </w:rPr>
        <w:t>Hyper Eye Medical System (</w:t>
      </w:r>
      <w:r w:rsidRPr="006773BF">
        <w:rPr>
          <w:rStyle w:val="highlight2"/>
          <w:rFonts w:ascii="Book Antiqua" w:hAnsi="Book Antiqua" w:cs="Times New Roman"/>
          <w:sz w:val="24"/>
          <w:szCs w:val="24"/>
        </w:rPr>
        <w:t>HEMS</w:t>
      </w:r>
      <w:r w:rsidRPr="006773BF">
        <w:rPr>
          <w:rFonts w:ascii="Book Antiqua" w:hAnsi="Book Antiqua" w:cs="Times New Roman"/>
          <w:sz w:val="24"/>
          <w:szCs w:val="24"/>
        </w:rPr>
        <w:t xml:space="preserve">) can be used under room light with the ability to detect color and </w:t>
      </w:r>
      <w:proofErr w:type="gramStart"/>
      <w:r w:rsidRPr="006773BF">
        <w:rPr>
          <w:rFonts w:ascii="Book Antiqua" w:hAnsi="Book Antiqua" w:cs="Times New Roman"/>
          <w:sz w:val="24"/>
          <w:szCs w:val="24"/>
        </w:rPr>
        <w:t>near-infrared</w:t>
      </w:r>
      <w:proofErr w:type="gramEnd"/>
      <w:r w:rsidRPr="006773BF">
        <w:rPr>
          <w:rFonts w:ascii="Book Antiqua" w:hAnsi="Book Antiqua" w:cs="Times New Roman"/>
          <w:sz w:val="24"/>
          <w:szCs w:val="24"/>
        </w:rPr>
        <w:t xml:space="preserve"> </w:t>
      </w:r>
      <w:r w:rsidR="006773BF">
        <w:rPr>
          <w:rFonts w:ascii="Book Antiqua" w:hAnsi="Book Antiqua" w:cs="Times New Roman"/>
          <w:sz w:val="24"/>
          <w:szCs w:val="24"/>
        </w:rPr>
        <w:t>rays simultaneously</w:t>
      </w:r>
      <w:r w:rsidR="00AE062A" w:rsidRPr="006773BF">
        <w:rPr>
          <w:rFonts w:ascii="Book Antiqua" w:hAnsi="Book Antiqua" w:cs="Times New Roman"/>
          <w:sz w:val="24"/>
          <w:szCs w:val="24"/>
        </w:rPr>
        <w:fldChar w:fldCharType="begin">
          <w:fldData xml:space="preserve">PEVuZE5vdGU+PENpdGU+PEF1dGhvcj5LdWJvdGE8L0F1dGhvcj48WWVhcj4yMDEzPC9ZZWFyPjxS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PEVuZE5vdGU+PENpdGU+PEF1dGhvcj5LdWJvdGE8L0F1dGhvcj48WWVhcj4yMDEzPC9ZZWFyPjxS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58" w:tooltip="Kubota, 2013 #195" w:history="1">
        <w:r w:rsidR="00A63E09" w:rsidRPr="006773BF">
          <w:rPr>
            <w:rFonts w:ascii="Book Antiqua" w:hAnsi="Book Antiqua" w:cs="Times New Roman"/>
            <w:noProof/>
            <w:sz w:val="24"/>
            <w:szCs w:val="24"/>
            <w:vertAlign w:val="superscript"/>
          </w:rPr>
          <w:t>58</w:t>
        </w:r>
      </w:hyperlink>
      <w:r w:rsidR="006773BF">
        <w:rPr>
          <w:rFonts w:ascii="Book Antiqua" w:hAnsi="Book Antiqua" w:cs="Times New Roman"/>
          <w:noProof/>
          <w:sz w:val="24"/>
          <w:szCs w:val="24"/>
          <w:vertAlign w:val="superscript"/>
        </w:rPr>
        <w:t>,</w:t>
      </w:r>
      <w:hyperlink w:anchor="_ENREF_59" w:tooltip="Yoshida, 2012 #426" w:history="1">
        <w:r w:rsidR="00A63E09" w:rsidRPr="006773BF">
          <w:rPr>
            <w:rFonts w:ascii="Book Antiqua" w:hAnsi="Book Antiqua" w:cs="Times New Roman"/>
            <w:noProof/>
            <w:sz w:val="24"/>
            <w:szCs w:val="24"/>
            <w:vertAlign w:val="superscript"/>
          </w:rPr>
          <w:t>59</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By using this system, </w:t>
      </w:r>
      <w:r w:rsidRPr="006773BF">
        <w:rPr>
          <w:rFonts w:ascii="Book Antiqua" w:hAnsi="Book Antiqua" w:cs="Times New Roman"/>
          <w:kern w:val="0"/>
          <w:sz w:val="24"/>
          <w:szCs w:val="24"/>
        </w:rPr>
        <w:t xml:space="preserve">surgery can be continued concurrently under the guidance of ICG fluorescence because this system is acceptable under room light. </w:t>
      </w:r>
      <w:r w:rsidRPr="006773BF">
        <w:rPr>
          <w:rFonts w:ascii="Book Antiqua" w:eastAsia="Arial Unicode MS" w:hAnsi="Book Antiqua" w:cs="Times New Roman"/>
          <w:kern w:val="0"/>
          <w:sz w:val="24"/>
          <w:szCs w:val="24"/>
        </w:rPr>
        <w:t>Such novel diagnostic examination and technologies could conquer the current problems of practical application of the SNNS.</w:t>
      </w:r>
    </w:p>
    <w:p w:rsidR="005C19CA" w:rsidRPr="006773BF" w:rsidRDefault="005C19CA" w:rsidP="006773BF">
      <w:pPr>
        <w:autoSpaceDE w:val="0"/>
        <w:autoSpaceDN w:val="0"/>
        <w:adjustRightInd w:val="0"/>
        <w:spacing w:line="360" w:lineRule="auto"/>
        <w:ind w:firstLineChars="100" w:firstLine="240"/>
        <w:rPr>
          <w:rFonts w:ascii="Book Antiqua" w:eastAsia="Arial Unicode MS" w:hAnsi="Book Antiqua" w:cs="Times New Roman"/>
          <w:kern w:val="0"/>
          <w:sz w:val="24"/>
          <w:szCs w:val="24"/>
        </w:rPr>
      </w:pPr>
      <w:r w:rsidRPr="006773BF">
        <w:rPr>
          <w:rFonts w:ascii="Book Antiqua" w:eastAsia="Arial Unicode MS" w:hAnsi="Book Antiqua" w:cs="Times New Roman"/>
          <w:kern w:val="0"/>
          <w:sz w:val="24"/>
          <w:szCs w:val="24"/>
        </w:rPr>
        <w:t>In conclusion, there remain many issues to be defined</w:t>
      </w:r>
      <w:r w:rsidR="0000599F" w:rsidRPr="006773BF">
        <w:rPr>
          <w:rFonts w:ascii="Book Antiqua" w:eastAsia="Arial Unicode MS" w:hAnsi="Book Antiqua" w:cs="Times New Roman"/>
          <w:kern w:val="0"/>
          <w:sz w:val="24"/>
          <w:szCs w:val="24"/>
        </w:rPr>
        <w:t xml:space="preserve"> to use SNNS in clinical practice</w:t>
      </w:r>
      <w:r w:rsidRPr="006773BF">
        <w:rPr>
          <w:rFonts w:ascii="Book Antiqua" w:eastAsia="Arial Unicode MS" w:hAnsi="Book Antiqua" w:cs="Times New Roman"/>
          <w:kern w:val="0"/>
          <w:sz w:val="24"/>
          <w:szCs w:val="24"/>
        </w:rPr>
        <w:t xml:space="preserve">. If these obstacles would successfully </w:t>
      </w:r>
      <w:r w:rsidR="00CB55EC" w:rsidRPr="006773BF">
        <w:rPr>
          <w:rFonts w:ascii="Book Antiqua" w:eastAsia="Arial Unicode MS" w:hAnsi="Book Antiqua" w:cs="Times New Roman"/>
          <w:kern w:val="0"/>
          <w:sz w:val="24"/>
          <w:szCs w:val="24"/>
        </w:rPr>
        <w:t xml:space="preserve">be </w:t>
      </w:r>
      <w:r w:rsidRPr="006773BF">
        <w:rPr>
          <w:rFonts w:ascii="Book Antiqua" w:eastAsia="Arial Unicode MS" w:hAnsi="Book Antiqua" w:cs="Times New Roman"/>
          <w:kern w:val="0"/>
          <w:sz w:val="24"/>
          <w:szCs w:val="24"/>
        </w:rPr>
        <w:t xml:space="preserve">settled, SN mapping should be promising tool for indicating minimally invasive surgery of gastric cancer. </w:t>
      </w:r>
    </w:p>
    <w:p w:rsidR="005C19CA" w:rsidRPr="006773BF" w:rsidRDefault="005C19CA" w:rsidP="000401AD">
      <w:pPr>
        <w:autoSpaceDE w:val="0"/>
        <w:autoSpaceDN w:val="0"/>
        <w:adjustRightInd w:val="0"/>
        <w:spacing w:line="360" w:lineRule="auto"/>
        <w:rPr>
          <w:rFonts w:ascii="Book Antiqua" w:eastAsia="Arial Unicode MS" w:hAnsi="Book Antiqua" w:cs="Times New Roman"/>
          <w:kern w:val="0"/>
          <w:sz w:val="24"/>
          <w:szCs w:val="24"/>
        </w:rPr>
      </w:pPr>
    </w:p>
    <w:p w:rsidR="005C19CA" w:rsidRPr="00FB1A4E" w:rsidRDefault="006773BF" w:rsidP="00FB1A4E">
      <w:pPr>
        <w:autoSpaceDE w:val="0"/>
        <w:autoSpaceDN w:val="0"/>
        <w:adjustRightInd w:val="0"/>
        <w:spacing w:line="360" w:lineRule="auto"/>
        <w:rPr>
          <w:rFonts w:ascii="Book Antiqua" w:eastAsia="Arial Unicode MS" w:hAnsi="Book Antiqua" w:cs="Times New Roman"/>
          <w:b/>
          <w:kern w:val="0"/>
          <w:sz w:val="24"/>
          <w:szCs w:val="24"/>
        </w:rPr>
      </w:pPr>
      <w:r w:rsidRPr="00FB1A4E">
        <w:rPr>
          <w:rFonts w:ascii="Book Antiqua" w:eastAsia="Arial Unicode MS" w:hAnsi="Book Antiqua" w:cs="Times New Roman"/>
          <w:b/>
          <w:kern w:val="0"/>
          <w:sz w:val="24"/>
          <w:szCs w:val="24"/>
        </w:rPr>
        <w:t>REFERENCES</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1 </w:t>
      </w:r>
      <w:r w:rsidRPr="00FB1A4E">
        <w:rPr>
          <w:rFonts w:ascii="Book Antiqua" w:eastAsia="宋体" w:hAnsi="Book Antiqua" w:cs="宋体"/>
          <w:b/>
          <w:bCs/>
          <w:color w:val="000000"/>
          <w:kern w:val="0"/>
          <w:sz w:val="24"/>
          <w:szCs w:val="24"/>
          <w:lang w:eastAsia="zh-CN"/>
        </w:rPr>
        <w:t>Shimada Y</w:t>
      </w:r>
      <w:r w:rsidRPr="00FB1A4E">
        <w:rPr>
          <w:rFonts w:ascii="Book Antiqua" w:eastAsia="宋体" w:hAnsi="Book Antiqua" w:cs="宋体"/>
          <w:color w:val="000000"/>
          <w:kern w:val="0"/>
          <w:sz w:val="24"/>
          <w:szCs w:val="24"/>
          <w:lang w:eastAsia="zh-CN"/>
        </w:rPr>
        <w:t>. JGCA (The Japan Gastric Cancer Association).</w:t>
      </w:r>
      <w:proofErr w:type="gramEnd"/>
      <w:r w:rsidRPr="00FB1A4E">
        <w:rPr>
          <w:rFonts w:ascii="Book Antiqua" w:eastAsia="宋体" w:hAnsi="Book Antiqua" w:cs="宋体"/>
          <w:color w:val="000000"/>
          <w:kern w:val="0"/>
          <w:sz w:val="24"/>
          <w:szCs w:val="24"/>
          <w:lang w:eastAsia="zh-CN"/>
        </w:rPr>
        <w:t xml:space="preserve"> </w:t>
      </w:r>
      <w:proofErr w:type="gramStart"/>
      <w:r w:rsidRPr="00FB1A4E">
        <w:rPr>
          <w:rFonts w:ascii="Book Antiqua" w:eastAsia="宋体" w:hAnsi="Book Antiqua" w:cs="宋体"/>
          <w:color w:val="000000"/>
          <w:kern w:val="0"/>
          <w:sz w:val="24"/>
          <w:szCs w:val="24"/>
          <w:lang w:eastAsia="zh-CN"/>
        </w:rPr>
        <w:t>Gastric cancer treatment guidelines.</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Jpn J Clin Oncol</w:t>
      </w:r>
      <w:r w:rsidRPr="00FB1A4E">
        <w:rPr>
          <w:rFonts w:ascii="Book Antiqua" w:eastAsia="宋体" w:hAnsi="Book Antiqua" w:cs="宋体"/>
          <w:color w:val="000000"/>
          <w:kern w:val="0"/>
          <w:sz w:val="24"/>
          <w:szCs w:val="24"/>
          <w:lang w:eastAsia="zh-CN"/>
        </w:rPr>
        <w:t> 2004; </w:t>
      </w:r>
      <w:r w:rsidRPr="00FB1A4E">
        <w:rPr>
          <w:rFonts w:ascii="Book Antiqua" w:eastAsia="宋体" w:hAnsi="Book Antiqua" w:cs="宋体"/>
          <w:b/>
          <w:bCs/>
          <w:color w:val="000000"/>
          <w:kern w:val="0"/>
          <w:sz w:val="24"/>
          <w:szCs w:val="24"/>
          <w:lang w:eastAsia="zh-CN"/>
        </w:rPr>
        <w:t>34</w:t>
      </w:r>
      <w:r w:rsidRPr="00FB1A4E">
        <w:rPr>
          <w:rFonts w:ascii="Book Antiqua" w:eastAsia="宋体" w:hAnsi="Book Antiqua" w:cs="宋体"/>
          <w:color w:val="000000"/>
          <w:kern w:val="0"/>
          <w:sz w:val="24"/>
          <w:szCs w:val="24"/>
          <w:lang w:eastAsia="zh-CN"/>
        </w:rPr>
        <w:t>: 58 [PMID: 15061149]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2 </w:t>
      </w:r>
      <w:r w:rsidRPr="00FB1A4E">
        <w:rPr>
          <w:rFonts w:ascii="Book Antiqua" w:eastAsia="宋体" w:hAnsi="Book Antiqua" w:cs="宋体"/>
          <w:b/>
          <w:bCs/>
          <w:color w:val="000000"/>
          <w:kern w:val="0"/>
          <w:sz w:val="24"/>
          <w:szCs w:val="24"/>
          <w:lang w:eastAsia="zh-CN"/>
        </w:rPr>
        <w:t>Piazuelo MB</w:t>
      </w:r>
      <w:r w:rsidRPr="00FB1A4E">
        <w:rPr>
          <w:rFonts w:ascii="Book Antiqua" w:eastAsia="宋体" w:hAnsi="Book Antiqua" w:cs="宋体"/>
          <w:color w:val="000000"/>
          <w:kern w:val="0"/>
          <w:sz w:val="24"/>
          <w:szCs w:val="24"/>
          <w:lang w:eastAsia="zh-CN"/>
        </w:rPr>
        <w:t>, Correa P. Gastric cáncer: Overview. </w:t>
      </w:r>
      <w:r w:rsidRPr="00FB1A4E">
        <w:rPr>
          <w:rFonts w:ascii="Book Antiqua" w:eastAsia="宋体" w:hAnsi="Book Antiqua" w:cs="宋体"/>
          <w:i/>
          <w:iCs/>
          <w:color w:val="000000"/>
          <w:kern w:val="0"/>
          <w:sz w:val="24"/>
          <w:szCs w:val="24"/>
          <w:lang w:eastAsia="zh-CN"/>
        </w:rPr>
        <w:t>Colomb Med (Cali)</w:t>
      </w:r>
      <w:r w:rsidRPr="00FB1A4E">
        <w:rPr>
          <w:rFonts w:ascii="Book Antiqua" w:eastAsia="宋体" w:hAnsi="Book Antiqua" w:cs="宋体"/>
          <w:color w:val="000000"/>
          <w:kern w:val="0"/>
          <w:sz w:val="24"/>
          <w:szCs w:val="24"/>
          <w:lang w:eastAsia="zh-CN"/>
        </w:rPr>
        <w:t> 2013; </w:t>
      </w:r>
      <w:r w:rsidRPr="00FB1A4E">
        <w:rPr>
          <w:rFonts w:ascii="Book Antiqua" w:eastAsia="宋体" w:hAnsi="Book Antiqua" w:cs="宋体"/>
          <w:b/>
          <w:bCs/>
          <w:color w:val="000000"/>
          <w:kern w:val="0"/>
          <w:sz w:val="24"/>
          <w:szCs w:val="24"/>
          <w:lang w:eastAsia="zh-CN"/>
        </w:rPr>
        <w:t>44</w:t>
      </w:r>
      <w:r w:rsidRPr="00FB1A4E">
        <w:rPr>
          <w:rFonts w:ascii="Book Antiqua" w:eastAsia="宋体" w:hAnsi="Book Antiqua" w:cs="宋体"/>
          <w:color w:val="000000"/>
          <w:kern w:val="0"/>
          <w:sz w:val="24"/>
          <w:szCs w:val="24"/>
          <w:lang w:eastAsia="zh-CN"/>
        </w:rPr>
        <w:t>: 192-201 [PMID: 24892619]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3 </w:t>
      </w:r>
      <w:r w:rsidRPr="00FB1A4E">
        <w:rPr>
          <w:rFonts w:ascii="Book Antiqua" w:eastAsia="宋体" w:hAnsi="Book Antiqua" w:cs="宋体"/>
          <w:b/>
          <w:bCs/>
          <w:color w:val="000000"/>
          <w:kern w:val="0"/>
          <w:sz w:val="24"/>
          <w:szCs w:val="24"/>
          <w:lang w:eastAsia="zh-CN"/>
        </w:rPr>
        <w:t>Tanaka H</w:t>
      </w:r>
      <w:r w:rsidRPr="00FB1A4E">
        <w:rPr>
          <w:rFonts w:ascii="Book Antiqua" w:eastAsia="宋体" w:hAnsi="Book Antiqua" w:cs="宋体"/>
          <w:color w:val="000000"/>
          <w:kern w:val="0"/>
          <w:sz w:val="24"/>
          <w:szCs w:val="24"/>
          <w:lang w:eastAsia="zh-CN"/>
        </w:rPr>
        <w:t>. Advances in cancer epidemiology in Japan. </w:t>
      </w:r>
      <w:r w:rsidRPr="00FB1A4E">
        <w:rPr>
          <w:rFonts w:ascii="Book Antiqua" w:eastAsia="宋体" w:hAnsi="Book Antiqua" w:cs="宋体"/>
          <w:i/>
          <w:iCs/>
          <w:color w:val="000000"/>
          <w:kern w:val="0"/>
          <w:sz w:val="24"/>
          <w:szCs w:val="24"/>
          <w:lang w:eastAsia="zh-CN"/>
        </w:rPr>
        <w:t>Int J Cancer</w:t>
      </w:r>
      <w:r w:rsidRPr="00FB1A4E">
        <w:rPr>
          <w:rFonts w:ascii="Book Antiqua" w:eastAsia="宋体" w:hAnsi="Book Antiqua" w:cs="宋体"/>
          <w:color w:val="000000"/>
          <w:kern w:val="0"/>
          <w:sz w:val="24"/>
          <w:szCs w:val="24"/>
          <w:lang w:eastAsia="zh-CN"/>
        </w:rPr>
        <w:t> 2014; </w:t>
      </w:r>
      <w:r w:rsidRPr="00FB1A4E">
        <w:rPr>
          <w:rFonts w:ascii="Book Antiqua" w:eastAsia="宋体" w:hAnsi="Book Antiqua" w:cs="宋体"/>
          <w:b/>
          <w:bCs/>
          <w:color w:val="000000"/>
          <w:kern w:val="0"/>
          <w:sz w:val="24"/>
          <w:szCs w:val="24"/>
          <w:lang w:eastAsia="zh-CN"/>
        </w:rPr>
        <w:t>134</w:t>
      </w:r>
      <w:r w:rsidRPr="00FB1A4E">
        <w:rPr>
          <w:rFonts w:ascii="Book Antiqua" w:eastAsia="宋体" w:hAnsi="Book Antiqua" w:cs="宋体"/>
          <w:color w:val="000000"/>
          <w:kern w:val="0"/>
          <w:sz w:val="24"/>
          <w:szCs w:val="24"/>
          <w:lang w:eastAsia="zh-CN"/>
        </w:rPr>
        <w:t>: 747-754 [PMID: 24105756 DOI: 10.1002/ijc.28519]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4 </w:t>
      </w:r>
      <w:r w:rsidRPr="00FB1A4E">
        <w:rPr>
          <w:rFonts w:ascii="Book Antiqua" w:eastAsia="宋体" w:hAnsi="Book Antiqua" w:cs="宋体"/>
          <w:b/>
          <w:bCs/>
          <w:color w:val="000000"/>
          <w:kern w:val="0"/>
          <w:sz w:val="24"/>
          <w:szCs w:val="24"/>
          <w:lang w:eastAsia="zh-CN"/>
        </w:rPr>
        <w:t>Songun I</w:t>
      </w:r>
      <w:r w:rsidRPr="00FB1A4E">
        <w:rPr>
          <w:rFonts w:ascii="Book Antiqua" w:eastAsia="宋体" w:hAnsi="Book Antiqua" w:cs="宋体"/>
          <w:color w:val="000000"/>
          <w:kern w:val="0"/>
          <w:sz w:val="24"/>
          <w:szCs w:val="24"/>
          <w:lang w:eastAsia="zh-CN"/>
        </w:rPr>
        <w:t>, Putter H, Kranenbarg EM, Sasako M, van de Velde CJ. Surgical treatment of gastric cancer: 15-year follow-up results of the randomised nationwide Dutch D1D2 trial. </w:t>
      </w:r>
      <w:r w:rsidRPr="00FB1A4E">
        <w:rPr>
          <w:rFonts w:ascii="Book Antiqua" w:eastAsia="宋体" w:hAnsi="Book Antiqua" w:cs="宋体"/>
          <w:i/>
          <w:iCs/>
          <w:color w:val="000000"/>
          <w:kern w:val="0"/>
          <w:sz w:val="24"/>
          <w:szCs w:val="24"/>
          <w:lang w:eastAsia="zh-CN"/>
        </w:rPr>
        <w:t>Lancet Oncol</w:t>
      </w:r>
      <w:r w:rsidRPr="00FB1A4E">
        <w:rPr>
          <w:rFonts w:ascii="Book Antiqua" w:eastAsia="宋体" w:hAnsi="Book Antiqua" w:cs="宋体"/>
          <w:color w:val="000000"/>
          <w:kern w:val="0"/>
          <w:sz w:val="24"/>
          <w:szCs w:val="24"/>
          <w:lang w:eastAsia="zh-CN"/>
        </w:rPr>
        <w:t> 2010; </w:t>
      </w:r>
      <w:r w:rsidRPr="00FB1A4E">
        <w:rPr>
          <w:rFonts w:ascii="Book Antiqua" w:eastAsia="宋体" w:hAnsi="Book Antiqua" w:cs="宋体"/>
          <w:b/>
          <w:bCs/>
          <w:color w:val="000000"/>
          <w:kern w:val="0"/>
          <w:sz w:val="24"/>
          <w:szCs w:val="24"/>
          <w:lang w:eastAsia="zh-CN"/>
        </w:rPr>
        <w:t>11</w:t>
      </w:r>
      <w:r w:rsidRPr="00FB1A4E">
        <w:rPr>
          <w:rFonts w:ascii="Book Antiqua" w:eastAsia="宋体" w:hAnsi="Book Antiqua" w:cs="宋体"/>
          <w:color w:val="000000"/>
          <w:kern w:val="0"/>
          <w:sz w:val="24"/>
          <w:szCs w:val="24"/>
          <w:lang w:eastAsia="zh-CN"/>
        </w:rPr>
        <w:t>: 439-449 [PMID: 20409751 DOI: 10.1016/S1470-2045(10)70070-X]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5 </w:t>
      </w:r>
      <w:r w:rsidRPr="00FB1A4E">
        <w:rPr>
          <w:rFonts w:ascii="Book Antiqua" w:eastAsia="宋体" w:hAnsi="Book Antiqua" w:cs="宋体"/>
          <w:b/>
          <w:bCs/>
          <w:color w:val="000000"/>
          <w:kern w:val="0"/>
          <w:sz w:val="24"/>
          <w:szCs w:val="24"/>
          <w:lang w:eastAsia="zh-CN"/>
        </w:rPr>
        <w:t>Morton DL</w:t>
      </w:r>
      <w:r w:rsidRPr="00FB1A4E">
        <w:rPr>
          <w:rFonts w:ascii="Book Antiqua" w:eastAsia="宋体" w:hAnsi="Book Antiqua" w:cs="宋体"/>
          <w:color w:val="000000"/>
          <w:kern w:val="0"/>
          <w:sz w:val="24"/>
          <w:szCs w:val="24"/>
          <w:lang w:eastAsia="zh-CN"/>
        </w:rPr>
        <w:t xml:space="preserve">, Wen DR, Wong JH, Economou JS, Cagle LA, Storm FK, Foshag LJ, Cochran AJ. </w:t>
      </w:r>
      <w:proofErr w:type="gramStart"/>
      <w:r w:rsidRPr="00FB1A4E">
        <w:rPr>
          <w:rFonts w:ascii="Book Antiqua" w:eastAsia="宋体" w:hAnsi="Book Antiqua" w:cs="宋体"/>
          <w:color w:val="000000"/>
          <w:kern w:val="0"/>
          <w:sz w:val="24"/>
          <w:szCs w:val="24"/>
          <w:lang w:eastAsia="zh-CN"/>
        </w:rPr>
        <w:t>Technical details of intraoperative lymphatic mapping for early stage melanoma.</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Arch Surg</w:t>
      </w:r>
      <w:r w:rsidRPr="00FB1A4E">
        <w:rPr>
          <w:rFonts w:ascii="Book Antiqua" w:eastAsia="宋体" w:hAnsi="Book Antiqua" w:cs="宋体"/>
          <w:color w:val="000000"/>
          <w:kern w:val="0"/>
          <w:sz w:val="24"/>
          <w:szCs w:val="24"/>
          <w:lang w:eastAsia="zh-CN"/>
        </w:rPr>
        <w:t> 1992; </w:t>
      </w:r>
      <w:r w:rsidRPr="00FB1A4E">
        <w:rPr>
          <w:rFonts w:ascii="Book Antiqua" w:eastAsia="宋体" w:hAnsi="Book Antiqua" w:cs="宋体"/>
          <w:b/>
          <w:bCs/>
          <w:color w:val="000000"/>
          <w:kern w:val="0"/>
          <w:sz w:val="24"/>
          <w:szCs w:val="24"/>
          <w:lang w:eastAsia="zh-CN"/>
        </w:rPr>
        <w:t>127</w:t>
      </w:r>
      <w:r w:rsidRPr="00FB1A4E">
        <w:rPr>
          <w:rFonts w:ascii="Book Antiqua" w:eastAsia="宋体" w:hAnsi="Book Antiqua" w:cs="宋体"/>
          <w:color w:val="000000"/>
          <w:kern w:val="0"/>
          <w:sz w:val="24"/>
          <w:szCs w:val="24"/>
          <w:lang w:eastAsia="zh-CN"/>
        </w:rPr>
        <w:t>: 392-399 [PMID: 1558490 DOI: 10.1001/archsurg.1992.01420040034005]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6 </w:t>
      </w:r>
      <w:r w:rsidRPr="00FB1A4E">
        <w:rPr>
          <w:rFonts w:ascii="Book Antiqua" w:eastAsia="宋体" w:hAnsi="Book Antiqua" w:cs="宋体"/>
          <w:b/>
          <w:bCs/>
          <w:color w:val="000000"/>
          <w:kern w:val="0"/>
          <w:sz w:val="24"/>
          <w:szCs w:val="24"/>
          <w:lang w:eastAsia="zh-CN"/>
        </w:rPr>
        <w:t>Giuliano AE</w:t>
      </w:r>
      <w:r w:rsidRPr="00FB1A4E">
        <w:rPr>
          <w:rFonts w:ascii="Book Antiqua" w:eastAsia="宋体" w:hAnsi="Book Antiqua" w:cs="宋体"/>
          <w:color w:val="000000"/>
          <w:kern w:val="0"/>
          <w:sz w:val="24"/>
          <w:szCs w:val="24"/>
          <w:lang w:eastAsia="zh-CN"/>
        </w:rPr>
        <w:t>, Kirgan DM, Guenther JM, Morton DL. Lymphatic mapping and sentinel lymphadenectomy for breast cancer. </w:t>
      </w:r>
      <w:r w:rsidRPr="00FB1A4E">
        <w:rPr>
          <w:rFonts w:ascii="Book Antiqua" w:eastAsia="宋体" w:hAnsi="Book Antiqua" w:cs="宋体"/>
          <w:i/>
          <w:iCs/>
          <w:color w:val="000000"/>
          <w:kern w:val="0"/>
          <w:sz w:val="24"/>
          <w:szCs w:val="24"/>
          <w:lang w:eastAsia="zh-CN"/>
        </w:rPr>
        <w:t>Ann Surg</w:t>
      </w:r>
      <w:r w:rsidRPr="00FB1A4E">
        <w:rPr>
          <w:rFonts w:ascii="Book Antiqua" w:eastAsia="宋体" w:hAnsi="Book Antiqua" w:cs="宋体"/>
          <w:color w:val="000000"/>
          <w:kern w:val="0"/>
          <w:sz w:val="24"/>
          <w:szCs w:val="24"/>
          <w:lang w:eastAsia="zh-CN"/>
        </w:rPr>
        <w:t> 1994; </w:t>
      </w:r>
      <w:r w:rsidRPr="00FB1A4E">
        <w:rPr>
          <w:rFonts w:ascii="Book Antiqua" w:eastAsia="宋体" w:hAnsi="Book Antiqua" w:cs="宋体"/>
          <w:b/>
          <w:bCs/>
          <w:color w:val="000000"/>
          <w:kern w:val="0"/>
          <w:sz w:val="24"/>
          <w:szCs w:val="24"/>
          <w:lang w:eastAsia="zh-CN"/>
        </w:rPr>
        <w:t>220</w:t>
      </w:r>
      <w:r w:rsidRPr="00FB1A4E">
        <w:rPr>
          <w:rFonts w:ascii="Book Antiqua" w:eastAsia="宋体" w:hAnsi="Book Antiqua" w:cs="宋体"/>
          <w:color w:val="000000"/>
          <w:kern w:val="0"/>
          <w:sz w:val="24"/>
          <w:szCs w:val="24"/>
          <w:lang w:eastAsia="zh-CN"/>
        </w:rPr>
        <w:t>: 391-38; discussion 391-38; [PMID: 8092905 DOI: 10.1097/00000658-199409000-00015]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7 </w:t>
      </w:r>
      <w:r w:rsidRPr="00FB1A4E">
        <w:rPr>
          <w:rFonts w:ascii="Book Antiqua" w:eastAsia="宋体" w:hAnsi="Book Antiqua" w:cs="宋体"/>
          <w:b/>
          <w:bCs/>
          <w:color w:val="000000"/>
          <w:kern w:val="0"/>
          <w:sz w:val="24"/>
          <w:szCs w:val="24"/>
          <w:lang w:eastAsia="zh-CN"/>
        </w:rPr>
        <w:t>Bilchik AJ</w:t>
      </w:r>
      <w:r w:rsidRPr="00FB1A4E">
        <w:rPr>
          <w:rFonts w:ascii="Book Antiqua" w:eastAsia="宋体" w:hAnsi="Book Antiqua" w:cs="宋体"/>
          <w:color w:val="000000"/>
          <w:kern w:val="0"/>
          <w:sz w:val="24"/>
          <w:szCs w:val="24"/>
          <w:lang w:eastAsia="zh-CN"/>
        </w:rPr>
        <w:t>, Saha S, Wiese D, Stonecypher JA, Wood TF, Sostrin S, Turner RR, Wang HJ, Morton DL, Hoon DS. Molecular staging of early colon cancer on the basis of sentinel node analysis: a multicenter phase II trial. </w:t>
      </w:r>
      <w:r w:rsidRPr="00FB1A4E">
        <w:rPr>
          <w:rFonts w:ascii="Book Antiqua" w:eastAsia="宋体" w:hAnsi="Book Antiqua" w:cs="宋体"/>
          <w:i/>
          <w:iCs/>
          <w:color w:val="000000"/>
          <w:kern w:val="0"/>
          <w:sz w:val="24"/>
          <w:szCs w:val="24"/>
          <w:lang w:eastAsia="zh-CN"/>
        </w:rPr>
        <w:t>J Clin Oncol</w:t>
      </w:r>
      <w:r w:rsidRPr="00FB1A4E">
        <w:rPr>
          <w:rFonts w:ascii="Book Antiqua" w:eastAsia="宋体" w:hAnsi="Book Antiqua" w:cs="宋体"/>
          <w:color w:val="000000"/>
          <w:kern w:val="0"/>
          <w:sz w:val="24"/>
          <w:szCs w:val="24"/>
          <w:lang w:eastAsia="zh-CN"/>
        </w:rPr>
        <w:t> 2001; </w:t>
      </w:r>
      <w:r w:rsidRPr="00FB1A4E">
        <w:rPr>
          <w:rFonts w:ascii="Book Antiqua" w:eastAsia="宋体" w:hAnsi="Book Antiqua" w:cs="宋体"/>
          <w:b/>
          <w:bCs/>
          <w:color w:val="000000"/>
          <w:kern w:val="0"/>
          <w:sz w:val="24"/>
          <w:szCs w:val="24"/>
          <w:lang w:eastAsia="zh-CN"/>
        </w:rPr>
        <w:t>19</w:t>
      </w:r>
      <w:r w:rsidRPr="00FB1A4E">
        <w:rPr>
          <w:rFonts w:ascii="Book Antiqua" w:eastAsia="宋体" w:hAnsi="Book Antiqua" w:cs="宋体"/>
          <w:color w:val="000000"/>
          <w:kern w:val="0"/>
          <w:sz w:val="24"/>
          <w:szCs w:val="24"/>
          <w:lang w:eastAsia="zh-CN"/>
        </w:rPr>
        <w:t>: 1128-1136 [PMID: 11181678]</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8 </w:t>
      </w:r>
      <w:r w:rsidRPr="00FB1A4E">
        <w:rPr>
          <w:rFonts w:ascii="Book Antiqua" w:eastAsia="宋体" w:hAnsi="Book Antiqua" w:cs="宋体"/>
          <w:b/>
          <w:bCs/>
          <w:color w:val="000000"/>
          <w:kern w:val="0"/>
          <w:sz w:val="24"/>
          <w:szCs w:val="24"/>
          <w:lang w:eastAsia="zh-CN"/>
        </w:rPr>
        <w:t>Becher RD</w:t>
      </w:r>
      <w:r w:rsidRPr="00FB1A4E">
        <w:rPr>
          <w:rFonts w:ascii="Book Antiqua" w:eastAsia="宋体" w:hAnsi="Book Antiqua" w:cs="宋体"/>
          <w:color w:val="000000"/>
          <w:kern w:val="0"/>
          <w:sz w:val="24"/>
          <w:szCs w:val="24"/>
          <w:lang w:eastAsia="zh-CN"/>
        </w:rPr>
        <w:t>, Shen P, Stewart JH, Geisinger KR, McCarthy LP, Levine EA. Sentinel lymph node mapping for gastric adenocarcinoma. </w:t>
      </w:r>
      <w:r w:rsidRPr="00FB1A4E">
        <w:rPr>
          <w:rFonts w:ascii="Book Antiqua" w:eastAsia="宋体" w:hAnsi="Book Antiqua" w:cs="宋体"/>
          <w:i/>
          <w:iCs/>
          <w:color w:val="000000"/>
          <w:kern w:val="0"/>
          <w:sz w:val="24"/>
          <w:szCs w:val="24"/>
          <w:lang w:eastAsia="zh-CN"/>
        </w:rPr>
        <w:t>Am Surg</w:t>
      </w:r>
      <w:r w:rsidRPr="00FB1A4E">
        <w:rPr>
          <w:rFonts w:ascii="Book Antiqua" w:eastAsia="宋体" w:hAnsi="Book Antiqua" w:cs="宋体"/>
          <w:color w:val="000000"/>
          <w:kern w:val="0"/>
          <w:sz w:val="24"/>
          <w:szCs w:val="24"/>
          <w:lang w:eastAsia="zh-CN"/>
        </w:rPr>
        <w:t> 2009; </w:t>
      </w:r>
      <w:r w:rsidRPr="00FB1A4E">
        <w:rPr>
          <w:rFonts w:ascii="Book Antiqua" w:eastAsia="宋体" w:hAnsi="Book Antiqua" w:cs="宋体"/>
          <w:b/>
          <w:bCs/>
          <w:color w:val="000000"/>
          <w:kern w:val="0"/>
          <w:sz w:val="24"/>
          <w:szCs w:val="24"/>
          <w:lang w:eastAsia="zh-CN"/>
        </w:rPr>
        <w:t>75</w:t>
      </w:r>
      <w:r w:rsidRPr="00FB1A4E">
        <w:rPr>
          <w:rFonts w:ascii="Book Antiqua" w:eastAsia="宋体" w:hAnsi="Book Antiqua" w:cs="宋体"/>
          <w:color w:val="000000"/>
          <w:kern w:val="0"/>
          <w:sz w:val="24"/>
          <w:szCs w:val="24"/>
          <w:lang w:eastAsia="zh-CN"/>
        </w:rPr>
        <w:t>: 710-714 [PMID: 19725295]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9 </w:t>
      </w:r>
      <w:r w:rsidRPr="00FB1A4E">
        <w:rPr>
          <w:rFonts w:ascii="Book Antiqua" w:eastAsia="宋体" w:hAnsi="Book Antiqua" w:cs="宋体"/>
          <w:b/>
          <w:bCs/>
          <w:color w:val="000000"/>
          <w:kern w:val="0"/>
          <w:sz w:val="24"/>
          <w:szCs w:val="24"/>
          <w:lang w:eastAsia="zh-CN"/>
        </w:rPr>
        <w:t>Lips DJ</w:t>
      </w:r>
      <w:r w:rsidRPr="00FB1A4E">
        <w:rPr>
          <w:rFonts w:ascii="Book Antiqua" w:eastAsia="宋体" w:hAnsi="Book Antiqua" w:cs="宋体"/>
          <w:color w:val="000000"/>
          <w:kern w:val="0"/>
          <w:sz w:val="24"/>
          <w:szCs w:val="24"/>
          <w:lang w:eastAsia="zh-CN"/>
        </w:rPr>
        <w:t xml:space="preserve">, Schutte HW, van der Linden RL, Dassen AE, Voogd AC, Bosscha K. Sentinel lymph node biopsy to direct treatment in gastric cancer. </w:t>
      </w:r>
      <w:proofErr w:type="gramStart"/>
      <w:r w:rsidRPr="00FB1A4E">
        <w:rPr>
          <w:rFonts w:ascii="Book Antiqua" w:eastAsia="宋体" w:hAnsi="Book Antiqua" w:cs="宋体"/>
          <w:color w:val="000000"/>
          <w:kern w:val="0"/>
          <w:sz w:val="24"/>
          <w:szCs w:val="24"/>
          <w:lang w:eastAsia="zh-CN"/>
        </w:rPr>
        <w:t>A systematic review of the literature.</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2011; </w:t>
      </w:r>
      <w:r w:rsidRPr="00FB1A4E">
        <w:rPr>
          <w:rFonts w:ascii="Book Antiqua" w:eastAsia="宋体" w:hAnsi="Book Antiqua" w:cs="宋体"/>
          <w:b/>
          <w:bCs/>
          <w:color w:val="000000"/>
          <w:kern w:val="0"/>
          <w:sz w:val="24"/>
          <w:szCs w:val="24"/>
          <w:lang w:eastAsia="zh-CN"/>
        </w:rPr>
        <w:t>37</w:t>
      </w:r>
      <w:r w:rsidRPr="00FB1A4E">
        <w:rPr>
          <w:rFonts w:ascii="Book Antiqua" w:eastAsia="宋体" w:hAnsi="Book Antiqua" w:cs="宋体"/>
          <w:color w:val="000000"/>
          <w:kern w:val="0"/>
          <w:sz w:val="24"/>
          <w:szCs w:val="24"/>
          <w:lang w:eastAsia="zh-CN"/>
        </w:rPr>
        <w:t>: 655-661 [PMID: 21636243 DOI: 10.1016/j.ejso.2011.05.001]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10 </w:t>
      </w:r>
      <w:r w:rsidRPr="00FB1A4E">
        <w:rPr>
          <w:rFonts w:ascii="Book Antiqua" w:eastAsia="宋体" w:hAnsi="Book Antiqua" w:cs="宋体"/>
          <w:b/>
          <w:bCs/>
          <w:color w:val="000000"/>
          <w:kern w:val="0"/>
          <w:sz w:val="24"/>
          <w:szCs w:val="24"/>
          <w:lang w:eastAsia="zh-CN"/>
        </w:rPr>
        <w:t>Ryu KW</w:t>
      </w:r>
      <w:r w:rsidRPr="00FB1A4E">
        <w:rPr>
          <w:rFonts w:ascii="Book Antiqua" w:eastAsia="宋体" w:hAnsi="Book Antiqua" w:cs="宋体"/>
          <w:color w:val="000000"/>
          <w:kern w:val="0"/>
          <w:sz w:val="24"/>
          <w:szCs w:val="24"/>
          <w:lang w:eastAsia="zh-CN"/>
        </w:rPr>
        <w:t>.</w:t>
      </w:r>
      <w:proofErr w:type="gramEnd"/>
      <w:r w:rsidRPr="00FB1A4E">
        <w:rPr>
          <w:rFonts w:ascii="Book Antiqua" w:eastAsia="宋体" w:hAnsi="Book Antiqua" w:cs="宋体"/>
          <w:color w:val="000000"/>
          <w:kern w:val="0"/>
          <w:sz w:val="24"/>
          <w:szCs w:val="24"/>
          <w:lang w:eastAsia="zh-CN"/>
        </w:rPr>
        <w:t xml:space="preserve"> The future of sentinel node oriented tailored approach in patients with early gastric cancer. </w:t>
      </w:r>
      <w:r w:rsidRPr="00FB1A4E">
        <w:rPr>
          <w:rFonts w:ascii="Book Antiqua" w:eastAsia="宋体" w:hAnsi="Book Antiqua" w:cs="宋体"/>
          <w:i/>
          <w:iCs/>
          <w:color w:val="000000"/>
          <w:kern w:val="0"/>
          <w:sz w:val="24"/>
          <w:szCs w:val="24"/>
          <w:lang w:eastAsia="zh-CN"/>
        </w:rPr>
        <w:t>J Gastric Cancer</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12</w:t>
      </w:r>
      <w:r w:rsidRPr="00FB1A4E">
        <w:rPr>
          <w:rFonts w:ascii="Book Antiqua" w:eastAsia="宋体" w:hAnsi="Book Antiqua" w:cs="宋体"/>
          <w:color w:val="000000"/>
          <w:kern w:val="0"/>
          <w:sz w:val="24"/>
          <w:szCs w:val="24"/>
          <w:lang w:eastAsia="zh-CN"/>
        </w:rPr>
        <w:t>: 1-2 [PMID: 22500256 DOI: 10.5230/jgc.2012.12.1.1]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11 </w:t>
      </w:r>
      <w:r w:rsidRPr="00FB1A4E">
        <w:rPr>
          <w:rFonts w:ascii="Book Antiqua" w:eastAsia="宋体" w:hAnsi="Book Antiqua" w:cs="宋体"/>
          <w:b/>
          <w:bCs/>
          <w:color w:val="000000"/>
          <w:kern w:val="0"/>
          <w:sz w:val="24"/>
          <w:szCs w:val="24"/>
          <w:lang w:eastAsia="zh-CN"/>
        </w:rPr>
        <w:t>Wang Z</w:t>
      </w:r>
      <w:r w:rsidRPr="00FB1A4E">
        <w:rPr>
          <w:rFonts w:ascii="Book Antiqua" w:eastAsia="宋体" w:hAnsi="Book Antiqua" w:cs="宋体"/>
          <w:color w:val="000000"/>
          <w:kern w:val="0"/>
          <w:sz w:val="24"/>
          <w:szCs w:val="24"/>
          <w:lang w:eastAsia="zh-CN"/>
        </w:rPr>
        <w:t>, Dong ZY, Chen JQ, Liu JL. Diagnostic value of sentinel lymph node biopsy in gastric cancer: a meta-analysis.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19</w:t>
      </w:r>
      <w:r w:rsidRPr="00FB1A4E">
        <w:rPr>
          <w:rFonts w:ascii="Book Antiqua" w:eastAsia="宋体" w:hAnsi="Book Antiqua" w:cs="宋体"/>
          <w:color w:val="000000"/>
          <w:kern w:val="0"/>
          <w:sz w:val="24"/>
          <w:szCs w:val="24"/>
          <w:lang w:eastAsia="zh-CN"/>
        </w:rPr>
        <w:t>: 1541-1550 [PMID: 22048632 DOI: 10.1245/s10434-011-2124-2]</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12 </w:t>
      </w:r>
      <w:r w:rsidRPr="00FB1A4E">
        <w:rPr>
          <w:rFonts w:ascii="Book Antiqua" w:eastAsia="宋体" w:hAnsi="Book Antiqua" w:cs="宋体"/>
          <w:b/>
          <w:bCs/>
          <w:color w:val="000000"/>
          <w:kern w:val="0"/>
          <w:sz w:val="24"/>
          <w:szCs w:val="24"/>
          <w:lang w:eastAsia="zh-CN"/>
        </w:rPr>
        <w:t>Bonenkamp JJ</w:t>
      </w:r>
      <w:r w:rsidRPr="00FB1A4E">
        <w:rPr>
          <w:rFonts w:ascii="Book Antiqua" w:eastAsia="宋体" w:hAnsi="Book Antiqua" w:cs="宋体"/>
          <w:color w:val="000000"/>
          <w:kern w:val="0"/>
          <w:sz w:val="24"/>
          <w:szCs w:val="24"/>
          <w:lang w:eastAsia="zh-CN"/>
        </w:rPr>
        <w:t>, Hermans J, Sasako M, van de Velde CJ, Welvaart K, Songun I, Meyer S, Plukker JT, Van Elk P, Obertop H, Gouma DJ, van Lanschot JJ, Taat CW, de Graaf PW, von Meyenfeldt MF, Tilanus H. Extended lymph-node dissection for gastric cancer. </w:t>
      </w:r>
      <w:r w:rsidRPr="00FB1A4E">
        <w:rPr>
          <w:rFonts w:ascii="Book Antiqua" w:eastAsia="宋体" w:hAnsi="Book Antiqua" w:cs="宋体"/>
          <w:i/>
          <w:iCs/>
          <w:color w:val="000000"/>
          <w:kern w:val="0"/>
          <w:sz w:val="24"/>
          <w:szCs w:val="24"/>
          <w:lang w:eastAsia="zh-CN"/>
        </w:rPr>
        <w:t>N Engl J Med</w:t>
      </w:r>
      <w:r w:rsidRPr="00FB1A4E">
        <w:rPr>
          <w:rFonts w:ascii="Book Antiqua" w:eastAsia="宋体" w:hAnsi="Book Antiqua" w:cs="宋体"/>
          <w:color w:val="000000"/>
          <w:kern w:val="0"/>
          <w:sz w:val="24"/>
          <w:szCs w:val="24"/>
          <w:lang w:eastAsia="zh-CN"/>
        </w:rPr>
        <w:t> 1999; </w:t>
      </w:r>
      <w:r w:rsidRPr="00FB1A4E">
        <w:rPr>
          <w:rFonts w:ascii="Book Antiqua" w:eastAsia="宋体" w:hAnsi="Book Antiqua" w:cs="宋体"/>
          <w:b/>
          <w:bCs/>
          <w:color w:val="000000"/>
          <w:kern w:val="0"/>
          <w:sz w:val="24"/>
          <w:szCs w:val="24"/>
          <w:lang w:eastAsia="zh-CN"/>
        </w:rPr>
        <w:t>340</w:t>
      </w:r>
      <w:r w:rsidRPr="00FB1A4E">
        <w:rPr>
          <w:rFonts w:ascii="Book Antiqua" w:eastAsia="宋体" w:hAnsi="Book Antiqua" w:cs="宋体"/>
          <w:color w:val="000000"/>
          <w:kern w:val="0"/>
          <w:sz w:val="24"/>
          <w:szCs w:val="24"/>
          <w:lang w:eastAsia="zh-CN"/>
        </w:rPr>
        <w:t>: 908-914 [PMID: 10089184 DOI: 10.1056/NEJM199903253401202]</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13 </w:t>
      </w:r>
      <w:r w:rsidRPr="00FB1A4E">
        <w:rPr>
          <w:rFonts w:ascii="Book Antiqua" w:eastAsia="宋体" w:hAnsi="Book Antiqua" w:cs="宋体"/>
          <w:b/>
          <w:bCs/>
          <w:color w:val="000000"/>
          <w:kern w:val="0"/>
          <w:sz w:val="24"/>
          <w:szCs w:val="24"/>
          <w:lang w:eastAsia="zh-CN"/>
        </w:rPr>
        <w:t>Gotoda T</w:t>
      </w:r>
      <w:r w:rsidRPr="00FB1A4E">
        <w:rPr>
          <w:rFonts w:ascii="Book Antiqua" w:eastAsia="宋体" w:hAnsi="Book Antiqua" w:cs="宋体"/>
          <w:color w:val="000000"/>
          <w:kern w:val="0"/>
          <w:sz w:val="24"/>
          <w:szCs w:val="24"/>
          <w:lang w:eastAsia="zh-CN"/>
        </w:rPr>
        <w:t>, Yanagisawa A, Sasako M, Ono H, Nakanishi Y, Shimoda T, Kato Y. Incidence of lymph node metastasis from early gastric cancer: estimation with a large number of cases at two large centers. </w:t>
      </w:r>
      <w:r w:rsidRPr="00FB1A4E">
        <w:rPr>
          <w:rFonts w:ascii="Book Antiqua" w:eastAsia="宋体" w:hAnsi="Book Antiqua" w:cs="宋体"/>
          <w:i/>
          <w:iCs/>
          <w:color w:val="000000"/>
          <w:kern w:val="0"/>
          <w:sz w:val="24"/>
          <w:szCs w:val="24"/>
          <w:lang w:eastAsia="zh-CN"/>
        </w:rPr>
        <w:t>Gastric Cancer</w:t>
      </w:r>
      <w:r w:rsidRPr="00FB1A4E">
        <w:rPr>
          <w:rFonts w:ascii="Book Antiqua" w:eastAsia="宋体" w:hAnsi="Book Antiqua" w:cs="宋体"/>
          <w:color w:val="000000"/>
          <w:kern w:val="0"/>
          <w:sz w:val="24"/>
          <w:szCs w:val="24"/>
          <w:lang w:eastAsia="zh-CN"/>
        </w:rPr>
        <w:t> 2000; </w:t>
      </w:r>
      <w:r w:rsidRPr="00FB1A4E">
        <w:rPr>
          <w:rFonts w:ascii="Book Antiqua" w:eastAsia="宋体" w:hAnsi="Book Antiqua" w:cs="宋体"/>
          <w:b/>
          <w:bCs/>
          <w:color w:val="000000"/>
          <w:kern w:val="0"/>
          <w:sz w:val="24"/>
          <w:szCs w:val="24"/>
          <w:lang w:eastAsia="zh-CN"/>
        </w:rPr>
        <w:t>3</w:t>
      </w:r>
      <w:r w:rsidRPr="00FB1A4E">
        <w:rPr>
          <w:rFonts w:ascii="Book Antiqua" w:eastAsia="宋体" w:hAnsi="Book Antiqua" w:cs="宋体"/>
          <w:color w:val="000000"/>
          <w:kern w:val="0"/>
          <w:sz w:val="24"/>
          <w:szCs w:val="24"/>
          <w:lang w:eastAsia="zh-CN"/>
        </w:rPr>
        <w:t>: 219-225 [PMID: 11984739 DOI: 10.1007/PL00011720]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14 </w:t>
      </w:r>
      <w:r w:rsidRPr="00FB1A4E">
        <w:rPr>
          <w:rFonts w:ascii="Book Antiqua" w:eastAsia="宋体" w:hAnsi="Book Antiqua" w:cs="宋体"/>
          <w:b/>
          <w:bCs/>
          <w:color w:val="000000"/>
          <w:kern w:val="0"/>
          <w:sz w:val="24"/>
          <w:szCs w:val="24"/>
          <w:lang w:eastAsia="zh-CN"/>
        </w:rPr>
        <w:t>Kitagawa Y</w:t>
      </w:r>
      <w:r w:rsidRPr="00FB1A4E">
        <w:rPr>
          <w:rFonts w:ascii="Book Antiqua" w:eastAsia="宋体" w:hAnsi="Book Antiqua" w:cs="宋体"/>
          <w:color w:val="000000"/>
          <w:kern w:val="0"/>
          <w:sz w:val="24"/>
          <w:szCs w:val="24"/>
          <w:lang w:eastAsia="zh-CN"/>
        </w:rPr>
        <w:t xml:space="preserve">, Fujii H, Mukai M, Kubota T, Ando N, Watanabe M, Ohgami M, Otani Y, Ozawa S, Hasegawa H, Furukawa T, Kumai K, Ikeda T, Nakahara T, Kubo A, Kitajima M. </w:t>
      </w:r>
      <w:proofErr w:type="gramStart"/>
      <w:r w:rsidRPr="00FB1A4E">
        <w:rPr>
          <w:rFonts w:ascii="Book Antiqua" w:eastAsia="宋体" w:hAnsi="Book Antiqua" w:cs="宋体"/>
          <w:color w:val="000000"/>
          <w:kern w:val="0"/>
          <w:sz w:val="24"/>
          <w:szCs w:val="24"/>
          <w:lang w:eastAsia="zh-CN"/>
        </w:rPr>
        <w:t>The role of the sentinel lymph node in gastrointestinal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Surg Clin North Am</w:t>
      </w:r>
      <w:r w:rsidRPr="00FB1A4E">
        <w:rPr>
          <w:rFonts w:ascii="Book Antiqua" w:eastAsia="宋体" w:hAnsi="Book Antiqua" w:cs="宋体"/>
          <w:color w:val="000000"/>
          <w:kern w:val="0"/>
          <w:sz w:val="24"/>
          <w:szCs w:val="24"/>
          <w:lang w:eastAsia="zh-CN"/>
        </w:rPr>
        <w:t> 2000; </w:t>
      </w:r>
      <w:r w:rsidRPr="00FB1A4E">
        <w:rPr>
          <w:rFonts w:ascii="Book Antiqua" w:eastAsia="宋体" w:hAnsi="Book Antiqua" w:cs="宋体"/>
          <w:b/>
          <w:bCs/>
          <w:color w:val="000000"/>
          <w:kern w:val="0"/>
          <w:sz w:val="24"/>
          <w:szCs w:val="24"/>
          <w:lang w:eastAsia="zh-CN"/>
        </w:rPr>
        <w:t>80</w:t>
      </w:r>
      <w:r w:rsidRPr="00FB1A4E">
        <w:rPr>
          <w:rFonts w:ascii="Book Antiqua" w:eastAsia="宋体" w:hAnsi="Book Antiqua" w:cs="宋体"/>
          <w:color w:val="000000"/>
          <w:kern w:val="0"/>
          <w:sz w:val="24"/>
          <w:szCs w:val="24"/>
          <w:lang w:eastAsia="zh-CN"/>
        </w:rPr>
        <w:t>: 1799-1809 [PMID: 11140874 DOI: 10.1016/S0039-6109(05)70262-0]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15 </w:t>
      </w:r>
      <w:r w:rsidRPr="00FB1A4E">
        <w:rPr>
          <w:rFonts w:ascii="Book Antiqua" w:eastAsia="宋体" w:hAnsi="Book Antiqua" w:cs="宋体"/>
          <w:b/>
          <w:bCs/>
          <w:color w:val="000000"/>
          <w:kern w:val="0"/>
          <w:sz w:val="24"/>
          <w:szCs w:val="24"/>
          <w:lang w:eastAsia="zh-CN"/>
        </w:rPr>
        <w:t>Hiratsuka M</w:t>
      </w:r>
      <w:r w:rsidRPr="00FB1A4E">
        <w:rPr>
          <w:rFonts w:ascii="Book Antiqua" w:eastAsia="宋体" w:hAnsi="Book Antiqua" w:cs="宋体"/>
          <w:color w:val="000000"/>
          <w:kern w:val="0"/>
          <w:sz w:val="24"/>
          <w:szCs w:val="24"/>
          <w:lang w:eastAsia="zh-CN"/>
        </w:rPr>
        <w:t>, Miyashiro I, Ishikawa O, Furukawa H, Motomura K, Ohigashi H, Kameyama M, Sasaki Y, Kabuto T, Ishiguro S, Imaoka S, Koyama H. Application of sentinel node biopsy to gastric cancer surgery. </w:t>
      </w:r>
      <w:r w:rsidRPr="00FB1A4E">
        <w:rPr>
          <w:rFonts w:ascii="Book Antiqua" w:eastAsia="宋体" w:hAnsi="Book Antiqua" w:cs="宋体"/>
          <w:i/>
          <w:iCs/>
          <w:color w:val="000000"/>
          <w:kern w:val="0"/>
          <w:sz w:val="24"/>
          <w:szCs w:val="24"/>
          <w:lang w:eastAsia="zh-CN"/>
        </w:rPr>
        <w:t>Surgery</w:t>
      </w:r>
      <w:r w:rsidRPr="00FB1A4E">
        <w:rPr>
          <w:rFonts w:ascii="Book Antiqua" w:eastAsia="宋体" w:hAnsi="Book Antiqua" w:cs="宋体"/>
          <w:color w:val="000000"/>
          <w:kern w:val="0"/>
          <w:sz w:val="24"/>
          <w:szCs w:val="24"/>
          <w:lang w:eastAsia="zh-CN"/>
        </w:rPr>
        <w:t> 2001; </w:t>
      </w:r>
      <w:r w:rsidRPr="00FB1A4E">
        <w:rPr>
          <w:rFonts w:ascii="Book Antiqua" w:eastAsia="宋体" w:hAnsi="Book Antiqua" w:cs="宋体"/>
          <w:b/>
          <w:bCs/>
          <w:color w:val="000000"/>
          <w:kern w:val="0"/>
          <w:sz w:val="24"/>
          <w:szCs w:val="24"/>
          <w:lang w:eastAsia="zh-CN"/>
        </w:rPr>
        <w:t>129</w:t>
      </w:r>
      <w:r w:rsidRPr="00FB1A4E">
        <w:rPr>
          <w:rFonts w:ascii="Book Antiqua" w:eastAsia="宋体" w:hAnsi="Book Antiqua" w:cs="宋体"/>
          <w:color w:val="000000"/>
          <w:kern w:val="0"/>
          <w:sz w:val="24"/>
          <w:szCs w:val="24"/>
          <w:lang w:eastAsia="zh-CN"/>
        </w:rPr>
        <w:t>: 335-340 [PMID: 11231462 DOI: 10.1067/msy.2001.111699]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16 </w:t>
      </w:r>
      <w:r w:rsidRPr="00FB1A4E">
        <w:rPr>
          <w:rFonts w:ascii="Book Antiqua" w:eastAsia="宋体" w:hAnsi="Book Antiqua" w:cs="宋体"/>
          <w:b/>
          <w:bCs/>
          <w:color w:val="000000"/>
          <w:kern w:val="0"/>
          <w:sz w:val="24"/>
          <w:szCs w:val="24"/>
          <w:lang w:eastAsia="zh-CN"/>
        </w:rPr>
        <w:t>Aikou T</w:t>
      </w:r>
      <w:r w:rsidRPr="00FB1A4E">
        <w:rPr>
          <w:rFonts w:ascii="Book Antiqua" w:eastAsia="宋体" w:hAnsi="Book Antiqua" w:cs="宋体"/>
          <w:color w:val="000000"/>
          <w:kern w:val="0"/>
          <w:sz w:val="24"/>
          <w:szCs w:val="24"/>
          <w:lang w:eastAsia="zh-CN"/>
        </w:rPr>
        <w:t>, Higashi H, Natsugoe S, Hokita S, Baba M, Tako S. Can sentinel node navigation surgery reduce the extent of lymph node dissection in gastric cancer?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2001; </w:t>
      </w:r>
      <w:r w:rsidRPr="00FB1A4E">
        <w:rPr>
          <w:rFonts w:ascii="Book Antiqua" w:eastAsia="宋体" w:hAnsi="Book Antiqua" w:cs="宋体"/>
          <w:b/>
          <w:bCs/>
          <w:color w:val="000000"/>
          <w:kern w:val="0"/>
          <w:sz w:val="24"/>
          <w:szCs w:val="24"/>
          <w:lang w:eastAsia="zh-CN"/>
        </w:rPr>
        <w:t>8</w:t>
      </w:r>
      <w:r w:rsidRPr="00FB1A4E">
        <w:rPr>
          <w:rFonts w:ascii="Book Antiqua" w:eastAsia="宋体" w:hAnsi="Book Antiqua" w:cs="宋体"/>
          <w:color w:val="000000"/>
          <w:kern w:val="0"/>
          <w:sz w:val="24"/>
          <w:szCs w:val="24"/>
          <w:lang w:eastAsia="zh-CN"/>
        </w:rPr>
        <w:t>: 90S-93S [PMID: 11599911]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17 </w:t>
      </w:r>
      <w:r w:rsidRPr="00FB1A4E">
        <w:rPr>
          <w:rFonts w:ascii="Book Antiqua" w:eastAsia="宋体" w:hAnsi="Book Antiqua" w:cs="宋体"/>
          <w:b/>
          <w:bCs/>
          <w:color w:val="000000"/>
          <w:kern w:val="0"/>
          <w:sz w:val="24"/>
          <w:szCs w:val="24"/>
          <w:lang w:eastAsia="zh-CN"/>
        </w:rPr>
        <w:t>Kitagawa Y</w:t>
      </w:r>
      <w:r w:rsidRPr="00FB1A4E">
        <w:rPr>
          <w:rFonts w:ascii="Book Antiqua" w:eastAsia="宋体" w:hAnsi="Book Antiqua" w:cs="宋体"/>
          <w:color w:val="000000"/>
          <w:kern w:val="0"/>
          <w:sz w:val="24"/>
          <w:szCs w:val="24"/>
          <w:lang w:eastAsia="zh-CN"/>
        </w:rPr>
        <w:t>, Fujii H, Mukai M, Kubota T, Otani Y, Kitajima M. Radio-guided sentinel node detection for gastric cancer. </w:t>
      </w:r>
      <w:r w:rsidRPr="00FB1A4E">
        <w:rPr>
          <w:rFonts w:ascii="Book Antiqua" w:eastAsia="宋体" w:hAnsi="Book Antiqua" w:cs="宋体"/>
          <w:i/>
          <w:iCs/>
          <w:color w:val="000000"/>
          <w:kern w:val="0"/>
          <w:sz w:val="24"/>
          <w:szCs w:val="24"/>
          <w:lang w:eastAsia="zh-CN"/>
        </w:rPr>
        <w:t>Br J Surg</w:t>
      </w:r>
      <w:r w:rsidRPr="00FB1A4E">
        <w:rPr>
          <w:rFonts w:ascii="Book Antiqua" w:eastAsia="宋体" w:hAnsi="Book Antiqua" w:cs="宋体"/>
          <w:color w:val="000000"/>
          <w:kern w:val="0"/>
          <w:sz w:val="24"/>
          <w:szCs w:val="24"/>
          <w:lang w:eastAsia="zh-CN"/>
        </w:rPr>
        <w:t> 2002; </w:t>
      </w:r>
      <w:r w:rsidRPr="00FB1A4E">
        <w:rPr>
          <w:rFonts w:ascii="Book Antiqua" w:eastAsia="宋体" w:hAnsi="Book Antiqua" w:cs="宋体"/>
          <w:b/>
          <w:bCs/>
          <w:color w:val="000000"/>
          <w:kern w:val="0"/>
          <w:sz w:val="24"/>
          <w:szCs w:val="24"/>
          <w:lang w:eastAsia="zh-CN"/>
        </w:rPr>
        <w:t>89</w:t>
      </w:r>
      <w:r w:rsidRPr="00FB1A4E">
        <w:rPr>
          <w:rFonts w:ascii="Book Antiqua" w:eastAsia="宋体" w:hAnsi="Book Antiqua" w:cs="宋体"/>
          <w:color w:val="000000"/>
          <w:kern w:val="0"/>
          <w:sz w:val="24"/>
          <w:szCs w:val="24"/>
          <w:lang w:eastAsia="zh-CN"/>
        </w:rPr>
        <w:t>: 604-608 [PMID: 11972551 DOI: 10.1046/j.1365-2168.2002.02065.x]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18 </w:t>
      </w:r>
      <w:r w:rsidRPr="00FB1A4E">
        <w:rPr>
          <w:rFonts w:ascii="Book Antiqua" w:eastAsia="宋体" w:hAnsi="Book Antiqua" w:cs="宋体"/>
          <w:b/>
          <w:bCs/>
          <w:color w:val="000000"/>
          <w:kern w:val="0"/>
          <w:sz w:val="24"/>
          <w:szCs w:val="24"/>
          <w:lang w:eastAsia="zh-CN"/>
        </w:rPr>
        <w:t>Rabin I</w:t>
      </w:r>
      <w:r w:rsidRPr="00FB1A4E">
        <w:rPr>
          <w:rFonts w:ascii="Book Antiqua" w:eastAsia="宋体" w:hAnsi="Book Antiqua" w:cs="宋体"/>
          <w:color w:val="000000"/>
          <w:kern w:val="0"/>
          <w:sz w:val="24"/>
          <w:szCs w:val="24"/>
          <w:lang w:eastAsia="zh-CN"/>
        </w:rPr>
        <w:t xml:space="preserve">, Chikman B, Lavy R, Poluksht N, Halpern Z, Wassermann I, Gold-Deutch R, Sandbank J, Halevy A. </w:t>
      </w:r>
      <w:proofErr w:type="gramStart"/>
      <w:r w:rsidRPr="00FB1A4E">
        <w:rPr>
          <w:rFonts w:ascii="Book Antiqua" w:eastAsia="宋体" w:hAnsi="Book Antiqua" w:cs="宋体"/>
          <w:color w:val="000000"/>
          <w:kern w:val="0"/>
          <w:sz w:val="24"/>
          <w:szCs w:val="24"/>
          <w:lang w:eastAsia="zh-CN"/>
        </w:rPr>
        <w:t>The accuracy of sentinel node mapping according to T stage in patients with gastric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Gastric Cancer</w:t>
      </w:r>
      <w:r w:rsidRPr="00FB1A4E">
        <w:rPr>
          <w:rFonts w:ascii="Book Antiqua" w:eastAsia="宋体" w:hAnsi="Book Antiqua" w:cs="宋体"/>
          <w:color w:val="000000"/>
          <w:kern w:val="0"/>
          <w:sz w:val="24"/>
          <w:szCs w:val="24"/>
          <w:lang w:eastAsia="zh-CN"/>
        </w:rPr>
        <w:t> 2010; </w:t>
      </w:r>
      <w:r w:rsidRPr="00FB1A4E">
        <w:rPr>
          <w:rFonts w:ascii="Book Antiqua" w:eastAsia="宋体" w:hAnsi="Book Antiqua" w:cs="宋体"/>
          <w:b/>
          <w:bCs/>
          <w:color w:val="000000"/>
          <w:kern w:val="0"/>
          <w:sz w:val="24"/>
          <w:szCs w:val="24"/>
          <w:lang w:eastAsia="zh-CN"/>
        </w:rPr>
        <w:t>13</w:t>
      </w:r>
      <w:r w:rsidRPr="00FB1A4E">
        <w:rPr>
          <w:rFonts w:ascii="Book Antiqua" w:eastAsia="宋体" w:hAnsi="Book Antiqua" w:cs="宋体"/>
          <w:color w:val="000000"/>
          <w:kern w:val="0"/>
          <w:sz w:val="24"/>
          <w:szCs w:val="24"/>
          <w:lang w:eastAsia="zh-CN"/>
        </w:rPr>
        <w:t>: 30-35 [PMID: 20373073 DOI: 10.1007/s10120-009-0532-9]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19 </w:t>
      </w:r>
      <w:r w:rsidRPr="00FB1A4E">
        <w:rPr>
          <w:rFonts w:ascii="Book Antiqua" w:eastAsia="宋体" w:hAnsi="Book Antiqua" w:cs="宋体"/>
          <w:b/>
          <w:bCs/>
          <w:color w:val="000000"/>
          <w:kern w:val="0"/>
          <w:sz w:val="24"/>
          <w:szCs w:val="24"/>
          <w:lang w:eastAsia="zh-CN"/>
        </w:rPr>
        <w:t>Kitagawa Y</w:t>
      </w:r>
      <w:r w:rsidRPr="00FB1A4E">
        <w:rPr>
          <w:rFonts w:ascii="Book Antiqua" w:eastAsia="宋体" w:hAnsi="Book Antiqua" w:cs="宋体"/>
          <w:color w:val="000000"/>
          <w:kern w:val="0"/>
          <w:sz w:val="24"/>
          <w:szCs w:val="24"/>
          <w:lang w:eastAsia="zh-CN"/>
        </w:rPr>
        <w:t>,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FB1A4E">
        <w:rPr>
          <w:rFonts w:ascii="Book Antiqua" w:eastAsia="宋体" w:hAnsi="Book Antiqua" w:cs="宋体"/>
          <w:i/>
          <w:iCs/>
          <w:color w:val="000000"/>
          <w:kern w:val="0"/>
          <w:sz w:val="24"/>
          <w:szCs w:val="24"/>
          <w:lang w:eastAsia="zh-CN"/>
        </w:rPr>
        <w:t>J Clin Oncol</w:t>
      </w:r>
      <w:r w:rsidRPr="00FB1A4E">
        <w:rPr>
          <w:rFonts w:ascii="Book Antiqua" w:eastAsia="宋体" w:hAnsi="Book Antiqua" w:cs="宋体"/>
          <w:color w:val="000000"/>
          <w:kern w:val="0"/>
          <w:sz w:val="24"/>
          <w:szCs w:val="24"/>
          <w:lang w:eastAsia="zh-CN"/>
        </w:rPr>
        <w:t> 2013; </w:t>
      </w:r>
      <w:r w:rsidRPr="00FB1A4E">
        <w:rPr>
          <w:rFonts w:ascii="Book Antiqua" w:eastAsia="宋体" w:hAnsi="Book Antiqua" w:cs="宋体"/>
          <w:b/>
          <w:bCs/>
          <w:color w:val="000000"/>
          <w:kern w:val="0"/>
          <w:sz w:val="24"/>
          <w:szCs w:val="24"/>
          <w:lang w:eastAsia="zh-CN"/>
        </w:rPr>
        <w:t>31</w:t>
      </w:r>
      <w:r w:rsidRPr="00FB1A4E">
        <w:rPr>
          <w:rFonts w:ascii="Book Antiqua" w:eastAsia="宋体" w:hAnsi="Book Antiqua" w:cs="宋体"/>
          <w:color w:val="000000"/>
          <w:kern w:val="0"/>
          <w:sz w:val="24"/>
          <w:szCs w:val="24"/>
          <w:lang w:eastAsia="zh-CN"/>
        </w:rPr>
        <w:t>: 3704-3710 [PMID: 24019550 DOI: 10.1200/JCO.2013.50.3789]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20 </w:t>
      </w:r>
      <w:r w:rsidRPr="00FB1A4E">
        <w:rPr>
          <w:rFonts w:ascii="Book Antiqua" w:eastAsia="宋体" w:hAnsi="Book Antiqua" w:cs="宋体"/>
          <w:b/>
          <w:bCs/>
          <w:color w:val="000000"/>
          <w:kern w:val="0"/>
          <w:sz w:val="24"/>
          <w:szCs w:val="24"/>
          <w:lang w:eastAsia="zh-CN"/>
        </w:rPr>
        <w:t>Kitagawa Y</w:t>
      </w:r>
      <w:r w:rsidRPr="00FB1A4E">
        <w:rPr>
          <w:rFonts w:ascii="Book Antiqua" w:eastAsia="宋体" w:hAnsi="Book Antiqua" w:cs="宋体"/>
          <w:color w:val="000000"/>
          <w:kern w:val="0"/>
          <w:sz w:val="24"/>
          <w:szCs w:val="24"/>
          <w:lang w:eastAsia="zh-CN"/>
        </w:rPr>
        <w:t>, Fujii H, Kumai K, Kubota T, Otani Y, Saikawa Y, Yoshida M, Kubo A, Kitajima M. Recent advances in sentinel node navigation for gastric cancer: a paradigm shift of surgical management. </w:t>
      </w:r>
      <w:r w:rsidRPr="00FB1A4E">
        <w:rPr>
          <w:rFonts w:ascii="Book Antiqua" w:eastAsia="宋体" w:hAnsi="Book Antiqua" w:cs="宋体"/>
          <w:i/>
          <w:iCs/>
          <w:color w:val="000000"/>
          <w:kern w:val="0"/>
          <w:sz w:val="24"/>
          <w:szCs w:val="24"/>
          <w:lang w:eastAsia="zh-CN"/>
        </w:rPr>
        <w:t>J Surg Oncol</w:t>
      </w:r>
      <w:r w:rsidRPr="00FB1A4E">
        <w:rPr>
          <w:rFonts w:ascii="Book Antiqua" w:eastAsia="宋体" w:hAnsi="Book Antiqua" w:cs="宋体"/>
          <w:color w:val="000000"/>
          <w:kern w:val="0"/>
          <w:sz w:val="24"/>
          <w:szCs w:val="24"/>
          <w:lang w:eastAsia="zh-CN"/>
        </w:rPr>
        <w:t> 2005; </w:t>
      </w:r>
      <w:r w:rsidRPr="00FB1A4E">
        <w:rPr>
          <w:rFonts w:ascii="Book Antiqua" w:eastAsia="宋体" w:hAnsi="Book Antiqua" w:cs="宋体"/>
          <w:b/>
          <w:bCs/>
          <w:color w:val="000000"/>
          <w:kern w:val="0"/>
          <w:sz w:val="24"/>
          <w:szCs w:val="24"/>
          <w:lang w:eastAsia="zh-CN"/>
        </w:rPr>
        <w:t>90</w:t>
      </w:r>
      <w:r w:rsidRPr="00FB1A4E">
        <w:rPr>
          <w:rFonts w:ascii="Book Antiqua" w:eastAsia="宋体" w:hAnsi="Book Antiqua" w:cs="宋体"/>
          <w:color w:val="000000"/>
          <w:kern w:val="0"/>
          <w:sz w:val="24"/>
          <w:szCs w:val="24"/>
          <w:lang w:eastAsia="zh-CN"/>
        </w:rPr>
        <w:t>: 147-51; discussion 151-2 [PMID: 15895450]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21 </w:t>
      </w:r>
      <w:r w:rsidRPr="00FB1A4E">
        <w:rPr>
          <w:rFonts w:ascii="Book Antiqua" w:eastAsia="宋体" w:hAnsi="Book Antiqua" w:cs="宋体"/>
          <w:b/>
          <w:bCs/>
          <w:color w:val="000000"/>
          <w:kern w:val="0"/>
          <w:sz w:val="24"/>
          <w:szCs w:val="24"/>
          <w:lang w:eastAsia="zh-CN"/>
        </w:rPr>
        <w:t>Kusano M</w:t>
      </w:r>
      <w:r w:rsidRPr="00FB1A4E">
        <w:rPr>
          <w:rFonts w:ascii="Book Antiqua" w:eastAsia="宋体" w:hAnsi="Book Antiqua" w:cs="宋体"/>
          <w:color w:val="000000"/>
          <w:kern w:val="0"/>
          <w:sz w:val="24"/>
          <w:szCs w:val="24"/>
          <w:lang w:eastAsia="zh-CN"/>
        </w:rPr>
        <w:t>, Tajima Y, Yamazaki K, Kato M, Watanabe M, Miwa M. Sentinel node mapping guided by indocyanine green fluorescence imaging: a new method for sentinel node navigation surgery in gastrointestinal cancer. </w:t>
      </w:r>
      <w:r w:rsidRPr="00FB1A4E">
        <w:rPr>
          <w:rFonts w:ascii="Book Antiqua" w:eastAsia="宋体" w:hAnsi="Book Antiqua" w:cs="宋体"/>
          <w:i/>
          <w:iCs/>
          <w:color w:val="000000"/>
          <w:kern w:val="0"/>
          <w:sz w:val="24"/>
          <w:szCs w:val="24"/>
          <w:lang w:eastAsia="zh-CN"/>
        </w:rPr>
        <w:t>Dig Surg</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25</w:t>
      </w:r>
      <w:r w:rsidRPr="00FB1A4E">
        <w:rPr>
          <w:rFonts w:ascii="Book Antiqua" w:eastAsia="宋体" w:hAnsi="Book Antiqua" w:cs="宋体"/>
          <w:color w:val="000000"/>
          <w:kern w:val="0"/>
          <w:sz w:val="24"/>
          <w:szCs w:val="24"/>
          <w:lang w:eastAsia="zh-CN"/>
        </w:rPr>
        <w:t>: 103-108 [PMID: 18379188 DOI: 10.1159/000121905]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22 </w:t>
      </w:r>
      <w:r w:rsidRPr="00FB1A4E">
        <w:rPr>
          <w:rFonts w:ascii="Book Antiqua" w:eastAsia="宋体" w:hAnsi="Book Antiqua" w:cs="宋体"/>
          <w:b/>
          <w:bCs/>
          <w:color w:val="000000"/>
          <w:kern w:val="0"/>
          <w:sz w:val="24"/>
          <w:szCs w:val="24"/>
          <w:lang w:eastAsia="zh-CN"/>
        </w:rPr>
        <w:t>Tajima Y</w:t>
      </w:r>
      <w:r w:rsidRPr="00FB1A4E">
        <w:rPr>
          <w:rFonts w:ascii="Book Antiqua" w:eastAsia="宋体" w:hAnsi="Book Antiqua" w:cs="宋体"/>
          <w:color w:val="000000"/>
          <w:kern w:val="0"/>
          <w:sz w:val="24"/>
          <w:szCs w:val="24"/>
          <w:lang w:eastAsia="zh-CN"/>
        </w:rPr>
        <w:t>, Yamazaki K, Masuda Y, Kato M, Yasuda D, Aoki T, Kato T, Murakami M, Miwa M, Kusano M. Sentinel node mapping guided by indocyanine green fluorescence imaging in gastric cancer. </w:t>
      </w:r>
      <w:r w:rsidRPr="00FB1A4E">
        <w:rPr>
          <w:rFonts w:ascii="Book Antiqua" w:eastAsia="宋体" w:hAnsi="Book Antiqua" w:cs="宋体"/>
          <w:i/>
          <w:iCs/>
          <w:color w:val="000000"/>
          <w:kern w:val="0"/>
          <w:sz w:val="24"/>
          <w:szCs w:val="24"/>
          <w:lang w:eastAsia="zh-CN"/>
        </w:rPr>
        <w:t>Ann Surg</w:t>
      </w:r>
      <w:r w:rsidRPr="00FB1A4E">
        <w:rPr>
          <w:rFonts w:ascii="Book Antiqua" w:eastAsia="宋体" w:hAnsi="Book Antiqua" w:cs="宋体"/>
          <w:color w:val="000000"/>
          <w:kern w:val="0"/>
          <w:sz w:val="24"/>
          <w:szCs w:val="24"/>
          <w:lang w:eastAsia="zh-CN"/>
        </w:rPr>
        <w:t> 2009; </w:t>
      </w:r>
      <w:r w:rsidRPr="00FB1A4E">
        <w:rPr>
          <w:rFonts w:ascii="Book Antiqua" w:eastAsia="宋体" w:hAnsi="Book Antiqua" w:cs="宋体"/>
          <w:b/>
          <w:bCs/>
          <w:color w:val="000000"/>
          <w:kern w:val="0"/>
          <w:sz w:val="24"/>
          <w:szCs w:val="24"/>
          <w:lang w:eastAsia="zh-CN"/>
        </w:rPr>
        <w:t>249</w:t>
      </w:r>
      <w:r w:rsidRPr="00FB1A4E">
        <w:rPr>
          <w:rFonts w:ascii="Book Antiqua" w:eastAsia="宋体" w:hAnsi="Book Antiqua" w:cs="宋体"/>
          <w:color w:val="000000"/>
          <w:kern w:val="0"/>
          <w:sz w:val="24"/>
          <w:szCs w:val="24"/>
          <w:lang w:eastAsia="zh-CN"/>
        </w:rPr>
        <w:t>: 58-62 [PMID: 19106676 DOI: 10.1097/SLA.0b013e3181927267]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23 </w:t>
      </w:r>
      <w:r w:rsidRPr="00FB1A4E">
        <w:rPr>
          <w:rFonts w:ascii="Book Antiqua" w:eastAsia="宋体" w:hAnsi="Book Antiqua" w:cs="宋体"/>
          <w:b/>
          <w:bCs/>
          <w:color w:val="000000"/>
          <w:kern w:val="0"/>
          <w:sz w:val="24"/>
          <w:szCs w:val="24"/>
          <w:lang w:eastAsia="zh-CN"/>
        </w:rPr>
        <w:t>Nimura H</w:t>
      </w:r>
      <w:r w:rsidRPr="00FB1A4E">
        <w:rPr>
          <w:rFonts w:ascii="Book Antiqua" w:eastAsia="宋体" w:hAnsi="Book Antiqua" w:cs="宋体"/>
          <w:color w:val="000000"/>
          <w:kern w:val="0"/>
          <w:sz w:val="24"/>
          <w:szCs w:val="24"/>
          <w:lang w:eastAsia="zh-CN"/>
        </w:rPr>
        <w:t>, Narimiya N, Mitsumori N, Yamazaki Y, Yanaga K, Urashima M. Infrared ray electronic endoscopy combined with indocyanine green injection for detection of sentinel nodes of patients with gastric cancer. </w:t>
      </w:r>
      <w:r w:rsidRPr="00FB1A4E">
        <w:rPr>
          <w:rFonts w:ascii="Book Antiqua" w:eastAsia="宋体" w:hAnsi="Book Antiqua" w:cs="宋体"/>
          <w:i/>
          <w:iCs/>
          <w:color w:val="000000"/>
          <w:kern w:val="0"/>
          <w:sz w:val="24"/>
          <w:szCs w:val="24"/>
          <w:lang w:eastAsia="zh-CN"/>
        </w:rPr>
        <w:t>Br J Surg</w:t>
      </w:r>
      <w:r w:rsidRPr="00FB1A4E">
        <w:rPr>
          <w:rFonts w:ascii="Book Antiqua" w:eastAsia="宋体" w:hAnsi="Book Antiqua" w:cs="宋体"/>
          <w:color w:val="000000"/>
          <w:kern w:val="0"/>
          <w:sz w:val="24"/>
          <w:szCs w:val="24"/>
          <w:lang w:eastAsia="zh-CN"/>
        </w:rPr>
        <w:t> 2004; </w:t>
      </w:r>
      <w:r w:rsidRPr="00FB1A4E">
        <w:rPr>
          <w:rFonts w:ascii="Book Antiqua" w:eastAsia="宋体" w:hAnsi="Book Antiqua" w:cs="宋体"/>
          <w:b/>
          <w:bCs/>
          <w:color w:val="000000"/>
          <w:kern w:val="0"/>
          <w:sz w:val="24"/>
          <w:szCs w:val="24"/>
          <w:lang w:eastAsia="zh-CN"/>
        </w:rPr>
        <w:t>91</w:t>
      </w:r>
      <w:r w:rsidRPr="00FB1A4E">
        <w:rPr>
          <w:rFonts w:ascii="Book Antiqua" w:eastAsia="宋体" w:hAnsi="Book Antiqua" w:cs="宋体"/>
          <w:color w:val="000000"/>
          <w:kern w:val="0"/>
          <w:sz w:val="24"/>
          <w:szCs w:val="24"/>
          <w:lang w:eastAsia="zh-CN"/>
        </w:rPr>
        <w:t>: 575-579 [PMID: 15122608 DOI: 10.1002/bjs.4470]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24 </w:t>
      </w:r>
      <w:r w:rsidRPr="00FB1A4E">
        <w:rPr>
          <w:rFonts w:ascii="Book Antiqua" w:eastAsia="宋体" w:hAnsi="Book Antiqua" w:cs="宋体"/>
          <w:b/>
          <w:bCs/>
          <w:color w:val="000000"/>
          <w:kern w:val="0"/>
          <w:sz w:val="24"/>
          <w:szCs w:val="24"/>
          <w:lang w:eastAsia="zh-CN"/>
        </w:rPr>
        <w:t>Takeuchi H</w:t>
      </w:r>
      <w:r w:rsidRPr="00FB1A4E">
        <w:rPr>
          <w:rFonts w:ascii="Book Antiqua" w:eastAsia="宋体" w:hAnsi="Book Antiqua" w:cs="宋体"/>
          <w:color w:val="000000"/>
          <w:kern w:val="0"/>
          <w:sz w:val="24"/>
          <w:szCs w:val="24"/>
          <w:lang w:eastAsia="zh-CN"/>
        </w:rPr>
        <w:t>, Kitagawa Y. Sentinel node navigation surgery in patients with early gastric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Dig Surg</w:t>
      </w:r>
      <w:r w:rsidRPr="00FB1A4E">
        <w:rPr>
          <w:rFonts w:ascii="Book Antiqua" w:eastAsia="宋体" w:hAnsi="Book Antiqua" w:cs="宋体"/>
          <w:color w:val="000000"/>
          <w:kern w:val="0"/>
          <w:sz w:val="24"/>
          <w:szCs w:val="24"/>
          <w:lang w:eastAsia="zh-CN"/>
        </w:rPr>
        <w:t> 2013; </w:t>
      </w:r>
      <w:r w:rsidRPr="00FB1A4E">
        <w:rPr>
          <w:rFonts w:ascii="Book Antiqua" w:eastAsia="宋体" w:hAnsi="Book Antiqua" w:cs="宋体"/>
          <w:b/>
          <w:bCs/>
          <w:color w:val="000000"/>
          <w:kern w:val="0"/>
          <w:sz w:val="24"/>
          <w:szCs w:val="24"/>
          <w:lang w:eastAsia="zh-CN"/>
        </w:rPr>
        <w:t>30</w:t>
      </w:r>
      <w:r w:rsidRPr="00FB1A4E">
        <w:rPr>
          <w:rFonts w:ascii="Book Antiqua" w:eastAsia="宋体" w:hAnsi="Book Antiqua" w:cs="宋体"/>
          <w:color w:val="000000"/>
          <w:kern w:val="0"/>
          <w:sz w:val="24"/>
          <w:szCs w:val="24"/>
          <w:lang w:eastAsia="zh-CN"/>
        </w:rPr>
        <w:t>: 104-111 [PMID: 23867586 DOI: 10.1159/000350875]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25 </w:t>
      </w:r>
      <w:r w:rsidRPr="00FB1A4E">
        <w:rPr>
          <w:rFonts w:ascii="Book Antiqua" w:eastAsia="宋体" w:hAnsi="Book Antiqua" w:cs="宋体"/>
          <w:b/>
          <w:bCs/>
          <w:color w:val="000000"/>
          <w:kern w:val="0"/>
          <w:sz w:val="24"/>
          <w:szCs w:val="24"/>
          <w:lang w:eastAsia="zh-CN"/>
        </w:rPr>
        <w:t>Gretschel S</w:t>
      </w:r>
      <w:r w:rsidRPr="00FB1A4E">
        <w:rPr>
          <w:rFonts w:ascii="Book Antiqua" w:eastAsia="宋体" w:hAnsi="Book Antiqua" w:cs="宋体"/>
          <w:color w:val="000000"/>
          <w:kern w:val="0"/>
          <w:sz w:val="24"/>
          <w:szCs w:val="24"/>
          <w:lang w:eastAsia="zh-CN"/>
        </w:rPr>
        <w:t>, Bembenek A, Hünerbein M, Dresel S, Schneider W, Schlag PM. Efficacy of different technical procedures for sentinel lymph node biopsy in gastric cancer staging.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2007; </w:t>
      </w:r>
      <w:r w:rsidRPr="00FB1A4E">
        <w:rPr>
          <w:rFonts w:ascii="Book Antiqua" w:eastAsia="宋体" w:hAnsi="Book Antiqua" w:cs="宋体"/>
          <w:b/>
          <w:bCs/>
          <w:color w:val="000000"/>
          <w:kern w:val="0"/>
          <w:sz w:val="24"/>
          <w:szCs w:val="24"/>
          <w:lang w:eastAsia="zh-CN"/>
        </w:rPr>
        <w:t>14</w:t>
      </w:r>
      <w:r w:rsidRPr="00FB1A4E">
        <w:rPr>
          <w:rFonts w:ascii="Book Antiqua" w:eastAsia="宋体" w:hAnsi="Book Antiqua" w:cs="宋体"/>
          <w:color w:val="000000"/>
          <w:kern w:val="0"/>
          <w:sz w:val="24"/>
          <w:szCs w:val="24"/>
          <w:lang w:eastAsia="zh-CN"/>
        </w:rPr>
        <w:t>: 2028-2035 [PMID: 17453300 DOI: 10.1245/s10434-007-9367-y]</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26 </w:t>
      </w:r>
      <w:r w:rsidRPr="00FB1A4E">
        <w:rPr>
          <w:rFonts w:ascii="Book Antiqua" w:eastAsia="宋体" w:hAnsi="Book Antiqua" w:cs="宋体"/>
          <w:b/>
          <w:bCs/>
          <w:color w:val="000000"/>
          <w:kern w:val="0"/>
          <w:sz w:val="24"/>
          <w:szCs w:val="24"/>
          <w:lang w:eastAsia="zh-CN"/>
        </w:rPr>
        <w:t>Gretschel S</w:t>
      </w:r>
      <w:r w:rsidRPr="00FB1A4E">
        <w:rPr>
          <w:rFonts w:ascii="Book Antiqua" w:eastAsia="宋体" w:hAnsi="Book Antiqua" w:cs="宋体"/>
          <w:color w:val="000000"/>
          <w:kern w:val="0"/>
          <w:sz w:val="24"/>
          <w:szCs w:val="24"/>
          <w:lang w:eastAsia="zh-CN"/>
        </w:rPr>
        <w:t>, Bembenek A, Ulmer Ch, Hünerbein M, Markwardt J, Schneider U, Schlag PM. Prediction of gastric cancer lymph node status by sentinel lymph node biopsy and the Maruyama computer model.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2005; </w:t>
      </w:r>
      <w:r w:rsidRPr="00FB1A4E">
        <w:rPr>
          <w:rFonts w:ascii="Book Antiqua" w:eastAsia="宋体" w:hAnsi="Book Antiqua" w:cs="宋体"/>
          <w:b/>
          <w:bCs/>
          <w:color w:val="000000"/>
          <w:kern w:val="0"/>
          <w:sz w:val="24"/>
          <w:szCs w:val="24"/>
          <w:lang w:eastAsia="zh-CN"/>
        </w:rPr>
        <w:t>31</w:t>
      </w:r>
      <w:r w:rsidRPr="00FB1A4E">
        <w:rPr>
          <w:rFonts w:ascii="Book Antiqua" w:eastAsia="宋体" w:hAnsi="Book Antiqua" w:cs="宋体"/>
          <w:color w:val="000000"/>
          <w:kern w:val="0"/>
          <w:sz w:val="24"/>
          <w:szCs w:val="24"/>
          <w:lang w:eastAsia="zh-CN"/>
        </w:rPr>
        <w:t>: 393-400 [PMID: 15837046 DOI: 10.1016/j.ejso.2004.11.014]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27 </w:t>
      </w:r>
      <w:r w:rsidRPr="00FB1A4E">
        <w:rPr>
          <w:rFonts w:ascii="Book Antiqua" w:eastAsia="宋体" w:hAnsi="Book Antiqua" w:cs="宋体"/>
          <w:b/>
          <w:bCs/>
          <w:color w:val="000000"/>
          <w:kern w:val="0"/>
          <w:sz w:val="24"/>
          <w:szCs w:val="24"/>
          <w:lang w:eastAsia="zh-CN"/>
        </w:rPr>
        <w:t>Ruf J</w:t>
      </w:r>
      <w:r w:rsidRPr="00FB1A4E">
        <w:rPr>
          <w:rFonts w:ascii="Book Antiqua" w:eastAsia="宋体" w:hAnsi="Book Antiqua" w:cs="宋体"/>
          <w:color w:val="000000"/>
          <w:kern w:val="0"/>
          <w:sz w:val="24"/>
          <w:szCs w:val="24"/>
          <w:lang w:eastAsia="zh-CN"/>
        </w:rPr>
        <w:t>, Lehmkuhl L, Bertram H, Sandrock D, Amthauer H, Humplik B, Ludwig Munz D, Felix R. Impact of SPECT and integrated low-dose CT after radioiodine therapy on the management of patients with thyroid carcinoma. </w:t>
      </w:r>
      <w:r w:rsidRPr="00FB1A4E">
        <w:rPr>
          <w:rFonts w:ascii="Book Antiqua" w:eastAsia="宋体" w:hAnsi="Book Antiqua" w:cs="宋体"/>
          <w:i/>
          <w:iCs/>
          <w:color w:val="000000"/>
          <w:kern w:val="0"/>
          <w:sz w:val="24"/>
          <w:szCs w:val="24"/>
          <w:lang w:eastAsia="zh-CN"/>
        </w:rPr>
        <w:t>Nucl Med Commun</w:t>
      </w:r>
      <w:r w:rsidRPr="00FB1A4E">
        <w:rPr>
          <w:rFonts w:ascii="Book Antiqua" w:eastAsia="宋体" w:hAnsi="Book Antiqua" w:cs="宋体"/>
          <w:color w:val="000000"/>
          <w:kern w:val="0"/>
          <w:sz w:val="24"/>
          <w:szCs w:val="24"/>
          <w:lang w:eastAsia="zh-CN"/>
        </w:rPr>
        <w:t> 2004; </w:t>
      </w:r>
      <w:r w:rsidRPr="00FB1A4E">
        <w:rPr>
          <w:rFonts w:ascii="Book Antiqua" w:eastAsia="宋体" w:hAnsi="Book Antiqua" w:cs="宋体"/>
          <w:b/>
          <w:bCs/>
          <w:color w:val="000000"/>
          <w:kern w:val="0"/>
          <w:sz w:val="24"/>
          <w:szCs w:val="24"/>
          <w:lang w:eastAsia="zh-CN"/>
        </w:rPr>
        <w:t>25</w:t>
      </w:r>
      <w:r w:rsidRPr="00FB1A4E">
        <w:rPr>
          <w:rFonts w:ascii="Book Antiqua" w:eastAsia="宋体" w:hAnsi="Book Antiqua" w:cs="宋体"/>
          <w:color w:val="000000"/>
          <w:kern w:val="0"/>
          <w:sz w:val="24"/>
          <w:szCs w:val="24"/>
          <w:lang w:eastAsia="zh-CN"/>
        </w:rPr>
        <w:t>: 1177-1182 [PMID: 15640775 DOI: 10.1097/00006231-200412000-00004]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28 </w:t>
      </w:r>
      <w:r w:rsidRPr="00FB1A4E">
        <w:rPr>
          <w:rFonts w:ascii="Book Antiqua" w:eastAsia="宋体" w:hAnsi="Book Antiqua" w:cs="宋体"/>
          <w:b/>
          <w:bCs/>
          <w:color w:val="000000"/>
          <w:kern w:val="0"/>
          <w:sz w:val="24"/>
          <w:szCs w:val="24"/>
          <w:lang w:eastAsia="zh-CN"/>
        </w:rPr>
        <w:t>Borbón-Arce M</w:t>
      </w:r>
      <w:r w:rsidRPr="00FB1A4E">
        <w:rPr>
          <w:rFonts w:ascii="Book Antiqua" w:eastAsia="宋体" w:hAnsi="Book Antiqua" w:cs="宋体"/>
          <w:color w:val="000000"/>
          <w:kern w:val="0"/>
          <w:sz w:val="24"/>
          <w:szCs w:val="24"/>
          <w:lang w:eastAsia="zh-CN"/>
        </w:rPr>
        <w:t xml:space="preserve">, Brouwer OR, van den Berg NS, Mathéron H, Klop WM, Balm AJ, van Leeuwen FW, Valdés-Olmos RA. </w:t>
      </w:r>
      <w:proofErr w:type="gramStart"/>
      <w:r w:rsidRPr="00FB1A4E">
        <w:rPr>
          <w:rFonts w:ascii="Book Antiqua" w:eastAsia="宋体" w:hAnsi="Book Antiqua" w:cs="宋体"/>
          <w:color w:val="000000"/>
          <w:kern w:val="0"/>
          <w:sz w:val="24"/>
          <w:szCs w:val="24"/>
          <w:lang w:eastAsia="zh-CN"/>
        </w:rPr>
        <w:t>An innovative multimodality approach for sentinel node mapping and biopsy in head and neck malignancies.</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 xml:space="preserve">Rev </w:t>
      </w:r>
      <w:proofErr w:type="gramStart"/>
      <w:r w:rsidRPr="00FB1A4E">
        <w:rPr>
          <w:rFonts w:ascii="Book Antiqua" w:eastAsia="宋体" w:hAnsi="Book Antiqua" w:cs="宋体"/>
          <w:i/>
          <w:iCs/>
          <w:color w:val="000000"/>
          <w:kern w:val="0"/>
          <w:sz w:val="24"/>
          <w:szCs w:val="24"/>
          <w:lang w:eastAsia="zh-CN"/>
        </w:rPr>
        <w:t>Esp</w:t>
      </w:r>
      <w:proofErr w:type="gramEnd"/>
      <w:r w:rsidRPr="00FB1A4E">
        <w:rPr>
          <w:rFonts w:ascii="Book Antiqua" w:eastAsia="宋体" w:hAnsi="Book Antiqua" w:cs="宋体"/>
          <w:i/>
          <w:iCs/>
          <w:color w:val="000000"/>
          <w:kern w:val="0"/>
          <w:sz w:val="24"/>
          <w:szCs w:val="24"/>
          <w:lang w:eastAsia="zh-CN"/>
        </w:rPr>
        <w:t xml:space="preserve"> Med Nucl Imagen Mol</w:t>
      </w:r>
      <w:r w:rsidRPr="00FB1A4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2014</w:t>
      </w:r>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b/>
          <w:bCs/>
          <w:color w:val="000000"/>
          <w:kern w:val="0"/>
          <w:sz w:val="24"/>
          <w:szCs w:val="24"/>
          <w:lang w:eastAsia="zh-CN"/>
        </w:rPr>
        <w:t>33</w:t>
      </w:r>
      <w:r w:rsidRPr="00FB1A4E">
        <w:rPr>
          <w:rFonts w:ascii="Book Antiqua" w:eastAsia="宋体" w:hAnsi="Book Antiqua" w:cs="宋体"/>
          <w:color w:val="000000"/>
          <w:kern w:val="0"/>
          <w:sz w:val="24"/>
          <w:szCs w:val="24"/>
          <w:lang w:eastAsia="zh-CN"/>
        </w:rPr>
        <w:t>: 274-279 [PMID: 24842707]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29 </w:t>
      </w:r>
      <w:r w:rsidRPr="00FB1A4E">
        <w:rPr>
          <w:rFonts w:ascii="Book Antiqua" w:eastAsia="宋体" w:hAnsi="Book Antiqua" w:cs="宋体"/>
          <w:b/>
          <w:bCs/>
          <w:color w:val="000000"/>
          <w:kern w:val="0"/>
          <w:sz w:val="24"/>
          <w:szCs w:val="24"/>
          <w:lang w:eastAsia="zh-CN"/>
        </w:rPr>
        <w:t>Lee JH</w:t>
      </w:r>
      <w:r w:rsidRPr="00FB1A4E">
        <w:rPr>
          <w:rFonts w:ascii="Book Antiqua" w:eastAsia="宋体" w:hAnsi="Book Antiqua" w:cs="宋体"/>
          <w:color w:val="000000"/>
          <w:kern w:val="0"/>
          <w:sz w:val="24"/>
          <w:szCs w:val="24"/>
          <w:lang w:eastAsia="zh-CN"/>
        </w:rPr>
        <w:t xml:space="preserve">, Ryu KW, Kim CG, Kim SK, Choi IJ, Kim YW, Chang HJ, Bae JM, Hong EK. </w:t>
      </w:r>
      <w:proofErr w:type="gramStart"/>
      <w:r w:rsidRPr="00FB1A4E">
        <w:rPr>
          <w:rFonts w:ascii="Book Antiqua" w:eastAsia="宋体" w:hAnsi="Book Antiqua" w:cs="宋体"/>
          <w:color w:val="000000"/>
          <w:kern w:val="0"/>
          <w:sz w:val="24"/>
          <w:szCs w:val="24"/>
          <w:lang w:eastAsia="zh-CN"/>
        </w:rPr>
        <w:t>Comparative study of the subserosal versus submucosal dye injection method for sentinel node biopsy in gastric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2005; </w:t>
      </w:r>
      <w:r w:rsidRPr="00FB1A4E">
        <w:rPr>
          <w:rFonts w:ascii="Book Antiqua" w:eastAsia="宋体" w:hAnsi="Book Antiqua" w:cs="宋体"/>
          <w:b/>
          <w:bCs/>
          <w:color w:val="000000"/>
          <w:kern w:val="0"/>
          <w:sz w:val="24"/>
          <w:szCs w:val="24"/>
          <w:lang w:eastAsia="zh-CN"/>
        </w:rPr>
        <w:t>31</w:t>
      </w:r>
      <w:r w:rsidRPr="00FB1A4E">
        <w:rPr>
          <w:rFonts w:ascii="Book Antiqua" w:eastAsia="宋体" w:hAnsi="Book Antiqua" w:cs="宋体"/>
          <w:color w:val="000000"/>
          <w:kern w:val="0"/>
          <w:sz w:val="24"/>
          <w:szCs w:val="24"/>
          <w:lang w:eastAsia="zh-CN"/>
        </w:rPr>
        <w:t>: 965-968 [PMID: 15908163 DOI: 10.1016/j.ejso.2005.03.006]</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30 </w:t>
      </w:r>
      <w:r w:rsidRPr="00FB1A4E">
        <w:rPr>
          <w:rFonts w:ascii="Book Antiqua" w:eastAsia="宋体" w:hAnsi="Book Antiqua" w:cs="宋体"/>
          <w:b/>
          <w:bCs/>
          <w:color w:val="000000"/>
          <w:kern w:val="0"/>
          <w:sz w:val="24"/>
          <w:szCs w:val="24"/>
          <w:lang w:eastAsia="zh-CN"/>
        </w:rPr>
        <w:t>Yaguchi Y</w:t>
      </w:r>
      <w:r w:rsidRPr="00FB1A4E">
        <w:rPr>
          <w:rFonts w:ascii="Book Antiqua" w:eastAsia="宋体" w:hAnsi="Book Antiqua" w:cs="宋体"/>
          <w:color w:val="000000"/>
          <w:kern w:val="0"/>
          <w:sz w:val="24"/>
          <w:szCs w:val="24"/>
          <w:lang w:eastAsia="zh-CN"/>
        </w:rPr>
        <w:t>, Ichikura T, Ono S, Tsujimoto H, Sugasawa H, Sakamoto N, Matsumoto Y, Yoshida K, Kosuda S, Hase K. How should tracers be injected to detect for sentinel nodes in gastric cancer--submucosally from inside or subserosally from outside of the stomach? </w:t>
      </w:r>
      <w:r w:rsidRPr="00FB1A4E">
        <w:rPr>
          <w:rFonts w:ascii="Book Antiqua" w:eastAsia="宋体" w:hAnsi="Book Antiqua" w:cs="宋体"/>
          <w:i/>
          <w:iCs/>
          <w:color w:val="000000"/>
          <w:kern w:val="0"/>
          <w:sz w:val="24"/>
          <w:szCs w:val="24"/>
          <w:lang w:eastAsia="zh-CN"/>
        </w:rPr>
        <w:t>J Exp Clin Cancer Res</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27</w:t>
      </w:r>
      <w:r w:rsidRPr="00FB1A4E">
        <w:rPr>
          <w:rFonts w:ascii="Book Antiqua" w:eastAsia="宋体" w:hAnsi="Book Antiqua" w:cs="宋体"/>
          <w:color w:val="000000"/>
          <w:kern w:val="0"/>
          <w:sz w:val="24"/>
          <w:szCs w:val="24"/>
          <w:lang w:eastAsia="zh-CN"/>
        </w:rPr>
        <w:t>: 79 [PMID: 19055749 DOI: 10.1186/1756-9966-27-79]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31 </w:t>
      </w:r>
      <w:r w:rsidRPr="00FB1A4E">
        <w:rPr>
          <w:rFonts w:ascii="Book Antiqua" w:eastAsia="宋体" w:hAnsi="Book Antiqua" w:cs="宋体"/>
          <w:b/>
          <w:bCs/>
          <w:color w:val="000000"/>
          <w:kern w:val="0"/>
          <w:sz w:val="24"/>
          <w:szCs w:val="24"/>
          <w:lang w:eastAsia="zh-CN"/>
        </w:rPr>
        <w:t>Miwa K</w:t>
      </w:r>
      <w:r w:rsidRPr="00FB1A4E">
        <w:rPr>
          <w:rFonts w:ascii="Book Antiqua" w:eastAsia="宋体" w:hAnsi="Book Antiqua" w:cs="宋体"/>
          <w:color w:val="000000"/>
          <w:kern w:val="0"/>
          <w:sz w:val="24"/>
          <w:szCs w:val="24"/>
          <w:lang w:eastAsia="zh-CN"/>
        </w:rPr>
        <w:t>, Kinami S, Taniguchi K, Fushida S, Fujimura T, Nonomura A. Mapping sentinel nodes in patients with early-stage gastric carcinoma. </w:t>
      </w:r>
      <w:r w:rsidRPr="00FB1A4E">
        <w:rPr>
          <w:rFonts w:ascii="Book Antiqua" w:eastAsia="宋体" w:hAnsi="Book Antiqua" w:cs="宋体"/>
          <w:i/>
          <w:iCs/>
          <w:color w:val="000000"/>
          <w:kern w:val="0"/>
          <w:sz w:val="24"/>
          <w:szCs w:val="24"/>
          <w:lang w:eastAsia="zh-CN"/>
        </w:rPr>
        <w:t>Br J Surg</w:t>
      </w:r>
      <w:r w:rsidRPr="00FB1A4E">
        <w:rPr>
          <w:rFonts w:ascii="Book Antiqua" w:eastAsia="宋体" w:hAnsi="Book Antiqua" w:cs="宋体"/>
          <w:color w:val="000000"/>
          <w:kern w:val="0"/>
          <w:sz w:val="24"/>
          <w:szCs w:val="24"/>
          <w:lang w:eastAsia="zh-CN"/>
        </w:rPr>
        <w:t> 2003; </w:t>
      </w:r>
      <w:r w:rsidRPr="00FB1A4E">
        <w:rPr>
          <w:rFonts w:ascii="Book Antiqua" w:eastAsia="宋体" w:hAnsi="Book Antiqua" w:cs="宋体"/>
          <w:b/>
          <w:bCs/>
          <w:color w:val="000000"/>
          <w:kern w:val="0"/>
          <w:sz w:val="24"/>
          <w:szCs w:val="24"/>
          <w:lang w:eastAsia="zh-CN"/>
        </w:rPr>
        <w:t>90</w:t>
      </w:r>
      <w:r w:rsidRPr="00FB1A4E">
        <w:rPr>
          <w:rFonts w:ascii="Book Antiqua" w:eastAsia="宋体" w:hAnsi="Book Antiqua" w:cs="宋体"/>
          <w:color w:val="000000"/>
          <w:kern w:val="0"/>
          <w:sz w:val="24"/>
          <w:szCs w:val="24"/>
          <w:lang w:eastAsia="zh-CN"/>
        </w:rPr>
        <w:t>: 178-182 [PMID: 12555293 DOI: 10.1002/bjs.4031]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32 </w:t>
      </w:r>
      <w:r w:rsidRPr="00FB1A4E">
        <w:rPr>
          <w:rFonts w:ascii="Book Antiqua" w:eastAsia="宋体" w:hAnsi="Book Antiqua" w:cs="宋体"/>
          <w:b/>
          <w:bCs/>
          <w:color w:val="000000"/>
          <w:kern w:val="0"/>
          <w:sz w:val="24"/>
          <w:szCs w:val="24"/>
          <w:lang w:eastAsia="zh-CN"/>
        </w:rPr>
        <w:t>Kinami S</w:t>
      </w:r>
      <w:r w:rsidRPr="00FB1A4E">
        <w:rPr>
          <w:rFonts w:ascii="Book Antiqua" w:eastAsia="宋体" w:hAnsi="Book Antiqua" w:cs="宋体"/>
          <w:color w:val="000000"/>
          <w:kern w:val="0"/>
          <w:sz w:val="24"/>
          <w:szCs w:val="24"/>
          <w:lang w:eastAsia="zh-CN"/>
        </w:rPr>
        <w:t>, Fujimura T, Ojima E, Fushida S, Ojima T, Funaki H, Fujita H, Takamura H, Ninomiya I, Nishimura G, Kayahara M, Ohta T, Yoh Z. PTD classification: proposal for a new classification of gastric cancer location based on physiological lymphatic flow. </w:t>
      </w:r>
      <w:r w:rsidRPr="00FB1A4E">
        <w:rPr>
          <w:rFonts w:ascii="Book Antiqua" w:eastAsia="宋体" w:hAnsi="Book Antiqua" w:cs="宋体"/>
          <w:i/>
          <w:iCs/>
          <w:color w:val="000000"/>
          <w:kern w:val="0"/>
          <w:sz w:val="24"/>
          <w:szCs w:val="24"/>
          <w:lang w:eastAsia="zh-CN"/>
        </w:rPr>
        <w:t>Int J Clin Oncol</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13</w:t>
      </w:r>
      <w:r w:rsidRPr="00FB1A4E">
        <w:rPr>
          <w:rFonts w:ascii="Book Antiqua" w:eastAsia="宋体" w:hAnsi="Book Antiqua" w:cs="宋体"/>
          <w:color w:val="000000"/>
          <w:kern w:val="0"/>
          <w:sz w:val="24"/>
          <w:szCs w:val="24"/>
          <w:lang w:eastAsia="zh-CN"/>
        </w:rPr>
        <w:t>: 320-329 [PMID: 18704632 DOI: 10.1007/s10147-007-0755-x]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33 </w:t>
      </w:r>
      <w:r w:rsidRPr="00FB1A4E">
        <w:rPr>
          <w:rFonts w:ascii="Book Antiqua" w:eastAsia="宋体" w:hAnsi="Book Antiqua" w:cs="宋体"/>
          <w:b/>
          <w:bCs/>
          <w:color w:val="000000"/>
          <w:kern w:val="0"/>
          <w:sz w:val="24"/>
          <w:szCs w:val="24"/>
          <w:lang w:eastAsia="zh-CN"/>
        </w:rPr>
        <w:t>Takeuchi H</w:t>
      </w:r>
      <w:r w:rsidRPr="00FB1A4E">
        <w:rPr>
          <w:rFonts w:ascii="Book Antiqua" w:eastAsia="宋体" w:hAnsi="Book Antiqua" w:cs="宋体"/>
          <w:color w:val="000000"/>
          <w:kern w:val="0"/>
          <w:sz w:val="24"/>
          <w:szCs w:val="24"/>
          <w:lang w:eastAsia="zh-CN"/>
        </w:rPr>
        <w:t>, Oyama T, Kamiya S, Nakamura R, Takahashi T, Wada N, Saikawa Y, Kitagawa Y. Laparoscopy-assisted proximal gastrectomy with sentinel node mapping for early gastric cancer. </w:t>
      </w:r>
      <w:r w:rsidRPr="00FB1A4E">
        <w:rPr>
          <w:rFonts w:ascii="Book Antiqua" w:eastAsia="宋体" w:hAnsi="Book Antiqua" w:cs="宋体"/>
          <w:i/>
          <w:iCs/>
          <w:color w:val="000000"/>
          <w:kern w:val="0"/>
          <w:sz w:val="24"/>
          <w:szCs w:val="24"/>
          <w:lang w:eastAsia="zh-CN"/>
        </w:rPr>
        <w:t>World J Surg</w:t>
      </w:r>
      <w:r w:rsidRPr="00FB1A4E">
        <w:rPr>
          <w:rFonts w:ascii="Book Antiqua" w:eastAsia="宋体" w:hAnsi="Book Antiqua" w:cs="宋体"/>
          <w:color w:val="000000"/>
          <w:kern w:val="0"/>
          <w:sz w:val="24"/>
          <w:szCs w:val="24"/>
          <w:lang w:eastAsia="zh-CN"/>
        </w:rPr>
        <w:t> 2011; </w:t>
      </w:r>
      <w:r w:rsidRPr="00FB1A4E">
        <w:rPr>
          <w:rFonts w:ascii="Book Antiqua" w:eastAsia="宋体" w:hAnsi="Book Antiqua" w:cs="宋体"/>
          <w:b/>
          <w:bCs/>
          <w:color w:val="000000"/>
          <w:kern w:val="0"/>
          <w:sz w:val="24"/>
          <w:szCs w:val="24"/>
          <w:lang w:eastAsia="zh-CN"/>
        </w:rPr>
        <w:t>35</w:t>
      </w:r>
      <w:r w:rsidRPr="00FB1A4E">
        <w:rPr>
          <w:rFonts w:ascii="Book Antiqua" w:eastAsia="宋体" w:hAnsi="Book Antiqua" w:cs="宋体"/>
          <w:color w:val="000000"/>
          <w:kern w:val="0"/>
          <w:sz w:val="24"/>
          <w:szCs w:val="24"/>
          <w:lang w:eastAsia="zh-CN"/>
        </w:rPr>
        <w:t>: 2463-2471 [PMID: 21882026 DOI: 10.1007/s00268-011-1223-3]</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34 </w:t>
      </w:r>
      <w:r w:rsidRPr="00FB1A4E">
        <w:rPr>
          <w:rFonts w:ascii="Book Antiqua" w:eastAsia="宋体" w:hAnsi="Book Antiqua" w:cs="宋体"/>
          <w:b/>
          <w:bCs/>
          <w:color w:val="000000"/>
          <w:kern w:val="0"/>
          <w:sz w:val="24"/>
          <w:szCs w:val="24"/>
          <w:lang w:eastAsia="zh-CN"/>
        </w:rPr>
        <w:t>Kelder W</w:t>
      </w:r>
      <w:r w:rsidRPr="00FB1A4E">
        <w:rPr>
          <w:rFonts w:ascii="Book Antiqua" w:eastAsia="宋体" w:hAnsi="Book Antiqua" w:cs="宋体"/>
          <w:color w:val="000000"/>
          <w:kern w:val="0"/>
          <w:sz w:val="24"/>
          <w:szCs w:val="24"/>
          <w:lang w:eastAsia="zh-CN"/>
        </w:rPr>
        <w:t>, Nimura H, Takahashi N, Mitsumori N, van Dam GM, Yanaga K. Sentinel node mapping with indocyanine green (ICG) and infrared ray detection in early gastric cancer: an accurate method that enables a limited lymphadenectomy.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2010; </w:t>
      </w:r>
      <w:r w:rsidRPr="00FB1A4E">
        <w:rPr>
          <w:rFonts w:ascii="Book Antiqua" w:eastAsia="宋体" w:hAnsi="Book Antiqua" w:cs="宋体"/>
          <w:b/>
          <w:bCs/>
          <w:color w:val="000000"/>
          <w:kern w:val="0"/>
          <w:sz w:val="24"/>
          <w:szCs w:val="24"/>
          <w:lang w:eastAsia="zh-CN"/>
        </w:rPr>
        <w:t>36</w:t>
      </w:r>
      <w:r w:rsidRPr="00FB1A4E">
        <w:rPr>
          <w:rFonts w:ascii="Book Antiqua" w:eastAsia="宋体" w:hAnsi="Book Antiqua" w:cs="宋体"/>
          <w:color w:val="000000"/>
          <w:kern w:val="0"/>
          <w:sz w:val="24"/>
          <w:szCs w:val="24"/>
          <w:lang w:eastAsia="zh-CN"/>
        </w:rPr>
        <w:t>: 552-558 [PMID: 20452171 DOI: 10.1016/j.ejso.2010.04.007]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35 </w:t>
      </w:r>
      <w:r w:rsidRPr="00FB1A4E">
        <w:rPr>
          <w:rFonts w:ascii="Book Antiqua" w:eastAsia="宋体" w:hAnsi="Book Antiqua" w:cs="宋体"/>
          <w:b/>
          <w:bCs/>
          <w:color w:val="000000"/>
          <w:kern w:val="0"/>
          <w:sz w:val="24"/>
          <w:szCs w:val="24"/>
          <w:lang w:eastAsia="zh-CN"/>
        </w:rPr>
        <w:t>Lee YJ</w:t>
      </w:r>
      <w:r w:rsidRPr="00FB1A4E">
        <w:rPr>
          <w:rFonts w:ascii="Book Antiqua" w:eastAsia="宋体" w:hAnsi="Book Antiqua" w:cs="宋体"/>
          <w:color w:val="000000"/>
          <w:kern w:val="0"/>
          <w:sz w:val="24"/>
          <w:szCs w:val="24"/>
          <w:lang w:eastAsia="zh-CN"/>
        </w:rPr>
        <w:t>, Ha WS, Park ST, Choi SK, Hong SC, Park JW. Which biopsy method is more suitable between a basin dissection and pick-up biopsy for sentinel nodes in laparoscopic sentinel-node navigation surgery (LSNNS) for gastric cancer? </w:t>
      </w:r>
      <w:r w:rsidRPr="00FB1A4E">
        <w:rPr>
          <w:rFonts w:ascii="Book Antiqua" w:eastAsia="宋体" w:hAnsi="Book Antiqua" w:cs="宋体"/>
          <w:i/>
          <w:iCs/>
          <w:color w:val="000000"/>
          <w:kern w:val="0"/>
          <w:sz w:val="24"/>
          <w:szCs w:val="24"/>
          <w:lang w:eastAsia="zh-CN"/>
        </w:rPr>
        <w:t>J Laparoendosc Adv Surg Tech A</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18</w:t>
      </w:r>
      <w:r w:rsidRPr="00FB1A4E">
        <w:rPr>
          <w:rFonts w:ascii="Book Antiqua" w:eastAsia="宋体" w:hAnsi="Book Antiqua" w:cs="宋体"/>
          <w:color w:val="000000"/>
          <w:kern w:val="0"/>
          <w:sz w:val="24"/>
          <w:szCs w:val="24"/>
          <w:lang w:eastAsia="zh-CN"/>
        </w:rPr>
        <w:t>: 357-363 [PMID: 18503367 DOI: 10.1089/lap.2007.0024]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36 </w:t>
      </w:r>
      <w:r w:rsidRPr="00FB1A4E">
        <w:rPr>
          <w:rFonts w:ascii="Book Antiqua" w:eastAsia="宋体" w:hAnsi="Book Antiqua" w:cs="宋体"/>
          <w:b/>
          <w:bCs/>
          <w:color w:val="000000"/>
          <w:kern w:val="0"/>
          <w:sz w:val="24"/>
          <w:szCs w:val="24"/>
          <w:lang w:eastAsia="zh-CN"/>
        </w:rPr>
        <w:t>Osaka H</w:t>
      </w:r>
      <w:r w:rsidRPr="00FB1A4E">
        <w:rPr>
          <w:rFonts w:ascii="Book Antiqua" w:eastAsia="宋体" w:hAnsi="Book Antiqua" w:cs="宋体"/>
          <w:color w:val="000000"/>
          <w:kern w:val="0"/>
          <w:sz w:val="24"/>
          <w:szCs w:val="24"/>
          <w:lang w:eastAsia="zh-CN"/>
        </w:rPr>
        <w:t>, Yashiro M, Sawada T, Katsuragi K, Hirakawa K. Is a lymph node detected by the dye-guided method a true sentinel node in gastric cancer? </w:t>
      </w:r>
      <w:r w:rsidRPr="00FB1A4E">
        <w:rPr>
          <w:rFonts w:ascii="Book Antiqua" w:eastAsia="宋体" w:hAnsi="Book Antiqua" w:cs="宋体"/>
          <w:i/>
          <w:iCs/>
          <w:color w:val="000000"/>
          <w:kern w:val="0"/>
          <w:sz w:val="24"/>
          <w:szCs w:val="24"/>
          <w:lang w:eastAsia="zh-CN"/>
        </w:rPr>
        <w:t>Clin Cancer Res</w:t>
      </w:r>
      <w:r w:rsidRPr="00FB1A4E">
        <w:rPr>
          <w:rFonts w:ascii="Book Antiqua" w:eastAsia="宋体" w:hAnsi="Book Antiqua" w:cs="宋体"/>
          <w:color w:val="000000"/>
          <w:kern w:val="0"/>
          <w:sz w:val="24"/>
          <w:szCs w:val="24"/>
          <w:lang w:eastAsia="zh-CN"/>
        </w:rPr>
        <w:t> 2004; </w:t>
      </w:r>
      <w:r w:rsidRPr="00FB1A4E">
        <w:rPr>
          <w:rFonts w:ascii="Book Antiqua" w:eastAsia="宋体" w:hAnsi="Book Antiqua" w:cs="宋体"/>
          <w:b/>
          <w:bCs/>
          <w:color w:val="000000"/>
          <w:kern w:val="0"/>
          <w:sz w:val="24"/>
          <w:szCs w:val="24"/>
          <w:lang w:eastAsia="zh-CN"/>
        </w:rPr>
        <w:t>10</w:t>
      </w:r>
      <w:r w:rsidRPr="00FB1A4E">
        <w:rPr>
          <w:rFonts w:ascii="Book Antiqua" w:eastAsia="宋体" w:hAnsi="Book Antiqua" w:cs="宋体"/>
          <w:color w:val="000000"/>
          <w:kern w:val="0"/>
          <w:sz w:val="24"/>
          <w:szCs w:val="24"/>
          <w:lang w:eastAsia="zh-CN"/>
        </w:rPr>
        <w:t>: 6912-6918 [PMID: 15501969 DOI: 10.1158/1078-0432.CCR-04-0476]</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37 </w:t>
      </w:r>
      <w:r w:rsidRPr="00FB1A4E">
        <w:rPr>
          <w:rFonts w:ascii="Book Antiqua" w:eastAsia="宋体" w:hAnsi="Book Antiqua" w:cs="宋体"/>
          <w:b/>
          <w:bCs/>
          <w:color w:val="000000"/>
          <w:kern w:val="0"/>
          <w:sz w:val="24"/>
          <w:szCs w:val="24"/>
          <w:lang w:eastAsia="zh-CN"/>
        </w:rPr>
        <w:t>Arigami T</w:t>
      </w:r>
      <w:r w:rsidRPr="00FB1A4E">
        <w:rPr>
          <w:rFonts w:ascii="Book Antiqua" w:eastAsia="宋体" w:hAnsi="Book Antiqua" w:cs="宋体"/>
          <w:color w:val="000000"/>
          <w:kern w:val="0"/>
          <w:sz w:val="24"/>
          <w:szCs w:val="24"/>
          <w:lang w:eastAsia="zh-CN"/>
        </w:rPr>
        <w:t>, Natsugoe S, Uenosono Y, Mataki Y, Ehi K, Higashi H, Arima H, Yanagida S, Ishigami S, Hokita S, Aikou T. Evaluation of sentinel node concept in gastric cancer based on lymph node micrometastasis determined by reverse transcription-polymerase chain reaction. </w:t>
      </w:r>
      <w:r w:rsidRPr="00FB1A4E">
        <w:rPr>
          <w:rFonts w:ascii="Book Antiqua" w:eastAsia="宋体" w:hAnsi="Book Antiqua" w:cs="宋体"/>
          <w:i/>
          <w:iCs/>
          <w:color w:val="000000"/>
          <w:kern w:val="0"/>
          <w:sz w:val="24"/>
          <w:szCs w:val="24"/>
          <w:lang w:eastAsia="zh-CN"/>
        </w:rPr>
        <w:t>Ann Surg</w:t>
      </w:r>
      <w:r w:rsidRPr="00FB1A4E">
        <w:rPr>
          <w:rFonts w:ascii="Book Antiqua" w:eastAsia="宋体" w:hAnsi="Book Antiqua" w:cs="宋体"/>
          <w:color w:val="000000"/>
          <w:kern w:val="0"/>
          <w:sz w:val="24"/>
          <w:szCs w:val="24"/>
          <w:lang w:eastAsia="zh-CN"/>
        </w:rPr>
        <w:t> 2006; </w:t>
      </w:r>
      <w:r w:rsidRPr="00FB1A4E">
        <w:rPr>
          <w:rFonts w:ascii="Book Antiqua" w:eastAsia="宋体" w:hAnsi="Book Antiqua" w:cs="宋体"/>
          <w:b/>
          <w:bCs/>
          <w:color w:val="000000"/>
          <w:kern w:val="0"/>
          <w:sz w:val="24"/>
          <w:szCs w:val="24"/>
          <w:lang w:eastAsia="zh-CN"/>
        </w:rPr>
        <w:t>243</w:t>
      </w:r>
      <w:r w:rsidRPr="00FB1A4E">
        <w:rPr>
          <w:rFonts w:ascii="Book Antiqua" w:eastAsia="宋体" w:hAnsi="Book Antiqua" w:cs="宋体"/>
          <w:color w:val="000000"/>
          <w:kern w:val="0"/>
          <w:sz w:val="24"/>
          <w:szCs w:val="24"/>
          <w:lang w:eastAsia="zh-CN"/>
        </w:rPr>
        <w:t>: 341-347 [PMID: 16495698 DOI: 10.1097/01.sla.0000201453.65534.f1]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38 </w:t>
      </w:r>
      <w:r w:rsidRPr="00FB1A4E">
        <w:rPr>
          <w:rFonts w:ascii="Book Antiqua" w:eastAsia="宋体" w:hAnsi="Book Antiqua" w:cs="宋体"/>
          <w:b/>
          <w:bCs/>
          <w:color w:val="000000"/>
          <w:kern w:val="0"/>
          <w:sz w:val="24"/>
          <w:szCs w:val="24"/>
          <w:lang w:eastAsia="zh-CN"/>
        </w:rPr>
        <w:t>Shimizu Y</w:t>
      </w:r>
      <w:r w:rsidRPr="00FB1A4E">
        <w:rPr>
          <w:rFonts w:ascii="Book Antiqua" w:eastAsia="宋体" w:hAnsi="Book Antiqua" w:cs="宋体"/>
          <w:color w:val="000000"/>
          <w:kern w:val="0"/>
          <w:sz w:val="24"/>
          <w:szCs w:val="24"/>
          <w:lang w:eastAsia="zh-CN"/>
        </w:rPr>
        <w:t>, Takeuchi H, Sakakura Y, Saikawa Y, Nakahara T, Mukai M, Kitajima M, Kitagawa Y. Molecular detection of sentinel node micrometastases in patients with clinical N0 gastric carcinoma with real-time multiplex reverse transcription-polymerase chain reaction assay.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19</w:t>
      </w:r>
      <w:r w:rsidRPr="00FB1A4E">
        <w:rPr>
          <w:rFonts w:ascii="Book Antiqua" w:eastAsia="宋体" w:hAnsi="Book Antiqua" w:cs="宋体"/>
          <w:color w:val="000000"/>
          <w:kern w:val="0"/>
          <w:sz w:val="24"/>
          <w:szCs w:val="24"/>
          <w:lang w:eastAsia="zh-CN"/>
        </w:rPr>
        <w:t>: 469-477 [PMID: 22065193 DOI: 10.1245/s10434-011-2122-4]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39 </w:t>
      </w:r>
      <w:r w:rsidRPr="00FB1A4E">
        <w:rPr>
          <w:rFonts w:ascii="Book Antiqua" w:eastAsia="宋体" w:hAnsi="Book Antiqua" w:cs="宋体"/>
          <w:b/>
          <w:bCs/>
          <w:color w:val="000000"/>
          <w:kern w:val="0"/>
          <w:sz w:val="24"/>
          <w:szCs w:val="24"/>
          <w:lang w:eastAsia="zh-CN"/>
        </w:rPr>
        <w:t>Can MF</w:t>
      </w:r>
      <w:r w:rsidRPr="00FB1A4E">
        <w:rPr>
          <w:rFonts w:ascii="Book Antiqua" w:eastAsia="宋体" w:hAnsi="Book Antiqua" w:cs="宋体"/>
          <w:color w:val="000000"/>
          <w:kern w:val="0"/>
          <w:sz w:val="24"/>
          <w:szCs w:val="24"/>
          <w:lang w:eastAsia="zh-CN"/>
        </w:rPr>
        <w:t>, Yagci G, Cetiner S. Sentinel lymph node biopsy for gastric cancer: Where do we stand? </w:t>
      </w:r>
      <w:r w:rsidRPr="00FB1A4E">
        <w:rPr>
          <w:rFonts w:ascii="Book Antiqua" w:eastAsia="宋体" w:hAnsi="Book Antiqua" w:cs="宋体"/>
          <w:i/>
          <w:iCs/>
          <w:color w:val="000000"/>
          <w:kern w:val="0"/>
          <w:sz w:val="24"/>
          <w:szCs w:val="24"/>
          <w:lang w:eastAsia="zh-CN"/>
        </w:rPr>
        <w:t>World J Gastrointest Surg</w:t>
      </w:r>
      <w:r w:rsidRPr="00FB1A4E">
        <w:rPr>
          <w:rFonts w:ascii="Book Antiqua" w:eastAsia="宋体" w:hAnsi="Book Antiqua" w:cs="宋体"/>
          <w:color w:val="000000"/>
          <w:kern w:val="0"/>
          <w:sz w:val="24"/>
          <w:szCs w:val="24"/>
          <w:lang w:eastAsia="zh-CN"/>
        </w:rPr>
        <w:t> 2011; </w:t>
      </w:r>
      <w:r w:rsidRPr="00FB1A4E">
        <w:rPr>
          <w:rFonts w:ascii="Book Antiqua" w:eastAsia="宋体" w:hAnsi="Book Antiqua" w:cs="宋体"/>
          <w:b/>
          <w:bCs/>
          <w:color w:val="000000"/>
          <w:kern w:val="0"/>
          <w:sz w:val="24"/>
          <w:szCs w:val="24"/>
          <w:lang w:eastAsia="zh-CN"/>
        </w:rPr>
        <w:t>3</w:t>
      </w:r>
      <w:r w:rsidRPr="00FB1A4E">
        <w:rPr>
          <w:rFonts w:ascii="Book Antiqua" w:eastAsia="宋体" w:hAnsi="Book Antiqua" w:cs="宋体"/>
          <w:color w:val="000000"/>
          <w:kern w:val="0"/>
          <w:sz w:val="24"/>
          <w:szCs w:val="24"/>
          <w:lang w:eastAsia="zh-CN"/>
        </w:rPr>
        <w:t>: 131-137 [PMID: 22007282 DOI: 10.4240/wjgs.v3.i9.131]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40 </w:t>
      </w:r>
      <w:r w:rsidRPr="00FB1A4E">
        <w:rPr>
          <w:rFonts w:ascii="Book Antiqua" w:eastAsia="宋体" w:hAnsi="Book Antiqua" w:cs="宋体"/>
          <w:b/>
          <w:bCs/>
          <w:color w:val="000000"/>
          <w:kern w:val="0"/>
          <w:sz w:val="24"/>
          <w:szCs w:val="24"/>
          <w:lang w:eastAsia="zh-CN"/>
        </w:rPr>
        <w:t>Miyashiro I</w:t>
      </w:r>
      <w:r w:rsidRPr="00FB1A4E">
        <w:rPr>
          <w:rFonts w:ascii="Book Antiqua" w:eastAsia="宋体" w:hAnsi="Book Antiqua" w:cs="宋体"/>
          <w:color w:val="000000"/>
          <w:kern w:val="0"/>
          <w:sz w:val="24"/>
          <w:szCs w:val="24"/>
          <w:lang w:eastAsia="zh-CN"/>
        </w:rPr>
        <w:t>, Hiratsuka M, Sasako M, Sano T, Mizusawa J, Nakamura K, Nashimoto A, Tsuburaya A, Fukushima N. High false-negative proportion of intraoperative histological examination as a serious problem for clinical application of sentinel node biopsy for early gastric cancer: final results of the Japan Clinical Oncology Group multicenter trial JCOG0302. </w:t>
      </w:r>
      <w:r w:rsidRPr="00FB1A4E">
        <w:rPr>
          <w:rFonts w:ascii="Book Antiqua" w:eastAsia="宋体" w:hAnsi="Book Antiqua" w:cs="宋体"/>
          <w:i/>
          <w:iCs/>
          <w:color w:val="000000"/>
          <w:kern w:val="0"/>
          <w:sz w:val="24"/>
          <w:szCs w:val="24"/>
          <w:lang w:eastAsia="zh-CN"/>
        </w:rPr>
        <w:t>Gastric Cancer</w:t>
      </w:r>
      <w:r w:rsidRPr="00FB1A4E">
        <w:rPr>
          <w:rFonts w:ascii="Book Antiqua" w:eastAsia="宋体" w:hAnsi="Book Antiqua" w:cs="宋体"/>
          <w:color w:val="000000"/>
          <w:kern w:val="0"/>
          <w:sz w:val="24"/>
          <w:szCs w:val="24"/>
          <w:lang w:eastAsia="zh-CN"/>
        </w:rPr>
        <w:t> 2014; </w:t>
      </w:r>
      <w:r w:rsidRPr="00FB1A4E">
        <w:rPr>
          <w:rFonts w:ascii="Book Antiqua" w:eastAsia="宋体" w:hAnsi="Book Antiqua" w:cs="宋体"/>
          <w:b/>
          <w:bCs/>
          <w:color w:val="000000"/>
          <w:kern w:val="0"/>
          <w:sz w:val="24"/>
          <w:szCs w:val="24"/>
          <w:lang w:eastAsia="zh-CN"/>
        </w:rPr>
        <w:t>17</w:t>
      </w:r>
      <w:r w:rsidRPr="00FB1A4E">
        <w:rPr>
          <w:rFonts w:ascii="Book Antiqua" w:eastAsia="宋体" w:hAnsi="Book Antiqua" w:cs="宋体"/>
          <w:color w:val="000000"/>
          <w:kern w:val="0"/>
          <w:sz w:val="24"/>
          <w:szCs w:val="24"/>
          <w:lang w:eastAsia="zh-CN"/>
        </w:rPr>
        <w:t>: 316-323 [PMID: 23933782 DOI: 10.1007/s10120-013-0285-3]</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41 </w:t>
      </w:r>
      <w:r w:rsidRPr="00FB1A4E">
        <w:rPr>
          <w:rFonts w:ascii="Book Antiqua" w:eastAsia="宋体" w:hAnsi="Book Antiqua" w:cs="宋体"/>
          <w:b/>
          <w:bCs/>
          <w:color w:val="000000"/>
          <w:kern w:val="0"/>
          <w:sz w:val="24"/>
          <w:szCs w:val="24"/>
          <w:lang w:eastAsia="zh-CN"/>
        </w:rPr>
        <w:t>Ryu KW</w:t>
      </w:r>
      <w:r w:rsidRPr="00FB1A4E">
        <w:rPr>
          <w:rFonts w:ascii="Book Antiqua" w:eastAsia="宋体" w:hAnsi="Book Antiqua" w:cs="宋体"/>
          <w:color w:val="000000"/>
          <w:kern w:val="0"/>
          <w:sz w:val="24"/>
          <w:szCs w:val="24"/>
          <w:lang w:eastAsia="zh-CN"/>
        </w:rPr>
        <w:t>, Eom BW, Nam BH, Lee JH, Kook MC, Choi IJ, Kim YW.</w:t>
      </w:r>
      <w:proofErr w:type="gramEnd"/>
      <w:r w:rsidRPr="00FB1A4E">
        <w:rPr>
          <w:rFonts w:ascii="Book Antiqua" w:eastAsia="宋体" w:hAnsi="Book Antiqua" w:cs="宋体"/>
          <w:color w:val="000000"/>
          <w:kern w:val="0"/>
          <w:sz w:val="24"/>
          <w:szCs w:val="24"/>
          <w:lang w:eastAsia="zh-CN"/>
        </w:rPr>
        <w:t xml:space="preserve"> Is the sentinel node biopsy clinically applicable for limited lymphadenectomy and modified gastric resection in gastric cancer? </w:t>
      </w:r>
      <w:proofErr w:type="gramStart"/>
      <w:r w:rsidRPr="00FB1A4E">
        <w:rPr>
          <w:rFonts w:ascii="Book Antiqua" w:eastAsia="宋体" w:hAnsi="Book Antiqua" w:cs="宋体"/>
          <w:color w:val="000000"/>
          <w:kern w:val="0"/>
          <w:sz w:val="24"/>
          <w:szCs w:val="24"/>
          <w:lang w:eastAsia="zh-CN"/>
        </w:rPr>
        <w:t>A meta-analysis of feasibility studies.</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J Surg Oncol</w:t>
      </w:r>
      <w:r w:rsidRPr="00FB1A4E">
        <w:rPr>
          <w:rFonts w:ascii="Book Antiqua" w:eastAsia="宋体" w:hAnsi="Book Antiqua" w:cs="宋体"/>
          <w:color w:val="000000"/>
          <w:kern w:val="0"/>
          <w:sz w:val="24"/>
          <w:szCs w:val="24"/>
          <w:lang w:eastAsia="zh-CN"/>
        </w:rPr>
        <w:t> 2011; </w:t>
      </w:r>
      <w:r w:rsidRPr="00FB1A4E">
        <w:rPr>
          <w:rFonts w:ascii="Book Antiqua" w:eastAsia="宋体" w:hAnsi="Book Antiqua" w:cs="宋体"/>
          <w:b/>
          <w:bCs/>
          <w:color w:val="000000"/>
          <w:kern w:val="0"/>
          <w:sz w:val="24"/>
          <w:szCs w:val="24"/>
          <w:lang w:eastAsia="zh-CN"/>
        </w:rPr>
        <w:t>104</w:t>
      </w:r>
      <w:r w:rsidRPr="00FB1A4E">
        <w:rPr>
          <w:rFonts w:ascii="Book Antiqua" w:eastAsia="宋体" w:hAnsi="Book Antiqua" w:cs="宋体"/>
          <w:color w:val="000000"/>
          <w:kern w:val="0"/>
          <w:sz w:val="24"/>
          <w:szCs w:val="24"/>
          <w:lang w:eastAsia="zh-CN"/>
        </w:rPr>
        <w:t>: 578-584 [PMID: 21695700 DOI: 10.1002/jso.21995]</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42 </w:t>
      </w:r>
      <w:r w:rsidRPr="00FB1A4E">
        <w:rPr>
          <w:rFonts w:ascii="Book Antiqua" w:eastAsia="宋体" w:hAnsi="Book Antiqua" w:cs="宋体"/>
          <w:b/>
          <w:bCs/>
          <w:color w:val="000000"/>
          <w:kern w:val="0"/>
          <w:sz w:val="24"/>
          <w:szCs w:val="24"/>
          <w:lang w:eastAsia="zh-CN"/>
        </w:rPr>
        <w:t>Rabin I</w:t>
      </w:r>
      <w:r w:rsidRPr="00FB1A4E">
        <w:rPr>
          <w:rFonts w:ascii="Book Antiqua" w:eastAsia="宋体" w:hAnsi="Book Antiqua" w:cs="宋体"/>
          <w:color w:val="000000"/>
          <w:kern w:val="0"/>
          <w:sz w:val="24"/>
          <w:szCs w:val="24"/>
          <w:lang w:eastAsia="zh-CN"/>
        </w:rPr>
        <w:t>, Chikman B, Halpern Z, Wassermann I, Lavy R, Gold-Deutch R, Sandbank J, Halevy A. Sentinel node mapping for gastric cancer. </w:t>
      </w:r>
      <w:r w:rsidRPr="00FB1A4E">
        <w:rPr>
          <w:rFonts w:ascii="Book Antiqua" w:eastAsia="宋体" w:hAnsi="Book Antiqua" w:cs="宋体"/>
          <w:i/>
          <w:iCs/>
          <w:color w:val="000000"/>
          <w:kern w:val="0"/>
          <w:sz w:val="24"/>
          <w:szCs w:val="24"/>
          <w:lang w:eastAsia="zh-CN"/>
        </w:rPr>
        <w:t>Isr Med Assoc J</w:t>
      </w:r>
      <w:r w:rsidRPr="00FB1A4E">
        <w:rPr>
          <w:rFonts w:ascii="Book Antiqua" w:eastAsia="宋体" w:hAnsi="Book Antiqua" w:cs="宋体"/>
          <w:color w:val="000000"/>
          <w:kern w:val="0"/>
          <w:sz w:val="24"/>
          <w:szCs w:val="24"/>
          <w:lang w:eastAsia="zh-CN"/>
        </w:rPr>
        <w:t> 2006; </w:t>
      </w:r>
      <w:r w:rsidRPr="00FB1A4E">
        <w:rPr>
          <w:rFonts w:ascii="Book Antiqua" w:eastAsia="宋体" w:hAnsi="Book Antiqua" w:cs="宋体"/>
          <w:b/>
          <w:bCs/>
          <w:color w:val="000000"/>
          <w:kern w:val="0"/>
          <w:sz w:val="24"/>
          <w:szCs w:val="24"/>
          <w:lang w:eastAsia="zh-CN"/>
        </w:rPr>
        <w:t>8</w:t>
      </w:r>
      <w:r w:rsidRPr="00FB1A4E">
        <w:rPr>
          <w:rFonts w:ascii="Book Antiqua" w:eastAsia="宋体" w:hAnsi="Book Antiqua" w:cs="宋体"/>
          <w:color w:val="000000"/>
          <w:kern w:val="0"/>
          <w:sz w:val="24"/>
          <w:szCs w:val="24"/>
          <w:lang w:eastAsia="zh-CN"/>
        </w:rPr>
        <w:t>: 40-43 [PMID: 16450751]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43 </w:t>
      </w:r>
      <w:r w:rsidRPr="00FB1A4E">
        <w:rPr>
          <w:rFonts w:ascii="Book Antiqua" w:eastAsia="宋体" w:hAnsi="Book Antiqua" w:cs="宋体"/>
          <w:b/>
          <w:bCs/>
          <w:color w:val="000000"/>
          <w:kern w:val="0"/>
          <w:sz w:val="24"/>
          <w:szCs w:val="24"/>
          <w:lang w:eastAsia="zh-CN"/>
        </w:rPr>
        <w:t>Orsenigo E</w:t>
      </w:r>
      <w:r w:rsidRPr="00FB1A4E">
        <w:rPr>
          <w:rFonts w:ascii="Book Antiqua" w:eastAsia="宋体" w:hAnsi="Book Antiqua" w:cs="宋体"/>
          <w:color w:val="000000"/>
          <w:kern w:val="0"/>
          <w:sz w:val="24"/>
          <w:szCs w:val="24"/>
          <w:lang w:eastAsia="zh-CN"/>
        </w:rPr>
        <w:t>, Tomajer V, Di Palo S, Albarello L, Doglioni C, Masci E, Viale E, Staudacher C. Sentinel node mapping during laparoscopic distal gastrectomy for gastric cancer. </w:t>
      </w:r>
      <w:r w:rsidRPr="00FB1A4E">
        <w:rPr>
          <w:rFonts w:ascii="Book Antiqua" w:eastAsia="宋体" w:hAnsi="Book Antiqua" w:cs="宋体"/>
          <w:i/>
          <w:iCs/>
          <w:color w:val="000000"/>
          <w:kern w:val="0"/>
          <w:sz w:val="24"/>
          <w:szCs w:val="24"/>
          <w:lang w:eastAsia="zh-CN"/>
        </w:rPr>
        <w:t>Surg Endosc</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22</w:t>
      </w:r>
      <w:r w:rsidRPr="00FB1A4E">
        <w:rPr>
          <w:rFonts w:ascii="Book Antiqua" w:eastAsia="宋体" w:hAnsi="Book Antiqua" w:cs="宋体"/>
          <w:color w:val="000000"/>
          <w:kern w:val="0"/>
          <w:sz w:val="24"/>
          <w:szCs w:val="24"/>
          <w:lang w:eastAsia="zh-CN"/>
        </w:rPr>
        <w:t>: 118-121 [PMID: 17483992 DOI: 10.1007/s00464-007-9385-7]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44 </w:t>
      </w:r>
      <w:r w:rsidRPr="00FB1A4E">
        <w:rPr>
          <w:rFonts w:ascii="Book Antiqua" w:eastAsia="宋体" w:hAnsi="Book Antiqua" w:cs="宋体"/>
          <w:b/>
          <w:bCs/>
          <w:color w:val="000000"/>
          <w:kern w:val="0"/>
          <w:sz w:val="24"/>
          <w:szCs w:val="24"/>
          <w:lang w:eastAsia="zh-CN"/>
        </w:rPr>
        <w:t>Li C</w:t>
      </w:r>
      <w:r w:rsidRPr="00FB1A4E">
        <w:rPr>
          <w:rFonts w:ascii="Book Antiqua" w:eastAsia="宋体" w:hAnsi="Book Antiqua" w:cs="宋体"/>
          <w:color w:val="000000"/>
          <w:kern w:val="0"/>
          <w:sz w:val="24"/>
          <w:szCs w:val="24"/>
          <w:lang w:eastAsia="zh-CN"/>
        </w:rPr>
        <w:t>, Kim S, Lai JF, Oh SJ, Hyung WJ, Choi WH, Choi SH, Noh SH. Solitary lymph node metastasis in gastric cancer. </w:t>
      </w:r>
      <w:r w:rsidRPr="00FB1A4E">
        <w:rPr>
          <w:rFonts w:ascii="Book Antiqua" w:eastAsia="宋体" w:hAnsi="Book Antiqua" w:cs="宋体"/>
          <w:i/>
          <w:iCs/>
          <w:color w:val="000000"/>
          <w:kern w:val="0"/>
          <w:sz w:val="24"/>
          <w:szCs w:val="24"/>
          <w:lang w:eastAsia="zh-CN"/>
        </w:rPr>
        <w:t>J Gastrointest Surg</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12</w:t>
      </w:r>
      <w:r w:rsidRPr="00FB1A4E">
        <w:rPr>
          <w:rFonts w:ascii="Book Antiqua" w:eastAsia="宋体" w:hAnsi="Book Antiqua" w:cs="宋体"/>
          <w:color w:val="000000"/>
          <w:kern w:val="0"/>
          <w:sz w:val="24"/>
          <w:szCs w:val="24"/>
          <w:lang w:eastAsia="zh-CN"/>
        </w:rPr>
        <w:t>: 550-554 [PMID: 17786527 DOI: 10.1007/s11605-007-0285-x]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45 </w:t>
      </w:r>
      <w:r w:rsidRPr="00FB1A4E">
        <w:rPr>
          <w:rFonts w:ascii="Book Antiqua" w:eastAsia="宋体" w:hAnsi="Book Antiqua" w:cs="宋体"/>
          <w:b/>
          <w:bCs/>
          <w:color w:val="000000"/>
          <w:kern w:val="0"/>
          <w:sz w:val="24"/>
          <w:szCs w:val="24"/>
          <w:lang w:eastAsia="zh-CN"/>
        </w:rPr>
        <w:t>van der Ploeg IM</w:t>
      </w:r>
      <w:r w:rsidRPr="00FB1A4E">
        <w:rPr>
          <w:rFonts w:ascii="Book Antiqua" w:eastAsia="宋体" w:hAnsi="Book Antiqua" w:cs="宋体"/>
          <w:color w:val="000000"/>
          <w:kern w:val="0"/>
          <w:sz w:val="24"/>
          <w:szCs w:val="24"/>
          <w:lang w:eastAsia="zh-CN"/>
        </w:rPr>
        <w:t>, Nieweg OE, van Rijk MC, Valdés Olmos RA, Kroon BB. Axillary recurrence after a tumour-negative sentinel node biopsy in breast cancer patients: A systematic review and meta-analysis of the literature.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34</w:t>
      </w:r>
      <w:r w:rsidRPr="00FB1A4E">
        <w:rPr>
          <w:rFonts w:ascii="Book Antiqua" w:eastAsia="宋体" w:hAnsi="Book Antiqua" w:cs="宋体"/>
          <w:color w:val="000000"/>
          <w:kern w:val="0"/>
          <w:sz w:val="24"/>
          <w:szCs w:val="24"/>
          <w:lang w:eastAsia="zh-CN"/>
        </w:rPr>
        <w:t>: 1277-1284 [PMID: 18406100 DOI: 10.1016/j.ejso.2008.01.034]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46 </w:t>
      </w:r>
      <w:r w:rsidRPr="00FB1A4E">
        <w:rPr>
          <w:rFonts w:ascii="Book Antiqua" w:eastAsia="宋体" w:hAnsi="Book Antiqua" w:cs="宋体"/>
          <w:b/>
          <w:bCs/>
          <w:color w:val="000000"/>
          <w:kern w:val="0"/>
          <w:sz w:val="24"/>
          <w:szCs w:val="24"/>
          <w:lang w:eastAsia="zh-CN"/>
        </w:rPr>
        <w:t>Meattini I</w:t>
      </w:r>
      <w:r w:rsidRPr="00FB1A4E">
        <w:rPr>
          <w:rFonts w:ascii="Book Antiqua" w:eastAsia="宋体" w:hAnsi="Book Antiqua" w:cs="宋体"/>
          <w:color w:val="000000"/>
          <w:kern w:val="0"/>
          <w:sz w:val="24"/>
          <w:szCs w:val="24"/>
          <w:lang w:eastAsia="zh-CN"/>
        </w:rPr>
        <w:t>, Desideri I, Saieva C, Francolini G, Scotti V, Bonomo P, Greto D, Mangoni M, Nori J, Orzalesi L, Fambrini M, Bianchi S, Livi L. Impact of sentinel node tumor burden on outcome of invasive breast cancer patients. </w:t>
      </w:r>
      <w:r w:rsidRPr="00FB1A4E">
        <w:rPr>
          <w:rFonts w:ascii="Book Antiqua" w:eastAsia="宋体" w:hAnsi="Book Antiqua" w:cs="宋体"/>
          <w:i/>
          <w:iCs/>
          <w:color w:val="000000"/>
          <w:kern w:val="0"/>
          <w:sz w:val="24"/>
          <w:szCs w:val="24"/>
          <w:lang w:eastAsia="zh-CN"/>
        </w:rPr>
        <w:t>Eur J Surg Oncol</w:t>
      </w:r>
      <w:r w:rsidRPr="00FB1A4E">
        <w:rPr>
          <w:rFonts w:ascii="Book Antiqua" w:eastAsia="宋体" w:hAnsi="Book Antiqua" w:cs="宋体"/>
          <w:color w:val="000000"/>
          <w:kern w:val="0"/>
          <w:sz w:val="24"/>
          <w:szCs w:val="24"/>
          <w:lang w:eastAsia="zh-CN"/>
        </w:rPr>
        <w:t> 2014; </w:t>
      </w:r>
      <w:r w:rsidRPr="00FB1A4E">
        <w:rPr>
          <w:rFonts w:ascii="Book Antiqua" w:eastAsia="宋体" w:hAnsi="Book Antiqua" w:cs="宋体"/>
          <w:b/>
          <w:bCs/>
          <w:color w:val="000000"/>
          <w:kern w:val="0"/>
          <w:sz w:val="24"/>
          <w:szCs w:val="24"/>
          <w:lang w:eastAsia="zh-CN"/>
        </w:rPr>
        <w:t>40</w:t>
      </w:r>
      <w:r w:rsidRPr="00FB1A4E">
        <w:rPr>
          <w:rFonts w:ascii="Book Antiqua" w:eastAsia="宋体" w:hAnsi="Book Antiqua" w:cs="宋体"/>
          <w:color w:val="000000"/>
          <w:kern w:val="0"/>
          <w:sz w:val="24"/>
          <w:szCs w:val="24"/>
          <w:lang w:eastAsia="zh-CN"/>
        </w:rPr>
        <w:t>: 1195-1202 [PMID: 25179162 DOI: 10.1016/j.ejso.2014.08.471]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47 </w:t>
      </w:r>
      <w:r w:rsidRPr="00FB1A4E">
        <w:rPr>
          <w:rFonts w:ascii="Book Antiqua" w:eastAsia="宋体" w:hAnsi="Book Antiqua" w:cs="宋体"/>
          <w:b/>
          <w:bCs/>
          <w:color w:val="000000"/>
          <w:kern w:val="0"/>
          <w:sz w:val="24"/>
          <w:szCs w:val="24"/>
          <w:lang w:eastAsia="zh-CN"/>
        </w:rPr>
        <w:t>van der Ploeg AP</w:t>
      </w:r>
      <w:r w:rsidRPr="00FB1A4E">
        <w:rPr>
          <w:rFonts w:ascii="Book Antiqua" w:eastAsia="宋体" w:hAnsi="Book Antiqua" w:cs="宋体"/>
          <w:color w:val="000000"/>
          <w:kern w:val="0"/>
          <w:sz w:val="24"/>
          <w:szCs w:val="24"/>
          <w:lang w:eastAsia="zh-CN"/>
        </w:rPr>
        <w:t>, Haydu LE, Spillane AJ, Quinn MJ, Saw RP, Shannon KF, Stretch JR, Uren RF, Scolyer RA, Thompson JF. Outcome following sentinel node biopsy plus wide local excision versus wide local excision only for primary cutaneous melanoma: analysis of 5840 patients treated at a single institution. </w:t>
      </w:r>
      <w:r w:rsidRPr="00FB1A4E">
        <w:rPr>
          <w:rFonts w:ascii="Book Antiqua" w:eastAsia="宋体" w:hAnsi="Book Antiqua" w:cs="宋体"/>
          <w:i/>
          <w:iCs/>
          <w:color w:val="000000"/>
          <w:kern w:val="0"/>
          <w:sz w:val="24"/>
          <w:szCs w:val="24"/>
          <w:lang w:eastAsia="zh-CN"/>
        </w:rPr>
        <w:t>Ann Surg</w:t>
      </w:r>
      <w:r w:rsidRPr="00FB1A4E">
        <w:rPr>
          <w:rFonts w:ascii="Book Antiqua" w:eastAsia="宋体" w:hAnsi="Book Antiqua" w:cs="宋体"/>
          <w:color w:val="000000"/>
          <w:kern w:val="0"/>
          <w:sz w:val="24"/>
          <w:szCs w:val="24"/>
          <w:lang w:eastAsia="zh-CN"/>
        </w:rPr>
        <w:t> 2014; </w:t>
      </w:r>
      <w:r w:rsidRPr="00FB1A4E">
        <w:rPr>
          <w:rFonts w:ascii="Book Antiqua" w:eastAsia="宋体" w:hAnsi="Book Antiqua" w:cs="宋体"/>
          <w:b/>
          <w:bCs/>
          <w:color w:val="000000"/>
          <w:kern w:val="0"/>
          <w:sz w:val="24"/>
          <w:szCs w:val="24"/>
          <w:lang w:eastAsia="zh-CN"/>
        </w:rPr>
        <w:t>260</w:t>
      </w:r>
      <w:r w:rsidRPr="00FB1A4E">
        <w:rPr>
          <w:rFonts w:ascii="Book Antiqua" w:eastAsia="宋体" w:hAnsi="Book Antiqua" w:cs="宋体"/>
          <w:color w:val="000000"/>
          <w:kern w:val="0"/>
          <w:sz w:val="24"/>
          <w:szCs w:val="24"/>
          <w:lang w:eastAsia="zh-CN"/>
        </w:rPr>
        <w:t>: 149-157 [PMID: 24633018 DOI: 10.1097/SLA.0000000000000500]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48 </w:t>
      </w:r>
      <w:r w:rsidRPr="00FB1A4E">
        <w:rPr>
          <w:rFonts w:ascii="Book Antiqua" w:eastAsia="宋体" w:hAnsi="Book Antiqua" w:cs="宋体"/>
          <w:b/>
          <w:bCs/>
          <w:color w:val="000000"/>
          <w:kern w:val="0"/>
          <w:sz w:val="24"/>
          <w:szCs w:val="24"/>
          <w:lang w:eastAsia="zh-CN"/>
        </w:rPr>
        <w:t>Bravo Neto GP</w:t>
      </w:r>
      <w:r w:rsidRPr="00FB1A4E">
        <w:rPr>
          <w:rFonts w:ascii="Book Antiqua" w:eastAsia="宋体" w:hAnsi="Book Antiqua" w:cs="宋体"/>
          <w:color w:val="000000"/>
          <w:kern w:val="0"/>
          <w:sz w:val="24"/>
          <w:szCs w:val="24"/>
          <w:lang w:eastAsia="zh-CN"/>
        </w:rPr>
        <w:t>, Dos Santos EG, Loja CA, Victer FC, Neves MS, Pinto MF, Carvalho CE.</w:t>
      </w:r>
      <w:proofErr w:type="gramEnd"/>
      <w:r w:rsidRPr="00FB1A4E">
        <w:rPr>
          <w:rFonts w:ascii="Book Antiqua" w:eastAsia="宋体" w:hAnsi="Book Antiqua" w:cs="宋体"/>
          <w:color w:val="000000"/>
          <w:kern w:val="0"/>
          <w:sz w:val="24"/>
          <w:szCs w:val="24"/>
          <w:lang w:eastAsia="zh-CN"/>
        </w:rPr>
        <w:t xml:space="preserve"> Minor gastric resections with modified lymphadenectomy in early gastric cancer with negative sentinel node. </w:t>
      </w:r>
      <w:r w:rsidRPr="00FB1A4E">
        <w:rPr>
          <w:rFonts w:ascii="Book Antiqua" w:eastAsia="宋体" w:hAnsi="Book Antiqua" w:cs="宋体"/>
          <w:i/>
          <w:iCs/>
          <w:color w:val="000000"/>
          <w:kern w:val="0"/>
          <w:sz w:val="24"/>
          <w:szCs w:val="24"/>
          <w:lang w:eastAsia="zh-CN"/>
        </w:rPr>
        <w:t>Rev Col Bras Cir</w:t>
      </w:r>
      <w:r w:rsidRPr="00FB1A4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2012</w:t>
      </w:r>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b/>
          <w:bCs/>
          <w:color w:val="000000"/>
          <w:kern w:val="0"/>
          <w:sz w:val="24"/>
          <w:szCs w:val="24"/>
          <w:lang w:eastAsia="zh-CN"/>
        </w:rPr>
        <w:t>39</w:t>
      </w:r>
      <w:r w:rsidRPr="00FB1A4E">
        <w:rPr>
          <w:rFonts w:ascii="Book Antiqua" w:eastAsia="宋体" w:hAnsi="Book Antiqua" w:cs="宋体"/>
          <w:color w:val="000000"/>
          <w:kern w:val="0"/>
          <w:sz w:val="24"/>
          <w:szCs w:val="24"/>
          <w:lang w:eastAsia="zh-CN"/>
        </w:rPr>
        <w:t>: 183-188 [PMID: 22836565 DOI: 10.1590/S0100-69912012000300004]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49 </w:t>
      </w:r>
      <w:r w:rsidRPr="00FB1A4E">
        <w:rPr>
          <w:rFonts w:ascii="Book Antiqua" w:eastAsia="宋体" w:hAnsi="Book Antiqua" w:cs="宋体"/>
          <w:b/>
          <w:bCs/>
          <w:color w:val="000000"/>
          <w:kern w:val="0"/>
          <w:sz w:val="24"/>
          <w:szCs w:val="24"/>
          <w:lang w:eastAsia="zh-CN"/>
        </w:rPr>
        <w:t>Ohdaira H</w:t>
      </w:r>
      <w:r w:rsidRPr="00FB1A4E">
        <w:rPr>
          <w:rFonts w:ascii="Book Antiqua" w:eastAsia="宋体" w:hAnsi="Book Antiqua" w:cs="宋体"/>
          <w:color w:val="000000"/>
          <w:kern w:val="0"/>
          <w:sz w:val="24"/>
          <w:szCs w:val="24"/>
          <w:lang w:eastAsia="zh-CN"/>
        </w:rPr>
        <w:t>, Nimura H, Takahashi N, Mitsumori N, Kashiwagi H, Narimiya N, Yanaga K. The possibility of performing a limited resection and a lymphadenectomy for proximal gastric carcinoma based on sentinel node navigation. </w:t>
      </w:r>
      <w:r w:rsidRPr="00FB1A4E">
        <w:rPr>
          <w:rFonts w:ascii="Book Antiqua" w:eastAsia="宋体" w:hAnsi="Book Antiqua" w:cs="宋体"/>
          <w:i/>
          <w:iCs/>
          <w:color w:val="000000"/>
          <w:kern w:val="0"/>
          <w:sz w:val="24"/>
          <w:szCs w:val="24"/>
          <w:lang w:eastAsia="zh-CN"/>
        </w:rPr>
        <w:t>Surg Today</w:t>
      </w:r>
      <w:r w:rsidRPr="00FB1A4E">
        <w:rPr>
          <w:rFonts w:ascii="Book Antiqua" w:eastAsia="宋体" w:hAnsi="Book Antiqua" w:cs="宋体"/>
          <w:color w:val="000000"/>
          <w:kern w:val="0"/>
          <w:sz w:val="24"/>
          <w:szCs w:val="24"/>
          <w:lang w:eastAsia="zh-CN"/>
        </w:rPr>
        <w:t> 2009; </w:t>
      </w:r>
      <w:r w:rsidRPr="00FB1A4E">
        <w:rPr>
          <w:rFonts w:ascii="Book Antiqua" w:eastAsia="宋体" w:hAnsi="Book Antiqua" w:cs="宋体"/>
          <w:b/>
          <w:bCs/>
          <w:color w:val="000000"/>
          <w:kern w:val="0"/>
          <w:sz w:val="24"/>
          <w:szCs w:val="24"/>
          <w:lang w:eastAsia="zh-CN"/>
        </w:rPr>
        <w:t>39</w:t>
      </w:r>
      <w:r w:rsidRPr="00FB1A4E">
        <w:rPr>
          <w:rFonts w:ascii="Book Antiqua" w:eastAsia="宋体" w:hAnsi="Book Antiqua" w:cs="宋体"/>
          <w:color w:val="000000"/>
          <w:kern w:val="0"/>
          <w:sz w:val="24"/>
          <w:szCs w:val="24"/>
          <w:lang w:eastAsia="zh-CN"/>
        </w:rPr>
        <w:t>: 1026-1031 [PMID: 19997796 DOI: 10.1007/s00595-009-3993-x]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50 </w:t>
      </w:r>
      <w:r w:rsidRPr="00FB1A4E">
        <w:rPr>
          <w:rFonts w:ascii="Book Antiqua" w:eastAsia="宋体" w:hAnsi="Book Antiqua" w:cs="宋体"/>
          <w:b/>
          <w:bCs/>
          <w:color w:val="000000"/>
          <w:kern w:val="0"/>
          <w:sz w:val="24"/>
          <w:szCs w:val="24"/>
          <w:lang w:eastAsia="zh-CN"/>
        </w:rPr>
        <w:t>Ichikura T</w:t>
      </w:r>
      <w:r w:rsidRPr="00FB1A4E">
        <w:rPr>
          <w:rFonts w:ascii="Book Antiqua" w:eastAsia="宋体" w:hAnsi="Book Antiqua" w:cs="宋体"/>
          <w:color w:val="000000"/>
          <w:kern w:val="0"/>
          <w:sz w:val="24"/>
          <w:szCs w:val="24"/>
          <w:lang w:eastAsia="zh-CN"/>
        </w:rPr>
        <w:t>, Sugasawa H, Sakamoto N, Yaguchi Y, Tsujimoto H, Ono S. Limited gastrectomy with dissection of sentinel node stations for early gastric cancer with negative sentinel node biopsy. </w:t>
      </w:r>
      <w:r w:rsidRPr="00FB1A4E">
        <w:rPr>
          <w:rFonts w:ascii="Book Antiqua" w:eastAsia="宋体" w:hAnsi="Book Antiqua" w:cs="宋体"/>
          <w:i/>
          <w:iCs/>
          <w:color w:val="000000"/>
          <w:kern w:val="0"/>
          <w:sz w:val="24"/>
          <w:szCs w:val="24"/>
          <w:lang w:eastAsia="zh-CN"/>
        </w:rPr>
        <w:t>Ann Surg</w:t>
      </w:r>
      <w:r w:rsidRPr="00FB1A4E">
        <w:rPr>
          <w:rFonts w:ascii="Book Antiqua" w:eastAsia="宋体" w:hAnsi="Book Antiqua" w:cs="宋体"/>
          <w:color w:val="000000"/>
          <w:kern w:val="0"/>
          <w:sz w:val="24"/>
          <w:szCs w:val="24"/>
          <w:lang w:eastAsia="zh-CN"/>
        </w:rPr>
        <w:t> 2009; </w:t>
      </w:r>
      <w:r w:rsidRPr="00FB1A4E">
        <w:rPr>
          <w:rFonts w:ascii="Book Antiqua" w:eastAsia="宋体" w:hAnsi="Book Antiqua" w:cs="宋体"/>
          <w:b/>
          <w:bCs/>
          <w:color w:val="000000"/>
          <w:kern w:val="0"/>
          <w:sz w:val="24"/>
          <w:szCs w:val="24"/>
          <w:lang w:eastAsia="zh-CN"/>
        </w:rPr>
        <w:t>249</w:t>
      </w:r>
      <w:r w:rsidRPr="00FB1A4E">
        <w:rPr>
          <w:rFonts w:ascii="Book Antiqua" w:eastAsia="宋体" w:hAnsi="Book Antiqua" w:cs="宋体"/>
          <w:color w:val="000000"/>
          <w:kern w:val="0"/>
          <w:sz w:val="24"/>
          <w:szCs w:val="24"/>
          <w:lang w:eastAsia="zh-CN"/>
        </w:rPr>
        <w:t>: 942-947 [PMID: 19474686 DOI: 10.1097/SLA.0b013e3181a77e7e]</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51 </w:t>
      </w:r>
      <w:r w:rsidRPr="00FB1A4E">
        <w:rPr>
          <w:rFonts w:ascii="Book Antiqua" w:eastAsia="宋体" w:hAnsi="Book Antiqua" w:cs="宋体"/>
          <w:b/>
          <w:bCs/>
          <w:color w:val="000000"/>
          <w:kern w:val="0"/>
          <w:sz w:val="24"/>
          <w:szCs w:val="24"/>
          <w:lang w:eastAsia="zh-CN"/>
        </w:rPr>
        <w:t>Yano K</w:t>
      </w:r>
      <w:r w:rsidRPr="00FB1A4E">
        <w:rPr>
          <w:rFonts w:ascii="Book Antiqua" w:eastAsia="宋体" w:hAnsi="Book Antiqua" w:cs="宋体"/>
          <w:color w:val="000000"/>
          <w:kern w:val="0"/>
          <w:sz w:val="24"/>
          <w:szCs w:val="24"/>
          <w:lang w:eastAsia="zh-CN"/>
        </w:rPr>
        <w:t xml:space="preserve">, Nimura H, Mitsumori N, Takahashi N, Kashiwagi H, Yanaga K. </w:t>
      </w:r>
      <w:proofErr w:type="gramStart"/>
      <w:r w:rsidRPr="00FB1A4E">
        <w:rPr>
          <w:rFonts w:ascii="Book Antiqua" w:eastAsia="宋体" w:hAnsi="Book Antiqua" w:cs="宋体"/>
          <w:color w:val="000000"/>
          <w:kern w:val="0"/>
          <w:sz w:val="24"/>
          <w:szCs w:val="24"/>
          <w:lang w:eastAsia="zh-CN"/>
        </w:rPr>
        <w:t>The efficiency of micrometastasis by sentinel node navigation surgery using indocyanine green and infrared ray laparoscopy system for gastric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Gastric Cancer</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15</w:t>
      </w:r>
      <w:r w:rsidRPr="00FB1A4E">
        <w:rPr>
          <w:rFonts w:ascii="Book Antiqua" w:eastAsia="宋体" w:hAnsi="Book Antiqua" w:cs="宋体"/>
          <w:color w:val="000000"/>
          <w:kern w:val="0"/>
          <w:sz w:val="24"/>
          <w:szCs w:val="24"/>
          <w:lang w:eastAsia="zh-CN"/>
        </w:rPr>
        <w:t>: 287-291 [PMID: 22041868 DOI: 10.1007/s10120-011-0105-6]</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52 </w:t>
      </w:r>
      <w:r w:rsidRPr="00FB1A4E">
        <w:rPr>
          <w:rFonts w:ascii="Book Antiqua" w:eastAsia="宋体" w:hAnsi="Book Antiqua" w:cs="宋体"/>
          <w:b/>
          <w:bCs/>
          <w:color w:val="000000"/>
          <w:kern w:val="0"/>
          <w:sz w:val="24"/>
          <w:szCs w:val="24"/>
          <w:lang w:eastAsia="zh-CN"/>
        </w:rPr>
        <w:t>Miyashiro I</w:t>
      </w:r>
      <w:r w:rsidRPr="00FB1A4E">
        <w:rPr>
          <w:rFonts w:ascii="Book Antiqua" w:eastAsia="宋体" w:hAnsi="Book Antiqua" w:cs="宋体"/>
          <w:color w:val="000000"/>
          <w:kern w:val="0"/>
          <w:sz w:val="24"/>
          <w:szCs w:val="24"/>
          <w:lang w:eastAsia="zh-CN"/>
        </w:rPr>
        <w:t>.</w:t>
      </w:r>
      <w:proofErr w:type="gramEnd"/>
      <w:r w:rsidRPr="00FB1A4E">
        <w:rPr>
          <w:rFonts w:ascii="Book Antiqua" w:eastAsia="宋体" w:hAnsi="Book Antiqua" w:cs="宋体"/>
          <w:color w:val="000000"/>
          <w:kern w:val="0"/>
          <w:sz w:val="24"/>
          <w:szCs w:val="24"/>
          <w:lang w:eastAsia="zh-CN"/>
        </w:rPr>
        <w:t xml:space="preserve"> What is the problem in clinical application of sentinel node concept to gastric cancer surgery? </w:t>
      </w:r>
      <w:r w:rsidRPr="00FB1A4E">
        <w:rPr>
          <w:rFonts w:ascii="Book Antiqua" w:eastAsia="宋体" w:hAnsi="Book Antiqua" w:cs="宋体"/>
          <w:i/>
          <w:iCs/>
          <w:color w:val="000000"/>
          <w:kern w:val="0"/>
          <w:sz w:val="24"/>
          <w:szCs w:val="24"/>
          <w:lang w:eastAsia="zh-CN"/>
        </w:rPr>
        <w:t>J Gastric Cancer</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12</w:t>
      </w:r>
      <w:r w:rsidRPr="00FB1A4E">
        <w:rPr>
          <w:rFonts w:ascii="Book Antiqua" w:eastAsia="宋体" w:hAnsi="Book Antiqua" w:cs="宋体"/>
          <w:color w:val="000000"/>
          <w:kern w:val="0"/>
          <w:sz w:val="24"/>
          <w:szCs w:val="24"/>
          <w:lang w:eastAsia="zh-CN"/>
        </w:rPr>
        <w:t>: 7-12 [PMID: 22500258 DOI: 10.5230/jgc.2012.12.1.7]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53 </w:t>
      </w:r>
      <w:r w:rsidRPr="00FB1A4E">
        <w:rPr>
          <w:rFonts w:ascii="Book Antiqua" w:eastAsia="宋体" w:hAnsi="Book Antiqua" w:cs="宋体"/>
          <w:b/>
          <w:bCs/>
          <w:color w:val="000000"/>
          <w:kern w:val="0"/>
          <w:sz w:val="24"/>
          <w:szCs w:val="24"/>
          <w:lang w:eastAsia="zh-CN"/>
        </w:rPr>
        <w:t>Miyashiro I</w:t>
      </w:r>
      <w:r w:rsidRPr="00FB1A4E">
        <w:rPr>
          <w:rFonts w:ascii="Book Antiqua" w:eastAsia="宋体" w:hAnsi="Book Antiqua" w:cs="宋体"/>
          <w:color w:val="000000"/>
          <w:kern w:val="0"/>
          <w:sz w:val="24"/>
          <w:szCs w:val="24"/>
          <w:lang w:eastAsia="zh-CN"/>
        </w:rPr>
        <w:t>, Hiratsuka M, Kishi K, Takachi K, Yano M, Takenaka A, Tomita Y, Ishiguro S. Intraoperative diagnosis using sentinel node biopsy with indocyanine green dye in gastric cancer surgery: an institutional trial by experienced surgeons.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2013; </w:t>
      </w:r>
      <w:r w:rsidRPr="00FB1A4E">
        <w:rPr>
          <w:rFonts w:ascii="Book Antiqua" w:eastAsia="宋体" w:hAnsi="Book Antiqua" w:cs="宋体"/>
          <w:b/>
          <w:bCs/>
          <w:color w:val="000000"/>
          <w:kern w:val="0"/>
          <w:sz w:val="24"/>
          <w:szCs w:val="24"/>
          <w:lang w:eastAsia="zh-CN"/>
        </w:rPr>
        <w:t>20</w:t>
      </w:r>
      <w:r w:rsidRPr="00FB1A4E">
        <w:rPr>
          <w:rFonts w:ascii="Book Antiqua" w:eastAsia="宋体" w:hAnsi="Book Antiqua" w:cs="宋体"/>
          <w:color w:val="000000"/>
          <w:kern w:val="0"/>
          <w:sz w:val="24"/>
          <w:szCs w:val="24"/>
          <w:lang w:eastAsia="zh-CN"/>
        </w:rPr>
        <w:t>: 542-546 [PMID: 22941164 DOI: 10.1245/s10434-012-2608-8]</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54 </w:t>
      </w:r>
      <w:r w:rsidRPr="00FB1A4E">
        <w:rPr>
          <w:rFonts w:ascii="Book Antiqua" w:eastAsia="宋体" w:hAnsi="Book Antiqua" w:cs="宋体"/>
          <w:b/>
          <w:bCs/>
          <w:color w:val="000000"/>
          <w:kern w:val="0"/>
          <w:sz w:val="24"/>
          <w:szCs w:val="24"/>
          <w:lang w:eastAsia="zh-CN"/>
        </w:rPr>
        <w:t>Ishii K</w:t>
      </w:r>
      <w:r w:rsidRPr="00FB1A4E">
        <w:rPr>
          <w:rFonts w:ascii="Book Antiqua" w:eastAsia="宋体" w:hAnsi="Book Antiqua" w:cs="宋体"/>
          <w:color w:val="000000"/>
          <w:kern w:val="0"/>
          <w:sz w:val="24"/>
          <w:szCs w:val="24"/>
          <w:lang w:eastAsia="zh-CN"/>
        </w:rPr>
        <w:t>, Kinami S, Funaki K, Fujita H, Ninomiya I, Fushida S, Fujimura T, Nishimura G, Kayahara M. Detection of sentinel and non-sentinel lymph node micrometastases by complete serial sectioning and immunohistochemical analysis for gastric cancer. </w:t>
      </w:r>
      <w:r w:rsidRPr="00FB1A4E">
        <w:rPr>
          <w:rFonts w:ascii="Book Antiqua" w:eastAsia="宋体" w:hAnsi="Book Antiqua" w:cs="宋体"/>
          <w:i/>
          <w:iCs/>
          <w:color w:val="000000"/>
          <w:kern w:val="0"/>
          <w:sz w:val="24"/>
          <w:szCs w:val="24"/>
          <w:lang w:eastAsia="zh-CN"/>
        </w:rPr>
        <w:t>J Exp Clin Cancer Res</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27</w:t>
      </w:r>
      <w:r w:rsidRPr="00FB1A4E">
        <w:rPr>
          <w:rFonts w:ascii="Book Antiqua" w:eastAsia="宋体" w:hAnsi="Book Antiqua" w:cs="宋体"/>
          <w:color w:val="000000"/>
          <w:kern w:val="0"/>
          <w:sz w:val="24"/>
          <w:szCs w:val="24"/>
          <w:lang w:eastAsia="zh-CN"/>
        </w:rPr>
        <w:t>: 7 [PMID: 18577253 DOI: 10.1186/1756-9966-27-7]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55 </w:t>
      </w:r>
      <w:r w:rsidRPr="00FB1A4E">
        <w:rPr>
          <w:rFonts w:ascii="Book Antiqua" w:eastAsia="宋体" w:hAnsi="Book Antiqua" w:cs="宋体"/>
          <w:b/>
          <w:bCs/>
          <w:color w:val="000000"/>
          <w:kern w:val="0"/>
          <w:sz w:val="24"/>
          <w:szCs w:val="24"/>
          <w:lang w:eastAsia="zh-CN"/>
        </w:rPr>
        <w:t>Kumagai K</w:t>
      </w:r>
      <w:r w:rsidRPr="00FB1A4E">
        <w:rPr>
          <w:rFonts w:ascii="Book Antiqua" w:eastAsia="宋体" w:hAnsi="Book Antiqua" w:cs="宋体"/>
          <w:color w:val="000000"/>
          <w:kern w:val="0"/>
          <w:sz w:val="24"/>
          <w:szCs w:val="24"/>
          <w:lang w:eastAsia="zh-CN"/>
        </w:rPr>
        <w:t>, Yamamoto N, Miyashiro I, Tomita Y, Katai H, Kushima R, Tsuda H, Kitagawa Y, Takeuchi H, Mukai M, Mano M, Mochizuki H, Kato Y, Matsuura N, Sano T. Multicenter study evaluating the clinical performance of the OSNA assay for the molecular detection of lymph node metastases in gastric cancer patients. </w:t>
      </w:r>
      <w:r w:rsidRPr="00FB1A4E">
        <w:rPr>
          <w:rFonts w:ascii="Book Antiqua" w:eastAsia="宋体" w:hAnsi="Book Antiqua" w:cs="宋体"/>
          <w:i/>
          <w:iCs/>
          <w:color w:val="000000"/>
          <w:kern w:val="0"/>
          <w:sz w:val="24"/>
          <w:szCs w:val="24"/>
          <w:lang w:eastAsia="zh-CN"/>
        </w:rPr>
        <w:t>Gastric Cancer</w:t>
      </w:r>
      <w:r w:rsidRPr="00FB1A4E">
        <w:rPr>
          <w:rFonts w:ascii="Book Antiqua" w:eastAsia="宋体" w:hAnsi="Book Antiqua" w:cs="宋体"/>
          <w:color w:val="000000"/>
          <w:kern w:val="0"/>
          <w:sz w:val="24"/>
          <w:szCs w:val="24"/>
          <w:lang w:eastAsia="zh-CN"/>
        </w:rPr>
        <w:t> 2014; </w:t>
      </w:r>
      <w:r w:rsidRPr="00FB1A4E">
        <w:rPr>
          <w:rFonts w:ascii="Book Antiqua" w:eastAsia="宋体" w:hAnsi="Book Antiqua" w:cs="宋体"/>
          <w:b/>
          <w:bCs/>
          <w:color w:val="000000"/>
          <w:kern w:val="0"/>
          <w:sz w:val="24"/>
          <w:szCs w:val="24"/>
          <w:lang w:eastAsia="zh-CN"/>
        </w:rPr>
        <w:t>17</w:t>
      </w:r>
      <w:r w:rsidRPr="00FB1A4E">
        <w:rPr>
          <w:rFonts w:ascii="Book Antiqua" w:eastAsia="宋体" w:hAnsi="Book Antiqua" w:cs="宋体"/>
          <w:color w:val="000000"/>
          <w:kern w:val="0"/>
          <w:sz w:val="24"/>
          <w:szCs w:val="24"/>
          <w:lang w:eastAsia="zh-CN"/>
        </w:rPr>
        <w:t>: 273-280 [PMID: 23743877 DOI: 10.1007/s10120-013-0271-9]</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56 </w:t>
      </w:r>
      <w:r w:rsidRPr="00FB1A4E">
        <w:rPr>
          <w:rFonts w:ascii="Book Antiqua" w:eastAsia="宋体" w:hAnsi="Book Antiqua" w:cs="宋体"/>
          <w:b/>
          <w:bCs/>
          <w:color w:val="000000"/>
          <w:kern w:val="0"/>
          <w:sz w:val="24"/>
          <w:szCs w:val="24"/>
          <w:lang w:eastAsia="zh-CN"/>
        </w:rPr>
        <w:t>Yanagita S</w:t>
      </w:r>
      <w:r w:rsidRPr="00FB1A4E">
        <w:rPr>
          <w:rFonts w:ascii="Book Antiqua" w:eastAsia="宋体" w:hAnsi="Book Antiqua" w:cs="宋体"/>
          <w:color w:val="000000"/>
          <w:kern w:val="0"/>
          <w:sz w:val="24"/>
          <w:szCs w:val="24"/>
          <w:lang w:eastAsia="zh-CN"/>
        </w:rPr>
        <w:t>, Natsugoe S, Uenosono Y, Kozono T, Ehi K, Arigami T, Arima H, Ishigami S, Aikou T. Sentinel node micrometastases have high proliferative potential in gastric cancer. </w:t>
      </w:r>
      <w:r w:rsidRPr="00FB1A4E">
        <w:rPr>
          <w:rFonts w:ascii="Book Antiqua" w:eastAsia="宋体" w:hAnsi="Book Antiqua" w:cs="宋体"/>
          <w:i/>
          <w:iCs/>
          <w:color w:val="000000"/>
          <w:kern w:val="0"/>
          <w:sz w:val="24"/>
          <w:szCs w:val="24"/>
          <w:lang w:eastAsia="zh-CN"/>
        </w:rPr>
        <w:t>J Surg Res</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145</w:t>
      </w:r>
      <w:r w:rsidRPr="00FB1A4E">
        <w:rPr>
          <w:rFonts w:ascii="Book Antiqua" w:eastAsia="宋体" w:hAnsi="Book Antiqua" w:cs="宋体"/>
          <w:color w:val="000000"/>
          <w:kern w:val="0"/>
          <w:sz w:val="24"/>
          <w:szCs w:val="24"/>
          <w:lang w:eastAsia="zh-CN"/>
        </w:rPr>
        <w:t>: 238-243 [PMID: 17603078 DOI: 10.1016/j.jss.2007.04.037]</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57 </w:t>
      </w:r>
      <w:r w:rsidRPr="00FB1A4E">
        <w:rPr>
          <w:rFonts w:ascii="Book Antiqua" w:eastAsia="宋体" w:hAnsi="Book Antiqua" w:cs="宋体"/>
          <w:b/>
          <w:bCs/>
          <w:color w:val="000000"/>
          <w:kern w:val="0"/>
          <w:sz w:val="24"/>
          <w:szCs w:val="24"/>
          <w:lang w:eastAsia="zh-CN"/>
        </w:rPr>
        <w:t>Visser M</w:t>
      </w:r>
      <w:r w:rsidRPr="00FB1A4E">
        <w:rPr>
          <w:rFonts w:ascii="Book Antiqua" w:eastAsia="宋体" w:hAnsi="Book Antiqua" w:cs="宋体"/>
          <w:color w:val="000000"/>
          <w:kern w:val="0"/>
          <w:sz w:val="24"/>
          <w:szCs w:val="24"/>
          <w:lang w:eastAsia="zh-CN"/>
        </w:rPr>
        <w:t>, Jiwa M, Horstman A, Brink AA, Pol RP, van Diest P, Snijders PJ, Meijer CJ. Intra-operative rapid diagnostic method based on CK19 mRNA expression for the detection of lymph node metastases in breast cancer. </w:t>
      </w:r>
      <w:r w:rsidRPr="00FB1A4E">
        <w:rPr>
          <w:rFonts w:ascii="Book Antiqua" w:eastAsia="宋体" w:hAnsi="Book Antiqua" w:cs="宋体"/>
          <w:i/>
          <w:iCs/>
          <w:color w:val="000000"/>
          <w:kern w:val="0"/>
          <w:sz w:val="24"/>
          <w:szCs w:val="24"/>
          <w:lang w:eastAsia="zh-CN"/>
        </w:rPr>
        <w:t>Int J Cancer</w:t>
      </w:r>
      <w:r w:rsidRPr="00FB1A4E">
        <w:rPr>
          <w:rFonts w:ascii="Book Antiqua" w:eastAsia="宋体" w:hAnsi="Book Antiqua" w:cs="宋体"/>
          <w:color w:val="000000"/>
          <w:kern w:val="0"/>
          <w:sz w:val="24"/>
          <w:szCs w:val="24"/>
          <w:lang w:eastAsia="zh-CN"/>
        </w:rPr>
        <w:t> 2008; </w:t>
      </w:r>
      <w:r w:rsidRPr="00FB1A4E">
        <w:rPr>
          <w:rFonts w:ascii="Book Antiqua" w:eastAsia="宋体" w:hAnsi="Book Antiqua" w:cs="宋体"/>
          <w:b/>
          <w:bCs/>
          <w:color w:val="000000"/>
          <w:kern w:val="0"/>
          <w:sz w:val="24"/>
          <w:szCs w:val="24"/>
          <w:lang w:eastAsia="zh-CN"/>
        </w:rPr>
        <w:t>122</w:t>
      </w:r>
      <w:r w:rsidRPr="00FB1A4E">
        <w:rPr>
          <w:rFonts w:ascii="Book Antiqua" w:eastAsia="宋体" w:hAnsi="Book Antiqua" w:cs="宋体"/>
          <w:color w:val="000000"/>
          <w:kern w:val="0"/>
          <w:sz w:val="24"/>
          <w:szCs w:val="24"/>
          <w:lang w:eastAsia="zh-CN"/>
        </w:rPr>
        <w:t>: 2562-2567 [PMID: 18324628 DOI: 10.1002/ijc.23451]</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58 </w:t>
      </w:r>
      <w:r w:rsidRPr="00FB1A4E">
        <w:rPr>
          <w:rFonts w:ascii="Book Antiqua" w:eastAsia="宋体" w:hAnsi="Book Antiqua" w:cs="宋体"/>
          <w:b/>
          <w:bCs/>
          <w:color w:val="000000"/>
          <w:kern w:val="0"/>
          <w:sz w:val="24"/>
          <w:szCs w:val="24"/>
          <w:lang w:eastAsia="zh-CN"/>
        </w:rPr>
        <w:t>Kubota K</w:t>
      </w:r>
      <w:r w:rsidRPr="00FB1A4E">
        <w:rPr>
          <w:rFonts w:ascii="Book Antiqua" w:eastAsia="宋体" w:hAnsi="Book Antiqua" w:cs="宋体"/>
          <w:color w:val="000000"/>
          <w:kern w:val="0"/>
          <w:sz w:val="24"/>
          <w:szCs w:val="24"/>
          <w:lang w:eastAsia="zh-CN"/>
        </w:rPr>
        <w:t>, Yoshida M, Kuroda J, Okada A, Ohta K, Kitajima M. Application of the HyperEye Medical System for esophageal cancer surgery: a preliminary report. </w:t>
      </w:r>
      <w:r w:rsidRPr="00FB1A4E">
        <w:rPr>
          <w:rFonts w:ascii="Book Antiqua" w:eastAsia="宋体" w:hAnsi="Book Antiqua" w:cs="宋体"/>
          <w:i/>
          <w:iCs/>
          <w:color w:val="000000"/>
          <w:kern w:val="0"/>
          <w:sz w:val="24"/>
          <w:szCs w:val="24"/>
          <w:lang w:eastAsia="zh-CN"/>
        </w:rPr>
        <w:t>Surg Today</w:t>
      </w:r>
      <w:r w:rsidRPr="00FB1A4E">
        <w:rPr>
          <w:rFonts w:ascii="Book Antiqua" w:eastAsia="宋体" w:hAnsi="Book Antiqua" w:cs="宋体"/>
          <w:color w:val="000000"/>
          <w:kern w:val="0"/>
          <w:sz w:val="24"/>
          <w:szCs w:val="24"/>
          <w:lang w:eastAsia="zh-CN"/>
        </w:rPr>
        <w:t> 2013; </w:t>
      </w:r>
      <w:r w:rsidRPr="00FB1A4E">
        <w:rPr>
          <w:rFonts w:ascii="Book Antiqua" w:eastAsia="宋体" w:hAnsi="Book Antiqua" w:cs="宋体"/>
          <w:b/>
          <w:bCs/>
          <w:color w:val="000000"/>
          <w:kern w:val="0"/>
          <w:sz w:val="24"/>
          <w:szCs w:val="24"/>
          <w:lang w:eastAsia="zh-CN"/>
        </w:rPr>
        <w:t>43</w:t>
      </w:r>
      <w:r w:rsidRPr="00FB1A4E">
        <w:rPr>
          <w:rFonts w:ascii="Book Antiqua" w:eastAsia="宋体" w:hAnsi="Book Antiqua" w:cs="宋体"/>
          <w:color w:val="000000"/>
          <w:kern w:val="0"/>
          <w:sz w:val="24"/>
          <w:szCs w:val="24"/>
          <w:lang w:eastAsia="zh-CN"/>
        </w:rPr>
        <w:t>: 215-220 [PMID: 22782594 DOI: 10.1007/s00595-012-0251-4]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59 </w:t>
      </w:r>
      <w:r w:rsidRPr="00FB1A4E">
        <w:rPr>
          <w:rFonts w:ascii="Book Antiqua" w:eastAsia="宋体" w:hAnsi="Book Antiqua" w:cs="宋体"/>
          <w:b/>
          <w:bCs/>
          <w:color w:val="000000"/>
          <w:kern w:val="0"/>
          <w:sz w:val="24"/>
          <w:szCs w:val="24"/>
          <w:lang w:eastAsia="zh-CN"/>
        </w:rPr>
        <w:t>Yoshida M</w:t>
      </w:r>
      <w:r w:rsidRPr="00FB1A4E">
        <w:rPr>
          <w:rFonts w:ascii="Book Antiqua" w:eastAsia="宋体" w:hAnsi="Book Antiqua" w:cs="宋体"/>
          <w:color w:val="000000"/>
          <w:kern w:val="0"/>
          <w:sz w:val="24"/>
          <w:szCs w:val="24"/>
          <w:lang w:eastAsia="zh-CN"/>
        </w:rPr>
        <w:t>, Kubota K, Kuroda J, Ohta K, Nakamura T, Saito J, Kobayashi M, Sato T, Beck Y, Kitagawa Y, Kitajima M. Indocyanine green injection for detecting sentinel nodes using color fluorescence camera in the laparoscopy-assisted gastrectomy. </w:t>
      </w:r>
      <w:r w:rsidRPr="00FB1A4E">
        <w:rPr>
          <w:rFonts w:ascii="Book Antiqua" w:eastAsia="宋体" w:hAnsi="Book Antiqua" w:cs="宋体"/>
          <w:i/>
          <w:iCs/>
          <w:color w:val="000000"/>
          <w:kern w:val="0"/>
          <w:sz w:val="24"/>
          <w:szCs w:val="24"/>
          <w:lang w:eastAsia="zh-CN"/>
        </w:rPr>
        <w:t>J Gastroenterol Hepatol</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27 Suppl 3</w:t>
      </w:r>
      <w:r w:rsidRPr="00FB1A4E">
        <w:rPr>
          <w:rFonts w:ascii="Book Antiqua" w:eastAsia="宋体" w:hAnsi="Book Antiqua" w:cs="宋体"/>
          <w:color w:val="000000"/>
          <w:kern w:val="0"/>
          <w:sz w:val="24"/>
          <w:szCs w:val="24"/>
          <w:lang w:eastAsia="zh-CN"/>
        </w:rPr>
        <w:t>: 29-33 [PMID: 22486868 DOI: 10.1111/j.1440-1746.2012.07067.x]</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60 </w:t>
      </w:r>
      <w:r w:rsidRPr="00FB1A4E">
        <w:rPr>
          <w:rFonts w:ascii="Book Antiqua" w:eastAsia="宋体" w:hAnsi="Book Antiqua" w:cs="宋体"/>
          <w:b/>
          <w:bCs/>
          <w:color w:val="000000"/>
          <w:kern w:val="0"/>
          <w:sz w:val="24"/>
          <w:szCs w:val="24"/>
          <w:lang w:eastAsia="zh-CN"/>
        </w:rPr>
        <w:t>Stojanovic D</w:t>
      </w:r>
      <w:r w:rsidRPr="00FB1A4E">
        <w:rPr>
          <w:rFonts w:ascii="Book Antiqua" w:eastAsia="宋体" w:hAnsi="Book Antiqua" w:cs="宋体"/>
          <w:color w:val="000000"/>
          <w:kern w:val="0"/>
          <w:sz w:val="24"/>
          <w:szCs w:val="24"/>
          <w:lang w:eastAsia="zh-CN"/>
        </w:rPr>
        <w:t>, Milenkovic SM, Mitrovic N, Marinkovic D, Stevanovic D, Radovanovic D. The feasibility of sentinel lymph node biopsy for gastric cancer: the experience from Serbia. </w:t>
      </w:r>
      <w:r w:rsidRPr="00FB1A4E">
        <w:rPr>
          <w:rFonts w:ascii="Book Antiqua" w:eastAsia="宋体" w:hAnsi="Book Antiqua" w:cs="宋体"/>
          <w:i/>
          <w:iCs/>
          <w:color w:val="000000"/>
          <w:kern w:val="0"/>
          <w:sz w:val="24"/>
          <w:szCs w:val="24"/>
          <w:lang w:eastAsia="zh-CN"/>
        </w:rPr>
        <w:t>J BUON</w:t>
      </w:r>
      <w:r w:rsidRPr="00FB1A4E">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2013</w:t>
      </w:r>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b/>
          <w:bCs/>
          <w:color w:val="000000"/>
          <w:kern w:val="0"/>
          <w:sz w:val="24"/>
          <w:szCs w:val="24"/>
          <w:lang w:eastAsia="zh-CN"/>
        </w:rPr>
        <w:t>18</w:t>
      </w:r>
      <w:r w:rsidRPr="00FB1A4E">
        <w:rPr>
          <w:rFonts w:ascii="Book Antiqua" w:eastAsia="宋体" w:hAnsi="Book Antiqua" w:cs="宋体"/>
          <w:color w:val="000000"/>
          <w:kern w:val="0"/>
          <w:sz w:val="24"/>
          <w:szCs w:val="24"/>
          <w:lang w:eastAsia="zh-CN"/>
        </w:rPr>
        <w:t>: 162-168 [PMID: 23613402]</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proofErr w:type="gramStart"/>
      <w:r w:rsidRPr="00FB1A4E">
        <w:rPr>
          <w:rFonts w:ascii="Book Antiqua" w:eastAsia="宋体" w:hAnsi="Book Antiqua" w:cs="宋体"/>
          <w:color w:val="000000"/>
          <w:kern w:val="0"/>
          <w:sz w:val="24"/>
          <w:szCs w:val="24"/>
          <w:lang w:eastAsia="zh-CN"/>
        </w:rPr>
        <w:t>61 </w:t>
      </w:r>
      <w:r w:rsidRPr="00FB1A4E">
        <w:rPr>
          <w:rFonts w:ascii="Book Antiqua" w:eastAsia="宋体" w:hAnsi="Book Antiqua" w:cs="宋体"/>
          <w:b/>
          <w:bCs/>
          <w:color w:val="000000"/>
          <w:kern w:val="0"/>
          <w:sz w:val="24"/>
          <w:szCs w:val="24"/>
          <w:lang w:eastAsia="zh-CN"/>
        </w:rPr>
        <w:t>Dong LF</w:t>
      </w:r>
      <w:proofErr w:type="gramEnd"/>
      <w:r w:rsidRPr="00FB1A4E">
        <w:rPr>
          <w:rFonts w:ascii="Book Antiqua" w:eastAsia="宋体" w:hAnsi="Book Antiqua" w:cs="宋体"/>
          <w:color w:val="000000"/>
          <w:kern w:val="0"/>
          <w:sz w:val="24"/>
          <w:szCs w:val="24"/>
          <w:lang w:eastAsia="zh-CN"/>
        </w:rPr>
        <w:t>, Wang LB, Shen JG, Xu CY. Sentinel lymph node biopsy predicts lymph node metastasis in early gastric cancer: a retrospective analysis. </w:t>
      </w:r>
      <w:r w:rsidRPr="00FB1A4E">
        <w:rPr>
          <w:rFonts w:ascii="Book Antiqua" w:eastAsia="宋体" w:hAnsi="Book Antiqua" w:cs="宋体"/>
          <w:i/>
          <w:iCs/>
          <w:color w:val="000000"/>
          <w:kern w:val="0"/>
          <w:sz w:val="24"/>
          <w:szCs w:val="24"/>
          <w:lang w:eastAsia="zh-CN"/>
        </w:rPr>
        <w:t>Dig Surg</w:t>
      </w:r>
      <w:r w:rsidRPr="00FB1A4E">
        <w:rPr>
          <w:rFonts w:ascii="Book Antiqua" w:eastAsia="宋体" w:hAnsi="Book Antiqua" w:cs="宋体"/>
          <w:color w:val="000000"/>
          <w:kern w:val="0"/>
          <w:sz w:val="24"/>
          <w:szCs w:val="24"/>
          <w:lang w:eastAsia="zh-CN"/>
        </w:rPr>
        <w:t> 2012; </w:t>
      </w:r>
      <w:r w:rsidRPr="00FB1A4E">
        <w:rPr>
          <w:rFonts w:ascii="Book Antiqua" w:eastAsia="宋体" w:hAnsi="Book Antiqua" w:cs="宋体"/>
          <w:b/>
          <w:bCs/>
          <w:color w:val="000000"/>
          <w:kern w:val="0"/>
          <w:sz w:val="24"/>
          <w:szCs w:val="24"/>
          <w:lang w:eastAsia="zh-CN"/>
        </w:rPr>
        <w:t>29</w:t>
      </w:r>
      <w:r w:rsidRPr="00FB1A4E">
        <w:rPr>
          <w:rFonts w:ascii="Book Antiqua" w:eastAsia="宋体" w:hAnsi="Book Antiqua" w:cs="宋体"/>
          <w:color w:val="000000"/>
          <w:kern w:val="0"/>
          <w:sz w:val="24"/>
          <w:szCs w:val="24"/>
          <w:lang w:eastAsia="zh-CN"/>
        </w:rPr>
        <w:t>: 124-129 [PMID: 22538386 DOI: 10.1159/000336210]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62 </w:t>
      </w:r>
      <w:r w:rsidRPr="00FB1A4E">
        <w:rPr>
          <w:rFonts w:ascii="Book Antiqua" w:eastAsia="宋体" w:hAnsi="Book Antiqua" w:cs="宋体"/>
          <w:b/>
          <w:bCs/>
          <w:color w:val="000000"/>
          <w:kern w:val="0"/>
          <w:sz w:val="24"/>
          <w:szCs w:val="24"/>
          <w:lang w:eastAsia="zh-CN"/>
        </w:rPr>
        <w:t>Park do J</w:t>
      </w:r>
      <w:r w:rsidRPr="00FB1A4E">
        <w:rPr>
          <w:rFonts w:ascii="Book Antiqua" w:eastAsia="宋体" w:hAnsi="Book Antiqua" w:cs="宋体"/>
          <w:color w:val="000000"/>
          <w:kern w:val="0"/>
          <w:sz w:val="24"/>
          <w:szCs w:val="24"/>
          <w:lang w:eastAsia="zh-CN"/>
        </w:rPr>
        <w:t xml:space="preserve">, Kim HH, Park YS, Lee HS, Lee WW, Lee HJ, </w:t>
      </w:r>
      <w:proofErr w:type="gramStart"/>
      <w:r w:rsidRPr="00FB1A4E">
        <w:rPr>
          <w:rFonts w:ascii="Book Antiqua" w:eastAsia="宋体" w:hAnsi="Book Antiqua" w:cs="宋体"/>
          <w:color w:val="000000"/>
          <w:kern w:val="0"/>
          <w:sz w:val="24"/>
          <w:szCs w:val="24"/>
          <w:lang w:eastAsia="zh-CN"/>
        </w:rPr>
        <w:t>Yang</w:t>
      </w:r>
      <w:proofErr w:type="gramEnd"/>
      <w:r w:rsidRPr="00FB1A4E">
        <w:rPr>
          <w:rFonts w:ascii="Book Antiqua" w:eastAsia="宋体" w:hAnsi="Book Antiqua" w:cs="宋体"/>
          <w:color w:val="000000"/>
          <w:kern w:val="0"/>
          <w:sz w:val="24"/>
          <w:szCs w:val="24"/>
          <w:lang w:eastAsia="zh-CN"/>
        </w:rPr>
        <w:t xml:space="preserve"> HK. Simultaneous indocyanine green and (</w:t>
      </w:r>
      <w:proofErr w:type="gramStart"/>
      <w:r w:rsidRPr="00FB1A4E">
        <w:rPr>
          <w:rFonts w:ascii="Book Antiqua" w:eastAsia="宋体" w:hAnsi="Book Antiqua" w:cs="宋体"/>
          <w:color w:val="000000"/>
          <w:kern w:val="0"/>
          <w:sz w:val="24"/>
          <w:szCs w:val="24"/>
          <w:lang w:eastAsia="zh-CN"/>
        </w:rPr>
        <w:t>99m)Tc</w:t>
      </w:r>
      <w:proofErr w:type="gramEnd"/>
      <w:r w:rsidRPr="00FB1A4E">
        <w:rPr>
          <w:rFonts w:ascii="Book Antiqua" w:eastAsia="宋体" w:hAnsi="Book Antiqua" w:cs="宋体"/>
          <w:color w:val="000000"/>
          <w:kern w:val="0"/>
          <w:sz w:val="24"/>
          <w:szCs w:val="24"/>
          <w:lang w:eastAsia="zh-CN"/>
        </w:rPr>
        <w:t>-antimony sulfur colloid-guided laparoscopic sentinel basin dissection for gastric cancer. </w:t>
      </w:r>
      <w:r w:rsidRPr="00FB1A4E">
        <w:rPr>
          <w:rFonts w:ascii="Book Antiqua" w:eastAsia="宋体" w:hAnsi="Book Antiqua" w:cs="宋体"/>
          <w:i/>
          <w:iCs/>
          <w:color w:val="000000"/>
          <w:kern w:val="0"/>
          <w:sz w:val="24"/>
          <w:szCs w:val="24"/>
          <w:lang w:eastAsia="zh-CN"/>
        </w:rPr>
        <w:t>Ann Surg Oncol</w:t>
      </w:r>
      <w:r w:rsidRPr="00FB1A4E">
        <w:rPr>
          <w:rFonts w:ascii="Book Antiqua" w:eastAsia="宋体" w:hAnsi="Book Antiqua" w:cs="宋体"/>
          <w:color w:val="000000"/>
          <w:kern w:val="0"/>
          <w:sz w:val="24"/>
          <w:szCs w:val="24"/>
          <w:lang w:eastAsia="zh-CN"/>
        </w:rPr>
        <w:t> 2011; </w:t>
      </w:r>
      <w:r w:rsidRPr="00FB1A4E">
        <w:rPr>
          <w:rFonts w:ascii="Book Antiqua" w:eastAsia="宋体" w:hAnsi="Book Antiqua" w:cs="宋体"/>
          <w:b/>
          <w:bCs/>
          <w:color w:val="000000"/>
          <w:kern w:val="0"/>
          <w:sz w:val="24"/>
          <w:szCs w:val="24"/>
          <w:lang w:eastAsia="zh-CN"/>
        </w:rPr>
        <w:t>18</w:t>
      </w:r>
      <w:r w:rsidRPr="00FB1A4E">
        <w:rPr>
          <w:rFonts w:ascii="Book Antiqua" w:eastAsia="宋体" w:hAnsi="Book Antiqua" w:cs="宋体"/>
          <w:color w:val="000000"/>
          <w:kern w:val="0"/>
          <w:sz w:val="24"/>
          <w:szCs w:val="24"/>
          <w:lang w:eastAsia="zh-CN"/>
        </w:rPr>
        <w:t>: 160-165 [PMID: 20652640 DOI: 10.1245/s10434-010-1221-y]</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63 </w:t>
      </w:r>
      <w:r w:rsidRPr="00FB1A4E">
        <w:rPr>
          <w:rFonts w:ascii="Book Antiqua" w:eastAsia="宋体" w:hAnsi="Book Antiqua" w:cs="宋体"/>
          <w:b/>
          <w:bCs/>
          <w:color w:val="000000"/>
          <w:kern w:val="0"/>
          <w:sz w:val="24"/>
          <w:szCs w:val="24"/>
          <w:lang w:eastAsia="zh-CN"/>
        </w:rPr>
        <w:t>Rino Y</w:t>
      </w:r>
      <w:r w:rsidRPr="00FB1A4E">
        <w:rPr>
          <w:rFonts w:ascii="Book Antiqua" w:eastAsia="宋体" w:hAnsi="Book Antiqua" w:cs="宋体"/>
          <w:color w:val="000000"/>
          <w:kern w:val="0"/>
          <w:sz w:val="24"/>
          <w:szCs w:val="24"/>
          <w:lang w:eastAsia="zh-CN"/>
        </w:rPr>
        <w:t xml:space="preserve">, Takanashi Y, Hasuo K, Kawamoto M, Ashida A, Harada H, Inagaki D, Hatori S, Ohshima T, Yamada R, Imada T. </w:t>
      </w:r>
      <w:proofErr w:type="gramStart"/>
      <w:r w:rsidRPr="00FB1A4E">
        <w:rPr>
          <w:rFonts w:ascii="Book Antiqua" w:eastAsia="宋体" w:hAnsi="Book Antiqua" w:cs="宋体"/>
          <w:color w:val="000000"/>
          <w:kern w:val="0"/>
          <w:sz w:val="24"/>
          <w:szCs w:val="24"/>
          <w:lang w:eastAsia="zh-CN"/>
        </w:rPr>
        <w:t>The validity of sentinel lymph node biopsy using dye technique alone in patients with gastric cancer.</w:t>
      </w:r>
      <w:proofErr w:type="gramEnd"/>
      <w:r w:rsidRPr="00FB1A4E">
        <w:rPr>
          <w:rFonts w:ascii="Book Antiqua" w:eastAsia="宋体" w:hAnsi="Book Antiqua" w:cs="宋体"/>
          <w:color w:val="000000"/>
          <w:kern w:val="0"/>
          <w:sz w:val="24"/>
          <w:szCs w:val="24"/>
          <w:lang w:eastAsia="zh-CN"/>
        </w:rPr>
        <w:t> </w:t>
      </w:r>
      <w:r w:rsidRPr="00FB1A4E">
        <w:rPr>
          <w:rFonts w:ascii="Book Antiqua" w:eastAsia="宋体" w:hAnsi="Book Antiqua" w:cs="宋体"/>
          <w:i/>
          <w:iCs/>
          <w:color w:val="000000"/>
          <w:kern w:val="0"/>
          <w:sz w:val="24"/>
          <w:szCs w:val="24"/>
          <w:lang w:eastAsia="zh-CN"/>
        </w:rPr>
        <w:t>Hepatogastroenterology</w:t>
      </w:r>
      <w:r w:rsidRPr="00FB1A4E">
        <w:rPr>
          <w:rFonts w:ascii="Book Antiqua" w:eastAsia="宋体" w:hAnsi="Book Antiqua" w:cs="宋体"/>
          <w:color w:val="000000"/>
          <w:kern w:val="0"/>
          <w:sz w:val="24"/>
          <w:szCs w:val="24"/>
          <w:lang w:eastAsia="zh-CN"/>
        </w:rPr>
        <w:t> 2007; </w:t>
      </w:r>
      <w:r w:rsidRPr="00FB1A4E">
        <w:rPr>
          <w:rFonts w:ascii="Book Antiqua" w:eastAsia="宋体" w:hAnsi="Book Antiqua" w:cs="宋体"/>
          <w:b/>
          <w:bCs/>
          <w:color w:val="000000"/>
          <w:kern w:val="0"/>
          <w:sz w:val="24"/>
          <w:szCs w:val="24"/>
          <w:lang w:eastAsia="zh-CN"/>
        </w:rPr>
        <w:t>54</w:t>
      </w:r>
      <w:r w:rsidRPr="00FB1A4E">
        <w:rPr>
          <w:rFonts w:ascii="Book Antiqua" w:eastAsia="宋体" w:hAnsi="Book Antiqua" w:cs="宋体"/>
          <w:color w:val="000000"/>
          <w:kern w:val="0"/>
          <w:sz w:val="24"/>
          <w:szCs w:val="24"/>
          <w:lang w:eastAsia="zh-CN"/>
        </w:rPr>
        <w:t>: 1882-1886 [PMID: 18019740]</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64 </w:t>
      </w:r>
      <w:r w:rsidRPr="00FB1A4E">
        <w:rPr>
          <w:rFonts w:ascii="Book Antiqua" w:eastAsia="宋体" w:hAnsi="Book Antiqua" w:cs="宋体"/>
          <w:b/>
          <w:bCs/>
          <w:color w:val="000000"/>
          <w:kern w:val="0"/>
          <w:sz w:val="24"/>
          <w:szCs w:val="24"/>
          <w:lang w:eastAsia="zh-CN"/>
        </w:rPr>
        <w:t>Zulfikaroglu B</w:t>
      </w:r>
      <w:r w:rsidRPr="00FB1A4E">
        <w:rPr>
          <w:rFonts w:ascii="Book Antiqua" w:eastAsia="宋体" w:hAnsi="Book Antiqua" w:cs="宋体"/>
          <w:color w:val="000000"/>
          <w:kern w:val="0"/>
          <w:sz w:val="24"/>
          <w:szCs w:val="24"/>
          <w:lang w:eastAsia="zh-CN"/>
        </w:rPr>
        <w:t>, Koc M, Ozmen MM, Kucuk NO, Ozalp N, Aras G. Intraoperative lymphatic mapping and sentinel lymph node biopsy using radioactive tracer in gastric cancer. </w:t>
      </w:r>
      <w:r w:rsidRPr="00FB1A4E">
        <w:rPr>
          <w:rFonts w:ascii="Book Antiqua" w:eastAsia="宋体" w:hAnsi="Book Antiqua" w:cs="宋体"/>
          <w:i/>
          <w:iCs/>
          <w:color w:val="000000"/>
          <w:kern w:val="0"/>
          <w:sz w:val="24"/>
          <w:szCs w:val="24"/>
          <w:lang w:eastAsia="zh-CN"/>
        </w:rPr>
        <w:t>Surgery</w:t>
      </w:r>
      <w:r w:rsidRPr="00FB1A4E">
        <w:rPr>
          <w:rFonts w:ascii="Book Antiqua" w:eastAsia="宋体" w:hAnsi="Book Antiqua" w:cs="宋体"/>
          <w:color w:val="000000"/>
          <w:kern w:val="0"/>
          <w:sz w:val="24"/>
          <w:szCs w:val="24"/>
          <w:lang w:eastAsia="zh-CN"/>
        </w:rPr>
        <w:t> 2005; </w:t>
      </w:r>
      <w:r w:rsidRPr="00FB1A4E">
        <w:rPr>
          <w:rFonts w:ascii="Book Antiqua" w:eastAsia="宋体" w:hAnsi="Book Antiqua" w:cs="宋体"/>
          <w:b/>
          <w:bCs/>
          <w:color w:val="000000"/>
          <w:kern w:val="0"/>
          <w:sz w:val="24"/>
          <w:szCs w:val="24"/>
          <w:lang w:eastAsia="zh-CN"/>
        </w:rPr>
        <w:t>138</w:t>
      </w:r>
      <w:r w:rsidRPr="00FB1A4E">
        <w:rPr>
          <w:rFonts w:ascii="Book Antiqua" w:eastAsia="宋体" w:hAnsi="Book Antiqua" w:cs="宋体"/>
          <w:color w:val="000000"/>
          <w:kern w:val="0"/>
          <w:sz w:val="24"/>
          <w:szCs w:val="24"/>
          <w:lang w:eastAsia="zh-CN"/>
        </w:rPr>
        <w:t>: 899-904 [PMID: 16291391 DOI: 10.1016/j.surg.2005.04.014]</w:t>
      </w:r>
    </w:p>
    <w:p w:rsidR="00FB1A4E" w:rsidRPr="00FB1A4E" w:rsidRDefault="00FB1A4E" w:rsidP="00FB1A4E">
      <w:pPr>
        <w:widowControl/>
        <w:spacing w:line="360" w:lineRule="auto"/>
        <w:rPr>
          <w:rFonts w:ascii="Book Antiqua" w:eastAsia="宋体" w:hAnsi="Book Antiqua" w:cs="宋体"/>
          <w:color w:val="000000"/>
          <w:kern w:val="0"/>
          <w:sz w:val="24"/>
          <w:szCs w:val="24"/>
          <w:lang w:eastAsia="zh-CN"/>
        </w:rPr>
      </w:pPr>
      <w:r w:rsidRPr="00FB1A4E">
        <w:rPr>
          <w:rFonts w:ascii="Book Antiqua" w:eastAsia="宋体" w:hAnsi="Book Antiqua" w:cs="宋体"/>
          <w:color w:val="000000"/>
          <w:kern w:val="0"/>
          <w:sz w:val="24"/>
          <w:szCs w:val="24"/>
          <w:lang w:eastAsia="zh-CN"/>
        </w:rPr>
        <w:t>65 </w:t>
      </w:r>
      <w:r w:rsidRPr="00FB1A4E">
        <w:rPr>
          <w:rFonts w:ascii="Book Antiqua" w:eastAsia="宋体" w:hAnsi="Book Antiqua" w:cs="宋体"/>
          <w:b/>
          <w:bCs/>
          <w:color w:val="000000"/>
          <w:kern w:val="0"/>
          <w:sz w:val="24"/>
          <w:szCs w:val="24"/>
          <w:lang w:eastAsia="zh-CN"/>
        </w:rPr>
        <w:t>Tonouchi H</w:t>
      </w:r>
      <w:r w:rsidRPr="00FB1A4E">
        <w:rPr>
          <w:rFonts w:ascii="Book Antiqua" w:eastAsia="宋体" w:hAnsi="Book Antiqua" w:cs="宋体"/>
          <w:color w:val="000000"/>
          <w:kern w:val="0"/>
          <w:sz w:val="24"/>
          <w:szCs w:val="24"/>
          <w:lang w:eastAsia="zh-CN"/>
        </w:rPr>
        <w:t>, Mohri Y, Tanaka K, Kobayashi M, Ohmori Y, Kusunoki M. Laparoscopic lymphatic mapping and sentinel node biopsies for early-stage gastric cancer: the cause of false negativity. </w:t>
      </w:r>
      <w:r w:rsidRPr="00FB1A4E">
        <w:rPr>
          <w:rFonts w:ascii="Book Antiqua" w:eastAsia="宋体" w:hAnsi="Book Antiqua" w:cs="宋体"/>
          <w:i/>
          <w:iCs/>
          <w:color w:val="000000"/>
          <w:kern w:val="0"/>
          <w:sz w:val="24"/>
          <w:szCs w:val="24"/>
          <w:lang w:eastAsia="zh-CN"/>
        </w:rPr>
        <w:t>World J Surg</w:t>
      </w:r>
      <w:r w:rsidRPr="00FB1A4E">
        <w:rPr>
          <w:rFonts w:ascii="Book Antiqua" w:eastAsia="宋体" w:hAnsi="Book Antiqua" w:cs="宋体"/>
          <w:color w:val="000000"/>
          <w:kern w:val="0"/>
          <w:sz w:val="24"/>
          <w:szCs w:val="24"/>
          <w:lang w:eastAsia="zh-CN"/>
        </w:rPr>
        <w:t> 2005; </w:t>
      </w:r>
      <w:r w:rsidRPr="00FB1A4E">
        <w:rPr>
          <w:rFonts w:ascii="Book Antiqua" w:eastAsia="宋体" w:hAnsi="Book Antiqua" w:cs="宋体"/>
          <w:b/>
          <w:bCs/>
          <w:color w:val="000000"/>
          <w:kern w:val="0"/>
          <w:sz w:val="24"/>
          <w:szCs w:val="24"/>
          <w:lang w:eastAsia="zh-CN"/>
        </w:rPr>
        <w:t>29</w:t>
      </w:r>
      <w:r w:rsidRPr="00FB1A4E">
        <w:rPr>
          <w:rFonts w:ascii="Book Antiqua" w:eastAsia="宋体" w:hAnsi="Book Antiqua" w:cs="宋体"/>
          <w:color w:val="000000"/>
          <w:kern w:val="0"/>
          <w:sz w:val="24"/>
          <w:szCs w:val="24"/>
          <w:lang w:eastAsia="zh-CN"/>
        </w:rPr>
        <w:t>: 418-421 [PMID: 15770372 DOI: 10.1007/s00268-004-7732-6]</w:t>
      </w:r>
    </w:p>
    <w:p w:rsidR="005C19CA" w:rsidRPr="006773BF" w:rsidRDefault="005C19CA" w:rsidP="000401AD">
      <w:pPr>
        <w:autoSpaceDE w:val="0"/>
        <w:autoSpaceDN w:val="0"/>
        <w:adjustRightInd w:val="0"/>
        <w:spacing w:line="360" w:lineRule="auto"/>
        <w:rPr>
          <w:rFonts w:ascii="Book Antiqua" w:hAnsi="Book Antiqua" w:cs="Times New Roman"/>
          <w:kern w:val="0"/>
          <w:sz w:val="24"/>
          <w:szCs w:val="24"/>
        </w:rPr>
      </w:pPr>
      <w:r w:rsidRPr="006773BF">
        <w:rPr>
          <w:rFonts w:ascii="Book Antiqua" w:hAnsi="Book Antiqua" w:cs="Times New Roman"/>
          <w:kern w:val="0"/>
          <w:sz w:val="24"/>
          <w:szCs w:val="24"/>
        </w:rPr>
        <w:br w:type="page"/>
      </w:r>
    </w:p>
    <w:p w:rsidR="005C19CA" w:rsidRPr="006773BF" w:rsidRDefault="005C19CA" w:rsidP="000401AD">
      <w:pPr>
        <w:spacing w:line="360" w:lineRule="auto"/>
        <w:rPr>
          <w:rFonts w:ascii="Book Antiqua" w:hAnsi="Book Antiqua" w:cs="Times New Roman"/>
          <w:sz w:val="24"/>
          <w:szCs w:val="24"/>
        </w:rPr>
      </w:pPr>
      <w:r w:rsidRPr="006773BF">
        <w:rPr>
          <w:rFonts w:ascii="Book Antiqua" w:hAnsi="Book Antiqua" w:cs="Times New Roman"/>
          <w:b/>
          <w:sz w:val="24"/>
          <w:szCs w:val="24"/>
        </w:rPr>
        <w:t>Table 1</w:t>
      </w:r>
      <w:r w:rsidRPr="006773BF">
        <w:rPr>
          <w:rFonts w:ascii="Book Antiqua" w:hAnsi="Book Antiqua" w:cs="Times New Roman"/>
          <w:sz w:val="24"/>
          <w:szCs w:val="24"/>
        </w:rPr>
        <w:t xml:space="preserve"> </w:t>
      </w:r>
      <w:r w:rsidR="00D60ABD" w:rsidRPr="006773BF">
        <w:rPr>
          <w:rFonts w:ascii="Book Antiqua" w:hAnsi="Book Antiqua" w:cs="Times New Roman"/>
          <w:b/>
          <w:sz w:val="24"/>
          <w:szCs w:val="24"/>
        </w:rPr>
        <w:t>C</w:t>
      </w:r>
      <w:r w:rsidRPr="006773BF">
        <w:rPr>
          <w:rFonts w:ascii="Book Antiqua" w:hAnsi="Book Antiqua" w:cs="Times New Roman"/>
          <w:b/>
          <w:sz w:val="24"/>
          <w:szCs w:val="24"/>
        </w:rPr>
        <w:t>inical trials that validate</w:t>
      </w:r>
      <w:r w:rsidR="00E41017" w:rsidRPr="006773BF">
        <w:rPr>
          <w:rFonts w:ascii="Book Antiqua" w:hAnsi="Book Antiqua" w:cs="Times New Roman"/>
          <w:b/>
          <w:sz w:val="24"/>
          <w:szCs w:val="24"/>
        </w:rPr>
        <w:t>d</w:t>
      </w:r>
      <w:r w:rsidRPr="006773BF">
        <w:rPr>
          <w:rFonts w:ascii="Book Antiqua" w:hAnsi="Book Antiqua" w:cs="Times New Roman"/>
          <w:b/>
          <w:sz w:val="24"/>
          <w:szCs w:val="24"/>
        </w:rPr>
        <w:t xml:space="preserve"> the importance of sentinel lymph node surgery </w:t>
      </w:r>
      <w:r w:rsidR="00D60ABD" w:rsidRPr="006773BF">
        <w:rPr>
          <w:rFonts w:ascii="Book Antiqua" w:hAnsi="Book Antiqua" w:cs="Times New Roman"/>
          <w:b/>
          <w:sz w:val="24"/>
          <w:szCs w:val="24"/>
        </w:rPr>
        <w:t xml:space="preserve">for </w:t>
      </w:r>
      <w:r w:rsidRPr="006773BF">
        <w:rPr>
          <w:rFonts w:ascii="Book Antiqua" w:hAnsi="Book Antiqua" w:cs="Times New Roman"/>
          <w:b/>
          <w:sz w:val="24"/>
          <w:szCs w:val="24"/>
        </w:rPr>
        <w:t xml:space="preserve">gastric cancer </w:t>
      </w:r>
      <w:r w:rsidR="00D60ABD" w:rsidRPr="006773BF">
        <w:rPr>
          <w:rFonts w:ascii="Book Antiqua" w:hAnsi="Book Antiqua" w:cs="Times New Roman"/>
          <w:b/>
          <w:sz w:val="24"/>
          <w:szCs w:val="24"/>
        </w:rPr>
        <w:t>in a current decade</w:t>
      </w:r>
    </w:p>
    <w:tbl>
      <w:tblPr>
        <w:tblStyle w:val="TableGrid"/>
        <w:tblW w:w="0" w:type="auto"/>
        <w:tblLook w:val="04A0" w:firstRow="1" w:lastRow="0" w:firstColumn="1" w:lastColumn="0" w:noHBand="0" w:noVBand="1"/>
      </w:tblPr>
      <w:tblGrid>
        <w:gridCol w:w="1600"/>
        <w:gridCol w:w="706"/>
        <w:gridCol w:w="576"/>
        <w:gridCol w:w="1257"/>
        <w:gridCol w:w="1356"/>
        <w:gridCol w:w="3225"/>
      </w:tblGrid>
      <w:tr w:rsidR="006773BF" w:rsidRPr="006773BF" w:rsidTr="00D635E5">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Ref</w:t>
            </w:r>
            <w:r w:rsidR="006773BF">
              <w:rPr>
                <w:rFonts w:ascii="Book Antiqua" w:eastAsia="宋体" w:hAnsi="Book Antiqua" w:cs="Times New Roman" w:hint="eastAsia"/>
                <w:sz w:val="24"/>
                <w:szCs w:val="24"/>
                <w:lang w:eastAsia="zh-CN"/>
              </w:rPr>
              <w:t>.</w:t>
            </w:r>
          </w:p>
        </w:tc>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Year</w:t>
            </w:r>
          </w:p>
        </w:tc>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i/>
                <w:kern w:val="0"/>
                <w:sz w:val="24"/>
                <w:szCs w:val="24"/>
              </w:rPr>
            </w:pPr>
            <w:r w:rsidRPr="006773BF">
              <w:rPr>
                <w:rFonts w:ascii="Book Antiqua" w:hAnsi="Book Antiqua" w:cs="Times New Roman"/>
                <w:i/>
                <w:kern w:val="0"/>
                <w:sz w:val="24"/>
                <w:szCs w:val="24"/>
              </w:rPr>
              <w:t>n</w:t>
            </w:r>
          </w:p>
        </w:tc>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Detection rate</w:t>
            </w:r>
          </w:p>
        </w:tc>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Sensitivity</w:t>
            </w:r>
          </w:p>
        </w:tc>
        <w:tc>
          <w:tcPr>
            <w:tcW w:w="0" w:type="auto"/>
            <w:tcBorders>
              <w:top w:val="single" w:sz="18" w:space="0" w:color="auto"/>
              <w:left w:val="single" w:sz="18" w:space="0" w:color="FFFFFF" w:themeColor="background1"/>
              <w:bottom w:val="single" w:sz="18" w:space="0" w:color="auto"/>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Main results</w:t>
            </w:r>
          </w:p>
        </w:tc>
      </w:tr>
      <w:tr w:rsidR="006773BF" w:rsidRPr="006773BF" w:rsidTr="00D635E5">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6773BF" w:rsidP="000401AD">
            <w:pPr>
              <w:adjustRightInd w:val="0"/>
              <w:snapToGrid w:val="0"/>
              <w:spacing w:beforeLines="50" w:before="180" w:line="360" w:lineRule="auto"/>
              <w:rPr>
                <w:rFonts w:ascii="Book Antiqua" w:hAnsi="Book Antiqua" w:cs="Times New Roman"/>
                <w:sz w:val="24"/>
                <w:szCs w:val="24"/>
              </w:rPr>
            </w:pPr>
            <w:r>
              <w:rPr>
                <w:rFonts w:ascii="Book Antiqua" w:hAnsi="Book Antiqua" w:cs="Times New Roman"/>
                <w:sz w:val="24"/>
                <w:szCs w:val="24"/>
              </w:rPr>
              <w:t xml:space="preserve">Kiatgawa </w:t>
            </w:r>
            <w:r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fldData xml:space="preserve">PEVuZE5vdGU+PENpdGU+PEF1dGhvcj5LaXRhZ2F3YTwvQXV0aG9yPjxZZWFyPjIwMTM8L1llYXI+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PEVuZE5vdGU+PENpdGU+PEF1dGhvcj5LaXRhZ2F3YTwvQXV0aG9yPjxZZWFyPjIwMTM8L1llYXI+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5C19CA" w:rsidRPr="006773BF">
              <w:rPr>
                <w:rFonts w:ascii="Book Antiqua" w:hAnsi="Book Antiqua" w:cs="Times New Roman"/>
                <w:noProof/>
                <w:sz w:val="24"/>
                <w:szCs w:val="24"/>
                <w:vertAlign w:val="superscript"/>
              </w:rPr>
              <w:t>[</w:t>
            </w:r>
            <w:hyperlink w:anchor="_ENREF_19" w:tooltip="Kitagawa, 2013 #185" w:history="1">
              <w:r w:rsidR="00A63E09" w:rsidRPr="006773BF">
                <w:rPr>
                  <w:rFonts w:ascii="Book Antiqua" w:hAnsi="Book Antiqua" w:cs="Times New Roman"/>
                  <w:noProof/>
                  <w:sz w:val="24"/>
                  <w:szCs w:val="24"/>
                  <w:vertAlign w:val="superscript"/>
                </w:rPr>
                <w:t>19</w:t>
              </w:r>
            </w:hyperlink>
            <w:r w:rsidR="005C19CA"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2014</w:t>
            </w:r>
          </w:p>
        </w:tc>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397</w:t>
            </w:r>
          </w:p>
        </w:tc>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97.5%</w:t>
            </w:r>
          </w:p>
        </w:tc>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93.0%</w:t>
            </w:r>
          </w:p>
        </w:tc>
        <w:tc>
          <w:tcPr>
            <w:tcW w:w="0" w:type="auto"/>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eastAsia="宋体" w:hAnsi="Book Antiqua" w:cs="Times New Roman"/>
                <w:kern w:val="0"/>
                <w:sz w:val="24"/>
                <w:szCs w:val="24"/>
                <w:lang w:eastAsia="zh-CN"/>
              </w:rPr>
            </w:pPr>
            <w:r w:rsidRPr="006773BF">
              <w:rPr>
                <w:rFonts w:ascii="Book Antiqua" w:hAnsi="Book Antiqua" w:cs="Times New Roman"/>
                <w:kern w:val="0"/>
                <w:sz w:val="24"/>
                <w:szCs w:val="24"/>
              </w:rPr>
              <w:t>The propo</w:t>
            </w:r>
            <w:r w:rsidR="00830595">
              <w:rPr>
                <w:rFonts w:ascii="Book Antiqua" w:hAnsi="Book Antiqua" w:cs="Times New Roman"/>
                <w:kern w:val="0"/>
                <w:sz w:val="24"/>
                <w:szCs w:val="24"/>
              </w:rPr>
              <w:t>rtion of false negatives was 46</w:t>
            </w:r>
            <w:r w:rsidRPr="006773BF">
              <w:rPr>
                <w:rFonts w:ascii="Book Antiqua" w:hAnsi="Book Antiqua" w:cs="Times New Roman"/>
                <w:kern w:val="0"/>
                <w:sz w:val="24"/>
                <w:szCs w:val="24"/>
              </w:rPr>
              <w:t>% (13/28) after a learning period.</w:t>
            </w:r>
            <w:r w:rsidR="006773BF">
              <w:rPr>
                <w:rFonts w:ascii="Book Antiqua" w:hAnsi="Book Antiqua" w:cs="Times New Roman"/>
                <w:kern w:val="0"/>
                <w:sz w:val="24"/>
                <w:szCs w:val="24"/>
              </w:rPr>
              <w:t xml:space="preserve"> False negatives remained at 14</w:t>
            </w:r>
            <w:r w:rsidRPr="006773BF">
              <w:rPr>
                <w:rFonts w:ascii="Book Antiqua" w:hAnsi="Book Antiqua" w:cs="Times New Roman"/>
                <w:kern w:val="0"/>
                <w:sz w:val="24"/>
                <w:szCs w:val="24"/>
              </w:rPr>
              <w:t>% (4/28) even by examining additional sect</w:t>
            </w:r>
            <w:r w:rsidR="006773BF">
              <w:rPr>
                <w:rFonts w:ascii="Book Antiqua" w:hAnsi="Book Antiqua" w:cs="Times New Roman"/>
                <w:kern w:val="0"/>
                <w:sz w:val="24"/>
                <w:szCs w:val="24"/>
              </w:rPr>
              <w:t>ions of GNs by paraffin section</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6773BF" w:rsidP="006773BF">
            <w:pPr>
              <w:adjustRightInd w:val="0"/>
              <w:snapToGrid w:val="0"/>
              <w:spacing w:beforeLines="50" w:before="180" w:line="360" w:lineRule="auto"/>
              <w:rPr>
                <w:rFonts w:ascii="Book Antiqua" w:hAnsi="Book Antiqua" w:cs="Times New Roman"/>
                <w:sz w:val="24"/>
                <w:szCs w:val="24"/>
              </w:rPr>
            </w:pPr>
            <w:r>
              <w:rPr>
                <w:rFonts w:ascii="Book Antiqua" w:hAnsi="Book Antiqua" w:cs="Times New Roman"/>
                <w:sz w:val="24"/>
                <w:szCs w:val="24"/>
              </w:rPr>
              <w:t>Stojanovic</w:t>
            </w:r>
            <w:r w:rsidRPr="006773BF">
              <w:rPr>
                <w:rFonts w:ascii="Book Antiqua" w:hAnsi="Book Antiqua" w:cs="Times New Roman"/>
                <w:i/>
                <w:sz w:val="24"/>
                <w:szCs w:val="24"/>
              </w:rPr>
              <w:t xml:space="preserve"> et al</w:t>
            </w:r>
            <w:r w:rsidR="00AE062A" w:rsidRPr="006773BF">
              <w:rPr>
                <w:rFonts w:ascii="Book Antiqua" w:hAnsi="Book Antiqua" w:cs="Times New Roman"/>
                <w:sz w:val="24"/>
                <w:szCs w:val="24"/>
              </w:rPr>
              <w:fldChar w:fldCharType="begin">
                <w:fldData xml:space="preserve">PEVuZE5vdGU+PENpdGU+PEF1dGhvcj5TdG9qYW5vdmljPC9BdXRob3I+PFllYXI+MjAxMzwvWWVh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==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PEVuZE5vdGU+PENpdGU+PEF1dGhvcj5TdG9qYW5vdmljPC9BdXRob3I+PFllYXI+MjAxMzwvWWVh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==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0" w:tooltip="Stojanovic, 2013 #346" w:history="1">
              <w:r w:rsidR="00A63E09" w:rsidRPr="006773BF">
                <w:rPr>
                  <w:rFonts w:ascii="Book Antiqua" w:hAnsi="Book Antiqua" w:cs="Times New Roman"/>
                  <w:noProof/>
                  <w:sz w:val="24"/>
                  <w:szCs w:val="24"/>
                  <w:vertAlign w:val="superscript"/>
                </w:rPr>
                <w:t>60</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005C19CA" w:rsidRPr="006773BF">
              <w:rPr>
                <w:rFonts w:ascii="Book Antiqua" w:hAnsi="Book Antiqua" w:cs="Times New Roman"/>
                <w:sz w:val="24"/>
                <w:szCs w:val="24"/>
              </w:rPr>
              <w:t xml:space="preserve"> </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2013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137</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98.2%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utoSpaceDE w:val="0"/>
              <w:autoSpaceDN w:val="0"/>
              <w:adjustRightInd w:val="0"/>
              <w:snapToGrid w:val="0"/>
              <w:spacing w:beforeLines="50" w:before="180" w:line="360" w:lineRule="auto"/>
              <w:rPr>
                <w:rFonts w:ascii="Book Antiqua" w:eastAsia="宋体" w:hAnsi="Book Antiqua" w:cs="Times New Roman"/>
                <w:kern w:val="0"/>
                <w:sz w:val="24"/>
                <w:szCs w:val="24"/>
                <w:lang w:eastAsia="zh-CN"/>
              </w:rPr>
            </w:pPr>
            <w:r w:rsidRPr="006773BF">
              <w:rPr>
                <w:rFonts w:ascii="Book Antiqua" w:hAnsi="Book Antiqua" w:cs="Times New Roman"/>
                <w:sz w:val="24"/>
                <w:szCs w:val="24"/>
              </w:rPr>
              <w:t>Highly successful mapping and biopsy of SLNs, as well as highest sensitivity was demonstrated and IHC stu</w:t>
            </w:r>
            <w:r w:rsidR="006773BF">
              <w:rPr>
                <w:rFonts w:ascii="Book Antiqua" w:hAnsi="Book Antiqua" w:cs="Times New Roman"/>
                <w:sz w:val="24"/>
                <w:szCs w:val="24"/>
              </w:rPr>
              <w:t xml:space="preserve">dy might enable </w:t>
            </w:r>
            <w:r w:rsidR="006773BF">
              <w:rPr>
                <w:rFonts w:ascii="Book Antiqua" w:eastAsia="宋体" w:hAnsi="Book Antiqua" w:cs="Times New Roman"/>
                <w:sz w:val="24"/>
                <w:szCs w:val="24"/>
                <w:lang w:eastAsia="zh-CN"/>
              </w:rPr>
              <w:t>“</w:t>
            </w:r>
            <w:r w:rsidR="006773BF">
              <w:rPr>
                <w:rFonts w:ascii="Book Antiqua" w:hAnsi="Book Antiqua" w:cs="Times New Roman"/>
                <w:sz w:val="24"/>
                <w:szCs w:val="24"/>
              </w:rPr>
              <w:t>ultra staging</w:t>
            </w:r>
            <w:r w:rsidR="006773BF">
              <w:rPr>
                <w:rFonts w:ascii="Book Antiqua" w:eastAsia="宋体" w:hAnsi="Book Antiqua" w:cs="Times New Roman"/>
                <w:sz w:val="24"/>
                <w:szCs w:val="24"/>
                <w:lang w:eastAsia="zh-CN"/>
              </w:rPr>
              <w:t>”</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Dong </w:t>
            </w:r>
            <w:r w:rsidR="006773BF"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fldData xml:space="preserve">PEVuZE5vdGU+PENpdGU+PEF1dGhvcj5Eb25nPC9BdXRob3I+PFllYXI+MjAxMjwvWWVhcj48UmVj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PEVuZE5vdGU+PENpdGU+PEF1dGhvcj5Eb25nPC9BdXRob3I+PFllYXI+MjAxMjwvWWVhcj48UmVj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1" w:tooltip="Dong, 2012 #72" w:history="1">
              <w:r w:rsidR="00A63E09" w:rsidRPr="006773BF">
                <w:rPr>
                  <w:rFonts w:ascii="Book Antiqua" w:hAnsi="Book Antiqua" w:cs="Times New Roman"/>
                  <w:noProof/>
                  <w:sz w:val="24"/>
                  <w:szCs w:val="24"/>
                  <w:vertAlign w:val="superscript"/>
                </w:rPr>
                <w:t>61</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r w:rsidRPr="006773BF">
              <w:rPr>
                <w:rFonts w:ascii="Book Antiqua" w:hAnsi="Book Antiqua" w:cs="Times New Roman"/>
                <w:sz w:val="24"/>
                <w:szCs w:val="24"/>
              </w:rPr>
              <w:t xml:space="preserve"> </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2012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kern w:val="0"/>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kern w:val="0"/>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SLN-guided minimally invasive surgery could be safely performed in EGC</w:t>
            </w:r>
            <w:r w:rsidR="006773BF">
              <w:rPr>
                <w:rFonts w:ascii="Book Antiqua" w:hAnsi="Book Antiqua" w:cs="Times New Roman"/>
                <w:sz w:val="24"/>
                <w:szCs w:val="24"/>
              </w:rPr>
              <w:t xml:space="preserve"> according to feasible criteria</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Park </w:t>
            </w:r>
            <w:r w:rsidR="006773BF"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fldData xml:space="preserve">PEVuZE5vdGU+PENpdGU+PEF1dGhvcj5QYXJrIGRvPC9BdXRob3I+PFllYXI+MjAxMTwvWWVhcj48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=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PEVuZE5vdGU+PENpdGU+PEF1dGhvcj5QYXJrIGRvPC9BdXRob3I+PFllYXI+MjAxMTwvWWVhcj48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=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2" w:tooltip="Park do, 2011 #291" w:history="1">
              <w:r w:rsidR="00A63E09" w:rsidRPr="006773BF">
                <w:rPr>
                  <w:rFonts w:ascii="Book Antiqua" w:hAnsi="Book Antiqua" w:cs="Times New Roman"/>
                  <w:noProof/>
                  <w:sz w:val="24"/>
                  <w:szCs w:val="24"/>
                  <w:vertAlign w:val="superscript"/>
                </w:rPr>
                <w:t>62</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2011</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68</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91.2%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Simultaneous ICG and (99m)Tc-ASC-guided laparoscopic sentinel basin dissection is an effective too</w:t>
            </w:r>
            <w:r w:rsidR="006773BF">
              <w:rPr>
                <w:rFonts w:ascii="Book Antiqua" w:hAnsi="Book Antiqua" w:cs="Times New Roman"/>
                <w:sz w:val="24"/>
                <w:szCs w:val="24"/>
              </w:rPr>
              <w:t>l for gastric cancer SN mapping</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6773BF" w:rsidP="000401AD">
            <w:pPr>
              <w:adjustRightInd w:val="0"/>
              <w:snapToGrid w:val="0"/>
              <w:spacing w:beforeLines="50" w:before="180"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Kelder </w:t>
            </w:r>
            <w:r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fldData xml:space="preserve">PEVuZE5vdGU+PENpdGU+PEF1dGhvcj5LZWxkZXI8L0F1dGhvcj48WWVhcj4yMDEwPC9ZZWFyPjxS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=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PEVuZE5vdGU+PENpdGU+PEF1dGhvcj5LZWxkZXI8L0F1dGhvcj48WWVhcj4yMDEwPC9ZZWFyPjxS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=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5C19CA" w:rsidRPr="006773BF">
              <w:rPr>
                <w:rFonts w:ascii="Book Antiqua" w:hAnsi="Book Antiqua" w:cs="Times New Roman"/>
                <w:noProof/>
                <w:sz w:val="24"/>
                <w:szCs w:val="24"/>
                <w:vertAlign w:val="superscript"/>
              </w:rPr>
              <w:t>[</w:t>
            </w:r>
            <w:hyperlink w:anchor="_ENREF_34" w:tooltip="Kelder, 2010 #155" w:history="1">
              <w:r w:rsidR="00A63E09" w:rsidRPr="006773BF">
                <w:rPr>
                  <w:rFonts w:ascii="Book Antiqua" w:hAnsi="Book Antiqua" w:cs="Times New Roman"/>
                  <w:noProof/>
                  <w:sz w:val="24"/>
                  <w:szCs w:val="24"/>
                  <w:vertAlign w:val="superscript"/>
                </w:rPr>
                <w:t>34</w:t>
              </w:r>
            </w:hyperlink>
            <w:r w:rsidR="005C19CA"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2010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212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99.5%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97.0%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LBD dissection based on IREE is a safe method of nodal dissection in patien</w:t>
            </w:r>
            <w:r w:rsidR="006773BF">
              <w:rPr>
                <w:rFonts w:ascii="Book Antiqua" w:hAnsi="Book Antiqua" w:cs="Times New Roman"/>
                <w:sz w:val="24"/>
                <w:szCs w:val="24"/>
              </w:rPr>
              <w:t>ts with T1 or limited T2 tumors</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Tajima </w:t>
            </w:r>
            <w:r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&lt;EndNote&gt;&lt;Cite&gt;&lt;Author&gt;Tajima&lt;/Author&gt;&lt;Year&gt;2009&lt;/Year&gt;&lt;RecNum&gt;352&lt;/RecNum&gt;&lt;DisplayText&gt;&lt;style face="superscript"&gt;[22]&lt;/style&gt;&lt;/DisplayText&gt;&lt;record&gt;&lt;rec-number&gt;352&lt;/rec-number&gt;&lt;foreign-keys&gt;&lt;key app="EN" db-id="vpp22xasqese29eeawxppps5feep2arpvz5z"&gt;352&lt;/key&gt;&lt;/foreign-keys&gt;&lt;ref-type name="Journal Article"&gt;17&lt;/ref-type&gt;&lt;contributors&gt;&lt;authors&gt;&lt;author&gt;Tajima, Y.&lt;/author&gt;&lt;author&gt;Yamazaki, K.&lt;/author&gt;&lt;author&gt;Masuda, Y.&lt;/author&gt;&lt;author&gt;Kato, M.&lt;/author&gt;&lt;author&gt;Yasuda, D.&lt;/author&gt;&lt;author&gt;Aoki, T.&lt;/author&gt;&lt;author&gt;Kato, T.&lt;/author&gt;&lt;author&gt;Murakami, M.&lt;/author&gt;&lt;author&gt;Miwa, M.&lt;/author&gt;&lt;author&gt;Kusano, M.&lt;/author&gt;&lt;/authors&gt;&lt;/contributors&gt;&lt;auth-address&gt;Division of General and Gastroenterological Surgery, Department of Surgery, Showa University, School of Medicine, Tokyo, Japan. surgery@med.showa-u.ac.jp&lt;/auth-address&gt;&lt;titles&gt;&lt;title&gt;Sentinel node mapping guided by indocyanine green fluorescence imaging in gastric cancer&lt;/title&gt;&lt;secondary-title&gt;Ann Surg&lt;/secondary-title&gt;&lt;alt-title&gt;Annals of surgery&lt;/alt-title&gt;&lt;/titles&gt;&lt;pages&gt;58-62&lt;/pages&gt;&lt;volume&gt;249&lt;/volume&gt;&lt;number&gt;1&lt;/number&gt;&lt;keywords&gt;&lt;keyword&gt;Aged&lt;/keyword&gt;&lt;keyword&gt;Coloring Agents/*diagnostic use&lt;/keyword&gt;&lt;keyword&gt;Female&lt;/keyword&gt;&lt;keyword&gt;Fluorescence&lt;/keyword&gt;&lt;keyword&gt;Humans&lt;/keyword&gt;&lt;keyword&gt;Indocyanine Green/*diagnostic use&lt;/keyword&gt;&lt;keyword&gt;Male&lt;/keyword&gt;&lt;keyword&gt;Sentinel Lymph Node Biopsy/*methods&lt;/keyword&gt;&lt;keyword&gt;Stomach Neoplasms/*pathology&lt;/keyword&gt;&lt;/keywords&gt;&lt;dates&gt;&lt;year&gt;2009&lt;/year&gt;&lt;pub-dates&gt;&lt;date&gt;Jan&lt;/date&gt;&lt;/pub-dates&gt;&lt;/dates&gt;&lt;isbn&gt;1528-1140 (Electronic)&amp;#xD;0003-4932 (Linking)&lt;/isbn&gt;&lt;accession-num&gt;19106676&lt;/accession-num&gt;&lt;urls&gt;&lt;related-urls&gt;&lt;url&gt;http://www.ncbi.nlm.nih.gov/entrez/query.fcgi?cmd=Retrieve&amp;amp;db=PubMed&amp;amp;dopt=Citation&amp;amp;list_uids=19106676 &lt;/url&gt;&lt;/related-urls&gt;&lt;/urls&gt;&lt;language&gt;eng&lt;/language&gt;&lt;/record&gt;&lt;/Cite&gt;&lt;/EndNote&gt;</w:instrText>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22" w:tooltip="Tajima, 2009 #352" w:history="1">
              <w:r w:rsidR="00A63E09" w:rsidRPr="006773BF">
                <w:rPr>
                  <w:rFonts w:ascii="Book Antiqua" w:hAnsi="Book Antiqua" w:cs="Times New Roman"/>
                  <w:noProof/>
                  <w:sz w:val="24"/>
                  <w:szCs w:val="24"/>
                  <w:vertAlign w:val="superscript"/>
                </w:rPr>
                <w:t>22</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56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96.4%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T1; 97,2%</w:t>
            </w:r>
          </w:p>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T2 or T3; 72.2%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SN mapping guided by ICG fluorescence imaging is useful for predicting the metastasis in lymph nodes in </w:t>
            </w:r>
            <w:r w:rsidRPr="006773BF">
              <w:rPr>
                <w:rStyle w:val="highlight2"/>
                <w:rFonts w:ascii="Book Antiqua" w:hAnsi="Book Antiqua" w:cs="Times New Roman"/>
                <w:sz w:val="24"/>
                <w:szCs w:val="24"/>
              </w:rPr>
              <w:t>gastric cancer</w:t>
            </w:r>
            <w:r w:rsidRPr="006773BF">
              <w:rPr>
                <w:rFonts w:ascii="Book Antiqua" w:hAnsi="Book Antiqua" w:cs="Times New Roman"/>
                <w:sz w:val="24"/>
                <w:szCs w:val="24"/>
              </w:rPr>
              <w:t xml:space="preserve"> with cT1-stage </w:t>
            </w:r>
            <w:r w:rsidRPr="006773BF">
              <w:rPr>
                <w:rStyle w:val="highlight2"/>
                <w:rFonts w:ascii="Book Antiqua" w:hAnsi="Book Antiqua" w:cs="Times New Roman"/>
                <w:sz w:val="24"/>
                <w:szCs w:val="24"/>
              </w:rPr>
              <w:t>cancer</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Rino</w:t>
            </w:r>
            <w:r w:rsidRPr="006773BF">
              <w:rPr>
                <w:rFonts w:ascii="Book Antiqua" w:hAnsi="Book Antiqua" w:cs="Times New Roman"/>
                <w:i/>
                <w:sz w:val="24"/>
                <w:szCs w:val="24"/>
              </w:rPr>
              <w:t xml:space="preserve"> </w:t>
            </w:r>
            <w:r w:rsidR="006773BF" w:rsidRPr="006773BF">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&lt;EndNote&gt;&lt;Cite&gt;&lt;Author&gt;Rino&lt;/Author&gt;&lt;Year&gt;2007&lt;/Year&gt;&lt;RecNum&gt;310&lt;/RecNum&gt;&lt;DisplayText&gt;&lt;style face="superscript"&gt;[63]&lt;/style&gt;&lt;/DisplayText&gt;&lt;record&gt;&lt;rec-number&gt;310&lt;/rec-number&gt;&lt;foreign-keys&gt;&lt;key app="EN" db-id="vpp22xasqese29eeawxppps5feep2arpvz5z"&gt;310&lt;/key&gt;&lt;/foreign-keys&gt;&lt;ref-type name="Journal Article"&gt;17&lt;/ref-type&gt;&lt;contributors&gt;&lt;authors&gt;&lt;author&gt;Rino, Y.&lt;/author&gt;&lt;author&gt;Takanashi, Y.&lt;/author&gt;&lt;author&gt;Hasuo, K.&lt;/author&gt;&lt;author&gt;Kawamoto, M.&lt;/author&gt;&lt;author&gt;Ashida, A.&lt;/author&gt;&lt;author&gt;Harada, H.&lt;/author&gt;&lt;author&gt;Inagaki, D.&lt;/author&gt;&lt;author&gt;Hatori, S.&lt;/author&gt;&lt;author&gt;Ohshima, T.&lt;/author&gt;&lt;author&gt;Yamada, R.&lt;/author&gt;&lt;author&gt;Imada, T.&lt;/author&gt;&lt;/authors&gt;&lt;/contributors&gt;&lt;auth-address&gt;Department of Surgery, Yokohama City University School of Medicine, Japan. rino@med.yokohama-cu.ac.jp&lt;/auth-address&gt;&lt;titles&gt;&lt;title&gt;The validity of sentinel lymph node biopsy using dye technique alone in patients with gastric cancer&lt;/title&gt;&lt;secondary-title&gt;Hepatogastroenterology&lt;/secondary-title&gt;&lt;alt-title&gt;Hepato-gastroenterology&lt;/alt-title&gt;&lt;/titles&gt;&lt;pages&gt;1882-6&lt;/pages&gt;&lt;volume&gt;54&lt;/volume&gt;&lt;number&gt;78&lt;/number&gt;&lt;keywords&gt;&lt;keyword&gt;Aged&lt;/keyword&gt;&lt;keyword&gt;Coloring Agents/*pharmacology&lt;/keyword&gt;&lt;keyword&gt;Female&lt;/keyword&gt;&lt;keyword&gt;Humans&lt;/keyword&gt;&lt;keyword&gt;Lymphatic Metastasis/diagnosis&lt;/keyword&gt;&lt;keyword&gt;Male&lt;/keyword&gt;&lt;keyword&gt;Medical Oncology/*methods&lt;/keyword&gt;&lt;keyword&gt;Middle Aged&lt;/keyword&gt;&lt;keyword&gt;Models, Anatomic&lt;/keyword&gt;&lt;keyword&gt;Neoplasm Metastasis&lt;/keyword&gt;&lt;keyword&gt;Reproducibility of Results&lt;/keyword&gt;&lt;keyword&gt;Sentinel Lymph Node Biopsy/*methods&lt;/keyword&gt;&lt;keyword&gt;Stomach Neoplasms/*diagnosis/*pathology/*surgery&lt;/keyword&gt;&lt;/keywords&gt;&lt;dates&gt;&lt;year&gt;2007&lt;/year&gt;&lt;pub-dates&gt;&lt;date&gt;Sep&lt;/date&gt;&lt;/pub-dates&gt;&lt;/dates&gt;&lt;isbn&gt;0172-6390 (Print)&amp;#xD;0172-6390 (Linking)&lt;/isbn&gt;&lt;accession-num&gt;18019740&lt;/accession-num&gt;&lt;urls&gt;&lt;related-urls&gt;&lt;url&gt;http://www.ncbi.nlm.nih.gov/entrez/query.fcgi?cmd=Retrieve&amp;amp;db=PubMed&amp;amp;dopt=Citation&amp;amp;list_uids=18019740 &lt;/url&gt;&lt;/related-urls&gt;&lt;/urls&gt;&lt;language&gt;eng&lt;/language&gt;&lt;/record&gt;&lt;/Cite&gt;&lt;/EndNote&gt;</w:instrText>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3" w:tooltip="Rino, 2007 #310" w:history="1">
              <w:r w:rsidR="00A63E09" w:rsidRPr="006773BF">
                <w:rPr>
                  <w:rFonts w:ascii="Book Antiqua" w:hAnsi="Book Antiqua" w:cs="Times New Roman"/>
                  <w:noProof/>
                  <w:sz w:val="24"/>
                  <w:szCs w:val="24"/>
                  <w:vertAlign w:val="superscript"/>
                </w:rPr>
                <w:t>63</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2007</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43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6773BF">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93</w:t>
            </w:r>
            <w:r w:rsidR="006773BF">
              <w:rPr>
                <w:rFonts w:ascii="Book Antiqua" w:eastAsia="宋体" w:hAnsi="Book Antiqua" w:cs="Times New Roman" w:hint="eastAsia"/>
                <w:sz w:val="24"/>
                <w:szCs w:val="24"/>
                <w:lang w:eastAsia="zh-CN"/>
              </w:rPr>
              <w:t>.</w:t>
            </w:r>
            <w:r w:rsidRPr="006773BF">
              <w:rPr>
                <w:rFonts w:ascii="Book Antiqua" w:hAnsi="Book Antiqua" w:cs="Times New Roman"/>
                <w:sz w:val="24"/>
                <w:szCs w:val="24"/>
              </w:rPr>
              <w:t>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kern w:val="0"/>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SN mapping seems suffic</w:t>
            </w:r>
            <w:r w:rsidR="006773BF">
              <w:rPr>
                <w:rFonts w:ascii="Book Antiqua" w:hAnsi="Book Antiqua" w:cs="Times New Roman"/>
                <w:sz w:val="24"/>
                <w:szCs w:val="24"/>
              </w:rPr>
              <w:t>ient in T1 or T2 gastric cancer</w:t>
            </w:r>
          </w:p>
        </w:tc>
      </w:tr>
      <w:tr w:rsidR="006773BF" w:rsidRPr="006773BF" w:rsidTr="00D635E5">
        <w:trPr>
          <w:trHeight w:val="729"/>
        </w:trPr>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FB1A4E" w:rsidRDefault="005C19CA" w:rsidP="006773BF">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Morita </w:t>
            </w:r>
            <w:r w:rsidR="00FB1A4E" w:rsidRPr="00FB1A4E">
              <w:rPr>
                <w:rFonts w:ascii="Book Antiqua" w:hAnsi="Book Antiqua" w:cs="Times New Roman"/>
                <w:i/>
                <w:sz w:val="24"/>
                <w:szCs w:val="24"/>
              </w:rPr>
              <w:t>et al</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2007</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53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82%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lang w:eastAsia="zh-CN"/>
              </w:rPr>
            </w:pPr>
            <w:r w:rsidRPr="006773BF">
              <w:rPr>
                <w:rFonts w:ascii="Book Antiqua" w:eastAsia="Arial Unicode MS" w:hAnsi="Book Antiqua" w:cs="Times New Roman"/>
                <w:sz w:val="24"/>
                <w:szCs w:val="24"/>
              </w:rPr>
              <w:t xml:space="preserve">The accuracy of the SNNS procedure for detecting SNs in patients with early gastric cancer was 96% </w:t>
            </w:r>
            <w:r w:rsidR="006773BF">
              <w:rPr>
                <w:rFonts w:ascii="Book Antiqua" w:eastAsia="Arial Unicode MS" w:hAnsi="Book Antiqua" w:cs="Times New Roman"/>
                <w:sz w:val="24"/>
                <w:szCs w:val="24"/>
              </w:rPr>
              <w:t>at the occult metastasis level</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FB1A4E" w:rsidRDefault="00FB1A4E" w:rsidP="00FB1A4E">
            <w:pPr>
              <w:adjustRightInd w:val="0"/>
              <w:snapToGrid w:val="0"/>
              <w:spacing w:beforeLines="50" w:before="180"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Ichikura </w:t>
            </w:r>
            <w:r w:rsidRPr="00FB1A4E">
              <w:rPr>
                <w:rFonts w:ascii="Book Antiqua" w:hAnsi="Book Antiqua" w:cs="Times New Roman"/>
                <w:i/>
                <w:sz w:val="24"/>
                <w:szCs w:val="24"/>
              </w:rPr>
              <w:t>et al</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80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100%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Arial Unicode MS" w:hAnsi="Book Antiqua" w:cs="Times New Roman"/>
                <w:sz w:val="24"/>
                <w:szCs w:val="24"/>
                <w:lang w:eastAsia="zh-CN"/>
              </w:rPr>
            </w:pPr>
            <w:r w:rsidRPr="006773BF">
              <w:rPr>
                <w:rFonts w:ascii="Book Antiqua" w:eastAsia="Arial Unicode MS" w:hAnsi="Book Antiqua" w:cs="Times New Roman"/>
                <w:sz w:val="24"/>
                <w:szCs w:val="24"/>
              </w:rPr>
              <w:t xml:space="preserve">Dissecting the lymph node stations only where the tracers are distributed is recommended for patients </w:t>
            </w:r>
            <w:r w:rsidR="006773BF">
              <w:rPr>
                <w:rFonts w:ascii="Book Antiqua" w:eastAsia="Arial Unicode MS" w:hAnsi="Book Antiqua" w:cs="Times New Roman"/>
                <w:sz w:val="24"/>
                <w:szCs w:val="24"/>
              </w:rPr>
              <w:t>with no metastatic SNs</w:t>
            </w:r>
          </w:p>
        </w:tc>
      </w:tr>
      <w:tr w:rsidR="006773BF" w:rsidRPr="006773BF" w:rsidTr="00D635E5">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8C6395" w:rsidP="006773BF">
            <w:pPr>
              <w:adjustRightInd w:val="0"/>
              <w:snapToGrid w:val="0"/>
              <w:spacing w:beforeLines="50" w:before="180" w:line="360" w:lineRule="auto"/>
              <w:rPr>
                <w:rFonts w:ascii="Book Antiqua" w:hAnsi="Book Antiqua" w:cs="Times New Roman"/>
                <w:sz w:val="24"/>
                <w:szCs w:val="24"/>
              </w:rPr>
            </w:pPr>
            <w:hyperlink r:id="rId11" w:history="1">
              <w:r w:rsidR="006773BF">
                <w:rPr>
                  <w:rFonts w:ascii="Book Antiqua" w:hAnsi="Book Antiqua" w:cs="Times New Roman"/>
                  <w:sz w:val="24"/>
                  <w:szCs w:val="24"/>
                </w:rPr>
                <w:t xml:space="preserve">Zulfikaroglu </w:t>
              </w:r>
              <w:r w:rsidR="006773BF" w:rsidRPr="006773BF">
                <w:rPr>
                  <w:rFonts w:ascii="Book Antiqua" w:hAnsi="Book Antiqua" w:cs="Times New Roman"/>
                  <w:i/>
                  <w:sz w:val="24"/>
                  <w:szCs w:val="24"/>
                </w:rPr>
                <w:t>et al</w:t>
              </w:r>
            </w:hyperlink>
            <w:r w:rsidR="00AE062A" w:rsidRPr="006773BF">
              <w:rPr>
                <w:rFonts w:ascii="Book Antiqua" w:hAnsi="Book Antiqua" w:cs="Times New Roman"/>
                <w:sz w:val="24"/>
                <w:szCs w:val="24"/>
              </w:rPr>
              <w:fldChar w:fldCharType="begin">
                <w:fldData xml:space="preserve">PEVuZE5vdGU+PENpdGU+PEF1dGhvcj5adWxmaWthcm9nbHU8L0F1dGhvcj48WWVhcj4yMDA1PC9Z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==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PEVuZE5vdGU+PENpdGU+PEF1dGhvcj5adWxmaWthcm9nbHU8L0F1dGhvcj48WWVhcj4yMDA1PC9Z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==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4" w:tooltip="Zulfikaroglu, 2005 #416" w:history="1">
              <w:r w:rsidR="00A63E09" w:rsidRPr="006773BF">
                <w:rPr>
                  <w:rFonts w:ascii="Book Antiqua" w:hAnsi="Book Antiqua" w:cs="Times New Roman"/>
                  <w:noProof/>
                  <w:sz w:val="24"/>
                  <w:szCs w:val="24"/>
                  <w:vertAlign w:val="superscript"/>
                </w:rPr>
                <w:t>64</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2005</w:t>
            </w:r>
          </w:p>
        </w:tc>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32</w:t>
            </w:r>
          </w:p>
        </w:tc>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97%</w:t>
            </w:r>
          </w:p>
        </w:tc>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100%</w:t>
            </w:r>
          </w:p>
        </w:tc>
        <w:tc>
          <w:tcPr>
            <w:tcW w:w="0" w:type="auto"/>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5C19CA" w:rsidRPr="006773BF"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SLN biopsy using gamma probe in </w:t>
            </w:r>
            <w:r w:rsidRPr="006773BF">
              <w:rPr>
                <w:rStyle w:val="highlight2"/>
                <w:rFonts w:ascii="Book Antiqua" w:hAnsi="Book Antiqua" w:cs="Times New Roman"/>
                <w:sz w:val="24"/>
                <w:szCs w:val="24"/>
              </w:rPr>
              <w:t>gastric cancer</w:t>
            </w:r>
            <w:r w:rsidRPr="006773BF">
              <w:rPr>
                <w:rFonts w:ascii="Book Antiqua" w:hAnsi="Book Antiqua" w:cs="Times New Roman"/>
                <w:sz w:val="24"/>
                <w:szCs w:val="24"/>
              </w:rPr>
              <w:t xml:space="preserve"> is a feasible procedure wit</w:t>
            </w:r>
            <w:r w:rsidR="006773BF">
              <w:rPr>
                <w:rFonts w:ascii="Book Antiqua" w:hAnsi="Book Antiqua" w:cs="Times New Roman"/>
                <w:sz w:val="24"/>
                <w:szCs w:val="24"/>
              </w:rPr>
              <w:t>h high sensitivity and accuracy</w:t>
            </w:r>
          </w:p>
        </w:tc>
      </w:tr>
    </w:tbl>
    <w:p w:rsidR="003A3836" w:rsidRDefault="005C19CA" w:rsidP="000401AD">
      <w:pPr>
        <w:autoSpaceDE w:val="0"/>
        <w:autoSpaceDN w:val="0"/>
        <w:adjustRightInd w:val="0"/>
        <w:snapToGrid w:val="0"/>
        <w:spacing w:line="360" w:lineRule="auto"/>
        <w:rPr>
          <w:rFonts w:ascii="Book Antiqua" w:eastAsia="宋体" w:hAnsi="Book Antiqua" w:cs="Times New Roman"/>
          <w:sz w:val="24"/>
          <w:szCs w:val="24"/>
          <w:lang w:eastAsia="zh-CN"/>
        </w:rPr>
      </w:pPr>
      <w:r w:rsidRPr="006773BF">
        <w:rPr>
          <w:rFonts w:ascii="Book Antiqua" w:hAnsi="Book Antiqua" w:cs="Times New Roman"/>
          <w:kern w:val="0"/>
          <w:sz w:val="24"/>
          <w:szCs w:val="24"/>
        </w:rPr>
        <w:t>SLN</w:t>
      </w:r>
      <w:r w:rsidR="006773BF">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6773BF" w:rsidRPr="006773BF">
        <w:rPr>
          <w:rFonts w:ascii="Book Antiqua" w:hAnsi="Book Antiqua" w:cs="Times New Roman"/>
          <w:kern w:val="0"/>
          <w:sz w:val="24"/>
          <w:szCs w:val="24"/>
        </w:rPr>
        <w:t>S</w:t>
      </w:r>
      <w:r w:rsidRPr="006773BF">
        <w:rPr>
          <w:rFonts w:ascii="Book Antiqua" w:hAnsi="Book Antiqua" w:cs="Times New Roman"/>
          <w:kern w:val="0"/>
          <w:sz w:val="24"/>
          <w:szCs w:val="24"/>
        </w:rPr>
        <w:t>entinel lymph node; EGC</w:t>
      </w:r>
      <w:r w:rsidR="006773BF">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6773BF" w:rsidRPr="006773BF">
        <w:rPr>
          <w:rFonts w:ascii="Book Antiqua" w:hAnsi="Book Antiqua" w:cs="Times New Roman"/>
          <w:kern w:val="0"/>
          <w:sz w:val="24"/>
          <w:szCs w:val="24"/>
        </w:rPr>
        <w:t>E</w:t>
      </w:r>
      <w:r w:rsidRPr="006773BF">
        <w:rPr>
          <w:rFonts w:ascii="Book Antiqua" w:hAnsi="Book Antiqua" w:cs="Times New Roman"/>
          <w:kern w:val="0"/>
          <w:sz w:val="24"/>
          <w:szCs w:val="24"/>
        </w:rPr>
        <w:t>arly gastric cancer; ICG</w:t>
      </w:r>
      <w:r w:rsidR="006773BF">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6773BF" w:rsidRPr="006773BF">
        <w:rPr>
          <w:rFonts w:ascii="Book Antiqua" w:hAnsi="Book Antiqua" w:cs="Times New Roman"/>
          <w:kern w:val="0"/>
          <w:sz w:val="24"/>
          <w:szCs w:val="24"/>
        </w:rPr>
        <w:t>I</w:t>
      </w:r>
      <w:r w:rsidRPr="006773BF">
        <w:rPr>
          <w:rFonts w:ascii="Book Antiqua" w:hAnsi="Book Antiqua" w:cs="Times New Roman"/>
          <w:kern w:val="0"/>
          <w:sz w:val="24"/>
          <w:szCs w:val="24"/>
        </w:rPr>
        <w:t>ndocyanine green; LBD</w:t>
      </w:r>
      <w:r w:rsidR="006773BF">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6773BF" w:rsidRPr="006773BF">
        <w:rPr>
          <w:rFonts w:ascii="Book Antiqua" w:hAnsi="Book Antiqua" w:cs="Times New Roman"/>
          <w:kern w:val="0"/>
          <w:sz w:val="24"/>
          <w:szCs w:val="24"/>
        </w:rPr>
        <w:t>L</w:t>
      </w:r>
      <w:r w:rsidRPr="006773BF">
        <w:rPr>
          <w:rFonts w:ascii="Book Antiqua" w:hAnsi="Book Antiqua" w:cs="Times New Roman"/>
          <w:kern w:val="0"/>
          <w:sz w:val="24"/>
          <w:szCs w:val="24"/>
        </w:rPr>
        <w:t>ymphatic basin dissection; IREE</w:t>
      </w:r>
      <w:r w:rsidR="006773BF">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6773BF" w:rsidRPr="006773BF">
        <w:rPr>
          <w:rStyle w:val="highlight2"/>
          <w:rFonts w:ascii="Book Antiqua" w:hAnsi="Book Antiqua" w:cs="Times New Roman"/>
          <w:sz w:val="24"/>
          <w:szCs w:val="24"/>
        </w:rPr>
        <w:t>I</w:t>
      </w:r>
      <w:r w:rsidRPr="006773BF">
        <w:rPr>
          <w:rStyle w:val="highlight2"/>
          <w:rFonts w:ascii="Book Antiqua" w:hAnsi="Book Antiqua" w:cs="Times New Roman"/>
          <w:sz w:val="24"/>
          <w:szCs w:val="24"/>
        </w:rPr>
        <w:t>nfrared</w:t>
      </w:r>
      <w:r w:rsidRPr="006773BF">
        <w:rPr>
          <w:rFonts w:ascii="Book Antiqua" w:hAnsi="Book Antiqua" w:cs="Times New Roman"/>
          <w:sz w:val="24"/>
          <w:szCs w:val="24"/>
        </w:rPr>
        <w:t xml:space="preserve"> </w:t>
      </w:r>
      <w:r w:rsidRPr="006773BF">
        <w:rPr>
          <w:rStyle w:val="highlight2"/>
          <w:rFonts w:ascii="Book Antiqua" w:hAnsi="Book Antiqua" w:cs="Times New Roman"/>
          <w:sz w:val="24"/>
          <w:szCs w:val="24"/>
        </w:rPr>
        <w:t>ray</w:t>
      </w:r>
      <w:r w:rsidR="001469F9" w:rsidRPr="006773BF">
        <w:rPr>
          <w:rFonts w:ascii="Book Antiqua" w:hAnsi="Book Antiqua" w:cs="Times New Roman"/>
          <w:sz w:val="24"/>
          <w:szCs w:val="24"/>
        </w:rPr>
        <w:t xml:space="preserve"> electronic endoscopy</w:t>
      </w:r>
      <w:r w:rsidR="006773BF">
        <w:rPr>
          <w:rFonts w:ascii="Book Antiqua" w:eastAsia="宋体" w:hAnsi="Book Antiqua" w:cs="Times New Roman" w:hint="eastAsia"/>
          <w:sz w:val="24"/>
          <w:szCs w:val="24"/>
          <w:lang w:eastAsia="zh-CN"/>
        </w:rPr>
        <w:t>.</w:t>
      </w:r>
    </w:p>
    <w:p w:rsidR="003A3836" w:rsidRDefault="003A3836" w:rsidP="000401AD">
      <w:pPr>
        <w:autoSpaceDE w:val="0"/>
        <w:autoSpaceDN w:val="0"/>
        <w:adjustRightInd w:val="0"/>
        <w:snapToGrid w:val="0"/>
        <w:spacing w:line="360" w:lineRule="auto"/>
        <w:rPr>
          <w:rFonts w:ascii="Book Antiqua" w:eastAsia="宋体" w:hAnsi="Book Antiqua" w:cs="Times New Roman"/>
          <w:sz w:val="24"/>
          <w:szCs w:val="24"/>
          <w:lang w:eastAsia="zh-CN"/>
        </w:rPr>
      </w:pPr>
    </w:p>
    <w:p w:rsidR="005C19CA" w:rsidRPr="003A3836" w:rsidRDefault="005C19CA" w:rsidP="000401AD">
      <w:pPr>
        <w:autoSpaceDE w:val="0"/>
        <w:autoSpaceDN w:val="0"/>
        <w:adjustRightInd w:val="0"/>
        <w:snapToGrid w:val="0"/>
        <w:spacing w:line="360" w:lineRule="auto"/>
        <w:rPr>
          <w:rFonts w:ascii="Book Antiqua" w:eastAsia="宋体" w:hAnsi="Book Antiqua" w:cs="Times New Roman"/>
          <w:sz w:val="24"/>
          <w:szCs w:val="24"/>
          <w:lang w:eastAsia="zh-CN"/>
        </w:rPr>
      </w:pPr>
      <w:r w:rsidRPr="006773BF">
        <w:rPr>
          <w:rFonts w:ascii="Book Antiqua" w:hAnsi="Book Antiqua" w:cs="Times New Roman"/>
          <w:b/>
          <w:sz w:val="24"/>
          <w:szCs w:val="24"/>
        </w:rPr>
        <w:t>Table 2</w:t>
      </w:r>
      <w:r w:rsidRPr="006773BF">
        <w:rPr>
          <w:rFonts w:ascii="Book Antiqua" w:hAnsi="Book Antiqua" w:cs="Times New Roman"/>
          <w:sz w:val="24"/>
          <w:szCs w:val="24"/>
        </w:rPr>
        <w:t xml:space="preserve"> </w:t>
      </w:r>
      <w:r w:rsidR="00E41017" w:rsidRPr="003A3836">
        <w:rPr>
          <w:rFonts w:ascii="Book Antiqua" w:hAnsi="Book Antiqua" w:cs="Times New Roman"/>
          <w:b/>
          <w:sz w:val="24"/>
          <w:szCs w:val="24"/>
        </w:rPr>
        <w:t>Cinical trials that served to focus on the limitation of sentinel lymph node surgery for gas</w:t>
      </w:r>
      <w:r w:rsidR="003A3836" w:rsidRPr="003A3836">
        <w:rPr>
          <w:rFonts w:ascii="Book Antiqua" w:hAnsi="Book Antiqua" w:cs="Times New Roman"/>
          <w:b/>
          <w:sz w:val="24"/>
          <w:szCs w:val="24"/>
        </w:rPr>
        <w:t>tric cancer in a current decade</w:t>
      </w:r>
    </w:p>
    <w:tbl>
      <w:tblPr>
        <w:tblStyle w:val="TableGrid"/>
        <w:tblW w:w="0" w:type="auto"/>
        <w:tblLook w:val="04A0" w:firstRow="1" w:lastRow="0" w:firstColumn="1" w:lastColumn="0" w:noHBand="0" w:noVBand="1"/>
      </w:tblPr>
      <w:tblGrid>
        <w:gridCol w:w="1358"/>
        <w:gridCol w:w="706"/>
        <w:gridCol w:w="696"/>
        <w:gridCol w:w="1271"/>
        <w:gridCol w:w="1451"/>
        <w:gridCol w:w="3238"/>
      </w:tblGrid>
      <w:tr w:rsidR="003A3836" w:rsidRPr="006773BF" w:rsidTr="00D635E5">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3A3836"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Ref</w:t>
            </w:r>
            <w:r w:rsidR="003A3836">
              <w:rPr>
                <w:rFonts w:ascii="Book Antiqua" w:eastAsia="宋体" w:hAnsi="Book Antiqua" w:cs="Times New Roman" w:hint="eastAsia"/>
                <w:sz w:val="24"/>
                <w:szCs w:val="24"/>
                <w:lang w:eastAsia="zh-CN"/>
              </w:rPr>
              <w:t>.</w:t>
            </w:r>
          </w:p>
        </w:tc>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Year</w:t>
            </w:r>
          </w:p>
        </w:tc>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3A3836" w:rsidRDefault="005C19CA" w:rsidP="000401AD">
            <w:pPr>
              <w:autoSpaceDE w:val="0"/>
              <w:autoSpaceDN w:val="0"/>
              <w:adjustRightInd w:val="0"/>
              <w:snapToGrid w:val="0"/>
              <w:spacing w:beforeLines="50" w:before="180" w:line="360" w:lineRule="auto"/>
              <w:rPr>
                <w:rFonts w:ascii="Book Antiqua" w:hAnsi="Book Antiqua" w:cs="Times New Roman"/>
                <w:i/>
                <w:kern w:val="0"/>
                <w:sz w:val="24"/>
                <w:szCs w:val="24"/>
              </w:rPr>
            </w:pPr>
            <w:r w:rsidRPr="003A3836">
              <w:rPr>
                <w:rFonts w:ascii="Book Antiqua" w:hAnsi="Book Antiqua" w:cs="Times New Roman"/>
                <w:i/>
                <w:kern w:val="0"/>
                <w:sz w:val="24"/>
                <w:szCs w:val="24"/>
              </w:rPr>
              <w:t>n</w:t>
            </w:r>
          </w:p>
        </w:tc>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Detection rate</w:t>
            </w:r>
          </w:p>
        </w:tc>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Sensitivity</w:t>
            </w:r>
          </w:p>
        </w:tc>
        <w:tc>
          <w:tcPr>
            <w:tcW w:w="0" w:type="auto"/>
            <w:tcBorders>
              <w:top w:val="single" w:sz="18" w:space="0" w:color="auto"/>
              <w:left w:val="single" w:sz="4" w:space="0" w:color="FFFFFF" w:themeColor="background1"/>
              <w:bottom w:val="single" w:sz="18" w:space="0" w:color="auto"/>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Main results</w:t>
            </w:r>
          </w:p>
        </w:tc>
      </w:tr>
      <w:tr w:rsidR="003A3836" w:rsidRPr="006773BF" w:rsidTr="00D635E5">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6773BF" w:rsidRDefault="003A3836" w:rsidP="003A3836">
            <w:pPr>
              <w:adjustRightInd w:val="0"/>
              <w:snapToGrid w:val="0"/>
              <w:spacing w:beforeLines="50" w:before="180" w:line="360" w:lineRule="auto"/>
              <w:rPr>
                <w:rFonts w:ascii="Book Antiqua" w:hAnsi="Book Antiqua" w:cs="Times New Roman"/>
                <w:sz w:val="24"/>
                <w:szCs w:val="24"/>
              </w:rPr>
            </w:pPr>
            <w:r>
              <w:rPr>
                <w:rFonts w:ascii="Book Antiqua" w:hAnsi="Book Antiqua" w:cs="Times New Roman"/>
                <w:sz w:val="24"/>
                <w:szCs w:val="24"/>
              </w:rPr>
              <w:t xml:space="preserve">Miyashiro </w:t>
            </w:r>
            <w:r w:rsidRPr="003A3836">
              <w:rPr>
                <w:rFonts w:ascii="Book Antiqua" w:hAnsi="Book Antiqua" w:cs="Times New Roman"/>
                <w:i/>
                <w:sz w:val="24"/>
                <w:szCs w:val="24"/>
              </w:rPr>
              <w:t>et al</w:t>
            </w:r>
            <w:r w:rsidR="00AE062A" w:rsidRPr="006773BF">
              <w:rPr>
                <w:rFonts w:ascii="Book Antiqua" w:eastAsia="Arial Unicode MS" w:hAnsi="Book Antiqua" w:cs="Times New Roman"/>
                <w:kern w:val="0"/>
                <w:sz w:val="24"/>
                <w:szCs w:val="24"/>
              </w:rPr>
              <w:fldChar w:fldCharType="begin"/>
            </w:r>
            <w:r w:rsidR="00A63E09" w:rsidRPr="006773BF">
              <w:rPr>
                <w:rFonts w:ascii="Book Antiqua" w:eastAsia="Arial Unicode MS" w:hAnsi="Book Antiqua" w:cs="Times New Roman"/>
                <w:kern w:val="0"/>
                <w:sz w:val="24"/>
                <w:szCs w:val="24"/>
              </w:rPr>
              <w:instrText xml:space="preserve"> ADDIN EN.CITE &lt;EndNote&gt;&lt;Cite&gt;&lt;Author&gt;Miyashiro&lt;/Author&gt;&lt;Year&gt;2014&lt;/Year&gt;&lt;RecNum&gt;251&lt;/RecNum&gt;&lt;DisplayText&gt;&lt;style face="superscript"&gt;[40]&lt;/style&gt;&lt;/DisplayText&gt;&lt;record&gt;&lt;rec-number&gt;251&lt;/rec-number&gt;&lt;foreign-keys&gt;&lt;key app="EN" db-id="vpp22xasqese29eeawxppps5feep2arpvz5z"&gt;251&lt;/key&gt;&lt;/foreign-keys&gt;&lt;ref-type name="Journal Article"&gt;17&lt;/ref-type&gt;&lt;contributors&gt;&lt;authors&gt;&lt;author&gt;Miyashiro, I.&lt;/author&gt;&lt;author&gt;Hiratsuka, M.&lt;/author&gt;&lt;author&gt;Sasako, M.&lt;/author&gt;&lt;author&gt;Sano, T.&lt;/author&gt;&lt;author&gt;Mizusawa, J.&lt;/author&gt;&lt;author&gt;Nakamura, K.&lt;/author&gt;&lt;author&gt;Nashimoto, A.&lt;/author&gt;&lt;author&gt;Tsuburaya, A.&lt;/author&gt;&lt;author&gt;Fukushima, N.&lt;/author&gt;&lt;/authors&gt;&lt;/contributors&gt;&lt;auth-address&gt;Department of Surgery, Osaka Medical Center for Cancer and Cardiovascular Diseases, 1-3-3 Nakamichi, Higashinari-ku, Osaka, 537-8511, Japan, miyashir@biken.osaka-u.ac.jp.&lt;/auth-address&gt;&lt;titles&gt;&lt;title&gt;High false-negative proportion of intraoperative histological examination as a serious problem for clinical application of sentinel node biopsy for early gastric cancer: final results of the Japan Clinical Oncology Group multicenter trial JCOG0302&lt;/title&gt;&lt;secondary-title&gt;Gastric Cancer&lt;/secondary-title&gt;&lt;/titles&gt;&lt;pages&gt;316-23&lt;/pages&gt;&lt;volume&gt;17&lt;/volume&gt;&lt;number&gt;2&lt;/number&gt;&lt;dates&gt;&lt;year&gt;2014&lt;/year&gt;&lt;pub-dates&gt;&lt;date&gt;Apr&lt;/date&gt;&lt;/pub-dates&gt;&lt;/dates&gt;&lt;isbn&gt;1436-3291 (Print)&lt;/isbn&gt;&lt;accession-num&gt;23933782&lt;/accession-num&gt;&lt;urls&gt;&lt;related-urls&gt;&lt;url&gt;http://www.ncbi.nlm.nih.gov/entrez/query.fcgi?cmd=Retrieve&amp;amp;db=PubMed&amp;amp;dopt=Citation&amp;amp;list_uids=23933782 &lt;/url&gt;&lt;/related-urls&gt;&lt;/urls&gt;&lt;language&gt;eng&lt;/language&gt;&lt;/record&gt;&lt;/Cite&gt;&lt;/EndNote&gt;</w:instrText>
            </w:r>
            <w:r w:rsidR="00AE062A" w:rsidRPr="006773BF">
              <w:rPr>
                <w:rFonts w:ascii="Book Antiqua" w:eastAsia="Arial Unicode MS" w:hAnsi="Book Antiqua" w:cs="Times New Roman"/>
                <w:kern w:val="0"/>
                <w:sz w:val="24"/>
                <w:szCs w:val="24"/>
              </w:rPr>
              <w:fldChar w:fldCharType="separate"/>
            </w:r>
            <w:r w:rsidR="005C19CA" w:rsidRPr="006773BF">
              <w:rPr>
                <w:rFonts w:ascii="Book Antiqua" w:eastAsia="Arial Unicode MS" w:hAnsi="Book Antiqua" w:cs="Times New Roman"/>
                <w:noProof/>
                <w:kern w:val="0"/>
                <w:sz w:val="24"/>
                <w:szCs w:val="24"/>
                <w:vertAlign w:val="superscript"/>
              </w:rPr>
              <w:t>[</w:t>
            </w:r>
            <w:hyperlink w:anchor="_ENREF_40" w:tooltip="Miyashiro, 2014 #251" w:history="1">
              <w:r w:rsidR="00A63E09" w:rsidRPr="006773BF">
                <w:rPr>
                  <w:rFonts w:ascii="Book Antiqua" w:eastAsia="Arial Unicode MS" w:hAnsi="Book Antiqua" w:cs="Times New Roman"/>
                  <w:noProof/>
                  <w:kern w:val="0"/>
                  <w:sz w:val="24"/>
                  <w:szCs w:val="24"/>
                  <w:vertAlign w:val="superscript"/>
                </w:rPr>
                <w:t>40</w:t>
              </w:r>
            </w:hyperlink>
            <w:r w:rsidR="005C19CA" w:rsidRPr="006773BF">
              <w:rPr>
                <w:rFonts w:ascii="Book Antiqua" w:eastAsia="Arial Unicode MS" w:hAnsi="Book Antiqua" w:cs="Times New Roman"/>
                <w:noProof/>
                <w:kern w:val="0"/>
                <w:sz w:val="24"/>
                <w:szCs w:val="24"/>
                <w:vertAlign w:val="superscript"/>
              </w:rPr>
              <w:t>]</w:t>
            </w:r>
            <w:r w:rsidR="00AE062A" w:rsidRPr="006773BF">
              <w:rPr>
                <w:rFonts w:ascii="Book Antiqua" w:eastAsia="Arial Unicode MS" w:hAnsi="Book Antiqua" w:cs="Times New Roman"/>
                <w:kern w:val="0"/>
                <w:sz w:val="24"/>
                <w:szCs w:val="24"/>
              </w:rPr>
              <w:fldChar w:fldCharType="end"/>
            </w:r>
          </w:p>
        </w:tc>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2014</w:t>
            </w:r>
          </w:p>
        </w:tc>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440</w:t>
            </w:r>
          </w:p>
        </w:tc>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97.8%</w:t>
            </w:r>
          </w:p>
        </w:tc>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utoSpaceDE w:val="0"/>
              <w:autoSpaceDN w:val="0"/>
              <w:adjustRightInd w:val="0"/>
              <w:snapToGrid w:val="0"/>
              <w:spacing w:beforeLines="50" w:before="180" w:line="360" w:lineRule="auto"/>
              <w:rPr>
                <w:rFonts w:ascii="Book Antiqua" w:hAnsi="Book Antiqua" w:cs="Times New Roman"/>
                <w:kern w:val="0"/>
                <w:sz w:val="24"/>
                <w:szCs w:val="24"/>
              </w:rPr>
            </w:pPr>
            <w:r w:rsidRPr="006773BF">
              <w:rPr>
                <w:rFonts w:ascii="Book Antiqua" w:hAnsi="Book Antiqua" w:cs="Times New Roman"/>
                <w:kern w:val="0"/>
                <w:sz w:val="24"/>
                <w:szCs w:val="24"/>
              </w:rPr>
              <w:t>46% of false negative rate</w:t>
            </w:r>
          </w:p>
        </w:tc>
        <w:tc>
          <w:tcPr>
            <w:tcW w:w="0" w:type="auto"/>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5C19CA" w:rsidRPr="003A3836" w:rsidRDefault="005C19CA" w:rsidP="000401AD">
            <w:pPr>
              <w:autoSpaceDE w:val="0"/>
              <w:autoSpaceDN w:val="0"/>
              <w:adjustRightInd w:val="0"/>
              <w:snapToGrid w:val="0"/>
              <w:spacing w:beforeLines="50" w:before="180" w:line="360" w:lineRule="auto"/>
              <w:rPr>
                <w:rFonts w:ascii="Book Antiqua" w:eastAsia="宋体" w:hAnsi="Book Antiqua" w:cs="Times New Roman"/>
                <w:kern w:val="0"/>
                <w:sz w:val="24"/>
                <w:szCs w:val="24"/>
                <w:lang w:eastAsia="zh-CN"/>
              </w:rPr>
            </w:pPr>
            <w:r w:rsidRPr="006773BF">
              <w:rPr>
                <w:rFonts w:ascii="Book Antiqua" w:hAnsi="Book Antiqua" w:cs="Times New Roman"/>
                <w:kern w:val="0"/>
                <w:sz w:val="24"/>
                <w:szCs w:val="24"/>
              </w:rPr>
              <w:t>The propo</w:t>
            </w:r>
            <w:r w:rsidR="003A3836">
              <w:rPr>
                <w:rFonts w:ascii="Book Antiqua" w:hAnsi="Book Antiqua" w:cs="Times New Roman"/>
                <w:kern w:val="0"/>
                <w:sz w:val="24"/>
                <w:szCs w:val="24"/>
              </w:rPr>
              <w:t>rtion of false negatives was 46</w:t>
            </w:r>
            <w:r w:rsidRPr="006773BF">
              <w:rPr>
                <w:rFonts w:ascii="Book Antiqua" w:hAnsi="Book Antiqua" w:cs="Times New Roman"/>
                <w:kern w:val="0"/>
                <w:sz w:val="24"/>
                <w:szCs w:val="24"/>
              </w:rPr>
              <w:t>% (13/28) after a learning period.</w:t>
            </w:r>
            <w:r w:rsidR="003A3836">
              <w:rPr>
                <w:rFonts w:ascii="Book Antiqua" w:hAnsi="Book Antiqua" w:cs="Times New Roman"/>
                <w:kern w:val="0"/>
                <w:sz w:val="24"/>
                <w:szCs w:val="24"/>
              </w:rPr>
              <w:t xml:space="preserve"> False negatives remained at 14</w:t>
            </w:r>
            <w:r w:rsidRPr="006773BF">
              <w:rPr>
                <w:rFonts w:ascii="Book Antiqua" w:hAnsi="Book Antiqua" w:cs="Times New Roman"/>
                <w:kern w:val="0"/>
                <w:sz w:val="24"/>
                <w:szCs w:val="24"/>
              </w:rPr>
              <w:t>% (4/28) even by examining additional sect</w:t>
            </w:r>
            <w:r w:rsidR="003A3836">
              <w:rPr>
                <w:rFonts w:ascii="Book Antiqua" w:hAnsi="Book Antiqua" w:cs="Times New Roman"/>
                <w:kern w:val="0"/>
                <w:sz w:val="24"/>
                <w:szCs w:val="24"/>
              </w:rPr>
              <w:t>ions of GNs by paraffin section</w:t>
            </w:r>
          </w:p>
        </w:tc>
      </w:tr>
      <w:tr w:rsidR="003A3836" w:rsidRPr="006773BF" w:rsidTr="00D635E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3A3836">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Ryu </w:t>
            </w:r>
            <w:r w:rsidRPr="003A3836">
              <w:rPr>
                <w:rFonts w:ascii="Book Antiqua" w:hAnsi="Book Antiqua" w:cs="Times New Roman"/>
                <w:i/>
                <w:sz w:val="24"/>
                <w:szCs w:val="24"/>
              </w:rPr>
              <w:t>et al</w:t>
            </w:r>
            <w:r w:rsidR="00AE062A" w:rsidRPr="006773BF">
              <w:rPr>
                <w:rStyle w:val="hps"/>
                <w:rFonts w:ascii="Book Antiqua" w:hAnsi="Book Antiqua" w:cs="Times New Roman"/>
                <w:sz w:val="24"/>
                <w:szCs w:val="24"/>
              </w:rPr>
              <w:fldChar w:fldCharType="begin"/>
            </w:r>
            <w:r w:rsidR="00A63E09" w:rsidRPr="006773BF">
              <w:rPr>
                <w:rStyle w:val="hps"/>
                <w:rFonts w:ascii="Book Antiqua" w:hAnsi="Book Antiqua" w:cs="Times New Roman"/>
                <w:sz w:val="24"/>
                <w:szCs w:val="24"/>
              </w:rPr>
              <w:instrText xml:space="preserve"> ADDIN EN.CITE &lt;EndNote&gt;&lt;Cite&gt;&lt;Author&gt;Ryu&lt;/Author&gt;&lt;Year&gt;2011&lt;/Year&gt;&lt;RecNum&gt;314&lt;/RecNum&gt;&lt;DisplayText&gt;&lt;style face="superscript"&gt;[41]&lt;/style&gt;&lt;/DisplayText&gt;&lt;record&gt;&lt;rec-number&gt;314&lt;/rec-number&gt;&lt;foreign-keys&gt;&lt;key app="EN" db-id="vpp22xasqese29eeawxppps5feep2arpvz5z"&gt;314&lt;/key&gt;&lt;/foreign-keys&gt;&lt;ref-type name="Journal Article"&gt;17&lt;/ref-type&gt;&lt;contributors&gt;&lt;authors&gt;&lt;author&gt;Ryu, K. W.&lt;/author&gt;&lt;author&gt;Eom, B. W.&lt;/author&gt;&lt;author&gt;Nam, B. H.&lt;/author&gt;&lt;author&gt;Lee, J. H.&lt;/author&gt;&lt;author&gt;Kook, M. C.&lt;/author&gt;&lt;author&gt;Choi, I. J.&lt;/author&gt;&lt;author&gt;Kim, Y. W.&lt;/author&gt;&lt;/authors&gt;&lt;/contributors&gt;&lt;auth-address&gt;Gastric Cancer Branch, Research Institute &amp;amp; Hospital, National Cancer Center, Gyeonggi-do, Republic of Korea.&lt;/auth-address&gt;&lt;titles&gt;&lt;title&gt;Is the sentinel node biopsy clinically applicable for limited lymphadenectomy and modified gastric resection in gastric cancer? A meta-analysis of feasibility studies&lt;/title&gt;&lt;secondary-title&gt;J Surg Oncol&lt;/secondary-title&gt;&lt;alt-title&gt;Journal of surgical oncology&lt;/alt-title&gt;&lt;/titles&gt;&lt;pages&gt;578-84&lt;/pages&gt;&lt;volume&gt;104&lt;/volume&gt;&lt;number&gt;6&lt;/number&gt;&lt;keywords&gt;&lt;keyword&gt;Feasibility Studies&lt;/keyword&gt;&lt;keyword&gt;Humans&lt;/keyword&gt;&lt;keyword&gt;*Lymph Node Excision&lt;/keyword&gt;&lt;keyword&gt;*Sentinel Lymph Node Biopsy&lt;/keyword&gt;&lt;keyword&gt;Stomach Neoplasms/*surgery&lt;/keyword&gt;&lt;keyword&gt;Survival Rate&lt;/keyword&gt;&lt;keyword&gt;Treatment Outcome&lt;/keyword&gt;&lt;/keywords&gt;&lt;dates&gt;&lt;year&gt;2011&lt;/year&gt;&lt;pub-dates&gt;&lt;date&gt;Nov 1&lt;/date&gt;&lt;/pub-dates&gt;&lt;/dates&gt;&lt;isbn&gt;1096-9098 (Electronic)&amp;#xD;0022-4790 (Linking)&lt;/isbn&gt;&lt;accession-num&gt;21695700&lt;/accession-num&gt;&lt;urls&gt;&lt;related-urls&gt;&lt;url&gt;http://www.ncbi.nlm.nih.gov/entrez/query.fcgi?cmd=Retrieve&amp;amp;db=PubMed&amp;amp;dopt=Citation&amp;amp;list_uids=21695700 &lt;/url&gt;&lt;/related-urls&gt;&lt;/urls&gt;&lt;language&gt;eng&lt;/language&gt;&lt;/record&gt;&lt;/Cite&gt;&lt;/EndNote&gt;</w:instrText>
            </w:r>
            <w:r w:rsidR="00AE062A" w:rsidRPr="006773BF">
              <w:rPr>
                <w:rStyle w:val="hps"/>
                <w:rFonts w:ascii="Book Antiqua" w:hAnsi="Book Antiqua" w:cs="Times New Roman"/>
                <w:sz w:val="24"/>
                <w:szCs w:val="24"/>
              </w:rPr>
              <w:fldChar w:fldCharType="separate"/>
            </w:r>
            <w:r w:rsidRPr="006773BF">
              <w:rPr>
                <w:rStyle w:val="hps"/>
                <w:rFonts w:ascii="Book Antiqua" w:hAnsi="Book Antiqua" w:cs="Times New Roman"/>
                <w:noProof/>
                <w:sz w:val="24"/>
                <w:szCs w:val="24"/>
                <w:vertAlign w:val="superscript"/>
              </w:rPr>
              <w:t>[</w:t>
            </w:r>
            <w:hyperlink w:anchor="_ENREF_41" w:tooltip="Ryu, 2011 #314" w:history="1">
              <w:r w:rsidR="00A63E09" w:rsidRPr="006773BF">
                <w:rPr>
                  <w:rStyle w:val="hps"/>
                  <w:rFonts w:ascii="Book Antiqua" w:hAnsi="Book Antiqua" w:cs="Times New Roman"/>
                  <w:noProof/>
                  <w:sz w:val="24"/>
                  <w:szCs w:val="24"/>
                  <w:vertAlign w:val="superscript"/>
                </w:rPr>
                <w:t>41</w:t>
              </w:r>
            </w:hyperlink>
            <w:r w:rsidRPr="006773BF">
              <w:rPr>
                <w:rStyle w:val="hps"/>
                <w:rFonts w:ascii="Book Antiqua" w:hAnsi="Book Antiqua" w:cs="Times New Roman"/>
                <w:noProof/>
                <w:sz w:val="24"/>
                <w:szCs w:val="24"/>
                <w:vertAlign w:val="superscript"/>
              </w:rPr>
              <w:t>]</w:t>
            </w:r>
            <w:r w:rsidR="00AE062A" w:rsidRPr="006773BF">
              <w:rPr>
                <w:rStyle w:val="hps"/>
                <w:rFonts w:ascii="Book Antiqua" w:hAnsi="Book Antiqua" w:cs="Times New Roman"/>
                <w:sz w:val="24"/>
                <w:szCs w:val="24"/>
              </w:rPr>
              <w:fldChar w:fldCharType="end"/>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2684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Style w:val="hps"/>
                <w:rFonts w:ascii="Book Antiqua" w:hAnsi="Book Antiqua" w:cs="Times New Roman"/>
                <w:sz w:val="24"/>
                <w:szCs w:val="24"/>
              </w:rPr>
              <w:t>87.8%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97.5%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3A3836"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A meta-analysis of feasibility studies showed SNB in gastric cancer may not be clinically applicable due to the unsatisfactory sensitivity and heterogeneity among </w:t>
            </w:r>
            <w:r w:rsidR="003A3836">
              <w:rPr>
                <w:rFonts w:ascii="Book Antiqua" w:hAnsi="Book Antiqua" w:cs="Times New Roman"/>
                <w:sz w:val="24"/>
                <w:szCs w:val="24"/>
              </w:rPr>
              <w:t>practicing surgeons</w:t>
            </w:r>
          </w:p>
        </w:tc>
      </w:tr>
      <w:tr w:rsidR="003A3836" w:rsidRPr="006773BF" w:rsidTr="00D635E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3A3836">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Wang </w:t>
            </w:r>
            <w:r w:rsidRPr="003A3836">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&lt;EndNote&gt;&lt;Cite&gt;&lt;Author&gt;Wang&lt;/Author&gt;&lt;Year&gt;2012&lt;/Year&gt;&lt;RecNum&gt;390&lt;/RecNum&gt;&lt;DisplayText&gt;&lt;style face="superscript"&gt;[11]&lt;/style&gt;&lt;/DisplayText&gt;&lt;record&gt;&lt;rec-number&gt;390&lt;/rec-number&gt;&lt;foreign-keys&gt;&lt;key app="EN" db-id="vpp22xasqese29eeawxppps5feep2arpvz5z"&gt;390&lt;/key&gt;&lt;/foreign-keys&gt;&lt;ref-type name="Journal Article"&gt;17&lt;/ref-type&gt;&lt;contributors&gt;&lt;authors&gt;&lt;author&gt;Wang, Z.&lt;/author&gt;&lt;author&gt;Dong, Z. Y.&lt;/author&gt;&lt;author&gt;Chen, J. Q.&lt;/author&gt;&lt;author&gt;Liu, J. L.&lt;/author&gt;&lt;/authors&gt;&lt;/contributors&gt;&lt;auth-address&gt;Department of Gastrointestinal Surgery, The First Affiliated Hospital of Guangxi Medical University, Nanning, China. wangzhensurgeon@163.com&lt;/auth-address&gt;&lt;titles&gt;&lt;title&gt;Diagnostic value of sentinel lymph node biopsy in gastric cancer: a meta-analysis&lt;/title&gt;&lt;secondary-title&gt;Ann Surg Oncol&lt;/secondary-title&gt;&lt;alt-title&gt;Annals of surgical oncology&lt;/alt-title&gt;&lt;/titles&gt;&lt;pages&gt;1541-50&lt;/pages&gt;&lt;volume&gt;19&lt;/volume&gt;&lt;number&gt;5&lt;/number&gt;&lt;keywords&gt;&lt;keyword&gt;Confidence Intervals&lt;/keyword&gt;&lt;keyword&gt;Feasibility Studies&lt;/keyword&gt;&lt;keyword&gt;Humans&lt;/keyword&gt;&lt;keyword&gt;Lymph Nodes/*pathology&lt;/keyword&gt;&lt;keyword&gt;Lymphatic Metastasis/pathology&lt;/keyword&gt;&lt;keyword&gt;Neoplasm Staging&lt;/keyword&gt;&lt;keyword&gt;Predictive Value of Tests&lt;/keyword&gt;&lt;keyword&gt;Reproducibility of Results&lt;/keyword&gt;&lt;keyword&gt;Sentinel Lymph Node Biopsy/*standards&lt;/keyword&gt;&lt;keyword&gt;Stomach Neoplasms/*pathology&lt;/keyword&gt;&lt;/keywords&gt;&lt;dates&gt;&lt;year&gt;2012&lt;/year&gt;&lt;pub-dates&gt;&lt;date&gt;May&lt;/date&gt;&lt;/pub-dates&gt;&lt;/dates&gt;&lt;isbn&gt;1534-4681 (Electronic)&amp;#xD;1068-9265 (Linking)&lt;/isbn&gt;&lt;accession-num&gt;22048632&lt;/accession-num&gt;&lt;urls&gt;&lt;related-urls&gt;&lt;url&gt;http://www.ncbi.nlm.nih.gov/entrez/query.fcgi?cmd=Retrieve&amp;amp;db=PubMed&amp;amp;dopt=Citation&amp;amp;list_uids=22048632 &lt;/url&gt;&lt;/related-urls&gt;&lt;/urls&gt;&lt;language&gt;eng&lt;/language&gt;&lt;/record&gt;&lt;/Cite&gt;&lt;/EndNote&gt;</w:instrText>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11" w:tooltip="Wang, 2012 #390" w:history="1">
              <w:r w:rsidR="00A63E09" w:rsidRPr="006773BF">
                <w:rPr>
                  <w:rFonts w:ascii="Book Antiqua" w:hAnsi="Book Antiqua" w:cs="Times New Roman"/>
                  <w:noProof/>
                  <w:sz w:val="24"/>
                  <w:szCs w:val="24"/>
                  <w:vertAlign w:val="superscript"/>
                </w:rPr>
                <w:t>11</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2128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Style w:val="hps"/>
                <w:rFonts w:ascii="Book Antiqua" w:hAnsi="Book Antiqua" w:cs="Times New Roman"/>
                <w:sz w:val="24"/>
                <w:szCs w:val="24"/>
              </w:rPr>
              <w:t>76.9%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3A3836"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pacing w:val="5"/>
                <w:sz w:val="24"/>
                <w:szCs w:val="24"/>
              </w:rPr>
              <w:t>The reliability of SNLB in EGC is currently not comparable to SN</w:t>
            </w:r>
            <w:r w:rsidR="003A3836">
              <w:rPr>
                <w:rFonts w:ascii="Book Antiqua" w:hAnsi="Book Antiqua" w:cs="Times New Roman"/>
                <w:spacing w:val="5"/>
                <w:sz w:val="24"/>
                <w:szCs w:val="24"/>
              </w:rPr>
              <w:t>LB in breast cancer or melanoma</w:t>
            </w:r>
          </w:p>
        </w:tc>
      </w:tr>
      <w:tr w:rsidR="003A3836" w:rsidRPr="006773BF" w:rsidTr="00D635E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3A3836">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Becher </w:t>
            </w:r>
            <w:r w:rsidR="003A3836" w:rsidRPr="003A3836">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&lt;EndNote&gt;&lt;Cite&gt;&lt;Author&gt;Becher&lt;/Author&gt;&lt;Year&gt;2009&lt;/Year&gt;&lt;RecNum&gt;423&lt;/RecNum&gt;&lt;DisplayText&gt;&lt;style face="superscript"&gt;[8]&lt;/style&gt;&lt;/DisplayText&gt;&lt;record&gt;&lt;rec-number&gt;423&lt;/rec-number&gt;&lt;foreign-keys&gt;&lt;key app="EN" db-id="vpp22xasqese29eeawxppps5feep2arpvz5z"&gt;423&lt;/key&gt;&lt;/foreign-keys&gt;&lt;ref-type name="Journal Article"&gt;17&lt;/ref-type&gt;&lt;contributors&gt;&lt;authors&gt;&lt;author&gt;Becher, R. D.&lt;/author&gt;&lt;author&gt;Shen, P.&lt;/author&gt;&lt;author&gt;Stewart, J. H.&lt;/author&gt;&lt;author&gt;Geisinger, K. R.&lt;/author&gt;&lt;author&gt;McCarthy, L. P.&lt;/author&gt;&lt;author&gt;Levine, E. A.&lt;/author&gt;&lt;/authors&gt;&lt;/contributors&gt;&lt;auth-address&gt;Department of General Surgery, Wake Forest University, Winston-Salem, North Carolina 27010, USA.&lt;/auth-address&gt;&lt;titles&gt;&lt;title&gt;Sentinel lymph node mapping for gastric adenocarcinoma&lt;/title&gt;&lt;secondary-title&gt;Am Surg&lt;/secondary-title&gt;&lt;alt-title&gt;The American surgeon&lt;/alt-title&gt;&lt;/titles&gt;&lt;pages&gt;710-4&lt;/pages&gt;&lt;volume&gt;75&lt;/volume&gt;&lt;number&gt;8&lt;/number&gt;&lt;keywords&gt;&lt;keyword&gt;Adenocarcinoma/*secondary/surgery&lt;/keyword&gt;&lt;keyword&gt;Aged&lt;/keyword&gt;&lt;keyword&gt;Coloring Agents/*diagnostic use&lt;/keyword&gt;&lt;keyword&gt;Female&lt;/keyword&gt;&lt;keyword&gt;Gastrectomy&lt;/keyword&gt;&lt;keyword&gt;Humans&lt;/keyword&gt;&lt;keyword&gt;Male&lt;/keyword&gt;&lt;keyword&gt;Middle Aged&lt;/keyword&gt;&lt;keyword&gt;Neoplasm Staging/*methods&lt;/keyword&gt;&lt;keyword&gt;Predictive Value of Tests&lt;/keyword&gt;&lt;keyword&gt;Prospective Studies&lt;/keyword&gt;&lt;keyword&gt;Reproducibility of Results&lt;/keyword&gt;&lt;keyword&gt;Rosaniline Dyes/*diagnostic use&lt;/keyword&gt;&lt;keyword&gt;*Sentinel Lymph Node Biopsy&lt;/keyword&gt;&lt;keyword&gt;Stomach Neoplasms/*pathology/surgery&lt;/keyword&gt;&lt;keyword&gt;Treatment Outcome&lt;/keyword&gt;&lt;/keywords&gt;&lt;dates&gt;&lt;year&gt;2009&lt;/year&gt;&lt;pub-dates&gt;&lt;date&gt;Aug&lt;/date&gt;&lt;/pub-dates&gt;&lt;/dates&gt;&lt;isbn&gt;0003-1348 (Print)&amp;#xD;0003-1348 (Linking)&lt;/isbn&gt;&lt;accession-num&gt;19725295&lt;/accession-num&gt;&lt;urls&gt;&lt;related-urls&gt;&lt;url&gt;http://www.ncbi.nlm.nih.gov/entrez/query.fcgi?cmd=Retrieve&amp;amp;db=PubMed&amp;amp;dopt=Citation&amp;amp;list_uids=19725295 &lt;/url&gt;&lt;/related-urls&gt;&lt;/urls&gt;&lt;language&gt;eng&lt;/language&gt;&lt;/record&gt;&lt;/Cite&gt;&lt;/EndNote&gt;</w:instrText>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8" w:tooltip="Becher, 2009 #423" w:history="1">
              <w:r w:rsidR="00A63E09" w:rsidRPr="006773BF">
                <w:rPr>
                  <w:rFonts w:ascii="Book Antiqua" w:hAnsi="Book Antiqua" w:cs="Times New Roman"/>
                  <w:noProof/>
                  <w:sz w:val="24"/>
                  <w:szCs w:val="24"/>
                  <w:vertAlign w:val="superscript"/>
                </w:rPr>
                <w:t>8</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eastAsia="Arial Unicode MS" w:hAnsi="Book Antiqua" w:cs="Times New Roman"/>
                <w:sz w:val="24"/>
                <w:szCs w:val="24"/>
              </w:rPr>
            </w:pPr>
            <w:r w:rsidRPr="006773BF">
              <w:rPr>
                <w:rFonts w:ascii="Book Antiqua" w:eastAsia="Arial Unicode MS" w:hAnsi="Book Antiqua" w:cs="Times New Roman"/>
                <w:sz w:val="24"/>
                <w:szCs w:val="24"/>
              </w:rPr>
              <w:t>100%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83%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3A3836"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The negative predictive value is </w:t>
            </w:r>
            <w:r w:rsidRPr="006773BF">
              <w:rPr>
                <w:rStyle w:val="highlight2"/>
                <w:rFonts w:ascii="Book Antiqua" w:hAnsi="Book Antiqua" w:cs="Times New Roman"/>
                <w:sz w:val="24"/>
                <w:szCs w:val="24"/>
              </w:rPr>
              <w:t>75</w:t>
            </w:r>
            <w:r w:rsidRPr="006773BF">
              <w:rPr>
                <w:rFonts w:ascii="Book Antiqua" w:hAnsi="Book Antiqua" w:cs="Times New Roman"/>
                <w:sz w:val="24"/>
                <w:szCs w:val="24"/>
              </w:rPr>
              <w:t>% and clinical use of SN mapping for gas</w:t>
            </w:r>
            <w:r w:rsidR="003A3836">
              <w:rPr>
                <w:rFonts w:ascii="Book Antiqua" w:hAnsi="Book Antiqua" w:cs="Times New Roman"/>
                <w:sz w:val="24"/>
                <w:szCs w:val="24"/>
              </w:rPr>
              <w:t>tric cancer was not recommended</w:t>
            </w:r>
          </w:p>
        </w:tc>
      </w:tr>
      <w:tr w:rsidR="003A3836" w:rsidRPr="006773BF" w:rsidTr="00D635E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3A3836">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 xml:space="preserve">Yanagita </w:t>
            </w:r>
            <w:r w:rsidR="003A3836" w:rsidRPr="003A3836">
              <w:rPr>
                <w:rFonts w:ascii="Book Antiqua" w:hAnsi="Book Antiqua" w:cs="Times New Roman"/>
                <w:i/>
                <w:sz w:val="24"/>
                <w:szCs w:val="24"/>
              </w:rPr>
              <w:t>et al</w:t>
            </w:r>
            <w:r w:rsidR="00AE062A" w:rsidRPr="006773BF">
              <w:rPr>
                <w:rFonts w:ascii="Book Antiqua" w:hAnsi="Book Antiqua" w:cs="Times New Roman"/>
                <w:sz w:val="24"/>
                <w:szCs w:val="24"/>
              </w:rPr>
              <w:fldChar w:fldCharType="begin">
                <w:fldData xml:space="preserve">PEVuZE5vdGU+PENpdGU+PEF1dGhvcj5ZYW5hZ2l0YTwvQXV0aG9yPjxZZWFyPjIwMDg8L1llYXI+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</w:fldData>
              </w:fldChar>
            </w:r>
            <w:r w:rsidR="00A63E09" w:rsidRPr="006773BF">
              <w:rPr>
                <w:rFonts w:ascii="Book Antiqua" w:hAnsi="Book Antiqua" w:cs="Times New Roman"/>
                <w:sz w:val="24"/>
                <w:szCs w:val="24"/>
              </w:rPr>
              <w:instrText xml:space="preserve"> ADDIN EN.CITE </w:instrText>
            </w:r>
            <w:r w:rsidR="00AE062A" w:rsidRPr="006773BF">
              <w:rPr>
                <w:rFonts w:ascii="Book Antiqua" w:hAnsi="Book Antiqua" w:cs="Times New Roman"/>
                <w:sz w:val="24"/>
                <w:szCs w:val="24"/>
              </w:rPr>
              <w:fldChar w:fldCharType="begin">
                <w:fldData xml:space="preserve">PEVuZE5vdGU+PENpdGU+PEF1dGhvcj5ZYW5hZ2l0YTwvQXV0aG9yPjxZZWFyPjIwMDg8L1llYXI+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</w:fldData>
              </w:fldChar>
            </w:r>
            <w:r w:rsidR="00A63E09" w:rsidRPr="006773BF">
              <w:rPr>
                <w:rFonts w:ascii="Book Antiqua" w:hAnsi="Book Antiqua" w:cs="Times New Roman"/>
                <w:sz w:val="24"/>
                <w:szCs w:val="24"/>
              </w:rPr>
              <w:instrText xml:space="preserve"> ADDIN EN.CITE.DATA </w:instrText>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end"/>
            </w:r>
            <w:r w:rsidR="00AE062A" w:rsidRPr="006773BF">
              <w:rPr>
                <w:rFonts w:ascii="Book Antiqua" w:hAnsi="Book Antiqua" w:cs="Times New Roman"/>
                <w:sz w:val="24"/>
                <w:szCs w:val="24"/>
              </w:rPr>
            </w:r>
            <w:r w:rsidR="00AE062A" w:rsidRPr="006773BF">
              <w:rPr>
                <w:rFonts w:ascii="Book Antiqua" w:hAnsi="Book Antiqua" w:cs="Times New Roman"/>
                <w:sz w:val="24"/>
                <w:szCs w:val="24"/>
              </w:rPr>
              <w:fldChar w:fldCharType="separate"/>
            </w:r>
            <w:r w:rsidRPr="006773BF">
              <w:rPr>
                <w:rFonts w:ascii="Book Antiqua" w:hAnsi="Book Antiqua" w:cs="Times New Roman"/>
                <w:noProof/>
                <w:sz w:val="24"/>
                <w:szCs w:val="24"/>
                <w:vertAlign w:val="superscript"/>
              </w:rPr>
              <w:t>[</w:t>
            </w:r>
            <w:hyperlink w:anchor="_ENREF_56" w:tooltip="Yanagita, 2008 #402" w:history="1">
              <w:r w:rsidR="00A63E09" w:rsidRPr="006773BF">
                <w:rPr>
                  <w:rFonts w:ascii="Book Antiqua" w:hAnsi="Book Antiqua" w:cs="Times New Roman"/>
                  <w:noProof/>
                  <w:sz w:val="24"/>
                  <w:szCs w:val="24"/>
                  <w:vertAlign w:val="superscript"/>
                </w:rPr>
                <w:t>56</w:t>
              </w:r>
            </w:hyperlink>
            <w:r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eastAsia="Arial Unicode MS" w:hAnsi="Book Antiqua" w:cs="Times New Roman"/>
                <w:sz w:val="24"/>
                <w:szCs w:val="24"/>
              </w:rPr>
              <w:t>98.5%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100%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lang w:eastAsia="zh-CN"/>
              </w:rPr>
            </w:pPr>
            <w:r w:rsidRPr="006773BF">
              <w:rPr>
                <w:rFonts w:ascii="Book Antiqua" w:eastAsia="Arial Unicode MS" w:hAnsi="Book Antiqua" w:cs="Times New Roman"/>
                <w:sz w:val="24"/>
                <w:szCs w:val="24"/>
              </w:rPr>
              <w:t>Micrometastasis and ITCs should be removed, especial</w:t>
            </w:r>
            <w:r w:rsidR="003A3836">
              <w:rPr>
                <w:rFonts w:ascii="Book Antiqua" w:eastAsia="Arial Unicode MS" w:hAnsi="Book Antiqua" w:cs="Times New Roman"/>
                <w:sz w:val="24"/>
                <w:szCs w:val="24"/>
              </w:rPr>
              <w:t>ly during SN navigation surgery</w:t>
            </w:r>
          </w:p>
        </w:tc>
      </w:tr>
      <w:tr w:rsidR="003A3836" w:rsidRPr="006773BF" w:rsidTr="00D635E5">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6773BF" w:rsidRDefault="003A3836" w:rsidP="003A3836">
            <w:pPr>
              <w:adjustRightInd w:val="0"/>
              <w:snapToGrid w:val="0"/>
              <w:spacing w:beforeLines="50" w:before="180" w:line="360" w:lineRule="auto"/>
              <w:rPr>
                <w:rFonts w:ascii="Book Antiqua" w:hAnsi="Book Antiqua" w:cs="Times New Roman"/>
                <w:sz w:val="24"/>
                <w:szCs w:val="24"/>
              </w:rPr>
            </w:pPr>
            <w:r>
              <w:rPr>
                <w:rFonts w:ascii="Book Antiqua" w:hAnsi="Book Antiqua" w:cs="Times New Roman"/>
                <w:sz w:val="24"/>
                <w:szCs w:val="24"/>
              </w:rPr>
              <w:t>Tonouchi</w:t>
            </w:r>
            <w:r w:rsidR="005C19CA" w:rsidRPr="006773BF">
              <w:rPr>
                <w:rFonts w:ascii="Book Antiqua" w:hAnsi="Book Antiqua" w:cs="Times New Roman"/>
                <w:sz w:val="24"/>
                <w:szCs w:val="24"/>
              </w:rPr>
              <w:t xml:space="preserve"> </w:t>
            </w:r>
            <w:r w:rsidR="005C19CA" w:rsidRPr="003A3836">
              <w:rPr>
                <w:rFonts w:ascii="Book Antiqua" w:hAnsi="Book Antiqua" w:cs="Times New Roman"/>
                <w:i/>
                <w:sz w:val="24"/>
                <w:szCs w:val="24"/>
              </w:rPr>
              <w:t>et al</w:t>
            </w:r>
            <w:r w:rsidR="00AE062A" w:rsidRPr="006773BF">
              <w:rPr>
                <w:rFonts w:ascii="Book Antiqua" w:hAnsi="Book Antiqua" w:cs="Times New Roman"/>
                <w:sz w:val="24"/>
                <w:szCs w:val="24"/>
              </w:rPr>
              <w:fldChar w:fldCharType="begin"/>
            </w:r>
            <w:r w:rsidR="00A63E09" w:rsidRPr="006773BF">
              <w:rPr>
                <w:rFonts w:ascii="Book Antiqua" w:hAnsi="Book Antiqua" w:cs="Times New Roman"/>
                <w:sz w:val="24"/>
                <w:szCs w:val="24"/>
              </w:rPr>
              <w:instrText xml:space="preserve"> ADDIN EN.CITE &lt;EndNote&gt;&lt;Cite&gt;&lt;Author&gt;Tonouchi&lt;/Author&gt;&lt;Year&gt;2005&lt;/Year&gt;&lt;RecNum&gt;370&lt;/RecNum&gt;&lt;DisplayText&gt;&lt;style face="superscript"&gt;[65]&lt;/style&gt;&lt;/DisplayText&gt;&lt;record&gt;&lt;rec-number&gt;370&lt;/rec-number&gt;&lt;foreign-keys&gt;&lt;key app="EN" db-id="vpp22xasqese29eeawxppps5feep2arpvz5z"&gt;370&lt;/key&gt;&lt;/foreign-keys&gt;&lt;ref-type name="Journal Article"&gt;17&lt;/ref-type&gt;&lt;contributors&gt;&lt;authors&gt;&lt;author&gt;Tonouchi, H.&lt;/author&gt;&lt;author&gt;Mohri, Y.&lt;/author&gt;&lt;author&gt;Tanaka, K.&lt;/author&gt;&lt;author&gt;Kobayashi, M.&lt;/author&gt;&lt;author&gt;Ohmori, Y.&lt;/author&gt;&lt;author&gt;Kusunoki, M.&lt;/author&gt;&lt;/authors&gt;&lt;/contributors&gt;&lt;auth-address&gt;Department of Innovative Surgery, Mie University School of Medicine, 2-174 Edobashi, Tsu-City, Mie 514-8507, Japan.&lt;/auth-address&gt;&lt;titles&gt;&lt;title&gt;Laparoscopic lymphatic mapping and sentinel node biopsies for early-stage gastric cancer: the cause of false negativity&lt;/title&gt;&lt;secondary-title&gt;World J Surg&lt;/secondary-title&gt;&lt;alt-title&gt;World journal of surgery&lt;/alt-title&gt;&lt;/titles&gt;&lt;pages&gt;418-21&lt;/pages&gt;&lt;volume&gt;29&lt;/volume&gt;&lt;number&gt;4&lt;/number&gt;&lt;keywords&gt;&lt;keyword&gt;Aged&lt;/keyword&gt;&lt;keyword&gt;False Negative Reactions&lt;/keyword&gt;&lt;keyword&gt;Female&lt;/keyword&gt;&lt;keyword&gt;Gastrectomy&lt;/keyword&gt;&lt;keyword&gt;Humans&lt;/keyword&gt;&lt;keyword&gt;Laparoscopy&lt;/keyword&gt;&lt;keyword&gt;Lymph Node Excision&lt;/keyword&gt;&lt;keyword&gt;Lymphatic Metastasis&lt;/keyword&gt;&lt;keyword&gt;Male&lt;/keyword&gt;&lt;keyword&gt;Neoplasm Invasiveness&lt;/keyword&gt;&lt;keyword&gt;Sensitivity and Specificity&lt;/keyword&gt;&lt;keyword&gt;*Sentinel Lymph Node Biopsy&lt;/keyword&gt;&lt;keyword&gt;Stomach Neoplasms/*pathology&lt;/keyword&gt;&lt;/keywords&gt;&lt;dates&gt;&lt;year&gt;2005&lt;/year&gt;&lt;pub-dates&gt;&lt;date&gt;Apr&lt;/date&gt;&lt;/pub-dates&gt;&lt;/dates&gt;&lt;isbn&gt;0364-2313 (Print)&amp;#xD;0364-2313 (Linking)&lt;/isbn&gt;&lt;accession-num&gt;15770372&lt;/accession-num&gt;&lt;urls&gt;&lt;related-urls&gt;&lt;url&gt;http://www.ncbi.nlm.nih.gov/entrez/query.fcgi?cmd=Retrieve&amp;amp;db=PubMed&amp;amp;dopt=Citation&amp;amp;list_uids=15770372 &lt;/url&gt;&lt;/related-urls&gt;&lt;/urls&gt;&lt;language&gt;eng&lt;/language&gt;&lt;/record&gt;&lt;/Cite&gt;&lt;/EndNote&gt;</w:instrText>
            </w:r>
            <w:r w:rsidR="00AE062A" w:rsidRPr="006773BF">
              <w:rPr>
                <w:rFonts w:ascii="Book Antiqua" w:hAnsi="Book Antiqua" w:cs="Times New Roman"/>
                <w:sz w:val="24"/>
                <w:szCs w:val="24"/>
              </w:rPr>
              <w:fldChar w:fldCharType="separate"/>
            </w:r>
            <w:r w:rsidR="003B2CE6" w:rsidRPr="006773BF">
              <w:rPr>
                <w:rFonts w:ascii="Book Antiqua" w:hAnsi="Book Antiqua" w:cs="Times New Roman"/>
                <w:noProof/>
                <w:sz w:val="24"/>
                <w:szCs w:val="24"/>
                <w:vertAlign w:val="superscript"/>
              </w:rPr>
              <w:t>[</w:t>
            </w:r>
            <w:hyperlink w:anchor="_ENREF_65" w:tooltip="Tonouchi, 2005 #370" w:history="1">
              <w:r w:rsidR="00A63E09" w:rsidRPr="006773BF">
                <w:rPr>
                  <w:rFonts w:ascii="Book Antiqua" w:hAnsi="Book Antiqua" w:cs="Times New Roman"/>
                  <w:noProof/>
                  <w:sz w:val="24"/>
                  <w:szCs w:val="24"/>
                  <w:vertAlign w:val="superscript"/>
                </w:rPr>
                <w:t>65</w:t>
              </w:r>
            </w:hyperlink>
            <w:r w:rsidR="003B2CE6" w:rsidRPr="006773BF">
              <w:rPr>
                <w:rFonts w:ascii="Book Antiqua" w:hAnsi="Book Antiqua" w:cs="Times New Roman"/>
                <w:noProof/>
                <w:sz w:val="24"/>
                <w:szCs w:val="24"/>
                <w:vertAlign w:val="superscript"/>
              </w:rPr>
              <w:t>]</w:t>
            </w:r>
            <w:r w:rsidR="00AE062A" w:rsidRPr="006773BF">
              <w:rPr>
                <w:rFonts w:ascii="Book Antiqua" w:hAnsi="Book Antiqua" w:cs="Times New Roman"/>
                <w:sz w:val="24"/>
                <w:szCs w:val="24"/>
              </w:rPr>
              <w:fldChar w:fldCharType="end"/>
            </w:r>
          </w:p>
        </w:tc>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2005</w:t>
            </w:r>
          </w:p>
        </w:tc>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37</w:t>
            </w:r>
          </w:p>
        </w:tc>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94.6%</w:t>
            </w:r>
          </w:p>
        </w:tc>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6773BF" w:rsidRDefault="005C19CA" w:rsidP="000401AD">
            <w:pPr>
              <w:adjustRightInd w:val="0"/>
              <w:snapToGrid w:val="0"/>
              <w:spacing w:beforeLines="50" w:before="180" w:line="360" w:lineRule="auto"/>
              <w:rPr>
                <w:rFonts w:ascii="Book Antiqua" w:hAnsi="Book Antiqua" w:cs="Times New Roman"/>
                <w:sz w:val="24"/>
                <w:szCs w:val="24"/>
              </w:rPr>
            </w:pPr>
            <w:r w:rsidRPr="006773BF">
              <w:rPr>
                <w:rFonts w:ascii="Book Antiqua" w:hAnsi="Book Antiqua" w:cs="Times New Roman"/>
                <w:sz w:val="24"/>
                <w:szCs w:val="24"/>
              </w:rPr>
              <w:t>75%</w:t>
            </w:r>
          </w:p>
        </w:tc>
        <w:tc>
          <w:tcPr>
            <w:tcW w:w="0" w:type="auto"/>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5C19CA" w:rsidRPr="003A3836" w:rsidRDefault="005C19CA" w:rsidP="000401AD">
            <w:pPr>
              <w:adjustRightInd w:val="0"/>
              <w:snapToGrid w:val="0"/>
              <w:spacing w:beforeLines="50" w:before="180" w:line="360" w:lineRule="auto"/>
              <w:rPr>
                <w:rFonts w:ascii="Book Antiqua" w:eastAsia="宋体" w:hAnsi="Book Antiqua" w:cs="Times New Roman"/>
                <w:sz w:val="24"/>
                <w:szCs w:val="24"/>
                <w:lang w:eastAsia="zh-CN"/>
              </w:rPr>
            </w:pPr>
            <w:r w:rsidRPr="006773BF">
              <w:rPr>
                <w:rFonts w:ascii="Book Antiqua" w:hAnsi="Book Antiqua" w:cs="Times New Roman"/>
                <w:sz w:val="24"/>
                <w:szCs w:val="24"/>
              </w:rPr>
              <w:t xml:space="preserve">During laparoscopic SN mapping there is a high risk of false negativity with SNs located </w:t>
            </w:r>
            <w:r w:rsidR="003A3836">
              <w:rPr>
                <w:rFonts w:ascii="Book Antiqua" w:hAnsi="Book Antiqua" w:cs="Times New Roman"/>
                <w:sz w:val="24"/>
                <w:szCs w:val="24"/>
              </w:rPr>
              <w:t>in the right pericardial region</w:t>
            </w:r>
          </w:p>
        </w:tc>
      </w:tr>
    </w:tbl>
    <w:p w:rsidR="00791B4C" w:rsidRPr="003A3836" w:rsidRDefault="005C19CA" w:rsidP="003A3836">
      <w:pPr>
        <w:autoSpaceDE w:val="0"/>
        <w:autoSpaceDN w:val="0"/>
        <w:adjustRightInd w:val="0"/>
        <w:spacing w:line="360" w:lineRule="auto"/>
        <w:rPr>
          <w:rFonts w:ascii="Book Antiqua" w:eastAsia="宋体" w:hAnsi="Book Antiqua" w:cs="Times New Roman"/>
          <w:kern w:val="0"/>
          <w:sz w:val="24"/>
          <w:szCs w:val="24"/>
          <w:lang w:eastAsia="zh-CN"/>
        </w:rPr>
      </w:pPr>
      <w:r w:rsidRPr="006773BF">
        <w:rPr>
          <w:rFonts w:ascii="Book Antiqua" w:hAnsi="Book Antiqua" w:cs="Times New Roman"/>
          <w:kern w:val="0"/>
          <w:sz w:val="24"/>
          <w:szCs w:val="24"/>
        </w:rPr>
        <w:t>GN</w:t>
      </w:r>
      <w:r w:rsidR="003A3836">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3A3836" w:rsidRPr="006773BF">
        <w:rPr>
          <w:rFonts w:ascii="Book Antiqua" w:hAnsi="Book Antiqua" w:cs="Times New Roman"/>
          <w:kern w:val="0"/>
          <w:sz w:val="24"/>
          <w:szCs w:val="24"/>
        </w:rPr>
        <w:t>G</w:t>
      </w:r>
      <w:r w:rsidRPr="006773BF">
        <w:rPr>
          <w:rFonts w:ascii="Book Antiqua" w:hAnsi="Book Antiqua" w:cs="Times New Roman"/>
          <w:kern w:val="0"/>
          <w:sz w:val="24"/>
          <w:szCs w:val="24"/>
        </w:rPr>
        <w:t>reen node; EGC</w:t>
      </w:r>
      <w:r w:rsidR="003A3836">
        <w:rPr>
          <w:rFonts w:ascii="Book Antiqua" w:eastAsia="宋体" w:hAnsi="Book Antiqua" w:cs="Times New Roman" w:hint="eastAsia"/>
          <w:kern w:val="0"/>
          <w:sz w:val="24"/>
          <w:szCs w:val="24"/>
          <w:lang w:eastAsia="zh-CN"/>
        </w:rPr>
        <w:t>:</w:t>
      </w:r>
      <w:r w:rsidRPr="006773BF">
        <w:rPr>
          <w:rFonts w:ascii="Book Antiqua" w:hAnsi="Book Antiqua" w:cs="Times New Roman"/>
          <w:kern w:val="0"/>
          <w:sz w:val="24"/>
          <w:szCs w:val="24"/>
        </w:rPr>
        <w:t xml:space="preserve"> </w:t>
      </w:r>
      <w:r w:rsidR="003A3836" w:rsidRPr="006773BF">
        <w:rPr>
          <w:rFonts w:ascii="Book Antiqua" w:hAnsi="Book Antiqua" w:cs="Times New Roman"/>
          <w:kern w:val="0"/>
          <w:sz w:val="24"/>
          <w:szCs w:val="24"/>
        </w:rPr>
        <w:t>E</w:t>
      </w:r>
      <w:r w:rsidRPr="006773BF">
        <w:rPr>
          <w:rFonts w:ascii="Book Antiqua" w:hAnsi="Book Antiqua" w:cs="Times New Roman"/>
          <w:kern w:val="0"/>
          <w:sz w:val="24"/>
          <w:szCs w:val="24"/>
        </w:rPr>
        <w:t>arly gastric cancer</w:t>
      </w:r>
      <w:r w:rsidR="003A3836">
        <w:rPr>
          <w:rFonts w:ascii="Book Antiqua" w:eastAsia="宋体" w:hAnsi="Book Antiqua" w:cs="Times New Roman" w:hint="eastAsia"/>
          <w:kern w:val="0"/>
          <w:sz w:val="24"/>
          <w:szCs w:val="24"/>
          <w:lang w:eastAsia="zh-CN"/>
        </w:rPr>
        <w:t>.</w:t>
      </w:r>
      <w:r w:rsidR="003A3836">
        <w:rPr>
          <w:rFonts w:ascii="Book Antiqua" w:hAnsi="Book Antiqua" w:cs="Times New Roman"/>
          <w:kern w:val="0"/>
          <w:sz w:val="24"/>
          <w:szCs w:val="24"/>
        </w:rPr>
        <w:t xml:space="preserve"> </w:t>
      </w:r>
    </w:p>
    <w:sectPr w:rsidR="00791B4C" w:rsidRPr="003A3836" w:rsidSect="00D635E5">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B4" w:rsidRDefault="00B52CB4">
      <w:r>
        <w:separator/>
      </w:r>
    </w:p>
  </w:endnote>
  <w:endnote w:type="continuationSeparator" w:id="0">
    <w:p w:rsidR="00B52CB4" w:rsidRDefault="00B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JansonText-Roman">
    <w:altName w:val="ＭＳ 明朝"/>
    <w:panose1 w:val="00000000000000000000"/>
    <w:charset w:val="80"/>
    <w:family w:val="auto"/>
    <w:notTrueType/>
    <w:pitch w:val="default"/>
    <w:sig w:usb0="00000000" w:usb1="08070000" w:usb2="00000010" w:usb3="00000000" w:csb0="0002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MingLiU">
    <w:altName w:val="新細明體"/>
    <w:charset w:val="88"/>
    <w:family w:val="modern"/>
    <w:pitch w:val="fixed"/>
    <w:sig w:usb0="A00002FF" w:usb1="28CFFCFA" w:usb2="00000016" w:usb3="00000000" w:csb0="00100001" w:csb1="00000000"/>
  </w:font>
  <w:font w:name="Osaka">
    <w:panose1 w:val="020B0600000000000000"/>
    <w:charset w:val="4E"/>
    <w:family w:val="auto"/>
    <w:pitch w:val="variable"/>
    <w:sig w:usb0="00000001" w:usb1="08070000" w:usb2="00000010" w:usb3="00000000" w:csb0="0002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B4" w:rsidRDefault="00B52CB4">
      <w:r>
        <w:separator/>
      </w:r>
    </w:p>
  </w:footnote>
  <w:footnote w:type="continuationSeparator" w:id="0">
    <w:p w:rsidR="00B52CB4" w:rsidRDefault="00B52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98" w:rsidRPr="009D3103" w:rsidRDefault="006A6B98" w:rsidP="00D635E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52E9"/>
    <w:multiLevelType w:val="hybridMultilevel"/>
    <w:tmpl w:val="A3AEEF96"/>
    <w:lvl w:ilvl="0" w:tplc="37F86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73779B"/>
    <w:multiLevelType w:val="hybridMultilevel"/>
    <w:tmpl w:val="CC66E58E"/>
    <w:lvl w:ilvl="0" w:tplc="9E687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p22xasqese29eeawxppps5feep2arpvz5z&quot;&gt;SNNS Ref&lt;record-ids&gt;&lt;item&gt;3&lt;/item&gt;&lt;item&gt;12&lt;/item&gt;&lt;item&gt;22&lt;/item&gt;&lt;item&gt;48&lt;/item&gt;&lt;item&gt;72&lt;/item&gt;&lt;item&gt;105&lt;/item&gt;&lt;item&gt;107&lt;/item&gt;&lt;item&gt;117&lt;/item&gt;&lt;item&gt;131&lt;/item&gt;&lt;item&gt;137&lt;/item&gt;&lt;item&gt;155&lt;/item&gt;&lt;item&gt;166&lt;/item&gt;&lt;item&gt;169&lt;/item&gt;&lt;item&gt;174&lt;/item&gt;&lt;item&gt;185&lt;/item&gt;&lt;item&gt;195&lt;/item&gt;&lt;item&gt;197&lt;/item&gt;&lt;item&gt;211&lt;/item&gt;&lt;item&gt;217&lt;/item&gt;&lt;item&gt;220&lt;/item&gt;&lt;item&gt;224&lt;/item&gt;&lt;item&gt;246&lt;/item&gt;&lt;item&gt;249&lt;/item&gt;&lt;item&gt;250&lt;/item&gt;&lt;item&gt;251&lt;/item&gt;&lt;item&gt;270&lt;/item&gt;&lt;item&gt;276&lt;/item&gt;&lt;item&gt;281&lt;/item&gt;&lt;item&gt;282&lt;/item&gt;&lt;item&gt;291&lt;/item&gt;&lt;item&gt;304&lt;/item&gt;&lt;item&gt;305&lt;/item&gt;&lt;item&gt;310&lt;/item&gt;&lt;item&gt;313&lt;/item&gt;&lt;item&gt;314&lt;/item&gt;&lt;item&gt;346&lt;/item&gt;&lt;item&gt;352&lt;/item&gt;&lt;item&gt;355&lt;/item&gt;&lt;item&gt;360&lt;/item&gt;&lt;item&gt;370&lt;/item&gt;&lt;item&gt;390&lt;/item&gt;&lt;item&gt;396&lt;/item&gt;&lt;item&gt;402&lt;/item&gt;&lt;item&gt;416&lt;/item&gt;&lt;item&gt;417&lt;/item&gt;&lt;item&gt;418&lt;/item&gt;&lt;item&gt;419&lt;/item&gt;&lt;item&gt;420&lt;/item&gt;&lt;item&gt;421&lt;/item&gt;&lt;item&gt;422&lt;/item&gt;&lt;item&gt;423&lt;/item&gt;&lt;item&gt;424&lt;/item&gt;&lt;item&gt;425&lt;/item&gt;&lt;item&gt;426&lt;/item&gt;&lt;item&gt;428&lt;/item&gt;&lt;item&gt;429&lt;/item&gt;&lt;item&gt;431&lt;/item&gt;&lt;item&gt;432&lt;/item&gt;&lt;item&gt;433&lt;/item&gt;&lt;/record-ids&gt;&lt;/item&gt;&lt;/Libraries&gt;"/>
  </w:docVars>
  <w:rsids>
    <w:rsidRoot w:val="005C19CA"/>
    <w:rsid w:val="0000599F"/>
    <w:rsid w:val="00005CCE"/>
    <w:rsid w:val="000401AD"/>
    <w:rsid w:val="00046F6E"/>
    <w:rsid w:val="000B0E06"/>
    <w:rsid w:val="00103166"/>
    <w:rsid w:val="001041C7"/>
    <w:rsid w:val="001469F9"/>
    <w:rsid w:val="001818BA"/>
    <w:rsid w:val="001F64CA"/>
    <w:rsid w:val="00202EE3"/>
    <w:rsid w:val="00235C91"/>
    <w:rsid w:val="002F194F"/>
    <w:rsid w:val="00305A44"/>
    <w:rsid w:val="003258FB"/>
    <w:rsid w:val="003429EF"/>
    <w:rsid w:val="0039297A"/>
    <w:rsid w:val="003958DB"/>
    <w:rsid w:val="003A3836"/>
    <w:rsid w:val="003B2CE6"/>
    <w:rsid w:val="003F143C"/>
    <w:rsid w:val="0040204B"/>
    <w:rsid w:val="004029CA"/>
    <w:rsid w:val="004A6480"/>
    <w:rsid w:val="004B5BEF"/>
    <w:rsid w:val="004D1DFB"/>
    <w:rsid w:val="004E6126"/>
    <w:rsid w:val="00512EE8"/>
    <w:rsid w:val="00545E9C"/>
    <w:rsid w:val="005C19CA"/>
    <w:rsid w:val="005E0151"/>
    <w:rsid w:val="005F6803"/>
    <w:rsid w:val="0061225B"/>
    <w:rsid w:val="006164B1"/>
    <w:rsid w:val="006574CE"/>
    <w:rsid w:val="006773BF"/>
    <w:rsid w:val="006874E7"/>
    <w:rsid w:val="006A6B98"/>
    <w:rsid w:val="0074018B"/>
    <w:rsid w:val="0076092D"/>
    <w:rsid w:val="00791B4C"/>
    <w:rsid w:val="00793B01"/>
    <w:rsid w:val="007A21DA"/>
    <w:rsid w:val="007D7660"/>
    <w:rsid w:val="0082232F"/>
    <w:rsid w:val="00830595"/>
    <w:rsid w:val="008A0FA7"/>
    <w:rsid w:val="008B33CE"/>
    <w:rsid w:val="008C0022"/>
    <w:rsid w:val="008C6395"/>
    <w:rsid w:val="008D18EB"/>
    <w:rsid w:val="008D441F"/>
    <w:rsid w:val="009D2F90"/>
    <w:rsid w:val="009E1D63"/>
    <w:rsid w:val="009F0FBB"/>
    <w:rsid w:val="00A05D2F"/>
    <w:rsid w:val="00A63E09"/>
    <w:rsid w:val="00A902F8"/>
    <w:rsid w:val="00AE062A"/>
    <w:rsid w:val="00AE57AC"/>
    <w:rsid w:val="00B034BD"/>
    <w:rsid w:val="00B52CB4"/>
    <w:rsid w:val="00B77B67"/>
    <w:rsid w:val="00B81804"/>
    <w:rsid w:val="00BC121A"/>
    <w:rsid w:val="00CA0DA7"/>
    <w:rsid w:val="00CB076E"/>
    <w:rsid w:val="00CB55EC"/>
    <w:rsid w:val="00CC6D88"/>
    <w:rsid w:val="00D11948"/>
    <w:rsid w:val="00D45002"/>
    <w:rsid w:val="00D60ABD"/>
    <w:rsid w:val="00D635E5"/>
    <w:rsid w:val="00D67E4E"/>
    <w:rsid w:val="00DB51B8"/>
    <w:rsid w:val="00DB6DB9"/>
    <w:rsid w:val="00E21372"/>
    <w:rsid w:val="00E41017"/>
    <w:rsid w:val="00E84E8C"/>
    <w:rsid w:val="00EC23F9"/>
    <w:rsid w:val="00EC5D92"/>
    <w:rsid w:val="00EF5099"/>
    <w:rsid w:val="00F102F5"/>
    <w:rsid w:val="00FB1A4E"/>
    <w:rsid w:val="00FB6E3C"/>
    <w:rsid w:val="00FC40D8"/>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C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9CA"/>
    <w:pPr>
      <w:widowControl/>
      <w:ind w:right="-630"/>
      <w:jc w:val="center"/>
    </w:pPr>
    <w:rPr>
      <w:rFonts w:ascii="Times" w:eastAsia="MS Mincho" w:hAnsi="Times" w:cs="Times"/>
      <w:b/>
      <w:bCs/>
      <w:kern w:val="0"/>
      <w:sz w:val="28"/>
      <w:szCs w:val="28"/>
      <w:lang w:eastAsia="en-US"/>
    </w:rPr>
  </w:style>
  <w:style w:type="character" w:customStyle="1" w:styleId="BodyTextChar">
    <w:name w:val="Body Text Char"/>
    <w:basedOn w:val="DefaultParagraphFont"/>
    <w:link w:val="BodyText"/>
    <w:rsid w:val="005C19CA"/>
    <w:rPr>
      <w:rFonts w:ascii="Times" w:eastAsia="MS Mincho" w:hAnsi="Times" w:cs="Times"/>
      <w:b/>
      <w:bCs/>
      <w:kern w:val="0"/>
      <w:sz w:val="28"/>
      <w:szCs w:val="28"/>
      <w:lang w:eastAsia="en-US"/>
    </w:rPr>
  </w:style>
  <w:style w:type="character" w:styleId="Hyperlink">
    <w:name w:val="Hyperlink"/>
    <w:basedOn w:val="DefaultParagraphFont"/>
    <w:uiPriority w:val="99"/>
    <w:rsid w:val="005C19CA"/>
    <w:rPr>
      <w:color w:val="0000FF"/>
      <w:u w:val="single"/>
    </w:rPr>
  </w:style>
  <w:style w:type="paragraph" w:styleId="HTMLPreformatted">
    <w:name w:val="HTML Preformatted"/>
    <w:basedOn w:val="Normal"/>
    <w:link w:val="HTMLPreformattedChar"/>
    <w:uiPriority w:val="99"/>
    <w:unhideWhenUsed/>
    <w:rsid w:val="005C1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PreformattedChar">
    <w:name w:val="HTML Preformatted Char"/>
    <w:basedOn w:val="DefaultParagraphFont"/>
    <w:link w:val="HTMLPreformatted"/>
    <w:uiPriority w:val="99"/>
    <w:rsid w:val="005C19CA"/>
    <w:rPr>
      <w:rFonts w:ascii="MS Gothic" w:eastAsia="MS Gothic" w:hAnsi="MS Gothic" w:cs="MS Gothic"/>
      <w:color w:val="000000"/>
      <w:kern w:val="0"/>
      <w:sz w:val="24"/>
      <w:szCs w:val="24"/>
    </w:rPr>
  </w:style>
  <w:style w:type="paragraph" w:styleId="Header">
    <w:name w:val="header"/>
    <w:basedOn w:val="Normal"/>
    <w:link w:val="HeaderChar"/>
    <w:unhideWhenUsed/>
    <w:rsid w:val="005C19CA"/>
    <w:pPr>
      <w:tabs>
        <w:tab w:val="center" w:pos="4252"/>
        <w:tab w:val="right" w:pos="8504"/>
      </w:tabs>
      <w:snapToGrid w:val="0"/>
    </w:pPr>
  </w:style>
  <w:style w:type="character" w:customStyle="1" w:styleId="HeaderChar">
    <w:name w:val="Header Char"/>
    <w:basedOn w:val="DefaultParagraphFont"/>
    <w:link w:val="Header"/>
    <w:rsid w:val="005C19CA"/>
  </w:style>
  <w:style w:type="paragraph" w:styleId="Footer">
    <w:name w:val="footer"/>
    <w:basedOn w:val="Normal"/>
    <w:link w:val="FooterChar"/>
    <w:uiPriority w:val="99"/>
    <w:unhideWhenUsed/>
    <w:rsid w:val="005C19CA"/>
    <w:pPr>
      <w:tabs>
        <w:tab w:val="center" w:pos="4252"/>
        <w:tab w:val="right" w:pos="8504"/>
      </w:tabs>
      <w:snapToGrid w:val="0"/>
    </w:pPr>
  </w:style>
  <w:style w:type="character" w:customStyle="1" w:styleId="FooterChar">
    <w:name w:val="Footer Char"/>
    <w:basedOn w:val="DefaultParagraphFont"/>
    <w:link w:val="Footer"/>
    <w:uiPriority w:val="99"/>
    <w:rsid w:val="005C19CA"/>
  </w:style>
  <w:style w:type="character" w:customStyle="1" w:styleId="hps">
    <w:name w:val="hps"/>
    <w:basedOn w:val="DefaultParagraphFont"/>
    <w:rsid w:val="005C19CA"/>
  </w:style>
  <w:style w:type="paragraph" w:styleId="ListParagraph">
    <w:name w:val="List Paragraph"/>
    <w:basedOn w:val="Normal"/>
    <w:uiPriority w:val="34"/>
    <w:qFormat/>
    <w:rsid w:val="005C19CA"/>
    <w:pPr>
      <w:ind w:leftChars="400" w:left="840"/>
    </w:pPr>
  </w:style>
  <w:style w:type="character" w:customStyle="1" w:styleId="shorttext">
    <w:name w:val="short_text"/>
    <w:basedOn w:val="DefaultParagraphFont"/>
    <w:rsid w:val="005C19CA"/>
  </w:style>
  <w:style w:type="character" w:styleId="HTMLCite">
    <w:name w:val="HTML Cite"/>
    <w:basedOn w:val="DefaultParagraphFont"/>
    <w:uiPriority w:val="99"/>
    <w:semiHidden/>
    <w:unhideWhenUsed/>
    <w:rsid w:val="005C19CA"/>
    <w:rPr>
      <w:i/>
      <w:iCs/>
    </w:rPr>
  </w:style>
  <w:style w:type="character" w:customStyle="1" w:styleId="cit-vol4">
    <w:name w:val="cit-vol4"/>
    <w:basedOn w:val="DefaultParagraphFont"/>
    <w:rsid w:val="005C19CA"/>
  </w:style>
  <w:style w:type="character" w:customStyle="1" w:styleId="cit-fpage">
    <w:name w:val="cit-fpage"/>
    <w:basedOn w:val="DefaultParagraphFont"/>
    <w:rsid w:val="005C19CA"/>
  </w:style>
  <w:style w:type="character" w:customStyle="1" w:styleId="cit-lpage">
    <w:name w:val="cit-lpage"/>
    <w:basedOn w:val="DefaultParagraphFont"/>
    <w:rsid w:val="005C19CA"/>
  </w:style>
  <w:style w:type="paragraph" w:styleId="NormalWeb">
    <w:name w:val="Normal (Web)"/>
    <w:basedOn w:val="Normal"/>
    <w:uiPriority w:val="99"/>
    <w:unhideWhenUsed/>
    <w:rsid w:val="005C19C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element-citation">
    <w:name w:val="element-citation"/>
    <w:basedOn w:val="DefaultParagraphFont"/>
    <w:rsid w:val="005C19CA"/>
  </w:style>
  <w:style w:type="character" w:customStyle="1" w:styleId="ref-journal">
    <w:name w:val="ref-journal"/>
    <w:basedOn w:val="DefaultParagraphFont"/>
    <w:rsid w:val="005C19CA"/>
  </w:style>
  <w:style w:type="character" w:customStyle="1" w:styleId="highlight2">
    <w:name w:val="highlight2"/>
    <w:basedOn w:val="DefaultParagraphFont"/>
    <w:rsid w:val="005C19CA"/>
  </w:style>
  <w:style w:type="character" w:customStyle="1" w:styleId="jrnl">
    <w:name w:val="jrnl"/>
    <w:basedOn w:val="DefaultParagraphFont"/>
    <w:rsid w:val="005C19CA"/>
  </w:style>
  <w:style w:type="table" w:styleId="TableGrid">
    <w:name w:val="Table Grid"/>
    <w:basedOn w:val="TableNormal"/>
    <w:uiPriority w:val="59"/>
    <w:rsid w:val="005C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9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19CA"/>
    <w:rPr>
      <w:rFonts w:asciiTheme="majorHAnsi" w:eastAsiaTheme="majorEastAsia" w:hAnsiTheme="majorHAnsi" w:cstheme="majorBidi"/>
      <w:sz w:val="18"/>
      <w:szCs w:val="18"/>
    </w:rPr>
  </w:style>
  <w:style w:type="character" w:styleId="PageNumber">
    <w:name w:val="page number"/>
    <w:basedOn w:val="DefaultParagraphFont"/>
    <w:rsid w:val="005C19CA"/>
  </w:style>
  <w:style w:type="character" w:customStyle="1" w:styleId="apple-converted-space">
    <w:name w:val="apple-converted-space"/>
    <w:basedOn w:val="DefaultParagraphFont"/>
    <w:rsid w:val="005C19CA"/>
  </w:style>
  <w:style w:type="character" w:customStyle="1" w:styleId="cit-source">
    <w:name w:val="cit-source"/>
    <w:basedOn w:val="DefaultParagraphFont"/>
    <w:rsid w:val="0039297A"/>
  </w:style>
  <w:style w:type="character" w:customStyle="1" w:styleId="cit-pub-date">
    <w:name w:val="cit-pub-date"/>
    <w:basedOn w:val="DefaultParagraphFont"/>
    <w:rsid w:val="0039297A"/>
  </w:style>
  <w:style w:type="character" w:customStyle="1" w:styleId="st1">
    <w:name w:val="st1"/>
    <w:basedOn w:val="DefaultParagraphFont"/>
    <w:rsid w:val="004B5BEF"/>
  </w:style>
  <w:style w:type="paragraph" w:styleId="CommentText">
    <w:name w:val="annotation text"/>
    <w:basedOn w:val="Normal"/>
    <w:link w:val="CommentTextChar"/>
    <w:unhideWhenUsed/>
    <w:rsid w:val="00E21372"/>
    <w:pPr>
      <w:widowControl/>
      <w:jc w:val="left"/>
    </w:pPr>
    <w:rPr>
      <w:rFonts w:ascii="Times New Roman" w:eastAsia="宋体" w:hAnsi="Times New Roman" w:cs="Times New Roman"/>
      <w:kern w:val="0"/>
      <w:sz w:val="20"/>
      <w:szCs w:val="20"/>
      <w:lang w:val="fr-FR" w:eastAsia="fr-FR"/>
    </w:rPr>
  </w:style>
  <w:style w:type="character" w:customStyle="1" w:styleId="CommentTextChar">
    <w:name w:val="Comment Text Char"/>
    <w:basedOn w:val="DefaultParagraphFont"/>
    <w:link w:val="CommentText"/>
    <w:rsid w:val="00E21372"/>
    <w:rPr>
      <w:rFonts w:ascii="Times New Roman" w:eastAsia="宋体" w:hAnsi="Times New Roman" w:cs="Times New Roman"/>
      <w:kern w:val="0"/>
      <w:sz w:val="20"/>
      <w:szCs w:val="20"/>
      <w:lang w:val="fr-FR" w:eastAsia="fr-FR"/>
    </w:rPr>
  </w:style>
  <w:style w:type="character" w:styleId="Emphasis">
    <w:name w:val="Emphasis"/>
    <w:qFormat/>
    <w:rsid w:val="008C639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C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9CA"/>
    <w:pPr>
      <w:widowControl/>
      <w:ind w:right="-630"/>
      <w:jc w:val="center"/>
    </w:pPr>
    <w:rPr>
      <w:rFonts w:ascii="Times" w:eastAsia="MS Mincho" w:hAnsi="Times" w:cs="Times"/>
      <w:b/>
      <w:bCs/>
      <w:kern w:val="0"/>
      <w:sz w:val="28"/>
      <w:szCs w:val="28"/>
      <w:lang w:eastAsia="en-US"/>
    </w:rPr>
  </w:style>
  <w:style w:type="character" w:customStyle="1" w:styleId="BodyTextChar">
    <w:name w:val="Body Text Char"/>
    <w:basedOn w:val="DefaultParagraphFont"/>
    <w:link w:val="BodyText"/>
    <w:rsid w:val="005C19CA"/>
    <w:rPr>
      <w:rFonts w:ascii="Times" w:eastAsia="MS Mincho" w:hAnsi="Times" w:cs="Times"/>
      <w:b/>
      <w:bCs/>
      <w:kern w:val="0"/>
      <w:sz w:val="28"/>
      <w:szCs w:val="28"/>
      <w:lang w:eastAsia="en-US"/>
    </w:rPr>
  </w:style>
  <w:style w:type="character" w:styleId="Hyperlink">
    <w:name w:val="Hyperlink"/>
    <w:basedOn w:val="DefaultParagraphFont"/>
    <w:uiPriority w:val="99"/>
    <w:rsid w:val="005C19CA"/>
    <w:rPr>
      <w:color w:val="0000FF"/>
      <w:u w:val="single"/>
    </w:rPr>
  </w:style>
  <w:style w:type="paragraph" w:styleId="HTMLPreformatted">
    <w:name w:val="HTML Preformatted"/>
    <w:basedOn w:val="Normal"/>
    <w:link w:val="HTMLPreformattedChar"/>
    <w:uiPriority w:val="99"/>
    <w:unhideWhenUsed/>
    <w:rsid w:val="005C1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PreformattedChar">
    <w:name w:val="HTML Preformatted Char"/>
    <w:basedOn w:val="DefaultParagraphFont"/>
    <w:link w:val="HTMLPreformatted"/>
    <w:uiPriority w:val="99"/>
    <w:rsid w:val="005C19CA"/>
    <w:rPr>
      <w:rFonts w:ascii="MS Gothic" w:eastAsia="MS Gothic" w:hAnsi="MS Gothic" w:cs="MS Gothic"/>
      <w:color w:val="000000"/>
      <w:kern w:val="0"/>
      <w:sz w:val="24"/>
      <w:szCs w:val="24"/>
    </w:rPr>
  </w:style>
  <w:style w:type="paragraph" w:styleId="Header">
    <w:name w:val="header"/>
    <w:basedOn w:val="Normal"/>
    <w:link w:val="HeaderChar"/>
    <w:unhideWhenUsed/>
    <w:rsid w:val="005C19CA"/>
    <w:pPr>
      <w:tabs>
        <w:tab w:val="center" w:pos="4252"/>
        <w:tab w:val="right" w:pos="8504"/>
      </w:tabs>
      <w:snapToGrid w:val="0"/>
    </w:pPr>
  </w:style>
  <w:style w:type="character" w:customStyle="1" w:styleId="HeaderChar">
    <w:name w:val="Header Char"/>
    <w:basedOn w:val="DefaultParagraphFont"/>
    <w:link w:val="Header"/>
    <w:rsid w:val="005C19CA"/>
  </w:style>
  <w:style w:type="paragraph" w:styleId="Footer">
    <w:name w:val="footer"/>
    <w:basedOn w:val="Normal"/>
    <w:link w:val="FooterChar"/>
    <w:uiPriority w:val="99"/>
    <w:unhideWhenUsed/>
    <w:rsid w:val="005C19CA"/>
    <w:pPr>
      <w:tabs>
        <w:tab w:val="center" w:pos="4252"/>
        <w:tab w:val="right" w:pos="8504"/>
      </w:tabs>
      <w:snapToGrid w:val="0"/>
    </w:pPr>
  </w:style>
  <w:style w:type="character" w:customStyle="1" w:styleId="FooterChar">
    <w:name w:val="Footer Char"/>
    <w:basedOn w:val="DefaultParagraphFont"/>
    <w:link w:val="Footer"/>
    <w:uiPriority w:val="99"/>
    <w:rsid w:val="005C19CA"/>
  </w:style>
  <w:style w:type="character" w:customStyle="1" w:styleId="hps">
    <w:name w:val="hps"/>
    <w:basedOn w:val="DefaultParagraphFont"/>
    <w:rsid w:val="005C19CA"/>
  </w:style>
  <w:style w:type="paragraph" w:styleId="ListParagraph">
    <w:name w:val="List Paragraph"/>
    <w:basedOn w:val="Normal"/>
    <w:uiPriority w:val="34"/>
    <w:qFormat/>
    <w:rsid w:val="005C19CA"/>
    <w:pPr>
      <w:ind w:leftChars="400" w:left="840"/>
    </w:pPr>
  </w:style>
  <w:style w:type="character" w:customStyle="1" w:styleId="shorttext">
    <w:name w:val="short_text"/>
    <w:basedOn w:val="DefaultParagraphFont"/>
    <w:rsid w:val="005C19CA"/>
  </w:style>
  <w:style w:type="character" w:styleId="HTMLCite">
    <w:name w:val="HTML Cite"/>
    <w:basedOn w:val="DefaultParagraphFont"/>
    <w:uiPriority w:val="99"/>
    <w:semiHidden/>
    <w:unhideWhenUsed/>
    <w:rsid w:val="005C19CA"/>
    <w:rPr>
      <w:i/>
      <w:iCs/>
    </w:rPr>
  </w:style>
  <w:style w:type="character" w:customStyle="1" w:styleId="cit-vol4">
    <w:name w:val="cit-vol4"/>
    <w:basedOn w:val="DefaultParagraphFont"/>
    <w:rsid w:val="005C19CA"/>
  </w:style>
  <w:style w:type="character" w:customStyle="1" w:styleId="cit-fpage">
    <w:name w:val="cit-fpage"/>
    <w:basedOn w:val="DefaultParagraphFont"/>
    <w:rsid w:val="005C19CA"/>
  </w:style>
  <w:style w:type="character" w:customStyle="1" w:styleId="cit-lpage">
    <w:name w:val="cit-lpage"/>
    <w:basedOn w:val="DefaultParagraphFont"/>
    <w:rsid w:val="005C19CA"/>
  </w:style>
  <w:style w:type="paragraph" w:styleId="NormalWeb">
    <w:name w:val="Normal (Web)"/>
    <w:basedOn w:val="Normal"/>
    <w:uiPriority w:val="99"/>
    <w:unhideWhenUsed/>
    <w:rsid w:val="005C19C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element-citation">
    <w:name w:val="element-citation"/>
    <w:basedOn w:val="DefaultParagraphFont"/>
    <w:rsid w:val="005C19CA"/>
  </w:style>
  <w:style w:type="character" w:customStyle="1" w:styleId="ref-journal">
    <w:name w:val="ref-journal"/>
    <w:basedOn w:val="DefaultParagraphFont"/>
    <w:rsid w:val="005C19CA"/>
  </w:style>
  <w:style w:type="character" w:customStyle="1" w:styleId="highlight2">
    <w:name w:val="highlight2"/>
    <w:basedOn w:val="DefaultParagraphFont"/>
    <w:rsid w:val="005C19CA"/>
  </w:style>
  <w:style w:type="character" w:customStyle="1" w:styleId="jrnl">
    <w:name w:val="jrnl"/>
    <w:basedOn w:val="DefaultParagraphFont"/>
    <w:rsid w:val="005C19CA"/>
  </w:style>
  <w:style w:type="table" w:styleId="TableGrid">
    <w:name w:val="Table Grid"/>
    <w:basedOn w:val="TableNormal"/>
    <w:uiPriority w:val="59"/>
    <w:rsid w:val="005C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9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19CA"/>
    <w:rPr>
      <w:rFonts w:asciiTheme="majorHAnsi" w:eastAsiaTheme="majorEastAsia" w:hAnsiTheme="majorHAnsi" w:cstheme="majorBidi"/>
      <w:sz w:val="18"/>
      <w:szCs w:val="18"/>
    </w:rPr>
  </w:style>
  <w:style w:type="character" w:styleId="PageNumber">
    <w:name w:val="page number"/>
    <w:basedOn w:val="DefaultParagraphFont"/>
    <w:rsid w:val="005C19CA"/>
  </w:style>
  <w:style w:type="character" w:customStyle="1" w:styleId="apple-converted-space">
    <w:name w:val="apple-converted-space"/>
    <w:basedOn w:val="DefaultParagraphFont"/>
    <w:rsid w:val="005C19CA"/>
  </w:style>
  <w:style w:type="character" w:customStyle="1" w:styleId="cit-source">
    <w:name w:val="cit-source"/>
    <w:basedOn w:val="DefaultParagraphFont"/>
    <w:rsid w:val="0039297A"/>
  </w:style>
  <w:style w:type="character" w:customStyle="1" w:styleId="cit-pub-date">
    <w:name w:val="cit-pub-date"/>
    <w:basedOn w:val="DefaultParagraphFont"/>
    <w:rsid w:val="0039297A"/>
  </w:style>
  <w:style w:type="character" w:customStyle="1" w:styleId="st1">
    <w:name w:val="st1"/>
    <w:basedOn w:val="DefaultParagraphFont"/>
    <w:rsid w:val="004B5BEF"/>
  </w:style>
  <w:style w:type="paragraph" w:styleId="CommentText">
    <w:name w:val="annotation text"/>
    <w:basedOn w:val="Normal"/>
    <w:link w:val="CommentTextChar"/>
    <w:unhideWhenUsed/>
    <w:rsid w:val="00E21372"/>
    <w:pPr>
      <w:widowControl/>
      <w:jc w:val="left"/>
    </w:pPr>
    <w:rPr>
      <w:rFonts w:ascii="Times New Roman" w:eastAsia="宋体" w:hAnsi="Times New Roman" w:cs="Times New Roman"/>
      <w:kern w:val="0"/>
      <w:sz w:val="20"/>
      <w:szCs w:val="20"/>
      <w:lang w:val="fr-FR" w:eastAsia="fr-FR"/>
    </w:rPr>
  </w:style>
  <w:style w:type="character" w:customStyle="1" w:styleId="CommentTextChar">
    <w:name w:val="Comment Text Char"/>
    <w:basedOn w:val="DefaultParagraphFont"/>
    <w:link w:val="CommentText"/>
    <w:rsid w:val="00E21372"/>
    <w:rPr>
      <w:rFonts w:ascii="Times New Roman" w:eastAsia="宋体" w:hAnsi="Times New Roman" w:cs="Times New Roman"/>
      <w:kern w:val="0"/>
      <w:sz w:val="20"/>
      <w:szCs w:val="20"/>
      <w:lang w:val="fr-FR" w:eastAsia="fr-FR"/>
    </w:rPr>
  </w:style>
  <w:style w:type="character" w:styleId="Emphasis">
    <w:name w:val="Emphasis"/>
    <w:qFormat/>
    <w:rsid w:val="008C639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6088">
      <w:bodyDiv w:val="1"/>
      <w:marLeft w:val="0"/>
      <w:marRight w:val="0"/>
      <w:marTop w:val="0"/>
      <w:marBottom w:val="0"/>
      <w:divBdr>
        <w:top w:val="none" w:sz="0" w:space="0" w:color="auto"/>
        <w:left w:val="none" w:sz="0" w:space="0" w:color="auto"/>
        <w:bottom w:val="none" w:sz="0" w:space="0" w:color="auto"/>
        <w:right w:val="none" w:sz="0" w:space="0" w:color="auto"/>
      </w:divBdr>
      <w:divsChild>
        <w:div w:id="1053432095">
          <w:marLeft w:val="0"/>
          <w:marRight w:val="0"/>
          <w:marTop w:val="0"/>
          <w:marBottom w:val="0"/>
          <w:divBdr>
            <w:top w:val="none" w:sz="0" w:space="0" w:color="auto"/>
            <w:left w:val="none" w:sz="0" w:space="0" w:color="auto"/>
            <w:bottom w:val="none" w:sz="0" w:space="0" w:color="auto"/>
            <w:right w:val="none" w:sz="0" w:space="0" w:color="auto"/>
          </w:divBdr>
        </w:div>
        <w:div w:id="1203244878">
          <w:marLeft w:val="0"/>
          <w:marRight w:val="0"/>
          <w:marTop w:val="0"/>
          <w:marBottom w:val="0"/>
          <w:divBdr>
            <w:top w:val="none" w:sz="0" w:space="0" w:color="auto"/>
            <w:left w:val="none" w:sz="0" w:space="0" w:color="auto"/>
            <w:bottom w:val="none" w:sz="0" w:space="0" w:color="auto"/>
            <w:right w:val="none" w:sz="0" w:space="0" w:color="auto"/>
          </w:divBdr>
        </w:div>
        <w:div w:id="1090586633">
          <w:marLeft w:val="0"/>
          <w:marRight w:val="0"/>
          <w:marTop w:val="0"/>
          <w:marBottom w:val="0"/>
          <w:divBdr>
            <w:top w:val="none" w:sz="0" w:space="0" w:color="auto"/>
            <w:left w:val="none" w:sz="0" w:space="0" w:color="auto"/>
            <w:bottom w:val="none" w:sz="0" w:space="0" w:color="auto"/>
            <w:right w:val="none" w:sz="0" w:space="0" w:color="auto"/>
          </w:divBdr>
        </w:div>
        <w:div w:id="952594381">
          <w:marLeft w:val="0"/>
          <w:marRight w:val="0"/>
          <w:marTop w:val="0"/>
          <w:marBottom w:val="0"/>
          <w:divBdr>
            <w:top w:val="none" w:sz="0" w:space="0" w:color="auto"/>
            <w:left w:val="none" w:sz="0" w:space="0" w:color="auto"/>
            <w:bottom w:val="none" w:sz="0" w:space="0" w:color="auto"/>
            <w:right w:val="none" w:sz="0" w:space="0" w:color="auto"/>
          </w:divBdr>
        </w:div>
        <w:div w:id="668216099">
          <w:marLeft w:val="0"/>
          <w:marRight w:val="0"/>
          <w:marTop w:val="0"/>
          <w:marBottom w:val="0"/>
          <w:divBdr>
            <w:top w:val="none" w:sz="0" w:space="0" w:color="auto"/>
            <w:left w:val="none" w:sz="0" w:space="0" w:color="auto"/>
            <w:bottom w:val="none" w:sz="0" w:space="0" w:color="auto"/>
            <w:right w:val="none" w:sz="0" w:space="0" w:color="auto"/>
          </w:divBdr>
        </w:div>
        <w:div w:id="1986079364">
          <w:marLeft w:val="0"/>
          <w:marRight w:val="0"/>
          <w:marTop w:val="0"/>
          <w:marBottom w:val="0"/>
          <w:divBdr>
            <w:top w:val="none" w:sz="0" w:space="0" w:color="auto"/>
            <w:left w:val="none" w:sz="0" w:space="0" w:color="auto"/>
            <w:bottom w:val="none" w:sz="0" w:space="0" w:color="auto"/>
            <w:right w:val="none" w:sz="0" w:space="0" w:color="auto"/>
          </w:divBdr>
        </w:div>
        <w:div w:id="467161388">
          <w:marLeft w:val="0"/>
          <w:marRight w:val="0"/>
          <w:marTop w:val="0"/>
          <w:marBottom w:val="0"/>
          <w:divBdr>
            <w:top w:val="none" w:sz="0" w:space="0" w:color="auto"/>
            <w:left w:val="none" w:sz="0" w:space="0" w:color="auto"/>
            <w:bottom w:val="none" w:sz="0" w:space="0" w:color="auto"/>
            <w:right w:val="none" w:sz="0" w:space="0" w:color="auto"/>
          </w:divBdr>
        </w:div>
        <w:div w:id="333190414">
          <w:marLeft w:val="0"/>
          <w:marRight w:val="0"/>
          <w:marTop w:val="0"/>
          <w:marBottom w:val="0"/>
          <w:divBdr>
            <w:top w:val="none" w:sz="0" w:space="0" w:color="auto"/>
            <w:left w:val="none" w:sz="0" w:space="0" w:color="auto"/>
            <w:bottom w:val="none" w:sz="0" w:space="0" w:color="auto"/>
            <w:right w:val="none" w:sz="0" w:space="0" w:color="auto"/>
          </w:divBdr>
        </w:div>
        <w:div w:id="1474524552">
          <w:marLeft w:val="0"/>
          <w:marRight w:val="0"/>
          <w:marTop w:val="0"/>
          <w:marBottom w:val="0"/>
          <w:divBdr>
            <w:top w:val="none" w:sz="0" w:space="0" w:color="auto"/>
            <w:left w:val="none" w:sz="0" w:space="0" w:color="auto"/>
            <w:bottom w:val="none" w:sz="0" w:space="0" w:color="auto"/>
            <w:right w:val="none" w:sz="0" w:space="0" w:color="auto"/>
          </w:divBdr>
        </w:div>
        <w:div w:id="187066868">
          <w:marLeft w:val="0"/>
          <w:marRight w:val="0"/>
          <w:marTop w:val="0"/>
          <w:marBottom w:val="0"/>
          <w:divBdr>
            <w:top w:val="none" w:sz="0" w:space="0" w:color="auto"/>
            <w:left w:val="none" w:sz="0" w:space="0" w:color="auto"/>
            <w:bottom w:val="none" w:sz="0" w:space="0" w:color="auto"/>
            <w:right w:val="none" w:sz="0" w:space="0" w:color="auto"/>
          </w:divBdr>
        </w:div>
        <w:div w:id="1286498050">
          <w:marLeft w:val="0"/>
          <w:marRight w:val="0"/>
          <w:marTop w:val="0"/>
          <w:marBottom w:val="0"/>
          <w:divBdr>
            <w:top w:val="none" w:sz="0" w:space="0" w:color="auto"/>
            <w:left w:val="none" w:sz="0" w:space="0" w:color="auto"/>
            <w:bottom w:val="none" w:sz="0" w:space="0" w:color="auto"/>
            <w:right w:val="none" w:sz="0" w:space="0" w:color="auto"/>
          </w:divBdr>
        </w:div>
        <w:div w:id="1576472198">
          <w:marLeft w:val="0"/>
          <w:marRight w:val="0"/>
          <w:marTop w:val="0"/>
          <w:marBottom w:val="0"/>
          <w:divBdr>
            <w:top w:val="none" w:sz="0" w:space="0" w:color="auto"/>
            <w:left w:val="none" w:sz="0" w:space="0" w:color="auto"/>
            <w:bottom w:val="none" w:sz="0" w:space="0" w:color="auto"/>
            <w:right w:val="none" w:sz="0" w:space="0" w:color="auto"/>
          </w:divBdr>
        </w:div>
        <w:div w:id="1005282120">
          <w:marLeft w:val="0"/>
          <w:marRight w:val="0"/>
          <w:marTop w:val="0"/>
          <w:marBottom w:val="0"/>
          <w:divBdr>
            <w:top w:val="none" w:sz="0" w:space="0" w:color="auto"/>
            <w:left w:val="none" w:sz="0" w:space="0" w:color="auto"/>
            <w:bottom w:val="none" w:sz="0" w:space="0" w:color="auto"/>
            <w:right w:val="none" w:sz="0" w:space="0" w:color="auto"/>
          </w:divBdr>
        </w:div>
        <w:div w:id="1974675992">
          <w:marLeft w:val="0"/>
          <w:marRight w:val="0"/>
          <w:marTop w:val="0"/>
          <w:marBottom w:val="0"/>
          <w:divBdr>
            <w:top w:val="none" w:sz="0" w:space="0" w:color="auto"/>
            <w:left w:val="none" w:sz="0" w:space="0" w:color="auto"/>
            <w:bottom w:val="none" w:sz="0" w:space="0" w:color="auto"/>
            <w:right w:val="none" w:sz="0" w:space="0" w:color="auto"/>
          </w:divBdr>
        </w:div>
        <w:div w:id="1806701245">
          <w:marLeft w:val="0"/>
          <w:marRight w:val="0"/>
          <w:marTop w:val="0"/>
          <w:marBottom w:val="0"/>
          <w:divBdr>
            <w:top w:val="none" w:sz="0" w:space="0" w:color="auto"/>
            <w:left w:val="none" w:sz="0" w:space="0" w:color="auto"/>
            <w:bottom w:val="none" w:sz="0" w:space="0" w:color="auto"/>
            <w:right w:val="none" w:sz="0" w:space="0" w:color="auto"/>
          </w:divBdr>
        </w:div>
        <w:div w:id="2075002244">
          <w:marLeft w:val="0"/>
          <w:marRight w:val="0"/>
          <w:marTop w:val="0"/>
          <w:marBottom w:val="0"/>
          <w:divBdr>
            <w:top w:val="none" w:sz="0" w:space="0" w:color="auto"/>
            <w:left w:val="none" w:sz="0" w:space="0" w:color="auto"/>
            <w:bottom w:val="none" w:sz="0" w:space="0" w:color="auto"/>
            <w:right w:val="none" w:sz="0" w:space="0" w:color="auto"/>
          </w:divBdr>
        </w:div>
        <w:div w:id="351608770">
          <w:marLeft w:val="0"/>
          <w:marRight w:val="0"/>
          <w:marTop w:val="0"/>
          <w:marBottom w:val="0"/>
          <w:divBdr>
            <w:top w:val="none" w:sz="0" w:space="0" w:color="auto"/>
            <w:left w:val="none" w:sz="0" w:space="0" w:color="auto"/>
            <w:bottom w:val="none" w:sz="0" w:space="0" w:color="auto"/>
            <w:right w:val="none" w:sz="0" w:space="0" w:color="auto"/>
          </w:divBdr>
        </w:div>
        <w:div w:id="1976060315">
          <w:marLeft w:val="0"/>
          <w:marRight w:val="0"/>
          <w:marTop w:val="0"/>
          <w:marBottom w:val="0"/>
          <w:divBdr>
            <w:top w:val="none" w:sz="0" w:space="0" w:color="auto"/>
            <w:left w:val="none" w:sz="0" w:space="0" w:color="auto"/>
            <w:bottom w:val="none" w:sz="0" w:space="0" w:color="auto"/>
            <w:right w:val="none" w:sz="0" w:space="0" w:color="auto"/>
          </w:divBdr>
        </w:div>
        <w:div w:id="1689209096">
          <w:marLeft w:val="0"/>
          <w:marRight w:val="0"/>
          <w:marTop w:val="0"/>
          <w:marBottom w:val="0"/>
          <w:divBdr>
            <w:top w:val="none" w:sz="0" w:space="0" w:color="auto"/>
            <w:left w:val="none" w:sz="0" w:space="0" w:color="auto"/>
            <w:bottom w:val="none" w:sz="0" w:space="0" w:color="auto"/>
            <w:right w:val="none" w:sz="0" w:space="0" w:color="auto"/>
          </w:divBdr>
        </w:div>
        <w:div w:id="1133869287">
          <w:marLeft w:val="0"/>
          <w:marRight w:val="0"/>
          <w:marTop w:val="0"/>
          <w:marBottom w:val="0"/>
          <w:divBdr>
            <w:top w:val="none" w:sz="0" w:space="0" w:color="auto"/>
            <w:left w:val="none" w:sz="0" w:space="0" w:color="auto"/>
            <w:bottom w:val="none" w:sz="0" w:space="0" w:color="auto"/>
            <w:right w:val="none" w:sz="0" w:space="0" w:color="auto"/>
          </w:divBdr>
        </w:div>
        <w:div w:id="1904295700">
          <w:marLeft w:val="0"/>
          <w:marRight w:val="0"/>
          <w:marTop w:val="0"/>
          <w:marBottom w:val="0"/>
          <w:divBdr>
            <w:top w:val="none" w:sz="0" w:space="0" w:color="auto"/>
            <w:left w:val="none" w:sz="0" w:space="0" w:color="auto"/>
            <w:bottom w:val="none" w:sz="0" w:space="0" w:color="auto"/>
            <w:right w:val="none" w:sz="0" w:space="0" w:color="auto"/>
          </w:divBdr>
        </w:div>
        <w:div w:id="1826554638">
          <w:marLeft w:val="0"/>
          <w:marRight w:val="0"/>
          <w:marTop w:val="0"/>
          <w:marBottom w:val="0"/>
          <w:divBdr>
            <w:top w:val="none" w:sz="0" w:space="0" w:color="auto"/>
            <w:left w:val="none" w:sz="0" w:space="0" w:color="auto"/>
            <w:bottom w:val="none" w:sz="0" w:space="0" w:color="auto"/>
            <w:right w:val="none" w:sz="0" w:space="0" w:color="auto"/>
          </w:divBdr>
        </w:div>
        <w:div w:id="1182743262">
          <w:marLeft w:val="0"/>
          <w:marRight w:val="0"/>
          <w:marTop w:val="0"/>
          <w:marBottom w:val="0"/>
          <w:divBdr>
            <w:top w:val="none" w:sz="0" w:space="0" w:color="auto"/>
            <w:left w:val="none" w:sz="0" w:space="0" w:color="auto"/>
            <w:bottom w:val="none" w:sz="0" w:space="0" w:color="auto"/>
            <w:right w:val="none" w:sz="0" w:space="0" w:color="auto"/>
          </w:divBdr>
        </w:div>
        <w:div w:id="1727408770">
          <w:marLeft w:val="0"/>
          <w:marRight w:val="0"/>
          <w:marTop w:val="0"/>
          <w:marBottom w:val="0"/>
          <w:divBdr>
            <w:top w:val="none" w:sz="0" w:space="0" w:color="auto"/>
            <w:left w:val="none" w:sz="0" w:space="0" w:color="auto"/>
            <w:bottom w:val="none" w:sz="0" w:space="0" w:color="auto"/>
            <w:right w:val="none" w:sz="0" w:space="0" w:color="auto"/>
          </w:divBdr>
        </w:div>
        <w:div w:id="1239899194">
          <w:marLeft w:val="0"/>
          <w:marRight w:val="0"/>
          <w:marTop w:val="0"/>
          <w:marBottom w:val="0"/>
          <w:divBdr>
            <w:top w:val="none" w:sz="0" w:space="0" w:color="auto"/>
            <w:left w:val="none" w:sz="0" w:space="0" w:color="auto"/>
            <w:bottom w:val="none" w:sz="0" w:space="0" w:color="auto"/>
            <w:right w:val="none" w:sz="0" w:space="0" w:color="auto"/>
          </w:divBdr>
        </w:div>
        <w:div w:id="1288583003">
          <w:marLeft w:val="0"/>
          <w:marRight w:val="0"/>
          <w:marTop w:val="0"/>
          <w:marBottom w:val="0"/>
          <w:divBdr>
            <w:top w:val="none" w:sz="0" w:space="0" w:color="auto"/>
            <w:left w:val="none" w:sz="0" w:space="0" w:color="auto"/>
            <w:bottom w:val="none" w:sz="0" w:space="0" w:color="auto"/>
            <w:right w:val="none" w:sz="0" w:space="0" w:color="auto"/>
          </w:divBdr>
        </w:div>
        <w:div w:id="1174881221">
          <w:marLeft w:val="0"/>
          <w:marRight w:val="0"/>
          <w:marTop w:val="0"/>
          <w:marBottom w:val="0"/>
          <w:divBdr>
            <w:top w:val="none" w:sz="0" w:space="0" w:color="auto"/>
            <w:left w:val="none" w:sz="0" w:space="0" w:color="auto"/>
            <w:bottom w:val="none" w:sz="0" w:space="0" w:color="auto"/>
            <w:right w:val="none" w:sz="0" w:space="0" w:color="auto"/>
          </w:divBdr>
        </w:div>
        <w:div w:id="1874148586">
          <w:marLeft w:val="0"/>
          <w:marRight w:val="0"/>
          <w:marTop w:val="0"/>
          <w:marBottom w:val="0"/>
          <w:divBdr>
            <w:top w:val="none" w:sz="0" w:space="0" w:color="auto"/>
            <w:left w:val="none" w:sz="0" w:space="0" w:color="auto"/>
            <w:bottom w:val="none" w:sz="0" w:space="0" w:color="auto"/>
            <w:right w:val="none" w:sz="0" w:space="0" w:color="auto"/>
          </w:divBdr>
        </w:div>
        <w:div w:id="1698190621">
          <w:marLeft w:val="0"/>
          <w:marRight w:val="0"/>
          <w:marTop w:val="0"/>
          <w:marBottom w:val="0"/>
          <w:divBdr>
            <w:top w:val="none" w:sz="0" w:space="0" w:color="auto"/>
            <w:left w:val="none" w:sz="0" w:space="0" w:color="auto"/>
            <w:bottom w:val="none" w:sz="0" w:space="0" w:color="auto"/>
            <w:right w:val="none" w:sz="0" w:space="0" w:color="auto"/>
          </w:divBdr>
        </w:div>
        <w:div w:id="1378049279">
          <w:marLeft w:val="0"/>
          <w:marRight w:val="0"/>
          <w:marTop w:val="0"/>
          <w:marBottom w:val="0"/>
          <w:divBdr>
            <w:top w:val="none" w:sz="0" w:space="0" w:color="auto"/>
            <w:left w:val="none" w:sz="0" w:space="0" w:color="auto"/>
            <w:bottom w:val="none" w:sz="0" w:space="0" w:color="auto"/>
            <w:right w:val="none" w:sz="0" w:space="0" w:color="auto"/>
          </w:divBdr>
        </w:div>
        <w:div w:id="1348365059">
          <w:marLeft w:val="0"/>
          <w:marRight w:val="0"/>
          <w:marTop w:val="0"/>
          <w:marBottom w:val="0"/>
          <w:divBdr>
            <w:top w:val="none" w:sz="0" w:space="0" w:color="auto"/>
            <w:left w:val="none" w:sz="0" w:space="0" w:color="auto"/>
            <w:bottom w:val="none" w:sz="0" w:space="0" w:color="auto"/>
            <w:right w:val="none" w:sz="0" w:space="0" w:color="auto"/>
          </w:divBdr>
        </w:div>
        <w:div w:id="1845240719">
          <w:marLeft w:val="0"/>
          <w:marRight w:val="0"/>
          <w:marTop w:val="0"/>
          <w:marBottom w:val="0"/>
          <w:divBdr>
            <w:top w:val="none" w:sz="0" w:space="0" w:color="auto"/>
            <w:left w:val="none" w:sz="0" w:space="0" w:color="auto"/>
            <w:bottom w:val="none" w:sz="0" w:space="0" w:color="auto"/>
            <w:right w:val="none" w:sz="0" w:space="0" w:color="auto"/>
          </w:divBdr>
        </w:div>
        <w:div w:id="797189654">
          <w:marLeft w:val="0"/>
          <w:marRight w:val="0"/>
          <w:marTop w:val="0"/>
          <w:marBottom w:val="0"/>
          <w:divBdr>
            <w:top w:val="none" w:sz="0" w:space="0" w:color="auto"/>
            <w:left w:val="none" w:sz="0" w:space="0" w:color="auto"/>
            <w:bottom w:val="none" w:sz="0" w:space="0" w:color="auto"/>
            <w:right w:val="none" w:sz="0" w:space="0" w:color="auto"/>
          </w:divBdr>
        </w:div>
        <w:div w:id="825437825">
          <w:marLeft w:val="0"/>
          <w:marRight w:val="0"/>
          <w:marTop w:val="0"/>
          <w:marBottom w:val="0"/>
          <w:divBdr>
            <w:top w:val="none" w:sz="0" w:space="0" w:color="auto"/>
            <w:left w:val="none" w:sz="0" w:space="0" w:color="auto"/>
            <w:bottom w:val="none" w:sz="0" w:space="0" w:color="auto"/>
            <w:right w:val="none" w:sz="0" w:space="0" w:color="auto"/>
          </w:divBdr>
        </w:div>
        <w:div w:id="614170007">
          <w:marLeft w:val="0"/>
          <w:marRight w:val="0"/>
          <w:marTop w:val="0"/>
          <w:marBottom w:val="0"/>
          <w:divBdr>
            <w:top w:val="none" w:sz="0" w:space="0" w:color="auto"/>
            <w:left w:val="none" w:sz="0" w:space="0" w:color="auto"/>
            <w:bottom w:val="none" w:sz="0" w:space="0" w:color="auto"/>
            <w:right w:val="none" w:sz="0" w:space="0" w:color="auto"/>
          </w:divBdr>
        </w:div>
        <w:div w:id="722800842">
          <w:marLeft w:val="0"/>
          <w:marRight w:val="0"/>
          <w:marTop w:val="0"/>
          <w:marBottom w:val="0"/>
          <w:divBdr>
            <w:top w:val="none" w:sz="0" w:space="0" w:color="auto"/>
            <w:left w:val="none" w:sz="0" w:space="0" w:color="auto"/>
            <w:bottom w:val="none" w:sz="0" w:space="0" w:color="auto"/>
            <w:right w:val="none" w:sz="0" w:space="0" w:color="auto"/>
          </w:divBdr>
        </w:div>
        <w:div w:id="558440158">
          <w:marLeft w:val="0"/>
          <w:marRight w:val="0"/>
          <w:marTop w:val="0"/>
          <w:marBottom w:val="0"/>
          <w:divBdr>
            <w:top w:val="none" w:sz="0" w:space="0" w:color="auto"/>
            <w:left w:val="none" w:sz="0" w:space="0" w:color="auto"/>
            <w:bottom w:val="none" w:sz="0" w:space="0" w:color="auto"/>
            <w:right w:val="none" w:sz="0" w:space="0" w:color="auto"/>
          </w:divBdr>
        </w:div>
        <w:div w:id="1262370003">
          <w:marLeft w:val="0"/>
          <w:marRight w:val="0"/>
          <w:marTop w:val="0"/>
          <w:marBottom w:val="0"/>
          <w:divBdr>
            <w:top w:val="none" w:sz="0" w:space="0" w:color="auto"/>
            <w:left w:val="none" w:sz="0" w:space="0" w:color="auto"/>
            <w:bottom w:val="none" w:sz="0" w:space="0" w:color="auto"/>
            <w:right w:val="none" w:sz="0" w:space="0" w:color="auto"/>
          </w:divBdr>
        </w:div>
        <w:div w:id="230502698">
          <w:marLeft w:val="0"/>
          <w:marRight w:val="0"/>
          <w:marTop w:val="0"/>
          <w:marBottom w:val="0"/>
          <w:divBdr>
            <w:top w:val="none" w:sz="0" w:space="0" w:color="auto"/>
            <w:left w:val="none" w:sz="0" w:space="0" w:color="auto"/>
            <w:bottom w:val="none" w:sz="0" w:space="0" w:color="auto"/>
            <w:right w:val="none" w:sz="0" w:space="0" w:color="auto"/>
          </w:divBdr>
        </w:div>
        <w:div w:id="471601637">
          <w:marLeft w:val="0"/>
          <w:marRight w:val="0"/>
          <w:marTop w:val="0"/>
          <w:marBottom w:val="0"/>
          <w:divBdr>
            <w:top w:val="none" w:sz="0" w:space="0" w:color="auto"/>
            <w:left w:val="none" w:sz="0" w:space="0" w:color="auto"/>
            <w:bottom w:val="none" w:sz="0" w:space="0" w:color="auto"/>
            <w:right w:val="none" w:sz="0" w:space="0" w:color="auto"/>
          </w:divBdr>
        </w:div>
        <w:div w:id="142934972">
          <w:marLeft w:val="0"/>
          <w:marRight w:val="0"/>
          <w:marTop w:val="0"/>
          <w:marBottom w:val="0"/>
          <w:divBdr>
            <w:top w:val="none" w:sz="0" w:space="0" w:color="auto"/>
            <w:left w:val="none" w:sz="0" w:space="0" w:color="auto"/>
            <w:bottom w:val="none" w:sz="0" w:space="0" w:color="auto"/>
            <w:right w:val="none" w:sz="0" w:space="0" w:color="auto"/>
          </w:divBdr>
        </w:div>
        <w:div w:id="1516846920">
          <w:marLeft w:val="0"/>
          <w:marRight w:val="0"/>
          <w:marTop w:val="0"/>
          <w:marBottom w:val="0"/>
          <w:divBdr>
            <w:top w:val="none" w:sz="0" w:space="0" w:color="auto"/>
            <w:left w:val="none" w:sz="0" w:space="0" w:color="auto"/>
            <w:bottom w:val="none" w:sz="0" w:space="0" w:color="auto"/>
            <w:right w:val="none" w:sz="0" w:space="0" w:color="auto"/>
          </w:divBdr>
        </w:div>
        <w:div w:id="1119909554">
          <w:marLeft w:val="0"/>
          <w:marRight w:val="0"/>
          <w:marTop w:val="0"/>
          <w:marBottom w:val="0"/>
          <w:divBdr>
            <w:top w:val="none" w:sz="0" w:space="0" w:color="auto"/>
            <w:left w:val="none" w:sz="0" w:space="0" w:color="auto"/>
            <w:bottom w:val="none" w:sz="0" w:space="0" w:color="auto"/>
            <w:right w:val="none" w:sz="0" w:space="0" w:color="auto"/>
          </w:divBdr>
        </w:div>
        <w:div w:id="760371260">
          <w:marLeft w:val="0"/>
          <w:marRight w:val="0"/>
          <w:marTop w:val="0"/>
          <w:marBottom w:val="0"/>
          <w:divBdr>
            <w:top w:val="none" w:sz="0" w:space="0" w:color="auto"/>
            <w:left w:val="none" w:sz="0" w:space="0" w:color="auto"/>
            <w:bottom w:val="none" w:sz="0" w:space="0" w:color="auto"/>
            <w:right w:val="none" w:sz="0" w:space="0" w:color="auto"/>
          </w:divBdr>
        </w:div>
        <w:div w:id="467631609">
          <w:marLeft w:val="0"/>
          <w:marRight w:val="0"/>
          <w:marTop w:val="0"/>
          <w:marBottom w:val="0"/>
          <w:divBdr>
            <w:top w:val="none" w:sz="0" w:space="0" w:color="auto"/>
            <w:left w:val="none" w:sz="0" w:space="0" w:color="auto"/>
            <w:bottom w:val="none" w:sz="0" w:space="0" w:color="auto"/>
            <w:right w:val="none" w:sz="0" w:space="0" w:color="auto"/>
          </w:divBdr>
        </w:div>
        <w:div w:id="1506898658">
          <w:marLeft w:val="0"/>
          <w:marRight w:val="0"/>
          <w:marTop w:val="0"/>
          <w:marBottom w:val="0"/>
          <w:divBdr>
            <w:top w:val="none" w:sz="0" w:space="0" w:color="auto"/>
            <w:left w:val="none" w:sz="0" w:space="0" w:color="auto"/>
            <w:bottom w:val="none" w:sz="0" w:space="0" w:color="auto"/>
            <w:right w:val="none" w:sz="0" w:space="0" w:color="auto"/>
          </w:divBdr>
        </w:div>
        <w:div w:id="2088139972">
          <w:marLeft w:val="0"/>
          <w:marRight w:val="0"/>
          <w:marTop w:val="0"/>
          <w:marBottom w:val="0"/>
          <w:divBdr>
            <w:top w:val="none" w:sz="0" w:space="0" w:color="auto"/>
            <w:left w:val="none" w:sz="0" w:space="0" w:color="auto"/>
            <w:bottom w:val="none" w:sz="0" w:space="0" w:color="auto"/>
            <w:right w:val="none" w:sz="0" w:space="0" w:color="auto"/>
          </w:divBdr>
        </w:div>
        <w:div w:id="598104416">
          <w:marLeft w:val="0"/>
          <w:marRight w:val="0"/>
          <w:marTop w:val="0"/>
          <w:marBottom w:val="0"/>
          <w:divBdr>
            <w:top w:val="none" w:sz="0" w:space="0" w:color="auto"/>
            <w:left w:val="none" w:sz="0" w:space="0" w:color="auto"/>
            <w:bottom w:val="none" w:sz="0" w:space="0" w:color="auto"/>
            <w:right w:val="none" w:sz="0" w:space="0" w:color="auto"/>
          </w:divBdr>
        </w:div>
        <w:div w:id="1386642270">
          <w:marLeft w:val="0"/>
          <w:marRight w:val="0"/>
          <w:marTop w:val="0"/>
          <w:marBottom w:val="0"/>
          <w:divBdr>
            <w:top w:val="none" w:sz="0" w:space="0" w:color="auto"/>
            <w:left w:val="none" w:sz="0" w:space="0" w:color="auto"/>
            <w:bottom w:val="none" w:sz="0" w:space="0" w:color="auto"/>
            <w:right w:val="none" w:sz="0" w:space="0" w:color="auto"/>
          </w:divBdr>
        </w:div>
        <w:div w:id="1680504723">
          <w:marLeft w:val="0"/>
          <w:marRight w:val="0"/>
          <w:marTop w:val="0"/>
          <w:marBottom w:val="0"/>
          <w:divBdr>
            <w:top w:val="none" w:sz="0" w:space="0" w:color="auto"/>
            <w:left w:val="none" w:sz="0" w:space="0" w:color="auto"/>
            <w:bottom w:val="none" w:sz="0" w:space="0" w:color="auto"/>
            <w:right w:val="none" w:sz="0" w:space="0" w:color="auto"/>
          </w:divBdr>
        </w:div>
        <w:div w:id="1629776547">
          <w:marLeft w:val="0"/>
          <w:marRight w:val="0"/>
          <w:marTop w:val="0"/>
          <w:marBottom w:val="0"/>
          <w:divBdr>
            <w:top w:val="none" w:sz="0" w:space="0" w:color="auto"/>
            <w:left w:val="none" w:sz="0" w:space="0" w:color="auto"/>
            <w:bottom w:val="none" w:sz="0" w:space="0" w:color="auto"/>
            <w:right w:val="none" w:sz="0" w:space="0" w:color="auto"/>
          </w:divBdr>
        </w:div>
        <w:div w:id="237133866">
          <w:marLeft w:val="0"/>
          <w:marRight w:val="0"/>
          <w:marTop w:val="0"/>
          <w:marBottom w:val="0"/>
          <w:divBdr>
            <w:top w:val="none" w:sz="0" w:space="0" w:color="auto"/>
            <w:left w:val="none" w:sz="0" w:space="0" w:color="auto"/>
            <w:bottom w:val="none" w:sz="0" w:space="0" w:color="auto"/>
            <w:right w:val="none" w:sz="0" w:space="0" w:color="auto"/>
          </w:divBdr>
        </w:div>
        <w:div w:id="1487432878">
          <w:marLeft w:val="0"/>
          <w:marRight w:val="0"/>
          <w:marTop w:val="0"/>
          <w:marBottom w:val="0"/>
          <w:divBdr>
            <w:top w:val="none" w:sz="0" w:space="0" w:color="auto"/>
            <w:left w:val="none" w:sz="0" w:space="0" w:color="auto"/>
            <w:bottom w:val="none" w:sz="0" w:space="0" w:color="auto"/>
            <w:right w:val="none" w:sz="0" w:space="0" w:color="auto"/>
          </w:divBdr>
        </w:div>
        <w:div w:id="1770736748">
          <w:marLeft w:val="0"/>
          <w:marRight w:val="0"/>
          <w:marTop w:val="0"/>
          <w:marBottom w:val="0"/>
          <w:divBdr>
            <w:top w:val="none" w:sz="0" w:space="0" w:color="auto"/>
            <w:left w:val="none" w:sz="0" w:space="0" w:color="auto"/>
            <w:bottom w:val="none" w:sz="0" w:space="0" w:color="auto"/>
            <w:right w:val="none" w:sz="0" w:space="0" w:color="auto"/>
          </w:divBdr>
        </w:div>
        <w:div w:id="1591892722">
          <w:marLeft w:val="0"/>
          <w:marRight w:val="0"/>
          <w:marTop w:val="0"/>
          <w:marBottom w:val="0"/>
          <w:divBdr>
            <w:top w:val="none" w:sz="0" w:space="0" w:color="auto"/>
            <w:left w:val="none" w:sz="0" w:space="0" w:color="auto"/>
            <w:bottom w:val="none" w:sz="0" w:space="0" w:color="auto"/>
            <w:right w:val="none" w:sz="0" w:space="0" w:color="auto"/>
          </w:divBdr>
        </w:div>
        <w:div w:id="644239938">
          <w:marLeft w:val="0"/>
          <w:marRight w:val="0"/>
          <w:marTop w:val="0"/>
          <w:marBottom w:val="0"/>
          <w:divBdr>
            <w:top w:val="none" w:sz="0" w:space="0" w:color="auto"/>
            <w:left w:val="none" w:sz="0" w:space="0" w:color="auto"/>
            <w:bottom w:val="none" w:sz="0" w:space="0" w:color="auto"/>
            <w:right w:val="none" w:sz="0" w:space="0" w:color="auto"/>
          </w:divBdr>
        </w:div>
        <w:div w:id="1389261835">
          <w:marLeft w:val="0"/>
          <w:marRight w:val="0"/>
          <w:marTop w:val="0"/>
          <w:marBottom w:val="0"/>
          <w:divBdr>
            <w:top w:val="none" w:sz="0" w:space="0" w:color="auto"/>
            <w:left w:val="none" w:sz="0" w:space="0" w:color="auto"/>
            <w:bottom w:val="none" w:sz="0" w:space="0" w:color="auto"/>
            <w:right w:val="none" w:sz="0" w:space="0" w:color="auto"/>
          </w:divBdr>
        </w:div>
        <w:div w:id="2116711851">
          <w:marLeft w:val="0"/>
          <w:marRight w:val="0"/>
          <w:marTop w:val="0"/>
          <w:marBottom w:val="0"/>
          <w:divBdr>
            <w:top w:val="none" w:sz="0" w:space="0" w:color="auto"/>
            <w:left w:val="none" w:sz="0" w:space="0" w:color="auto"/>
            <w:bottom w:val="none" w:sz="0" w:space="0" w:color="auto"/>
            <w:right w:val="none" w:sz="0" w:space="0" w:color="auto"/>
          </w:divBdr>
        </w:div>
        <w:div w:id="1194463563">
          <w:marLeft w:val="0"/>
          <w:marRight w:val="0"/>
          <w:marTop w:val="0"/>
          <w:marBottom w:val="0"/>
          <w:divBdr>
            <w:top w:val="none" w:sz="0" w:space="0" w:color="auto"/>
            <w:left w:val="none" w:sz="0" w:space="0" w:color="auto"/>
            <w:bottom w:val="none" w:sz="0" w:space="0" w:color="auto"/>
            <w:right w:val="none" w:sz="0" w:space="0" w:color="auto"/>
          </w:divBdr>
        </w:div>
        <w:div w:id="1963612512">
          <w:marLeft w:val="0"/>
          <w:marRight w:val="0"/>
          <w:marTop w:val="0"/>
          <w:marBottom w:val="0"/>
          <w:divBdr>
            <w:top w:val="none" w:sz="0" w:space="0" w:color="auto"/>
            <w:left w:val="none" w:sz="0" w:space="0" w:color="auto"/>
            <w:bottom w:val="none" w:sz="0" w:space="0" w:color="auto"/>
            <w:right w:val="none" w:sz="0" w:space="0" w:color="auto"/>
          </w:divBdr>
        </w:div>
        <w:div w:id="1587380082">
          <w:marLeft w:val="0"/>
          <w:marRight w:val="0"/>
          <w:marTop w:val="0"/>
          <w:marBottom w:val="0"/>
          <w:divBdr>
            <w:top w:val="none" w:sz="0" w:space="0" w:color="auto"/>
            <w:left w:val="none" w:sz="0" w:space="0" w:color="auto"/>
            <w:bottom w:val="none" w:sz="0" w:space="0" w:color="auto"/>
            <w:right w:val="none" w:sz="0" w:space="0" w:color="auto"/>
          </w:divBdr>
        </w:div>
        <w:div w:id="1686129221">
          <w:marLeft w:val="0"/>
          <w:marRight w:val="0"/>
          <w:marTop w:val="0"/>
          <w:marBottom w:val="0"/>
          <w:divBdr>
            <w:top w:val="none" w:sz="0" w:space="0" w:color="auto"/>
            <w:left w:val="none" w:sz="0" w:space="0" w:color="auto"/>
            <w:bottom w:val="none" w:sz="0" w:space="0" w:color="auto"/>
            <w:right w:val="none" w:sz="0" w:space="0" w:color="auto"/>
          </w:divBdr>
        </w:div>
        <w:div w:id="1273249765">
          <w:marLeft w:val="0"/>
          <w:marRight w:val="0"/>
          <w:marTop w:val="0"/>
          <w:marBottom w:val="0"/>
          <w:divBdr>
            <w:top w:val="none" w:sz="0" w:space="0" w:color="auto"/>
            <w:left w:val="none" w:sz="0" w:space="0" w:color="auto"/>
            <w:bottom w:val="none" w:sz="0" w:space="0" w:color="auto"/>
            <w:right w:val="none" w:sz="0" w:space="0" w:color="auto"/>
          </w:divBdr>
        </w:div>
        <w:div w:id="1508864648">
          <w:marLeft w:val="0"/>
          <w:marRight w:val="0"/>
          <w:marTop w:val="0"/>
          <w:marBottom w:val="0"/>
          <w:divBdr>
            <w:top w:val="none" w:sz="0" w:space="0" w:color="auto"/>
            <w:left w:val="none" w:sz="0" w:space="0" w:color="auto"/>
            <w:bottom w:val="none" w:sz="0" w:space="0" w:color="auto"/>
            <w:right w:val="none" w:sz="0" w:space="0" w:color="auto"/>
          </w:divBdr>
        </w:div>
        <w:div w:id="20114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Zulfikaroglu%20B%5BAuthor%5D&amp;cauthor=true&amp;cauthor_uid=1629139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k.springer.com/search?dc.title=RT-PCR&amp;facet-content-type=ReferenceWorkEntry&amp;sortOrder=relevance" TargetMode="External"/><Relationship Id="rId10" Type="http://schemas.openxmlformats.org/officeDocument/2006/relationships/hyperlink" Target="http://link.springer.com/search?dc.title=RT-PCR&amp;facet-content-type=ReferenceWorkEntry&amp;sortOrder=relevan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7714-535C-3440-9C5C-3BF33F8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17657</Words>
  <Characters>100649</Characters>
  <Application>Microsoft Macintosh Word</Application>
  <DocSecurity>0</DocSecurity>
  <Lines>838</Lines>
  <Paragraphs>236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NA MA</cp:lastModifiedBy>
  <cp:revision>2</cp:revision>
  <dcterms:created xsi:type="dcterms:W3CDTF">2014-12-31T00:27:00Z</dcterms:created>
  <dcterms:modified xsi:type="dcterms:W3CDTF">2014-12-31T00:27:00Z</dcterms:modified>
</cp:coreProperties>
</file>