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7725" w:rsidRPr="009C16C3" w:rsidRDefault="00DC7725" w:rsidP="00681BF1">
      <w:pPr>
        <w:adjustRightInd w:val="0"/>
        <w:snapToGrid w:val="0"/>
        <w:spacing w:before="0" w:after="0" w:line="360" w:lineRule="auto"/>
        <w:ind w:leftChars="0" w:left="0"/>
        <w:rPr>
          <w:rFonts w:ascii="Book Antiqua" w:eastAsia="Times New Roman" w:hAnsi="Book Antiqua" w:cs="SimSun"/>
          <w:i/>
          <w:sz w:val="24"/>
          <w:szCs w:val="24"/>
        </w:rPr>
      </w:pPr>
      <w:bookmarkStart w:id="0" w:name="OLE_LINK55"/>
      <w:bookmarkStart w:id="1" w:name="OLE_LINK56"/>
      <w:bookmarkStart w:id="2" w:name="OLE_LINK46"/>
      <w:bookmarkStart w:id="3" w:name="OLE_LINK47"/>
      <w:r w:rsidRPr="009C16C3">
        <w:rPr>
          <w:rFonts w:ascii="Book Antiqua" w:eastAsia="Times New Roman" w:hAnsi="Book Antiqua" w:cs="SimSun"/>
          <w:b/>
          <w:sz w:val="24"/>
          <w:szCs w:val="24"/>
        </w:rPr>
        <w:t xml:space="preserve">Name of journal: </w:t>
      </w:r>
      <w:bookmarkStart w:id="4" w:name="OLE_LINK718"/>
      <w:bookmarkStart w:id="5" w:name="OLE_LINK719"/>
      <w:bookmarkStart w:id="6" w:name="OLE_LINK645"/>
      <w:bookmarkStart w:id="7" w:name="OLE_LINK661"/>
      <w:bookmarkStart w:id="8" w:name="OLE_LINK696"/>
      <w:r w:rsidRPr="009C16C3">
        <w:rPr>
          <w:rFonts w:ascii="Book Antiqua" w:eastAsia="Times New Roman" w:hAnsi="Book Antiqua" w:cs="SimSun"/>
          <w:i/>
          <w:kern w:val="0"/>
          <w:sz w:val="24"/>
          <w:szCs w:val="24"/>
        </w:rPr>
        <w:t>World Journal of Gastroenterology</w:t>
      </w:r>
      <w:bookmarkEnd w:id="4"/>
      <w:bookmarkEnd w:id="5"/>
      <w:bookmarkEnd w:id="6"/>
      <w:bookmarkEnd w:id="7"/>
      <w:bookmarkEnd w:id="8"/>
    </w:p>
    <w:p w:rsidR="00DC7725" w:rsidRPr="009C16C3" w:rsidRDefault="00DC7725" w:rsidP="00681BF1">
      <w:pPr>
        <w:adjustRightInd w:val="0"/>
        <w:snapToGrid w:val="0"/>
        <w:spacing w:before="0" w:after="0" w:line="360" w:lineRule="auto"/>
        <w:ind w:leftChars="0" w:left="0"/>
        <w:rPr>
          <w:rFonts w:ascii="Book Antiqua" w:hAnsi="Book Antiqua" w:cs="Arial"/>
          <w:b/>
          <w:sz w:val="24"/>
          <w:szCs w:val="24"/>
        </w:rPr>
      </w:pPr>
      <w:r w:rsidRPr="009C16C3">
        <w:rPr>
          <w:rFonts w:ascii="Book Antiqua" w:hAnsi="Book Antiqua" w:cs="Arial"/>
          <w:b/>
          <w:sz w:val="24"/>
          <w:szCs w:val="24"/>
        </w:rPr>
        <w:t>ESPS Manuscript NO: 14986</w:t>
      </w:r>
    </w:p>
    <w:p w:rsidR="00DC7725" w:rsidRPr="009C16C3" w:rsidRDefault="00DC7725" w:rsidP="00681BF1">
      <w:pPr>
        <w:autoSpaceDE w:val="0"/>
        <w:autoSpaceDN w:val="0"/>
        <w:adjustRightInd w:val="0"/>
        <w:snapToGrid w:val="0"/>
        <w:spacing w:before="0" w:after="0" w:line="360" w:lineRule="auto"/>
        <w:ind w:leftChars="0" w:left="0"/>
        <w:rPr>
          <w:rFonts w:ascii="Book Antiqua" w:hAnsi="Book Antiqua"/>
          <w:b/>
          <w:kern w:val="0"/>
          <w:sz w:val="24"/>
          <w:szCs w:val="24"/>
        </w:rPr>
      </w:pPr>
      <w:r w:rsidRPr="009C16C3">
        <w:rPr>
          <w:rFonts w:ascii="Book Antiqua" w:hAnsi="Book Antiqua"/>
          <w:b/>
          <w:kern w:val="0"/>
          <w:sz w:val="24"/>
          <w:szCs w:val="24"/>
        </w:rPr>
        <w:t>Columns: ORIGINAL ARTICLE</w:t>
      </w:r>
    </w:p>
    <w:p w:rsidR="00572B4C" w:rsidRPr="009C16C3" w:rsidRDefault="00572B4C" w:rsidP="00681BF1">
      <w:pPr>
        <w:adjustRightInd w:val="0"/>
        <w:snapToGrid w:val="0"/>
        <w:spacing w:before="0" w:after="0" w:line="360" w:lineRule="auto"/>
        <w:ind w:leftChars="0" w:left="0"/>
        <w:rPr>
          <w:rFonts w:ascii="Book Antiqua" w:eastAsia="STXihei" w:hAnsi="Book Antiqua" w:cs="Tahoma"/>
          <w:b/>
          <w:i/>
          <w:sz w:val="24"/>
          <w:szCs w:val="24"/>
        </w:rPr>
      </w:pPr>
    </w:p>
    <w:p w:rsidR="00DC7725" w:rsidRPr="009C16C3" w:rsidRDefault="003422E5" w:rsidP="00681BF1">
      <w:pPr>
        <w:adjustRightInd w:val="0"/>
        <w:snapToGrid w:val="0"/>
        <w:spacing w:before="0" w:after="0" w:line="360" w:lineRule="auto"/>
        <w:ind w:leftChars="0" w:left="0"/>
        <w:rPr>
          <w:rFonts w:ascii="Book Antiqua" w:eastAsia="STXihei" w:hAnsi="Book Antiqua" w:cs="Tahoma"/>
          <w:b/>
          <w:i/>
          <w:sz w:val="24"/>
          <w:szCs w:val="24"/>
        </w:rPr>
      </w:pPr>
      <w:bookmarkStart w:id="9" w:name="OLE_LINK351"/>
      <w:bookmarkStart w:id="10" w:name="OLE_LINK352"/>
      <w:r>
        <w:rPr>
          <w:rFonts w:ascii="Book Antiqua" w:eastAsia="STXihei" w:hAnsi="Book Antiqua" w:cs="Tahoma" w:hint="eastAsia"/>
          <w:b/>
          <w:i/>
          <w:sz w:val="24"/>
          <w:szCs w:val="24"/>
        </w:rPr>
        <w:t>Retrospective</w:t>
      </w:r>
      <w:r w:rsidR="00DC7725" w:rsidRPr="009C16C3">
        <w:rPr>
          <w:rFonts w:ascii="Book Antiqua" w:eastAsia="STXihei" w:hAnsi="Book Antiqua" w:cs="Tahoma"/>
          <w:b/>
          <w:i/>
          <w:sz w:val="24"/>
          <w:szCs w:val="24"/>
        </w:rPr>
        <w:t xml:space="preserve"> Study</w:t>
      </w:r>
    </w:p>
    <w:p w:rsidR="00C446C4" w:rsidRPr="009C16C3" w:rsidRDefault="00AA7171" w:rsidP="00681BF1">
      <w:pPr>
        <w:shd w:val="clear" w:color="auto" w:fill="FFFFFF"/>
        <w:adjustRightInd w:val="0"/>
        <w:snapToGrid w:val="0"/>
        <w:spacing w:before="0" w:after="0" w:line="360" w:lineRule="auto"/>
        <w:ind w:leftChars="0" w:left="0"/>
        <w:textAlignment w:val="baseline"/>
        <w:outlineLvl w:val="3"/>
        <w:rPr>
          <w:rFonts w:ascii="Book Antiqua" w:hAnsi="Book Antiqua" w:cs="Arial"/>
          <w:b/>
          <w:bCs/>
          <w:kern w:val="0"/>
          <w:sz w:val="24"/>
          <w:szCs w:val="24"/>
        </w:rPr>
      </w:pPr>
      <w:bookmarkStart w:id="11" w:name="OLE_LINK357"/>
      <w:bookmarkStart w:id="12" w:name="OLE_LINK358"/>
      <w:bookmarkStart w:id="13" w:name="OLE_LINK454"/>
      <w:bookmarkEnd w:id="9"/>
      <w:bookmarkEnd w:id="10"/>
      <w:r w:rsidRPr="009C16C3">
        <w:rPr>
          <w:rFonts w:ascii="Book Antiqua" w:hAnsi="Book Antiqua"/>
          <w:b/>
          <w:kern w:val="0"/>
          <w:sz w:val="24"/>
          <w:szCs w:val="24"/>
        </w:rPr>
        <w:t xml:space="preserve">Safety </w:t>
      </w:r>
      <w:r w:rsidRPr="009C16C3">
        <w:rPr>
          <w:rFonts w:ascii="Book Antiqua" w:hAnsi="Book Antiqua" w:cs="Arial"/>
          <w:b/>
          <w:bCs/>
          <w:kern w:val="0"/>
          <w:sz w:val="24"/>
          <w:szCs w:val="24"/>
        </w:rPr>
        <w:t xml:space="preserve">validation of decision trees </w:t>
      </w:r>
      <w:r w:rsidR="00C905BB" w:rsidRPr="009C16C3">
        <w:rPr>
          <w:rFonts w:ascii="Book Antiqua" w:hAnsi="Book Antiqua" w:cs="Arial"/>
          <w:b/>
          <w:bCs/>
          <w:kern w:val="0"/>
          <w:sz w:val="24"/>
          <w:szCs w:val="24"/>
        </w:rPr>
        <w:t>for</w:t>
      </w:r>
      <w:r w:rsidRPr="009C16C3">
        <w:rPr>
          <w:rFonts w:ascii="Book Antiqua" w:hAnsi="Book Antiqua" w:cs="Arial"/>
          <w:b/>
          <w:bCs/>
          <w:kern w:val="0"/>
          <w:sz w:val="24"/>
          <w:szCs w:val="24"/>
        </w:rPr>
        <w:t xml:space="preserve"> hepatocellular carcinoma</w:t>
      </w:r>
      <w:bookmarkStart w:id="14" w:name="OLE_LINK58"/>
      <w:bookmarkStart w:id="15" w:name="OLE_LINK59"/>
    </w:p>
    <w:bookmarkEnd w:id="11"/>
    <w:bookmarkEnd w:id="12"/>
    <w:bookmarkEnd w:id="13"/>
    <w:p w:rsidR="00B72182" w:rsidRPr="009C16C3" w:rsidRDefault="00B72182" w:rsidP="00681BF1">
      <w:pPr>
        <w:shd w:val="clear" w:color="auto" w:fill="FFFFFF"/>
        <w:adjustRightInd w:val="0"/>
        <w:snapToGrid w:val="0"/>
        <w:spacing w:before="0" w:after="0" w:line="360" w:lineRule="auto"/>
        <w:ind w:leftChars="0" w:left="0"/>
        <w:textAlignment w:val="baseline"/>
        <w:outlineLvl w:val="3"/>
        <w:rPr>
          <w:rFonts w:ascii="Book Antiqua" w:hAnsi="Book Antiqua" w:cs="Arial"/>
          <w:b/>
          <w:bCs/>
          <w:kern w:val="0"/>
          <w:sz w:val="24"/>
          <w:szCs w:val="24"/>
        </w:rPr>
      </w:pPr>
    </w:p>
    <w:p w:rsidR="000715D2" w:rsidRPr="009C16C3" w:rsidRDefault="00C446C4" w:rsidP="00681BF1">
      <w:pPr>
        <w:adjustRightInd w:val="0"/>
        <w:snapToGrid w:val="0"/>
        <w:spacing w:before="0" w:after="0" w:line="360" w:lineRule="auto"/>
        <w:ind w:leftChars="0" w:left="0"/>
        <w:rPr>
          <w:rFonts w:ascii="Book Antiqua" w:hAnsi="Book Antiqua"/>
          <w:sz w:val="24"/>
          <w:szCs w:val="24"/>
        </w:rPr>
      </w:pPr>
      <w:bookmarkStart w:id="16" w:name="OLE_LINK414"/>
      <w:bookmarkStart w:id="17" w:name="OLE_LINK419"/>
      <w:bookmarkStart w:id="18" w:name="OLE_LINK593"/>
      <w:bookmarkStart w:id="19" w:name="OLE_LINK1045"/>
      <w:bookmarkStart w:id="20" w:name="OLE_LINK527"/>
      <w:bookmarkStart w:id="21" w:name="OLE_LINK626"/>
      <w:bookmarkStart w:id="22" w:name="OLE_LINK698"/>
      <w:bookmarkStart w:id="23" w:name="OLE_LINK741"/>
      <w:bookmarkStart w:id="24" w:name="OLE_LINK1014"/>
      <w:bookmarkStart w:id="25" w:name="OLE_LINK1177"/>
      <w:bookmarkStart w:id="26" w:name="OLE_LINK1349"/>
      <w:bookmarkStart w:id="27" w:name="OLE_LINK278"/>
      <w:bookmarkStart w:id="28" w:name="OLE_LINK1405"/>
      <w:bookmarkStart w:id="29" w:name="OLE_LINK1789"/>
      <w:bookmarkStart w:id="30" w:name="OLE_LINK1875"/>
      <w:bookmarkStart w:id="31" w:name="OLE_LINK1950"/>
      <w:bookmarkStart w:id="32" w:name="OLE_LINK1989"/>
      <w:bookmarkStart w:id="33" w:name="OLE_LINK1990"/>
      <w:bookmarkStart w:id="34" w:name="OLE_LINK2077"/>
      <w:bookmarkStart w:id="35" w:name="OLE_LINK2232"/>
      <w:bookmarkStart w:id="36" w:name="OLE_LINK893"/>
      <w:bookmarkStart w:id="37" w:name="OLE_LINK256"/>
      <w:bookmarkStart w:id="38" w:name="OLE_LINK380"/>
      <w:r w:rsidRPr="009C16C3">
        <w:rPr>
          <w:rFonts w:ascii="Book Antiqua" w:hAnsi="Book Antiqua"/>
          <w:sz w:val="24"/>
          <w:szCs w:val="24"/>
        </w:rPr>
        <w:t xml:space="preserve">Wang X </w:t>
      </w:r>
      <w:r w:rsidRPr="009C16C3">
        <w:rPr>
          <w:rFonts w:ascii="Book Antiqua" w:hAnsi="Book Antiqua"/>
          <w:i/>
          <w:sz w:val="24"/>
          <w:szCs w:val="24"/>
        </w:rPr>
        <w:t>et al.</w:t>
      </w:r>
      <w:r w:rsidR="00EF7F31" w:rsidRPr="009C16C3">
        <w:rPr>
          <w:rFonts w:ascii="Book Antiqua" w:hAnsi="Book Antiqua"/>
          <w:sz w:val="24"/>
          <w:szCs w:val="24"/>
        </w:rPr>
        <w:t xml:space="preserve"> Safety validation of d</w:t>
      </w:r>
      <w:r w:rsidR="009A3EB3" w:rsidRPr="009C16C3">
        <w:rPr>
          <w:rFonts w:ascii="Book Antiqua" w:hAnsi="Book Antiqua"/>
          <w:sz w:val="24"/>
          <w:szCs w:val="24"/>
        </w:rPr>
        <w:t>e</w:t>
      </w:r>
      <w:r w:rsidR="00EF7F31" w:rsidRPr="009C16C3">
        <w:rPr>
          <w:rFonts w:ascii="Book Antiqua" w:hAnsi="Book Antiqua"/>
          <w:sz w:val="24"/>
          <w:szCs w:val="24"/>
        </w:rPr>
        <w:t>cision trees</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0715D2" w:rsidRPr="009C16C3" w:rsidRDefault="000715D2" w:rsidP="00681BF1">
      <w:pPr>
        <w:shd w:val="clear" w:color="auto" w:fill="FFFFFF"/>
        <w:adjustRightInd w:val="0"/>
        <w:snapToGrid w:val="0"/>
        <w:spacing w:before="0" w:after="0" w:line="360" w:lineRule="auto"/>
        <w:ind w:leftChars="0" w:left="0"/>
        <w:textAlignment w:val="baseline"/>
        <w:outlineLvl w:val="3"/>
        <w:rPr>
          <w:rFonts w:ascii="Book Antiqua" w:hAnsi="Book Antiqua" w:cs="Arial"/>
          <w:b/>
          <w:bCs/>
          <w:caps/>
          <w:kern w:val="0"/>
          <w:sz w:val="24"/>
          <w:szCs w:val="24"/>
        </w:rPr>
      </w:pPr>
    </w:p>
    <w:p w:rsidR="004D4306" w:rsidRPr="009C16C3" w:rsidRDefault="00572B4C" w:rsidP="00681BF1">
      <w:pPr>
        <w:pStyle w:val="CommentText"/>
        <w:adjustRightInd w:val="0"/>
        <w:snapToGrid w:val="0"/>
        <w:spacing w:before="0" w:after="0" w:line="360" w:lineRule="auto"/>
        <w:ind w:leftChars="0" w:left="0"/>
        <w:rPr>
          <w:rFonts w:ascii="Book Antiqua" w:hAnsi="Book Antiqua"/>
          <w:sz w:val="24"/>
          <w:szCs w:val="24"/>
        </w:rPr>
      </w:pPr>
      <w:bookmarkStart w:id="39" w:name="OLE_LINK353"/>
      <w:bookmarkStart w:id="40" w:name="OLE_LINK354"/>
      <w:bookmarkStart w:id="41" w:name="OLE_LINK455"/>
      <w:bookmarkStart w:id="42" w:name="OLE_LINK456"/>
      <w:r w:rsidRPr="009C16C3">
        <w:rPr>
          <w:rFonts w:ascii="Book Antiqua" w:hAnsi="Book Antiqua"/>
          <w:sz w:val="24"/>
          <w:szCs w:val="24"/>
        </w:rPr>
        <w:t>Xian-</w:t>
      </w:r>
      <w:proofErr w:type="spellStart"/>
      <w:r w:rsidRPr="009C16C3">
        <w:rPr>
          <w:rFonts w:ascii="Book Antiqua" w:hAnsi="Book Antiqua"/>
          <w:sz w:val="24"/>
          <w:szCs w:val="24"/>
        </w:rPr>
        <w:t>Qiang</w:t>
      </w:r>
      <w:proofErr w:type="spellEnd"/>
      <w:r w:rsidRPr="009C16C3">
        <w:rPr>
          <w:rFonts w:ascii="Book Antiqua" w:hAnsi="Book Antiqua"/>
          <w:sz w:val="24"/>
          <w:szCs w:val="24"/>
        </w:rPr>
        <w:t xml:space="preserve"> Wang</w:t>
      </w:r>
      <w:bookmarkEnd w:id="39"/>
      <w:bookmarkEnd w:id="40"/>
      <w:r w:rsidRPr="009C16C3">
        <w:rPr>
          <w:rFonts w:ascii="Book Antiqua" w:hAnsi="Book Antiqua"/>
          <w:sz w:val="24"/>
          <w:szCs w:val="24"/>
        </w:rPr>
        <w:t xml:space="preserve">, </w:t>
      </w:r>
      <w:proofErr w:type="spellStart"/>
      <w:r w:rsidRPr="009C16C3">
        <w:rPr>
          <w:rFonts w:ascii="Book Antiqua" w:hAnsi="Book Antiqua"/>
          <w:sz w:val="24"/>
          <w:szCs w:val="24"/>
        </w:rPr>
        <w:t>Zhe</w:t>
      </w:r>
      <w:proofErr w:type="spellEnd"/>
      <w:r w:rsidRPr="009C16C3">
        <w:rPr>
          <w:rFonts w:ascii="Book Antiqua" w:hAnsi="Book Antiqua"/>
          <w:sz w:val="24"/>
          <w:szCs w:val="24"/>
        </w:rPr>
        <w:t xml:space="preserve"> Liu, Wen-Ping </w:t>
      </w:r>
      <w:proofErr w:type="spellStart"/>
      <w:r w:rsidRPr="009C16C3">
        <w:rPr>
          <w:rFonts w:ascii="Book Antiqua" w:hAnsi="Book Antiqua"/>
          <w:sz w:val="24"/>
          <w:szCs w:val="24"/>
        </w:rPr>
        <w:t>Lv</w:t>
      </w:r>
      <w:proofErr w:type="spellEnd"/>
      <w:r w:rsidRPr="009C16C3">
        <w:rPr>
          <w:rFonts w:ascii="Book Antiqua" w:hAnsi="Book Antiqua"/>
          <w:sz w:val="24"/>
          <w:szCs w:val="24"/>
        </w:rPr>
        <w:t xml:space="preserve">, Ying Luo, </w:t>
      </w:r>
      <w:proofErr w:type="spellStart"/>
      <w:r w:rsidRPr="009C16C3">
        <w:rPr>
          <w:rFonts w:ascii="Book Antiqua" w:hAnsi="Book Antiqua"/>
          <w:sz w:val="24"/>
          <w:szCs w:val="24"/>
        </w:rPr>
        <w:t>Guang</w:t>
      </w:r>
      <w:proofErr w:type="spellEnd"/>
      <w:r w:rsidRPr="009C16C3">
        <w:rPr>
          <w:rFonts w:ascii="Book Antiqua" w:hAnsi="Book Antiqua"/>
          <w:sz w:val="24"/>
          <w:szCs w:val="24"/>
        </w:rPr>
        <w:t>-Yun Yang, Chong-Hui Li, Xiang-</w:t>
      </w:r>
      <w:proofErr w:type="spellStart"/>
      <w:r w:rsidRPr="009C16C3">
        <w:rPr>
          <w:rFonts w:ascii="Book Antiqua" w:hAnsi="Book Antiqua"/>
          <w:sz w:val="24"/>
          <w:szCs w:val="24"/>
        </w:rPr>
        <w:t>Fei</w:t>
      </w:r>
      <w:proofErr w:type="spellEnd"/>
      <w:r w:rsidRPr="009C16C3">
        <w:rPr>
          <w:rFonts w:ascii="Book Antiqua" w:hAnsi="Book Antiqua"/>
          <w:sz w:val="24"/>
          <w:szCs w:val="24"/>
        </w:rPr>
        <w:t xml:space="preserve"> </w:t>
      </w:r>
      <w:proofErr w:type="spellStart"/>
      <w:r w:rsidRPr="009C16C3">
        <w:rPr>
          <w:rFonts w:ascii="Book Antiqua" w:hAnsi="Book Antiqua"/>
          <w:sz w:val="24"/>
          <w:szCs w:val="24"/>
        </w:rPr>
        <w:t>Meng</w:t>
      </w:r>
      <w:proofErr w:type="spellEnd"/>
      <w:r w:rsidRPr="009C16C3">
        <w:rPr>
          <w:rFonts w:ascii="Book Antiqua" w:hAnsi="Book Antiqua"/>
          <w:sz w:val="24"/>
          <w:szCs w:val="24"/>
        </w:rPr>
        <w:t xml:space="preserve">, Yang Liu, </w:t>
      </w:r>
      <w:proofErr w:type="spellStart"/>
      <w:r w:rsidRPr="009C16C3">
        <w:rPr>
          <w:rFonts w:ascii="Book Antiqua" w:hAnsi="Book Antiqua"/>
          <w:sz w:val="24"/>
          <w:szCs w:val="24"/>
        </w:rPr>
        <w:t>Ke</w:t>
      </w:r>
      <w:proofErr w:type="spellEnd"/>
      <w:r w:rsidRPr="009C16C3">
        <w:rPr>
          <w:rFonts w:ascii="Book Antiqua" w:hAnsi="Book Antiqua"/>
          <w:sz w:val="24"/>
          <w:szCs w:val="24"/>
        </w:rPr>
        <w:t xml:space="preserve">-Sen Xu, </w:t>
      </w:r>
      <w:proofErr w:type="spellStart"/>
      <w:r w:rsidRPr="009C16C3">
        <w:rPr>
          <w:rFonts w:ascii="Book Antiqua" w:hAnsi="Book Antiqua"/>
          <w:sz w:val="24"/>
          <w:szCs w:val="24"/>
        </w:rPr>
        <w:t>Jia</w:t>
      </w:r>
      <w:proofErr w:type="spellEnd"/>
      <w:r w:rsidRPr="009C16C3">
        <w:rPr>
          <w:rFonts w:ascii="Book Antiqua" w:hAnsi="Book Antiqua"/>
          <w:sz w:val="24"/>
          <w:szCs w:val="24"/>
        </w:rPr>
        <w:t>-Hong Dong</w:t>
      </w:r>
    </w:p>
    <w:bookmarkEnd w:id="41"/>
    <w:bookmarkEnd w:id="42"/>
    <w:p w:rsidR="00572B4C" w:rsidRPr="009C16C3" w:rsidRDefault="00572B4C" w:rsidP="00681BF1">
      <w:pPr>
        <w:pStyle w:val="CommentText"/>
        <w:adjustRightInd w:val="0"/>
        <w:snapToGrid w:val="0"/>
        <w:spacing w:before="0" w:after="0" w:line="360" w:lineRule="auto"/>
        <w:ind w:leftChars="0" w:left="0"/>
        <w:rPr>
          <w:rFonts w:ascii="Book Antiqua" w:hAnsi="Book Antiqua"/>
          <w:sz w:val="24"/>
          <w:szCs w:val="24"/>
        </w:rPr>
      </w:pPr>
    </w:p>
    <w:p w:rsidR="004D4306" w:rsidRPr="009C16C3" w:rsidRDefault="00572B4C" w:rsidP="00681BF1">
      <w:pPr>
        <w:pStyle w:val="CommentText"/>
        <w:adjustRightInd w:val="0"/>
        <w:snapToGrid w:val="0"/>
        <w:spacing w:before="0" w:after="0" w:line="360" w:lineRule="auto"/>
        <w:ind w:leftChars="0" w:left="0"/>
        <w:rPr>
          <w:rFonts w:ascii="Book Antiqua" w:hAnsi="Book Antiqua"/>
          <w:sz w:val="24"/>
          <w:szCs w:val="24"/>
        </w:rPr>
      </w:pPr>
      <w:r w:rsidRPr="009C16C3">
        <w:rPr>
          <w:rFonts w:ascii="Book Antiqua" w:hAnsi="Book Antiqua"/>
          <w:b/>
          <w:sz w:val="24"/>
          <w:szCs w:val="24"/>
        </w:rPr>
        <w:t>Xian-</w:t>
      </w:r>
      <w:proofErr w:type="spellStart"/>
      <w:r w:rsidRPr="009C16C3">
        <w:rPr>
          <w:rFonts w:ascii="Book Antiqua" w:hAnsi="Book Antiqua"/>
          <w:b/>
          <w:sz w:val="24"/>
          <w:szCs w:val="24"/>
        </w:rPr>
        <w:t>Qiang</w:t>
      </w:r>
      <w:proofErr w:type="spellEnd"/>
      <w:r w:rsidRPr="009C16C3">
        <w:rPr>
          <w:rFonts w:ascii="Book Antiqua" w:hAnsi="Book Antiqua"/>
          <w:b/>
          <w:sz w:val="24"/>
          <w:szCs w:val="24"/>
        </w:rPr>
        <w:t xml:space="preserve"> Wang, </w:t>
      </w:r>
      <w:proofErr w:type="spellStart"/>
      <w:r w:rsidRPr="009C16C3">
        <w:rPr>
          <w:rFonts w:ascii="Book Antiqua" w:hAnsi="Book Antiqua"/>
          <w:b/>
          <w:sz w:val="24"/>
          <w:szCs w:val="24"/>
        </w:rPr>
        <w:t>Ke</w:t>
      </w:r>
      <w:proofErr w:type="spellEnd"/>
      <w:r w:rsidRPr="009C16C3">
        <w:rPr>
          <w:rFonts w:ascii="Book Antiqua" w:hAnsi="Book Antiqua"/>
          <w:b/>
          <w:sz w:val="24"/>
          <w:szCs w:val="24"/>
        </w:rPr>
        <w:t xml:space="preserve">-Sen Xu, </w:t>
      </w:r>
      <w:proofErr w:type="spellStart"/>
      <w:r w:rsidRPr="009C16C3">
        <w:rPr>
          <w:rFonts w:ascii="Book Antiqua" w:hAnsi="Book Antiqua"/>
          <w:b/>
          <w:sz w:val="24"/>
          <w:szCs w:val="24"/>
        </w:rPr>
        <w:t>Jia</w:t>
      </w:r>
      <w:proofErr w:type="spellEnd"/>
      <w:r w:rsidRPr="009C16C3">
        <w:rPr>
          <w:rFonts w:ascii="Book Antiqua" w:hAnsi="Book Antiqua"/>
          <w:b/>
          <w:sz w:val="24"/>
          <w:szCs w:val="24"/>
        </w:rPr>
        <w:t xml:space="preserve">-Hong Dong, </w:t>
      </w:r>
      <w:r w:rsidR="004D4306" w:rsidRPr="009C16C3">
        <w:rPr>
          <w:rFonts w:ascii="Book Antiqua" w:hAnsi="Book Antiqua"/>
          <w:sz w:val="24"/>
          <w:szCs w:val="24"/>
        </w:rPr>
        <w:t xml:space="preserve">Department of Hepatobiliary Surgery, </w:t>
      </w:r>
      <w:proofErr w:type="spellStart"/>
      <w:r w:rsidR="004D4306" w:rsidRPr="009C16C3">
        <w:rPr>
          <w:rFonts w:ascii="Book Antiqua" w:hAnsi="Book Antiqua"/>
          <w:sz w:val="24"/>
          <w:szCs w:val="24"/>
        </w:rPr>
        <w:t>Qilu</w:t>
      </w:r>
      <w:proofErr w:type="spellEnd"/>
      <w:r w:rsidR="004D4306" w:rsidRPr="009C16C3">
        <w:rPr>
          <w:rFonts w:ascii="Book Antiqua" w:hAnsi="Book Antiqua"/>
          <w:sz w:val="24"/>
          <w:szCs w:val="24"/>
        </w:rPr>
        <w:t xml:space="preserve"> Hospi</w:t>
      </w:r>
      <w:r w:rsidR="00F55A83" w:rsidRPr="009C16C3">
        <w:rPr>
          <w:rFonts w:ascii="Book Antiqua" w:hAnsi="Book Antiqua"/>
          <w:sz w:val="24"/>
          <w:szCs w:val="24"/>
        </w:rPr>
        <w:t>tal, Shandong University, Jinan</w:t>
      </w:r>
      <w:r w:rsidR="004D4306" w:rsidRPr="009C16C3">
        <w:rPr>
          <w:rFonts w:ascii="Book Antiqua" w:hAnsi="Book Antiqua"/>
          <w:sz w:val="24"/>
          <w:szCs w:val="24"/>
        </w:rPr>
        <w:t xml:space="preserve"> 250012, </w:t>
      </w:r>
      <w:r w:rsidR="00F55A83" w:rsidRPr="009C16C3">
        <w:rPr>
          <w:rFonts w:ascii="Book Antiqua" w:hAnsi="Book Antiqua"/>
          <w:sz w:val="24"/>
          <w:szCs w:val="24"/>
        </w:rPr>
        <w:t xml:space="preserve">Shandong Province, </w:t>
      </w:r>
      <w:r w:rsidR="004D4306" w:rsidRPr="009C16C3">
        <w:rPr>
          <w:rFonts w:ascii="Book Antiqua" w:hAnsi="Book Antiqua"/>
          <w:sz w:val="24"/>
          <w:szCs w:val="24"/>
        </w:rPr>
        <w:t>China</w:t>
      </w:r>
    </w:p>
    <w:p w:rsidR="001E0438" w:rsidRPr="009C16C3" w:rsidRDefault="001E0438" w:rsidP="00681BF1">
      <w:pPr>
        <w:pStyle w:val="CommentText"/>
        <w:adjustRightInd w:val="0"/>
        <w:snapToGrid w:val="0"/>
        <w:spacing w:before="0" w:after="0" w:line="360" w:lineRule="auto"/>
        <w:ind w:leftChars="0" w:left="0"/>
        <w:rPr>
          <w:rFonts w:ascii="Book Antiqua" w:hAnsi="Book Antiqua"/>
          <w:b/>
          <w:sz w:val="24"/>
          <w:szCs w:val="24"/>
        </w:rPr>
      </w:pPr>
    </w:p>
    <w:p w:rsidR="004D4306" w:rsidRPr="009C16C3" w:rsidRDefault="00572B4C" w:rsidP="00681BF1">
      <w:pPr>
        <w:pStyle w:val="CommentText"/>
        <w:adjustRightInd w:val="0"/>
        <w:snapToGrid w:val="0"/>
        <w:spacing w:before="0" w:after="0" w:line="360" w:lineRule="auto"/>
        <w:ind w:leftChars="0" w:left="0"/>
        <w:rPr>
          <w:rFonts w:ascii="Book Antiqua" w:hAnsi="Book Antiqua"/>
          <w:sz w:val="24"/>
          <w:szCs w:val="24"/>
        </w:rPr>
      </w:pPr>
      <w:proofErr w:type="spellStart"/>
      <w:r w:rsidRPr="009C16C3">
        <w:rPr>
          <w:rFonts w:ascii="Book Antiqua" w:hAnsi="Book Antiqua"/>
          <w:b/>
          <w:sz w:val="24"/>
          <w:szCs w:val="24"/>
        </w:rPr>
        <w:t>Zhe</w:t>
      </w:r>
      <w:proofErr w:type="spellEnd"/>
      <w:r w:rsidRPr="009C16C3">
        <w:rPr>
          <w:rFonts w:ascii="Book Antiqua" w:hAnsi="Book Antiqua"/>
          <w:b/>
          <w:sz w:val="24"/>
          <w:szCs w:val="24"/>
        </w:rPr>
        <w:t xml:space="preserve"> Liu, Wen-Ping </w:t>
      </w:r>
      <w:proofErr w:type="spellStart"/>
      <w:r w:rsidRPr="009C16C3">
        <w:rPr>
          <w:rFonts w:ascii="Book Antiqua" w:hAnsi="Book Antiqua"/>
          <w:b/>
          <w:sz w:val="24"/>
          <w:szCs w:val="24"/>
        </w:rPr>
        <w:t>Lv</w:t>
      </w:r>
      <w:proofErr w:type="spellEnd"/>
      <w:r w:rsidRPr="009C16C3">
        <w:rPr>
          <w:rFonts w:ascii="Book Antiqua" w:hAnsi="Book Antiqua"/>
          <w:b/>
          <w:sz w:val="24"/>
          <w:szCs w:val="24"/>
        </w:rPr>
        <w:t xml:space="preserve">, Ying Luo, </w:t>
      </w:r>
      <w:proofErr w:type="spellStart"/>
      <w:r w:rsidRPr="009C16C3">
        <w:rPr>
          <w:rFonts w:ascii="Book Antiqua" w:hAnsi="Book Antiqua"/>
          <w:b/>
          <w:sz w:val="24"/>
          <w:szCs w:val="24"/>
        </w:rPr>
        <w:t>Guang</w:t>
      </w:r>
      <w:proofErr w:type="spellEnd"/>
      <w:r w:rsidRPr="009C16C3">
        <w:rPr>
          <w:rFonts w:ascii="Book Antiqua" w:hAnsi="Book Antiqua"/>
          <w:b/>
          <w:sz w:val="24"/>
          <w:szCs w:val="24"/>
        </w:rPr>
        <w:t>-Yun Yang, Chong-Hui Li, Xiang-</w:t>
      </w:r>
      <w:proofErr w:type="spellStart"/>
      <w:r w:rsidRPr="009C16C3">
        <w:rPr>
          <w:rFonts w:ascii="Book Antiqua" w:hAnsi="Book Antiqua"/>
          <w:b/>
          <w:sz w:val="24"/>
          <w:szCs w:val="24"/>
        </w:rPr>
        <w:t>Fei</w:t>
      </w:r>
      <w:proofErr w:type="spellEnd"/>
      <w:r w:rsidRPr="009C16C3">
        <w:rPr>
          <w:rFonts w:ascii="Book Antiqua" w:hAnsi="Book Antiqua"/>
          <w:b/>
          <w:sz w:val="24"/>
          <w:szCs w:val="24"/>
        </w:rPr>
        <w:t xml:space="preserve"> </w:t>
      </w:r>
      <w:proofErr w:type="spellStart"/>
      <w:r w:rsidRPr="009C16C3">
        <w:rPr>
          <w:rFonts w:ascii="Book Antiqua" w:hAnsi="Book Antiqua"/>
          <w:b/>
          <w:sz w:val="24"/>
          <w:szCs w:val="24"/>
        </w:rPr>
        <w:t>Meng</w:t>
      </w:r>
      <w:proofErr w:type="spellEnd"/>
      <w:r w:rsidRPr="009C16C3">
        <w:rPr>
          <w:rFonts w:ascii="Book Antiqua" w:hAnsi="Book Antiqua"/>
          <w:b/>
          <w:sz w:val="24"/>
          <w:szCs w:val="24"/>
        </w:rPr>
        <w:t xml:space="preserve">, Yang Liu, </w:t>
      </w:r>
      <w:proofErr w:type="spellStart"/>
      <w:r w:rsidRPr="009C16C3">
        <w:rPr>
          <w:rFonts w:ascii="Book Antiqua" w:hAnsi="Book Antiqua"/>
          <w:b/>
          <w:sz w:val="24"/>
          <w:szCs w:val="24"/>
        </w:rPr>
        <w:t>Jia</w:t>
      </w:r>
      <w:proofErr w:type="spellEnd"/>
      <w:r w:rsidRPr="009C16C3">
        <w:rPr>
          <w:rFonts w:ascii="Book Antiqua" w:hAnsi="Book Antiqua"/>
          <w:b/>
          <w:sz w:val="24"/>
          <w:szCs w:val="24"/>
        </w:rPr>
        <w:t>-Hong Dong</w:t>
      </w:r>
      <w:r w:rsidR="004D4306" w:rsidRPr="009C16C3">
        <w:rPr>
          <w:rFonts w:ascii="Book Antiqua" w:hAnsi="Book Antiqua"/>
          <w:b/>
          <w:sz w:val="24"/>
          <w:szCs w:val="24"/>
        </w:rPr>
        <w:t xml:space="preserve">, </w:t>
      </w:r>
      <w:r w:rsidR="004D4306" w:rsidRPr="009C16C3">
        <w:rPr>
          <w:rFonts w:ascii="Book Antiqua" w:hAnsi="Book Antiqua"/>
          <w:sz w:val="24"/>
          <w:szCs w:val="24"/>
        </w:rPr>
        <w:t xml:space="preserve">Department of Hepatobiliary Surgery, </w:t>
      </w:r>
      <w:bookmarkStart w:id="43" w:name="OLE_LINK334"/>
      <w:bookmarkStart w:id="44" w:name="OLE_LINK335"/>
      <w:r w:rsidR="004D4306" w:rsidRPr="009C16C3">
        <w:rPr>
          <w:rFonts w:ascii="Book Antiqua" w:hAnsi="Book Antiqua"/>
          <w:sz w:val="24"/>
          <w:szCs w:val="24"/>
        </w:rPr>
        <w:t>PLA General Hospi</w:t>
      </w:r>
      <w:r w:rsidR="004D4E35" w:rsidRPr="009C16C3">
        <w:rPr>
          <w:rFonts w:ascii="Book Antiqua" w:hAnsi="Book Antiqua"/>
          <w:sz w:val="24"/>
          <w:szCs w:val="24"/>
        </w:rPr>
        <w:t>tal</w:t>
      </w:r>
      <w:bookmarkEnd w:id="43"/>
      <w:bookmarkEnd w:id="44"/>
      <w:r w:rsidR="004D4E35" w:rsidRPr="009C16C3">
        <w:rPr>
          <w:rFonts w:ascii="Book Antiqua" w:hAnsi="Book Antiqua"/>
          <w:sz w:val="24"/>
          <w:szCs w:val="24"/>
        </w:rPr>
        <w:t>, Beijing</w:t>
      </w:r>
      <w:r w:rsidR="007C05C2" w:rsidRPr="009C16C3">
        <w:rPr>
          <w:rFonts w:ascii="Book Antiqua" w:hAnsi="Book Antiqua"/>
          <w:sz w:val="24"/>
          <w:szCs w:val="24"/>
        </w:rPr>
        <w:t xml:space="preserve"> 100853, China</w:t>
      </w:r>
    </w:p>
    <w:p w:rsidR="004D4306" w:rsidRPr="009C16C3" w:rsidRDefault="004D4306" w:rsidP="00681BF1">
      <w:pPr>
        <w:pStyle w:val="CommentText"/>
        <w:adjustRightInd w:val="0"/>
        <w:snapToGrid w:val="0"/>
        <w:spacing w:before="0" w:after="0" w:line="360" w:lineRule="auto"/>
        <w:ind w:leftChars="0" w:left="0"/>
        <w:rPr>
          <w:rFonts w:ascii="Book Antiqua" w:hAnsi="Book Antiqua"/>
          <w:sz w:val="24"/>
          <w:szCs w:val="24"/>
        </w:rPr>
      </w:pPr>
    </w:p>
    <w:p w:rsidR="000715D2" w:rsidRPr="009C16C3" w:rsidRDefault="004D4306" w:rsidP="00681BF1">
      <w:pPr>
        <w:shd w:val="clear" w:color="auto" w:fill="FFFFFF"/>
        <w:adjustRightInd w:val="0"/>
        <w:snapToGrid w:val="0"/>
        <w:spacing w:before="0" w:after="0" w:line="360" w:lineRule="auto"/>
        <w:ind w:leftChars="0" w:left="0"/>
        <w:textAlignment w:val="baseline"/>
        <w:rPr>
          <w:rFonts w:ascii="Book Antiqua" w:hAnsi="Book Antiqua"/>
          <w:kern w:val="0"/>
          <w:sz w:val="24"/>
          <w:szCs w:val="24"/>
        </w:rPr>
      </w:pPr>
      <w:r w:rsidRPr="009C16C3">
        <w:rPr>
          <w:rFonts w:ascii="Book Antiqua" w:hAnsi="Book Antiqua"/>
          <w:b/>
          <w:sz w:val="24"/>
          <w:szCs w:val="24"/>
        </w:rPr>
        <w:t xml:space="preserve">Author contributions: </w:t>
      </w:r>
      <w:r w:rsidRPr="009C16C3">
        <w:rPr>
          <w:rFonts w:ascii="Book Antiqua" w:hAnsi="Book Antiqua"/>
          <w:sz w:val="24"/>
          <w:szCs w:val="24"/>
        </w:rPr>
        <w:t xml:space="preserve">Dong JH, </w:t>
      </w:r>
      <w:proofErr w:type="spellStart"/>
      <w:r w:rsidRPr="009C16C3">
        <w:rPr>
          <w:rFonts w:ascii="Book Antiqua" w:hAnsi="Book Antiqua"/>
          <w:sz w:val="24"/>
          <w:szCs w:val="24"/>
        </w:rPr>
        <w:t>Lv</w:t>
      </w:r>
      <w:proofErr w:type="spellEnd"/>
      <w:r w:rsidRPr="009C16C3">
        <w:rPr>
          <w:rFonts w:ascii="Book Antiqua" w:hAnsi="Book Antiqua"/>
          <w:sz w:val="24"/>
          <w:szCs w:val="24"/>
        </w:rPr>
        <w:t xml:space="preserve"> WP and Xu KS designed the research;</w:t>
      </w:r>
      <w:r w:rsidR="00681BF1" w:rsidRPr="009C16C3">
        <w:rPr>
          <w:rFonts w:ascii="Book Antiqua" w:hAnsi="Book Antiqua"/>
          <w:b/>
          <w:sz w:val="24"/>
          <w:szCs w:val="24"/>
        </w:rPr>
        <w:t xml:space="preserve"> </w:t>
      </w:r>
      <w:r w:rsidRPr="009C16C3">
        <w:rPr>
          <w:rFonts w:ascii="Book Antiqua" w:hAnsi="Book Antiqua"/>
          <w:sz w:val="24"/>
          <w:szCs w:val="24"/>
        </w:rPr>
        <w:t xml:space="preserve">Wang XQ and Liu Z performed the research; Li CH and Yang GY contributed new reagents and analytic tools; Liu Y and </w:t>
      </w:r>
      <w:proofErr w:type="spellStart"/>
      <w:r w:rsidRPr="009C16C3">
        <w:rPr>
          <w:rFonts w:ascii="Book Antiqua" w:hAnsi="Book Antiqua"/>
          <w:sz w:val="24"/>
          <w:szCs w:val="24"/>
        </w:rPr>
        <w:t>Meng</w:t>
      </w:r>
      <w:proofErr w:type="spellEnd"/>
      <w:r w:rsidRPr="009C16C3">
        <w:rPr>
          <w:rFonts w:ascii="Book Antiqua" w:hAnsi="Book Antiqua"/>
          <w:sz w:val="24"/>
          <w:szCs w:val="24"/>
        </w:rPr>
        <w:t xml:space="preserve"> XF analyzed the data; and Wang XQ and Luo Y wrote the paper. </w:t>
      </w:r>
    </w:p>
    <w:p w:rsidR="000715D2" w:rsidRPr="009C16C3" w:rsidRDefault="000715D2" w:rsidP="00681BF1">
      <w:pPr>
        <w:autoSpaceDE w:val="0"/>
        <w:autoSpaceDN w:val="0"/>
        <w:adjustRightInd w:val="0"/>
        <w:snapToGrid w:val="0"/>
        <w:spacing w:before="0" w:after="0" w:line="360" w:lineRule="auto"/>
        <w:ind w:leftChars="0" w:left="0"/>
        <w:rPr>
          <w:rFonts w:ascii="Book Antiqua" w:hAnsi="Book Antiqua"/>
          <w:b/>
          <w:bCs/>
          <w:iCs/>
          <w:kern w:val="0"/>
          <w:sz w:val="24"/>
          <w:szCs w:val="24"/>
        </w:rPr>
      </w:pPr>
    </w:p>
    <w:p w:rsidR="001E0438" w:rsidRPr="009C16C3" w:rsidRDefault="001E0438" w:rsidP="00681BF1">
      <w:pPr>
        <w:pStyle w:val="CommentText"/>
        <w:adjustRightInd w:val="0"/>
        <w:snapToGrid w:val="0"/>
        <w:spacing w:before="0" w:after="0" w:line="360" w:lineRule="auto"/>
        <w:ind w:leftChars="0" w:left="0"/>
        <w:rPr>
          <w:rFonts w:ascii="Book Antiqua" w:hAnsi="Book Antiqua"/>
          <w:sz w:val="24"/>
          <w:szCs w:val="24"/>
        </w:rPr>
      </w:pPr>
      <w:r w:rsidRPr="009C16C3">
        <w:rPr>
          <w:rFonts w:ascii="Book Antiqua" w:hAnsi="Book Antiqua"/>
          <w:b/>
          <w:sz w:val="24"/>
          <w:szCs w:val="24"/>
        </w:rPr>
        <w:t>Supported by</w:t>
      </w:r>
      <w:r w:rsidRPr="009C16C3">
        <w:rPr>
          <w:rFonts w:ascii="Book Antiqua" w:hAnsi="Book Antiqua"/>
          <w:sz w:val="24"/>
          <w:szCs w:val="24"/>
        </w:rPr>
        <w:t xml:space="preserve"> </w:t>
      </w:r>
      <w:r w:rsidR="004061E9" w:rsidRPr="009C16C3">
        <w:rPr>
          <w:rFonts w:ascii="Book Antiqua" w:hAnsi="Book Antiqua"/>
          <w:sz w:val="24"/>
          <w:szCs w:val="24"/>
        </w:rPr>
        <w:t xml:space="preserve">grants from </w:t>
      </w:r>
      <w:r w:rsidR="004E7AB1" w:rsidRPr="009C16C3">
        <w:rPr>
          <w:rFonts w:ascii="Book Antiqua" w:hAnsi="Book Antiqua"/>
          <w:sz w:val="24"/>
          <w:szCs w:val="24"/>
          <w:shd w:val="clear" w:color="auto" w:fill="FFFFFF"/>
        </w:rPr>
        <w:t>the Project of the National Science and Technology Major Project</w:t>
      </w:r>
      <w:r w:rsidR="004061E9" w:rsidRPr="009C16C3">
        <w:rPr>
          <w:rFonts w:ascii="Book Antiqua" w:hAnsi="Book Antiqua"/>
          <w:sz w:val="24"/>
          <w:szCs w:val="24"/>
          <w:shd w:val="clear" w:color="auto" w:fill="FFFFFF"/>
        </w:rPr>
        <w:t xml:space="preserve">, No. </w:t>
      </w:r>
      <w:r w:rsidR="004E7AB1" w:rsidRPr="009C16C3">
        <w:rPr>
          <w:rFonts w:ascii="Book Antiqua" w:hAnsi="Book Antiqua"/>
          <w:sz w:val="24"/>
          <w:szCs w:val="24"/>
          <w:shd w:val="clear" w:color="auto" w:fill="FFFFFF"/>
        </w:rPr>
        <w:t>2012BAI06B01</w:t>
      </w:r>
      <w:r w:rsidR="004061E9" w:rsidRPr="009C16C3">
        <w:rPr>
          <w:rFonts w:ascii="Book Antiqua" w:hAnsi="Book Antiqua"/>
          <w:sz w:val="24"/>
          <w:szCs w:val="24"/>
          <w:shd w:val="clear" w:color="auto" w:fill="FFFFFF"/>
        </w:rPr>
        <w:t>;</w:t>
      </w:r>
      <w:r w:rsidR="004E7AB1" w:rsidRPr="009C16C3">
        <w:rPr>
          <w:rFonts w:ascii="Book Antiqua" w:hAnsi="Book Antiqua"/>
          <w:sz w:val="24"/>
          <w:szCs w:val="24"/>
          <w:shd w:val="clear" w:color="auto" w:fill="FFFFFF"/>
        </w:rPr>
        <w:t xml:space="preserve"> and Postdoctoral Sc</w:t>
      </w:r>
      <w:r w:rsidR="004061E9" w:rsidRPr="009C16C3">
        <w:rPr>
          <w:rFonts w:ascii="Book Antiqua" w:hAnsi="Book Antiqua"/>
          <w:sz w:val="24"/>
          <w:szCs w:val="24"/>
          <w:shd w:val="clear" w:color="auto" w:fill="FFFFFF"/>
        </w:rPr>
        <w:t xml:space="preserve">ience Foundation funded project, No. </w:t>
      </w:r>
      <w:r w:rsidR="004E7AB1" w:rsidRPr="009C16C3">
        <w:rPr>
          <w:rFonts w:ascii="Book Antiqua" w:hAnsi="Book Antiqua"/>
          <w:sz w:val="24"/>
          <w:szCs w:val="24"/>
          <w:shd w:val="clear" w:color="auto" w:fill="FFFFFF"/>
        </w:rPr>
        <w:t>201003781</w:t>
      </w:r>
      <w:r w:rsidR="004061E9" w:rsidRPr="009C16C3">
        <w:rPr>
          <w:rFonts w:ascii="Book Antiqua" w:hAnsi="Book Antiqua"/>
          <w:sz w:val="24"/>
          <w:szCs w:val="24"/>
          <w:shd w:val="clear" w:color="auto" w:fill="FFFFFF"/>
        </w:rPr>
        <w:t>.</w:t>
      </w:r>
    </w:p>
    <w:p w:rsidR="004061E9" w:rsidRPr="009C16C3" w:rsidRDefault="004061E9" w:rsidP="00681BF1">
      <w:pPr>
        <w:autoSpaceDE w:val="0"/>
        <w:autoSpaceDN w:val="0"/>
        <w:adjustRightInd w:val="0"/>
        <w:snapToGrid w:val="0"/>
        <w:spacing w:before="0" w:after="0" w:line="360" w:lineRule="auto"/>
        <w:ind w:leftChars="0" w:left="0"/>
        <w:rPr>
          <w:rFonts w:ascii="Book Antiqua" w:hAnsi="Book Antiqua"/>
          <w:b/>
          <w:bCs/>
          <w:iCs/>
          <w:kern w:val="0"/>
          <w:sz w:val="24"/>
          <w:szCs w:val="24"/>
        </w:rPr>
      </w:pPr>
    </w:p>
    <w:p w:rsidR="000715D2" w:rsidRPr="009C16C3" w:rsidRDefault="000715D2" w:rsidP="00681BF1">
      <w:pPr>
        <w:autoSpaceDE w:val="0"/>
        <w:autoSpaceDN w:val="0"/>
        <w:adjustRightInd w:val="0"/>
        <w:snapToGrid w:val="0"/>
        <w:spacing w:before="0" w:after="0" w:line="360" w:lineRule="auto"/>
        <w:ind w:leftChars="0" w:left="0"/>
        <w:rPr>
          <w:rFonts w:ascii="Book Antiqua" w:hAnsi="Book Antiqua"/>
          <w:bCs/>
          <w:iCs/>
          <w:kern w:val="0"/>
          <w:sz w:val="24"/>
          <w:szCs w:val="24"/>
        </w:rPr>
      </w:pPr>
      <w:r w:rsidRPr="009C16C3">
        <w:rPr>
          <w:rFonts w:ascii="Book Antiqua" w:hAnsi="Book Antiqua"/>
          <w:b/>
          <w:bCs/>
          <w:iCs/>
          <w:kern w:val="0"/>
          <w:sz w:val="24"/>
          <w:szCs w:val="24"/>
        </w:rPr>
        <w:lastRenderedPageBreak/>
        <w:t>Ethics approval:</w:t>
      </w:r>
      <w:r w:rsidR="00DF621B" w:rsidRPr="009C16C3">
        <w:rPr>
          <w:rFonts w:ascii="Book Antiqua" w:hAnsi="Book Antiqua"/>
          <w:b/>
          <w:bCs/>
          <w:iCs/>
          <w:kern w:val="0"/>
          <w:sz w:val="24"/>
          <w:szCs w:val="24"/>
        </w:rPr>
        <w:t xml:space="preserve"> </w:t>
      </w:r>
      <w:r w:rsidR="00DF621B" w:rsidRPr="009C16C3">
        <w:rPr>
          <w:rFonts w:ascii="Book Antiqua" w:hAnsi="Book Antiqua"/>
          <w:bCs/>
          <w:iCs/>
          <w:kern w:val="0"/>
          <w:sz w:val="24"/>
          <w:szCs w:val="24"/>
        </w:rPr>
        <w:t>The study was reviewed and approved by the PLA General Hospital Institutional Review Board.</w:t>
      </w:r>
    </w:p>
    <w:p w:rsidR="000715D2" w:rsidRPr="009C16C3" w:rsidRDefault="00DF621B" w:rsidP="00681BF1">
      <w:pPr>
        <w:autoSpaceDE w:val="0"/>
        <w:autoSpaceDN w:val="0"/>
        <w:adjustRightInd w:val="0"/>
        <w:snapToGrid w:val="0"/>
        <w:spacing w:before="0" w:after="0" w:line="360" w:lineRule="auto"/>
        <w:ind w:leftChars="0" w:left="0"/>
        <w:rPr>
          <w:rFonts w:ascii="Book Antiqua" w:hAnsi="Book Antiqua"/>
          <w:b/>
          <w:bCs/>
          <w:iCs/>
          <w:sz w:val="24"/>
          <w:szCs w:val="24"/>
        </w:rPr>
      </w:pPr>
      <w:r w:rsidRPr="009C16C3">
        <w:rPr>
          <w:rFonts w:ascii="Book Antiqua" w:hAnsi="Book Antiqua"/>
          <w:b/>
          <w:bCs/>
          <w:iCs/>
          <w:sz w:val="24"/>
          <w:szCs w:val="24"/>
        </w:rPr>
        <w:t xml:space="preserve"> </w:t>
      </w:r>
    </w:p>
    <w:p w:rsidR="000715D2" w:rsidRPr="009C16C3" w:rsidRDefault="000715D2" w:rsidP="00681BF1">
      <w:pPr>
        <w:autoSpaceDE w:val="0"/>
        <w:autoSpaceDN w:val="0"/>
        <w:adjustRightInd w:val="0"/>
        <w:snapToGrid w:val="0"/>
        <w:spacing w:before="0" w:after="0" w:line="360" w:lineRule="auto"/>
        <w:ind w:leftChars="0" w:left="0"/>
        <w:rPr>
          <w:rFonts w:ascii="Book Antiqua" w:hAnsi="Book Antiqua"/>
          <w:bCs/>
          <w:iCs/>
          <w:kern w:val="0"/>
          <w:sz w:val="24"/>
          <w:szCs w:val="24"/>
        </w:rPr>
      </w:pPr>
      <w:r w:rsidRPr="009C16C3">
        <w:rPr>
          <w:rFonts w:ascii="Book Antiqua" w:hAnsi="Book Antiqua"/>
          <w:b/>
          <w:bCs/>
          <w:iCs/>
          <w:kern w:val="0"/>
          <w:sz w:val="24"/>
          <w:szCs w:val="24"/>
        </w:rPr>
        <w:t>Informed consent</w:t>
      </w:r>
      <w:r w:rsidRPr="009C16C3">
        <w:rPr>
          <w:rFonts w:ascii="Book Antiqua" w:hAnsi="Book Antiqua"/>
          <w:b/>
          <w:bCs/>
          <w:iCs/>
          <w:sz w:val="24"/>
          <w:szCs w:val="24"/>
        </w:rPr>
        <w:t>:</w:t>
      </w:r>
      <w:r w:rsidRPr="009C16C3">
        <w:rPr>
          <w:rFonts w:ascii="Book Antiqua" w:hAnsi="Book Antiqua"/>
          <w:b/>
          <w:bCs/>
          <w:iCs/>
          <w:kern w:val="0"/>
          <w:sz w:val="24"/>
          <w:szCs w:val="24"/>
        </w:rPr>
        <w:t xml:space="preserve"> </w:t>
      </w:r>
      <w:r w:rsidR="00DF621B" w:rsidRPr="009C16C3">
        <w:rPr>
          <w:rFonts w:ascii="Book Antiqua" w:hAnsi="Book Antiqua"/>
          <w:bCs/>
          <w:iCs/>
          <w:kern w:val="0"/>
          <w:sz w:val="24"/>
          <w:szCs w:val="24"/>
        </w:rPr>
        <w:t>All study participants, or their legal guardian, provided informed written consent prior to study enrollment.</w:t>
      </w:r>
    </w:p>
    <w:p w:rsidR="000715D2" w:rsidRPr="009C16C3" w:rsidRDefault="000715D2" w:rsidP="00681BF1">
      <w:pPr>
        <w:autoSpaceDE w:val="0"/>
        <w:autoSpaceDN w:val="0"/>
        <w:adjustRightInd w:val="0"/>
        <w:snapToGrid w:val="0"/>
        <w:spacing w:before="0" w:after="0" w:line="360" w:lineRule="auto"/>
        <w:ind w:leftChars="0" w:left="0"/>
        <w:rPr>
          <w:rFonts w:ascii="Book Antiqua" w:hAnsi="Book Antiqua" w:cs="TimesNewRomanPS-BoldItalicMT"/>
          <w:b/>
          <w:bCs/>
          <w:iCs/>
          <w:sz w:val="24"/>
          <w:szCs w:val="24"/>
        </w:rPr>
      </w:pPr>
    </w:p>
    <w:p w:rsidR="000715D2" w:rsidRPr="009C16C3" w:rsidRDefault="000715D2" w:rsidP="00681BF1">
      <w:pPr>
        <w:autoSpaceDE w:val="0"/>
        <w:autoSpaceDN w:val="0"/>
        <w:adjustRightInd w:val="0"/>
        <w:snapToGrid w:val="0"/>
        <w:spacing w:before="0" w:after="0" w:line="360" w:lineRule="auto"/>
        <w:ind w:leftChars="0" w:left="0"/>
        <w:rPr>
          <w:rFonts w:ascii="Book Antiqua" w:hAnsi="Book Antiqua" w:cs="TimesNewRomanPS-BoldItalicMT"/>
          <w:b/>
          <w:bCs/>
          <w:iCs/>
          <w:kern w:val="0"/>
          <w:sz w:val="24"/>
          <w:szCs w:val="24"/>
        </w:rPr>
      </w:pPr>
      <w:r w:rsidRPr="009C16C3">
        <w:rPr>
          <w:rFonts w:ascii="Book Antiqua" w:hAnsi="Book Antiqua" w:cs="TimesNewRomanPS-BoldItalicMT"/>
          <w:b/>
          <w:bCs/>
          <w:iCs/>
          <w:kern w:val="0"/>
          <w:sz w:val="24"/>
          <w:szCs w:val="24"/>
        </w:rPr>
        <w:t>Conflict</w:t>
      </w:r>
      <w:r w:rsidR="00D56913" w:rsidRPr="009C16C3">
        <w:rPr>
          <w:rFonts w:ascii="Book Antiqua" w:hAnsi="Book Antiqua" w:cs="TimesNewRomanPS-BoldItalicMT"/>
          <w:b/>
          <w:bCs/>
          <w:iCs/>
          <w:kern w:val="0"/>
          <w:sz w:val="24"/>
          <w:szCs w:val="24"/>
        </w:rPr>
        <w:t xml:space="preserve"> </w:t>
      </w:r>
      <w:r w:rsidRPr="009C16C3">
        <w:rPr>
          <w:rFonts w:ascii="Book Antiqua" w:hAnsi="Book Antiqua" w:cs="TimesNewRomanPS-BoldItalicMT"/>
          <w:b/>
          <w:bCs/>
          <w:iCs/>
          <w:kern w:val="0"/>
          <w:sz w:val="24"/>
          <w:szCs w:val="24"/>
        </w:rPr>
        <w:t>of</w:t>
      </w:r>
      <w:r w:rsidR="00D56913" w:rsidRPr="009C16C3">
        <w:rPr>
          <w:rFonts w:ascii="Book Antiqua" w:hAnsi="Book Antiqua" w:cs="TimesNewRomanPS-BoldItalicMT"/>
          <w:b/>
          <w:bCs/>
          <w:iCs/>
          <w:kern w:val="0"/>
          <w:sz w:val="24"/>
          <w:szCs w:val="24"/>
        </w:rPr>
        <w:t xml:space="preserve"> </w:t>
      </w:r>
      <w:r w:rsidRPr="009C16C3">
        <w:rPr>
          <w:rFonts w:ascii="Book Antiqua" w:hAnsi="Book Antiqua" w:cs="TimesNewRomanPS-BoldItalicMT"/>
          <w:b/>
          <w:bCs/>
          <w:iCs/>
          <w:kern w:val="0"/>
          <w:sz w:val="24"/>
          <w:szCs w:val="24"/>
        </w:rPr>
        <w:t>interest</w:t>
      </w:r>
      <w:r w:rsidRPr="009C16C3">
        <w:rPr>
          <w:rFonts w:ascii="Book Antiqua" w:hAnsi="Book Antiqua" w:cs="TimesNewRomanPS-BoldItalicMT"/>
          <w:b/>
          <w:bCs/>
          <w:iCs/>
          <w:sz w:val="24"/>
          <w:szCs w:val="24"/>
        </w:rPr>
        <w:t>:</w:t>
      </w:r>
      <w:r w:rsidR="00DF621B" w:rsidRPr="009C16C3">
        <w:rPr>
          <w:rFonts w:ascii="Book Antiqua" w:hAnsi="Book Antiqua" w:cs="TimesNewRomanPS-BoldItalicMT"/>
          <w:b/>
          <w:bCs/>
          <w:iCs/>
          <w:sz w:val="24"/>
          <w:szCs w:val="24"/>
        </w:rPr>
        <w:t xml:space="preserve"> </w:t>
      </w:r>
      <w:r w:rsidR="00DF621B" w:rsidRPr="009C16C3">
        <w:rPr>
          <w:rFonts w:ascii="Book Antiqua" w:hAnsi="Book Antiqua" w:cs="TimesNewRomanPS-BoldItalicMT"/>
          <w:bCs/>
          <w:iCs/>
          <w:sz w:val="24"/>
          <w:szCs w:val="24"/>
        </w:rPr>
        <w:t>The authors declare no conflicting interest.</w:t>
      </w:r>
      <w:r w:rsidR="00DF621B" w:rsidRPr="009C16C3">
        <w:rPr>
          <w:rFonts w:ascii="Book Antiqua" w:hAnsi="Book Antiqua" w:cs="TimesNewRomanPS-BoldItalicMT"/>
          <w:b/>
          <w:bCs/>
          <w:iCs/>
          <w:sz w:val="24"/>
          <w:szCs w:val="24"/>
        </w:rPr>
        <w:t xml:space="preserve"> </w:t>
      </w:r>
    </w:p>
    <w:p w:rsidR="000715D2" w:rsidRPr="009C16C3" w:rsidRDefault="000715D2" w:rsidP="00681BF1">
      <w:pPr>
        <w:autoSpaceDE w:val="0"/>
        <w:autoSpaceDN w:val="0"/>
        <w:adjustRightInd w:val="0"/>
        <w:snapToGrid w:val="0"/>
        <w:spacing w:before="0" w:after="0" w:line="360" w:lineRule="auto"/>
        <w:ind w:leftChars="0" w:left="0"/>
        <w:rPr>
          <w:rFonts w:ascii="Book Antiqua" w:hAnsi="Book Antiqua" w:cs="TimesNewRomanPS-BoldItalicMT"/>
          <w:b/>
          <w:bCs/>
          <w:iCs/>
          <w:sz w:val="24"/>
          <w:szCs w:val="24"/>
        </w:rPr>
      </w:pPr>
    </w:p>
    <w:p w:rsidR="000715D2" w:rsidRPr="009C16C3" w:rsidRDefault="000715D2" w:rsidP="00681BF1">
      <w:pPr>
        <w:autoSpaceDE w:val="0"/>
        <w:autoSpaceDN w:val="0"/>
        <w:adjustRightInd w:val="0"/>
        <w:snapToGrid w:val="0"/>
        <w:spacing w:before="0" w:after="0" w:line="360" w:lineRule="auto"/>
        <w:ind w:leftChars="0" w:left="0"/>
        <w:rPr>
          <w:rFonts w:ascii="Book Antiqua" w:hAnsi="Book Antiqua" w:cs="TimesNewRomanPS-BoldItalicMT"/>
          <w:bCs/>
          <w:iCs/>
          <w:kern w:val="0"/>
          <w:sz w:val="24"/>
          <w:szCs w:val="24"/>
        </w:rPr>
      </w:pPr>
      <w:r w:rsidRPr="009C16C3">
        <w:rPr>
          <w:rFonts w:ascii="Book Antiqua" w:hAnsi="Book Antiqua" w:cs="TimesNewRomanPS-BoldItalicMT"/>
          <w:b/>
          <w:bCs/>
          <w:iCs/>
          <w:kern w:val="0"/>
          <w:sz w:val="24"/>
          <w:szCs w:val="24"/>
        </w:rPr>
        <w:t>Data sharing</w:t>
      </w:r>
      <w:r w:rsidRPr="009C16C3">
        <w:rPr>
          <w:rFonts w:ascii="Book Antiqua" w:hAnsi="Book Antiqua" w:cs="TimesNewRomanPS-BoldItalicMT"/>
          <w:b/>
          <w:bCs/>
          <w:iCs/>
          <w:sz w:val="24"/>
          <w:szCs w:val="24"/>
        </w:rPr>
        <w:t>:</w:t>
      </w:r>
      <w:r w:rsidR="00DF621B" w:rsidRPr="009C16C3">
        <w:rPr>
          <w:rFonts w:ascii="Book Antiqua" w:hAnsi="Book Antiqua" w:cs="TimesNewRomanPS-BoldItalicMT"/>
          <w:b/>
          <w:bCs/>
          <w:iCs/>
          <w:sz w:val="24"/>
          <w:szCs w:val="24"/>
        </w:rPr>
        <w:t xml:space="preserve"> </w:t>
      </w:r>
      <w:r w:rsidR="00DF621B" w:rsidRPr="009C16C3">
        <w:rPr>
          <w:rFonts w:ascii="Book Antiqua" w:hAnsi="Book Antiqua" w:cs="TimesNewRomanPS-BoldItalicMT"/>
          <w:bCs/>
          <w:iCs/>
          <w:sz w:val="24"/>
          <w:szCs w:val="24"/>
        </w:rPr>
        <w:t>No additional data are available.</w:t>
      </w:r>
    </w:p>
    <w:p w:rsidR="000715D2" w:rsidRPr="009C16C3" w:rsidRDefault="000715D2" w:rsidP="00681BF1">
      <w:pPr>
        <w:shd w:val="clear" w:color="auto" w:fill="FFFFFF"/>
        <w:adjustRightInd w:val="0"/>
        <w:snapToGrid w:val="0"/>
        <w:spacing w:before="0" w:after="0" w:line="360" w:lineRule="auto"/>
        <w:ind w:leftChars="0" w:left="0"/>
        <w:textAlignment w:val="baseline"/>
        <w:rPr>
          <w:rFonts w:ascii="Book Antiqua" w:hAnsi="Book Antiqua"/>
          <w:b/>
          <w:kern w:val="0"/>
          <w:sz w:val="24"/>
          <w:szCs w:val="24"/>
        </w:rPr>
      </w:pPr>
    </w:p>
    <w:p w:rsidR="00DF621B" w:rsidRPr="009C16C3" w:rsidRDefault="00DF621B" w:rsidP="00DF621B">
      <w:pPr>
        <w:spacing w:before="0" w:after="0" w:line="360" w:lineRule="auto"/>
        <w:ind w:leftChars="0" w:left="0"/>
        <w:rPr>
          <w:rFonts w:ascii="Book Antiqua" w:hAnsi="Book Antiqua" w:cs="SimSun"/>
          <w:kern w:val="0"/>
          <w:sz w:val="24"/>
          <w:szCs w:val="24"/>
        </w:rPr>
      </w:pPr>
      <w:r w:rsidRPr="009C16C3">
        <w:rPr>
          <w:rFonts w:ascii="Book Antiqua" w:hAnsi="Book Antiqua"/>
          <w:b/>
          <w:kern w:val="0"/>
          <w:sz w:val="24"/>
          <w:szCs w:val="24"/>
        </w:rPr>
        <w:t xml:space="preserve">Open-Access: </w:t>
      </w:r>
      <w:bookmarkStart w:id="45" w:name="OLE_LINK479"/>
      <w:bookmarkStart w:id="46" w:name="OLE_LINK496"/>
      <w:bookmarkStart w:id="47" w:name="OLE_LINK507"/>
      <w:r w:rsidRPr="009C16C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C16C3">
          <w:rPr>
            <w:rFonts w:ascii="Book Antiqua" w:hAnsi="Book Antiqua"/>
            <w:sz w:val="24"/>
            <w:szCs w:val="24"/>
          </w:rPr>
          <w:t>http://creativecommons.org/licenses/by-nc/4.0/</w:t>
        </w:r>
      </w:hyperlink>
      <w:bookmarkEnd w:id="45"/>
      <w:bookmarkEnd w:id="46"/>
      <w:bookmarkEnd w:id="47"/>
    </w:p>
    <w:p w:rsidR="00355E30" w:rsidRPr="009C16C3" w:rsidRDefault="00355E30" w:rsidP="00681BF1">
      <w:pPr>
        <w:shd w:val="clear" w:color="auto" w:fill="FFFFFF"/>
        <w:adjustRightInd w:val="0"/>
        <w:snapToGrid w:val="0"/>
        <w:spacing w:before="0" w:after="0" w:line="360" w:lineRule="auto"/>
        <w:ind w:leftChars="0" w:left="0"/>
        <w:textAlignment w:val="baseline"/>
        <w:rPr>
          <w:rFonts w:ascii="Book Antiqua" w:hAnsi="Book Antiqua"/>
          <w:kern w:val="0"/>
          <w:sz w:val="24"/>
          <w:szCs w:val="24"/>
        </w:rPr>
      </w:pPr>
    </w:p>
    <w:p w:rsidR="00355E30" w:rsidRPr="009C16C3" w:rsidRDefault="00355E30" w:rsidP="00681BF1">
      <w:pPr>
        <w:shd w:val="clear" w:color="auto" w:fill="FFFFFF"/>
        <w:adjustRightInd w:val="0"/>
        <w:snapToGrid w:val="0"/>
        <w:spacing w:before="0" w:after="0" w:line="360" w:lineRule="auto"/>
        <w:ind w:leftChars="0" w:left="0"/>
        <w:textAlignment w:val="baseline"/>
        <w:rPr>
          <w:rFonts w:ascii="Book Antiqua" w:hAnsi="Book Antiqua" w:cs="Arial"/>
          <w:sz w:val="24"/>
          <w:szCs w:val="24"/>
        </w:rPr>
      </w:pPr>
      <w:r w:rsidRPr="009C16C3">
        <w:rPr>
          <w:rFonts w:ascii="Book Antiqua" w:hAnsi="Book Antiqua"/>
          <w:b/>
          <w:kern w:val="0"/>
          <w:sz w:val="24"/>
          <w:szCs w:val="24"/>
        </w:rPr>
        <w:t>Correspondence to:</w:t>
      </w:r>
      <w:r w:rsidR="00B72182" w:rsidRPr="009C16C3">
        <w:rPr>
          <w:rFonts w:ascii="Book Antiqua" w:hAnsi="Book Antiqua"/>
          <w:sz w:val="24"/>
          <w:szCs w:val="24"/>
        </w:rPr>
        <w:t xml:space="preserve"> </w:t>
      </w:r>
      <w:bookmarkStart w:id="48" w:name="OLE_LINK457"/>
      <w:bookmarkStart w:id="49" w:name="OLE_LINK458"/>
      <w:bookmarkStart w:id="50" w:name="OLE_LINK459"/>
      <w:proofErr w:type="spellStart"/>
      <w:r w:rsidR="00B72182" w:rsidRPr="009C16C3">
        <w:rPr>
          <w:rFonts w:ascii="Book Antiqua" w:hAnsi="Book Antiqua"/>
          <w:b/>
          <w:sz w:val="24"/>
          <w:szCs w:val="24"/>
        </w:rPr>
        <w:t>Jia</w:t>
      </w:r>
      <w:proofErr w:type="spellEnd"/>
      <w:r w:rsidR="001F4571">
        <w:rPr>
          <w:rFonts w:ascii="Book Antiqua" w:hAnsi="Book Antiqua" w:hint="eastAsia"/>
          <w:b/>
          <w:sz w:val="24"/>
          <w:szCs w:val="24"/>
        </w:rPr>
        <w:t>-</w:t>
      </w:r>
      <w:r w:rsidR="001F4571" w:rsidRPr="009C16C3">
        <w:rPr>
          <w:rFonts w:ascii="Book Antiqua" w:hAnsi="Book Antiqua"/>
          <w:b/>
          <w:sz w:val="24"/>
          <w:szCs w:val="24"/>
        </w:rPr>
        <w:t xml:space="preserve">Hong </w:t>
      </w:r>
      <w:r w:rsidR="00B72182" w:rsidRPr="009C16C3">
        <w:rPr>
          <w:rFonts w:ascii="Book Antiqua" w:hAnsi="Book Antiqua"/>
          <w:b/>
          <w:sz w:val="24"/>
          <w:szCs w:val="24"/>
        </w:rPr>
        <w:t>Dong,</w:t>
      </w:r>
      <w:r w:rsidR="00714BF5" w:rsidRPr="009C16C3">
        <w:rPr>
          <w:rFonts w:ascii="Book Antiqua" w:hAnsi="Book Antiqua"/>
          <w:b/>
          <w:sz w:val="24"/>
          <w:szCs w:val="24"/>
        </w:rPr>
        <w:t xml:space="preserve"> </w:t>
      </w:r>
      <w:r w:rsidR="00B72182" w:rsidRPr="009C16C3">
        <w:rPr>
          <w:rFonts w:ascii="Book Antiqua" w:hAnsi="Book Antiqua"/>
          <w:b/>
          <w:sz w:val="24"/>
          <w:szCs w:val="24"/>
        </w:rPr>
        <w:t xml:space="preserve">MD, PhD, FACS, </w:t>
      </w:r>
      <w:r w:rsidR="00B72182" w:rsidRPr="009C16C3">
        <w:rPr>
          <w:rFonts w:ascii="Book Antiqua" w:hAnsi="Book Antiqua"/>
          <w:sz w:val="24"/>
          <w:szCs w:val="24"/>
        </w:rPr>
        <w:t>Department of Hepatobiliary Surgery, Chinese PLA General Hospital</w:t>
      </w:r>
      <w:r w:rsidRPr="009C16C3">
        <w:rPr>
          <w:rFonts w:ascii="Book Antiqua" w:hAnsi="Book Antiqua"/>
          <w:sz w:val="24"/>
          <w:szCs w:val="24"/>
        </w:rPr>
        <w:t>,</w:t>
      </w:r>
      <w:r w:rsidR="00D13891">
        <w:rPr>
          <w:rFonts w:ascii="Book Antiqua" w:hAnsi="Book Antiqua" w:hint="eastAsia"/>
          <w:sz w:val="24"/>
          <w:szCs w:val="24"/>
        </w:rPr>
        <w:t xml:space="preserve"> </w:t>
      </w:r>
      <w:r w:rsidR="00D13891" w:rsidRPr="00D13891">
        <w:rPr>
          <w:rFonts w:ascii="Book Antiqua" w:hAnsi="Book Antiqua"/>
          <w:sz w:val="24"/>
          <w:szCs w:val="24"/>
        </w:rPr>
        <w:t xml:space="preserve">No. 28 </w:t>
      </w:r>
      <w:proofErr w:type="spellStart"/>
      <w:r w:rsidR="00D13891" w:rsidRPr="00D13891">
        <w:rPr>
          <w:rFonts w:ascii="Book Antiqua" w:hAnsi="Book Antiqua"/>
          <w:sz w:val="24"/>
          <w:szCs w:val="24"/>
        </w:rPr>
        <w:t>Fuxing</w:t>
      </w:r>
      <w:proofErr w:type="spellEnd"/>
      <w:r w:rsidR="00D13891" w:rsidRPr="00D13891">
        <w:rPr>
          <w:rFonts w:ascii="Book Antiqua" w:hAnsi="Book Antiqua"/>
          <w:sz w:val="24"/>
          <w:szCs w:val="24"/>
        </w:rPr>
        <w:t xml:space="preserve"> Road</w:t>
      </w:r>
      <w:r w:rsidR="00D13891">
        <w:rPr>
          <w:rFonts w:ascii="Book Antiqua" w:hAnsi="Book Antiqua" w:hint="eastAsia"/>
          <w:sz w:val="24"/>
          <w:szCs w:val="24"/>
        </w:rPr>
        <w:t>,</w:t>
      </w:r>
      <w:r w:rsidR="00D13891" w:rsidRPr="00D13891">
        <w:rPr>
          <w:rFonts w:ascii="Book Antiqua" w:hAnsi="Book Antiqua"/>
          <w:sz w:val="24"/>
          <w:szCs w:val="24"/>
        </w:rPr>
        <w:t xml:space="preserve"> </w:t>
      </w:r>
      <w:r w:rsidR="00DF621B" w:rsidRPr="009C16C3">
        <w:rPr>
          <w:rFonts w:ascii="Book Antiqua" w:hAnsi="Book Antiqua"/>
          <w:sz w:val="24"/>
          <w:szCs w:val="24"/>
        </w:rPr>
        <w:t xml:space="preserve"> Beijing</w:t>
      </w:r>
      <w:r w:rsidRPr="009C16C3">
        <w:rPr>
          <w:rFonts w:ascii="Book Antiqua" w:hAnsi="Book Antiqua"/>
          <w:sz w:val="24"/>
          <w:szCs w:val="24"/>
        </w:rPr>
        <w:t xml:space="preserve"> 100853, China.</w:t>
      </w:r>
      <w:r w:rsidR="00B72182" w:rsidRPr="009C16C3">
        <w:rPr>
          <w:rFonts w:ascii="Book Antiqua" w:hAnsi="Book Antiqua"/>
          <w:b/>
          <w:bCs/>
          <w:sz w:val="24"/>
          <w:szCs w:val="24"/>
        </w:rPr>
        <w:t xml:space="preserve"> </w:t>
      </w:r>
      <w:hyperlink r:id="rId9" w:history="1">
        <w:r w:rsidR="00714BF5" w:rsidRPr="009C16C3">
          <w:rPr>
            <w:rStyle w:val="Hyperlink"/>
            <w:rFonts w:ascii="Book Antiqua" w:hAnsi="Book Antiqua"/>
            <w:color w:val="auto"/>
            <w:sz w:val="24"/>
            <w:szCs w:val="24"/>
            <w:u w:val="none"/>
          </w:rPr>
          <w:t>dongjh_301@163.com</w:t>
        </w:r>
      </w:hyperlink>
    </w:p>
    <w:bookmarkEnd w:id="48"/>
    <w:bookmarkEnd w:id="49"/>
    <w:bookmarkEnd w:id="50"/>
    <w:p w:rsidR="00355E30" w:rsidRPr="009C16C3" w:rsidRDefault="000B06F7" w:rsidP="00681BF1">
      <w:pPr>
        <w:shd w:val="clear" w:color="auto" w:fill="FFFFFF"/>
        <w:adjustRightInd w:val="0"/>
        <w:snapToGrid w:val="0"/>
        <w:spacing w:before="0" w:after="0" w:line="360" w:lineRule="auto"/>
        <w:ind w:leftChars="0" w:left="0"/>
        <w:textAlignment w:val="baseline"/>
        <w:rPr>
          <w:rFonts w:ascii="Book Antiqua" w:hAnsi="Book Antiqua"/>
          <w:sz w:val="24"/>
          <w:szCs w:val="24"/>
        </w:rPr>
      </w:pPr>
      <w:r w:rsidRPr="009C16C3">
        <w:rPr>
          <w:rFonts w:ascii="Book Antiqua" w:hAnsi="Book Antiqua"/>
          <w:b/>
          <w:sz w:val="24"/>
          <w:szCs w:val="24"/>
        </w:rPr>
        <w:t>Telephone</w:t>
      </w:r>
      <w:r w:rsidRPr="009C16C3">
        <w:rPr>
          <w:rFonts w:ascii="Book Antiqua" w:hAnsi="Book Antiqua"/>
          <w:sz w:val="24"/>
          <w:szCs w:val="24"/>
        </w:rPr>
        <w:t>:</w:t>
      </w:r>
      <w:r w:rsidR="00714BF5" w:rsidRPr="009C16C3">
        <w:rPr>
          <w:rFonts w:ascii="Book Antiqua" w:hAnsi="Book Antiqua" w:cs="Arial"/>
          <w:sz w:val="24"/>
          <w:szCs w:val="24"/>
        </w:rPr>
        <w:t xml:space="preserve"> </w:t>
      </w:r>
      <w:r w:rsidR="00DF621B" w:rsidRPr="009C16C3">
        <w:rPr>
          <w:rFonts w:ascii="Book Antiqua" w:hAnsi="Book Antiqua"/>
          <w:sz w:val="24"/>
          <w:szCs w:val="24"/>
        </w:rPr>
        <w:t>+86-</w:t>
      </w:r>
      <w:r w:rsidR="00714BF5" w:rsidRPr="009C16C3">
        <w:rPr>
          <w:rFonts w:ascii="Book Antiqua" w:hAnsi="Book Antiqua"/>
          <w:sz w:val="24"/>
          <w:szCs w:val="24"/>
        </w:rPr>
        <w:t>10</w:t>
      </w:r>
      <w:r w:rsidR="00DF621B" w:rsidRPr="009C16C3">
        <w:rPr>
          <w:rFonts w:ascii="Book Antiqua" w:hAnsi="Book Antiqua"/>
          <w:sz w:val="24"/>
          <w:szCs w:val="24"/>
        </w:rPr>
        <w:t>-</w:t>
      </w:r>
      <w:r w:rsidR="00714BF5" w:rsidRPr="009C16C3">
        <w:rPr>
          <w:rFonts w:ascii="Book Antiqua" w:hAnsi="Book Antiqua"/>
          <w:sz w:val="24"/>
          <w:szCs w:val="24"/>
        </w:rPr>
        <w:t>66938030</w:t>
      </w:r>
      <w:r w:rsidRPr="009C16C3">
        <w:rPr>
          <w:rFonts w:ascii="Book Antiqua" w:hAnsi="Book Antiqua"/>
          <w:sz w:val="24"/>
          <w:szCs w:val="24"/>
        </w:rPr>
        <w:tab/>
      </w:r>
    </w:p>
    <w:p w:rsidR="00DF621B" w:rsidRPr="009C16C3" w:rsidRDefault="000B06F7" w:rsidP="00681BF1">
      <w:pPr>
        <w:shd w:val="clear" w:color="auto" w:fill="FFFFFF"/>
        <w:adjustRightInd w:val="0"/>
        <w:snapToGrid w:val="0"/>
        <w:spacing w:before="0" w:after="0" w:line="360" w:lineRule="auto"/>
        <w:ind w:leftChars="0" w:left="0"/>
        <w:textAlignment w:val="baseline"/>
        <w:rPr>
          <w:rFonts w:ascii="Book Antiqua" w:hAnsi="Book Antiqua"/>
          <w:sz w:val="24"/>
          <w:szCs w:val="24"/>
        </w:rPr>
      </w:pPr>
      <w:r w:rsidRPr="009C16C3">
        <w:rPr>
          <w:rFonts w:ascii="Book Antiqua" w:hAnsi="Book Antiqua"/>
          <w:b/>
          <w:sz w:val="24"/>
          <w:szCs w:val="24"/>
        </w:rPr>
        <w:t>Fax</w:t>
      </w:r>
      <w:r w:rsidRPr="009C16C3">
        <w:rPr>
          <w:rFonts w:ascii="Book Antiqua" w:hAnsi="Book Antiqua"/>
          <w:sz w:val="24"/>
          <w:szCs w:val="24"/>
        </w:rPr>
        <w:t xml:space="preserve">: </w:t>
      </w:r>
      <w:r w:rsidR="00DF621B" w:rsidRPr="009C16C3">
        <w:rPr>
          <w:rFonts w:ascii="Book Antiqua" w:hAnsi="Book Antiqua"/>
          <w:sz w:val="24"/>
          <w:szCs w:val="24"/>
        </w:rPr>
        <w:t>+86-</w:t>
      </w:r>
      <w:r w:rsidR="00714BF5" w:rsidRPr="009C16C3">
        <w:rPr>
          <w:rFonts w:ascii="Book Antiqua" w:hAnsi="Book Antiqua"/>
          <w:sz w:val="24"/>
          <w:szCs w:val="24"/>
        </w:rPr>
        <w:t>10</w:t>
      </w:r>
      <w:r w:rsidR="00DF621B" w:rsidRPr="009C16C3">
        <w:rPr>
          <w:rFonts w:ascii="Book Antiqua" w:hAnsi="Book Antiqua"/>
          <w:sz w:val="24"/>
          <w:szCs w:val="24"/>
        </w:rPr>
        <w:t>-</w:t>
      </w:r>
      <w:r w:rsidR="00714BF5" w:rsidRPr="009C16C3">
        <w:rPr>
          <w:rFonts w:ascii="Book Antiqua" w:hAnsi="Book Antiqua"/>
          <w:sz w:val="24"/>
          <w:szCs w:val="24"/>
        </w:rPr>
        <w:t>66938030</w:t>
      </w:r>
    </w:p>
    <w:p w:rsidR="000B06F7" w:rsidRPr="009C16C3" w:rsidRDefault="000B06F7" w:rsidP="00681BF1">
      <w:pPr>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 xml:space="preserve">Received: </w:t>
      </w:r>
      <w:r w:rsidRPr="009C16C3">
        <w:rPr>
          <w:rFonts w:ascii="Book Antiqua" w:hAnsi="Book Antiqua"/>
          <w:sz w:val="24"/>
          <w:szCs w:val="24"/>
        </w:rPr>
        <w:t>November 2, 2014</w:t>
      </w:r>
      <w:r w:rsidRPr="009C16C3">
        <w:rPr>
          <w:rFonts w:ascii="Book Antiqua" w:hAnsi="Book Antiqua"/>
          <w:b/>
          <w:sz w:val="24"/>
          <w:szCs w:val="24"/>
        </w:rPr>
        <w:t xml:space="preserve">  </w:t>
      </w:r>
    </w:p>
    <w:p w:rsidR="000B06F7" w:rsidRPr="009C16C3" w:rsidRDefault="000B06F7" w:rsidP="00681BF1">
      <w:pPr>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 xml:space="preserve">Peer-review started: </w:t>
      </w:r>
      <w:r w:rsidRPr="009C16C3">
        <w:rPr>
          <w:rFonts w:ascii="Book Antiqua" w:hAnsi="Book Antiqua"/>
          <w:sz w:val="24"/>
          <w:szCs w:val="24"/>
        </w:rPr>
        <w:t>November 2, 2014</w:t>
      </w:r>
    </w:p>
    <w:p w:rsidR="000B06F7" w:rsidRPr="009C16C3" w:rsidRDefault="000B06F7" w:rsidP="00681BF1">
      <w:pPr>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 xml:space="preserve">First decision: </w:t>
      </w:r>
      <w:r w:rsidRPr="009C16C3">
        <w:rPr>
          <w:rFonts w:ascii="Book Antiqua" w:hAnsi="Book Antiqua"/>
          <w:sz w:val="24"/>
          <w:szCs w:val="24"/>
        </w:rPr>
        <w:t>December 2, 2014</w:t>
      </w:r>
    </w:p>
    <w:p w:rsidR="000B06F7" w:rsidRPr="009C16C3" w:rsidRDefault="00EC1B25" w:rsidP="00681BF1">
      <w:pPr>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 xml:space="preserve">Revised: </w:t>
      </w:r>
      <w:r w:rsidRPr="009C16C3">
        <w:rPr>
          <w:rFonts w:ascii="Book Antiqua" w:hAnsi="Book Antiqua"/>
          <w:sz w:val="24"/>
          <w:szCs w:val="24"/>
        </w:rPr>
        <w:t>March 11, 2015</w:t>
      </w:r>
    </w:p>
    <w:p w:rsidR="0094447F" w:rsidRPr="000213AF" w:rsidRDefault="000B06F7" w:rsidP="0094447F">
      <w:pPr>
        <w:ind w:left="105"/>
        <w:rPr>
          <w:rFonts w:ascii="Book Antiqua" w:hAnsi="Book Antiqua"/>
          <w:color w:val="000000"/>
          <w:sz w:val="24"/>
        </w:rPr>
      </w:pPr>
      <w:r w:rsidRPr="009C16C3">
        <w:rPr>
          <w:rFonts w:ascii="Book Antiqua" w:hAnsi="Book Antiqua"/>
          <w:b/>
          <w:sz w:val="24"/>
          <w:szCs w:val="24"/>
        </w:rPr>
        <w:lastRenderedPageBreak/>
        <w:t>Accepted:</w:t>
      </w:r>
      <w:bookmarkStart w:id="51" w:name="OLE_LINK98"/>
      <w:bookmarkStart w:id="52" w:name="OLE_LINK99"/>
      <w:bookmarkStart w:id="53" w:name="OLE_LINK104"/>
      <w:bookmarkStart w:id="54" w:name="OLE_LINK110"/>
      <w:r w:rsidR="0094447F" w:rsidRPr="0094447F">
        <w:rPr>
          <w:rFonts w:ascii="Book Antiqua" w:hAnsi="Book Antiqua"/>
          <w:color w:val="000000"/>
          <w:sz w:val="24"/>
        </w:rPr>
        <w:t xml:space="preserve"> </w:t>
      </w:r>
      <w:r w:rsidR="0094447F">
        <w:rPr>
          <w:rFonts w:ascii="Book Antiqua" w:hAnsi="Book Antiqua"/>
          <w:color w:val="000000"/>
          <w:sz w:val="24"/>
        </w:rPr>
        <w:t>April 16</w:t>
      </w:r>
      <w:r w:rsidR="0094447F" w:rsidRPr="000213AF">
        <w:rPr>
          <w:rFonts w:ascii="Book Antiqua" w:hAnsi="Book Antiqua"/>
          <w:color w:val="000000"/>
          <w:sz w:val="24"/>
        </w:rPr>
        <w:t>, 2015</w:t>
      </w:r>
    </w:p>
    <w:bookmarkEnd w:id="51"/>
    <w:bookmarkEnd w:id="52"/>
    <w:bookmarkEnd w:id="53"/>
    <w:bookmarkEnd w:id="54"/>
    <w:p w:rsidR="000B06F7" w:rsidRPr="009C16C3" w:rsidRDefault="000B06F7" w:rsidP="00681BF1">
      <w:pPr>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 xml:space="preserve">  </w:t>
      </w:r>
    </w:p>
    <w:p w:rsidR="000B06F7" w:rsidRPr="009C16C3" w:rsidRDefault="000B06F7" w:rsidP="00681BF1">
      <w:pPr>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Article in press:</w:t>
      </w:r>
    </w:p>
    <w:p w:rsidR="000B06F7" w:rsidRPr="009C16C3" w:rsidRDefault="000B06F7" w:rsidP="00681BF1">
      <w:pPr>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 xml:space="preserve">Published online: </w:t>
      </w:r>
    </w:p>
    <w:p w:rsidR="005D6151" w:rsidRPr="009C16C3" w:rsidRDefault="005D6151" w:rsidP="00681BF1">
      <w:pPr>
        <w:shd w:val="clear" w:color="auto" w:fill="FFFFFF"/>
        <w:adjustRightInd w:val="0"/>
        <w:snapToGrid w:val="0"/>
        <w:spacing w:before="0" w:after="0" w:line="360" w:lineRule="auto"/>
        <w:ind w:leftChars="0" w:left="0"/>
        <w:textAlignment w:val="baseline"/>
        <w:rPr>
          <w:rFonts w:ascii="Book Antiqua" w:hAnsi="Book Antiqua"/>
          <w:kern w:val="0"/>
          <w:sz w:val="24"/>
          <w:szCs w:val="24"/>
        </w:rPr>
      </w:pPr>
    </w:p>
    <w:p w:rsidR="000B06F7" w:rsidRPr="009C16C3" w:rsidRDefault="00D004B0" w:rsidP="00681BF1">
      <w:pPr>
        <w:shd w:val="clear" w:color="auto" w:fill="FFFFFF"/>
        <w:adjustRightInd w:val="0"/>
        <w:snapToGrid w:val="0"/>
        <w:spacing w:before="0" w:after="0" w:line="360" w:lineRule="auto"/>
        <w:ind w:leftChars="0" w:left="0"/>
        <w:textAlignment w:val="baseline"/>
        <w:rPr>
          <w:rFonts w:ascii="Book Antiqua" w:hAnsi="Book Antiqua"/>
          <w:b/>
          <w:kern w:val="0"/>
          <w:sz w:val="24"/>
          <w:szCs w:val="24"/>
        </w:rPr>
      </w:pPr>
      <w:r w:rsidRPr="009C16C3">
        <w:rPr>
          <w:rFonts w:ascii="Book Antiqua" w:hAnsi="Book Antiqua"/>
          <w:b/>
          <w:kern w:val="0"/>
          <w:sz w:val="24"/>
          <w:szCs w:val="24"/>
        </w:rPr>
        <w:t>Abstract</w:t>
      </w:r>
    </w:p>
    <w:p w:rsidR="00B72182" w:rsidRPr="009C16C3" w:rsidRDefault="00511D9A" w:rsidP="00681BF1">
      <w:pPr>
        <w:shd w:val="clear" w:color="auto" w:fill="FFFFFF"/>
        <w:adjustRightInd w:val="0"/>
        <w:snapToGrid w:val="0"/>
        <w:spacing w:before="0" w:after="0" w:line="360" w:lineRule="auto"/>
        <w:ind w:leftChars="0" w:left="0"/>
        <w:textAlignment w:val="baseline"/>
        <w:outlineLvl w:val="3"/>
        <w:rPr>
          <w:rFonts w:ascii="Book Antiqua" w:hAnsi="Book Antiqua" w:cs="Arial"/>
          <w:kern w:val="0"/>
          <w:sz w:val="24"/>
          <w:szCs w:val="24"/>
        </w:rPr>
      </w:pPr>
      <w:r w:rsidRPr="009C16C3">
        <w:rPr>
          <w:rFonts w:ascii="Book Antiqua" w:hAnsi="Book Antiqua" w:cs="Arial"/>
          <w:b/>
          <w:bCs/>
          <w:caps/>
          <w:kern w:val="0"/>
          <w:sz w:val="24"/>
          <w:szCs w:val="24"/>
        </w:rPr>
        <w:t>AIM</w:t>
      </w:r>
      <w:r w:rsidR="00B72182" w:rsidRPr="009C16C3">
        <w:rPr>
          <w:rFonts w:ascii="Book Antiqua" w:hAnsi="Book Antiqua" w:cs="Arial"/>
          <w:b/>
          <w:bCs/>
          <w:caps/>
          <w:kern w:val="0"/>
          <w:sz w:val="24"/>
          <w:szCs w:val="24"/>
        </w:rPr>
        <w:t>:</w:t>
      </w:r>
      <w:r w:rsidR="004E7AB1" w:rsidRPr="009C16C3">
        <w:rPr>
          <w:rFonts w:ascii="Book Antiqua" w:hAnsi="Book Antiqua" w:cs="Arial"/>
          <w:kern w:val="0"/>
          <w:sz w:val="24"/>
          <w:szCs w:val="24"/>
        </w:rPr>
        <w:t xml:space="preserve"> To evaluate different </w:t>
      </w:r>
      <w:proofErr w:type="spellStart"/>
      <w:r w:rsidR="00C20B4B" w:rsidRPr="009C16C3">
        <w:rPr>
          <w:rFonts w:ascii="Book Antiqua" w:hAnsi="Book Antiqua" w:cs="Arial"/>
          <w:kern w:val="0"/>
          <w:sz w:val="24"/>
          <w:szCs w:val="24"/>
        </w:rPr>
        <w:t>dicision</w:t>
      </w:r>
      <w:proofErr w:type="spellEnd"/>
      <w:r w:rsidR="00C20B4B" w:rsidRPr="009C16C3">
        <w:rPr>
          <w:rFonts w:ascii="Book Antiqua" w:hAnsi="Book Antiqua" w:cs="Arial"/>
          <w:kern w:val="0"/>
          <w:sz w:val="24"/>
          <w:szCs w:val="24"/>
        </w:rPr>
        <w:t xml:space="preserve"> tree</w:t>
      </w:r>
      <w:r w:rsidR="004E7AB1" w:rsidRPr="009C16C3">
        <w:rPr>
          <w:rFonts w:ascii="Book Antiqua" w:hAnsi="Book Antiqua" w:cs="Arial"/>
          <w:kern w:val="0"/>
          <w:sz w:val="24"/>
          <w:szCs w:val="24"/>
        </w:rPr>
        <w:t xml:space="preserve"> for</w:t>
      </w:r>
      <w:r w:rsidR="00C20B4B" w:rsidRPr="009C16C3">
        <w:rPr>
          <w:rFonts w:ascii="Book Antiqua" w:hAnsi="Book Antiqua" w:cs="Arial"/>
          <w:kern w:val="0"/>
          <w:sz w:val="24"/>
          <w:szCs w:val="24"/>
        </w:rPr>
        <w:t xml:space="preserve"> safe liver resection and verify its efficiency.</w:t>
      </w:r>
      <w:bookmarkEnd w:id="14"/>
      <w:bookmarkEnd w:id="15"/>
    </w:p>
    <w:p w:rsidR="00FB7158" w:rsidRPr="009C16C3" w:rsidRDefault="00FB7158" w:rsidP="00681BF1">
      <w:pPr>
        <w:shd w:val="clear" w:color="auto" w:fill="FFFFFF"/>
        <w:adjustRightInd w:val="0"/>
        <w:snapToGrid w:val="0"/>
        <w:spacing w:before="0" w:after="0" w:line="360" w:lineRule="auto"/>
        <w:ind w:leftChars="0" w:left="0"/>
        <w:textAlignment w:val="baseline"/>
        <w:outlineLvl w:val="3"/>
        <w:rPr>
          <w:rFonts w:ascii="Book Antiqua" w:hAnsi="Book Antiqua"/>
          <w:kern w:val="0"/>
          <w:sz w:val="24"/>
          <w:szCs w:val="24"/>
        </w:rPr>
      </w:pPr>
    </w:p>
    <w:p w:rsidR="00B72182" w:rsidRPr="009C16C3" w:rsidRDefault="00B72182" w:rsidP="00681BF1">
      <w:pPr>
        <w:shd w:val="clear" w:color="auto" w:fill="FFFFFF"/>
        <w:adjustRightInd w:val="0"/>
        <w:snapToGrid w:val="0"/>
        <w:spacing w:before="0" w:after="0" w:line="360" w:lineRule="auto"/>
        <w:ind w:leftChars="0" w:left="0"/>
        <w:textAlignment w:val="baseline"/>
        <w:outlineLvl w:val="3"/>
        <w:rPr>
          <w:rFonts w:ascii="Book Antiqua" w:hAnsi="Book Antiqua" w:cs="Arial"/>
          <w:sz w:val="24"/>
          <w:szCs w:val="24"/>
        </w:rPr>
      </w:pPr>
      <w:r w:rsidRPr="009C16C3">
        <w:rPr>
          <w:rFonts w:ascii="Book Antiqua" w:hAnsi="Book Antiqua" w:cs="Arial"/>
          <w:b/>
          <w:bCs/>
          <w:caps/>
          <w:kern w:val="0"/>
          <w:sz w:val="24"/>
          <w:szCs w:val="24"/>
        </w:rPr>
        <w:t>METHODS:</w:t>
      </w:r>
      <w:r w:rsidR="00FB7158" w:rsidRPr="009C16C3">
        <w:rPr>
          <w:rFonts w:ascii="Book Antiqua" w:hAnsi="Book Antiqua" w:cs="Arial"/>
          <w:b/>
          <w:bCs/>
          <w:caps/>
          <w:kern w:val="0"/>
          <w:sz w:val="24"/>
          <w:szCs w:val="24"/>
        </w:rPr>
        <w:t xml:space="preserve"> </w:t>
      </w:r>
      <w:r w:rsidR="005D6151" w:rsidRPr="009C16C3">
        <w:rPr>
          <w:rFonts w:ascii="Book Antiqua" w:hAnsi="Book Antiqua" w:cs="Arial"/>
          <w:kern w:val="0"/>
          <w:sz w:val="24"/>
          <w:szCs w:val="24"/>
        </w:rPr>
        <w:t>A total of 2</w:t>
      </w:r>
      <w:r w:rsidRPr="009C16C3">
        <w:rPr>
          <w:rFonts w:ascii="Book Antiqua" w:hAnsi="Book Antiqua" w:cs="Arial"/>
          <w:kern w:val="0"/>
          <w:sz w:val="24"/>
          <w:szCs w:val="24"/>
        </w:rPr>
        <w:t xml:space="preserve">457 patients underwent hepatic resection between January </w:t>
      </w:r>
      <w:r w:rsidR="009630C7" w:rsidRPr="009C16C3">
        <w:rPr>
          <w:rFonts w:ascii="Book Antiqua" w:hAnsi="Book Antiqua" w:cs="Arial"/>
          <w:kern w:val="0"/>
          <w:sz w:val="24"/>
          <w:szCs w:val="24"/>
        </w:rPr>
        <w:t>200</w:t>
      </w:r>
      <w:r w:rsidR="00AA7171" w:rsidRPr="009C16C3">
        <w:rPr>
          <w:rFonts w:ascii="Book Antiqua" w:hAnsi="Book Antiqua" w:cs="Arial"/>
          <w:kern w:val="0"/>
          <w:sz w:val="24"/>
          <w:szCs w:val="24"/>
        </w:rPr>
        <w:t>4</w:t>
      </w:r>
      <w:r w:rsidR="009630C7" w:rsidRPr="009C16C3">
        <w:rPr>
          <w:rFonts w:ascii="Book Antiqua" w:hAnsi="Book Antiqua" w:cs="Arial"/>
          <w:kern w:val="0"/>
          <w:sz w:val="24"/>
          <w:szCs w:val="24"/>
        </w:rPr>
        <w:t xml:space="preserve"> </w:t>
      </w:r>
      <w:r w:rsidRPr="009C16C3">
        <w:rPr>
          <w:rFonts w:ascii="Book Antiqua" w:hAnsi="Book Antiqua" w:cs="Arial"/>
          <w:kern w:val="0"/>
          <w:sz w:val="24"/>
          <w:szCs w:val="24"/>
        </w:rPr>
        <w:t xml:space="preserve">and December 2010 in Chinese PLA General Hospital, and 634 </w:t>
      </w:r>
      <w:r w:rsidR="004C623F" w:rsidRPr="004C623F">
        <w:rPr>
          <w:rFonts w:ascii="Book Antiqua" w:hAnsi="Book Antiqua" w:cs="Arial"/>
          <w:kern w:val="0"/>
          <w:sz w:val="24"/>
          <w:szCs w:val="24"/>
        </w:rPr>
        <w:t>hepatocellular carcinoma</w:t>
      </w:r>
      <w:r w:rsidR="005D6151" w:rsidRPr="009C16C3">
        <w:rPr>
          <w:rFonts w:ascii="Book Antiqua" w:hAnsi="Book Antiqua" w:cs="Arial"/>
          <w:kern w:val="0"/>
          <w:sz w:val="24"/>
          <w:szCs w:val="24"/>
        </w:rPr>
        <w:t xml:space="preserve"> (</w:t>
      </w:r>
      <w:r w:rsidR="009630C7" w:rsidRPr="009C16C3">
        <w:rPr>
          <w:rFonts w:ascii="Book Antiqua" w:hAnsi="Book Antiqua" w:cs="Arial"/>
          <w:kern w:val="0"/>
          <w:sz w:val="24"/>
          <w:szCs w:val="24"/>
        </w:rPr>
        <w:t>HCC</w:t>
      </w:r>
      <w:r w:rsidR="005D6151" w:rsidRPr="009C16C3">
        <w:rPr>
          <w:rFonts w:ascii="Book Antiqua" w:hAnsi="Book Antiqua" w:cs="Arial"/>
          <w:kern w:val="0"/>
          <w:sz w:val="24"/>
          <w:szCs w:val="24"/>
        </w:rPr>
        <w:t>)</w:t>
      </w:r>
      <w:r w:rsidR="009630C7" w:rsidRPr="009C16C3">
        <w:rPr>
          <w:rFonts w:ascii="Book Antiqua" w:hAnsi="Book Antiqua" w:cs="Arial"/>
          <w:kern w:val="0"/>
          <w:sz w:val="24"/>
          <w:szCs w:val="24"/>
        </w:rPr>
        <w:t xml:space="preserve"> </w:t>
      </w:r>
      <w:r w:rsidRPr="009C16C3">
        <w:rPr>
          <w:rFonts w:ascii="Book Antiqua" w:hAnsi="Book Antiqua" w:cs="Arial"/>
          <w:kern w:val="0"/>
          <w:sz w:val="24"/>
          <w:szCs w:val="24"/>
        </w:rPr>
        <w:t xml:space="preserve">patients were eligible for </w:t>
      </w:r>
      <w:r w:rsidR="00D56913" w:rsidRPr="009C16C3">
        <w:rPr>
          <w:rFonts w:ascii="Book Antiqua" w:hAnsi="Book Antiqua" w:cs="Arial"/>
          <w:kern w:val="0"/>
          <w:sz w:val="24"/>
          <w:szCs w:val="24"/>
        </w:rPr>
        <w:t xml:space="preserve">the </w:t>
      </w:r>
      <w:r w:rsidRPr="009C16C3">
        <w:rPr>
          <w:rFonts w:ascii="Book Antiqua" w:hAnsi="Book Antiqua" w:cs="Arial"/>
          <w:kern w:val="0"/>
          <w:sz w:val="24"/>
          <w:szCs w:val="24"/>
        </w:rPr>
        <w:t xml:space="preserve">final analyses. </w:t>
      </w:r>
      <w:bookmarkStart w:id="55" w:name="OLE_LINK342"/>
      <w:bookmarkStart w:id="56" w:name="OLE_LINK343"/>
      <w:r w:rsidR="005D6151" w:rsidRPr="009C16C3">
        <w:rPr>
          <w:rFonts w:ascii="Book Antiqua" w:hAnsi="Book Antiqua" w:cs="Arial"/>
          <w:sz w:val="24"/>
          <w:szCs w:val="24"/>
        </w:rPr>
        <w:t>Post-</w:t>
      </w:r>
      <w:proofErr w:type="spellStart"/>
      <w:r w:rsidR="005D6151" w:rsidRPr="009C16C3">
        <w:rPr>
          <w:rFonts w:ascii="Book Antiqua" w:hAnsi="Book Antiqua" w:cs="Arial"/>
          <w:sz w:val="24"/>
          <w:szCs w:val="24"/>
        </w:rPr>
        <w:t>hepatectomy</w:t>
      </w:r>
      <w:proofErr w:type="spellEnd"/>
      <w:r w:rsidR="005D6151" w:rsidRPr="009C16C3">
        <w:rPr>
          <w:rFonts w:ascii="Book Antiqua" w:hAnsi="Book Antiqua" w:cs="Arial"/>
          <w:sz w:val="24"/>
          <w:szCs w:val="24"/>
        </w:rPr>
        <w:t xml:space="preserve"> liver failure (PHLF)</w:t>
      </w:r>
      <w:bookmarkEnd w:id="55"/>
      <w:bookmarkEnd w:id="56"/>
      <w:r w:rsidR="005D6151" w:rsidRPr="009C16C3">
        <w:rPr>
          <w:rFonts w:ascii="Book Antiqua" w:hAnsi="Book Antiqua" w:cs="Arial"/>
          <w:sz w:val="24"/>
          <w:szCs w:val="24"/>
        </w:rPr>
        <w:t xml:space="preserve"> </w:t>
      </w:r>
      <w:r w:rsidRPr="009C16C3">
        <w:rPr>
          <w:rFonts w:ascii="Book Antiqua" w:hAnsi="Book Antiqua" w:cs="Arial"/>
          <w:sz w:val="24"/>
          <w:szCs w:val="24"/>
        </w:rPr>
        <w:t>has been identified by the association of prothrombin time &lt;</w:t>
      </w:r>
      <w:r w:rsidR="005D6151" w:rsidRPr="009C16C3">
        <w:rPr>
          <w:rFonts w:ascii="Book Antiqua" w:hAnsi="Book Antiqua" w:cs="Arial"/>
          <w:sz w:val="24"/>
          <w:szCs w:val="24"/>
        </w:rPr>
        <w:t xml:space="preserve"> </w:t>
      </w:r>
      <w:r w:rsidRPr="009C16C3">
        <w:rPr>
          <w:rFonts w:ascii="Book Antiqua" w:hAnsi="Book Antiqua" w:cs="Arial"/>
          <w:sz w:val="24"/>
          <w:szCs w:val="24"/>
        </w:rPr>
        <w:t>50% and serum bilirubin &gt;</w:t>
      </w:r>
      <w:r w:rsidR="005D6151" w:rsidRPr="009C16C3">
        <w:rPr>
          <w:rFonts w:ascii="Book Antiqua" w:hAnsi="Book Antiqua" w:cs="Arial"/>
          <w:sz w:val="24"/>
          <w:szCs w:val="24"/>
        </w:rPr>
        <w:t xml:space="preserve"> </w:t>
      </w:r>
      <w:r w:rsidRPr="009C16C3">
        <w:rPr>
          <w:rFonts w:ascii="Book Antiqua" w:hAnsi="Book Antiqua" w:cs="Arial"/>
          <w:sz w:val="24"/>
          <w:szCs w:val="24"/>
        </w:rPr>
        <w:t xml:space="preserve">50 </w:t>
      </w:r>
      <w:proofErr w:type="spellStart"/>
      <w:r w:rsidRPr="009C16C3">
        <w:rPr>
          <w:rFonts w:ascii="Book Antiqua" w:hAnsi="Book Antiqua" w:cs="Arial"/>
          <w:sz w:val="24"/>
          <w:szCs w:val="24"/>
        </w:rPr>
        <w:t>micromol</w:t>
      </w:r>
      <w:proofErr w:type="spellEnd"/>
      <w:r w:rsidRPr="009C16C3">
        <w:rPr>
          <w:rFonts w:ascii="Book Antiqua" w:hAnsi="Book Antiqua" w:cs="Arial"/>
          <w:sz w:val="24"/>
          <w:szCs w:val="24"/>
        </w:rPr>
        <w:t>/L (the "50-50" criteria)</w:t>
      </w:r>
      <w:r w:rsidR="008A15E5" w:rsidRPr="009C16C3">
        <w:rPr>
          <w:rFonts w:ascii="Book Antiqua" w:hAnsi="Book Antiqua" w:cs="Arial"/>
          <w:sz w:val="24"/>
          <w:szCs w:val="24"/>
        </w:rPr>
        <w:t xml:space="preserve">, </w:t>
      </w:r>
      <w:r w:rsidRPr="009C16C3">
        <w:rPr>
          <w:rFonts w:ascii="Book Antiqua" w:hAnsi="Book Antiqua" w:cs="Arial"/>
          <w:sz w:val="24"/>
          <w:szCs w:val="24"/>
        </w:rPr>
        <w:t xml:space="preserve">which </w:t>
      </w:r>
      <w:r w:rsidRPr="009C16C3">
        <w:rPr>
          <w:rFonts w:ascii="Book Antiqua" w:hAnsi="Book Antiqua" w:cs="Arial"/>
          <w:kern w:val="0"/>
          <w:sz w:val="24"/>
          <w:szCs w:val="24"/>
        </w:rPr>
        <w:t xml:space="preserve">were assessed at day 5 postoperatively or later. </w:t>
      </w:r>
      <w:r w:rsidR="007E7544" w:rsidRPr="009C16C3">
        <w:rPr>
          <w:rFonts w:ascii="Book Antiqua" w:hAnsi="Book Antiqua" w:cs="Arial"/>
          <w:kern w:val="0"/>
          <w:sz w:val="24"/>
          <w:szCs w:val="24"/>
        </w:rPr>
        <w:t xml:space="preserve">The </w:t>
      </w:r>
      <w:r w:rsidRPr="009C16C3">
        <w:rPr>
          <w:rFonts w:ascii="Book Antiqua" w:hAnsi="Book Antiqua" w:cs="Arial"/>
          <w:kern w:val="0"/>
          <w:sz w:val="24"/>
          <w:szCs w:val="24"/>
        </w:rPr>
        <w:t>Swiss-</w:t>
      </w:r>
      <w:proofErr w:type="spellStart"/>
      <w:r w:rsidRPr="009C16C3">
        <w:rPr>
          <w:rFonts w:ascii="Book Antiqua" w:hAnsi="Book Antiqua" w:cs="Arial"/>
          <w:kern w:val="0"/>
          <w:sz w:val="24"/>
          <w:szCs w:val="24"/>
        </w:rPr>
        <w:t>Clavien</w:t>
      </w:r>
      <w:proofErr w:type="spellEnd"/>
      <w:r w:rsidRPr="009C16C3">
        <w:rPr>
          <w:rFonts w:ascii="Book Antiqua" w:hAnsi="Book Antiqua" w:cs="Arial"/>
          <w:kern w:val="0"/>
          <w:sz w:val="24"/>
          <w:szCs w:val="24"/>
        </w:rPr>
        <w:t xml:space="preserve"> decision tree, Tokyo University-</w:t>
      </w:r>
      <w:proofErr w:type="spellStart"/>
      <w:r w:rsidRPr="009C16C3">
        <w:rPr>
          <w:rFonts w:ascii="Book Antiqua" w:hAnsi="Book Antiqua" w:cs="Arial"/>
          <w:kern w:val="0"/>
          <w:sz w:val="24"/>
          <w:szCs w:val="24"/>
        </w:rPr>
        <w:t>Makuuchi</w:t>
      </w:r>
      <w:proofErr w:type="spellEnd"/>
      <w:r w:rsidRPr="009C16C3">
        <w:rPr>
          <w:rFonts w:ascii="Book Antiqua" w:hAnsi="Book Antiqua" w:cs="Arial"/>
          <w:kern w:val="0"/>
          <w:sz w:val="24"/>
          <w:szCs w:val="24"/>
        </w:rPr>
        <w:t xml:space="preserve"> decision tree</w:t>
      </w:r>
      <w:r w:rsidR="00D56913" w:rsidRPr="009C16C3">
        <w:rPr>
          <w:rFonts w:ascii="Book Antiqua" w:hAnsi="Book Antiqua" w:cs="Arial"/>
          <w:kern w:val="0"/>
          <w:sz w:val="24"/>
          <w:szCs w:val="24"/>
        </w:rPr>
        <w:t>,</w:t>
      </w:r>
      <w:r w:rsidRPr="009C16C3">
        <w:rPr>
          <w:rFonts w:ascii="Book Antiqua" w:hAnsi="Book Antiqua" w:cs="Arial"/>
          <w:kern w:val="0"/>
          <w:sz w:val="24"/>
          <w:szCs w:val="24"/>
        </w:rPr>
        <w:t xml:space="preserve"> and </w:t>
      </w:r>
      <w:proofErr w:type="spellStart"/>
      <w:r w:rsidR="00AA7171" w:rsidRPr="009C16C3">
        <w:rPr>
          <w:rFonts w:ascii="Book Antiqua" w:hAnsi="Book Antiqua" w:cs="Arial"/>
          <w:kern w:val="0"/>
          <w:sz w:val="24"/>
          <w:szCs w:val="24"/>
        </w:rPr>
        <w:t>Chinees</w:t>
      </w:r>
      <w:proofErr w:type="spellEnd"/>
      <w:r w:rsidR="00AA7171" w:rsidRPr="009C16C3">
        <w:rPr>
          <w:rFonts w:ascii="Book Antiqua" w:hAnsi="Book Antiqua" w:cs="Arial"/>
          <w:kern w:val="0"/>
          <w:sz w:val="24"/>
          <w:szCs w:val="24"/>
        </w:rPr>
        <w:t xml:space="preserve"> consensus</w:t>
      </w:r>
      <w:r w:rsidRPr="009C16C3">
        <w:rPr>
          <w:rFonts w:ascii="Book Antiqua" w:hAnsi="Book Antiqua" w:cs="Arial"/>
          <w:kern w:val="0"/>
          <w:sz w:val="24"/>
          <w:szCs w:val="24"/>
        </w:rPr>
        <w:t xml:space="preserve"> decision tree were adopted to </w:t>
      </w:r>
      <w:r w:rsidRPr="009C16C3">
        <w:rPr>
          <w:rFonts w:ascii="Book Antiqua" w:hAnsi="Book Antiqua" w:cs="Arial"/>
          <w:sz w:val="24"/>
          <w:szCs w:val="24"/>
        </w:rPr>
        <w:t xml:space="preserve">divide patients into two groups </w:t>
      </w:r>
      <w:r w:rsidR="00D56913" w:rsidRPr="009C16C3">
        <w:rPr>
          <w:rFonts w:ascii="Book Antiqua" w:hAnsi="Book Antiqua" w:cs="Arial"/>
          <w:sz w:val="24"/>
          <w:szCs w:val="24"/>
        </w:rPr>
        <w:t xml:space="preserve">based </w:t>
      </w:r>
      <w:r w:rsidRPr="009C16C3">
        <w:rPr>
          <w:rFonts w:ascii="Book Antiqua" w:hAnsi="Book Antiqua" w:cs="Arial"/>
          <w:sz w:val="24"/>
          <w:szCs w:val="24"/>
        </w:rPr>
        <w:t xml:space="preserve">on those decision trees in sequence, and </w:t>
      </w:r>
      <w:r w:rsidR="00D56913" w:rsidRPr="009C16C3">
        <w:rPr>
          <w:rFonts w:ascii="Book Antiqua" w:hAnsi="Book Antiqua" w:cs="Arial"/>
          <w:sz w:val="24"/>
          <w:szCs w:val="24"/>
        </w:rPr>
        <w:t xml:space="preserve">the </w:t>
      </w:r>
      <w:r w:rsidRPr="009C16C3">
        <w:rPr>
          <w:rFonts w:ascii="Book Antiqua" w:hAnsi="Book Antiqua" w:cs="Arial"/>
          <w:sz w:val="24"/>
          <w:szCs w:val="24"/>
        </w:rPr>
        <w:t>PHLF rate</w:t>
      </w:r>
      <w:r w:rsidR="00D56913" w:rsidRPr="009C16C3">
        <w:rPr>
          <w:rFonts w:ascii="Book Antiqua" w:hAnsi="Book Antiqua" w:cs="Arial"/>
          <w:sz w:val="24"/>
          <w:szCs w:val="24"/>
        </w:rPr>
        <w:t>s</w:t>
      </w:r>
      <w:r w:rsidRPr="009C16C3">
        <w:rPr>
          <w:rFonts w:ascii="Book Antiqua" w:hAnsi="Book Antiqua" w:cs="Arial"/>
          <w:sz w:val="24"/>
          <w:szCs w:val="24"/>
        </w:rPr>
        <w:t xml:space="preserve"> were recorded.</w:t>
      </w:r>
    </w:p>
    <w:p w:rsidR="00FB7158" w:rsidRPr="009C16C3" w:rsidRDefault="00FB7158" w:rsidP="00681BF1">
      <w:pPr>
        <w:shd w:val="clear" w:color="auto" w:fill="FFFFFF"/>
        <w:adjustRightInd w:val="0"/>
        <w:snapToGrid w:val="0"/>
        <w:spacing w:before="0" w:after="0" w:line="360" w:lineRule="auto"/>
        <w:ind w:leftChars="0" w:left="0"/>
        <w:textAlignment w:val="baseline"/>
        <w:outlineLvl w:val="3"/>
        <w:rPr>
          <w:rFonts w:ascii="Book Antiqua" w:hAnsi="Book Antiqua" w:cs="Arial"/>
          <w:sz w:val="24"/>
          <w:szCs w:val="24"/>
        </w:rPr>
      </w:pPr>
    </w:p>
    <w:p w:rsidR="00B72182" w:rsidRPr="009C16C3" w:rsidRDefault="00B72182" w:rsidP="00681BF1">
      <w:pPr>
        <w:shd w:val="clear" w:color="auto" w:fill="FFFFFF"/>
        <w:adjustRightInd w:val="0"/>
        <w:snapToGrid w:val="0"/>
        <w:spacing w:before="0" w:after="0" w:line="360" w:lineRule="auto"/>
        <w:ind w:leftChars="0" w:left="0"/>
        <w:textAlignment w:val="baseline"/>
        <w:outlineLvl w:val="3"/>
        <w:rPr>
          <w:rFonts w:ascii="Book Antiqua" w:hAnsi="Book Antiqua" w:cs="Arial"/>
          <w:kern w:val="0"/>
          <w:sz w:val="24"/>
          <w:szCs w:val="24"/>
        </w:rPr>
      </w:pPr>
      <w:r w:rsidRPr="009C16C3">
        <w:rPr>
          <w:rFonts w:ascii="Book Antiqua" w:hAnsi="Book Antiqua" w:cs="Arial"/>
          <w:b/>
          <w:bCs/>
          <w:caps/>
          <w:kern w:val="0"/>
          <w:sz w:val="24"/>
          <w:szCs w:val="24"/>
        </w:rPr>
        <w:t>RESULTS:</w:t>
      </w:r>
      <w:r w:rsidR="00FB7158" w:rsidRPr="009C16C3">
        <w:rPr>
          <w:rFonts w:ascii="Book Antiqua" w:hAnsi="Book Antiqua" w:cs="Arial"/>
          <w:b/>
          <w:bCs/>
          <w:caps/>
          <w:kern w:val="0"/>
          <w:sz w:val="24"/>
          <w:szCs w:val="24"/>
        </w:rPr>
        <w:t xml:space="preserve"> </w:t>
      </w:r>
      <w:r w:rsidRPr="009C16C3">
        <w:rPr>
          <w:rFonts w:ascii="Book Antiqua" w:hAnsi="Book Antiqua" w:cs="Arial"/>
          <w:kern w:val="0"/>
          <w:sz w:val="24"/>
          <w:szCs w:val="24"/>
        </w:rPr>
        <w:t xml:space="preserve">The overall mortality and PHLF rate were </w:t>
      </w:r>
      <w:r w:rsidR="00E061C6" w:rsidRPr="009C16C3">
        <w:rPr>
          <w:rFonts w:ascii="Book Antiqua" w:hAnsi="Book Antiqua" w:cs="Arial"/>
          <w:kern w:val="0"/>
          <w:sz w:val="24"/>
          <w:szCs w:val="24"/>
        </w:rPr>
        <w:t>0.16</w:t>
      </w:r>
      <w:r w:rsidRPr="009C16C3">
        <w:rPr>
          <w:rFonts w:ascii="Book Antiqua" w:hAnsi="Book Antiqua" w:cs="Arial"/>
          <w:kern w:val="0"/>
          <w:sz w:val="24"/>
          <w:szCs w:val="24"/>
        </w:rPr>
        <w:t>% and 3.0%.</w:t>
      </w:r>
      <w:r w:rsidR="00D56913" w:rsidRPr="009C16C3">
        <w:rPr>
          <w:rFonts w:ascii="Book Antiqua" w:hAnsi="Book Antiqua" w:cs="Arial"/>
          <w:kern w:val="0"/>
          <w:sz w:val="24"/>
          <w:szCs w:val="24"/>
        </w:rPr>
        <w:t xml:space="preserve"> A total of </w:t>
      </w:r>
      <w:r w:rsidRPr="009C16C3">
        <w:rPr>
          <w:rFonts w:ascii="Book Antiqua" w:hAnsi="Book Antiqua" w:cs="Arial"/>
          <w:kern w:val="0"/>
          <w:sz w:val="24"/>
          <w:szCs w:val="24"/>
        </w:rPr>
        <w:t xml:space="preserve">19 patients </w:t>
      </w:r>
      <w:r w:rsidR="00D56913" w:rsidRPr="009C16C3">
        <w:rPr>
          <w:rFonts w:ascii="Book Antiqua" w:hAnsi="Book Antiqua" w:cs="Arial"/>
          <w:kern w:val="0"/>
          <w:sz w:val="24"/>
          <w:szCs w:val="24"/>
        </w:rPr>
        <w:t>experienced</w:t>
      </w:r>
      <w:r w:rsidRPr="009C16C3">
        <w:rPr>
          <w:rFonts w:ascii="Book Antiqua" w:hAnsi="Book Antiqua" w:cs="Arial"/>
          <w:kern w:val="0"/>
          <w:sz w:val="24"/>
          <w:szCs w:val="24"/>
        </w:rPr>
        <w:t xml:space="preserve"> PHLF</w:t>
      </w:r>
      <w:r w:rsidR="00AA7171" w:rsidRPr="009C16C3">
        <w:rPr>
          <w:rFonts w:ascii="Book Antiqua" w:hAnsi="Book Antiqua" w:cs="Arial"/>
          <w:kern w:val="0"/>
          <w:sz w:val="24"/>
          <w:szCs w:val="24"/>
        </w:rPr>
        <w:t>.</w:t>
      </w:r>
      <w:r w:rsidRPr="009C16C3">
        <w:rPr>
          <w:rFonts w:ascii="Book Antiqua" w:hAnsi="Book Antiqua" w:cs="Arial"/>
          <w:kern w:val="0"/>
          <w:sz w:val="24"/>
          <w:szCs w:val="24"/>
        </w:rPr>
        <w:t xml:space="preserve"> </w:t>
      </w:r>
      <w:r w:rsidR="00D56913" w:rsidRPr="009C16C3">
        <w:rPr>
          <w:rFonts w:ascii="Book Antiqua" w:hAnsi="Book Antiqua" w:cs="Arial"/>
          <w:kern w:val="0"/>
          <w:sz w:val="24"/>
          <w:szCs w:val="24"/>
        </w:rPr>
        <w:t>The numbers of p</w:t>
      </w:r>
      <w:r w:rsidRPr="009C16C3">
        <w:rPr>
          <w:rFonts w:ascii="Book Antiqua" w:hAnsi="Book Antiqua" w:cs="Arial"/>
          <w:kern w:val="0"/>
          <w:sz w:val="24"/>
          <w:szCs w:val="24"/>
        </w:rPr>
        <w:t xml:space="preserve">atients </w:t>
      </w:r>
      <w:r w:rsidR="00D56913" w:rsidRPr="009C16C3">
        <w:rPr>
          <w:rFonts w:ascii="Book Antiqua" w:hAnsi="Book Antiqua" w:cs="Arial"/>
          <w:kern w:val="0"/>
          <w:sz w:val="24"/>
          <w:szCs w:val="24"/>
        </w:rPr>
        <w:t>to whom the</w:t>
      </w:r>
      <w:r w:rsidRPr="009C16C3">
        <w:rPr>
          <w:rFonts w:ascii="Book Antiqua" w:hAnsi="Book Antiqua" w:cs="Arial"/>
          <w:kern w:val="0"/>
          <w:sz w:val="24"/>
          <w:szCs w:val="24"/>
        </w:rPr>
        <w:t xml:space="preserve"> Swiss-</w:t>
      </w:r>
      <w:proofErr w:type="spellStart"/>
      <w:r w:rsidRPr="009C16C3">
        <w:rPr>
          <w:rFonts w:ascii="Book Antiqua" w:hAnsi="Book Antiqua" w:cs="Arial"/>
          <w:kern w:val="0"/>
          <w:sz w:val="24"/>
          <w:szCs w:val="24"/>
        </w:rPr>
        <w:t>Clavien</w:t>
      </w:r>
      <w:proofErr w:type="spellEnd"/>
      <w:r w:rsidRPr="009C16C3">
        <w:rPr>
          <w:rFonts w:ascii="Book Antiqua" w:hAnsi="Book Antiqua" w:cs="Arial"/>
          <w:kern w:val="0"/>
          <w:sz w:val="24"/>
          <w:szCs w:val="24"/>
        </w:rPr>
        <w:t>, Tokyo university-</w:t>
      </w:r>
      <w:proofErr w:type="spellStart"/>
      <w:r w:rsidRPr="009C16C3">
        <w:rPr>
          <w:rFonts w:ascii="Book Antiqua" w:hAnsi="Book Antiqua" w:cs="Arial"/>
          <w:kern w:val="0"/>
          <w:sz w:val="24"/>
          <w:szCs w:val="24"/>
        </w:rPr>
        <w:t>Makuuchi</w:t>
      </w:r>
      <w:proofErr w:type="spellEnd"/>
      <w:r w:rsidR="00D56913" w:rsidRPr="009C16C3">
        <w:rPr>
          <w:rFonts w:ascii="Book Antiqua" w:hAnsi="Book Antiqua" w:cs="Arial"/>
          <w:kern w:val="0"/>
          <w:sz w:val="24"/>
          <w:szCs w:val="24"/>
        </w:rPr>
        <w:t>,</w:t>
      </w:r>
      <w:r w:rsidRPr="009C16C3">
        <w:rPr>
          <w:rFonts w:ascii="Book Antiqua" w:hAnsi="Book Antiqua" w:cs="Arial"/>
          <w:kern w:val="0"/>
          <w:sz w:val="24"/>
          <w:szCs w:val="24"/>
        </w:rPr>
        <w:t xml:space="preserve"> and </w:t>
      </w:r>
      <w:proofErr w:type="spellStart"/>
      <w:r w:rsidR="00AA7171" w:rsidRPr="009C16C3">
        <w:rPr>
          <w:rFonts w:ascii="Book Antiqua" w:hAnsi="Book Antiqua" w:cs="Arial"/>
          <w:kern w:val="0"/>
          <w:sz w:val="24"/>
          <w:szCs w:val="24"/>
        </w:rPr>
        <w:t>Chinees</w:t>
      </w:r>
      <w:proofErr w:type="spellEnd"/>
      <w:r w:rsidR="00AA7171" w:rsidRPr="009C16C3">
        <w:rPr>
          <w:rFonts w:ascii="Book Antiqua" w:hAnsi="Book Antiqua" w:cs="Arial"/>
          <w:kern w:val="0"/>
          <w:sz w:val="24"/>
          <w:szCs w:val="24"/>
        </w:rPr>
        <w:t xml:space="preserve"> consensus</w:t>
      </w:r>
      <w:r w:rsidRPr="009C16C3">
        <w:rPr>
          <w:rFonts w:ascii="Book Antiqua" w:hAnsi="Book Antiqua" w:cs="Arial"/>
          <w:kern w:val="0"/>
          <w:sz w:val="24"/>
          <w:szCs w:val="24"/>
        </w:rPr>
        <w:t xml:space="preserve"> decision tree</w:t>
      </w:r>
      <w:r w:rsidR="00D56913" w:rsidRPr="009C16C3">
        <w:rPr>
          <w:rFonts w:ascii="Book Antiqua" w:hAnsi="Book Antiqua" w:cs="Arial"/>
          <w:kern w:val="0"/>
          <w:sz w:val="24"/>
          <w:szCs w:val="24"/>
        </w:rPr>
        <w:t>s</w:t>
      </w:r>
      <w:r w:rsidRPr="009C16C3">
        <w:rPr>
          <w:rFonts w:ascii="Book Antiqua" w:hAnsi="Book Antiqua" w:cs="Arial"/>
          <w:kern w:val="0"/>
          <w:sz w:val="24"/>
          <w:szCs w:val="24"/>
        </w:rPr>
        <w:t xml:space="preserve"> were </w:t>
      </w:r>
      <w:r w:rsidR="00D56913" w:rsidRPr="009C16C3">
        <w:rPr>
          <w:rFonts w:ascii="Book Antiqua" w:hAnsi="Book Antiqua" w:cs="Arial"/>
          <w:kern w:val="0"/>
          <w:sz w:val="24"/>
          <w:szCs w:val="24"/>
        </w:rPr>
        <w:t xml:space="preserve">applied were </w:t>
      </w:r>
      <w:r w:rsidRPr="009C16C3">
        <w:rPr>
          <w:rFonts w:ascii="Book Antiqua" w:hAnsi="Book Antiqua" w:cs="Arial"/>
          <w:kern w:val="0"/>
          <w:sz w:val="24"/>
          <w:szCs w:val="24"/>
        </w:rPr>
        <w:t>581</w:t>
      </w:r>
      <w:r w:rsidR="00D56913" w:rsidRPr="009C16C3">
        <w:rPr>
          <w:rFonts w:ascii="Book Antiqua" w:hAnsi="Book Antiqua" w:cs="Arial"/>
          <w:kern w:val="0"/>
          <w:sz w:val="24"/>
          <w:szCs w:val="24"/>
        </w:rPr>
        <w:t xml:space="preserve">, </w:t>
      </w:r>
      <w:r w:rsidRPr="009C16C3">
        <w:rPr>
          <w:rFonts w:ascii="Book Antiqua" w:hAnsi="Book Antiqua" w:cs="Arial"/>
          <w:kern w:val="0"/>
          <w:sz w:val="24"/>
          <w:szCs w:val="24"/>
        </w:rPr>
        <w:t>573</w:t>
      </w:r>
      <w:r w:rsidR="00D56913" w:rsidRPr="009C16C3">
        <w:rPr>
          <w:rFonts w:ascii="Book Antiqua" w:hAnsi="Book Antiqua" w:cs="Arial"/>
          <w:kern w:val="0"/>
          <w:sz w:val="24"/>
          <w:szCs w:val="24"/>
        </w:rPr>
        <w:t>,</w:t>
      </w:r>
      <w:r w:rsidRPr="009C16C3">
        <w:rPr>
          <w:rFonts w:ascii="Book Antiqua" w:hAnsi="Book Antiqua" w:cs="Arial"/>
          <w:kern w:val="0"/>
          <w:sz w:val="24"/>
          <w:szCs w:val="24"/>
        </w:rPr>
        <w:t xml:space="preserve"> and 622,</w:t>
      </w:r>
      <w:r w:rsidR="00D56913" w:rsidRPr="009C16C3">
        <w:rPr>
          <w:rFonts w:ascii="Book Antiqua" w:hAnsi="Book Antiqua" w:cs="Arial"/>
          <w:kern w:val="0"/>
          <w:sz w:val="24"/>
          <w:szCs w:val="24"/>
        </w:rPr>
        <w:t xml:space="preserve"> and the</w:t>
      </w:r>
      <w:r w:rsidRPr="009C16C3">
        <w:rPr>
          <w:rFonts w:ascii="Book Antiqua" w:hAnsi="Book Antiqua" w:cs="Arial"/>
          <w:kern w:val="0"/>
          <w:sz w:val="24"/>
          <w:szCs w:val="24"/>
        </w:rPr>
        <w:t xml:space="preserve"> PHLF rate</w:t>
      </w:r>
      <w:r w:rsidR="00D56913" w:rsidRPr="009C16C3">
        <w:rPr>
          <w:rFonts w:ascii="Book Antiqua" w:hAnsi="Book Antiqua" w:cs="Arial"/>
          <w:kern w:val="0"/>
          <w:sz w:val="24"/>
          <w:szCs w:val="24"/>
        </w:rPr>
        <w:t>s</w:t>
      </w:r>
      <w:r w:rsidRPr="009C16C3">
        <w:rPr>
          <w:rFonts w:ascii="Book Antiqua" w:hAnsi="Book Antiqua" w:cs="Arial"/>
          <w:kern w:val="0"/>
          <w:sz w:val="24"/>
          <w:szCs w:val="24"/>
        </w:rPr>
        <w:t xml:space="preserve"> were 2.75%, 2.62%</w:t>
      </w:r>
      <w:r w:rsidR="00D56913" w:rsidRPr="009C16C3">
        <w:rPr>
          <w:rFonts w:ascii="Book Antiqua" w:hAnsi="Book Antiqua" w:cs="Arial"/>
          <w:kern w:val="0"/>
          <w:sz w:val="24"/>
          <w:szCs w:val="24"/>
        </w:rPr>
        <w:t>,</w:t>
      </w:r>
      <w:r w:rsidRPr="009C16C3">
        <w:rPr>
          <w:rFonts w:ascii="Book Antiqua" w:hAnsi="Book Antiqua" w:cs="Arial"/>
          <w:kern w:val="0"/>
          <w:sz w:val="24"/>
          <w:szCs w:val="24"/>
        </w:rPr>
        <w:t xml:space="preserve"> and 2.73%, respectively. </w:t>
      </w:r>
      <w:r w:rsidR="00D56913" w:rsidRPr="009C16C3">
        <w:rPr>
          <w:rFonts w:ascii="Book Antiqua" w:hAnsi="Book Antiqua" w:cs="Arial"/>
          <w:kern w:val="0"/>
          <w:sz w:val="24"/>
          <w:szCs w:val="24"/>
        </w:rPr>
        <w:t>Significantly more c</w:t>
      </w:r>
      <w:r w:rsidRPr="009C16C3">
        <w:rPr>
          <w:rFonts w:ascii="Book Antiqua" w:hAnsi="Book Antiqua" w:cs="Arial"/>
          <w:kern w:val="0"/>
          <w:sz w:val="24"/>
          <w:szCs w:val="24"/>
        </w:rPr>
        <w:t>ases</w:t>
      </w:r>
      <w:r w:rsidR="00D56913" w:rsidRPr="009C16C3">
        <w:rPr>
          <w:rFonts w:ascii="Book Antiqua" w:hAnsi="Book Antiqua" w:cs="Arial"/>
          <w:kern w:val="0"/>
          <w:sz w:val="24"/>
          <w:szCs w:val="24"/>
        </w:rPr>
        <w:t xml:space="preserve"> </w:t>
      </w:r>
      <w:r w:rsidRPr="009C16C3">
        <w:rPr>
          <w:rFonts w:ascii="Book Antiqua" w:hAnsi="Book Antiqua" w:cs="Arial"/>
          <w:kern w:val="0"/>
          <w:sz w:val="24"/>
          <w:szCs w:val="24"/>
        </w:rPr>
        <w:t xml:space="preserve">satisfied </w:t>
      </w:r>
      <w:r w:rsidR="00D56913" w:rsidRPr="009C16C3">
        <w:rPr>
          <w:rFonts w:ascii="Book Antiqua" w:hAnsi="Book Antiqua" w:cs="Arial"/>
          <w:kern w:val="0"/>
          <w:sz w:val="24"/>
          <w:szCs w:val="24"/>
        </w:rPr>
        <w:t xml:space="preserve">the </w:t>
      </w:r>
      <w:proofErr w:type="spellStart"/>
      <w:r w:rsidR="00AA7171" w:rsidRPr="009C16C3">
        <w:rPr>
          <w:rFonts w:ascii="Book Antiqua" w:hAnsi="Book Antiqua" w:cs="Arial"/>
          <w:kern w:val="0"/>
          <w:sz w:val="24"/>
          <w:szCs w:val="24"/>
        </w:rPr>
        <w:t>Chinees</w:t>
      </w:r>
      <w:proofErr w:type="spellEnd"/>
      <w:r w:rsidR="00AA7171" w:rsidRPr="009C16C3">
        <w:rPr>
          <w:rFonts w:ascii="Book Antiqua" w:hAnsi="Book Antiqua" w:cs="Arial"/>
          <w:kern w:val="0"/>
          <w:sz w:val="24"/>
          <w:szCs w:val="24"/>
        </w:rPr>
        <w:t xml:space="preserve"> consensus</w:t>
      </w:r>
      <w:r w:rsidRPr="009C16C3">
        <w:rPr>
          <w:rFonts w:ascii="Book Antiqua" w:hAnsi="Book Antiqua" w:cs="Arial"/>
          <w:kern w:val="0"/>
          <w:sz w:val="24"/>
          <w:szCs w:val="24"/>
        </w:rPr>
        <w:t xml:space="preserve"> decision tree than </w:t>
      </w:r>
      <w:r w:rsidR="00D56913" w:rsidRPr="009C16C3">
        <w:rPr>
          <w:rFonts w:ascii="Book Antiqua" w:hAnsi="Book Antiqua" w:cs="Arial"/>
          <w:kern w:val="0"/>
          <w:sz w:val="24"/>
          <w:szCs w:val="24"/>
        </w:rPr>
        <w:t xml:space="preserve">the </w:t>
      </w:r>
      <w:r w:rsidRPr="009C16C3">
        <w:rPr>
          <w:rFonts w:ascii="Book Antiqua" w:hAnsi="Book Antiqua" w:cs="Arial"/>
          <w:kern w:val="0"/>
          <w:sz w:val="24"/>
          <w:szCs w:val="24"/>
        </w:rPr>
        <w:t>Swiss-</w:t>
      </w:r>
      <w:proofErr w:type="spellStart"/>
      <w:r w:rsidRPr="009C16C3">
        <w:rPr>
          <w:rFonts w:ascii="Book Antiqua" w:hAnsi="Book Antiqua" w:cs="Arial"/>
          <w:kern w:val="0"/>
          <w:sz w:val="24"/>
          <w:szCs w:val="24"/>
        </w:rPr>
        <w:t>Clavien</w:t>
      </w:r>
      <w:proofErr w:type="spellEnd"/>
      <w:r w:rsidRPr="009C16C3">
        <w:rPr>
          <w:rFonts w:ascii="Book Antiqua" w:hAnsi="Book Antiqua" w:cs="Arial"/>
          <w:kern w:val="0"/>
          <w:sz w:val="24"/>
          <w:szCs w:val="24"/>
        </w:rPr>
        <w:t xml:space="preserve"> decision tree and Tokyo university-</w:t>
      </w:r>
      <w:proofErr w:type="spellStart"/>
      <w:r w:rsidRPr="009C16C3">
        <w:rPr>
          <w:rFonts w:ascii="Book Antiqua" w:hAnsi="Book Antiqua" w:cs="Arial"/>
          <w:kern w:val="0"/>
          <w:sz w:val="24"/>
          <w:szCs w:val="24"/>
        </w:rPr>
        <w:t>Makuuchi</w:t>
      </w:r>
      <w:proofErr w:type="spellEnd"/>
      <w:r w:rsidRPr="009C16C3">
        <w:rPr>
          <w:rFonts w:ascii="Book Antiqua" w:hAnsi="Book Antiqua" w:cs="Arial"/>
          <w:kern w:val="0"/>
          <w:sz w:val="24"/>
          <w:szCs w:val="24"/>
        </w:rPr>
        <w:t xml:space="preserve"> decision tree (</w:t>
      </w:r>
      <w:r w:rsidR="005D6151" w:rsidRPr="009C16C3">
        <w:rPr>
          <w:rFonts w:ascii="Book Antiqua" w:hAnsi="Book Antiqua" w:cs="Arial"/>
          <w:i/>
          <w:kern w:val="0"/>
          <w:sz w:val="24"/>
          <w:szCs w:val="24"/>
        </w:rPr>
        <w:t xml:space="preserve">P &lt; </w:t>
      </w:r>
      <w:r w:rsidRPr="009C16C3">
        <w:rPr>
          <w:rFonts w:ascii="Book Antiqua" w:hAnsi="Book Antiqua" w:cs="Arial"/>
          <w:kern w:val="0"/>
          <w:sz w:val="24"/>
          <w:szCs w:val="24"/>
        </w:rPr>
        <w:t>0.0</w:t>
      </w:r>
      <w:r w:rsidR="00C20B4B" w:rsidRPr="009C16C3">
        <w:rPr>
          <w:rFonts w:ascii="Book Antiqua" w:hAnsi="Book Antiqua" w:cs="Arial"/>
          <w:kern w:val="0"/>
          <w:sz w:val="24"/>
          <w:szCs w:val="24"/>
        </w:rPr>
        <w:t>1</w:t>
      </w:r>
      <w:r w:rsidRPr="009C16C3">
        <w:rPr>
          <w:rFonts w:ascii="Book Antiqua" w:hAnsi="Book Antiqua" w:cs="Arial"/>
          <w:kern w:val="0"/>
          <w:sz w:val="24"/>
          <w:szCs w:val="24"/>
        </w:rPr>
        <w:t>，</w:t>
      </w:r>
      <w:r w:rsidR="005D6151" w:rsidRPr="009C16C3">
        <w:rPr>
          <w:rFonts w:ascii="Book Antiqua" w:hAnsi="Book Antiqua" w:cs="Arial"/>
          <w:i/>
          <w:kern w:val="0"/>
          <w:sz w:val="24"/>
          <w:szCs w:val="24"/>
        </w:rPr>
        <w:t xml:space="preserve">P &lt; </w:t>
      </w:r>
      <w:r w:rsidRPr="009C16C3">
        <w:rPr>
          <w:rFonts w:ascii="Book Antiqua" w:hAnsi="Book Antiqua" w:cs="Arial"/>
          <w:kern w:val="0"/>
          <w:sz w:val="24"/>
          <w:szCs w:val="24"/>
        </w:rPr>
        <w:t>0.0</w:t>
      </w:r>
      <w:r w:rsidR="00C20B4B" w:rsidRPr="009C16C3">
        <w:rPr>
          <w:rFonts w:ascii="Book Antiqua" w:hAnsi="Book Antiqua" w:cs="Arial"/>
          <w:kern w:val="0"/>
          <w:sz w:val="24"/>
          <w:szCs w:val="24"/>
        </w:rPr>
        <w:t>1</w:t>
      </w:r>
      <w:r w:rsidRPr="009C16C3">
        <w:rPr>
          <w:rFonts w:ascii="Book Antiqua" w:hAnsi="Book Antiqua" w:cs="Arial"/>
          <w:kern w:val="0"/>
          <w:sz w:val="24"/>
          <w:szCs w:val="24"/>
        </w:rPr>
        <w:t>)</w:t>
      </w:r>
      <w:r w:rsidR="00D56913" w:rsidRPr="009C16C3">
        <w:rPr>
          <w:rFonts w:ascii="Book Antiqua" w:hAnsi="Book Antiqua" w:cs="Arial"/>
          <w:kern w:val="0"/>
          <w:sz w:val="24"/>
          <w:szCs w:val="24"/>
        </w:rPr>
        <w:t>;</w:t>
      </w:r>
      <w:r w:rsidRPr="009C16C3">
        <w:rPr>
          <w:rFonts w:ascii="Book Antiqua" w:hAnsi="Book Antiqua" w:cs="Arial"/>
          <w:kern w:val="0"/>
          <w:sz w:val="24"/>
          <w:szCs w:val="24"/>
        </w:rPr>
        <w:t xml:space="preserve"> nevertheless</w:t>
      </w:r>
      <w:r w:rsidR="00D56913" w:rsidRPr="009C16C3">
        <w:rPr>
          <w:rFonts w:ascii="Book Antiqua" w:hAnsi="Book Antiqua" w:cs="Arial"/>
          <w:kern w:val="0"/>
          <w:sz w:val="24"/>
          <w:szCs w:val="24"/>
        </w:rPr>
        <w:t>,</w:t>
      </w:r>
      <w:r w:rsidRPr="009C16C3">
        <w:rPr>
          <w:rFonts w:ascii="Book Antiqua" w:hAnsi="Book Antiqua" w:cs="Arial"/>
          <w:kern w:val="0"/>
          <w:sz w:val="24"/>
          <w:szCs w:val="24"/>
        </w:rPr>
        <w:t xml:space="preserve"> the latter </w:t>
      </w:r>
      <w:r w:rsidRPr="009C16C3">
        <w:rPr>
          <w:rFonts w:ascii="Book Antiqua" w:hAnsi="Book Antiqua" w:cs="Arial"/>
          <w:kern w:val="0"/>
          <w:sz w:val="24"/>
          <w:szCs w:val="24"/>
        </w:rPr>
        <w:lastRenderedPageBreak/>
        <w:t>two shared no difference (</w:t>
      </w:r>
      <w:r w:rsidR="005D6151" w:rsidRPr="009C16C3">
        <w:rPr>
          <w:rFonts w:ascii="Book Antiqua" w:hAnsi="Book Antiqua" w:cs="Arial"/>
          <w:i/>
          <w:kern w:val="0"/>
          <w:sz w:val="24"/>
          <w:szCs w:val="24"/>
        </w:rPr>
        <w:t>P</w:t>
      </w:r>
      <w:r w:rsidR="005D6151" w:rsidRPr="009C16C3">
        <w:rPr>
          <w:rFonts w:ascii="Book Antiqua" w:hAnsi="Book Antiqua" w:cs="Arial"/>
          <w:kern w:val="0"/>
          <w:sz w:val="24"/>
          <w:szCs w:val="24"/>
        </w:rPr>
        <w:t xml:space="preserve"> </w:t>
      </w:r>
      <w:r w:rsidRPr="009C16C3">
        <w:rPr>
          <w:rFonts w:ascii="Book Antiqua" w:hAnsi="Book Antiqua" w:cs="Arial"/>
          <w:kern w:val="0"/>
          <w:sz w:val="24"/>
          <w:szCs w:val="24"/>
        </w:rPr>
        <w:t>=</w:t>
      </w:r>
      <w:r w:rsidR="005D6151" w:rsidRPr="009C16C3">
        <w:rPr>
          <w:rFonts w:ascii="Book Antiqua" w:hAnsi="Book Antiqua" w:cs="Arial"/>
          <w:kern w:val="0"/>
          <w:sz w:val="24"/>
          <w:szCs w:val="24"/>
        </w:rPr>
        <w:t xml:space="preserve"> </w:t>
      </w:r>
      <w:r w:rsidRPr="009C16C3">
        <w:rPr>
          <w:rFonts w:ascii="Book Antiqua" w:hAnsi="Book Antiqua" w:cs="Arial"/>
          <w:kern w:val="0"/>
          <w:sz w:val="24"/>
          <w:szCs w:val="24"/>
        </w:rPr>
        <w:t xml:space="preserve">0.147). The PHLF rate </w:t>
      </w:r>
      <w:r w:rsidR="00D56913" w:rsidRPr="009C16C3">
        <w:rPr>
          <w:rFonts w:ascii="Book Antiqua" w:hAnsi="Book Antiqua" w:cs="Arial"/>
          <w:kern w:val="0"/>
          <w:sz w:val="24"/>
          <w:szCs w:val="24"/>
        </w:rPr>
        <w:t>exhibited</w:t>
      </w:r>
      <w:r w:rsidRPr="009C16C3">
        <w:rPr>
          <w:rFonts w:ascii="Book Antiqua" w:hAnsi="Book Antiqua" w:cs="Arial"/>
          <w:kern w:val="0"/>
          <w:sz w:val="24"/>
          <w:szCs w:val="24"/>
        </w:rPr>
        <w:t xml:space="preserve"> no significant difference with respect to </w:t>
      </w:r>
      <w:r w:rsidR="00D56913" w:rsidRPr="009C16C3">
        <w:rPr>
          <w:rFonts w:ascii="Book Antiqua" w:hAnsi="Book Antiqua" w:cs="Arial"/>
          <w:kern w:val="0"/>
          <w:sz w:val="24"/>
          <w:szCs w:val="24"/>
        </w:rPr>
        <w:t xml:space="preserve">the </w:t>
      </w:r>
      <w:r w:rsidRPr="009C16C3">
        <w:rPr>
          <w:rFonts w:ascii="Book Antiqua" w:hAnsi="Book Antiqua" w:cs="Arial"/>
          <w:kern w:val="0"/>
          <w:sz w:val="24"/>
          <w:szCs w:val="24"/>
        </w:rPr>
        <w:t>three decision trees.</w:t>
      </w:r>
    </w:p>
    <w:p w:rsidR="00FB7158" w:rsidRPr="009C16C3" w:rsidRDefault="00FB7158" w:rsidP="00681BF1">
      <w:pPr>
        <w:shd w:val="clear" w:color="auto" w:fill="FFFFFF"/>
        <w:adjustRightInd w:val="0"/>
        <w:snapToGrid w:val="0"/>
        <w:spacing w:before="0" w:after="0" w:line="360" w:lineRule="auto"/>
        <w:ind w:leftChars="0" w:left="0"/>
        <w:textAlignment w:val="baseline"/>
        <w:outlineLvl w:val="3"/>
        <w:rPr>
          <w:rFonts w:ascii="Book Antiqua" w:hAnsi="Book Antiqua" w:cs="Arial"/>
          <w:kern w:val="0"/>
          <w:sz w:val="24"/>
          <w:szCs w:val="24"/>
        </w:rPr>
      </w:pPr>
    </w:p>
    <w:p w:rsidR="00B72182" w:rsidRPr="009C16C3" w:rsidRDefault="00B72182" w:rsidP="00681BF1">
      <w:pPr>
        <w:shd w:val="clear" w:color="auto" w:fill="FFFFFF"/>
        <w:adjustRightInd w:val="0"/>
        <w:snapToGrid w:val="0"/>
        <w:spacing w:before="0" w:after="0" w:line="360" w:lineRule="auto"/>
        <w:ind w:leftChars="0" w:left="0"/>
        <w:textAlignment w:val="baseline"/>
        <w:outlineLvl w:val="3"/>
        <w:rPr>
          <w:rFonts w:ascii="Book Antiqua" w:hAnsi="Book Antiqua" w:cs="Arial"/>
          <w:kern w:val="0"/>
          <w:sz w:val="24"/>
          <w:szCs w:val="24"/>
        </w:rPr>
      </w:pPr>
      <w:r w:rsidRPr="009C16C3">
        <w:rPr>
          <w:rFonts w:ascii="Book Antiqua" w:hAnsi="Book Antiqua" w:cs="Arial"/>
          <w:b/>
          <w:bCs/>
          <w:caps/>
          <w:kern w:val="0"/>
          <w:sz w:val="24"/>
          <w:szCs w:val="24"/>
        </w:rPr>
        <w:t>CONCLUSION:</w:t>
      </w:r>
      <w:r w:rsidR="00FB7158" w:rsidRPr="009C16C3">
        <w:rPr>
          <w:rFonts w:ascii="Book Antiqua" w:hAnsi="Book Antiqua" w:cs="Arial"/>
          <w:b/>
          <w:bCs/>
          <w:caps/>
          <w:kern w:val="0"/>
          <w:sz w:val="24"/>
          <w:szCs w:val="24"/>
        </w:rPr>
        <w:t xml:space="preserve"> </w:t>
      </w:r>
      <w:r w:rsidR="00D56913" w:rsidRPr="009C16C3">
        <w:rPr>
          <w:rFonts w:ascii="Book Antiqua" w:hAnsi="Book Antiqua" w:cs="Arial"/>
          <w:kern w:val="0"/>
          <w:sz w:val="24"/>
          <w:szCs w:val="24"/>
        </w:rPr>
        <w:t xml:space="preserve">The </w:t>
      </w:r>
      <w:r w:rsidR="00AA7171" w:rsidRPr="009C16C3">
        <w:rPr>
          <w:rFonts w:ascii="Book Antiqua" w:hAnsi="Book Antiqua" w:cs="Arial"/>
          <w:kern w:val="0"/>
          <w:sz w:val="24"/>
          <w:szCs w:val="24"/>
        </w:rPr>
        <w:t>Chinese consensus</w:t>
      </w:r>
      <w:r w:rsidRPr="009C16C3">
        <w:rPr>
          <w:rFonts w:ascii="Book Antiqua" w:hAnsi="Book Antiqua" w:cs="Arial"/>
          <w:kern w:val="0"/>
          <w:sz w:val="24"/>
          <w:szCs w:val="24"/>
        </w:rPr>
        <w:t xml:space="preserve"> decision tree expands </w:t>
      </w:r>
      <w:r w:rsidR="00D56913" w:rsidRPr="009C16C3">
        <w:rPr>
          <w:rFonts w:ascii="Book Antiqua" w:hAnsi="Book Antiqua" w:cs="Arial"/>
          <w:kern w:val="0"/>
          <w:sz w:val="24"/>
          <w:szCs w:val="24"/>
        </w:rPr>
        <w:t xml:space="preserve">the </w:t>
      </w:r>
      <w:r w:rsidRPr="009C16C3">
        <w:rPr>
          <w:rFonts w:ascii="Book Antiqua" w:hAnsi="Book Antiqua" w:cs="Arial"/>
          <w:kern w:val="0"/>
          <w:sz w:val="24"/>
          <w:szCs w:val="24"/>
        </w:rPr>
        <w:t xml:space="preserve">indications for hepatic resection for </w:t>
      </w:r>
      <w:r w:rsidR="00AA7171" w:rsidRPr="009C16C3">
        <w:rPr>
          <w:rFonts w:ascii="Book Antiqua" w:hAnsi="Book Antiqua" w:cs="Arial"/>
          <w:kern w:val="0"/>
          <w:sz w:val="24"/>
          <w:szCs w:val="24"/>
        </w:rPr>
        <w:t>HCC patients</w:t>
      </w:r>
      <w:r w:rsidRPr="009C16C3">
        <w:rPr>
          <w:rFonts w:ascii="Book Antiqua" w:hAnsi="Book Antiqua" w:cs="Arial"/>
          <w:kern w:val="0"/>
          <w:sz w:val="24"/>
          <w:szCs w:val="24"/>
        </w:rPr>
        <w:t xml:space="preserve"> and </w:t>
      </w:r>
      <w:r w:rsidR="00D56913" w:rsidRPr="009C16C3">
        <w:rPr>
          <w:rFonts w:ascii="Book Antiqua" w:hAnsi="Book Antiqua" w:cs="Arial"/>
          <w:kern w:val="0"/>
          <w:sz w:val="24"/>
          <w:szCs w:val="24"/>
        </w:rPr>
        <w:t xml:space="preserve">does </w:t>
      </w:r>
      <w:r w:rsidRPr="009C16C3">
        <w:rPr>
          <w:rFonts w:ascii="Book Antiqua" w:hAnsi="Book Antiqua" w:cs="Arial"/>
          <w:kern w:val="0"/>
          <w:sz w:val="24"/>
          <w:szCs w:val="24"/>
        </w:rPr>
        <w:t>not increase the PHLF rate compar</w:t>
      </w:r>
      <w:r w:rsidR="00D56913" w:rsidRPr="009C16C3">
        <w:rPr>
          <w:rFonts w:ascii="Book Antiqua" w:hAnsi="Book Antiqua" w:cs="Arial"/>
          <w:kern w:val="0"/>
          <w:sz w:val="24"/>
          <w:szCs w:val="24"/>
        </w:rPr>
        <w:t>ed to the</w:t>
      </w:r>
      <w:r w:rsidRPr="009C16C3">
        <w:rPr>
          <w:rFonts w:ascii="Book Antiqua" w:hAnsi="Book Antiqua" w:cs="Arial"/>
          <w:kern w:val="0"/>
          <w:sz w:val="24"/>
          <w:szCs w:val="24"/>
        </w:rPr>
        <w:t xml:space="preserve"> Swiss-</w:t>
      </w:r>
      <w:proofErr w:type="spellStart"/>
      <w:r w:rsidRPr="009C16C3">
        <w:rPr>
          <w:rFonts w:ascii="Book Antiqua" w:hAnsi="Book Antiqua" w:cs="Arial"/>
          <w:kern w:val="0"/>
          <w:sz w:val="24"/>
          <w:szCs w:val="24"/>
        </w:rPr>
        <w:t>Clavien</w:t>
      </w:r>
      <w:proofErr w:type="spellEnd"/>
      <w:r w:rsidRPr="009C16C3">
        <w:rPr>
          <w:rFonts w:ascii="Book Antiqua" w:hAnsi="Book Antiqua" w:cs="Arial"/>
          <w:kern w:val="0"/>
          <w:sz w:val="24"/>
          <w:szCs w:val="24"/>
        </w:rPr>
        <w:t xml:space="preserve"> and Tokyo university-</w:t>
      </w:r>
      <w:proofErr w:type="spellStart"/>
      <w:r w:rsidRPr="009C16C3">
        <w:rPr>
          <w:rFonts w:ascii="Book Antiqua" w:hAnsi="Book Antiqua" w:cs="Arial"/>
          <w:kern w:val="0"/>
          <w:sz w:val="24"/>
          <w:szCs w:val="24"/>
        </w:rPr>
        <w:t>Makuuchi</w:t>
      </w:r>
      <w:proofErr w:type="spellEnd"/>
      <w:r w:rsidRPr="009C16C3">
        <w:rPr>
          <w:rFonts w:ascii="Book Antiqua" w:hAnsi="Book Antiqua" w:cs="Arial"/>
          <w:kern w:val="0"/>
          <w:sz w:val="24"/>
          <w:szCs w:val="24"/>
        </w:rPr>
        <w:t xml:space="preserve"> decision trees. </w:t>
      </w:r>
      <w:r w:rsidR="00391804" w:rsidRPr="009C16C3">
        <w:rPr>
          <w:rFonts w:ascii="Book Antiqua" w:hAnsi="Book Antiqua" w:cs="Arial"/>
          <w:kern w:val="0"/>
          <w:sz w:val="24"/>
          <w:szCs w:val="24"/>
        </w:rPr>
        <w:t xml:space="preserve">It </w:t>
      </w:r>
      <w:r w:rsidRPr="009C16C3">
        <w:rPr>
          <w:rFonts w:ascii="Book Antiqua" w:hAnsi="Book Antiqua" w:cs="Arial"/>
          <w:kern w:val="0"/>
          <w:sz w:val="24"/>
          <w:szCs w:val="24"/>
        </w:rPr>
        <w:t xml:space="preserve">would be a safe and effective algorithm for </w:t>
      </w:r>
      <w:proofErr w:type="spellStart"/>
      <w:r w:rsidRPr="009C16C3">
        <w:rPr>
          <w:rFonts w:ascii="Book Antiqua" w:hAnsi="Book Antiqua" w:cs="Arial"/>
          <w:kern w:val="0"/>
          <w:sz w:val="24"/>
          <w:szCs w:val="24"/>
        </w:rPr>
        <w:t>hepatectomy</w:t>
      </w:r>
      <w:proofErr w:type="spellEnd"/>
      <w:r w:rsidRPr="009C16C3">
        <w:rPr>
          <w:rFonts w:ascii="Book Antiqua" w:hAnsi="Book Antiqua" w:cs="Arial"/>
          <w:kern w:val="0"/>
          <w:sz w:val="24"/>
          <w:szCs w:val="24"/>
        </w:rPr>
        <w:t xml:space="preserve"> in patients with </w:t>
      </w:r>
      <w:r w:rsidR="001A7FD5" w:rsidRPr="009C16C3">
        <w:rPr>
          <w:rFonts w:ascii="Book Antiqua" w:hAnsi="Book Antiqua" w:cs="Arial"/>
          <w:kern w:val="0"/>
          <w:sz w:val="24"/>
          <w:szCs w:val="24"/>
        </w:rPr>
        <w:t>hepatocellular carcinoma</w:t>
      </w:r>
      <w:r w:rsidRPr="009C16C3">
        <w:rPr>
          <w:rFonts w:ascii="Book Antiqua" w:hAnsi="Book Antiqua" w:cs="Arial"/>
          <w:kern w:val="0"/>
          <w:sz w:val="24"/>
          <w:szCs w:val="24"/>
        </w:rPr>
        <w:t>.</w:t>
      </w:r>
    </w:p>
    <w:p w:rsidR="00FB7158" w:rsidRPr="009C16C3" w:rsidRDefault="00FB7158" w:rsidP="00681BF1">
      <w:pPr>
        <w:shd w:val="clear" w:color="auto" w:fill="FFFFFF"/>
        <w:adjustRightInd w:val="0"/>
        <w:snapToGrid w:val="0"/>
        <w:spacing w:before="0" w:after="0" w:line="360" w:lineRule="auto"/>
        <w:ind w:leftChars="0" w:left="0"/>
        <w:textAlignment w:val="baseline"/>
        <w:outlineLvl w:val="3"/>
        <w:rPr>
          <w:rFonts w:ascii="Book Antiqua" w:hAnsi="Book Antiqua" w:cs="Arial"/>
          <w:kern w:val="0"/>
          <w:sz w:val="24"/>
          <w:szCs w:val="24"/>
        </w:rPr>
      </w:pPr>
    </w:p>
    <w:p w:rsidR="00825437" w:rsidRPr="009C16C3" w:rsidRDefault="00825437" w:rsidP="00681BF1">
      <w:pPr>
        <w:tabs>
          <w:tab w:val="left" w:pos="1650"/>
        </w:tabs>
        <w:adjustRightInd w:val="0"/>
        <w:snapToGrid w:val="0"/>
        <w:spacing w:before="0" w:after="0" w:line="360" w:lineRule="auto"/>
        <w:ind w:leftChars="0" w:left="0"/>
        <w:rPr>
          <w:rFonts w:ascii="Book Antiqua" w:hAnsi="Book Antiqua"/>
          <w:sz w:val="24"/>
          <w:szCs w:val="24"/>
        </w:rPr>
      </w:pPr>
      <w:bookmarkStart w:id="57" w:name="OLE_LINK30"/>
      <w:bookmarkStart w:id="58" w:name="OLE_LINK31"/>
      <w:bookmarkStart w:id="59" w:name="OLE_LINK44"/>
      <w:bookmarkStart w:id="60" w:name="OLE_LINK54"/>
      <w:bookmarkStart w:id="61" w:name="OLE_LINK117"/>
      <w:bookmarkStart w:id="62" w:name="OLE_LINK118"/>
      <w:bookmarkStart w:id="63" w:name="OLE_LINK1136"/>
      <w:bookmarkStart w:id="64" w:name="OLE_LINK1137"/>
      <w:bookmarkStart w:id="65" w:name="OLE_LINK1385"/>
      <w:bookmarkStart w:id="66" w:name="OLE_LINK2085"/>
      <w:bookmarkStart w:id="67" w:name="OLE_LINK2267"/>
      <w:bookmarkStart w:id="68" w:name="OLE_LINK301"/>
      <w:bookmarkStart w:id="69" w:name="OLE_LINK723"/>
      <w:r w:rsidRPr="009C16C3">
        <w:rPr>
          <w:rFonts w:ascii="Book Antiqua" w:hAnsi="Book Antiqua"/>
          <w:b/>
          <w:sz w:val="24"/>
          <w:szCs w:val="24"/>
        </w:rPr>
        <w:t xml:space="preserve">Key words: </w:t>
      </w:r>
      <w:bookmarkStart w:id="70" w:name="OLE_LINK460"/>
      <w:bookmarkStart w:id="71" w:name="OLE_LINK461"/>
      <w:bookmarkStart w:id="72" w:name="OLE_LINK505"/>
      <w:bookmarkStart w:id="73" w:name="OLE_LINK506"/>
      <w:bookmarkStart w:id="74" w:name="OLE_LINK548"/>
      <w:bookmarkStart w:id="75" w:name="OLE_LINK641"/>
      <w:bookmarkStart w:id="76" w:name="OLE_LINK673"/>
      <w:bookmarkStart w:id="77" w:name="OLE_LINK715"/>
      <w:bookmarkStart w:id="78" w:name="OLE_LINK794"/>
      <w:bookmarkStart w:id="79" w:name="OLE_LINK959"/>
      <w:bookmarkStart w:id="80" w:name="OLE_LINK774"/>
      <w:bookmarkStart w:id="81" w:name="OLE_LINK1101"/>
      <w:bookmarkStart w:id="82" w:name="OLE_LINK1194"/>
      <w:bookmarkStart w:id="83" w:name="OLE_LINK1315"/>
      <w:bookmarkStart w:id="84" w:name="OLE_LINK1376"/>
      <w:bookmarkStart w:id="85" w:name="OLE_LINK1550"/>
      <w:bookmarkStart w:id="86" w:name="OLE_LINK1653"/>
      <w:bookmarkStart w:id="87" w:name="OLE_LINK1670"/>
      <w:bookmarkStart w:id="88" w:name="OLE_LINK1730"/>
      <w:bookmarkStart w:id="89" w:name="OLE_LINK2468"/>
      <w:bookmarkStart w:id="90" w:name="OLE_LINK2553"/>
      <w:bookmarkEnd w:id="57"/>
      <w:bookmarkEnd w:id="58"/>
      <w:bookmarkEnd w:id="59"/>
      <w:bookmarkEnd w:id="60"/>
      <w:bookmarkEnd w:id="61"/>
      <w:bookmarkEnd w:id="62"/>
      <w:proofErr w:type="spellStart"/>
      <w:r w:rsidR="000418A1" w:rsidRPr="009C16C3">
        <w:rPr>
          <w:rFonts w:ascii="Book Antiqua" w:hAnsi="Book Antiqua"/>
          <w:sz w:val="24"/>
          <w:szCs w:val="24"/>
        </w:rPr>
        <w:t>Hepatectomy</w:t>
      </w:r>
      <w:proofErr w:type="spellEnd"/>
      <w:r w:rsidR="000418A1" w:rsidRPr="009C16C3">
        <w:rPr>
          <w:rFonts w:ascii="Book Antiqua" w:hAnsi="Book Antiqua"/>
          <w:sz w:val="24"/>
          <w:szCs w:val="24"/>
        </w:rPr>
        <w:t>;</w:t>
      </w:r>
      <w:r w:rsidR="00714BF5" w:rsidRPr="009C16C3">
        <w:rPr>
          <w:rFonts w:ascii="Book Antiqua" w:hAnsi="Book Antiqua"/>
          <w:sz w:val="24"/>
          <w:szCs w:val="24"/>
        </w:rPr>
        <w:t xml:space="preserve"> </w:t>
      </w:r>
      <w:r w:rsidR="000418A1" w:rsidRPr="009C16C3">
        <w:rPr>
          <w:rFonts w:ascii="Book Antiqua" w:hAnsi="Book Antiqua"/>
          <w:sz w:val="24"/>
          <w:szCs w:val="24"/>
        </w:rPr>
        <w:t xml:space="preserve">Liver </w:t>
      </w:r>
      <w:r w:rsidR="00714BF5" w:rsidRPr="009C16C3">
        <w:rPr>
          <w:rFonts w:ascii="Book Antiqua" w:hAnsi="Book Antiqua"/>
          <w:sz w:val="24"/>
          <w:szCs w:val="24"/>
        </w:rPr>
        <w:t>failure</w:t>
      </w:r>
      <w:r w:rsidR="000418A1" w:rsidRPr="009C16C3">
        <w:rPr>
          <w:rFonts w:ascii="Book Antiqua" w:hAnsi="Book Antiqua"/>
          <w:sz w:val="24"/>
          <w:szCs w:val="24"/>
        </w:rPr>
        <w:t>;</w:t>
      </w:r>
      <w:r w:rsidR="00714BF5" w:rsidRPr="009C16C3">
        <w:rPr>
          <w:rFonts w:ascii="Book Antiqua" w:hAnsi="Book Antiqua"/>
          <w:sz w:val="24"/>
          <w:szCs w:val="24"/>
        </w:rPr>
        <w:t xml:space="preserve"> </w:t>
      </w:r>
      <w:r w:rsidR="000418A1" w:rsidRPr="009C16C3">
        <w:rPr>
          <w:rFonts w:ascii="Book Antiqua" w:hAnsi="Book Antiqua"/>
          <w:sz w:val="24"/>
          <w:szCs w:val="24"/>
        </w:rPr>
        <w:t xml:space="preserve">Decision </w:t>
      </w:r>
      <w:r w:rsidR="00714BF5" w:rsidRPr="009C16C3">
        <w:rPr>
          <w:rFonts w:ascii="Book Antiqua" w:hAnsi="Book Antiqua"/>
          <w:sz w:val="24"/>
          <w:szCs w:val="24"/>
        </w:rPr>
        <w:t>tree</w:t>
      </w:r>
      <w:r w:rsidRPr="009C16C3">
        <w:rPr>
          <w:rFonts w:ascii="Book Antiqua" w:hAnsi="Book Antiqua"/>
          <w:sz w:val="24"/>
          <w:szCs w:val="24"/>
        </w:rPr>
        <w:t xml:space="preserve"> </w:t>
      </w:r>
      <w:bookmarkEnd w:id="70"/>
      <w:bookmarkEnd w:id="71"/>
    </w:p>
    <w:p w:rsidR="00FB7158" w:rsidRPr="009C16C3" w:rsidRDefault="00FB7158" w:rsidP="00681BF1">
      <w:pPr>
        <w:tabs>
          <w:tab w:val="left" w:pos="1650"/>
        </w:tabs>
        <w:adjustRightInd w:val="0"/>
        <w:snapToGrid w:val="0"/>
        <w:spacing w:before="0" w:after="0" w:line="360" w:lineRule="auto"/>
        <w:ind w:leftChars="0" w:left="0"/>
        <w:rPr>
          <w:rFonts w:ascii="Book Antiqua" w:hAnsi="Book Antiqua"/>
          <w:sz w:val="24"/>
          <w:szCs w:val="24"/>
        </w:rPr>
      </w:pPr>
    </w:p>
    <w:p w:rsidR="001254FB" w:rsidRPr="009C16C3" w:rsidRDefault="001254FB" w:rsidP="001254FB">
      <w:pPr>
        <w:widowControl w:val="0"/>
        <w:adjustRightInd w:val="0"/>
        <w:snapToGrid w:val="0"/>
        <w:spacing w:before="0" w:after="0" w:line="360" w:lineRule="auto"/>
        <w:ind w:leftChars="0" w:left="0"/>
        <w:rPr>
          <w:rFonts w:ascii="Book Antiqua" w:hAnsi="Book Antiqua"/>
          <w:sz w:val="24"/>
          <w:szCs w:val="24"/>
        </w:rPr>
      </w:pPr>
      <w:r w:rsidRPr="009C16C3">
        <w:rPr>
          <w:rFonts w:ascii="Book Antiqua" w:hAnsi="Book Antiqua"/>
          <w:b/>
          <w:sz w:val="24"/>
          <w:szCs w:val="24"/>
        </w:rPr>
        <w:t xml:space="preserve">© The Author(s) 2015. </w:t>
      </w:r>
      <w:r w:rsidRPr="009C16C3">
        <w:rPr>
          <w:rFonts w:ascii="Book Antiqua" w:hAnsi="Book Antiqua"/>
          <w:sz w:val="24"/>
          <w:szCs w:val="24"/>
        </w:rPr>
        <w:t xml:space="preserve">Published by </w:t>
      </w:r>
      <w:proofErr w:type="spellStart"/>
      <w:r w:rsidRPr="009C16C3">
        <w:rPr>
          <w:rFonts w:ascii="Book Antiqua" w:hAnsi="Book Antiqua"/>
          <w:sz w:val="24"/>
          <w:szCs w:val="24"/>
        </w:rPr>
        <w:t>Baishideng</w:t>
      </w:r>
      <w:proofErr w:type="spellEnd"/>
      <w:r w:rsidRPr="009C16C3">
        <w:rPr>
          <w:rFonts w:ascii="Book Antiqua" w:hAnsi="Book Antiqua"/>
          <w:sz w:val="24"/>
          <w:szCs w:val="24"/>
        </w:rPr>
        <w:t xml:space="preserve"> Publishing Group Inc. All rights reserved.</w:t>
      </w:r>
    </w:p>
    <w:p w:rsidR="00FB7158" w:rsidRPr="009C16C3" w:rsidRDefault="00FB7158" w:rsidP="00681BF1">
      <w:pPr>
        <w:tabs>
          <w:tab w:val="left" w:pos="1650"/>
        </w:tabs>
        <w:adjustRightInd w:val="0"/>
        <w:snapToGrid w:val="0"/>
        <w:spacing w:before="0" w:after="0" w:line="360" w:lineRule="auto"/>
        <w:ind w:leftChars="0" w:left="0"/>
        <w:rPr>
          <w:rFonts w:ascii="Book Antiqua" w:hAnsi="Book Antiqua"/>
          <w:sz w:val="24"/>
          <w:szCs w:val="24"/>
        </w:rPr>
      </w:pPr>
    </w:p>
    <w:p w:rsidR="00C20B4B" w:rsidRPr="009C16C3" w:rsidRDefault="00825437" w:rsidP="00681BF1">
      <w:pPr>
        <w:shd w:val="clear" w:color="auto" w:fill="FFFFFF"/>
        <w:adjustRightInd w:val="0"/>
        <w:snapToGrid w:val="0"/>
        <w:spacing w:before="0" w:after="0" w:line="360" w:lineRule="auto"/>
        <w:ind w:leftChars="0" w:left="0"/>
        <w:textAlignment w:val="baseline"/>
        <w:outlineLvl w:val="3"/>
        <w:rPr>
          <w:rFonts w:ascii="Book Antiqua" w:hAnsi="Book Antiqua" w:cs="Arial"/>
          <w:kern w:val="0"/>
          <w:sz w:val="24"/>
          <w:szCs w:val="24"/>
        </w:rPr>
      </w:pPr>
      <w:bookmarkStart w:id="91" w:name="OLE_LINK1196"/>
      <w:bookmarkStart w:id="92" w:name="OLE_LINK1154"/>
      <w:bookmarkStart w:id="93" w:name="OLE_LINK1155"/>
      <w:bookmarkStart w:id="94" w:name="OLE_LINK1322"/>
      <w:bookmarkStart w:id="95" w:name="OLE_LINK1044"/>
      <w:bookmarkStart w:id="96" w:name="OLE_LINK1224"/>
      <w:bookmarkStart w:id="97" w:name="OLE_LINK1225"/>
      <w:bookmarkStart w:id="98" w:name="OLE_LINK1634"/>
      <w:bookmarkStart w:id="99" w:name="OLE_LINK1635"/>
      <w:bookmarkStart w:id="100" w:name="OLE_LINK1762"/>
      <w:bookmarkStart w:id="101" w:name="OLE_LINK1763"/>
      <w:bookmarkStart w:id="102" w:name="OLE_LINK1764"/>
      <w:bookmarkStart w:id="103" w:name="OLE_LINK1939"/>
      <w:bookmarkStart w:id="104" w:name="OLE_LINK2194"/>
      <w:bookmarkStart w:id="105" w:name="OLE_LINK2878"/>
      <w:bookmarkStart w:id="106" w:name="OLE_LINK576"/>
      <w:bookmarkStart w:id="107" w:name="OLE_LINK579"/>
      <w:bookmarkStart w:id="108" w:name="OLE_LINK580"/>
      <w:bookmarkStart w:id="109" w:name="OLE_LINK521"/>
      <w:bookmarkStart w:id="110" w:name="OLE_LINK1043"/>
      <w:bookmarkStart w:id="111" w:name="OLE_LINK1886"/>
      <w:bookmarkStart w:id="112" w:name="OLE_LINK1887"/>
      <w:bookmarkStart w:id="113" w:name="OLE_LINK1888"/>
      <w:bookmarkStart w:id="114" w:name="OLE_LINK1889"/>
      <w:bookmarkStart w:id="115" w:name="OLE_LINK1903"/>
      <w:bookmarkStart w:id="116" w:name="OLE_LINK2083"/>
      <w:bookmarkStart w:id="117" w:name="OLE_LINK2084"/>
      <w:bookmarkStart w:id="118" w:name="OLE_LINK1977"/>
      <w:bookmarkStart w:id="119" w:name="OLE_LINK3258"/>
      <w:bookmarkStart w:id="120" w:name="OLE_LINK274"/>
      <w:bookmarkStart w:id="121" w:name="OLE_LINK275"/>
      <w:bookmarkStart w:id="122" w:name="OLE_LINK309"/>
      <w:bookmarkStart w:id="123" w:name="OLE_LINK477"/>
      <w:bookmarkEnd w:id="63"/>
      <w:bookmarkEnd w:id="64"/>
      <w:bookmarkEnd w:id="65"/>
      <w:bookmarkEnd w:id="66"/>
      <w:bookmarkEnd w:id="67"/>
      <w:bookmarkEnd w:id="68"/>
      <w:bookmarkEnd w:id="6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9C16C3">
        <w:rPr>
          <w:rFonts w:ascii="Book Antiqua" w:hAnsi="Book Antiqua" w:cs="SimSun"/>
          <w:b/>
          <w:kern w:val="0"/>
          <w:sz w:val="24"/>
          <w:szCs w:val="24"/>
        </w:rPr>
        <w:t>Core tip:</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9C16C3">
        <w:rPr>
          <w:rFonts w:ascii="Book Antiqua" w:hAnsi="Book Antiqua" w:cs="SimSun"/>
          <w:kern w:val="0"/>
          <w:sz w:val="24"/>
          <w:szCs w:val="24"/>
        </w:rPr>
        <w:t xml:space="preserve"> </w:t>
      </w:r>
      <w:bookmarkStart w:id="124" w:name="OLE_LINK462"/>
      <w:bookmarkStart w:id="125" w:name="OLE_LINK463"/>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00C20B4B" w:rsidRPr="009C16C3">
        <w:rPr>
          <w:rFonts w:ascii="Book Antiqua" w:hAnsi="Book Antiqua" w:cs="SimSun"/>
          <w:kern w:val="0"/>
          <w:sz w:val="24"/>
          <w:szCs w:val="24"/>
        </w:rPr>
        <w:t xml:space="preserve">We have establish a decision tree for safe </w:t>
      </w:r>
      <w:proofErr w:type="spellStart"/>
      <w:r w:rsidR="00C20B4B" w:rsidRPr="009C16C3">
        <w:rPr>
          <w:rFonts w:ascii="Book Antiqua" w:hAnsi="Book Antiqua" w:cs="SimSun"/>
          <w:kern w:val="0"/>
          <w:sz w:val="24"/>
          <w:szCs w:val="24"/>
        </w:rPr>
        <w:t>hepatectomy</w:t>
      </w:r>
      <w:proofErr w:type="spellEnd"/>
      <w:r w:rsidR="00C20B4B" w:rsidRPr="009C16C3">
        <w:rPr>
          <w:rFonts w:ascii="Book Antiqua" w:hAnsi="Book Antiqua" w:cs="SimSun"/>
          <w:kern w:val="0"/>
          <w:sz w:val="24"/>
          <w:szCs w:val="24"/>
        </w:rPr>
        <w:t xml:space="preserve"> based on four variables: normal or cirrhotic liver, Child-</w:t>
      </w:r>
      <w:proofErr w:type="spellStart"/>
      <w:r w:rsidR="00C20B4B" w:rsidRPr="009C16C3">
        <w:rPr>
          <w:rFonts w:ascii="Book Antiqua" w:hAnsi="Book Antiqua" w:cs="SimSun"/>
          <w:kern w:val="0"/>
          <w:sz w:val="24"/>
          <w:szCs w:val="24"/>
        </w:rPr>
        <w:t>Turcotte</w:t>
      </w:r>
      <w:proofErr w:type="spellEnd"/>
      <w:r w:rsidR="00C20B4B" w:rsidRPr="009C16C3">
        <w:rPr>
          <w:rFonts w:ascii="Book Antiqua" w:hAnsi="Book Antiqua" w:cs="SimSun"/>
          <w:kern w:val="0"/>
          <w:sz w:val="24"/>
          <w:szCs w:val="24"/>
        </w:rPr>
        <w:t xml:space="preserve">-Pugh score, the </w:t>
      </w:r>
      <w:proofErr w:type="spellStart"/>
      <w:r w:rsidR="00C20B4B" w:rsidRPr="009C16C3">
        <w:rPr>
          <w:rFonts w:ascii="Book Antiqua" w:hAnsi="Book Antiqua" w:cs="SimSun"/>
          <w:kern w:val="0"/>
          <w:sz w:val="24"/>
          <w:szCs w:val="24"/>
        </w:rPr>
        <w:t>indocyanine</w:t>
      </w:r>
      <w:proofErr w:type="spellEnd"/>
      <w:r w:rsidR="00C20B4B" w:rsidRPr="009C16C3">
        <w:rPr>
          <w:rFonts w:ascii="Book Antiqua" w:hAnsi="Book Antiqua" w:cs="SimSun"/>
          <w:kern w:val="0"/>
          <w:sz w:val="24"/>
          <w:szCs w:val="24"/>
        </w:rPr>
        <w:t xml:space="preserve"> green retention rate at 15 </w:t>
      </w:r>
      <w:r w:rsidR="000418A1" w:rsidRPr="009C16C3">
        <w:rPr>
          <w:rFonts w:ascii="Book Antiqua" w:hAnsi="Book Antiqua" w:cs="SimSun"/>
          <w:kern w:val="0"/>
          <w:sz w:val="24"/>
          <w:szCs w:val="24"/>
        </w:rPr>
        <w:t>min</w:t>
      </w:r>
      <w:r w:rsidR="00C20B4B" w:rsidRPr="009C16C3">
        <w:rPr>
          <w:rFonts w:ascii="Book Antiqua" w:hAnsi="Book Antiqua" w:cs="SimSun"/>
          <w:kern w:val="0"/>
          <w:sz w:val="24"/>
          <w:szCs w:val="24"/>
        </w:rPr>
        <w:t>, and the ratio of reserved functional liver volume to standard liver volume.</w:t>
      </w:r>
      <w:r w:rsidR="00C20B4B" w:rsidRPr="009C16C3">
        <w:rPr>
          <w:rFonts w:ascii="Book Antiqua" w:hAnsi="Book Antiqua" w:cs="Arial"/>
          <w:sz w:val="24"/>
          <w:szCs w:val="24"/>
        </w:rPr>
        <w:t xml:space="preserve"> </w:t>
      </w:r>
      <w:r w:rsidR="000418A1" w:rsidRPr="009C16C3">
        <w:rPr>
          <w:rFonts w:ascii="Book Antiqua" w:hAnsi="Book Antiqua" w:cs="Arial"/>
          <w:sz w:val="24"/>
          <w:szCs w:val="24"/>
        </w:rPr>
        <w:t>Post-</w:t>
      </w:r>
      <w:proofErr w:type="spellStart"/>
      <w:r w:rsidR="000418A1" w:rsidRPr="009C16C3">
        <w:rPr>
          <w:rFonts w:ascii="Book Antiqua" w:hAnsi="Book Antiqua" w:cs="Arial"/>
          <w:sz w:val="24"/>
          <w:szCs w:val="24"/>
        </w:rPr>
        <w:t>hepatectomy</w:t>
      </w:r>
      <w:proofErr w:type="spellEnd"/>
      <w:r w:rsidR="000418A1" w:rsidRPr="009C16C3">
        <w:rPr>
          <w:rFonts w:ascii="Book Antiqua" w:hAnsi="Book Antiqua" w:cs="Arial"/>
          <w:sz w:val="24"/>
          <w:szCs w:val="24"/>
        </w:rPr>
        <w:t xml:space="preserve"> liver failure (</w:t>
      </w:r>
      <w:r w:rsidR="00C20B4B" w:rsidRPr="009C16C3">
        <w:rPr>
          <w:rFonts w:ascii="Book Antiqua" w:hAnsi="Book Antiqua" w:cs="Arial"/>
          <w:sz w:val="24"/>
          <w:szCs w:val="24"/>
        </w:rPr>
        <w:t>PHLF</w:t>
      </w:r>
      <w:r w:rsidR="000418A1" w:rsidRPr="009C16C3">
        <w:rPr>
          <w:rFonts w:ascii="Book Antiqua" w:hAnsi="Book Antiqua" w:cs="Arial"/>
          <w:sz w:val="24"/>
          <w:szCs w:val="24"/>
        </w:rPr>
        <w:t>)</w:t>
      </w:r>
      <w:r w:rsidR="00C20B4B" w:rsidRPr="009C16C3">
        <w:rPr>
          <w:rFonts w:ascii="Book Antiqua" w:hAnsi="Book Antiqua" w:cs="Arial"/>
          <w:sz w:val="24"/>
          <w:szCs w:val="24"/>
        </w:rPr>
        <w:t xml:space="preserve"> has been identified by the "50-50" criteria</w:t>
      </w:r>
      <w:r w:rsidRPr="009C16C3">
        <w:rPr>
          <w:rFonts w:ascii="Book Antiqua" w:hAnsi="Book Antiqua" w:cs="Arial"/>
          <w:bCs/>
          <w:kern w:val="0"/>
          <w:sz w:val="24"/>
          <w:szCs w:val="24"/>
        </w:rPr>
        <w:t>.</w:t>
      </w:r>
      <w:r w:rsidR="00C20B4B" w:rsidRPr="009C16C3">
        <w:rPr>
          <w:rFonts w:ascii="Book Antiqua" w:hAnsi="Book Antiqua" w:cs="Arial"/>
          <w:kern w:val="0"/>
          <w:sz w:val="24"/>
          <w:szCs w:val="24"/>
        </w:rPr>
        <w:t xml:space="preserve"> The </w:t>
      </w:r>
      <w:proofErr w:type="spellStart"/>
      <w:r w:rsidR="00AA7171" w:rsidRPr="009C16C3">
        <w:rPr>
          <w:rFonts w:ascii="Book Antiqua" w:hAnsi="Book Antiqua" w:cs="Arial"/>
          <w:kern w:val="0"/>
          <w:sz w:val="24"/>
          <w:szCs w:val="24"/>
        </w:rPr>
        <w:t>Chinees</w:t>
      </w:r>
      <w:proofErr w:type="spellEnd"/>
      <w:r w:rsidR="00AA7171" w:rsidRPr="009C16C3">
        <w:rPr>
          <w:rFonts w:ascii="Book Antiqua" w:hAnsi="Book Antiqua" w:cs="Arial"/>
          <w:kern w:val="0"/>
          <w:sz w:val="24"/>
          <w:szCs w:val="24"/>
        </w:rPr>
        <w:t xml:space="preserve"> consensus</w:t>
      </w:r>
      <w:r w:rsidR="00C20B4B" w:rsidRPr="009C16C3">
        <w:rPr>
          <w:rFonts w:ascii="Book Antiqua" w:hAnsi="Book Antiqua" w:cs="Arial"/>
          <w:kern w:val="0"/>
          <w:sz w:val="24"/>
          <w:szCs w:val="24"/>
        </w:rPr>
        <w:t xml:space="preserve"> decision tree expands the indications for hepatic resection for liver tumor and does not increase the PHLF rate compared to the Swiss-</w:t>
      </w:r>
      <w:proofErr w:type="spellStart"/>
      <w:r w:rsidR="00C20B4B" w:rsidRPr="009C16C3">
        <w:rPr>
          <w:rFonts w:ascii="Book Antiqua" w:hAnsi="Book Antiqua" w:cs="Arial"/>
          <w:kern w:val="0"/>
          <w:sz w:val="24"/>
          <w:szCs w:val="24"/>
        </w:rPr>
        <w:t>Clavien</w:t>
      </w:r>
      <w:proofErr w:type="spellEnd"/>
      <w:r w:rsidR="00C20B4B" w:rsidRPr="009C16C3">
        <w:rPr>
          <w:rFonts w:ascii="Book Antiqua" w:hAnsi="Book Antiqua" w:cs="Arial"/>
          <w:kern w:val="0"/>
          <w:sz w:val="24"/>
          <w:szCs w:val="24"/>
        </w:rPr>
        <w:t xml:space="preserve"> and Tokyo university-</w:t>
      </w:r>
      <w:proofErr w:type="spellStart"/>
      <w:r w:rsidR="00C20B4B" w:rsidRPr="009C16C3">
        <w:rPr>
          <w:rFonts w:ascii="Book Antiqua" w:hAnsi="Book Antiqua" w:cs="Arial"/>
          <w:kern w:val="0"/>
          <w:sz w:val="24"/>
          <w:szCs w:val="24"/>
        </w:rPr>
        <w:t>Makuuchi</w:t>
      </w:r>
      <w:proofErr w:type="spellEnd"/>
      <w:r w:rsidR="00C20B4B" w:rsidRPr="009C16C3">
        <w:rPr>
          <w:rFonts w:ascii="Book Antiqua" w:hAnsi="Book Antiqua" w:cs="Arial"/>
          <w:kern w:val="0"/>
          <w:sz w:val="24"/>
          <w:szCs w:val="24"/>
        </w:rPr>
        <w:t xml:space="preserve"> decision trees. The </w:t>
      </w:r>
      <w:proofErr w:type="spellStart"/>
      <w:r w:rsidR="00AA7171" w:rsidRPr="009C16C3">
        <w:rPr>
          <w:rFonts w:ascii="Book Antiqua" w:hAnsi="Book Antiqua" w:cs="Arial"/>
          <w:kern w:val="0"/>
          <w:sz w:val="24"/>
          <w:szCs w:val="24"/>
        </w:rPr>
        <w:t>Chinees</w:t>
      </w:r>
      <w:proofErr w:type="spellEnd"/>
      <w:r w:rsidR="00AA7171" w:rsidRPr="009C16C3">
        <w:rPr>
          <w:rFonts w:ascii="Book Antiqua" w:hAnsi="Book Antiqua" w:cs="Arial"/>
          <w:kern w:val="0"/>
          <w:sz w:val="24"/>
          <w:szCs w:val="24"/>
        </w:rPr>
        <w:t xml:space="preserve"> consensus</w:t>
      </w:r>
      <w:r w:rsidR="00C20B4B" w:rsidRPr="009C16C3">
        <w:rPr>
          <w:rFonts w:ascii="Book Antiqua" w:hAnsi="Book Antiqua" w:cs="Arial"/>
          <w:kern w:val="0"/>
          <w:sz w:val="24"/>
          <w:szCs w:val="24"/>
        </w:rPr>
        <w:t xml:space="preserve"> decision tree would be a safe and effective algorithm for </w:t>
      </w:r>
      <w:proofErr w:type="spellStart"/>
      <w:r w:rsidR="00C20B4B" w:rsidRPr="009C16C3">
        <w:rPr>
          <w:rFonts w:ascii="Book Antiqua" w:hAnsi="Book Antiqua" w:cs="Arial"/>
          <w:kern w:val="0"/>
          <w:sz w:val="24"/>
          <w:szCs w:val="24"/>
        </w:rPr>
        <w:t>hepatectomy</w:t>
      </w:r>
      <w:proofErr w:type="spellEnd"/>
      <w:r w:rsidR="00C20B4B" w:rsidRPr="009C16C3">
        <w:rPr>
          <w:rFonts w:ascii="Book Antiqua" w:hAnsi="Book Antiqua" w:cs="Arial"/>
          <w:kern w:val="0"/>
          <w:sz w:val="24"/>
          <w:szCs w:val="24"/>
        </w:rPr>
        <w:t xml:space="preserve"> in patients with liver tumor.</w:t>
      </w:r>
      <w:bookmarkStart w:id="126" w:name="_GoBack"/>
      <w:bookmarkEnd w:id="126"/>
    </w:p>
    <w:p w:rsidR="00860E93" w:rsidRPr="009C16C3" w:rsidRDefault="00860E93" w:rsidP="00681BF1">
      <w:pPr>
        <w:pStyle w:val="CommentText"/>
        <w:adjustRightInd w:val="0"/>
        <w:snapToGrid w:val="0"/>
        <w:spacing w:before="0" w:after="0" w:line="360" w:lineRule="auto"/>
        <w:ind w:leftChars="0" w:left="0"/>
        <w:rPr>
          <w:rFonts w:ascii="Book Antiqua" w:hAnsi="Book Antiqua"/>
          <w:sz w:val="24"/>
          <w:szCs w:val="24"/>
        </w:rPr>
      </w:pPr>
    </w:p>
    <w:p w:rsidR="00825437" w:rsidRPr="009C16C3" w:rsidRDefault="00070A22" w:rsidP="00681BF1">
      <w:pPr>
        <w:pStyle w:val="CommentText"/>
        <w:adjustRightInd w:val="0"/>
        <w:snapToGrid w:val="0"/>
        <w:spacing w:before="0" w:after="0" w:line="360" w:lineRule="auto"/>
        <w:ind w:leftChars="0" w:left="0"/>
        <w:rPr>
          <w:rFonts w:ascii="Book Antiqua" w:hAnsi="Book Antiqua" w:cs="Arial"/>
          <w:bCs/>
          <w:kern w:val="0"/>
          <w:sz w:val="24"/>
          <w:szCs w:val="24"/>
        </w:rPr>
      </w:pPr>
      <w:bookmarkStart w:id="127" w:name="OLE_LINK464"/>
      <w:bookmarkStart w:id="128" w:name="OLE_LINK465"/>
      <w:bookmarkEnd w:id="124"/>
      <w:bookmarkEnd w:id="125"/>
      <w:r w:rsidRPr="009C16C3">
        <w:rPr>
          <w:rFonts w:ascii="Book Antiqua" w:hAnsi="Book Antiqua"/>
          <w:sz w:val="24"/>
          <w:szCs w:val="24"/>
        </w:rPr>
        <w:t>Wang X</w:t>
      </w:r>
      <w:r w:rsidR="007E29EA" w:rsidRPr="009C16C3">
        <w:rPr>
          <w:rFonts w:ascii="Book Antiqua" w:hAnsi="Book Antiqua"/>
          <w:sz w:val="24"/>
          <w:szCs w:val="24"/>
        </w:rPr>
        <w:t>Q</w:t>
      </w:r>
      <w:r w:rsidRPr="009C16C3">
        <w:rPr>
          <w:rFonts w:ascii="Book Antiqua" w:hAnsi="Book Antiqua"/>
          <w:sz w:val="24"/>
          <w:szCs w:val="24"/>
        </w:rPr>
        <w:t xml:space="preserve">, Liu Z, </w:t>
      </w:r>
      <w:proofErr w:type="spellStart"/>
      <w:r w:rsidRPr="009C16C3">
        <w:rPr>
          <w:rFonts w:ascii="Book Antiqua" w:hAnsi="Book Antiqua"/>
          <w:sz w:val="24"/>
          <w:szCs w:val="24"/>
        </w:rPr>
        <w:t>Lv</w:t>
      </w:r>
      <w:proofErr w:type="spellEnd"/>
      <w:r w:rsidRPr="009C16C3">
        <w:rPr>
          <w:rFonts w:ascii="Book Antiqua" w:hAnsi="Book Antiqua"/>
          <w:sz w:val="24"/>
          <w:szCs w:val="24"/>
        </w:rPr>
        <w:t xml:space="preserve"> W</w:t>
      </w:r>
      <w:r w:rsidR="007E29EA" w:rsidRPr="009C16C3">
        <w:rPr>
          <w:rFonts w:ascii="Book Antiqua" w:hAnsi="Book Antiqua"/>
          <w:sz w:val="24"/>
          <w:szCs w:val="24"/>
        </w:rPr>
        <w:t>P</w:t>
      </w:r>
      <w:r w:rsidRPr="009C16C3">
        <w:rPr>
          <w:rFonts w:ascii="Book Antiqua" w:hAnsi="Book Antiqua"/>
          <w:sz w:val="24"/>
          <w:szCs w:val="24"/>
        </w:rPr>
        <w:t>, Luo Y, Yang G</w:t>
      </w:r>
      <w:r w:rsidR="007E29EA" w:rsidRPr="009C16C3">
        <w:rPr>
          <w:rFonts w:ascii="Book Antiqua" w:hAnsi="Book Antiqua"/>
          <w:sz w:val="24"/>
          <w:szCs w:val="24"/>
        </w:rPr>
        <w:t>Y</w:t>
      </w:r>
      <w:r w:rsidRPr="009C16C3">
        <w:rPr>
          <w:rFonts w:ascii="Book Antiqua" w:hAnsi="Book Antiqua"/>
          <w:sz w:val="24"/>
          <w:szCs w:val="24"/>
        </w:rPr>
        <w:t>, Li C</w:t>
      </w:r>
      <w:r w:rsidR="007E29EA" w:rsidRPr="009C16C3">
        <w:rPr>
          <w:rFonts w:ascii="Book Antiqua" w:hAnsi="Book Antiqua"/>
          <w:sz w:val="24"/>
          <w:szCs w:val="24"/>
        </w:rPr>
        <w:t>H</w:t>
      </w:r>
      <w:r w:rsidRPr="009C16C3">
        <w:rPr>
          <w:rFonts w:ascii="Book Antiqua" w:hAnsi="Book Antiqua"/>
          <w:sz w:val="24"/>
          <w:szCs w:val="24"/>
        </w:rPr>
        <w:t xml:space="preserve">, </w:t>
      </w:r>
      <w:proofErr w:type="spellStart"/>
      <w:r w:rsidRPr="009C16C3">
        <w:rPr>
          <w:rFonts w:ascii="Book Antiqua" w:hAnsi="Book Antiqua"/>
          <w:sz w:val="24"/>
          <w:szCs w:val="24"/>
        </w:rPr>
        <w:t>Meng</w:t>
      </w:r>
      <w:proofErr w:type="spellEnd"/>
      <w:r w:rsidRPr="009C16C3">
        <w:rPr>
          <w:rFonts w:ascii="Book Antiqua" w:hAnsi="Book Antiqua"/>
          <w:sz w:val="24"/>
          <w:szCs w:val="24"/>
        </w:rPr>
        <w:t xml:space="preserve"> X</w:t>
      </w:r>
      <w:r w:rsidR="007E29EA" w:rsidRPr="009C16C3">
        <w:rPr>
          <w:rFonts w:ascii="Book Antiqua" w:hAnsi="Book Antiqua"/>
          <w:sz w:val="24"/>
          <w:szCs w:val="24"/>
        </w:rPr>
        <w:t>F</w:t>
      </w:r>
      <w:r w:rsidRPr="009C16C3">
        <w:rPr>
          <w:rFonts w:ascii="Book Antiqua" w:hAnsi="Book Antiqua"/>
          <w:sz w:val="24"/>
          <w:szCs w:val="24"/>
        </w:rPr>
        <w:t>, Liu Y, Xu K</w:t>
      </w:r>
      <w:r w:rsidR="007E29EA" w:rsidRPr="009C16C3">
        <w:rPr>
          <w:rFonts w:ascii="Book Antiqua" w:hAnsi="Book Antiqua"/>
          <w:sz w:val="24"/>
          <w:szCs w:val="24"/>
        </w:rPr>
        <w:t>S</w:t>
      </w:r>
      <w:r w:rsidRPr="009C16C3">
        <w:rPr>
          <w:rFonts w:ascii="Book Antiqua" w:hAnsi="Book Antiqua"/>
          <w:sz w:val="24"/>
          <w:szCs w:val="24"/>
        </w:rPr>
        <w:t>, Dong J</w:t>
      </w:r>
      <w:r w:rsidR="007E29EA" w:rsidRPr="009C16C3">
        <w:rPr>
          <w:rFonts w:ascii="Book Antiqua" w:hAnsi="Book Antiqua"/>
          <w:sz w:val="24"/>
          <w:szCs w:val="24"/>
        </w:rPr>
        <w:t>H</w:t>
      </w:r>
      <w:r w:rsidRPr="009C16C3">
        <w:rPr>
          <w:rFonts w:ascii="Book Antiqua" w:hAnsi="Book Antiqua"/>
          <w:sz w:val="24"/>
          <w:szCs w:val="24"/>
        </w:rPr>
        <w:t xml:space="preserve">. </w:t>
      </w:r>
      <w:r w:rsidR="007E29EA" w:rsidRPr="009C16C3">
        <w:rPr>
          <w:rFonts w:ascii="Book Antiqua" w:hAnsi="Book Antiqua"/>
          <w:sz w:val="24"/>
          <w:szCs w:val="24"/>
        </w:rPr>
        <w:t>Safety validation of decision trees for hepatocellular carcinoma</w:t>
      </w:r>
      <w:r w:rsidRPr="009C16C3">
        <w:rPr>
          <w:rFonts w:ascii="Book Antiqua" w:hAnsi="Book Antiqua"/>
          <w:sz w:val="24"/>
          <w:szCs w:val="24"/>
        </w:rPr>
        <w:t xml:space="preserve">. </w:t>
      </w:r>
      <w:r w:rsidRPr="009C16C3">
        <w:rPr>
          <w:rFonts w:ascii="Book Antiqua" w:hAnsi="Book Antiqua"/>
          <w:i/>
          <w:sz w:val="24"/>
          <w:szCs w:val="24"/>
        </w:rPr>
        <w:t xml:space="preserve">World J </w:t>
      </w:r>
      <w:proofErr w:type="spellStart"/>
      <w:r w:rsidRPr="009C16C3">
        <w:rPr>
          <w:rFonts w:ascii="Book Antiqua" w:hAnsi="Book Antiqua"/>
          <w:i/>
          <w:sz w:val="24"/>
          <w:szCs w:val="24"/>
        </w:rPr>
        <w:t>Gastroenterol</w:t>
      </w:r>
      <w:proofErr w:type="spellEnd"/>
      <w:r w:rsidRPr="009C16C3">
        <w:rPr>
          <w:rFonts w:ascii="Book Antiqua" w:hAnsi="Book Antiqua"/>
          <w:sz w:val="24"/>
          <w:szCs w:val="24"/>
        </w:rPr>
        <w:t xml:space="preserve"> 201</w:t>
      </w:r>
      <w:r w:rsidR="001254FB" w:rsidRPr="009C16C3">
        <w:rPr>
          <w:rFonts w:ascii="Book Antiqua" w:hAnsi="Book Antiqua"/>
          <w:sz w:val="24"/>
          <w:szCs w:val="24"/>
        </w:rPr>
        <w:t>5</w:t>
      </w:r>
      <w:r w:rsidRPr="009C16C3">
        <w:rPr>
          <w:rFonts w:ascii="Book Antiqua" w:hAnsi="Book Antiqua"/>
          <w:sz w:val="24"/>
          <w:szCs w:val="24"/>
        </w:rPr>
        <w:t xml:space="preserve">; </w:t>
      </w:r>
      <w:proofErr w:type="gramStart"/>
      <w:r w:rsidRPr="009C16C3">
        <w:rPr>
          <w:rFonts w:ascii="Book Antiqua" w:hAnsi="Book Antiqua"/>
          <w:sz w:val="24"/>
          <w:szCs w:val="24"/>
        </w:rPr>
        <w:t>In</w:t>
      </w:r>
      <w:proofErr w:type="gramEnd"/>
      <w:r w:rsidRPr="009C16C3">
        <w:rPr>
          <w:rFonts w:ascii="Book Antiqua" w:hAnsi="Book Antiqua"/>
          <w:sz w:val="24"/>
          <w:szCs w:val="24"/>
        </w:rPr>
        <w:t xml:space="preserve"> press</w:t>
      </w:r>
    </w:p>
    <w:bookmarkEnd w:id="120"/>
    <w:bookmarkEnd w:id="121"/>
    <w:bookmarkEnd w:id="122"/>
    <w:bookmarkEnd w:id="123"/>
    <w:bookmarkEnd w:id="127"/>
    <w:bookmarkEnd w:id="128"/>
    <w:p w:rsidR="008263E8" w:rsidRDefault="008263E8" w:rsidP="00681BF1">
      <w:pPr>
        <w:adjustRightInd w:val="0"/>
        <w:snapToGrid w:val="0"/>
        <w:spacing w:before="0" w:after="0" w:line="360" w:lineRule="auto"/>
        <w:ind w:leftChars="0" w:left="0"/>
        <w:rPr>
          <w:rFonts w:ascii="Book Antiqua" w:hAnsi="Book Antiqua"/>
          <w:b/>
          <w:sz w:val="24"/>
          <w:szCs w:val="24"/>
        </w:rPr>
      </w:pPr>
    </w:p>
    <w:p w:rsidR="009432A5" w:rsidRDefault="009432A5" w:rsidP="00681BF1">
      <w:pPr>
        <w:adjustRightInd w:val="0"/>
        <w:snapToGrid w:val="0"/>
        <w:spacing w:before="0" w:after="0" w:line="360" w:lineRule="auto"/>
        <w:ind w:leftChars="0" w:left="0"/>
        <w:rPr>
          <w:rFonts w:ascii="Book Antiqua" w:hAnsi="Book Antiqua"/>
          <w:b/>
          <w:sz w:val="24"/>
          <w:szCs w:val="24"/>
        </w:rPr>
      </w:pPr>
    </w:p>
    <w:p w:rsidR="009432A5" w:rsidRDefault="009432A5" w:rsidP="00681BF1">
      <w:pPr>
        <w:adjustRightInd w:val="0"/>
        <w:snapToGrid w:val="0"/>
        <w:spacing w:before="0" w:after="0" w:line="360" w:lineRule="auto"/>
        <w:ind w:leftChars="0" w:left="0"/>
        <w:rPr>
          <w:rFonts w:ascii="Book Antiqua" w:hAnsi="Book Antiqua"/>
          <w:b/>
          <w:sz w:val="24"/>
          <w:szCs w:val="24"/>
        </w:rPr>
      </w:pPr>
    </w:p>
    <w:p w:rsidR="009432A5" w:rsidRPr="009C16C3" w:rsidRDefault="009432A5" w:rsidP="00681BF1">
      <w:pPr>
        <w:adjustRightInd w:val="0"/>
        <w:snapToGrid w:val="0"/>
        <w:spacing w:before="0" w:after="0" w:line="360" w:lineRule="auto"/>
        <w:ind w:leftChars="0" w:left="0"/>
        <w:rPr>
          <w:rFonts w:ascii="Book Antiqua" w:hAnsi="Book Antiqua"/>
          <w:b/>
          <w:sz w:val="24"/>
          <w:szCs w:val="24"/>
        </w:rPr>
      </w:pPr>
    </w:p>
    <w:p w:rsidR="00B72182" w:rsidRPr="009C16C3" w:rsidRDefault="00A9267D" w:rsidP="00681BF1">
      <w:pPr>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INTRODUCTION</w:t>
      </w:r>
    </w:p>
    <w:bookmarkEnd w:id="0"/>
    <w:bookmarkEnd w:id="1"/>
    <w:p w:rsidR="00DF69FF" w:rsidRPr="009C16C3" w:rsidRDefault="0009660D" w:rsidP="00681BF1">
      <w:pPr>
        <w:adjustRightInd w:val="0"/>
        <w:snapToGrid w:val="0"/>
        <w:spacing w:before="0" w:after="0" w:line="360" w:lineRule="auto"/>
        <w:ind w:leftChars="0" w:left="0"/>
        <w:rPr>
          <w:rFonts w:ascii="Book Antiqua" w:hAnsi="Book Antiqua"/>
          <w:sz w:val="24"/>
          <w:szCs w:val="24"/>
        </w:rPr>
      </w:pP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and liver transplantation are </w:t>
      </w:r>
      <w:r w:rsidR="00700833" w:rsidRPr="009C16C3">
        <w:rPr>
          <w:rFonts w:ascii="Book Antiqua" w:hAnsi="Book Antiqua"/>
          <w:sz w:val="24"/>
          <w:szCs w:val="24"/>
        </w:rPr>
        <w:t xml:space="preserve">two curative </w:t>
      </w:r>
      <w:r w:rsidRPr="009C16C3">
        <w:rPr>
          <w:rFonts w:ascii="Book Antiqua" w:hAnsi="Book Antiqua"/>
          <w:sz w:val="24"/>
          <w:szCs w:val="24"/>
        </w:rPr>
        <w:t xml:space="preserve">treatments for </w:t>
      </w:r>
      <w:bookmarkStart w:id="129" w:name="OLE_LINK63"/>
      <w:bookmarkStart w:id="130" w:name="OLE_LINK64"/>
      <w:r w:rsidRPr="009C16C3">
        <w:rPr>
          <w:rFonts w:ascii="Book Antiqua" w:hAnsi="Book Antiqua"/>
          <w:sz w:val="24"/>
          <w:szCs w:val="24"/>
        </w:rPr>
        <w:t>liver</w:t>
      </w:r>
      <w:bookmarkEnd w:id="129"/>
      <w:bookmarkEnd w:id="130"/>
      <w:r w:rsidRPr="009C16C3">
        <w:rPr>
          <w:rFonts w:ascii="Book Antiqua" w:hAnsi="Book Antiqua"/>
          <w:sz w:val="24"/>
          <w:szCs w:val="24"/>
        </w:rPr>
        <w:t xml:space="preserve"> tumors. </w:t>
      </w:r>
      <w:r w:rsidR="00E2605B" w:rsidRPr="009C16C3">
        <w:rPr>
          <w:rFonts w:ascii="Book Antiqua" w:hAnsi="Book Antiqua"/>
          <w:sz w:val="24"/>
          <w:szCs w:val="24"/>
        </w:rPr>
        <w:t>L</w:t>
      </w:r>
      <w:r w:rsidRPr="009C16C3">
        <w:rPr>
          <w:rFonts w:ascii="Book Antiqua" w:hAnsi="Book Antiqua"/>
          <w:sz w:val="24"/>
          <w:szCs w:val="24"/>
        </w:rPr>
        <w:t>iver transplantation donations</w:t>
      </w:r>
      <w:r w:rsidR="00E2605B" w:rsidRPr="009C16C3">
        <w:rPr>
          <w:rFonts w:ascii="Book Antiqua" w:hAnsi="Book Antiqua"/>
          <w:sz w:val="24"/>
          <w:szCs w:val="24"/>
        </w:rPr>
        <w:t xml:space="preserve"> are far fewer</w:t>
      </w:r>
      <w:r w:rsidRPr="009C16C3">
        <w:rPr>
          <w:rFonts w:ascii="Book Antiqua" w:hAnsi="Book Antiqua"/>
          <w:sz w:val="24"/>
          <w:szCs w:val="24"/>
        </w:rPr>
        <w:t xml:space="preserve"> than the demand</w:t>
      </w:r>
      <w:r w:rsidR="00E2605B" w:rsidRPr="009C16C3">
        <w:rPr>
          <w:rFonts w:ascii="Book Antiqua" w:hAnsi="Book Antiqua"/>
          <w:sz w:val="24"/>
          <w:szCs w:val="24"/>
        </w:rPr>
        <w:t xml:space="preserve"> in </w:t>
      </w:r>
      <w:proofErr w:type="gramStart"/>
      <w:r w:rsidR="00E2605B" w:rsidRPr="009C16C3">
        <w:rPr>
          <w:rFonts w:ascii="Book Antiqua" w:hAnsi="Book Antiqua"/>
          <w:sz w:val="24"/>
          <w:szCs w:val="24"/>
        </w:rPr>
        <w:t>China</w:t>
      </w:r>
      <w:proofErr w:type="gramEnd"/>
      <w:r w:rsidR="007065DD" w:rsidRPr="009C16C3">
        <w:rPr>
          <w:rFonts w:ascii="Book Antiqua" w:hAnsi="Book Antiqua"/>
          <w:sz w:val="24"/>
          <w:szCs w:val="24"/>
        </w:rPr>
        <w:fldChar w:fldCharType="begin">
          <w:fldData xml:space="preserve">PEVuZE5vdGU+PENpdGU+PEF1dGhvcj5NYWt1dWNoaTwvQXV0aG9yPjxZZWFyPjIwMTM8L1llYXI+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</w:fldData>
        </w:fldChar>
      </w:r>
      <w:r w:rsidR="005915D2" w:rsidRPr="009C16C3">
        <w:rPr>
          <w:rFonts w:ascii="Book Antiqua" w:hAnsi="Book Antiqua"/>
          <w:sz w:val="24"/>
          <w:szCs w:val="24"/>
        </w:rPr>
        <w:instrText xml:space="preserve"> ADDIN EN.CITE </w:instrText>
      </w:r>
      <w:r w:rsidR="005915D2" w:rsidRPr="009C16C3">
        <w:rPr>
          <w:rFonts w:ascii="Book Antiqua" w:hAnsi="Book Antiqua"/>
          <w:sz w:val="24"/>
          <w:szCs w:val="24"/>
        </w:rPr>
        <w:fldChar w:fldCharType="begin">
          <w:fldData xml:space="preserve">PEVuZE5vdGU+PENpdGU+PEF1dGhvcj5NYWt1dWNoaTwvQXV0aG9yPjxZZWFyPjIwMTM8L1llYXI+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</w:fldData>
        </w:fldChar>
      </w:r>
      <w:r w:rsidR="005915D2" w:rsidRPr="009C16C3">
        <w:rPr>
          <w:rFonts w:ascii="Book Antiqua" w:hAnsi="Book Antiqua"/>
          <w:sz w:val="24"/>
          <w:szCs w:val="24"/>
        </w:rPr>
        <w:instrText xml:space="preserve"> ADDIN EN.CITE.DATA </w:instrText>
      </w:r>
      <w:r w:rsidR="005915D2" w:rsidRPr="009C16C3">
        <w:rPr>
          <w:rFonts w:ascii="Book Antiqua" w:hAnsi="Book Antiqua"/>
          <w:sz w:val="24"/>
          <w:szCs w:val="24"/>
        </w:rPr>
      </w:r>
      <w:r w:rsidR="005915D2" w:rsidRPr="009C16C3">
        <w:rPr>
          <w:rFonts w:ascii="Book Antiqua" w:hAnsi="Book Antiqua"/>
          <w:sz w:val="24"/>
          <w:szCs w:val="24"/>
        </w:rPr>
        <w:fldChar w:fldCharType="end"/>
      </w:r>
      <w:r w:rsidR="007065DD" w:rsidRPr="009C16C3">
        <w:rPr>
          <w:rFonts w:ascii="Book Antiqua" w:hAnsi="Book Antiqua"/>
          <w:sz w:val="24"/>
          <w:szCs w:val="24"/>
        </w:rPr>
      </w:r>
      <w:r w:rsidR="007065DD" w:rsidRPr="009C16C3">
        <w:rPr>
          <w:rFonts w:ascii="Book Antiqua" w:hAnsi="Book Antiqua"/>
          <w:sz w:val="24"/>
          <w:szCs w:val="24"/>
        </w:rPr>
        <w:fldChar w:fldCharType="separate"/>
      </w:r>
      <w:r w:rsidR="005915D2" w:rsidRPr="009C16C3">
        <w:rPr>
          <w:rFonts w:ascii="Book Antiqua" w:hAnsi="Book Antiqua"/>
          <w:noProof/>
          <w:sz w:val="24"/>
          <w:szCs w:val="24"/>
          <w:vertAlign w:val="superscript"/>
        </w:rPr>
        <w:t>[</w:t>
      </w:r>
      <w:hyperlink w:anchor="_ENREF_1" w:tooltip="Makuuchi, 2013 #1" w:history="1">
        <w:r w:rsidR="003E2EAE" w:rsidRPr="009C16C3">
          <w:rPr>
            <w:rFonts w:ascii="Book Antiqua" w:hAnsi="Book Antiqua"/>
            <w:noProof/>
            <w:sz w:val="24"/>
            <w:szCs w:val="24"/>
            <w:vertAlign w:val="superscript"/>
          </w:rPr>
          <w:t>1</w:t>
        </w:r>
      </w:hyperlink>
      <w:r w:rsidR="005915D2" w:rsidRPr="009C16C3">
        <w:rPr>
          <w:rFonts w:ascii="Book Antiqua" w:hAnsi="Book Antiqua"/>
          <w:noProof/>
          <w:sz w:val="24"/>
          <w:szCs w:val="24"/>
          <w:vertAlign w:val="superscript"/>
        </w:rPr>
        <w:t>,</w:t>
      </w:r>
      <w:hyperlink w:anchor="_ENREF_2" w:tooltip="Huang, 2013 #2" w:history="1">
        <w:r w:rsidR="003E2EAE" w:rsidRPr="009C16C3">
          <w:rPr>
            <w:rFonts w:ascii="Book Antiqua" w:hAnsi="Book Antiqua"/>
            <w:noProof/>
            <w:sz w:val="24"/>
            <w:szCs w:val="24"/>
            <w:vertAlign w:val="superscript"/>
          </w:rPr>
          <w:t>2</w:t>
        </w:r>
      </w:hyperlink>
      <w:r w:rsidR="005915D2" w:rsidRPr="009C16C3">
        <w:rPr>
          <w:rFonts w:ascii="Book Antiqua" w:hAnsi="Book Antiqua"/>
          <w:noProof/>
          <w:sz w:val="24"/>
          <w:szCs w:val="24"/>
          <w:vertAlign w:val="superscript"/>
        </w:rPr>
        <w:t>]</w:t>
      </w:r>
      <w:r w:rsidR="007065DD" w:rsidRPr="009C16C3">
        <w:rPr>
          <w:rFonts w:ascii="Book Antiqua" w:hAnsi="Book Antiqua"/>
          <w:sz w:val="24"/>
          <w:szCs w:val="24"/>
        </w:rPr>
        <w:fldChar w:fldCharType="end"/>
      </w:r>
      <w:r w:rsidRPr="009C16C3">
        <w:rPr>
          <w:rFonts w:ascii="Book Antiqua" w:hAnsi="Book Antiqua"/>
          <w:sz w:val="24"/>
          <w:szCs w:val="24"/>
        </w:rPr>
        <w:t>.</w:t>
      </w:r>
      <w:r w:rsidR="00D1170D" w:rsidRPr="009C16C3">
        <w:rPr>
          <w:rFonts w:ascii="Book Antiqua" w:hAnsi="Book Antiqua"/>
          <w:sz w:val="24"/>
          <w:szCs w:val="24"/>
        </w:rPr>
        <w:t xml:space="preserve">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is the preferred approach to treat</w:t>
      </w:r>
      <w:r w:rsidR="00D55A17" w:rsidRPr="009C16C3">
        <w:rPr>
          <w:rFonts w:ascii="Book Antiqua" w:hAnsi="Book Antiqua"/>
          <w:sz w:val="24"/>
          <w:szCs w:val="24"/>
        </w:rPr>
        <w:t>ing</w:t>
      </w:r>
      <w:r w:rsidRPr="009C16C3">
        <w:rPr>
          <w:rFonts w:ascii="Book Antiqua" w:hAnsi="Book Antiqua"/>
          <w:sz w:val="24"/>
          <w:szCs w:val="24"/>
        </w:rPr>
        <w:t xml:space="preserve"> malignant liver </w:t>
      </w:r>
      <w:r w:rsidR="00E2605B" w:rsidRPr="009C16C3">
        <w:rPr>
          <w:rFonts w:ascii="Book Antiqua" w:hAnsi="Book Antiqua"/>
          <w:sz w:val="24"/>
          <w:szCs w:val="24"/>
        </w:rPr>
        <w:t>cancer. It is</w:t>
      </w:r>
      <w:r w:rsidR="003B0AC5" w:rsidRPr="009C16C3">
        <w:rPr>
          <w:rFonts w:ascii="Book Antiqua" w:hAnsi="Book Antiqua"/>
          <w:sz w:val="24"/>
          <w:szCs w:val="24"/>
        </w:rPr>
        <w:t xml:space="preserve"> </w:t>
      </w:r>
      <w:r w:rsidRPr="009C16C3">
        <w:rPr>
          <w:rFonts w:ascii="Book Antiqua" w:hAnsi="Book Antiqua"/>
          <w:sz w:val="24"/>
          <w:szCs w:val="24"/>
        </w:rPr>
        <w:t>a complicated surgery accompanied by high morbidity and mortality, especially for patients with cirrhosis</w:t>
      </w:r>
      <w:r w:rsidR="000B3F4A" w:rsidRPr="009C16C3">
        <w:rPr>
          <w:rFonts w:ascii="Book Antiqua" w:hAnsi="Book Antiqua"/>
          <w:sz w:val="24"/>
          <w:szCs w:val="24"/>
        </w:rPr>
        <w:t xml:space="preserve"> </w:t>
      </w:r>
      <w:r w:rsidR="00D55A17" w:rsidRPr="009C16C3">
        <w:rPr>
          <w:rFonts w:ascii="Book Antiqua" w:hAnsi="Book Antiqua"/>
          <w:sz w:val="24"/>
          <w:szCs w:val="24"/>
        </w:rPr>
        <w:t>undergoing</w:t>
      </w:r>
      <w:r w:rsidR="000B3F4A" w:rsidRPr="009C16C3">
        <w:rPr>
          <w:rFonts w:ascii="Book Antiqua" w:hAnsi="Book Antiqua"/>
          <w:sz w:val="24"/>
          <w:szCs w:val="24"/>
        </w:rPr>
        <w:t xml:space="preserve"> major </w:t>
      </w:r>
      <w:proofErr w:type="spellStart"/>
      <w:r w:rsidR="000B3F4A" w:rsidRPr="009C16C3">
        <w:rPr>
          <w:rFonts w:ascii="Book Antiqua" w:hAnsi="Book Antiqua"/>
          <w:sz w:val="24"/>
          <w:szCs w:val="24"/>
        </w:rPr>
        <w:t>hepatectomy</w:t>
      </w:r>
      <w:proofErr w:type="spellEnd"/>
      <w:r w:rsidRPr="009C16C3">
        <w:rPr>
          <w:rFonts w:ascii="Book Antiqua" w:hAnsi="Book Antiqua"/>
          <w:sz w:val="24"/>
          <w:szCs w:val="24"/>
        </w:rPr>
        <w:t xml:space="preserve">. </w:t>
      </w:r>
      <w:r w:rsidR="000B3F4A" w:rsidRPr="009C16C3">
        <w:rPr>
          <w:rFonts w:ascii="Book Antiqua" w:hAnsi="Book Antiqua"/>
          <w:sz w:val="24"/>
          <w:szCs w:val="24"/>
        </w:rPr>
        <w:t>With improvement</w:t>
      </w:r>
      <w:r w:rsidR="00D55A17" w:rsidRPr="009C16C3">
        <w:rPr>
          <w:rFonts w:ascii="Book Antiqua" w:hAnsi="Book Antiqua"/>
          <w:sz w:val="24"/>
          <w:szCs w:val="24"/>
        </w:rPr>
        <w:t>s</w:t>
      </w:r>
      <w:r w:rsidR="000B3F4A" w:rsidRPr="009C16C3">
        <w:rPr>
          <w:rFonts w:ascii="Book Antiqua" w:hAnsi="Book Antiqua"/>
          <w:sz w:val="24"/>
          <w:szCs w:val="24"/>
        </w:rPr>
        <w:t xml:space="preserve"> in technique and </w:t>
      </w:r>
      <w:proofErr w:type="spellStart"/>
      <w:r w:rsidR="000B3F4A" w:rsidRPr="009C16C3">
        <w:rPr>
          <w:rFonts w:ascii="Book Antiqua" w:hAnsi="Book Antiqua"/>
          <w:sz w:val="24"/>
          <w:szCs w:val="24"/>
        </w:rPr>
        <w:t>peri</w:t>
      </w:r>
      <w:proofErr w:type="spellEnd"/>
      <w:r w:rsidR="000B3F4A" w:rsidRPr="009C16C3">
        <w:rPr>
          <w:rFonts w:ascii="Book Antiqua" w:hAnsi="Book Antiqua"/>
          <w:sz w:val="24"/>
          <w:szCs w:val="24"/>
        </w:rPr>
        <w:t xml:space="preserve">-operative management, </w:t>
      </w:r>
      <w:r w:rsidRPr="009C16C3">
        <w:rPr>
          <w:rFonts w:ascii="Book Antiqua" w:hAnsi="Book Antiqua"/>
          <w:sz w:val="24"/>
          <w:szCs w:val="24"/>
        </w:rPr>
        <w:t xml:space="preserve">the mortality and complication rates have significantly decreased. </w:t>
      </w:r>
      <w:r w:rsidR="00DF69FF" w:rsidRPr="009C16C3">
        <w:rPr>
          <w:rFonts w:ascii="Book Antiqua" w:hAnsi="Book Antiqua"/>
          <w:sz w:val="24"/>
          <w:szCs w:val="24"/>
        </w:rPr>
        <w:t>R</w:t>
      </w:r>
      <w:r w:rsidRPr="009C16C3">
        <w:rPr>
          <w:rFonts w:ascii="Book Antiqua" w:hAnsi="Book Antiqua"/>
          <w:sz w:val="24"/>
          <w:szCs w:val="24"/>
        </w:rPr>
        <w:t xml:space="preserve">ecent studies indicate that the hospital mortality rate is lower than 1%, </w:t>
      </w:r>
      <w:r w:rsidR="00487CE5" w:rsidRPr="009C16C3">
        <w:rPr>
          <w:rFonts w:ascii="Book Antiqua" w:hAnsi="Book Antiqua"/>
          <w:sz w:val="24"/>
          <w:szCs w:val="24"/>
        </w:rPr>
        <w:t xml:space="preserve">even </w:t>
      </w:r>
      <w:r w:rsidR="00D55A17" w:rsidRPr="009C16C3">
        <w:rPr>
          <w:rFonts w:ascii="Book Antiqua" w:hAnsi="Book Antiqua"/>
          <w:sz w:val="24"/>
          <w:szCs w:val="24"/>
        </w:rPr>
        <w:t>approaching</w:t>
      </w:r>
      <w:r w:rsidRPr="009C16C3">
        <w:rPr>
          <w:rFonts w:ascii="Book Antiqua" w:hAnsi="Book Antiqua"/>
          <w:sz w:val="24"/>
          <w:szCs w:val="24"/>
        </w:rPr>
        <w:t xml:space="preserve"> </w:t>
      </w:r>
      <w:r w:rsidR="00487CE5" w:rsidRPr="009C16C3">
        <w:rPr>
          <w:rFonts w:ascii="Book Antiqua" w:hAnsi="Book Antiqua"/>
          <w:sz w:val="24"/>
          <w:szCs w:val="24"/>
        </w:rPr>
        <w:t xml:space="preserve">zero </w:t>
      </w:r>
      <w:proofErr w:type="gramStart"/>
      <w:r w:rsidRPr="009C16C3">
        <w:rPr>
          <w:rFonts w:ascii="Book Antiqua" w:hAnsi="Book Antiqua"/>
          <w:sz w:val="24"/>
          <w:szCs w:val="24"/>
        </w:rPr>
        <w:t>mortality</w:t>
      </w:r>
      <w:proofErr w:type="gramEnd"/>
      <w:r w:rsidR="005915D2" w:rsidRPr="009C16C3">
        <w:rPr>
          <w:rFonts w:ascii="Book Antiqua" w:hAnsi="Book Antiqua"/>
          <w:sz w:val="24"/>
          <w:szCs w:val="24"/>
        </w:rPr>
        <w:fldChar w:fldCharType="begin">
          <w:fldData xml:space="preserve">PEVuZE5vdGU+PENpdGU+PEF1dGhvcj5GYW48L0F1dGhvcj48WWVhcj4xOTk5PC9ZZWFyPjxSZWNO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cGVyaW9kaWNhbD48cGFnZXM+MzIyLTMwPC9wYWdlcz48dm9sdW1lPjIyOTwvdm9sdW1lPjxudW1i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PkFubmFscyBvZiBzdXJnZXJ5PC9hYmJyLTE+PC9hbHQtcGVyaW9kaWNhbD48cGFnZXM+Mzk3LTQw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ci0xPjwvYWx0LXBlcmlvZGljYWw+PHBhZ2VzPjczLTgzPC9wYWdlcz48dm9sdW1lPjIzODwvdm9s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</w:fldData>
        </w:fldChar>
      </w:r>
      <w:r w:rsidR="005915D2" w:rsidRPr="009C16C3">
        <w:rPr>
          <w:rFonts w:ascii="Book Antiqua" w:hAnsi="Book Antiqua"/>
          <w:sz w:val="24"/>
          <w:szCs w:val="24"/>
        </w:rPr>
        <w:instrText xml:space="preserve"> ADDIN EN.CITE </w:instrText>
      </w:r>
      <w:r w:rsidR="005915D2" w:rsidRPr="009C16C3">
        <w:rPr>
          <w:rFonts w:ascii="Book Antiqua" w:hAnsi="Book Antiqua"/>
          <w:sz w:val="24"/>
          <w:szCs w:val="24"/>
        </w:rPr>
        <w:fldChar w:fldCharType="begin">
          <w:fldData xml:space="preserve">PEVuZE5vdGU+PENpdGU+PEF1dGhvcj5GYW48L0F1dGhvcj48WWVhcj4xOTk5PC9ZZWFyPjxSZWNO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ci0xPjwvYWx0LXBlcmlvZGljYWw+PHBhZ2VzPjczLTgzPC9wYWdlcz48dm9sdW1lPjIzODwvdm9s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</w:fldData>
        </w:fldChar>
      </w:r>
      <w:r w:rsidR="005915D2" w:rsidRPr="009C16C3">
        <w:rPr>
          <w:rFonts w:ascii="Book Antiqua" w:hAnsi="Book Antiqua"/>
          <w:sz w:val="24"/>
          <w:szCs w:val="24"/>
        </w:rPr>
        <w:instrText xml:space="preserve"> ADDIN EN.CITE.DATA </w:instrText>
      </w:r>
      <w:r w:rsidR="005915D2" w:rsidRPr="009C16C3">
        <w:rPr>
          <w:rFonts w:ascii="Book Antiqua" w:hAnsi="Book Antiqua"/>
          <w:sz w:val="24"/>
          <w:szCs w:val="24"/>
        </w:rPr>
      </w:r>
      <w:r w:rsidR="005915D2" w:rsidRPr="009C16C3">
        <w:rPr>
          <w:rFonts w:ascii="Book Antiqua" w:hAnsi="Book Antiqua"/>
          <w:sz w:val="24"/>
          <w:szCs w:val="24"/>
        </w:rPr>
        <w:fldChar w:fldCharType="end"/>
      </w:r>
      <w:r w:rsidR="005915D2" w:rsidRPr="009C16C3">
        <w:rPr>
          <w:rFonts w:ascii="Book Antiqua" w:hAnsi="Book Antiqua"/>
          <w:sz w:val="24"/>
          <w:szCs w:val="24"/>
        </w:rPr>
      </w:r>
      <w:r w:rsidR="005915D2" w:rsidRPr="009C16C3">
        <w:rPr>
          <w:rFonts w:ascii="Book Antiqua" w:hAnsi="Book Antiqua"/>
          <w:sz w:val="24"/>
          <w:szCs w:val="24"/>
        </w:rPr>
        <w:fldChar w:fldCharType="separate"/>
      </w:r>
      <w:r w:rsidR="005915D2" w:rsidRPr="009C16C3">
        <w:rPr>
          <w:rFonts w:ascii="Book Antiqua" w:hAnsi="Book Antiqua"/>
          <w:noProof/>
          <w:sz w:val="24"/>
          <w:szCs w:val="24"/>
          <w:vertAlign w:val="superscript"/>
        </w:rPr>
        <w:t>[</w:t>
      </w:r>
      <w:hyperlink w:anchor="_ENREF_3" w:tooltip="Fan, 1999 #14" w:history="1">
        <w:r w:rsidR="003E2EAE" w:rsidRPr="009C16C3">
          <w:rPr>
            <w:rFonts w:ascii="Book Antiqua" w:hAnsi="Book Antiqua"/>
            <w:noProof/>
            <w:sz w:val="24"/>
            <w:szCs w:val="24"/>
            <w:vertAlign w:val="superscript"/>
          </w:rPr>
          <w:t>3-8</w:t>
        </w:r>
      </w:hyperlink>
      <w:r w:rsidR="005915D2" w:rsidRPr="009C16C3">
        <w:rPr>
          <w:rFonts w:ascii="Book Antiqua" w:hAnsi="Book Antiqua"/>
          <w:noProof/>
          <w:sz w:val="24"/>
          <w:szCs w:val="24"/>
          <w:vertAlign w:val="superscript"/>
        </w:rPr>
        <w:t>]</w:t>
      </w:r>
      <w:r w:rsidR="005915D2" w:rsidRPr="009C16C3">
        <w:rPr>
          <w:rFonts w:ascii="Book Antiqua" w:hAnsi="Book Antiqua"/>
          <w:sz w:val="24"/>
          <w:szCs w:val="24"/>
        </w:rPr>
        <w:fldChar w:fldCharType="end"/>
      </w:r>
      <w:r w:rsidR="00203AE1" w:rsidRPr="009C16C3">
        <w:rPr>
          <w:rFonts w:ascii="Book Antiqua" w:hAnsi="Book Antiqua"/>
          <w:sz w:val="24"/>
          <w:szCs w:val="24"/>
        </w:rPr>
        <w:t>.</w:t>
      </w:r>
      <w:r w:rsidRPr="009C16C3">
        <w:rPr>
          <w:rFonts w:ascii="Book Antiqua" w:hAnsi="Book Antiqua"/>
          <w:sz w:val="24"/>
          <w:szCs w:val="24"/>
        </w:rPr>
        <w:t xml:space="preserve"> </w:t>
      </w:r>
    </w:p>
    <w:p w:rsidR="00DF69FF" w:rsidRPr="009C16C3" w:rsidRDefault="0009660D" w:rsidP="008263E8">
      <w:pPr>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However, post-</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complications, especially hepatic failure, are still </w:t>
      </w:r>
      <w:r w:rsidR="00487CE5" w:rsidRPr="009C16C3">
        <w:rPr>
          <w:rFonts w:ascii="Book Antiqua" w:hAnsi="Book Antiqua"/>
          <w:sz w:val="24"/>
          <w:szCs w:val="24"/>
        </w:rPr>
        <w:t>dreadful complication</w:t>
      </w:r>
      <w:r w:rsidR="00D55A17" w:rsidRPr="009C16C3">
        <w:rPr>
          <w:rFonts w:ascii="Book Antiqua" w:hAnsi="Book Antiqua"/>
          <w:sz w:val="24"/>
          <w:szCs w:val="24"/>
        </w:rPr>
        <w:t>s</w:t>
      </w:r>
      <w:r w:rsidR="00487CE5" w:rsidRPr="009C16C3">
        <w:rPr>
          <w:rFonts w:ascii="Book Antiqua" w:hAnsi="Book Antiqua"/>
          <w:sz w:val="24"/>
          <w:szCs w:val="24"/>
        </w:rPr>
        <w:t xml:space="preserve"> for </w:t>
      </w:r>
      <w:r w:rsidR="00D55A17" w:rsidRPr="009C16C3">
        <w:rPr>
          <w:rFonts w:ascii="Book Antiqua" w:hAnsi="Book Antiqua"/>
          <w:sz w:val="24"/>
          <w:szCs w:val="24"/>
        </w:rPr>
        <w:t xml:space="preserve">the </w:t>
      </w:r>
      <w:r w:rsidR="00487CE5" w:rsidRPr="009C16C3">
        <w:rPr>
          <w:rFonts w:ascii="Book Antiqua" w:hAnsi="Book Antiqua"/>
          <w:sz w:val="24"/>
          <w:szCs w:val="24"/>
        </w:rPr>
        <w:t>surgeon</w:t>
      </w:r>
      <w:r w:rsidRPr="009C16C3">
        <w:rPr>
          <w:rFonts w:ascii="Book Antiqua" w:hAnsi="Book Antiqua"/>
          <w:sz w:val="24"/>
          <w:szCs w:val="24"/>
        </w:rPr>
        <w:t>.</w:t>
      </w:r>
      <w:r w:rsidR="000B3F4A" w:rsidRPr="009C16C3">
        <w:rPr>
          <w:rFonts w:ascii="Book Antiqua" w:hAnsi="Book Antiqua"/>
          <w:sz w:val="24"/>
          <w:szCs w:val="24"/>
        </w:rPr>
        <w:t xml:space="preserve"> </w:t>
      </w:r>
      <w:r w:rsidR="00D55A17" w:rsidRPr="009C16C3">
        <w:rPr>
          <w:rFonts w:ascii="Book Antiqua" w:hAnsi="Book Antiqua"/>
          <w:sz w:val="24"/>
          <w:szCs w:val="24"/>
        </w:rPr>
        <w:t>Th</w:t>
      </w:r>
      <w:r w:rsidR="00E065EF" w:rsidRPr="009C16C3">
        <w:rPr>
          <w:rFonts w:ascii="Book Antiqua" w:hAnsi="Book Antiqua"/>
          <w:sz w:val="24"/>
          <w:szCs w:val="24"/>
        </w:rPr>
        <w:t>e</w:t>
      </w:r>
      <w:r w:rsidR="00DF69FF" w:rsidRPr="009C16C3">
        <w:rPr>
          <w:rFonts w:ascii="Book Antiqua" w:hAnsi="Book Antiqua"/>
          <w:sz w:val="24"/>
          <w:szCs w:val="24"/>
        </w:rPr>
        <w:t xml:space="preserve"> incidence rate </w:t>
      </w:r>
      <w:r w:rsidR="00D55A17" w:rsidRPr="009C16C3">
        <w:rPr>
          <w:rFonts w:ascii="Book Antiqua" w:hAnsi="Book Antiqua"/>
          <w:sz w:val="24"/>
          <w:szCs w:val="24"/>
        </w:rPr>
        <w:t xml:space="preserve">of hepatic failure </w:t>
      </w:r>
      <w:r w:rsidR="00DF69FF" w:rsidRPr="009C16C3">
        <w:rPr>
          <w:rFonts w:ascii="Book Antiqua" w:hAnsi="Book Antiqua"/>
          <w:sz w:val="24"/>
          <w:szCs w:val="24"/>
        </w:rPr>
        <w:t>is approximately 0</w:t>
      </w:r>
      <w:r w:rsidR="008263E8" w:rsidRPr="009C16C3">
        <w:rPr>
          <w:rFonts w:ascii="Book Antiqua" w:hAnsi="Book Antiqua"/>
          <w:sz w:val="24"/>
          <w:szCs w:val="24"/>
        </w:rPr>
        <w:t>%</w:t>
      </w:r>
      <w:r w:rsidR="00DF69FF" w:rsidRPr="009C16C3">
        <w:rPr>
          <w:rFonts w:ascii="Book Antiqua" w:hAnsi="Book Antiqua"/>
          <w:sz w:val="24"/>
          <w:szCs w:val="24"/>
        </w:rPr>
        <w:t>-32% and accounts for 50</w:t>
      </w:r>
      <w:r w:rsidR="008263E8" w:rsidRPr="009C16C3">
        <w:rPr>
          <w:rFonts w:ascii="Book Antiqua" w:hAnsi="Book Antiqua"/>
          <w:sz w:val="24"/>
          <w:szCs w:val="24"/>
        </w:rPr>
        <w:t>%</w:t>
      </w:r>
      <w:r w:rsidR="00DF69FF" w:rsidRPr="009C16C3">
        <w:rPr>
          <w:rFonts w:ascii="Book Antiqua" w:hAnsi="Book Antiqua"/>
          <w:sz w:val="24"/>
          <w:szCs w:val="24"/>
        </w:rPr>
        <w:t>-75% of post-</w:t>
      </w:r>
      <w:proofErr w:type="spellStart"/>
      <w:r w:rsidR="00DF69FF" w:rsidRPr="009C16C3">
        <w:rPr>
          <w:rFonts w:ascii="Book Antiqua" w:hAnsi="Book Antiqua"/>
          <w:sz w:val="24"/>
          <w:szCs w:val="24"/>
        </w:rPr>
        <w:t>hepatectomy</w:t>
      </w:r>
      <w:proofErr w:type="spellEnd"/>
      <w:r w:rsidR="00DF69FF" w:rsidRPr="009C16C3">
        <w:rPr>
          <w:rFonts w:ascii="Book Antiqua" w:hAnsi="Book Antiqua"/>
          <w:sz w:val="24"/>
          <w:szCs w:val="24"/>
        </w:rPr>
        <w:t xml:space="preserve"> mortality. As the mortality rate after </w:t>
      </w:r>
      <w:proofErr w:type="spellStart"/>
      <w:r w:rsidR="00DF69FF" w:rsidRPr="009C16C3">
        <w:rPr>
          <w:rFonts w:ascii="Book Antiqua" w:hAnsi="Book Antiqua"/>
          <w:sz w:val="24"/>
          <w:szCs w:val="24"/>
        </w:rPr>
        <w:t>hepatectomy</w:t>
      </w:r>
      <w:proofErr w:type="spellEnd"/>
      <w:r w:rsidR="00DF69FF" w:rsidRPr="009C16C3">
        <w:rPr>
          <w:rFonts w:ascii="Book Antiqua" w:hAnsi="Book Antiqua"/>
          <w:sz w:val="24"/>
          <w:szCs w:val="24"/>
        </w:rPr>
        <w:t xml:space="preserve"> significantly decreases, it becomes an important indicator </w:t>
      </w:r>
      <w:r w:rsidR="00D55A17" w:rsidRPr="009C16C3">
        <w:rPr>
          <w:rFonts w:ascii="Book Antiqua" w:hAnsi="Book Antiqua"/>
          <w:sz w:val="24"/>
          <w:szCs w:val="24"/>
        </w:rPr>
        <w:t>for</w:t>
      </w:r>
      <w:r w:rsidR="00DF69FF" w:rsidRPr="009C16C3">
        <w:rPr>
          <w:rFonts w:ascii="Book Antiqua" w:hAnsi="Book Antiqua"/>
          <w:sz w:val="24"/>
          <w:szCs w:val="24"/>
        </w:rPr>
        <w:t xml:space="preserve"> evaluat</w:t>
      </w:r>
      <w:r w:rsidR="00D55A17" w:rsidRPr="009C16C3">
        <w:rPr>
          <w:rFonts w:ascii="Book Antiqua" w:hAnsi="Book Antiqua"/>
          <w:sz w:val="24"/>
          <w:szCs w:val="24"/>
        </w:rPr>
        <w:t>ing</w:t>
      </w:r>
      <w:r w:rsidR="00DF69FF" w:rsidRPr="009C16C3">
        <w:rPr>
          <w:rFonts w:ascii="Book Antiqua" w:hAnsi="Book Antiqua"/>
          <w:sz w:val="24"/>
          <w:szCs w:val="24"/>
        </w:rPr>
        <w:t xml:space="preserve"> the effect of </w:t>
      </w:r>
      <w:proofErr w:type="spellStart"/>
      <w:r w:rsidR="00DF69FF" w:rsidRPr="009C16C3">
        <w:rPr>
          <w:rFonts w:ascii="Book Antiqua" w:hAnsi="Book Antiqua"/>
          <w:sz w:val="24"/>
          <w:szCs w:val="24"/>
        </w:rPr>
        <w:t>hepatectomy.</w:t>
      </w:r>
      <w:r w:rsidR="00D55A17" w:rsidRPr="009C16C3">
        <w:rPr>
          <w:rFonts w:ascii="Book Antiqua" w:hAnsi="Book Antiqua"/>
          <w:sz w:val="24"/>
          <w:szCs w:val="24"/>
        </w:rPr>
        <w:t>Based</w:t>
      </w:r>
      <w:proofErr w:type="spellEnd"/>
      <w:r w:rsidR="00D55A17" w:rsidRPr="009C16C3">
        <w:rPr>
          <w:rFonts w:ascii="Book Antiqua" w:hAnsi="Book Antiqua"/>
          <w:sz w:val="24"/>
          <w:szCs w:val="24"/>
        </w:rPr>
        <w:t xml:space="preserve"> on</w:t>
      </w:r>
      <w:r w:rsidRPr="009C16C3">
        <w:rPr>
          <w:rFonts w:ascii="Book Antiqua" w:hAnsi="Book Antiqua"/>
          <w:sz w:val="24"/>
          <w:szCs w:val="24"/>
        </w:rPr>
        <w:t xml:space="preserve"> the actual situations of patients, </w:t>
      </w:r>
      <w:r w:rsidR="00D55A17" w:rsidRPr="009C16C3">
        <w:rPr>
          <w:rFonts w:ascii="Book Antiqua" w:hAnsi="Book Antiqua"/>
          <w:sz w:val="24"/>
          <w:szCs w:val="24"/>
        </w:rPr>
        <w:t xml:space="preserve">certain </w:t>
      </w:r>
      <w:r w:rsidR="0053690D" w:rsidRPr="009C16C3">
        <w:rPr>
          <w:rFonts w:ascii="Book Antiqua" w:hAnsi="Book Antiqua"/>
          <w:sz w:val="24"/>
          <w:szCs w:val="24"/>
        </w:rPr>
        <w:t xml:space="preserve">high-volume </w:t>
      </w:r>
      <w:r w:rsidRPr="009C16C3">
        <w:rPr>
          <w:rFonts w:ascii="Book Antiqua" w:hAnsi="Book Antiqua"/>
          <w:sz w:val="24"/>
          <w:szCs w:val="24"/>
        </w:rPr>
        <w:t xml:space="preserve">centers have created complete and effective management strategies </w:t>
      </w:r>
      <w:r w:rsidR="0053690D" w:rsidRPr="009C16C3">
        <w:rPr>
          <w:rFonts w:ascii="Book Antiqua" w:hAnsi="Book Antiqua"/>
          <w:sz w:val="24"/>
          <w:szCs w:val="24"/>
        </w:rPr>
        <w:t xml:space="preserve">and </w:t>
      </w:r>
      <w:r w:rsidRPr="009C16C3">
        <w:rPr>
          <w:rFonts w:ascii="Book Antiqua" w:hAnsi="Book Antiqua"/>
          <w:sz w:val="24"/>
          <w:szCs w:val="24"/>
        </w:rPr>
        <w:t>decision tree</w:t>
      </w:r>
      <w:r w:rsidR="0053690D" w:rsidRPr="009C16C3">
        <w:rPr>
          <w:rFonts w:ascii="Book Antiqua" w:hAnsi="Book Antiqua"/>
          <w:sz w:val="24"/>
          <w:szCs w:val="24"/>
        </w:rPr>
        <w:t xml:space="preserve">s </w:t>
      </w:r>
      <w:r w:rsidRPr="009C16C3">
        <w:rPr>
          <w:rFonts w:ascii="Book Antiqua" w:hAnsi="Book Antiqua"/>
          <w:sz w:val="24"/>
          <w:szCs w:val="24"/>
        </w:rPr>
        <w:t xml:space="preserve">for </w:t>
      </w:r>
      <w:r w:rsidR="0053690D" w:rsidRPr="009C16C3">
        <w:rPr>
          <w:rFonts w:ascii="Book Antiqua" w:hAnsi="Book Antiqua"/>
          <w:sz w:val="24"/>
          <w:szCs w:val="24"/>
        </w:rPr>
        <w:t>safe</w:t>
      </w:r>
      <w:r w:rsidRPr="009C16C3">
        <w:rPr>
          <w:rFonts w:ascii="Book Antiqua" w:hAnsi="Book Antiqua"/>
          <w:sz w:val="24"/>
          <w:szCs w:val="24"/>
        </w:rPr>
        <w:t xml:space="preserve">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w:t>
      </w:r>
      <w:r w:rsidRPr="009C16C3">
        <w:rPr>
          <w:rFonts w:ascii="Book Antiqua" w:hAnsi="Book Antiqua"/>
          <w:bCs/>
          <w:sz w:val="24"/>
          <w:szCs w:val="24"/>
        </w:rPr>
        <w:t xml:space="preserve">Professor </w:t>
      </w:r>
      <w:proofErr w:type="spellStart"/>
      <w:r w:rsidRPr="009C16C3">
        <w:rPr>
          <w:rFonts w:ascii="Book Antiqua" w:hAnsi="Book Antiqua"/>
          <w:sz w:val="24"/>
          <w:szCs w:val="24"/>
        </w:rPr>
        <w:t>Makuuchi</w:t>
      </w:r>
      <w:proofErr w:type="spellEnd"/>
      <w:r w:rsidRPr="009C16C3">
        <w:rPr>
          <w:rFonts w:ascii="Book Antiqua" w:hAnsi="Book Antiqua"/>
          <w:sz w:val="24"/>
          <w:szCs w:val="24"/>
        </w:rPr>
        <w:t xml:space="preserve"> proposed the University of Tokyo standard for </w:t>
      </w:r>
      <w:proofErr w:type="spellStart"/>
      <w:r w:rsidRPr="009C16C3">
        <w:rPr>
          <w:rFonts w:ascii="Book Antiqua" w:hAnsi="Book Antiqua"/>
          <w:sz w:val="24"/>
          <w:szCs w:val="24"/>
        </w:rPr>
        <w:t>hepatectomy</w:t>
      </w:r>
      <w:proofErr w:type="spellEnd"/>
      <w:r w:rsidR="00E61A8C" w:rsidRPr="009C16C3">
        <w:rPr>
          <w:rFonts w:ascii="Book Antiqua" w:hAnsi="Book Antiqua"/>
          <w:sz w:val="24"/>
          <w:szCs w:val="24"/>
        </w:rPr>
        <w:fldChar w:fldCharType="begin"/>
      </w:r>
      <w:r w:rsidR="005915D2" w:rsidRPr="009C16C3">
        <w:rPr>
          <w:rFonts w:ascii="Book Antiqua" w:hAnsi="Book Antiqua"/>
          <w:sz w:val="24"/>
          <w:szCs w:val="24"/>
        </w:rPr>
        <w:instrText xml:space="preserve"> ADDIN EN.CITE &lt;EndNote&gt;&lt;Cite&gt;&lt;Author&gt;Miyagawa&lt;/Author&gt;&lt;Year&gt;1995&lt;/Year&gt;&lt;RecNum&gt;3&lt;/RecNum&gt;&lt;DisplayText&gt;&lt;style face="superscript"&gt;[9]&lt;/style&gt;&lt;/DisplayText&gt;&lt;record&gt;&lt;rec-number&gt;3&lt;/rec-number&gt;&lt;foreign-keys&gt;&lt;key app="EN" db-id="f5ffvz0d0tepfpep29uvtps6v2w5rv5revwv" timestamp="1420498710"&gt;3&lt;/key&gt;&lt;/foreign-keys&gt;&lt;ref-type name="Journal Article"&gt;17&lt;/ref-type&gt;&lt;contributors&gt;&lt;authors&gt;&lt;author&gt;Miyagawa, S.&lt;/author&gt;&lt;author&gt;Makuuchi, M.&lt;/author&gt;&lt;author&gt;Kawasaki, S.&lt;/author&gt;&lt;author&gt;Kakazu, T.&lt;/author&gt;&lt;/authors&gt;&lt;/contributors&gt;&lt;auth-address&gt;First Department of Surgery, Shinshu University, School of Medicine, Matsumoto, Japan.&lt;/auth-address&gt;&lt;titles&gt;&lt;title&gt;Criteria for safe hepatic resection&lt;/title&gt;&lt;secondary-title&gt;Am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589-94&lt;/pages&gt;&lt;volume&gt;169&lt;/volume&gt;&lt;number&gt;6&lt;/number&gt;&lt;edition&gt;1995/06/01&lt;/edition&gt;&lt;keywords&gt;&lt;keyword&gt;Adult&lt;/keyword&gt;&lt;keyword&gt;Aged&lt;/keyword&gt;&lt;keyword&gt;Aged, 80 and over&lt;/keyword&gt;&lt;keyword&gt;Bilirubin/blood&lt;/keyword&gt;&lt;keyword&gt;Chronic Disease&lt;/keyword&gt;&lt;keyword&gt;Female&lt;/keyword&gt;&lt;keyword&gt;Hepatectomy/adverse effects/*methods/mortality&lt;/keyword&gt;&lt;keyword&gt;Hospital Mortality&lt;/keyword&gt;&lt;keyword&gt;Humans&lt;/keyword&gt;&lt;keyword&gt;Indocyanine Green/pharmacokinetics&lt;/keyword&gt;&lt;keyword&gt;Liver Diseases/blood/*surgery&lt;/keyword&gt;&lt;keyword&gt;Logistic Models&lt;/keyword&gt;&lt;keyword&gt;Male&lt;/keyword&gt;&lt;keyword&gt;Middle Aged&lt;/keyword&gt;&lt;keyword&gt;Multivariate Analysis&lt;/keyword&gt;&lt;keyword&gt;Postoperative Complications/mortality/prevention &amp;amp; control&lt;/keyword&gt;&lt;keyword&gt;Reoperation&lt;/keyword&gt;&lt;keyword&gt;Risk Factors&lt;/keyword&gt;&lt;/keywords&gt;&lt;dates&gt;&lt;year&gt;1995&lt;/year&gt;&lt;pub-dates&gt;&lt;date&gt;Jun&lt;/date&gt;&lt;/pub-dates&gt;&lt;/dates&gt;&lt;isbn&gt;0002-9610 (Print)&amp;#xD;0002-9610&lt;/isbn&gt;&lt;accession-num&gt;7771622&lt;/accession-num&gt;&lt;urls&gt;&lt;/urls&gt;&lt;remote-database-provider&gt;Nlm&lt;/remote-database-provider&gt;&lt;language&gt;eng&lt;/language&gt;&lt;/record&gt;&lt;/Cite&gt;&lt;/EndNote&gt;</w:instrText>
      </w:r>
      <w:r w:rsidR="00E61A8C" w:rsidRPr="009C16C3">
        <w:rPr>
          <w:rFonts w:ascii="Book Antiqua" w:hAnsi="Book Antiqua"/>
          <w:sz w:val="24"/>
          <w:szCs w:val="24"/>
        </w:rPr>
        <w:fldChar w:fldCharType="separate"/>
      </w:r>
      <w:r w:rsidR="00DF69FF" w:rsidRPr="009C16C3">
        <w:rPr>
          <w:rFonts w:ascii="Book Antiqua" w:hAnsi="Book Antiqua"/>
          <w:noProof/>
          <w:sz w:val="24"/>
          <w:szCs w:val="24"/>
          <w:vertAlign w:val="superscript"/>
        </w:rPr>
        <w:t>[</w:t>
      </w:r>
      <w:hyperlink w:anchor="_ENREF_9" w:tooltip="Miyagawa, 1995 #3" w:history="1">
        <w:r w:rsidR="003E2EAE" w:rsidRPr="009C16C3">
          <w:rPr>
            <w:rFonts w:ascii="Book Antiqua" w:hAnsi="Book Antiqua"/>
            <w:noProof/>
            <w:sz w:val="24"/>
            <w:szCs w:val="24"/>
            <w:vertAlign w:val="superscript"/>
          </w:rPr>
          <w:t>9</w:t>
        </w:r>
      </w:hyperlink>
      <w:r w:rsidR="00DF69FF" w:rsidRPr="009C16C3">
        <w:rPr>
          <w:rFonts w:ascii="Book Antiqua" w:hAnsi="Book Antiqua"/>
          <w:noProof/>
          <w:sz w:val="24"/>
          <w:szCs w:val="24"/>
          <w:vertAlign w:val="superscript"/>
        </w:rPr>
        <w:t>]</w:t>
      </w:r>
      <w:r w:rsidR="00E61A8C" w:rsidRPr="009C16C3">
        <w:rPr>
          <w:rFonts w:ascii="Book Antiqua" w:hAnsi="Book Antiqua"/>
          <w:sz w:val="24"/>
          <w:szCs w:val="24"/>
        </w:rPr>
        <w:fldChar w:fldCharType="end"/>
      </w:r>
      <w:r w:rsidRPr="009C16C3">
        <w:rPr>
          <w:rFonts w:ascii="Book Antiqua" w:hAnsi="Book Antiqua"/>
          <w:sz w:val="24"/>
          <w:szCs w:val="24"/>
        </w:rPr>
        <w:t xml:space="preserve">, and Professor </w:t>
      </w:r>
      <w:proofErr w:type="spellStart"/>
      <w:r w:rsidRPr="009C16C3">
        <w:rPr>
          <w:rFonts w:ascii="Book Antiqua" w:hAnsi="Book Antiqua"/>
          <w:sz w:val="24"/>
          <w:szCs w:val="24"/>
        </w:rPr>
        <w:t>Clavien</w:t>
      </w:r>
      <w:proofErr w:type="spellEnd"/>
      <w:r w:rsidRPr="009C16C3">
        <w:rPr>
          <w:rFonts w:ascii="Book Antiqua" w:hAnsi="Book Antiqua"/>
          <w:sz w:val="24"/>
          <w:szCs w:val="24"/>
        </w:rPr>
        <w:t xml:space="preserve"> </w:t>
      </w:r>
      <w:r w:rsidR="00DF69FF" w:rsidRPr="009C16C3">
        <w:rPr>
          <w:rFonts w:ascii="Book Antiqua" w:hAnsi="Book Antiqua"/>
          <w:sz w:val="24"/>
          <w:szCs w:val="24"/>
        </w:rPr>
        <w:t>established</w:t>
      </w:r>
      <w:r w:rsidRPr="009C16C3">
        <w:rPr>
          <w:rFonts w:ascii="Book Antiqua" w:hAnsi="Book Antiqua"/>
          <w:sz w:val="24"/>
          <w:szCs w:val="24"/>
        </w:rPr>
        <w:t xml:space="preserve"> the Swiss </w:t>
      </w:r>
      <w:r w:rsidR="00DF69FF" w:rsidRPr="009C16C3">
        <w:rPr>
          <w:rFonts w:ascii="Book Antiqua" w:hAnsi="Book Antiqua"/>
          <w:sz w:val="24"/>
          <w:szCs w:val="24"/>
        </w:rPr>
        <w:t xml:space="preserve">criteria </w:t>
      </w:r>
      <w:r w:rsidRPr="009C16C3">
        <w:rPr>
          <w:rFonts w:ascii="Book Antiqua" w:hAnsi="Book Antiqua"/>
          <w:sz w:val="24"/>
          <w:szCs w:val="24"/>
        </w:rPr>
        <w:t xml:space="preserve">for safe liver </w:t>
      </w:r>
      <w:r w:rsidR="00DF69FF" w:rsidRPr="009C16C3">
        <w:rPr>
          <w:rFonts w:ascii="Book Antiqua" w:hAnsi="Book Antiqua"/>
          <w:sz w:val="24"/>
          <w:szCs w:val="24"/>
        </w:rPr>
        <w:t>resection</w:t>
      </w:r>
      <w:r w:rsidRPr="009C16C3">
        <w:rPr>
          <w:rFonts w:ascii="Book Antiqua" w:hAnsi="Book Antiqua"/>
          <w:sz w:val="24"/>
          <w:szCs w:val="24"/>
        </w:rPr>
        <w:t xml:space="preserve">. </w:t>
      </w:r>
    </w:p>
    <w:p w:rsidR="00C84BB7" w:rsidRPr="009C16C3" w:rsidRDefault="00C84BB7" w:rsidP="008263E8">
      <w:pPr>
        <w:pStyle w:val="BodyText"/>
        <w:adjustRightInd w:val="0"/>
        <w:snapToGrid w:val="0"/>
        <w:spacing w:line="360" w:lineRule="auto"/>
        <w:ind w:left="0" w:firstLineChars="100" w:firstLine="240"/>
        <w:jc w:val="both"/>
        <w:rPr>
          <w:rFonts w:ascii="Book Antiqua" w:hAnsi="Book Antiqua"/>
          <w:sz w:val="24"/>
          <w:szCs w:val="24"/>
        </w:rPr>
      </w:pPr>
      <w:r w:rsidRPr="009C16C3">
        <w:rPr>
          <w:rFonts w:ascii="Book Antiqua" w:eastAsia="SimSun" w:hAnsi="Book Antiqua"/>
          <w:kern w:val="2"/>
          <w:sz w:val="24"/>
          <w:szCs w:val="24"/>
          <w:lang w:eastAsia="zh-CN"/>
        </w:rPr>
        <w:t>Advances in liver surgery have reduced blood loss and</w:t>
      </w:r>
      <w:r w:rsidR="00D55A17" w:rsidRPr="009C16C3">
        <w:rPr>
          <w:rFonts w:ascii="Book Antiqua" w:eastAsia="SimSun" w:hAnsi="Book Antiqua"/>
          <w:kern w:val="2"/>
          <w:sz w:val="24"/>
          <w:szCs w:val="24"/>
          <w:lang w:eastAsia="zh-CN"/>
        </w:rPr>
        <w:t xml:space="preserve"> led to</w:t>
      </w:r>
      <w:r w:rsidRPr="009C16C3">
        <w:rPr>
          <w:rFonts w:ascii="Book Antiqua" w:eastAsia="SimSun" w:hAnsi="Book Antiqua"/>
          <w:kern w:val="2"/>
          <w:sz w:val="24"/>
          <w:szCs w:val="24"/>
          <w:lang w:eastAsia="zh-CN"/>
        </w:rPr>
        <w:t xml:space="preserve"> a decline in morbidity and mortality</w:t>
      </w:r>
      <w:r w:rsidR="00AA7171" w:rsidRPr="009C16C3">
        <w:rPr>
          <w:rFonts w:ascii="Book Antiqua" w:eastAsia="SimSun" w:hAnsi="Book Antiqua"/>
          <w:kern w:val="2"/>
          <w:sz w:val="24"/>
          <w:szCs w:val="24"/>
          <w:lang w:eastAsia="zh-CN"/>
        </w:rPr>
        <w:t>.</w:t>
      </w:r>
      <w:r w:rsidR="00391804" w:rsidRPr="009C16C3">
        <w:rPr>
          <w:rFonts w:ascii="Book Antiqua" w:eastAsia="SimSun" w:hAnsi="Book Antiqua"/>
          <w:kern w:val="2"/>
          <w:sz w:val="24"/>
          <w:szCs w:val="24"/>
          <w:lang w:eastAsia="zh-CN"/>
        </w:rPr>
        <w:t xml:space="preserve"> </w:t>
      </w:r>
      <w:r w:rsidRPr="009C16C3">
        <w:rPr>
          <w:rFonts w:ascii="Book Antiqua" w:eastAsia="SimSun" w:hAnsi="Book Antiqua"/>
          <w:kern w:val="2"/>
          <w:sz w:val="24"/>
          <w:szCs w:val="24"/>
        </w:rPr>
        <w:t xml:space="preserve">However, </w:t>
      </w:r>
      <w:r w:rsidRPr="009C16C3">
        <w:rPr>
          <w:rFonts w:ascii="Book Antiqua" w:eastAsia="SimSun" w:hAnsi="Book Antiqua"/>
          <w:kern w:val="2"/>
          <w:sz w:val="24"/>
          <w:szCs w:val="24"/>
          <w:lang w:eastAsia="zh-CN"/>
        </w:rPr>
        <w:t>the mortalit</w:t>
      </w:r>
      <w:r w:rsidR="00FC329B" w:rsidRPr="009C16C3">
        <w:rPr>
          <w:rFonts w:ascii="Book Antiqua" w:eastAsia="SimSun" w:hAnsi="Book Antiqua"/>
          <w:kern w:val="2"/>
          <w:sz w:val="24"/>
          <w:szCs w:val="24"/>
          <w:lang w:eastAsia="zh-CN"/>
        </w:rPr>
        <w:t>y r</w:t>
      </w:r>
      <w:r w:rsidRPr="009C16C3">
        <w:rPr>
          <w:rFonts w:ascii="Book Antiqua" w:eastAsia="SimSun" w:hAnsi="Book Antiqua"/>
          <w:kern w:val="2"/>
          <w:sz w:val="24"/>
          <w:szCs w:val="24"/>
          <w:lang w:eastAsia="zh-CN"/>
        </w:rPr>
        <w:t>at</w:t>
      </w:r>
      <w:r w:rsidR="00FC329B" w:rsidRPr="009C16C3">
        <w:rPr>
          <w:rFonts w:ascii="Book Antiqua" w:eastAsia="SimSun" w:hAnsi="Book Antiqua"/>
          <w:kern w:val="2"/>
          <w:sz w:val="24"/>
          <w:szCs w:val="24"/>
          <w:lang w:eastAsia="zh-CN"/>
        </w:rPr>
        <w:t>e in e</w:t>
      </w:r>
      <w:r w:rsidRPr="009C16C3">
        <w:rPr>
          <w:rFonts w:ascii="Book Antiqua" w:eastAsia="SimSun" w:hAnsi="Book Antiqua"/>
          <w:kern w:val="2"/>
          <w:sz w:val="24"/>
          <w:szCs w:val="24"/>
          <w:lang w:eastAsia="zh-CN"/>
        </w:rPr>
        <w:t>xtende</w:t>
      </w:r>
      <w:r w:rsidR="00FC329B" w:rsidRPr="009C16C3">
        <w:rPr>
          <w:rFonts w:ascii="Book Antiqua" w:eastAsia="SimSun" w:hAnsi="Book Antiqua"/>
          <w:kern w:val="2"/>
          <w:sz w:val="24"/>
          <w:szCs w:val="24"/>
          <w:lang w:eastAsia="zh-CN"/>
        </w:rPr>
        <w:t>d l</w:t>
      </w:r>
      <w:r w:rsidRPr="009C16C3">
        <w:rPr>
          <w:rFonts w:ascii="Book Antiqua" w:eastAsia="SimSun" w:hAnsi="Book Antiqua"/>
          <w:kern w:val="2"/>
          <w:sz w:val="24"/>
          <w:szCs w:val="24"/>
          <w:lang w:eastAsia="zh-CN"/>
        </w:rPr>
        <w:t>ive</w:t>
      </w:r>
      <w:r w:rsidR="00FC329B" w:rsidRPr="009C16C3">
        <w:rPr>
          <w:rFonts w:ascii="Book Antiqua" w:eastAsia="SimSun" w:hAnsi="Book Antiqua"/>
          <w:kern w:val="2"/>
          <w:sz w:val="24"/>
          <w:szCs w:val="24"/>
          <w:lang w:eastAsia="zh-CN"/>
        </w:rPr>
        <w:t>r r</w:t>
      </w:r>
      <w:r w:rsidRPr="009C16C3">
        <w:rPr>
          <w:rFonts w:ascii="Book Antiqua" w:eastAsia="SimSun" w:hAnsi="Book Antiqua"/>
          <w:kern w:val="2"/>
          <w:sz w:val="24"/>
          <w:szCs w:val="24"/>
          <w:lang w:eastAsia="zh-CN"/>
        </w:rPr>
        <w:t>esection, th</w:t>
      </w:r>
      <w:r w:rsidR="00FC329B" w:rsidRPr="009C16C3">
        <w:rPr>
          <w:rFonts w:ascii="Book Antiqua" w:eastAsia="SimSun" w:hAnsi="Book Antiqua"/>
          <w:kern w:val="2"/>
          <w:sz w:val="24"/>
          <w:szCs w:val="24"/>
          <w:lang w:eastAsia="zh-CN"/>
        </w:rPr>
        <w:t>e r</w:t>
      </w:r>
      <w:r w:rsidRPr="009C16C3">
        <w:rPr>
          <w:rFonts w:ascii="Book Antiqua" w:eastAsia="SimSun" w:hAnsi="Book Antiqua"/>
          <w:kern w:val="2"/>
          <w:sz w:val="24"/>
          <w:szCs w:val="24"/>
          <w:lang w:eastAsia="zh-CN"/>
        </w:rPr>
        <w:t>at</w:t>
      </w:r>
      <w:r w:rsidR="00FC329B" w:rsidRPr="009C16C3">
        <w:rPr>
          <w:rFonts w:ascii="Book Antiqua" w:eastAsia="SimSun" w:hAnsi="Book Antiqua"/>
          <w:kern w:val="2"/>
          <w:sz w:val="24"/>
          <w:szCs w:val="24"/>
          <w:lang w:eastAsia="zh-CN"/>
        </w:rPr>
        <w:t>e of c</w:t>
      </w:r>
      <w:r w:rsidRPr="009C16C3">
        <w:rPr>
          <w:rFonts w:ascii="Book Antiqua" w:eastAsia="SimSun" w:hAnsi="Book Antiqua"/>
          <w:kern w:val="2"/>
          <w:sz w:val="24"/>
          <w:szCs w:val="24"/>
          <w:lang w:eastAsia="zh-CN"/>
        </w:rPr>
        <w:t>urative</w:t>
      </w:r>
      <w:r w:rsidR="0060157D" w:rsidRPr="009C16C3">
        <w:rPr>
          <w:rFonts w:ascii="Book Antiqua" w:eastAsia="SimSun" w:hAnsi="Book Antiqua"/>
          <w:kern w:val="2"/>
          <w:sz w:val="24"/>
          <w:szCs w:val="24"/>
          <w:lang w:eastAsia="zh-CN"/>
        </w:rPr>
        <w:t xml:space="preserve"> </w:t>
      </w:r>
      <w:r w:rsidRPr="009C16C3">
        <w:rPr>
          <w:rFonts w:ascii="Book Antiqua" w:eastAsia="SimSun" w:hAnsi="Book Antiqua"/>
          <w:kern w:val="2"/>
          <w:sz w:val="24"/>
          <w:szCs w:val="24"/>
          <w:lang w:eastAsia="zh-CN"/>
        </w:rPr>
        <w:t xml:space="preserve">resection for liver malignancies, and postoperative long-term survival </w:t>
      </w:r>
      <w:r w:rsidR="00D55A17" w:rsidRPr="009C16C3">
        <w:rPr>
          <w:rFonts w:ascii="Book Antiqua" w:eastAsia="SimSun" w:hAnsi="Book Antiqua"/>
          <w:kern w:val="2"/>
          <w:sz w:val="24"/>
          <w:szCs w:val="24"/>
          <w:lang w:eastAsia="zh-CN"/>
        </w:rPr>
        <w:t>remain</w:t>
      </w:r>
      <w:r w:rsidRPr="009C16C3">
        <w:rPr>
          <w:rFonts w:ascii="Book Antiqua" w:eastAsia="SimSun" w:hAnsi="Book Antiqua"/>
          <w:kern w:val="2"/>
          <w:sz w:val="24"/>
          <w:szCs w:val="24"/>
          <w:lang w:eastAsia="zh-CN"/>
        </w:rPr>
        <w:t xml:space="preserve"> far from satisfactory. Therefore, we hope the concept of precision will help propel liver surgery into a</w:t>
      </w:r>
      <w:r w:rsidR="0060157D" w:rsidRPr="009C16C3">
        <w:rPr>
          <w:rFonts w:ascii="Book Antiqua" w:eastAsia="SimSun" w:hAnsi="Book Antiqua"/>
          <w:kern w:val="2"/>
          <w:sz w:val="24"/>
          <w:szCs w:val="24"/>
          <w:lang w:eastAsia="zh-CN"/>
        </w:rPr>
        <w:t xml:space="preserve"> </w:t>
      </w:r>
      <w:r w:rsidRPr="009C16C3">
        <w:rPr>
          <w:rFonts w:ascii="Book Antiqua" w:eastAsia="SimSun" w:hAnsi="Book Antiqua"/>
          <w:kern w:val="2"/>
          <w:sz w:val="24"/>
          <w:szCs w:val="24"/>
          <w:lang w:eastAsia="zh-CN"/>
        </w:rPr>
        <w:t>brand new era.</w:t>
      </w:r>
      <w:r w:rsidR="00AA7171" w:rsidRPr="009C16C3">
        <w:rPr>
          <w:rFonts w:ascii="Book Antiqua" w:hAnsi="Book Antiqua"/>
          <w:sz w:val="24"/>
          <w:szCs w:val="24"/>
        </w:rPr>
        <w:t xml:space="preserve"> Precise liver surgery has become an important direction of </w:t>
      </w:r>
      <w:proofErr w:type="gramStart"/>
      <w:r w:rsidR="00AA7171" w:rsidRPr="009C16C3">
        <w:rPr>
          <w:rFonts w:ascii="Book Antiqua" w:hAnsi="Book Antiqua"/>
          <w:sz w:val="24"/>
          <w:szCs w:val="24"/>
        </w:rPr>
        <w:lastRenderedPageBreak/>
        <w:t>development</w:t>
      </w:r>
      <w:proofErr w:type="gramEnd"/>
      <w:r w:rsidR="00AA7171" w:rsidRPr="009C16C3">
        <w:rPr>
          <w:rFonts w:ascii="Book Antiqua" w:hAnsi="Book Antiqua"/>
          <w:sz w:val="24"/>
          <w:szCs w:val="24"/>
        </w:rPr>
        <w:fldChar w:fldCharType="begin">
          <w:fldData xml:space="preserve">PEVuZE5vdGU+PENpdGU+PEF1dGhvcj5Eb25nPC9BdXRob3I+PFllYXI+MjAxMzwvWWVhcj48UmVj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</w:fldData>
        </w:fldChar>
      </w:r>
      <w:r w:rsidR="00AA7171" w:rsidRPr="009C16C3">
        <w:rPr>
          <w:rFonts w:ascii="Book Antiqua" w:hAnsi="Book Antiqua"/>
          <w:sz w:val="24"/>
          <w:szCs w:val="24"/>
        </w:rPr>
        <w:instrText xml:space="preserve"> ADDIN EN.CITE </w:instrText>
      </w:r>
      <w:r w:rsidR="00AA7171" w:rsidRPr="009C16C3">
        <w:rPr>
          <w:rFonts w:ascii="Book Antiqua" w:hAnsi="Book Antiqua"/>
          <w:sz w:val="24"/>
          <w:szCs w:val="24"/>
        </w:rPr>
        <w:fldChar w:fldCharType="begin">
          <w:fldData xml:space="preserve">PEVuZE5vdGU+PENpdGU+PEF1dGhvcj5Eb25nPC9BdXRob3I+PFllYXI+MjAxMzwvWWVhcj48UmVj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</w:fldData>
        </w:fldChar>
      </w:r>
      <w:r w:rsidR="00AA7171" w:rsidRPr="009C16C3">
        <w:rPr>
          <w:rFonts w:ascii="Book Antiqua" w:hAnsi="Book Antiqua"/>
          <w:sz w:val="24"/>
          <w:szCs w:val="24"/>
        </w:rPr>
        <w:instrText xml:space="preserve"> ADDIN EN.CITE.DATA </w:instrText>
      </w:r>
      <w:r w:rsidR="00AA7171" w:rsidRPr="009C16C3">
        <w:rPr>
          <w:rFonts w:ascii="Book Antiqua" w:hAnsi="Book Antiqua"/>
          <w:sz w:val="24"/>
          <w:szCs w:val="24"/>
        </w:rPr>
      </w:r>
      <w:r w:rsidR="00AA7171" w:rsidRPr="009C16C3">
        <w:rPr>
          <w:rFonts w:ascii="Book Antiqua" w:hAnsi="Book Antiqua"/>
          <w:sz w:val="24"/>
          <w:szCs w:val="24"/>
        </w:rPr>
        <w:fldChar w:fldCharType="end"/>
      </w:r>
      <w:r w:rsidR="00AA7171" w:rsidRPr="009C16C3">
        <w:rPr>
          <w:rFonts w:ascii="Book Antiqua" w:hAnsi="Book Antiqua"/>
          <w:sz w:val="24"/>
          <w:szCs w:val="24"/>
        </w:rPr>
      </w:r>
      <w:r w:rsidR="00AA7171" w:rsidRPr="009C16C3">
        <w:rPr>
          <w:rFonts w:ascii="Book Antiqua" w:hAnsi="Book Antiqua"/>
          <w:sz w:val="24"/>
          <w:szCs w:val="24"/>
        </w:rPr>
        <w:fldChar w:fldCharType="separate"/>
      </w:r>
      <w:r w:rsidR="00AA7171" w:rsidRPr="009C16C3">
        <w:rPr>
          <w:rFonts w:ascii="Book Antiqua" w:hAnsi="Book Antiqua"/>
          <w:noProof/>
          <w:sz w:val="24"/>
          <w:szCs w:val="24"/>
          <w:vertAlign w:val="superscript"/>
        </w:rPr>
        <w:t>[</w:t>
      </w:r>
      <w:hyperlink w:anchor="_ENREF_10" w:tooltip="Dong, 2013 #4" w:history="1">
        <w:r w:rsidR="00AA7171" w:rsidRPr="009C16C3">
          <w:rPr>
            <w:rFonts w:ascii="Book Antiqua" w:hAnsi="Book Antiqua"/>
            <w:noProof/>
            <w:sz w:val="24"/>
            <w:szCs w:val="24"/>
            <w:vertAlign w:val="superscript"/>
          </w:rPr>
          <w:t>10</w:t>
        </w:r>
      </w:hyperlink>
      <w:r w:rsidR="00AA7171" w:rsidRPr="009C16C3">
        <w:rPr>
          <w:rFonts w:ascii="Book Antiqua" w:hAnsi="Book Antiqua"/>
          <w:noProof/>
          <w:sz w:val="24"/>
          <w:szCs w:val="24"/>
          <w:vertAlign w:val="superscript"/>
        </w:rPr>
        <w:t>,</w:t>
      </w:r>
      <w:hyperlink w:anchor="_ENREF_11" w:tooltip="Qian, 2013 #5" w:history="1">
        <w:r w:rsidR="00AA7171" w:rsidRPr="009C16C3">
          <w:rPr>
            <w:rFonts w:ascii="Book Antiqua" w:hAnsi="Book Antiqua"/>
            <w:noProof/>
            <w:sz w:val="24"/>
            <w:szCs w:val="24"/>
            <w:vertAlign w:val="superscript"/>
          </w:rPr>
          <w:t>11</w:t>
        </w:r>
      </w:hyperlink>
      <w:r w:rsidR="00AA7171" w:rsidRPr="009C16C3">
        <w:rPr>
          <w:rFonts w:ascii="Book Antiqua" w:hAnsi="Book Antiqua"/>
          <w:noProof/>
          <w:sz w:val="24"/>
          <w:szCs w:val="24"/>
          <w:vertAlign w:val="superscript"/>
        </w:rPr>
        <w:t>]</w:t>
      </w:r>
      <w:r w:rsidR="00AA7171" w:rsidRPr="009C16C3">
        <w:rPr>
          <w:rFonts w:ascii="Book Antiqua" w:hAnsi="Book Antiqua"/>
          <w:sz w:val="24"/>
          <w:szCs w:val="24"/>
        </w:rPr>
        <w:fldChar w:fldCharType="end"/>
      </w:r>
      <w:r w:rsidR="00AA7171" w:rsidRPr="009C16C3">
        <w:rPr>
          <w:rFonts w:ascii="Book Antiqua" w:hAnsi="Book Antiqua"/>
          <w:sz w:val="24"/>
          <w:szCs w:val="24"/>
        </w:rPr>
        <w:t>.</w:t>
      </w:r>
    </w:p>
    <w:p w:rsidR="00DF69FF" w:rsidRPr="009C16C3" w:rsidRDefault="005E563B" w:rsidP="008263E8">
      <w:pPr>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D</w:t>
      </w:r>
      <w:r w:rsidR="0009660D" w:rsidRPr="009C16C3">
        <w:rPr>
          <w:rFonts w:ascii="Book Antiqua" w:hAnsi="Book Antiqua"/>
          <w:sz w:val="24"/>
          <w:szCs w:val="24"/>
        </w:rPr>
        <w:t xml:space="preserve">ue to limitations based on the characteristics of </w:t>
      </w:r>
      <w:r w:rsidR="00D55A17" w:rsidRPr="009C16C3">
        <w:rPr>
          <w:rFonts w:ascii="Book Antiqua" w:hAnsi="Book Antiqua"/>
          <w:sz w:val="24"/>
          <w:szCs w:val="24"/>
        </w:rPr>
        <w:t xml:space="preserve">the </w:t>
      </w:r>
      <w:r w:rsidR="0009660D" w:rsidRPr="009C16C3">
        <w:rPr>
          <w:rFonts w:ascii="Book Antiqua" w:hAnsi="Book Antiqua"/>
          <w:sz w:val="24"/>
          <w:szCs w:val="24"/>
        </w:rPr>
        <w:t xml:space="preserve">local population and the </w:t>
      </w:r>
      <w:r w:rsidR="00D55A17" w:rsidRPr="009C16C3">
        <w:rPr>
          <w:rFonts w:ascii="Book Antiqua" w:hAnsi="Book Antiqua"/>
          <w:sz w:val="24"/>
          <w:szCs w:val="24"/>
        </w:rPr>
        <w:t>availabl</w:t>
      </w:r>
      <w:r w:rsidR="00FC329B" w:rsidRPr="009C16C3">
        <w:rPr>
          <w:rFonts w:ascii="Book Antiqua" w:hAnsi="Book Antiqua"/>
          <w:sz w:val="24"/>
          <w:szCs w:val="24"/>
        </w:rPr>
        <w:t>e</w:t>
      </w:r>
      <w:r w:rsidR="00D55A17" w:rsidRPr="009C16C3">
        <w:rPr>
          <w:rFonts w:ascii="Book Antiqua" w:hAnsi="Book Antiqua"/>
          <w:sz w:val="24"/>
          <w:szCs w:val="24"/>
        </w:rPr>
        <w:t xml:space="preserve"> </w:t>
      </w:r>
      <w:r w:rsidR="0009660D" w:rsidRPr="009C16C3">
        <w:rPr>
          <w:rFonts w:ascii="Book Antiqua" w:hAnsi="Book Antiqua"/>
          <w:sz w:val="24"/>
          <w:szCs w:val="24"/>
        </w:rPr>
        <w:t xml:space="preserve">background </w:t>
      </w:r>
      <w:r w:rsidR="00D55A17" w:rsidRPr="009C16C3">
        <w:rPr>
          <w:rFonts w:ascii="Book Antiqua" w:hAnsi="Book Antiqua"/>
          <w:sz w:val="24"/>
          <w:szCs w:val="24"/>
        </w:rPr>
        <w:t>information</w:t>
      </w:r>
      <w:r w:rsidR="0009660D" w:rsidRPr="009C16C3">
        <w:rPr>
          <w:rFonts w:ascii="Book Antiqua" w:hAnsi="Book Antiqua"/>
          <w:sz w:val="24"/>
          <w:szCs w:val="24"/>
        </w:rPr>
        <w:t xml:space="preserve">, there is no </w:t>
      </w:r>
      <w:r w:rsidR="00D55A17" w:rsidRPr="009C16C3">
        <w:rPr>
          <w:rFonts w:ascii="Book Antiqua" w:hAnsi="Book Antiqua"/>
          <w:sz w:val="24"/>
          <w:szCs w:val="24"/>
        </w:rPr>
        <w:t xml:space="preserve">single </w:t>
      </w:r>
      <w:r w:rsidR="0009660D" w:rsidRPr="009C16C3">
        <w:rPr>
          <w:rFonts w:ascii="Book Antiqua" w:hAnsi="Book Antiqua"/>
          <w:sz w:val="24"/>
          <w:szCs w:val="24"/>
        </w:rPr>
        <w:t xml:space="preserve">decision tree for </w:t>
      </w:r>
      <w:proofErr w:type="spellStart"/>
      <w:r w:rsidR="0009660D" w:rsidRPr="009C16C3">
        <w:rPr>
          <w:rFonts w:ascii="Book Antiqua" w:hAnsi="Book Antiqua"/>
          <w:sz w:val="24"/>
          <w:szCs w:val="24"/>
        </w:rPr>
        <w:t>hepatectomy</w:t>
      </w:r>
      <w:proofErr w:type="spellEnd"/>
      <w:r w:rsidR="0009660D" w:rsidRPr="009C16C3">
        <w:rPr>
          <w:rFonts w:ascii="Book Antiqua" w:hAnsi="Book Antiqua"/>
          <w:sz w:val="24"/>
          <w:szCs w:val="24"/>
        </w:rPr>
        <w:t xml:space="preserve"> based on the Chinese population. Thus, based on past experience and data, we propose </w:t>
      </w:r>
      <w:r w:rsidR="00D55A17" w:rsidRPr="009C16C3">
        <w:rPr>
          <w:rFonts w:ascii="Book Antiqua" w:hAnsi="Book Antiqua"/>
          <w:sz w:val="24"/>
          <w:szCs w:val="24"/>
        </w:rPr>
        <w:t xml:space="preserve">a </w:t>
      </w:r>
      <w:r w:rsidR="0009660D" w:rsidRPr="009C16C3">
        <w:rPr>
          <w:rFonts w:ascii="Book Antiqua" w:hAnsi="Book Antiqua"/>
          <w:sz w:val="24"/>
          <w:szCs w:val="24"/>
        </w:rPr>
        <w:t xml:space="preserve">Chinese decision tree system for </w:t>
      </w:r>
      <w:proofErr w:type="spellStart"/>
      <w:r w:rsidR="0009660D" w:rsidRPr="009C16C3">
        <w:rPr>
          <w:rFonts w:ascii="Book Antiqua" w:hAnsi="Book Antiqua"/>
          <w:sz w:val="24"/>
          <w:szCs w:val="24"/>
        </w:rPr>
        <w:t>hepatectomy</w:t>
      </w:r>
      <w:proofErr w:type="spellEnd"/>
      <w:r w:rsidR="00AA7171" w:rsidRPr="009C16C3">
        <w:rPr>
          <w:rFonts w:ascii="Book Antiqua" w:hAnsi="Book Antiqua"/>
          <w:sz w:val="24"/>
          <w:szCs w:val="24"/>
        </w:rPr>
        <w:t>.</w:t>
      </w:r>
    </w:p>
    <w:p w:rsidR="0009660D" w:rsidRPr="009C16C3" w:rsidRDefault="00C84BB7" w:rsidP="008263E8">
      <w:pPr>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This study aim</w:t>
      </w:r>
      <w:r w:rsidR="0060157D" w:rsidRPr="009C16C3">
        <w:rPr>
          <w:rFonts w:ascii="Book Antiqua" w:hAnsi="Book Antiqua"/>
          <w:sz w:val="24"/>
          <w:szCs w:val="24"/>
        </w:rPr>
        <w:t>s</w:t>
      </w:r>
      <w:r w:rsidR="0009660D" w:rsidRPr="009C16C3">
        <w:rPr>
          <w:rFonts w:ascii="Book Antiqua" w:hAnsi="Book Antiqua"/>
          <w:sz w:val="24"/>
          <w:szCs w:val="24"/>
        </w:rPr>
        <w:t xml:space="preserve"> to compare the incidence rate of postoperative hepatic failure according to the aforementioned three decision-making systems for </w:t>
      </w:r>
      <w:proofErr w:type="spellStart"/>
      <w:r w:rsidR="0009660D" w:rsidRPr="009C16C3">
        <w:rPr>
          <w:rFonts w:ascii="Book Antiqua" w:hAnsi="Book Antiqua"/>
          <w:sz w:val="24"/>
          <w:szCs w:val="24"/>
        </w:rPr>
        <w:t>hepatectomy</w:t>
      </w:r>
      <w:proofErr w:type="spellEnd"/>
      <w:r w:rsidR="0009660D" w:rsidRPr="009C16C3">
        <w:rPr>
          <w:rFonts w:ascii="Book Antiqua" w:hAnsi="Book Antiqua"/>
          <w:sz w:val="24"/>
          <w:szCs w:val="24"/>
        </w:rPr>
        <w:t xml:space="preserve"> with respect to the patients of hepatocellular carcinoma in </w:t>
      </w:r>
      <w:r w:rsidR="007B5426" w:rsidRPr="009C16C3">
        <w:rPr>
          <w:rFonts w:ascii="Book Antiqua" w:hAnsi="Book Antiqua"/>
          <w:sz w:val="24"/>
          <w:szCs w:val="24"/>
        </w:rPr>
        <w:t xml:space="preserve">a single </w:t>
      </w:r>
      <w:r w:rsidR="0009660D" w:rsidRPr="009C16C3">
        <w:rPr>
          <w:rFonts w:ascii="Book Antiqua" w:hAnsi="Book Antiqua"/>
          <w:sz w:val="24"/>
          <w:szCs w:val="24"/>
        </w:rPr>
        <w:t>center</w:t>
      </w:r>
      <w:bookmarkStart w:id="131" w:name="OLE_LINK1"/>
      <w:bookmarkStart w:id="132" w:name="OLE_LINK2"/>
      <w:r w:rsidR="0009660D" w:rsidRPr="009C16C3">
        <w:rPr>
          <w:rFonts w:ascii="Book Antiqua" w:hAnsi="Book Antiqua"/>
          <w:sz w:val="24"/>
          <w:szCs w:val="24"/>
        </w:rPr>
        <w:t xml:space="preserve"> to identify the </w:t>
      </w:r>
      <w:r w:rsidR="007B5426" w:rsidRPr="009C16C3">
        <w:rPr>
          <w:rFonts w:ascii="Book Antiqua" w:hAnsi="Book Antiqua"/>
          <w:sz w:val="24"/>
          <w:szCs w:val="24"/>
        </w:rPr>
        <w:t xml:space="preserve">best </w:t>
      </w:r>
      <w:r w:rsidR="0009660D" w:rsidRPr="009C16C3">
        <w:rPr>
          <w:rFonts w:ascii="Book Antiqua" w:hAnsi="Book Antiqua"/>
          <w:sz w:val="24"/>
          <w:szCs w:val="24"/>
        </w:rPr>
        <w:t xml:space="preserve">decision tree for safe </w:t>
      </w:r>
      <w:proofErr w:type="spellStart"/>
      <w:r w:rsidR="0009660D" w:rsidRPr="009C16C3">
        <w:rPr>
          <w:rFonts w:ascii="Book Antiqua" w:hAnsi="Book Antiqua"/>
          <w:sz w:val="24"/>
          <w:szCs w:val="24"/>
        </w:rPr>
        <w:t>hepatectomies</w:t>
      </w:r>
      <w:proofErr w:type="spellEnd"/>
      <w:r w:rsidR="0009660D" w:rsidRPr="009C16C3">
        <w:rPr>
          <w:rFonts w:ascii="Book Antiqua" w:hAnsi="Book Antiqua"/>
          <w:sz w:val="24"/>
          <w:szCs w:val="24"/>
        </w:rPr>
        <w:t>.</w:t>
      </w:r>
      <w:bookmarkEnd w:id="131"/>
      <w:bookmarkEnd w:id="132"/>
    </w:p>
    <w:p w:rsidR="008263E8" w:rsidRPr="009C16C3" w:rsidRDefault="008263E8" w:rsidP="00681BF1">
      <w:pPr>
        <w:adjustRightInd w:val="0"/>
        <w:snapToGrid w:val="0"/>
        <w:spacing w:before="0" w:after="0" w:line="360" w:lineRule="auto"/>
        <w:ind w:leftChars="0" w:left="0"/>
        <w:rPr>
          <w:rFonts w:ascii="Book Antiqua" w:hAnsi="Book Antiqua"/>
          <w:b/>
          <w:sz w:val="24"/>
          <w:szCs w:val="24"/>
        </w:rPr>
      </w:pPr>
      <w:bookmarkStart w:id="133" w:name="OLE_LINK113"/>
      <w:bookmarkStart w:id="134" w:name="OLE_LINK126"/>
      <w:bookmarkStart w:id="135" w:name="OLE_LINK133"/>
      <w:bookmarkStart w:id="136" w:name="OLE_LINK170"/>
      <w:bookmarkStart w:id="137" w:name="OLE_LINK315"/>
      <w:bookmarkStart w:id="138" w:name="OLE_LINK812"/>
      <w:bookmarkStart w:id="139" w:name="OLE_LINK675"/>
      <w:bookmarkStart w:id="140" w:name="OLE_LINK717"/>
      <w:bookmarkStart w:id="141" w:name="OLE_LINK821"/>
      <w:bookmarkStart w:id="142" w:name="OLE_LINK932"/>
      <w:bookmarkStart w:id="143" w:name="OLE_LINK776"/>
      <w:bookmarkStart w:id="144" w:name="OLE_LINK998"/>
      <w:bookmarkStart w:id="145" w:name="OLE_LINK1230"/>
      <w:bookmarkStart w:id="146" w:name="OLE_LINK1248"/>
      <w:bookmarkStart w:id="147" w:name="OLE_LINK1019"/>
      <w:bookmarkStart w:id="148" w:name="OLE_LINK1552"/>
      <w:bookmarkStart w:id="149" w:name="OLE_LINK1614"/>
      <w:bookmarkStart w:id="150" w:name="OLE_LINK1671"/>
      <w:bookmarkStart w:id="151" w:name="OLE_LINK1685"/>
      <w:bookmarkStart w:id="152" w:name="OLE_LINK1779"/>
      <w:bookmarkStart w:id="153" w:name="OLE_LINK1801"/>
      <w:bookmarkStart w:id="154" w:name="OLE_LINK1839"/>
      <w:bookmarkStart w:id="155" w:name="OLE_LINK1840"/>
      <w:bookmarkStart w:id="156" w:name="OLE_LINK2098"/>
      <w:bookmarkStart w:id="157" w:name="OLE_LINK2099"/>
      <w:bookmarkStart w:id="158" w:name="OLE_LINK2100"/>
      <w:bookmarkStart w:id="159" w:name="OLE_LINK2045"/>
      <w:bookmarkStart w:id="160" w:name="OLE_LINK2170"/>
      <w:bookmarkStart w:id="161" w:name="OLE_LINK2469"/>
      <w:bookmarkStart w:id="162" w:name="OLE_LINK2254"/>
      <w:bookmarkStart w:id="163" w:name="OLE_LINK2377"/>
      <w:bookmarkStart w:id="164" w:name="OLE_LINK2533"/>
      <w:bookmarkStart w:id="165" w:name="OLE_LINK2423"/>
      <w:bookmarkStart w:id="166" w:name="OLE_LINK2479"/>
      <w:bookmarkStart w:id="167" w:name="OLE_LINK2671"/>
      <w:bookmarkStart w:id="168" w:name="OLE_LINK2672"/>
      <w:bookmarkStart w:id="169" w:name="OLE_LINK2673"/>
      <w:bookmarkStart w:id="170" w:name="OLE_LINK2599"/>
      <w:bookmarkStart w:id="171" w:name="OLE_LINK269"/>
      <w:bookmarkStart w:id="172" w:name="OLE_LINK526"/>
    </w:p>
    <w:p w:rsidR="00203AE1" w:rsidRPr="009C16C3" w:rsidRDefault="00203AE1" w:rsidP="00681BF1">
      <w:pPr>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MATERIALS AND METHODS</w:t>
      </w:r>
    </w:p>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rsidR="0009660D" w:rsidRPr="009C16C3" w:rsidRDefault="0009660D" w:rsidP="00681BF1">
      <w:pPr>
        <w:widowControl w:val="0"/>
        <w:autoSpaceDE w:val="0"/>
        <w:autoSpaceDN w:val="0"/>
        <w:adjustRightInd w:val="0"/>
        <w:snapToGrid w:val="0"/>
        <w:spacing w:before="0" w:after="0" w:line="360" w:lineRule="auto"/>
        <w:ind w:leftChars="0" w:left="0"/>
        <w:rPr>
          <w:rFonts w:ascii="Book Antiqua" w:hAnsi="Book Antiqua"/>
          <w:sz w:val="24"/>
          <w:szCs w:val="24"/>
        </w:rPr>
      </w:pPr>
      <w:r w:rsidRPr="009C16C3">
        <w:rPr>
          <w:rFonts w:ascii="Book Antiqua" w:hAnsi="Book Antiqua"/>
          <w:sz w:val="24"/>
          <w:szCs w:val="24"/>
        </w:rPr>
        <w:t>From January of 2004 to December of 2010, we select</w:t>
      </w:r>
      <w:r w:rsidR="007B5426" w:rsidRPr="009C16C3">
        <w:rPr>
          <w:rFonts w:ascii="Book Antiqua" w:hAnsi="Book Antiqua"/>
          <w:sz w:val="24"/>
          <w:szCs w:val="24"/>
        </w:rPr>
        <w:t>ed</w:t>
      </w:r>
      <w:r w:rsidR="008263E8" w:rsidRPr="009C16C3">
        <w:rPr>
          <w:rFonts w:ascii="Book Antiqua" w:hAnsi="Book Antiqua"/>
          <w:sz w:val="24"/>
          <w:szCs w:val="24"/>
        </w:rPr>
        <w:t xml:space="preserve"> 2</w:t>
      </w:r>
      <w:r w:rsidRPr="009C16C3">
        <w:rPr>
          <w:rFonts w:ascii="Book Antiqua" w:hAnsi="Book Antiqua"/>
          <w:sz w:val="24"/>
          <w:szCs w:val="24"/>
        </w:rPr>
        <w:t xml:space="preserve">457 cases of </w:t>
      </w:r>
      <w:proofErr w:type="spellStart"/>
      <w:r w:rsidRPr="009C16C3">
        <w:rPr>
          <w:rFonts w:ascii="Book Antiqua" w:hAnsi="Book Antiqua"/>
          <w:sz w:val="24"/>
          <w:szCs w:val="24"/>
        </w:rPr>
        <w:t>hepatectomy</w:t>
      </w:r>
      <w:proofErr w:type="spellEnd"/>
      <w:r w:rsidR="00CE0C60" w:rsidRPr="009C16C3">
        <w:rPr>
          <w:rFonts w:ascii="Book Antiqua" w:hAnsi="Book Antiqua"/>
          <w:sz w:val="24"/>
          <w:szCs w:val="24"/>
        </w:rPr>
        <w:t xml:space="preserve"> with </w:t>
      </w:r>
      <w:proofErr w:type="spellStart"/>
      <w:r w:rsidR="00CE0C60" w:rsidRPr="009C16C3">
        <w:rPr>
          <w:rFonts w:ascii="Book Antiqua" w:hAnsi="Book Antiqua"/>
          <w:sz w:val="24"/>
          <w:szCs w:val="24"/>
        </w:rPr>
        <w:t>indocyanine</w:t>
      </w:r>
      <w:proofErr w:type="spellEnd"/>
      <w:r w:rsidR="00CE0C60" w:rsidRPr="009C16C3">
        <w:rPr>
          <w:rFonts w:ascii="Book Antiqua" w:hAnsi="Book Antiqua"/>
          <w:sz w:val="24"/>
          <w:szCs w:val="24"/>
        </w:rPr>
        <w:t xml:space="preserve"> green (ICG) records</w:t>
      </w:r>
      <w:r w:rsidRPr="009C16C3">
        <w:rPr>
          <w:rFonts w:ascii="Book Antiqua" w:hAnsi="Book Antiqua"/>
          <w:sz w:val="24"/>
          <w:szCs w:val="24"/>
        </w:rPr>
        <w:t xml:space="preserve"> at the People's Liberation Army General Hospital. The </w:t>
      </w:r>
      <w:r w:rsidR="007B5426" w:rsidRPr="009C16C3">
        <w:rPr>
          <w:rFonts w:ascii="Book Antiqua" w:hAnsi="Book Antiqua"/>
          <w:sz w:val="24"/>
          <w:szCs w:val="24"/>
        </w:rPr>
        <w:t xml:space="preserve">inclusion </w:t>
      </w:r>
      <w:r w:rsidRPr="009C16C3">
        <w:rPr>
          <w:rFonts w:ascii="Book Antiqua" w:hAnsi="Book Antiqua"/>
          <w:sz w:val="24"/>
          <w:szCs w:val="24"/>
        </w:rPr>
        <w:t>criteria were</w:t>
      </w:r>
      <w:r w:rsidR="008263E8" w:rsidRPr="009C16C3">
        <w:rPr>
          <w:rFonts w:ascii="Book Antiqua" w:hAnsi="Book Antiqua"/>
          <w:sz w:val="24"/>
          <w:szCs w:val="24"/>
        </w:rPr>
        <w:t>:</w:t>
      </w:r>
      <w:r w:rsidRPr="009C16C3">
        <w:rPr>
          <w:rFonts w:ascii="Book Antiqua" w:hAnsi="Book Antiqua"/>
          <w:sz w:val="24"/>
          <w:szCs w:val="24"/>
        </w:rPr>
        <w:t xml:space="preserve"> </w:t>
      </w:r>
      <w:r w:rsidR="008263E8" w:rsidRPr="009C16C3">
        <w:rPr>
          <w:rFonts w:ascii="Book Antiqua" w:hAnsi="Book Antiqua"/>
          <w:sz w:val="24"/>
          <w:szCs w:val="24"/>
        </w:rPr>
        <w:t>(</w:t>
      </w:r>
      <w:r w:rsidRPr="009C16C3">
        <w:rPr>
          <w:rFonts w:ascii="Book Antiqua" w:hAnsi="Book Antiqua"/>
          <w:sz w:val="24"/>
          <w:szCs w:val="24"/>
        </w:rPr>
        <w:t xml:space="preserve">1) complete biochemical data during the perioperative period; </w:t>
      </w:r>
      <w:r w:rsidR="008263E8" w:rsidRPr="009C16C3">
        <w:rPr>
          <w:rFonts w:ascii="Book Antiqua" w:hAnsi="Book Antiqua"/>
          <w:sz w:val="24"/>
          <w:szCs w:val="24"/>
        </w:rPr>
        <w:t>(</w:t>
      </w:r>
      <w:r w:rsidRPr="009C16C3">
        <w:rPr>
          <w:rFonts w:ascii="Book Antiqua" w:hAnsi="Book Antiqua"/>
          <w:sz w:val="24"/>
          <w:szCs w:val="24"/>
        </w:rPr>
        <w:t>2) availability of preoperative enhanced helical computed tomography (CT) or enhanced magnetic resonance imaging (MRI) data (.</w:t>
      </w:r>
      <w:proofErr w:type="spellStart"/>
      <w:r w:rsidRPr="009C16C3">
        <w:rPr>
          <w:rFonts w:ascii="Book Antiqua" w:hAnsi="Book Antiqua"/>
          <w:sz w:val="24"/>
          <w:szCs w:val="24"/>
        </w:rPr>
        <w:t>dcm</w:t>
      </w:r>
      <w:proofErr w:type="spellEnd"/>
      <w:r w:rsidRPr="009C16C3">
        <w:rPr>
          <w:rFonts w:ascii="Book Antiqua" w:hAnsi="Book Antiqua"/>
          <w:sz w:val="24"/>
          <w:szCs w:val="24"/>
        </w:rPr>
        <w:t xml:space="preserve"> format); </w:t>
      </w:r>
      <w:r w:rsidR="008263E8" w:rsidRPr="009C16C3">
        <w:rPr>
          <w:rFonts w:ascii="Book Antiqua" w:hAnsi="Book Antiqua"/>
          <w:sz w:val="24"/>
          <w:szCs w:val="24"/>
        </w:rPr>
        <w:t>(</w:t>
      </w:r>
      <w:r w:rsidRPr="009C16C3">
        <w:rPr>
          <w:rFonts w:ascii="Book Antiqua" w:hAnsi="Book Antiqua"/>
          <w:sz w:val="24"/>
          <w:szCs w:val="24"/>
        </w:rPr>
        <w:t xml:space="preserve">3) pathologically confirmed hepatocellular carcinoma; and </w:t>
      </w:r>
      <w:r w:rsidR="008263E8" w:rsidRPr="009C16C3">
        <w:rPr>
          <w:rFonts w:ascii="Book Antiqua" w:hAnsi="Book Antiqua"/>
          <w:sz w:val="24"/>
          <w:szCs w:val="24"/>
        </w:rPr>
        <w:t>(</w:t>
      </w:r>
      <w:r w:rsidRPr="009C16C3">
        <w:rPr>
          <w:rFonts w:ascii="Book Antiqua" w:hAnsi="Book Antiqua"/>
          <w:sz w:val="24"/>
          <w:szCs w:val="24"/>
        </w:rPr>
        <w:t xml:space="preserve">4) initial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The </w:t>
      </w:r>
      <w:r w:rsidR="007B5426" w:rsidRPr="009C16C3">
        <w:rPr>
          <w:rFonts w:ascii="Book Antiqua" w:hAnsi="Book Antiqua"/>
          <w:sz w:val="24"/>
          <w:szCs w:val="24"/>
        </w:rPr>
        <w:t xml:space="preserve">exclusion </w:t>
      </w:r>
      <w:r w:rsidRPr="009C16C3">
        <w:rPr>
          <w:rFonts w:ascii="Book Antiqua" w:hAnsi="Book Antiqua"/>
          <w:sz w:val="24"/>
          <w:szCs w:val="24"/>
        </w:rPr>
        <w:t>criteria were</w:t>
      </w:r>
      <w:r w:rsidR="008263E8" w:rsidRPr="009C16C3">
        <w:rPr>
          <w:rFonts w:ascii="Book Antiqua" w:hAnsi="Book Antiqua"/>
          <w:sz w:val="24"/>
          <w:szCs w:val="24"/>
        </w:rPr>
        <w:t>:</w:t>
      </w:r>
      <w:r w:rsidRPr="009C16C3">
        <w:rPr>
          <w:rFonts w:ascii="Book Antiqua" w:hAnsi="Book Antiqua"/>
          <w:sz w:val="24"/>
          <w:szCs w:val="24"/>
        </w:rPr>
        <w:t xml:space="preserve"> </w:t>
      </w:r>
      <w:r w:rsidR="008263E8" w:rsidRPr="009C16C3">
        <w:rPr>
          <w:rFonts w:ascii="Book Antiqua" w:hAnsi="Book Antiqua"/>
          <w:sz w:val="24"/>
          <w:szCs w:val="24"/>
        </w:rPr>
        <w:t>(</w:t>
      </w:r>
      <w:r w:rsidRPr="009C16C3">
        <w:rPr>
          <w:rFonts w:ascii="Book Antiqua" w:hAnsi="Book Antiqua"/>
          <w:sz w:val="24"/>
          <w:szCs w:val="24"/>
        </w:rPr>
        <w:t xml:space="preserve">1) INR-negative postoperative blood test; </w:t>
      </w:r>
      <w:r w:rsidR="008263E8" w:rsidRPr="009C16C3">
        <w:rPr>
          <w:rFonts w:ascii="Book Antiqua" w:hAnsi="Book Antiqua"/>
          <w:sz w:val="24"/>
          <w:szCs w:val="24"/>
        </w:rPr>
        <w:t>(</w:t>
      </w:r>
      <w:r w:rsidRPr="009C16C3">
        <w:rPr>
          <w:rFonts w:ascii="Book Antiqua" w:hAnsi="Book Antiqua"/>
          <w:sz w:val="24"/>
          <w:szCs w:val="24"/>
        </w:rPr>
        <w:t>2) concurrent additional pathological diagnosis;</w:t>
      </w:r>
      <w:r w:rsidR="008263E8" w:rsidRPr="009C16C3">
        <w:rPr>
          <w:rFonts w:ascii="Book Antiqua" w:hAnsi="Book Antiqua"/>
          <w:sz w:val="24"/>
          <w:szCs w:val="24"/>
        </w:rPr>
        <w:t xml:space="preserve"> (</w:t>
      </w:r>
      <w:r w:rsidRPr="009C16C3">
        <w:rPr>
          <w:rFonts w:ascii="Book Antiqua" w:hAnsi="Book Antiqua"/>
          <w:sz w:val="24"/>
          <w:szCs w:val="24"/>
        </w:rPr>
        <w:t xml:space="preserve">3) no raw image data (digital format); </w:t>
      </w:r>
      <w:r w:rsidR="008263E8" w:rsidRPr="009C16C3">
        <w:rPr>
          <w:rFonts w:ascii="Book Antiqua" w:hAnsi="Book Antiqua"/>
          <w:sz w:val="24"/>
          <w:szCs w:val="24"/>
        </w:rPr>
        <w:t>(</w:t>
      </w:r>
      <w:r w:rsidRPr="009C16C3">
        <w:rPr>
          <w:rFonts w:ascii="Book Antiqua" w:hAnsi="Book Antiqua"/>
          <w:sz w:val="24"/>
          <w:szCs w:val="24"/>
        </w:rPr>
        <w:t>4) preoperative bilirubin &gt;</w:t>
      </w:r>
      <w:r w:rsidR="008263E8" w:rsidRPr="009C16C3">
        <w:rPr>
          <w:rFonts w:ascii="Book Antiqua" w:hAnsi="Book Antiqua"/>
          <w:sz w:val="24"/>
          <w:szCs w:val="24"/>
        </w:rPr>
        <w:t xml:space="preserve"> </w:t>
      </w:r>
      <w:r w:rsidRPr="009C16C3">
        <w:rPr>
          <w:rFonts w:ascii="Book Antiqua" w:hAnsi="Book Antiqua"/>
          <w:sz w:val="24"/>
          <w:szCs w:val="24"/>
        </w:rPr>
        <w:t xml:space="preserve">50 </w:t>
      </w:r>
      <w:proofErr w:type="spellStart"/>
      <w:r w:rsidRPr="009C16C3">
        <w:rPr>
          <w:rFonts w:ascii="Book Antiqua" w:hAnsi="Book Antiqua"/>
          <w:sz w:val="24"/>
          <w:szCs w:val="24"/>
        </w:rPr>
        <w:t>μmol</w:t>
      </w:r>
      <w:proofErr w:type="spellEnd"/>
      <w:r w:rsidRPr="009C16C3">
        <w:rPr>
          <w:rFonts w:ascii="Book Antiqua" w:hAnsi="Book Antiqua"/>
          <w:sz w:val="24"/>
          <w:szCs w:val="24"/>
        </w:rPr>
        <w:t>/L (2.9 mg/</w:t>
      </w:r>
      <w:proofErr w:type="spellStart"/>
      <w:r w:rsidRPr="009C16C3">
        <w:rPr>
          <w:rFonts w:ascii="Book Antiqua" w:hAnsi="Book Antiqua"/>
          <w:sz w:val="24"/>
          <w:szCs w:val="24"/>
        </w:rPr>
        <w:t>dL</w:t>
      </w:r>
      <w:proofErr w:type="spellEnd"/>
      <w:r w:rsidRPr="009C16C3">
        <w:rPr>
          <w:rFonts w:ascii="Book Antiqua" w:hAnsi="Book Antiqua"/>
          <w:sz w:val="24"/>
          <w:szCs w:val="24"/>
        </w:rPr>
        <w:t xml:space="preserve">); and </w:t>
      </w:r>
      <w:r w:rsidR="008263E8" w:rsidRPr="009C16C3">
        <w:rPr>
          <w:rFonts w:ascii="Book Antiqua" w:hAnsi="Book Antiqua"/>
          <w:sz w:val="24"/>
          <w:szCs w:val="24"/>
        </w:rPr>
        <w:t>(</w:t>
      </w:r>
      <w:r w:rsidRPr="009C16C3">
        <w:rPr>
          <w:rFonts w:ascii="Book Antiqua" w:hAnsi="Book Antiqua"/>
          <w:sz w:val="24"/>
          <w:szCs w:val="24"/>
        </w:rPr>
        <w:t>5) perioperative period bleeding &gt;</w:t>
      </w:r>
      <w:r w:rsidR="008263E8" w:rsidRPr="009C16C3">
        <w:rPr>
          <w:rFonts w:ascii="Book Antiqua" w:hAnsi="Book Antiqua"/>
          <w:sz w:val="24"/>
          <w:szCs w:val="24"/>
        </w:rPr>
        <w:t xml:space="preserve"> </w:t>
      </w:r>
      <w:r w:rsidRPr="009C16C3">
        <w:rPr>
          <w:rFonts w:ascii="Book Antiqua" w:hAnsi="Book Antiqua"/>
          <w:sz w:val="24"/>
          <w:szCs w:val="24"/>
        </w:rPr>
        <w:t xml:space="preserve">1500 </w:t>
      </w:r>
      <w:proofErr w:type="spellStart"/>
      <w:r w:rsidRPr="009C16C3">
        <w:rPr>
          <w:rFonts w:ascii="Book Antiqua" w:hAnsi="Book Antiqua"/>
          <w:sz w:val="24"/>
          <w:szCs w:val="24"/>
        </w:rPr>
        <w:t>mL.</w:t>
      </w:r>
      <w:proofErr w:type="spellEnd"/>
      <w:r w:rsidRPr="009C16C3">
        <w:rPr>
          <w:rFonts w:ascii="Book Antiqua" w:hAnsi="Book Antiqua"/>
          <w:sz w:val="24"/>
          <w:szCs w:val="24"/>
        </w:rPr>
        <w:t xml:space="preserve"> Altogether, 634 cases of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were incorporated into this study.</w:t>
      </w:r>
    </w:p>
    <w:p w:rsidR="0009660D" w:rsidRPr="009C16C3" w:rsidRDefault="0009660D" w:rsidP="008263E8">
      <w:pPr>
        <w:widowControl w:val="0"/>
        <w:autoSpaceDE w:val="0"/>
        <w:autoSpaceDN w:val="0"/>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 xml:space="preserve">We adopted a standardized procedure for the preoperative patient evaluation and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All patients underwent complete questioning about their medical history and a physical examination. For patients over 65 years old and patients with complications and other surgical risks, we performed a complete evaluation of heart and lung function. Before the </w:t>
      </w:r>
      <w:r w:rsidRPr="009C16C3">
        <w:rPr>
          <w:rFonts w:ascii="Book Antiqua" w:hAnsi="Book Antiqua"/>
          <w:sz w:val="24"/>
          <w:szCs w:val="24"/>
        </w:rPr>
        <w:lastRenderedPageBreak/>
        <w:t xml:space="preserve">surgery, we conducted a complete imaging examination. We reviewed the cases and imaging data and </w:t>
      </w:r>
      <w:bookmarkStart w:id="173" w:name="OLE_LINK233"/>
      <w:bookmarkStart w:id="174" w:name="OLE_LINK234"/>
      <w:r w:rsidRPr="009C16C3">
        <w:rPr>
          <w:rFonts w:ascii="Book Antiqua" w:hAnsi="Book Antiqua"/>
          <w:sz w:val="24"/>
          <w:szCs w:val="24"/>
        </w:rPr>
        <w:t>found the necessary content</w:t>
      </w:r>
      <w:bookmarkEnd w:id="173"/>
      <w:bookmarkEnd w:id="174"/>
      <w:r w:rsidRPr="009C16C3">
        <w:rPr>
          <w:rFonts w:ascii="Book Antiqua" w:hAnsi="Book Antiqua"/>
          <w:sz w:val="24"/>
          <w:szCs w:val="24"/>
        </w:rPr>
        <w:t xml:space="preserve">, and we re-inspected cases with missing data. Most cases </w:t>
      </w:r>
      <w:r w:rsidR="00B52575" w:rsidRPr="009C16C3">
        <w:rPr>
          <w:rFonts w:ascii="Book Antiqua" w:hAnsi="Book Antiqua"/>
          <w:sz w:val="24"/>
          <w:szCs w:val="24"/>
        </w:rPr>
        <w:t xml:space="preserve">were treated by </w:t>
      </w:r>
      <w:r w:rsidRPr="009C16C3">
        <w:rPr>
          <w:rFonts w:ascii="Book Antiqua" w:hAnsi="Book Antiqua"/>
          <w:sz w:val="24"/>
          <w:szCs w:val="24"/>
        </w:rPr>
        <w:t xml:space="preserve">the surgical approach of anatomical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For cases that </w:t>
      </w:r>
      <w:bookmarkStart w:id="175" w:name="OLE_LINK235"/>
      <w:bookmarkStart w:id="176" w:name="OLE_LINK236"/>
      <w:r w:rsidR="00B52575" w:rsidRPr="009C16C3">
        <w:rPr>
          <w:rFonts w:ascii="Book Antiqua" w:hAnsi="Book Antiqua"/>
          <w:sz w:val="24"/>
          <w:szCs w:val="24"/>
        </w:rPr>
        <w:t xml:space="preserve">required </w:t>
      </w:r>
      <w:r w:rsidRPr="009C16C3">
        <w:rPr>
          <w:rFonts w:ascii="Book Antiqua" w:hAnsi="Book Antiqua"/>
          <w:sz w:val="24"/>
          <w:szCs w:val="24"/>
        </w:rPr>
        <w:t>hepatic portal occlusion</w:t>
      </w:r>
      <w:bookmarkEnd w:id="175"/>
      <w:bookmarkEnd w:id="176"/>
      <w:r w:rsidRPr="009C16C3">
        <w:rPr>
          <w:rFonts w:ascii="Book Antiqua" w:hAnsi="Book Antiqua"/>
          <w:sz w:val="24"/>
          <w:szCs w:val="24"/>
        </w:rPr>
        <w:t xml:space="preserve">, we usually adopted the Pringle approach. Since 2008, some cases </w:t>
      </w:r>
      <w:r w:rsidR="00B52575" w:rsidRPr="009C16C3">
        <w:rPr>
          <w:rFonts w:ascii="Book Antiqua" w:hAnsi="Book Antiqua"/>
          <w:sz w:val="24"/>
          <w:szCs w:val="24"/>
        </w:rPr>
        <w:t xml:space="preserve">involved </w:t>
      </w:r>
      <w:proofErr w:type="spellStart"/>
      <w:r w:rsidRPr="009C16C3">
        <w:rPr>
          <w:rFonts w:ascii="Book Antiqua" w:hAnsi="Book Antiqua"/>
          <w:sz w:val="24"/>
          <w:szCs w:val="24"/>
        </w:rPr>
        <w:t>hepatectomy</w:t>
      </w:r>
      <w:proofErr w:type="spellEnd"/>
      <w:r w:rsidR="00B52575" w:rsidRPr="009C16C3">
        <w:rPr>
          <w:rFonts w:ascii="Book Antiqua" w:hAnsi="Book Antiqua"/>
          <w:sz w:val="24"/>
          <w:szCs w:val="24"/>
        </w:rPr>
        <w:t xml:space="preserve"> performed</w:t>
      </w:r>
      <w:r w:rsidRPr="009C16C3">
        <w:rPr>
          <w:rFonts w:ascii="Book Antiqua" w:hAnsi="Book Antiqua"/>
          <w:sz w:val="24"/>
          <w:szCs w:val="24"/>
        </w:rPr>
        <w:t xml:space="preserve"> under the </w:t>
      </w:r>
      <w:bookmarkStart w:id="177" w:name="OLE_LINK237"/>
      <w:bookmarkStart w:id="178" w:name="OLE_LINK238"/>
      <w:r w:rsidRPr="009C16C3">
        <w:rPr>
          <w:rFonts w:ascii="Book Antiqua" w:hAnsi="Book Antiqua"/>
          <w:sz w:val="24"/>
          <w:szCs w:val="24"/>
        </w:rPr>
        <w:t>simple condition of portal vein occlusion</w:t>
      </w:r>
      <w:bookmarkEnd w:id="177"/>
      <w:bookmarkEnd w:id="178"/>
      <w:r w:rsidRPr="009C16C3">
        <w:rPr>
          <w:rFonts w:ascii="Book Antiqua" w:hAnsi="Book Antiqua"/>
          <w:sz w:val="24"/>
          <w:szCs w:val="24"/>
        </w:rPr>
        <w:t xml:space="preserve">. </w:t>
      </w:r>
      <w:r w:rsidR="008263E8" w:rsidRPr="009C16C3">
        <w:rPr>
          <w:rFonts w:ascii="Book Antiqua" w:hAnsi="Book Antiqua"/>
          <w:sz w:val="24"/>
          <w:szCs w:val="24"/>
        </w:rPr>
        <w:t xml:space="preserve"> </w:t>
      </w:r>
      <w:r w:rsidRPr="009C16C3">
        <w:rPr>
          <w:rFonts w:ascii="Book Antiqua" w:hAnsi="Book Antiqua"/>
          <w:sz w:val="24"/>
          <w:szCs w:val="24"/>
        </w:rPr>
        <w:t xml:space="preserve">During the </w:t>
      </w:r>
      <w:proofErr w:type="spellStart"/>
      <w:r w:rsidRPr="009C16C3">
        <w:rPr>
          <w:rFonts w:ascii="Book Antiqua" w:hAnsi="Book Antiqua"/>
          <w:sz w:val="24"/>
          <w:szCs w:val="24"/>
        </w:rPr>
        <w:t>hepatectomy</w:t>
      </w:r>
      <w:proofErr w:type="spellEnd"/>
      <w:r w:rsidRPr="009C16C3">
        <w:rPr>
          <w:rFonts w:ascii="Book Antiqua" w:hAnsi="Book Antiqua"/>
          <w:sz w:val="24"/>
          <w:szCs w:val="24"/>
        </w:rPr>
        <w:t>, we adopted a low central venous pressure (&lt;</w:t>
      </w:r>
      <w:r w:rsidR="008263E8" w:rsidRPr="009C16C3">
        <w:rPr>
          <w:rFonts w:ascii="Book Antiqua" w:hAnsi="Book Antiqua"/>
          <w:sz w:val="24"/>
          <w:szCs w:val="24"/>
        </w:rPr>
        <w:t xml:space="preserve"> </w:t>
      </w:r>
      <w:r w:rsidRPr="009C16C3">
        <w:rPr>
          <w:rFonts w:ascii="Book Antiqua" w:hAnsi="Book Antiqua"/>
          <w:sz w:val="24"/>
          <w:szCs w:val="24"/>
        </w:rPr>
        <w:t>5 mmHg) and the Trendelenburg position, and a conventional abdominal drainage tube was placed.</w:t>
      </w:r>
    </w:p>
    <w:p w:rsidR="0009660D" w:rsidRPr="009C16C3" w:rsidRDefault="0009660D" w:rsidP="008263E8">
      <w:pPr>
        <w:widowControl w:val="0"/>
        <w:autoSpaceDE w:val="0"/>
        <w:autoSpaceDN w:val="0"/>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When reviewing the cases, the examined preoperative factors included gender; age; preoperative comorbidities; esophageal and gastric varices; and routine preoperative examinations of biochemical meridians, blood, and blood clotting. We recorded the 15-</w:t>
      </w:r>
      <w:r w:rsidR="008263E8" w:rsidRPr="009C16C3">
        <w:rPr>
          <w:rFonts w:ascii="Book Antiqua" w:hAnsi="Book Antiqua"/>
          <w:sz w:val="24"/>
          <w:szCs w:val="24"/>
        </w:rPr>
        <w:t>min</w:t>
      </w:r>
      <w:r w:rsidRPr="009C16C3">
        <w:rPr>
          <w:rFonts w:ascii="Book Antiqua" w:hAnsi="Book Antiqua"/>
          <w:sz w:val="24"/>
          <w:szCs w:val="24"/>
        </w:rPr>
        <w:t xml:space="preserve"> retention rate (ICGR15) of </w:t>
      </w:r>
      <w:r w:rsidR="00B52575" w:rsidRPr="009C16C3">
        <w:rPr>
          <w:rFonts w:ascii="Book Antiqua" w:hAnsi="Book Antiqua"/>
          <w:sz w:val="24"/>
          <w:szCs w:val="24"/>
        </w:rPr>
        <w:t xml:space="preserve">the </w:t>
      </w:r>
      <w:proofErr w:type="spellStart"/>
      <w:r w:rsidRPr="009C16C3">
        <w:rPr>
          <w:rFonts w:ascii="Book Antiqua" w:hAnsi="Book Antiqua"/>
          <w:sz w:val="24"/>
          <w:szCs w:val="24"/>
        </w:rPr>
        <w:t>indocyanine</w:t>
      </w:r>
      <w:proofErr w:type="spellEnd"/>
      <w:r w:rsidRPr="009C16C3">
        <w:rPr>
          <w:rFonts w:ascii="Book Antiqua" w:hAnsi="Book Antiqua"/>
          <w:sz w:val="24"/>
          <w:szCs w:val="24"/>
        </w:rPr>
        <w:t xml:space="preserve"> green excretion test, the Child-</w:t>
      </w:r>
      <w:proofErr w:type="spellStart"/>
      <w:r w:rsidRPr="009C16C3">
        <w:rPr>
          <w:rFonts w:ascii="Book Antiqua" w:hAnsi="Book Antiqua"/>
          <w:sz w:val="24"/>
          <w:szCs w:val="24"/>
        </w:rPr>
        <w:t>Turcotte</w:t>
      </w:r>
      <w:proofErr w:type="spellEnd"/>
      <w:r w:rsidRPr="009C16C3">
        <w:rPr>
          <w:rFonts w:ascii="Book Antiqua" w:hAnsi="Book Antiqua"/>
          <w:sz w:val="24"/>
          <w:szCs w:val="24"/>
        </w:rPr>
        <w:t>-Pugh score, and the MELD score. The surgical factors included the recorded surgical time, the type of surgery, tumor size, the amount of bleeding, blood transfusion status, and</w:t>
      </w:r>
      <w:r w:rsidR="00B52575" w:rsidRPr="009C16C3">
        <w:rPr>
          <w:rFonts w:ascii="Book Antiqua" w:hAnsi="Book Antiqua"/>
          <w:sz w:val="24"/>
          <w:szCs w:val="24"/>
        </w:rPr>
        <w:t xml:space="preserve"> the</w:t>
      </w:r>
      <w:r w:rsidRPr="009C16C3">
        <w:rPr>
          <w:rFonts w:ascii="Book Antiqua" w:hAnsi="Book Antiqua"/>
          <w:sz w:val="24"/>
          <w:szCs w:val="24"/>
        </w:rPr>
        <w:t xml:space="preserve"> intra-operative occlusion method and time.</w:t>
      </w:r>
    </w:p>
    <w:p w:rsidR="0009660D" w:rsidRPr="009C16C3" w:rsidRDefault="0009660D" w:rsidP="008263E8">
      <w:pPr>
        <w:widowControl w:val="0"/>
        <w:autoSpaceDE w:val="0"/>
        <w:autoSpaceDN w:val="0"/>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 xml:space="preserve">We recorded the postoperative incidence of hepatic failure, postoperative complication, and mortality. Postoperative hepatic failure was defined based on the 50-50 </w:t>
      </w:r>
      <w:r w:rsidR="00487CE5" w:rsidRPr="009C16C3">
        <w:rPr>
          <w:rFonts w:ascii="Book Antiqua" w:hAnsi="Book Antiqua"/>
          <w:sz w:val="24"/>
          <w:szCs w:val="24"/>
        </w:rPr>
        <w:t>criteria</w:t>
      </w:r>
      <w:r w:rsidRPr="009C16C3">
        <w:rPr>
          <w:rFonts w:ascii="Book Antiqua" w:hAnsi="Book Antiqua"/>
          <w:sz w:val="24"/>
          <w:szCs w:val="24"/>
        </w:rPr>
        <w:t xml:space="preserve">; that is, </w:t>
      </w:r>
      <w:r w:rsidR="00921FB2" w:rsidRPr="009C16C3">
        <w:rPr>
          <w:rFonts w:ascii="Book Antiqua" w:hAnsi="Book Antiqua"/>
          <w:sz w:val="24"/>
          <w:szCs w:val="24"/>
        </w:rPr>
        <w:t xml:space="preserve">four </w:t>
      </w:r>
      <w:r w:rsidRPr="009C16C3">
        <w:rPr>
          <w:rFonts w:ascii="Book Antiqua" w:hAnsi="Book Antiqua"/>
          <w:sz w:val="24"/>
          <w:szCs w:val="24"/>
        </w:rPr>
        <w:t>days after the surgery, the total bilirubin was &gt;</w:t>
      </w:r>
      <w:r w:rsidR="008263E8" w:rsidRPr="009C16C3">
        <w:rPr>
          <w:rFonts w:ascii="Book Antiqua" w:hAnsi="Book Antiqua"/>
          <w:sz w:val="24"/>
          <w:szCs w:val="24"/>
        </w:rPr>
        <w:t xml:space="preserve"> </w:t>
      </w:r>
      <w:r w:rsidRPr="009C16C3">
        <w:rPr>
          <w:rFonts w:ascii="Book Antiqua" w:hAnsi="Book Antiqua"/>
          <w:sz w:val="24"/>
          <w:szCs w:val="24"/>
        </w:rPr>
        <w:t xml:space="preserve">50 </w:t>
      </w:r>
      <w:proofErr w:type="spellStart"/>
      <w:r w:rsidRPr="009C16C3">
        <w:rPr>
          <w:rFonts w:ascii="Book Antiqua" w:hAnsi="Book Antiqua"/>
          <w:sz w:val="24"/>
          <w:szCs w:val="24"/>
        </w:rPr>
        <w:t>μmol</w:t>
      </w:r>
      <w:proofErr w:type="spellEnd"/>
      <w:r w:rsidRPr="009C16C3">
        <w:rPr>
          <w:rFonts w:ascii="Book Antiqua" w:hAnsi="Book Antiqua"/>
          <w:sz w:val="24"/>
          <w:szCs w:val="24"/>
        </w:rPr>
        <w:t>/L (2.9 mg/</w:t>
      </w:r>
      <w:proofErr w:type="spellStart"/>
      <w:r w:rsidRPr="009C16C3">
        <w:rPr>
          <w:rFonts w:ascii="Book Antiqua" w:hAnsi="Book Antiqua"/>
          <w:sz w:val="24"/>
          <w:szCs w:val="24"/>
        </w:rPr>
        <w:t>d</w:t>
      </w:r>
      <w:r w:rsidR="008263E8" w:rsidRPr="009C16C3">
        <w:rPr>
          <w:rFonts w:ascii="Book Antiqua" w:hAnsi="Book Antiqua"/>
          <w:sz w:val="24"/>
          <w:szCs w:val="24"/>
        </w:rPr>
        <w:t>L</w:t>
      </w:r>
      <w:proofErr w:type="spellEnd"/>
      <w:r w:rsidRPr="009C16C3">
        <w:rPr>
          <w:rFonts w:ascii="Book Antiqua" w:hAnsi="Book Antiqua"/>
          <w:sz w:val="24"/>
          <w:szCs w:val="24"/>
        </w:rPr>
        <w:t>), and the prothrombin ratio was &lt;50% (INR &gt;</w:t>
      </w:r>
      <w:r w:rsidR="008263E8" w:rsidRPr="009C16C3">
        <w:rPr>
          <w:rFonts w:ascii="Book Antiqua" w:hAnsi="Book Antiqua"/>
          <w:sz w:val="24"/>
          <w:szCs w:val="24"/>
        </w:rPr>
        <w:t xml:space="preserve"> </w:t>
      </w:r>
      <w:r w:rsidRPr="009C16C3">
        <w:rPr>
          <w:rFonts w:ascii="Book Antiqua" w:hAnsi="Book Antiqua"/>
          <w:sz w:val="24"/>
          <w:szCs w:val="24"/>
        </w:rPr>
        <w:t>1.7</w:t>
      </w:r>
      <w:proofErr w:type="gramStart"/>
      <w:r w:rsidRPr="009C16C3">
        <w:rPr>
          <w:rFonts w:ascii="Book Antiqua" w:hAnsi="Book Antiqua"/>
          <w:sz w:val="24"/>
          <w:szCs w:val="24"/>
        </w:rPr>
        <w:t>)</w:t>
      </w:r>
      <w:proofErr w:type="gramEnd"/>
      <w:r w:rsidR="00E61A8C" w:rsidRPr="009C16C3">
        <w:rPr>
          <w:rFonts w:ascii="Book Antiqua" w:hAnsi="Book Antiqua"/>
          <w:sz w:val="24"/>
          <w:szCs w:val="24"/>
        </w:rPr>
        <w:fldChar w:fldCharType="begin">
          <w:fldData xml:space="preserve">PEVuZE5vdGU+PENpdGU+PEF1dGhvcj5CYWx6YW48L0F1dGhvcj48WWVhcj4yMDA1PC9ZZWFyPjxS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LTE+PC9hbHQtcGVyaW9kaWNhbD48cGFnZXM+ODI0LTgsIGRpc2N1c3Npb24gODI4LTk8L3BhZ2Vz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=
</w:fldData>
        </w:fldChar>
      </w:r>
      <w:r w:rsidR="005915D2" w:rsidRPr="009C16C3">
        <w:rPr>
          <w:rFonts w:ascii="Book Antiqua" w:hAnsi="Book Antiqua"/>
          <w:sz w:val="24"/>
          <w:szCs w:val="24"/>
        </w:rPr>
        <w:instrText xml:space="preserve"> ADDIN EN.CITE </w:instrText>
      </w:r>
      <w:r w:rsidR="005915D2" w:rsidRPr="009C16C3">
        <w:rPr>
          <w:rFonts w:ascii="Book Antiqua" w:hAnsi="Book Antiqua"/>
          <w:sz w:val="24"/>
          <w:szCs w:val="24"/>
        </w:rPr>
        <w:fldChar w:fldCharType="begin">
          <w:fldData xml:space="preserve">PEVuZE5vdGU+PENpdGU+PEF1dGhvcj5CYWx6YW48L0F1dGhvcj48WWVhcj4yMDA1PC9ZZWFyPjxS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=
</w:fldData>
        </w:fldChar>
      </w:r>
      <w:r w:rsidR="005915D2" w:rsidRPr="009C16C3">
        <w:rPr>
          <w:rFonts w:ascii="Book Antiqua" w:hAnsi="Book Antiqua"/>
          <w:sz w:val="24"/>
          <w:szCs w:val="24"/>
        </w:rPr>
        <w:instrText xml:space="preserve"> ADDIN EN.CITE.DATA </w:instrText>
      </w:r>
      <w:r w:rsidR="005915D2" w:rsidRPr="009C16C3">
        <w:rPr>
          <w:rFonts w:ascii="Book Antiqua" w:hAnsi="Book Antiqua"/>
          <w:sz w:val="24"/>
          <w:szCs w:val="24"/>
        </w:rPr>
      </w:r>
      <w:r w:rsidR="005915D2" w:rsidRPr="009C16C3">
        <w:rPr>
          <w:rFonts w:ascii="Book Antiqua" w:hAnsi="Book Antiqua"/>
          <w:sz w:val="24"/>
          <w:szCs w:val="24"/>
        </w:rPr>
        <w:fldChar w:fldCharType="end"/>
      </w:r>
      <w:r w:rsidR="00E61A8C" w:rsidRPr="009C16C3">
        <w:rPr>
          <w:rFonts w:ascii="Book Antiqua" w:hAnsi="Book Antiqua"/>
          <w:sz w:val="24"/>
          <w:szCs w:val="24"/>
        </w:rPr>
      </w:r>
      <w:r w:rsidR="00E61A8C" w:rsidRPr="009C16C3">
        <w:rPr>
          <w:rFonts w:ascii="Book Antiqua" w:hAnsi="Book Antiqua"/>
          <w:sz w:val="24"/>
          <w:szCs w:val="24"/>
        </w:rPr>
        <w:fldChar w:fldCharType="separate"/>
      </w:r>
      <w:r w:rsidR="00DF69FF" w:rsidRPr="009C16C3">
        <w:rPr>
          <w:rFonts w:ascii="Book Antiqua" w:hAnsi="Book Antiqua"/>
          <w:noProof/>
          <w:sz w:val="24"/>
          <w:szCs w:val="24"/>
          <w:vertAlign w:val="superscript"/>
        </w:rPr>
        <w:t>[</w:t>
      </w:r>
      <w:hyperlink w:anchor="_ENREF_12" w:tooltip="Balzan, 2005 #6" w:history="1">
        <w:r w:rsidR="003E2EAE" w:rsidRPr="009C16C3">
          <w:rPr>
            <w:rFonts w:ascii="Book Antiqua" w:hAnsi="Book Antiqua"/>
            <w:noProof/>
            <w:sz w:val="24"/>
            <w:szCs w:val="24"/>
            <w:vertAlign w:val="superscript"/>
          </w:rPr>
          <w:t>12</w:t>
        </w:r>
      </w:hyperlink>
      <w:r w:rsidR="00DF69FF" w:rsidRPr="009C16C3">
        <w:rPr>
          <w:rFonts w:ascii="Book Antiqua" w:hAnsi="Book Antiqua"/>
          <w:noProof/>
          <w:sz w:val="24"/>
          <w:szCs w:val="24"/>
          <w:vertAlign w:val="superscript"/>
        </w:rPr>
        <w:t>]</w:t>
      </w:r>
      <w:r w:rsidR="00E61A8C" w:rsidRPr="009C16C3">
        <w:rPr>
          <w:rFonts w:ascii="Book Antiqua" w:hAnsi="Book Antiqua"/>
          <w:sz w:val="24"/>
          <w:szCs w:val="24"/>
        </w:rPr>
        <w:fldChar w:fldCharType="end"/>
      </w:r>
      <w:r w:rsidRPr="009C16C3">
        <w:rPr>
          <w:rFonts w:ascii="Book Antiqua" w:hAnsi="Book Antiqua"/>
          <w:sz w:val="24"/>
          <w:szCs w:val="24"/>
        </w:rPr>
        <w:t xml:space="preserve">. Postoperative mortality was defined as mortality during surgery and the hospital stay. Postoperative ascites was diagnosed for patients who, after surgery, experienced more than 2 L of drainage for three consecutive days, needed a puncture drain again after the peritoneal drainage tube was removed, or had a postoperative hospital duration of more than 30 </w:t>
      </w:r>
      <w:r w:rsidR="008263E8" w:rsidRPr="009C16C3">
        <w:rPr>
          <w:rFonts w:ascii="Book Antiqua" w:hAnsi="Book Antiqua"/>
          <w:sz w:val="24"/>
          <w:szCs w:val="24"/>
        </w:rPr>
        <w:t>d</w:t>
      </w:r>
      <w:r w:rsidRPr="009C16C3">
        <w:rPr>
          <w:rFonts w:ascii="Book Antiqua" w:hAnsi="Book Antiqua"/>
          <w:sz w:val="24"/>
          <w:szCs w:val="24"/>
        </w:rPr>
        <w:t xml:space="preserve"> because of persistent ascites. Intra-abdominal infection was defined as a positive bacteria culture from the drainage. Postoperative bile leakage was defined as a bilirubin level over 85.5 </w:t>
      </w:r>
      <w:proofErr w:type="spellStart"/>
      <w:r w:rsidR="008263E8" w:rsidRPr="009C16C3">
        <w:rPr>
          <w:rFonts w:ascii="Book Antiqua" w:hAnsi="Book Antiqua"/>
          <w:sz w:val="24"/>
          <w:szCs w:val="24"/>
        </w:rPr>
        <w:t>μ</w:t>
      </w:r>
      <w:r w:rsidRPr="009C16C3">
        <w:rPr>
          <w:rFonts w:ascii="Book Antiqua" w:hAnsi="Book Antiqua"/>
          <w:sz w:val="24"/>
          <w:szCs w:val="24"/>
        </w:rPr>
        <w:t>mol</w:t>
      </w:r>
      <w:proofErr w:type="spellEnd"/>
      <w:r w:rsidRPr="009C16C3">
        <w:rPr>
          <w:rFonts w:ascii="Book Antiqua" w:hAnsi="Book Antiqua"/>
          <w:sz w:val="24"/>
          <w:szCs w:val="24"/>
        </w:rPr>
        <w:t xml:space="preserve">/L in the postoperative drainage for seven </w:t>
      </w:r>
      <w:r w:rsidRPr="009C16C3">
        <w:rPr>
          <w:rFonts w:ascii="Book Antiqua" w:hAnsi="Book Antiqua"/>
          <w:sz w:val="24"/>
          <w:szCs w:val="24"/>
        </w:rPr>
        <w:lastRenderedPageBreak/>
        <w:t>consecutive days (5.0 mg/</w:t>
      </w:r>
      <w:proofErr w:type="spellStart"/>
      <w:r w:rsidRPr="009C16C3">
        <w:rPr>
          <w:rFonts w:ascii="Book Antiqua" w:hAnsi="Book Antiqua"/>
          <w:sz w:val="24"/>
          <w:szCs w:val="24"/>
        </w:rPr>
        <w:t>d</w:t>
      </w:r>
      <w:r w:rsidR="008263E8" w:rsidRPr="009C16C3">
        <w:rPr>
          <w:rFonts w:ascii="Book Antiqua" w:hAnsi="Book Antiqua"/>
          <w:sz w:val="24"/>
          <w:szCs w:val="24"/>
        </w:rPr>
        <w:t>L</w:t>
      </w:r>
      <w:proofErr w:type="spellEnd"/>
      <w:proofErr w:type="gramStart"/>
      <w:r w:rsidRPr="009C16C3">
        <w:rPr>
          <w:rFonts w:ascii="Book Antiqua" w:hAnsi="Book Antiqua"/>
          <w:sz w:val="24"/>
          <w:szCs w:val="24"/>
        </w:rPr>
        <w:t>)</w:t>
      </w:r>
      <w:proofErr w:type="gramEnd"/>
      <w:r w:rsidR="00E61A8C" w:rsidRPr="009C16C3">
        <w:rPr>
          <w:rFonts w:ascii="Book Antiqua" w:hAnsi="Book Antiqua"/>
          <w:sz w:val="24"/>
          <w:szCs w:val="24"/>
        </w:rPr>
        <w:fldChar w:fldCharType="begin">
          <w:fldData xml:space="preserve">PEVuZE5vdGU+PENpdGU+PEF1dGhvcj5Lb2NoPC9BdXRob3I+PFllYXI+MjAxMTwvWWVhcj48UmVj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</w:fldData>
        </w:fldChar>
      </w:r>
      <w:r w:rsidR="005915D2" w:rsidRPr="009C16C3">
        <w:rPr>
          <w:rFonts w:ascii="Book Antiqua" w:hAnsi="Book Antiqua"/>
          <w:sz w:val="24"/>
          <w:szCs w:val="24"/>
        </w:rPr>
        <w:instrText xml:space="preserve"> ADDIN EN.CITE </w:instrText>
      </w:r>
      <w:r w:rsidR="005915D2" w:rsidRPr="009C16C3">
        <w:rPr>
          <w:rFonts w:ascii="Book Antiqua" w:hAnsi="Book Antiqua"/>
          <w:sz w:val="24"/>
          <w:szCs w:val="24"/>
        </w:rPr>
        <w:fldChar w:fldCharType="begin">
          <w:fldData xml:space="preserve">PEVuZE5vdGU+PENpdGU+PEF1dGhvcj5Lb2NoPC9BdXRob3I+PFllYXI+MjAxMTwvWWVhcj48UmVj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</w:fldData>
        </w:fldChar>
      </w:r>
      <w:r w:rsidR="005915D2" w:rsidRPr="009C16C3">
        <w:rPr>
          <w:rFonts w:ascii="Book Antiqua" w:hAnsi="Book Antiqua"/>
          <w:sz w:val="24"/>
          <w:szCs w:val="24"/>
        </w:rPr>
        <w:instrText xml:space="preserve"> ADDIN EN.CITE.DATA </w:instrText>
      </w:r>
      <w:r w:rsidR="005915D2" w:rsidRPr="009C16C3">
        <w:rPr>
          <w:rFonts w:ascii="Book Antiqua" w:hAnsi="Book Antiqua"/>
          <w:sz w:val="24"/>
          <w:szCs w:val="24"/>
        </w:rPr>
      </w:r>
      <w:r w:rsidR="005915D2" w:rsidRPr="009C16C3">
        <w:rPr>
          <w:rFonts w:ascii="Book Antiqua" w:hAnsi="Book Antiqua"/>
          <w:sz w:val="24"/>
          <w:szCs w:val="24"/>
        </w:rPr>
        <w:fldChar w:fldCharType="end"/>
      </w:r>
      <w:r w:rsidR="00E61A8C" w:rsidRPr="009C16C3">
        <w:rPr>
          <w:rFonts w:ascii="Book Antiqua" w:hAnsi="Book Antiqua"/>
          <w:sz w:val="24"/>
          <w:szCs w:val="24"/>
        </w:rPr>
      </w:r>
      <w:r w:rsidR="00E61A8C" w:rsidRPr="009C16C3">
        <w:rPr>
          <w:rFonts w:ascii="Book Antiqua" w:hAnsi="Book Antiqua"/>
          <w:sz w:val="24"/>
          <w:szCs w:val="24"/>
        </w:rPr>
        <w:fldChar w:fldCharType="separate"/>
      </w:r>
      <w:r w:rsidR="00DF69FF" w:rsidRPr="009C16C3">
        <w:rPr>
          <w:rFonts w:ascii="Book Antiqua" w:hAnsi="Book Antiqua"/>
          <w:noProof/>
          <w:sz w:val="24"/>
          <w:szCs w:val="24"/>
          <w:vertAlign w:val="superscript"/>
        </w:rPr>
        <w:t>[</w:t>
      </w:r>
      <w:hyperlink w:anchor="_ENREF_13" w:tooltip="Koch, 2011 #7" w:history="1">
        <w:r w:rsidR="003E2EAE" w:rsidRPr="009C16C3">
          <w:rPr>
            <w:rFonts w:ascii="Book Antiqua" w:hAnsi="Book Antiqua"/>
            <w:noProof/>
            <w:sz w:val="24"/>
            <w:szCs w:val="24"/>
            <w:vertAlign w:val="superscript"/>
          </w:rPr>
          <w:t>13</w:t>
        </w:r>
      </w:hyperlink>
      <w:r w:rsidR="00DF69FF" w:rsidRPr="009C16C3">
        <w:rPr>
          <w:rFonts w:ascii="Book Antiqua" w:hAnsi="Book Antiqua"/>
          <w:noProof/>
          <w:sz w:val="24"/>
          <w:szCs w:val="24"/>
          <w:vertAlign w:val="superscript"/>
        </w:rPr>
        <w:t>]</w:t>
      </w:r>
      <w:r w:rsidR="00E61A8C" w:rsidRPr="009C16C3">
        <w:rPr>
          <w:rFonts w:ascii="Book Antiqua" w:hAnsi="Book Antiqua"/>
          <w:sz w:val="24"/>
          <w:szCs w:val="24"/>
        </w:rPr>
        <w:fldChar w:fldCharType="end"/>
      </w:r>
      <w:r w:rsidRPr="009C16C3">
        <w:rPr>
          <w:rFonts w:ascii="Book Antiqua" w:hAnsi="Book Antiqua"/>
          <w:sz w:val="24"/>
          <w:szCs w:val="24"/>
        </w:rPr>
        <w:t>.</w:t>
      </w:r>
    </w:p>
    <w:p w:rsidR="0009660D" w:rsidRPr="009C16C3" w:rsidRDefault="0009660D" w:rsidP="00681BF1">
      <w:pPr>
        <w:widowControl w:val="0"/>
        <w:autoSpaceDE w:val="0"/>
        <w:autoSpaceDN w:val="0"/>
        <w:adjustRightInd w:val="0"/>
        <w:snapToGrid w:val="0"/>
        <w:spacing w:before="0" w:after="0" w:line="360" w:lineRule="auto"/>
        <w:ind w:leftChars="0" w:left="0"/>
        <w:rPr>
          <w:rFonts w:ascii="Book Antiqua" w:hAnsi="Book Antiqua"/>
          <w:sz w:val="24"/>
          <w:szCs w:val="24"/>
        </w:rPr>
      </w:pPr>
    </w:p>
    <w:p w:rsidR="0009660D" w:rsidRPr="009C16C3" w:rsidRDefault="0009660D" w:rsidP="00681BF1">
      <w:pPr>
        <w:widowControl w:val="0"/>
        <w:autoSpaceDE w:val="0"/>
        <w:autoSpaceDN w:val="0"/>
        <w:adjustRightInd w:val="0"/>
        <w:snapToGrid w:val="0"/>
        <w:spacing w:before="0" w:after="0" w:line="360" w:lineRule="auto"/>
        <w:ind w:leftChars="0" w:left="0"/>
        <w:rPr>
          <w:rFonts w:ascii="Book Antiqua" w:hAnsi="Book Antiqua"/>
          <w:b/>
          <w:i/>
          <w:sz w:val="24"/>
          <w:szCs w:val="24"/>
        </w:rPr>
      </w:pPr>
      <w:r w:rsidRPr="009C16C3">
        <w:rPr>
          <w:rFonts w:ascii="Book Antiqua" w:hAnsi="Book Antiqua"/>
          <w:b/>
          <w:i/>
          <w:sz w:val="24"/>
          <w:szCs w:val="24"/>
        </w:rPr>
        <w:t>Calculation of the relevant liver volume with three-dimensional reconstruction</w:t>
      </w:r>
    </w:p>
    <w:p w:rsidR="0009660D" w:rsidRPr="009C16C3" w:rsidRDefault="0009660D" w:rsidP="00681BF1">
      <w:pPr>
        <w:widowControl w:val="0"/>
        <w:autoSpaceDE w:val="0"/>
        <w:autoSpaceDN w:val="0"/>
        <w:adjustRightInd w:val="0"/>
        <w:snapToGrid w:val="0"/>
        <w:spacing w:before="0" w:after="0" w:line="360" w:lineRule="auto"/>
        <w:ind w:leftChars="0" w:left="0"/>
        <w:rPr>
          <w:rFonts w:ascii="Book Antiqua" w:hAnsi="Book Antiqua"/>
          <w:sz w:val="24"/>
          <w:szCs w:val="24"/>
        </w:rPr>
      </w:pPr>
      <w:r w:rsidRPr="009C16C3">
        <w:rPr>
          <w:rFonts w:ascii="Book Antiqua" w:hAnsi="Book Antiqua"/>
          <w:sz w:val="24"/>
          <w:szCs w:val="24"/>
        </w:rPr>
        <w:t>The liver volume was measured using three-dimensional reconstruction software (EDDA Company</w:t>
      </w:r>
      <w:r w:rsidR="008263E8" w:rsidRPr="009C16C3">
        <w:rPr>
          <w:rFonts w:ascii="Book Antiqua" w:hAnsi="Book Antiqua"/>
          <w:sz w:val="24"/>
          <w:szCs w:val="24"/>
        </w:rPr>
        <w:t>, United States</w:t>
      </w:r>
      <w:r w:rsidRPr="009C16C3">
        <w:rPr>
          <w:rFonts w:ascii="Book Antiqua" w:hAnsi="Book Antiqua"/>
          <w:sz w:val="24"/>
          <w:szCs w:val="24"/>
        </w:rPr>
        <w:t>) to reconstruct three-dimensional liver images based on enhanced thin CT or MRI scanning. Then, the volume of each liver segment was calculated based on the voxel principle, and the segmentation and surgical planning for the scope of surgery was completed. The error was 5%-8</w:t>
      </w:r>
      <w:proofErr w:type="gramStart"/>
      <w:r w:rsidRPr="009C16C3">
        <w:rPr>
          <w:rFonts w:ascii="Book Antiqua" w:hAnsi="Book Antiqua"/>
          <w:sz w:val="24"/>
          <w:szCs w:val="24"/>
        </w:rPr>
        <w:t>%</w:t>
      </w:r>
      <w:proofErr w:type="gramEnd"/>
      <w:r w:rsidR="00E61A8C" w:rsidRPr="009C16C3">
        <w:rPr>
          <w:rFonts w:ascii="Book Antiqua" w:hAnsi="Book Antiqua"/>
          <w:sz w:val="24"/>
          <w:szCs w:val="24"/>
        </w:rPr>
        <w:fldChar w:fldCharType="begin">
          <w:fldData xml:space="preserve">PEVuZE5vdGU+PENpdGU+PEF1dGhvcj5EZWxsbzwvQXV0aG9yPjxZZWFyPjIwMTE8L1llYXI+PFJl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eTwvYWJici0xPjwvYWx0LXBlcmlvZGljYWw+PHBhZ2VzPjM4Ni05MjwvcGFnZXM+PHZvbHVtZT4z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</w:fldData>
        </w:fldChar>
      </w:r>
      <w:r w:rsidR="005915D2" w:rsidRPr="009C16C3">
        <w:rPr>
          <w:rFonts w:ascii="Book Antiqua" w:hAnsi="Book Antiqua"/>
          <w:sz w:val="24"/>
          <w:szCs w:val="24"/>
        </w:rPr>
        <w:instrText xml:space="preserve"> ADDIN EN.CITE </w:instrText>
      </w:r>
      <w:r w:rsidR="005915D2" w:rsidRPr="009C16C3">
        <w:rPr>
          <w:rFonts w:ascii="Book Antiqua" w:hAnsi="Book Antiqua"/>
          <w:sz w:val="24"/>
          <w:szCs w:val="24"/>
        </w:rPr>
        <w:fldChar w:fldCharType="begin">
          <w:fldData xml:space="preserve">PEVuZE5vdGU+PENpdGU+PEF1dGhvcj5EZWxsbzwvQXV0aG9yPjxZZWFyPjIwMTE8L1llYXI+PFJl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</w:fldData>
        </w:fldChar>
      </w:r>
      <w:r w:rsidR="005915D2" w:rsidRPr="009C16C3">
        <w:rPr>
          <w:rFonts w:ascii="Book Antiqua" w:hAnsi="Book Antiqua"/>
          <w:sz w:val="24"/>
          <w:szCs w:val="24"/>
        </w:rPr>
        <w:instrText xml:space="preserve"> ADDIN EN.CITE.DATA </w:instrText>
      </w:r>
      <w:r w:rsidR="005915D2" w:rsidRPr="009C16C3">
        <w:rPr>
          <w:rFonts w:ascii="Book Antiqua" w:hAnsi="Book Antiqua"/>
          <w:sz w:val="24"/>
          <w:szCs w:val="24"/>
        </w:rPr>
      </w:r>
      <w:r w:rsidR="005915D2" w:rsidRPr="009C16C3">
        <w:rPr>
          <w:rFonts w:ascii="Book Antiqua" w:hAnsi="Book Antiqua"/>
          <w:sz w:val="24"/>
          <w:szCs w:val="24"/>
        </w:rPr>
        <w:fldChar w:fldCharType="end"/>
      </w:r>
      <w:r w:rsidR="00E61A8C" w:rsidRPr="009C16C3">
        <w:rPr>
          <w:rFonts w:ascii="Book Antiqua" w:hAnsi="Book Antiqua"/>
          <w:sz w:val="24"/>
          <w:szCs w:val="24"/>
        </w:rPr>
      </w:r>
      <w:r w:rsidR="00E61A8C" w:rsidRPr="009C16C3">
        <w:rPr>
          <w:rFonts w:ascii="Book Antiqua" w:hAnsi="Book Antiqua"/>
          <w:sz w:val="24"/>
          <w:szCs w:val="24"/>
        </w:rPr>
        <w:fldChar w:fldCharType="separate"/>
      </w:r>
      <w:r w:rsidR="00DF69FF" w:rsidRPr="009C16C3">
        <w:rPr>
          <w:rFonts w:ascii="Book Antiqua" w:hAnsi="Book Antiqua"/>
          <w:noProof/>
          <w:sz w:val="24"/>
          <w:szCs w:val="24"/>
          <w:vertAlign w:val="superscript"/>
        </w:rPr>
        <w:t>[</w:t>
      </w:r>
      <w:hyperlink w:anchor="_ENREF_14" w:tooltip="Dello, 2011 #8" w:history="1">
        <w:r w:rsidR="003E2EAE" w:rsidRPr="009C16C3">
          <w:rPr>
            <w:rFonts w:ascii="Book Antiqua" w:hAnsi="Book Antiqua"/>
            <w:noProof/>
            <w:sz w:val="24"/>
            <w:szCs w:val="24"/>
            <w:vertAlign w:val="superscript"/>
          </w:rPr>
          <w:t>14-16</w:t>
        </w:r>
      </w:hyperlink>
      <w:r w:rsidR="00DF69FF" w:rsidRPr="009C16C3">
        <w:rPr>
          <w:rFonts w:ascii="Book Antiqua" w:hAnsi="Book Antiqua"/>
          <w:noProof/>
          <w:sz w:val="24"/>
          <w:szCs w:val="24"/>
          <w:vertAlign w:val="superscript"/>
        </w:rPr>
        <w:t>]</w:t>
      </w:r>
      <w:r w:rsidR="00E61A8C" w:rsidRPr="009C16C3">
        <w:rPr>
          <w:rFonts w:ascii="Book Antiqua" w:hAnsi="Book Antiqua"/>
          <w:sz w:val="24"/>
          <w:szCs w:val="24"/>
        </w:rPr>
        <w:fldChar w:fldCharType="end"/>
      </w:r>
      <w:r w:rsidRPr="009C16C3">
        <w:rPr>
          <w:rFonts w:ascii="Book Antiqua" w:hAnsi="Book Antiqua"/>
          <w:sz w:val="24"/>
          <w:szCs w:val="24"/>
        </w:rPr>
        <w:t>.</w:t>
      </w:r>
    </w:p>
    <w:p w:rsidR="0009660D" w:rsidRPr="009C16C3" w:rsidRDefault="0009660D" w:rsidP="008263E8">
      <w:pPr>
        <w:widowControl w:val="0"/>
        <w:autoSpaceDE w:val="0"/>
        <w:autoSpaceDN w:val="0"/>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The standard</w:t>
      </w:r>
      <w:r w:rsidR="00487CE5" w:rsidRPr="009C16C3">
        <w:rPr>
          <w:rFonts w:ascii="Book Antiqua" w:hAnsi="Book Antiqua"/>
          <w:sz w:val="24"/>
          <w:szCs w:val="24"/>
        </w:rPr>
        <w:t>ized</w:t>
      </w:r>
      <w:r w:rsidRPr="009C16C3">
        <w:rPr>
          <w:rFonts w:ascii="Book Antiqua" w:hAnsi="Book Antiqua"/>
          <w:sz w:val="24"/>
          <w:szCs w:val="24"/>
        </w:rPr>
        <w:t xml:space="preserve"> liver volume is relatively stable in adults in a physiological state, and its size depends on the human's body surface area (BSA</w:t>
      </w:r>
      <w:r w:rsidR="00B52575" w:rsidRPr="009C16C3">
        <w:rPr>
          <w:rFonts w:ascii="Book Antiqua" w:hAnsi="Book Antiqua"/>
          <w:sz w:val="24"/>
          <w:szCs w:val="24"/>
        </w:rPr>
        <w:t>), which</w:t>
      </w:r>
      <w:r w:rsidRPr="009C16C3">
        <w:rPr>
          <w:rFonts w:ascii="Book Antiqua" w:hAnsi="Book Antiqua"/>
          <w:sz w:val="24"/>
          <w:szCs w:val="24"/>
        </w:rPr>
        <w:t xml:space="preserve"> depend</w:t>
      </w:r>
      <w:r w:rsidR="00B52575" w:rsidRPr="009C16C3">
        <w:rPr>
          <w:rFonts w:ascii="Book Antiqua" w:hAnsi="Book Antiqua"/>
          <w:sz w:val="24"/>
          <w:szCs w:val="24"/>
        </w:rPr>
        <w:t>s</w:t>
      </w:r>
      <w:r w:rsidRPr="009C16C3">
        <w:rPr>
          <w:rFonts w:ascii="Book Antiqua" w:hAnsi="Book Antiqua"/>
          <w:sz w:val="24"/>
          <w:szCs w:val="24"/>
        </w:rPr>
        <w:t xml:space="preserve"> on the height and weight of </w:t>
      </w:r>
      <w:r w:rsidR="00B52575" w:rsidRPr="009C16C3">
        <w:rPr>
          <w:rFonts w:ascii="Book Antiqua" w:hAnsi="Book Antiqua"/>
          <w:sz w:val="24"/>
          <w:szCs w:val="24"/>
        </w:rPr>
        <w:t xml:space="preserve">the </w:t>
      </w:r>
      <w:r w:rsidRPr="009C16C3">
        <w:rPr>
          <w:rFonts w:ascii="Book Antiqua" w:hAnsi="Book Antiqua"/>
          <w:sz w:val="24"/>
          <w:szCs w:val="24"/>
        </w:rPr>
        <w:t xml:space="preserve">human body. The ideal liver volume for the normal human body has sufficient reserve function and compensatory potential in the healthy state. </w:t>
      </w:r>
    </w:p>
    <w:p w:rsidR="0009660D" w:rsidRPr="009C16C3" w:rsidRDefault="0009660D" w:rsidP="008263E8">
      <w:pPr>
        <w:widowControl w:val="0"/>
        <w:autoSpaceDE w:val="0"/>
        <w:autoSpaceDN w:val="0"/>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BSA is calculated according to the DuBois formula: BSA (m</w:t>
      </w:r>
      <w:r w:rsidRPr="009C16C3">
        <w:rPr>
          <w:rFonts w:ascii="Book Antiqua" w:hAnsi="Book Antiqua"/>
          <w:sz w:val="24"/>
          <w:szCs w:val="24"/>
          <w:vertAlign w:val="superscript"/>
        </w:rPr>
        <w:t>2</w:t>
      </w:r>
      <w:r w:rsidRPr="009C16C3">
        <w:rPr>
          <w:rFonts w:ascii="Book Antiqua" w:hAnsi="Book Antiqua"/>
          <w:sz w:val="24"/>
          <w:szCs w:val="24"/>
        </w:rPr>
        <w:t>) = weight (kg) 0.425</w:t>
      </w:r>
      <w:r w:rsidR="008263E8" w:rsidRPr="009C16C3">
        <w:rPr>
          <w:rFonts w:ascii="Book Antiqua" w:hAnsi="Book Antiqua"/>
          <w:sz w:val="24"/>
          <w:szCs w:val="24"/>
        </w:rPr>
        <w:t xml:space="preserve"> </w:t>
      </w:r>
      <w:r w:rsidRPr="009C16C3">
        <w:rPr>
          <w:rFonts w:ascii="Book Antiqua" w:hAnsi="Book Antiqua"/>
          <w:sz w:val="24"/>
          <w:szCs w:val="24"/>
        </w:rPr>
        <w:t>×</w:t>
      </w:r>
      <w:r w:rsidR="008263E8" w:rsidRPr="009C16C3">
        <w:rPr>
          <w:rFonts w:ascii="Book Antiqua" w:hAnsi="Book Antiqua"/>
          <w:sz w:val="24"/>
          <w:szCs w:val="24"/>
        </w:rPr>
        <w:t xml:space="preserve"> </w:t>
      </w:r>
      <w:r w:rsidRPr="009C16C3">
        <w:rPr>
          <w:rFonts w:ascii="Book Antiqua" w:hAnsi="Book Antiqua"/>
          <w:sz w:val="24"/>
          <w:szCs w:val="24"/>
        </w:rPr>
        <w:t>height (cm) 0.725</w:t>
      </w:r>
      <w:r w:rsidR="008263E8" w:rsidRPr="009C16C3">
        <w:rPr>
          <w:rFonts w:ascii="Book Antiqua" w:hAnsi="Book Antiqua"/>
          <w:sz w:val="24"/>
          <w:szCs w:val="24"/>
        </w:rPr>
        <w:t xml:space="preserve"> </w:t>
      </w:r>
      <w:r w:rsidRPr="009C16C3">
        <w:rPr>
          <w:rFonts w:ascii="Book Antiqua" w:hAnsi="Book Antiqua"/>
          <w:sz w:val="24"/>
          <w:szCs w:val="24"/>
        </w:rPr>
        <w:t>×</w:t>
      </w:r>
      <w:r w:rsidR="008263E8" w:rsidRPr="009C16C3">
        <w:rPr>
          <w:rFonts w:ascii="Book Antiqua" w:hAnsi="Book Antiqua"/>
          <w:sz w:val="24"/>
          <w:szCs w:val="24"/>
        </w:rPr>
        <w:t xml:space="preserve"> </w:t>
      </w:r>
      <w:r w:rsidRPr="009C16C3">
        <w:rPr>
          <w:rFonts w:ascii="Book Antiqua" w:hAnsi="Book Antiqua"/>
          <w:sz w:val="24"/>
          <w:szCs w:val="24"/>
        </w:rPr>
        <w:t>0.007184.</w:t>
      </w:r>
    </w:p>
    <w:p w:rsidR="0009660D" w:rsidRPr="009C16C3" w:rsidRDefault="0009660D" w:rsidP="008263E8">
      <w:pPr>
        <w:widowControl w:val="0"/>
        <w:autoSpaceDE w:val="0"/>
        <w:autoSpaceDN w:val="0"/>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 xml:space="preserve">We adopted the adult standard liver volume formula established by Urata </w:t>
      </w:r>
      <w:r w:rsidRPr="009C16C3">
        <w:rPr>
          <w:rFonts w:ascii="Book Antiqua" w:hAnsi="Book Antiqua"/>
          <w:i/>
          <w:sz w:val="24"/>
          <w:szCs w:val="24"/>
        </w:rPr>
        <w:t>et al</w:t>
      </w:r>
      <w:r w:rsidRPr="009C16C3">
        <w:rPr>
          <w:rFonts w:ascii="Book Antiqua" w:hAnsi="Book Antiqua"/>
          <w:sz w:val="24"/>
          <w:szCs w:val="24"/>
        </w:rPr>
        <w:t xml:space="preserve"> from the University of Tokyo in Japan: </w:t>
      </w:r>
      <w:r w:rsidR="000418A1" w:rsidRPr="009C16C3">
        <w:rPr>
          <w:rFonts w:ascii="Book Antiqua" w:hAnsi="Book Antiqua"/>
          <w:sz w:val="24"/>
          <w:szCs w:val="24"/>
        </w:rPr>
        <w:t xml:space="preserve">standard liver volume (SLV) </w:t>
      </w:r>
      <w:r w:rsidRPr="009C16C3">
        <w:rPr>
          <w:rFonts w:ascii="Book Antiqua" w:hAnsi="Book Antiqua"/>
          <w:sz w:val="24"/>
          <w:szCs w:val="24"/>
        </w:rPr>
        <w:t>(m</w:t>
      </w:r>
      <w:r w:rsidRPr="009C16C3">
        <w:rPr>
          <w:rFonts w:ascii="Book Antiqua" w:hAnsi="Book Antiqua"/>
          <w:sz w:val="24"/>
          <w:szCs w:val="24"/>
          <w:vertAlign w:val="superscript"/>
        </w:rPr>
        <w:t>1</w:t>
      </w:r>
      <w:r w:rsidRPr="009C16C3">
        <w:rPr>
          <w:rFonts w:ascii="Book Antiqua" w:hAnsi="Book Antiqua"/>
          <w:sz w:val="24"/>
          <w:szCs w:val="24"/>
        </w:rPr>
        <w:t>) =</w:t>
      </w:r>
      <w:r w:rsidR="008263E8" w:rsidRPr="009C16C3">
        <w:rPr>
          <w:rFonts w:ascii="Book Antiqua" w:hAnsi="Book Antiqua"/>
          <w:sz w:val="24"/>
          <w:szCs w:val="24"/>
        </w:rPr>
        <w:t xml:space="preserve"> </w:t>
      </w:r>
      <w:r w:rsidRPr="009C16C3">
        <w:rPr>
          <w:rFonts w:ascii="Book Antiqua" w:hAnsi="Book Antiqua"/>
          <w:sz w:val="24"/>
          <w:szCs w:val="24"/>
        </w:rPr>
        <w:t>706.2 × BSA (m</w:t>
      </w:r>
      <w:r w:rsidRPr="009C16C3">
        <w:rPr>
          <w:rFonts w:ascii="Book Antiqua" w:hAnsi="Book Antiqua"/>
          <w:sz w:val="24"/>
          <w:szCs w:val="24"/>
          <w:vertAlign w:val="superscript"/>
        </w:rPr>
        <w:t>2</w:t>
      </w:r>
      <w:r w:rsidRPr="009C16C3">
        <w:rPr>
          <w:rFonts w:ascii="Book Antiqua" w:hAnsi="Book Antiqua"/>
          <w:sz w:val="24"/>
          <w:szCs w:val="24"/>
        </w:rPr>
        <w:t>) +</w:t>
      </w:r>
      <w:r w:rsidR="008263E8" w:rsidRPr="009C16C3">
        <w:rPr>
          <w:rFonts w:ascii="Book Antiqua" w:hAnsi="Book Antiqua"/>
          <w:sz w:val="24"/>
          <w:szCs w:val="24"/>
        </w:rPr>
        <w:t xml:space="preserve"> </w:t>
      </w:r>
      <w:r w:rsidRPr="009C16C3">
        <w:rPr>
          <w:rFonts w:ascii="Book Antiqua" w:hAnsi="Book Antiqua"/>
          <w:sz w:val="24"/>
          <w:szCs w:val="24"/>
        </w:rPr>
        <w:t>2.4.</w:t>
      </w:r>
    </w:p>
    <w:p w:rsidR="0009660D" w:rsidRPr="009C16C3" w:rsidRDefault="0009660D" w:rsidP="008263E8">
      <w:pPr>
        <w:widowControl w:val="0"/>
        <w:autoSpaceDE w:val="0"/>
        <w:autoSpaceDN w:val="0"/>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 xml:space="preserve">Whole liver volume = reserved liver volume + pre-hepatic resection liver volume: </w:t>
      </w:r>
    </w:p>
    <w:p w:rsidR="0009660D" w:rsidRPr="009C16C3" w:rsidRDefault="0009660D" w:rsidP="008263E8">
      <w:pPr>
        <w:widowControl w:val="0"/>
        <w:autoSpaceDE w:val="0"/>
        <w:autoSpaceDN w:val="0"/>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Standardized residual liver volum</w:t>
      </w:r>
      <w:r w:rsidR="008263E8" w:rsidRPr="009C16C3">
        <w:rPr>
          <w:rFonts w:ascii="Book Antiqua" w:hAnsi="Book Antiqua"/>
          <w:sz w:val="24"/>
          <w:szCs w:val="24"/>
        </w:rPr>
        <w:t>e ratio = reserved liver volume/</w:t>
      </w:r>
      <w:r w:rsidRPr="009C16C3">
        <w:rPr>
          <w:rFonts w:ascii="Book Antiqua" w:hAnsi="Book Antiqua"/>
          <w:sz w:val="24"/>
          <w:szCs w:val="24"/>
        </w:rPr>
        <w:t>standard liver volume ×</w:t>
      </w:r>
      <w:r w:rsidR="008263E8" w:rsidRPr="009C16C3">
        <w:rPr>
          <w:rFonts w:ascii="Book Antiqua" w:hAnsi="Book Antiqua"/>
          <w:sz w:val="24"/>
          <w:szCs w:val="24"/>
        </w:rPr>
        <w:t xml:space="preserve"> </w:t>
      </w:r>
      <w:r w:rsidRPr="009C16C3">
        <w:rPr>
          <w:rFonts w:ascii="Book Antiqua" w:hAnsi="Book Antiqua"/>
          <w:sz w:val="24"/>
          <w:szCs w:val="24"/>
        </w:rPr>
        <w:t xml:space="preserve">100%. </w:t>
      </w:r>
    </w:p>
    <w:p w:rsidR="00202C5D" w:rsidRPr="009C16C3" w:rsidRDefault="00202C5D" w:rsidP="00681BF1">
      <w:pPr>
        <w:widowControl w:val="0"/>
        <w:autoSpaceDE w:val="0"/>
        <w:autoSpaceDN w:val="0"/>
        <w:adjustRightInd w:val="0"/>
        <w:snapToGrid w:val="0"/>
        <w:spacing w:before="0" w:after="0" w:line="360" w:lineRule="auto"/>
        <w:ind w:leftChars="0" w:left="0"/>
        <w:rPr>
          <w:rFonts w:ascii="Book Antiqua" w:hAnsi="Book Antiqua"/>
          <w:sz w:val="24"/>
          <w:szCs w:val="24"/>
        </w:rPr>
      </w:pPr>
    </w:p>
    <w:p w:rsidR="0009660D" w:rsidRPr="009C16C3" w:rsidRDefault="0009660D" w:rsidP="00681BF1">
      <w:pPr>
        <w:pStyle w:val="BodyText"/>
        <w:adjustRightInd w:val="0"/>
        <w:snapToGrid w:val="0"/>
        <w:spacing w:line="360" w:lineRule="auto"/>
        <w:ind w:left="0"/>
        <w:jc w:val="both"/>
        <w:rPr>
          <w:rFonts w:ascii="Book Antiqua" w:hAnsi="Book Antiqua"/>
          <w:b/>
          <w:i/>
          <w:sz w:val="24"/>
          <w:szCs w:val="24"/>
        </w:rPr>
      </w:pPr>
      <w:r w:rsidRPr="009C16C3">
        <w:rPr>
          <w:rFonts w:ascii="Book Antiqua" w:hAnsi="Book Antiqua"/>
          <w:b/>
          <w:i/>
          <w:sz w:val="24"/>
          <w:szCs w:val="24"/>
        </w:rPr>
        <w:t>Decision</w:t>
      </w:r>
      <w:r w:rsidR="002D3708" w:rsidRPr="009C16C3">
        <w:rPr>
          <w:rFonts w:ascii="Book Antiqua" w:hAnsi="Book Antiqua"/>
          <w:b/>
          <w:i/>
          <w:sz w:val="24"/>
          <w:szCs w:val="24"/>
        </w:rPr>
        <w:t xml:space="preserve"> trees</w:t>
      </w:r>
      <w:r w:rsidRPr="009C16C3">
        <w:rPr>
          <w:rFonts w:ascii="Book Antiqua" w:hAnsi="Book Antiqua"/>
          <w:b/>
          <w:i/>
          <w:sz w:val="24"/>
          <w:szCs w:val="24"/>
        </w:rPr>
        <w:t xml:space="preserve"> for </w:t>
      </w:r>
      <w:proofErr w:type="spellStart"/>
      <w:r w:rsidR="002D3708" w:rsidRPr="009C16C3">
        <w:rPr>
          <w:rFonts w:ascii="Book Antiqua" w:hAnsi="Book Antiqua"/>
          <w:b/>
          <w:i/>
          <w:sz w:val="24"/>
          <w:szCs w:val="24"/>
        </w:rPr>
        <w:t>hepatectomy</w:t>
      </w:r>
      <w:proofErr w:type="spellEnd"/>
    </w:p>
    <w:p w:rsidR="0009660D" w:rsidRPr="009C16C3" w:rsidRDefault="0009660D" w:rsidP="00681BF1">
      <w:pPr>
        <w:widowControl w:val="0"/>
        <w:autoSpaceDE w:val="0"/>
        <w:autoSpaceDN w:val="0"/>
        <w:adjustRightInd w:val="0"/>
        <w:snapToGrid w:val="0"/>
        <w:spacing w:before="0" w:after="0" w:line="360" w:lineRule="auto"/>
        <w:ind w:leftChars="0" w:left="0"/>
        <w:rPr>
          <w:rFonts w:ascii="Book Antiqua" w:hAnsi="Book Antiqua"/>
          <w:sz w:val="24"/>
          <w:szCs w:val="24"/>
        </w:rPr>
      </w:pPr>
      <w:r w:rsidRPr="009C16C3">
        <w:rPr>
          <w:rFonts w:ascii="Book Antiqua" w:hAnsi="Book Antiqua"/>
          <w:sz w:val="24"/>
          <w:szCs w:val="24"/>
        </w:rPr>
        <w:t xml:space="preserve">In this study, we compared the </w:t>
      </w:r>
      <w:proofErr w:type="spellStart"/>
      <w:r w:rsidRPr="009C16C3">
        <w:rPr>
          <w:rFonts w:ascii="Book Antiqua" w:hAnsi="Book Antiqua"/>
          <w:sz w:val="24"/>
          <w:szCs w:val="24"/>
        </w:rPr>
        <w:t>Makuuchi</w:t>
      </w:r>
      <w:proofErr w:type="spellEnd"/>
      <w:r w:rsidRPr="009C16C3">
        <w:rPr>
          <w:rFonts w:ascii="Book Antiqua" w:hAnsi="Book Antiqua"/>
          <w:sz w:val="24"/>
          <w:szCs w:val="24"/>
        </w:rPr>
        <w:t xml:space="preserve"> decision tree, the </w:t>
      </w:r>
      <w:proofErr w:type="spellStart"/>
      <w:r w:rsidRPr="009C16C3">
        <w:rPr>
          <w:rFonts w:ascii="Book Antiqua" w:hAnsi="Book Antiqua"/>
          <w:sz w:val="24"/>
          <w:szCs w:val="24"/>
        </w:rPr>
        <w:t>Clavien</w:t>
      </w:r>
      <w:proofErr w:type="spellEnd"/>
      <w:r w:rsidRPr="009C16C3">
        <w:rPr>
          <w:rFonts w:ascii="Book Antiqua" w:hAnsi="Book Antiqua"/>
          <w:sz w:val="24"/>
          <w:szCs w:val="24"/>
        </w:rPr>
        <w:t xml:space="preserve"> decision tree, and the Chinese consensus decision tree, which are grouped. For each group, we compared the indication for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and the incidence rate of </w:t>
      </w:r>
      <w:r w:rsidRPr="009C16C3">
        <w:rPr>
          <w:rFonts w:ascii="Book Antiqua" w:hAnsi="Book Antiqua"/>
          <w:sz w:val="24"/>
          <w:szCs w:val="24"/>
        </w:rPr>
        <w:lastRenderedPageBreak/>
        <w:t xml:space="preserve">hepatic failure. Professor </w:t>
      </w:r>
      <w:proofErr w:type="spellStart"/>
      <w:r w:rsidRPr="009C16C3">
        <w:rPr>
          <w:rFonts w:ascii="Book Antiqua" w:hAnsi="Book Antiqua"/>
          <w:sz w:val="24"/>
          <w:szCs w:val="24"/>
        </w:rPr>
        <w:t>Makuuchi</w:t>
      </w:r>
      <w:proofErr w:type="spellEnd"/>
      <w:r w:rsidRPr="009C16C3">
        <w:rPr>
          <w:rFonts w:ascii="Book Antiqua" w:hAnsi="Book Antiqua"/>
          <w:sz w:val="24"/>
          <w:szCs w:val="24"/>
        </w:rPr>
        <w:t xml:space="preserve"> from Japan replaced the Child-Pugh score with two parameters: whether ascites can be controlled and the total plasma bilirubin level, which is used as an index for assessing the hepatic functional reserve</w:t>
      </w:r>
      <w:r w:rsidR="00E61A8C" w:rsidRPr="009C16C3">
        <w:rPr>
          <w:rFonts w:ascii="Book Antiqua" w:hAnsi="Book Antiqua"/>
          <w:sz w:val="24"/>
          <w:szCs w:val="24"/>
        </w:rPr>
        <w:fldChar w:fldCharType="begin"/>
      </w:r>
      <w:r w:rsidR="005915D2" w:rsidRPr="009C16C3">
        <w:rPr>
          <w:rFonts w:ascii="Book Antiqua" w:hAnsi="Book Antiqua"/>
          <w:sz w:val="24"/>
          <w:szCs w:val="24"/>
        </w:rPr>
        <w:instrText xml:space="preserve"> ADDIN EN.CITE &lt;EndNote&gt;&lt;Cite&gt;&lt;Author&gt;Miyagawa&lt;/Author&gt;&lt;Year&gt;1995&lt;/Year&gt;&lt;RecNum&gt;3&lt;/RecNum&gt;&lt;DisplayText&gt;&lt;style face="superscript"&gt;[9]&lt;/style&gt;&lt;/DisplayText&gt;&lt;record&gt;&lt;rec-number&gt;3&lt;/rec-number&gt;&lt;foreign-keys&gt;&lt;key app="EN" db-id="f5ffvz0d0tepfpep29uvtps6v2w5rv5revwv" timestamp="1420498710"&gt;3&lt;/key&gt;&lt;/foreign-keys&gt;&lt;ref-type name="Journal Article"&gt;17&lt;/ref-type&gt;&lt;contributors&gt;&lt;authors&gt;&lt;author&gt;Miyagawa, S.&lt;/author&gt;&lt;author&gt;Makuuchi, M.&lt;/author&gt;&lt;author&gt;Kawasaki, S.&lt;/author&gt;&lt;author&gt;Kakazu, T.&lt;/author&gt;&lt;/authors&gt;&lt;/contributors&gt;&lt;auth-address&gt;First Department of Surgery, Shinshu University, School of Medicine, Matsumoto, Japan.&lt;/auth-address&gt;&lt;titles&gt;&lt;title&gt;Criteria for safe hepatic resection&lt;/title&gt;&lt;secondary-title&gt;Am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589-94&lt;/pages&gt;&lt;volume&gt;169&lt;/volume&gt;&lt;number&gt;6&lt;/number&gt;&lt;edition&gt;1995/06/01&lt;/edition&gt;&lt;keywords&gt;&lt;keyword&gt;Adult&lt;/keyword&gt;&lt;keyword&gt;Aged&lt;/keyword&gt;&lt;keyword&gt;Aged, 80 and over&lt;/keyword&gt;&lt;keyword&gt;Bilirubin/blood&lt;/keyword&gt;&lt;keyword&gt;Chronic Disease&lt;/keyword&gt;&lt;keyword&gt;Female&lt;/keyword&gt;&lt;keyword&gt;Hepatectomy/adverse effects/*methods/mortality&lt;/keyword&gt;&lt;keyword&gt;Hospital Mortality&lt;/keyword&gt;&lt;keyword&gt;Humans&lt;/keyword&gt;&lt;keyword&gt;Indocyanine Green/pharmacokinetics&lt;/keyword&gt;&lt;keyword&gt;Liver Diseases/blood/*surgery&lt;/keyword&gt;&lt;keyword&gt;Logistic Models&lt;/keyword&gt;&lt;keyword&gt;Male&lt;/keyword&gt;&lt;keyword&gt;Middle Aged&lt;/keyword&gt;&lt;keyword&gt;Multivariate Analysis&lt;/keyword&gt;&lt;keyword&gt;Postoperative Complications/mortality/prevention &amp;amp; control&lt;/keyword&gt;&lt;keyword&gt;Reoperation&lt;/keyword&gt;&lt;keyword&gt;Risk Factors&lt;/keyword&gt;&lt;/keywords&gt;&lt;dates&gt;&lt;year&gt;1995&lt;/year&gt;&lt;pub-dates&gt;&lt;date&gt;Jun&lt;/date&gt;&lt;/pub-dates&gt;&lt;/dates&gt;&lt;isbn&gt;0002-9610 (Print)&amp;#xD;0002-9610&lt;/isbn&gt;&lt;accession-num&gt;7771622&lt;/accession-num&gt;&lt;urls&gt;&lt;/urls&gt;&lt;remote-database-provider&gt;Nlm&lt;/remote-database-provider&gt;&lt;language&gt;eng&lt;/language&gt;&lt;/record&gt;&lt;/Cite&gt;&lt;/EndNote&gt;</w:instrText>
      </w:r>
      <w:r w:rsidR="00E61A8C" w:rsidRPr="009C16C3">
        <w:rPr>
          <w:rFonts w:ascii="Book Antiqua" w:hAnsi="Book Antiqua"/>
          <w:sz w:val="24"/>
          <w:szCs w:val="24"/>
        </w:rPr>
        <w:fldChar w:fldCharType="separate"/>
      </w:r>
      <w:r w:rsidR="00DF69FF" w:rsidRPr="009C16C3">
        <w:rPr>
          <w:rFonts w:ascii="Book Antiqua" w:hAnsi="Book Antiqua"/>
          <w:noProof/>
          <w:sz w:val="24"/>
          <w:szCs w:val="24"/>
          <w:vertAlign w:val="superscript"/>
        </w:rPr>
        <w:t>[</w:t>
      </w:r>
      <w:hyperlink w:anchor="_ENREF_9" w:tooltip="Miyagawa, 1995 #3" w:history="1">
        <w:r w:rsidR="003E2EAE" w:rsidRPr="009C16C3">
          <w:rPr>
            <w:rFonts w:ascii="Book Antiqua" w:hAnsi="Book Antiqua"/>
            <w:noProof/>
            <w:sz w:val="24"/>
            <w:szCs w:val="24"/>
            <w:vertAlign w:val="superscript"/>
          </w:rPr>
          <w:t>9</w:t>
        </w:r>
      </w:hyperlink>
      <w:r w:rsidR="00DF69FF" w:rsidRPr="009C16C3">
        <w:rPr>
          <w:rFonts w:ascii="Book Antiqua" w:hAnsi="Book Antiqua"/>
          <w:noProof/>
          <w:sz w:val="24"/>
          <w:szCs w:val="24"/>
          <w:vertAlign w:val="superscript"/>
        </w:rPr>
        <w:t>]</w:t>
      </w:r>
      <w:r w:rsidR="00E61A8C" w:rsidRPr="009C16C3">
        <w:rPr>
          <w:rFonts w:ascii="Book Antiqua" w:hAnsi="Book Antiqua"/>
          <w:sz w:val="24"/>
          <w:szCs w:val="24"/>
        </w:rPr>
        <w:fldChar w:fldCharType="end"/>
      </w:r>
      <w:r w:rsidRPr="009C16C3">
        <w:rPr>
          <w:rFonts w:ascii="Book Antiqua" w:hAnsi="Book Antiqua"/>
          <w:sz w:val="24"/>
          <w:szCs w:val="24"/>
        </w:rPr>
        <w:t xml:space="preserve">. We adopted the ICGR15 to determine the specific surgical approach for the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w:t>
      </w:r>
    </w:p>
    <w:p w:rsidR="0009660D" w:rsidRPr="009C16C3" w:rsidRDefault="0009660D" w:rsidP="008263E8">
      <w:pPr>
        <w:widowControl w:val="0"/>
        <w:autoSpaceDE w:val="0"/>
        <w:autoSpaceDN w:val="0"/>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 xml:space="preserve">By combining the parameters of cirrhosis incidence, Child-Pugh score, portal hypertension, and ICG-R15, Professor </w:t>
      </w:r>
      <w:proofErr w:type="spellStart"/>
      <w:r w:rsidRPr="009C16C3">
        <w:rPr>
          <w:rFonts w:ascii="Book Antiqua" w:hAnsi="Book Antiqua"/>
          <w:sz w:val="24"/>
          <w:szCs w:val="24"/>
        </w:rPr>
        <w:t>Clavien</w:t>
      </w:r>
      <w:proofErr w:type="spellEnd"/>
      <w:r w:rsidRPr="009C16C3">
        <w:rPr>
          <w:rFonts w:ascii="Book Antiqua" w:hAnsi="Book Antiqua"/>
          <w:sz w:val="24"/>
          <w:szCs w:val="24"/>
        </w:rPr>
        <w:t xml:space="preserve"> of Switzerland determined the corresponding safe extent of </w:t>
      </w:r>
      <w:proofErr w:type="spellStart"/>
      <w:r w:rsidRPr="009C16C3">
        <w:rPr>
          <w:rFonts w:ascii="Book Antiqua" w:hAnsi="Book Antiqua"/>
          <w:sz w:val="24"/>
          <w:szCs w:val="24"/>
        </w:rPr>
        <w:t>hepatectomy</w:t>
      </w:r>
      <w:proofErr w:type="spellEnd"/>
      <w:r w:rsidR="00E61A8C" w:rsidRPr="009C16C3">
        <w:rPr>
          <w:rFonts w:ascii="Book Antiqua" w:hAnsi="Book Antiqua"/>
          <w:sz w:val="24"/>
          <w:szCs w:val="24"/>
        </w:rPr>
        <w:fldChar w:fldCharType="begin">
          <w:fldData xml:space="preserve">PEVuZE5vdGU+PENpdGU+PEF1dGhvcj5DbGF2aWVuPC9BdXRob3I+PFllYXI+MjAwNzwvWWVhcj48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aWNhbD48cGFnZXM+MTU0NS01OTwvcGFnZXM+PHZvbHVtZT4zNTY8L3ZvbHVtZT48bnVtYmVyPjE1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</w:fldData>
        </w:fldChar>
      </w:r>
      <w:r w:rsidR="005915D2" w:rsidRPr="009C16C3">
        <w:rPr>
          <w:rFonts w:ascii="Book Antiqua" w:hAnsi="Book Antiqua"/>
          <w:sz w:val="24"/>
          <w:szCs w:val="24"/>
        </w:rPr>
        <w:instrText xml:space="preserve"> ADDIN EN.CITE </w:instrText>
      </w:r>
      <w:r w:rsidR="005915D2" w:rsidRPr="009C16C3">
        <w:rPr>
          <w:rFonts w:ascii="Book Antiqua" w:hAnsi="Book Antiqua"/>
          <w:sz w:val="24"/>
          <w:szCs w:val="24"/>
        </w:rPr>
        <w:fldChar w:fldCharType="begin">
          <w:fldData xml:space="preserve">PEVuZE5vdGU+PENpdGU+PEF1dGhvcj5DbGF2aWVuPC9BdXRob3I+PFllYXI+MjAwNzwvWWVhcj48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aWNhbD48cGFnZXM+MTU0NS01OTwvcGFnZXM+PHZvbHVtZT4zNTY8L3ZvbHVtZT48bnVtYmVyPjE1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</w:fldData>
        </w:fldChar>
      </w:r>
      <w:r w:rsidR="005915D2" w:rsidRPr="009C16C3">
        <w:rPr>
          <w:rFonts w:ascii="Book Antiqua" w:hAnsi="Book Antiqua"/>
          <w:sz w:val="24"/>
          <w:szCs w:val="24"/>
        </w:rPr>
        <w:instrText xml:space="preserve"> ADDIN EN.CITE.DATA </w:instrText>
      </w:r>
      <w:r w:rsidR="005915D2" w:rsidRPr="009C16C3">
        <w:rPr>
          <w:rFonts w:ascii="Book Antiqua" w:hAnsi="Book Antiqua"/>
          <w:sz w:val="24"/>
          <w:szCs w:val="24"/>
        </w:rPr>
      </w:r>
      <w:r w:rsidR="005915D2" w:rsidRPr="009C16C3">
        <w:rPr>
          <w:rFonts w:ascii="Book Antiqua" w:hAnsi="Book Antiqua"/>
          <w:sz w:val="24"/>
          <w:szCs w:val="24"/>
        </w:rPr>
        <w:fldChar w:fldCharType="end"/>
      </w:r>
      <w:r w:rsidR="00E61A8C" w:rsidRPr="009C16C3">
        <w:rPr>
          <w:rFonts w:ascii="Book Antiqua" w:hAnsi="Book Antiqua"/>
          <w:sz w:val="24"/>
          <w:szCs w:val="24"/>
        </w:rPr>
      </w:r>
      <w:r w:rsidR="00E61A8C" w:rsidRPr="009C16C3">
        <w:rPr>
          <w:rFonts w:ascii="Book Antiqua" w:hAnsi="Book Antiqua"/>
          <w:sz w:val="24"/>
          <w:szCs w:val="24"/>
        </w:rPr>
        <w:fldChar w:fldCharType="separate"/>
      </w:r>
      <w:r w:rsidR="00DF69FF" w:rsidRPr="009C16C3">
        <w:rPr>
          <w:rFonts w:ascii="Book Antiqua" w:hAnsi="Book Antiqua"/>
          <w:noProof/>
          <w:sz w:val="24"/>
          <w:szCs w:val="24"/>
          <w:vertAlign w:val="superscript"/>
        </w:rPr>
        <w:t>[</w:t>
      </w:r>
      <w:hyperlink w:anchor="_ENREF_17" w:tooltip="Clavien, 2007 #11" w:history="1">
        <w:r w:rsidR="003E2EAE" w:rsidRPr="009C16C3">
          <w:rPr>
            <w:rFonts w:ascii="Book Antiqua" w:hAnsi="Book Antiqua"/>
            <w:noProof/>
            <w:sz w:val="24"/>
            <w:szCs w:val="24"/>
            <w:vertAlign w:val="superscript"/>
          </w:rPr>
          <w:t>17</w:t>
        </w:r>
      </w:hyperlink>
      <w:r w:rsidR="00DF69FF" w:rsidRPr="009C16C3">
        <w:rPr>
          <w:rFonts w:ascii="Book Antiqua" w:hAnsi="Book Antiqua"/>
          <w:noProof/>
          <w:sz w:val="24"/>
          <w:szCs w:val="24"/>
          <w:vertAlign w:val="superscript"/>
        </w:rPr>
        <w:t>]</w:t>
      </w:r>
      <w:r w:rsidR="00E61A8C" w:rsidRPr="009C16C3">
        <w:rPr>
          <w:rFonts w:ascii="Book Antiqua" w:hAnsi="Book Antiqua"/>
          <w:sz w:val="24"/>
          <w:szCs w:val="24"/>
        </w:rPr>
        <w:fldChar w:fldCharType="end"/>
      </w:r>
      <w:r w:rsidRPr="009C16C3">
        <w:rPr>
          <w:rFonts w:ascii="Book Antiqua" w:hAnsi="Book Antiqua"/>
          <w:sz w:val="24"/>
          <w:szCs w:val="24"/>
        </w:rPr>
        <w:t xml:space="preserve">. </w:t>
      </w:r>
    </w:p>
    <w:p w:rsidR="0009660D" w:rsidRPr="009C16C3" w:rsidRDefault="0009660D" w:rsidP="008263E8">
      <w:pPr>
        <w:widowControl w:val="0"/>
        <w:autoSpaceDE w:val="0"/>
        <w:autoSpaceDN w:val="0"/>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Based on four indexes</w:t>
      </w:r>
      <w:r w:rsidR="00B52575" w:rsidRPr="009C16C3">
        <w:rPr>
          <w:rFonts w:ascii="Book Antiqua" w:hAnsi="Book Antiqua"/>
          <w:sz w:val="24"/>
          <w:szCs w:val="24"/>
        </w:rPr>
        <w:t>, namely</w:t>
      </w:r>
      <w:r w:rsidR="00EB6F8D" w:rsidRPr="009C16C3">
        <w:rPr>
          <w:rFonts w:ascii="Book Antiqua" w:hAnsi="Book Antiqua"/>
          <w:sz w:val="24"/>
          <w:szCs w:val="24"/>
        </w:rPr>
        <w:t>,</w:t>
      </w:r>
      <w:r w:rsidRPr="009C16C3">
        <w:rPr>
          <w:rFonts w:ascii="Book Antiqua" w:hAnsi="Book Antiqua"/>
          <w:sz w:val="24"/>
          <w:szCs w:val="24"/>
        </w:rPr>
        <w:t xml:space="preserve"> cirrhosis, the Child-Pugh score, the </w:t>
      </w:r>
      <w:bookmarkStart w:id="179" w:name="OLE_LINK349"/>
      <w:bookmarkStart w:id="180" w:name="OLE_LINK350"/>
      <w:r w:rsidRPr="009C16C3">
        <w:rPr>
          <w:rFonts w:ascii="Book Antiqua" w:hAnsi="Book Antiqua"/>
          <w:sz w:val="24"/>
          <w:szCs w:val="24"/>
        </w:rPr>
        <w:t>15-</w:t>
      </w:r>
      <w:r w:rsidR="008263E8" w:rsidRPr="009C16C3">
        <w:rPr>
          <w:rFonts w:ascii="Book Antiqua" w:hAnsi="Book Antiqua"/>
          <w:sz w:val="24"/>
          <w:szCs w:val="24"/>
        </w:rPr>
        <w:t>min</w:t>
      </w:r>
      <w:r w:rsidRPr="009C16C3">
        <w:rPr>
          <w:rFonts w:ascii="Book Antiqua" w:hAnsi="Book Antiqua"/>
          <w:sz w:val="24"/>
          <w:szCs w:val="24"/>
        </w:rPr>
        <w:t xml:space="preserve"> retention rate of </w:t>
      </w:r>
      <w:proofErr w:type="spellStart"/>
      <w:r w:rsidRPr="009C16C3">
        <w:rPr>
          <w:rFonts w:ascii="Book Antiqua" w:hAnsi="Book Antiqua"/>
          <w:sz w:val="24"/>
          <w:szCs w:val="24"/>
        </w:rPr>
        <w:t>indocyanine</w:t>
      </w:r>
      <w:proofErr w:type="spellEnd"/>
      <w:r w:rsidRPr="009C16C3">
        <w:rPr>
          <w:rFonts w:ascii="Book Antiqua" w:hAnsi="Book Antiqua"/>
          <w:sz w:val="24"/>
          <w:szCs w:val="24"/>
        </w:rPr>
        <w:t xml:space="preserve"> green</w:t>
      </w:r>
      <w:bookmarkEnd w:id="179"/>
      <w:bookmarkEnd w:id="180"/>
      <w:r w:rsidRPr="009C16C3">
        <w:rPr>
          <w:rFonts w:ascii="Book Antiqua" w:hAnsi="Book Antiqua"/>
          <w:sz w:val="24"/>
          <w:szCs w:val="24"/>
        </w:rPr>
        <w:t xml:space="preserve"> (ICGR15), and the standardized residual liver volume rate, we established a decision tree for </w:t>
      </w:r>
      <w:proofErr w:type="spellStart"/>
      <w:r w:rsidRPr="009C16C3">
        <w:rPr>
          <w:rFonts w:ascii="Book Antiqua" w:hAnsi="Book Antiqua"/>
          <w:sz w:val="24"/>
          <w:szCs w:val="24"/>
        </w:rPr>
        <w:t>hepatectomy</w:t>
      </w:r>
      <w:proofErr w:type="spellEnd"/>
      <w:r w:rsidRPr="009C16C3">
        <w:rPr>
          <w:rFonts w:ascii="Book Antiqua" w:hAnsi="Book Antiqua"/>
          <w:sz w:val="24"/>
          <w:szCs w:val="24"/>
        </w:rPr>
        <w:t>, termed the Chinese consensus system</w:t>
      </w:r>
      <w:r w:rsidR="00E61A8C" w:rsidRPr="009C16C3">
        <w:rPr>
          <w:rFonts w:ascii="Book Antiqua" w:hAnsi="Book Antiqua"/>
          <w:sz w:val="24"/>
          <w:szCs w:val="24"/>
        </w:rPr>
        <w:fldChar w:fldCharType="begin">
          <w:fldData xml:space="preserve">PEVuZE5vdGU+PENpdGU+PEF1dGhvcj5Eb25nPC9BdXRob3I+PFllYXI+MjAxMzwvWWVhcj48UmVj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</w:fldData>
        </w:fldChar>
      </w:r>
      <w:r w:rsidR="005915D2" w:rsidRPr="009C16C3">
        <w:rPr>
          <w:rFonts w:ascii="Book Antiqua" w:hAnsi="Book Antiqua"/>
          <w:sz w:val="24"/>
          <w:szCs w:val="24"/>
        </w:rPr>
        <w:instrText xml:space="preserve"> ADDIN EN.CITE </w:instrText>
      </w:r>
      <w:r w:rsidR="005915D2" w:rsidRPr="009C16C3">
        <w:rPr>
          <w:rFonts w:ascii="Book Antiqua" w:hAnsi="Book Antiqua"/>
          <w:sz w:val="24"/>
          <w:szCs w:val="24"/>
        </w:rPr>
        <w:fldChar w:fldCharType="begin">
          <w:fldData xml:space="preserve">PEVuZE5vdGU+PENpdGU+PEF1dGhvcj5Eb25nPC9BdXRob3I+PFllYXI+MjAxMzwvWWVhcj48UmVj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</w:fldData>
        </w:fldChar>
      </w:r>
      <w:r w:rsidR="005915D2" w:rsidRPr="009C16C3">
        <w:rPr>
          <w:rFonts w:ascii="Book Antiqua" w:hAnsi="Book Antiqua"/>
          <w:sz w:val="24"/>
          <w:szCs w:val="24"/>
        </w:rPr>
        <w:instrText xml:space="preserve"> ADDIN EN.CITE.DATA </w:instrText>
      </w:r>
      <w:r w:rsidR="005915D2" w:rsidRPr="009C16C3">
        <w:rPr>
          <w:rFonts w:ascii="Book Antiqua" w:hAnsi="Book Antiqua"/>
          <w:sz w:val="24"/>
          <w:szCs w:val="24"/>
        </w:rPr>
      </w:r>
      <w:r w:rsidR="005915D2" w:rsidRPr="009C16C3">
        <w:rPr>
          <w:rFonts w:ascii="Book Antiqua" w:hAnsi="Book Antiqua"/>
          <w:sz w:val="24"/>
          <w:szCs w:val="24"/>
        </w:rPr>
        <w:fldChar w:fldCharType="end"/>
      </w:r>
      <w:r w:rsidR="00E61A8C" w:rsidRPr="009C16C3">
        <w:rPr>
          <w:rFonts w:ascii="Book Antiqua" w:hAnsi="Book Antiqua"/>
          <w:sz w:val="24"/>
          <w:szCs w:val="24"/>
        </w:rPr>
      </w:r>
      <w:r w:rsidR="00E61A8C" w:rsidRPr="009C16C3">
        <w:rPr>
          <w:rFonts w:ascii="Book Antiqua" w:hAnsi="Book Antiqua"/>
          <w:sz w:val="24"/>
          <w:szCs w:val="24"/>
        </w:rPr>
        <w:fldChar w:fldCharType="separate"/>
      </w:r>
      <w:r w:rsidR="00DF69FF" w:rsidRPr="009C16C3">
        <w:rPr>
          <w:rFonts w:ascii="Book Antiqua" w:hAnsi="Book Antiqua"/>
          <w:noProof/>
          <w:sz w:val="24"/>
          <w:szCs w:val="24"/>
          <w:vertAlign w:val="superscript"/>
        </w:rPr>
        <w:t>[</w:t>
      </w:r>
      <w:hyperlink w:anchor="_ENREF_10" w:tooltip="Dong, 2013 #4" w:history="1">
        <w:r w:rsidR="003E2EAE" w:rsidRPr="009C16C3">
          <w:rPr>
            <w:rFonts w:ascii="Book Antiqua" w:hAnsi="Book Antiqua"/>
            <w:noProof/>
            <w:sz w:val="24"/>
            <w:szCs w:val="24"/>
            <w:vertAlign w:val="superscript"/>
          </w:rPr>
          <w:t>10</w:t>
        </w:r>
      </w:hyperlink>
      <w:r w:rsidR="00DF69FF" w:rsidRPr="009C16C3">
        <w:rPr>
          <w:rFonts w:ascii="Book Antiqua" w:hAnsi="Book Antiqua"/>
          <w:noProof/>
          <w:sz w:val="24"/>
          <w:szCs w:val="24"/>
          <w:vertAlign w:val="superscript"/>
        </w:rPr>
        <w:t>]</w:t>
      </w:r>
      <w:r w:rsidR="00E61A8C" w:rsidRPr="009C16C3">
        <w:rPr>
          <w:rFonts w:ascii="Book Antiqua" w:hAnsi="Book Antiqua"/>
          <w:sz w:val="24"/>
          <w:szCs w:val="24"/>
        </w:rPr>
        <w:fldChar w:fldCharType="end"/>
      </w:r>
      <w:r w:rsidRPr="009C16C3">
        <w:rPr>
          <w:rFonts w:ascii="Book Antiqua" w:hAnsi="Book Antiqua"/>
          <w:sz w:val="24"/>
          <w:szCs w:val="24"/>
        </w:rPr>
        <w:t xml:space="preserve">. </w:t>
      </w:r>
    </w:p>
    <w:p w:rsidR="0009660D" w:rsidRPr="009C16C3" w:rsidRDefault="0009660D" w:rsidP="00681BF1">
      <w:pPr>
        <w:widowControl w:val="0"/>
        <w:autoSpaceDE w:val="0"/>
        <w:autoSpaceDN w:val="0"/>
        <w:adjustRightInd w:val="0"/>
        <w:snapToGrid w:val="0"/>
        <w:spacing w:before="0" w:after="0" w:line="360" w:lineRule="auto"/>
        <w:ind w:leftChars="0" w:left="0"/>
        <w:rPr>
          <w:rFonts w:ascii="Book Antiqua" w:hAnsi="Book Antiqua"/>
          <w:b/>
          <w:iCs/>
          <w:kern w:val="0"/>
          <w:sz w:val="24"/>
          <w:szCs w:val="24"/>
        </w:rPr>
      </w:pPr>
    </w:p>
    <w:p w:rsidR="0009660D" w:rsidRPr="009C16C3" w:rsidRDefault="0009660D" w:rsidP="00681BF1">
      <w:pPr>
        <w:widowControl w:val="0"/>
        <w:autoSpaceDE w:val="0"/>
        <w:autoSpaceDN w:val="0"/>
        <w:adjustRightInd w:val="0"/>
        <w:snapToGrid w:val="0"/>
        <w:spacing w:before="0" w:after="0" w:line="360" w:lineRule="auto"/>
        <w:ind w:leftChars="0" w:left="0"/>
        <w:rPr>
          <w:rFonts w:ascii="Book Antiqua" w:eastAsia="MinionPro-It" w:hAnsi="Book Antiqua"/>
          <w:b/>
          <w:i/>
          <w:iCs/>
          <w:kern w:val="0"/>
          <w:sz w:val="24"/>
          <w:szCs w:val="24"/>
        </w:rPr>
      </w:pPr>
      <w:r w:rsidRPr="009C16C3">
        <w:rPr>
          <w:rFonts w:ascii="Book Antiqua" w:hAnsi="Book Antiqua"/>
          <w:b/>
          <w:i/>
          <w:iCs/>
          <w:kern w:val="0"/>
          <w:sz w:val="24"/>
          <w:szCs w:val="24"/>
        </w:rPr>
        <w:t>Statistical analysis</w:t>
      </w:r>
    </w:p>
    <w:p w:rsidR="0009660D" w:rsidRPr="009C16C3" w:rsidRDefault="0009660D" w:rsidP="00681BF1">
      <w:pPr>
        <w:autoSpaceDE w:val="0"/>
        <w:autoSpaceDN w:val="0"/>
        <w:adjustRightInd w:val="0"/>
        <w:snapToGrid w:val="0"/>
        <w:spacing w:before="0" w:after="0" w:line="360" w:lineRule="auto"/>
        <w:ind w:leftChars="0" w:left="0"/>
        <w:rPr>
          <w:rFonts w:ascii="Book Antiqua" w:hAnsi="Book Antiqua"/>
          <w:sz w:val="24"/>
          <w:szCs w:val="24"/>
        </w:rPr>
      </w:pPr>
      <w:r w:rsidRPr="009C16C3">
        <w:rPr>
          <w:rFonts w:ascii="Book Antiqua" w:hAnsi="Book Antiqua"/>
          <w:sz w:val="24"/>
          <w:szCs w:val="24"/>
        </w:rPr>
        <w:t xml:space="preserve">We retrospectively collected and recorded the preoperative, intra-operative, and postoperative data. The classification variables were evaluated using a chi-square or Fisher’s exact test, and the continuous variables were compared using a </w:t>
      </w:r>
      <w:r w:rsidRPr="009C16C3">
        <w:rPr>
          <w:rFonts w:ascii="Book Antiqua" w:hAnsi="Book Antiqua"/>
          <w:i/>
          <w:sz w:val="24"/>
          <w:szCs w:val="24"/>
        </w:rPr>
        <w:t>t</w:t>
      </w:r>
      <w:r w:rsidRPr="009C16C3">
        <w:rPr>
          <w:rFonts w:ascii="Book Antiqua" w:hAnsi="Book Antiqua"/>
          <w:sz w:val="24"/>
          <w:szCs w:val="24"/>
        </w:rPr>
        <w:t xml:space="preserve">-test or Mann-Whitney test. We </w:t>
      </w:r>
      <w:r w:rsidR="000E7904" w:rsidRPr="009C16C3">
        <w:rPr>
          <w:rFonts w:ascii="Book Antiqua" w:hAnsi="Book Antiqua"/>
          <w:sz w:val="24"/>
          <w:szCs w:val="24"/>
        </w:rPr>
        <w:t>performed</w:t>
      </w:r>
      <w:r w:rsidRPr="009C16C3">
        <w:rPr>
          <w:rFonts w:ascii="Book Antiqua" w:hAnsi="Book Antiqua"/>
          <w:sz w:val="24"/>
          <w:szCs w:val="24"/>
        </w:rPr>
        <w:t xml:space="preserve"> logistic regression analysis to evaluate hepatic failure, mortality, or the risk factors of complications after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We defined </w:t>
      </w:r>
      <w:r w:rsidR="005D6151" w:rsidRPr="009C16C3">
        <w:rPr>
          <w:rFonts w:ascii="Book Antiqua" w:hAnsi="Book Antiqua"/>
          <w:i/>
          <w:sz w:val="24"/>
          <w:szCs w:val="24"/>
        </w:rPr>
        <w:t xml:space="preserve">P &lt; </w:t>
      </w:r>
      <w:r w:rsidRPr="009C16C3">
        <w:rPr>
          <w:rFonts w:ascii="Book Antiqua" w:hAnsi="Book Antiqua"/>
          <w:sz w:val="24"/>
          <w:szCs w:val="24"/>
        </w:rPr>
        <w:t>0.05 as indicating a significant difference. We used SPSS 20.0 software for the statistical analysis.</w:t>
      </w:r>
    </w:p>
    <w:p w:rsidR="008263E8" w:rsidRPr="009C16C3" w:rsidRDefault="008263E8" w:rsidP="00681BF1">
      <w:pPr>
        <w:autoSpaceDE w:val="0"/>
        <w:autoSpaceDN w:val="0"/>
        <w:adjustRightInd w:val="0"/>
        <w:snapToGrid w:val="0"/>
        <w:spacing w:before="0" w:after="0" w:line="360" w:lineRule="auto"/>
        <w:ind w:leftChars="0" w:left="0"/>
        <w:rPr>
          <w:rFonts w:ascii="Book Antiqua" w:hAnsi="Book Antiqua"/>
          <w:b/>
          <w:sz w:val="24"/>
          <w:szCs w:val="24"/>
        </w:rPr>
      </w:pPr>
    </w:p>
    <w:p w:rsidR="0009660D" w:rsidRPr="009C16C3" w:rsidRDefault="009A259A" w:rsidP="00681BF1">
      <w:pPr>
        <w:autoSpaceDE w:val="0"/>
        <w:autoSpaceDN w:val="0"/>
        <w:adjustRightInd w:val="0"/>
        <w:snapToGrid w:val="0"/>
        <w:spacing w:before="0" w:after="0" w:line="360" w:lineRule="auto"/>
        <w:ind w:leftChars="0" w:left="0"/>
        <w:rPr>
          <w:rFonts w:ascii="Book Antiqua" w:hAnsi="Book Antiqua"/>
          <w:b/>
          <w:bCs/>
          <w:kern w:val="0"/>
          <w:sz w:val="24"/>
          <w:szCs w:val="24"/>
        </w:rPr>
      </w:pPr>
      <w:r w:rsidRPr="009C16C3">
        <w:rPr>
          <w:rFonts w:ascii="Book Antiqua" w:hAnsi="Book Antiqua"/>
          <w:b/>
          <w:sz w:val="24"/>
          <w:szCs w:val="24"/>
        </w:rPr>
        <w:t>RESULTS</w:t>
      </w:r>
    </w:p>
    <w:p w:rsidR="0009660D" w:rsidRPr="009C16C3" w:rsidRDefault="0009660D" w:rsidP="00681BF1">
      <w:pPr>
        <w:adjustRightInd w:val="0"/>
        <w:snapToGrid w:val="0"/>
        <w:spacing w:before="0" w:after="0" w:line="360" w:lineRule="auto"/>
        <w:ind w:leftChars="0" w:left="0"/>
        <w:rPr>
          <w:rFonts w:ascii="Book Antiqua" w:hAnsi="Book Antiqua"/>
          <w:b/>
          <w:bCs/>
          <w:i/>
          <w:kern w:val="0"/>
          <w:sz w:val="24"/>
          <w:szCs w:val="24"/>
        </w:rPr>
      </w:pPr>
      <w:r w:rsidRPr="009C16C3">
        <w:rPr>
          <w:rFonts w:ascii="Book Antiqua" w:hAnsi="Book Antiqua"/>
          <w:b/>
          <w:bCs/>
          <w:i/>
          <w:kern w:val="0"/>
          <w:sz w:val="24"/>
          <w:szCs w:val="24"/>
        </w:rPr>
        <w:t>General information</w:t>
      </w:r>
    </w:p>
    <w:p w:rsidR="0009660D" w:rsidRPr="009C16C3" w:rsidRDefault="0009660D" w:rsidP="00681BF1">
      <w:pPr>
        <w:adjustRightInd w:val="0"/>
        <w:snapToGrid w:val="0"/>
        <w:spacing w:before="0" w:after="0" w:line="360" w:lineRule="auto"/>
        <w:ind w:leftChars="0" w:left="0"/>
        <w:rPr>
          <w:rFonts w:ascii="Book Antiqua" w:hAnsi="Book Antiqua"/>
          <w:sz w:val="24"/>
          <w:szCs w:val="24"/>
        </w:rPr>
      </w:pPr>
      <w:r w:rsidRPr="009C16C3">
        <w:rPr>
          <w:rFonts w:ascii="Book Antiqua" w:hAnsi="Book Antiqua"/>
          <w:sz w:val="24"/>
          <w:szCs w:val="24"/>
        </w:rPr>
        <w:t xml:space="preserve">From January 2004 to December 2010, 634 cases of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due to hepatocellular carcinoma in Department of Hepatobiliary Surgery of People's Liberation Army General Hospital were included in the study. There were 502 male patients and 132 female patents; the average age was 51.8 (12.4) (Table 1). There were 452 cases of hepatitis B, 34 cases of hepatitis C, and 25 cases of </w:t>
      </w:r>
      <w:r w:rsidRPr="009C16C3">
        <w:rPr>
          <w:rFonts w:ascii="Book Antiqua" w:hAnsi="Book Antiqua"/>
          <w:sz w:val="24"/>
          <w:szCs w:val="24"/>
        </w:rPr>
        <w:lastRenderedPageBreak/>
        <w:t xml:space="preserve">concurrent hepatitis B and hepatitis C. Additionally, there were 123 cases without infection, 78 cases with portal hypertension, and 34 cases with preoperative TACE. The cases with </w:t>
      </w:r>
      <w:r w:rsidR="008263E8" w:rsidRPr="009C16C3">
        <w:rPr>
          <w:rFonts w:ascii="Book Antiqua" w:hAnsi="Book Antiqua"/>
          <w:sz w:val="24"/>
          <w:szCs w:val="24"/>
        </w:rPr>
        <w:t>ICGR15</w:t>
      </w:r>
      <w:r w:rsidRPr="009C16C3">
        <w:rPr>
          <w:rFonts w:ascii="Book Antiqua" w:hAnsi="Book Antiqua"/>
          <w:sz w:val="24"/>
          <w:szCs w:val="24"/>
        </w:rPr>
        <w:t xml:space="preserve"> &lt;</w:t>
      </w:r>
      <w:r w:rsidR="008263E8" w:rsidRPr="009C16C3">
        <w:rPr>
          <w:rFonts w:ascii="Book Antiqua" w:hAnsi="Book Antiqua"/>
          <w:sz w:val="24"/>
          <w:szCs w:val="24"/>
        </w:rPr>
        <w:t xml:space="preserve"> </w:t>
      </w:r>
      <w:r w:rsidRPr="009C16C3">
        <w:rPr>
          <w:rFonts w:ascii="Book Antiqua" w:hAnsi="Book Antiqua"/>
          <w:sz w:val="24"/>
          <w:szCs w:val="24"/>
        </w:rPr>
        <w:t>10%, 10</w:t>
      </w:r>
      <w:r w:rsidR="008263E8" w:rsidRPr="009C16C3">
        <w:rPr>
          <w:rFonts w:ascii="Book Antiqua" w:hAnsi="Book Antiqua"/>
          <w:sz w:val="24"/>
          <w:szCs w:val="24"/>
        </w:rPr>
        <w:t>%</w:t>
      </w:r>
      <w:r w:rsidRPr="009C16C3">
        <w:rPr>
          <w:rFonts w:ascii="Book Antiqua" w:hAnsi="Book Antiqua"/>
          <w:sz w:val="24"/>
          <w:szCs w:val="24"/>
        </w:rPr>
        <w:t>-20%, 20</w:t>
      </w:r>
      <w:r w:rsidR="008263E8" w:rsidRPr="009C16C3">
        <w:rPr>
          <w:rFonts w:ascii="Book Antiqua" w:hAnsi="Book Antiqua"/>
          <w:sz w:val="24"/>
          <w:szCs w:val="24"/>
        </w:rPr>
        <w:t>%</w:t>
      </w:r>
      <w:r w:rsidRPr="009C16C3">
        <w:rPr>
          <w:rFonts w:ascii="Book Antiqua" w:hAnsi="Book Antiqua"/>
          <w:sz w:val="24"/>
          <w:szCs w:val="24"/>
        </w:rPr>
        <w:t>-30%, 30</w:t>
      </w:r>
      <w:r w:rsidR="008263E8" w:rsidRPr="009C16C3">
        <w:rPr>
          <w:rFonts w:ascii="Book Antiqua" w:hAnsi="Book Antiqua"/>
          <w:sz w:val="24"/>
          <w:szCs w:val="24"/>
        </w:rPr>
        <w:t>%</w:t>
      </w:r>
      <w:r w:rsidRPr="009C16C3">
        <w:rPr>
          <w:rFonts w:ascii="Book Antiqua" w:hAnsi="Book Antiqua"/>
          <w:sz w:val="24"/>
          <w:szCs w:val="24"/>
        </w:rPr>
        <w:t>-40</w:t>
      </w:r>
      <w:r w:rsidR="008263E8" w:rsidRPr="009C16C3">
        <w:rPr>
          <w:rFonts w:ascii="Book Antiqua" w:hAnsi="Book Antiqua"/>
          <w:sz w:val="24"/>
          <w:szCs w:val="24"/>
        </w:rPr>
        <w:t>%</w:t>
      </w:r>
      <w:r w:rsidRPr="009C16C3">
        <w:rPr>
          <w:rFonts w:ascii="Book Antiqua" w:hAnsi="Book Antiqua"/>
          <w:sz w:val="24"/>
          <w:szCs w:val="24"/>
        </w:rPr>
        <w:t>, and &gt;</w:t>
      </w:r>
      <w:r w:rsidR="008263E8" w:rsidRPr="009C16C3">
        <w:rPr>
          <w:rFonts w:ascii="Book Antiqua" w:hAnsi="Book Antiqua"/>
          <w:sz w:val="24"/>
          <w:szCs w:val="24"/>
        </w:rPr>
        <w:t xml:space="preserve"> </w:t>
      </w:r>
      <w:r w:rsidRPr="009C16C3">
        <w:rPr>
          <w:rFonts w:ascii="Book Antiqua" w:hAnsi="Book Antiqua"/>
          <w:sz w:val="24"/>
          <w:szCs w:val="24"/>
        </w:rPr>
        <w:t xml:space="preserve">40% were 545 (86.8%), 69 (10.9%), 8 (1.3%), 6 (0.9%), and 6 (0.9%), respectively. The postoperative pathology confirmed that 419 patients had cirrhosis. There were 629 cases (99.2%) with Child-Pugh grade </w:t>
      </w:r>
      <w:proofErr w:type="gramStart"/>
      <w:r w:rsidRPr="009C16C3">
        <w:rPr>
          <w:rFonts w:ascii="Book Antiqua" w:hAnsi="Book Antiqua"/>
          <w:sz w:val="24"/>
          <w:szCs w:val="24"/>
        </w:rPr>
        <w:t>A and</w:t>
      </w:r>
      <w:proofErr w:type="gramEnd"/>
      <w:r w:rsidRPr="009C16C3">
        <w:rPr>
          <w:rFonts w:ascii="Book Antiqua" w:hAnsi="Book Antiqua"/>
          <w:sz w:val="24"/>
          <w:szCs w:val="24"/>
        </w:rPr>
        <w:t xml:space="preserve"> </w:t>
      </w:r>
      <w:r w:rsidR="00921FB2" w:rsidRPr="009C16C3">
        <w:rPr>
          <w:rFonts w:ascii="Book Antiqua" w:hAnsi="Book Antiqua"/>
          <w:sz w:val="24"/>
          <w:szCs w:val="24"/>
        </w:rPr>
        <w:t xml:space="preserve">five </w:t>
      </w:r>
      <w:r w:rsidRPr="009C16C3">
        <w:rPr>
          <w:rFonts w:ascii="Book Antiqua" w:hAnsi="Book Antiqua"/>
          <w:sz w:val="24"/>
          <w:szCs w:val="24"/>
        </w:rPr>
        <w:t>cases (0.8%) with Child-Pugh grade B, and the mean MELD score was 8.4</w:t>
      </w:r>
      <w:r w:rsidR="008263E8" w:rsidRPr="009C16C3">
        <w:rPr>
          <w:rFonts w:ascii="Book Antiqua" w:hAnsi="Book Antiqua"/>
          <w:sz w:val="24"/>
          <w:szCs w:val="24"/>
        </w:rPr>
        <w:t xml:space="preserve"> </w:t>
      </w:r>
      <w:r w:rsidRPr="009C16C3">
        <w:rPr>
          <w:rFonts w:ascii="Book Antiqua" w:hAnsi="Book Antiqua"/>
          <w:sz w:val="24"/>
          <w:szCs w:val="24"/>
        </w:rPr>
        <w:t>±</w:t>
      </w:r>
      <w:r w:rsidR="008263E8" w:rsidRPr="009C16C3">
        <w:rPr>
          <w:rFonts w:ascii="Book Antiqua" w:hAnsi="Book Antiqua"/>
          <w:sz w:val="24"/>
          <w:szCs w:val="24"/>
        </w:rPr>
        <w:t xml:space="preserve"> </w:t>
      </w:r>
      <w:r w:rsidRPr="009C16C3">
        <w:rPr>
          <w:rFonts w:ascii="Book Antiqua" w:hAnsi="Book Antiqua"/>
          <w:sz w:val="24"/>
          <w:szCs w:val="24"/>
        </w:rPr>
        <w:t xml:space="preserve">1.5 (Table 2). </w:t>
      </w:r>
    </w:p>
    <w:p w:rsidR="0009660D" w:rsidRPr="009C16C3" w:rsidRDefault="0009660D" w:rsidP="008263E8">
      <w:pPr>
        <w:adjustRightInd w:val="0"/>
        <w:snapToGrid w:val="0"/>
        <w:spacing w:before="0" w:after="0" w:line="360" w:lineRule="auto"/>
        <w:ind w:leftChars="0" w:left="0" w:firstLineChars="100" w:firstLine="240"/>
        <w:rPr>
          <w:rFonts w:ascii="Book Antiqua" w:hAnsi="Book Antiqua"/>
          <w:kern w:val="0"/>
          <w:sz w:val="24"/>
          <w:szCs w:val="24"/>
        </w:rPr>
      </w:pPr>
      <w:r w:rsidRPr="009C16C3">
        <w:rPr>
          <w:rFonts w:ascii="Book Antiqua" w:hAnsi="Book Antiqua"/>
          <w:sz w:val="24"/>
          <w:szCs w:val="24"/>
        </w:rPr>
        <w:t xml:space="preserve">Among the cases of </w:t>
      </w:r>
      <w:proofErr w:type="spellStart"/>
      <w:r w:rsidRPr="009C16C3">
        <w:rPr>
          <w:rFonts w:ascii="Book Antiqua" w:hAnsi="Book Antiqua"/>
          <w:kern w:val="0"/>
          <w:sz w:val="24"/>
          <w:szCs w:val="24"/>
        </w:rPr>
        <w:t>hepatectomy</w:t>
      </w:r>
      <w:proofErr w:type="spellEnd"/>
      <w:r w:rsidRPr="009C16C3">
        <w:rPr>
          <w:rFonts w:ascii="Book Antiqua" w:hAnsi="Book Antiqua"/>
          <w:kern w:val="0"/>
          <w:sz w:val="24"/>
          <w:szCs w:val="24"/>
        </w:rPr>
        <w:t xml:space="preserve">, there were 119 (18.8%) cases of major </w:t>
      </w:r>
      <w:proofErr w:type="spellStart"/>
      <w:r w:rsidRPr="009C16C3">
        <w:rPr>
          <w:rFonts w:ascii="Book Antiqua" w:hAnsi="Book Antiqua"/>
          <w:kern w:val="0"/>
          <w:sz w:val="24"/>
          <w:szCs w:val="24"/>
        </w:rPr>
        <w:t>hepatectomy</w:t>
      </w:r>
      <w:proofErr w:type="spellEnd"/>
      <w:r w:rsidRPr="009C16C3">
        <w:rPr>
          <w:rFonts w:ascii="Book Antiqua" w:hAnsi="Book Antiqua"/>
          <w:kern w:val="0"/>
          <w:sz w:val="24"/>
          <w:szCs w:val="24"/>
        </w:rPr>
        <w:t xml:space="preserve"> (not less than </w:t>
      </w:r>
      <w:r w:rsidR="00921FB2" w:rsidRPr="009C16C3">
        <w:rPr>
          <w:rFonts w:ascii="Book Antiqua" w:hAnsi="Book Antiqua"/>
          <w:kern w:val="0"/>
          <w:sz w:val="24"/>
          <w:szCs w:val="24"/>
        </w:rPr>
        <w:t xml:space="preserve">three </w:t>
      </w:r>
      <w:r w:rsidRPr="009C16C3">
        <w:rPr>
          <w:rFonts w:ascii="Book Antiqua" w:hAnsi="Book Antiqua"/>
          <w:kern w:val="0"/>
          <w:sz w:val="24"/>
          <w:szCs w:val="24"/>
        </w:rPr>
        <w:t xml:space="preserve">segments), 90 (14.2%) cases with resection of two segments, 163 cases (25.7%) with resection of one segment, and 262 cases (41.3%) with limited </w:t>
      </w:r>
      <w:proofErr w:type="spellStart"/>
      <w:r w:rsidRPr="009C16C3">
        <w:rPr>
          <w:rFonts w:ascii="Book Antiqua" w:hAnsi="Book Antiqua"/>
          <w:kern w:val="0"/>
          <w:sz w:val="24"/>
          <w:szCs w:val="24"/>
        </w:rPr>
        <w:t>hepatectomy</w:t>
      </w:r>
      <w:proofErr w:type="spellEnd"/>
      <w:r w:rsidRPr="009C16C3">
        <w:rPr>
          <w:rFonts w:ascii="Book Antiqua" w:hAnsi="Book Antiqua"/>
          <w:kern w:val="0"/>
          <w:sz w:val="24"/>
          <w:szCs w:val="24"/>
        </w:rPr>
        <w:t xml:space="preserve"> and sub-segmental </w:t>
      </w:r>
      <w:proofErr w:type="spellStart"/>
      <w:r w:rsidRPr="009C16C3">
        <w:rPr>
          <w:rFonts w:ascii="Book Antiqua" w:hAnsi="Book Antiqua"/>
          <w:kern w:val="0"/>
          <w:sz w:val="24"/>
          <w:szCs w:val="24"/>
        </w:rPr>
        <w:t>hepatectomy</w:t>
      </w:r>
      <w:proofErr w:type="spellEnd"/>
      <w:r w:rsidRPr="009C16C3">
        <w:rPr>
          <w:rFonts w:ascii="Book Antiqua" w:hAnsi="Book Antiqua"/>
          <w:kern w:val="0"/>
          <w:sz w:val="24"/>
          <w:szCs w:val="24"/>
        </w:rPr>
        <w:t>. The surgery time was 251</w:t>
      </w:r>
      <w:r w:rsidR="008263E8" w:rsidRPr="009C16C3">
        <w:rPr>
          <w:rFonts w:ascii="Book Antiqua" w:hAnsi="Book Antiqua"/>
          <w:kern w:val="0"/>
          <w:sz w:val="24"/>
          <w:szCs w:val="24"/>
        </w:rPr>
        <w:t xml:space="preserve"> </w:t>
      </w:r>
      <w:r w:rsidRPr="009C16C3">
        <w:rPr>
          <w:rFonts w:ascii="Book Antiqua" w:hAnsi="Book Antiqua"/>
          <w:kern w:val="0"/>
          <w:sz w:val="24"/>
          <w:szCs w:val="24"/>
        </w:rPr>
        <w:t>±</w:t>
      </w:r>
      <w:r w:rsidR="008263E8" w:rsidRPr="009C16C3">
        <w:rPr>
          <w:rFonts w:ascii="Book Antiqua" w:hAnsi="Book Antiqua"/>
          <w:kern w:val="0"/>
          <w:sz w:val="24"/>
          <w:szCs w:val="24"/>
        </w:rPr>
        <w:t xml:space="preserve"> </w:t>
      </w:r>
      <w:r w:rsidRPr="009C16C3">
        <w:rPr>
          <w:rFonts w:ascii="Book Antiqua" w:hAnsi="Book Antiqua"/>
          <w:kern w:val="0"/>
          <w:sz w:val="24"/>
          <w:szCs w:val="24"/>
        </w:rPr>
        <w:t xml:space="preserve">52.1 </w:t>
      </w:r>
      <w:r w:rsidR="008263E8" w:rsidRPr="009C16C3">
        <w:rPr>
          <w:rFonts w:ascii="Book Antiqua" w:hAnsi="Book Antiqua"/>
          <w:kern w:val="0"/>
          <w:sz w:val="24"/>
          <w:szCs w:val="24"/>
        </w:rPr>
        <w:t>min</w:t>
      </w:r>
      <w:r w:rsidRPr="009C16C3">
        <w:rPr>
          <w:rFonts w:ascii="Book Antiqua" w:hAnsi="Book Antiqua"/>
          <w:kern w:val="0"/>
          <w:sz w:val="24"/>
          <w:szCs w:val="24"/>
        </w:rPr>
        <w:t>, and the surgical blood loss was 438</w:t>
      </w:r>
      <w:r w:rsidR="008263E8" w:rsidRPr="009C16C3">
        <w:rPr>
          <w:rFonts w:ascii="Book Antiqua" w:hAnsi="Book Antiqua"/>
          <w:kern w:val="0"/>
          <w:sz w:val="24"/>
          <w:szCs w:val="24"/>
        </w:rPr>
        <w:t xml:space="preserve"> </w:t>
      </w:r>
      <w:r w:rsidRPr="009C16C3">
        <w:rPr>
          <w:rFonts w:ascii="Book Antiqua" w:hAnsi="Book Antiqua"/>
          <w:kern w:val="0"/>
          <w:sz w:val="24"/>
          <w:szCs w:val="24"/>
        </w:rPr>
        <w:t>±</w:t>
      </w:r>
      <w:r w:rsidR="008263E8" w:rsidRPr="009C16C3">
        <w:rPr>
          <w:rFonts w:ascii="Book Antiqua" w:hAnsi="Book Antiqua"/>
          <w:kern w:val="0"/>
          <w:sz w:val="24"/>
          <w:szCs w:val="24"/>
        </w:rPr>
        <w:t xml:space="preserve"> </w:t>
      </w:r>
      <w:r w:rsidRPr="009C16C3">
        <w:rPr>
          <w:rFonts w:ascii="Book Antiqua" w:hAnsi="Book Antiqua"/>
          <w:kern w:val="0"/>
          <w:sz w:val="24"/>
          <w:szCs w:val="24"/>
        </w:rPr>
        <w:t xml:space="preserve">559.7 </w:t>
      </w:r>
      <w:proofErr w:type="spellStart"/>
      <w:r w:rsidRPr="009C16C3">
        <w:rPr>
          <w:rFonts w:ascii="Book Antiqua" w:hAnsi="Book Antiqua"/>
          <w:kern w:val="0"/>
          <w:sz w:val="24"/>
          <w:szCs w:val="24"/>
        </w:rPr>
        <w:t>mL.</w:t>
      </w:r>
      <w:proofErr w:type="spellEnd"/>
      <w:r w:rsidRPr="009C16C3">
        <w:rPr>
          <w:rFonts w:ascii="Book Antiqua" w:hAnsi="Book Antiqua"/>
          <w:kern w:val="0"/>
          <w:sz w:val="24"/>
          <w:szCs w:val="24"/>
        </w:rPr>
        <w:t xml:space="preserve"> There were 142 cases (22.4%) with intra-operative blood transfusion. The </w:t>
      </w:r>
      <w:bookmarkStart w:id="181" w:name="OLE_LINK249"/>
      <w:bookmarkStart w:id="182" w:name="OLE_LINK250"/>
      <w:r w:rsidRPr="009C16C3">
        <w:rPr>
          <w:rFonts w:ascii="Book Antiqua" w:hAnsi="Book Antiqua"/>
          <w:kern w:val="0"/>
          <w:sz w:val="24"/>
          <w:szCs w:val="24"/>
        </w:rPr>
        <w:t xml:space="preserve">adopted occlusion method </w:t>
      </w:r>
      <w:bookmarkEnd w:id="181"/>
      <w:bookmarkEnd w:id="182"/>
      <w:r w:rsidRPr="009C16C3">
        <w:rPr>
          <w:rFonts w:ascii="Book Antiqua" w:hAnsi="Book Antiqua"/>
          <w:kern w:val="0"/>
          <w:sz w:val="24"/>
          <w:szCs w:val="24"/>
        </w:rPr>
        <w:t xml:space="preserve">was the Pringle approach, simple portal vein occlusion, and </w:t>
      </w:r>
      <w:bookmarkStart w:id="183" w:name="OLE_LINK251"/>
      <w:bookmarkStart w:id="184" w:name="OLE_LINK252"/>
      <w:r w:rsidRPr="009C16C3">
        <w:rPr>
          <w:rFonts w:ascii="Book Antiqua" w:hAnsi="Book Antiqua"/>
          <w:kern w:val="0"/>
          <w:sz w:val="24"/>
          <w:szCs w:val="24"/>
        </w:rPr>
        <w:t>no occlusion</w:t>
      </w:r>
      <w:bookmarkEnd w:id="183"/>
      <w:bookmarkEnd w:id="184"/>
      <w:r w:rsidRPr="009C16C3">
        <w:rPr>
          <w:rFonts w:ascii="Book Antiqua" w:hAnsi="Book Antiqua"/>
          <w:kern w:val="0"/>
          <w:sz w:val="24"/>
          <w:szCs w:val="24"/>
        </w:rPr>
        <w:t xml:space="preserve"> in 392 (61.8%), 30 (4.7%), and 202 (33.4%) cases, respectively. The average block time was 20±11.2 minutes (Table 3).</w:t>
      </w:r>
    </w:p>
    <w:p w:rsidR="0009660D" w:rsidRPr="009C16C3" w:rsidRDefault="0009660D" w:rsidP="008263E8">
      <w:pPr>
        <w:widowControl w:val="0"/>
        <w:autoSpaceDE w:val="0"/>
        <w:autoSpaceDN w:val="0"/>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 xml:space="preserve">The postoperative mortality for these patents was 0.16% (1/634). In one case, the patient died of hepatic failure after surgery. The </w:t>
      </w:r>
      <w:r w:rsidR="00E061C6" w:rsidRPr="009C16C3">
        <w:rPr>
          <w:rFonts w:ascii="Book Antiqua" w:hAnsi="Book Antiqua"/>
          <w:sz w:val="24"/>
          <w:szCs w:val="24"/>
        </w:rPr>
        <w:t xml:space="preserve">overall </w:t>
      </w:r>
      <w:r w:rsidRPr="009C16C3">
        <w:rPr>
          <w:rFonts w:ascii="Book Antiqua" w:hAnsi="Book Antiqua"/>
          <w:sz w:val="24"/>
          <w:szCs w:val="24"/>
        </w:rPr>
        <w:t>complication rate was 4</w:t>
      </w:r>
      <w:r w:rsidR="00E061C6" w:rsidRPr="009C16C3">
        <w:rPr>
          <w:rFonts w:ascii="Book Antiqua" w:hAnsi="Book Antiqua"/>
          <w:sz w:val="24"/>
          <w:szCs w:val="24"/>
        </w:rPr>
        <w:t>4.9</w:t>
      </w:r>
      <w:r w:rsidRPr="009C16C3">
        <w:rPr>
          <w:rFonts w:ascii="Book Antiqua" w:hAnsi="Book Antiqua"/>
          <w:sz w:val="24"/>
          <w:szCs w:val="24"/>
        </w:rPr>
        <w:t>%</w:t>
      </w:r>
      <w:r w:rsidR="008263E8" w:rsidRPr="009C16C3">
        <w:rPr>
          <w:rFonts w:ascii="Book Antiqua" w:hAnsi="Book Antiqua"/>
          <w:sz w:val="24"/>
          <w:szCs w:val="24"/>
        </w:rPr>
        <w:t xml:space="preserve"> </w:t>
      </w:r>
      <w:r w:rsidR="00E061C6" w:rsidRPr="009C16C3">
        <w:rPr>
          <w:rFonts w:ascii="Book Antiqua" w:hAnsi="Book Antiqua"/>
          <w:sz w:val="24"/>
          <w:szCs w:val="24"/>
        </w:rPr>
        <w:t>(Table 4)</w:t>
      </w:r>
      <w:r w:rsidRPr="009C16C3">
        <w:rPr>
          <w:rFonts w:ascii="Book Antiqua" w:hAnsi="Book Antiqua"/>
          <w:sz w:val="24"/>
          <w:szCs w:val="24"/>
        </w:rPr>
        <w:t xml:space="preserve">. In 19 cases, the patients suffered hepatic failure after surgery. In </w:t>
      </w:r>
      <w:r w:rsidR="00E061C6" w:rsidRPr="009C16C3">
        <w:rPr>
          <w:rFonts w:ascii="Book Antiqua" w:hAnsi="Book Antiqua"/>
          <w:sz w:val="24"/>
          <w:szCs w:val="24"/>
        </w:rPr>
        <w:t>40</w:t>
      </w:r>
      <w:r w:rsidRPr="009C16C3">
        <w:rPr>
          <w:rFonts w:ascii="Book Antiqua" w:hAnsi="Book Antiqua"/>
          <w:sz w:val="24"/>
          <w:szCs w:val="24"/>
        </w:rPr>
        <w:t xml:space="preserve"> cases, there was postoperative bile leakage. In </w:t>
      </w:r>
      <w:r w:rsidR="00921FB2" w:rsidRPr="009C16C3">
        <w:rPr>
          <w:rFonts w:ascii="Book Antiqua" w:hAnsi="Book Antiqua"/>
          <w:sz w:val="24"/>
          <w:szCs w:val="24"/>
        </w:rPr>
        <w:t xml:space="preserve">seven </w:t>
      </w:r>
      <w:r w:rsidRPr="009C16C3">
        <w:rPr>
          <w:rFonts w:ascii="Book Antiqua" w:hAnsi="Book Antiqua"/>
          <w:sz w:val="24"/>
          <w:szCs w:val="24"/>
        </w:rPr>
        <w:t xml:space="preserve">cases, the patients suffered postoperative bleeding. In </w:t>
      </w:r>
      <w:r w:rsidR="00921FB2" w:rsidRPr="009C16C3">
        <w:rPr>
          <w:rFonts w:ascii="Book Antiqua" w:hAnsi="Book Antiqua"/>
          <w:sz w:val="24"/>
          <w:szCs w:val="24"/>
        </w:rPr>
        <w:t xml:space="preserve">four </w:t>
      </w:r>
      <w:r w:rsidRPr="009C16C3">
        <w:rPr>
          <w:rFonts w:ascii="Book Antiqua" w:hAnsi="Book Antiqua"/>
          <w:sz w:val="24"/>
          <w:szCs w:val="24"/>
        </w:rPr>
        <w:t>cases, the patients suffered reoperation-related complications. In 62 cases, the patients suffered pleural effusion or thoracic puncture and drainage.</w:t>
      </w:r>
    </w:p>
    <w:p w:rsidR="0009660D" w:rsidRPr="009C16C3" w:rsidRDefault="000E7904" w:rsidP="008263E8">
      <w:pPr>
        <w:widowControl w:val="0"/>
        <w:autoSpaceDE w:val="0"/>
        <w:autoSpaceDN w:val="0"/>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The numbers of c</w:t>
      </w:r>
      <w:r w:rsidR="0009660D" w:rsidRPr="009C16C3">
        <w:rPr>
          <w:rFonts w:ascii="Book Antiqua" w:hAnsi="Book Antiqua"/>
          <w:sz w:val="24"/>
          <w:szCs w:val="24"/>
        </w:rPr>
        <w:t xml:space="preserve">ases </w:t>
      </w:r>
      <w:r w:rsidRPr="009C16C3">
        <w:rPr>
          <w:rFonts w:ascii="Book Antiqua" w:hAnsi="Book Antiqua"/>
          <w:sz w:val="24"/>
          <w:szCs w:val="24"/>
        </w:rPr>
        <w:t>satisfying</w:t>
      </w:r>
      <w:r w:rsidR="0009660D" w:rsidRPr="009C16C3">
        <w:rPr>
          <w:rFonts w:ascii="Book Antiqua" w:hAnsi="Book Antiqua"/>
          <w:sz w:val="24"/>
          <w:szCs w:val="24"/>
        </w:rPr>
        <w:t xml:space="preserve"> the </w:t>
      </w:r>
      <w:proofErr w:type="spellStart"/>
      <w:r w:rsidR="0009660D" w:rsidRPr="009C16C3">
        <w:rPr>
          <w:rFonts w:ascii="Book Antiqua" w:hAnsi="Book Antiqua"/>
          <w:sz w:val="24"/>
          <w:szCs w:val="24"/>
        </w:rPr>
        <w:t>Makuuchi</w:t>
      </w:r>
      <w:proofErr w:type="spellEnd"/>
      <w:r w:rsidR="0009660D" w:rsidRPr="009C16C3">
        <w:rPr>
          <w:rFonts w:ascii="Book Antiqua" w:hAnsi="Book Antiqua"/>
          <w:sz w:val="24"/>
          <w:szCs w:val="24"/>
        </w:rPr>
        <w:t xml:space="preserve"> decision tree of the University of Tokyo, the </w:t>
      </w:r>
      <w:proofErr w:type="spellStart"/>
      <w:r w:rsidR="0009660D" w:rsidRPr="009C16C3">
        <w:rPr>
          <w:rFonts w:ascii="Book Antiqua" w:hAnsi="Book Antiqua"/>
          <w:sz w:val="24"/>
          <w:szCs w:val="24"/>
        </w:rPr>
        <w:t>Clavien</w:t>
      </w:r>
      <w:proofErr w:type="spellEnd"/>
      <w:r w:rsidR="0009660D" w:rsidRPr="009C16C3">
        <w:rPr>
          <w:rFonts w:ascii="Book Antiqua" w:hAnsi="Book Antiqua"/>
          <w:sz w:val="24"/>
          <w:szCs w:val="24"/>
        </w:rPr>
        <w:t xml:space="preserve"> decision tree of the University of Zurich, and the Chinese consensus decision tree </w:t>
      </w:r>
      <w:r w:rsidRPr="009C16C3">
        <w:rPr>
          <w:rFonts w:ascii="Book Antiqua" w:hAnsi="Book Antiqua"/>
          <w:sz w:val="24"/>
          <w:szCs w:val="24"/>
        </w:rPr>
        <w:t xml:space="preserve">were </w:t>
      </w:r>
      <w:r w:rsidR="0009660D" w:rsidRPr="009C16C3">
        <w:rPr>
          <w:rFonts w:ascii="Book Antiqua" w:hAnsi="Book Antiqua"/>
          <w:sz w:val="24"/>
          <w:szCs w:val="24"/>
        </w:rPr>
        <w:t xml:space="preserve">573, 581, and 622, respectively. </w:t>
      </w:r>
      <w:r w:rsidRPr="009C16C3">
        <w:rPr>
          <w:rFonts w:ascii="Book Antiqua" w:hAnsi="Book Antiqua"/>
          <w:sz w:val="24"/>
          <w:szCs w:val="24"/>
        </w:rPr>
        <w:t>The</w:t>
      </w:r>
      <w:r w:rsidR="0009660D" w:rsidRPr="009C16C3">
        <w:rPr>
          <w:rFonts w:ascii="Book Antiqua" w:hAnsi="Book Antiqua"/>
          <w:sz w:val="24"/>
          <w:szCs w:val="24"/>
        </w:rPr>
        <w:t xml:space="preserve"> incidence of hepatic failure </w:t>
      </w:r>
      <w:r w:rsidRPr="009C16C3">
        <w:rPr>
          <w:rFonts w:ascii="Book Antiqua" w:hAnsi="Book Antiqua"/>
          <w:sz w:val="24"/>
          <w:szCs w:val="24"/>
        </w:rPr>
        <w:t xml:space="preserve">in these groups was </w:t>
      </w:r>
      <w:r w:rsidR="0009660D" w:rsidRPr="009C16C3">
        <w:rPr>
          <w:rFonts w:ascii="Book Antiqua" w:hAnsi="Book Antiqua"/>
          <w:sz w:val="24"/>
          <w:szCs w:val="24"/>
        </w:rPr>
        <w:t>2.62%, 2.75%, and 2.73%, respectively</w:t>
      </w:r>
      <w:r w:rsidR="00D0626A" w:rsidRPr="009C16C3">
        <w:rPr>
          <w:rFonts w:ascii="Book Antiqua" w:hAnsi="Book Antiqua"/>
          <w:sz w:val="24"/>
          <w:szCs w:val="24"/>
        </w:rPr>
        <w:t>. Meanwhile,</w:t>
      </w:r>
      <w:r w:rsidR="0009660D" w:rsidRPr="009C16C3">
        <w:rPr>
          <w:rFonts w:ascii="Book Antiqua" w:hAnsi="Book Antiqua"/>
          <w:sz w:val="24"/>
          <w:szCs w:val="24"/>
        </w:rPr>
        <w:t xml:space="preserve"> the incidence</w:t>
      </w:r>
      <w:r w:rsidRPr="009C16C3">
        <w:rPr>
          <w:rFonts w:ascii="Book Antiqua" w:hAnsi="Book Antiqua"/>
          <w:sz w:val="24"/>
          <w:szCs w:val="24"/>
        </w:rPr>
        <w:t>s</w:t>
      </w:r>
      <w:r w:rsidR="0009660D" w:rsidRPr="009C16C3">
        <w:rPr>
          <w:rFonts w:ascii="Book Antiqua" w:hAnsi="Book Antiqua"/>
          <w:sz w:val="24"/>
          <w:szCs w:val="24"/>
        </w:rPr>
        <w:t xml:space="preserve"> of hepatic failure in cases </w:t>
      </w:r>
      <w:r w:rsidRPr="009C16C3">
        <w:rPr>
          <w:rFonts w:ascii="Book Antiqua" w:hAnsi="Book Antiqua"/>
          <w:sz w:val="24"/>
          <w:szCs w:val="24"/>
        </w:rPr>
        <w:t>outside</w:t>
      </w:r>
      <w:r w:rsidR="0009660D" w:rsidRPr="009C16C3">
        <w:rPr>
          <w:rFonts w:ascii="Book Antiqua" w:hAnsi="Book Antiqua"/>
          <w:sz w:val="24"/>
          <w:szCs w:val="24"/>
        </w:rPr>
        <w:t xml:space="preserve"> the </w:t>
      </w:r>
      <w:r w:rsidR="0009660D" w:rsidRPr="009C16C3">
        <w:rPr>
          <w:rFonts w:ascii="Book Antiqua" w:hAnsi="Book Antiqua"/>
          <w:sz w:val="24"/>
          <w:szCs w:val="24"/>
        </w:rPr>
        <w:lastRenderedPageBreak/>
        <w:t xml:space="preserve">decision tree </w:t>
      </w:r>
      <w:r w:rsidRPr="009C16C3">
        <w:rPr>
          <w:rFonts w:ascii="Book Antiqua" w:hAnsi="Book Antiqua"/>
          <w:sz w:val="24"/>
          <w:szCs w:val="24"/>
        </w:rPr>
        <w:t xml:space="preserve">were </w:t>
      </w:r>
      <w:r w:rsidR="0009660D" w:rsidRPr="009C16C3">
        <w:rPr>
          <w:rFonts w:ascii="Book Antiqua" w:hAnsi="Book Antiqua"/>
          <w:sz w:val="24"/>
          <w:szCs w:val="24"/>
        </w:rPr>
        <w:t>5.66%, 6.56%, and 16.67%</w:t>
      </w:r>
      <w:r w:rsidR="008263E8" w:rsidRPr="009C16C3">
        <w:rPr>
          <w:rFonts w:ascii="Book Antiqua" w:hAnsi="Book Antiqua"/>
          <w:sz w:val="24"/>
          <w:szCs w:val="24"/>
        </w:rPr>
        <w:t xml:space="preserve">, </w:t>
      </w:r>
      <w:proofErr w:type="gramStart"/>
      <w:r w:rsidR="008263E8" w:rsidRPr="009C16C3">
        <w:rPr>
          <w:rFonts w:ascii="Book Antiqua" w:hAnsi="Book Antiqua"/>
          <w:sz w:val="24"/>
          <w:szCs w:val="24"/>
        </w:rPr>
        <w:t>respectively</w:t>
      </w:r>
      <w:r w:rsidR="00E061C6" w:rsidRPr="009C16C3">
        <w:rPr>
          <w:rFonts w:ascii="Book Antiqua" w:hAnsi="Book Antiqua"/>
          <w:sz w:val="24"/>
          <w:szCs w:val="24"/>
        </w:rPr>
        <w:t>(</w:t>
      </w:r>
      <w:proofErr w:type="gramEnd"/>
      <w:r w:rsidR="00E061C6" w:rsidRPr="009C16C3">
        <w:rPr>
          <w:rFonts w:ascii="Book Antiqua" w:hAnsi="Book Antiqua"/>
          <w:sz w:val="24"/>
          <w:szCs w:val="24"/>
        </w:rPr>
        <w:t>Table 5)</w:t>
      </w:r>
      <w:r w:rsidR="008263E8" w:rsidRPr="009C16C3">
        <w:rPr>
          <w:rFonts w:ascii="Book Antiqua" w:hAnsi="Book Antiqua"/>
          <w:sz w:val="24"/>
          <w:szCs w:val="24"/>
        </w:rPr>
        <w:t>.</w:t>
      </w:r>
    </w:p>
    <w:p w:rsidR="0009660D" w:rsidRPr="009C16C3" w:rsidRDefault="0009660D" w:rsidP="008263E8">
      <w:pPr>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 xml:space="preserve">The multivariate analysis indicates that liver cirrhosis, abdominal infection, major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and total hospital days are related to hepatic failure after </w:t>
      </w:r>
      <w:proofErr w:type="spellStart"/>
      <w:r w:rsidRPr="009C16C3">
        <w:rPr>
          <w:rFonts w:ascii="Book Antiqua" w:hAnsi="Book Antiqua"/>
          <w:sz w:val="24"/>
          <w:szCs w:val="24"/>
        </w:rPr>
        <w:t>hepatectomy</w:t>
      </w:r>
      <w:proofErr w:type="spellEnd"/>
      <w:r w:rsidR="008263E8" w:rsidRPr="009C16C3">
        <w:rPr>
          <w:rFonts w:ascii="Book Antiqua" w:hAnsi="Book Antiqua"/>
          <w:sz w:val="24"/>
          <w:szCs w:val="24"/>
        </w:rPr>
        <w:t xml:space="preserve"> </w:t>
      </w:r>
      <w:r w:rsidR="00610A9A" w:rsidRPr="009C16C3">
        <w:rPr>
          <w:rFonts w:ascii="Book Antiqua" w:hAnsi="Book Antiqua"/>
          <w:sz w:val="24"/>
          <w:szCs w:val="24"/>
        </w:rPr>
        <w:t>(Table 6)</w:t>
      </w:r>
      <w:r w:rsidRPr="009C16C3">
        <w:rPr>
          <w:rFonts w:ascii="Book Antiqua" w:hAnsi="Book Antiqua"/>
          <w:sz w:val="24"/>
          <w:szCs w:val="24"/>
        </w:rPr>
        <w:t xml:space="preserve">. Therefore, this analysis demonstrates that liver cirrhosis, abdominal infection, and major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are the main factors that affect hepatic failure. The total hospital duration of the patients with hepatic failure is significantly prolonged.</w:t>
      </w:r>
    </w:p>
    <w:p w:rsidR="008263E8" w:rsidRPr="009C16C3" w:rsidRDefault="008263E8" w:rsidP="00681BF1">
      <w:pPr>
        <w:tabs>
          <w:tab w:val="left" w:pos="0"/>
        </w:tabs>
        <w:adjustRightInd w:val="0"/>
        <w:snapToGrid w:val="0"/>
        <w:spacing w:before="0" w:after="0" w:line="360" w:lineRule="auto"/>
        <w:ind w:leftChars="0" w:left="0"/>
        <w:rPr>
          <w:rFonts w:ascii="Book Antiqua" w:hAnsi="Book Antiqua"/>
          <w:b/>
          <w:sz w:val="24"/>
          <w:szCs w:val="24"/>
        </w:rPr>
      </w:pPr>
    </w:p>
    <w:p w:rsidR="0009660D" w:rsidRPr="009C16C3" w:rsidRDefault="009A259A" w:rsidP="00681BF1">
      <w:pPr>
        <w:tabs>
          <w:tab w:val="left" w:pos="0"/>
        </w:tabs>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DISCUSSION</w:t>
      </w:r>
    </w:p>
    <w:p w:rsidR="00DF69FF" w:rsidRPr="009C16C3" w:rsidRDefault="00DF69FF" w:rsidP="00681BF1">
      <w:pPr>
        <w:widowControl w:val="0"/>
        <w:autoSpaceDE w:val="0"/>
        <w:autoSpaceDN w:val="0"/>
        <w:adjustRightInd w:val="0"/>
        <w:snapToGrid w:val="0"/>
        <w:spacing w:before="0" w:after="0" w:line="360" w:lineRule="auto"/>
        <w:ind w:leftChars="0" w:left="0"/>
        <w:rPr>
          <w:rFonts w:ascii="Book Antiqua" w:hAnsi="Book Antiqua"/>
          <w:sz w:val="24"/>
          <w:szCs w:val="24"/>
        </w:rPr>
      </w:pPr>
      <w:bookmarkStart w:id="185" w:name="OLE_LINK5"/>
      <w:r w:rsidRPr="009C16C3">
        <w:rPr>
          <w:rFonts w:ascii="Book Antiqua" w:hAnsi="Book Antiqua"/>
          <w:sz w:val="24"/>
          <w:szCs w:val="24"/>
        </w:rPr>
        <w:t xml:space="preserve">Hepatitis B is an epidemic disease in China. Approximately 85% (or more) of </w:t>
      </w:r>
      <w:r w:rsidR="000E7904" w:rsidRPr="009C16C3">
        <w:rPr>
          <w:rFonts w:ascii="Book Antiqua" w:hAnsi="Book Antiqua"/>
          <w:sz w:val="24"/>
          <w:szCs w:val="24"/>
        </w:rPr>
        <w:t>patients</w:t>
      </w:r>
      <w:r w:rsidRPr="009C16C3">
        <w:rPr>
          <w:rFonts w:ascii="Book Antiqua" w:hAnsi="Book Antiqua"/>
          <w:sz w:val="24"/>
          <w:szCs w:val="24"/>
        </w:rPr>
        <w:t xml:space="preserve"> with hepatocellular carcinoma also have cirrhosis; therefore, reducing the risk of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with cirrhosis has always been a focus of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has always been affected by the range of surgical options due to its complexity, high surgery morbidity, and mortality. In the past several decades, due to increasing improve</w:t>
      </w:r>
      <w:r w:rsidR="000E7904" w:rsidRPr="009C16C3">
        <w:rPr>
          <w:rFonts w:ascii="Book Antiqua" w:hAnsi="Book Antiqua"/>
          <w:sz w:val="24"/>
          <w:szCs w:val="24"/>
        </w:rPr>
        <w:t xml:space="preserve">ments in </w:t>
      </w:r>
      <w:r w:rsidRPr="009C16C3">
        <w:rPr>
          <w:rFonts w:ascii="Book Antiqua" w:hAnsi="Book Antiqua"/>
          <w:sz w:val="24"/>
          <w:szCs w:val="24"/>
        </w:rPr>
        <w:t xml:space="preserve">liver surgery </w:t>
      </w:r>
      <w:r w:rsidR="000E7904" w:rsidRPr="009C16C3">
        <w:rPr>
          <w:rFonts w:ascii="Book Antiqua" w:hAnsi="Book Antiqua"/>
          <w:sz w:val="24"/>
          <w:szCs w:val="24"/>
        </w:rPr>
        <w:t xml:space="preserve">techniques </w:t>
      </w:r>
      <w:r w:rsidRPr="009C16C3">
        <w:rPr>
          <w:rFonts w:ascii="Book Antiqua" w:hAnsi="Book Antiqua"/>
          <w:sz w:val="24"/>
          <w:szCs w:val="24"/>
        </w:rPr>
        <w:t xml:space="preserve">and careful treatment during the perioperative period, the hospital mortality rate for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has decreased, the safety of the surgery has increased, and the indications for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have expanded.</w:t>
      </w:r>
    </w:p>
    <w:p w:rsidR="0009660D" w:rsidRPr="009C16C3" w:rsidRDefault="0009660D" w:rsidP="008263E8">
      <w:pPr>
        <w:adjustRightInd w:val="0"/>
        <w:snapToGrid w:val="0"/>
        <w:spacing w:before="0" w:after="0" w:line="360" w:lineRule="auto"/>
        <w:ind w:leftChars="0" w:left="0" w:firstLineChars="100" w:firstLine="240"/>
        <w:rPr>
          <w:rFonts w:ascii="Book Antiqua" w:hAnsi="Book Antiqua"/>
          <w:bCs/>
          <w:sz w:val="24"/>
          <w:szCs w:val="24"/>
        </w:rPr>
      </w:pPr>
      <w:r w:rsidRPr="009C16C3">
        <w:rPr>
          <w:rFonts w:ascii="Book Antiqua" w:hAnsi="Book Antiqua"/>
          <w:bCs/>
          <w:sz w:val="24"/>
          <w:szCs w:val="24"/>
        </w:rPr>
        <w:t xml:space="preserve">In China, </w:t>
      </w:r>
      <w:proofErr w:type="spellStart"/>
      <w:r w:rsidRPr="009C16C3">
        <w:rPr>
          <w:rFonts w:ascii="Book Antiqua" w:hAnsi="Book Antiqua"/>
          <w:bCs/>
          <w:sz w:val="24"/>
          <w:szCs w:val="24"/>
        </w:rPr>
        <w:t>hepatectomy</w:t>
      </w:r>
      <w:proofErr w:type="spellEnd"/>
      <w:r w:rsidRPr="009C16C3">
        <w:rPr>
          <w:rFonts w:ascii="Book Antiqua" w:hAnsi="Book Antiqua"/>
          <w:bCs/>
          <w:sz w:val="24"/>
          <w:szCs w:val="24"/>
        </w:rPr>
        <w:t xml:space="preserve"> is the primary method for </w:t>
      </w:r>
      <w:bookmarkStart w:id="186" w:name="OLE_LINK187"/>
      <w:bookmarkStart w:id="187" w:name="OLE_LINK188"/>
      <w:r w:rsidRPr="009C16C3">
        <w:rPr>
          <w:rFonts w:ascii="Book Antiqua" w:hAnsi="Book Antiqua"/>
          <w:bCs/>
          <w:sz w:val="24"/>
          <w:szCs w:val="24"/>
        </w:rPr>
        <w:t>treating hepatocellular carcinoma</w:t>
      </w:r>
      <w:bookmarkEnd w:id="186"/>
      <w:bookmarkEnd w:id="187"/>
      <w:r w:rsidRPr="009C16C3">
        <w:rPr>
          <w:rFonts w:ascii="Book Antiqua" w:hAnsi="Book Antiqua"/>
          <w:bCs/>
          <w:sz w:val="24"/>
          <w:szCs w:val="24"/>
        </w:rPr>
        <w:t xml:space="preserve">. With improvements in </w:t>
      </w:r>
      <w:r w:rsidR="000E7904" w:rsidRPr="009C16C3">
        <w:rPr>
          <w:rFonts w:ascii="Book Antiqua" w:hAnsi="Book Antiqua"/>
          <w:bCs/>
          <w:sz w:val="24"/>
          <w:szCs w:val="24"/>
        </w:rPr>
        <w:t xml:space="preserve">both technology </w:t>
      </w:r>
      <w:r w:rsidRPr="009C16C3">
        <w:rPr>
          <w:rFonts w:ascii="Book Antiqua" w:hAnsi="Book Antiqua"/>
          <w:bCs/>
          <w:sz w:val="24"/>
          <w:szCs w:val="24"/>
        </w:rPr>
        <w:t xml:space="preserve">and the treatment capabilities during the perioperative period, the mortality and complication rates of </w:t>
      </w:r>
      <w:proofErr w:type="spellStart"/>
      <w:r w:rsidRPr="009C16C3">
        <w:rPr>
          <w:rFonts w:ascii="Book Antiqua" w:hAnsi="Book Antiqua"/>
          <w:bCs/>
          <w:sz w:val="24"/>
          <w:szCs w:val="24"/>
        </w:rPr>
        <w:t>hepatectomy</w:t>
      </w:r>
      <w:proofErr w:type="spellEnd"/>
      <w:r w:rsidRPr="009C16C3">
        <w:rPr>
          <w:rFonts w:ascii="Book Antiqua" w:hAnsi="Book Antiqua"/>
          <w:bCs/>
          <w:sz w:val="24"/>
          <w:szCs w:val="24"/>
        </w:rPr>
        <w:t xml:space="preserve"> have significantly declined, and the hospital mortality of this study is 0.16%, which is similar to</w:t>
      </w:r>
      <w:r w:rsidR="00C74C75" w:rsidRPr="009C16C3">
        <w:rPr>
          <w:rFonts w:ascii="Book Antiqua" w:hAnsi="Book Antiqua"/>
          <w:bCs/>
          <w:sz w:val="24"/>
          <w:szCs w:val="24"/>
        </w:rPr>
        <w:t xml:space="preserve"> that of</w:t>
      </w:r>
      <w:r w:rsidRPr="009C16C3">
        <w:rPr>
          <w:rFonts w:ascii="Book Antiqua" w:hAnsi="Book Antiqua"/>
          <w:bCs/>
          <w:sz w:val="24"/>
          <w:szCs w:val="24"/>
        </w:rPr>
        <w:t xml:space="preserve"> our previous studies</w:t>
      </w:r>
      <w:r w:rsidR="00E61A8C" w:rsidRPr="009C16C3">
        <w:rPr>
          <w:rFonts w:ascii="Book Antiqua" w:hAnsi="Book Antiqua"/>
          <w:bCs/>
          <w:sz w:val="24"/>
          <w:szCs w:val="24"/>
        </w:rPr>
        <w:fldChar w:fldCharType="begin">
          <w:fldData xml:space="preserve">PEVuZE5vdGU+PENpdGU+PEF1dGhvcj5IdWFuZzwvQXV0aG9yPjxZZWFyPjIwMDg8L1llYXI+PFJl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</w:fldData>
        </w:fldChar>
      </w:r>
      <w:r w:rsidR="005915D2" w:rsidRPr="009C16C3">
        <w:rPr>
          <w:rFonts w:ascii="Book Antiqua" w:hAnsi="Book Antiqua"/>
          <w:bCs/>
          <w:sz w:val="24"/>
          <w:szCs w:val="24"/>
        </w:rPr>
        <w:instrText xml:space="preserve"> ADDIN EN.CITE </w:instrText>
      </w:r>
      <w:r w:rsidR="005915D2" w:rsidRPr="009C16C3">
        <w:rPr>
          <w:rFonts w:ascii="Book Antiqua" w:hAnsi="Book Antiqua"/>
          <w:bCs/>
          <w:sz w:val="24"/>
          <w:szCs w:val="24"/>
        </w:rPr>
        <w:fldChar w:fldCharType="begin">
          <w:fldData xml:space="preserve">PEVuZE5vdGU+PENpdGU+PEF1dGhvcj5IdWFuZzwvQXV0aG9yPjxZZWFyPjIwMDg8L1llYXI+PFJl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</w:fldData>
        </w:fldChar>
      </w:r>
      <w:r w:rsidR="005915D2" w:rsidRPr="009C16C3">
        <w:rPr>
          <w:rFonts w:ascii="Book Antiqua" w:hAnsi="Book Antiqua"/>
          <w:bCs/>
          <w:sz w:val="24"/>
          <w:szCs w:val="24"/>
        </w:rPr>
        <w:instrText xml:space="preserve"> ADDIN EN.CITE.DATA </w:instrText>
      </w:r>
      <w:r w:rsidR="005915D2" w:rsidRPr="009C16C3">
        <w:rPr>
          <w:rFonts w:ascii="Book Antiqua" w:hAnsi="Book Antiqua"/>
          <w:bCs/>
          <w:sz w:val="24"/>
          <w:szCs w:val="24"/>
        </w:rPr>
      </w:r>
      <w:r w:rsidR="005915D2" w:rsidRPr="009C16C3">
        <w:rPr>
          <w:rFonts w:ascii="Book Antiqua" w:hAnsi="Book Antiqua"/>
          <w:bCs/>
          <w:sz w:val="24"/>
          <w:szCs w:val="24"/>
        </w:rPr>
        <w:fldChar w:fldCharType="end"/>
      </w:r>
      <w:r w:rsidR="00E61A8C" w:rsidRPr="009C16C3">
        <w:rPr>
          <w:rFonts w:ascii="Book Antiqua" w:hAnsi="Book Antiqua"/>
          <w:bCs/>
          <w:sz w:val="24"/>
          <w:szCs w:val="24"/>
        </w:rPr>
      </w:r>
      <w:r w:rsidR="00E61A8C" w:rsidRPr="009C16C3">
        <w:rPr>
          <w:rFonts w:ascii="Book Antiqua" w:hAnsi="Book Antiqua"/>
          <w:bCs/>
          <w:sz w:val="24"/>
          <w:szCs w:val="24"/>
        </w:rPr>
        <w:fldChar w:fldCharType="separate"/>
      </w:r>
      <w:r w:rsidR="00DF69FF" w:rsidRPr="009C16C3">
        <w:rPr>
          <w:rFonts w:ascii="Book Antiqua" w:hAnsi="Book Antiqua"/>
          <w:bCs/>
          <w:noProof/>
          <w:sz w:val="24"/>
          <w:szCs w:val="24"/>
          <w:vertAlign w:val="superscript"/>
        </w:rPr>
        <w:t>[</w:t>
      </w:r>
      <w:hyperlink w:anchor="_ENREF_18" w:tooltip="Huang, 2008 #12" w:history="1">
        <w:r w:rsidR="003E2EAE" w:rsidRPr="009C16C3">
          <w:rPr>
            <w:rFonts w:ascii="Book Antiqua" w:hAnsi="Book Antiqua"/>
            <w:bCs/>
            <w:noProof/>
            <w:sz w:val="24"/>
            <w:szCs w:val="24"/>
            <w:vertAlign w:val="superscript"/>
          </w:rPr>
          <w:t>18</w:t>
        </w:r>
      </w:hyperlink>
      <w:r w:rsidR="00DF69FF" w:rsidRPr="009C16C3">
        <w:rPr>
          <w:rFonts w:ascii="Book Antiqua" w:hAnsi="Book Antiqua"/>
          <w:bCs/>
          <w:noProof/>
          <w:sz w:val="24"/>
          <w:szCs w:val="24"/>
          <w:vertAlign w:val="superscript"/>
        </w:rPr>
        <w:t>]</w:t>
      </w:r>
      <w:r w:rsidR="00E61A8C" w:rsidRPr="009C16C3">
        <w:rPr>
          <w:rFonts w:ascii="Book Antiqua" w:hAnsi="Book Antiqua"/>
          <w:bCs/>
          <w:sz w:val="24"/>
          <w:szCs w:val="24"/>
        </w:rPr>
        <w:fldChar w:fldCharType="end"/>
      </w:r>
      <w:r w:rsidRPr="009C16C3">
        <w:rPr>
          <w:rFonts w:ascii="Book Antiqua" w:hAnsi="Book Antiqua"/>
          <w:bCs/>
          <w:sz w:val="24"/>
          <w:szCs w:val="24"/>
        </w:rPr>
        <w:t>. The indication</w:t>
      </w:r>
      <w:r w:rsidR="000E7904" w:rsidRPr="009C16C3">
        <w:rPr>
          <w:rFonts w:ascii="Book Antiqua" w:hAnsi="Book Antiqua"/>
          <w:bCs/>
          <w:sz w:val="24"/>
          <w:szCs w:val="24"/>
        </w:rPr>
        <w:t>s</w:t>
      </w:r>
      <w:r w:rsidRPr="009C16C3">
        <w:rPr>
          <w:rFonts w:ascii="Book Antiqua" w:hAnsi="Book Antiqua"/>
          <w:bCs/>
          <w:sz w:val="24"/>
          <w:szCs w:val="24"/>
        </w:rPr>
        <w:t xml:space="preserve"> for surgery ha</w:t>
      </w:r>
      <w:r w:rsidR="000E7904" w:rsidRPr="009C16C3">
        <w:rPr>
          <w:rFonts w:ascii="Book Antiqua" w:hAnsi="Book Antiqua"/>
          <w:bCs/>
          <w:sz w:val="24"/>
          <w:szCs w:val="24"/>
        </w:rPr>
        <w:t>ve</w:t>
      </w:r>
      <w:r w:rsidRPr="009C16C3">
        <w:rPr>
          <w:rFonts w:ascii="Book Antiqua" w:hAnsi="Book Antiqua"/>
          <w:bCs/>
          <w:sz w:val="24"/>
          <w:szCs w:val="24"/>
        </w:rPr>
        <w:t xml:space="preserve"> gradually expanded. However, hepatic failure after </w:t>
      </w:r>
      <w:proofErr w:type="spellStart"/>
      <w:r w:rsidRPr="009C16C3">
        <w:rPr>
          <w:rFonts w:ascii="Book Antiqua" w:hAnsi="Book Antiqua"/>
          <w:bCs/>
          <w:sz w:val="24"/>
          <w:szCs w:val="24"/>
        </w:rPr>
        <w:t>hepatectomy</w:t>
      </w:r>
      <w:proofErr w:type="spellEnd"/>
      <w:r w:rsidRPr="009C16C3">
        <w:rPr>
          <w:rFonts w:ascii="Book Antiqua" w:hAnsi="Book Antiqua"/>
          <w:bCs/>
          <w:sz w:val="24"/>
          <w:szCs w:val="24"/>
        </w:rPr>
        <w:t xml:space="preserve"> still has a relatively high incidence rate and accounts for 18</w:t>
      </w:r>
      <w:r w:rsidR="008263E8" w:rsidRPr="009C16C3">
        <w:rPr>
          <w:rFonts w:ascii="Book Antiqua" w:hAnsi="Book Antiqua"/>
          <w:bCs/>
          <w:sz w:val="24"/>
          <w:szCs w:val="24"/>
        </w:rPr>
        <w:t>%</w:t>
      </w:r>
      <w:r w:rsidRPr="009C16C3">
        <w:rPr>
          <w:rFonts w:ascii="Book Antiqua" w:hAnsi="Book Antiqua"/>
          <w:bCs/>
          <w:sz w:val="24"/>
          <w:szCs w:val="24"/>
        </w:rPr>
        <w:t xml:space="preserve">-75% of postoperative </w:t>
      </w:r>
      <w:proofErr w:type="gramStart"/>
      <w:r w:rsidRPr="009C16C3">
        <w:rPr>
          <w:rFonts w:ascii="Book Antiqua" w:hAnsi="Book Antiqua"/>
          <w:bCs/>
          <w:sz w:val="24"/>
          <w:szCs w:val="24"/>
        </w:rPr>
        <w:t>deaths</w:t>
      </w:r>
      <w:proofErr w:type="gramEnd"/>
      <w:r w:rsidR="00E61A8C" w:rsidRPr="009C16C3">
        <w:rPr>
          <w:rFonts w:ascii="Book Antiqua" w:hAnsi="Book Antiqua"/>
          <w:bCs/>
          <w:sz w:val="24"/>
          <w:szCs w:val="24"/>
        </w:rPr>
        <w:fldChar w:fldCharType="begin">
          <w:fldData xml:space="preserve">PEVuZE5vdGU+PENpdGU+PEF1dGhvcj5SYWhiYXJpPC9BdXRob3I+PFllYXI+MjAxMTwvWWVhcj48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</w:fldData>
        </w:fldChar>
      </w:r>
      <w:r w:rsidR="005915D2" w:rsidRPr="009C16C3">
        <w:rPr>
          <w:rFonts w:ascii="Book Antiqua" w:hAnsi="Book Antiqua"/>
          <w:bCs/>
          <w:sz w:val="24"/>
          <w:szCs w:val="24"/>
        </w:rPr>
        <w:instrText xml:space="preserve"> ADDIN EN.CITE </w:instrText>
      </w:r>
      <w:r w:rsidR="005915D2" w:rsidRPr="009C16C3">
        <w:rPr>
          <w:rFonts w:ascii="Book Antiqua" w:hAnsi="Book Antiqua"/>
          <w:bCs/>
          <w:sz w:val="24"/>
          <w:szCs w:val="24"/>
        </w:rPr>
        <w:fldChar w:fldCharType="begin">
          <w:fldData xml:space="preserve">PEVuZE5vdGU+PENpdGU+PEF1dGhvcj5SYWhiYXJpPC9BdXRob3I+PFllYXI+MjAxMTwvWWVhcj48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</w:fldData>
        </w:fldChar>
      </w:r>
      <w:r w:rsidR="005915D2" w:rsidRPr="009C16C3">
        <w:rPr>
          <w:rFonts w:ascii="Book Antiqua" w:hAnsi="Book Antiqua"/>
          <w:bCs/>
          <w:sz w:val="24"/>
          <w:szCs w:val="24"/>
        </w:rPr>
        <w:instrText xml:space="preserve"> ADDIN EN.CITE.DATA </w:instrText>
      </w:r>
      <w:r w:rsidR="005915D2" w:rsidRPr="009C16C3">
        <w:rPr>
          <w:rFonts w:ascii="Book Antiqua" w:hAnsi="Book Antiqua"/>
          <w:bCs/>
          <w:sz w:val="24"/>
          <w:szCs w:val="24"/>
        </w:rPr>
      </w:r>
      <w:r w:rsidR="005915D2" w:rsidRPr="009C16C3">
        <w:rPr>
          <w:rFonts w:ascii="Book Antiqua" w:hAnsi="Book Antiqua"/>
          <w:bCs/>
          <w:sz w:val="24"/>
          <w:szCs w:val="24"/>
        </w:rPr>
        <w:fldChar w:fldCharType="end"/>
      </w:r>
      <w:r w:rsidR="00E61A8C" w:rsidRPr="009C16C3">
        <w:rPr>
          <w:rFonts w:ascii="Book Antiqua" w:hAnsi="Book Antiqua"/>
          <w:bCs/>
          <w:sz w:val="24"/>
          <w:szCs w:val="24"/>
        </w:rPr>
      </w:r>
      <w:r w:rsidR="00E61A8C" w:rsidRPr="009C16C3">
        <w:rPr>
          <w:rFonts w:ascii="Book Antiqua" w:hAnsi="Book Antiqua"/>
          <w:bCs/>
          <w:sz w:val="24"/>
          <w:szCs w:val="24"/>
        </w:rPr>
        <w:fldChar w:fldCharType="separate"/>
      </w:r>
      <w:r w:rsidR="00DF69FF" w:rsidRPr="009C16C3">
        <w:rPr>
          <w:rFonts w:ascii="Book Antiqua" w:hAnsi="Book Antiqua"/>
          <w:bCs/>
          <w:noProof/>
          <w:sz w:val="24"/>
          <w:szCs w:val="24"/>
          <w:vertAlign w:val="superscript"/>
        </w:rPr>
        <w:t>[</w:t>
      </w:r>
      <w:hyperlink w:anchor="_ENREF_19" w:tooltip="Rahbari, 2011 #13" w:history="1">
        <w:r w:rsidR="003E2EAE" w:rsidRPr="009C16C3">
          <w:rPr>
            <w:rFonts w:ascii="Book Antiqua" w:hAnsi="Book Antiqua"/>
            <w:bCs/>
            <w:noProof/>
            <w:sz w:val="24"/>
            <w:szCs w:val="24"/>
            <w:vertAlign w:val="superscript"/>
          </w:rPr>
          <w:t>19</w:t>
        </w:r>
      </w:hyperlink>
      <w:r w:rsidR="00DF69FF" w:rsidRPr="009C16C3">
        <w:rPr>
          <w:rFonts w:ascii="Book Antiqua" w:hAnsi="Book Antiqua"/>
          <w:bCs/>
          <w:noProof/>
          <w:sz w:val="24"/>
          <w:szCs w:val="24"/>
          <w:vertAlign w:val="superscript"/>
        </w:rPr>
        <w:t>]</w:t>
      </w:r>
      <w:r w:rsidR="00E61A8C" w:rsidRPr="009C16C3">
        <w:rPr>
          <w:rFonts w:ascii="Book Antiqua" w:hAnsi="Book Antiqua"/>
          <w:bCs/>
          <w:sz w:val="24"/>
          <w:szCs w:val="24"/>
        </w:rPr>
        <w:fldChar w:fldCharType="end"/>
      </w:r>
      <w:r w:rsidRPr="009C16C3">
        <w:rPr>
          <w:rFonts w:ascii="Book Antiqua" w:hAnsi="Book Antiqua"/>
          <w:bCs/>
          <w:sz w:val="24"/>
          <w:szCs w:val="24"/>
        </w:rPr>
        <w:t xml:space="preserve">. </w:t>
      </w:r>
    </w:p>
    <w:p w:rsidR="0009660D" w:rsidRPr="009C16C3" w:rsidRDefault="0009660D" w:rsidP="008263E8">
      <w:pPr>
        <w:adjustRightInd w:val="0"/>
        <w:snapToGrid w:val="0"/>
        <w:spacing w:before="0" w:after="0" w:line="360" w:lineRule="auto"/>
        <w:ind w:leftChars="0" w:left="0" w:firstLineChars="100" w:firstLine="240"/>
        <w:rPr>
          <w:rFonts w:ascii="Book Antiqua" w:hAnsi="Book Antiqua"/>
          <w:bCs/>
          <w:sz w:val="24"/>
          <w:szCs w:val="24"/>
        </w:rPr>
      </w:pPr>
      <w:r w:rsidRPr="009C16C3">
        <w:rPr>
          <w:rFonts w:ascii="Book Antiqua" w:hAnsi="Book Antiqua"/>
          <w:bCs/>
          <w:sz w:val="24"/>
          <w:szCs w:val="24"/>
        </w:rPr>
        <w:t xml:space="preserve">The decision-making system for </w:t>
      </w:r>
      <w:proofErr w:type="spellStart"/>
      <w:r w:rsidRPr="009C16C3">
        <w:rPr>
          <w:rFonts w:ascii="Book Antiqua" w:hAnsi="Book Antiqua"/>
          <w:bCs/>
          <w:sz w:val="24"/>
          <w:szCs w:val="24"/>
        </w:rPr>
        <w:t>hepatectomy</w:t>
      </w:r>
      <w:proofErr w:type="spellEnd"/>
      <w:r w:rsidRPr="009C16C3">
        <w:rPr>
          <w:rFonts w:ascii="Book Antiqua" w:hAnsi="Book Antiqua"/>
          <w:bCs/>
          <w:sz w:val="24"/>
          <w:szCs w:val="24"/>
        </w:rPr>
        <w:t xml:space="preserve"> </w:t>
      </w:r>
      <w:r w:rsidR="000E7904" w:rsidRPr="009C16C3">
        <w:rPr>
          <w:rFonts w:ascii="Book Antiqua" w:hAnsi="Book Antiqua"/>
          <w:bCs/>
          <w:sz w:val="24"/>
          <w:szCs w:val="24"/>
        </w:rPr>
        <w:t>consists of</w:t>
      </w:r>
      <w:r w:rsidRPr="009C16C3">
        <w:rPr>
          <w:rFonts w:ascii="Book Antiqua" w:hAnsi="Book Antiqua"/>
          <w:bCs/>
          <w:sz w:val="24"/>
          <w:szCs w:val="24"/>
        </w:rPr>
        <w:t xml:space="preserve"> decision tree</w:t>
      </w:r>
      <w:r w:rsidR="000E7904" w:rsidRPr="009C16C3">
        <w:rPr>
          <w:rFonts w:ascii="Book Antiqua" w:hAnsi="Book Antiqua"/>
          <w:bCs/>
          <w:sz w:val="24"/>
          <w:szCs w:val="24"/>
        </w:rPr>
        <w:t>s</w:t>
      </w:r>
      <w:r w:rsidRPr="009C16C3">
        <w:rPr>
          <w:rFonts w:ascii="Book Antiqua" w:hAnsi="Book Antiqua"/>
          <w:bCs/>
          <w:sz w:val="24"/>
          <w:szCs w:val="24"/>
        </w:rPr>
        <w:t xml:space="preserve"> for </w:t>
      </w:r>
      <w:proofErr w:type="spellStart"/>
      <w:r w:rsidRPr="009C16C3">
        <w:rPr>
          <w:rFonts w:ascii="Book Antiqua" w:hAnsi="Book Antiqua"/>
          <w:bCs/>
          <w:sz w:val="24"/>
          <w:szCs w:val="24"/>
        </w:rPr>
        <w:t>hepatectomy</w:t>
      </w:r>
      <w:proofErr w:type="spellEnd"/>
      <w:r w:rsidRPr="009C16C3">
        <w:rPr>
          <w:rFonts w:ascii="Book Antiqua" w:hAnsi="Book Antiqua"/>
          <w:bCs/>
          <w:sz w:val="24"/>
          <w:szCs w:val="24"/>
        </w:rPr>
        <w:t xml:space="preserve"> proposed by individual centers based on scientific theory and practical experience</w:t>
      </w:r>
      <w:r w:rsidR="005238D7" w:rsidRPr="009C16C3">
        <w:rPr>
          <w:rFonts w:ascii="Book Antiqua" w:hAnsi="Book Antiqua"/>
          <w:bCs/>
          <w:sz w:val="24"/>
          <w:szCs w:val="24"/>
        </w:rPr>
        <w:fldChar w:fldCharType="begin">
          <w:fldData xml:space="preserve">PEVuZE5vdGU+PENpdGU+PEF1dGhvcj5GYW48L0F1dGhvcj48WWVhcj4xOTk5PC9ZZWFyPjxSZWNO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L2FiYnItMT48L2FsdC1wZXJpb2RpY2FsPjxwYWdlcz4zMjItMzA8L3BhZ2VzPjx2b2x1bWU+MjI5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cm5hbCBvZiBtZWRpY2luZTwvYWJici0xPjwvYWx0LXBlcmlvZGljYWw+PHBhZ2VzPjE1NDUtNTk8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PHBhZ2VzPjY1OC02MzwvcGFnZXM+PHZvbHVtZT4yMDA8L3ZvbHVtZT48bnVtYmVyPjU8L251bWJl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YnItMT5Bbm5hbHMgb2Ygc3VyZ2VyeTwvYWJici0xPjwvYWx0LXBlcmlvZGljYWw+PHBhZ2VzPjM0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</w:fldData>
        </w:fldChar>
      </w:r>
      <w:r w:rsidR="005915D2" w:rsidRPr="009C16C3">
        <w:rPr>
          <w:rFonts w:ascii="Book Antiqua" w:hAnsi="Book Antiqua"/>
          <w:bCs/>
          <w:sz w:val="24"/>
          <w:szCs w:val="24"/>
        </w:rPr>
        <w:instrText xml:space="preserve"> ADDIN EN.CITE </w:instrText>
      </w:r>
      <w:r w:rsidR="005915D2" w:rsidRPr="009C16C3">
        <w:rPr>
          <w:rFonts w:ascii="Book Antiqua" w:hAnsi="Book Antiqua"/>
          <w:bCs/>
          <w:sz w:val="24"/>
          <w:szCs w:val="24"/>
        </w:rPr>
        <w:fldChar w:fldCharType="begin">
          <w:fldData xml:space="preserve">PEVuZE5vdGU+PENpdGU+PEF1dGhvcj5GYW48L0F1dGhvcj48WWVhcj4xOTk5PC9ZZWFyPjxSZWNO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L2FiYnItMT48L2FsdC1wZXJpb2RpY2FsPjxwYWdlcz4zMjItMzA8L3BhZ2VzPjx2b2x1bWU+MjI5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cm5hbCBvZiBtZWRpY2luZTwvYWJici0xPjwvYWx0LXBlcmlvZGljYWw+PHBhZ2VzPjE1NDUtNTk8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YnItMT5Bbm5hbHMgb2Ygc3VyZ2VyeTwvYWJici0xPjwvYWx0LXBlcmlvZGljYWw+PHBhZ2VzPjM0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</w:fldData>
        </w:fldChar>
      </w:r>
      <w:r w:rsidR="005915D2" w:rsidRPr="009C16C3">
        <w:rPr>
          <w:rFonts w:ascii="Book Antiqua" w:hAnsi="Book Antiqua"/>
          <w:bCs/>
          <w:sz w:val="24"/>
          <w:szCs w:val="24"/>
        </w:rPr>
        <w:instrText xml:space="preserve"> ADDIN EN.CITE.DATA </w:instrText>
      </w:r>
      <w:r w:rsidR="005915D2" w:rsidRPr="009C16C3">
        <w:rPr>
          <w:rFonts w:ascii="Book Antiqua" w:hAnsi="Book Antiqua"/>
          <w:bCs/>
          <w:sz w:val="24"/>
          <w:szCs w:val="24"/>
        </w:rPr>
      </w:r>
      <w:r w:rsidR="005915D2" w:rsidRPr="009C16C3">
        <w:rPr>
          <w:rFonts w:ascii="Book Antiqua" w:hAnsi="Book Antiqua"/>
          <w:bCs/>
          <w:sz w:val="24"/>
          <w:szCs w:val="24"/>
        </w:rPr>
        <w:fldChar w:fldCharType="end"/>
      </w:r>
      <w:r w:rsidR="005238D7" w:rsidRPr="009C16C3">
        <w:rPr>
          <w:rFonts w:ascii="Book Antiqua" w:hAnsi="Book Antiqua"/>
          <w:bCs/>
          <w:sz w:val="24"/>
          <w:szCs w:val="24"/>
        </w:rPr>
      </w:r>
      <w:r w:rsidR="005238D7" w:rsidRPr="009C16C3">
        <w:rPr>
          <w:rFonts w:ascii="Book Antiqua" w:hAnsi="Book Antiqua"/>
          <w:bCs/>
          <w:sz w:val="24"/>
          <w:szCs w:val="24"/>
        </w:rPr>
        <w:fldChar w:fldCharType="separate"/>
      </w:r>
      <w:r w:rsidR="005915D2" w:rsidRPr="009C16C3">
        <w:rPr>
          <w:rFonts w:ascii="Book Antiqua" w:hAnsi="Book Antiqua"/>
          <w:bCs/>
          <w:noProof/>
          <w:sz w:val="24"/>
          <w:szCs w:val="24"/>
          <w:vertAlign w:val="superscript"/>
        </w:rPr>
        <w:t>[</w:t>
      </w:r>
      <w:hyperlink w:anchor="_ENREF_3" w:tooltip="Fan, 1999 #14" w:history="1">
        <w:r w:rsidR="003E2EAE" w:rsidRPr="009C16C3">
          <w:rPr>
            <w:rFonts w:ascii="Book Antiqua" w:hAnsi="Book Antiqua"/>
            <w:bCs/>
            <w:noProof/>
            <w:sz w:val="24"/>
            <w:szCs w:val="24"/>
            <w:vertAlign w:val="superscript"/>
          </w:rPr>
          <w:t>3</w:t>
        </w:r>
      </w:hyperlink>
      <w:r w:rsidR="005915D2" w:rsidRPr="009C16C3">
        <w:rPr>
          <w:rFonts w:ascii="Book Antiqua" w:hAnsi="Book Antiqua"/>
          <w:bCs/>
          <w:noProof/>
          <w:sz w:val="24"/>
          <w:szCs w:val="24"/>
          <w:vertAlign w:val="superscript"/>
        </w:rPr>
        <w:t>,</w:t>
      </w:r>
      <w:hyperlink w:anchor="_ENREF_4" w:tooltip="Imamura, 2003 #15" w:history="1">
        <w:r w:rsidR="003E2EAE" w:rsidRPr="009C16C3">
          <w:rPr>
            <w:rFonts w:ascii="Book Antiqua" w:hAnsi="Book Antiqua"/>
            <w:bCs/>
            <w:noProof/>
            <w:sz w:val="24"/>
            <w:szCs w:val="24"/>
            <w:vertAlign w:val="superscript"/>
          </w:rPr>
          <w:t>4</w:t>
        </w:r>
      </w:hyperlink>
      <w:r w:rsidR="005915D2" w:rsidRPr="009C16C3">
        <w:rPr>
          <w:rFonts w:ascii="Book Antiqua" w:hAnsi="Book Antiqua"/>
          <w:bCs/>
          <w:noProof/>
          <w:sz w:val="24"/>
          <w:szCs w:val="24"/>
          <w:vertAlign w:val="superscript"/>
        </w:rPr>
        <w:t>,</w:t>
      </w:r>
      <w:hyperlink w:anchor="_ENREF_9" w:tooltip="Miyagawa, 1995 #3" w:history="1">
        <w:r w:rsidR="003E2EAE" w:rsidRPr="009C16C3">
          <w:rPr>
            <w:rFonts w:ascii="Book Antiqua" w:hAnsi="Book Antiqua"/>
            <w:bCs/>
            <w:noProof/>
            <w:sz w:val="24"/>
            <w:szCs w:val="24"/>
            <w:vertAlign w:val="superscript"/>
          </w:rPr>
          <w:t>9</w:t>
        </w:r>
      </w:hyperlink>
      <w:r w:rsidR="005915D2" w:rsidRPr="009C16C3">
        <w:rPr>
          <w:rFonts w:ascii="Book Antiqua" w:hAnsi="Book Antiqua"/>
          <w:bCs/>
          <w:noProof/>
          <w:sz w:val="24"/>
          <w:szCs w:val="24"/>
          <w:vertAlign w:val="superscript"/>
        </w:rPr>
        <w:t>,</w:t>
      </w:r>
      <w:hyperlink w:anchor="_ENREF_10" w:tooltip="Dong, 2013 #4" w:history="1">
        <w:r w:rsidR="003E2EAE" w:rsidRPr="009C16C3">
          <w:rPr>
            <w:rFonts w:ascii="Book Antiqua" w:hAnsi="Book Antiqua"/>
            <w:bCs/>
            <w:noProof/>
            <w:sz w:val="24"/>
            <w:szCs w:val="24"/>
            <w:vertAlign w:val="superscript"/>
          </w:rPr>
          <w:t>10</w:t>
        </w:r>
      </w:hyperlink>
      <w:r w:rsidR="005915D2" w:rsidRPr="009C16C3">
        <w:rPr>
          <w:rFonts w:ascii="Book Antiqua" w:hAnsi="Book Antiqua"/>
          <w:bCs/>
          <w:noProof/>
          <w:sz w:val="24"/>
          <w:szCs w:val="24"/>
          <w:vertAlign w:val="superscript"/>
        </w:rPr>
        <w:t>,</w:t>
      </w:r>
      <w:hyperlink w:anchor="_ENREF_17" w:tooltip="Clavien, 2007 #11" w:history="1">
        <w:r w:rsidR="003E2EAE" w:rsidRPr="009C16C3">
          <w:rPr>
            <w:rFonts w:ascii="Book Antiqua" w:hAnsi="Book Antiqua"/>
            <w:bCs/>
            <w:noProof/>
            <w:sz w:val="24"/>
            <w:szCs w:val="24"/>
            <w:vertAlign w:val="superscript"/>
          </w:rPr>
          <w:t>17</w:t>
        </w:r>
      </w:hyperlink>
      <w:r w:rsidR="005915D2" w:rsidRPr="009C16C3">
        <w:rPr>
          <w:rFonts w:ascii="Book Antiqua" w:hAnsi="Book Antiqua"/>
          <w:bCs/>
          <w:noProof/>
          <w:sz w:val="24"/>
          <w:szCs w:val="24"/>
          <w:vertAlign w:val="superscript"/>
        </w:rPr>
        <w:t>,</w:t>
      </w:r>
      <w:hyperlink w:anchor="_ENREF_20" w:tooltip="Yamanaka, 1984 #16" w:history="1">
        <w:r w:rsidR="003E2EAE" w:rsidRPr="009C16C3">
          <w:rPr>
            <w:rFonts w:ascii="Book Antiqua" w:hAnsi="Book Antiqua"/>
            <w:bCs/>
            <w:noProof/>
            <w:sz w:val="24"/>
            <w:szCs w:val="24"/>
            <w:vertAlign w:val="superscript"/>
          </w:rPr>
          <w:t>20</w:t>
        </w:r>
      </w:hyperlink>
      <w:r w:rsidR="005915D2" w:rsidRPr="009C16C3">
        <w:rPr>
          <w:rFonts w:ascii="Book Antiqua" w:hAnsi="Book Antiqua"/>
          <w:bCs/>
          <w:noProof/>
          <w:sz w:val="24"/>
          <w:szCs w:val="24"/>
          <w:vertAlign w:val="superscript"/>
        </w:rPr>
        <w:t>,</w:t>
      </w:r>
      <w:hyperlink w:anchor="_ENREF_21" w:tooltip="Yamanaka, 1994 #17" w:history="1">
        <w:r w:rsidR="003E2EAE" w:rsidRPr="009C16C3">
          <w:rPr>
            <w:rFonts w:ascii="Book Antiqua" w:hAnsi="Book Antiqua"/>
            <w:bCs/>
            <w:noProof/>
            <w:sz w:val="24"/>
            <w:szCs w:val="24"/>
            <w:vertAlign w:val="superscript"/>
          </w:rPr>
          <w:t>21</w:t>
        </w:r>
      </w:hyperlink>
      <w:r w:rsidR="005915D2" w:rsidRPr="009C16C3">
        <w:rPr>
          <w:rFonts w:ascii="Book Antiqua" w:hAnsi="Book Antiqua"/>
          <w:bCs/>
          <w:noProof/>
          <w:sz w:val="24"/>
          <w:szCs w:val="24"/>
          <w:vertAlign w:val="superscript"/>
        </w:rPr>
        <w:t>]</w:t>
      </w:r>
      <w:r w:rsidR="005238D7" w:rsidRPr="009C16C3">
        <w:rPr>
          <w:rFonts w:ascii="Book Antiqua" w:hAnsi="Book Antiqua"/>
          <w:bCs/>
          <w:sz w:val="24"/>
          <w:szCs w:val="24"/>
        </w:rPr>
        <w:fldChar w:fldCharType="end"/>
      </w:r>
      <w:r w:rsidRPr="009C16C3">
        <w:rPr>
          <w:rFonts w:ascii="Book Antiqua" w:hAnsi="Book Antiqua"/>
          <w:bCs/>
          <w:sz w:val="24"/>
          <w:szCs w:val="24"/>
        </w:rPr>
        <w:t xml:space="preserve">. At present, the primary decision-making </w:t>
      </w:r>
      <w:r w:rsidRPr="009C16C3">
        <w:rPr>
          <w:rFonts w:ascii="Book Antiqua" w:hAnsi="Book Antiqua"/>
          <w:bCs/>
          <w:sz w:val="24"/>
          <w:szCs w:val="24"/>
        </w:rPr>
        <w:lastRenderedPageBreak/>
        <w:t xml:space="preserve">systems are based on the following three decision-making systems: the </w:t>
      </w:r>
      <w:proofErr w:type="spellStart"/>
      <w:r w:rsidRPr="009C16C3">
        <w:rPr>
          <w:rFonts w:ascii="Book Antiqua" w:hAnsi="Book Antiqua"/>
          <w:bCs/>
          <w:sz w:val="24"/>
          <w:szCs w:val="24"/>
        </w:rPr>
        <w:t>Makuuchi</w:t>
      </w:r>
      <w:proofErr w:type="spellEnd"/>
      <w:r w:rsidRPr="009C16C3">
        <w:rPr>
          <w:rFonts w:ascii="Book Antiqua" w:hAnsi="Book Antiqua"/>
          <w:bCs/>
          <w:sz w:val="24"/>
          <w:szCs w:val="24"/>
        </w:rPr>
        <w:t xml:space="preserve"> decision-making system of Japan, the </w:t>
      </w:r>
      <w:proofErr w:type="spellStart"/>
      <w:r w:rsidRPr="009C16C3">
        <w:rPr>
          <w:rFonts w:ascii="Book Antiqua" w:hAnsi="Book Antiqua"/>
          <w:bCs/>
          <w:sz w:val="24"/>
          <w:szCs w:val="24"/>
        </w:rPr>
        <w:t>Clavien</w:t>
      </w:r>
      <w:proofErr w:type="spellEnd"/>
      <w:r w:rsidRPr="009C16C3">
        <w:rPr>
          <w:rFonts w:ascii="Book Antiqua" w:hAnsi="Book Antiqua"/>
          <w:bCs/>
          <w:sz w:val="24"/>
          <w:szCs w:val="24"/>
        </w:rPr>
        <w:t xml:space="preserve"> system, and the Chinese consensus decision-making system for </w:t>
      </w:r>
      <w:proofErr w:type="spellStart"/>
      <w:r w:rsidRPr="009C16C3">
        <w:rPr>
          <w:rFonts w:ascii="Book Antiqua" w:hAnsi="Book Antiqua"/>
          <w:bCs/>
          <w:sz w:val="24"/>
          <w:szCs w:val="24"/>
        </w:rPr>
        <w:t>hepatectomies</w:t>
      </w:r>
      <w:proofErr w:type="spellEnd"/>
      <w:r w:rsidRPr="009C16C3">
        <w:rPr>
          <w:rFonts w:ascii="Book Antiqua" w:hAnsi="Book Antiqua"/>
          <w:bCs/>
          <w:sz w:val="24"/>
          <w:szCs w:val="24"/>
        </w:rPr>
        <w:t>.</w:t>
      </w:r>
    </w:p>
    <w:p w:rsidR="0009660D" w:rsidRPr="009C16C3" w:rsidRDefault="0009660D" w:rsidP="008263E8">
      <w:pPr>
        <w:adjustRightInd w:val="0"/>
        <w:snapToGrid w:val="0"/>
        <w:spacing w:before="0" w:after="0" w:line="360" w:lineRule="auto"/>
        <w:ind w:leftChars="0" w:left="0" w:firstLineChars="100" w:firstLine="240"/>
        <w:rPr>
          <w:rFonts w:ascii="Book Antiqua" w:hAnsi="Book Antiqua"/>
          <w:kern w:val="0"/>
          <w:sz w:val="24"/>
          <w:szCs w:val="24"/>
        </w:rPr>
      </w:pPr>
      <w:r w:rsidRPr="009C16C3">
        <w:rPr>
          <w:rFonts w:ascii="Book Antiqua" w:hAnsi="Book Antiqua"/>
          <w:bCs/>
          <w:sz w:val="24"/>
          <w:szCs w:val="24"/>
        </w:rPr>
        <w:t xml:space="preserve">The </w:t>
      </w:r>
      <w:proofErr w:type="spellStart"/>
      <w:r w:rsidRPr="009C16C3">
        <w:rPr>
          <w:rFonts w:ascii="Book Antiqua" w:hAnsi="Book Antiqua"/>
          <w:bCs/>
          <w:sz w:val="24"/>
          <w:szCs w:val="24"/>
        </w:rPr>
        <w:t>Makuuchi</w:t>
      </w:r>
      <w:proofErr w:type="spellEnd"/>
      <w:r w:rsidRPr="009C16C3">
        <w:rPr>
          <w:rFonts w:ascii="Book Antiqua" w:hAnsi="Book Antiqua"/>
          <w:bCs/>
          <w:sz w:val="24"/>
          <w:szCs w:val="24"/>
        </w:rPr>
        <w:t xml:space="preserve"> decision-making system was generated in the late </w:t>
      </w:r>
      <w:r w:rsidR="005238D7" w:rsidRPr="009C16C3">
        <w:rPr>
          <w:rFonts w:ascii="Book Antiqua" w:hAnsi="Book Antiqua"/>
          <w:bCs/>
          <w:sz w:val="24"/>
          <w:szCs w:val="24"/>
        </w:rPr>
        <w:t>1990s</w:t>
      </w:r>
      <w:r w:rsidRPr="009C16C3">
        <w:rPr>
          <w:rFonts w:ascii="Book Antiqua" w:hAnsi="Book Antiqua"/>
          <w:bCs/>
          <w:sz w:val="24"/>
          <w:szCs w:val="24"/>
        </w:rPr>
        <w:t xml:space="preserve">, when the mortality rate of </w:t>
      </w:r>
      <w:proofErr w:type="spellStart"/>
      <w:r w:rsidRPr="009C16C3">
        <w:rPr>
          <w:rFonts w:ascii="Book Antiqua" w:hAnsi="Book Antiqua"/>
          <w:bCs/>
          <w:sz w:val="24"/>
          <w:szCs w:val="24"/>
        </w:rPr>
        <w:t>hepatectomy</w:t>
      </w:r>
      <w:proofErr w:type="spellEnd"/>
      <w:r w:rsidRPr="009C16C3">
        <w:rPr>
          <w:rFonts w:ascii="Book Antiqua" w:hAnsi="Book Antiqua"/>
          <w:bCs/>
          <w:sz w:val="24"/>
          <w:szCs w:val="24"/>
        </w:rPr>
        <w:t xml:space="preserve"> was approximately 10%, which is much higher than the current level. At present, the mortality rate is lower than 1</w:t>
      </w:r>
      <w:proofErr w:type="gramStart"/>
      <w:r w:rsidRPr="009C16C3">
        <w:rPr>
          <w:rFonts w:ascii="Book Antiqua" w:hAnsi="Book Antiqua"/>
          <w:bCs/>
          <w:sz w:val="24"/>
          <w:szCs w:val="24"/>
        </w:rPr>
        <w:t>%</w:t>
      </w:r>
      <w:proofErr w:type="gramEnd"/>
      <w:r w:rsidR="00E622ED" w:rsidRPr="009C16C3">
        <w:rPr>
          <w:rFonts w:ascii="Book Antiqua" w:hAnsi="Book Antiqua"/>
          <w:bCs/>
          <w:sz w:val="24"/>
          <w:szCs w:val="24"/>
        </w:rPr>
        <w:fldChar w:fldCharType="begin">
          <w:fldData xml:space="preserve">PEVuZE5vdGU+PENpdGU+PEF1dGhvcj5NYWt1dWNoaTwvQXV0aG9yPjxZZWFyPjIwMTE8L1llYXI+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</w:fldData>
        </w:fldChar>
      </w:r>
      <w:r w:rsidR="005915D2" w:rsidRPr="009C16C3">
        <w:rPr>
          <w:rFonts w:ascii="Book Antiqua" w:hAnsi="Book Antiqua"/>
          <w:bCs/>
          <w:sz w:val="24"/>
          <w:szCs w:val="24"/>
        </w:rPr>
        <w:instrText xml:space="preserve"> ADDIN EN.CITE </w:instrText>
      </w:r>
      <w:r w:rsidR="005915D2" w:rsidRPr="009C16C3">
        <w:rPr>
          <w:rFonts w:ascii="Book Antiqua" w:hAnsi="Book Antiqua"/>
          <w:bCs/>
          <w:sz w:val="24"/>
          <w:szCs w:val="24"/>
        </w:rPr>
        <w:fldChar w:fldCharType="begin">
          <w:fldData xml:space="preserve">PEVuZE5vdGU+PENpdGU+PEF1dGhvcj5NYWt1dWNoaTwvQXV0aG9yPjxZZWFyPjIwMTE8L1llYXI+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</w:fldData>
        </w:fldChar>
      </w:r>
      <w:r w:rsidR="005915D2" w:rsidRPr="009C16C3">
        <w:rPr>
          <w:rFonts w:ascii="Book Antiqua" w:hAnsi="Book Antiqua"/>
          <w:bCs/>
          <w:sz w:val="24"/>
          <w:szCs w:val="24"/>
        </w:rPr>
        <w:instrText xml:space="preserve"> ADDIN EN.CITE.DATA </w:instrText>
      </w:r>
      <w:r w:rsidR="005915D2" w:rsidRPr="009C16C3">
        <w:rPr>
          <w:rFonts w:ascii="Book Antiqua" w:hAnsi="Book Antiqua"/>
          <w:bCs/>
          <w:sz w:val="24"/>
          <w:szCs w:val="24"/>
        </w:rPr>
      </w:r>
      <w:r w:rsidR="005915D2" w:rsidRPr="009C16C3">
        <w:rPr>
          <w:rFonts w:ascii="Book Antiqua" w:hAnsi="Book Antiqua"/>
          <w:bCs/>
          <w:sz w:val="24"/>
          <w:szCs w:val="24"/>
        </w:rPr>
        <w:fldChar w:fldCharType="end"/>
      </w:r>
      <w:r w:rsidR="00E622ED" w:rsidRPr="009C16C3">
        <w:rPr>
          <w:rFonts w:ascii="Book Antiqua" w:hAnsi="Book Antiqua"/>
          <w:bCs/>
          <w:sz w:val="24"/>
          <w:szCs w:val="24"/>
        </w:rPr>
      </w:r>
      <w:r w:rsidR="00E622ED" w:rsidRPr="009C16C3">
        <w:rPr>
          <w:rFonts w:ascii="Book Antiqua" w:hAnsi="Book Antiqua"/>
          <w:bCs/>
          <w:sz w:val="24"/>
          <w:szCs w:val="24"/>
        </w:rPr>
        <w:fldChar w:fldCharType="separate"/>
      </w:r>
      <w:r w:rsidR="005915D2" w:rsidRPr="009C16C3">
        <w:rPr>
          <w:rFonts w:ascii="Book Antiqua" w:hAnsi="Book Antiqua"/>
          <w:bCs/>
          <w:noProof/>
          <w:sz w:val="24"/>
          <w:szCs w:val="24"/>
          <w:vertAlign w:val="superscript"/>
        </w:rPr>
        <w:t>[</w:t>
      </w:r>
      <w:hyperlink w:anchor="_ENREF_19" w:tooltip="Rahbari, 2011 #13" w:history="1">
        <w:r w:rsidR="003E2EAE" w:rsidRPr="009C16C3">
          <w:rPr>
            <w:rFonts w:ascii="Book Antiqua" w:hAnsi="Book Antiqua"/>
            <w:bCs/>
            <w:noProof/>
            <w:sz w:val="24"/>
            <w:szCs w:val="24"/>
            <w:vertAlign w:val="superscript"/>
          </w:rPr>
          <w:t>19</w:t>
        </w:r>
      </w:hyperlink>
      <w:r w:rsidR="005915D2" w:rsidRPr="009C16C3">
        <w:rPr>
          <w:rFonts w:ascii="Book Antiqua" w:hAnsi="Book Antiqua"/>
          <w:bCs/>
          <w:noProof/>
          <w:sz w:val="24"/>
          <w:szCs w:val="24"/>
          <w:vertAlign w:val="superscript"/>
        </w:rPr>
        <w:t>,</w:t>
      </w:r>
      <w:hyperlink w:anchor="_ENREF_22" w:tooltip="Makuuchi, 2011 #18" w:history="1">
        <w:r w:rsidR="003E2EAE" w:rsidRPr="009C16C3">
          <w:rPr>
            <w:rFonts w:ascii="Book Antiqua" w:hAnsi="Book Antiqua"/>
            <w:bCs/>
            <w:noProof/>
            <w:sz w:val="24"/>
            <w:szCs w:val="24"/>
            <w:vertAlign w:val="superscript"/>
          </w:rPr>
          <w:t>22</w:t>
        </w:r>
      </w:hyperlink>
      <w:r w:rsidR="005915D2" w:rsidRPr="009C16C3">
        <w:rPr>
          <w:rFonts w:ascii="Book Antiqua" w:hAnsi="Book Antiqua"/>
          <w:bCs/>
          <w:noProof/>
          <w:sz w:val="24"/>
          <w:szCs w:val="24"/>
          <w:vertAlign w:val="superscript"/>
        </w:rPr>
        <w:t>,</w:t>
      </w:r>
      <w:hyperlink w:anchor="_ENREF_23" w:tooltip="Dokmak, 2013 #19" w:history="1">
        <w:r w:rsidR="003E2EAE" w:rsidRPr="009C16C3">
          <w:rPr>
            <w:rFonts w:ascii="Book Antiqua" w:hAnsi="Book Antiqua"/>
            <w:bCs/>
            <w:noProof/>
            <w:sz w:val="24"/>
            <w:szCs w:val="24"/>
            <w:vertAlign w:val="superscript"/>
          </w:rPr>
          <w:t>23</w:t>
        </w:r>
      </w:hyperlink>
      <w:r w:rsidR="005915D2" w:rsidRPr="009C16C3">
        <w:rPr>
          <w:rFonts w:ascii="Book Antiqua" w:hAnsi="Book Antiqua"/>
          <w:bCs/>
          <w:noProof/>
          <w:sz w:val="24"/>
          <w:szCs w:val="24"/>
          <w:vertAlign w:val="superscript"/>
        </w:rPr>
        <w:t>]</w:t>
      </w:r>
      <w:r w:rsidR="00E622ED" w:rsidRPr="009C16C3">
        <w:rPr>
          <w:rFonts w:ascii="Book Antiqua" w:hAnsi="Book Antiqua"/>
          <w:bCs/>
          <w:sz w:val="24"/>
          <w:szCs w:val="24"/>
        </w:rPr>
        <w:fldChar w:fldCharType="end"/>
      </w:r>
      <w:r w:rsidRPr="009C16C3">
        <w:rPr>
          <w:rFonts w:ascii="Book Antiqua" w:hAnsi="Book Antiqua"/>
          <w:bCs/>
          <w:sz w:val="24"/>
          <w:szCs w:val="24"/>
        </w:rPr>
        <w:t xml:space="preserve">. Therefore, the safety of </w:t>
      </w:r>
      <w:proofErr w:type="spellStart"/>
      <w:r w:rsidRPr="009C16C3">
        <w:rPr>
          <w:rFonts w:ascii="Book Antiqua" w:hAnsi="Book Antiqua"/>
          <w:bCs/>
          <w:sz w:val="24"/>
          <w:szCs w:val="24"/>
        </w:rPr>
        <w:t>hepatectomy</w:t>
      </w:r>
      <w:proofErr w:type="spellEnd"/>
      <w:r w:rsidRPr="009C16C3">
        <w:rPr>
          <w:rFonts w:ascii="Book Antiqua" w:hAnsi="Book Antiqua"/>
          <w:bCs/>
          <w:sz w:val="24"/>
          <w:szCs w:val="24"/>
        </w:rPr>
        <w:t xml:space="preserve"> was the main problem confronted by hepatobiliary surgery at that time. From the perspective of safety, Professor </w:t>
      </w:r>
      <w:proofErr w:type="spellStart"/>
      <w:r w:rsidRPr="009C16C3">
        <w:rPr>
          <w:rFonts w:ascii="Book Antiqua" w:hAnsi="Book Antiqua"/>
          <w:bCs/>
          <w:sz w:val="24"/>
          <w:szCs w:val="24"/>
        </w:rPr>
        <w:t>Makuuchi</w:t>
      </w:r>
      <w:proofErr w:type="spellEnd"/>
      <w:r w:rsidRPr="009C16C3">
        <w:rPr>
          <w:rFonts w:ascii="Book Antiqua" w:hAnsi="Book Antiqua"/>
          <w:bCs/>
          <w:sz w:val="24"/>
          <w:szCs w:val="24"/>
        </w:rPr>
        <w:t xml:space="preserve"> proposed the decision tree for </w:t>
      </w:r>
      <w:proofErr w:type="spellStart"/>
      <w:r w:rsidRPr="009C16C3">
        <w:rPr>
          <w:rFonts w:ascii="Book Antiqua" w:hAnsi="Book Antiqua"/>
          <w:bCs/>
          <w:sz w:val="24"/>
          <w:szCs w:val="24"/>
        </w:rPr>
        <w:t>hepatectomy</w:t>
      </w:r>
      <w:proofErr w:type="spellEnd"/>
      <w:r w:rsidRPr="009C16C3">
        <w:rPr>
          <w:rFonts w:ascii="Book Antiqua" w:hAnsi="Book Antiqua"/>
          <w:bCs/>
          <w:sz w:val="24"/>
          <w:szCs w:val="24"/>
        </w:rPr>
        <w:t xml:space="preserve"> according to the existing data and clinical </w:t>
      </w:r>
      <w:r w:rsidR="008263E8" w:rsidRPr="009C16C3">
        <w:rPr>
          <w:rFonts w:ascii="Book Antiqua" w:hAnsi="Book Antiqua"/>
          <w:bCs/>
          <w:sz w:val="24"/>
          <w:szCs w:val="24"/>
        </w:rPr>
        <w:t>experience. In the subsequent 1</w:t>
      </w:r>
      <w:r w:rsidRPr="009C16C3">
        <w:rPr>
          <w:rFonts w:ascii="Book Antiqua" w:hAnsi="Book Antiqua"/>
          <w:bCs/>
          <w:sz w:val="24"/>
          <w:szCs w:val="24"/>
        </w:rPr>
        <w:t xml:space="preserve">245 </w:t>
      </w:r>
      <w:proofErr w:type="spellStart"/>
      <w:r w:rsidRPr="009C16C3">
        <w:rPr>
          <w:rFonts w:ascii="Book Antiqua" w:hAnsi="Book Antiqua"/>
          <w:bCs/>
          <w:sz w:val="24"/>
          <w:szCs w:val="24"/>
        </w:rPr>
        <w:t>hepatectomies</w:t>
      </w:r>
      <w:proofErr w:type="spellEnd"/>
      <w:r w:rsidRPr="009C16C3">
        <w:rPr>
          <w:rFonts w:ascii="Book Antiqua" w:hAnsi="Book Antiqua"/>
          <w:bCs/>
          <w:sz w:val="24"/>
          <w:szCs w:val="24"/>
        </w:rPr>
        <w:t xml:space="preserve">, there </w:t>
      </w:r>
      <w:r w:rsidR="000E7904" w:rsidRPr="009C16C3">
        <w:rPr>
          <w:rFonts w:ascii="Book Antiqua" w:hAnsi="Book Antiqua"/>
          <w:bCs/>
          <w:sz w:val="24"/>
          <w:szCs w:val="24"/>
        </w:rPr>
        <w:t xml:space="preserve">were </w:t>
      </w:r>
      <w:r w:rsidRPr="009C16C3">
        <w:rPr>
          <w:rFonts w:ascii="Book Antiqua" w:hAnsi="Book Antiqua"/>
          <w:bCs/>
          <w:sz w:val="24"/>
          <w:szCs w:val="24"/>
        </w:rPr>
        <w:t>no report</w:t>
      </w:r>
      <w:r w:rsidR="000E7904" w:rsidRPr="009C16C3">
        <w:rPr>
          <w:rFonts w:ascii="Book Antiqua" w:hAnsi="Book Antiqua"/>
          <w:bCs/>
          <w:sz w:val="24"/>
          <w:szCs w:val="24"/>
        </w:rPr>
        <w:t>ed</w:t>
      </w:r>
      <w:r w:rsidRPr="009C16C3">
        <w:rPr>
          <w:rFonts w:ascii="Book Antiqua" w:hAnsi="Book Antiqua"/>
          <w:bCs/>
          <w:sz w:val="24"/>
          <w:szCs w:val="24"/>
        </w:rPr>
        <w:t xml:space="preserve"> death</w:t>
      </w:r>
      <w:r w:rsidR="000E7904" w:rsidRPr="009C16C3">
        <w:rPr>
          <w:rFonts w:ascii="Book Antiqua" w:hAnsi="Book Antiqua"/>
          <w:bCs/>
          <w:sz w:val="24"/>
          <w:szCs w:val="24"/>
        </w:rPr>
        <w:t>s</w:t>
      </w:r>
      <w:r w:rsidRPr="009C16C3">
        <w:rPr>
          <w:rFonts w:ascii="Book Antiqua" w:hAnsi="Book Antiqua"/>
          <w:bCs/>
          <w:sz w:val="24"/>
          <w:szCs w:val="24"/>
        </w:rPr>
        <w:t xml:space="preserve">, which confirmed that the safety of this decision tree is very </w:t>
      </w:r>
      <w:proofErr w:type="gramStart"/>
      <w:r w:rsidRPr="009C16C3">
        <w:rPr>
          <w:rFonts w:ascii="Book Antiqua" w:hAnsi="Book Antiqua"/>
          <w:bCs/>
          <w:sz w:val="24"/>
          <w:szCs w:val="24"/>
        </w:rPr>
        <w:t>good</w:t>
      </w:r>
      <w:proofErr w:type="gramEnd"/>
      <w:r w:rsidR="005238D7" w:rsidRPr="009C16C3">
        <w:rPr>
          <w:rFonts w:ascii="Book Antiqua" w:hAnsi="Book Antiqua"/>
          <w:bCs/>
          <w:sz w:val="24"/>
          <w:szCs w:val="24"/>
        </w:rPr>
        <w:fldChar w:fldCharType="begin">
          <w:fldData xml:space="preserve">PEVuZE5vdGU+PENpdGU+PEF1dGhvcj5Ub3J6aWxsaTwvQXV0aG9yPjxZZWFyPjE5OTk8L1llYXI+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</w:fldData>
        </w:fldChar>
      </w:r>
      <w:r w:rsidR="005915D2" w:rsidRPr="009C16C3">
        <w:rPr>
          <w:rFonts w:ascii="Book Antiqua" w:hAnsi="Book Antiqua"/>
          <w:bCs/>
          <w:sz w:val="24"/>
          <w:szCs w:val="24"/>
        </w:rPr>
        <w:instrText xml:space="preserve"> ADDIN EN.CITE </w:instrText>
      </w:r>
      <w:r w:rsidR="005915D2" w:rsidRPr="009C16C3">
        <w:rPr>
          <w:rFonts w:ascii="Book Antiqua" w:hAnsi="Book Antiqua"/>
          <w:bCs/>
          <w:sz w:val="24"/>
          <w:szCs w:val="24"/>
        </w:rPr>
        <w:fldChar w:fldCharType="begin">
          <w:fldData xml:space="preserve">PEVuZE5vdGU+PENpdGU+PEF1dGhvcj5Ub3J6aWxsaTwvQXV0aG9yPjxZZWFyPjE5OTk8L1llYXI+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</w:fldData>
        </w:fldChar>
      </w:r>
      <w:r w:rsidR="005915D2" w:rsidRPr="009C16C3">
        <w:rPr>
          <w:rFonts w:ascii="Book Antiqua" w:hAnsi="Book Antiqua"/>
          <w:bCs/>
          <w:sz w:val="24"/>
          <w:szCs w:val="24"/>
        </w:rPr>
        <w:instrText xml:space="preserve"> ADDIN EN.CITE.DATA </w:instrText>
      </w:r>
      <w:r w:rsidR="005915D2" w:rsidRPr="009C16C3">
        <w:rPr>
          <w:rFonts w:ascii="Book Antiqua" w:hAnsi="Book Antiqua"/>
          <w:bCs/>
          <w:sz w:val="24"/>
          <w:szCs w:val="24"/>
        </w:rPr>
      </w:r>
      <w:r w:rsidR="005915D2" w:rsidRPr="009C16C3">
        <w:rPr>
          <w:rFonts w:ascii="Book Antiqua" w:hAnsi="Book Antiqua"/>
          <w:bCs/>
          <w:sz w:val="24"/>
          <w:szCs w:val="24"/>
        </w:rPr>
        <w:fldChar w:fldCharType="end"/>
      </w:r>
      <w:r w:rsidR="005238D7" w:rsidRPr="009C16C3">
        <w:rPr>
          <w:rFonts w:ascii="Book Antiqua" w:hAnsi="Book Antiqua"/>
          <w:bCs/>
          <w:sz w:val="24"/>
          <w:szCs w:val="24"/>
        </w:rPr>
      </w:r>
      <w:r w:rsidR="005238D7" w:rsidRPr="009C16C3">
        <w:rPr>
          <w:rFonts w:ascii="Book Antiqua" w:hAnsi="Book Antiqua"/>
          <w:bCs/>
          <w:sz w:val="24"/>
          <w:szCs w:val="24"/>
        </w:rPr>
        <w:fldChar w:fldCharType="separate"/>
      </w:r>
      <w:r w:rsidR="005915D2" w:rsidRPr="009C16C3">
        <w:rPr>
          <w:rFonts w:ascii="Book Antiqua" w:hAnsi="Book Antiqua"/>
          <w:bCs/>
          <w:noProof/>
          <w:sz w:val="24"/>
          <w:szCs w:val="24"/>
          <w:vertAlign w:val="superscript"/>
        </w:rPr>
        <w:t>[</w:t>
      </w:r>
      <w:hyperlink w:anchor="_ENREF_4" w:tooltip="Imamura, 2003 #15" w:history="1">
        <w:r w:rsidR="003E2EAE" w:rsidRPr="009C16C3">
          <w:rPr>
            <w:rFonts w:ascii="Book Antiqua" w:hAnsi="Book Antiqua"/>
            <w:bCs/>
            <w:noProof/>
            <w:sz w:val="24"/>
            <w:szCs w:val="24"/>
            <w:vertAlign w:val="superscript"/>
          </w:rPr>
          <w:t>4</w:t>
        </w:r>
      </w:hyperlink>
      <w:r w:rsidR="005915D2" w:rsidRPr="009C16C3">
        <w:rPr>
          <w:rFonts w:ascii="Book Antiqua" w:hAnsi="Book Antiqua"/>
          <w:bCs/>
          <w:noProof/>
          <w:sz w:val="24"/>
          <w:szCs w:val="24"/>
          <w:vertAlign w:val="superscript"/>
        </w:rPr>
        <w:t>,</w:t>
      </w:r>
      <w:hyperlink w:anchor="_ENREF_8" w:tooltip="Torzilli, 1999 #20" w:history="1">
        <w:r w:rsidR="003E2EAE" w:rsidRPr="009C16C3">
          <w:rPr>
            <w:rFonts w:ascii="Book Antiqua" w:hAnsi="Book Antiqua"/>
            <w:bCs/>
            <w:noProof/>
            <w:sz w:val="24"/>
            <w:szCs w:val="24"/>
            <w:vertAlign w:val="superscript"/>
          </w:rPr>
          <w:t>8</w:t>
        </w:r>
      </w:hyperlink>
      <w:r w:rsidR="005915D2" w:rsidRPr="009C16C3">
        <w:rPr>
          <w:rFonts w:ascii="Book Antiqua" w:hAnsi="Book Antiqua"/>
          <w:bCs/>
          <w:noProof/>
          <w:sz w:val="24"/>
          <w:szCs w:val="24"/>
          <w:vertAlign w:val="superscript"/>
        </w:rPr>
        <w:t>]</w:t>
      </w:r>
      <w:r w:rsidR="005238D7" w:rsidRPr="009C16C3">
        <w:rPr>
          <w:rFonts w:ascii="Book Antiqua" w:hAnsi="Book Antiqua"/>
          <w:bCs/>
          <w:sz w:val="24"/>
          <w:szCs w:val="24"/>
        </w:rPr>
        <w:fldChar w:fldCharType="end"/>
      </w:r>
      <w:r w:rsidRPr="009C16C3">
        <w:rPr>
          <w:rFonts w:ascii="Book Antiqua" w:hAnsi="Book Antiqua"/>
          <w:bCs/>
          <w:sz w:val="24"/>
          <w:szCs w:val="24"/>
        </w:rPr>
        <w:t xml:space="preserve">. However, it appears to be too general to assume that patients with </w:t>
      </w:r>
      <w:r w:rsidRPr="009C16C3">
        <w:rPr>
          <w:rFonts w:ascii="Book Antiqua" w:hAnsi="Book Antiqua"/>
          <w:kern w:val="0"/>
          <w:sz w:val="24"/>
          <w:szCs w:val="24"/>
        </w:rPr>
        <w:t>ICG-R15 &gt;</w:t>
      </w:r>
      <w:r w:rsidR="008263E8" w:rsidRPr="009C16C3">
        <w:rPr>
          <w:rFonts w:ascii="Book Antiqua" w:hAnsi="Book Antiqua"/>
          <w:kern w:val="0"/>
          <w:sz w:val="24"/>
          <w:szCs w:val="24"/>
        </w:rPr>
        <w:t xml:space="preserve"> </w:t>
      </w:r>
      <w:r w:rsidRPr="009C16C3">
        <w:rPr>
          <w:rFonts w:ascii="Book Antiqua" w:hAnsi="Book Antiqua"/>
          <w:kern w:val="0"/>
          <w:sz w:val="24"/>
          <w:szCs w:val="24"/>
        </w:rPr>
        <w:t xml:space="preserve">40% can still undergo liver surgery. It is not sufficiently accurate to use the type of </w:t>
      </w:r>
      <w:proofErr w:type="spellStart"/>
      <w:r w:rsidRPr="009C16C3">
        <w:rPr>
          <w:rFonts w:ascii="Book Antiqua" w:hAnsi="Book Antiqua"/>
          <w:kern w:val="0"/>
          <w:sz w:val="24"/>
          <w:szCs w:val="24"/>
        </w:rPr>
        <w:t>hepatectomy</w:t>
      </w:r>
      <w:proofErr w:type="spellEnd"/>
      <w:r w:rsidRPr="009C16C3">
        <w:rPr>
          <w:rFonts w:ascii="Book Antiqua" w:hAnsi="Book Antiqua"/>
          <w:kern w:val="0"/>
          <w:sz w:val="24"/>
          <w:szCs w:val="24"/>
        </w:rPr>
        <w:t xml:space="preserve"> surgery and the amount of </w:t>
      </w:r>
      <w:proofErr w:type="spellStart"/>
      <w:r w:rsidRPr="009C16C3">
        <w:rPr>
          <w:rFonts w:ascii="Book Antiqua" w:hAnsi="Book Antiqua"/>
          <w:kern w:val="0"/>
          <w:sz w:val="24"/>
          <w:szCs w:val="24"/>
        </w:rPr>
        <w:t>resectable</w:t>
      </w:r>
      <w:proofErr w:type="spellEnd"/>
      <w:r w:rsidRPr="009C16C3">
        <w:rPr>
          <w:rFonts w:ascii="Book Antiqua" w:hAnsi="Book Antiqua"/>
          <w:kern w:val="0"/>
          <w:sz w:val="24"/>
          <w:szCs w:val="24"/>
        </w:rPr>
        <w:t xml:space="preserve"> liver segment to characterize the safe limit of </w:t>
      </w:r>
      <w:proofErr w:type="spellStart"/>
      <w:r w:rsidRPr="009C16C3">
        <w:rPr>
          <w:rFonts w:ascii="Book Antiqua" w:hAnsi="Book Antiqua"/>
          <w:kern w:val="0"/>
          <w:sz w:val="24"/>
          <w:szCs w:val="24"/>
        </w:rPr>
        <w:t>hepatectomy</w:t>
      </w:r>
      <w:proofErr w:type="spellEnd"/>
      <w:r w:rsidRPr="009C16C3">
        <w:rPr>
          <w:rFonts w:ascii="Book Antiqua" w:hAnsi="Book Antiqua"/>
          <w:kern w:val="0"/>
          <w:sz w:val="24"/>
          <w:szCs w:val="24"/>
        </w:rPr>
        <w:t xml:space="preserve">. For example, for an individual patient with cirrhosis, right hepatic atrophy, and left liver enlargement as well as good hepatic function reserve, it is safe to </w:t>
      </w:r>
      <w:r w:rsidR="000E7904" w:rsidRPr="009C16C3">
        <w:rPr>
          <w:rFonts w:ascii="Book Antiqua" w:hAnsi="Book Antiqua"/>
          <w:kern w:val="0"/>
          <w:sz w:val="24"/>
          <w:szCs w:val="24"/>
        </w:rPr>
        <w:t xml:space="preserve">perform </w:t>
      </w:r>
      <w:r w:rsidRPr="009C16C3">
        <w:rPr>
          <w:rFonts w:ascii="Book Antiqua" w:hAnsi="Book Antiqua"/>
          <w:kern w:val="0"/>
          <w:sz w:val="24"/>
          <w:szCs w:val="24"/>
        </w:rPr>
        <w:t xml:space="preserve">regular right </w:t>
      </w:r>
      <w:bookmarkStart w:id="188" w:name="OLE_LINK243"/>
      <w:bookmarkStart w:id="189" w:name="OLE_LINK244"/>
      <w:bookmarkStart w:id="190" w:name="OLE_LINK245"/>
      <w:proofErr w:type="spellStart"/>
      <w:r w:rsidRPr="009C16C3">
        <w:rPr>
          <w:rFonts w:ascii="Book Antiqua" w:hAnsi="Book Antiqua"/>
          <w:kern w:val="0"/>
          <w:sz w:val="24"/>
          <w:szCs w:val="24"/>
        </w:rPr>
        <w:t>hemihepatectomy</w:t>
      </w:r>
      <w:bookmarkEnd w:id="188"/>
      <w:bookmarkEnd w:id="189"/>
      <w:bookmarkEnd w:id="190"/>
      <w:proofErr w:type="spellEnd"/>
      <w:r w:rsidRPr="009C16C3">
        <w:rPr>
          <w:rFonts w:ascii="Book Antiqua" w:hAnsi="Book Antiqua"/>
          <w:kern w:val="0"/>
          <w:sz w:val="24"/>
          <w:szCs w:val="24"/>
        </w:rPr>
        <w:t xml:space="preserve">, whereas it is dangerous to perform regular left </w:t>
      </w:r>
      <w:proofErr w:type="spellStart"/>
      <w:r w:rsidRPr="009C16C3">
        <w:rPr>
          <w:rFonts w:ascii="Book Antiqua" w:hAnsi="Book Antiqua"/>
          <w:kern w:val="0"/>
          <w:sz w:val="24"/>
          <w:szCs w:val="24"/>
        </w:rPr>
        <w:t>hemihepatectomy</w:t>
      </w:r>
      <w:proofErr w:type="spellEnd"/>
      <w:r w:rsidRPr="009C16C3">
        <w:rPr>
          <w:rFonts w:ascii="Book Antiqua" w:hAnsi="Book Antiqua"/>
          <w:kern w:val="0"/>
          <w:sz w:val="24"/>
          <w:szCs w:val="24"/>
        </w:rPr>
        <w:t>. Moreover, in this standard, whether ascites can be controlled and the Child-Pugh score be replaced with the bilirubin level seem to be crude determinants.</w:t>
      </w:r>
    </w:p>
    <w:p w:rsidR="0009660D" w:rsidRPr="009C16C3" w:rsidRDefault="0009660D" w:rsidP="008263E8">
      <w:pPr>
        <w:adjustRightInd w:val="0"/>
        <w:snapToGrid w:val="0"/>
        <w:spacing w:before="0" w:after="0" w:line="360" w:lineRule="auto"/>
        <w:ind w:leftChars="0" w:left="0" w:firstLineChars="100" w:firstLine="240"/>
        <w:rPr>
          <w:rFonts w:ascii="Book Antiqua" w:hAnsi="Book Antiqua"/>
          <w:bCs/>
          <w:sz w:val="24"/>
          <w:szCs w:val="24"/>
        </w:rPr>
      </w:pPr>
      <w:r w:rsidRPr="009C16C3">
        <w:rPr>
          <w:rFonts w:ascii="Book Antiqua" w:hAnsi="Book Antiqua"/>
          <w:kern w:val="0"/>
          <w:sz w:val="24"/>
          <w:szCs w:val="24"/>
        </w:rPr>
        <w:t xml:space="preserve">In contrast with Asian experiences, European experts believe that </w:t>
      </w:r>
      <w:r w:rsidR="00934F13" w:rsidRPr="009C16C3">
        <w:rPr>
          <w:rFonts w:ascii="Book Antiqua" w:hAnsi="Book Antiqua"/>
          <w:kern w:val="0"/>
          <w:sz w:val="24"/>
          <w:szCs w:val="24"/>
        </w:rPr>
        <w:t xml:space="preserve">a </w:t>
      </w:r>
      <w:r w:rsidRPr="009C16C3">
        <w:rPr>
          <w:rFonts w:ascii="Book Antiqua" w:hAnsi="Book Antiqua"/>
          <w:kern w:val="0"/>
          <w:sz w:val="24"/>
          <w:szCs w:val="24"/>
        </w:rPr>
        <w:t>clinical situation with a Child-Pugh score above grade B, portal hypertension and ICG-R15 &gt;</w:t>
      </w:r>
      <w:r w:rsidR="008263E8" w:rsidRPr="009C16C3">
        <w:rPr>
          <w:rFonts w:ascii="Book Antiqua" w:hAnsi="Book Antiqua"/>
          <w:kern w:val="0"/>
          <w:sz w:val="24"/>
          <w:szCs w:val="24"/>
        </w:rPr>
        <w:t xml:space="preserve"> </w:t>
      </w:r>
      <w:r w:rsidRPr="009C16C3">
        <w:rPr>
          <w:rFonts w:ascii="Book Antiqua" w:hAnsi="Book Antiqua"/>
          <w:kern w:val="0"/>
          <w:sz w:val="24"/>
          <w:szCs w:val="24"/>
        </w:rPr>
        <w:t xml:space="preserve">20% is a contraindication for </w:t>
      </w:r>
      <w:proofErr w:type="spellStart"/>
      <w:r w:rsidRPr="009C16C3">
        <w:rPr>
          <w:rFonts w:ascii="Book Antiqua" w:hAnsi="Book Antiqua"/>
          <w:kern w:val="0"/>
          <w:sz w:val="24"/>
          <w:szCs w:val="24"/>
        </w:rPr>
        <w:t>hepatectomy</w:t>
      </w:r>
      <w:proofErr w:type="spellEnd"/>
      <w:r w:rsidRPr="009C16C3">
        <w:rPr>
          <w:rFonts w:ascii="Book Antiqua" w:hAnsi="Book Antiqua"/>
          <w:kern w:val="0"/>
          <w:sz w:val="24"/>
          <w:szCs w:val="24"/>
        </w:rPr>
        <w:t xml:space="preserve">. The Zurich decision tree is based on the assumption that for </w:t>
      </w:r>
      <w:r w:rsidR="00934F13" w:rsidRPr="009C16C3">
        <w:rPr>
          <w:rFonts w:ascii="Book Antiqua" w:hAnsi="Book Antiqua"/>
          <w:kern w:val="0"/>
          <w:sz w:val="24"/>
          <w:szCs w:val="24"/>
        </w:rPr>
        <w:t xml:space="preserve">a </w:t>
      </w:r>
      <w:r w:rsidRPr="009C16C3">
        <w:rPr>
          <w:rFonts w:ascii="Book Antiqua" w:hAnsi="Book Antiqua"/>
          <w:kern w:val="0"/>
          <w:sz w:val="24"/>
          <w:szCs w:val="24"/>
        </w:rPr>
        <w:t xml:space="preserve">normal liver, a safe </w:t>
      </w:r>
      <w:proofErr w:type="spellStart"/>
      <w:r w:rsidRPr="009C16C3">
        <w:rPr>
          <w:rFonts w:ascii="Book Antiqua" w:hAnsi="Book Antiqua"/>
          <w:kern w:val="0"/>
          <w:sz w:val="24"/>
          <w:szCs w:val="24"/>
        </w:rPr>
        <w:t>hepatectomy</w:t>
      </w:r>
      <w:proofErr w:type="spellEnd"/>
      <w:r w:rsidRPr="009C16C3">
        <w:rPr>
          <w:rFonts w:ascii="Book Antiqua" w:hAnsi="Book Antiqua"/>
          <w:kern w:val="0"/>
          <w:sz w:val="24"/>
          <w:szCs w:val="24"/>
        </w:rPr>
        <w:t xml:space="preserve"> can only be performed if the residual liver volume (potential live volume) exceeds 30% of the functional liver volume (Total live volume-Tumor Volume), and it is also safe to achieve this index through the preoperative PVE. However</w:t>
      </w:r>
      <w:r w:rsidRPr="009C16C3">
        <w:rPr>
          <w:rFonts w:ascii="Book Antiqua" w:hAnsi="Book Antiqua"/>
          <w:bCs/>
          <w:sz w:val="24"/>
          <w:szCs w:val="24"/>
        </w:rPr>
        <w:t xml:space="preserve">, many cases in which the </w:t>
      </w:r>
      <w:proofErr w:type="spellStart"/>
      <w:r w:rsidRPr="009C16C3">
        <w:rPr>
          <w:rFonts w:ascii="Book Antiqua" w:hAnsi="Book Antiqua"/>
          <w:bCs/>
          <w:sz w:val="24"/>
          <w:szCs w:val="24"/>
        </w:rPr>
        <w:t>hepatectomy</w:t>
      </w:r>
      <w:proofErr w:type="spellEnd"/>
      <w:r w:rsidRPr="009C16C3">
        <w:rPr>
          <w:rFonts w:ascii="Book Antiqua" w:hAnsi="Book Antiqua"/>
          <w:bCs/>
          <w:sz w:val="24"/>
          <w:szCs w:val="24"/>
        </w:rPr>
        <w:t xml:space="preserve"> can be performed </w:t>
      </w:r>
      <w:r w:rsidRPr="009C16C3">
        <w:rPr>
          <w:rFonts w:ascii="Book Antiqua" w:hAnsi="Book Antiqua"/>
          <w:bCs/>
          <w:sz w:val="24"/>
          <w:szCs w:val="24"/>
        </w:rPr>
        <w:lastRenderedPageBreak/>
        <w:t>safely miss this cut-off</w:t>
      </w:r>
      <w:r w:rsidR="00E61A8C" w:rsidRPr="009C16C3">
        <w:rPr>
          <w:rFonts w:ascii="Book Antiqua" w:hAnsi="Book Antiqua"/>
          <w:bCs/>
          <w:sz w:val="24"/>
          <w:szCs w:val="24"/>
        </w:rPr>
        <w:fldChar w:fldCharType="begin"/>
      </w:r>
      <w:r w:rsidR="005915D2" w:rsidRPr="009C16C3">
        <w:rPr>
          <w:rFonts w:ascii="Book Antiqua" w:hAnsi="Book Antiqua"/>
          <w:bCs/>
          <w:sz w:val="24"/>
          <w:szCs w:val="24"/>
        </w:rPr>
        <w:instrText xml:space="preserve"> ADDIN EN.CITE &lt;EndNote&gt;&lt;Cite&gt;&lt;Author&gt;Breitenstein&lt;/Author&gt;&lt;Year&gt;2009&lt;/Year&gt;&lt;RecNum&gt;21&lt;/RecNum&gt;&lt;DisplayText&gt;&lt;style face="superscript"&gt;[24]&lt;/style&gt;&lt;/DisplayText&gt;&lt;record&gt;&lt;rec-number&gt;21&lt;/rec-number&gt;&lt;foreign-keys&gt;&lt;key app="EN" db-id="f5ffvz0d0tepfpep29uvtps6v2w5rv5revwv" timestamp="1420498712"&gt;21&lt;/key&gt;&lt;/foreign-keys&gt;&lt;ref-type name="Journal Article"&gt;17&lt;/ref-type&gt;&lt;contributors&gt;&lt;authors&gt;&lt;author&gt;Breitenstein, S.&lt;/author&gt;&lt;author&gt;Apestegui, C.&lt;/author&gt;&lt;author&gt;Petrowsky, H.&lt;/author&gt;&lt;author&gt;Clavien, P. A.&lt;/author&gt;&lt;/authors&gt;&lt;/contributors&gt;&lt;auth-address&gt;Department of Surgery, Swiss HPB (Hepato-Pancreato-Biliary) Center, University Hospital Zurich, Raemistrasse 100, CH-8091, Zurich, Switzerland.&lt;/auth-address&gt;&lt;titles&gt;&lt;title&gt;&amp;quot;State of the art&amp;quot; in liver resection and living donor liver transplantation: a worldwide survey of 100 liver centers&lt;/title&gt;&lt;secondary-title&gt;World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surgery&lt;/abbr-1&gt;&lt;/alt-periodical&gt;&lt;pages&gt;797-803&lt;/pages&gt;&lt;volume&gt;33&lt;/volume&gt;&lt;number&gt;4&lt;/number&gt;&lt;edition&gt;2009/01/28&lt;/edition&gt;&lt;keywords&gt;&lt;keyword&gt;Embolization, Therapeutic&lt;/keyword&gt;&lt;keyword&gt;Health Care Surveys&lt;/keyword&gt;&lt;keyword&gt;*Hepatectomy/statistics &amp;amp; numerical data&lt;/keyword&gt;&lt;keyword&gt;Humans&lt;/keyword&gt;&lt;keyword&gt;Liver Function Tests&lt;/keyword&gt;&lt;keyword&gt;*Liver Transplantation&lt;/keyword&gt;&lt;keyword&gt;Living Donors&lt;/keyword&gt;&lt;keyword&gt;Organ Size&lt;/keyword&gt;&lt;keyword&gt;Physician&amp;apos;s Practice Patterns/statistics &amp;amp; numerical data&lt;/keyword&gt;&lt;/keywords&gt;&lt;dates&gt;&lt;year&gt;2009&lt;/year&gt;&lt;pub-dates&gt;&lt;date&gt;Apr&lt;/date&gt;&lt;/pub-dates&gt;&lt;/dates&gt;&lt;isbn&gt;0364-2313 (Print)&amp;#xD;0364-2313&lt;/isbn&gt;&lt;accession-num&gt;19172348&lt;/accession-num&gt;&lt;urls&gt;&lt;/urls&gt;&lt;electronic-resource-num&gt;10.1007/s00268-008-9878-0&lt;/electronic-resource-num&gt;&lt;remote-database-provider&gt;Nlm&lt;/remote-database-provider&gt;&lt;language&gt;eng&lt;/language&gt;&lt;/record&gt;&lt;/Cite&gt;&lt;/EndNote&gt;</w:instrText>
      </w:r>
      <w:r w:rsidR="00E61A8C" w:rsidRPr="009C16C3">
        <w:rPr>
          <w:rFonts w:ascii="Book Antiqua" w:hAnsi="Book Antiqua"/>
          <w:bCs/>
          <w:sz w:val="24"/>
          <w:szCs w:val="24"/>
        </w:rPr>
        <w:fldChar w:fldCharType="separate"/>
      </w:r>
      <w:r w:rsidR="00DF69FF" w:rsidRPr="009C16C3">
        <w:rPr>
          <w:rFonts w:ascii="Book Antiqua" w:hAnsi="Book Antiqua"/>
          <w:bCs/>
          <w:noProof/>
          <w:sz w:val="24"/>
          <w:szCs w:val="24"/>
          <w:vertAlign w:val="superscript"/>
        </w:rPr>
        <w:t>[</w:t>
      </w:r>
      <w:hyperlink w:anchor="_ENREF_24" w:tooltip="Breitenstein, 2009 #21" w:history="1">
        <w:r w:rsidR="003E2EAE" w:rsidRPr="009C16C3">
          <w:rPr>
            <w:rFonts w:ascii="Book Antiqua" w:hAnsi="Book Antiqua"/>
            <w:bCs/>
            <w:noProof/>
            <w:sz w:val="24"/>
            <w:szCs w:val="24"/>
            <w:vertAlign w:val="superscript"/>
          </w:rPr>
          <w:t>24</w:t>
        </w:r>
      </w:hyperlink>
      <w:r w:rsidR="00DF69FF" w:rsidRPr="009C16C3">
        <w:rPr>
          <w:rFonts w:ascii="Book Antiqua" w:hAnsi="Book Antiqua"/>
          <w:bCs/>
          <w:noProof/>
          <w:sz w:val="24"/>
          <w:szCs w:val="24"/>
          <w:vertAlign w:val="superscript"/>
        </w:rPr>
        <w:t>]</w:t>
      </w:r>
      <w:r w:rsidR="00E61A8C" w:rsidRPr="009C16C3">
        <w:rPr>
          <w:rFonts w:ascii="Book Antiqua" w:hAnsi="Book Antiqua"/>
          <w:bCs/>
          <w:sz w:val="24"/>
          <w:szCs w:val="24"/>
        </w:rPr>
        <w:fldChar w:fldCharType="end"/>
      </w:r>
      <w:r w:rsidRPr="009C16C3">
        <w:rPr>
          <w:rFonts w:ascii="Book Antiqua" w:hAnsi="Book Antiqua"/>
          <w:bCs/>
          <w:sz w:val="24"/>
          <w:szCs w:val="24"/>
        </w:rPr>
        <w:t xml:space="preserve">. </w:t>
      </w:r>
      <w:r w:rsidR="00934F13" w:rsidRPr="009C16C3">
        <w:rPr>
          <w:rFonts w:ascii="Book Antiqua" w:hAnsi="Book Antiqua"/>
          <w:bCs/>
          <w:sz w:val="24"/>
          <w:szCs w:val="24"/>
        </w:rPr>
        <w:t xml:space="preserve">The </w:t>
      </w:r>
      <w:r w:rsidRPr="009C16C3">
        <w:rPr>
          <w:rFonts w:ascii="Book Antiqua" w:hAnsi="Book Antiqua"/>
          <w:bCs/>
          <w:sz w:val="24"/>
          <w:szCs w:val="24"/>
        </w:rPr>
        <w:t xml:space="preserve">Japanese scholar Professor </w:t>
      </w:r>
      <w:hyperlink r:id="rId10" w:history="1">
        <w:r w:rsidRPr="009C16C3">
          <w:rPr>
            <w:rStyle w:val="Hyperlink"/>
            <w:rFonts w:ascii="Book Antiqua" w:hAnsi="Book Antiqua"/>
            <w:color w:val="auto"/>
            <w:sz w:val="24"/>
            <w:szCs w:val="24"/>
            <w:u w:val="none"/>
            <w:shd w:val="clear" w:color="auto" w:fill="FFFFFF"/>
          </w:rPr>
          <w:t>Cucchetti</w:t>
        </w:r>
        <w:r w:rsidR="00AD435E" w:rsidRPr="009C16C3">
          <w:rPr>
            <w:rStyle w:val="Hyperlink"/>
            <w:rFonts w:ascii="Book Antiqua" w:hAnsi="Book Antiqua"/>
            <w:color w:val="auto"/>
            <w:sz w:val="24"/>
            <w:szCs w:val="24"/>
            <w:u w:val="none"/>
            <w:shd w:val="clear" w:color="auto" w:fill="FFFFFF"/>
          </w:rPr>
          <w:t xml:space="preserve"> </w:t>
        </w:r>
        <w:r w:rsidR="00AD435E" w:rsidRPr="009C16C3">
          <w:rPr>
            <w:rStyle w:val="Hyperlink"/>
            <w:rFonts w:ascii="Book Antiqua" w:hAnsi="Book Antiqua"/>
            <w:i/>
            <w:color w:val="auto"/>
            <w:sz w:val="24"/>
            <w:szCs w:val="24"/>
            <w:u w:val="none"/>
            <w:shd w:val="clear" w:color="auto" w:fill="FFFFFF"/>
          </w:rPr>
          <w:t>et al</w:t>
        </w:r>
        <w:r w:rsidR="00AD435E" w:rsidRPr="009C16C3">
          <w:rPr>
            <w:rStyle w:val="Hyperlink"/>
            <w:rFonts w:ascii="Book Antiqua" w:hAnsi="Book Antiqua"/>
            <w:color w:val="auto"/>
            <w:sz w:val="24"/>
            <w:szCs w:val="24"/>
            <w:u w:val="none"/>
            <w:shd w:val="clear" w:color="auto" w:fill="FFFFFF"/>
            <w:vertAlign w:val="superscript"/>
          </w:rPr>
          <w:t>[27]</w:t>
        </w:r>
        <w:r w:rsidRPr="009C16C3">
          <w:rPr>
            <w:rStyle w:val="Hyperlink"/>
            <w:rFonts w:ascii="Book Antiqua" w:hAnsi="Book Antiqua"/>
            <w:color w:val="auto"/>
            <w:sz w:val="24"/>
            <w:szCs w:val="24"/>
            <w:u w:val="none"/>
            <w:shd w:val="clear" w:color="auto" w:fill="FFFFFF"/>
          </w:rPr>
          <w:t xml:space="preserve"> </w:t>
        </w:r>
      </w:hyperlink>
      <w:r w:rsidRPr="009C16C3">
        <w:rPr>
          <w:rFonts w:ascii="Book Antiqua" w:hAnsi="Book Antiqua"/>
          <w:sz w:val="24"/>
          <w:szCs w:val="24"/>
        </w:rPr>
        <w:t xml:space="preserve">confirmed that </w:t>
      </w:r>
      <w:r w:rsidRPr="009C16C3">
        <w:rPr>
          <w:rFonts w:ascii="Book Antiqua" w:hAnsi="Book Antiqua"/>
          <w:bCs/>
          <w:sz w:val="24"/>
          <w:szCs w:val="24"/>
        </w:rPr>
        <w:t>cirrhosis patients have the same preoperative index, evolution process during the perioperative period, incidence rate of postoperative hepatic failure, complication rate, hospital time, and survival rate</w:t>
      </w:r>
      <w:r w:rsidRPr="009C16C3">
        <w:rPr>
          <w:rFonts w:ascii="Book Antiqua" w:hAnsi="Book Antiqua"/>
          <w:sz w:val="24"/>
          <w:szCs w:val="24"/>
        </w:rPr>
        <w:t xml:space="preserve"> regardless of whether they</w:t>
      </w:r>
      <w:r w:rsidRPr="009C16C3">
        <w:rPr>
          <w:rFonts w:ascii="Book Antiqua" w:hAnsi="Book Antiqua"/>
          <w:bCs/>
          <w:sz w:val="24"/>
          <w:szCs w:val="24"/>
        </w:rPr>
        <w:t xml:space="preserve"> also have portal hypertension</w:t>
      </w:r>
      <w:r w:rsidR="00E61A8C" w:rsidRPr="009C16C3">
        <w:rPr>
          <w:rFonts w:ascii="Book Antiqua" w:hAnsi="Book Antiqua"/>
          <w:bCs/>
          <w:sz w:val="24"/>
          <w:szCs w:val="24"/>
        </w:rPr>
        <w:fldChar w:fldCharType="begin">
          <w:fldData xml:space="preserve">PEVuZE5vdGU+PENpdGU+PEF1dGhvcj5DYXB1c3NvdHRpPC9BdXRob3I+PFllYXI+MjAwNjwvWWVh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bD48cGFnZXM+OTkyLTk8L3BhZ2VzPjx2b2x1bWU+MzA8L3ZvbHVtZT48bnVtYmVyPjY8L251bWJl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PHBhZ2VzPjE5MDgtMTY8L3BhZ2VzPjx2b2x1bWU+MTM0PC92b2x1bWU+PG51bWJlcj43PC9udW1i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IG9mIHN1cmdlcnk8L2FiYnItMT48L2FsdC1wZXJpb2RpY2FsPjxwYWdlcz45MjItODwvcGFnZXM+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aWNhbD48cGFnZXM+NTA4My04PC9wYWdlcz48dm9sdW1lPjE3PC92b2x1bWU+PG51bWJlcj40Njwv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cGVyaW9kaWNhbD48cGFnZXM+MTkwOC0xNjwvcGFnZXM+PHZvbHVtZT4xMzQ8L3ZvbHVtZT48bnVt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</w:fldData>
        </w:fldChar>
      </w:r>
      <w:r w:rsidR="005915D2" w:rsidRPr="009C16C3">
        <w:rPr>
          <w:rFonts w:ascii="Book Antiqua" w:hAnsi="Book Antiqua"/>
          <w:bCs/>
          <w:sz w:val="24"/>
          <w:szCs w:val="24"/>
        </w:rPr>
        <w:instrText xml:space="preserve"> ADDIN EN.CITE </w:instrText>
      </w:r>
      <w:r w:rsidR="005915D2" w:rsidRPr="009C16C3">
        <w:rPr>
          <w:rFonts w:ascii="Book Antiqua" w:hAnsi="Book Antiqua"/>
          <w:bCs/>
          <w:sz w:val="24"/>
          <w:szCs w:val="24"/>
        </w:rPr>
        <w:fldChar w:fldCharType="begin">
          <w:fldData xml:space="preserve">PEVuZE5vdGU+PENpdGU+PEF1dGhvcj5DYXB1c3NvdHRpPC9BdXRob3I+PFllYXI+MjAwNjwvWWVh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bD48cGFnZXM+OTkyLTk8L3BhZ2VzPjx2b2x1bWU+MzA8L3ZvbHVtZT48bnVtYmVyPjY8L251bWJl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PHBhZ2VzPjE5MDgtMTY8L3BhZ2VzPjx2b2x1bWU+MTM0PC92b2x1bWU+PG51bWJlcj43PC9udW1i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aWNhbD48cGFnZXM+NTA4My04PC9wYWdlcz48dm9sdW1lPjE3PC92b2x1bWU+PG51bWJlcj40Njwv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cGVyaW9kaWNhbD48cGFnZXM+MTkwOC0xNjwvcGFnZXM+PHZvbHVtZT4xMzQ8L3ZvbHVtZT48bnVt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</w:fldData>
        </w:fldChar>
      </w:r>
      <w:r w:rsidR="005915D2" w:rsidRPr="009C16C3">
        <w:rPr>
          <w:rFonts w:ascii="Book Antiqua" w:hAnsi="Book Antiqua"/>
          <w:bCs/>
          <w:sz w:val="24"/>
          <w:szCs w:val="24"/>
        </w:rPr>
        <w:instrText xml:space="preserve"> ADDIN EN.CITE.DATA </w:instrText>
      </w:r>
      <w:r w:rsidR="005915D2" w:rsidRPr="009C16C3">
        <w:rPr>
          <w:rFonts w:ascii="Book Antiqua" w:hAnsi="Book Antiqua"/>
          <w:bCs/>
          <w:sz w:val="24"/>
          <w:szCs w:val="24"/>
        </w:rPr>
      </w:r>
      <w:r w:rsidR="005915D2" w:rsidRPr="009C16C3">
        <w:rPr>
          <w:rFonts w:ascii="Book Antiqua" w:hAnsi="Book Antiqua"/>
          <w:bCs/>
          <w:sz w:val="24"/>
          <w:szCs w:val="24"/>
        </w:rPr>
        <w:fldChar w:fldCharType="end"/>
      </w:r>
      <w:r w:rsidR="00E61A8C" w:rsidRPr="009C16C3">
        <w:rPr>
          <w:rFonts w:ascii="Book Antiqua" w:hAnsi="Book Antiqua"/>
          <w:bCs/>
          <w:sz w:val="24"/>
          <w:szCs w:val="24"/>
        </w:rPr>
      </w:r>
      <w:r w:rsidR="00E61A8C" w:rsidRPr="009C16C3">
        <w:rPr>
          <w:rFonts w:ascii="Book Antiqua" w:hAnsi="Book Antiqua"/>
          <w:bCs/>
          <w:sz w:val="24"/>
          <w:szCs w:val="24"/>
        </w:rPr>
        <w:fldChar w:fldCharType="separate"/>
      </w:r>
      <w:r w:rsidR="00DF69FF" w:rsidRPr="009C16C3">
        <w:rPr>
          <w:rFonts w:ascii="Book Antiqua" w:hAnsi="Book Antiqua"/>
          <w:bCs/>
          <w:noProof/>
          <w:sz w:val="24"/>
          <w:szCs w:val="24"/>
          <w:vertAlign w:val="superscript"/>
        </w:rPr>
        <w:t>[</w:t>
      </w:r>
      <w:hyperlink w:anchor="_ENREF_25" w:tooltip="Capussotti, 2006 #22" w:history="1">
        <w:r w:rsidR="003E2EAE" w:rsidRPr="009C16C3">
          <w:rPr>
            <w:rFonts w:ascii="Book Antiqua" w:hAnsi="Book Antiqua"/>
            <w:bCs/>
            <w:noProof/>
            <w:sz w:val="24"/>
            <w:szCs w:val="24"/>
            <w:vertAlign w:val="superscript"/>
          </w:rPr>
          <w:t>25-29</w:t>
        </w:r>
      </w:hyperlink>
      <w:r w:rsidR="00DF69FF" w:rsidRPr="009C16C3">
        <w:rPr>
          <w:rFonts w:ascii="Book Antiqua" w:hAnsi="Book Antiqua"/>
          <w:bCs/>
          <w:noProof/>
          <w:sz w:val="24"/>
          <w:szCs w:val="24"/>
          <w:vertAlign w:val="superscript"/>
        </w:rPr>
        <w:t>]</w:t>
      </w:r>
      <w:r w:rsidR="00E61A8C" w:rsidRPr="009C16C3">
        <w:rPr>
          <w:rFonts w:ascii="Book Antiqua" w:hAnsi="Book Antiqua"/>
          <w:bCs/>
          <w:sz w:val="24"/>
          <w:szCs w:val="24"/>
        </w:rPr>
        <w:fldChar w:fldCharType="end"/>
      </w:r>
      <w:hyperlink w:anchor="_ENREF_23" w:tooltip="Ishizawa, 2008 #23" w:history="1"/>
      <w:r w:rsidRPr="009C16C3">
        <w:rPr>
          <w:rFonts w:ascii="Book Antiqua" w:hAnsi="Book Antiqua"/>
          <w:bCs/>
          <w:sz w:val="24"/>
          <w:szCs w:val="24"/>
        </w:rPr>
        <w:t xml:space="preserve">. Italian scholars also suggested that the clinical situation in which the cirrhosis patients have portal hypertension should be viewed as </w:t>
      </w:r>
      <w:r w:rsidR="00934F13" w:rsidRPr="009C16C3">
        <w:rPr>
          <w:rFonts w:ascii="Book Antiqua" w:hAnsi="Book Antiqua"/>
          <w:bCs/>
          <w:sz w:val="24"/>
          <w:szCs w:val="24"/>
        </w:rPr>
        <w:t xml:space="preserve">an </w:t>
      </w:r>
      <w:r w:rsidRPr="009C16C3">
        <w:rPr>
          <w:rFonts w:ascii="Book Antiqua" w:hAnsi="Book Antiqua"/>
          <w:bCs/>
          <w:sz w:val="24"/>
          <w:szCs w:val="24"/>
        </w:rPr>
        <w:t xml:space="preserve">absolute contraindication for </w:t>
      </w:r>
      <w:proofErr w:type="spellStart"/>
      <w:r w:rsidRPr="009C16C3">
        <w:rPr>
          <w:rFonts w:ascii="Book Antiqua" w:hAnsi="Book Antiqua"/>
          <w:bCs/>
          <w:sz w:val="24"/>
          <w:szCs w:val="24"/>
        </w:rPr>
        <w:t>hepatectomy</w:t>
      </w:r>
      <w:proofErr w:type="spellEnd"/>
      <w:r w:rsidRPr="009C16C3">
        <w:rPr>
          <w:rFonts w:ascii="Book Antiqua" w:hAnsi="Book Antiqua"/>
          <w:bCs/>
          <w:sz w:val="24"/>
          <w:szCs w:val="24"/>
        </w:rPr>
        <w:t xml:space="preserve">; for patients with Child-Pugh grade A, the short-term and long-term postoperative effect are similar to </w:t>
      </w:r>
      <w:r w:rsidR="00934F13" w:rsidRPr="009C16C3">
        <w:rPr>
          <w:rFonts w:ascii="Book Antiqua" w:hAnsi="Book Antiqua"/>
          <w:bCs/>
          <w:sz w:val="24"/>
          <w:szCs w:val="24"/>
        </w:rPr>
        <w:t xml:space="preserve">the effect </w:t>
      </w:r>
      <w:r w:rsidRPr="009C16C3">
        <w:rPr>
          <w:rFonts w:ascii="Book Antiqua" w:hAnsi="Book Antiqua"/>
          <w:bCs/>
          <w:sz w:val="24"/>
          <w:szCs w:val="24"/>
        </w:rPr>
        <w:t>in patients with normal portal vein pressure.</w:t>
      </w:r>
    </w:p>
    <w:p w:rsidR="0009660D" w:rsidRPr="009C16C3" w:rsidRDefault="0009660D" w:rsidP="00AD435E">
      <w:pPr>
        <w:adjustRightInd w:val="0"/>
        <w:snapToGrid w:val="0"/>
        <w:spacing w:before="0" w:after="0" w:line="360" w:lineRule="auto"/>
        <w:ind w:leftChars="0" w:left="0" w:firstLineChars="100" w:firstLine="240"/>
        <w:rPr>
          <w:rFonts w:ascii="Book Antiqua" w:hAnsi="Book Antiqua"/>
          <w:bCs/>
          <w:kern w:val="0"/>
          <w:sz w:val="24"/>
          <w:szCs w:val="24"/>
        </w:rPr>
      </w:pPr>
      <w:r w:rsidRPr="009C16C3">
        <w:rPr>
          <w:rFonts w:ascii="Book Antiqua" w:hAnsi="Book Antiqua"/>
          <w:sz w:val="24"/>
          <w:szCs w:val="24"/>
          <w:shd w:val="clear" w:color="auto" w:fill="FFFFFF"/>
        </w:rPr>
        <w:t xml:space="preserve">Based on the characteristics of </w:t>
      </w:r>
      <w:proofErr w:type="spellStart"/>
      <w:r w:rsidRPr="009C16C3">
        <w:rPr>
          <w:rFonts w:ascii="Book Antiqua" w:hAnsi="Book Antiqua"/>
          <w:sz w:val="24"/>
          <w:szCs w:val="24"/>
          <w:shd w:val="clear" w:color="auto" w:fill="FFFFFF"/>
        </w:rPr>
        <w:t>hepatectomy</w:t>
      </w:r>
      <w:proofErr w:type="spellEnd"/>
      <w:r w:rsidRPr="009C16C3">
        <w:rPr>
          <w:rFonts w:ascii="Book Antiqua" w:hAnsi="Book Antiqua"/>
          <w:sz w:val="24"/>
          <w:szCs w:val="24"/>
          <w:shd w:val="clear" w:color="auto" w:fill="FFFFFF"/>
        </w:rPr>
        <w:t xml:space="preserve"> for the Chinese population, hepatocellular carcinoma, and the fact that </w:t>
      </w:r>
      <w:r w:rsidR="00934F13" w:rsidRPr="009C16C3">
        <w:rPr>
          <w:rFonts w:ascii="Book Antiqua" w:hAnsi="Book Antiqua"/>
          <w:sz w:val="24"/>
          <w:szCs w:val="24"/>
          <w:shd w:val="clear" w:color="auto" w:fill="FFFFFF"/>
        </w:rPr>
        <w:t xml:space="preserve">the </w:t>
      </w:r>
      <w:r w:rsidRPr="009C16C3">
        <w:rPr>
          <w:rFonts w:ascii="Book Antiqua" w:hAnsi="Book Antiqua"/>
          <w:sz w:val="24"/>
          <w:szCs w:val="24"/>
          <w:shd w:val="clear" w:color="auto" w:fill="FFFFFF"/>
        </w:rPr>
        <w:t xml:space="preserve">theory and practice of other decision trees are not suitable for China and </w:t>
      </w:r>
      <w:r w:rsidR="00934F13" w:rsidRPr="009C16C3">
        <w:rPr>
          <w:rFonts w:ascii="Book Antiqua" w:hAnsi="Book Antiqua"/>
          <w:sz w:val="24"/>
          <w:szCs w:val="24"/>
          <w:shd w:val="clear" w:color="auto" w:fill="FFFFFF"/>
        </w:rPr>
        <w:t xml:space="preserve">its surgical </w:t>
      </w:r>
      <w:r w:rsidRPr="009C16C3">
        <w:rPr>
          <w:rFonts w:ascii="Book Antiqua" w:hAnsi="Book Antiqua"/>
          <w:sz w:val="24"/>
          <w:szCs w:val="24"/>
          <w:shd w:val="clear" w:color="auto" w:fill="FFFFFF"/>
        </w:rPr>
        <w:t>condition</w:t>
      </w:r>
      <w:r w:rsidR="00934F13" w:rsidRPr="009C16C3">
        <w:rPr>
          <w:rFonts w:ascii="Book Antiqua" w:hAnsi="Book Antiqua"/>
          <w:sz w:val="24"/>
          <w:szCs w:val="24"/>
          <w:shd w:val="clear" w:color="auto" w:fill="FFFFFF"/>
        </w:rPr>
        <w:t>s</w:t>
      </w:r>
      <w:r w:rsidRPr="009C16C3">
        <w:rPr>
          <w:rFonts w:ascii="Book Antiqua" w:hAnsi="Book Antiqua"/>
          <w:sz w:val="24"/>
          <w:szCs w:val="24"/>
          <w:shd w:val="clear" w:color="auto" w:fill="FFFFFF"/>
        </w:rPr>
        <w:t xml:space="preserve">, we established the Chinese consensus decision tree. The safe resection extent for </w:t>
      </w:r>
      <w:proofErr w:type="spellStart"/>
      <w:r w:rsidRPr="009C16C3">
        <w:rPr>
          <w:rFonts w:ascii="Book Antiqua" w:hAnsi="Book Antiqua"/>
          <w:sz w:val="24"/>
          <w:szCs w:val="24"/>
          <w:shd w:val="clear" w:color="auto" w:fill="FFFFFF"/>
        </w:rPr>
        <w:t>hepatectomy</w:t>
      </w:r>
      <w:proofErr w:type="spellEnd"/>
      <w:r w:rsidRPr="009C16C3">
        <w:rPr>
          <w:rFonts w:ascii="Book Antiqua" w:hAnsi="Book Antiqua"/>
          <w:sz w:val="24"/>
          <w:szCs w:val="24"/>
          <w:shd w:val="clear" w:color="auto" w:fill="FFFFFF"/>
        </w:rPr>
        <w:t xml:space="preserve"> </w:t>
      </w:r>
      <w:r w:rsidRPr="009C16C3">
        <w:rPr>
          <w:rFonts w:ascii="Book Antiqua" w:hAnsi="Book Antiqua"/>
          <w:bCs/>
          <w:kern w:val="0"/>
          <w:sz w:val="24"/>
          <w:szCs w:val="24"/>
        </w:rPr>
        <w:t xml:space="preserve">is established according to the proportion of reserved liver volume relative to the liver volume of the patient. Among patients with liver disease, the liver volume differs considerably, and the function of different parts of the liver also differs. Therefore, it is inaccurate to set the safe amount of reserved liver volume according to the proportion of diseased liver volume. Moreover, it is also very difficult to generally set the safe limit of resection with pen and paper using the same percentage of reserved liver volume without considering the degree to which the liver function is impaired. There is no specification </w:t>
      </w:r>
      <w:r w:rsidR="00934F13" w:rsidRPr="009C16C3">
        <w:rPr>
          <w:rFonts w:ascii="Book Antiqua" w:hAnsi="Book Antiqua"/>
          <w:bCs/>
          <w:kern w:val="0"/>
          <w:sz w:val="24"/>
          <w:szCs w:val="24"/>
        </w:rPr>
        <w:t xml:space="preserve">regarding </w:t>
      </w:r>
      <w:r w:rsidRPr="009C16C3">
        <w:rPr>
          <w:rFonts w:ascii="Book Antiqua" w:hAnsi="Book Antiqua"/>
          <w:bCs/>
          <w:kern w:val="0"/>
          <w:sz w:val="24"/>
          <w:szCs w:val="24"/>
        </w:rPr>
        <w:t xml:space="preserve">the extent of </w:t>
      </w:r>
      <w:proofErr w:type="spellStart"/>
      <w:r w:rsidRPr="009C16C3">
        <w:rPr>
          <w:rFonts w:ascii="Book Antiqua" w:hAnsi="Book Antiqua"/>
          <w:bCs/>
          <w:kern w:val="0"/>
          <w:sz w:val="24"/>
          <w:szCs w:val="24"/>
        </w:rPr>
        <w:t>hepatectomy</w:t>
      </w:r>
      <w:proofErr w:type="spellEnd"/>
      <w:r w:rsidRPr="009C16C3">
        <w:rPr>
          <w:rFonts w:ascii="Book Antiqua" w:hAnsi="Book Antiqua"/>
          <w:bCs/>
          <w:kern w:val="0"/>
          <w:sz w:val="24"/>
          <w:szCs w:val="24"/>
        </w:rPr>
        <w:t xml:space="preserve"> when less than 50% of the liver will remain.</w:t>
      </w:r>
    </w:p>
    <w:p w:rsidR="0009660D" w:rsidRPr="009C16C3" w:rsidRDefault="0009660D" w:rsidP="00AD435E">
      <w:pPr>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 xml:space="preserve">Applying the minimum residual liver volume or the necessary functional liver volume and SLV is a relatively reliable method </w:t>
      </w:r>
      <w:r w:rsidR="00934F13" w:rsidRPr="009C16C3">
        <w:rPr>
          <w:rFonts w:ascii="Book Antiqua" w:hAnsi="Book Antiqua"/>
          <w:sz w:val="24"/>
          <w:szCs w:val="24"/>
        </w:rPr>
        <w:t>for setting</w:t>
      </w:r>
      <w:r w:rsidRPr="009C16C3">
        <w:rPr>
          <w:rFonts w:ascii="Book Antiqua" w:hAnsi="Book Antiqua"/>
          <w:sz w:val="24"/>
          <w:szCs w:val="24"/>
        </w:rPr>
        <w:t xml:space="preserve"> the safe limit of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We selected liver parenchymal disease, Child-Pugh score, and ICGR-15 as the assessment standards to classify the reserved hepatic function. The ratio (F/S) between EFLV and SLV is used to set the safe extent </w:t>
      </w:r>
      <w:r w:rsidRPr="009C16C3">
        <w:rPr>
          <w:rFonts w:ascii="Book Antiqua" w:hAnsi="Book Antiqua"/>
          <w:sz w:val="24"/>
          <w:szCs w:val="24"/>
        </w:rPr>
        <w:lastRenderedPageBreak/>
        <w:t xml:space="preserve">of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and to establish a decision tree for the individual evaluation of the safe limit of </w:t>
      </w:r>
      <w:proofErr w:type="spellStart"/>
      <w:r w:rsidRPr="009C16C3">
        <w:rPr>
          <w:rFonts w:ascii="Book Antiqua" w:hAnsi="Book Antiqua"/>
          <w:sz w:val="24"/>
          <w:szCs w:val="24"/>
        </w:rPr>
        <w:t>hepatectomy</w:t>
      </w:r>
      <w:proofErr w:type="spellEnd"/>
      <w:r w:rsidRPr="009C16C3">
        <w:rPr>
          <w:rFonts w:ascii="Book Antiqua" w:hAnsi="Book Antiqua"/>
          <w:sz w:val="24"/>
          <w:szCs w:val="24"/>
        </w:rPr>
        <w:t>.</w:t>
      </w:r>
    </w:p>
    <w:p w:rsidR="0009660D" w:rsidRPr="009C16C3" w:rsidRDefault="0009660D" w:rsidP="00AD435E">
      <w:pPr>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 xml:space="preserve">Liver volume analysis is the </w:t>
      </w:r>
      <w:r w:rsidR="00934F13" w:rsidRPr="009C16C3">
        <w:rPr>
          <w:rFonts w:ascii="Book Antiqua" w:hAnsi="Book Antiqua"/>
          <w:sz w:val="24"/>
          <w:szCs w:val="24"/>
        </w:rPr>
        <w:t xml:space="preserve">most </w:t>
      </w:r>
      <w:r w:rsidRPr="009C16C3">
        <w:rPr>
          <w:rFonts w:ascii="Book Antiqua" w:hAnsi="Book Antiqua"/>
          <w:sz w:val="24"/>
          <w:szCs w:val="24"/>
        </w:rPr>
        <w:t xml:space="preserve">important determinant factor </w:t>
      </w:r>
      <w:r w:rsidR="00934F13" w:rsidRPr="009C16C3">
        <w:rPr>
          <w:rFonts w:ascii="Book Antiqua" w:hAnsi="Book Antiqua"/>
          <w:sz w:val="24"/>
          <w:szCs w:val="24"/>
        </w:rPr>
        <w:t>for</w:t>
      </w:r>
      <w:r w:rsidRPr="009C16C3">
        <w:rPr>
          <w:rFonts w:ascii="Book Antiqua" w:hAnsi="Book Antiqua"/>
          <w:sz w:val="24"/>
          <w:szCs w:val="24"/>
        </w:rPr>
        <w:t xml:space="preserve"> whether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or liver transplantation is selected to treat liver cancer. The maximum </w:t>
      </w:r>
      <w:proofErr w:type="spellStart"/>
      <w:r w:rsidRPr="009C16C3">
        <w:rPr>
          <w:rFonts w:ascii="Book Antiqua" w:hAnsi="Book Antiqua"/>
          <w:sz w:val="24"/>
          <w:szCs w:val="24"/>
        </w:rPr>
        <w:t>resectable</w:t>
      </w:r>
      <w:proofErr w:type="spellEnd"/>
      <w:r w:rsidRPr="009C16C3">
        <w:rPr>
          <w:rFonts w:ascii="Book Antiqua" w:hAnsi="Book Antiqua"/>
          <w:sz w:val="24"/>
          <w:szCs w:val="24"/>
        </w:rPr>
        <w:t xml:space="preserve"> volume of liver depends on the liver function. In the People's Liberation Army General Hospital, conventionally, the preoperative liver volume is calculated </w:t>
      </w:r>
      <w:r w:rsidR="00934F13" w:rsidRPr="009C16C3">
        <w:rPr>
          <w:rFonts w:ascii="Book Antiqua" w:hAnsi="Book Antiqua"/>
          <w:sz w:val="24"/>
          <w:szCs w:val="24"/>
        </w:rPr>
        <w:t xml:space="preserve">using </w:t>
      </w:r>
      <w:r w:rsidRPr="009C16C3">
        <w:rPr>
          <w:rFonts w:ascii="Book Antiqua" w:hAnsi="Book Antiqua"/>
          <w:sz w:val="24"/>
          <w:szCs w:val="24"/>
        </w:rPr>
        <w:t>enhanced CT, and liver function is estimated through</w:t>
      </w:r>
      <w:r w:rsidR="00934F13" w:rsidRPr="009C16C3">
        <w:rPr>
          <w:rFonts w:ascii="Book Antiqua" w:hAnsi="Book Antiqua"/>
          <w:sz w:val="24"/>
          <w:szCs w:val="24"/>
        </w:rPr>
        <w:t xml:space="preserve"> the</w:t>
      </w:r>
      <w:r w:rsidRPr="009C16C3">
        <w:rPr>
          <w:rFonts w:ascii="Book Antiqua" w:hAnsi="Book Antiqua"/>
          <w:sz w:val="24"/>
          <w:szCs w:val="24"/>
        </w:rPr>
        <w:t xml:space="preserve"> </w:t>
      </w:r>
      <w:proofErr w:type="spellStart"/>
      <w:r w:rsidRPr="009C16C3">
        <w:rPr>
          <w:rFonts w:ascii="Book Antiqua" w:hAnsi="Book Antiqua"/>
          <w:sz w:val="24"/>
          <w:szCs w:val="24"/>
        </w:rPr>
        <w:t>indocyanine</w:t>
      </w:r>
      <w:proofErr w:type="spellEnd"/>
      <w:r w:rsidRPr="009C16C3">
        <w:rPr>
          <w:rFonts w:ascii="Book Antiqua" w:hAnsi="Book Antiqua"/>
          <w:sz w:val="24"/>
          <w:szCs w:val="24"/>
        </w:rPr>
        <w:t xml:space="preserve"> green retention test before every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The equilibrium between the range of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and liver function is closely related to postoperative complications and </w:t>
      </w:r>
      <w:proofErr w:type="gramStart"/>
      <w:r w:rsidRPr="009C16C3">
        <w:rPr>
          <w:rFonts w:ascii="Book Antiqua" w:hAnsi="Book Antiqua"/>
          <w:sz w:val="24"/>
          <w:szCs w:val="24"/>
        </w:rPr>
        <w:t>mortality</w:t>
      </w:r>
      <w:proofErr w:type="gramEnd"/>
      <w:r w:rsidR="00E61A8C" w:rsidRPr="009C16C3">
        <w:rPr>
          <w:rFonts w:ascii="Book Antiqua" w:hAnsi="Book Antiqua"/>
          <w:sz w:val="24"/>
          <w:szCs w:val="24"/>
        </w:rPr>
        <w:fldChar w:fldCharType="begin">
          <w:fldData xml:space="preserve">PEVuZE5vdGU+PENpdGU+PEF1dGhvcj5CcmVpdGVuc3RlaW48L0F1dGhvcj48WWVhcj4yMDA5PC9Z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MT48L2FsdC1wZXJpb2RpY2FsPjxwYWdlcz43OTctODAzPC9wYWdlcz48dm9sdW1lPjMzPC92b2x1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</w:fldData>
        </w:fldChar>
      </w:r>
      <w:r w:rsidR="005915D2" w:rsidRPr="009C16C3">
        <w:rPr>
          <w:rFonts w:ascii="Book Antiqua" w:hAnsi="Book Antiqua"/>
          <w:sz w:val="24"/>
          <w:szCs w:val="24"/>
        </w:rPr>
        <w:instrText xml:space="preserve"> ADDIN EN.CITE </w:instrText>
      </w:r>
      <w:r w:rsidR="005915D2" w:rsidRPr="009C16C3">
        <w:rPr>
          <w:rFonts w:ascii="Book Antiqua" w:hAnsi="Book Antiqua"/>
          <w:sz w:val="24"/>
          <w:szCs w:val="24"/>
        </w:rPr>
        <w:fldChar w:fldCharType="begin">
          <w:fldData xml:space="preserve">PEVuZE5vdGU+PENpdGU+PEF1dGhvcj5CcmVpdGVuc3RlaW48L0F1dGhvcj48WWVhcj4yMDA5PC9Z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MT48L2FsdC1wZXJpb2RpY2FsPjxwYWdlcz43OTctODAzPC9wYWdlcz48dm9sdW1lPjMzPC92b2x1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</w:fldData>
        </w:fldChar>
      </w:r>
      <w:r w:rsidR="005915D2" w:rsidRPr="009C16C3">
        <w:rPr>
          <w:rFonts w:ascii="Book Antiqua" w:hAnsi="Book Antiqua"/>
          <w:sz w:val="24"/>
          <w:szCs w:val="24"/>
        </w:rPr>
        <w:instrText xml:space="preserve"> ADDIN EN.CITE.DATA </w:instrText>
      </w:r>
      <w:r w:rsidR="005915D2" w:rsidRPr="009C16C3">
        <w:rPr>
          <w:rFonts w:ascii="Book Antiqua" w:hAnsi="Book Antiqua"/>
          <w:sz w:val="24"/>
          <w:szCs w:val="24"/>
        </w:rPr>
      </w:r>
      <w:r w:rsidR="005915D2" w:rsidRPr="009C16C3">
        <w:rPr>
          <w:rFonts w:ascii="Book Antiqua" w:hAnsi="Book Antiqua"/>
          <w:sz w:val="24"/>
          <w:szCs w:val="24"/>
        </w:rPr>
        <w:fldChar w:fldCharType="end"/>
      </w:r>
      <w:r w:rsidR="00E61A8C" w:rsidRPr="009C16C3">
        <w:rPr>
          <w:rFonts w:ascii="Book Antiqua" w:hAnsi="Book Antiqua"/>
          <w:sz w:val="24"/>
          <w:szCs w:val="24"/>
        </w:rPr>
      </w:r>
      <w:r w:rsidR="00E61A8C" w:rsidRPr="009C16C3">
        <w:rPr>
          <w:rFonts w:ascii="Book Antiqua" w:hAnsi="Book Antiqua"/>
          <w:sz w:val="24"/>
          <w:szCs w:val="24"/>
        </w:rPr>
        <w:fldChar w:fldCharType="separate"/>
      </w:r>
      <w:r w:rsidR="005915D2" w:rsidRPr="009C16C3">
        <w:rPr>
          <w:rFonts w:ascii="Book Antiqua" w:hAnsi="Book Antiqua"/>
          <w:noProof/>
          <w:sz w:val="24"/>
          <w:szCs w:val="24"/>
          <w:vertAlign w:val="superscript"/>
        </w:rPr>
        <w:t>[</w:t>
      </w:r>
      <w:hyperlink w:anchor="_ENREF_24" w:tooltip="Breitenstein, 2009 #21" w:history="1">
        <w:r w:rsidR="003E2EAE" w:rsidRPr="009C16C3">
          <w:rPr>
            <w:rFonts w:ascii="Book Antiqua" w:hAnsi="Book Antiqua"/>
            <w:noProof/>
            <w:sz w:val="24"/>
            <w:szCs w:val="24"/>
            <w:vertAlign w:val="superscript"/>
          </w:rPr>
          <w:t>24</w:t>
        </w:r>
      </w:hyperlink>
      <w:r w:rsidR="005915D2" w:rsidRPr="009C16C3">
        <w:rPr>
          <w:rFonts w:ascii="Book Antiqua" w:hAnsi="Book Antiqua"/>
          <w:noProof/>
          <w:sz w:val="24"/>
          <w:szCs w:val="24"/>
          <w:vertAlign w:val="superscript"/>
        </w:rPr>
        <w:t>,</w:t>
      </w:r>
      <w:hyperlink w:anchor="_ENREF_30" w:tooltip="Clavien, 2010 #27" w:history="1">
        <w:r w:rsidR="003E2EAE" w:rsidRPr="009C16C3">
          <w:rPr>
            <w:rFonts w:ascii="Book Antiqua" w:hAnsi="Book Antiqua"/>
            <w:noProof/>
            <w:sz w:val="24"/>
            <w:szCs w:val="24"/>
            <w:vertAlign w:val="superscript"/>
          </w:rPr>
          <w:t>30</w:t>
        </w:r>
      </w:hyperlink>
      <w:r w:rsidR="005915D2" w:rsidRPr="009C16C3">
        <w:rPr>
          <w:rFonts w:ascii="Book Antiqua" w:hAnsi="Book Antiqua"/>
          <w:noProof/>
          <w:sz w:val="24"/>
          <w:szCs w:val="24"/>
          <w:vertAlign w:val="superscript"/>
        </w:rPr>
        <w:t>]</w:t>
      </w:r>
      <w:r w:rsidR="00E61A8C" w:rsidRPr="009C16C3">
        <w:rPr>
          <w:rFonts w:ascii="Book Antiqua" w:hAnsi="Book Antiqua"/>
          <w:sz w:val="24"/>
          <w:szCs w:val="24"/>
        </w:rPr>
        <w:fldChar w:fldCharType="end"/>
      </w:r>
      <w:r w:rsidRPr="009C16C3">
        <w:rPr>
          <w:rFonts w:ascii="Book Antiqua" w:hAnsi="Book Antiqua"/>
          <w:sz w:val="24"/>
          <w:szCs w:val="24"/>
        </w:rPr>
        <w:t xml:space="preserve">. The range of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can usually be evaluated through the CT volume analysis of the relevant liver segment. Th</w:t>
      </w:r>
      <w:r w:rsidR="00934F13" w:rsidRPr="009C16C3">
        <w:rPr>
          <w:rFonts w:ascii="Book Antiqua" w:hAnsi="Book Antiqua"/>
          <w:sz w:val="24"/>
          <w:szCs w:val="24"/>
        </w:rPr>
        <w:t>is</w:t>
      </w:r>
      <w:r w:rsidRPr="009C16C3">
        <w:rPr>
          <w:rFonts w:ascii="Book Antiqua" w:hAnsi="Book Antiqua"/>
          <w:sz w:val="24"/>
          <w:szCs w:val="24"/>
        </w:rPr>
        <w:t xml:space="preserve"> detailed information is helpful for making the most reasonable decision about the </w:t>
      </w:r>
      <w:proofErr w:type="spellStart"/>
      <w:r w:rsidRPr="009C16C3">
        <w:rPr>
          <w:rFonts w:ascii="Book Antiqua" w:hAnsi="Book Antiqua"/>
          <w:sz w:val="24"/>
          <w:szCs w:val="24"/>
        </w:rPr>
        <w:t>hepatectomy</w:t>
      </w:r>
      <w:proofErr w:type="spellEnd"/>
      <w:r w:rsidRPr="009C16C3">
        <w:rPr>
          <w:rFonts w:ascii="Book Antiqua" w:hAnsi="Book Antiqua"/>
          <w:sz w:val="24"/>
          <w:szCs w:val="24"/>
        </w:rPr>
        <w:t>. The CT volume analysis can be implemented in 2D or 3D. Our 3D analysis adopts the principle of basin analysis</w:t>
      </w:r>
      <w:r w:rsidR="00E61A8C" w:rsidRPr="009C16C3">
        <w:rPr>
          <w:rFonts w:ascii="Book Antiqua" w:hAnsi="Book Antiqua"/>
          <w:sz w:val="24"/>
          <w:szCs w:val="24"/>
        </w:rPr>
        <w:fldChar w:fldCharType="begin"/>
      </w:r>
      <w:r w:rsidR="005915D2" w:rsidRPr="009C16C3">
        <w:rPr>
          <w:rFonts w:ascii="Book Antiqua" w:hAnsi="Book Antiqua"/>
          <w:sz w:val="24"/>
          <w:szCs w:val="24"/>
        </w:rPr>
        <w:instrText xml:space="preserve"> ADDIN EN.CITE &lt;EndNote&gt;&lt;Cite&gt;&lt;Author&gt;D&amp;apos;Onofrio&lt;/Author&gt;&lt;Year&gt;2014&lt;/Year&gt;&lt;RecNum&gt;28&lt;/RecNum&gt;&lt;DisplayText&gt;&lt;style face="superscript"&gt;[31]&lt;/style&gt;&lt;/DisplayText&gt;&lt;record&gt;&lt;rec-number&gt;28&lt;/rec-number&gt;&lt;foreign-keys&gt;&lt;key app="EN" db-id="f5ffvz0d0tepfpep29uvtps6v2w5rv5revwv" timestamp="1420498712"&gt;28&lt;/key&gt;&lt;/foreign-keys&gt;&lt;ref-type name="Journal Article"&gt;17&lt;/ref-type&gt;&lt;contributors&gt;&lt;authors&gt;&lt;author&gt;D&amp;apos;Onofrio, M.&lt;/author&gt;&lt;author&gt;De Robertis, R.&lt;/author&gt;&lt;author&gt;Demozzi, E.&lt;/author&gt;&lt;author&gt;Crosara, S.&lt;/author&gt;&lt;author&gt;Canestrini, S.&lt;/author&gt;&lt;author&gt;Pozzi Mucelli, R.&lt;/author&gt;&lt;/authors&gt;&lt;/contributors&gt;&lt;auth-address&gt;Mirko D&amp;apos;Onofrio, Riccardo De Robertis, Emanuele Demozzi, Stefano Crosara, Stefano Canestrini, Roberto Pozzi Mucelli, Department of Radiology, G.B. Rossi Hospital, University of Verona, 37134 Verona, Italy.&lt;/auth-address&gt;&lt;titles&gt;&lt;title&gt;Liver volumetry: Is imaging reliable? Personal experience and review of the literature&lt;/title&gt;&lt;secondary-title&gt;World J Radiol&lt;/secondary-title&gt;&lt;alt-title&gt;World journal of radiology&lt;/alt-title&gt;&lt;/titles&gt;&lt;periodical&gt;&lt;full-title&gt;World J Radiol&lt;/full-title&gt;&lt;abbr-1&gt;World journal of radiology&lt;/abbr-1&gt;&lt;/periodical&gt;&lt;alt-periodical&gt;&lt;full-title&gt;World J Radiol&lt;/full-title&gt;&lt;abbr-1&gt;World journal of radiology&lt;/abbr-1&gt;&lt;/alt-periodical&gt;&lt;pages&gt;62-71&lt;/pages&gt;&lt;volume&gt;6&lt;/volume&gt;&lt;number&gt;4&lt;/number&gt;&lt;edition&gt;2014/04/30&lt;/edition&gt;&lt;dates&gt;&lt;year&gt;2014&lt;/year&gt;&lt;pub-dates&gt;&lt;date&gt;Apr 28&lt;/date&gt;&lt;/pub-dates&gt;&lt;/dates&gt;&lt;isbn&gt;1949-8470&lt;/isbn&gt;&lt;accession-num&gt;24778768&lt;/accession-num&gt;&lt;urls&gt;&lt;/urls&gt;&lt;custom2&gt;Pmc4000610&lt;/custom2&gt;&lt;electronic-resource-num&gt;10.4329/wjr.v6.i4.62&lt;/electronic-resource-num&gt;&lt;remote-database-provider&gt;Nlm&lt;/remote-database-provider&gt;&lt;language&gt;eng&lt;/language&gt;&lt;/record&gt;&lt;/Cite&gt;&lt;/EndNote&gt;</w:instrText>
      </w:r>
      <w:r w:rsidR="00E61A8C" w:rsidRPr="009C16C3">
        <w:rPr>
          <w:rFonts w:ascii="Book Antiqua" w:hAnsi="Book Antiqua"/>
          <w:sz w:val="24"/>
          <w:szCs w:val="24"/>
        </w:rPr>
        <w:fldChar w:fldCharType="separate"/>
      </w:r>
      <w:r w:rsidR="00DF69FF" w:rsidRPr="009C16C3">
        <w:rPr>
          <w:rFonts w:ascii="Book Antiqua" w:hAnsi="Book Antiqua"/>
          <w:noProof/>
          <w:sz w:val="24"/>
          <w:szCs w:val="24"/>
          <w:vertAlign w:val="superscript"/>
        </w:rPr>
        <w:t>[</w:t>
      </w:r>
      <w:hyperlink w:anchor="_ENREF_31" w:tooltip="D'Onofrio, 2014 #28" w:history="1">
        <w:r w:rsidR="003E2EAE" w:rsidRPr="009C16C3">
          <w:rPr>
            <w:rFonts w:ascii="Book Antiqua" w:hAnsi="Book Antiqua"/>
            <w:noProof/>
            <w:sz w:val="24"/>
            <w:szCs w:val="24"/>
            <w:vertAlign w:val="superscript"/>
          </w:rPr>
          <w:t>31</w:t>
        </w:r>
      </w:hyperlink>
      <w:r w:rsidR="00DF69FF" w:rsidRPr="009C16C3">
        <w:rPr>
          <w:rFonts w:ascii="Book Antiqua" w:hAnsi="Book Antiqua"/>
          <w:noProof/>
          <w:sz w:val="24"/>
          <w:szCs w:val="24"/>
          <w:vertAlign w:val="superscript"/>
        </w:rPr>
        <w:t>]</w:t>
      </w:r>
      <w:r w:rsidR="00E61A8C" w:rsidRPr="009C16C3">
        <w:rPr>
          <w:rFonts w:ascii="Book Antiqua" w:hAnsi="Book Antiqua"/>
          <w:sz w:val="24"/>
          <w:szCs w:val="24"/>
        </w:rPr>
        <w:fldChar w:fldCharType="end"/>
      </w:r>
      <w:r w:rsidRPr="009C16C3">
        <w:rPr>
          <w:rFonts w:ascii="Book Antiqua" w:hAnsi="Book Antiqua"/>
          <w:sz w:val="24"/>
          <w:szCs w:val="24"/>
        </w:rPr>
        <w:t xml:space="preserve">. According to each portal vein or hepatic venous system, we accurately analyze the range of each segment and then calculate the liver volume. </w:t>
      </w:r>
    </w:p>
    <w:p w:rsidR="0009660D" w:rsidRPr="009C16C3" w:rsidRDefault="0009660D" w:rsidP="00AD435E">
      <w:pPr>
        <w:autoSpaceDE w:val="0"/>
        <w:autoSpaceDN w:val="0"/>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 xml:space="preserve">Because the 50-50 </w:t>
      </w:r>
      <w:r w:rsidR="00D2248E" w:rsidRPr="009C16C3">
        <w:rPr>
          <w:rFonts w:ascii="Book Antiqua" w:hAnsi="Book Antiqua"/>
          <w:sz w:val="24"/>
          <w:szCs w:val="24"/>
        </w:rPr>
        <w:t xml:space="preserve">criteria </w:t>
      </w:r>
      <w:r w:rsidRPr="009C16C3">
        <w:rPr>
          <w:rFonts w:ascii="Book Antiqua" w:hAnsi="Book Antiqua"/>
          <w:sz w:val="24"/>
          <w:szCs w:val="24"/>
        </w:rPr>
        <w:t xml:space="preserve">is the index for evaluating hepatic failure after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for patients with a normal bilirubin range, this study excluded patients with hepatocellular carcinoma and preoperative jaundice (with total bilirubin &gt;50 </w:t>
      </w:r>
      <w:proofErr w:type="spellStart"/>
      <w:r w:rsidRPr="009C16C3">
        <w:rPr>
          <w:rFonts w:ascii="Book Antiqua" w:hAnsi="Book Antiqua"/>
          <w:sz w:val="24"/>
          <w:szCs w:val="24"/>
        </w:rPr>
        <w:t>mmol</w:t>
      </w:r>
      <w:proofErr w:type="spellEnd"/>
      <w:r w:rsidRPr="009C16C3">
        <w:rPr>
          <w:rFonts w:ascii="Book Antiqua" w:hAnsi="Book Antiqua"/>
          <w:sz w:val="24"/>
          <w:szCs w:val="24"/>
        </w:rPr>
        <w:t xml:space="preserve">/L). Blood transfusions during the perioperative period will certainly affect the bilirubin level. In the original experiment, we excluded patients with an intra-operative blood transfusion when evaluating the 50-50 </w:t>
      </w:r>
      <w:proofErr w:type="gramStart"/>
      <w:r w:rsidRPr="009C16C3">
        <w:rPr>
          <w:rFonts w:ascii="Book Antiqua" w:hAnsi="Book Antiqua"/>
          <w:sz w:val="24"/>
          <w:szCs w:val="24"/>
        </w:rPr>
        <w:t>criterion</w:t>
      </w:r>
      <w:proofErr w:type="gramEnd"/>
      <w:r w:rsidR="00E61A8C" w:rsidRPr="009C16C3">
        <w:rPr>
          <w:rFonts w:ascii="Book Antiqua" w:hAnsi="Book Antiqua"/>
          <w:sz w:val="24"/>
          <w:szCs w:val="24"/>
        </w:rPr>
        <w:fldChar w:fldCharType="begin">
          <w:fldData xml:space="preserve">PEVuZE5vdGU+PENpdGU+PEF1dGhvcj5QYXVnYW0tQnVydHo8L0F1dGhvcj48WWVhcj4yMDA5PC9Z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Z2VyeTwvYWJici0xPjwvYWx0LXBlcmlvZGljYWw+PHBhZ2VzPjEyNC04PC9wYWdlcz48dm9sdW1l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</w:fldData>
        </w:fldChar>
      </w:r>
      <w:r w:rsidR="005915D2" w:rsidRPr="009C16C3">
        <w:rPr>
          <w:rFonts w:ascii="Book Antiqua" w:hAnsi="Book Antiqua"/>
          <w:sz w:val="24"/>
          <w:szCs w:val="24"/>
        </w:rPr>
        <w:instrText xml:space="preserve"> ADDIN EN.CITE </w:instrText>
      </w:r>
      <w:r w:rsidR="005915D2" w:rsidRPr="009C16C3">
        <w:rPr>
          <w:rFonts w:ascii="Book Antiqua" w:hAnsi="Book Antiqua"/>
          <w:sz w:val="24"/>
          <w:szCs w:val="24"/>
        </w:rPr>
        <w:fldChar w:fldCharType="begin">
          <w:fldData xml:space="preserve">PEVuZE5vdGU+PENpdGU+PEF1dGhvcj5QYXVnYW0tQnVydHo8L0F1dGhvcj48WWVhcj4yMDA5PC9Z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</w:fldData>
        </w:fldChar>
      </w:r>
      <w:r w:rsidR="005915D2" w:rsidRPr="009C16C3">
        <w:rPr>
          <w:rFonts w:ascii="Book Antiqua" w:hAnsi="Book Antiqua"/>
          <w:sz w:val="24"/>
          <w:szCs w:val="24"/>
        </w:rPr>
        <w:instrText xml:space="preserve"> ADDIN EN.CITE.DATA </w:instrText>
      </w:r>
      <w:r w:rsidR="005915D2" w:rsidRPr="009C16C3">
        <w:rPr>
          <w:rFonts w:ascii="Book Antiqua" w:hAnsi="Book Antiqua"/>
          <w:sz w:val="24"/>
          <w:szCs w:val="24"/>
        </w:rPr>
      </w:r>
      <w:r w:rsidR="005915D2" w:rsidRPr="009C16C3">
        <w:rPr>
          <w:rFonts w:ascii="Book Antiqua" w:hAnsi="Book Antiqua"/>
          <w:sz w:val="24"/>
          <w:szCs w:val="24"/>
        </w:rPr>
        <w:fldChar w:fldCharType="end"/>
      </w:r>
      <w:r w:rsidR="00E61A8C" w:rsidRPr="009C16C3">
        <w:rPr>
          <w:rFonts w:ascii="Book Antiqua" w:hAnsi="Book Antiqua"/>
          <w:sz w:val="24"/>
          <w:szCs w:val="24"/>
        </w:rPr>
      </w:r>
      <w:r w:rsidR="00E61A8C" w:rsidRPr="009C16C3">
        <w:rPr>
          <w:rFonts w:ascii="Book Antiqua" w:hAnsi="Book Antiqua"/>
          <w:sz w:val="24"/>
          <w:szCs w:val="24"/>
        </w:rPr>
        <w:fldChar w:fldCharType="separate"/>
      </w:r>
      <w:r w:rsidR="00DF69FF" w:rsidRPr="009C16C3">
        <w:rPr>
          <w:rFonts w:ascii="Book Antiqua" w:hAnsi="Book Antiqua"/>
          <w:noProof/>
          <w:sz w:val="24"/>
          <w:szCs w:val="24"/>
          <w:vertAlign w:val="superscript"/>
        </w:rPr>
        <w:t>[</w:t>
      </w:r>
      <w:hyperlink w:anchor="_ENREF_32" w:tooltip="Paugam-Burtz, 2009 #29" w:history="1">
        <w:r w:rsidR="003E2EAE" w:rsidRPr="009C16C3">
          <w:rPr>
            <w:rFonts w:ascii="Book Antiqua" w:hAnsi="Book Antiqua"/>
            <w:noProof/>
            <w:sz w:val="24"/>
            <w:szCs w:val="24"/>
            <w:vertAlign w:val="superscript"/>
          </w:rPr>
          <w:t>32</w:t>
        </w:r>
      </w:hyperlink>
      <w:r w:rsidR="00DF69FF" w:rsidRPr="009C16C3">
        <w:rPr>
          <w:rFonts w:ascii="Book Antiqua" w:hAnsi="Book Antiqua"/>
          <w:noProof/>
          <w:sz w:val="24"/>
          <w:szCs w:val="24"/>
          <w:vertAlign w:val="superscript"/>
        </w:rPr>
        <w:t>]</w:t>
      </w:r>
      <w:r w:rsidR="00E61A8C" w:rsidRPr="009C16C3">
        <w:rPr>
          <w:rFonts w:ascii="Book Antiqua" w:hAnsi="Book Antiqua"/>
          <w:sz w:val="24"/>
          <w:szCs w:val="24"/>
        </w:rPr>
        <w:fldChar w:fldCharType="end"/>
      </w:r>
      <w:r w:rsidRPr="009C16C3">
        <w:rPr>
          <w:rFonts w:ascii="Book Antiqua" w:hAnsi="Book Antiqua"/>
          <w:sz w:val="24"/>
          <w:szCs w:val="24"/>
        </w:rPr>
        <w:t xml:space="preserve">. However, according to previous studies and our experience, we believe that the likelihood that </w:t>
      </w:r>
      <w:r w:rsidR="00934F13" w:rsidRPr="009C16C3">
        <w:rPr>
          <w:rFonts w:ascii="Book Antiqua" w:hAnsi="Book Antiqua"/>
          <w:sz w:val="24"/>
          <w:szCs w:val="24"/>
        </w:rPr>
        <w:t xml:space="preserve">a </w:t>
      </w:r>
      <w:r w:rsidRPr="009C16C3">
        <w:rPr>
          <w:rFonts w:ascii="Book Antiqua" w:hAnsi="Book Antiqua"/>
          <w:sz w:val="24"/>
          <w:szCs w:val="24"/>
        </w:rPr>
        <w:t xml:space="preserve">blood transfusion in </w:t>
      </w:r>
      <w:r w:rsidR="00934F13" w:rsidRPr="009C16C3">
        <w:rPr>
          <w:rFonts w:ascii="Book Antiqua" w:hAnsi="Book Antiqua"/>
          <w:sz w:val="24"/>
          <w:szCs w:val="24"/>
        </w:rPr>
        <w:t xml:space="preserve">the </w:t>
      </w:r>
      <w:r w:rsidRPr="009C16C3">
        <w:rPr>
          <w:rFonts w:ascii="Book Antiqua" w:hAnsi="Book Antiqua"/>
          <w:sz w:val="24"/>
          <w:szCs w:val="24"/>
        </w:rPr>
        <w:t>perioperative period affects postoperative bilirubin and coagulation is very small; therefore, in this study, we did not exclude the relevant cases with blood transfusion.</w:t>
      </w:r>
    </w:p>
    <w:p w:rsidR="0009660D" w:rsidRPr="009C16C3" w:rsidRDefault="0009660D" w:rsidP="00AD435E">
      <w:pPr>
        <w:autoSpaceDE w:val="0"/>
        <w:autoSpaceDN w:val="0"/>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bCs/>
          <w:sz w:val="24"/>
          <w:szCs w:val="24"/>
        </w:rPr>
        <w:lastRenderedPageBreak/>
        <w:t>Our studies indicate that the number</w:t>
      </w:r>
      <w:r w:rsidR="00934F13" w:rsidRPr="009C16C3">
        <w:rPr>
          <w:rFonts w:ascii="Book Antiqua" w:hAnsi="Book Antiqua"/>
          <w:bCs/>
          <w:sz w:val="24"/>
          <w:szCs w:val="24"/>
        </w:rPr>
        <w:t>s</w:t>
      </w:r>
      <w:r w:rsidRPr="009C16C3">
        <w:rPr>
          <w:rFonts w:ascii="Book Antiqua" w:hAnsi="Book Antiqua"/>
          <w:bCs/>
          <w:sz w:val="24"/>
          <w:szCs w:val="24"/>
        </w:rPr>
        <w:t xml:space="preserve"> of cases that satisfy the </w:t>
      </w:r>
      <w:proofErr w:type="spellStart"/>
      <w:r w:rsidRPr="009C16C3">
        <w:rPr>
          <w:rFonts w:ascii="Book Antiqua" w:hAnsi="Book Antiqua"/>
          <w:sz w:val="24"/>
          <w:szCs w:val="24"/>
        </w:rPr>
        <w:t>Makuuchi</w:t>
      </w:r>
      <w:proofErr w:type="spellEnd"/>
      <w:r w:rsidRPr="009C16C3">
        <w:rPr>
          <w:rFonts w:ascii="Book Antiqua" w:hAnsi="Book Antiqua"/>
          <w:sz w:val="24"/>
          <w:szCs w:val="24"/>
        </w:rPr>
        <w:t xml:space="preserve"> decision tree of the University of Tokyo, the </w:t>
      </w:r>
      <w:proofErr w:type="spellStart"/>
      <w:r w:rsidRPr="009C16C3">
        <w:rPr>
          <w:rFonts w:ascii="Book Antiqua" w:hAnsi="Book Antiqua"/>
          <w:sz w:val="24"/>
          <w:szCs w:val="24"/>
        </w:rPr>
        <w:t>Clavien</w:t>
      </w:r>
      <w:proofErr w:type="spellEnd"/>
      <w:r w:rsidRPr="009C16C3">
        <w:rPr>
          <w:rFonts w:ascii="Book Antiqua" w:hAnsi="Book Antiqua"/>
          <w:sz w:val="24"/>
          <w:szCs w:val="24"/>
        </w:rPr>
        <w:t xml:space="preserve"> decision tree of the University of Zurich, and the Chinese consensus decision tree </w:t>
      </w:r>
      <w:r w:rsidR="00934F13" w:rsidRPr="009C16C3">
        <w:rPr>
          <w:rFonts w:ascii="Book Antiqua" w:hAnsi="Book Antiqua"/>
          <w:sz w:val="24"/>
          <w:szCs w:val="24"/>
        </w:rPr>
        <w:t xml:space="preserve">were </w:t>
      </w:r>
      <w:r w:rsidRPr="009C16C3">
        <w:rPr>
          <w:rFonts w:ascii="Book Antiqua" w:hAnsi="Book Antiqua"/>
          <w:sz w:val="24"/>
          <w:szCs w:val="24"/>
        </w:rPr>
        <w:t xml:space="preserve">573, 581, and 622, respectively, and the corresponding incidence of hepatic failure </w:t>
      </w:r>
      <w:r w:rsidR="00934F13" w:rsidRPr="009C16C3">
        <w:rPr>
          <w:rFonts w:ascii="Book Antiqua" w:hAnsi="Book Antiqua"/>
          <w:sz w:val="24"/>
          <w:szCs w:val="24"/>
        </w:rPr>
        <w:t xml:space="preserve">were </w:t>
      </w:r>
      <w:r w:rsidRPr="009C16C3">
        <w:rPr>
          <w:rFonts w:ascii="Book Antiqua" w:hAnsi="Book Antiqua"/>
          <w:sz w:val="24"/>
          <w:szCs w:val="24"/>
        </w:rPr>
        <w:t xml:space="preserve">2.62%, 2.75%, and 2.73%, respectively. The incidence of hepatic failure in cases that </w:t>
      </w:r>
      <w:r w:rsidR="00934F13" w:rsidRPr="009C16C3">
        <w:rPr>
          <w:rFonts w:ascii="Book Antiqua" w:hAnsi="Book Antiqua"/>
          <w:sz w:val="24"/>
          <w:szCs w:val="24"/>
        </w:rPr>
        <w:t xml:space="preserve">did </w:t>
      </w:r>
      <w:r w:rsidRPr="009C16C3">
        <w:rPr>
          <w:rFonts w:ascii="Book Antiqua" w:hAnsi="Book Antiqua"/>
          <w:sz w:val="24"/>
          <w:szCs w:val="24"/>
        </w:rPr>
        <w:t xml:space="preserve">not satisfy the decision tree </w:t>
      </w:r>
      <w:r w:rsidR="00934F13" w:rsidRPr="009C16C3">
        <w:rPr>
          <w:rFonts w:ascii="Book Antiqua" w:hAnsi="Book Antiqua"/>
          <w:sz w:val="24"/>
          <w:szCs w:val="24"/>
        </w:rPr>
        <w:t xml:space="preserve">was </w:t>
      </w:r>
      <w:r w:rsidRPr="009C16C3">
        <w:rPr>
          <w:rFonts w:ascii="Book Antiqua" w:hAnsi="Book Antiqua"/>
          <w:sz w:val="24"/>
          <w:szCs w:val="24"/>
        </w:rPr>
        <w:t xml:space="preserve">5.66%, 6.56%, and 16.67%, respectively. In comparison with the </w:t>
      </w:r>
      <w:proofErr w:type="spellStart"/>
      <w:r w:rsidRPr="009C16C3">
        <w:rPr>
          <w:rFonts w:ascii="Book Antiqua" w:hAnsi="Book Antiqua"/>
          <w:bCs/>
          <w:sz w:val="24"/>
          <w:szCs w:val="24"/>
        </w:rPr>
        <w:t>Makuuchi</w:t>
      </w:r>
      <w:proofErr w:type="spellEnd"/>
      <w:r w:rsidRPr="009C16C3">
        <w:rPr>
          <w:rFonts w:ascii="Book Antiqua" w:hAnsi="Book Antiqua"/>
          <w:bCs/>
          <w:sz w:val="24"/>
          <w:szCs w:val="24"/>
        </w:rPr>
        <w:t xml:space="preserve"> decision system of Japan and the </w:t>
      </w:r>
      <w:proofErr w:type="spellStart"/>
      <w:r w:rsidRPr="009C16C3">
        <w:rPr>
          <w:rFonts w:ascii="Book Antiqua" w:hAnsi="Book Antiqua"/>
          <w:bCs/>
          <w:sz w:val="24"/>
          <w:szCs w:val="24"/>
        </w:rPr>
        <w:t>Clavien</w:t>
      </w:r>
      <w:proofErr w:type="spellEnd"/>
      <w:r w:rsidRPr="009C16C3">
        <w:rPr>
          <w:rFonts w:ascii="Book Antiqua" w:hAnsi="Book Antiqua"/>
          <w:bCs/>
          <w:sz w:val="24"/>
          <w:szCs w:val="24"/>
        </w:rPr>
        <w:t xml:space="preserve"> system, the Chinese consensus decision tree expands the indications for </w:t>
      </w:r>
      <w:proofErr w:type="spellStart"/>
      <w:r w:rsidRPr="009C16C3">
        <w:rPr>
          <w:rFonts w:ascii="Book Antiqua" w:hAnsi="Book Antiqua"/>
          <w:bCs/>
          <w:sz w:val="24"/>
          <w:szCs w:val="24"/>
        </w:rPr>
        <w:t>hepatectomy</w:t>
      </w:r>
      <w:proofErr w:type="spellEnd"/>
      <w:r w:rsidRPr="009C16C3">
        <w:rPr>
          <w:rFonts w:ascii="Book Antiqua" w:hAnsi="Book Antiqua"/>
          <w:bCs/>
          <w:sz w:val="24"/>
          <w:szCs w:val="24"/>
        </w:rPr>
        <w:t xml:space="preserve"> without significantly increasing the incidence of hepatic failure after </w:t>
      </w:r>
      <w:proofErr w:type="spellStart"/>
      <w:r w:rsidRPr="009C16C3">
        <w:rPr>
          <w:rFonts w:ascii="Book Antiqua" w:hAnsi="Book Antiqua"/>
          <w:bCs/>
          <w:sz w:val="24"/>
          <w:szCs w:val="24"/>
        </w:rPr>
        <w:t>hepatectomy</w:t>
      </w:r>
      <w:proofErr w:type="spellEnd"/>
      <w:r w:rsidRPr="009C16C3">
        <w:rPr>
          <w:rFonts w:ascii="Book Antiqua" w:hAnsi="Book Antiqua"/>
          <w:bCs/>
          <w:sz w:val="24"/>
          <w:szCs w:val="24"/>
        </w:rPr>
        <w:t xml:space="preserve"> and is a safe and effective decision tree.</w:t>
      </w:r>
      <w:bookmarkStart w:id="191" w:name="OLE_LINK6"/>
      <w:bookmarkStart w:id="192" w:name="OLE_LINK7"/>
      <w:bookmarkStart w:id="193" w:name="OLE_LINK8"/>
      <w:bookmarkStart w:id="194" w:name="OLE_LINK9"/>
      <w:r w:rsidRPr="009C16C3">
        <w:rPr>
          <w:rFonts w:ascii="Book Antiqua" w:hAnsi="Book Antiqua"/>
          <w:bCs/>
          <w:sz w:val="24"/>
          <w:szCs w:val="24"/>
        </w:rPr>
        <w:t xml:space="preserve"> </w:t>
      </w:r>
    </w:p>
    <w:bookmarkEnd w:id="185"/>
    <w:bookmarkEnd w:id="191"/>
    <w:bookmarkEnd w:id="192"/>
    <w:bookmarkEnd w:id="193"/>
    <w:bookmarkEnd w:id="194"/>
    <w:p w:rsidR="0009660D" w:rsidRPr="009C16C3" w:rsidRDefault="0009660D" w:rsidP="00AD435E">
      <w:pPr>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 xml:space="preserve">The multivariate analysis indicates that liver cirrhosis, abdominal infection, major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and total hospital duration are related to hepatic failure after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w:t>
      </w:r>
      <w:r w:rsidR="00934F13" w:rsidRPr="009C16C3">
        <w:rPr>
          <w:rFonts w:ascii="Book Antiqua" w:hAnsi="Book Antiqua"/>
          <w:sz w:val="24"/>
          <w:szCs w:val="24"/>
        </w:rPr>
        <w:t xml:space="preserve">and thus </w:t>
      </w:r>
      <w:r w:rsidR="006776CE" w:rsidRPr="009C16C3">
        <w:rPr>
          <w:rFonts w:ascii="Book Antiqua" w:hAnsi="Book Antiqua"/>
          <w:sz w:val="24"/>
          <w:szCs w:val="24"/>
        </w:rPr>
        <w:t xml:space="preserve">indicates </w:t>
      </w:r>
      <w:r w:rsidRPr="009C16C3">
        <w:rPr>
          <w:rFonts w:ascii="Book Antiqua" w:hAnsi="Book Antiqua"/>
          <w:sz w:val="24"/>
          <w:szCs w:val="24"/>
        </w:rPr>
        <w:t xml:space="preserve">that liver cirrhosis, abdominal infection, and major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are the main factors that affect hepatic failure. The total hospital duration for patients with hepatic failure is significantly prolonged, which is consistent with previous research findings.</w:t>
      </w:r>
    </w:p>
    <w:p w:rsidR="00A76727" w:rsidRPr="009C16C3" w:rsidRDefault="0009660D" w:rsidP="00AD435E">
      <w:pPr>
        <w:adjustRightInd w:val="0"/>
        <w:snapToGrid w:val="0"/>
        <w:spacing w:before="0" w:after="0" w:line="360" w:lineRule="auto"/>
        <w:ind w:leftChars="0" w:left="0" w:firstLineChars="100" w:firstLine="240"/>
        <w:rPr>
          <w:rFonts w:ascii="Book Antiqua" w:hAnsi="Book Antiqua"/>
          <w:sz w:val="24"/>
          <w:szCs w:val="24"/>
        </w:rPr>
      </w:pPr>
      <w:r w:rsidRPr="009C16C3">
        <w:rPr>
          <w:rFonts w:ascii="Book Antiqua" w:hAnsi="Book Antiqua"/>
          <w:sz w:val="24"/>
          <w:szCs w:val="24"/>
        </w:rPr>
        <w:t xml:space="preserve">In summary, this study indicates that, in comparison with the </w:t>
      </w:r>
      <w:proofErr w:type="spellStart"/>
      <w:r w:rsidRPr="009C16C3">
        <w:rPr>
          <w:rFonts w:ascii="Book Antiqua" w:hAnsi="Book Antiqua"/>
          <w:sz w:val="24"/>
          <w:szCs w:val="24"/>
        </w:rPr>
        <w:t>Makuuchi</w:t>
      </w:r>
      <w:proofErr w:type="spellEnd"/>
      <w:r w:rsidRPr="009C16C3">
        <w:rPr>
          <w:rFonts w:ascii="Book Antiqua" w:hAnsi="Book Antiqua"/>
          <w:sz w:val="24"/>
          <w:szCs w:val="24"/>
        </w:rPr>
        <w:t xml:space="preserve"> decision tree of the University of Tokyo and the </w:t>
      </w:r>
      <w:proofErr w:type="spellStart"/>
      <w:r w:rsidRPr="009C16C3">
        <w:rPr>
          <w:rFonts w:ascii="Book Antiqua" w:hAnsi="Book Antiqua"/>
          <w:sz w:val="24"/>
          <w:szCs w:val="24"/>
        </w:rPr>
        <w:t>Clavien</w:t>
      </w:r>
      <w:proofErr w:type="spellEnd"/>
      <w:r w:rsidRPr="009C16C3">
        <w:rPr>
          <w:rFonts w:ascii="Book Antiqua" w:hAnsi="Book Antiqua"/>
          <w:sz w:val="24"/>
          <w:szCs w:val="24"/>
        </w:rPr>
        <w:t xml:space="preserve"> decision tree of the University of Zurich, the Chinese consensus decision tree can expand the scope of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without significantly increasing the incidence of postoperative hepatic failure and that it is a safe and effective decision tree. Liver cirrhosis, abdominal infection, and major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are the main factors that affect hepatic failure after </w:t>
      </w:r>
      <w:proofErr w:type="spellStart"/>
      <w:r w:rsidRPr="009C16C3">
        <w:rPr>
          <w:rFonts w:ascii="Book Antiqua" w:hAnsi="Book Antiqua"/>
          <w:sz w:val="24"/>
          <w:szCs w:val="24"/>
        </w:rPr>
        <w:t>hepatectomy</w:t>
      </w:r>
      <w:proofErr w:type="spellEnd"/>
      <w:r w:rsidRPr="009C16C3">
        <w:rPr>
          <w:rFonts w:ascii="Book Antiqua" w:hAnsi="Book Antiqua"/>
          <w:sz w:val="24"/>
          <w:szCs w:val="24"/>
        </w:rPr>
        <w:t>.</w:t>
      </w:r>
      <w:bookmarkEnd w:id="2"/>
      <w:bookmarkEnd w:id="3"/>
    </w:p>
    <w:p w:rsidR="0033712F" w:rsidRPr="009C16C3" w:rsidRDefault="0033712F" w:rsidP="0033712F">
      <w:pPr>
        <w:adjustRightInd w:val="0"/>
        <w:snapToGrid w:val="0"/>
        <w:spacing w:before="0" w:after="0" w:line="360" w:lineRule="auto"/>
        <w:ind w:leftChars="0" w:left="0"/>
        <w:rPr>
          <w:rFonts w:ascii="Book Antiqua" w:hAnsi="Book Antiqua"/>
          <w:b/>
          <w:bCs/>
          <w:sz w:val="24"/>
          <w:szCs w:val="24"/>
        </w:rPr>
      </w:pPr>
      <w:r w:rsidRPr="009C16C3">
        <w:rPr>
          <w:rFonts w:ascii="Book Antiqua" w:hAnsi="Book Antiqua"/>
          <w:b/>
          <w:bCs/>
          <w:sz w:val="24"/>
          <w:szCs w:val="24"/>
        </w:rPr>
        <w:t xml:space="preserve"> </w:t>
      </w:r>
    </w:p>
    <w:p w:rsidR="000509D5" w:rsidRPr="009C16C3" w:rsidRDefault="000509D5" w:rsidP="00681BF1">
      <w:pPr>
        <w:adjustRightInd w:val="0"/>
        <w:snapToGrid w:val="0"/>
        <w:spacing w:before="0" w:after="0" w:line="360" w:lineRule="auto"/>
        <w:ind w:leftChars="0" w:left="0"/>
        <w:rPr>
          <w:rFonts w:ascii="Book Antiqua" w:hAnsi="Book Antiqua"/>
          <w:b/>
          <w:bCs/>
          <w:sz w:val="24"/>
          <w:szCs w:val="24"/>
        </w:rPr>
      </w:pPr>
      <w:r w:rsidRPr="009C16C3">
        <w:rPr>
          <w:rFonts w:ascii="Book Antiqua" w:hAnsi="Book Antiqua"/>
          <w:b/>
          <w:bCs/>
          <w:sz w:val="24"/>
          <w:szCs w:val="24"/>
        </w:rPr>
        <w:t>COMMENTS</w:t>
      </w:r>
    </w:p>
    <w:p w:rsidR="000509D5" w:rsidRPr="009C16C3" w:rsidRDefault="000509D5" w:rsidP="00681BF1">
      <w:pPr>
        <w:adjustRightInd w:val="0"/>
        <w:snapToGrid w:val="0"/>
        <w:spacing w:before="0" w:after="0" w:line="360" w:lineRule="auto"/>
        <w:ind w:leftChars="0" w:left="0"/>
        <w:rPr>
          <w:rFonts w:ascii="Book Antiqua" w:hAnsi="Book Antiqua"/>
          <w:b/>
          <w:bCs/>
          <w:i/>
          <w:sz w:val="24"/>
          <w:szCs w:val="24"/>
        </w:rPr>
      </w:pPr>
      <w:r w:rsidRPr="009C16C3">
        <w:rPr>
          <w:rFonts w:ascii="Book Antiqua" w:hAnsi="Book Antiqua"/>
          <w:b/>
          <w:bCs/>
          <w:i/>
          <w:sz w:val="24"/>
          <w:szCs w:val="24"/>
        </w:rPr>
        <w:t>Background</w:t>
      </w:r>
    </w:p>
    <w:p w:rsidR="00330BC0" w:rsidRPr="009C16C3" w:rsidRDefault="00330BC0" w:rsidP="00681BF1">
      <w:pPr>
        <w:shd w:val="clear" w:color="auto" w:fill="FFFFFF"/>
        <w:adjustRightInd w:val="0"/>
        <w:snapToGrid w:val="0"/>
        <w:spacing w:before="0" w:after="0" w:line="360" w:lineRule="auto"/>
        <w:ind w:leftChars="0" w:left="0"/>
        <w:textAlignment w:val="baseline"/>
        <w:outlineLvl w:val="3"/>
        <w:rPr>
          <w:rFonts w:ascii="Book Antiqua" w:hAnsi="Book Antiqua"/>
          <w:sz w:val="24"/>
          <w:szCs w:val="24"/>
        </w:rPr>
      </w:pPr>
      <w:r w:rsidRPr="009C16C3">
        <w:rPr>
          <w:rFonts w:ascii="Book Antiqua" w:hAnsi="Book Antiqua"/>
          <w:sz w:val="24"/>
          <w:szCs w:val="24"/>
        </w:rPr>
        <w:t xml:space="preserve">Although many criteria have been established for safe hepatic resection, the evaluation of </w:t>
      </w:r>
      <w:bookmarkStart w:id="195" w:name="OLE_LINK338"/>
      <w:bookmarkStart w:id="196" w:name="OLE_LINK340"/>
      <w:r w:rsidRPr="009C16C3">
        <w:rPr>
          <w:rFonts w:ascii="Book Antiqua" w:hAnsi="Book Antiqua"/>
          <w:sz w:val="24"/>
          <w:szCs w:val="24"/>
        </w:rPr>
        <w:t>post-</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liver failure (PHLF)</w:t>
      </w:r>
      <w:bookmarkEnd w:id="195"/>
      <w:bookmarkEnd w:id="196"/>
      <w:r w:rsidRPr="009C16C3">
        <w:rPr>
          <w:rFonts w:ascii="Book Antiqua" w:hAnsi="Book Antiqua"/>
          <w:sz w:val="24"/>
          <w:szCs w:val="24"/>
        </w:rPr>
        <w:t xml:space="preserve"> associated with several competing decision trees remains unknown. </w:t>
      </w:r>
    </w:p>
    <w:p w:rsidR="00171A68" w:rsidRPr="009C16C3" w:rsidRDefault="00171A68" w:rsidP="00681BF1">
      <w:pPr>
        <w:adjustRightInd w:val="0"/>
        <w:snapToGrid w:val="0"/>
        <w:spacing w:before="0" w:after="0" w:line="360" w:lineRule="auto"/>
        <w:ind w:leftChars="0" w:left="0"/>
        <w:rPr>
          <w:rFonts w:ascii="Book Antiqua" w:hAnsi="Book Antiqua"/>
          <w:sz w:val="24"/>
          <w:szCs w:val="24"/>
        </w:rPr>
      </w:pPr>
    </w:p>
    <w:p w:rsidR="000509D5" w:rsidRPr="009C16C3" w:rsidRDefault="000509D5" w:rsidP="00681BF1">
      <w:pPr>
        <w:adjustRightInd w:val="0"/>
        <w:snapToGrid w:val="0"/>
        <w:spacing w:before="0" w:after="0" w:line="360" w:lineRule="auto"/>
        <w:ind w:leftChars="0" w:left="0"/>
        <w:rPr>
          <w:rFonts w:ascii="Book Antiqua" w:hAnsi="Book Antiqua"/>
          <w:b/>
          <w:bCs/>
          <w:i/>
          <w:sz w:val="24"/>
          <w:szCs w:val="24"/>
        </w:rPr>
      </w:pPr>
      <w:r w:rsidRPr="009C16C3">
        <w:rPr>
          <w:rFonts w:ascii="Book Antiqua" w:hAnsi="Book Antiqua"/>
          <w:b/>
          <w:bCs/>
          <w:i/>
          <w:sz w:val="24"/>
          <w:szCs w:val="24"/>
        </w:rPr>
        <w:t>Research frontiers</w:t>
      </w:r>
    </w:p>
    <w:p w:rsidR="00330BC0" w:rsidRPr="009C16C3" w:rsidRDefault="00330BC0" w:rsidP="00681BF1">
      <w:pPr>
        <w:adjustRightInd w:val="0"/>
        <w:snapToGrid w:val="0"/>
        <w:spacing w:before="0" w:after="0" w:line="360" w:lineRule="auto"/>
        <w:ind w:leftChars="0" w:left="0"/>
        <w:rPr>
          <w:rFonts w:ascii="Book Antiqua" w:hAnsi="Book Antiqua"/>
          <w:sz w:val="24"/>
          <w:szCs w:val="24"/>
        </w:rPr>
      </w:pPr>
      <w:r w:rsidRPr="009C16C3">
        <w:rPr>
          <w:rFonts w:ascii="Book Antiqua" w:hAnsi="Book Antiqua"/>
          <w:sz w:val="24"/>
          <w:szCs w:val="24"/>
        </w:rPr>
        <w:t xml:space="preserve">This article aims to evaluate </w:t>
      </w:r>
      <w:proofErr w:type="gramStart"/>
      <w:r w:rsidRPr="009C16C3">
        <w:rPr>
          <w:rFonts w:ascii="Book Antiqua" w:hAnsi="Book Antiqua"/>
          <w:sz w:val="24"/>
          <w:szCs w:val="24"/>
        </w:rPr>
        <w:t>an</w:t>
      </w:r>
      <w:proofErr w:type="gramEnd"/>
      <w:r w:rsidRPr="009C16C3">
        <w:rPr>
          <w:rFonts w:ascii="Book Antiqua" w:hAnsi="Book Antiqua"/>
          <w:sz w:val="24"/>
          <w:szCs w:val="24"/>
        </w:rPr>
        <w:t xml:space="preserve"> new embracing algorithm with two widely accepted criteria for safe liver resection and verify their efficiency in a large Chinese cohort.</w:t>
      </w:r>
    </w:p>
    <w:p w:rsidR="00171A68" w:rsidRPr="009C16C3" w:rsidRDefault="00171A68" w:rsidP="00681BF1">
      <w:pPr>
        <w:adjustRightInd w:val="0"/>
        <w:snapToGrid w:val="0"/>
        <w:spacing w:before="0" w:after="0" w:line="360" w:lineRule="auto"/>
        <w:ind w:leftChars="0" w:left="0"/>
        <w:rPr>
          <w:rFonts w:ascii="Book Antiqua" w:hAnsi="Book Antiqua"/>
          <w:sz w:val="24"/>
          <w:szCs w:val="24"/>
        </w:rPr>
      </w:pPr>
    </w:p>
    <w:p w:rsidR="000509D5" w:rsidRPr="009C16C3" w:rsidRDefault="000509D5" w:rsidP="00681BF1">
      <w:pPr>
        <w:adjustRightInd w:val="0"/>
        <w:snapToGrid w:val="0"/>
        <w:spacing w:before="0" w:after="0" w:line="360" w:lineRule="auto"/>
        <w:ind w:leftChars="0" w:left="0"/>
        <w:rPr>
          <w:rFonts w:ascii="Book Antiqua" w:hAnsi="Book Antiqua"/>
          <w:i/>
          <w:sz w:val="24"/>
          <w:szCs w:val="24"/>
        </w:rPr>
      </w:pPr>
      <w:r w:rsidRPr="009C16C3">
        <w:rPr>
          <w:rFonts w:ascii="Book Antiqua" w:hAnsi="Book Antiqua"/>
          <w:b/>
          <w:bCs/>
          <w:i/>
          <w:sz w:val="24"/>
          <w:szCs w:val="24"/>
        </w:rPr>
        <w:t>Innovations and breakthroughs</w:t>
      </w:r>
    </w:p>
    <w:p w:rsidR="00330BC0" w:rsidRPr="009C16C3" w:rsidRDefault="00330BC0" w:rsidP="00681BF1">
      <w:pPr>
        <w:adjustRightInd w:val="0"/>
        <w:snapToGrid w:val="0"/>
        <w:spacing w:before="0" w:after="0" w:line="360" w:lineRule="auto"/>
        <w:ind w:leftChars="0" w:left="0"/>
        <w:rPr>
          <w:rFonts w:ascii="Book Antiqua" w:hAnsi="Book Antiqua"/>
          <w:sz w:val="24"/>
          <w:szCs w:val="24"/>
        </w:rPr>
      </w:pPr>
      <w:r w:rsidRPr="009C16C3">
        <w:rPr>
          <w:rFonts w:ascii="Book Antiqua" w:hAnsi="Book Antiqua"/>
          <w:sz w:val="24"/>
          <w:szCs w:val="24"/>
        </w:rPr>
        <w:t xml:space="preserve">In this study, the authors established a decision tree for safe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based on four variables: normal or cirrhotic liver, the Child-</w:t>
      </w:r>
      <w:proofErr w:type="spellStart"/>
      <w:r w:rsidRPr="009C16C3">
        <w:rPr>
          <w:rFonts w:ascii="Book Antiqua" w:hAnsi="Book Antiqua"/>
          <w:sz w:val="24"/>
          <w:szCs w:val="24"/>
        </w:rPr>
        <w:t>Turcotte</w:t>
      </w:r>
      <w:proofErr w:type="spellEnd"/>
      <w:r w:rsidRPr="009C16C3">
        <w:rPr>
          <w:rFonts w:ascii="Book Antiqua" w:hAnsi="Book Antiqua"/>
          <w:sz w:val="24"/>
          <w:szCs w:val="24"/>
        </w:rPr>
        <w:t xml:space="preserve">-Pugh score, the </w:t>
      </w:r>
      <w:proofErr w:type="spellStart"/>
      <w:r w:rsidRPr="009C16C3">
        <w:rPr>
          <w:rFonts w:ascii="Book Antiqua" w:hAnsi="Book Antiqua"/>
          <w:sz w:val="24"/>
          <w:szCs w:val="24"/>
        </w:rPr>
        <w:t>indocyanine</w:t>
      </w:r>
      <w:proofErr w:type="spellEnd"/>
      <w:r w:rsidRPr="009C16C3">
        <w:rPr>
          <w:rFonts w:ascii="Book Antiqua" w:hAnsi="Book Antiqua"/>
          <w:sz w:val="24"/>
          <w:szCs w:val="24"/>
        </w:rPr>
        <w:t xml:space="preserve"> green retention rate at 15 </w:t>
      </w:r>
      <w:r w:rsidR="0033712F" w:rsidRPr="009C16C3">
        <w:rPr>
          <w:rFonts w:ascii="Book Antiqua" w:hAnsi="Book Antiqua"/>
          <w:sz w:val="24"/>
          <w:szCs w:val="24"/>
        </w:rPr>
        <w:t>min</w:t>
      </w:r>
      <w:r w:rsidRPr="009C16C3">
        <w:rPr>
          <w:rFonts w:ascii="Book Antiqua" w:hAnsi="Book Antiqua"/>
          <w:sz w:val="24"/>
          <w:szCs w:val="24"/>
        </w:rPr>
        <w:t>, and the ratio of re</w:t>
      </w:r>
      <w:r w:rsidR="0033712F" w:rsidRPr="009C16C3">
        <w:rPr>
          <w:rFonts w:ascii="Book Antiqua" w:hAnsi="Book Antiqua"/>
          <w:sz w:val="24"/>
          <w:szCs w:val="24"/>
        </w:rPr>
        <w:t xml:space="preserve">served functional liver volume </w:t>
      </w:r>
      <w:r w:rsidRPr="009C16C3">
        <w:rPr>
          <w:rFonts w:ascii="Book Antiqua" w:hAnsi="Book Antiqua"/>
          <w:sz w:val="24"/>
          <w:szCs w:val="24"/>
        </w:rPr>
        <w:t>to standard liver volume. They proved that Chinese consensus decision tree expands the indications for hepatic resection for HCC patients and does not increase the PHLF rate compared to the Swiss-</w:t>
      </w:r>
      <w:proofErr w:type="spellStart"/>
      <w:r w:rsidRPr="009C16C3">
        <w:rPr>
          <w:rFonts w:ascii="Book Antiqua" w:hAnsi="Book Antiqua"/>
          <w:sz w:val="24"/>
          <w:szCs w:val="24"/>
        </w:rPr>
        <w:t>Clavien</w:t>
      </w:r>
      <w:proofErr w:type="spellEnd"/>
      <w:r w:rsidRPr="009C16C3">
        <w:rPr>
          <w:rFonts w:ascii="Book Antiqua" w:hAnsi="Book Antiqua"/>
          <w:sz w:val="24"/>
          <w:szCs w:val="24"/>
        </w:rPr>
        <w:t xml:space="preserve"> and Tokyo university-</w:t>
      </w:r>
      <w:proofErr w:type="spellStart"/>
      <w:r w:rsidRPr="009C16C3">
        <w:rPr>
          <w:rFonts w:ascii="Book Antiqua" w:hAnsi="Book Antiqua"/>
          <w:sz w:val="24"/>
          <w:szCs w:val="24"/>
        </w:rPr>
        <w:t>Makuuchi</w:t>
      </w:r>
      <w:proofErr w:type="spellEnd"/>
      <w:r w:rsidRPr="009C16C3">
        <w:rPr>
          <w:rFonts w:ascii="Book Antiqua" w:hAnsi="Book Antiqua"/>
          <w:sz w:val="24"/>
          <w:szCs w:val="24"/>
        </w:rPr>
        <w:t xml:space="preserve"> decision trees. </w:t>
      </w:r>
    </w:p>
    <w:p w:rsidR="00171A68" w:rsidRPr="009C16C3" w:rsidRDefault="00171A68" w:rsidP="00681BF1">
      <w:pPr>
        <w:adjustRightInd w:val="0"/>
        <w:snapToGrid w:val="0"/>
        <w:spacing w:before="0" w:after="0" w:line="360" w:lineRule="auto"/>
        <w:ind w:leftChars="0" w:left="0"/>
        <w:rPr>
          <w:rFonts w:ascii="Book Antiqua" w:hAnsi="Book Antiqua"/>
          <w:sz w:val="24"/>
          <w:szCs w:val="24"/>
        </w:rPr>
      </w:pPr>
    </w:p>
    <w:p w:rsidR="000509D5" w:rsidRPr="009C16C3" w:rsidRDefault="000509D5" w:rsidP="00681BF1">
      <w:pPr>
        <w:adjustRightInd w:val="0"/>
        <w:snapToGrid w:val="0"/>
        <w:spacing w:before="0" w:after="0" w:line="360" w:lineRule="auto"/>
        <w:ind w:leftChars="0" w:left="0"/>
        <w:rPr>
          <w:rFonts w:ascii="Book Antiqua" w:hAnsi="Book Antiqua"/>
          <w:b/>
          <w:bCs/>
          <w:i/>
          <w:sz w:val="24"/>
          <w:szCs w:val="24"/>
        </w:rPr>
      </w:pPr>
      <w:r w:rsidRPr="009C16C3">
        <w:rPr>
          <w:rFonts w:ascii="Book Antiqua" w:hAnsi="Book Antiqua"/>
          <w:b/>
          <w:bCs/>
          <w:i/>
          <w:sz w:val="24"/>
          <w:szCs w:val="24"/>
        </w:rPr>
        <w:t xml:space="preserve">Applications </w:t>
      </w:r>
    </w:p>
    <w:p w:rsidR="00330BC0" w:rsidRPr="009C16C3" w:rsidRDefault="00330BC0" w:rsidP="00681BF1">
      <w:pPr>
        <w:adjustRightInd w:val="0"/>
        <w:snapToGrid w:val="0"/>
        <w:spacing w:before="0" w:after="0" w:line="360" w:lineRule="auto"/>
        <w:ind w:leftChars="0" w:left="0"/>
        <w:rPr>
          <w:rFonts w:ascii="Book Antiqua" w:hAnsi="Book Antiqua"/>
          <w:sz w:val="24"/>
          <w:szCs w:val="24"/>
        </w:rPr>
      </w:pPr>
      <w:r w:rsidRPr="009C16C3">
        <w:rPr>
          <w:rFonts w:ascii="Book Antiqua" w:hAnsi="Book Antiqua"/>
          <w:sz w:val="24"/>
          <w:szCs w:val="24"/>
        </w:rPr>
        <w:t xml:space="preserve">It seems to be a safe and effective guideline for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in patients with hepatocellular carcinoma patients.</w:t>
      </w:r>
    </w:p>
    <w:p w:rsidR="00171A68" w:rsidRPr="009C16C3" w:rsidRDefault="00171A68" w:rsidP="00681BF1">
      <w:pPr>
        <w:adjustRightInd w:val="0"/>
        <w:snapToGrid w:val="0"/>
        <w:spacing w:before="0" w:after="0" w:line="360" w:lineRule="auto"/>
        <w:ind w:leftChars="0" w:left="0"/>
        <w:rPr>
          <w:rFonts w:ascii="Book Antiqua" w:hAnsi="Book Antiqua"/>
          <w:sz w:val="24"/>
          <w:szCs w:val="24"/>
        </w:rPr>
      </w:pPr>
    </w:p>
    <w:p w:rsidR="000509D5" w:rsidRPr="009C16C3" w:rsidRDefault="0033712F" w:rsidP="00681BF1">
      <w:pPr>
        <w:adjustRightInd w:val="0"/>
        <w:snapToGrid w:val="0"/>
        <w:spacing w:before="0" w:after="0" w:line="360" w:lineRule="auto"/>
        <w:ind w:leftChars="0" w:left="0"/>
        <w:rPr>
          <w:rFonts w:ascii="Book Antiqua" w:hAnsi="Book Antiqua"/>
          <w:b/>
          <w:bCs/>
          <w:i/>
          <w:sz w:val="24"/>
          <w:szCs w:val="24"/>
        </w:rPr>
      </w:pPr>
      <w:r w:rsidRPr="009C16C3">
        <w:rPr>
          <w:rFonts w:ascii="Book Antiqua" w:hAnsi="Book Antiqua"/>
          <w:b/>
          <w:bCs/>
          <w:i/>
          <w:sz w:val="24"/>
          <w:szCs w:val="24"/>
        </w:rPr>
        <w:t>Peer-</w:t>
      </w:r>
      <w:r w:rsidR="000509D5" w:rsidRPr="009C16C3">
        <w:rPr>
          <w:rFonts w:ascii="Book Antiqua" w:hAnsi="Book Antiqua"/>
          <w:b/>
          <w:bCs/>
          <w:i/>
          <w:sz w:val="24"/>
          <w:szCs w:val="24"/>
        </w:rPr>
        <w:t>review</w:t>
      </w:r>
    </w:p>
    <w:p w:rsidR="005F3816" w:rsidRPr="009C16C3" w:rsidRDefault="00330BC0" w:rsidP="00681BF1">
      <w:pPr>
        <w:adjustRightInd w:val="0"/>
        <w:snapToGrid w:val="0"/>
        <w:spacing w:before="0" w:after="0" w:line="360" w:lineRule="auto"/>
        <w:ind w:leftChars="0" w:left="0"/>
        <w:rPr>
          <w:rFonts w:ascii="Book Antiqua" w:hAnsi="Book Antiqua"/>
          <w:b/>
          <w:sz w:val="24"/>
          <w:szCs w:val="24"/>
        </w:rPr>
      </w:pPr>
      <w:r w:rsidRPr="009C16C3">
        <w:rPr>
          <w:rFonts w:ascii="Book Antiqua" w:hAnsi="Book Antiqua"/>
          <w:sz w:val="24"/>
          <w:szCs w:val="24"/>
        </w:rPr>
        <w:t xml:space="preserve">PHLF </w:t>
      </w:r>
      <w:r w:rsidR="005F3816" w:rsidRPr="009C16C3">
        <w:rPr>
          <w:rFonts w:ascii="Book Antiqua" w:hAnsi="Book Antiqua"/>
          <w:sz w:val="24"/>
          <w:szCs w:val="24"/>
        </w:rPr>
        <w:t xml:space="preserve">is the most dreadful complications and it has many different </w:t>
      </w:r>
      <w:proofErr w:type="spellStart"/>
      <w:r w:rsidR="005F3816" w:rsidRPr="009C16C3">
        <w:rPr>
          <w:rFonts w:ascii="Book Antiqua" w:hAnsi="Book Antiqua"/>
          <w:sz w:val="24"/>
          <w:szCs w:val="24"/>
        </w:rPr>
        <w:t>definations</w:t>
      </w:r>
      <w:proofErr w:type="spellEnd"/>
      <w:r w:rsidR="005F3816" w:rsidRPr="009C16C3">
        <w:rPr>
          <w:rFonts w:ascii="Book Antiqua" w:hAnsi="Book Antiqua"/>
          <w:sz w:val="24"/>
          <w:szCs w:val="24"/>
        </w:rPr>
        <w:t xml:space="preserve">. In future, it may need to test those in a prospective study. In this large population, retrospective study, they proved the efficiency of the new criteria in elective patients. It is beneficial for elective </w:t>
      </w:r>
      <w:r w:rsidR="004C623F" w:rsidRPr="004C623F">
        <w:rPr>
          <w:rFonts w:ascii="Book Antiqua" w:hAnsi="Book Antiqua"/>
          <w:sz w:val="24"/>
          <w:szCs w:val="24"/>
        </w:rPr>
        <w:t>hepatocellular carcinoma</w:t>
      </w:r>
      <w:r w:rsidR="0033712F" w:rsidRPr="009C16C3">
        <w:rPr>
          <w:rFonts w:ascii="Book Antiqua" w:hAnsi="Book Antiqua"/>
          <w:sz w:val="24"/>
          <w:szCs w:val="24"/>
        </w:rPr>
        <w:t xml:space="preserve"> </w:t>
      </w:r>
      <w:r w:rsidR="005F3816" w:rsidRPr="009C16C3">
        <w:rPr>
          <w:rFonts w:ascii="Book Antiqua" w:hAnsi="Book Antiqua"/>
          <w:sz w:val="24"/>
          <w:szCs w:val="24"/>
        </w:rPr>
        <w:t>patients.</w:t>
      </w:r>
    </w:p>
    <w:p w:rsidR="006E4F8E" w:rsidRPr="009C16C3" w:rsidRDefault="006E4F8E" w:rsidP="00681BF1">
      <w:pPr>
        <w:adjustRightInd w:val="0"/>
        <w:snapToGrid w:val="0"/>
        <w:spacing w:before="0" w:after="0" w:line="360" w:lineRule="auto"/>
        <w:ind w:leftChars="0" w:left="0"/>
        <w:rPr>
          <w:rFonts w:ascii="Book Antiqua" w:hAnsi="Book Antiqua"/>
          <w:b/>
          <w:sz w:val="24"/>
          <w:szCs w:val="24"/>
        </w:rPr>
      </w:pPr>
    </w:p>
    <w:p w:rsidR="00A76727" w:rsidRPr="009C16C3" w:rsidRDefault="009A259A" w:rsidP="00681BF1">
      <w:pPr>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F10443" w:rsidRPr="009C16C3">
        <w:trPr>
          <w:tblCellSpacing w:w="15" w:type="dxa"/>
        </w:trPr>
        <w:tc>
          <w:tcPr>
            <w:tcW w:w="0" w:type="auto"/>
            <w:vAlign w:val="center"/>
            <w:hideMark/>
          </w:tcPr>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1 </w:t>
            </w:r>
            <w:proofErr w:type="spellStart"/>
            <w:r w:rsidRPr="009C16C3">
              <w:rPr>
                <w:rFonts w:ascii="Book Antiqua" w:hAnsi="Book Antiqua" w:cs="SimSun"/>
                <w:b/>
                <w:bCs/>
                <w:kern w:val="0"/>
                <w:sz w:val="24"/>
                <w:szCs w:val="24"/>
              </w:rPr>
              <w:t>Makuuchi</w:t>
            </w:r>
            <w:proofErr w:type="spellEnd"/>
            <w:r w:rsidRPr="009C16C3">
              <w:rPr>
                <w:rFonts w:ascii="Book Antiqua" w:hAnsi="Book Antiqua" w:cs="SimSun"/>
                <w:b/>
                <w:bCs/>
                <w:kern w:val="0"/>
                <w:sz w:val="24"/>
                <w:szCs w:val="24"/>
              </w:rPr>
              <w:t xml:space="preserve"> M</w:t>
            </w:r>
            <w:r w:rsidRPr="009C16C3">
              <w:rPr>
                <w:rFonts w:ascii="Book Antiqua" w:hAnsi="Book Antiqua" w:cs="SimSun"/>
                <w:kern w:val="0"/>
                <w:sz w:val="24"/>
                <w:szCs w:val="24"/>
              </w:rPr>
              <w:t xml:space="preserve">, Tamura S, Sugawara Y. New national policy for deceased organ donation in China. </w:t>
            </w:r>
            <w:r w:rsidRPr="009C16C3">
              <w:rPr>
                <w:rFonts w:ascii="Book Antiqua" w:hAnsi="Book Antiqua" w:cs="SimSun"/>
                <w:i/>
                <w:iCs/>
                <w:kern w:val="0"/>
                <w:sz w:val="24"/>
                <w:szCs w:val="24"/>
              </w:rPr>
              <w:t xml:space="preserve">Hepatobiliary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i/>
                <w:iCs/>
                <w:kern w:val="0"/>
                <w:sz w:val="24"/>
                <w:szCs w:val="24"/>
              </w:rPr>
              <w:t xml:space="preserve"> </w:t>
            </w:r>
            <w:proofErr w:type="spellStart"/>
            <w:r w:rsidRPr="009C16C3">
              <w:rPr>
                <w:rFonts w:ascii="Book Antiqua" w:hAnsi="Book Antiqua" w:cs="SimSun"/>
                <w:i/>
                <w:iCs/>
                <w:kern w:val="0"/>
                <w:sz w:val="24"/>
                <w:szCs w:val="24"/>
              </w:rPr>
              <w:t>Nutr</w:t>
            </w:r>
            <w:proofErr w:type="spellEnd"/>
            <w:r w:rsidRPr="009C16C3">
              <w:rPr>
                <w:rFonts w:ascii="Book Antiqua" w:hAnsi="Book Antiqua" w:cs="SimSun"/>
                <w:kern w:val="0"/>
                <w:sz w:val="24"/>
                <w:szCs w:val="24"/>
              </w:rPr>
              <w:t xml:space="preserve"> 2013; </w:t>
            </w:r>
            <w:r w:rsidRPr="009C16C3">
              <w:rPr>
                <w:rFonts w:ascii="Book Antiqua" w:hAnsi="Book Antiqua" w:cs="SimSun"/>
                <w:b/>
                <w:bCs/>
                <w:kern w:val="0"/>
                <w:sz w:val="24"/>
                <w:szCs w:val="24"/>
              </w:rPr>
              <w:t>2</w:t>
            </w:r>
            <w:r w:rsidRPr="009C16C3">
              <w:rPr>
                <w:rFonts w:ascii="Book Antiqua" w:hAnsi="Book Antiqua" w:cs="SimSun"/>
                <w:kern w:val="0"/>
                <w:sz w:val="24"/>
                <w:szCs w:val="24"/>
              </w:rPr>
              <w:t>: 307-308 [PMID: 24570968 DOI: 10.3978/j.issn.2304-3881.2013.10.05]</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lastRenderedPageBreak/>
              <w:t xml:space="preserve">2 </w:t>
            </w:r>
            <w:r w:rsidRPr="009C16C3">
              <w:rPr>
                <w:rFonts w:ascii="Book Antiqua" w:hAnsi="Book Antiqua" w:cs="SimSun"/>
                <w:b/>
                <w:bCs/>
                <w:kern w:val="0"/>
                <w:sz w:val="24"/>
                <w:szCs w:val="24"/>
              </w:rPr>
              <w:t>Huang J</w:t>
            </w:r>
            <w:r w:rsidRPr="009C16C3">
              <w:rPr>
                <w:rFonts w:ascii="Book Antiqua" w:hAnsi="Book Antiqua" w:cs="SimSun"/>
                <w:kern w:val="0"/>
                <w:sz w:val="24"/>
                <w:szCs w:val="24"/>
              </w:rPr>
              <w:t xml:space="preserve">, Wang H, Fan ST, Zhao B, Zhang Z, </w:t>
            </w:r>
            <w:proofErr w:type="spellStart"/>
            <w:r w:rsidRPr="009C16C3">
              <w:rPr>
                <w:rFonts w:ascii="Book Antiqua" w:hAnsi="Book Antiqua" w:cs="SimSun"/>
                <w:kern w:val="0"/>
                <w:sz w:val="24"/>
                <w:szCs w:val="24"/>
              </w:rPr>
              <w:t>Hao</w:t>
            </w:r>
            <w:proofErr w:type="spellEnd"/>
            <w:r w:rsidRPr="009C16C3">
              <w:rPr>
                <w:rFonts w:ascii="Book Antiqua" w:hAnsi="Book Antiqua" w:cs="SimSun"/>
                <w:kern w:val="0"/>
                <w:sz w:val="24"/>
                <w:szCs w:val="24"/>
              </w:rPr>
              <w:t xml:space="preserve"> L, </w:t>
            </w:r>
            <w:proofErr w:type="spellStart"/>
            <w:r w:rsidRPr="009C16C3">
              <w:rPr>
                <w:rFonts w:ascii="Book Antiqua" w:hAnsi="Book Antiqua" w:cs="SimSun"/>
                <w:kern w:val="0"/>
                <w:sz w:val="24"/>
                <w:szCs w:val="24"/>
              </w:rPr>
              <w:t>Huo</w:t>
            </w:r>
            <w:proofErr w:type="spellEnd"/>
            <w:r w:rsidRPr="009C16C3">
              <w:rPr>
                <w:rFonts w:ascii="Book Antiqua" w:hAnsi="Book Antiqua" w:cs="SimSun"/>
                <w:kern w:val="0"/>
                <w:sz w:val="24"/>
                <w:szCs w:val="24"/>
              </w:rPr>
              <w:t xml:space="preserve"> F, Liu Y. The national program for deceased organ donation in China. </w:t>
            </w:r>
            <w:r w:rsidRPr="009C16C3">
              <w:rPr>
                <w:rFonts w:ascii="Book Antiqua" w:hAnsi="Book Antiqua" w:cs="SimSun"/>
                <w:i/>
                <w:iCs/>
                <w:kern w:val="0"/>
                <w:sz w:val="24"/>
                <w:szCs w:val="24"/>
              </w:rPr>
              <w:t>Transplantation</w:t>
            </w:r>
            <w:r w:rsidRPr="009C16C3">
              <w:rPr>
                <w:rFonts w:ascii="Book Antiqua" w:hAnsi="Book Antiqua" w:cs="SimSun"/>
                <w:kern w:val="0"/>
                <w:sz w:val="24"/>
                <w:szCs w:val="24"/>
              </w:rPr>
              <w:t xml:space="preserve"> 2013; </w:t>
            </w:r>
            <w:r w:rsidRPr="009C16C3">
              <w:rPr>
                <w:rFonts w:ascii="Book Antiqua" w:hAnsi="Book Antiqua" w:cs="SimSun"/>
                <w:b/>
                <w:bCs/>
                <w:kern w:val="0"/>
                <w:sz w:val="24"/>
                <w:szCs w:val="24"/>
              </w:rPr>
              <w:t>96</w:t>
            </w:r>
            <w:r w:rsidRPr="009C16C3">
              <w:rPr>
                <w:rFonts w:ascii="Book Antiqua" w:hAnsi="Book Antiqua" w:cs="SimSun"/>
                <w:kern w:val="0"/>
                <w:sz w:val="24"/>
                <w:szCs w:val="24"/>
              </w:rPr>
              <w:t>: 5-9 [PMID: 23743728 DOI: 10.1097/TP.0b013e3182985491]</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3 </w:t>
            </w:r>
            <w:r w:rsidRPr="009C16C3">
              <w:rPr>
                <w:rFonts w:ascii="Book Antiqua" w:hAnsi="Book Antiqua" w:cs="SimSun"/>
                <w:b/>
                <w:bCs/>
                <w:kern w:val="0"/>
                <w:sz w:val="24"/>
                <w:szCs w:val="24"/>
              </w:rPr>
              <w:t>Fan ST</w:t>
            </w:r>
            <w:r w:rsidRPr="009C16C3">
              <w:rPr>
                <w:rFonts w:ascii="Book Antiqua" w:hAnsi="Book Antiqua" w:cs="SimSun"/>
                <w:kern w:val="0"/>
                <w:sz w:val="24"/>
                <w:szCs w:val="24"/>
              </w:rPr>
              <w:t xml:space="preserve">, Lo CM, Liu CL, Lam CM, Yuen WK, Yeung C, Wong J. </w:t>
            </w:r>
            <w:proofErr w:type="spellStart"/>
            <w:r w:rsidRPr="009C16C3">
              <w:rPr>
                <w:rFonts w:ascii="Book Antiqua" w:hAnsi="Book Antiqua" w:cs="SimSun"/>
                <w:kern w:val="0"/>
                <w:sz w:val="24"/>
                <w:szCs w:val="24"/>
              </w:rPr>
              <w:t>Hepatectomy</w:t>
            </w:r>
            <w:proofErr w:type="spellEnd"/>
            <w:r w:rsidRPr="009C16C3">
              <w:rPr>
                <w:rFonts w:ascii="Book Antiqua" w:hAnsi="Book Antiqua" w:cs="SimSun"/>
                <w:kern w:val="0"/>
                <w:sz w:val="24"/>
                <w:szCs w:val="24"/>
              </w:rPr>
              <w:t xml:space="preserve"> for hepatocellular carcinoma: toward zero hospital deaths. </w:t>
            </w:r>
            <w:r w:rsidRPr="009C16C3">
              <w:rPr>
                <w:rFonts w:ascii="Book Antiqua" w:hAnsi="Book Antiqua" w:cs="SimSun"/>
                <w:i/>
                <w:iCs/>
                <w:kern w:val="0"/>
                <w:sz w:val="24"/>
                <w:szCs w:val="24"/>
              </w:rPr>
              <w:t xml:space="preserve">Ann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1999; </w:t>
            </w:r>
            <w:r w:rsidRPr="009C16C3">
              <w:rPr>
                <w:rFonts w:ascii="Book Antiqua" w:hAnsi="Book Antiqua" w:cs="SimSun"/>
                <w:b/>
                <w:bCs/>
                <w:kern w:val="0"/>
                <w:sz w:val="24"/>
                <w:szCs w:val="24"/>
              </w:rPr>
              <w:t>229</w:t>
            </w:r>
            <w:r w:rsidRPr="009C16C3">
              <w:rPr>
                <w:rFonts w:ascii="Book Antiqua" w:hAnsi="Book Antiqua" w:cs="SimSun"/>
                <w:kern w:val="0"/>
                <w:sz w:val="24"/>
                <w:szCs w:val="24"/>
              </w:rPr>
              <w:t>: 322-330 [PMID: 10077043]</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4 </w:t>
            </w:r>
            <w:r w:rsidRPr="009C16C3">
              <w:rPr>
                <w:rFonts w:ascii="Book Antiqua" w:hAnsi="Book Antiqua" w:cs="SimSun"/>
                <w:b/>
                <w:bCs/>
                <w:kern w:val="0"/>
                <w:sz w:val="24"/>
                <w:szCs w:val="24"/>
              </w:rPr>
              <w:t>Imamura H</w:t>
            </w:r>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Seyama</w:t>
            </w:r>
            <w:proofErr w:type="spellEnd"/>
            <w:r w:rsidRPr="009C16C3">
              <w:rPr>
                <w:rFonts w:ascii="Book Antiqua" w:hAnsi="Book Antiqua" w:cs="SimSun"/>
                <w:kern w:val="0"/>
                <w:sz w:val="24"/>
                <w:szCs w:val="24"/>
              </w:rPr>
              <w:t xml:space="preserve"> Y, </w:t>
            </w:r>
            <w:proofErr w:type="spellStart"/>
            <w:r w:rsidRPr="009C16C3">
              <w:rPr>
                <w:rFonts w:ascii="Book Antiqua" w:hAnsi="Book Antiqua" w:cs="SimSun"/>
                <w:kern w:val="0"/>
                <w:sz w:val="24"/>
                <w:szCs w:val="24"/>
              </w:rPr>
              <w:t>Kokudo</w:t>
            </w:r>
            <w:proofErr w:type="spellEnd"/>
            <w:r w:rsidRPr="009C16C3">
              <w:rPr>
                <w:rFonts w:ascii="Book Antiqua" w:hAnsi="Book Antiqua" w:cs="SimSun"/>
                <w:kern w:val="0"/>
                <w:sz w:val="24"/>
                <w:szCs w:val="24"/>
              </w:rPr>
              <w:t xml:space="preserve"> N, </w:t>
            </w:r>
            <w:proofErr w:type="spellStart"/>
            <w:r w:rsidRPr="009C16C3">
              <w:rPr>
                <w:rFonts w:ascii="Book Antiqua" w:hAnsi="Book Antiqua" w:cs="SimSun"/>
                <w:kern w:val="0"/>
                <w:sz w:val="24"/>
                <w:szCs w:val="24"/>
              </w:rPr>
              <w:t>Maema</w:t>
            </w:r>
            <w:proofErr w:type="spellEnd"/>
            <w:r w:rsidRPr="009C16C3">
              <w:rPr>
                <w:rFonts w:ascii="Book Antiqua" w:hAnsi="Book Antiqua" w:cs="SimSun"/>
                <w:kern w:val="0"/>
                <w:sz w:val="24"/>
                <w:szCs w:val="24"/>
              </w:rPr>
              <w:t xml:space="preserve"> A, Sugawara Y, Sano K, </w:t>
            </w:r>
            <w:proofErr w:type="spellStart"/>
            <w:r w:rsidRPr="009C16C3">
              <w:rPr>
                <w:rFonts w:ascii="Book Antiqua" w:hAnsi="Book Antiqua" w:cs="SimSun"/>
                <w:kern w:val="0"/>
                <w:sz w:val="24"/>
                <w:szCs w:val="24"/>
              </w:rPr>
              <w:t>Takayama</w:t>
            </w:r>
            <w:proofErr w:type="spellEnd"/>
            <w:r w:rsidRPr="009C16C3">
              <w:rPr>
                <w:rFonts w:ascii="Book Antiqua" w:hAnsi="Book Antiqua" w:cs="SimSun"/>
                <w:kern w:val="0"/>
                <w:sz w:val="24"/>
                <w:szCs w:val="24"/>
              </w:rPr>
              <w:t xml:space="preserve"> T, </w:t>
            </w:r>
            <w:proofErr w:type="spellStart"/>
            <w:r w:rsidRPr="009C16C3">
              <w:rPr>
                <w:rFonts w:ascii="Book Antiqua" w:hAnsi="Book Antiqua" w:cs="SimSun"/>
                <w:kern w:val="0"/>
                <w:sz w:val="24"/>
                <w:szCs w:val="24"/>
              </w:rPr>
              <w:t>Makuuchi</w:t>
            </w:r>
            <w:proofErr w:type="spellEnd"/>
            <w:r w:rsidRPr="009C16C3">
              <w:rPr>
                <w:rFonts w:ascii="Book Antiqua" w:hAnsi="Book Antiqua" w:cs="SimSun"/>
                <w:kern w:val="0"/>
                <w:sz w:val="24"/>
                <w:szCs w:val="24"/>
              </w:rPr>
              <w:t xml:space="preserve"> M. One thousand fifty-six </w:t>
            </w:r>
            <w:proofErr w:type="spellStart"/>
            <w:r w:rsidRPr="009C16C3">
              <w:rPr>
                <w:rFonts w:ascii="Book Antiqua" w:hAnsi="Book Antiqua" w:cs="SimSun"/>
                <w:kern w:val="0"/>
                <w:sz w:val="24"/>
                <w:szCs w:val="24"/>
              </w:rPr>
              <w:t>hepatectomies</w:t>
            </w:r>
            <w:proofErr w:type="spellEnd"/>
            <w:r w:rsidRPr="009C16C3">
              <w:rPr>
                <w:rFonts w:ascii="Book Antiqua" w:hAnsi="Book Antiqua" w:cs="SimSun"/>
                <w:kern w:val="0"/>
                <w:sz w:val="24"/>
                <w:szCs w:val="24"/>
              </w:rPr>
              <w:t xml:space="preserve"> without mortality in 8 years. </w:t>
            </w:r>
            <w:r w:rsidRPr="009C16C3">
              <w:rPr>
                <w:rFonts w:ascii="Book Antiqua" w:hAnsi="Book Antiqua" w:cs="SimSun"/>
                <w:i/>
                <w:iCs/>
                <w:kern w:val="0"/>
                <w:sz w:val="24"/>
                <w:szCs w:val="24"/>
              </w:rPr>
              <w:t xml:space="preserve">Arch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2003; </w:t>
            </w:r>
            <w:r w:rsidRPr="009C16C3">
              <w:rPr>
                <w:rFonts w:ascii="Book Antiqua" w:hAnsi="Book Antiqua" w:cs="SimSun"/>
                <w:b/>
                <w:bCs/>
                <w:kern w:val="0"/>
                <w:sz w:val="24"/>
                <w:szCs w:val="24"/>
              </w:rPr>
              <w:t>138</w:t>
            </w:r>
            <w:r w:rsidRPr="009C16C3">
              <w:rPr>
                <w:rFonts w:ascii="Book Antiqua" w:hAnsi="Book Antiqua" w:cs="SimSun"/>
                <w:kern w:val="0"/>
                <w:sz w:val="24"/>
                <w:szCs w:val="24"/>
              </w:rPr>
              <w:t>: 1198-206; discussion 1206 [PMID: 14609867 DOI: 10.1001/archsurg.138.11.1198]</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5 </w:t>
            </w:r>
            <w:proofErr w:type="spellStart"/>
            <w:r w:rsidRPr="009C16C3">
              <w:rPr>
                <w:rFonts w:ascii="Book Antiqua" w:hAnsi="Book Antiqua" w:cs="SimSun"/>
                <w:b/>
                <w:bCs/>
                <w:kern w:val="0"/>
                <w:sz w:val="24"/>
                <w:szCs w:val="24"/>
              </w:rPr>
              <w:t>Jarnagin</w:t>
            </w:r>
            <w:proofErr w:type="spellEnd"/>
            <w:r w:rsidRPr="009C16C3">
              <w:rPr>
                <w:rFonts w:ascii="Book Antiqua" w:hAnsi="Book Antiqua" w:cs="SimSun"/>
                <w:b/>
                <w:bCs/>
                <w:kern w:val="0"/>
                <w:sz w:val="24"/>
                <w:szCs w:val="24"/>
              </w:rPr>
              <w:t xml:space="preserve"> WR</w:t>
            </w:r>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Gonen</w:t>
            </w:r>
            <w:proofErr w:type="spellEnd"/>
            <w:r w:rsidRPr="009C16C3">
              <w:rPr>
                <w:rFonts w:ascii="Book Antiqua" w:hAnsi="Book Antiqua" w:cs="SimSun"/>
                <w:kern w:val="0"/>
                <w:sz w:val="24"/>
                <w:szCs w:val="24"/>
              </w:rPr>
              <w:t xml:space="preserve"> M, Fong Y, </w:t>
            </w:r>
            <w:proofErr w:type="spellStart"/>
            <w:r w:rsidRPr="009C16C3">
              <w:rPr>
                <w:rFonts w:ascii="Book Antiqua" w:hAnsi="Book Antiqua" w:cs="SimSun"/>
                <w:kern w:val="0"/>
                <w:sz w:val="24"/>
                <w:szCs w:val="24"/>
              </w:rPr>
              <w:t>DeMatteo</w:t>
            </w:r>
            <w:proofErr w:type="spellEnd"/>
            <w:r w:rsidRPr="009C16C3">
              <w:rPr>
                <w:rFonts w:ascii="Book Antiqua" w:hAnsi="Book Antiqua" w:cs="SimSun"/>
                <w:kern w:val="0"/>
                <w:sz w:val="24"/>
                <w:szCs w:val="24"/>
              </w:rPr>
              <w:t xml:space="preserve"> RP, Ben-</w:t>
            </w:r>
            <w:proofErr w:type="spellStart"/>
            <w:r w:rsidRPr="009C16C3">
              <w:rPr>
                <w:rFonts w:ascii="Book Antiqua" w:hAnsi="Book Antiqua" w:cs="SimSun"/>
                <w:kern w:val="0"/>
                <w:sz w:val="24"/>
                <w:szCs w:val="24"/>
              </w:rPr>
              <w:t>Porat</w:t>
            </w:r>
            <w:proofErr w:type="spellEnd"/>
            <w:r w:rsidRPr="009C16C3">
              <w:rPr>
                <w:rFonts w:ascii="Book Antiqua" w:hAnsi="Book Antiqua" w:cs="SimSun"/>
                <w:kern w:val="0"/>
                <w:sz w:val="24"/>
                <w:szCs w:val="24"/>
              </w:rPr>
              <w:t xml:space="preserve"> L, Little S, </w:t>
            </w:r>
            <w:proofErr w:type="spellStart"/>
            <w:r w:rsidRPr="009C16C3">
              <w:rPr>
                <w:rFonts w:ascii="Book Antiqua" w:hAnsi="Book Antiqua" w:cs="SimSun"/>
                <w:kern w:val="0"/>
                <w:sz w:val="24"/>
                <w:szCs w:val="24"/>
              </w:rPr>
              <w:t>Corvera</w:t>
            </w:r>
            <w:proofErr w:type="spellEnd"/>
            <w:r w:rsidRPr="009C16C3">
              <w:rPr>
                <w:rFonts w:ascii="Book Antiqua" w:hAnsi="Book Antiqua" w:cs="SimSun"/>
                <w:kern w:val="0"/>
                <w:sz w:val="24"/>
                <w:szCs w:val="24"/>
              </w:rPr>
              <w:t xml:space="preserve"> C, Weber S, </w:t>
            </w:r>
            <w:proofErr w:type="spellStart"/>
            <w:r w:rsidRPr="009C16C3">
              <w:rPr>
                <w:rFonts w:ascii="Book Antiqua" w:hAnsi="Book Antiqua" w:cs="SimSun"/>
                <w:kern w:val="0"/>
                <w:sz w:val="24"/>
                <w:szCs w:val="24"/>
              </w:rPr>
              <w:t>Blumgart</w:t>
            </w:r>
            <w:proofErr w:type="spellEnd"/>
            <w:r w:rsidRPr="009C16C3">
              <w:rPr>
                <w:rFonts w:ascii="Book Antiqua" w:hAnsi="Book Antiqua" w:cs="SimSun"/>
                <w:kern w:val="0"/>
                <w:sz w:val="24"/>
                <w:szCs w:val="24"/>
              </w:rPr>
              <w:t xml:space="preserve"> LH. Improvement in perioperative outcome after hepatic resection: analysis of 1,803 consecutive cases over the past decade. </w:t>
            </w:r>
            <w:r w:rsidRPr="009C16C3">
              <w:rPr>
                <w:rFonts w:ascii="Book Antiqua" w:hAnsi="Book Antiqua" w:cs="SimSun"/>
                <w:i/>
                <w:iCs/>
                <w:kern w:val="0"/>
                <w:sz w:val="24"/>
                <w:szCs w:val="24"/>
              </w:rPr>
              <w:t xml:space="preserve">Ann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2002; </w:t>
            </w:r>
            <w:r w:rsidRPr="009C16C3">
              <w:rPr>
                <w:rFonts w:ascii="Book Antiqua" w:hAnsi="Book Antiqua" w:cs="SimSun"/>
                <w:b/>
                <w:bCs/>
                <w:kern w:val="0"/>
                <w:sz w:val="24"/>
                <w:szCs w:val="24"/>
              </w:rPr>
              <w:t>236</w:t>
            </w:r>
            <w:r w:rsidRPr="009C16C3">
              <w:rPr>
                <w:rFonts w:ascii="Book Antiqua" w:hAnsi="Book Antiqua" w:cs="SimSun"/>
                <w:kern w:val="0"/>
                <w:sz w:val="24"/>
                <w:szCs w:val="24"/>
              </w:rPr>
              <w:t>: 397-406; discussion 406-7 [PMID: 12368667 DOI: 10.1097/01.sla.0000029003.66466.b3]</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6 </w:t>
            </w:r>
            <w:proofErr w:type="spellStart"/>
            <w:r w:rsidRPr="009C16C3">
              <w:rPr>
                <w:rFonts w:ascii="Book Antiqua" w:hAnsi="Book Antiqua" w:cs="SimSun"/>
                <w:b/>
                <w:bCs/>
                <w:kern w:val="0"/>
                <w:sz w:val="24"/>
                <w:szCs w:val="24"/>
              </w:rPr>
              <w:t>Kamiyama</w:t>
            </w:r>
            <w:proofErr w:type="spellEnd"/>
            <w:r w:rsidRPr="009C16C3">
              <w:rPr>
                <w:rFonts w:ascii="Book Antiqua" w:hAnsi="Book Antiqua" w:cs="SimSun"/>
                <w:b/>
                <w:bCs/>
                <w:kern w:val="0"/>
                <w:sz w:val="24"/>
                <w:szCs w:val="24"/>
              </w:rPr>
              <w:t xml:space="preserve"> T</w:t>
            </w:r>
            <w:r w:rsidRPr="009C16C3">
              <w:rPr>
                <w:rFonts w:ascii="Book Antiqua" w:hAnsi="Book Antiqua" w:cs="SimSun"/>
                <w:kern w:val="0"/>
                <w:sz w:val="24"/>
                <w:szCs w:val="24"/>
              </w:rPr>
              <w:t xml:space="preserve">, Nakanishi K, </w:t>
            </w:r>
            <w:proofErr w:type="spellStart"/>
            <w:r w:rsidRPr="009C16C3">
              <w:rPr>
                <w:rFonts w:ascii="Book Antiqua" w:hAnsi="Book Antiqua" w:cs="SimSun"/>
                <w:kern w:val="0"/>
                <w:sz w:val="24"/>
                <w:szCs w:val="24"/>
              </w:rPr>
              <w:t>Yokoo</w:t>
            </w:r>
            <w:proofErr w:type="spellEnd"/>
            <w:r w:rsidRPr="009C16C3">
              <w:rPr>
                <w:rFonts w:ascii="Book Antiqua" w:hAnsi="Book Antiqua" w:cs="SimSun"/>
                <w:kern w:val="0"/>
                <w:sz w:val="24"/>
                <w:szCs w:val="24"/>
              </w:rPr>
              <w:t xml:space="preserve"> H, </w:t>
            </w:r>
            <w:proofErr w:type="spellStart"/>
            <w:r w:rsidRPr="009C16C3">
              <w:rPr>
                <w:rFonts w:ascii="Book Antiqua" w:hAnsi="Book Antiqua" w:cs="SimSun"/>
                <w:kern w:val="0"/>
                <w:sz w:val="24"/>
                <w:szCs w:val="24"/>
              </w:rPr>
              <w:t>Kamachi</w:t>
            </w:r>
            <w:proofErr w:type="spellEnd"/>
            <w:r w:rsidRPr="009C16C3">
              <w:rPr>
                <w:rFonts w:ascii="Book Antiqua" w:hAnsi="Book Antiqua" w:cs="SimSun"/>
                <w:kern w:val="0"/>
                <w:sz w:val="24"/>
                <w:szCs w:val="24"/>
              </w:rPr>
              <w:t xml:space="preserve"> H, </w:t>
            </w:r>
            <w:proofErr w:type="spellStart"/>
            <w:r w:rsidRPr="009C16C3">
              <w:rPr>
                <w:rFonts w:ascii="Book Antiqua" w:hAnsi="Book Antiqua" w:cs="SimSun"/>
                <w:kern w:val="0"/>
                <w:sz w:val="24"/>
                <w:szCs w:val="24"/>
              </w:rPr>
              <w:t>Tahara</w:t>
            </w:r>
            <w:proofErr w:type="spellEnd"/>
            <w:r w:rsidRPr="009C16C3">
              <w:rPr>
                <w:rFonts w:ascii="Book Antiqua" w:hAnsi="Book Antiqua" w:cs="SimSun"/>
                <w:kern w:val="0"/>
                <w:sz w:val="24"/>
                <w:szCs w:val="24"/>
              </w:rPr>
              <w:t xml:space="preserve"> M, Yamashita K, Taniguchi M, </w:t>
            </w:r>
            <w:proofErr w:type="spellStart"/>
            <w:r w:rsidRPr="009C16C3">
              <w:rPr>
                <w:rFonts w:ascii="Book Antiqua" w:hAnsi="Book Antiqua" w:cs="SimSun"/>
                <w:kern w:val="0"/>
                <w:sz w:val="24"/>
                <w:szCs w:val="24"/>
              </w:rPr>
              <w:t>Shimamura</w:t>
            </w:r>
            <w:proofErr w:type="spellEnd"/>
            <w:r w:rsidRPr="009C16C3">
              <w:rPr>
                <w:rFonts w:ascii="Book Antiqua" w:hAnsi="Book Antiqua" w:cs="SimSun"/>
                <w:kern w:val="0"/>
                <w:sz w:val="24"/>
                <w:szCs w:val="24"/>
              </w:rPr>
              <w:t xml:space="preserve"> T, Matsushita M, </w:t>
            </w:r>
            <w:proofErr w:type="spellStart"/>
            <w:r w:rsidRPr="009C16C3">
              <w:rPr>
                <w:rFonts w:ascii="Book Antiqua" w:hAnsi="Book Antiqua" w:cs="SimSun"/>
                <w:kern w:val="0"/>
                <w:sz w:val="24"/>
                <w:szCs w:val="24"/>
              </w:rPr>
              <w:t>Todo</w:t>
            </w:r>
            <w:proofErr w:type="spellEnd"/>
            <w:r w:rsidRPr="009C16C3">
              <w:rPr>
                <w:rFonts w:ascii="Book Antiqua" w:hAnsi="Book Antiqua" w:cs="SimSun"/>
                <w:kern w:val="0"/>
                <w:sz w:val="24"/>
                <w:szCs w:val="24"/>
              </w:rPr>
              <w:t xml:space="preserve"> S. Perioperative management of hepatic resection toward zero mortality and morbidity: analysis of 793 consecutive cases in a single institution. </w:t>
            </w:r>
            <w:r w:rsidRPr="009C16C3">
              <w:rPr>
                <w:rFonts w:ascii="Book Antiqua" w:hAnsi="Book Antiqua" w:cs="SimSun"/>
                <w:i/>
                <w:iCs/>
                <w:kern w:val="0"/>
                <w:sz w:val="24"/>
                <w:szCs w:val="24"/>
              </w:rPr>
              <w:t xml:space="preserve">J Am </w:t>
            </w:r>
            <w:proofErr w:type="spellStart"/>
            <w:r w:rsidRPr="009C16C3">
              <w:rPr>
                <w:rFonts w:ascii="Book Antiqua" w:hAnsi="Book Antiqua" w:cs="SimSun"/>
                <w:i/>
                <w:iCs/>
                <w:kern w:val="0"/>
                <w:sz w:val="24"/>
                <w:szCs w:val="24"/>
              </w:rPr>
              <w:t>Coll</w:t>
            </w:r>
            <w:proofErr w:type="spellEnd"/>
            <w:r w:rsidRPr="009C16C3">
              <w:rPr>
                <w:rFonts w:ascii="Book Antiqua" w:hAnsi="Book Antiqua" w:cs="SimSun"/>
                <w:i/>
                <w:iCs/>
                <w:kern w:val="0"/>
                <w:sz w:val="24"/>
                <w:szCs w:val="24"/>
              </w:rPr>
              <w:t xml:space="preserve">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2010; </w:t>
            </w:r>
            <w:r w:rsidRPr="009C16C3">
              <w:rPr>
                <w:rFonts w:ascii="Book Antiqua" w:hAnsi="Book Antiqua" w:cs="SimSun"/>
                <w:b/>
                <w:bCs/>
                <w:kern w:val="0"/>
                <w:sz w:val="24"/>
                <w:szCs w:val="24"/>
              </w:rPr>
              <w:t>211</w:t>
            </w:r>
            <w:r w:rsidRPr="009C16C3">
              <w:rPr>
                <w:rFonts w:ascii="Book Antiqua" w:hAnsi="Book Antiqua" w:cs="SimSun"/>
                <w:kern w:val="0"/>
                <w:sz w:val="24"/>
                <w:szCs w:val="24"/>
              </w:rPr>
              <w:t>: 443-449 [PMID: 20822741 DOI: 10.1016/j.jamcollsurg.2010.06.005]</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7 </w:t>
            </w:r>
            <w:proofErr w:type="spellStart"/>
            <w:r w:rsidRPr="009C16C3">
              <w:rPr>
                <w:rFonts w:ascii="Book Antiqua" w:hAnsi="Book Antiqua" w:cs="SimSun"/>
                <w:b/>
                <w:bCs/>
                <w:kern w:val="0"/>
                <w:sz w:val="24"/>
                <w:szCs w:val="24"/>
              </w:rPr>
              <w:t>Seyama</w:t>
            </w:r>
            <w:proofErr w:type="spellEnd"/>
            <w:r w:rsidRPr="009C16C3">
              <w:rPr>
                <w:rFonts w:ascii="Book Antiqua" w:hAnsi="Book Antiqua" w:cs="SimSun"/>
                <w:b/>
                <w:bCs/>
                <w:kern w:val="0"/>
                <w:sz w:val="24"/>
                <w:szCs w:val="24"/>
              </w:rPr>
              <w:t xml:space="preserve"> Y</w:t>
            </w:r>
            <w:r w:rsidRPr="009C16C3">
              <w:rPr>
                <w:rFonts w:ascii="Book Antiqua" w:hAnsi="Book Antiqua" w:cs="SimSun"/>
                <w:kern w:val="0"/>
                <w:sz w:val="24"/>
                <w:szCs w:val="24"/>
              </w:rPr>
              <w:t xml:space="preserve">, Kubota K, Sano K, </w:t>
            </w:r>
            <w:proofErr w:type="spellStart"/>
            <w:r w:rsidRPr="009C16C3">
              <w:rPr>
                <w:rFonts w:ascii="Book Antiqua" w:hAnsi="Book Antiqua" w:cs="SimSun"/>
                <w:kern w:val="0"/>
                <w:sz w:val="24"/>
                <w:szCs w:val="24"/>
              </w:rPr>
              <w:t>Noie</w:t>
            </w:r>
            <w:proofErr w:type="spellEnd"/>
            <w:r w:rsidRPr="009C16C3">
              <w:rPr>
                <w:rFonts w:ascii="Book Antiqua" w:hAnsi="Book Antiqua" w:cs="SimSun"/>
                <w:kern w:val="0"/>
                <w:sz w:val="24"/>
                <w:szCs w:val="24"/>
              </w:rPr>
              <w:t xml:space="preserve"> T, </w:t>
            </w:r>
            <w:proofErr w:type="spellStart"/>
            <w:r w:rsidRPr="009C16C3">
              <w:rPr>
                <w:rFonts w:ascii="Book Antiqua" w:hAnsi="Book Antiqua" w:cs="SimSun"/>
                <w:kern w:val="0"/>
                <w:sz w:val="24"/>
                <w:szCs w:val="24"/>
              </w:rPr>
              <w:t>Takayama</w:t>
            </w:r>
            <w:proofErr w:type="spellEnd"/>
            <w:r w:rsidRPr="009C16C3">
              <w:rPr>
                <w:rFonts w:ascii="Book Antiqua" w:hAnsi="Book Antiqua" w:cs="SimSun"/>
                <w:kern w:val="0"/>
                <w:sz w:val="24"/>
                <w:szCs w:val="24"/>
              </w:rPr>
              <w:t xml:space="preserve"> T, </w:t>
            </w:r>
            <w:proofErr w:type="spellStart"/>
            <w:r w:rsidRPr="009C16C3">
              <w:rPr>
                <w:rFonts w:ascii="Book Antiqua" w:hAnsi="Book Antiqua" w:cs="SimSun"/>
                <w:kern w:val="0"/>
                <w:sz w:val="24"/>
                <w:szCs w:val="24"/>
              </w:rPr>
              <w:t>Kosuge</w:t>
            </w:r>
            <w:proofErr w:type="spellEnd"/>
            <w:r w:rsidRPr="009C16C3">
              <w:rPr>
                <w:rFonts w:ascii="Book Antiqua" w:hAnsi="Book Antiqua" w:cs="SimSun"/>
                <w:kern w:val="0"/>
                <w:sz w:val="24"/>
                <w:szCs w:val="24"/>
              </w:rPr>
              <w:t xml:space="preserve"> T, </w:t>
            </w:r>
            <w:proofErr w:type="spellStart"/>
            <w:r w:rsidRPr="009C16C3">
              <w:rPr>
                <w:rFonts w:ascii="Book Antiqua" w:hAnsi="Book Antiqua" w:cs="SimSun"/>
                <w:kern w:val="0"/>
                <w:sz w:val="24"/>
                <w:szCs w:val="24"/>
              </w:rPr>
              <w:t>Makuuchi</w:t>
            </w:r>
            <w:proofErr w:type="spellEnd"/>
            <w:r w:rsidRPr="009C16C3">
              <w:rPr>
                <w:rFonts w:ascii="Book Antiqua" w:hAnsi="Book Antiqua" w:cs="SimSun"/>
                <w:kern w:val="0"/>
                <w:sz w:val="24"/>
                <w:szCs w:val="24"/>
              </w:rPr>
              <w:t xml:space="preserve"> M. Long-term outcome of extended </w:t>
            </w:r>
            <w:proofErr w:type="spellStart"/>
            <w:r w:rsidRPr="009C16C3">
              <w:rPr>
                <w:rFonts w:ascii="Book Antiqua" w:hAnsi="Book Antiqua" w:cs="SimSun"/>
                <w:kern w:val="0"/>
                <w:sz w:val="24"/>
                <w:szCs w:val="24"/>
              </w:rPr>
              <w:t>hemihepatectomy</w:t>
            </w:r>
            <w:proofErr w:type="spellEnd"/>
            <w:r w:rsidRPr="009C16C3">
              <w:rPr>
                <w:rFonts w:ascii="Book Antiqua" w:hAnsi="Book Antiqua" w:cs="SimSun"/>
                <w:kern w:val="0"/>
                <w:sz w:val="24"/>
                <w:szCs w:val="24"/>
              </w:rPr>
              <w:t xml:space="preserve"> for </w:t>
            </w:r>
            <w:proofErr w:type="spellStart"/>
            <w:r w:rsidRPr="009C16C3">
              <w:rPr>
                <w:rFonts w:ascii="Book Antiqua" w:hAnsi="Book Antiqua" w:cs="SimSun"/>
                <w:kern w:val="0"/>
                <w:sz w:val="24"/>
                <w:szCs w:val="24"/>
              </w:rPr>
              <w:t>hilar</w:t>
            </w:r>
            <w:proofErr w:type="spellEnd"/>
            <w:r w:rsidRPr="009C16C3">
              <w:rPr>
                <w:rFonts w:ascii="Book Antiqua" w:hAnsi="Book Antiqua" w:cs="SimSun"/>
                <w:kern w:val="0"/>
                <w:sz w:val="24"/>
                <w:szCs w:val="24"/>
              </w:rPr>
              <w:t xml:space="preserve"> bile duct cancer with no mortality and high survival rate. </w:t>
            </w:r>
            <w:r w:rsidRPr="009C16C3">
              <w:rPr>
                <w:rFonts w:ascii="Book Antiqua" w:hAnsi="Book Antiqua" w:cs="SimSun"/>
                <w:i/>
                <w:iCs/>
                <w:kern w:val="0"/>
                <w:sz w:val="24"/>
                <w:szCs w:val="24"/>
              </w:rPr>
              <w:t xml:space="preserve">Ann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2003; </w:t>
            </w:r>
            <w:r w:rsidRPr="009C16C3">
              <w:rPr>
                <w:rFonts w:ascii="Book Antiqua" w:hAnsi="Book Antiqua" w:cs="SimSun"/>
                <w:b/>
                <w:bCs/>
                <w:kern w:val="0"/>
                <w:sz w:val="24"/>
                <w:szCs w:val="24"/>
              </w:rPr>
              <w:t>238</w:t>
            </w:r>
            <w:r w:rsidRPr="009C16C3">
              <w:rPr>
                <w:rFonts w:ascii="Book Antiqua" w:hAnsi="Book Antiqua" w:cs="SimSun"/>
                <w:kern w:val="0"/>
                <w:sz w:val="24"/>
                <w:szCs w:val="24"/>
              </w:rPr>
              <w:t>: 73-83 [PMID: 12832968 DOI: 10.1097/01.sla.0000074960.55004.72]</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8 </w:t>
            </w:r>
            <w:proofErr w:type="spellStart"/>
            <w:r w:rsidRPr="009C16C3">
              <w:rPr>
                <w:rFonts w:ascii="Book Antiqua" w:hAnsi="Book Antiqua" w:cs="SimSun"/>
                <w:b/>
                <w:bCs/>
                <w:kern w:val="0"/>
                <w:sz w:val="24"/>
                <w:szCs w:val="24"/>
              </w:rPr>
              <w:t>Torzilli</w:t>
            </w:r>
            <w:proofErr w:type="spellEnd"/>
            <w:r w:rsidRPr="009C16C3">
              <w:rPr>
                <w:rFonts w:ascii="Book Antiqua" w:hAnsi="Book Antiqua" w:cs="SimSun"/>
                <w:b/>
                <w:bCs/>
                <w:kern w:val="0"/>
                <w:sz w:val="24"/>
                <w:szCs w:val="24"/>
              </w:rPr>
              <w:t xml:space="preserve"> G</w:t>
            </w:r>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Makuuchi</w:t>
            </w:r>
            <w:proofErr w:type="spellEnd"/>
            <w:r w:rsidRPr="009C16C3">
              <w:rPr>
                <w:rFonts w:ascii="Book Antiqua" w:hAnsi="Book Antiqua" w:cs="SimSun"/>
                <w:kern w:val="0"/>
                <w:sz w:val="24"/>
                <w:szCs w:val="24"/>
              </w:rPr>
              <w:t xml:space="preserve"> M, Inoue K, </w:t>
            </w:r>
            <w:proofErr w:type="spellStart"/>
            <w:r w:rsidRPr="009C16C3">
              <w:rPr>
                <w:rFonts w:ascii="Book Antiqua" w:hAnsi="Book Antiqua" w:cs="SimSun"/>
                <w:kern w:val="0"/>
                <w:sz w:val="24"/>
                <w:szCs w:val="24"/>
              </w:rPr>
              <w:t>Takayama</w:t>
            </w:r>
            <w:proofErr w:type="spellEnd"/>
            <w:r w:rsidRPr="009C16C3">
              <w:rPr>
                <w:rFonts w:ascii="Book Antiqua" w:hAnsi="Book Antiqua" w:cs="SimSun"/>
                <w:kern w:val="0"/>
                <w:sz w:val="24"/>
                <w:szCs w:val="24"/>
              </w:rPr>
              <w:t xml:space="preserve"> T, Sakamoto Y, Sugawara Y, Kubota K, </w:t>
            </w:r>
            <w:proofErr w:type="spellStart"/>
            <w:r w:rsidRPr="009C16C3">
              <w:rPr>
                <w:rFonts w:ascii="Book Antiqua" w:hAnsi="Book Antiqua" w:cs="SimSun"/>
                <w:kern w:val="0"/>
                <w:sz w:val="24"/>
                <w:szCs w:val="24"/>
              </w:rPr>
              <w:t>Zucchi</w:t>
            </w:r>
            <w:proofErr w:type="spellEnd"/>
            <w:r w:rsidRPr="009C16C3">
              <w:rPr>
                <w:rFonts w:ascii="Book Antiqua" w:hAnsi="Book Antiqua" w:cs="SimSun"/>
                <w:kern w:val="0"/>
                <w:sz w:val="24"/>
                <w:szCs w:val="24"/>
              </w:rPr>
              <w:t xml:space="preserve"> A. No-mortality liver resection for hepatocellular carcinoma in cirrhotic and </w:t>
            </w:r>
            <w:proofErr w:type="spellStart"/>
            <w:r w:rsidRPr="009C16C3">
              <w:rPr>
                <w:rFonts w:ascii="Book Antiqua" w:hAnsi="Book Antiqua" w:cs="SimSun"/>
                <w:kern w:val="0"/>
                <w:sz w:val="24"/>
                <w:szCs w:val="24"/>
              </w:rPr>
              <w:t>noncirrhotic</w:t>
            </w:r>
            <w:proofErr w:type="spellEnd"/>
            <w:r w:rsidRPr="009C16C3">
              <w:rPr>
                <w:rFonts w:ascii="Book Antiqua" w:hAnsi="Book Antiqua" w:cs="SimSun"/>
                <w:kern w:val="0"/>
                <w:sz w:val="24"/>
                <w:szCs w:val="24"/>
              </w:rPr>
              <w:t xml:space="preserve"> patients: is there a way? A prospective analysis of our approach. </w:t>
            </w:r>
            <w:r w:rsidRPr="009C16C3">
              <w:rPr>
                <w:rFonts w:ascii="Book Antiqua" w:hAnsi="Book Antiqua" w:cs="SimSun"/>
                <w:i/>
                <w:iCs/>
                <w:kern w:val="0"/>
                <w:sz w:val="24"/>
                <w:szCs w:val="24"/>
              </w:rPr>
              <w:t xml:space="preserve">Arch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1999; </w:t>
            </w:r>
            <w:r w:rsidRPr="009C16C3">
              <w:rPr>
                <w:rFonts w:ascii="Book Antiqua" w:hAnsi="Book Antiqua" w:cs="SimSun"/>
                <w:b/>
                <w:bCs/>
                <w:kern w:val="0"/>
                <w:sz w:val="24"/>
                <w:szCs w:val="24"/>
              </w:rPr>
              <w:t>134</w:t>
            </w:r>
            <w:r w:rsidRPr="009C16C3">
              <w:rPr>
                <w:rFonts w:ascii="Book Antiqua" w:hAnsi="Book Antiqua" w:cs="SimSun"/>
                <w:kern w:val="0"/>
                <w:sz w:val="24"/>
                <w:szCs w:val="24"/>
              </w:rPr>
              <w:t>: 984-992 [PMID: 10487594]</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9 </w:t>
            </w:r>
            <w:proofErr w:type="spellStart"/>
            <w:r w:rsidRPr="009C16C3">
              <w:rPr>
                <w:rFonts w:ascii="Book Antiqua" w:hAnsi="Book Antiqua" w:cs="SimSun"/>
                <w:b/>
                <w:bCs/>
                <w:kern w:val="0"/>
                <w:sz w:val="24"/>
                <w:szCs w:val="24"/>
              </w:rPr>
              <w:t>Miyagawa</w:t>
            </w:r>
            <w:proofErr w:type="spellEnd"/>
            <w:r w:rsidRPr="009C16C3">
              <w:rPr>
                <w:rFonts w:ascii="Book Antiqua" w:hAnsi="Book Antiqua" w:cs="SimSun"/>
                <w:b/>
                <w:bCs/>
                <w:kern w:val="0"/>
                <w:sz w:val="24"/>
                <w:szCs w:val="24"/>
              </w:rPr>
              <w:t xml:space="preserve"> S</w:t>
            </w:r>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Makuuchi</w:t>
            </w:r>
            <w:proofErr w:type="spellEnd"/>
            <w:r w:rsidRPr="009C16C3">
              <w:rPr>
                <w:rFonts w:ascii="Book Antiqua" w:hAnsi="Book Antiqua" w:cs="SimSun"/>
                <w:kern w:val="0"/>
                <w:sz w:val="24"/>
                <w:szCs w:val="24"/>
              </w:rPr>
              <w:t xml:space="preserve"> M, Kawasaki S, </w:t>
            </w:r>
            <w:proofErr w:type="spellStart"/>
            <w:r w:rsidRPr="009C16C3">
              <w:rPr>
                <w:rFonts w:ascii="Book Antiqua" w:hAnsi="Book Antiqua" w:cs="SimSun"/>
                <w:kern w:val="0"/>
                <w:sz w:val="24"/>
                <w:szCs w:val="24"/>
              </w:rPr>
              <w:t>Kakazu</w:t>
            </w:r>
            <w:proofErr w:type="spellEnd"/>
            <w:r w:rsidRPr="009C16C3">
              <w:rPr>
                <w:rFonts w:ascii="Book Antiqua" w:hAnsi="Book Antiqua" w:cs="SimSun"/>
                <w:kern w:val="0"/>
                <w:sz w:val="24"/>
                <w:szCs w:val="24"/>
              </w:rPr>
              <w:t xml:space="preserve"> T. Criteria for safe hepatic resection. </w:t>
            </w:r>
            <w:r w:rsidRPr="009C16C3">
              <w:rPr>
                <w:rFonts w:ascii="Book Antiqua" w:hAnsi="Book Antiqua" w:cs="SimSun"/>
                <w:i/>
                <w:iCs/>
                <w:kern w:val="0"/>
                <w:sz w:val="24"/>
                <w:szCs w:val="24"/>
              </w:rPr>
              <w:t xml:space="preserve">Am J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1995; </w:t>
            </w:r>
            <w:r w:rsidRPr="009C16C3">
              <w:rPr>
                <w:rFonts w:ascii="Book Antiqua" w:hAnsi="Book Antiqua" w:cs="SimSun"/>
                <w:b/>
                <w:bCs/>
                <w:kern w:val="0"/>
                <w:sz w:val="24"/>
                <w:szCs w:val="24"/>
              </w:rPr>
              <w:t>169</w:t>
            </w:r>
            <w:r w:rsidRPr="009C16C3">
              <w:rPr>
                <w:rFonts w:ascii="Book Antiqua" w:hAnsi="Book Antiqua" w:cs="SimSun"/>
                <w:kern w:val="0"/>
                <w:sz w:val="24"/>
                <w:szCs w:val="24"/>
              </w:rPr>
              <w:t>: 589-594 [PMID: 7771622]</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10 </w:t>
            </w:r>
            <w:r w:rsidRPr="009C16C3">
              <w:rPr>
                <w:rFonts w:ascii="Book Antiqua" w:hAnsi="Book Antiqua" w:cs="SimSun"/>
                <w:b/>
                <w:bCs/>
                <w:kern w:val="0"/>
                <w:sz w:val="24"/>
                <w:szCs w:val="24"/>
              </w:rPr>
              <w:t>Dong J</w:t>
            </w:r>
            <w:r w:rsidRPr="009C16C3">
              <w:rPr>
                <w:rFonts w:ascii="Book Antiqua" w:hAnsi="Book Antiqua" w:cs="SimSun"/>
                <w:kern w:val="0"/>
                <w:sz w:val="24"/>
                <w:szCs w:val="24"/>
              </w:rPr>
              <w:t xml:space="preserve">, Yang S, Zeng J, </w:t>
            </w:r>
            <w:proofErr w:type="spellStart"/>
            <w:r w:rsidRPr="009C16C3">
              <w:rPr>
                <w:rFonts w:ascii="Book Antiqua" w:hAnsi="Book Antiqua" w:cs="SimSun"/>
                <w:kern w:val="0"/>
                <w:sz w:val="24"/>
                <w:szCs w:val="24"/>
              </w:rPr>
              <w:t>Cai</w:t>
            </w:r>
            <w:proofErr w:type="spellEnd"/>
            <w:r w:rsidRPr="009C16C3">
              <w:rPr>
                <w:rFonts w:ascii="Book Antiqua" w:hAnsi="Book Antiqua" w:cs="SimSun"/>
                <w:kern w:val="0"/>
                <w:sz w:val="24"/>
                <w:szCs w:val="24"/>
              </w:rPr>
              <w:t xml:space="preserve"> S, </w:t>
            </w:r>
            <w:proofErr w:type="spellStart"/>
            <w:r w:rsidRPr="009C16C3">
              <w:rPr>
                <w:rFonts w:ascii="Book Antiqua" w:hAnsi="Book Antiqua" w:cs="SimSun"/>
                <w:kern w:val="0"/>
                <w:sz w:val="24"/>
                <w:szCs w:val="24"/>
              </w:rPr>
              <w:t>Ji</w:t>
            </w:r>
            <w:proofErr w:type="spellEnd"/>
            <w:r w:rsidRPr="009C16C3">
              <w:rPr>
                <w:rFonts w:ascii="Book Antiqua" w:hAnsi="Book Antiqua" w:cs="SimSun"/>
                <w:kern w:val="0"/>
                <w:sz w:val="24"/>
                <w:szCs w:val="24"/>
              </w:rPr>
              <w:t xml:space="preserve"> W, </w:t>
            </w:r>
            <w:proofErr w:type="spellStart"/>
            <w:r w:rsidRPr="009C16C3">
              <w:rPr>
                <w:rFonts w:ascii="Book Antiqua" w:hAnsi="Book Antiqua" w:cs="SimSun"/>
                <w:kern w:val="0"/>
                <w:sz w:val="24"/>
                <w:szCs w:val="24"/>
              </w:rPr>
              <w:t>Duan</w:t>
            </w:r>
            <w:proofErr w:type="spellEnd"/>
            <w:r w:rsidRPr="009C16C3">
              <w:rPr>
                <w:rFonts w:ascii="Book Antiqua" w:hAnsi="Book Antiqua" w:cs="SimSun"/>
                <w:kern w:val="0"/>
                <w:sz w:val="24"/>
                <w:szCs w:val="24"/>
              </w:rPr>
              <w:t xml:space="preserve"> W, Zhang A, Ren W, Xu Y, Tan J, Bu X, Zhang N, Wang X, Wang X, </w:t>
            </w:r>
            <w:proofErr w:type="spellStart"/>
            <w:r w:rsidRPr="009C16C3">
              <w:rPr>
                <w:rFonts w:ascii="Book Antiqua" w:hAnsi="Book Antiqua" w:cs="SimSun"/>
                <w:kern w:val="0"/>
                <w:sz w:val="24"/>
                <w:szCs w:val="24"/>
              </w:rPr>
              <w:t>Meng</w:t>
            </w:r>
            <w:proofErr w:type="spellEnd"/>
            <w:r w:rsidRPr="009C16C3">
              <w:rPr>
                <w:rFonts w:ascii="Book Antiqua" w:hAnsi="Book Antiqua" w:cs="SimSun"/>
                <w:kern w:val="0"/>
                <w:sz w:val="24"/>
                <w:szCs w:val="24"/>
              </w:rPr>
              <w:t xml:space="preserve"> X, Jiang K, </w:t>
            </w:r>
            <w:proofErr w:type="spellStart"/>
            <w:r w:rsidRPr="009C16C3">
              <w:rPr>
                <w:rFonts w:ascii="Book Antiqua" w:hAnsi="Book Antiqua" w:cs="SimSun"/>
                <w:kern w:val="0"/>
                <w:sz w:val="24"/>
                <w:szCs w:val="24"/>
              </w:rPr>
              <w:t>Gu</w:t>
            </w:r>
            <w:proofErr w:type="spellEnd"/>
            <w:r w:rsidRPr="009C16C3">
              <w:rPr>
                <w:rFonts w:ascii="Book Antiqua" w:hAnsi="Book Antiqua" w:cs="SimSun"/>
                <w:kern w:val="0"/>
                <w:sz w:val="24"/>
                <w:szCs w:val="24"/>
              </w:rPr>
              <w:t xml:space="preserve"> W, Huang Z. Precision in liver surgery. </w:t>
            </w:r>
            <w:proofErr w:type="spellStart"/>
            <w:r w:rsidRPr="009C16C3">
              <w:rPr>
                <w:rFonts w:ascii="Book Antiqua" w:hAnsi="Book Antiqua" w:cs="SimSun"/>
                <w:i/>
                <w:iCs/>
                <w:kern w:val="0"/>
                <w:sz w:val="24"/>
                <w:szCs w:val="24"/>
              </w:rPr>
              <w:t>Semin</w:t>
            </w:r>
            <w:proofErr w:type="spellEnd"/>
            <w:r w:rsidRPr="009C16C3">
              <w:rPr>
                <w:rFonts w:ascii="Book Antiqua" w:hAnsi="Book Antiqua" w:cs="SimSun"/>
                <w:i/>
                <w:iCs/>
                <w:kern w:val="0"/>
                <w:sz w:val="24"/>
                <w:szCs w:val="24"/>
              </w:rPr>
              <w:t xml:space="preserve"> Liver Dis</w:t>
            </w:r>
            <w:r w:rsidRPr="009C16C3">
              <w:rPr>
                <w:rFonts w:ascii="Book Antiqua" w:hAnsi="Book Antiqua" w:cs="SimSun"/>
                <w:kern w:val="0"/>
                <w:sz w:val="24"/>
                <w:szCs w:val="24"/>
              </w:rPr>
              <w:t xml:space="preserve"> 2013; </w:t>
            </w:r>
            <w:r w:rsidRPr="009C16C3">
              <w:rPr>
                <w:rFonts w:ascii="Book Antiqua" w:hAnsi="Book Antiqua" w:cs="SimSun"/>
                <w:b/>
                <w:bCs/>
                <w:kern w:val="0"/>
                <w:sz w:val="24"/>
                <w:szCs w:val="24"/>
              </w:rPr>
              <w:t>33</w:t>
            </w:r>
            <w:r w:rsidRPr="009C16C3">
              <w:rPr>
                <w:rFonts w:ascii="Book Antiqua" w:hAnsi="Book Antiqua" w:cs="SimSun"/>
                <w:kern w:val="0"/>
                <w:sz w:val="24"/>
                <w:szCs w:val="24"/>
              </w:rPr>
              <w:t>: 189-203 [PMID: 23943100 DOI: 10.1055/s-0033-1351781]</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11 </w:t>
            </w:r>
            <w:r w:rsidRPr="009C16C3">
              <w:rPr>
                <w:rFonts w:ascii="Book Antiqua" w:hAnsi="Book Antiqua" w:cs="SimSun"/>
                <w:b/>
                <w:bCs/>
                <w:kern w:val="0"/>
                <w:sz w:val="24"/>
                <w:szCs w:val="24"/>
              </w:rPr>
              <w:t>Qian NS</w:t>
            </w:r>
            <w:r w:rsidRPr="009C16C3">
              <w:rPr>
                <w:rFonts w:ascii="Book Antiqua" w:hAnsi="Book Antiqua" w:cs="SimSun"/>
                <w:kern w:val="0"/>
                <w:sz w:val="24"/>
                <w:szCs w:val="24"/>
              </w:rPr>
              <w:t xml:space="preserve">, Liao YH, </w:t>
            </w:r>
            <w:proofErr w:type="spellStart"/>
            <w:r w:rsidRPr="009C16C3">
              <w:rPr>
                <w:rFonts w:ascii="Book Antiqua" w:hAnsi="Book Antiqua" w:cs="SimSun"/>
                <w:kern w:val="0"/>
                <w:sz w:val="24"/>
                <w:szCs w:val="24"/>
              </w:rPr>
              <w:t>Cai</w:t>
            </w:r>
            <w:proofErr w:type="spellEnd"/>
            <w:r w:rsidRPr="009C16C3">
              <w:rPr>
                <w:rFonts w:ascii="Book Antiqua" w:hAnsi="Book Antiqua" w:cs="SimSun"/>
                <w:kern w:val="0"/>
                <w:sz w:val="24"/>
                <w:szCs w:val="24"/>
              </w:rPr>
              <w:t xml:space="preserve"> SW, </w:t>
            </w:r>
            <w:proofErr w:type="spellStart"/>
            <w:r w:rsidRPr="009C16C3">
              <w:rPr>
                <w:rFonts w:ascii="Book Antiqua" w:hAnsi="Book Antiqua" w:cs="SimSun"/>
                <w:kern w:val="0"/>
                <w:sz w:val="24"/>
                <w:szCs w:val="24"/>
              </w:rPr>
              <w:t>Raut</w:t>
            </w:r>
            <w:proofErr w:type="spellEnd"/>
            <w:r w:rsidRPr="009C16C3">
              <w:rPr>
                <w:rFonts w:ascii="Book Antiqua" w:hAnsi="Book Antiqua" w:cs="SimSun"/>
                <w:kern w:val="0"/>
                <w:sz w:val="24"/>
                <w:szCs w:val="24"/>
              </w:rPr>
              <w:t xml:space="preserve"> V, Dong JH. Comprehensive application of modern technologies in precise liver resection. </w:t>
            </w:r>
            <w:r w:rsidRPr="009C16C3">
              <w:rPr>
                <w:rFonts w:ascii="Book Antiqua" w:hAnsi="Book Antiqua" w:cs="SimSun"/>
                <w:i/>
                <w:iCs/>
                <w:kern w:val="0"/>
                <w:sz w:val="24"/>
                <w:szCs w:val="24"/>
              </w:rPr>
              <w:t xml:space="preserve">Hepatobiliary </w:t>
            </w:r>
            <w:proofErr w:type="spellStart"/>
            <w:r w:rsidRPr="009C16C3">
              <w:rPr>
                <w:rFonts w:ascii="Book Antiqua" w:hAnsi="Book Antiqua" w:cs="SimSun"/>
                <w:i/>
                <w:iCs/>
                <w:kern w:val="0"/>
                <w:sz w:val="24"/>
                <w:szCs w:val="24"/>
              </w:rPr>
              <w:t>Pancreat</w:t>
            </w:r>
            <w:proofErr w:type="spellEnd"/>
            <w:r w:rsidRPr="009C16C3">
              <w:rPr>
                <w:rFonts w:ascii="Book Antiqua" w:hAnsi="Book Antiqua" w:cs="SimSun"/>
                <w:i/>
                <w:iCs/>
                <w:kern w:val="0"/>
                <w:sz w:val="24"/>
                <w:szCs w:val="24"/>
              </w:rPr>
              <w:t xml:space="preserve"> Dis </w:t>
            </w:r>
            <w:proofErr w:type="spellStart"/>
            <w:r w:rsidRPr="009C16C3">
              <w:rPr>
                <w:rFonts w:ascii="Book Antiqua" w:hAnsi="Book Antiqua" w:cs="SimSun"/>
                <w:i/>
                <w:iCs/>
                <w:kern w:val="0"/>
                <w:sz w:val="24"/>
                <w:szCs w:val="24"/>
              </w:rPr>
              <w:t>Int</w:t>
            </w:r>
            <w:proofErr w:type="spellEnd"/>
            <w:r w:rsidRPr="009C16C3">
              <w:rPr>
                <w:rFonts w:ascii="Book Antiqua" w:hAnsi="Book Antiqua" w:cs="SimSun"/>
                <w:kern w:val="0"/>
                <w:sz w:val="24"/>
                <w:szCs w:val="24"/>
              </w:rPr>
              <w:t xml:space="preserve"> 2013; </w:t>
            </w:r>
            <w:r w:rsidRPr="009C16C3">
              <w:rPr>
                <w:rFonts w:ascii="Book Antiqua" w:hAnsi="Book Antiqua" w:cs="SimSun"/>
                <w:b/>
                <w:bCs/>
                <w:kern w:val="0"/>
                <w:sz w:val="24"/>
                <w:szCs w:val="24"/>
              </w:rPr>
              <w:t>12</w:t>
            </w:r>
            <w:r w:rsidRPr="009C16C3">
              <w:rPr>
                <w:rFonts w:ascii="Book Antiqua" w:hAnsi="Book Antiqua" w:cs="SimSun"/>
                <w:kern w:val="0"/>
                <w:sz w:val="24"/>
                <w:szCs w:val="24"/>
              </w:rPr>
              <w:t>: 244-250 [PMID: 23742768]</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12 </w:t>
            </w:r>
            <w:proofErr w:type="spellStart"/>
            <w:r w:rsidRPr="009C16C3">
              <w:rPr>
                <w:rFonts w:ascii="Book Antiqua" w:hAnsi="Book Antiqua" w:cs="SimSun"/>
                <w:b/>
                <w:bCs/>
                <w:kern w:val="0"/>
                <w:sz w:val="24"/>
                <w:szCs w:val="24"/>
              </w:rPr>
              <w:t>Balzan</w:t>
            </w:r>
            <w:proofErr w:type="spellEnd"/>
            <w:r w:rsidRPr="009C16C3">
              <w:rPr>
                <w:rFonts w:ascii="Book Antiqua" w:hAnsi="Book Antiqua" w:cs="SimSun"/>
                <w:b/>
                <w:bCs/>
                <w:kern w:val="0"/>
                <w:sz w:val="24"/>
                <w:szCs w:val="24"/>
              </w:rPr>
              <w:t xml:space="preserve"> S</w:t>
            </w:r>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Belghiti</w:t>
            </w:r>
            <w:proofErr w:type="spellEnd"/>
            <w:r w:rsidRPr="009C16C3">
              <w:rPr>
                <w:rFonts w:ascii="Book Antiqua" w:hAnsi="Book Antiqua" w:cs="SimSun"/>
                <w:kern w:val="0"/>
                <w:sz w:val="24"/>
                <w:szCs w:val="24"/>
              </w:rPr>
              <w:t xml:space="preserve"> J, </w:t>
            </w:r>
            <w:proofErr w:type="spellStart"/>
            <w:r w:rsidRPr="009C16C3">
              <w:rPr>
                <w:rFonts w:ascii="Book Antiqua" w:hAnsi="Book Antiqua" w:cs="SimSun"/>
                <w:kern w:val="0"/>
                <w:sz w:val="24"/>
                <w:szCs w:val="24"/>
              </w:rPr>
              <w:t>Farges</w:t>
            </w:r>
            <w:proofErr w:type="spellEnd"/>
            <w:r w:rsidRPr="009C16C3">
              <w:rPr>
                <w:rFonts w:ascii="Book Antiqua" w:hAnsi="Book Antiqua" w:cs="SimSun"/>
                <w:kern w:val="0"/>
                <w:sz w:val="24"/>
                <w:szCs w:val="24"/>
              </w:rPr>
              <w:t xml:space="preserve"> O, Ogata S, </w:t>
            </w:r>
            <w:proofErr w:type="spellStart"/>
            <w:r w:rsidRPr="009C16C3">
              <w:rPr>
                <w:rFonts w:ascii="Book Antiqua" w:hAnsi="Book Antiqua" w:cs="SimSun"/>
                <w:kern w:val="0"/>
                <w:sz w:val="24"/>
                <w:szCs w:val="24"/>
              </w:rPr>
              <w:t>Sauvanet</w:t>
            </w:r>
            <w:proofErr w:type="spellEnd"/>
            <w:r w:rsidRPr="009C16C3">
              <w:rPr>
                <w:rFonts w:ascii="Book Antiqua" w:hAnsi="Book Antiqua" w:cs="SimSun"/>
                <w:kern w:val="0"/>
                <w:sz w:val="24"/>
                <w:szCs w:val="24"/>
              </w:rPr>
              <w:t xml:space="preserve"> A, </w:t>
            </w:r>
            <w:proofErr w:type="spellStart"/>
            <w:r w:rsidRPr="009C16C3">
              <w:rPr>
                <w:rFonts w:ascii="Book Antiqua" w:hAnsi="Book Antiqua" w:cs="SimSun"/>
                <w:kern w:val="0"/>
                <w:sz w:val="24"/>
                <w:szCs w:val="24"/>
              </w:rPr>
              <w:t>Delefosse</w:t>
            </w:r>
            <w:proofErr w:type="spellEnd"/>
            <w:r w:rsidRPr="009C16C3">
              <w:rPr>
                <w:rFonts w:ascii="Book Antiqua" w:hAnsi="Book Antiqua" w:cs="SimSun"/>
                <w:kern w:val="0"/>
                <w:sz w:val="24"/>
                <w:szCs w:val="24"/>
              </w:rPr>
              <w:t xml:space="preserve"> D, Durand F. The "50-50 criteria" on postoperative day 5: an accurate predictor of liver failure and death after </w:t>
            </w:r>
            <w:proofErr w:type="spellStart"/>
            <w:r w:rsidRPr="009C16C3">
              <w:rPr>
                <w:rFonts w:ascii="Book Antiqua" w:hAnsi="Book Antiqua" w:cs="SimSun"/>
                <w:kern w:val="0"/>
                <w:sz w:val="24"/>
                <w:szCs w:val="24"/>
              </w:rPr>
              <w:t>hepatectomy</w:t>
            </w:r>
            <w:proofErr w:type="spellEnd"/>
            <w:r w:rsidRPr="009C16C3">
              <w:rPr>
                <w:rFonts w:ascii="Book Antiqua" w:hAnsi="Book Antiqua" w:cs="SimSun"/>
                <w:kern w:val="0"/>
                <w:sz w:val="24"/>
                <w:szCs w:val="24"/>
              </w:rPr>
              <w:t xml:space="preserve">. </w:t>
            </w:r>
            <w:r w:rsidRPr="009C16C3">
              <w:rPr>
                <w:rFonts w:ascii="Book Antiqua" w:hAnsi="Book Antiqua" w:cs="SimSun"/>
                <w:i/>
                <w:iCs/>
                <w:kern w:val="0"/>
                <w:sz w:val="24"/>
                <w:szCs w:val="24"/>
              </w:rPr>
              <w:t xml:space="preserve">Ann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2005; </w:t>
            </w:r>
            <w:r w:rsidRPr="009C16C3">
              <w:rPr>
                <w:rFonts w:ascii="Book Antiqua" w:hAnsi="Book Antiqua" w:cs="SimSun"/>
                <w:b/>
                <w:bCs/>
                <w:kern w:val="0"/>
                <w:sz w:val="24"/>
                <w:szCs w:val="24"/>
              </w:rPr>
              <w:t>242</w:t>
            </w:r>
            <w:r w:rsidRPr="009C16C3">
              <w:rPr>
                <w:rFonts w:ascii="Book Antiqua" w:hAnsi="Book Antiqua" w:cs="SimSun"/>
                <w:kern w:val="0"/>
                <w:sz w:val="24"/>
                <w:szCs w:val="24"/>
              </w:rPr>
              <w:t>: 824-88, discussion 824-88, [PMID: 16327492]</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lastRenderedPageBreak/>
              <w:t xml:space="preserve">13 </w:t>
            </w:r>
            <w:r w:rsidRPr="009C16C3">
              <w:rPr>
                <w:rFonts w:ascii="Book Antiqua" w:hAnsi="Book Antiqua" w:cs="SimSun"/>
                <w:b/>
                <w:bCs/>
                <w:kern w:val="0"/>
                <w:sz w:val="24"/>
                <w:szCs w:val="24"/>
              </w:rPr>
              <w:t>Koch M</w:t>
            </w:r>
            <w:r w:rsidRPr="009C16C3">
              <w:rPr>
                <w:rFonts w:ascii="Book Antiqua" w:hAnsi="Book Antiqua" w:cs="SimSun"/>
                <w:kern w:val="0"/>
                <w:sz w:val="24"/>
                <w:szCs w:val="24"/>
              </w:rPr>
              <w:t xml:space="preserve">, Garden OJ, </w:t>
            </w:r>
            <w:proofErr w:type="spellStart"/>
            <w:r w:rsidRPr="009C16C3">
              <w:rPr>
                <w:rFonts w:ascii="Book Antiqua" w:hAnsi="Book Antiqua" w:cs="SimSun"/>
                <w:kern w:val="0"/>
                <w:sz w:val="24"/>
                <w:szCs w:val="24"/>
              </w:rPr>
              <w:t>Padbury</w:t>
            </w:r>
            <w:proofErr w:type="spellEnd"/>
            <w:r w:rsidRPr="009C16C3">
              <w:rPr>
                <w:rFonts w:ascii="Book Antiqua" w:hAnsi="Book Antiqua" w:cs="SimSun"/>
                <w:kern w:val="0"/>
                <w:sz w:val="24"/>
                <w:szCs w:val="24"/>
              </w:rPr>
              <w:t xml:space="preserve"> R, </w:t>
            </w:r>
            <w:proofErr w:type="spellStart"/>
            <w:r w:rsidRPr="009C16C3">
              <w:rPr>
                <w:rFonts w:ascii="Book Antiqua" w:hAnsi="Book Antiqua" w:cs="SimSun"/>
                <w:kern w:val="0"/>
                <w:sz w:val="24"/>
                <w:szCs w:val="24"/>
              </w:rPr>
              <w:t>Rahbari</w:t>
            </w:r>
            <w:proofErr w:type="spellEnd"/>
            <w:r w:rsidRPr="009C16C3">
              <w:rPr>
                <w:rFonts w:ascii="Book Antiqua" w:hAnsi="Book Antiqua" w:cs="SimSun"/>
                <w:kern w:val="0"/>
                <w:sz w:val="24"/>
                <w:szCs w:val="24"/>
              </w:rPr>
              <w:t xml:space="preserve"> NN, Adam R, </w:t>
            </w:r>
            <w:proofErr w:type="spellStart"/>
            <w:r w:rsidRPr="009C16C3">
              <w:rPr>
                <w:rFonts w:ascii="Book Antiqua" w:hAnsi="Book Antiqua" w:cs="SimSun"/>
                <w:kern w:val="0"/>
                <w:sz w:val="24"/>
                <w:szCs w:val="24"/>
              </w:rPr>
              <w:t>Capussotti</w:t>
            </w:r>
            <w:proofErr w:type="spellEnd"/>
            <w:r w:rsidRPr="009C16C3">
              <w:rPr>
                <w:rFonts w:ascii="Book Antiqua" w:hAnsi="Book Antiqua" w:cs="SimSun"/>
                <w:kern w:val="0"/>
                <w:sz w:val="24"/>
                <w:szCs w:val="24"/>
              </w:rPr>
              <w:t xml:space="preserve"> L, Fan ST, Yokoyama Y, Crawford M, </w:t>
            </w:r>
            <w:proofErr w:type="spellStart"/>
            <w:r w:rsidRPr="009C16C3">
              <w:rPr>
                <w:rFonts w:ascii="Book Antiqua" w:hAnsi="Book Antiqua" w:cs="SimSun"/>
                <w:kern w:val="0"/>
                <w:sz w:val="24"/>
                <w:szCs w:val="24"/>
              </w:rPr>
              <w:t>Makuuchi</w:t>
            </w:r>
            <w:proofErr w:type="spellEnd"/>
            <w:r w:rsidRPr="009C16C3">
              <w:rPr>
                <w:rFonts w:ascii="Book Antiqua" w:hAnsi="Book Antiqua" w:cs="SimSun"/>
                <w:kern w:val="0"/>
                <w:sz w:val="24"/>
                <w:szCs w:val="24"/>
              </w:rPr>
              <w:t xml:space="preserve"> M, </w:t>
            </w:r>
            <w:proofErr w:type="spellStart"/>
            <w:r w:rsidRPr="009C16C3">
              <w:rPr>
                <w:rFonts w:ascii="Book Antiqua" w:hAnsi="Book Antiqua" w:cs="SimSun"/>
                <w:kern w:val="0"/>
                <w:sz w:val="24"/>
                <w:szCs w:val="24"/>
              </w:rPr>
              <w:t>Christophi</w:t>
            </w:r>
            <w:proofErr w:type="spellEnd"/>
            <w:r w:rsidRPr="009C16C3">
              <w:rPr>
                <w:rFonts w:ascii="Book Antiqua" w:hAnsi="Book Antiqua" w:cs="SimSun"/>
                <w:kern w:val="0"/>
                <w:sz w:val="24"/>
                <w:szCs w:val="24"/>
              </w:rPr>
              <w:t xml:space="preserve"> C, </w:t>
            </w:r>
            <w:proofErr w:type="spellStart"/>
            <w:r w:rsidRPr="009C16C3">
              <w:rPr>
                <w:rFonts w:ascii="Book Antiqua" w:hAnsi="Book Antiqua" w:cs="SimSun"/>
                <w:kern w:val="0"/>
                <w:sz w:val="24"/>
                <w:szCs w:val="24"/>
              </w:rPr>
              <w:t>Banting</w:t>
            </w:r>
            <w:proofErr w:type="spellEnd"/>
            <w:r w:rsidRPr="009C16C3">
              <w:rPr>
                <w:rFonts w:ascii="Book Antiqua" w:hAnsi="Book Antiqua" w:cs="SimSun"/>
                <w:kern w:val="0"/>
                <w:sz w:val="24"/>
                <w:szCs w:val="24"/>
              </w:rPr>
              <w:t xml:space="preserve"> S, Brooke-Smith M, </w:t>
            </w:r>
            <w:proofErr w:type="spellStart"/>
            <w:r w:rsidRPr="009C16C3">
              <w:rPr>
                <w:rFonts w:ascii="Book Antiqua" w:hAnsi="Book Antiqua" w:cs="SimSun"/>
                <w:kern w:val="0"/>
                <w:sz w:val="24"/>
                <w:szCs w:val="24"/>
              </w:rPr>
              <w:t>Usatoff</w:t>
            </w:r>
            <w:proofErr w:type="spellEnd"/>
            <w:r w:rsidRPr="009C16C3">
              <w:rPr>
                <w:rFonts w:ascii="Book Antiqua" w:hAnsi="Book Antiqua" w:cs="SimSun"/>
                <w:kern w:val="0"/>
                <w:sz w:val="24"/>
                <w:szCs w:val="24"/>
              </w:rPr>
              <w:t xml:space="preserve"> V, </w:t>
            </w:r>
            <w:proofErr w:type="spellStart"/>
            <w:r w:rsidRPr="009C16C3">
              <w:rPr>
                <w:rFonts w:ascii="Book Antiqua" w:hAnsi="Book Antiqua" w:cs="SimSun"/>
                <w:kern w:val="0"/>
                <w:sz w:val="24"/>
                <w:szCs w:val="24"/>
              </w:rPr>
              <w:t>Nagino</w:t>
            </w:r>
            <w:proofErr w:type="spellEnd"/>
            <w:r w:rsidRPr="009C16C3">
              <w:rPr>
                <w:rFonts w:ascii="Book Antiqua" w:hAnsi="Book Antiqua" w:cs="SimSun"/>
                <w:kern w:val="0"/>
                <w:sz w:val="24"/>
                <w:szCs w:val="24"/>
              </w:rPr>
              <w:t xml:space="preserve"> M, </w:t>
            </w:r>
            <w:proofErr w:type="spellStart"/>
            <w:r w:rsidRPr="009C16C3">
              <w:rPr>
                <w:rFonts w:ascii="Book Antiqua" w:hAnsi="Book Antiqua" w:cs="SimSun"/>
                <w:kern w:val="0"/>
                <w:sz w:val="24"/>
                <w:szCs w:val="24"/>
              </w:rPr>
              <w:t>Maddern</w:t>
            </w:r>
            <w:proofErr w:type="spellEnd"/>
            <w:r w:rsidRPr="009C16C3">
              <w:rPr>
                <w:rFonts w:ascii="Book Antiqua" w:hAnsi="Book Antiqua" w:cs="SimSun"/>
                <w:kern w:val="0"/>
                <w:sz w:val="24"/>
                <w:szCs w:val="24"/>
              </w:rPr>
              <w:t xml:space="preserve"> G, Hugh TJ, </w:t>
            </w:r>
            <w:proofErr w:type="spellStart"/>
            <w:r w:rsidRPr="009C16C3">
              <w:rPr>
                <w:rFonts w:ascii="Book Antiqua" w:hAnsi="Book Antiqua" w:cs="SimSun"/>
                <w:kern w:val="0"/>
                <w:sz w:val="24"/>
                <w:szCs w:val="24"/>
              </w:rPr>
              <w:t>Vauthey</w:t>
            </w:r>
            <w:proofErr w:type="spellEnd"/>
            <w:r w:rsidRPr="009C16C3">
              <w:rPr>
                <w:rFonts w:ascii="Book Antiqua" w:hAnsi="Book Antiqua" w:cs="SimSun"/>
                <w:kern w:val="0"/>
                <w:sz w:val="24"/>
                <w:szCs w:val="24"/>
              </w:rPr>
              <w:t xml:space="preserve"> JN, </w:t>
            </w:r>
            <w:proofErr w:type="spellStart"/>
            <w:r w:rsidRPr="009C16C3">
              <w:rPr>
                <w:rFonts w:ascii="Book Antiqua" w:hAnsi="Book Antiqua" w:cs="SimSun"/>
                <w:kern w:val="0"/>
                <w:sz w:val="24"/>
                <w:szCs w:val="24"/>
              </w:rPr>
              <w:t>Greig</w:t>
            </w:r>
            <w:proofErr w:type="spellEnd"/>
            <w:r w:rsidRPr="009C16C3">
              <w:rPr>
                <w:rFonts w:ascii="Book Antiqua" w:hAnsi="Book Antiqua" w:cs="SimSun"/>
                <w:kern w:val="0"/>
                <w:sz w:val="24"/>
                <w:szCs w:val="24"/>
              </w:rPr>
              <w:t xml:space="preserve"> P, Rees M, </w:t>
            </w:r>
            <w:proofErr w:type="spellStart"/>
            <w:r w:rsidRPr="009C16C3">
              <w:rPr>
                <w:rFonts w:ascii="Book Antiqua" w:hAnsi="Book Antiqua" w:cs="SimSun"/>
                <w:kern w:val="0"/>
                <w:sz w:val="24"/>
                <w:szCs w:val="24"/>
              </w:rPr>
              <w:t>Nimura</w:t>
            </w:r>
            <w:proofErr w:type="spellEnd"/>
            <w:r w:rsidRPr="009C16C3">
              <w:rPr>
                <w:rFonts w:ascii="Book Antiqua" w:hAnsi="Book Antiqua" w:cs="SimSun"/>
                <w:kern w:val="0"/>
                <w:sz w:val="24"/>
                <w:szCs w:val="24"/>
              </w:rPr>
              <w:t xml:space="preserve"> Y, </w:t>
            </w:r>
            <w:proofErr w:type="spellStart"/>
            <w:r w:rsidRPr="009C16C3">
              <w:rPr>
                <w:rFonts w:ascii="Book Antiqua" w:hAnsi="Book Antiqua" w:cs="SimSun"/>
                <w:kern w:val="0"/>
                <w:sz w:val="24"/>
                <w:szCs w:val="24"/>
              </w:rPr>
              <w:t>Figueras</w:t>
            </w:r>
            <w:proofErr w:type="spellEnd"/>
            <w:r w:rsidRPr="009C16C3">
              <w:rPr>
                <w:rFonts w:ascii="Book Antiqua" w:hAnsi="Book Antiqua" w:cs="SimSun"/>
                <w:kern w:val="0"/>
                <w:sz w:val="24"/>
                <w:szCs w:val="24"/>
              </w:rPr>
              <w:t xml:space="preserve"> J, </w:t>
            </w:r>
            <w:proofErr w:type="spellStart"/>
            <w:r w:rsidRPr="009C16C3">
              <w:rPr>
                <w:rFonts w:ascii="Book Antiqua" w:hAnsi="Book Antiqua" w:cs="SimSun"/>
                <w:kern w:val="0"/>
                <w:sz w:val="24"/>
                <w:szCs w:val="24"/>
              </w:rPr>
              <w:t>DeMatteo</w:t>
            </w:r>
            <w:proofErr w:type="spellEnd"/>
            <w:r w:rsidRPr="009C16C3">
              <w:rPr>
                <w:rFonts w:ascii="Book Antiqua" w:hAnsi="Book Antiqua" w:cs="SimSun"/>
                <w:kern w:val="0"/>
                <w:sz w:val="24"/>
                <w:szCs w:val="24"/>
              </w:rPr>
              <w:t xml:space="preserve"> RP, </w:t>
            </w:r>
            <w:proofErr w:type="spellStart"/>
            <w:r w:rsidRPr="009C16C3">
              <w:rPr>
                <w:rFonts w:ascii="Book Antiqua" w:hAnsi="Book Antiqua" w:cs="SimSun"/>
                <w:kern w:val="0"/>
                <w:sz w:val="24"/>
                <w:szCs w:val="24"/>
              </w:rPr>
              <w:t>Büchler</w:t>
            </w:r>
            <w:proofErr w:type="spellEnd"/>
            <w:r w:rsidRPr="009C16C3">
              <w:rPr>
                <w:rFonts w:ascii="Book Antiqua" w:hAnsi="Book Antiqua" w:cs="SimSun"/>
                <w:kern w:val="0"/>
                <w:sz w:val="24"/>
                <w:szCs w:val="24"/>
              </w:rPr>
              <w:t xml:space="preserve"> MW, </w:t>
            </w:r>
            <w:proofErr w:type="spellStart"/>
            <w:r w:rsidRPr="009C16C3">
              <w:rPr>
                <w:rFonts w:ascii="Book Antiqua" w:hAnsi="Book Antiqua" w:cs="SimSun"/>
                <w:kern w:val="0"/>
                <w:sz w:val="24"/>
                <w:szCs w:val="24"/>
              </w:rPr>
              <w:t>Weitz</w:t>
            </w:r>
            <w:proofErr w:type="spellEnd"/>
            <w:r w:rsidRPr="009C16C3">
              <w:rPr>
                <w:rFonts w:ascii="Book Antiqua" w:hAnsi="Book Antiqua" w:cs="SimSun"/>
                <w:kern w:val="0"/>
                <w:sz w:val="24"/>
                <w:szCs w:val="24"/>
              </w:rPr>
              <w:t xml:space="preserve"> J. Bile leakage after hepatobiliary and pancreatic surgery: a definition and grading of severity by the International Study Group of Liver Surgery. </w:t>
            </w:r>
            <w:r w:rsidRPr="009C16C3">
              <w:rPr>
                <w:rFonts w:ascii="Book Antiqua" w:hAnsi="Book Antiqua" w:cs="SimSun"/>
                <w:i/>
                <w:iCs/>
                <w:kern w:val="0"/>
                <w:sz w:val="24"/>
                <w:szCs w:val="24"/>
              </w:rPr>
              <w:t>Surgery</w:t>
            </w:r>
            <w:r w:rsidRPr="009C16C3">
              <w:rPr>
                <w:rFonts w:ascii="Book Antiqua" w:hAnsi="Book Antiqua" w:cs="SimSun"/>
                <w:kern w:val="0"/>
                <w:sz w:val="24"/>
                <w:szCs w:val="24"/>
              </w:rPr>
              <w:t xml:space="preserve"> 2011; </w:t>
            </w:r>
            <w:r w:rsidRPr="009C16C3">
              <w:rPr>
                <w:rFonts w:ascii="Book Antiqua" w:hAnsi="Book Antiqua" w:cs="SimSun"/>
                <w:b/>
                <w:bCs/>
                <w:kern w:val="0"/>
                <w:sz w:val="24"/>
                <w:szCs w:val="24"/>
              </w:rPr>
              <w:t>149</w:t>
            </w:r>
            <w:r w:rsidRPr="009C16C3">
              <w:rPr>
                <w:rFonts w:ascii="Book Antiqua" w:hAnsi="Book Antiqua" w:cs="SimSun"/>
                <w:kern w:val="0"/>
                <w:sz w:val="24"/>
                <w:szCs w:val="24"/>
              </w:rPr>
              <w:t>: 680-688 [PMID: 21316725 DOI: 10.1016/j.surg.2010.12.002]</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14 </w:t>
            </w:r>
            <w:proofErr w:type="spellStart"/>
            <w:r w:rsidRPr="009C16C3">
              <w:rPr>
                <w:rFonts w:ascii="Book Antiqua" w:hAnsi="Book Antiqua" w:cs="SimSun"/>
                <w:b/>
                <w:bCs/>
                <w:kern w:val="0"/>
                <w:sz w:val="24"/>
                <w:szCs w:val="24"/>
              </w:rPr>
              <w:t>Dello</w:t>
            </w:r>
            <w:proofErr w:type="spellEnd"/>
            <w:r w:rsidRPr="009C16C3">
              <w:rPr>
                <w:rFonts w:ascii="Book Antiqua" w:hAnsi="Book Antiqua" w:cs="SimSun"/>
                <w:b/>
                <w:bCs/>
                <w:kern w:val="0"/>
                <w:sz w:val="24"/>
                <w:szCs w:val="24"/>
              </w:rPr>
              <w:t xml:space="preserve"> SA</w:t>
            </w:r>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Stoot</w:t>
            </w:r>
            <w:proofErr w:type="spellEnd"/>
            <w:r w:rsidRPr="009C16C3">
              <w:rPr>
                <w:rFonts w:ascii="Book Antiqua" w:hAnsi="Book Antiqua" w:cs="SimSun"/>
                <w:kern w:val="0"/>
                <w:sz w:val="24"/>
                <w:szCs w:val="24"/>
              </w:rPr>
              <w:t xml:space="preserve"> JH, van </w:t>
            </w:r>
            <w:proofErr w:type="spellStart"/>
            <w:r w:rsidRPr="009C16C3">
              <w:rPr>
                <w:rFonts w:ascii="Book Antiqua" w:hAnsi="Book Antiqua" w:cs="SimSun"/>
                <w:kern w:val="0"/>
                <w:sz w:val="24"/>
                <w:szCs w:val="24"/>
              </w:rPr>
              <w:t>Stiphout</w:t>
            </w:r>
            <w:proofErr w:type="spellEnd"/>
            <w:r w:rsidRPr="009C16C3">
              <w:rPr>
                <w:rFonts w:ascii="Book Antiqua" w:hAnsi="Book Antiqua" w:cs="SimSun"/>
                <w:kern w:val="0"/>
                <w:sz w:val="24"/>
                <w:szCs w:val="24"/>
              </w:rPr>
              <w:t xml:space="preserve"> RS, </w:t>
            </w:r>
            <w:proofErr w:type="spellStart"/>
            <w:r w:rsidRPr="009C16C3">
              <w:rPr>
                <w:rFonts w:ascii="Book Antiqua" w:hAnsi="Book Antiqua" w:cs="SimSun"/>
                <w:kern w:val="0"/>
                <w:sz w:val="24"/>
                <w:szCs w:val="24"/>
              </w:rPr>
              <w:t>Bloemen</w:t>
            </w:r>
            <w:proofErr w:type="spellEnd"/>
            <w:r w:rsidRPr="009C16C3">
              <w:rPr>
                <w:rFonts w:ascii="Book Antiqua" w:hAnsi="Book Antiqua" w:cs="SimSun"/>
                <w:kern w:val="0"/>
                <w:sz w:val="24"/>
                <w:szCs w:val="24"/>
              </w:rPr>
              <w:t xml:space="preserve"> JG, </w:t>
            </w:r>
            <w:proofErr w:type="spellStart"/>
            <w:r w:rsidRPr="009C16C3">
              <w:rPr>
                <w:rFonts w:ascii="Book Antiqua" w:hAnsi="Book Antiqua" w:cs="SimSun"/>
                <w:kern w:val="0"/>
                <w:sz w:val="24"/>
                <w:szCs w:val="24"/>
              </w:rPr>
              <w:t>Wigmore</w:t>
            </w:r>
            <w:proofErr w:type="spellEnd"/>
            <w:r w:rsidRPr="009C16C3">
              <w:rPr>
                <w:rFonts w:ascii="Book Antiqua" w:hAnsi="Book Antiqua" w:cs="SimSun"/>
                <w:kern w:val="0"/>
                <w:sz w:val="24"/>
                <w:szCs w:val="24"/>
              </w:rPr>
              <w:t xml:space="preserve"> SJ, </w:t>
            </w:r>
            <w:proofErr w:type="spellStart"/>
            <w:r w:rsidRPr="009C16C3">
              <w:rPr>
                <w:rFonts w:ascii="Book Antiqua" w:hAnsi="Book Antiqua" w:cs="SimSun"/>
                <w:kern w:val="0"/>
                <w:sz w:val="24"/>
                <w:szCs w:val="24"/>
              </w:rPr>
              <w:t>Dejong</w:t>
            </w:r>
            <w:proofErr w:type="spellEnd"/>
            <w:r w:rsidRPr="009C16C3">
              <w:rPr>
                <w:rFonts w:ascii="Book Antiqua" w:hAnsi="Book Antiqua" w:cs="SimSun"/>
                <w:kern w:val="0"/>
                <w:sz w:val="24"/>
                <w:szCs w:val="24"/>
              </w:rPr>
              <w:t xml:space="preserve"> CH, van Dam RM. Prospective volumetric assessment of the liver on a personal computer by </w:t>
            </w:r>
            <w:proofErr w:type="spellStart"/>
            <w:r w:rsidRPr="009C16C3">
              <w:rPr>
                <w:rFonts w:ascii="Book Antiqua" w:hAnsi="Book Antiqua" w:cs="SimSun"/>
                <w:kern w:val="0"/>
                <w:sz w:val="24"/>
                <w:szCs w:val="24"/>
              </w:rPr>
              <w:t>nonradiologists</w:t>
            </w:r>
            <w:proofErr w:type="spellEnd"/>
            <w:r w:rsidRPr="009C16C3">
              <w:rPr>
                <w:rFonts w:ascii="Book Antiqua" w:hAnsi="Book Antiqua" w:cs="SimSun"/>
                <w:kern w:val="0"/>
                <w:sz w:val="24"/>
                <w:szCs w:val="24"/>
              </w:rPr>
              <w:t xml:space="preserve"> prior to partial </w:t>
            </w:r>
            <w:proofErr w:type="spellStart"/>
            <w:r w:rsidRPr="009C16C3">
              <w:rPr>
                <w:rFonts w:ascii="Book Antiqua" w:hAnsi="Book Antiqua" w:cs="SimSun"/>
                <w:kern w:val="0"/>
                <w:sz w:val="24"/>
                <w:szCs w:val="24"/>
              </w:rPr>
              <w:t>hepatectomy</w:t>
            </w:r>
            <w:proofErr w:type="spellEnd"/>
            <w:r w:rsidRPr="009C16C3">
              <w:rPr>
                <w:rFonts w:ascii="Book Antiqua" w:hAnsi="Book Antiqua" w:cs="SimSun"/>
                <w:kern w:val="0"/>
                <w:sz w:val="24"/>
                <w:szCs w:val="24"/>
              </w:rPr>
              <w:t xml:space="preserve">. </w:t>
            </w:r>
            <w:r w:rsidRPr="009C16C3">
              <w:rPr>
                <w:rFonts w:ascii="Book Antiqua" w:hAnsi="Book Antiqua" w:cs="SimSun"/>
                <w:i/>
                <w:iCs/>
                <w:kern w:val="0"/>
                <w:sz w:val="24"/>
                <w:szCs w:val="24"/>
              </w:rPr>
              <w:t xml:space="preserve">World J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2011; </w:t>
            </w:r>
            <w:r w:rsidRPr="009C16C3">
              <w:rPr>
                <w:rFonts w:ascii="Book Antiqua" w:hAnsi="Book Antiqua" w:cs="SimSun"/>
                <w:b/>
                <w:bCs/>
                <w:kern w:val="0"/>
                <w:sz w:val="24"/>
                <w:szCs w:val="24"/>
              </w:rPr>
              <w:t>35</w:t>
            </w:r>
            <w:r w:rsidRPr="009C16C3">
              <w:rPr>
                <w:rFonts w:ascii="Book Antiqua" w:hAnsi="Book Antiqua" w:cs="SimSun"/>
                <w:kern w:val="0"/>
                <w:sz w:val="24"/>
                <w:szCs w:val="24"/>
              </w:rPr>
              <w:t>: 386-392 [PMID: 21136056 DOI: 10.1007/s00268-010-0877-6]</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15 </w:t>
            </w:r>
            <w:proofErr w:type="spellStart"/>
            <w:r w:rsidRPr="009C16C3">
              <w:rPr>
                <w:rFonts w:ascii="Book Antiqua" w:hAnsi="Book Antiqua" w:cs="SimSun"/>
                <w:b/>
                <w:bCs/>
                <w:kern w:val="0"/>
                <w:sz w:val="24"/>
                <w:szCs w:val="24"/>
              </w:rPr>
              <w:t>DuBray</w:t>
            </w:r>
            <w:proofErr w:type="spellEnd"/>
            <w:r w:rsidRPr="009C16C3">
              <w:rPr>
                <w:rFonts w:ascii="Book Antiqua" w:hAnsi="Book Antiqua" w:cs="SimSun"/>
                <w:b/>
                <w:bCs/>
                <w:kern w:val="0"/>
                <w:sz w:val="24"/>
                <w:szCs w:val="24"/>
              </w:rPr>
              <w:t xml:space="preserve"> BJ</w:t>
            </w:r>
            <w:r w:rsidRPr="009C16C3">
              <w:rPr>
                <w:rFonts w:ascii="Book Antiqua" w:hAnsi="Book Antiqua" w:cs="SimSun"/>
                <w:kern w:val="0"/>
                <w:sz w:val="24"/>
                <w:szCs w:val="24"/>
              </w:rPr>
              <w:t xml:space="preserve">, Levy RV, Balachandran P, </w:t>
            </w:r>
            <w:proofErr w:type="spellStart"/>
            <w:r w:rsidRPr="009C16C3">
              <w:rPr>
                <w:rFonts w:ascii="Book Antiqua" w:hAnsi="Book Antiqua" w:cs="SimSun"/>
                <w:kern w:val="0"/>
                <w:sz w:val="24"/>
                <w:szCs w:val="24"/>
              </w:rPr>
              <w:t>Conzen</w:t>
            </w:r>
            <w:proofErr w:type="spellEnd"/>
            <w:r w:rsidRPr="009C16C3">
              <w:rPr>
                <w:rFonts w:ascii="Book Antiqua" w:hAnsi="Book Antiqua" w:cs="SimSun"/>
                <w:kern w:val="0"/>
                <w:sz w:val="24"/>
                <w:szCs w:val="24"/>
              </w:rPr>
              <w:t xml:space="preserve"> KD, </w:t>
            </w:r>
            <w:proofErr w:type="spellStart"/>
            <w:r w:rsidRPr="009C16C3">
              <w:rPr>
                <w:rFonts w:ascii="Book Antiqua" w:hAnsi="Book Antiqua" w:cs="SimSun"/>
                <w:kern w:val="0"/>
                <w:sz w:val="24"/>
                <w:szCs w:val="24"/>
              </w:rPr>
              <w:t>Upadhya</w:t>
            </w:r>
            <w:proofErr w:type="spellEnd"/>
            <w:r w:rsidRPr="009C16C3">
              <w:rPr>
                <w:rFonts w:ascii="Book Antiqua" w:hAnsi="Book Antiqua" w:cs="SimSun"/>
                <w:kern w:val="0"/>
                <w:sz w:val="24"/>
                <w:szCs w:val="24"/>
              </w:rPr>
              <w:t xml:space="preserve"> GA, Anderson CD, Chapman WC. Novel three-dimensional imaging technique improves the accuracy of hepatic volumetric assessment. </w:t>
            </w:r>
            <w:r w:rsidRPr="009C16C3">
              <w:rPr>
                <w:rFonts w:ascii="Book Antiqua" w:hAnsi="Book Antiqua" w:cs="SimSun"/>
                <w:i/>
                <w:iCs/>
                <w:kern w:val="0"/>
                <w:sz w:val="24"/>
                <w:szCs w:val="24"/>
              </w:rPr>
              <w:t>HPB (Oxford)</w:t>
            </w:r>
            <w:r w:rsidRPr="009C16C3">
              <w:rPr>
                <w:rFonts w:ascii="Book Antiqua" w:hAnsi="Book Antiqua" w:cs="SimSun"/>
                <w:kern w:val="0"/>
                <w:sz w:val="24"/>
                <w:szCs w:val="24"/>
              </w:rPr>
              <w:t xml:space="preserve"> 2011; </w:t>
            </w:r>
            <w:r w:rsidRPr="009C16C3">
              <w:rPr>
                <w:rFonts w:ascii="Book Antiqua" w:hAnsi="Book Antiqua" w:cs="SimSun"/>
                <w:b/>
                <w:bCs/>
                <w:kern w:val="0"/>
                <w:sz w:val="24"/>
                <w:szCs w:val="24"/>
              </w:rPr>
              <w:t>13</w:t>
            </w:r>
            <w:r w:rsidRPr="009C16C3">
              <w:rPr>
                <w:rFonts w:ascii="Book Antiqua" w:hAnsi="Book Antiqua" w:cs="SimSun"/>
                <w:kern w:val="0"/>
                <w:sz w:val="24"/>
                <w:szCs w:val="24"/>
              </w:rPr>
              <w:t>: 670-674 [PMID: 21843269 DOI: 10.1111/j.1477-2574.2011.00350.x]</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16 </w:t>
            </w:r>
            <w:proofErr w:type="spellStart"/>
            <w:r w:rsidRPr="009C16C3">
              <w:rPr>
                <w:rFonts w:ascii="Book Antiqua" w:hAnsi="Book Antiqua" w:cs="SimSun"/>
                <w:b/>
                <w:bCs/>
                <w:kern w:val="0"/>
                <w:sz w:val="24"/>
                <w:szCs w:val="24"/>
              </w:rPr>
              <w:t>Takamoto</w:t>
            </w:r>
            <w:proofErr w:type="spellEnd"/>
            <w:r w:rsidRPr="009C16C3">
              <w:rPr>
                <w:rFonts w:ascii="Book Antiqua" w:hAnsi="Book Antiqua" w:cs="SimSun"/>
                <w:b/>
                <w:bCs/>
                <w:kern w:val="0"/>
                <w:sz w:val="24"/>
                <w:szCs w:val="24"/>
              </w:rPr>
              <w:t xml:space="preserve"> T</w:t>
            </w:r>
            <w:r w:rsidRPr="009C16C3">
              <w:rPr>
                <w:rFonts w:ascii="Book Antiqua" w:hAnsi="Book Antiqua" w:cs="SimSun"/>
                <w:kern w:val="0"/>
                <w:sz w:val="24"/>
                <w:szCs w:val="24"/>
              </w:rPr>
              <w:t xml:space="preserve">, Hashimoto T, Ogata S, Inoue K, Maruyama Y, Miyazaki A, </w:t>
            </w:r>
            <w:proofErr w:type="spellStart"/>
            <w:r w:rsidRPr="009C16C3">
              <w:rPr>
                <w:rFonts w:ascii="Book Antiqua" w:hAnsi="Book Antiqua" w:cs="SimSun"/>
                <w:kern w:val="0"/>
                <w:sz w:val="24"/>
                <w:szCs w:val="24"/>
              </w:rPr>
              <w:t>Makuuchi</w:t>
            </w:r>
            <w:proofErr w:type="spellEnd"/>
            <w:r w:rsidRPr="009C16C3">
              <w:rPr>
                <w:rFonts w:ascii="Book Antiqua" w:hAnsi="Book Antiqua" w:cs="SimSun"/>
                <w:kern w:val="0"/>
                <w:sz w:val="24"/>
                <w:szCs w:val="24"/>
              </w:rPr>
              <w:t xml:space="preserve"> M. Planning of anatomical liver </w:t>
            </w:r>
            <w:proofErr w:type="spellStart"/>
            <w:r w:rsidRPr="009C16C3">
              <w:rPr>
                <w:rFonts w:ascii="Book Antiqua" w:hAnsi="Book Antiqua" w:cs="SimSun"/>
                <w:kern w:val="0"/>
                <w:sz w:val="24"/>
                <w:szCs w:val="24"/>
              </w:rPr>
              <w:t>segmentectomy</w:t>
            </w:r>
            <w:proofErr w:type="spellEnd"/>
            <w:r w:rsidRPr="009C16C3">
              <w:rPr>
                <w:rFonts w:ascii="Book Antiqua" w:hAnsi="Book Antiqua" w:cs="SimSun"/>
                <w:kern w:val="0"/>
                <w:sz w:val="24"/>
                <w:szCs w:val="24"/>
              </w:rPr>
              <w:t xml:space="preserve"> and </w:t>
            </w:r>
            <w:proofErr w:type="spellStart"/>
            <w:r w:rsidRPr="009C16C3">
              <w:rPr>
                <w:rFonts w:ascii="Book Antiqua" w:hAnsi="Book Antiqua" w:cs="SimSun"/>
                <w:kern w:val="0"/>
                <w:sz w:val="24"/>
                <w:szCs w:val="24"/>
              </w:rPr>
              <w:t>subsegmentectomy</w:t>
            </w:r>
            <w:proofErr w:type="spellEnd"/>
            <w:r w:rsidRPr="009C16C3">
              <w:rPr>
                <w:rFonts w:ascii="Book Antiqua" w:hAnsi="Book Antiqua" w:cs="SimSun"/>
                <w:kern w:val="0"/>
                <w:sz w:val="24"/>
                <w:szCs w:val="24"/>
              </w:rPr>
              <w:t xml:space="preserve"> with 3-dimensional simulation software. </w:t>
            </w:r>
            <w:r w:rsidRPr="009C16C3">
              <w:rPr>
                <w:rFonts w:ascii="Book Antiqua" w:hAnsi="Book Antiqua" w:cs="SimSun"/>
                <w:i/>
                <w:iCs/>
                <w:kern w:val="0"/>
                <w:sz w:val="24"/>
                <w:szCs w:val="24"/>
              </w:rPr>
              <w:t xml:space="preserve">Am J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2013; </w:t>
            </w:r>
            <w:r w:rsidRPr="009C16C3">
              <w:rPr>
                <w:rFonts w:ascii="Book Antiqua" w:hAnsi="Book Antiqua" w:cs="SimSun"/>
                <w:b/>
                <w:bCs/>
                <w:kern w:val="0"/>
                <w:sz w:val="24"/>
                <w:szCs w:val="24"/>
              </w:rPr>
              <w:t>206</w:t>
            </w:r>
            <w:r w:rsidRPr="009C16C3">
              <w:rPr>
                <w:rFonts w:ascii="Book Antiqua" w:hAnsi="Book Antiqua" w:cs="SimSun"/>
                <w:kern w:val="0"/>
                <w:sz w:val="24"/>
                <w:szCs w:val="24"/>
              </w:rPr>
              <w:t>: 530-538 [PMID: 23809675 DOI: 10.1016/j.amjsurg.2013.01.041]</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17 </w:t>
            </w:r>
            <w:proofErr w:type="spellStart"/>
            <w:r w:rsidRPr="009C16C3">
              <w:rPr>
                <w:rFonts w:ascii="Book Antiqua" w:hAnsi="Book Antiqua" w:cs="SimSun"/>
                <w:b/>
                <w:bCs/>
                <w:kern w:val="0"/>
                <w:sz w:val="24"/>
                <w:szCs w:val="24"/>
              </w:rPr>
              <w:t>Clavien</w:t>
            </w:r>
            <w:proofErr w:type="spellEnd"/>
            <w:r w:rsidRPr="009C16C3">
              <w:rPr>
                <w:rFonts w:ascii="Book Antiqua" w:hAnsi="Book Antiqua" w:cs="SimSun"/>
                <w:b/>
                <w:bCs/>
                <w:kern w:val="0"/>
                <w:sz w:val="24"/>
                <w:szCs w:val="24"/>
              </w:rPr>
              <w:t xml:space="preserve"> PA</w:t>
            </w:r>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Petrowsky</w:t>
            </w:r>
            <w:proofErr w:type="spellEnd"/>
            <w:r w:rsidRPr="009C16C3">
              <w:rPr>
                <w:rFonts w:ascii="Book Antiqua" w:hAnsi="Book Antiqua" w:cs="SimSun"/>
                <w:kern w:val="0"/>
                <w:sz w:val="24"/>
                <w:szCs w:val="24"/>
              </w:rPr>
              <w:t xml:space="preserve"> H, </w:t>
            </w:r>
            <w:proofErr w:type="spellStart"/>
            <w:r w:rsidRPr="009C16C3">
              <w:rPr>
                <w:rFonts w:ascii="Book Antiqua" w:hAnsi="Book Antiqua" w:cs="SimSun"/>
                <w:kern w:val="0"/>
                <w:sz w:val="24"/>
                <w:szCs w:val="24"/>
              </w:rPr>
              <w:t>DeOliveira</w:t>
            </w:r>
            <w:proofErr w:type="spellEnd"/>
            <w:r w:rsidRPr="009C16C3">
              <w:rPr>
                <w:rFonts w:ascii="Book Antiqua" w:hAnsi="Book Antiqua" w:cs="SimSun"/>
                <w:kern w:val="0"/>
                <w:sz w:val="24"/>
                <w:szCs w:val="24"/>
              </w:rPr>
              <w:t xml:space="preserve"> ML, Graf R. Strategies for safer liver surgery and partial liver transplantation. </w:t>
            </w:r>
            <w:r w:rsidRPr="009C16C3">
              <w:rPr>
                <w:rFonts w:ascii="Book Antiqua" w:hAnsi="Book Antiqua" w:cs="SimSun"/>
                <w:i/>
                <w:iCs/>
                <w:kern w:val="0"/>
                <w:sz w:val="24"/>
                <w:szCs w:val="24"/>
              </w:rPr>
              <w:t xml:space="preserve">N </w:t>
            </w:r>
            <w:proofErr w:type="spellStart"/>
            <w:r w:rsidRPr="009C16C3">
              <w:rPr>
                <w:rFonts w:ascii="Book Antiqua" w:hAnsi="Book Antiqua" w:cs="SimSun"/>
                <w:i/>
                <w:iCs/>
                <w:kern w:val="0"/>
                <w:sz w:val="24"/>
                <w:szCs w:val="24"/>
              </w:rPr>
              <w:t>Engl</w:t>
            </w:r>
            <w:proofErr w:type="spellEnd"/>
            <w:r w:rsidRPr="009C16C3">
              <w:rPr>
                <w:rFonts w:ascii="Book Antiqua" w:hAnsi="Book Antiqua" w:cs="SimSun"/>
                <w:i/>
                <w:iCs/>
                <w:kern w:val="0"/>
                <w:sz w:val="24"/>
                <w:szCs w:val="24"/>
              </w:rPr>
              <w:t xml:space="preserve"> J Med</w:t>
            </w:r>
            <w:r w:rsidRPr="009C16C3">
              <w:rPr>
                <w:rFonts w:ascii="Book Antiqua" w:hAnsi="Book Antiqua" w:cs="SimSun"/>
                <w:kern w:val="0"/>
                <w:sz w:val="24"/>
                <w:szCs w:val="24"/>
              </w:rPr>
              <w:t xml:space="preserve"> 2007; </w:t>
            </w:r>
            <w:r w:rsidRPr="009C16C3">
              <w:rPr>
                <w:rFonts w:ascii="Book Antiqua" w:hAnsi="Book Antiqua" w:cs="SimSun"/>
                <w:b/>
                <w:bCs/>
                <w:kern w:val="0"/>
                <w:sz w:val="24"/>
                <w:szCs w:val="24"/>
              </w:rPr>
              <w:t>356</w:t>
            </w:r>
            <w:r w:rsidRPr="009C16C3">
              <w:rPr>
                <w:rFonts w:ascii="Book Antiqua" w:hAnsi="Book Antiqua" w:cs="SimSun"/>
                <w:kern w:val="0"/>
                <w:sz w:val="24"/>
                <w:szCs w:val="24"/>
              </w:rPr>
              <w:t>: 1545-1559 [PMID: 17429086 DOI: 10.1056/NEJMra065156]</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18 </w:t>
            </w:r>
            <w:r w:rsidRPr="009C16C3">
              <w:rPr>
                <w:rFonts w:ascii="Book Antiqua" w:hAnsi="Book Antiqua" w:cs="SimSun"/>
                <w:b/>
                <w:bCs/>
                <w:kern w:val="0"/>
                <w:sz w:val="24"/>
                <w:szCs w:val="24"/>
              </w:rPr>
              <w:t>Huang ZQ</w:t>
            </w:r>
            <w:r w:rsidRPr="009C16C3">
              <w:rPr>
                <w:rFonts w:ascii="Book Antiqua" w:hAnsi="Book Antiqua" w:cs="SimSun"/>
                <w:kern w:val="0"/>
                <w:sz w:val="24"/>
                <w:szCs w:val="24"/>
              </w:rPr>
              <w:t xml:space="preserve">, Xu LN, Yang T, Zhang WZ, Huang XQ, Liu R, </w:t>
            </w:r>
            <w:proofErr w:type="spellStart"/>
            <w:r w:rsidRPr="009C16C3">
              <w:rPr>
                <w:rFonts w:ascii="Book Antiqua" w:hAnsi="Book Antiqua" w:cs="SimSun"/>
                <w:kern w:val="0"/>
                <w:sz w:val="24"/>
                <w:szCs w:val="24"/>
              </w:rPr>
              <w:t>Cai</w:t>
            </w:r>
            <w:proofErr w:type="spellEnd"/>
            <w:r w:rsidRPr="009C16C3">
              <w:rPr>
                <w:rFonts w:ascii="Book Antiqua" w:hAnsi="Book Antiqua" w:cs="SimSun"/>
                <w:kern w:val="0"/>
                <w:sz w:val="24"/>
                <w:szCs w:val="24"/>
              </w:rPr>
              <w:t xml:space="preserve"> SW, Zhang AQ, Feng YQ, Zhou NX, Dong JH. [Liver resection: single center experiences of 2008 consecutive resections in 20 years]. </w:t>
            </w:r>
            <w:proofErr w:type="spellStart"/>
            <w:r w:rsidRPr="009C16C3">
              <w:rPr>
                <w:rFonts w:ascii="Book Antiqua" w:hAnsi="Book Antiqua" w:cs="SimSun"/>
                <w:i/>
                <w:iCs/>
                <w:kern w:val="0"/>
                <w:sz w:val="24"/>
                <w:szCs w:val="24"/>
              </w:rPr>
              <w:t>Zhonghua</w:t>
            </w:r>
            <w:proofErr w:type="spellEnd"/>
            <w:r w:rsidRPr="009C16C3">
              <w:rPr>
                <w:rFonts w:ascii="Book Antiqua" w:hAnsi="Book Antiqua" w:cs="SimSun"/>
                <w:i/>
                <w:iCs/>
                <w:kern w:val="0"/>
                <w:sz w:val="24"/>
                <w:szCs w:val="24"/>
              </w:rPr>
              <w:t xml:space="preserve"> </w:t>
            </w:r>
            <w:proofErr w:type="spellStart"/>
            <w:r w:rsidRPr="009C16C3">
              <w:rPr>
                <w:rFonts w:ascii="Book Antiqua" w:hAnsi="Book Antiqua" w:cs="SimSun"/>
                <w:i/>
                <w:iCs/>
                <w:kern w:val="0"/>
                <w:sz w:val="24"/>
                <w:szCs w:val="24"/>
              </w:rPr>
              <w:t>Wai</w:t>
            </w:r>
            <w:proofErr w:type="spellEnd"/>
            <w:r w:rsidRPr="009C16C3">
              <w:rPr>
                <w:rFonts w:ascii="Book Antiqua" w:hAnsi="Book Antiqua" w:cs="SimSun"/>
                <w:i/>
                <w:iCs/>
                <w:kern w:val="0"/>
                <w:sz w:val="24"/>
                <w:szCs w:val="24"/>
              </w:rPr>
              <w:t xml:space="preserve"> </w:t>
            </w:r>
            <w:proofErr w:type="spellStart"/>
            <w:r w:rsidRPr="009C16C3">
              <w:rPr>
                <w:rFonts w:ascii="Book Antiqua" w:hAnsi="Book Antiqua" w:cs="SimSun"/>
                <w:i/>
                <w:iCs/>
                <w:kern w:val="0"/>
                <w:sz w:val="24"/>
                <w:szCs w:val="24"/>
              </w:rPr>
              <w:t>Ke</w:t>
            </w:r>
            <w:proofErr w:type="spellEnd"/>
            <w:r w:rsidRPr="009C16C3">
              <w:rPr>
                <w:rFonts w:ascii="Book Antiqua" w:hAnsi="Book Antiqua" w:cs="SimSun"/>
                <w:i/>
                <w:iCs/>
                <w:kern w:val="0"/>
                <w:sz w:val="24"/>
                <w:szCs w:val="24"/>
              </w:rPr>
              <w:t xml:space="preserve"> </w:t>
            </w:r>
            <w:proofErr w:type="spellStart"/>
            <w:r w:rsidRPr="009C16C3">
              <w:rPr>
                <w:rFonts w:ascii="Book Antiqua" w:hAnsi="Book Antiqua" w:cs="SimSun"/>
                <w:i/>
                <w:iCs/>
                <w:kern w:val="0"/>
                <w:sz w:val="24"/>
                <w:szCs w:val="24"/>
              </w:rPr>
              <w:t>Za</w:t>
            </w:r>
            <w:proofErr w:type="spellEnd"/>
            <w:r w:rsidRPr="009C16C3">
              <w:rPr>
                <w:rFonts w:ascii="Book Antiqua" w:hAnsi="Book Antiqua" w:cs="SimSun"/>
                <w:i/>
                <w:iCs/>
                <w:kern w:val="0"/>
                <w:sz w:val="24"/>
                <w:szCs w:val="24"/>
              </w:rPr>
              <w:t xml:space="preserve"> </w:t>
            </w:r>
            <w:proofErr w:type="spellStart"/>
            <w:r w:rsidRPr="009C16C3">
              <w:rPr>
                <w:rFonts w:ascii="Book Antiqua" w:hAnsi="Book Antiqua" w:cs="SimSun"/>
                <w:i/>
                <w:iCs/>
                <w:kern w:val="0"/>
                <w:sz w:val="24"/>
                <w:szCs w:val="24"/>
              </w:rPr>
              <w:t>Zhi</w:t>
            </w:r>
            <w:proofErr w:type="spellEnd"/>
            <w:r w:rsidRPr="009C16C3">
              <w:rPr>
                <w:rFonts w:ascii="Book Antiqua" w:hAnsi="Book Antiqua" w:cs="SimSun"/>
                <w:kern w:val="0"/>
                <w:sz w:val="24"/>
                <w:szCs w:val="24"/>
              </w:rPr>
              <w:t xml:space="preserve"> 2008; </w:t>
            </w:r>
            <w:r w:rsidRPr="009C16C3">
              <w:rPr>
                <w:rFonts w:ascii="Book Antiqua" w:hAnsi="Book Antiqua" w:cs="SimSun"/>
                <w:b/>
                <w:bCs/>
                <w:kern w:val="0"/>
                <w:sz w:val="24"/>
                <w:szCs w:val="24"/>
              </w:rPr>
              <w:t>46</w:t>
            </w:r>
            <w:r w:rsidRPr="009C16C3">
              <w:rPr>
                <w:rFonts w:ascii="Book Antiqua" w:hAnsi="Book Antiqua" w:cs="SimSun"/>
                <w:kern w:val="0"/>
                <w:sz w:val="24"/>
                <w:szCs w:val="24"/>
              </w:rPr>
              <w:t>: 1314-1321 [PMID: 19094562]</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19 </w:t>
            </w:r>
            <w:proofErr w:type="spellStart"/>
            <w:r w:rsidRPr="009C16C3">
              <w:rPr>
                <w:rFonts w:ascii="Book Antiqua" w:hAnsi="Book Antiqua" w:cs="SimSun"/>
                <w:b/>
                <w:bCs/>
                <w:kern w:val="0"/>
                <w:sz w:val="24"/>
                <w:szCs w:val="24"/>
              </w:rPr>
              <w:t>Rahbari</w:t>
            </w:r>
            <w:proofErr w:type="spellEnd"/>
            <w:r w:rsidRPr="009C16C3">
              <w:rPr>
                <w:rFonts w:ascii="Book Antiqua" w:hAnsi="Book Antiqua" w:cs="SimSun"/>
                <w:b/>
                <w:bCs/>
                <w:kern w:val="0"/>
                <w:sz w:val="24"/>
                <w:szCs w:val="24"/>
              </w:rPr>
              <w:t xml:space="preserve"> NN</w:t>
            </w:r>
            <w:r w:rsidRPr="009C16C3">
              <w:rPr>
                <w:rFonts w:ascii="Book Antiqua" w:hAnsi="Book Antiqua" w:cs="SimSun"/>
                <w:kern w:val="0"/>
                <w:sz w:val="24"/>
                <w:szCs w:val="24"/>
              </w:rPr>
              <w:t xml:space="preserve">, Garden OJ, </w:t>
            </w:r>
            <w:proofErr w:type="spellStart"/>
            <w:r w:rsidRPr="009C16C3">
              <w:rPr>
                <w:rFonts w:ascii="Book Antiqua" w:hAnsi="Book Antiqua" w:cs="SimSun"/>
                <w:kern w:val="0"/>
                <w:sz w:val="24"/>
                <w:szCs w:val="24"/>
              </w:rPr>
              <w:t>Padbury</w:t>
            </w:r>
            <w:proofErr w:type="spellEnd"/>
            <w:r w:rsidRPr="009C16C3">
              <w:rPr>
                <w:rFonts w:ascii="Book Antiqua" w:hAnsi="Book Antiqua" w:cs="SimSun"/>
                <w:kern w:val="0"/>
                <w:sz w:val="24"/>
                <w:szCs w:val="24"/>
              </w:rPr>
              <w:t xml:space="preserve"> R, Brooke-Smith M, Crawford M, Adam R, Koch M, </w:t>
            </w:r>
            <w:proofErr w:type="spellStart"/>
            <w:r w:rsidRPr="009C16C3">
              <w:rPr>
                <w:rFonts w:ascii="Book Antiqua" w:hAnsi="Book Antiqua" w:cs="SimSun"/>
                <w:kern w:val="0"/>
                <w:sz w:val="24"/>
                <w:szCs w:val="24"/>
              </w:rPr>
              <w:t>Makuuchi</w:t>
            </w:r>
            <w:proofErr w:type="spellEnd"/>
            <w:r w:rsidRPr="009C16C3">
              <w:rPr>
                <w:rFonts w:ascii="Book Antiqua" w:hAnsi="Book Antiqua" w:cs="SimSun"/>
                <w:kern w:val="0"/>
                <w:sz w:val="24"/>
                <w:szCs w:val="24"/>
              </w:rPr>
              <w:t xml:space="preserve"> M, </w:t>
            </w:r>
            <w:proofErr w:type="spellStart"/>
            <w:r w:rsidRPr="009C16C3">
              <w:rPr>
                <w:rFonts w:ascii="Book Antiqua" w:hAnsi="Book Antiqua" w:cs="SimSun"/>
                <w:kern w:val="0"/>
                <w:sz w:val="24"/>
                <w:szCs w:val="24"/>
              </w:rPr>
              <w:t>Dematteo</w:t>
            </w:r>
            <w:proofErr w:type="spellEnd"/>
            <w:r w:rsidRPr="009C16C3">
              <w:rPr>
                <w:rFonts w:ascii="Book Antiqua" w:hAnsi="Book Antiqua" w:cs="SimSun"/>
                <w:kern w:val="0"/>
                <w:sz w:val="24"/>
                <w:szCs w:val="24"/>
              </w:rPr>
              <w:t xml:space="preserve"> RP, </w:t>
            </w:r>
            <w:proofErr w:type="spellStart"/>
            <w:r w:rsidRPr="009C16C3">
              <w:rPr>
                <w:rFonts w:ascii="Book Antiqua" w:hAnsi="Book Antiqua" w:cs="SimSun"/>
                <w:kern w:val="0"/>
                <w:sz w:val="24"/>
                <w:szCs w:val="24"/>
              </w:rPr>
              <w:t>Christophi</w:t>
            </w:r>
            <w:proofErr w:type="spellEnd"/>
            <w:r w:rsidRPr="009C16C3">
              <w:rPr>
                <w:rFonts w:ascii="Book Antiqua" w:hAnsi="Book Antiqua" w:cs="SimSun"/>
                <w:kern w:val="0"/>
                <w:sz w:val="24"/>
                <w:szCs w:val="24"/>
              </w:rPr>
              <w:t xml:space="preserve"> C, </w:t>
            </w:r>
            <w:proofErr w:type="spellStart"/>
            <w:r w:rsidRPr="009C16C3">
              <w:rPr>
                <w:rFonts w:ascii="Book Antiqua" w:hAnsi="Book Antiqua" w:cs="SimSun"/>
                <w:kern w:val="0"/>
                <w:sz w:val="24"/>
                <w:szCs w:val="24"/>
              </w:rPr>
              <w:t>Banting</w:t>
            </w:r>
            <w:proofErr w:type="spellEnd"/>
            <w:r w:rsidRPr="009C16C3">
              <w:rPr>
                <w:rFonts w:ascii="Book Antiqua" w:hAnsi="Book Antiqua" w:cs="SimSun"/>
                <w:kern w:val="0"/>
                <w:sz w:val="24"/>
                <w:szCs w:val="24"/>
              </w:rPr>
              <w:t xml:space="preserve"> S, </w:t>
            </w:r>
            <w:proofErr w:type="spellStart"/>
            <w:r w:rsidRPr="009C16C3">
              <w:rPr>
                <w:rFonts w:ascii="Book Antiqua" w:hAnsi="Book Antiqua" w:cs="SimSun"/>
                <w:kern w:val="0"/>
                <w:sz w:val="24"/>
                <w:szCs w:val="24"/>
              </w:rPr>
              <w:t>Usatoff</w:t>
            </w:r>
            <w:proofErr w:type="spellEnd"/>
            <w:r w:rsidRPr="009C16C3">
              <w:rPr>
                <w:rFonts w:ascii="Book Antiqua" w:hAnsi="Book Antiqua" w:cs="SimSun"/>
                <w:kern w:val="0"/>
                <w:sz w:val="24"/>
                <w:szCs w:val="24"/>
              </w:rPr>
              <w:t xml:space="preserve"> V, </w:t>
            </w:r>
            <w:proofErr w:type="spellStart"/>
            <w:r w:rsidRPr="009C16C3">
              <w:rPr>
                <w:rFonts w:ascii="Book Antiqua" w:hAnsi="Book Antiqua" w:cs="SimSun"/>
                <w:kern w:val="0"/>
                <w:sz w:val="24"/>
                <w:szCs w:val="24"/>
              </w:rPr>
              <w:t>Nagino</w:t>
            </w:r>
            <w:proofErr w:type="spellEnd"/>
            <w:r w:rsidRPr="009C16C3">
              <w:rPr>
                <w:rFonts w:ascii="Book Antiqua" w:hAnsi="Book Antiqua" w:cs="SimSun"/>
                <w:kern w:val="0"/>
                <w:sz w:val="24"/>
                <w:szCs w:val="24"/>
              </w:rPr>
              <w:t xml:space="preserve"> M, </w:t>
            </w:r>
            <w:proofErr w:type="spellStart"/>
            <w:r w:rsidRPr="009C16C3">
              <w:rPr>
                <w:rFonts w:ascii="Book Antiqua" w:hAnsi="Book Antiqua" w:cs="SimSun"/>
                <w:kern w:val="0"/>
                <w:sz w:val="24"/>
                <w:szCs w:val="24"/>
              </w:rPr>
              <w:t>Maddern</w:t>
            </w:r>
            <w:proofErr w:type="spellEnd"/>
            <w:r w:rsidRPr="009C16C3">
              <w:rPr>
                <w:rFonts w:ascii="Book Antiqua" w:hAnsi="Book Antiqua" w:cs="SimSun"/>
                <w:kern w:val="0"/>
                <w:sz w:val="24"/>
                <w:szCs w:val="24"/>
              </w:rPr>
              <w:t xml:space="preserve"> G, Hugh TJ, </w:t>
            </w:r>
            <w:proofErr w:type="spellStart"/>
            <w:r w:rsidRPr="009C16C3">
              <w:rPr>
                <w:rFonts w:ascii="Book Antiqua" w:hAnsi="Book Antiqua" w:cs="SimSun"/>
                <w:kern w:val="0"/>
                <w:sz w:val="24"/>
                <w:szCs w:val="24"/>
              </w:rPr>
              <w:t>Vauthey</w:t>
            </w:r>
            <w:proofErr w:type="spellEnd"/>
            <w:r w:rsidRPr="009C16C3">
              <w:rPr>
                <w:rFonts w:ascii="Book Antiqua" w:hAnsi="Book Antiqua" w:cs="SimSun"/>
                <w:kern w:val="0"/>
                <w:sz w:val="24"/>
                <w:szCs w:val="24"/>
              </w:rPr>
              <w:t xml:space="preserve"> JN, </w:t>
            </w:r>
            <w:proofErr w:type="spellStart"/>
            <w:r w:rsidRPr="009C16C3">
              <w:rPr>
                <w:rFonts w:ascii="Book Antiqua" w:hAnsi="Book Antiqua" w:cs="SimSun"/>
                <w:kern w:val="0"/>
                <w:sz w:val="24"/>
                <w:szCs w:val="24"/>
              </w:rPr>
              <w:t>Greig</w:t>
            </w:r>
            <w:proofErr w:type="spellEnd"/>
            <w:r w:rsidRPr="009C16C3">
              <w:rPr>
                <w:rFonts w:ascii="Book Antiqua" w:hAnsi="Book Antiqua" w:cs="SimSun"/>
                <w:kern w:val="0"/>
                <w:sz w:val="24"/>
                <w:szCs w:val="24"/>
              </w:rPr>
              <w:t xml:space="preserve"> P, Rees M, Yokoyama Y, Fan ST, </w:t>
            </w:r>
            <w:proofErr w:type="spellStart"/>
            <w:r w:rsidRPr="009C16C3">
              <w:rPr>
                <w:rFonts w:ascii="Book Antiqua" w:hAnsi="Book Antiqua" w:cs="SimSun"/>
                <w:kern w:val="0"/>
                <w:sz w:val="24"/>
                <w:szCs w:val="24"/>
              </w:rPr>
              <w:t>Nimura</w:t>
            </w:r>
            <w:proofErr w:type="spellEnd"/>
            <w:r w:rsidRPr="009C16C3">
              <w:rPr>
                <w:rFonts w:ascii="Book Antiqua" w:hAnsi="Book Antiqua" w:cs="SimSun"/>
                <w:kern w:val="0"/>
                <w:sz w:val="24"/>
                <w:szCs w:val="24"/>
              </w:rPr>
              <w:t xml:space="preserve"> Y, </w:t>
            </w:r>
            <w:proofErr w:type="spellStart"/>
            <w:r w:rsidRPr="009C16C3">
              <w:rPr>
                <w:rFonts w:ascii="Book Antiqua" w:hAnsi="Book Antiqua" w:cs="SimSun"/>
                <w:kern w:val="0"/>
                <w:sz w:val="24"/>
                <w:szCs w:val="24"/>
              </w:rPr>
              <w:t>Figueras</w:t>
            </w:r>
            <w:proofErr w:type="spellEnd"/>
            <w:r w:rsidRPr="009C16C3">
              <w:rPr>
                <w:rFonts w:ascii="Book Antiqua" w:hAnsi="Book Antiqua" w:cs="SimSun"/>
                <w:kern w:val="0"/>
                <w:sz w:val="24"/>
                <w:szCs w:val="24"/>
              </w:rPr>
              <w:t xml:space="preserve"> J, </w:t>
            </w:r>
            <w:proofErr w:type="spellStart"/>
            <w:r w:rsidRPr="009C16C3">
              <w:rPr>
                <w:rFonts w:ascii="Book Antiqua" w:hAnsi="Book Antiqua" w:cs="SimSun"/>
                <w:kern w:val="0"/>
                <w:sz w:val="24"/>
                <w:szCs w:val="24"/>
              </w:rPr>
              <w:t>Capussotti</w:t>
            </w:r>
            <w:proofErr w:type="spellEnd"/>
            <w:r w:rsidRPr="009C16C3">
              <w:rPr>
                <w:rFonts w:ascii="Book Antiqua" w:hAnsi="Book Antiqua" w:cs="SimSun"/>
                <w:kern w:val="0"/>
                <w:sz w:val="24"/>
                <w:szCs w:val="24"/>
              </w:rPr>
              <w:t xml:space="preserve"> L, </w:t>
            </w:r>
            <w:proofErr w:type="spellStart"/>
            <w:r w:rsidRPr="009C16C3">
              <w:rPr>
                <w:rFonts w:ascii="Book Antiqua" w:hAnsi="Book Antiqua" w:cs="SimSun"/>
                <w:kern w:val="0"/>
                <w:sz w:val="24"/>
                <w:szCs w:val="24"/>
              </w:rPr>
              <w:t>Büchler</w:t>
            </w:r>
            <w:proofErr w:type="spellEnd"/>
            <w:r w:rsidRPr="009C16C3">
              <w:rPr>
                <w:rFonts w:ascii="Book Antiqua" w:hAnsi="Book Antiqua" w:cs="SimSun"/>
                <w:kern w:val="0"/>
                <w:sz w:val="24"/>
                <w:szCs w:val="24"/>
              </w:rPr>
              <w:t xml:space="preserve"> MW, </w:t>
            </w:r>
            <w:proofErr w:type="spellStart"/>
            <w:r w:rsidRPr="009C16C3">
              <w:rPr>
                <w:rFonts w:ascii="Book Antiqua" w:hAnsi="Book Antiqua" w:cs="SimSun"/>
                <w:kern w:val="0"/>
                <w:sz w:val="24"/>
                <w:szCs w:val="24"/>
              </w:rPr>
              <w:t>Weitz</w:t>
            </w:r>
            <w:proofErr w:type="spellEnd"/>
            <w:r w:rsidRPr="009C16C3">
              <w:rPr>
                <w:rFonts w:ascii="Book Antiqua" w:hAnsi="Book Antiqua" w:cs="SimSun"/>
                <w:kern w:val="0"/>
                <w:sz w:val="24"/>
                <w:szCs w:val="24"/>
              </w:rPr>
              <w:t xml:space="preserve"> J. </w:t>
            </w:r>
            <w:proofErr w:type="spellStart"/>
            <w:r w:rsidRPr="009C16C3">
              <w:rPr>
                <w:rFonts w:ascii="Book Antiqua" w:hAnsi="Book Antiqua" w:cs="SimSun"/>
                <w:kern w:val="0"/>
                <w:sz w:val="24"/>
                <w:szCs w:val="24"/>
              </w:rPr>
              <w:t>Posthepatectomy</w:t>
            </w:r>
            <w:proofErr w:type="spellEnd"/>
            <w:r w:rsidRPr="009C16C3">
              <w:rPr>
                <w:rFonts w:ascii="Book Antiqua" w:hAnsi="Book Antiqua" w:cs="SimSun"/>
                <w:kern w:val="0"/>
                <w:sz w:val="24"/>
                <w:szCs w:val="24"/>
              </w:rPr>
              <w:t xml:space="preserve"> liver failure: a definition and grading by the International Study Group of Liver Surgery (ISGLS). </w:t>
            </w:r>
            <w:r w:rsidRPr="009C16C3">
              <w:rPr>
                <w:rFonts w:ascii="Book Antiqua" w:hAnsi="Book Antiqua" w:cs="SimSun"/>
                <w:i/>
                <w:iCs/>
                <w:kern w:val="0"/>
                <w:sz w:val="24"/>
                <w:szCs w:val="24"/>
              </w:rPr>
              <w:t>Surgery</w:t>
            </w:r>
            <w:r w:rsidRPr="009C16C3">
              <w:rPr>
                <w:rFonts w:ascii="Book Antiqua" w:hAnsi="Book Antiqua" w:cs="SimSun"/>
                <w:kern w:val="0"/>
                <w:sz w:val="24"/>
                <w:szCs w:val="24"/>
              </w:rPr>
              <w:t xml:space="preserve"> 2011; </w:t>
            </w:r>
            <w:r w:rsidRPr="009C16C3">
              <w:rPr>
                <w:rFonts w:ascii="Book Antiqua" w:hAnsi="Book Antiqua" w:cs="SimSun"/>
                <w:b/>
                <w:bCs/>
                <w:kern w:val="0"/>
                <w:sz w:val="24"/>
                <w:szCs w:val="24"/>
              </w:rPr>
              <w:t>149</w:t>
            </w:r>
            <w:r w:rsidRPr="009C16C3">
              <w:rPr>
                <w:rFonts w:ascii="Book Antiqua" w:hAnsi="Book Antiqua" w:cs="SimSun"/>
                <w:kern w:val="0"/>
                <w:sz w:val="24"/>
                <w:szCs w:val="24"/>
              </w:rPr>
              <w:t>: 713-724 [PMID: 21236455 DOI: 10.1016/j.surg.2010.10.001]</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20 </w:t>
            </w:r>
            <w:r w:rsidRPr="009C16C3">
              <w:rPr>
                <w:rFonts w:ascii="Book Antiqua" w:hAnsi="Book Antiqua" w:cs="SimSun"/>
                <w:b/>
                <w:bCs/>
                <w:kern w:val="0"/>
                <w:sz w:val="24"/>
                <w:szCs w:val="24"/>
              </w:rPr>
              <w:t>Yamanaka N</w:t>
            </w:r>
            <w:r w:rsidRPr="009C16C3">
              <w:rPr>
                <w:rFonts w:ascii="Book Antiqua" w:hAnsi="Book Antiqua" w:cs="SimSun"/>
                <w:kern w:val="0"/>
                <w:sz w:val="24"/>
                <w:szCs w:val="24"/>
              </w:rPr>
              <w:t xml:space="preserve">, Okamoto E, </w:t>
            </w:r>
            <w:proofErr w:type="spellStart"/>
            <w:r w:rsidRPr="009C16C3">
              <w:rPr>
                <w:rFonts w:ascii="Book Antiqua" w:hAnsi="Book Antiqua" w:cs="SimSun"/>
                <w:kern w:val="0"/>
                <w:sz w:val="24"/>
                <w:szCs w:val="24"/>
              </w:rPr>
              <w:t>Kuwata</w:t>
            </w:r>
            <w:proofErr w:type="spellEnd"/>
            <w:r w:rsidRPr="009C16C3">
              <w:rPr>
                <w:rFonts w:ascii="Book Antiqua" w:hAnsi="Book Antiqua" w:cs="SimSun"/>
                <w:kern w:val="0"/>
                <w:sz w:val="24"/>
                <w:szCs w:val="24"/>
              </w:rPr>
              <w:t xml:space="preserve"> K, Tanaka N. A multiple regression equation for prediction of </w:t>
            </w:r>
            <w:proofErr w:type="spellStart"/>
            <w:r w:rsidRPr="009C16C3">
              <w:rPr>
                <w:rFonts w:ascii="Book Antiqua" w:hAnsi="Book Antiqua" w:cs="SimSun"/>
                <w:kern w:val="0"/>
                <w:sz w:val="24"/>
                <w:szCs w:val="24"/>
              </w:rPr>
              <w:t>posthepatectomy</w:t>
            </w:r>
            <w:proofErr w:type="spellEnd"/>
            <w:r w:rsidRPr="009C16C3">
              <w:rPr>
                <w:rFonts w:ascii="Book Antiqua" w:hAnsi="Book Antiqua" w:cs="SimSun"/>
                <w:kern w:val="0"/>
                <w:sz w:val="24"/>
                <w:szCs w:val="24"/>
              </w:rPr>
              <w:t xml:space="preserve"> liver failure. </w:t>
            </w:r>
            <w:r w:rsidRPr="009C16C3">
              <w:rPr>
                <w:rFonts w:ascii="Book Antiqua" w:hAnsi="Book Antiqua" w:cs="SimSun"/>
                <w:i/>
                <w:iCs/>
                <w:kern w:val="0"/>
                <w:sz w:val="24"/>
                <w:szCs w:val="24"/>
              </w:rPr>
              <w:t xml:space="preserve">Ann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1984; </w:t>
            </w:r>
            <w:r w:rsidRPr="009C16C3">
              <w:rPr>
                <w:rFonts w:ascii="Book Antiqua" w:hAnsi="Book Antiqua" w:cs="SimSun"/>
                <w:b/>
                <w:bCs/>
                <w:kern w:val="0"/>
                <w:sz w:val="24"/>
                <w:szCs w:val="24"/>
              </w:rPr>
              <w:t>200</w:t>
            </w:r>
            <w:r w:rsidRPr="009C16C3">
              <w:rPr>
                <w:rFonts w:ascii="Book Antiqua" w:hAnsi="Book Antiqua" w:cs="SimSun"/>
                <w:kern w:val="0"/>
                <w:sz w:val="24"/>
                <w:szCs w:val="24"/>
              </w:rPr>
              <w:t>: 658-663 [PMID: 6486915]</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21 </w:t>
            </w:r>
            <w:r w:rsidRPr="009C16C3">
              <w:rPr>
                <w:rFonts w:ascii="Book Antiqua" w:hAnsi="Book Antiqua" w:cs="SimSun"/>
                <w:b/>
                <w:bCs/>
                <w:kern w:val="0"/>
                <w:sz w:val="24"/>
                <w:szCs w:val="24"/>
              </w:rPr>
              <w:t>Yamanaka N</w:t>
            </w:r>
            <w:r w:rsidRPr="009C16C3">
              <w:rPr>
                <w:rFonts w:ascii="Book Antiqua" w:hAnsi="Book Antiqua" w:cs="SimSun"/>
                <w:kern w:val="0"/>
                <w:sz w:val="24"/>
                <w:szCs w:val="24"/>
              </w:rPr>
              <w:t xml:space="preserve">, Okamoto E, </w:t>
            </w:r>
            <w:proofErr w:type="spellStart"/>
            <w:r w:rsidRPr="009C16C3">
              <w:rPr>
                <w:rFonts w:ascii="Book Antiqua" w:hAnsi="Book Antiqua" w:cs="SimSun"/>
                <w:kern w:val="0"/>
                <w:sz w:val="24"/>
                <w:szCs w:val="24"/>
              </w:rPr>
              <w:t>Oriyama</w:t>
            </w:r>
            <w:proofErr w:type="spellEnd"/>
            <w:r w:rsidRPr="009C16C3">
              <w:rPr>
                <w:rFonts w:ascii="Book Antiqua" w:hAnsi="Book Antiqua" w:cs="SimSun"/>
                <w:kern w:val="0"/>
                <w:sz w:val="24"/>
                <w:szCs w:val="24"/>
              </w:rPr>
              <w:t xml:space="preserve"> T, Fujimoto J, Furukawa K, Kawamura E, Tanaka T, </w:t>
            </w:r>
            <w:proofErr w:type="spellStart"/>
            <w:r w:rsidRPr="009C16C3">
              <w:rPr>
                <w:rFonts w:ascii="Book Antiqua" w:hAnsi="Book Antiqua" w:cs="SimSun"/>
                <w:kern w:val="0"/>
                <w:sz w:val="24"/>
                <w:szCs w:val="24"/>
              </w:rPr>
              <w:t>Tomoda</w:t>
            </w:r>
            <w:proofErr w:type="spellEnd"/>
            <w:r w:rsidRPr="009C16C3">
              <w:rPr>
                <w:rFonts w:ascii="Book Antiqua" w:hAnsi="Book Antiqua" w:cs="SimSun"/>
                <w:kern w:val="0"/>
                <w:sz w:val="24"/>
                <w:szCs w:val="24"/>
              </w:rPr>
              <w:t xml:space="preserve"> F. A prediction scoring system to select the surgical treatment of liver cancer. Further refinement based on 10 years of use. </w:t>
            </w:r>
            <w:r w:rsidRPr="009C16C3">
              <w:rPr>
                <w:rFonts w:ascii="Book Antiqua" w:hAnsi="Book Antiqua" w:cs="SimSun"/>
                <w:i/>
                <w:iCs/>
                <w:kern w:val="0"/>
                <w:sz w:val="24"/>
                <w:szCs w:val="24"/>
              </w:rPr>
              <w:t xml:space="preserve">Ann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1994; </w:t>
            </w:r>
            <w:r w:rsidRPr="009C16C3">
              <w:rPr>
                <w:rFonts w:ascii="Book Antiqua" w:hAnsi="Book Antiqua" w:cs="SimSun"/>
                <w:b/>
                <w:bCs/>
                <w:kern w:val="0"/>
                <w:sz w:val="24"/>
                <w:szCs w:val="24"/>
              </w:rPr>
              <w:t>219</w:t>
            </w:r>
            <w:r w:rsidRPr="009C16C3">
              <w:rPr>
                <w:rFonts w:ascii="Book Antiqua" w:hAnsi="Book Antiqua" w:cs="SimSun"/>
                <w:kern w:val="0"/>
                <w:sz w:val="24"/>
                <w:szCs w:val="24"/>
              </w:rPr>
              <w:t>: 342-346 [PMID: 8161258]</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22 </w:t>
            </w:r>
            <w:proofErr w:type="spellStart"/>
            <w:r w:rsidRPr="009C16C3">
              <w:rPr>
                <w:rFonts w:ascii="Book Antiqua" w:hAnsi="Book Antiqua" w:cs="SimSun"/>
                <w:b/>
                <w:bCs/>
                <w:kern w:val="0"/>
                <w:sz w:val="24"/>
                <w:szCs w:val="24"/>
              </w:rPr>
              <w:t>Makuuchi</w:t>
            </w:r>
            <w:proofErr w:type="spellEnd"/>
            <w:r w:rsidRPr="009C16C3">
              <w:rPr>
                <w:rFonts w:ascii="Book Antiqua" w:hAnsi="Book Antiqua" w:cs="SimSun"/>
                <w:b/>
                <w:bCs/>
                <w:kern w:val="0"/>
                <w:sz w:val="24"/>
                <w:szCs w:val="24"/>
              </w:rPr>
              <w:t xml:space="preserve"> M</w:t>
            </w:r>
            <w:r w:rsidRPr="009C16C3">
              <w:rPr>
                <w:rFonts w:ascii="Book Antiqua" w:hAnsi="Book Antiqua" w:cs="SimSun"/>
                <w:kern w:val="0"/>
                <w:sz w:val="24"/>
                <w:szCs w:val="24"/>
              </w:rPr>
              <w:t xml:space="preserve">, Sano K. Surgical treatment of HCC: update topics. </w:t>
            </w:r>
            <w:r w:rsidRPr="009C16C3">
              <w:rPr>
                <w:rFonts w:ascii="Book Antiqua" w:hAnsi="Book Antiqua" w:cs="SimSun"/>
                <w:i/>
                <w:iCs/>
                <w:kern w:val="0"/>
                <w:sz w:val="24"/>
                <w:szCs w:val="24"/>
              </w:rPr>
              <w:t xml:space="preserve">Updates </w:t>
            </w:r>
            <w:proofErr w:type="spellStart"/>
            <w:r w:rsidRPr="009C16C3">
              <w:rPr>
                <w:rFonts w:ascii="Book Antiqua" w:hAnsi="Book Antiqua" w:cs="SimSun"/>
                <w:i/>
                <w:iCs/>
                <w:kern w:val="0"/>
                <w:sz w:val="24"/>
                <w:szCs w:val="24"/>
              </w:rPr>
              <w:lastRenderedPageBreak/>
              <w:t>Surg</w:t>
            </w:r>
            <w:proofErr w:type="spellEnd"/>
            <w:r w:rsidRPr="009C16C3">
              <w:rPr>
                <w:rFonts w:ascii="Book Antiqua" w:hAnsi="Book Antiqua" w:cs="SimSun"/>
                <w:kern w:val="0"/>
                <w:sz w:val="24"/>
                <w:szCs w:val="24"/>
              </w:rPr>
              <w:t xml:space="preserve"> 2011; </w:t>
            </w:r>
            <w:r w:rsidRPr="009C16C3">
              <w:rPr>
                <w:rFonts w:ascii="Book Antiqua" w:hAnsi="Book Antiqua" w:cs="SimSun"/>
                <w:b/>
                <w:bCs/>
                <w:kern w:val="0"/>
                <w:sz w:val="24"/>
                <w:szCs w:val="24"/>
              </w:rPr>
              <w:t>63</w:t>
            </w:r>
            <w:r w:rsidRPr="009C16C3">
              <w:rPr>
                <w:rFonts w:ascii="Book Antiqua" w:hAnsi="Book Antiqua" w:cs="SimSun"/>
                <w:kern w:val="0"/>
                <w:sz w:val="24"/>
                <w:szCs w:val="24"/>
              </w:rPr>
              <w:t>: 67-68 [PMID: 21505905 DOI: 10.1007/s13304-011-0069-4]</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23 </w:t>
            </w:r>
            <w:proofErr w:type="spellStart"/>
            <w:r w:rsidRPr="009C16C3">
              <w:rPr>
                <w:rFonts w:ascii="Book Antiqua" w:hAnsi="Book Antiqua" w:cs="SimSun"/>
                <w:b/>
                <w:kern w:val="0"/>
                <w:sz w:val="24"/>
                <w:szCs w:val="24"/>
              </w:rPr>
              <w:t>Dokmak</w:t>
            </w:r>
            <w:proofErr w:type="spellEnd"/>
            <w:r w:rsidRPr="009C16C3">
              <w:rPr>
                <w:rFonts w:ascii="Book Antiqua" w:hAnsi="Book Antiqua" w:cs="SimSun"/>
                <w:b/>
                <w:kern w:val="0"/>
                <w:sz w:val="24"/>
                <w:szCs w:val="24"/>
              </w:rPr>
              <w:t xml:space="preserve"> S</w:t>
            </w:r>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Fteriche</w:t>
            </w:r>
            <w:proofErr w:type="spellEnd"/>
            <w:r w:rsidRPr="009C16C3">
              <w:rPr>
                <w:rFonts w:ascii="Book Antiqua" w:hAnsi="Book Antiqua" w:cs="SimSun"/>
                <w:kern w:val="0"/>
                <w:sz w:val="24"/>
                <w:szCs w:val="24"/>
              </w:rPr>
              <w:t xml:space="preserve"> FS, </w:t>
            </w:r>
            <w:proofErr w:type="spellStart"/>
            <w:r w:rsidRPr="009C16C3">
              <w:rPr>
                <w:rFonts w:ascii="Book Antiqua" w:hAnsi="Book Antiqua" w:cs="SimSun"/>
                <w:kern w:val="0"/>
                <w:sz w:val="24"/>
                <w:szCs w:val="24"/>
              </w:rPr>
              <w:t>Borscheid</w:t>
            </w:r>
            <w:proofErr w:type="spellEnd"/>
            <w:r w:rsidRPr="009C16C3">
              <w:rPr>
                <w:rFonts w:ascii="Book Antiqua" w:hAnsi="Book Antiqua" w:cs="SimSun"/>
                <w:kern w:val="0"/>
                <w:sz w:val="24"/>
                <w:szCs w:val="24"/>
              </w:rPr>
              <w:t xml:space="preserve"> R, Cauchy F, </w:t>
            </w:r>
            <w:proofErr w:type="spellStart"/>
            <w:proofErr w:type="gramStart"/>
            <w:r w:rsidRPr="009C16C3">
              <w:rPr>
                <w:rFonts w:ascii="Book Antiqua" w:hAnsi="Book Antiqua" w:cs="SimSun"/>
                <w:kern w:val="0"/>
                <w:sz w:val="24"/>
                <w:szCs w:val="24"/>
              </w:rPr>
              <w:t>Farges</w:t>
            </w:r>
            <w:proofErr w:type="spellEnd"/>
            <w:proofErr w:type="gramEnd"/>
            <w:r w:rsidRPr="009C16C3">
              <w:rPr>
                <w:rFonts w:ascii="Book Antiqua" w:hAnsi="Book Antiqua" w:cs="SimSun"/>
                <w:kern w:val="0"/>
                <w:sz w:val="24"/>
                <w:szCs w:val="24"/>
              </w:rPr>
              <w:t xml:space="preserve"> O, </w:t>
            </w:r>
            <w:proofErr w:type="spellStart"/>
            <w:r w:rsidRPr="009C16C3">
              <w:rPr>
                <w:rFonts w:ascii="Book Antiqua" w:hAnsi="Book Antiqua" w:cs="SimSun"/>
                <w:kern w:val="0"/>
                <w:sz w:val="24"/>
                <w:szCs w:val="24"/>
              </w:rPr>
              <w:t>Belghiti</w:t>
            </w:r>
            <w:proofErr w:type="spellEnd"/>
            <w:r w:rsidRPr="009C16C3">
              <w:rPr>
                <w:rFonts w:ascii="Book Antiqua" w:hAnsi="Book Antiqua" w:cs="SimSun"/>
                <w:kern w:val="0"/>
                <w:sz w:val="24"/>
                <w:szCs w:val="24"/>
              </w:rPr>
              <w:t xml:space="preserve"> J. 2012 Liver resections in the 21st century: we are far from zero mortality. </w:t>
            </w:r>
            <w:r w:rsidRPr="009C16C3">
              <w:rPr>
                <w:rFonts w:ascii="Book Antiqua" w:hAnsi="Book Antiqua" w:cs="SimSun"/>
                <w:i/>
                <w:iCs/>
                <w:kern w:val="0"/>
                <w:sz w:val="24"/>
                <w:szCs w:val="24"/>
              </w:rPr>
              <w:t>HPB (Oxford)</w:t>
            </w:r>
            <w:r w:rsidRPr="009C16C3">
              <w:rPr>
                <w:rFonts w:ascii="Book Antiqua" w:hAnsi="Book Antiqua" w:cs="SimSun"/>
                <w:kern w:val="0"/>
                <w:sz w:val="24"/>
                <w:szCs w:val="24"/>
              </w:rPr>
              <w:t xml:space="preserve"> 2013; : [PMID: 23461811 DOI: 10.1111/hpb.12069]</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24 </w:t>
            </w:r>
            <w:proofErr w:type="spellStart"/>
            <w:r w:rsidRPr="009C16C3">
              <w:rPr>
                <w:rFonts w:ascii="Book Antiqua" w:hAnsi="Book Antiqua" w:cs="SimSun"/>
                <w:b/>
                <w:bCs/>
                <w:kern w:val="0"/>
                <w:sz w:val="24"/>
                <w:szCs w:val="24"/>
              </w:rPr>
              <w:t>Breitenstein</w:t>
            </w:r>
            <w:proofErr w:type="spellEnd"/>
            <w:r w:rsidRPr="009C16C3">
              <w:rPr>
                <w:rFonts w:ascii="Book Antiqua" w:hAnsi="Book Antiqua" w:cs="SimSun"/>
                <w:b/>
                <w:bCs/>
                <w:kern w:val="0"/>
                <w:sz w:val="24"/>
                <w:szCs w:val="24"/>
              </w:rPr>
              <w:t xml:space="preserve"> S</w:t>
            </w:r>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Apestegui</w:t>
            </w:r>
            <w:proofErr w:type="spellEnd"/>
            <w:r w:rsidRPr="009C16C3">
              <w:rPr>
                <w:rFonts w:ascii="Book Antiqua" w:hAnsi="Book Antiqua" w:cs="SimSun"/>
                <w:kern w:val="0"/>
                <w:sz w:val="24"/>
                <w:szCs w:val="24"/>
              </w:rPr>
              <w:t xml:space="preserve"> C, </w:t>
            </w:r>
            <w:proofErr w:type="spellStart"/>
            <w:r w:rsidRPr="009C16C3">
              <w:rPr>
                <w:rFonts w:ascii="Book Antiqua" w:hAnsi="Book Antiqua" w:cs="SimSun"/>
                <w:kern w:val="0"/>
                <w:sz w:val="24"/>
                <w:szCs w:val="24"/>
              </w:rPr>
              <w:t>Petrowsky</w:t>
            </w:r>
            <w:proofErr w:type="spellEnd"/>
            <w:r w:rsidRPr="009C16C3">
              <w:rPr>
                <w:rFonts w:ascii="Book Antiqua" w:hAnsi="Book Antiqua" w:cs="SimSun"/>
                <w:kern w:val="0"/>
                <w:sz w:val="24"/>
                <w:szCs w:val="24"/>
              </w:rPr>
              <w:t xml:space="preserve"> H, </w:t>
            </w:r>
            <w:proofErr w:type="spellStart"/>
            <w:r w:rsidRPr="009C16C3">
              <w:rPr>
                <w:rFonts w:ascii="Book Antiqua" w:hAnsi="Book Antiqua" w:cs="SimSun"/>
                <w:kern w:val="0"/>
                <w:sz w:val="24"/>
                <w:szCs w:val="24"/>
              </w:rPr>
              <w:t>Clavien</w:t>
            </w:r>
            <w:proofErr w:type="spellEnd"/>
            <w:r w:rsidRPr="009C16C3">
              <w:rPr>
                <w:rFonts w:ascii="Book Antiqua" w:hAnsi="Book Antiqua" w:cs="SimSun"/>
                <w:kern w:val="0"/>
                <w:sz w:val="24"/>
                <w:szCs w:val="24"/>
              </w:rPr>
              <w:t xml:space="preserve"> PA. "State of the art" in liver resection and living donor liver transplantation: a worldwide survey of 100 liver centers. </w:t>
            </w:r>
            <w:r w:rsidRPr="009C16C3">
              <w:rPr>
                <w:rFonts w:ascii="Book Antiqua" w:hAnsi="Book Antiqua" w:cs="SimSun"/>
                <w:i/>
                <w:iCs/>
                <w:kern w:val="0"/>
                <w:sz w:val="24"/>
                <w:szCs w:val="24"/>
              </w:rPr>
              <w:t xml:space="preserve">World J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2009; </w:t>
            </w:r>
            <w:r w:rsidRPr="009C16C3">
              <w:rPr>
                <w:rFonts w:ascii="Book Antiqua" w:hAnsi="Book Antiqua" w:cs="SimSun"/>
                <w:b/>
                <w:bCs/>
                <w:kern w:val="0"/>
                <w:sz w:val="24"/>
                <w:szCs w:val="24"/>
              </w:rPr>
              <w:t>33</w:t>
            </w:r>
            <w:r w:rsidRPr="009C16C3">
              <w:rPr>
                <w:rFonts w:ascii="Book Antiqua" w:hAnsi="Book Antiqua" w:cs="SimSun"/>
                <w:kern w:val="0"/>
                <w:sz w:val="24"/>
                <w:szCs w:val="24"/>
              </w:rPr>
              <w:t>: 797-803 [PMID: 19172348 DOI: 10.1007/s00268-008-9878-0]</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25 </w:t>
            </w:r>
            <w:proofErr w:type="spellStart"/>
            <w:r w:rsidRPr="009C16C3">
              <w:rPr>
                <w:rFonts w:ascii="Book Antiqua" w:hAnsi="Book Antiqua" w:cs="SimSun"/>
                <w:b/>
                <w:bCs/>
                <w:kern w:val="0"/>
                <w:sz w:val="24"/>
                <w:szCs w:val="24"/>
              </w:rPr>
              <w:t>Capussotti</w:t>
            </w:r>
            <w:proofErr w:type="spellEnd"/>
            <w:r w:rsidRPr="009C16C3">
              <w:rPr>
                <w:rFonts w:ascii="Book Antiqua" w:hAnsi="Book Antiqua" w:cs="SimSun"/>
                <w:b/>
                <w:bCs/>
                <w:kern w:val="0"/>
                <w:sz w:val="24"/>
                <w:szCs w:val="24"/>
              </w:rPr>
              <w:t xml:space="preserve"> L</w:t>
            </w:r>
            <w:r w:rsidRPr="009C16C3">
              <w:rPr>
                <w:rFonts w:ascii="Book Antiqua" w:hAnsi="Book Antiqua" w:cs="SimSun"/>
                <w:kern w:val="0"/>
                <w:sz w:val="24"/>
                <w:szCs w:val="24"/>
              </w:rPr>
              <w:t xml:space="preserve">, Ferrero A, </w:t>
            </w:r>
            <w:proofErr w:type="spellStart"/>
            <w:r w:rsidRPr="009C16C3">
              <w:rPr>
                <w:rFonts w:ascii="Book Antiqua" w:hAnsi="Book Antiqua" w:cs="SimSun"/>
                <w:kern w:val="0"/>
                <w:sz w:val="24"/>
                <w:szCs w:val="24"/>
              </w:rPr>
              <w:t>Viganò</w:t>
            </w:r>
            <w:proofErr w:type="spellEnd"/>
            <w:r w:rsidRPr="009C16C3">
              <w:rPr>
                <w:rFonts w:ascii="Book Antiqua" w:hAnsi="Book Antiqua" w:cs="SimSun"/>
                <w:kern w:val="0"/>
                <w:sz w:val="24"/>
                <w:szCs w:val="24"/>
              </w:rPr>
              <w:t xml:space="preserve"> L, </w:t>
            </w:r>
            <w:proofErr w:type="spellStart"/>
            <w:r w:rsidRPr="009C16C3">
              <w:rPr>
                <w:rFonts w:ascii="Book Antiqua" w:hAnsi="Book Antiqua" w:cs="SimSun"/>
                <w:kern w:val="0"/>
                <w:sz w:val="24"/>
                <w:szCs w:val="24"/>
              </w:rPr>
              <w:t>Muratore</w:t>
            </w:r>
            <w:proofErr w:type="spellEnd"/>
            <w:r w:rsidRPr="009C16C3">
              <w:rPr>
                <w:rFonts w:ascii="Book Antiqua" w:hAnsi="Book Antiqua" w:cs="SimSun"/>
                <w:kern w:val="0"/>
                <w:sz w:val="24"/>
                <w:szCs w:val="24"/>
              </w:rPr>
              <w:t xml:space="preserve"> A, </w:t>
            </w:r>
            <w:proofErr w:type="spellStart"/>
            <w:r w:rsidRPr="009C16C3">
              <w:rPr>
                <w:rFonts w:ascii="Book Antiqua" w:hAnsi="Book Antiqua" w:cs="SimSun"/>
                <w:kern w:val="0"/>
                <w:sz w:val="24"/>
                <w:szCs w:val="24"/>
              </w:rPr>
              <w:t>Polastri</w:t>
            </w:r>
            <w:proofErr w:type="spellEnd"/>
            <w:r w:rsidRPr="009C16C3">
              <w:rPr>
                <w:rFonts w:ascii="Book Antiqua" w:hAnsi="Book Antiqua" w:cs="SimSun"/>
                <w:kern w:val="0"/>
                <w:sz w:val="24"/>
                <w:szCs w:val="24"/>
              </w:rPr>
              <w:t xml:space="preserve"> R, </w:t>
            </w:r>
            <w:proofErr w:type="spellStart"/>
            <w:r w:rsidRPr="009C16C3">
              <w:rPr>
                <w:rFonts w:ascii="Book Antiqua" w:hAnsi="Book Antiqua" w:cs="SimSun"/>
                <w:kern w:val="0"/>
                <w:sz w:val="24"/>
                <w:szCs w:val="24"/>
              </w:rPr>
              <w:t>Bouzari</w:t>
            </w:r>
            <w:proofErr w:type="spellEnd"/>
            <w:r w:rsidRPr="009C16C3">
              <w:rPr>
                <w:rFonts w:ascii="Book Antiqua" w:hAnsi="Book Antiqua" w:cs="SimSun"/>
                <w:kern w:val="0"/>
                <w:sz w:val="24"/>
                <w:szCs w:val="24"/>
              </w:rPr>
              <w:t xml:space="preserve"> H. Portal hypertension: contraindication to liver surgery? </w:t>
            </w:r>
            <w:r w:rsidRPr="009C16C3">
              <w:rPr>
                <w:rFonts w:ascii="Book Antiqua" w:hAnsi="Book Antiqua" w:cs="SimSun"/>
                <w:i/>
                <w:iCs/>
                <w:kern w:val="0"/>
                <w:sz w:val="24"/>
                <w:szCs w:val="24"/>
              </w:rPr>
              <w:t xml:space="preserve">World J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2006; </w:t>
            </w:r>
            <w:r w:rsidRPr="009C16C3">
              <w:rPr>
                <w:rFonts w:ascii="Book Antiqua" w:hAnsi="Book Antiqua" w:cs="SimSun"/>
                <w:b/>
                <w:bCs/>
                <w:kern w:val="0"/>
                <w:sz w:val="24"/>
                <w:szCs w:val="24"/>
              </w:rPr>
              <w:t>30</w:t>
            </w:r>
            <w:r w:rsidRPr="009C16C3">
              <w:rPr>
                <w:rFonts w:ascii="Book Antiqua" w:hAnsi="Book Antiqua" w:cs="SimSun"/>
                <w:kern w:val="0"/>
                <w:sz w:val="24"/>
                <w:szCs w:val="24"/>
              </w:rPr>
              <w:t>: 992-999 [PMID: 16736327 DOI: 10.1007/s00268-005-0524-9]</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26 </w:t>
            </w:r>
            <w:r w:rsidRPr="009C16C3">
              <w:rPr>
                <w:rFonts w:ascii="Book Antiqua" w:hAnsi="Book Antiqua" w:cs="SimSun"/>
                <w:b/>
                <w:bCs/>
                <w:kern w:val="0"/>
                <w:sz w:val="24"/>
                <w:szCs w:val="24"/>
              </w:rPr>
              <w:t>Ishizawa T</w:t>
            </w:r>
            <w:r w:rsidRPr="009C16C3">
              <w:rPr>
                <w:rFonts w:ascii="Book Antiqua" w:hAnsi="Book Antiqua" w:cs="SimSun"/>
                <w:kern w:val="0"/>
                <w:sz w:val="24"/>
                <w:szCs w:val="24"/>
              </w:rPr>
              <w:t xml:space="preserve">, Hasegawa K, Aoki T, Takahashi M, Inoue Y, Sano K, Imamura H, Sugawara Y, </w:t>
            </w:r>
            <w:proofErr w:type="spellStart"/>
            <w:r w:rsidRPr="009C16C3">
              <w:rPr>
                <w:rFonts w:ascii="Book Antiqua" w:hAnsi="Book Antiqua" w:cs="SimSun"/>
                <w:kern w:val="0"/>
                <w:sz w:val="24"/>
                <w:szCs w:val="24"/>
              </w:rPr>
              <w:t>Kokudo</w:t>
            </w:r>
            <w:proofErr w:type="spellEnd"/>
            <w:r w:rsidRPr="009C16C3">
              <w:rPr>
                <w:rFonts w:ascii="Book Antiqua" w:hAnsi="Book Antiqua" w:cs="SimSun"/>
                <w:kern w:val="0"/>
                <w:sz w:val="24"/>
                <w:szCs w:val="24"/>
              </w:rPr>
              <w:t xml:space="preserve"> N, </w:t>
            </w:r>
            <w:proofErr w:type="spellStart"/>
            <w:r w:rsidRPr="009C16C3">
              <w:rPr>
                <w:rFonts w:ascii="Book Antiqua" w:hAnsi="Book Antiqua" w:cs="SimSun"/>
                <w:kern w:val="0"/>
                <w:sz w:val="24"/>
                <w:szCs w:val="24"/>
              </w:rPr>
              <w:t>Makuuchi</w:t>
            </w:r>
            <w:proofErr w:type="spellEnd"/>
            <w:r w:rsidRPr="009C16C3">
              <w:rPr>
                <w:rFonts w:ascii="Book Antiqua" w:hAnsi="Book Antiqua" w:cs="SimSun"/>
                <w:kern w:val="0"/>
                <w:sz w:val="24"/>
                <w:szCs w:val="24"/>
              </w:rPr>
              <w:t xml:space="preserve"> M. Neither multiple tumors nor portal hypertension are surgical contraindications for hepatocellular carcinoma. </w:t>
            </w:r>
            <w:r w:rsidRPr="009C16C3">
              <w:rPr>
                <w:rFonts w:ascii="Book Antiqua" w:hAnsi="Book Antiqua" w:cs="SimSun"/>
                <w:i/>
                <w:iCs/>
                <w:kern w:val="0"/>
                <w:sz w:val="24"/>
                <w:szCs w:val="24"/>
              </w:rPr>
              <w:t>Gastroenterology</w:t>
            </w:r>
            <w:r w:rsidRPr="009C16C3">
              <w:rPr>
                <w:rFonts w:ascii="Book Antiqua" w:hAnsi="Book Antiqua" w:cs="SimSun"/>
                <w:kern w:val="0"/>
                <w:sz w:val="24"/>
                <w:szCs w:val="24"/>
              </w:rPr>
              <w:t xml:space="preserve"> 2008; </w:t>
            </w:r>
            <w:r w:rsidRPr="009C16C3">
              <w:rPr>
                <w:rFonts w:ascii="Book Antiqua" w:hAnsi="Book Antiqua" w:cs="SimSun"/>
                <w:b/>
                <w:bCs/>
                <w:kern w:val="0"/>
                <w:sz w:val="24"/>
                <w:szCs w:val="24"/>
              </w:rPr>
              <w:t>134</w:t>
            </w:r>
            <w:r w:rsidRPr="009C16C3">
              <w:rPr>
                <w:rFonts w:ascii="Book Antiqua" w:hAnsi="Book Antiqua" w:cs="SimSun"/>
                <w:kern w:val="0"/>
                <w:sz w:val="24"/>
                <w:szCs w:val="24"/>
              </w:rPr>
              <w:t>: 1908-1916 [PMID: 18549877 DOI: 10.1053/j.gastro.2008.02.091]</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27 </w:t>
            </w:r>
            <w:proofErr w:type="spellStart"/>
            <w:r w:rsidRPr="009C16C3">
              <w:rPr>
                <w:rFonts w:ascii="Book Antiqua" w:hAnsi="Book Antiqua" w:cs="SimSun"/>
                <w:b/>
                <w:bCs/>
                <w:kern w:val="0"/>
                <w:sz w:val="24"/>
                <w:szCs w:val="24"/>
              </w:rPr>
              <w:t>Cucchetti</w:t>
            </w:r>
            <w:proofErr w:type="spellEnd"/>
            <w:r w:rsidRPr="009C16C3">
              <w:rPr>
                <w:rFonts w:ascii="Book Antiqua" w:hAnsi="Book Antiqua" w:cs="SimSun"/>
                <w:b/>
                <w:bCs/>
                <w:kern w:val="0"/>
                <w:sz w:val="24"/>
                <w:szCs w:val="24"/>
              </w:rPr>
              <w:t xml:space="preserve"> A</w:t>
            </w:r>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Ercolani</w:t>
            </w:r>
            <w:proofErr w:type="spellEnd"/>
            <w:r w:rsidRPr="009C16C3">
              <w:rPr>
                <w:rFonts w:ascii="Book Antiqua" w:hAnsi="Book Antiqua" w:cs="SimSun"/>
                <w:kern w:val="0"/>
                <w:sz w:val="24"/>
                <w:szCs w:val="24"/>
              </w:rPr>
              <w:t xml:space="preserve"> G, </w:t>
            </w:r>
            <w:proofErr w:type="spellStart"/>
            <w:r w:rsidRPr="009C16C3">
              <w:rPr>
                <w:rFonts w:ascii="Book Antiqua" w:hAnsi="Book Antiqua" w:cs="SimSun"/>
                <w:kern w:val="0"/>
                <w:sz w:val="24"/>
                <w:szCs w:val="24"/>
              </w:rPr>
              <w:t>Vivarelli</w:t>
            </w:r>
            <w:proofErr w:type="spellEnd"/>
            <w:r w:rsidRPr="009C16C3">
              <w:rPr>
                <w:rFonts w:ascii="Book Antiqua" w:hAnsi="Book Antiqua" w:cs="SimSun"/>
                <w:kern w:val="0"/>
                <w:sz w:val="24"/>
                <w:szCs w:val="24"/>
              </w:rPr>
              <w:t xml:space="preserve"> M, </w:t>
            </w:r>
            <w:proofErr w:type="spellStart"/>
            <w:r w:rsidRPr="009C16C3">
              <w:rPr>
                <w:rFonts w:ascii="Book Antiqua" w:hAnsi="Book Antiqua" w:cs="SimSun"/>
                <w:kern w:val="0"/>
                <w:sz w:val="24"/>
                <w:szCs w:val="24"/>
              </w:rPr>
              <w:t>Cescon</w:t>
            </w:r>
            <w:proofErr w:type="spellEnd"/>
            <w:r w:rsidRPr="009C16C3">
              <w:rPr>
                <w:rFonts w:ascii="Book Antiqua" w:hAnsi="Book Antiqua" w:cs="SimSun"/>
                <w:kern w:val="0"/>
                <w:sz w:val="24"/>
                <w:szCs w:val="24"/>
              </w:rPr>
              <w:t xml:space="preserve"> M, </w:t>
            </w:r>
            <w:proofErr w:type="spellStart"/>
            <w:r w:rsidRPr="009C16C3">
              <w:rPr>
                <w:rFonts w:ascii="Book Antiqua" w:hAnsi="Book Antiqua" w:cs="SimSun"/>
                <w:kern w:val="0"/>
                <w:sz w:val="24"/>
                <w:szCs w:val="24"/>
              </w:rPr>
              <w:t>Ravaioli</w:t>
            </w:r>
            <w:proofErr w:type="spellEnd"/>
            <w:r w:rsidRPr="009C16C3">
              <w:rPr>
                <w:rFonts w:ascii="Book Antiqua" w:hAnsi="Book Antiqua" w:cs="SimSun"/>
                <w:kern w:val="0"/>
                <w:sz w:val="24"/>
                <w:szCs w:val="24"/>
              </w:rPr>
              <w:t xml:space="preserve"> M, </w:t>
            </w:r>
            <w:proofErr w:type="spellStart"/>
            <w:r w:rsidRPr="009C16C3">
              <w:rPr>
                <w:rFonts w:ascii="Book Antiqua" w:hAnsi="Book Antiqua" w:cs="SimSun"/>
                <w:kern w:val="0"/>
                <w:sz w:val="24"/>
                <w:szCs w:val="24"/>
              </w:rPr>
              <w:t>Ramacciato</w:t>
            </w:r>
            <w:proofErr w:type="spellEnd"/>
            <w:r w:rsidRPr="009C16C3">
              <w:rPr>
                <w:rFonts w:ascii="Book Antiqua" w:hAnsi="Book Antiqua" w:cs="SimSun"/>
                <w:kern w:val="0"/>
                <w:sz w:val="24"/>
                <w:szCs w:val="24"/>
              </w:rPr>
              <w:t xml:space="preserve"> G, </w:t>
            </w:r>
            <w:proofErr w:type="spellStart"/>
            <w:r w:rsidRPr="009C16C3">
              <w:rPr>
                <w:rFonts w:ascii="Book Antiqua" w:hAnsi="Book Antiqua" w:cs="SimSun"/>
                <w:kern w:val="0"/>
                <w:sz w:val="24"/>
                <w:szCs w:val="24"/>
              </w:rPr>
              <w:t>Grazi</w:t>
            </w:r>
            <w:proofErr w:type="spellEnd"/>
            <w:r w:rsidRPr="009C16C3">
              <w:rPr>
                <w:rFonts w:ascii="Book Antiqua" w:hAnsi="Book Antiqua" w:cs="SimSun"/>
                <w:kern w:val="0"/>
                <w:sz w:val="24"/>
                <w:szCs w:val="24"/>
              </w:rPr>
              <w:t xml:space="preserve"> GL, Pinna AD. Is portal hypertension a contraindication to hepatic resection? </w:t>
            </w:r>
            <w:r w:rsidRPr="009C16C3">
              <w:rPr>
                <w:rFonts w:ascii="Book Antiqua" w:hAnsi="Book Antiqua" w:cs="SimSun"/>
                <w:i/>
                <w:iCs/>
                <w:kern w:val="0"/>
                <w:sz w:val="24"/>
                <w:szCs w:val="24"/>
              </w:rPr>
              <w:t xml:space="preserve">Ann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2009; </w:t>
            </w:r>
            <w:r w:rsidRPr="009C16C3">
              <w:rPr>
                <w:rFonts w:ascii="Book Antiqua" w:hAnsi="Book Antiqua" w:cs="SimSun"/>
                <w:b/>
                <w:bCs/>
                <w:kern w:val="0"/>
                <w:sz w:val="24"/>
                <w:szCs w:val="24"/>
              </w:rPr>
              <w:t>250</w:t>
            </w:r>
            <w:r w:rsidRPr="009C16C3">
              <w:rPr>
                <w:rFonts w:ascii="Book Antiqua" w:hAnsi="Book Antiqua" w:cs="SimSun"/>
                <w:kern w:val="0"/>
                <w:sz w:val="24"/>
                <w:szCs w:val="24"/>
              </w:rPr>
              <w:t>: 922-928 [PMID: 19855258 DOI: 10.1097/SLA.0b013e3181b977a5]</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28 </w:t>
            </w:r>
            <w:proofErr w:type="spellStart"/>
            <w:r w:rsidRPr="009C16C3">
              <w:rPr>
                <w:rFonts w:ascii="Book Antiqua" w:hAnsi="Book Antiqua" w:cs="SimSun"/>
                <w:b/>
                <w:bCs/>
                <w:kern w:val="0"/>
                <w:sz w:val="24"/>
                <w:szCs w:val="24"/>
              </w:rPr>
              <w:t>Ruzzenente</w:t>
            </w:r>
            <w:proofErr w:type="spellEnd"/>
            <w:r w:rsidRPr="009C16C3">
              <w:rPr>
                <w:rFonts w:ascii="Book Antiqua" w:hAnsi="Book Antiqua" w:cs="SimSun"/>
                <w:b/>
                <w:bCs/>
                <w:kern w:val="0"/>
                <w:sz w:val="24"/>
                <w:szCs w:val="24"/>
              </w:rPr>
              <w:t xml:space="preserve"> A</w:t>
            </w:r>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Valdegamberi</w:t>
            </w:r>
            <w:proofErr w:type="spellEnd"/>
            <w:r w:rsidRPr="009C16C3">
              <w:rPr>
                <w:rFonts w:ascii="Book Antiqua" w:hAnsi="Book Antiqua" w:cs="SimSun"/>
                <w:kern w:val="0"/>
                <w:sz w:val="24"/>
                <w:szCs w:val="24"/>
              </w:rPr>
              <w:t xml:space="preserve"> A, </w:t>
            </w:r>
            <w:proofErr w:type="spellStart"/>
            <w:r w:rsidRPr="009C16C3">
              <w:rPr>
                <w:rFonts w:ascii="Book Antiqua" w:hAnsi="Book Antiqua" w:cs="SimSun"/>
                <w:kern w:val="0"/>
                <w:sz w:val="24"/>
                <w:szCs w:val="24"/>
              </w:rPr>
              <w:t>Campagnaro</w:t>
            </w:r>
            <w:proofErr w:type="spellEnd"/>
            <w:r w:rsidRPr="009C16C3">
              <w:rPr>
                <w:rFonts w:ascii="Book Antiqua" w:hAnsi="Book Antiqua" w:cs="SimSun"/>
                <w:kern w:val="0"/>
                <w:sz w:val="24"/>
                <w:szCs w:val="24"/>
              </w:rPr>
              <w:t xml:space="preserve"> T, </w:t>
            </w:r>
            <w:proofErr w:type="spellStart"/>
            <w:r w:rsidRPr="009C16C3">
              <w:rPr>
                <w:rFonts w:ascii="Book Antiqua" w:hAnsi="Book Antiqua" w:cs="SimSun"/>
                <w:kern w:val="0"/>
                <w:sz w:val="24"/>
                <w:szCs w:val="24"/>
              </w:rPr>
              <w:t>Conci</w:t>
            </w:r>
            <w:proofErr w:type="spellEnd"/>
            <w:r w:rsidRPr="009C16C3">
              <w:rPr>
                <w:rFonts w:ascii="Book Antiqua" w:hAnsi="Book Antiqua" w:cs="SimSun"/>
                <w:kern w:val="0"/>
                <w:sz w:val="24"/>
                <w:szCs w:val="24"/>
              </w:rPr>
              <w:t xml:space="preserve"> S, </w:t>
            </w:r>
            <w:proofErr w:type="spellStart"/>
            <w:r w:rsidRPr="009C16C3">
              <w:rPr>
                <w:rFonts w:ascii="Book Antiqua" w:hAnsi="Book Antiqua" w:cs="SimSun"/>
                <w:kern w:val="0"/>
                <w:sz w:val="24"/>
                <w:szCs w:val="24"/>
              </w:rPr>
              <w:t>Pachera</w:t>
            </w:r>
            <w:proofErr w:type="spellEnd"/>
            <w:r w:rsidRPr="009C16C3">
              <w:rPr>
                <w:rFonts w:ascii="Book Antiqua" w:hAnsi="Book Antiqua" w:cs="SimSun"/>
                <w:kern w:val="0"/>
                <w:sz w:val="24"/>
                <w:szCs w:val="24"/>
              </w:rPr>
              <w:t xml:space="preserve"> S, </w:t>
            </w:r>
            <w:proofErr w:type="spellStart"/>
            <w:r w:rsidRPr="009C16C3">
              <w:rPr>
                <w:rFonts w:ascii="Book Antiqua" w:hAnsi="Book Antiqua" w:cs="SimSun"/>
                <w:kern w:val="0"/>
                <w:sz w:val="24"/>
                <w:szCs w:val="24"/>
              </w:rPr>
              <w:t>Iacono</w:t>
            </w:r>
            <w:proofErr w:type="spellEnd"/>
            <w:r w:rsidRPr="009C16C3">
              <w:rPr>
                <w:rFonts w:ascii="Book Antiqua" w:hAnsi="Book Antiqua" w:cs="SimSun"/>
                <w:kern w:val="0"/>
                <w:sz w:val="24"/>
                <w:szCs w:val="24"/>
              </w:rPr>
              <w:t xml:space="preserve"> C, </w:t>
            </w:r>
            <w:proofErr w:type="spellStart"/>
            <w:r w:rsidRPr="009C16C3">
              <w:rPr>
                <w:rFonts w:ascii="Book Antiqua" w:hAnsi="Book Antiqua" w:cs="SimSun"/>
                <w:kern w:val="0"/>
                <w:sz w:val="24"/>
                <w:szCs w:val="24"/>
              </w:rPr>
              <w:t>Guglielmi</w:t>
            </w:r>
            <w:proofErr w:type="spellEnd"/>
            <w:r w:rsidRPr="009C16C3">
              <w:rPr>
                <w:rFonts w:ascii="Book Antiqua" w:hAnsi="Book Antiqua" w:cs="SimSun"/>
                <w:kern w:val="0"/>
                <w:sz w:val="24"/>
                <w:szCs w:val="24"/>
              </w:rPr>
              <w:t xml:space="preserve"> A. Hepatocellular carcinoma in cirrhotic patients with portal hypertension: is liver resection always contraindicated? </w:t>
            </w:r>
            <w:r w:rsidRPr="009C16C3">
              <w:rPr>
                <w:rFonts w:ascii="Book Antiqua" w:hAnsi="Book Antiqua" w:cs="SimSun"/>
                <w:i/>
                <w:iCs/>
                <w:kern w:val="0"/>
                <w:sz w:val="24"/>
                <w:szCs w:val="24"/>
              </w:rPr>
              <w:t xml:space="preserve">World J </w:t>
            </w:r>
            <w:proofErr w:type="spellStart"/>
            <w:r w:rsidRPr="009C16C3">
              <w:rPr>
                <w:rFonts w:ascii="Book Antiqua" w:hAnsi="Book Antiqua" w:cs="SimSun"/>
                <w:i/>
                <w:iCs/>
                <w:kern w:val="0"/>
                <w:sz w:val="24"/>
                <w:szCs w:val="24"/>
              </w:rPr>
              <w:t>Gastroenterol</w:t>
            </w:r>
            <w:proofErr w:type="spellEnd"/>
            <w:r w:rsidRPr="009C16C3">
              <w:rPr>
                <w:rFonts w:ascii="Book Antiqua" w:hAnsi="Book Antiqua" w:cs="SimSun"/>
                <w:kern w:val="0"/>
                <w:sz w:val="24"/>
                <w:szCs w:val="24"/>
              </w:rPr>
              <w:t xml:space="preserve"> 2011; </w:t>
            </w:r>
            <w:r w:rsidRPr="009C16C3">
              <w:rPr>
                <w:rFonts w:ascii="Book Antiqua" w:hAnsi="Book Antiqua" w:cs="SimSun"/>
                <w:b/>
                <w:bCs/>
                <w:kern w:val="0"/>
                <w:sz w:val="24"/>
                <w:szCs w:val="24"/>
              </w:rPr>
              <w:t>17</w:t>
            </w:r>
            <w:r w:rsidRPr="009C16C3">
              <w:rPr>
                <w:rFonts w:ascii="Book Antiqua" w:hAnsi="Book Antiqua" w:cs="SimSun"/>
                <w:kern w:val="0"/>
                <w:sz w:val="24"/>
                <w:szCs w:val="24"/>
              </w:rPr>
              <w:t>: 5083-5088 [PMID: 22171142 DOI: 10.3748/wjg.v17.i46.5083]</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29 </w:t>
            </w:r>
            <w:proofErr w:type="spellStart"/>
            <w:r w:rsidRPr="009C16C3">
              <w:rPr>
                <w:rFonts w:ascii="Book Antiqua" w:hAnsi="Book Antiqua" w:cs="SimSun"/>
                <w:b/>
                <w:bCs/>
                <w:kern w:val="0"/>
                <w:sz w:val="24"/>
                <w:szCs w:val="24"/>
              </w:rPr>
              <w:t>Santambrogio</w:t>
            </w:r>
            <w:proofErr w:type="spellEnd"/>
            <w:r w:rsidRPr="009C16C3">
              <w:rPr>
                <w:rFonts w:ascii="Book Antiqua" w:hAnsi="Book Antiqua" w:cs="SimSun"/>
                <w:b/>
                <w:bCs/>
                <w:kern w:val="0"/>
                <w:sz w:val="24"/>
                <w:szCs w:val="24"/>
              </w:rPr>
              <w:t xml:space="preserve"> R</w:t>
            </w:r>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Kluger</w:t>
            </w:r>
            <w:proofErr w:type="spellEnd"/>
            <w:r w:rsidRPr="009C16C3">
              <w:rPr>
                <w:rFonts w:ascii="Book Antiqua" w:hAnsi="Book Antiqua" w:cs="SimSun"/>
                <w:kern w:val="0"/>
                <w:sz w:val="24"/>
                <w:szCs w:val="24"/>
              </w:rPr>
              <w:t xml:space="preserve"> MD, Costa M, Belli A, </w:t>
            </w:r>
            <w:proofErr w:type="spellStart"/>
            <w:r w:rsidRPr="009C16C3">
              <w:rPr>
                <w:rFonts w:ascii="Book Antiqua" w:hAnsi="Book Antiqua" w:cs="SimSun"/>
                <w:kern w:val="0"/>
                <w:sz w:val="24"/>
                <w:szCs w:val="24"/>
              </w:rPr>
              <w:t>Barabino</w:t>
            </w:r>
            <w:proofErr w:type="spellEnd"/>
            <w:r w:rsidRPr="009C16C3">
              <w:rPr>
                <w:rFonts w:ascii="Book Antiqua" w:hAnsi="Book Antiqua" w:cs="SimSun"/>
                <w:kern w:val="0"/>
                <w:sz w:val="24"/>
                <w:szCs w:val="24"/>
              </w:rPr>
              <w:t xml:space="preserve"> M, Laurent A, </w:t>
            </w:r>
            <w:proofErr w:type="spellStart"/>
            <w:r w:rsidRPr="009C16C3">
              <w:rPr>
                <w:rFonts w:ascii="Book Antiqua" w:hAnsi="Book Antiqua" w:cs="SimSun"/>
                <w:kern w:val="0"/>
                <w:sz w:val="24"/>
                <w:szCs w:val="24"/>
              </w:rPr>
              <w:t>Opocher</w:t>
            </w:r>
            <w:proofErr w:type="spellEnd"/>
            <w:r w:rsidRPr="009C16C3">
              <w:rPr>
                <w:rFonts w:ascii="Book Antiqua" w:hAnsi="Book Antiqua" w:cs="SimSun"/>
                <w:kern w:val="0"/>
                <w:sz w:val="24"/>
                <w:szCs w:val="24"/>
              </w:rPr>
              <w:t xml:space="preserve"> E, </w:t>
            </w:r>
            <w:proofErr w:type="spellStart"/>
            <w:r w:rsidRPr="009C16C3">
              <w:rPr>
                <w:rFonts w:ascii="Book Antiqua" w:hAnsi="Book Antiqua" w:cs="SimSun"/>
                <w:kern w:val="0"/>
                <w:sz w:val="24"/>
                <w:szCs w:val="24"/>
              </w:rPr>
              <w:t>Azoulay</w:t>
            </w:r>
            <w:proofErr w:type="spellEnd"/>
            <w:r w:rsidRPr="009C16C3">
              <w:rPr>
                <w:rFonts w:ascii="Book Antiqua" w:hAnsi="Book Antiqua" w:cs="SimSun"/>
                <w:kern w:val="0"/>
                <w:sz w:val="24"/>
                <w:szCs w:val="24"/>
              </w:rPr>
              <w:t xml:space="preserve"> D, </w:t>
            </w:r>
            <w:proofErr w:type="spellStart"/>
            <w:r w:rsidRPr="009C16C3">
              <w:rPr>
                <w:rFonts w:ascii="Book Antiqua" w:hAnsi="Book Antiqua" w:cs="SimSun"/>
                <w:kern w:val="0"/>
                <w:sz w:val="24"/>
                <w:szCs w:val="24"/>
              </w:rPr>
              <w:t>Cherqui</w:t>
            </w:r>
            <w:proofErr w:type="spellEnd"/>
            <w:r w:rsidRPr="009C16C3">
              <w:rPr>
                <w:rFonts w:ascii="Book Antiqua" w:hAnsi="Book Antiqua" w:cs="SimSun"/>
                <w:kern w:val="0"/>
                <w:sz w:val="24"/>
                <w:szCs w:val="24"/>
              </w:rPr>
              <w:t xml:space="preserve"> D. Hepatic resection for hepatocellular carcinoma in patients with Child-Pugh's A cirrhosis: is clinical evidence of portal hypertension a contraindication? </w:t>
            </w:r>
            <w:r w:rsidRPr="009C16C3">
              <w:rPr>
                <w:rFonts w:ascii="Book Antiqua" w:hAnsi="Book Antiqua" w:cs="SimSun"/>
                <w:i/>
                <w:iCs/>
                <w:kern w:val="0"/>
                <w:sz w:val="24"/>
                <w:szCs w:val="24"/>
              </w:rPr>
              <w:t>HPB (Oxford)</w:t>
            </w:r>
            <w:r w:rsidRPr="009C16C3">
              <w:rPr>
                <w:rFonts w:ascii="Book Antiqua" w:hAnsi="Book Antiqua" w:cs="SimSun"/>
                <w:kern w:val="0"/>
                <w:sz w:val="24"/>
                <w:szCs w:val="24"/>
              </w:rPr>
              <w:t xml:space="preserve"> 2013; </w:t>
            </w:r>
            <w:r w:rsidRPr="009C16C3">
              <w:rPr>
                <w:rFonts w:ascii="Book Antiqua" w:hAnsi="Book Antiqua" w:cs="SimSun"/>
                <w:b/>
                <w:bCs/>
                <w:kern w:val="0"/>
                <w:sz w:val="24"/>
                <w:szCs w:val="24"/>
              </w:rPr>
              <w:t>15</w:t>
            </w:r>
            <w:r w:rsidRPr="009C16C3">
              <w:rPr>
                <w:rFonts w:ascii="Book Antiqua" w:hAnsi="Book Antiqua" w:cs="SimSun"/>
                <w:kern w:val="0"/>
                <w:sz w:val="24"/>
                <w:szCs w:val="24"/>
              </w:rPr>
              <w:t>: 78-84 [PMID: 23216782 DOI: 10.1111/j.1477-2574.2012.00594.x]</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30 </w:t>
            </w:r>
            <w:proofErr w:type="spellStart"/>
            <w:r w:rsidRPr="009C16C3">
              <w:rPr>
                <w:rFonts w:ascii="Book Antiqua" w:hAnsi="Book Antiqua" w:cs="SimSun"/>
                <w:b/>
                <w:bCs/>
                <w:kern w:val="0"/>
                <w:sz w:val="24"/>
                <w:szCs w:val="24"/>
              </w:rPr>
              <w:t>Clavien</w:t>
            </w:r>
            <w:proofErr w:type="spellEnd"/>
            <w:r w:rsidRPr="009C16C3">
              <w:rPr>
                <w:rFonts w:ascii="Book Antiqua" w:hAnsi="Book Antiqua" w:cs="SimSun"/>
                <w:b/>
                <w:bCs/>
                <w:kern w:val="0"/>
                <w:sz w:val="24"/>
                <w:szCs w:val="24"/>
              </w:rPr>
              <w:t xml:space="preserve"> PA</w:t>
            </w:r>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Oberkofler</w:t>
            </w:r>
            <w:proofErr w:type="spellEnd"/>
            <w:r w:rsidRPr="009C16C3">
              <w:rPr>
                <w:rFonts w:ascii="Book Antiqua" w:hAnsi="Book Antiqua" w:cs="SimSun"/>
                <w:kern w:val="0"/>
                <w:sz w:val="24"/>
                <w:szCs w:val="24"/>
              </w:rPr>
              <w:t xml:space="preserve"> CE, </w:t>
            </w:r>
            <w:proofErr w:type="spellStart"/>
            <w:r w:rsidRPr="009C16C3">
              <w:rPr>
                <w:rFonts w:ascii="Book Antiqua" w:hAnsi="Book Antiqua" w:cs="SimSun"/>
                <w:kern w:val="0"/>
                <w:sz w:val="24"/>
                <w:szCs w:val="24"/>
              </w:rPr>
              <w:t>Raptis</w:t>
            </w:r>
            <w:proofErr w:type="spellEnd"/>
            <w:r w:rsidRPr="009C16C3">
              <w:rPr>
                <w:rFonts w:ascii="Book Antiqua" w:hAnsi="Book Antiqua" w:cs="SimSun"/>
                <w:kern w:val="0"/>
                <w:sz w:val="24"/>
                <w:szCs w:val="24"/>
              </w:rPr>
              <w:t xml:space="preserve"> DA, Lehmann K, </w:t>
            </w:r>
            <w:proofErr w:type="spellStart"/>
            <w:r w:rsidRPr="009C16C3">
              <w:rPr>
                <w:rFonts w:ascii="Book Antiqua" w:hAnsi="Book Antiqua" w:cs="SimSun"/>
                <w:kern w:val="0"/>
                <w:sz w:val="24"/>
                <w:szCs w:val="24"/>
              </w:rPr>
              <w:t>Rickenbacher</w:t>
            </w:r>
            <w:proofErr w:type="spellEnd"/>
            <w:r w:rsidRPr="009C16C3">
              <w:rPr>
                <w:rFonts w:ascii="Book Antiqua" w:hAnsi="Book Antiqua" w:cs="SimSun"/>
                <w:kern w:val="0"/>
                <w:sz w:val="24"/>
                <w:szCs w:val="24"/>
              </w:rPr>
              <w:t xml:space="preserve"> A, El-</w:t>
            </w:r>
            <w:proofErr w:type="spellStart"/>
            <w:r w:rsidRPr="009C16C3">
              <w:rPr>
                <w:rFonts w:ascii="Book Antiqua" w:hAnsi="Book Antiqua" w:cs="SimSun"/>
                <w:kern w:val="0"/>
                <w:sz w:val="24"/>
                <w:szCs w:val="24"/>
              </w:rPr>
              <w:t>Badry</w:t>
            </w:r>
            <w:proofErr w:type="spellEnd"/>
            <w:r w:rsidRPr="009C16C3">
              <w:rPr>
                <w:rFonts w:ascii="Book Antiqua" w:hAnsi="Book Antiqua" w:cs="SimSun"/>
                <w:kern w:val="0"/>
                <w:sz w:val="24"/>
                <w:szCs w:val="24"/>
              </w:rPr>
              <w:t xml:space="preserve"> AM. What is critical for liver surgery and partial liver transplantation: size or quality? </w:t>
            </w:r>
            <w:proofErr w:type="spellStart"/>
            <w:r w:rsidRPr="009C16C3">
              <w:rPr>
                <w:rFonts w:ascii="Book Antiqua" w:hAnsi="Book Antiqua" w:cs="SimSun"/>
                <w:i/>
                <w:iCs/>
                <w:kern w:val="0"/>
                <w:sz w:val="24"/>
                <w:szCs w:val="24"/>
              </w:rPr>
              <w:t>Hepatology</w:t>
            </w:r>
            <w:proofErr w:type="spellEnd"/>
            <w:r w:rsidRPr="009C16C3">
              <w:rPr>
                <w:rFonts w:ascii="Book Antiqua" w:hAnsi="Book Antiqua" w:cs="SimSun"/>
                <w:kern w:val="0"/>
                <w:sz w:val="24"/>
                <w:szCs w:val="24"/>
              </w:rPr>
              <w:t xml:space="preserve"> 2010; </w:t>
            </w:r>
            <w:r w:rsidRPr="009C16C3">
              <w:rPr>
                <w:rFonts w:ascii="Book Antiqua" w:hAnsi="Book Antiqua" w:cs="SimSun"/>
                <w:b/>
                <w:bCs/>
                <w:kern w:val="0"/>
                <w:sz w:val="24"/>
                <w:szCs w:val="24"/>
              </w:rPr>
              <w:t>52</w:t>
            </w:r>
            <w:r w:rsidRPr="009C16C3">
              <w:rPr>
                <w:rFonts w:ascii="Book Antiqua" w:hAnsi="Book Antiqua" w:cs="SimSun"/>
                <w:kern w:val="0"/>
                <w:sz w:val="24"/>
                <w:szCs w:val="24"/>
              </w:rPr>
              <w:t>: 715-729 [PMID: 20683967 DOI: 10.1002/hep.23713]</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31 </w:t>
            </w:r>
            <w:proofErr w:type="spellStart"/>
            <w:r w:rsidRPr="009C16C3">
              <w:rPr>
                <w:rFonts w:ascii="Book Antiqua" w:hAnsi="Book Antiqua" w:cs="SimSun"/>
                <w:b/>
                <w:bCs/>
                <w:kern w:val="0"/>
                <w:sz w:val="24"/>
                <w:szCs w:val="24"/>
              </w:rPr>
              <w:t>D'Onofrio</w:t>
            </w:r>
            <w:proofErr w:type="spellEnd"/>
            <w:r w:rsidRPr="009C16C3">
              <w:rPr>
                <w:rFonts w:ascii="Book Antiqua" w:hAnsi="Book Antiqua" w:cs="SimSun"/>
                <w:b/>
                <w:bCs/>
                <w:kern w:val="0"/>
                <w:sz w:val="24"/>
                <w:szCs w:val="24"/>
              </w:rPr>
              <w:t xml:space="preserve"> M</w:t>
            </w:r>
            <w:r w:rsidRPr="009C16C3">
              <w:rPr>
                <w:rFonts w:ascii="Book Antiqua" w:hAnsi="Book Antiqua" w:cs="SimSun"/>
                <w:kern w:val="0"/>
                <w:sz w:val="24"/>
                <w:szCs w:val="24"/>
              </w:rPr>
              <w:t xml:space="preserve">, De </w:t>
            </w:r>
            <w:proofErr w:type="spellStart"/>
            <w:r w:rsidRPr="009C16C3">
              <w:rPr>
                <w:rFonts w:ascii="Book Antiqua" w:hAnsi="Book Antiqua" w:cs="SimSun"/>
                <w:kern w:val="0"/>
                <w:sz w:val="24"/>
                <w:szCs w:val="24"/>
              </w:rPr>
              <w:t>Robertis</w:t>
            </w:r>
            <w:proofErr w:type="spellEnd"/>
            <w:r w:rsidRPr="009C16C3">
              <w:rPr>
                <w:rFonts w:ascii="Book Antiqua" w:hAnsi="Book Antiqua" w:cs="SimSun"/>
                <w:kern w:val="0"/>
                <w:sz w:val="24"/>
                <w:szCs w:val="24"/>
              </w:rPr>
              <w:t xml:space="preserve"> R, </w:t>
            </w:r>
            <w:proofErr w:type="spellStart"/>
            <w:r w:rsidRPr="009C16C3">
              <w:rPr>
                <w:rFonts w:ascii="Book Antiqua" w:hAnsi="Book Antiqua" w:cs="SimSun"/>
                <w:kern w:val="0"/>
                <w:sz w:val="24"/>
                <w:szCs w:val="24"/>
              </w:rPr>
              <w:t>Demozzi</w:t>
            </w:r>
            <w:proofErr w:type="spellEnd"/>
            <w:r w:rsidRPr="009C16C3">
              <w:rPr>
                <w:rFonts w:ascii="Book Antiqua" w:hAnsi="Book Antiqua" w:cs="SimSun"/>
                <w:kern w:val="0"/>
                <w:sz w:val="24"/>
                <w:szCs w:val="24"/>
              </w:rPr>
              <w:t xml:space="preserve"> E, </w:t>
            </w:r>
            <w:proofErr w:type="spellStart"/>
            <w:r w:rsidRPr="009C16C3">
              <w:rPr>
                <w:rFonts w:ascii="Book Antiqua" w:hAnsi="Book Antiqua" w:cs="SimSun"/>
                <w:kern w:val="0"/>
                <w:sz w:val="24"/>
                <w:szCs w:val="24"/>
              </w:rPr>
              <w:t>Crosara</w:t>
            </w:r>
            <w:proofErr w:type="spellEnd"/>
            <w:r w:rsidRPr="009C16C3">
              <w:rPr>
                <w:rFonts w:ascii="Book Antiqua" w:hAnsi="Book Antiqua" w:cs="SimSun"/>
                <w:kern w:val="0"/>
                <w:sz w:val="24"/>
                <w:szCs w:val="24"/>
              </w:rPr>
              <w:t xml:space="preserve"> S, </w:t>
            </w:r>
            <w:proofErr w:type="spellStart"/>
            <w:proofErr w:type="gramStart"/>
            <w:r w:rsidRPr="009C16C3">
              <w:rPr>
                <w:rFonts w:ascii="Book Antiqua" w:hAnsi="Book Antiqua" w:cs="SimSun"/>
                <w:kern w:val="0"/>
                <w:sz w:val="24"/>
                <w:szCs w:val="24"/>
              </w:rPr>
              <w:t>Canestrini</w:t>
            </w:r>
            <w:proofErr w:type="spellEnd"/>
            <w:proofErr w:type="gramEnd"/>
            <w:r w:rsidRPr="009C16C3">
              <w:rPr>
                <w:rFonts w:ascii="Book Antiqua" w:hAnsi="Book Antiqua" w:cs="SimSun"/>
                <w:kern w:val="0"/>
                <w:sz w:val="24"/>
                <w:szCs w:val="24"/>
              </w:rPr>
              <w:t xml:space="preserve"> S, </w:t>
            </w:r>
            <w:proofErr w:type="spellStart"/>
            <w:r w:rsidRPr="009C16C3">
              <w:rPr>
                <w:rFonts w:ascii="Book Antiqua" w:hAnsi="Book Antiqua" w:cs="SimSun"/>
                <w:kern w:val="0"/>
                <w:sz w:val="24"/>
                <w:szCs w:val="24"/>
              </w:rPr>
              <w:t>Pozzi</w:t>
            </w:r>
            <w:proofErr w:type="spellEnd"/>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Mucelli</w:t>
            </w:r>
            <w:proofErr w:type="spellEnd"/>
            <w:r w:rsidRPr="009C16C3">
              <w:rPr>
                <w:rFonts w:ascii="Book Antiqua" w:hAnsi="Book Antiqua" w:cs="SimSun"/>
                <w:kern w:val="0"/>
                <w:sz w:val="24"/>
                <w:szCs w:val="24"/>
              </w:rPr>
              <w:t xml:space="preserve"> R. Liver </w:t>
            </w:r>
            <w:proofErr w:type="spellStart"/>
            <w:r w:rsidRPr="009C16C3">
              <w:rPr>
                <w:rFonts w:ascii="Book Antiqua" w:hAnsi="Book Antiqua" w:cs="SimSun"/>
                <w:kern w:val="0"/>
                <w:sz w:val="24"/>
                <w:szCs w:val="24"/>
              </w:rPr>
              <w:t>volumetry</w:t>
            </w:r>
            <w:proofErr w:type="spellEnd"/>
            <w:r w:rsidRPr="009C16C3">
              <w:rPr>
                <w:rFonts w:ascii="Book Antiqua" w:hAnsi="Book Antiqua" w:cs="SimSun"/>
                <w:kern w:val="0"/>
                <w:sz w:val="24"/>
                <w:szCs w:val="24"/>
              </w:rPr>
              <w:t xml:space="preserve">: Is imaging reliable? Personal experience and review of the literature. </w:t>
            </w:r>
            <w:r w:rsidRPr="009C16C3">
              <w:rPr>
                <w:rFonts w:ascii="Book Antiqua" w:hAnsi="Book Antiqua" w:cs="SimSun"/>
                <w:i/>
                <w:iCs/>
                <w:kern w:val="0"/>
                <w:sz w:val="24"/>
                <w:szCs w:val="24"/>
              </w:rPr>
              <w:t xml:space="preserve">World J </w:t>
            </w:r>
            <w:proofErr w:type="spellStart"/>
            <w:r w:rsidRPr="009C16C3">
              <w:rPr>
                <w:rFonts w:ascii="Book Antiqua" w:hAnsi="Book Antiqua" w:cs="SimSun"/>
                <w:i/>
                <w:iCs/>
                <w:kern w:val="0"/>
                <w:sz w:val="24"/>
                <w:szCs w:val="24"/>
              </w:rPr>
              <w:t>Radiol</w:t>
            </w:r>
            <w:proofErr w:type="spellEnd"/>
            <w:r w:rsidRPr="009C16C3">
              <w:rPr>
                <w:rFonts w:ascii="Book Antiqua" w:hAnsi="Book Antiqua" w:cs="SimSun"/>
                <w:kern w:val="0"/>
                <w:sz w:val="24"/>
                <w:szCs w:val="24"/>
              </w:rPr>
              <w:t xml:space="preserve"> 2014; </w:t>
            </w:r>
            <w:r w:rsidRPr="009C16C3">
              <w:rPr>
                <w:rFonts w:ascii="Book Antiqua" w:hAnsi="Book Antiqua" w:cs="SimSun"/>
                <w:b/>
                <w:bCs/>
                <w:kern w:val="0"/>
                <w:sz w:val="24"/>
                <w:szCs w:val="24"/>
              </w:rPr>
              <w:t>6</w:t>
            </w:r>
            <w:r w:rsidRPr="009C16C3">
              <w:rPr>
                <w:rFonts w:ascii="Book Antiqua" w:hAnsi="Book Antiqua" w:cs="SimSun"/>
                <w:kern w:val="0"/>
                <w:sz w:val="24"/>
                <w:szCs w:val="24"/>
              </w:rPr>
              <w:t>: 62-71 [PMID: 24778768 DOI: 10.4329/wjr.v6.i4.62]</w:t>
            </w:r>
          </w:p>
          <w:p w:rsidR="00F10443" w:rsidRPr="009C16C3" w:rsidRDefault="00F10443" w:rsidP="00F10443">
            <w:pPr>
              <w:spacing w:before="0" w:after="0" w:line="240" w:lineRule="auto"/>
              <w:ind w:leftChars="0" w:left="0"/>
              <w:jc w:val="left"/>
              <w:rPr>
                <w:rFonts w:ascii="Book Antiqua" w:hAnsi="Book Antiqua" w:cs="SimSun"/>
                <w:kern w:val="0"/>
                <w:sz w:val="24"/>
                <w:szCs w:val="24"/>
              </w:rPr>
            </w:pPr>
            <w:r w:rsidRPr="009C16C3">
              <w:rPr>
                <w:rFonts w:ascii="Book Antiqua" w:hAnsi="Book Antiqua" w:cs="SimSun"/>
                <w:kern w:val="0"/>
                <w:sz w:val="24"/>
                <w:szCs w:val="24"/>
              </w:rPr>
              <w:t xml:space="preserve">32 </w:t>
            </w:r>
            <w:proofErr w:type="spellStart"/>
            <w:r w:rsidRPr="009C16C3">
              <w:rPr>
                <w:rFonts w:ascii="Book Antiqua" w:hAnsi="Book Antiqua" w:cs="SimSun"/>
                <w:b/>
                <w:bCs/>
                <w:kern w:val="0"/>
                <w:sz w:val="24"/>
                <w:szCs w:val="24"/>
              </w:rPr>
              <w:t>Paugam-Burtz</w:t>
            </w:r>
            <w:proofErr w:type="spellEnd"/>
            <w:r w:rsidRPr="009C16C3">
              <w:rPr>
                <w:rFonts w:ascii="Book Antiqua" w:hAnsi="Book Antiqua" w:cs="SimSun"/>
                <w:b/>
                <w:bCs/>
                <w:kern w:val="0"/>
                <w:sz w:val="24"/>
                <w:szCs w:val="24"/>
              </w:rPr>
              <w:t xml:space="preserve"> C</w:t>
            </w:r>
            <w:r w:rsidRPr="009C16C3">
              <w:rPr>
                <w:rFonts w:ascii="Book Antiqua" w:hAnsi="Book Antiqua" w:cs="SimSun"/>
                <w:kern w:val="0"/>
                <w:sz w:val="24"/>
                <w:szCs w:val="24"/>
              </w:rPr>
              <w:t xml:space="preserve">, </w:t>
            </w:r>
            <w:proofErr w:type="spellStart"/>
            <w:r w:rsidRPr="009C16C3">
              <w:rPr>
                <w:rFonts w:ascii="Book Antiqua" w:hAnsi="Book Antiqua" w:cs="SimSun"/>
                <w:kern w:val="0"/>
                <w:sz w:val="24"/>
                <w:szCs w:val="24"/>
              </w:rPr>
              <w:t>Janny</w:t>
            </w:r>
            <w:proofErr w:type="spellEnd"/>
            <w:r w:rsidRPr="009C16C3">
              <w:rPr>
                <w:rFonts w:ascii="Book Antiqua" w:hAnsi="Book Antiqua" w:cs="SimSun"/>
                <w:kern w:val="0"/>
                <w:sz w:val="24"/>
                <w:szCs w:val="24"/>
              </w:rPr>
              <w:t xml:space="preserve"> S, </w:t>
            </w:r>
            <w:proofErr w:type="spellStart"/>
            <w:r w:rsidRPr="009C16C3">
              <w:rPr>
                <w:rFonts w:ascii="Book Antiqua" w:hAnsi="Book Antiqua" w:cs="SimSun"/>
                <w:kern w:val="0"/>
                <w:sz w:val="24"/>
                <w:szCs w:val="24"/>
              </w:rPr>
              <w:t>Delefosse</w:t>
            </w:r>
            <w:proofErr w:type="spellEnd"/>
            <w:r w:rsidRPr="009C16C3">
              <w:rPr>
                <w:rFonts w:ascii="Book Antiqua" w:hAnsi="Book Antiqua" w:cs="SimSun"/>
                <w:kern w:val="0"/>
                <w:sz w:val="24"/>
                <w:szCs w:val="24"/>
              </w:rPr>
              <w:t xml:space="preserve"> D, </w:t>
            </w:r>
            <w:proofErr w:type="spellStart"/>
            <w:r w:rsidRPr="009C16C3">
              <w:rPr>
                <w:rFonts w:ascii="Book Antiqua" w:hAnsi="Book Antiqua" w:cs="SimSun"/>
                <w:kern w:val="0"/>
                <w:sz w:val="24"/>
                <w:szCs w:val="24"/>
              </w:rPr>
              <w:t>Dahmani</w:t>
            </w:r>
            <w:proofErr w:type="spellEnd"/>
            <w:r w:rsidRPr="009C16C3">
              <w:rPr>
                <w:rFonts w:ascii="Book Antiqua" w:hAnsi="Book Antiqua" w:cs="SimSun"/>
                <w:kern w:val="0"/>
                <w:sz w:val="24"/>
                <w:szCs w:val="24"/>
              </w:rPr>
              <w:t xml:space="preserve"> S, </w:t>
            </w:r>
            <w:proofErr w:type="spellStart"/>
            <w:r w:rsidRPr="009C16C3">
              <w:rPr>
                <w:rFonts w:ascii="Book Antiqua" w:hAnsi="Book Antiqua" w:cs="SimSun"/>
                <w:kern w:val="0"/>
                <w:sz w:val="24"/>
                <w:szCs w:val="24"/>
              </w:rPr>
              <w:t>Dondero</w:t>
            </w:r>
            <w:proofErr w:type="spellEnd"/>
            <w:r w:rsidRPr="009C16C3">
              <w:rPr>
                <w:rFonts w:ascii="Book Antiqua" w:hAnsi="Book Antiqua" w:cs="SimSun"/>
                <w:kern w:val="0"/>
                <w:sz w:val="24"/>
                <w:szCs w:val="24"/>
              </w:rPr>
              <w:t xml:space="preserve"> F, </w:t>
            </w:r>
            <w:proofErr w:type="spellStart"/>
            <w:r w:rsidRPr="009C16C3">
              <w:rPr>
                <w:rFonts w:ascii="Book Antiqua" w:hAnsi="Book Antiqua" w:cs="SimSun"/>
                <w:kern w:val="0"/>
                <w:sz w:val="24"/>
                <w:szCs w:val="24"/>
              </w:rPr>
              <w:t>Mantz</w:t>
            </w:r>
            <w:proofErr w:type="spellEnd"/>
            <w:r w:rsidRPr="009C16C3">
              <w:rPr>
                <w:rFonts w:ascii="Book Antiqua" w:hAnsi="Book Antiqua" w:cs="SimSun"/>
                <w:kern w:val="0"/>
                <w:sz w:val="24"/>
                <w:szCs w:val="24"/>
              </w:rPr>
              <w:t xml:space="preserve"> J, </w:t>
            </w:r>
            <w:proofErr w:type="spellStart"/>
            <w:r w:rsidRPr="009C16C3">
              <w:rPr>
                <w:rFonts w:ascii="Book Antiqua" w:hAnsi="Book Antiqua" w:cs="SimSun"/>
                <w:kern w:val="0"/>
                <w:sz w:val="24"/>
                <w:szCs w:val="24"/>
              </w:rPr>
              <w:t>Belghiti</w:t>
            </w:r>
            <w:proofErr w:type="spellEnd"/>
            <w:r w:rsidRPr="009C16C3">
              <w:rPr>
                <w:rFonts w:ascii="Book Antiqua" w:hAnsi="Book Antiqua" w:cs="SimSun"/>
                <w:kern w:val="0"/>
                <w:sz w:val="24"/>
                <w:szCs w:val="24"/>
              </w:rPr>
              <w:t xml:space="preserve"> J. Prospective validation of the "fifty-fifty" criteria as an early and accurate predictor of death after liver resection in intensive care unit patients. </w:t>
            </w:r>
            <w:r w:rsidRPr="009C16C3">
              <w:rPr>
                <w:rFonts w:ascii="Book Antiqua" w:hAnsi="Book Antiqua" w:cs="SimSun"/>
                <w:i/>
                <w:iCs/>
                <w:kern w:val="0"/>
                <w:sz w:val="24"/>
                <w:szCs w:val="24"/>
              </w:rPr>
              <w:lastRenderedPageBreak/>
              <w:t xml:space="preserve">Ann </w:t>
            </w:r>
            <w:proofErr w:type="spellStart"/>
            <w:r w:rsidRPr="009C16C3">
              <w:rPr>
                <w:rFonts w:ascii="Book Antiqua" w:hAnsi="Book Antiqua" w:cs="SimSun"/>
                <w:i/>
                <w:iCs/>
                <w:kern w:val="0"/>
                <w:sz w:val="24"/>
                <w:szCs w:val="24"/>
              </w:rPr>
              <w:t>Surg</w:t>
            </w:r>
            <w:proofErr w:type="spellEnd"/>
            <w:r w:rsidRPr="009C16C3">
              <w:rPr>
                <w:rFonts w:ascii="Book Antiqua" w:hAnsi="Book Antiqua" w:cs="SimSun"/>
                <w:kern w:val="0"/>
                <w:sz w:val="24"/>
                <w:szCs w:val="24"/>
              </w:rPr>
              <w:t xml:space="preserve"> 2009; </w:t>
            </w:r>
            <w:r w:rsidRPr="009C16C3">
              <w:rPr>
                <w:rFonts w:ascii="Book Antiqua" w:hAnsi="Book Antiqua" w:cs="SimSun"/>
                <w:b/>
                <w:bCs/>
                <w:kern w:val="0"/>
                <w:sz w:val="24"/>
                <w:szCs w:val="24"/>
              </w:rPr>
              <w:t>249</w:t>
            </w:r>
            <w:r w:rsidRPr="009C16C3">
              <w:rPr>
                <w:rFonts w:ascii="Book Antiqua" w:hAnsi="Book Antiqua" w:cs="SimSun"/>
                <w:kern w:val="0"/>
                <w:sz w:val="24"/>
                <w:szCs w:val="24"/>
              </w:rPr>
              <w:t>: 124-128 [PMID: 19106687 DOI: 10.1097/SLA.0b013e31819279cd]</w:t>
            </w:r>
          </w:p>
        </w:tc>
      </w:tr>
    </w:tbl>
    <w:p w:rsidR="00EC53AB" w:rsidRPr="009C16C3" w:rsidRDefault="00EC53AB" w:rsidP="00F10443">
      <w:pPr>
        <w:adjustRightInd w:val="0"/>
        <w:snapToGrid w:val="0"/>
        <w:spacing w:before="0" w:line="360" w:lineRule="auto"/>
        <w:ind w:leftChars="0" w:left="0"/>
        <w:jc w:val="right"/>
        <w:rPr>
          <w:rFonts w:ascii="Book Antiqua" w:hAnsi="Book Antiqua"/>
          <w:sz w:val="24"/>
          <w:szCs w:val="24"/>
        </w:rPr>
      </w:pPr>
      <w:bookmarkStart w:id="197" w:name="OLE_LINK51"/>
      <w:bookmarkStart w:id="198" w:name="OLE_LINK52"/>
      <w:bookmarkStart w:id="199" w:name="OLE_LINK75"/>
      <w:bookmarkStart w:id="200" w:name="OLE_LINK120"/>
      <w:bookmarkStart w:id="201" w:name="OLE_LINK148"/>
      <w:bookmarkStart w:id="202" w:name="OLE_LINK72"/>
      <w:bookmarkStart w:id="203" w:name="OLE_LINK112"/>
      <w:bookmarkStart w:id="204" w:name="OLE_LINK320"/>
      <w:bookmarkStart w:id="205" w:name="OLE_LINK387"/>
      <w:bookmarkStart w:id="206" w:name="OLE_LINK183"/>
      <w:bookmarkStart w:id="207" w:name="OLE_LINK254"/>
      <w:bookmarkStart w:id="208" w:name="OLE_LINK149"/>
      <w:bookmarkStart w:id="209" w:name="OLE_LINK225"/>
      <w:bookmarkStart w:id="210" w:name="OLE_LINK207"/>
      <w:bookmarkStart w:id="211" w:name="OLE_LINK226"/>
      <w:bookmarkStart w:id="212" w:name="OLE_LINK212"/>
      <w:bookmarkStart w:id="213" w:name="OLE_LINK281"/>
      <w:bookmarkStart w:id="214" w:name="OLE_LINK240"/>
      <w:bookmarkStart w:id="215" w:name="OLE_LINK282"/>
      <w:bookmarkStart w:id="216" w:name="OLE_LINK313"/>
      <w:bookmarkStart w:id="217" w:name="OLE_LINK304"/>
      <w:bookmarkStart w:id="218" w:name="OLE_LINK321"/>
      <w:bookmarkStart w:id="219" w:name="OLE_LINK385"/>
      <w:bookmarkStart w:id="220" w:name="OLE_LINK400"/>
      <w:r w:rsidRPr="009C16C3">
        <w:rPr>
          <w:rFonts w:ascii="Book Antiqua" w:hAnsi="Book Antiqua"/>
          <w:b/>
          <w:bCs/>
          <w:sz w:val="24"/>
          <w:szCs w:val="24"/>
        </w:rPr>
        <w:lastRenderedPageBreak/>
        <w:t xml:space="preserve">P-Reviewer: </w:t>
      </w:r>
      <w:proofErr w:type="spellStart"/>
      <w:r w:rsidRPr="009C16C3">
        <w:rPr>
          <w:rFonts w:ascii="Book Antiqua" w:hAnsi="Book Antiqua"/>
          <w:bCs/>
          <w:sz w:val="24"/>
          <w:szCs w:val="24"/>
        </w:rPr>
        <w:t>Ehrenpreis</w:t>
      </w:r>
      <w:proofErr w:type="spellEnd"/>
      <w:r w:rsidRPr="009C16C3">
        <w:rPr>
          <w:rFonts w:ascii="Book Antiqua" w:hAnsi="Book Antiqua"/>
          <w:bCs/>
          <w:sz w:val="24"/>
          <w:szCs w:val="24"/>
        </w:rPr>
        <w:t xml:space="preserve"> ED, </w:t>
      </w:r>
      <w:r w:rsidR="00696D1C">
        <w:rPr>
          <w:rFonts w:ascii="Book Antiqua" w:hAnsi="Book Antiqua"/>
          <w:bCs/>
          <w:sz w:val="24"/>
          <w:szCs w:val="24"/>
        </w:rPr>
        <w:t>Takeda</w:t>
      </w:r>
      <w:r w:rsidR="00696D1C">
        <w:rPr>
          <w:rFonts w:ascii="Book Antiqua" w:hAnsi="Book Antiqua" w:hint="eastAsia"/>
          <w:bCs/>
          <w:sz w:val="24"/>
          <w:szCs w:val="24"/>
        </w:rPr>
        <w:t xml:space="preserve"> </w:t>
      </w:r>
      <w:proofErr w:type="gramStart"/>
      <w:r w:rsidR="00696D1C" w:rsidRPr="00696D1C">
        <w:rPr>
          <w:rFonts w:ascii="Book Antiqua" w:hAnsi="Book Antiqua"/>
          <w:bCs/>
          <w:sz w:val="24"/>
          <w:szCs w:val="24"/>
        </w:rPr>
        <w:t>R</w:t>
      </w:r>
      <w:r w:rsidR="00696D1C">
        <w:rPr>
          <w:rFonts w:ascii="Book Antiqua" w:hAnsi="Book Antiqua" w:hint="eastAsia"/>
          <w:bCs/>
          <w:sz w:val="24"/>
          <w:szCs w:val="24"/>
        </w:rPr>
        <w:t xml:space="preserve"> </w:t>
      </w:r>
      <w:r w:rsidRPr="009C16C3">
        <w:rPr>
          <w:rFonts w:ascii="Book Antiqua" w:hAnsi="Book Antiqua"/>
          <w:b/>
          <w:bCs/>
          <w:sz w:val="24"/>
          <w:szCs w:val="24"/>
        </w:rPr>
        <w:t xml:space="preserve"> S</w:t>
      </w:r>
      <w:proofErr w:type="gramEnd"/>
      <w:r w:rsidRPr="009C16C3">
        <w:rPr>
          <w:rFonts w:ascii="Book Antiqua" w:hAnsi="Book Antiqua"/>
          <w:b/>
          <w:bCs/>
          <w:sz w:val="24"/>
          <w:szCs w:val="24"/>
        </w:rPr>
        <w:t>-Editor:</w:t>
      </w:r>
      <w:r w:rsidRPr="009C16C3">
        <w:rPr>
          <w:rFonts w:ascii="Book Antiqua" w:hAnsi="Book Antiqua"/>
          <w:sz w:val="24"/>
          <w:szCs w:val="24"/>
        </w:rPr>
        <w:t xml:space="preserve"> Yu J </w:t>
      </w:r>
    </w:p>
    <w:p w:rsidR="00EC53AB" w:rsidRPr="009C16C3" w:rsidRDefault="00EC53AB" w:rsidP="00F10443">
      <w:pPr>
        <w:adjustRightInd w:val="0"/>
        <w:snapToGrid w:val="0"/>
        <w:spacing w:before="0" w:line="360" w:lineRule="auto"/>
        <w:ind w:leftChars="0" w:left="0"/>
        <w:jc w:val="right"/>
        <w:rPr>
          <w:rFonts w:ascii="Book Antiqua" w:hAnsi="Book Antiqua"/>
          <w:b/>
          <w:bCs/>
          <w:sz w:val="24"/>
          <w:szCs w:val="24"/>
        </w:rPr>
      </w:pPr>
      <w:r w:rsidRPr="009C16C3">
        <w:rPr>
          <w:rFonts w:ascii="Book Antiqua" w:hAnsi="Book Antiqua"/>
          <w:b/>
          <w:bCs/>
          <w:sz w:val="24"/>
          <w:szCs w:val="24"/>
        </w:rPr>
        <w:t>L-Editor:</w:t>
      </w:r>
      <w:r w:rsidRPr="009C16C3">
        <w:rPr>
          <w:rFonts w:ascii="Book Antiqua" w:hAnsi="Book Antiqua"/>
          <w:sz w:val="24"/>
          <w:szCs w:val="24"/>
        </w:rPr>
        <w:t xml:space="preserve">  </w:t>
      </w:r>
      <w:r w:rsidRPr="009C16C3">
        <w:rPr>
          <w:rFonts w:ascii="Book Antiqua" w:hAnsi="Book Antiqua"/>
          <w:b/>
          <w:bCs/>
          <w:sz w:val="24"/>
          <w:szCs w:val="24"/>
        </w:rPr>
        <w:t>E-Editor:</w:t>
      </w:r>
    </w:p>
    <w:p w:rsidR="00CE6A6F" w:rsidRPr="009C16C3" w:rsidRDefault="00CE6A6F" w:rsidP="00F10443">
      <w:pPr>
        <w:adjustRightInd w:val="0"/>
        <w:snapToGrid w:val="0"/>
        <w:spacing w:before="0" w:line="360" w:lineRule="auto"/>
        <w:ind w:leftChars="0" w:left="0"/>
        <w:jc w:val="right"/>
        <w:rPr>
          <w:rFonts w:ascii="Book Antiqua" w:hAnsi="Book Antiqua"/>
          <w:b/>
          <w:bCs/>
          <w:sz w:val="24"/>
          <w:szCs w:val="24"/>
        </w:rPr>
      </w:pPr>
    </w:p>
    <w:p w:rsidR="00CE6A6F" w:rsidRPr="009C16C3" w:rsidRDefault="00CE6A6F" w:rsidP="00CE6A6F">
      <w:pPr>
        <w:adjustRightInd w:val="0"/>
        <w:snapToGrid w:val="0"/>
        <w:spacing w:before="0" w:after="0" w:line="360" w:lineRule="auto"/>
        <w:ind w:leftChars="0" w:left="0"/>
        <w:rPr>
          <w:rFonts w:ascii="Book Antiqua" w:hAnsi="Book Antiqua"/>
          <w:sz w:val="24"/>
          <w:szCs w:val="24"/>
        </w:rPr>
      </w:pPr>
      <w:r w:rsidRPr="009C16C3">
        <w:rPr>
          <w:rFonts w:ascii="Book Antiqua" w:hAnsi="Book Antiqua"/>
          <w:noProof/>
          <w:sz w:val="24"/>
          <w:szCs w:val="24"/>
        </w:rPr>
        <w:drawing>
          <wp:inline distT="0" distB="0" distL="0" distR="0" wp14:anchorId="322EB9A2" wp14:editId="459441E9">
            <wp:extent cx="4619625" cy="2162175"/>
            <wp:effectExtent l="0" t="0" r="9525" b="9525"/>
            <wp:docPr id="2" name="Picture 18" descr="树形图3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树形图3 拷贝"/>
                    <pic:cNvPicPr>
                      <a:picLocks noRot="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2162175"/>
                    </a:xfrm>
                    <a:prstGeom prst="rect">
                      <a:avLst/>
                    </a:prstGeom>
                    <a:noFill/>
                    <a:ln>
                      <a:noFill/>
                    </a:ln>
                  </pic:spPr>
                </pic:pic>
              </a:graphicData>
            </a:graphic>
          </wp:inline>
        </w:drawing>
      </w:r>
    </w:p>
    <w:p w:rsidR="00CE6A6F" w:rsidRPr="009C16C3" w:rsidRDefault="00CE6A6F" w:rsidP="00CE6A6F">
      <w:pPr>
        <w:widowControl w:val="0"/>
        <w:autoSpaceDE w:val="0"/>
        <w:autoSpaceDN w:val="0"/>
        <w:adjustRightInd w:val="0"/>
        <w:snapToGrid w:val="0"/>
        <w:spacing w:before="0" w:after="0" w:line="360" w:lineRule="auto"/>
        <w:ind w:leftChars="0" w:left="0"/>
        <w:rPr>
          <w:rFonts w:ascii="Book Antiqua" w:hAnsi="Book Antiqua"/>
          <w:b/>
          <w:sz w:val="24"/>
          <w:szCs w:val="24"/>
        </w:rPr>
      </w:pPr>
      <w:bookmarkStart w:id="221" w:name="OLE_LINK10"/>
      <w:bookmarkStart w:id="222" w:name="OLE_LINK11"/>
      <w:r w:rsidRPr="009C16C3">
        <w:rPr>
          <w:rFonts w:ascii="Book Antiqua" w:hAnsi="Book Antiqua"/>
          <w:b/>
          <w:sz w:val="24"/>
          <w:szCs w:val="24"/>
        </w:rPr>
        <w:t xml:space="preserve">Figure 1 From the University of Tokyo, </w:t>
      </w:r>
      <w:proofErr w:type="spellStart"/>
      <w:r w:rsidRPr="009C16C3">
        <w:rPr>
          <w:rFonts w:ascii="Book Antiqua" w:hAnsi="Book Antiqua"/>
          <w:b/>
          <w:sz w:val="24"/>
          <w:szCs w:val="24"/>
        </w:rPr>
        <w:t>Makuuchi</w:t>
      </w:r>
      <w:proofErr w:type="spellEnd"/>
      <w:r w:rsidRPr="009C16C3">
        <w:rPr>
          <w:rFonts w:ascii="Book Antiqua" w:hAnsi="Book Antiqua"/>
          <w:b/>
          <w:sz w:val="24"/>
          <w:szCs w:val="24"/>
        </w:rPr>
        <w:t xml:space="preserve"> </w:t>
      </w:r>
      <w:proofErr w:type="spellStart"/>
      <w:r w:rsidRPr="009C16C3">
        <w:rPr>
          <w:rFonts w:ascii="Book Antiqua" w:hAnsi="Book Antiqua"/>
          <w:b/>
          <w:sz w:val="24"/>
          <w:szCs w:val="24"/>
        </w:rPr>
        <w:t>hepatectomy</w:t>
      </w:r>
      <w:proofErr w:type="spellEnd"/>
      <w:r w:rsidRPr="009C16C3">
        <w:rPr>
          <w:rFonts w:ascii="Book Antiqua" w:hAnsi="Book Antiqua"/>
          <w:b/>
          <w:sz w:val="24"/>
          <w:szCs w:val="24"/>
        </w:rPr>
        <w:t xml:space="preserve"> selection criteria.</w:t>
      </w:r>
      <w:r w:rsidRPr="009C16C3">
        <w:rPr>
          <w:rFonts w:ascii="Book Antiqua" w:hAnsi="Book Antiqua"/>
          <w:sz w:val="24"/>
          <w:szCs w:val="24"/>
        </w:rPr>
        <w:t xml:space="preserve"> </w:t>
      </w:r>
      <w:proofErr w:type="spellStart"/>
      <w:r w:rsidRPr="009C16C3">
        <w:rPr>
          <w:rFonts w:ascii="Book Antiqua" w:hAnsi="Book Antiqua"/>
          <w:sz w:val="24"/>
          <w:szCs w:val="24"/>
        </w:rPr>
        <w:t>Makuuchi</w:t>
      </w:r>
      <w:proofErr w:type="spellEnd"/>
      <w:r w:rsidRPr="009C16C3">
        <w:rPr>
          <w:rFonts w:ascii="Book Antiqua" w:hAnsi="Book Antiqua"/>
          <w:sz w:val="24"/>
          <w:szCs w:val="24"/>
        </w:rPr>
        <w:t xml:space="preserve"> decision tree for a safe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w:t>
      </w:r>
    </w:p>
    <w:bookmarkEnd w:id="221"/>
    <w:bookmarkEnd w:id="222"/>
    <w:p w:rsidR="00CE6A6F" w:rsidRPr="009C16C3" w:rsidRDefault="00CE6A6F" w:rsidP="00CE6A6F">
      <w:pPr>
        <w:widowControl w:val="0"/>
        <w:autoSpaceDE w:val="0"/>
        <w:autoSpaceDN w:val="0"/>
        <w:adjustRightInd w:val="0"/>
        <w:snapToGrid w:val="0"/>
        <w:spacing w:before="0" w:after="0" w:line="360" w:lineRule="auto"/>
        <w:ind w:leftChars="0" w:left="0"/>
        <w:rPr>
          <w:rFonts w:ascii="Book Antiqua" w:hAnsi="Book Antiqua"/>
          <w:sz w:val="24"/>
          <w:szCs w:val="24"/>
        </w:rPr>
      </w:pPr>
      <w:r w:rsidRPr="009C16C3">
        <w:rPr>
          <w:rFonts w:ascii="Book Antiqua" w:hAnsi="Book Antiqua"/>
          <w:sz w:val="24"/>
          <w:szCs w:val="24"/>
        </w:rPr>
        <w:br w:type="page"/>
      </w:r>
      <w:r w:rsidRPr="009C16C3">
        <w:rPr>
          <w:rFonts w:ascii="Book Antiqua" w:hAnsi="Book Antiqua"/>
          <w:noProof/>
          <w:sz w:val="24"/>
          <w:szCs w:val="24"/>
        </w:rPr>
        <w:lastRenderedPageBreak/>
        <w:drawing>
          <wp:inline distT="0" distB="0" distL="0" distR="0" wp14:anchorId="63B15B1D" wp14:editId="26014EB7">
            <wp:extent cx="4391025" cy="2819400"/>
            <wp:effectExtent l="0" t="0" r="9525"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ChangeArrowheads="1"/>
                    </pic:cNvPicPr>
                  </pic:nvPicPr>
                  <pic:blipFill>
                    <a:blip r:embed="rId12">
                      <a:extLst>
                        <a:ext uri="{28A0092B-C50C-407E-A947-70E740481C1C}">
                          <a14:useLocalDpi xmlns:a14="http://schemas.microsoft.com/office/drawing/2010/main" val="0"/>
                        </a:ext>
                      </a:extLst>
                    </a:blip>
                    <a:srcRect l="7222" t="9891" r="7591" b="3297"/>
                    <a:stretch>
                      <a:fillRect/>
                    </a:stretch>
                  </pic:blipFill>
                  <pic:spPr bwMode="auto">
                    <a:xfrm>
                      <a:off x="0" y="0"/>
                      <a:ext cx="4391025" cy="2819400"/>
                    </a:xfrm>
                    <a:prstGeom prst="rect">
                      <a:avLst/>
                    </a:prstGeom>
                    <a:noFill/>
                    <a:ln>
                      <a:noFill/>
                    </a:ln>
                  </pic:spPr>
                </pic:pic>
              </a:graphicData>
            </a:graphic>
          </wp:inline>
        </w:drawing>
      </w:r>
    </w:p>
    <w:p w:rsidR="00CE6A6F" w:rsidRPr="009C16C3" w:rsidRDefault="00CE6A6F" w:rsidP="00CE6A6F">
      <w:pPr>
        <w:adjustRightInd w:val="0"/>
        <w:snapToGrid w:val="0"/>
        <w:spacing w:before="0" w:after="0" w:line="360" w:lineRule="auto"/>
        <w:ind w:leftChars="0" w:left="0"/>
        <w:rPr>
          <w:rFonts w:ascii="Book Antiqua" w:hAnsi="Book Antiqua"/>
          <w:sz w:val="24"/>
          <w:szCs w:val="24"/>
        </w:rPr>
      </w:pPr>
      <w:r w:rsidRPr="009C16C3">
        <w:rPr>
          <w:rFonts w:ascii="Book Antiqua" w:hAnsi="Book Antiqua"/>
          <w:b/>
          <w:sz w:val="24"/>
          <w:szCs w:val="24"/>
        </w:rPr>
        <w:t xml:space="preserve">Figure 2 Decision tree for the individual evaluation of </w:t>
      </w:r>
      <w:proofErr w:type="spellStart"/>
      <w:r w:rsidRPr="009C16C3">
        <w:rPr>
          <w:rFonts w:ascii="Book Antiqua" w:hAnsi="Book Antiqua"/>
          <w:b/>
          <w:sz w:val="24"/>
          <w:szCs w:val="24"/>
        </w:rPr>
        <w:t>hepatectomy</w:t>
      </w:r>
      <w:proofErr w:type="spellEnd"/>
      <w:r w:rsidRPr="009C16C3">
        <w:rPr>
          <w:rFonts w:ascii="Book Antiqua" w:hAnsi="Book Antiqua"/>
          <w:b/>
          <w:sz w:val="24"/>
          <w:szCs w:val="24"/>
        </w:rPr>
        <w:t xml:space="preserve"> in normal livers. </w:t>
      </w:r>
      <w:proofErr w:type="spellStart"/>
      <w:r w:rsidRPr="009C16C3">
        <w:rPr>
          <w:rFonts w:ascii="Book Antiqua" w:hAnsi="Book Antiqua"/>
          <w:sz w:val="24"/>
          <w:szCs w:val="24"/>
        </w:rPr>
        <w:t>Clavien</w:t>
      </w:r>
      <w:proofErr w:type="spellEnd"/>
      <w:r w:rsidRPr="009C16C3">
        <w:rPr>
          <w:rFonts w:ascii="Book Antiqua" w:hAnsi="Book Antiqua"/>
          <w:sz w:val="24"/>
          <w:szCs w:val="24"/>
        </w:rPr>
        <w:t xml:space="preserve"> decision tree for safe </w:t>
      </w:r>
      <w:proofErr w:type="spellStart"/>
      <w:r w:rsidRPr="009C16C3">
        <w:rPr>
          <w:rFonts w:ascii="Book Antiqua" w:hAnsi="Book Antiqua"/>
          <w:sz w:val="24"/>
          <w:szCs w:val="24"/>
        </w:rPr>
        <w:t>hepatectomy</w:t>
      </w:r>
      <w:proofErr w:type="spellEnd"/>
      <w:r w:rsidRPr="009C16C3">
        <w:rPr>
          <w:rFonts w:ascii="Book Antiqua" w:hAnsi="Book Antiqua"/>
          <w:sz w:val="24"/>
          <w:szCs w:val="24"/>
        </w:rPr>
        <w:t xml:space="preserve"> in a normal liver.</w:t>
      </w:r>
    </w:p>
    <w:p w:rsidR="00CE6A6F" w:rsidRPr="009C16C3" w:rsidRDefault="00CE6A6F" w:rsidP="00CE6A6F">
      <w:pPr>
        <w:adjustRightInd w:val="0"/>
        <w:snapToGrid w:val="0"/>
        <w:spacing w:before="0" w:after="0" w:line="360" w:lineRule="auto"/>
        <w:ind w:leftChars="0" w:left="0"/>
        <w:rPr>
          <w:rFonts w:ascii="Book Antiqua" w:hAnsi="Book Antiqua"/>
          <w:sz w:val="24"/>
          <w:szCs w:val="24"/>
        </w:rPr>
      </w:pPr>
      <w:r w:rsidRPr="009C16C3">
        <w:rPr>
          <w:rFonts w:ascii="Book Antiqua" w:hAnsi="Book Antiqua"/>
          <w:sz w:val="24"/>
          <w:szCs w:val="24"/>
        </w:rPr>
        <w:br w:type="page"/>
      </w:r>
      <w:r w:rsidRPr="009C16C3">
        <w:rPr>
          <w:rFonts w:ascii="Book Antiqua" w:hAnsi="Book Antiqua"/>
          <w:noProof/>
          <w:sz w:val="24"/>
          <w:szCs w:val="24"/>
        </w:rPr>
        <w:lastRenderedPageBreak/>
        <w:drawing>
          <wp:inline distT="0" distB="0" distL="0" distR="0" wp14:anchorId="1B357A88" wp14:editId="6DAA61C9">
            <wp:extent cx="3829050" cy="2943225"/>
            <wp:effectExtent l="0" t="0" r="0" b="9525"/>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ChangeArrowheads="1"/>
                    </pic:cNvPicPr>
                  </pic:nvPicPr>
                  <pic:blipFill>
                    <a:blip r:embed="rId13">
                      <a:extLst>
                        <a:ext uri="{28A0092B-C50C-407E-A947-70E740481C1C}">
                          <a14:useLocalDpi xmlns:a14="http://schemas.microsoft.com/office/drawing/2010/main" val="0"/>
                        </a:ext>
                      </a:extLst>
                    </a:blip>
                    <a:srcRect l="981" t="1157" r="8701" b="1984"/>
                    <a:stretch>
                      <a:fillRect/>
                    </a:stretch>
                  </pic:blipFill>
                  <pic:spPr bwMode="auto">
                    <a:xfrm>
                      <a:off x="0" y="0"/>
                      <a:ext cx="3829050" cy="2943225"/>
                    </a:xfrm>
                    <a:prstGeom prst="rect">
                      <a:avLst/>
                    </a:prstGeom>
                    <a:noFill/>
                    <a:ln>
                      <a:noFill/>
                    </a:ln>
                  </pic:spPr>
                </pic:pic>
              </a:graphicData>
            </a:graphic>
          </wp:inline>
        </w:drawing>
      </w:r>
    </w:p>
    <w:p w:rsidR="00CE6A6F" w:rsidRPr="009C16C3" w:rsidRDefault="00CE6A6F" w:rsidP="00CE6A6F">
      <w:pPr>
        <w:widowControl w:val="0"/>
        <w:autoSpaceDE w:val="0"/>
        <w:autoSpaceDN w:val="0"/>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 xml:space="preserve">Figure 3 Decision tree from the University of Zurich for the individual evaluation of </w:t>
      </w:r>
      <w:proofErr w:type="spellStart"/>
      <w:r w:rsidRPr="009C16C3">
        <w:rPr>
          <w:rFonts w:ascii="Book Antiqua" w:hAnsi="Book Antiqua"/>
          <w:b/>
          <w:sz w:val="24"/>
          <w:szCs w:val="24"/>
        </w:rPr>
        <w:t>hepatectomy</w:t>
      </w:r>
      <w:proofErr w:type="spellEnd"/>
      <w:r w:rsidRPr="009C16C3">
        <w:rPr>
          <w:rFonts w:ascii="Book Antiqua" w:hAnsi="Book Antiqua"/>
          <w:b/>
          <w:sz w:val="24"/>
          <w:szCs w:val="24"/>
        </w:rPr>
        <w:t xml:space="preserve"> for a cirrhotic liver. </w:t>
      </w:r>
    </w:p>
    <w:p w:rsidR="00CE6A6F" w:rsidRPr="009C16C3" w:rsidRDefault="00CE6A6F" w:rsidP="00CE6A6F">
      <w:pPr>
        <w:widowControl w:val="0"/>
        <w:autoSpaceDE w:val="0"/>
        <w:autoSpaceDN w:val="0"/>
        <w:adjustRightInd w:val="0"/>
        <w:snapToGrid w:val="0"/>
        <w:spacing w:before="0" w:after="0" w:line="360" w:lineRule="auto"/>
        <w:ind w:leftChars="0" w:left="0"/>
        <w:rPr>
          <w:rFonts w:ascii="Book Antiqua" w:hAnsi="Book Antiqua"/>
          <w:sz w:val="24"/>
          <w:szCs w:val="24"/>
        </w:rPr>
      </w:pPr>
      <w:r w:rsidRPr="009C16C3">
        <w:rPr>
          <w:rFonts w:ascii="Book Antiqua" w:hAnsi="Book Antiqua"/>
          <w:sz w:val="24"/>
          <w:szCs w:val="24"/>
        </w:rPr>
        <w:br w:type="page"/>
      </w:r>
      <w:r w:rsidRPr="009C16C3">
        <w:rPr>
          <w:rFonts w:ascii="Book Antiqua" w:hAnsi="Book Antiqua"/>
          <w:noProof/>
          <w:sz w:val="24"/>
          <w:szCs w:val="24"/>
        </w:rPr>
        <w:lastRenderedPageBreak/>
        <w:drawing>
          <wp:inline distT="0" distB="0" distL="0" distR="0" wp14:anchorId="3C764691" wp14:editId="207E0DC2">
            <wp:extent cx="4667250" cy="2352675"/>
            <wp:effectExtent l="0" t="0" r="0" b="9525"/>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2352675"/>
                    </a:xfrm>
                    <a:prstGeom prst="rect">
                      <a:avLst/>
                    </a:prstGeom>
                    <a:noFill/>
                    <a:ln>
                      <a:noFill/>
                    </a:ln>
                  </pic:spPr>
                </pic:pic>
              </a:graphicData>
            </a:graphic>
          </wp:inline>
        </w:drawing>
      </w:r>
    </w:p>
    <w:p w:rsidR="00CE6A6F" w:rsidRPr="009C16C3" w:rsidRDefault="00CE6A6F" w:rsidP="00CE6A6F">
      <w:pPr>
        <w:widowControl w:val="0"/>
        <w:autoSpaceDE w:val="0"/>
        <w:autoSpaceDN w:val="0"/>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 xml:space="preserve">Figure 4 Decision tree for the individual evaluation of the safe extent of </w:t>
      </w:r>
      <w:proofErr w:type="spellStart"/>
      <w:r w:rsidRPr="009C16C3">
        <w:rPr>
          <w:rFonts w:ascii="Book Antiqua" w:hAnsi="Book Antiqua"/>
          <w:b/>
          <w:sz w:val="24"/>
          <w:szCs w:val="24"/>
        </w:rPr>
        <w:t>hepatectomy</w:t>
      </w:r>
      <w:proofErr w:type="spellEnd"/>
      <w:r w:rsidRPr="009C16C3">
        <w:rPr>
          <w:rFonts w:ascii="Book Antiqua" w:hAnsi="Book Antiqua"/>
          <w:b/>
          <w:sz w:val="24"/>
          <w:szCs w:val="24"/>
        </w:rPr>
        <w:t xml:space="preserve">. </w:t>
      </w:r>
      <w:r w:rsidRPr="009C16C3">
        <w:rPr>
          <w:rFonts w:ascii="Book Antiqua" w:hAnsi="Book Antiqua"/>
          <w:sz w:val="24"/>
          <w:szCs w:val="24"/>
        </w:rPr>
        <w:t xml:space="preserve">ICGR15: 15-min retention rate of </w:t>
      </w:r>
      <w:proofErr w:type="spellStart"/>
      <w:r w:rsidRPr="009C16C3">
        <w:rPr>
          <w:rFonts w:ascii="Book Antiqua" w:hAnsi="Book Antiqua"/>
          <w:sz w:val="24"/>
          <w:szCs w:val="24"/>
        </w:rPr>
        <w:t>indocyanine</w:t>
      </w:r>
      <w:proofErr w:type="spellEnd"/>
      <w:r w:rsidRPr="009C16C3">
        <w:rPr>
          <w:rFonts w:ascii="Book Antiqua" w:hAnsi="Book Antiqua"/>
          <w:sz w:val="24"/>
          <w:szCs w:val="24"/>
        </w:rPr>
        <w:t xml:space="preserve"> green.</w:t>
      </w:r>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rsidR="00396588" w:rsidRPr="009C16C3" w:rsidRDefault="00396588" w:rsidP="00681BF1">
      <w:pPr>
        <w:adjustRightInd w:val="0"/>
        <w:snapToGrid w:val="0"/>
        <w:spacing w:before="0" w:after="0" w:line="360" w:lineRule="auto"/>
        <w:ind w:leftChars="0" w:left="0"/>
        <w:rPr>
          <w:rFonts w:ascii="Book Antiqua" w:hAnsi="Book Antiqua"/>
          <w:b/>
          <w:sz w:val="24"/>
          <w:szCs w:val="24"/>
        </w:rPr>
      </w:pPr>
    </w:p>
    <w:p w:rsidR="008F3819" w:rsidRPr="009C16C3" w:rsidRDefault="00A26785" w:rsidP="00935ACD">
      <w:pPr>
        <w:autoSpaceDE w:val="0"/>
        <w:autoSpaceDN w:val="0"/>
        <w:adjustRightInd w:val="0"/>
        <w:snapToGrid w:val="0"/>
        <w:spacing w:before="0" w:after="0" w:line="360" w:lineRule="auto"/>
        <w:ind w:leftChars="0" w:left="0"/>
        <w:rPr>
          <w:rFonts w:ascii="Book Antiqua" w:hAnsi="Book Antiqua"/>
          <w:sz w:val="24"/>
          <w:szCs w:val="24"/>
        </w:rPr>
      </w:pPr>
      <w:r w:rsidRPr="009C16C3">
        <w:rPr>
          <w:rFonts w:ascii="Book Antiqua" w:hAnsi="Book Antiqua"/>
          <w:b/>
          <w:bCs/>
          <w:kern w:val="0"/>
          <w:sz w:val="24"/>
          <w:szCs w:val="24"/>
        </w:rPr>
        <w:t>Table 1</w:t>
      </w:r>
      <w:r w:rsidR="008F3819" w:rsidRPr="009C16C3">
        <w:rPr>
          <w:rFonts w:ascii="Book Antiqua" w:hAnsi="Book Antiqua"/>
          <w:b/>
          <w:bCs/>
          <w:kern w:val="0"/>
          <w:sz w:val="24"/>
          <w:szCs w:val="24"/>
        </w:rPr>
        <w:t xml:space="preserve"> Basic information on the study population</w:t>
      </w:r>
      <w:bookmarkStart w:id="223" w:name="OLE_LINK2567"/>
      <w:bookmarkStart w:id="224" w:name="OLE_LINK2568"/>
    </w:p>
    <w:tbl>
      <w:tblPr>
        <w:tblStyle w:val="32"/>
        <w:tblW w:w="5000" w:type="pct"/>
        <w:tblLook w:val="04A0" w:firstRow="1" w:lastRow="0" w:firstColumn="1" w:lastColumn="0" w:noHBand="0" w:noVBand="1"/>
      </w:tblPr>
      <w:tblGrid>
        <w:gridCol w:w="4261"/>
        <w:gridCol w:w="4261"/>
      </w:tblGrid>
      <w:tr w:rsidR="000C1125" w:rsidRPr="009C16C3" w:rsidTr="00A26785">
        <w:trPr>
          <w:cnfStyle w:val="100000000000" w:firstRow="1" w:lastRow="0" w:firstColumn="0" w:lastColumn="0" w:oddVBand="0" w:evenVBand="0" w:oddHBand="0" w:evenHBand="0" w:firstRowFirstColumn="0" w:firstRowLastColumn="0" w:lastRowFirstColumn="0" w:lastRowLastColumn="0"/>
          <w:trHeight w:val="468"/>
        </w:trPr>
        <w:tc>
          <w:tcPr>
            <w:cnfStyle w:val="001000000100" w:firstRow="0" w:lastRow="0" w:firstColumn="1" w:lastColumn="0" w:oddVBand="0" w:evenVBand="0" w:oddHBand="0" w:evenHBand="0" w:firstRowFirstColumn="1" w:firstRowLastColumn="0" w:lastRowFirstColumn="0" w:lastRowLastColumn="0"/>
            <w:tcW w:w="2500" w:type="pct"/>
            <w:tcBorders>
              <w:top w:val="single" w:sz="4" w:space="0" w:color="auto"/>
            </w:tcBorders>
          </w:tcPr>
          <w:p w:rsidR="000C1125" w:rsidRPr="009C16C3" w:rsidRDefault="004E61FA" w:rsidP="00A26785">
            <w:pPr>
              <w:widowControl w:val="0"/>
              <w:adjustRightInd w:val="0"/>
              <w:snapToGrid w:val="0"/>
              <w:spacing w:before="0" w:after="0" w:line="360" w:lineRule="auto"/>
              <w:ind w:leftChars="0" w:left="0"/>
              <w:jc w:val="left"/>
              <w:rPr>
                <w:rFonts w:ascii="Book Antiqua" w:eastAsia="Arial Unicode MS" w:hAnsi="Book Antiqua"/>
                <w:kern w:val="0"/>
                <w:sz w:val="24"/>
                <w:szCs w:val="24"/>
              </w:rPr>
            </w:pPr>
            <w:r w:rsidRPr="009C16C3">
              <w:rPr>
                <w:rFonts w:ascii="Book Antiqua" w:eastAsia="FrankRuehl" w:hAnsi="Book Antiqua"/>
                <w:caps w:val="0"/>
                <w:kern w:val="0"/>
                <w:sz w:val="24"/>
                <w:szCs w:val="24"/>
              </w:rPr>
              <w:t>Factors</w:t>
            </w:r>
          </w:p>
        </w:tc>
        <w:tc>
          <w:tcPr>
            <w:tcW w:w="2500" w:type="pct"/>
            <w:tcBorders>
              <w:top w:val="single" w:sz="4" w:space="0" w:color="auto"/>
            </w:tcBorders>
            <w:vAlign w:val="center"/>
          </w:tcPr>
          <w:p w:rsidR="000C1125" w:rsidRPr="009C16C3" w:rsidRDefault="00A26785" w:rsidP="00A26785">
            <w:pPr>
              <w:widowControl w:val="0"/>
              <w:adjustRightInd w:val="0"/>
              <w:snapToGrid w:val="0"/>
              <w:spacing w:before="0" w:after="0" w:line="360" w:lineRule="auto"/>
              <w:ind w:leftChars="0" w:left="0"/>
              <w:jc w:val="center"/>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kern w:val="0"/>
                <w:sz w:val="24"/>
                <w:szCs w:val="24"/>
              </w:rPr>
            </w:pPr>
            <w:proofErr w:type="gramStart"/>
            <w:r w:rsidRPr="009C16C3">
              <w:rPr>
                <w:rFonts w:ascii="Book Antiqua" w:eastAsiaTheme="minorEastAsia" w:hAnsi="Book Antiqua"/>
                <w:i/>
                <w:caps w:val="0"/>
                <w:kern w:val="0"/>
                <w:sz w:val="24"/>
                <w:szCs w:val="24"/>
              </w:rPr>
              <w:t>n</w:t>
            </w:r>
            <w:proofErr w:type="gramEnd"/>
            <w:r w:rsidRPr="009C16C3">
              <w:rPr>
                <w:rFonts w:ascii="Book Antiqua" w:eastAsiaTheme="minorEastAsia" w:hAnsi="Book Antiqua"/>
                <w:kern w:val="0"/>
                <w:sz w:val="24"/>
                <w:szCs w:val="24"/>
              </w:rPr>
              <w:t xml:space="preserve"> </w:t>
            </w:r>
            <w:r w:rsidR="000C1125" w:rsidRPr="009C16C3">
              <w:rPr>
                <w:rFonts w:ascii="Book Antiqua" w:eastAsia="FrankRuehl" w:hAnsi="Book Antiqua"/>
                <w:kern w:val="0"/>
                <w:sz w:val="24"/>
                <w:szCs w:val="24"/>
              </w:rPr>
              <w:t>(%)</w:t>
            </w:r>
          </w:p>
        </w:tc>
      </w:tr>
      <w:tr w:rsidR="000C1125" w:rsidRPr="009C16C3" w:rsidTr="00D17F6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00" w:type="pct"/>
          </w:tcPr>
          <w:p w:rsidR="000C1125" w:rsidRPr="009C16C3" w:rsidRDefault="0087740B" w:rsidP="0087740B">
            <w:pPr>
              <w:widowControl w:val="0"/>
              <w:adjustRightInd w:val="0"/>
              <w:snapToGrid w:val="0"/>
              <w:spacing w:before="0" w:after="0" w:line="360" w:lineRule="auto"/>
              <w:ind w:leftChars="0" w:left="0"/>
              <w:jc w:val="left"/>
              <w:rPr>
                <w:rFonts w:ascii="Book Antiqua" w:eastAsiaTheme="minorEastAsia" w:hAnsi="Book Antiqua"/>
                <w:b w:val="0"/>
                <w:kern w:val="0"/>
                <w:sz w:val="24"/>
                <w:szCs w:val="24"/>
              </w:rPr>
            </w:pPr>
            <w:r w:rsidRPr="009C16C3">
              <w:rPr>
                <w:rFonts w:ascii="Book Antiqua" w:eastAsia="Trebuchet MS" w:hAnsi="Book Antiqua"/>
                <w:b w:val="0"/>
                <w:caps w:val="0"/>
                <w:kern w:val="0"/>
                <w:sz w:val="24"/>
                <w:szCs w:val="24"/>
              </w:rPr>
              <w:t>Age</w:t>
            </w:r>
            <w:r w:rsidRPr="009C16C3">
              <w:rPr>
                <w:rFonts w:ascii="Book Antiqua" w:eastAsiaTheme="minorEastAsia" w:hAnsi="Book Antiqua"/>
                <w:b w:val="0"/>
                <w:caps w:val="0"/>
                <w:kern w:val="0"/>
                <w:sz w:val="24"/>
                <w:szCs w:val="24"/>
              </w:rPr>
              <w:t xml:space="preserve"> (</w:t>
            </w:r>
            <w:proofErr w:type="spellStart"/>
            <w:r w:rsidRPr="009C16C3">
              <w:rPr>
                <w:rFonts w:ascii="Book Antiqua" w:eastAsiaTheme="minorEastAsia" w:hAnsi="Book Antiqua"/>
                <w:b w:val="0"/>
                <w:caps w:val="0"/>
                <w:kern w:val="0"/>
                <w:sz w:val="24"/>
                <w:szCs w:val="24"/>
              </w:rPr>
              <w:t>yr</w:t>
            </w:r>
            <w:proofErr w:type="spellEnd"/>
            <w:r w:rsidRPr="009C16C3">
              <w:rPr>
                <w:rFonts w:ascii="Book Antiqua" w:eastAsiaTheme="minorEastAsia" w:hAnsi="Book Antiqua"/>
                <w:b w:val="0"/>
                <w:caps w:val="0"/>
                <w:kern w:val="0"/>
                <w:sz w:val="24"/>
                <w:szCs w:val="24"/>
              </w:rPr>
              <w:t>),</w:t>
            </w:r>
            <w:r w:rsidRPr="009C16C3">
              <w:rPr>
                <w:rFonts w:ascii="Book Antiqua" w:eastAsia="Trebuchet MS" w:hAnsi="Book Antiqua"/>
                <w:caps w:val="0"/>
                <w:kern w:val="0"/>
                <w:sz w:val="24"/>
                <w:szCs w:val="24"/>
              </w:rPr>
              <w:t xml:space="preserve"> </w:t>
            </w:r>
            <w:bookmarkStart w:id="225" w:name="OLE_LINK347"/>
            <w:bookmarkStart w:id="226" w:name="OLE_LINK348"/>
            <w:r w:rsidR="006455CC" w:rsidRPr="009C16C3">
              <w:rPr>
                <w:rFonts w:ascii="Book Antiqua" w:eastAsia="Trebuchet MS" w:hAnsi="Book Antiqua"/>
                <w:b w:val="0"/>
                <w:caps w:val="0"/>
                <w:kern w:val="0"/>
                <w:sz w:val="24"/>
                <w:szCs w:val="24"/>
              </w:rPr>
              <w:t xml:space="preserve">mean </w:t>
            </w:r>
            <w:r w:rsidR="004E61FA" w:rsidRPr="009C16C3">
              <w:rPr>
                <w:rFonts w:ascii="Book Antiqua" w:eastAsia="Trebuchet MS" w:hAnsi="Book Antiqua"/>
                <w:b w:val="0"/>
                <w:caps w:val="0"/>
                <w:kern w:val="0"/>
                <w:sz w:val="24"/>
                <w:szCs w:val="24"/>
              </w:rPr>
              <w:t>(</w:t>
            </w:r>
            <w:r w:rsidR="000C1125" w:rsidRPr="009C16C3">
              <w:rPr>
                <w:rFonts w:ascii="Book Antiqua" w:eastAsia="Trebuchet MS" w:hAnsi="Book Antiqua"/>
                <w:b w:val="0"/>
                <w:kern w:val="0"/>
                <w:sz w:val="24"/>
                <w:szCs w:val="24"/>
              </w:rPr>
              <w:t>SD</w:t>
            </w:r>
            <w:r w:rsidR="004E61FA" w:rsidRPr="009C16C3">
              <w:rPr>
                <w:rFonts w:ascii="Book Antiqua" w:eastAsia="Trebuchet MS" w:hAnsi="Book Antiqua"/>
                <w:b w:val="0"/>
                <w:caps w:val="0"/>
                <w:kern w:val="0"/>
                <w:sz w:val="24"/>
                <w:szCs w:val="24"/>
              </w:rPr>
              <w:t>)</w:t>
            </w:r>
            <w:bookmarkEnd w:id="225"/>
            <w:bookmarkEnd w:id="226"/>
          </w:p>
        </w:tc>
        <w:tc>
          <w:tcPr>
            <w:tcW w:w="2500" w:type="pct"/>
            <w:vAlign w:val="center"/>
          </w:tcPr>
          <w:p w:rsidR="000C1125" w:rsidRPr="009C16C3" w:rsidRDefault="000C1125" w:rsidP="00A26785">
            <w:pPr>
              <w:widowControl w:val="0"/>
              <w:shd w:val="clear" w:color="auto" w:fill="FFFFFF"/>
              <w:adjustRightInd w:val="0"/>
              <w:snapToGrid w:val="0"/>
              <w:spacing w:before="0" w:after="0"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Book Antiqua" w:eastAsia="Arial Unicode MS" w:hAnsi="Book Antiqua"/>
                <w:kern w:val="0"/>
                <w:sz w:val="24"/>
                <w:szCs w:val="24"/>
              </w:rPr>
            </w:pPr>
            <w:r w:rsidRPr="009C16C3">
              <w:rPr>
                <w:rFonts w:ascii="Book Antiqua" w:eastAsia="Trebuchet MS" w:hAnsi="Book Antiqua"/>
                <w:kern w:val="0"/>
                <w:sz w:val="24"/>
                <w:szCs w:val="24"/>
              </w:rPr>
              <w:t>51.8 (12.4)</w:t>
            </w:r>
          </w:p>
        </w:tc>
      </w:tr>
      <w:tr w:rsidR="000C1125" w:rsidRPr="009C16C3" w:rsidTr="00D17F6F">
        <w:trPr>
          <w:trHeight w:val="468"/>
        </w:trPr>
        <w:tc>
          <w:tcPr>
            <w:cnfStyle w:val="001000000000" w:firstRow="0" w:lastRow="0" w:firstColumn="1" w:lastColumn="0" w:oddVBand="0" w:evenVBand="0" w:oddHBand="0" w:evenHBand="0" w:firstRowFirstColumn="0" w:firstRowLastColumn="0" w:lastRowFirstColumn="0" w:lastRowLastColumn="0"/>
            <w:tcW w:w="2500" w:type="pct"/>
          </w:tcPr>
          <w:p w:rsidR="000C1125" w:rsidRPr="009C16C3" w:rsidRDefault="0087740B" w:rsidP="0087740B">
            <w:pPr>
              <w:widowControl w:val="0"/>
              <w:adjustRightInd w:val="0"/>
              <w:snapToGrid w:val="0"/>
              <w:spacing w:before="0" w:after="0" w:line="360" w:lineRule="auto"/>
              <w:ind w:leftChars="0" w:left="0"/>
              <w:jc w:val="left"/>
              <w:rPr>
                <w:rFonts w:ascii="Book Antiqua" w:eastAsiaTheme="minorEastAsia" w:hAnsi="Book Antiqua"/>
                <w:b w:val="0"/>
                <w:kern w:val="0"/>
                <w:sz w:val="24"/>
                <w:szCs w:val="24"/>
              </w:rPr>
            </w:pPr>
            <w:r w:rsidRPr="009C16C3">
              <w:rPr>
                <w:rFonts w:ascii="Book Antiqua" w:eastAsia="Trebuchet MS" w:hAnsi="Book Antiqua"/>
                <w:b w:val="0"/>
                <w:caps w:val="0"/>
                <w:kern w:val="0"/>
                <w:sz w:val="24"/>
                <w:szCs w:val="24"/>
              </w:rPr>
              <w:t xml:space="preserve">Age </w:t>
            </w:r>
            <w:r w:rsidR="004E61FA" w:rsidRPr="009C16C3">
              <w:rPr>
                <w:rFonts w:ascii="Book Antiqua" w:eastAsia="Trebuchet MS" w:hAnsi="Book Antiqua"/>
                <w:b w:val="0"/>
                <w:caps w:val="0"/>
                <w:kern w:val="0"/>
                <w:sz w:val="24"/>
                <w:szCs w:val="24"/>
              </w:rPr>
              <w:t>&gt;</w:t>
            </w:r>
            <w:r w:rsidRPr="009C16C3">
              <w:rPr>
                <w:rFonts w:ascii="Book Antiqua" w:eastAsiaTheme="minorEastAsia" w:hAnsi="Book Antiqua"/>
                <w:b w:val="0"/>
                <w:caps w:val="0"/>
                <w:kern w:val="0"/>
                <w:sz w:val="24"/>
                <w:szCs w:val="24"/>
              </w:rPr>
              <w:t xml:space="preserve"> </w:t>
            </w:r>
            <w:r w:rsidR="004E61FA" w:rsidRPr="009C16C3">
              <w:rPr>
                <w:rFonts w:ascii="Book Antiqua" w:eastAsia="Trebuchet MS" w:hAnsi="Book Antiqua"/>
                <w:b w:val="0"/>
                <w:caps w:val="0"/>
                <w:kern w:val="0"/>
                <w:sz w:val="24"/>
                <w:szCs w:val="24"/>
              </w:rPr>
              <w:t>65</w:t>
            </w:r>
            <w:r w:rsidRPr="009C16C3">
              <w:rPr>
                <w:rFonts w:ascii="Book Antiqua" w:eastAsiaTheme="minorEastAsia" w:hAnsi="Book Antiqua"/>
                <w:b w:val="0"/>
                <w:caps w:val="0"/>
                <w:kern w:val="0"/>
                <w:sz w:val="24"/>
                <w:szCs w:val="24"/>
              </w:rPr>
              <w:t xml:space="preserve"> </w:t>
            </w:r>
            <w:proofErr w:type="spellStart"/>
            <w:r w:rsidRPr="009C16C3">
              <w:rPr>
                <w:rFonts w:ascii="Book Antiqua" w:eastAsiaTheme="minorEastAsia" w:hAnsi="Book Antiqua"/>
                <w:b w:val="0"/>
                <w:caps w:val="0"/>
                <w:kern w:val="0"/>
                <w:sz w:val="24"/>
                <w:szCs w:val="24"/>
              </w:rPr>
              <w:t>yr</w:t>
            </w:r>
            <w:proofErr w:type="spellEnd"/>
          </w:p>
        </w:tc>
        <w:tc>
          <w:tcPr>
            <w:tcW w:w="2500" w:type="pct"/>
            <w:vAlign w:val="center"/>
          </w:tcPr>
          <w:p w:rsidR="000C1125" w:rsidRPr="009C16C3" w:rsidRDefault="000C1125" w:rsidP="00A26785">
            <w:pPr>
              <w:widowControl w:val="0"/>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Arial Unicode MS" w:hAnsi="Book Antiqua"/>
                <w:kern w:val="0"/>
                <w:sz w:val="24"/>
                <w:szCs w:val="24"/>
              </w:rPr>
            </w:pPr>
            <w:r w:rsidRPr="009C16C3">
              <w:rPr>
                <w:rFonts w:ascii="Book Antiqua" w:eastAsia="Trebuchet MS" w:hAnsi="Book Antiqua"/>
                <w:kern w:val="0"/>
                <w:sz w:val="24"/>
                <w:szCs w:val="24"/>
              </w:rPr>
              <w:t>102 (15.1)</w:t>
            </w:r>
          </w:p>
        </w:tc>
      </w:tr>
      <w:tr w:rsidR="000C1125" w:rsidRPr="009C16C3" w:rsidTr="00D17F6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00" w:type="pct"/>
          </w:tcPr>
          <w:p w:rsidR="000C1125" w:rsidRPr="009C16C3" w:rsidRDefault="004E61FA" w:rsidP="00A26785">
            <w:pPr>
              <w:widowControl w:val="0"/>
              <w:adjustRightInd w:val="0"/>
              <w:snapToGrid w:val="0"/>
              <w:spacing w:before="0" w:after="0" w:line="360" w:lineRule="auto"/>
              <w:ind w:leftChars="0" w:left="0"/>
              <w:jc w:val="left"/>
              <w:rPr>
                <w:rFonts w:ascii="Book Antiqua" w:eastAsia="Arial Unicode MS" w:hAnsi="Book Antiqua"/>
                <w:b w:val="0"/>
                <w:kern w:val="0"/>
                <w:sz w:val="24"/>
                <w:szCs w:val="24"/>
              </w:rPr>
            </w:pPr>
            <w:r w:rsidRPr="009C16C3">
              <w:rPr>
                <w:rFonts w:ascii="Book Antiqua" w:eastAsia="Trebuchet MS" w:hAnsi="Book Antiqua"/>
                <w:b w:val="0"/>
                <w:caps w:val="0"/>
                <w:kern w:val="0"/>
                <w:sz w:val="24"/>
                <w:szCs w:val="24"/>
              </w:rPr>
              <w:t>Male</w:t>
            </w:r>
          </w:p>
        </w:tc>
        <w:tc>
          <w:tcPr>
            <w:tcW w:w="2500" w:type="pct"/>
            <w:vAlign w:val="center"/>
          </w:tcPr>
          <w:p w:rsidR="000C1125" w:rsidRPr="009C16C3" w:rsidRDefault="000C1125" w:rsidP="00A26785">
            <w:pPr>
              <w:widowControl w:val="0"/>
              <w:adjustRightInd w:val="0"/>
              <w:snapToGrid w:val="0"/>
              <w:spacing w:before="0" w:after="0"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Book Antiqua" w:eastAsia="Trebuchet MS" w:hAnsi="Book Antiqua"/>
                <w:kern w:val="0"/>
                <w:sz w:val="24"/>
                <w:szCs w:val="24"/>
              </w:rPr>
            </w:pPr>
            <w:r w:rsidRPr="009C16C3">
              <w:rPr>
                <w:rFonts w:ascii="Book Antiqua" w:eastAsia="Trebuchet MS" w:hAnsi="Book Antiqua"/>
                <w:kern w:val="0"/>
                <w:sz w:val="24"/>
                <w:szCs w:val="24"/>
              </w:rPr>
              <w:t>502 (79.2)</w:t>
            </w:r>
          </w:p>
        </w:tc>
      </w:tr>
      <w:tr w:rsidR="000C1125" w:rsidRPr="009C16C3" w:rsidTr="00D17F6F">
        <w:trPr>
          <w:trHeight w:val="468"/>
        </w:trPr>
        <w:tc>
          <w:tcPr>
            <w:cnfStyle w:val="001000000000" w:firstRow="0" w:lastRow="0" w:firstColumn="1" w:lastColumn="0" w:oddVBand="0" w:evenVBand="0" w:oddHBand="0" w:evenHBand="0" w:firstRowFirstColumn="0" w:firstRowLastColumn="0" w:lastRowFirstColumn="0" w:lastRowLastColumn="0"/>
            <w:tcW w:w="5000" w:type="pct"/>
            <w:gridSpan w:val="2"/>
          </w:tcPr>
          <w:p w:rsidR="000C1125" w:rsidRPr="009C16C3" w:rsidRDefault="004E61FA" w:rsidP="00A26785">
            <w:pPr>
              <w:widowControl w:val="0"/>
              <w:adjustRightInd w:val="0"/>
              <w:snapToGrid w:val="0"/>
              <w:spacing w:before="0" w:after="0" w:line="360" w:lineRule="auto"/>
              <w:ind w:leftChars="0" w:left="0"/>
              <w:jc w:val="left"/>
              <w:rPr>
                <w:rFonts w:ascii="Book Antiqua" w:eastAsia="Trebuchet MS" w:hAnsi="Book Antiqua"/>
                <w:b w:val="0"/>
                <w:kern w:val="0"/>
                <w:sz w:val="24"/>
                <w:szCs w:val="24"/>
              </w:rPr>
            </w:pPr>
            <w:r w:rsidRPr="009C16C3">
              <w:rPr>
                <w:rFonts w:ascii="Book Antiqua" w:eastAsia="Trebuchet MS" w:hAnsi="Book Antiqua"/>
                <w:b w:val="0"/>
                <w:caps w:val="0"/>
                <w:kern w:val="0"/>
                <w:sz w:val="24"/>
                <w:szCs w:val="24"/>
              </w:rPr>
              <w:t>ICG R15</w:t>
            </w:r>
          </w:p>
        </w:tc>
      </w:tr>
      <w:tr w:rsidR="000C1125" w:rsidRPr="009C16C3" w:rsidTr="00D17F6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00" w:type="pct"/>
          </w:tcPr>
          <w:p w:rsidR="000C1125" w:rsidRPr="009C16C3" w:rsidRDefault="004E61FA" w:rsidP="00A26785">
            <w:pPr>
              <w:widowControl w:val="0"/>
              <w:adjustRightInd w:val="0"/>
              <w:snapToGrid w:val="0"/>
              <w:spacing w:before="0" w:after="0" w:line="360" w:lineRule="auto"/>
              <w:ind w:leftChars="0" w:left="0"/>
              <w:jc w:val="left"/>
              <w:rPr>
                <w:rFonts w:ascii="Book Antiqua" w:eastAsia="Arial Unicode MS" w:hAnsi="Book Antiqua"/>
                <w:b w:val="0"/>
                <w:kern w:val="0"/>
                <w:sz w:val="24"/>
                <w:szCs w:val="24"/>
              </w:rPr>
            </w:pPr>
            <w:r w:rsidRPr="009C16C3">
              <w:rPr>
                <w:rFonts w:ascii="Book Antiqua" w:eastAsia="Trebuchet MS" w:hAnsi="Book Antiqua"/>
                <w:b w:val="0"/>
                <w:caps w:val="0"/>
                <w:kern w:val="0"/>
                <w:sz w:val="24"/>
                <w:szCs w:val="24"/>
              </w:rPr>
              <w:t>&lt;</w:t>
            </w:r>
            <w:r w:rsidR="0087740B" w:rsidRPr="009C16C3">
              <w:rPr>
                <w:rFonts w:ascii="Book Antiqua" w:eastAsiaTheme="minorEastAsia" w:hAnsi="Book Antiqua"/>
                <w:b w:val="0"/>
                <w:caps w:val="0"/>
                <w:kern w:val="0"/>
                <w:sz w:val="24"/>
                <w:szCs w:val="24"/>
              </w:rPr>
              <w:t xml:space="preserve"> </w:t>
            </w:r>
            <w:r w:rsidRPr="009C16C3">
              <w:rPr>
                <w:rFonts w:ascii="Book Antiqua" w:eastAsia="Trebuchet MS" w:hAnsi="Book Antiqua"/>
                <w:b w:val="0"/>
                <w:caps w:val="0"/>
                <w:kern w:val="0"/>
                <w:sz w:val="24"/>
                <w:szCs w:val="24"/>
              </w:rPr>
              <w:t>10%</w:t>
            </w:r>
          </w:p>
        </w:tc>
        <w:tc>
          <w:tcPr>
            <w:tcW w:w="2500" w:type="pct"/>
            <w:vAlign w:val="center"/>
          </w:tcPr>
          <w:p w:rsidR="000C1125" w:rsidRPr="009C16C3" w:rsidRDefault="000C1125" w:rsidP="00A26785">
            <w:pPr>
              <w:widowControl w:val="0"/>
              <w:adjustRightInd w:val="0"/>
              <w:snapToGrid w:val="0"/>
              <w:spacing w:before="0" w:after="0"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Book Antiqua" w:eastAsia="Trebuchet MS" w:hAnsi="Book Antiqua"/>
                <w:kern w:val="0"/>
                <w:sz w:val="24"/>
                <w:szCs w:val="24"/>
              </w:rPr>
            </w:pPr>
            <w:r w:rsidRPr="009C16C3">
              <w:rPr>
                <w:rFonts w:ascii="Book Antiqua" w:eastAsia="Trebuchet MS" w:hAnsi="Book Antiqua"/>
                <w:kern w:val="0"/>
                <w:sz w:val="24"/>
                <w:szCs w:val="24"/>
              </w:rPr>
              <w:t>545 (86.8)</w:t>
            </w:r>
          </w:p>
        </w:tc>
      </w:tr>
      <w:tr w:rsidR="000C1125" w:rsidRPr="009C16C3" w:rsidTr="00D17F6F">
        <w:trPr>
          <w:trHeight w:val="468"/>
        </w:trPr>
        <w:tc>
          <w:tcPr>
            <w:cnfStyle w:val="001000000000" w:firstRow="0" w:lastRow="0" w:firstColumn="1" w:lastColumn="0" w:oddVBand="0" w:evenVBand="0" w:oddHBand="0" w:evenHBand="0" w:firstRowFirstColumn="0" w:firstRowLastColumn="0" w:lastRowFirstColumn="0" w:lastRowLastColumn="0"/>
            <w:tcW w:w="2500" w:type="pct"/>
          </w:tcPr>
          <w:p w:rsidR="000C1125" w:rsidRPr="009C16C3" w:rsidRDefault="004E61FA" w:rsidP="00A26785">
            <w:pPr>
              <w:widowControl w:val="0"/>
              <w:adjustRightInd w:val="0"/>
              <w:snapToGrid w:val="0"/>
              <w:spacing w:before="0" w:after="0" w:line="360" w:lineRule="auto"/>
              <w:ind w:leftChars="0" w:left="0"/>
              <w:jc w:val="left"/>
              <w:rPr>
                <w:rFonts w:ascii="Book Antiqua" w:eastAsia="Trebuchet MS" w:hAnsi="Book Antiqua"/>
                <w:b w:val="0"/>
                <w:kern w:val="0"/>
                <w:sz w:val="24"/>
                <w:szCs w:val="24"/>
              </w:rPr>
            </w:pPr>
            <w:r w:rsidRPr="009C16C3">
              <w:rPr>
                <w:rFonts w:ascii="Book Antiqua" w:eastAsia="Trebuchet MS" w:hAnsi="Book Antiqua"/>
                <w:b w:val="0"/>
                <w:caps w:val="0"/>
                <w:kern w:val="0"/>
                <w:sz w:val="24"/>
                <w:szCs w:val="24"/>
              </w:rPr>
              <w:t>10</w:t>
            </w:r>
            <w:r w:rsidR="0087740B" w:rsidRPr="009C16C3">
              <w:rPr>
                <w:rFonts w:ascii="Book Antiqua" w:eastAsiaTheme="minorEastAsia" w:hAnsi="Book Antiqua"/>
                <w:b w:val="0"/>
                <w:caps w:val="0"/>
                <w:kern w:val="0"/>
                <w:sz w:val="24"/>
                <w:szCs w:val="24"/>
              </w:rPr>
              <w:t>%</w:t>
            </w:r>
            <w:r w:rsidRPr="009C16C3">
              <w:rPr>
                <w:rFonts w:ascii="Book Antiqua" w:eastAsia="Trebuchet MS" w:hAnsi="Book Antiqua"/>
                <w:b w:val="0"/>
                <w:caps w:val="0"/>
                <w:kern w:val="0"/>
                <w:sz w:val="24"/>
                <w:szCs w:val="24"/>
              </w:rPr>
              <w:t>-20%</w:t>
            </w:r>
          </w:p>
        </w:tc>
        <w:tc>
          <w:tcPr>
            <w:tcW w:w="2500" w:type="pct"/>
            <w:vAlign w:val="center"/>
          </w:tcPr>
          <w:p w:rsidR="000C1125" w:rsidRPr="009C16C3" w:rsidRDefault="000C1125" w:rsidP="00A26785">
            <w:pPr>
              <w:widowControl w:val="0"/>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rebuchet MS" w:hAnsi="Book Antiqua"/>
                <w:kern w:val="0"/>
                <w:sz w:val="24"/>
                <w:szCs w:val="24"/>
              </w:rPr>
            </w:pPr>
            <w:r w:rsidRPr="009C16C3">
              <w:rPr>
                <w:rFonts w:ascii="Book Antiqua" w:eastAsia="Trebuchet MS" w:hAnsi="Book Antiqua"/>
                <w:kern w:val="0"/>
                <w:sz w:val="24"/>
                <w:szCs w:val="24"/>
              </w:rPr>
              <w:t>69 (10.9)</w:t>
            </w:r>
          </w:p>
        </w:tc>
      </w:tr>
      <w:tr w:rsidR="000C1125" w:rsidRPr="009C16C3" w:rsidTr="00D17F6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00" w:type="pct"/>
          </w:tcPr>
          <w:p w:rsidR="000C1125" w:rsidRPr="009C16C3" w:rsidRDefault="004E61FA" w:rsidP="00A26785">
            <w:pPr>
              <w:widowControl w:val="0"/>
              <w:adjustRightInd w:val="0"/>
              <w:snapToGrid w:val="0"/>
              <w:spacing w:before="0" w:after="0" w:line="360" w:lineRule="auto"/>
              <w:ind w:leftChars="0" w:left="0"/>
              <w:jc w:val="left"/>
              <w:rPr>
                <w:rFonts w:ascii="Book Antiqua" w:eastAsia="Arial Unicode MS" w:hAnsi="Book Antiqua"/>
                <w:b w:val="0"/>
                <w:kern w:val="0"/>
                <w:sz w:val="24"/>
                <w:szCs w:val="24"/>
              </w:rPr>
            </w:pPr>
            <w:r w:rsidRPr="009C16C3">
              <w:rPr>
                <w:rFonts w:ascii="Book Antiqua" w:eastAsia="Trebuchet MS" w:hAnsi="Book Antiqua"/>
                <w:b w:val="0"/>
                <w:caps w:val="0"/>
                <w:kern w:val="0"/>
                <w:sz w:val="24"/>
                <w:szCs w:val="24"/>
              </w:rPr>
              <w:t>20</w:t>
            </w:r>
            <w:r w:rsidR="0087740B" w:rsidRPr="009C16C3">
              <w:rPr>
                <w:rFonts w:ascii="Book Antiqua" w:eastAsiaTheme="minorEastAsia" w:hAnsi="Book Antiqua"/>
                <w:b w:val="0"/>
                <w:caps w:val="0"/>
                <w:kern w:val="0"/>
                <w:sz w:val="24"/>
                <w:szCs w:val="24"/>
              </w:rPr>
              <w:t>%</w:t>
            </w:r>
            <w:r w:rsidRPr="009C16C3">
              <w:rPr>
                <w:rFonts w:ascii="Book Antiqua" w:eastAsia="Trebuchet MS" w:hAnsi="Book Antiqua"/>
                <w:b w:val="0"/>
                <w:caps w:val="0"/>
                <w:kern w:val="0"/>
                <w:sz w:val="24"/>
                <w:szCs w:val="24"/>
              </w:rPr>
              <w:t>-30%</w:t>
            </w:r>
          </w:p>
        </w:tc>
        <w:tc>
          <w:tcPr>
            <w:tcW w:w="2500" w:type="pct"/>
            <w:vAlign w:val="center"/>
          </w:tcPr>
          <w:p w:rsidR="000C1125" w:rsidRPr="009C16C3" w:rsidRDefault="000C1125" w:rsidP="00A26785">
            <w:pPr>
              <w:widowControl w:val="0"/>
              <w:adjustRightInd w:val="0"/>
              <w:snapToGrid w:val="0"/>
              <w:spacing w:before="0" w:after="0"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Book Antiqua" w:eastAsia="Trebuchet MS" w:hAnsi="Book Antiqua"/>
                <w:kern w:val="0"/>
                <w:sz w:val="24"/>
                <w:szCs w:val="24"/>
              </w:rPr>
            </w:pPr>
            <w:r w:rsidRPr="009C16C3">
              <w:rPr>
                <w:rFonts w:ascii="Book Antiqua" w:eastAsia="Trebuchet MS" w:hAnsi="Book Antiqua"/>
                <w:kern w:val="0"/>
                <w:sz w:val="24"/>
                <w:szCs w:val="24"/>
              </w:rPr>
              <w:t>8 (1.3)</w:t>
            </w:r>
          </w:p>
        </w:tc>
      </w:tr>
      <w:tr w:rsidR="000C1125" w:rsidRPr="009C16C3" w:rsidTr="00D17F6F">
        <w:trPr>
          <w:trHeight w:val="468"/>
        </w:trPr>
        <w:tc>
          <w:tcPr>
            <w:cnfStyle w:val="001000000000" w:firstRow="0" w:lastRow="0" w:firstColumn="1" w:lastColumn="0" w:oddVBand="0" w:evenVBand="0" w:oddHBand="0" w:evenHBand="0" w:firstRowFirstColumn="0" w:firstRowLastColumn="0" w:lastRowFirstColumn="0" w:lastRowLastColumn="0"/>
            <w:tcW w:w="2500" w:type="pct"/>
          </w:tcPr>
          <w:p w:rsidR="000C1125" w:rsidRPr="009C16C3" w:rsidRDefault="004E61FA" w:rsidP="00A26785">
            <w:pPr>
              <w:widowControl w:val="0"/>
              <w:adjustRightInd w:val="0"/>
              <w:snapToGrid w:val="0"/>
              <w:spacing w:before="0" w:after="0" w:line="360" w:lineRule="auto"/>
              <w:ind w:leftChars="0" w:left="0"/>
              <w:jc w:val="left"/>
              <w:rPr>
                <w:rFonts w:ascii="Book Antiqua" w:eastAsia="Arial Unicode MS" w:hAnsi="Book Antiqua"/>
                <w:b w:val="0"/>
                <w:kern w:val="0"/>
                <w:sz w:val="24"/>
                <w:szCs w:val="24"/>
              </w:rPr>
            </w:pPr>
            <w:r w:rsidRPr="009C16C3">
              <w:rPr>
                <w:rFonts w:ascii="Book Antiqua" w:eastAsia="Trebuchet MS" w:hAnsi="Book Antiqua"/>
                <w:b w:val="0"/>
                <w:caps w:val="0"/>
                <w:kern w:val="0"/>
                <w:sz w:val="24"/>
                <w:szCs w:val="24"/>
              </w:rPr>
              <w:t>30</w:t>
            </w:r>
            <w:r w:rsidR="0087740B" w:rsidRPr="009C16C3">
              <w:rPr>
                <w:rFonts w:ascii="Book Antiqua" w:eastAsiaTheme="minorEastAsia" w:hAnsi="Book Antiqua"/>
                <w:b w:val="0"/>
                <w:caps w:val="0"/>
                <w:kern w:val="0"/>
                <w:sz w:val="24"/>
                <w:szCs w:val="24"/>
              </w:rPr>
              <w:t>%</w:t>
            </w:r>
            <w:r w:rsidRPr="009C16C3">
              <w:rPr>
                <w:rFonts w:ascii="Book Antiqua" w:eastAsia="Trebuchet MS" w:hAnsi="Book Antiqua"/>
                <w:b w:val="0"/>
                <w:caps w:val="0"/>
                <w:kern w:val="0"/>
                <w:sz w:val="24"/>
                <w:szCs w:val="24"/>
              </w:rPr>
              <w:t>-40%</w:t>
            </w:r>
          </w:p>
        </w:tc>
        <w:tc>
          <w:tcPr>
            <w:tcW w:w="2500" w:type="pct"/>
            <w:vAlign w:val="center"/>
          </w:tcPr>
          <w:p w:rsidR="000C1125" w:rsidRPr="009C16C3" w:rsidRDefault="000C1125" w:rsidP="00A26785">
            <w:pPr>
              <w:widowControl w:val="0"/>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rebuchet MS" w:hAnsi="Book Antiqua"/>
                <w:kern w:val="0"/>
                <w:sz w:val="24"/>
                <w:szCs w:val="24"/>
              </w:rPr>
            </w:pPr>
            <w:r w:rsidRPr="009C16C3">
              <w:rPr>
                <w:rFonts w:ascii="Book Antiqua" w:eastAsia="Trebuchet MS" w:hAnsi="Book Antiqua"/>
                <w:kern w:val="0"/>
                <w:sz w:val="24"/>
                <w:szCs w:val="24"/>
              </w:rPr>
              <w:t>6 (0.9)</w:t>
            </w:r>
          </w:p>
        </w:tc>
      </w:tr>
      <w:tr w:rsidR="000C1125" w:rsidRPr="009C16C3" w:rsidTr="00D17F6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00" w:type="pct"/>
          </w:tcPr>
          <w:p w:rsidR="000C1125" w:rsidRPr="009C16C3" w:rsidRDefault="004E61FA" w:rsidP="00A26785">
            <w:pPr>
              <w:widowControl w:val="0"/>
              <w:adjustRightInd w:val="0"/>
              <w:snapToGrid w:val="0"/>
              <w:spacing w:before="0" w:after="0" w:line="360" w:lineRule="auto"/>
              <w:ind w:leftChars="0" w:left="0"/>
              <w:jc w:val="left"/>
              <w:rPr>
                <w:rFonts w:ascii="Book Antiqua" w:eastAsia="Arial Unicode MS" w:hAnsi="Book Antiqua"/>
                <w:b w:val="0"/>
                <w:kern w:val="0"/>
                <w:sz w:val="24"/>
                <w:szCs w:val="24"/>
              </w:rPr>
            </w:pPr>
            <w:r w:rsidRPr="009C16C3">
              <w:rPr>
                <w:rFonts w:ascii="Book Antiqua" w:eastAsia="Trebuchet MS" w:hAnsi="Book Antiqua"/>
                <w:b w:val="0"/>
                <w:caps w:val="0"/>
                <w:kern w:val="0"/>
                <w:sz w:val="24"/>
                <w:szCs w:val="24"/>
              </w:rPr>
              <w:t>&gt;</w:t>
            </w:r>
            <w:r w:rsidR="0087740B" w:rsidRPr="009C16C3">
              <w:rPr>
                <w:rFonts w:ascii="Book Antiqua" w:eastAsiaTheme="minorEastAsia" w:hAnsi="Book Antiqua"/>
                <w:b w:val="0"/>
                <w:caps w:val="0"/>
                <w:kern w:val="0"/>
                <w:sz w:val="24"/>
                <w:szCs w:val="24"/>
              </w:rPr>
              <w:t xml:space="preserve"> </w:t>
            </w:r>
            <w:r w:rsidRPr="009C16C3">
              <w:rPr>
                <w:rFonts w:ascii="Book Antiqua" w:eastAsia="Trebuchet MS" w:hAnsi="Book Antiqua"/>
                <w:b w:val="0"/>
                <w:caps w:val="0"/>
                <w:kern w:val="0"/>
                <w:sz w:val="24"/>
                <w:szCs w:val="24"/>
              </w:rPr>
              <w:t>40%</w:t>
            </w:r>
          </w:p>
        </w:tc>
        <w:tc>
          <w:tcPr>
            <w:tcW w:w="2500" w:type="pct"/>
            <w:vAlign w:val="center"/>
          </w:tcPr>
          <w:p w:rsidR="000C1125" w:rsidRPr="009C16C3" w:rsidRDefault="000C1125" w:rsidP="00A26785">
            <w:pPr>
              <w:widowControl w:val="0"/>
              <w:adjustRightInd w:val="0"/>
              <w:snapToGrid w:val="0"/>
              <w:spacing w:before="0" w:after="0"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Book Antiqua" w:eastAsia="Trebuchet MS" w:hAnsi="Book Antiqua"/>
                <w:kern w:val="0"/>
                <w:sz w:val="24"/>
                <w:szCs w:val="24"/>
              </w:rPr>
            </w:pPr>
            <w:r w:rsidRPr="009C16C3">
              <w:rPr>
                <w:rFonts w:ascii="Book Antiqua" w:eastAsia="Trebuchet MS" w:hAnsi="Book Antiqua"/>
                <w:kern w:val="0"/>
                <w:sz w:val="24"/>
                <w:szCs w:val="24"/>
              </w:rPr>
              <w:t>6 (0.9)</w:t>
            </w:r>
          </w:p>
        </w:tc>
      </w:tr>
      <w:tr w:rsidR="000C1125" w:rsidRPr="009C16C3" w:rsidTr="00D17F6F">
        <w:trPr>
          <w:trHeight w:val="468"/>
        </w:trPr>
        <w:tc>
          <w:tcPr>
            <w:cnfStyle w:val="001000000000" w:firstRow="0" w:lastRow="0" w:firstColumn="1" w:lastColumn="0" w:oddVBand="0" w:evenVBand="0" w:oddHBand="0" w:evenHBand="0" w:firstRowFirstColumn="0" w:firstRowLastColumn="0" w:lastRowFirstColumn="0" w:lastRowLastColumn="0"/>
            <w:tcW w:w="5000" w:type="pct"/>
            <w:gridSpan w:val="2"/>
          </w:tcPr>
          <w:p w:rsidR="000C1125" w:rsidRPr="009C16C3" w:rsidRDefault="004E61FA" w:rsidP="00A26785">
            <w:pPr>
              <w:widowControl w:val="0"/>
              <w:adjustRightInd w:val="0"/>
              <w:snapToGrid w:val="0"/>
              <w:spacing w:before="0" w:after="0" w:line="360" w:lineRule="auto"/>
              <w:ind w:leftChars="0" w:left="0"/>
              <w:jc w:val="left"/>
              <w:rPr>
                <w:rFonts w:ascii="Book Antiqua" w:eastAsia="Trebuchet MS" w:hAnsi="Book Antiqua"/>
                <w:b w:val="0"/>
                <w:kern w:val="0"/>
                <w:sz w:val="24"/>
                <w:szCs w:val="24"/>
              </w:rPr>
            </w:pPr>
            <w:r w:rsidRPr="009C16C3">
              <w:rPr>
                <w:rFonts w:ascii="Book Antiqua" w:eastAsia="Trebuchet MS" w:hAnsi="Book Antiqua"/>
                <w:b w:val="0"/>
                <w:caps w:val="0"/>
                <w:kern w:val="0"/>
                <w:sz w:val="24"/>
                <w:szCs w:val="24"/>
              </w:rPr>
              <w:t xml:space="preserve">Hepatitis </w:t>
            </w:r>
            <w:r w:rsidR="0087740B" w:rsidRPr="009C16C3">
              <w:rPr>
                <w:rFonts w:ascii="Book Antiqua" w:eastAsia="Trebuchet MS" w:hAnsi="Book Antiqua"/>
                <w:b w:val="0"/>
                <w:caps w:val="0"/>
                <w:kern w:val="0"/>
                <w:sz w:val="24"/>
                <w:szCs w:val="24"/>
              </w:rPr>
              <w:t>serology</w:t>
            </w:r>
          </w:p>
        </w:tc>
      </w:tr>
      <w:tr w:rsidR="000C1125" w:rsidRPr="009C16C3" w:rsidTr="00D17F6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00" w:type="pct"/>
          </w:tcPr>
          <w:p w:rsidR="000C1125" w:rsidRPr="009C16C3" w:rsidRDefault="004E61FA" w:rsidP="00A26785">
            <w:pPr>
              <w:widowControl w:val="0"/>
              <w:adjustRightInd w:val="0"/>
              <w:snapToGrid w:val="0"/>
              <w:spacing w:before="0" w:after="0" w:line="360" w:lineRule="auto"/>
              <w:ind w:leftChars="0" w:left="0"/>
              <w:jc w:val="left"/>
              <w:rPr>
                <w:rFonts w:ascii="Book Antiqua" w:eastAsia="Arial Unicode MS" w:hAnsi="Book Antiqua"/>
                <w:b w:val="0"/>
                <w:kern w:val="0"/>
                <w:sz w:val="24"/>
                <w:szCs w:val="24"/>
              </w:rPr>
            </w:pPr>
            <w:r w:rsidRPr="009C16C3">
              <w:rPr>
                <w:rFonts w:ascii="Book Antiqua" w:eastAsia="Trebuchet MS" w:hAnsi="Book Antiqua"/>
                <w:b w:val="0"/>
                <w:caps w:val="0"/>
                <w:kern w:val="0"/>
                <w:sz w:val="24"/>
                <w:szCs w:val="24"/>
              </w:rPr>
              <w:t>Hepatitis B</w:t>
            </w:r>
          </w:p>
        </w:tc>
        <w:tc>
          <w:tcPr>
            <w:tcW w:w="2500" w:type="pct"/>
            <w:vAlign w:val="center"/>
          </w:tcPr>
          <w:p w:rsidR="000C1125" w:rsidRPr="009C16C3" w:rsidRDefault="000C1125" w:rsidP="00A26785">
            <w:pPr>
              <w:widowControl w:val="0"/>
              <w:adjustRightInd w:val="0"/>
              <w:snapToGrid w:val="0"/>
              <w:spacing w:before="0" w:after="0"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Book Antiqua" w:eastAsia="Trebuchet MS" w:hAnsi="Book Antiqua"/>
                <w:kern w:val="0"/>
                <w:sz w:val="24"/>
                <w:szCs w:val="24"/>
              </w:rPr>
            </w:pPr>
            <w:r w:rsidRPr="009C16C3">
              <w:rPr>
                <w:rFonts w:ascii="Book Antiqua" w:eastAsia="Trebuchet MS" w:hAnsi="Book Antiqua"/>
                <w:kern w:val="0"/>
                <w:sz w:val="24"/>
                <w:szCs w:val="24"/>
              </w:rPr>
              <w:t>452(71.3)</w:t>
            </w:r>
          </w:p>
        </w:tc>
      </w:tr>
      <w:tr w:rsidR="000C1125" w:rsidRPr="009C16C3" w:rsidTr="00D17F6F">
        <w:trPr>
          <w:trHeight w:val="468"/>
        </w:trPr>
        <w:tc>
          <w:tcPr>
            <w:cnfStyle w:val="001000000000" w:firstRow="0" w:lastRow="0" w:firstColumn="1" w:lastColumn="0" w:oddVBand="0" w:evenVBand="0" w:oddHBand="0" w:evenHBand="0" w:firstRowFirstColumn="0" w:firstRowLastColumn="0" w:lastRowFirstColumn="0" w:lastRowLastColumn="0"/>
            <w:tcW w:w="2500" w:type="pct"/>
          </w:tcPr>
          <w:p w:rsidR="000C1125" w:rsidRPr="009C16C3" w:rsidRDefault="004E61FA" w:rsidP="00A26785">
            <w:pPr>
              <w:widowControl w:val="0"/>
              <w:adjustRightInd w:val="0"/>
              <w:snapToGrid w:val="0"/>
              <w:spacing w:before="0" w:after="0" w:line="360" w:lineRule="auto"/>
              <w:ind w:leftChars="0" w:left="0"/>
              <w:jc w:val="left"/>
              <w:rPr>
                <w:rFonts w:ascii="Book Antiqua" w:eastAsia="Arial Unicode MS" w:hAnsi="Book Antiqua"/>
                <w:b w:val="0"/>
                <w:kern w:val="0"/>
                <w:sz w:val="24"/>
                <w:szCs w:val="24"/>
              </w:rPr>
            </w:pPr>
            <w:r w:rsidRPr="009C16C3">
              <w:rPr>
                <w:rFonts w:ascii="Book Antiqua" w:eastAsia="Trebuchet MS" w:hAnsi="Book Antiqua"/>
                <w:b w:val="0"/>
                <w:caps w:val="0"/>
                <w:kern w:val="0"/>
                <w:sz w:val="24"/>
                <w:szCs w:val="24"/>
              </w:rPr>
              <w:t>Hepatitis C</w:t>
            </w:r>
          </w:p>
        </w:tc>
        <w:tc>
          <w:tcPr>
            <w:tcW w:w="2500" w:type="pct"/>
            <w:vAlign w:val="center"/>
          </w:tcPr>
          <w:p w:rsidR="000C1125" w:rsidRPr="009C16C3" w:rsidRDefault="000C1125" w:rsidP="00A26785">
            <w:pPr>
              <w:widowControl w:val="0"/>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rebuchet MS" w:hAnsi="Book Antiqua"/>
                <w:kern w:val="0"/>
                <w:sz w:val="24"/>
                <w:szCs w:val="24"/>
              </w:rPr>
            </w:pPr>
            <w:r w:rsidRPr="009C16C3">
              <w:rPr>
                <w:rFonts w:ascii="Book Antiqua" w:eastAsia="Trebuchet MS" w:hAnsi="Book Antiqua"/>
                <w:kern w:val="0"/>
                <w:sz w:val="24"/>
                <w:szCs w:val="24"/>
              </w:rPr>
              <w:t>34 (5.4)</w:t>
            </w:r>
          </w:p>
        </w:tc>
      </w:tr>
      <w:tr w:rsidR="000C1125" w:rsidRPr="009C16C3" w:rsidTr="00D17F6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00" w:type="pct"/>
          </w:tcPr>
          <w:p w:rsidR="000C1125" w:rsidRPr="009C16C3" w:rsidRDefault="004E61FA" w:rsidP="00A26785">
            <w:pPr>
              <w:widowControl w:val="0"/>
              <w:adjustRightInd w:val="0"/>
              <w:snapToGrid w:val="0"/>
              <w:spacing w:before="0" w:after="0" w:line="360" w:lineRule="auto"/>
              <w:ind w:leftChars="0" w:left="0"/>
              <w:jc w:val="left"/>
              <w:rPr>
                <w:rFonts w:ascii="Book Antiqua" w:eastAsia="Arial Unicode MS" w:hAnsi="Book Antiqua"/>
                <w:b w:val="0"/>
                <w:kern w:val="0"/>
                <w:sz w:val="24"/>
                <w:szCs w:val="24"/>
              </w:rPr>
            </w:pPr>
            <w:r w:rsidRPr="009C16C3">
              <w:rPr>
                <w:rFonts w:ascii="Book Antiqua" w:eastAsia="Trebuchet MS" w:hAnsi="Book Antiqua"/>
                <w:b w:val="0"/>
                <w:caps w:val="0"/>
                <w:kern w:val="0"/>
                <w:sz w:val="24"/>
                <w:szCs w:val="24"/>
              </w:rPr>
              <w:t xml:space="preserve">Hepatitis B </w:t>
            </w:r>
            <w:r w:rsidR="0087740B" w:rsidRPr="009C16C3">
              <w:rPr>
                <w:rFonts w:ascii="Book Antiqua" w:eastAsia="Trebuchet MS" w:hAnsi="Book Antiqua"/>
                <w:b w:val="0"/>
                <w:caps w:val="0"/>
                <w:kern w:val="0"/>
                <w:sz w:val="24"/>
                <w:szCs w:val="24"/>
              </w:rPr>
              <w:t xml:space="preserve">and </w:t>
            </w:r>
            <w:r w:rsidRPr="009C16C3">
              <w:rPr>
                <w:rFonts w:ascii="Book Antiqua" w:eastAsia="Trebuchet MS" w:hAnsi="Book Antiqua"/>
                <w:b w:val="0"/>
                <w:caps w:val="0"/>
                <w:kern w:val="0"/>
                <w:sz w:val="24"/>
                <w:szCs w:val="24"/>
              </w:rPr>
              <w:t>C</w:t>
            </w:r>
          </w:p>
        </w:tc>
        <w:tc>
          <w:tcPr>
            <w:tcW w:w="2500" w:type="pct"/>
            <w:vAlign w:val="center"/>
          </w:tcPr>
          <w:p w:rsidR="000C1125" w:rsidRPr="009C16C3" w:rsidRDefault="000C1125" w:rsidP="00A26785">
            <w:pPr>
              <w:widowControl w:val="0"/>
              <w:adjustRightInd w:val="0"/>
              <w:snapToGrid w:val="0"/>
              <w:spacing w:before="0" w:after="0"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Book Antiqua" w:eastAsia="Trebuchet MS" w:hAnsi="Book Antiqua"/>
                <w:kern w:val="0"/>
                <w:sz w:val="24"/>
                <w:szCs w:val="24"/>
              </w:rPr>
            </w:pPr>
            <w:r w:rsidRPr="009C16C3">
              <w:rPr>
                <w:rFonts w:ascii="Book Antiqua" w:eastAsia="Trebuchet MS" w:hAnsi="Book Antiqua"/>
                <w:kern w:val="0"/>
                <w:sz w:val="24"/>
                <w:szCs w:val="24"/>
              </w:rPr>
              <w:t>25 (3.9)</w:t>
            </w:r>
          </w:p>
        </w:tc>
      </w:tr>
      <w:tr w:rsidR="000C1125" w:rsidRPr="009C16C3" w:rsidTr="00D17F6F">
        <w:trPr>
          <w:trHeight w:val="468"/>
        </w:trPr>
        <w:tc>
          <w:tcPr>
            <w:cnfStyle w:val="001000000000" w:firstRow="0" w:lastRow="0" w:firstColumn="1" w:lastColumn="0" w:oddVBand="0" w:evenVBand="0" w:oddHBand="0" w:evenHBand="0" w:firstRowFirstColumn="0" w:firstRowLastColumn="0" w:lastRowFirstColumn="0" w:lastRowLastColumn="0"/>
            <w:tcW w:w="2500" w:type="pct"/>
          </w:tcPr>
          <w:p w:rsidR="000C1125" w:rsidRPr="009C16C3" w:rsidRDefault="004E61FA" w:rsidP="00A26785">
            <w:pPr>
              <w:widowControl w:val="0"/>
              <w:adjustRightInd w:val="0"/>
              <w:snapToGrid w:val="0"/>
              <w:spacing w:before="0" w:after="0" w:line="360" w:lineRule="auto"/>
              <w:ind w:leftChars="0" w:left="0"/>
              <w:jc w:val="left"/>
              <w:rPr>
                <w:rFonts w:ascii="Book Antiqua" w:eastAsia="Arial Unicode MS" w:hAnsi="Book Antiqua"/>
                <w:b w:val="0"/>
                <w:kern w:val="0"/>
                <w:sz w:val="24"/>
                <w:szCs w:val="24"/>
              </w:rPr>
            </w:pPr>
            <w:r w:rsidRPr="009C16C3">
              <w:rPr>
                <w:rFonts w:ascii="Book Antiqua" w:eastAsia="Trebuchet MS" w:hAnsi="Book Antiqua"/>
                <w:b w:val="0"/>
                <w:caps w:val="0"/>
                <w:kern w:val="0"/>
                <w:sz w:val="24"/>
                <w:szCs w:val="24"/>
              </w:rPr>
              <w:t xml:space="preserve">Negative </w:t>
            </w:r>
            <w:r w:rsidR="0087740B" w:rsidRPr="009C16C3">
              <w:rPr>
                <w:rFonts w:ascii="Book Antiqua" w:eastAsia="Trebuchet MS" w:hAnsi="Book Antiqua"/>
                <w:b w:val="0"/>
                <w:caps w:val="0"/>
                <w:kern w:val="0"/>
                <w:sz w:val="24"/>
                <w:szCs w:val="24"/>
              </w:rPr>
              <w:t>or not determined</w:t>
            </w:r>
          </w:p>
        </w:tc>
        <w:tc>
          <w:tcPr>
            <w:tcW w:w="2500" w:type="pct"/>
            <w:vAlign w:val="center"/>
          </w:tcPr>
          <w:p w:rsidR="000C1125" w:rsidRPr="009C16C3" w:rsidRDefault="000C1125" w:rsidP="00A26785">
            <w:pPr>
              <w:widowControl w:val="0"/>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rebuchet MS" w:hAnsi="Book Antiqua"/>
                <w:kern w:val="0"/>
                <w:sz w:val="24"/>
                <w:szCs w:val="24"/>
              </w:rPr>
            </w:pPr>
            <w:r w:rsidRPr="009C16C3">
              <w:rPr>
                <w:rFonts w:ascii="Book Antiqua" w:eastAsia="Trebuchet MS" w:hAnsi="Book Antiqua"/>
                <w:kern w:val="0"/>
                <w:sz w:val="24"/>
                <w:szCs w:val="24"/>
              </w:rPr>
              <w:t>123(19.4)</w:t>
            </w:r>
          </w:p>
        </w:tc>
      </w:tr>
      <w:tr w:rsidR="000C1125" w:rsidRPr="009C16C3" w:rsidTr="00A26785">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00" w:type="pct"/>
          </w:tcPr>
          <w:p w:rsidR="000C1125" w:rsidRPr="009C16C3" w:rsidRDefault="004E61FA" w:rsidP="00A26785">
            <w:pPr>
              <w:widowControl w:val="0"/>
              <w:adjustRightInd w:val="0"/>
              <w:snapToGrid w:val="0"/>
              <w:spacing w:before="0" w:after="0" w:line="360" w:lineRule="auto"/>
              <w:ind w:leftChars="0" w:left="0"/>
              <w:jc w:val="left"/>
              <w:rPr>
                <w:rFonts w:ascii="Book Antiqua" w:eastAsia="Arial Unicode MS" w:hAnsi="Book Antiqua"/>
                <w:b w:val="0"/>
                <w:kern w:val="0"/>
                <w:sz w:val="24"/>
                <w:szCs w:val="24"/>
              </w:rPr>
            </w:pPr>
            <w:r w:rsidRPr="009C16C3">
              <w:rPr>
                <w:rFonts w:ascii="Book Antiqua" w:eastAsia="Trebuchet MS" w:hAnsi="Book Antiqua"/>
                <w:b w:val="0"/>
                <w:caps w:val="0"/>
                <w:kern w:val="0"/>
                <w:sz w:val="24"/>
                <w:szCs w:val="24"/>
              </w:rPr>
              <w:lastRenderedPageBreak/>
              <w:t>Cirrhosis</w:t>
            </w:r>
          </w:p>
        </w:tc>
        <w:tc>
          <w:tcPr>
            <w:tcW w:w="2500" w:type="pct"/>
            <w:vAlign w:val="center"/>
          </w:tcPr>
          <w:p w:rsidR="000C1125" w:rsidRPr="009C16C3" w:rsidRDefault="000C1125" w:rsidP="00A26785">
            <w:pPr>
              <w:widowControl w:val="0"/>
              <w:adjustRightInd w:val="0"/>
              <w:snapToGrid w:val="0"/>
              <w:spacing w:before="0" w:after="0" w:line="360" w:lineRule="auto"/>
              <w:ind w:leftChars="0" w:left="0"/>
              <w:jc w:val="center"/>
              <w:cnfStyle w:val="000000100000" w:firstRow="0" w:lastRow="0" w:firstColumn="0" w:lastColumn="0" w:oddVBand="0" w:evenVBand="0" w:oddHBand="1" w:evenHBand="0" w:firstRowFirstColumn="0" w:firstRowLastColumn="0" w:lastRowFirstColumn="0" w:lastRowLastColumn="0"/>
              <w:rPr>
                <w:rFonts w:ascii="Book Antiqua" w:eastAsia="Trebuchet MS" w:hAnsi="Book Antiqua"/>
                <w:kern w:val="0"/>
                <w:sz w:val="24"/>
                <w:szCs w:val="24"/>
              </w:rPr>
            </w:pPr>
            <w:r w:rsidRPr="009C16C3">
              <w:rPr>
                <w:rFonts w:ascii="Book Antiqua" w:eastAsia="Trebuchet MS" w:hAnsi="Book Antiqua"/>
                <w:kern w:val="0"/>
                <w:sz w:val="24"/>
                <w:szCs w:val="24"/>
              </w:rPr>
              <w:t>479 (75.5)</w:t>
            </w:r>
          </w:p>
        </w:tc>
      </w:tr>
      <w:tr w:rsidR="000C1125" w:rsidRPr="009C16C3" w:rsidTr="00A26785">
        <w:trPr>
          <w:trHeight w:val="70"/>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auto"/>
            </w:tcBorders>
          </w:tcPr>
          <w:p w:rsidR="000C1125" w:rsidRPr="009C16C3" w:rsidRDefault="004E61FA" w:rsidP="00A26785">
            <w:pPr>
              <w:widowControl w:val="0"/>
              <w:adjustRightInd w:val="0"/>
              <w:snapToGrid w:val="0"/>
              <w:spacing w:before="0" w:after="0" w:line="360" w:lineRule="auto"/>
              <w:ind w:leftChars="0" w:left="0"/>
              <w:jc w:val="left"/>
              <w:rPr>
                <w:rFonts w:ascii="Book Antiqua" w:eastAsia="Arial Unicode MS" w:hAnsi="Book Antiqua"/>
                <w:b w:val="0"/>
                <w:kern w:val="0"/>
                <w:sz w:val="24"/>
                <w:szCs w:val="24"/>
              </w:rPr>
            </w:pPr>
            <w:r w:rsidRPr="009C16C3">
              <w:rPr>
                <w:rFonts w:ascii="Book Antiqua" w:eastAsia="Trebuchet MS" w:hAnsi="Book Antiqua"/>
                <w:b w:val="0"/>
                <w:caps w:val="0"/>
                <w:kern w:val="0"/>
                <w:sz w:val="24"/>
                <w:szCs w:val="24"/>
              </w:rPr>
              <w:t xml:space="preserve">Portal </w:t>
            </w:r>
            <w:r w:rsidR="0087740B" w:rsidRPr="009C16C3">
              <w:rPr>
                <w:rFonts w:ascii="Book Antiqua" w:eastAsia="Trebuchet MS" w:hAnsi="Book Antiqua"/>
                <w:b w:val="0"/>
                <w:caps w:val="0"/>
                <w:kern w:val="0"/>
                <w:sz w:val="24"/>
                <w:szCs w:val="24"/>
              </w:rPr>
              <w:t xml:space="preserve">vein </w:t>
            </w:r>
            <w:proofErr w:type="spellStart"/>
            <w:r w:rsidR="0087740B" w:rsidRPr="009C16C3">
              <w:rPr>
                <w:rFonts w:ascii="Book Antiqua" w:eastAsia="Trebuchet MS" w:hAnsi="Book Antiqua"/>
                <w:b w:val="0"/>
                <w:caps w:val="0"/>
                <w:kern w:val="0"/>
                <w:sz w:val="24"/>
                <w:szCs w:val="24"/>
              </w:rPr>
              <w:t>hypertention</w:t>
            </w:r>
            <w:proofErr w:type="spellEnd"/>
          </w:p>
        </w:tc>
        <w:tc>
          <w:tcPr>
            <w:tcW w:w="2500" w:type="pct"/>
            <w:tcBorders>
              <w:bottom w:val="single" w:sz="4" w:space="0" w:color="auto"/>
            </w:tcBorders>
            <w:vAlign w:val="center"/>
          </w:tcPr>
          <w:p w:rsidR="000C1125" w:rsidRPr="009C16C3" w:rsidRDefault="000C1125" w:rsidP="00A26785">
            <w:pPr>
              <w:widowControl w:val="0"/>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rebuchet MS" w:hAnsi="Book Antiqua"/>
                <w:kern w:val="0"/>
                <w:sz w:val="24"/>
                <w:szCs w:val="24"/>
              </w:rPr>
            </w:pPr>
            <w:r w:rsidRPr="009C16C3">
              <w:rPr>
                <w:rFonts w:ascii="Book Antiqua" w:eastAsia="Trebuchet MS" w:hAnsi="Book Antiqua"/>
                <w:kern w:val="0"/>
                <w:sz w:val="24"/>
                <w:szCs w:val="24"/>
              </w:rPr>
              <w:t>78 (12.3)</w:t>
            </w:r>
          </w:p>
        </w:tc>
      </w:tr>
    </w:tbl>
    <w:p w:rsidR="000C1125" w:rsidRPr="009C16C3" w:rsidRDefault="00391804" w:rsidP="00681BF1">
      <w:pPr>
        <w:pStyle w:val="CommentText"/>
        <w:adjustRightInd w:val="0"/>
        <w:snapToGrid w:val="0"/>
        <w:spacing w:before="0" w:after="0" w:line="360" w:lineRule="auto"/>
        <w:ind w:leftChars="0" w:left="0"/>
        <w:rPr>
          <w:rFonts w:ascii="Book Antiqua" w:hAnsi="Book Antiqua"/>
          <w:sz w:val="24"/>
          <w:szCs w:val="24"/>
        </w:rPr>
      </w:pPr>
      <w:r w:rsidRPr="009C16C3">
        <w:rPr>
          <w:rFonts w:ascii="Book Antiqua" w:hAnsi="Book Antiqua"/>
          <w:sz w:val="24"/>
          <w:szCs w:val="24"/>
        </w:rPr>
        <w:t>ICG R15</w:t>
      </w:r>
      <w:r w:rsidR="0087740B" w:rsidRPr="009C16C3">
        <w:rPr>
          <w:rFonts w:ascii="Book Antiqua" w:hAnsi="Book Antiqua"/>
          <w:sz w:val="24"/>
          <w:szCs w:val="24"/>
        </w:rPr>
        <w:t>:</w:t>
      </w:r>
      <w:r w:rsidRPr="009C16C3">
        <w:rPr>
          <w:rFonts w:ascii="Book Antiqua" w:hAnsi="Book Antiqua"/>
          <w:sz w:val="24"/>
          <w:szCs w:val="24"/>
        </w:rPr>
        <w:t xml:space="preserve"> </w:t>
      </w:r>
      <w:proofErr w:type="spellStart"/>
      <w:r w:rsidR="0087740B" w:rsidRPr="009C16C3">
        <w:rPr>
          <w:rFonts w:ascii="Book Antiqua" w:hAnsi="Book Antiqua"/>
          <w:sz w:val="24"/>
          <w:szCs w:val="24"/>
        </w:rPr>
        <w:t>Indocyanine</w:t>
      </w:r>
      <w:proofErr w:type="spellEnd"/>
      <w:r w:rsidR="0087740B" w:rsidRPr="009C16C3">
        <w:rPr>
          <w:rFonts w:ascii="Book Antiqua" w:hAnsi="Book Antiqua"/>
          <w:sz w:val="24"/>
          <w:szCs w:val="24"/>
        </w:rPr>
        <w:t xml:space="preserve"> </w:t>
      </w:r>
      <w:r w:rsidRPr="009C16C3">
        <w:rPr>
          <w:rFonts w:ascii="Book Antiqua" w:hAnsi="Book Antiqua"/>
          <w:sz w:val="24"/>
          <w:szCs w:val="24"/>
        </w:rPr>
        <w:t>green retention rate at 15min</w:t>
      </w:r>
      <w:r w:rsidR="0087740B" w:rsidRPr="009C16C3">
        <w:rPr>
          <w:rFonts w:ascii="Book Antiqua" w:hAnsi="Book Antiqua"/>
          <w:sz w:val="24"/>
          <w:szCs w:val="24"/>
        </w:rPr>
        <w:t>.</w:t>
      </w:r>
    </w:p>
    <w:bookmarkEnd w:id="223"/>
    <w:bookmarkEnd w:id="224"/>
    <w:p w:rsidR="00524BF4" w:rsidRPr="009C16C3" w:rsidRDefault="00524BF4" w:rsidP="00681BF1">
      <w:pPr>
        <w:adjustRightInd w:val="0"/>
        <w:snapToGrid w:val="0"/>
        <w:spacing w:before="0" w:after="0" w:line="360" w:lineRule="auto"/>
        <w:ind w:leftChars="0" w:left="0"/>
        <w:rPr>
          <w:rFonts w:ascii="Book Antiqua" w:hAnsi="Book Antiqua"/>
          <w:sz w:val="24"/>
          <w:szCs w:val="24"/>
        </w:rPr>
      </w:pPr>
    </w:p>
    <w:p w:rsidR="008F3819" w:rsidRPr="009C16C3" w:rsidRDefault="007D0ADC" w:rsidP="00681BF1">
      <w:pPr>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Table 2</w:t>
      </w:r>
      <w:r w:rsidR="008F3819" w:rsidRPr="009C16C3">
        <w:rPr>
          <w:rFonts w:ascii="Book Antiqua" w:hAnsi="Book Antiqua"/>
          <w:b/>
          <w:sz w:val="24"/>
          <w:szCs w:val="24"/>
        </w:rPr>
        <w:t xml:space="preserve"> Preoperative b</w:t>
      </w:r>
      <w:r w:rsidRPr="009C16C3">
        <w:rPr>
          <w:rFonts w:ascii="Book Antiqua" w:hAnsi="Book Antiqua"/>
          <w:b/>
          <w:sz w:val="24"/>
          <w:szCs w:val="24"/>
        </w:rPr>
        <w:t>iochemical indexes and ratings</w:t>
      </w:r>
      <w:r w:rsidR="00935ACD" w:rsidRPr="009C16C3">
        <w:rPr>
          <w:rFonts w:ascii="Book Antiqua" w:hAnsi="Book Antiqua"/>
          <w:b/>
          <w:sz w:val="24"/>
          <w:szCs w:val="24"/>
        </w:rPr>
        <w:t xml:space="preserve">, </w:t>
      </w:r>
      <w:r w:rsidR="00935ACD" w:rsidRPr="009C16C3">
        <w:rPr>
          <w:rFonts w:ascii="Book Antiqua" w:hAnsi="Book Antiqua"/>
          <w:b/>
          <w:i/>
          <w:sz w:val="24"/>
          <w:szCs w:val="24"/>
        </w:rPr>
        <w:t>n</w:t>
      </w:r>
      <w:r w:rsidR="00935ACD" w:rsidRPr="009C16C3">
        <w:rPr>
          <w:rFonts w:ascii="Book Antiqua" w:hAnsi="Book Antiqua"/>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0336FD" w:rsidRPr="009C16C3" w:rsidTr="00F63BDF">
        <w:tc>
          <w:tcPr>
            <w:tcW w:w="4148" w:type="dxa"/>
            <w:tcBorders>
              <w:top w:val="single" w:sz="4" w:space="0" w:color="auto"/>
            </w:tcBorders>
          </w:tcPr>
          <w:p w:rsidR="000336FD" w:rsidRPr="009C16C3" w:rsidRDefault="000336FD" w:rsidP="00F63BDF">
            <w:pPr>
              <w:adjustRightInd w:val="0"/>
              <w:snapToGrid w:val="0"/>
              <w:spacing w:before="0" w:after="0" w:line="360" w:lineRule="auto"/>
              <w:ind w:leftChars="0" w:left="0"/>
              <w:jc w:val="left"/>
              <w:rPr>
                <w:rStyle w:val="Arial"/>
                <w:rFonts w:ascii="Book Antiqua" w:eastAsiaTheme="minorEastAsia" w:hAnsi="Book Antiqua"/>
                <w:color w:val="auto"/>
                <w:sz w:val="24"/>
                <w:szCs w:val="24"/>
              </w:rPr>
            </w:pPr>
            <w:r w:rsidRPr="009C16C3">
              <w:rPr>
                <w:rStyle w:val="Arial"/>
                <w:rFonts w:ascii="Book Antiqua" w:hAnsi="Book Antiqua" w:cs="Times New Roman"/>
                <w:color w:val="auto"/>
                <w:sz w:val="24"/>
                <w:szCs w:val="24"/>
              </w:rPr>
              <w:t xml:space="preserve">Serum albumin </w:t>
            </w:r>
            <w:r w:rsidR="00F63BDF" w:rsidRPr="009C16C3">
              <w:rPr>
                <w:rStyle w:val="Arial"/>
                <w:rFonts w:ascii="Book Antiqua" w:eastAsiaTheme="minorEastAsia" w:hAnsi="Book Antiqua" w:cs="Times New Roman"/>
                <w:color w:val="auto"/>
                <w:sz w:val="24"/>
                <w:szCs w:val="24"/>
              </w:rPr>
              <w:t>(</w:t>
            </w:r>
            <w:r w:rsidRPr="009C16C3">
              <w:rPr>
                <w:rStyle w:val="Arial"/>
                <w:rFonts w:ascii="Book Antiqua" w:hAnsi="Book Antiqua" w:cs="Times New Roman"/>
                <w:color w:val="auto"/>
                <w:sz w:val="24"/>
                <w:szCs w:val="24"/>
              </w:rPr>
              <w:t>g/L</w:t>
            </w:r>
            <w:r w:rsidR="00F63BDF" w:rsidRPr="009C16C3">
              <w:rPr>
                <w:rStyle w:val="Arial"/>
                <w:rFonts w:ascii="Book Antiqua" w:eastAsiaTheme="minorEastAsia" w:hAnsi="Book Antiqua" w:cs="Times New Roman"/>
                <w:color w:val="auto"/>
                <w:sz w:val="24"/>
                <w:szCs w:val="24"/>
              </w:rPr>
              <w:t>)</w:t>
            </w:r>
          </w:p>
        </w:tc>
        <w:tc>
          <w:tcPr>
            <w:tcW w:w="4148" w:type="dxa"/>
            <w:tcBorders>
              <w:top w:val="single" w:sz="4" w:space="0" w:color="auto"/>
            </w:tcBorders>
          </w:tcPr>
          <w:p w:rsidR="000336FD" w:rsidRPr="009C16C3" w:rsidRDefault="000336FD" w:rsidP="00E92613">
            <w:pPr>
              <w:adjustRightInd w:val="0"/>
              <w:snapToGrid w:val="0"/>
              <w:spacing w:before="0" w:after="0" w:line="360" w:lineRule="auto"/>
              <w:ind w:leftChars="0" w:left="0"/>
              <w:jc w:val="center"/>
              <w:rPr>
                <w:rStyle w:val="Arial"/>
                <w:rFonts w:ascii="Book Antiqua" w:hAnsi="Book Antiqua"/>
                <w:color w:val="auto"/>
                <w:sz w:val="24"/>
                <w:szCs w:val="24"/>
              </w:rPr>
            </w:pPr>
            <w:r w:rsidRPr="009C16C3">
              <w:rPr>
                <w:rStyle w:val="Arial"/>
                <w:rFonts w:ascii="Book Antiqua" w:hAnsi="Book Antiqua" w:cs="Times New Roman"/>
                <w:color w:val="auto"/>
                <w:sz w:val="24"/>
                <w:szCs w:val="24"/>
              </w:rPr>
              <w:t>41.1</w:t>
            </w:r>
            <w:r w:rsidR="00F63BDF" w:rsidRPr="009C16C3">
              <w:rPr>
                <w:rStyle w:val="Arial"/>
                <w:rFonts w:ascii="Book Antiqua" w:eastAsiaTheme="minorEastAsia" w:hAnsi="Book Antiqua" w:cs="Times New Roman"/>
                <w:color w:val="auto"/>
                <w:sz w:val="24"/>
                <w:szCs w:val="24"/>
              </w:rPr>
              <w:t xml:space="preserve"> </w:t>
            </w:r>
            <w:r w:rsidRPr="009C16C3">
              <w:rPr>
                <w:rStyle w:val="Arial"/>
                <w:rFonts w:ascii="Book Antiqua" w:hAnsi="Book Antiqua" w:cs="Times New Roman"/>
                <w:color w:val="auto"/>
                <w:sz w:val="24"/>
                <w:szCs w:val="24"/>
              </w:rPr>
              <w:t>(4.0)</w:t>
            </w:r>
          </w:p>
        </w:tc>
      </w:tr>
      <w:tr w:rsidR="000336FD" w:rsidRPr="009C16C3" w:rsidTr="00F63BDF">
        <w:tc>
          <w:tcPr>
            <w:tcW w:w="4148" w:type="dxa"/>
          </w:tcPr>
          <w:p w:rsidR="000336FD" w:rsidRPr="009C16C3" w:rsidRDefault="00F63BDF" w:rsidP="00E92613">
            <w:pPr>
              <w:adjustRightInd w:val="0"/>
              <w:snapToGrid w:val="0"/>
              <w:spacing w:before="0" w:after="0" w:line="360" w:lineRule="auto"/>
              <w:ind w:leftChars="0" w:left="0"/>
              <w:jc w:val="left"/>
              <w:rPr>
                <w:rStyle w:val="Arial"/>
                <w:rFonts w:ascii="Book Antiqua" w:eastAsiaTheme="minorEastAsia" w:hAnsi="Book Antiqua"/>
                <w:color w:val="auto"/>
                <w:sz w:val="24"/>
                <w:szCs w:val="24"/>
              </w:rPr>
            </w:pPr>
            <w:proofErr w:type="spellStart"/>
            <w:r w:rsidRPr="009C16C3">
              <w:rPr>
                <w:rStyle w:val="Arial"/>
                <w:rFonts w:ascii="Book Antiqua" w:hAnsi="Book Antiqua" w:cs="Times New Roman"/>
                <w:color w:val="auto"/>
                <w:sz w:val="24"/>
                <w:szCs w:val="24"/>
              </w:rPr>
              <w:t>Plateletcount</w:t>
            </w:r>
            <w:proofErr w:type="spellEnd"/>
            <w:r w:rsidR="000336FD" w:rsidRPr="009C16C3">
              <w:rPr>
                <w:rStyle w:val="Arial"/>
                <w:rFonts w:ascii="Book Antiqua" w:hAnsi="Book Antiqua" w:cs="Times New Roman"/>
                <w:color w:val="auto"/>
                <w:sz w:val="24"/>
                <w:szCs w:val="24"/>
              </w:rPr>
              <w:t xml:space="preserve"> </w:t>
            </w:r>
            <w:r w:rsidRPr="009C16C3">
              <w:rPr>
                <w:rStyle w:val="Arial"/>
                <w:rFonts w:ascii="Book Antiqua" w:eastAsiaTheme="minorEastAsia" w:hAnsi="Book Antiqua" w:cs="Times New Roman"/>
                <w:color w:val="auto"/>
                <w:sz w:val="24"/>
                <w:szCs w:val="24"/>
              </w:rPr>
              <w:t>(</w:t>
            </w:r>
            <w:r w:rsidR="000336FD" w:rsidRPr="009C16C3">
              <w:rPr>
                <w:rStyle w:val="Arial"/>
                <w:rFonts w:ascii="Book Antiqua" w:hAnsi="Book Antiqua" w:cs="Times New Roman"/>
                <w:color w:val="auto"/>
                <w:sz w:val="24"/>
                <w:szCs w:val="24"/>
              </w:rPr>
              <w:t>10</w:t>
            </w:r>
            <w:r w:rsidR="000336FD" w:rsidRPr="009C16C3">
              <w:rPr>
                <w:rStyle w:val="Arial"/>
                <w:rFonts w:ascii="Book Antiqua" w:hAnsi="Book Antiqua" w:cs="Times New Roman"/>
                <w:color w:val="auto"/>
                <w:sz w:val="24"/>
                <w:szCs w:val="24"/>
                <w:vertAlign w:val="superscript"/>
              </w:rPr>
              <w:t>3</w:t>
            </w:r>
            <w:r w:rsidR="000336FD" w:rsidRPr="009C16C3">
              <w:rPr>
                <w:rStyle w:val="Arial"/>
                <w:rFonts w:ascii="Book Antiqua" w:hAnsi="Book Antiqua" w:cs="Times New Roman"/>
                <w:color w:val="auto"/>
                <w:sz w:val="24"/>
                <w:szCs w:val="24"/>
              </w:rPr>
              <w:t>/mm</w:t>
            </w:r>
            <w:r w:rsidR="000336FD" w:rsidRPr="009C16C3">
              <w:rPr>
                <w:rStyle w:val="Arial"/>
                <w:rFonts w:ascii="Book Antiqua" w:hAnsi="Book Antiqua" w:cs="Times New Roman"/>
                <w:color w:val="auto"/>
                <w:sz w:val="24"/>
                <w:szCs w:val="24"/>
                <w:vertAlign w:val="superscript"/>
              </w:rPr>
              <w:t>3</w:t>
            </w:r>
            <w:r w:rsidRPr="009C16C3">
              <w:rPr>
                <w:rStyle w:val="Arial"/>
                <w:rFonts w:ascii="Book Antiqua" w:eastAsiaTheme="minorEastAsia" w:hAnsi="Book Antiqua" w:cs="Times New Roman"/>
                <w:color w:val="auto"/>
                <w:sz w:val="24"/>
                <w:szCs w:val="24"/>
              </w:rPr>
              <w:t>)</w:t>
            </w:r>
          </w:p>
        </w:tc>
        <w:tc>
          <w:tcPr>
            <w:tcW w:w="4148" w:type="dxa"/>
          </w:tcPr>
          <w:p w:rsidR="000336FD" w:rsidRPr="009C16C3" w:rsidRDefault="000336FD" w:rsidP="00E92613">
            <w:pPr>
              <w:adjustRightInd w:val="0"/>
              <w:snapToGrid w:val="0"/>
              <w:spacing w:before="0" w:after="0" w:line="360" w:lineRule="auto"/>
              <w:ind w:leftChars="0" w:left="0"/>
              <w:jc w:val="center"/>
              <w:rPr>
                <w:rStyle w:val="Arial"/>
                <w:rFonts w:ascii="Book Antiqua" w:hAnsi="Book Antiqua"/>
                <w:color w:val="auto"/>
                <w:sz w:val="24"/>
                <w:szCs w:val="24"/>
              </w:rPr>
            </w:pPr>
            <w:r w:rsidRPr="009C16C3">
              <w:rPr>
                <w:rStyle w:val="Arial"/>
                <w:rFonts w:ascii="Book Antiqua" w:hAnsi="Book Antiqua" w:cs="Times New Roman"/>
                <w:color w:val="auto"/>
                <w:sz w:val="24"/>
                <w:szCs w:val="24"/>
              </w:rPr>
              <w:t>178</w:t>
            </w:r>
            <w:r w:rsidRPr="009C16C3">
              <w:rPr>
                <w:rStyle w:val="MicrosoftSansSerif"/>
                <w:rFonts w:ascii="Book Antiqua" w:hAnsi="Book Antiqua" w:cs="Times New Roman"/>
                <w:color w:val="auto"/>
                <w:sz w:val="24"/>
                <w:szCs w:val="24"/>
              </w:rPr>
              <w:t>.</w:t>
            </w:r>
            <w:r w:rsidRPr="009C16C3">
              <w:rPr>
                <w:rStyle w:val="Arial"/>
                <w:rFonts w:ascii="Book Antiqua" w:hAnsi="Book Antiqua" w:cs="Times New Roman"/>
                <w:color w:val="auto"/>
                <w:sz w:val="24"/>
                <w:szCs w:val="24"/>
              </w:rPr>
              <w:t>6</w:t>
            </w:r>
            <w:r w:rsidR="00F63BDF" w:rsidRPr="009C16C3">
              <w:rPr>
                <w:rStyle w:val="Arial"/>
                <w:rFonts w:ascii="Book Antiqua" w:eastAsiaTheme="minorEastAsia" w:hAnsi="Book Antiqua" w:cs="Times New Roman"/>
                <w:color w:val="auto"/>
                <w:sz w:val="24"/>
                <w:szCs w:val="24"/>
              </w:rPr>
              <w:t xml:space="preserve"> </w:t>
            </w:r>
            <w:r w:rsidRPr="009C16C3">
              <w:rPr>
                <w:rStyle w:val="MicrosoftSansSerif"/>
                <w:rFonts w:ascii="Book Antiqua" w:hAnsi="Book Antiqua" w:cs="Times New Roman"/>
                <w:color w:val="auto"/>
                <w:sz w:val="24"/>
                <w:szCs w:val="24"/>
              </w:rPr>
              <w:t>(</w:t>
            </w:r>
            <w:r w:rsidRPr="009C16C3">
              <w:rPr>
                <w:rStyle w:val="Arial"/>
                <w:rFonts w:ascii="Book Antiqua" w:hAnsi="Book Antiqua" w:cs="Times New Roman"/>
                <w:color w:val="auto"/>
                <w:sz w:val="24"/>
                <w:szCs w:val="24"/>
              </w:rPr>
              <w:t>75</w:t>
            </w:r>
            <w:r w:rsidRPr="009C16C3">
              <w:rPr>
                <w:rStyle w:val="MicrosoftSansSerif"/>
                <w:rFonts w:ascii="Book Antiqua" w:hAnsi="Book Antiqua" w:cs="Times New Roman"/>
                <w:color w:val="auto"/>
                <w:sz w:val="24"/>
                <w:szCs w:val="24"/>
              </w:rPr>
              <w:t>.</w:t>
            </w:r>
            <w:r w:rsidRPr="009C16C3">
              <w:rPr>
                <w:rStyle w:val="Arial"/>
                <w:rFonts w:ascii="Book Antiqua" w:hAnsi="Book Antiqua" w:cs="Times New Roman"/>
                <w:color w:val="auto"/>
                <w:sz w:val="24"/>
                <w:szCs w:val="24"/>
              </w:rPr>
              <w:t>1</w:t>
            </w:r>
            <w:r w:rsidRPr="009C16C3">
              <w:rPr>
                <w:rStyle w:val="MicrosoftSansSerif"/>
                <w:rFonts w:ascii="Book Antiqua" w:hAnsi="Book Antiqua" w:cs="Times New Roman"/>
                <w:color w:val="auto"/>
                <w:sz w:val="24"/>
                <w:szCs w:val="24"/>
              </w:rPr>
              <w:t>)</w:t>
            </w:r>
          </w:p>
        </w:tc>
      </w:tr>
      <w:tr w:rsidR="000336FD" w:rsidRPr="009C16C3" w:rsidTr="007D0ADC">
        <w:tc>
          <w:tcPr>
            <w:tcW w:w="4148" w:type="dxa"/>
          </w:tcPr>
          <w:p w:rsidR="000336FD" w:rsidRPr="009C16C3" w:rsidRDefault="00F63BDF" w:rsidP="00F63BDF">
            <w:pPr>
              <w:adjustRightInd w:val="0"/>
              <w:snapToGrid w:val="0"/>
              <w:spacing w:before="0" w:after="0" w:line="360" w:lineRule="auto"/>
              <w:ind w:leftChars="0" w:left="0"/>
              <w:jc w:val="left"/>
              <w:rPr>
                <w:rStyle w:val="Arial"/>
                <w:rFonts w:ascii="Book Antiqua" w:eastAsiaTheme="minorEastAsia" w:hAnsi="Book Antiqua"/>
                <w:color w:val="auto"/>
                <w:sz w:val="24"/>
                <w:szCs w:val="24"/>
              </w:rPr>
            </w:pPr>
            <w:r w:rsidRPr="009C16C3">
              <w:rPr>
                <w:rStyle w:val="Arial"/>
                <w:rFonts w:ascii="Book Antiqua" w:hAnsi="Book Antiqua" w:cs="Times New Roman"/>
                <w:color w:val="auto"/>
                <w:sz w:val="24"/>
                <w:szCs w:val="24"/>
              </w:rPr>
              <w:t>Serum creatinine</w:t>
            </w:r>
            <w:r w:rsidR="000336FD" w:rsidRPr="009C16C3">
              <w:rPr>
                <w:rStyle w:val="Arial"/>
                <w:rFonts w:ascii="Book Antiqua" w:hAnsi="Book Antiqua" w:cs="Times New Roman"/>
                <w:color w:val="auto"/>
                <w:sz w:val="24"/>
                <w:szCs w:val="24"/>
              </w:rPr>
              <w:t xml:space="preserve"> </w:t>
            </w:r>
            <w:r w:rsidRPr="009C16C3">
              <w:rPr>
                <w:rStyle w:val="Arial"/>
                <w:rFonts w:ascii="Book Antiqua" w:eastAsiaTheme="minorEastAsia" w:hAnsi="Book Antiqua" w:cs="Times New Roman"/>
                <w:color w:val="auto"/>
                <w:sz w:val="24"/>
                <w:szCs w:val="24"/>
              </w:rPr>
              <w:t>(</w:t>
            </w:r>
            <w:proofErr w:type="spellStart"/>
            <w:r w:rsidRPr="009C16C3">
              <w:rPr>
                <w:rStyle w:val="Arial"/>
                <w:rFonts w:ascii="Book Antiqua" w:hAnsi="Book Antiqua" w:cs="Times New Roman"/>
                <w:color w:val="auto"/>
                <w:sz w:val="24"/>
                <w:szCs w:val="24"/>
              </w:rPr>
              <w:t>μmol</w:t>
            </w:r>
            <w:proofErr w:type="spellEnd"/>
            <w:r w:rsidRPr="009C16C3">
              <w:rPr>
                <w:rStyle w:val="Arial"/>
                <w:rFonts w:ascii="Book Antiqua" w:hAnsi="Book Antiqua" w:cs="Times New Roman"/>
                <w:color w:val="auto"/>
                <w:sz w:val="24"/>
                <w:szCs w:val="24"/>
              </w:rPr>
              <w:t>/</w:t>
            </w:r>
            <w:r w:rsidR="000336FD" w:rsidRPr="009C16C3">
              <w:rPr>
                <w:rStyle w:val="Arial"/>
                <w:rFonts w:ascii="Book Antiqua" w:hAnsi="Book Antiqua" w:cs="Times New Roman"/>
                <w:color w:val="auto"/>
                <w:sz w:val="24"/>
                <w:szCs w:val="24"/>
              </w:rPr>
              <w:t>L</w:t>
            </w:r>
            <w:r w:rsidRPr="009C16C3">
              <w:rPr>
                <w:rStyle w:val="Arial"/>
                <w:rFonts w:ascii="Book Antiqua" w:eastAsiaTheme="minorEastAsia" w:hAnsi="Book Antiqua" w:cs="Times New Roman"/>
                <w:color w:val="auto"/>
                <w:sz w:val="24"/>
                <w:szCs w:val="24"/>
              </w:rPr>
              <w:t>)</w:t>
            </w:r>
          </w:p>
        </w:tc>
        <w:tc>
          <w:tcPr>
            <w:tcW w:w="4148" w:type="dxa"/>
          </w:tcPr>
          <w:p w:rsidR="000336FD" w:rsidRPr="009C16C3" w:rsidRDefault="000336FD" w:rsidP="00E92613">
            <w:pPr>
              <w:adjustRightInd w:val="0"/>
              <w:snapToGrid w:val="0"/>
              <w:spacing w:before="0" w:after="0" w:line="360" w:lineRule="auto"/>
              <w:ind w:leftChars="0" w:left="0"/>
              <w:jc w:val="center"/>
              <w:rPr>
                <w:rFonts w:ascii="Book Antiqua" w:hAnsi="Book Antiqua"/>
                <w:sz w:val="24"/>
                <w:szCs w:val="24"/>
              </w:rPr>
            </w:pPr>
            <w:r w:rsidRPr="009C16C3">
              <w:rPr>
                <w:rStyle w:val="Arial"/>
                <w:rFonts w:ascii="Book Antiqua" w:hAnsi="Book Antiqua" w:cs="Times New Roman"/>
                <w:color w:val="auto"/>
                <w:sz w:val="24"/>
                <w:szCs w:val="24"/>
              </w:rPr>
              <w:t>67.7</w:t>
            </w:r>
            <w:r w:rsidR="00F63BDF" w:rsidRPr="009C16C3">
              <w:rPr>
                <w:rStyle w:val="Arial"/>
                <w:rFonts w:ascii="Book Antiqua" w:eastAsiaTheme="minorEastAsia" w:hAnsi="Book Antiqua" w:cs="Times New Roman"/>
                <w:color w:val="auto"/>
                <w:sz w:val="24"/>
                <w:szCs w:val="24"/>
              </w:rPr>
              <w:t xml:space="preserve"> </w:t>
            </w:r>
            <w:r w:rsidRPr="009C16C3">
              <w:rPr>
                <w:rStyle w:val="Arial"/>
                <w:rFonts w:ascii="Book Antiqua" w:hAnsi="Book Antiqua" w:cs="Times New Roman"/>
                <w:color w:val="auto"/>
                <w:sz w:val="24"/>
                <w:szCs w:val="24"/>
              </w:rPr>
              <w:t>(14.0)</w:t>
            </w:r>
          </w:p>
        </w:tc>
      </w:tr>
      <w:tr w:rsidR="000336FD" w:rsidRPr="009C16C3" w:rsidTr="007D0ADC">
        <w:tc>
          <w:tcPr>
            <w:tcW w:w="4148" w:type="dxa"/>
          </w:tcPr>
          <w:p w:rsidR="000336FD" w:rsidRPr="009C16C3" w:rsidRDefault="000336FD" w:rsidP="00F63BDF">
            <w:pPr>
              <w:adjustRightInd w:val="0"/>
              <w:snapToGrid w:val="0"/>
              <w:spacing w:before="0" w:after="0" w:line="360" w:lineRule="auto"/>
              <w:ind w:leftChars="0" w:left="0"/>
              <w:jc w:val="left"/>
              <w:rPr>
                <w:rFonts w:ascii="Book Antiqua" w:eastAsiaTheme="minorEastAsia" w:hAnsi="Book Antiqua"/>
                <w:sz w:val="24"/>
                <w:szCs w:val="24"/>
              </w:rPr>
            </w:pPr>
            <w:proofErr w:type="spellStart"/>
            <w:r w:rsidRPr="009C16C3">
              <w:rPr>
                <w:rStyle w:val="Arial"/>
                <w:rFonts w:ascii="Book Antiqua" w:hAnsi="Book Antiqua" w:cs="Times New Roman"/>
                <w:color w:val="auto"/>
                <w:sz w:val="24"/>
                <w:szCs w:val="24"/>
              </w:rPr>
              <w:t>Serumtotal</w:t>
            </w:r>
            <w:proofErr w:type="spellEnd"/>
            <w:r w:rsidRPr="009C16C3">
              <w:rPr>
                <w:rStyle w:val="Arial"/>
                <w:rFonts w:ascii="Book Antiqua" w:hAnsi="Book Antiqua" w:cs="Times New Roman"/>
                <w:color w:val="auto"/>
                <w:sz w:val="24"/>
                <w:szCs w:val="24"/>
              </w:rPr>
              <w:t xml:space="preserve"> bilirubin </w:t>
            </w:r>
            <w:r w:rsidR="00F63BDF" w:rsidRPr="009C16C3">
              <w:rPr>
                <w:rStyle w:val="Arial"/>
                <w:rFonts w:ascii="Book Antiqua" w:eastAsiaTheme="minorEastAsia" w:hAnsi="Book Antiqua" w:cs="Times New Roman"/>
                <w:color w:val="auto"/>
                <w:sz w:val="24"/>
                <w:szCs w:val="24"/>
              </w:rPr>
              <w:t>(</w:t>
            </w:r>
            <w:proofErr w:type="spellStart"/>
            <w:r w:rsidR="00F63BDF" w:rsidRPr="009C16C3">
              <w:rPr>
                <w:rStyle w:val="Arial"/>
                <w:rFonts w:ascii="Book Antiqua" w:hAnsi="Book Antiqua" w:cs="Times New Roman"/>
                <w:color w:val="auto"/>
                <w:sz w:val="24"/>
                <w:szCs w:val="24"/>
              </w:rPr>
              <w:t>μmol</w:t>
            </w:r>
            <w:proofErr w:type="spellEnd"/>
            <w:r w:rsidRPr="009C16C3">
              <w:rPr>
                <w:rStyle w:val="Arial"/>
                <w:rFonts w:ascii="Book Antiqua" w:hAnsi="Book Antiqua" w:cs="Times New Roman"/>
                <w:color w:val="auto"/>
                <w:sz w:val="24"/>
                <w:szCs w:val="24"/>
              </w:rPr>
              <w:t>/L</w:t>
            </w:r>
            <w:r w:rsidR="00F63BDF" w:rsidRPr="009C16C3">
              <w:rPr>
                <w:rStyle w:val="Arial"/>
                <w:rFonts w:ascii="Book Antiqua" w:eastAsiaTheme="minorEastAsia" w:hAnsi="Book Antiqua" w:cs="Times New Roman"/>
                <w:color w:val="auto"/>
                <w:sz w:val="24"/>
                <w:szCs w:val="24"/>
              </w:rPr>
              <w:t>)</w:t>
            </w:r>
          </w:p>
        </w:tc>
        <w:tc>
          <w:tcPr>
            <w:tcW w:w="4148" w:type="dxa"/>
          </w:tcPr>
          <w:p w:rsidR="000336FD" w:rsidRPr="009C16C3" w:rsidRDefault="000336FD" w:rsidP="00E92613">
            <w:pPr>
              <w:adjustRightInd w:val="0"/>
              <w:snapToGrid w:val="0"/>
              <w:spacing w:before="0" w:after="0" w:line="360" w:lineRule="auto"/>
              <w:ind w:leftChars="0" w:left="0"/>
              <w:jc w:val="center"/>
              <w:rPr>
                <w:rFonts w:ascii="Book Antiqua" w:hAnsi="Book Antiqua"/>
                <w:sz w:val="24"/>
                <w:szCs w:val="24"/>
              </w:rPr>
            </w:pPr>
          </w:p>
        </w:tc>
      </w:tr>
      <w:tr w:rsidR="000336FD" w:rsidRPr="009C16C3" w:rsidTr="007D0ADC">
        <w:tc>
          <w:tcPr>
            <w:tcW w:w="4148" w:type="dxa"/>
          </w:tcPr>
          <w:p w:rsidR="000336FD" w:rsidRPr="009C16C3" w:rsidRDefault="000336FD" w:rsidP="00F63BDF">
            <w:pPr>
              <w:adjustRightInd w:val="0"/>
              <w:snapToGrid w:val="0"/>
              <w:spacing w:before="0" w:after="0" w:line="360" w:lineRule="auto"/>
              <w:ind w:leftChars="0" w:left="0"/>
              <w:jc w:val="left"/>
              <w:rPr>
                <w:rFonts w:ascii="Book Antiqua" w:eastAsiaTheme="minorEastAsia" w:hAnsi="Book Antiqua"/>
                <w:sz w:val="24"/>
                <w:szCs w:val="24"/>
              </w:rPr>
            </w:pPr>
            <w:r w:rsidRPr="009C16C3">
              <w:rPr>
                <w:rStyle w:val="Arial"/>
                <w:rFonts w:ascii="Book Antiqua" w:hAnsi="Book Antiqua" w:cs="Times New Roman"/>
                <w:color w:val="auto"/>
                <w:sz w:val="24"/>
                <w:szCs w:val="24"/>
              </w:rPr>
              <w:t xml:space="preserve">Serum total bilirubin </w:t>
            </w:r>
            <w:r w:rsidR="00F63BDF" w:rsidRPr="009C16C3">
              <w:rPr>
                <w:rStyle w:val="Arial"/>
                <w:rFonts w:ascii="Book Antiqua" w:eastAsiaTheme="minorEastAsia" w:hAnsi="Book Antiqua" w:cs="Times New Roman"/>
                <w:color w:val="auto"/>
                <w:sz w:val="24"/>
                <w:szCs w:val="24"/>
              </w:rPr>
              <w:t>(</w:t>
            </w:r>
            <w:proofErr w:type="spellStart"/>
            <w:r w:rsidR="00F63BDF" w:rsidRPr="009C16C3">
              <w:rPr>
                <w:rStyle w:val="Arial"/>
                <w:rFonts w:ascii="Book Antiqua" w:hAnsi="Book Antiqua" w:cs="Times New Roman"/>
                <w:color w:val="auto"/>
                <w:sz w:val="24"/>
                <w:szCs w:val="24"/>
              </w:rPr>
              <w:t>μmol</w:t>
            </w:r>
            <w:proofErr w:type="spellEnd"/>
            <w:r w:rsidRPr="009C16C3">
              <w:rPr>
                <w:rStyle w:val="Arial"/>
                <w:rFonts w:ascii="Book Antiqua" w:hAnsi="Book Antiqua" w:cs="Times New Roman"/>
                <w:color w:val="auto"/>
                <w:sz w:val="24"/>
                <w:szCs w:val="24"/>
              </w:rPr>
              <w:t>/L</w:t>
            </w:r>
            <w:r w:rsidR="00F63BDF" w:rsidRPr="009C16C3">
              <w:rPr>
                <w:rStyle w:val="Arial"/>
                <w:rFonts w:ascii="Book Antiqua" w:eastAsiaTheme="minorEastAsia" w:hAnsi="Book Antiqua" w:cs="Times New Roman"/>
                <w:color w:val="auto"/>
                <w:sz w:val="24"/>
                <w:szCs w:val="24"/>
              </w:rPr>
              <w:t>)</w:t>
            </w:r>
          </w:p>
        </w:tc>
        <w:tc>
          <w:tcPr>
            <w:tcW w:w="4148" w:type="dxa"/>
          </w:tcPr>
          <w:p w:rsidR="000336FD" w:rsidRPr="009C16C3" w:rsidRDefault="000336FD" w:rsidP="00E92613">
            <w:pPr>
              <w:adjustRightInd w:val="0"/>
              <w:snapToGrid w:val="0"/>
              <w:spacing w:before="0" w:after="0" w:line="360" w:lineRule="auto"/>
              <w:ind w:leftChars="0" w:left="0"/>
              <w:jc w:val="center"/>
              <w:rPr>
                <w:rFonts w:ascii="Book Antiqua" w:hAnsi="Book Antiqua"/>
                <w:sz w:val="24"/>
                <w:szCs w:val="24"/>
              </w:rPr>
            </w:pPr>
            <w:r w:rsidRPr="009C16C3">
              <w:rPr>
                <w:rStyle w:val="Arial"/>
                <w:rFonts w:ascii="Book Antiqua" w:hAnsi="Book Antiqua" w:cs="Times New Roman"/>
                <w:color w:val="auto"/>
                <w:sz w:val="24"/>
                <w:szCs w:val="24"/>
              </w:rPr>
              <w:t>6.3</w:t>
            </w:r>
            <w:r w:rsidR="00F63BDF" w:rsidRPr="009C16C3">
              <w:rPr>
                <w:rStyle w:val="Arial"/>
                <w:rFonts w:ascii="Book Antiqua" w:eastAsiaTheme="minorEastAsia" w:hAnsi="Book Antiqua" w:cs="Times New Roman"/>
                <w:color w:val="auto"/>
                <w:sz w:val="24"/>
                <w:szCs w:val="24"/>
              </w:rPr>
              <w:t xml:space="preserve"> </w:t>
            </w:r>
            <w:r w:rsidRPr="009C16C3">
              <w:rPr>
                <w:rStyle w:val="Arial"/>
                <w:rFonts w:ascii="Book Antiqua" w:hAnsi="Book Antiqua" w:cs="Times New Roman"/>
                <w:color w:val="auto"/>
                <w:sz w:val="24"/>
                <w:szCs w:val="24"/>
              </w:rPr>
              <w:t>(14.2)</w:t>
            </w:r>
          </w:p>
        </w:tc>
      </w:tr>
      <w:tr w:rsidR="000336FD" w:rsidRPr="009C16C3" w:rsidTr="007D0ADC">
        <w:tc>
          <w:tcPr>
            <w:tcW w:w="4148" w:type="dxa"/>
          </w:tcPr>
          <w:p w:rsidR="000336FD" w:rsidRPr="009C16C3" w:rsidRDefault="000336FD" w:rsidP="00F63BDF">
            <w:pPr>
              <w:adjustRightInd w:val="0"/>
              <w:snapToGrid w:val="0"/>
              <w:spacing w:before="0" w:after="0" w:line="360" w:lineRule="auto"/>
              <w:ind w:leftChars="0" w:left="0"/>
              <w:jc w:val="left"/>
              <w:rPr>
                <w:rFonts w:ascii="Book Antiqua" w:eastAsiaTheme="minorEastAsia" w:hAnsi="Book Antiqua"/>
                <w:sz w:val="24"/>
                <w:szCs w:val="24"/>
              </w:rPr>
            </w:pPr>
            <w:r w:rsidRPr="009C16C3">
              <w:rPr>
                <w:rStyle w:val="Arial"/>
                <w:rFonts w:ascii="Book Antiqua" w:hAnsi="Book Antiqua" w:cs="Times New Roman"/>
                <w:color w:val="auto"/>
                <w:sz w:val="24"/>
                <w:szCs w:val="24"/>
              </w:rPr>
              <w:t xml:space="preserve">Serum sodium </w:t>
            </w:r>
            <w:r w:rsidR="00F63BDF" w:rsidRPr="009C16C3">
              <w:rPr>
                <w:rStyle w:val="Arial"/>
                <w:rFonts w:ascii="Book Antiqua" w:eastAsiaTheme="minorEastAsia" w:hAnsi="Book Antiqua" w:cs="Times New Roman"/>
                <w:color w:val="auto"/>
                <w:sz w:val="24"/>
                <w:szCs w:val="24"/>
              </w:rPr>
              <w:t>(</w:t>
            </w:r>
            <w:proofErr w:type="spellStart"/>
            <w:r w:rsidRPr="009C16C3">
              <w:rPr>
                <w:rStyle w:val="Arial"/>
                <w:rFonts w:ascii="Book Antiqua" w:hAnsi="Book Antiqua" w:cs="Times New Roman"/>
                <w:color w:val="auto"/>
                <w:sz w:val="24"/>
                <w:szCs w:val="24"/>
              </w:rPr>
              <w:t>mmol</w:t>
            </w:r>
            <w:proofErr w:type="spellEnd"/>
            <w:r w:rsidRPr="009C16C3">
              <w:rPr>
                <w:rStyle w:val="Arial"/>
                <w:rFonts w:ascii="Book Antiqua" w:hAnsi="Book Antiqua" w:cs="Times New Roman"/>
                <w:color w:val="auto"/>
                <w:sz w:val="24"/>
                <w:szCs w:val="24"/>
              </w:rPr>
              <w:t>/L</w:t>
            </w:r>
            <w:r w:rsidR="00F63BDF" w:rsidRPr="009C16C3">
              <w:rPr>
                <w:rStyle w:val="Arial"/>
                <w:rFonts w:ascii="Book Antiqua" w:eastAsiaTheme="minorEastAsia" w:hAnsi="Book Antiqua" w:cs="Times New Roman"/>
                <w:color w:val="auto"/>
                <w:sz w:val="24"/>
                <w:szCs w:val="24"/>
              </w:rPr>
              <w:t>)</w:t>
            </w:r>
          </w:p>
        </w:tc>
        <w:tc>
          <w:tcPr>
            <w:tcW w:w="4148" w:type="dxa"/>
          </w:tcPr>
          <w:p w:rsidR="000336FD" w:rsidRPr="009C16C3" w:rsidRDefault="000336FD" w:rsidP="00E92613">
            <w:pPr>
              <w:adjustRightInd w:val="0"/>
              <w:snapToGrid w:val="0"/>
              <w:spacing w:before="0" w:after="0" w:line="360" w:lineRule="auto"/>
              <w:ind w:leftChars="0" w:left="0"/>
              <w:jc w:val="center"/>
              <w:rPr>
                <w:rFonts w:ascii="Book Antiqua" w:hAnsi="Book Antiqua"/>
                <w:sz w:val="24"/>
                <w:szCs w:val="24"/>
              </w:rPr>
            </w:pPr>
            <w:r w:rsidRPr="009C16C3">
              <w:rPr>
                <w:rStyle w:val="Arial"/>
                <w:rFonts w:ascii="Book Antiqua" w:hAnsi="Book Antiqua" w:cs="Times New Roman"/>
                <w:color w:val="auto"/>
                <w:sz w:val="24"/>
                <w:szCs w:val="24"/>
              </w:rPr>
              <w:t>142</w:t>
            </w:r>
            <w:r w:rsidRPr="009C16C3">
              <w:rPr>
                <w:rStyle w:val="MicrosoftSansSerif"/>
                <w:rFonts w:ascii="Book Antiqua" w:hAnsi="Book Antiqua" w:cs="Times New Roman"/>
                <w:color w:val="auto"/>
                <w:sz w:val="24"/>
                <w:szCs w:val="24"/>
              </w:rPr>
              <w:t>.</w:t>
            </w:r>
            <w:r w:rsidRPr="009C16C3">
              <w:rPr>
                <w:rStyle w:val="Arial"/>
                <w:rFonts w:ascii="Book Antiqua" w:hAnsi="Book Antiqua" w:cs="Times New Roman"/>
                <w:color w:val="auto"/>
                <w:sz w:val="24"/>
                <w:szCs w:val="24"/>
              </w:rPr>
              <w:t>0</w:t>
            </w:r>
            <w:r w:rsidR="00F63BDF" w:rsidRPr="009C16C3">
              <w:rPr>
                <w:rStyle w:val="Arial"/>
                <w:rFonts w:ascii="Book Antiqua" w:eastAsiaTheme="minorEastAsia" w:hAnsi="Book Antiqua" w:cs="Times New Roman"/>
                <w:color w:val="auto"/>
                <w:sz w:val="24"/>
                <w:szCs w:val="24"/>
              </w:rPr>
              <w:t xml:space="preserve"> </w:t>
            </w:r>
            <w:r w:rsidRPr="009C16C3">
              <w:rPr>
                <w:rStyle w:val="MicrosoftSansSerif"/>
                <w:rFonts w:ascii="Book Antiqua" w:hAnsi="Book Antiqua" w:cs="Times New Roman"/>
                <w:color w:val="auto"/>
                <w:sz w:val="24"/>
                <w:szCs w:val="24"/>
              </w:rPr>
              <w:t>(</w:t>
            </w:r>
            <w:r w:rsidRPr="009C16C3">
              <w:rPr>
                <w:rStyle w:val="Arial"/>
                <w:rFonts w:ascii="Book Antiqua" w:hAnsi="Book Antiqua" w:cs="Times New Roman"/>
                <w:color w:val="auto"/>
                <w:sz w:val="24"/>
                <w:szCs w:val="24"/>
              </w:rPr>
              <w:t>2</w:t>
            </w:r>
            <w:r w:rsidRPr="009C16C3">
              <w:rPr>
                <w:rStyle w:val="MicrosoftSansSerif"/>
                <w:rFonts w:ascii="Book Antiqua" w:hAnsi="Book Antiqua" w:cs="Times New Roman"/>
                <w:color w:val="auto"/>
                <w:sz w:val="24"/>
                <w:szCs w:val="24"/>
              </w:rPr>
              <w:t>.</w:t>
            </w:r>
            <w:r w:rsidRPr="009C16C3">
              <w:rPr>
                <w:rStyle w:val="Arial"/>
                <w:rFonts w:ascii="Book Antiqua" w:hAnsi="Book Antiqua" w:cs="Times New Roman"/>
                <w:color w:val="auto"/>
                <w:sz w:val="24"/>
                <w:szCs w:val="24"/>
              </w:rPr>
              <w:t>8</w:t>
            </w:r>
            <w:r w:rsidRPr="009C16C3">
              <w:rPr>
                <w:rStyle w:val="MicrosoftSansSerif"/>
                <w:rFonts w:ascii="Book Antiqua" w:hAnsi="Book Antiqua" w:cs="Times New Roman"/>
                <w:color w:val="auto"/>
                <w:sz w:val="24"/>
                <w:szCs w:val="24"/>
              </w:rPr>
              <w:t>)</w:t>
            </w:r>
          </w:p>
        </w:tc>
      </w:tr>
      <w:tr w:rsidR="000336FD" w:rsidRPr="009C16C3" w:rsidTr="007D0ADC">
        <w:tc>
          <w:tcPr>
            <w:tcW w:w="4148" w:type="dxa"/>
          </w:tcPr>
          <w:p w:rsidR="000336FD" w:rsidRPr="009C16C3" w:rsidRDefault="000336FD" w:rsidP="00E92613">
            <w:pPr>
              <w:adjustRightInd w:val="0"/>
              <w:snapToGrid w:val="0"/>
              <w:spacing w:before="0" w:after="0" w:line="360" w:lineRule="auto"/>
              <w:ind w:leftChars="0" w:left="0"/>
              <w:jc w:val="left"/>
              <w:rPr>
                <w:rFonts w:ascii="Book Antiqua" w:eastAsiaTheme="minorEastAsia" w:hAnsi="Book Antiqua"/>
                <w:sz w:val="24"/>
                <w:szCs w:val="24"/>
              </w:rPr>
            </w:pPr>
            <w:r w:rsidRPr="009C16C3">
              <w:rPr>
                <w:rStyle w:val="Arial"/>
                <w:rFonts w:ascii="Book Antiqua" w:hAnsi="Book Antiqua" w:cs="Times New Roman"/>
                <w:color w:val="auto"/>
                <w:sz w:val="24"/>
                <w:szCs w:val="24"/>
              </w:rPr>
              <w:t>INR</w:t>
            </w:r>
            <w:r w:rsidR="00F63BDF" w:rsidRPr="009C16C3">
              <w:rPr>
                <w:rStyle w:val="Arial"/>
                <w:rFonts w:ascii="Book Antiqua" w:eastAsiaTheme="minorEastAsia" w:hAnsi="Book Antiqua" w:cs="Times New Roman"/>
                <w:color w:val="auto"/>
                <w:sz w:val="24"/>
                <w:szCs w:val="24"/>
              </w:rPr>
              <w:t xml:space="preserve">, </w:t>
            </w:r>
            <w:r w:rsidR="00F63BDF" w:rsidRPr="009C16C3">
              <w:rPr>
                <w:rFonts w:ascii="Book Antiqua" w:eastAsiaTheme="minorEastAsia" w:hAnsi="Book Antiqua"/>
                <w:sz w:val="24"/>
                <w:szCs w:val="24"/>
              </w:rPr>
              <w:t>mean (SD)</w:t>
            </w:r>
          </w:p>
        </w:tc>
        <w:tc>
          <w:tcPr>
            <w:tcW w:w="4148" w:type="dxa"/>
          </w:tcPr>
          <w:p w:rsidR="000336FD" w:rsidRPr="009C16C3" w:rsidRDefault="000336FD" w:rsidP="00E92613">
            <w:pPr>
              <w:adjustRightInd w:val="0"/>
              <w:snapToGrid w:val="0"/>
              <w:spacing w:before="0" w:after="0" w:line="360" w:lineRule="auto"/>
              <w:ind w:leftChars="0" w:left="0"/>
              <w:jc w:val="center"/>
              <w:rPr>
                <w:rFonts w:ascii="Book Antiqua" w:hAnsi="Book Antiqua"/>
                <w:sz w:val="24"/>
                <w:szCs w:val="24"/>
              </w:rPr>
            </w:pPr>
            <w:r w:rsidRPr="009C16C3">
              <w:rPr>
                <w:rStyle w:val="Arial"/>
                <w:rFonts w:ascii="Book Antiqua" w:hAnsi="Book Antiqua" w:cs="Times New Roman"/>
                <w:color w:val="auto"/>
                <w:sz w:val="24"/>
                <w:szCs w:val="24"/>
              </w:rPr>
              <w:t>1.04</w:t>
            </w:r>
            <w:r w:rsidR="00F63BDF" w:rsidRPr="009C16C3">
              <w:rPr>
                <w:rStyle w:val="Arial"/>
                <w:rFonts w:ascii="Book Antiqua" w:eastAsiaTheme="minorEastAsia" w:hAnsi="Book Antiqua" w:cs="Times New Roman"/>
                <w:color w:val="auto"/>
                <w:sz w:val="24"/>
                <w:szCs w:val="24"/>
              </w:rPr>
              <w:t xml:space="preserve"> </w:t>
            </w:r>
            <w:r w:rsidRPr="009C16C3">
              <w:rPr>
                <w:rStyle w:val="Arial"/>
                <w:rFonts w:ascii="Book Antiqua" w:hAnsi="Book Antiqua" w:cs="Times New Roman"/>
                <w:color w:val="auto"/>
                <w:sz w:val="24"/>
                <w:szCs w:val="24"/>
              </w:rPr>
              <w:t>(0.10)</w:t>
            </w:r>
          </w:p>
        </w:tc>
      </w:tr>
      <w:tr w:rsidR="000336FD" w:rsidRPr="009C16C3" w:rsidTr="007D0ADC">
        <w:tc>
          <w:tcPr>
            <w:tcW w:w="4148" w:type="dxa"/>
          </w:tcPr>
          <w:p w:rsidR="000336FD" w:rsidRPr="009C16C3" w:rsidRDefault="000336FD" w:rsidP="00E92613">
            <w:pPr>
              <w:pStyle w:val="a1"/>
              <w:shd w:val="clear" w:color="auto" w:fill="auto"/>
              <w:adjustRightInd w:val="0"/>
              <w:snapToGrid w:val="0"/>
              <w:spacing w:line="360" w:lineRule="auto"/>
              <w:rPr>
                <w:rFonts w:ascii="Book Antiqua" w:hAnsi="Book Antiqua"/>
                <w:sz w:val="24"/>
                <w:szCs w:val="24"/>
              </w:rPr>
            </w:pPr>
            <w:r w:rsidRPr="009C16C3">
              <w:rPr>
                <w:rStyle w:val="Arial"/>
                <w:rFonts w:ascii="Book Antiqua" w:hAnsi="Book Antiqua" w:cs="Times New Roman"/>
                <w:color w:val="auto"/>
                <w:sz w:val="24"/>
                <w:szCs w:val="24"/>
              </w:rPr>
              <w:t>CTP score</w:t>
            </w:r>
          </w:p>
        </w:tc>
        <w:tc>
          <w:tcPr>
            <w:tcW w:w="4148" w:type="dxa"/>
          </w:tcPr>
          <w:p w:rsidR="000336FD" w:rsidRPr="009C16C3" w:rsidRDefault="000336FD" w:rsidP="00E92613">
            <w:pPr>
              <w:adjustRightInd w:val="0"/>
              <w:snapToGrid w:val="0"/>
              <w:spacing w:before="0" w:after="0" w:line="360" w:lineRule="auto"/>
              <w:ind w:leftChars="0" w:left="0"/>
              <w:jc w:val="center"/>
              <w:rPr>
                <w:rFonts w:ascii="Book Antiqua" w:hAnsi="Book Antiqua"/>
                <w:sz w:val="24"/>
                <w:szCs w:val="24"/>
              </w:rPr>
            </w:pPr>
          </w:p>
        </w:tc>
      </w:tr>
      <w:tr w:rsidR="000336FD" w:rsidRPr="009C16C3" w:rsidTr="007D0ADC">
        <w:tc>
          <w:tcPr>
            <w:tcW w:w="4148" w:type="dxa"/>
          </w:tcPr>
          <w:p w:rsidR="000336FD" w:rsidRPr="009C16C3" w:rsidRDefault="004B4D43" w:rsidP="004B4D43">
            <w:pPr>
              <w:pStyle w:val="a1"/>
              <w:shd w:val="clear" w:color="auto" w:fill="auto"/>
              <w:adjustRightInd w:val="0"/>
              <w:snapToGrid w:val="0"/>
              <w:spacing w:line="360" w:lineRule="auto"/>
              <w:ind w:firstLineChars="50" w:firstLine="120"/>
              <w:rPr>
                <w:rStyle w:val="Arial"/>
                <w:rFonts w:ascii="Book Antiqua" w:hAnsi="Book Antiqua"/>
                <w:color w:val="auto"/>
                <w:sz w:val="24"/>
                <w:szCs w:val="24"/>
              </w:rPr>
            </w:pPr>
            <w:r w:rsidRPr="009C16C3">
              <w:rPr>
                <w:rStyle w:val="Arial"/>
                <w:rFonts w:ascii="Book Antiqua" w:hAnsi="Book Antiqua" w:cs="Times New Roman"/>
                <w:color w:val="auto"/>
                <w:sz w:val="24"/>
                <w:szCs w:val="24"/>
              </w:rPr>
              <w:t>Class</w:t>
            </w:r>
            <w:r w:rsidRPr="009C16C3">
              <w:rPr>
                <w:rStyle w:val="Arial"/>
                <w:rFonts w:ascii="Book Antiqua" w:eastAsiaTheme="minorEastAsia" w:hAnsi="Book Antiqua" w:cs="Times New Roman"/>
                <w:color w:val="auto"/>
                <w:sz w:val="24"/>
                <w:szCs w:val="24"/>
              </w:rPr>
              <w:t xml:space="preserve"> </w:t>
            </w:r>
            <w:r w:rsidR="000336FD" w:rsidRPr="009C16C3">
              <w:rPr>
                <w:rStyle w:val="Arial"/>
                <w:rFonts w:ascii="Book Antiqua" w:hAnsi="Book Antiqua" w:cs="Times New Roman"/>
                <w:color w:val="auto"/>
                <w:sz w:val="24"/>
                <w:szCs w:val="24"/>
              </w:rPr>
              <w:t>A</w:t>
            </w:r>
          </w:p>
        </w:tc>
        <w:tc>
          <w:tcPr>
            <w:tcW w:w="4148" w:type="dxa"/>
          </w:tcPr>
          <w:p w:rsidR="000336FD" w:rsidRPr="009C16C3" w:rsidRDefault="000336FD" w:rsidP="00E92613">
            <w:pPr>
              <w:adjustRightInd w:val="0"/>
              <w:snapToGrid w:val="0"/>
              <w:spacing w:before="0" w:after="0" w:line="360" w:lineRule="auto"/>
              <w:ind w:leftChars="0" w:left="0"/>
              <w:jc w:val="center"/>
              <w:rPr>
                <w:rFonts w:ascii="Book Antiqua" w:hAnsi="Book Antiqua"/>
                <w:sz w:val="24"/>
                <w:szCs w:val="24"/>
              </w:rPr>
            </w:pPr>
            <w:r w:rsidRPr="009C16C3">
              <w:rPr>
                <w:rFonts w:ascii="Book Antiqua" w:hAnsi="Book Antiqua"/>
                <w:sz w:val="24"/>
                <w:szCs w:val="24"/>
              </w:rPr>
              <w:t>629</w:t>
            </w:r>
            <w:r w:rsidR="00F63BDF" w:rsidRPr="009C16C3">
              <w:rPr>
                <w:rFonts w:ascii="Book Antiqua" w:hAnsi="Book Antiqua"/>
                <w:sz w:val="24"/>
                <w:szCs w:val="24"/>
              </w:rPr>
              <w:t xml:space="preserve"> </w:t>
            </w:r>
            <w:r w:rsidRPr="009C16C3">
              <w:rPr>
                <w:rFonts w:ascii="Book Antiqua" w:hAnsi="Book Antiqua"/>
                <w:sz w:val="24"/>
                <w:szCs w:val="24"/>
              </w:rPr>
              <w:t>(98.2)</w:t>
            </w:r>
          </w:p>
        </w:tc>
      </w:tr>
      <w:tr w:rsidR="000336FD" w:rsidRPr="009C16C3" w:rsidTr="007D0ADC">
        <w:tc>
          <w:tcPr>
            <w:tcW w:w="4148" w:type="dxa"/>
            <w:shd w:val="clear" w:color="auto" w:fill="FFFFFF"/>
          </w:tcPr>
          <w:p w:rsidR="000336FD" w:rsidRPr="009C16C3" w:rsidRDefault="004B4D43" w:rsidP="004B4D43">
            <w:pPr>
              <w:adjustRightInd w:val="0"/>
              <w:snapToGrid w:val="0"/>
              <w:spacing w:before="0" w:after="0" w:line="360" w:lineRule="auto"/>
              <w:ind w:leftChars="0" w:left="0" w:firstLineChars="50" w:firstLine="120"/>
              <w:jc w:val="left"/>
              <w:rPr>
                <w:rFonts w:ascii="Book Antiqua" w:hAnsi="Book Antiqua"/>
                <w:sz w:val="24"/>
                <w:szCs w:val="24"/>
              </w:rPr>
            </w:pPr>
            <w:r w:rsidRPr="009C16C3">
              <w:rPr>
                <w:rStyle w:val="Arial"/>
                <w:rFonts w:ascii="Book Antiqua" w:hAnsi="Book Antiqua" w:cs="Times New Roman"/>
                <w:color w:val="auto"/>
                <w:sz w:val="24"/>
                <w:szCs w:val="24"/>
              </w:rPr>
              <w:t xml:space="preserve">Class </w:t>
            </w:r>
            <w:r w:rsidR="000336FD" w:rsidRPr="009C16C3">
              <w:rPr>
                <w:rStyle w:val="Arial"/>
                <w:rFonts w:ascii="Book Antiqua" w:hAnsi="Book Antiqua" w:cs="Times New Roman"/>
                <w:color w:val="auto"/>
                <w:sz w:val="24"/>
                <w:szCs w:val="24"/>
              </w:rPr>
              <w:t>B</w:t>
            </w:r>
          </w:p>
        </w:tc>
        <w:tc>
          <w:tcPr>
            <w:tcW w:w="4148" w:type="dxa"/>
            <w:shd w:val="clear" w:color="auto" w:fill="FFFFFF"/>
          </w:tcPr>
          <w:p w:rsidR="000336FD" w:rsidRPr="009C16C3" w:rsidRDefault="000336FD" w:rsidP="00E92613">
            <w:pPr>
              <w:adjustRightInd w:val="0"/>
              <w:snapToGrid w:val="0"/>
              <w:spacing w:before="0" w:after="0" w:line="360" w:lineRule="auto"/>
              <w:ind w:leftChars="0" w:left="0"/>
              <w:jc w:val="center"/>
              <w:rPr>
                <w:rFonts w:ascii="Book Antiqua" w:hAnsi="Book Antiqua"/>
                <w:sz w:val="24"/>
                <w:szCs w:val="24"/>
              </w:rPr>
            </w:pPr>
            <w:r w:rsidRPr="009C16C3">
              <w:rPr>
                <w:rStyle w:val="Arial"/>
                <w:rFonts w:ascii="Book Antiqua" w:hAnsi="Book Antiqua" w:cs="Times New Roman"/>
                <w:color w:val="auto"/>
                <w:sz w:val="24"/>
                <w:szCs w:val="24"/>
              </w:rPr>
              <w:t>5</w:t>
            </w:r>
            <w:r w:rsidR="00F63BDF" w:rsidRPr="009C16C3">
              <w:rPr>
                <w:rStyle w:val="Arial"/>
                <w:rFonts w:ascii="Book Antiqua" w:eastAsiaTheme="minorEastAsia" w:hAnsi="Book Antiqua" w:cs="Times New Roman"/>
                <w:color w:val="auto"/>
                <w:sz w:val="24"/>
                <w:szCs w:val="24"/>
              </w:rPr>
              <w:t xml:space="preserve"> </w:t>
            </w:r>
            <w:r w:rsidRPr="009C16C3">
              <w:rPr>
                <w:rStyle w:val="MicrosoftSansSerif"/>
                <w:rFonts w:ascii="Book Antiqua" w:hAnsi="Book Antiqua" w:cs="Times New Roman"/>
                <w:color w:val="auto"/>
                <w:sz w:val="24"/>
                <w:szCs w:val="24"/>
              </w:rPr>
              <w:t>(</w:t>
            </w:r>
            <w:r w:rsidRPr="009C16C3">
              <w:rPr>
                <w:rStyle w:val="Arial"/>
                <w:rFonts w:ascii="Book Antiqua" w:hAnsi="Book Antiqua" w:cs="Times New Roman"/>
                <w:color w:val="auto"/>
                <w:sz w:val="24"/>
                <w:szCs w:val="24"/>
              </w:rPr>
              <w:t>0</w:t>
            </w:r>
            <w:r w:rsidRPr="009C16C3">
              <w:rPr>
                <w:rStyle w:val="MicrosoftSansSerif"/>
                <w:rFonts w:ascii="Book Antiqua" w:hAnsi="Book Antiqua" w:cs="Times New Roman"/>
                <w:color w:val="auto"/>
                <w:sz w:val="24"/>
                <w:szCs w:val="24"/>
              </w:rPr>
              <w:t>.</w:t>
            </w:r>
            <w:r w:rsidRPr="009C16C3">
              <w:rPr>
                <w:rStyle w:val="Arial"/>
                <w:rFonts w:ascii="Book Antiqua" w:hAnsi="Book Antiqua" w:cs="Times New Roman"/>
                <w:color w:val="auto"/>
                <w:sz w:val="24"/>
                <w:szCs w:val="24"/>
              </w:rPr>
              <w:t>8</w:t>
            </w:r>
            <w:r w:rsidRPr="009C16C3">
              <w:rPr>
                <w:rStyle w:val="MicrosoftSansSerif"/>
                <w:rFonts w:ascii="Book Antiqua" w:hAnsi="Book Antiqua" w:cs="Times New Roman"/>
                <w:color w:val="auto"/>
                <w:sz w:val="24"/>
                <w:szCs w:val="24"/>
              </w:rPr>
              <w:t>)</w:t>
            </w:r>
          </w:p>
        </w:tc>
      </w:tr>
      <w:tr w:rsidR="000336FD" w:rsidRPr="009C16C3" w:rsidTr="007D0ADC">
        <w:tc>
          <w:tcPr>
            <w:tcW w:w="4148" w:type="dxa"/>
            <w:shd w:val="clear" w:color="auto" w:fill="FFFFFF"/>
          </w:tcPr>
          <w:p w:rsidR="000336FD" w:rsidRPr="009C16C3" w:rsidRDefault="000336FD" w:rsidP="00E92613">
            <w:pPr>
              <w:adjustRightInd w:val="0"/>
              <w:snapToGrid w:val="0"/>
              <w:spacing w:before="0" w:after="0" w:line="360" w:lineRule="auto"/>
              <w:ind w:leftChars="0" w:left="0"/>
              <w:jc w:val="left"/>
              <w:rPr>
                <w:rFonts w:ascii="Book Antiqua" w:eastAsiaTheme="minorEastAsia" w:hAnsi="Book Antiqua"/>
                <w:sz w:val="24"/>
                <w:szCs w:val="24"/>
              </w:rPr>
            </w:pPr>
            <w:r w:rsidRPr="009C16C3">
              <w:rPr>
                <w:rStyle w:val="Arial"/>
                <w:rFonts w:ascii="Book Antiqua" w:hAnsi="Book Antiqua" w:cs="Times New Roman"/>
                <w:color w:val="auto"/>
                <w:sz w:val="24"/>
                <w:szCs w:val="24"/>
              </w:rPr>
              <w:t>MELD score</w:t>
            </w:r>
            <w:r w:rsidR="00F63BDF" w:rsidRPr="009C16C3">
              <w:rPr>
                <w:rStyle w:val="Arial"/>
                <w:rFonts w:ascii="Book Antiqua" w:eastAsiaTheme="minorEastAsia" w:hAnsi="Book Antiqua" w:cs="Times New Roman"/>
                <w:color w:val="auto"/>
                <w:sz w:val="24"/>
                <w:szCs w:val="24"/>
              </w:rPr>
              <w:t>, mean (SD)</w:t>
            </w:r>
          </w:p>
        </w:tc>
        <w:tc>
          <w:tcPr>
            <w:tcW w:w="4148" w:type="dxa"/>
          </w:tcPr>
          <w:p w:rsidR="000336FD" w:rsidRPr="009C16C3" w:rsidRDefault="000336FD" w:rsidP="00F63BDF">
            <w:pPr>
              <w:adjustRightInd w:val="0"/>
              <w:snapToGrid w:val="0"/>
              <w:spacing w:before="0" w:after="0" w:line="360" w:lineRule="auto"/>
              <w:ind w:leftChars="0" w:left="0"/>
              <w:jc w:val="center"/>
              <w:rPr>
                <w:rFonts w:ascii="Book Antiqua" w:eastAsiaTheme="minorEastAsia" w:hAnsi="Book Antiqua"/>
                <w:sz w:val="24"/>
                <w:szCs w:val="24"/>
              </w:rPr>
            </w:pPr>
            <w:r w:rsidRPr="009C16C3">
              <w:rPr>
                <w:rStyle w:val="Arial"/>
                <w:rFonts w:ascii="Book Antiqua" w:hAnsi="Book Antiqua" w:cs="Times New Roman"/>
                <w:color w:val="auto"/>
                <w:sz w:val="24"/>
                <w:szCs w:val="24"/>
              </w:rPr>
              <w:t>8.4</w:t>
            </w:r>
            <w:r w:rsidR="00F63BDF" w:rsidRPr="009C16C3">
              <w:rPr>
                <w:rStyle w:val="Arial"/>
                <w:rFonts w:ascii="Book Antiqua" w:eastAsiaTheme="minorEastAsia" w:hAnsi="Book Antiqua" w:cs="Times New Roman"/>
                <w:color w:val="auto"/>
                <w:sz w:val="24"/>
                <w:szCs w:val="24"/>
              </w:rPr>
              <w:t xml:space="preserve"> </w:t>
            </w:r>
            <w:r w:rsidRPr="009C16C3">
              <w:rPr>
                <w:rStyle w:val="Arial"/>
                <w:rFonts w:ascii="Book Antiqua" w:hAnsi="Book Antiqua" w:cs="Times New Roman"/>
                <w:color w:val="auto"/>
                <w:sz w:val="24"/>
                <w:szCs w:val="24"/>
              </w:rPr>
              <w:t>(1.5</w:t>
            </w:r>
            <w:r w:rsidR="00F63BDF" w:rsidRPr="009C16C3">
              <w:rPr>
                <w:rStyle w:val="Arial"/>
                <w:rFonts w:ascii="Book Antiqua" w:eastAsiaTheme="minorEastAsia" w:hAnsi="Book Antiqua" w:cs="Times New Roman"/>
                <w:color w:val="auto"/>
                <w:sz w:val="24"/>
                <w:szCs w:val="24"/>
              </w:rPr>
              <w:t>)</w:t>
            </w:r>
          </w:p>
        </w:tc>
      </w:tr>
      <w:tr w:rsidR="000336FD" w:rsidRPr="009C16C3" w:rsidTr="007D0ADC">
        <w:tc>
          <w:tcPr>
            <w:tcW w:w="4148" w:type="dxa"/>
            <w:tcBorders>
              <w:bottom w:val="single" w:sz="4" w:space="0" w:color="auto"/>
            </w:tcBorders>
            <w:shd w:val="clear" w:color="auto" w:fill="FFFFFF"/>
          </w:tcPr>
          <w:p w:rsidR="000336FD" w:rsidRPr="009C16C3" w:rsidRDefault="00F63BDF" w:rsidP="00E92613">
            <w:pPr>
              <w:adjustRightInd w:val="0"/>
              <w:snapToGrid w:val="0"/>
              <w:spacing w:before="0" w:after="0" w:line="360" w:lineRule="auto"/>
              <w:ind w:leftChars="0" w:left="0"/>
              <w:jc w:val="left"/>
              <w:rPr>
                <w:rFonts w:ascii="Book Antiqua" w:hAnsi="Book Antiqua"/>
                <w:sz w:val="24"/>
                <w:szCs w:val="24"/>
              </w:rPr>
            </w:pPr>
            <w:r w:rsidRPr="009C16C3">
              <w:rPr>
                <w:rStyle w:val="Arial"/>
                <w:rFonts w:ascii="Book Antiqua" w:eastAsiaTheme="minorEastAsia" w:hAnsi="Book Antiqua" w:cs="Times New Roman"/>
                <w:color w:val="auto"/>
                <w:sz w:val="24"/>
                <w:szCs w:val="24"/>
              </w:rPr>
              <w:t>Tumor size</w:t>
            </w:r>
            <w:r w:rsidR="000336FD" w:rsidRPr="009C16C3">
              <w:rPr>
                <w:rStyle w:val="Arial"/>
                <w:rFonts w:ascii="Book Antiqua" w:eastAsiaTheme="minorEastAsia" w:hAnsi="Book Antiqua" w:cs="Times New Roman"/>
                <w:color w:val="auto"/>
                <w:sz w:val="24"/>
                <w:szCs w:val="24"/>
              </w:rPr>
              <w:t xml:space="preserve"> </w:t>
            </w:r>
            <w:r w:rsidRPr="009C16C3">
              <w:rPr>
                <w:rStyle w:val="Arial"/>
                <w:rFonts w:ascii="Book Antiqua" w:eastAsiaTheme="minorEastAsia" w:hAnsi="Book Antiqua" w:cs="Times New Roman"/>
                <w:color w:val="auto"/>
                <w:sz w:val="24"/>
                <w:szCs w:val="24"/>
              </w:rPr>
              <w:t>(</w:t>
            </w:r>
            <w:r w:rsidR="000336FD" w:rsidRPr="009C16C3">
              <w:rPr>
                <w:rStyle w:val="Arial"/>
                <w:rFonts w:ascii="Book Antiqua" w:eastAsiaTheme="minorEastAsia" w:hAnsi="Book Antiqua" w:cs="Times New Roman"/>
                <w:color w:val="auto"/>
                <w:sz w:val="24"/>
                <w:szCs w:val="24"/>
              </w:rPr>
              <w:t>cm</w:t>
            </w:r>
            <w:r w:rsidRPr="009C16C3">
              <w:rPr>
                <w:rStyle w:val="Arial"/>
                <w:rFonts w:ascii="Book Antiqua" w:eastAsiaTheme="minorEastAsia" w:hAnsi="Book Antiqua" w:cs="Times New Roman"/>
                <w:color w:val="auto"/>
                <w:sz w:val="24"/>
                <w:szCs w:val="24"/>
              </w:rPr>
              <w:t>)</w:t>
            </w:r>
          </w:p>
        </w:tc>
        <w:tc>
          <w:tcPr>
            <w:tcW w:w="4148" w:type="dxa"/>
            <w:tcBorders>
              <w:bottom w:val="single" w:sz="4" w:space="0" w:color="auto"/>
            </w:tcBorders>
            <w:shd w:val="clear" w:color="auto" w:fill="FFFFFF"/>
          </w:tcPr>
          <w:p w:rsidR="000336FD" w:rsidRPr="009C16C3" w:rsidRDefault="000336FD" w:rsidP="00E92613">
            <w:pPr>
              <w:adjustRightInd w:val="0"/>
              <w:snapToGrid w:val="0"/>
              <w:spacing w:before="0" w:after="0" w:line="360" w:lineRule="auto"/>
              <w:ind w:leftChars="0" w:left="0"/>
              <w:jc w:val="center"/>
              <w:rPr>
                <w:rFonts w:ascii="Book Antiqua" w:hAnsi="Book Antiqua"/>
                <w:sz w:val="24"/>
                <w:szCs w:val="24"/>
              </w:rPr>
            </w:pPr>
            <w:r w:rsidRPr="009C16C3">
              <w:rPr>
                <w:rStyle w:val="Arial"/>
                <w:rFonts w:ascii="Book Antiqua" w:eastAsiaTheme="minorEastAsia" w:hAnsi="Book Antiqua" w:cs="Times New Roman"/>
                <w:color w:val="auto"/>
                <w:sz w:val="24"/>
                <w:szCs w:val="24"/>
              </w:rPr>
              <w:t>7.4</w:t>
            </w:r>
            <w:r w:rsidR="00F63BDF" w:rsidRPr="009C16C3">
              <w:rPr>
                <w:rStyle w:val="Arial"/>
                <w:rFonts w:ascii="Book Antiqua" w:eastAsiaTheme="minorEastAsia" w:hAnsi="Book Antiqua" w:cs="Times New Roman"/>
                <w:color w:val="auto"/>
                <w:sz w:val="24"/>
                <w:szCs w:val="24"/>
              </w:rPr>
              <w:t xml:space="preserve"> </w:t>
            </w:r>
            <w:r w:rsidRPr="009C16C3">
              <w:rPr>
                <w:rStyle w:val="Arial"/>
                <w:rFonts w:ascii="Book Antiqua" w:eastAsiaTheme="minorEastAsia" w:hAnsi="Book Antiqua" w:cs="Times New Roman"/>
                <w:color w:val="auto"/>
                <w:sz w:val="24"/>
                <w:szCs w:val="24"/>
              </w:rPr>
              <w:t>(4.9)</w:t>
            </w:r>
          </w:p>
        </w:tc>
      </w:tr>
    </w:tbl>
    <w:p w:rsidR="005A0FD8" w:rsidRPr="009C16C3" w:rsidRDefault="005A0FD8" w:rsidP="00681BF1">
      <w:pPr>
        <w:adjustRightInd w:val="0"/>
        <w:snapToGrid w:val="0"/>
        <w:spacing w:before="0" w:after="0" w:line="360" w:lineRule="auto"/>
        <w:ind w:leftChars="0" w:left="0"/>
        <w:rPr>
          <w:rFonts w:ascii="Book Antiqua" w:hAnsi="Book Antiqua"/>
          <w:sz w:val="24"/>
          <w:szCs w:val="24"/>
        </w:rPr>
      </w:pPr>
      <w:r w:rsidRPr="009C16C3">
        <w:rPr>
          <w:rFonts w:ascii="Book Antiqua" w:hAnsi="Book Antiqua"/>
          <w:sz w:val="24"/>
          <w:szCs w:val="24"/>
        </w:rPr>
        <w:t xml:space="preserve">Tumor size: The largest diameter of tumor, even for multiple lesions; </w:t>
      </w:r>
      <w:r w:rsidR="00135FCD" w:rsidRPr="009C16C3">
        <w:rPr>
          <w:rFonts w:ascii="Book Antiqua" w:hAnsi="Book Antiqua"/>
          <w:sz w:val="24"/>
          <w:szCs w:val="24"/>
        </w:rPr>
        <w:t>CTP score</w:t>
      </w:r>
      <w:r w:rsidRPr="009C16C3">
        <w:rPr>
          <w:rFonts w:ascii="Book Antiqua" w:hAnsi="Book Antiqua"/>
          <w:sz w:val="24"/>
          <w:szCs w:val="24"/>
        </w:rPr>
        <w:t>:</w:t>
      </w:r>
      <w:r w:rsidR="00135FCD" w:rsidRPr="009C16C3">
        <w:rPr>
          <w:rFonts w:ascii="Book Antiqua" w:hAnsi="Book Antiqua"/>
          <w:sz w:val="24"/>
          <w:szCs w:val="24"/>
        </w:rPr>
        <w:t xml:space="preserve"> Child-</w:t>
      </w:r>
      <w:proofErr w:type="spellStart"/>
      <w:r w:rsidR="00135FCD" w:rsidRPr="009C16C3">
        <w:rPr>
          <w:rFonts w:ascii="Book Antiqua" w:hAnsi="Book Antiqua"/>
          <w:sz w:val="24"/>
          <w:szCs w:val="24"/>
        </w:rPr>
        <w:t>Turcot</w:t>
      </w:r>
      <w:r w:rsidR="005C0AB2" w:rsidRPr="009C16C3">
        <w:rPr>
          <w:rFonts w:ascii="Book Antiqua" w:hAnsi="Book Antiqua"/>
          <w:sz w:val="24"/>
          <w:szCs w:val="24"/>
        </w:rPr>
        <w:t>te</w:t>
      </w:r>
      <w:proofErr w:type="spellEnd"/>
      <w:r w:rsidR="00135FCD" w:rsidRPr="009C16C3">
        <w:rPr>
          <w:rFonts w:ascii="Book Antiqua" w:hAnsi="Book Antiqua"/>
          <w:sz w:val="24"/>
          <w:szCs w:val="24"/>
        </w:rPr>
        <w:t>-Pugh score</w:t>
      </w:r>
      <w:r w:rsidRPr="009C16C3">
        <w:rPr>
          <w:rFonts w:ascii="Book Antiqua" w:hAnsi="Book Antiqua"/>
          <w:sz w:val="24"/>
          <w:szCs w:val="24"/>
        </w:rPr>
        <w:t>;</w:t>
      </w:r>
      <w:r w:rsidR="00135FCD" w:rsidRPr="009C16C3">
        <w:rPr>
          <w:rFonts w:ascii="Book Antiqua" w:hAnsi="Book Antiqua"/>
          <w:sz w:val="24"/>
          <w:szCs w:val="24"/>
        </w:rPr>
        <w:t xml:space="preserve"> </w:t>
      </w:r>
      <w:r w:rsidR="00403464" w:rsidRPr="009C16C3">
        <w:rPr>
          <w:rFonts w:ascii="Book Antiqua" w:hAnsi="Book Antiqua"/>
          <w:sz w:val="24"/>
          <w:szCs w:val="24"/>
        </w:rPr>
        <w:t>MELD score</w:t>
      </w:r>
      <w:r w:rsidRPr="009C16C3">
        <w:rPr>
          <w:rFonts w:ascii="Book Antiqua" w:hAnsi="Book Antiqua"/>
          <w:sz w:val="24"/>
          <w:szCs w:val="24"/>
        </w:rPr>
        <w:t xml:space="preserve">: </w:t>
      </w:r>
      <w:r w:rsidR="00403464" w:rsidRPr="009C16C3">
        <w:rPr>
          <w:rFonts w:ascii="Book Antiqua" w:hAnsi="Book Antiqua"/>
          <w:sz w:val="24"/>
          <w:szCs w:val="24"/>
        </w:rPr>
        <w:t>Model for End-stage Liver Disease score</w:t>
      </w:r>
      <w:r w:rsidRPr="009C16C3">
        <w:rPr>
          <w:rFonts w:ascii="Book Antiqua" w:hAnsi="Book Antiqua"/>
          <w:sz w:val="24"/>
          <w:szCs w:val="24"/>
        </w:rPr>
        <w:t>.</w:t>
      </w:r>
      <w:r w:rsidR="00403464" w:rsidRPr="009C16C3">
        <w:rPr>
          <w:rFonts w:ascii="Book Antiqua" w:hAnsi="Book Antiqua"/>
          <w:sz w:val="24"/>
          <w:szCs w:val="24"/>
        </w:rPr>
        <w:t xml:space="preserve"> </w:t>
      </w:r>
    </w:p>
    <w:p w:rsidR="00524BF4" w:rsidRPr="009C16C3" w:rsidRDefault="00524BF4" w:rsidP="00681BF1">
      <w:pPr>
        <w:adjustRightInd w:val="0"/>
        <w:snapToGrid w:val="0"/>
        <w:spacing w:before="0" w:after="0" w:line="360" w:lineRule="auto"/>
        <w:ind w:leftChars="0" w:left="0"/>
        <w:rPr>
          <w:rFonts w:ascii="Book Antiqua" w:hAnsi="Book Antiqua"/>
          <w:sz w:val="24"/>
          <w:szCs w:val="24"/>
        </w:rPr>
      </w:pPr>
    </w:p>
    <w:p w:rsidR="008F3819" w:rsidRPr="009C16C3" w:rsidRDefault="005A0FD8" w:rsidP="00681BF1">
      <w:pPr>
        <w:adjustRightInd w:val="0"/>
        <w:snapToGrid w:val="0"/>
        <w:spacing w:before="0" w:after="0" w:line="360" w:lineRule="auto"/>
        <w:ind w:leftChars="0" w:left="0"/>
        <w:rPr>
          <w:rFonts w:ascii="Book Antiqua" w:hAnsi="Book Antiqua"/>
          <w:sz w:val="24"/>
          <w:szCs w:val="24"/>
        </w:rPr>
      </w:pPr>
      <w:r w:rsidRPr="009C16C3">
        <w:rPr>
          <w:rFonts w:ascii="Book Antiqua" w:hAnsi="Book Antiqua"/>
          <w:b/>
          <w:sz w:val="24"/>
          <w:szCs w:val="24"/>
        </w:rPr>
        <w:t>Table 3</w:t>
      </w:r>
      <w:r w:rsidR="008F3819" w:rsidRPr="009C16C3">
        <w:rPr>
          <w:rFonts w:ascii="Book Antiqua" w:hAnsi="Book Antiqua"/>
          <w:b/>
          <w:sz w:val="24"/>
          <w:szCs w:val="24"/>
        </w:rPr>
        <w:t xml:space="preserve"> Relevant surgical indexes</w:t>
      </w:r>
      <w:r w:rsidR="005C7B08" w:rsidRPr="009C16C3">
        <w:rPr>
          <w:rFonts w:ascii="Book Antiqua" w:hAnsi="Book Antiqua"/>
          <w:b/>
          <w:sz w:val="24"/>
          <w:szCs w:val="24"/>
        </w:rPr>
        <w:t>,</w:t>
      </w:r>
      <w:r w:rsidR="005C7B08" w:rsidRPr="009C16C3">
        <w:rPr>
          <w:rFonts w:ascii="Book Antiqua" w:eastAsiaTheme="minorEastAsia" w:hAnsi="Book Antiqua"/>
          <w:i/>
          <w:caps/>
          <w:kern w:val="0"/>
          <w:sz w:val="24"/>
          <w:szCs w:val="24"/>
        </w:rPr>
        <w:t xml:space="preserve"> </w:t>
      </w:r>
      <w:r w:rsidR="005C7B08" w:rsidRPr="009C16C3">
        <w:rPr>
          <w:rFonts w:ascii="Book Antiqua" w:hAnsi="Book Antiqua"/>
          <w:b/>
          <w:i/>
          <w:sz w:val="24"/>
          <w:szCs w:val="24"/>
        </w:rPr>
        <w:t>n</w:t>
      </w:r>
      <w:r w:rsidR="005C7B08" w:rsidRPr="009C16C3">
        <w:rPr>
          <w:rFonts w:ascii="Book Antiqua" w:hAnsi="Book Antiqua"/>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0336FD" w:rsidRPr="009C16C3" w:rsidTr="00101A55">
        <w:tc>
          <w:tcPr>
            <w:tcW w:w="4148" w:type="dxa"/>
            <w:tcBorders>
              <w:top w:val="single" w:sz="4" w:space="0" w:color="auto"/>
            </w:tcBorders>
          </w:tcPr>
          <w:p w:rsidR="000336FD" w:rsidRPr="009C16C3" w:rsidRDefault="000336FD" w:rsidP="004B4D43">
            <w:pPr>
              <w:adjustRightInd w:val="0"/>
              <w:snapToGrid w:val="0"/>
              <w:spacing w:before="0" w:after="0" w:line="360" w:lineRule="auto"/>
              <w:ind w:leftChars="0" w:left="0"/>
              <w:jc w:val="left"/>
              <w:rPr>
                <w:rStyle w:val="Arial"/>
                <w:rFonts w:ascii="Book Antiqua" w:eastAsiaTheme="minorEastAsia" w:hAnsi="Book Antiqua"/>
                <w:color w:val="auto"/>
                <w:sz w:val="24"/>
                <w:szCs w:val="24"/>
              </w:rPr>
            </w:pPr>
            <w:r w:rsidRPr="009C16C3">
              <w:rPr>
                <w:rStyle w:val="Arial"/>
                <w:rFonts w:ascii="Book Antiqua" w:hAnsi="Book Antiqua"/>
                <w:color w:val="auto"/>
                <w:sz w:val="24"/>
                <w:szCs w:val="24"/>
              </w:rPr>
              <w:t xml:space="preserve">Operating time </w:t>
            </w:r>
            <w:r w:rsidR="004B4D43" w:rsidRPr="009C16C3">
              <w:rPr>
                <w:rStyle w:val="Arial"/>
                <w:rFonts w:ascii="Book Antiqua" w:eastAsiaTheme="minorEastAsia" w:hAnsi="Book Antiqua"/>
                <w:color w:val="auto"/>
                <w:sz w:val="24"/>
                <w:szCs w:val="24"/>
              </w:rPr>
              <w:t>(</w:t>
            </w:r>
            <w:r w:rsidRPr="009C16C3">
              <w:rPr>
                <w:rStyle w:val="Arial"/>
                <w:rFonts w:ascii="Book Antiqua" w:hAnsi="Book Antiqua"/>
                <w:color w:val="auto"/>
                <w:sz w:val="24"/>
                <w:szCs w:val="24"/>
              </w:rPr>
              <w:t>min</w:t>
            </w:r>
            <w:r w:rsidR="004B4D43" w:rsidRPr="009C16C3">
              <w:rPr>
                <w:rStyle w:val="Arial"/>
                <w:rFonts w:ascii="Book Antiqua" w:eastAsiaTheme="minorEastAsia" w:hAnsi="Book Antiqua"/>
                <w:color w:val="auto"/>
                <w:sz w:val="24"/>
                <w:szCs w:val="24"/>
              </w:rPr>
              <w:t>)</w:t>
            </w:r>
          </w:p>
        </w:tc>
        <w:tc>
          <w:tcPr>
            <w:tcW w:w="4148" w:type="dxa"/>
            <w:tcBorders>
              <w:top w:val="single" w:sz="4" w:space="0" w:color="auto"/>
            </w:tcBorders>
          </w:tcPr>
          <w:p w:rsidR="000336FD" w:rsidRPr="009C16C3" w:rsidRDefault="000336FD" w:rsidP="00101A55">
            <w:pPr>
              <w:adjustRightInd w:val="0"/>
              <w:snapToGrid w:val="0"/>
              <w:spacing w:before="0" w:after="0" w:line="360" w:lineRule="auto"/>
              <w:ind w:leftChars="0" w:left="0"/>
              <w:jc w:val="center"/>
              <w:rPr>
                <w:rStyle w:val="Arial"/>
                <w:rFonts w:ascii="Book Antiqua" w:hAnsi="Book Antiqua"/>
                <w:color w:val="auto"/>
                <w:sz w:val="24"/>
                <w:szCs w:val="24"/>
              </w:rPr>
            </w:pPr>
            <w:r w:rsidRPr="009C16C3">
              <w:rPr>
                <w:rStyle w:val="Arial"/>
                <w:rFonts w:ascii="Book Antiqua" w:hAnsi="Book Antiqua"/>
                <w:color w:val="auto"/>
                <w:sz w:val="24"/>
                <w:szCs w:val="24"/>
              </w:rPr>
              <w:t>251</w:t>
            </w:r>
            <w:r w:rsidR="004B4D43" w:rsidRPr="009C16C3">
              <w:rPr>
                <w:rStyle w:val="Arial"/>
                <w:rFonts w:ascii="Book Antiqua" w:eastAsiaTheme="minorEastAsia" w:hAnsi="Book Antiqua"/>
                <w:color w:val="auto"/>
                <w:sz w:val="24"/>
                <w:szCs w:val="24"/>
              </w:rPr>
              <w:t xml:space="preserve"> </w:t>
            </w:r>
            <w:r w:rsidRPr="009C16C3">
              <w:rPr>
                <w:rStyle w:val="Arial"/>
                <w:rFonts w:ascii="Book Antiqua" w:hAnsi="Book Antiqua"/>
                <w:color w:val="auto"/>
                <w:sz w:val="24"/>
                <w:szCs w:val="24"/>
              </w:rPr>
              <w:t>(52)</w:t>
            </w:r>
          </w:p>
        </w:tc>
      </w:tr>
      <w:tr w:rsidR="000336FD" w:rsidRPr="009C16C3" w:rsidTr="005A0FD8">
        <w:tc>
          <w:tcPr>
            <w:tcW w:w="4148" w:type="dxa"/>
          </w:tcPr>
          <w:p w:rsidR="000336FD" w:rsidRPr="009C16C3" w:rsidRDefault="000336FD" w:rsidP="004B4D43">
            <w:pPr>
              <w:adjustRightInd w:val="0"/>
              <w:snapToGrid w:val="0"/>
              <w:spacing w:before="0" w:after="0" w:line="360" w:lineRule="auto"/>
              <w:ind w:leftChars="0" w:left="0"/>
              <w:jc w:val="left"/>
              <w:rPr>
                <w:rStyle w:val="Arial"/>
                <w:rFonts w:ascii="Book Antiqua" w:eastAsiaTheme="minorEastAsia" w:hAnsi="Book Antiqua"/>
                <w:color w:val="auto"/>
                <w:sz w:val="24"/>
                <w:szCs w:val="24"/>
              </w:rPr>
            </w:pPr>
            <w:r w:rsidRPr="009C16C3">
              <w:rPr>
                <w:rStyle w:val="Arial"/>
                <w:rFonts w:ascii="Book Antiqua" w:hAnsi="Book Antiqua"/>
                <w:color w:val="auto"/>
                <w:sz w:val="24"/>
                <w:szCs w:val="24"/>
              </w:rPr>
              <w:t xml:space="preserve">Porta </w:t>
            </w:r>
            <w:proofErr w:type="spellStart"/>
            <w:r w:rsidRPr="009C16C3">
              <w:rPr>
                <w:rStyle w:val="Arial"/>
                <w:rFonts w:ascii="Book Antiqua" w:hAnsi="Book Antiqua"/>
                <w:color w:val="auto"/>
                <w:sz w:val="24"/>
                <w:szCs w:val="24"/>
              </w:rPr>
              <w:t>hepatis</w:t>
            </w:r>
            <w:proofErr w:type="spellEnd"/>
            <w:r w:rsidRPr="009C16C3">
              <w:rPr>
                <w:rStyle w:val="Arial"/>
                <w:rFonts w:ascii="Book Antiqua" w:hAnsi="Book Antiqua"/>
                <w:color w:val="auto"/>
                <w:sz w:val="24"/>
                <w:szCs w:val="24"/>
              </w:rPr>
              <w:t xml:space="preserve"> clamping time</w:t>
            </w:r>
            <w:r w:rsidR="004B4D43" w:rsidRPr="009C16C3">
              <w:rPr>
                <w:rStyle w:val="Arial"/>
                <w:rFonts w:ascii="Book Antiqua" w:eastAsiaTheme="minorEastAsia" w:hAnsi="Book Antiqua"/>
                <w:color w:val="auto"/>
                <w:sz w:val="24"/>
                <w:szCs w:val="24"/>
              </w:rPr>
              <w:t xml:space="preserve"> (</w:t>
            </w:r>
            <w:r w:rsidRPr="009C16C3">
              <w:rPr>
                <w:rStyle w:val="Arial"/>
                <w:rFonts w:ascii="Book Antiqua" w:hAnsi="Book Antiqua"/>
                <w:color w:val="auto"/>
                <w:sz w:val="24"/>
                <w:szCs w:val="24"/>
              </w:rPr>
              <w:t>min</w:t>
            </w:r>
            <w:r w:rsidR="004B4D43" w:rsidRPr="009C16C3">
              <w:rPr>
                <w:rStyle w:val="Arial"/>
                <w:rFonts w:ascii="Book Antiqua" w:eastAsiaTheme="minorEastAsia" w:hAnsi="Book Antiqua"/>
                <w:color w:val="auto"/>
                <w:sz w:val="24"/>
                <w:szCs w:val="24"/>
              </w:rPr>
              <w:t>)</w:t>
            </w:r>
          </w:p>
        </w:tc>
        <w:tc>
          <w:tcPr>
            <w:tcW w:w="4148" w:type="dxa"/>
          </w:tcPr>
          <w:p w:rsidR="000336FD" w:rsidRPr="009C16C3" w:rsidRDefault="000336FD" w:rsidP="00101A55">
            <w:pPr>
              <w:adjustRightInd w:val="0"/>
              <w:snapToGrid w:val="0"/>
              <w:spacing w:before="0" w:after="0" w:line="360" w:lineRule="auto"/>
              <w:ind w:leftChars="0" w:left="0"/>
              <w:jc w:val="center"/>
              <w:rPr>
                <w:rStyle w:val="Arial"/>
                <w:rFonts w:ascii="Book Antiqua" w:hAnsi="Book Antiqua"/>
                <w:color w:val="auto"/>
                <w:sz w:val="24"/>
                <w:szCs w:val="24"/>
              </w:rPr>
            </w:pPr>
            <w:r w:rsidRPr="009C16C3">
              <w:rPr>
                <w:rStyle w:val="Arial"/>
                <w:rFonts w:ascii="Book Antiqua" w:hAnsi="Book Antiqua"/>
                <w:color w:val="auto"/>
                <w:sz w:val="24"/>
                <w:szCs w:val="24"/>
              </w:rPr>
              <w:t>20</w:t>
            </w:r>
            <w:r w:rsidR="004B4D43" w:rsidRPr="009C16C3">
              <w:rPr>
                <w:rStyle w:val="Arial"/>
                <w:rFonts w:ascii="Book Antiqua" w:eastAsiaTheme="minorEastAsia" w:hAnsi="Book Antiqua"/>
                <w:color w:val="auto"/>
                <w:sz w:val="24"/>
                <w:szCs w:val="24"/>
              </w:rPr>
              <w:t xml:space="preserve"> </w:t>
            </w:r>
            <w:r w:rsidRPr="009C16C3">
              <w:rPr>
                <w:rStyle w:val="Arial"/>
                <w:rFonts w:ascii="Book Antiqua" w:hAnsi="Book Antiqua"/>
                <w:color w:val="auto"/>
                <w:sz w:val="24"/>
                <w:szCs w:val="24"/>
              </w:rPr>
              <w:t>(11.2)</w:t>
            </w:r>
          </w:p>
        </w:tc>
      </w:tr>
      <w:tr w:rsidR="000336FD" w:rsidRPr="009C16C3" w:rsidTr="005A0FD8">
        <w:tc>
          <w:tcPr>
            <w:tcW w:w="4148" w:type="dxa"/>
          </w:tcPr>
          <w:p w:rsidR="000336FD" w:rsidRPr="009C16C3" w:rsidRDefault="000336FD" w:rsidP="00935ACD">
            <w:pPr>
              <w:adjustRightInd w:val="0"/>
              <w:snapToGrid w:val="0"/>
              <w:spacing w:before="0" w:after="0" w:line="360" w:lineRule="auto"/>
              <w:ind w:leftChars="0" w:left="0"/>
              <w:jc w:val="left"/>
              <w:rPr>
                <w:rStyle w:val="Arial"/>
                <w:rFonts w:ascii="Book Antiqua" w:eastAsiaTheme="minorEastAsia" w:hAnsi="Book Antiqua"/>
                <w:color w:val="auto"/>
                <w:sz w:val="24"/>
                <w:szCs w:val="24"/>
              </w:rPr>
            </w:pPr>
            <w:r w:rsidRPr="009C16C3">
              <w:rPr>
                <w:rStyle w:val="Arial"/>
                <w:rFonts w:ascii="Book Antiqua" w:hAnsi="Book Antiqua"/>
                <w:color w:val="auto"/>
                <w:sz w:val="24"/>
                <w:szCs w:val="24"/>
              </w:rPr>
              <w:t xml:space="preserve">Estimated </w:t>
            </w:r>
            <w:proofErr w:type="spellStart"/>
            <w:r w:rsidRPr="009C16C3">
              <w:rPr>
                <w:rStyle w:val="Arial"/>
                <w:rFonts w:ascii="Book Antiqua" w:hAnsi="Book Antiqua"/>
                <w:color w:val="auto"/>
                <w:sz w:val="24"/>
                <w:szCs w:val="24"/>
              </w:rPr>
              <w:t>blodd</w:t>
            </w:r>
            <w:proofErr w:type="spellEnd"/>
            <w:r w:rsidRPr="009C16C3">
              <w:rPr>
                <w:rStyle w:val="Arial"/>
                <w:rFonts w:ascii="Book Antiqua" w:hAnsi="Book Antiqua"/>
                <w:color w:val="auto"/>
                <w:sz w:val="24"/>
                <w:szCs w:val="24"/>
              </w:rPr>
              <w:t xml:space="preserve"> loss </w:t>
            </w:r>
            <w:r w:rsidR="004B4D43" w:rsidRPr="009C16C3">
              <w:rPr>
                <w:rStyle w:val="Arial"/>
                <w:rFonts w:ascii="Book Antiqua" w:eastAsiaTheme="minorEastAsia" w:hAnsi="Book Antiqua"/>
                <w:color w:val="auto"/>
                <w:sz w:val="24"/>
                <w:szCs w:val="24"/>
              </w:rPr>
              <w:t>(</w:t>
            </w:r>
            <w:r w:rsidR="00935ACD" w:rsidRPr="009C16C3">
              <w:rPr>
                <w:rStyle w:val="Arial"/>
                <w:rFonts w:ascii="Book Antiqua" w:hAnsi="Book Antiqua"/>
                <w:color w:val="auto"/>
                <w:sz w:val="24"/>
                <w:szCs w:val="24"/>
              </w:rPr>
              <w:t>m</w:t>
            </w:r>
            <w:r w:rsidR="00935ACD" w:rsidRPr="009C16C3">
              <w:rPr>
                <w:rStyle w:val="Arial"/>
                <w:rFonts w:ascii="Book Antiqua" w:eastAsiaTheme="minorEastAsia" w:hAnsi="Book Antiqua"/>
                <w:color w:val="auto"/>
                <w:sz w:val="24"/>
                <w:szCs w:val="24"/>
              </w:rPr>
              <w:t>L</w:t>
            </w:r>
            <w:r w:rsidR="004B4D43" w:rsidRPr="009C16C3">
              <w:rPr>
                <w:rStyle w:val="Arial"/>
                <w:rFonts w:ascii="Book Antiqua" w:eastAsiaTheme="minorEastAsia" w:hAnsi="Book Antiqua"/>
                <w:color w:val="auto"/>
                <w:sz w:val="24"/>
                <w:szCs w:val="24"/>
              </w:rPr>
              <w:t>)</w:t>
            </w:r>
          </w:p>
        </w:tc>
        <w:tc>
          <w:tcPr>
            <w:tcW w:w="4148" w:type="dxa"/>
          </w:tcPr>
          <w:p w:rsidR="000336FD" w:rsidRPr="009C16C3" w:rsidRDefault="000336FD" w:rsidP="00101A55">
            <w:pPr>
              <w:adjustRightInd w:val="0"/>
              <w:snapToGrid w:val="0"/>
              <w:spacing w:before="0" w:after="0" w:line="360" w:lineRule="auto"/>
              <w:ind w:leftChars="0" w:left="0"/>
              <w:jc w:val="center"/>
              <w:rPr>
                <w:rStyle w:val="Arial"/>
                <w:rFonts w:ascii="Book Antiqua" w:hAnsi="Book Antiqua"/>
                <w:color w:val="auto"/>
                <w:sz w:val="24"/>
                <w:szCs w:val="24"/>
              </w:rPr>
            </w:pPr>
            <w:r w:rsidRPr="009C16C3">
              <w:rPr>
                <w:rStyle w:val="Arial"/>
                <w:rFonts w:ascii="Book Antiqua" w:hAnsi="Book Antiqua"/>
                <w:color w:val="auto"/>
                <w:sz w:val="24"/>
                <w:szCs w:val="24"/>
              </w:rPr>
              <w:t>438</w:t>
            </w:r>
            <w:r w:rsidR="004B4D43" w:rsidRPr="009C16C3">
              <w:rPr>
                <w:rStyle w:val="Arial"/>
                <w:rFonts w:ascii="Book Antiqua" w:eastAsiaTheme="minorEastAsia" w:hAnsi="Book Antiqua"/>
                <w:color w:val="auto"/>
                <w:sz w:val="24"/>
                <w:szCs w:val="24"/>
              </w:rPr>
              <w:t xml:space="preserve"> </w:t>
            </w:r>
            <w:r w:rsidRPr="009C16C3">
              <w:rPr>
                <w:rStyle w:val="Arial"/>
                <w:rFonts w:ascii="Book Antiqua" w:hAnsi="Book Antiqua"/>
                <w:color w:val="auto"/>
                <w:sz w:val="24"/>
                <w:szCs w:val="24"/>
              </w:rPr>
              <w:t>(559.7)</w:t>
            </w:r>
          </w:p>
        </w:tc>
      </w:tr>
      <w:tr w:rsidR="000336FD" w:rsidRPr="009C16C3" w:rsidTr="005A0FD8">
        <w:tc>
          <w:tcPr>
            <w:tcW w:w="4148" w:type="dxa"/>
          </w:tcPr>
          <w:p w:rsidR="000336FD" w:rsidRPr="009C16C3" w:rsidRDefault="000336FD" w:rsidP="00101A55">
            <w:pPr>
              <w:adjustRightInd w:val="0"/>
              <w:snapToGrid w:val="0"/>
              <w:spacing w:before="0" w:after="0" w:line="360" w:lineRule="auto"/>
              <w:ind w:leftChars="0" w:left="0"/>
              <w:jc w:val="left"/>
              <w:rPr>
                <w:rStyle w:val="Arial"/>
                <w:rFonts w:ascii="Book Antiqua" w:hAnsi="Book Antiqua"/>
                <w:color w:val="auto"/>
                <w:sz w:val="24"/>
                <w:szCs w:val="24"/>
              </w:rPr>
            </w:pPr>
            <w:r w:rsidRPr="009C16C3">
              <w:rPr>
                <w:rStyle w:val="Arial"/>
                <w:rFonts w:ascii="Book Antiqua" w:hAnsi="Book Antiqua"/>
                <w:color w:val="auto"/>
                <w:sz w:val="24"/>
                <w:szCs w:val="24"/>
              </w:rPr>
              <w:t xml:space="preserve">Extent of </w:t>
            </w:r>
            <w:proofErr w:type="spellStart"/>
            <w:r w:rsidRPr="009C16C3">
              <w:rPr>
                <w:rStyle w:val="Arial"/>
                <w:rFonts w:ascii="Book Antiqua" w:hAnsi="Book Antiqua"/>
                <w:color w:val="auto"/>
                <w:sz w:val="24"/>
                <w:szCs w:val="24"/>
              </w:rPr>
              <w:t>hepatectomy</w:t>
            </w:r>
            <w:proofErr w:type="spellEnd"/>
          </w:p>
        </w:tc>
        <w:tc>
          <w:tcPr>
            <w:tcW w:w="4148" w:type="dxa"/>
          </w:tcPr>
          <w:p w:rsidR="000336FD" w:rsidRPr="009C16C3" w:rsidRDefault="000336FD" w:rsidP="00101A55">
            <w:pPr>
              <w:adjustRightInd w:val="0"/>
              <w:snapToGrid w:val="0"/>
              <w:spacing w:before="0" w:after="0" w:line="360" w:lineRule="auto"/>
              <w:ind w:leftChars="0" w:left="0"/>
              <w:jc w:val="center"/>
              <w:rPr>
                <w:rFonts w:ascii="Book Antiqua" w:hAnsi="Book Antiqua"/>
                <w:sz w:val="24"/>
                <w:szCs w:val="24"/>
              </w:rPr>
            </w:pPr>
          </w:p>
        </w:tc>
      </w:tr>
      <w:tr w:rsidR="000336FD" w:rsidRPr="009C16C3" w:rsidTr="005A0FD8">
        <w:tc>
          <w:tcPr>
            <w:tcW w:w="4148" w:type="dxa"/>
          </w:tcPr>
          <w:p w:rsidR="000336FD" w:rsidRPr="009C16C3" w:rsidRDefault="000336FD" w:rsidP="00101A55">
            <w:pPr>
              <w:adjustRightInd w:val="0"/>
              <w:snapToGrid w:val="0"/>
              <w:spacing w:before="0" w:after="0" w:line="360" w:lineRule="auto"/>
              <w:ind w:leftChars="0" w:left="0"/>
              <w:jc w:val="left"/>
              <w:rPr>
                <w:rFonts w:ascii="Book Antiqua" w:hAnsi="Book Antiqua"/>
                <w:sz w:val="24"/>
                <w:szCs w:val="24"/>
              </w:rPr>
            </w:pPr>
            <w:proofErr w:type="spellStart"/>
            <w:r w:rsidRPr="009C16C3">
              <w:rPr>
                <w:rStyle w:val="Arial"/>
                <w:rFonts w:ascii="Book Antiqua" w:hAnsi="Book Antiqua"/>
                <w:color w:val="auto"/>
                <w:sz w:val="24"/>
                <w:szCs w:val="24"/>
              </w:rPr>
              <w:t>Subsegmentectomy</w:t>
            </w:r>
            <w:proofErr w:type="spellEnd"/>
            <w:r w:rsidRPr="009C16C3">
              <w:rPr>
                <w:rStyle w:val="Arial"/>
                <w:rFonts w:ascii="Book Antiqua" w:hAnsi="Book Antiqua"/>
                <w:color w:val="auto"/>
                <w:sz w:val="24"/>
                <w:szCs w:val="24"/>
              </w:rPr>
              <w:t xml:space="preserve"> or limited resection</w:t>
            </w:r>
          </w:p>
        </w:tc>
        <w:tc>
          <w:tcPr>
            <w:tcW w:w="4148" w:type="dxa"/>
          </w:tcPr>
          <w:p w:rsidR="000336FD" w:rsidRPr="009C16C3" w:rsidRDefault="000336FD" w:rsidP="00101A55">
            <w:pPr>
              <w:adjustRightInd w:val="0"/>
              <w:snapToGrid w:val="0"/>
              <w:spacing w:before="0" w:after="0" w:line="360" w:lineRule="auto"/>
              <w:ind w:leftChars="0" w:left="0"/>
              <w:jc w:val="center"/>
              <w:rPr>
                <w:rFonts w:ascii="Book Antiqua" w:hAnsi="Book Antiqua"/>
                <w:sz w:val="24"/>
                <w:szCs w:val="24"/>
              </w:rPr>
            </w:pPr>
            <w:r w:rsidRPr="009C16C3">
              <w:rPr>
                <w:rStyle w:val="Arial"/>
                <w:rFonts w:ascii="Book Antiqua" w:hAnsi="Book Antiqua"/>
                <w:color w:val="auto"/>
                <w:sz w:val="24"/>
                <w:szCs w:val="24"/>
              </w:rPr>
              <w:t>262 (41.3)</w:t>
            </w:r>
          </w:p>
        </w:tc>
      </w:tr>
      <w:tr w:rsidR="000336FD" w:rsidRPr="009C16C3" w:rsidTr="005A0FD8">
        <w:tc>
          <w:tcPr>
            <w:tcW w:w="4148" w:type="dxa"/>
          </w:tcPr>
          <w:p w:rsidR="000336FD" w:rsidRPr="009C16C3" w:rsidRDefault="000336FD" w:rsidP="00101A55">
            <w:pPr>
              <w:adjustRightInd w:val="0"/>
              <w:snapToGrid w:val="0"/>
              <w:spacing w:before="0" w:after="0" w:line="360" w:lineRule="auto"/>
              <w:ind w:leftChars="0" w:left="0"/>
              <w:jc w:val="left"/>
              <w:rPr>
                <w:rFonts w:ascii="Book Antiqua" w:hAnsi="Book Antiqua"/>
                <w:sz w:val="24"/>
                <w:szCs w:val="24"/>
              </w:rPr>
            </w:pPr>
            <w:proofErr w:type="spellStart"/>
            <w:r w:rsidRPr="009C16C3">
              <w:rPr>
                <w:rStyle w:val="Arial"/>
                <w:rFonts w:ascii="Book Antiqua" w:hAnsi="Book Antiqua"/>
                <w:color w:val="auto"/>
                <w:sz w:val="24"/>
                <w:szCs w:val="24"/>
              </w:rPr>
              <w:t>Segmentectomy</w:t>
            </w:r>
            <w:proofErr w:type="spellEnd"/>
          </w:p>
        </w:tc>
        <w:tc>
          <w:tcPr>
            <w:tcW w:w="4148" w:type="dxa"/>
          </w:tcPr>
          <w:p w:rsidR="000336FD" w:rsidRPr="009C16C3" w:rsidRDefault="000336FD" w:rsidP="004B4D43">
            <w:pPr>
              <w:adjustRightInd w:val="0"/>
              <w:snapToGrid w:val="0"/>
              <w:spacing w:before="0" w:after="0" w:line="360" w:lineRule="auto"/>
              <w:ind w:leftChars="0" w:left="0"/>
              <w:jc w:val="center"/>
              <w:rPr>
                <w:rFonts w:ascii="Book Antiqua" w:hAnsi="Book Antiqua"/>
                <w:sz w:val="24"/>
                <w:szCs w:val="24"/>
              </w:rPr>
            </w:pPr>
            <w:r w:rsidRPr="009C16C3">
              <w:rPr>
                <w:rStyle w:val="Arial"/>
                <w:rFonts w:ascii="Book Antiqua" w:hAnsi="Book Antiqua"/>
                <w:color w:val="auto"/>
                <w:sz w:val="24"/>
                <w:szCs w:val="24"/>
              </w:rPr>
              <w:t xml:space="preserve">163 </w:t>
            </w:r>
            <w:r w:rsidR="004B4D43" w:rsidRPr="009C16C3">
              <w:rPr>
                <w:rStyle w:val="Arial"/>
                <w:rFonts w:ascii="Book Antiqua" w:eastAsiaTheme="minorEastAsia" w:hAnsi="Book Antiqua"/>
                <w:color w:val="auto"/>
                <w:sz w:val="24"/>
                <w:szCs w:val="24"/>
              </w:rPr>
              <w:t>(</w:t>
            </w:r>
            <w:r w:rsidRPr="009C16C3">
              <w:rPr>
                <w:rStyle w:val="Arial"/>
                <w:rFonts w:ascii="Book Antiqua" w:hAnsi="Book Antiqua"/>
                <w:color w:val="auto"/>
                <w:sz w:val="24"/>
                <w:szCs w:val="24"/>
              </w:rPr>
              <w:t>5.7)</w:t>
            </w:r>
          </w:p>
        </w:tc>
      </w:tr>
      <w:tr w:rsidR="000336FD" w:rsidRPr="009C16C3" w:rsidTr="005A0FD8">
        <w:tc>
          <w:tcPr>
            <w:tcW w:w="4148" w:type="dxa"/>
          </w:tcPr>
          <w:p w:rsidR="000336FD" w:rsidRPr="009C16C3" w:rsidRDefault="000336FD" w:rsidP="00101A55">
            <w:pPr>
              <w:adjustRightInd w:val="0"/>
              <w:snapToGrid w:val="0"/>
              <w:spacing w:before="0" w:after="0" w:line="360" w:lineRule="auto"/>
              <w:ind w:leftChars="0" w:left="0"/>
              <w:jc w:val="left"/>
              <w:rPr>
                <w:rFonts w:ascii="Book Antiqua" w:hAnsi="Book Antiqua"/>
                <w:sz w:val="24"/>
                <w:szCs w:val="24"/>
              </w:rPr>
            </w:pPr>
            <w:proofErr w:type="spellStart"/>
            <w:r w:rsidRPr="009C16C3">
              <w:rPr>
                <w:rStyle w:val="Arial"/>
                <w:rFonts w:ascii="Book Antiqua" w:hAnsi="Book Antiqua"/>
                <w:color w:val="auto"/>
                <w:sz w:val="24"/>
                <w:szCs w:val="24"/>
              </w:rPr>
              <w:lastRenderedPageBreak/>
              <w:t>Bisegmentectomy</w:t>
            </w:r>
            <w:proofErr w:type="spellEnd"/>
          </w:p>
        </w:tc>
        <w:tc>
          <w:tcPr>
            <w:tcW w:w="4148" w:type="dxa"/>
          </w:tcPr>
          <w:p w:rsidR="000336FD" w:rsidRPr="009C16C3" w:rsidRDefault="000336FD" w:rsidP="00101A55">
            <w:pPr>
              <w:adjustRightInd w:val="0"/>
              <w:snapToGrid w:val="0"/>
              <w:spacing w:before="0" w:after="0" w:line="360" w:lineRule="auto"/>
              <w:ind w:leftChars="0" w:left="0"/>
              <w:jc w:val="center"/>
              <w:rPr>
                <w:rFonts w:ascii="Book Antiqua" w:hAnsi="Book Antiqua"/>
                <w:sz w:val="24"/>
                <w:szCs w:val="24"/>
              </w:rPr>
            </w:pPr>
            <w:r w:rsidRPr="009C16C3">
              <w:rPr>
                <w:rStyle w:val="Arial"/>
                <w:rFonts w:ascii="Book Antiqua" w:hAnsi="Book Antiqua"/>
                <w:color w:val="auto"/>
                <w:sz w:val="24"/>
                <w:szCs w:val="24"/>
              </w:rPr>
              <w:t>90</w:t>
            </w:r>
            <w:r w:rsidR="004B4D43" w:rsidRPr="009C16C3">
              <w:rPr>
                <w:rStyle w:val="Arial"/>
                <w:rFonts w:ascii="Book Antiqua" w:eastAsiaTheme="minorEastAsia" w:hAnsi="Book Antiqua"/>
                <w:color w:val="auto"/>
                <w:sz w:val="24"/>
                <w:szCs w:val="24"/>
              </w:rPr>
              <w:t xml:space="preserve"> </w:t>
            </w:r>
            <w:r w:rsidRPr="009C16C3">
              <w:rPr>
                <w:rStyle w:val="Arial"/>
                <w:rFonts w:ascii="Book Antiqua" w:hAnsi="Book Antiqua"/>
                <w:color w:val="auto"/>
                <w:sz w:val="24"/>
                <w:szCs w:val="24"/>
              </w:rPr>
              <w:t>(14.2)</w:t>
            </w:r>
          </w:p>
        </w:tc>
      </w:tr>
      <w:tr w:rsidR="000336FD" w:rsidRPr="009C16C3" w:rsidTr="005A0FD8">
        <w:tc>
          <w:tcPr>
            <w:tcW w:w="4148" w:type="dxa"/>
          </w:tcPr>
          <w:p w:rsidR="000336FD" w:rsidRPr="009C16C3" w:rsidRDefault="000336FD" w:rsidP="00101A55">
            <w:pPr>
              <w:adjustRightInd w:val="0"/>
              <w:snapToGrid w:val="0"/>
              <w:spacing w:before="0" w:after="0" w:line="360" w:lineRule="auto"/>
              <w:ind w:leftChars="0" w:left="0"/>
              <w:jc w:val="left"/>
              <w:rPr>
                <w:rFonts w:ascii="Book Antiqua" w:hAnsi="Book Antiqua"/>
                <w:sz w:val="24"/>
                <w:szCs w:val="24"/>
              </w:rPr>
            </w:pPr>
            <w:r w:rsidRPr="009C16C3">
              <w:rPr>
                <w:rFonts w:ascii="Book Antiqua" w:eastAsia="Arial" w:hAnsi="Book Antiqua" w:cs="Arial"/>
                <w:sz w:val="24"/>
                <w:szCs w:val="24"/>
              </w:rPr>
              <w:t xml:space="preserve">Major </w:t>
            </w:r>
            <w:proofErr w:type="spellStart"/>
            <w:r w:rsidRPr="009C16C3">
              <w:rPr>
                <w:rFonts w:ascii="Book Antiqua" w:eastAsia="Arial" w:hAnsi="Book Antiqua" w:cs="Arial"/>
                <w:sz w:val="24"/>
                <w:szCs w:val="24"/>
              </w:rPr>
              <w:t>hepatectomy</w:t>
            </w:r>
            <w:proofErr w:type="spellEnd"/>
            <w:r w:rsidRPr="009C16C3">
              <w:rPr>
                <w:rFonts w:ascii="Book Antiqua" w:eastAsia="Arial" w:hAnsi="Book Antiqua" w:cs="Arial"/>
                <w:sz w:val="24"/>
                <w:szCs w:val="24"/>
              </w:rPr>
              <w:t xml:space="preserve"> (3 or more segments)</w:t>
            </w:r>
            <w:r w:rsidRPr="009C16C3">
              <w:rPr>
                <w:rFonts w:ascii="Book Antiqua" w:eastAsia="Arial" w:hAnsi="Book Antiqua" w:cs="Arial"/>
                <w:sz w:val="24"/>
                <w:szCs w:val="24"/>
              </w:rPr>
              <w:tab/>
            </w:r>
          </w:p>
        </w:tc>
        <w:tc>
          <w:tcPr>
            <w:tcW w:w="4148" w:type="dxa"/>
          </w:tcPr>
          <w:p w:rsidR="000336FD" w:rsidRPr="009C16C3" w:rsidRDefault="005C0AB2" w:rsidP="00101A55">
            <w:pPr>
              <w:adjustRightInd w:val="0"/>
              <w:snapToGrid w:val="0"/>
              <w:spacing w:before="0" w:after="0" w:line="360" w:lineRule="auto"/>
              <w:ind w:leftChars="0" w:left="0"/>
              <w:jc w:val="center"/>
              <w:rPr>
                <w:rFonts w:ascii="Book Antiqua" w:hAnsi="Book Antiqua"/>
                <w:sz w:val="24"/>
                <w:szCs w:val="24"/>
              </w:rPr>
            </w:pPr>
            <w:r w:rsidRPr="009C16C3">
              <w:rPr>
                <w:rFonts w:ascii="Book Antiqua" w:eastAsia="Arial" w:hAnsi="Book Antiqua" w:cs="Arial"/>
                <w:sz w:val="24"/>
                <w:szCs w:val="24"/>
              </w:rPr>
              <w:t>119</w:t>
            </w:r>
            <w:r w:rsidR="004B4D43" w:rsidRPr="009C16C3">
              <w:rPr>
                <w:rFonts w:ascii="Book Antiqua" w:eastAsiaTheme="minorEastAsia" w:hAnsi="Book Antiqua" w:cs="Arial"/>
                <w:sz w:val="24"/>
                <w:szCs w:val="24"/>
              </w:rPr>
              <w:t xml:space="preserve"> </w:t>
            </w:r>
            <w:r w:rsidR="000336FD" w:rsidRPr="009C16C3">
              <w:rPr>
                <w:rFonts w:ascii="Book Antiqua" w:eastAsia="Arial" w:hAnsi="Book Antiqua" w:cs="Arial"/>
                <w:sz w:val="24"/>
                <w:szCs w:val="24"/>
              </w:rPr>
              <w:t>(18.8)</w:t>
            </w:r>
          </w:p>
        </w:tc>
      </w:tr>
      <w:tr w:rsidR="000336FD" w:rsidRPr="009C16C3" w:rsidTr="005A0FD8">
        <w:tc>
          <w:tcPr>
            <w:tcW w:w="4148" w:type="dxa"/>
          </w:tcPr>
          <w:p w:rsidR="000336FD" w:rsidRPr="009C16C3" w:rsidRDefault="000336FD" w:rsidP="00101A55">
            <w:pPr>
              <w:pStyle w:val="a1"/>
              <w:shd w:val="clear" w:color="auto" w:fill="auto"/>
              <w:adjustRightInd w:val="0"/>
              <w:snapToGrid w:val="0"/>
              <w:spacing w:line="360" w:lineRule="auto"/>
              <w:rPr>
                <w:rFonts w:ascii="Book Antiqua" w:hAnsi="Book Antiqua"/>
                <w:sz w:val="24"/>
                <w:szCs w:val="24"/>
              </w:rPr>
            </w:pPr>
            <w:r w:rsidRPr="009C16C3">
              <w:rPr>
                <w:rStyle w:val="Arial"/>
                <w:rFonts w:ascii="Book Antiqua" w:hAnsi="Book Antiqua"/>
                <w:color w:val="auto"/>
                <w:sz w:val="24"/>
                <w:szCs w:val="24"/>
              </w:rPr>
              <w:t>Intraoperative RBC transfusion</w:t>
            </w:r>
          </w:p>
        </w:tc>
        <w:tc>
          <w:tcPr>
            <w:tcW w:w="4148" w:type="dxa"/>
          </w:tcPr>
          <w:p w:rsidR="000336FD" w:rsidRPr="009C16C3" w:rsidRDefault="000336FD" w:rsidP="00101A55">
            <w:pPr>
              <w:adjustRightInd w:val="0"/>
              <w:snapToGrid w:val="0"/>
              <w:spacing w:before="0" w:after="0" w:line="360" w:lineRule="auto"/>
              <w:ind w:leftChars="0" w:left="0"/>
              <w:jc w:val="center"/>
              <w:rPr>
                <w:rFonts w:ascii="Book Antiqua" w:hAnsi="Book Antiqua"/>
                <w:sz w:val="24"/>
                <w:szCs w:val="24"/>
              </w:rPr>
            </w:pPr>
          </w:p>
        </w:tc>
      </w:tr>
      <w:tr w:rsidR="000336FD" w:rsidRPr="009C16C3" w:rsidTr="005A0FD8">
        <w:tc>
          <w:tcPr>
            <w:tcW w:w="4148" w:type="dxa"/>
          </w:tcPr>
          <w:p w:rsidR="000336FD" w:rsidRPr="009C16C3" w:rsidRDefault="000336FD" w:rsidP="004B4D43">
            <w:pPr>
              <w:pStyle w:val="a1"/>
              <w:shd w:val="clear" w:color="auto" w:fill="auto"/>
              <w:adjustRightInd w:val="0"/>
              <w:snapToGrid w:val="0"/>
              <w:spacing w:line="360" w:lineRule="auto"/>
              <w:ind w:firstLineChars="50" w:firstLine="120"/>
              <w:rPr>
                <w:rStyle w:val="Arial"/>
                <w:rFonts w:ascii="Book Antiqua" w:hAnsi="Book Antiqua"/>
                <w:color w:val="auto"/>
                <w:kern w:val="2"/>
                <w:sz w:val="24"/>
                <w:szCs w:val="24"/>
              </w:rPr>
            </w:pPr>
            <w:r w:rsidRPr="009C16C3">
              <w:rPr>
                <w:rStyle w:val="Arial"/>
                <w:rFonts w:ascii="Book Antiqua" w:hAnsi="Book Antiqua"/>
                <w:color w:val="auto"/>
                <w:sz w:val="24"/>
                <w:szCs w:val="24"/>
              </w:rPr>
              <w:t>Yes</w:t>
            </w:r>
          </w:p>
        </w:tc>
        <w:tc>
          <w:tcPr>
            <w:tcW w:w="4148" w:type="dxa"/>
          </w:tcPr>
          <w:p w:rsidR="000336FD" w:rsidRPr="009C16C3" w:rsidRDefault="000336FD" w:rsidP="00101A55">
            <w:pPr>
              <w:adjustRightInd w:val="0"/>
              <w:snapToGrid w:val="0"/>
              <w:spacing w:before="0" w:after="0" w:line="360" w:lineRule="auto"/>
              <w:ind w:leftChars="0" w:left="0"/>
              <w:jc w:val="center"/>
              <w:rPr>
                <w:rFonts w:ascii="Book Antiqua" w:hAnsi="Book Antiqua"/>
                <w:sz w:val="24"/>
                <w:szCs w:val="24"/>
              </w:rPr>
            </w:pPr>
            <w:r w:rsidRPr="009C16C3">
              <w:rPr>
                <w:rStyle w:val="Arial"/>
                <w:rFonts w:ascii="Book Antiqua" w:hAnsi="Book Antiqua"/>
                <w:color w:val="auto"/>
                <w:sz w:val="24"/>
                <w:szCs w:val="24"/>
              </w:rPr>
              <w:t>142 (22.4)</w:t>
            </w:r>
          </w:p>
        </w:tc>
      </w:tr>
      <w:tr w:rsidR="000336FD" w:rsidRPr="009C16C3" w:rsidTr="005A0FD8">
        <w:tc>
          <w:tcPr>
            <w:tcW w:w="4148" w:type="dxa"/>
            <w:shd w:val="clear" w:color="auto" w:fill="FFFFFF"/>
          </w:tcPr>
          <w:p w:rsidR="000336FD" w:rsidRPr="009C16C3" w:rsidRDefault="000336FD" w:rsidP="004B4D43">
            <w:pPr>
              <w:adjustRightInd w:val="0"/>
              <w:snapToGrid w:val="0"/>
              <w:spacing w:before="0" w:after="0" w:line="360" w:lineRule="auto"/>
              <w:ind w:leftChars="0" w:left="0" w:firstLineChars="50" w:firstLine="120"/>
              <w:jc w:val="left"/>
              <w:rPr>
                <w:rFonts w:ascii="Book Antiqua" w:hAnsi="Book Antiqua"/>
                <w:sz w:val="24"/>
                <w:szCs w:val="24"/>
              </w:rPr>
            </w:pPr>
            <w:r w:rsidRPr="009C16C3">
              <w:rPr>
                <w:rStyle w:val="Arial"/>
                <w:rFonts w:ascii="Book Antiqua" w:hAnsi="Book Antiqua"/>
                <w:color w:val="auto"/>
                <w:sz w:val="24"/>
                <w:szCs w:val="24"/>
              </w:rPr>
              <w:t>No</w:t>
            </w:r>
          </w:p>
        </w:tc>
        <w:tc>
          <w:tcPr>
            <w:tcW w:w="4148" w:type="dxa"/>
            <w:shd w:val="clear" w:color="auto" w:fill="FFFFFF"/>
          </w:tcPr>
          <w:p w:rsidR="000336FD" w:rsidRPr="009C16C3" w:rsidRDefault="000336FD" w:rsidP="00101A55">
            <w:pPr>
              <w:adjustRightInd w:val="0"/>
              <w:snapToGrid w:val="0"/>
              <w:spacing w:before="0" w:after="0" w:line="360" w:lineRule="auto"/>
              <w:ind w:leftChars="0" w:left="0"/>
              <w:jc w:val="center"/>
              <w:rPr>
                <w:rFonts w:ascii="Book Antiqua" w:hAnsi="Book Antiqua"/>
                <w:sz w:val="24"/>
                <w:szCs w:val="24"/>
              </w:rPr>
            </w:pPr>
            <w:r w:rsidRPr="009C16C3">
              <w:rPr>
                <w:rStyle w:val="Arial"/>
                <w:rFonts w:ascii="Book Antiqua" w:hAnsi="Book Antiqua"/>
                <w:color w:val="auto"/>
                <w:sz w:val="24"/>
                <w:szCs w:val="24"/>
              </w:rPr>
              <w:t>492 (77.6)</w:t>
            </w:r>
          </w:p>
        </w:tc>
      </w:tr>
      <w:tr w:rsidR="000336FD" w:rsidRPr="009C16C3" w:rsidTr="005A0FD8">
        <w:tc>
          <w:tcPr>
            <w:tcW w:w="4148" w:type="dxa"/>
            <w:shd w:val="clear" w:color="auto" w:fill="FFFFFF"/>
          </w:tcPr>
          <w:p w:rsidR="000336FD" w:rsidRPr="009C16C3" w:rsidRDefault="000336FD" w:rsidP="00101A55">
            <w:pPr>
              <w:adjustRightInd w:val="0"/>
              <w:snapToGrid w:val="0"/>
              <w:spacing w:before="0" w:after="0" w:line="360" w:lineRule="auto"/>
              <w:ind w:leftChars="0" w:left="0"/>
              <w:jc w:val="left"/>
              <w:rPr>
                <w:rFonts w:ascii="Book Antiqua" w:hAnsi="Book Antiqua"/>
                <w:sz w:val="24"/>
                <w:szCs w:val="24"/>
              </w:rPr>
            </w:pPr>
            <w:r w:rsidRPr="009C16C3">
              <w:rPr>
                <w:rStyle w:val="Arial"/>
                <w:rFonts w:ascii="Book Antiqua" w:hAnsi="Book Antiqua"/>
                <w:color w:val="auto"/>
                <w:sz w:val="24"/>
                <w:szCs w:val="24"/>
              </w:rPr>
              <w:t>Blocking methods</w:t>
            </w:r>
          </w:p>
        </w:tc>
        <w:tc>
          <w:tcPr>
            <w:tcW w:w="4148" w:type="dxa"/>
          </w:tcPr>
          <w:p w:rsidR="000336FD" w:rsidRPr="009C16C3" w:rsidRDefault="000336FD" w:rsidP="00101A55">
            <w:pPr>
              <w:adjustRightInd w:val="0"/>
              <w:snapToGrid w:val="0"/>
              <w:spacing w:before="0" w:after="0" w:line="360" w:lineRule="auto"/>
              <w:ind w:leftChars="0" w:left="0"/>
              <w:jc w:val="center"/>
              <w:rPr>
                <w:rFonts w:ascii="Book Antiqua" w:hAnsi="Book Antiqua"/>
                <w:sz w:val="24"/>
                <w:szCs w:val="24"/>
              </w:rPr>
            </w:pPr>
          </w:p>
        </w:tc>
      </w:tr>
      <w:tr w:rsidR="000336FD" w:rsidRPr="009C16C3" w:rsidTr="005A0FD8">
        <w:tc>
          <w:tcPr>
            <w:tcW w:w="4148" w:type="dxa"/>
            <w:shd w:val="clear" w:color="auto" w:fill="FFFFFF"/>
          </w:tcPr>
          <w:p w:rsidR="000336FD" w:rsidRPr="009C16C3" w:rsidRDefault="000336FD" w:rsidP="004B4D43">
            <w:pPr>
              <w:adjustRightInd w:val="0"/>
              <w:snapToGrid w:val="0"/>
              <w:spacing w:before="0" w:after="0" w:line="360" w:lineRule="auto"/>
              <w:ind w:leftChars="0" w:left="0" w:firstLineChars="50" w:firstLine="120"/>
              <w:jc w:val="left"/>
              <w:rPr>
                <w:rFonts w:ascii="Book Antiqua" w:hAnsi="Book Antiqua"/>
                <w:sz w:val="24"/>
                <w:szCs w:val="24"/>
              </w:rPr>
            </w:pPr>
            <w:r w:rsidRPr="009C16C3">
              <w:rPr>
                <w:rStyle w:val="Arial"/>
                <w:rFonts w:ascii="Book Antiqua" w:hAnsi="Book Antiqua"/>
                <w:color w:val="auto"/>
                <w:sz w:val="24"/>
                <w:szCs w:val="24"/>
              </w:rPr>
              <w:t>Portal vein blocking</w:t>
            </w:r>
          </w:p>
        </w:tc>
        <w:tc>
          <w:tcPr>
            <w:tcW w:w="4148" w:type="dxa"/>
            <w:shd w:val="clear" w:color="auto" w:fill="FFFFFF"/>
          </w:tcPr>
          <w:p w:rsidR="000336FD" w:rsidRPr="009C16C3" w:rsidRDefault="000336FD" w:rsidP="00101A55">
            <w:pPr>
              <w:adjustRightInd w:val="0"/>
              <w:snapToGrid w:val="0"/>
              <w:spacing w:before="0" w:after="0" w:line="360" w:lineRule="auto"/>
              <w:ind w:leftChars="0" w:left="0"/>
              <w:jc w:val="center"/>
              <w:rPr>
                <w:rFonts w:ascii="Book Antiqua" w:hAnsi="Book Antiqua"/>
                <w:sz w:val="24"/>
                <w:szCs w:val="24"/>
              </w:rPr>
            </w:pPr>
            <w:r w:rsidRPr="009C16C3">
              <w:rPr>
                <w:rStyle w:val="Arial"/>
                <w:rFonts w:ascii="Book Antiqua" w:hAnsi="Book Antiqua"/>
                <w:color w:val="auto"/>
                <w:sz w:val="24"/>
                <w:szCs w:val="24"/>
              </w:rPr>
              <w:t>30</w:t>
            </w:r>
            <w:r w:rsidR="004B4D43" w:rsidRPr="009C16C3">
              <w:rPr>
                <w:rStyle w:val="Arial"/>
                <w:rFonts w:ascii="Book Antiqua" w:eastAsiaTheme="minorEastAsia" w:hAnsi="Book Antiqua"/>
                <w:color w:val="auto"/>
                <w:sz w:val="24"/>
                <w:szCs w:val="24"/>
              </w:rPr>
              <w:t xml:space="preserve"> </w:t>
            </w:r>
            <w:r w:rsidRPr="009C16C3">
              <w:rPr>
                <w:rStyle w:val="Arial"/>
                <w:rFonts w:ascii="Book Antiqua" w:hAnsi="Book Antiqua"/>
                <w:color w:val="auto"/>
                <w:sz w:val="24"/>
                <w:szCs w:val="24"/>
              </w:rPr>
              <w:t>(4.7)</w:t>
            </w:r>
          </w:p>
        </w:tc>
      </w:tr>
      <w:tr w:rsidR="000336FD" w:rsidRPr="009C16C3" w:rsidTr="00101A55">
        <w:trPr>
          <w:trHeight w:val="56"/>
        </w:trPr>
        <w:tc>
          <w:tcPr>
            <w:tcW w:w="4148" w:type="dxa"/>
            <w:shd w:val="clear" w:color="auto" w:fill="FFFFFF"/>
          </w:tcPr>
          <w:p w:rsidR="000336FD" w:rsidRPr="009C16C3" w:rsidRDefault="000336FD" w:rsidP="004B4D43">
            <w:pPr>
              <w:adjustRightInd w:val="0"/>
              <w:snapToGrid w:val="0"/>
              <w:spacing w:before="0" w:after="0" w:line="360" w:lineRule="auto"/>
              <w:ind w:leftChars="0" w:left="0" w:firstLineChars="50" w:firstLine="120"/>
              <w:jc w:val="left"/>
              <w:rPr>
                <w:rFonts w:ascii="Book Antiqua" w:hAnsi="Book Antiqua"/>
                <w:sz w:val="24"/>
                <w:szCs w:val="24"/>
              </w:rPr>
            </w:pPr>
            <w:r w:rsidRPr="009C16C3">
              <w:rPr>
                <w:rStyle w:val="Arial"/>
                <w:rFonts w:ascii="Book Antiqua" w:hAnsi="Book Antiqua"/>
                <w:color w:val="auto"/>
                <w:sz w:val="24"/>
                <w:szCs w:val="24"/>
              </w:rPr>
              <w:t>Pringle maneuver</w:t>
            </w:r>
          </w:p>
        </w:tc>
        <w:tc>
          <w:tcPr>
            <w:tcW w:w="4148" w:type="dxa"/>
            <w:shd w:val="clear" w:color="auto" w:fill="FFFFFF"/>
          </w:tcPr>
          <w:p w:rsidR="000336FD" w:rsidRPr="009C16C3" w:rsidRDefault="000336FD" w:rsidP="00101A55">
            <w:pPr>
              <w:adjustRightInd w:val="0"/>
              <w:snapToGrid w:val="0"/>
              <w:spacing w:before="0" w:after="0" w:line="360" w:lineRule="auto"/>
              <w:ind w:leftChars="0" w:left="0"/>
              <w:jc w:val="center"/>
              <w:rPr>
                <w:rFonts w:ascii="Book Antiqua" w:hAnsi="Book Antiqua"/>
                <w:sz w:val="24"/>
                <w:szCs w:val="24"/>
              </w:rPr>
            </w:pPr>
            <w:r w:rsidRPr="009C16C3">
              <w:rPr>
                <w:rStyle w:val="Arial"/>
                <w:rFonts w:ascii="Book Antiqua" w:hAnsi="Book Antiqua"/>
                <w:color w:val="auto"/>
                <w:sz w:val="24"/>
                <w:szCs w:val="24"/>
              </w:rPr>
              <w:t>392</w:t>
            </w:r>
            <w:r w:rsidR="004B4D43" w:rsidRPr="009C16C3">
              <w:rPr>
                <w:rStyle w:val="Arial"/>
                <w:rFonts w:ascii="Book Antiqua" w:eastAsiaTheme="minorEastAsia" w:hAnsi="Book Antiqua"/>
                <w:color w:val="auto"/>
                <w:sz w:val="24"/>
                <w:szCs w:val="24"/>
              </w:rPr>
              <w:t xml:space="preserve"> </w:t>
            </w:r>
            <w:r w:rsidRPr="009C16C3">
              <w:rPr>
                <w:rStyle w:val="Arial"/>
                <w:rFonts w:ascii="Book Antiqua" w:hAnsi="Book Antiqua"/>
                <w:color w:val="auto"/>
                <w:sz w:val="24"/>
                <w:szCs w:val="24"/>
              </w:rPr>
              <w:t>(61.8)</w:t>
            </w:r>
          </w:p>
        </w:tc>
      </w:tr>
      <w:tr w:rsidR="000336FD" w:rsidRPr="009C16C3" w:rsidTr="00101A55">
        <w:tc>
          <w:tcPr>
            <w:tcW w:w="4148" w:type="dxa"/>
            <w:tcBorders>
              <w:bottom w:val="single" w:sz="4" w:space="0" w:color="auto"/>
            </w:tcBorders>
            <w:shd w:val="clear" w:color="auto" w:fill="FFFFFF"/>
          </w:tcPr>
          <w:p w:rsidR="000336FD" w:rsidRPr="009C16C3" w:rsidRDefault="000336FD" w:rsidP="004B4D43">
            <w:pPr>
              <w:adjustRightInd w:val="0"/>
              <w:snapToGrid w:val="0"/>
              <w:spacing w:before="0" w:after="0" w:line="360" w:lineRule="auto"/>
              <w:ind w:leftChars="0" w:left="0" w:firstLineChars="50" w:firstLine="120"/>
              <w:jc w:val="left"/>
              <w:rPr>
                <w:rFonts w:ascii="Book Antiqua" w:hAnsi="Book Antiqua"/>
                <w:sz w:val="24"/>
                <w:szCs w:val="24"/>
              </w:rPr>
            </w:pPr>
            <w:r w:rsidRPr="009C16C3">
              <w:rPr>
                <w:rStyle w:val="Arial"/>
                <w:rFonts w:ascii="Book Antiqua" w:hAnsi="Book Antiqua"/>
                <w:color w:val="auto"/>
                <w:sz w:val="24"/>
                <w:szCs w:val="24"/>
              </w:rPr>
              <w:t>No</w:t>
            </w:r>
          </w:p>
        </w:tc>
        <w:tc>
          <w:tcPr>
            <w:tcW w:w="4148" w:type="dxa"/>
            <w:tcBorders>
              <w:bottom w:val="single" w:sz="4" w:space="0" w:color="auto"/>
            </w:tcBorders>
            <w:shd w:val="clear" w:color="auto" w:fill="FFFFFF"/>
          </w:tcPr>
          <w:p w:rsidR="000336FD" w:rsidRPr="009C16C3" w:rsidRDefault="000336FD" w:rsidP="00101A55">
            <w:pPr>
              <w:adjustRightInd w:val="0"/>
              <w:snapToGrid w:val="0"/>
              <w:spacing w:before="0" w:after="0" w:line="360" w:lineRule="auto"/>
              <w:ind w:leftChars="0" w:left="0"/>
              <w:jc w:val="center"/>
              <w:rPr>
                <w:rFonts w:ascii="Book Antiqua" w:hAnsi="Book Antiqua"/>
                <w:sz w:val="24"/>
                <w:szCs w:val="24"/>
              </w:rPr>
            </w:pPr>
            <w:r w:rsidRPr="009C16C3">
              <w:rPr>
                <w:rStyle w:val="Arial"/>
                <w:rFonts w:ascii="Book Antiqua" w:hAnsi="Book Antiqua"/>
                <w:color w:val="auto"/>
                <w:sz w:val="24"/>
                <w:szCs w:val="24"/>
              </w:rPr>
              <w:t>212</w:t>
            </w:r>
            <w:r w:rsidR="004B4D43" w:rsidRPr="009C16C3">
              <w:rPr>
                <w:rStyle w:val="Arial"/>
                <w:rFonts w:ascii="Book Antiqua" w:eastAsiaTheme="minorEastAsia" w:hAnsi="Book Antiqua"/>
                <w:color w:val="auto"/>
                <w:sz w:val="24"/>
                <w:szCs w:val="24"/>
              </w:rPr>
              <w:t xml:space="preserve"> </w:t>
            </w:r>
            <w:r w:rsidRPr="009C16C3">
              <w:rPr>
                <w:rStyle w:val="Arial"/>
                <w:rFonts w:ascii="Book Antiqua" w:hAnsi="Book Antiqua"/>
                <w:color w:val="auto"/>
                <w:sz w:val="24"/>
                <w:szCs w:val="24"/>
              </w:rPr>
              <w:t>(33.4)</w:t>
            </w:r>
          </w:p>
        </w:tc>
      </w:tr>
    </w:tbl>
    <w:p w:rsidR="000336FD" w:rsidRPr="009C16C3" w:rsidRDefault="005C0AB2" w:rsidP="00681BF1">
      <w:pPr>
        <w:adjustRightInd w:val="0"/>
        <w:snapToGrid w:val="0"/>
        <w:spacing w:before="0" w:after="0" w:line="360" w:lineRule="auto"/>
        <w:ind w:leftChars="0" w:left="0"/>
        <w:rPr>
          <w:rStyle w:val="Arial"/>
          <w:rFonts w:ascii="Book Antiqua" w:eastAsiaTheme="minorEastAsia" w:hAnsi="Book Antiqua"/>
          <w:color w:val="auto"/>
          <w:sz w:val="24"/>
          <w:szCs w:val="24"/>
        </w:rPr>
      </w:pPr>
      <w:r w:rsidRPr="009C16C3">
        <w:rPr>
          <w:rStyle w:val="Arial"/>
          <w:rFonts w:ascii="Book Antiqua" w:hAnsi="Book Antiqua"/>
          <w:color w:val="auto"/>
          <w:sz w:val="24"/>
          <w:szCs w:val="24"/>
        </w:rPr>
        <w:t xml:space="preserve"> RBC</w:t>
      </w:r>
      <w:r w:rsidR="00101A55" w:rsidRPr="009C16C3">
        <w:rPr>
          <w:rStyle w:val="Arial"/>
          <w:rFonts w:ascii="Book Antiqua" w:eastAsiaTheme="minorEastAsia" w:hAnsi="Book Antiqua"/>
          <w:color w:val="auto"/>
          <w:sz w:val="24"/>
          <w:szCs w:val="24"/>
        </w:rPr>
        <w:t xml:space="preserve">: </w:t>
      </w:r>
      <w:r w:rsidR="00101A55" w:rsidRPr="009C16C3">
        <w:rPr>
          <w:rStyle w:val="Arial"/>
          <w:rFonts w:ascii="Book Antiqua" w:hAnsi="Book Antiqua"/>
          <w:color w:val="auto"/>
          <w:sz w:val="24"/>
          <w:szCs w:val="24"/>
        </w:rPr>
        <w:t xml:space="preserve">Red </w:t>
      </w:r>
      <w:r w:rsidRPr="009C16C3">
        <w:rPr>
          <w:rStyle w:val="Arial"/>
          <w:rFonts w:ascii="Book Antiqua" w:hAnsi="Book Antiqua"/>
          <w:color w:val="auto"/>
          <w:sz w:val="24"/>
          <w:szCs w:val="24"/>
        </w:rPr>
        <w:t>blood cells</w:t>
      </w:r>
      <w:r w:rsidR="00101A55" w:rsidRPr="009C16C3">
        <w:rPr>
          <w:rStyle w:val="Arial"/>
          <w:rFonts w:ascii="Book Antiqua" w:eastAsiaTheme="minorEastAsia" w:hAnsi="Book Antiqua"/>
          <w:color w:val="auto"/>
          <w:sz w:val="24"/>
          <w:szCs w:val="24"/>
        </w:rPr>
        <w:t>.</w:t>
      </w:r>
    </w:p>
    <w:p w:rsidR="000336FD" w:rsidRPr="009C16C3" w:rsidRDefault="000336FD" w:rsidP="00681BF1">
      <w:pPr>
        <w:adjustRightInd w:val="0"/>
        <w:snapToGrid w:val="0"/>
        <w:spacing w:before="0" w:after="0" w:line="360" w:lineRule="auto"/>
        <w:ind w:leftChars="0" w:left="0"/>
        <w:rPr>
          <w:rFonts w:ascii="Book Antiqua" w:hAnsi="Book Antiqua"/>
          <w:sz w:val="24"/>
          <w:szCs w:val="24"/>
        </w:rPr>
      </w:pPr>
    </w:p>
    <w:p w:rsidR="008F3819" w:rsidRPr="009C16C3" w:rsidRDefault="00294584" w:rsidP="00681BF1">
      <w:pPr>
        <w:adjustRightInd w:val="0"/>
        <w:snapToGrid w:val="0"/>
        <w:spacing w:before="0" w:after="0" w:line="360" w:lineRule="auto"/>
        <w:ind w:leftChars="0" w:left="0"/>
        <w:rPr>
          <w:rFonts w:ascii="Book Antiqua" w:hAnsi="Book Antiqua"/>
          <w:b/>
          <w:sz w:val="24"/>
          <w:szCs w:val="24"/>
        </w:rPr>
      </w:pPr>
      <w:r w:rsidRPr="009C16C3">
        <w:rPr>
          <w:rFonts w:ascii="Book Antiqua" w:hAnsi="Book Antiqua"/>
          <w:b/>
          <w:sz w:val="24"/>
          <w:szCs w:val="24"/>
        </w:rPr>
        <w:t>Table 4</w:t>
      </w:r>
      <w:r w:rsidR="008F3819" w:rsidRPr="009C16C3">
        <w:rPr>
          <w:rFonts w:ascii="Book Antiqua" w:hAnsi="Book Antiqua"/>
          <w:b/>
          <w:sz w:val="24"/>
          <w:szCs w:val="24"/>
        </w:rPr>
        <w:t xml:space="preserve"> Postoperati</w:t>
      </w:r>
      <w:r w:rsidRPr="009C16C3">
        <w:rPr>
          <w:rFonts w:ascii="Book Antiqua" w:hAnsi="Book Antiqua"/>
          <w:b/>
          <w:sz w:val="24"/>
          <w:szCs w:val="24"/>
        </w:rPr>
        <w:t xml:space="preserve">ve complications of </w:t>
      </w:r>
      <w:proofErr w:type="spellStart"/>
      <w:r w:rsidRPr="009C16C3">
        <w:rPr>
          <w:rFonts w:ascii="Book Antiqua" w:hAnsi="Book Antiqua"/>
          <w:b/>
          <w:sz w:val="24"/>
          <w:szCs w:val="24"/>
        </w:rPr>
        <w:t>hepatectomy</w:t>
      </w:r>
      <w:proofErr w:type="spellEnd"/>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3867"/>
      </w:tblGrid>
      <w:tr w:rsidR="007F542C" w:rsidRPr="009C16C3" w:rsidTr="00294584">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731" w:type="pct"/>
            <w:tcBorders>
              <w:top w:val="single" w:sz="4" w:space="0" w:color="auto"/>
              <w:bottom w:val="none" w:sz="0" w:space="0" w:color="auto"/>
            </w:tcBorders>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proofErr w:type="spellStart"/>
            <w:r w:rsidRPr="009C16C3">
              <w:rPr>
                <w:rFonts w:ascii="Book Antiqua" w:eastAsia="Arial" w:hAnsi="Book Antiqua" w:cs="Arial"/>
                <w:b w:val="0"/>
                <w:sz w:val="24"/>
                <w:szCs w:val="24"/>
              </w:rPr>
              <w:t>Overeall</w:t>
            </w:r>
            <w:proofErr w:type="spellEnd"/>
            <w:r w:rsidRPr="009C16C3">
              <w:rPr>
                <w:rFonts w:ascii="Book Antiqua" w:eastAsia="Arial" w:hAnsi="Book Antiqua" w:cs="Arial"/>
                <w:b w:val="0"/>
                <w:sz w:val="24"/>
                <w:szCs w:val="24"/>
              </w:rPr>
              <w:t xml:space="preserve"> morbidi</w:t>
            </w:r>
            <w:r w:rsidR="009659F1" w:rsidRPr="009C16C3">
              <w:rPr>
                <w:rFonts w:ascii="Book Antiqua" w:eastAsiaTheme="minorEastAsia" w:hAnsi="Book Antiqua" w:cs="Arial"/>
                <w:b w:val="0"/>
                <w:sz w:val="24"/>
                <w:szCs w:val="24"/>
              </w:rPr>
              <w:t>t</w:t>
            </w:r>
            <w:r w:rsidRPr="009C16C3">
              <w:rPr>
                <w:rFonts w:ascii="Book Antiqua" w:eastAsia="Arial" w:hAnsi="Book Antiqua" w:cs="Arial"/>
                <w:b w:val="0"/>
                <w:sz w:val="24"/>
                <w:szCs w:val="24"/>
              </w:rPr>
              <w:t>y</w:t>
            </w:r>
          </w:p>
        </w:tc>
        <w:tc>
          <w:tcPr>
            <w:tcW w:w="2269" w:type="pct"/>
            <w:tcBorders>
              <w:top w:val="single" w:sz="4" w:space="0" w:color="auto"/>
              <w:bottom w:val="none" w:sz="0" w:space="0" w:color="auto"/>
            </w:tcBorders>
          </w:tcPr>
          <w:p w:rsidR="007F542C" w:rsidRPr="009C16C3" w:rsidRDefault="005C0AB2" w:rsidP="00942E23">
            <w:pPr>
              <w:adjustRightInd w:val="0"/>
              <w:snapToGrid w:val="0"/>
              <w:spacing w:before="0" w:after="0" w:line="360" w:lineRule="auto"/>
              <w:ind w:leftChars="0" w:left="0"/>
              <w:jc w:val="center"/>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Arial"/>
                <w:b w:val="0"/>
                <w:bCs w:val="0"/>
                <w:sz w:val="24"/>
                <w:szCs w:val="24"/>
              </w:rPr>
            </w:pPr>
            <w:r w:rsidRPr="009C16C3">
              <w:rPr>
                <w:rFonts w:ascii="Book Antiqua" w:eastAsiaTheme="minorEastAsia" w:hAnsi="Book Antiqua" w:cs="Arial"/>
                <w:b w:val="0"/>
                <w:bCs w:val="0"/>
                <w:sz w:val="24"/>
                <w:szCs w:val="24"/>
              </w:rPr>
              <w:t>4</w:t>
            </w:r>
            <w:r w:rsidR="00E061C6" w:rsidRPr="009C16C3">
              <w:rPr>
                <w:rFonts w:ascii="Book Antiqua" w:eastAsiaTheme="minorEastAsia" w:hAnsi="Book Antiqua" w:cs="Arial"/>
                <w:b w:val="0"/>
                <w:bCs w:val="0"/>
                <w:sz w:val="24"/>
                <w:szCs w:val="24"/>
              </w:rPr>
              <w:t>4.9</w:t>
            </w:r>
            <w:r w:rsidR="00F73551" w:rsidRPr="009C16C3">
              <w:rPr>
                <w:rFonts w:ascii="Book Antiqua" w:hAnsi="Book Antiqua"/>
                <w:sz w:val="24"/>
                <w:szCs w:val="24"/>
              </w:rPr>
              <w:t>%</w:t>
            </w: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Surgical morbidity</w:t>
            </w:r>
          </w:p>
        </w:tc>
        <w:tc>
          <w:tcPr>
            <w:tcW w:w="2269" w:type="pct"/>
          </w:tcPr>
          <w:p w:rsidR="007F542C" w:rsidRPr="009C16C3" w:rsidRDefault="007F542C"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sz w:val="24"/>
                <w:szCs w:val="24"/>
              </w:rPr>
            </w:pP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 xml:space="preserve"> </w:t>
            </w:r>
            <w:r w:rsidR="005C0AB2" w:rsidRPr="009C16C3">
              <w:rPr>
                <w:rFonts w:ascii="Book Antiqua" w:eastAsia="Arial" w:hAnsi="Book Antiqua" w:cs="Arial"/>
                <w:b w:val="0"/>
                <w:bCs w:val="0"/>
                <w:sz w:val="24"/>
                <w:szCs w:val="24"/>
              </w:rPr>
              <w:t xml:space="preserve"> </w:t>
            </w:r>
            <w:proofErr w:type="spellStart"/>
            <w:r w:rsidRPr="009C16C3">
              <w:rPr>
                <w:rFonts w:ascii="Book Antiqua" w:eastAsia="Arial" w:hAnsi="Book Antiqua" w:cs="Arial"/>
                <w:b w:val="0"/>
                <w:sz w:val="24"/>
                <w:szCs w:val="24"/>
              </w:rPr>
              <w:t>Posthepatectomy</w:t>
            </w:r>
            <w:proofErr w:type="spellEnd"/>
            <w:r w:rsidRPr="009C16C3">
              <w:rPr>
                <w:rFonts w:ascii="Book Antiqua" w:eastAsia="Arial" w:hAnsi="Book Antiqua" w:cs="Arial"/>
                <w:b w:val="0"/>
                <w:sz w:val="24"/>
                <w:szCs w:val="24"/>
              </w:rPr>
              <w:t xml:space="preserve"> liver failure</w:t>
            </w:r>
          </w:p>
        </w:tc>
        <w:tc>
          <w:tcPr>
            <w:tcW w:w="2269" w:type="pct"/>
          </w:tcPr>
          <w:p w:rsidR="007F542C"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19</w:t>
            </w:r>
            <w:r w:rsidR="00F73551" w:rsidRPr="009C16C3">
              <w:rPr>
                <w:rFonts w:ascii="Book Antiqua" w:hAnsi="Book Antiqua"/>
                <w:b/>
                <w:sz w:val="24"/>
                <w:szCs w:val="24"/>
              </w:rPr>
              <w:t>%</w:t>
            </w: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 xml:space="preserve"> </w:t>
            </w:r>
            <w:r w:rsidR="009659F1" w:rsidRPr="009C16C3">
              <w:rPr>
                <w:rFonts w:ascii="Book Antiqua" w:eastAsiaTheme="minorEastAsia" w:hAnsi="Book Antiqua" w:cs="Arial"/>
                <w:b w:val="0"/>
                <w:sz w:val="24"/>
                <w:szCs w:val="24"/>
              </w:rPr>
              <w:t xml:space="preserve"> </w:t>
            </w:r>
            <w:r w:rsidRPr="009C16C3">
              <w:rPr>
                <w:rFonts w:ascii="Book Antiqua" w:eastAsia="Arial" w:hAnsi="Book Antiqua" w:cs="Arial"/>
                <w:b w:val="0"/>
                <w:sz w:val="24"/>
                <w:szCs w:val="24"/>
              </w:rPr>
              <w:t>Biliary leakage</w:t>
            </w:r>
          </w:p>
        </w:tc>
        <w:tc>
          <w:tcPr>
            <w:tcW w:w="2269" w:type="pct"/>
          </w:tcPr>
          <w:p w:rsidR="007F542C"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40</w:t>
            </w:r>
            <w:r w:rsidR="00F73551" w:rsidRPr="009C16C3">
              <w:rPr>
                <w:rFonts w:ascii="Book Antiqua" w:hAnsi="Book Antiqua"/>
                <w:b/>
                <w:sz w:val="24"/>
                <w:szCs w:val="24"/>
              </w:rPr>
              <w:t>%</w:t>
            </w: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 xml:space="preserve"> </w:t>
            </w:r>
            <w:r w:rsidR="005C0AB2" w:rsidRPr="009C16C3">
              <w:rPr>
                <w:rFonts w:ascii="Book Antiqua" w:eastAsia="Arial" w:hAnsi="Book Antiqua" w:cs="Arial"/>
                <w:b w:val="0"/>
                <w:bCs w:val="0"/>
                <w:sz w:val="24"/>
                <w:szCs w:val="24"/>
              </w:rPr>
              <w:t xml:space="preserve"> </w:t>
            </w:r>
            <w:proofErr w:type="spellStart"/>
            <w:r w:rsidRPr="009C16C3">
              <w:rPr>
                <w:rFonts w:ascii="Book Antiqua" w:eastAsia="Arial" w:hAnsi="Book Antiqua" w:cs="Arial"/>
                <w:b w:val="0"/>
                <w:sz w:val="24"/>
                <w:szCs w:val="24"/>
              </w:rPr>
              <w:t>Posthepatectomy</w:t>
            </w:r>
            <w:proofErr w:type="spellEnd"/>
            <w:r w:rsidRPr="009C16C3">
              <w:rPr>
                <w:rFonts w:ascii="Book Antiqua" w:eastAsia="Arial" w:hAnsi="Book Antiqua" w:cs="Arial"/>
                <w:b w:val="0"/>
                <w:sz w:val="24"/>
                <w:szCs w:val="24"/>
              </w:rPr>
              <w:t xml:space="preserve"> hemorrhage</w:t>
            </w:r>
          </w:p>
        </w:tc>
        <w:tc>
          <w:tcPr>
            <w:tcW w:w="2269" w:type="pct"/>
          </w:tcPr>
          <w:p w:rsidR="007F542C"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7</w:t>
            </w:r>
            <w:r w:rsidR="00F73551" w:rsidRPr="009C16C3">
              <w:rPr>
                <w:rFonts w:ascii="Book Antiqua" w:hAnsi="Book Antiqua"/>
                <w:b/>
                <w:sz w:val="24"/>
                <w:szCs w:val="24"/>
              </w:rPr>
              <w:t>%</w:t>
            </w: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 xml:space="preserve"> </w:t>
            </w:r>
            <w:r w:rsidR="005C0AB2" w:rsidRPr="009C16C3">
              <w:rPr>
                <w:rFonts w:ascii="Book Antiqua" w:eastAsia="Arial" w:hAnsi="Book Antiqua" w:cs="Arial"/>
                <w:b w:val="0"/>
                <w:bCs w:val="0"/>
                <w:sz w:val="24"/>
                <w:szCs w:val="24"/>
              </w:rPr>
              <w:t xml:space="preserve"> </w:t>
            </w:r>
            <w:proofErr w:type="spellStart"/>
            <w:r w:rsidRPr="009C16C3">
              <w:rPr>
                <w:rFonts w:ascii="Book Antiqua" w:eastAsia="Arial" w:hAnsi="Book Antiqua" w:cs="Arial"/>
                <w:b w:val="0"/>
                <w:sz w:val="24"/>
                <w:szCs w:val="24"/>
              </w:rPr>
              <w:t>Perihepatic</w:t>
            </w:r>
            <w:proofErr w:type="spellEnd"/>
            <w:r w:rsidRPr="009C16C3">
              <w:rPr>
                <w:rFonts w:ascii="Book Antiqua" w:eastAsia="Arial" w:hAnsi="Book Antiqua" w:cs="Arial"/>
                <w:b w:val="0"/>
                <w:sz w:val="24"/>
                <w:szCs w:val="24"/>
              </w:rPr>
              <w:t xml:space="preserve"> abscess</w:t>
            </w:r>
          </w:p>
        </w:tc>
        <w:tc>
          <w:tcPr>
            <w:tcW w:w="2269" w:type="pct"/>
          </w:tcPr>
          <w:p w:rsidR="007F542C"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22</w:t>
            </w:r>
            <w:r w:rsidR="00F73551" w:rsidRPr="009C16C3">
              <w:rPr>
                <w:rFonts w:ascii="Book Antiqua" w:hAnsi="Book Antiqua"/>
                <w:b/>
                <w:sz w:val="24"/>
                <w:szCs w:val="24"/>
              </w:rPr>
              <w:t>%</w:t>
            </w: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 xml:space="preserve"> </w:t>
            </w:r>
            <w:r w:rsidR="005C0AB2" w:rsidRPr="009C16C3">
              <w:rPr>
                <w:rFonts w:ascii="Book Antiqua" w:eastAsia="Arial" w:hAnsi="Book Antiqua" w:cs="Arial"/>
                <w:b w:val="0"/>
                <w:bCs w:val="0"/>
                <w:sz w:val="24"/>
                <w:szCs w:val="24"/>
              </w:rPr>
              <w:t xml:space="preserve"> </w:t>
            </w:r>
            <w:r w:rsidRPr="009C16C3">
              <w:rPr>
                <w:rFonts w:ascii="Book Antiqua" w:eastAsia="Arial" w:hAnsi="Book Antiqua" w:cs="Arial"/>
                <w:b w:val="0"/>
                <w:sz w:val="24"/>
                <w:szCs w:val="24"/>
              </w:rPr>
              <w:t>Wound infection</w:t>
            </w:r>
          </w:p>
        </w:tc>
        <w:tc>
          <w:tcPr>
            <w:tcW w:w="2269" w:type="pct"/>
          </w:tcPr>
          <w:p w:rsidR="007F542C"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42</w:t>
            </w:r>
            <w:r w:rsidR="00F73551" w:rsidRPr="009C16C3">
              <w:rPr>
                <w:rFonts w:ascii="Book Antiqua" w:hAnsi="Book Antiqua"/>
                <w:b/>
                <w:sz w:val="24"/>
                <w:szCs w:val="24"/>
              </w:rPr>
              <w:t>%</w:t>
            </w: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 xml:space="preserve"> </w:t>
            </w:r>
            <w:r w:rsidR="005C0AB2" w:rsidRPr="009C16C3">
              <w:rPr>
                <w:rFonts w:ascii="Book Antiqua" w:eastAsia="Arial" w:hAnsi="Book Antiqua" w:cs="Arial"/>
                <w:b w:val="0"/>
                <w:bCs w:val="0"/>
                <w:sz w:val="24"/>
                <w:szCs w:val="24"/>
              </w:rPr>
              <w:t xml:space="preserve"> </w:t>
            </w:r>
            <w:r w:rsidRPr="009C16C3">
              <w:rPr>
                <w:rFonts w:ascii="Book Antiqua" w:eastAsia="Arial" w:hAnsi="Book Antiqua" w:cs="Arial"/>
                <w:b w:val="0"/>
                <w:sz w:val="24"/>
                <w:szCs w:val="24"/>
              </w:rPr>
              <w:t>Cholangitis</w:t>
            </w:r>
          </w:p>
        </w:tc>
        <w:tc>
          <w:tcPr>
            <w:tcW w:w="2269" w:type="pct"/>
          </w:tcPr>
          <w:p w:rsidR="007F542C"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5</w:t>
            </w:r>
            <w:r w:rsidR="00F73551" w:rsidRPr="009C16C3">
              <w:rPr>
                <w:rFonts w:ascii="Book Antiqua" w:hAnsi="Book Antiqua"/>
                <w:b/>
                <w:sz w:val="24"/>
                <w:szCs w:val="24"/>
              </w:rPr>
              <w:t>%</w:t>
            </w: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 xml:space="preserve"> </w:t>
            </w:r>
            <w:r w:rsidR="005C0AB2" w:rsidRPr="009C16C3">
              <w:rPr>
                <w:rFonts w:ascii="Book Antiqua" w:eastAsia="Arial" w:hAnsi="Book Antiqua" w:cs="Arial"/>
                <w:b w:val="0"/>
                <w:bCs w:val="0"/>
                <w:sz w:val="24"/>
                <w:szCs w:val="24"/>
              </w:rPr>
              <w:t xml:space="preserve"> </w:t>
            </w:r>
            <w:r w:rsidRPr="009C16C3">
              <w:rPr>
                <w:rFonts w:ascii="Book Antiqua" w:eastAsia="Arial" w:hAnsi="Book Antiqua" w:cs="Arial"/>
                <w:b w:val="0"/>
                <w:sz w:val="24"/>
                <w:szCs w:val="24"/>
              </w:rPr>
              <w:t>Pleural effusion</w:t>
            </w:r>
          </w:p>
        </w:tc>
        <w:tc>
          <w:tcPr>
            <w:tcW w:w="2269" w:type="pct"/>
          </w:tcPr>
          <w:p w:rsidR="007F542C"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62</w:t>
            </w:r>
            <w:r w:rsidR="00F73551" w:rsidRPr="009C16C3">
              <w:rPr>
                <w:rFonts w:ascii="Book Antiqua" w:hAnsi="Book Antiqua"/>
                <w:b/>
                <w:sz w:val="24"/>
                <w:szCs w:val="24"/>
              </w:rPr>
              <w:t>%</w:t>
            </w: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 xml:space="preserve"> </w:t>
            </w:r>
            <w:r w:rsidR="009659F1" w:rsidRPr="009C16C3">
              <w:rPr>
                <w:rFonts w:ascii="Book Antiqua" w:eastAsiaTheme="minorEastAsia" w:hAnsi="Book Antiqua" w:cs="Arial"/>
                <w:b w:val="0"/>
                <w:sz w:val="24"/>
                <w:szCs w:val="24"/>
              </w:rPr>
              <w:t xml:space="preserve"> </w:t>
            </w:r>
            <w:r w:rsidRPr="009C16C3">
              <w:rPr>
                <w:rFonts w:ascii="Book Antiqua" w:eastAsia="Arial" w:hAnsi="Book Antiqua" w:cs="Arial"/>
                <w:b w:val="0"/>
                <w:sz w:val="24"/>
                <w:szCs w:val="24"/>
              </w:rPr>
              <w:t>Portal vein thrombosis</w:t>
            </w:r>
          </w:p>
        </w:tc>
        <w:tc>
          <w:tcPr>
            <w:tcW w:w="2269" w:type="pct"/>
          </w:tcPr>
          <w:p w:rsidR="007F542C"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3</w:t>
            </w:r>
            <w:r w:rsidR="00F73551" w:rsidRPr="009C16C3">
              <w:rPr>
                <w:rFonts w:ascii="Book Antiqua" w:hAnsi="Book Antiqua"/>
                <w:b/>
                <w:sz w:val="24"/>
                <w:szCs w:val="24"/>
              </w:rPr>
              <w:t>%</w:t>
            </w: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Medical morbidity</w:t>
            </w:r>
          </w:p>
        </w:tc>
        <w:tc>
          <w:tcPr>
            <w:tcW w:w="2269" w:type="pct"/>
          </w:tcPr>
          <w:p w:rsidR="007F542C" w:rsidRPr="009C16C3" w:rsidRDefault="007F542C"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Arial" w:hAnsi="Book Antiqua" w:cs="Arial"/>
                <w:sz w:val="24"/>
                <w:szCs w:val="24"/>
              </w:rPr>
            </w:pP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 xml:space="preserve"> </w:t>
            </w:r>
            <w:r w:rsidR="005C0AB2" w:rsidRPr="009C16C3">
              <w:rPr>
                <w:rFonts w:ascii="Book Antiqua" w:eastAsia="Arial" w:hAnsi="Book Antiqua" w:cs="Arial"/>
                <w:b w:val="0"/>
                <w:bCs w:val="0"/>
                <w:sz w:val="24"/>
                <w:szCs w:val="24"/>
              </w:rPr>
              <w:t xml:space="preserve"> </w:t>
            </w:r>
            <w:r w:rsidRPr="009C16C3">
              <w:rPr>
                <w:rFonts w:ascii="Book Antiqua" w:eastAsia="Arial" w:hAnsi="Book Antiqua" w:cs="Arial"/>
                <w:b w:val="0"/>
                <w:sz w:val="24"/>
                <w:szCs w:val="24"/>
              </w:rPr>
              <w:t>Respiratory insufficiency/failure</w:t>
            </w:r>
          </w:p>
        </w:tc>
        <w:tc>
          <w:tcPr>
            <w:tcW w:w="2269" w:type="pct"/>
          </w:tcPr>
          <w:p w:rsidR="007F542C"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12</w:t>
            </w:r>
            <w:r w:rsidR="00F73551" w:rsidRPr="009C16C3">
              <w:rPr>
                <w:rFonts w:ascii="Book Antiqua" w:hAnsi="Book Antiqua"/>
                <w:b/>
                <w:sz w:val="24"/>
                <w:szCs w:val="24"/>
              </w:rPr>
              <w:t>%</w:t>
            </w: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 xml:space="preserve"> </w:t>
            </w:r>
            <w:r w:rsidR="009659F1" w:rsidRPr="009C16C3">
              <w:rPr>
                <w:rFonts w:ascii="Book Antiqua" w:eastAsiaTheme="minorEastAsia" w:hAnsi="Book Antiqua" w:cs="Arial"/>
                <w:b w:val="0"/>
                <w:sz w:val="24"/>
                <w:szCs w:val="24"/>
              </w:rPr>
              <w:t xml:space="preserve"> </w:t>
            </w:r>
            <w:r w:rsidRPr="009C16C3">
              <w:rPr>
                <w:rFonts w:ascii="Book Antiqua" w:eastAsia="Arial" w:hAnsi="Book Antiqua" w:cs="Arial"/>
                <w:b w:val="0"/>
                <w:sz w:val="24"/>
                <w:szCs w:val="24"/>
              </w:rPr>
              <w:t>Renal failure</w:t>
            </w:r>
          </w:p>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p>
        </w:tc>
        <w:tc>
          <w:tcPr>
            <w:tcW w:w="2269" w:type="pct"/>
          </w:tcPr>
          <w:p w:rsidR="007F542C"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6</w:t>
            </w:r>
            <w:r w:rsidR="00F73551" w:rsidRPr="009C16C3">
              <w:rPr>
                <w:rFonts w:ascii="Book Antiqua" w:hAnsi="Book Antiqua"/>
                <w:b/>
                <w:sz w:val="24"/>
                <w:szCs w:val="24"/>
              </w:rPr>
              <w:t>%</w:t>
            </w: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 xml:space="preserve"> </w:t>
            </w:r>
            <w:r w:rsidR="009659F1" w:rsidRPr="009C16C3">
              <w:rPr>
                <w:rFonts w:ascii="Book Antiqua" w:eastAsiaTheme="minorEastAsia" w:hAnsi="Book Antiqua" w:cs="Arial"/>
                <w:b w:val="0"/>
                <w:sz w:val="24"/>
                <w:szCs w:val="24"/>
              </w:rPr>
              <w:t xml:space="preserve"> </w:t>
            </w:r>
            <w:r w:rsidRPr="009C16C3">
              <w:rPr>
                <w:rFonts w:ascii="Book Antiqua" w:eastAsia="Arial" w:hAnsi="Book Antiqua" w:cs="Arial"/>
                <w:b w:val="0"/>
                <w:sz w:val="24"/>
                <w:szCs w:val="24"/>
              </w:rPr>
              <w:t>Pneumonia</w:t>
            </w:r>
          </w:p>
        </w:tc>
        <w:tc>
          <w:tcPr>
            <w:tcW w:w="2269" w:type="pct"/>
          </w:tcPr>
          <w:p w:rsidR="007F542C"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28</w:t>
            </w:r>
            <w:r w:rsidR="00F73551" w:rsidRPr="009C16C3">
              <w:rPr>
                <w:rFonts w:ascii="Book Antiqua" w:hAnsi="Book Antiqua"/>
                <w:b/>
                <w:sz w:val="24"/>
                <w:szCs w:val="24"/>
              </w:rPr>
              <w:t>%</w:t>
            </w: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 xml:space="preserve"> </w:t>
            </w:r>
            <w:r w:rsidR="009659F1" w:rsidRPr="009C16C3">
              <w:rPr>
                <w:rFonts w:ascii="Book Antiqua" w:eastAsiaTheme="minorEastAsia" w:hAnsi="Book Antiqua" w:cs="Arial"/>
                <w:b w:val="0"/>
                <w:sz w:val="24"/>
                <w:szCs w:val="24"/>
              </w:rPr>
              <w:t xml:space="preserve"> </w:t>
            </w:r>
            <w:r w:rsidRPr="009C16C3">
              <w:rPr>
                <w:rFonts w:ascii="Book Antiqua" w:eastAsia="Arial" w:hAnsi="Book Antiqua" w:cs="Arial"/>
                <w:b w:val="0"/>
                <w:sz w:val="24"/>
                <w:szCs w:val="24"/>
              </w:rPr>
              <w:t xml:space="preserve">Cardiac </w:t>
            </w:r>
            <w:r w:rsidR="00C56EDE" w:rsidRPr="009C16C3">
              <w:rPr>
                <w:rFonts w:ascii="Book Antiqua" w:eastAsia="Arial" w:hAnsi="Book Antiqua" w:cs="Arial"/>
                <w:b w:val="0"/>
                <w:sz w:val="24"/>
                <w:szCs w:val="24"/>
              </w:rPr>
              <w:t>arrhythmia</w:t>
            </w:r>
          </w:p>
        </w:tc>
        <w:tc>
          <w:tcPr>
            <w:tcW w:w="2269" w:type="pct"/>
          </w:tcPr>
          <w:p w:rsidR="007F542C"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20</w:t>
            </w:r>
            <w:r w:rsidR="00F73551" w:rsidRPr="009C16C3">
              <w:rPr>
                <w:rFonts w:ascii="Book Antiqua" w:hAnsi="Book Antiqua"/>
                <w:b/>
                <w:sz w:val="24"/>
                <w:szCs w:val="24"/>
              </w:rPr>
              <w:t>%</w:t>
            </w:r>
          </w:p>
        </w:tc>
      </w:tr>
      <w:tr w:rsidR="007F542C"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7F542C" w:rsidRPr="009C16C3" w:rsidRDefault="007F542C"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 xml:space="preserve"> </w:t>
            </w:r>
            <w:r w:rsidR="005C0AB2" w:rsidRPr="009C16C3">
              <w:rPr>
                <w:rFonts w:ascii="Book Antiqua" w:eastAsia="Arial" w:hAnsi="Book Antiqua" w:cs="Arial"/>
                <w:b w:val="0"/>
                <w:bCs w:val="0"/>
                <w:sz w:val="24"/>
                <w:szCs w:val="24"/>
              </w:rPr>
              <w:t xml:space="preserve"> </w:t>
            </w:r>
            <w:r w:rsidR="00C56EDE" w:rsidRPr="009C16C3">
              <w:rPr>
                <w:rFonts w:ascii="Book Antiqua" w:eastAsia="Arial" w:hAnsi="Book Antiqua" w:cs="Arial"/>
                <w:b w:val="0"/>
                <w:sz w:val="24"/>
                <w:szCs w:val="24"/>
              </w:rPr>
              <w:t>P</w:t>
            </w:r>
            <w:r w:rsidRPr="009C16C3">
              <w:rPr>
                <w:rFonts w:ascii="Book Antiqua" w:eastAsia="Arial" w:hAnsi="Book Antiqua" w:cs="Arial"/>
                <w:b w:val="0"/>
                <w:sz w:val="24"/>
                <w:szCs w:val="24"/>
              </w:rPr>
              <w:t>ulmon</w:t>
            </w:r>
            <w:r w:rsidR="00C56EDE" w:rsidRPr="009C16C3">
              <w:rPr>
                <w:rFonts w:ascii="Book Antiqua" w:eastAsia="Arial" w:hAnsi="Book Antiqua" w:cs="Arial"/>
                <w:b w:val="0"/>
                <w:sz w:val="24"/>
                <w:szCs w:val="24"/>
              </w:rPr>
              <w:t>ary embolism</w:t>
            </w:r>
          </w:p>
          <w:p w:rsidR="00C56EDE" w:rsidRPr="009C16C3" w:rsidRDefault="00C56EDE" w:rsidP="00942E23">
            <w:pPr>
              <w:adjustRightInd w:val="0"/>
              <w:snapToGrid w:val="0"/>
              <w:spacing w:before="0" w:after="0" w:line="360" w:lineRule="auto"/>
              <w:ind w:leftChars="0" w:left="0"/>
              <w:jc w:val="left"/>
              <w:rPr>
                <w:rFonts w:ascii="Book Antiqua" w:eastAsia="Arial" w:hAnsi="Book Antiqua" w:cs="Arial"/>
                <w:b w:val="0"/>
                <w:bCs w:val="0"/>
                <w:sz w:val="24"/>
                <w:szCs w:val="24"/>
              </w:rPr>
            </w:pPr>
          </w:p>
        </w:tc>
        <w:tc>
          <w:tcPr>
            <w:tcW w:w="2269" w:type="pct"/>
          </w:tcPr>
          <w:p w:rsidR="007F542C"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2</w:t>
            </w:r>
            <w:r w:rsidR="00F73551" w:rsidRPr="009C16C3">
              <w:rPr>
                <w:rFonts w:ascii="Book Antiqua" w:hAnsi="Book Antiqua"/>
                <w:b/>
                <w:sz w:val="24"/>
                <w:szCs w:val="24"/>
              </w:rPr>
              <w:t>%</w:t>
            </w:r>
          </w:p>
        </w:tc>
      </w:tr>
      <w:tr w:rsidR="00C56EDE"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C56EDE" w:rsidRPr="009C16C3" w:rsidRDefault="00C56EDE"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sz w:val="24"/>
                <w:szCs w:val="24"/>
              </w:rPr>
              <w:t xml:space="preserve"> </w:t>
            </w:r>
            <w:r w:rsidR="005C0AB2" w:rsidRPr="009C16C3">
              <w:rPr>
                <w:rFonts w:ascii="Book Antiqua" w:eastAsia="Arial" w:hAnsi="Book Antiqua" w:cs="Arial"/>
                <w:b w:val="0"/>
                <w:bCs w:val="0"/>
                <w:sz w:val="24"/>
                <w:szCs w:val="24"/>
              </w:rPr>
              <w:t xml:space="preserve"> </w:t>
            </w:r>
            <w:proofErr w:type="spellStart"/>
            <w:r w:rsidRPr="009C16C3">
              <w:rPr>
                <w:rFonts w:ascii="Book Antiqua" w:eastAsia="Arial" w:hAnsi="Book Antiqua" w:cs="Arial"/>
                <w:b w:val="0"/>
                <w:sz w:val="24"/>
                <w:szCs w:val="24"/>
              </w:rPr>
              <w:t>Caridiac</w:t>
            </w:r>
            <w:proofErr w:type="spellEnd"/>
            <w:r w:rsidRPr="009C16C3">
              <w:rPr>
                <w:rFonts w:ascii="Book Antiqua" w:eastAsia="Arial" w:hAnsi="Book Antiqua" w:cs="Arial"/>
                <w:b w:val="0"/>
                <w:sz w:val="24"/>
                <w:szCs w:val="24"/>
              </w:rPr>
              <w:t xml:space="preserve"> failure</w:t>
            </w:r>
          </w:p>
        </w:tc>
        <w:tc>
          <w:tcPr>
            <w:tcW w:w="2269" w:type="pct"/>
          </w:tcPr>
          <w:p w:rsidR="00C56EDE"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8</w:t>
            </w:r>
            <w:r w:rsidR="00F73551" w:rsidRPr="009C16C3">
              <w:rPr>
                <w:rFonts w:ascii="Book Antiqua" w:hAnsi="Book Antiqua"/>
                <w:b/>
                <w:sz w:val="24"/>
                <w:szCs w:val="24"/>
              </w:rPr>
              <w:t>%</w:t>
            </w:r>
          </w:p>
        </w:tc>
      </w:tr>
      <w:tr w:rsidR="00C56EDE"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Pr>
          <w:p w:rsidR="00C56EDE" w:rsidRPr="009C16C3" w:rsidRDefault="005C0AB2" w:rsidP="00942E23">
            <w:pPr>
              <w:adjustRightInd w:val="0"/>
              <w:snapToGrid w:val="0"/>
              <w:spacing w:before="0" w:after="0" w:line="360" w:lineRule="auto"/>
              <w:ind w:leftChars="0" w:left="0"/>
              <w:jc w:val="left"/>
              <w:rPr>
                <w:rFonts w:ascii="Book Antiqua" w:eastAsia="Arial" w:hAnsi="Book Antiqua" w:cs="Arial"/>
                <w:b w:val="0"/>
                <w:bCs w:val="0"/>
                <w:sz w:val="24"/>
                <w:szCs w:val="24"/>
              </w:rPr>
            </w:pPr>
            <w:r w:rsidRPr="009C16C3">
              <w:rPr>
                <w:rFonts w:ascii="Book Antiqua" w:eastAsia="Arial" w:hAnsi="Book Antiqua" w:cs="Arial"/>
                <w:b w:val="0"/>
                <w:bCs w:val="0"/>
                <w:sz w:val="24"/>
                <w:szCs w:val="24"/>
              </w:rPr>
              <w:t xml:space="preserve">  Myocardial infarction</w:t>
            </w:r>
          </w:p>
        </w:tc>
        <w:tc>
          <w:tcPr>
            <w:tcW w:w="2269" w:type="pct"/>
          </w:tcPr>
          <w:p w:rsidR="00C56EDE"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5</w:t>
            </w:r>
            <w:r w:rsidR="00F73551" w:rsidRPr="009C16C3">
              <w:rPr>
                <w:rFonts w:ascii="Book Antiqua" w:hAnsi="Book Antiqua"/>
                <w:b/>
                <w:sz w:val="24"/>
                <w:szCs w:val="24"/>
              </w:rPr>
              <w:t>%</w:t>
            </w:r>
          </w:p>
        </w:tc>
      </w:tr>
      <w:tr w:rsidR="00C56EDE" w:rsidRPr="009C16C3" w:rsidTr="00294584">
        <w:trPr>
          <w:trHeight w:hRule="exact" w:val="340"/>
        </w:trPr>
        <w:tc>
          <w:tcPr>
            <w:cnfStyle w:val="001000000000" w:firstRow="0" w:lastRow="0" w:firstColumn="1" w:lastColumn="0" w:oddVBand="0" w:evenVBand="0" w:oddHBand="0" w:evenHBand="0" w:firstRowFirstColumn="0" w:firstRowLastColumn="0" w:lastRowFirstColumn="0" w:lastRowLastColumn="0"/>
            <w:tcW w:w="2731" w:type="pct"/>
            <w:tcBorders>
              <w:bottom w:val="single" w:sz="4" w:space="0" w:color="auto"/>
            </w:tcBorders>
          </w:tcPr>
          <w:p w:rsidR="00C56EDE" w:rsidRPr="009C16C3" w:rsidRDefault="00C56EDE" w:rsidP="00942E23">
            <w:pPr>
              <w:adjustRightInd w:val="0"/>
              <w:snapToGrid w:val="0"/>
              <w:spacing w:before="0" w:after="0" w:line="360" w:lineRule="auto"/>
              <w:ind w:leftChars="0" w:left="0"/>
              <w:jc w:val="left"/>
              <w:rPr>
                <w:rFonts w:ascii="Book Antiqua" w:eastAsia="Arial" w:hAnsi="Book Antiqua" w:cs="Arial"/>
                <w:b w:val="0"/>
                <w:bCs w:val="0"/>
                <w:sz w:val="24"/>
                <w:szCs w:val="24"/>
              </w:rPr>
            </w:pPr>
            <w:proofErr w:type="spellStart"/>
            <w:r w:rsidRPr="009C16C3">
              <w:rPr>
                <w:rFonts w:ascii="Book Antiqua" w:eastAsia="Arial" w:hAnsi="Book Antiqua" w:cs="Arial"/>
                <w:b w:val="0"/>
                <w:sz w:val="24"/>
                <w:szCs w:val="24"/>
              </w:rPr>
              <w:t>Relaparotomy</w:t>
            </w:r>
            <w:proofErr w:type="spellEnd"/>
          </w:p>
        </w:tc>
        <w:tc>
          <w:tcPr>
            <w:tcW w:w="2269" w:type="pct"/>
            <w:tcBorders>
              <w:bottom w:val="single" w:sz="4" w:space="0" w:color="auto"/>
            </w:tcBorders>
          </w:tcPr>
          <w:p w:rsidR="00C56EDE" w:rsidRPr="009C16C3" w:rsidRDefault="005C0AB2" w:rsidP="00942E23">
            <w:pPr>
              <w:adjustRightInd w:val="0"/>
              <w:snapToGrid w:val="0"/>
              <w:spacing w:before="0" w:after="0" w:line="360" w:lineRule="auto"/>
              <w:ind w:leftChars="0" w:left="0"/>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sz w:val="24"/>
                <w:szCs w:val="24"/>
              </w:rPr>
            </w:pPr>
            <w:r w:rsidRPr="009C16C3">
              <w:rPr>
                <w:rFonts w:ascii="Book Antiqua" w:eastAsiaTheme="minorEastAsia" w:hAnsi="Book Antiqua" w:cs="Arial"/>
                <w:sz w:val="24"/>
                <w:szCs w:val="24"/>
              </w:rPr>
              <w:t>4</w:t>
            </w:r>
            <w:r w:rsidR="00F73551" w:rsidRPr="009C16C3">
              <w:rPr>
                <w:rFonts w:ascii="Book Antiqua" w:hAnsi="Book Antiqua"/>
                <w:b/>
                <w:sz w:val="24"/>
                <w:szCs w:val="24"/>
              </w:rPr>
              <w:t>%</w:t>
            </w:r>
          </w:p>
        </w:tc>
      </w:tr>
    </w:tbl>
    <w:p w:rsidR="007F542C" w:rsidRPr="009C16C3" w:rsidRDefault="007F542C" w:rsidP="00294584">
      <w:pPr>
        <w:adjustRightInd w:val="0"/>
        <w:snapToGrid w:val="0"/>
        <w:spacing w:before="0" w:after="0" w:line="360" w:lineRule="auto"/>
        <w:ind w:leftChars="0" w:left="0"/>
        <w:rPr>
          <w:rFonts w:ascii="Book Antiqua" w:hAnsi="Book Antiqua"/>
          <w:sz w:val="24"/>
          <w:szCs w:val="24"/>
        </w:rPr>
      </w:pPr>
    </w:p>
    <w:p w:rsidR="008F3819" w:rsidRPr="009C16C3" w:rsidRDefault="008F3819" w:rsidP="00681BF1">
      <w:pPr>
        <w:adjustRightInd w:val="0"/>
        <w:snapToGrid w:val="0"/>
        <w:spacing w:before="0" w:after="0" w:line="360" w:lineRule="auto"/>
        <w:ind w:leftChars="0" w:left="0"/>
        <w:rPr>
          <w:rFonts w:ascii="Book Antiqua" w:hAnsi="Book Antiqua"/>
          <w:b/>
          <w:sz w:val="24"/>
          <w:szCs w:val="24"/>
        </w:rPr>
      </w:pPr>
      <w:r w:rsidRPr="009C16C3">
        <w:rPr>
          <w:rFonts w:ascii="Book Antiqua" w:hAnsi="Book Antiqua"/>
          <w:sz w:val="24"/>
          <w:szCs w:val="24"/>
        </w:rPr>
        <w:br w:type="page"/>
      </w:r>
      <w:r w:rsidRPr="009C16C3">
        <w:rPr>
          <w:rFonts w:ascii="Book Antiqua" w:hAnsi="Book Antiqua"/>
          <w:b/>
          <w:sz w:val="24"/>
          <w:szCs w:val="24"/>
        </w:rPr>
        <w:lastRenderedPageBreak/>
        <w:t>Table 5 Postoperative liver failure rate according to criteria</w:t>
      </w:r>
    </w:p>
    <w:tbl>
      <w:tblPr>
        <w:tblW w:w="0" w:type="auto"/>
        <w:tblLook w:val="04A0" w:firstRow="1" w:lastRow="0" w:firstColumn="1" w:lastColumn="0" w:noHBand="0" w:noVBand="1"/>
      </w:tblPr>
      <w:tblGrid>
        <w:gridCol w:w="1701"/>
        <w:gridCol w:w="1701"/>
        <w:gridCol w:w="1701"/>
      </w:tblGrid>
      <w:tr w:rsidR="00C12214" w:rsidRPr="009C16C3" w:rsidTr="001C71A5">
        <w:trPr>
          <w:trHeight w:val="257"/>
        </w:trPr>
        <w:tc>
          <w:tcPr>
            <w:tcW w:w="1701" w:type="dxa"/>
            <w:tcBorders>
              <w:top w:val="single" w:sz="4" w:space="0" w:color="auto"/>
              <w:bottom w:val="single" w:sz="4" w:space="0" w:color="auto"/>
              <w:right w:val="nil"/>
            </w:tcBorders>
            <w:shd w:val="clear" w:color="auto" w:fill="auto"/>
          </w:tcPr>
          <w:p w:rsidR="008F3819" w:rsidRPr="009C16C3" w:rsidRDefault="00EB5FD3" w:rsidP="005F32D9">
            <w:pPr>
              <w:widowControl w:val="0"/>
              <w:adjustRightInd w:val="0"/>
              <w:snapToGrid w:val="0"/>
              <w:spacing w:before="0" w:after="0" w:line="360" w:lineRule="auto"/>
              <w:ind w:leftChars="0" w:left="0"/>
              <w:jc w:val="left"/>
              <w:rPr>
                <w:rFonts w:ascii="Book Antiqua" w:hAnsi="Book Antiqua"/>
                <w:b/>
                <w:bCs/>
                <w:caps/>
                <w:sz w:val="24"/>
                <w:szCs w:val="24"/>
              </w:rPr>
            </w:pPr>
            <w:r w:rsidRPr="009C16C3">
              <w:rPr>
                <w:rFonts w:ascii="Book Antiqua" w:hAnsi="Book Antiqua"/>
                <w:b/>
                <w:bCs/>
                <w:sz w:val="24"/>
                <w:szCs w:val="24"/>
              </w:rPr>
              <w:t>Criteria</w:t>
            </w:r>
          </w:p>
        </w:tc>
        <w:tc>
          <w:tcPr>
            <w:tcW w:w="1701" w:type="dxa"/>
            <w:tcBorders>
              <w:top w:val="single" w:sz="4" w:space="0" w:color="auto"/>
              <w:bottom w:val="single" w:sz="4" w:space="0" w:color="auto"/>
            </w:tcBorders>
            <w:shd w:val="clear" w:color="auto" w:fill="auto"/>
          </w:tcPr>
          <w:p w:rsidR="008F3819" w:rsidRPr="009C16C3" w:rsidRDefault="00EB5FD3" w:rsidP="005F32D9">
            <w:pPr>
              <w:widowControl w:val="0"/>
              <w:adjustRightInd w:val="0"/>
              <w:snapToGrid w:val="0"/>
              <w:spacing w:before="0" w:after="0" w:line="360" w:lineRule="auto"/>
              <w:ind w:leftChars="0" w:left="0"/>
              <w:jc w:val="center"/>
              <w:rPr>
                <w:rFonts w:ascii="Book Antiqua" w:hAnsi="Book Antiqua"/>
                <w:b/>
                <w:bCs/>
                <w:caps/>
                <w:sz w:val="24"/>
                <w:szCs w:val="24"/>
              </w:rPr>
            </w:pPr>
            <w:r w:rsidRPr="009C16C3">
              <w:rPr>
                <w:rFonts w:ascii="Book Antiqua" w:hAnsi="Book Antiqua"/>
                <w:b/>
                <w:bCs/>
                <w:sz w:val="24"/>
                <w:szCs w:val="24"/>
              </w:rPr>
              <w:t>Yes</w:t>
            </w:r>
          </w:p>
        </w:tc>
        <w:tc>
          <w:tcPr>
            <w:tcW w:w="1701" w:type="dxa"/>
            <w:tcBorders>
              <w:top w:val="single" w:sz="4" w:space="0" w:color="auto"/>
              <w:bottom w:val="single" w:sz="4" w:space="0" w:color="auto"/>
            </w:tcBorders>
            <w:shd w:val="clear" w:color="auto" w:fill="auto"/>
          </w:tcPr>
          <w:p w:rsidR="008F3819" w:rsidRPr="009C16C3" w:rsidRDefault="00EB5FD3" w:rsidP="005F32D9">
            <w:pPr>
              <w:widowControl w:val="0"/>
              <w:adjustRightInd w:val="0"/>
              <w:snapToGrid w:val="0"/>
              <w:spacing w:before="0" w:after="0" w:line="360" w:lineRule="auto"/>
              <w:ind w:leftChars="0" w:left="0"/>
              <w:jc w:val="center"/>
              <w:rPr>
                <w:rFonts w:ascii="Book Antiqua" w:hAnsi="Book Antiqua"/>
                <w:b/>
                <w:bCs/>
                <w:caps/>
                <w:sz w:val="24"/>
                <w:szCs w:val="24"/>
              </w:rPr>
            </w:pPr>
            <w:r w:rsidRPr="009C16C3">
              <w:rPr>
                <w:rFonts w:ascii="Book Antiqua" w:hAnsi="Book Antiqua"/>
                <w:b/>
                <w:bCs/>
                <w:sz w:val="24"/>
                <w:szCs w:val="24"/>
              </w:rPr>
              <w:t>No</w:t>
            </w:r>
          </w:p>
        </w:tc>
      </w:tr>
      <w:tr w:rsidR="00C12214" w:rsidRPr="009C16C3" w:rsidTr="001C71A5">
        <w:trPr>
          <w:trHeight w:val="257"/>
        </w:trPr>
        <w:tc>
          <w:tcPr>
            <w:tcW w:w="1701" w:type="dxa"/>
            <w:tcBorders>
              <w:top w:val="single" w:sz="4" w:space="0" w:color="auto"/>
            </w:tcBorders>
            <w:shd w:val="clear" w:color="auto" w:fill="auto"/>
          </w:tcPr>
          <w:p w:rsidR="008F3819" w:rsidRPr="009C16C3" w:rsidRDefault="00EB5FD3" w:rsidP="005F32D9">
            <w:pPr>
              <w:widowControl w:val="0"/>
              <w:adjustRightInd w:val="0"/>
              <w:snapToGrid w:val="0"/>
              <w:spacing w:before="0" w:after="0" w:line="360" w:lineRule="auto"/>
              <w:ind w:leftChars="0" w:left="0"/>
              <w:jc w:val="left"/>
              <w:rPr>
                <w:rFonts w:ascii="Book Antiqua" w:hAnsi="Book Antiqua"/>
                <w:bCs/>
                <w:caps/>
                <w:sz w:val="24"/>
                <w:szCs w:val="24"/>
              </w:rPr>
            </w:pPr>
            <w:r w:rsidRPr="009C16C3">
              <w:rPr>
                <w:rFonts w:ascii="Book Antiqua" w:hAnsi="Book Antiqua"/>
                <w:bCs/>
                <w:sz w:val="24"/>
                <w:szCs w:val="24"/>
              </w:rPr>
              <w:t xml:space="preserve">Swiss </w:t>
            </w:r>
          </w:p>
        </w:tc>
        <w:tc>
          <w:tcPr>
            <w:tcW w:w="1701" w:type="dxa"/>
            <w:tcBorders>
              <w:top w:val="single" w:sz="4" w:space="0" w:color="auto"/>
            </w:tcBorders>
            <w:shd w:val="clear" w:color="auto" w:fill="auto"/>
          </w:tcPr>
          <w:p w:rsidR="008F3819" w:rsidRPr="009C16C3" w:rsidRDefault="008F3819" w:rsidP="005F32D9">
            <w:pPr>
              <w:widowControl w:val="0"/>
              <w:adjustRightInd w:val="0"/>
              <w:snapToGrid w:val="0"/>
              <w:spacing w:before="0" w:after="0" w:line="360" w:lineRule="auto"/>
              <w:ind w:leftChars="0" w:left="0"/>
              <w:jc w:val="center"/>
              <w:rPr>
                <w:rFonts w:ascii="Book Antiqua" w:hAnsi="Book Antiqua"/>
                <w:sz w:val="24"/>
                <w:szCs w:val="24"/>
              </w:rPr>
            </w:pPr>
            <w:r w:rsidRPr="009C16C3">
              <w:rPr>
                <w:rFonts w:ascii="Book Antiqua" w:hAnsi="Book Antiqua"/>
                <w:sz w:val="24"/>
                <w:szCs w:val="24"/>
              </w:rPr>
              <w:t>2.75</w:t>
            </w:r>
            <w:r w:rsidR="00E65D79" w:rsidRPr="009C16C3">
              <w:rPr>
                <w:rFonts w:ascii="Book Antiqua" w:hAnsi="Book Antiqua"/>
                <w:b/>
                <w:sz w:val="24"/>
                <w:szCs w:val="24"/>
              </w:rPr>
              <w:t>%</w:t>
            </w:r>
          </w:p>
        </w:tc>
        <w:tc>
          <w:tcPr>
            <w:tcW w:w="1701" w:type="dxa"/>
            <w:tcBorders>
              <w:top w:val="single" w:sz="4" w:space="0" w:color="auto"/>
            </w:tcBorders>
            <w:shd w:val="clear" w:color="auto" w:fill="auto"/>
          </w:tcPr>
          <w:p w:rsidR="008F3819" w:rsidRPr="009C16C3" w:rsidRDefault="008F3819" w:rsidP="005F32D9">
            <w:pPr>
              <w:widowControl w:val="0"/>
              <w:adjustRightInd w:val="0"/>
              <w:snapToGrid w:val="0"/>
              <w:spacing w:before="0" w:after="0" w:line="360" w:lineRule="auto"/>
              <w:ind w:leftChars="0" w:left="0"/>
              <w:jc w:val="center"/>
              <w:rPr>
                <w:rFonts w:ascii="Book Antiqua" w:hAnsi="Book Antiqua"/>
                <w:sz w:val="24"/>
                <w:szCs w:val="24"/>
              </w:rPr>
            </w:pPr>
            <w:r w:rsidRPr="009C16C3">
              <w:rPr>
                <w:rFonts w:ascii="Book Antiqua" w:hAnsi="Book Antiqua"/>
                <w:sz w:val="24"/>
                <w:szCs w:val="24"/>
              </w:rPr>
              <w:t>5.66</w:t>
            </w:r>
            <w:r w:rsidR="00E65D79" w:rsidRPr="009C16C3">
              <w:rPr>
                <w:rFonts w:ascii="Book Antiqua" w:hAnsi="Book Antiqua"/>
                <w:b/>
                <w:sz w:val="24"/>
                <w:szCs w:val="24"/>
              </w:rPr>
              <w:t>%</w:t>
            </w:r>
          </w:p>
        </w:tc>
      </w:tr>
      <w:tr w:rsidR="00C12214" w:rsidRPr="009C16C3" w:rsidTr="001C71A5">
        <w:trPr>
          <w:trHeight w:val="266"/>
        </w:trPr>
        <w:tc>
          <w:tcPr>
            <w:tcW w:w="1701" w:type="dxa"/>
            <w:shd w:val="clear" w:color="auto" w:fill="auto"/>
          </w:tcPr>
          <w:p w:rsidR="008F3819" w:rsidRPr="009C16C3" w:rsidRDefault="00EB5FD3" w:rsidP="005F32D9">
            <w:pPr>
              <w:widowControl w:val="0"/>
              <w:adjustRightInd w:val="0"/>
              <w:snapToGrid w:val="0"/>
              <w:spacing w:before="0" w:after="0" w:line="360" w:lineRule="auto"/>
              <w:ind w:leftChars="0" w:left="0"/>
              <w:jc w:val="left"/>
              <w:rPr>
                <w:rFonts w:ascii="Book Antiqua" w:hAnsi="Book Antiqua"/>
                <w:bCs/>
                <w:caps/>
                <w:sz w:val="24"/>
                <w:szCs w:val="24"/>
              </w:rPr>
            </w:pPr>
            <w:r w:rsidRPr="009C16C3">
              <w:rPr>
                <w:rFonts w:ascii="Book Antiqua" w:hAnsi="Book Antiqua"/>
                <w:bCs/>
                <w:sz w:val="24"/>
                <w:szCs w:val="24"/>
              </w:rPr>
              <w:t>Japan</w:t>
            </w:r>
          </w:p>
        </w:tc>
        <w:tc>
          <w:tcPr>
            <w:tcW w:w="1701" w:type="dxa"/>
            <w:shd w:val="clear" w:color="auto" w:fill="auto"/>
          </w:tcPr>
          <w:p w:rsidR="008F3819" w:rsidRPr="009C16C3" w:rsidRDefault="008F3819" w:rsidP="005F32D9">
            <w:pPr>
              <w:widowControl w:val="0"/>
              <w:adjustRightInd w:val="0"/>
              <w:snapToGrid w:val="0"/>
              <w:spacing w:before="0" w:after="0" w:line="360" w:lineRule="auto"/>
              <w:ind w:leftChars="0" w:left="0"/>
              <w:jc w:val="center"/>
              <w:rPr>
                <w:rFonts w:ascii="Book Antiqua" w:hAnsi="Book Antiqua"/>
                <w:sz w:val="24"/>
                <w:szCs w:val="24"/>
              </w:rPr>
            </w:pPr>
            <w:r w:rsidRPr="009C16C3">
              <w:rPr>
                <w:rFonts w:ascii="Book Antiqua" w:hAnsi="Book Antiqua"/>
                <w:sz w:val="24"/>
                <w:szCs w:val="24"/>
              </w:rPr>
              <w:t>2.62</w:t>
            </w:r>
            <w:r w:rsidR="00E65D79" w:rsidRPr="009C16C3">
              <w:rPr>
                <w:rFonts w:ascii="Book Antiqua" w:hAnsi="Book Antiqua"/>
                <w:b/>
                <w:sz w:val="24"/>
                <w:szCs w:val="24"/>
              </w:rPr>
              <w:t>%</w:t>
            </w:r>
          </w:p>
        </w:tc>
        <w:tc>
          <w:tcPr>
            <w:tcW w:w="1701" w:type="dxa"/>
            <w:shd w:val="clear" w:color="auto" w:fill="auto"/>
          </w:tcPr>
          <w:p w:rsidR="008F3819" w:rsidRPr="009C16C3" w:rsidRDefault="008F3819" w:rsidP="005F32D9">
            <w:pPr>
              <w:widowControl w:val="0"/>
              <w:adjustRightInd w:val="0"/>
              <w:snapToGrid w:val="0"/>
              <w:spacing w:before="0" w:after="0" w:line="360" w:lineRule="auto"/>
              <w:ind w:leftChars="0" w:left="0"/>
              <w:jc w:val="center"/>
              <w:rPr>
                <w:rFonts w:ascii="Book Antiqua" w:hAnsi="Book Antiqua"/>
                <w:sz w:val="24"/>
                <w:szCs w:val="24"/>
              </w:rPr>
            </w:pPr>
            <w:r w:rsidRPr="009C16C3">
              <w:rPr>
                <w:rFonts w:ascii="Book Antiqua" w:hAnsi="Book Antiqua"/>
                <w:sz w:val="24"/>
                <w:szCs w:val="24"/>
              </w:rPr>
              <w:t>6.56</w:t>
            </w:r>
            <w:r w:rsidR="00E65D79" w:rsidRPr="009C16C3">
              <w:rPr>
                <w:rFonts w:ascii="Book Antiqua" w:hAnsi="Book Antiqua"/>
                <w:b/>
                <w:sz w:val="24"/>
                <w:szCs w:val="24"/>
              </w:rPr>
              <w:t>%</w:t>
            </w:r>
          </w:p>
        </w:tc>
      </w:tr>
      <w:tr w:rsidR="00C12214" w:rsidRPr="009C16C3" w:rsidTr="001C71A5">
        <w:trPr>
          <w:trHeight w:val="257"/>
        </w:trPr>
        <w:tc>
          <w:tcPr>
            <w:tcW w:w="1701" w:type="dxa"/>
            <w:tcBorders>
              <w:bottom w:val="single" w:sz="4" w:space="0" w:color="auto"/>
            </w:tcBorders>
            <w:shd w:val="clear" w:color="auto" w:fill="auto"/>
          </w:tcPr>
          <w:p w:rsidR="008F3819" w:rsidRPr="009C16C3" w:rsidRDefault="00EB5FD3" w:rsidP="005F32D9">
            <w:pPr>
              <w:widowControl w:val="0"/>
              <w:adjustRightInd w:val="0"/>
              <w:snapToGrid w:val="0"/>
              <w:spacing w:before="0" w:after="0" w:line="360" w:lineRule="auto"/>
              <w:ind w:leftChars="0" w:left="0"/>
              <w:jc w:val="left"/>
              <w:rPr>
                <w:rFonts w:ascii="Book Antiqua" w:hAnsi="Book Antiqua"/>
                <w:bCs/>
                <w:caps/>
                <w:sz w:val="24"/>
                <w:szCs w:val="24"/>
              </w:rPr>
            </w:pPr>
            <w:r w:rsidRPr="009C16C3">
              <w:rPr>
                <w:rFonts w:ascii="Book Antiqua" w:hAnsi="Book Antiqua"/>
                <w:bCs/>
                <w:sz w:val="24"/>
                <w:szCs w:val="24"/>
              </w:rPr>
              <w:t>Chinese</w:t>
            </w:r>
          </w:p>
        </w:tc>
        <w:tc>
          <w:tcPr>
            <w:tcW w:w="1701" w:type="dxa"/>
            <w:tcBorders>
              <w:bottom w:val="single" w:sz="4" w:space="0" w:color="auto"/>
            </w:tcBorders>
            <w:shd w:val="clear" w:color="auto" w:fill="auto"/>
          </w:tcPr>
          <w:p w:rsidR="008F3819" w:rsidRPr="009C16C3" w:rsidRDefault="008F3819" w:rsidP="005F32D9">
            <w:pPr>
              <w:widowControl w:val="0"/>
              <w:adjustRightInd w:val="0"/>
              <w:snapToGrid w:val="0"/>
              <w:spacing w:before="0" w:after="0" w:line="360" w:lineRule="auto"/>
              <w:ind w:leftChars="0" w:left="0"/>
              <w:jc w:val="center"/>
              <w:rPr>
                <w:rFonts w:ascii="Book Antiqua" w:hAnsi="Book Antiqua"/>
                <w:sz w:val="24"/>
                <w:szCs w:val="24"/>
              </w:rPr>
            </w:pPr>
            <w:r w:rsidRPr="009C16C3">
              <w:rPr>
                <w:rFonts w:ascii="Book Antiqua" w:hAnsi="Book Antiqua"/>
                <w:sz w:val="24"/>
                <w:szCs w:val="24"/>
              </w:rPr>
              <w:t>2.73</w:t>
            </w:r>
            <w:r w:rsidR="00E65D79" w:rsidRPr="009C16C3">
              <w:rPr>
                <w:rFonts w:ascii="Book Antiqua" w:hAnsi="Book Antiqua"/>
                <w:b/>
                <w:sz w:val="24"/>
                <w:szCs w:val="24"/>
              </w:rPr>
              <w:t>%</w:t>
            </w:r>
          </w:p>
        </w:tc>
        <w:tc>
          <w:tcPr>
            <w:tcW w:w="1701" w:type="dxa"/>
            <w:tcBorders>
              <w:bottom w:val="single" w:sz="4" w:space="0" w:color="auto"/>
            </w:tcBorders>
            <w:shd w:val="clear" w:color="auto" w:fill="auto"/>
          </w:tcPr>
          <w:p w:rsidR="008F3819" w:rsidRPr="009C16C3" w:rsidRDefault="008F3819" w:rsidP="005F32D9">
            <w:pPr>
              <w:widowControl w:val="0"/>
              <w:adjustRightInd w:val="0"/>
              <w:snapToGrid w:val="0"/>
              <w:spacing w:before="0" w:after="0" w:line="360" w:lineRule="auto"/>
              <w:ind w:leftChars="0" w:left="0"/>
              <w:jc w:val="center"/>
              <w:rPr>
                <w:rFonts w:ascii="Book Antiqua" w:hAnsi="Book Antiqua"/>
                <w:sz w:val="24"/>
                <w:szCs w:val="24"/>
              </w:rPr>
            </w:pPr>
            <w:r w:rsidRPr="009C16C3">
              <w:rPr>
                <w:rFonts w:ascii="Book Antiqua" w:hAnsi="Book Antiqua"/>
                <w:sz w:val="24"/>
                <w:szCs w:val="24"/>
              </w:rPr>
              <w:t>16.67</w:t>
            </w:r>
            <w:r w:rsidR="00E65D79" w:rsidRPr="009C16C3">
              <w:rPr>
                <w:rFonts w:ascii="Book Antiqua" w:hAnsi="Book Antiqua"/>
                <w:b/>
                <w:sz w:val="24"/>
                <w:szCs w:val="24"/>
              </w:rPr>
              <w:t>%</w:t>
            </w:r>
          </w:p>
        </w:tc>
      </w:tr>
    </w:tbl>
    <w:p w:rsidR="008F3819" w:rsidRPr="009C16C3" w:rsidRDefault="008F3819" w:rsidP="00681BF1">
      <w:pPr>
        <w:pStyle w:val="23"/>
        <w:shd w:val="clear" w:color="auto" w:fill="auto"/>
        <w:tabs>
          <w:tab w:val="right" w:pos="5053"/>
          <w:tab w:val="right" w:pos="7753"/>
        </w:tabs>
        <w:adjustRightInd w:val="0"/>
        <w:snapToGrid w:val="0"/>
        <w:spacing w:line="360" w:lineRule="auto"/>
        <w:jc w:val="both"/>
        <w:rPr>
          <w:rFonts w:ascii="Book Antiqua" w:hAnsi="Book Antiqua"/>
          <w:sz w:val="24"/>
          <w:szCs w:val="24"/>
          <w:lang w:val="en-US"/>
        </w:rPr>
      </w:pPr>
    </w:p>
    <w:p w:rsidR="008F3819" w:rsidRPr="009C16C3" w:rsidRDefault="008F3819" w:rsidP="00681BF1">
      <w:pPr>
        <w:adjustRightInd w:val="0"/>
        <w:snapToGrid w:val="0"/>
        <w:spacing w:before="0" w:after="0" w:line="360" w:lineRule="auto"/>
        <w:ind w:leftChars="0" w:left="0"/>
        <w:rPr>
          <w:rFonts w:ascii="Book Antiqua" w:hAnsi="Book Antiqua"/>
          <w:sz w:val="24"/>
          <w:szCs w:val="24"/>
        </w:rPr>
      </w:pPr>
      <w:r w:rsidRPr="009C16C3">
        <w:rPr>
          <w:rFonts w:ascii="Book Antiqua" w:hAnsi="Book Antiqua"/>
          <w:b/>
          <w:sz w:val="24"/>
          <w:szCs w:val="24"/>
        </w:rPr>
        <w:t xml:space="preserve">Table </w:t>
      </w:r>
      <w:r w:rsidR="00610A9A" w:rsidRPr="009C16C3">
        <w:rPr>
          <w:rFonts w:ascii="Book Antiqua" w:hAnsi="Book Antiqua"/>
          <w:b/>
          <w:sz w:val="24"/>
          <w:szCs w:val="24"/>
        </w:rPr>
        <w:t>6</w:t>
      </w:r>
      <w:r w:rsidRPr="009C16C3">
        <w:rPr>
          <w:rFonts w:ascii="Book Antiqua" w:hAnsi="Book Antiqua"/>
          <w:b/>
          <w:sz w:val="24"/>
          <w:szCs w:val="24"/>
        </w:rPr>
        <w:t xml:space="preserve"> Multivariate logis</w:t>
      </w:r>
      <w:r w:rsidR="00A87FCD" w:rsidRPr="009C16C3">
        <w:rPr>
          <w:rFonts w:ascii="Book Antiqua" w:hAnsi="Book Antiqua"/>
          <w:b/>
          <w:sz w:val="24"/>
          <w:szCs w:val="24"/>
        </w:rPr>
        <w:t>tic analysis of hepatic failure</w:t>
      </w:r>
    </w:p>
    <w:tbl>
      <w:tblPr>
        <w:tblW w:w="6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94"/>
        <w:gridCol w:w="2410"/>
        <w:gridCol w:w="29"/>
      </w:tblGrid>
      <w:tr w:rsidR="00C12214" w:rsidRPr="009C16C3" w:rsidTr="00CE6A6F">
        <w:trPr>
          <w:cantSplit/>
          <w:tblHeader/>
        </w:trPr>
        <w:tc>
          <w:tcPr>
            <w:tcW w:w="6833" w:type="dxa"/>
            <w:gridSpan w:val="3"/>
            <w:tcBorders>
              <w:top w:val="single" w:sz="4" w:space="0" w:color="auto"/>
              <w:left w:val="nil"/>
              <w:bottom w:val="single" w:sz="4" w:space="0" w:color="auto"/>
              <w:right w:val="nil"/>
            </w:tcBorders>
            <w:shd w:val="clear" w:color="auto" w:fill="FFFFFF"/>
            <w:vAlign w:val="center"/>
          </w:tcPr>
          <w:p w:rsidR="008F3819" w:rsidRPr="009C16C3" w:rsidRDefault="008F3819" w:rsidP="00A87FCD">
            <w:pPr>
              <w:widowControl w:val="0"/>
              <w:autoSpaceDE w:val="0"/>
              <w:autoSpaceDN w:val="0"/>
              <w:adjustRightInd w:val="0"/>
              <w:snapToGrid w:val="0"/>
              <w:spacing w:before="0" w:after="0" w:line="360" w:lineRule="auto"/>
              <w:ind w:leftChars="0" w:left="0"/>
              <w:jc w:val="left"/>
              <w:rPr>
                <w:rFonts w:ascii="Book Antiqua" w:hAnsi="Book Antiqua"/>
                <w:b/>
                <w:kern w:val="0"/>
                <w:sz w:val="24"/>
                <w:szCs w:val="24"/>
              </w:rPr>
            </w:pPr>
            <w:r w:rsidRPr="009C16C3">
              <w:rPr>
                <w:rFonts w:ascii="Book Antiqua" w:hAnsi="Book Antiqua"/>
                <w:b/>
                <w:bCs/>
                <w:kern w:val="0"/>
                <w:sz w:val="24"/>
                <w:szCs w:val="24"/>
              </w:rPr>
              <w:t>Variables in the equation</w:t>
            </w:r>
          </w:p>
        </w:tc>
      </w:tr>
      <w:tr w:rsidR="00C12214" w:rsidRPr="009C16C3" w:rsidTr="00CE6A6F">
        <w:trPr>
          <w:gridAfter w:val="1"/>
          <w:wAfter w:w="29" w:type="dxa"/>
          <w:cantSplit/>
          <w:tblHeader/>
        </w:trPr>
        <w:tc>
          <w:tcPr>
            <w:tcW w:w="4394" w:type="dxa"/>
            <w:tcBorders>
              <w:top w:val="single" w:sz="4" w:space="0" w:color="auto"/>
              <w:left w:val="nil"/>
              <w:bottom w:val="single" w:sz="4" w:space="0" w:color="auto"/>
              <w:right w:val="nil"/>
            </w:tcBorders>
            <w:shd w:val="clear" w:color="auto" w:fill="FFFFFF"/>
            <w:vAlign w:val="center"/>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hAnsi="Book Antiqua"/>
                <w:kern w:val="0"/>
                <w:sz w:val="24"/>
                <w:szCs w:val="24"/>
              </w:rPr>
            </w:pPr>
          </w:p>
        </w:tc>
        <w:tc>
          <w:tcPr>
            <w:tcW w:w="2410" w:type="dxa"/>
            <w:tcBorders>
              <w:top w:val="single" w:sz="4" w:space="0" w:color="auto"/>
              <w:left w:val="nil"/>
              <w:bottom w:val="single" w:sz="4" w:space="0" w:color="auto"/>
              <w:right w:val="nil"/>
            </w:tcBorders>
            <w:shd w:val="clear" w:color="auto" w:fill="FFFFFF"/>
            <w:vAlign w:val="center"/>
          </w:tcPr>
          <w:p w:rsidR="00391804" w:rsidRPr="009C16C3" w:rsidRDefault="00391804"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MingLiU" w:hAnsi="Book Antiqua"/>
                <w:kern w:val="0"/>
                <w:sz w:val="24"/>
                <w:szCs w:val="24"/>
              </w:rPr>
              <w:t>Sig.</w:t>
            </w:r>
          </w:p>
        </w:tc>
      </w:tr>
      <w:tr w:rsidR="00C12214" w:rsidRPr="009C16C3" w:rsidTr="00CE6A6F">
        <w:trPr>
          <w:gridAfter w:val="1"/>
          <w:wAfter w:w="29" w:type="dxa"/>
          <w:cantSplit/>
          <w:tblHeader/>
        </w:trPr>
        <w:tc>
          <w:tcPr>
            <w:tcW w:w="4394" w:type="dxa"/>
            <w:tcBorders>
              <w:top w:val="single" w:sz="4" w:space="0" w:color="auto"/>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eastAsia="MingLiU" w:hAnsi="Book Antiqua"/>
                <w:kern w:val="0"/>
                <w:sz w:val="24"/>
                <w:szCs w:val="24"/>
              </w:rPr>
            </w:pPr>
            <w:r w:rsidRPr="009C16C3">
              <w:rPr>
                <w:rFonts w:ascii="Book Antiqua" w:hAnsi="Book Antiqua"/>
                <w:kern w:val="0"/>
                <w:sz w:val="24"/>
                <w:szCs w:val="24"/>
              </w:rPr>
              <w:t>Liver cirrhosis</w:t>
            </w:r>
          </w:p>
        </w:tc>
        <w:tc>
          <w:tcPr>
            <w:tcW w:w="2410" w:type="dxa"/>
            <w:tcBorders>
              <w:top w:val="single" w:sz="4" w:space="0" w:color="auto"/>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.0</w:t>
            </w:r>
            <w:r w:rsidR="00610A9A" w:rsidRPr="009C16C3">
              <w:rPr>
                <w:rFonts w:ascii="Book Antiqua" w:eastAsia="MingLiU" w:hAnsi="Book Antiqua"/>
                <w:kern w:val="0"/>
                <w:sz w:val="24"/>
                <w:szCs w:val="24"/>
              </w:rPr>
              <w:t>0</w:t>
            </w:r>
            <w:r w:rsidR="00391804" w:rsidRPr="009C16C3">
              <w:rPr>
                <w:rFonts w:ascii="Book Antiqua" w:eastAsia="MingLiU" w:hAnsi="Book Antiqua"/>
                <w:kern w:val="0"/>
                <w:sz w:val="24"/>
                <w:szCs w:val="24"/>
              </w:rPr>
              <w:t>9</w:t>
            </w:r>
          </w:p>
        </w:tc>
      </w:tr>
      <w:tr w:rsidR="00C12214" w:rsidRPr="009C16C3" w:rsidTr="00CE6A6F">
        <w:trPr>
          <w:gridAfter w:val="1"/>
          <w:wAfter w:w="29" w:type="dxa"/>
          <w:cantSplit/>
          <w:tblHeader/>
        </w:trPr>
        <w:tc>
          <w:tcPr>
            <w:tcW w:w="4394" w:type="dxa"/>
            <w:tcBorders>
              <w:top w:val="nil"/>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eastAsia="MingLiU" w:hAnsi="Book Antiqua"/>
                <w:kern w:val="0"/>
                <w:sz w:val="24"/>
                <w:szCs w:val="24"/>
              </w:rPr>
            </w:pPr>
            <w:r w:rsidRPr="009C16C3">
              <w:rPr>
                <w:rFonts w:ascii="Book Antiqua" w:hAnsi="Book Antiqua"/>
                <w:kern w:val="0"/>
                <w:sz w:val="24"/>
                <w:szCs w:val="24"/>
              </w:rPr>
              <w:t>Bile leakage</w:t>
            </w:r>
          </w:p>
        </w:tc>
        <w:tc>
          <w:tcPr>
            <w:tcW w:w="2410" w:type="dxa"/>
            <w:tcBorders>
              <w:top w:val="nil"/>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.199</w:t>
            </w:r>
          </w:p>
        </w:tc>
      </w:tr>
      <w:tr w:rsidR="00C12214" w:rsidRPr="009C16C3" w:rsidTr="00CE6A6F">
        <w:trPr>
          <w:gridAfter w:val="1"/>
          <w:wAfter w:w="29" w:type="dxa"/>
          <w:cantSplit/>
          <w:tblHeader/>
        </w:trPr>
        <w:tc>
          <w:tcPr>
            <w:tcW w:w="4394" w:type="dxa"/>
            <w:tcBorders>
              <w:top w:val="nil"/>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hAnsi="Book Antiqua"/>
                <w:kern w:val="0"/>
                <w:sz w:val="24"/>
                <w:szCs w:val="24"/>
              </w:rPr>
            </w:pPr>
            <w:r w:rsidRPr="009C16C3">
              <w:rPr>
                <w:rFonts w:ascii="Book Antiqua" w:hAnsi="Book Antiqua"/>
                <w:kern w:val="0"/>
                <w:sz w:val="24"/>
                <w:szCs w:val="24"/>
              </w:rPr>
              <w:t>Ascites</w:t>
            </w:r>
          </w:p>
        </w:tc>
        <w:tc>
          <w:tcPr>
            <w:tcW w:w="2410" w:type="dxa"/>
            <w:tcBorders>
              <w:top w:val="nil"/>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.184</w:t>
            </w:r>
          </w:p>
        </w:tc>
      </w:tr>
      <w:tr w:rsidR="00C12214" w:rsidRPr="009C16C3" w:rsidTr="00CE6A6F">
        <w:trPr>
          <w:gridAfter w:val="1"/>
          <w:wAfter w:w="29" w:type="dxa"/>
          <w:cantSplit/>
          <w:tblHeader/>
        </w:trPr>
        <w:tc>
          <w:tcPr>
            <w:tcW w:w="4394" w:type="dxa"/>
            <w:tcBorders>
              <w:top w:val="nil"/>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eastAsia="MingLiU" w:hAnsi="Book Antiqua"/>
                <w:kern w:val="0"/>
                <w:sz w:val="24"/>
                <w:szCs w:val="24"/>
              </w:rPr>
            </w:pPr>
            <w:r w:rsidRPr="009C16C3">
              <w:rPr>
                <w:rFonts w:ascii="Book Antiqua" w:hAnsi="Book Antiqua"/>
                <w:kern w:val="0"/>
                <w:sz w:val="24"/>
                <w:szCs w:val="24"/>
              </w:rPr>
              <w:t>Abdominal infection</w:t>
            </w:r>
          </w:p>
        </w:tc>
        <w:tc>
          <w:tcPr>
            <w:tcW w:w="2410" w:type="dxa"/>
            <w:tcBorders>
              <w:top w:val="nil"/>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.014</w:t>
            </w:r>
          </w:p>
        </w:tc>
      </w:tr>
      <w:tr w:rsidR="00C12214" w:rsidRPr="009C16C3" w:rsidTr="00CE6A6F">
        <w:trPr>
          <w:gridAfter w:val="1"/>
          <w:wAfter w:w="29" w:type="dxa"/>
          <w:cantSplit/>
          <w:tblHeader/>
        </w:trPr>
        <w:tc>
          <w:tcPr>
            <w:tcW w:w="4394" w:type="dxa"/>
            <w:tcBorders>
              <w:top w:val="nil"/>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hAnsi="Book Antiqua"/>
                <w:kern w:val="0"/>
                <w:sz w:val="24"/>
                <w:szCs w:val="24"/>
              </w:rPr>
            </w:pPr>
            <w:r w:rsidRPr="009C16C3">
              <w:rPr>
                <w:rFonts w:ascii="Book Antiqua" w:hAnsi="Book Antiqua"/>
                <w:kern w:val="0"/>
                <w:sz w:val="24"/>
                <w:szCs w:val="24"/>
              </w:rPr>
              <w:t xml:space="preserve">Major </w:t>
            </w:r>
            <w:proofErr w:type="spellStart"/>
            <w:r w:rsidRPr="009C16C3">
              <w:rPr>
                <w:rFonts w:ascii="Book Antiqua" w:hAnsi="Book Antiqua"/>
                <w:kern w:val="0"/>
                <w:sz w:val="24"/>
                <w:szCs w:val="24"/>
              </w:rPr>
              <w:t>hepatectomy</w:t>
            </w:r>
            <w:proofErr w:type="spellEnd"/>
            <w:r w:rsidRPr="009C16C3">
              <w:rPr>
                <w:rFonts w:ascii="Book Antiqua" w:hAnsi="Book Antiqua"/>
                <w:kern w:val="0"/>
                <w:sz w:val="24"/>
                <w:szCs w:val="24"/>
              </w:rPr>
              <w:t xml:space="preserve"> </w:t>
            </w:r>
          </w:p>
        </w:tc>
        <w:tc>
          <w:tcPr>
            <w:tcW w:w="2410" w:type="dxa"/>
            <w:tcBorders>
              <w:top w:val="nil"/>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.006</w:t>
            </w:r>
          </w:p>
        </w:tc>
      </w:tr>
      <w:tr w:rsidR="00C12214" w:rsidRPr="009C16C3" w:rsidTr="00CE6A6F">
        <w:trPr>
          <w:gridAfter w:val="1"/>
          <w:wAfter w:w="29" w:type="dxa"/>
          <w:cantSplit/>
          <w:tblHeader/>
        </w:trPr>
        <w:tc>
          <w:tcPr>
            <w:tcW w:w="4394" w:type="dxa"/>
            <w:tcBorders>
              <w:top w:val="nil"/>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hAnsi="Book Antiqua"/>
                <w:kern w:val="0"/>
                <w:sz w:val="24"/>
                <w:szCs w:val="24"/>
              </w:rPr>
            </w:pPr>
            <w:r w:rsidRPr="009C16C3">
              <w:rPr>
                <w:rFonts w:ascii="Book Antiqua" w:hAnsi="Book Antiqua"/>
                <w:kern w:val="0"/>
                <w:sz w:val="24"/>
                <w:szCs w:val="24"/>
              </w:rPr>
              <w:t>Bleeding</w:t>
            </w:r>
          </w:p>
        </w:tc>
        <w:tc>
          <w:tcPr>
            <w:tcW w:w="2410" w:type="dxa"/>
            <w:tcBorders>
              <w:top w:val="nil"/>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.878</w:t>
            </w:r>
          </w:p>
        </w:tc>
      </w:tr>
      <w:tr w:rsidR="00C12214" w:rsidRPr="009C16C3" w:rsidTr="00CE6A6F">
        <w:trPr>
          <w:gridAfter w:val="1"/>
          <w:wAfter w:w="29" w:type="dxa"/>
          <w:cantSplit/>
          <w:tblHeader/>
        </w:trPr>
        <w:tc>
          <w:tcPr>
            <w:tcW w:w="4394" w:type="dxa"/>
            <w:tcBorders>
              <w:top w:val="nil"/>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hAnsi="Book Antiqua"/>
                <w:kern w:val="0"/>
                <w:sz w:val="24"/>
                <w:szCs w:val="24"/>
              </w:rPr>
            </w:pPr>
            <w:r w:rsidRPr="009C16C3">
              <w:rPr>
                <w:rFonts w:ascii="Book Antiqua" w:hAnsi="Book Antiqua"/>
                <w:kern w:val="0"/>
                <w:sz w:val="24"/>
                <w:szCs w:val="24"/>
              </w:rPr>
              <w:t>Height (</w:t>
            </w:r>
            <w:r w:rsidRPr="009C16C3">
              <w:rPr>
                <w:rFonts w:ascii="Book Antiqua" w:eastAsia="MingLiU" w:hAnsi="Book Antiqua"/>
                <w:kern w:val="0"/>
                <w:sz w:val="24"/>
                <w:szCs w:val="24"/>
              </w:rPr>
              <w:t>cm</w:t>
            </w:r>
            <w:r w:rsidRPr="009C16C3">
              <w:rPr>
                <w:rFonts w:ascii="Book Antiqua" w:hAnsi="Book Antiqua"/>
                <w:kern w:val="0"/>
                <w:sz w:val="24"/>
                <w:szCs w:val="24"/>
              </w:rPr>
              <w:t xml:space="preserve">) </w:t>
            </w:r>
          </w:p>
        </w:tc>
        <w:tc>
          <w:tcPr>
            <w:tcW w:w="2410" w:type="dxa"/>
            <w:tcBorders>
              <w:top w:val="nil"/>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.710</w:t>
            </w:r>
          </w:p>
        </w:tc>
      </w:tr>
      <w:tr w:rsidR="00C12214" w:rsidRPr="009C16C3" w:rsidTr="00CE6A6F">
        <w:trPr>
          <w:gridAfter w:val="1"/>
          <w:wAfter w:w="29" w:type="dxa"/>
          <w:cantSplit/>
          <w:tblHeader/>
        </w:trPr>
        <w:tc>
          <w:tcPr>
            <w:tcW w:w="4394" w:type="dxa"/>
            <w:tcBorders>
              <w:top w:val="nil"/>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hAnsi="Book Antiqua"/>
                <w:kern w:val="0"/>
                <w:sz w:val="24"/>
                <w:szCs w:val="24"/>
              </w:rPr>
            </w:pPr>
            <w:r w:rsidRPr="009C16C3">
              <w:rPr>
                <w:rFonts w:ascii="Book Antiqua" w:hAnsi="Book Antiqua"/>
                <w:kern w:val="0"/>
                <w:sz w:val="24"/>
                <w:szCs w:val="24"/>
              </w:rPr>
              <w:t>Weight (</w:t>
            </w:r>
            <w:r w:rsidRPr="009C16C3">
              <w:rPr>
                <w:rFonts w:ascii="Book Antiqua" w:eastAsia="MingLiU" w:hAnsi="Book Antiqua"/>
                <w:kern w:val="0"/>
                <w:sz w:val="24"/>
                <w:szCs w:val="24"/>
              </w:rPr>
              <w:t>kg</w:t>
            </w:r>
            <w:r w:rsidRPr="009C16C3">
              <w:rPr>
                <w:rFonts w:ascii="Book Antiqua" w:hAnsi="Book Antiqua"/>
                <w:kern w:val="0"/>
                <w:sz w:val="24"/>
                <w:szCs w:val="24"/>
              </w:rPr>
              <w:t xml:space="preserve">) </w:t>
            </w:r>
          </w:p>
        </w:tc>
        <w:tc>
          <w:tcPr>
            <w:tcW w:w="2410" w:type="dxa"/>
            <w:tcBorders>
              <w:top w:val="nil"/>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.361</w:t>
            </w:r>
          </w:p>
        </w:tc>
      </w:tr>
      <w:tr w:rsidR="00C12214" w:rsidRPr="009C16C3" w:rsidTr="00CE6A6F">
        <w:trPr>
          <w:gridAfter w:val="1"/>
          <w:wAfter w:w="29" w:type="dxa"/>
          <w:cantSplit/>
          <w:tblHeader/>
        </w:trPr>
        <w:tc>
          <w:tcPr>
            <w:tcW w:w="4394" w:type="dxa"/>
            <w:tcBorders>
              <w:top w:val="nil"/>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eastAsia="MingLiU" w:hAnsi="Book Antiqua"/>
                <w:kern w:val="0"/>
                <w:sz w:val="24"/>
                <w:szCs w:val="24"/>
              </w:rPr>
            </w:pPr>
            <w:proofErr w:type="spellStart"/>
            <w:r w:rsidRPr="009C16C3">
              <w:rPr>
                <w:rFonts w:ascii="Book Antiqua" w:eastAsia="MingLiU" w:hAnsi="Book Antiqua"/>
                <w:kern w:val="0"/>
                <w:sz w:val="24"/>
                <w:szCs w:val="24"/>
              </w:rPr>
              <w:t>HBgdL</w:t>
            </w:r>
            <w:proofErr w:type="spellEnd"/>
          </w:p>
        </w:tc>
        <w:tc>
          <w:tcPr>
            <w:tcW w:w="2410" w:type="dxa"/>
            <w:tcBorders>
              <w:top w:val="nil"/>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.819</w:t>
            </w:r>
          </w:p>
        </w:tc>
      </w:tr>
      <w:tr w:rsidR="00C12214" w:rsidRPr="009C16C3" w:rsidTr="00CE6A6F">
        <w:trPr>
          <w:gridAfter w:val="1"/>
          <w:wAfter w:w="29" w:type="dxa"/>
          <w:cantSplit/>
          <w:tblHeader/>
        </w:trPr>
        <w:tc>
          <w:tcPr>
            <w:tcW w:w="4394" w:type="dxa"/>
            <w:tcBorders>
              <w:top w:val="nil"/>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eastAsia="MingLiU" w:hAnsi="Book Antiqua"/>
                <w:kern w:val="0"/>
                <w:sz w:val="24"/>
                <w:szCs w:val="24"/>
              </w:rPr>
            </w:pPr>
            <w:r w:rsidRPr="009C16C3">
              <w:rPr>
                <w:rFonts w:ascii="Book Antiqua" w:eastAsia="MingLiU" w:hAnsi="Book Antiqua"/>
                <w:kern w:val="0"/>
                <w:sz w:val="24"/>
                <w:szCs w:val="24"/>
              </w:rPr>
              <w:t>BSA (m</w:t>
            </w:r>
            <w:r w:rsidRPr="009C16C3">
              <w:rPr>
                <w:rFonts w:ascii="Book Antiqua" w:eastAsia="MingLiU" w:hAnsi="Book Antiqua"/>
                <w:kern w:val="0"/>
                <w:sz w:val="24"/>
                <w:szCs w:val="24"/>
                <w:vertAlign w:val="superscript"/>
              </w:rPr>
              <w:t>2</w:t>
            </w:r>
            <w:r w:rsidRPr="009C16C3">
              <w:rPr>
                <w:rFonts w:ascii="Book Antiqua" w:eastAsia="MingLiU" w:hAnsi="Book Antiqua"/>
                <w:kern w:val="0"/>
                <w:sz w:val="24"/>
                <w:szCs w:val="24"/>
              </w:rPr>
              <w:t>)</w:t>
            </w:r>
          </w:p>
        </w:tc>
        <w:tc>
          <w:tcPr>
            <w:tcW w:w="2410" w:type="dxa"/>
            <w:tcBorders>
              <w:top w:val="nil"/>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.384</w:t>
            </w:r>
          </w:p>
        </w:tc>
      </w:tr>
      <w:tr w:rsidR="00C12214" w:rsidRPr="009C16C3" w:rsidTr="00CE6A6F">
        <w:trPr>
          <w:gridAfter w:val="1"/>
          <w:wAfter w:w="29" w:type="dxa"/>
          <w:cantSplit/>
          <w:tblHeader/>
        </w:trPr>
        <w:tc>
          <w:tcPr>
            <w:tcW w:w="4394" w:type="dxa"/>
            <w:tcBorders>
              <w:top w:val="nil"/>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eastAsiaTheme="minorEastAsia" w:hAnsi="Book Antiqua"/>
                <w:kern w:val="0"/>
                <w:sz w:val="24"/>
                <w:szCs w:val="24"/>
              </w:rPr>
            </w:pPr>
            <w:r w:rsidRPr="009C16C3">
              <w:rPr>
                <w:rFonts w:ascii="Book Antiqua" w:eastAsia="MingLiU" w:hAnsi="Book Antiqua"/>
                <w:kern w:val="0"/>
                <w:sz w:val="24"/>
                <w:szCs w:val="24"/>
              </w:rPr>
              <w:t>BMI</w:t>
            </w:r>
            <w:r w:rsidR="00CE6A6F" w:rsidRPr="009C16C3">
              <w:rPr>
                <w:rFonts w:ascii="Book Antiqua" w:eastAsiaTheme="minorEastAsia" w:hAnsi="Book Antiqua"/>
                <w:kern w:val="0"/>
                <w:sz w:val="24"/>
                <w:szCs w:val="24"/>
              </w:rPr>
              <w:t xml:space="preserve"> (kg/m</w:t>
            </w:r>
            <w:r w:rsidR="00CE6A6F" w:rsidRPr="009C16C3">
              <w:rPr>
                <w:rFonts w:ascii="Book Antiqua" w:eastAsiaTheme="minorEastAsia" w:hAnsi="Book Antiqua"/>
                <w:kern w:val="0"/>
                <w:sz w:val="24"/>
                <w:szCs w:val="24"/>
                <w:vertAlign w:val="superscript"/>
              </w:rPr>
              <w:t>2</w:t>
            </w:r>
            <w:r w:rsidR="00CE6A6F" w:rsidRPr="009C16C3">
              <w:rPr>
                <w:rFonts w:ascii="Book Antiqua" w:eastAsiaTheme="minorEastAsia" w:hAnsi="Book Antiqua"/>
                <w:kern w:val="0"/>
                <w:sz w:val="24"/>
                <w:szCs w:val="24"/>
              </w:rPr>
              <w:t>)</w:t>
            </w:r>
          </w:p>
        </w:tc>
        <w:tc>
          <w:tcPr>
            <w:tcW w:w="2410" w:type="dxa"/>
            <w:tcBorders>
              <w:top w:val="nil"/>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.733</w:t>
            </w:r>
          </w:p>
        </w:tc>
      </w:tr>
      <w:tr w:rsidR="00C12214" w:rsidRPr="009C16C3" w:rsidTr="00CE6A6F">
        <w:trPr>
          <w:gridAfter w:val="1"/>
          <w:wAfter w:w="29" w:type="dxa"/>
          <w:cantSplit/>
          <w:tblHeader/>
        </w:trPr>
        <w:tc>
          <w:tcPr>
            <w:tcW w:w="4394" w:type="dxa"/>
            <w:tcBorders>
              <w:top w:val="nil"/>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eastAsia="MingLiU" w:hAnsi="Book Antiqua"/>
                <w:kern w:val="0"/>
                <w:sz w:val="24"/>
                <w:szCs w:val="24"/>
              </w:rPr>
            </w:pPr>
            <w:proofErr w:type="spellStart"/>
            <w:r w:rsidRPr="009C16C3">
              <w:rPr>
                <w:rFonts w:ascii="Book Antiqua" w:eastAsia="MingLiU" w:hAnsi="Book Antiqua"/>
                <w:kern w:val="0"/>
                <w:sz w:val="24"/>
                <w:szCs w:val="24"/>
              </w:rPr>
              <w:t>Kmin</w:t>
            </w:r>
            <w:proofErr w:type="spellEnd"/>
          </w:p>
        </w:tc>
        <w:tc>
          <w:tcPr>
            <w:tcW w:w="2410" w:type="dxa"/>
            <w:tcBorders>
              <w:top w:val="nil"/>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.356</w:t>
            </w:r>
          </w:p>
        </w:tc>
      </w:tr>
      <w:tr w:rsidR="00C12214" w:rsidRPr="009C16C3" w:rsidTr="00CE6A6F">
        <w:trPr>
          <w:gridAfter w:val="1"/>
          <w:wAfter w:w="29" w:type="dxa"/>
          <w:cantSplit/>
          <w:tblHeader/>
        </w:trPr>
        <w:tc>
          <w:tcPr>
            <w:tcW w:w="4394" w:type="dxa"/>
            <w:tcBorders>
              <w:top w:val="nil"/>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eastAsia="MingLiU" w:hAnsi="Book Antiqua"/>
                <w:kern w:val="0"/>
                <w:sz w:val="24"/>
                <w:szCs w:val="24"/>
              </w:rPr>
            </w:pPr>
            <w:r w:rsidRPr="009C16C3">
              <w:rPr>
                <w:rFonts w:ascii="Book Antiqua" w:eastAsia="MingLiU" w:hAnsi="Book Antiqua"/>
                <w:kern w:val="0"/>
                <w:sz w:val="24"/>
                <w:szCs w:val="24"/>
              </w:rPr>
              <w:t>ICGR15</w:t>
            </w:r>
          </w:p>
        </w:tc>
        <w:tc>
          <w:tcPr>
            <w:tcW w:w="2410" w:type="dxa"/>
            <w:tcBorders>
              <w:top w:val="nil"/>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.510</w:t>
            </w:r>
          </w:p>
        </w:tc>
      </w:tr>
      <w:tr w:rsidR="00C12214" w:rsidRPr="009C16C3" w:rsidTr="00CE6A6F">
        <w:trPr>
          <w:gridAfter w:val="1"/>
          <w:wAfter w:w="29" w:type="dxa"/>
          <w:cantSplit/>
          <w:tblHeader/>
        </w:trPr>
        <w:tc>
          <w:tcPr>
            <w:tcW w:w="4394" w:type="dxa"/>
            <w:tcBorders>
              <w:top w:val="nil"/>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eastAsia="MingLiU" w:hAnsi="Book Antiqua"/>
                <w:kern w:val="0"/>
                <w:sz w:val="24"/>
                <w:szCs w:val="24"/>
              </w:rPr>
            </w:pPr>
            <w:r w:rsidRPr="009C16C3">
              <w:rPr>
                <w:rFonts w:ascii="Book Antiqua" w:eastAsia="MingLiU" w:hAnsi="Book Antiqua"/>
                <w:kern w:val="0"/>
                <w:sz w:val="24"/>
                <w:szCs w:val="24"/>
              </w:rPr>
              <w:t>T12min</w:t>
            </w:r>
          </w:p>
        </w:tc>
        <w:tc>
          <w:tcPr>
            <w:tcW w:w="2410" w:type="dxa"/>
            <w:tcBorders>
              <w:top w:val="nil"/>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.617</w:t>
            </w:r>
          </w:p>
        </w:tc>
      </w:tr>
      <w:tr w:rsidR="00C12214" w:rsidRPr="009C16C3" w:rsidTr="00CE6A6F">
        <w:trPr>
          <w:gridAfter w:val="1"/>
          <w:wAfter w:w="29" w:type="dxa"/>
          <w:cantSplit/>
          <w:tblHeader/>
        </w:trPr>
        <w:tc>
          <w:tcPr>
            <w:tcW w:w="4394" w:type="dxa"/>
            <w:tcBorders>
              <w:top w:val="nil"/>
              <w:left w:val="nil"/>
              <w:bottom w:val="nil"/>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eastAsia="MingLiU" w:hAnsi="Book Antiqua"/>
                <w:kern w:val="0"/>
                <w:sz w:val="24"/>
                <w:szCs w:val="24"/>
              </w:rPr>
            </w:pPr>
            <w:proofErr w:type="spellStart"/>
            <w:r w:rsidRPr="009C16C3">
              <w:rPr>
                <w:rFonts w:ascii="Book Antiqua" w:eastAsia="MingLiU" w:hAnsi="Book Antiqua"/>
                <w:kern w:val="0"/>
                <w:sz w:val="24"/>
                <w:szCs w:val="24"/>
              </w:rPr>
              <w:t>EHBFLmin</w:t>
            </w:r>
            <w:proofErr w:type="spellEnd"/>
          </w:p>
        </w:tc>
        <w:tc>
          <w:tcPr>
            <w:tcW w:w="2410" w:type="dxa"/>
            <w:tcBorders>
              <w:top w:val="nil"/>
              <w:left w:val="nil"/>
              <w:bottom w:val="nil"/>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.472</w:t>
            </w:r>
          </w:p>
        </w:tc>
      </w:tr>
      <w:tr w:rsidR="00C12214" w:rsidRPr="009C16C3" w:rsidTr="00CE6A6F">
        <w:trPr>
          <w:gridAfter w:val="1"/>
          <w:wAfter w:w="29" w:type="dxa"/>
          <w:cantSplit/>
          <w:tblHeader/>
        </w:trPr>
        <w:tc>
          <w:tcPr>
            <w:tcW w:w="4394" w:type="dxa"/>
            <w:tcBorders>
              <w:top w:val="nil"/>
              <w:left w:val="nil"/>
              <w:bottom w:val="single" w:sz="4" w:space="0" w:color="auto"/>
              <w:right w:val="nil"/>
            </w:tcBorders>
            <w:shd w:val="clear" w:color="auto" w:fill="FFFFFF"/>
          </w:tcPr>
          <w:p w:rsidR="00391804" w:rsidRPr="009C16C3" w:rsidRDefault="00391804" w:rsidP="00A87FCD">
            <w:pPr>
              <w:widowControl w:val="0"/>
              <w:autoSpaceDE w:val="0"/>
              <w:autoSpaceDN w:val="0"/>
              <w:adjustRightInd w:val="0"/>
              <w:snapToGrid w:val="0"/>
              <w:spacing w:before="0" w:after="0" w:line="360" w:lineRule="auto"/>
              <w:ind w:leftChars="0" w:left="0"/>
              <w:jc w:val="left"/>
              <w:rPr>
                <w:rFonts w:ascii="Book Antiqua" w:eastAsia="MingLiU" w:hAnsi="Book Antiqua"/>
                <w:kern w:val="0"/>
                <w:sz w:val="24"/>
                <w:szCs w:val="24"/>
              </w:rPr>
            </w:pPr>
            <w:r w:rsidRPr="009C16C3">
              <w:rPr>
                <w:rFonts w:ascii="Book Antiqua" w:hAnsi="Book Antiqua"/>
                <w:kern w:val="0"/>
                <w:sz w:val="24"/>
                <w:szCs w:val="24"/>
              </w:rPr>
              <w:t>Total hospital duration</w:t>
            </w:r>
          </w:p>
        </w:tc>
        <w:tc>
          <w:tcPr>
            <w:tcW w:w="2410" w:type="dxa"/>
            <w:tcBorders>
              <w:top w:val="nil"/>
              <w:left w:val="nil"/>
              <w:bottom w:val="single" w:sz="4" w:space="0" w:color="auto"/>
              <w:right w:val="nil"/>
            </w:tcBorders>
            <w:shd w:val="clear" w:color="auto" w:fill="FFFFFF"/>
          </w:tcPr>
          <w:p w:rsidR="00391804" w:rsidRPr="009C16C3" w:rsidRDefault="00CE6A6F" w:rsidP="00CE6A6F">
            <w:pPr>
              <w:widowControl w:val="0"/>
              <w:autoSpaceDE w:val="0"/>
              <w:autoSpaceDN w:val="0"/>
              <w:adjustRightInd w:val="0"/>
              <w:snapToGrid w:val="0"/>
              <w:spacing w:before="0" w:after="0" w:line="360" w:lineRule="auto"/>
              <w:ind w:leftChars="0" w:left="0"/>
              <w:jc w:val="center"/>
              <w:rPr>
                <w:rFonts w:ascii="Book Antiqua" w:eastAsia="MingLiU" w:hAnsi="Book Antiqua"/>
                <w:kern w:val="0"/>
                <w:sz w:val="24"/>
                <w:szCs w:val="24"/>
              </w:rPr>
            </w:pPr>
            <w:r w:rsidRPr="009C16C3">
              <w:rPr>
                <w:rFonts w:ascii="Book Antiqua" w:eastAsiaTheme="minorEastAsia" w:hAnsi="Book Antiqua"/>
                <w:kern w:val="0"/>
                <w:sz w:val="24"/>
                <w:szCs w:val="24"/>
              </w:rPr>
              <w:t>0</w:t>
            </w:r>
            <w:r w:rsidR="00391804" w:rsidRPr="009C16C3">
              <w:rPr>
                <w:rFonts w:ascii="Book Antiqua" w:eastAsia="MingLiU" w:hAnsi="Book Antiqua"/>
                <w:kern w:val="0"/>
                <w:sz w:val="24"/>
                <w:szCs w:val="24"/>
              </w:rPr>
              <w:t>.017</w:t>
            </w:r>
          </w:p>
        </w:tc>
      </w:tr>
    </w:tbl>
    <w:p w:rsidR="00396588" w:rsidRPr="009C16C3" w:rsidRDefault="00396588" w:rsidP="00681BF1">
      <w:pPr>
        <w:adjustRightInd w:val="0"/>
        <w:snapToGrid w:val="0"/>
        <w:spacing w:before="0" w:after="0" w:line="360" w:lineRule="auto"/>
        <w:ind w:leftChars="0" w:left="0"/>
        <w:rPr>
          <w:rFonts w:ascii="Book Antiqua" w:hAnsi="Book Antiqua"/>
          <w:sz w:val="24"/>
          <w:szCs w:val="24"/>
        </w:rPr>
      </w:pPr>
    </w:p>
    <w:p w:rsidR="00396588" w:rsidRPr="009C16C3" w:rsidRDefault="00396588" w:rsidP="00681BF1">
      <w:pPr>
        <w:adjustRightInd w:val="0"/>
        <w:snapToGrid w:val="0"/>
        <w:spacing w:before="0" w:after="0" w:line="360" w:lineRule="auto"/>
        <w:ind w:leftChars="0" w:left="0"/>
        <w:rPr>
          <w:rFonts w:ascii="Book Antiqua" w:hAnsi="Book Antiqua"/>
          <w:b/>
          <w:sz w:val="24"/>
          <w:szCs w:val="24"/>
        </w:rPr>
      </w:pPr>
    </w:p>
    <w:sectPr w:rsidR="00396588" w:rsidRPr="009C16C3" w:rsidSect="00766F2A">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A89" w:rsidRDefault="00D34A89" w:rsidP="001C71A5">
      <w:pPr>
        <w:spacing w:before="0" w:after="0" w:line="240" w:lineRule="auto"/>
        <w:ind w:left="105"/>
      </w:pPr>
      <w:r>
        <w:separator/>
      </w:r>
    </w:p>
  </w:endnote>
  <w:endnote w:type="continuationSeparator" w:id="0">
    <w:p w:rsidR="00D34A89" w:rsidRDefault="00D34A89" w:rsidP="001C71A5">
      <w:pPr>
        <w:spacing w:before="0" w:after="0" w:line="240" w:lineRule="auto"/>
        <w:ind w:left="105"/>
      </w:pPr>
      <w:r>
        <w:continuationSeparator/>
      </w:r>
    </w:p>
  </w:endnote>
  <w:endnote w:type="continuationNotice" w:id="1">
    <w:p w:rsidR="00D34A89" w:rsidRDefault="00D34A89">
      <w:pPr>
        <w:spacing w:before="0" w:after="0" w:line="240" w:lineRule="auto"/>
        <w:ind w:left="10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Franklin Gothic Heavy">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STXihei">
    <w:altName w:val="Arial Unicode MS"/>
    <w:charset w:val="86"/>
    <w:family w:val="auto"/>
    <w:pitch w:val="variable"/>
    <w:sig w:usb0="00000000" w:usb1="080F0000" w:usb2="00000010" w:usb3="00000000" w:csb0="0004009F" w:csb1="00000000"/>
  </w:font>
  <w:font w:name="TimesNewRomanPS-BoldItalicMT">
    <w:altName w:val="Times New Roman"/>
    <w:charset w:val="00"/>
    <w:family w:val="auto"/>
    <w:pitch w:val="default"/>
  </w:font>
  <w:font w:name="MinionPro-It">
    <w:altName w:val="Arial Unicode MS"/>
    <w:panose1 w:val="00000000000000000000"/>
    <w:charset w:val="86"/>
    <w:family w:val="auto"/>
    <w:notTrueType/>
    <w:pitch w:val="default"/>
    <w:sig w:usb0="00000000" w:usb1="080E0000" w:usb2="00000010" w:usb3="00000000" w:csb0="00040000" w:csb1="00000000"/>
  </w:font>
  <w:font w:name="FrankRuehl">
    <w:panose1 w:val="020E05030601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23" w:rsidRDefault="00942E23">
    <w:pPr>
      <w:pStyle w:val="Footer"/>
      <w:ind w:left="1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4"/>
        <w:szCs w:val="24"/>
      </w:rPr>
      <w:id w:val="153039492"/>
      <w:docPartObj>
        <w:docPartGallery w:val="Page Numbers (Bottom of Page)"/>
        <w:docPartUnique/>
      </w:docPartObj>
    </w:sdtPr>
    <w:sdtEndPr>
      <w:rPr>
        <w:noProof/>
      </w:rPr>
    </w:sdtEndPr>
    <w:sdtContent>
      <w:p w:rsidR="00942E23" w:rsidRPr="001C71A5" w:rsidRDefault="00942E23" w:rsidP="001C71A5">
        <w:pPr>
          <w:pStyle w:val="Footer"/>
          <w:ind w:left="105"/>
          <w:jc w:val="right"/>
          <w:rPr>
            <w:rFonts w:ascii="Book Antiqua" w:hAnsi="Book Antiqua"/>
            <w:sz w:val="24"/>
            <w:szCs w:val="24"/>
          </w:rPr>
        </w:pPr>
        <w:r w:rsidRPr="001C71A5">
          <w:rPr>
            <w:rFonts w:ascii="Book Antiqua" w:hAnsi="Book Antiqua"/>
            <w:sz w:val="24"/>
            <w:szCs w:val="24"/>
          </w:rPr>
          <w:fldChar w:fldCharType="begin"/>
        </w:r>
        <w:r w:rsidRPr="001C71A5">
          <w:rPr>
            <w:rFonts w:ascii="Book Antiqua" w:hAnsi="Book Antiqua"/>
            <w:sz w:val="24"/>
            <w:szCs w:val="24"/>
          </w:rPr>
          <w:instrText xml:space="preserve"> PAGE   \* MERGEFORMAT </w:instrText>
        </w:r>
        <w:r w:rsidRPr="001C71A5">
          <w:rPr>
            <w:rFonts w:ascii="Book Antiqua" w:hAnsi="Book Antiqua"/>
            <w:sz w:val="24"/>
            <w:szCs w:val="24"/>
          </w:rPr>
          <w:fldChar w:fldCharType="separate"/>
        </w:r>
        <w:r w:rsidR="0094447F">
          <w:rPr>
            <w:rFonts w:ascii="Book Antiqua" w:hAnsi="Book Antiqua"/>
            <w:noProof/>
            <w:sz w:val="24"/>
            <w:szCs w:val="24"/>
          </w:rPr>
          <w:t>26</w:t>
        </w:r>
        <w:r w:rsidRPr="001C71A5">
          <w:rPr>
            <w:rFonts w:ascii="Book Antiqua" w:hAnsi="Book Antiqua"/>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23" w:rsidRDefault="00942E23">
    <w:pPr>
      <w:pStyle w:val="Footer"/>
      <w:ind w:left="1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A89" w:rsidRDefault="00D34A89" w:rsidP="001C71A5">
      <w:pPr>
        <w:spacing w:before="0" w:after="0" w:line="240" w:lineRule="auto"/>
        <w:ind w:left="105"/>
      </w:pPr>
      <w:r>
        <w:separator/>
      </w:r>
    </w:p>
  </w:footnote>
  <w:footnote w:type="continuationSeparator" w:id="0">
    <w:p w:rsidR="00D34A89" w:rsidRDefault="00D34A89" w:rsidP="001C71A5">
      <w:pPr>
        <w:spacing w:before="0" w:after="0" w:line="240" w:lineRule="auto"/>
        <w:ind w:left="105"/>
      </w:pPr>
      <w:r>
        <w:continuationSeparator/>
      </w:r>
    </w:p>
  </w:footnote>
  <w:footnote w:type="continuationNotice" w:id="1">
    <w:p w:rsidR="00D34A89" w:rsidRDefault="00D34A89">
      <w:pPr>
        <w:spacing w:before="0" w:after="0" w:line="240" w:lineRule="auto"/>
        <w:ind w:left="10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23" w:rsidRDefault="00942E23">
    <w:pPr>
      <w:pStyle w:val="Header"/>
      <w:ind w:left="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23" w:rsidRDefault="00942E23">
    <w:pPr>
      <w:pStyle w:val="Header"/>
      <w:pBdr>
        <w:bottom w:val="none" w:sz="0" w:space="0" w:color="auto"/>
      </w:pBdr>
      <w:ind w:left="1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23" w:rsidRDefault="00942E23">
    <w:pPr>
      <w:pStyle w:val="Header"/>
      <w:ind w:left="1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7.25pt" o:bullet="t">
        <v:imagedata r:id="rId1" o:title=""/>
      </v:shape>
    </w:pict>
  </w:numPicBullet>
  <w:abstractNum w:abstractNumId="0">
    <w:nsid w:val="117C6AA9"/>
    <w:multiLevelType w:val="multilevel"/>
    <w:tmpl w:val="117C6AA9"/>
    <w:lvl w:ilvl="0">
      <w:start w:val="1"/>
      <w:numFmt w:val="upperRoman"/>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920AC3"/>
    <w:multiLevelType w:val="hybridMultilevel"/>
    <w:tmpl w:val="06A8A9AE"/>
    <w:lvl w:ilvl="0" w:tplc="058404AC">
      <w:start w:val="1"/>
      <w:numFmt w:val="bullet"/>
      <w:lvlText w:val=""/>
      <w:lvlPicBulletId w:val="0"/>
      <w:lvlJc w:val="left"/>
      <w:pPr>
        <w:tabs>
          <w:tab w:val="num" w:pos="720"/>
        </w:tabs>
        <w:ind w:left="720" w:hanging="360"/>
      </w:pPr>
      <w:rPr>
        <w:rFonts w:ascii="Symbol" w:hAnsi="Symbol" w:hint="default"/>
      </w:rPr>
    </w:lvl>
    <w:lvl w:ilvl="1" w:tplc="7EEA6FA8" w:tentative="1">
      <w:start w:val="1"/>
      <w:numFmt w:val="bullet"/>
      <w:lvlText w:val=""/>
      <w:lvlPicBulletId w:val="0"/>
      <w:lvlJc w:val="left"/>
      <w:pPr>
        <w:tabs>
          <w:tab w:val="num" w:pos="1440"/>
        </w:tabs>
        <w:ind w:left="1440" w:hanging="360"/>
      </w:pPr>
      <w:rPr>
        <w:rFonts w:ascii="Symbol" w:hAnsi="Symbol" w:hint="default"/>
      </w:rPr>
    </w:lvl>
    <w:lvl w:ilvl="2" w:tplc="0D3C1E4A" w:tentative="1">
      <w:start w:val="1"/>
      <w:numFmt w:val="bullet"/>
      <w:lvlText w:val=""/>
      <w:lvlPicBulletId w:val="0"/>
      <w:lvlJc w:val="left"/>
      <w:pPr>
        <w:tabs>
          <w:tab w:val="num" w:pos="2160"/>
        </w:tabs>
        <w:ind w:left="2160" w:hanging="360"/>
      </w:pPr>
      <w:rPr>
        <w:rFonts w:ascii="Symbol" w:hAnsi="Symbol" w:hint="default"/>
      </w:rPr>
    </w:lvl>
    <w:lvl w:ilvl="3" w:tplc="3CF4E114" w:tentative="1">
      <w:start w:val="1"/>
      <w:numFmt w:val="bullet"/>
      <w:lvlText w:val=""/>
      <w:lvlPicBulletId w:val="0"/>
      <w:lvlJc w:val="left"/>
      <w:pPr>
        <w:tabs>
          <w:tab w:val="num" w:pos="2880"/>
        </w:tabs>
        <w:ind w:left="2880" w:hanging="360"/>
      </w:pPr>
      <w:rPr>
        <w:rFonts w:ascii="Symbol" w:hAnsi="Symbol" w:hint="default"/>
      </w:rPr>
    </w:lvl>
    <w:lvl w:ilvl="4" w:tplc="3D984BF4" w:tentative="1">
      <w:start w:val="1"/>
      <w:numFmt w:val="bullet"/>
      <w:lvlText w:val=""/>
      <w:lvlPicBulletId w:val="0"/>
      <w:lvlJc w:val="left"/>
      <w:pPr>
        <w:tabs>
          <w:tab w:val="num" w:pos="3600"/>
        </w:tabs>
        <w:ind w:left="3600" w:hanging="360"/>
      </w:pPr>
      <w:rPr>
        <w:rFonts w:ascii="Symbol" w:hAnsi="Symbol" w:hint="default"/>
      </w:rPr>
    </w:lvl>
    <w:lvl w:ilvl="5" w:tplc="250469F8" w:tentative="1">
      <w:start w:val="1"/>
      <w:numFmt w:val="bullet"/>
      <w:lvlText w:val=""/>
      <w:lvlPicBulletId w:val="0"/>
      <w:lvlJc w:val="left"/>
      <w:pPr>
        <w:tabs>
          <w:tab w:val="num" w:pos="4320"/>
        </w:tabs>
        <w:ind w:left="4320" w:hanging="360"/>
      </w:pPr>
      <w:rPr>
        <w:rFonts w:ascii="Symbol" w:hAnsi="Symbol" w:hint="default"/>
      </w:rPr>
    </w:lvl>
    <w:lvl w:ilvl="6" w:tplc="CA00E9B6" w:tentative="1">
      <w:start w:val="1"/>
      <w:numFmt w:val="bullet"/>
      <w:lvlText w:val=""/>
      <w:lvlPicBulletId w:val="0"/>
      <w:lvlJc w:val="left"/>
      <w:pPr>
        <w:tabs>
          <w:tab w:val="num" w:pos="5040"/>
        </w:tabs>
        <w:ind w:left="5040" w:hanging="360"/>
      </w:pPr>
      <w:rPr>
        <w:rFonts w:ascii="Symbol" w:hAnsi="Symbol" w:hint="default"/>
      </w:rPr>
    </w:lvl>
    <w:lvl w:ilvl="7" w:tplc="72A0FCC2" w:tentative="1">
      <w:start w:val="1"/>
      <w:numFmt w:val="bullet"/>
      <w:lvlText w:val=""/>
      <w:lvlPicBulletId w:val="0"/>
      <w:lvlJc w:val="left"/>
      <w:pPr>
        <w:tabs>
          <w:tab w:val="num" w:pos="5760"/>
        </w:tabs>
        <w:ind w:left="5760" w:hanging="360"/>
      </w:pPr>
      <w:rPr>
        <w:rFonts w:ascii="Symbol" w:hAnsi="Symbol" w:hint="default"/>
      </w:rPr>
    </w:lvl>
    <w:lvl w:ilvl="8" w:tplc="3FFC250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EC338D5"/>
    <w:multiLevelType w:val="hybridMultilevel"/>
    <w:tmpl w:val="1C64A5A0"/>
    <w:lvl w:ilvl="0" w:tplc="67767934">
      <w:start w:val="1"/>
      <w:numFmt w:val="bullet"/>
      <w:lvlText w:val=""/>
      <w:lvlPicBulletId w:val="0"/>
      <w:lvlJc w:val="left"/>
      <w:pPr>
        <w:tabs>
          <w:tab w:val="num" w:pos="720"/>
        </w:tabs>
        <w:ind w:left="720" w:hanging="360"/>
      </w:pPr>
      <w:rPr>
        <w:rFonts w:ascii="Symbol" w:hAnsi="Symbol" w:hint="default"/>
      </w:rPr>
    </w:lvl>
    <w:lvl w:ilvl="1" w:tplc="4B52165A" w:tentative="1">
      <w:start w:val="1"/>
      <w:numFmt w:val="bullet"/>
      <w:lvlText w:val=""/>
      <w:lvlPicBulletId w:val="0"/>
      <w:lvlJc w:val="left"/>
      <w:pPr>
        <w:tabs>
          <w:tab w:val="num" w:pos="1440"/>
        </w:tabs>
        <w:ind w:left="1440" w:hanging="360"/>
      </w:pPr>
      <w:rPr>
        <w:rFonts w:ascii="Symbol" w:hAnsi="Symbol" w:hint="default"/>
      </w:rPr>
    </w:lvl>
    <w:lvl w:ilvl="2" w:tplc="C01A1528" w:tentative="1">
      <w:start w:val="1"/>
      <w:numFmt w:val="bullet"/>
      <w:lvlText w:val=""/>
      <w:lvlPicBulletId w:val="0"/>
      <w:lvlJc w:val="left"/>
      <w:pPr>
        <w:tabs>
          <w:tab w:val="num" w:pos="2160"/>
        </w:tabs>
        <w:ind w:left="2160" w:hanging="360"/>
      </w:pPr>
      <w:rPr>
        <w:rFonts w:ascii="Symbol" w:hAnsi="Symbol" w:hint="default"/>
      </w:rPr>
    </w:lvl>
    <w:lvl w:ilvl="3" w:tplc="0CA45676" w:tentative="1">
      <w:start w:val="1"/>
      <w:numFmt w:val="bullet"/>
      <w:lvlText w:val=""/>
      <w:lvlPicBulletId w:val="0"/>
      <w:lvlJc w:val="left"/>
      <w:pPr>
        <w:tabs>
          <w:tab w:val="num" w:pos="2880"/>
        </w:tabs>
        <w:ind w:left="2880" w:hanging="360"/>
      </w:pPr>
      <w:rPr>
        <w:rFonts w:ascii="Symbol" w:hAnsi="Symbol" w:hint="default"/>
      </w:rPr>
    </w:lvl>
    <w:lvl w:ilvl="4" w:tplc="7BC24458" w:tentative="1">
      <w:start w:val="1"/>
      <w:numFmt w:val="bullet"/>
      <w:lvlText w:val=""/>
      <w:lvlPicBulletId w:val="0"/>
      <w:lvlJc w:val="left"/>
      <w:pPr>
        <w:tabs>
          <w:tab w:val="num" w:pos="3600"/>
        </w:tabs>
        <w:ind w:left="3600" w:hanging="360"/>
      </w:pPr>
      <w:rPr>
        <w:rFonts w:ascii="Symbol" w:hAnsi="Symbol" w:hint="default"/>
      </w:rPr>
    </w:lvl>
    <w:lvl w:ilvl="5" w:tplc="6C78D780" w:tentative="1">
      <w:start w:val="1"/>
      <w:numFmt w:val="bullet"/>
      <w:lvlText w:val=""/>
      <w:lvlPicBulletId w:val="0"/>
      <w:lvlJc w:val="left"/>
      <w:pPr>
        <w:tabs>
          <w:tab w:val="num" w:pos="4320"/>
        </w:tabs>
        <w:ind w:left="4320" w:hanging="360"/>
      </w:pPr>
      <w:rPr>
        <w:rFonts w:ascii="Symbol" w:hAnsi="Symbol" w:hint="default"/>
      </w:rPr>
    </w:lvl>
    <w:lvl w:ilvl="6" w:tplc="CF00E960" w:tentative="1">
      <w:start w:val="1"/>
      <w:numFmt w:val="bullet"/>
      <w:lvlText w:val=""/>
      <w:lvlPicBulletId w:val="0"/>
      <w:lvlJc w:val="left"/>
      <w:pPr>
        <w:tabs>
          <w:tab w:val="num" w:pos="5040"/>
        </w:tabs>
        <w:ind w:left="5040" w:hanging="360"/>
      </w:pPr>
      <w:rPr>
        <w:rFonts w:ascii="Symbol" w:hAnsi="Symbol" w:hint="default"/>
      </w:rPr>
    </w:lvl>
    <w:lvl w:ilvl="7" w:tplc="8F6E117E" w:tentative="1">
      <w:start w:val="1"/>
      <w:numFmt w:val="bullet"/>
      <w:lvlText w:val=""/>
      <w:lvlPicBulletId w:val="0"/>
      <w:lvlJc w:val="left"/>
      <w:pPr>
        <w:tabs>
          <w:tab w:val="num" w:pos="5760"/>
        </w:tabs>
        <w:ind w:left="5760" w:hanging="360"/>
      </w:pPr>
      <w:rPr>
        <w:rFonts w:ascii="Symbol" w:hAnsi="Symbol" w:hint="default"/>
      </w:rPr>
    </w:lvl>
    <w:lvl w:ilvl="8" w:tplc="5D8AD13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5A3F7C56"/>
    <w:multiLevelType w:val="hybridMultilevel"/>
    <w:tmpl w:val="0D5CF7F2"/>
    <w:lvl w:ilvl="0" w:tplc="3BCC4C3C">
      <w:start w:val="7"/>
      <w:numFmt w:val="bullet"/>
      <w:lvlText w:val=""/>
      <w:lvlJc w:val="left"/>
      <w:pPr>
        <w:ind w:left="410" w:hanging="360"/>
      </w:pPr>
      <w:rPr>
        <w:rFonts w:ascii="Wingdings" w:eastAsia="SimSun" w:hAnsi="Wingdings" w:cs="Times New Roman"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4">
    <w:nsid w:val="5B2D0973"/>
    <w:multiLevelType w:val="hybridMultilevel"/>
    <w:tmpl w:val="50F668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A114CDE"/>
    <w:multiLevelType w:val="hybridMultilevel"/>
    <w:tmpl w:val="2318B602"/>
    <w:lvl w:ilvl="0" w:tplc="3D068E42">
      <w:start w:val="7"/>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f5ffvz0d0tepfpep29uvtps6v2w5rv5revwv&quot;&gt;71FM1C94 ref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172A27"/>
    <w:rsid w:val="00011C3C"/>
    <w:rsid w:val="00013DC5"/>
    <w:rsid w:val="00016C1D"/>
    <w:rsid w:val="000210A1"/>
    <w:rsid w:val="000336FD"/>
    <w:rsid w:val="00040213"/>
    <w:rsid w:val="000418A1"/>
    <w:rsid w:val="000509D5"/>
    <w:rsid w:val="00065155"/>
    <w:rsid w:val="00070A22"/>
    <w:rsid w:val="00071388"/>
    <w:rsid w:val="000715D2"/>
    <w:rsid w:val="0007772B"/>
    <w:rsid w:val="00087F4A"/>
    <w:rsid w:val="00090321"/>
    <w:rsid w:val="0009660D"/>
    <w:rsid w:val="000B06F7"/>
    <w:rsid w:val="000B3F4A"/>
    <w:rsid w:val="000C1125"/>
    <w:rsid w:val="000C174A"/>
    <w:rsid w:val="000C3EDE"/>
    <w:rsid w:val="000C41DF"/>
    <w:rsid w:val="000D7394"/>
    <w:rsid w:val="000E7904"/>
    <w:rsid w:val="000F2B9B"/>
    <w:rsid w:val="000F7DA5"/>
    <w:rsid w:val="00101A55"/>
    <w:rsid w:val="0010659B"/>
    <w:rsid w:val="00115E31"/>
    <w:rsid w:val="001254FB"/>
    <w:rsid w:val="001319B5"/>
    <w:rsid w:val="001325B0"/>
    <w:rsid w:val="00135FCD"/>
    <w:rsid w:val="001408D7"/>
    <w:rsid w:val="001501D7"/>
    <w:rsid w:val="00151066"/>
    <w:rsid w:val="0015781E"/>
    <w:rsid w:val="001638C1"/>
    <w:rsid w:val="0016731E"/>
    <w:rsid w:val="00171A68"/>
    <w:rsid w:val="00172A27"/>
    <w:rsid w:val="00181BD0"/>
    <w:rsid w:val="00191467"/>
    <w:rsid w:val="001A7FD5"/>
    <w:rsid w:val="001C71A5"/>
    <w:rsid w:val="001E0438"/>
    <w:rsid w:val="001E3622"/>
    <w:rsid w:val="001F001E"/>
    <w:rsid w:val="001F4571"/>
    <w:rsid w:val="00202C5D"/>
    <w:rsid w:val="00203954"/>
    <w:rsid w:val="00203AE1"/>
    <w:rsid w:val="002058D6"/>
    <w:rsid w:val="00221BD1"/>
    <w:rsid w:val="0023450F"/>
    <w:rsid w:val="00236E8A"/>
    <w:rsid w:val="00255F6E"/>
    <w:rsid w:val="002610F3"/>
    <w:rsid w:val="00264290"/>
    <w:rsid w:val="00277892"/>
    <w:rsid w:val="0028224E"/>
    <w:rsid w:val="00285D75"/>
    <w:rsid w:val="00290FC5"/>
    <w:rsid w:val="00294584"/>
    <w:rsid w:val="002953E6"/>
    <w:rsid w:val="002A68D5"/>
    <w:rsid w:val="002B3AE8"/>
    <w:rsid w:val="002B6AD0"/>
    <w:rsid w:val="002D3708"/>
    <w:rsid w:val="002F2EAC"/>
    <w:rsid w:val="002F7EDE"/>
    <w:rsid w:val="0031192A"/>
    <w:rsid w:val="00317A11"/>
    <w:rsid w:val="00324944"/>
    <w:rsid w:val="00330660"/>
    <w:rsid w:val="00330BC0"/>
    <w:rsid w:val="0033712F"/>
    <w:rsid w:val="00337B3B"/>
    <w:rsid w:val="003422E5"/>
    <w:rsid w:val="00355E30"/>
    <w:rsid w:val="003614AA"/>
    <w:rsid w:val="00365E0E"/>
    <w:rsid w:val="00384271"/>
    <w:rsid w:val="00391804"/>
    <w:rsid w:val="00394B06"/>
    <w:rsid w:val="00396588"/>
    <w:rsid w:val="003971B7"/>
    <w:rsid w:val="00397892"/>
    <w:rsid w:val="003B0AC5"/>
    <w:rsid w:val="003C4B32"/>
    <w:rsid w:val="003C4FC7"/>
    <w:rsid w:val="003E2EAE"/>
    <w:rsid w:val="003E37DB"/>
    <w:rsid w:val="003F1395"/>
    <w:rsid w:val="003F2B14"/>
    <w:rsid w:val="003F5C46"/>
    <w:rsid w:val="00403464"/>
    <w:rsid w:val="00403F47"/>
    <w:rsid w:val="004061E9"/>
    <w:rsid w:val="00411853"/>
    <w:rsid w:val="004254F0"/>
    <w:rsid w:val="00426EA9"/>
    <w:rsid w:val="0043323C"/>
    <w:rsid w:val="00433CC4"/>
    <w:rsid w:val="00453864"/>
    <w:rsid w:val="00454069"/>
    <w:rsid w:val="004550BC"/>
    <w:rsid w:val="00465588"/>
    <w:rsid w:val="00477D57"/>
    <w:rsid w:val="00486BC8"/>
    <w:rsid w:val="00487CE5"/>
    <w:rsid w:val="00490305"/>
    <w:rsid w:val="00493592"/>
    <w:rsid w:val="00494D27"/>
    <w:rsid w:val="004A171E"/>
    <w:rsid w:val="004B4D43"/>
    <w:rsid w:val="004B7E2F"/>
    <w:rsid w:val="004C4303"/>
    <w:rsid w:val="004C4357"/>
    <w:rsid w:val="004C5350"/>
    <w:rsid w:val="004C623F"/>
    <w:rsid w:val="004D4306"/>
    <w:rsid w:val="004D4E35"/>
    <w:rsid w:val="004E61FA"/>
    <w:rsid w:val="004E7AB1"/>
    <w:rsid w:val="005043B3"/>
    <w:rsid w:val="00511D9A"/>
    <w:rsid w:val="00516041"/>
    <w:rsid w:val="005203F0"/>
    <w:rsid w:val="005238D7"/>
    <w:rsid w:val="00524BF4"/>
    <w:rsid w:val="00531185"/>
    <w:rsid w:val="0053690D"/>
    <w:rsid w:val="00542E7C"/>
    <w:rsid w:val="00554048"/>
    <w:rsid w:val="005573AF"/>
    <w:rsid w:val="0056250D"/>
    <w:rsid w:val="00562583"/>
    <w:rsid w:val="00566026"/>
    <w:rsid w:val="00570C81"/>
    <w:rsid w:val="00571438"/>
    <w:rsid w:val="00572B4C"/>
    <w:rsid w:val="00574255"/>
    <w:rsid w:val="00577795"/>
    <w:rsid w:val="00590F51"/>
    <w:rsid w:val="005911AB"/>
    <w:rsid w:val="005915D2"/>
    <w:rsid w:val="005920F7"/>
    <w:rsid w:val="005A0FD8"/>
    <w:rsid w:val="005B5538"/>
    <w:rsid w:val="005B5B30"/>
    <w:rsid w:val="005C0AB2"/>
    <w:rsid w:val="005C1BB1"/>
    <w:rsid w:val="005C7B08"/>
    <w:rsid w:val="005D6151"/>
    <w:rsid w:val="005D700B"/>
    <w:rsid w:val="005E3E2C"/>
    <w:rsid w:val="005E563B"/>
    <w:rsid w:val="005F1653"/>
    <w:rsid w:val="005F2FA7"/>
    <w:rsid w:val="005F32D9"/>
    <w:rsid w:val="005F3816"/>
    <w:rsid w:val="0060157D"/>
    <w:rsid w:val="0060302B"/>
    <w:rsid w:val="0060362E"/>
    <w:rsid w:val="00604E7E"/>
    <w:rsid w:val="00606AF5"/>
    <w:rsid w:val="00610A9A"/>
    <w:rsid w:val="006269F9"/>
    <w:rsid w:val="00635B86"/>
    <w:rsid w:val="0064229A"/>
    <w:rsid w:val="006455CC"/>
    <w:rsid w:val="006538D0"/>
    <w:rsid w:val="00675EFD"/>
    <w:rsid w:val="006776CE"/>
    <w:rsid w:val="0067785E"/>
    <w:rsid w:val="00681BF1"/>
    <w:rsid w:val="00691DF0"/>
    <w:rsid w:val="00692017"/>
    <w:rsid w:val="0069409E"/>
    <w:rsid w:val="0069686F"/>
    <w:rsid w:val="00696D1C"/>
    <w:rsid w:val="006A192E"/>
    <w:rsid w:val="006A2BA0"/>
    <w:rsid w:val="006A414B"/>
    <w:rsid w:val="006C2098"/>
    <w:rsid w:val="006D7465"/>
    <w:rsid w:val="006E1843"/>
    <w:rsid w:val="006E2E4C"/>
    <w:rsid w:val="006E4F8E"/>
    <w:rsid w:val="006E7959"/>
    <w:rsid w:val="00700833"/>
    <w:rsid w:val="007027DB"/>
    <w:rsid w:val="00705790"/>
    <w:rsid w:val="007065DD"/>
    <w:rsid w:val="007102CF"/>
    <w:rsid w:val="00714BF5"/>
    <w:rsid w:val="00725E01"/>
    <w:rsid w:val="00737392"/>
    <w:rsid w:val="0075034C"/>
    <w:rsid w:val="00757BE3"/>
    <w:rsid w:val="00761D5F"/>
    <w:rsid w:val="00766F2A"/>
    <w:rsid w:val="00792C11"/>
    <w:rsid w:val="00794621"/>
    <w:rsid w:val="00795B67"/>
    <w:rsid w:val="007A4A0D"/>
    <w:rsid w:val="007B5426"/>
    <w:rsid w:val="007C05C2"/>
    <w:rsid w:val="007C54FF"/>
    <w:rsid w:val="007D0ADC"/>
    <w:rsid w:val="007D2041"/>
    <w:rsid w:val="007E25B4"/>
    <w:rsid w:val="007E29EA"/>
    <w:rsid w:val="007E56D3"/>
    <w:rsid w:val="007E7544"/>
    <w:rsid w:val="007F1F6F"/>
    <w:rsid w:val="007F542C"/>
    <w:rsid w:val="00804E7E"/>
    <w:rsid w:val="008056E8"/>
    <w:rsid w:val="00806705"/>
    <w:rsid w:val="00817F90"/>
    <w:rsid w:val="00822687"/>
    <w:rsid w:val="00825437"/>
    <w:rsid w:val="00825E26"/>
    <w:rsid w:val="008263E8"/>
    <w:rsid w:val="008416B0"/>
    <w:rsid w:val="00846637"/>
    <w:rsid w:val="00850A2C"/>
    <w:rsid w:val="00852456"/>
    <w:rsid w:val="00856B54"/>
    <w:rsid w:val="00860E93"/>
    <w:rsid w:val="008718FD"/>
    <w:rsid w:val="0087740B"/>
    <w:rsid w:val="008827DB"/>
    <w:rsid w:val="00892E7F"/>
    <w:rsid w:val="008A0276"/>
    <w:rsid w:val="008A15E5"/>
    <w:rsid w:val="008B3912"/>
    <w:rsid w:val="008D6D09"/>
    <w:rsid w:val="008E1726"/>
    <w:rsid w:val="008F3819"/>
    <w:rsid w:val="008F78EE"/>
    <w:rsid w:val="00910D20"/>
    <w:rsid w:val="00911434"/>
    <w:rsid w:val="00915DDF"/>
    <w:rsid w:val="009170DF"/>
    <w:rsid w:val="00921FB2"/>
    <w:rsid w:val="009267D8"/>
    <w:rsid w:val="00932B88"/>
    <w:rsid w:val="009345A0"/>
    <w:rsid w:val="00934F13"/>
    <w:rsid w:val="00935ACD"/>
    <w:rsid w:val="009403B5"/>
    <w:rsid w:val="00941684"/>
    <w:rsid w:val="00942E23"/>
    <w:rsid w:val="009432A5"/>
    <w:rsid w:val="0094447F"/>
    <w:rsid w:val="009544A6"/>
    <w:rsid w:val="009630C7"/>
    <w:rsid w:val="009659F1"/>
    <w:rsid w:val="00976396"/>
    <w:rsid w:val="009818DE"/>
    <w:rsid w:val="00984A32"/>
    <w:rsid w:val="0098718F"/>
    <w:rsid w:val="009875BE"/>
    <w:rsid w:val="00992ED9"/>
    <w:rsid w:val="00996047"/>
    <w:rsid w:val="00996A5F"/>
    <w:rsid w:val="009A259A"/>
    <w:rsid w:val="009A3EB3"/>
    <w:rsid w:val="009B43FF"/>
    <w:rsid w:val="009B6F1A"/>
    <w:rsid w:val="009C16C3"/>
    <w:rsid w:val="009D0DA9"/>
    <w:rsid w:val="009D2DBB"/>
    <w:rsid w:val="009E3C4A"/>
    <w:rsid w:val="009F73D5"/>
    <w:rsid w:val="00A0600B"/>
    <w:rsid w:val="00A13243"/>
    <w:rsid w:val="00A15886"/>
    <w:rsid w:val="00A22594"/>
    <w:rsid w:val="00A23CF8"/>
    <w:rsid w:val="00A24EA2"/>
    <w:rsid w:val="00A2608C"/>
    <w:rsid w:val="00A26785"/>
    <w:rsid w:val="00A37BCF"/>
    <w:rsid w:val="00A47D8E"/>
    <w:rsid w:val="00A50B12"/>
    <w:rsid w:val="00A52BD9"/>
    <w:rsid w:val="00A61B58"/>
    <w:rsid w:val="00A741D0"/>
    <w:rsid w:val="00A76727"/>
    <w:rsid w:val="00A87FCD"/>
    <w:rsid w:val="00A9267D"/>
    <w:rsid w:val="00A97F36"/>
    <w:rsid w:val="00AA0288"/>
    <w:rsid w:val="00AA7171"/>
    <w:rsid w:val="00AA7CDF"/>
    <w:rsid w:val="00AB2B7E"/>
    <w:rsid w:val="00AC3A8E"/>
    <w:rsid w:val="00AD2DE9"/>
    <w:rsid w:val="00AD435E"/>
    <w:rsid w:val="00AD50D7"/>
    <w:rsid w:val="00AE2763"/>
    <w:rsid w:val="00AE6190"/>
    <w:rsid w:val="00AF1CF4"/>
    <w:rsid w:val="00B14F84"/>
    <w:rsid w:val="00B158FC"/>
    <w:rsid w:val="00B360D1"/>
    <w:rsid w:val="00B41716"/>
    <w:rsid w:val="00B43BAC"/>
    <w:rsid w:val="00B444C3"/>
    <w:rsid w:val="00B46A9C"/>
    <w:rsid w:val="00B524A5"/>
    <w:rsid w:val="00B52575"/>
    <w:rsid w:val="00B57CC1"/>
    <w:rsid w:val="00B609FB"/>
    <w:rsid w:val="00B60B08"/>
    <w:rsid w:val="00B60E15"/>
    <w:rsid w:val="00B61653"/>
    <w:rsid w:val="00B61C97"/>
    <w:rsid w:val="00B65A49"/>
    <w:rsid w:val="00B6680E"/>
    <w:rsid w:val="00B72182"/>
    <w:rsid w:val="00B74EEC"/>
    <w:rsid w:val="00B80440"/>
    <w:rsid w:val="00B811FF"/>
    <w:rsid w:val="00B82D30"/>
    <w:rsid w:val="00B9128D"/>
    <w:rsid w:val="00BA2101"/>
    <w:rsid w:val="00BA645B"/>
    <w:rsid w:val="00BB1375"/>
    <w:rsid w:val="00BB26FF"/>
    <w:rsid w:val="00BB4274"/>
    <w:rsid w:val="00BB60CB"/>
    <w:rsid w:val="00BC45C3"/>
    <w:rsid w:val="00BC4E1D"/>
    <w:rsid w:val="00BD20BD"/>
    <w:rsid w:val="00BD7521"/>
    <w:rsid w:val="00BE007B"/>
    <w:rsid w:val="00BE3E9B"/>
    <w:rsid w:val="00BE4BBF"/>
    <w:rsid w:val="00BE541C"/>
    <w:rsid w:val="00BF5B40"/>
    <w:rsid w:val="00C05F66"/>
    <w:rsid w:val="00C076B6"/>
    <w:rsid w:val="00C12214"/>
    <w:rsid w:val="00C20B4B"/>
    <w:rsid w:val="00C2405D"/>
    <w:rsid w:val="00C24794"/>
    <w:rsid w:val="00C26BCF"/>
    <w:rsid w:val="00C3332E"/>
    <w:rsid w:val="00C3612A"/>
    <w:rsid w:val="00C36A43"/>
    <w:rsid w:val="00C37FDC"/>
    <w:rsid w:val="00C44453"/>
    <w:rsid w:val="00C44641"/>
    <w:rsid w:val="00C446C4"/>
    <w:rsid w:val="00C466E1"/>
    <w:rsid w:val="00C512B4"/>
    <w:rsid w:val="00C52293"/>
    <w:rsid w:val="00C56EDE"/>
    <w:rsid w:val="00C656BB"/>
    <w:rsid w:val="00C74C75"/>
    <w:rsid w:val="00C76BE6"/>
    <w:rsid w:val="00C77D7A"/>
    <w:rsid w:val="00C83EEA"/>
    <w:rsid w:val="00C84BB7"/>
    <w:rsid w:val="00C84FA3"/>
    <w:rsid w:val="00C905BB"/>
    <w:rsid w:val="00CA09CF"/>
    <w:rsid w:val="00CB213E"/>
    <w:rsid w:val="00CB5E61"/>
    <w:rsid w:val="00CC2648"/>
    <w:rsid w:val="00CE0C60"/>
    <w:rsid w:val="00CE32A8"/>
    <w:rsid w:val="00CE3E81"/>
    <w:rsid w:val="00CE69A9"/>
    <w:rsid w:val="00CE6A6F"/>
    <w:rsid w:val="00CF16C4"/>
    <w:rsid w:val="00CF4127"/>
    <w:rsid w:val="00CF698C"/>
    <w:rsid w:val="00D004B0"/>
    <w:rsid w:val="00D02F65"/>
    <w:rsid w:val="00D0626A"/>
    <w:rsid w:val="00D1170D"/>
    <w:rsid w:val="00D13891"/>
    <w:rsid w:val="00D17F6F"/>
    <w:rsid w:val="00D2248E"/>
    <w:rsid w:val="00D27567"/>
    <w:rsid w:val="00D3323A"/>
    <w:rsid w:val="00D347D4"/>
    <w:rsid w:val="00D34A89"/>
    <w:rsid w:val="00D35B86"/>
    <w:rsid w:val="00D373B6"/>
    <w:rsid w:val="00D37F5E"/>
    <w:rsid w:val="00D559FC"/>
    <w:rsid w:val="00D55A17"/>
    <w:rsid w:val="00D56913"/>
    <w:rsid w:val="00D612ED"/>
    <w:rsid w:val="00D70F4F"/>
    <w:rsid w:val="00D73FFE"/>
    <w:rsid w:val="00D8775D"/>
    <w:rsid w:val="00D94F41"/>
    <w:rsid w:val="00D95DF7"/>
    <w:rsid w:val="00DA3966"/>
    <w:rsid w:val="00DA54B4"/>
    <w:rsid w:val="00DC2AE3"/>
    <w:rsid w:val="00DC41A1"/>
    <w:rsid w:val="00DC7725"/>
    <w:rsid w:val="00DD05DC"/>
    <w:rsid w:val="00DD0CD9"/>
    <w:rsid w:val="00DD0D0F"/>
    <w:rsid w:val="00DD6ABC"/>
    <w:rsid w:val="00DE1635"/>
    <w:rsid w:val="00DE4BA9"/>
    <w:rsid w:val="00DE5422"/>
    <w:rsid w:val="00DF621B"/>
    <w:rsid w:val="00DF69FF"/>
    <w:rsid w:val="00E00B37"/>
    <w:rsid w:val="00E04E4E"/>
    <w:rsid w:val="00E061C6"/>
    <w:rsid w:val="00E065EF"/>
    <w:rsid w:val="00E07DDD"/>
    <w:rsid w:val="00E14D82"/>
    <w:rsid w:val="00E253B5"/>
    <w:rsid w:val="00E2605B"/>
    <w:rsid w:val="00E40B51"/>
    <w:rsid w:val="00E55845"/>
    <w:rsid w:val="00E61A8C"/>
    <w:rsid w:val="00E622ED"/>
    <w:rsid w:val="00E651B4"/>
    <w:rsid w:val="00E65D79"/>
    <w:rsid w:val="00E67489"/>
    <w:rsid w:val="00E709BA"/>
    <w:rsid w:val="00E72507"/>
    <w:rsid w:val="00E869AC"/>
    <w:rsid w:val="00E915BC"/>
    <w:rsid w:val="00E92613"/>
    <w:rsid w:val="00E936B0"/>
    <w:rsid w:val="00EB5FD3"/>
    <w:rsid w:val="00EB6F8D"/>
    <w:rsid w:val="00EC1B25"/>
    <w:rsid w:val="00EC2415"/>
    <w:rsid w:val="00EC461E"/>
    <w:rsid w:val="00EC5343"/>
    <w:rsid w:val="00EC53AB"/>
    <w:rsid w:val="00ED5B01"/>
    <w:rsid w:val="00EF5B37"/>
    <w:rsid w:val="00EF5CE3"/>
    <w:rsid w:val="00EF7F31"/>
    <w:rsid w:val="00F10443"/>
    <w:rsid w:val="00F26ED3"/>
    <w:rsid w:val="00F33232"/>
    <w:rsid w:val="00F4302D"/>
    <w:rsid w:val="00F45D6B"/>
    <w:rsid w:val="00F540AD"/>
    <w:rsid w:val="00F54794"/>
    <w:rsid w:val="00F55A83"/>
    <w:rsid w:val="00F63BDF"/>
    <w:rsid w:val="00F663A5"/>
    <w:rsid w:val="00F73357"/>
    <w:rsid w:val="00F73551"/>
    <w:rsid w:val="00F82544"/>
    <w:rsid w:val="00F956F5"/>
    <w:rsid w:val="00FA715B"/>
    <w:rsid w:val="00FA7603"/>
    <w:rsid w:val="00FB022F"/>
    <w:rsid w:val="00FB0794"/>
    <w:rsid w:val="00FB7158"/>
    <w:rsid w:val="00FC329B"/>
    <w:rsid w:val="00FC4456"/>
    <w:rsid w:val="00FC6AF2"/>
    <w:rsid w:val="00FD3D30"/>
    <w:rsid w:val="00FF04B5"/>
    <w:rsid w:val="00FF1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CFB51CD8-FCF0-4E63-A739-0748B236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60" w:after="260" w:line="413" w:lineRule="auto"/>
      <w:ind w:leftChars="50" w:left="50"/>
      <w:jc w:val="both"/>
    </w:pPr>
    <w:rPr>
      <w:rFonts w:ascii="Calibri" w:hAnsi="Calibri"/>
      <w:kern w:val="2"/>
      <w:sz w:val="21"/>
      <w:szCs w:val="22"/>
    </w:rPr>
  </w:style>
  <w:style w:type="paragraph" w:styleId="Heading1">
    <w:name w:val="heading 1"/>
    <w:basedOn w:val="Normal"/>
    <w:next w:val="Normal"/>
    <w:qFormat/>
    <w:pPr>
      <w:keepNext/>
      <w:keepLines/>
      <w:spacing w:before="340" w:after="330" w:line="576" w:lineRule="auto"/>
      <w:outlineLvl w:val="0"/>
    </w:pPr>
    <w:rPr>
      <w:b/>
      <w:bCs/>
      <w:kern w:val="44"/>
      <w:sz w:val="44"/>
      <w:szCs w:val="44"/>
    </w:rPr>
  </w:style>
  <w:style w:type="paragraph" w:styleId="Heading2">
    <w:name w:val="heading 2"/>
    <w:basedOn w:val="Normal"/>
    <w:next w:val="Normal"/>
    <w:qFormat/>
    <w:pPr>
      <w:keepNext/>
      <w:keepLines/>
      <w:outlineLvl w:val="1"/>
    </w:pPr>
    <w:rPr>
      <w:rFonts w:ascii="Cambria" w:hAnsi="Cambria"/>
      <w:b/>
      <w:bCs/>
      <w:sz w:val="32"/>
      <w:szCs w:val="32"/>
    </w:rPr>
  </w:style>
  <w:style w:type="paragraph" w:styleId="Heading3">
    <w:name w:val="heading 3"/>
    <w:basedOn w:val="Normal"/>
    <w:next w:val="Normal"/>
    <w:qFormat/>
    <w:pPr>
      <w:keepNext/>
      <w:keepLines/>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link2found">
    <w:name w:val="paperlink2_found"/>
  </w:style>
  <w:style w:type="character" w:customStyle="1" w:styleId="apple-converted-space">
    <w:name w:val="apple-converted-space"/>
  </w:style>
  <w:style w:type="character" w:customStyle="1" w:styleId="CommentTextChar">
    <w:name w:val="Comment Text Char"/>
    <w:link w:val="CommentText"/>
    <w:uiPriority w:val="99"/>
    <w:rPr>
      <w:rFonts w:ascii="Calibri" w:hAnsi="Calibri"/>
      <w:kern w:val="2"/>
    </w:rPr>
  </w:style>
  <w:style w:type="character" w:customStyle="1" w:styleId="3Char">
    <w:name w:val="标题 3 Char"/>
    <w:rPr>
      <w:b/>
      <w:bCs/>
      <w:sz w:val="32"/>
      <w:szCs w:val="32"/>
    </w:rPr>
  </w:style>
  <w:style w:type="character" w:styleId="Hyperlink">
    <w:name w:val="Hyperlink"/>
    <w:unhideWhenUsed/>
    <w:rsid w:val="00822687"/>
    <w:rPr>
      <w:color w:val="0000FF"/>
      <w:u w:val="single"/>
    </w:rPr>
  </w:style>
  <w:style w:type="character" w:customStyle="1" w:styleId="CommentSubjectChar">
    <w:name w:val="Comment Subject Char"/>
    <w:link w:val="CommentSubject"/>
    <w:uiPriority w:val="99"/>
    <w:rPr>
      <w:rFonts w:ascii="Calibri" w:hAnsi="Calibri"/>
      <w:b/>
      <w:bCs/>
      <w:kern w:val="2"/>
    </w:rPr>
  </w:style>
  <w:style w:type="character" w:customStyle="1" w:styleId="2Char">
    <w:name w:val="标题 2 Char"/>
    <w:rPr>
      <w:rFonts w:ascii="Cambria" w:eastAsia="SimSun" w:hAnsi="Cambria"/>
      <w:b/>
      <w:bCs/>
      <w:sz w:val="32"/>
      <w:szCs w:val="32"/>
    </w:rPr>
  </w:style>
  <w:style w:type="character" w:customStyle="1" w:styleId="1Char">
    <w:name w:val="标题 1 Char"/>
    <w:rPr>
      <w:b/>
      <w:bCs/>
      <w:kern w:val="44"/>
      <w:sz w:val="44"/>
      <w:szCs w:val="44"/>
    </w:rPr>
  </w:style>
  <w:style w:type="character" w:styleId="CommentReference">
    <w:name w:val="annotation reference"/>
    <w:uiPriority w:val="99"/>
    <w:unhideWhenUsed/>
    <w:rsid w:val="00822687"/>
    <w:rPr>
      <w:sz w:val="16"/>
      <w:szCs w:val="16"/>
    </w:rPr>
  </w:style>
  <w:style w:type="character" w:customStyle="1" w:styleId="Char">
    <w:name w:val="页眉 Char"/>
    <w:rPr>
      <w:sz w:val="18"/>
      <w:szCs w:val="18"/>
    </w:rPr>
  </w:style>
  <w:style w:type="character" w:customStyle="1" w:styleId="Char0">
    <w:name w:val="页脚 Char"/>
    <w:rPr>
      <w:sz w:val="18"/>
      <w:szCs w:val="18"/>
    </w:rPr>
  </w:style>
  <w:style w:type="character" w:customStyle="1" w:styleId="BalloonTextChar">
    <w:name w:val="Balloon Text Char"/>
    <w:link w:val="BalloonText"/>
    <w:uiPriority w:val="99"/>
    <w:rPr>
      <w:rFonts w:ascii="Tahoma" w:hAnsi="Tahoma" w:cs="Tahoma"/>
      <w:kern w:val="2"/>
      <w:sz w:val="16"/>
      <w:szCs w:val="16"/>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paragraph" w:styleId="Header">
    <w:name w:val="header"/>
    <w:basedOn w:val="Normal"/>
    <w:semiHidden/>
    <w:pPr>
      <w:pBdr>
        <w:bottom w:val="single" w:sz="6" w:space="1" w:color="auto"/>
      </w:pBdr>
      <w:tabs>
        <w:tab w:val="center" w:pos="4153"/>
        <w:tab w:val="right" w:pos="8306"/>
      </w:tabs>
      <w:snapToGrid w:val="0"/>
      <w:jc w:val="center"/>
    </w:pPr>
    <w:rPr>
      <w:sz w:val="18"/>
      <w:szCs w:val="18"/>
    </w:rPr>
  </w:style>
  <w:style w:type="paragraph" w:styleId="Revision">
    <w:name w:val="Revision"/>
    <w:uiPriority w:val="99"/>
    <w:semiHidden/>
    <w:rsid w:val="00822687"/>
    <w:rPr>
      <w:rFonts w:ascii="Calibri" w:hAnsi="Calibri"/>
      <w:kern w:val="2"/>
      <w:sz w:val="21"/>
      <w:szCs w:val="22"/>
    </w:rPr>
  </w:style>
  <w:style w:type="paragraph" w:styleId="CommentSubject">
    <w:name w:val="annotation subject"/>
    <w:basedOn w:val="CommentText"/>
    <w:next w:val="CommentText"/>
    <w:link w:val="CommentSubjectChar"/>
    <w:uiPriority w:val="99"/>
    <w:unhideWhenUsed/>
    <w:rsid w:val="00822687"/>
    <w:rPr>
      <w:b/>
      <w:bCs/>
    </w:rPr>
  </w:style>
  <w:style w:type="paragraph" w:styleId="BalloonText">
    <w:name w:val="Balloon Text"/>
    <w:basedOn w:val="Normal"/>
    <w:link w:val="BalloonTextChar"/>
    <w:uiPriority w:val="99"/>
    <w:unhideWhenUsed/>
    <w:rsid w:val="00822687"/>
    <w:pPr>
      <w:spacing w:before="0" w:after="0" w:line="240" w:lineRule="auto"/>
      <w:jc w:val="left"/>
    </w:pPr>
    <w:rPr>
      <w:rFonts w:ascii="Tahoma" w:hAnsi="Tahoma" w:cs="Tahoma"/>
      <w:sz w:val="16"/>
      <w:szCs w:val="16"/>
    </w:rPr>
  </w:style>
  <w:style w:type="paragraph" w:styleId="CommentText">
    <w:name w:val="annotation text"/>
    <w:basedOn w:val="Normal"/>
    <w:link w:val="CommentTextChar"/>
    <w:uiPriority w:val="99"/>
    <w:unhideWhenUsed/>
    <w:rsid w:val="00822687"/>
    <w:rPr>
      <w:sz w:val="20"/>
      <w:szCs w:val="20"/>
    </w:rPr>
  </w:style>
  <w:style w:type="paragraph" w:styleId="NormalWeb">
    <w:name w:val="Normal (Web)"/>
    <w:basedOn w:val="Normal"/>
    <w:unhideWhenUsed/>
    <w:rsid w:val="00822687"/>
    <w:pPr>
      <w:spacing w:before="100" w:beforeAutospacing="1" w:after="100" w:afterAutospacing="1" w:line="240" w:lineRule="auto"/>
      <w:ind w:leftChars="0" w:left="0"/>
      <w:jc w:val="left"/>
    </w:pPr>
    <w:rPr>
      <w:rFonts w:ascii="SimSun" w:hAnsi="SimSun" w:cs="SimSun"/>
      <w:kern w:val="0"/>
      <w:sz w:val="24"/>
      <w:szCs w:val="24"/>
    </w:rPr>
  </w:style>
  <w:style w:type="paragraph" w:customStyle="1" w:styleId="EndNoteBibliographyTitle">
    <w:name w:val="EndNote Bibliography Title"/>
    <w:basedOn w:val="Normal"/>
    <w:link w:val="EndNoteBibliographyTitleChar"/>
    <w:rsid w:val="00A76727"/>
    <w:pPr>
      <w:spacing w:after="0"/>
      <w:jc w:val="center"/>
    </w:pPr>
    <w:rPr>
      <w:rFonts w:ascii="Book Antiqua" w:hAnsi="Book Antiqua"/>
      <w:noProof/>
      <w:sz w:val="24"/>
    </w:rPr>
  </w:style>
  <w:style w:type="character" w:customStyle="1" w:styleId="EndNoteBibliographyTitleChar">
    <w:name w:val="EndNote Bibliography Title Char"/>
    <w:link w:val="EndNoteBibliographyTitle"/>
    <w:rsid w:val="00A76727"/>
    <w:rPr>
      <w:rFonts w:ascii="Book Antiqua" w:hAnsi="Book Antiqua"/>
      <w:noProof/>
      <w:kern w:val="2"/>
      <w:sz w:val="24"/>
      <w:szCs w:val="22"/>
    </w:rPr>
  </w:style>
  <w:style w:type="paragraph" w:customStyle="1" w:styleId="EndNoteBibliography">
    <w:name w:val="EndNote Bibliography"/>
    <w:basedOn w:val="Normal"/>
    <w:link w:val="EndNoteBibliographyChar"/>
    <w:rsid w:val="00A76727"/>
    <w:pPr>
      <w:spacing w:line="360" w:lineRule="auto"/>
    </w:pPr>
    <w:rPr>
      <w:rFonts w:ascii="Book Antiqua" w:hAnsi="Book Antiqua"/>
      <w:noProof/>
      <w:sz w:val="24"/>
    </w:rPr>
  </w:style>
  <w:style w:type="character" w:customStyle="1" w:styleId="EndNoteBibliographyChar">
    <w:name w:val="EndNote Bibliography Char"/>
    <w:link w:val="EndNoteBibliography"/>
    <w:rsid w:val="00A76727"/>
    <w:rPr>
      <w:rFonts w:ascii="Book Antiqua" w:hAnsi="Book Antiqua"/>
      <w:noProof/>
      <w:kern w:val="2"/>
      <w:sz w:val="24"/>
      <w:szCs w:val="22"/>
    </w:rPr>
  </w:style>
  <w:style w:type="character" w:customStyle="1" w:styleId="1">
    <w:name w:val="标题 #1_"/>
    <w:rsid w:val="002610F3"/>
    <w:rPr>
      <w:rFonts w:ascii="Malgun Gothic" w:eastAsia="Malgun Gothic" w:hAnsi="Malgun Gothic" w:cs="Malgun Gothic"/>
      <w:b w:val="0"/>
      <w:bCs w:val="0"/>
      <w:i w:val="0"/>
      <w:iCs w:val="0"/>
      <w:smallCaps w:val="0"/>
      <w:strike w:val="0"/>
      <w:sz w:val="16"/>
      <w:szCs w:val="16"/>
      <w:u w:val="none"/>
    </w:rPr>
  </w:style>
  <w:style w:type="character" w:customStyle="1" w:styleId="10">
    <w:name w:val="标题 #1"/>
    <w:rsid w:val="002610F3"/>
    <w:rPr>
      <w:rFonts w:ascii="Malgun Gothic" w:eastAsia="Malgun Gothic" w:hAnsi="Malgun Gothic" w:cs="Malgun Gothic"/>
      <w:b w:val="0"/>
      <w:bCs w:val="0"/>
      <w:i w:val="0"/>
      <w:iCs w:val="0"/>
      <w:smallCaps w:val="0"/>
      <w:strike w:val="0"/>
      <w:color w:val="000000"/>
      <w:spacing w:val="0"/>
      <w:w w:val="100"/>
      <w:position w:val="0"/>
      <w:sz w:val="16"/>
      <w:szCs w:val="16"/>
      <w:u w:val="none"/>
      <w:lang w:val="en-US"/>
    </w:rPr>
  </w:style>
  <w:style w:type="character" w:customStyle="1" w:styleId="a">
    <w:name w:val="正文文本_"/>
    <w:link w:val="11"/>
    <w:rsid w:val="002610F3"/>
    <w:rPr>
      <w:rFonts w:eastAsia="Times New Roman"/>
      <w:shd w:val="clear" w:color="auto" w:fill="FFFFFF"/>
    </w:rPr>
  </w:style>
  <w:style w:type="character" w:customStyle="1" w:styleId="FranklinGothicHeavy">
    <w:name w:val="正文文本 + Franklin Gothic Heavy"/>
    <w:aliases w:val="6 pt"/>
    <w:rsid w:val="002610F3"/>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en-US"/>
    </w:rPr>
  </w:style>
  <w:style w:type="character" w:customStyle="1" w:styleId="Arial">
    <w:name w:val="正文文本 + Arial"/>
    <w:aliases w:val="6.5 pt,粗体,正文文本 + Trebuchet MS,表格标题 + Trebuchet MS"/>
    <w:rsid w:val="002610F3"/>
    <w:rPr>
      <w:rFonts w:ascii="Arial" w:eastAsia="Arial" w:hAnsi="Arial" w:cs="Arial"/>
      <w:b w:val="0"/>
      <w:bCs w:val="0"/>
      <w:i w:val="0"/>
      <w:iCs w:val="0"/>
      <w:smallCaps w:val="0"/>
      <w:strike w:val="0"/>
      <w:color w:val="000000"/>
      <w:spacing w:val="0"/>
      <w:w w:val="100"/>
      <w:position w:val="0"/>
      <w:sz w:val="13"/>
      <w:szCs w:val="13"/>
      <w:u w:val="none"/>
      <w:lang w:val="en-US"/>
    </w:rPr>
  </w:style>
  <w:style w:type="character" w:customStyle="1" w:styleId="a0">
    <w:name w:val="表格标题_"/>
    <w:link w:val="a1"/>
    <w:rsid w:val="002610F3"/>
    <w:rPr>
      <w:rFonts w:ascii="Franklin Gothic Heavy" w:eastAsia="Franklin Gothic Heavy" w:hAnsi="Franklin Gothic Heavy" w:cs="Franklin Gothic Heavy"/>
      <w:sz w:val="12"/>
      <w:szCs w:val="12"/>
      <w:shd w:val="clear" w:color="auto" w:fill="FFFFFF"/>
    </w:rPr>
  </w:style>
  <w:style w:type="character" w:customStyle="1" w:styleId="2">
    <w:name w:val="表格标题 (2)_"/>
    <w:link w:val="20"/>
    <w:rsid w:val="002610F3"/>
    <w:rPr>
      <w:rFonts w:ascii="David" w:eastAsia="David" w:hAnsi="David" w:cs="David"/>
      <w:sz w:val="12"/>
      <w:szCs w:val="12"/>
      <w:shd w:val="clear" w:color="auto" w:fill="FFFFFF"/>
    </w:rPr>
  </w:style>
  <w:style w:type="paragraph" w:customStyle="1" w:styleId="11">
    <w:name w:val="正文文本1"/>
    <w:basedOn w:val="Normal"/>
    <w:link w:val="a"/>
    <w:rsid w:val="002610F3"/>
    <w:pPr>
      <w:widowControl w:val="0"/>
      <w:shd w:val="clear" w:color="auto" w:fill="FFFFFF"/>
      <w:spacing w:before="0" w:after="0" w:line="240" w:lineRule="auto"/>
      <w:ind w:leftChars="0" w:left="0"/>
      <w:jc w:val="left"/>
    </w:pPr>
    <w:rPr>
      <w:rFonts w:ascii="Times New Roman" w:eastAsia="Times New Roman" w:hAnsi="Times New Roman"/>
      <w:kern w:val="0"/>
      <w:sz w:val="20"/>
      <w:szCs w:val="20"/>
    </w:rPr>
  </w:style>
  <w:style w:type="paragraph" w:customStyle="1" w:styleId="a1">
    <w:name w:val="表格标题"/>
    <w:basedOn w:val="Normal"/>
    <w:link w:val="a0"/>
    <w:rsid w:val="002610F3"/>
    <w:pPr>
      <w:widowControl w:val="0"/>
      <w:shd w:val="clear" w:color="auto" w:fill="FFFFFF"/>
      <w:spacing w:before="0" w:after="0" w:line="0" w:lineRule="atLeast"/>
      <w:ind w:leftChars="0" w:left="0"/>
      <w:jc w:val="left"/>
    </w:pPr>
    <w:rPr>
      <w:rFonts w:ascii="Franklin Gothic Heavy" w:eastAsia="Franklin Gothic Heavy" w:hAnsi="Franklin Gothic Heavy" w:cs="Franklin Gothic Heavy"/>
      <w:kern w:val="0"/>
      <w:sz w:val="12"/>
      <w:szCs w:val="12"/>
    </w:rPr>
  </w:style>
  <w:style w:type="paragraph" w:customStyle="1" w:styleId="20">
    <w:name w:val="表格标题 (2)"/>
    <w:basedOn w:val="Normal"/>
    <w:link w:val="2"/>
    <w:rsid w:val="002610F3"/>
    <w:pPr>
      <w:widowControl w:val="0"/>
      <w:shd w:val="clear" w:color="auto" w:fill="FFFFFF"/>
      <w:spacing w:before="0" w:after="0" w:line="0" w:lineRule="atLeast"/>
      <w:ind w:leftChars="0" w:left="0"/>
      <w:jc w:val="left"/>
    </w:pPr>
    <w:rPr>
      <w:rFonts w:ascii="David" w:eastAsia="David" w:hAnsi="David" w:cs="David"/>
      <w:kern w:val="0"/>
      <w:sz w:val="12"/>
      <w:szCs w:val="12"/>
    </w:rPr>
  </w:style>
  <w:style w:type="character" w:customStyle="1" w:styleId="Garamond">
    <w:name w:val="正文文本 + Garamond"/>
    <w:aliases w:val="7.5 pt"/>
    <w:rsid w:val="00040213"/>
    <w:rPr>
      <w:rFonts w:ascii="Garamond" w:eastAsia="Garamond" w:hAnsi="Garamond" w:cs="Garamond"/>
      <w:b w:val="0"/>
      <w:bCs w:val="0"/>
      <w:i w:val="0"/>
      <w:iCs w:val="0"/>
      <w:smallCaps w:val="0"/>
      <w:strike w:val="0"/>
      <w:color w:val="000000"/>
      <w:spacing w:val="0"/>
      <w:w w:val="100"/>
      <w:position w:val="0"/>
      <w:sz w:val="15"/>
      <w:szCs w:val="15"/>
      <w:u w:val="none"/>
      <w:shd w:val="clear" w:color="auto" w:fill="FFFFFF"/>
      <w:lang w:val="en-US"/>
    </w:rPr>
  </w:style>
  <w:style w:type="character" w:customStyle="1" w:styleId="65pt">
    <w:name w:val="正文文本 + 6.5 pt"/>
    <w:rsid w:val="00040213"/>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rPr>
  </w:style>
  <w:style w:type="character" w:customStyle="1" w:styleId="3">
    <w:name w:val="表格标题 (3)_"/>
    <w:rsid w:val="00040213"/>
    <w:rPr>
      <w:rFonts w:ascii="Trebuchet MS" w:eastAsia="Trebuchet MS" w:hAnsi="Trebuchet MS" w:cs="Trebuchet MS"/>
      <w:b w:val="0"/>
      <w:bCs w:val="0"/>
      <w:i w:val="0"/>
      <w:iCs w:val="0"/>
      <w:smallCaps w:val="0"/>
      <w:strike w:val="0"/>
      <w:sz w:val="14"/>
      <w:szCs w:val="14"/>
      <w:u w:val="none"/>
    </w:rPr>
  </w:style>
  <w:style w:type="character" w:customStyle="1" w:styleId="30">
    <w:name w:val="表格标题 (3)"/>
    <w:rsid w:val="00040213"/>
    <w:rPr>
      <w:rFonts w:ascii="Trebuchet MS" w:eastAsia="Trebuchet MS" w:hAnsi="Trebuchet MS" w:cs="Trebuchet MS"/>
      <w:b w:val="0"/>
      <w:bCs w:val="0"/>
      <w:i w:val="0"/>
      <w:iCs w:val="0"/>
      <w:smallCaps w:val="0"/>
      <w:strike w:val="0"/>
      <w:color w:val="000000"/>
      <w:spacing w:val="0"/>
      <w:w w:val="100"/>
      <w:position w:val="0"/>
      <w:sz w:val="14"/>
      <w:szCs w:val="14"/>
      <w:u w:val="none"/>
      <w:lang w:val="en-US"/>
    </w:rPr>
  </w:style>
  <w:style w:type="character" w:customStyle="1" w:styleId="21">
    <w:name w:val="正文文本2"/>
    <w:rsid w:val="00040213"/>
    <w:rPr>
      <w:rFonts w:ascii="Trebuchet MS" w:eastAsia="Trebuchet MS" w:hAnsi="Trebuchet MS" w:cs="Trebuchet MS"/>
      <w:b w:val="0"/>
      <w:bCs w:val="0"/>
      <w:i w:val="0"/>
      <w:iCs w:val="0"/>
      <w:smallCaps w:val="0"/>
      <w:strike w:val="0"/>
      <w:color w:val="000000"/>
      <w:spacing w:val="0"/>
      <w:w w:val="100"/>
      <w:position w:val="0"/>
      <w:sz w:val="14"/>
      <w:szCs w:val="14"/>
      <w:u w:val="none"/>
      <w:shd w:val="clear" w:color="auto" w:fill="FFFFFF"/>
      <w:lang w:val="en-US"/>
    </w:rPr>
  </w:style>
  <w:style w:type="paragraph" w:customStyle="1" w:styleId="31">
    <w:name w:val="正文文本3"/>
    <w:basedOn w:val="Normal"/>
    <w:rsid w:val="00040213"/>
    <w:pPr>
      <w:widowControl w:val="0"/>
      <w:shd w:val="clear" w:color="auto" w:fill="FFFFFF"/>
      <w:spacing w:before="120" w:after="120" w:line="300" w:lineRule="exact"/>
      <w:ind w:leftChars="0" w:left="0"/>
    </w:pPr>
    <w:rPr>
      <w:rFonts w:ascii="Trebuchet MS" w:eastAsia="Trebuchet MS" w:hAnsi="Trebuchet MS" w:cs="Trebuchet MS"/>
      <w:color w:val="000000"/>
      <w:kern w:val="0"/>
      <w:sz w:val="14"/>
      <w:szCs w:val="14"/>
    </w:rPr>
  </w:style>
  <w:style w:type="character" w:customStyle="1" w:styleId="22">
    <w:name w:val="正文文本 (2)_"/>
    <w:link w:val="23"/>
    <w:rsid w:val="00D347D4"/>
    <w:rPr>
      <w:rFonts w:ascii="Sylfaen" w:eastAsia="Sylfaen" w:hAnsi="Sylfaen" w:cs="Sylfaen"/>
      <w:spacing w:val="20"/>
      <w:sz w:val="36"/>
      <w:szCs w:val="36"/>
      <w:shd w:val="clear" w:color="auto" w:fill="FFFFFF"/>
      <w:lang w:val="zh-CN"/>
    </w:rPr>
  </w:style>
  <w:style w:type="character" w:customStyle="1" w:styleId="2MingLiU">
    <w:name w:val="正文文本 (2) + MingLiU"/>
    <w:aliases w:val="22 pt,间距 5 pt,缩放 66%,间距 -1 pt,缩放 60%,间距 8 pt"/>
    <w:rsid w:val="00D347D4"/>
    <w:rPr>
      <w:rFonts w:ascii="MingLiU" w:eastAsia="MingLiU" w:hAnsi="MingLiU" w:cs="MingLiU"/>
      <w:b w:val="0"/>
      <w:bCs w:val="0"/>
      <w:i w:val="0"/>
      <w:iCs w:val="0"/>
      <w:smallCaps w:val="0"/>
      <w:strike w:val="0"/>
      <w:color w:val="000000"/>
      <w:spacing w:val="110"/>
      <w:w w:val="66"/>
      <w:position w:val="0"/>
      <w:sz w:val="44"/>
      <w:szCs w:val="44"/>
      <w:u w:val="none"/>
      <w:lang w:val="zh-CN"/>
    </w:rPr>
  </w:style>
  <w:style w:type="character" w:customStyle="1" w:styleId="20pt">
    <w:name w:val="正文文本 (2) + 间距 0 pt"/>
    <w:rsid w:val="00D347D4"/>
    <w:rPr>
      <w:rFonts w:ascii="Sylfaen" w:eastAsia="Sylfaen" w:hAnsi="Sylfaen" w:cs="Sylfaen"/>
      <w:b w:val="0"/>
      <w:bCs w:val="0"/>
      <w:i w:val="0"/>
      <w:iCs w:val="0"/>
      <w:smallCaps w:val="0"/>
      <w:strike w:val="0"/>
      <w:color w:val="000000"/>
      <w:spacing w:val="0"/>
      <w:w w:val="100"/>
      <w:position w:val="0"/>
      <w:sz w:val="36"/>
      <w:szCs w:val="36"/>
      <w:u w:val="none"/>
      <w:lang w:val="zh-CN"/>
    </w:rPr>
  </w:style>
  <w:style w:type="character" w:customStyle="1" w:styleId="27pt">
    <w:name w:val="正文文本 (2) + 7 pt"/>
    <w:aliases w:val="间距 0 pt"/>
    <w:rsid w:val="00D347D4"/>
    <w:rPr>
      <w:rFonts w:ascii="Sylfaen" w:eastAsia="Sylfaen" w:hAnsi="Sylfaen" w:cs="Sylfaen"/>
      <w:b w:val="0"/>
      <w:bCs w:val="0"/>
      <w:i w:val="0"/>
      <w:iCs w:val="0"/>
      <w:smallCaps w:val="0"/>
      <w:strike w:val="0"/>
      <w:color w:val="000000"/>
      <w:spacing w:val="0"/>
      <w:w w:val="100"/>
      <w:position w:val="0"/>
      <w:sz w:val="14"/>
      <w:szCs w:val="14"/>
      <w:u w:val="none"/>
      <w:lang w:val="zh-CN"/>
    </w:rPr>
  </w:style>
  <w:style w:type="paragraph" w:customStyle="1" w:styleId="23">
    <w:name w:val="正文文本 (2)"/>
    <w:basedOn w:val="Normal"/>
    <w:link w:val="22"/>
    <w:rsid w:val="00D347D4"/>
    <w:pPr>
      <w:widowControl w:val="0"/>
      <w:shd w:val="clear" w:color="auto" w:fill="FFFFFF"/>
      <w:spacing w:before="0" w:after="0" w:line="1080" w:lineRule="exact"/>
      <w:ind w:leftChars="0" w:left="0"/>
      <w:jc w:val="distribute"/>
    </w:pPr>
    <w:rPr>
      <w:rFonts w:ascii="Sylfaen" w:eastAsia="Sylfaen" w:hAnsi="Sylfaen" w:cs="Sylfaen"/>
      <w:spacing w:val="20"/>
      <w:kern w:val="0"/>
      <w:sz w:val="36"/>
      <w:szCs w:val="36"/>
      <w:lang w:val="zh-CN"/>
    </w:rPr>
  </w:style>
  <w:style w:type="paragraph" w:styleId="BodyText">
    <w:name w:val="Body Text"/>
    <w:basedOn w:val="Normal"/>
    <w:link w:val="BodyTextChar"/>
    <w:uiPriority w:val="1"/>
    <w:qFormat/>
    <w:rsid w:val="0053690D"/>
    <w:pPr>
      <w:widowControl w:val="0"/>
      <w:spacing w:before="0" w:after="0" w:line="240" w:lineRule="auto"/>
      <w:ind w:leftChars="0" w:left="110"/>
      <w:jc w:val="left"/>
    </w:pPr>
    <w:rPr>
      <w:rFonts w:ascii="Times New Roman" w:eastAsia="Times New Roman" w:hAnsi="Times New Roman"/>
      <w:kern w:val="0"/>
      <w:sz w:val="17"/>
      <w:szCs w:val="17"/>
      <w:lang w:eastAsia="en-US"/>
    </w:rPr>
  </w:style>
  <w:style w:type="character" w:customStyle="1" w:styleId="BodyTextChar">
    <w:name w:val="Body Text Char"/>
    <w:link w:val="BodyText"/>
    <w:uiPriority w:val="1"/>
    <w:rsid w:val="0053690D"/>
    <w:rPr>
      <w:rFonts w:eastAsia="Times New Roman"/>
      <w:sz w:val="17"/>
      <w:szCs w:val="17"/>
      <w:lang w:eastAsia="en-US"/>
    </w:rPr>
  </w:style>
  <w:style w:type="table" w:styleId="TableGrid">
    <w:name w:val="Table Grid"/>
    <w:basedOn w:val="TableNormal"/>
    <w:uiPriority w:val="99"/>
    <w:unhideWhenUsed/>
    <w:rsid w:val="00AA0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无格式表格 31"/>
    <w:basedOn w:val="TableNormal"/>
    <w:next w:val="32"/>
    <w:uiPriority w:val="43"/>
    <w:rsid w:val="00B72182"/>
    <w:rPr>
      <w:rFonts w:ascii="Calibri" w:hAnsi="Calibri"/>
      <w:kern w:val="2"/>
      <w:sz w:val="21"/>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2">
    <w:name w:val="无格式表格 32"/>
    <w:basedOn w:val="TableNormal"/>
    <w:uiPriority w:val="43"/>
    <w:rsid w:val="00B72182"/>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4Char">
    <w:name w:val="标题 4 Char"/>
    <w:rsid w:val="00B72182"/>
    <w:rPr>
      <w:rFonts w:ascii="SimSun" w:eastAsia="SimSun" w:hAnsi="SimSun" w:cs="SimSun" w:hint="eastAsia"/>
      <w:b/>
      <w:bCs/>
      <w:kern w:val="0"/>
      <w:sz w:val="24"/>
      <w:szCs w:val="24"/>
    </w:rPr>
  </w:style>
  <w:style w:type="character" w:customStyle="1" w:styleId="Char1">
    <w:name w:val="批注文字 Char1"/>
    <w:semiHidden/>
    <w:rsid w:val="000715D2"/>
    <w:rPr>
      <w:rFonts w:eastAsia="SimSun"/>
      <w:kern w:val="2"/>
      <w:sz w:val="21"/>
      <w:szCs w:val="24"/>
      <w:lang w:val="en-US" w:eastAsia="zh-CN" w:bidi="ar-SA"/>
    </w:rPr>
  </w:style>
  <w:style w:type="character" w:customStyle="1" w:styleId="trans">
    <w:name w:val="trans"/>
    <w:basedOn w:val="DefaultParagraphFont"/>
    <w:rsid w:val="00203AE1"/>
  </w:style>
  <w:style w:type="character" w:customStyle="1" w:styleId="webdict">
    <w:name w:val="webdict"/>
    <w:basedOn w:val="DefaultParagraphFont"/>
    <w:rsid w:val="00203AE1"/>
  </w:style>
  <w:style w:type="character" w:customStyle="1" w:styleId="FooterChar">
    <w:name w:val="Footer Char"/>
    <w:basedOn w:val="DefaultParagraphFont"/>
    <w:link w:val="Footer"/>
    <w:uiPriority w:val="99"/>
    <w:rsid w:val="0060302B"/>
    <w:rPr>
      <w:rFonts w:ascii="Calibri" w:hAnsi="Calibri"/>
      <w:kern w:val="2"/>
      <w:sz w:val="18"/>
      <w:szCs w:val="18"/>
    </w:rPr>
  </w:style>
  <w:style w:type="character" w:customStyle="1" w:styleId="MicrosoftSansSerif">
    <w:name w:val="正文文本 + Microsoft Sans Serif"/>
    <w:basedOn w:val="a"/>
    <w:rsid w:val="004E61FA"/>
    <w:rPr>
      <w:rFonts w:ascii="Microsoft Sans Serif" w:eastAsia="Microsoft Sans Serif" w:hAnsi="Microsoft Sans Serif" w:cs="Microsoft Sans Serif"/>
      <w:color w:val="000000"/>
      <w:spacing w:val="0"/>
      <w:w w:val="100"/>
      <w:position w:val="0"/>
      <w:sz w:val="14"/>
      <w:szCs w:val="14"/>
      <w:shd w:val="clear" w:color="auto" w:fill="FFFFFF"/>
    </w:rPr>
  </w:style>
  <w:style w:type="table" w:customStyle="1" w:styleId="GridTable1Light-Accent41">
    <w:name w:val="Grid Table 1 Light - Accent 41"/>
    <w:basedOn w:val="TableNormal"/>
    <w:uiPriority w:val="46"/>
    <w:rsid w:val="004E61F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03464"/>
    <w:pPr>
      <w:ind w:firstLineChars="200" w:firstLine="420"/>
    </w:pPr>
  </w:style>
  <w:style w:type="table" w:customStyle="1" w:styleId="GridTable1Light1">
    <w:name w:val="Grid Table 1 Light1"/>
    <w:basedOn w:val="TableNormal"/>
    <w:uiPriority w:val="46"/>
    <w:rsid w:val="007F54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3867">
      <w:bodyDiv w:val="1"/>
      <w:marLeft w:val="0"/>
      <w:marRight w:val="0"/>
      <w:marTop w:val="0"/>
      <w:marBottom w:val="0"/>
      <w:divBdr>
        <w:top w:val="none" w:sz="0" w:space="0" w:color="auto"/>
        <w:left w:val="none" w:sz="0" w:space="0" w:color="auto"/>
        <w:bottom w:val="none" w:sz="0" w:space="0" w:color="auto"/>
        <w:right w:val="none" w:sz="0" w:space="0" w:color="auto"/>
      </w:divBdr>
    </w:div>
    <w:div w:id="599097004">
      <w:bodyDiv w:val="1"/>
      <w:marLeft w:val="0"/>
      <w:marRight w:val="0"/>
      <w:marTop w:val="0"/>
      <w:marBottom w:val="0"/>
      <w:divBdr>
        <w:top w:val="none" w:sz="0" w:space="0" w:color="auto"/>
        <w:left w:val="none" w:sz="0" w:space="0" w:color="auto"/>
        <w:bottom w:val="none" w:sz="0" w:space="0" w:color="auto"/>
        <w:right w:val="none" w:sz="0" w:space="0" w:color="auto"/>
      </w:divBdr>
    </w:div>
    <w:div w:id="603652153">
      <w:bodyDiv w:val="1"/>
      <w:marLeft w:val="0"/>
      <w:marRight w:val="0"/>
      <w:marTop w:val="0"/>
      <w:marBottom w:val="0"/>
      <w:divBdr>
        <w:top w:val="none" w:sz="0" w:space="0" w:color="auto"/>
        <w:left w:val="none" w:sz="0" w:space="0" w:color="auto"/>
        <w:bottom w:val="none" w:sz="0" w:space="0" w:color="auto"/>
        <w:right w:val="none" w:sz="0" w:space="0" w:color="auto"/>
      </w:divBdr>
    </w:div>
    <w:div w:id="617562514">
      <w:bodyDiv w:val="1"/>
      <w:marLeft w:val="0"/>
      <w:marRight w:val="0"/>
      <w:marTop w:val="0"/>
      <w:marBottom w:val="0"/>
      <w:divBdr>
        <w:top w:val="none" w:sz="0" w:space="0" w:color="auto"/>
        <w:left w:val="none" w:sz="0" w:space="0" w:color="auto"/>
        <w:bottom w:val="none" w:sz="0" w:space="0" w:color="auto"/>
        <w:right w:val="none" w:sz="0" w:space="0" w:color="auto"/>
      </w:divBdr>
    </w:div>
    <w:div w:id="673611042">
      <w:bodyDiv w:val="1"/>
      <w:marLeft w:val="0"/>
      <w:marRight w:val="0"/>
      <w:marTop w:val="0"/>
      <w:marBottom w:val="0"/>
      <w:divBdr>
        <w:top w:val="none" w:sz="0" w:space="0" w:color="auto"/>
        <w:left w:val="none" w:sz="0" w:space="0" w:color="auto"/>
        <w:bottom w:val="none" w:sz="0" w:space="0" w:color="auto"/>
        <w:right w:val="none" w:sz="0" w:space="0" w:color="auto"/>
      </w:divBdr>
    </w:div>
    <w:div w:id="858087476">
      <w:bodyDiv w:val="1"/>
      <w:marLeft w:val="0"/>
      <w:marRight w:val="0"/>
      <w:marTop w:val="0"/>
      <w:marBottom w:val="0"/>
      <w:divBdr>
        <w:top w:val="none" w:sz="0" w:space="0" w:color="auto"/>
        <w:left w:val="none" w:sz="0" w:space="0" w:color="auto"/>
        <w:bottom w:val="none" w:sz="0" w:space="0" w:color="auto"/>
        <w:right w:val="none" w:sz="0" w:space="0" w:color="auto"/>
      </w:divBdr>
    </w:div>
    <w:div w:id="883100502">
      <w:bodyDiv w:val="1"/>
      <w:marLeft w:val="0"/>
      <w:marRight w:val="0"/>
      <w:marTop w:val="0"/>
      <w:marBottom w:val="0"/>
      <w:divBdr>
        <w:top w:val="none" w:sz="0" w:space="0" w:color="auto"/>
        <w:left w:val="none" w:sz="0" w:space="0" w:color="auto"/>
        <w:bottom w:val="none" w:sz="0" w:space="0" w:color="auto"/>
        <w:right w:val="none" w:sz="0" w:space="0" w:color="auto"/>
      </w:divBdr>
    </w:div>
    <w:div w:id="901408485">
      <w:bodyDiv w:val="1"/>
      <w:marLeft w:val="0"/>
      <w:marRight w:val="0"/>
      <w:marTop w:val="0"/>
      <w:marBottom w:val="0"/>
      <w:divBdr>
        <w:top w:val="none" w:sz="0" w:space="0" w:color="auto"/>
        <w:left w:val="none" w:sz="0" w:space="0" w:color="auto"/>
        <w:bottom w:val="none" w:sz="0" w:space="0" w:color="auto"/>
        <w:right w:val="none" w:sz="0" w:space="0" w:color="auto"/>
      </w:divBdr>
    </w:div>
    <w:div w:id="958490098">
      <w:bodyDiv w:val="1"/>
      <w:marLeft w:val="0"/>
      <w:marRight w:val="0"/>
      <w:marTop w:val="0"/>
      <w:marBottom w:val="0"/>
      <w:divBdr>
        <w:top w:val="none" w:sz="0" w:space="0" w:color="auto"/>
        <w:left w:val="none" w:sz="0" w:space="0" w:color="auto"/>
        <w:bottom w:val="none" w:sz="0" w:space="0" w:color="auto"/>
        <w:right w:val="none" w:sz="0" w:space="0" w:color="auto"/>
      </w:divBdr>
    </w:div>
    <w:div w:id="1065185687">
      <w:bodyDiv w:val="1"/>
      <w:marLeft w:val="0"/>
      <w:marRight w:val="0"/>
      <w:marTop w:val="0"/>
      <w:marBottom w:val="0"/>
      <w:divBdr>
        <w:top w:val="none" w:sz="0" w:space="0" w:color="auto"/>
        <w:left w:val="none" w:sz="0" w:space="0" w:color="auto"/>
        <w:bottom w:val="none" w:sz="0" w:space="0" w:color="auto"/>
        <w:right w:val="none" w:sz="0" w:space="0" w:color="auto"/>
      </w:divBdr>
    </w:div>
    <w:div w:id="1132018477">
      <w:bodyDiv w:val="1"/>
      <w:marLeft w:val="0"/>
      <w:marRight w:val="0"/>
      <w:marTop w:val="0"/>
      <w:marBottom w:val="0"/>
      <w:divBdr>
        <w:top w:val="none" w:sz="0" w:space="0" w:color="auto"/>
        <w:left w:val="none" w:sz="0" w:space="0" w:color="auto"/>
        <w:bottom w:val="none" w:sz="0" w:space="0" w:color="auto"/>
        <w:right w:val="none" w:sz="0" w:space="0" w:color="auto"/>
      </w:divBdr>
    </w:div>
    <w:div w:id="1317565997">
      <w:bodyDiv w:val="1"/>
      <w:marLeft w:val="0"/>
      <w:marRight w:val="0"/>
      <w:marTop w:val="0"/>
      <w:marBottom w:val="0"/>
      <w:divBdr>
        <w:top w:val="none" w:sz="0" w:space="0" w:color="auto"/>
        <w:left w:val="none" w:sz="0" w:space="0" w:color="auto"/>
        <w:bottom w:val="none" w:sz="0" w:space="0" w:color="auto"/>
        <w:right w:val="none" w:sz="0" w:space="0" w:color="auto"/>
      </w:divBdr>
    </w:div>
    <w:div w:id="1865248812">
      <w:marLeft w:val="0"/>
      <w:marRight w:val="0"/>
      <w:marTop w:val="0"/>
      <w:marBottom w:val="0"/>
      <w:divBdr>
        <w:top w:val="none" w:sz="0" w:space="0" w:color="auto"/>
        <w:left w:val="none" w:sz="0" w:space="0" w:color="auto"/>
        <w:bottom w:val="none" w:sz="0" w:space="0" w:color="auto"/>
        <w:right w:val="none" w:sz="0" w:space="0" w:color="auto"/>
      </w:divBdr>
      <w:divsChild>
        <w:div w:id="1478768092">
          <w:marLeft w:val="0"/>
          <w:marRight w:val="0"/>
          <w:marTop w:val="0"/>
          <w:marBottom w:val="0"/>
          <w:divBdr>
            <w:top w:val="none" w:sz="0" w:space="0" w:color="auto"/>
            <w:left w:val="none" w:sz="0" w:space="0" w:color="auto"/>
            <w:bottom w:val="none" w:sz="0" w:space="0" w:color="auto"/>
            <w:right w:val="none" w:sz="0" w:space="0" w:color="auto"/>
          </w:divBdr>
        </w:div>
        <w:div w:id="1582524705">
          <w:marLeft w:val="0"/>
          <w:marRight w:val="0"/>
          <w:marTop w:val="0"/>
          <w:marBottom w:val="0"/>
          <w:divBdr>
            <w:top w:val="none" w:sz="0" w:space="0" w:color="auto"/>
            <w:left w:val="none" w:sz="0" w:space="0" w:color="auto"/>
            <w:bottom w:val="none" w:sz="0" w:space="0" w:color="auto"/>
            <w:right w:val="none" w:sz="0" w:space="0" w:color="auto"/>
          </w:divBdr>
        </w:div>
        <w:div w:id="893590482">
          <w:marLeft w:val="0"/>
          <w:marRight w:val="0"/>
          <w:marTop w:val="0"/>
          <w:marBottom w:val="0"/>
          <w:divBdr>
            <w:top w:val="none" w:sz="0" w:space="0" w:color="auto"/>
            <w:left w:val="none" w:sz="0" w:space="0" w:color="auto"/>
            <w:bottom w:val="none" w:sz="0" w:space="0" w:color="auto"/>
            <w:right w:val="none" w:sz="0" w:space="0" w:color="auto"/>
          </w:divBdr>
        </w:div>
        <w:div w:id="1577668541">
          <w:marLeft w:val="0"/>
          <w:marRight w:val="0"/>
          <w:marTop w:val="0"/>
          <w:marBottom w:val="0"/>
          <w:divBdr>
            <w:top w:val="none" w:sz="0" w:space="0" w:color="auto"/>
            <w:left w:val="none" w:sz="0" w:space="0" w:color="auto"/>
            <w:bottom w:val="none" w:sz="0" w:space="0" w:color="auto"/>
            <w:right w:val="none" w:sz="0" w:space="0" w:color="auto"/>
          </w:divBdr>
        </w:div>
        <w:div w:id="311567197">
          <w:marLeft w:val="0"/>
          <w:marRight w:val="0"/>
          <w:marTop w:val="0"/>
          <w:marBottom w:val="0"/>
          <w:divBdr>
            <w:top w:val="none" w:sz="0" w:space="0" w:color="auto"/>
            <w:left w:val="none" w:sz="0" w:space="0" w:color="auto"/>
            <w:bottom w:val="none" w:sz="0" w:space="0" w:color="auto"/>
            <w:right w:val="none" w:sz="0" w:space="0" w:color="auto"/>
          </w:divBdr>
        </w:div>
        <w:div w:id="798111834">
          <w:marLeft w:val="0"/>
          <w:marRight w:val="0"/>
          <w:marTop w:val="0"/>
          <w:marBottom w:val="0"/>
          <w:divBdr>
            <w:top w:val="none" w:sz="0" w:space="0" w:color="auto"/>
            <w:left w:val="none" w:sz="0" w:space="0" w:color="auto"/>
            <w:bottom w:val="none" w:sz="0" w:space="0" w:color="auto"/>
            <w:right w:val="none" w:sz="0" w:space="0" w:color="auto"/>
          </w:divBdr>
        </w:div>
        <w:div w:id="2122871489">
          <w:marLeft w:val="0"/>
          <w:marRight w:val="0"/>
          <w:marTop w:val="0"/>
          <w:marBottom w:val="0"/>
          <w:divBdr>
            <w:top w:val="none" w:sz="0" w:space="0" w:color="auto"/>
            <w:left w:val="none" w:sz="0" w:space="0" w:color="auto"/>
            <w:bottom w:val="none" w:sz="0" w:space="0" w:color="auto"/>
            <w:right w:val="none" w:sz="0" w:space="0" w:color="auto"/>
          </w:divBdr>
        </w:div>
        <w:div w:id="2009601543">
          <w:marLeft w:val="0"/>
          <w:marRight w:val="0"/>
          <w:marTop w:val="0"/>
          <w:marBottom w:val="0"/>
          <w:divBdr>
            <w:top w:val="none" w:sz="0" w:space="0" w:color="auto"/>
            <w:left w:val="none" w:sz="0" w:space="0" w:color="auto"/>
            <w:bottom w:val="none" w:sz="0" w:space="0" w:color="auto"/>
            <w:right w:val="none" w:sz="0" w:space="0" w:color="auto"/>
          </w:divBdr>
        </w:div>
        <w:div w:id="513805466">
          <w:marLeft w:val="0"/>
          <w:marRight w:val="0"/>
          <w:marTop w:val="0"/>
          <w:marBottom w:val="0"/>
          <w:divBdr>
            <w:top w:val="none" w:sz="0" w:space="0" w:color="auto"/>
            <w:left w:val="none" w:sz="0" w:space="0" w:color="auto"/>
            <w:bottom w:val="none" w:sz="0" w:space="0" w:color="auto"/>
            <w:right w:val="none" w:sz="0" w:space="0" w:color="auto"/>
          </w:divBdr>
        </w:div>
        <w:div w:id="1852179625">
          <w:marLeft w:val="0"/>
          <w:marRight w:val="0"/>
          <w:marTop w:val="0"/>
          <w:marBottom w:val="0"/>
          <w:divBdr>
            <w:top w:val="none" w:sz="0" w:space="0" w:color="auto"/>
            <w:left w:val="none" w:sz="0" w:space="0" w:color="auto"/>
            <w:bottom w:val="none" w:sz="0" w:space="0" w:color="auto"/>
            <w:right w:val="none" w:sz="0" w:space="0" w:color="auto"/>
          </w:divBdr>
        </w:div>
        <w:div w:id="1464999023">
          <w:marLeft w:val="0"/>
          <w:marRight w:val="0"/>
          <w:marTop w:val="0"/>
          <w:marBottom w:val="0"/>
          <w:divBdr>
            <w:top w:val="none" w:sz="0" w:space="0" w:color="auto"/>
            <w:left w:val="none" w:sz="0" w:space="0" w:color="auto"/>
            <w:bottom w:val="none" w:sz="0" w:space="0" w:color="auto"/>
            <w:right w:val="none" w:sz="0" w:space="0" w:color="auto"/>
          </w:divBdr>
        </w:div>
        <w:div w:id="1581909504">
          <w:marLeft w:val="0"/>
          <w:marRight w:val="0"/>
          <w:marTop w:val="0"/>
          <w:marBottom w:val="0"/>
          <w:divBdr>
            <w:top w:val="none" w:sz="0" w:space="0" w:color="auto"/>
            <w:left w:val="none" w:sz="0" w:space="0" w:color="auto"/>
            <w:bottom w:val="none" w:sz="0" w:space="0" w:color="auto"/>
            <w:right w:val="none" w:sz="0" w:space="0" w:color="auto"/>
          </w:divBdr>
        </w:div>
        <w:div w:id="849104725">
          <w:marLeft w:val="0"/>
          <w:marRight w:val="0"/>
          <w:marTop w:val="0"/>
          <w:marBottom w:val="0"/>
          <w:divBdr>
            <w:top w:val="none" w:sz="0" w:space="0" w:color="auto"/>
            <w:left w:val="none" w:sz="0" w:space="0" w:color="auto"/>
            <w:bottom w:val="none" w:sz="0" w:space="0" w:color="auto"/>
            <w:right w:val="none" w:sz="0" w:space="0" w:color="auto"/>
          </w:divBdr>
        </w:div>
        <w:div w:id="76484383">
          <w:marLeft w:val="0"/>
          <w:marRight w:val="0"/>
          <w:marTop w:val="0"/>
          <w:marBottom w:val="0"/>
          <w:divBdr>
            <w:top w:val="none" w:sz="0" w:space="0" w:color="auto"/>
            <w:left w:val="none" w:sz="0" w:space="0" w:color="auto"/>
            <w:bottom w:val="none" w:sz="0" w:space="0" w:color="auto"/>
            <w:right w:val="none" w:sz="0" w:space="0" w:color="auto"/>
          </w:divBdr>
        </w:div>
        <w:div w:id="793906173">
          <w:marLeft w:val="0"/>
          <w:marRight w:val="0"/>
          <w:marTop w:val="0"/>
          <w:marBottom w:val="0"/>
          <w:divBdr>
            <w:top w:val="none" w:sz="0" w:space="0" w:color="auto"/>
            <w:left w:val="none" w:sz="0" w:space="0" w:color="auto"/>
            <w:bottom w:val="none" w:sz="0" w:space="0" w:color="auto"/>
            <w:right w:val="none" w:sz="0" w:space="0" w:color="auto"/>
          </w:divBdr>
        </w:div>
        <w:div w:id="1842965172">
          <w:marLeft w:val="0"/>
          <w:marRight w:val="0"/>
          <w:marTop w:val="0"/>
          <w:marBottom w:val="0"/>
          <w:divBdr>
            <w:top w:val="none" w:sz="0" w:space="0" w:color="auto"/>
            <w:left w:val="none" w:sz="0" w:space="0" w:color="auto"/>
            <w:bottom w:val="none" w:sz="0" w:space="0" w:color="auto"/>
            <w:right w:val="none" w:sz="0" w:space="0" w:color="auto"/>
          </w:divBdr>
        </w:div>
        <w:div w:id="846795379">
          <w:marLeft w:val="0"/>
          <w:marRight w:val="0"/>
          <w:marTop w:val="0"/>
          <w:marBottom w:val="0"/>
          <w:divBdr>
            <w:top w:val="none" w:sz="0" w:space="0" w:color="auto"/>
            <w:left w:val="none" w:sz="0" w:space="0" w:color="auto"/>
            <w:bottom w:val="none" w:sz="0" w:space="0" w:color="auto"/>
            <w:right w:val="none" w:sz="0" w:space="0" w:color="auto"/>
          </w:divBdr>
        </w:div>
        <w:div w:id="1087772740">
          <w:marLeft w:val="0"/>
          <w:marRight w:val="0"/>
          <w:marTop w:val="0"/>
          <w:marBottom w:val="0"/>
          <w:divBdr>
            <w:top w:val="none" w:sz="0" w:space="0" w:color="auto"/>
            <w:left w:val="none" w:sz="0" w:space="0" w:color="auto"/>
            <w:bottom w:val="none" w:sz="0" w:space="0" w:color="auto"/>
            <w:right w:val="none" w:sz="0" w:space="0" w:color="auto"/>
          </w:divBdr>
        </w:div>
        <w:div w:id="1926378229">
          <w:marLeft w:val="0"/>
          <w:marRight w:val="0"/>
          <w:marTop w:val="0"/>
          <w:marBottom w:val="0"/>
          <w:divBdr>
            <w:top w:val="none" w:sz="0" w:space="0" w:color="auto"/>
            <w:left w:val="none" w:sz="0" w:space="0" w:color="auto"/>
            <w:bottom w:val="none" w:sz="0" w:space="0" w:color="auto"/>
            <w:right w:val="none" w:sz="0" w:space="0" w:color="auto"/>
          </w:divBdr>
        </w:div>
        <w:div w:id="24065673">
          <w:marLeft w:val="0"/>
          <w:marRight w:val="0"/>
          <w:marTop w:val="0"/>
          <w:marBottom w:val="0"/>
          <w:divBdr>
            <w:top w:val="none" w:sz="0" w:space="0" w:color="auto"/>
            <w:left w:val="none" w:sz="0" w:space="0" w:color="auto"/>
            <w:bottom w:val="none" w:sz="0" w:space="0" w:color="auto"/>
            <w:right w:val="none" w:sz="0" w:space="0" w:color="auto"/>
          </w:divBdr>
        </w:div>
        <w:div w:id="1184244069">
          <w:marLeft w:val="0"/>
          <w:marRight w:val="0"/>
          <w:marTop w:val="0"/>
          <w:marBottom w:val="0"/>
          <w:divBdr>
            <w:top w:val="none" w:sz="0" w:space="0" w:color="auto"/>
            <w:left w:val="none" w:sz="0" w:space="0" w:color="auto"/>
            <w:bottom w:val="none" w:sz="0" w:space="0" w:color="auto"/>
            <w:right w:val="none" w:sz="0" w:space="0" w:color="auto"/>
          </w:divBdr>
        </w:div>
        <w:div w:id="982587943">
          <w:marLeft w:val="0"/>
          <w:marRight w:val="0"/>
          <w:marTop w:val="0"/>
          <w:marBottom w:val="0"/>
          <w:divBdr>
            <w:top w:val="none" w:sz="0" w:space="0" w:color="auto"/>
            <w:left w:val="none" w:sz="0" w:space="0" w:color="auto"/>
            <w:bottom w:val="none" w:sz="0" w:space="0" w:color="auto"/>
            <w:right w:val="none" w:sz="0" w:space="0" w:color="auto"/>
          </w:divBdr>
        </w:div>
        <w:div w:id="1304893435">
          <w:marLeft w:val="0"/>
          <w:marRight w:val="0"/>
          <w:marTop w:val="0"/>
          <w:marBottom w:val="0"/>
          <w:divBdr>
            <w:top w:val="none" w:sz="0" w:space="0" w:color="auto"/>
            <w:left w:val="none" w:sz="0" w:space="0" w:color="auto"/>
            <w:bottom w:val="none" w:sz="0" w:space="0" w:color="auto"/>
            <w:right w:val="none" w:sz="0" w:space="0" w:color="auto"/>
          </w:divBdr>
        </w:div>
        <w:div w:id="1956978685">
          <w:marLeft w:val="0"/>
          <w:marRight w:val="0"/>
          <w:marTop w:val="0"/>
          <w:marBottom w:val="0"/>
          <w:divBdr>
            <w:top w:val="none" w:sz="0" w:space="0" w:color="auto"/>
            <w:left w:val="none" w:sz="0" w:space="0" w:color="auto"/>
            <w:bottom w:val="none" w:sz="0" w:space="0" w:color="auto"/>
            <w:right w:val="none" w:sz="0" w:space="0" w:color="auto"/>
          </w:divBdr>
        </w:div>
        <w:div w:id="1209028382">
          <w:marLeft w:val="0"/>
          <w:marRight w:val="0"/>
          <w:marTop w:val="0"/>
          <w:marBottom w:val="0"/>
          <w:divBdr>
            <w:top w:val="none" w:sz="0" w:space="0" w:color="auto"/>
            <w:left w:val="none" w:sz="0" w:space="0" w:color="auto"/>
            <w:bottom w:val="none" w:sz="0" w:space="0" w:color="auto"/>
            <w:right w:val="none" w:sz="0" w:space="0" w:color="auto"/>
          </w:divBdr>
        </w:div>
        <w:div w:id="1622955121">
          <w:marLeft w:val="0"/>
          <w:marRight w:val="0"/>
          <w:marTop w:val="0"/>
          <w:marBottom w:val="0"/>
          <w:divBdr>
            <w:top w:val="none" w:sz="0" w:space="0" w:color="auto"/>
            <w:left w:val="none" w:sz="0" w:space="0" w:color="auto"/>
            <w:bottom w:val="none" w:sz="0" w:space="0" w:color="auto"/>
            <w:right w:val="none" w:sz="0" w:space="0" w:color="auto"/>
          </w:divBdr>
        </w:div>
        <w:div w:id="22824970">
          <w:marLeft w:val="0"/>
          <w:marRight w:val="0"/>
          <w:marTop w:val="0"/>
          <w:marBottom w:val="0"/>
          <w:divBdr>
            <w:top w:val="none" w:sz="0" w:space="0" w:color="auto"/>
            <w:left w:val="none" w:sz="0" w:space="0" w:color="auto"/>
            <w:bottom w:val="none" w:sz="0" w:space="0" w:color="auto"/>
            <w:right w:val="none" w:sz="0" w:space="0" w:color="auto"/>
          </w:divBdr>
        </w:div>
        <w:div w:id="1449618690">
          <w:marLeft w:val="0"/>
          <w:marRight w:val="0"/>
          <w:marTop w:val="0"/>
          <w:marBottom w:val="0"/>
          <w:divBdr>
            <w:top w:val="none" w:sz="0" w:space="0" w:color="auto"/>
            <w:left w:val="none" w:sz="0" w:space="0" w:color="auto"/>
            <w:bottom w:val="none" w:sz="0" w:space="0" w:color="auto"/>
            <w:right w:val="none" w:sz="0" w:space="0" w:color="auto"/>
          </w:divBdr>
        </w:div>
        <w:div w:id="2121483128">
          <w:marLeft w:val="0"/>
          <w:marRight w:val="0"/>
          <w:marTop w:val="0"/>
          <w:marBottom w:val="0"/>
          <w:divBdr>
            <w:top w:val="none" w:sz="0" w:space="0" w:color="auto"/>
            <w:left w:val="none" w:sz="0" w:space="0" w:color="auto"/>
            <w:bottom w:val="none" w:sz="0" w:space="0" w:color="auto"/>
            <w:right w:val="none" w:sz="0" w:space="0" w:color="auto"/>
          </w:divBdr>
        </w:div>
        <w:div w:id="2124300406">
          <w:marLeft w:val="0"/>
          <w:marRight w:val="0"/>
          <w:marTop w:val="0"/>
          <w:marBottom w:val="0"/>
          <w:divBdr>
            <w:top w:val="none" w:sz="0" w:space="0" w:color="auto"/>
            <w:left w:val="none" w:sz="0" w:space="0" w:color="auto"/>
            <w:bottom w:val="none" w:sz="0" w:space="0" w:color="auto"/>
            <w:right w:val="none" w:sz="0" w:space="0" w:color="auto"/>
          </w:divBdr>
        </w:div>
        <w:div w:id="432214875">
          <w:marLeft w:val="0"/>
          <w:marRight w:val="0"/>
          <w:marTop w:val="0"/>
          <w:marBottom w:val="0"/>
          <w:divBdr>
            <w:top w:val="none" w:sz="0" w:space="0" w:color="auto"/>
            <w:left w:val="none" w:sz="0" w:space="0" w:color="auto"/>
            <w:bottom w:val="none" w:sz="0" w:space="0" w:color="auto"/>
            <w:right w:val="none" w:sz="0" w:space="0" w:color="auto"/>
          </w:divBdr>
        </w:div>
        <w:div w:id="182014014">
          <w:marLeft w:val="0"/>
          <w:marRight w:val="0"/>
          <w:marTop w:val="0"/>
          <w:marBottom w:val="0"/>
          <w:divBdr>
            <w:top w:val="none" w:sz="0" w:space="0" w:color="auto"/>
            <w:left w:val="none" w:sz="0" w:space="0" w:color="auto"/>
            <w:bottom w:val="none" w:sz="0" w:space="0" w:color="auto"/>
            <w:right w:val="none" w:sz="0" w:space="0" w:color="auto"/>
          </w:divBdr>
        </w:div>
      </w:divsChild>
    </w:div>
    <w:div w:id="2050910251">
      <w:bodyDiv w:val="1"/>
      <w:marLeft w:val="0"/>
      <w:marRight w:val="0"/>
      <w:marTop w:val="0"/>
      <w:marBottom w:val="0"/>
      <w:divBdr>
        <w:top w:val="none" w:sz="0" w:space="0" w:color="auto"/>
        <w:left w:val="none" w:sz="0" w:space="0" w:color="auto"/>
        <w:bottom w:val="none" w:sz="0" w:space="0" w:color="auto"/>
        <w:right w:val="none" w:sz="0" w:space="0" w:color="auto"/>
      </w:divBdr>
    </w:div>
    <w:div w:id="21335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bi.nlm.nih.gov/pubmed/198552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ongjh_301@163.com" TargetMode="External"/><Relationship Id="rId14" Type="http://schemas.openxmlformats.org/officeDocument/2006/relationships/image" Target="media/image5.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7969A-A1EE-4EC4-8847-E0318D34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7393</Words>
  <Characters>42146</Characters>
  <Application>Microsoft Office Word</Application>
  <DocSecurity>0</DocSecurity>
  <PresentationFormat/>
  <Lines>351</Lines>
  <Paragraphs>98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Wang</vt:lpstr>
    </vt:vector>
  </TitlesOfParts>
  <Company/>
  <LinksUpToDate>false</LinksUpToDate>
  <CharactersWithSpaces>49441</CharactersWithSpaces>
  <SharedDoc>false</SharedDoc>
  <HLinks>
    <vt:vector size="222" baseType="variant">
      <vt:variant>
        <vt:i4>4325387</vt:i4>
      </vt:variant>
      <vt:variant>
        <vt:i4>204</vt:i4>
      </vt:variant>
      <vt:variant>
        <vt:i4>0</vt:i4>
      </vt:variant>
      <vt:variant>
        <vt:i4>5</vt:i4>
      </vt:variant>
      <vt:variant>
        <vt:lpwstr/>
      </vt:variant>
      <vt:variant>
        <vt:lpwstr>_ENREF_32</vt:lpwstr>
      </vt:variant>
      <vt:variant>
        <vt:i4>4325387</vt:i4>
      </vt:variant>
      <vt:variant>
        <vt:i4>196</vt:i4>
      </vt:variant>
      <vt:variant>
        <vt:i4>0</vt:i4>
      </vt:variant>
      <vt:variant>
        <vt:i4>5</vt:i4>
      </vt:variant>
      <vt:variant>
        <vt:lpwstr/>
      </vt:variant>
      <vt:variant>
        <vt:lpwstr>_ENREF_31</vt:lpwstr>
      </vt:variant>
      <vt:variant>
        <vt:i4>4325387</vt:i4>
      </vt:variant>
      <vt:variant>
        <vt:i4>190</vt:i4>
      </vt:variant>
      <vt:variant>
        <vt:i4>0</vt:i4>
      </vt:variant>
      <vt:variant>
        <vt:i4>5</vt:i4>
      </vt:variant>
      <vt:variant>
        <vt:lpwstr/>
      </vt:variant>
      <vt:variant>
        <vt:lpwstr>_ENREF_30</vt:lpwstr>
      </vt:variant>
      <vt:variant>
        <vt:i4>4390923</vt:i4>
      </vt:variant>
      <vt:variant>
        <vt:i4>187</vt:i4>
      </vt:variant>
      <vt:variant>
        <vt:i4>0</vt:i4>
      </vt:variant>
      <vt:variant>
        <vt:i4>5</vt:i4>
      </vt:variant>
      <vt:variant>
        <vt:lpwstr/>
      </vt:variant>
      <vt:variant>
        <vt:lpwstr>_ENREF_24</vt:lpwstr>
      </vt:variant>
      <vt:variant>
        <vt:i4>4390923</vt:i4>
      </vt:variant>
      <vt:variant>
        <vt:i4>180</vt:i4>
      </vt:variant>
      <vt:variant>
        <vt:i4>0</vt:i4>
      </vt:variant>
      <vt:variant>
        <vt:i4>5</vt:i4>
      </vt:variant>
      <vt:variant>
        <vt:lpwstr/>
      </vt:variant>
      <vt:variant>
        <vt:lpwstr>_ENREF_23</vt:lpwstr>
      </vt:variant>
      <vt:variant>
        <vt:i4>4390923</vt:i4>
      </vt:variant>
      <vt:variant>
        <vt:i4>176</vt:i4>
      </vt:variant>
      <vt:variant>
        <vt:i4>0</vt:i4>
      </vt:variant>
      <vt:variant>
        <vt:i4>5</vt:i4>
      </vt:variant>
      <vt:variant>
        <vt:lpwstr/>
      </vt:variant>
      <vt:variant>
        <vt:lpwstr>_ENREF_25</vt:lpwstr>
      </vt:variant>
      <vt:variant>
        <vt:i4>3735592</vt:i4>
      </vt:variant>
      <vt:variant>
        <vt:i4>169</vt:i4>
      </vt:variant>
      <vt:variant>
        <vt:i4>0</vt:i4>
      </vt:variant>
      <vt:variant>
        <vt:i4>5</vt:i4>
      </vt:variant>
      <vt:variant>
        <vt:lpwstr>http://www.ncbi.nlm.nih.gov/pubmed/19855258</vt:lpwstr>
      </vt:variant>
      <vt:variant>
        <vt:lpwstr/>
      </vt:variant>
      <vt:variant>
        <vt:i4>4390923</vt:i4>
      </vt:variant>
      <vt:variant>
        <vt:i4>165</vt:i4>
      </vt:variant>
      <vt:variant>
        <vt:i4>0</vt:i4>
      </vt:variant>
      <vt:variant>
        <vt:i4>5</vt:i4>
      </vt:variant>
      <vt:variant>
        <vt:lpwstr/>
      </vt:variant>
      <vt:variant>
        <vt:lpwstr>_ENREF_24</vt:lpwstr>
      </vt:variant>
      <vt:variant>
        <vt:i4>4587531</vt:i4>
      </vt:variant>
      <vt:variant>
        <vt:i4>159</vt:i4>
      </vt:variant>
      <vt:variant>
        <vt:i4>0</vt:i4>
      </vt:variant>
      <vt:variant>
        <vt:i4>5</vt:i4>
      </vt:variant>
      <vt:variant>
        <vt:lpwstr/>
      </vt:variant>
      <vt:variant>
        <vt:lpwstr>_ENREF_7</vt:lpwstr>
      </vt:variant>
      <vt:variant>
        <vt:i4>4325387</vt:i4>
      </vt:variant>
      <vt:variant>
        <vt:i4>156</vt:i4>
      </vt:variant>
      <vt:variant>
        <vt:i4>0</vt:i4>
      </vt:variant>
      <vt:variant>
        <vt:i4>5</vt:i4>
      </vt:variant>
      <vt:variant>
        <vt:lpwstr/>
      </vt:variant>
      <vt:variant>
        <vt:lpwstr>_ENREF_3</vt:lpwstr>
      </vt:variant>
      <vt:variant>
        <vt:i4>4390923</vt:i4>
      </vt:variant>
      <vt:variant>
        <vt:i4>148</vt:i4>
      </vt:variant>
      <vt:variant>
        <vt:i4>0</vt:i4>
      </vt:variant>
      <vt:variant>
        <vt:i4>5</vt:i4>
      </vt:variant>
      <vt:variant>
        <vt:lpwstr/>
      </vt:variant>
      <vt:variant>
        <vt:lpwstr>_ENREF_23</vt:lpwstr>
      </vt:variant>
      <vt:variant>
        <vt:i4>4390923</vt:i4>
      </vt:variant>
      <vt:variant>
        <vt:i4>145</vt:i4>
      </vt:variant>
      <vt:variant>
        <vt:i4>0</vt:i4>
      </vt:variant>
      <vt:variant>
        <vt:i4>5</vt:i4>
      </vt:variant>
      <vt:variant>
        <vt:lpwstr/>
      </vt:variant>
      <vt:variant>
        <vt:lpwstr>_ENREF_22</vt:lpwstr>
      </vt:variant>
      <vt:variant>
        <vt:i4>4194315</vt:i4>
      </vt:variant>
      <vt:variant>
        <vt:i4>142</vt:i4>
      </vt:variant>
      <vt:variant>
        <vt:i4>0</vt:i4>
      </vt:variant>
      <vt:variant>
        <vt:i4>5</vt:i4>
      </vt:variant>
      <vt:variant>
        <vt:lpwstr/>
      </vt:variant>
      <vt:variant>
        <vt:lpwstr>_ENREF_19</vt:lpwstr>
      </vt:variant>
      <vt:variant>
        <vt:i4>4390923</vt:i4>
      </vt:variant>
      <vt:variant>
        <vt:i4>134</vt:i4>
      </vt:variant>
      <vt:variant>
        <vt:i4>0</vt:i4>
      </vt:variant>
      <vt:variant>
        <vt:i4>5</vt:i4>
      </vt:variant>
      <vt:variant>
        <vt:lpwstr/>
      </vt:variant>
      <vt:variant>
        <vt:lpwstr>_ENREF_21</vt:lpwstr>
      </vt:variant>
      <vt:variant>
        <vt:i4>4390923</vt:i4>
      </vt:variant>
      <vt:variant>
        <vt:i4>131</vt:i4>
      </vt:variant>
      <vt:variant>
        <vt:i4>0</vt:i4>
      </vt:variant>
      <vt:variant>
        <vt:i4>5</vt:i4>
      </vt:variant>
      <vt:variant>
        <vt:lpwstr/>
      </vt:variant>
      <vt:variant>
        <vt:lpwstr>_ENREF_20</vt:lpwstr>
      </vt:variant>
      <vt:variant>
        <vt:i4>4194315</vt:i4>
      </vt:variant>
      <vt:variant>
        <vt:i4>128</vt:i4>
      </vt:variant>
      <vt:variant>
        <vt:i4>0</vt:i4>
      </vt:variant>
      <vt:variant>
        <vt:i4>5</vt:i4>
      </vt:variant>
      <vt:variant>
        <vt:lpwstr/>
      </vt:variant>
      <vt:variant>
        <vt:lpwstr>_ENREF_17</vt:lpwstr>
      </vt:variant>
      <vt:variant>
        <vt:i4>4194315</vt:i4>
      </vt:variant>
      <vt:variant>
        <vt:i4>125</vt:i4>
      </vt:variant>
      <vt:variant>
        <vt:i4>0</vt:i4>
      </vt:variant>
      <vt:variant>
        <vt:i4>5</vt:i4>
      </vt:variant>
      <vt:variant>
        <vt:lpwstr/>
      </vt:variant>
      <vt:variant>
        <vt:lpwstr>_ENREF_10</vt:lpwstr>
      </vt:variant>
      <vt:variant>
        <vt:i4>4718603</vt:i4>
      </vt:variant>
      <vt:variant>
        <vt:i4>122</vt:i4>
      </vt:variant>
      <vt:variant>
        <vt:i4>0</vt:i4>
      </vt:variant>
      <vt:variant>
        <vt:i4>5</vt:i4>
      </vt:variant>
      <vt:variant>
        <vt:lpwstr/>
      </vt:variant>
      <vt:variant>
        <vt:lpwstr>_ENREF_9</vt:lpwstr>
      </vt:variant>
      <vt:variant>
        <vt:i4>4456459</vt:i4>
      </vt:variant>
      <vt:variant>
        <vt:i4>119</vt:i4>
      </vt:variant>
      <vt:variant>
        <vt:i4>0</vt:i4>
      </vt:variant>
      <vt:variant>
        <vt:i4>5</vt:i4>
      </vt:variant>
      <vt:variant>
        <vt:lpwstr/>
      </vt:variant>
      <vt:variant>
        <vt:lpwstr>_ENREF_5</vt:lpwstr>
      </vt:variant>
      <vt:variant>
        <vt:i4>4325387</vt:i4>
      </vt:variant>
      <vt:variant>
        <vt:i4>116</vt:i4>
      </vt:variant>
      <vt:variant>
        <vt:i4>0</vt:i4>
      </vt:variant>
      <vt:variant>
        <vt:i4>5</vt:i4>
      </vt:variant>
      <vt:variant>
        <vt:lpwstr/>
      </vt:variant>
      <vt:variant>
        <vt:lpwstr>_ENREF_3</vt:lpwstr>
      </vt:variant>
      <vt:variant>
        <vt:i4>4194315</vt:i4>
      </vt:variant>
      <vt:variant>
        <vt:i4>108</vt:i4>
      </vt:variant>
      <vt:variant>
        <vt:i4>0</vt:i4>
      </vt:variant>
      <vt:variant>
        <vt:i4>5</vt:i4>
      </vt:variant>
      <vt:variant>
        <vt:lpwstr/>
      </vt:variant>
      <vt:variant>
        <vt:lpwstr>_ENREF_19</vt:lpwstr>
      </vt:variant>
      <vt:variant>
        <vt:i4>4194315</vt:i4>
      </vt:variant>
      <vt:variant>
        <vt:i4>100</vt:i4>
      </vt:variant>
      <vt:variant>
        <vt:i4>0</vt:i4>
      </vt:variant>
      <vt:variant>
        <vt:i4>5</vt:i4>
      </vt:variant>
      <vt:variant>
        <vt:lpwstr/>
      </vt:variant>
      <vt:variant>
        <vt:lpwstr>_ENREF_18</vt:lpwstr>
      </vt:variant>
      <vt:variant>
        <vt:i4>4194315</vt:i4>
      </vt:variant>
      <vt:variant>
        <vt:i4>92</vt:i4>
      </vt:variant>
      <vt:variant>
        <vt:i4>0</vt:i4>
      </vt:variant>
      <vt:variant>
        <vt:i4>5</vt:i4>
      </vt:variant>
      <vt:variant>
        <vt:lpwstr/>
      </vt:variant>
      <vt:variant>
        <vt:lpwstr>_ENREF_10</vt:lpwstr>
      </vt:variant>
      <vt:variant>
        <vt:i4>4194315</vt:i4>
      </vt:variant>
      <vt:variant>
        <vt:i4>84</vt:i4>
      </vt:variant>
      <vt:variant>
        <vt:i4>0</vt:i4>
      </vt:variant>
      <vt:variant>
        <vt:i4>5</vt:i4>
      </vt:variant>
      <vt:variant>
        <vt:lpwstr/>
      </vt:variant>
      <vt:variant>
        <vt:lpwstr>_ENREF_17</vt:lpwstr>
      </vt:variant>
      <vt:variant>
        <vt:i4>4718603</vt:i4>
      </vt:variant>
      <vt:variant>
        <vt:i4>76</vt:i4>
      </vt:variant>
      <vt:variant>
        <vt:i4>0</vt:i4>
      </vt:variant>
      <vt:variant>
        <vt:i4>5</vt:i4>
      </vt:variant>
      <vt:variant>
        <vt:lpwstr/>
      </vt:variant>
      <vt:variant>
        <vt:lpwstr>_ENREF_9</vt:lpwstr>
      </vt:variant>
      <vt:variant>
        <vt:i4>4194315</vt:i4>
      </vt:variant>
      <vt:variant>
        <vt:i4>70</vt:i4>
      </vt:variant>
      <vt:variant>
        <vt:i4>0</vt:i4>
      </vt:variant>
      <vt:variant>
        <vt:i4>5</vt:i4>
      </vt:variant>
      <vt:variant>
        <vt:lpwstr/>
      </vt:variant>
      <vt:variant>
        <vt:lpwstr>_ENREF_14</vt:lpwstr>
      </vt:variant>
      <vt:variant>
        <vt:i4>4194315</vt:i4>
      </vt:variant>
      <vt:variant>
        <vt:i4>62</vt:i4>
      </vt:variant>
      <vt:variant>
        <vt:i4>0</vt:i4>
      </vt:variant>
      <vt:variant>
        <vt:i4>5</vt:i4>
      </vt:variant>
      <vt:variant>
        <vt:lpwstr/>
      </vt:variant>
      <vt:variant>
        <vt:lpwstr>_ENREF_13</vt:lpwstr>
      </vt:variant>
      <vt:variant>
        <vt:i4>4194315</vt:i4>
      </vt:variant>
      <vt:variant>
        <vt:i4>54</vt:i4>
      </vt:variant>
      <vt:variant>
        <vt:i4>0</vt:i4>
      </vt:variant>
      <vt:variant>
        <vt:i4>5</vt:i4>
      </vt:variant>
      <vt:variant>
        <vt:lpwstr/>
      </vt:variant>
      <vt:variant>
        <vt:lpwstr>_ENREF_12</vt:lpwstr>
      </vt:variant>
      <vt:variant>
        <vt:i4>4194315</vt:i4>
      </vt:variant>
      <vt:variant>
        <vt:i4>46</vt:i4>
      </vt:variant>
      <vt:variant>
        <vt:i4>0</vt:i4>
      </vt:variant>
      <vt:variant>
        <vt:i4>5</vt:i4>
      </vt:variant>
      <vt:variant>
        <vt:lpwstr/>
      </vt:variant>
      <vt:variant>
        <vt:lpwstr>_ENREF_11</vt:lpwstr>
      </vt:variant>
      <vt:variant>
        <vt:i4>4194315</vt:i4>
      </vt:variant>
      <vt:variant>
        <vt:i4>43</vt:i4>
      </vt:variant>
      <vt:variant>
        <vt:i4>0</vt:i4>
      </vt:variant>
      <vt:variant>
        <vt:i4>5</vt:i4>
      </vt:variant>
      <vt:variant>
        <vt:lpwstr/>
      </vt:variant>
      <vt:variant>
        <vt:lpwstr>_ENREF_10</vt:lpwstr>
      </vt:variant>
      <vt:variant>
        <vt:i4>4718603</vt:i4>
      </vt:variant>
      <vt:variant>
        <vt:i4>35</vt:i4>
      </vt:variant>
      <vt:variant>
        <vt:i4>0</vt:i4>
      </vt:variant>
      <vt:variant>
        <vt:i4>5</vt:i4>
      </vt:variant>
      <vt:variant>
        <vt:lpwstr/>
      </vt:variant>
      <vt:variant>
        <vt:lpwstr>_ENREF_9</vt:lpwstr>
      </vt:variant>
      <vt:variant>
        <vt:i4>4456459</vt:i4>
      </vt:variant>
      <vt:variant>
        <vt:i4>29</vt:i4>
      </vt:variant>
      <vt:variant>
        <vt:i4>0</vt:i4>
      </vt:variant>
      <vt:variant>
        <vt:i4>5</vt:i4>
      </vt:variant>
      <vt:variant>
        <vt:lpwstr/>
      </vt:variant>
      <vt:variant>
        <vt:lpwstr>_ENREF_5</vt:lpwstr>
      </vt:variant>
      <vt:variant>
        <vt:i4>4521995</vt:i4>
      </vt:variant>
      <vt:variant>
        <vt:i4>21</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5898313</vt:i4>
      </vt:variant>
      <vt:variant>
        <vt:i4>0</vt:i4>
      </vt:variant>
      <vt:variant>
        <vt:i4>0</vt:i4>
      </vt:variant>
      <vt:variant>
        <vt:i4>5</vt:i4>
      </vt:variant>
      <vt:variant>
        <vt:lpwstr>mailto:dongjh_301@163.com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Wang</dc:title>
  <dc:creator>Wang</dc:creator>
  <cp:lastModifiedBy>LS Ma</cp:lastModifiedBy>
  <cp:revision>2</cp:revision>
  <cp:lastPrinted>2014-04-22T04:51:00Z</cp:lastPrinted>
  <dcterms:created xsi:type="dcterms:W3CDTF">2015-04-16T15:54:00Z</dcterms:created>
  <dcterms:modified xsi:type="dcterms:W3CDTF">2015-04-16T15:54:00Z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