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F57" w:rsidRPr="00F63925" w:rsidRDefault="008D2F57" w:rsidP="00F63925">
      <w:pPr>
        <w:pStyle w:val="Heading1"/>
        <w:spacing w:before="0" w:beforeAutospacing="0" w:after="0" w:afterAutospacing="0" w:line="360" w:lineRule="auto"/>
        <w:jc w:val="both"/>
        <w:rPr>
          <w:rFonts w:ascii="Book Antiqua" w:eastAsia="宋体" w:hAnsi="Book Antiqua"/>
          <w:sz w:val="24"/>
          <w:szCs w:val="24"/>
          <w:lang w:val="en-US" w:eastAsia="zh-CN"/>
        </w:rPr>
      </w:pPr>
      <w:r w:rsidRPr="00F63925">
        <w:rPr>
          <w:rFonts w:ascii="Book Antiqua" w:eastAsia="宋体" w:hAnsi="Book Antiqua"/>
          <w:sz w:val="24"/>
          <w:szCs w:val="24"/>
          <w:lang w:val="en-US" w:eastAsia="zh-CN"/>
        </w:rPr>
        <w:t xml:space="preserve">Name of journal: </w:t>
      </w:r>
      <w:r w:rsidRPr="00F63925">
        <w:rPr>
          <w:rFonts w:ascii="Book Antiqua" w:eastAsia="宋体" w:hAnsi="Book Antiqua"/>
          <w:i/>
          <w:sz w:val="24"/>
          <w:szCs w:val="24"/>
          <w:lang w:val="en-US" w:eastAsia="zh-CN"/>
        </w:rPr>
        <w:t>World Journal of Experimental Medicine</w:t>
      </w:r>
    </w:p>
    <w:p w:rsidR="008D2F57" w:rsidRPr="00F63925" w:rsidRDefault="008D2F57" w:rsidP="00F63925">
      <w:pPr>
        <w:pStyle w:val="Heading1"/>
        <w:spacing w:before="0" w:beforeAutospacing="0" w:after="0" w:afterAutospacing="0" w:line="360" w:lineRule="auto"/>
        <w:jc w:val="both"/>
        <w:rPr>
          <w:rFonts w:ascii="Book Antiqua" w:eastAsia="宋体" w:hAnsi="Book Antiqua"/>
          <w:sz w:val="24"/>
          <w:szCs w:val="24"/>
          <w:lang w:val="en-US" w:eastAsia="zh-CN"/>
        </w:rPr>
      </w:pPr>
      <w:r w:rsidRPr="00F63925">
        <w:rPr>
          <w:rFonts w:ascii="Book Antiqua" w:eastAsia="宋体" w:hAnsi="Book Antiqua"/>
          <w:sz w:val="24"/>
          <w:szCs w:val="24"/>
          <w:lang w:val="en-US" w:eastAsia="zh-CN"/>
        </w:rPr>
        <w:t>ESPS Manuscript NO: 16789</w:t>
      </w:r>
    </w:p>
    <w:p w:rsidR="008D2F57" w:rsidRPr="00F63925" w:rsidRDefault="008D2F57" w:rsidP="00F63925">
      <w:pPr>
        <w:pStyle w:val="Heading1"/>
        <w:spacing w:before="0" w:beforeAutospacing="0" w:after="0" w:afterAutospacing="0" w:line="360" w:lineRule="auto"/>
        <w:jc w:val="both"/>
        <w:rPr>
          <w:rFonts w:ascii="Book Antiqua" w:eastAsia="宋体" w:hAnsi="Book Antiqua"/>
          <w:sz w:val="24"/>
          <w:szCs w:val="24"/>
          <w:lang w:val="en-US" w:eastAsia="zh-CN"/>
        </w:rPr>
      </w:pPr>
      <w:r w:rsidRPr="00F63925">
        <w:rPr>
          <w:rFonts w:ascii="Book Antiqua" w:eastAsia="宋体" w:hAnsi="Book Antiqua"/>
          <w:sz w:val="24"/>
          <w:szCs w:val="24"/>
          <w:lang w:val="en-US" w:eastAsia="zh-CN"/>
        </w:rPr>
        <w:t>Columns: EDITORIAL</w:t>
      </w:r>
    </w:p>
    <w:p w:rsidR="008D2F57" w:rsidRPr="00F63925" w:rsidRDefault="008D2F57" w:rsidP="00F63925">
      <w:pPr>
        <w:pStyle w:val="Heading1"/>
        <w:spacing w:before="0" w:beforeAutospacing="0" w:after="0" w:afterAutospacing="0" w:line="360" w:lineRule="auto"/>
        <w:jc w:val="both"/>
        <w:rPr>
          <w:rFonts w:ascii="Book Antiqua" w:eastAsia="宋体" w:hAnsi="Book Antiqua"/>
          <w:sz w:val="24"/>
          <w:szCs w:val="24"/>
          <w:lang w:val="en-US" w:eastAsia="zh-CN"/>
        </w:rPr>
      </w:pPr>
    </w:p>
    <w:p w:rsidR="00293748" w:rsidRPr="00F63925" w:rsidRDefault="00FD7046" w:rsidP="00F63925">
      <w:pPr>
        <w:pStyle w:val="Heading1"/>
        <w:spacing w:before="0" w:beforeAutospacing="0" w:after="0" w:afterAutospacing="0" w:line="360" w:lineRule="auto"/>
        <w:jc w:val="both"/>
        <w:rPr>
          <w:rFonts w:ascii="Book Antiqua" w:hAnsi="Book Antiqua"/>
          <w:sz w:val="24"/>
          <w:szCs w:val="24"/>
          <w:lang w:val="en-US"/>
        </w:rPr>
      </w:pPr>
      <w:proofErr w:type="spellStart"/>
      <w:r w:rsidRPr="00F63925">
        <w:rPr>
          <w:rFonts w:ascii="Book Antiqua" w:hAnsi="Book Antiqua"/>
          <w:sz w:val="24"/>
          <w:szCs w:val="24"/>
          <w:lang w:val="en-US"/>
        </w:rPr>
        <w:t>Eurytrematosis</w:t>
      </w:r>
      <w:proofErr w:type="spellEnd"/>
      <w:r w:rsidRPr="00F63925">
        <w:rPr>
          <w:rFonts w:ascii="Book Antiqua" w:hAnsi="Book Antiqua"/>
          <w:sz w:val="24"/>
          <w:szCs w:val="24"/>
          <w:lang w:val="en-US"/>
        </w:rPr>
        <w:t xml:space="preserve">: </w:t>
      </w:r>
      <w:r w:rsidR="008D2F57" w:rsidRPr="00F63925">
        <w:rPr>
          <w:rFonts w:ascii="Book Antiqua" w:hAnsi="Book Antiqua"/>
          <w:sz w:val="24"/>
          <w:szCs w:val="24"/>
          <w:lang w:val="en-US"/>
        </w:rPr>
        <w:t xml:space="preserve">An </w:t>
      </w:r>
      <w:r w:rsidRPr="00F63925">
        <w:rPr>
          <w:rFonts w:ascii="Book Antiqua" w:hAnsi="Book Antiqua"/>
          <w:sz w:val="24"/>
          <w:szCs w:val="24"/>
          <w:lang w:val="en-US"/>
        </w:rPr>
        <w:t>emerging and ne</w:t>
      </w:r>
      <w:r w:rsidR="000F003D" w:rsidRPr="00F63925">
        <w:rPr>
          <w:rFonts w:ascii="Book Antiqua" w:hAnsi="Book Antiqua"/>
          <w:sz w:val="24"/>
          <w:szCs w:val="24"/>
          <w:lang w:val="en-US"/>
        </w:rPr>
        <w:t>glected disease in South Brazil</w:t>
      </w:r>
    </w:p>
    <w:p w:rsidR="000F003D" w:rsidRPr="00F63925" w:rsidRDefault="000F003D" w:rsidP="00F63925">
      <w:pPr>
        <w:spacing w:after="0" w:line="360" w:lineRule="auto"/>
        <w:jc w:val="both"/>
        <w:rPr>
          <w:rFonts w:ascii="Book Antiqua" w:hAnsi="Book Antiqua" w:cs="Lucida Grande"/>
          <w:b/>
          <w:color w:val="262626"/>
          <w:sz w:val="24"/>
          <w:szCs w:val="24"/>
          <w:lang w:val="en-US"/>
        </w:rPr>
      </w:pPr>
    </w:p>
    <w:p w:rsidR="00684744" w:rsidRPr="00F63925" w:rsidRDefault="008D2F57" w:rsidP="00F63925">
      <w:pPr>
        <w:spacing w:after="0" w:line="360" w:lineRule="auto"/>
        <w:jc w:val="both"/>
        <w:rPr>
          <w:rFonts w:ascii="Book Antiqua" w:hAnsi="Book Antiqua" w:cs="Times New Roman"/>
          <w:sz w:val="24"/>
          <w:szCs w:val="24"/>
          <w:lang w:eastAsia="zh-CN"/>
        </w:rPr>
      </w:pPr>
      <w:r w:rsidRPr="00F63925">
        <w:rPr>
          <w:rFonts w:ascii="Book Antiqua" w:hAnsi="Book Antiqua" w:cs="Times New Roman"/>
          <w:sz w:val="24"/>
          <w:szCs w:val="24"/>
        </w:rPr>
        <w:t>Schwertz</w:t>
      </w:r>
      <w:r w:rsidR="00684744" w:rsidRPr="00F63925">
        <w:rPr>
          <w:rFonts w:ascii="Book Antiqua" w:hAnsi="Book Antiqua" w:cs="Times New Roman"/>
          <w:sz w:val="24"/>
          <w:szCs w:val="24"/>
        </w:rPr>
        <w:t xml:space="preserve"> CI </w:t>
      </w:r>
      <w:r w:rsidR="00684744" w:rsidRPr="00F63925">
        <w:rPr>
          <w:rFonts w:ascii="Book Antiqua" w:hAnsi="Book Antiqua" w:cs="Times New Roman"/>
          <w:i/>
          <w:sz w:val="24"/>
          <w:szCs w:val="24"/>
        </w:rPr>
        <w:t>et al</w:t>
      </w:r>
      <w:r w:rsidR="00684744" w:rsidRPr="00F63925">
        <w:rPr>
          <w:rFonts w:ascii="Book Antiqua" w:hAnsi="Book Antiqua" w:cs="Times New Roman"/>
          <w:sz w:val="24"/>
          <w:szCs w:val="24"/>
        </w:rPr>
        <w:t>. Eurytrematosis</w:t>
      </w:r>
    </w:p>
    <w:p w:rsidR="008D2F57" w:rsidRPr="00F63925" w:rsidRDefault="008D2F57" w:rsidP="00F63925">
      <w:pPr>
        <w:spacing w:after="0" w:line="360" w:lineRule="auto"/>
        <w:jc w:val="both"/>
        <w:rPr>
          <w:rFonts w:ascii="Book Antiqua" w:hAnsi="Book Antiqua" w:cs="Times New Roman"/>
          <w:sz w:val="24"/>
          <w:szCs w:val="24"/>
          <w:lang w:eastAsia="zh-CN"/>
        </w:rPr>
      </w:pPr>
    </w:p>
    <w:p w:rsidR="008D2F57" w:rsidRPr="00F63925" w:rsidRDefault="008D2F57" w:rsidP="00F63925">
      <w:pPr>
        <w:spacing w:after="0" w:line="360" w:lineRule="auto"/>
        <w:jc w:val="both"/>
        <w:rPr>
          <w:rFonts w:ascii="Book Antiqua" w:hAnsi="Book Antiqua" w:cs="Times New Roman"/>
          <w:sz w:val="24"/>
          <w:szCs w:val="24"/>
        </w:rPr>
      </w:pPr>
      <w:r w:rsidRPr="00F63925">
        <w:rPr>
          <w:rFonts w:ascii="Book Antiqua" w:hAnsi="Book Antiqua" w:cs="Times New Roman"/>
          <w:sz w:val="24"/>
          <w:szCs w:val="24"/>
        </w:rPr>
        <w:t>Claiton I Schwertz, Neuber J Lucca, Aleksandro S da Silva, Piotr Baska, Gustavo Bonetto, Mateus E Gabriel, Fábio Centofanti, Ricardo E Mendes</w:t>
      </w:r>
    </w:p>
    <w:p w:rsidR="00684744" w:rsidRPr="00F63925" w:rsidRDefault="00684744" w:rsidP="00F63925">
      <w:pPr>
        <w:spacing w:after="0" w:line="360" w:lineRule="auto"/>
        <w:jc w:val="both"/>
        <w:rPr>
          <w:rFonts w:ascii="Book Antiqua" w:hAnsi="Book Antiqua" w:cs="Times New Roman"/>
          <w:sz w:val="24"/>
          <w:szCs w:val="24"/>
          <w:lang w:eastAsia="zh-CN"/>
        </w:rPr>
      </w:pPr>
    </w:p>
    <w:p w:rsidR="002A3F79" w:rsidRPr="00F63925" w:rsidRDefault="007D710B" w:rsidP="00F63925">
      <w:pPr>
        <w:spacing w:after="0" w:line="360" w:lineRule="auto"/>
        <w:jc w:val="both"/>
        <w:rPr>
          <w:rFonts w:ascii="Book Antiqua" w:hAnsi="Book Antiqua" w:cs="Times New Roman"/>
          <w:sz w:val="24"/>
          <w:szCs w:val="24"/>
          <w:lang w:eastAsia="zh-CN"/>
        </w:rPr>
      </w:pPr>
      <w:r w:rsidRPr="00F63925">
        <w:rPr>
          <w:rFonts w:ascii="Book Antiqua" w:hAnsi="Book Antiqua" w:cs="Times New Roman"/>
          <w:b/>
          <w:sz w:val="24"/>
          <w:szCs w:val="24"/>
        </w:rPr>
        <w:t>Claiton I</w:t>
      </w:r>
      <w:r w:rsidR="000572CD" w:rsidRPr="00F63925">
        <w:rPr>
          <w:rFonts w:ascii="Book Antiqua" w:hAnsi="Book Antiqua" w:cs="Times New Roman"/>
          <w:b/>
          <w:sz w:val="24"/>
          <w:szCs w:val="24"/>
        </w:rPr>
        <w:t xml:space="preserve"> Schwertz</w:t>
      </w:r>
      <w:r w:rsidRPr="00F63925">
        <w:rPr>
          <w:rFonts w:ascii="Book Antiqua" w:hAnsi="Book Antiqua" w:cs="Times New Roman"/>
          <w:b/>
          <w:sz w:val="24"/>
          <w:szCs w:val="24"/>
          <w:lang w:eastAsia="zh-CN"/>
        </w:rPr>
        <w:t>,</w:t>
      </w:r>
      <w:r w:rsidR="000572CD" w:rsidRPr="00F63925">
        <w:rPr>
          <w:rFonts w:ascii="Book Antiqua" w:hAnsi="Book Antiqua" w:cs="Times New Roman"/>
          <w:b/>
          <w:sz w:val="24"/>
          <w:szCs w:val="24"/>
        </w:rPr>
        <w:t xml:space="preserve"> </w:t>
      </w:r>
      <w:r w:rsidRPr="00F63925">
        <w:rPr>
          <w:rFonts w:ascii="Book Antiqua" w:hAnsi="Book Antiqua" w:cs="Times New Roman"/>
          <w:b/>
          <w:sz w:val="24"/>
          <w:szCs w:val="24"/>
        </w:rPr>
        <w:t>Neuber J</w:t>
      </w:r>
      <w:r w:rsidR="00A71FCE" w:rsidRPr="00F63925">
        <w:rPr>
          <w:rFonts w:ascii="Book Antiqua" w:hAnsi="Book Antiqua" w:cs="Times New Roman"/>
          <w:b/>
          <w:sz w:val="24"/>
          <w:szCs w:val="24"/>
        </w:rPr>
        <w:t xml:space="preserve"> Lucca</w:t>
      </w:r>
      <w:r w:rsidRPr="00F63925">
        <w:rPr>
          <w:rFonts w:ascii="Book Antiqua" w:hAnsi="Book Antiqua" w:cs="Times New Roman"/>
          <w:b/>
          <w:sz w:val="24"/>
          <w:szCs w:val="24"/>
          <w:lang w:eastAsia="zh-CN"/>
        </w:rPr>
        <w:t>,</w:t>
      </w:r>
      <w:r w:rsidR="00A71FCE" w:rsidRPr="00F63925">
        <w:rPr>
          <w:rFonts w:ascii="Book Antiqua" w:hAnsi="Book Antiqua" w:cs="Times New Roman"/>
          <w:b/>
          <w:sz w:val="24"/>
          <w:szCs w:val="24"/>
        </w:rPr>
        <w:t xml:space="preserve"> Gustavo Bonetto</w:t>
      </w:r>
      <w:r w:rsidRPr="00F63925">
        <w:rPr>
          <w:rFonts w:ascii="Book Antiqua" w:hAnsi="Book Antiqua" w:cs="Times New Roman"/>
          <w:b/>
          <w:sz w:val="24"/>
          <w:szCs w:val="24"/>
          <w:lang w:eastAsia="zh-CN"/>
        </w:rPr>
        <w:t>,</w:t>
      </w:r>
      <w:r w:rsidR="00A71FCE" w:rsidRPr="00F63925">
        <w:rPr>
          <w:rFonts w:ascii="Book Antiqua" w:hAnsi="Book Antiqua" w:cs="Times New Roman"/>
          <w:b/>
          <w:sz w:val="24"/>
          <w:szCs w:val="24"/>
        </w:rPr>
        <w:t xml:space="preserve"> Ricardo </w:t>
      </w:r>
      <w:r w:rsidRPr="00F63925">
        <w:rPr>
          <w:rFonts w:ascii="Book Antiqua" w:hAnsi="Book Antiqua" w:cs="Times New Roman"/>
          <w:b/>
          <w:sz w:val="24"/>
          <w:szCs w:val="24"/>
        </w:rPr>
        <w:t>E</w:t>
      </w:r>
      <w:r w:rsidR="001D25BD" w:rsidRPr="00F63925">
        <w:rPr>
          <w:rFonts w:ascii="Book Antiqua" w:hAnsi="Book Antiqua" w:cs="Times New Roman"/>
          <w:b/>
          <w:sz w:val="24"/>
          <w:szCs w:val="24"/>
        </w:rPr>
        <w:t xml:space="preserve"> </w:t>
      </w:r>
      <w:r w:rsidR="00A71FCE" w:rsidRPr="00F63925">
        <w:rPr>
          <w:rFonts w:ascii="Book Antiqua" w:hAnsi="Book Antiqua" w:cs="Times New Roman"/>
          <w:b/>
          <w:sz w:val="24"/>
          <w:szCs w:val="24"/>
        </w:rPr>
        <w:t>Mendes</w:t>
      </w:r>
      <w:r w:rsidR="00484D30" w:rsidRPr="00F63925">
        <w:rPr>
          <w:rFonts w:ascii="Book Antiqua" w:hAnsi="Book Antiqua" w:cs="Times New Roman"/>
          <w:sz w:val="24"/>
          <w:szCs w:val="24"/>
        </w:rPr>
        <w:t xml:space="preserve">, </w:t>
      </w:r>
      <w:r w:rsidR="008F4F60" w:rsidRPr="00F63925">
        <w:rPr>
          <w:rFonts w:ascii="Book Antiqua" w:hAnsi="Book Antiqua" w:cs="Times New Roman"/>
          <w:sz w:val="24"/>
          <w:szCs w:val="24"/>
        </w:rPr>
        <w:t>Department</w:t>
      </w:r>
      <w:r w:rsidR="00484D30" w:rsidRPr="00F63925">
        <w:rPr>
          <w:rFonts w:ascii="Book Antiqua" w:hAnsi="Book Antiqua" w:cs="Times New Roman"/>
          <w:sz w:val="24"/>
          <w:szCs w:val="24"/>
        </w:rPr>
        <w:t xml:space="preserve"> of Veterinary</w:t>
      </w:r>
      <w:r w:rsidR="00A71FCE" w:rsidRPr="00F63925">
        <w:rPr>
          <w:rFonts w:ascii="Book Antiqua" w:hAnsi="Book Antiqua" w:cs="Times New Roman"/>
          <w:sz w:val="24"/>
          <w:szCs w:val="24"/>
        </w:rPr>
        <w:t xml:space="preserve"> Pat</w:t>
      </w:r>
      <w:r w:rsidR="00484D30" w:rsidRPr="00F63925">
        <w:rPr>
          <w:rFonts w:ascii="Book Antiqua" w:hAnsi="Book Antiqua" w:cs="Times New Roman"/>
          <w:sz w:val="24"/>
          <w:szCs w:val="24"/>
        </w:rPr>
        <w:t xml:space="preserve">hology, </w:t>
      </w:r>
      <w:r w:rsidR="00A71FCE" w:rsidRPr="00F63925">
        <w:rPr>
          <w:rFonts w:ascii="Book Antiqua" w:hAnsi="Book Antiqua" w:cs="Times New Roman"/>
          <w:sz w:val="24"/>
          <w:szCs w:val="24"/>
        </w:rPr>
        <w:t>In</w:t>
      </w:r>
      <w:r w:rsidR="00484D30" w:rsidRPr="00F63925">
        <w:rPr>
          <w:rFonts w:ascii="Book Antiqua" w:hAnsi="Book Antiqua" w:cs="Times New Roman"/>
          <w:sz w:val="24"/>
          <w:szCs w:val="24"/>
        </w:rPr>
        <w:t xml:space="preserve">stituto Federal Catarinense </w:t>
      </w:r>
      <w:r w:rsidRPr="00F63925">
        <w:rPr>
          <w:rFonts w:ascii="Book Antiqua" w:hAnsi="Book Antiqua" w:cs="Times New Roman"/>
          <w:sz w:val="24"/>
          <w:szCs w:val="24"/>
          <w:lang w:eastAsia="zh-CN"/>
        </w:rPr>
        <w:t>-</w:t>
      </w:r>
      <w:r w:rsidR="00484D30" w:rsidRPr="00F63925">
        <w:rPr>
          <w:rFonts w:ascii="Book Antiqua" w:hAnsi="Book Antiqua" w:cs="Times New Roman"/>
          <w:sz w:val="24"/>
          <w:szCs w:val="24"/>
        </w:rPr>
        <w:t xml:space="preserve"> Ca</w:t>
      </w:r>
      <w:r w:rsidR="00A71FCE" w:rsidRPr="00F63925">
        <w:rPr>
          <w:rFonts w:ascii="Book Antiqua" w:hAnsi="Book Antiqua" w:cs="Times New Roman"/>
          <w:sz w:val="24"/>
          <w:szCs w:val="24"/>
        </w:rPr>
        <w:t>mpus Concórdia</w:t>
      </w:r>
      <w:r w:rsidR="00484D30" w:rsidRPr="00F63925">
        <w:rPr>
          <w:rFonts w:ascii="Book Antiqua" w:hAnsi="Book Antiqua" w:cs="Times New Roman"/>
          <w:sz w:val="24"/>
          <w:szCs w:val="24"/>
        </w:rPr>
        <w:t>,</w:t>
      </w:r>
      <w:r w:rsidRPr="00F63925">
        <w:rPr>
          <w:rFonts w:ascii="Book Antiqua" w:hAnsi="Book Antiqua"/>
          <w:sz w:val="24"/>
          <w:szCs w:val="24"/>
        </w:rPr>
        <w:t xml:space="preserve"> </w:t>
      </w:r>
      <w:r w:rsidR="00DF1EB6" w:rsidRPr="00F63925">
        <w:rPr>
          <w:rFonts w:ascii="Book Antiqua" w:hAnsi="Book Antiqua" w:cs="Times New Roman"/>
          <w:sz w:val="24"/>
          <w:szCs w:val="24"/>
        </w:rPr>
        <w:t>Concórdia SC 89700-000</w:t>
      </w:r>
      <w:r w:rsidR="00DF1EB6" w:rsidRPr="00F63925">
        <w:rPr>
          <w:rFonts w:ascii="Book Antiqua" w:hAnsi="Book Antiqua" w:cs="Times New Roman"/>
          <w:sz w:val="24"/>
          <w:szCs w:val="24"/>
          <w:lang w:eastAsia="zh-CN"/>
        </w:rPr>
        <w:t>,</w:t>
      </w:r>
      <w:r w:rsidR="00DF1EB6" w:rsidRPr="00F63925">
        <w:rPr>
          <w:rFonts w:ascii="Book Antiqua" w:hAnsi="Book Antiqua" w:cs="Times New Roman"/>
          <w:sz w:val="24"/>
          <w:szCs w:val="24"/>
        </w:rPr>
        <w:t xml:space="preserve"> Brazil</w:t>
      </w:r>
    </w:p>
    <w:p w:rsidR="006A7465" w:rsidRPr="00F63925" w:rsidRDefault="007D710B" w:rsidP="00F63925">
      <w:pPr>
        <w:spacing w:after="0" w:line="360" w:lineRule="auto"/>
        <w:jc w:val="both"/>
        <w:rPr>
          <w:rFonts w:ascii="Book Antiqua" w:hAnsi="Book Antiqua" w:cs="Times New Roman"/>
          <w:sz w:val="24"/>
          <w:szCs w:val="24"/>
          <w:lang w:eastAsia="zh-CN"/>
        </w:rPr>
      </w:pPr>
      <w:r w:rsidRPr="00F63925">
        <w:rPr>
          <w:rFonts w:ascii="Book Antiqua" w:hAnsi="Book Antiqua" w:cs="Times New Roman"/>
          <w:b/>
          <w:sz w:val="24"/>
          <w:szCs w:val="24"/>
        </w:rPr>
        <w:t>Aleksandro S</w:t>
      </w:r>
      <w:r w:rsidR="00764EF7" w:rsidRPr="00F63925">
        <w:rPr>
          <w:rFonts w:ascii="Book Antiqua" w:hAnsi="Book Antiqua" w:cs="Times New Roman"/>
          <w:b/>
          <w:sz w:val="24"/>
          <w:szCs w:val="24"/>
        </w:rPr>
        <w:t xml:space="preserve"> da Silva</w:t>
      </w:r>
      <w:r w:rsidR="00764EF7" w:rsidRPr="00F63925">
        <w:rPr>
          <w:rFonts w:ascii="Book Antiqua" w:hAnsi="Book Antiqua" w:cs="Times New Roman"/>
          <w:sz w:val="24"/>
          <w:szCs w:val="24"/>
        </w:rPr>
        <w:t xml:space="preserve">, </w:t>
      </w:r>
      <w:r w:rsidR="00484D30" w:rsidRPr="00F63925">
        <w:rPr>
          <w:rFonts w:ascii="Book Antiqua" w:hAnsi="Book Antiqua" w:cs="Times New Roman"/>
          <w:sz w:val="24"/>
          <w:szCs w:val="24"/>
        </w:rPr>
        <w:t>Department</w:t>
      </w:r>
      <w:r w:rsidR="00764EF7" w:rsidRPr="00F63925">
        <w:rPr>
          <w:rFonts w:ascii="Book Antiqua" w:hAnsi="Book Antiqua" w:cs="Times New Roman"/>
          <w:sz w:val="24"/>
          <w:szCs w:val="24"/>
        </w:rPr>
        <w:t xml:space="preserve"> </w:t>
      </w:r>
      <w:r w:rsidR="00484D30" w:rsidRPr="00F63925">
        <w:rPr>
          <w:rFonts w:ascii="Book Antiqua" w:hAnsi="Book Antiqua" w:cs="Times New Roman"/>
          <w:sz w:val="24"/>
          <w:szCs w:val="24"/>
        </w:rPr>
        <w:t>of</w:t>
      </w:r>
      <w:r w:rsidR="00764EF7" w:rsidRPr="00F63925">
        <w:rPr>
          <w:rFonts w:ascii="Book Antiqua" w:hAnsi="Book Antiqua" w:cs="Times New Roman"/>
          <w:sz w:val="24"/>
          <w:szCs w:val="24"/>
        </w:rPr>
        <w:t xml:space="preserve"> </w:t>
      </w:r>
      <w:r w:rsidR="008F4F60" w:rsidRPr="00F63925">
        <w:rPr>
          <w:rFonts w:ascii="Book Antiqua" w:hAnsi="Book Antiqua" w:cs="Times New Roman"/>
          <w:sz w:val="24"/>
          <w:szCs w:val="24"/>
        </w:rPr>
        <w:t>Animal Science</w:t>
      </w:r>
      <w:r w:rsidR="00764EF7" w:rsidRPr="00F63925">
        <w:rPr>
          <w:rFonts w:ascii="Book Antiqua" w:hAnsi="Book Antiqua" w:cs="Times New Roman"/>
          <w:sz w:val="24"/>
          <w:szCs w:val="24"/>
        </w:rPr>
        <w:t xml:space="preserve">, Universidade do Estado </w:t>
      </w:r>
      <w:r w:rsidR="00484D30" w:rsidRPr="00F63925">
        <w:rPr>
          <w:rFonts w:ascii="Book Antiqua" w:hAnsi="Book Antiqua" w:cs="Times New Roman"/>
          <w:sz w:val="24"/>
          <w:szCs w:val="24"/>
        </w:rPr>
        <w:t xml:space="preserve">de Santa Catarina, </w:t>
      </w:r>
      <w:r w:rsidRPr="00F63925">
        <w:rPr>
          <w:rFonts w:ascii="Book Antiqua" w:hAnsi="Book Antiqua" w:cs="Times New Roman"/>
          <w:sz w:val="24"/>
          <w:szCs w:val="24"/>
        </w:rPr>
        <w:t>Chapecó SC</w:t>
      </w:r>
      <w:r w:rsidRPr="00F63925">
        <w:rPr>
          <w:rFonts w:ascii="Book Antiqua" w:hAnsi="Book Antiqua" w:cs="Times New Roman"/>
          <w:sz w:val="24"/>
          <w:szCs w:val="24"/>
          <w:lang w:eastAsia="zh-CN"/>
        </w:rPr>
        <w:t xml:space="preserve"> </w:t>
      </w:r>
      <w:r w:rsidRPr="00F63925">
        <w:rPr>
          <w:rFonts w:ascii="Book Antiqua" w:hAnsi="Book Antiqua" w:cs="Times New Roman"/>
          <w:sz w:val="24"/>
          <w:szCs w:val="24"/>
        </w:rPr>
        <w:t>89809-000, Brazil</w:t>
      </w:r>
    </w:p>
    <w:p w:rsidR="00DF1EB6" w:rsidRPr="00F63925" w:rsidRDefault="00422CA6" w:rsidP="00F63925">
      <w:pPr>
        <w:spacing w:after="0" w:line="360" w:lineRule="auto"/>
        <w:jc w:val="both"/>
        <w:rPr>
          <w:rFonts w:ascii="Book Antiqua" w:hAnsi="Book Antiqua" w:cs="Times New Roman"/>
          <w:sz w:val="24"/>
          <w:szCs w:val="24"/>
          <w:lang w:val="en-US" w:eastAsia="zh-CN"/>
        </w:rPr>
      </w:pPr>
      <w:r w:rsidRPr="00F63925">
        <w:rPr>
          <w:rFonts w:ascii="Book Antiqua" w:hAnsi="Book Antiqua" w:cs="Times New Roman"/>
          <w:b/>
          <w:sz w:val="24"/>
          <w:szCs w:val="24"/>
        </w:rPr>
        <w:t>Fábio Centofanti</w:t>
      </w:r>
      <w:r w:rsidRPr="00F63925">
        <w:rPr>
          <w:rFonts w:ascii="Book Antiqua" w:hAnsi="Book Antiqua" w:cs="Times New Roman"/>
          <w:sz w:val="24"/>
          <w:szCs w:val="24"/>
        </w:rPr>
        <w:t xml:space="preserve">, </w:t>
      </w:r>
      <w:proofErr w:type="spellStart"/>
      <w:r w:rsidR="00DF1EB6" w:rsidRPr="00F63925">
        <w:rPr>
          <w:rFonts w:ascii="Book Antiqua" w:hAnsi="Book Antiqua" w:cs="Times New Roman"/>
          <w:sz w:val="24"/>
          <w:szCs w:val="24"/>
          <w:lang w:val="en-US"/>
        </w:rPr>
        <w:t>Merial</w:t>
      </w:r>
      <w:proofErr w:type="spellEnd"/>
      <w:r w:rsidR="00DF1EB6" w:rsidRPr="00F63925">
        <w:rPr>
          <w:rFonts w:ascii="Book Antiqua" w:hAnsi="Book Antiqua" w:cs="Times New Roman"/>
          <w:sz w:val="24"/>
          <w:szCs w:val="24"/>
          <w:lang w:val="en-US"/>
        </w:rPr>
        <w:t xml:space="preserve"> Animal Health, Campinas SP 13091-908, Brazil</w:t>
      </w:r>
    </w:p>
    <w:p w:rsidR="00DF1EB6" w:rsidRPr="00F63925" w:rsidRDefault="00422CA6" w:rsidP="00F63925">
      <w:pPr>
        <w:spacing w:after="0" w:line="360" w:lineRule="auto"/>
        <w:jc w:val="both"/>
        <w:rPr>
          <w:rFonts w:ascii="Book Antiqua" w:hAnsi="Book Antiqua" w:cs="Times New Roman"/>
          <w:sz w:val="24"/>
          <w:szCs w:val="24"/>
          <w:lang w:val="en-US" w:eastAsia="zh-CN"/>
        </w:rPr>
      </w:pPr>
      <w:proofErr w:type="spellStart"/>
      <w:r w:rsidRPr="00F63925">
        <w:rPr>
          <w:rFonts w:ascii="Book Antiqua" w:hAnsi="Book Antiqua" w:cs="Times New Roman"/>
          <w:b/>
          <w:sz w:val="24"/>
          <w:szCs w:val="24"/>
          <w:lang w:val="en-US"/>
        </w:rPr>
        <w:t>Piotr</w:t>
      </w:r>
      <w:proofErr w:type="spellEnd"/>
      <w:r w:rsidRPr="00F63925">
        <w:rPr>
          <w:rFonts w:ascii="Book Antiqua" w:hAnsi="Book Antiqua" w:cs="Times New Roman"/>
          <w:b/>
          <w:sz w:val="24"/>
          <w:szCs w:val="24"/>
          <w:lang w:val="en-US"/>
        </w:rPr>
        <w:t xml:space="preserve"> </w:t>
      </w:r>
      <w:proofErr w:type="spellStart"/>
      <w:r w:rsidRPr="00F63925">
        <w:rPr>
          <w:rFonts w:ascii="Book Antiqua" w:hAnsi="Book Antiqua" w:cs="Times New Roman"/>
          <w:b/>
          <w:sz w:val="24"/>
          <w:szCs w:val="24"/>
          <w:lang w:val="en-US"/>
        </w:rPr>
        <w:t>Baska</w:t>
      </w:r>
      <w:proofErr w:type="spellEnd"/>
      <w:r w:rsidRPr="00F63925">
        <w:rPr>
          <w:rFonts w:ascii="Book Antiqua" w:hAnsi="Book Antiqua" w:cs="Times New Roman"/>
          <w:sz w:val="24"/>
          <w:szCs w:val="24"/>
          <w:lang w:val="en-US"/>
        </w:rPr>
        <w:t xml:space="preserve">, </w:t>
      </w:r>
      <w:r w:rsidR="00DF1EB6" w:rsidRPr="00F63925">
        <w:rPr>
          <w:rFonts w:ascii="Book Antiqua" w:hAnsi="Book Antiqua" w:cs="Times New Roman"/>
          <w:sz w:val="24"/>
          <w:szCs w:val="24"/>
          <w:lang w:val="en-US"/>
        </w:rPr>
        <w:t>Department of Preclinical Sciences, Faculty of Veterinary Medicine, Warsaw University of Life Sciences, 02-787</w:t>
      </w:r>
      <w:r w:rsidR="00DF1EB6" w:rsidRPr="00F63925">
        <w:rPr>
          <w:rFonts w:ascii="Book Antiqua" w:hAnsi="Book Antiqua" w:cs="Times New Roman"/>
          <w:sz w:val="24"/>
          <w:szCs w:val="24"/>
          <w:lang w:val="en-US" w:eastAsia="zh-CN"/>
        </w:rPr>
        <w:t xml:space="preserve"> </w:t>
      </w:r>
      <w:r w:rsidR="00DF1EB6" w:rsidRPr="00F63925">
        <w:rPr>
          <w:rFonts w:ascii="Book Antiqua" w:hAnsi="Book Antiqua" w:cs="Times New Roman"/>
          <w:sz w:val="24"/>
          <w:szCs w:val="24"/>
          <w:lang w:val="en-US"/>
        </w:rPr>
        <w:t>Warsaw, Poland</w:t>
      </w:r>
    </w:p>
    <w:p w:rsidR="000572CD" w:rsidRPr="00F63925" w:rsidRDefault="000572CD" w:rsidP="00F63925">
      <w:pPr>
        <w:spacing w:after="0" w:line="360" w:lineRule="auto"/>
        <w:jc w:val="both"/>
        <w:rPr>
          <w:rFonts w:ascii="Book Antiqua" w:hAnsi="Book Antiqua" w:cs="Times New Roman"/>
          <w:sz w:val="24"/>
          <w:szCs w:val="24"/>
          <w:lang w:val="en-US"/>
        </w:rPr>
      </w:pPr>
    </w:p>
    <w:p w:rsidR="000572CD" w:rsidRPr="00F63925" w:rsidRDefault="000572CD" w:rsidP="00F63925">
      <w:pPr>
        <w:spacing w:after="0" w:line="360" w:lineRule="auto"/>
        <w:jc w:val="both"/>
        <w:rPr>
          <w:rFonts w:ascii="Book Antiqua" w:hAnsi="Book Antiqua" w:cs="Times New Roman"/>
          <w:b/>
          <w:color w:val="000000" w:themeColor="text1"/>
          <w:sz w:val="24"/>
          <w:szCs w:val="24"/>
          <w:lang w:val="en-US"/>
        </w:rPr>
      </w:pPr>
      <w:r w:rsidRPr="00F63925">
        <w:rPr>
          <w:rFonts w:ascii="Book Antiqua" w:hAnsi="Book Antiqua"/>
          <w:b/>
          <w:bCs/>
          <w:color w:val="000000" w:themeColor="text1"/>
          <w:sz w:val="24"/>
          <w:szCs w:val="24"/>
          <w:lang w:val="en-US"/>
        </w:rPr>
        <w:t xml:space="preserve">Author contributions: </w:t>
      </w:r>
      <w:proofErr w:type="spellStart"/>
      <w:r w:rsidRPr="00F63925">
        <w:rPr>
          <w:rFonts w:ascii="Book Antiqua" w:hAnsi="Book Antiqua" w:cs="Times New Roman"/>
          <w:color w:val="000000" w:themeColor="text1"/>
          <w:sz w:val="24"/>
          <w:szCs w:val="24"/>
          <w:lang w:val="en-US"/>
        </w:rPr>
        <w:t>Schwertz</w:t>
      </w:r>
      <w:proofErr w:type="spellEnd"/>
      <w:r w:rsidRPr="00F63925">
        <w:rPr>
          <w:rFonts w:ascii="Book Antiqua" w:hAnsi="Book Antiqua" w:cs="Times New Roman"/>
          <w:color w:val="000000" w:themeColor="text1"/>
          <w:sz w:val="24"/>
          <w:szCs w:val="24"/>
          <w:lang w:val="en-US"/>
        </w:rPr>
        <w:t xml:space="preserve"> CI </w:t>
      </w:r>
      <w:r w:rsidR="00586A7C" w:rsidRPr="00F63925">
        <w:rPr>
          <w:rFonts w:ascii="Book Antiqua" w:hAnsi="Book Antiqua" w:cs="Times New Roman"/>
          <w:color w:val="000000" w:themeColor="text1"/>
          <w:sz w:val="24"/>
          <w:szCs w:val="24"/>
          <w:lang w:val="en-US"/>
        </w:rPr>
        <w:t>c</w:t>
      </w:r>
      <w:r w:rsidRPr="00F63925">
        <w:rPr>
          <w:rFonts w:ascii="Book Antiqua" w:hAnsi="Book Antiqua" w:cs="Times New Roman"/>
          <w:color w:val="000000" w:themeColor="text1"/>
          <w:sz w:val="24"/>
          <w:szCs w:val="24"/>
          <w:lang w:val="en-US"/>
        </w:rPr>
        <w:t>ontributed in all aspects to prepare the paper</w:t>
      </w:r>
      <w:r w:rsidR="007D710B" w:rsidRPr="00F63925">
        <w:rPr>
          <w:rFonts w:ascii="Book Antiqua" w:hAnsi="Book Antiqua" w:cs="Times New Roman"/>
          <w:color w:val="000000" w:themeColor="text1"/>
          <w:sz w:val="24"/>
          <w:szCs w:val="24"/>
          <w:lang w:val="en-US" w:eastAsia="zh-CN"/>
        </w:rPr>
        <w:t>;</w:t>
      </w:r>
      <w:r w:rsidRPr="00F63925">
        <w:rPr>
          <w:rFonts w:ascii="Book Antiqua" w:hAnsi="Book Antiqua" w:cs="Times New Roman"/>
          <w:color w:val="000000" w:themeColor="text1"/>
          <w:sz w:val="24"/>
          <w:szCs w:val="24"/>
          <w:lang w:val="en-US"/>
        </w:rPr>
        <w:t xml:space="preserve"> Lucca NJ wrote the paper</w:t>
      </w:r>
      <w:r w:rsidR="007D710B" w:rsidRPr="00F63925">
        <w:rPr>
          <w:rFonts w:ascii="Book Antiqua" w:hAnsi="Book Antiqua" w:cs="Times New Roman"/>
          <w:color w:val="000000" w:themeColor="text1"/>
          <w:sz w:val="24"/>
          <w:szCs w:val="24"/>
          <w:lang w:val="en-US" w:eastAsia="zh-CN"/>
        </w:rPr>
        <w:t>;</w:t>
      </w:r>
      <w:r w:rsidRPr="00F63925">
        <w:rPr>
          <w:rFonts w:ascii="Book Antiqua" w:hAnsi="Book Antiqua" w:cs="Times New Roman"/>
          <w:color w:val="000000" w:themeColor="text1"/>
          <w:sz w:val="24"/>
          <w:szCs w:val="24"/>
          <w:lang w:val="en-US"/>
        </w:rPr>
        <w:t xml:space="preserve"> Silva AS contributed with </w:t>
      </w:r>
      <w:r w:rsidRPr="00F63925">
        <w:rPr>
          <w:rFonts w:ascii="Book Antiqua" w:eastAsia="Times New Roman" w:hAnsi="Book Antiqua" w:cs="Times New Roman"/>
          <w:color w:val="000000" w:themeColor="text1"/>
          <w:sz w:val="24"/>
          <w:szCs w:val="24"/>
          <w:lang w:val="en-US" w:eastAsia="pt-BR"/>
        </w:rPr>
        <w:t>reagents and analytic tools</w:t>
      </w:r>
      <w:r w:rsidR="007D710B" w:rsidRPr="00F63925">
        <w:rPr>
          <w:rFonts w:ascii="Book Antiqua" w:hAnsi="Book Antiqua" w:cs="Times New Roman"/>
          <w:color w:val="000000" w:themeColor="text1"/>
          <w:sz w:val="24"/>
          <w:szCs w:val="24"/>
          <w:lang w:val="en-US" w:eastAsia="zh-CN"/>
        </w:rPr>
        <w:t>;</w:t>
      </w:r>
      <w:r w:rsidRPr="00F63925">
        <w:rPr>
          <w:rFonts w:ascii="Book Antiqua" w:eastAsia="Times New Roman" w:hAnsi="Book Antiqua" w:cs="Times New Roman"/>
          <w:color w:val="000000" w:themeColor="text1"/>
          <w:sz w:val="24"/>
          <w:szCs w:val="24"/>
          <w:lang w:val="en-US" w:eastAsia="pt-BR"/>
        </w:rPr>
        <w:t xml:space="preserve"> </w:t>
      </w:r>
      <w:proofErr w:type="spellStart"/>
      <w:r w:rsidR="002A3F79" w:rsidRPr="00F63925">
        <w:rPr>
          <w:rFonts w:ascii="Book Antiqua" w:hAnsi="Book Antiqua" w:cs="Times New Roman"/>
          <w:color w:val="000000" w:themeColor="text1"/>
          <w:sz w:val="24"/>
          <w:szCs w:val="24"/>
          <w:lang w:val="en-US"/>
        </w:rPr>
        <w:t>Baska</w:t>
      </w:r>
      <w:proofErr w:type="spellEnd"/>
      <w:r w:rsidR="002A3F79" w:rsidRPr="00F63925">
        <w:rPr>
          <w:rFonts w:ascii="Book Antiqua" w:hAnsi="Book Antiqua" w:cs="Times New Roman"/>
          <w:color w:val="000000" w:themeColor="text1"/>
          <w:sz w:val="24"/>
          <w:szCs w:val="24"/>
          <w:lang w:val="en-US"/>
        </w:rPr>
        <w:t xml:space="preserve"> P</w:t>
      </w:r>
      <w:r w:rsidR="00982FF2" w:rsidRPr="00F63925">
        <w:rPr>
          <w:rFonts w:ascii="Book Antiqua" w:hAnsi="Book Antiqua" w:cs="Times New Roman"/>
          <w:color w:val="000000" w:themeColor="text1"/>
          <w:sz w:val="24"/>
          <w:szCs w:val="24"/>
          <w:lang w:val="en-US"/>
        </w:rPr>
        <w:t xml:space="preserve"> </w:t>
      </w:r>
      <w:r w:rsidR="002A3F79" w:rsidRPr="00F63925">
        <w:rPr>
          <w:rFonts w:ascii="Book Antiqua" w:hAnsi="Book Antiqua" w:cs="Times New Roman"/>
          <w:color w:val="000000" w:themeColor="text1"/>
          <w:sz w:val="24"/>
          <w:szCs w:val="24"/>
          <w:lang w:val="en-US"/>
        </w:rPr>
        <w:t>designed and performed research</w:t>
      </w:r>
      <w:r w:rsidR="007D710B" w:rsidRPr="00F63925">
        <w:rPr>
          <w:rFonts w:ascii="Book Antiqua" w:hAnsi="Book Antiqua" w:cs="Times New Roman"/>
          <w:color w:val="000000" w:themeColor="text1"/>
          <w:sz w:val="24"/>
          <w:szCs w:val="24"/>
          <w:lang w:val="en-US" w:eastAsia="zh-CN"/>
        </w:rPr>
        <w:t>;</w:t>
      </w:r>
      <w:r w:rsidR="002A3F79" w:rsidRPr="00F63925">
        <w:rPr>
          <w:rFonts w:ascii="Book Antiqua" w:hAnsi="Book Antiqua" w:cs="Times New Roman"/>
          <w:color w:val="000000" w:themeColor="text1"/>
          <w:sz w:val="24"/>
          <w:szCs w:val="24"/>
          <w:lang w:val="en-US"/>
        </w:rPr>
        <w:t xml:space="preserve"> </w:t>
      </w:r>
      <w:proofErr w:type="spellStart"/>
      <w:r w:rsidR="002A3F79" w:rsidRPr="00F63925">
        <w:rPr>
          <w:rFonts w:ascii="Book Antiqua" w:hAnsi="Book Antiqua" w:cs="Times New Roman"/>
          <w:color w:val="000000" w:themeColor="text1"/>
          <w:sz w:val="24"/>
          <w:szCs w:val="24"/>
          <w:lang w:val="en-US"/>
        </w:rPr>
        <w:t>Bonetto</w:t>
      </w:r>
      <w:proofErr w:type="spellEnd"/>
      <w:r w:rsidR="002A3F79" w:rsidRPr="00F63925">
        <w:rPr>
          <w:rFonts w:ascii="Book Antiqua" w:hAnsi="Book Antiqua" w:cs="Times New Roman"/>
          <w:color w:val="000000" w:themeColor="text1"/>
          <w:sz w:val="24"/>
          <w:szCs w:val="24"/>
          <w:lang w:val="en-US"/>
        </w:rPr>
        <w:t xml:space="preserve"> G wrote the paper</w:t>
      </w:r>
      <w:r w:rsidR="007D710B" w:rsidRPr="00F63925">
        <w:rPr>
          <w:rFonts w:ascii="Book Antiqua" w:hAnsi="Book Antiqua" w:cs="Times New Roman"/>
          <w:color w:val="000000" w:themeColor="text1"/>
          <w:sz w:val="24"/>
          <w:szCs w:val="24"/>
          <w:lang w:val="en-US" w:eastAsia="zh-CN"/>
        </w:rPr>
        <w:t>;</w:t>
      </w:r>
      <w:r w:rsidR="00982FF2" w:rsidRPr="00F63925">
        <w:rPr>
          <w:rFonts w:ascii="Book Antiqua" w:hAnsi="Book Antiqua" w:cs="Times New Roman"/>
          <w:color w:val="000000" w:themeColor="text1"/>
          <w:sz w:val="24"/>
          <w:szCs w:val="24"/>
          <w:lang w:val="en-US"/>
        </w:rPr>
        <w:t xml:space="preserve"> Gabriel ME performed research</w:t>
      </w:r>
      <w:r w:rsidR="007D710B" w:rsidRPr="00F63925">
        <w:rPr>
          <w:rFonts w:ascii="Book Antiqua" w:hAnsi="Book Antiqua" w:cs="Times New Roman"/>
          <w:color w:val="000000" w:themeColor="text1"/>
          <w:sz w:val="24"/>
          <w:szCs w:val="24"/>
          <w:lang w:val="en-US" w:eastAsia="zh-CN"/>
        </w:rPr>
        <w:t>;</w:t>
      </w:r>
      <w:r w:rsidR="002A3F79" w:rsidRPr="00F63925">
        <w:rPr>
          <w:rFonts w:ascii="Book Antiqua" w:hAnsi="Book Antiqua" w:cs="Times New Roman"/>
          <w:color w:val="000000" w:themeColor="text1"/>
          <w:sz w:val="24"/>
          <w:szCs w:val="24"/>
          <w:lang w:val="en-US"/>
        </w:rPr>
        <w:t xml:space="preserve"> </w:t>
      </w:r>
      <w:proofErr w:type="spellStart"/>
      <w:r w:rsidR="002A3F79" w:rsidRPr="00F63925">
        <w:rPr>
          <w:rFonts w:ascii="Book Antiqua" w:hAnsi="Book Antiqua" w:cs="Times New Roman"/>
          <w:color w:val="000000" w:themeColor="text1"/>
          <w:sz w:val="24"/>
          <w:szCs w:val="24"/>
          <w:lang w:val="en-US"/>
        </w:rPr>
        <w:t>Centofanti</w:t>
      </w:r>
      <w:proofErr w:type="spellEnd"/>
      <w:r w:rsidR="005107B9" w:rsidRPr="00F63925">
        <w:rPr>
          <w:rFonts w:ascii="Book Antiqua" w:hAnsi="Book Antiqua" w:cs="Times New Roman"/>
          <w:color w:val="000000" w:themeColor="text1"/>
          <w:sz w:val="24"/>
          <w:szCs w:val="24"/>
          <w:lang w:val="en-US"/>
        </w:rPr>
        <w:t xml:space="preserve"> </w:t>
      </w:r>
      <w:r w:rsidR="002A3F79" w:rsidRPr="00F63925">
        <w:rPr>
          <w:rFonts w:ascii="Book Antiqua" w:hAnsi="Book Antiqua" w:cs="Times New Roman"/>
          <w:color w:val="000000" w:themeColor="text1"/>
          <w:sz w:val="24"/>
          <w:szCs w:val="24"/>
          <w:lang w:val="en-US"/>
        </w:rPr>
        <w:t>F designed research</w:t>
      </w:r>
      <w:r w:rsidR="007D710B" w:rsidRPr="00F63925">
        <w:rPr>
          <w:rFonts w:ascii="Book Antiqua" w:hAnsi="Book Antiqua" w:cs="Times New Roman"/>
          <w:color w:val="000000" w:themeColor="text1"/>
          <w:sz w:val="24"/>
          <w:szCs w:val="24"/>
          <w:lang w:val="en-US" w:eastAsia="zh-CN"/>
        </w:rPr>
        <w:t>;</w:t>
      </w:r>
      <w:r w:rsidR="002A3F79" w:rsidRPr="00F63925">
        <w:rPr>
          <w:rFonts w:ascii="Book Antiqua" w:hAnsi="Book Antiqua" w:cs="Times New Roman"/>
          <w:color w:val="000000" w:themeColor="text1"/>
          <w:sz w:val="24"/>
          <w:szCs w:val="24"/>
          <w:lang w:val="en-US"/>
        </w:rPr>
        <w:t xml:space="preserve"> Mendes RE contributed in all aspects to prepare the paper.</w:t>
      </w:r>
    </w:p>
    <w:p w:rsidR="000572CD" w:rsidRPr="00F63925" w:rsidRDefault="000572CD" w:rsidP="00F63925">
      <w:pPr>
        <w:spacing w:after="0" w:line="360" w:lineRule="auto"/>
        <w:jc w:val="both"/>
        <w:rPr>
          <w:rFonts w:ascii="Book Antiqua" w:hAnsi="Book Antiqua" w:cs="Times New Roman"/>
          <w:b/>
          <w:sz w:val="24"/>
          <w:szCs w:val="24"/>
          <w:lang w:val="en-US" w:eastAsia="zh-CN"/>
        </w:rPr>
      </w:pPr>
    </w:p>
    <w:p w:rsidR="004D320B" w:rsidRPr="00F63925" w:rsidRDefault="004D320B" w:rsidP="00F63925">
      <w:pPr>
        <w:spacing w:after="0" w:line="360" w:lineRule="auto"/>
        <w:jc w:val="both"/>
        <w:rPr>
          <w:rFonts w:ascii="Book Antiqua" w:hAnsi="Book Antiqua" w:cs="Times New Roman"/>
          <w:sz w:val="24"/>
          <w:szCs w:val="24"/>
          <w:lang w:val="en-US" w:eastAsia="zh-CN"/>
        </w:rPr>
      </w:pPr>
      <w:r w:rsidRPr="00F63925">
        <w:rPr>
          <w:rFonts w:ascii="Book Antiqua" w:hAnsi="Book Antiqua" w:cs="Times New Roman"/>
          <w:b/>
          <w:sz w:val="24"/>
          <w:szCs w:val="24"/>
          <w:lang w:val="en-US"/>
        </w:rPr>
        <w:t>Supported by</w:t>
      </w:r>
      <w:r w:rsidRPr="00F63925">
        <w:rPr>
          <w:rFonts w:ascii="Book Antiqua" w:hAnsi="Book Antiqua" w:cs="Times New Roman"/>
          <w:sz w:val="24"/>
          <w:szCs w:val="24"/>
          <w:lang w:val="en-US"/>
        </w:rPr>
        <w:t xml:space="preserve"> </w:t>
      </w:r>
      <w:r w:rsidR="00586A7C" w:rsidRPr="00F63925">
        <w:rPr>
          <w:rFonts w:ascii="Book Antiqua" w:hAnsi="Book Antiqua" w:cs="Times New Roman"/>
          <w:sz w:val="24"/>
          <w:szCs w:val="24"/>
          <w:lang w:val="en-US"/>
        </w:rPr>
        <w:t>A</w:t>
      </w:r>
      <w:r w:rsidRPr="00F63925">
        <w:rPr>
          <w:rFonts w:ascii="Book Antiqua" w:hAnsi="Book Antiqua" w:cs="Times New Roman"/>
          <w:sz w:val="24"/>
          <w:szCs w:val="24"/>
          <w:lang w:val="en-US"/>
        </w:rPr>
        <w:t xml:space="preserve"> grant from </w:t>
      </w:r>
      <w:proofErr w:type="spellStart"/>
      <w:r w:rsidRPr="00F63925">
        <w:rPr>
          <w:rFonts w:ascii="Book Antiqua" w:hAnsi="Book Antiqua" w:cs="Times New Roman"/>
          <w:sz w:val="24"/>
          <w:szCs w:val="24"/>
          <w:lang w:val="en-US"/>
        </w:rPr>
        <w:t>Instituto</w:t>
      </w:r>
      <w:proofErr w:type="spellEnd"/>
      <w:r w:rsidRPr="00F63925">
        <w:rPr>
          <w:rFonts w:ascii="Book Antiqua" w:hAnsi="Book Antiqua" w:cs="Times New Roman"/>
          <w:sz w:val="24"/>
          <w:szCs w:val="24"/>
          <w:lang w:val="en-US"/>
        </w:rPr>
        <w:t xml:space="preserve"> Federal </w:t>
      </w:r>
      <w:proofErr w:type="spellStart"/>
      <w:r w:rsidRPr="00F63925">
        <w:rPr>
          <w:rFonts w:ascii="Book Antiqua" w:hAnsi="Book Antiqua" w:cs="Times New Roman"/>
          <w:sz w:val="24"/>
          <w:szCs w:val="24"/>
          <w:lang w:val="en-US"/>
        </w:rPr>
        <w:t>Catarinense</w:t>
      </w:r>
      <w:proofErr w:type="spellEnd"/>
      <w:r w:rsidRPr="00F63925">
        <w:rPr>
          <w:rFonts w:ascii="Book Antiqua" w:hAnsi="Book Antiqua" w:cs="Times New Roman"/>
          <w:sz w:val="24"/>
          <w:szCs w:val="24"/>
          <w:lang w:val="en-US"/>
        </w:rPr>
        <w:t xml:space="preserve"> (IFC), </w:t>
      </w:r>
      <w:proofErr w:type="spellStart"/>
      <w:r w:rsidRPr="00F63925">
        <w:rPr>
          <w:rFonts w:ascii="Book Antiqua" w:hAnsi="Book Antiqua" w:cs="Times New Roman"/>
          <w:sz w:val="24"/>
          <w:szCs w:val="24"/>
          <w:lang w:val="en-US"/>
        </w:rPr>
        <w:t>Edital</w:t>
      </w:r>
      <w:proofErr w:type="spellEnd"/>
      <w:r w:rsidRPr="00F63925">
        <w:rPr>
          <w:rFonts w:ascii="Book Antiqua" w:hAnsi="Book Antiqua" w:cs="Times New Roman"/>
          <w:sz w:val="24"/>
          <w:szCs w:val="24"/>
          <w:lang w:val="en-US"/>
        </w:rPr>
        <w:t xml:space="preserve"> 445/2014 PROEX/IFC, and from </w:t>
      </w:r>
      <w:r w:rsidRPr="00F63925">
        <w:rPr>
          <w:rStyle w:val="Emphasis"/>
          <w:rFonts w:ascii="Book Antiqua" w:eastAsia="Times New Roman" w:hAnsi="Book Antiqua" w:cs="Times New Roman"/>
          <w:i w:val="0"/>
          <w:sz w:val="24"/>
          <w:szCs w:val="24"/>
          <w:lang w:val="en-US"/>
        </w:rPr>
        <w:t>National</w:t>
      </w:r>
      <w:r w:rsidRPr="00F63925">
        <w:rPr>
          <w:rStyle w:val="st"/>
          <w:rFonts w:ascii="Book Antiqua" w:eastAsia="Times New Roman" w:hAnsi="Book Antiqua" w:cs="Times New Roman"/>
          <w:sz w:val="24"/>
          <w:szCs w:val="24"/>
          <w:lang w:val="en-US"/>
        </w:rPr>
        <w:t xml:space="preserve"> Counsel of Technological and Scientific Development (</w:t>
      </w:r>
      <w:proofErr w:type="spellStart"/>
      <w:r w:rsidRPr="00F63925">
        <w:rPr>
          <w:rStyle w:val="st"/>
          <w:rFonts w:ascii="Book Antiqua" w:eastAsia="Times New Roman" w:hAnsi="Book Antiqua" w:cs="Times New Roman"/>
          <w:sz w:val="24"/>
          <w:szCs w:val="24"/>
          <w:lang w:val="en-US"/>
        </w:rPr>
        <w:t>CNPq</w:t>
      </w:r>
      <w:proofErr w:type="spellEnd"/>
      <w:r w:rsidRPr="00F63925">
        <w:rPr>
          <w:rStyle w:val="st"/>
          <w:rFonts w:ascii="Book Antiqua" w:eastAsia="Times New Roman" w:hAnsi="Book Antiqua" w:cs="Times New Roman"/>
          <w:sz w:val="24"/>
          <w:szCs w:val="24"/>
          <w:lang w:val="en-US"/>
        </w:rPr>
        <w:t xml:space="preserve">), </w:t>
      </w:r>
      <w:r w:rsidR="00586A7C">
        <w:rPr>
          <w:rStyle w:val="st"/>
          <w:rFonts w:ascii="Book Antiqua" w:hAnsi="Book Antiqua" w:cs="Times New Roman" w:hint="eastAsia"/>
          <w:sz w:val="24"/>
          <w:szCs w:val="24"/>
          <w:lang w:val="en-US" w:eastAsia="zh-CN"/>
        </w:rPr>
        <w:t>No.</w:t>
      </w:r>
      <w:r w:rsidRPr="00F63925">
        <w:rPr>
          <w:rStyle w:val="st"/>
          <w:rFonts w:ascii="Book Antiqua" w:eastAsia="Times New Roman" w:hAnsi="Book Antiqua" w:cs="Times New Roman"/>
          <w:sz w:val="24"/>
          <w:szCs w:val="24"/>
          <w:lang w:val="en-US"/>
        </w:rPr>
        <w:t xml:space="preserve"> </w:t>
      </w:r>
      <w:r w:rsidRPr="00F63925">
        <w:rPr>
          <w:rStyle w:val="txprocesso"/>
          <w:rFonts w:ascii="Book Antiqua" w:eastAsia="Times New Roman" w:hAnsi="Book Antiqua" w:cs="Times New Roman"/>
          <w:sz w:val="24"/>
          <w:szCs w:val="24"/>
          <w:lang w:val="en-US"/>
        </w:rPr>
        <w:t>468602/2014-3</w:t>
      </w:r>
      <w:r w:rsidRPr="00F63925">
        <w:rPr>
          <w:rFonts w:ascii="Book Antiqua" w:hAnsi="Book Antiqua" w:cs="Times New Roman"/>
          <w:sz w:val="24"/>
          <w:szCs w:val="24"/>
          <w:lang w:val="en-US"/>
        </w:rPr>
        <w:t>.</w:t>
      </w:r>
    </w:p>
    <w:p w:rsidR="00C45F94" w:rsidRPr="00F63925" w:rsidRDefault="00C45F94" w:rsidP="00F63925">
      <w:pPr>
        <w:spacing w:after="0" w:line="360" w:lineRule="auto"/>
        <w:jc w:val="both"/>
        <w:rPr>
          <w:rFonts w:ascii="Book Antiqua" w:hAnsi="Book Antiqua" w:cs="Times New Roman"/>
          <w:b/>
          <w:sz w:val="24"/>
          <w:szCs w:val="24"/>
          <w:lang w:val="en-US" w:eastAsia="zh-CN"/>
        </w:rPr>
      </w:pPr>
    </w:p>
    <w:p w:rsidR="00E61394" w:rsidRPr="00F63925" w:rsidRDefault="00E61394" w:rsidP="00F63925">
      <w:pPr>
        <w:spacing w:after="0" w:line="360" w:lineRule="auto"/>
        <w:jc w:val="both"/>
        <w:rPr>
          <w:rFonts w:ascii="Book Antiqua" w:hAnsi="Book Antiqua"/>
          <w:sz w:val="24"/>
          <w:szCs w:val="24"/>
          <w:lang w:val="en-US"/>
        </w:rPr>
      </w:pPr>
      <w:r w:rsidRPr="00F63925">
        <w:rPr>
          <w:rFonts w:ascii="Book Antiqua" w:hAnsi="Book Antiqua"/>
          <w:b/>
          <w:sz w:val="24"/>
          <w:szCs w:val="24"/>
          <w:lang w:val="en-US"/>
        </w:rPr>
        <w:t xml:space="preserve">Conflict-of-interest: </w:t>
      </w:r>
      <w:r w:rsidR="002B6F30" w:rsidRPr="00F63925">
        <w:rPr>
          <w:rFonts w:ascii="Book Antiqua" w:hAnsi="Book Antiqua"/>
          <w:sz w:val="24"/>
          <w:szCs w:val="24"/>
          <w:lang w:val="en-US"/>
        </w:rPr>
        <w:t>We declare no conflicts of interest.</w:t>
      </w:r>
    </w:p>
    <w:p w:rsidR="00E61394" w:rsidRPr="00F63925" w:rsidRDefault="00E61394" w:rsidP="00F63925">
      <w:pPr>
        <w:spacing w:after="0" w:line="360" w:lineRule="auto"/>
        <w:jc w:val="both"/>
        <w:rPr>
          <w:rFonts w:ascii="Book Antiqua" w:hAnsi="Book Antiqua" w:cs="Times New Roman"/>
          <w:sz w:val="24"/>
          <w:szCs w:val="24"/>
          <w:lang w:val="en-US" w:eastAsia="zh-CN"/>
        </w:rPr>
      </w:pPr>
    </w:p>
    <w:p w:rsidR="00C45F94" w:rsidRPr="00F63925" w:rsidRDefault="00C45F94" w:rsidP="00F63925">
      <w:pPr>
        <w:spacing w:after="0" w:line="360" w:lineRule="auto"/>
        <w:jc w:val="both"/>
        <w:rPr>
          <w:rFonts w:ascii="Book Antiqua" w:hAnsi="Book Antiqua" w:cs="宋体"/>
          <w:color w:val="000000" w:themeColor="text1"/>
          <w:sz w:val="24"/>
          <w:szCs w:val="24"/>
          <w:lang w:eastAsia="zh-CN"/>
        </w:rPr>
      </w:pPr>
      <w:bookmarkStart w:id="0" w:name="OLE_LINK507"/>
      <w:bookmarkStart w:id="1" w:name="OLE_LINK506"/>
      <w:bookmarkStart w:id="2" w:name="OLE_LINK496"/>
      <w:bookmarkStart w:id="3" w:name="OLE_LINK479"/>
      <w:r w:rsidRPr="00F63925">
        <w:rPr>
          <w:rFonts w:ascii="Book Antiqua" w:hAnsi="Book Antiqua" w:cs="宋体"/>
          <w:b/>
          <w:color w:val="000000" w:themeColor="text1"/>
          <w:sz w:val="24"/>
          <w:szCs w:val="24"/>
          <w:lang w:eastAsia="zh-CN"/>
        </w:rPr>
        <w:lastRenderedPageBreak/>
        <w:t xml:space="preserve">Open-Access: </w:t>
      </w:r>
      <w:r w:rsidRPr="00F63925">
        <w:rPr>
          <w:rFonts w:ascii="Book Antiqua"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63925">
          <w:rPr>
            <w:rFonts w:ascii="Book Antiqua" w:hAnsi="Book Antiqua" w:cs="宋体"/>
            <w:color w:val="000000" w:themeColor="text1"/>
            <w:sz w:val="24"/>
            <w:szCs w:val="24"/>
            <w:u w:val="single"/>
            <w:lang w:eastAsia="zh-CN"/>
          </w:rPr>
          <w:t>http://creativecommons.org/licenses/by-nc/4.0/</w:t>
        </w:r>
      </w:hyperlink>
      <w:bookmarkEnd w:id="0"/>
      <w:bookmarkEnd w:id="1"/>
      <w:bookmarkEnd w:id="2"/>
      <w:bookmarkEnd w:id="3"/>
    </w:p>
    <w:p w:rsidR="00C45F94" w:rsidRPr="00F63925" w:rsidRDefault="00C45F94" w:rsidP="00F63925">
      <w:pPr>
        <w:spacing w:after="0" w:line="360" w:lineRule="auto"/>
        <w:jc w:val="both"/>
        <w:rPr>
          <w:rFonts w:ascii="Book Antiqua" w:hAnsi="Book Antiqua" w:cs="Times New Roman"/>
          <w:sz w:val="24"/>
          <w:szCs w:val="24"/>
          <w:lang w:val="en-US" w:eastAsia="zh-CN"/>
        </w:rPr>
      </w:pPr>
    </w:p>
    <w:p w:rsidR="00234C82" w:rsidRPr="00F63925" w:rsidRDefault="00E61394" w:rsidP="00F63925">
      <w:pPr>
        <w:spacing w:after="0" w:line="360" w:lineRule="auto"/>
        <w:jc w:val="both"/>
        <w:rPr>
          <w:rFonts w:ascii="Book Antiqua" w:hAnsi="Book Antiqua" w:cs="Times New Roman"/>
          <w:sz w:val="24"/>
          <w:szCs w:val="24"/>
          <w:lang w:eastAsia="zh-CN"/>
        </w:rPr>
      </w:pPr>
      <w:r w:rsidRPr="00F63925">
        <w:rPr>
          <w:rFonts w:ascii="Book Antiqua" w:hAnsi="Book Antiqua" w:cs="Times New Roman"/>
          <w:b/>
          <w:sz w:val="24"/>
          <w:szCs w:val="24"/>
        </w:rPr>
        <w:t>Correspondence to:</w:t>
      </w:r>
      <w:r w:rsidR="004D320B" w:rsidRPr="00F63925">
        <w:rPr>
          <w:rFonts w:ascii="Book Antiqua" w:hAnsi="Book Antiqua" w:cs="Times New Roman"/>
          <w:sz w:val="24"/>
          <w:szCs w:val="24"/>
        </w:rPr>
        <w:t xml:space="preserve"> </w:t>
      </w:r>
      <w:r w:rsidR="004D320B" w:rsidRPr="00F63925">
        <w:rPr>
          <w:rFonts w:ascii="Book Antiqua" w:hAnsi="Book Antiqua" w:cs="Times New Roman"/>
          <w:b/>
          <w:sz w:val="24"/>
          <w:szCs w:val="24"/>
        </w:rPr>
        <w:t>Ricardo E</w:t>
      </w:r>
      <w:r w:rsidRPr="00F63925">
        <w:rPr>
          <w:rFonts w:ascii="Book Antiqua" w:hAnsi="Book Antiqua" w:cs="Times New Roman"/>
          <w:b/>
          <w:sz w:val="24"/>
          <w:szCs w:val="24"/>
        </w:rPr>
        <w:t xml:space="preserve"> Mendes, Professor,</w:t>
      </w:r>
      <w:r w:rsidRPr="00F63925">
        <w:rPr>
          <w:rFonts w:ascii="Book Antiqua" w:hAnsi="Book Antiqua" w:cs="Times New Roman"/>
          <w:sz w:val="24"/>
          <w:szCs w:val="24"/>
        </w:rPr>
        <w:t xml:space="preserve"> </w:t>
      </w:r>
      <w:r w:rsidR="00F63925" w:rsidRPr="00F63925">
        <w:rPr>
          <w:rFonts w:ascii="Book Antiqua" w:hAnsi="Book Antiqua" w:cs="Times New Roman"/>
          <w:sz w:val="24"/>
          <w:szCs w:val="24"/>
        </w:rPr>
        <w:t xml:space="preserve">Department of Veterinary Pathology, Instituto Federal Catarinense </w:t>
      </w:r>
      <w:r w:rsidR="00F63925" w:rsidRPr="00F63925">
        <w:rPr>
          <w:rFonts w:ascii="Book Antiqua" w:hAnsi="Book Antiqua" w:cs="Times New Roman"/>
          <w:sz w:val="24"/>
          <w:szCs w:val="24"/>
          <w:lang w:eastAsia="zh-CN"/>
        </w:rPr>
        <w:t>-</w:t>
      </w:r>
      <w:r w:rsidR="00F63925" w:rsidRPr="00F63925">
        <w:rPr>
          <w:rFonts w:ascii="Book Antiqua" w:hAnsi="Book Antiqua" w:cs="Times New Roman"/>
          <w:sz w:val="24"/>
          <w:szCs w:val="24"/>
        </w:rPr>
        <w:t xml:space="preserve"> Campus Concórdia,</w:t>
      </w:r>
      <w:r w:rsidR="00F63925" w:rsidRPr="00F63925">
        <w:rPr>
          <w:rFonts w:ascii="Book Antiqua" w:hAnsi="Book Antiqua"/>
          <w:sz w:val="24"/>
          <w:szCs w:val="24"/>
        </w:rPr>
        <w:t xml:space="preserve"> </w:t>
      </w:r>
      <w:r w:rsidR="00F63925" w:rsidRPr="00F63925">
        <w:rPr>
          <w:rFonts w:ascii="Book Antiqua" w:hAnsi="Book Antiqua" w:cs="Times New Roman"/>
          <w:sz w:val="24"/>
          <w:szCs w:val="24"/>
        </w:rPr>
        <w:t>Concórdia SC 89700-000</w:t>
      </w:r>
      <w:r w:rsidR="00F63925" w:rsidRPr="00F63925">
        <w:rPr>
          <w:rFonts w:ascii="Book Antiqua" w:hAnsi="Book Antiqua" w:cs="Times New Roman"/>
          <w:sz w:val="24"/>
          <w:szCs w:val="24"/>
          <w:lang w:eastAsia="zh-CN"/>
        </w:rPr>
        <w:t>,</w:t>
      </w:r>
      <w:r w:rsidR="00F63925" w:rsidRPr="00F63925">
        <w:rPr>
          <w:rFonts w:ascii="Book Antiqua" w:hAnsi="Book Antiqua" w:cs="Times New Roman"/>
          <w:sz w:val="24"/>
          <w:szCs w:val="24"/>
        </w:rPr>
        <w:t xml:space="preserve"> Brazil</w:t>
      </w:r>
      <w:r w:rsidR="00CE0B48" w:rsidRPr="00F63925">
        <w:rPr>
          <w:rFonts w:ascii="Book Antiqua" w:hAnsi="Book Antiqua" w:cs="Times New Roman"/>
          <w:sz w:val="24"/>
          <w:szCs w:val="24"/>
        </w:rPr>
        <w:t>.</w:t>
      </w:r>
      <w:r w:rsidRPr="00F63925">
        <w:rPr>
          <w:rFonts w:ascii="Book Antiqua" w:hAnsi="Book Antiqua" w:cs="Times New Roman"/>
          <w:sz w:val="24"/>
          <w:szCs w:val="24"/>
        </w:rPr>
        <w:t xml:space="preserve"> </w:t>
      </w:r>
      <w:hyperlink r:id="rId10" w:history="1">
        <w:r w:rsidRPr="00F63925">
          <w:rPr>
            <w:rStyle w:val="Hyperlink"/>
            <w:rFonts w:ascii="Book Antiqua" w:hAnsi="Book Antiqua" w:cs="Times New Roman"/>
            <w:sz w:val="24"/>
            <w:szCs w:val="24"/>
          </w:rPr>
          <w:t>ricardo.mendes@ifc-concordia.edu.br</w:t>
        </w:r>
      </w:hyperlink>
    </w:p>
    <w:p w:rsidR="00E61394" w:rsidRPr="00F63925" w:rsidRDefault="00E61394" w:rsidP="00F63925">
      <w:pPr>
        <w:spacing w:after="0" w:line="360" w:lineRule="auto"/>
        <w:jc w:val="both"/>
        <w:rPr>
          <w:rFonts w:ascii="Book Antiqua" w:hAnsi="Book Antiqua" w:cs="Times New Roman"/>
          <w:sz w:val="24"/>
          <w:szCs w:val="24"/>
          <w:lang w:val="en-US"/>
        </w:rPr>
      </w:pPr>
      <w:r w:rsidRPr="00F63925">
        <w:rPr>
          <w:rFonts w:ascii="Book Antiqua" w:hAnsi="Book Antiqua" w:cs="Times New Roman"/>
          <w:b/>
          <w:sz w:val="24"/>
          <w:szCs w:val="24"/>
          <w:lang w:val="en-US"/>
        </w:rPr>
        <w:t>Telephone:</w:t>
      </w:r>
      <w:r w:rsidRPr="00F63925">
        <w:rPr>
          <w:rFonts w:ascii="Book Antiqua" w:hAnsi="Book Antiqua" w:cs="Times New Roman"/>
          <w:sz w:val="24"/>
          <w:szCs w:val="24"/>
          <w:lang w:val="en-US"/>
        </w:rPr>
        <w:t xml:space="preserve"> +55</w:t>
      </w:r>
      <w:r w:rsidR="007D710B"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rPr>
        <w:t>49</w:t>
      </w:r>
      <w:r w:rsidR="007D710B" w:rsidRPr="00F63925">
        <w:rPr>
          <w:rFonts w:ascii="Book Antiqua" w:hAnsi="Book Antiqua" w:cs="Times New Roman"/>
          <w:sz w:val="24"/>
          <w:szCs w:val="24"/>
          <w:lang w:val="en-US" w:eastAsia="zh-CN"/>
        </w:rPr>
        <w:t>-</w:t>
      </w:r>
      <w:r w:rsidR="007D710B" w:rsidRPr="00F63925">
        <w:rPr>
          <w:rFonts w:ascii="Book Antiqua" w:hAnsi="Book Antiqua" w:cs="Times New Roman"/>
          <w:sz w:val="24"/>
          <w:szCs w:val="24"/>
          <w:lang w:val="en-US"/>
        </w:rPr>
        <w:t>3441</w:t>
      </w:r>
      <w:r w:rsidRPr="00F63925">
        <w:rPr>
          <w:rFonts w:ascii="Book Antiqua" w:hAnsi="Book Antiqua" w:cs="Times New Roman"/>
          <w:sz w:val="24"/>
          <w:szCs w:val="24"/>
          <w:lang w:val="en-US"/>
        </w:rPr>
        <w:t xml:space="preserve">4854 </w:t>
      </w:r>
    </w:p>
    <w:p w:rsidR="00E61394" w:rsidRDefault="00E61394" w:rsidP="00F63925">
      <w:pPr>
        <w:spacing w:after="0" w:line="360" w:lineRule="auto"/>
        <w:jc w:val="both"/>
        <w:rPr>
          <w:rFonts w:ascii="Book Antiqua" w:hAnsi="Book Antiqua"/>
          <w:sz w:val="24"/>
          <w:szCs w:val="24"/>
          <w:lang w:val="en-US" w:eastAsia="zh-CN"/>
        </w:rPr>
      </w:pPr>
      <w:r w:rsidRPr="00F63925">
        <w:rPr>
          <w:rFonts w:ascii="Book Antiqua" w:hAnsi="Book Antiqua"/>
          <w:b/>
          <w:sz w:val="24"/>
          <w:szCs w:val="24"/>
          <w:lang w:val="en-US"/>
        </w:rPr>
        <w:t>Fax:</w:t>
      </w:r>
      <w:r w:rsidRPr="00F63925">
        <w:rPr>
          <w:rFonts w:ascii="Book Antiqua" w:hAnsi="Book Antiqua"/>
          <w:sz w:val="24"/>
          <w:szCs w:val="24"/>
          <w:lang w:val="en-US"/>
        </w:rPr>
        <w:t xml:space="preserve"> </w:t>
      </w:r>
      <w:r w:rsidR="00D92BBE" w:rsidRPr="00F63925">
        <w:rPr>
          <w:rFonts w:ascii="Book Antiqua" w:hAnsi="Book Antiqua"/>
          <w:sz w:val="24"/>
          <w:szCs w:val="24"/>
          <w:lang w:val="en-US"/>
        </w:rPr>
        <w:t>+55</w:t>
      </w:r>
      <w:r w:rsidR="007D710B" w:rsidRPr="00F63925">
        <w:rPr>
          <w:rFonts w:ascii="Book Antiqua" w:hAnsi="Book Antiqua"/>
          <w:sz w:val="24"/>
          <w:szCs w:val="24"/>
          <w:lang w:val="en-US" w:eastAsia="zh-CN"/>
        </w:rPr>
        <w:t>-</w:t>
      </w:r>
      <w:r w:rsidR="00D92BBE" w:rsidRPr="00F63925">
        <w:rPr>
          <w:rFonts w:ascii="Book Antiqua" w:hAnsi="Book Antiqua"/>
          <w:sz w:val="24"/>
          <w:szCs w:val="24"/>
          <w:lang w:val="en-US"/>
        </w:rPr>
        <w:t>49</w:t>
      </w:r>
      <w:r w:rsidR="007D710B" w:rsidRPr="00F63925">
        <w:rPr>
          <w:rFonts w:ascii="Book Antiqua" w:hAnsi="Book Antiqua"/>
          <w:sz w:val="24"/>
          <w:szCs w:val="24"/>
          <w:lang w:val="en-US" w:eastAsia="zh-CN"/>
        </w:rPr>
        <w:t>-</w:t>
      </w:r>
      <w:r w:rsidR="007D710B" w:rsidRPr="00F63925">
        <w:rPr>
          <w:rFonts w:ascii="Book Antiqua" w:hAnsi="Book Antiqua"/>
          <w:sz w:val="24"/>
          <w:szCs w:val="24"/>
          <w:lang w:val="en-US"/>
        </w:rPr>
        <w:t>3441</w:t>
      </w:r>
      <w:r w:rsidR="00D92BBE" w:rsidRPr="00F63925">
        <w:rPr>
          <w:rFonts w:ascii="Book Antiqua" w:hAnsi="Book Antiqua"/>
          <w:sz w:val="24"/>
          <w:szCs w:val="24"/>
          <w:lang w:val="en-US"/>
        </w:rPr>
        <w:t>4800</w:t>
      </w:r>
    </w:p>
    <w:p w:rsidR="00B41A7A" w:rsidRPr="00F63925" w:rsidRDefault="00B41A7A" w:rsidP="00F63925">
      <w:pPr>
        <w:spacing w:after="0" w:line="360" w:lineRule="auto"/>
        <w:jc w:val="both"/>
        <w:rPr>
          <w:rFonts w:ascii="Book Antiqua" w:hAnsi="Book Antiqua"/>
          <w:sz w:val="24"/>
          <w:szCs w:val="24"/>
          <w:lang w:val="en-US" w:eastAsia="zh-CN"/>
        </w:rPr>
      </w:pPr>
    </w:p>
    <w:p w:rsidR="00E61394" w:rsidRPr="00F63925" w:rsidRDefault="00F63925" w:rsidP="00F63925">
      <w:pPr>
        <w:spacing w:after="0" w:line="360" w:lineRule="auto"/>
        <w:jc w:val="both"/>
        <w:rPr>
          <w:rFonts w:ascii="Book Antiqua" w:hAnsi="Book Antiqua" w:cs="Times New Roman"/>
          <w:b/>
          <w:sz w:val="24"/>
          <w:szCs w:val="24"/>
          <w:lang w:val="en-US" w:eastAsia="zh-CN"/>
        </w:rPr>
      </w:pPr>
      <w:r w:rsidRPr="00F63925">
        <w:rPr>
          <w:rFonts w:ascii="Book Antiqua" w:hAnsi="Book Antiqua" w:cs="Times New Roman"/>
          <w:b/>
          <w:sz w:val="24"/>
          <w:szCs w:val="24"/>
          <w:lang w:val="en-US"/>
        </w:rPr>
        <w:t>Received:</w:t>
      </w:r>
      <w:r w:rsidRPr="00F63925">
        <w:rPr>
          <w:rFonts w:ascii="Book Antiqua" w:hAnsi="Book Antiqua" w:cs="Times New Roman"/>
          <w:sz w:val="24"/>
          <w:szCs w:val="24"/>
          <w:lang w:val="en-US"/>
        </w:rPr>
        <w:t xml:space="preserve"> </w:t>
      </w:r>
      <w:r w:rsidRPr="00F63925">
        <w:rPr>
          <w:rFonts w:ascii="Book Antiqua" w:hAnsi="Book Antiqua" w:cs="Times New Roman"/>
          <w:sz w:val="24"/>
          <w:szCs w:val="24"/>
          <w:lang w:val="en-US" w:eastAsia="zh-CN"/>
        </w:rPr>
        <w:t>January 29, 2015</w:t>
      </w:r>
    </w:p>
    <w:p w:rsidR="00E61394" w:rsidRPr="00F63925" w:rsidRDefault="00E61394" w:rsidP="00F63925">
      <w:pPr>
        <w:spacing w:after="0" w:line="360" w:lineRule="auto"/>
        <w:jc w:val="both"/>
        <w:rPr>
          <w:rFonts w:ascii="Book Antiqua" w:hAnsi="Book Antiqua" w:cs="Times New Roman"/>
          <w:b/>
          <w:sz w:val="24"/>
          <w:szCs w:val="24"/>
          <w:lang w:val="en-US"/>
        </w:rPr>
      </w:pPr>
      <w:r w:rsidRPr="00F63925">
        <w:rPr>
          <w:rFonts w:ascii="Book Antiqua" w:hAnsi="Book Antiqua" w:cs="Times New Roman"/>
          <w:b/>
          <w:sz w:val="24"/>
          <w:szCs w:val="24"/>
          <w:lang w:val="en-US"/>
        </w:rPr>
        <w:t xml:space="preserve">Peer-review started: </w:t>
      </w:r>
      <w:r w:rsidR="00F63925" w:rsidRPr="00F63925">
        <w:rPr>
          <w:rFonts w:ascii="Book Antiqua" w:hAnsi="Book Antiqua" w:cs="Times New Roman"/>
          <w:sz w:val="24"/>
          <w:szCs w:val="24"/>
          <w:lang w:val="en-US" w:eastAsia="zh-CN"/>
        </w:rPr>
        <w:t>January 29, 2015</w:t>
      </w:r>
    </w:p>
    <w:p w:rsidR="00E61394" w:rsidRPr="00F63925" w:rsidRDefault="00E61394" w:rsidP="00F63925">
      <w:pPr>
        <w:spacing w:after="0" w:line="360" w:lineRule="auto"/>
        <w:jc w:val="both"/>
        <w:rPr>
          <w:rFonts w:ascii="Book Antiqua" w:hAnsi="Book Antiqua" w:cs="Times New Roman"/>
          <w:b/>
          <w:sz w:val="24"/>
          <w:szCs w:val="24"/>
          <w:lang w:val="en-US" w:eastAsia="zh-CN"/>
        </w:rPr>
      </w:pPr>
      <w:r w:rsidRPr="00F63925">
        <w:rPr>
          <w:rFonts w:ascii="Book Antiqua" w:hAnsi="Book Antiqua" w:cs="Times New Roman"/>
          <w:b/>
          <w:sz w:val="24"/>
          <w:szCs w:val="24"/>
          <w:lang w:val="en-US"/>
        </w:rPr>
        <w:t xml:space="preserve">First decision: </w:t>
      </w:r>
      <w:r w:rsidR="00F63925" w:rsidRPr="00F63925">
        <w:rPr>
          <w:rFonts w:ascii="Book Antiqua" w:hAnsi="Book Antiqua" w:cs="Times New Roman"/>
          <w:sz w:val="24"/>
          <w:szCs w:val="24"/>
          <w:lang w:val="en-US" w:eastAsia="zh-CN"/>
        </w:rPr>
        <w:t>March 20, 2015</w:t>
      </w:r>
    </w:p>
    <w:p w:rsidR="00E61394" w:rsidRPr="00F63925" w:rsidRDefault="00F63925" w:rsidP="00F63925">
      <w:pPr>
        <w:spacing w:after="0" w:line="360" w:lineRule="auto"/>
        <w:jc w:val="both"/>
        <w:rPr>
          <w:rFonts w:ascii="Book Antiqua" w:hAnsi="Book Antiqua" w:cs="Times New Roman"/>
          <w:b/>
          <w:sz w:val="24"/>
          <w:szCs w:val="24"/>
          <w:lang w:val="en-US" w:eastAsia="zh-CN"/>
        </w:rPr>
      </w:pPr>
      <w:r w:rsidRPr="00F63925">
        <w:rPr>
          <w:rFonts w:ascii="Book Antiqua" w:hAnsi="Book Antiqua" w:cs="Times New Roman"/>
          <w:b/>
          <w:sz w:val="24"/>
          <w:szCs w:val="24"/>
          <w:lang w:val="en-US"/>
        </w:rPr>
        <w:t xml:space="preserve">Revised: </w:t>
      </w:r>
      <w:r w:rsidRPr="00F63925">
        <w:rPr>
          <w:rFonts w:ascii="Book Antiqua" w:hAnsi="Book Antiqua" w:cs="Times New Roman"/>
          <w:sz w:val="24"/>
          <w:szCs w:val="24"/>
          <w:lang w:val="en-US" w:eastAsia="zh-CN"/>
        </w:rPr>
        <w:t>May 10, 2015</w:t>
      </w:r>
    </w:p>
    <w:p w:rsidR="00E61394" w:rsidRPr="00F63925" w:rsidRDefault="00E61394" w:rsidP="00F63925">
      <w:pPr>
        <w:spacing w:after="0" w:line="360" w:lineRule="auto"/>
        <w:jc w:val="both"/>
        <w:rPr>
          <w:rFonts w:ascii="Book Antiqua" w:hAnsi="Book Antiqua" w:cs="Times New Roman"/>
          <w:b/>
          <w:sz w:val="24"/>
          <w:szCs w:val="24"/>
          <w:lang w:val="en-US"/>
        </w:rPr>
      </w:pPr>
      <w:r w:rsidRPr="00F63925">
        <w:rPr>
          <w:rFonts w:ascii="Book Antiqua" w:hAnsi="Book Antiqua" w:cs="Times New Roman"/>
          <w:b/>
          <w:sz w:val="24"/>
          <w:szCs w:val="24"/>
          <w:lang w:val="en-US"/>
        </w:rPr>
        <w:t xml:space="preserve">Accepted: </w:t>
      </w:r>
      <w:r w:rsidR="00E54516" w:rsidRPr="00E54516">
        <w:rPr>
          <w:rFonts w:ascii="Book Antiqua" w:hAnsi="Book Antiqua" w:cs="Times New Roman"/>
          <w:sz w:val="24"/>
          <w:szCs w:val="24"/>
          <w:lang w:val="en-US"/>
        </w:rPr>
        <w:t>June 4, 2015</w:t>
      </w:r>
      <w:r w:rsidRPr="00F63925">
        <w:rPr>
          <w:rFonts w:ascii="Book Antiqua" w:hAnsi="Book Antiqua" w:cs="Times New Roman"/>
          <w:b/>
          <w:sz w:val="24"/>
          <w:szCs w:val="24"/>
          <w:lang w:val="en-US"/>
        </w:rPr>
        <w:t xml:space="preserve">  </w:t>
      </w:r>
    </w:p>
    <w:p w:rsidR="00E61394" w:rsidRPr="00F63925" w:rsidRDefault="00E61394" w:rsidP="00F63925">
      <w:pPr>
        <w:spacing w:after="0" w:line="360" w:lineRule="auto"/>
        <w:jc w:val="both"/>
        <w:rPr>
          <w:rFonts w:ascii="Book Antiqua" w:hAnsi="Book Antiqua" w:cs="Times New Roman"/>
          <w:b/>
          <w:sz w:val="24"/>
          <w:szCs w:val="24"/>
          <w:lang w:val="en-US"/>
        </w:rPr>
      </w:pPr>
      <w:r w:rsidRPr="00F63925">
        <w:rPr>
          <w:rFonts w:ascii="Book Antiqua" w:hAnsi="Book Antiqua" w:cs="Times New Roman"/>
          <w:b/>
          <w:sz w:val="24"/>
          <w:szCs w:val="24"/>
          <w:lang w:val="en-US"/>
        </w:rPr>
        <w:t xml:space="preserve">Article in press: </w:t>
      </w:r>
    </w:p>
    <w:p w:rsidR="00E61394" w:rsidRPr="00F63925" w:rsidRDefault="00E61394" w:rsidP="00F63925">
      <w:pPr>
        <w:spacing w:after="0" w:line="360" w:lineRule="auto"/>
        <w:jc w:val="both"/>
        <w:rPr>
          <w:rFonts w:ascii="Book Antiqua" w:hAnsi="Book Antiqua" w:cs="Times New Roman"/>
          <w:b/>
          <w:sz w:val="24"/>
          <w:szCs w:val="24"/>
          <w:lang w:val="en-US"/>
        </w:rPr>
      </w:pPr>
      <w:r w:rsidRPr="00F63925">
        <w:rPr>
          <w:rFonts w:ascii="Book Antiqua" w:hAnsi="Book Antiqua" w:cs="Times New Roman"/>
          <w:b/>
          <w:sz w:val="24"/>
          <w:szCs w:val="24"/>
          <w:lang w:val="en-US"/>
        </w:rPr>
        <w:t>Published online:</w:t>
      </w:r>
    </w:p>
    <w:p w:rsidR="002B6F30" w:rsidRPr="00F63925" w:rsidRDefault="002B6F30" w:rsidP="00F63925">
      <w:pPr>
        <w:spacing w:after="0" w:line="360" w:lineRule="auto"/>
        <w:jc w:val="both"/>
        <w:rPr>
          <w:rFonts w:ascii="Book Antiqua" w:hAnsi="Book Antiqua" w:cs="Times New Roman"/>
          <w:b/>
          <w:sz w:val="24"/>
          <w:szCs w:val="24"/>
          <w:lang w:val="en-US" w:eastAsia="zh-CN"/>
        </w:rPr>
      </w:pPr>
    </w:p>
    <w:p w:rsidR="00996651" w:rsidRPr="00F63925" w:rsidRDefault="002B6F30" w:rsidP="00F63925">
      <w:pPr>
        <w:spacing w:after="0" w:line="360" w:lineRule="auto"/>
        <w:jc w:val="both"/>
        <w:rPr>
          <w:rFonts w:ascii="Book Antiqua" w:hAnsi="Book Antiqua" w:cs="Times New Roman"/>
          <w:sz w:val="24"/>
          <w:szCs w:val="24"/>
          <w:lang w:val="en-US"/>
        </w:rPr>
      </w:pPr>
      <w:r w:rsidRPr="00F63925">
        <w:rPr>
          <w:rFonts w:ascii="Book Antiqua" w:hAnsi="Book Antiqua" w:cs="Times New Roman"/>
          <w:b/>
          <w:sz w:val="24"/>
          <w:szCs w:val="24"/>
          <w:lang w:val="en-US"/>
        </w:rPr>
        <w:t>Abstract</w:t>
      </w:r>
    </w:p>
    <w:p w:rsidR="00445EAD" w:rsidRPr="00F63925" w:rsidRDefault="00445EAD" w:rsidP="00F63925">
      <w:pPr>
        <w:spacing w:after="0" w:line="360" w:lineRule="auto"/>
        <w:jc w:val="both"/>
        <w:rPr>
          <w:rFonts w:ascii="Book Antiqua" w:hAnsi="Book Antiqua" w:cs="Times New Roman"/>
          <w:i/>
          <w:sz w:val="24"/>
          <w:szCs w:val="24"/>
          <w:lang w:val="en-US"/>
        </w:rPr>
      </w:pPr>
      <w:r w:rsidRPr="00F63925">
        <w:rPr>
          <w:rFonts w:ascii="Book Antiqua" w:eastAsia="Times New Roman" w:hAnsi="Book Antiqua" w:cs="Times New Roman"/>
          <w:sz w:val="24"/>
          <w:szCs w:val="24"/>
          <w:lang w:val="en-US"/>
        </w:rPr>
        <w:t xml:space="preserve">The trematodes </w:t>
      </w:r>
      <w:r w:rsidR="00A44CD2" w:rsidRPr="00F63925">
        <w:rPr>
          <w:rFonts w:ascii="Book Antiqua" w:eastAsia="Times New Roman" w:hAnsi="Book Antiqua" w:cs="Times New Roman"/>
          <w:sz w:val="24"/>
          <w:szCs w:val="24"/>
          <w:lang w:val="en-US"/>
        </w:rPr>
        <w:t xml:space="preserve">of </w:t>
      </w:r>
      <w:r w:rsidRPr="00F63925">
        <w:rPr>
          <w:rFonts w:ascii="Book Antiqua" w:eastAsia="Times New Roman" w:hAnsi="Book Antiqua" w:cs="Times New Roman"/>
          <w:sz w:val="24"/>
          <w:szCs w:val="24"/>
          <w:lang w:val="en-US"/>
        </w:rPr>
        <w:t xml:space="preserve">the genus </w:t>
      </w:r>
      <w:r w:rsidRPr="00F63925">
        <w:rPr>
          <w:rFonts w:ascii="Book Antiqua" w:eastAsia="Times New Roman" w:hAnsi="Book Antiqua" w:cs="Times New Roman"/>
          <w:i/>
          <w:iCs/>
          <w:sz w:val="24"/>
          <w:szCs w:val="24"/>
          <w:lang w:val="en-US"/>
        </w:rPr>
        <w:t xml:space="preserve">Eurytrema </w:t>
      </w:r>
      <w:r w:rsidRPr="00F63925">
        <w:rPr>
          <w:rFonts w:ascii="Book Antiqua" w:eastAsia="Times New Roman" w:hAnsi="Book Antiqua" w:cs="Times New Roman"/>
          <w:sz w:val="24"/>
          <w:szCs w:val="24"/>
          <w:lang w:val="en-US"/>
        </w:rPr>
        <w:t xml:space="preserve">are </w:t>
      </w:r>
      <w:r w:rsidR="00A44CD2" w:rsidRPr="00F63925">
        <w:rPr>
          <w:rFonts w:ascii="Book Antiqua" w:eastAsia="Times New Roman" w:hAnsi="Book Antiqua" w:cs="Times New Roman"/>
          <w:sz w:val="24"/>
          <w:szCs w:val="24"/>
          <w:lang w:val="en-US"/>
        </w:rPr>
        <w:t xml:space="preserve">low pathogenic </w:t>
      </w:r>
      <w:r w:rsidRPr="00F63925">
        <w:rPr>
          <w:rFonts w:ascii="Book Antiqua" w:eastAsia="Times New Roman" w:hAnsi="Book Antiqua" w:cs="Times New Roman"/>
          <w:sz w:val="24"/>
          <w:szCs w:val="24"/>
          <w:lang w:val="en-US"/>
        </w:rPr>
        <w:t>pancreatic parasites</w:t>
      </w:r>
      <w:r w:rsidR="0069022D"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 xml:space="preserve"> but can be related to </w:t>
      </w:r>
      <w:r w:rsidR="635C2DC0" w:rsidRPr="00F63925">
        <w:rPr>
          <w:rFonts w:ascii="Book Antiqua" w:eastAsia="Times New Roman" w:hAnsi="Book Antiqua" w:cs="Times New Roman"/>
          <w:sz w:val="24"/>
          <w:szCs w:val="24"/>
          <w:lang w:val="en-US"/>
        </w:rPr>
        <w:t xml:space="preserve">a </w:t>
      </w:r>
      <w:r w:rsidRPr="00F63925">
        <w:rPr>
          <w:rFonts w:ascii="Book Antiqua" w:eastAsia="Times New Roman" w:hAnsi="Book Antiqua" w:cs="Times New Roman"/>
          <w:sz w:val="24"/>
          <w:szCs w:val="24"/>
          <w:lang w:val="en-US"/>
        </w:rPr>
        <w:t xml:space="preserve">decrease </w:t>
      </w:r>
      <w:r w:rsidR="52AD5FE4" w:rsidRPr="00F63925">
        <w:rPr>
          <w:rFonts w:ascii="Book Antiqua" w:eastAsia="Times New Roman" w:hAnsi="Book Antiqua" w:cs="Times New Roman"/>
          <w:sz w:val="24"/>
          <w:szCs w:val="24"/>
          <w:lang w:val="en-US"/>
        </w:rPr>
        <w:t>in</w:t>
      </w:r>
      <w:r w:rsidRPr="00F63925">
        <w:rPr>
          <w:rFonts w:ascii="Book Antiqua" w:eastAsia="Times New Roman" w:hAnsi="Book Antiqua" w:cs="Times New Roman"/>
          <w:sz w:val="24"/>
          <w:szCs w:val="24"/>
          <w:lang w:val="en-US"/>
        </w:rPr>
        <w:t xml:space="preserve"> </w:t>
      </w:r>
      <w:r w:rsidR="006A28D6" w:rsidRPr="00F63925">
        <w:rPr>
          <w:rFonts w:ascii="Book Antiqua" w:eastAsia="Times New Roman" w:hAnsi="Book Antiqua" w:cs="Times New Roman"/>
          <w:sz w:val="24"/>
          <w:szCs w:val="24"/>
          <w:lang w:val="en-US"/>
        </w:rPr>
        <w:t>cattle</w:t>
      </w:r>
      <w:r w:rsidRPr="00F63925">
        <w:rPr>
          <w:rFonts w:ascii="Book Antiqua" w:eastAsia="Times New Roman" w:hAnsi="Book Antiqua" w:cs="Times New Roman"/>
          <w:sz w:val="24"/>
          <w:szCs w:val="24"/>
          <w:lang w:val="en-US"/>
        </w:rPr>
        <w:t xml:space="preserve"> productive perfor</w:t>
      </w:r>
      <w:r w:rsidR="003D58FE" w:rsidRPr="00F63925">
        <w:rPr>
          <w:rFonts w:ascii="Book Antiqua" w:eastAsia="Times New Roman" w:hAnsi="Book Antiqua" w:cs="Times New Roman"/>
          <w:sz w:val="24"/>
          <w:szCs w:val="24"/>
          <w:lang w:val="en-US"/>
        </w:rPr>
        <w:t>mance</w:t>
      </w:r>
      <w:r w:rsidRPr="00F63925">
        <w:rPr>
          <w:rFonts w:ascii="Book Antiqua" w:eastAsia="Times New Roman" w:hAnsi="Book Antiqua" w:cs="Times New Roman"/>
          <w:sz w:val="24"/>
          <w:szCs w:val="24"/>
          <w:lang w:val="en-US"/>
        </w:rPr>
        <w:t xml:space="preserve"> </w:t>
      </w:r>
      <w:r w:rsidR="003D58FE" w:rsidRPr="00F63925">
        <w:rPr>
          <w:rFonts w:ascii="Book Antiqua" w:eastAsia="Times New Roman" w:hAnsi="Book Antiqua" w:cs="Times New Roman"/>
          <w:sz w:val="24"/>
          <w:szCs w:val="24"/>
          <w:lang w:val="en-US"/>
        </w:rPr>
        <w:t xml:space="preserve">and </w:t>
      </w:r>
      <w:r w:rsidRPr="00F63925">
        <w:rPr>
          <w:rFonts w:ascii="Book Antiqua" w:eastAsia="Times New Roman" w:hAnsi="Book Antiqua" w:cs="Times New Roman"/>
          <w:sz w:val="24"/>
          <w:szCs w:val="24"/>
          <w:lang w:val="en-US"/>
        </w:rPr>
        <w:t>eventual</w:t>
      </w:r>
      <w:r w:rsidR="003D58FE" w:rsidRPr="00F63925">
        <w:rPr>
          <w:rFonts w:ascii="Book Antiqua" w:eastAsia="Times New Roman" w:hAnsi="Book Antiqua" w:cs="Times New Roman"/>
          <w:sz w:val="24"/>
          <w:szCs w:val="24"/>
          <w:lang w:val="en-US"/>
        </w:rPr>
        <w:t>ly</w:t>
      </w:r>
      <w:r w:rsidRPr="00F63925">
        <w:rPr>
          <w:rFonts w:ascii="Book Antiqua" w:eastAsia="Times New Roman" w:hAnsi="Book Antiqua" w:cs="Times New Roman"/>
          <w:sz w:val="24"/>
          <w:szCs w:val="24"/>
          <w:lang w:val="en-US"/>
        </w:rPr>
        <w:t xml:space="preserve"> </w:t>
      </w:r>
      <w:r w:rsidR="00D92BBE" w:rsidRPr="00F63925">
        <w:rPr>
          <w:rFonts w:ascii="Book Antiqua" w:eastAsia="Times New Roman" w:hAnsi="Book Antiqua" w:cs="Times New Roman"/>
          <w:sz w:val="24"/>
          <w:szCs w:val="24"/>
          <w:lang w:val="en-US"/>
        </w:rPr>
        <w:t>death</w:t>
      </w:r>
      <w:r w:rsidRPr="00F63925">
        <w:rPr>
          <w:rFonts w:ascii="Book Antiqua" w:eastAsia="Times New Roman" w:hAnsi="Book Antiqua" w:cs="Times New Roman"/>
          <w:sz w:val="24"/>
          <w:szCs w:val="24"/>
          <w:lang w:val="en-US"/>
        </w:rPr>
        <w:t xml:space="preserve">. </w:t>
      </w:r>
      <w:r w:rsidR="003D58FE" w:rsidRPr="00F63925">
        <w:rPr>
          <w:rFonts w:ascii="Book Antiqua" w:eastAsia="Times New Roman" w:hAnsi="Book Antiqua" w:cs="Times New Roman"/>
          <w:sz w:val="24"/>
          <w:szCs w:val="24"/>
          <w:lang w:val="en-US"/>
        </w:rPr>
        <w:t xml:space="preserve">Parasitized animals </w:t>
      </w:r>
      <w:r w:rsidR="00957DBA" w:rsidRPr="00F63925">
        <w:rPr>
          <w:rFonts w:ascii="Book Antiqua" w:eastAsia="Times New Roman" w:hAnsi="Book Antiqua" w:cs="Times New Roman"/>
          <w:sz w:val="24"/>
          <w:szCs w:val="24"/>
          <w:lang w:val="en-US"/>
        </w:rPr>
        <w:t>develop</w:t>
      </w:r>
      <w:r w:rsidR="003D58FE" w:rsidRPr="00F63925">
        <w:rPr>
          <w:rFonts w:ascii="Book Antiqua" w:eastAsia="Times New Roman" w:hAnsi="Book Antiqua" w:cs="Times New Roman"/>
          <w:sz w:val="24"/>
          <w:szCs w:val="24"/>
          <w:lang w:val="en-US"/>
        </w:rPr>
        <w:t xml:space="preserve"> chronic interstitial pancreatitis and may show </w:t>
      </w:r>
      <w:r w:rsidR="00E77ED9" w:rsidRPr="00F63925">
        <w:rPr>
          <w:rFonts w:ascii="Book Antiqua" w:eastAsia="Times New Roman" w:hAnsi="Book Antiqua" w:cs="Times New Roman"/>
          <w:sz w:val="24"/>
          <w:szCs w:val="24"/>
          <w:lang w:val="en-US"/>
        </w:rPr>
        <w:t xml:space="preserve">a </w:t>
      </w:r>
      <w:r w:rsidR="003D58FE" w:rsidRPr="00F63925">
        <w:rPr>
          <w:rFonts w:ascii="Book Antiqua" w:eastAsia="Times New Roman" w:hAnsi="Book Antiqua" w:cs="Times New Roman"/>
          <w:sz w:val="24"/>
          <w:szCs w:val="24"/>
          <w:lang w:val="en-US"/>
        </w:rPr>
        <w:t xml:space="preserve">productive performance drop and emaciation. </w:t>
      </w:r>
      <w:r w:rsidR="00E77ED9" w:rsidRPr="00F63925">
        <w:rPr>
          <w:rFonts w:ascii="Book Antiqua" w:eastAsia="Times New Roman" w:hAnsi="Book Antiqua" w:cs="Times New Roman"/>
          <w:sz w:val="24"/>
          <w:szCs w:val="24"/>
          <w:lang w:val="en-US"/>
        </w:rPr>
        <w:t>H</w:t>
      </w:r>
      <w:r w:rsidRPr="00F63925">
        <w:rPr>
          <w:rFonts w:ascii="Book Antiqua" w:eastAsia="Times New Roman" w:hAnsi="Book Antiqua" w:cs="Times New Roman"/>
          <w:sz w:val="24"/>
          <w:szCs w:val="24"/>
          <w:lang w:val="en-US"/>
        </w:rPr>
        <w:t xml:space="preserve">uman infection </w:t>
      </w:r>
      <w:r w:rsidR="00537C9E" w:rsidRPr="00F63925">
        <w:rPr>
          <w:rFonts w:ascii="Book Antiqua" w:eastAsia="Times New Roman" w:hAnsi="Book Antiqua" w:cs="Times New Roman"/>
          <w:sz w:val="24"/>
          <w:szCs w:val="24"/>
          <w:lang w:val="en-US"/>
        </w:rPr>
        <w:t xml:space="preserve">by </w:t>
      </w:r>
      <w:r w:rsidR="00537C9E" w:rsidRPr="00F63925">
        <w:rPr>
          <w:rFonts w:ascii="Book Antiqua" w:eastAsia="Times New Roman" w:hAnsi="Book Antiqua" w:cs="Times New Roman"/>
          <w:i/>
          <w:sz w:val="24"/>
          <w:szCs w:val="24"/>
          <w:lang w:val="en-US"/>
        </w:rPr>
        <w:t>Eurytrema</w:t>
      </w:r>
      <w:r w:rsidR="00537C9E" w:rsidRPr="00F63925">
        <w:rPr>
          <w:rFonts w:ascii="Book Antiqua" w:eastAsia="Times New Roman" w:hAnsi="Book Antiqua" w:cs="Times New Roman"/>
          <w:sz w:val="24"/>
          <w:szCs w:val="24"/>
          <w:lang w:val="en-US"/>
        </w:rPr>
        <w:t xml:space="preserve"> </w:t>
      </w:r>
      <w:r w:rsidR="001D25BD" w:rsidRPr="00F63925">
        <w:rPr>
          <w:rFonts w:ascii="Book Antiqua" w:eastAsia="Times New Roman" w:hAnsi="Book Antiqua" w:cs="Times New Roman"/>
          <w:sz w:val="24"/>
          <w:szCs w:val="24"/>
          <w:lang w:val="en-US"/>
        </w:rPr>
        <w:t xml:space="preserve">sp. </w:t>
      </w:r>
      <w:r w:rsidR="7E8B9D1C" w:rsidRPr="00F63925">
        <w:rPr>
          <w:rFonts w:ascii="Book Antiqua" w:eastAsia="Times New Roman" w:hAnsi="Book Antiqua" w:cs="Times New Roman"/>
          <w:sz w:val="24"/>
          <w:szCs w:val="24"/>
          <w:lang w:val="en-US"/>
        </w:rPr>
        <w:t>h</w:t>
      </w:r>
      <w:r w:rsidRPr="00F63925">
        <w:rPr>
          <w:rFonts w:ascii="Book Antiqua" w:eastAsia="Times New Roman" w:hAnsi="Book Antiqua" w:cs="Times New Roman"/>
          <w:sz w:val="24"/>
          <w:szCs w:val="24"/>
          <w:lang w:val="en-US"/>
        </w:rPr>
        <w:t xml:space="preserve">as already </w:t>
      </w:r>
      <w:r w:rsidR="7E8B9D1C" w:rsidRPr="00F63925">
        <w:rPr>
          <w:rFonts w:ascii="Book Antiqua" w:eastAsia="Times New Roman" w:hAnsi="Book Antiqua" w:cs="Times New Roman"/>
          <w:sz w:val="24"/>
          <w:szCs w:val="24"/>
          <w:lang w:val="en-US"/>
        </w:rPr>
        <w:t xml:space="preserve">been </w:t>
      </w:r>
      <w:r w:rsidR="00D92BBE" w:rsidRPr="00F63925">
        <w:rPr>
          <w:rFonts w:ascii="Book Antiqua" w:eastAsia="Times New Roman" w:hAnsi="Book Antiqua" w:cs="Times New Roman"/>
          <w:sz w:val="24"/>
          <w:szCs w:val="24"/>
          <w:lang w:val="en-US"/>
        </w:rPr>
        <w:t xml:space="preserve">reported </w:t>
      </w:r>
      <w:r w:rsidR="005E2215" w:rsidRPr="00F63925">
        <w:rPr>
          <w:rFonts w:ascii="Book Antiqua" w:eastAsia="Times New Roman" w:hAnsi="Book Antiqua" w:cs="Times New Roman"/>
          <w:sz w:val="24"/>
          <w:szCs w:val="24"/>
          <w:lang w:val="en-US"/>
        </w:rPr>
        <w:t xml:space="preserve">in other countries </w:t>
      </w:r>
      <w:r w:rsidRPr="00F63925">
        <w:rPr>
          <w:rFonts w:ascii="Book Antiqua" w:eastAsia="Times New Roman" w:hAnsi="Book Antiqua" w:cs="Times New Roman"/>
          <w:sz w:val="24"/>
          <w:szCs w:val="24"/>
          <w:lang w:val="en-US"/>
        </w:rPr>
        <w:t xml:space="preserve">as an incidental </w:t>
      </w:r>
      <w:r w:rsidR="00982FF2" w:rsidRPr="00F63925">
        <w:rPr>
          <w:rFonts w:ascii="Book Antiqua" w:eastAsia="Times New Roman" w:hAnsi="Book Antiqua" w:cs="Times New Roman"/>
          <w:sz w:val="24"/>
          <w:szCs w:val="24"/>
          <w:lang w:val="en-US"/>
        </w:rPr>
        <w:t>finding during autopsy or routine tests, but the parasite has not been found in humans in Brazil.</w:t>
      </w:r>
      <w:r w:rsidR="00635003" w:rsidRPr="00F63925">
        <w:rPr>
          <w:rFonts w:ascii="Book Antiqua" w:eastAsia="Times New Roman" w:hAnsi="Book Antiqua" w:cs="Times New Roman"/>
          <w:sz w:val="24"/>
          <w:szCs w:val="24"/>
          <w:lang w:val="en-US"/>
        </w:rPr>
        <w:t xml:space="preserve"> </w:t>
      </w:r>
      <w:r w:rsidR="00B11774" w:rsidRPr="00F63925">
        <w:rPr>
          <w:rFonts w:ascii="Book Antiqua" w:eastAsia="Times New Roman" w:hAnsi="Book Antiqua" w:cs="Times New Roman"/>
          <w:sz w:val="24"/>
          <w:szCs w:val="24"/>
          <w:lang w:val="en-US"/>
        </w:rPr>
        <w:t xml:space="preserve">However, it is possible that a large number of people </w:t>
      </w:r>
      <w:r w:rsidR="00D92BBE" w:rsidRPr="00F63925">
        <w:rPr>
          <w:rFonts w:ascii="Book Antiqua" w:eastAsia="Times New Roman" w:hAnsi="Book Antiqua" w:cs="Times New Roman"/>
          <w:sz w:val="24"/>
          <w:szCs w:val="24"/>
          <w:lang w:val="en-US"/>
        </w:rPr>
        <w:t xml:space="preserve">could </w:t>
      </w:r>
      <w:r w:rsidR="00B11774" w:rsidRPr="00F63925">
        <w:rPr>
          <w:rFonts w:ascii="Book Antiqua" w:eastAsia="Times New Roman" w:hAnsi="Book Antiqua" w:cs="Times New Roman"/>
          <w:sz w:val="24"/>
          <w:szCs w:val="24"/>
          <w:lang w:val="en-US"/>
        </w:rPr>
        <w:t xml:space="preserve">be infected, since parasitological </w:t>
      </w:r>
      <w:r w:rsidR="00427E08" w:rsidRPr="00F63925">
        <w:rPr>
          <w:rFonts w:ascii="Book Antiqua" w:eastAsia="Times New Roman" w:hAnsi="Book Antiqua" w:cs="Times New Roman"/>
          <w:sz w:val="24"/>
          <w:szCs w:val="24"/>
          <w:lang w:val="en-US"/>
        </w:rPr>
        <w:t xml:space="preserve">tests </w:t>
      </w:r>
      <w:r w:rsidR="00B11774" w:rsidRPr="00F63925">
        <w:rPr>
          <w:rFonts w:ascii="Book Antiqua" w:eastAsia="Times New Roman" w:hAnsi="Book Antiqua" w:cs="Times New Roman"/>
          <w:sz w:val="24"/>
          <w:szCs w:val="24"/>
          <w:lang w:val="en-US"/>
        </w:rPr>
        <w:t xml:space="preserve">have low sensitivity and the parasite is neglected as a pathogen for humans and even animals. </w:t>
      </w:r>
      <w:r w:rsidR="00A44CD2" w:rsidRPr="00F63925">
        <w:rPr>
          <w:rFonts w:ascii="Book Antiqua" w:eastAsia="Times New Roman" w:hAnsi="Book Antiqua" w:cs="Times New Roman"/>
          <w:sz w:val="24"/>
          <w:szCs w:val="24"/>
          <w:lang w:val="en-US"/>
        </w:rPr>
        <w:t>A</w:t>
      </w:r>
      <w:r w:rsidR="003D58FE" w:rsidRPr="00F63925">
        <w:rPr>
          <w:rFonts w:ascii="Book Antiqua" w:eastAsia="Times New Roman" w:hAnsi="Book Antiqua" w:cs="Times New Roman"/>
          <w:sz w:val="24"/>
          <w:szCs w:val="24"/>
          <w:lang w:val="en-US"/>
        </w:rPr>
        <w:t xml:space="preserve">ttempts to control and </w:t>
      </w:r>
      <w:r w:rsidR="00324D68" w:rsidRPr="00F63925">
        <w:rPr>
          <w:rFonts w:ascii="Book Antiqua" w:eastAsia="Times New Roman" w:hAnsi="Book Antiqua" w:cs="Times New Roman"/>
          <w:sz w:val="24"/>
          <w:szCs w:val="24"/>
          <w:lang w:val="en-US"/>
        </w:rPr>
        <w:lastRenderedPageBreak/>
        <w:t xml:space="preserve">treat </w:t>
      </w:r>
      <w:proofErr w:type="spellStart"/>
      <w:r w:rsidR="00CE0B48" w:rsidRPr="00F63925">
        <w:rPr>
          <w:rFonts w:ascii="Book Antiqua" w:eastAsia="Times New Roman" w:hAnsi="Book Antiqua" w:cs="Times New Roman"/>
          <w:sz w:val="24"/>
          <w:szCs w:val="24"/>
          <w:lang w:val="en-US"/>
        </w:rPr>
        <w:t>Eury</w:t>
      </w:r>
      <w:r w:rsidR="003D58FE" w:rsidRPr="00F63925">
        <w:rPr>
          <w:rFonts w:ascii="Book Antiqua" w:eastAsia="Times New Roman" w:hAnsi="Book Antiqua" w:cs="Times New Roman"/>
          <w:sz w:val="24"/>
          <w:szCs w:val="24"/>
          <w:lang w:val="en-US"/>
        </w:rPr>
        <w:t>trematosis</w:t>
      </w:r>
      <w:proofErr w:type="spellEnd"/>
      <w:r w:rsidR="003D58FE" w:rsidRPr="00F63925">
        <w:rPr>
          <w:rFonts w:ascii="Book Antiqua" w:eastAsia="Times New Roman" w:hAnsi="Book Antiqua" w:cs="Times New Roman"/>
          <w:sz w:val="24"/>
          <w:szCs w:val="24"/>
          <w:lang w:val="en-US"/>
        </w:rPr>
        <w:t xml:space="preserve"> </w:t>
      </w:r>
      <w:r w:rsidR="00E77ED9" w:rsidRPr="00F63925">
        <w:rPr>
          <w:rFonts w:ascii="Book Antiqua" w:eastAsia="Times New Roman" w:hAnsi="Book Antiqua" w:cs="Times New Roman"/>
          <w:sz w:val="24"/>
          <w:szCs w:val="24"/>
          <w:lang w:val="en-US"/>
        </w:rPr>
        <w:t xml:space="preserve">have </w:t>
      </w:r>
      <w:r w:rsidR="003D58FE" w:rsidRPr="00F63925">
        <w:rPr>
          <w:rFonts w:ascii="Book Antiqua" w:eastAsia="Times New Roman" w:hAnsi="Book Antiqua" w:cs="Times New Roman"/>
          <w:sz w:val="24"/>
          <w:szCs w:val="24"/>
          <w:lang w:val="en-US"/>
        </w:rPr>
        <w:t>generally present</w:t>
      </w:r>
      <w:r w:rsidR="00324D68" w:rsidRPr="00F63925">
        <w:rPr>
          <w:rFonts w:ascii="Book Antiqua" w:eastAsia="Times New Roman" w:hAnsi="Book Antiqua" w:cs="Times New Roman"/>
          <w:sz w:val="24"/>
          <w:szCs w:val="24"/>
          <w:lang w:val="en-US"/>
        </w:rPr>
        <w:t>ed</w:t>
      </w:r>
      <w:r w:rsidR="003D58FE" w:rsidRPr="00F63925">
        <w:rPr>
          <w:rFonts w:ascii="Book Antiqua" w:eastAsia="Times New Roman" w:hAnsi="Book Antiqua" w:cs="Times New Roman"/>
          <w:sz w:val="24"/>
          <w:szCs w:val="24"/>
          <w:lang w:val="en-US"/>
        </w:rPr>
        <w:t xml:space="preserve"> low </w:t>
      </w:r>
      <w:r w:rsidR="00E77ED9" w:rsidRPr="00F63925">
        <w:rPr>
          <w:rFonts w:ascii="Book Antiqua" w:eastAsia="Times New Roman" w:hAnsi="Book Antiqua" w:cs="Times New Roman"/>
          <w:sz w:val="24"/>
          <w:szCs w:val="24"/>
          <w:lang w:val="en-US"/>
        </w:rPr>
        <w:t>effectiveness</w:t>
      </w:r>
      <w:r w:rsidR="00957DBA" w:rsidRPr="00F63925">
        <w:rPr>
          <w:rFonts w:ascii="Book Antiqua" w:eastAsia="Times New Roman" w:hAnsi="Book Antiqua" w:cs="Times New Roman"/>
          <w:sz w:val="24"/>
          <w:szCs w:val="24"/>
          <w:lang w:val="en-US"/>
        </w:rPr>
        <w:t xml:space="preserve">. </w:t>
      </w:r>
      <w:r w:rsidR="003D58FE" w:rsidRPr="00F63925">
        <w:rPr>
          <w:rFonts w:ascii="Book Antiqua" w:eastAsia="Times New Roman" w:hAnsi="Book Antiqua" w:cs="Times New Roman"/>
          <w:sz w:val="24"/>
          <w:szCs w:val="24"/>
          <w:lang w:val="en-US"/>
        </w:rPr>
        <w:t xml:space="preserve">With </w:t>
      </w:r>
      <w:r w:rsidR="001D25BD" w:rsidRPr="00F63925">
        <w:rPr>
          <w:rFonts w:ascii="Book Antiqua" w:eastAsia="Times New Roman" w:hAnsi="Book Antiqua" w:cs="Times New Roman"/>
          <w:sz w:val="24"/>
          <w:szCs w:val="24"/>
          <w:lang w:val="en-US"/>
        </w:rPr>
        <w:t xml:space="preserve">the </w:t>
      </w:r>
      <w:r w:rsidR="003D58FE" w:rsidRPr="00F63925">
        <w:rPr>
          <w:rFonts w:ascii="Book Antiqua" w:eastAsia="Times New Roman" w:hAnsi="Book Antiqua" w:cs="Times New Roman"/>
          <w:sz w:val="24"/>
          <w:szCs w:val="24"/>
          <w:lang w:val="en-US"/>
        </w:rPr>
        <w:t>aim to control the disease</w:t>
      </w:r>
      <w:r w:rsidR="0069022D" w:rsidRPr="00F63925">
        <w:rPr>
          <w:rFonts w:ascii="Book Antiqua" w:eastAsia="Times New Roman" w:hAnsi="Book Antiqua" w:cs="Times New Roman"/>
          <w:sz w:val="24"/>
          <w:szCs w:val="24"/>
          <w:lang w:val="en-US"/>
        </w:rPr>
        <w:t xml:space="preserve"> and </w:t>
      </w:r>
      <w:r w:rsidR="000C7AC8" w:rsidRPr="00F63925">
        <w:rPr>
          <w:rFonts w:ascii="Book Antiqua" w:eastAsia="Times New Roman" w:hAnsi="Book Antiqua" w:cs="Times New Roman"/>
          <w:sz w:val="24"/>
          <w:szCs w:val="24"/>
          <w:lang w:val="en-US"/>
        </w:rPr>
        <w:t>provide more information regarding its pathogenicity</w:t>
      </w:r>
      <w:r w:rsidR="0069022D" w:rsidRPr="00F63925">
        <w:rPr>
          <w:rFonts w:ascii="Book Antiqua" w:eastAsia="Times New Roman" w:hAnsi="Book Antiqua" w:cs="Times New Roman"/>
          <w:sz w:val="24"/>
          <w:szCs w:val="24"/>
          <w:lang w:val="en-US"/>
        </w:rPr>
        <w:t xml:space="preserve">, our research group is developing </w:t>
      </w:r>
      <w:r w:rsidR="00E77ED9" w:rsidRPr="00F63925">
        <w:rPr>
          <w:rFonts w:ascii="Book Antiqua" w:eastAsia="Times New Roman" w:hAnsi="Book Antiqua" w:cs="Times New Roman"/>
          <w:sz w:val="24"/>
          <w:szCs w:val="24"/>
          <w:lang w:val="en-US"/>
        </w:rPr>
        <w:t>a number of</w:t>
      </w:r>
      <w:r w:rsidR="0069022D" w:rsidRPr="00F63925">
        <w:rPr>
          <w:rFonts w:ascii="Book Antiqua" w:eastAsia="Times New Roman" w:hAnsi="Book Antiqua" w:cs="Times New Roman"/>
          <w:sz w:val="24"/>
          <w:szCs w:val="24"/>
          <w:lang w:val="en-US"/>
        </w:rPr>
        <w:t xml:space="preserve"> </w:t>
      </w:r>
      <w:r w:rsidR="0504FFCC" w:rsidRPr="00F63925">
        <w:rPr>
          <w:rFonts w:ascii="Book Antiqua" w:eastAsia="Times New Roman" w:hAnsi="Book Antiqua" w:cs="Times New Roman"/>
          <w:sz w:val="24"/>
          <w:szCs w:val="24"/>
          <w:lang w:val="en-US"/>
        </w:rPr>
        <w:t>studi</w:t>
      </w:r>
      <w:r w:rsidR="0069022D" w:rsidRPr="00F63925">
        <w:rPr>
          <w:rFonts w:ascii="Book Antiqua" w:eastAsia="Times New Roman" w:hAnsi="Book Antiqua" w:cs="Times New Roman"/>
          <w:sz w:val="24"/>
          <w:szCs w:val="24"/>
          <w:lang w:val="en-US"/>
        </w:rPr>
        <w:t xml:space="preserve">es about </w:t>
      </w:r>
      <w:r w:rsidR="0069022D" w:rsidRPr="00F63925">
        <w:rPr>
          <w:rFonts w:ascii="Book Antiqua" w:eastAsia="Times New Roman" w:hAnsi="Book Antiqua" w:cs="Times New Roman"/>
          <w:i/>
          <w:iCs/>
          <w:sz w:val="24"/>
          <w:szCs w:val="24"/>
          <w:lang w:val="en-US"/>
        </w:rPr>
        <w:t>Eurytrema</w:t>
      </w:r>
      <w:r w:rsidR="0069022D" w:rsidRPr="00F63925">
        <w:rPr>
          <w:rFonts w:ascii="Book Antiqua" w:eastAsia="Times New Roman" w:hAnsi="Book Antiqua" w:cs="Times New Roman"/>
          <w:sz w:val="24"/>
          <w:szCs w:val="24"/>
          <w:lang w:val="en-US"/>
        </w:rPr>
        <w:t xml:space="preserve"> sp</w:t>
      </w:r>
      <w:r w:rsidR="00D92BBE" w:rsidRPr="00F63925">
        <w:rPr>
          <w:rFonts w:ascii="Book Antiqua" w:eastAsia="Times New Roman" w:hAnsi="Book Antiqua" w:cs="Times New Roman"/>
          <w:sz w:val="24"/>
          <w:szCs w:val="24"/>
          <w:lang w:val="en-US"/>
        </w:rPr>
        <w:t>p</w:t>
      </w:r>
      <w:r w:rsidR="0069022D" w:rsidRPr="00F63925">
        <w:rPr>
          <w:rFonts w:ascii="Book Antiqua" w:eastAsia="Times New Roman" w:hAnsi="Book Antiqua" w:cs="Times New Roman"/>
          <w:sz w:val="24"/>
          <w:szCs w:val="24"/>
          <w:lang w:val="en-US"/>
        </w:rPr>
        <w:t xml:space="preserve">. We hope to </w:t>
      </w:r>
      <w:r w:rsidR="006A28D6" w:rsidRPr="00F63925">
        <w:rPr>
          <w:rFonts w:ascii="Book Antiqua" w:eastAsia="Times New Roman" w:hAnsi="Book Antiqua" w:cs="Times New Roman"/>
          <w:sz w:val="24"/>
          <w:szCs w:val="24"/>
          <w:lang w:val="en-US"/>
        </w:rPr>
        <w:t>determine</w:t>
      </w:r>
      <w:r w:rsidR="0069022D" w:rsidRPr="00F63925">
        <w:rPr>
          <w:rFonts w:ascii="Book Antiqua" w:eastAsia="Times New Roman" w:hAnsi="Book Antiqua" w:cs="Times New Roman"/>
          <w:sz w:val="24"/>
          <w:szCs w:val="24"/>
          <w:lang w:val="en-US"/>
        </w:rPr>
        <w:t xml:space="preserve"> the </w:t>
      </w:r>
      <w:r w:rsidR="00D92BBE" w:rsidRPr="00F63925">
        <w:rPr>
          <w:rFonts w:ascii="Book Antiqua" w:eastAsia="Times New Roman" w:hAnsi="Book Antiqua" w:cs="Times New Roman"/>
          <w:sz w:val="24"/>
          <w:szCs w:val="24"/>
          <w:lang w:val="en-US"/>
        </w:rPr>
        <w:t xml:space="preserve">damage </w:t>
      </w:r>
      <w:r w:rsidR="00E77ED9" w:rsidRPr="00F63925">
        <w:rPr>
          <w:rFonts w:ascii="Book Antiqua" w:eastAsia="Times New Roman" w:hAnsi="Book Antiqua" w:cs="Times New Roman"/>
          <w:sz w:val="24"/>
          <w:szCs w:val="24"/>
          <w:lang w:val="en-US"/>
        </w:rPr>
        <w:t>in</w:t>
      </w:r>
      <w:r w:rsidR="0069022D" w:rsidRPr="00F63925">
        <w:rPr>
          <w:rFonts w:ascii="Book Antiqua" w:eastAsia="Times New Roman" w:hAnsi="Book Antiqua" w:cs="Times New Roman"/>
          <w:sz w:val="24"/>
          <w:szCs w:val="24"/>
          <w:lang w:val="en-US"/>
        </w:rPr>
        <w:t xml:space="preserve"> </w:t>
      </w:r>
      <w:r w:rsidR="006A28D6" w:rsidRPr="00F63925">
        <w:rPr>
          <w:rFonts w:ascii="Book Antiqua" w:eastAsia="Times New Roman" w:hAnsi="Book Antiqua" w:cs="Times New Roman"/>
          <w:sz w:val="24"/>
          <w:szCs w:val="24"/>
          <w:lang w:val="en-US"/>
        </w:rPr>
        <w:t>productivity</w:t>
      </w:r>
      <w:r w:rsidR="00334082" w:rsidRPr="00F63925">
        <w:rPr>
          <w:rFonts w:ascii="Book Antiqua" w:eastAsia="Times New Roman" w:hAnsi="Book Antiqua" w:cs="Times New Roman"/>
          <w:sz w:val="24"/>
          <w:szCs w:val="24"/>
          <w:lang w:val="en-US"/>
        </w:rPr>
        <w:t xml:space="preserve">, </w:t>
      </w:r>
      <w:r w:rsidR="00D92BBE" w:rsidRPr="00F63925">
        <w:rPr>
          <w:rFonts w:ascii="Book Antiqua" w:eastAsia="Times New Roman" w:hAnsi="Book Antiqua" w:cs="Times New Roman"/>
          <w:sz w:val="24"/>
          <w:szCs w:val="24"/>
          <w:lang w:val="en-US"/>
        </w:rPr>
        <w:t xml:space="preserve">as well as, </w:t>
      </w:r>
      <w:r w:rsidR="00334082" w:rsidRPr="00F63925">
        <w:rPr>
          <w:rFonts w:ascii="Book Antiqua" w:eastAsia="Times New Roman" w:hAnsi="Book Antiqua" w:cs="Times New Roman"/>
          <w:sz w:val="24"/>
          <w:szCs w:val="24"/>
          <w:lang w:val="en-US"/>
        </w:rPr>
        <w:t xml:space="preserve">establish </w:t>
      </w:r>
      <w:r w:rsidR="00427E08" w:rsidRPr="00F63925">
        <w:rPr>
          <w:rFonts w:ascii="Book Antiqua" w:eastAsia="Times New Roman" w:hAnsi="Book Antiqua" w:cs="Times New Roman"/>
          <w:sz w:val="24"/>
          <w:szCs w:val="24"/>
          <w:lang w:val="en-US"/>
        </w:rPr>
        <w:t xml:space="preserve">an </w:t>
      </w:r>
      <w:r w:rsidR="00334082" w:rsidRPr="00F63925">
        <w:rPr>
          <w:rFonts w:ascii="Book Antiqua" w:eastAsia="Times New Roman" w:hAnsi="Book Antiqua" w:cs="Times New Roman"/>
          <w:sz w:val="24"/>
          <w:szCs w:val="24"/>
          <w:lang w:val="en-US"/>
        </w:rPr>
        <w:t xml:space="preserve">efficient protocol for treatment and control </w:t>
      </w:r>
      <w:r w:rsidR="00E77ED9" w:rsidRPr="00F63925">
        <w:rPr>
          <w:rFonts w:ascii="Book Antiqua" w:hAnsi="Book Antiqua" w:cs="Times New Roman"/>
          <w:color w:val="000000"/>
          <w:sz w:val="24"/>
          <w:szCs w:val="24"/>
          <w:lang w:val="en-US"/>
        </w:rPr>
        <w:t xml:space="preserve">of </w:t>
      </w:r>
      <w:proofErr w:type="spellStart"/>
      <w:r w:rsidR="00E77ED9" w:rsidRPr="00F63925">
        <w:rPr>
          <w:rFonts w:ascii="Book Antiqua" w:hAnsi="Book Antiqua" w:cs="Times New Roman"/>
          <w:color w:val="000000"/>
          <w:sz w:val="24"/>
          <w:szCs w:val="24"/>
          <w:lang w:val="en-US"/>
        </w:rPr>
        <w:t>E</w:t>
      </w:r>
      <w:r w:rsidR="00E3486E" w:rsidRPr="00F63925">
        <w:rPr>
          <w:rFonts w:ascii="Book Antiqua" w:hAnsi="Book Antiqua" w:cs="Times New Roman"/>
          <w:color w:val="000000"/>
          <w:sz w:val="24"/>
          <w:szCs w:val="24"/>
          <w:lang w:val="en-US"/>
        </w:rPr>
        <w:t>ury</w:t>
      </w:r>
      <w:r w:rsidR="00E77ED9" w:rsidRPr="00F63925">
        <w:rPr>
          <w:rFonts w:ascii="Book Antiqua" w:hAnsi="Book Antiqua" w:cs="Times New Roman"/>
          <w:color w:val="000000"/>
          <w:sz w:val="24"/>
          <w:szCs w:val="24"/>
          <w:lang w:val="en-US"/>
        </w:rPr>
        <w:t>trematosis</w:t>
      </w:r>
      <w:proofErr w:type="spellEnd"/>
      <w:r w:rsidR="00E77ED9" w:rsidRPr="00F63925">
        <w:rPr>
          <w:rFonts w:ascii="Book Antiqua" w:hAnsi="Book Antiqua" w:cs="Times New Roman"/>
          <w:color w:val="000000"/>
          <w:sz w:val="24"/>
          <w:szCs w:val="24"/>
          <w:lang w:val="en-US"/>
        </w:rPr>
        <w:t xml:space="preserve"> </w:t>
      </w:r>
      <w:r w:rsidR="00334082" w:rsidRPr="00F63925">
        <w:rPr>
          <w:rFonts w:ascii="Book Antiqua" w:eastAsia="Times New Roman" w:hAnsi="Book Antiqua" w:cs="Times New Roman"/>
          <w:sz w:val="24"/>
          <w:szCs w:val="24"/>
          <w:lang w:val="en-US"/>
        </w:rPr>
        <w:t xml:space="preserve">based on </w:t>
      </w:r>
      <w:proofErr w:type="spellStart"/>
      <w:r w:rsidR="00334082" w:rsidRPr="00F63925">
        <w:rPr>
          <w:rFonts w:ascii="Book Antiqua" w:eastAsia="Times New Roman" w:hAnsi="Book Antiqua" w:cs="Times New Roman"/>
          <w:sz w:val="24"/>
          <w:szCs w:val="24"/>
          <w:lang w:val="en-US"/>
        </w:rPr>
        <w:t>immunoprophylaxis</w:t>
      </w:r>
      <w:proofErr w:type="spellEnd"/>
      <w:r w:rsidR="00334082" w:rsidRPr="00F63925">
        <w:rPr>
          <w:rFonts w:ascii="Book Antiqua" w:eastAsia="Times New Roman" w:hAnsi="Book Antiqua" w:cs="Times New Roman"/>
          <w:sz w:val="24"/>
          <w:szCs w:val="24"/>
          <w:lang w:val="en-US"/>
        </w:rPr>
        <w:t xml:space="preserve"> and </w:t>
      </w:r>
      <w:proofErr w:type="spellStart"/>
      <w:r w:rsidR="00334082" w:rsidRPr="00F63925">
        <w:rPr>
          <w:rFonts w:ascii="Book Antiqua" w:eastAsia="Times New Roman" w:hAnsi="Book Antiqua" w:cs="Times New Roman"/>
          <w:sz w:val="24"/>
          <w:szCs w:val="24"/>
          <w:lang w:val="en-US"/>
        </w:rPr>
        <w:t>antiparasitical</w:t>
      </w:r>
      <w:proofErr w:type="spellEnd"/>
      <w:r w:rsidR="00334082" w:rsidRPr="00F63925">
        <w:rPr>
          <w:rFonts w:ascii="Book Antiqua" w:eastAsia="Times New Roman" w:hAnsi="Book Antiqua" w:cs="Times New Roman"/>
          <w:sz w:val="24"/>
          <w:szCs w:val="24"/>
          <w:lang w:val="en-US"/>
        </w:rPr>
        <w:t xml:space="preserve"> drug therapy. </w:t>
      </w:r>
    </w:p>
    <w:p w:rsidR="00445EAD" w:rsidRPr="00F63925" w:rsidRDefault="00445EAD" w:rsidP="00F63925">
      <w:pPr>
        <w:spacing w:after="0" w:line="360" w:lineRule="auto"/>
        <w:jc w:val="both"/>
        <w:rPr>
          <w:rFonts w:ascii="Book Antiqua" w:hAnsi="Book Antiqua" w:cs="Times New Roman"/>
          <w:b/>
          <w:sz w:val="24"/>
          <w:szCs w:val="24"/>
          <w:lang w:val="en-US"/>
        </w:rPr>
      </w:pPr>
    </w:p>
    <w:p w:rsidR="00996651" w:rsidRPr="00F63925" w:rsidRDefault="00996651" w:rsidP="00F63925">
      <w:pPr>
        <w:spacing w:after="0" w:line="360" w:lineRule="auto"/>
        <w:jc w:val="both"/>
        <w:rPr>
          <w:rFonts w:ascii="Book Antiqua" w:hAnsi="Book Antiqua" w:cs="Times New Roman"/>
          <w:sz w:val="24"/>
          <w:szCs w:val="24"/>
          <w:lang w:val="en-US"/>
        </w:rPr>
      </w:pPr>
      <w:r w:rsidRPr="00F63925">
        <w:rPr>
          <w:rFonts w:ascii="Book Antiqua" w:hAnsi="Book Antiqua" w:cs="Times New Roman"/>
          <w:b/>
          <w:sz w:val="24"/>
          <w:szCs w:val="24"/>
          <w:lang w:val="en-US"/>
        </w:rPr>
        <w:t>Key words:</w:t>
      </w:r>
      <w:r w:rsidR="000C571C" w:rsidRPr="00F63925">
        <w:rPr>
          <w:rFonts w:ascii="Book Antiqua" w:hAnsi="Book Antiqua" w:cs="Times New Roman"/>
          <w:b/>
          <w:sz w:val="24"/>
          <w:szCs w:val="24"/>
          <w:lang w:val="en-US"/>
        </w:rPr>
        <w:t xml:space="preserve"> </w:t>
      </w:r>
      <w:r w:rsidR="00445EAD" w:rsidRPr="00F63925">
        <w:rPr>
          <w:rFonts w:ascii="Book Antiqua" w:hAnsi="Book Antiqua" w:cs="Times New Roman"/>
          <w:sz w:val="24"/>
          <w:szCs w:val="24"/>
          <w:lang w:val="en-US"/>
        </w:rPr>
        <w:t>Public health;</w:t>
      </w:r>
      <w:r w:rsidR="00445EAD" w:rsidRPr="00F63925">
        <w:rPr>
          <w:rFonts w:ascii="Book Antiqua" w:hAnsi="Book Antiqua" w:cs="Times New Roman"/>
          <w:b/>
          <w:sz w:val="24"/>
          <w:szCs w:val="24"/>
          <w:lang w:val="en-US"/>
        </w:rPr>
        <w:t xml:space="preserve"> </w:t>
      </w:r>
      <w:r w:rsidR="0066652A" w:rsidRPr="00F63925">
        <w:rPr>
          <w:rFonts w:ascii="Book Antiqua" w:hAnsi="Book Antiqua" w:cs="Times New Roman"/>
          <w:sz w:val="24"/>
          <w:szCs w:val="24"/>
          <w:lang w:val="en-US"/>
        </w:rPr>
        <w:t>Pathology;</w:t>
      </w:r>
      <w:r w:rsidR="0066652A" w:rsidRPr="00F63925">
        <w:rPr>
          <w:rFonts w:ascii="Book Antiqua" w:hAnsi="Book Antiqua" w:cs="Times New Roman"/>
          <w:b/>
          <w:sz w:val="24"/>
          <w:szCs w:val="24"/>
          <w:lang w:val="en-US"/>
        </w:rPr>
        <w:t xml:space="preserve"> </w:t>
      </w:r>
      <w:r w:rsidR="00445EAD" w:rsidRPr="00F63925">
        <w:rPr>
          <w:rFonts w:ascii="Book Antiqua" w:hAnsi="Book Antiqua" w:cs="Times New Roman"/>
          <w:sz w:val="24"/>
          <w:szCs w:val="24"/>
          <w:lang w:val="en-US"/>
        </w:rPr>
        <w:t xml:space="preserve">Diseases of cattle; </w:t>
      </w:r>
      <w:r w:rsidR="0069022D" w:rsidRPr="00F63925">
        <w:rPr>
          <w:rFonts w:ascii="Book Antiqua" w:hAnsi="Book Antiqua" w:cs="Times New Roman"/>
          <w:sz w:val="24"/>
          <w:szCs w:val="24"/>
          <w:lang w:val="en-US"/>
        </w:rPr>
        <w:t xml:space="preserve">Oxidative stress; </w:t>
      </w:r>
      <w:proofErr w:type="gramStart"/>
      <w:r w:rsidR="00445EAD" w:rsidRPr="00F63925">
        <w:rPr>
          <w:rFonts w:ascii="Book Antiqua" w:hAnsi="Book Antiqua" w:cs="Times New Roman"/>
          <w:sz w:val="24"/>
          <w:szCs w:val="24"/>
          <w:lang w:val="en-US"/>
        </w:rPr>
        <w:t>Parasitical</w:t>
      </w:r>
      <w:proofErr w:type="gramEnd"/>
      <w:r w:rsidR="00445EAD" w:rsidRPr="00F63925">
        <w:rPr>
          <w:rFonts w:ascii="Book Antiqua" w:hAnsi="Book Antiqua" w:cs="Times New Roman"/>
          <w:sz w:val="24"/>
          <w:szCs w:val="24"/>
          <w:lang w:val="en-US"/>
        </w:rPr>
        <w:t xml:space="preserve"> </w:t>
      </w:r>
      <w:proofErr w:type="spellStart"/>
      <w:r w:rsidR="002B6F30" w:rsidRPr="00F63925">
        <w:rPr>
          <w:rFonts w:ascii="Book Antiqua" w:hAnsi="Book Antiqua" w:cs="Times New Roman"/>
          <w:sz w:val="24"/>
          <w:szCs w:val="24"/>
          <w:lang w:val="en-US"/>
        </w:rPr>
        <w:t>immunoprofilaxis</w:t>
      </w:r>
      <w:proofErr w:type="spellEnd"/>
    </w:p>
    <w:p w:rsidR="002B6F30" w:rsidRPr="00F63925" w:rsidRDefault="002B6F30" w:rsidP="00F63925">
      <w:pPr>
        <w:spacing w:after="0" w:line="360" w:lineRule="auto"/>
        <w:jc w:val="both"/>
        <w:rPr>
          <w:rFonts w:ascii="Book Antiqua" w:hAnsi="Book Antiqua" w:cs="Times New Roman"/>
          <w:b/>
          <w:sz w:val="24"/>
          <w:szCs w:val="24"/>
          <w:lang w:val="en-US" w:eastAsia="zh-CN"/>
        </w:rPr>
      </w:pPr>
    </w:p>
    <w:p w:rsidR="00F63925" w:rsidRPr="00F63925" w:rsidRDefault="00F63925" w:rsidP="00F63925">
      <w:pPr>
        <w:spacing w:after="0" w:line="360" w:lineRule="auto"/>
        <w:jc w:val="both"/>
        <w:rPr>
          <w:rFonts w:ascii="Book Antiqua" w:hAnsi="Book Antiqua"/>
          <w:i/>
          <w:iCs/>
          <w:sz w:val="24"/>
          <w:szCs w:val="24"/>
        </w:rPr>
      </w:pPr>
      <w:proofErr w:type="gramStart"/>
      <w:r w:rsidRPr="00F63925">
        <w:rPr>
          <w:rFonts w:ascii="Book Antiqua" w:hAnsi="Book Antiqua" w:cs="Tahoma"/>
          <w:b/>
          <w:color w:val="000000"/>
          <w:sz w:val="24"/>
          <w:szCs w:val="24"/>
          <w:lang w:val="en-GB" w:eastAsia="ja-JP"/>
        </w:rPr>
        <w:t xml:space="preserve">© </w:t>
      </w:r>
      <w:r w:rsidRPr="00F63925">
        <w:rPr>
          <w:rFonts w:ascii="Book Antiqua" w:eastAsia="AdvTimes" w:hAnsi="Book Antiqua" w:cs="AdvTimes"/>
          <w:b/>
          <w:color w:val="000000"/>
          <w:sz w:val="24"/>
          <w:szCs w:val="24"/>
          <w:lang w:val="fr-FR" w:eastAsia="ja-JP"/>
        </w:rPr>
        <w:t>The Author(s) 2015.</w:t>
      </w:r>
      <w:proofErr w:type="gramEnd"/>
      <w:r w:rsidRPr="00F63925">
        <w:rPr>
          <w:rFonts w:ascii="Book Antiqua" w:eastAsia="AdvTimes" w:hAnsi="Book Antiqua" w:cs="AdvTimes"/>
          <w:color w:val="000000"/>
          <w:sz w:val="24"/>
          <w:szCs w:val="24"/>
          <w:lang w:val="fr-FR" w:eastAsia="ja-JP"/>
        </w:rPr>
        <w:t xml:space="preserve"> Published by </w:t>
      </w:r>
      <w:proofErr w:type="spellStart"/>
      <w:r w:rsidRPr="00F63925">
        <w:rPr>
          <w:rFonts w:ascii="Book Antiqua" w:hAnsi="Book Antiqua" w:cs="Arial Unicode MS"/>
          <w:color w:val="000000"/>
          <w:sz w:val="24"/>
          <w:szCs w:val="24"/>
          <w:lang w:val="en-GB" w:eastAsia="ja-JP"/>
        </w:rPr>
        <w:t>Baishideng</w:t>
      </w:r>
      <w:proofErr w:type="spellEnd"/>
      <w:r w:rsidRPr="00F63925">
        <w:rPr>
          <w:rFonts w:ascii="Book Antiqua" w:hAnsi="Book Antiqua" w:cs="Arial Unicode MS"/>
          <w:color w:val="000000"/>
          <w:sz w:val="24"/>
          <w:szCs w:val="24"/>
          <w:lang w:val="en-GB" w:eastAsia="ja-JP"/>
        </w:rPr>
        <w:t xml:space="preserve"> Publishing Group Inc.</w:t>
      </w:r>
      <w:r w:rsidRPr="00F63925">
        <w:rPr>
          <w:rFonts w:ascii="Book Antiqua" w:hAnsi="Book Antiqua" w:cs="Arial Unicode MS"/>
          <w:sz w:val="24"/>
          <w:szCs w:val="24"/>
          <w:lang w:val="en-GB" w:eastAsia="ja-JP"/>
        </w:rPr>
        <w:t xml:space="preserve"> </w:t>
      </w:r>
      <w:r w:rsidRPr="00F63925">
        <w:rPr>
          <w:rFonts w:ascii="Book Antiqua" w:hAnsi="Book Antiqua" w:cs="Arial Unicode MS"/>
          <w:sz w:val="24"/>
          <w:szCs w:val="24"/>
          <w:lang w:val="fr-FR" w:eastAsia="ja-JP"/>
        </w:rPr>
        <w:t>All rights reserved</w:t>
      </w:r>
      <w:r w:rsidRPr="00F63925">
        <w:rPr>
          <w:rFonts w:ascii="Book Antiqua" w:hAnsi="Book Antiqua" w:cs="Arial Unicode MS"/>
          <w:sz w:val="24"/>
          <w:szCs w:val="24"/>
          <w:lang w:val="fr-FR"/>
        </w:rPr>
        <w:t>.</w:t>
      </w:r>
    </w:p>
    <w:p w:rsidR="00F63925" w:rsidRPr="00F63925" w:rsidRDefault="00F63925" w:rsidP="00F63925">
      <w:pPr>
        <w:spacing w:after="0" w:line="360" w:lineRule="auto"/>
        <w:jc w:val="both"/>
        <w:rPr>
          <w:rFonts w:ascii="Book Antiqua" w:hAnsi="Book Antiqua" w:cs="Times New Roman"/>
          <w:b/>
          <w:sz w:val="24"/>
          <w:szCs w:val="24"/>
          <w:lang w:val="en-US" w:eastAsia="zh-CN"/>
        </w:rPr>
      </w:pPr>
    </w:p>
    <w:p w:rsidR="002B6F30" w:rsidRPr="00F63925" w:rsidRDefault="002B6F30" w:rsidP="00F63925">
      <w:pPr>
        <w:spacing w:after="0" w:line="360" w:lineRule="auto"/>
        <w:jc w:val="both"/>
        <w:rPr>
          <w:rFonts w:ascii="Book Antiqua" w:hAnsi="Book Antiqua" w:cs="Times New Roman"/>
          <w:b/>
          <w:sz w:val="24"/>
          <w:szCs w:val="24"/>
          <w:lang w:val="en-US" w:eastAsia="zh-CN"/>
        </w:rPr>
      </w:pPr>
      <w:r w:rsidRPr="00F63925">
        <w:rPr>
          <w:rFonts w:ascii="Book Antiqua" w:hAnsi="Book Antiqua" w:cs="Times New Roman"/>
          <w:b/>
          <w:sz w:val="24"/>
          <w:szCs w:val="24"/>
          <w:lang w:val="en-US"/>
        </w:rPr>
        <w:t>Core tip</w:t>
      </w:r>
      <w:r w:rsidR="004D320B" w:rsidRPr="00F63925">
        <w:rPr>
          <w:rFonts w:ascii="Book Antiqua" w:hAnsi="Book Antiqua" w:cs="Times New Roman"/>
          <w:b/>
          <w:sz w:val="24"/>
          <w:szCs w:val="24"/>
          <w:lang w:val="en-US" w:eastAsia="zh-CN"/>
        </w:rPr>
        <w:t xml:space="preserve">: </w:t>
      </w:r>
      <w:r w:rsidRPr="00F63925">
        <w:rPr>
          <w:rFonts w:ascii="Book Antiqua" w:eastAsia="Times New Roman" w:hAnsi="Book Antiqua" w:cs="Times New Roman"/>
          <w:sz w:val="24"/>
          <w:szCs w:val="24"/>
          <w:lang w:val="en-US"/>
        </w:rPr>
        <w:t xml:space="preserve">The trematodes </w:t>
      </w:r>
      <w:r w:rsidR="00324D68" w:rsidRPr="00F63925">
        <w:rPr>
          <w:rFonts w:ascii="Book Antiqua" w:eastAsia="Times New Roman" w:hAnsi="Book Antiqua" w:cs="Times New Roman"/>
          <w:sz w:val="24"/>
          <w:szCs w:val="24"/>
          <w:lang w:val="en-US"/>
        </w:rPr>
        <w:t xml:space="preserve">of </w:t>
      </w:r>
      <w:r w:rsidRPr="00F63925">
        <w:rPr>
          <w:rFonts w:ascii="Book Antiqua" w:eastAsia="Times New Roman" w:hAnsi="Book Antiqua" w:cs="Times New Roman"/>
          <w:sz w:val="24"/>
          <w:szCs w:val="24"/>
          <w:lang w:val="en-US"/>
        </w:rPr>
        <w:t xml:space="preserve">the genus </w:t>
      </w:r>
      <w:r w:rsidRPr="00F63925">
        <w:rPr>
          <w:rFonts w:ascii="Book Antiqua" w:eastAsia="Times New Roman" w:hAnsi="Book Antiqua" w:cs="Times New Roman"/>
          <w:i/>
          <w:iCs/>
          <w:sz w:val="24"/>
          <w:szCs w:val="24"/>
          <w:lang w:val="en-US"/>
        </w:rPr>
        <w:t xml:space="preserve">Eurytrema </w:t>
      </w:r>
      <w:r w:rsidRPr="00F63925">
        <w:rPr>
          <w:rFonts w:ascii="Book Antiqua" w:eastAsia="Times New Roman" w:hAnsi="Book Antiqua" w:cs="Times New Roman"/>
          <w:sz w:val="24"/>
          <w:szCs w:val="24"/>
          <w:lang w:val="en-US"/>
        </w:rPr>
        <w:t xml:space="preserve">are </w:t>
      </w:r>
      <w:r w:rsidR="00324D68" w:rsidRPr="00F63925">
        <w:rPr>
          <w:rFonts w:ascii="Book Antiqua" w:eastAsia="Times New Roman" w:hAnsi="Book Antiqua" w:cs="Times New Roman"/>
          <w:sz w:val="24"/>
          <w:szCs w:val="24"/>
          <w:lang w:val="en-US"/>
        </w:rPr>
        <w:t>low pathogenic pancreatic parasites</w:t>
      </w:r>
      <w:r w:rsidRPr="00F63925">
        <w:rPr>
          <w:rFonts w:ascii="Book Antiqua" w:eastAsia="Times New Roman" w:hAnsi="Book Antiqua" w:cs="Times New Roman"/>
          <w:sz w:val="24"/>
          <w:szCs w:val="24"/>
          <w:lang w:val="en-US"/>
        </w:rPr>
        <w:t xml:space="preserve">, but can </w:t>
      </w:r>
      <w:r w:rsidR="006A28D6" w:rsidRPr="00F63925">
        <w:rPr>
          <w:rFonts w:ascii="Book Antiqua" w:eastAsia="Times New Roman" w:hAnsi="Book Antiqua" w:cs="Times New Roman"/>
          <w:sz w:val="24"/>
          <w:szCs w:val="24"/>
          <w:lang w:val="en-US"/>
        </w:rPr>
        <w:t xml:space="preserve">be related to </w:t>
      </w:r>
      <w:r w:rsidR="00FE3A15" w:rsidRPr="00F63925">
        <w:rPr>
          <w:rFonts w:ascii="Book Antiqua" w:eastAsia="Times New Roman" w:hAnsi="Book Antiqua" w:cs="Times New Roman"/>
          <w:sz w:val="24"/>
          <w:szCs w:val="24"/>
          <w:lang w:val="en-US"/>
        </w:rPr>
        <w:t>decrease in productive performance and eventually death of</w:t>
      </w:r>
      <w:r w:rsidR="00E3486E" w:rsidRPr="00F63925">
        <w:rPr>
          <w:rFonts w:ascii="Book Antiqua" w:eastAsia="Times New Roman" w:hAnsi="Book Antiqua" w:cs="Times New Roman"/>
          <w:sz w:val="24"/>
          <w:szCs w:val="24"/>
          <w:lang w:val="en-US"/>
        </w:rPr>
        <w:t xml:space="preserve"> infected animal</w:t>
      </w:r>
      <w:r w:rsidR="005107B9"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w:t>
      </w:r>
      <w:r w:rsidR="00E3486E" w:rsidRPr="00F63925">
        <w:rPr>
          <w:rFonts w:ascii="Book Antiqua" w:eastAsia="Times New Roman" w:hAnsi="Book Antiqua" w:cs="Times New Roman"/>
          <w:sz w:val="24"/>
          <w:szCs w:val="24"/>
          <w:lang w:val="en-US"/>
        </w:rPr>
        <w:t xml:space="preserve"> H</w:t>
      </w:r>
      <w:r w:rsidRPr="00F63925">
        <w:rPr>
          <w:rFonts w:ascii="Book Antiqua" w:eastAsia="Times New Roman" w:hAnsi="Book Antiqua" w:cs="Times New Roman"/>
          <w:sz w:val="24"/>
          <w:szCs w:val="24"/>
          <w:lang w:val="en-US"/>
        </w:rPr>
        <w:t xml:space="preserve">uman infection </w:t>
      </w:r>
      <w:r w:rsidR="0B14EA7E" w:rsidRPr="00F63925">
        <w:rPr>
          <w:rFonts w:ascii="Book Antiqua" w:eastAsia="Times New Roman" w:hAnsi="Book Antiqua" w:cs="Times New Roman"/>
          <w:sz w:val="24"/>
          <w:szCs w:val="24"/>
          <w:lang w:val="en-US"/>
        </w:rPr>
        <w:t>h</w:t>
      </w:r>
      <w:r w:rsidRPr="00F63925">
        <w:rPr>
          <w:rFonts w:ascii="Book Antiqua" w:eastAsia="Times New Roman" w:hAnsi="Book Antiqua" w:cs="Times New Roman"/>
          <w:sz w:val="24"/>
          <w:szCs w:val="24"/>
          <w:lang w:val="en-US"/>
        </w:rPr>
        <w:t xml:space="preserve">as already </w:t>
      </w:r>
      <w:r w:rsidR="0B14EA7E" w:rsidRPr="00F63925">
        <w:rPr>
          <w:rFonts w:ascii="Book Antiqua" w:eastAsia="Times New Roman" w:hAnsi="Book Antiqua" w:cs="Times New Roman"/>
          <w:sz w:val="24"/>
          <w:szCs w:val="24"/>
          <w:lang w:val="en-US"/>
        </w:rPr>
        <w:t xml:space="preserve">been </w:t>
      </w:r>
      <w:r w:rsidR="00D92BBE" w:rsidRPr="00F63925">
        <w:rPr>
          <w:rFonts w:ascii="Book Antiqua" w:eastAsia="Times New Roman" w:hAnsi="Book Antiqua" w:cs="Times New Roman"/>
          <w:sz w:val="24"/>
          <w:szCs w:val="24"/>
          <w:lang w:val="en-US"/>
        </w:rPr>
        <w:t xml:space="preserve">reported </w:t>
      </w:r>
      <w:r w:rsidR="006C21F6" w:rsidRPr="00F63925">
        <w:rPr>
          <w:rFonts w:ascii="Book Antiqua" w:eastAsia="Times New Roman" w:hAnsi="Book Antiqua" w:cs="Times New Roman"/>
          <w:sz w:val="24"/>
          <w:szCs w:val="24"/>
          <w:lang w:val="en-US"/>
        </w:rPr>
        <w:t xml:space="preserve">but </w:t>
      </w:r>
      <w:r w:rsidR="00D92BBE" w:rsidRPr="00F63925">
        <w:rPr>
          <w:rFonts w:ascii="Book Antiqua" w:eastAsia="Times New Roman" w:hAnsi="Book Antiqua" w:cs="Times New Roman"/>
          <w:sz w:val="24"/>
          <w:szCs w:val="24"/>
          <w:lang w:val="en-US"/>
        </w:rPr>
        <w:t>could</w:t>
      </w:r>
      <w:r w:rsidR="006C21F6" w:rsidRPr="00F63925">
        <w:rPr>
          <w:rFonts w:ascii="Book Antiqua" w:eastAsia="Times New Roman" w:hAnsi="Book Antiqua" w:cs="Times New Roman"/>
          <w:sz w:val="24"/>
          <w:szCs w:val="24"/>
          <w:lang w:val="en-US"/>
        </w:rPr>
        <w:t xml:space="preserve"> be underestimated</w:t>
      </w:r>
      <w:r w:rsidR="00D92BBE" w:rsidRPr="00F63925">
        <w:rPr>
          <w:rFonts w:ascii="Book Antiqua" w:eastAsia="Times New Roman" w:hAnsi="Book Antiqua" w:cs="Times New Roman"/>
          <w:sz w:val="24"/>
          <w:szCs w:val="24"/>
          <w:lang w:val="en-US"/>
        </w:rPr>
        <w:t xml:space="preserve"> in Brazil</w:t>
      </w:r>
      <w:r w:rsidR="006C21F6"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 xml:space="preserve">With </w:t>
      </w:r>
      <w:r w:rsidR="00FE3A15" w:rsidRPr="00F63925">
        <w:rPr>
          <w:rFonts w:ascii="Book Antiqua" w:eastAsia="Times New Roman" w:hAnsi="Book Antiqua" w:cs="Times New Roman"/>
          <w:sz w:val="24"/>
          <w:szCs w:val="24"/>
          <w:lang w:val="en-US"/>
        </w:rPr>
        <w:t xml:space="preserve">the </w:t>
      </w:r>
      <w:r w:rsidRPr="00F63925">
        <w:rPr>
          <w:rFonts w:ascii="Book Antiqua" w:eastAsia="Times New Roman" w:hAnsi="Book Antiqua" w:cs="Times New Roman"/>
          <w:sz w:val="24"/>
          <w:szCs w:val="24"/>
          <w:lang w:val="en-US"/>
        </w:rPr>
        <w:t xml:space="preserve">aim to control the disease and provide </w:t>
      </w:r>
      <w:r w:rsidR="006A28D6" w:rsidRPr="00F63925">
        <w:rPr>
          <w:rFonts w:ascii="Book Antiqua" w:eastAsia="Times New Roman" w:hAnsi="Book Antiqua" w:cs="Times New Roman"/>
          <w:sz w:val="24"/>
          <w:szCs w:val="24"/>
          <w:lang w:val="en-US"/>
        </w:rPr>
        <w:t>more information regarding its pathogenicity</w:t>
      </w:r>
      <w:r w:rsidRPr="00F63925">
        <w:rPr>
          <w:rFonts w:ascii="Book Antiqua" w:eastAsia="Times New Roman" w:hAnsi="Book Antiqua" w:cs="Times New Roman"/>
          <w:sz w:val="24"/>
          <w:szCs w:val="24"/>
          <w:lang w:val="en-US"/>
        </w:rPr>
        <w:t xml:space="preserve">, our research group is developing </w:t>
      </w:r>
      <w:r w:rsidR="00E3486E" w:rsidRPr="00F63925">
        <w:rPr>
          <w:rFonts w:ascii="Book Antiqua" w:eastAsia="Times New Roman" w:hAnsi="Book Antiqua" w:cs="Times New Roman"/>
          <w:sz w:val="24"/>
          <w:szCs w:val="24"/>
          <w:lang w:val="en-US"/>
        </w:rPr>
        <w:t xml:space="preserve">a number of </w:t>
      </w:r>
      <w:r w:rsidR="0B14EA7E" w:rsidRPr="00F63925">
        <w:rPr>
          <w:rFonts w:ascii="Book Antiqua" w:eastAsia="Times New Roman" w:hAnsi="Book Antiqua" w:cs="Times New Roman"/>
          <w:sz w:val="24"/>
          <w:szCs w:val="24"/>
          <w:lang w:val="en-US"/>
        </w:rPr>
        <w:t>stu</w:t>
      </w:r>
      <w:r w:rsidR="025496FB" w:rsidRPr="00F63925">
        <w:rPr>
          <w:rFonts w:ascii="Book Antiqua" w:eastAsia="Times New Roman" w:hAnsi="Book Antiqua" w:cs="Times New Roman"/>
          <w:sz w:val="24"/>
          <w:szCs w:val="24"/>
          <w:lang w:val="en-US"/>
        </w:rPr>
        <w:t>di</w:t>
      </w:r>
      <w:r w:rsidRPr="00F63925">
        <w:rPr>
          <w:rFonts w:ascii="Book Antiqua" w:eastAsia="Times New Roman" w:hAnsi="Book Antiqua" w:cs="Times New Roman"/>
          <w:sz w:val="24"/>
          <w:szCs w:val="24"/>
          <w:lang w:val="en-US"/>
        </w:rPr>
        <w:t xml:space="preserve">es about </w:t>
      </w:r>
      <w:r w:rsidRPr="00F63925">
        <w:rPr>
          <w:rFonts w:ascii="Book Antiqua" w:eastAsia="Times New Roman" w:hAnsi="Book Antiqua" w:cs="Times New Roman"/>
          <w:i/>
          <w:iCs/>
          <w:sz w:val="24"/>
          <w:szCs w:val="24"/>
          <w:lang w:val="en-US"/>
        </w:rPr>
        <w:t>Eurytrema</w:t>
      </w:r>
      <w:r w:rsidRPr="00F63925">
        <w:rPr>
          <w:rFonts w:ascii="Book Antiqua" w:eastAsia="Times New Roman" w:hAnsi="Book Antiqua" w:cs="Times New Roman"/>
          <w:sz w:val="24"/>
          <w:szCs w:val="24"/>
          <w:lang w:val="en-US"/>
        </w:rPr>
        <w:t xml:space="preserve"> sp</w:t>
      </w:r>
      <w:r w:rsidR="00D92BBE" w:rsidRPr="00F63925">
        <w:rPr>
          <w:rFonts w:ascii="Book Antiqua" w:eastAsia="Times New Roman" w:hAnsi="Book Antiqua" w:cs="Times New Roman"/>
          <w:sz w:val="24"/>
          <w:szCs w:val="24"/>
          <w:lang w:val="en-US"/>
        </w:rPr>
        <w:t>p</w:t>
      </w:r>
      <w:r w:rsidRPr="00F63925">
        <w:rPr>
          <w:rFonts w:ascii="Book Antiqua" w:eastAsia="Times New Roman" w:hAnsi="Book Antiqua" w:cs="Times New Roman"/>
          <w:sz w:val="24"/>
          <w:szCs w:val="24"/>
          <w:lang w:val="en-US"/>
        </w:rPr>
        <w:t xml:space="preserve">. </w:t>
      </w:r>
      <w:r w:rsidR="006A28D6" w:rsidRPr="00F63925">
        <w:rPr>
          <w:rFonts w:ascii="Book Antiqua" w:eastAsia="Times New Roman" w:hAnsi="Book Antiqua" w:cs="Times New Roman"/>
          <w:sz w:val="24"/>
          <w:szCs w:val="24"/>
          <w:lang w:val="en-US"/>
        </w:rPr>
        <w:t xml:space="preserve">We hope to determine the damage </w:t>
      </w:r>
      <w:r w:rsidR="00E3486E" w:rsidRPr="00F63925">
        <w:rPr>
          <w:rFonts w:ascii="Book Antiqua" w:eastAsia="Times New Roman" w:hAnsi="Book Antiqua" w:cs="Times New Roman"/>
          <w:sz w:val="24"/>
          <w:szCs w:val="24"/>
          <w:lang w:val="en-US"/>
        </w:rPr>
        <w:t>in</w:t>
      </w:r>
      <w:r w:rsidR="006A28D6" w:rsidRPr="00F63925">
        <w:rPr>
          <w:rFonts w:ascii="Book Antiqua" w:eastAsia="Times New Roman" w:hAnsi="Book Antiqua" w:cs="Times New Roman"/>
          <w:sz w:val="24"/>
          <w:szCs w:val="24"/>
          <w:lang w:val="en-US"/>
        </w:rPr>
        <w:t xml:space="preserve"> productivity, as well as, establish an efficient protocol for treatment and control</w:t>
      </w:r>
      <w:r w:rsidR="00E3486E" w:rsidRPr="00F63925">
        <w:rPr>
          <w:rFonts w:ascii="Book Antiqua" w:eastAsia="Times New Roman" w:hAnsi="Book Antiqua" w:cs="Times New Roman"/>
          <w:sz w:val="24"/>
          <w:szCs w:val="24"/>
          <w:lang w:val="en-US"/>
        </w:rPr>
        <w:t xml:space="preserve"> </w:t>
      </w:r>
      <w:r w:rsidR="00E3486E" w:rsidRPr="00F63925">
        <w:rPr>
          <w:rFonts w:ascii="Book Antiqua" w:hAnsi="Book Antiqua" w:cs="Times New Roman"/>
          <w:color w:val="000000"/>
          <w:sz w:val="24"/>
          <w:szCs w:val="24"/>
          <w:lang w:val="en-US"/>
        </w:rPr>
        <w:t>of</w:t>
      </w:r>
      <w:r w:rsidR="00F6141B" w:rsidRPr="00F63925">
        <w:rPr>
          <w:rFonts w:ascii="Book Antiqua" w:hAnsi="Book Antiqua" w:cs="Times New Roman"/>
          <w:color w:val="000000"/>
          <w:sz w:val="24"/>
          <w:szCs w:val="24"/>
          <w:lang w:val="en-US"/>
        </w:rPr>
        <w:t xml:space="preserve"> </w:t>
      </w:r>
      <w:proofErr w:type="spellStart"/>
      <w:r w:rsidR="00E3486E" w:rsidRPr="00F63925">
        <w:rPr>
          <w:rFonts w:ascii="Book Antiqua" w:hAnsi="Book Antiqua" w:cs="Times New Roman"/>
          <w:color w:val="000000"/>
          <w:sz w:val="24"/>
          <w:szCs w:val="24"/>
          <w:lang w:val="en-US"/>
        </w:rPr>
        <w:t>Eurytrematosis</w:t>
      </w:r>
      <w:proofErr w:type="spellEnd"/>
      <w:r w:rsidR="006A28D6" w:rsidRPr="00F63925">
        <w:rPr>
          <w:rFonts w:ascii="Book Antiqua" w:eastAsia="Times New Roman" w:hAnsi="Book Antiqua" w:cs="Times New Roman"/>
          <w:sz w:val="24"/>
          <w:szCs w:val="24"/>
          <w:lang w:val="en-US"/>
        </w:rPr>
        <w:t xml:space="preserve"> based on </w:t>
      </w:r>
      <w:proofErr w:type="spellStart"/>
      <w:r w:rsidR="006A28D6" w:rsidRPr="00F63925">
        <w:rPr>
          <w:rFonts w:ascii="Book Antiqua" w:eastAsia="Times New Roman" w:hAnsi="Book Antiqua" w:cs="Times New Roman"/>
          <w:sz w:val="24"/>
          <w:szCs w:val="24"/>
          <w:lang w:val="en-US"/>
        </w:rPr>
        <w:t>immunoprophylaxis</w:t>
      </w:r>
      <w:proofErr w:type="spellEnd"/>
      <w:r w:rsidR="006A28D6" w:rsidRPr="00F63925">
        <w:rPr>
          <w:rFonts w:ascii="Book Antiqua" w:eastAsia="Times New Roman" w:hAnsi="Book Antiqua" w:cs="Times New Roman"/>
          <w:sz w:val="24"/>
          <w:szCs w:val="24"/>
          <w:lang w:val="en-US"/>
        </w:rPr>
        <w:t xml:space="preserve"> and </w:t>
      </w:r>
      <w:proofErr w:type="spellStart"/>
      <w:r w:rsidR="006A28D6" w:rsidRPr="00F63925">
        <w:rPr>
          <w:rFonts w:ascii="Book Antiqua" w:eastAsia="Times New Roman" w:hAnsi="Book Antiqua" w:cs="Times New Roman"/>
          <w:sz w:val="24"/>
          <w:szCs w:val="24"/>
          <w:lang w:val="en-US"/>
        </w:rPr>
        <w:t>antiparasitical</w:t>
      </w:r>
      <w:proofErr w:type="spellEnd"/>
      <w:r w:rsidR="006A28D6" w:rsidRPr="00F63925">
        <w:rPr>
          <w:rFonts w:ascii="Book Antiqua" w:eastAsia="Times New Roman" w:hAnsi="Book Antiqua" w:cs="Times New Roman"/>
          <w:sz w:val="24"/>
          <w:szCs w:val="24"/>
          <w:lang w:val="en-US"/>
        </w:rPr>
        <w:t xml:space="preserve"> drug therapy. </w:t>
      </w:r>
    </w:p>
    <w:p w:rsidR="00F63925" w:rsidRPr="00F63925" w:rsidRDefault="00F63925" w:rsidP="00F63925">
      <w:pPr>
        <w:spacing w:after="0" w:line="360" w:lineRule="auto"/>
        <w:jc w:val="both"/>
        <w:rPr>
          <w:rFonts w:ascii="Book Antiqua" w:hAnsi="Book Antiqua" w:cs="Lucida Grande"/>
          <w:b/>
          <w:color w:val="262626"/>
          <w:sz w:val="24"/>
          <w:szCs w:val="24"/>
          <w:lang w:val="en-US" w:eastAsia="zh-CN"/>
        </w:rPr>
      </w:pPr>
    </w:p>
    <w:p w:rsidR="00F63925" w:rsidRPr="00F63925" w:rsidRDefault="00F63925" w:rsidP="00F63925">
      <w:pPr>
        <w:pStyle w:val="Heading1"/>
        <w:spacing w:before="0" w:beforeAutospacing="0" w:after="0" w:afterAutospacing="0" w:line="360" w:lineRule="auto"/>
        <w:jc w:val="both"/>
        <w:rPr>
          <w:rFonts w:ascii="Book Antiqua" w:eastAsia="宋体" w:hAnsi="Book Antiqua"/>
          <w:b w:val="0"/>
          <w:sz w:val="24"/>
          <w:szCs w:val="24"/>
          <w:lang w:val="en-US" w:eastAsia="zh-CN"/>
        </w:rPr>
      </w:pPr>
      <w:r w:rsidRPr="00F63925">
        <w:rPr>
          <w:rFonts w:ascii="Book Antiqua" w:hAnsi="Book Antiqua"/>
          <w:b w:val="0"/>
          <w:sz w:val="24"/>
          <w:szCs w:val="24"/>
        </w:rPr>
        <w:t>Schwertz CI</w:t>
      </w:r>
      <w:r w:rsidRPr="00F63925">
        <w:rPr>
          <w:rFonts w:ascii="Book Antiqua" w:hAnsi="Book Antiqua"/>
          <w:b w:val="0"/>
          <w:sz w:val="24"/>
          <w:szCs w:val="24"/>
          <w:lang w:eastAsia="zh-CN"/>
        </w:rPr>
        <w:t xml:space="preserve">, </w:t>
      </w:r>
      <w:r w:rsidRPr="00F63925">
        <w:rPr>
          <w:rFonts w:ascii="Book Antiqua" w:hAnsi="Book Antiqua"/>
          <w:b w:val="0"/>
          <w:sz w:val="24"/>
          <w:szCs w:val="24"/>
        </w:rPr>
        <w:t>Lucca</w:t>
      </w:r>
      <w:r w:rsidRPr="00F63925">
        <w:rPr>
          <w:rFonts w:ascii="Book Antiqua" w:hAnsi="Book Antiqua"/>
          <w:b w:val="0"/>
          <w:sz w:val="24"/>
          <w:szCs w:val="24"/>
          <w:lang w:eastAsia="zh-CN"/>
        </w:rPr>
        <w:t xml:space="preserve"> NJ, </w:t>
      </w:r>
      <w:r w:rsidRPr="00F63925">
        <w:rPr>
          <w:rFonts w:ascii="Book Antiqua" w:hAnsi="Book Antiqua"/>
          <w:b w:val="0"/>
          <w:sz w:val="24"/>
          <w:szCs w:val="24"/>
        </w:rPr>
        <w:t>Silva</w:t>
      </w:r>
      <w:r w:rsidRPr="00F63925">
        <w:rPr>
          <w:rFonts w:ascii="Book Antiqua" w:hAnsi="Book Antiqua"/>
          <w:b w:val="0"/>
          <w:sz w:val="24"/>
          <w:szCs w:val="24"/>
          <w:lang w:eastAsia="zh-CN"/>
        </w:rPr>
        <w:t xml:space="preserve"> AS, </w:t>
      </w:r>
      <w:r w:rsidRPr="00F63925">
        <w:rPr>
          <w:rFonts w:ascii="Book Antiqua" w:hAnsi="Book Antiqua"/>
          <w:b w:val="0"/>
          <w:sz w:val="24"/>
          <w:szCs w:val="24"/>
        </w:rPr>
        <w:t>Baska</w:t>
      </w:r>
      <w:r w:rsidRPr="00F63925">
        <w:rPr>
          <w:rFonts w:ascii="Book Antiqua" w:hAnsi="Book Antiqua"/>
          <w:b w:val="0"/>
          <w:sz w:val="24"/>
          <w:szCs w:val="24"/>
          <w:lang w:eastAsia="zh-CN"/>
        </w:rPr>
        <w:t xml:space="preserve"> P, </w:t>
      </w:r>
      <w:r w:rsidRPr="00F63925">
        <w:rPr>
          <w:rFonts w:ascii="Book Antiqua" w:hAnsi="Book Antiqua"/>
          <w:b w:val="0"/>
          <w:sz w:val="24"/>
          <w:szCs w:val="24"/>
        </w:rPr>
        <w:t>Bonetto</w:t>
      </w:r>
      <w:r w:rsidRPr="00F63925">
        <w:rPr>
          <w:rFonts w:ascii="Book Antiqua" w:hAnsi="Book Antiqua"/>
          <w:b w:val="0"/>
          <w:sz w:val="24"/>
          <w:szCs w:val="24"/>
          <w:lang w:eastAsia="zh-CN"/>
        </w:rPr>
        <w:t xml:space="preserve"> G, </w:t>
      </w:r>
      <w:r w:rsidRPr="00F63925">
        <w:rPr>
          <w:rFonts w:ascii="Book Antiqua" w:hAnsi="Book Antiqua"/>
          <w:b w:val="0"/>
          <w:sz w:val="24"/>
          <w:szCs w:val="24"/>
        </w:rPr>
        <w:t>Gabriel</w:t>
      </w:r>
      <w:r w:rsidRPr="00F63925">
        <w:rPr>
          <w:rFonts w:ascii="Book Antiqua" w:hAnsi="Book Antiqua"/>
          <w:b w:val="0"/>
          <w:sz w:val="24"/>
          <w:szCs w:val="24"/>
          <w:lang w:eastAsia="zh-CN"/>
        </w:rPr>
        <w:t xml:space="preserve"> ME, </w:t>
      </w:r>
      <w:r w:rsidRPr="00F63925">
        <w:rPr>
          <w:rFonts w:ascii="Book Antiqua" w:hAnsi="Book Antiqua"/>
          <w:b w:val="0"/>
          <w:sz w:val="24"/>
          <w:szCs w:val="24"/>
        </w:rPr>
        <w:t>Centofanti</w:t>
      </w:r>
      <w:r w:rsidRPr="00F63925">
        <w:rPr>
          <w:rFonts w:ascii="Book Antiqua" w:hAnsi="Book Antiqua"/>
          <w:b w:val="0"/>
          <w:sz w:val="24"/>
          <w:szCs w:val="24"/>
          <w:lang w:eastAsia="zh-CN"/>
        </w:rPr>
        <w:t xml:space="preserve"> F, </w:t>
      </w:r>
      <w:r w:rsidRPr="00F63925">
        <w:rPr>
          <w:rFonts w:ascii="Book Antiqua" w:hAnsi="Book Antiqua"/>
          <w:b w:val="0"/>
          <w:sz w:val="24"/>
          <w:szCs w:val="24"/>
        </w:rPr>
        <w:t>Mendes</w:t>
      </w:r>
      <w:r w:rsidRPr="00F63925">
        <w:rPr>
          <w:rFonts w:ascii="Book Antiqua" w:hAnsi="Book Antiqua"/>
          <w:b w:val="0"/>
          <w:sz w:val="24"/>
          <w:szCs w:val="24"/>
          <w:lang w:eastAsia="zh-CN"/>
        </w:rPr>
        <w:t xml:space="preserve"> RE. </w:t>
      </w:r>
      <w:proofErr w:type="spellStart"/>
      <w:r w:rsidRPr="00F63925">
        <w:rPr>
          <w:rFonts w:ascii="Book Antiqua" w:hAnsi="Book Antiqua"/>
          <w:b w:val="0"/>
          <w:sz w:val="24"/>
          <w:szCs w:val="24"/>
          <w:lang w:val="en-US"/>
        </w:rPr>
        <w:t>Eurytrematosis</w:t>
      </w:r>
      <w:proofErr w:type="spellEnd"/>
      <w:r w:rsidRPr="00F63925">
        <w:rPr>
          <w:rFonts w:ascii="Book Antiqua" w:hAnsi="Book Antiqua"/>
          <w:b w:val="0"/>
          <w:sz w:val="24"/>
          <w:szCs w:val="24"/>
          <w:lang w:val="en-US"/>
        </w:rPr>
        <w:t>: An emerging and neglected disease in South Brazil</w:t>
      </w:r>
      <w:r w:rsidRPr="00F63925">
        <w:rPr>
          <w:rFonts w:ascii="Book Antiqua" w:eastAsia="宋体" w:hAnsi="Book Antiqua"/>
          <w:b w:val="0"/>
          <w:sz w:val="24"/>
          <w:szCs w:val="24"/>
          <w:lang w:val="en-US" w:eastAsia="zh-CN"/>
        </w:rPr>
        <w:t xml:space="preserve">. </w:t>
      </w:r>
      <w:r w:rsidRPr="00F63925">
        <w:rPr>
          <w:rFonts w:ascii="Book Antiqua" w:hAnsi="Book Antiqua"/>
          <w:b w:val="0"/>
          <w:i/>
          <w:iCs/>
          <w:sz w:val="24"/>
          <w:szCs w:val="24"/>
        </w:rPr>
        <w:t>World J Exp Med</w:t>
      </w:r>
      <w:r w:rsidRPr="00F63925">
        <w:rPr>
          <w:rFonts w:ascii="Book Antiqua" w:eastAsia="宋体" w:hAnsi="Book Antiqua"/>
          <w:b w:val="0"/>
          <w:i/>
          <w:iCs/>
          <w:sz w:val="24"/>
          <w:szCs w:val="24"/>
          <w:lang w:eastAsia="zh-CN"/>
        </w:rPr>
        <w:t xml:space="preserve"> </w:t>
      </w:r>
      <w:r w:rsidRPr="00F63925">
        <w:rPr>
          <w:rFonts w:ascii="Book Antiqua" w:eastAsia="宋体" w:hAnsi="Book Antiqua"/>
          <w:b w:val="0"/>
          <w:iCs/>
          <w:sz w:val="24"/>
          <w:szCs w:val="24"/>
          <w:lang w:eastAsia="zh-CN"/>
        </w:rPr>
        <w:t>2015; In press</w:t>
      </w:r>
    </w:p>
    <w:p w:rsidR="00F63925" w:rsidRPr="00F63925" w:rsidRDefault="00F63925" w:rsidP="00F63925">
      <w:pPr>
        <w:spacing w:after="0" w:line="360" w:lineRule="auto"/>
        <w:jc w:val="both"/>
        <w:rPr>
          <w:rFonts w:ascii="Book Antiqua" w:hAnsi="Book Antiqua" w:cs="Times New Roman"/>
          <w:sz w:val="24"/>
          <w:szCs w:val="24"/>
          <w:lang w:eastAsia="zh-CN"/>
        </w:rPr>
      </w:pPr>
    </w:p>
    <w:p w:rsidR="00DF1EB6" w:rsidRPr="00F63925" w:rsidRDefault="00DF1EB6" w:rsidP="00F63925">
      <w:pPr>
        <w:pStyle w:val="Heading1"/>
        <w:spacing w:before="0" w:beforeAutospacing="0" w:after="0" w:afterAutospacing="0" w:line="360" w:lineRule="auto"/>
        <w:jc w:val="both"/>
        <w:rPr>
          <w:rFonts w:ascii="Book Antiqua" w:hAnsi="Book Antiqua"/>
          <w:sz w:val="24"/>
          <w:szCs w:val="24"/>
          <w:lang w:val="en-US"/>
        </w:rPr>
      </w:pPr>
      <w:r w:rsidRPr="00F63925">
        <w:rPr>
          <w:rFonts w:ascii="Book Antiqua" w:hAnsi="Book Antiqua"/>
          <w:sz w:val="24"/>
          <w:szCs w:val="24"/>
          <w:lang w:val="en-US"/>
        </w:rPr>
        <w:t>EURYTREMATOSIS: AN EMERGING AND NEGLECTED DISEASE IN SOUTH BRAZIL</w:t>
      </w:r>
    </w:p>
    <w:p w:rsidR="004D320B" w:rsidRPr="00F63925" w:rsidRDefault="007E09C1" w:rsidP="00F63925">
      <w:pPr>
        <w:spacing w:after="0" w:line="360" w:lineRule="auto"/>
        <w:jc w:val="both"/>
        <w:rPr>
          <w:rFonts w:ascii="Book Antiqua" w:hAnsi="Book Antiqua" w:cs="Times New Roman"/>
          <w:sz w:val="24"/>
          <w:szCs w:val="24"/>
          <w:lang w:val="en-US" w:eastAsia="zh-CN"/>
        </w:rPr>
      </w:pPr>
      <w:r w:rsidRPr="00F63925">
        <w:rPr>
          <w:rFonts w:ascii="Book Antiqua" w:eastAsia="Times New Roman" w:hAnsi="Book Antiqua" w:cs="Times New Roman"/>
          <w:sz w:val="24"/>
          <w:szCs w:val="24"/>
          <w:lang w:val="en-US"/>
        </w:rPr>
        <w:t xml:space="preserve">The trematodes </w:t>
      </w:r>
      <w:r w:rsidR="00EC4B94" w:rsidRPr="00F63925">
        <w:rPr>
          <w:rFonts w:ascii="Book Antiqua" w:eastAsia="Times New Roman" w:hAnsi="Book Antiqua" w:cs="Times New Roman"/>
          <w:sz w:val="24"/>
          <w:szCs w:val="24"/>
          <w:lang w:val="en-US"/>
        </w:rPr>
        <w:t>of</w:t>
      </w:r>
      <w:r w:rsidRPr="00F63925">
        <w:rPr>
          <w:rFonts w:ascii="Book Antiqua" w:eastAsia="Times New Roman" w:hAnsi="Book Antiqua" w:cs="Times New Roman"/>
          <w:sz w:val="24"/>
          <w:szCs w:val="24"/>
          <w:lang w:val="en-US"/>
        </w:rPr>
        <w:t xml:space="preserve"> the genus </w:t>
      </w:r>
      <w:r w:rsidRPr="00F63925">
        <w:rPr>
          <w:rFonts w:ascii="Book Antiqua" w:eastAsia="Times New Roman" w:hAnsi="Book Antiqua" w:cs="Times New Roman"/>
          <w:i/>
          <w:iCs/>
          <w:sz w:val="24"/>
          <w:szCs w:val="24"/>
          <w:lang w:val="en-US"/>
        </w:rPr>
        <w:t xml:space="preserve">Eurytrema, </w:t>
      </w:r>
      <w:r w:rsidRPr="00F63925">
        <w:rPr>
          <w:rFonts w:ascii="Book Antiqua" w:eastAsia="Times New Roman" w:hAnsi="Book Antiqua" w:cs="Times New Roman"/>
          <w:sz w:val="24"/>
          <w:szCs w:val="24"/>
          <w:lang w:val="en-US"/>
        </w:rPr>
        <w:t xml:space="preserve">belonging to the family </w:t>
      </w:r>
      <w:proofErr w:type="spellStart"/>
      <w:r w:rsidRPr="00F63925">
        <w:rPr>
          <w:rFonts w:ascii="Book Antiqua" w:eastAsia="Times New Roman" w:hAnsi="Book Antiqua" w:cs="Times New Roman"/>
          <w:sz w:val="24"/>
          <w:szCs w:val="24"/>
          <w:lang w:val="en-US"/>
        </w:rPr>
        <w:t>Dicrocoeliidae</w:t>
      </w:r>
      <w:proofErr w:type="spellEnd"/>
      <w:r w:rsidRPr="00F63925">
        <w:rPr>
          <w:rFonts w:ascii="Book Antiqua" w:eastAsia="Times New Roman" w:hAnsi="Book Antiqua" w:cs="Times New Roman"/>
          <w:sz w:val="24"/>
          <w:szCs w:val="24"/>
          <w:lang w:val="en-US"/>
        </w:rPr>
        <w:t xml:space="preserve"> are parasites known as </w:t>
      </w:r>
      <w:r w:rsidR="00427E08" w:rsidRPr="00F63925">
        <w:rPr>
          <w:rFonts w:ascii="Book Antiqua" w:eastAsia="Times New Roman" w:hAnsi="Book Antiqua" w:cs="Times New Roman"/>
          <w:sz w:val="24"/>
          <w:szCs w:val="24"/>
          <w:lang w:val="en-US"/>
        </w:rPr>
        <w:t xml:space="preserve">low </w:t>
      </w:r>
      <w:r w:rsidRPr="00F63925">
        <w:rPr>
          <w:rFonts w:ascii="Book Antiqua" w:eastAsia="Times New Roman" w:hAnsi="Book Antiqua" w:cs="Times New Roman"/>
          <w:sz w:val="24"/>
          <w:szCs w:val="24"/>
          <w:lang w:val="en-US"/>
        </w:rPr>
        <w:t xml:space="preserve">pathogenic and </w:t>
      </w:r>
      <w:r w:rsidR="007F2049" w:rsidRPr="00F63925">
        <w:rPr>
          <w:rFonts w:ascii="Book Antiqua" w:eastAsia="Times New Roman" w:hAnsi="Book Antiqua" w:cs="Times New Roman"/>
          <w:sz w:val="24"/>
          <w:szCs w:val="24"/>
          <w:lang w:val="en-US"/>
        </w:rPr>
        <w:t xml:space="preserve">are </w:t>
      </w:r>
      <w:r w:rsidRPr="00F63925">
        <w:rPr>
          <w:rFonts w:ascii="Book Antiqua" w:eastAsia="Times New Roman" w:hAnsi="Book Antiqua" w:cs="Times New Roman"/>
          <w:sz w:val="24"/>
          <w:szCs w:val="24"/>
          <w:lang w:val="en-US"/>
        </w:rPr>
        <w:t>generally consider</w:t>
      </w:r>
      <w:r w:rsidR="00445EAD" w:rsidRPr="00F63925">
        <w:rPr>
          <w:rFonts w:ascii="Book Antiqua" w:eastAsia="Times New Roman" w:hAnsi="Book Antiqua" w:cs="Times New Roman"/>
          <w:sz w:val="24"/>
          <w:szCs w:val="24"/>
          <w:lang w:val="en-US"/>
        </w:rPr>
        <w:t>ed</w:t>
      </w:r>
      <w:r w:rsidRPr="00F63925">
        <w:rPr>
          <w:rFonts w:ascii="Book Antiqua" w:eastAsia="Times New Roman" w:hAnsi="Book Antiqua" w:cs="Times New Roman"/>
          <w:sz w:val="24"/>
          <w:szCs w:val="24"/>
          <w:lang w:val="en-US"/>
        </w:rPr>
        <w:t xml:space="preserve"> to be an incidental finding at necropsy or </w:t>
      </w:r>
      <w:r w:rsidR="007F2049" w:rsidRPr="00F63925">
        <w:rPr>
          <w:rFonts w:ascii="Book Antiqua" w:eastAsia="Times New Roman" w:hAnsi="Book Antiqua" w:cs="Times New Roman"/>
          <w:sz w:val="24"/>
          <w:szCs w:val="24"/>
          <w:lang w:val="en-US"/>
        </w:rPr>
        <w:t xml:space="preserve">at </w:t>
      </w:r>
      <w:r w:rsidRPr="00F63925">
        <w:rPr>
          <w:rFonts w:ascii="Book Antiqua" w:eastAsia="Times New Roman" w:hAnsi="Book Antiqua" w:cs="Times New Roman"/>
          <w:sz w:val="24"/>
          <w:szCs w:val="24"/>
          <w:lang w:val="en-US"/>
        </w:rPr>
        <w:t>slaughter</w:t>
      </w:r>
      <w:r w:rsidR="00324D68" w:rsidRPr="00F63925">
        <w:rPr>
          <w:rFonts w:ascii="Book Antiqua" w:eastAsia="Times New Roman" w:hAnsi="Book Antiqua" w:cs="Times New Roman"/>
          <w:sz w:val="24"/>
          <w:szCs w:val="24"/>
          <w:lang w:val="en-US"/>
        </w:rPr>
        <w:t>house</w:t>
      </w:r>
      <w:r w:rsidRPr="00F63925">
        <w:rPr>
          <w:rFonts w:ascii="Book Antiqua" w:eastAsia="Times New Roman" w:hAnsi="Book Antiqua" w:cs="Times New Roman"/>
          <w:sz w:val="24"/>
          <w:szCs w:val="24"/>
          <w:lang w:val="en-US"/>
        </w:rPr>
        <w:t xml:space="preserve">, but they can be related to </w:t>
      </w:r>
      <w:r w:rsidR="007F2049" w:rsidRPr="00F63925">
        <w:rPr>
          <w:rFonts w:ascii="Book Antiqua" w:eastAsia="Times New Roman" w:hAnsi="Book Antiqua" w:cs="Times New Roman"/>
          <w:sz w:val="24"/>
          <w:szCs w:val="24"/>
          <w:lang w:val="en-US"/>
        </w:rPr>
        <w:t xml:space="preserve">a </w:t>
      </w:r>
      <w:r w:rsidR="007F2049" w:rsidRPr="00F63925">
        <w:rPr>
          <w:rFonts w:ascii="Book Antiqua" w:eastAsia="Times New Roman" w:hAnsi="Book Antiqua" w:cs="Times New Roman"/>
          <w:sz w:val="24"/>
          <w:szCs w:val="24"/>
          <w:lang w:val="en-US"/>
        </w:rPr>
        <w:lastRenderedPageBreak/>
        <w:t xml:space="preserve">decrease of an infected animals </w:t>
      </w:r>
      <w:r w:rsidR="000C7AC8" w:rsidRPr="00F63925">
        <w:rPr>
          <w:rFonts w:ascii="Book Antiqua" w:eastAsia="Times New Roman" w:hAnsi="Book Antiqua" w:cs="Times New Roman"/>
          <w:sz w:val="24"/>
          <w:szCs w:val="24"/>
          <w:lang w:val="en-US"/>
        </w:rPr>
        <w:t>productive performance</w:t>
      </w:r>
      <w:r w:rsidRPr="00F63925">
        <w:rPr>
          <w:rFonts w:ascii="Book Antiqua" w:eastAsia="Times New Roman" w:hAnsi="Book Antiqua" w:cs="Times New Roman"/>
          <w:sz w:val="24"/>
          <w:szCs w:val="24"/>
          <w:lang w:val="en-US"/>
        </w:rPr>
        <w:t>,</w:t>
      </w:r>
      <w:r w:rsidR="002B6F30" w:rsidRPr="00F63925">
        <w:rPr>
          <w:rFonts w:ascii="Book Antiqua" w:eastAsia="Times New Roman" w:hAnsi="Book Antiqua" w:cs="Times New Roman"/>
          <w:sz w:val="24"/>
          <w:szCs w:val="24"/>
          <w:lang w:val="en-US"/>
        </w:rPr>
        <w:t xml:space="preserve"> and</w:t>
      </w:r>
      <w:r w:rsidRPr="00F63925">
        <w:rPr>
          <w:rFonts w:ascii="Book Antiqua" w:eastAsia="Times New Roman" w:hAnsi="Book Antiqua" w:cs="Times New Roman"/>
          <w:sz w:val="24"/>
          <w:szCs w:val="24"/>
          <w:lang w:val="en-US"/>
        </w:rPr>
        <w:t xml:space="preserve"> eventual</w:t>
      </w:r>
      <w:r w:rsidR="00EC4B94" w:rsidRPr="00F63925">
        <w:rPr>
          <w:rFonts w:ascii="Book Antiqua" w:eastAsia="Times New Roman" w:hAnsi="Book Antiqua" w:cs="Times New Roman"/>
          <w:sz w:val="24"/>
          <w:szCs w:val="24"/>
          <w:lang w:val="en-US"/>
        </w:rPr>
        <w:t>ly</w:t>
      </w:r>
      <w:r w:rsidRPr="00F63925">
        <w:rPr>
          <w:rFonts w:ascii="Book Antiqua" w:eastAsia="Times New Roman" w:hAnsi="Book Antiqua" w:cs="Times New Roman"/>
          <w:sz w:val="24"/>
          <w:szCs w:val="24"/>
          <w:lang w:val="en-US"/>
        </w:rPr>
        <w:t xml:space="preserve"> </w:t>
      </w:r>
      <w:r w:rsidR="00EC4B94" w:rsidRPr="00F63925">
        <w:rPr>
          <w:rFonts w:ascii="Book Antiqua" w:eastAsia="Times New Roman" w:hAnsi="Book Antiqua" w:cs="Times New Roman"/>
          <w:sz w:val="24"/>
          <w:szCs w:val="24"/>
          <w:lang w:val="en-US"/>
        </w:rPr>
        <w:t>death</w:t>
      </w:r>
      <w:r w:rsidR="00EC4B94" w:rsidRPr="00F63925">
        <w:rPr>
          <w:rFonts w:ascii="Book Antiqua" w:eastAsia="Times New Roman" w:hAnsi="Book Antiqua" w:cs="Times New Roman"/>
          <w:sz w:val="24"/>
          <w:szCs w:val="24"/>
          <w:vertAlign w:val="superscript"/>
          <w:lang w:val="en-US"/>
        </w:rPr>
        <w:t>[</w:t>
      </w:r>
      <w:r w:rsidR="00D07C82" w:rsidRPr="00F63925">
        <w:rPr>
          <w:rFonts w:ascii="Book Antiqua" w:eastAsia="Times New Roman" w:hAnsi="Book Antiqua" w:cs="Times New Roman"/>
          <w:sz w:val="24"/>
          <w:szCs w:val="24"/>
          <w:vertAlign w:val="superscript"/>
          <w:lang w:val="en-US"/>
        </w:rPr>
        <w:t>1]</w:t>
      </w:r>
      <w:r w:rsidRPr="00F63925">
        <w:rPr>
          <w:rFonts w:ascii="Book Antiqua" w:eastAsia="Times New Roman" w:hAnsi="Book Antiqua" w:cs="Times New Roman"/>
          <w:sz w:val="24"/>
          <w:szCs w:val="24"/>
          <w:lang w:val="en-US"/>
        </w:rPr>
        <w:t xml:space="preserve">. Among the species of </w:t>
      </w:r>
      <w:r w:rsidRPr="00F63925">
        <w:rPr>
          <w:rFonts w:ascii="Book Antiqua" w:eastAsia="Times New Roman" w:hAnsi="Book Antiqua" w:cs="Times New Roman"/>
          <w:i/>
          <w:iCs/>
          <w:sz w:val="24"/>
          <w:szCs w:val="24"/>
          <w:lang w:val="en-US"/>
        </w:rPr>
        <w:t xml:space="preserve">Eurytrema </w:t>
      </w:r>
      <w:r w:rsidRPr="00F63925">
        <w:rPr>
          <w:rFonts w:ascii="Book Antiqua" w:eastAsia="Times New Roman" w:hAnsi="Book Antiqua" w:cs="Times New Roman"/>
          <w:sz w:val="24"/>
          <w:szCs w:val="24"/>
          <w:lang w:val="en-US"/>
        </w:rPr>
        <w:t xml:space="preserve">we can highlight </w:t>
      </w:r>
      <w:proofErr w:type="spellStart"/>
      <w:r w:rsidR="004D320B" w:rsidRPr="00F63925">
        <w:rPr>
          <w:rFonts w:ascii="Book Antiqua" w:eastAsia="Times New Roman" w:hAnsi="Book Antiqua" w:cs="Times New Roman"/>
          <w:i/>
          <w:iCs/>
          <w:sz w:val="24"/>
          <w:szCs w:val="24"/>
          <w:lang w:val="en-US"/>
        </w:rPr>
        <w:t>Eurytrema</w:t>
      </w:r>
      <w:proofErr w:type="spellEnd"/>
      <w:r w:rsidR="004D320B" w:rsidRPr="00F63925">
        <w:rPr>
          <w:rFonts w:ascii="Book Antiqua" w:eastAsia="Times New Roman" w:hAnsi="Book Antiqua" w:cs="Times New Roman"/>
          <w:i/>
          <w:iCs/>
          <w:sz w:val="24"/>
          <w:szCs w:val="24"/>
          <w:lang w:val="en-US"/>
        </w:rPr>
        <w:t xml:space="preserve"> </w:t>
      </w:r>
      <w:proofErr w:type="spellStart"/>
      <w:r w:rsidR="004D320B" w:rsidRPr="00F63925">
        <w:rPr>
          <w:rFonts w:ascii="Book Antiqua" w:eastAsia="Times New Roman" w:hAnsi="Book Antiqua" w:cs="Times New Roman"/>
          <w:i/>
          <w:iCs/>
          <w:sz w:val="24"/>
          <w:szCs w:val="24"/>
          <w:lang w:val="en-US"/>
        </w:rPr>
        <w:t>pancreaticum</w:t>
      </w:r>
      <w:proofErr w:type="spellEnd"/>
      <w:r w:rsidR="004D320B" w:rsidRPr="00F63925">
        <w:rPr>
          <w:rFonts w:ascii="Book Antiqua" w:eastAsia="Times New Roman" w:hAnsi="Book Antiqua" w:cs="Times New Roman"/>
          <w:i/>
          <w:iCs/>
          <w:sz w:val="24"/>
          <w:szCs w:val="24"/>
          <w:lang w:val="en-US"/>
        </w:rPr>
        <w:t xml:space="preserve"> </w:t>
      </w:r>
      <w:r w:rsidR="004D320B" w:rsidRPr="00F63925">
        <w:rPr>
          <w:rFonts w:ascii="Book Antiqua" w:hAnsi="Book Antiqua" w:cs="Times New Roman"/>
          <w:iCs/>
          <w:sz w:val="24"/>
          <w:szCs w:val="24"/>
          <w:lang w:val="en-US" w:eastAsia="zh-CN"/>
        </w:rPr>
        <w:t>(</w:t>
      </w:r>
      <w:r w:rsidRPr="00F63925">
        <w:rPr>
          <w:rFonts w:ascii="Book Antiqua" w:eastAsia="Times New Roman" w:hAnsi="Book Antiqua" w:cs="Times New Roman"/>
          <w:i/>
          <w:iCs/>
          <w:sz w:val="24"/>
          <w:szCs w:val="24"/>
          <w:lang w:val="en-US"/>
        </w:rPr>
        <w:t xml:space="preserve">E. </w:t>
      </w:r>
      <w:proofErr w:type="spellStart"/>
      <w:r w:rsidRPr="00F63925">
        <w:rPr>
          <w:rFonts w:ascii="Book Antiqua" w:eastAsia="Times New Roman" w:hAnsi="Book Antiqua" w:cs="Times New Roman"/>
          <w:i/>
          <w:iCs/>
          <w:sz w:val="24"/>
          <w:szCs w:val="24"/>
          <w:lang w:val="en-US"/>
        </w:rPr>
        <w:t>pancreaticum</w:t>
      </w:r>
      <w:proofErr w:type="spellEnd"/>
      <w:r w:rsidR="004D320B" w:rsidRPr="00F63925">
        <w:rPr>
          <w:rFonts w:ascii="Book Antiqua" w:hAnsi="Book Antiqua" w:cs="Times New Roman"/>
          <w:iCs/>
          <w:sz w:val="24"/>
          <w:szCs w:val="24"/>
          <w:lang w:val="en-US" w:eastAsia="zh-CN"/>
        </w:rPr>
        <w:t>)</w:t>
      </w:r>
      <w:r w:rsidRPr="00F63925">
        <w:rPr>
          <w:rFonts w:ascii="Book Antiqua" w:eastAsia="Times New Roman" w:hAnsi="Book Antiqua" w:cs="Times New Roman"/>
          <w:sz w:val="24"/>
          <w:szCs w:val="24"/>
          <w:lang w:val="en-US"/>
        </w:rPr>
        <w:t xml:space="preserve"> and </w:t>
      </w:r>
      <w:r w:rsidRPr="00F63925">
        <w:rPr>
          <w:rFonts w:ascii="Book Antiqua" w:eastAsia="Times New Roman" w:hAnsi="Book Antiqua" w:cs="Times New Roman"/>
          <w:i/>
          <w:iCs/>
          <w:sz w:val="24"/>
          <w:szCs w:val="24"/>
          <w:lang w:val="en-US"/>
        </w:rPr>
        <w:t xml:space="preserve">E. </w:t>
      </w:r>
      <w:proofErr w:type="spellStart"/>
      <w:r w:rsidRPr="00F63925">
        <w:rPr>
          <w:rFonts w:ascii="Book Antiqua" w:eastAsia="Times New Roman" w:hAnsi="Book Antiqua" w:cs="Times New Roman"/>
          <w:i/>
          <w:iCs/>
          <w:sz w:val="24"/>
          <w:szCs w:val="24"/>
          <w:lang w:val="en-US"/>
        </w:rPr>
        <w:t>coelomaticum</w:t>
      </w:r>
      <w:proofErr w:type="spellEnd"/>
      <w:r w:rsidRPr="00F63925">
        <w:rPr>
          <w:rFonts w:ascii="Book Antiqua" w:eastAsia="Times New Roman" w:hAnsi="Book Antiqua" w:cs="Times New Roman"/>
          <w:i/>
          <w:iCs/>
          <w:sz w:val="24"/>
          <w:szCs w:val="24"/>
          <w:lang w:val="en-US"/>
        </w:rPr>
        <w:t xml:space="preserve">, </w:t>
      </w:r>
      <w:r w:rsidR="008A383C" w:rsidRPr="00F63925">
        <w:rPr>
          <w:rFonts w:ascii="Book Antiqua" w:eastAsia="Times New Roman" w:hAnsi="Book Antiqua" w:cs="Times New Roman"/>
          <w:sz w:val="24"/>
          <w:szCs w:val="24"/>
          <w:lang w:val="en-US"/>
        </w:rPr>
        <w:t>common parasites of</w:t>
      </w:r>
      <w:r w:rsidRPr="00F63925">
        <w:rPr>
          <w:rFonts w:ascii="Book Antiqua" w:eastAsia="Times New Roman" w:hAnsi="Book Antiqua" w:cs="Times New Roman"/>
          <w:sz w:val="24"/>
          <w:szCs w:val="24"/>
          <w:lang w:val="en-US"/>
        </w:rPr>
        <w:t xml:space="preserve"> pancreatic ducts</w:t>
      </w:r>
      <w:r w:rsidR="007F2049" w:rsidRPr="00F63925">
        <w:rPr>
          <w:rFonts w:ascii="Book Antiqua" w:eastAsia="Times New Roman" w:hAnsi="Book Antiqua" w:cs="Times New Roman"/>
          <w:sz w:val="24"/>
          <w:szCs w:val="24"/>
          <w:lang w:val="en-US"/>
        </w:rPr>
        <w:t xml:space="preserve"> of ruminants</w:t>
      </w:r>
      <w:r w:rsidRPr="00F63925">
        <w:rPr>
          <w:rFonts w:ascii="Book Antiqua" w:eastAsia="Times New Roman" w:hAnsi="Book Antiqua" w:cs="Times New Roman"/>
          <w:sz w:val="24"/>
          <w:szCs w:val="24"/>
          <w:lang w:val="en-US"/>
        </w:rPr>
        <w:t xml:space="preserve">, occasionally found in the bile ducts and rarely </w:t>
      </w:r>
      <w:r w:rsidR="1A679A59" w:rsidRPr="00F63925">
        <w:rPr>
          <w:rFonts w:ascii="Book Antiqua" w:eastAsia="Times New Roman" w:hAnsi="Book Antiqua" w:cs="Times New Roman"/>
          <w:sz w:val="24"/>
          <w:szCs w:val="24"/>
          <w:lang w:val="en-US"/>
        </w:rPr>
        <w:t>in</w:t>
      </w:r>
      <w:r w:rsidR="007F2049" w:rsidRPr="00F63925">
        <w:rPr>
          <w:rFonts w:ascii="Book Antiqua" w:eastAsia="Times New Roman" w:hAnsi="Book Antiqua" w:cs="Times New Roman"/>
          <w:sz w:val="24"/>
          <w:szCs w:val="24"/>
          <w:lang w:val="en-US"/>
        </w:rPr>
        <w:t xml:space="preserve"> the small intestine</w:t>
      </w:r>
      <w:r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i/>
          <w:iCs/>
          <w:sz w:val="24"/>
          <w:szCs w:val="24"/>
          <w:lang w:val="en-US"/>
        </w:rPr>
        <w:t xml:space="preserve">E. </w:t>
      </w:r>
      <w:proofErr w:type="spellStart"/>
      <w:r w:rsidRPr="00F63925">
        <w:rPr>
          <w:rFonts w:ascii="Book Antiqua" w:eastAsia="Times New Roman" w:hAnsi="Book Antiqua" w:cs="Times New Roman"/>
          <w:i/>
          <w:iCs/>
          <w:sz w:val="24"/>
          <w:szCs w:val="24"/>
          <w:lang w:val="en-US"/>
        </w:rPr>
        <w:t>pancreaticum</w:t>
      </w:r>
      <w:proofErr w:type="spellEnd"/>
      <w:r w:rsidRPr="00F63925">
        <w:rPr>
          <w:rFonts w:ascii="Book Antiqua" w:eastAsia="Times New Roman" w:hAnsi="Book Antiqua" w:cs="Times New Roman"/>
          <w:i/>
          <w:iCs/>
          <w:sz w:val="24"/>
          <w:szCs w:val="24"/>
          <w:lang w:val="en-US"/>
        </w:rPr>
        <w:t xml:space="preserve"> </w:t>
      </w:r>
      <w:r w:rsidRPr="00F63925">
        <w:rPr>
          <w:rFonts w:ascii="Book Antiqua" w:eastAsia="Times New Roman" w:hAnsi="Book Antiqua" w:cs="Times New Roman"/>
          <w:sz w:val="24"/>
          <w:szCs w:val="24"/>
          <w:lang w:val="en-US"/>
        </w:rPr>
        <w:t>has been repo</w:t>
      </w:r>
      <w:r w:rsidR="00D07C82" w:rsidRPr="00F63925">
        <w:rPr>
          <w:rFonts w:ascii="Book Antiqua" w:eastAsia="Times New Roman" w:hAnsi="Book Antiqua" w:cs="Times New Roman"/>
          <w:sz w:val="24"/>
          <w:szCs w:val="24"/>
          <w:lang w:val="en-US"/>
        </w:rPr>
        <w:t>rted in cattle, goats, sheep, sw</w:t>
      </w:r>
      <w:r w:rsidRPr="00F63925">
        <w:rPr>
          <w:rFonts w:ascii="Book Antiqua" w:eastAsia="Times New Roman" w:hAnsi="Book Antiqua" w:cs="Times New Roman"/>
          <w:sz w:val="24"/>
          <w:szCs w:val="24"/>
          <w:lang w:val="en-US"/>
        </w:rPr>
        <w:t xml:space="preserve">ine, buffaloes, </w:t>
      </w:r>
      <w:proofErr w:type="spellStart"/>
      <w:r w:rsidRPr="00F63925">
        <w:rPr>
          <w:rFonts w:ascii="Book Antiqua" w:eastAsia="Times New Roman" w:hAnsi="Book Antiqua" w:cs="Times New Roman"/>
          <w:sz w:val="24"/>
          <w:szCs w:val="24"/>
          <w:lang w:val="en-US"/>
        </w:rPr>
        <w:t>camelids</w:t>
      </w:r>
      <w:proofErr w:type="spellEnd"/>
      <w:r w:rsidRPr="00F63925">
        <w:rPr>
          <w:rFonts w:ascii="Book Antiqua" w:eastAsia="Times New Roman" w:hAnsi="Book Antiqua" w:cs="Times New Roman"/>
          <w:sz w:val="24"/>
          <w:szCs w:val="24"/>
          <w:lang w:val="en-US"/>
        </w:rPr>
        <w:t xml:space="preserve">, </w:t>
      </w:r>
      <w:proofErr w:type="spellStart"/>
      <w:r w:rsidRPr="00F63925">
        <w:rPr>
          <w:rFonts w:ascii="Book Antiqua" w:eastAsia="Times New Roman" w:hAnsi="Book Antiqua" w:cs="Times New Roman"/>
          <w:sz w:val="24"/>
          <w:szCs w:val="24"/>
          <w:lang w:val="en-US"/>
        </w:rPr>
        <w:t>cervids</w:t>
      </w:r>
      <w:proofErr w:type="spellEnd"/>
      <w:r w:rsidRPr="00F63925">
        <w:rPr>
          <w:rFonts w:ascii="Book Antiqua" w:eastAsia="Times New Roman" w:hAnsi="Book Antiqua" w:cs="Times New Roman"/>
          <w:sz w:val="24"/>
          <w:szCs w:val="24"/>
          <w:lang w:val="en-US"/>
        </w:rPr>
        <w:t xml:space="preserve"> and human beings, while the </w:t>
      </w:r>
      <w:r w:rsidRPr="00F63925">
        <w:rPr>
          <w:rFonts w:ascii="Book Antiqua" w:eastAsia="Times New Roman" w:hAnsi="Book Antiqua" w:cs="Times New Roman"/>
          <w:i/>
          <w:iCs/>
          <w:sz w:val="24"/>
          <w:szCs w:val="24"/>
          <w:lang w:val="en-US"/>
        </w:rPr>
        <w:t xml:space="preserve">E. </w:t>
      </w:r>
      <w:proofErr w:type="spellStart"/>
      <w:r w:rsidRPr="00F63925">
        <w:rPr>
          <w:rFonts w:ascii="Book Antiqua" w:eastAsia="Times New Roman" w:hAnsi="Book Antiqua" w:cs="Times New Roman"/>
          <w:i/>
          <w:iCs/>
          <w:sz w:val="24"/>
          <w:szCs w:val="24"/>
          <w:lang w:val="en-US"/>
        </w:rPr>
        <w:t>coelomaticum</w:t>
      </w:r>
      <w:proofErr w:type="spellEnd"/>
      <w:r w:rsidRPr="00F63925">
        <w:rPr>
          <w:rFonts w:ascii="Book Antiqua" w:eastAsia="Times New Roman" w:hAnsi="Book Antiqua" w:cs="Times New Roman"/>
          <w:sz w:val="24"/>
          <w:szCs w:val="24"/>
          <w:lang w:val="en-US"/>
        </w:rPr>
        <w:t xml:space="preserve"> </w:t>
      </w:r>
      <w:r w:rsidR="65124BF6" w:rsidRPr="00F63925">
        <w:rPr>
          <w:rFonts w:ascii="Book Antiqua" w:eastAsia="Times New Roman" w:hAnsi="Book Antiqua" w:cs="Times New Roman"/>
          <w:sz w:val="24"/>
          <w:szCs w:val="24"/>
          <w:lang w:val="en-US"/>
        </w:rPr>
        <w:t>has be</w:t>
      </w:r>
      <w:r w:rsidR="439FAD8C" w:rsidRPr="00F63925">
        <w:rPr>
          <w:rFonts w:ascii="Book Antiqua" w:eastAsia="Times New Roman" w:hAnsi="Book Antiqua" w:cs="Times New Roman"/>
          <w:sz w:val="24"/>
          <w:szCs w:val="24"/>
          <w:lang w:val="en-US"/>
        </w:rPr>
        <w:t>en reported</w:t>
      </w:r>
      <w:r w:rsidR="439FAD8C" w:rsidRPr="00F63925">
        <w:rPr>
          <w:rFonts w:ascii="Book Antiqua" w:eastAsia="Times New Roman" w:hAnsi="Book Antiqua" w:cs="Times New Roman"/>
          <w:i/>
          <w:iCs/>
          <w:sz w:val="24"/>
          <w:szCs w:val="24"/>
          <w:lang w:val="en-US"/>
        </w:rPr>
        <w:t xml:space="preserve"> </w:t>
      </w:r>
      <w:r w:rsidRPr="00F63925">
        <w:rPr>
          <w:rFonts w:ascii="Book Antiqua" w:eastAsia="Times New Roman" w:hAnsi="Book Antiqua" w:cs="Times New Roman"/>
          <w:sz w:val="24"/>
          <w:szCs w:val="24"/>
          <w:lang w:val="en-US"/>
        </w:rPr>
        <w:t xml:space="preserve">in cattle, goats, sheep, buffaloes, </w:t>
      </w:r>
      <w:proofErr w:type="spellStart"/>
      <w:r w:rsidR="00450F02" w:rsidRPr="00F63925">
        <w:rPr>
          <w:rFonts w:ascii="Book Antiqua" w:eastAsia="Times New Roman" w:hAnsi="Book Antiqua" w:cs="Times New Roman"/>
          <w:sz w:val="24"/>
          <w:szCs w:val="24"/>
          <w:lang w:val="en-US"/>
        </w:rPr>
        <w:t>leporids</w:t>
      </w:r>
      <w:proofErr w:type="spellEnd"/>
      <w:r w:rsidR="00D07C82" w:rsidRPr="00F63925">
        <w:rPr>
          <w:rFonts w:ascii="Book Antiqua" w:eastAsia="Times New Roman" w:hAnsi="Book Antiqua" w:cs="Times New Roman"/>
          <w:sz w:val="24"/>
          <w:szCs w:val="24"/>
          <w:lang w:val="en-US"/>
        </w:rPr>
        <w:t xml:space="preserve"> and </w:t>
      </w:r>
      <w:proofErr w:type="spellStart"/>
      <w:r w:rsidR="00D07C82" w:rsidRPr="00F63925">
        <w:rPr>
          <w:rFonts w:ascii="Book Antiqua" w:eastAsia="Times New Roman" w:hAnsi="Book Antiqua" w:cs="Times New Roman"/>
          <w:sz w:val="24"/>
          <w:szCs w:val="24"/>
          <w:lang w:val="en-US"/>
        </w:rPr>
        <w:t>camelids</w:t>
      </w:r>
      <w:proofErr w:type="spellEnd"/>
      <w:r w:rsidR="00D07C82" w:rsidRPr="00F63925">
        <w:rPr>
          <w:rFonts w:ascii="Book Antiqua" w:eastAsia="Times New Roman" w:hAnsi="Book Antiqua" w:cs="Times New Roman"/>
          <w:sz w:val="24"/>
          <w:szCs w:val="24"/>
          <w:vertAlign w:val="superscript"/>
          <w:lang w:val="en-US"/>
        </w:rPr>
        <w:t>[2]</w:t>
      </w:r>
      <w:r w:rsidR="00D07C82"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In Brazil the parasite</w:t>
      </w:r>
      <w:r w:rsidR="007F2049"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w:t>
      </w:r>
      <w:r w:rsidR="007F2049" w:rsidRPr="00F63925">
        <w:rPr>
          <w:rFonts w:ascii="Book Antiqua" w:eastAsia="Times New Roman" w:hAnsi="Book Antiqua" w:cs="Times New Roman"/>
          <w:sz w:val="24"/>
          <w:szCs w:val="24"/>
          <w:lang w:val="en-US"/>
        </w:rPr>
        <w:t>have</w:t>
      </w:r>
      <w:r w:rsidRPr="00F63925">
        <w:rPr>
          <w:rFonts w:ascii="Book Antiqua" w:eastAsia="Times New Roman" w:hAnsi="Book Antiqua" w:cs="Times New Roman"/>
          <w:sz w:val="24"/>
          <w:szCs w:val="24"/>
          <w:lang w:val="en-US"/>
        </w:rPr>
        <w:t xml:space="preserve"> two different intermediate hosts, the mollusk </w:t>
      </w:r>
      <w:proofErr w:type="spellStart"/>
      <w:r w:rsidRPr="00F63925">
        <w:rPr>
          <w:rFonts w:ascii="Book Antiqua" w:eastAsia="Times New Roman" w:hAnsi="Book Antiqua" w:cs="Times New Roman"/>
          <w:i/>
          <w:iCs/>
          <w:sz w:val="24"/>
          <w:szCs w:val="24"/>
          <w:lang w:val="en-US"/>
        </w:rPr>
        <w:t>Bradybaena</w:t>
      </w:r>
      <w:proofErr w:type="spellEnd"/>
      <w:r w:rsidRPr="00F63925">
        <w:rPr>
          <w:rFonts w:ascii="Book Antiqua" w:eastAsia="Times New Roman" w:hAnsi="Book Antiqua" w:cs="Times New Roman"/>
          <w:sz w:val="24"/>
          <w:szCs w:val="24"/>
          <w:lang w:val="en-US"/>
        </w:rPr>
        <w:t xml:space="preserve"> </w:t>
      </w:r>
      <w:proofErr w:type="spellStart"/>
      <w:r w:rsidRPr="00F63925">
        <w:rPr>
          <w:rFonts w:ascii="Book Antiqua" w:eastAsia="Times New Roman" w:hAnsi="Book Antiqua" w:cs="Times New Roman"/>
          <w:i/>
          <w:iCs/>
          <w:sz w:val="24"/>
          <w:szCs w:val="24"/>
          <w:lang w:val="en-US"/>
        </w:rPr>
        <w:t>similaris</w:t>
      </w:r>
      <w:proofErr w:type="spellEnd"/>
      <w:r w:rsidRPr="00F63925">
        <w:rPr>
          <w:rFonts w:ascii="Book Antiqua" w:eastAsia="Times New Roman" w:hAnsi="Book Antiqua" w:cs="Times New Roman"/>
          <w:i/>
          <w:iCs/>
          <w:sz w:val="24"/>
          <w:szCs w:val="24"/>
          <w:lang w:val="en-US"/>
        </w:rPr>
        <w:t xml:space="preserve"> </w:t>
      </w:r>
      <w:r w:rsidRPr="00F63925">
        <w:rPr>
          <w:rFonts w:ascii="Book Antiqua" w:eastAsia="Times New Roman" w:hAnsi="Book Antiqua" w:cs="Times New Roman"/>
          <w:sz w:val="24"/>
          <w:szCs w:val="24"/>
          <w:lang w:val="en-US"/>
        </w:rPr>
        <w:t xml:space="preserve">and different species of arthropods from the genus </w:t>
      </w:r>
      <w:proofErr w:type="spellStart"/>
      <w:proofErr w:type="gramStart"/>
      <w:r w:rsidRPr="00F63925">
        <w:rPr>
          <w:rFonts w:ascii="Book Antiqua" w:eastAsia="Times New Roman" w:hAnsi="Book Antiqua" w:cs="Times New Roman"/>
          <w:i/>
          <w:iCs/>
          <w:sz w:val="24"/>
          <w:szCs w:val="24"/>
          <w:lang w:val="en-US"/>
        </w:rPr>
        <w:t>Conocephalus</w:t>
      </w:r>
      <w:proofErr w:type="spellEnd"/>
      <w:r w:rsidR="00D07C82" w:rsidRPr="00F63925">
        <w:rPr>
          <w:rFonts w:ascii="Book Antiqua" w:eastAsia="Times New Roman" w:hAnsi="Book Antiqua" w:cs="Times New Roman"/>
          <w:sz w:val="24"/>
          <w:szCs w:val="24"/>
          <w:vertAlign w:val="superscript"/>
          <w:lang w:val="en-US"/>
        </w:rPr>
        <w:t>[</w:t>
      </w:r>
      <w:proofErr w:type="gramEnd"/>
      <w:r w:rsidR="00D07C82" w:rsidRPr="00F63925">
        <w:rPr>
          <w:rFonts w:ascii="Book Antiqua" w:eastAsia="Times New Roman" w:hAnsi="Book Antiqua" w:cs="Times New Roman"/>
          <w:sz w:val="24"/>
          <w:szCs w:val="24"/>
          <w:vertAlign w:val="superscript"/>
          <w:lang w:val="en-US"/>
        </w:rPr>
        <w:t>2]</w:t>
      </w:r>
      <w:r w:rsidR="00D07C82" w:rsidRPr="00F63925">
        <w:rPr>
          <w:rFonts w:ascii="Book Antiqua" w:eastAsia="Times New Roman" w:hAnsi="Book Antiqua" w:cs="Times New Roman"/>
          <w:sz w:val="24"/>
          <w:szCs w:val="24"/>
          <w:lang w:val="en-US"/>
        </w:rPr>
        <w:t>.</w:t>
      </w:r>
      <w:r w:rsidR="008A383C" w:rsidRPr="00F63925">
        <w:rPr>
          <w:rFonts w:ascii="Book Antiqua" w:eastAsia="Times New Roman" w:hAnsi="Book Antiqua" w:cs="Times New Roman"/>
          <w:sz w:val="24"/>
          <w:szCs w:val="24"/>
          <w:lang w:val="en-US"/>
        </w:rPr>
        <w:t xml:space="preserve"> The life cycle is explained in </w:t>
      </w:r>
      <w:r w:rsidR="004D320B" w:rsidRPr="00F63925">
        <w:rPr>
          <w:rFonts w:ascii="Book Antiqua" w:eastAsia="Times New Roman" w:hAnsi="Book Antiqua" w:cs="Times New Roman"/>
          <w:sz w:val="24"/>
          <w:szCs w:val="24"/>
          <w:lang w:val="en-US"/>
        </w:rPr>
        <w:t xml:space="preserve">Figure </w:t>
      </w:r>
      <w:r w:rsidR="008A383C" w:rsidRPr="00F63925">
        <w:rPr>
          <w:rFonts w:ascii="Book Antiqua" w:eastAsia="Times New Roman" w:hAnsi="Book Antiqua" w:cs="Times New Roman"/>
          <w:sz w:val="24"/>
          <w:szCs w:val="24"/>
          <w:lang w:val="en-US"/>
        </w:rPr>
        <w:t xml:space="preserve">1. </w:t>
      </w:r>
    </w:p>
    <w:p w:rsidR="00195149" w:rsidRPr="00F63925" w:rsidRDefault="007E09C1" w:rsidP="00F63925">
      <w:pPr>
        <w:spacing w:after="0" w:line="360" w:lineRule="auto"/>
        <w:ind w:firstLineChars="200" w:firstLine="480"/>
        <w:jc w:val="both"/>
        <w:rPr>
          <w:rFonts w:ascii="Book Antiqua" w:hAnsi="Book Antiqua" w:cs="Times New Roman"/>
          <w:sz w:val="24"/>
          <w:szCs w:val="24"/>
          <w:lang w:val="en-US"/>
        </w:rPr>
      </w:pPr>
      <w:r w:rsidRPr="00F63925">
        <w:rPr>
          <w:rFonts w:ascii="Book Antiqua" w:eastAsia="Times New Roman" w:hAnsi="Book Antiqua" w:cs="Times New Roman"/>
          <w:sz w:val="24"/>
          <w:szCs w:val="24"/>
          <w:lang w:val="en-US"/>
        </w:rPr>
        <w:t>In areas where the disease occur</w:t>
      </w:r>
      <w:r w:rsidR="00B11774"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the prevalence </w:t>
      </w:r>
      <w:r w:rsidR="007F2049" w:rsidRPr="00F63925">
        <w:rPr>
          <w:rFonts w:ascii="Book Antiqua" w:eastAsia="Times New Roman" w:hAnsi="Book Antiqua" w:cs="Times New Roman"/>
          <w:sz w:val="24"/>
          <w:szCs w:val="24"/>
          <w:lang w:val="en-US"/>
        </w:rPr>
        <w:t>among</w:t>
      </w:r>
      <w:r w:rsidRPr="00F63925">
        <w:rPr>
          <w:rFonts w:ascii="Book Antiqua" w:eastAsia="Times New Roman" w:hAnsi="Book Antiqua" w:cs="Times New Roman"/>
          <w:sz w:val="24"/>
          <w:szCs w:val="24"/>
          <w:lang w:val="en-US"/>
        </w:rPr>
        <w:t xml:space="preserve"> animals is generally high. </w:t>
      </w:r>
      <w:r w:rsidR="00D07C82" w:rsidRPr="00F63925">
        <w:rPr>
          <w:rFonts w:ascii="Book Antiqua" w:eastAsia="Times New Roman" w:hAnsi="Book Antiqua" w:cs="Times New Roman"/>
          <w:sz w:val="24"/>
          <w:szCs w:val="24"/>
          <w:lang w:val="en-US"/>
        </w:rPr>
        <w:t>In a</w:t>
      </w:r>
      <w:r w:rsidRPr="00F63925">
        <w:rPr>
          <w:rFonts w:ascii="Book Antiqua" w:eastAsia="Times New Roman" w:hAnsi="Book Antiqua" w:cs="Times New Roman"/>
          <w:sz w:val="24"/>
          <w:szCs w:val="24"/>
          <w:lang w:val="en-US"/>
        </w:rPr>
        <w:t xml:space="preserve"> study </w:t>
      </w:r>
      <w:r w:rsidR="007F2049" w:rsidRPr="00F63925">
        <w:rPr>
          <w:rFonts w:ascii="Book Antiqua" w:eastAsia="Times New Roman" w:hAnsi="Book Antiqua" w:cs="Times New Roman"/>
          <w:sz w:val="24"/>
          <w:szCs w:val="24"/>
          <w:lang w:val="en-US"/>
        </w:rPr>
        <w:t>undertaken</w:t>
      </w:r>
      <w:r w:rsidRPr="00F63925">
        <w:rPr>
          <w:rFonts w:ascii="Book Antiqua" w:eastAsia="Times New Roman" w:hAnsi="Book Antiqua" w:cs="Times New Roman"/>
          <w:sz w:val="24"/>
          <w:szCs w:val="24"/>
          <w:lang w:val="en-US"/>
        </w:rPr>
        <w:t xml:space="preserve"> by our </w:t>
      </w:r>
      <w:proofErr w:type="gramStart"/>
      <w:r w:rsidR="00D07C82" w:rsidRPr="00F63925">
        <w:rPr>
          <w:rFonts w:ascii="Book Antiqua" w:eastAsia="Times New Roman" w:hAnsi="Book Antiqua" w:cs="Times New Roman"/>
          <w:sz w:val="24"/>
          <w:szCs w:val="24"/>
          <w:lang w:val="en-US"/>
        </w:rPr>
        <w:t>group</w:t>
      </w:r>
      <w:r w:rsidR="00D07C82" w:rsidRPr="00F63925">
        <w:rPr>
          <w:rFonts w:ascii="Book Antiqua" w:eastAsia="Times New Roman" w:hAnsi="Book Antiqua" w:cs="Times New Roman"/>
          <w:sz w:val="24"/>
          <w:szCs w:val="24"/>
          <w:vertAlign w:val="superscript"/>
          <w:lang w:val="en-US"/>
        </w:rPr>
        <w:t>[</w:t>
      </w:r>
      <w:proofErr w:type="gramEnd"/>
      <w:r w:rsidR="00D07C82" w:rsidRPr="00F63925">
        <w:rPr>
          <w:rFonts w:ascii="Book Antiqua" w:eastAsia="Times New Roman" w:hAnsi="Book Antiqua" w:cs="Times New Roman"/>
          <w:sz w:val="24"/>
          <w:szCs w:val="24"/>
          <w:vertAlign w:val="superscript"/>
          <w:lang w:val="en-US"/>
        </w:rPr>
        <w:t>3</w:t>
      </w:r>
      <w:r w:rsidR="008A383C" w:rsidRPr="00F63925">
        <w:rPr>
          <w:rFonts w:ascii="Book Antiqua" w:eastAsia="Times New Roman" w:hAnsi="Book Antiqua" w:cs="Times New Roman"/>
          <w:sz w:val="24"/>
          <w:szCs w:val="24"/>
          <w:vertAlign w:val="superscript"/>
          <w:lang w:val="en-US"/>
        </w:rPr>
        <w:t xml:space="preserve">] </w:t>
      </w:r>
      <w:r w:rsidR="008A383C" w:rsidRPr="00F63925">
        <w:rPr>
          <w:rFonts w:ascii="Book Antiqua" w:eastAsia="Times New Roman" w:hAnsi="Book Antiqua" w:cs="Times New Roman"/>
          <w:sz w:val="24"/>
          <w:szCs w:val="24"/>
          <w:lang w:val="en-US"/>
        </w:rPr>
        <w:t>we</w:t>
      </w:r>
      <w:r w:rsidR="00D07C82" w:rsidRPr="00F63925">
        <w:rPr>
          <w:rFonts w:ascii="Book Antiqua" w:eastAsia="Times New Roman" w:hAnsi="Book Antiqua" w:cs="Times New Roman"/>
          <w:sz w:val="24"/>
          <w:szCs w:val="24"/>
          <w:vertAlign w:val="superscript"/>
          <w:lang w:val="en-US"/>
        </w:rPr>
        <w:t xml:space="preserve"> </w:t>
      </w:r>
      <w:r w:rsidRPr="00F63925">
        <w:rPr>
          <w:rFonts w:ascii="Book Antiqua" w:eastAsia="Times New Roman" w:hAnsi="Book Antiqua" w:cs="Times New Roman"/>
          <w:sz w:val="24"/>
          <w:szCs w:val="24"/>
          <w:lang w:val="en-US"/>
        </w:rPr>
        <w:t xml:space="preserve">identified a prevalence of 75% of </w:t>
      </w:r>
      <w:r w:rsidRPr="00F63925">
        <w:rPr>
          <w:rFonts w:ascii="Book Antiqua" w:eastAsia="Times New Roman" w:hAnsi="Book Antiqua" w:cs="Times New Roman"/>
          <w:i/>
          <w:iCs/>
          <w:sz w:val="24"/>
          <w:szCs w:val="24"/>
          <w:lang w:val="en-US"/>
        </w:rPr>
        <w:t>Eurytrema</w:t>
      </w:r>
      <w:r w:rsidRPr="00F63925">
        <w:rPr>
          <w:rFonts w:ascii="Book Antiqua" w:eastAsia="Times New Roman" w:hAnsi="Book Antiqua" w:cs="Times New Roman"/>
          <w:sz w:val="24"/>
          <w:szCs w:val="24"/>
          <w:lang w:val="en-US"/>
        </w:rPr>
        <w:t xml:space="preserve"> sp. in cattle from the West of Santa Catarina</w:t>
      </w:r>
      <w:r w:rsidR="00324D68" w:rsidRPr="00F63925">
        <w:rPr>
          <w:rFonts w:ascii="Book Antiqua" w:eastAsia="Times New Roman" w:hAnsi="Book Antiqua" w:cs="Times New Roman"/>
          <w:sz w:val="24"/>
          <w:szCs w:val="24"/>
          <w:lang w:val="en-US"/>
        </w:rPr>
        <w:t xml:space="preserve"> State</w:t>
      </w:r>
      <w:r w:rsidRPr="00F63925">
        <w:rPr>
          <w:rFonts w:ascii="Book Antiqua" w:eastAsia="Times New Roman" w:hAnsi="Book Antiqua" w:cs="Times New Roman"/>
          <w:sz w:val="24"/>
          <w:szCs w:val="24"/>
          <w:lang w:val="en-US"/>
        </w:rPr>
        <w:t xml:space="preserve">, </w:t>
      </w:r>
      <w:r w:rsidR="007F2049" w:rsidRPr="00F63925">
        <w:rPr>
          <w:rFonts w:ascii="Book Antiqua" w:eastAsia="Times New Roman" w:hAnsi="Book Antiqua" w:cs="Times New Roman"/>
          <w:sz w:val="24"/>
          <w:szCs w:val="24"/>
          <w:lang w:val="en-US"/>
        </w:rPr>
        <w:t>with 100% of the farms having</w:t>
      </w:r>
      <w:r w:rsidRPr="00F63925">
        <w:rPr>
          <w:rFonts w:ascii="Book Antiqua" w:eastAsia="Times New Roman" w:hAnsi="Book Antiqua" w:cs="Times New Roman"/>
          <w:sz w:val="24"/>
          <w:szCs w:val="24"/>
          <w:lang w:val="en-US"/>
        </w:rPr>
        <w:t xml:space="preserve"> at least one infected anim</w:t>
      </w:r>
      <w:r w:rsidR="00D07C82" w:rsidRPr="00F63925">
        <w:rPr>
          <w:rFonts w:ascii="Book Antiqua" w:eastAsia="Times New Roman" w:hAnsi="Book Antiqua" w:cs="Times New Roman"/>
          <w:sz w:val="24"/>
          <w:szCs w:val="24"/>
          <w:lang w:val="en-US"/>
        </w:rPr>
        <w:t>al. In another Brazilian study</w:t>
      </w:r>
      <w:r w:rsidR="3CD9CC0A" w:rsidRPr="00F63925">
        <w:rPr>
          <w:rFonts w:ascii="Book Antiqua" w:eastAsia="Times New Roman" w:hAnsi="Book Antiqua" w:cs="Times New Roman"/>
          <w:sz w:val="24"/>
          <w:szCs w:val="24"/>
          <w:lang w:val="en-US"/>
        </w:rPr>
        <w:t>,</w:t>
      </w:r>
      <w:r w:rsidR="00D07C82" w:rsidRPr="00F63925">
        <w:rPr>
          <w:rFonts w:ascii="Book Antiqua" w:eastAsia="Times New Roman" w:hAnsi="Book Antiqua" w:cs="Times New Roman"/>
          <w:sz w:val="24"/>
          <w:szCs w:val="24"/>
          <w:lang w:val="en-US"/>
        </w:rPr>
        <w:t xml:space="preserve"> authors </w:t>
      </w:r>
      <w:r w:rsidRPr="00F63925">
        <w:rPr>
          <w:rFonts w:ascii="Book Antiqua" w:eastAsia="Times New Roman" w:hAnsi="Book Antiqua" w:cs="Times New Roman"/>
          <w:sz w:val="24"/>
          <w:szCs w:val="24"/>
          <w:lang w:val="en-US"/>
        </w:rPr>
        <w:t xml:space="preserve">found </w:t>
      </w:r>
      <w:r w:rsidR="00401865" w:rsidRPr="00F63925">
        <w:rPr>
          <w:rFonts w:ascii="Book Antiqua" w:eastAsia="Times New Roman" w:hAnsi="Book Antiqua" w:cs="Times New Roman"/>
          <w:sz w:val="24"/>
          <w:szCs w:val="24"/>
          <w:lang w:val="en-US"/>
        </w:rPr>
        <w:t xml:space="preserve">a </w:t>
      </w:r>
      <w:r w:rsidR="00427E08" w:rsidRPr="00F63925">
        <w:rPr>
          <w:rFonts w:ascii="Book Antiqua" w:eastAsia="Times New Roman" w:hAnsi="Book Antiqua" w:cs="Times New Roman"/>
          <w:sz w:val="24"/>
          <w:szCs w:val="24"/>
          <w:lang w:val="en-US"/>
        </w:rPr>
        <w:t xml:space="preserve">lower </w:t>
      </w:r>
      <w:r w:rsidRPr="00F63925">
        <w:rPr>
          <w:rFonts w:ascii="Book Antiqua" w:eastAsia="Times New Roman" w:hAnsi="Book Antiqua" w:cs="Times New Roman"/>
          <w:sz w:val="24"/>
          <w:szCs w:val="24"/>
          <w:lang w:val="en-US"/>
        </w:rPr>
        <w:t>prevalence</w:t>
      </w:r>
      <w:r w:rsidR="00427E08"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 xml:space="preserve"> between 8</w:t>
      </w:r>
      <w:r w:rsidR="00EB7D96"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3</w:t>
      </w:r>
      <w:r w:rsidR="00263339"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 xml:space="preserve"> and 40</w:t>
      </w:r>
      <w:r w:rsidR="00EB7D96"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 xml:space="preserve">55% in different regions of the </w:t>
      </w:r>
      <w:r w:rsidR="00324D68"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tate of Paraná (</w:t>
      </w:r>
      <w:r w:rsidR="00401865" w:rsidRPr="00F63925">
        <w:rPr>
          <w:rFonts w:ascii="Book Antiqua" w:eastAsia="Times New Roman" w:hAnsi="Book Antiqua" w:cs="Times New Roman"/>
          <w:sz w:val="24"/>
          <w:szCs w:val="24"/>
          <w:lang w:val="en-US"/>
        </w:rPr>
        <w:t>the state north of Santa Catarina</w:t>
      </w:r>
      <w:r w:rsidR="003C0106" w:rsidRPr="00F63925">
        <w:rPr>
          <w:rFonts w:ascii="Book Antiqua" w:eastAsia="Times New Roman" w:hAnsi="Book Antiqua" w:cs="Times New Roman"/>
          <w:sz w:val="24"/>
          <w:szCs w:val="24"/>
          <w:lang w:val="en-US"/>
        </w:rPr>
        <w:t xml:space="preserve">) and also observed </w:t>
      </w:r>
      <w:r w:rsidRPr="00F63925">
        <w:rPr>
          <w:rFonts w:ascii="Book Antiqua" w:eastAsia="Times New Roman" w:hAnsi="Book Antiqua" w:cs="Times New Roman"/>
          <w:sz w:val="24"/>
          <w:szCs w:val="24"/>
          <w:lang w:val="en-US"/>
        </w:rPr>
        <w:t xml:space="preserve">a seasonal variation in the </w:t>
      </w:r>
      <w:proofErr w:type="gramStart"/>
      <w:r w:rsidRPr="00F63925">
        <w:rPr>
          <w:rFonts w:ascii="Book Antiqua" w:eastAsia="Times New Roman" w:hAnsi="Book Antiqua" w:cs="Times New Roman"/>
          <w:sz w:val="24"/>
          <w:szCs w:val="24"/>
          <w:lang w:val="en-US"/>
        </w:rPr>
        <w:t>parasitism</w:t>
      </w:r>
      <w:r w:rsidR="00195149" w:rsidRPr="00F63925">
        <w:rPr>
          <w:rFonts w:ascii="Book Antiqua" w:eastAsia="Times New Roman" w:hAnsi="Book Antiqua" w:cs="Times New Roman"/>
          <w:sz w:val="24"/>
          <w:szCs w:val="24"/>
          <w:vertAlign w:val="superscript"/>
          <w:lang w:val="en-US"/>
        </w:rPr>
        <w:t>[</w:t>
      </w:r>
      <w:proofErr w:type="gramEnd"/>
      <w:r w:rsidR="00195149" w:rsidRPr="00F63925">
        <w:rPr>
          <w:rFonts w:ascii="Book Antiqua" w:eastAsia="Times New Roman" w:hAnsi="Book Antiqua" w:cs="Times New Roman"/>
          <w:sz w:val="24"/>
          <w:szCs w:val="24"/>
          <w:vertAlign w:val="superscript"/>
          <w:lang w:val="en-US"/>
        </w:rPr>
        <w:t>4]</w:t>
      </w:r>
      <w:r w:rsidR="00195149" w:rsidRPr="00F63925">
        <w:rPr>
          <w:rFonts w:ascii="Book Antiqua" w:eastAsia="Times New Roman" w:hAnsi="Book Antiqua" w:cs="Times New Roman"/>
          <w:sz w:val="24"/>
          <w:szCs w:val="24"/>
          <w:lang w:val="en-US"/>
        </w:rPr>
        <w:t>.</w:t>
      </w:r>
      <w:r w:rsidR="003C0106" w:rsidRPr="00F63925">
        <w:rPr>
          <w:rFonts w:ascii="Book Antiqua" w:eastAsia="Times New Roman" w:hAnsi="Book Antiqua" w:cs="Times New Roman"/>
          <w:sz w:val="24"/>
          <w:szCs w:val="24"/>
          <w:lang w:val="en-US"/>
        </w:rPr>
        <w:t xml:space="preserve"> </w:t>
      </w:r>
      <w:proofErr w:type="spellStart"/>
      <w:r w:rsidR="003C0106" w:rsidRPr="00F63925">
        <w:rPr>
          <w:rFonts w:ascii="Book Antiqua" w:eastAsia="Times New Roman" w:hAnsi="Book Antiqua" w:cs="Times New Roman"/>
          <w:sz w:val="24"/>
          <w:szCs w:val="24"/>
          <w:lang w:val="en-US"/>
        </w:rPr>
        <w:t>Bassani</w:t>
      </w:r>
      <w:proofErr w:type="spellEnd"/>
      <w:r w:rsidR="003C0106" w:rsidRPr="00F63925">
        <w:rPr>
          <w:rFonts w:ascii="Book Antiqua" w:eastAsia="Times New Roman" w:hAnsi="Book Antiqua" w:cs="Times New Roman"/>
          <w:sz w:val="24"/>
          <w:szCs w:val="24"/>
          <w:lang w:val="en-US"/>
        </w:rPr>
        <w:t xml:space="preserve"> </w:t>
      </w:r>
      <w:r w:rsidR="003C0106" w:rsidRPr="00267EDB">
        <w:rPr>
          <w:rFonts w:ascii="Book Antiqua" w:eastAsia="Times New Roman" w:hAnsi="Book Antiqua" w:cs="Times New Roman"/>
          <w:i/>
          <w:sz w:val="24"/>
          <w:szCs w:val="24"/>
          <w:lang w:val="en-US"/>
        </w:rPr>
        <w:t xml:space="preserve">et </w:t>
      </w:r>
      <w:proofErr w:type="gramStart"/>
      <w:r w:rsidR="003C0106" w:rsidRPr="00267EDB">
        <w:rPr>
          <w:rFonts w:ascii="Book Antiqua" w:eastAsia="Times New Roman" w:hAnsi="Book Antiqua" w:cs="Times New Roman"/>
          <w:i/>
          <w:sz w:val="24"/>
          <w:szCs w:val="24"/>
          <w:lang w:val="en-US"/>
        </w:rPr>
        <w:t>al</w:t>
      </w:r>
      <w:r w:rsidR="00267EDB" w:rsidRPr="00F63925">
        <w:rPr>
          <w:rFonts w:ascii="Book Antiqua" w:hAnsi="Book Antiqua"/>
          <w:sz w:val="24"/>
          <w:szCs w:val="24"/>
          <w:vertAlign w:val="superscript"/>
          <w:lang w:val="en-US"/>
        </w:rPr>
        <w:t>[</w:t>
      </w:r>
      <w:proofErr w:type="gramEnd"/>
      <w:r w:rsidR="00267EDB" w:rsidRPr="00F63925">
        <w:rPr>
          <w:rFonts w:ascii="Book Antiqua" w:hAnsi="Book Antiqua"/>
          <w:sz w:val="24"/>
          <w:szCs w:val="24"/>
          <w:vertAlign w:val="superscript"/>
          <w:lang w:val="en-US"/>
        </w:rPr>
        <w:t>5]</w:t>
      </w:r>
      <w:r w:rsidR="003C0106" w:rsidRPr="00F63925">
        <w:rPr>
          <w:rFonts w:ascii="Book Antiqua" w:eastAsia="Times New Roman" w:hAnsi="Book Antiqua" w:cs="Times New Roman"/>
          <w:sz w:val="24"/>
          <w:szCs w:val="24"/>
          <w:lang w:val="en-US"/>
        </w:rPr>
        <w:t xml:space="preserve"> found </w:t>
      </w:r>
      <w:proofErr w:type="spellStart"/>
      <w:r w:rsidR="003C0106" w:rsidRPr="00F63925">
        <w:rPr>
          <w:rFonts w:ascii="Book Antiqua" w:eastAsia="Times New Roman" w:hAnsi="Book Antiqua" w:cs="Times New Roman"/>
          <w:sz w:val="24"/>
          <w:szCs w:val="24"/>
          <w:lang w:val="en-US"/>
        </w:rPr>
        <w:t>prevalences</w:t>
      </w:r>
      <w:proofErr w:type="spellEnd"/>
      <w:r w:rsidR="003C0106" w:rsidRPr="00F63925">
        <w:rPr>
          <w:rFonts w:ascii="Book Antiqua" w:eastAsia="Times New Roman" w:hAnsi="Book Antiqua" w:cs="Times New Roman"/>
          <w:sz w:val="24"/>
          <w:szCs w:val="24"/>
          <w:lang w:val="en-US"/>
        </w:rPr>
        <w:t xml:space="preserve"> between 26</w:t>
      </w:r>
      <w:r w:rsidR="004D320B" w:rsidRPr="00F63925">
        <w:rPr>
          <w:rFonts w:ascii="Book Antiqua" w:hAnsi="Book Antiqua" w:cs="Times New Roman"/>
          <w:sz w:val="24"/>
          <w:szCs w:val="24"/>
          <w:lang w:val="en-US" w:eastAsia="zh-CN"/>
        </w:rPr>
        <w:t>.</w:t>
      </w:r>
      <w:r w:rsidR="003C0106" w:rsidRPr="00F63925">
        <w:rPr>
          <w:rFonts w:ascii="Book Antiqua" w:eastAsia="Times New Roman" w:hAnsi="Book Antiqua" w:cs="Times New Roman"/>
          <w:sz w:val="24"/>
          <w:szCs w:val="24"/>
          <w:lang w:val="en-US"/>
        </w:rPr>
        <w:t>9% and 72</w:t>
      </w:r>
      <w:r w:rsidR="004D320B" w:rsidRPr="00F63925">
        <w:rPr>
          <w:rFonts w:ascii="Book Antiqua" w:hAnsi="Book Antiqua" w:cs="Times New Roman"/>
          <w:sz w:val="24"/>
          <w:szCs w:val="24"/>
          <w:lang w:val="en-US" w:eastAsia="zh-CN"/>
        </w:rPr>
        <w:t>.</w:t>
      </w:r>
      <w:r w:rsidR="003C0106" w:rsidRPr="00F63925">
        <w:rPr>
          <w:rFonts w:ascii="Book Antiqua" w:eastAsia="Times New Roman" w:hAnsi="Book Antiqua" w:cs="Times New Roman"/>
          <w:sz w:val="24"/>
          <w:szCs w:val="24"/>
          <w:lang w:val="en-US"/>
        </w:rPr>
        <w:t xml:space="preserve">9% in the central-west region of Paraná, but in this study a </w:t>
      </w:r>
      <w:r w:rsidR="003C0106" w:rsidRPr="00F63925">
        <w:rPr>
          <w:rFonts w:ascii="Book Antiqua" w:hAnsi="Book Antiqua" w:cs="Times New Roman"/>
          <w:sz w:val="24"/>
          <w:szCs w:val="24"/>
          <w:lang w:val="en-US"/>
        </w:rPr>
        <w:t>definite seasonal distribution was not observed</w:t>
      </w:r>
      <w:r w:rsidR="003C0106" w:rsidRPr="00F63925">
        <w:rPr>
          <w:rFonts w:ascii="Book Antiqua" w:hAnsi="Book Antiqua"/>
          <w:sz w:val="24"/>
          <w:szCs w:val="24"/>
          <w:lang w:val="en-US"/>
        </w:rPr>
        <w:t>.</w:t>
      </w:r>
      <w:r w:rsidR="003C0106"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Wh</w:t>
      </w:r>
      <w:r w:rsidR="000C7AC8" w:rsidRPr="00F63925">
        <w:rPr>
          <w:rFonts w:ascii="Book Antiqua" w:eastAsia="Times New Roman" w:hAnsi="Book Antiqua" w:cs="Times New Roman"/>
          <w:sz w:val="24"/>
          <w:szCs w:val="24"/>
          <w:lang w:val="en-US"/>
        </w:rPr>
        <w:t>ereas</w:t>
      </w:r>
      <w:r w:rsidRPr="00F63925">
        <w:rPr>
          <w:rFonts w:ascii="Book Antiqua" w:eastAsia="Times New Roman" w:hAnsi="Book Antiqua" w:cs="Times New Roman"/>
          <w:sz w:val="24"/>
          <w:szCs w:val="24"/>
          <w:lang w:val="en-US"/>
        </w:rPr>
        <w:t xml:space="preserve"> in the </w:t>
      </w:r>
      <w:r w:rsidR="00324D68" w:rsidRPr="00F63925">
        <w:rPr>
          <w:rFonts w:ascii="Book Antiqua" w:eastAsia="Times New Roman" w:hAnsi="Book Antiqua" w:cs="Times New Roman"/>
          <w:sz w:val="24"/>
          <w:szCs w:val="24"/>
          <w:lang w:val="en-US"/>
        </w:rPr>
        <w:t xml:space="preserve">State </w:t>
      </w:r>
      <w:r w:rsidRPr="00F63925">
        <w:rPr>
          <w:rFonts w:ascii="Book Antiqua" w:eastAsia="Times New Roman" w:hAnsi="Book Antiqua" w:cs="Times New Roman"/>
          <w:sz w:val="24"/>
          <w:szCs w:val="24"/>
          <w:lang w:val="en-US"/>
        </w:rPr>
        <w:t xml:space="preserve">of Rio Grande do </w:t>
      </w:r>
      <w:proofErr w:type="spellStart"/>
      <w:r w:rsidRPr="00F63925">
        <w:rPr>
          <w:rFonts w:ascii="Book Antiqua" w:eastAsia="Times New Roman" w:hAnsi="Book Antiqua" w:cs="Times New Roman"/>
          <w:sz w:val="24"/>
          <w:szCs w:val="24"/>
          <w:lang w:val="en-US"/>
        </w:rPr>
        <w:t>Sul</w:t>
      </w:r>
      <w:proofErr w:type="spellEnd"/>
      <w:r w:rsidRPr="00F63925">
        <w:rPr>
          <w:rFonts w:ascii="Book Antiqua" w:eastAsia="Times New Roman" w:hAnsi="Book Antiqua" w:cs="Times New Roman"/>
          <w:sz w:val="24"/>
          <w:szCs w:val="24"/>
          <w:lang w:val="en-US"/>
        </w:rPr>
        <w:t xml:space="preserve"> (</w:t>
      </w:r>
      <w:r w:rsidR="000C0FFD" w:rsidRPr="00F63925">
        <w:rPr>
          <w:rFonts w:ascii="Book Antiqua" w:eastAsia="Times New Roman" w:hAnsi="Book Antiqua" w:cs="Times New Roman"/>
          <w:sz w:val="24"/>
          <w:szCs w:val="24"/>
          <w:lang w:val="en-US"/>
        </w:rPr>
        <w:t>the state south of Santa Catarina</w:t>
      </w:r>
      <w:r w:rsidR="00195149" w:rsidRPr="00F63925">
        <w:rPr>
          <w:rFonts w:ascii="Book Antiqua" w:eastAsia="Times New Roman" w:hAnsi="Book Antiqua" w:cs="Times New Roman"/>
          <w:sz w:val="24"/>
          <w:szCs w:val="24"/>
          <w:lang w:val="en-US"/>
        </w:rPr>
        <w:t xml:space="preserve">) the parasitism </w:t>
      </w:r>
      <w:r w:rsidR="007F2049" w:rsidRPr="00F63925">
        <w:rPr>
          <w:rFonts w:ascii="Book Antiqua" w:hAnsi="Book Antiqua" w:cs="Times New Roman"/>
          <w:color w:val="000000"/>
          <w:sz w:val="24"/>
          <w:szCs w:val="24"/>
          <w:lang w:val="en-US"/>
        </w:rPr>
        <w:t xml:space="preserve">by </w:t>
      </w:r>
      <w:r w:rsidR="007F2049" w:rsidRPr="00F63925">
        <w:rPr>
          <w:rFonts w:ascii="Book Antiqua" w:hAnsi="Book Antiqua" w:cs="Times New Roman"/>
          <w:i/>
          <w:iCs/>
          <w:color w:val="000000"/>
          <w:sz w:val="24"/>
          <w:szCs w:val="24"/>
          <w:lang w:val="en-US"/>
        </w:rPr>
        <w:t xml:space="preserve">Eurytrema </w:t>
      </w:r>
      <w:r w:rsidR="007F2049" w:rsidRPr="00F63925">
        <w:rPr>
          <w:rFonts w:ascii="Book Antiqua" w:hAnsi="Book Antiqua" w:cs="Times New Roman"/>
          <w:color w:val="000000"/>
          <w:sz w:val="24"/>
          <w:szCs w:val="24"/>
          <w:lang w:val="en-US"/>
        </w:rPr>
        <w:t xml:space="preserve">sp. </w:t>
      </w:r>
      <w:r w:rsidR="00195149" w:rsidRPr="00F63925">
        <w:rPr>
          <w:rFonts w:ascii="Book Antiqua" w:eastAsia="Times New Roman" w:hAnsi="Book Antiqua" w:cs="Times New Roman"/>
          <w:sz w:val="24"/>
          <w:szCs w:val="24"/>
          <w:lang w:val="en-US"/>
        </w:rPr>
        <w:t>is uncommon</w:t>
      </w:r>
      <w:r w:rsidR="007568B4" w:rsidRPr="00F63925">
        <w:rPr>
          <w:rFonts w:ascii="Book Antiqua" w:eastAsia="Times New Roman" w:hAnsi="Book Antiqua" w:cs="Times New Roman"/>
          <w:sz w:val="24"/>
          <w:szCs w:val="24"/>
          <w:vertAlign w:val="superscript"/>
          <w:lang w:val="en-US"/>
        </w:rPr>
        <w:t>[6</w:t>
      </w:r>
      <w:r w:rsidR="00195149" w:rsidRPr="00F63925">
        <w:rPr>
          <w:rFonts w:ascii="Book Antiqua" w:eastAsia="Times New Roman" w:hAnsi="Book Antiqua" w:cs="Times New Roman"/>
          <w:sz w:val="24"/>
          <w:szCs w:val="24"/>
          <w:vertAlign w:val="superscript"/>
          <w:lang w:val="en-US"/>
        </w:rPr>
        <w:t>]</w:t>
      </w:r>
      <w:r w:rsidR="00195149"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 xml:space="preserve">In spite of the high prevalence reported in </w:t>
      </w:r>
      <w:r w:rsidR="00427E08" w:rsidRPr="00F63925">
        <w:rPr>
          <w:rFonts w:ascii="Book Antiqua" w:eastAsia="Times New Roman" w:hAnsi="Book Antiqua" w:cs="Times New Roman"/>
          <w:sz w:val="24"/>
          <w:szCs w:val="24"/>
          <w:lang w:val="en-US"/>
        </w:rPr>
        <w:t>some studies</w:t>
      </w:r>
      <w:r w:rsidRPr="00F63925">
        <w:rPr>
          <w:rFonts w:ascii="Book Antiqua" w:eastAsia="Times New Roman" w:hAnsi="Book Antiqua" w:cs="Times New Roman"/>
          <w:sz w:val="24"/>
          <w:szCs w:val="24"/>
          <w:lang w:val="en-US"/>
        </w:rPr>
        <w:t xml:space="preserve">, clinical cases in cattle with emaciation and mortality are sporadic and when </w:t>
      </w:r>
      <w:r w:rsidR="00427E08" w:rsidRPr="00F63925">
        <w:rPr>
          <w:rFonts w:ascii="Book Antiqua" w:eastAsia="Times New Roman" w:hAnsi="Book Antiqua" w:cs="Times New Roman"/>
          <w:sz w:val="24"/>
          <w:szCs w:val="24"/>
          <w:lang w:val="en-US"/>
        </w:rPr>
        <w:t>occurs</w:t>
      </w:r>
      <w:r w:rsidRPr="00F63925">
        <w:rPr>
          <w:rFonts w:ascii="Book Antiqua" w:eastAsia="Times New Roman" w:hAnsi="Book Antiqua" w:cs="Times New Roman"/>
          <w:sz w:val="24"/>
          <w:szCs w:val="24"/>
          <w:lang w:val="en-US"/>
        </w:rPr>
        <w:t xml:space="preserve"> aff</w:t>
      </w:r>
      <w:r w:rsidR="00195149" w:rsidRPr="00F63925">
        <w:rPr>
          <w:rFonts w:ascii="Book Antiqua" w:eastAsia="Times New Roman" w:hAnsi="Book Antiqua" w:cs="Times New Roman"/>
          <w:sz w:val="24"/>
          <w:szCs w:val="24"/>
          <w:lang w:val="en-US"/>
        </w:rPr>
        <w:t>ect</w:t>
      </w:r>
      <w:r w:rsidR="00427E08" w:rsidRPr="00F63925">
        <w:rPr>
          <w:rFonts w:ascii="Book Antiqua" w:eastAsia="Times New Roman" w:hAnsi="Book Antiqua" w:cs="Times New Roman"/>
          <w:sz w:val="24"/>
          <w:szCs w:val="24"/>
          <w:lang w:val="en-US"/>
        </w:rPr>
        <w:t>s</w:t>
      </w:r>
      <w:r w:rsidR="00195149" w:rsidRPr="00F63925">
        <w:rPr>
          <w:rFonts w:ascii="Book Antiqua" w:eastAsia="Times New Roman" w:hAnsi="Book Antiqua" w:cs="Times New Roman"/>
          <w:sz w:val="24"/>
          <w:szCs w:val="24"/>
          <w:lang w:val="en-US"/>
        </w:rPr>
        <w:t xml:space="preserve"> no more than 3% of the </w:t>
      </w:r>
      <w:proofErr w:type="gramStart"/>
      <w:r w:rsidR="00195149" w:rsidRPr="00F63925">
        <w:rPr>
          <w:rFonts w:ascii="Book Antiqua" w:eastAsia="Times New Roman" w:hAnsi="Book Antiqua" w:cs="Times New Roman"/>
          <w:sz w:val="24"/>
          <w:szCs w:val="24"/>
          <w:lang w:val="en-US"/>
        </w:rPr>
        <w:t>herd</w:t>
      </w:r>
      <w:r w:rsidR="00195149" w:rsidRPr="00F63925">
        <w:rPr>
          <w:rFonts w:ascii="Book Antiqua" w:eastAsia="Times New Roman" w:hAnsi="Book Antiqua" w:cs="Times New Roman"/>
          <w:sz w:val="24"/>
          <w:szCs w:val="24"/>
          <w:vertAlign w:val="superscript"/>
          <w:lang w:val="en-US"/>
        </w:rPr>
        <w:t>[</w:t>
      </w:r>
      <w:proofErr w:type="gramEnd"/>
      <w:r w:rsidR="00195149" w:rsidRPr="00F63925">
        <w:rPr>
          <w:rFonts w:ascii="Book Antiqua" w:eastAsia="Times New Roman" w:hAnsi="Book Antiqua" w:cs="Times New Roman"/>
          <w:sz w:val="24"/>
          <w:szCs w:val="24"/>
          <w:vertAlign w:val="superscript"/>
          <w:lang w:val="en-US"/>
        </w:rPr>
        <w:t>1]</w:t>
      </w:r>
      <w:r w:rsidR="00195149" w:rsidRPr="00F63925">
        <w:rPr>
          <w:rFonts w:ascii="Book Antiqua" w:eastAsia="Times New Roman" w:hAnsi="Book Antiqua" w:cs="Times New Roman"/>
          <w:sz w:val="24"/>
          <w:szCs w:val="24"/>
          <w:lang w:val="en-US"/>
        </w:rPr>
        <w:t xml:space="preserve">. </w:t>
      </w:r>
    </w:p>
    <w:p w:rsidR="007E09C1" w:rsidRPr="00F63925" w:rsidRDefault="007F2049" w:rsidP="00F63925">
      <w:pPr>
        <w:spacing w:after="0" w:line="360" w:lineRule="auto"/>
        <w:ind w:firstLine="709"/>
        <w:jc w:val="both"/>
        <w:rPr>
          <w:rFonts w:ascii="Book Antiqua" w:hAnsi="Book Antiqua" w:cs="Times New Roman"/>
          <w:sz w:val="24"/>
          <w:szCs w:val="24"/>
          <w:lang w:val="en-US"/>
        </w:rPr>
      </w:pPr>
      <w:r w:rsidRPr="00F63925">
        <w:rPr>
          <w:rFonts w:ascii="Book Antiqua" w:eastAsia="Times New Roman" w:hAnsi="Book Antiqua" w:cs="Times New Roman"/>
          <w:sz w:val="24"/>
          <w:szCs w:val="24"/>
          <w:lang w:val="en-US"/>
        </w:rPr>
        <w:t>H</w:t>
      </w:r>
      <w:r w:rsidR="007E09C1" w:rsidRPr="00F63925">
        <w:rPr>
          <w:rFonts w:ascii="Book Antiqua" w:eastAsia="Times New Roman" w:hAnsi="Book Antiqua" w:cs="Times New Roman"/>
          <w:sz w:val="24"/>
          <w:szCs w:val="24"/>
          <w:lang w:val="en-US"/>
        </w:rPr>
        <w:t xml:space="preserve">uman infection by </w:t>
      </w:r>
      <w:r w:rsidR="007E09C1" w:rsidRPr="00F63925">
        <w:rPr>
          <w:rFonts w:ascii="Book Antiqua" w:eastAsia="Times New Roman" w:hAnsi="Book Antiqua" w:cs="Times New Roman"/>
          <w:i/>
          <w:iCs/>
          <w:sz w:val="24"/>
          <w:szCs w:val="24"/>
          <w:lang w:val="en-US"/>
        </w:rPr>
        <w:t xml:space="preserve">E. </w:t>
      </w:r>
      <w:proofErr w:type="spellStart"/>
      <w:r w:rsidR="007E09C1" w:rsidRPr="00F63925">
        <w:rPr>
          <w:rFonts w:ascii="Book Antiqua" w:eastAsia="Times New Roman" w:hAnsi="Book Antiqua" w:cs="Times New Roman"/>
          <w:i/>
          <w:iCs/>
          <w:sz w:val="24"/>
          <w:szCs w:val="24"/>
          <w:lang w:val="en-US"/>
        </w:rPr>
        <w:t>pancreaticum</w:t>
      </w:r>
      <w:proofErr w:type="spellEnd"/>
      <w:r w:rsidR="007E09C1" w:rsidRPr="00F63925">
        <w:rPr>
          <w:rFonts w:ascii="Book Antiqua" w:eastAsia="Times New Roman" w:hAnsi="Book Antiqua" w:cs="Times New Roman"/>
          <w:i/>
          <w:iCs/>
          <w:sz w:val="24"/>
          <w:szCs w:val="24"/>
          <w:lang w:val="en-US"/>
        </w:rPr>
        <w:t xml:space="preserve"> </w:t>
      </w:r>
      <w:r w:rsidR="007E09C1" w:rsidRPr="00F63925">
        <w:rPr>
          <w:rFonts w:ascii="Book Antiqua" w:eastAsia="Times New Roman" w:hAnsi="Book Antiqua" w:cs="Times New Roman"/>
          <w:sz w:val="24"/>
          <w:szCs w:val="24"/>
          <w:lang w:val="en-US"/>
        </w:rPr>
        <w:t xml:space="preserve">has already been described as an incidental finding at autopsy or </w:t>
      </w:r>
      <w:r w:rsidR="055978BF" w:rsidRPr="00F63925">
        <w:rPr>
          <w:rFonts w:ascii="Book Antiqua" w:eastAsia="Times New Roman" w:hAnsi="Book Antiqua" w:cs="Times New Roman"/>
          <w:sz w:val="24"/>
          <w:szCs w:val="24"/>
          <w:lang w:val="en-US"/>
        </w:rPr>
        <w:t>in</w:t>
      </w:r>
      <w:r w:rsidR="007E09C1" w:rsidRPr="00F63925">
        <w:rPr>
          <w:rFonts w:ascii="Book Antiqua" w:eastAsia="Times New Roman" w:hAnsi="Book Antiqua" w:cs="Times New Roman"/>
          <w:sz w:val="24"/>
          <w:szCs w:val="24"/>
          <w:lang w:val="en-US"/>
        </w:rPr>
        <w:t xml:space="preserve"> routine </w:t>
      </w:r>
      <w:proofErr w:type="spellStart"/>
      <w:r w:rsidR="00077487" w:rsidRPr="00F63925">
        <w:rPr>
          <w:rFonts w:ascii="Book Antiqua" w:eastAsia="Times New Roman" w:hAnsi="Book Antiqua" w:cs="Times New Roman"/>
          <w:sz w:val="24"/>
          <w:szCs w:val="24"/>
          <w:lang w:val="en-US"/>
        </w:rPr>
        <w:t>coproparasitological</w:t>
      </w:r>
      <w:proofErr w:type="spellEnd"/>
      <w:r w:rsidR="007E09C1" w:rsidRPr="00F63925">
        <w:rPr>
          <w:rFonts w:ascii="Book Antiqua" w:eastAsia="Times New Roman" w:hAnsi="Book Antiqua" w:cs="Times New Roman"/>
          <w:sz w:val="24"/>
          <w:szCs w:val="24"/>
          <w:lang w:val="en-US"/>
        </w:rPr>
        <w:t xml:space="preserve"> </w:t>
      </w:r>
      <w:proofErr w:type="gramStart"/>
      <w:r w:rsidR="00427E08" w:rsidRPr="00F63925">
        <w:rPr>
          <w:rFonts w:ascii="Book Antiqua" w:eastAsia="Times New Roman" w:hAnsi="Book Antiqua" w:cs="Times New Roman"/>
          <w:sz w:val="24"/>
          <w:szCs w:val="24"/>
          <w:lang w:val="en-US"/>
        </w:rPr>
        <w:t>tests</w:t>
      </w:r>
      <w:r w:rsidR="002A3F79" w:rsidRPr="00F63925">
        <w:rPr>
          <w:rFonts w:ascii="Book Antiqua" w:eastAsia="Times New Roman" w:hAnsi="Book Antiqua" w:cs="Times New Roman"/>
          <w:sz w:val="24"/>
          <w:szCs w:val="24"/>
          <w:vertAlign w:val="superscript"/>
          <w:lang w:val="en-US"/>
        </w:rPr>
        <w:t>[</w:t>
      </w:r>
      <w:proofErr w:type="gramEnd"/>
      <w:r w:rsidR="007568B4" w:rsidRPr="00F63925">
        <w:rPr>
          <w:rFonts w:ascii="Book Antiqua" w:eastAsia="Times New Roman" w:hAnsi="Book Antiqua" w:cs="Times New Roman"/>
          <w:sz w:val="24"/>
          <w:szCs w:val="24"/>
          <w:vertAlign w:val="superscript"/>
          <w:lang w:val="en-US"/>
        </w:rPr>
        <w:t>7</w:t>
      </w:r>
      <w:r w:rsidR="00195149" w:rsidRPr="00F63925">
        <w:rPr>
          <w:rFonts w:ascii="Book Antiqua" w:eastAsia="Times New Roman" w:hAnsi="Book Antiqua" w:cs="Times New Roman"/>
          <w:sz w:val="24"/>
          <w:szCs w:val="24"/>
          <w:vertAlign w:val="superscript"/>
          <w:lang w:val="en-US"/>
        </w:rPr>
        <w:t>]</w:t>
      </w:r>
      <w:r w:rsidR="00195149" w:rsidRPr="00F63925">
        <w:rPr>
          <w:rFonts w:ascii="Book Antiqua" w:eastAsia="Times New Roman" w:hAnsi="Book Antiqua" w:cs="Times New Roman"/>
          <w:sz w:val="24"/>
          <w:szCs w:val="24"/>
          <w:lang w:val="en-US"/>
        </w:rPr>
        <w:t xml:space="preserve">. </w:t>
      </w:r>
      <w:r w:rsidR="007E09C1" w:rsidRPr="00F63925">
        <w:rPr>
          <w:rFonts w:ascii="Book Antiqua" w:eastAsia="Times New Roman" w:hAnsi="Book Antiqua" w:cs="Times New Roman"/>
          <w:sz w:val="24"/>
          <w:szCs w:val="24"/>
          <w:lang w:val="en-US"/>
        </w:rPr>
        <w:t xml:space="preserve">There </w:t>
      </w:r>
      <w:r w:rsidR="4646349D" w:rsidRPr="00F63925">
        <w:rPr>
          <w:rFonts w:ascii="Book Antiqua" w:eastAsia="Times New Roman" w:hAnsi="Book Antiqua" w:cs="Times New Roman"/>
          <w:sz w:val="24"/>
          <w:szCs w:val="24"/>
          <w:lang w:val="en-US"/>
        </w:rPr>
        <w:t>are</w:t>
      </w:r>
      <w:r w:rsidR="00195149" w:rsidRPr="00F63925">
        <w:rPr>
          <w:rFonts w:ascii="Book Antiqua" w:eastAsia="Times New Roman" w:hAnsi="Book Antiqua" w:cs="Times New Roman"/>
          <w:sz w:val="24"/>
          <w:szCs w:val="24"/>
          <w:lang w:val="en-US"/>
        </w:rPr>
        <w:t xml:space="preserve"> no published report</w:t>
      </w:r>
      <w:r w:rsidR="4F37B69D" w:rsidRPr="00F63925">
        <w:rPr>
          <w:rFonts w:ascii="Book Antiqua" w:eastAsia="Times New Roman" w:hAnsi="Book Antiqua" w:cs="Times New Roman"/>
          <w:sz w:val="24"/>
          <w:szCs w:val="24"/>
          <w:lang w:val="en-US"/>
        </w:rPr>
        <w:t>s</w:t>
      </w:r>
      <w:r w:rsidR="007E09C1" w:rsidRPr="00F63925">
        <w:rPr>
          <w:rFonts w:ascii="Book Antiqua" w:eastAsia="Times New Roman" w:hAnsi="Book Antiqua" w:cs="Times New Roman"/>
          <w:sz w:val="24"/>
          <w:szCs w:val="24"/>
          <w:lang w:val="en-US"/>
        </w:rPr>
        <w:t xml:space="preserve"> </w:t>
      </w:r>
      <w:r w:rsidR="00C32A46" w:rsidRPr="00F63925">
        <w:rPr>
          <w:rFonts w:ascii="Book Antiqua" w:eastAsia="Times New Roman" w:hAnsi="Book Antiqua" w:cs="Times New Roman"/>
          <w:sz w:val="24"/>
          <w:szCs w:val="24"/>
          <w:lang w:val="en-US"/>
        </w:rPr>
        <w:t xml:space="preserve">in humans </w:t>
      </w:r>
      <w:r w:rsidR="00EB7D96" w:rsidRPr="00F63925">
        <w:rPr>
          <w:rFonts w:ascii="Book Antiqua" w:eastAsia="Times New Roman" w:hAnsi="Book Antiqua" w:cs="Times New Roman"/>
          <w:sz w:val="24"/>
          <w:szCs w:val="24"/>
          <w:lang w:val="en-US"/>
        </w:rPr>
        <w:t xml:space="preserve">in </w:t>
      </w:r>
      <w:r w:rsidR="00195149" w:rsidRPr="00F63925">
        <w:rPr>
          <w:rFonts w:ascii="Book Antiqua" w:eastAsia="Times New Roman" w:hAnsi="Book Antiqua" w:cs="Times New Roman"/>
          <w:sz w:val="24"/>
          <w:szCs w:val="24"/>
          <w:lang w:val="en-US"/>
        </w:rPr>
        <w:t>Brazil</w:t>
      </w:r>
      <w:r w:rsidR="007E09C1" w:rsidRPr="00F63925">
        <w:rPr>
          <w:rFonts w:ascii="Book Antiqua" w:eastAsia="Times New Roman" w:hAnsi="Book Antiqua" w:cs="Times New Roman"/>
          <w:sz w:val="24"/>
          <w:szCs w:val="24"/>
          <w:lang w:val="en-US"/>
        </w:rPr>
        <w:t xml:space="preserve">, but it is possible that a great number of people </w:t>
      </w:r>
      <w:r w:rsidR="00325515" w:rsidRPr="00F63925">
        <w:rPr>
          <w:rFonts w:ascii="Book Antiqua" w:eastAsia="Times New Roman" w:hAnsi="Book Antiqua" w:cs="Times New Roman"/>
          <w:sz w:val="24"/>
          <w:szCs w:val="24"/>
          <w:lang w:val="en-US"/>
        </w:rPr>
        <w:t>could</w:t>
      </w:r>
      <w:r w:rsidR="007E09C1" w:rsidRPr="00F63925">
        <w:rPr>
          <w:rFonts w:ascii="Book Antiqua" w:eastAsia="Times New Roman" w:hAnsi="Book Antiqua" w:cs="Times New Roman"/>
          <w:sz w:val="24"/>
          <w:szCs w:val="24"/>
          <w:lang w:val="en-US"/>
        </w:rPr>
        <w:t xml:space="preserve"> be infected, since </w:t>
      </w:r>
      <w:r w:rsidR="00EB7D96" w:rsidRPr="00F63925">
        <w:rPr>
          <w:rFonts w:ascii="Book Antiqua" w:eastAsia="Times New Roman" w:hAnsi="Book Antiqua" w:cs="Times New Roman"/>
          <w:sz w:val="24"/>
          <w:szCs w:val="24"/>
          <w:lang w:val="en-US"/>
        </w:rPr>
        <w:t xml:space="preserve">in general, </w:t>
      </w:r>
      <w:r w:rsidR="007E09C1" w:rsidRPr="00F63925">
        <w:rPr>
          <w:rFonts w:ascii="Book Antiqua" w:eastAsia="Times New Roman" w:hAnsi="Book Antiqua" w:cs="Times New Roman"/>
          <w:sz w:val="24"/>
          <w:szCs w:val="24"/>
          <w:lang w:val="en-US"/>
        </w:rPr>
        <w:t xml:space="preserve">it is common that routine </w:t>
      </w:r>
      <w:proofErr w:type="spellStart"/>
      <w:r w:rsidR="00077487" w:rsidRPr="00F63925">
        <w:rPr>
          <w:rFonts w:ascii="Book Antiqua" w:eastAsia="Times New Roman" w:hAnsi="Book Antiqua" w:cs="Times New Roman"/>
          <w:sz w:val="24"/>
          <w:szCs w:val="24"/>
          <w:lang w:val="en-US"/>
        </w:rPr>
        <w:t>coproparasitological</w:t>
      </w:r>
      <w:proofErr w:type="spellEnd"/>
      <w:r w:rsidR="007E09C1" w:rsidRPr="00F63925">
        <w:rPr>
          <w:rFonts w:ascii="Book Antiqua" w:eastAsia="Times New Roman" w:hAnsi="Book Antiqua" w:cs="Times New Roman"/>
          <w:sz w:val="24"/>
          <w:szCs w:val="24"/>
          <w:lang w:val="en-US"/>
        </w:rPr>
        <w:t xml:space="preserve"> </w:t>
      </w:r>
      <w:r w:rsidR="00EB7D96" w:rsidRPr="00F63925">
        <w:rPr>
          <w:rFonts w:ascii="Book Antiqua" w:eastAsia="Times New Roman" w:hAnsi="Book Antiqua" w:cs="Times New Roman"/>
          <w:sz w:val="24"/>
          <w:szCs w:val="24"/>
          <w:lang w:val="en-US"/>
        </w:rPr>
        <w:t xml:space="preserve">tests </w:t>
      </w:r>
      <w:r w:rsidR="007E09C1" w:rsidRPr="00F63925">
        <w:rPr>
          <w:rFonts w:ascii="Book Antiqua" w:eastAsia="Times New Roman" w:hAnsi="Book Antiqua" w:cs="Times New Roman"/>
          <w:sz w:val="24"/>
          <w:szCs w:val="24"/>
          <w:lang w:val="en-US"/>
        </w:rPr>
        <w:t>result in false negative</w:t>
      </w:r>
      <w:r w:rsidR="00325515" w:rsidRPr="00F63925">
        <w:rPr>
          <w:rFonts w:ascii="Book Antiqua" w:eastAsia="Times New Roman" w:hAnsi="Book Antiqua" w:cs="Times New Roman"/>
          <w:sz w:val="24"/>
          <w:szCs w:val="24"/>
          <w:lang w:val="en-US"/>
        </w:rPr>
        <w:t>s</w:t>
      </w:r>
      <w:r w:rsidR="00EB7D96" w:rsidRPr="00F63925">
        <w:rPr>
          <w:rFonts w:ascii="Book Antiqua" w:eastAsia="Times New Roman" w:hAnsi="Book Antiqua" w:cs="Times New Roman"/>
          <w:sz w:val="24"/>
          <w:szCs w:val="24"/>
          <w:lang w:val="en-US"/>
        </w:rPr>
        <w:t xml:space="preserve">. </w:t>
      </w:r>
      <w:r w:rsidR="000C0FFD" w:rsidRPr="00F63925">
        <w:rPr>
          <w:rFonts w:ascii="Book Antiqua" w:hAnsi="Book Antiqua" w:cs="Times New Roman"/>
          <w:sz w:val="24"/>
          <w:szCs w:val="24"/>
          <w:lang w:val="en-US"/>
        </w:rPr>
        <w:t>Similarly to animals, human infection may be subclinical</w:t>
      </w:r>
      <w:r w:rsidR="00EB7D96" w:rsidRPr="00F63925">
        <w:rPr>
          <w:rFonts w:ascii="Book Antiqua" w:eastAsia="Times New Roman" w:hAnsi="Book Antiqua" w:cs="Times New Roman"/>
          <w:sz w:val="24"/>
          <w:szCs w:val="24"/>
          <w:lang w:val="en-US"/>
        </w:rPr>
        <w:t>.</w:t>
      </w:r>
      <w:r w:rsidR="007E09C1" w:rsidRPr="00F63925">
        <w:rPr>
          <w:rFonts w:ascii="Book Antiqua" w:eastAsia="Times New Roman" w:hAnsi="Book Antiqua" w:cs="Times New Roman"/>
          <w:sz w:val="24"/>
          <w:szCs w:val="24"/>
          <w:lang w:val="en-US"/>
        </w:rPr>
        <w:t xml:space="preserve"> </w:t>
      </w:r>
      <w:r w:rsidR="00EB7D96" w:rsidRPr="00F63925">
        <w:rPr>
          <w:rFonts w:ascii="Book Antiqua" w:eastAsia="Times New Roman" w:hAnsi="Book Antiqua" w:cs="Times New Roman"/>
          <w:sz w:val="24"/>
          <w:szCs w:val="24"/>
          <w:lang w:val="en-US"/>
        </w:rPr>
        <w:t>Another important aspect is that n</w:t>
      </w:r>
      <w:r w:rsidR="007E09C1" w:rsidRPr="00F63925">
        <w:rPr>
          <w:rFonts w:ascii="Book Antiqua" w:eastAsia="Times New Roman" w:hAnsi="Book Antiqua" w:cs="Times New Roman"/>
          <w:sz w:val="24"/>
          <w:szCs w:val="24"/>
          <w:lang w:val="en-US"/>
        </w:rPr>
        <w:t xml:space="preserve">owadays in </w:t>
      </w:r>
      <w:r w:rsidR="001D3534" w:rsidRPr="00F63925">
        <w:rPr>
          <w:rFonts w:ascii="Book Antiqua" w:eastAsia="Times New Roman" w:hAnsi="Book Antiqua" w:cs="Times New Roman"/>
          <w:sz w:val="24"/>
          <w:szCs w:val="24"/>
          <w:lang w:val="en-US"/>
        </w:rPr>
        <w:t xml:space="preserve">medical </w:t>
      </w:r>
      <w:r w:rsidR="007E09C1" w:rsidRPr="00F63925">
        <w:rPr>
          <w:rFonts w:ascii="Book Antiqua" w:eastAsia="Times New Roman" w:hAnsi="Book Antiqua" w:cs="Times New Roman"/>
          <w:sz w:val="24"/>
          <w:szCs w:val="24"/>
          <w:lang w:val="en-US"/>
        </w:rPr>
        <w:t xml:space="preserve">practice of parasitological diagnosis, many Brazilian </w:t>
      </w:r>
      <w:r w:rsidR="008A383C" w:rsidRPr="00F63925">
        <w:rPr>
          <w:rFonts w:ascii="Book Antiqua" w:eastAsia="Times New Roman" w:hAnsi="Book Antiqua" w:cs="Times New Roman"/>
          <w:sz w:val="24"/>
          <w:szCs w:val="24"/>
          <w:lang w:val="en-US"/>
        </w:rPr>
        <w:t>physicians</w:t>
      </w:r>
      <w:r w:rsidR="007E09C1" w:rsidRPr="00F63925">
        <w:rPr>
          <w:rFonts w:ascii="Book Antiqua" w:eastAsia="Times New Roman" w:hAnsi="Book Antiqua" w:cs="Times New Roman"/>
          <w:sz w:val="24"/>
          <w:szCs w:val="24"/>
          <w:lang w:val="en-US"/>
        </w:rPr>
        <w:t xml:space="preserve"> request serological </w:t>
      </w:r>
      <w:r w:rsidR="00EB7D96" w:rsidRPr="00F63925">
        <w:rPr>
          <w:rFonts w:ascii="Book Antiqua" w:eastAsia="Times New Roman" w:hAnsi="Book Antiqua" w:cs="Times New Roman"/>
          <w:sz w:val="24"/>
          <w:szCs w:val="24"/>
          <w:lang w:val="en-US"/>
        </w:rPr>
        <w:t>tests</w:t>
      </w:r>
      <w:r w:rsidR="007E09C1" w:rsidRPr="00F63925">
        <w:rPr>
          <w:rFonts w:ascii="Book Antiqua" w:eastAsia="Times New Roman" w:hAnsi="Book Antiqua" w:cs="Times New Roman"/>
          <w:sz w:val="24"/>
          <w:szCs w:val="24"/>
          <w:lang w:val="en-US"/>
        </w:rPr>
        <w:t xml:space="preserve">, instead of the </w:t>
      </w:r>
      <w:proofErr w:type="spellStart"/>
      <w:r w:rsidR="00195149" w:rsidRPr="00F63925">
        <w:rPr>
          <w:rFonts w:ascii="Book Antiqua" w:eastAsia="Times New Roman" w:hAnsi="Book Antiqua" w:cs="Times New Roman"/>
          <w:sz w:val="24"/>
          <w:szCs w:val="24"/>
          <w:lang w:val="en-US"/>
        </w:rPr>
        <w:t>coproparasitological</w:t>
      </w:r>
      <w:proofErr w:type="spellEnd"/>
      <w:r w:rsidR="007E09C1" w:rsidRPr="00F63925">
        <w:rPr>
          <w:rFonts w:ascii="Book Antiqua" w:eastAsia="Times New Roman" w:hAnsi="Book Antiqua" w:cs="Times New Roman"/>
          <w:sz w:val="24"/>
          <w:szCs w:val="24"/>
          <w:lang w:val="en-US"/>
        </w:rPr>
        <w:t xml:space="preserve"> ones, mainly due to the higher sensitivity. However, since </w:t>
      </w:r>
      <w:r w:rsidR="00C32A46" w:rsidRPr="00F63925">
        <w:rPr>
          <w:rFonts w:ascii="Book Antiqua" w:hAnsi="Book Antiqua" w:cs="Times New Roman"/>
          <w:i/>
          <w:iCs/>
          <w:color w:val="000000"/>
          <w:sz w:val="24"/>
          <w:szCs w:val="24"/>
          <w:lang w:val="en-US"/>
        </w:rPr>
        <w:t xml:space="preserve">Eurytrema </w:t>
      </w:r>
      <w:r w:rsidR="00C32A46" w:rsidRPr="00F63925">
        <w:rPr>
          <w:rFonts w:ascii="Book Antiqua" w:hAnsi="Book Antiqua" w:cs="Times New Roman"/>
          <w:iCs/>
          <w:color w:val="000000"/>
          <w:sz w:val="24"/>
          <w:szCs w:val="24"/>
          <w:lang w:val="en-US"/>
        </w:rPr>
        <w:t>sp.</w:t>
      </w:r>
      <w:r w:rsidR="00325515" w:rsidRPr="00F63925">
        <w:rPr>
          <w:rFonts w:ascii="Book Antiqua" w:hAnsi="Book Antiqua" w:cs="Times New Roman"/>
          <w:i/>
          <w:iCs/>
          <w:color w:val="000000"/>
          <w:sz w:val="24"/>
          <w:szCs w:val="24"/>
          <w:lang w:val="en-US"/>
        </w:rPr>
        <w:t xml:space="preserve"> </w:t>
      </w:r>
      <w:r w:rsidR="00325515" w:rsidRPr="00F63925">
        <w:rPr>
          <w:rFonts w:ascii="Book Antiqua" w:hAnsi="Book Antiqua" w:cs="Times New Roman"/>
          <w:color w:val="000000"/>
          <w:sz w:val="24"/>
          <w:szCs w:val="24"/>
          <w:lang w:val="en-US"/>
        </w:rPr>
        <w:t xml:space="preserve">has not been </w:t>
      </w:r>
      <w:r w:rsidR="007E09C1" w:rsidRPr="00F63925">
        <w:rPr>
          <w:rFonts w:ascii="Book Antiqua" w:eastAsia="Times New Roman" w:hAnsi="Book Antiqua" w:cs="Times New Roman"/>
          <w:sz w:val="24"/>
          <w:szCs w:val="24"/>
          <w:lang w:val="en-US"/>
        </w:rPr>
        <w:t xml:space="preserve">described as a </w:t>
      </w:r>
      <w:r w:rsidR="007E09C1" w:rsidRPr="00F63925">
        <w:rPr>
          <w:rFonts w:ascii="Book Antiqua" w:eastAsia="Times New Roman" w:hAnsi="Book Antiqua" w:cs="Times New Roman"/>
          <w:sz w:val="24"/>
          <w:szCs w:val="24"/>
          <w:lang w:val="en-US"/>
        </w:rPr>
        <w:lastRenderedPageBreak/>
        <w:t>human pathogen</w:t>
      </w:r>
      <w:r w:rsidR="00C32A46" w:rsidRPr="00F63925">
        <w:rPr>
          <w:rFonts w:ascii="Book Antiqua" w:eastAsia="Times New Roman" w:hAnsi="Book Antiqua" w:cs="Times New Roman"/>
          <w:sz w:val="24"/>
          <w:szCs w:val="24"/>
          <w:lang w:val="en-US"/>
        </w:rPr>
        <w:t xml:space="preserve"> in Brazil</w:t>
      </w:r>
      <w:r w:rsidR="007E09C1" w:rsidRPr="00F63925">
        <w:rPr>
          <w:rFonts w:ascii="Book Antiqua" w:eastAsia="Times New Roman" w:hAnsi="Book Antiqua" w:cs="Times New Roman"/>
          <w:sz w:val="24"/>
          <w:szCs w:val="24"/>
          <w:lang w:val="en-US"/>
        </w:rPr>
        <w:t xml:space="preserve">, it is not investigated and </w:t>
      </w:r>
      <w:r w:rsidR="00325515" w:rsidRPr="00F63925">
        <w:rPr>
          <w:rFonts w:ascii="Book Antiqua" w:eastAsia="Times New Roman" w:hAnsi="Book Antiqua" w:cs="Times New Roman"/>
          <w:sz w:val="24"/>
          <w:szCs w:val="24"/>
          <w:lang w:val="en-US"/>
        </w:rPr>
        <w:t xml:space="preserve">is likely to be </w:t>
      </w:r>
      <w:r w:rsidR="007E09C1" w:rsidRPr="00F63925">
        <w:rPr>
          <w:rFonts w:ascii="Book Antiqua" w:eastAsia="Times New Roman" w:hAnsi="Book Antiqua" w:cs="Times New Roman"/>
          <w:sz w:val="24"/>
          <w:szCs w:val="24"/>
          <w:lang w:val="en-US"/>
        </w:rPr>
        <w:t xml:space="preserve">underestimated. Some feeding habits in areas with high prevalence of the parasite seem to be risk factors </w:t>
      </w:r>
      <w:r w:rsidR="001D267C" w:rsidRPr="00F63925">
        <w:rPr>
          <w:rFonts w:ascii="Book Antiqua" w:eastAsia="Times New Roman" w:hAnsi="Book Antiqua" w:cs="Times New Roman"/>
          <w:sz w:val="24"/>
          <w:szCs w:val="24"/>
          <w:lang w:val="en-US"/>
        </w:rPr>
        <w:t xml:space="preserve">for </w:t>
      </w:r>
      <w:r w:rsidR="007E09C1" w:rsidRPr="00F63925">
        <w:rPr>
          <w:rFonts w:ascii="Book Antiqua" w:eastAsia="Times New Roman" w:hAnsi="Book Antiqua" w:cs="Times New Roman"/>
          <w:sz w:val="24"/>
          <w:szCs w:val="24"/>
          <w:lang w:val="en-US"/>
        </w:rPr>
        <w:t xml:space="preserve">human infection. </w:t>
      </w:r>
      <w:r w:rsidR="008A383C" w:rsidRPr="00F63925">
        <w:rPr>
          <w:rFonts w:ascii="Book Antiqua" w:eastAsia="Times New Roman" w:hAnsi="Book Antiqua" w:cs="Times New Roman"/>
          <w:sz w:val="24"/>
          <w:szCs w:val="24"/>
          <w:lang w:val="en-US"/>
        </w:rPr>
        <w:t>The</w:t>
      </w:r>
      <w:r w:rsidR="007E09C1" w:rsidRPr="00F63925">
        <w:rPr>
          <w:rFonts w:ascii="Book Antiqua" w:eastAsia="Times New Roman" w:hAnsi="Book Antiqua" w:cs="Times New Roman"/>
          <w:sz w:val="24"/>
          <w:szCs w:val="24"/>
          <w:lang w:val="en-US"/>
        </w:rPr>
        <w:t xml:space="preserve"> consum</w:t>
      </w:r>
      <w:r w:rsidR="1D690DF5" w:rsidRPr="00F63925">
        <w:rPr>
          <w:rFonts w:ascii="Book Antiqua" w:eastAsia="Times New Roman" w:hAnsi="Book Antiqua" w:cs="Times New Roman"/>
          <w:sz w:val="24"/>
          <w:szCs w:val="24"/>
          <w:lang w:val="en-US"/>
        </w:rPr>
        <w:t>p</w:t>
      </w:r>
      <w:r w:rsidR="744486DE" w:rsidRPr="00F63925">
        <w:rPr>
          <w:rFonts w:ascii="Book Antiqua" w:eastAsia="Times New Roman" w:hAnsi="Book Antiqua" w:cs="Times New Roman"/>
          <w:sz w:val="24"/>
          <w:szCs w:val="24"/>
          <w:lang w:val="en-US"/>
        </w:rPr>
        <w:t>tion</w:t>
      </w:r>
      <w:r w:rsidR="007E09C1" w:rsidRPr="00F63925">
        <w:rPr>
          <w:rFonts w:ascii="Book Antiqua" w:eastAsia="Times New Roman" w:hAnsi="Book Antiqua" w:cs="Times New Roman"/>
          <w:sz w:val="24"/>
          <w:szCs w:val="24"/>
          <w:lang w:val="en-US"/>
        </w:rPr>
        <w:t xml:space="preserve"> of wild watercress as salad is common in our region</w:t>
      </w:r>
      <w:r w:rsidR="00325515" w:rsidRPr="00F63925">
        <w:rPr>
          <w:rFonts w:ascii="Book Antiqua" w:eastAsia="Times New Roman" w:hAnsi="Book Antiqua" w:cs="Times New Roman"/>
          <w:sz w:val="24"/>
          <w:szCs w:val="24"/>
          <w:lang w:val="en-US"/>
        </w:rPr>
        <w:t xml:space="preserve"> and is </w:t>
      </w:r>
      <w:r w:rsidR="007E09C1" w:rsidRPr="00F63925">
        <w:rPr>
          <w:rFonts w:ascii="Book Antiqua" w:eastAsia="Times New Roman" w:hAnsi="Book Antiqua" w:cs="Times New Roman"/>
          <w:sz w:val="24"/>
          <w:szCs w:val="24"/>
          <w:lang w:val="en-US"/>
        </w:rPr>
        <w:t xml:space="preserve">an important risk factor </w:t>
      </w:r>
      <w:r w:rsidR="001D267C" w:rsidRPr="00F63925">
        <w:rPr>
          <w:rFonts w:ascii="Book Antiqua" w:eastAsia="Times New Roman" w:hAnsi="Book Antiqua" w:cs="Times New Roman"/>
          <w:sz w:val="24"/>
          <w:szCs w:val="24"/>
          <w:lang w:val="en-US"/>
        </w:rPr>
        <w:t xml:space="preserve">for </w:t>
      </w:r>
      <w:r w:rsidR="007E09C1" w:rsidRPr="00F63925">
        <w:rPr>
          <w:rFonts w:ascii="Book Antiqua" w:eastAsia="Times New Roman" w:hAnsi="Book Antiqua" w:cs="Times New Roman"/>
          <w:sz w:val="24"/>
          <w:szCs w:val="24"/>
          <w:lang w:val="en-US"/>
        </w:rPr>
        <w:t xml:space="preserve">infection by </w:t>
      </w:r>
      <w:proofErr w:type="spellStart"/>
      <w:r w:rsidR="007E09C1" w:rsidRPr="00F63925">
        <w:rPr>
          <w:rFonts w:ascii="Book Antiqua" w:eastAsia="Times New Roman" w:hAnsi="Book Antiqua" w:cs="Times New Roman"/>
          <w:i/>
          <w:iCs/>
          <w:sz w:val="24"/>
          <w:szCs w:val="24"/>
          <w:lang w:val="en-US"/>
        </w:rPr>
        <w:t>Fasciola</w:t>
      </w:r>
      <w:proofErr w:type="spellEnd"/>
      <w:r w:rsidR="007E09C1" w:rsidRPr="00F63925">
        <w:rPr>
          <w:rFonts w:ascii="Book Antiqua" w:eastAsia="Times New Roman" w:hAnsi="Book Antiqua" w:cs="Times New Roman"/>
          <w:i/>
          <w:iCs/>
          <w:sz w:val="24"/>
          <w:szCs w:val="24"/>
          <w:lang w:val="en-US"/>
        </w:rPr>
        <w:t xml:space="preserve"> </w:t>
      </w:r>
      <w:proofErr w:type="gramStart"/>
      <w:r w:rsidR="007E09C1" w:rsidRPr="00F63925">
        <w:rPr>
          <w:rFonts w:ascii="Book Antiqua" w:eastAsia="Times New Roman" w:hAnsi="Book Antiqua" w:cs="Times New Roman"/>
          <w:i/>
          <w:iCs/>
          <w:sz w:val="24"/>
          <w:szCs w:val="24"/>
          <w:lang w:val="en-US"/>
        </w:rPr>
        <w:t>hepatica</w:t>
      </w:r>
      <w:r w:rsidR="00195149" w:rsidRPr="00F63925">
        <w:rPr>
          <w:rFonts w:ascii="Book Antiqua" w:eastAsia="Times New Roman" w:hAnsi="Book Antiqua" w:cs="Times New Roman"/>
          <w:sz w:val="24"/>
          <w:szCs w:val="24"/>
          <w:vertAlign w:val="superscript"/>
          <w:lang w:val="en-US"/>
        </w:rPr>
        <w:t>[</w:t>
      </w:r>
      <w:proofErr w:type="gramEnd"/>
      <w:r w:rsidR="007568B4" w:rsidRPr="00F63925">
        <w:rPr>
          <w:rFonts w:ascii="Book Antiqua" w:eastAsia="Times New Roman" w:hAnsi="Book Antiqua" w:cs="Times New Roman"/>
          <w:sz w:val="24"/>
          <w:szCs w:val="24"/>
          <w:vertAlign w:val="superscript"/>
          <w:lang w:val="en-US"/>
        </w:rPr>
        <w:t>8</w:t>
      </w:r>
      <w:r w:rsidR="00483AFF" w:rsidRPr="00F63925">
        <w:rPr>
          <w:rFonts w:ascii="Book Antiqua" w:eastAsia="Times New Roman" w:hAnsi="Book Antiqua" w:cs="Times New Roman"/>
          <w:sz w:val="24"/>
          <w:szCs w:val="24"/>
          <w:vertAlign w:val="superscript"/>
          <w:lang w:val="en-US"/>
        </w:rPr>
        <w:t>]</w:t>
      </w:r>
      <w:r w:rsidR="00483AFF" w:rsidRPr="00F63925">
        <w:rPr>
          <w:rFonts w:ascii="Book Antiqua" w:eastAsia="Times New Roman" w:hAnsi="Book Antiqua" w:cs="Times New Roman"/>
          <w:sz w:val="24"/>
          <w:szCs w:val="24"/>
          <w:lang w:val="en-US"/>
        </w:rPr>
        <w:t xml:space="preserve"> </w:t>
      </w:r>
      <w:r w:rsidR="008A383C" w:rsidRPr="00F63925">
        <w:rPr>
          <w:rFonts w:ascii="Book Antiqua" w:eastAsia="Times New Roman" w:hAnsi="Book Antiqua" w:cs="Times New Roman"/>
          <w:sz w:val="24"/>
          <w:szCs w:val="24"/>
          <w:lang w:val="en-US"/>
        </w:rPr>
        <w:t>and could</w:t>
      </w:r>
      <w:r w:rsidR="007E09C1" w:rsidRPr="00F63925">
        <w:rPr>
          <w:rFonts w:ascii="Book Antiqua" w:eastAsia="Times New Roman" w:hAnsi="Book Antiqua" w:cs="Times New Roman"/>
          <w:sz w:val="24"/>
          <w:szCs w:val="24"/>
          <w:lang w:val="en-US"/>
        </w:rPr>
        <w:t xml:space="preserve"> </w:t>
      </w:r>
      <w:r w:rsidR="00EB7D96" w:rsidRPr="00F63925">
        <w:rPr>
          <w:rFonts w:ascii="Book Antiqua" w:eastAsia="Times New Roman" w:hAnsi="Book Antiqua" w:cs="Times New Roman"/>
          <w:sz w:val="24"/>
          <w:szCs w:val="24"/>
          <w:lang w:val="en-US"/>
        </w:rPr>
        <w:t xml:space="preserve">also </w:t>
      </w:r>
      <w:r w:rsidR="008A383C" w:rsidRPr="00F63925">
        <w:rPr>
          <w:rFonts w:ascii="Book Antiqua" w:eastAsia="Times New Roman" w:hAnsi="Book Antiqua" w:cs="Times New Roman"/>
          <w:sz w:val="24"/>
          <w:szCs w:val="24"/>
          <w:lang w:val="en-US"/>
        </w:rPr>
        <w:t xml:space="preserve">be an important risk factor </w:t>
      </w:r>
      <w:r w:rsidR="001D267C" w:rsidRPr="00F63925">
        <w:rPr>
          <w:rFonts w:ascii="Book Antiqua" w:eastAsia="Times New Roman" w:hAnsi="Book Antiqua" w:cs="Times New Roman"/>
          <w:sz w:val="24"/>
          <w:szCs w:val="24"/>
          <w:lang w:val="en-US"/>
        </w:rPr>
        <w:t xml:space="preserve">for </w:t>
      </w:r>
      <w:r w:rsidR="007E09C1" w:rsidRPr="00F63925">
        <w:rPr>
          <w:rFonts w:ascii="Book Antiqua" w:eastAsia="Times New Roman" w:hAnsi="Book Antiqua" w:cs="Times New Roman"/>
          <w:i/>
          <w:iCs/>
          <w:sz w:val="24"/>
          <w:szCs w:val="24"/>
          <w:lang w:val="en-US"/>
        </w:rPr>
        <w:t>Eurytrema</w:t>
      </w:r>
      <w:r w:rsidR="008A383C" w:rsidRPr="00F63925">
        <w:rPr>
          <w:rFonts w:ascii="Book Antiqua" w:eastAsia="Times New Roman" w:hAnsi="Book Antiqua" w:cs="Times New Roman"/>
          <w:sz w:val="24"/>
          <w:szCs w:val="24"/>
          <w:lang w:val="en-US"/>
        </w:rPr>
        <w:t xml:space="preserve"> sp. </w:t>
      </w:r>
    </w:p>
    <w:p w:rsidR="000C0FFD" w:rsidRPr="00F63925" w:rsidRDefault="000C0FFD" w:rsidP="00F63925">
      <w:pPr>
        <w:spacing w:after="0" w:line="360" w:lineRule="auto"/>
        <w:ind w:firstLine="709"/>
        <w:jc w:val="both"/>
        <w:rPr>
          <w:rFonts w:ascii="Book Antiqua" w:hAnsi="Book Antiqua" w:cs="Times New Roman"/>
          <w:sz w:val="24"/>
          <w:szCs w:val="24"/>
          <w:lang w:val="en-US"/>
        </w:rPr>
      </w:pPr>
      <w:r w:rsidRPr="00F63925">
        <w:rPr>
          <w:rFonts w:ascii="Book Antiqua" w:hAnsi="Book Antiqua" w:cs="Times New Roman"/>
          <w:sz w:val="24"/>
          <w:szCs w:val="24"/>
          <w:lang w:val="en-US"/>
        </w:rPr>
        <w:t xml:space="preserve">In Brazil, the pathological pattern of the clinical cases of </w:t>
      </w:r>
      <w:proofErr w:type="spellStart"/>
      <w:r w:rsidRPr="00F63925">
        <w:rPr>
          <w:rFonts w:ascii="Book Antiqua" w:hAnsi="Book Antiqua" w:cs="Times New Roman"/>
          <w:sz w:val="24"/>
          <w:szCs w:val="24"/>
          <w:lang w:val="en-US"/>
        </w:rPr>
        <w:t>Eurytrematosis</w:t>
      </w:r>
      <w:proofErr w:type="spellEnd"/>
      <w:r w:rsidRPr="00F63925">
        <w:rPr>
          <w:rFonts w:ascii="Book Antiqua" w:hAnsi="Book Antiqua" w:cs="Times New Roman"/>
          <w:sz w:val="24"/>
          <w:szCs w:val="24"/>
          <w:lang w:val="en-US"/>
        </w:rPr>
        <w:t xml:space="preserve"> in cattle was described as chronic and progressive weight loss relate</w:t>
      </w:r>
      <w:r w:rsidR="004D320B" w:rsidRPr="00F63925">
        <w:rPr>
          <w:rFonts w:ascii="Book Antiqua" w:hAnsi="Book Antiqua" w:cs="Times New Roman"/>
          <w:sz w:val="24"/>
          <w:szCs w:val="24"/>
          <w:lang w:val="en-US"/>
        </w:rPr>
        <w:t xml:space="preserve">d to interstitial </w:t>
      </w:r>
      <w:proofErr w:type="gramStart"/>
      <w:r w:rsidR="004D320B" w:rsidRPr="00F63925">
        <w:rPr>
          <w:rFonts w:ascii="Book Antiqua" w:hAnsi="Book Antiqua" w:cs="Times New Roman"/>
          <w:sz w:val="24"/>
          <w:szCs w:val="24"/>
          <w:lang w:val="en-US"/>
        </w:rPr>
        <w:t>pancreatitis</w:t>
      </w:r>
      <w:r w:rsidR="006E6AF2" w:rsidRPr="00F63925">
        <w:rPr>
          <w:rFonts w:ascii="Book Antiqua" w:hAnsi="Book Antiqua" w:cs="Times New Roman"/>
          <w:sz w:val="24"/>
          <w:szCs w:val="24"/>
          <w:vertAlign w:val="superscript"/>
          <w:lang w:val="en-US"/>
        </w:rPr>
        <w:t>[</w:t>
      </w:r>
      <w:proofErr w:type="gramEnd"/>
      <w:r w:rsidR="004D320B" w:rsidRPr="00F63925">
        <w:rPr>
          <w:rFonts w:ascii="Book Antiqua" w:hAnsi="Book Antiqua" w:cs="Times New Roman"/>
          <w:sz w:val="24"/>
          <w:szCs w:val="24"/>
          <w:vertAlign w:val="superscript"/>
          <w:lang w:val="en-US"/>
        </w:rPr>
        <w:t>1,9,</w:t>
      </w:r>
      <w:r w:rsidR="007568B4" w:rsidRPr="00F63925">
        <w:rPr>
          <w:rFonts w:ascii="Book Antiqua" w:hAnsi="Book Antiqua" w:cs="Times New Roman"/>
          <w:sz w:val="24"/>
          <w:szCs w:val="24"/>
          <w:vertAlign w:val="superscript"/>
          <w:lang w:val="en-US"/>
        </w:rPr>
        <w:t>10</w:t>
      </w:r>
      <w:r w:rsidR="006E6AF2" w:rsidRPr="00F63925">
        <w:rPr>
          <w:rFonts w:ascii="Book Antiqua" w:hAnsi="Book Antiqua" w:cs="Times New Roman"/>
          <w:sz w:val="24"/>
          <w:szCs w:val="24"/>
          <w:vertAlign w:val="superscript"/>
          <w:lang w:val="en-US"/>
        </w:rPr>
        <w:t>]</w:t>
      </w:r>
      <w:r w:rsidR="006E6AF2" w:rsidRPr="00F63925">
        <w:rPr>
          <w:rFonts w:ascii="Book Antiqua" w:hAnsi="Book Antiqua" w:cs="Times New Roman"/>
          <w:sz w:val="24"/>
          <w:szCs w:val="24"/>
          <w:lang w:val="en-US"/>
        </w:rPr>
        <w:t>.</w:t>
      </w:r>
      <w:r w:rsidR="00E21C4F" w:rsidRPr="00F63925">
        <w:rPr>
          <w:rFonts w:ascii="Book Antiqua" w:hAnsi="Book Antiqua" w:cs="Times New Roman"/>
          <w:sz w:val="24"/>
          <w:szCs w:val="24"/>
          <w:lang w:val="en-US"/>
        </w:rPr>
        <w:t xml:space="preserve"> </w:t>
      </w:r>
      <w:r w:rsidR="006E6AF2" w:rsidRPr="00F63925">
        <w:rPr>
          <w:rFonts w:ascii="Book Antiqua" w:hAnsi="Book Antiqua" w:cs="Times New Roman"/>
          <w:sz w:val="24"/>
          <w:szCs w:val="24"/>
          <w:lang w:val="en-US"/>
        </w:rPr>
        <w:t xml:space="preserve">In our routine necropsies of cattle that have died for different reasons, </w:t>
      </w:r>
      <w:r w:rsidRPr="00F63925">
        <w:rPr>
          <w:rFonts w:ascii="Book Antiqua" w:hAnsi="Book Antiqua" w:cs="Times New Roman"/>
          <w:sz w:val="24"/>
          <w:szCs w:val="24"/>
          <w:lang w:val="en-US"/>
        </w:rPr>
        <w:t xml:space="preserve">in about 92% of the cases </w:t>
      </w:r>
      <w:r w:rsidRPr="00F63925">
        <w:rPr>
          <w:rFonts w:ascii="Book Antiqua" w:hAnsi="Book Antiqua" w:cs="Times New Roman"/>
          <w:i/>
          <w:sz w:val="24"/>
          <w:szCs w:val="24"/>
          <w:lang w:val="en-US"/>
        </w:rPr>
        <w:t>Eurytrema</w:t>
      </w:r>
      <w:r w:rsidRPr="00F63925">
        <w:rPr>
          <w:rFonts w:ascii="Book Antiqua" w:hAnsi="Book Antiqua" w:cs="Times New Roman"/>
          <w:sz w:val="24"/>
          <w:szCs w:val="24"/>
          <w:lang w:val="en-US"/>
        </w:rPr>
        <w:t xml:space="preserve"> sp. wa</w:t>
      </w:r>
      <w:r w:rsidR="004D320B" w:rsidRPr="00F63925">
        <w:rPr>
          <w:rFonts w:ascii="Book Antiqua" w:hAnsi="Book Antiqua" w:cs="Times New Roman"/>
          <w:sz w:val="24"/>
          <w:szCs w:val="24"/>
          <w:lang w:val="en-US"/>
        </w:rPr>
        <w:t>s found in the pancreatic ducts</w:t>
      </w:r>
      <w:r w:rsidRPr="00F63925">
        <w:rPr>
          <w:rFonts w:ascii="Book Antiqua" w:hAnsi="Book Antiqua" w:cs="Times New Roman"/>
          <w:sz w:val="24"/>
          <w:szCs w:val="24"/>
          <w:lang w:val="en-US"/>
        </w:rPr>
        <w:t xml:space="preserve"> </w:t>
      </w:r>
      <w:r w:rsidR="001D267C" w:rsidRPr="00F63925">
        <w:rPr>
          <w:rFonts w:ascii="Book Antiqua" w:hAnsi="Book Antiqua" w:cs="Times New Roman"/>
          <w:sz w:val="24"/>
          <w:szCs w:val="24"/>
          <w:lang w:val="en-US"/>
        </w:rPr>
        <w:t>(</w:t>
      </w:r>
      <w:r w:rsidR="004D320B" w:rsidRPr="00F63925">
        <w:rPr>
          <w:rFonts w:ascii="Book Antiqua" w:hAnsi="Book Antiqua" w:cs="Times New Roman"/>
          <w:sz w:val="24"/>
          <w:szCs w:val="24"/>
          <w:lang w:val="en-US"/>
        </w:rPr>
        <w:t xml:space="preserve">Figure </w:t>
      </w:r>
      <w:r w:rsidR="001D267C" w:rsidRPr="00F63925">
        <w:rPr>
          <w:rFonts w:ascii="Book Antiqua" w:hAnsi="Book Antiqua" w:cs="Times New Roman"/>
          <w:sz w:val="24"/>
          <w:szCs w:val="24"/>
          <w:lang w:val="en-US"/>
        </w:rPr>
        <w:t>2)</w:t>
      </w:r>
      <w:r w:rsidR="00EB7D96" w:rsidRPr="00F63925">
        <w:rPr>
          <w:rFonts w:ascii="Book Antiqua" w:hAnsi="Book Antiqua" w:cs="Times New Roman"/>
          <w:sz w:val="24"/>
          <w:szCs w:val="24"/>
          <w:lang w:val="en-US"/>
        </w:rPr>
        <w:t>,</w:t>
      </w:r>
      <w:r w:rsidR="006E6AF2" w:rsidRPr="00F63925">
        <w:rPr>
          <w:rFonts w:ascii="Book Antiqua" w:hAnsi="Book Antiqua" w:cs="Times New Roman"/>
          <w:sz w:val="24"/>
          <w:szCs w:val="24"/>
          <w:lang w:val="en-US"/>
        </w:rPr>
        <w:t xml:space="preserve"> </w:t>
      </w:r>
      <w:r w:rsidR="00F71AB8" w:rsidRPr="00F63925">
        <w:rPr>
          <w:rFonts w:ascii="Book Antiqua" w:hAnsi="Book Antiqua" w:cs="Times New Roman"/>
          <w:sz w:val="24"/>
          <w:szCs w:val="24"/>
          <w:lang w:val="en-US"/>
        </w:rPr>
        <w:t>most of the times</w:t>
      </w:r>
      <w:r w:rsidR="00325515" w:rsidRPr="00F63925">
        <w:rPr>
          <w:rFonts w:ascii="Book Antiqua" w:hAnsi="Book Antiqua" w:cs="Times New Roman"/>
          <w:sz w:val="24"/>
          <w:szCs w:val="24"/>
          <w:lang w:val="en-US"/>
        </w:rPr>
        <w:t xml:space="preserve"> with</w:t>
      </w:r>
      <w:r w:rsidR="006E6AF2" w:rsidRPr="00F63925">
        <w:rPr>
          <w:rFonts w:ascii="Book Antiqua" w:hAnsi="Book Antiqua" w:cs="Times New Roman"/>
          <w:sz w:val="24"/>
          <w:szCs w:val="24"/>
          <w:lang w:val="en-US"/>
        </w:rPr>
        <w:t xml:space="preserve"> </w:t>
      </w:r>
      <w:r w:rsidR="00EB7D96" w:rsidRPr="00F63925">
        <w:rPr>
          <w:rFonts w:ascii="Book Antiqua" w:hAnsi="Book Antiqua" w:cs="Times New Roman"/>
          <w:sz w:val="24"/>
          <w:szCs w:val="24"/>
          <w:lang w:val="en-US"/>
        </w:rPr>
        <w:t xml:space="preserve">moderate </w:t>
      </w:r>
      <w:r w:rsidR="006E6AF2" w:rsidRPr="00F63925">
        <w:rPr>
          <w:rFonts w:ascii="Book Antiqua" w:hAnsi="Book Antiqua" w:cs="Times New Roman"/>
          <w:sz w:val="24"/>
          <w:szCs w:val="24"/>
          <w:lang w:val="en-US"/>
        </w:rPr>
        <w:t>to severe</w:t>
      </w:r>
      <w:r w:rsidR="00325515" w:rsidRPr="00F63925">
        <w:rPr>
          <w:rFonts w:ascii="Book Antiqua" w:hAnsi="Book Antiqua" w:cs="Times New Roman"/>
          <w:sz w:val="24"/>
          <w:szCs w:val="24"/>
          <w:lang w:val="en-US"/>
        </w:rPr>
        <w:t xml:space="preserve"> infections</w:t>
      </w:r>
      <w:r w:rsidR="006E6AF2" w:rsidRPr="00F63925">
        <w:rPr>
          <w:rFonts w:ascii="Book Antiqua" w:hAnsi="Book Antiqua" w:cs="Times New Roman"/>
          <w:sz w:val="24"/>
          <w:szCs w:val="24"/>
          <w:lang w:val="en-US"/>
        </w:rPr>
        <w:t xml:space="preserve">. </w:t>
      </w:r>
      <w:r w:rsidRPr="00F63925">
        <w:rPr>
          <w:rFonts w:ascii="Book Antiqua" w:hAnsi="Book Antiqua" w:cs="Times New Roman"/>
          <w:sz w:val="24"/>
          <w:szCs w:val="24"/>
          <w:lang w:val="en-US"/>
        </w:rPr>
        <w:t>During histopathology we have observed that the parenchyma of the pancreas is extensively replaced by fibrous connective tissue (</w:t>
      </w:r>
      <w:r w:rsidR="004D320B" w:rsidRPr="00F63925">
        <w:rPr>
          <w:rFonts w:ascii="Book Antiqua" w:hAnsi="Book Antiqua" w:cs="Times New Roman"/>
          <w:sz w:val="24"/>
          <w:szCs w:val="24"/>
          <w:lang w:val="en-US"/>
        </w:rPr>
        <w:t xml:space="preserve">Figure </w:t>
      </w:r>
      <w:r w:rsidRPr="00F63925">
        <w:rPr>
          <w:rFonts w:ascii="Book Antiqua" w:hAnsi="Book Antiqua" w:cs="Times New Roman"/>
          <w:sz w:val="24"/>
          <w:szCs w:val="24"/>
          <w:lang w:val="en-US"/>
        </w:rPr>
        <w:t>3), which could disrupt the function of the organ.</w:t>
      </w:r>
    </w:p>
    <w:p w:rsidR="007E09C1" w:rsidRPr="00F63925" w:rsidRDefault="000C0FFD" w:rsidP="00F63925">
      <w:pPr>
        <w:spacing w:after="0" w:line="360" w:lineRule="auto"/>
        <w:ind w:firstLine="709"/>
        <w:jc w:val="both"/>
        <w:rPr>
          <w:rFonts w:ascii="Book Antiqua" w:hAnsi="Book Antiqua" w:cs="Times New Roman"/>
          <w:sz w:val="24"/>
          <w:szCs w:val="24"/>
          <w:lang w:val="en-US"/>
        </w:rPr>
      </w:pPr>
      <w:r w:rsidRPr="00F63925">
        <w:rPr>
          <w:rFonts w:ascii="Book Antiqua" w:hAnsi="Book Antiqua" w:cs="Times New Roman"/>
          <w:sz w:val="24"/>
          <w:szCs w:val="24"/>
          <w:lang w:val="en-US"/>
        </w:rPr>
        <w:t xml:space="preserve">  </w:t>
      </w:r>
      <w:r w:rsidR="001D267C" w:rsidRPr="00F63925">
        <w:rPr>
          <w:rFonts w:ascii="Book Antiqua" w:eastAsia="Times New Roman" w:hAnsi="Book Antiqua" w:cs="Times New Roman"/>
          <w:sz w:val="24"/>
          <w:szCs w:val="24"/>
          <w:lang w:val="en-US"/>
        </w:rPr>
        <w:t>A</w:t>
      </w:r>
      <w:r w:rsidR="007E09C1" w:rsidRPr="00F63925">
        <w:rPr>
          <w:rFonts w:ascii="Book Antiqua" w:eastAsia="Times New Roman" w:hAnsi="Book Antiqua" w:cs="Times New Roman"/>
          <w:sz w:val="24"/>
          <w:szCs w:val="24"/>
          <w:lang w:val="en-US"/>
        </w:rPr>
        <w:t xml:space="preserve">ttempts to control and </w:t>
      </w:r>
      <w:r w:rsidR="001D267C" w:rsidRPr="00F63925">
        <w:rPr>
          <w:rFonts w:ascii="Book Antiqua" w:eastAsia="Times New Roman" w:hAnsi="Book Antiqua" w:cs="Times New Roman"/>
          <w:sz w:val="24"/>
          <w:szCs w:val="24"/>
          <w:lang w:val="en-US"/>
        </w:rPr>
        <w:t xml:space="preserve">treat </w:t>
      </w:r>
      <w:proofErr w:type="spellStart"/>
      <w:r w:rsidR="00E3486E" w:rsidRPr="00F63925">
        <w:rPr>
          <w:rFonts w:ascii="Book Antiqua" w:eastAsia="Times New Roman" w:hAnsi="Book Antiqua" w:cs="Times New Roman"/>
          <w:sz w:val="24"/>
          <w:szCs w:val="24"/>
          <w:lang w:val="en-US"/>
        </w:rPr>
        <w:t>Eury</w:t>
      </w:r>
      <w:r w:rsidR="007E09C1" w:rsidRPr="00F63925">
        <w:rPr>
          <w:rFonts w:ascii="Book Antiqua" w:eastAsia="Times New Roman" w:hAnsi="Book Antiqua" w:cs="Times New Roman"/>
          <w:sz w:val="24"/>
          <w:szCs w:val="24"/>
          <w:lang w:val="en-US"/>
        </w:rPr>
        <w:t>trematosis</w:t>
      </w:r>
      <w:proofErr w:type="spellEnd"/>
      <w:r w:rsidR="007E09C1" w:rsidRPr="00F63925">
        <w:rPr>
          <w:rFonts w:ascii="Book Antiqua" w:eastAsia="Times New Roman" w:hAnsi="Book Antiqua" w:cs="Times New Roman"/>
          <w:sz w:val="24"/>
          <w:szCs w:val="24"/>
          <w:lang w:val="en-US"/>
        </w:rPr>
        <w:t>, when applied, generally present low efficiency. This fact seems to be a result of the parasite</w:t>
      </w:r>
      <w:r w:rsidR="00325515" w:rsidRPr="00F63925">
        <w:rPr>
          <w:rFonts w:ascii="Book Antiqua" w:eastAsia="Times New Roman" w:hAnsi="Book Antiqua" w:cs="Times New Roman"/>
          <w:sz w:val="24"/>
          <w:szCs w:val="24"/>
          <w:lang w:val="en-US"/>
        </w:rPr>
        <w:t>s</w:t>
      </w:r>
      <w:r w:rsidR="007E09C1" w:rsidRPr="00F63925">
        <w:rPr>
          <w:rFonts w:ascii="Book Antiqua" w:eastAsia="Times New Roman" w:hAnsi="Book Antiqua" w:cs="Times New Roman"/>
          <w:sz w:val="24"/>
          <w:szCs w:val="24"/>
          <w:lang w:val="en-US"/>
        </w:rPr>
        <w:t xml:space="preserve"> resistance </w:t>
      </w:r>
      <w:r w:rsidR="004B33FA" w:rsidRPr="00F63925">
        <w:rPr>
          <w:rFonts w:ascii="Book Antiqua" w:eastAsia="Times New Roman" w:hAnsi="Book Antiqua" w:cs="Times New Roman"/>
          <w:sz w:val="24"/>
          <w:szCs w:val="24"/>
          <w:lang w:val="en-US"/>
        </w:rPr>
        <w:t>against</w:t>
      </w:r>
      <w:r w:rsidR="007E09C1" w:rsidRPr="00F63925">
        <w:rPr>
          <w:rFonts w:ascii="Book Antiqua" w:eastAsia="Times New Roman" w:hAnsi="Book Antiqua" w:cs="Times New Roman"/>
          <w:sz w:val="24"/>
          <w:szCs w:val="24"/>
          <w:lang w:val="en-US"/>
        </w:rPr>
        <w:t xml:space="preserve"> the main </w:t>
      </w:r>
      <w:proofErr w:type="spellStart"/>
      <w:r w:rsidR="007E09C1" w:rsidRPr="00F63925">
        <w:rPr>
          <w:rFonts w:ascii="Book Antiqua" w:eastAsia="Times New Roman" w:hAnsi="Book Antiqua" w:cs="Times New Roman"/>
          <w:sz w:val="24"/>
          <w:szCs w:val="24"/>
          <w:lang w:val="en-US"/>
        </w:rPr>
        <w:t>endoparasiticides</w:t>
      </w:r>
      <w:proofErr w:type="spellEnd"/>
      <w:r w:rsidR="007E09C1" w:rsidRPr="00F63925">
        <w:rPr>
          <w:rFonts w:ascii="Book Antiqua" w:eastAsia="Times New Roman" w:hAnsi="Book Antiqua" w:cs="Times New Roman"/>
          <w:sz w:val="24"/>
          <w:szCs w:val="24"/>
          <w:lang w:val="en-US"/>
        </w:rPr>
        <w:t xml:space="preserve"> used and the high rate of reinfe</w:t>
      </w:r>
      <w:r w:rsidR="00483AFF" w:rsidRPr="00F63925">
        <w:rPr>
          <w:rFonts w:ascii="Book Antiqua" w:eastAsia="Times New Roman" w:hAnsi="Book Antiqua" w:cs="Times New Roman"/>
          <w:sz w:val="24"/>
          <w:szCs w:val="24"/>
          <w:lang w:val="en-US"/>
        </w:rPr>
        <w:t xml:space="preserve">ction. </w:t>
      </w:r>
      <w:proofErr w:type="gramStart"/>
      <w:r w:rsidR="00483AFF" w:rsidRPr="00F63925">
        <w:rPr>
          <w:rFonts w:ascii="Book Antiqua" w:eastAsia="Times New Roman" w:hAnsi="Book Antiqua" w:cs="Times New Roman"/>
          <w:sz w:val="24"/>
          <w:szCs w:val="24"/>
          <w:lang w:val="en-US"/>
        </w:rPr>
        <w:t>Yamamura</w:t>
      </w:r>
      <w:r w:rsidR="007568B4" w:rsidRPr="00F63925">
        <w:rPr>
          <w:rFonts w:ascii="Book Antiqua" w:eastAsia="Times New Roman" w:hAnsi="Book Antiqua" w:cs="Times New Roman"/>
          <w:sz w:val="24"/>
          <w:szCs w:val="24"/>
          <w:vertAlign w:val="superscript"/>
          <w:lang w:val="en-US"/>
        </w:rPr>
        <w:t>[</w:t>
      </w:r>
      <w:proofErr w:type="gramEnd"/>
      <w:r w:rsidR="007568B4" w:rsidRPr="00F63925">
        <w:rPr>
          <w:rFonts w:ascii="Book Antiqua" w:eastAsia="Times New Roman" w:hAnsi="Book Antiqua" w:cs="Times New Roman"/>
          <w:sz w:val="24"/>
          <w:szCs w:val="24"/>
          <w:vertAlign w:val="superscript"/>
          <w:lang w:val="en-US"/>
        </w:rPr>
        <w:t>11</w:t>
      </w:r>
      <w:r w:rsidR="00483AFF" w:rsidRPr="00F63925">
        <w:rPr>
          <w:rFonts w:ascii="Book Antiqua" w:eastAsia="Times New Roman" w:hAnsi="Book Antiqua" w:cs="Times New Roman"/>
          <w:sz w:val="24"/>
          <w:szCs w:val="24"/>
          <w:vertAlign w:val="superscript"/>
          <w:lang w:val="en-US"/>
        </w:rPr>
        <w:t>]</w:t>
      </w:r>
      <w:r w:rsidR="00483AFF" w:rsidRPr="00F63925">
        <w:rPr>
          <w:rFonts w:ascii="Book Antiqua" w:eastAsia="Times New Roman" w:hAnsi="Book Antiqua" w:cs="Times New Roman"/>
          <w:sz w:val="24"/>
          <w:szCs w:val="24"/>
          <w:lang w:val="en-US"/>
        </w:rPr>
        <w:t xml:space="preserve"> </w:t>
      </w:r>
      <w:r w:rsidR="00EB7D96" w:rsidRPr="00F63925">
        <w:rPr>
          <w:rFonts w:ascii="Book Antiqua" w:eastAsia="Times New Roman" w:hAnsi="Book Antiqua" w:cs="Times New Roman"/>
          <w:sz w:val="24"/>
          <w:szCs w:val="24"/>
          <w:lang w:val="en-US"/>
        </w:rPr>
        <w:t xml:space="preserve">conducted a trial with </w:t>
      </w:r>
      <w:r w:rsidR="007E09C1" w:rsidRPr="00F63925">
        <w:rPr>
          <w:rFonts w:ascii="Book Antiqua" w:eastAsia="Times New Roman" w:hAnsi="Book Antiqua" w:cs="Times New Roman"/>
          <w:sz w:val="24"/>
          <w:szCs w:val="24"/>
          <w:lang w:val="en-US"/>
        </w:rPr>
        <w:t xml:space="preserve">four </w:t>
      </w:r>
      <w:r w:rsidR="001D267C" w:rsidRPr="00F63925">
        <w:rPr>
          <w:rFonts w:ascii="Book Antiqua" w:eastAsia="Times New Roman" w:hAnsi="Book Antiqua" w:cs="Times New Roman"/>
          <w:sz w:val="24"/>
          <w:szCs w:val="24"/>
          <w:lang w:val="en-US"/>
        </w:rPr>
        <w:t>molecules</w:t>
      </w:r>
      <w:r w:rsidR="007E09C1" w:rsidRPr="00F63925">
        <w:rPr>
          <w:rFonts w:ascii="Book Antiqua" w:eastAsia="Times New Roman" w:hAnsi="Book Antiqua" w:cs="Times New Roman"/>
          <w:sz w:val="24"/>
          <w:szCs w:val="24"/>
          <w:lang w:val="en-US"/>
        </w:rPr>
        <w:t xml:space="preserve"> of </w:t>
      </w:r>
      <w:proofErr w:type="spellStart"/>
      <w:r w:rsidR="007E09C1" w:rsidRPr="00F63925">
        <w:rPr>
          <w:rFonts w:ascii="Book Antiqua" w:eastAsia="Times New Roman" w:hAnsi="Book Antiqua" w:cs="Times New Roman"/>
          <w:sz w:val="24"/>
          <w:szCs w:val="24"/>
          <w:lang w:val="en-US"/>
        </w:rPr>
        <w:t>endoparasiticides</w:t>
      </w:r>
      <w:proofErr w:type="spellEnd"/>
      <w:r w:rsidR="007E09C1" w:rsidRPr="00F63925">
        <w:rPr>
          <w:rFonts w:ascii="Book Antiqua" w:eastAsia="Times New Roman" w:hAnsi="Book Antiqua" w:cs="Times New Roman"/>
          <w:sz w:val="24"/>
          <w:szCs w:val="24"/>
          <w:lang w:val="en-US"/>
        </w:rPr>
        <w:t xml:space="preserve"> </w:t>
      </w:r>
      <w:r w:rsidR="00E53C5F" w:rsidRPr="00F63925">
        <w:rPr>
          <w:rFonts w:ascii="Book Antiqua" w:eastAsia="Times New Roman" w:hAnsi="Book Antiqua" w:cs="Times New Roman"/>
          <w:sz w:val="24"/>
          <w:szCs w:val="24"/>
          <w:lang w:val="en-US"/>
        </w:rPr>
        <w:t>commonly</w:t>
      </w:r>
      <w:r w:rsidR="007E09C1" w:rsidRPr="00F63925">
        <w:rPr>
          <w:rFonts w:ascii="Book Antiqua" w:eastAsia="Times New Roman" w:hAnsi="Book Antiqua" w:cs="Times New Roman"/>
          <w:sz w:val="24"/>
          <w:szCs w:val="24"/>
          <w:lang w:val="en-US"/>
        </w:rPr>
        <w:t xml:space="preserve"> used in </w:t>
      </w:r>
      <w:r w:rsidR="001D267C" w:rsidRPr="00F63925">
        <w:rPr>
          <w:rFonts w:ascii="Book Antiqua" w:eastAsia="Times New Roman" w:hAnsi="Book Antiqua" w:cs="Times New Roman"/>
          <w:sz w:val="24"/>
          <w:szCs w:val="24"/>
          <w:lang w:val="en-US"/>
        </w:rPr>
        <w:t xml:space="preserve">veterinary </w:t>
      </w:r>
      <w:r w:rsidR="00EB7D96" w:rsidRPr="00F63925">
        <w:rPr>
          <w:rFonts w:ascii="Book Antiqua" w:eastAsia="Times New Roman" w:hAnsi="Book Antiqua" w:cs="Times New Roman"/>
          <w:sz w:val="24"/>
          <w:szCs w:val="24"/>
          <w:lang w:val="en-US"/>
        </w:rPr>
        <w:t xml:space="preserve">practice: </w:t>
      </w:r>
      <w:proofErr w:type="spellStart"/>
      <w:r w:rsidR="007E09C1" w:rsidRPr="00F63925">
        <w:rPr>
          <w:rFonts w:ascii="Book Antiqua" w:eastAsia="Times New Roman" w:hAnsi="Book Antiqua" w:cs="Times New Roman"/>
          <w:sz w:val="24"/>
          <w:szCs w:val="24"/>
          <w:lang w:val="en-US"/>
        </w:rPr>
        <w:t>nitroxini</w:t>
      </w:r>
      <w:r w:rsidR="00DF18C1" w:rsidRPr="00F63925">
        <w:rPr>
          <w:rFonts w:ascii="Book Antiqua" w:eastAsia="Times New Roman" w:hAnsi="Book Antiqua" w:cs="Times New Roman"/>
          <w:sz w:val="24"/>
          <w:szCs w:val="24"/>
          <w:lang w:val="en-US"/>
        </w:rPr>
        <w:t>l</w:t>
      </w:r>
      <w:proofErr w:type="spellEnd"/>
      <w:r w:rsidR="00DF18C1" w:rsidRPr="00F63925">
        <w:rPr>
          <w:rFonts w:ascii="Book Antiqua" w:eastAsia="Times New Roman" w:hAnsi="Book Antiqua" w:cs="Times New Roman"/>
          <w:sz w:val="24"/>
          <w:szCs w:val="24"/>
          <w:lang w:val="en-US"/>
        </w:rPr>
        <w:t xml:space="preserve">, </w:t>
      </w:r>
      <w:proofErr w:type="spellStart"/>
      <w:r w:rsidR="00DF18C1" w:rsidRPr="00F63925">
        <w:rPr>
          <w:rFonts w:ascii="Book Antiqua" w:eastAsia="Times New Roman" w:hAnsi="Book Antiqua" w:cs="Times New Roman"/>
          <w:sz w:val="24"/>
          <w:szCs w:val="24"/>
          <w:lang w:val="en-US"/>
        </w:rPr>
        <w:t>triclabendazole</w:t>
      </w:r>
      <w:proofErr w:type="spellEnd"/>
      <w:r w:rsidR="00DF18C1" w:rsidRPr="00F63925">
        <w:rPr>
          <w:rFonts w:ascii="Book Antiqua" w:eastAsia="Times New Roman" w:hAnsi="Book Antiqua" w:cs="Times New Roman"/>
          <w:sz w:val="24"/>
          <w:szCs w:val="24"/>
          <w:lang w:val="en-US"/>
        </w:rPr>
        <w:t xml:space="preserve">, </w:t>
      </w:r>
      <w:proofErr w:type="spellStart"/>
      <w:r w:rsidR="00DF18C1" w:rsidRPr="00F63925">
        <w:rPr>
          <w:rFonts w:ascii="Book Antiqua" w:eastAsia="Times New Roman" w:hAnsi="Book Antiqua" w:cs="Times New Roman"/>
          <w:sz w:val="24"/>
          <w:szCs w:val="24"/>
          <w:lang w:val="en-US"/>
        </w:rPr>
        <w:t>rafoxanide</w:t>
      </w:r>
      <w:proofErr w:type="spellEnd"/>
      <w:r w:rsidR="00DF18C1" w:rsidRPr="00F63925">
        <w:rPr>
          <w:rFonts w:ascii="Book Antiqua" w:eastAsia="Times New Roman" w:hAnsi="Book Antiqua" w:cs="Times New Roman"/>
          <w:sz w:val="24"/>
          <w:szCs w:val="24"/>
          <w:lang w:val="en-US"/>
        </w:rPr>
        <w:t xml:space="preserve"> and</w:t>
      </w:r>
      <w:r w:rsidR="007E09C1" w:rsidRPr="00F63925">
        <w:rPr>
          <w:rFonts w:ascii="Book Antiqua" w:eastAsia="Times New Roman" w:hAnsi="Book Antiqua" w:cs="Times New Roman"/>
          <w:sz w:val="24"/>
          <w:szCs w:val="24"/>
          <w:lang w:val="en-US"/>
        </w:rPr>
        <w:t xml:space="preserve"> </w:t>
      </w:r>
      <w:proofErr w:type="spellStart"/>
      <w:r w:rsidR="007E09C1" w:rsidRPr="00F63925">
        <w:rPr>
          <w:rFonts w:ascii="Book Antiqua" w:eastAsia="Times New Roman" w:hAnsi="Book Antiqua" w:cs="Times New Roman"/>
          <w:sz w:val="24"/>
          <w:szCs w:val="24"/>
          <w:lang w:val="en-US"/>
        </w:rPr>
        <w:t>closantel</w:t>
      </w:r>
      <w:proofErr w:type="spellEnd"/>
      <w:r w:rsidR="00DF18C1" w:rsidRPr="00F63925">
        <w:rPr>
          <w:rFonts w:ascii="Book Antiqua" w:eastAsia="Times New Roman" w:hAnsi="Book Antiqua" w:cs="Times New Roman"/>
          <w:sz w:val="24"/>
          <w:szCs w:val="24"/>
          <w:lang w:val="en-US"/>
        </w:rPr>
        <w:t>,</w:t>
      </w:r>
      <w:r w:rsidR="007E09C1" w:rsidRPr="00F63925">
        <w:rPr>
          <w:rFonts w:ascii="Book Antiqua" w:eastAsia="Times New Roman" w:hAnsi="Book Antiqua" w:cs="Times New Roman"/>
          <w:sz w:val="24"/>
          <w:szCs w:val="24"/>
          <w:lang w:val="en-US"/>
        </w:rPr>
        <w:t xml:space="preserve"> and </w:t>
      </w:r>
      <w:r w:rsidR="00EB7D96" w:rsidRPr="00F63925">
        <w:rPr>
          <w:rFonts w:ascii="Book Antiqua" w:eastAsia="Times New Roman" w:hAnsi="Book Antiqua" w:cs="Times New Roman"/>
          <w:sz w:val="24"/>
          <w:szCs w:val="24"/>
          <w:lang w:val="en-US"/>
        </w:rPr>
        <w:t xml:space="preserve">reported </w:t>
      </w:r>
      <w:r w:rsidR="007E09C1" w:rsidRPr="00F63925">
        <w:rPr>
          <w:rFonts w:ascii="Book Antiqua" w:eastAsia="Times New Roman" w:hAnsi="Book Antiqua" w:cs="Times New Roman"/>
          <w:sz w:val="24"/>
          <w:szCs w:val="24"/>
          <w:lang w:val="en-US"/>
        </w:rPr>
        <w:t>that none of them were efficient.</w:t>
      </w:r>
      <w:r w:rsidR="00483AFF" w:rsidRPr="00F63925">
        <w:rPr>
          <w:rFonts w:ascii="Book Antiqua" w:eastAsia="Times New Roman" w:hAnsi="Book Antiqua" w:cs="Times New Roman"/>
          <w:sz w:val="24"/>
          <w:szCs w:val="24"/>
          <w:lang w:val="en-US"/>
        </w:rPr>
        <w:t xml:space="preserve"> </w:t>
      </w:r>
      <w:proofErr w:type="spellStart"/>
      <w:r w:rsidR="00483AFF" w:rsidRPr="00F63925">
        <w:rPr>
          <w:rFonts w:ascii="Book Antiqua" w:eastAsia="Times New Roman" w:hAnsi="Book Antiqua" w:cs="Times New Roman"/>
          <w:sz w:val="24"/>
          <w:szCs w:val="24"/>
          <w:lang w:val="en-US"/>
        </w:rPr>
        <w:t>Araújo</w:t>
      </w:r>
      <w:proofErr w:type="spellEnd"/>
      <w:r w:rsidR="00483AFF" w:rsidRPr="00F63925">
        <w:rPr>
          <w:rFonts w:ascii="Book Antiqua" w:eastAsia="Times New Roman" w:hAnsi="Book Antiqua" w:cs="Times New Roman"/>
          <w:sz w:val="24"/>
          <w:szCs w:val="24"/>
          <w:lang w:val="en-US"/>
        </w:rPr>
        <w:t xml:space="preserve"> and </w:t>
      </w:r>
      <w:proofErr w:type="spellStart"/>
      <w:proofErr w:type="gramStart"/>
      <w:r w:rsidR="00483AFF" w:rsidRPr="00F63925">
        <w:rPr>
          <w:rFonts w:ascii="Book Antiqua" w:eastAsia="Times New Roman" w:hAnsi="Book Antiqua" w:cs="Times New Roman"/>
          <w:sz w:val="24"/>
          <w:szCs w:val="24"/>
          <w:lang w:val="en-US"/>
        </w:rPr>
        <w:t>Belém</w:t>
      </w:r>
      <w:proofErr w:type="spellEnd"/>
      <w:r w:rsidR="007568B4" w:rsidRPr="00F63925">
        <w:rPr>
          <w:rFonts w:ascii="Book Antiqua" w:eastAsia="Times New Roman" w:hAnsi="Book Antiqua" w:cs="Times New Roman"/>
          <w:sz w:val="24"/>
          <w:szCs w:val="24"/>
          <w:vertAlign w:val="superscript"/>
          <w:lang w:val="en-US"/>
        </w:rPr>
        <w:t>[</w:t>
      </w:r>
      <w:proofErr w:type="gramEnd"/>
      <w:r w:rsidR="007568B4" w:rsidRPr="00F63925">
        <w:rPr>
          <w:rFonts w:ascii="Book Antiqua" w:eastAsia="Times New Roman" w:hAnsi="Book Antiqua" w:cs="Times New Roman"/>
          <w:sz w:val="24"/>
          <w:szCs w:val="24"/>
          <w:vertAlign w:val="superscript"/>
          <w:lang w:val="en-US"/>
        </w:rPr>
        <w:t>12</w:t>
      </w:r>
      <w:r w:rsidR="00483AFF" w:rsidRPr="00F63925">
        <w:rPr>
          <w:rFonts w:ascii="Book Antiqua" w:eastAsia="Times New Roman" w:hAnsi="Book Antiqua" w:cs="Times New Roman"/>
          <w:sz w:val="24"/>
          <w:szCs w:val="24"/>
          <w:vertAlign w:val="superscript"/>
          <w:lang w:val="en-US"/>
        </w:rPr>
        <w:t>]</w:t>
      </w:r>
      <w:r w:rsidR="00483AFF" w:rsidRPr="00F63925">
        <w:rPr>
          <w:rFonts w:ascii="Book Antiqua" w:eastAsia="Times New Roman" w:hAnsi="Book Antiqua" w:cs="Times New Roman"/>
          <w:sz w:val="24"/>
          <w:szCs w:val="24"/>
          <w:lang w:val="en-US"/>
        </w:rPr>
        <w:t xml:space="preserve"> </w:t>
      </w:r>
      <w:r w:rsidR="00EB7D96" w:rsidRPr="00F63925">
        <w:rPr>
          <w:rFonts w:ascii="Book Antiqua" w:eastAsia="Times New Roman" w:hAnsi="Book Antiqua" w:cs="Times New Roman"/>
          <w:sz w:val="24"/>
          <w:szCs w:val="24"/>
          <w:lang w:val="en-US"/>
        </w:rPr>
        <w:t xml:space="preserve">reported </w:t>
      </w:r>
      <w:r w:rsidR="00E53C5F" w:rsidRPr="00F63925">
        <w:rPr>
          <w:rFonts w:ascii="Book Antiqua" w:eastAsia="Times New Roman" w:hAnsi="Book Antiqua" w:cs="Times New Roman"/>
          <w:sz w:val="24"/>
          <w:szCs w:val="24"/>
          <w:lang w:val="en-US"/>
        </w:rPr>
        <w:t xml:space="preserve">that </w:t>
      </w:r>
      <w:proofErr w:type="spellStart"/>
      <w:r w:rsidR="007E09C1" w:rsidRPr="00F63925">
        <w:rPr>
          <w:rFonts w:ascii="Book Antiqua" w:eastAsia="Times New Roman" w:hAnsi="Book Antiqua" w:cs="Times New Roman"/>
          <w:sz w:val="24"/>
          <w:szCs w:val="24"/>
          <w:lang w:val="en-US"/>
        </w:rPr>
        <w:t>albendazole</w:t>
      </w:r>
      <w:proofErr w:type="spellEnd"/>
      <w:r w:rsidR="007E09C1" w:rsidRPr="00F63925">
        <w:rPr>
          <w:rFonts w:ascii="Book Antiqua" w:eastAsia="Times New Roman" w:hAnsi="Book Antiqua" w:cs="Times New Roman"/>
          <w:sz w:val="24"/>
          <w:szCs w:val="24"/>
          <w:lang w:val="en-US"/>
        </w:rPr>
        <w:t xml:space="preserve"> </w:t>
      </w:r>
      <w:r w:rsidR="00E53C5F" w:rsidRPr="00F63925">
        <w:rPr>
          <w:rFonts w:ascii="Book Antiqua" w:eastAsia="Times New Roman" w:hAnsi="Book Antiqua" w:cs="Times New Roman"/>
          <w:sz w:val="24"/>
          <w:szCs w:val="24"/>
          <w:lang w:val="en-US"/>
        </w:rPr>
        <w:t>w</w:t>
      </w:r>
      <w:r w:rsidR="00EB7D96" w:rsidRPr="00F63925">
        <w:rPr>
          <w:rFonts w:ascii="Book Antiqua" w:eastAsia="Times New Roman" w:hAnsi="Book Antiqua" w:cs="Times New Roman"/>
          <w:sz w:val="24"/>
          <w:szCs w:val="24"/>
          <w:lang w:val="en-US"/>
        </w:rPr>
        <w:t>as no</w:t>
      </w:r>
      <w:r w:rsidR="46D8CFD7" w:rsidRPr="00F63925">
        <w:rPr>
          <w:rFonts w:ascii="Book Antiqua" w:eastAsia="Times New Roman" w:hAnsi="Book Antiqua" w:cs="Times New Roman"/>
          <w:sz w:val="24"/>
          <w:szCs w:val="24"/>
          <w:lang w:val="en-US"/>
        </w:rPr>
        <w:t>t</w:t>
      </w:r>
      <w:r w:rsidR="00EB7D96" w:rsidRPr="00F63925">
        <w:rPr>
          <w:rFonts w:ascii="Book Antiqua" w:eastAsia="Times New Roman" w:hAnsi="Book Antiqua" w:cs="Times New Roman"/>
          <w:sz w:val="24"/>
          <w:szCs w:val="24"/>
          <w:lang w:val="en-US"/>
        </w:rPr>
        <w:t xml:space="preserve"> efficient</w:t>
      </w:r>
      <w:r w:rsidR="007E09C1" w:rsidRPr="00F63925">
        <w:rPr>
          <w:rFonts w:ascii="Book Antiqua" w:eastAsia="Times New Roman" w:hAnsi="Book Antiqua" w:cs="Times New Roman"/>
          <w:sz w:val="24"/>
          <w:szCs w:val="24"/>
          <w:lang w:val="en-US"/>
        </w:rPr>
        <w:t xml:space="preserve"> against </w:t>
      </w:r>
      <w:r w:rsidR="007E09C1" w:rsidRPr="00F63925">
        <w:rPr>
          <w:rFonts w:ascii="Book Antiqua" w:eastAsia="Times New Roman" w:hAnsi="Book Antiqua" w:cs="Times New Roman"/>
          <w:i/>
          <w:iCs/>
          <w:sz w:val="24"/>
          <w:szCs w:val="24"/>
          <w:lang w:val="en-US"/>
        </w:rPr>
        <w:t>Eurytrema</w:t>
      </w:r>
      <w:r w:rsidR="007E09C1" w:rsidRPr="00F63925">
        <w:rPr>
          <w:rFonts w:ascii="Book Antiqua" w:eastAsia="Times New Roman" w:hAnsi="Book Antiqua" w:cs="Times New Roman"/>
          <w:sz w:val="24"/>
          <w:szCs w:val="24"/>
          <w:lang w:val="en-US"/>
        </w:rPr>
        <w:t xml:space="preserve"> sp. in naturally infected cattle, even </w:t>
      </w:r>
      <w:r w:rsidR="004B33FA" w:rsidRPr="00F63925">
        <w:rPr>
          <w:rFonts w:ascii="Book Antiqua" w:eastAsia="Times New Roman" w:hAnsi="Book Antiqua" w:cs="Times New Roman"/>
          <w:sz w:val="24"/>
          <w:szCs w:val="24"/>
          <w:lang w:val="en-US"/>
        </w:rPr>
        <w:t>when administrated</w:t>
      </w:r>
      <w:r w:rsidR="007E09C1" w:rsidRPr="00F63925">
        <w:rPr>
          <w:rFonts w:ascii="Book Antiqua" w:eastAsia="Times New Roman" w:hAnsi="Book Antiqua" w:cs="Times New Roman"/>
          <w:sz w:val="24"/>
          <w:szCs w:val="24"/>
          <w:lang w:val="en-US"/>
        </w:rPr>
        <w:t xml:space="preserve"> in high dosages (17</w:t>
      </w:r>
      <w:r w:rsidR="00EB7D96" w:rsidRPr="00F63925">
        <w:rPr>
          <w:rFonts w:ascii="Book Antiqua" w:eastAsia="Times New Roman" w:hAnsi="Book Antiqua" w:cs="Times New Roman"/>
          <w:sz w:val="24"/>
          <w:szCs w:val="24"/>
          <w:lang w:val="en-US"/>
        </w:rPr>
        <w:t>.</w:t>
      </w:r>
      <w:r w:rsidR="007E09C1" w:rsidRPr="00F63925">
        <w:rPr>
          <w:rFonts w:ascii="Book Antiqua" w:eastAsia="Times New Roman" w:hAnsi="Book Antiqua" w:cs="Times New Roman"/>
          <w:sz w:val="24"/>
          <w:szCs w:val="24"/>
          <w:lang w:val="en-US"/>
        </w:rPr>
        <w:t xml:space="preserve">5 mg/kg </w:t>
      </w:r>
      <w:proofErr w:type="spellStart"/>
      <w:r w:rsidR="009279A7" w:rsidRPr="00F63925">
        <w:rPr>
          <w:rFonts w:ascii="Book Antiqua" w:eastAsia="Times New Roman" w:hAnsi="Book Antiqua" w:cs="Times New Roman"/>
          <w:sz w:val="24"/>
          <w:szCs w:val="24"/>
          <w:lang w:val="en-US"/>
        </w:rPr>
        <w:t>bw</w:t>
      </w:r>
      <w:proofErr w:type="spellEnd"/>
      <w:r w:rsidR="007E09C1" w:rsidRPr="00F63925">
        <w:rPr>
          <w:rFonts w:ascii="Book Antiqua" w:eastAsia="Times New Roman" w:hAnsi="Book Antiqua" w:cs="Times New Roman"/>
          <w:sz w:val="24"/>
          <w:szCs w:val="24"/>
          <w:lang w:val="en-US"/>
        </w:rPr>
        <w:t>).</w:t>
      </w:r>
    </w:p>
    <w:p w:rsidR="004D320B" w:rsidRPr="00F63925" w:rsidRDefault="007E09C1" w:rsidP="00F63925">
      <w:pPr>
        <w:spacing w:after="0" w:line="360" w:lineRule="auto"/>
        <w:ind w:firstLine="709"/>
        <w:jc w:val="both"/>
        <w:rPr>
          <w:rFonts w:ascii="Book Antiqua" w:hAnsi="Book Antiqua" w:cs="Times New Roman"/>
          <w:sz w:val="24"/>
          <w:szCs w:val="24"/>
          <w:lang w:val="en-US" w:eastAsia="zh-CN"/>
        </w:rPr>
      </w:pPr>
      <w:r w:rsidRPr="00F63925">
        <w:rPr>
          <w:rFonts w:ascii="Book Antiqua" w:eastAsia="Times New Roman" w:hAnsi="Book Antiqua" w:cs="Times New Roman"/>
          <w:sz w:val="24"/>
          <w:szCs w:val="24"/>
          <w:lang w:val="en-US"/>
        </w:rPr>
        <w:t xml:space="preserve">There are few reports about </w:t>
      </w:r>
      <w:r w:rsidR="00263339" w:rsidRPr="00F63925">
        <w:rPr>
          <w:rFonts w:ascii="Book Antiqua" w:eastAsia="Times New Roman" w:hAnsi="Book Antiqua" w:cs="Times New Roman"/>
          <w:sz w:val="24"/>
          <w:szCs w:val="24"/>
          <w:lang w:val="en-US"/>
        </w:rPr>
        <w:t xml:space="preserve">efficient </w:t>
      </w:r>
      <w:r w:rsidRPr="00F63925">
        <w:rPr>
          <w:rFonts w:ascii="Book Antiqua" w:eastAsia="Times New Roman" w:hAnsi="Book Antiqua" w:cs="Times New Roman"/>
          <w:sz w:val="24"/>
          <w:szCs w:val="24"/>
          <w:lang w:val="en-US"/>
        </w:rPr>
        <w:t>treatment</w:t>
      </w:r>
      <w:r w:rsidR="00DA325D"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against</w:t>
      </w:r>
      <w:r w:rsidR="00DF18C1" w:rsidRPr="00F63925">
        <w:rPr>
          <w:rFonts w:ascii="Book Antiqua" w:eastAsia="Times New Roman" w:hAnsi="Book Antiqua" w:cs="Times New Roman"/>
          <w:sz w:val="24"/>
          <w:szCs w:val="24"/>
          <w:lang w:val="en-US"/>
        </w:rPr>
        <w:t xml:space="preserve"> </w:t>
      </w:r>
      <w:proofErr w:type="spellStart"/>
      <w:r w:rsidR="00DF18C1" w:rsidRPr="00F63925">
        <w:rPr>
          <w:rFonts w:ascii="Book Antiqua" w:eastAsia="Times New Roman" w:hAnsi="Book Antiqua" w:cs="Times New Roman"/>
          <w:sz w:val="24"/>
          <w:szCs w:val="24"/>
          <w:lang w:val="en-US"/>
        </w:rPr>
        <w:t>E</w:t>
      </w:r>
      <w:r w:rsidR="00483AFF" w:rsidRPr="00F63925">
        <w:rPr>
          <w:rFonts w:ascii="Book Antiqua" w:eastAsia="Times New Roman" w:hAnsi="Book Antiqua" w:cs="Times New Roman"/>
          <w:sz w:val="24"/>
          <w:szCs w:val="24"/>
          <w:lang w:val="en-US"/>
        </w:rPr>
        <w:t>ury</w:t>
      </w:r>
      <w:r w:rsidR="00DF18C1" w:rsidRPr="00F63925">
        <w:rPr>
          <w:rFonts w:ascii="Book Antiqua" w:eastAsia="Times New Roman" w:hAnsi="Book Antiqua" w:cs="Times New Roman"/>
          <w:sz w:val="24"/>
          <w:szCs w:val="24"/>
          <w:lang w:val="en-US"/>
        </w:rPr>
        <w:t>trematosis</w:t>
      </w:r>
      <w:proofErr w:type="spellEnd"/>
      <w:r w:rsidR="00DF18C1" w:rsidRPr="00F63925">
        <w:rPr>
          <w:rFonts w:ascii="Book Antiqua" w:eastAsia="Times New Roman" w:hAnsi="Book Antiqua" w:cs="Times New Roman"/>
          <w:sz w:val="24"/>
          <w:szCs w:val="24"/>
          <w:lang w:val="en-US"/>
        </w:rPr>
        <w:t xml:space="preserve"> in cattle. </w:t>
      </w:r>
      <w:r w:rsidRPr="00F63925">
        <w:rPr>
          <w:rFonts w:ascii="Book Antiqua" w:eastAsia="Times New Roman" w:hAnsi="Book Antiqua" w:cs="Times New Roman"/>
          <w:sz w:val="24"/>
          <w:szCs w:val="24"/>
          <w:lang w:val="en-US"/>
        </w:rPr>
        <w:t>Sakamoto</w:t>
      </w:r>
      <w:r w:rsidR="004D320B" w:rsidRPr="00F63925">
        <w:rPr>
          <w:rFonts w:ascii="Book Antiqua" w:eastAsia="Times New Roman" w:hAnsi="Book Antiqua" w:cs="Times New Roman"/>
          <w:sz w:val="24"/>
          <w:szCs w:val="24"/>
          <w:lang w:val="en-US"/>
        </w:rPr>
        <w:t xml:space="preserve"> </w:t>
      </w:r>
      <w:r w:rsidR="004D320B" w:rsidRPr="00F63925">
        <w:rPr>
          <w:rFonts w:ascii="Book Antiqua" w:eastAsia="Times New Roman" w:hAnsi="Book Antiqua" w:cs="Times New Roman"/>
          <w:i/>
          <w:sz w:val="24"/>
          <w:szCs w:val="24"/>
          <w:lang w:val="en-US"/>
        </w:rPr>
        <w:t xml:space="preserve">et </w:t>
      </w:r>
      <w:proofErr w:type="gramStart"/>
      <w:r w:rsidR="004D320B" w:rsidRPr="00F63925">
        <w:rPr>
          <w:rFonts w:ascii="Book Antiqua" w:eastAsia="Times New Roman" w:hAnsi="Book Antiqua" w:cs="Times New Roman"/>
          <w:i/>
          <w:sz w:val="24"/>
          <w:szCs w:val="24"/>
          <w:lang w:val="en-US"/>
        </w:rPr>
        <w:t>al</w:t>
      </w:r>
      <w:r w:rsidR="007568B4" w:rsidRPr="00F63925">
        <w:rPr>
          <w:rFonts w:ascii="Book Antiqua" w:eastAsia="Times New Roman" w:hAnsi="Book Antiqua" w:cs="Times New Roman"/>
          <w:sz w:val="24"/>
          <w:szCs w:val="24"/>
          <w:vertAlign w:val="superscript"/>
          <w:lang w:val="en-US"/>
        </w:rPr>
        <w:t>[</w:t>
      </w:r>
      <w:proofErr w:type="gramEnd"/>
      <w:r w:rsidR="007568B4" w:rsidRPr="00F63925">
        <w:rPr>
          <w:rFonts w:ascii="Book Antiqua" w:eastAsia="Times New Roman" w:hAnsi="Book Antiqua" w:cs="Times New Roman"/>
          <w:sz w:val="24"/>
          <w:szCs w:val="24"/>
          <w:vertAlign w:val="superscript"/>
          <w:lang w:val="en-US"/>
        </w:rPr>
        <w:t>13</w:t>
      </w:r>
      <w:r w:rsidR="00483AFF" w:rsidRPr="00F63925">
        <w:rPr>
          <w:rFonts w:ascii="Book Antiqua" w:eastAsia="Times New Roman" w:hAnsi="Book Antiqua" w:cs="Times New Roman"/>
          <w:sz w:val="24"/>
          <w:szCs w:val="24"/>
          <w:vertAlign w:val="superscript"/>
          <w:lang w:val="en-US"/>
        </w:rPr>
        <w:t>]</w:t>
      </w:r>
      <w:r w:rsidR="00DA325D" w:rsidRPr="00F63925">
        <w:rPr>
          <w:rFonts w:ascii="Book Antiqua" w:eastAsia="Times New Roman" w:hAnsi="Book Antiqua" w:cs="Times New Roman"/>
          <w:sz w:val="24"/>
          <w:szCs w:val="24"/>
          <w:lang w:val="en-US"/>
        </w:rPr>
        <w:t xml:space="preserve"> </w:t>
      </w:r>
      <w:r w:rsidR="00E53C5F" w:rsidRPr="00F63925">
        <w:rPr>
          <w:rFonts w:ascii="Book Antiqua" w:eastAsia="Times New Roman" w:hAnsi="Book Antiqua" w:cs="Times New Roman"/>
          <w:sz w:val="24"/>
          <w:szCs w:val="24"/>
          <w:lang w:val="en-US"/>
        </w:rPr>
        <w:t xml:space="preserve">described </w:t>
      </w:r>
      <w:r w:rsidR="00E53C5F" w:rsidRPr="00F63925">
        <w:rPr>
          <w:rFonts w:ascii="Book Antiqua" w:hAnsi="Book Antiqua" w:cs="Times New Roman"/>
          <w:color w:val="000000"/>
          <w:sz w:val="24"/>
          <w:szCs w:val="24"/>
          <w:lang w:val="en-US"/>
        </w:rPr>
        <w:t xml:space="preserve">treatment regimes involving two applications of </w:t>
      </w:r>
      <w:proofErr w:type="spellStart"/>
      <w:r w:rsidR="00E53C5F" w:rsidRPr="00F63925">
        <w:rPr>
          <w:rFonts w:ascii="Book Antiqua" w:hAnsi="Book Antiqua" w:cs="Times New Roman"/>
          <w:color w:val="000000"/>
          <w:sz w:val="24"/>
          <w:szCs w:val="24"/>
          <w:lang w:val="en-US"/>
        </w:rPr>
        <w:t>nitrox</w:t>
      </w:r>
      <w:r w:rsidR="00586A7C">
        <w:rPr>
          <w:rFonts w:ascii="Book Antiqua" w:hAnsi="Book Antiqua" w:cs="Times New Roman"/>
          <w:color w:val="000000"/>
          <w:sz w:val="24"/>
          <w:szCs w:val="24"/>
          <w:lang w:val="en-US"/>
        </w:rPr>
        <w:t>inil</w:t>
      </w:r>
      <w:proofErr w:type="spellEnd"/>
      <w:r w:rsidR="00586A7C">
        <w:rPr>
          <w:rFonts w:ascii="Book Antiqua" w:hAnsi="Book Antiqua" w:cs="Times New Roman"/>
          <w:color w:val="000000"/>
          <w:sz w:val="24"/>
          <w:szCs w:val="24"/>
          <w:lang w:val="en-US"/>
        </w:rPr>
        <w:t xml:space="preserve"> with an interval of 20 d</w:t>
      </w:r>
      <w:r w:rsidR="00E53C5F" w:rsidRPr="00F63925">
        <w:rPr>
          <w:rFonts w:ascii="Book Antiqua" w:hAnsi="Book Antiqua" w:cs="Times New Roman"/>
          <w:color w:val="000000"/>
          <w:sz w:val="24"/>
          <w:szCs w:val="24"/>
          <w:lang w:val="en-US"/>
        </w:rPr>
        <w:t xml:space="preserve">, and three applications of </w:t>
      </w:r>
      <w:proofErr w:type="spellStart"/>
      <w:r w:rsidR="00E53C5F" w:rsidRPr="00F63925">
        <w:rPr>
          <w:rFonts w:ascii="Book Antiqua" w:hAnsi="Book Antiqua" w:cs="Times New Roman"/>
          <w:color w:val="000000"/>
          <w:sz w:val="24"/>
          <w:szCs w:val="24"/>
          <w:lang w:val="en-US"/>
        </w:rPr>
        <w:t>praziquantel</w:t>
      </w:r>
      <w:proofErr w:type="spellEnd"/>
      <w:r w:rsidR="00E53C5F" w:rsidRPr="00F63925">
        <w:rPr>
          <w:rFonts w:ascii="Book Antiqua" w:hAnsi="Book Antiqua" w:cs="Times New Roman"/>
          <w:color w:val="000000"/>
          <w:sz w:val="24"/>
          <w:szCs w:val="24"/>
          <w:lang w:val="en-US"/>
        </w:rPr>
        <w:t xml:space="preserve"> with intervals of two days; both regimes reduced the output of eggs in feces to zero</w:t>
      </w:r>
      <w:r w:rsidRPr="00F63925">
        <w:rPr>
          <w:rFonts w:ascii="Book Antiqua" w:eastAsia="Times New Roman" w:hAnsi="Book Antiqua" w:cs="Times New Roman"/>
          <w:sz w:val="24"/>
          <w:szCs w:val="24"/>
          <w:lang w:val="en-US"/>
        </w:rPr>
        <w:t xml:space="preserve">. </w:t>
      </w:r>
      <w:proofErr w:type="spellStart"/>
      <w:r w:rsidRPr="00F63925">
        <w:rPr>
          <w:rFonts w:ascii="Book Antiqua" w:eastAsia="Times New Roman" w:hAnsi="Book Antiqua" w:cs="Times New Roman"/>
          <w:sz w:val="24"/>
          <w:szCs w:val="24"/>
          <w:lang w:val="en-US"/>
        </w:rPr>
        <w:t>Jira</w:t>
      </w:r>
      <w:r w:rsidR="004D320B" w:rsidRPr="00F63925">
        <w:rPr>
          <w:rFonts w:ascii="Book Antiqua" w:eastAsia="Times New Roman" w:hAnsi="Book Antiqua" w:cs="Times New Roman"/>
          <w:sz w:val="24"/>
          <w:szCs w:val="24"/>
          <w:lang w:val="en-US"/>
        </w:rPr>
        <w:t>ungkoorskul</w:t>
      </w:r>
      <w:proofErr w:type="spellEnd"/>
      <w:r w:rsidR="004D320B" w:rsidRPr="00F63925">
        <w:rPr>
          <w:rFonts w:ascii="Book Antiqua" w:eastAsia="Times New Roman" w:hAnsi="Book Antiqua" w:cs="Times New Roman"/>
          <w:sz w:val="24"/>
          <w:szCs w:val="24"/>
          <w:lang w:val="en-US"/>
        </w:rPr>
        <w:t xml:space="preserve"> </w:t>
      </w:r>
      <w:r w:rsidR="004D320B" w:rsidRPr="00F63925">
        <w:rPr>
          <w:rFonts w:ascii="Book Antiqua" w:eastAsia="Times New Roman" w:hAnsi="Book Antiqua" w:cs="Times New Roman"/>
          <w:i/>
          <w:sz w:val="24"/>
          <w:szCs w:val="24"/>
          <w:lang w:val="en-US"/>
        </w:rPr>
        <w:t xml:space="preserve">et </w:t>
      </w:r>
      <w:proofErr w:type="gramStart"/>
      <w:r w:rsidR="004D320B" w:rsidRPr="00F63925">
        <w:rPr>
          <w:rFonts w:ascii="Book Antiqua" w:eastAsia="Times New Roman" w:hAnsi="Book Antiqua" w:cs="Times New Roman"/>
          <w:i/>
          <w:sz w:val="24"/>
          <w:szCs w:val="24"/>
          <w:lang w:val="en-US"/>
        </w:rPr>
        <w:t>al</w:t>
      </w:r>
      <w:r w:rsidR="0095185F" w:rsidRPr="00F63925">
        <w:rPr>
          <w:rFonts w:ascii="Book Antiqua" w:eastAsia="Times New Roman" w:hAnsi="Book Antiqua" w:cs="Times New Roman"/>
          <w:sz w:val="24"/>
          <w:szCs w:val="24"/>
          <w:vertAlign w:val="superscript"/>
          <w:lang w:val="en-US"/>
        </w:rPr>
        <w:t>[</w:t>
      </w:r>
      <w:proofErr w:type="gramEnd"/>
      <w:r w:rsidR="0095185F" w:rsidRPr="00F63925">
        <w:rPr>
          <w:rFonts w:ascii="Book Antiqua" w:eastAsia="Times New Roman" w:hAnsi="Book Antiqua" w:cs="Times New Roman"/>
          <w:sz w:val="24"/>
          <w:szCs w:val="24"/>
          <w:vertAlign w:val="superscript"/>
          <w:lang w:val="en-US"/>
        </w:rPr>
        <w:t>1</w:t>
      </w:r>
      <w:r w:rsidR="007568B4" w:rsidRPr="00F63925">
        <w:rPr>
          <w:rFonts w:ascii="Book Antiqua" w:eastAsia="Times New Roman" w:hAnsi="Book Antiqua" w:cs="Times New Roman"/>
          <w:sz w:val="24"/>
          <w:szCs w:val="24"/>
          <w:vertAlign w:val="superscript"/>
          <w:lang w:val="en-US"/>
        </w:rPr>
        <w:t>4</w:t>
      </w:r>
      <w:r w:rsidR="00483AFF" w:rsidRPr="00F63925">
        <w:rPr>
          <w:rFonts w:ascii="Book Antiqua" w:eastAsia="Times New Roman" w:hAnsi="Book Antiqua" w:cs="Times New Roman"/>
          <w:sz w:val="24"/>
          <w:szCs w:val="24"/>
          <w:vertAlign w:val="superscript"/>
          <w:lang w:val="en-US"/>
        </w:rPr>
        <w:t>]</w:t>
      </w:r>
      <w:r w:rsidRPr="00F63925">
        <w:rPr>
          <w:rFonts w:ascii="Book Antiqua" w:eastAsia="Times New Roman" w:hAnsi="Book Antiqua" w:cs="Times New Roman"/>
          <w:sz w:val="24"/>
          <w:szCs w:val="24"/>
          <w:lang w:val="en-US"/>
        </w:rPr>
        <w:t xml:space="preserve"> </w:t>
      </w:r>
      <w:r w:rsidR="00263339" w:rsidRPr="00F63925">
        <w:rPr>
          <w:rFonts w:ascii="Book Antiqua" w:eastAsia="Times New Roman" w:hAnsi="Book Antiqua" w:cs="Times New Roman"/>
          <w:sz w:val="24"/>
          <w:szCs w:val="24"/>
          <w:lang w:val="en-US"/>
        </w:rPr>
        <w:t xml:space="preserve">in </w:t>
      </w:r>
      <w:r w:rsidR="00EC4B94" w:rsidRPr="00F63925">
        <w:rPr>
          <w:rFonts w:ascii="Book Antiqua" w:eastAsia="Times New Roman" w:hAnsi="Book Antiqua" w:cs="Times New Roman"/>
          <w:sz w:val="24"/>
          <w:szCs w:val="24"/>
          <w:lang w:val="en-US"/>
        </w:rPr>
        <w:t>an</w:t>
      </w:r>
      <w:r w:rsidR="00263339" w:rsidRPr="00F63925">
        <w:rPr>
          <w:rFonts w:ascii="Book Antiqua" w:eastAsia="Times New Roman" w:hAnsi="Book Antiqua" w:cs="Times New Roman"/>
          <w:sz w:val="24"/>
          <w:szCs w:val="24"/>
          <w:lang w:val="en-US"/>
        </w:rPr>
        <w:t xml:space="preserve"> </w:t>
      </w:r>
      <w:r w:rsidR="00263339" w:rsidRPr="00F63925">
        <w:rPr>
          <w:rFonts w:ascii="Book Antiqua" w:eastAsia="Times New Roman" w:hAnsi="Book Antiqua" w:cs="Times New Roman"/>
          <w:i/>
          <w:iCs/>
          <w:sz w:val="24"/>
          <w:szCs w:val="24"/>
          <w:lang w:val="en-US"/>
        </w:rPr>
        <w:t xml:space="preserve">in vitro </w:t>
      </w:r>
      <w:r w:rsidR="00263339" w:rsidRPr="00F63925">
        <w:rPr>
          <w:rFonts w:ascii="Book Antiqua" w:eastAsia="Times New Roman" w:hAnsi="Book Antiqua" w:cs="Times New Roman"/>
          <w:sz w:val="24"/>
          <w:szCs w:val="24"/>
          <w:lang w:val="en-US"/>
        </w:rPr>
        <w:t xml:space="preserve">trial concluded </w:t>
      </w:r>
      <w:proofErr w:type="spellStart"/>
      <w:r w:rsidR="00263339" w:rsidRPr="00F63925">
        <w:rPr>
          <w:rFonts w:ascii="Book Antiqua" w:eastAsia="Times New Roman" w:hAnsi="Book Antiqua" w:cs="Times New Roman"/>
          <w:sz w:val="24"/>
          <w:szCs w:val="24"/>
          <w:lang w:val="en-US"/>
        </w:rPr>
        <w:t>praziquantel</w:t>
      </w:r>
      <w:proofErr w:type="spellEnd"/>
      <w:r w:rsidR="00263339" w:rsidRPr="00F63925">
        <w:rPr>
          <w:rFonts w:ascii="Book Antiqua" w:eastAsia="Times New Roman" w:hAnsi="Book Antiqua" w:cs="Times New Roman"/>
          <w:sz w:val="24"/>
          <w:szCs w:val="24"/>
          <w:lang w:val="en-US"/>
        </w:rPr>
        <w:t xml:space="preserve"> </w:t>
      </w:r>
      <w:r w:rsidR="00286C86" w:rsidRPr="00F63925">
        <w:rPr>
          <w:rFonts w:ascii="Book Antiqua" w:eastAsia="Times New Roman" w:hAnsi="Book Antiqua" w:cs="Times New Roman"/>
          <w:sz w:val="24"/>
          <w:szCs w:val="24"/>
          <w:lang w:val="en-US"/>
        </w:rPr>
        <w:t>should be</w:t>
      </w:r>
      <w:r w:rsidR="00263339" w:rsidRPr="00F63925">
        <w:rPr>
          <w:rFonts w:ascii="Book Antiqua" w:eastAsia="Times New Roman" w:hAnsi="Book Antiqua" w:cs="Times New Roman"/>
          <w:sz w:val="24"/>
          <w:szCs w:val="24"/>
          <w:lang w:val="en-US"/>
        </w:rPr>
        <w:t xml:space="preserve"> </w:t>
      </w:r>
      <w:r w:rsidR="00FE3A15" w:rsidRPr="00F63925">
        <w:rPr>
          <w:rFonts w:ascii="Book Antiqua" w:eastAsia="Times New Roman" w:hAnsi="Book Antiqua" w:cs="Times New Roman"/>
          <w:sz w:val="24"/>
          <w:szCs w:val="24"/>
          <w:lang w:val="en-US"/>
        </w:rPr>
        <w:t xml:space="preserve">the </w:t>
      </w:r>
      <w:r w:rsidR="00263339" w:rsidRPr="00F63925">
        <w:rPr>
          <w:rFonts w:ascii="Book Antiqua" w:eastAsia="Times New Roman" w:hAnsi="Book Antiqua" w:cs="Times New Roman"/>
          <w:sz w:val="24"/>
          <w:szCs w:val="24"/>
          <w:lang w:val="en-US"/>
        </w:rPr>
        <w:t xml:space="preserve">chosen drug for </w:t>
      </w:r>
      <w:proofErr w:type="spellStart"/>
      <w:r w:rsidR="00263339" w:rsidRPr="00F63925">
        <w:rPr>
          <w:rFonts w:ascii="Book Antiqua" w:eastAsia="Times New Roman" w:hAnsi="Book Antiqua" w:cs="Times New Roman"/>
          <w:sz w:val="24"/>
          <w:szCs w:val="24"/>
          <w:lang w:val="en-US"/>
        </w:rPr>
        <w:t>Eurytrematosis</w:t>
      </w:r>
      <w:proofErr w:type="spellEnd"/>
      <w:r w:rsidR="00263339" w:rsidRPr="00F63925">
        <w:rPr>
          <w:rFonts w:ascii="Book Antiqua" w:eastAsia="Times New Roman" w:hAnsi="Book Antiqua" w:cs="Times New Roman"/>
          <w:sz w:val="24"/>
          <w:szCs w:val="24"/>
          <w:lang w:val="en-US"/>
        </w:rPr>
        <w:t xml:space="preserve"> control, since </w:t>
      </w:r>
      <w:r w:rsidR="1E82025F" w:rsidRPr="00F63925">
        <w:rPr>
          <w:rFonts w:ascii="Book Antiqua" w:eastAsia="Times New Roman" w:hAnsi="Book Antiqua" w:cs="Times New Roman"/>
          <w:sz w:val="24"/>
          <w:szCs w:val="24"/>
          <w:lang w:val="en-US"/>
        </w:rPr>
        <w:t xml:space="preserve">it </w:t>
      </w:r>
      <w:r w:rsidR="00263339" w:rsidRPr="00F63925">
        <w:rPr>
          <w:rFonts w:ascii="Book Antiqua" w:eastAsia="Times New Roman" w:hAnsi="Book Antiqua" w:cs="Times New Roman"/>
          <w:sz w:val="24"/>
          <w:szCs w:val="24"/>
          <w:lang w:val="en-US"/>
        </w:rPr>
        <w:t>caused the death of 100% of the parasites</w:t>
      </w:r>
      <w:r w:rsidR="00FB503D" w:rsidRPr="00F63925">
        <w:rPr>
          <w:rFonts w:ascii="Book Antiqua" w:eastAsia="Times New Roman" w:hAnsi="Book Antiqua" w:cs="Times New Roman"/>
          <w:sz w:val="24"/>
          <w:szCs w:val="24"/>
          <w:lang w:val="en-US"/>
        </w:rPr>
        <w:t xml:space="preserve">, while </w:t>
      </w:r>
      <w:proofErr w:type="spellStart"/>
      <w:r w:rsidR="00263339" w:rsidRPr="00F63925">
        <w:rPr>
          <w:rFonts w:ascii="Book Antiqua" w:eastAsia="Times New Roman" w:hAnsi="Book Antiqua" w:cs="Times New Roman"/>
          <w:sz w:val="24"/>
          <w:szCs w:val="24"/>
          <w:lang w:val="en-US"/>
        </w:rPr>
        <w:t>triclabendazole</w:t>
      </w:r>
      <w:proofErr w:type="spellEnd"/>
      <w:r w:rsidR="00263339" w:rsidRPr="00F63925">
        <w:rPr>
          <w:rFonts w:ascii="Book Antiqua" w:eastAsia="Times New Roman" w:hAnsi="Book Antiqua" w:cs="Times New Roman"/>
          <w:sz w:val="24"/>
          <w:szCs w:val="24"/>
          <w:lang w:val="en-US"/>
        </w:rPr>
        <w:t xml:space="preserve"> did not present efficacy.  </w:t>
      </w:r>
      <w:r w:rsidR="00263339" w:rsidRPr="00F63925">
        <w:rPr>
          <w:rFonts w:ascii="Book Antiqua" w:eastAsia="Times New Roman" w:hAnsi="Book Antiqua" w:cs="Times New Roman"/>
          <w:i/>
          <w:iCs/>
          <w:sz w:val="24"/>
          <w:szCs w:val="24"/>
          <w:lang w:val="en-US"/>
        </w:rPr>
        <w:t xml:space="preserve"> </w:t>
      </w:r>
    </w:p>
    <w:p w:rsidR="007E09C1" w:rsidRPr="00F63925" w:rsidRDefault="001D267C" w:rsidP="00F63925">
      <w:pPr>
        <w:spacing w:after="0" w:line="360" w:lineRule="auto"/>
        <w:ind w:firstLine="709"/>
        <w:jc w:val="both"/>
        <w:rPr>
          <w:rFonts w:ascii="Book Antiqua" w:hAnsi="Book Antiqua" w:cs="Times New Roman"/>
          <w:sz w:val="24"/>
          <w:szCs w:val="24"/>
          <w:lang w:val="en-US"/>
        </w:rPr>
      </w:pPr>
      <w:r w:rsidRPr="00F63925">
        <w:rPr>
          <w:rFonts w:ascii="Book Antiqua" w:eastAsia="Times New Roman" w:hAnsi="Book Antiqua" w:cs="Times New Roman"/>
          <w:sz w:val="24"/>
          <w:szCs w:val="24"/>
          <w:lang w:val="en-US"/>
        </w:rPr>
        <w:lastRenderedPageBreak/>
        <w:t xml:space="preserve">There </w:t>
      </w:r>
      <w:r w:rsidR="00286C86" w:rsidRPr="00F63925">
        <w:rPr>
          <w:rFonts w:ascii="Book Antiqua" w:eastAsia="Times New Roman" w:hAnsi="Book Antiqua" w:cs="Times New Roman"/>
          <w:sz w:val="24"/>
          <w:szCs w:val="24"/>
          <w:lang w:val="en-US"/>
        </w:rPr>
        <w:t>have been</w:t>
      </w:r>
      <w:r w:rsidRPr="00F63925">
        <w:rPr>
          <w:rFonts w:ascii="Book Antiqua" w:eastAsia="Times New Roman" w:hAnsi="Book Antiqua" w:cs="Times New Roman"/>
          <w:sz w:val="24"/>
          <w:szCs w:val="24"/>
          <w:lang w:val="en-US"/>
        </w:rPr>
        <w:t xml:space="preserve"> only a few </w:t>
      </w:r>
      <w:r w:rsidRPr="00F63925">
        <w:rPr>
          <w:rFonts w:ascii="Book Antiqua" w:eastAsia="Times New Roman" w:hAnsi="Book Antiqua" w:cs="Times New Roman"/>
          <w:i/>
          <w:iCs/>
          <w:sz w:val="24"/>
          <w:szCs w:val="24"/>
          <w:lang w:val="en-US"/>
        </w:rPr>
        <w:t>i</w:t>
      </w:r>
      <w:r w:rsidR="007E09C1" w:rsidRPr="00F63925">
        <w:rPr>
          <w:rFonts w:ascii="Book Antiqua" w:eastAsia="Times New Roman" w:hAnsi="Book Antiqua" w:cs="Times New Roman"/>
          <w:i/>
          <w:iCs/>
          <w:sz w:val="24"/>
          <w:szCs w:val="24"/>
          <w:lang w:val="en-US"/>
        </w:rPr>
        <w:t xml:space="preserve">n vivo </w:t>
      </w:r>
      <w:r w:rsidR="00263339" w:rsidRPr="00F63925">
        <w:rPr>
          <w:rFonts w:ascii="Book Antiqua" w:eastAsia="Times New Roman" w:hAnsi="Book Antiqua" w:cs="Times New Roman"/>
          <w:sz w:val="24"/>
          <w:szCs w:val="24"/>
          <w:lang w:val="en-US"/>
        </w:rPr>
        <w:t xml:space="preserve">trials </w:t>
      </w:r>
      <w:r w:rsidR="007E09C1" w:rsidRPr="00F63925">
        <w:rPr>
          <w:rFonts w:ascii="Book Antiqua" w:eastAsia="Times New Roman" w:hAnsi="Book Antiqua" w:cs="Times New Roman"/>
          <w:sz w:val="24"/>
          <w:szCs w:val="24"/>
          <w:lang w:val="en-US"/>
        </w:rPr>
        <w:t xml:space="preserve">aiming </w:t>
      </w:r>
      <w:r w:rsidR="00263339" w:rsidRPr="00F63925">
        <w:rPr>
          <w:rFonts w:ascii="Book Antiqua" w:eastAsia="Times New Roman" w:hAnsi="Book Antiqua" w:cs="Times New Roman"/>
          <w:sz w:val="24"/>
          <w:szCs w:val="24"/>
          <w:lang w:val="en-US"/>
        </w:rPr>
        <w:t>to control the disease</w:t>
      </w:r>
      <w:r w:rsidR="00286C86" w:rsidRPr="00F63925">
        <w:rPr>
          <w:rFonts w:ascii="Book Antiqua" w:eastAsia="Times New Roman" w:hAnsi="Book Antiqua" w:cs="Times New Roman"/>
          <w:sz w:val="24"/>
          <w:szCs w:val="24"/>
          <w:lang w:val="en-US"/>
        </w:rPr>
        <w:t>, and a</w:t>
      </w:r>
      <w:r w:rsidR="27D03D15" w:rsidRPr="00F63925">
        <w:rPr>
          <w:rFonts w:ascii="Book Antiqua" w:eastAsia="Times New Roman" w:hAnsi="Book Antiqua" w:cs="Times New Roman"/>
          <w:sz w:val="24"/>
          <w:szCs w:val="24"/>
          <w:lang w:val="en-US"/>
        </w:rPr>
        <w:t>t</w:t>
      </w:r>
      <w:r w:rsidR="007E09C1" w:rsidRPr="00F63925">
        <w:rPr>
          <w:rFonts w:ascii="Book Antiqua" w:eastAsia="Times New Roman" w:hAnsi="Book Antiqua" w:cs="Times New Roman"/>
          <w:sz w:val="24"/>
          <w:szCs w:val="24"/>
          <w:lang w:val="en-US"/>
        </w:rPr>
        <w:t xml:space="preserve"> th</w:t>
      </w:r>
      <w:r w:rsidR="01B20106" w:rsidRPr="00F63925">
        <w:rPr>
          <w:rFonts w:ascii="Book Antiqua" w:eastAsia="Times New Roman" w:hAnsi="Book Antiqua" w:cs="Times New Roman"/>
          <w:sz w:val="24"/>
          <w:szCs w:val="24"/>
          <w:lang w:val="en-US"/>
        </w:rPr>
        <w:t>e</w:t>
      </w:r>
      <w:r w:rsidR="00DF18C1" w:rsidRPr="00F63925">
        <w:rPr>
          <w:rFonts w:ascii="Book Antiqua" w:eastAsia="Times New Roman" w:hAnsi="Book Antiqua" w:cs="Times New Roman"/>
          <w:sz w:val="24"/>
          <w:szCs w:val="24"/>
          <w:lang w:val="en-US"/>
        </w:rPr>
        <w:t xml:space="preserve"> moment there are no treatment</w:t>
      </w:r>
      <w:r w:rsidR="007E09C1" w:rsidRPr="00F63925">
        <w:rPr>
          <w:rFonts w:ascii="Book Antiqua" w:eastAsia="Times New Roman" w:hAnsi="Book Antiqua" w:cs="Times New Roman"/>
          <w:sz w:val="24"/>
          <w:szCs w:val="24"/>
          <w:lang w:val="en-US"/>
        </w:rPr>
        <w:t xml:space="preserve"> protocols establishing an appropriate chemotherapy. Even if there are some apparently efficient </w:t>
      </w:r>
      <w:proofErr w:type="spellStart"/>
      <w:r w:rsidR="007E09C1" w:rsidRPr="00F63925">
        <w:rPr>
          <w:rFonts w:ascii="Book Antiqua" w:eastAsia="Times New Roman" w:hAnsi="Book Antiqua" w:cs="Times New Roman"/>
          <w:sz w:val="24"/>
          <w:szCs w:val="24"/>
          <w:lang w:val="en-US"/>
        </w:rPr>
        <w:t>antiparasitic</w:t>
      </w:r>
      <w:r w:rsidR="27D03D15" w:rsidRPr="00F63925">
        <w:rPr>
          <w:rFonts w:ascii="Book Antiqua" w:eastAsia="Times New Roman" w:hAnsi="Book Antiqua" w:cs="Times New Roman"/>
          <w:sz w:val="24"/>
          <w:szCs w:val="24"/>
          <w:lang w:val="en-US"/>
        </w:rPr>
        <w:t>s</w:t>
      </w:r>
      <w:proofErr w:type="spellEnd"/>
      <w:r w:rsidR="007E09C1" w:rsidRPr="00F63925">
        <w:rPr>
          <w:rFonts w:ascii="Book Antiqua" w:eastAsia="Times New Roman" w:hAnsi="Book Antiqua" w:cs="Times New Roman"/>
          <w:sz w:val="24"/>
          <w:szCs w:val="24"/>
          <w:lang w:val="en-US"/>
        </w:rPr>
        <w:t xml:space="preserve">, the treatment </w:t>
      </w:r>
      <w:r w:rsidRPr="00F63925">
        <w:rPr>
          <w:rFonts w:ascii="Book Antiqua" w:eastAsia="Times New Roman" w:hAnsi="Book Antiqua" w:cs="Times New Roman"/>
          <w:sz w:val="24"/>
          <w:szCs w:val="24"/>
          <w:lang w:val="en-US"/>
        </w:rPr>
        <w:t>of</w:t>
      </w:r>
      <w:r w:rsidR="007E09C1" w:rsidRPr="00F63925">
        <w:rPr>
          <w:rFonts w:ascii="Book Antiqua" w:eastAsia="Times New Roman" w:hAnsi="Book Antiqua" w:cs="Times New Roman"/>
          <w:sz w:val="24"/>
          <w:szCs w:val="24"/>
          <w:lang w:val="en-US"/>
        </w:rPr>
        <w:t xml:space="preserve"> </w:t>
      </w:r>
      <w:r w:rsidR="00286C86" w:rsidRPr="00F63925">
        <w:rPr>
          <w:rFonts w:ascii="Book Antiqua" w:eastAsia="Times New Roman" w:hAnsi="Book Antiqua" w:cs="Times New Roman"/>
          <w:sz w:val="24"/>
          <w:szCs w:val="24"/>
          <w:lang w:val="en-US"/>
        </w:rPr>
        <w:t xml:space="preserve">an </w:t>
      </w:r>
      <w:r w:rsidR="007E09C1" w:rsidRPr="00F63925">
        <w:rPr>
          <w:rFonts w:ascii="Book Antiqua" w:eastAsia="Times New Roman" w:hAnsi="Book Antiqua" w:cs="Times New Roman"/>
          <w:sz w:val="24"/>
          <w:szCs w:val="24"/>
          <w:lang w:val="en-US"/>
        </w:rPr>
        <w:t xml:space="preserve">infection cannot be </w:t>
      </w:r>
      <w:r w:rsidRPr="00F63925">
        <w:rPr>
          <w:rFonts w:ascii="Book Antiqua" w:eastAsia="Times New Roman" w:hAnsi="Book Antiqua" w:cs="Times New Roman"/>
          <w:sz w:val="24"/>
          <w:szCs w:val="24"/>
          <w:lang w:val="en-US"/>
        </w:rPr>
        <w:t xml:space="preserve">accomplished </w:t>
      </w:r>
      <w:r w:rsidR="007E09C1" w:rsidRPr="00F63925">
        <w:rPr>
          <w:rFonts w:ascii="Book Antiqua" w:eastAsia="Times New Roman" w:hAnsi="Book Antiqua" w:cs="Times New Roman"/>
          <w:sz w:val="24"/>
          <w:szCs w:val="24"/>
          <w:lang w:val="en-US"/>
        </w:rPr>
        <w:t xml:space="preserve">in </w:t>
      </w:r>
      <w:r w:rsidR="00DF18C1" w:rsidRPr="00F63925">
        <w:rPr>
          <w:rFonts w:ascii="Book Antiqua" w:eastAsia="Times New Roman" w:hAnsi="Book Antiqua" w:cs="Times New Roman"/>
          <w:sz w:val="24"/>
          <w:szCs w:val="24"/>
          <w:lang w:val="en-US"/>
        </w:rPr>
        <w:t>Brazil</w:t>
      </w:r>
      <w:r w:rsidR="007E09C1" w:rsidRPr="00F63925">
        <w:rPr>
          <w:rFonts w:ascii="Book Antiqua" w:eastAsia="Times New Roman" w:hAnsi="Book Antiqua" w:cs="Times New Roman"/>
          <w:sz w:val="24"/>
          <w:szCs w:val="24"/>
          <w:lang w:val="en-US"/>
        </w:rPr>
        <w:t xml:space="preserve">. </w:t>
      </w:r>
      <w:r w:rsidR="000C0FFD" w:rsidRPr="00F63925">
        <w:rPr>
          <w:rFonts w:ascii="Book Antiqua" w:eastAsia="Times New Roman" w:hAnsi="Book Antiqua" w:cs="Times New Roman"/>
          <w:sz w:val="24"/>
          <w:szCs w:val="24"/>
          <w:lang w:val="en-US"/>
        </w:rPr>
        <w:t xml:space="preserve">There are no available products containing </w:t>
      </w:r>
      <w:proofErr w:type="spellStart"/>
      <w:r w:rsidR="000C0FFD" w:rsidRPr="00F63925">
        <w:rPr>
          <w:rFonts w:ascii="Book Antiqua" w:eastAsia="Times New Roman" w:hAnsi="Book Antiqua" w:cs="Times New Roman"/>
          <w:sz w:val="24"/>
          <w:szCs w:val="24"/>
          <w:lang w:val="en-US"/>
        </w:rPr>
        <w:t>praziquantel</w:t>
      </w:r>
      <w:proofErr w:type="spellEnd"/>
      <w:r w:rsidR="000C0FFD" w:rsidRPr="00F63925">
        <w:rPr>
          <w:rFonts w:ascii="Book Antiqua" w:eastAsia="Times New Roman" w:hAnsi="Book Antiqua" w:cs="Times New Roman"/>
          <w:sz w:val="24"/>
          <w:szCs w:val="24"/>
          <w:lang w:val="en-US"/>
        </w:rPr>
        <w:t xml:space="preserve"> authorized by the regulatory agencies to be administrated in cattle in Brazil</w:t>
      </w:r>
      <w:r w:rsidR="00286C86" w:rsidRPr="00F63925">
        <w:rPr>
          <w:rFonts w:ascii="Book Antiqua" w:eastAsia="Times New Roman" w:hAnsi="Book Antiqua" w:cs="Times New Roman"/>
          <w:sz w:val="24"/>
          <w:szCs w:val="24"/>
          <w:lang w:val="en-US"/>
        </w:rPr>
        <w:t xml:space="preserve">, while </w:t>
      </w:r>
      <w:proofErr w:type="spellStart"/>
      <w:r w:rsidR="00286C86" w:rsidRPr="00F63925">
        <w:rPr>
          <w:rFonts w:ascii="Book Antiqua" w:eastAsia="Times New Roman" w:hAnsi="Book Antiqua" w:cs="Times New Roman"/>
          <w:sz w:val="24"/>
          <w:szCs w:val="24"/>
          <w:lang w:val="en-US"/>
        </w:rPr>
        <w:t>n</w:t>
      </w:r>
      <w:r w:rsidR="007E09C1" w:rsidRPr="00F63925">
        <w:rPr>
          <w:rFonts w:ascii="Book Antiqua" w:eastAsia="Times New Roman" w:hAnsi="Book Antiqua" w:cs="Times New Roman"/>
          <w:sz w:val="24"/>
          <w:szCs w:val="24"/>
          <w:lang w:val="en-US"/>
        </w:rPr>
        <w:t>itroxinil</w:t>
      </w:r>
      <w:proofErr w:type="spellEnd"/>
      <w:r w:rsidR="007E09C1" w:rsidRPr="00F63925">
        <w:rPr>
          <w:rFonts w:ascii="Book Antiqua" w:eastAsia="Times New Roman" w:hAnsi="Book Antiqua" w:cs="Times New Roman"/>
          <w:sz w:val="24"/>
          <w:szCs w:val="24"/>
          <w:lang w:val="en-US"/>
        </w:rPr>
        <w:t xml:space="preserve">, according to the current legislation, </w:t>
      </w:r>
      <w:r w:rsidR="00DF18C1" w:rsidRPr="00F63925">
        <w:rPr>
          <w:rFonts w:ascii="Book Antiqua" w:eastAsia="Times New Roman" w:hAnsi="Book Antiqua" w:cs="Times New Roman"/>
          <w:sz w:val="24"/>
          <w:szCs w:val="24"/>
          <w:lang w:val="en-US"/>
        </w:rPr>
        <w:t>cannot</w:t>
      </w:r>
      <w:r w:rsidR="007E09C1" w:rsidRPr="00F63925">
        <w:rPr>
          <w:rFonts w:ascii="Book Antiqua" w:eastAsia="Times New Roman" w:hAnsi="Book Antiqua" w:cs="Times New Roman"/>
          <w:sz w:val="24"/>
          <w:szCs w:val="24"/>
          <w:lang w:val="en-US"/>
        </w:rPr>
        <w:t xml:space="preserve"> be applied in </w:t>
      </w:r>
      <w:r w:rsidR="00FF3428" w:rsidRPr="00F63925">
        <w:rPr>
          <w:rFonts w:ascii="Book Antiqua" w:eastAsia="Times New Roman" w:hAnsi="Book Antiqua" w:cs="Times New Roman"/>
          <w:sz w:val="24"/>
          <w:szCs w:val="24"/>
          <w:lang w:val="en-US"/>
        </w:rPr>
        <w:t>dairy</w:t>
      </w:r>
      <w:r w:rsidR="007E09C1" w:rsidRPr="00F63925">
        <w:rPr>
          <w:rFonts w:ascii="Book Antiqua" w:eastAsia="Times New Roman" w:hAnsi="Book Antiqua" w:cs="Times New Roman"/>
          <w:sz w:val="24"/>
          <w:szCs w:val="24"/>
          <w:lang w:val="en-US"/>
        </w:rPr>
        <w:t xml:space="preserve"> cows. Therefore, these two </w:t>
      </w:r>
      <w:r w:rsidR="00DF18C1" w:rsidRPr="00F63925">
        <w:rPr>
          <w:rFonts w:ascii="Book Antiqua" w:eastAsia="Times New Roman" w:hAnsi="Book Antiqua" w:cs="Times New Roman"/>
          <w:sz w:val="24"/>
          <w:szCs w:val="24"/>
          <w:lang w:val="en-US"/>
        </w:rPr>
        <w:t>factors ma</w:t>
      </w:r>
      <w:r w:rsidR="00ED6EBA" w:rsidRPr="00F63925">
        <w:rPr>
          <w:rFonts w:ascii="Book Antiqua" w:eastAsia="Times New Roman" w:hAnsi="Book Antiqua" w:cs="Times New Roman"/>
          <w:sz w:val="24"/>
          <w:szCs w:val="24"/>
          <w:lang w:val="en-US"/>
        </w:rPr>
        <w:t>d</w:t>
      </w:r>
      <w:r w:rsidR="00DF18C1" w:rsidRPr="00F63925">
        <w:rPr>
          <w:rFonts w:ascii="Book Antiqua" w:eastAsia="Times New Roman" w:hAnsi="Book Antiqua" w:cs="Times New Roman"/>
          <w:sz w:val="24"/>
          <w:szCs w:val="24"/>
          <w:lang w:val="en-US"/>
        </w:rPr>
        <w:t>e the</w:t>
      </w:r>
      <w:r w:rsidR="00286C86" w:rsidRPr="00F63925">
        <w:rPr>
          <w:rFonts w:ascii="Book Antiqua" w:eastAsia="Times New Roman" w:hAnsi="Book Antiqua" w:cs="Times New Roman"/>
          <w:sz w:val="24"/>
          <w:szCs w:val="24"/>
          <w:lang w:val="en-US"/>
        </w:rPr>
        <w:t xml:space="preserve"> treatment of</w:t>
      </w:r>
      <w:r w:rsidR="00DF18C1" w:rsidRPr="00F63925">
        <w:rPr>
          <w:rFonts w:ascii="Book Antiqua" w:eastAsia="Times New Roman" w:hAnsi="Book Antiqua" w:cs="Times New Roman"/>
          <w:sz w:val="24"/>
          <w:szCs w:val="24"/>
          <w:lang w:val="en-US"/>
        </w:rPr>
        <w:t xml:space="preserve"> </w:t>
      </w:r>
      <w:proofErr w:type="spellStart"/>
      <w:r w:rsidR="00DF18C1" w:rsidRPr="00F63925">
        <w:rPr>
          <w:rFonts w:ascii="Book Antiqua" w:eastAsia="Times New Roman" w:hAnsi="Book Antiqua" w:cs="Times New Roman"/>
          <w:sz w:val="24"/>
          <w:szCs w:val="24"/>
          <w:lang w:val="en-US"/>
        </w:rPr>
        <w:t>Eury</w:t>
      </w:r>
      <w:r w:rsidR="007E09C1" w:rsidRPr="00F63925">
        <w:rPr>
          <w:rFonts w:ascii="Book Antiqua" w:eastAsia="Times New Roman" w:hAnsi="Book Antiqua" w:cs="Times New Roman"/>
          <w:sz w:val="24"/>
          <w:szCs w:val="24"/>
          <w:lang w:val="en-US"/>
        </w:rPr>
        <w:t>trematosis</w:t>
      </w:r>
      <w:proofErr w:type="spellEnd"/>
      <w:r w:rsidR="007E09C1" w:rsidRPr="00F63925">
        <w:rPr>
          <w:rFonts w:ascii="Book Antiqua" w:eastAsia="Times New Roman" w:hAnsi="Book Antiqua" w:cs="Times New Roman"/>
          <w:sz w:val="24"/>
          <w:szCs w:val="24"/>
          <w:lang w:val="en-US"/>
        </w:rPr>
        <w:t xml:space="preserve"> </w:t>
      </w:r>
      <w:r w:rsidR="00DF18C1" w:rsidRPr="00F63925">
        <w:rPr>
          <w:rFonts w:ascii="Book Antiqua" w:eastAsia="Times New Roman" w:hAnsi="Book Antiqua" w:cs="Times New Roman"/>
          <w:sz w:val="24"/>
          <w:szCs w:val="24"/>
          <w:lang w:val="en-US"/>
        </w:rPr>
        <w:t xml:space="preserve">impossible in dairy cattle in </w:t>
      </w:r>
      <w:r w:rsidR="00B67018" w:rsidRPr="00F63925">
        <w:rPr>
          <w:rFonts w:ascii="Book Antiqua" w:eastAsia="Times New Roman" w:hAnsi="Book Antiqua" w:cs="Times New Roman"/>
          <w:sz w:val="24"/>
          <w:szCs w:val="24"/>
          <w:lang w:val="en-US"/>
        </w:rPr>
        <w:t xml:space="preserve">Brazil, as well as </w:t>
      </w:r>
      <w:r w:rsidR="00286C86" w:rsidRPr="00F63925">
        <w:rPr>
          <w:rFonts w:ascii="Book Antiqua" w:eastAsia="Times New Roman" w:hAnsi="Book Antiqua" w:cs="Times New Roman"/>
          <w:sz w:val="24"/>
          <w:szCs w:val="24"/>
          <w:lang w:val="en-US"/>
        </w:rPr>
        <w:t xml:space="preserve">in </w:t>
      </w:r>
      <w:r w:rsidR="00B67018" w:rsidRPr="00F63925">
        <w:rPr>
          <w:rFonts w:ascii="Book Antiqua" w:eastAsia="Times New Roman" w:hAnsi="Book Antiqua" w:cs="Times New Roman"/>
          <w:sz w:val="24"/>
          <w:szCs w:val="24"/>
          <w:lang w:val="en-US"/>
        </w:rPr>
        <w:t>many other co</w:t>
      </w:r>
      <w:r w:rsidRPr="00F63925">
        <w:rPr>
          <w:rFonts w:ascii="Book Antiqua" w:eastAsia="Times New Roman" w:hAnsi="Book Antiqua" w:cs="Times New Roman"/>
          <w:sz w:val="24"/>
          <w:szCs w:val="24"/>
          <w:lang w:val="en-US"/>
        </w:rPr>
        <w:t>u</w:t>
      </w:r>
      <w:r w:rsidR="00B67018" w:rsidRPr="00F63925">
        <w:rPr>
          <w:rFonts w:ascii="Book Antiqua" w:eastAsia="Times New Roman" w:hAnsi="Book Antiqua" w:cs="Times New Roman"/>
          <w:sz w:val="24"/>
          <w:szCs w:val="24"/>
          <w:lang w:val="en-US"/>
        </w:rPr>
        <w:t>ntries</w:t>
      </w:r>
      <w:r w:rsidR="00DF18C1" w:rsidRPr="00F63925">
        <w:rPr>
          <w:rFonts w:ascii="Book Antiqua" w:eastAsia="Times New Roman" w:hAnsi="Book Antiqua" w:cs="Times New Roman"/>
          <w:sz w:val="24"/>
          <w:szCs w:val="24"/>
          <w:lang w:val="en-US"/>
        </w:rPr>
        <w:t xml:space="preserve">. </w:t>
      </w:r>
    </w:p>
    <w:p w:rsidR="00937A49" w:rsidRPr="00F63925" w:rsidRDefault="007E09C1" w:rsidP="00F63925">
      <w:pPr>
        <w:spacing w:after="0" w:line="360" w:lineRule="auto"/>
        <w:ind w:firstLine="709"/>
        <w:jc w:val="both"/>
        <w:rPr>
          <w:rFonts w:ascii="Book Antiqua" w:eastAsia="Times New Roman" w:hAnsi="Book Antiqua" w:cs="Times New Roman"/>
          <w:sz w:val="24"/>
          <w:szCs w:val="24"/>
          <w:lang w:val="en-US"/>
        </w:rPr>
      </w:pPr>
      <w:r w:rsidRPr="00F63925">
        <w:rPr>
          <w:rFonts w:ascii="Book Antiqua" w:eastAsia="Times New Roman" w:hAnsi="Book Antiqua" w:cs="Times New Roman"/>
          <w:sz w:val="24"/>
          <w:szCs w:val="24"/>
          <w:lang w:val="en-US"/>
        </w:rPr>
        <w:t xml:space="preserve">With </w:t>
      </w:r>
      <w:r w:rsidR="00FE3A15" w:rsidRPr="00F63925">
        <w:rPr>
          <w:rFonts w:ascii="Book Antiqua" w:eastAsia="Times New Roman" w:hAnsi="Book Antiqua" w:cs="Times New Roman"/>
          <w:sz w:val="24"/>
          <w:szCs w:val="24"/>
          <w:lang w:val="en-US"/>
        </w:rPr>
        <w:t xml:space="preserve">the </w:t>
      </w:r>
      <w:r w:rsidRPr="00F63925">
        <w:rPr>
          <w:rFonts w:ascii="Book Antiqua" w:eastAsia="Times New Roman" w:hAnsi="Book Antiqua" w:cs="Times New Roman"/>
          <w:sz w:val="24"/>
          <w:szCs w:val="24"/>
          <w:lang w:val="en-US"/>
        </w:rPr>
        <w:t xml:space="preserve">aim to control the </w:t>
      </w:r>
      <w:r w:rsidR="003D58FE" w:rsidRPr="00F63925">
        <w:rPr>
          <w:rFonts w:ascii="Book Antiqua" w:eastAsia="Times New Roman" w:hAnsi="Book Antiqua" w:cs="Times New Roman"/>
          <w:sz w:val="24"/>
          <w:szCs w:val="24"/>
          <w:lang w:val="en-US"/>
        </w:rPr>
        <w:t>disease</w:t>
      </w:r>
      <w:r w:rsidRPr="00F63925">
        <w:rPr>
          <w:rFonts w:ascii="Book Antiqua" w:eastAsia="Times New Roman" w:hAnsi="Book Antiqua" w:cs="Times New Roman"/>
          <w:sz w:val="24"/>
          <w:szCs w:val="24"/>
          <w:lang w:val="en-US"/>
        </w:rPr>
        <w:t xml:space="preserve">, our group is developing many </w:t>
      </w:r>
      <w:r w:rsidR="75F51353" w:rsidRPr="00F63925">
        <w:rPr>
          <w:rFonts w:ascii="Book Antiqua" w:eastAsia="Times New Roman" w:hAnsi="Book Antiqua" w:cs="Times New Roman"/>
          <w:sz w:val="24"/>
          <w:szCs w:val="24"/>
          <w:lang w:val="en-US"/>
        </w:rPr>
        <w:t>studi</w:t>
      </w:r>
      <w:r w:rsidRPr="00F63925">
        <w:rPr>
          <w:rFonts w:ascii="Book Antiqua" w:eastAsia="Times New Roman" w:hAnsi="Book Antiqua" w:cs="Times New Roman"/>
          <w:sz w:val="24"/>
          <w:szCs w:val="24"/>
          <w:lang w:val="en-US"/>
        </w:rPr>
        <w:t>es</w:t>
      </w:r>
      <w:r w:rsidR="004D320B" w:rsidRPr="00F63925">
        <w:rPr>
          <w:rFonts w:ascii="Book Antiqua" w:hAnsi="Book Antiqua" w:cs="Times New Roman"/>
          <w:sz w:val="24"/>
          <w:szCs w:val="24"/>
          <w:lang w:val="en-US" w:eastAsia="zh-CN"/>
        </w:rPr>
        <w:t>:</w:t>
      </w:r>
      <w:r w:rsidRPr="00F63925">
        <w:rPr>
          <w:rFonts w:ascii="Book Antiqua" w:eastAsia="Times New Roman" w:hAnsi="Book Antiqua" w:cs="Times New Roman"/>
          <w:sz w:val="24"/>
          <w:szCs w:val="24"/>
          <w:lang w:val="en-US"/>
        </w:rPr>
        <w:t xml:space="preserve"> (</w:t>
      </w:r>
      <w:r w:rsidR="004D320B" w:rsidRPr="00F63925">
        <w:rPr>
          <w:rFonts w:ascii="Book Antiqua" w:hAnsi="Book Antiqua" w:cs="Times New Roman"/>
          <w:sz w:val="24"/>
          <w:szCs w:val="24"/>
          <w:lang w:val="en-US" w:eastAsia="zh-CN"/>
        </w:rPr>
        <w:t>1</w:t>
      </w:r>
      <w:r w:rsidRPr="00F63925">
        <w:rPr>
          <w:rFonts w:ascii="Book Antiqua" w:eastAsia="Times New Roman" w:hAnsi="Book Antiqua" w:cs="Times New Roman"/>
          <w:sz w:val="24"/>
          <w:szCs w:val="24"/>
          <w:lang w:val="en-US"/>
        </w:rPr>
        <w:t xml:space="preserve">) Molecular determination of the </w:t>
      </w:r>
      <w:r w:rsidRPr="00F63925">
        <w:rPr>
          <w:rFonts w:ascii="Book Antiqua" w:eastAsia="Times New Roman" w:hAnsi="Book Antiqua" w:cs="Times New Roman"/>
          <w:i/>
          <w:iCs/>
          <w:sz w:val="24"/>
          <w:szCs w:val="24"/>
          <w:lang w:val="en-US"/>
        </w:rPr>
        <w:t xml:space="preserve">Eurytrema </w:t>
      </w:r>
      <w:r w:rsidR="00286C86" w:rsidRPr="00F63925">
        <w:rPr>
          <w:rFonts w:ascii="Book Antiqua" w:eastAsia="Times New Roman" w:hAnsi="Book Antiqua" w:cs="Times New Roman"/>
          <w:iCs/>
          <w:sz w:val="24"/>
          <w:szCs w:val="24"/>
          <w:lang w:val="en-US"/>
        </w:rPr>
        <w:t xml:space="preserve">species </w:t>
      </w:r>
      <w:r w:rsidRPr="00F63925">
        <w:rPr>
          <w:rFonts w:ascii="Book Antiqua" w:eastAsia="Times New Roman" w:hAnsi="Book Antiqua" w:cs="Times New Roman"/>
          <w:sz w:val="24"/>
          <w:szCs w:val="24"/>
          <w:lang w:val="en-US"/>
        </w:rPr>
        <w:t>that occurs in cattle and sheep in our region</w:t>
      </w:r>
      <w:r w:rsidR="004D320B" w:rsidRPr="00F63925">
        <w:rPr>
          <w:rFonts w:ascii="Book Antiqua" w:hAnsi="Book Antiqua" w:cs="Times New Roman"/>
          <w:sz w:val="24"/>
          <w:szCs w:val="24"/>
          <w:lang w:val="en-US" w:eastAsia="zh-CN"/>
        </w:rPr>
        <w:t>;</w:t>
      </w:r>
      <w:r w:rsidRPr="00F63925">
        <w:rPr>
          <w:rFonts w:ascii="Book Antiqua" w:eastAsia="Times New Roman" w:hAnsi="Book Antiqua" w:cs="Times New Roman"/>
          <w:sz w:val="24"/>
          <w:szCs w:val="24"/>
          <w:lang w:val="en-US"/>
        </w:rPr>
        <w:t xml:space="preserve"> (</w:t>
      </w:r>
      <w:r w:rsidR="004D320B" w:rsidRPr="00F63925">
        <w:rPr>
          <w:rFonts w:ascii="Book Antiqua" w:hAnsi="Book Antiqua" w:cs="Times New Roman"/>
          <w:sz w:val="24"/>
          <w:szCs w:val="24"/>
          <w:lang w:val="en-US" w:eastAsia="zh-CN"/>
        </w:rPr>
        <w:t>2</w:t>
      </w:r>
      <w:r w:rsidRPr="00F63925">
        <w:rPr>
          <w:rFonts w:ascii="Book Antiqua" w:eastAsia="Times New Roman" w:hAnsi="Book Antiqua" w:cs="Times New Roman"/>
          <w:sz w:val="24"/>
          <w:szCs w:val="24"/>
          <w:lang w:val="en-US"/>
        </w:rPr>
        <w:t xml:space="preserve">) </w:t>
      </w:r>
      <w:r w:rsidR="001D267C" w:rsidRPr="00F63925">
        <w:rPr>
          <w:rFonts w:ascii="Book Antiqua" w:eastAsia="Times New Roman" w:hAnsi="Book Antiqua" w:cs="Times New Roman"/>
          <w:sz w:val="24"/>
          <w:szCs w:val="24"/>
          <w:lang w:val="en-US"/>
        </w:rPr>
        <w:t xml:space="preserve">Establishment </w:t>
      </w:r>
      <w:r w:rsidRPr="00F63925">
        <w:rPr>
          <w:rFonts w:ascii="Book Antiqua" w:eastAsia="Times New Roman" w:hAnsi="Book Antiqua" w:cs="Times New Roman"/>
          <w:sz w:val="24"/>
          <w:szCs w:val="24"/>
          <w:lang w:val="en-US"/>
        </w:rPr>
        <w:t xml:space="preserve">of the </w:t>
      </w:r>
      <w:r w:rsidR="00A91E83" w:rsidRPr="00F63925">
        <w:rPr>
          <w:rFonts w:ascii="Book Antiqua" w:eastAsia="Times New Roman" w:hAnsi="Book Antiqua" w:cs="Times New Roman"/>
          <w:sz w:val="24"/>
          <w:szCs w:val="24"/>
          <w:lang w:val="en-US"/>
        </w:rPr>
        <w:t xml:space="preserve">effectiveness of </w:t>
      </w:r>
      <w:proofErr w:type="spellStart"/>
      <w:r w:rsidRPr="00F63925">
        <w:rPr>
          <w:rFonts w:ascii="Book Antiqua" w:eastAsia="Times New Roman" w:hAnsi="Book Antiqua" w:cs="Times New Roman"/>
          <w:sz w:val="24"/>
          <w:szCs w:val="24"/>
          <w:lang w:val="en-US"/>
        </w:rPr>
        <w:t>antiparasitic</w:t>
      </w:r>
      <w:proofErr w:type="spellEnd"/>
      <w:r w:rsidR="00A91E83" w:rsidRPr="00F63925">
        <w:rPr>
          <w:rFonts w:ascii="Book Antiqua" w:eastAsia="Times New Roman" w:hAnsi="Book Antiqua" w:cs="Times New Roman"/>
          <w:sz w:val="24"/>
          <w:szCs w:val="24"/>
          <w:lang w:val="en-US"/>
        </w:rPr>
        <w:t xml:space="preserve"> drug</w:t>
      </w:r>
      <w:r w:rsidR="00946BCC"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against </w:t>
      </w:r>
      <w:proofErr w:type="spellStart"/>
      <w:r w:rsidRPr="00F63925">
        <w:rPr>
          <w:rFonts w:ascii="Book Antiqua" w:eastAsia="Times New Roman" w:hAnsi="Book Antiqua" w:cs="Times New Roman"/>
          <w:i/>
          <w:iCs/>
          <w:sz w:val="24"/>
          <w:szCs w:val="24"/>
          <w:lang w:val="en-US"/>
        </w:rPr>
        <w:t>Eurytrema</w:t>
      </w:r>
      <w:proofErr w:type="spellEnd"/>
      <w:r w:rsidRPr="00F63925">
        <w:rPr>
          <w:rFonts w:ascii="Book Antiqua" w:eastAsia="Times New Roman" w:hAnsi="Book Antiqua" w:cs="Times New Roman"/>
          <w:i/>
          <w:iCs/>
          <w:sz w:val="24"/>
          <w:szCs w:val="24"/>
          <w:lang w:val="en-US"/>
        </w:rPr>
        <w:t xml:space="preserve"> </w:t>
      </w:r>
      <w:r w:rsidR="00946BCC" w:rsidRPr="00F63925">
        <w:rPr>
          <w:rFonts w:ascii="Book Antiqua" w:eastAsia="Times New Roman" w:hAnsi="Book Antiqua" w:cs="Times New Roman"/>
          <w:sz w:val="24"/>
          <w:szCs w:val="24"/>
          <w:lang w:val="en-US"/>
        </w:rPr>
        <w:t>s</w:t>
      </w:r>
      <w:r w:rsidR="00FE3A15" w:rsidRPr="00F63925">
        <w:rPr>
          <w:rFonts w:ascii="Book Antiqua" w:eastAsia="Times New Roman" w:hAnsi="Book Antiqua" w:cs="Times New Roman"/>
          <w:sz w:val="24"/>
          <w:szCs w:val="24"/>
          <w:lang w:val="en-US"/>
        </w:rPr>
        <w:t>p. s</w:t>
      </w:r>
      <w:r w:rsidR="00946BCC" w:rsidRPr="00F63925">
        <w:rPr>
          <w:rFonts w:ascii="Book Antiqua" w:eastAsia="Times New Roman" w:hAnsi="Book Antiqua" w:cs="Times New Roman"/>
          <w:sz w:val="24"/>
          <w:szCs w:val="24"/>
          <w:lang w:val="en-US"/>
        </w:rPr>
        <w:t>trains</w:t>
      </w:r>
      <w:r w:rsidRPr="00F63925">
        <w:rPr>
          <w:rFonts w:ascii="Book Antiqua" w:eastAsia="Times New Roman" w:hAnsi="Book Antiqua" w:cs="Times New Roman"/>
          <w:sz w:val="24"/>
          <w:szCs w:val="24"/>
          <w:lang w:val="en-US"/>
        </w:rPr>
        <w:t xml:space="preserve"> present</w:t>
      </w:r>
      <w:r w:rsidR="001D267C" w:rsidRPr="00F63925">
        <w:rPr>
          <w:rFonts w:ascii="Book Antiqua" w:eastAsia="Times New Roman" w:hAnsi="Book Antiqua" w:cs="Times New Roman"/>
          <w:sz w:val="24"/>
          <w:szCs w:val="24"/>
          <w:lang w:val="en-US"/>
        </w:rPr>
        <w:t>ed</w:t>
      </w:r>
      <w:r w:rsidRPr="00F63925">
        <w:rPr>
          <w:rFonts w:ascii="Book Antiqua" w:eastAsia="Times New Roman" w:hAnsi="Book Antiqua" w:cs="Times New Roman"/>
          <w:sz w:val="24"/>
          <w:szCs w:val="24"/>
          <w:lang w:val="en-US"/>
        </w:rPr>
        <w:t xml:space="preserve"> in the west of Santa Catarina, Brazil. </w:t>
      </w:r>
      <w:r w:rsidR="00DF18C1" w:rsidRPr="00F63925">
        <w:rPr>
          <w:rFonts w:ascii="Book Antiqua" w:eastAsia="Times New Roman" w:hAnsi="Book Antiqua" w:cs="Times New Roman"/>
          <w:sz w:val="24"/>
          <w:szCs w:val="24"/>
          <w:lang w:val="en-US"/>
        </w:rPr>
        <w:t>For this</w:t>
      </w:r>
      <w:r w:rsidR="00946BCC"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 xml:space="preserve"> </w:t>
      </w:r>
      <w:r w:rsidR="00286C86" w:rsidRPr="00F63925">
        <w:rPr>
          <w:rFonts w:ascii="Book Antiqua" w:eastAsia="Times New Roman" w:hAnsi="Book Antiqua" w:cs="Times New Roman"/>
          <w:sz w:val="24"/>
          <w:szCs w:val="24"/>
          <w:lang w:val="en-US"/>
        </w:rPr>
        <w:t xml:space="preserve">dairy cattle herds will be </w:t>
      </w:r>
      <w:r w:rsidR="00ED6EBA" w:rsidRPr="00F63925">
        <w:rPr>
          <w:rFonts w:ascii="Book Antiqua" w:eastAsia="Times New Roman" w:hAnsi="Book Antiqua" w:cs="Times New Roman"/>
          <w:sz w:val="24"/>
          <w:szCs w:val="24"/>
          <w:lang w:val="en-US"/>
        </w:rPr>
        <w:t xml:space="preserve">segregated </w:t>
      </w:r>
      <w:r w:rsidR="00286C86" w:rsidRPr="00F63925">
        <w:rPr>
          <w:rFonts w:ascii="Book Antiqua" w:eastAsia="Times New Roman" w:hAnsi="Book Antiqua" w:cs="Times New Roman"/>
          <w:sz w:val="24"/>
          <w:szCs w:val="24"/>
          <w:lang w:val="en-US"/>
        </w:rPr>
        <w:t>in</w:t>
      </w:r>
      <w:r w:rsidR="00ED6EBA" w:rsidRPr="00F63925">
        <w:rPr>
          <w:rFonts w:ascii="Book Antiqua" w:eastAsia="Times New Roman" w:hAnsi="Book Antiqua" w:cs="Times New Roman"/>
          <w:sz w:val="24"/>
          <w:szCs w:val="24"/>
          <w:lang w:val="en-US"/>
        </w:rPr>
        <w:t>to</w:t>
      </w:r>
      <w:r w:rsidR="00286C86"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 xml:space="preserve">groups, and each group will be treated with a different </w:t>
      </w:r>
      <w:r w:rsidR="00B67018" w:rsidRPr="00F63925">
        <w:rPr>
          <w:rFonts w:ascii="Book Antiqua" w:eastAsia="Times New Roman" w:hAnsi="Book Antiqua" w:cs="Times New Roman"/>
          <w:sz w:val="24"/>
          <w:szCs w:val="24"/>
          <w:lang w:val="en-US"/>
        </w:rPr>
        <w:t>molecule</w:t>
      </w:r>
      <w:r w:rsidRPr="00F63925">
        <w:rPr>
          <w:rFonts w:ascii="Book Antiqua" w:eastAsia="Times New Roman" w:hAnsi="Book Antiqua" w:cs="Times New Roman"/>
          <w:sz w:val="24"/>
          <w:szCs w:val="24"/>
          <w:lang w:val="en-US"/>
        </w:rPr>
        <w:t xml:space="preserve">, </w:t>
      </w:r>
      <w:r w:rsidR="001D267C" w:rsidRPr="00F63925">
        <w:rPr>
          <w:rFonts w:ascii="Book Antiqua" w:eastAsia="Times New Roman" w:hAnsi="Book Antiqua" w:cs="Times New Roman"/>
          <w:sz w:val="24"/>
          <w:szCs w:val="24"/>
          <w:lang w:val="en-US"/>
        </w:rPr>
        <w:t>taking in</w:t>
      </w:r>
      <w:r w:rsidR="6A36DBCA" w:rsidRPr="00F63925">
        <w:rPr>
          <w:rFonts w:ascii="Book Antiqua" w:eastAsia="Times New Roman" w:hAnsi="Book Antiqua" w:cs="Times New Roman"/>
          <w:sz w:val="24"/>
          <w:szCs w:val="24"/>
          <w:lang w:val="en-US"/>
        </w:rPr>
        <w:t>to</w:t>
      </w:r>
      <w:r w:rsidR="001D267C" w:rsidRPr="00F63925">
        <w:rPr>
          <w:rFonts w:ascii="Book Antiqua" w:eastAsia="Times New Roman" w:hAnsi="Book Antiqua" w:cs="Times New Roman"/>
          <w:sz w:val="24"/>
          <w:szCs w:val="24"/>
          <w:lang w:val="en-US"/>
        </w:rPr>
        <w:t xml:space="preserve"> account</w:t>
      </w:r>
      <w:r w:rsidR="00B67018"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 xml:space="preserve">the main drugs used in the region and with </w:t>
      </w:r>
      <w:r w:rsidR="00F42322" w:rsidRPr="00F63925">
        <w:rPr>
          <w:rFonts w:ascii="Book Antiqua" w:eastAsia="Times New Roman" w:hAnsi="Book Antiqua" w:cs="Times New Roman"/>
          <w:sz w:val="24"/>
          <w:szCs w:val="24"/>
          <w:lang w:val="en-US"/>
        </w:rPr>
        <w:t xml:space="preserve">known </w:t>
      </w:r>
      <w:r w:rsidRPr="00F63925">
        <w:rPr>
          <w:rFonts w:ascii="Book Antiqua" w:eastAsia="Times New Roman" w:hAnsi="Book Antiqua" w:cs="Times New Roman"/>
          <w:sz w:val="24"/>
          <w:szCs w:val="24"/>
          <w:lang w:val="en-US"/>
        </w:rPr>
        <w:t xml:space="preserve">action against trematodes. </w:t>
      </w:r>
      <w:r w:rsidR="00286C86" w:rsidRPr="00F63925">
        <w:rPr>
          <w:rFonts w:ascii="Book Antiqua" w:eastAsia="Times New Roman" w:hAnsi="Book Antiqua" w:cs="Times New Roman"/>
          <w:sz w:val="24"/>
          <w:szCs w:val="24"/>
          <w:lang w:val="en-US"/>
        </w:rPr>
        <w:t>The</w:t>
      </w:r>
      <w:r w:rsidR="00F42322" w:rsidRPr="00F63925">
        <w:rPr>
          <w:rFonts w:ascii="Book Antiqua" w:eastAsia="Times New Roman" w:hAnsi="Book Antiqua" w:cs="Times New Roman"/>
          <w:sz w:val="24"/>
          <w:szCs w:val="24"/>
          <w:lang w:val="en-US"/>
        </w:rPr>
        <w:t xml:space="preserve"> second aim </w:t>
      </w:r>
      <w:r w:rsidR="00B67018" w:rsidRPr="00F63925">
        <w:rPr>
          <w:rFonts w:ascii="Book Antiqua" w:eastAsia="Times New Roman" w:hAnsi="Book Antiqua" w:cs="Times New Roman"/>
          <w:sz w:val="24"/>
          <w:szCs w:val="24"/>
          <w:lang w:val="en-US"/>
        </w:rPr>
        <w:t xml:space="preserve">of this work </w:t>
      </w:r>
      <w:r w:rsidR="00F42322" w:rsidRPr="00F63925">
        <w:rPr>
          <w:rFonts w:ascii="Book Antiqua" w:eastAsia="Times New Roman" w:hAnsi="Book Antiqua" w:cs="Times New Roman"/>
          <w:sz w:val="24"/>
          <w:szCs w:val="24"/>
          <w:lang w:val="en-US"/>
        </w:rPr>
        <w:t>is</w:t>
      </w:r>
      <w:r w:rsidR="00B67018" w:rsidRPr="00F63925">
        <w:rPr>
          <w:rFonts w:ascii="Book Antiqua" w:eastAsia="Times New Roman" w:hAnsi="Book Antiqua" w:cs="Times New Roman"/>
          <w:sz w:val="24"/>
          <w:szCs w:val="24"/>
          <w:lang w:val="en-US"/>
        </w:rPr>
        <w:t xml:space="preserve"> to</w:t>
      </w:r>
      <w:r w:rsidRPr="00F63925">
        <w:rPr>
          <w:rFonts w:ascii="Book Antiqua" w:eastAsia="Times New Roman" w:hAnsi="Book Antiqua" w:cs="Times New Roman"/>
          <w:sz w:val="24"/>
          <w:szCs w:val="24"/>
          <w:lang w:val="en-US"/>
        </w:rPr>
        <w:t xml:space="preserve"> evaluate if the sub-clinic</w:t>
      </w:r>
      <w:r w:rsidR="00286C86" w:rsidRPr="00F63925">
        <w:rPr>
          <w:rFonts w:ascii="Book Antiqua" w:eastAsia="Times New Roman" w:hAnsi="Book Antiqua" w:cs="Times New Roman"/>
          <w:sz w:val="24"/>
          <w:szCs w:val="24"/>
          <w:lang w:val="en-US"/>
        </w:rPr>
        <w:t>al</w:t>
      </w:r>
      <w:r w:rsidRPr="00F63925">
        <w:rPr>
          <w:rFonts w:ascii="Book Antiqua" w:eastAsia="Times New Roman" w:hAnsi="Book Antiqua" w:cs="Times New Roman"/>
          <w:sz w:val="24"/>
          <w:szCs w:val="24"/>
          <w:lang w:val="en-US"/>
        </w:rPr>
        <w:t xml:space="preserve"> damage </w:t>
      </w:r>
      <w:r w:rsidR="00B67018" w:rsidRPr="00F63925">
        <w:rPr>
          <w:rFonts w:ascii="Book Antiqua" w:eastAsia="Times New Roman" w:hAnsi="Book Antiqua" w:cs="Times New Roman"/>
          <w:sz w:val="24"/>
          <w:szCs w:val="24"/>
          <w:lang w:val="en-US"/>
        </w:rPr>
        <w:t xml:space="preserve">in </w:t>
      </w:r>
      <w:r w:rsidRPr="00F63925">
        <w:rPr>
          <w:rFonts w:ascii="Book Antiqua" w:eastAsia="Times New Roman" w:hAnsi="Book Antiqua" w:cs="Times New Roman"/>
          <w:sz w:val="24"/>
          <w:szCs w:val="24"/>
          <w:lang w:val="en-US"/>
        </w:rPr>
        <w:t>the pancreatic parenchyma indirectly</w:t>
      </w:r>
      <w:r w:rsidR="00A91A0C" w:rsidRPr="00F63925">
        <w:rPr>
          <w:rFonts w:ascii="Book Antiqua" w:hAnsi="Book Antiqua" w:cs="Times New Roman"/>
          <w:sz w:val="24"/>
          <w:szCs w:val="24"/>
          <w:lang w:val="en-US"/>
        </w:rPr>
        <w:t xml:space="preserve"> </w:t>
      </w:r>
      <w:r w:rsidRPr="00F63925">
        <w:rPr>
          <w:rFonts w:ascii="Book Antiqua" w:eastAsia="Times New Roman" w:hAnsi="Book Antiqua" w:cs="Times New Roman"/>
          <w:sz w:val="24"/>
          <w:szCs w:val="24"/>
          <w:lang w:val="en-US"/>
        </w:rPr>
        <w:t>lead to economic losses</w:t>
      </w:r>
      <w:r w:rsidR="004D320B" w:rsidRPr="00F63925">
        <w:rPr>
          <w:rFonts w:ascii="Book Antiqua" w:hAnsi="Book Antiqua" w:cs="Times New Roman"/>
          <w:sz w:val="24"/>
          <w:szCs w:val="24"/>
          <w:lang w:val="en-US" w:eastAsia="zh-CN"/>
        </w:rPr>
        <w:t>;</w:t>
      </w:r>
      <w:r w:rsidRPr="00F63925">
        <w:rPr>
          <w:rFonts w:ascii="Book Antiqua" w:eastAsia="Times New Roman" w:hAnsi="Book Antiqua" w:cs="Times New Roman"/>
          <w:sz w:val="24"/>
          <w:szCs w:val="24"/>
          <w:lang w:val="en-US"/>
        </w:rPr>
        <w:t xml:space="preserve"> (</w:t>
      </w:r>
      <w:r w:rsidR="004D320B" w:rsidRPr="00F63925">
        <w:rPr>
          <w:rFonts w:ascii="Book Antiqua" w:hAnsi="Book Antiqua" w:cs="Times New Roman"/>
          <w:sz w:val="24"/>
          <w:szCs w:val="24"/>
          <w:lang w:val="en-US" w:eastAsia="zh-CN"/>
        </w:rPr>
        <w:t>3</w:t>
      </w:r>
      <w:r w:rsidRPr="00F63925">
        <w:rPr>
          <w:rFonts w:ascii="Book Antiqua" w:eastAsia="Times New Roman" w:hAnsi="Book Antiqua" w:cs="Times New Roman"/>
          <w:sz w:val="24"/>
          <w:szCs w:val="24"/>
          <w:lang w:val="en-US"/>
        </w:rPr>
        <w:t xml:space="preserve">) </w:t>
      </w:r>
      <w:r w:rsidR="00F42322" w:rsidRPr="00F63925">
        <w:rPr>
          <w:rFonts w:ascii="Book Antiqua" w:eastAsia="Times New Roman" w:hAnsi="Book Antiqua" w:cs="Times New Roman"/>
          <w:sz w:val="24"/>
          <w:szCs w:val="24"/>
          <w:lang w:val="en-US"/>
        </w:rPr>
        <w:t>Measure</w:t>
      </w:r>
      <w:r w:rsidR="00B67018"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 xml:space="preserve">the oxidative stress caused by </w:t>
      </w:r>
      <w:r w:rsidR="00481487" w:rsidRPr="00F63925">
        <w:rPr>
          <w:rFonts w:ascii="Book Antiqua" w:eastAsia="Times New Roman" w:hAnsi="Book Antiqua" w:cs="Times New Roman"/>
          <w:sz w:val="24"/>
          <w:szCs w:val="24"/>
          <w:lang w:val="en-US"/>
        </w:rPr>
        <w:t xml:space="preserve">the </w:t>
      </w:r>
      <w:r w:rsidRPr="00F63925">
        <w:rPr>
          <w:rFonts w:ascii="Book Antiqua" w:eastAsia="Times New Roman" w:hAnsi="Book Antiqua" w:cs="Times New Roman"/>
          <w:sz w:val="24"/>
          <w:szCs w:val="24"/>
          <w:lang w:val="en-US"/>
        </w:rPr>
        <w:t xml:space="preserve">parasitism. </w:t>
      </w:r>
      <w:r w:rsidR="00E7374E" w:rsidRPr="00F63925">
        <w:rPr>
          <w:rFonts w:ascii="Book Antiqua" w:eastAsia="Times New Roman" w:hAnsi="Book Antiqua" w:cs="Times New Roman"/>
          <w:sz w:val="24"/>
          <w:szCs w:val="24"/>
          <w:lang w:val="en-US"/>
        </w:rPr>
        <w:t>This comprises</w:t>
      </w:r>
      <w:r w:rsidR="00A91A0C" w:rsidRPr="00F63925">
        <w:rPr>
          <w:rFonts w:ascii="Book Antiqua" w:eastAsia="Times New Roman" w:hAnsi="Book Antiqua" w:cs="Times New Roman"/>
          <w:sz w:val="24"/>
          <w:szCs w:val="24"/>
          <w:lang w:val="en-US"/>
        </w:rPr>
        <w:t xml:space="preserve"> </w:t>
      </w:r>
      <w:r w:rsidR="00F42322" w:rsidRPr="00F63925">
        <w:rPr>
          <w:rFonts w:ascii="Book Antiqua" w:eastAsia="Times New Roman" w:hAnsi="Book Antiqua" w:cs="Times New Roman"/>
          <w:sz w:val="24"/>
          <w:szCs w:val="24"/>
          <w:lang w:val="en-US"/>
        </w:rPr>
        <w:t>gaug</w:t>
      </w:r>
      <w:r w:rsidR="002F7EB1" w:rsidRPr="00F63925">
        <w:rPr>
          <w:rFonts w:ascii="Book Antiqua" w:eastAsia="Times New Roman" w:hAnsi="Book Antiqua" w:cs="Times New Roman"/>
          <w:sz w:val="24"/>
          <w:szCs w:val="24"/>
          <w:lang w:val="en-US"/>
        </w:rPr>
        <w:t>ing</w:t>
      </w:r>
      <w:r w:rsidR="00B67018" w:rsidRPr="00F63925">
        <w:rPr>
          <w:rFonts w:ascii="Book Antiqua" w:eastAsia="Times New Roman" w:hAnsi="Book Antiqua" w:cs="Times New Roman"/>
          <w:sz w:val="24"/>
          <w:szCs w:val="24"/>
          <w:lang w:val="en-US"/>
        </w:rPr>
        <w:t xml:space="preserve"> </w:t>
      </w:r>
      <w:r w:rsidR="002F7EB1" w:rsidRPr="00F63925">
        <w:rPr>
          <w:rFonts w:ascii="Book Antiqua" w:eastAsia="Times New Roman" w:hAnsi="Book Antiqua" w:cs="Times New Roman"/>
          <w:sz w:val="24"/>
          <w:szCs w:val="24"/>
          <w:lang w:val="en-US"/>
        </w:rPr>
        <w:t>the</w:t>
      </w:r>
      <w:r w:rsidRPr="00F63925">
        <w:rPr>
          <w:rFonts w:ascii="Book Antiqua" w:eastAsia="Times New Roman" w:hAnsi="Book Antiqua" w:cs="Times New Roman"/>
          <w:sz w:val="24"/>
          <w:szCs w:val="24"/>
          <w:lang w:val="en-US"/>
        </w:rPr>
        <w:t xml:space="preserve"> </w:t>
      </w:r>
      <w:r w:rsidR="00DF18C1" w:rsidRPr="00F63925">
        <w:rPr>
          <w:rFonts w:ascii="Book Antiqua" w:eastAsia="Times New Roman" w:hAnsi="Book Antiqua" w:cs="Times New Roman"/>
          <w:sz w:val="24"/>
          <w:szCs w:val="24"/>
          <w:lang w:val="en-US"/>
        </w:rPr>
        <w:t>parameters that</w:t>
      </w:r>
      <w:r w:rsidR="00E7374E" w:rsidRPr="00F63925">
        <w:rPr>
          <w:rFonts w:ascii="Book Antiqua" w:eastAsia="Times New Roman" w:hAnsi="Book Antiqua" w:cs="Times New Roman"/>
          <w:sz w:val="24"/>
          <w:szCs w:val="24"/>
          <w:lang w:val="en-US"/>
        </w:rPr>
        <w:t xml:space="preserve"> indicate </w:t>
      </w:r>
      <w:r w:rsidRPr="00F63925">
        <w:rPr>
          <w:rFonts w:ascii="Book Antiqua" w:eastAsia="Times New Roman" w:hAnsi="Book Antiqua" w:cs="Times New Roman"/>
          <w:sz w:val="24"/>
          <w:szCs w:val="24"/>
          <w:lang w:val="en-US"/>
        </w:rPr>
        <w:t>cellular lesion</w:t>
      </w:r>
      <w:r w:rsidR="002F7EB1"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and the antioxidant status</w:t>
      </w:r>
      <w:r w:rsidR="00E7374E" w:rsidRPr="00F63925">
        <w:rPr>
          <w:rFonts w:ascii="Book Antiqua" w:eastAsia="Times New Roman" w:hAnsi="Book Antiqua" w:cs="Times New Roman"/>
          <w:sz w:val="24"/>
          <w:szCs w:val="24"/>
          <w:lang w:val="en-US"/>
        </w:rPr>
        <w:t xml:space="preserve"> in </w:t>
      </w:r>
      <w:r w:rsidR="03C021E9" w:rsidRPr="00F63925">
        <w:rPr>
          <w:rFonts w:ascii="Book Antiqua" w:eastAsia="Times New Roman" w:hAnsi="Book Antiqua" w:cs="Times New Roman"/>
          <w:sz w:val="24"/>
          <w:szCs w:val="24"/>
          <w:lang w:val="en-US"/>
        </w:rPr>
        <w:t xml:space="preserve">the </w:t>
      </w:r>
      <w:r w:rsidR="00E7374E" w:rsidRPr="00F63925">
        <w:rPr>
          <w:rFonts w:ascii="Book Antiqua" w:eastAsia="Times New Roman" w:hAnsi="Book Antiqua" w:cs="Times New Roman"/>
          <w:sz w:val="24"/>
          <w:szCs w:val="24"/>
          <w:lang w:val="en-US"/>
        </w:rPr>
        <w:t>pancreas</w:t>
      </w:r>
      <w:r w:rsidRPr="00F63925">
        <w:rPr>
          <w:rFonts w:ascii="Book Antiqua" w:eastAsia="Times New Roman" w:hAnsi="Book Antiqua" w:cs="Times New Roman"/>
          <w:sz w:val="24"/>
          <w:szCs w:val="24"/>
          <w:lang w:val="en-US"/>
        </w:rPr>
        <w:t xml:space="preserve">. There are many studies that correlate oxidative stress with clinical-pathologic findings and pathogenesis in infectious diseases. The consequences of </w:t>
      </w:r>
      <w:r w:rsidR="002F7EB1" w:rsidRPr="00F63925">
        <w:rPr>
          <w:rFonts w:ascii="Book Antiqua" w:eastAsia="Times New Roman" w:hAnsi="Book Antiqua" w:cs="Times New Roman"/>
          <w:sz w:val="24"/>
          <w:szCs w:val="24"/>
          <w:lang w:val="en-US"/>
        </w:rPr>
        <w:t xml:space="preserve">infection by </w:t>
      </w:r>
      <w:r w:rsidR="002F7EB1" w:rsidRPr="00F63925">
        <w:rPr>
          <w:rFonts w:ascii="Book Antiqua" w:hAnsi="Book Antiqua" w:cs="Times New Roman"/>
          <w:i/>
          <w:iCs/>
          <w:color w:val="000000"/>
          <w:sz w:val="24"/>
          <w:szCs w:val="24"/>
          <w:lang w:val="en-US"/>
        </w:rPr>
        <w:t xml:space="preserve">Eurytrema </w:t>
      </w:r>
      <w:r w:rsidR="002F7EB1" w:rsidRPr="00F63925">
        <w:rPr>
          <w:rFonts w:ascii="Book Antiqua" w:eastAsia="Times New Roman" w:hAnsi="Book Antiqua" w:cs="Times New Roman"/>
          <w:sz w:val="24"/>
          <w:szCs w:val="24"/>
          <w:lang w:val="en-US"/>
        </w:rPr>
        <w:t>sp.</w:t>
      </w:r>
      <w:r w:rsidR="0017488B"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to</w:t>
      </w:r>
      <w:r w:rsidR="0017488B" w:rsidRPr="00F63925">
        <w:rPr>
          <w:rFonts w:ascii="Book Antiqua" w:eastAsia="Times New Roman" w:hAnsi="Book Antiqua" w:cs="Times New Roman"/>
          <w:sz w:val="24"/>
          <w:szCs w:val="24"/>
          <w:lang w:val="en-US"/>
        </w:rPr>
        <w:t xml:space="preserve"> </w:t>
      </w:r>
      <w:r w:rsidR="002F7EB1" w:rsidRPr="00F63925">
        <w:rPr>
          <w:rFonts w:ascii="Book Antiqua" w:eastAsia="Times New Roman" w:hAnsi="Book Antiqua" w:cs="Times New Roman"/>
          <w:sz w:val="24"/>
          <w:szCs w:val="24"/>
          <w:lang w:val="en-US"/>
        </w:rPr>
        <w:t>an</w:t>
      </w:r>
      <w:r w:rsidRPr="00F63925">
        <w:rPr>
          <w:rFonts w:ascii="Book Antiqua" w:eastAsia="Times New Roman" w:hAnsi="Book Antiqua" w:cs="Times New Roman"/>
          <w:sz w:val="24"/>
          <w:szCs w:val="24"/>
          <w:lang w:val="en-US"/>
        </w:rPr>
        <w:t xml:space="preserve"> animal</w:t>
      </w:r>
      <w:r w:rsidR="002F7EB1"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health and productivity have not been elucidated and</w:t>
      </w:r>
      <w:r w:rsidR="0017488B" w:rsidRPr="00F63925">
        <w:rPr>
          <w:rFonts w:ascii="Book Antiqua" w:eastAsia="Times New Roman" w:hAnsi="Book Antiqua" w:cs="Times New Roman"/>
          <w:sz w:val="24"/>
          <w:szCs w:val="24"/>
          <w:lang w:val="en-US"/>
        </w:rPr>
        <w:t xml:space="preserve"> articles about the oxidative stress in animals parasitized by </w:t>
      </w:r>
      <w:r w:rsidR="0017488B" w:rsidRPr="00F63925">
        <w:rPr>
          <w:rFonts w:ascii="Book Antiqua" w:eastAsia="Times New Roman" w:hAnsi="Book Antiqua" w:cs="Times New Roman"/>
          <w:i/>
          <w:iCs/>
          <w:sz w:val="24"/>
          <w:szCs w:val="24"/>
          <w:lang w:val="en-US"/>
        </w:rPr>
        <w:t xml:space="preserve">Eurytrema </w:t>
      </w:r>
      <w:r w:rsidR="0017488B" w:rsidRPr="00F63925">
        <w:rPr>
          <w:rFonts w:ascii="Book Antiqua" w:eastAsia="Times New Roman" w:hAnsi="Book Antiqua" w:cs="Times New Roman"/>
          <w:sz w:val="24"/>
          <w:szCs w:val="24"/>
          <w:lang w:val="en-US"/>
        </w:rPr>
        <w:t xml:space="preserve">sp. </w:t>
      </w:r>
      <w:r w:rsidR="00A91A0C" w:rsidRPr="00F63925">
        <w:rPr>
          <w:rFonts w:ascii="Book Antiqua" w:eastAsia="Times New Roman" w:hAnsi="Book Antiqua" w:cs="Times New Roman"/>
          <w:sz w:val="24"/>
          <w:szCs w:val="24"/>
          <w:lang w:val="en-US"/>
        </w:rPr>
        <w:t>are</w:t>
      </w:r>
      <w:r w:rsidR="0017488B" w:rsidRPr="00F63925">
        <w:rPr>
          <w:rFonts w:ascii="Book Antiqua" w:eastAsia="Times New Roman" w:hAnsi="Book Antiqua" w:cs="Times New Roman"/>
          <w:sz w:val="24"/>
          <w:szCs w:val="24"/>
          <w:lang w:val="en-US"/>
        </w:rPr>
        <w:t xml:space="preserve"> not available</w:t>
      </w:r>
      <w:r w:rsidR="004D320B" w:rsidRPr="00F63925">
        <w:rPr>
          <w:rFonts w:ascii="Book Antiqua" w:hAnsi="Book Antiqua" w:cs="Times New Roman"/>
          <w:sz w:val="24"/>
          <w:szCs w:val="24"/>
          <w:lang w:val="en-US" w:eastAsia="zh-CN"/>
        </w:rPr>
        <w:t>; and</w:t>
      </w:r>
      <w:r w:rsidRPr="00F63925">
        <w:rPr>
          <w:rFonts w:ascii="Book Antiqua" w:eastAsia="Times New Roman" w:hAnsi="Book Antiqua" w:cs="Times New Roman"/>
          <w:sz w:val="24"/>
          <w:szCs w:val="24"/>
          <w:lang w:val="en-US"/>
        </w:rPr>
        <w:t xml:space="preserve"> </w:t>
      </w:r>
      <w:r w:rsidR="00E47665" w:rsidRPr="00F63925">
        <w:rPr>
          <w:rFonts w:ascii="Book Antiqua" w:eastAsia="Times New Roman" w:hAnsi="Book Antiqua" w:cs="Times New Roman"/>
          <w:sz w:val="24"/>
          <w:szCs w:val="24"/>
          <w:lang w:val="en-US"/>
        </w:rPr>
        <w:t>(</w:t>
      </w:r>
      <w:r w:rsidR="004D320B" w:rsidRPr="00F63925">
        <w:rPr>
          <w:rFonts w:ascii="Book Antiqua" w:hAnsi="Book Antiqua" w:cs="Times New Roman"/>
          <w:sz w:val="24"/>
          <w:szCs w:val="24"/>
          <w:lang w:val="en-US" w:eastAsia="zh-CN"/>
        </w:rPr>
        <w:t>4</w:t>
      </w:r>
      <w:r w:rsidR="00E47665"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Another future study will reproduce the parasite</w:t>
      </w:r>
      <w:r w:rsidR="002F7EB1" w:rsidRPr="00F63925">
        <w:rPr>
          <w:rFonts w:ascii="Book Antiqua" w:eastAsia="Times New Roman" w:hAnsi="Book Antiqua" w:cs="Times New Roman"/>
          <w:sz w:val="24"/>
          <w:szCs w:val="24"/>
          <w:lang w:val="en-US"/>
        </w:rPr>
        <w:t>s’</w:t>
      </w:r>
      <w:r w:rsidRPr="00F63925">
        <w:rPr>
          <w:rFonts w:ascii="Book Antiqua" w:eastAsia="Times New Roman" w:hAnsi="Book Antiqua" w:cs="Times New Roman"/>
          <w:sz w:val="24"/>
          <w:szCs w:val="24"/>
          <w:lang w:val="en-US"/>
        </w:rPr>
        <w:t xml:space="preserve"> complete </w:t>
      </w:r>
      <w:r w:rsidR="002F7EB1" w:rsidRPr="00F63925">
        <w:rPr>
          <w:rFonts w:ascii="Book Antiqua" w:eastAsia="Times New Roman" w:hAnsi="Book Antiqua" w:cs="Times New Roman"/>
          <w:sz w:val="24"/>
          <w:szCs w:val="24"/>
          <w:lang w:val="en-US"/>
        </w:rPr>
        <w:t xml:space="preserve">life </w:t>
      </w:r>
      <w:r w:rsidRPr="00F63925">
        <w:rPr>
          <w:rFonts w:ascii="Book Antiqua" w:eastAsia="Times New Roman" w:hAnsi="Book Antiqua" w:cs="Times New Roman"/>
          <w:sz w:val="24"/>
          <w:szCs w:val="24"/>
          <w:lang w:val="en-US"/>
        </w:rPr>
        <w:t xml:space="preserve">cycle </w:t>
      </w:r>
      <w:r w:rsidR="00B67018" w:rsidRPr="00F63925">
        <w:rPr>
          <w:rFonts w:ascii="Book Antiqua" w:eastAsia="Times New Roman" w:hAnsi="Book Antiqua" w:cs="Times New Roman"/>
          <w:sz w:val="24"/>
          <w:szCs w:val="24"/>
          <w:lang w:val="en-US"/>
        </w:rPr>
        <w:t>in</w:t>
      </w:r>
      <w:r w:rsidRPr="00F63925">
        <w:rPr>
          <w:rFonts w:ascii="Book Antiqua" w:eastAsia="Times New Roman" w:hAnsi="Book Antiqua" w:cs="Times New Roman"/>
          <w:sz w:val="24"/>
          <w:szCs w:val="24"/>
          <w:lang w:val="en-US"/>
        </w:rPr>
        <w:t xml:space="preserve"> </w:t>
      </w:r>
      <w:r w:rsidR="15887BEA" w:rsidRPr="00F63925">
        <w:rPr>
          <w:rFonts w:ascii="Book Antiqua" w:eastAsia="Times New Roman" w:hAnsi="Book Antiqua" w:cs="Times New Roman"/>
          <w:sz w:val="24"/>
          <w:szCs w:val="24"/>
          <w:lang w:val="en-US"/>
        </w:rPr>
        <w:t xml:space="preserve">the </w:t>
      </w:r>
      <w:r w:rsidRPr="00F63925">
        <w:rPr>
          <w:rFonts w:ascii="Book Antiqua" w:eastAsia="Times New Roman" w:hAnsi="Book Antiqua" w:cs="Times New Roman"/>
          <w:sz w:val="24"/>
          <w:szCs w:val="24"/>
          <w:lang w:val="en-US"/>
        </w:rPr>
        <w:t>laboratory</w:t>
      </w:r>
      <w:r w:rsidR="15887BEA" w:rsidRPr="00F63925">
        <w:rPr>
          <w:rFonts w:ascii="Book Antiqua" w:eastAsia="Times New Roman" w:hAnsi="Book Antiqua" w:cs="Times New Roman"/>
          <w:sz w:val="24"/>
          <w:szCs w:val="24"/>
          <w:lang w:val="en-US"/>
        </w:rPr>
        <w:t>,</w:t>
      </w:r>
      <w:r w:rsidRPr="00F63925">
        <w:rPr>
          <w:rFonts w:ascii="Book Antiqua" w:eastAsia="Times New Roman" w:hAnsi="Book Antiqua" w:cs="Times New Roman"/>
          <w:sz w:val="24"/>
          <w:szCs w:val="24"/>
          <w:lang w:val="en-US"/>
        </w:rPr>
        <w:t xml:space="preserve"> aiming to find possible </w:t>
      </w:r>
      <w:proofErr w:type="spellStart"/>
      <w:r w:rsidRPr="00F63925">
        <w:rPr>
          <w:rFonts w:ascii="Book Antiqua" w:eastAsia="Times New Roman" w:hAnsi="Book Antiqua" w:cs="Times New Roman"/>
          <w:sz w:val="24"/>
          <w:szCs w:val="24"/>
          <w:lang w:val="en-US"/>
        </w:rPr>
        <w:t>immunogens</w:t>
      </w:r>
      <w:proofErr w:type="spellEnd"/>
      <w:r w:rsidRPr="00F63925">
        <w:rPr>
          <w:rFonts w:ascii="Book Antiqua" w:eastAsia="Times New Roman" w:hAnsi="Book Antiqua" w:cs="Times New Roman"/>
          <w:sz w:val="24"/>
          <w:szCs w:val="24"/>
          <w:lang w:val="en-US"/>
        </w:rPr>
        <w:t xml:space="preserve"> in the </w:t>
      </w:r>
      <w:r w:rsidR="00B67018" w:rsidRPr="00F63925">
        <w:rPr>
          <w:rFonts w:ascii="Book Antiqua" w:eastAsia="Times New Roman" w:hAnsi="Book Antiqua" w:cs="Times New Roman"/>
          <w:sz w:val="24"/>
          <w:szCs w:val="24"/>
          <w:lang w:val="en-US"/>
        </w:rPr>
        <w:t xml:space="preserve">newly encysted juveniles </w:t>
      </w:r>
      <w:r w:rsidRPr="00F63925">
        <w:rPr>
          <w:rFonts w:ascii="Book Antiqua" w:eastAsia="Times New Roman" w:hAnsi="Book Antiqua" w:cs="Times New Roman"/>
          <w:sz w:val="24"/>
          <w:szCs w:val="24"/>
          <w:lang w:val="en-US"/>
        </w:rPr>
        <w:t xml:space="preserve">stage of </w:t>
      </w:r>
      <w:r w:rsidRPr="00F63925">
        <w:rPr>
          <w:rFonts w:ascii="Book Antiqua" w:eastAsia="Times New Roman" w:hAnsi="Book Antiqua" w:cs="Times New Roman"/>
          <w:i/>
          <w:iCs/>
          <w:sz w:val="24"/>
          <w:szCs w:val="24"/>
          <w:lang w:val="en-US"/>
        </w:rPr>
        <w:t>Eurytrema</w:t>
      </w:r>
      <w:r w:rsidRPr="00F63925">
        <w:rPr>
          <w:rFonts w:ascii="Book Antiqua" w:eastAsia="Times New Roman" w:hAnsi="Book Antiqua" w:cs="Times New Roman"/>
          <w:sz w:val="24"/>
          <w:szCs w:val="24"/>
          <w:lang w:val="en-US"/>
        </w:rPr>
        <w:t xml:space="preserve"> sp.</w:t>
      </w:r>
    </w:p>
    <w:p w:rsidR="002F7EB1" w:rsidRPr="00F63925" w:rsidRDefault="007E09C1" w:rsidP="00F63925">
      <w:pPr>
        <w:spacing w:after="0" w:line="360" w:lineRule="auto"/>
        <w:ind w:firstLine="709"/>
        <w:jc w:val="both"/>
        <w:rPr>
          <w:rFonts w:ascii="Book Antiqua" w:hAnsi="Book Antiqua" w:cs="Times New Roman"/>
          <w:color w:val="000000"/>
          <w:sz w:val="24"/>
          <w:szCs w:val="24"/>
          <w:lang w:val="en-US"/>
        </w:rPr>
      </w:pPr>
      <w:r w:rsidRPr="00F63925">
        <w:rPr>
          <w:rFonts w:ascii="Book Antiqua" w:eastAsia="Times New Roman" w:hAnsi="Book Antiqua" w:cs="Times New Roman"/>
          <w:sz w:val="24"/>
          <w:szCs w:val="24"/>
          <w:lang w:val="en-US"/>
        </w:rPr>
        <w:t>The results of our studies will contribute to el</w:t>
      </w:r>
      <w:r w:rsidR="00E7374E" w:rsidRPr="00F63925">
        <w:rPr>
          <w:rFonts w:ascii="Book Antiqua" w:eastAsia="Times New Roman" w:hAnsi="Book Antiqua" w:cs="Times New Roman"/>
          <w:sz w:val="24"/>
          <w:szCs w:val="24"/>
          <w:lang w:val="en-US"/>
        </w:rPr>
        <w:t>ucidat</w:t>
      </w:r>
      <w:r w:rsidR="00A91A0C" w:rsidRPr="00F63925">
        <w:rPr>
          <w:rFonts w:ascii="Book Antiqua" w:eastAsia="Times New Roman" w:hAnsi="Book Antiqua" w:cs="Times New Roman"/>
          <w:sz w:val="24"/>
          <w:szCs w:val="24"/>
          <w:lang w:val="en-US"/>
        </w:rPr>
        <w:t>e</w:t>
      </w:r>
      <w:r w:rsidR="00E7374E" w:rsidRPr="00F63925">
        <w:rPr>
          <w:rFonts w:ascii="Book Antiqua" w:eastAsia="Times New Roman" w:hAnsi="Book Antiqua" w:cs="Times New Roman"/>
          <w:sz w:val="24"/>
          <w:szCs w:val="24"/>
          <w:lang w:val="en-US"/>
        </w:rPr>
        <w:t xml:space="preserve"> the real importance of </w:t>
      </w:r>
      <w:proofErr w:type="spellStart"/>
      <w:r w:rsidR="00E7374E" w:rsidRPr="00F63925">
        <w:rPr>
          <w:rFonts w:ascii="Book Antiqua" w:eastAsia="Times New Roman" w:hAnsi="Book Antiqua" w:cs="Times New Roman"/>
          <w:sz w:val="24"/>
          <w:szCs w:val="24"/>
          <w:lang w:val="en-US"/>
        </w:rPr>
        <w:t>Eury</w:t>
      </w:r>
      <w:r w:rsidRPr="00F63925">
        <w:rPr>
          <w:rFonts w:ascii="Book Antiqua" w:eastAsia="Times New Roman" w:hAnsi="Book Antiqua" w:cs="Times New Roman"/>
          <w:sz w:val="24"/>
          <w:szCs w:val="24"/>
          <w:lang w:val="en-US"/>
        </w:rPr>
        <w:t>trematosis</w:t>
      </w:r>
      <w:proofErr w:type="spellEnd"/>
      <w:r w:rsidRPr="00F63925">
        <w:rPr>
          <w:rFonts w:ascii="Book Antiqua" w:eastAsia="Times New Roman" w:hAnsi="Book Antiqua" w:cs="Times New Roman"/>
          <w:sz w:val="24"/>
          <w:szCs w:val="24"/>
          <w:lang w:val="en-US"/>
        </w:rPr>
        <w:t xml:space="preserve"> </w:t>
      </w:r>
      <w:r w:rsidR="002F7EB1" w:rsidRPr="00F63925">
        <w:rPr>
          <w:rFonts w:ascii="Book Antiqua" w:eastAsia="Times New Roman" w:hAnsi="Book Antiqua" w:cs="Times New Roman"/>
          <w:sz w:val="24"/>
          <w:szCs w:val="24"/>
          <w:lang w:val="en-US"/>
        </w:rPr>
        <w:t xml:space="preserve">to animal health and production </w:t>
      </w:r>
      <w:r w:rsidRPr="00F63925">
        <w:rPr>
          <w:rFonts w:ascii="Book Antiqua" w:eastAsia="Times New Roman" w:hAnsi="Book Antiqua" w:cs="Times New Roman"/>
          <w:sz w:val="24"/>
          <w:szCs w:val="24"/>
          <w:lang w:val="en-US"/>
        </w:rPr>
        <w:t xml:space="preserve">in Brazil. In </w:t>
      </w:r>
      <w:r w:rsidR="04DA2C5E" w:rsidRPr="00F63925">
        <w:rPr>
          <w:rFonts w:ascii="Book Antiqua" w:eastAsia="Times New Roman" w:hAnsi="Book Antiqua" w:cs="Times New Roman"/>
          <w:sz w:val="24"/>
          <w:szCs w:val="24"/>
          <w:lang w:val="en-US"/>
        </w:rPr>
        <w:t xml:space="preserve">the </w:t>
      </w:r>
      <w:r w:rsidRPr="00F63925">
        <w:rPr>
          <w:rFonts w:ascii="Book Antiqua" w:eastAsia="Times New Roman" w:hAnsi="Book Antiqua" w:cs="Times New Roman"/>
          <w:sz w:val="24"/>
          <w:szCs w:val="24"/>
          <w:lang w:val="en-US"/>
        </w:rPr>
        <w:t>long</w:t>
      </w:r>
      <w:r w:rsidR="04DA2C5E" w:rsidRPr="00F63925">
        <w:rPr>
          <w:rFonts w:ascii="Book Antiqua" w:eastAsia="Times New Roman" w:hAnsi="Book Antiqua" w:cs="Times New Roman"/>
          <w:sz w:val="24"/>
          <w:szCs w:val="24"/>
          <w:lang w:val="en-US"/>
        </w:rPr>
        <w:t xml:space="preserve"> </w:t>
      </w:r>
      <w:r w:rsidRPr="00F63925">
        <w:rPr>
          <w:rFonts w:ascii="Book Antiqua" w:eastAsia="Times New Roman" w:hAnsi="Book Antiqua" w:cs="Times New Roman"/>
          <w:sz w:val="24"/>
          <w:szCs w:val="24"/>
          <w:lang w:val="en-US"/>
        </w:rPr>
        <w:t xml:space="preserve">term, we </w:t>
      </w:r>
      <w:r w:rsidR="00B67018" w:rsidRPr="00F63925">
        <w:rPr>
          <w:rFonts w:ascii="Book Antiqua" w:eastAsia="Times New Roman" w:hAnsi="Book Antiqua" w:cs="Times New Roman"/>
          <w:sz w:val="24"/>
          <w:szCs w:val="24"/>
          <w:lang w:val="en-US"/>
        </w:rPr>
        <w:t xml:space="preserve">expect </w:t>
      </w:r>
      <w:r w:rsidRPr="00F63925">
        <w:rPr>
          <w:rFonts w:ascii="Book Antiqua" w:eastAsia="Times New Roman" w:hAnsi="Book Antiqua" w:cs="Times New Roman"/>
          <w:sz w:val="24"/>
          <w:szCs w:val="24"/>
          <w:lang w:val="en-US"/>
        </w:rPr>
        <w:t>to contribute with directly applicable</w:t>
      </w:r>
      <w:r w:rsidR="00E7374E" w:rsidRPr="00F63925">
        <w:rPr>
          <w:rFonts w:ascii="Book Antiqua" w:eastAsia="Times New Roman" w:hAnsi="Book Antiqua" w:cs="Times New Roman"/>
          <w:sz w:val="24"/>
          <w:szCs w:val="24"/>
          <w:lang w:val="en-US"/>
        </w:rPr>
        <w:t xml:space="preserve"> </w:t>
      </w:r>
      <w:r w:rsidR="00B67018" w:rsidRPr="00F63925">
        <w:rPr>
          <w:rFonts w:ascii="Book Antiqua" w:eastAsia="Times New Roman" w:hAnsi="Book Antiqua" w:cs="Times New Roman"/>
          <w:sz w:val="24"/>
          <w:szCs w:val="24"/>
          <w:lang w:val="en-US"/>
        </w:rPr>
        <w:t xml:space="preserve">results </w:t>
      </w:r>
      <w:r w:rsidR="00E7374E" w:rsidRPr="00F63925">
        <w:rPr>
          <w:rFonts w:ascii="Book Antiqua" w:eastAsia="Times New Roman" w:hAnsi="Book Antiqua" w:cs="Times New Roman"/>
          <w:sz w:val="24"/>
          <w:szCs w:val="24"/>
          <w:lang w:val="en-US"/>
        </w:rPr>
        <w:t xml:space="preserve">to </w:t>
      </w:r>
      <w:r w:rsidR="002F7EB1" w:rsidRPr="00F63925">
        <w:rPr>
          <w:rFonts w:ascii="Book Antiqua" w:eastAsia="Times New Roman" w:hAnsi="Book Antiqua" w:cs="Times New Roman"/>
          <w:sz w:val="24"/>
          <w:szCs w:val="24"/>
          <w:lang w:val="en-US"/>
        </w:rPr>
        <w:t xml:space="preserve">both </w:t>
      </w:r>
      <w:r w:rsidR="00E7374E" w:rsidRPr="00F63925">
        <w:rPr>
          <w:rFonts w:ascii="Book Antiqua" w:eastAsia="Times New Roman" w:hAnsi="Book Antiqua" w:cs="Times New Roman"/>
          <w:sz w:val="24"/>
          <w:szCs w:val="24"/>
          <w:lang w:val="en-US"/>
        </w:rPr>
        <w:t>agribusiness</w:t>
      </w:r>
      <w:r w:rsidRPr="00F63925">
        <w:rPr>
          <w:rFonts w:ascii="Book Antiqua" w:eastAsia="Times New Roman" w:hAnsi="Book Antiqua" w:cs="Times New Roman"/>
          <w:sz w:val="24"/>
          <w:szCs w:val="24"/>
          <w:lang w:val="en-US"/>
        </w:rPr>
        <w:t xml:space="preserve"> and public health. It is necessary to determine protocols capable</w:t>
      </w:r>
      <w:r w:rsidR="00E7374E" w:rsidRPr="00F63925">
        <w:rPr>
          <w:rFonts w:ascii="Book Antiqua" w:eastAsia="Times New Roman" w:hAnsi="Book Antiqua" w:cs="Times New Roman"/>
          <w:sz w:val="24"/>
          <w:szCs w:val="24"/>
          <w:lang w:val="en-US"/>
        </w:rPr>
        <w:t xml:space="preserve"> </w:t>
      </w:r>
      <w:r w:rsidR="00B67018" w:rsidRPr="00F63925">
        <w:rPr>
          <w:rFonts w:ascii="Book Antiqua" w:eastAsia="Times New Roman" w:hAnsi="Book Antiqua" w:cs="Times New Roman"/>
          <w:sz w:val="24"/>
          <w:szCs w:val="24"/>
          <w:lang w:val="en-US"/>
        </w:rPr>
        <w:t xml:space="preserve">of </w:t>
      </w:r>
      <w:r w:rsidR="00E7374E" w:rsidRPr="00F63925">
        <w:rPr>
          <w:rFonts w:ascii="Book Antiqua" w:eastAsia="Times New Roman" w:hAnsi="Book Antiqua" w:cs="Times New Roman"/>
          <w:sz w:val="24"/>
          <w:szCs w:val="24"/>
          <w:lang w:val="en-US"/>
        </w:rPr>
        <w:t>control</w:t>
      </w:r>
      <w:r w:rsidR="00B67018" w:rsidRPr="00F63925">
        <w:rPr>
          <w:rFonts w:ascii="Book Antiqua" w:eastAsia="Times New Roman" w:hAnsi="Book Antiqua" w:cs="Times New Roman"/>
          <w:sz w:val="24"/>
          <w:szCs w:val="24"/>
          <w:lang w:val="en-US"/>
        </w:rPr>
        <w:t>ling</w:t>
      </w:r>
      <w:r w:rsidR="00E7374E" w:rsidRPr="00F63925">
        <w:rPr>
          <w:rFonts w:ascii="Book Antiqua" w:eastAsia="Times New Roman" w:hAnsi="Book Antiqua" w:cs="Times New Roman"/>
          <w:sz w:val="24"/>
          <w:szCs w:val="24"/>
          <w:lang w:val="en-US"/>
        </w:rPr>
        <w:t xml:space="preserve"> </w:t>
      </w:r>
      <w:proofErr w:type="spellStart"/>
      <w:r w:rsidR="00E7374E" w:rsidRPr="00F63925">
        <w:rPr>
          <w:rFonts w:ascii="Book Antiqua" w:eastAsia="Times New Roman" w:hAnsi="Book Antiqua" w:cs="Times New Roman"/>
          <w:sz w:val="24"/>
          <w:szCs w:val="24"/>
          <w:lang w:val="en-US"/>
        </w:rPr>
        <w:t>Eury</w:t>
      </w:r>
      <w:r w:rsidRPr="00F63925">
        <w:rPr>
          <w:rFonts w:ascii="Book Antiqua" w:eastAsia="Times New Roman" w:hAnsi="Book Antiqua" w:cs="Times New Roman"/>
          <w:sz w:val="24"/>
          <w:szCs w:val="24"/>
          <w:lang w:val="en-US"/>
        </w:rPr>
        <w:t>trematosis</w:t>
      </w:r>
      <w:proofErr w:type="spellEnd"/>
      <w:r w:rsidRPr="00F63925">
        <w:rPr>
          <w:rFonts w:ascii="Book Antiqua" w:eastAsia="Times New Roman" w:hAnsi="Book Antiqua" w:cs="Times New Roman"/>
          <w:sz w:val="24"/>
          <w:szCs w:val="24"/>
          <w:lang w:val="en-US"/>
        </w:rPr>
        <w:t xml:space="preserve"> in an efficient and viable way</w:t>
      </w:r>
      <w:r w:rsidR="00B67018" w:rsidRPr="00F63925">
        <w:rPr>
          <w:rFonts w:ascii="Book Antiqua" w:eastAsia="Times New Roman" w:hAnsi="Book Antiqua" w:cs="Times New Roman"/>
          <w:sz w:val="24"/>
          <w:szCs w:val="24"/>
          <w:lang w:val="en-US"/>
        </w:rPr>
        <w:t xml:space="preserve">. </w:t>
      </w:r>
      <w:r w:rsidR="6F8ED921" w:rsidRPr="00F63925">
        <w:rPr>
          <w:rFonts w:ascii="Book Antiqua" w:eastAsia="Times New Roman" w:hAnsi="Book Antiqua" w:cs="Times New Roman"/>
          <w:sz w:val="24"/>
          <w:szCs w:val="24"/>
          <w:lang w:val="en-US"/>
        </w:rPr>
        <w:t>P</w:t>
      </w:r>
      <w:r w:rsidR="00B67018" w:rsidRPr="00F63925">
        <w:rPr>
          <w:rFonts w:ascii="Book Antiqua" w:eastAsia="Times New Roman" w:hAnsi="Book Antiqua" w:cs="Times New Roman"/>
          <w:sz w:val="24"/>
          <w:szCs w:val="24"/>
          <w:lang w:val="en-US"/>
        </w:rPr>
        <w:t>roductiv</w:t>
      </w:r>
      <w:r w:rsidR="002F7EB1" w:rsidRPr="00F63925">
        <w:rPr>
          <w:rFonts w:ascii="Book Antiqua" w:eastAsia="Times New Roman" w:hAnsi="Book Antiqua" w:cs="Times New Roman"/>
          <w:sz w:val="24"/>
          <w:szCs w:val="24"/>
          <w:lang w:val="en-US"/>
        </w:rPr>
        <w:t>ity</w:t>
      </w:r>
      <w:r w:rsidR="00B67018" w:rsidRPr="00F63925">
        <w:rPr>
          <w:rFonts w:ascii="Book Antiqua" w:eastAsia="Times New Roman" w:hAnsi="Book Antiqua" w:cs="Times New Roman"/>
          <w:sz w:val="24"/>
          <w:szCs w:val="24"/>
          <w:lang w:val="en-US"/>
        </w:rPr>
        <w:t xml:space="preserve"> losses </w:t>
      </w:r>
      <w:r w:rsidRPr="00F63925">
        <w:rPr>
          <w:rFonts w:ascii="Book Antiqua" w:eastAsia="Times New Roman" w:hAnsi="Book Antiqua" w:cs="Times New Roman"/>
          <w:sz w:val="24"/>
          <w:szCs w:val="24"/>
          <w:lang w:val="en-US"/>
        </w:rPr>
        <w:t>m</w:t>
      </w:r>
      <w:r w:rsidR="00A91A0C" w:rsidRPr="00F63925">
        <w:rPr>
          <w:rFonts w:ascii="Book Antiqua" w:eastAsia="Times New Roman" w:hAnsi="Book Antiqua" w:cs="Times New Roman"/>
          <w:sz w:val="24"/>
          <w:szCs w:val="24"/>
          <w:lang w:val="en-US"/>
        </w:rPr>
        <w:t>ay</w:t>
      </w:r>
      <w:r w:rsidRPr="00F63925">
        <w:rPr>
          <w:rFonts w:ascii="Book Antiqua" w:eastAsia="Times New Roman" w:hAnsi="Book Antiqua" w:cs="Times New Roman"/>
          <w:sz w:val="24"/>
          <w:szCs w:val="24"/>
          <w:lang w:val="en-US"/>
        </w:rPr>
        <w:t xml:space="preserve"> </w:t>
      </w:r>
      <w:r w:rsidR="002F7EB1" w:rsidRPr="00F63925">
        <w:rPr>
          <w:rFonts w:ascii="Book Antiqua" w:eastAsia="Times New Roman" w:hAnsi="Book Antiqua" w:cs="Times New Roman"/>
          <w:sz w:val="24"/>
          <w:szCs w:val="24"/>
          <w:lang w:val="en-US"/>
        </w:rPr>
        <w:t xml:space="preserve">also </w:t>
      </w:r>
      <w:r w:rsidRPr="00F63925">
        <w:rPr>
          <w:rFonts w:ascii="Book Antiqua" w:eastAsia="Times New Roman" w:hAnsi="Book Antiqua" w:cs="Times New Roman"/>
          <w:sz w:val="24"/>
          <w:szCs w:val="24"/>
          <w:lang w:val="en-US"/>
        </w:rPr>
        <w:t xml:space="preserve">be </w:t>
      </w:r>
      <w:r w:rsidRPr="00F63925">
        <w:rPr>
          <w:rFonts w:ascii="Book Antiqua" w:eastAsia="Times New Roman" w:hAnsi="Book Antiqua" w:cs="Times New Roman"/>
          <w:sz w:val="24"/>
          <w:szCs w:val="24"/>
          <w:lang w:val="en-US"/>
        </w:rPr>
        <w:lastRenderedPageBreak/>
        <w:t>estimated</w:t>
      </w:r>
      <w:r w:rsidR="00F42322" w:rsidRPr="00F63925">
        <w:rPr>
          <w:rFonts w:ascii="Book Antiqua" w:eastAsia="Times New Roman" w:hAnsi="Book Antiqua" w:cs="Times New Roman"/>
          <w:sz w:val="24"/>
          <w:szCs w:val="24"/>
          <w:lang w:val="en-US"/>
        </w:rPr>
        <w:t xml:space="preserve"> to determine the real economic </w:t>
      </w:r>
      <w:r w:rsidR="002F7EB1" w:rsidRPr="00F63925">
        <w:rPr>
          <w:rFonts w:ascii="Book Antiqua" w:eastAsia="Times New Roman" w:hAnsi="Book Antiqua" w:cs="Times New Roman"/>
          <w:sz w:val="24"/>
          <w:szCs w:val="24"/>
          <w:lang w:val="en-US"/>
        </w:rPr>
        <w:t>impact</w:t>
      </w:r>
      <w:r w:rsidR="00F42322" w:rsidRPr="00F63925">
        <w:rPr>
          <w:rFonts w:ascii="Book Antiqua" w:eastAsia="Times New Roman" w:hAnsi="Book Antiqua" w:cs="Times New Roman"/>
          <w:sz w:val="24"/>
          <w:szCs w:val="24"/>
          <w:lang w:val="en-US"/>
        </w:rPr>
        <w:t xml:space="preserve"> </w:t>
      </w:r>
      <w:r w:rsidR="002F7EB1" w:rsidRPr="00F63925">
        <w:rPr>
          <w:rFonts w:ascii="Book Antiqua" w:eastAsia="Times New Roman" w:hAnsi="Book Antiqua" w:cs="Times New Roman"/>
          <w:sz w:val="24"/>
          <w:szCs w:val="24"/>
          <w:lang w:val="en-US"/>
        </w:rPr>
        <w:t xml:space="preserve">and importance of </w:t>
      </w:r>
      <w:r w:rsidR="11BCC3A2" w:rsidRPr="00F63925">
        <w:rPr>
          <w:rFonts w:ascii="Book Antiqua" w:eastAsia="Times New Roman" w:hAnsi="Book Antiqua" w:cs="Times New Roman"/>
          <w:sz w:val="24"/>
          <w:szCs w:val="24"/>
          <w:lang w:val="en-US"/>
        </w:rPr>
        <w:t xml:space="preserve">the </w:t>
      </w:r>
      <w:r w:rsidR="00F42322" w:rsidRPr="00F63925">
        <w:rPr>
          <w:rFonts w:ascii="Book Antiqua" w:eastAsia="Times New Roman" w:hAnsi="Book Antiqua" w:cs="Times New Roman"/>
          <w:sz w:val="24"/>
          <w:szCs w:val="24"/>
          <w:lang w:val="en-US"/>
        </w:rPr>
        <w:t>disease</w:t>
      </w:r>
      <w:r w:rsidRPr="00F63925">
        <w:rPr>
          <w:rFonts w:ascii="Book Antiqua" w:eastAsia="Times New Roman" w:hAnsi="Book Antiqua" w:cs="Times New Roman"/>
          <w:sz w:val="24"/>
          <w:szCs w:val="24"/>
          <w:lang w:val="en-US"/>
        </w:rPr>
        <w:t xml:space="preserve">. We also expect to find different ways to apply </w:t>
      </w:r>
      <w:r w:rsidR="00B67018" w:rsidRPr="00F63925">
        <w:rPr>
          <w:rFonts w:ascii="Book Antiqua" w:eastAsia="Times New Roman" w:hAnsi="Book Antiqua" w:cs="Times New Roman"/>
          <w:sz w:val="24"/>
          <w:szCs w:val="24"/>
          <w:lang w:val="en-US"/>
        </w:rPr>
        <w:t xml:space="preserve">a </w:t>
      </w:r>
      <w:r w:rsidRPr="00F63925">
        <w:rPr>
          <w:rFonts w:ascii="Book Antiqua" w:eastAsia="Times New Roman" w:hAnsi="Book Antiqua" w:cs="Times New Roman"/>
          <w:sz w:val="24"/>
          <w:szCs w:val="24"/>
          <w:lang w:val="en-US"/>
        </w:rPr>
        <w:t>biological and</w:t>
      </w:r>
      <w:r w:rsidR="0032429B" w:rsidRPr="00F63925">
        <w:rPr>
          <w:rFonts w:ascii="Book Antiqua" w:eastAsia="Times New Roman" w:hAnsi="Book Antiqua" w:cs="Times New Roman"/>
          <w:sz w:val="24"/>
          <w:szCs w:val="24"/>
          <w:lang w:val="en-US"/>
        </w:rPr>
        <w:t>/or</w:t>
      </w:r>
      <w:r w:rsidRPr="00F63925">
        <w:rPr>
          <w:rFonts w:ascii="Book Antiqua" w:eastAsia="Times New Roman" w:hAnsi="Book Antiqua" w:cs="Times New Roman"/>
          <w:sz w:val="24"/>
          <w:szCs w:val="24"/>
          <w:lang w:val="en-US"/>
        </w:rPr>
        <w:t xml:space="preserve"> </w:t>
      </w:r>
      <w:proofErr w:type="spellStart"/>
      <w:r w:rsidRPr="00F63925">
        <w:rPr>
          <w:rFonts w:ascii="Book Antiqua" w:eastAsia="Times New Roman" w:hAnsi="Book Antiqua" w:cs="Times New Roman"/>
          <w:sz w:val="24"/>
          <w:szCs w:val="24"/>
          <w:lang w:val="en-US"/>
        </w:rPr>
        <w:t>immunoprophylaxis</w:t>
      </w:r>
      <w:proofErr w:type="spellEnd"/>
      <w:r w:rsidRPr="00F63925">
        <w:rPr>
          <w:rFonts w:ascii="Book Antiqua" w:eastAsia="Times New Roman" w:hAnsi="Book Antiqua" w:cs="Times New Roman"/>
          <w:sz w:val="24"/>
          <w:szCs w:val="24"/>
          <w:lang w:val="en-US"/>
        </w:rPr>
        <w:t xml:space="preserve"> </w:t>
      </w:r>
      <w:r w:rsidR="0032429B" w:rsidRPr="00F63925">
        <w:rPr>
          <w:rFonts w:ascii="Book Antiqua" w:eastAsia="Times New Roman" w:hAnsi="Book Antiqua" w:cs="Times New Roman"/>
          <w:sz w:val="24"/>
          <w:szCs w:val="24"/>
          <w:lang w:val="en-US"/>
        </w:rPr>
        <w:t xml:space="preserve">control </w:t>
      </w:r>
      <w:r w:rsidRPr="00F63925">
        <w:rPr>
          <w:rFonts w:ascii="Book Antiqua" w:eastAsia="Times New Roman" w:hAnsi="Book Antiqua" w:cs="Times New Roman"/>
          <w:sz w:val="24"/>
          <w:szCs w:val="24"/>
          <w:lang w:val="en-US"/>
        </w:rPr>
        <w:t>against this parasit</w:t>
      </w:r>
      <w:r w:rsidR="002F7EB1" w:rsidRPr="00F63925">
        <w:rPr>
          <w:rFonts w:ascii="Book Antiqua" w:eastAsia="Times New Roman" w:hAnsi="Book Antiqua" w:cs="Times New Roman"/>
          <w:sz w:val="24"/>
          <w:szCs w:val="24"/>
          <w:lang w:val="en-US"/>
        </w:rPr>
        <w:t>e</w:t>
      </w:r>
      <w:r w:rsidRPr="00F63925">
        <w:rPr>
          <w:rFonts w:ascii="Book Antiqua" w:eastAsia="Times New Roman" w:hAnsi="Book Antiqua" w:cs="Times New Roman"/>
          <w:sz w:val="24"/>
          <w:szCs w:val="24"/>
          <w:lang w:val="en-US"/>
        </w:rPr>
        <w:t>,</w:t>
      </w:r>
      <w:r w:rsidR="002F7EB1" w:rsidRPr="00F63925">
        <w:rPr>
          <w:rFonts w:ascii="Book Antiqua" w:eastAsia="Times New Roman" w:hAnsi="Book Antiqua" w:cs="Times New Roman"/>
          <w:sz w:val="24"/>
          <w:szCs w:val="24"/>
          <w:lang w:val="en-US"/>
        </w:rPr>
        <w:t xml:space="preserve"> as </w:t>
      </w:r>
      <w:r w:rsidR="002F7EB1" w:rsidRPr="00F63925">
        <w:rPr>
          <w:rFonts w:ascii="Book Antiqua" w:hAnsi="Book Antiqua" w:cs="Times New Roman"/>
          <w:color w:val="000000"/>
          <w:sz w:val="24"/>
          <w:szCs w:val="24"/>
          <w:lang w:val="en-US"/>
        </w:rPr>
        <w:t>chemical therapy alone is typically insufficient for the control and prevention of many illnesses, both in veterinary and human medicine.</w:t>
      </w:r>
    </w:p>
    <w:p w:rsidR="007E09C1" w:rsidRPr="00F63925" w:rsidRDefault="007E09C1" w:rsidP="00F63925">
      <w:pPr>
        <w:spacing w:after="0" w:line="360" w:lineRule="auto"/>
        <w:ind w:firstLine="709"/>
        <w:jc w:val="both"/>
        <w:rPr>
          <w:rFonts w:ascii="Book Antiqua" w:hAnsi="Book Antiqua" w:cs="Times New Roman"/>
          <w:sz w:val="24"/>
          <w:szCs w:val="24"/>
          <w:lang w:val="en-US"/>
        </w:rPr>
      </w:pPr>
    </w:p>
    <w:p w:rsidR="001F6EE0" w:rsidRPr="00F63925" w:rsidRDefault="004D320B" w:rsidP="00F63925">
      <w:pPr>
        <w:spacing w:after="0" w:line="360" w:lineRule="auto"/>
        <w:jc w:val="both"/>
        <w:rPr>
          <w:rFonts w:ascii="Book Antiqua" w:hAnsi="Book Antiqua" w:cs="Times New Roman"/>
          <w:b/>
          <w:sz w:val="24"/>
          <w:szCs w:val="24"/>
          <w:lang w:val="en-US"/>
        </w:rPr>
      </w:pPr>
      <w:r w:rsidRPr="00F63925">
        <w:rPr>
          <w:rFonts w:ascii="Book Antiqua" w:hAnsi="Book Antiqua" w:cs="Times New Roman"/>
          <w:b/>
          <w:sz w:val="24"/>
          <w:szCs w:val="24"/>
          <w:lang w:val="en-US"/>
        </w:rPr>
        <w:t>ACKNOWLEDGEMENTS</w:t>
      </w:r>
    </w:p>
    <w:p w:rsidR="000C571C" w:rsidRPr="00F63925" w:rsidRDefault="001F6EE0" w:rsidP="00F63925">
      <w:pPr>
        <w:spacing w:after="0" w:line="360" w:lineRule="auto"/>
        <w:jc w:val="both"/>
        <w:rPr>
          <w:rFonts w:ascii="Book Antiqua" w:hAnsi="Book Antiqua" w:cs="Times New Roman"/>
          <w:sz w:val="24"/>
          <w:szCs w:val="24"/>
          <w:lang w:val="en-US"/>
        </w:rPr>
      </w:pPr>
      <w:r w:rsidRPr="00F63925">
        <w:rPr>
          <w:rFonts w:ascii="Book Antiqua" w:hAnsi="Book Antiqua" w:cs="Times New Roman"/>
          <w:sz w:val="24"/>
          <w:szCs w:val="24"/>
          <w:lang w:val="en-US"/>
        </w:rPr>
        <w:t xml:space="preserve">Authors are grateful to Dr. Luke James </w:t>
      </w:r>
      <w:proofErr w:type="spellStart"/>
      <w:r w:rsidRPr="00F63925">
        <w:rPr>
          <w:rFonts w:ascii="Book Antiqua" w:hAnsi="Book Antiqua" w:cs="Times New Roman"/>
          <w:sz w:val="24"/>
          <w:szCs w:val="24"/>
          <w:lang w:val="en-US"/>
        </w:rPr>
        <w:t>Norbury</w:t>
      </w:r>
      <w:proofErr w:type="spellEnd"/>
      <w:r w:rsidRPr="00F63925">
        <w:rPr>
          <w:rFonts w:ascii="Book Antiqua" w:hAnsi="Book Antiqua" w:cs="Times New Roman"/>
          <w:sz w:val="24"/>
          <w:szCs w:val="24"/>
          <w:lang w:val="en-US"/>
        </w:rPr>
        <w:t xml:space="preserve"> and Simon </w:t>
      </w:r>
      <w:r w:rsidR="00481487" w:rsidRPr="00F63925">
        <w:rPr>
          <w:rFonts w:ascii="Book Antiqua" w:hAnsi="Book Antiqua" w:cs="Times New Roman"/>
          <w:sz w:val="24"/>
          <w:szCs w:val="24"/>
          <w:lang w:val="en-US"/>
        </w:rPr>
        <w:t xml:space="preserve">Hugh </w:t>
      </w:r>
      <w:r w:rsidRPr="00F63925">
        <w:rPr>
          <w:rFonts w:ascii="Book Antiqua" w:hAnsi="Book Antiqua" w:cs="Times New Roman"/>
          <w:sz w:val="24"/>
          <w:szCs w:val="24"/>
          <w:lang w:val="en-US"/>
        </w:rPr>
        <w:t>Wheeler for proofreading.</w:t>
      </w:r>
    </w:p>
    <w:p w:rsidR="00CC307B" w:rsidRPr="00F63925" w:rsidRDefault="00CC307B" w:rsidP="00F63925">
      <w:pPr>
        <w:spacing w:after="0" w:line="360" w:lineRule="auto"/>
        <w:ind w:firstLine="709"/>
        <w:jc w:val="both"/>
        <w:rPr>
          <w:rFonts w:ascii="Book Antiqua" w:hAnsi="Book Antiqua" w:cs="Times New Roman"/>
          <w:sz w:val="24"/>
          <w:szCs w:val="24"/>
          <w:lang w:val="en-US"/>
        </w:rPr>
      </w:pPr>
    </w:p>
    <w:p w:rsidR="00422CA6" w:rsidRPr="00F63925" w:rsidRDefault="00422CA6" w:rsidP="00F63925">
      <w:pPr>
        <w:spacing w:after="0" w:line="360" w:lineRule="auto"/>
        <w:jc w:val="both"/>
        <w:rPr>
          <w:rFonts w:ascii="Book Antiqua" w:hAnsi="Book Antiqua" w:cs="Times New Roman"/>
          <w:b/>
          <w:sz w:val="24"/>
          <w:szCs w:val="24"/>
          <w:lang w:val="en-US" w:eastAsia="zh-CN"/>
        </w:rPr>
      </w:pPr>
      <w:r w:rsidRPr="00F63925">
        <w:rPr>
          <w:rFonts w:ascii="Book Antiqua" w:hAnsi="Book Antiqua" w:cs="Times New Roman"/>
          <w:b/>
          <w:sz w:val="24"/>
          <w:szCs w:val="24"/>
          <w:lang w:val="en-US"/>
        </w:rPr>
        <w:t xml:space="preserve">REFERENCES </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1 </w:t>
      </w:r>
      <w:r w:rsidRPr="00F63925">
        <w:rPr>
          <w:rFonts w:ascii="Book Antiqua" w:hAnsi="Book Antiqua" w:cs="宋体"/>
          <w:b/>
          <w:bCs/>
          <w:sz w:val="24"/>
          <w:szCs w:val="24"/>
        </w:rPr>
        <w:t>Ilha MR</w:t>
      </w:r>
      <w:r w:rsidRPr="00F63925">
        <w:rPr>
          <w:rFonts w:ascii="Book Antiqua" w:hAnsi="Book Antiqua" w:cs="宋体"/>
          <w:sz w:val="24"/>
          <w:szCs w:val="24"/>
        </w:rPr>
        <w:t xml:space="preserve">, Loretti AP, Reis AC. Wasting and mortality in beef cattle parasitized by Eurytrema coelomaticum in the State of Paraná, southern Brazil. </w:t>
      </w:r>
      <w:r w:rsidRPr="00F63925">
        <w:rPr>
          <w:rFonts w:ascii="Book Antiqua" w:hAnsi="Book Antiqua" w:cs="宋体"/>
          <w:i/>
          <w:iCs/>
          <w:sz w:val="24"/>
          <w:szCs w:val="24"/>
        </w:rPr>
        <w:t>Vet Parasitol</w:t>
      </w:r>
      <w:r w:rsidRPr="00F63925">
        <w:rPr>
          <w:rFonts w:ascii="Book Antiqua" w:hAnsi="Book Antiqua" w:cs="宋体"/>
          <w:sz w:val="24"/>
          <w:szCs w:val="24"/>
        </w:rPr>
        <w:t xml:space="preserve"> 2005; </w:t>
      </w:r>
      <w:r w:rsidRPr="00F63925">
        <w:rPr>
          <w:rFonts w:ascii="Book Antiqua" w:hAnsi="Book Antiqua" w:cs="宋体"/>
          <w:b/>
          <w:bCs/>
          <w:sz w:val="24"/>
          <w:szCs w:val="24"/>
        </w:rPr>
        <w:t>133</w:t>
      </w:r>
      <w:r w:rsidRPr="00F63925">
        <w:rPr>
          <w:rFonts w:ascii="Book Antiqua" w:hAnsi="Book Antiqua" w:cs="宋体"/>
          <w:sz w:val="24"/>
          <w:szCs w:val="24"/>
        </w:rPr>
        <w:t>: 49-60 [PMID: 16046069 DOI: 10.1016/j.vetpar.2005.02.013]</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2 </w:t>
      </w:r>
      <w:r w:rsidRPr="00F63925">
        <w:rPr>
          <w:rFonts w:ascii="Book Antiqua" w:hAnsi="Book Antiqua" w:cs="宋体"/>
          <w:b/>
          <w:sz w:val="24"/>
          <w:szCs w:val="24"/>
        </w:rPr>
        <w:t>Bassani CA,</w:t>
      </w:r>
      <w:r w:rsidRPr="00F63925">
        <w:rPr>
          <w:rFonts w:ascii="Book Antiqua" w:hAnsi="Book Antiqua" w:cs="宋体"/>
          <w:sz w:val="24"/>
          <w:szCs w:val="24"/>
        </w:rPr>
        <w:t xml:space="preserve"> Sangioni LA, Saut JPE, Headley SA, Yamamura MH. Euritrematose bovina/Bovine eurytrematosis. </w:t>
      </w:r>
      <w:r w:rsidRPr="00F63925">
        <w:rPr>
          <w:rFonts w:ascii="Book Antiqua" w:hAnsi="Book Antiqua" w:cs="宋体"/>
          <w:i/>
          <w:sz w:val="24"/>
          <w:szCs w:val="24"/>
        </w:rPr>
        <w:t>Semina: Ciências Agrárias</w:t>
      </w:r>
      <w:r w:rsidRPr="00F63925">
        <w:rPr>
          <w:rFonts w:ascii="Book Antiqua" w:hAnsi="Book Antiqua" w:cs="宋体"/>
          <w:sz w:val="24"/>
          <w:szCs w:val="24"/>
        </w:rPr>
        <w:t xml:space="preserve"> 2007; </w:t>
      </w:r>
      <w:r w:rsidRPr="00F63925">
        <w:rPr>
          <w:rFonts w:ascii="Book Antiqua" w:hAnsi="Book Antiqua" w:cs="宋体"/>
          <w:b/>
          <w:sz w:val="24"/>
          <w:szCs w:val="24"/>
        </w:rPr>
        <w:t>28</w:t>
      </w:r>
      <w:r w:rsidRPr="00F63925">
        <w:rPr>
          <w:rFonts w:ascii="Book Antiqua" w:hAnsi="Book Antiqua" w:cs="宋体"/>
          <w:sz w:val="24"/>
          <w:szCs w:val="24"/>
        </w:rPr>
        <w:t>: 299-316 [DOI: 10.5433/1679-0359.2007v28n2p299]</w:t>
      </w:r>
    </w:p>
    <w:p w:rsidR="00C45F94" w:rsidRPr="00F63925" w:rsidRDefault="00C45F94" w:rsidP="00F63925">
      <w:pPr>
        <w:spacing w:after="0" w:line="360" w:lineRule="auto"/>
        <w:jc w:val="both"/>
        <w:rPr>
          <w:rFonts w:ascii="Book Antiqua" w:hAnsi="Book Antiqua" w:cs="宋体"/>
          <w:sz w:val="24"/>
          <w:szCs w:val="24"/>
          <w:lang w:val="en-US"/>
        </w:rPr>
      </w:pPr>
      <w:r w:rsidRPr="00F63925">
        <w:rPr>
          <w:rFonts w:ascii="Book Antiqua" w:hAnsi="Book Antiqua" w:cs="宋体"/>
          <w:sz w:val="24"/>
          <w:szCs w:val="24"/>
        </w:rPr>
        <w:t xml:space="preserve">3 </w:t>
      </w:r>
      <w:r w:rsidRPr="00F63925">
        <w:rPr>
          <w:rFonts w:ascii="Book Antiqua" w:hAnsi="Book Antiqua" w:cs="宋体"/>
          <w:b/>
          <w:sz w:val="24"/>
          <w:szCs w:val="24"/>
        </w:rPr>
        <w:t>Lucca NJ,</w:t>
      </w:r>
      <w:r w:rsidRPr="00F63925">
        <w:rPr>
          <w:rFonts w:ascii="Book Antiqua" w:hAnsi="Book Antiqua" w:cs="宋体"/>
          <w:sz w:val="24"/>
          <w:szCs w:val="24"/>
        </w:rPr>
        <w:t xml:space="preserve"> Mendes RE, Henker LC, Schwertz CI, Stedille FA, Juvenardi E, Pappen FG, Casagrande RA. </w:t>
      </w:r>
      <w:bookmarkStart w:id="4" w:name="OLE_LINK11"/>
      <w:bookmarkStart w:id="5" w:name="OLE_LINK12"/>
      <w:r w:rsidRPr="00F63925">
        <w:rPr>
          <w:rFonts w:ascii="Book Antiqua" w:hAnsi="Book Antiqua" w:cs="宋体"/>
          <w:sz w:val="24"/>
          <w:szCs w:val="24"/>
        </w:rPr>
        <w:t>Determinação das principais parasitoses gastrointestinais em propriedades leiteiras de Concórdia, Santa Catarina</w:t>
      </w:r>
      <w:bookmarkEnd w:id="4"/>
      <w:bookmarkEnd w:id="5"/>
      <w:r w:rsidRPr="00F63925">
        <w:rPr>
          <w:rFonts w:ascii="Book Antiqua" w:hAnsi="Book Antiqua" w:cs="宋体"/>
          <w:sz w:val="24"/>
          <w:szCs w:val="24"/>
        </w:rPr>
        <w:t>. Câmpus Concórdia: Annals IV Mostra Iniciação Científica - Instituto Federal Catarinense, 2014. Available from: URL:  http://anaismic.concordia.ifc.edu.br/trabalhos/2014/53af2ff3b670c60576f5c940.pdf</w:t>
      </w:r>
    </w:p>
    <w:p w:rsidR="00C45F94" w:rsidRPr="00F63925" w:rsidRDefault="00C45F94" w:rsidP="00F63925">
      <w:pPr>
        <w:spacing w:after="0" w:line="360" w:lineRule="auto"/>
        <w:jc w:val="both"/>
        <w:rPr>
          <w:rFonts w:ascii="Book Antiqua" w:hAnsi="Book Antiqua" w:cs="宋体"/>
          <w:color w:val="FF0000"/>
          <w:sz w:val="24"/>
          <w:szCs w:val="24"/>
        </w:rPr>
      </w:pPr>
      <w:r w:rsidRPr="00F63925">
        <w:rPr>
          <w:rFonts w:ascii="Book Antiqua" w:hAnsi="Book Antiqua" w:cs="宋体"/>
          <w:color w:val="000000" w:themeColor="text1"/>
          <w:sz w:val="24"/>
          <w:szCs w:val="24"/>
        </w:rPr>
        <w:t xml:space="preserve">4 </w:t>
      </w:r>
      <w:r w:rsidRPr="00F63925">
        <w:rPr>
          <w:rFonts w:ascii="Book Antiqua" w:hAnsi="Book Antiqua" w:cs="宋体"/>
          <w:b/>
          <w:color w:val="000000" w:themeColor="text1"/>
          <w:sz w:val="24"/>
          <w:szCs w:val="24"/>
        </w:rPr>
        <w:t>Azevedo JR,</w:t>
      </w:r>
      <w:r w:rsidRPr="00F63925">
        <w:rPr>
          <w:rFonts w:ascii="Book Antiqua" w:hAnsi="Book Antiqua" w:cs="宋体"/>
          <w:color w:val="000000" w:themeColor="text1"/>
          <w:sz w:val="24"/>
          <w:szCs w:val="24"/>
        </w:rPr>
        <w:t xml:space="preserve"> Mannigel RC, Agulhon AZ, Borba TR, Barbiéri AW, Oliveira DCL, Headley SA, Janeiro V. </w:t>
      </w:r>
      <w:bookmarkStart w:id="6" w:name="OLE_LINK13"/>
      <w:bookmarkStart w:id="7" w:name="OLE_LINK14"/>
      <w:r w:rsidRPr="00F63925">
        <w:rPr>
          <w:rFonts w:ascii="Book Antiqua" w:hAnsi="Book Antiqua" w:cs="宋体"/>
          <w:color w:val="000000" w:themeColor="text1"/>
          <w:sz w:val="24"/>
          <w:szCs w:val="24"/>
        </w:rPr>
        <w:t>Prevalence and geographical distribution of bovine eurytrematosis in cattle slaughtered in northern Paraná, Brazil</w:t>
      </w:r>
      <w:bookmarkEnd w:id="6"/>
      <w:bookmarkEnd w:id="7"/>
      <w:r w:rsidRPr="00F63925">
        <w:rPr>
          <w:rFonts w:ascii="Book Antiqua" w:hAnsi="Book Antiqua" w:cs="宋体"/>
          <w:color w:val="000000" w:themeColor="text1"/>
          <w:sz w:val="24"/>
          <w:szCs w:val="24"/>
        </w:rPr>
        <w:t xml:space="preserve">. </w:t>
      </w:r>
      <w:r w:rsidRPr="00F63925">
        <w:rPr>
          <w:rFonts w:ascii="Book Antiqua" w:hAnsi="Book Antiqua" w:cs="宋体"/>
          <w:i/>
          <w:color w:val="000000" w:themeColor="text1"/>
          <w:sz w:val="24"/>
          <w:szCs w:val="24"/>
        </w:rPr>
        <w:t>Pesq Vet Bras</w:t>
      </w:r>
      <w:r w:rsidRPr="00F63925">
        <w:rPr>
          <w:rFonts w:ascii="Book Antiqua" w:hAnsi="Book Antiqua" w:cs="宋体"/>
          <w:color w:val="000000" w:themeColor="text1"/>
          <w:sz w:val="24"/>
          <w:szCs w:val="24"/>
        </w:rPr>
        <w:t xml:space="preserve"> 2004; </w:t>
      </w:r>
      <w:r w:rsidRPr="00F63925">
        <w:rPr>
          <w:rFonts w:ascii="Book Antiqua" w:hAnsi="Book Antiqua" w:cs="宋体"/>
          <w:b/>
          <w:color w:val="000000" w:themeColor="text1"/>
          <w:sz w:val="24"/>
          <w:szCs w:val="24"/>
        </w:rPr>
        <w:t>24</w:t>
      </w:r>
      <w:r w:rsidRPr="00F63925">
        <w:rPr>
          <w:rFonts w:ascii="Book Antiqua" w:hAnsi="Book Antiqua" w:cs="宋体"/>
          <w:color w:val="000000" w:themeColor="text1"/>
          <w:sz w:val="24"/>
          <w:szCs w:val="24"/>
        </w:rPr>
        <w:t>: 23-26 [DOI: 10.1590/S0100-736X2004000100006]</w:t>
      </w:r>
      <w:r w:rsidRPr="00F63925">
        <w:rPr>
          <w:rFonts w:ascii="Book Antiqua" w:hAnsi="Book Antiqua" w:cs="宋体"/>
          <w:color w:val="FF0000"/>
          <w:sz w:val="24"/>
          <w:szCs w:val="24"/>
        </w:rPr>
        <w:t xml:space="preserve"> </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5 </w:t>
      </w:r>
      <w:r w:rsidRPr="00F63925">
        <w:rPr>
          <w:rFonts w:ascii="Book Antiqua" w:hAnsi="Book Antiqua" w:cs="宋体"/>
          <w:b/>
          <w:bCs/>
          <w:sz w:val="24"/>
          <w:szCs w:val="24"/>
        </w:rPr>
        <w:t>Bassani CA</w:t>
      </w:r>
      <w:r w:rsidRPr="00F63925">
        <w:rPr>
          <w:rFonts w:ascii="Book Antiqua" w:hAnsi="Book Antiqua" w:cs="宋体"/>
          <w:sz w:val="24"/>
          <w:szCs w:val="24"/>
        </w:rPr>
        <w:t xml:space="preserve">, Sangioni LA, Saut JP, Yamamura MH, Headley SA. Epidemiology of eurytrematosis (Eurytrema spp. Trematoda: Dicrocoeliidae) in slaughtered beef cattle from the central-west region of the State of Paraná, </w:t>
      </w:r>
      <w:r w:rsidRPr="00F63925">
        <w:rPr>
          <w:rFonts w:ascii="Book Antiqua" w:hAnsi="Book Antiqua" w:cs="宋体"/>
          <w:sz w:val="24"/>
          <w:szCs w:val="24"/>
        </w:rPr>
        <w:lastRenderedPageBreak/>
        <w:t xml:space="preserve">Brazil. </w:t>
      </w:r>
      <w:r w:rsidRPr="00F63925">
        <w:rPr>
          <w:rFonts w:ascii="Book Antiqua" w:hAnsi="Book Antiqua" w:cs="宋体"/>
          <w:i/>
          <w:iCs/>
          <w:sz w:val="24"/>
          <w:szCs w:val="24"/>
        </w:rPr>
        <w:t>Vet Parasitol</w:t>
      </w:r>
      <w:r w:rsidRPr="00F63925">
        <w:rPr>
          <w:rFonts w:ascii="Book Antiqua" w:hAnsi="Book Antiqua" w:cs="宋体"/>
          <w:sz w:val="24"/>
          <w:szCs w:val="24"/>
        </w:rPr>
        <w:t xml:space="preserve"> 2006; </w:t>
      </w:r>
      <w:r w:rsidRPr="00F63925">
        <w:rPr>
          <w:rFonts w:ascii="Book Antiqua" w:hAnsi="Book Antiqua" w:cs="宋体"/>
          <w:b/>
          <w:bCs/>
          <w:sz w:val="24"/>
          <w:szCs w:val="24"/>
        </w:rPr>
        <w:t>141</w:t>
      </w:r>
      <w:r w:rsidRPr="00F63925">
        <w:rPr>
          <w:rFonts w:ascii="Book Antiqua" w:hAnsi="Book Antiqua" w:cs="宋体"/>
          <w:sz w:val="24"/>
          <w:szCs w:val="24"/>
        </w:rPr>
        <w:t>: 356-361 [PMID: 16860482 DOI: 10.1016/j.vetpar.2006.06.003]</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6 </w:t>
      </w:r>
      <w:r w:rsidRPr="00F63925">
        <w:rPr>
          <w:rFonts w:ascii="Book Antiqua" w:hAnsi="Book Antiqua" w:cs="宋体"/>
          <w:b/>
          <w:sz w:val="24"/>
          <w:szCs w:val="24"/>
        </w:rPr>
        <w:t>Tessele B,</w:t>
      </w:r>
      <w:r w:rsidRPr="00F63925">
        <w:rPr>
          <w:rFonts w:ascii="Book Antiqua" w:hAnsi="Book Antiqua" w:cs="宋体"/>
          <w:sz w:val="24"/>
          <w:szCs w:val="24"/>
        </w:rPr>
        <w:t xml:space="preserve"> Brum JS, Barros CSL. Human infection with the pancreas fluke, Eurytrema pancreaticum. </w:t>
      </w:r>
      <w:bookmarkStart w:id="8" w:name="OLE_LINK15"/>
      <w:bookmarkStart w:id="9" w:name="OLE_LINK16"/>
      <w:r w:rsidRPr="00F63925">
        <w:rPr>
          <w:rFonts w:ascii="Book Antiqua" w:hAnsi="Book Antiqua" w:cs="宋体"/>
          <w:i/>
          <w:sz w:val="24"/>
          <w:szCs w:val="24"/>
        </w:rPr>
        <w:t>Pesq Vet Bras</w:t>
      </w:r>
      <w:r w:rsidRPr="00F63925">
        <w:rPr>
          <w:rFonts w:ascii="Book Antiqua" w:hAnsi="Book Antiqua" w:cs="宋体"/>
          <w:sz w:val="24"/>
          <w:szCs w:val="24"/>
        </w:rPr>
        <w:t xml:space="preserve"> 2013; </w:t>
      </w:r>
      <w:r w:rsidRPr="00F63925">
        <w:rPr>
          <w:rFonts w:ascii="Book Antiqua" w:hAnsi="Book Antiqua" w:cs="宋体"/>
          <w:b/>
          <w:sz w:val="24"/>
          <w:szCs w:val="24"/>
        </w:rPr>
        <w:t>33</w:t>
      </w:r>
      <w:r w:rsidRPr="00F63925">
        <w:rPr>
          <w:rFonts w:ascii="Book Antiqua" w:hAnsi="Book Antiqua" w:cs="宋体"/>
          <w:sz w:val="24"/>
          <w:szCs w:val="24"/>
        </w:rPr>
        <w:t>: 873-889</w:t>
      </w:r>
      <w:bookmarkEnd w:id="8"/>
      <w:bookmarkEnd w:id="9"/>
      <w:r w:rsidRPr="00F63925">
        <w:rPr>
          <w:rFonts w:ascii="Book Antiqua" w:hAnsi="Book Antiqua" w:cs="宋体"/>
          <w:sz w:val="24"/>
          <w:szCs w:val="24"/>
        </w:rPr>
        <w:t xml:space="preserve"> [DOI: 10.1590/S0100-736X2013000700008]</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7 </w:t>
      </w:r>
      <w:r w:rsidRPr="00F63925">
        <w:rPr>
          <w:rFonts w:ascii="Book Antiqua" w:hAnsi="Book Antiqua" w:cs="宋体"/>
          <w:b/>
          <w:bCs/>
          <w:sz w:val="24"/>
          <w:szCs w:val="24"/>
        </w:rPr>
        <w:t>Ishii Y</w:t>
      </w:r>
      <w:r w:rsidRPr="00F63925">
        <w:rPr>
          <w:rFonts w:ascii="Book Antiqua" w:hAnsi="Book Antiqua" w:cs="宋体"/>
          <w:sz w:val="24"/>
          <w:szCs w:val="24"/>
        </w:rPr>
        <w:t xml:space="preserve">, Koga M, Fujino T, Higo H, Ishibashi J, Oka K, Saito S. Human infection with the pancreas fluke, Eurytrema pancreaticum. </w:t>
      </w:r>
      <w:r w:rsidRPr="00F63925">
        <w:rPr>
          <w:rFonts w:ascii="Book Antiqua" w:hAnsi="Book Antiqua" w:cs="宋体"/>
          <w:i/>
          <w:iCs/>
          <w:sz w:val="24"/>
          <w:szCs w:val="24"/>
        </w:rPr>
        <w:t>Am J Trop Med Hyg</w:t>
      </w:r>
      <w:r w:rsidRPr="00F63925">
        <w:rPr>
          <w:rFonts w:ascii="Book Antiqua" w:hAnsi="Book Antiqua" w:cs="宋体"/>
          <w:sz w:val="24"/>
          <w:szCs w:val="24"/>
        </w:rPr>
        <w:t xml:space="preserve"> 1983; </w:t>
      </w:r>
      <w:r w:rsidRPr="00F63925">
        <w:rPr>
          <w:rFonts w:ascii="Book Antiqua" w:hAnsi="Book Antiqua" w:cs="宋体"/>
          <w:b/>
          <w:bCs/>
          <w:sz w:val="24"/>
          <w:szCs w:val="24"/>
        </w:rPr>
        <w:t>32</w:t>
      </w:r>
      <w:r w:rsidRPr="00F63925">
        <w:rPr>
          <w:rFonts w:ascii="Book Antiqua" w:hAnsi="Book Antiqua" w:cs="宋体"/>
          <w:sz w:val="24"/>
          <w:szCs w:val="24"/>
        </w:rPr>
        <w:t>: 1019-1022 [PMID: 6625056]</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8 </w:t>
      </w:r>
      <w:r w:rsidRPr="00F63925">
        <w:rPr>
          <w:rFonts w:ascii="Book Antiqua" w:hAnsi="Book Antiqua" w:cs="宋体"/>
          <w:b/>
          <w:bCs/>
          <w:sz w:val="24"/>
          <w:szCs w:val="24"/>
        </w:rPr>
        <w:t>Tavil B</w:t>
      </w:r>
      <w:r w:rsidRPr="00F63925">
        <w:rPr>
          <w:rFonts w:ascii="Book Antiqua" w:hAnsi="Book Antiqua" w:cs="宋体"/>
          <w:sz w:val="24"/>
          <w:szCs w:val="24"/>
        </w:rPr>
        <w:t xml:space="preserve">, Ok-Bozkaya </w:t>
      </w:r>
      <w:r w:rsidRPr="00F63925">
        <w:rPr>
          <w:rFonts w:ascii="Book Antiqua" w:eastAsia="MS Mincho" w:hAnsi="Book Antiqua" w:cs="MS Mincho"/>
          <w:sz w:val="24"/>
          <w:szCs w:val="24"/>
        </w:rPr>
        <w:t>İ</w:t>
      </w:r>
      <w:r w:rsidRPr="00F63925">
        <w:rPr>
          <w:rFonts w:ascii="Book Antiqua" w:hAnsi="Book Antiqua" w:cs="宋体"/>
          <w:sz w:val="24"/>
          <w:szCs w:val="24"/>
        </w:rPr>
        <w:t xml:space="preserve">, Tezer H, Tunç B. Severe iron deficiency anemia and marked eosinophilia in adolescent girls with the diagnosis of human fascioliasis. </w:t>
      </w:r>
      <w:r w:rsidRPr="00F63925">
        <w:rPr>
          <w:rFonts w:ascii="Book Antiqua" w:hAnsi="Book Antiqua" w:cs="宋体"/>
          <w:i/>
          <w:iCs/>
          <w:sz w:val="24"/>
          <w:szCs w:val="24"/>
        </w:rPr>
        <w:t>Turk J Pediatr</w:t>
      </w:r>
      <w:r w:rsidRPr="00F63925">
        <w:rPr>
          <w:rFonts w:ascii="Book Antiqua" w:hAnsi="Book Antiqua" w:cs="宋体"/>
          <w:sz w:val="24"/>
          <w:szCs w:val="24"/>
        </w:rPr>
        <w:t xml:space="preserve"> 2014; </w:t>
      </w:r>
      <w:r w:rsidRPr="00F63925">
        <w:rPr>
          <w:rFonts w:ascii="Book Antiqua" w:hAnsi="Book Antiqua" w:cs="宋体"/>
          <w:b/>
          <w:bCs/>
          <w:sz w:val="24"/>
          <w:szCs w:val="24"/>
        </w:rPr>
        <w:t>56</w:t>
      </w:r>
      <w:r w:rsidRPr="00F63925">
        <w:rPr>
          <w:rFonts w:ascii="Book Antiqua" w:hAnsi="Book Antiqua" w:cs="宋体"/>
          <w:sz w:val="24"/>
          <w:szCs w:val="24"/>
        </w:rPr>
        <w:t>: 307-309 [PMID: 25341606]</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9 </w:t>
      </w:r>
      <w:r w:rsidRPr="00F63925">
        <w:rPr>
          <w:rFonts w:ascii="Book Antiqua" w:hAnsi="Book Antiqua" w:cs="宋体"/>
          <w:b/>
          <w:sz w:val="24"/>
          <w:szCs w:val="24"/>
        </w:rPr>
        <w:t>Rachid MA,</w:t>
      </w:r>
      <w:r w:rsidRPr="00F63925">
        <w:rPr>
          <w:rFonts w:ascii="Book Antiqua" w:hAnsi="Book Antiqua" w:cs="宋体"/>
          <w:sz w:val="24"/>
          <w:szCs w:val="24"/>
        </w:rPr>
        <w:t xml:space="preserve"> Aquino Neto HM, Facury-Filho EJ, Carvalho AU, Valle GR, Vasconcelos AC. Chronic interstitial pancreatitis and chronic wasting disease caused by Eurytrema coelomaticum in Nelore cow. </w:t>
      </w:r>
      <w:r w:rsidRPr="00F63925">
        <w:rPr>
          <w:rFonts w:ascii="Book Antiqua" w:hAnsi="Book Antiqua" w:cs="宋体"/>
          <w:i/>
          <w:sz w:val="24"/>
          <w:szCs w:val="24"/>
        </w:rPr>
        <w:t>Arq Bras Med Vet Zootec</w:t>
      </w:r>
      <w:r w:rsidRPr="00F63925">
        <w:rPr>
          <w:rFonts w:ascii="Book Antiqua" w:hAnsi="Book Antiqua" w:cs="宋体"/>
          <w:sz w:val="24"/>
          <w:szCs w:val="24"/>
        </w:rPr>
        <w:t xml:space="preserve"> 2011; </w:t>
      </w:r>
      <w:r w:rsidRPr="00F63925">
        <w:rPr>
          <w:rFonts w:ascii="Book Antiqua" w:hAnsi="Book Antiqua" w:cs="宋体"/>
          <w:b/>
          <w:sz w:val="24"/>
          <w:szCs w:val="24"/>
        </w:rPr>
        <w:t>63</w:t>
      </w:r>
      <w:r w:rsidRPr="00F63925">
        <w:rPr>
          <w:rFonts w:ascii="Book Antiqua" w:hAnsi="Book Antiqua" w:cs="宋体"/>
          <w:sz w:val="24"/>
          <w:szCs w:val="24"/>
        </w:rPr>
        <w:t>: 741-743 [DOI: 10.1590/S0102-09352011000300028]</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10 </w:t>
      </w:r>
      <w:r w:rsidRPr="00F63925">
        <w:rPr>
          <w:rFonts w:ascii="Book Antiqua" w:hAnsi="Book Antiqua" w:cs="宋体"/>
          <w:b/>
          <w:sz w:val="24"/>
          <w:szCs w:val="24"/>
        </w:rPr>
        <w:t>Quevedo PS,</w:t>
      </w:r>
      <w:r w:rsidRPr="00F63925">
        <w:rPr>
          <w:rFonts w:ascii="Book Antiqua" w:hAnsi="Book Antiqua" w:cs="宋体"/>
          <w:sz w:val="24"/>
          <w:szCs w:val="24"/>
        </w:rPr>
        <w:t xml:space="preserve"> Mendes M, Pappen FG, Soares MP, Muller G, Farias NAR. Pancreatite intersticial crônica em bovino causada por Eurytrema coelomaticum. </w:t>
      </w:r>
      <w:r w:rsidRPr="00F63925">
        <w:rPr>
          <w:rFonts w:ascii="Book Antiqua" w:hAnsi="Book Antiqua" w:cs="宋体"/>
          <w:i/>
          <w:sz w:val="24"/>
          <w:szCs w:val="24"/>
        </w:rPr>
        <w:t>Ciência Rural</w:t>
      </w:r>
      <w:r w:rsidRPr="00F63925">
        <w:rPr>
          <w:rFonts w:ascii="Book Antiqua" w:hAnsi="Book Antiqua" w:cs="宋体"/>
          <w:sz w:val="24"/>
          <w:szCs w:val="24"/>
        </w:rPr>
        <w:t xml:space="preserve"> 2013; </w:t>
      </w:r>
      <w:r w:rsidRPr="00F63925">
        <w:rPr>
          <w:rFonts w:ascii="Book Antiqua" w:hAnsi="Book Antiqua" w:cs="宋体"/>
          <w:b/>
          <w:sz w:val="24"/>
          <w:szCs w:val="24"/>
        </w:rPr>
        <w:t>8</w:t>
      </w:r>
      <w:r w:rsidRPr="00F63925">
        <w:rPr>
          <w:rFonts w:ascii="Book Antiqua" w:hAnsi="Book Antiqua" w:cs="宋体"/>
          <w:sz w:val="24"/>
          <w:szCs w:val="24"/>
        </w:rPr>
        <w:t>: 1449-1452 [DOI: 10.1590/S0103-84782013005000104]</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11 </w:t>
      </w:r>
      <w:r w:rsidRPr="00F63925">
        <w:rPr>
          <w:rFonts w:ascii="Book Antiqua" w:hAnsi="Book Antiqua" w:cs="宋体"/>
          <w:b/>
          <w:sz w:val="24"/>
          <w:szCs w:val="24"/>
        </w:rPr>
        <w:t xml:space="preserve">Yamamura MH. </w:t>
      </w:r>
      <w:r w:rsidRPr="00F63925">
        <w:rPr>
          <w:rFonts w:ascii="Book Antiqua" w:hAnsi="Book Antiqua" w:cs="宋体"/>
          <w:sz w:val="24"/>
          <w:szCs w:val="24"/>
        </w:rPr>
        <w:t>Algumas avaliações sobre a patología e controle da euritrematíase bovina. Itaguaí, Rio de Janeiro, Brazil: Universidade Federal Rural do Rio de Janeiro, 1989</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12</w:t>
      </w:r>
      <w:r w:rsidRPr="00F63925">
        <w:rPr>
          <w:rFonts w:ascii="Book Antiqua" w:hAnsi="Book Antiqua" w:cs="宋体"/>
          <w:b/>
          <w:sz w:val="24"/>
          <w:szCs w:val="24"/>
        </w:rPr>
        <w:t xml:space="preserve"> Araújo JV, </w:t>
      </w:r>
      <w:r w:rsidRPr="00F63925">
        <w:rPr>
          <w:rFonts w:ascii="Book Antiqua" w:hAnsi="Book Antiqua" w:cs="宋体"/>
          <w:sz w:val="24"/>
          <w:szCs w:val="24"/>
        </w:rPr>
        <w:t xml:space="preserve">Belém PAD. Effect of anti-helmintic treatment with Albendazole on the egg counts per gram of faeces of Eurytrema sp (Trematoda) in cattle. </w:t>
      </w:r>
      <w:r w:rsidRPr="00F63925">
        <w:rPr>
          <w:rFonts w:ascii="Book Antiqua" w:hAnsi="Book Antiqua" w:cs="宋体"/>
          <w:i/>
          <w:sz w:val="24"/>
          <w:szCs w:val="24"/>
        </w:rPr>
        <w:t>Arq bras med vet zootec</w:t>
      </w:r>
      <w:r w:rsidRPr="00F63925">
        <w:rPr>
          <w:rFonts w:ascii="Book Antiqua" w:hAnsi="Book Antiqua" w:cs="宋体"/>
          <w:sz w:val="24"/>
          <w:szCs w:val="24"/>
        </w:rPr>
        <w:t xml:space="preserve"> 1993; </w:t>
      </w:r>
      <w:r w:rsidRPr="00F63925">
        <w:rPr>
          <w:rFonts w:ascii="Book Antiqua" w:hAnsi="Book Antiqua" w:cs="宋体"/>
          <w:b/>
          <w:sz w:val="24"/>
          <w:szCs w:val="24"/>
        </w:rPr>
        <w:t>45</w:t>
      </w:r>
      <w:r w:rsidRPr="00F63925">
        <w:rPr>
          <w:rFonts w:ascii="Book Antiqua" w:hAnsi="Book Antiqua" w:cs="宋体"/>
          <w:sz w:val="24"/>
          <w:szCs w:val="24"/>
        </w:rPr>
        <w:t>: 111-114</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13 </w:t>
      </w:r>
      <w:r w:rsidRPr="00F63925">
        <w:rPr>
          <w:rFonts w:ascii="Book Antiqua" w:hAnsi="Book Antiqua" w:cs="宋体"/>
          <w:b/>
          <w:sz w:val="24"/>
          <w:szCs w:val="24"/>
        </w:rPr>
        <w:t>Sakamoto T,</w:t>
      </w:r>
      <w:r w:rsidRPr="00F63925">
        <w:rPr>
          <w:rFonts w:ascii="Book Antiqua" w:hAnsi="Book Antiqua" w:cs="宋体"/>
          <w:sz w:val="24"/>
          <w:szCs w:val="24"/>
        </w:rPr>
        <w:t xml:space="preserve"> Kono I, Yasuda N, Yamamoto Y, Nakagawa H. The Studies on Eurytrema coelomaticum II. Anthelmintic efficiency of Nitroxynil and Praziquantel against Eurytrema coelomaticum in cattle. </w:t>
      </w:r>
      <w:r w:rsidRPr="00F63925">
        <w:rPr>
          <w:rFonts w:ascii="Book Antiqua" w:hAnsi="Book Antiqua" w:cs="宋体"/>
          <w:i/>
          <w:sz w:val="24"/>
          <w:szCs w:val="24"/>
        </w:rPr>
        <w:t>Mem Fac Agr Kagoshima Univ</w:t>
      </w:r>
      <w:r w:rsidRPr="00F63925">
        <w:rPr>
          <w:rFonts w:ascii="Book Antiqua" w:hAnsi="Book Antiqua" w:cs="宋体"/>
          <w:sz w:val="24"/>
          <w:szCs w:val="24"/>
        </w:rPr>
        <w:t xml:space="preserve"> 1980; </w:t>
      </w:r>
      <w:r w:rsidRPr="00F63925">
        <w:rPr>
          <w:rFonts w:ascii="Book Antiqua" w:hAnsi="Book Antiqua" w:cs="宋体"/>
          <w:b/>
          <w:sz w:val="24"/>
          <w:szCs w:val="24"/>
        </w:rPr>
        <w:t>16</w:t>
      </w:r>
      <w:r w:rsidRPr="00F63925">
        <w:rPr>
          <w:rFonts w:ascii="Book Antiqua" w:hAnsi="Book Antiqua" w:cs="宋体"/>
          <w:sz w:val="24"/>
          <w:szCs w:val="24"/>
        </w:rPr>
        <w:t>: 93-101</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14 </w:t>
      </w:r>
      <w:r w:rsidRPr="00F63925">
        <w:rPr>
          <w:rFonts w:ascii="Book Antiqua" w:hAnsi="Book Antiqua" w:cs="宋体"/>
          <w:b/>
          <w:bCs/>
          <w:sz w:val="24"/>
          <w:szCs w:val="24"/>
        </w:rPr>
        <w:t>Jiraungkoorskul W</w:t>
      </w:r>
      <w:r w:rsidRPr="00F63925">
        <w:rPr>
          <w:rFonts w:ascii="Book Antiqua" w:hAnsi="Book Antiqua" w:cs="宋体"/>
          <w:sz w:val="24"/>
          <w:szCs w:val="24"/>
        </w:rPr>
        <w:t xml:space="preserve">, Sahaphong S, Tansatit T, Kangwanrangsan N, Pipatshukiat S. Eurytrema pancreaticum: the in vitro effect of praziquantel and </w:t>
      </w:r>
      <w:r w:rsidRPr="00F63925">
        <w:rPr>
          <w:rFonts w:ascii="Book Antiqua" w:hAnsi="Book Antiqua" w:cs="宋体"/>
          <w:sz w:val="24"/>
          <w:szCs w:val="24"/>
        </w:rPr>
        <w:lastRenderedPageBreak/>
        <w:t xml:space="preserve">triclabendazole on the adult fluke. </w:t>
      </w:r>
      <w:r w:rsidRPr="00F63925">
        <w:rPr>
          <w:rFonts w:ascii="Book Antiqua" w:hAnsi="Book Antiqua" w:cs="宋体"/>
          <w:i/>
          <w:iCs/>
          <w:sz w:val="24"/>
          <w:szCs w:val="24"/>
        </w:rPr>
        <w:t>Exp Parasitol</w:t>
      </w:r>
      <w:r w:rsidRPr="00F63925">
        <w:rPr>
          <w:rFonts w:ascii="Book Antiqua" w:hAnsi="Book Antiqua" w:cs="宋体"/>
          <w:sz w:val="24"/>
          <w:szCs w:val="24"/>
        </w:rPr>
        <w:t xml:space="preserve"> 2005; </w:t>
      </w:r>
      <w:r w:rsidRPr="00F63925">
        <w:rPr>
          <w:rFonts w:ascii="Book Antiqua" w:hAnsi="Book Antiqua" w:cs="宋体"/>
          <w:b/>
          <w:bCs/>
          <w:sz w:val="24"/>
          <w:szCs w:val="24"/>
        </w:rPr>
        <w:t>111</w:t>
      </w:r>
      <w:r w:rsidRPr="00F63925">
        <w:rPr>
          <w:rFonts w:ascii="Book Antiqua" w:hAnsi="Book Antiqua" w:cs="宋体"/>
          <w:sz w:val="24"/>
          <w:szCs w:val="24"/>
        </w:rPr>
        <w:t>: 172-177 [PMID: 16125702 DOI: 10.1016/j.exppara.2005.07.004]</w:t>
      </w:r>
    </w:p>
    <w:p w:rsidR="00C45F94" w:rsidRPr="00F63925" w:rsidRDefault="00C45F94" w:rsidP="00F63925">
      <w:pPr>
        <w:spacing w:after="0" w:line="360" w:lineRule="auto"/>
        <w:jc w:val="both"/>
        <w:rPr>
          <w:rFonts w:ascii="Book Antiqua" w:hAnsi="Book Antiqua" w:cs="宋体"/>
          <w:sz w:val="24"/>
          <w:szCs w:val="24"/>
        </w:rPr>
      </w:pPr>
      <w:r w:rsidRPr="00F63925">
        <w:rPr>
          <w:rFonts w:ascii="Book Antiqua" w:hAnsi="Book Antiqua" w:cs="宋体"/>
          <w:sz w:val="24"/>
          <w:szCs w:val="24"/>
        </w:rPr>
        <w:t xml:space="preserve">15 </w:t>
      </w:r>
      <w:r w:rsidRPr="00F63925">
        <w:rPr>
          <w:rFonts w:ascii="Book Antiqua" w:hAnsi="Book Antiqua" w:cs="宋体"/>
          <w:b/>
          <w:sz w:val="24"/>
          <w:szCs w:val="24"/>
        </w:rPr>
        <w:t>Centers for Disease Control and Prevention</w:t>
      </w:r>
      <w:r w:rsidRPr="00F63925">
        <w:rPr>
          <w:rFonts w:ascii="Book Antiqua" w:hAnsi="Book Antiqua" w:cs="宋体"/>
          <w:b/>
          <w:sz w:val="24"/>
          <w:szCs w:val="24"/>
          <w:lang w:eastAsia="zh-CN"/>
        </w:rPr>
        <w:t xml:space="preserve"> (CDC)</w:t>
      </w:r>
      <w:r w:rsidRPr="00F63925">
        <w:rPr>
          <w:rFonts w:ascii="Book Antiqua" w:hAnsi="Book Antiqua" w:cs="宋体"/>
          <w:b/>
          <w:sz w:val="24"/>
          <w:szCs w:val="24"/>
        </w:rPr>
        <w:t>.</w:t>
      </w:r>
      <w:r w:rsidRPr="00F63925">
        <w:rPr>
          <w:rFonts w:ascii="Book Antiqua" w:hAnsi="Book Antiqua" w:cs="宋体"/>
          <w:sz w:val="24"/>
          <w:szCs w:val="24"/>
        </w:rPr>
        <w:t xml:space="preserve"> Parasites - Fascioliasis (Fasciola Infection). </w:t>
      </w:r>
      <w:r w:rsidR="00E54516">
        <w:rPr>
          <w:rFonts w:ascii="Book Antiqua" w:hAnsi="Book Antiqua" w:cs="宋体"/>
          <w:sz w:val="24"/>
          <w:szCs w:val="24"/>
        </w:rPr>
        <w:t>[</w:t>
      </w:r>
      <w:proofErr w:type="spellStart"/>
      <w:r w:rsidR="00E54516">
        <w:rPr>
          <w:rFonts w:ascii="Book Antiqua" w:hAnsi="Book Antiqua" w:cs="宋体"/>
          <w:sz w:val="24"/>
          <w:szCs w:val="24"/>
        </w:rPr>
        <w:t>a</w:t>
      </w:r>
      <w:r w:rsidRPr="00F63925">
        <w:rPr>
          <w:rFonts w:ascii="Book Antiqua" w:hAnsi="Book Antiqua" w:cs="宋体"/>
          <w:sz w:val="24"/>
          <w:szCs w:val="24"/>
        </w:rPr>
        <w:t>ccessed</w:t>
      </w:r>
      <w:proofErr w:type="spellEnd"/>
      <w:r w:rsidRPr="00F63925">
        <w:rPr>
          <w:rFonts w:ascii="Book Antiqua" w:hAnsi="Book Antiqua" w:cs="宋体"/>
          <w:sz w:val="24"/>
          <w:szCs w:val="24"/>
        </w:rPr>
        <w:t xml:space="preserve"> 2014 Jan 20</w:t>
      </w:r>
      <w:r w:rsidR="00E54516">
        <w:rPr>
          <w:rFonts w:ascii="Book Antiqua" w:hAnsi="Book Antiqua" w:cs="宋体"/>
          <w:sz w:val="24"/>
          <w:szCs w:val="24"/>
        </w:rPr>
        <w:t>]</w:t>
      </w:r>
      <w:r w:rsidRPr="00F63925">
        <w:rPr>
          <w:rFonts w:ascii="Book Antiqua" w:hAnsi="Book Antiqua" w:cs="宋体"/>
          <w:sz w:val="24"/>
          <w:szCs w:val="24"/>
        </w:rPr>
        <w:t>. Available from: URL: http://www.cdc.gov/parasites/fasciola/treatment.html</w:t>
      </w:r>
    </w:p>
    <w:p w:rsidR="00C45F94" w:rsidRPr="00F63925" w:rsidRDefault="00C45F94" w:rsidP="00F63925">
      <w:pPr>
        <w:spacing w:after="0" w:line="360" w:lineRule="auto"/>
        <w:jc w:val="both"/>
        <w:rPr>
          <w:rFonts w:ascii="Book Antiqua" w:hAnsi="Book Antiqua" w:cs="Times New Roman"/>
          <w:sz w:val="24"/>
          <w:szCs w:val="24"/>
          <w:lang w:val="en-US" w:eastAsia="zh-CN"/>
        </w:rPr>
      </w:pPr>
      <w:r w:rsidRPr="00F63925">
        <w:rPr>
          <w:rFonts w:ascii="Book Antiqua" w:hAnsi="Book Antiqua" w:cs="宋体"/>
          <w:sz w:val="24"/>
          <w:szCs w:val="24"/>
        </w:rPr>
        <w:t xml:space="preserve">16 </w:t>
      </w:r>
      <w:r w:rsidRPr="00F63925">
        <w:rPr>
          <w:rFonts w:ascii="Book Antiqua" w:hAnsi="Book Antiqua" w:cs="宋体"/>
          <w:b/>
          <w:sz w:val="24"/>
          <w:szCs w:val="24"/>
        </w:rPr>
        <w:t xml:space="preserve">Bennett C. </w:t>
      </w:r>
      <w:r w:rsidRPr="00F63925">
        <w:rPr>
          <w:rFonts w:ascii="Book Antiqua" w:hAnsi="Book Antiqua" w:cs="宋体"/>
          <w:sz w:val="24"/>
          <w:szCs w:val="24"/>
        </w:rPr>
        <w:t xml:space="preserve">Ectoparasites and endoparasites. The life cycle of Fasciola hepatica. 2013. </w:t>
      </w:r>
      <w:r w:rsidR="00E54516">
        <w:rPr>
          <w:rFonts w:ascii="Book Antiqua" w:hAnsi="Book Antiqua" w:cs="宋体"/>
          <w:sz w:val="24"/>
          <w:szCs w:val="24"/>
        </w:rPr>
        <w:t>[</w:t>
      </w:r>
      <w:proofErr w:type="spellStart"/>
      <w:r w:rsidR="00E54516">
        <w:rPr>
          <w:rFonts w:ascii="Book Antiqua" w:hAnsi="Book Antiqua" w:cs="宋体"/>
          <w:sz w:val="24"/>
          <w:szCs w:val="24"/>
        </w:rPr>
        <w:t>a</w:t>
      </w:r>
      <w:r w:rsidRPr="00F63925">
        <w:rPr>
          <w:rFonts w:ascii="Book Antiqua" w:hAnsi="Book Antiqua" w:cs="宋体"/>
          <w:sz w:val="24"/>
          <w:szCs w:val="24"/>
        </w:rPr>
        <w:t>ccessed</w:t>
      </w:r>
      <w:proofErr w:type="spellEnd"/>
      <w:r w:rsidRPr="00F63925">
        <w:rPr>
          <w:rFonts w:ascii="Book Antiqua" w:hAnsi="Book Antiqua" w:cs="宋体"/>
          <w:sz w:val="24"/>
          <w:szCs w:val="24"/>
        </w:rPr>
        <w:t xml:space="preserve"> 2014 Jan 20</w:t>
      </w:r>
      <w:r w:rsidR="00E54516">
        <w:rPr>
          <w:rFonts w:ascii="Book Antiqua" w:hAnsi="Book Antiqua" w:cs="宋体"/>
          <w:sz w:val="24"/>
          <w:szCs w:val="24"/>
        </w:rPr>
        <w:t>]</w:t>
      </w:r>
      <w:r w:rsidRPr="00F63925">
        <w:rPr>
          <w:rFonts w:ascii="Book Antiqua" w:hAnsi="Book Antiqua" w:cs="宋体"/>
          <w:sz w:val="24"/>
          <w:szCs w:val="24"/>
        </w:rPr>
        <w:t>. Available from: URL: http://gpvec.unl.edu/electives/Griffin/GriffinPMfiles/LiverFluke_Cattle.pdf</w:t>
      </w:r>
      <w:r w:rsidRPr="00F63925">
        <w:rPr>
          <w:rFonts w:ascii="Book Antiqua" w:hAnsi="Book Antiqua" w:cs="Times New Roman"/>
          <w:sz w:val="24"/>
          <w:szCs w:val="24"/>
          <w:lang w:val="en-US"/>
        </w:rPr>
        <w:t xml:space="preserve"> </w:t>
      </w:r>
    </w:p>
    <w:p w:rsidR="00586A7C" w:rsidRDefault="00586A7C" w:rsidP="00F63925">
      <w:pPr>
        <w:adjustRightInd w:val="0"/>
        <w:snapToGrid w:val="0"/>
        <w:spacing w:after="0" w:line="360" w:lineRule="auto"/>
        <w:ind w:right="239"/>
        <w:jc w:val="right"/>
        <w:rPr>
          <w:rStyle w:val="Strong"/>
          <w:rFonts w:ascii="Book Antiqua" w:hAnsi="Book Antiqua" w:cs="Arial"/>
          <w:noProof/>
          <w:sz w:val="24"/>
          <w:szCs w:val="24"/>
          <w:lang w:val="en-GB" w:eastAsia="zh-CN"/>
        </w:rPr>
      </w:pPr>
    </w:p>
    <w:p w:rsidR="00F63925" w:rsidRPr="00F63925" w:rsidRDefault="00F63925" w:rsidP="00586A7C">
      <w:pPr>
        <w:adjustRightInd w:val="0"/>
        <w:snapToGrid w:val="0"/>
        <w:spacing w:after="0" w:line="360" w:lineRule="auto"/>
        <w:ind w:right="239"/>
        <w:jc w:val="right"/>
        <w:rPr>
          <w:rFonts w:ascii="Book Antiqua" w:hAnsi="Book Antiqua"/>
          <w:b/>
          <w:bCs/>
          <w:sz w:val="24"/>
          <w:szCs w:val="24"/>
          <w:lang w:val="en-GB"/>
        </w:rPr>
      </w:pPr>
      <w:r w:rsidRPr="00F63925">
        <w:rPr>
          <w:rStyle w:val="Strong"/>
          <w:rFonts w:ascii="Book Antiqua" w:hAnsi="Book Antiqua" w:cs="Arial"/>
          <w:noProof/>
          <w:sz w:val="24"/>
          <w:szCs w:val="24"/>
          <w:lang w:val="en-GB"/>
        </w:rPr>
        <w:t>P-Reviewer:</w:t>
      </w:r>
      <w:r w:rsidRPr="00F63925">
        <w:rPr>
          <w:rFonts w:ascii="Book Antiqua" w:hAnsi="Book Antiqua"/>
          <w:color w:val="000000"/>
          <w:sz w:val="24"/>
          <w:szCs w:val="24"/>
          <w:lang w:val="en-GB"/>
        </w:rPr>
        <w:t xml:space="preserve"> Abdel-Salam OME, Kita</w:t>
      </w:r>
      <w:r w:rsidRPr="00F63925">
        <w:rPr>
          <w:rFonts w:ascii="Book Antiqua" w:hAnsi="Book Antiqua"/>
          <w:color w:val="000000"/>
          <w:sz w:val="24"/>
          <w:szCs w:val="24"/>
          <w:lang w:val="en-GB" w:eastAsia="zh-CN"/>
        </w:rPr>
        <w:t xml:space="preserve"> </w:t>
      </w:r>
      <w:r w:rsidRPr="00F63925">
        <w:rPr>
          <w:rFonts w:ascii="Book Antiqua" w:hAnsi="Book Antiqua"/>
          <w:color w:val="000000"/>
          <w:sz w:val="24"/>
          <w:szCs w:val="24"/>
          <w:lang w:val="en-GB"/>
        </w:rPr>
        <w:t>K</w:t>
      </w:r>
      <w:r w:rsidRPr="00F63925">
        <w:rPr>
          <w:rFonts w:ascii="Book Antiqua" w:hAnsi="Book Antiqua"/>
          <w:color w:val="000000"/>
          <w:sz w:val="24"/>
          <w:szCs w:val="24"/>
          <w:lang w:val="en-GB" w:eastAsia="zh-CN"/>
        </w:rPr>
        <w:t>, Sugawara I</w:t>
      </w:r>
      <w:r w:rsidRPr="00F63925">
        <w:rPr>
          <w:rFonts w:ascii="Book Antiqua" w:hAnsi="Book Antiqua"/>
          <w:bCs/>
          <w:sz w:val="24"/>
          <w:szCs w:val="24"/>
          <w:lang w:val="en-GB"/>
        </w:rPr>
        <w:t xml:space="preserve"> </w:t>
      </w:r>
      <w:r w:rsidRPr="00F63925">
        <w:rPr>
          <w:rFonts w:ascii="Book Antiqua" w:hAnsi="Book Antiqua"/>
          <w:b/>
          <w:bCs/>
          <w:sz w:val="24"/>
          <w:szCs w:val="24"/>
          <w:lang w:val="en-GB"/>
        </w:rPr>
        <w:t>S-Editor:</w:t>
      </w:r>
      <w:r w:rsidRPr="00F63925">
        <w:rPr>
          <w:rFonts w:ascii="Book Antiqua" w:hAnsi="Book Antiqua"/>
          <w:bCs/>
          <w:sz w:val="24"/>
          <w:szCs w:val="24"/>
          <w:lang w:val="en-GB"/>
        </w:rPr>
        <w:t xml:space="preserve"> Tian YL</w:t>
      </w:r>
    </w:p>
    <w:p w:rsidR="00F63925" w:rsidRPr="00F63925" w:rsidRDefault="00F63925" w:rsidP="00586A7C">
      <w:pPr>
        <w:adjustRightInd w:val="0"/>
        <w:snapToGrid w:val="0"/>
        <w:spacing w:after="0" w:line="360" w:lineRule="auto"/>
        <w:ind w:right="239"/>
        <w:jc w:val="right"/>
        <w:rPr>
          <w:rFonts w:ascii="Book Antiqua" w:hAnsi="Book Antiqua"/>
          <w:bCs/>
          <w:sz w:val="24"/>
          <w:szCs w:val="24"/>
        </w:rPr>
      </w:pPr>
      <w:r w:rsidRPr="00F63925">
        <w:rPr>
          <w:rFonts w:ascii="Book Antiqua" w:hAnsi="Book Antiqua"/>
          <w:b/>
          <w:bCs/>
          <w:sz w:val="24"/>
          <w:szCs w:val="24"/>
        </w:rPr>
        <w:t>L-Editor:   E-Editor:</w:t>
      </w:r>
    </w:p>
    <w:p w:rsidR="00F63925" w:rsidRPr="00F63925" w:rsidRDefault="00F63925" w:rsidP="00F63925">
      <w:pPr>
        <w:spacing w:after="0" w:line="360" w:lineRule="auto"/>
        <w:jc w:val="both"/>
        <w:rPr>
          <w:rFonts w:ascii="Book Antiqua" w:hAnsi="Book Antiqua" w:cs="Times New Roman"/>
          <w:sz w:val="24"/>
          <w:szCs w:val="24"/>
          <w:lang w:val="en-US" w:eastAsia="zh-CN"/>
        </w:rPr>
      </w:pPr>
    </w:p>
    <w:p w:rsidR="004D320B" w:rsidRPr="00F63925" w:rsidRDefault="004D320B" w:rsidP="00F63925">
      <w:pPr>
        <w:spacing w:after="0" w:line="360" w:lineRule="auto"/>
        <w:jc w:val="both"/>
        <w:rPr>
          <w:rFonts w:ascii="Book Antiqua" w:hAnsi="Book Antiqua" w:cs="Times New Roman"/>
          <w:sz w:val="24"/>
          <w:szCs w:val="24"/>
          <w:lang w:val="en-US"/>
        </w:rPr>
      </w:pPr>
      <w:r w:rsidRPr="00F63925">
        <w:rPr>
          <w:rFonts w:ascii="Book Antiqua" w:hAnsi="Book Antiqua" w:cs="Times New Roman"/>
          <w:sz w:val="24"/>
          <w:szCs w:val="24"/>
          <w:lang w:val="en-US"/>
        </w:rPr>
        <w:br w:type="page"/>
      </w:r>
    </w:p>
    <w:p w:rsidR="00793E8D" w:rsidRPr="00F63925" w:rsidRDefault="004D320B" w:rsidP="00F63925">
      <w:pPr>
        <w:spacing w:after="0" w:line="360" w:lineRule="auto"/>
        <w:jc w:val="both"/>
        <w:rPr>
          <w:rFonts w:ascii="Book Antiqua" w:hAnsi="Book Antiqua" w:cs="Times New Roman"/>
          <w:sz w:val="24"/>
          <w:szCs w:val="24"/>
          <w:lang w:val="en-US" w:eastAsia="zh-CN"/>
        </w:rPr>
      </w:pPr>
      <w:r w:rsidRPr="00F63925">
        <w:rPr>
          <w:rFonts w:ascii="Book Antiqua" w:hAnsi="Book Antiqua"/>
          <w:noProof/>
          <w:sz w:val="24"/>
          <w:szCs w:val="24"/>
          <w:lang w:val="en-US"/>
        </w:rPr>
        <w:lastRenderedPageBreak/>
        <w:drawing>
          <wp:inline distT="0" distB="0" distL="0" distR="0" wp14:anchorId="20524A6C" wp14:editId="0FFDD2CD">
            <wp:extent cx="5400040" cy="46312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4631284"/>
                    </a:xfrm>
                    <a:prstGeom prst="rect">
                      <a:avLst/>
                    </a:prstGeom>
                  </pic:spPr>
                </pic:pic>
              </a:graphicData>
            </a:graphic>
          </wp:inline>
        </w:drawing>
      </w:r>
    </w:p>
    <w:p w:rsidR="004D320B" w:rsidRPr="00F63925" w:rsidRDefault="004D320B" w:rsidP="00F63925">
      <w:pPr>
        <w:spacing w:after="0" w:line="360" w:lineRule="auto"/>
        <w:jc w:val="both"/>
        <w:rPr>
          <w:rFonts w:ascii="Book Antiqua" w:hAnsi="Book Antiqua" w:cs="Times New Roman"/>
          <w:sz w:val="24"/>
          <w:szCs w:val="24"/>
          <w:lang w:val="en-US" w:eastAsia="zh-CN"/>
        </w:rPr>
      </w:pPr>
      <w:r w:rsidRPr="00F63925">
        <w:rPr>
          <w:rFonts w:ascii="Book Antiqua" w:hAnsi="Book Antiqua" w:cs="Times New Roman"/>
          <w:b/>
          <w:bCs/>
          <w:sz w:val="24"/>
          <w:szCs w:val="24"/>
          <w:lang w:val="en-US" w:eastAsia="zh-CN"/>
        </w:rPr>
        <w:t xml:space="preserve">Figure 1 </w:t>
      </w:r>
      <w:proofErr w:type="spellStart"/>
      <w:r w:rsidRPr="00F63925">
        <w:rPr>
          <w:rFonts w:ascii="Book Antiqua" w:hAnsi="Book Antiqua" w:cs="Times New Roman"/>
          <w:b/>
          <w:bCs/>
          <w:i/>
          <w:iCs/>
          <w:sz w:val="24"/>
          <w:szCs w:val="24"/>
          <w:lang w:val="en-US" w:eastAsia="zh-CN"/>
        </w:rPr>
        <w:t>Eurytrema</w:t>
      </w:r>
      <w:proofErr w:type="spellEnd"/>
      <w:r w:rsidRPr="00F63925">
        <w:rPr>
          <w:rFonts w:ascii="Book Antiqua" w:hAnsi="Book Antiqua" w:cs="Times New Roman"/>
          <w:b/>
          <w:bCs/>
          <w:sz w:val="24"/>
          <w:szCs w:val="24"/>
          <w:lang w:val="en-US" w:eastAsia="zh-CN"/>
        </w:rPr>
        <w:t xml:space="preserve"> spp. life cycle. </w:t>
      </w:r>
      <w:r w:rsidRPr="00F63925">
        <w:rPr>
          <w:rFonts w:ascii="Book Antiqua" w:hAnsi="Book Antiqua" w:cs="Times New Roman"/>
          <w:bCs/>
          <w:sz w:val="24"/>
          <w:szCs w:val="24"/>
          <w:lang w:val="en-US" w:eastAsia="zh-CN"/>
        </w:rPr>
        <w:t>1</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Infection by grazing on infected grass</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2</w:t>
      </w:r>
      <w:r w:rsidR="00C45F94" w:rsidRPr="00F63925">
        <w:rPr>
          <w:rFonts w:ascii="Book Antiqua" w:hAnsi="Book Antiqua" w:cs="Times New Roman"/>
          <w:bCs/>
          <w:sz w:val="24"/>
          <w:szCs w:val="24"/>
          <w:lang w:val="en-US" w:eastAsia="zh-CN"/>
        </w:rPr>
        <w:t>:</w:t>
      </w:r>
      <w:r w:rsidRPr="00F63925">
        <w:rPr>
          <w:rFonts w:ascii="Book Antiqua" w:hAnsi="Book Antiqua" w:cs="Times New Roman"/>
          <w:bCs/>
          <w:sz w:val="24"/>
          <w:szCs w:val="24"/>
          <w:lang w:val="en-US" w:eastAsia="zh-CN"/>
        </w:rPr>
        <w:t xml:space="preserve"> </w:t>
      </w:r>
      <w:r w:rsidRPr="00F63925">
        <w:rPr>
          <w:rFonts w:ascii="Book Antiqua" w:hAnsi="Book Antiqua" w:cs="Times New Roman"/>
          <w:sz w:val="24"/>
          <w:szCs w:val="24"/>
          <w:lang w:val="en-US" w:eastAsia="zh-CN"/>
        </w:rPr>
        <w:t>Vertebrate host (cow or sheep)</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3</w:t>
      </w:r>
      <w:r w:rsidR="00C45F94" w:rsidRPr="00F63925">
        <w:rPr>
          <w:rFonts w:ascii="Book Antiqua" w:hAnsi="Book Antiqua" w:cs="Times New Roman"/>
          <w:bCs/>
          <w:sz w:val="24"/>
          <w:szCs w:val="24"/>
          <w:lang w:val="en-US" w:eastAsia="zh-CN"/>
        </w:rPr>
        <w:t>:</w:t>
      </w:r>
      <w:r w:rsidR="00C45F94" w:rsidRPr="00F63925">
        <w:rPr>
          <w:rFonts w:ascii="Book Antiqua" w:hAnsi="Book Antiqua" w:cs="Times New Roman"/>
          <w:sz w:val="24"/>
          <w:szCs w:val="24"/>
          <w:lang w:val="en-US" w:eastAsia="zh-CN"/>
        </w:rPr>
        <w:t xml:space="preserve"> </w:t>
      </w:r>
      <w:proofErr w:type="spellStart"/>
      <w:r w:rsidRPr="00F63925">
        <w:rPr>
          <w:rFonts w:ascii="Book Antiqua" w:hAnsi="Book Antiqua" w:cs="Times New Roman"/>
          <w:sz w:val="24"/>
          <w:szCs w:val="24"/>
          <w:lang w:val="en-US" w:eastAsia="zh-CN"/>
        </w:rPr>
        <w:t>Unembryonated</w:t>
      </w:r>
      <w:proofErr w:type="spellEnd"/>
      <w:r w:rsidRPr="00F63925">
        <w:rPr>
          <w:rFonts w:ascii="Book Antiqua" w:hAnsi="Book Antiqua" w:cs="Times New Roman"/>
          <w:sz w:val="24"/>
          <w:szCs w:val="24"/>
          <w:lang w:val="en-US" w:eastAsia="zh-CN"/>
        </w:rPr>
        <w:t xml:space="preserve"> eggs released in feces</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4</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Ingestion of eggs by </w:t>
      </w:r>
      <w:proofErr w:type="spellStart"/>
      <w:r w:rsidRPr="00F63925">
        <w:rPr>
          <w:rFonts w:ascii="Book Antiqua" w:hAnsi="Book Antiqua" w:cs="Times New Roman"/>
          <w:i/>
          <w:iCs/>
          <w:sz w:val="24"/>
          <w:szCs w:val="24"/>
          <w:lang w:val="en-US" w:eastAsia="zh-CN"/>
        </w:rPr>
        <w:t>Bradybaena</w:t>
      </w:r>
      <w:proofErr w:type="spellEnd"/>
      <w:r w:rsidRPr="00F63925">
        <w:rPr>
          <w:rFonts w:ascii="Book Antiqua" w:hAnsi="Book Antiqua" w:cs="Times New Roman"/>
          <w:i/>
          <w:iCs/>
          <w:sz w:val="24"/>
          <w:szCs w:val="24"/>
          <w:lang w:val="en-US" w:eastAsia="zh-CN"/>
        </w:rPr>
        <w:t xml:space="preserve"> </w:t>
      </w:r>
      <w:r w:rsidRPr="00F63925">
        <w:rPr>
          <w:rFonts w:ascii="Book Antiqua" w:hAnsi="Book Antiqua" w:cs="Times New Roman"/>
          <w:sz w:val="24"/>
          <w:szCs w:val="24"/>
          <w:lang w:val="en-US" w:eastAsia="zh-CN"/>
        </w:rPr>
        <w:t>sp.</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5</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w:t>
      </w:r>
      <w:proofErr w:type="spellStart"/>
      <w:r w:rsidRPr="00F63925">
        <w:rPr>
          <w:rFonts w:ascii="Book Antiqua" w:hAnsi="Book Antiqua" w:cs="Times New Roman"/>
          <w:sz w:val="24"/>
          <w:szCs w:val="24"/>
          <w:lang w:val="en-US" w:eastAsia="zh-CN"/>
        </w:rPr>
        <w:t>Sporocyst</w:t>
      </w:r>
      <w:proofErr w:type="spellEnd"/>
      <w:r w:rsidRPr="00F63925">
        <w:rPr>
          <w:rFonts w:ascii="Book Antiqua" w:hAnsi="Book Antiqua" w:cs="Times New Roman"/>
          <w:sz w:val="24"/>
          <w:szCs w:val="24"/>
          <w:lang w:val="en-US" w:eastAsia="zh-CN"/>
        </w:rPr>
        <w:t xml:space="preserve"> mother in </w:t>
      </w:r>
      <w:proofErr w:type="spellStart"/>
      <w:r w:rsidRPr="00F63925">
        <w:rPr>
          <w:rFonts w:ascii="Book Antiqua" w:hAnsi="Book Antiqua" w:cs="Times New Roman"/>
          <w:sz w:val="24"/>
          <w:szCs w:val="24"/>
          <w:lang w:val="en-US" w:eastAsia="zh-CN"/>
        </w:rPr>
        <w:t>sporocyst</w:t>
      </w:r>
      <w:proofErr w:type="spellEnd"/>
      <w:r w:rsidRPr="00F63925">
        <w:rPr>
          <w:rFonts w:ascii="Book Antiqua" w:hAnsi="Book Antiqua" w:cs="Times New Roman"/>
          <w:sz w:val="24"/>
          <w:szCs w:val="24"/>
          <w:lang w:val="en-US" w:eastAsia="zh-CN"/>
        </w:rPr>
        <w:t xml:space="preserve"> son in the digestive tube between 90 and 350 d, according to </w:t>
      </w:r>
      <w:proofErr w:type="spellStart"/>
      <w:r w:rsidRPr="00F63925">
        <w:rPr>
          <w:rFonts w:ascii="Book Antiqua" w:hAnsi="Book Antiqua" w:cs="Times New Roman"/>
          <w:sz w:val="24"/>
          <w:szCs w:val="24"/>
          <w:lang w:val="en-US" w:eastAsia="zh-CN"/>
        </w:rPr>
        <w:t>envionmental</w:t>
      </w:r>
      <w:proofErr w:type="spellEnd"/>
      <w:r w:rsidRPr="00F63925">
        <w:rPr>
          <w:rFonts w:ascii="Book Antiqua" w:hAnsi="Book Antiqua" w:cs="Times New Roman"/>
          <w:sz w:val="24"/>
          <w:szCs w:val="24"/>
          <w:lang w:val="en-US" w:eastAsia="zh-CN"/>
        </w:rPr>
        <w:t xml:space="preserve"> conditions. </w:t>
      </w:r>
      <w:proofErr w:type="spellStart"/>
      <w:r w:rsidRPr="00F63925">
        <w:rPr>
          <w:rFonts w:ascii="Book Antiqua" w:hAnsi="Book Antiqua" w:cs="Times New Roman"/>
          <w:sz w:val="24"/>
          <w:szCs w:val="24"/>
          <w:lang w:val="en-US" w:eastAsia="zh-CN"/>
        </w:rPr>
        <w:t>Sporocyst</w:t>
      </w:r>
      <w:proofErr w:type="spellEnd"/>
      <w:r w:rsidRPr="00F63925">
        <w:rPr>
          <w:rFonts w:ascii="Book Antiqua" w:hAnsi="Book Antiqua" w:cs="Times New Roman"/>
          <w:sz w:val="24"/>
          <w:szCs w:val="24"/>
          <w:lang w:val="en-US" w:eastAsia="zh-CN"/>
        </w:rPr>
        <w:t xml:space="preserve"> sons containing </w:t>
      </w:r>
      <w:proofErr w:type="spellStart"/>
      <w:r w:rsidRPr="00F63925">
        <w:rPr>
          <w:rFonts w:ascii="Book Antiqua" w:hAnsi="Book Antiqua" w:cs="Times New Roman"/>
          <w:sz w:val="24"/>
          <w:szCs w:val="24"/>
          <w:lang w:val="en-US" w:eastAsia="zh-CN"/>
        </w:rPr>
        <w:t>cercarea</w:t>
      </w:r>
      <w:proofErr w:type="spellEnd"/>
      <w:r w:rsidRPr="00F63925">
        <w:rPr>
          <w:rFonts w:ascii="Book Antiqua" w:hAnsi="Book Antiqua" w:cs="Times New Roman"/>
          <w:sz w:val="24"/>
          <w:szCs w:val="24"/>
          <w:lang w:val="en-US" w:eastAsia="zh-CN"/>
        </w:rPr>
        <w:t xml:space="preserve"> are released in the environment few hours before dawn</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6</w:t>
      </w:r>
      <w:r w:rsidR="00C45F94" w:rsidRPr="00F63925">
        <w:rPr>
          <w:rFonts w:ascii="Book Antiqua" w:hAnsi="Book Antiqua" w:cs="Times New Roman"/>
          <w:bCs/>
          <w:sz w:val="24"/>
          <w:szCs w:val="24"/>
          <w:lang w:val="en-US" w:eastAsia="zh-CN"/>
        </w:rPr>
        <w:t>:</w:t>
      </w:r>
      <w:r w:rsidRPr="00F63925">
        <w:rPr>
          <w:rFonts w:ascii="Book Antiqua" w:hAnsi="Book Antiqua" w:cs="Times New Roman"/>
          <w:bCs/>
          <w:sz w:val="24"/>
          <w:szCs w:val="24"/>
          <w:lang w:val="en-US" w:eastAsia="zh-CN"/>
        </w:rPr>
        <w:t xml:space="preserve"> </w:t>
      </w:r>
      <w:proofErr w:type="spellStart"/>
      <w:r w:rsidRPr="00F63925">
        <w:rPr>
          <w:rFonts w:ascii="Book Antiqua" w:hAnsi="Book Antiqua" w:cs="Times New Roman"/>
          <w:sz w:val="24"/>
          <w:szCs w:val="24"/>
          <w:lang w:val="en-US" w:eastAsia="zh-CN"/>
        </w:rPr>
        <w:t>Cercarea</w:t>
      </w:r>
      <w:proofErr w:type="spellEnd"/>
      <w:r w:rsidRPr="00F63925">
        <w:rPr>
          <w:rFonts w:ascii="Book Antiqua" w:hAnsi="Book Antiqua" w:cs="Times New Roman"/>
          <w:sz w:val="24"/>
          <w:szCs w:val="24"/>
          <w:lang w:val="en-US" w:eastAsia="zh-CN"/>
        </w:rPr>
        <w:t xml:space="preserve"> released in the environment</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7</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Ingestion of </w:t>
      </w:r>
      <w:proofErr w:type="spellStart"/>
      <w:r w:rsidRPr="00F63925">
        <w:rPr>
          <w:rFonts w:ascii="Book Antiqua" w:hAnsi="Book Antiqua" w:cs="Times New Roman"/>
          <w:sz w:val="24"/>
          <w:szCs w:val="24"/>
          <w:lang w:val="en-US" w:eastAsia="zh-CN"/>
        </w:rPr>
        <w:t>cercarea</w:t>
      </w:r>
      <w:proofErr w:type="spellEnd"/>
      <w:r w:rsidRPr="00F63925">
        <w:rPr>
          <w:rFonts w:ascii="Book Antiqua" w:hAnsi="Book Antiqua" w:cs="Times New Roman"/>
          <w:sz w:val="24"/>
          <w:szCs w:val="24"/>
          <w:lang w:val="en-US" w:eastAsia="zh-CN"/>
        </w:rPr>
        <w:t xml:space="preserve"> by </w:t>
      </w:r>
      <w:proofErr w:type="spellStart"/>
      <w:r w:rsidRPr="00F63925">
        <w:rPr>
          <w:rFonts w:ascii="Book Antiqua" w:hAnsi="Book Antiqua" w:cs="Times New Roman"/>
          <w:i/>
          <w:iCs/>
          <w:sz w:val="24"/>
          <w:szCs w:val="24"/>
          <w:lang w:val="en-US" w:eastAsia="zh-CN"/>
        </w:rPr>
        <w:t>Conocephalus</w:t>
      </w:r>
      <w:proofErr w:type="spellEnd"/>
      <w:r w:rsidRPr="00F63925">
        <w:rPr>
          <w:rFonts w:ascii="Book Antiqua" w:hAnsi="Book Antiqua" w:cs="Times New Roman"/>
          <w:sz w:val="24"/>
          <w:szCs w:val="24"/>
          <w:lang w:val="en-US" w:eastAsia="zh-CN"/>
        </w:rPr>
        <w:t xml:space="preserve"> sp.</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8</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Development of infective </w:t>
      </w:r>
      <w:proofErr w:type="spellStart"/>
      <w:r w:rsidRPr="00F63925">
        <w:rPr>
          <w:rFonts w:ascii="Book Antiqua" w:hAnsi="Book Antiqua" w:cs="Times New Roman"/>
          <w:sz w:val="24"/>
          <w:szCs w:val="24"/>
          <w:lang w:val="en-US" w:eastAsia="zh-CN"/>
        </w:rPr>
        <w:t>metacercarea</w:t>
      </w:r>
      <w:proofErr w:type="spellEnd"/>
      <w:r w:rsidRPr="00F63925">
        <w:rPr>
          <w:rFonts w:ascii="Book Antiqua" w:hAnsi="Book Antiqua" w:cs="Times New Roman"/>
          <w:sz w:val="24"/>
          <w:szCs w:val="24"/>
          <w:lang w:val="en-US" w:eastAsia="zh-CN"/>
        </w:rPr>
        <w:t xml:space="preserve"> inside grasshopper</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9</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Infective </w:t>
      </w:r>
      <w:proofErr w:type="spellStart"/>
      <w:r w:rsidRPr="00F63925">
        <w:rPr>
          <w:rFonts w:ascii="Book Antiqua" w:hAnsi="Book Antiqua" w:cs="Times New Roman"/>
          <w:sz w:val="24"/>
          <w:szCs w:val="24"/>
          <w:lang w:val="en-US" w:eastAsia="zh-CN"/>
        </w:rPr>
        <w:t>metacercarea</w:t>
      </w:r>
      <w:proofErr w:type="spellEnd"/>
      <w:r w:rsidRPr="00F63925">
        <w:rPr>
          <w:rFonts w:ascii="Book Antiqua" w:hAnsi="Book Antiqua" w:cs="Times New Roman"/>
          <w:sz w:val="24"/>
          <w:szCs w:val="24"/>
          <w:lang w:val="en-US" w:eastAsia="zh-CN"/>
        </w:rPr>
        <w:t xml:space="preserve"> released in the environment</w:t>
      </w:r>
      <w:r w:rsidR="00C45F94" w:rsidRPr="00F63925">
        <w:rPr>
          <w:rFonts w:ascii="Book Antiqua" w:hAnsi="Book Antiqua" w:cs="Times New Roman"/>
          <w:sz w:val="24"/>
          <w:szCs w:val="24"/>
          <w:lang w:val="en-US" w:eastAsia="zh-CN"/>
        </w:rPr>
        <w:t>;</w:t>
      </w:r>
      <w:r w:rsidRPr="00F63925">
        <w:rPr>
          <w:rFonts w:ascii="Book Antiqua" w:hAnsi="Book Antiqua" w:cs="Times New Roman"/>
          <w:sz w:val="24"/>
          <w:szCs w:val="24"/>
          <w:lang w:val="en-US" w:eastAsia="zh-CN"/>
        </w:rPr>
        <w:t xml:space="preserve"> </w:t>
      </w:r>
      <w:r w:rsidRPr="00F63925">
        <w:rPr>
          <w:rFonts w:ascii="Book Antiqua" w:hAnsi="Book Antiqua" w:cs="Times New Roman"/>
          <w:bCs/>
          <w:sz w:val="24"/>
          <w:szCs w:val="24"/>
          <w:lang w:val="en-US" w:eastAsia="zh-CN"/>
        </w:rPr>
        <w:t>10</w:t>
      </w:r>
      <w:r w:rsidR="00C45F94" w:rsidRPr="00F63925">
        <w:rPr>
          <w:rFonts w:ascii="Book Antiqua" w:hAnsi="Book Antiqua" w:cs="Times New Roman"/>
          <w:bCs/>
          <w:sz w:val="24"/>
          <w:szCs w:val="24"/>
          <w:lang w:val="en-US" w:eastAsia="zh-CN"/>
        </w:rPr>
        <w:t>:</w:t>
      </w:r>
      <w:r w:rsidRPr="00F63925">
        <w:rPr>
          <w:rFonts w:ascii="Book Antiqua" w:hAnsi="Book Antiqua" w:cs="Times New Roman"/>
          <w:sz w:val="24"/>
          <w:szCs w:val="24"/>
          <w:lang w:val="en-US" w:eastAsia="zh-CN"/>
        </w:rPr>
        <w:t xml:space="preserve"> Possible human infection by consumption of infected salad. One egg of </w:t>
      </w:r>
      <w:proofErr w:type="spellStart"/>
      <w:r w:rsidRPr="00F63925">
        <w:rPr>
          <w:rFonts w:ascii="Book Antiqua" w:hAnsi="Book Antiqua" w:cs="Times New Roman"/>
          <w:i/>
          <w:iCs/>
          <w:sz w:val="24"/>
          <w:szCs w:val="24"/>
          <w:lang w:val="en-US" w:eastAsia="zh-CN"/>
        </w:rPr>
        <w:t>Eurytrema</w:t>
      </w:r>
      <w:proofErr w:type="spellEnd"/>
      <w:r w:rsidRPr="00F63925">
        <w:rPr>
          <w:rFonts w:ascii="Book Antiqua" w:hAnsi="Book Antiqua" w:cs="Times New Roman"/>
          <w:sz w:val="24"/>
          <w:szCs w:val="24"/>
          <w:lang w:val="en-US" w:eastAsia="zh-CN"/>
        </w:rPr>
        <w:t xml:space="preserve"> spp. </w:t>
      </w:r>
      <w:proofErr w:type="gramStart"/>
      <w:r w:rsidRPr="00F63925">
        <w:rPr>
          <w:rFonts w:ascii="Book Antiqua" w:hAnsi="Book Antiqua" w:cs="Times New Roman"/>
          <w:sz w:val="24"/>
          <w:szCs w:val="24"/>
          <w:lang w:val="en-US" w:eastAsia="zh-CN"/>
        </w:rPr>
        <w:t>produ</w:t>
      </w:r>
      <w:bookmarkStart w:id="10" w:name="_GoBack"/>
      <w:bookmarkEnd w:id="10"/>
      <w:r w:rsidRPr="00F63925">
        <w:rPr>
          <w:rFonts w:ascii="Book Antiqua" w:hAnsi="Book Antiqua" w:cs="Times New Roman"/>
          <w:sz w:val="24"/>
          <w:szCs w:val="24"/>
          <w:lang w:val="en-US" w:eastAsia="zh-CN"/>
        </w:rPr>
        <w:t>ce</w:t>
      </w:r>
      <w:proofErr w:type="gramEnd"/>
      <w:r w:rsidRPr="00F63925">
        <w:rPr>
          <w:rFonts w:ascii="Book Antiqua" w:hAnsi="Book Antiqua" w:cs="Times New Roman"/>
          <w:sz w:val="24"/>
          <w:szCs w:val="24"/>
          <w:lang w:val="en-US" w:eastAsia="zh-CN"/>
        </w:rPr>
        <w:t xml:space="preserve"> 100 </w:t>
      </w:r>
      <w:proofErr w:type="spellStart"/>
      <w:r w:rsidRPr="00F63925">
        <w:rPr>
          <w:rFonts w:ascii="Book Antiqua" w:hAnsi="Book Antiqua" w:cs="Times New Roman"/>
          <w:sz w:val="24"/>
          <w:szCs w:val="24"/>
          <w:lang w:val="en-US" w:eastAsia="zh-CN"/>
        </w:rPr>
        <w:t>eporocyst</w:t>
      </w:r>
      <w:proofErr w:type="spellEnd"/>
      <w:r w:rsidRPr="00F63925">
        <w:rPr>
          <w:rFonts w:ascii="Book Antiqua" w:hAnsi="Book Antiqua" w:cs="Times New Roman"/>
          <w:sz w:val="24"/>
          <w:szCs w:val="24"/>
          <w:lang w:val="en-US" w:eastAsia="zh-CN"/>
        </w:rPr>
        <w:t xml:space="preserve"> sons which turn into 200 </w:t>
      </w:r>
      <w:proofErr w:type="spellStart"/>
      <w:r w:rsidRPr="00F63925">
        <w:rPr>
          <w:rFonts w:ascii="Book Antiqua" w:hAnsi="Book Antiqua" w:cs="Times New Roman"/>
          <w:sz w:val="24"/>
          <w:szCs w:val="24"/>
          <w:lang w:val="en-US" w:eastAsia="zh-CN"/>
        </w:rPr>
        <w:t>cercareas</w:t>
      </w:r>
      <w:proofErr w:type="spellEnd"/>
      <w:r w:rsidRPr="00F63925">
        <w:rPr>
          <w:rFonts w:ascii="Book Antiqua" w:hAnsi="Book Antiqua" w:cs="Times New Roman"/>
          <w:sz w:val="24"/>
          <w:szCs w:val="24"/>
          <w:lang w:val="en-US" w:eastAsia="zh-CN"/>
        </w:rPr>
        <w:t xml:space="preserve"> and latter 20.000 infective </w:t>
      </w:r>
      <w:proofErr w:type="spellStart"/>
      <w:r w:rsidRPr="00F63925">
        <w:rPr>
          <w:rFonts w:ascii="Book Antiqua" w:hAnsi="Book Antiqua" w:cs="Times New Roman"/>
          <w:sz w:val="24"/>
          <w:szCs w:val="24"/>
          <w:lang w:val="en-US" w:eastAsia="zh-CN"/>
        </w:rPr>
        <w:t>metacercarea</w:t>
      </w:r>
      <w:proofErr w:type="spellEnd"/>
      <w:r w:rsidRPr="00F63925">
        <w:rPr>
          <w:rFonts w:ascii="Book Antiqua" w:hAnsi="Book Antiqua" w:cs="Times New Roman"/>
          <w:sz w:val="24"/>
          <w:szCs w:val="24"/>
          <w:lang w:val="en-US" w:eastAsia="zh-CN"/>
        </w:rPr>
        <w:t xml:space="preserve">. Adapted from </w:t>
      </w:r>
      <w:proofErr w:type="spellStart"/>
      <w:r w:rsidRPr="00F63925">
        <w:rPr>
          <w:rFonts w:ascii="Book Antiqua" w:hAnsi="Book Antiqua" w:cs="Times New Roman"/>
          <w:sz w:val="24"/>
          <w:szCs w:val="24"/>
          <w:lang w:val="en-US" w:eastAsia="zh-CN"/>
        </w:rPr>
        <w:t>Tessele</w:t>
      </w:r>
      <w:proofErr w:type="spellEnd"/>
      <w:r w:rsidRPr="00F63925">
        <w:rPr>
          <w:rFonts w:ascii="Book Antiqua" w:hAnsi="Book Antiqua" w:cs="Times New Roman"/>
          <w:sz w:val="24"/>
          <w:szCs w:val="24"/>
          <w:lang w:val="en-US" w:eastAsia="zh-CN"/>
        </w:rPr>
        <w:t xml:space="preserve">, CDC and </w:t>
      </w:r>
      <w:proofErr w:type="gramStart"/>
      <w:r w:rsidRPr="00F63925">
        <w:rPr>
          <w:rFonts w:ascii="Book Antiqua" w:hAnsi="Book Antiqua" w:cs="Times New Roman"/>
          <w:sz w:val="24"/>
          <w:szCs w:val="24"/>
          <w:lang w:val="en-US" w:eastAsia="zh-CN"/>
        </w:rPr>
        <w:t>Bennett</w:t>
      </w:r>
      <w:r w:rsidR="00220705" w:rsidRPr="00F63925">
        <w:rPr>
          <w:rFonts w:ascii="Book Antiqua" w:hAnsi="Book Antiqua" w:cs="Times New Roman"/>
          <w:sz w:val="24"/>
          <w:szCs w:val="24"/>
          <w:vertAlign w:val="superscript"/>
          <w:lang w:val="en-US" w:eastAsia="zh-CN"/>
        </w:rPr>
        <w:t>[</w:t>
      </w:r>
      <w:proofErr w:type="gramEnd"/>
      <w:r w:rsidR="00C45F94" w:rsidRPr="00F63925">
        <w:rPr>
          <w:rFonts w:ascii="Book Antiqua" w:hAnsi="Book Antiqua" w:cs="Times New Roman"/>
          <w:sz w:val="24"/>
          <w:szCs w:val="24"/>
          <w:vertAlign w:val="superscript"/>
          <w:lang w:val="en-US" w:eastAsia="zh-CN"/>
        </w:rPr>
        <w:t>6</w:t>
      </w:r>
      <w:r w:rsidR="00220705" w:rsidRPr="00F63925">
        <w:rPr>
          <w:rFonts w:ascii="Book Antiqua" w:hAnsi="Book Antiqua" w:cs="Times New Roman"/>
          <w:sz w:val="24"/>
          <w:szCs w:val="24"/>
          <w:vertAlign w:val="superscript"/>
          <w:lang w:val="en-US" w:eastAsia="zh-CN"/>
        </w:rPr>
        <w:t>,15,</w:t>
      </w:r>
      <w:r w:rsidRPr="00F63925">
        <w:rPr>
          <w:rFonts w:ascii="Book Antiqua" w:hAnsi="Book Antiqua" w:cs="Times New Roman"/>
          <w:sz w:val="24"/>
          <w:szCs w:val="24"/>
          <w:vertAlign w:val="superscript"/>
          <w:lang w:val="en-US" w:eastAsia="zh-CN"/>
        </w:rPr>
        <w:t>16]</w:t>
      </w:r>
      <w:r w:rsidRPr="00F63925">
        <w:rPr>
          <w:rFonts w:ascii="Book Antiqua" w:hAnsi="Book Antiqua" w:cs="Times New Roman"/>
          <w:sz w:val="24"/>
          <w:szCs w:val="24"/>
          <w:lang w:val="en-US" w:eastAsia="zh-CN"/>
        </w:rPr>
        <w:t>.</w:t>
      </w:r>
    </w:p>
    <w:p w:rsidR="00C45F94" w:rsidRPr="00F63925" w:rsidRDefault="00C45F94" w:rsidP="00F63925">
      <w:pPr>
        <w:spacing w:after="0" w:line="360" w:lineRule="auto"/>
        <w:jc w:val="both"/>
        <w:rPr>
          <w:rFonts w:ascii="Book Antiqua" w:hAnsi="Book Antiqua" w:cs="Times New Roman"/>
          <w:sz w:val="24"/>
          <w:szCs w:val="24"/>
          <w:lang w:eastAsia="zh-CN"/>
        </w:rPr>
      </w:pPr>
      <w:r w:rsidRPr="00F63925">
        <w:rPr>
          <w:rFonts w:ascii="Book Antiqua" w:hAnsi="Book Antiqua" w:cs="Times New Roman"/>
          <w:noProof/>
          <w:sz w:val="24"/>
          <w:szCs w:val="24"/>
          <w:lang w:val="en-US"/>
        </w:rPr>
        <w:lastRenderedPageBreak/>
        <w:drawing>
          <wp:inline distT="0" distB="0" distL="0" distR="0" wp14:anchorId="178CB37B" wp14:editId="0BCE2138">
            <wp:extent cx="5400040" cy="3235872"/>
            <wp:effectExtent l="0" t="0" r="0" b="3175"/>
            <wp:docPr id="2" name="Imagem 1" descr="C:\Users\User\Desktop\Editorial Eurytrema\Fotos\NIK_5364 gra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ditorial Eurytrema\Fotos\NIK_5364 grand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235872"/>
                    </a:xfrm>
                    <a:prstGeom prst="rect">
                      <a:avLst/>
                    </a:prstGeom>
                    <a:noFill/>
                    <a:ln>
                      <a:noFill/>
                    </a:ln>
                  </pic:spPr>
                </pic:pic>
              </a:graphicData>
            </a:graphic>
          </wp:inline>
        </w:drawing>
      </w:r>
    </w:p>
    <w:p w:rsidR="00C45F94" w:rsidRPr="00F63925" w:rsidRDefault="00C45F94" w:rsidP="00F63925">
      <w:pPr>
        <w:spacing w:after="0" w:line="360" w:lineRule="auto"/>
        <w:jc w:val="both"/>
        <w:rPr>
          <w:rFonts w:ascii="Book Antiqua" w:hAnsi="Book Antiqua"/>
          <w:sz w:val="24"/>
          <w:szCs w:val="24"/>
        </w:rPr>
      </w:pPr>
      <w:r w:rsidRPr="00F63925">
        <w:rPr>
          <w:rFonts w:ascii="Book Antiqua" w:hAnsi="Book Antiqua" w:cs="Times New Roman"/>
          <w:b/>
          <w:sz w:val="24"/>
          <w:szCs w:val="24"/>
          <w:lang w:val="en-US"/>
        </w:rPr>
        <w:t xml:space="preserve">Figure 2 </w:t>
      </w:r>
      <w:proofErr w:type="spellStart"/>
      <w:r w:rsidRPr="00F63925">
        <w:rPr>
          <w:rFonts w:ascii="Book Antiqua" w:hAnsi="Book Antiqua" w:cs="Times New Roman"/>
          <w:b/>
          <w:i/>
          <w:sz w:val="24"/>
          <w:szCs w:val="24"/>
          <w:lang w:val="en-US"/>
        </w:rPr>
        <w:t>Eurytrema</w:t>
      </w:r>
      <w:proofErr w:type="spellEnd"/>
      <w:r w:rsidRPr="00F63925">
        <w:rPr>
          <w:rFonts w:ascii="Book Antiqua" w:hAnsi="Book Antiqua" w:cs="Times New Roman"/>
          <w:b/>
          <w:sz w:val="24"/>
          <w:szCs w:val="24"/>
          <w:lang w:val="en-US"/>
        </w:rPr>
        <w:t xml:space="preserve"> sp. in bovine pancreas.</w:t>
      </w:r>
      <w:r w:rsidRPr="00F63925">
        <w:rPr>
          <w:rFonts w:ascii="Book Antiqua" w:hAnsi="Book Antiqua" w:cs="Times New Roman"/>
          <w:sz w:val="24"/>
          <w:szCs w:val="24"/>
          <w:lang w:val="en-US"/>
        </w:rPr>
        <w:t xml:space="preserve"> The fluke is red, ova</w:t>
      </w:r>
      <w:r w:rsidR="00586A7C">
        <w:rPr>
          <w:rFonts w:ascii="Book Antiqua" w:hAnsi="Book Antiqua" w:cs="Times New Roman"/>
          <w:sz w:val="24"/>
          <w:szCs w:val="24"/>
          <w:lang w:val="en-US"/>
        </w:rPr>
        <w:t xml:space="preserve">l shaped and measuring between </w:t>
      </w:r>
      <w:r w:rsidRPr="00F63925">
        <w:rPr>
          <w:rFonts w:ascii="Book Antiqua" w:hAnsi="Book Antiqua" w:cs="Times New Roman"/>
          <w:sz w:val="24"/>
          <w:szCs w:val="24"/>
          <w:lang w:val="en-US"/>
        </w:rPr>
        <w:t xml:space="preserve">8 to 13 mm in length by 6 to 7 mm width. The pancreas of infected animals has a harder consistency and hyperplasic ducts partially filled with adult parasites are observed. </w:t>
      </w:r>
    </w:p>
    <w:p w:rsidR="00C45F94" w:rsidRPr="00F63925" w:rsidRDefault="00C45F94" w:rsidP="00F63925">
      <w:pPr>
        <w:spacing w:after="0" w:line="360" w:lineRule="auto"/>
        <w:jc w:val="both"/>
        <w:rPr>
          <w:rFonts w:ascii="Book Antiqua" w:hAnsi="Book Antiqua" w:cs="Times New Roman"/>
          <w:sz w:val="24"/>
          <w:szCs w:val="24"/>
          <w:lang w:val="en-US"/>
        </w:rPr>
      </w:pPr>
      <w:r w:rsidRPr="00F63925">
        <w:rPr>
          <w:rFonts w:ascii="Book Antiqua" w:hAnsi="Book Antiqua" w:cs="Times New Roman"/>
          <w:noProof/>
          <w:sz w:val="24"/>
          <w:szCs w:val="24"/>
          <w:lang w:val="en-US"/>
        </w:rPr>
        <w:drawing>
          <wp:inline distT="0" distB="0" distL="0" distR="0" wp14:anchorId="7DDD2945" wp14:editId="28854AA8">
            <wp:extent cx="5400040" cy="2652846"/>
            <wp:effectExtent l="19050" t="19050" r="10160" b="14605"/>
            <wp:docPr id="3" name="Imagem 2" descr="C:\Users\User\Desktop\Editorial Eurytrema\Foto mi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ditorial Eurytrema\Foto micro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652846"/>
                    </a:xfrm>
                    <a:prstGeom prst="rect">
                      <a:avLst/>
                    </a:prstGeom>
                    <a:noFill/>
                    <a:ln w="3175">
                      <a:solidFill>
                        <a:schemeClr val="tx1"/>
                      </a:solidFill>
                    </a:ln>
                  </pic:spPr>
                </pic:pic>
              </a:graphicData>
            </a:graphic>
          </wp:inline>
        </w:drawing>
      </w:r>
    </w:p>
    <w:p w:rsidR="004D320B" w:rsidRPr="00586A7C" w:rsidRDefault="00C45F94" w:rsidP="00F63925">
      <w:pPr>
        <w:spacing w:after="0" w:line="360" w:lineRule="auto"/>
        <w:jc w:val="both"/>
        <w:rPr>
          <w:rFonts w:ascii="Book Antiqua" w:hAnsi="Book Antiqua" w:cs="Times New Roman"/>
          <w:sz w:val="24"/>
          <w:szCs w:val="24"/>
          <w:lang w:val="en-US" w:eastAsia="zh-CN"/>
        </w:rPr>
      </w:pPr>
      <w:r w:rsidRPr="00F63925">
        <w:rPr>
          <w:rFonts w:ascii="Book Antiqua" w:hAnsi="Book Antiqua" w:cs="Times New Roman"/>
          <w:b/>
          <w:sz w:val="24"/>
          <w:szCs w:val="24"/>
          <w:lang w:val="en-US"/>
        </w:rPr>
        <w:t xml:space="preserve">Figure 3 Histopathology of pancreas with </w:t>
      </w:r>
      <w:proofErr w:type="spellStart"/>
      <w:r w:rsidRPr="00F63925">
        <w:rPr>
          <w:rFonts w:ascii="Book Antiqua" w:hAnsi="Book Antiqua" w:cs="Times New Roman"/>
          <w:b/>
          <w:sz w:val="24"/>
          <w:szCs w:val="24"/>
          <w:lang w:val="en-US"/>
        </w:rPr>
        <w:t>Eurytrematosis</w:t>
      </w:r>
      <w:proofErr w:type="spellEnd"/>
      <w:r w:rsidRPr="00F63925">
        <w:rPr>
          <w:rFonts w:ascii="Book Antiqua" w:hAnsi="Book Antiqua" w:cs="Times New Roman"/>
          <w:sz w:val="24"/>
          <w:szCs w:val="24"/>
          <w:lang w:val="en-US"/>
        </w:rPr>
        <w:t>. Moderate proliferation of connective tissue (white large arrow),</w:t>
      </w:r>
      <w:r w:rsidRPr="00F63925">
        <w:rPr>
          <w:rFonts w:ascii="Book Antiqua" w:hAnsi="Book Antiqua" w:cs="Times New Roman"/>
          <w:sz w:val="24"/>
          <w:szCs w:val="24"/>
        </w:rPr>
        <w:t xml:space="preserve"> severe </w:t>
      </w:r>
      <w:r w:rsidRPr="00F63925">
        <w:rPr>
          <w:rFonts w:ascii="Book Antiqua" w:hAnsi="Book Antiqua" w:cs="Times New Roman"/>
          <w:sz w:val="24"/>
          <w:szCs w:val="24"/>
          <w:lang w:val="en-US"/>
        </w:rPr>
        <w:t xml:space="preserve">hyperplasic ducts containing adult parasites (black large arrow), parasite eggs (black short arrow) and mild inflammatory infiltrates of lymphocytes, eosinophils, plasma cells and macrophages (white short arrow). The islets of Langerhans are usually not affected but in most severe cases, they are replaced by connective tissue. </w:t>
      </w:r>
    </w:p>
    <w:sectPr w:rsidR="004D320B" w:rsidRPr="00586A7C" w:rsidSect="00CE0B4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6AD" w:rsidRDefault="005C26AD" w:rsidP="00946BCC">
      <w:pPr>
        <w:spacing w:after="0" w:line="240" w:lineRule="auto"/>
      </w:pPr>
      <w:r>
        <w:separator/>
      </w:r>
    </w:p>
  </w:endnote>
  <w:endnote w:type="continuationSeparator" w:id="0">
    <w:p w:rsidR="005C26AD" w:rsidRDefault="005C26AD" w:rsidP="00946BCC">
      <w:pPr>
        <w:spacing w:after="0" w:line="240" w:lineRule="auto"/>
      </w:pPr>
      <w:r>
        <w:continuationSeparator/>
      </w:r>
    </w:p>
  </w:endnote>
  <w:endnote w:type="continuationNotice" w:id="1">
    <w:p w:rsidR="005C26AD" w:rsidRDefault="005C2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6AD" w:rsidRDefault="005C26AD" w:rsidP="00946BCC">
      <w:pPr>
        <w:spacing w:after="0" w:line="240" w:lineRule="auto"/>
      </w:pPr>
      <w:r>
        <w:separator/>
      </w:r>
    </w:p>
  </w:footnote>
  <w:footnote w:type="continuationSeparator" w:id="0">
    <w:p w:rsidR="005C26AD" w:rsidRDefault="005C26AD" w:rsidP="00946BCC">
      <w:pPr>
        <w:spacing w:after="0" w:line="240" w:lineRule="auto"/>
      </w:pPr>
      <w:r>
        <w:continuationSeparator/>
      </w:r>
    </w:p>
  </w:footnote>
  <w:footnote w:type="continuationNotice" w:id="1">
    <w:p w:rsidR="005C26AD" w:rsidRDefault="005C26AD">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346AA"/>
    <w:multiLevelType w:val="hybridMultilevel"/>
    <w:tmpl w:val="3DEE4EC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019"/>
    <w:rsid w:val="00015179"/>
    <w:rsid w:val="000166E9"/>
    <w:rsid w:val="000223E9"/>
    <w:rsid w:val="0002747D"/>
    <w:rsid w:val="00031465"/>
    <w:rsid w:val="0003380E"/>
    <w:rsid w:val="00034DD8"/>
    <w:rsid w:val="00040D69"/>
    <w:rsid w:val="00047A25"/>
    <w:rsid w:val="000559C3"/>
    <w:rsid w:val="000572CD"/>
    <w:rsid w:val="0006195F"/>
    <w:rsid w:val="00077487"/>
    <w:rsid w:val="000C0FFD"/>
    <w:rsid w:val="000C571C"/>
    <w:rsid w:val="000C62C5"/>
    <w:rsid w:val="000C7AC8"/>
    <w:rsid w:val="000D3BF3"/>
    <w:rsid w:val="000E7513"/>
    <w:rsid w:val="000F003D"/>
    <w:rsid w:val="000F2980"/>
    <w:rsid w:val="00114C3D"/>
    <w:rsid w:val="001210FE"/>
    <w:rsid w:val="001222F0"/>
    <w:rsid w:val="00124E0E"/>
    <w:rsid w:val="0017488B"/>
    <w:rsid w:val="0019050B"/>
    <w:rsid w:val="00190CAE"/>
    <w:rsid w:val="00195149"/>
    <w:rsid w:val="001A3F2E"/>
    <w:rsid w:val="001C07FC"/>
    <w:rsid w:val="001D25BD"/>
    <w:rsid w:val="001D267C"/>
    <w:rsid w:val="001D3534"/>
    <w:rsid w:val="001E2DB9"/>
    <w:rsid w:val="001F6EE0"/>
    <w:rsid w:val="00206D8D"/>
    <w:rsid w:val="00220705"/>
    <w:rsid w:val="00231525"/>
    <w:rsid w:val="00234C82"/>
    <w:rsid w:val="00243F2A"/>
    <w:rsid w:val="00245300"/>
    <w:rsid w:val="0024798E"/>
    <w:rsid w:val="00263339"/>
    <w:rsid w:val="00267EDB"/>
    <w:rsid w:val="00270BCF"/>
    <w:rsid w:val="002738A7"/>
    <w:rsid w:val="00281792"/>
    <w:rsid w:val="00286C86"/>
    <w:rsid w:val="00290A79"/>
    <w:rsid w:val="00293748"/>
    <w:rsid w:val="00296991"/>
    <w:rsid w:val="002A3D18"/>
    <w:rsid w:val="002A3F79"/>
    <w:rsid w:val="002B1335"/>
    <w:rsid w:val="002B6F30"/>
    <w:rsid w:val="002C7B3F"/>
    <w:rsid w:val="002D5001"/>
    <w:rsid w:val="002F7EB1"/>
    <w:rsid w:val="00305515"/>
    <w:rsid w:val="0031091A"/>
    <w:rsid w:val="0032429B"/>
    <w:rsid w:val="00324D68"/>
    <w:rsid w:val="00325515"/>
    <w:rsid w:val="00333F7C"/>
    <w:rsid w:val="00334082"/>
    <w:rsid w:val="00344827"/>
    <w:rsid w:val="00365A8E"/>
    <w:rsid w:val="003666C8"/>
    <w:rsid w:val="0038160C"/>
    <w:rsid w:val="003842ED"/>
    <w:rsid w:val="003B13C4"/>
    <w:rsid w:val="003B24A2"/>
    <w:rsid w:val="003C0106"/>
    <w:rsid w:val="003C0C9E"/>
    <w:rsid w:val="003C247C"/>
    <w:rsid w:val="003D58FE"/>
    <w:rsid w:val="003D62DB"/>
    <w:rsid w:val="003D740C"/>
    <w:rsid w:val="003E1FE0"/>
    <w:rsid w:val="003F7B7D"/>
    <w:rsid w:val="00401865"/>
    <w:rsid w:val="00415C60"/>
    <w:rsid w:val="00422CA6"/>
    <w:rsid w:val="00427E08"/>
    <w:rsid w:val="00440515"/>
    <w:rsid w:val="00445EAD"/>
    <w:rsid w:val="0045004F"/>
    <w:rsid w:val="00450F02"/>
    <w:rsid w:val="00481487"/>
    <w:rsid w:val="00483AFF"/>
    <w:rsid w:val="00484D30"/>
    <w:rsid w:val="004B33FA"/>
    <w:rsid w:val="004D320B"/>
    <w:rsid w:val="004E7C92"/>
    <w:rsid w:val="004F4AAA"/>
    <w:rsid w:val="00507A87"/>
    <w:rsid w:val="0051041F"/>
    <w:rsid w:val="005107B9"/>
    <w:rsid w:val="00520775"/>
    <w:rsid w:val="0052779E"/>
    <w:rsid w:val="00530861"/>
    <w:rsid w:val="00537C9E"/>
    <w:rsid w:val="00586A7C"/>
    <w:rsid w:val="005C26AD"/>
    <w:rsid w:val="005E2215"/>
    <w:rsid w:val="005F4536"/>
    <w:rsid w:val="005F70CD"/>
    <w:rsid w:val="00601D90"/>
    <w:rsid w:val="0060461A"/>
    <w:rsid w:val="006238E9"/>
    <w:rsid w:val="00631810"/>
    <w:rsid w:val="00634019"/>
    <w:rsid w:val="00635003"/>
    <w:rsid w:val="00636EEF"/>
    <w:rsid w:val="00641F34"/>
    <w:rsid w:val="0066652A"/>
    <w:rsid w:val="00675814"/>
    <w:rsid w:val="00676B18"/>
    <w:rsid w:val="00684744"/>
    <w:rsid w:val="00685537"/>
    <w:rsid w:val="0069022D"/>
    <w:rsid w:val="006A15AD"/>
    <w:rsid w:val="006A28D6"/>
    <w:rsid w:val="006A4515"/>
    <w:rsid w:val="006A7465"/>
    <w:rsid w:val="006C21F6"/>
    <w:rsid w:val="006C2D3F"/>
    <w:rsid w:val="006C36E4"/>
    <w:rsid w:val="006D00E6"/>
    <w:rsid w:val="006D56A1"/>
    <w:rsid w:val="006E6AF2"/>
    <w:rsid w:val="006F0461"/>
    <w:rsid w:val="00702DBD"/>
    <w:rsid w:val="0073128D"/>
    <w:rsid w:val="007312B9"/>
    <w:rsid w:val="00741C7F"/>
    <w:rsid w:val="00751432"/>
    <w:rsid w:val="007568B4"/>
    <w:rsid w:val="0076149D"/>
    <w:rsid w:val="00764EF7"/>
    <w:rsid w:val="00776966"/>
    <w:rsid w:val="00777EC5"/>
    <w:rsid w:val="00781518"/>
    <w:rsid w:val="00793E8D"/>
    <w:rsid w:val="00795156"/>
    <w:rsid w:val="007A0DBB"/>
    <w:rsid w:val="007C20A2"/>
    <w:rsid w:val="007C314F"/>
    <w:rsid w:val="007C39B5"/>
    <w:rsid w:val="007D377A"/>
    <w:rsid w:val="007D6F67"/>
    <w:rsid w:val="007D710B"/>
    <w:rsid w:val="007E09C1"/>
    <w:rsid w:val="007F07B1"/>
    <w:rsid w:val="007F2049"/>
    <w:rsid w:val="008171F3"/>
    <w:rsid w:val="0085414E"/>
    <w:rsid w:val="00854573"/>
    <w:rsid w:val="00877549"/>
    <w:rsid w:val="00877D34"/>
    <w:rsid w:val="0088052C"/>
    <w:rsid w:val="00886B65"/>
    <w:rsid w:val="008A0AEB"/>
    <w:rsid w:val="008A383C"/>
    <w:rsid w:val="008C4921"/>
    <w:rsid w:val="008D2F57"/>
    <w:rsid w:val="008D6A8F"/>
    <w:rsid w:val="008F19EA"/>
    <w:rsid w:val="008F4F60"/>
    <w:rsid w:val="00924B9E"/>
    <w:rsid w:val="00924CD2"/>
    <w:rsid w:val="009279A7"/>
    <w:rsid w:val="00927DDD"/>
    <w:rsid w:val="00930867"/>
    <w:rsid w:val="00937A49"/>
    <w:rsid w:val="00946BCC"/>
    <w:rsid w:val="0095185F"/>
    <w:rsid w:val="00952665"/>
    <w:rsid w:val="00957DBA"/>
    <w:rsid w:val="00982FF2"/>
    <w:rsid w:val="00996651"/>
    <w:rsid w:val="009A16CE"/>
    <w:rsid w:val="009B54C2"/>
    <w:rsid w:val="009E4F46"/>
    <w:rsid w:val="009F72A0"/>
    <w:rsid w:val="00A02135"/>
    <w:rsid w:val="00A04E0A"/>
    <w:rsid w:val="00A14B44"/>
    <w:rsid w:val="00A17A69"/>
    <w:rsid w:val="00A44CD2"/>
    <w:rsid w:val="00A461E5"/>
    <w:rsid w:val="00A64BD9"/>
    <w:rsid w:val="00A71FCE"/>
    <w:rsid w:val="00A81565"/>
    <w:rsid w:val="00A91A0C"/>
    <w:rsid w:val="00A91E83"/>
    <w:rsid w:val="00A95F1C"/>
    <w:rsid w:val="00AA2464"/>
    <w:rsid w:val="00AB0930"/>
    <w:rsid w:val="00AB2C39"/>
    <w:rsid w:val="00AD1D41"/>
    <w:rsid w:val="00AE2FDB"/>
    <w:rsid w:val="00B104F5"/>
    <w:rsid w:val="00B11774"/>
    <w:rsid w:val="00B20745"/>
    <w:rsid w:val="00B24240"/>
    <w:rsid w:val="00B41A7A"/>
    <w:rsid w:val="00B44952"/>
    <w:rsid w:val="00B61881"/>
    <w:rsid w:val="00B618B7"/>
    <w:rsid w:val="00B66AD5"/>
    <w:rsid w:val="00B67018"/>
    <w:rsid w:val="00B7785C"/>
    <w:rsid w:val="00B83906"/>
    <w:rsid w:val="00BA134E"/>
    <w:rsid w:val="00BB2763"/>
    <w:rsid w:val="00C221AD"/>
    <w:rsid w:val="00C32A46"/>
    <w:rsid w:val="00C45F94"/>
    <w:rsid w:val="00C552A3"/>
    <w:rsid w:val="00C7182A"/>
    <w:rsid w:val="00C94F87"/>
    <w:rsid w:val="00CB0FDA"/>
    <w:rsid w:val="00CC2729"/>
    <w:rsid w:val="00CC307B"/>
    <w:rsid w:val="00CD0FEA"/>
    <w:rsid w:val="00CE0B48"/>
    <w:rsid w:val="00D002FA"/>
    <w:rsid w:val="00D019DD"/>
    <w:rsid w:val="00D01D2E"/>
    <w:rsid w:val="00D05142"/>
    <w:rsid w:val="00D07C82"/>
    <w:rsid w:val="00D331BE"/>
    <w:rsid w:val="00D46399"/>
    <w:rsid w:val="00D67F3B"/>
    <w:rsid w:val="00D86F74"/>
    <w:rsid w:val="00D92BBE"/>
    <w:rsid w:val="00DA325D"/>
    <w:rsid w:val="00DC1875"/>
    <w:rsid w:val="00DC1E70"/>
    <w:rsid w:val="00DD6941"/>
    <w:rsid w:val="00DE0E56"/>
    <w:rsid w:val="00DF18C1"/>
    <w:rsid w:val="00DF1EB6"/>
    <w:rsid w:val="00DF40C2"/>
    <w:rsid w:val="00E21C4F"/>
    <w:rsid w:val="00E3486E"/>
    <w:rsid w:val="00E348ED"/>
    <w:rsid w:val="00E42376"/>
    <w:rsid w:val="00E47665"/>
    <w:rsid w:val="00E53C5F"/>
    <w:rsid w:val="00E54516"/>
    <w:rsid w:val="00E61394"/>
    <w:rsid w:val="00E71098"/>
    <w:rsid w:val="00E7374E"/>
    <w:rsid w:val="00E77ED9"/>
    <w:rsid w:val="00E906B4"/>
    <w:rsid w:val="00EB7D96"/>
    <w:rsid w:val="00EC25AB"/>
    <w:rsid w:val="00EC4B94"/>
    <w:rsid w:val="00EC68E2"/>
    <w:rsid w:val="00ED6EBA"/>
    <w:rsid w:val="00F05EAC"/>
    <w:rsid w:val="00F23AB8"/>
    <w:rsid w:val="00F269D3"/>
    <w:rsid w:val="00F42322"/>
    <w:rsid w:val="00F5396C"/>
    <w:rsid w:val="00F6141B"/>
    <w:rsid w:val="00F63925"/>
    <w:rsid w:val="00F63B2E"/>
    <w:rsid w:val="00F71AB8"/>
    <w:rsid w:val="00F732CD"/>
    <w:rsid w:val="00F73A67"/>
    <w:rsid w:val="00F75796"/>
    <w:rsid w:val="00FA5DD3"/>
    <w:rsid w:val="00FB503D"/>
    <w:rsid w:val="00FD5A90"/>
    <w:rsid w:val="00FD7046"/>
    <w:rsid w:val="00FD73BD"/>
    <w:rsid w:val="00FE3A15"/>
    <w:rsid w:val="00FE6A86"/>
    <w:rsid w:val="00FF0DBD"/>
    <w:rsid w:val="00FF3428"/>
    <w:rsid w:val="00FF6633"/>
    <w:rsid w:val="01B20106"/>
    <w:rsid w:val="025496FB"/>
    <w:rsid w:val="027B76F0"/>
    <w:rsid w:val="03C021E9"/>
    <w:rsid w:val="04DA2C5E"/>
    <w:rsid w:val="0504FFCC"/>
    <w:rsid w:val="055978BF"/>
    <w:rsid w:val="05BC7913"/>
    <w:rsid w:val="0A1E0BF0"/>
    <w:rsid w:val="0B14EA7E"/>
    <w:rsid w:val="0E2F7AFD"/>
    <w:rsid w:val="11BCC3A2"/>
    <w:rsid w:val="13C4BB65"/>
    <w:rsid w:val="1568794C"/>
    <w:rsid w:val="15887BEA"/>
    <w:rsid w:val="1A309650"/>
    <w:rsid w:val="1A679A59"/>
    <w:rsid w:val="1C06C4B9"/>
    <w:rsid w:val="1D690DF5"/>
    <w:rsid w:val="1E82025F"/>
    <w:rsid w:val="27D03D15"/>
    <w:rsid w:val="2A515819"/>
    <w:rsid w:val="35679923"/>
    <w:rsid w:val="397B52E2"/>
    <w:rsid w:val="3CD9CC0A"/>
    <w:rsid w:val="3F4CD365"/>
    <w:rsid w:val="439FAD8C"/>
    <w:rsid w:val="44069046"/>
    <w:rsid w:val="4646349D"/>
    <w:rsid w:val="46D8CFD7"/>
    <w:rsid w:val="4F37B69D"/>
    <w:rsid w:val="52AD5FE4"/>
    <w:rsid w:val="5A277696"/>
    <w:rsid w:val="5BE0527E"/>
    <w:rsid w:val="635C2DC0"/>
    <w:rsid w:val="65124BF6"/>
    <w:rsid w:val="698FB493"/>
    <w:rsid w:val="6A36DBCA"/>
    <w:rsid w:val="6C7B6DFA"/>
    <w:rsid w:val="6D4BF771"/>
    <w:rsid w:val="6F8ED921"/>
    <w:rsid w:val="70062F3C"/>
    <w:rsid w:val="744486DE"/>
    <w:rsid w:val="75F51353"/>
    <w:rsid w:val="7CD353F0"/>
    <w:rsid w:val="7E7317CA"/>
    <w:rsid w:val="7E8B9D1C"/>
    <w:rsid w:val="7FDD75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05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F2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43F2A"/>
    <w:rPr>
      <w:rFonts w:ascii="Lucida Grande" w:hAnsi="Lucida Grande"/>
      <w:sz w:val="18"/>
      <w:szCs w:val="18"/>
    </w:rPr>
  </w:style>
  <w:style w:type="character" w:styleId="CommentReference">
    <w:name w:val="annotation reference"/>
    <w:basedOn w:val="DefaultParagraphFont"/>
    <w:uiPriority w:val="99"/>
    <w:semiHidden/>
    <w:unhideWhenUsed/>
    <w:rsid w:val="00243F2A"/>
    <w:rPr>
      <w:sz w:val="18"/>
      <w:szCs w:val="18"/>
    </w:rPr>
  </w:style>
  <w:style w:type="paragraph" w:styleId="CommentText">
    <w:name w:val="annotation text"/>
    <w:basedOn w:val="Normal"/>
    <w:link w:val="CommentTextChar"/>
    <w:uiPriority w:val="99"/>
    <w:semiHidden/>
    <w:unhideWhenUsed/>
    <w:rsid w:val="00243F2A"/>
    <w:pPr>
      <w:spacing w:line="240" w:lineRule="auto"/>
    </w:pPr>
    <w:rPr>
      <w:sz w:val="24"/>
      <w:szCs w:val="24"/>
    </w:rPr>
  </w:style>
  <w:style w:type="character" w:customStyle="1" w:styleId="CommentTextChar">
    <w:name w:val="Comment Text Char"/>
    <w:basedOn w:val="DefaultParagraphFont"/>
    <w:link w:val="CommentText"/>
    <w:uiPriority w:val="99"/>
    <w:semiHidden/>
    <w:rsid w:val="00243F2A"/>
    <w:rPr>
      <w:sz w:val="24"/>
      <w:szCs w:val="24"/>
    </w:rPr>
  </w:style>
  <w:style w:type="paragraph" w:styleId="CommentSubject">
    <w:name w:val="annotation subject"/>
    <w:basedOn w:val="CommentText"/>
    <w:next w:val="CommentText"/>
    <w:link w:val="CommentSubjectChar"/>
    <w:uiPriority w:val="99"/>
    <w:semiHidden/>
    <w:unhideWhenUsed/>
    <w:rsid w:val="00243F2A"/>
    <w:rPr>
      <w:b/>
      <w:bCs/>
      <w:sz w:val="20"/>
      <w:szCs w:val="20"/>
    </w:rPr>
  </w:style>
  <w:style w:type="character" w:customStyle="1" w:styleId="CommentSubjectChar">
    <w:name w:val="Comment Subject Char"/>
    <w:basedOn w:val="CommentTextChar"/>
    <w:link w:val="CommentSubject"/>
    <w:uiPriority w:val="99"/>
    <w:semiHidden/>
    <w:rsid w:val="00243F2A"/>
    <w:rPr>
      <w:b/>
      <w:bCs/>
      <w:sz w:val="20"/>
      <w:szCs w:val="20"/>
    </w:rPr>
  </w:style>
  <w:style w:type="paragraph" w:styleId="HTMLPreformatted">
    <w:name w:val="HTML Preformatted"/>
    <w:basedOn w:val="Normal"/>
    <w:link w:val="HTMLPreformattedChar"/>
    <w:uiPriority w:val="99"/>
    <w:unhideWhenUsed/>
    <w:rsid w:val="008C4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rsid w:val="008C4921"/>
    <w:rPr>
      <w:rFonts w:ascii="Courier" w:hAnsi="Courier" w:cs="Courier"/>
      <w:sz w:val="20"/>
      <w:szCs w:val="20"/>
      <w:lang w:val="en-US"/>
    </w:rPr>
  </w:style>
  <w:style w:type="character" w:customStyle="1" w:styleId="st">
    <w:name w:val="st"/>
    <w:basedOn w:val="DefaultParagraphFont"/>
    <w:rsid w:val="008C4921"/>
  </w:style>
  <w:style w:type="character" w:styleId="Emphasis">
    <w:name w:val="Emphasis"/>
    <w:basedOn w:val="DefaultParagraphFont"/>
    <w:uiPriority w:val="20"/>
    <w:qFormat/>
    <w:rsid w:val="008C4921"/>
    <w:rPr>
      <w:i/>
      <w:iCs/>
    </w:rPr>
  </w:style>
  <w:style w:type="character" w:styleId="Hyperlink">
    <w:name w:val="Hyperlink"/>
    <w:basedOn w:val="DefaultParagraphFont"/>
    <w:uiPriority w:val="99"/>
    <w:unhideWhenUsed/>
    <w:rsid w:val="00E61394"/>
    <w:rPr>
      <w:color w:val="0000FF" w:themeColor="hyperlink"/>
      <w:u w:val="single"/>
    </w:rPr>
  </w:style>
  <w:style w:type="paragraph" w:styleId="ListParagraph">
    <w:name w:val="List Paragraph"/>
    <w:basedOn w:val="Normal"/>
    <w:uiPriority w:val="34"/>
    <w:qFormat/>
    <w:rsid w:val="0051041F"/>
    <w:pPr>
      <w:ind w:left="720"/>
      <w:contextualSpacing/>
    </w:pPr>
  </w:style>
  <w:style w:type="character" w:styleId="EndnoteReference">
    <w:name w:val="endnote reference"/>
    <w:basedOn w:val="DefaultParagraphFont"/>
    <w:rsid w:val="00E348ED"/>
    <w:rPr>
      <w:vertAlign w:val="superscript"/>
    </w:rPr>
  </w:style>
  <w:style w:type="paragraph" w:styleId="Header">
    <w:name w:val="header"/>
    <w:basedOn w:val="Normal"/>
    <w:link w:val="HeaderChar"/>
    <w:uiPriority w:val="99"/>
    <w:unhideWhenUsed/>
    <w:rsid w:val="00946BCC"/>
    <w:pPr>
      <w:tabs>
        <w:tab w:val="center" w:pos="4252"/>
        <w:tab w:val="right" w:pos="8504"/>
      </w:tabs>
      <w:spacing w:after="0" w:line="240" w:lineRule="auto"/>
    </w:pPr>
  </w:style>
  <w:style w:type="character" w:customStyle="1" w:styleId="HeaderChar">
    <w:name w:val="Header Char"/>
    <w:basedOn w:val="DefaultParagraphFont"/>
    <w:link w:val="Header"/>
    <w:uiPriority w:val="99"/>
    <w:rsid w:val="00946BCC"/>
  </w:style>
  <w:style w:type="paragraph" w:styleId="Footer">
    <w:name w:val="footer"/>
    <w:basedOn w:val="Normal"/>
    <w:link w:val="FooterChar"/>
    <w:uiPriority w:val="99"/>
    <w:unhideWhenUsed/>
    <w:rsid w:val="00946BCC"/>
    <w:pPr>
      <w:tabs>
        <w:tab w:val="center" w:pos="4252"/>
        <w:tab w:val="right" w:pos="8504"/>
      </w:tabs>
      <w:spacing w:after="0" w:line="240" w:lineRule="auto"/>
    </w:pPr>
  </w:style>
  <w:style w:type="character" w:customStyle="1" w:styleId="FooterChar">
    <w:name w:val="Footer Char"/>
    <w:basedOn w:val="DefaultParagraphFont"/>
    <w:link w:val="Footer"/>
    <w:uiPriority w:val="99"/>
    <w:rsid w:val="00946BCC"/>
  </w:style>
  <w:style w:type="character" w:customStyle="1" w:styleId="apple-converted-space">
    <w:name w:val="apple-converted-space"/>
    <w:basedOn w:val="DefaultParagraphFont"/>
    <w:rsid w:val="0088052C"/>
  </w:style>
  <w:style w:type="character" w:customStyle="1" w:styleId="Heading1Char">
    <w:name w:val="Heading 1 Char"/>
    <w:basedOn w:val="DefaultParagraphFont"/>
    <w:link w:val="Heading1"/>
    <w:uiPriority w:val="9"/>
    <w:rsid w:val="0088052C"/>
    <w:rPr>
      <w:rFonts w:ascii="Times New Roman" w:eastAsia="Times New Roman" w:hAnsi="Times New Roman" w:cs="Times New Roman"/>
      <w:b/>
      <w:bCs/>
      <w:kern w:val="36"/>
      <w:sz w:val="48"/>
      <w:szCs w:val="48"/>
      <w:lang w:eastAsia="pt-BR"/>
    </w:rPr>
  </w:style>
  <w:style w:type="character" w:customStyle="1" w:styleId="highlight">
    <w:name w:val="highlight"/>
    <w:basedOn w:val="DefaultParagraphFont"/>
    <w:rsid w:val="0088052C"/>
  </w:style>
  <w:style w:type="character" w:customStyle="1" w:styleId="txprocesso">
    <w:name w:val="tx_processo"/>
    <w:basedOn w:val="DefaultParagraphFont"/>
    <w:rsid w:val="00481487"/>
  </w:style>
  <w:style w:type="character" w:styleId="Strong">
    <w:name w:val="Strong"/>
    <w:qFormat/>
    <w:rsid w:val="00F6392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05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F2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43F2A"/>
    <w:rPr>
      <w:rFonts w:ascii="Lucida Grande" w:hAnsi="Lucida Grande"/>
      <w:sz w:val="18"/>
      <w:szCs w:val="18"/>
    </w:rPr>
  </w:style>
  <w:style w:type="character" w:styleId="CommentReference">
    <w:name w:val="annotation reference"/>
    <w:basedOn w:val="DefaultParagraphFont"/>
    <w:uiPriority w:val="99"/>
    <w:semiHidden/>
    <w:unhideWhenUsed/>
    <w:rsid w:val="00243F2A"/>
    <w:rPr>
      <w:sz w:val="18"/>
      <w:szCs w:val="18"/>
    </w:rPr>
  </w:style>
  <w:style w:type="paragraph" w:styleId="CommentText">
    <w:name w:val="annotation text"/>
    <w:basedOn w:val="Normal"/>
    <w:link w:val="CommentTextChar"/>
    <w:uiPriority w:val="99"/>
    <w:semiHidden/>
    <w:unhideWhenUsed/>
    <w:rsid w:val="00243F2A"/>
    <w:pPr>
      <w:spacing w:line="240" w:lineRule="auto"/>
    </w:pPr>
    <w:rPr>
      <w:sz w:val="24"/>
      <w:szCs w:val="24"/>
    </w:rPr>
  </w:style>
  <w:style w:type="character" w:customStyle="1" w:styleId="CommentTextChar">
    <w:name w:val="Comment Text Char"/>
    <w:basedOn w:val="DefaultParagraphFont"/>
    <w:link w:val="CommentText"/>
    <w:uiPriority w:val="99"/>
    <w:semiHidden/>
    <w:rsid w:val="00243F2A"/>
    <w:rPr>
      <w:sz w:val="24"/>
      <w:szCs w:val="24"/>
    </w:rPr>
  </w:style>
  <w:style w:type="paragraph" w:styleId="CommentSubject">
    <w:name w:val="annotation subject"/>
    <w:basedOn w:val="CommentText"/>
    <w:next w:val="CommentText"/>
    <w:link w:val="CommentSubjectChar"/>
    <w:uiPriority w:val="99"/>
    <w:semiHidden/>
    <w:unhideWhenUsed/>
    <w:rsid w:val="00243F2A"/>
    <w:rPr>
      <w:b/>
      <w:bCs/>
      <w:sz w:val="20"/>
      <w:szCs w:val="20"/>
    </w:rPr>
  </w:style>
  <w:style w:type="character" w:customStyle="1" w:styleId="CommentSubjectChar">
    <w:name w:val="Comment Subject Char"/>
    <w:basedOn w:val="CommentTextChar"/>
    <w:link w:val="CommentSubject"/>
    <w:uiPriority w:val="99"/>
    <w:semiHidden/>
    <w:rsid w:val="00243F2A"/>
    <w:rPr>
      <w:b/>
      <w:bCs/>
      <w:sz w:val="20"/>
      <w:szCs w:val="20"/>
    </w:rPr>
  </w:style>
  <w:style w:type="paragraph" w:styleId="HTMLPreformatted">
    <w:name w:val="HTML Preformatted"/>
    <w:basedOn w:val="Normal"/>
    <w:link w:val="HTMLPreformattedChar"/>
    <w:uiPriority w:val="99"/>
    <w:unhideWhenUsed/>
    <w:rsid w:val="008C4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rsid w:val="008C4921"/>
    <w:rPr>
      <w:rFonts w:ascii="Courier" w:hAnsi="Courier" w:cs="Courier"/>
      <w:sz w:val="20"/>
      <w:szCs w:val="20"/>
      <w:lang w:val="en-US"/>
    </w:rPr>
  </w:style>
  <w:style w:type="character" w:customStyle="1" w:styleId="st">
    <w:name w:val="st"/>
    <w:basedOn w:val="DefaultParagraphFont"/>
    <w:rsid w:val="008C4921"/>
  </w:style>
  <w:style w:type="character" w:styleId="Emphasis">
    <w:name w:val="Emphasis"/>
    <w:basedOn w:val="DefaultParagraphFont"/>
    <w:uiPriority w:val="20"/>
    <w:qFormat/>
    <w:rsid w:val="008C4921"/>
    <w:rPr>
      <w:i/>
      <w:iCs/>
    </w:rPr>
  </w:style>
  <w:style w:type="character" w:styleId="Hyperlink">
    <w:name w:val="Hyperlink"/>
    <w:basedOn w:val="DefaultParagraphFont"/>
    <w:uiPriority w:val="99"/>
    <w:unhideWhenUsed/>
    <w:rsid w:val="00E61394"/>
    <w:rPr>
      <w:color w:val="0000FF" w:themeColor="hyperlink"/>
      <w:u w:val="single"/>
    </w:rPr>
  </w:style>
  <w:style w:type="paragraph" w:styleId="ListParagraph">
    <w:name w:val="List Paragraph"/>
    <w:basedOn w:val="Normal"/>
    <w:uiPriority w:val="34"/>
    <w:qFormat/>
    <w:rsid w:val="0051041F"/>
    <w:pPr>
      <w:ind w:left="720"/>
      <w:contextualSpacing/>
    </w:pPr>
  </w:style>
  <w:style w:type="character" w:styleId="EndnoteReference">
    <w:name w:val="endnote reference"/>
    <w:basedOn w:val="DefaultParagraphFont"/>
    <w:rsid w:val="00E348ED"/>
    <w:rPr>
      <w:vertAlign w:val="superscript"/>
    </w:rPr>
  </w:style>
  <w:style w:type="paragraph" w:styleId="Header">
    <w:name w:val="header"/>
    <w:basedOn w:val="Normal"/>
    <w:link w:val="HeaderChar"/>
    <w:uiPriority w:val="99"/>
    <w:unhideWhenUsed/>
    <w:rsid w:val="00946BCC"/>
    <w:pPr>
      <w:tabs>
        <w:tab w:val="center" w:pos="4252"/>
        <w:tab w:val="right" w:pos="8504"/>
      </w:tabs>
      <w:spacing w:after="0" w:line="240" w:lineRule="auto"/>
    </w:pPr>
  </w:style>
  <w:style w:type="character" w:customStyle="1" w:styleId="HeaderChar">
    <w:name w:val="Header Char"/>
    <w:basedOn w:val="DefaultParagraphFont"/>
    <w:link w:val="Header"/>
    <w:uiPriority w:val="99"/>
    <w:rsid w:val="00946BCC"/>
  </w:style>
  <w:style w:type="paragraph" w:styleId="Footer">
    <w:name w:val="footer"/>
    <w:basedOn w:val="Normal"/>
    <w:link w:val="FooterChar"/>
    <w:uiPriority w:val="99"/>
    <w:unhideWhenUsed/>
    <w:rsid w:val="00946BCC"/>
    <w:pPr>
      <w:tabs>
        <w:tab w:val="center" w:pos="4252"/>
        <w:tab w:val="right" w:pos="8504"/>
      </w:tabs>
      <w:spacing w:after="0" w:line="240" w:lineRule="auto"/>
    </w:pPr>
  </w:style>
  <w:style w:type="character" w:customStyle="1" w:styleId="FooterChar">
    <w:name w:val="Footer Char"/>
    <w:basedOn w:val="DefaultParagraphFont"/>
    <w:link w:val="Footer"/>
    <w:uiPriority w:val="99"/>
    <w:rsid w:val="00946BCC"/>
  </w:style>
  <w:style w:type="character" w:customStyle="1" w:styleId="apple-converted-space">
    <w:name w:val="apple-converted-space"/>
    <w:basedOn w:val="DefaultParagraphFont"/>
    <w:rsid w:val="0088052C"/>
  </w:style>
  <w:style w:type="character" w:customStyle="1" w:styleId="Heading1Char">
    <w:name w:val="Heading 1 Char"/>
    <w:basedOn w:val="DefaultParagraphFont"/>
    <w:link w:val="Heading1"/>
    <w:uiPriority w:val="9"/>
    <w:rsid w:val="0088052C"/>
    <w:rPr>
      <w:rFonts w:ascii="Times New Roman" w:eastAsia="Times New Roman" w:hAnsi="Times New Roman" w:cs="Times New Roman"/>
      <w:b/>
      <w:bCs/>
      <w:kern w:val="36"/>
      <w:sz w:val="48"/>
      <w:szCs w:val="48"/>
      <w:lang w:eastAsia="pt-BR"/>
    </w:rPr>
  </w:style>
  <w:style w:type="character" w:customStyle="1" w:styleId="highlight">
    <w:name w:val="highlight"/>
    <w:basedOn w:val="DefaultParagraphFont"/>
    <w:rsid w:val="0088052C"/>
  </w:style>
  <w:style w:type="character" w:customStyle="1" w:styleId="txprocesso">
    <w:name w:val="tx_processo"/>
    <w:basedOn w:val="DefaultParagraphFont"/>
    <w:rsid w:val="00481487"/>
  </w:style>
  <w:style w:type="character" w:styleId="Strong">
    <w:name w:val="Strong"/>
    <w:qFormat/>
    <w:rsid w:val="00F639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9443">
      <w:bodyDiv w:val="1"/>
      <w:marLeft w:val="0"/>
      <w:marRight w:val="0"/>
      <w:marTop w:val="0"/>
      <w:marBottom w:val="0"/>
      <w:divBdr>
        <w:top w:val="none" w:sz="0" w:space="0" w:color="auto"/>
        <w:left w:val="none" w:sz="0" w:space="0" w:color="auto"/>
        <w:bottom w:val="none" w:sz="0" w:space="0" w:color="auto"/>
        <w:right w:val="none" w:sz="0" w:space="0" w:color="auto"/>
      </w:divBdr>
    </w:div>
    <w:div w:id="252982585">
      <w:bodyDiv w:val="1"/>
      <w:marLeft w:val="0"/>
      <w:marRight w:val="0"/>
      <w:marTop w:val="0"/>
      <w:marBottom w:val="0"/>
      <w:divBdr>
        <w:top w:val="none" w:sz="0" w:space="0" w:color="auto"/>
        <w:left w:val="none" w:sz="0" w:space="0" w:color="auto"/>
        <w:bottom w:val="none" w:sz="0" w:space="0" w:color="auto"/>
        <w:right w:val="none" w:sz="0" w:space="0" w:color="auto"/>
      </w:divBdr>
    </w:div>
    <w:div w:id="318776172">
      <w:bodyDiv w:val="1"/>
      <w:marLeft w:val="0"/>
      <w:marRight w:val="0"/>
      <w:marTop w:val="0"/>
      <w:marBottom w:val="0"/>
      <w:divBdr>
        <w:top w:val="none" w:sz="0" w:space="0" w:color="auto"/>
        <w:left w:val="none" w:sz="0" w:space="0" w:color="auto"/>
        <w:bottom w:val="none" w:sz="0" w:space="0" w:color="auto"/>
        <w:right w:val="none" w:sz="0" w:space="0" w:color="auto"/>
      </w:divBdr>
    </w:div>
    <w:div w:id="363673332">
      <w:bodyDiv w:val="1"/>
      <w:marLeft w:val="0"/>
      <w:marRight w:val="0"/>
      <w:marTop w:val="0"/>
      <w:marBottom w:val="0"/>
      <w:divBdr>
        <w:top w:val="none" w:sz="0" w:space="0" w:color="auto"/>
        <w:left w:val="none" w:sz="0" w:space="0" w:color="auto"/>
        <w:bottom w:val="none" w:sz="0" w:space="0" w:color="auto"/>
        <w:right w:val="none" w:sz="0" w:space="0" w:color="auto"/>
      </w:divBdr>
    </w:div>
    <w:div w:id="426586652">
      <w:bodyDiv w:val="1"/>
      <w:marLeft w:val="0"/>
      <w:marRight w:val="0"/>
      <w:marTop w:val="0"/>
      <w:marBottom w:val="0"/>
      <w:divBdr>
        <w:top w:val="none" w:sz="0" w:space="0" w:color="auto"/>
        <w:left w:val="none" w:sz="0" w:space="0" w:color="auto"/>
        <w:bottom w:val="none" w:sz="0" w:space="0" w:color="auto"/>
        <w:right w:val="none" w:sz="0" w:space="0" w:color="auto"/>
      </w:divBdr>
    </w:div>
    <w:div w:id="517500791">
      <w:bodyDiv w:val="1"/>
      <w:marLeft w:val="0"/>
      <w:marRight w:val="0"/>
      <w:marTop w:val="0"/>
      <w:marBottom w:val="0"/>
      <w:divBdr>
        <w:top w:val="none" w:sz="0" w:space="0" w:color="auto"/>
        <w:left w:val="none" w:sz="0" w:space="0" w:color="auto"/>
        <w:bottom w:val="none" w:sz="0" w:space="0" w:color="auto"/>
        <w:right w:val="none" w:sz="0" w:space="0" w:color="auto"/>
      </w:divBdr>
    </w:div>
    <w:div w:id="525949035">
      <w:bodyDiv w:val="1"/>
      <w:marLeft w:val="0"/>
      <w:marRight w:val="0"/>
      <w:marTop w:val="0"/>
      <w:marBottom w:val="0"/>
      <w:divBdr>
        <w:top w:val="none" w:sz="0" w:space="0" w:color="auto"/>
        <w:left w:val="none" w:sz="0" w:space="0" w:color="auto"/>
        <w:bottom w:val="none" w:sz="0" w:space="0" w:color="auto"/>
        <w:right w:val="none" w:sz="0" w:space="0" w:color="auto"/>
      </w:divBdr>
    </w:div>
    <w:div w:id="547885975">
      <w:bodyDiv w:val="1"/>
      <w:marLeft w:val="0"/>
      <w:marRight w:val="0"/>
      <w:marTop w:val="0"/>
      <w:marBottom w:val="0"/>
      <w:divBdr>
        <w:top w:val="none" w:sz="0" w:space="0" w:color="auto"/>
        <w:left w:val="none" w:sz="0" w:space="0" w:color="auto"/>
        <w:bottom w:val="none" w:sz="0" w:space="0" w:color="auto"/>
        <w:right w:val="none" w:sz="0" w:space="0" w:color="auto"/>
      </w:divBdr>
    </w:div>
    <w:div w:id="574899053">
      <w:bodyDiv w:val="1"/>
      <w:marLeft w:val="0"/>
      <w:marRight w:val="0"/>
      <w:marTop w:val="0"/>
      <w:marBottom w:val="0"/>
      <w:divBdr>
        <w:top w:val="none" w:sz="0" w:space="0" w:color="auto"/>
        <w:left w:val="none" w:sz="0" w:space="0" w:color="auto"/>
        <w:bottom w:val="none" w:sz="0" w:space="0" w:color="auto"/>
        <w:right w:val="none" w:sz="0" w:space="0" w:color="auto"/>
      </w:divBdr>
    </w:div>
    <w:div w:id="788472961">
      <w:bodyDiv w:val="1"/>
      <w:marLeft w:val="0"/>
      <w:marRight w:val="0"/>
      <w:marTop w:val="0"/>
      <w:marBottom w:val="0"/>
      <w:divBdr>
        <w:top w:val="none" w:sz="0" w:space="0" w:color="auto"/>
        <w:left w:val="none" w:sz="0" w:space="0" w:color="auto"/>
        <w:bottom w:val="none" w:sz="0" w:space="0" w:color="auto"/>
        <w:right w:val="none" w:sz="0" w:space="0" w:color="auto"/>
      </w:divBdr>
    </w:div>
    <w:div w:id="1010837597">
      <w:bodyDiv w:val="1"/>
      <w:marLeft w:val="0"/>
      <w:marRight w:val="0"/>
      <w:marTop w:val="0"/>
      <w:marBottom w:val="0"/>
      <w:divBdr>
        <w:top w:val="none" w:sz="0" w:space="0" w:color="auto"/>
        <w:left w:val="none" w:sz="0" w:space="0" w:color="auto"/>
        <w:bottom w:val="none" w:sz="0" w:space="0" w:color="auto"/>
        <w:right w:val="none" w:sz="0" w:space="0" w:color="auto"/>
      </w:divBdr>
    </w:div>
    <w:div w:id="1014767623">
      <w:bodyDiv w:val="1"/>
      <w:marLeft w:val="0"/>
      <w:marRight w:val="0"/>
      <w:marTop w:val="0"/>
      <w:marBottom w:val="0"/>
      <w:divBdr>
        <w:top w:val="none" w:sz="0" w:space="0" w:color="auto"/>
        <w:left w:val="none" w:sz="0" w:space="0" w:color="auto"/>
        <w:bottom w:val="none" w:sz="0" w:space="0" w:color="auto"/>
        <w:right w:val="none" w:sz="0" w:space="0" w:color="auto"/>
      </w:divBdr>
    </w:div>
    <w:div w:id="1918632454">
      <w:bodyDiv w:val="1"/>
      <w:marLeft w:val="0"/>
      <w:marRight w:val="0"/>
      <w:marTop w:val="0"/>
      <w:marBottom w:val="0"/>
      <w:divBdr>
        <w:top w:val="none" w:sz="0" w:space="0" w:color="auto"/>
        <w:left w:val="none" w:sz="0" w:space="0" w:color="auto"/>
        <w:bottom w:val="none" w:sz="0" w:space="0" w:color="auto"/>
        <w:right w:val="none" w:sz="0" w:space="0" w:color="auto"/>
      </w:divBdr>
    </w:div>
    <w:div w:id="192125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ricardo.mendes@ifc-concordia.edu.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BC08A-7257-6F4C-915A-6CB7E1CA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2669</Words>
  <Characters>15218</Characters>
  <Application>Microsoft Macintosh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xxx</Company>
  <LinksUpToDate>false</LinksUpToDate>
  <CharactersWithSpaces>17852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dc:creator>
  <cp:lastModifiedBy>Na Ma</cp:lastModifiedBy>
  <cp:revision>2</cp:revision>
  <cp:lastPrinted>2015-01-14T14:49:00Z</cp:lastPrinted>
  <dcterms:created xsi:type="dcterms:W3CDTF">2015-06-05T17:41:00Z</dcterms:created>
  <dcterms:modified xsi:type="dcterms:W3CDTF">2015-06-05T17:41:00Z</dcterms:modified>
</cp:coreProperties>
</file>