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B3" w:rsidRPr="007409DF" w:rsidRDefault="00762773" w:rsidP="007C133D">
      <w:pPr>
        <w:adjustRightInd w:val="0"/>
        <w:snapToGrid w:val="0"/>
        <w:spacing w:line="360" w:lineRule="auto"/>
        <w:jc w:val="both"/>
        <w:outlineLvl w:val="0"/>
        <w:rPr>
          <w:rFonts w:ascii="Book Antiqua" w:hAnsi="Book Antiqua" w:cs="Tahoma"/>
          <w:lang w:val="en-US"/>
        </w:rPr>
      </w:pPr>
      <w:bookmarkStart w:id="0" w:name="OLE_LINK507"/>
      <w:bookmarkStart w:id="1" w:name="OLE_LINK508"/>
      <w:r w:rsidRPr="007409DF">
        <w:rPr>
          <w:rFonts w:ascii="Book Antiqua" w:hAnsi="Book Antiqua" w:cs="Tahoma"/>
          <w:b/>
          <w:lang w:val="en-US"/>
        </w:rPr>
        <w:t xml:space="preserve">Name of journal: </w:t>
      </w:r>
      <w:r w:rsidR="00676BB3" w:rsidRPr="007409DF">
        <w:rPr>
          <w:rFonts w:ascii="Book Antiqua" w:hAnsi="Book Antiqua" w:cs="Tahoma"/>
          <w:i/>
          <w:lang w:val="en-US"/>
        </w:rPr>
        <w:t>World Journal of Gastroenterology</w:t>
      </w:r>
      <w:r w:rsidRPr="007409DF">
        <w:rPr>
          <w:rFonts w:ascii="Book Antiqua" w:hAnsi="Book Antiqua" w:cs="Tahoma"/>
          <w:lang w:val="en-US"/>
        </w:rPr>
        <w:t xml:space="preserve"> </w:t>
      </w:r>
    </w:p>
    <w:bookmarkEnd w:id="0"/>
    <w:bookmarkEnd w:id="1"/>
    <w:p w:rsidR="00044F2E" w:rsidRPr="007409DF" w:rsidRDefault="00762773" w:rsidP="007C133D">
      <w:pPr>
        <w:pStyle w:val="PlainText"/>
        <w:adjustRightInd w:val="0"/>
        <w:snapToGrid w:val="0"/>
        <w:spacing w:line="360" w:lineRule="auto"/>
        <w:rPr>
          <w:rFonts w:ascii="Book Antiqua" w:hAnsi="Book Antiqua" w:cs="Tahoma"/>
          <w:b/>
          <w:sz w:val="24"/>
          <w:szCs w:val="24"/>
        </w:rPr>
      </w:pPr>
      <w:r w:rsidRPr="007409DF">
        <w:rPr>
          <w:rFonts w:ascii="Book Antiqua" w:hAnsi="Book Antiqua" w:cs="Tahoma"/>
          <w:b/>
          <w:sz w:val="24"/>
          <w:szCs w:val="24"/>
        </w:rPr>
        <w:t>ESPS Manuscript NO: 18366</w:t>
      </w:r>
    </w:p>
    <w:p w:rsidR="00762773" w:rsidRPr="007409DF" w:rsidRDefault="00044F2E" w:rsidP="007C133D">
      <w:pPr>
        <w:spacing w:line="360" w:lineRule="auto"/>
        <w:jc w:val="both"/>
        <w:rPr>
          <w:rFonts w:ascii="Book Antiqua" w:eastAsia="YouYuan" w:hAnsi="Book Antiqua"/>
          <w:b/>
          <w:lang w:val="en-US" w:eastAsia="zh-CN"/>
        </w:rPr>
      </w:pPr>
      <w:bookmarkStart w:id="2" w:name="OLE_LINK886"/>
      <w:bookmarkStart w:id="3" w:name="OLE_LINK887"/>
      <w:bookmarkStart w:id="4" w:name="OLE_LINK888"/>
      <w:bookmarkStart w:id="5" w:name="OLE_LINK1072"/>
      <w:bookmarkStart w:id="6" w:name="OLE_LINK863"/>
      <w:bookmarkStart w:id="7" w:name="OLE_LINK965"/>
      <w:bookmarkStart w:id="8" w:name="OLE_LINK897"/>
      <w:bookmarkStart w:id="9" w:name="OLE_LINK1021"/>
      <w:bookmarkStart w:id="10" w:name="OLE_LINK1040"/>
      <w:bookmarkStart w:id="11" w:name="OLE_LINK870"/>
      <w:bookmarkStart w:id="12" w:name="OLE_LINK1029"/>
      <w:bookmarkStart w:id="13" w:name="OLE_LINK1154"/>
      <w:bookmarkStart w:id="14" w:name="OLE_LINK950"/>
      <w:bookmarkStart w:id="15" w:name="OLE_LINK1191"/>
      <w:bookmarkStart w:id="16" w:name="OLE_LINK1225"/>
      <w:bookmarkStart w:id="17" w:name="OLE_LINK1131"/>
      <w:bookmarkStart w:id="18" w:name="OLE_LINK1064"/>
      <w:bookmarkStart w:id="19" w:name="OLE_LINK1165"/>
      <w:bookmarkStart w:id="20" w:name="OLE_LINK1333"/>
      <w:bookmarkStart w:id="21" w:name="OLE_LINK1367"/>
      <w:bookmarkStart w:id="22" w:name="OLE_LINK1400"/>
      <w:bookmarkStart w:id="23" w:name="OLE_LINK1616"/>
      <w:bookmarkStart w:id="24" w:name="OLE_LINK1378"/>
      <w:bookmarkStart w:id="25" w:name="OLE_LINK1420"/>
      <w:bookmarkStart w:id="26" w:name="OLE_LINK1489"/>
      <w:bookmarkStart w:id="27" w:name="OLE_LINK3"/>
      <w:bookmarkStart w:id="28" w:name="OLE_LINK4"/>
      <w:r w:rsidRPr="007409DF">
        <w:rPr>
          <w:rFonts w:ascii="Book Antiqua" w:hAnsi="Book Antiqua" w:cs="Times New Roman"/>
          <w:b/>
          <w:lang w:val="en-US"/>
        </w:rPr>
        <w:t>Manuscript Type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762773" w:rsidRPr="007409DF">
        <w:rPr>
          <w:rFonts w:ascii="Book Antiqua" w:hAnsi="Book Antiqua"/>
          <w:b/>
          <w:lang w:val="en-US"/>
        </w:rPr>
        <w:t>:</w:t>
      </w:r>
      <w:bookmarkEnd w:id="27"/>
      <w:bookmarkEnd w:id="28"/>
      <w:r w:rsidR="00762773" w:rsidRPr="007409DF">
        <w:rPr>
          <w:rFonts w:ascii="Book Antiqua" w:eastAsia="YouYuan" w:hAnsi="Book Antiqua"/>
          <w:b/>
          <w:lang w:val="en-US"/>
        </w:rPr>
        <w:t xml:space="preserve"> </w:t>
      </w:r>
      <w:bookmarkStart w:id="29" w:name="OLE_LINK535"/>
      <w:bookmarkStart w:id="30" w:name="OLE_LINK536"/>
      <w:r w:rsidR="00762773" w:rsidRPr="007409DF">
        <w:rPr>
          <w:rFonts w:ascii="Book Antiqua" w:eastAsia="YouYuan" w:hAnsi="Book Antiqua"/>
          <w:b/>
          <w:lang w:val="en-US"/>
        </w:rPr>
        <w:t>TOPIC HIGHLIGHT</w:t>
      </w:r>
      <w:bookmarkEnd w:id="29"/>
      <w:bookmarkEnd w:id="30"/>
    </w:p>
    <w:p w:rsidR="00044F2E" w:rsidRPr="007409DF" w:rsidRDefault="00044F2E" w:rsidP="007C133D">
      <w:pPr>
        <w:spacing w:line="360" w:lineRule="auto"/>
        <w:jc w:val="both"/>
        <w:rPr>
          <w:rFonts w:ascii="Book Antiqua" w:eastAsia="YouYuan" w:hAnsi="Book Antiqua"/>
          <w:b/>
          <w:lang w:val="en-US" w:eastAsia="zh-CN"/>
        </w:rPr>
      </w:pPr>
    </w:p>
    <w:p w:rsidR="00044F2E" w:rsidRPr="007409DF" w:rsidRDefault="00044F2E" w:rsidP="007C133D">
      <w:pPr>
        <w:spacing w:line="360" w:lineRule="auto"/>
        <w:jc w:val="both"/>
        <w:rPr>
          <w:rFonts w:ascii="Book Antiqua" w:eastAsia="SimSun" w:hAnsi="Book Antiqua" w:cs="Times New Roman"/>
          <w:lang w:val="en-US" w:eastAsia="zh-CN"/>
        </w:rPr>
      </w:pPr>
      <w:r w:rsidRPr="007409DF">
        <w:rPr>
          <w:rFonts w:ascii="Book Antiqua" w:hAnsi="Book Antiqua" w:cs="Times New Roman"/>
          <w:lang w:val="en-US" w:eastAsia="zh-CN"/>
        </w:rPr>
        <w:t>2015 Advances in Liver Transplantation</w:t>
      </w:r>
    </w:p>
    <w:p w:rsidR="00044F2E" w:rsidRPr="007409DF" w:rsidRDefault="00044F2E" w:rsidP="007C133D">
      <w:pPr>
        <w:spacing w:line="360" w:lineRule="auto"/>
        <w:jc w:val="both"/>
        <w:rPr>
          <w:rFonts w:ascii="Book Antiqua" w:eastAsia="SimSun" w:hAnsi="Book Antiqua" w:cs="Times New Roman"/>
          <w:b/>
          <w:lang w:val="en-US" w:eastAsia="zh-CN"/>
        </w:rPr>
      </w:pPr>
    </w:p>
    <w:p w:rsidR="00676BB3" w:rsidRPr="007409DF" w:rsidRDefault="00676BB3" w:rsidP="007C133D">
      <w:pPr>
        <w:adjustRightInd w:val="0"/>
        <w:snapToGrid w:val="0"/>
        <w:spacing w:line="360" w:lineRule="auto"/>
        <w:jc w:val="both"/>
        <w:rPr>
          <w:rFonts w:ascii="Book Antiqua" w:eastAsia="SimSun" w:hAnsi="Book Antiqua" w:cs="Times New Roman"/>
          <w:b/>
          <w:shd w:val="clear" w:color="auto" w:fill="FFFFFF"/>
          <w:lang w:val="en-US" w:eastAsia="zh-CN"/>
        </w:rPr>
      </w:pPr>
      <w:bookmarkStart w:id="31" w:name="OLE_LINK1426"/>
      <w:bookmarkStart w:id="32" w:name="OLE_LINK1427"/>
      <w:bookmarkStart w:id="33" w:name="OLE_LINK1713"/>
      <w:r w:rsidRPr="007409DF">
        <w:rPr>
          <w:rFonts w:ascii="Book Antiqua" w:eastAsia="Times New Roman" w:hAnsi="Book Antiqua" w:cs="Times New Roman"/>
          <w:b/>
          <w:shd w:val="clear" w:color="auto" w:fill="FFFFFF"/>
          <w:lang w:val="en-US"/>
        </w:rPr>
        <w:t xml:space="preserve">Clinical significance of donor-specific </w:t>
      </w:r>
      <w:r w:rsidR="00044F2E" w:rsidRPr="007409DF">
        <w:rPr>
          <w:rFonts w:ascii="Book Antiqua" w:eastAsia="Times New Roman" w:hAnsi="Book Antiqua" w:cs="Times New Roman"/>
          <w:b/>
          <w:shd w:val="clear" w:color="auto" w:fill="FFFFFF"/>
          <w:lang w:val="en-US"/>
        </w:rPr>
        <w:t xml:space="preserve">human leukocyte antigen </w:t>
      </w:r>
      <w:r w:rsidRPr="007409DF">
        <w:rPr>
          <w:rFonts w:ascii="Book Antiqua" w:eastAsia="Times New Roman" w:hAnsi="Book Antiqua" w:cs="Times New Roman"/>
          <w:b/>
          <w:shd w:val="clear" w:color="auto" w:fill="FFFFFF"/>
          <w:lang w:val="en-US"/>
        </w:rPr>
        <w:t>antibodies in liver transplantation</w:t>
      </w:r>
    </w:p>
    <w:bookmarkEnd w:id="31"/>
    <w:bookmarkEnd w:id="32"/>
    <w:bookmarkEnd w:id="33"/>
    <w:p w:rsidR="00044F2E" w:rsidRPr="007409DF" w:rsidRDefault="00044F2E" w:rsidP="007C133D">
      <w:pPr>
        <w:adjustRightInd w:val="0"/>
        <w:snapToGrid w:val="0"/>
        <w:spacing w:line="360" w:lineRule="auto"/>
        <w:jc w:val="both"/>
        <w:rPr>
          <w:rFonts w:ascii="Book Antiqua" w:eastAsia="SimSun" w:hAnsi="Book Antiqua" w:cs="Times New Roman"/>
          <w:b/>
          <w:lang w:val="en-US" w:eastAsia="zh-CN"/>
        </w:rPr>
      </w:pPr>
    </w:p>
    <w:p w:rsidR="00676BB3" w:rsidRPr="007409DF" w:rsidRDefault="00044F2E" w:rsidP="007C133D">
      <w:pPr>
        <w:adjustRightInd w:val="0"/>
        <w:snapToGrid w:val="0"/>
        <w:spacing w:line="360" w:lineRule="auto"/>
        <w:jc w:val="both"/>
        <w:outlineLvl w:val="0"/>
        <w:rPr>
          <w:rFonts w:ascii="Book Antiqua" w:eastAsia="SimSun" w:hAnsi="Book Antiqua" w:cs="Tahoma"/>
          <w:lang w:val="es-ES" w:eastAsia="zh-CN"/>
        </w:rPr>
      </w:pPr>
      <w:r w:rsidRPr="007409DF">
        <w:rPr>
          <w:rFonts w:ascii="Book Antiqua" w:hAnsi="Book Antiqua" w:cs="Tahoma"/>
          <w:lang w:val="es-ES"/>
        </w:rPr>
        <w:t>Cuadrado A</w:t>
      </w:r>
      <w:r w:rsidR="00676BB3" w:rsidRPr="007409DF">
        <w:rPr>
          <w:rFonts w:ascii="Book Antiqua" w:hAnsi="Book Antiqua" w:cs="Tahoma"/>
          <w:lang w:val="es-ES"/>
        </w:rPr>
        <w:t xml:space="preserve"> </w:t>
      </w:r>
      <w:r w:rsidRPr="007409DF">
        <w:rPr>
          <w:rFonts w:ascii="Book Antiqua" w:hAnsi="Book Antiqua" w:cs="Tahoma"/>
          <w:i/>
          <w:lang w:val="es-ES"/>
        </w:rPr>
        <w:t>et al</w:t>
      </w:r>
      <w:r w:rsidR="00676BB3" w:rsidRPr="007409DF">
        <w:rPr>
          <w:rFonts w:ascii="Book Antiqua" w:hAnsi="Book Antiqua" w:cs="Tahoma"/>
          <w:lang w:val="es-ES"/>
        </w:rPr>
        <w:t xml:space="preserve">. DSA in liver transplantation </w:t>
      </w:r>
    </w:p>
    <w:p w:rsidR="00044F2E" w:rsidRPr="007409DF" w:rsidRDefault="00044F2E" w:rsidP="007C133D">
      <w:pPr>
        <w:adjustRightInd w:val="0"/>
        <w:snapToGrid w:val="0"/>
        <w:spacing w:line="360" w:lineRule="auto"/>
        <w:jc w:val="both"/>
        <w:outlineLvl w:val="0"/>
        <w:rPr>
          <w:rFonts w:ascii="Book Antiqua" w:eastAsia="SimSun" w:hAnsi="Book Antiqua" w:cs="Tahoma"/>
          <w:lang w:val="es-ES" w:eastAsia="zh-CN"/>
        </w:rPr>
      </w:pPr>
    </w:p>
    <w:p w:rsidR="00676BB3" w:rsidRPr="007409DF" w:rsidRDefault="00676BB3" w:rsidP="007C133D">
      <w:pPr>
        <w:adjustRightInd w:val="0"/>
        <w:snapToGrid w:val="0"/>
        <w:spacing w:line="360" w:lineRule="auto"/>
        <w:jc w:val="both"/>
        <w:rPr>
          <w:rFonts w:ascii="Book Antiqua" w:eastAsia="SimSun" w:hAnsi="Book Antiqua"/>
          <w:lang w:val="es-ES" w:eastAsia="zh-CN"/>
        </w:rPr>
      </w:pPr>
      <w:bookmarkStart w:id="34" w:name="OLE_LINK1397"/>
      <w:bookmarkStart w:id="35" w:name="OLE_LINK1398"/>
      <w:bookmarkStart w:id="36" w:name="OLE_LINK1430"/>
      <w:bookmarkStart w:id="37" w:name="OLE_LINK1431"/>
      <w:r w:rsidRPr="007409DF">
        <w:rPr>
          <w:rFonts w:ascii="Book Antiqua" w:hAnsi="Book Antiqua" w:cs="Tahoma"/>
          <w:lang w:val="es-ES"/>
        </w:rPr>
        <w:t>Antonio Cuadrado</w:t>
      </w:r>
      <w:bookmarkEnd w:id="34"/>
      <w:bookmarkEnd w:id="35"/>
      <w:r w:rsidRPr="007409DF">
        <w:rPr>
          <w:rFonts w:ascii="Book Antiqua" w:hAnsi="Book Antiqua" w:cs="Tahoma"/>
          <w:lang w:val="es-ES"/>
        </w:rPr>
        <w:t xml:space="preserve">, </w:t>
      </w:r>
      <w:r w:rsidRPr="007409DF">
        <w:rPr>
          <w:rFonts w:ascii="Book Antiqua" w:hAnsi="Book Antiqua"/>
          <w:lang w:val="es-ES"/>
        </w:rPr>
        <w:t>David San Segundo, Marcos López-Hoyos, Javier Crespo, Emilio Fábrega</w:t>
      </w:r>
    </w:p>
    <w:bookmarkEnd w:id="36"/>
    <w:bookmarkEnd w:id="37"/>
    <w:p w:rsidR="00044F2E" w:rsidRPr="007409DF" w:rsidRDefault="00044F2E" w:rsidP="007C133D">
      <w:pPr>
        <w:adjustRightInd w:val="0"/>
        <w:snapToGrid w:val="0"/>
        <w:spacing w:line="360" w:lineRule="auto"/>
        <w:jc w:val="both"/>
        <w:rPr>
          <w:rFonts w:ascii="Book Antiqua" w:eastAsia="SimSun" w:hAnsi="Book Antiqua"/>
          <w:b/>
          <w:lang w:val="es-ES" w:eastAsia="zh-CN"/>
        </w:rPr>
      </w:pPr>
    </w:p>
    <w:p w:rsidR="00676BB3" w:rsidRPr="007409DF" w:rsidRDefault="00676BB3" w:rsidP="007C133D">
      <w:pPr>
        <w:adjustRightInd w:val="0"/>
        <w:snapToGrid w:val="0"/>
        <w:spacing w:line="360" w:lineRule="auto"/>
        <w:jc w:val="both"/>
        <w:outlineLvl w:val="0"/>
        <w:rPr>
          <w:rFonts w:ascii="Book Antiqua" w:eastAsia="SimSun" w:hAnsi="Book Antiqua"/>
          <w:lang w:val="es-ES" w:eastAsia="zh-CN"/>
        </w:rPr>
      </w:pPr>
      <w:r w:rsidRPr="007409DF">
        <w:rPr>
          <w:rFonts w:ascii="Book Antiqua" w:hAnsi="Book Antiqua" w:cs="Tahoma"/>
          <w:b/>
          <w:lang w:val="es-ES"/>
        </w:rPr>
        <w:t>Antonio Cuadrado, Javier Crespo, Emilio Fábrega</w:t>
      </w:r>
      <w:r w:rsidRPr="007409DF">
        <w:rPr>
          <w:rFonts w:ascii="Book Antiqua" w:hAnsi="Book Antiqua" w:cs="Tahoma"/>
          <w:lang w:val="es-ES"/>
        </w:rPr>
        <w:t xml:space="preserve">, </w:t>
      </w:r>
      <w:r w:rsidRPr="007409DF">
        <w:rPr>
          <w:rFonts w:ascii="Book Antiqua" w:hAnsi="Book Antiqua"/>
          <w:lang w:val="es-ES"/>
        </w:rPr>
        <w:t>Gastroenterology and Hepatology Unit, Marqués de Valdecilla University Hospital</w:t>
      </w:r>
      <w:r w:rsidR="0029476F">
        <w:rPr>
          <w:rFonts w:ascii="Book Antiqua" w:eastAsia="SimSun" w:hAnsi="Book Antiqua" w:hint="eastAsia"/>
          <w:lang w:val="es-ES" w:eastAsia="zh-CN"/>
        </w:rPr>
        <w:t>,</w:t>
      </w:r>
      <w:r w:rsidRPr="007409DF">
        <w:rPr>
          <w:rFonts w:ascii="Book Antiqua" w:hAnsi="Book Antiqua"/>
          <w:lang w:val="es-ES"/>
        </w:rPr>
        <w:t xml:space="preserve"> Instituto de Investigación Marqués de Valdecilla, </w:t>
      </w:r>
      <w:r w:rsidR="00044F2E" w:rsidRPr="007409DF">
        <w:rPr>
          <w:rFonts w:ascii="Book Antiqua" w:hAnsi="Book Antiqua"/>
          <w:lang w:val="es-ES"/>
        </w:rPr>
        <w:t>39008</w:t>
      </w:r>
      <w:r w:rsidR="00044F2E" w:rsidRPr="007409DF">
        <w:rPr>
          <w:rFonts w:ascii="Book Antiqua" w:eastAsia="SimSun" w:hAnsi="Book Antiqua"/>
          <w:lang w:val="es-ES" w:eastAsia="zh-CN"/>
        </w:rPr>
        <w:t xml:space="preserve"> </w:t>
      </w:r>
      <w:r w:rsidRPr="007409DF">
        <w:rPr>
          <w:rFonts w:ascii="Book Antiqua" w:hAnsi="Book Antiqua"/>
          <w:lang w:val="es-ES"/>
        </w:rPr>
        <w:t>Sa</w:t>
      </w:r>
      <w:r w:rsidR="00044F2E" w:rsidRPr="007409DF">
        <w:rPr>
          <w:rFonts w:ascii="Book Antiqua" w:hAnsi="Book Antiqua"/>
          <w:lang w:val="es-ES"/>
        </w:rPr>
        <w:t>ntander</w:t>
      </w:r>
      <w:r w:rsidR="00044F2E" w:rsidRPr="007409DF">
        <w:rPr>
          <w:rFonts w:ascii="Book Antiqua" w:eastAsia="SimSun" w:hAnsi="Book Antiqua"/>
          <w:lang w:val="es-ES" w:eastAsia="zh-CN"/>
        </w:rPr>
        <w:t>,</w:t>
      </w:r>
      <w:r w:rsidR="00044F2E" w:rsidRPr="007409DF">
        <w:rPr>
          <w:rFonts w:ascii="Book Antiqua" w:hAnsi="Book Antiqua"/>
          <w:lang w:val="es-ES"/>
        </w:rPr>
        <w:t xml:space="preserve"> Cantabria</w:t>
      </w:r>
      <w:r w:rsidR="00044F2E" w:rsidRPr="007409DF">
        <w:rPr>
          <w:rFonts w:ascii="Book Antiqua" w:eastAsia="SimSun" w:hAnsi="Book Antiqua"/>
          <w:lang w:val="es-ES" w:eastAsia="zh-CN"/>
        </w:rPr>
        <w:t>,</w:t>
      </w:r>
      <w:r w:rsidR="00044F2E" w:rsidRPr="007409DF">
        <w:rPr>
          <w:rFonts w:ascii="Book Antiqua" w:hAnsi="Book Antiqua"/>
          <w:lang w:val="es-ES"/>
        </w:rPr>
        <w:t xml:space="preserve"> Spain</w:t>
      </w:r>
    </w:p>
    <w:p w:rsidR="00044F2E" w:rsidRPr="007409DF" w:rsidRDefault="00044F2E" w:rsidP="007C133D">
      <w:pPr>
        <w:adjustRightInd w:val="0"/>
        <w:snapToGrid w:val="0"/>
        <w:spacing w:line="360" w:lineRule="auto"/>
        <w:jc w:val="both"/>
        <w:outlineLvl w:val="0"/>
        <w:rPr>
          <w:rFonts w:ascii="Book Antiqua" w:eastAsia="SimSun" w:hAnsi="Book Antiqua"/>
          <w:vertAlign w:val="superscript"/>
          <w:lang w:eastAsia="zh-CN"/>
        </w:rPr>
      </w:pPr>
    </w:p>
    <w:p w:rsidR="00676BB3" w:rsidRPr="007409DF" w:rsidRDefault="00676BB3" w:rsidP="007C133D">
      <w:pPr>
        <w:adjustRightInd w:val="0"/>
        <w:snapToGrid w:val="0"/>
        <w:spacing w:line="360" w:lineRule="auto"/>
        <w:jc w:val="both"/>
        <w:rPr>
          <w:rFonts w:ascii="Book Antiqua" w:eastAsia="SimSun" w:hAnsi="Book Antiqua"/>
          <w:lang w:eastAsia="zh-CN"/>
        </w:rPr>
      </w:pPr>
      <w:r w:rsidRPr="007409DF">
        <w:rPr>
          <w:rFonts w:ascii="Book Antiqua" w:hAnsi="Book Antiqua" w:cs="Tahoma"/>
          <w:b/>
          <w:lang w:val="es-ES"/>
        </w:rPr>
        <w:t>David San Segundo, Marcos López-Hoyos</w:t>
      </w:r>
      <w:r w:rsidRPr="007409DF">
        <w:rPr>
          <w:rFonts w:ascii="Book Antiqua" w:hAnsi="Book Antiqua" w:cs="Tahoma"/>
          <w:lang w:val="es-ES"/>
        </w:rPr>
        <w:t xml:space="preserve">, </w:t>
      </w:r>
      <w:r w:rsidRPr="007409DF">
        <w:rPr>
          <w:rFonts w:ascii="Book Antiqua" w:hAnsi="Book Antiqua"/>
          <w:lang w:val="es-ES"/>
        </w:rPr>
        <w:t xml:space="preserve">Immunology Unit, Marqués de Valdecilla University Hospital. Instituto de Investigación Marqués de Valdecilla, </w:t>
      </w:r>
      <w:r w:rsidR="00044F2E" w:rsidRPr="007409DF">
        <w:rPr>
          <w:rFonts w:ascii="Book Antiqua" w:hAnsi="Book Antiqua"/>
          <w:lang w:val="es-ES"/>
        </w:rPr>
        <w:t>39008</w:t>
      </w:r>
      <w:r w:rsidR="00044F2E" w:rsidRPr="007409DF">
        <w:rPr>
          <w:rFonts w:ascii="Book Antiqua" w:eastAsia="SimSun" w:hAnsi="Book Antiqua"/>
          <w:lang w:val="es-ES" w:eastAsia="zh-CN"/>
        </w:rPr>
        <w:t xml:space="preserve"> </w:t>
      </w:r>
      <w:r w:rsidRPr="007409DF">
        <w:rPr>
          <w:rFonts w:ascii="Book Antiqua" w:hAnsi="Book Antiqua"/>
          <w:lang w:val="es-ES"/>
        </w:rPr>
        <w:t>Santander</w:t>
      </w:r>
      <w:r w:rsidR="00044F2E" w:rsidRPr="007409DF">
        <w:rPr>
          <w:rFonts w:ascii="Book Antiqua" w:eastAsia="SimSun" w:hAnsi="Book Antiqua"/>
          <w:lang w:val="es-ES" w:eastAsia="zh-CN"/>
        </w:rPr>
        <w:t>,</w:t>
      </w:r>
      <w:r w:rsidRPr="007409DF">
        <w:rPr>
          <w:rFonts w:ascii="Book Antiqua" w:hAnsi="Book Antiqua"/>
          <w:lang w:val="es-ES"/>
        </w:rPr>
        <w:t xml:space="preserve"> </w:t>
      </w:r>
      <w:r w:rsidR="00044F2E" w:rsidRPr="007409DF">
        <w:rPr>
          <w:rFonts w:ascii="Book Antiqua" w:hAnsi="Book Antiqua"/>
        </w:rPr>
        <w:t>Cantabria</w:t>
      </w:r>
      <w:r w:rsidR="00044F2E" w:rsidRPr="007409DF">
        <w:rPr>
          <w:rFonts w:ascii="Book Antiqua" w:eastAsia="SimSun" w:hAnsi="Book Antiqua"/>
          <w:lang w:eastAsia="zh-CN"/>
        </w:rPr>
        <w:t>,</w:t>
      </w:r>
      <w:r w:rsidR="00044F2E" w:rsidRPr="007409DF">
        <w:rPr>
          <w:rFonts w:ascii="Book Antiqua" w:hAnsi="Book Antiqua"/>
        </w:rPr>
        <w:t xml:space="preserve"> Spain</w:t>
      </w:r>
    </w:p>
    <w:p w:rsidR="00044F2E" w:rsidRPr="007409DF" w:rsidRDefault="00044F2E" w:rsidP="007C133D">
      <w:pPr>
        <w:adjustRightInd w:val="0"/>
        <w:snapToGrid w:val="0"/>
        <w:spacing w:line="360" w:lineRule="auto"/>
        <w:jc w:val="both"/>
        <w:rPr>
          <w:rFonts w:ascii="Book Antiqua" w:eastAsia="SimSun" w:hAnsi="Book Antiqua"/>
          <w:lang w:eastAsia="zh-CN"/>
        </w:rPr>
      </w:pPr>
    </w:p>
    <w:p w:rsidR="00676BB3" w:rsidRPr="007409DF" w:rsidRDefault="00676BB3" w:rsidP="007C133D">
      <w:pPr>
        <w:adjustRightInd w:val="0"/>
        <w:snapToGrid w:val="0"/>
        <w:spacing w:line="360" w:lineRule="auto"/>
        <w:jc w:val="both"/>
        <w:outlineLvl w:val="0"/>
        <w:rPr>
          <w:rFonts w:ascii="Book Antiqua" w:eastAsia="SimSun" w:hAnsi="Book Antiqua" w:cs="Tahoma"/>
          <w:lang w:val="en-US" w:eastAsia="zh-CN"/>
        </w:rPr>
      </w:pPr>
      <w:r w:rsidRPr="007409DF">
        <w:rPr>
          <w:rFonts w:ascii="Book Antiqua" w:hAnsi="Book Antiqua" w:cs="Tahoma"/>
          <w:b/>
          <w:lang w:val="en-US"/>
        </w:rPr>
        <w:t>Author contributions:</w:t>
      </w:r>
      <w:r w:rsidRPr="007409DF">
        <w:rPr>
          <w:rFonts w:ascii="Book Antiqua" w:hAnsi="Book Antiqua" w:cs="Tahoma"/>
          <w:lang w:val="en-US"/>
        </w:rPr>
        <w:t xml:space="preserve"> </w:t>
      </w:r>
      <w:r w:rsidRPr="007409DF">
        <w:rPr>
          <w:rFonts w:ascii="Book Antiqua" w:hAnsi="Book Antiqua"/>
          <w:lang w:val="en-US"/>
        </w:rPr>
        <w:t>Cuadrado A, San Segundo D, López-Hoyos M, Crespo J, and Fábrega E</w:t>
      </w:r>
      <w:r w:rsidRPr="007409DF">
        <w:rPr>
          <w:rFonts w:ascii="Book Antiqua" w:hAnsi="Book Antiqua" w:cs="Tahoma"/>
          <w:lang w:val="en-US"/>
        </w:rPr>
        <w:t xml:space="preserve"> analyzed the literature and wrote the manuscript. </w:t>
      </w:r>
    </w:p>
    <w:p w:rsidR="00044F2E" w:rsidRPr="007409DF" w:rsidRDefault="00044F2E" w:rsidP="007C133D">
      <w:pPr>
        <w:adjustRightInd w:val="0"/>
        <w:snapToGrid w:val="0"/>
        <w:spacing w:line="360" w:lineRule="auto"/>
        <w:jc w:val="both"/>
        <w:outlineLvl w:val="0"/>
        <w:rPr>
          <w:rFonts w:ascii="Book Antiqua" w:eastAsia="SimSun" w:hAnsi="Book Antiqua" w:cs="Tahoma"/>
          <w:lang w:val="en-US" w:eastAsia="zh-CN"/>
        </w:rPr>
      </w:pPr>
    </w:p>
    <w:p w:rsidR="00676BB3" w:rsidRPr="007409DF" w:rsidRDefault="00676BB3" w:rsidP="007C133D">
      <w:pPr>
        <w:adjustRightInd w:val="0"/>
        <w:snapToGrid w:val="0"/>
        <w:spacing w:line="360" w:lineRule="auto"/>
        <w:jc w:val="both"/>
        <w:outlineLvl w:val="0"/>
        <w:rPr>
          <w:rFonts w:ascii="Book Antiqua" w:eastAsia="SimSun" w:hAnsi="Book Antiqua" w:cs="Tahoma"/>
          <w:lang w:val="en-US" w:eastAsia="zh-CN"/>
        </w:rPr>
      </w:pPr>
      <w:r w:rsidRPr="007409DF">
        <w:rPr>
          <w:rFonts w:ascii="Book Antiqua" w:hAnsi="Book Antiqua" w:cs="Tahoma"/>
          <w:b/>
          <w:lang w:val="en-US"/>
        </w:rPr>
        <w:t xml:space="preserve">Conflict-of-interest statement: </w:t>
      </w:r>
      <w:r w:rsidRPr="007409DF">
        <w:rPr>
          <w:rFonts w:ascii="Book Antiqua" w:hAnsi="Book Antiqua" w:cs="Tahoma"/>
          <w:lang w:val="en-US"/>
        </w:rPr>
        <w:t xml:space="preserve">The authors have no conflict of interest to report. </w:t>
      </w:r>
    </w:p>
    <w:p w:rsidR="00044F2E" w:rsidRPr="007409DF" w:rsidRDefault="00044F2E" w:rsidP="007C133D">
      <w:pPr>
        <w:adjustRightInd w:val="0"/>
        <w:snapToGrid w:val="0"/>
        <w:spacing w:line="360" w:lineRule="auto"/>
        <w:jc w:val="both"/>
        <w:outlineLvl w:val="0"/>
        <w:rPr>
          <w:rFonts w:ascii="Book Antiqua" w:eastAsia="SimSun" w:hAnsi="Book Antiqua" w:cs="Tahoma"/>
          <w:lang w:val="en-US" w:eastAsia="zh-CN"/>
        </w:rPr>
      </w:pPr>
    </w:p>
    <w:p w:rsidR="00044F2E" w:rsidRPr="007409DF" w:rsidRDefault="00044F2E" w:rsidP="007C133D">
      <w:pPr>
        <w:spacing w:line="360" w:lineRule="auto"/>
        <w:jc w:val="both"/>
        <w:rPr>
          <w:rFonts w:ascii="Book Antiqua" w:eastAsia="SimSun" w:hAnsi="Book Antiqua" w:cs="SimSun"/>
          <w:lang w:val="en-US" w:eastAsia="zh-CN"/>
        </w:rPr>
      </w:pPr>
      <w:bookmarkStart w:id="38" w:name="OLE_LINK441"/>
      <w:bookmarkStart w:id="39" w:name="OLE_LINK442"/>
      <w:bookmarkStart w:id="40" w:name="OLE_LINK1032"/>
      <w:bookmarkStart w:id="41" w:name="OLE_LINK1232"/>
      <w:bookmarkStart w:id="42" w:name="OLE_LINK1460"/>
      <w:bookmarkStart w:id="43" w:name="OLE_LINK1568"/>
      <w:bookmarkStart w:id="44" w:name="OLE_LINK1708"/>
      <w:bookmarkStart w:id="45" w:name="OLE_LINK1435"/>
      <w:bookmarkStart w:id="46" w:name="OLE_LINK1478"/>
      <w:bookmarkStart w:id="47" w:name="OLE_LINK1428"/>
      <w:bookmarkStart w:id="48" w:name="OLE_LINK1355"/>
      <w:bookmarkStart w:id="49" w:name="OLE_LINK1425"/>
      <w:bookmarkStart w:id="50" w:name="OLE_LINK1504"/>
      <w:r w:rsidRPr="007409DF">
        <w:rPr>
          <w:rFonts w:ascii="Book Antiqua" w:eastAsia="SimSun" w:hAnsi="Book Antiqua" w:cs="Times New Roman"/>
          <w:b/>
          <w:lang w:val="en-US" w:eastAsia="zh-CN"/>
        </w:rPr>
        <w:t xml:space="preserve">Open-Access: </w:t>
      </w:r>
      <w:bookmarkStart w:id="51" w:name="OLE_LINK479"/>
      <w:bookmarkStart w:id="52" w:name="OLE_LINK496"/>
      <w:bookmarkStart w:id="53" w:name="OLE_LINK506"/>
      <w:bookmarkStart w:id="54" w:name="OLE_LINK1432"/>
      <w:bookmarkStart w:id="55" w:name="OLE_LINK1433"/>
      <w:r w:rsidRPr="007409DF">
        <w:rPr>
          <w:rFonts w:ascii="Book Antiqua" w:eastAsia="SimSun" w:hAnsi="Book Antiqua" w:cs="Times New Roman"/>
          <w:kern w:val="2"/>
          <w:lang w:val="en-US" w:eastAsia="zh-CN"/>
        </w:rPr>
        <w:t xml:space="preserve">This article is an open-access article which was selected by an in-house editor and fully peer-reviewed by external reviewers. It is distributed in accordance with the Creative Commons Attribution Non </w:t>
      </w:r>
      <w:r w:rsidRPr="007409DF">
        <w:rPr>
          <w:rFonts w:ascii="Book Antiqua" w:eastAsia="SimSun" w:hAnsi="Book Antiqua" w:cs="Times New Roman"/>
          <w:kern w:val="2"/>
          <w:lang w:val="en-US" w:eastAsia="zh-CN"/>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409DF">
          <w:rPr>
            <w:rFonts w:ascii="Book Antiqua" w:eastAsia="SimSun" w:hAnsi="Book Antiqua" w:cs="Times New Roman"/>
            <w:kern w:val="2"/>
            <w:u w:val="single"/>
            <w:lang w:val="en-US" w:eastAsia="zh-CN"/>
          </w:rPr>
          <w:t>http://creativecommons.org/licenses/by-nc/4.0/</w:t>
        </w:r>
      </w:hyperlink>
      <w:bookmarkEnd w:id="51"/>
      <w:bookmarkEnd w:id="52"/>
      <w:bookmarkEnd w:id="53"/>
    </w:p>
    <w:bookmarkEnd w:id="38"/>
    <w:bookmarkEnd w:id="39"/>
    <w:bookmarkEnd w:id="40"/>
    <w:bookmarkEnd w:id="41"/>
    <w:bookmarkEnd w:id="42"/>
    <w:bookmarkEnd w:id="43"/>
    <w:bookmarkEnd w:id="44"/>
    <w:bookmarkEnd w:id="45"/>
    <w:bookmarkEnd w:id="46"/>
    <w:bookmarkEnd w:id="47"/>
    <w:bookmarkEnd w:id="48"/>
    <w:bookmarkEnd w:id="49"/>
    <w:bookmarkEnd w:id="50"/>
    <w:p w:rsidR="00044F2E" w:rsidRPr="007409DF" w:rsidRDefault="00044F2E" w:rsidP="007C133D">
      <w:pPr>
        <w:adjustRightInd w:val="0"/>
        <w:snapToGrid w:val="0"/>
        <w:spacing w:line="360" w:lineRule="auto"/>
        <w:jc w:val="both"/>
        <w:outlineLvl w:val="0"/>
        <w:rPr>
          <w:rFonts w:ascii="Book Antiqua" w:eastAsia="SimSun" w:hAnsi="Book Antiqua" w:cs="Tahoma"/>
          <w:lang w:val="en-US" w:eastAsia="zh-CN"/>
        </w:rPr>
      </w:pPr>
    </w:p>
    <w:bookmarkEnd w:id="54"/>
    <w:bookmarkEnd w:id="55"/>
    <w:p w:rsidR="00676BB3" w:rsidRPr="007409DF" w:rsidRDefault="00676BB3" w:rsidP="007C133D">
      <w:pPr>
        <w:adjustRightInd w:val="0"/>
        <w:snapToGrid w:val="0"/>
        <w:spacing w:line="360" w:lineRule="auto"/>
        <w:jc w:val="both"/>
        <w:outlineLvl w:val="0"/>
        <w:rPr>
          <w:rFonts w:ascii="Book Antiqua" w:hAnsi="Book Antiqua" w:cs="Tahoma"/>
          <w:lang w:val="en-US"/>
        </w:rPr>
      </w:pPr>
      <w:r w:rsidRPr="007409DF">
        <w:rPr>
          <w:rFonts w:ascii="Book Antiqua" w:hAnsi="Book Antiqua" w:cs="Tahoma"/>
          <w:b/>
          <w:lang w:val="en-US"/>
        </w:rPr>
        <w:t xml:space="preserve">Correspondence to: </w:t>
      </w:r>
      <w:bookmarkStart w:id="56" w:name="OLE_LINK1434"/>
      <w:bookmarkStart w:id="57" w:name="OLE_LINK1436"/>
      <w:r w:rsidRPr="007409DF">
        <w:rPr>
          <w:rFonts w:ascii="Book Antiqua" w:hAnsi="Book Antiqua" w:cs="Tahoma"/>
          <w:b/>
          <w:lang w:val="en-US"/>
        </w:rPr>
        <w:t>Dr. Emilio Fábrega, MD, PhD</w:t>
      </w:r>
      <w:r w:rsidRPr="007409DF">
        <w:rPr>
          <w:rFonts w:ascii="Book Antiqua" w:hAnsi="Book Antiqua" w:cs="Tahoma"/>
          <w:lang w:val="en-US"/>
        </w:rPr>
        <w:t xml:space="preserve">, </w:t>
      </w:r>
      <w:r w:rsidRPr="007409DF">
        <w:rPr>
          <w:rFonts w:ascii="Book Antiqua" w:hAnsi="Book Antiqua"/>
          <w:lang w:val="en-US"/>
        </w:rPr>
        <w:t xml:space="preserve">Gastroenterology and Hepatology Unit, Marqués de Valdecilla University Hospital, Avenida Valdecilla s/n, </w:t>
      </w:r>
      <w:r w:rsidR="00044F2E" w:rsidRPr="007409DF">
        <w:rPr>
          <w:rFonts w:ascii="Book Antiqua" w:hAnsi="Book Antiqua"/>
          <w:lang w:val="en-US"/>
        </w:rPr>
        <w:t>39008</w:t>
      </w:r>
      <w:r w:rsidR="00044F2E" w:rsidRPr="007409DF">
        <w:rPr>
          <w:rFonts w:ascii="Book Antiqua" w:eastAsia="SimSun" w:hAnsi="Book Antiqua"/>
          <w:lang w:val="en-US" w:eastAsia="zh-CN"/>
        </w:rPr>
        <w:t xml:space="preserve"> </w:t>
      </w:r>
      <w:r w:rsidRPr="007409DF">
        <w:rPr>
          <w:rFonts w:ascii="Book Antiqua" w:hAnsi="Book Antiqua"/>
          <w:lang w:val="en-US"/>
        </w:rPr>
        <w:t>Santander</w:t>
      </w:r>
      <w:r w:rsidR="00044F2E" w:rsidRPr="007409DF">
        <w:rPr>
          <w:rFonts w:ascii="Book Antiqua" w:eastAsia="SimSun" w:hAnsi="Book Antiqua"/>
          <w:lang w:val="en-US" w:eastAsia="zh-CN"/>
        </w:rPr>
        <w:t>,</w:t>
      </w:r>
      <w:r w:rsidRPr="007409DF">
        <w:rPr>
          <w:rFonts w:ascii="Book Antiqua" w:hAnsi="Book Antiqua"/>
          <w:lang w:val="en-US"/>
        </w:rPr>
        <w:t xml:space="preserve"> Cantabria. Spain</w:t>
      </w:r>
      <w:r w:rsidRPr="007409DF">
        <w:rPr>
          <w:rFonts w:ascii="Book Antiqua" w:hAnsi="Book Antiqua" w:cs="Tahoma"/>
          <w:lang w:val="en-US"/>
        </w:rPr>
        <w:t xml:space="preserve">. </w:t>
      </w:r>
      <w:hyperlink r:id="rId8" w:history="1">
        <w:r w:rsidRPr="007409DF">
          <w:rPr>
            <w:rStyle w:val="Hyperlink"/>
            <w:rFonts w:ascii="Book Antiqua" w:hAnsi="Book Antiqua"/>
            <w:color w:val="auto"/>
            <w:u w:val="none"/>
            <w:lang w:val="en-US"/>
          </w:rPr>
          <w:t>digfge@humv.es</w:t>
        </w:r>
      </w:hyperlink>
    </w:p>
    <w:bookmarkEnd w:id="56"/>
    <w:bookmarkEnd w:id="57"/>
    <w:p w:rsidR="00676BB3" w:rsidRPr="007409DF" w:rsidRDefault="00676BB3" w:rsidP="007C133D">
      <w:pPr>
        <w:adjustRightInd w:val="0"/>
        <w:snapToGrid w:val="0"/>
        <w:spacing w:line="360" w:lineRule="auto"/>
        <w:jc w:val="both"/>
        <w:outlineLvl w:val="0"/>
        <w:rPr>
          <w:rFonts w:ascii="Book Antiqua" w:hAnsi="Book Antiqua" w:cs="Tahoma"/>
          <w:lang w:val="en-US"/>
        </w:rPr>
      </w:pPr>
      <w:r w:rsidRPr="007409DF">
        <w:rPr>
          <w:rFonts w:ascii="Book Antiqua" w:hAnsi="Book Antiqua" w:cs="Tahoma"/>
          <w:b/>
          <w:lang w:val="en-US"/>
        </w:rPr>
        <w:t>Telephone:</w:t>
      </w:r>
      <w:r w:rsidRPr="007409DF">
        <w:rPr>
          <w:rFonts w:ascii="Book Antiqua" w:hAnsi="Book Antiqua" w:cs="Tahoma"/>
          <w:lang w:val="en-US"/>
        </w:rPr>
        <w:t xml:space="preserve"> +</w:t>
      </w:r>
      <w:r w:rsidR="001B4B3A" w:rsidRPr="007409DF">
        <w:rPr>
          <w:rFonts w:ascii="Book Antiqua" w:eastAsia="SimSun" w:hAnsi="Book Antiqua" w:cs="Tahoma"/>
          <w:lang w:val="en-US" w:eastAsia="zh-CN"/>
        </w:rPr>
        <w:t>34-</w:t>
      </w:r>
      <w:r w:rsidRPr="007409DF">
        <w:rPr>
          <w:rFonts w:ascii="Book Antiqua" w:hAnsi="Book Antiqua"/>
          <w:lang w:val="en-US"/>
        </w:rPr>
        <w:t>73</w:t>
      </w:r>
      <w:r w:rsidR="001B4B3A" w:rsidRPr="007409DF">
        <w:rPr>
          <w:rFonts w:ascii="Book Antiqua" w:eastAsia="SimSun" w:hAnsi="Book Antiqua"/>
          <w:lang w:val="en-US" w:eastAsia="zh-CN"/>
        </w:rPr>
        <w:t>-</w:t>
      </w:r>
      <w:r w:rsidRPr="007409DF">
        <w:rPr>
          <w:rFonts w:ascii="Book Antiqua" w:hAnsi="Book Antiqua"/>
          <w:lang w:val="en-US"/>
        </w:rPr>
        <w:t>442202544</w:t>
      </w:r>
    </w:p>
    <w:p w:rsidR="00676BB3" w:rsidRPr="007409DF" w:rsidRDefault="00676BB3" w:rsidP="007C133D">
      <w:pPr>
        <w:adjustRightInd w:val="0"/>
        <w:snapToGrid w:val="0"/>
        <w:spacing w:line="360" w:lineRule="auto"/>
        <w:jc w:val="both"/>
        <w:outlineLvl w:val="0"/>
        <w:rPr>
          <w:rFonts w:ascii="Book Antiqua" w:eastAsia="SimSun" w:hAnsi="Book Antiqua"/>
          <w:lang w:val="en-US" w:eastAsia="zh-CN"/>
        </w:rPr>
      </w:pPr>
      <w:r w:rsidRPr="007409DF">
        <w:rPr>
          <w:rFonts w:ascii="Book Antiqua" w:hAnsi="Book Antiqua" w:cs="Tahoma"/>
          <w:b/>
          <w:lang w:val="en-US"/>
        </w:rPr>
        <w:t>Fax:</w:t>
      </w:r>
      <w:r w:rsidRPr="007409DF">
        <w:rPr>
          <w:rFonts w:ascii="Book Antiqua" w:hAnsi="Book Antiqua" w:cs="Tahoma"/>
          <w:lang w:val="en-US"/>
        </w:rPr>
        <w:t xml:space="preserve"> +</w:t>
      </w:r>
      <w:r w:rsidR="001B4B3A" w:rsidRPr="007409DF">
        <w:rPr>
          <w:rFonts w:ascii="Book Antiqua" w:eastAsia="SimSun" w:hAnsi="Book Antiqua" w:cs="Tahoma"/>
          <w:lang w:val="en-US" w:eastAsia="zh-CN"/>
        </w:rPr>
        <w:t>34-</w:t>
      </w:r>
      <w:r w:rsidRPr="007409DF">
        <w:rPr>
          <w:rFonts w:ascii="Book Antiqua" w:hAnsi="Book Antiqua"/>
          <w:lang w:val="en-US"/>
        </w:rPr>
        <w:t>73</w:t>
      </w:r>
      <w:r w:rsidR="001B4B3A" w:rsidRPr="007409DF">
        <w:rPr>
          <w:rFonts w:ascii="Book Antiqua" w:eastAsia="SimSun" w:hAnsi="Book Antiqua"/>
          <w:lang w:val="en-US" w:eastAsia="zh-CN"/>
        </w:rPr>
        <w:t>-</w:t>
      </w:r>
      <w:r w:rsidRPr="007409DF">
        <w:rPr>
          <w:rFonts w:ascii="Book Antiqua" w:hAnsi="Book Antiqua"/>
          <w:lang w:val="en-US"/>
        </w:rPr>
        <w:t>442202544</w:t>
      </w:r>
    </w:p>
    <w:p w:rsidR="001B4B3A" w:rsidRPr="007409DF" w:rsidRDefault="001B4B3A" w:rsidP="007C133D">
      <w:pPr>
        <w:adjustRightInd w:val="0"/>
        <w:snapToGrid w:val="0"/>
        <w:spacing w:line="360" w:lineRule="auto"/>
        <w:jc w:val="both"/>
        <w:outlineLvl w:val="0"/>
        <w:rPr>
          <w:rFonts w:ascii="Book Antiqua" w:eastAsia="SimSun" w:hAnsi="Book Antiqua" w:cs="Tahoma"/>
          <w:lang w:val="en-US" w:eastAsia="zh-CN"/>
        </w:rPr>
      </w:pPr>
    </w:p>
    <w:p w:rsidR="00676BB3" w:rsidRPr="007409DF" w:rsidRDefault="00676BB3" w:rsidP="007C133D">
      <w:pPr>
        <w:adjustRightInd w:val="0"/>
        <w:snapToGrid w:val="0"/>
        <w:spacing w:line="360" w:lineRule="auto"/>
        <w:jc w:val="both"/>
        <w:outlineLvl w:val="0"/>
        <w:rPr>
          <w:rFonts w:ascii="Book Antiqua" w:hAnsi="Book Antiqua" w:cs="Tahoma"/>
          <w:lang w:val="en-US"/>
        </w:rPr>
      </w:pPr>
      <w:r w:rsidRPr="007409DF">
        <w:rPr>
          <w:rFonts w:ascii="Book Antiqua" w:hAnsi="Book Antiqua" w:cs="Tahoma"/>
          <w:b/>
          <w:lang w:val="en-US"/>
        </w:rPr>
        <w:t>Received:</w:t>
      </w:r>
      <w:r w:rsidRPr="007409DF">
        <w:rPr>
          <w:rFonts w:ascii="Book Antiqua" w:hAnsi="Book Antiqua" w:cs="Tahoma"/>
          <w:lang w:val="en-US"/>
        </w:rPr>
        <w:t xml:space="preserve"> </w:t>
      </w:r>
      <w:r w:rsidR="009B48F4" w:rsidRPr="007409DF">
        <w:rPr>
          <w:rFonts w:ascii="Book Antiqua" w:hAnsi="Book Antiqua" w:cs="Tahoma"/>
          <w:lang w:val="en-US"/>
        </w:rPr>
        <w:t>April 18</w:t>
      </w:r>
      <w:r w:rsidRPr="007409DF">
        <w:rPr>
          <w:rFonts w:ascii="Book Antiqua" w:hAnsi="Book Antiqua" w:cs="Tahoma"/>
          <w:lang w:val="en-US"/>
        </w:rPr>
        <w:t xml:space="preserve">, 2015 </w:t>
      </w:r>
    </w:p>
    <w:p w:rsidR="00676BB3" w:rsidRPr="007409DF" w:rsidRDefault="00676BB3" w:rsidP="007C133D">
      <w:pPr>
        <w:adjustRightInd w:val="0"/>
        <w:snapToGrid w:val="0"/>
        <w:spacing w:line="360" w:lineRule="auto"/>
        <w:jc w:val="both"/>
        <w:outlineLvl w:val="0"/>
        <w:rPr>
          <w:rFonts w:ascii="Book Antiqua" w:hAnsi="Book Antiqua" w:cs="Tahoma"/>
          <w:lang w:val="en-US"/>
        </w:rPr>
      </w:pPr>
      <w:r w:rsidRPr="007409DF">
        <w:rPr>
          <w:rFonts w:ascii="Book Antiqua" w:hAnsi="Book Antiqua" w:cs="Tahoma"/>
          <w:b/>
          <w:lang w:val="en-US"/>
        </w:rPr>
        <w:t>Peer-review started:</w:t>
      </w:r>
      <w:r w:rsidRPr="007409DF">
        <w:rPr>
          <w:rFonts w:ascii="Book Antiqua" w:hAnsi="Book Antiqua" w:cs="Tahoma"/>
          <w:lang w:val="en-US"/>
        </w:rPr>
        <w:t xml:space="preserve"> </w:t>
      </w:r>
      <w:r w:rsidR="009B48F4" w:rsidRPr="007409DF">
        <w:rPr>
          <w:rFonts w:ascii="Book Antiqua" w:hAnsi="Book Antiqua" w:cs="Tahoma"/>
          <w:lang w:val="en-US"/>
        </w:rPr>
        <w:t xml:space="preserve">April </w:t>
      </w:r>
      <w:r w:rsidR="008D6DC1" w:rsidRPr="007409DF">
        <w:rPr>
          <w:rFonts w:ascii="Book Antiqua" w:eastAsia="SimSun" w:hAnsi="Book Antiqua" w:cs="Tahoma"/>
          <w:lang w:val="en-US" w:eastAsia="zh-CN"/>
        </w:rPr>
        <w:t>19</w:t>
      </w:r>
      <w:r w:rsidRPr="007409DF">
        <w:rPr>
          <w:rFonts w:ascii="Book Antiqua" w:hAnsi="Book Antiqua" w:cs="Tahoma"/>
          <w:lang w:val="en-US"/>
        </w:rPr>
        <w:t xml:space="preserve">, 2015 </w:t>
      </w:r>
    </w:p>
    <w:p w:rsidR="00676BB3" w:rsidRPr="007409DF" w:rsidRDefault="00676BB3" w:rsidP="007C133D">
      <w:pPr>
        <w:adjustRightInd w:val="0"/>
        <w:snapToGrid w:val="0"/>
        <w:spacing w:line="360" w:lineRule="auto"/>
        <w:jc w:val="both"/>
        <w:outlineLvl w:val="0"/>
        <w:rPr>
          <w:rFonts w:ascii="Book Antiqua" w:hAnsi="Book Antiqua" w:cs="Tahoma"/>
          <w:lang w:val="en-US"/>
        </w:rPr>
      </w:pPr>
      <w:r w:rsidRPr="007409DF">
        <w:rPr>
          <w:rFonts w:ascii="Book Antiqua" w:hAnsi="Book Antiqua" w:cs="Tahoma"/>
          <w:b/>
          <w:lang w:val="en-US"/>
        </w:rPr>
        <w:t>First decision:</w:t>
      </w:r>
      <w:r w:rsidR="009B48F4" w:rsidRPr="007409DF">
        <w:rPr>
          <w:rFonts w:ascii="Book Antiqua" w:hAnsi="Book Antiqua" w:cs="Tahoma"/>
          <w:lang w:val="en-US"/>
        </w:rPr>
        <w:t xml:space="preserve"> June </w:t>
      </w:r>
      <w:r w:rsidR="008D6DC1" w:rsidRPr="007409DF">
        <w:rPr>
          <w:rFonts w:ascii="Book Antiqua" w:eastAsia="SimSun" w:hAnsi="Book Antiqua" w:cs="Tahoma"/>
          <w:lang w:val="en-US" w:eastAsia="zh-CN"/>
        </w:rPr>
        <w:t>23</w:t>
      </w:r>
      <w:r w:rsidRPr="007409DF">
        <w:rPr>
          <w:rFonts w:ascii="Book Antiqua" w:hAnsi="Book Antiqua" w:cs="Tahoma"/>
          <w:lang w:val="en-US"/>
        </w:rPr>
        <w:t xml:space="preserve">, 2015 </w:t>
      </w:r>
    </w:p>
    <w:p w:rsidR="00676BB3" w:rsidRPr="007409DF" w:rsidRDefault="00676BB3" w:rsidP="007C133D">
      <w:pPr>
        <w:adjustRightInd w:val="0"/>
        <w:snapToGrid w:val="0"/>
        <w:spacing w:line="360" w:lineRule="auto"/>
        <w:jc w:val="both"/>
        <w:outlineLvl w:val="0"/>
        <w:rPr>
          <w:rFonts w:ascii="Book Antiqua" w:hAnsi="Book Antiqua" w:cs="Tahoma"/>
          <w:lang w:val="en-US"/>
        </w:rPr>
      </w:pPr>
      <w:r w:rsidRPr="007409DF">
        <w:rPr>
          <w:rFonts w:ascii="Book Antiqua" w:hAnsi="Book Antiqua" w:cs="Tahoma"/>
          <w:b/>
          <w:lang w:val="en-US"/>
        </w:rPr>
        <w:t>Revised:</w:t>
      </w:r>
      <w:r w:rsidRPr="007409DF">
        <w:rPr>
          <w:rFonts w:ascii="Book Antiqua" w:hAnsi="Book Antiqua" w:cs="Tahoma"/>
          <w:lang w:val="en-US"/>
        </w:rPr>
        <w:t xml:space="preserve"> </w:t>
      </w:r>
      <w:r w:rsidR="009B48F4" w:rsidRPr="007409DF">
        <w:rPr>
          <w:rFonts w:ascii="Book Antiqua" w:hAnsi="Book Antiqua" w:cs="Tahoma"/>
          <w:lang w:val="en-US"/>
        </w:rPr>
        <w:t xml:space="preserve">June </w:t>
      </w:r>
      <w:r w:rsidR="008D6DC1" w:rsidRPr="007409DF">
        <w:rPr>
          <w:rFonts w:ascii="Book Antiqua" w:eastAsia="SimSun" w:hAnsi="Book Antiqua" w:cs="Tahoma"/>
          <w:lang w:val="en-US" w:eastAsia="zh-CN"/>
        </w:rPr>
        <w:t>29</w:t>
      </w:r>
      <w:r w:rsidRPr="007409DF">
        <w:rPr>
          <w:rFonts w:ascii="Book Antiqua" w:hAnsi="Book Antiqua" w:cs="Tahoma"/>
          <w:lang w:val="en-US"/>
        </w:rPr>
        <w:t xml:space="preserve">, 2015 </w:t>
      </w:r>
    </w:p>
    <w:p w:rsidR="00676BB3" w:rsidRPr="00126D7B" w:rsidRDefault="00676BB3" w:rsidP="00126D7B">
      <w:pPr>
        <w:spacing w:line="360" w:lineRule="auto"/>
        <w:rPr>
          <w:rFonts w:ascii="Book Antiqua" w:hAnsi="Book Antiqua"/>
          <w:color w:val="000000"/>
        </w:rPr>
      </w:pPr>
      <w:r w:rsidRPr="007409DF">
        <w:rPr>
          <w:rFonts w:ascii="Book Antiqua" w:hAnsi="Book Antiqua" w:cs="Tahoma"/>
          <w:b/>
          <w:lang w:val="en-US"/>
        </w:rPr>
        <w:t>Accepted:</w:t>
      </w:r>
      <w:bookmarkStart w:id="58" w:name="OLE_LINK134"/>
      <w:bookmarkStart w:id="59" w:name="OLE_LINK135"/>
      <w:r w:rsidR="00126D7B" w:rsidRPr="00126D7B">
        <w:rPr>
          <w:rFonts w:ascii="Book Antiqua" w:hAnsi="Book Antiqua"/>
          <w:color w:val="000000"/>
        </w:rPr>
        <w:t xml:space="preserve"> </w:t>
      </w:r>
      <w:r w:rsidR="00126D7B" w:rsidRPr="004B5E0D">
        <w:rPr>
          <w:rFonts w:ascii="Book Antiqua" w:hAnsi="Book Antiqua"/>
          <w:color w:val="000000"/>
        </w:rPr>
        <w:t>September 13, 2015</w:t>
      </w:r>
      <w:bookmarkEnd w:id="58"/>
      <w:bookmarkEnd w:id="59"/>
    </w:p>
    <w:p w:rsidR="00676BB3" w:rsidRPr="007409DF" w:rsidRDefault="00676BB3" w:rsidP="007C133D">
      <w:pPr>
        <w:adjustRightInd w:val="0"/>
        <w:snapToGrid w:val="0"/>
        <w:spacing w:line="360" w:lineRule="auto"/>
        <w:jc w:val="both"/>
        <w:outlineLvl w:val="0"/>
        <w:rPr>
          <w:rFonts w:ascii="Book Antiqua" w:hAnsi="Book Antiqua" w:cs="Tahoma"/>
          <w:b/>
          <w:lang w:val="en-US"/>
        </w:rPr>
      </w:pPr>
      <w:r w:rsidRPr="007409DF">
        <w:rPr>
          <w:rFonts w:ascii="Book Antiqua" w:hAnsi="Book Antiqua" w:cs="Tahoma"/>
          <w:b/>
          <w:lang w:val="en-US"/>
        </w:rPr>
        <w:t xml:space="preserve">Article in press: </w:t>
      </w:r>
      <w:bookmarkStart w:id="60" w:name="_GoBack"/>
      <w:bookmarkEnd w:id="60"/>
    </w:p>
    <w:p w:rsidR="00676BB3" w:rsidRPr="007409DF" w:rsidRDefault="00676BB3" w:rsidP="007C133D">
      <w:pPr>
        <w:adjustRightInd w:val="0"/>
        <w:snapToGrid w:val="0"/>
        <w:spacing w:line="360" w:lineRule="auto"/>
        <w:jc w:val="both"/>
        <w:outlineLvl w:val="0"/>
        <w:rPr>
          <w:rFonts w:ascii="Book Antiqua" w:hAnsi="Book Antiqua"/>
          <w:b/>
          <w:lang w:val="en-US"/>
        </w:rPr>
      </w:pPr>
      <w:r w:rsidRPr="007409DF">
        <w:rPr>
          <w:rFonts w:ascii="Book Antiqua" w:hAnsi="Book Antiqua" w:cs="Tahoma"/>
          <w:b/>
          <w:lang w:val="en-US"/>
        </w:rPr>
        <w:t>Published online:</w:t>
      </w:r>
    </w:p>
    <w:p w:rsidR="00D872CB" w:rsidRPr="007409DF" w:rsidRDefault="00D872CB" w:rsidP="007C133D">
      <w:pPr>
        <w:pStyle w:val="HTMLPreformatted"/>
        <w:shd w:val="clear" w:color="auto" w:fill="FFFFFF"/>
        <w:adjustRightInd w:val="0"/>
        <w:snapToGrid w:val="0"/>
        <w:spacing w:line="360" w:lineRule="auto"/>
        <w:jc w:val="both"/>
        <w:rPr>
          <w:rFonts w:ascii="Book Antiqua" w:hAnsi="Book Antiqua"/>
          <w:b/>
          <w:sz w:val="24"/>
          <w:szCs w:val="24"/>
          <w:lang w:val="en-US"/>
        </w:rPr>
      </w:pPr>
    </w:p>
    <w:p w:rsidR="002D249A" w:rsidRPr="007409DF" w:rsidRDefault="002D249A" w:rsidP="007C133D">
      <w:pPr>
        <w:pStyle w:val="HTMLPreformatted"/>
        <w:shd w:val="clear" w:color="auto" w:fill="FFFFFF"/>
        <w:adjustRightInd w:val="0"/>
        <w:snapToGrid w:val="0"/>
        <w:spacing w:line="360" w:lineRule="auto"/>
        <w:jc w:val="both"/>
        <w:rPr>
          <w:rFonts w:ascii="Book Antiqua" w:hAnsi="Book Antiqua"/>
          <w:b/>
          <w:sz w:val="24"/>
          <w:szCs w:val="24"/>
          <w:lang w:val="en-US"/>
        </w:rPr>
      </w:pPr>
    </w:p>
    <w:p w:rsidR="002D249A" w:rsidRPr="007409DF" w:rsidRDefault="002D249A" w:rsidP="007C133D">
      <w:pPr>
        <w:pStyle w:val="HTMLPreformatted"/>
        <w:shd w:val="clear" w:color="auto" w:fill="FFFFFF"/>
        <w:adjustRightInd w:val="0"/>
        <w:snapToGrid w:val="0"/>
        <w:spacing w:line="360" w:lineRule="auto"/>
        <w:jc w:val="both"/>
        <w:rPr>
          <w:rFonts w:ascii="Book Antiqua" w:hAnsi="Book Antiqua"/>
          <w:b/>
          <w:sz w:val="24"/>
          <w:szCs w:val="24"/>
          <w:lang w:val="en-US"/>
        </w:rPr>
      </w:pPr>
    </w:p>
    <w:p w:rsidR="002D249A" w:rsidRPr="007409DF" w:rsidRDefault="002D249A" w:rsidP="007C133D">
      <w:pPr>
        <w:pStyle w:val="HTMLPreformatted"/>
        <w:shd w:val="clear" w:color="auto" w:fill="FFFFFF"/>
        <w:adjustRightInd w:val="0"/>
        <w:snapToGrid w:val="0"/>
        <w:spacing w:line="360" w:lineRule="auto"/>
        <w:jc w:val="both"/>
        <w:rPr>
          <w:rFonts w:ascii="Book Antiqua" w:hAnsi="Book Antiqua"/>
          <w:b/>
          <w:sz w:val="24"/>
          <w:szCs w:val="24"/>
          <w:lang w:val="en-US"/>
        </w:rPr>
      </w:pPr>
    </w:p>
    <w:p w:rsidR="002D249A" w:rsidRPr="007409DF" w:rsidRDefault="002D249A" w:rsidP="007C133D">
      <w:pPr>
        <w:pStyle w:val="HTMLPreformatted"/>
        <w:shd w:val="clear" w:color="auto" w:fill="FFFFFF"/>
        <w:adjustRightInd w:val="0"/>
        <w:snapToGrid w:val="0"/>
        <w:spacing w:line="360" w:lineRule="auto"/>
        <w:jc w:val="both"/>
        <w:rPr>
          <w:rFonts w:ascii="Book Antiqua" w:hAnsi="Book Antiqua"/>
          <w:b/>
          <w:sz w:val="24"/>
          <w:szCs w:val="24"/>
          <w:lang w:val="en-US"/>
        </w:rPr>
      </w:pPr>
    </w:p>
    <w:p w:rsidR="002D249A" w:rsidRPr="007409DF" w:rsidRDefault="002D249A" w:rsidP="007C133D">
      <w:pPr>
        <w:pStyle w:val="HTMLPreformatted"/>
        <w:shd w:val="clear" w:color="auto" w:fill="FFFFFF"/>
        <w:adjustRightInd w:val="0"/>
        <w:snapToGrid w:val="0"/>
        <w:spacing w:line="360" w:lineRule="auto"/>
        <w:jc w:val="both"/>
        <w:rPr>
          <w:rFonts w:ascii="Book Antiqua" w:hAnsi="Book Antiqua"/>
          <w:b/>
          <w:sz w:val="24"/>
          <w:szCs w:val="24"/>
          <w:lang w:val="en-US"/>
        </w:rPr>
      </w:pPr>
    </w:p>
    <w:p w:rsidR="002D249A" w:rsidRPr="007409DF" w:rsidRDefault="002D249A" w:rsidP="007C133D">
      <w:pPr>
        <w:pStyle w:val="HTMLPreformatted"/>
        <w:shd w:val="clear" w:color="auto" w:fill="FFFFFF"/>
        <w:adjustRightInd w:val="0"/>
        <w:snapToGrid w:val="0"/>
        <w:spacing w:line="360" w:lineRule="auto"/>
        <w:jc w:val="both"/>
        <w:rPr>
          <w:rFonts w:ascii="Book Antiqua" w:hAnsi="Book Antiqua"/>
          <w:b/>
          <w:sz w:val="24"/>
          <w:szCs w:val="24"/>
          <w:lang w:val="en-US"/>
        </w:rPr>
      </w:pPr>
    </w:p>
    <w:p w:rsidR="002D249A" w:rsidRPr="007409DF" w:rsidRDefault="002D249A" w:rsidP="007C133D">
      <w:pPr>
        <w:pStyle w:val="HTMLPreformatted"/>
        <w:shd w:val="clear" w:color="auto" w:fill="FFFFFF"/>
        <w:adjustRightInd w:val="0"/>
        <w:snapToGrid w:val="0"/>
        <w:spacing w:line="360" w:lineRule="auto"/>
        <w:jc w:val="both"/>
        <w:rPr>
          <w:rFonts w:ascii="Book Antiqua" w:hAnsi="Book Antiqua"/>
          <w:b/>
          <w:sz w:val="24"/>
          <w:szCs w:val="24"/>
          <w:lang w:val="en-US"/>
        </w:rPr>
      </w:pPr>
    </w:p>
    <w:p w:rsidR="002D249A" w:rsidRPr="007409DF" w:rsidRDefault="002D249A" w:rsidP="007C133D">
      <w:pPr>
        <w:pStyle w:val="HTMLPreformatted"/>
        <w:shd w:val="clear" w:color="auto" w:fill="FFFFFF"/>
        <w:adjustRightInd w:val="0"/>
        <w:snapToGrid w:val="0"/>
        <w:spacing w:line="360" w:lineRule="auto"/>
        <w:jc w:val="both"/>
        <w:rPr>
          <w:rFonts w:ascii="Book Antiqua" w:hAnsi="Book Antiqua"/>
          <w:b/>
          <w:sz w:val="24"/>
          <w:szCs w:val="24"/>
          <w:lang w:val="en-US"/>
        </w:rPr>
      </w:pPr>
    </w:p>
    <w:p w:rsidR="002D249A" w:rsidRPr="007409DF" w:rsidRDefault="002D249A" w:rsidP="007C133D">
      <w:pPr>
        <w:pStyle w:val="HTMLPreformatted"/>
        <w:shd w:val="clear" w:color="auto" w:fill="FFFFFF"/>
        <w:adjustRightInd w:val="0"/>
        <w:snapToGrid w:val="0"/>
        <w:spacing w:line="360" w:lineRule="auto"/>
        <w:jc w:val="both"/>
        <w:rPr>
          <w:rFonts w:ascii="Book Antiqua" w:hAnsi="Book Antiqua"/>
          <w:b/>
          <w:sz w:val="24"/>
          <w:szCs w:val="24"/>
          <w:lang w:val="en-US"/>
        </w:rPr>
      </w:pPr>
    </w:p>
    <w:p w:rsidR="002D249A" w:rsidRPr="007409DF" w:rsidRDefault="002D249A" w:rsidP="007C133D">
      <w:pPr>
        <w:pStyle w:val="HTMLPreformatted"/>
        <w:shd w:val="clear" w:color="auto" w:fill="FFFFFF"/>
        <w:adjustRightInd w:val="0"/>
        <w:snapToGrid w:val="0"/>
        <w:spacing w:line="360" w:lineRule="auto"/>
        <w:jc w:val="both"/>
        <w:rPr>
          <w:rFonts w:ascii="Book Antiqua" w:hAnsi="Book Antiqua"/>
          <w:b/>
          <w:sz w:val="24"/>
          <w:szCs w:val="24"/>
          <w:lang w:val="en-US"/>
        </w:rPr>
      </w:pPr>
    </w:p>
    <w:p w:rsidR="002D249A" w:rsidRPr="007409DF" w:rsidRDefault="002D249A" w:rsidP="007C133D">
      <w:pPr>
        <w:pStyle w:val="HTMLPreformatted"/>
        <w:shd w:val="clear" w:color="auto" w:fill="FFFFFF"/>
        <w:adjustRightInd w:val="0"/>
        <w:snapToGrid w:val="0"/>
        <w:spacing w:line="360" w:lineRule="auto"/>
        <w:jc w:val="both"/>
        <w:rPr>
          <w:rFonts w:ascii="Book Antiqua" w:hAnsi="Book Antiqua"/>
          <w:b/>
          <w:sz w:val="24"/>
          <w:szCs w:val="24"/>
          <w:lang w:val="en-US"/>
        </w:rPr>
      </w:pPr>
    </w:p>
    <w:p w:rsidR="002D249A" w:rsidRPr="007409DF" w:rsidRDefault="002D249A" w:rsidP="007C133D">
      <w:pPr>
        <w:pStyle w:val="HTMLPreformatted"/>
        <w:shd w:val="clear" w:color="auto" w:fill="FFFFFF"/>
        <w:adjustRightInd w:val="0"/>
        <w:snapToGrid w:val="0"/>
        <w:spacing w:line="360" w:lineRule="auto"/>
        <w:jc w:val="both"/>
        <w:rPr>
          <w:rFonts w:ascii="Book Antiqua" w:hAnsi="Book Antiqua"/>
          <w:b/>
          <w:sz w:val="24"/>
          <w:szCs w:val="24"/>
          <w:lang w:val="en-US"/>
        </w:rPr>
      </w:pPr>
    </w:p>
    <w:p w:rsidR="002D249A" w:rsidRPr="007409DF" w:rsidRDefault="002D249A" w:rsidP="007C133D">
      <w:pPr>
        <w:pStyle w:val="HTMLPreformatted"/>
        <w:shd w:val="clear" w:color="auto" w:fill="FFFFFF"/>
        <w:adjustRightInd w:val="0"/>
        <w:snapToGrid w:val="0"/>
        <w:spacing w:line="360" w:lineRule="auto"/>
        <w:jc w:val="both"/>
        <w:rPr>
          <w:rFonts w:ascii="Book Antiqua" w:hAnsi="Book Antiqua"/>
          <w:b/>
          <w:sz w:val="24"/>
          <w:szCs w:val="24"/>
          <w:lang w:val="en-US"/>
        </w:rPr>
      </w:pPr>
    </w:p>
    <w:p w:rsidR="002D249A" w:rsidRPr="007409DF" w:rsidRDefault="002D249A" w:rsidP="007C133D">
      <w:pPr>
        <w:pStyle w:val="HTMLPreformatted"/>
        <w:shd w:val="clear" w:color="auto" w:fill="FFFFFF"/>
        <w:adjustRightInd w:val="0"/>
        <w:snapToGrid w:val="0"/>
        <w:spacing w:line="360" w:lineRule="auto"/>
        <w:jc w:val="both"/>
        <w:rPr>
          <w:rFonts w:ascii="Book Antiqua" w:hAnsi="Book Antiqua"/>
          <w:b/>
          <w:sz w:val="24"/>
          <w:szCs w:val="24"/>
          <w:lang w:val="en-US"/>
        </w:rPr>
      </w:pPr>
    </w:p>
    <w:p w:rsidR="002D249A" w:rsidRPr="007409DF" w:rsidRDefault="002D249A" w:rsidP="007C133D">
      <w:pPr>
        <w:pStyle w:val="HTMLPreformatted"/>
        <w:shd w:val="clear" w:color="auto" w:fill="FFFFFF"/>
        <w:adjustRightInd w:val="0"/>
        <w:snapToGrid w:val="0"/>
        <w:spacing w:line="360" w:lineRule="auto"/>
        <w:jc w:val="both"/>
        <w:rPr>
          <w:rFonts w:ascii="Book Antiqua" w:eastAsia="SimSun" w:hAnsi="Book Antiqua"/>
          <w:b/>
          <w:sz w:val="24"/>
          <w:szCs w:val="24"/>
          <w:lang w:val="en-US" w:eastAsia="zh-CN"/>
        </w:rPr>
      </w:pPr>
    </w:p>
    <w:p w:rsidR="00D872CB" w:rsidRPr="007409DF" w:rsidRDefault="00276178" w:rsidP="007C133D">
      <w:pPr>
        <w:adjustRightInd w:val="0"/>
        <w:snapToGrid w:val="0"/>
        <w:spacing w:line="360" w:lineRule="auto"/>
        <w:jc w:val="both"/>
        <w:rPr>
          <w:rFonts w:ascii="Book Antiqua" w:eastAsia="SimSun" w:hAnsi="Book Antiqua" w:cs="Times New Roman"/>
          <w:b/>
          <w:lang w:val="en-US" w:eastAsia="zh-CN"/>
        </w:rPr>
      </w:pPr>
      <w:r w:rsidRPr="007409DF">
        <w:rPr>
          <w:rFonts w:ascii="Book Antiqua" w:hAnsi="Book Antiqua" w:cs="Times New Roman"/>
          <w:b/>
          <w:lang w:val="en-US"/>
        </w:rPr>
        <w:t>Abstract</w:t>
      </w:r>
    </w:p>
    <w:p w:rsidR="00D872CB" w:rsidRPr="007409DF" w:rsidRDefault="00D872CB" w:rsidP="007C133D">
      <w:pPr>
        <w:adjustRightInd w:val="0"/>
        <w:snapToGrid w:val="0"/>
        <w:spacing w:line="360" w:lineRule="auto"/>
        <w:jc w:val="both"/>
        <w:rPr>
          <w:rFonts w:ascii="Book Antiqua" w:eastAsia="Times New Roman" w:hAnsi="Book Antiqua" w:cs="Times New Roman"/>
          <w:lang w:val="en-US"/>
        </w:rPr>
      </w:pPr>
      <w:r w:rsidRPr="007409DF">
        <w:rPr>
          <w:rFonts w:ascii="Book Antiqua" w:eastAsia="Times New Roman" w:hAnsi="Book Antiqua" w:cs="Times New Roman"/>
          <w:lang w:val="en-US"/>
        </w:rPr>
        <w:t xml:space="preserve">Antibody-mediated rejection (AMR) caused by donor-specific anti-human leukocyte antigen antibodies (DSA) is widely accepted to be a risk factor for decreased graft survival after kidney transplantation. This entity also plays a pathogenic role in other solid organ transplants as it appears to be an increasingly common cause of heart graft dysfunction and an emerging issue in lung transplantation. In contrast, the liver appears relatively resistant to DSA-mediated injury. This “immune-tolerance” liver property has been sustained by a low rate of liver graft loss in patients with preformed DSA and by the intrinsic liver characteristics that favor the absorption and elimination of DSA; however, alloantibody-mediated adverse consequences are increasingly being recognized, and several cases of acute AMR after ABO-compatible liver transplant (LT) have been reported. Furthermore, the availability of new solid-phase assays, allowing the detection of low titers of DSA and the refinement of objective diagnostic criteria for AMR in solid organ transplants and particularly in LT, have improved the recognition and management of this entity. A cost-effective strategy of DSA monitoring, avoidance of </w:t>
      </w:r>
      <w:r w:rsidRPr="007409DF">
        <w:rPr>
          <w:rFonts w:ascii="Book Antiqua" w:hAnsi="Book Antiqua" w:cs="Times New Roman"/>
          <w:lang w:val="en-US"/>
        </w:rPr>
        <w:t xml:space="preserve">Class II </w:t>
      </w:r>
      <w:r w:rsidR="00276178" w:rsidRPr="007409DF">
        <w:rPr>
          <w:rFonts w:ascii="Book Antiqua" w:hAnsi="Book Antiqua" w:cs="Times New Roman"/>
          <w:lang w:val="en-US"/>
        </w:rPr>
        <w:t xml:space="preserve">human leukocyte antigen </w:t>
      </w:r>
      <w:r w:rsidRPr="007409DF">
        <w:rPr>
          <w:rFonts w:ascii="Book Antiqua" w:hAnsi="Book Antiqua" w:cs="Times New Roman"/>
          <w:lang w:val="en-US"/>
        </w:rPr>
        <w:t xml:space="preserve">mismatching, judicious immunosuppression </w:t>
      </w:r>
      <w:r w:rsidRPr="007409DF">
        <w:rPr>
          <w:rFonts w:ascii="Book Antiqua" w:eastAsia="Times New Roman" w:hAnsi="Book Antiqua" w:cs="Times New Roman"/>
          <w:lang w:val="en-US"/>
        </w:rPr>
        <w:t>attached to a higher level of clinical suspicion of AMR, particularly in cases unresponsive to conventional anti-rejection therapy, can allow a rational approach to this threat.</w:t>
      </w:r>
    </w:p>
    <w:p w:rsidR="00D872CB" w:rsidRPr="007409DF" w:rsidRDefault="00D872CB" w:rsidP="007C133D">
      <w:pPr>
        <w:adjustRightInd w:val="0"/>
        <w:snapToGrid w:val="0"/>
        <w:spacing w:line="360" w:lineRule="auto"/>
        <w:jc w:val="both"/>
        <w:rPr>
          <w:rFonts w:ascii="Book Antiqua" w:eastAsia="Times New Roman" w:hAnsi="Book Antiqua" w:cs="Times New Roman"/>
          <w:lang w:val="en-US"/>
        </w:rPr>
      </w:pPr>
    </w:p>
    <w:p w:rsidR="00D872CB" w:rsidRPr="007409DF" w:rsidRDefault="00D872CB" w:rsidP="007C133D">
      <w:pPr>
        <w:adjustRightInd w:val="0"/>
        <w:snapToGrid w:val="0"/>
        <w:spacing w:line="360" w:lineRule="auto"/>
        <w:jc w:val="both"/>
        <w:rPr>
          <w:rFonts w:ascii="Book Antiqua" w:eastAsia="SimSun" w:hAnsi="Book Antiqua" w:cs="Times New Roman"/>
          <w:lang w:val="en-US" w:eastAsia="zh-CN"/>
        </w:rPr>
      </w:pPr>
      <w:r w:rsidRPr="007409DF">
        <w:rPr>
          <w:rFonts w:ascii="Book Antiqua" w:eastAsia="Times New Roman" w:hAnsi="Book Antiqua" w:cs="Times New Roman"/>
          <w:b/>
          <w:lang w:val="en-US"/>
        </w:rPr>
        <w:t>Key words:</w:t>
      </w:r>
      <w:r w:rsidRPr="007409DF">
        <w:rPr>
          <w:rFonts w:ascii="Book Antiqua" w:eastAsia="Times New Roman" w:hAnsi="Book Antiqua" w:cs="Times New Roman"/>
          <w:lang w:val="en-US"/>
        </w:rPr>
        <w:t xml:space="preserve"> </w:t>
      </w:r>
      <w:bookmarkStart w:id="61" w:name="OLE_LINK1437"/>
      <w:bookmarkStart w:id="62" w:name="OLE_LINK1441"/>
      <w:r w:rsidR="00276178" w:rsidRPr="007409DF">
        <w:rPr>
          <w:rFonts w:ascii="Book Antiqua" w:hAnsi="Book Antiqua" w:cs="Times New Roman"/>
          <w:lang w:val="en-US"/>
        </w:rPr>
        <w:t>Donor</w:t>
      </w:r>
      <w:r w:rsidRPr="007409DF">
        <w:rPr>
          <w:rFonts w:ascii="Book Antiqua" w:hAnsi="Book Antiqua" w:cs="Times New Roman"/>
          <w:lang w:val="en-US"/>
        </w:rPr>
        <w:t xml:space="preserve">-specific anti-human leukocyte antigen antibodies; </w:t>
      </w:r>
      <w:r w:rsidRPr="007409DF">
        <w:rPr>
          <w:rFonts w:ascii="Book Antiqua" w:eastAsia="Times New Roman" w:hAnsi="Book Antiqua" w:cs="Times New Roman"/>
          <w:lang w:val="en-US"/>
        </w:rPr>
        <w:t xml:space="preserve">Acute antibody-mediated rejection; </w:t>
      </w:r>
      <w:r w:rsidR="00276178" w:rsidRPr="007409DF">
        <w:rPr>
          <w:rFonts w:ascii="Book Antiqua" w:eastAsia="Times New Roman" w:hAnsi="Book Antiqua" w:cs="Times New Roman"/>
          <w:lang w:val="en-US"/>
        </w:rPr>
        <w:t xml:space="preserve">Liver </w:t>
      </w:r>
      <w:r w:rsidRPr="007409DF">
        <w:rPr>
          <w:rFonts w:ascii="Book Antiqua" w:eastAsia="Times New Roman" w:hAnsi="Book Antiqua" w:cs="Times New Roman"/>
          <w:lang w:val="en-US"/>
        </w:rPr>
        <w:t xml:space="preserve">transplantation; rejection; C4d; </w:t>
      </w:r>
      <w:r w:rsidR="00276178" w:rsidRPr="007409DF">
        <w:rPr>
          <w:rFonts w:ascii="Book Antiqua" w:hAnsi="Book Antiqua" w:cs="Times New Roman"/>
          <w:lang w:val="en-US"/>
        </w:rPr>
        <w:t>Solid</w:t>
      </w:r>
      <w:r w:rsidRPr="007409DF">
        <w:rPr>
          <w:rFonts w:ascii="Book Antiqua" w:hAnsi="Book Antiqua" w:cs="Times New Roman"/>
          <w:lang w:val="en-US"/>
        </w:rPr>
        <w:t>-phase immunoassays</w:t>
      </w:r>
      <w:r w:rsidR="00AF1B02" w:rsidRPr="007409DF">
        <w:rPr>
          <w:rFonts w:ascii="Book Antiqua" w:hAnsi="Book Antiqua" w:cs="Times New Roman"/>
          <w:lang w:val="en-US"/>
        </w:rPr>
        <w:t xml:space="preserve">; </w:t>
      </w:r>
      <w:r w:rsidR="00276178" w:rsidRPr="007409DF">
        <w:rPr>
          <w:rFonts w:ascii="Book Antiqua" w:eastAsia="Times New Roman" w:hAnsi="Book Antiqua" w:cs="Times New Roman"/>
          <w:lang w:val="en-US"/>
        </w:rPr>
        <w:t xml:space="preserve">Human leukocyte antigen </w:t>
      </w:r>
      <w:r w:rsidR="00AF1B02" w:rsidRPr="007409DF">
        <w:rPr>
          <w:rFonts w:ascii="Book Antiqua" w:hAnsi="Book Antiqua" w:cs="Times New Roman"/>
          <w:lang w:val="en-US"/>
        </w:rPr>
        <w:t>single antigen bead</w:t>
      </w:r>
    </w:p>
    <w:bookmarkEnd w:id="61"/>
    <w:bookmarkEnd w:id="62"/>
    <w:p w:rsidR="00276178" w:rsidRPr="007409DF" w:rsidRDefault="00276178" w:rsidP="007C133D">
      <w:pPr>
        <w:adjustRightInd w:val="0"/>
        <w:snapToGrid w:val="0"/>
        <w:spacing w:line="360" w:lineRule="auto"/>
        <w:jc w:val="both"/>
        <w:rPr>
          <w:rFonts w:ascii="Book Antiqua" w:eastAsia="SimSun" w:hAnsi="Book Antiqua" w:cs="Times New Roman"/>
          <w:b/>
          <w:lang w:val="en-US" w:eastAsia="zh-CN"/>
        </w:rPr>
      </w:pPr>
    </w:p>
    <w:p w:rsidR="00276178" w:rsidRPr="007409DF" w:rsidRDefault="00276178" w:rsidP="007C133D">
      <w:pPr>
        <w:widowControl w:val="0"/>
        <w:adjustRightInd w:val="0"/>
        <w:snapToGrid w:val="0"/>
        <w:spacing w:line="360" w:lineRule="auto"/>
        <w:jc w:val="both"/>
        <w:rPr>
          <w:rFonts w:ascii="Book Antiqua" w:eastAsia="SimSun" w:hAnsi="Book Antiqua" w:cs="Times New Roman"/>
          <w:kern w:val="2"/>
          <w:lang w:val="en-US" w:eastAsia="zh-CN"/>
        </w:rPr>
      </w:pPr>
      <w:bookmarkStart w:id="63" w:name="OLE_LINK363"/>
      <w:bookmarkStart w:id="64" w:name="OLE_LINK364"/>
      <w:bookmarkStart w:id="65" w:name="OLE_LINK359"/>
      <w:bookmarkStart w:id="66" w:name="OLE_LINK2"/>
      <w:bookmarkStart w:id="67" w:name="OLE_LINK1037"/>
      <w:bookmarkStart w:id="68" w:name="OLE_LINK1195"/>
      <w:bookmarkStart w:id="69" w:name="OLE_LINK1140"/>
      <w:bookmarkStart w:id="70" w:name="OLE_LINK1062"/>
      <w:bookmarkStart w:id="71" w:name="OLE_LINK1327"/>
      <w:bookmarkStart w:id="72" w:name="OLE_LINK1174"/>
      <w:bookmarkStart w:id="73" w:name="OLE_LINK1348"/>
      <w:bookmarkStart w:id="74" w:name="OLE_LINK1519"/>
      <w:bookmarkStart w:id="75" w:name="OLE_LINK1571"/>
      <w:bookmarkStart w:id="76" w:name="OLE_LINK1666"/>
      <w:bookmarkStart w:id="77" w:name="OLE_LINK11"/>
      <w:bookmarkStart w:id="78" w:name="OLE_LINK1438"/>
      <w:bookmarkStart w:id="79" w:name="OLE_LINK1375"/>
      <w:bookmarkStart w:id="80" w:name="OLE_LINK1429"/>
      <w:bookmarkStart w:id="81" w:name="OLE_LINK1497"/>
      <w:bookmarkStart w:id="82" w:name="OLE_LINK1581"/>
      <w:bookmarkStart w:id="83" w:name="OLE_LINK1356"/>
      <w:bookmarkStart w:id="84" w:name="OLE_LINK1469"/>
      <w:r w:rsidRPr="007409DF">
        <w:rPr>
          <w:rFonts w:ascii="Book Antiqua" w:eastAsia="SimSun" w:hAnsi="Book Antiqua" w:cs="Times New Roman"/>
          <w:b/>
          <w:kern w:val="2"/>
          <w:lang w:val="en-US" w:eastAsia="zh-CN"/>
        </w:rPr>
        <w:t xml:space="preserve">© The Author(s) 2015. </w:t>
      </w:r>
      <w:r w:rsidRPr="007409DF">
        <w:rPr>
          <w:rFonts w:ascii="Book Antiqua" w:eastAsia="SimSun" w:hAnsi="Book Antiqua" w:cs="Times New Roman"/>
          <w:kern w:val="2"/>
          <w:lang w:val="en-US" w:eastAsia="zh-CN"/>
        </w:rPr>
        <w:t>Published by Baishideng Publishing Group Inc. All rights reserved.</w:t>
      </w:r>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rsidR="00276178" w:rsidRPr="007409DF" w:rsidRDefault="00276178" w:rsidP="007C133D">
      <w:pPr>
        <w:adjustRightInd w:val="0"/>
        <w:snapToGrid w:val="0"/>
        <w:spacing w:line="360" w:lineRule="auto"/>
        <w:jc w:val="both"/>
        <w:rPr>
          <w:rFonts w:ascii="Book Antiqua" w:eastAsia="SimSun" w:hAnsi="Book Antiqua" w:cs="Times New Roman"/>
          <w:lang w:val="en-US" w:eastAsia="zh-CN"/>
        </w:rPr>
      </w:pPr>
    </w:p>
    <w:p w:rsidR="00657D9A" w:rsidRPr="007409DF" w:rsidRDefault="00D872CB" w:rsidP="007C133D">
      <w:pPr>
        <w:adjustRightInd w:val="0"/>
        <w:snapToGrid w:val="0"/>
        <w:spacing w:line="360" w:lineRule="auto"/>
        <w:jc w:val="both"/>
        <w:rPr>
          <w:rFonts w:ascii="Book Antiqua" w:hAnsi="Book Antiqua" w:cs="Times New Roman"/>
          <w:lang w:val="en-US"/>
        </w:rPr>
      </w:pPr>
      <w:r w:rsidRPr="007409DF">
        <w:rPr>
          <w:rFonts w:ascii="Book Antiqua" w:eastAsia="Times New Roman" w:hAnsi="Book Antiqua" w:cs="Times New Roman"/>
          <w:b/>
          <w:lang w:val="en-US"/>
        </w:rPr>
        <w:lastRenderedPageBreak/>
        <w:t>Core tip:</w:t>
      </w:r>
      <w:r w:rsidRPr="007409DF">
        <w:rPr>
          <w:rFonts w:ascii="Book Antiqua" w:eastAsia="Times New Roman" w:hAnsi="Book Antiqua" w:cs="Times New Roman"/>
          <w:lang w:val="en-US"/>
        </w:rPr>
        <w:t xml:space="preserve"> </w:t>
      </w:r>
      <w:bookmarkStart w:id="85" w:name="OLE_LINK1444"/>
      <w:bookmarkStart w:id="86" w:name="OLE_LINK1445"/>
      <w:r w:rsidR="00276178" w:rsidRPr="007409DF">
        <w:rPr>
          <w:rFonts w:ascii="Book Antiqua" w:hAnsi="Book Antiqua"/>
          <w:lang w:val="en-US"/>
        </w:rPr>
        <w:t xml:space="preserve">The </w:t>
      </w:r>
      <w:r w:rsidR="00653074" w:rsidRPr="007409DF">
        <w:rPr>
          <w:rFonts w:ascii="Book Antiqua" w:hAnsi="Book Antiqua"/>
          <w:lang w:val="en-US"/>
        </w:rPr>
        <w:t xml:space="preserve">role of </w:t>
      </w:r>
      <w:r w:rsidR="00653074" w:rsidRPr="007409DF">
        <w:rPr>
          <w:rFonts w:ascii="Book Antiqua" w:hAnsi="Book Antiqua" w:cs="Times New Roman"/>
          <w:lang w:val="en-US"/>
        </w:rPr>
        <w:t>donor-specific anti-human leukocyte antigen antibodies (</w:t>
      </w:r>
      <w:r w:rsidR="00653074" w:rsidRPr="007409DF">
        <w:rPr>
          <w:rFonts w:ascii="Book Antiqua" w:hAnsi="Book Antiqua"/>
          <w:lang w:val="en-US"/>
        </w:rPr>
        <w:t>DSA) in liver transplant (LT) remains unclear.</w:t>
      </w:r>
      <w:r w:rsidR="00653074" w:rsidRPr="007409DF">
        <w:rPr>
          <w:rFonts w:ascii="Book Antiqua" w:eastAsia="Times New Roman" w:hAnsi="Book Antiqua" w:cs="Times New Roman"/>
          <w:lang w:val="en-US"/>
        </w:rPr>
        <w:t xml:space="preserve"> Alloantibody-mediated adverse consequences are increasingly being recognized, and several cases of acute </w:t>
      </w:r>
      <w:r w:rsidR="00276178" w:rsidRPr="007409DF">
        <w:rPr>
          <w:rFonts w:ascii="Book Antiqua" w:eastAsia="Times New Roman" w:hAnsi="Book Antiqua" w:cs="Times New Roman"/>
          <w:lang w:val="en-US"/>
        </w:rPr>
        <w:t xml:space="preserve">antibody-mediated rejection </w:t>
      </w:r>
      <w:r w:rsidR="00653074" w:rsidRPr="007409DF">
        <w:rPr>
          <w:rFonts w:ascii="Book Antiqua" w:eastAsia="Times New Roman" w:hAnsi="Book Antiqua" w:cs="Times New Roman"/>
          <w:lang w:val="en-US"/>
        </w:rPr>
        <w:t>after ABO-compatible LT have been reported.</w:t>
      </w:r>
      <w:r w:rsidR="00653074" w:rsidRPr="007409DF">
        <w:rPr>
          <w:rFonts w:ascii="Book Antiqua" w:hAnsi="Book Antiqua" w:cs="Times New Roman"/>
          <w:lang w:val="en-US"/>
        </w:rPr>
        <w:t xml:space="preserve"> There is a need to investigate and quantify the potential adverse impact of DSA on LT outcomes</w:t>
      </w:r>
      <w:r w:rsidR="00657D9A" w:rsidRPr="007409DF">
        <w:rPr>
          <w:rFonts w:ascii="Book Antiqua" w:hAnsi="Book Antiqua" w:cs="Times New Roman"/>
          <w:lang w:val="en-US"/>
        </w:rPr>
        <w:t xml:space="preserve">. The </w:t>
      </w:r>
      <w:r w:rsidR="00653074" w:rsidRPr="007409DF">
        <w:rPr>
          <w:rFonts w:ascii="Book Antiqua" w:hAnsi="Book Antiqua" w:cs="Times New Roman"/>
          <w:lang w:val="en-US"/>
        </w:rPr>
        <w:t>present review addresses the current knowledge on this issue</w:t>
      </w:r>
      <w:r w:rsidR="00657D9A" w:rsidRPr="007409DF">
        <w:rPr>
          <w:rFonts w:ascii="Book Antiqua" w:hAnsi="Book Antiqua" w:cs="Times New Roman"/>
          <w:lang w:val="en-US"/>
        </w:rPr>
        <w:t>.</w:t>
      </w:r>
    </w:p>
    <w:bookmarkEnd w:id="85"/>
    <w:bookmarkEnd w:id="86"/>
    <w:p w:rsidR="00657D9A" w:rsidRPr="007409DF" w:rsidRDefault="00657D9A" w:rsidP="007C133D">
      <w:pPr>
        <w:adjustRightInd w:val="0"/>
        <w:snapToGrid w:val="0"/>
        <w:spacing w:line="360" w:lineRule="auto"/>
        <w:jc w:val="both"/>
        <w:rPr>
          <w:rFonts w:ascii="Book Antiqua" w:hAnsi="Book Antiqua" w:cs="Times New Roman"/>
          <w:lang w:val="en-US"/>
        </w:rPr>
      </w:pPr>
    </w:p>
    <w:p w:rsidR="00276178" w:rsidRPr="000157F2" w:rsidRDefault="00276178" w:rsidP="007C133D">
      <w:pPr>
        <w:adjustRightInd w:val="0"/>
        <w:snapToGrid w:val="0"/>
        <w:spacing w:line="360" w:lineRule="auto"/>
        <w:jc w:val="both"/>
        <w:rPr>
          <w:rFonts w:ascii="Book Antiqua" w:hAnsi="Book Antiqua"/>
          <w:lang w:val="en-US"/>
        </w:rPr>
      </w:pPr>
      <w:r w:rsidRPr="007409DF">
        <w:rPr>
          <w:rFonts w:ascii="Book Antiqua" w:hAnsi="Book Antiqua" w:cs="Times New Roman"/>
          <w:lang w:val="en-US"/>
        </w:rPr>
        <w:t>Cuadrado</w:t>
      </w:r>
      <w:r w:rsidRPr="007409DF">
        <w:rPr>
          <w:rFonts w:ascii="Book Antiqua" w:eastAsia="SimSun" w:hAnsi="Book Antiqua" w:cs="Times New Roman"/>
          <w:lang w:val="en-US" w:eastAsia="zh-CN"/>
        </w:rPr>
        <w:t xml:space="preserve"> A</w:t>
      </w:r>
      <w:r w:rsidRPr="007409DF">
        <w:rPr>
          <w:rFonts w:ascii="Book Antiqua" w:hAnsi="Book Antiqua" w:cs="Times New Roman"/>
          <w:lang w:val="en-US"/>
        </w:rPr>
        <w:t>, San Segundo</w:t>
      </w:r>
      <w:r w:rsidRPr="007409DF">
        <w:rPr>
          <w:rFonts w:ascii="Book Antiqua" w:eastAsia="SimSun" w:hAnsi="Book Antiqua" w:cs="Times New Roman"/>
          <w:lang w:val="en-US" w:eastAsia="zh-CN"/>
        </w:rPr>
        <w:t xml:space="preserve"> D</w:t>
      </w:r>
      <w:r w:rsidRPr="007409DF">
        <w:rPr>
          <w:rFonts w:ascii="Book Antiqua" w:hAnsi="Book Antiqua" w:cs="Times New Roman"/>
          <w:lang w:val="en-US"/>
        </w:rPr>
        <w:t>, López-Hoyos</w:t>
      </w:r>
      <w:r w:rsidRPr="007409DF">
        <w:rPr>
          <w:rFonts w:ascii="Book Antiqua" w:eastAsia="SimSun" w:hAnsi="Book Antiqua" w:cs="Times New Roman"/>
          <w:lang w:val="en-US" w:eastAsia="zh-CN"/>
        </w:rPr>
        <w:t xml:space="preserve"> M</w:t>
      </w:r>
      <w:r w:rsidRPr="007409DF">
        <w:rPr>
          <w:rFonts w:ascii="Book Antiqua" w:hAnsi="Book Antiqua" w:cs="Times New Roman"/>
          <w:lang w:val="en-US"/>
        </w:rPr>
        <w:t>, Crespo</w:t>
      </w:r>
      <w:r w:rsidRPr="007409DF">
        <w:rPr>
          <w:rFonts w:ascii="Book Antiqua" w:eastAsia="SimSun" w:hAnsi="Book Antiqua" w:cs="Times New Roman"/>
          <w:lang w:val="en-US" w:eastAsia="zh-CN"/>
        </w:rPr>
        <w:t xml:space="preserve"> J</w:t>
      </w:r>
      <w:r w:rsidRPr="007409DF">
        <w:rPr>
          <w:rFonts w:ascii="Book Antiqua" w:hAnsi="Book Antiqua" w:cs="Times New Roman"/>
          <w:lang w:val="en-US"/>
        </w:rPr>
        <w:t>, Fábrega</w:t>
      </w:r>
      <w:r w:rsidRPr="007409DF">
        <w:rPr>
          <w:rFonts w:ascii="Book Antiqua" w:eastAsia="SimSun" w:hAnsi="Book Antiqua" w:cs="Times New Roman"/>
          <w:lang w:val="en-US" w:eastAsia="zh-CN"/>
        </w:rPr>
        <w:t xml:space="preserve"> E. </w:t>
      </w:r>
      <w:r w:rsidRPr="007409DF">
        <w:rPr>
          <w:rFonts w:ascii="Book Antiqua" w:hAnsi="Book Antiqua" w:cs="Times New Roman"/>
          <w:lang w:val="en-US"/>
        </w:rPr>
        <w:t>Clinical significance of donor-specific human leukocyte antigen antibodies in liver transplantation</w:t>
      </w:r>
      <w:r w:rsidRPr="007409DF">
        <w:rPr>
          <w:rFonts w:ascii="Book Antiqua" w:eastAsia="SimSun" w:hAnsi="Book Antiqua" w:cs="Times New Roman"/>
          <w:lang w:val="en-US" w:eastAsia="zh-CN"/>
        </w:rPr>
        <w:t xml:space="preserve">. </w:t>
      </w:r>
      <w:bookmarkStart w:id="87" w:name="OLE_LINK199"/>
      <w:bookmarkStart w:id="88" w:name="OLE_LINK200"/>
      <w:bookmarkStart w:id="89" w:name="OLE_LINK196"/>
      <w:bookmarkStart w:id="90" w:name="OLE_LINK341"/>
      <w:bookmarkStart w:id="91" w:name="OLE_LINK377"/>
      <w:bookmarkStart w:id="92" w:name="OLE_LINK366"/>
      <w:bookmarkStart w:id="93" w:name="OLE_LINK1038"/>
      <w:bookmarkStart w:id="94" w:name="OLE_LINK1166"/>
      <w:bookmarkStart w:id="95" w:name="OLE_LINK1175"/>
      <w:bookmarkStart w:id="96" w:name="OLE_LINK1423"/>
      <w:bookmarkStart w:id="97" w:name="OLE_LINK1440"/>
      <w:bookmarkStart w:id="98" w:name="OLE_LINK1572"/>
      <w:bookmarkStart w:id="99" w:name="OLE_LINK1388"/>
      <w:bookmarkStart w:id="100" w:name="OLE_LINK1439"/>
      <w:bookmarkStart w:id="101" w:name="OLE_LINK16"/>
      <w:bookmarkStart w:id="102" w:name="OLE_LINK1442"/>
      <w:bookmarkStart w:id="103" w:name="OLE_LINK1500"/>
      <w:r w:rsidRPr="000157F2">
        <w:rPr>
          <w:rFonts w:ascii="Book Antiqua" w:hAnsi="Book Antiqua"/>
          <w:i/>
          <w:lang w:val="en-US"/>
        </w:rPr>
        <w:t xml:space="preserve">World J Gastroenterol </w:t>
      </w:r>
      <w:r w:rsidRPr="000157F2">
        <w:rPr>
          <w:rFonts w:ascii="Book Antiqua" w:hAnsi="Book Antiqua"/>
          <w:lang w:val="en-US"/>
        </w:rPr>
        <w:t>2015; In press</w:t>
      </w:r>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rsidR="00276178" w:rsidRPr="007409DF" w:rsidRDefault="00276178" w:rsidP="007C133D">
      <w:pPr>
        <w:adjustRightInd w:val="0"/>
        <w:snapToGrid w:val="0"/>
        <w:spacing w:line="360" w:lineRule="auto"/>
        <w:jc w:val="both"/>
        <w:rPr>
          <w:rFonts w:ascii="Book Antiqua" w:eastAsia="SimSun" w:hAnsi="Book Antiqua" w:cs="Times New Roman"/>
          <w:lang w:val="en-US" w:eastAsia="zh-CN"/>
        </w:rPr>
      </w:pPr>
    </w:p>
    <w:p w:rsidR="00657D9A" w:rsidRPr="007409DF" w:rsidRDefault="00657D9A" w:rsidP="007C133D">
      <w:pPr>
        <w:adjustRightInd w:val="0"/>
        <w:snapToGrid w:val="0"/>
        <w:spacing w:line="360" w:lineRule="auto"/>
        <w:jc w:val="both"/>
        <w:rPr>
          <w:rFonts w:ascii="Book Antiqua" w:hAnsi="Book Antiqua" w:cs="Times New Roman"/>
          <w:lang w:val="en-US"/>
        </w:rPr>
      </w:pPr>
    </w:p>
    <w:p w:rsidR="00657D9A" w:rsidRPr="007409DF" w:rsidRDefault="00657D9A" w:rsidP="007C133D">
      <w:pPr>
        <w:adjustRightInd w:val="0"/>
        <w:snapToGrid w:val="0"/>
        <w:spacing w:line="360" w:lineRule="auto"/>
        <w:jc w:val="both"/>
        <w:rPr>
          <w:rFonts w:ascii="Book Antiqua" w:hAnsi="Book Antiqua" w:cs="Times New Roman"/>
          <w:lang w:val="en-US"/>
        </w:rPr>
      </w:pPr>
    </w:p>
    <w:p w:rsidR="00657D9A" w:rsidRPr="007409DF" w:rsidRDefault="00657D9A" w:rsidP="007C133D">
      <w:pPr>
        <w:adjustRightInd w:val="0"/>
        <w:snapToGrid w:val="0"/>
        <w:spacing w:line="360" w:lineRule="auto"/>
        <w:jc w:val="both"/>
        <w:rPr>
          <w:rFonts w:ascii="Book Antiqua" w:hAnsi="Book Antiqua" w:cs="Times New Roman"/>
          <w:lang w:val="en-US"/>
        </w:rPr>
      </w:pPr>
    </w:p>
    <w:p w:rsidR="00657D9A" w:rsidRPr="007409DF" w:rsidRDefault="00657D9A" w:rsidP="007C133D">
      <w:pPr>
        <w:adjustRightInd w:val="0"/>
        <w:snapToGrid w:val="0"/>
        <w:spacing w:line="360" w:lineRule="auto"/>
        <w:jc w:val="both"/>
        <w:rPr>
          <w:rFonts w:ascii="Book Antiqua" w:hAnsi="Book Antiqua" w:cs="Times New Roman"/>
          <w:lang w:val="en-US"/>
        </w:rPr>
      </w:pPr>
    </w:p>
    <w:p w:rsidR="00657D9A" w:rsidRPr="007409DF" w:rsidRDefault="00657D9A" w:rsidP="007C133D">
      <w:pPr>
        <w:adjustRightInd w:val="0"/>
        <w:snapToGrid w:val="0"/>
        <w:spacing w:line="360" w:lineRule="auto"/>
        <w:jc w:val="both"/>
        <w:rPr>
          <w:rFonts w:ascii="Book Antiqua" w:hAnsi="Book Antiqua" w:cs="Times New Roman"/>
          <w:lang w:val="en-US"/>
        </w:rPr>
      </w:pPr>
    </w:p>
    <w:p w:rsidR="00657D9A" w:rsidRPr="007409DF" w:rsidRDefault="00657D9A" w:rsidP="007C133D">
      <w:pPr>
        <w:adjustRightInd w:val="0"/>
        <w:snapToGrid w:val="0"/>
        <w:spacing w:line="360" w:lineRule="auto"/>
        <w:jc w:val="both"/>
        <w:rPr>
          <w:rFonts w:ascii="Book Antiqua" w:hAnsi="Book Antiqua" w:cs="Times New Roman"/>
          <w:lang w:val="en-US"/>
        </w:rPr>
      </w:pPr>
    </w:p>
    <w:p w:rsidR="00657D9A" w:rsidRPr="007409DF" w:rsidRDefault="00657D9A" w:rsidP="007C133D">
      <w:pPr>
        <w:adjustRightInd w:val="0"/>
        <w:snapToGrid w:val="0"/>
        <w:spacing w:line="360" w:lineRule="auto"/>
        <w:jc w:val="both"/>
        <w:rPr>
          <w:rFonts w:ascii="Book Antiqua" w:hAnsi="Book Antiqua" w:cs="Times New Roman"/>
          <w:lang w:val="en-US"/>
        </w:rPr>
      </w:pPr>
    </w:p>
    <w:p w:rsidR="00657D9A" w:rsidRPr="007409DF" w:rsidRDefault="00657D9A" w:rsidP="007C133D">
      <w:pPr>
        <w:adjustRightInd w:val="0"/>
        <w:snapToGrid w:val="0"/>
        <w:spacing w:line="360" w:lineRule="auto"/>
        <w:jc w:val="both"/>
        <w:rPr>
          <w:rFonts w:ascii="Book Antiqua" w:hAnsi="Book Antiqua" w:cs="Times New Roman"/>
          <w:lang w:val="en-US"/>
        </w:rPr>
      </w:pPr>
    </w:p>
    <w:p w:rsidR="00657D9A" w:rsidRPr="007409DF" w:rsidRDefault="00657D9A" w:rsidP="007C133D">
      <w:pPr>
        <w:adjustRightInd w:val="0"/>
        <w:snapToGrid w:val="0"/>
        <w:spacing w:line="360" w:lineRule="auto"/>
        <w:jc w:val="both"/>
        <w:rPr>
          <w:rFonts w:ascii="Book Antiqua" w:hAnsi="Book Antiqua" w:cs="Times New Roman"/>
          <w:lang w:val="en-US"/>
        </w:rPr>
      </w:pPr>
    </w:p>
    <w:p w:rsidR="00657D9A" w:rsidRPr="007409DF" w:rsidRDefault="00657D9A" w:rsidP="007C133D">
      <w:pPr>
        <w:adjustRightInd w:val="0"/>
        <w:snapToGrid w:val="0"/>
        <w:spacing w:line="360" w:lineRule="auto"/>
        <w:jc w:val="both"/>
        <w:rPr>
          <w:rFonts w:ascii="Book Antiqua" w:hAnsi="Book Antiqua" w:cs="Times New Roman"/>
          <w:lang w:val="en-US"/>
        </w:rPr>
      </w:pPr>
    </w:p>
    <w:p w:rsidR="00657D9A" w:rsidRPr="007409DF" w:rsidRDefault="00657D9A" w:rsidP="007C133D">
      <w:pPr>
        <w:adjustRightInd w:val="0"/>
        <w:snapToGrid w:val="0"/>
        <w:spacing w:line="360" w:lineRule="auto"/>
        <w:jc w:val="both"/>
        <w:rPr>
          <w:rFonts w:ascii="Book Antiqua" w:hAnsi="Book Antiqua" w:cs="Times New Roman"/>
          <w:lang w:val="en-US"/>
        </w:rPr>
      </w:pPr>
    </w:p>
    <w:p w:rsidR="00657D9A" w:rsidRPr="007409DF" w:rsidRDefault="00657D9A" w:rsidP="007C133D">
      <w:pPr>
        <w:adjustRightInd w:val="0"/>
        <w:snapToGrid w:val="0"/>
        <w:spacing w:line="360" w:lineRule="auto"/>
        <w:jc w:val="both"/>
        <w:rPr>
          <w:rFonts w:ascii="Book Antiqua" w:hAnsi="Book Antiqua" w:cs="Times New Roman"/>
          <w:lang w:val="en-US"/>
        </w:rPr>
      </w:pPr>
    </w:p>
    <w:p w:rsidR="00657D9A" w:rsidRPr="007409DF" w:rsidRDefault="00657D9A" w:rsidP="007C133D">
      <w:pPr>
        <w:adjustRightInd w:val="0"/>
        <w:snapToGrid w:val="0"/>
        <w:spacing w:line="360" w:lineRule="auto"/>
        <w:jc w:val="both"/>
        <w:rPr>
          <w:rFonts w:ascii="Book Antiqua" w:hAnsi="Book Antiqua" w:cs="Times New Roman"/>
          <w:lang w:val="en-US"/>
        </w:rPr>
      </w:pPr>
    </w:p>
    <w:p w:rsidR="00657D9A" w:rsidRPr="007409DF" w:rsidRDefault="00657D9A" w:rsidP="007C133D">
      <w:pPr>
        <w:adjustRightInd w:val="0"/>
        <w:snapToGrid w:val="0"/>
        <w:spacing w:line="360" w:lineRule="auto"/>
        <w:jc w:val="both"/>
        <w:rPr>
          <w:rFonts w:ascii="Book Antiqua" w:hAnsi="Book Antiqua" w:cs="Times New Roman"/>
          <w:lang w:val="en-US"/>
        </w:rPr>
      </w:pPr>
    </w:p>
    <w:p w:rsidR="00657D9A" w:rsidRPr="007409DF" w:rsidRDefault="00657D9A" w:rsidP="007C133D">
      <w:pPr>
        <w:adjustRightInd w:val="0"/>
        <w:snapToGrid w:val="0"/>
        <w:spacing w:line="360" w:lineRule="auto"/>
        <w:jc w:val="both"/>
        <w:rPr>
          <w:rFonts w:ascii="Book Antiqua" w:hAnsi="Book Antiqua" w:cs="Times New Roman"/>
          <w:lang w:val="en-US"/>
        </w:rPr>
      </w:pPr>
    </w:p>
    <w:p w:rsidR="00657D9A" w:rsidRPr="007409DF" w:rsidRDefault="00657D9A" w:rsidP="007C133D">
      <w:pPr>
        <w:adjustRightInd w:val="0"/>
        <w:snapToGrid w:val="0"/>
        <w:spacing w:line="360" w:lineRule="auto"/>
        <w:jc w:val="both"/>
        <w:rPr>
          <w:rFonts w:ascii="Book Antiqua" w:hAnsi="Book Antiqua" w:cs="Times New Roman"/>
          <w:lang w:val="en-US"/>
        </w:rPr>
      </w:pPr>
    </w:p>
    <w:p w:rsidR="00657D9A" w:rsidRPr="007409DF" w:rsidRDefault="00657D9A" w:rsidP="007C133D">
      <w:pPr>
        <w:adjustRightInd w:val="0"/>
        <w:snapToGrid w:val="0"/>
        <w:spacing w:line="360" w:lineRule="auto"/>
        <w:jc w:val="both"/>
        <w:rPr>
          <w:rFonts w:ascii="Book Antiqua" w:hAnsi="Book Antiqua" w:cs="Times New Roman"/>
          <w:lang w:val="en-US"/>
        </w:rPr>
      </w:pPr>
    </w:p>
    <w:p w:rsidR="00657D9A" w:rsidRPr="007409DF" w:rsidRDefault="00657D9A" w:rsidP="007C133D">
      <w:pPr>
        <w:adjustRightInd w:val="0"/>
        <w:snapToGrid w:val="0"/>
        <w:spacing w:line="360" w:lineRule="auto"/>
        <w:jc w:val="both"/>
        <w:rPr>
          <w:rFonts w:ascii="Book Antiqua" w:hAnsi="Book Antiqua" w:cs="Times New Roman"/>
          <w:lang w:val="en-US"/>
        </w:rPr>
      </w:pPr>
    </w:p>
    <w:p w:rsidR="00657D9A" w:rsidRDefault="00657D9A" w:rsidP="007C133D">
      <w:pPr>
        <w:adjustRightInd w:val="0"/>
        <w:snapToGrid w:val="0"/>
        <w:spacing w:line="360" w:lineRule="auto"/>
        <w:jc w:val="both"/>
        <w:rPr>
          <w:rFonts w:ascii="Book Antiqua" w:eastAsia="SimSun" w:hAnsi="Book Antiqua" w:cs="Times New Roman"/>
          <w:lang w:val="en-US" w:eastAsia="zh-CN"/>
        </w:rPr>
      </w:pPr>
    </w:p>
    <w:p w:rsidR="00DF4091" w:rsidRDefault="00DF4091" w:rsidP="007C133D">
      <w:pPr>
        <w:adjustRightInd w:val="0"/>
        <w:snapToGrid w:val="0"/>
        <w:spacing w:line="360" w:lineRule="auto"/>
        <w:jc w:val="both"/>
        <w:rPr>
          <w:rFonts w:ascii="Book Antiqua" w:eastAsia="SimSun" w:hAnsi="Book Antiqua" w:cs="Times New Roman"/>
          <w:lang w:val="en-US" w:eastAsia="zh-CN"/>
        </w:rPr>
      </w:pPr>
    </w:p>
    <w:p w:rsidR="00DF4091" w:rsidRPr="007409DF" w:rsidRDefault="00DF4091" w:rsidP="007C133D">
      <w:pPr>
        <w:adjustRightInd w:val="0"/>
        <w:snapToGrid w:val="0"/>
        <w:spacing w:line="360" w:lineRule="auto"/>
        <w:jc w:val="both"/>
        <w:rPr>
          <w:rFonts w:ascii="Book Antiqua" w:eastAsia="SimSun" w:hAnsi="Book Antiqua" w:cs="Times New Roman"/>
          <w:lang w:val="en-US" w:eastAsia="zh-CN"/>
        </w:rPr>
      </w:pPr>
    </w:p>
    <w:p w:rsidR="00D872CB" w:rsidRPr="007409DF" w:rsidRDefault="00D872CB" w:rsidP="007C133D">
      <w:pPr>
        <w:adjustRightInd w:val="0"/>
        <w:snapToGrid w:val="0"/>
        <w:spacing w:line="360" w:lineRule="auto"/>
        <w:jc w:val="both"/>
        <w:rPr>
          <w:rFonts w:ascii="Book Antiqua" w:eastAsia="SimSun" w:hAnsi="Book Antiqua" w:cs="Times New Roman"/>
          <w:b/>
          <w:lang w:val="en-US" w:eastAsia="zh-CN"/>
        </w:rPr>
      </w:pPr>
      <w:r w:rsidRPr="007409DF">
        <w:rPr>
          <w:rFonts w:ascii="Book Antiqua" w:hAnsi="Book Antiqua" w:cs="Times New Roman"/>
          <w:b/>
          <w:lang w:val="en-US"/>
        </w:rPr>
        <w:t>INTRODUCTION</w:t>
      </w:r>
    </w:p>
    <w:p w:rsidR="00D872CB" w:rsidRPr="007409DF" w:rsidRDefault="00D872CB" w:rsidP="007C133D">
      <w:pPr>
        <w:adjustRightInd w:val="0"/>
        <w:snapToGrid w:val="0"/>
        <w:spacing w:line="360" w:lineRule="auto"/>
        <w:jc w:val="both"/>
        <w:rPr>
          <w:rFonts w:ascii="Book Antiqua" w:hAnsi="Book Antiqua" w:cs="Times New Roman"/>
          <w:lang w:val="en-US"/>
        </w:rPr>
      </w:pPr>
      <w:r w:rsidRPr="007409DF">
        <w:rPr>
          <w:rFonts w:ascii="Book Antiqua" w:hAnsi="Book Antiqua" w:cs="Times New Roman"/>
          <w:lang w:val="en-US"/>
        </w:rPr>
        <w:t>Although</w:t>
      </w:r>
      <w:bookmarkStart w:id="104" w:name="OLE_LINK1380"/>
      <w:bookmarkStart w:id="105" w:name="OLE_LINK1381"/>
      <w:r w:rsidRPr="007409DF">
        <w:rPr>
          <w:rFonts w:ascii="Book Antiqua" w:hAnsi="Book Antiqua" w:cs="Times New Roman"/>
          <w:lang w:val="en-US"/>
        </w:rPr>
        <w:t xml:space="preserve"> </w:t>
      </w:r>
      <w:bookmarkStart w:id="106" w:name="OLE_LINK1395"/>
      <w:bookmarkStart w:id="107" w:name="OLE_LINK1396"/>
      <w:r w:rsidRPr="007409DF">
        <w:rPr>
          <w:rFonts w:ascii="Book Antiqua" w:eastAsia="Times New Roman" w:hAnsi="Book Antiqua" w:cs="Times New Roman"/>
          <w:lang w:val="en-US"/>
        </w:rPr>
        <w:t xml:space="preserve">human leukocyte antigen </w:t>
      </w:r>
      <w:bookmarkEnd w:id="104"/>
      <w:bookmarkEnd w:id="105"/>
      <w:r w:rsidRPr="007409DF">
        <w:rPr>
          <w:rFonts w:ascii="Book Antiqua" w:eastAsia="Times New Roman" w:hAnsi="Book Antiqua" w:cs="Times New Roman"/>
          <w:lang w:val="en-US"/>
        </w:rPr>
        <w:t>(</w:t>
      </w:r>
      <w:r w:rsidRPr="007409DF">
        <w:rPr>
          <w:rFonts w:ascii="Book Antiqua" w:hAnsi="Book Antiqua" w:cs="Times New Roman"/>
          <w:lang w:val="en-US"/>
        </w:rPr>
        <w:t>HLA)</w:t>
      </w:r>
      <w:bookmarkEnd w:id="106"/>
      <w:bookmarkEnd w:id="107"/>
      <w:r w:rsidRPr="007409DF">
        <w:rPr>
          <w:rFonts w:ascii="Book Antiqua" w:hAnsi="Book Antiqua" w:cs="Times New Roman"/>
          <w:lang w:val="en-US"/>
        </w:rPr>
        <w:t xml:space="preserve"> antibodies (Abs) have been more extensively studied in kidney transplantation, they can be detected after any solid organ transplantation. As with renal transplantation, the presence of anti-HLA Abs in heart and lung transplants is associated with a worse graft survival</w:t>
      </w:r>
      <w:r w:rsidR="001747B3" w:rsidRPr="007409DF">
        <w:rPr>
          <w:rFonts w:ascii="Book Antiqua" w:hAnsi="Book Antiqua" w:cs="Times New Roman"/>
          <w:lang w:val="en-US"/>
        </w:rPr>
        <w:fldChar w:fldCharType="begin"/>
      </w:r>
      <w:r w:rsidRPr="007409DF">
        <w:rPr>
          <w:rFonts w:ascii="Book Antiqua" w:hAnsi="Book Antiqua" w:cs="Times New Roman"/>
          <w:lang w:val="en-US"/>
        </w:rPr>
        <w:instrText xml:space="preserve"> ADDIN EN.CITE &lt;EndNote&gt;&lt;Cite&gt;&lt;Author&gt;Morales-Buenrostro&lt;/Author&gt;&lt;Year&gt;2006&lt;/Year&gt;&lt;RecNum&gt;8&lt;/RecNum&gt;&lt;DisplayText&gt;&lt;style face="superscript"&gt;[1]&lt;/style&gt;&lt;/DisplayText&gt;&lt;record&gt;&lt;rec-number&gt;8&lt;/rec-number&gt;&lt;foreign-keys&gt;&lt;key app="EN" db-id="swsx5w99zfertjeppe05xztmz0590vzs5fd0" timestamp="1423426071"&gt;8&lt;/key&gt;&lt;/foreign-keys&gt;&lt;ref-type name="Journal Article"&gt;17&lt;/ref-type&gt;&lt;contributors&gt;&lt;authors&gt;&lt;author&gt;Morales-Buenrostro, L. E.&lt;/author&gt;&lt;author&gt;Castro, R.&lt;/author&gt;&lt;author&gt;Terasaki, P. I.&lt;/author&gt;&lt;/authors&gt;&lt;/contributors&gt;&lt;auth-address&gt;Terasaki Foundation Laboratory, Los Angeles, CA, USA.&lt;/auth-address&gt;&lt;titles&gt;&lt;title&gt;Impact of immunosuppression on HLA-antibody formation&lt;/title&gt;&lt;secondary-title&gt;Clin Transpl&lt;/secondary-title&gt;&lt;alt-title&gt;Clinical transplants&lt;/alt-title&gt;&lt;/titles&gt;&lt;periodical&gt;&lt;full-title&gt;Clin Transpl&lt;/full-title&gt;&lt;abbr-1&gt;Clinical transplants&lt;/abbr-1&gt;&lt;/periodical&gt;&lt;alt-periodical&gt;&lt;full-title&gt;Clin Transpl&lt;/full-title&gt;&lt;abbr-1&gt;Clinical transplants&lt;/abbr-1&gt;&lt;/alt-periodical&gt;&lt;pages&gt;227-40&lt;/pages&gt;&lt;keywords&gt;&lt;keyword&gt;Cyclosporine/therapeutic use&lt;/keyword&gt;&lt;keyword&gt;Female&lt;/keyword&gt;&lt;keyword&gt;HLA Antigens/*immunology&lt;/keyword&gt;&lt;keyword&gt;Humans&lt;/keyword&gt;&lt;keyword&gt;Immunosuppressive Agents/*therapeutic use&lt;/keyword&gt;&lt;keyword&gt;Isoantibodies/*blood&lt;/keyword&gt;&lt;keyword&gt;Kidney Transplantation/*immunology/mortality&lt;/keyword&gt;&lt;keyword&gt;Liver Transplantation/*immunology&lt;/keyword&gt;&lt;keyword&gt;Lung Transplantation/*immunology&lt;/keyword&gt;&lt;keyword&gt;Male&lt;/keyword&gt;&lt;keyword&gt;Survival Analysis&lt;/keyword&gt;&lt;/keywords&gt;&lt;dates&gt;&lt;year&gt;2006&lt;/year&gt;&lt;/dates&gt;&lt;isbn&gt;0890-9016 (Print)&amp;#xD;0890-9016 (Linking)&lt;/isbn&gt;&lt;accession-num&gt;18365381&lt;/accession-num&gt;&lt;urls&gt;&lt;related-urls&gt;&lt;url&gt;http://www.ncbi.nlm.nih.gov/pubmed/18365381&lt;/url&gt;&lt;/related-urls&gt;&lt;/urls&gt;&lt;/record&gt;&lt;/Cite&gt;&lt;/EndNote&gt;</w:instrText>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1" w:tooltip="Morales-Buenrostro, 2006 #8" w:history="1">
        <w:r w:rsidRPr="007409DF">
          <w:rPr>
            <w:rFonts w:ascii="Book Antiqua" w:hAnsi="Book Antiqua" w:cs="Times New Roman"/>
            <w:vertAlign w:val="superscript"/>
            <w:lang w:val="en-US"/>
          </w:rPr>
          <w:t>1</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xml:space="preserve">. The impact of </w:t>
      </w:r>
      <w:r w:rsidRPr="007409DF">
        <w:rPr>
          <w:rFonts w:ascii="Book Antiqua" w:eastAsia="Times New Roman" w:hAnsi="Book Antiqua" w:cs="Times New Roman"/>
          <w:lang w:val="en-US"/>
        </w:rPr>
        <w:t>donor-specific anti-HLA antibodies</w:t>
      </w:r>
      <w:r w:rsidRPr="007409DF">
        <w:rPr>
          <w:rFonts w:ascii="Book Antiqua" w:hAnsi="Book Antiqua" w:cs="Times New Roman"/>
          <w:lang w:val="en-US"/>
        </w:rPr>
        <w:t xml:space="preserve"> (DSA) on short- and long-term liver transplant (LT) outcome is not clearly defined. In LT, the presence of preformed DSA is well recognized, although in most cases, DSA disappear a few months after liver transplantation. In the setting of DSA persistence and evidence of complement activation after LT, no significant clinical impact in the first year post-transplantation has been described</w:t>
      </w:r>
      <w:r w:rsidR="001747B3" w:rsidRPr="007409DF">
        <w:rPr>
          <w:rFonts w:ascii="Book Antiqua" w:hAnsi="Book Antiqua" w:cs="Times New Roman"/>
          <w:lang w:val="en-US"/>
        </w:rPr>
        <w:fldChar w:fldCharType="begin">
          <w:fldData xml:space="preserve">PEVuZE5vdGU+PENpdGU+PEF1dGhvcj5UYW5lcjwvQXV0aG9yPjxZZWFyPjIwMTI8L1llYXI+PFJl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b25zPC9hYmJyLTE+PC9hbHQtcGVyaW9kaWNhbD48cGFnZXM+MTUwNC0xMDwvcGFnZXM+PHZvbHVt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PEVuZE5vdGU+PENpdGU+PEF1dGhvcj5UYW5lcjwvQXV0aG9yPjxZZWFyPjIwMTI8L1llYXI+PFJl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b25zPC9hYmJyLTE+PC9hbHQtcGVyaW9kaWNhbD48cGFnZXM+MTUwNC0xMDwvcGFnZXM+PHZvbHVt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2" w:tooltip="Taner, 2012 #47" w:history="1">
        <w:r w:rsidRPr="007409DF">
          <w:rPr>
            <w:rFonts w:ascii="Book Antiqua" w:hAnsi="Book Antiqua" w:cs="Times New Roman"/>
            <w:vertAlign w:val="superscript"/>
            <w:lang w:val="en-US"/>
          </w:rPr>
          <w:t>2</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xml:space="preserve">; however, recent reports indicate that some LT recipients who develop </w:t>
      </w:r>
      <w:r w:rsidR="0079032E" w:rsidRPr="007409DF">
        <w:rPr>
          <w:rFonts w:ascii="Book Antiqua" w:hAnsi="Book Antiqua" w:cs="Times New Roman"/>
          <w:i/>
          <w:lang w:val="en-US"/>
        </w:rPr>
        <w:t>de novo</w:t>
      </w:r>
      <w:r w:rsidRPr="007409DF">
        <w:rPr>
          <w:rFonts w:ascii="Book Antiqua" w:hAnsi="Book Antiqua" w:cs="Times New Roman"/>
          <w:lang w:val="en-US"/>
        </w:rPr>
        <w:t xml:space="preserve"> DSA result in lower graft survival and patient survival</w:t>
      </w:r>
      <w:r w:rsidR="001747B3" w:rsidRPr="007409DF">
        <w:rPr>
          <w:rFonts w:ascii="Book Antiqua" w:hAnsi="Book Antiqua" w:cs="Times New Roman"/>
          <w:lang w:val="en-US"/>
        </w:rPr>
        <w:fldChar w:fldCharType="begin">
          <w:fldData xml:space="preserve">PEVuZE5vdGU+PENpdGU+PEF1dGhvcj5DaGFuPC9BdXRob3I+PFllYXI+MjAxMTwvWWVhcj48UmVj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bD48cGFnZXM+ZTI5LTMwPC9wYWdlcz48dm9sdW1lPjkxPC92b2x1bWU+PG51bWJlcj41PC9udW1i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cGVyaW9kaWNhbD48cGFnZXM+MzQyNi0zMDwvcGFnZXM+PHZvbHVtZT4xNTwvdm9sdW1lPjxudW1i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Y2lldHkgb2YgVHJhbnNwbGFudCBTdXJnZW9uczwvYWJici0xPjwvcGVyaW9kaWNhbD48YWx0LXBl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IFNvY2lldHkgb2YgVHJhbnNwbGFudCBTdXJnZW9uczwvYWJici0xPjwvYWx0LXBlcmlvZGljYWw+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VHJhbnNwbGFudCBTdXJnZW9uczwvYWJici0xPjwvcGVyaW9kaWNhbD48YWx0LXBlcmlvZGljYWw+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b2YgVHJhbnNwbGFudCBTdXJnZW9uczwvYWJici0xPjwvYWx0LXBlcmlvZGljYWw+PHBhZ2VzPjMw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aWNhbD48cGFnZXM+OTg4LTk8L3BhZ2VzPjx2b2x1bWU+ODI8L3ZvbHVtZT48bnVtYmVyPjc8L251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PEVuZE5vdGU+PENpdGU+PEF1dGhvcj5DaGFuPC9BdXRob3I+PFllYXI+MjAxMTwvWWVhcj48UmVj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bD48cGFnZXM+ZTI5LTMwPC9wYWdlcz48dm9sdW1lPjkxPC92b2x1bWU+PG51bWJlcj41PC9udW1i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cGVyaW9kaWNhbD48cGFnZXM+MzQyNi0zMDwvcGFnZXM+PHZvbHVtZT4xNTwvdm9sdW1lPjxudW1i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Y2lldHkgb2YgVHJhbnNwbGFudCBTdXJnZW9uczwvYWJici0xPjwvcGVyaW9kaWNhbD48YWx0LXBl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IFNvY2lldHkgb2YgVHJhbnNwbGFudCBTdXJnZW9uczwvYWJici0xPjwvYWx0LXBlcmlvZGljYWw+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VHJhbnNwbGFudCBTdXJnZW9uczwvYWJici0xPjwvcGVyaW9kaWNhbD48YWx0LXBlcmlvZGljYWw+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b2YgVHJhbnNwbGFudCBTdXJnZW9uczwvYWJici0xPjwvYWx0LXBlcmlvZGljYWw+PHBhZ2VzPjMw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aWNhbD48cGFnZXM+OTg4LTk8L3BhZ2VzPjx2b2x1bWU+ODI8L3ZvbHVtZT48bnVtYmVyPjc8L251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3" w:tooltip="Chan, 2011 #457" w:history="1">
        <w:r w:rsidRPr="007409DF">
          <w:rPr>
            <w:rFonts w:ascii="Book Antiqua" w:hAnsi="Book Antiqua" w:cs="Times New Roman"/>
            <w:vertAlign w:val="superscript"/>
            <w:lang w:val="en-US"/>
          </w:rPr>
          <w:t>3-7</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Thus, there is a need to investigate and quantify the potential adverse impact of DSA on LT outcomes. The present review addresses the current knowledge on this iss</w:t>
      </w:r>
      <w:r w:rsidR="006F33AE" w:rsidRPr="007409DF">
        <w:rPr>
          <w:rFonts w:ascii="Book Antiqua" w:hAnsi="Book Antiqua" w:cs="Times New Roman"/>
          <w:lang w:val="en-US"/>
        </w:rPr>
        <w:t>ue with a particular focus on LT</w:t>
      </w:r>
      <w:r w:rsidRPr="007409DF">
        <w:rPr>
          <w:rFonts w:ascii="Book Antiqua" w:hAnsi="Book Antiqua" w:cs="Times New Roman"/>
          <w:lang w:val="en-US"/>
        </w:rPr>
        <w:t>.</w:t>
      </w: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eastAsia="SimSun" w:hAnsi="Book Antiqua" w:cs="Times New Roman"/>
          <w:b/>
          <w:lang w:val="en-US" w:eastAsia="zh-CN"/>
        </w:rPr>
      </w:pPr>
      <w:r w:rsidRPr="007409DF">
        <w:rPr>
          <w:rFonts w:ascii="Book Antiqua" w:hAnsi="Book Antiqua" w:cs="Times New Roman"/>
          <w:b/>
          <w:lang w:val="en-US"/>
        </w:rPr>
        <w:t>THE IMPORTANCE OF ANTIBODY-MEDIATED REJECTION IN SOLID ORGAN TRANSPLANTATION</w:t>
      </w:r>
    </w:p>
    <w:p w:rsidR="00D872CB" w:rsidRPr="007409DF" w:rsidRDefault="00D872CB" w:rsidP="007C133D">
      <w:pPr>
        <w:adjustRightInd w:val="0"/>
        <w:snapToGrid w:val="0"/>
        <w:spacing w:line="360" w:lineRule="auto"/>
        <w:jc w:val="both"/>
        <w:rPr>
          <w:rFonts w:ascii="Book Antiqua" w:eastAsia="Times New Roman" w:hAnsi="Book Antiqua" w:cs="Times New Roman"/>
          <w:lang w:val="en-US"/>
        </w:rPr>
      </w:pPr>
      <w:r w:rsidRPr="007409DF">
        <w:rPr>
          <w:rFonts w:ascii="Book Antiqua" w:hAnsi="Book Antiqua" w:cs="Times New Roman"/>
          <w:lang w:val="en-US"/>
        </w:rPr>
        <w:t>The detrimental effects of DSA on renal transplantation outcomes have been recognized since 1969</w:t>
      </w:r>
      <w:r w:rsidR="001747B3" w:rsidRPr="007409DF">
        <w:rPr>
          <w:rFonts w:ascii="Book Antiqua" w:hAnsi="Book Antiqua" w:cs="Times New Roman"/>
          <w:lang w:val="en-US"/>
        </w:rPr>
        <w:fldChar w:fldCharType="begin"/>
      </w:r>
      <w:r w:rsidRPr="007409DF">
        <w:rPr>
          <w:rFonts w:ascii="Book Antiqua" w:hAnsi="Book Antiqua" w:cs="Times New Roman"/>
          <w:lang w:val="en-US"/>
        </w:rPr>
        <w:instrText xml:space="preserve"> ADDIN EN.CITE &lt;EndNote&gt;&lt;Cite&gt;&lt;Author&gt;Patel&lt;/Author&gt;&lt;Year&gt;1969&lt;/Year&gt;&lt;RecNum&gt;223&lt;/RecNum&gt;&lt;DisplayText&gt;&lt;style face="superscript"&gt;[8]&lt;/style&gt;&lt;/DisplayText&gt;&lt;record&gt;&lt;rec-number&gt;223&lt;/rec-number&gt;&lt;foreign-keys&gt;&lt;key app="EN" db-id="xftv5xv9605xz7esefqv0swpz2e5vds2aaft" timestamp="1425333036"&gt;223&lt;/key&gt;&lt;/foreign-keys&gt;&lt;ref-type name="Journal Article"&gt;17&lt;/ref-type&gt;&lt;contributors&gt;&lt;authors&gt;&lt;author&gt;Patel, R.&lt;/author&gt;&lt;author&gt;Terasaki, P. I.&lt;/author&gt;&lt;/authors&gt;&lt;/contributors&gt;&lt;titles&gt;&lt;title&gt;Significance of the positive crossmatch test in kidney transplantation&lt;/title&gt;&lt;secondary-title&gt;N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medicine&lt;/abbr-1&gt;&lt;/alt-periodical&gt;&lt;pages&gt;735-9&lt;/pages&gt;&lt;volume&gt;280&lt;/volume&gt;&lt;number&gt;14&lt;/number&gt;&lt;keywords&gt;&lt;keyword&gt;Antibodies/analysis&lt;/keyword&gt;&lt;keyword&gt;Antilymphocyte Serum&lt;/keyword&gt;&lt;keyword&gt;Cadaver&lt;/keyword&gt;&lt;keyword&gt;Female&lt;/keyword&gt;&lt;keyword&gt;Histocompatibility Testing&lt;/keyword&gt;&lt;keyword&gt;Humans&lt;/keyword&gt;&lt;keyword&gt;*Kidney Transplantation&lt;/keyword&gt;&lt;keyword&gt;Male&lt;/keyword&gt;&lt;keyword&gt;Parity&lt;/keyword&gt;&lt;keyword&gt;Pregnancy&lt;/keyword&gt;&lt;keyword&gt;Sex Factors&lt;/keyword&gt;&lt;keyword&gt;Tissue Donors&lt;/keyword&gt;&lt;keyword&gt;*Transplantation Immunology&lt;/keyword&gt;&lt;keyword&gt;Transplantation, Homologous&lt;/keyword&gt;&lt;/keywords&gt;&lt;dates&gt;&lt;year&gt;1969&lt;/year&gt;&lt;pub-dates&gt;&lt;date&gt;Apr 3&lt;/date&gt;&lt;/pub-dates&gt;&lt;/dates&gt;&lt;isbn&gt;0028-4793 (Print)&amp;#xD;0028-4793 (Linking)&lt;/isbn&gt;&lt;accession-num&gt;4886455&lt;/accession-num&gt;&lt;urls&gt;&lt;related-urls&gt;&lt;url&gt;http://www.ncbi.nlm.nih.gov/pubmed/4886455&lt;/url&gt;&lt;/related-urls&gt;&lt;/urls&gt;&lt;electronic-resource-num&gt;10.1056/NEJM196904032801401&lt;/electronic-resource-num&gt;&lt;/record&gt;&lt;/Cite&gt;&lt;/EndNote&gt;</w:instrText>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8" w:tooltip="Patel, 1969 #223" w:history="1">
        <w:r w:rsidRPr="007409DF">
          <w:rPr>
            <w:rFonts w:ascii="Book Antiqua" w:hAnsi="Book Antiqua" w:cs="Times New Roman"/>
            <w:vertAlign w:val="superscript"/>
            <w:lang w:val="en-US"/>
          </w:rPr>
          <w:t>8</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xml:space="preserve">, and since then, strong evidence has indicated longer kidney allograft survival among patients without DSA. In this setting, the incidence of hyperacute rejection caused by pre-existing DSA has been nearly eliminated by performing a complement-dependent cytotoxic cross-match prior to kidney transplantation; however, acute and chronic </w:t>
      </w:r>
      <w:r w:rsidRPr="007409DF">
        <w:rPr>
          <w:rFonts w:ascii="Book Antiqua" w:eastAsia="Times New Roman" w:hAnsi="Book Antiqua" w:cs="Times New Roman"/>
          <w:lang w:val="en-US"/>
        </w:rPr>
        <w:t>antibody-mediated rejection (AMR) plays an increasingly critical role in kidney allograft loss and is considered among the most important barrier that limits long-term outcomes</w:t>
      </w:r>
      <w:r w:rsidR="001747B3" w:rsidRPr="007409DF">
        <w:rPr>
          <w:rFonts w:ascii="Book Antiqua" w:eastAsia="Times New Roman" w:hAnsi="Book Antiqua" w:cs="Times New Roman"/>
          <w:lang w:val="en-US"/>
        </w:rPr>
        <w:fldChar w:fldCharType="begin">
          <w:fldData xml:space="preserve">PEVuZE5vdGU+PENpdGU+PEF1dGhvcj5XaWViZTwvQXV0aG9yPjxZZWFyPjIwMTI8L1llYXI+PFJl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ZXJpY2FuIFNvY2lldHkgb2YgVHJhbnNwbGFudCBTdXJnZW9uczwvYWJici0xPjwvcGVyaW9kaWNh
bD48YWx0LXBlcmlvZGljYWw+PGZ1bGwtdGl0bGU+QW0gSiBUcmFuc3BsYW50PC9mdWxsLXRpdGxl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IEFtZXJpY2FuIFNvY2lldHkgb2YgVHJhbnNwbGFudCBTdXJnZW9uczwvYWJici0xPjwvYWx0LXBl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bnQgU3VyZ2VvbnM8L2FiYnItMT48L2FsdC1wZXJpb2RpY2FsPjxwYWdlcz4zNDYtNTE8L3BhZ2Vz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aWNhbD48cGFnZXM+Mzg4LTk5PC9wYWdlcz48dm9sdW1lPjEyPC92b2x1bWU+PG51bWJlcj4yPC9u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Z2VvbnM8L2FiYnItMT48L2FsdC1wZXJpb2RpY2FsPjxwYWdlcz41MjctMzU8L3BhZ2VzPjx2b2x1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YWJici0xPjwvcGVyaW9kaWNhbD48YWx0LXBlcmlvZGljYWw+PGZ1bGwtdGl0bGU+QW0gSiBUcmFu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czwvYWJici0xPjwvYWx0LXBlcmlvZGljYWw+PHBhZ2VzPjI1NS03MTwvcGFnZXM+PHZvbHVtZT4x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</w:fldData>
        </w:fldChar>
      </w:r>
      <w:r w:rsidRPr="007409DF">
        <w:rPr>
          <w:rFonts w:ascii="Book Antiqua" w:eastAsia="Times New Roman" w:hAnsi="Book Antiqua" w:cs="Times New Roman"/>
          <w:lang w:val="en-US"/>
        </w:rPr>
        <w:instrText xml:space="preserve"> ADDIN EN.CITE </w:instrText>
      </w:r>
      <w:r w:rsidR="001747B3" w:rsidRPr="007409DF">
        <w:rPr>
          <w:rFonts w:ascii="Book Antiqua" w:eastAsia="Times New Roman" w:hAnsi="Book Antiqua" w:cs="Times New Roman"/>
          <w:lang w:val="en-US"/>
        </w:rPr>
        <w:fldChar w:fldCharType="begin">
          <w:fldData xml:space="preserve">PEVuZE5vdGU+PENpdGU+PEF1dGhvcj5XaWViZTwvQXV0aG9yPjxZZWFyPjIwMTI8L1llYXI+PFJl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ZXJpY2FuIFNvY2lldHkgb2YgVHJhbnNwbGFudCBTdXJnZW9uczwvYWJici0xPjwvcGVyaW9kaWNh
bD48YWx0LXBlcmlvZGljYWw+PGZ1bGwtdGl0bGU+QW0gSiBUcmFuc3BsYW50PC9mdWxsLXRpdGxl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IEFtZXJpY2FuIFNvY2lldHkgb2YgVHJhbnNwbGFudCBTdXJnZW9uczwvYWJici0xPjwvYWx0LXBl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bnQgU3VyZ2VvbnM8L2FiYnItMT48L2FsdC1wZXJpb2RpY2FsPjxwYWdlcz4zNDYtNTE8L3BhZ2Vz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aWNhbD48cGFnZXM+Mzg4LTk5PC9wYWdlcz48dm9sdW1lPjEyPC92b2x1bWU+PG51bWJlcj4yPC9u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Z2VvbnM8L2FiYnItMT48L2FsdC1wZXJpb2RpY2FsPjxwYWdlcz41MjctMzU8L3BhZ2VzPjx2b2x1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YWJici0xPjwvcGVyaW9kaWNhbD48YWx0LXBlcmlvZGljYWw+PGZ1bGwtdGl0bGU+QW0gSiBUcmFu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czwvYWJici0xPjwvYWx0LXBlcmlvZGljYWw+PHBhZ2VzPjI1NS03MTwvcGFnZXM+PHZvbHVtZT4x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</w:fldData>
        </w:fldChar>
      </w:r>
      <w:r w:rsidRPr="007409DF">
        <w:rPr>
          <w:rFonts w:ascii="Book Antiqua" w:eastAsia="Times New Roman" w:hAnsi="Book Antiqua" w:cs="Times New Roman"/>
          <w:lang w:val="en-US"/>
        </w:rPr>
        <w:instrText xml:space="preserve"> ADDIN EN.CITE.DATA </w:instrText>
      </w:r>
      <w:r w:rsidR="001747B3" w:rsidRPr="007409DF">
        <w:rPr>
          <w:rFonts w:ascii="Book Antiqua" w:eastAsia="Times New Roman" w:hAnsi="Book Antiqua" w:cs="Times New Roman"/>
          <w:lang w:val="en-US"/>
        </w:rPr>
      </w:r>
      <w:r w:rsidR="001747B3" w:rsidRPr="007409DF">
        <w:rPr>
          <w:rFonts w:ascii="Book Antiqua" w:eastAsia="Times New Roman" w:hAnsi="Book Antiqua" w:cs="Times New Roman"/>
          <w:lang w:val="en-US"/>
        </w:rPr>
        <w:fldChar w:fldCharType="end"/>
      </w:r>
      <w:r w:rsidR="001747B3" w:rsidRPr="007409DF">
        <w:rPr>
          <w:rFonts w:ascii="Book Antiqua" w:eastAsia="Times New Roman" w:hAnsi="Book Antiqua" w:cs="Times New Roman"/>
          <w:lang w:val="en-US"/>
        </w:rPr>
      </w:r>
      <w:r w:rsidR="001747B3" w:rsidRPr="007409DF">
        <w:rPr>
          <w:rFonts w:ascii="Book Antiqua" w:eastAsia="Times New Roman" w:hAnsi="Book Antiqua" w:cs="Times New Roman"/>
          <w:lang w:val="en-US"/>
        </w:rPr>
        <w:fldChar w:fldCharType="separate"/>
      </w:r>
      <w:r w:rsidRPr="007409DF">
        <w:rPr>
          <w:rFonts w:ascii="Book Antiqua" w:eastAsia="Times New Roman" w:hAnsi="Book Antiqua" w:cs="Times New Roman"/>
          <w:vertAlign w:val="superscript"/>
          <w:lang w:val="en-US"/>
        </w:rPr>
        <w:t>[</w:t>
      </w:r>
      <w:hyperlink w:anchor="_ENREF_9" w:tooltip="Wiebe, 2012 #402" w:history="1">
        <w:r w:rsidRPr="007409DF">
          <w:rPr>
            <w:rFonts w:ascii="Book Antiqua" w:eastAsia="Times New Roman" w:hAnsi="Book Antiqua" w:cs="Times New Roman"/>
            <w:vertAlign w:val="superscript"/>
            <w:lang w:val="en-US"/>
          </w:rPr>
          <w:t>9-14</w:t>
        </w:r>
      </w:hyperlink>
      <w:r w:rsidRPr="007409DF">
        <w:rPr>
          <w:rFonts w:ascii="Book Antiqua" w:eastAsia="Times New Roman" w:hAnsi="Book Antiqua" w:cs="Times New Roman"/>
          <w:vertAlign w:val="superscript"/>
          <w:lang w:val="en-US"/>
        </w:rPr>
        <w:t>]</w:t>
      </w:r>
      <w:r w:rsidR="001747B3" w:rsidRPr="007409DF">
        <w:rPr>
          <w:rFonts w:ascii="Book Antiqua" w:eastAsia="Times New Roman" w:hAnsi="Book Antiqua" w:cs="Times New Roman"/>
          <w:lang w:val="en-US"/>
        </w:rPr>
        <w:fldChar w:fldCharType="end"/>
      </w:r>
      <w:r w:rsidRPr="007409DF">
        <w:rPr>
          <w:rFonts w:ascii="Book Antiqua" w:eastAsia="Times New Roman" w:hAnsi="Book Antiqua" w:cs="Times New Roman"/>
          <w:lang w:val="en-US"/>
        </w:rPr>
        <w:t xml:space="preserve">. In 2003, at the National Institutes of Health conference, acute AMR in renal transplantation was defined as an acute rejection with graft dysfunction, </w:t>
      </w:r>
      <w:r w:rsidRPr="007409DF">
        <w:rPr>
          <w:rFonts w:ascii="Book Antiqua" w:eastAsia="Times New Roman" w:hAnsi="Book Antiqua" w:cs="Times New Roman"/>
          <w:lang w:val="en-US"/>
        </w:rPr>
        <w:lastRenderedPageBreak/>
        <w:t>histological evidence of acute tissue injury and C4d deposition in the presence of DSA</w:t>
      </w:r>
      <w:r w:rsidR="001747B3" w:rsidRPr="007409DF">
        <w:rPr>
          <w:rFonts w:ascii="Book Antiqua" w:eastAsia="Times New Roman" w:hAnsi="Book Antiqua" w:cs="Times New Roman"/>
          <w:lang w:val="en-US"/>
        </w:rPr>
        <w:fldChar w:fldCharType="begin">
          <w:fldData xml:space="preserve">PEVuZE5vdGU+PENpdGU+PEF1dGhvcj5UYWtlbW90bzwvQXV0aG9yPjxZZWFyPjIwMDQ8L1llYXI+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dXJnZW9uczwvYWJici0xPjwvYWx0LXBlcmlvZGljYWw+PHBhZ2VzPjEwMzMtNDE8L3BhZ2VzPjx2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</w:fldData>
        </w:fldChar>
      </w:r>
      <w:r w:rsidRPr="007409DF">
        <w:rPr>
          <w:rFonts w:ascii="Book Antiqua" w:eastAsia="Times New Roman" w:hAnsi="Book Antiqua" w:cs="Times New Roman"/>
          <w:lang w:val="en-US"/>
        </w:rPr>
        <w:instrText xml:space="preserve"> ADDIN EN.CITE </w:instrText>
      </w:r>
      <w:r w:rsidR="001747B3" w:rsidRPr="007409DF">
        <w:rPr>
          <w:rFonts w:ascii="Book Antiqua" w:eastAsia="Times New Roman" w:hAnsi="Book Antiqua" w:cs="Times New Roman"/>
          <w:lang w:val="en-US"/>
        </w:rPr>
        <w:fldChar w:fldCharType="begin">
          <w:fldData xml:space="preserve">PEVuZE5vdGU+PENpdGU+PEF1dGhvcj5UYWtlbW90bzwvQXV0aG9yPjxZZWFyPjIwMDQ8L1llYXI+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dXJnZW9uczwvYWJici0xPjwvYWx0LXBlcmlvZGljYWw+PHBhZ2VzPjEwMzMtNDE8L3BhZ2VzPjx2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</w:fldData>
        </w:fldChar>
      </w:r>
      <w:r w:rsidRPr="007409DF">
        <w:rPr>
          <w:rFonts w:ascii="Book Antiqua" w:eastAsia="Times New Roman" w:hAnsi="Book Antiqua" w:cs="Times New Roman"/>
          <w:lang w:val="en-US"/>
        </w:rPr>
        <w:instrText xml:space="preserve"> ADDIN EN.CITE.DATA </w:instrText>
      </w:r>
      <w:r w:rsidR="001747B3" w:rsidRPr="007409DF">
        <w:rPr>
          <w:rFonts w:ascii="Book Antiqua" w:eastAsia="Times New Roman" w:hAnsi="Book Antiqua" w:cs="Times New Roman"/>
          <w:lang w:val="en-US"/>
        </w:rPr>
      </w:r>
      <w:r w:rsidR="001747B3" w:rsidRPr="007409DF">
        <w:rPr>
          <w:rFonts w:ascii="Book Antiqua" w:eastAsia="Times New Roman" w:hAnsi="Book Antiqua" w:cs="Times New Roman"/>
          <w:lang w:val="en-US"/>
        </w:rPr>
        <w:fldChar w:fldCharType="end"/>
      </w:r>
      <w:r w:rsidR="001747B3" w:rsidRPr="007409DF">
        <w:rPr>
          <w:rFonts w:ascii="Book Antiqua" w:eastAsia="Times New Roman" w:hAnsi="Book Antiqua" w:cs="Times New Roman"/>
          <w:lang w:val="en-US"/>
        </w:rPr>
      </w:r>
      <w:r w:rsidR="001747B3" w:rsidRPr="007409DF">
        <w:rPr>
          <w:rFonts w:ascii="Book Antiqua" w:eastAsia="Times New Roman" w:hAnsi="Book Antiqua" w:cs="Times New Roman"/>
          <w:lang w:val="en-US"/>
        </w:rPr>
        <w:fldChar w:fldCharType="separate"/>
      </w:r>
      <w:r w:rsidRPr="007409DF">
        <w:rPr>
          <w:rFonts w:ascii="Book Antiqua" w:eastAsia="Times New Roman" w:hAnsi="Book Antiqua" w:cs="Times New Roman"/>
          <w:vertAlign w:val="superscript"/>
          <w:lang w:val="en-US"/>
        </w:rPr>
        <w:t>[</w:t>
      </w:r>
      <w:hyperlink w:anchor="_ENREF_15" w:tooltip="Takemoto, 2004 #193" w:history="1">
        <w:r w:rsidRPr="007409DF">
          <w:rPr>
            <w:rFonts w:ascii="Book Antiqua" w:eastAsia="Times New Roman" w:hAnsi="Book Antiqua" w:cs="Times New Roman"/>
            <w:vertAlign w:val="superscript"/>
            <w:lang w:val="en-US"/>
          </w:rPr>
          <w:t>15</w:t>
        </w:r>
      </w:hyperlink>
      <w:r w:rsidRPr="007409DF">
        <w:rPr>
          <w:rFonts w:ascii="Book Antiqua" w:eastAsia="Times New Roman" w:hAnsi="Book Antiqua" w:cs="Times New Roman"/>
          <w:vertAlign w:val="superscript"/>
          <w:lang w:val="en-US"/>
        </w:rPr>
        <w:t>]</w:t>
      </w:r>
      <w:r w:rsidR="001747B3" w:rsidRPr="007409DF">
        <w:rPr>
          <w:rFonts w:ascii="Book Antiqua" w:eastAsia="Times New Roman" w:hAnsi="Book Antiqua" w:cs="Times New Roman"/>
          <w:lang w:val="en-US"/>
        </w:rPr>
        <w:fldChar w:fldCharType="end"/>
      </w:r>
      <w:r w:rsidRPr="007409DF">
        <w:rPr>
          <w:rFonts w:ascii="Book Antiqua" w:eastAsia="Times New Roman" w:hAnsi="Book Antiqua" w:cs="Times New Roman"/>
          <w:lang w:val="en-US"/>
        </w:rPr>
        <w:t xml:space="preserve">. </w:t>
      </w:r>
    </w:p>
    <w:p w:rsidR="00D872CB" w:rsidRPr="007409DF" w:rsidRDefault="00D872CB" w:rsidP="007C133D">
      <w:pPr>
        <w:adjustRightInd w:val="0"/>
        <w:snapToGrid w:val="0"/>
        <w:spacing w:line="360" w:lineRule="auto"/>
        <w:ind w:firstLineChars="100" w:firstLine="240"/>
        <w:jc w:val="both"/>
        <w:rPr>
          <w:rFonts w:ascii="Book Antiqua" w:hAnsi="Book Antiqua" w:cs="Times New Roman"/>
          <w:lang w:val="en-US"/>
        </w:rPr>
      </w:pPr>
      <w:r w:rsidRPr="007409DF">
        <w:rPr>
          <w:rFonts w:ascii="Book Antiqua" w:hAnsi="Book Antiqua" w:cs="Times New Roman"/>
          <w:lang w:val="en-US"/>
        </w:rPr>
        <w:t>The negative impact of alloantibodies directed against donor HLA antigens was subsequently widely demonstrated and accepted not only in kidney but also in heart transplant, and recent evidence also endorses this notion in pancreatic and lung transplantation</w:t>
      </w:r>
      <w:r w:rsidR="001747B3" w:rsidRPr="007409DF">
        <w:rPr>
          <w:rFonts w:ascii="Book Antiqua" w:hAnsi="Book Antiqua" w:cs="Times New Roman"/>
          <w:lang w:val="en-US"/>
        </w:rPr>
        <w:fldChar w:fldCharType="begin">
          <w:fldData xml:space="preserve">PEVuZE5vdGU+PENpdGU+PEF1dGhvcj5Ub3JyZWFsYmE8L0F1dGhvcj48WWVhcj4yMDA4PC9ZZWFy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cmFuc3BsYW50IFN1cmdlb25zPC9hYmJyLTE+PC9wZXJpb2RpY2FsPjxhbHQtcGVyaW9kaWNhbD48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IG9mIFRyYW5zcGxhbnQgU3VyZ2VvbnM8L2FiYnItMT48L3BlcmlvZGljYWw+PGFsdC1wZXJpb2Rp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LTE+PC9wZXJpb2RpY2FsPjxhbHQtcGVyaW9kaWNhbD48ZnVsbC10aXRsZT5BbSBKIFRyYW5zcGxh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YmJyLTE+PC9hbHQtcGVyaW9kaWNhbD48cGFnZXM+MzA0Ny02MDwvcGFnZXM+PHZvbHVtZT4xMjwv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PEVuZE5vdGU+PENpdGU+PEF1dGhvcj5Ub3JyZWFsYmE8L0F1dGhvcj48WWVhcj4yMDA4PC9ZZWFy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cmFuc3BsYW50IFN1cmdlb25zPC9hYmJyLTE+PC9wZXJpb2RpY2FsPjxhbHQtcGVyaW9kaWNhbD48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IG9mIFRyYW5zcGxhbnQgU3VyZ2VvbnM8L2FiYnItMT48L3BlcmlvZGljYWw+PGFsdC1wZXJpb2Rp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LTE+PC9wZXJpb2RpY2FsPjxhbHQtcGVyaW9kaWNhbD48ZnVsbC10aXRsZT5BbSBKIFRyYW5zcGxh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YmJyLTE+PC9hbHQtcGVyaW9kaWNhbD48cGFnZXM+MzA0Ny02MDwvcGFnZXM+PHZvbHVtZT4xMjwv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16" w:tooltip="Torrealba, 2008 #423" w:history="1">
        <w:r w:rsidRPr="007409DF">
          <w:rPr>
            <w:rFonts w:ascii="Book Antiqua" w:hAnsi="Book Antiqua" w:cs="Times New Roman"/>
            <w:vertAlign w:val="superscript"/>
            <w:lang w:val="en-US"/>
          </w:rPr>
          <w:t>16-24</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For instance, whereas the incidence and mortality of cardiac acute cellular rejection (ACR) have decreased in recent years as a result of advances in immunosuppression, the incidence of AMR appears to be increasing</w:t>
      </w:r>
      <w:r w:rsidR="001747B3" w:rsidRPr="007409DF">
        <w:rPr>
          <w:rFonts w:ascii="Book Antiqua" w:hAnsi="Book Antiqua" w:cs="Times New Roman"/>
          <w:lang w:val="en-US"/>
        </w:rPr>
        <w:fldChar w:fldCharType="begin"/>
      </w:r>
      <w:r w:rsidRPr="007409DF">
        <w:rPr>
          <w:rFonts w:ascii="Book Antiqua" w:hAnsi="Book Antiqua" w:cs="Times New Roman"/>
          <w:lang w:val="en-US"/>
        </w:rPr>
        <w:instrText xml:space="preserve"> ADDIN EN.CITE &lt;EndNote&gt;&lt;Cite&gt;&lt;Author&gt;Subherwal&lt;/Author&gt;&lt;Year&gt;2004&lt;/Year&gt;&lt;RecNum&gt;439&lt;/RecNum&gt;&lt;DisplayText&gt;&lt;style face="superscript"&gt;[25]&lt;/style&gt;&lt;/DisplayText&gt;&lt;record&gt;&lt;rec-number&gt;439&lt;/rec-number&gt;&lt;foreign-keys&gt;&lt;key app="EN" db-id="xftv5xv9605xz7esefqv0swpz2e5vds2aaft" timestamp="1428400781"&gt;439&lt;/key&gt;&lt;/foreign-keys&gt;&lt;ref-type name="Journal Article"&gt;17&lt;/ref-type&gt;&lt;contributors&gt;&lt;authors&gt;&lt;author&gt;Subherwal, S.&lt;/author&gt;&lt;author&gt;Kobashigawa, J. A.&lt;/author&gt;&lt;author&gt;Cogert, G.&lt;/author&gt;&lt;author&gt;Patel, J.&lt;/author&gt;&lt;author&gt;Espejo, M.&lt;/author&gt;&lt;author&gt;Oeser, B.&lt;/author&gt;&lt;/authors&gt;&lt;/contributors&gt;&lt;auth-address&gt;UCLA Heart Transplant Program, Los Angeles, California 90095, USA.&lt;/auth-address&gt;&lt;titles&gt;&lt;title&gt;Incidence of acute cellular rejection and non-cellular rejection in cardiac transplantation&lt;/title&gt;&lt;secondary-title&gt;Transplant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proceedings&lt;/abbr-1&gt;&lt;/alt-periodical&gt;&lt;pages&gt;3171-2&lt;/pages&gt;&lt;volume&gt;36&lt;/volume&gt;&lt;number&gt;10&lt;/number&gt;&lt;keywords&gt;&lt;keyword&gt;Follow-Up Studies&lt;/keyword&gt;&lt;keyword&gt;Graft Rejection/classification/*epidemiology&lt;/keyword&gt;&lt;keyword&gt;Heart Transplantation/*immunology/pathology&lt;/keyword&gt;&lt;keyword&gt;Humans&lt;/keyword&gt;&lt;keyword&gt;Incidence&lt;/keyword&gt;&lt;keyword&gt;Retrospective Studies&lt;/keyword&gt;&lt;keyword&gt;Time Factors&lt;/keyword&gt;&lt;/keywords&gt;&lt;dates&gt;&lt;year&gt;2004&lt;/year&gt;&lt;pub-dates&gt;&lt;date&gt;Dec&lt;/date&gt;&lt;/pub-dates&gt;&lt;/dates&gt;&lt;isbn&gt;0041-1345 (Print)&amp;#xD;0041-1345 (Linking)&lt;/isbn&gt;&lt;accession-num&gt;15686721&lt;/accession-num&gt;&lt;urls&gt;&lt;related-urls&gt;&lt;url&gt;http://www.ncbi.nlm.nih.gov/pubmed/15686721&lt;/url&gt;&lt;/related-urls&gt;&lt;/urls&gt;&lt;electronic-resource-num&gt;10.1016/j.transproceed.2004.10.048&lt;/electronic-resource-num&gt;&lt;/record&gt;&lt;/Cite&gt;&lt;/EndNote&gt;</w:instrText>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25" w:tooltip="Subherwal, 2004 #439" w:history="1">
        <w:r w:rsidRPr="007409DF">
          <w:rPr>
            <w:rFonts w:ascii="Book Antiqua" w:hAnsi="Book Antiqua" w:cs="Times New Roman"/>
            <w:vertAlign w:val="superscript"/>
            <w:lang w:val="en-US"/>
          </w:rPr>
          <w:t>25</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Furthermore, AMR also seems to be an increasingly common cause of graft dysfunction and cardiac allograft vasculopathy</w:t>
      </w:r>
      <w:r w:rsidR="001747B3" w:rsidRPr="007409DF">
        <w:rPr>
          <w:rFonts w:ascii="Book Antiqua" w:hAnsi="Book Antiqua" w:cs="Times New Roman"/>
          <w:lang w:val="en-US"/>
        </w:rPr>
        <w:fldChar w:fldCharType="begin">
          <w:fldData xml:space="preserve">PEVuZE5vdGU+PENpdGU+PEF1dGhvcj5CZXJyeTwvQXV0aG9yPjxZZWFyPjIwMTE8L1llYXI+PFJl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PEVuZE5vdGU+PENpdGU+PEF1dGhvcj5CZXJyeTwvQXV0aG9yPjxZZWFyPjIwMTE8L1llYXI+PFJl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26" w:tooltip="Berry, 2011 #441" w:history="1">
        <w:r w:rsidRPr="007409DF">
          <w:rPr>
            <w:rFonts w:ascii="Book Antiqua" w:hAnsi="Book Antiqua" w:cs="Times New Roman"/>
            <w:vertAlign w:val="superscript"/>
            <w:lang w:val="en-US"/>
          </w:rPr>
          <w:t>26</w:t>
        </w:r>
      </w:hyperlink>
      <w:r w:rsidRPr="007409DF">
        <w:rPr>
          <w:rFonts w:ascii="Book Antiqua" w:hAnsi="Book Antiqua" w:cs="Times New Roman"/>
          <w:vertAlign w:val="superscript"/>
          <w:lang w:val="en-US"/>
        </w:rPr>
        <w:t xml:space="preserve">, </w:t>
      </w:r>
      <w:hyperlink w:anchor="_ENREF_27" w:tooltip="Topilsky, 2013 #448" w:history="1">
        <w:r w:rsidRPr="007409DF">
          <w:rPr>
            <w:rFonts w:ascii="Book Antiqua" w:hAnsi="Book Antiqua" w:cs="Times New Roman"/>
            <w:vertAlign w:val="superscript"/>
            <w:lang w:val="en-US"/>
          </w:rPr>
          <w:t>27</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In fact, the presence of DSA in these types of solid organ transplant may contraindicate the transplant due to the increased risk of acute rejection and lower graft survival</w:t>
      </w:r>
      <w:r w:rsidR="001747B3" w:rsidRPr="007409DF">
        <w:rPr>
          <w:rFonts w:ascii="Book Antiqua" w:hAnsi="Book Antiqua" w:cs="Times New Roman"/>
          <w:lang w:val="en-US"/>
        </w:rPr>
        <w:fldChar w:fldCharType="begin">
          <w:fldData xml:space="preserve">PEVuZE5vdGU+PENpdGU+PEF1dGhvcj5TbWl0aDwvQXV0aG9yPjxZZWFyPjE5OTM8L1llYXI+PFJl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cmljYW4gU29jaWV0eSBvZiBUcmFuc3BsYW50IFN1cmdlb25zPC9hYmJyLTE+PC9wZXJpb2RpY2Fs
PjxhbHQtcGVyaW9kaWNhbD48ZnVsbC10aXRsZT5BbSBKIFRyYW5zcGxhbnQ8L2Z1bGwtdGl0bGU+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QW1lcmljYW4gU29jaWV0eSBvZiBUcmFuc3BsYW50IFN1cmdlb25zPC9hYmJyLTE+PC9hbHQtcGVy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cmFuc3BsYW50YXRpb248L2FiYnItMT48L2FsdC1wZXJpb2RpY2FsPjxwYWdlcz4xNTc0LTgwPC9w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==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PEVuZE5vdGU+PENpdGU+PEF1dGhvcj5TbWl0aDwvQXV0aG9yPjxZZWFyPjE5OTM8L1llYXI+PFJl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cmljYW4gU29jaWV0eSBvZiBUcmFuc3BsYW50IFN1cmdlb25zPC9hYmJyLTE+PC9wZXJpb2RpY2Fs
PjxhbHQtcGVyaW9kaWNhbD48ZnVsbC10aXRsZT5BbSBKIFRyYW5zcGxhbnQ8L2Z1bGwtdGl0bGU+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QW1lcmljYW4gU29jaWV0eSBvZiBUcmFuc3BsYW50IFN1cmdlb25zPC9hYmJyLTE+PC9hbHQtcGVy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cmFuc3BsYW50YXRpb248L2FiYnItMT48L2FsdC1wZXJpb2RpY2FsPjxwYWdlcz4xNTc0LTgwPC9w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==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28" w:tooltip="Smith, 1993 #430" w:history="1">
        <w:r w:rsidRPr="007409DF">
          <w:rPr>
            <w:rFonts w:ascii="Book Antiqua" w:hAnsi="Book Antiqua" w:cs="Times New Roman"/>
            <w:vertAlign w:val="superscript"/>
            <w:lang w:val="en-US"/>
          </w:rPr>
          <w:t>28-30</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xml:space="preserve">. Moreover, in these patients the development of </w:t>
      </w:r>
      <w:r w:rsidR="0079032E" w:rsidRPr="007409DF">
        <w:rPr>
          <w:rFonts w:ascii="Book Antiqua" w:hAnsi="Book Antiqua" w:cs="Times New Roman"/>
          <w:i/>
          <w:lang w:val="en-US"/>
        </w:rPr>
        <w:t>de novo</w:t>
      </w:r>
      <w:r w:rsidRPr="007409DF">
        <w:rPr>
          <w:rFonts w:ascii="Book Antiqua" w:hAnsi="Book Antiqua" w:cs="Times New Roman"/>
          <w:lang w:val="en-US"/>
        </w:rPr>
        <w:t xml:space="preserve"> DSA after transplantation has also been associated with an increased risk of rejection and lower survival</w:t>
      </w:r>
      <w:r w:rsidR="001747B3" w:rsidRPr="007409DF">
        <w:rPr>
          <w:rFonts w:ascii="Book Antiqua" w:hAnsi="Book Antiqua" w:cs="Times New Roman"/>
          <w:lang w:val="en-US"/>
        </w:rPr>
        <w:fldChar w:fldCharType="begin">
          <w:fldData xml:space="preserve">PEVuZE5vdGU+PENpdGU+PEF1dGhvcj5BYnUtRWxtYWdkPC9BdXRob3I+PFllYXI+MjAxMjwvWWVh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cGxhbnQgU3VyZ2VvbnM8L2FiYnItMT48L3BlcmlvZGljYWw+PGFsdC1wZXJpb2RpY2FsPjxmdWxs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eSBvZiBUcmFuc3BsYW50IFN1cmdlb25zPC9hYmJyLTE+PC9wZXJpb2RpY2FsPjxhbHQtcGVyaW9k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aWV0eSBvZiBUcmFuc3BsYW50IFN1cmdlb25zPC9hYmJyLTE+PC9hbHQtcGVyaW9kaWNhbD48cGFn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IEFtZXJpY2FuIFNvY2lldHkgb2YgVHJhbnNwbGFudCBTdXJnZW9uczwvYWJici0xPjwvcGVyaW9k
aWNhbD48YWx0LXBlcmlvZGljYWw+PGZ1bGwtdGl0bGU+QW0gSiBUcmFuc3BsYW50PC9mdWxsLXRp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dGhlIEFtZXJpY2FuIFNvY2lldHkgb2YgVHJhbnNwbGFudCBTdXJnZW9uczwvYWJici0xPjwvYWx0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PEVuZE5vdGU+PENpdGU+PEF1dGhvcj5BYnUtRWxtYWdkPC9BdXRob3I+PFllYXI+MjAxMjwvWWVh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cGxhbnQgU3VyZ2VvbnM8L2FiYnItMT48L3BlcmlvZGljYWw+PGFsdC1wZXJpb2RpY2FsPjxmdWxs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eSBvZiBUcmFuc3BsYW50IFN1cmdlb25zPC9hYmJyLTE+PC9wZXJpb2RpY2FsPjxhbHQtcGVyaW9k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aWV0eSBvZiBUcmFuc3BsYW50IFN1cmdlb25zPC9hYmJyLTE+PC9hbHQtcGVyaW9kaWNhbD48cGFn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IEFtZXJpY2FuIFNvY2lldHkgb2YgVHJhbnNwbGFudCBTdXJnZW9uczwvYWJici0xPjwvcGVyaW9k
aWNhbD48YWx0LXBlcmlvZGljYWw+PGZ1bGwtdGl0bGU+QW0gSiBUcmFuc3BsYW50PC9mdWxsLXRp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dGhlIEFtZXJpY2FuIFNvY2lldHkgb2YgVHJhbnNwbGFudCBTdXJnZW9uczwvYWJici0xPjwvYWx0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22" w:tooltip="Cantarovich, 2011 #410" w:history="1">
        <w:r w:rsidRPr="007409DF">
          <w:rPr>
            <w:rFonts w:ascii="Book Antiqua" w:hAnsi="Book Antiqua" w:cs="Times New Roman"/>
            <w:vertAlign w:val="superscript"/>
            <w:lang w:val="en-US"/>
          </w:rPr>
          <w:t>22</w:t>
        </w:r>
      </w:hyperlink>
      <w:r w:rsidR="0079032E" w:rsidRPr="007409DF">
        <w:rPr>
          <w:rFonts w:ascii="Book Antiqua" w:hAnsi="Book Antiqua" w:cs="Times New Roman"/>
          <w:vertAlign w:val="superscript"/>
          <w:lang w:val="en-US"/>
        </w:rPr>
        <w:t>,</w:t>
      </w:r>
      <w:hyperlink w:anchor="_ENREF_24" w:tooltip="Abu-Elmagd, 2012 #412" w:history="1">
        <w:r w:rsidRPr="007409DF">
          <w:rPr>
            <w:rFonts w:ascii="Book Antiqua" w:hAnsi="Book Antiqua" w:cs="Times New Roman"/>
            <w:vertAlign w:val="superscript"/>
            <w:lang w:val="en-US"/>
          </w:rPr>
          <w:t>24</w:t>
        </w:r>
      </w:hyperlink>
      <w:r w:rsidR="0079032E" w:rsidRPr="007409DF">
        <w:rPr>
          <w:rFonts w:ascii="Book Antiqua" w:hAnsi="Book Antiqua" w:cs="Times New Roman"/>
          <w:vertAlign w:val="superscript"/>
          <w:lang w:val="en-US"/>
        </w:rPr>
        <w:t>,</w:t>
      </w:r>
      <w:hyperlink w:anchor="_ENREF_31" w:tooltip="Ho, 2011 #437" w:history="1">
        <w:r w:rsidRPr="007409DF">
          <w:rPr>
            <w:rFonts w:ascii="Book Antiqua" w:hAnsi="Book Antiqua" w:cs="Times New Roman"/>
            <w:vertAlign w:val="superscript"/>
            <w:lang w:val="en-US"/>
          </w:rPr>
          <w:t>31</w:t>
        </w:r>
      </w:hyperlink>
      <w:r w:rsidR="0079032E" w:rsidRPr="007409DF">
        <w:rPr>
          <w:rFonts w:ascii="Book Antiqua" w:hAnsi="Book Antiqua" w:cs="Times New Roman"/>
          <w:vertAlign w:val="superscript"/>
          <w:lang w:val="en-US"/>
        </w:rPr>
        <w:t>,</w:t>
      </w:r>
      <w:hyperlink w:anchor="_ENREF_32" w:tooltip="Terasaki, 2007 #435" w:history="1">
        <w:r w:rsidRPr="007409DF">
          <w:rPr>
            <w:rFonts w:ascii="Book Antiqua" w:hAnsi="Book Antiqua" w:cs="Times New Roman"/>
            <w:vertAlign w:val="superscript"/>
            <w:lang w:val="en-US"/>
          </w:rPr>
          <w:t>32</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As a consequence of the above-mentioned problems, different strategies—from prevention, DSA monitoring, and selection of adequate immunosuppressive regimens to therapeutic approaches—have been adopted to minimize the deleterious effects of AMR. In the next sections we will focus on these factors.</w:t>
      </w:r>
      <w:r w:rsidR="00966E8A" w:rsidRPr="007409DF">
        <w:rPr>
          <w:rFonts w:ascii="Book Antiqua" w:hAnsi="Book Antiqua" w:cs="Times New Roman"/>
          <w:lang w:val="en-US"/>
        </w:rPr>
        <w:t xml:space="preserve"> </w:t>
      </w: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eastAsia="SimSun" w:hAnsi="Book Antiqua" w:cs="Times New Roman"/>
          <w:b/>
          <w:lang w:val="en-US" w:eastAsia="zh-CN"/>
        </w:rPr>
      </w:pPr>
      <w:r w:rsidRPr="007409DF">
        <w:rPr>
          <w:rFonts w:ascii="Book Antiqua" w:hAnsi="Book Antiqua" w:cs="Times New Roman"/>
          <w:b/>
          <w:lang w:val="en-US"/>
        </w:rPr>
        <w:t>ANTIBODY-MEDIATED REJECTION IN LIVER TRANSPLANTATION</w:t>
      </w:r>
    </w:p>
    <w:p w:rsidR="00D872CB" w:rsidRPr="007409DF" w:rsidRDefault="00D872CB" w:rsidP="007C133D">
      <w:pPr>
        <w:adjustRightInd w:val="0"/>
        <w:snapToGrid w:val="0"/>
        <w:spacing w:line="360" w:lineRule="auto"/>
        <w:jc w:val="both"/>
        <w:rPr>
          <w:rFonts w:ascii="Book Antiqua" w:hAnsi="Book Antiqua" w:cs="Times New Roman"/>
          <w:lang w:val="en-US"/>
        </w:rPr>
      </w:pPr>
      <w:r w:rsidRPr="007409DF">
        <w:rPr>
          <w:rFonts w:ascii="Book Antiqua" w:hAnsi="Book Antiqua" w:cs="Times New Roman"/>
          <w:lang w:val="en-US"/>
        </w:rPr>
        <w:t xml:space="preserve">Human liver allografts are highly resistant to </w:t>
      </w:r>
      <w:r w:rsidRPr="007409DF">
        <w:rPr>
          <w:rFonts w:ascii="Book Antiqua" w:eastAsia="Times New Roman" w:hAnsi="Book Antiqua" w:cs="Times New Roman"/>
          <w:lang w:val="en-US"/>
        </w:rPr>
        <w:t xml:space="preserve">acute AMR </w:t>
      </w:r>
      <w:r w:rsidRPr="007409DF">
        <w:rPr>
          <w:rFonts w:ascii="Book Antiqua" w:hAnsi="Book Antiqua" w:cs="Times New Roman"/>
          <w:lang w:val="en-US"/>
        </w:rPr>
        <w:t>from preformed human HLA alloantibodies in comparison with kidney allografts</w:t>
      </w:r>
      <w:r w:rsidR="001747B3" w:rsidRPr="007409DF">
        <w:rPr>
          <w:rFonts w:ascii="Book Antiqua" w:hAnsi="Book Antiqua" w:cs="Times New Roman"/>
          <w:lang w:val="en-US"/>
        </w:rPr>
        <w:fldChar w:fldCharType="begin">
          <w:fldData xml:space="preserve">PEVuZE5vdGU+PENpdGU+PEF1dGhvcj5BbmRyZXM8L0F1dGhvcj48WWVhcj4xOTcyPC9ZZWFyPjxS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dGl0bGU+PGFiYnItMT5MYW5jZXQ8L2FiYnItMT48L2FsdC1wZXJpb2RpY2FsPjxwYWdlcz4yNzUt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PEVuZE5vdGU+PENpdGU+PEF1dGhvcj5BbmRyZXM8L0F1dGhvcj48WWVhcj4xOTcyPC9ZZWFyPjxS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dGl0bGU+PGFiYnItMT5MYW5jZXQ8L2FiYnItMT48L2FsdC1wZXJpb2RpY2FsPjxwYWdlcz4yNzUt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33" w:tooltip="Andres, 1972 #3" w:history="1">
        <w:r w:rsidRPr="007409DF">
          <w:rPr>
            <w:rFonts w:ascii="Book Antiqua" w:hAnsi="Book Antiqua" w:cs="Times New Roman"/>
            <w:vertAlign w:val="superscript"/>
            <w:lang w:val="en-US"/>
          </w:rPr>
          <w:t>33</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In LT, the presence of preformed DSA is well recognized, although in most cases, DSA disappear a few months after liver transplantation. Several separate mechanisms in isolation or in combination have been postulated to explain this state of "immune privilege" in the LT setting</w:t>
      </w:r>
      <w:r w:rsidR="001747B3" w:rsidRPr="007409DF">
        <w:rPr>
          <w:rFonts w:ascii="Book Antiqua" w:hAnsi="Book Antiqua" w:cs="Times New Roman"/>
          <w:lang w:val="en-US"/>
        </w:rPr>
        <w:fldChar w:fldCharType="begin">
          <w:fldData xml:space="preserve">PEVuZE5vdGU+PENpdGU+PEF1dGhvcj5PJmFwb3M7TGVhcnk8L0F1dGhvcj48WWVhcj4yMDE0PC9Z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c3BsYW50IFN1cmdlb25zPC9hYmJyLTE+PC9hbHQtcGVyaW9kaWNhbD48cGFnZXM+Nzc5LTg3PC9w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PEVuZE5vdGU+PENpdGU+PEF1dGhvcj5PJmFwb3M7TGVhcnk8L0F1dGhvcj48WWVhcj4yMDE0PC9Z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c3BsYW50IFN1cmdlb25zPC9hYmJyLTE+PC9hbHQtcGVyaW9kaWNhbD48cGFnZXM+Nzc5LTg3PC9w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34" w:tooltip="O'Leary, 2014 #285" w:history="1">
        <w:r w:rsidRPr="007409DF">
          <w:rPr>
            <w:rFonts w:ascii="Book Antiqua" w:hAnsi="Book Antiqua" w:cs="Times New Roman"/>
            <w:vertAlign w:val="superscript"/>
            <w:lang w:val="en-US"/>
          </w:rPr>
          <w:t>34</w:t>
        </w:r>
      </w:hyperlink>
      <w:r w:rsidR="0079032E" w:rsidRPr="007409DF">
        <w:rPr>
          <w:rFonts w:ascii="Book Antiqua" w:hAnsi="Book Antiqua"/>
          <w:vertAlign w:val="superscript"/>
          <w:lang w:val="en-US"/>
        </w:rPr>
        <w:t>,</w:t>
      </w:r>
      <w:r w:rsidRPr="007409DF">
        <w:rPr>
          <w:rFonts w:ascii="Book Antiqua" w:hAnsi="Book Antiqua"/>
          <w:vertAlign w:val="superscript"/>
          <w:lang w:val="en-US"/>
        </w:rPr>
        <w:t>35</w:t>
      </w:r>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xml:space="preserve">: </w:t>
      </w:r>
      <w:r w:rsidR="0079032E" w:rsidRPr="007409DF">
        <w:rPr>
          <w:rFonts w:ascii="Book Antiqua" w:eastAsia="SimSun" w:hAnsi="Book Antiqua" w:cs="Times New Roman"/>
          <w:lang w:val="en-US" w:eastAsia="zh-CN"/>
        </w:rPr>
        <w:t>(</w:t>
      </w:r>
      <w:r w:rsidRPr="007409DF">
        <w:rPr>
          <w:rFonts w:ascii="Book Antiqua" w:hAnsi="Book Antiqua" w:cs="Times New Roman"/>
          <w:lang w:val="en-US"/>
        </w:rPr>
        <w:t>)</w:t>
      </w:r>
      <w:r w:rsidR="0079032E" w:rsidRPr="007409DF">
        <w:rPr>
          <w:rFonts w:ascii="Book Antiqua" w:eastAsia="SimSun" w:hAnsi="Book Antiqua" w:cs="Times New Roman"/>
          <w:lang w:val="en-US" w:eastAsia="zh-CN"/>
        </w:rPr>
        <w:t>1</w:t>
      </w:r>
      <w:r w:rsidRPr="007409DF">
        <w:rPr>
          <w:rFonts w:ascii="Book Antiqua" w:hAnsi="Book Antiqua" w:cs="Times New Roman"/>
          <w:lang w:val="en-US"/>
        </w:rPr>
        <w:t xml:space="preserve"> the liver secretes soluble HLA class I molecules that form immune complexes with alloantibodies, which are then cleared by Kupffer cells; </w:t>
      </w:r>
      <w:r w:rsidR="0079032E" w:rsidRPr="007409DF">
        <w:rPr>
          <w:rFonts w:ascii="Book Antiqua" w:eastAsia="SimSun" w:hAnsi="Book Antiqua" w:cs="Times New Roman"/>
          <w:lang w:val="en-US" w:eastAsia="zh-CN"/>
        </w:rPr>
        <w:t>(2)</w:t>
      </w:r>
      <w:r w:rsidRPr="007409DF">
        <w:rPr>
          <w:rFonts w:ascii="Book Antiqua" w:hAnsi="Book Antiqua" w:cs="Times New Roman"/>
          <w:lang w:val="en-US"/>
        </w:rPr>
        <w:t xml:space="preserve"> Kupffer cell phagocytosis of platelet aggregates and immune-complexes limits complement activation; </w:t>
      </w:r>
      <w:r w:rsidR="0079032E" w:rsidRPr="007409DF">
        <w:rPr>
          <w:rFonts w:ascii="Book Antiqua" w:eastAsia="SimSun" w:hAnsi="Book Antiqua" w:cs="Times New Roman"/>
          <w:lang w:val="en-US" w:eastAsia="zh-CN"/>
        </w:rPr>
        <w:t>(3)</w:t>
      </w:r>
      <w:r w:rsidRPr="007409DF">
        <w:rPr>
          <w:rFonts w:ascii="Book Antiqua" w:hAnsi="Book Antiqua" w:cs="Times New Roman"/>
          <w:lang w:val="en-US"/>
        </w:rPr>
        <w:t xml:space="preserve"> the limited distribution of HLA class II expression in the microvasculature; </w:t>
      </w:r>
      <w:r w:rsidR="0079032E" w:rsidRPr="007409DF">
        <w:rPr>
          <w:rFonts w:ascii="Book Antiqua" w:eastAsia="SimSun" w:hAnsi="Book Antiqua" w:cs="Times New Roman"/>
          <w:lang w:val="en-US" w:eastAsia="zh-CN"/>
        </w:rPr>
        <w:t xml:space="preserve">(4) </w:t>
      </w:r>
      <w:r w:rsidRPr="007409DF">
        <w:rPr>
          <w:rFonts w:ascii="Book Antiqua" w:hAnsi="Book Antiqua" w:cs="Times New Roman"/>
          <w:lang w:val="en-US"/>
        </w:rPr>
        <w:t xml:space="preserve">the </w:t>
      </w:r>
      <w:r w:rsidRPr="007409DF">
        <w:rPr>
          <w:rFonts w:ascii="Book Antiqua" w:hAnsi="Book Antiqua" w:cs="Times New Roman"/>
          <w:lang w:val="en-US"/>
        </w:rPr>
        <w:lastRenderedPageBreak/>
        <w:t xml:space="preserve">great liver restorative and regenerative capacity before any insult, even mediated by the immune system; </w:t>
      </w:r>
      <w:r w:rsidRPr="007409DF">
        <w:rPr>
          <w:rFonts w:ascii="Book Antiqua" w:hAnsi="Book Antiqua" w:cs="Arial"/>
          <w:lang w:val="en-US"/>
        </w:rPr>
        <w:t>and</w:t>
      </w:r>
      <w:r w:rsidR="0079032E" w:rsidRPr="007409DF">
        <w:rPr>
          <w:rFonts w:ascii="Book Antiqua" w:hAnsi="Book Antiqua" w:cs="Times New Roman"/>
          <w:lang w:val="en-US"/>
        </w:rPr>
        <w:t xml:space="preserve"> </w:t>
      </w:r>
      <w:r w:rsidR="0079032E" w:rsidRPr="007409DF">
        <w:rPr>
          <w:rFonts w:ascii="Book Antiqua" w:eastAsia="SimSun" w:hAnsi="Book Antiqua" w:cs="Times New Roman"/>
          <w:lang w:val="en-US" w:eastAsia="zh-CN"/>
        </w:rPr>
        <w:t>(5)</w:t>
      </w:r>
      <w:r w:rsidRPr="007409DF">
        <w:rPr>
          <w:rFonts w:ascii="Book Antiqua" w:hAnsi="Book Antiqua" w:cs="Times New Roman"/>
          <w:lang w:val="en-US"/>
        </w:rPr>
        <w:t xml:space="preserve"> a large endothelial surface that is capable of absorbing circulating Abs. For example, in a rat model, DSA are cleared from the circulation in only 30 </w:t>
      </w:r>
      <w:r w:rsidR="0079032E" w:rsidRPr="007409DF">
        <w:rPr>
          <w:rFonts w:ascii="Book Antiqua" w:eastAsia="SimSun" w:hAnsi="Book Antiqua" w:cs="Times New Roman"/>
          <w:lang w:val="en-US" w:eastAsia="zh-CN"/>
        </w:rPr>
        <w:t>min</w:t>
      </w:r>
      <w:r w:rsidRPr="007409DF">
        <w:rPr>
          <w:rFonts w:ascii="Book Antiqua" w:hAnsi="Book Antiqua" w:cs="Times New Roman"/>
          <w:lang w:val="en-US"/>
        </w:rPr>
        <w:t xml:space="preserve"> when the serum is perfused through an extracorporeal liver of donor origin</w:t>
      </w:r>
      <w:r w:rsidRPr="007409DF">
        <w:rPr>
          <w:rFonts w:ascii="Book Antiqua" w:hAnsi="Book Antiqua" w:cs="Times New Roman"/>
          <w:vertAlign w:val="superscript"/>
          <w:lang w:val="en-US"/>
        </w:rPr>
        <w:t>[36]</w:t>
      </w:r>
      <w:r w:rsidRPr="007409DF">
        <w:rPr>
          <w:rFonts w:ascii="Book Antiqua" w:hAnsi="Book Antiqua" w:cs="Times New Roman"/>
          <w:lang w:val="en-US"/>
        </w:rPr>
        <w:t>. Other possible mechanisms proposed are related to the particular coagulation state in advanced liver diseases (the deficit of coagulation factors and thrombocytopenia-related portal hypertension can help reduce platelet aggregates and hence the formation of vascular thrombosis observed in humoral rejection mediated by DSA) that can facilitate the vascular flow, the hypocomplementemia of liver cirrhosis, and the dual hepatic vasculature that facilities improved flow during injury. This factor may decrease hepatic necrosis from arterial vasospasm and local intrahepatic coagulation that occur as result of DSA</w:t>
      </w:r>
      <w:r w:rsidRPr="007409DF">
        <w:rPr>
          <w:rFonts w:ascii="Book Antiqua" w:hAnsi="Book Antiqua" w:cs="Times New Roman"/>
          <w:vertAlign w:val="superscript"/>
          <w:lang w:val="en-US"/>
        </w:rPr>
        <w:t>[34]</w:t>
      </w:r>
      <w:r w:rsidRPr="007409DF">
        <w:rPr>
          <w:rFonts w:ascii="Book Antiqua" w:hAnsi="Book Antiqua" w:cs="Times New Roman"/>
          <w:lang w:val="en-US"/>
        </w:rPr>
        <w:t>.</w:t>
      </w:r>
    </w:p>
    <w:p w:rsidR="00D872CB" w:rsidRPr="007409DF" w:rsidRDefault="00D872CB" w:rsidP="007C133D">
      <w:pPr>
        <w:adjustRightInd w:val="0"/>
        <w:snapToGrid w:val="0"/>
        <w:spacing w:line="360" w:lineRule="auto"/>
        <w:ind w:firstLineChars="100" w:firstLine="240"/>
        <w:jc w:val="both"/>
        <w:rPr>
          <w:rFonts w:ascii="Book Antiqua" w:hAnsi="Book Antiqua"/>
          <w:lang w:val="en-US"/>
        </w:rPr>
      </w:pPr>
      <w:r w:rsidRPr="007409DF">
        <w:rPr>
          <w:rFonts w:ascii="Book Antiqua" w:hAnsi="Book Antiqua" w:cs="Times New Roman"/>
          <w:lang w:val="en-US"/>
        </w:rPr>
        <w:t>However, in the last years there have been different reports that highlight a potential deleterious role of preformed HLA Abs in liver graft survival</w:t>
      </w:r>
      <w:r w:rsidR="001747B3" w:rsidRPr="007409DF">
        <w:rPr>
          <w:rFonts w:ascii="Book Antiqua" w:hAnsi="Book Antiqua" w:cs="Times New Roman"/>
          <w:lang w:val="en-US"/>
        </w:rPr>
        <w:fldChar w:fldCharType="begin">
          <w:fldData xml:space="preserve">PEVuZE5vdGU+PENpdGU+PEF1dGhvcj5QaWF6emE8L0F1dGhvcj48WWVhcj4xOTk3PC9ZZWFyPjxS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YWx0LXBlcmlvZGljYWw+PHBhZ2VzPjE4NjgtNzY8L3BhZ2VzPjx2b2x1bWU+MTE8L3ZvbHVtZT48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bD48cGFnZXM+MjE4LTI3PC9wYWdlcz48dm9sdW1lPjIwPC92b2x1bWU+PG51bWJlcj4yPC9udW1i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Y2FsPjxhbHQtcGVyaW9kaWNhbD48ZnVsbC10aXRsZT5BbSBKIFRyYW5zcGxhbnQ8L2Z1bGwtdGl0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aGUgQW1lcmljYW4gU29jaWV0eSBvZiBUcmFuc3BsYW50IFN1cmdlb25zPC9hYmJyLTE+PC9hbHQt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L2FsdC1wZXJpb2RpY2FsPjxwYWdlcz4zNTctNjg8L3BhZ2VzPjx2b2x1bWU+MTc8L3ZvbHVtZT48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YWJici0xPjwvYWx0LXBlcmlvZGljYWw+PHBhZ2VzPjE1NDEtODwvcGFnZXM+PHZvbHVtZT4xMzwv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PEVuZE5vdGU+PENpdGU+PEF1dGhvcj5QaWF6emE8L0F1dGhvcj48WWVhcj4xOTk3PC9ZZWFyPjxS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YWx0LXBlcmlvZGljYWw+PHBhZ2VzPjE4NjgtNzY8L3BhZ2VzPjx2b2x1bWU+MTE8L3ZvbHVtZT48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bD48cGFnZXM+MjE4LTI3PC9wYWdlcz48dm9sdW1lPjIwPC92b2x1bWU+PG51bWJlcj4yPC9udW1i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Y2FsPjxhbHQtcGVyaW9kaWNhbD48ZnVsbC10aXRsZT5BbSBKIFRyYW5zcGxhbnQ8L2Z1bGwtdGl0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aGUgQW1lcmljYW4gU29jaWV0eSBvZiBUcmFuc3BsYW50IFN1cmdlb25zPC9hYmJyLTE+PC9hbHQt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L2FsdC1wZXJpb2RpY2FsPjxwYWdlcz4zNTctNjg8L3BhZ2VzPjx2b2x1bWU+MTc8L3ZvbHVtZT48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YWJici0xPjwvYWx0LXBlcmlvZGljYWw+PHBhZ2VzPjE1NDEtODwvcGFnZXM+PHZvbHVtZT4xMzwv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5" w:tooltip="Kaneku, 2013 #288" w:history="1">
        <w:r w:rsidRPr="007409DF">
          <w:rPr>
            <w:rFonts w:ascii="Book Antiqua" w:hAnsi="Book Antiqua" w:cs="Times New Roman"/>
            <w:vertAlign w:val="superscript"/>
            <w:lang w:val="en-US"/>
          </w:rPr>
          <w:t>5</w:t>
        </w:r>
      </w:hyperlink>
      <w:r w:rsidR="0079032E" w:rsidRPr="007409DF">
        <w:rPr>
          <w:rFonts w:ascii="Book Antiqua" w:hAnsi="Book Antiqua" w:cs="Times New Roman"/>
          <w:vertAlign w:val="superscript"/>
          <w:lang w:val="en-US"/>
        </w:rPr>
        <w:t>,</w:t>
      </w:r>
      <w:r w:rsidRPr="007409DF">
        <w:rPr>
          <w:rFonts w:ascii="Book Antiqua" w:hAnsi="Book Antiqua"/>
          <w:vertAlign w:val="superscript"/>
          <w:lang w:val="en-US"/>
        </w:rPr>
        <w:t>37-53</w:t>
      </w:r>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xml:space="preserve">. Kozlowski </w:t>
      </w:r>
      <w:r w:rsidR="00044F2E" w:rsidRPr="007409DF">
        <w:rPr>
          <w:rFonts w:ascii="Book Antiqua" w:hAnsi="Book Antiqua" w:cs="Times New Roman"/>
          <w:i/>
          <w:lang w:val="en-US"/>
        </w:rPr>
        <w:t>et al</w:t>
      </w:r>
      <w:r w:rsidR="0079032E" w:rsidRPr="007409DF">
        <w:rPr>
          <w:rFonts w:ascii="Book Antiqua" w:hAnsi="Book Antiqua" w:cs="Times New Roman"/>
          <w:lang w:val="en-US"/>
        </w:rPr>
        <w:fldChar w:fldCharType="begin">
          <w:fldData xml:space="preserve">PEVuZE5vdGU+PENpdGU+PEF1dGhvcj5Lb3psb3dza2k8L0F1dGhvcj48WWVhcj4yMDExPC9ZZWFy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ZXR5PC9hYmJyLTE+PC9hbHQtcGVyaW9kaWNhbD48cGFnZXM+MzU3LTY4PC9wYWdlcz48dm9sdW1l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</w:fldData>
        </w:fldChar>
      </w:r>
      <w:r w:rsidR="0079032E" w:rsidRPr="007409DF">
        <w:rPr>
          <w:rFonts w:ascii="Book Antiqua" w:hAnsi="Book Antiqua" w:cs="Times New Roman"/>
          <w:lang w:val="en-US"/>
        </w:rPr>
        <w:instrText xml:space="preserve"> ADDIN EN.CITE </w:instrText>
      </w:r>
      <w:r w:rsidR="0079032E" w:rsidRPr="007409DF">
        <w:rPr>
          <w:rFonts w:ascii="Book Antiqua" w:hAnsi="Book Antiqua" w:cs="Times New Roman"/>
          <w:lang w:val="en-US"/>
        </w:rPr>
        <w:fldChar w:fldCharType="begin">
          <w:fldData xml:space="preserve">PEVuZE5vdGU+PENpdGU+PEF1dGhvcj5Lb3psb3dza2k8L0F1dGhvcj48WWVhcj4yMDExPC9ZZWFy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ZXR5PC9hYmJyLTE+PC9hbHQtcGVyaW9kaWNhbD48cGFnZXM+MzU3LTY4PC9wYWdlcz48dm9sdW1l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</w:fldData>
        </w:fldChar>
      </w:r>
      <w:r w:rsidR="0079032E" w:rsidRPr="007409DF">
        <w:rPr>
          <w:rFonts w:ascii="Book Antiqua" w:hAnsi="Book Antiqua" w:cs="Times New Roman"/>
          <w:lang w:val="en-US"/>
        </w:rPr>
        <w:instrText xml:space="preserve"> ADDIN EN.CITE.DATA </w:instrText>
      </w:r>
      <w:r w:rsidR="0079032E" w:rsidRPr="007409DF">
        <w:rPr>
          <w:rFonts w:ascii="Book Antiqua" w:hAnsi="Book Antiqua" w:cs="Times New Roman"/>
          <w:lang w:val="en-US"/>
        </w:rPr>
      </w:r>
      <w:r w:rsidR="0079032E" w:rsidRPr="007409DF">
        <w:rPr>
          <w:rFonts w:ascii="Book Antiqua" w:hAnsi="Book Antiqua" w:cs="Times New Roman"/>
          <w:lang w:val="en-US"/>
        </w:rPr>
        <w:fldChar w:fldCharType="end"/>
      </w:r>
      <w:r w:rsidR="0079032E" w:rsidRPr="007409DF">
        <w:rPr>
          <w:rFonts w:ascii="Book Antiqua" w:hAnsi="Book Antiqua" w:cs="Times New Roman"/>
          <w:lang w:val="en-US"/>
        </w:rPr>
      </w:r>
      <w:r w:rsidR="0079032E" w:rsidRPr="007409DF">
        <w:rPr>
          <w:rFonts w:ascii="Book Antiqua" w:hAnsi="Book Antiqua" w:cs="Times New Roman"/>
          <w:lang w:val="en-US"/>
        </w:rPr>
        <w:fldChar w:fldCharType="separate"/>
      </w:r>
      <w:r w:rsidR="0079032E" w:rsidRPr="007409DF">
        <w:rPr>
          <w:rFonts w:ascii="Book Antiqua" w:hAnsi="Book Antiqua" w:cs="Times New Roman"/>
          <w:vertAlign w:val="superscript"/>
          <w:lang w:val="en-US"/>
        </w:rPr>
        <w:t>[</w:t>
      </w:r>
      <w:hyperlink w:anchor="_ENREF_39" w:tooltip="Kozlowski, 2011 #291" w:history="1">
        <w:r w:rsidR="0079032E" w:rsidRPr="007409DF">
          <w:rPr>
            <w:rStyle w:val="Hyperlink"/>
            <w:rFonts w:ascii="Book Antiqua" w:hAnsi="Book Antiqua" w:cs="Times New Roman"/>
            <w:color w:val="auto"/>
            <w:vertAlign w:val="superscript"/>
            <w:lang w:val="en-US"/>
          </w:rPr>
          <w:t>40</w:t>
        </w:r>
      </w:hyperlink>
      <w:r w:rsidR="0079032E" w:rsidRPr="007409DF">
        <w:rPr>
          <w:rFonts w:ascii="Book Antiqua" w:hAnsi="Book Antiqua" w:cs="Times New Roman"/>
          <w:vertAlign w:val="superscript"/>
          <w:lang w:val="en-US"/>
        </w:rPr>
        <w:t>]</w:t>
      </w:r>
      <w:r w:rsidR="0079032E" w:rsidRPr="007409DF">
        <w:rPr>
          <w:rFonts w:ascii="Book Antiqua" w:hAnsi="Book Antiqua" w:cs="Times New Roman"/>
          <w:lang w:val="en-US"/>
        </w:rPr>
        <w:fldChar w:fldCharType="end"/>
      </w:r>
      <w:r w:rsidRPr="007409DF">
        <w:rPr>
          <w:rFonts w:ascii="Book Antiqua" w:hAnsi="Book Antiqua" w:cs="Times New Roman"/>
          <w:lang w:val="en-US"/>
        </w:rPr>
        <w:t xml:space="preserve"> found that preformed DSA that persists after LT was associated with severe early rejection. Moreover, </w:t>
      </w:r>
      <w:r w:rsidRPr="007409DF">
        <w:rPr>
          <w:rFonts w:ascii="Book Antiqua" w:hAnsi="Book Antiqua"/>
          <w:lang w:val="en-US"/>
        </w:rPr>
        <w:t xml:space="preserve">Krukemeyer </w:t>
      </w:r>
      <w:r w:rsidR="00044F2E" w:rsidRPr="007409DF">
        <w:rPr>
          <w:rFonts w:ascii="Book Antiqua" w:hAnsi="Book Antiqua"/>
          <w:i/>
          <w:lang w:val="en-US"/>
        </w:rPr>
        <w:t>et al</w:t>
      </w:r>
      <w:r w:rsidR="0079032E" w:rsidRPr="007409DF">
        <w:rPr>
          <w:rFonts w:ascii="Book Antiqua" w:hAnsi="Book Antiqua"/>
          <w:vertAlign w:val="superscript"/>
          <w:lang w:val="en-US"/>
        </w:rPr>
        <w:t>[54]</w:t>
      </w:r>
      <w:r w:rsidRPr="007409DF">
        <w:rPr>
          <w:rFonts w:ascii="Book Antiqua" w:hAnsi="Book Antiqua"/>
          <w:lang w:val="en-US"/>
        </w:rPr>
        <w:t xml:space="preserve"> have revealed portal infiltration and proliferation of B lymphocytes (CD20) and plasma cells (CD138) as well as the expression of the B cell/plasma cell-activating chemokines MIP-3, CXCL9, CXCL10, CXCL11, and CXCL12 in acute liver allograft rejection. </w:t>
      </w:r>
      <w:r w:rsidRPr="007409DF">
        <w:rPr>
          <w:rFonts w:ascii="Book Antiqua" w:hAnsi="Book Antiqua" w:cs="Times New Roman"/>
          <w:lang w:val="en-US"/>
        </w:rPr>
        <w:t xml:space="preserve">Recently, O’Leary </w:t>
      </w:r>
      <w:r w:rsidR="00044F2E" w:rsidRPr="007409DF">
        <w:rPr>
          <w:rFonts w:ascii="Book Antiqua" w:hAnsi="Book Antiqua" w:cs="Times New Roman"/>
          <w:i/>
          <w:lang w:val="en-US"/>
        </w:rPr>
        <w:t>et al</w:t>
      </w:r>
      <w:r w:rsidR="0079032E" w:rsidRPr="007409DF">
        <w:rPr>
          <w:rFonts w:ascii="Book Antiqua" w:hAnsi="Book Antiqua" w:cs="Times New Roman"/>
          <w:lang w:val="en-US"/>
        </w:rPr>
        <w:fldChar w:fldCharType="begin">
          <w:fldData xml:space="preserve">PEVuZE5vdGU+PENpdGU+PEF1dGhvcj5PJmFwb3M7TGVhcnk8L0F1dGhvcj48WWVhcj4yMDE0PC9Z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YW5zcGxhbnRhdGlvbiBTb2NpZXR5PC9hYmJyLTE+PC9hbHQtcGVyaW9kaWNhbD48cGFnZXM+MjE4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</w:fldData>
        </w:fldChar>
      </w:r>
      <w:r w:rsidR="0079032E" w:rsidRPr="007409DF">
        <w:rPr>
          <w:rFonts w:ascii="Book Antiqua" w:hAnsi="Book Antiqua" w:cs="Times New Roman"/>
          <w:lang w:val="en-US"/>
        </w:rPr>
        <w:instrText xml:space="preserve"> ADDIN EN.CITE </w:instrText>
      </w:r>
      <w:r w:rsidR="0079032E" w:rsidRPr="007409DF">
        <w:rPr>
          <w:rFonts w:ascii="Book Antiqua" w:hAnsi="Book Antiqua" w:cs="Times New Roman"/>
          <w:lang w:val="en-US"/>
        </w:rPr>
        <w:fldChar w:fldCharType="begin">
          <w:fldData xml:space="preserve">PEVuZE5vdGU+PENpdGU+PEF1dGhvcj5PJmFwb3M7TGVhcnk8L0F1dGhvcj48WWVhcj4yMDE0PC9Z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YW5zcGxhbnRhdGlvbiBTb2NpZXR5PC9hYmJyLTE+PC9hbHQtcGVyaW9kaWNhbD48cGFnZXM+MjE4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</w:fldData>
        </w:fldChar>
      </w:r>
      <w:r w:rsidR="0079032E" w:rsidRPr="007409DF">
        <w:rPr>
          <w:rFonts w:ascii="Book Antiqua" w:hAnsi="Book Antiqua" w:cs="Times New Roman"/>
          <w:lang w:val="en-US"/>
        </w:rPr>
        <w:instrText xml:space="preserve"> ADDIN EN.CITE.DATA </w:instrText>
      </w:r>
      <w:r w:rsidR="0079032E" w:rsidRPr="007409DF">
        <w:rPr>
          <w:rFonts w:ascii="Book Antiqua" w:hAnsi="Book Antiqua" w:cs="Times New Roman"/>
          <w:lang w:val="en-US"/>
        </w:rPr>
      </w:r>
      <w:r w:rsidR="0079032E" w:rsidRPr="007409DF">
        <w:rPr>
          <w:rFonts w:ascii="Book Antiqua" w:hAnsi="Book Antiqua" w:cs="Times New Roman"/>
          <w:lang w:val="en-US"/>
        </w:rPr>
        <w:fldChar w:fldCharType="end"/>
      </w:r>
      <w:r w:rsidR="0079032E" w:rsidRPr="007409DF">
        <w:rPr>
          <w:rFonts w:ascii="Book Antiqua" w:hAnsi="Book Antiqua" w:cs="Times New Roman"/>
          <w:lang w:val="en-US"/>
        </w:rPr>
      </w:r>
      <w:r w:rsidR="0079032E" w:rsidRPr="007409DF">
        <w:rPr>
          <w:rFonts w:ascii="Book Antiqua" w:hAnsi="Book Antiqua" w:cs="Times New Roman"/>
          <w:lang w:val="en-US"/>
        </w:rPr>
        <w:fldChar w:fldCharType="separate"/>
      </w:r>
      <w:r w:rsidR="0079032E" w:rsidRPr="007409DF">
        <w:rPr>
          <w:rFonts w:ascii="Book Antiqua" w:hAnsi="Book Antiqua" w:cs="Times New Roman"/>
          <w:vertAlign w:val="superscript"/>
          <w:lang w:val="en-US"/>
        </w:rPr>
        <w:t>[</w:t>
      </w:r>
      <w:hyperlink w:anchor="_ENREF_37" w:tooltip="O'Leary, 2014 #282" w:history="1">
        <w:r w:rsidR="0079032E" w:rsidRPr="007409DF">
          <w:rPr>
            <w:rStyle w:val="Hyperlink"/>
            <w:rFonts w:ascii="Book Antiqua" w:hAnsi="Book Antiqua" w:cs="Times New Roman"/>
            <w:color w:val="auto"/>
            <w:vertAlign w:val="superscript"/>
            <w:lang w:val="en-US"/>
          </w:rPr>
          <w:t>38</w:t>
        </w:r>
      </w:hyperlink>
      <w:r w:rsidR="0079032E" w:rsidRPr="007409DF">
        <w:rPr>
          <w:rFonts w:ascii="Book Antiqua" w:hAnsi="Book Antiqua" w:cs="Times New Roman"/>
          <w:vertAlign w:val="superscript"/>
          <w:lang w:val="en-US"/>
        </w:rPr>
        <w:t>]</w:t>
      </w:r>
      <w:r w:rsidR="0079032E" w:rsidRPr="007409DF">
        <w:rPr>
          <w:rFonts w:ascii="Book Antiqua" w:hAnsi="Book Antiqua" w:cs="Times New Roman"/>
          <w:lang w:val="en-US"/>
        </w:rPr>
        <w:fldChar w:fldCharType="end"/>
      </w:r>
      <w:r w:rsidRPr="007409DF">
        <w:rPr>
          <w:rFonts w:ascii="Book Antiqua" w:hAnsi="Book Antiqua" w:cs="Times New Roman"/>
          <w:lang w:val="en-US"/>
        </w:rPr>
        <w:t xml:space="preserve"> have found AMR to be a contributor to previously unexplained early liver allograft loss through the analysis of 60 patients with idiopathic early allograft loss when strict criteria for AMR diagnosis were fulfilled. The authors concluded that liver allograft recipients with preformed DSA with a high </w:t>
      </w:r>
      <w:bookmarkStart w:id="108" w:name="OLE_LINK1391"/>
      <w:bookmarkStart w:id="109" w:name="OLE_LINK1392"/>
      <w:r w:rsidRPr="007409DF">
        <w:rPr>
          <w:rFonts w:ascii="Book Antiqua" w:hAnsi="Book Antiqua" w:cs="Times New Roman"/>
          <w:lang w:val="en-US"/>
        </w:rPr>
        <w:t xml:space="preserve">mean fluorescence intensity </w:t>
      </w:r>
      <w:bookmarkEnd w:id="108"/>
      <w:bookmarkEnd w:id="109"/>
      <w:r w:rsidRPr="007409DF">
        <w:rPr>
          <w:rFonts w:ascii="Book Antiqua" w:hAnsi="Book Antiqua" w:cs="Times New Roman"/>
          <w:lang w:val="en-US"/>
        </w:rPr>
        <w:t xml:space="preserve">(MFI) seem to be at risk for clinically significant allograft injury and possibly for loss from AMR, often in combination with ACR. In addition, Musat </w:t>
      </w:r>
      <w:r w:rsidR="00044F2E" w:rsidRPr="007409DF">
        <w:rPr>
          <w:rFonts w:ascii="Book Antiqua" w:hAnsi="Book Antiqua" w:cs="Times New Roman"/>
          <w:i/>
          <w:lang w:val="en-US"/>
        </w:rPr>
        <w:t>et al</w:t>
      </w:r>
      <w:r w:rsidR="0079032E" w:rsidRPr="007409DF">
        <w:rPr>
          <w:rFonts w:ascii="Book Antiqua" w:hAnsi="Book Antiqua" w:cs="Times New Roman"/>
          <w:lang w:val="en-US"/>
        </w:rPr>
        <w:fldChar w:fldCharType="begin">
          <w:fldData xml:space="preserve">PEVuZE5vdGU+PENpdGU+PEF1dGhvcj5NdXNhdDwvQXV0aG9yPjxZZWFyPjIwMTE8L1llYXI+PFJl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LTE+PC9hbHQtcGVyaW9kaWNhbD48cGFnZXM+NTAwLTEwPC9wYWdlcz48dm9sdW1lPjExPC92b2x1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</w:fldData>
        </w:fldChar>
      </w:r>
      <w:r w:rsidR="0079032E" w:rsidRPr="007409DF">
        <w:rPr>
          <w:rFonts w:ascii="Book Antiqua" w:hAnsi="Book Antiqua" w:cs="Times New Roman"/>
          <w:lang w:val="en-US"/>
        </w:rPr>
        <w:instrText xml:space="preserve"> ADDIN EN.CITE </w:instrText>
      </w:r>
      <w:r w:rsidR="0079032E" w:rsidRPr="007409DF">
        <w:rPr>
          <w:rFonts w:ascii="Book Antiqua" w:hAnsi="Book Antiqua" w:cs="Times New Roman"/>
          <w:lang w:val="en-US"/>
        </w:rPr>
        <w:fldChar w:fldCharType="begin">
          <w:fldData xml:space="preserve">PEVuZE5vdGU+PENpdGU+PEF1dGhvcj5NdXNhdDwvQXV0aG9yPjxZZWFyPjIwMTE8L1llYXI+PFJl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LTE+PC9hbHQtcGVyaW9kaWNhbD48cGFnZXM+NTAwLTEwPC9wYWdlcz48dm9sdW1lPjExPC92b2x1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</w:fldData>
        </w:fldChar>
      </w:r>
      <w:r w:rsidR="0079032E" w:rsidRPr="007409DF">
        <w:rPr>
          <w:rFonts w:ascii="Book Antiqua" w:hAnsi="Book Antiqua" w:cs="Times New Roman"/>
          <w:lang w:val="en-US"/>
        </w:rPr>
        <w:instrText xml:space="preserve"> ADDIN EN.CITE.DATA </w:instrText>
      </w:r>
      <w:r w:rsidR="0079032E" w:rsidRPr="007409DF">
        <w:rPr>
          <w:rFonts w:ascii="Book Antiqua" w:hAnsi="Book Antiqua" w:cs="Times New Roman"/>
          <w:lang w:val="en-US"/>
        </w:rPr>
      </w:r>
      <w:r w:rsidR="0079032E" w:rsidRPr="007409DF">
        <w:rPr>
          <w:rFonts w:ascii="Book Antiqua" w:hAnsi="Book Antiqua" w:cs="Times New Roman"/>
          <w:lang w:val="en-US"/>
        </w:rPr>
        <w:fldChar w:fldCharType="end"/>
      </w:r>
      <w:r w:rsidR="0079032E" w:rsidRPr="007409DF">
        <w:rPr>
          <w:rFonts w:ascii="Book Antiqua" w:hAnsi="Book Antiqua" w:cs="Times New Roman"/>
          <w:lang w:val="en-US"/>
        </w:rPr>
      </w:r>
      <w:r w:rsidR="0079032E" w:rsidRPr="007409DF">
        <w:rPr>
          <w:rFonts w:ascii="Book Antiqua" w:hAnsi="Book Antiqua" w:cs="Times New Roman"/>
          <w:lang w:val="en-US"/>
        </w:rPr>
        <w:fldChar w:fldCharType="separate"/>
      </w:r>
      <w:r w:rsidR="0079032E" w:rsidRPr="007409DF">
        <w:rPr>
          <w:rFonts w:ascii="Book Antiqua" w:hAnsi="Book Antiqua" w:cs="Times New Roman"/>
          <w:vertAlign w:val="superscript"/>
          <w:lang w:val="en-US"/>
        </w:rPr>
        <w:t>[</w:t>
      </w:r>
      <w:hyperlink w:anchor="_ENREF_38" w:tooltip="Musat, 2011 #289" w:history="1">
        <w:r w:rsidR="0079032E" w:rsidRPr="007409DF">
          <w:rPr>
            <w:rStyle w:val="Hyperlink"/>
            <w:rFonts w:ascii="Book Antiqua" w:hAnsi="Book Antiqua" w:cs="Times New Roman"/>
            <w:color w:val="auto"/>
            <w:vertAlign w:val="superscript"/>
            <w:lang w:val="en-US"/>
          </w:rPr>
          <w:t>39</w:t>
        </w:r>
      </w:hyperlink>
      <w:r w:rsidR="0079032E" w:rsidRPr="007409DF">
        <w:rPr>
          <w:rFonts w:ascii="Book Antiqua" w:hAnsi="Book Antiqua" w:cs="Times New Roman"/>
          <w:vertAlign w:val="superscript"/>
          <w:lang w:val="en-US"/>
        </w:rPr>
        <w:t>]</w:t>
      </w:r>
      <w:r w:rsidR="0079032E" w:rsidRPr="007409DF">
        <w:rPr>
          <w:rFonts w:ascii="Book Antiqua" w:hAnsi="Book Antiqua" w:cs="Times New Roman"/>
          <w:lang w:val="en-US"/>
        </w:rPr>
        <w:fldChar w:fldCharType="end"/>
      </w:r>
      <w:r w:rsidRPr="007409DF">
        <w:rPr>
          <w:rFonts w:ascii="Book Antiqua" w:hAnsi="Book Antiqua" w:cs="Times New Roman"/>
          <w:lang w:val="en-US"/>
        </w:rPr>
        <w:t xml:space="preserve"> demonstrated that DSA is present in up to 75% of patients experiencing rejection, and both DSA and C4d staining was present in 54% of the patients diagnosed with ACR, demonstrating a previously unrecognized humoral component to these rejections.</w:t>
      </w:r>
      <w:r w:rsidR="00966E8A" w:rsidRPr="007409DF">
        <w:rPr>
          <w:rFonts w:ascii="Book Antiqua" w:hAnsi="Book Antiqua" w:cs="Times New Roman"/>
          <w:lang w:val="en-US"/>
        </w:rPr>
        <w:t xml:space="preserve"> </w:t>
      </w:r>
      <w:r w:rsidRPr="007409DF">
        <w:rPr>
          <w:rFonts w:ascii="Book Antiqua" w:hAnsi="Book Antiqua" w:cs="Times New Roman"/>
          <w:lang w:val="en-US"/>
        </w:rPr>
        <w:t xml:space="preserve">Furthermore, in this study 70% of the patients </w:t>
      </w:r>
      <w:r w:rsidRPr="007409DF">
        <w:rPr>
          <w:rFonts w:ascii="Book Antiqua" w:hAnsi="Book Antiqua" w:cs="Times New Roman"/>
          <w:lang w:val="en-US"/>
        </w:rPr>
        <w:lastRenderedPageBreak/>
        <w:t>with ductopenia had DSA and 60% of the ductopenia cases had both circulating DSA in association with diffuse portal C4d deposition, supporting a role for AMR in the pathogenesis of interlobular bile duct injury and loss</w:t>
      </w:r>
      <w:r w:rsidR="001747B3" w:rsidRPr="007409DF">
        <w:rPr>
          <w:rFonts w:ascii="Book Antiqua" w:hAnsi="Book Antiqua" w:cs="Times New Roman"/>
          <w:lang w:val="en-US"/>
        </w:rPr>
        <w:fldChar w:fldCharType="begin">
          <w:fldData xml:space="preserve">PEVuZE5vdGU+PENpdGU+PEF1dGhvcj5NdXNhdDwvQXV0aG9yPjxZZWFyPjIwMTE8L1llYXI+PFJl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LTE+PC9hbHQtcGVyaW9kaWNhbD48cGFnZXM+NTAwLTEwPC9wYWdlcz48dm9sdW1lPjExPC92b2x1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PEVuZE5vdGU+PENpdGU+PEF1dGhvcj5NdXNhdDwvQXV0aG9yPjxZZWFyPjIwMTE8L1llYXI+PFJl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LTE+PC9hbHQtcGVyaW9kaWNhbD48cGFnZXM+NTAwLTEwPC9wYWdlcz48dm9sdW1lPjExPC92b2x1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38" w:tooltip="Musat, 2011 #289" w:history="1">
        <w:r w:rsidRPr="007409DF">
          <w:rPr>
            <w:rFonts w:ascii="Book Antiqua" w:hAnsi="Book Antiqua" w:cs="Times New Roman"/>
            <w:vertAlign w:val="superscript"/>
            <w:lang w:val="en-US"/>
          </w:rPr>
          <w:t>39</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These results have bee</w:t>
      </w:r>
      <w:r w:rsidR="00040854" w:rsidRPr="007409DF">
        <w:rPr>
          <w:rFonts w:ascii="Book Antiqua" w:hAnsi="Book Antiqua" w:cs="Times New Roman"/>
          <w:lang w:val="en-US"/>
        </w:rPr>
        <w:t>n corroborated in other studies</w:t>
      </w:r>
      <w:r w:rsidRPr="007409DF">
        <w:rPr>
          <w:rFonts w:ascii="Book Antiqua" w:hAnsi="Book Antiqua" w:cs="Times New Roman"/>
          <w:vertAlign w:val="superscript"/>
          <w:lang w:val="en-US"/>
        </w:rPr>
        <w:t>[</w:t>
      </w:r>
      <w:r w:rsidR="0079032E" w:rsidRPr="007409DF">
        <w:rPr>
          <w:rFonts w:ascii="Book Antiqua" w:hAnsi="Book Antiqua"/>
          <w:vertAlign w:val="superscript"/>
          <w:lang w:val="en-US"/>
        </w:rPr>
        <w:t>31,37,40,51,</w:t>
      </w:r>
      <w:r w:rsidRPr="007409DF">
        <w:rPr>
          <w:rFonts w:ascii="Book Antiqua" w:hAnsi="Book Antiqua"/>
          <w:vertAlign w:val="superscript"/>
          <w:lang w:val="en-US"/>
        </w:rPr>
        <w:t>55-59</w:t>
      </w:r>
      <w:r w:rsidRPr="007409DF">
        <w:rPr>
          <w:rFonts w:ascii="Book Antiqua" w:hAnsi="Book Antiqua" w:cs="Times New Roman"/>
          <w:vertAlign w:val="superscript"/>
          <w:lang w:val="en-US"/>
        </w:rPr>
        <w:t>]</w:t>
      </w:r>
      <w:r w:rsidRPr="007409DF">
        <w:rPr>
          <w:rFonts w:ascii="Book Antiqua" w:hAnsi="Book Antiqua"/>
          <w:lang w:val="en-US"/>
        </w:rPr>
        <w:t>. Morphometric studies have shown that portal tract microvasculature destruction precedes bile duct loss in the process of liver allograft rejection</w:t>
      </w:r>
      <w:r w:rsidR="006F33AE" w:rsidRPr="007409DF">
        <w:rPr>
          <w:rFonts w:ascii="Book Antiqua" w:hAnsi="Book Antiqua" w:cs="Times New Roman"/>
          <w:noProof/>
          <w:vertAlign w:val="superscript"/>
          <w:lang w:val="en-GB"/>
        </w:rPr>
        <w:t>[</w:t>
      </w:r>
      <w:r w:rsidR="0079032E" w:rsidRPr="007409DF">
        <w:rPr>
          <w:rFonts w:ascii="Book Antiqua" w:hAnsi="Book Antiqua"/>
          <w:vertAlign w:val="superscript"/>
          <w:lang w:val="en-US"/>
        </w:rPr>
        <w:t>38,</w:t>
      </w:r>
      <w:r w:rsidR="006F33AE" w:rsidRPr="007409DF">
        <w:rPr>
          <w:rFonts w:ascii="Book Antiqua" w:hAnsi="Book Antiqua"/>
          <w:vertAlign w:val="superscript"/>
          <w:lang w:val="en-US"/>
        </w:rPr>
        <w:t>57</w:t>
      </w:r>
      <w:r w:rsidR="006F33AE" w:rsidRPr="007409DF">
        <w:rPr>
          <w:rFonts w:ascii="Book Antiqua" w:hAnsi="Book Antiqua" w:cs="Times New Roman"/>
          <w:noProof/>
          <w:vertAlign w:val="superscript"/>
          <w:lang w:val="en-GB"/>
        </w:rPr>
        <w:t>]</w:t>
      </w:r>
      <w:r w:rsidRPr="007409DF">
        <w:rPr>
          <w:rFonts w:ascii="Book Antiqua" w:hAnsi="Book Antiqua"/>
          <w:lang w:val="en-US"/>
        </w:rPr>
        <w:t>. Thus, the following chain of events seems to occur: the formation of the DSA-HLA complex on endothelial cells of the portal tract microvasculature triggers complement activation (evidenced by C4d deposition) and destruction of the portal microvasculature/capillaries branching off the communicating artery from which the periductal vascular plexus arises</w:t>
      </w:r>
      <w:r w:rsidRPr="007409DF">
        <w:rPr>
          <w:rFonts w:ascii="Book Antiqua" w:hAnsi="Book Antiqua" w:cs="Times New Roman"/>
          <w:vertAlign w:val="superscript"/>
          <w:lang w:val="en-US"/>
        </w:rPr>
        <w:t>[</w:t>
      </w:r>
      <w:r w:rsidRPr="007409DF">
        <w:rPr>
          <w:rFonts w:ascii="Book Antiqua" w:hAnsi="Book Antiqua"/>
          <w:vertAlign w:val="superscript"/>
          <w:lang w:val="en-US"/>
        </w:rPr>
        <w:t>60</w:t>
      </w:r>
      <w:r w:rsidRPr="007409DF">
        <w:rPr>
          <w:rFonts w:ascii="Book Antiqua" w:hAnsi="Book Antiqua" w:cs="Times New Roman"/>
          <w:vertAlign w:val="superscript"/>
          <w:lang w:val="en-US"/>
        </w:rPr>
        <w:t>]</w:t>
      </w:r>
      <w:r w:rsidRPr="007409DF">
        <w:rPr>
          <w:rFonts w:ascii="Book Antiqua" w:hAnsi="Book Antiqua"/>
          <w:lang w:val="en-US"/>
        </w:rPr>
        <w:t>, resulting in ischemic bile duct injury and loss. In fact, the resolution of cholestasis and ductopenia in association with a reduction of C4d deposition only after a decrease in circulating DSA with aggressive therapy specifically directed towards antibody removal further supports this role.</w:t>
      </w:r>
    </w:p>
    <w:p w:rsidR="00D872CB" w:rsidRPr="007409DF" w:rsidRDefault="00D872CB" w:rsidP="007C133D">
      <w:pPr>
        <w:adjustRightInd w:val="0"/>
        <w:snapToGrid w:val="0"/>
        <w:spacing w:line="360" w:lineRule="auto"/>
        <w:ind w:firstLineChars="100" w:firstLine="240"/>
        <w:jc w:val="both"/>
        <w:rPr>
          <w:rFonts w:ascii="Book Antiqua" w:hAnsi="Book Antiqua" w:cs="Times New Roman"/>
          <w:lang w:val="en-US"/>
        </w:rPr>
      </w:pPr>
      <w:r w:rsidRPr="007409DF">
        <w:rPr>
          <w:rFonts w:ascii="Book Antiqua" w:hAnsi="Book Antiqua" w:cs="Times New Roman"/>
          <w:lang w:val="en-US"/>
        </w:rPr>
        <w:t>Certainly, no associations between donor-specific HLA alloantibodies with outcomes in liver or simultaneous liver-kidney transplant recipients (SLKT) have been demonstrated in large, randomized clinical trials</w:t>
      </w:r>
      <w:r w:rsidR="001747B3" w:rsidRPr="007409DF">
        <w:rPr>
          <w:rFonts w:ascii="Book Antiqua" w:hAnsi="Book Antiqua" w:cs="Times New Roman"/>
          <w:lang w:val="en-US"/>
        </w:rPr>
        <w:fldChar w:fldCharType="begin">
          <w:fldData xml:space="preserve">PEVuZE5vdGU+PENpdGU+PEF1dGhvcj5PJmFwb3M7TGVhcnk8L0F1dGhvcj48WWVhcj4yMDE0PC9Z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c3BsYW50IFN1cmdlb25zPC9hYmJyLTE+PC9hbHQtcGVyaW9kaWNhbD48cGFnZXM+Nzc5LTg3PC9w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PEVuZE5vdGU+PENpdGU+PEF1dGhvcj5PJmFwb3M7TGVhcnk8L0F1dGhvcj48WWVhcj4yMDE0PC9Z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c3BsYW50IFN1cmdlb25zPC9hYmJyLTE+PC9hbHQtcGVyaW9kaWNhbD48cGFnZXM+Nzc5LTg3PC9w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34" w:tooltip="O'Leary, 2014 #285" w:history="1">
        <w:r w:rsidRPr="007409DF">
          <w:rPr>
            <w:rFonts w:ascii="Book Antiqua" w:hAnsi="Book Antiqua" w:cs="Times New Roman"/>
            <w:vertAlign w:val="superscript"/>
            <w:lang w:val="en-US"/>
          </w:rPr>
          <w:t>34</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Nonetheless, a panel of experts gathered in a recent meeting to discuss the different aspects regarding the consequences of DSA in liver transplantation agree that both acute AMR in liver transplantation recipients and an antibody-mediated renal allograft rejection observed in SLKT are two accepted associations on the basis of multiple case-control studies</w:t>
      </w:r>
      <w:r w:rsidR="001747B3" w:rsidRPr="007409DF">
        <w:rPr>
          <w:rFonts w:ascii="Book Antiqua" w:hAnsi="Book Antiqua" w:cs="Times New Roman"/>
          <w:lang w:val="en-US"/>
        </w:rPr>
        <w:fldChar w:fldCharType="begin">
          <w:fldData xml:space="preserve">PEVuZE5vdGU+PENpdGU+PEF1dGhvcj5PJmFwb3M7TGVhcnk8L0F1dGhvcj48WWVhcj4yMDE0PC9Z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c3BsYW50IFN1cmdlb25zPC9hYmJyLTE+PC9hbHQtcGVyaW9kaWNhbD48cGFnZXM+Nzc5LTg3PC9w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PEVuZE5vdGU+PENpdGU+PEF1dGhvcj5PJmFwb3M7TGVhcnk8L0F1dGhvcj48WWVhcj4yMDE0PC9Z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c3BsYW50IFN1cmdlb25zPC9hYmJyLTE+PC9hbHQtcGVyaW9kaWNhbD48cGFnZXM+Nzc5LTg3PC9w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34" w:tooltip="O'Leary, 2014 #285" w:history="1">
        <w:r w:rsidRPr="007409DF">
          <w:rPr>
            <w:rFonts w:ascii="Book Antiqua" w:hAnsi="Book Antiqua" w:cs="Times New Roman"/>
            <w:vertAlign w:val="superscript"/>
            <w:lang w:val="en-US"/>
          </w:rPr>
          <w:t>34</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w:t>
      </w:r>
    </w:p>
    <w:p w:rsidR="00D872CB" w:rsidRPr="007409DF" w:rsidRDefault="00D872CB" w:rsidP="007C133D">
      <w:pPr>
        <w:adjustRightInd w:val="0"/>
        <w:snapToGrid w:val="0"/>
        <w:spacing w:line="360" w:lineRule="auto"/>
        <w:ind w:firstLineChars="100" w:firstLine="240"/>
        <w:jc w:val="both"/>
        <w:rPr>
          <w:rFonts w:ascii="Book Antiqua" w:hAnsi="Book Antiqua" w:cs="Times New Roman"/>
          <w:lang w:val="en-US"/>
        </w:rPr>
      </w:pPr>
      <w:r w:rsidRPr="007409DF">
        <w:rPr>
          <w:rFonts w:ascii="Book Antiqua" w:hAnsi="Book Antiqua" w:cs="Times New Roman"/>
          <w:lang w:val="en-US"/>
        </w:rPr>
        <w:t>Regarding SLKT, “renal allograft protection” by the liver allograft occurs when the recipient harbors isolated preformed Class I DSA in low-to-moderate amounts</w:t>
      </w:r>
      <w:r w:rsidR="001747B3" w:rsidRPr="007409DF">
        <w:rPr>
          <w:rFonts w:ascii="Book Antiqua" w:hAnsi="Book Antiqua" w:cs="Times New Roman"/>
          <w:lang w:val="en-US"/>
        </w:rPr>
        <w:fldChar w:fldCharType="begin">
          <w:fldData xml:space="preserve">PEVuZE5vdGU+PENpdGU+PEF1dGhvcj5PJmFwb3M7TGVhcnk8L0F1dGhvcj48WWVhcj4yMDE0PC9Z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c3BsYW50IFN1cmdlb25zPC9hYmJyLTE+PC9hbHQtcGVyaW9kaWNhbD48cGFnZXM+Nzc5LTg3PC9w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PEVuZE5vdGU+PENpdGU+PEF1dGhvcj5PJmFwb3M7TGVhcnk8L0F1dGhvcj48WWVhcj4yMDE0PC9Z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c3BsYW50IFN1cmdlb25zPC9hYmJyLTE+PC9hbHQtcGVyaW9kaWNhbD48cGFnZXM+Nzc5LTg3PC9w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34" w:tooltip="O'Leary, 2014 #285" w:history="1">
        <w:r w:rsidRPr="007409DF">
          <w:rPr>
            <w:rFonts w:ascii="Book Antiqua" w:hAnsi="Book Antiqua" w:cs="Times New Roman"/>
            <w:vertAlign w:val="superscript"/>
            <w:lang w:val="en-US"/>
          </w:rPr>
          <w:t>34</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however, inferior outcomes have been demonstrated when preformed high MFI Class II DSA is present</w:t>
      </w:r>
      <w:r w:rsidR="001747B3" w:rsidRPr="007409DF">
        <w:rPr>
          <w:rFonts w:ascii="Book Antiqua" w:hAnsi="Book Antiqua" w:cs="Times New Roman"/>
          <w:lang w:val="en-US"/>
        </w:rPr>
        <w:fldChar w:fldCharType="begin">
          <w:fldData xml:space="preserve">PEVuZE5vdGU+PENpdGU+PEF1dGhvcj5TYWlkbWFuPC9BdXRob3I+PFllYXI+MTk5NDwvWWVhcj48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b2RpY2FsPjxwYWdlcz45NTQtNjA8L3BhZ2VzPjx2b2x1bWU+MTM8L3ZvbHVtZT48bnVtYmVyPjQ8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=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PEVuZE5vdGU+PENpdGU+PEF1dGhvcj5TYWlkbWFuPC9BdXRob3I+PFllYXI+MTk5NDwvWWVhcj48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b2RpY2FsPjxwYWdlcz45NTQtNjA8L3BhZ2VzPjx2b2x1bWU+MTM8L3ZvbHVtZT48bnVtYmVyPjQ8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=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43" w:tooltip="Saidman, 1994 #365" w:history="1">
        <w:r w:rsidRPr="007409DF">
          <w:rPr>
            <w:rFonts w:ascii="Book Antiqua" w:hAnsi="Book Antiqua" w:cs="Times New Roman"/>
            <w:vertAlign w:val="superscript"/>
            <w:lang w:val="en-US"/>
          </w:rPr>
          <w:t>61</w:t>
        </w:r>
      </w:hyperlink>
      <w:r w:rsidR="0079032E" w:rsidRPr="007409DF">
        <w:rPr>
          <w:rFonts w:ascii="Book Antiqua" w:hAnsi="Book Antiqua" w:cs="Times New Roman"/>
          <w:vertAlign w:val="superscript"/>
          <w:lang w:val="en-US"/>
        </w:rPr>
        <w:t>,</w:t>
      </w:r>
      <w:hyperlink w:anchor="_ENREF_44" w:tooltip="O'Leary, 2013 #363" w:history="1">
        <w:r w:rsidRPr="007409DF">
          <w:rPr>
            <w:rFonts w:ascii="Book Antiqua" w:hAnsi="Book Antiqua" w:cs="Times New Roman"/>
            <w:vertAlign w:val="superscript"/>
            <w:lang w:val="en-US"/>
          </w:rPr>
          <w:t>62</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In those cases, both the kidney and liver allografts are at a risk for rejection, especially when Class II DSA persists post-transplantation</w:t>
      </w:r>
      <w:r w:rsidR="001747B3" w:rsidRPr="007409DF">
        <w:rPr>
          <w:rFonts w:ascii="Book Antiqua" w:hAnsi="Book Antiqua" w:cs="Times New Roman"/>
          <w:lang w:val="en-US"/>
        </w:rPr>
        <w:fldChar w:fldCharType="begin">
          <w:fldData xml:space="preserve">PEVuZE5vdGU+PENpdGU+PEF1dGhvcj5PJmFwb3M7TGVhcnk8L0F1dGhvcj48WWVhcj4yMDEzPC9Z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aWV0eSBvZiBUcmFuc3BsYW50IFN1cmdlb25zPC9hYmJyLTE+PC9wZXJpb2RpY2FsPjxhbHQtcGVy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U29jaWV0eSBvZiBUcmFuc3BsYW50IFN1cmdlb25zPC9hYmJyLTE+PC9hbHQtcGVyaW9kaWNhbD48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IFNvY2lldHkgb2YgVHJhbnNwbGFudCBTdXJnZW9uczwvYWJici0xPjwvcGVyaW9kaWNhbD48YWx0
LXBlcmlvZGljYWw+PGZ1bGwtdGl0bGU+QW0gSiBUcmFuc3BsYW50PC9mdWxsLXRpdGxlPjxhYmJy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Y2FuIFNvY2lldHkgb2YgVHJhbnNwbGFudCBTdXJnZW9uczwvYWJici0xPjwvYWx0LXBlcmlvZGlj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PEVuZE5vdGU+PENpdGU+PEF1dGhvcj5PJmFwb3M7TGVhcnk8L0F1dGhvcj48WWVhcj4yMDEzPC9Z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aWV0eSBvZiBUcmFuc3BsYW50IFN1cmdlb25zPC9hYmJyLTE+PC9wZXJpb2RpY2FsPjxhbHQtcGVy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U29jaWV0eSBvZiBUcmFuc3BsYW50IFN1cmdlb25zPC9hYmJyLTE+PC9hbHQtcGVyaW9kaWNhbD48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IFNvY2lldHkgb2YgVHJhbnNwbGFudCBTdXJnZW9uczwvYWJici0xPjwvcGVyaW9kaWNhbD48YWx0
LXBlcmlvZGljYWw+PGZ1bGwtdGl0bGU+QW0gSiBUcmFuc3BsYW50PC9mdWxsLXRpdGxlPjxhYmJy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Y2FuIFNvY2lldHkgb2YgVHJhbnNwbGFudCBTdXJnZW9uczwvYWJici0xPjwvYWx0LXBlcmlvZGlj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44" w:tooltip="O'Leary, 2013 #363" w:history="1">
        <w:r w:rsidRPr="007409DF">
          <w:rPr>
            <w:rFonts w:ascii="Book Antiqua" w:hAnsi="Book Antiqua" w:cs="Times New Roman"/>
            <w:vertAlign w:val="superscript"/>
            <w:lang w:val="en-US"/>
          </w:rPr>
          <w:t>62</w:t>
        </w:r>
      </w:hyperlink>
      <w:r w:rsidR="00893759" w:rsidRPr="007409DF">
        <w:rPr>
          <w:rFonts w:ascii="Book Antiqua" w:hAnsi="Book Antiqua" w:cs="Times New Roman"/>
          <w:vertAlign w:val="superscript"/>
          <w:lang w:val="en-US"/>
        </w:rPr>
        <w:t>,</w:t>
      </w:r>
      <w:hyperlink w:anchor="_ENREF_45" w:tooltip="Dar, 2011 #368" w:history="1">
        <w:r w:rsidRPr="007409DF">
          <w:rPr>
            <w:rFonts w:ascii="Book Antiqua" w:hAnsi="Book Antiqua" w:cs="Times New Roman"/>
            <w:vertAlign w:val="superscript"/>
            <w:lang w:val="en-US"/>
          </w:rPr>
          <w:t>63</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Patients who undergo SLKT should ideally receive organs without Class II antigens against which the recipi</w:t>
      </w:r>
      <w:r w:rsidR="003B3F23" w:rsidRPr="007409DF">
        <w:rPr>
          <w:rFonts w:ascii="Book Antiqua" w:hAnsi="Book Antiqua" w:cs="Times New Roman"/>
          <w:lang w:val="en-US"/>
        </w:rPr>
        <w:t>ent has DSA with an MFI &gt;</w:t>
      </w:r>
      <w:r w:rsidR="0079032E" w:rsidRPr="007409DF">
        <w:rPr>
          <w:rFonts w:ascii="Book Antiqua" w:eastAsia="SimSun" w:hAnsi="Book Antiqua" w:cs="Times New Roman"/>
          <w:lang w:val="en-US" w:eastAsia="zh-CN"/>
        </w:rPr>
        <w:t xml:space="preserve"> </w:t>
      </w:r>
      <w:r w:rsidR="003B3F23" w:rsidRPr="007409DF">
        <w:rPr>
          <w:rFonts w:ascii="Book Antiqua" w:hAnsi="Book Antiqua" w:cs="Times New Roman"/>
          <w:lang w:val="en-US"/>
        </w:rPr>
        <w:t>5000</w:t>
      </w:r>
      <w:r w:rsidRPr="007409DF">
        <w:rPr>
          <w:rFonts w:ascii="Book Antiqua" w:hAnsi="Book Antiqua" w:cs="Times New Roman"/>
          <w:lang w:val="en-US"/>
        </w:rPr>
        <w:t>.</w:t>
      </w:r>
    </w:p>
    <w:p w:rsidR="00D872CB" w:rsidRPr="007409DF" w:rsidRDefault="00D872CB" w:rsidP="007C133D">
      <w:pPr>
        <w:adjustRightInd w:val="0"/>
        <w:snapToGrid w:val="0"/>
        <w:spacing w:line="360" w:lineRule="auto"/>
        <w:ind w:firstLineChars="100" w:firstLine="240"/>
        <w:jc w:val="both"/>
        <w:rPr>
          <w:rFonts w:ascii="Book Antiqua" w:hAnsi="Book Antiqua" w:cs="Times New Roman"/>
          <w:lang w:val="en-US"/>
        </w:rPr>
      </w:pPr>
      <w:r w:rsidRPr="007409DF">
        <w:rPr>
          <w:rFonts w:ascii="Book Antiqua" w:hAnsi="Book Antiqua" w:cs="Times New Roman"/>
          <w:lang w:val="en-US"/>
        </w:rPr>
        <w:lastRenderedPageBreak/>
        <w:t>Other potential associations described include the</w:t>
      </w:r>
      <w:r w:rsidR="00040854" w:rsidRPr="007409DF">
        <w:rPr>
          <w:rFonts w:ascii="Book Antiqua" w:hAnsi="Book Antiqua" w:cs="Times New Roman"/>
          <w:lang w:val="en-US"/>
        </w:rPr>
        <w:t xml:space="preserve"> following: hyperacute rejection</w:t>
      </w:r>
      <w:r w:rsidR="001747B3" w:rsidRPr="007409DF">
        <w:rPr>
          <w:rFonts w:ascii="Book Antiqua" w:hAnsi="Book Antiqua" w:cs="Times New Roman"/>
          <w:lang w:val="en-US"/>
        </w:rPr>
        <w:fldChar w:fldCharType="begin"/>
      </w:r>
      <w:r w:rsidRPr="007409DF">
        <w:rPr>
          <w:rFonts w:ascii="Book Antiqua" w:hAnsi="Book Antiqua" w:cs="Times New Roman"/>
          <w:lang w:val="en-US"/>
        </w:rPr>
        <w:instrText xml:space="preserve"> ADDIN EN.CITE &lt;EndNote&gt;&lt;Cite&gt;&lt;Author&gt;Starzl&lt;/Author&gt;&lt;Year&gt;1989&lt;/Year&gt;&lt;RecNum&gt;244&lt;/RecNum&gt;&lt;DisplayText&gt;&lt;style face="superscript"&gt;[46]&lt;/style&gt;&lt;/DisplayText&gt;&lt;record&gt;&lt;rec-number&gt;244&lt;/rec-number&gt;&lt;foreign-keys&gt;&lt;key app="EN" db-id="xftv5xv9605xz7esefqv0swpz2e5vds2aaft" timestamp="1425421688"&gt;244&lt;/key&gt;&lt;/foreign-keys&gt;&lt;ref-type name="Journal Article"&gt;17&lt;/ref-type&gt;&lt;contributors&gt;&lt;authors&gt;&lt;author&gt;Starzl, T. E.&lt;/author&gt;&lt;author&gt;Demetris, A. J.&lt;/author&gt;&lt;author&gt;Todo, S.&lt;/author&gt;&lt;author&gt;Kang, Y.&lt;/author&gt;&lt;author&gt;Tzakis, A.&lt;/author&gt;&lt;author&gt;Duquesnoy, R.&lt;/author&gt;&lt;author&gt;Makowka, L.&lt;/author&gt;&lt;author&gt;Banner, B.&lt;/author&gt;&lt;author&gt;Concepcion, W.&lt;/author&gt;&lt;author&gt;Porter, K. A.&lt;/author&gt;&lt;/authors&gt;&lt;/contributors&gt;&lt;auth-address&gt;Departments of Surgery, Pathology, and Anesthesiology, University Health Center of Pittsburgh, University of Pittsburgh, the Veterans Administration Medical Center, Pittsburgh, PA and the Department of Pathology, St. Mary&amp;apos;s Hospital and Medical School, London, U.K.&lt;/auth-address&gt;&lt;titles&gt;&lt;title&gt;Evidence for hyperacute rejection of human liver grafts: The case of the canary kidneys&lt;/title&gt;&lt;secondary-title&gt;Clin Transplant&lt;/secondary-title&gt;&lt;alt-title&gt;Clinical transplantation&lt;/alt-title&gt;&lt;/titles&gt;&lt;periodical&gt;&lt;full-title&gt;Clin Transplant&lt;/full-title&gt;&lt;abbr-1&gt;Clinical transplantation&lt;/abbr-1&gt;&lt;/periodical&gt;&lt;alt-periodical&gt;&lt;full-title&gt;Clin Transplant&lt;/full-title&gt;&lt;abbr-1&gt;Clinical transplantation&lt;/abbr-1&gt;&lt;/alt-periodical&gt;&lt;pages&gt;37-45&lt;/pages&gt;&lt;volume&gt;3&lt;/volume&gt;&lt;dates&gt;&lt;year&gt;1989&lt;/year&gt;&lt;/dates&gt;&lt;isbn&gt;1399-0012 (Electronic)&amp;#xD;0902-0063 (Linking)&lt;/isbn&gt;&lt;accession-num&gt;21151799&lt;/accession-num&gt;&lt;urls&gt;&lt;related-urls&gt;&lt;url&gt;http://www.ncbi.nlm.nih.gov/pubmed/21151799&lt;/url&gt;&lt;/related-urls&gt;&lt;/urls&gt;&lt;custom2&gt;3000169&lt;/custom2&gt;&lt;/record&gt;&lt;/Cite&gt;&lt;/EndNote&gt;</w:instrText>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46" w:tooltip="Starzl, 1989 #244" w:history="1">
        <w:r w:rsidRPr="007409DF">
          <w:rPr>
            <w:rFonts w:ascii="Book Antiqua" w:hAnsi="Book Antiqua" w:cs="Times New Roman"/>
            <w:vertAlign w:val="superscript"/>
            <w:lang w:val="en-US"/>
          </w:rPr>
          <w:t>64</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xml:space="preserve">, </w:t>
      </w:r>
      <w:r w:rsidR="0079032E" w:rsidRPr="007409DF">
        <w:rPr>
          <w:rFonts w:ascii="Book Antiqua" w:hAnsi="Book Antiqua" w:cs="Times New Roman"/>
          <w:i/>
          <w:lang w:val="en-US"/>
        </w:rPr>
        <w:t>de novo</w:t>
      </w:r>
      <w:r w:rsidRPr="007409DF">
        <w:rPr>
          <w:rFonts w:ascii="Book Antiqua" w:hAnsi="Book Antiqua" w:cs="Times New Roman"/>
          <w:lang w:val="en-US"/>
        </w:rPr>
        <w:t xml:space="preserve"> autoimmune hepatitis</w:t>
      </w:r>
      <w:r w:rsidR="001747B3" w:rsidRPr="007409DF">
        <w:rPr>
          <w:rFonts w:ascii="Book Antiqua" w:hAnsi="Book Antiqua" w:cs="Times New Roman"/>
          <w:lang w:val="en-US"/>
        </w:rPr>
        <w:fldChar w:fldCharType="begin">
          <w:fldData xml:space="preserve">PEVuZE5vdGU+PENpdGU+PEF1dGhvcj5DYXN0aWxsby1SYW1hPC9BdXRob3I+PFllYXI+MjAxMzwv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Z2VvbnM8L2FiYnItMT48L3BlcmlvZGljYWw+PGFsdC1wZXJpb2RpY2FsPjxmdWxsLXRpdGxlPkFt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U3VyZ2VvbnM8L2FiYnItMT48L2FsdC1wZXJpb2RpY2FsPjxwYWdlcz4yOTY2LTc3PC9wYWdlcz48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PEVuZE5vdGU+PENpdGU+PEF1dGhvcj5DYXN0aWxsby1SYW1hPC9BdXRob3I+PFllYXI+MjAxMzwv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Z2VvbnM8L2FiYnItMT48L3BlcmlvZGljYWw+PGFsdC1wZXJpb2RpY2FsPjxmdWxsLXRpdGxlPkFt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U3VyZ2VvbnM8L2FiYnItMT48L2FsdC1wZXJpb2RpY2FsPjxwYWdlcz4yOTY2LTc3PC9wYWdlcz48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47" w:tooltip="Castillo-Rama, 2013 #467" w:history="1">
        <w:r w:rsidRPr="007409DF">
          <w:rPr>
            <w:rFonts w:ascii="Book Antiqua" w:hAnsi="Book Antiqua" w:cs="Times New Roman"/>
            <w:vertAlign w:val="superscript"/>
            <w:lang w:val="en-US"/>
          </w:rPr>
          <w:t>65</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anastomotic biliary strictures</w:t>
      </w:r>
      <w:r w:rsidR="001747B3" w:rsidRPr="007409DF">
        <w:rPr>
          <w:rFonts w:ascii="Book Antiqua" w:hAnsi="Book Antiqua" w:cs="Times New Roman"/>
          <w:lang w:val="en-US"/>
        </w:rPr>
        <w:fldChar w:fldCharType="begin">
          <w:fldData xml:space="preserve">PEVuZE5vdGU+PENpdGU+PEF1dGhvcj5JYWNvYjwvQXV0aG9yPjxZZWFyPjIwMTI8L1llYXI+PFJl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PEVuZE5vdGU+PENpdGU+PEF1dGhvcj5JYWNvYjwvQXV0aG9yPjxZZWFyPjIwMTI8L1llYXI+PFJl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48" w:tooltip="Iacob, 2012 #466" w:history="1">
        <w:r w:rsidRPr="007409DF">
          <w:rPr>
            <w:rFonts w:ascii="Book Antiqua" w:hAnsi="Book Antiqua" w:cs="Times New Roman"/>
            <w:vertAlign w:val="superscript"/>
            <w:lang w:val="en-US"/>
          </w:rPr>
          <w:t>66</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and idiopathic fibrosis progression</w:t>
      </w:r>
      <w:r w:rsidR="001747B3" w:rsidRPr="007409DF">
        <w:rPr>
          <w:rFonts w:ascii="Book Antiqua" w:hAnsi="Book Antiqua" w:cs="Times New Roman"/>
          <w:lang w:val="en-US"/>
        </w:rPr>
        <w:fldChar w:fldCharType="begin">
          <w:fldData xml:space="preserve">PEVuZE5vdGU+PENpdGU+PEF1dGhvcj5PJmFwb3M7TGVhcnk8L0F1dGhvcj48WWVhcj4yMDE0PC9Z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PjY1NS02MzwvcGFnZXM+PHZvbHVtZT4yMDwvdm9sdW1lPjxudW1iZXI+NjwvbnVtYmVyPjxrZXl3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PEVuZE5vdGU+PENpdGU+PEF1dGhvcj5PJmFwb3M7TGVhcnk8L0F1dGhvcj48WWVhcj4yMDE0PC9Z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PjY1NS02MzwvcGFnZXM+PHZvbHVtZT4yMDwvdm9sdW1lPjxudW1iZXI+NjwvbnVtYmVyPjxrZXl3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49" w:tooltip="O'Leary, 2014 #356" w:history="1">
        <w:r w:rsidRPr="007409DF">
          <w:rPr>
            <w:rFonts w:ascii="Book Antiqua" w:hAnsi="Book Antiqua" w:cs="Times New Roman"/>
            <w:vertAlign w:val="superscript"/>
            <w:lang w:val="en-US"/>
          </w:rPr>
          <w:t>60,</w:t>
        </w:r>
      </w:hyperlink>
      <w:r w:rsidRPr="007409DF">
        <w:rPr>
          <w:rFonts w:ascii="Book Antiqua" w:hAnsi="Book Antiqua"/>
          <w:lang w:val="en-US"/>
        </w:rPr>
        <w:t xml:space="preserve"> </w:t>
      </w:r>
      <w:r w:rsidRPr="007409DF">
        <w:rPr>
          <w:rFonts w:ascii="Book Antiqua" w:hAnsi="Book Antiqua"/>
          <w:vertAlign w:val="superscript"/>
          <w:lang w:val="en-US"/>
        </w:rPr>
        <w:t>67</w:t>
      </w:r>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00F9021D" w:rsidRPr="007409DF">
        <w:rPr>
          <w:rFonts w:ascii="Book Antiqua" w:hAnsi="Book Antiqua" w:cs="Times New Roman"/>
          <w:lang w:val="en-US"/>
        </w:rPr>
        <w:t xml:space="preserve"> (Fig</w:t>
      </w:r>
      <w:r w:rsidR="0079032E" w:rsidRPr="007409DF">
        <w:rPr>
          <w:rFonts w:ascii="Book Antiqua" w:eastAsia="SimSun" w:hAnsi="Book Antiqua" w:cs="Times New Roman"/>
          <w:lang w:val="en-US" w:eastAsia="zh-CN"/>
        </w:rPr>
        <w:t>ure</w:t>
      </w:r>
      <w:r w:rsidRPr="007409DF">
        <w:rPr>
          <w:rFonts w:ascii="Book Antiqua" w:hAnsi="Book Antiqua" w:cs="Times New Roman"/>
          <w:lang w:val="en-US"/>
        </w:rPr>
        <w:t xml:space="preserve"> 1).</w:t>
      </w: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79032E" w:rsidP="007C133D">
      <w:pPr>
        <w:adjustRightInd w:val="0"/>
        <w:snapToGrid w:val="0"/>
        <w:spacing w:line="360" w:lineRule="auto"/>
        <w:jc w:val="both"/>
        <w:rPr>
          <w:rFonts w:ascii="Book Antiqua" w:hAnsi="Book Antiqua"/>
          <w:b/>
          <w:lang w:val="en-US"/>
        </w:rPr>
      </w:pPr>
      <w:r w:rsidRPr="007409DF">
        <w:rPr>
          <w:rFonts w:ascii="Book Antiqua" w:hAnsi="Book Antiqua"/>
          <w:b/>
          <w:i/>
          <w:lang w:val="en-US"/>
        </w:rPr>
        <w:t>DE NOVO</w:t>
      </w:r>
      <w:r w:rsidR="00D872CB" w:rsidRPr="007409DF">
        <w:rPr>
          <w:rFonts w:ascii="Book Antiqua" w:hAnsi="Book Antiqua"/>
          <w:b/>
          <w:lang w:val="en-US"/>
        </w:rPr>
        <w:t xml:space="preserve"> DSA IN LIVER TRANSPLANTATION </w:t>
      </w:r>
    </w:p>
    <w:p w:rsidR="00D872CB" w:rsidRPr="007409DF" w:rsidRDefault="00D872CB" w:rsidP="007C133D">
      <w:pPr>
        <w:adjustRightInd w:val="0"/>
        <w:snapToGrid w:val="0"/>
        <w:spacing w:line="360" w:lineRule="auto"/>
        <w:jc w:val="both"/>
        <w:rPr>
          <w:rFonts w:ascii="Book Antiqua" w:hAnsi="Book Antiqua"/>
          <w:lang w:val="en-US"/>
        </w:rPr>
      </w:pPr>
      <w:r w:rsidRPr="007409DF">
        <w:rPr>
          <w:rFonts w:ascii="Book Antiqua" w:hAnsi="Book Antiqua"/>
          <w:lang w:val="en-US"/>
        </w:rPr>
        <w:t xml:space="preserve">The role of </w:t>
      </w:r>
      <w:r w:rsidR="0079032E" w:rsidRPr="007409DF">
        <w:rPr>
          <w:rFonts w:ascii="Book Antiqua" w:hAnsi="Book Antiqua"/>
          <w:i/>
          <w:lang w:val="en-US"/>
        </w:rPr>
        <w:t>de novo</w:t>
      </w:r>
      <w:r w:rsidRPr="007409DF">
        <w:rPr>
          <w:rFonts w:ascii="Book Antiqua" w:hAnsi="Book Antiqua"/>
          <w:lang w:val="en-US"/>
        </w:rPr>
        <w:t xml:space="preserve"> DSA after LT remains unclear as the majority of studies have focused on preformed DSA. The risk of DSA development increases with a low immunosuppression load</w:t>
      </w:r>
      <w:r w:rsidRPr="007409DF">
        <w:rPr>
          <w:rFonts w:ascii="Book Antiqua" w:hAnsi="Book Antiqua" w:cs="Times New Roman"/>
          <w:vertAlign w:val="superscript"/>
          <w:lang w:val="en-US"/>
        </w:rPr>
        <w:t>[</w:t>
      </w:r>
      <w:r w:rsidRPr="007409DF">
        <w:rPr>
          <w:rFonts w:ascii="Book Antiqua" w:hAnsi="Book Antiqua"/>
          <w:vertAlign w:val="superscript"/>
          <w:lang w:val="en-US"/>
        </w:rPr>
        <w:t>60</w:t>
      </w:r>
      <w:r w:rsidRPr="007409DF">
        <w:rPr>
          <w:rFonts w:ascii="Book Antiqua" w:hAnsi="Book Antiqua" w:cs="Times New Roman"/>
          <w:vertAlign w:val="superscript"/>
          <w:lang w:val="en-US"/>
        </w:rPr>
        <w:t>]</w:t>
      </w:r>
      <w:r w:rsidRPr="007409DF">
        <w:rPr>
          <w:rFonts w:ascii="Book Antiqua" w:hAnsi="Book Antiqua"/>
          <w:lang w:val="en-US"/>
        </w:rPr>
        <w:t>. Infections and inflammatory events could alter the expression of class-I and class-II antigens and hence contribute to alloresponse induction and DSA development</w:t>
      </w:r>
      <w:r w:rsidRPr="007409DF">
        <w:rPr>
          <w:rFonts w:ascii="Book Antiqua" w:hAnsi="Book Antiqua" w:cs="Times New Roman"/>
          <w:vertAlign w:val="superscript"/>
          <w:lang w:val="en-US"/>
        </w:rPr>
        <w:t>[</w:t>
      </w:r>
      <w:r w:rsidRPr="007409DF">
        <w:rPr>
          <w:rFonts w:ascii="Book Antiqua" w:hAnsi="Book Antiqua"/>
          <w:vertAlign w:val="superscript"/>
          <w:lang w:val="en-US"/>
        </w:rPr>
        <w:t>68-70</w:t>
      </w:r>
      <w:r w:rsidRPr="007409DF">
        <w:rPr>
          <w:rFonts w:ascii="Book Antiqua" w:hAnsi="Book Antiqua" w:cs="Times New Roman"/>
          <w:vertAlign w:val="superscript"/>
          <w:lang w:val="en-US"/>
        </w:rPr>
        <w:t>]</w:t>
      </w:r>
      <w:r w:rsidRPr="007409DF">
        <w:rPr>
          <w:rFonts w:ascii="Book Antiqua" w:hAnsi="Book Antiqua"/>
          <w:lang w:val="en-US"/>
        </w:rPr>
        <w:t>.</w:t>
      </w:r>
      <w:r w:rsidRPr="007409DF">
        <w:rPr>
          <w:rFonts w:ascii="Book Antiqua" w:hAnsi="Book Antiqua"/>
          <w:b/>
          <w:lang w:val="en-US"/>
        </w:rPr>
        <w:t xml:space="preserve"> </w:t>
      </w:r>
      <w:r w:rsidRPr="007409DF">
        <w:rPr>
          <w:rFonts w:ascii="Book Antiqua" w:hAnsi="Book Antiqua" w:cs="Times New Roman"/>
          <w:lang w:val="en-US"/>
        </w:rPr>
        <w:t xml:space="preserve">A recent report demonstrated that 8.1% of a cohort of 749 LT recipients developed </w:t>
      </w:r>
      <w:r w:rsidR="0079032E" w:rsidRPr="007409DF">
        <w:rPr>
          <w:rFonts w:ascii="Book Antiqua" w:hAnsi="Book Antiqua" w:cs="Times New Roman"/>
          <w:i/>
          <w:lang w:val="en-US"/>
        </w:rPr>
        <w:t>de novo</w:t>
      </w:r>
      <w:r w:rsidRPr="007409DF">
        <w:rPr>
          <w:rFonts w:ascii="Book Antiqua" w:hAnsi="Book Antiqua" w:cs="Times New Roman"/>
          <w:lang w:val="en-US"/>
        </w:rPr>
        <w:t xml:space="preserve"> DSA one year after transplantation (most of them against HLA-II, especially HLA-DQ)</w:t>
      </w:r>
      <w:r w:rsidR="001747B3" w:rsidRPr="007409DF">
        <w:rPr>
          <w:rFonts w:ascii="Book Antiqua" w:hAnsi="Book Antiqua" w:cs="Times New Roman"/>
          <w:lang w:val="en-US"/>
        </w:rPr>
        <w:fldChar w:fldCharType="begin">
          <w:fldData xml:space="preserve">PEVuZE5vdGU+PENpdGU+PEF1dGhvcj5LYW5la3U8L0F1dGhvcj48WWVhcj4yMDEzPC9ZZWFyPjxS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Y2lldHkgb2YgVHJhbnNwbGFudCBTdXJnZW9uczwvYWJici0xPjwvcGVyaW9kaWNhbD48YWx0LXBl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IFNvY2lldHkgb2YgVHJhbnNwbGFudCBTdXJnZW9uczwvYWJici0xPjwvYWx0LXBlcmlvZGljYWw+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PEVuZE5vdGU+PENpdGU+PEF1dGhvcj5LYW5la3U8L0F1dGhvcj48WWVhcj4yMDEzPC9ZZWFyPjxS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Y2lldHkgb2YgVHJhbnNwbGFudCBTdXJnZW9uczwvYWJici0xPjwvcGVyaW9kaWNhbD48YWx0LXBl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IFNvY2lldHkgb2YgVHJhbnNwbGFudCBTdXJnZW9uczwvYWJici0xPjwvYWx0LXBlcmlvZGljYWw+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5" w:tooltip="Kaneku, 2013 #288" w:history="1">
        <w:r w:rsidRPr="007409DF">
          <w:rPr>
            <w:rFonts w:ascii="Book Antiqua" w:hAnsi="Book Antiqua" w:cs="Times New Roman"/>
            <w:vertAlign w:val="superscript"/>
            <w:lang w:val="en-US"/>
          </w:rPr>
          <w:t>5</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xml:space="preserve">. </w:t>
      </w:r>
      <w:r w:rsidR="0079032E" w:rsidRPr="007409DF">
        <w:rPr>
          <w:rFonts w:ascii="Book Antiqua" w:hAnsi="Book Antiqua" w:cs="Times New Roman"/>
          <w:i/>
          <w:lang w:val="en-US"/>
        </w:rPr>
        <w:t>De novo</w:t>
      </w:r>
      <w:r w:rsidRPr="007409DF">
        <w:rPr>
          <w:rFonts w:ascii="Book Antiqua" w:hAnsi="Book Antiqua" w:cs="Times New Roman"/>
          <w:lang w:val="en-US"/>
        </w:rPr>
        <w:t xml:space="preserve"> DSA resulted in lower graft and patient survival in a multivariate analysis. </w:t>
      </w:r>
      <w:r w:rsidRPr="007409DF">
        <w:rPr>
          <w:rFonts w:ascii="Book Antiqua" w:hAnsi="Book Antiqua"/>
          <w:lang w:val="en-US"/>
        </w:rPr>
        <w:t xml:space="preserve">These findings were confirmed by Fontana </w:t>
      </w:r>
      <w:r w:rsidR="00044F2E" w:rsidRPr="007409DF">
        <w:rPr>
          <w:rFonts w:ascii="Book Antiqua" w:hAnsi="Book Antiqua"/>
          <w:i/>
          <w:lang w:val="en-US"/>
        </w:rPr>
        <w:t>et al</w:t>
      </w:r>
      <w:r w:rsidRPr="007409DF">
        <w:rPr>
          <w:rFonts w:ascii="Book Antiqua" w:hAnsi="Book Antiqua" w:cs="Times New Roman"/>
          <w:vertAlign w:val="superscript"/>
          <w:lang w:val="en-US"/>
        </w:rPr>
        <w:t>[</w:t>
      </w:r>
      <w:r w:rsidRPr="007409DF">
        <w:rPr>
          <w:rFonts w:ascii="Book Antiqua" w:hAnsi="Book Antiqua"/>
          <w:vertAlign w:val="superscript"/>
          <w:lang w:val="en-US"/>
        </w:rPr>
        <w:t>71</w:t>
      </w:r>
      <w:r w:rsidRPr="007409DF">
        <w:rPr>
          <w:rFonts w:ascii="Book Antiqua" w:hAnsi="Book Antiqua" w:cs="Times New Roman"/>
          <w:vertAlign w:val="superscript"/>
          <w:lang w:val="en-US"/>
        </w:rPr>
        <w:t>]</w:t>
      </w:r>
      <w:r w:rsidRPr="007409DF">
        <w:rPr>
          <w:rFonts w:ascii="Book Antiqua" w:hAnsi="Book Antiqua" w:cs="Times New Roman"/>
          <w:lang w:val="en-US"/>
        </w:rPr>
        <w:t xml:space="preserve"> Moreover, 75% of the patients who developed </w:t>
      </w:r>
      <w:r w:rsidR="0079032E" w:rsidRPr="007409DF">
        <w:rPr>
          <w:rFonts w:ascii="Book Antiqua" w:hAnsi="Book Antiqua" w:cs="Times New Roman"/>
          <w:i/>
          <w:lang w:val="en-US"/>
        </w:rPr>
        <w:t>de novo</w:t>
      </w:r>
      <w:r w:rsidRPr="007409DF">
        <w:rPr>
          <w:rFonts w:ascii="Book Antiqua" w:hAnsi="Book Antiqua" w:cs="Times New Roman"/>
          <w:lang w:val="en-US"/>
        </w:rPr>
        <w:t xml:space="preserve"> DSA had biliary complications</w:t>
      </w:r>
      <w:r w:rsidRPr="007409DF">
        <w:rPr>
          <w:rFonts w:ascii="Book Antiqua" w:hAnsi="Book Antiqua"/>
          <w:lang w:val="en-US"/>
        </w:rPr>
        <w:t xml:space="preserve">. Furthermore, O´Leray </w:t>
      </w:r>
      <w:r w:rsidR="00044F2E" w:rsidRPr="007409DF">
        <w:rPr>
          <w:rFonts w:ascii="Book Antiqua" w:hAnsi="Book Antiqua"/>
          <w:i/>
          <w:lang w:val="en-US"/>
        </w:rPr>
        <w:t>et al</w:t>
      </w:r>
      <w:r w:rsidR="0079032E" w:rsidRPr="007409DF">
        <w:rPr>
          <w:rFonts w:ascii="Book Antiqua" w:hAnsi="Book Antiqua"/>
          <w:vertAlign w:val="superscript"/>
          <w:lang w:val="en-US"/>
        </w:rPr>
        <w:t>[49]</w:t>
      </w:r>
      <w:r w:rsidRPr="007409DF">
        <w:rPr>
          <w:rFonts w:ascii="Book Antiqua" w:hAnsi="Book Antiqua"/>
          <w:lang w:val="en-US"/>
        </w:rPr>
        <w:t xml:space="preserve"> have shown the clinical relevance of </w:t>
      </w:r>
      <w:r w:rsidR="0079032E" w:rsidRPr="007409DF">
        <w:rPr>
          <w:rFonts w:ascii="Book Antiqua" w:hAnsi="Book Antiqua"/>
          <w:i/>
          <w:lang w:val="en-US"/>
        </w:rPr>
        <w:t>de novo</w:t>
      </w:r>
      <w:r w:rsidRPr="007409DF">
        <w:rPr>
          <w:rFonts w:ascii="Book Antiqua" w:hAnsi="Book Antiqua"/>
          <w:lang w:val="en-US"/>
        </w:rPr>
        <w:t xml:space="preserve">-specific antibodies on rejection and long-term survival. In addition, a higher rate of the </w:t>
      </w:r>
      <w:r w:rsidRPr="007409DF">
        <w:rPr>
          <w:rFonts w:ascii="Book Antiqua" w:hAnsi="Book Antiqua"/>
          <w:i/>
          <w:lang w:val="en-US"/>
        </w:rPr>
        <w:t>novo</w:t>
      </w:r>
      <w:r w:rsidRPr="007409DF">
        <w:rPr>
          <w:rFonts w:ascii="Book Antiqua" w:hAnsi="Book Antiqua"/>
          <w:lang w:val="en-US"/>
        </w:rPr>
        <w:t xml:space="preserve"> DSA, especially of HLA-class-II, in pediatric patients with chronic rejection has recently been observed</w:t>
      </w:r>
      <w:r w:rsidRPr="007409DF">
        <w:rPr>
          <w:rFonts w:ascii="Book Antiqua" w:hAnsi="Book Antiqua" w:cs="Times New Roman"/>
          <w:vertAlign w:val="superscript"/>
          <w:lang w:val="en-US"/>
        </w:rPr>
        <w:t>[</w:t>
      </w:r>
      <w:r w:rsidR="00F9021D" w:rsidRPr="007409DF">
        <w:rPr>
          <w:rFonts w:ascii="Book Antiqua" w:hAnsi="Book Antiqua"/>
          <w:vertAlign w:val="superscript"/>
          <w:lang w:val="en-US"/>
        </w:rPr>
        <w:t>72</w:t>
      </w:r>
      <w:r w:rsidRPr="007409DF">
        <w:rPr>
          <w:rFonts w:ascii="Book Antiqua" w:hAnsi="Book Antiqua" w:cs="Times New Roman"/>
          <w:vertAlign w:val="superscript"/>
          <w:lang w:val="en-US"/>
        </w:rPr>
        <w:t>]</w:t>
      </w:r>
      <w:r w:rsidRPr="007409DF">
        <w:rPr>
          <w:rFonts w:ascii="Book Antiqua" w:hAnsi="Book Antiqua"/>
          <w:lang w:val="en-US"/>
        </w:rPr>
        <w:t xml:space="preserve">. </w:t>
      </w:r>
    </w:p>
    <w:p w:rsidR="00D872CB" w:rsidRPr="007409DF" w:rsidRDefault="00D872CB" w:rsidP="007C133D">
      <w:pPr>
        <w:adjustRightInd w:val="0"/>
        <w:snapToGrid w:val="0"/>
        <w:spacing w:line="360" w:lineRule="auto"/>
        <w:jc w:val="both"/>
        <w:rPr>
          <w:rFonts w:ascii="Book Antiqua" w:hAnsi="Book Antiqua"/>
          <w:lang w:val="en-US"/>
        </w:rPr>
      </w:pPr>
    </w:p>
    <w:p w:rsidR="00D872CB" w:rsidRPr="007409DF" w:rsidRDefault="00D872CB" w:rsidP="007C133D">
      <w:pPr>
        <w:adjustRightInd w:val="0"/>
        <w:snapToGrid w:val="0"/>
        <w:spacing w:line="360" w:lineRule="auto"/>
        <w:jc w:val="both"/>
        <w:rPr>
          <w:rFonts w:ascii="Book Antiqua" w:hAnsi="Book Antiqua"/>
          <w:b/>
          <w:lang w:val="en-US"/>
        </w:rPr>
      </w:pPr>
      <w:r w:rsidRPr="007409DF">
        <w:rPr>
          <w:rFonts w:ascii="Book Antiqua" w:hAnsi="Book Antiqua" w:cs="Times New Roman"/>
          <w:b/>
          <w:lang w:val="en-US"/>
        </w:rPr>
        <w:t xml:space="preserve">IDIOPATHIC FIBROSIS PROGRESSION </w:t>
      </w:r>
    </w:p>
    <w:p w:rsidR="00D872CB" w:rsidRPr="007409DF" w:rsidRDefault="00D872CB" w:rsidP="007C133D">
      <w:pPr>
        <w:adjustRightInd w:val="0"/>
        <w:snapToGrid w:val="0"/>
        <w:spacing w:line="360" w:lineRule="auto"/>
        <w:jc w:val="both"/>
        <w:rPr>
          <w:rFonts w:ascii="Book Antiqua" w:hAnsi="Book Antiqua"/>
          <w:lang w:val="en-US"/>
        </w:rPr>
      </w:pPr>
      <w:r w:rsidRPr="007409DF">
        <w:rPr>
          <w:rFonts w:ascii="Book Antiqua" w:hAnsi="Book Antiqua"/>
          <w:lang w:val="en-US"/>
        </w:rPr>
        <w:t>Evidence has shown that the humoral alloresponse may have a role in interstitial fibrosis and tubular athropy development after kidney transplantation</w:t>
      </w:r>
      <w:r w:rsidRPr="007409DF">
        <w:rPr>
          <w:rFonts w:ascii="Book Antiqua" w:hAnsi="Book Antiqua" w:cs="Times New Roman"/>
          <w:vertAlign w:val="superscript"/>
          <w:lang w:val="en-US"/>
        </w:rPr>
        <w:t>[</w:t>
      </w:r>
      <w:r w:rsidRPr="007409DF">
        <w:rPr>
          <w:rFonts w:ascii="Book Antiqua" w:hAnsi="Book Antiqua"/>
          <w:vertAlign w:val="superscript"/>
          <w:lang w:val="en-US"/>
        </w:rPr>
        <w:t>73</w:t>
      </w:r>
      <w:r w:rsidRPr="007409DF">
        <w:rPr>
          <w:rFonts w:ascii="Book Antiqua" w:hAnsi="Book Antiqua" w:cs="Times New Roman"/>
          <w:vertAlign w:val="superscript"/>
          <w:lang w:val="en-US"/>
        </w:rPr>
        <w:t>]</w:t>
      </w:r>
      <w:r w:rsidRPr="007409DF">
        <w:rPr>
          <w:rFonts w:ascii="Book Antiqua" w:hAnsi="Book Antiqua"/>
          <w:lang w:val="en-US"/>
        </w:rPr>
        <w:t>.</w:t>
      </w:r>
      <w:r w:rsidR="00966E8A" w:rsidRPr="007409DF">
        <w:rPr>
          <w:rFonts w:ascii="Book Antiqua" w:hAnsi="Book Antiqua"/>
          <w:lang w:val="en-US"/>
        </w:rPr>
        <w:t xml:space="preserve"> </w:t>
      </w:r>
      <w:r w:rsidRPr="007409DF">
        <w:rPr>
          <w:rFonts w:ascii="Book Antiqua" w:hAnsi="Book Antiqua"/>
          <w:lang w:val="en-US"/>
        </w:rPr>
        <w:t>In LT, graft fibrosis is frequently observed in late biopsies from pediatric patients with a normal or mild hepatic profile, and the severity of fibrosis correlates with the timing from LT to biopsy</w:t>
      </w:r>
      <w:r w:rsidRPr="007409DF">
        <w:rPr>
          <w:rFonts w:ascii="Book Antiqua" w:hAnsi="Book Antiqua" w:cs="Times New Roman"/>
          <w:vertAlign w:val="superscript"/>
          <w:lang w:val="en-US"/>
        </w:rPr>
        <w:t>[</w:t>
      </w:r>
      <w:r w:rsidRPr="007409DF">
        <w:rPr>
          <w:rFonts w:ascii="Book Antiqua" w:hAnsi="Book Antiqua"/>
          <w:vertAlign w:val="superscript"/>
          <w:lang w:val="en-US"/>
        </w:rPr>
        <w:t>74-77</w:t>
      </w:r>
      <w:r w:rsidRPr="007409DF">
        <w:rPr>
          <w:rFonts w:ascii="Book Antiqua" w:hAnsi="Book Antiqua" w:cs="Times New Roman"/>
          <w:vertAlign w:val="superscript"/>
          <w:lang w:val="en-US"/>
        </w:rPr>
        <w:t>]</w:t>
      </w:r>
      <w:r w:rsidRPr="007409DF">
        <w:rPr>
          <w:rFonts w:ascii="Book Antiqua" w:hAnsi="Book Antiqua"/>
          <w:lang w:val="en-US"/>
        </w:rPr>
        <w:t xml:space="preserve">. Miyagawa-Hayashino </w:t>
      </w:r>
      <w:r w:rsidR="00044F2E" w:rsidRPr="007409DF">
        <w:rPr>
          <w:rFonts w:ascii="Book Antiqua" w:hAnsi="Book Antiqua"/>
          <w:i/>
          <w:lang w:val="en-US"/>
        </w:rPr>
        <w:t>et al</w:t>
      </w:r>
      <w:r w:rsidRPr="007409DF">
        <w:rPr>
          <w:rFonts w:ascii="Book Antiqua" w:hAnsi="Book Antiqua" w:cs="Times New Roman"/>
          <w:vertAlign w:val="superscript"/>
          <w:lang w:val="en-US"/>
        </w:rPr>
        <w:t>[</w:t>
      </w:r>
      <w:r w:rsidRPr="007409DF">
        <w:rPr>
          <w:rFonts w:ascii="Book Antiqua" w:hAnsi="Book Antiqua"/>
          <w:vertAlign w:val="superscript"/>
          <w:lang w:val="en-US"/>
        </w:rPr>
        <w:t>78</w:t>
      </w:r>
      <w:r w:rsidRPr="007409DF">
        <w:rPr>
          <w:rFonts w:ascii="Book Antiqua" w:hAnsi="Book Antiqua" w:cs="Times New Roman"/>
          <w:vertAlign w:val="superscript"/>
          <w:lang w:val="en-US"/>
        </w:rPr>
        <w:t>]</w:t>
      </w:r>
      <w:r w:rsidRPr="007409DF">
        <w:rPr>
          <w:rFonts w:ascii="Book Antiqua" w:hAnsi="Book Antiqua"/>
          <w:lang w:val="en-US"/>
        </w:rPr>
        <w:t xml:space="preserve"> are the first to suggest a role of DSA and the humoral response in long-term fibrosis in LT. The LT patients with </w:t>
      </w:r>
      <w:r w:rsidR="0079032E" w:rsidRPr="007409DF">
        <w:rPr>
          <w:rFonts w:ascii="Book Antiqua" w:hAnsi="Book Antiqua"/>
          <w:i/>
          <w:lang w:val="en-US"/>
        </w:rPr>
        <w:t>de novo</w:t>
      </w:r>
      <w:r w:rsidRPr="007409DF">
        <w:rPr>
          <w:rFonts w:ascii="Book Antiqua" w:hAnsi="Book Antiqua"/>
          <w:lang w:val="en-US"/>
        </w:rPr>
        <w:t xml:space="preserve"> DSA and normal graft function had a higher grade of fibrosis and inflammation with a C4d-positive biopsy than patients free of DSA. Importantly, this study showed an association between DSA and fibrosis, but the cause-effect was not </w:t>
      </w:r>
      <w:r w:rsidRPr="007409DF">
        <w:rPr>
          <w:rFonts w:ascii="Book Antiqua" w:hAnsi="Book Antiqua"/>
          <w:lang w:val="en-US"/>
        </w:rPr>
        <w:lastRenderedPageBreak/>
        <w:t>demonstrated. Although other potential issues could explain the fibrosis such as subclinical biliary obstruction or venous flow, recent publications have confirmed the observations of Miyagawa-Hayashino</w:t>
      </w:r>
      <w:r w:rsidR="00F9021D" w:rsidRPr="007409DF">
        <w:rPr>
          <w:rFonts w:ascii="Book Antiqua" w:hAnsi="Book Antiqua"/>
          <w:lang w:val="en-US"/>
        </w:rPr>
        <w:t xml:space="preserve"> (Table 1, Fig</w:t>
      </w:r>
      <w:r w:rsidR="0079032E" w:rsidRPr="007409DF">
        <w:rPr>
          <w:rFonts w:ascii="Book Antiqua" w:eastAsia="SimSun" w:hAnsi="Book Antiqua"/>
          <w:lang w:val="en-US" w:eastAsia="zh-CN"/>
        </w:rPr>
        <w:t>ure</w:t>
      </w:r>
      <w:r w:rsidR="00F9021D" w:rsidRPr="007409DF">
        <w:rPr>
          <w:rFonts w:ascii="Book Antiqua" w:hAnsi="Book Antiqua"/>
          <w:lang w:val="en-US"/>
        </w:rPr>
        <w:t xml:space="preserve"> 2)</w:t>
      </w:r>
      <w:r w:rsidRPr="007409DF">
        <w:rPr>
          <w:rFonts w:ascii="Book Antiqua" w:hAnsi="Book Antiqua" w:cs="Times New Roman"/>
          <w:vertAlign w:val="superscript"/>
          <w:lang w:val="en-US"/>
        </w:rPr>
        <w:t>[</w:t>
      </w:r>
      <w:r w:rsidR="0079032E" w:rsidRPr="007409DF">
        <w:rPr>
          <w:rFonts w:ascii="Book Antiqua" w:hAnsi="Book Antiqua" w:cs="Times New Roman"/>
          <w:vertAlign w:val="superscript"/>
          <w:lang w:val="en-US"/>
        </w:rPr>
        <w:t>58,</w:t>
      </w:r>
      <w:r w:rsidR="0079032E" w:rsidRPr="007409DF">
        <w:rPr>
          <w:rFonts w:ascii="Book Antiqua" w:hAnsi="Book Antiqua"/>
          <w:vertAlign w:val="superscript"/>
          <w:lang w:val="en-US"/>
        </w:rPr>
        <w:t>72,</w:t>
      </w:r>
      <w:r w:rsidRPr="007409DF">
        <w:rPr>
          <w:rFonts w:ascii="Book Antiqua" w:hAnsi="Book Antiqua"/>
          <w:vertAlign w:val="superscript"/>
          <w:lang w:val="en-US"/>
        </w:rPr>
        <w:t>79</w:t>
      </w:r>
      <w:r w:rsidRPr="007409DF">
        <w:rPr>
          <w:rFonts w:ascii="Book Antiqua" w:hAnsi="Book Antiqua" w:cs="Times New Roman"/>
          <w:vertAlign w:val="superscript"/>
          <w:lang w:val="en-US"/>
        </w:rPr>
        <w:t>]</w:t>
      </w:r>
      <w:r w:rsidRPr="007409DF">
        <w:rPr>
          <w:rFonts w:ascii="Book Antiqua" w:hAnsi="Book Antiqua"/>
          <w:lang w:val="en-US"/>
        </w:rPr>
        <w:t xml:space="preserve">. </w:t>
      </w:r>
    </w:p>
    <w:p w:rsidR="00D872CB" w:rsidRPr="007409DF" w:rsidRDefault="00D872CB" w:rsidP="007C133D">
      <w:pPr>
        <w:adjustRightInd w:val="0"/>
        <w:snapToGrid w:val="0"/>
        <w:spacing w:line="360" w:lineRule="auto"/>
        <w:jc w:val="both"/>
        <w:rPr>
          <w:rFonts w:ascii="Book Antiqua" w:hAnsi="Book Antiqua" w:cs="Times New Roman"/>
          <w:b/>
          <w:lang w:val="en-US"/>
        </w:rPr>
      </w:pPr>
    </w:p>
    <w:p w:rsidR="00D872CB" w:rsidRPr="007409DF" w:rsidRDefault="00D872CB" w:rsidP="007C133D">
      <w:pPr>
        <w:adjustRightInd w:val="0"/>
        <w:snapToGrid w:val="0"/>
        <w:spacing w:line="360" w:lineRule="auto"/>
        <w:jc w:val="both"/>
        <w:rPr>
          <w:rFonts w:ascii="Book Antiqua" w:eastAsia="SimSun" w:hAnsi="Book Antiqua" w:cs="Times New Roman"/>
          <w:b/>
          <w:lang w:val="en-US" w:eastAsia="zh-CN"/>
        </w:rPr>
      </w:pPr>
      <w:r w:rsidRPr="007409DF">
        <w:rPr>
          <w:rFonts w:ascii="Book Antiqua" w:hAnsi="Book Antiqua" w:cs="Times New Roman"/>
          <w:b/>
          <w:lang w:val="en-US"/>
        </w:rPr>
        <w:t>MECHANISMS OF ANTIBODY-MEDIATED REJECTION</w:t>
      </w:r>
    </w:p>
    <w:p w:rsidR="00D872CB" w:rsidRPr="007409DF" w:rsidRDefault="00D872CB" w:rsidP="007C133D">
      <w:pPr>
        <w:adjustRightInd w:val="0"/>
        <w:snapToGrid w:val="0"/>
        <w:spacing w:line="360" w:lineRule="auto"/>
        <w:jc w:val="both"/>
        <w:rPr>
          <w:rFonts w:ascii="Book Antiqua" w:hAnsi="Book Antiqua" w:cs="Times New Roman"/>
          <w:lang w:val="en-US"/>
        </w:rPr>
      </w:pPr>
      <w:r w:rsidRPr="007409DF">
        <w:rPr>
          <w:rFonts w:ascii="Book Antiqua" w:hAnsi="Book Antiqua" w:cs="Times New Roman"/>
          <w:lang w:val="en-US"/>
        </w:rPr>
        <w:t>The mechanisms involved in the DSA-mediated graft damage (inflammation, necrosis and fibrosis) can be summarized as follows</w:t>
      </w:r>
      <w:r w:rsidRPr="007409DF">
        <w:rPr>
          <w:rFonts w:ascii="Book Antiqua" w:hAnsi="Book Antiqua" w:cs="Times New Roman"/>
          <w:vertAlign w:val="superscript"/>
          <w:lang w:val="en-US"/>
        </w:rPr>
        <w:t>[17-19]</w:t>
      </w:r>
      <w:r w:rsidRPr="007409DF">
        <w:rPr>
          <w:rFonts w:ascii="Book Antiqua" w:hAnsi="Book Antiqua" w:cs="Times New Roman"/>
          <w:lang w:val="en-US"/>
        </w:rPr>
        <w:t xml:space="preserve">: </w:t>
      </w:r>
      <w:r w:rsidR="0079032E" w:rsidRPr="007409DF">
        <w:rPr>
          <w:rFonts w:ascii="Book Antiqua" w:eastAsia="SimSun" w:hAnsi="Book Antiqua" w:cs="Times New Roman"/>
          <w:lang w:val="en-US" w:eastAsia="zh-CN"/>
        </w:rPr>
        <w:t>(1</w:t>
      </w:r>
      <w:r w:rsidRPr="007409DF">
        <w:rPr>
          <w:rFonts w:ascii="Book Antiqua" w:hAnsi="Book Antiqua" w:cs="Times New Roman"/>
          <w:lang w:val="en-US"/>
        </w:rPr>
        <w:t xml:space="preserve">) the complement activation by the classical pathway that induces complex formation of the membrane attack (indirectly detected using immunohistochemistry for C4d -a degradation product of C4, present at the site of complement activation- attached to vascular endothelium); </w:t>
      </w:r>
      <w:r w:rsidR="0079032E" w:rsidRPr="007409DF">
        <w:rPr>
          <w:rFonts w:ascii="Book Antiqua" w:eastAsia="SimSun" w:hAnsi="Book Antiqua" w:cs="Times New Roman"/>
          <w:lang w:val="en-US" w:eastAsia="zh-CN"/>
        </w:rPr>
        <w:t>(2</w:t>
      </w:r>
      <w:r w:rsidRPr="007409DF">
        <w:rPr>
          <w:rFonts w:ascii="Book Antiqua" w:hAnsi="Book Antiqua" w:cs="Times New Roman"/>
          <w:lang w:val="en-US"/>
        </w:rPr>
        <w:t xml:space="preserve">) direct damage to the vascular endothelial capillaries through the interaction of the Abs to HLA and non-HLA antigens expressed on their cell surface; </w:t>
      </w:r>
      <w:r w:rsidR="0079032E" w:rsidRPr="007409DF">
        <w:rPr>
          <w:rFonts w:ascii="Book Antiqua" w:eastAsia="SimSun" w:hAnsi="Book Antiqua" w:cs="Times New Roman"/>
          <w:lang w:val="en-US" w:eastAsia="zh-CN"/>
        </w:rPr>
        <w:t>(3</w:t>
      </w:r>
      <w:r w:rsidRPr="007409DF">
        <w:rPr>
          <w:rFonts w:ascii="Book Antiqua" w:hAnsi="Book Antiqua" w:cs="Times New Roman"/>
          <w:lang w:val="en-US"/>
        </w:rPr>
        <w:t xml:space="preserve">) platelet activation and aggregation causing the release of their granules containing growth factors, cytokines, chemokines and adhesion molecules that promote the recruitment and activation of pro-inflammatory cells; and </w:t>
      </w:r>
      <w:r w:rsidR="0079032E" w:rsidRPr="007409DF">
        <w:rPr>
          <w:rFonts w:ascii="Book Antiqua" w:eastAsia="SimSun" w:hAnsi="Book Antiqua" w:cs="Times New Roman"/>
          <w:lang w:val="en-US" w:eastAsia="zh-CN"/>
        </w:rPr>
        <w:t>(4</w:t>
      </w:r>
      <w:r w:rsidRPr="007409DF">
        <w:rPr>
          <w:rFonts w:ascii="Book Antiqua" w:hAnsi="Book Antiqua" w:cs="Times New Roman"/>
          <w:lang w:val="en-US"/>
        </w:rPr>
        <w:t>) the DSA facilitate the activation of pro-inflammatory cells such as natural killer (NK) cells, macrophages and neutrophils, which express at their surface the receptor for the crystallizable</w:t>
      </w:r>
      <w:r w:rsidR="00F9021D" w:rsidRPr="007409DF">
        <w:rPr>
          <w:rFonts w:ascii="Book Antiqua" w:hAnsi="Book Antiqua" w:cs="Times New Roman"/>
          <w:lang w:val="en-US"/>
        </w:rPr>
        <w:t xml:space="preserve"> fragment</w:t>
      </w:r>
      <w:r w:rsidRPr="007409DF">
        <w:rPr>
          <w:rFonts w:ascii="Book Antiqua" w:hAnsi="Book Antiqua" w:cs="Times New Roman"/>
          <w:lang w:val="en-US"/>
        </w:rPr>
        <w:t xml:space="preserve"> </w:t>
      </w:r>
      <w:r w:rsidR="00F9021D" w:rsidRPr="007409DF">
        <w:rPr>
          <w:rFonts w:ascii="Book Antiqua" w:hAnsi="Book Antiqua" w:cs="Times New Roman"/>
          <w:lang w:val="en-US"/>
        </w:rPr>
        <w:t>(</w:t>
      </w:r>
      <w:r w:rsidRPr="007409DF">
        <w:rPr>
          <w:rFonts w:ascii="Book Antiqua" w:hAnsi="Book Antiqua" w:cs="Times New Roman"/>
          <w:lang w:val="en-US"/>
        </w:rPr>
        <w:t>F</w:t>
      </w:r>
      <w:r w:rsidR="00F9021D" w:rsidRPr="007409DF">
        <w:rPr>
          <w:rFonts w:ascii="Book Antiqua" w:hAnsi="Book Antiqua" w:cs="Times New Roman"/>
          <w:lang w:val="en-US"/>
        </w:rPr>
        <w:t>c) of immunoglobulin (Fig</w:t>
      </w:r>
      <w:r w:rsidR="0079032E" w:rsidRPr="007409DF">
        <w:rPr>
          <w:rFonts w:ascii="Book Antiqua" w:eastAsia="SimSun" w:hAnsi="Book Antiqua" w:cs="Times New Roman"/>
          <w:lang w:val="en-US" w:eastAsia="zh-CN"/>
        </w:rPr>
        <w:t>ure</w:t>
      </w:r>
      <w:r w:rsidR="00F9021D" w:rsidRPr="007409DF">
        <w:rPr>
          <w:rFonts w:ascii="Book Antiqua" w:hAnsi="Book Antiqua" w:cs="Times New Roman"/>
          <w:lang w:val="en-US"/>
        </w:rPr>
        <w:t xml:space="preserve"> 3</w:t>
      </w:r>
      <w:r w:rsidRPr="007409DF">
        <w:rPr>
          <w:rFonts w:ascii="Book Antiqua" w:hAnsi="Book Antiqua" w:cs="Times New Roman"/>
          <w:lang w:val="en-US"/>
        </w:rPr>
        <w:t>). This cascade of events is morphologically translated by the observation of platelet aggregates, neutrophil accumulation, and microangiopathic thrombosis, causing cell necrosis and early graft failure. Chronic antibody-mediated rejection is due to repetitive thrombotic events and inflammatory phenomena culminating in fibrotic changes. The following pathological damages have been described after liver transplantation: platelet aggregates in the portal and/or centrilobular areas, neutrophil infiltration, patchy necrosis and centrilobular hepatocyte ballooning, cholangiolar proliferation, acute cholangiolitis and cholestasis</w:t>
      </w:r>
      <w:r w:rsidR="001747B3" w:rsidRPr="007409DF">
        <w:rPr>
          <w:rFonts w:ascii="Book Antiqua" w:hAnsi="Book Antiqua" w:cs="Times New Roman"/>
          <w:lang w:val="en-US"/>
        </w:rPr>
        <w:fldChar w:fldCharType="begin">
          <w:fldData xml:space="preserve">PEVuZE5vdGU+PENpdGU+PEF1dGhvcj5XYXRzb248L0F1dGhvcj48WWVhcj4yMDA2PC9ZZWFyPjxS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cmljYW4gU29jaWV0eSBvZiBUcmFuc3BsYW50IFN1cmdlb25zPC9hYmJyLTE+PC9wZXJpb2RpY2Fs
PjxhbHQtcGVyaW9kaWNhbD48ZnVsbC10aXRsZT5BbSBKIFRyYW5zcGxhbnQ8L2Z1bGwtdGl0bGU+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QW1lcmljYW4gU29jaWV0eSBvZiBUcmFuc3BsYW50IFN1cmdlb25zPC9hYmJyLTE+PC9hbHQtcGVy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b2YgVHJhbnNwbGFudCBTdXJnZW9uczwvYWJici0xPjwvcGVyaW9kaWNhbD48YWx0LXBlcmlvZGlj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dHkgb2YgVHJhbnNwbGFudCBTdXJnZW9uczwvYWJici0xPjwvYWx0LXBlcmlvZGljYWw+PHBhZ2Vz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ci0xPkhlcGF0b2xvZ3k8L2FiYnItMT48L2FsdC1wZXJpb2RpY2FsPjxwYWdlcz42NzEtODE8L3Bh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PEVuZE5vdGU+PENpdGU+PEF1dGhvcj5XYXRzb248L0F1dGhvcj48WWVhcj4yMDA2PC9ZZWFyPjxS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cmljYW4gU29jaWV0eSBvZiBUcmFuc3BsYW50IFN1cmdlb25zPC9hYmJyLTE+PC9wZXJpb2RpY2Fs
PjxhbHQtcGVyaW9kaWNhbD48ZnVsbC10aXRsZT5BbSBKIFRyYW5zcGxhbnQ8L2Z1bGwtdGl0bGU+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QW1lcmljYW4gU29jaWV0eSBvZiBUcmFuc3BsYW50IFN1cmdlb25zPC9hYmJyLTE+PC9hbHQtcGVy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b2YgVHJhbnNwbGFudCBTdXJnZW9uczwvYWJici0xPjwvcGVyaW9kaWNhbD48YWx0LXBlcmlvZGlj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dHkgb2YgVHJhbnNwbGFudCBTdXJnZW9uczwvYWJici0xPjwvYWx0LXBlcmlvZGljYWw+PHBhZ2Vz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ci0xPkhlcGF0b2xvZ3k8L2FiYnItMT48L2FsdC1wZXJpb2RpY2FsPjxwYWdlcz42NzEtODE8L3Bh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6" w:tooltip="Watson, 2006 #308" w:history="1">
        <w:r w:rsidRPr="007409DF">
          <w:rPr>
            <w:rFonts w:ascii="Book Antiqua" w:hAnsi="Book Antiqua" w:cs="Times New Roman"/>
            <w:vertAlign w:val="superscript"/>
            <w:lang w:val="en-US"/>
          </w:rPr>
          <w:t>6</w:t>
        </w:r>
      </w:hyperlink>
      <w:r w:rsidR="0079032E" w:rsidRPr="007409DF">
        <w:rPr>
          <w:rFonts w:ascii="Book Antiqua" w:hAnsi="Book Antiqua" w:cs="Times New Roman"/>
          <w:vertAlign w:val="superscript"/>
          <w:lang w:val="en-US"/>
        </w:rPr>
        <w:t>,50,51,</w:t>
      </w:r>
      <w:r w:rsidRPr="007409DF">
        <w:rPr>
          <w:rFonts w:ascii="Book Antiqua" w:hAnsi="Book Antiqua" w:cs="Times New Roman"/>
          <w:vertAlign w:val="superscript"/>
          <w:lang w:val="en-US"/>
        </w:rPr>
        <w:t>80]</w:t>
      </w:r>
      <w:r w:rsidR="001747B3" w:rsidRPr="007409DF">
        <w:rPr>
          <w:rFonts w:ascii="Book Antiqua" w:hAnsi="Book Antiqua" w:cs="Times New Roman"/>
          <w:lang w:val="en-US"/>
        </w:rPr>
        <w:fldChar w:fldCharType="end"/>
      </w:r>
      <w:r w:rsidRPr="007409DF">
        <w:rPr>
          <w:rFonts w:ascii="Book Antiqua" w:hAnsi="Book Antiqua" w:cs="Times New Roman"/>
          <w:lang w:val="en-US"/>
        </w:rPr>
        <w:t>.</w:t>
      </w: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eastAsia="SimSun" w:hAnsi="Book Antiqua" w:cs="Times New Roman"/>
          <w:b/>
          <w:lang w:val="en-US" w:eastAsia="zh-CN"/>
        </w:rPr>
      </w:pPr>
      <w:r w:rsidRPr="007409DF">
        <w:rPr>
          <w:rFonts w:ascii="Book Antiqua" w:hAnsi="Book Antiqua" w:cs="Times New Roman"/>
          <w:b/>
          <w:lang w:val="en-US"/>
        </w:rPr>
        <w:t>DIAGNOSIS OF DSA-RELATED AMR</w:t>
      </w:r>
    </w:p>
    <w:p w:rsidR="00D872CB" w:rsidRPr="007409DF" w:rsidRDefault="00D872CB" w:rsidP="007C133D">
      <w:pPr>
        <w:adjustRightInd w:val="0"/>
        <w:snapToGrid w:val="0"/>
        <w:spacing w:line="360" w:lineRule="auto"/>
        <w:jc w:val="both"/>
        <w:rPr>
          <w:rFonts w:ascii="Book Antiqua" w:hAnsi="Book Antiqua" w:cs="Times New Roman"/>
          <w:lang w:val="en-US"/>
        </w:rPr>
      </w:pPr>
      <w:r w:rsidRPr="007409DF">
        <w:rPr>
          <w:rFonts w:ascii="Book Antiqua" w:hAnsi="Book Antiqua" w:cs="Times New Roman"/>
          <w:lang w:val="en-US"/>
        </w:rPr>
        <w:t xml:space="preserve">Because of the overwhelming evidence for antibody-mediated injury to kidney allografts, a consensus conference was held in 2003 to define the diagnostic </w:t>
      </w:r>
      <w:r w:rsidRPr="007409DF">
        <w:rPr>
          <w:rFonts w:ascii="Book Antiqua" w:hAnsi="Book Antiqua" w:cs="Times New Roman"/>
          <w:lang w:val="en-US"/>
        </w:rPr>
        <w:lastRenderedPageBreak/>
        <w:t>criteria for antibody-mediated rejection in solid organ transplantation</w:t>
      </w:r>
      <w:r w:rsidR="001747B3" w:rsidRPr="007409DF">
        <w:rPr>
          <w:rFonts w:ascii="Book Antiqua" w:hAnsi="Book Antiqua" w:cs="Times New Roman"/>
          <w:lang w:val="en-US"/>
        </w:rPr>
        <w:fldChar w:fldCharType="begin">
          <w:fldData xml:space="preserve">PEVuZE5vdGU+PENpdGU+PEF1dGhvcj5UYWtlbW90bzwvQXV0aG9yPjxZZWFyPjIwMDQ8L1llYXI+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czwvYWJici0xPjwvcGVyaW9kaWNhbD48YWx0LXBlcmlvZGljYWw+PGZ1bGwtdGl0bGU+QW0gSiBU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ZW9uczwvYWJici0xPjwvYWx0LXBlcmlvZGljYWw+PHBhZ2VzPjEwMzMtNDE8L3BhZ2VzPjx2b2x1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PEVuZE5vdGU+PENpdGU+PEF1dGhvcj5UYWtlbW90bzwvQXV0aG9yPjxZZWFyPjIwMDQ8L1llYXI+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czwvYWJici0xPjwvcGVyaW9kaWNhbD48YWx0LXBlcmlvZGljYWw+PGZ1bGwtdGl0bGU+QW0gSiBU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ZW9uczwvYWJici0xPjwvYWx0LXBlcmlvZGljYWw+PHBhZ2VzPjEwMzMtNDE8L3BhZ2VzPjx2b2x1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15" w:tooltip="Takemoto, 2004 #193" w:history="1">
        <w:r w:rsidRPr="007409DF">
          <w:rPr>
            <w:rFonts w:ascii="Book Antiqua" w:hAnsi="Book Antiqua" w:cs="Times New Roman"/>
            <w:vertAlign w:val="superscript"/>
            <w:lang w:val="en-US"/>
          </w:rPr>
          <w:t>15</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xml:space="preserve">. This group developed diagnostic criteria for AMR after kidney, heart or lung transplantation. Accordingly, the diagnosis of AMR requires clinical evidence of graft dysfunction, histologic evidence of tissue injury, immunopathologic evidence of an antibody response </w:t>
      </w:r>
      <w:r w:rsidR="0079032E" w:rsidRPr="007409DF">
        <w:rPr>
          <w:rFonts w:ascii="Book Antiqua" w:eastAsia="SimSun" w:hAnsi="Book Antiqua" w:cs="Times New Roman"/>
          <w:lang w:val="en-US" w:eastAsia="zh-CN"/>
        </w:rPr>
        <w:t>[</w:t>
      </w:r>
      <w:r w:rsidRPr="007409DF">
        <w:rPr>
          <w:rFonts w:ascii="Book Antiqua" w:hAnsi="Book Antiqua" w:cs="Times New Roman"/>
          <w:lang w:val="en-US"/>
        </w:rPr>
        <w:t xml:space="preserve">complement component 4d </w:t>
      </w:r>
      <w:r w:rsidR="0079032E" w:rsidRPr="007409DF">
        <w:rPr>
          <w:rFonts w:ascii="Book Antiqua" w:eastAsia="SimSun" w:hAnsi="Book Antiqua" w:cs="Times New Roman"/>
          <w:lang w:val="en-US" w:eastAsia="zh-CN"/>
        </w:rPr>
        <w:t>(</w:t>
      </w:r>
      <w:r w:rsidR="0079032E" w:rsidRPr="007409DF">
        <w:rPr>
          <w:rFonts w:ascii="Book Antiqua" w:hAnsi="Book Antiqua" w:cs="Times New Roman"/>
          <w:lang w:val="en-US"/>
        </w:rPr>
        <w:t>C4d</w:t>
      </w:r>
      <w:r w:rsidR="0079032E" w:rsidRPr="007409DF">
        <w:rPr>
          <w:rFonts w:ascii="Book Antiqua" w:eastAsia="SimSun" w:hAnsi="Book Antiqua" w:cs="Times New Roman"/>
          <w:lang w:val="en-US" w:eastAsia="zh-CN"/>
        </w:rPr>
        <w:t>)</w:t>
      </w:r>
      <w:r w:rsidRPr="007409DF">
        <w:rPr>
          <w:rFonts w:ascii="Book Antiqua" w:hAnsi="Book Antiqua" w:cs="Times New Roman"/>
          <w:lang w:val="en-US"/>
        </w:rPr>
        <w:t xml:space="preserve"> or immunoglobulin deposition</w:t>
      </w:r>
      <w:r w:rsidR="0079032E" w:rsidRPr="007409DF">
        <w:rPr>
          <w:rFonts w:ascii="Book Antiqua" w:eastAsia="SimSun" w:hAnsi="Book Antiqua" w:cs="Times New Roman"/>
          <w:lang w:val="en-US" w:eastAsia="zh-CN"/>
        </w:rPr>
        <w:t>]</w:t>
      </w:r>
      <w:r w:rsidRPr="007409DF">
        <w:rPr>
          <w:rFonts w:ascii="Book Antiqua" w:hAnsi="Book Antiqua" w:cs="Times New Roman"/>
          <w:lang w:val="en-US"/>
        </w:rPr>
        <w:t xml:space="preserve"> and serologic evidence of anti-HLA or anti-donor antibody at the time of biopsy. </w:t>
      </w:r>
    </w:p>
    <w:p w:rsidR="00D872CB" w:rsidRPr="007409DF" w:rsidRDefault="00D872CB" w:rsidP="007C133D">
      <w:pPr>
        <w:adjustRightInd w:val="0"/>
        <w:snapToGrid w:val="0"/>
        <w:spacing w:line="360" w:lineRule="auto"/>
        <w:ind w:firstLineChars="100" w:firstLine="240"/>
        <w:jc w:val="both"/>
        <w:rPr>
          <w:rFonts w:ascii="Book Antiqua" w:hAnsi="Book Antiqua" w:cs="Times New Roman"/>
          <w:lang w:val="en-US"/>
        </w:rPr>
      </w:pPr>
      <w:r w:rsidRPr="007409DF">
        <w:rPr>
          <w:rFonts w:ascii="Book Antiqua" w:hAnsi="Book Antiqua" w:cs="Times New Roman"/>
          <w:lang w:val="en-US"/>
        </w:rPr>
        <w:t>In the setting of liver transplantation there are stringent criteria for the diagnosis of acute AMR that include the following (Table 2)</w:t>
      </w:r>
      <w:r w:rsidR="001747B3" w:rsidRPr="007409DF">
        <w:rPr>
          <w:rFonts w:ascii="Book Antiqua" w:hAnsi="Book Antiqua" w:cs="Times New Roman"/>
          <w:lang w:val="en-US"/>
        </w:rPr>
        <w:fldChar w:fldCharType="begin">
          <w:fldData xml:space="preserve">PEVuZE5vdGU+PENpdGU+PEF1dGhvcj5PJmFwb3M7TGVhcnk8L0F1dGhvcj48WWVhcj4yMDE0PC9Z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VHJhbnNwbGFudCBTdXJnZW9uczwvYWJici0xPjwvYWx0LXBlcmlvZGljYWw+PHBhZ2VzPjc3OS04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bGFudGF0aW9uIFNvY2lldHk8L2FiYnItMT48L2FsdC1wZXJpb2RpY2FsPjxwYWdlcz4yMTgtMjc8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L2FsdC1wZXJpb2RpY2FsPjxwYWdlcz43NzktODc8L3BhZ2VzPjx2b2x1bWU+MTQ8L3ZvbHVtZT48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==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PEVuZE5vdGU+PENpdGU+PEF1dGhvcj5PJmFwb3M7TGVhcnk8L0F1dGhvcj48WWVhcj4yMDE0PC9Z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VHJhbnNwbGFudCBTdXJnZW9uczwvYWJici0xPjwvYWx0LXBlcmlvZGljYWw+PHBhZ2VzPjc3OS04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bGFudGF0aW9uIFNvY2lldHk8L2FiYnItMT48L2FsdC1wZXJpb2RpY2FsPjxwYWdlcz4yMTgtMjc8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L2FsdC1wZXJpb2RpY2FsPjxwYWdlcz43NzktODc8L3BhZ2VzPjx2b2x1bWU+MTQ8L3ZvbHVtZT48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==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34" w:tooltip="O'Leary, 2014 #285" w:history="1">
        <w:r w:rsidRPr="007409DF">
          <w:rPr>
            <w:rFonts w:ascii="Book Antiqua" w:hAnsi="Book Antiqua" w:cs="Times New Roman"/>
            <w:vertAlign w:val="superscript"/>
            <w:lang w:val="en-US"/>
          </w:rPr>
          <w:t>34</w:t>
        </w:r>
      </w:hyperlink>
      <w:r w:rsidR="0079032E" w:rsidRPr="007409DF">
        <w:rPr>
          <w:rFonts w:ascii="Book Antiqua" w:hAnsi="Book Antiqua" w:cs="Times New Roman"/>
          <w:vertAlign w:val="superscript"/>
          <w:lang w:val="en-US"/>
        </w:rPr>
        <w:t>,</w:t>
      </w:r>
      <w:r w:rsidRPr="007409DF">
        <w:rPr>
          <w:rFonts w:ascii="Book Antiqua" w:hAnsi="Book Antiqua" w:cs="Times New Roman"/>
          <w:vertAlign w:val="superscript"/>
          <w:lang w:val="en-US"/>
        </w:rPr>
        <w:t>3</w:t>
      </w:r>
      <w:hyperlink w:anchor="_ENREF_37" w:tooltip="O'Leary, 2014 #282" w:history="1">
        <w:r w:rsidRPr="007409DF">
          <w:rPr>
            <w:rFonts w:ascii="Book Antiqua" w:hAnsi="Book Antiqua" w:cs="Times New Roman"/>
            <w:vertAlign w:val="superscript"/>
            <w:lang w:val="en-US"/>
          </w:rPr>
          <w:t>8</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xml:space="preserve">: </w:t>
      </w:r>
      <w:r w:rsidR="0079032E" w:rsidRPr="007409DF">
        <w:rPr>
          <w:rFonts w:ascii="Book Antiqua" w:eastAsia="SimSun" w:hAnsi="Book Antiqua" w:cs="Times New Roman"/>
          <w:lang w:val="en-US" w:eastAsia="zh-CN"/>
        </w:rPr>
        <w:t>(1</w:t>
      </w:r>
      <w:r w:rsidRPr="007409DF">
        <w:rPr>
          <w:rFonts w:ascii="Book Antiqua" w:hAnsi="Book Antiqua" w:cs="Times New Roman"/>
          <w:lang w:val="en-US"/>
        </w:rPr>
        <w:t xml:space="preserve">) the presence of DSA in the serum; </w:t>
      </w:r>
      <w:r w:rsidR="0079032E" w:rsidRPr="007409DF">
        <w:rPr>
          <w:rFonts w:ascii="Book Antiqua" w:eastAsia="SimSun" w:hAnsi="Book Antiqua" w:cs="Times New Roman"/>
          <w:lang w:val="en-US" w:eastAsia="zh-CN"/>
        </w:rPr>
        <w:t>(2</w:t>
      </w:r>
      <w:r w:rsidRPr="007409DF">
        <w:rPr>
          <w:rFonts w:ascii="Book Antiqua" w:hAnsi="Book Antiqua" w:cs="Times New Roman"/>
          <w:lang w:val="en-US"/>
        </w:rPr>
        <w:t xml:space="preserve">) histopathologic evidence of diffuse microvascular endothelial cell injury and microvasculitis; </w:t>
      </w:r>
      <w:r w:rsidR="0079032E" w:rsidRPr="007409DF">
        <w:rPr>
          <w:rFonts w:ascii="Book Antiqua" w:eastAsia="SimSun" w:hAnsi="Book Antiqua" w:cs="Times New Roman"/>
          <w:lang w:val="en-US" w:eastAsia="zh-CN"/>
        </w:rPr>
        <w:t>(3</w:t>
      </w:r>
      <w:r w:rsidRPr="007409DF">
        <w:rPr>
          <w:rFonts w:ascii="Book Antiqua" w:hAnsi="Book Antiqua" w:cs="Times New Roman"/>
          <w:lang w:val="en-US"/>
        </w:rPr>
        <w:t>) strong and diffuse C</w:t>
      </w:r>
      <w:r w:rsidR="0079032E" w:rsidRPr="007409DF">
        <w:rPr>
          <w:rFonts w:ascii="Book Antiqua" w:hAnsi="Book Antiqua" w:cs="Times New Roman"/>
          <w:lang w:val="en-US"/>
        </w:rPr>
        <w:t>4d positivity in the tissue and</w:t>
      </w:r>
      <w:r w:rsidRPr="007409DF">
        <w:rPr>
          <w:rFonts w:ascii="Book Antiqua" w:hAnsi="Book Antiqua" w:cs="Times New Roman"/>
          <w:lang w:val="en-US"/>
        </w:rPr>
        <w:t xml:space="preserve"> </w:t>
      </w:r>
      <w:r w:rsidR="0079032E" w:rsidRPr="007409DF">
        <w:rPr>
          <w:rFonts w:ascii="Book Antiqua" w:eastAsia="SimSun" w:hAnsi="Book Antiqua" w:cs="Times New Roman"/>
          <w:lang w:val="en-US" w:eastAsia="zh-CN"/>
        </w:rPr>
        <w:t>(4</w:t>
      </w:r>
      <w:r w:rsidRPr="007409DF">
        <w:rPr>
          <w:rFonts w:ascii="Book Antiqua" w:hAnsi="Book Antiqua" w:cs="Times New Roman"/>
          <w:lang w:val="en-US"/>
        </w:rPr>
        <w:t>) reasonable exclusion of other causes of injury that might result in similar findings.</w:t>
      </w:r>
    </w:p>
    <w:p w:rsidR="00D872CB" w:rsidRPr="007409DF" w:rsidRDefault="00D872CB" w:rsidP="007C133D">
      <w:pPr>
        <w:adjustRightInd w:val="0"/>
        <w:snapToGrid w:val="0"/>
        <w:spacing w:line="360" w:lineRule="auto"/>
        <w:ind w:firstLineChars="100" w:firstLine="240"/>
        <w:jc w:val="both"/>
        <w:rPr>
          <w:rFonts w:ascii="Book Antiqua" w:hAnsi="Book Antiqua" w:cs="Times New Roman"/>
          <w:lang w:val="en-US"/>
        </w:rPr>
      </w:pPr>
      <w:r w:rsidRPr="007409DF">
        <w:rPr>
          <w:rFonts w:ascii="Book Antiqua" w:hAnsi="Book Antiqua" w:cs="Times New Roman"/>
          <w:lang w:val="en-US"/>
        </w:rPr>
        <w:t>Pre-transplantation cross-matching of the recipient’s serum and the donor’s lymphocytes has become a requirement of kidney transplant programs throughout the world on the basis of the known deleterious effects on kidney allografts of antibody-mediated graft injury</w:t>
      </w:r>
      <w:r w:rsidR="001747B3" w:rsidRPr="007409DF">
        <w:rPr>
          <w:rFonts w:ascii="Book Antiqua" w:hAnsi="Book Antiqua" w:cs="Times New Roman"/>
          <w:lang w:val="en-US"/>
        </w:rPr>
        <w:fldChar w:fldCharType="begin">
          <w:fldData xml:space="preserve">PEVuZE5vdGU+PENpdGU+PEF1dGhvcj5UYW5lcjwvQXV0aG9yPjxZZWFyPjIwMTQ8L1llYXI+PFJl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cmFuc3BsYW50YXRpb24gU29jaWV0eTwvYWJici0xPjwvYWx0LXBlcmlvZGljYWw+PHBhZ2VzPjUx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PEVuZE5vdGU+PENpdGU+PEF1dGhvcj5UYW5lcjwvQXV0aG9yPjxZZWFyPjIwMTQ8L1llYXI+PFJl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cmFuc3BsYW50YXRpb24gU29jaWV0eTwvYWJici0xPjwvYWx0LXBlcmlvZGljYWw+PHBhZ2VzPjUx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r w:rsidRPr="007409DF">
        <w:rPr>
          <w:rFonts w:ascii="Book Antiqua" w:hAnsi="Book Antiqua"/>
          <w:vertAlign w:val="superscript"/>
          <w:lang w:val="en-US"/>
        </w:rPr>
        <w:t>81</w:t>
      </w:r>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xml:space="preserve">. In the setting of LT, there is a need to develop a cost-effective DSA monitoring algorithm, but a panel of experts has recently recommended a DSA monitoring schedule that includes testing all liver allograft recipients in the pre-transplant setting and, afterwards retesting all positive patients 1-2 </w:t>
      </w:r>
      <w:r w:rsidR="0079032E" w:rsidRPr="007409DF">
        <w:rPr>
          <w:rFonts w:ascii="Book Antiqua" w:eastAsia="SimSun" w:hAnsi="Book Antiqua" w:cs="Times New Roman"/>
          <w:lang w:val="en-US" w:eastAsia="zh-CN"/>
        </w:rPr>
        <w:t>wk</w:t>
      </w:r>
      <w:r w:rsidRPr="007409DF">
        <w:rPr>
          <w:rFonts w:ascii="Book Antiqua" w:hAnsi="Book Antiqua" w:cs="Times New Roman"/>
          <w:lang w:val="en-US"/>
        </w:rPr>
        <w:t xml:space="preserve"> post-transplantation to determine persistence</w:t>
      </w:r>
      <w:r w:rsidR="001747B3" w:rsidRPr="007409DF">
        <w:rPr>
          <w:rFonts w:ascii="Book Antiqua" w:hAnsi="Book Antiqua" w:cs="Times New Roman"/>
          <w:lang w:val="en-US"/>
        </w:rPr>
        <w:fldChar w:fldCharType="begin">
          <w:fldData xml:space="preserve">PEVuZE5vdGU+PENpdGU+PEF1dGhvcj5PJmFwb3M7TGVhcnk8L0F1dGhvcj48WWVhcj4yMDE0PC9Z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c3BsYW50IFN1cmdlb25zPC9hYmJyLTE+PC9hbHQtcGVyaW9kaWNhbD48cGFnZXM+Nzc5LTg3PC9w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PEVuZE5vdGU+PENpdGU+PEF1dGhvcj5PJmFwb3M7TGVhcnk8L0F1dGhvcj48WWVhcj4yMDE0PC9Z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c3BsYW50IFN1cmdlb25zPC9hYmJyLTE+PC9hbHQtcGVyaW9kaWNhbD48cGFnZXM+Nzc5LTg3PC9w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34" w:tooltip="O'Leary, 2014 #285" w:history="1">
        <w:r w:rsidRPr="007409DF">
          <w:rPr>
            <w:rFonts w:ascii="Book Antiqua" w:hAnsi="Book Antiqua" w:cs="Times New Roman"/>
            <w:vertAlign w:val="superscript"/>
            <w:lang w:val="en-US"/>
          </w:rPr>
          <w:t>34</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There have been notable technological advances in the available assays to determine DSA. Earlier cell-based assays for DSA detection (</w:t>
      </w:r>
      <w:r w:rsidR="0079032E" w:rsidRPr="007409DF">
        <w:rPr>
          <w:rFonts w:ascii="Book Antiqua" w:hAnsi="Book Antiqua" w:cs="Times New Roman"/>
          <w:i/>
          <w:lang w:val="en-US"/>
        </w:rPr>
        <w:t>i.e.</w:t>
      </w:r>
      <w:r w:rsidRPr="007409DF">
        <w:rPr>
          <w:rFonts w:ascii="Book Antiqua" w:hAnsi="Book Antiqua" w:cs="Times New Roman"/>
          <w:lang w:val="en-US"/>
        </w:rPr>
        <w:t>, cytotoxic crossmatch) had several limitations in terms of sensitivity and specificity and the ability to differentiate between IgG from IgM Abs and between HLA from non-HLA Abs. Flow cytometry cross-matching is another cell-based assay that relies on the detection of Abs binding to the surface of donor lymphocytes and is more sensitive than cytotoxic crossmatch. The first solid-phase immunoassay (SPI) used to test anti-HLA Abs was based on an enzyme-linked immune assay (ELISA), but recently SPI is being replaced by single-antigen-bead (SAB) assays. Acquired by Luminex</w:t>
      </w:r>
      <w:r w:rsidRPr="007409DF">
        <w:rPr>
          <w:rFonts w:ascii="Book Antiqua" w:hAnsi="Book Antiqua" w:cs="Times New Roman"/>
          <w:vertAlign w:val="superscript"/>
          <w:lang w:val="en-US"/>
        </w:rPr>
        <w:t>TM</w:t>
      </w:r>
      <w:r w:rsidRPr="007409DF">
        <w:rPr>
          <w:rFonts w:ascii="Book Antiqua" w:hAnsi="Book Antiqua" w:cs="Times New Roman"/>
          <w:lang w:val="en-US"/>
        </w:rPr>
        <w:t xml:space="preserve">, this technology </w:t>
      </w:r>
      <w:r w:rsidRPr="007409DF">
        <w:rPr>
          <w:rFonts w:ascii="Book Antiqua" w:hAnsi="Book Antiqua" w:cs="Times New Roman"/>
          <w:lang w:val="en-US"/>
        </w:rPr>
        <w:lastRenderedPageBreak/>
        <w:t>offers a new approach in the detection and quantification of post-transplantation anti-HLA Abs, which can be present in any solid transplant. This immunoassay allows the detection of low titters of HLA Abs that were undetectable by former assays, specifically and semiquantitatively</w:t>
      </w:r>
      <w:r w:rsidR="001747B3" w:rsidRPr="007409DF">
        <w:rPr>
          <w:rFonts w:ascii="Book Antiqua" w:hAnsi="Book Antiqua" w:cs="Times New Roman"/>
          <w:lang w:val="en-US"/>
        </w:rPr>
        <w:fldChar w:fldCharType="begin">
          <w:fldData xml:space="preserve">PEVuZE5vdGU+PENpdGU+PEF1dGhvcj5UYW5lcjwvQXV0aG9yPjxZZWFyPjIwMTQ8L1llYXI+PFJl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cGxhbnRhdGlvbiBTb2NpZXR5PC9hYmJyLTE+PC9wZXJpb2RpY2FsPjxhbHQtcGVyaW9kaWNhbD48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IExpdmVyIFRyYW5zcGxhbnRhdGlvbiBTb2NpZXR5PC9hYmJyLTE+PC9hbHQtcGVyaW9kaWNhbD48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IFRyYW5zcGxhbnQgU3VyZ2VvbnM8L2FiYnItMT48L2FsdC1wZXJpb2RpY2FsPjxwYWdlcz43Nzkt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cGxhbnRhdGlvbjwvYWJici0xPjwvYWx0LXBlcmlvZGljYWw+PHBhZ2VzPlMzLTIxPC9wYWdlcz48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=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PEVuZE5vdGU+PENpdGU+PEF1dGhvcj5UYW5lcjwvQXV0aG9yPjxZZWFyPjIwMTQ8L1llYXI+PFJl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cGxhbnRhdGlvbiBTb2NpZXR5PC9hYmJyLTE+PC9wZXJpb2RpY2FsPjxhbHQtcGVyaW9kaWNhbD48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IExpdmVyIFRyYW5zcGxhbnRhdGlvbiBTb2NpZXR5PC9hYmJyLTE+PC9hbHQtcGVyaW9kaWNhbD48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IFRyYW5zcGxhbnQgU3VyZ2VvbnM8L2FiYnItMT48L2FsdC1wZXJpb2RpY2FsPjxwYWdlcz43Nzkt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cGxhbnRhdGlvbjwvYWJici0xPjwvYWx0LXBlcmlvZGljYWw+PHBhZ2VzPlMzLTIxPC9wYWdlcz48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=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23" w:tooltip="Arias, 2014 #287" w:history="1">
        <w:r w:rsidRPr="007409DF">
          <w:rPr>
            <w:rFonts w:ascii="Book Antiqua" w:hAnsi="Book Antiqua" w:cs="Times New Roman"/>
            <w:vertAlign w:val="superscript"/>
            <w:lang w:val="en-US"/>
          </w:rPr>
          <w:t>23</w:t>
        </w:r>
      </w:hyperlink>
      <w:r w:rsidR="0079032E" w:rsidRPr="007409DF">
        <w:rPr>
          <w:rFonts w:ascii="Book Antiqua" w:hAnsi="Book Antiqua" w:cs="Times New Roman"/>
          <w:vertAlign w:val="superscript"/>
          <w:lang w:val="en-US"/>
        </w:rPr>
        <w:t>,</w:t>
      </w:r>
      <w:hyperlink w:anchor="_ENREF_34" w:tooltip="O'Leary, 2014 #285" w:history="1">
        <w:r w:rsidRPr="007409DF">
          <w:rPr>
            <w:rFonts w:ascii="Book Antiqua" w:hAnsi="Book Antiqua" w:cs="Times New Roman"/>
            <w:vertAlign w:val="superscript"/>
            <w:lang w:val="en-US"/>
          </w:rPr>
          <w:t>34</w:t>
        </w:r>
      </w:hyperlink>
      <w:r w:rsidR="0079032E" w:rsidRPr="007409DF">
        <w:rPr>
          <w:rFonts w:ascii="Book Antiqua" w:hAnsi="Book Antiqua" w:cs="Times New Roman"/>
          <w:vertAlign w:val="superscript"/>
          <w:lang w:val="en-US"/>
        </w:rPr>
        <w:t>,</w:t>
      </w:r>
      <w:r w:rsidRPr="007409DF">
        <w:rPr>
          <w:rFonts w:ascii="Book Antiqua" w:hAnsi="Book Antiqua"/>
          <w:vertAlign w:val="superscript"/>
          <w:lang w:val="en-US"/>
        </w:rPr>
        <w:t>81</w:t>
      </w:r>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The fluorescence signals detected are expressed as MFI or molecules of equivalent soluble fluorochrome (MESF). The isolated finding of HLA DSA is not specific for AMR because it has been found in 60% of LT recipients without rejection</w:t>
      </w:r>
      <w:r w:rsidR="001747B3" w:rsidRPr="007409DF">
        <w:rPr>
          <w:rFonts w:ascii="Book Antiqua" w:hAnsi="Book Antiqua" w:cs="Times New Roman"/>
          <w:lang w:val="en-US"/>
        </w:rPr>
        <w:fldChar w:fldCharType="begin">
          <w:fldData xml:space="preserve">PEVuZE5vdGU+PENpdGU+PEF1dGhvcj5PJmFwb3M7TGVhcnk8L0F1dGhvcj48WWVhcj4yMDExPC9Z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PC9hbHQtcGVyaW9kaWNhbD48cGFnZXM+MTg2OC03NjwvcGFnZXM+PHZvbHVtZT4xMTwvdm9sdW1l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PEVuZE5vdGU+PENpdGU+PEF1dGhvcj5PJmFwb3M7TGVhcnk8L0F1dGhvcj48WWVhcj4yMDExPC9Z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PC9hbHQtcGVyaW9kaWNhbD48cGFnZXM+MTg2OC03NjwvcGFnZXM+PHZvbHVtZT4xMTwvdm9sdW1l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36" w:tooltip="O'Leary, 2011 #292" w:history="1">
        <w:r w:rsidRPr="007409DF">
          <w:rPr>
            <w:rFonts w:ascii="Book Antiqua" w:hAnsi="Book Antiqua" w:cs="Times New Roman"/>
            <w:vertAlign w:val="superscript"/>
            <w:lang w:val="en-US"/>
          </w:rPr>
          <w:t>37</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Certainly, most patients with preformed low-to-moderate levels of isolated Class I DSA in the absence of recurrent liver disease appear to have few, if any, short- or long-term consequences. Moreover, the significance of DSA late after liver transplantation without allograft dysfunction is uncertain</w:t>
      </w:r>
      <w:r w:rsidR="001747B3" w:rsidRPr="007409DF">
        <w:rPr>
          <w:rFonts w:ascii="Book Antiqua" w:hAnsi="Book Antiqua" w:cs="Times New Roman"/>
          <w:lang w:val="en-US"/>
        </w:rPr>
        <w:fldChar w:fldCharType="begin">
          <w:fldData xml:space="preserve">PEVuZE5vdGU+PENpdGU+PEF1dGhvcj5PJmFwb3M7TGVhcnk8L0F1dGhvcj48WWVhcj4yMDE0PC9Z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c3BsYW50IFN1cmdlb25zPC9hYmJyLTE+PC9hbHQtcGVyaW9kaWNhbD48cGFnZXM+Nzc5LTg3PC9w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PEVuZE5vdGU+PENpdGU+PEF1dGhvcj5PJmFwb3M7TGVhcnk8L0F1dGhvcj48WWVhcj4yMDE0PC9Z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c3BsYW50IFN1cmdlb25zPC9hYmJyLTE+PC9hbHQtcGVyaW9kaWNhbD48cGFnZXM+Nzc5LTg3PC9w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34" w:tooltip="O'Leary, 2014 #285" w:history="1">
        <w:r w:rsidRPr="007409DF">
          <w:rPr>
            <w:rFonts w:ascii="Book Antiqua" w:hAnsi="Book Antiqua" w:cs="Times New Roman"/>
            <w:vertAlign w:val="superscript"/>
            <w:lang w:val="en-US"/>
          </w:rPr>
          <w:t>34</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As an isolated finding it does not represent an indication for intervention, although the long-term outcomes of such patients are thus far unknown.</w:t>
      </w:r>
    </w:p>
    <w:p w:rsidR="00D872CB" w:rsidRPr="007409DF" w:rsidRDefault="00D872CB" w:rsidP="007C133D">
      <w:pPr>
        <w:adjustRightInd w:val="0"/>
        <w:snapToGrid w:val="0"/>
        <w:spacing w:line="360" w:lineRule="auto"/>
        <w:ind w:firstLineChars="100" w:firstLine="240"/>
        <w:jc w:val="both"/>
        <w:rPr>
          <w:rFonts w:ascii="Book Antiqua" w:hAnsi="Book Antiqua" w:cs="Times New Roman"/>
          <w:lang w:val="en-US"/>
        </w:rPr>
      </w:pPr>
      <w:r w:rsidRPr="007409DF">
        <w:rPr>
          <w:rFonts w:ascii="Book Antiqua" w:hAnsi="Book Antiqua" w:cs="Times New Roman"/>
          <w:lang w:val="en-US"/>
        </w:rPr>
        <w:t>C4d is a component of the complement cascade that is considered a marker of complement regulation. The complement system is a part of the innate immunological response and becomes activated in a variety of immunological events, such as ACR and viral and autoimmune hepatitis</w:t>
      </w:r>
      <w:r w:rsidR="001747B3" w:rsidRPr="007409DF">
        <w:rPr>
          <w:rFonts w:ascii="Book Antiqua" w:hAnsi="Book Antiqua" w:cs="Times New Roman"/>
          <w:lang w:val="en-US"/>
        </w:rPr>
        <w:fldChar w:fldCharType="begin">
          <w:fldData xml:space="preserve">PEVuZE5vdGU+PENpdGU+PEF1dGhvcj5TY2htZWRpbmc8L0F1dGhvcj48WWVhcj4yMDA2PC9ZZWFy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cmljYW4gU29jaWV0eSBvZiBUcmFuc3BsYW50IFN1cmdlb25zPC9hYmJyLTE+PC9wZXJpb2RpY2Fs
PjxhbHQtcGVyaW9kaWNhbD48ZnVsbC10aXRsZT5BbSBKIFRyYW5zcGxhbnQ8L2Z1bGwtdGl0bGU+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QW1lcmljYW4gU29jaWV0eSBvZiBUcmFuc3BsYW50IFN1cmdlb25zPC9hYmJyLTE+PC9hbHQtcGVy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PEVuZE5vdGU+PENpdGU+PEF1dGhvcj5TY2htZWRpbmc8L0F1dGhvcj48WWVhcj4yMDA2PC9ZZWFy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cmljYW4gU29jaWV0eSBvZiBUcmFuc3BsYW50IFN1cmdlb25zPC9hYmJyLTE+PC9wZXJpb2RpY2Fs
PjxhbHQtcGVyaW9kaWNhbD48ZnVsbC10aXRsZT5BbSBKIFRyYW5zcGxhbnQ8L2Z1bGwtdGl0bGU+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QW1lcmljYW4gU29jaWV0eSBvZiBUcmFuc3BsYW50IFN1cmdlb25zPC9hYmJyLTE+PC9hbHQtcGVy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r w:rsidR="0079032E" w:rsidRPr="007409DF">
        <w:rPr>
          <w:rFonts w:ascii="Book Antiqua" w:hAnsi="Book Antiqua"/>
          <w:vertAlign w:val="superscript"/>
          <w:lang w:val="en-US"/>
        </w:rPr>
        <w:t>82,</w:t>
      </w:r>
      <w:r w:rsidRPr="007409DF">
        <w:rPr>
          <w:rFonts w:ascii="Book Antiqua" w:hAnsi="Book Antiqua"/>
          <w:vertAlign w:val="superscript"/>
          <w:lang w:val="en-US"/>
        </w:rPr>
        <w:t>83</w:t>
      </w:r>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Different C4d staining patterns have been described in liver allografts. Even diffuse endothelial and sinusoidal C4d staining alone cannot be considered specific for the diagnosis of AMR as it has been found in AMR and other common allograft disorders such as ACR, chronic rejection, biliary obstruction and recurrent viral or autoimmune hepatitis</w:t>
      </w:r>
      <w:r w:rsidR="001747B3" w:rsidRPr="007409DF">
        <w:rPr>
          <w:rFonts w:ascii="Book Antiqua" w:hAnsi="Book Antiqua" w:cs="Times New Roman"/>
          <w:lang w:val="en-US"/>
        </w:rPr>
        <w:fldChar w:fldCharType="begin">
          <w:fldData xml:space="preserve">PEVuZE5vdGU+PENpdGU+PEF1dGhvcj5MdW56PC9BdXRob3I+PFllYXI+MjAxMjwvWWVhcj48UmVj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YmJyLTE+PC9wZXJpb2RpY2FsPjxhbHQtcGVyaW9kaWNhbD48ZnVsbC10aXRsZT5BbSBKIFRyYW5z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PC9hYmJyLTE+PC9hbHQtcGVyaW9kaWNhbD48cGFnZXM+MTcxLTgyPC9wYWdlcz48dm9sdW1lPjEy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PEVuZE5vdGU+PENpdGU+PEF1dGhvcj5MdW56PC9BdXRob3I+PFllYXI+MjAxMjwvWWVhcj48UmVj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YmJyLTE+PC9wZXJpb2RpY2FsPjxhbHQtcGVyaW9kaWNhbD48ZnVsbC10aXRsZT5BbSBKIFRyYW5z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PC9hYmJyLTE+PC9hbHQtcGVyaW9kaWNhbD48cGFnZXM+MTcxLTgyPC9wYWdlcz48dm9sdW1lPjEy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50" w:tooltip="Lunz, 2012 #305" w:history="1">
        <w:r w:rsidRPr="007409DF">
          <w:rPr>
            <w:rFonts w:ascii="Book Antiqua" w:hAnsi="Book Antiqua" w:cs="Times New Roman"/>
            <w:vertAlign w:val="superscript"/>
            <w:lang w:val="en-US"/>
          </w:rPr>
          <w:t>50</w:t>
        </w:r>
      </w:hyperlink>
      <w:r w:rsidR="0079032E" w:rsidRPr="007409DF">
        <w:rPr>
          <w:rFonts w:ascii="Book Antiqua" w:hAnsi="Book Antiqua" w:cs="Times New Roman"/>
          <w:vertAlign w:val="superscript"/>
          <w:lang w:val="en-US"/>
        </w:rPr>
        <w:t>,</w:t>
      </w:r>
      <w:r w:rsidRPr="007409DF">
        <w:rPr>
          <w:rFonts w:ascii="Book Antiqua" w:hAnsi="Book Antiqua"/>
          <w:vertAlign w:val="superscript"/>
          <w:lang w:val="en-US"/>
        </w:rPr>
        <w:t>84</w:t>
      </w:r>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Although there is no consensus, the diffuse portal microvascular positivity in formalin-fixed, paraffin-embedded samples (although detection of C4d is more sensitive in fresh tissue) is emerging to be most strongly correlated with DSA-induced injury</w:t>
      </w:r>
      <w:r w:rsidR="001747B3" w:rsidRPr="007409DF">
        <w:rPr>
          <w:rFonts w:ascii="Book Antiqua" w:hAnsi="Book Antiqua" w:cs="Times New Roman"/>
          <w:lang w:val="en-US"/>
        </w:rPr>
        <w:fldChar w:fldCharType="begin">
          <w:fldData xml:space="preserve">PEVuZE5vdGU+PENpdGU+PEF1dGhvcj5TYWthc2hpdGE8L0F1dGhvcj48WWVhcj4yMDA3PC9ZZWFy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Y2FsPjxwYWdlcz4yMTgtMjc8L3BhZ2VzPjx2b2x1bWU+MjA8L3ZvbHVtZT48bnVtYmVyPjI8L251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ZSBBbWVyaWNhbiBTb2NpZXR5IG9mIFRyYW5zcGxhbnQgU3VyZ2VvbnM8L2FiYnItMT48L3Blcmlv
ZGljYWw+PGFsdC1wZXJpb2RpY2FsPjxmdWxsLXRpdGxlPkFtIEogVHJhbnNwbGFudDwvZnVsbC10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IHRoZSBBbWVyaWNhbiBTb2NpZXR5IG9mIFRyYW5zcGxhbnQgU3VyZ2VvbnM8L2FiYnItMT48L2Fs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Y2FsPjxhbHQtcGVyaW9kaWNhbD48ZnVsbC10aXRsZT5BbSBKIFRyYW5zcGxhbnQ8L2Z1bGwtdGl0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aGUgQW1lcmljYW4gU29jaWV0eSBvZiBUcmFuc3BsYW50IFN1cmdlb25zPC9hYmJyLTE+PC9hbHQt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ciBUcmFuc3BsYW50YXRpb24gU29jaWV0eTwvYWJici0xPjwvcGVyaW9kaWNhbD48YWx0LXBlcmlv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YXRpb25hbCBMaXZlciBUcmFuc3BsYW50YXRpb24gU29jaWV0eTwvYWJici0xPjwvYWx0LXBlcmlv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IFNvY2lldHk8L2FiYnItMT48L3BlcmlvZGljYWw+PGFsdC1wZXJpb2RpY2FsPjxmdWxsLXRpdGxl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bnNwbGFudGF0aW9uIFNvY2lldHk8L2FiYnItMT48L2FsdC1wZXJpb2RpY2FsPjxwYWdlcz42NDEt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=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PEVuZE5vdGU+PENpdGU+PEF1dGhvcj5TYWthc2hpdGE8L0F1dGhvcj48WWVhcj4yMDA3PC9ZZWFy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Y2FsPjxwYWdlcz4yMTgtMjc8L3BhZ2VzPjx2b2x1bWU+MjA8L3ZvbHVtZT48bnVtYmVyPjI8L251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ZSBBbWVyaWNhbiBTb2NpZXR5IG9mIFRyYW5zcGxhbnQgU3VyZ2VvbnM8L2FiYnItMT48L3Blcmlv
ZGljYWw+PGFsdC1wZXJpb2RpY2FsPjxmdWxsLXRpdGxlPkFtIEogVHJhbnNwbGFudDwvZnVsbC10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IHRoZSBBbWVyaWNhbiBTb2NpZXR5IG9mIFRyYW5zcGxhbnQgU3VyZ2VvbnM8L2FiYnItMT48L2Fs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Y2FsPjxhbHQtcGVyaW9kaWNhbD48ZnVsbC10aXRsZT5BbSBKIFRyYW5zcGxhbnQ8L2Z1bGwtdGl0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aGUgQW1lcmljYW4gU29jaWV0eSBvZiBUcmFuc3BsYW50IFN1cmdlb25zPC9hYmJyLTE+PC9hbHQt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ciBUcmFuc3BsYW50YXRpb24gU29jaWV0eTwvYWJici0xPjwvcGVyaW9kaWNhbD48YWx0LXBlcmlv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YXRpb25hbCBMaXZlciBUcmFuc3BsYW50YXRpb24gU29jaWV0eTwvYWJici0xPjwvYWx0LXBlcmlv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IFNvY2lldHk8L2FiYnItMT48L3BlcmlvZGljYWw+PGFsdC1wZXJpb2RpY2FsPjxmdWxsLXRpdGxl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bnNwbGFudGF0aW9uIFNvY2lldHk8L2FiYnItMT48L2FsdC1wZXJpb2RpY2FsPjxwYWdlcz42NDEt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=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r w:rsidRPr="007409DF">
        <w:rPr>
          <w:rFonts w:ascii="Book Antiqua" w:hAnsi="Book Antiqua"/>
          <w:vertAlign w:val="superscript"/>
          <w:lang w:val="en-US"/>
        </w:rPr>
        <w:t>38-40</w:t>
      </w:r>
      <w:r w:rsidR="0079032E" w:rsidRPr="007409DF">
        <w:rPr>
          <w:rFonts w:ascii="Book Antiqua" w:hAnsi="Book Antiqua" w:cs="Times New Roman"/>
          <w:vertAlign w:val="superscript"/>
          <w:lang w:val="en-US"/>
        </w:rPr>
        <w:t>,</w:t>
      </w:r>
      <w:hyperlink w:anchor="_ENREF_50" w:tooltip="Lunz, 2012 #305" w:history="1">
        <w:r w:rsidRPr="007409DF">
          <w:rPr>
            <w:rFonts w:ascii="Book Antiqua" w:hAnsi="Book Antiqua" w:cs="Times New Roman"/>
            <w:vertAlign w:val="superscript"/>
            <w:lang w:val="en-US"/>
          </w:rPr>
          <w:t>50</w:t>
        </w:r>
      </w:hyperlink>
      <w:r w:rsidR="0079032E" w:rsidRPr="007409DF">
        <w:rPr>
          <w:rFonts w:ascii="Book Antiqua" w:hAnsi="Book Antiqua" w:cs="Times New Roman"/>
          <w:vertAlign w:val="superscript"/>
          <w:lang w:val="en-US"/>
        </w:rPr>
        <w:t>,</w:t>
      </w:r>
      <w:hyperlink w:anchor="_ENREF_57" w:tooltip="Sakashita, 2007 #315" w:history="1">
        <w:r w:rsidRPr="007409DF">
          <w:rPr>
            <w:rFonts w:ascii="Book Antiqua" w:hAnsi="Book Antiqua" w:cs="Times New Roman"/>
            <w:vertAlign w:val="superscript"/>
            <w:lang w:val="en-US"/>
          </w:rPr>
          <w:t>52</w:t>
        </w:r>
      </w:hyperlink>
      <w:r w:rsidR="0079032E" w:rsidRPr="007409DF">
        <w:rPr>
          <w:rFonts w:ascii="Book Antiqua" w:hAnsi="Book Antiqua" w:cs="Times New Roman"/>
          <w:vertAlign w:val="superscript"/>
          <w:lang w:val="en-US"/>
        </w:rPr>
        <w:t>,</w:t>
      </w:r>
      <w:hyperlink w:anchor="_ENREF_58" w:tooltip="Kozlowski, 2012 #314" w:history="1">
        <w:r w:rsidRPr="007409DF">
          <w:rPr>
            <w:rFonts w:ascii="Book Antiqua" w:hAnsi="Book Antiqua" w:cs="Times New Roman"/>
            <w:vertAlign w:val="superscript"/>
            <w:lang w:val="en-US"/>
          </w:rPr>
          <w:t>85</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Otherwise, C4d-negative AMR has been identified in renal allografts and likely occurs in the liver, although experts favor the above described conservative approach until more is learned about liver AMR</w:t>
      </w:r>
      <w:r w:rsidR="001747B3" w:rsidRPr="007409DF">
        <w:rPr>
          <w:rFonts w:ascii="Book Antiqua" w:hAnsi="Book Antiqua" w:cs="Times New Roman"/>
          <w:lang w:val="en-US"/>
        </w:rPr>
        <w:fldChar w:fldCharType="begin">
          <w:fldData xml:space="preserve">PEVuZE5vdGU+PENpdGU+PEF1dGhvcj5PJmFwb3M7TGVhcnk8L0F1dGhvcj48WWVhcj4yMDE0PC9Z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PjIxOC0yNzwvcGFnZXM+PHZvbHVtZT4yMDwvdm9sdW1lPjxudW1iZXI+MjwvbnVtYmVyPjxrZXl3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dHkgb2YgVHJhbnNwbGFudCBTdXJnZW9uczwvYWJici0xPjwvcGVyaW9kaWNhbD48YWx0LXBlcmlv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Y2lldHkgb2YgVHJhbnNwbGFudCBTdXJnZW9uczwvYWJici0xPjwvYWx0LXBlcmlvZGljYWw+PHBh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PEVuZE5vdGU+PENpdGU+PEF1dGhvcj5PJmFwb3M7TGVhcnk8L0F1dGhvcj48WWVhcj4yMDE0PC9Z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PjIxOC0yNzwvcGFnZXM+PHZvbHVtZT4yMDwvdm9sdW1lPjxudW1iZXI+MjwvbnVtYmVyPjxrZXl3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dHkgb2YgVHJhbnNwbGFudCBTdXJnZW9uczwvYWJici0xPjwvcGVyaW9kaWNhbD48YWx0LXBlcmlv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Y2lldHkgb2YgVHJhbnNwbGFudCBTdXJnZW9uczwvYWJici0xPjwvYWx0LXBlcmlvZGljYWw+PHBh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20" w:tooltip="Mengel, 2012 #321" w:history="1">
        <w:r w:rsidRPr="007409DF">
          <w:rPr>
            <w:rFonts w:ascii="Book Antiqua" w:hAnsi="Book Antiqua" w:cs="Times New Roman"/>
            <w:vertAlign w:val="superscript"/>
            <w:lang w:val="en-US"/>
          </w:rPr>
          <w:t>20</w:t>
        </w:r>
      </w:hyperlink>
      <w:r w:rsidRPr="007409DF">
        <w:rPr>
          <w:rFonts w:ascii="Book Antiqua" w:hAnsi="Book Antiqua" w:cs="Times New Roman"/>
          <w:vertAlign w:val="superscript"/>
          <w:lang w:val="en-US"/>
        </w:rPr>
        <w:t xml:space="preserve">, </w:t>
      </w:r>
      <w:hyperlink w:anchor="_ENREF_37" w:tooltip="O'Leary, 2014 #282" w:history="1">
        <w:r w:rsidRPr="007409DF">
          <w:rPr>
            <w:rFonts w:ascii="Book Antiqua" w:hAnsi="Book Antiqua" w:cs="Times New Roman"/>
            <w:vertAlign w:val="superscript"/>
            <w:lang w:val="en-US"/>
          </w:rPr>
          <w:t>38</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w:t>
      </w:r>
    </w:p>
    <w:p w:rsidR="00D872CB" w:rsidRPr="007409DF" w:rsidRDefault="00D872CB" w:rsidP="007C133D">
      <w:pPr>
        <w:adjustRightInd w:val="0"/>
        <w:snapToGrid w:val="0"/>
        <w:spacing w:line="360" w:lineRule="auto"/>
        <w:ind w:firstLineChars="100" w:firstLine="240"/>
        <w:jc w:val="both"/>
        <w:rPr>
          <w:rFonts w:ascii="Book Antiqua" w:hAnsi="Book Antiqua" w:cs="Times New Roman"/>
          <w:lang w:val="en-US"/>
        </w:rPr>
      </w:pPr>
      <w:r w:rsidRPr="007409DF">
        <w:rPr>
          <w:rFonts w:ascii="Book Antiqua" w:hAnsi="Book Antiqua" w:cs="Times New Roman"/>
          <w:lang w:val="en-US"/>
        </w:rPr>
        <w:t xml:space="preserve">Finally, the clinical presentation of liver allograft AMR is nonspecific, and many etiologies, such as ACR, ischemic injury, pharmacological toxicity, infections, initial graft dysfunction, hepatic artery thrombosis, biliary </w:t>
      </w:r>
      <w:r w:rsidRPr="007409DF">
        <w:rPr>
          <w:rFonts w:ascii="Book Antiqua" w:hAnsi="Book Antiqua" w:cs="Times New Roman"/>
          <w:lang w:val="en-US"/>
        </w:rPr>
        <w:lastRenderedPageBreak/>
        <w:t>complications, and disease recurrence, can explain increases in aspartate aminotransferase (AST), alanine aminotransferase (ALT), and cholestasis</w:t>
      </w:r>
      <w:r w:rsidR="001747B3" w:rsidRPr="007409DF">
        <w:rPr>
          <w:rFonts w:ascii="Book Antiqua" w:hAnsi="Book Antiqua" w:cs="Times New Roman"/>
          <w:lang w:val="en-US"/>
        </w:rPr>
        <w:fldChar w:fldCharType="begin">
          <w:fldData xml:space="preserve">PEVuZE5vdGU+PENpdGU+PEF1dGhvcj5MZW9uYXJkPC9BdXRob3I+PFllYXI+MjAxMzwvWWVhcj48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PjEwMDEtMTA8L3BhZ2VzPjx2b2x1bWU+MTk8L3ZvbHVtZT48bnVtYmVyPjk8L251bWJlcj48a2V5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U29jaWV0eTwvYWJici0xPjwvcGVyaW9kaWNhbD48YWx0LXBlcmlvZGljYWw+PGZ1bGwtdGl0bGU+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c3BsYW50YXRpb24gU29jaWV0eTwvYWJici0xPjwvYWx0LXBlcmlvZGljYWw+PHBhZ2VzPjEwMDUt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PEVuZE5vdGU+PENpdGU+PEF1dGhvcj5MZW9uYXJkPC9BdXRob3I+PFllYXI+MjAxMzwvWWVhcj48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PjEwMDEtMTA8L3BhZ2VzPjx2b2x1bWU+MTk8L3ZvbHVtZT48bnVtYmVyPjk8L251bWJlcj48a2V5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U29jaWV0eTwvYWJici0xPjwvcGVyaW9kaWNhbD48YWx0LXBlcmlvZGljYWw+PGZ1bGwtdGl0bGU+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c3BsYW50YXRpb24gU29jaWV0eTwvYWJici0xPjwvYWx0LXBlcmlvZGljYWw+PHBhZ2VzPjEwMDUt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r w:rsidR="009B41B1" w:rsidRPr="007409DF">
        <w:rPr>
          <w:rFonts w:ascii="Book Antiqua" w:eastAsia="SimSun" w:hAnsi="Book Antiqua" w:cs="Times New Roman" w:hint="eastAsia"/>
          <w:vertAlign w:val="superscript"/>
          <w:lang w:val="en-US" w:eastAsia="zh-CN"/>
        </w:rPr>
        <w:t>59,</w:t>
      </w:r>
      <w:hyperlink w:anchor="_ENREF_59" w:tooltip="Leonard, 2013 #326" w:history="1">
        <w:r w:rsidRPr="007409DF">
          <w:rPr>
            <w:rFonts w:ascii="Book Antiqua" w:hAnsi="Book Antiqua" w:cs="Times New Roman"/>
            <w:vertAlign w:val="superscript"/>
            <w:lang w:val="en-US"/>
          </w:rPr>
          <w:t>8</w:t>
        </w:r>
        <w:r w:rsidR="009B41B1" w:rsidRPr="007409DF">
          <w:rPr>
            <w:rFonts w:ascii="Book Antiqua" w:eastAsia="SimSun" w:hAnsi="Book Antiqua" w:cs="Times New Roman" w:hint="eastAsia"/>
            <w:vertAlign w:val="superscript"/>
            <w:lang w:val="en-US" w:eastAsia="zh-CN"/>
          </w:rPr>
          <w:t>6,</w:t>
        </w:r>
        <w:r w:rsidRPr="007409DF">
          <w:rPr>
            <w:rFonts w:ascii="Book Antiqua" w:hAnsi="Book Antiqua" w:cs="Times New Roman"/>
            <w:vertAlign w:val="superscript"/>
            <w:lang w:val="en-US"/>
          </w:rPr>
          <w:t>8</w:t>
        </w:r>
        <w:r w:rsidR="009B41B1" w:rsidRPr="007409DF">
          <w:rPr>
            <w:rFonts w:ascii="Book Antiqua" w:eastAsia="SimSun" w:hAnsi="Book Antiqua" w:cs="Times New Roman" w:hint="eastAsia"/>
            <w:vertAlign w:val="superscript"/>
            <w:lang w:val="en-US" w:eastAsia="zh-CN"/>
          </w:rPr>
          <w:t>7</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xml:space="preserve">. AMR should be considered as part of the differential diagnosis if DSA are present. These observations have prompted the design of a multicenter study of specific features that could be used to screen patients for acute AMR </w:t>
      </w:r>
      <w:r w:rsidRPr="007409DF">
        <w:rPr>
          <w:rFonts w:ascii="Book Antiqua" w:hAnsi="Book Antiqua" w:cs="Times New Roman"/>
          <w:i/>
          <w:lang w:val="en-US"/>
        </w:rPr>
        <w:t>via</w:t>
      </w:r>
      <w:r w:rsidRPr="007409DF">
        <w:rPr>
          <w:rFonts w:ascii="Book Antiqua" w:hAnsi="Book Antiqua" w:cs="Times New Roman"/>
          <w:lang w:val="en-US"/>
        </w:rPr>
        <w:t xml:space="preserve"> routine H&amp;E staining</w:t>
      </w:r>
      <w:r w:rsidRPr="007409DF">
        <w:rPr>
          <w:rFonts w:ascii="Book Antiqua" w:hAnsi="Book Antiqua" w:cs="Times New Roman"/>
          <w:vertAlign w:val="superscript"/>
          <w:lang w:val="en-US"/>
        </w:rPr>
        <w:t>[</w:t>
      </w:r>
      <w:r w:rsidR="009B41B1" w:rsidRPr="007409DF">
        <w:rPr>
          <w:rFonts w:ascii="Book Antiqua" w:eastAsia="SimSun" w:hAnsi="Book Antiqua" w:cs="Times New Roman" w:hint="eastAsia"/>
          <w:vertAlign w:val="superscript"/>
          <w:lang w:val="en-US" w:eastAsia="zh-CN"/>
        </w:rPr>
        <w:t>88</w:t>
      </w:r>
      <w:r w:rsidRPr="007409DF">
        <w:rPr>
          <w:rFonts w:ascii="Book Antiqua" w:hAnsi="Book Antiqua" w:cs="Times New Roman"/>
          <w:vertAlign w:val="superscript"/>
          <w:lang w:val="en-US"/>
        </w:rPr>
        <w:t>]</w:t>
      </w:r>
      <w:r w:rsidRPr="007409DF">
        <w:rPr>
          <w:rFonts w:ascii="Book Antiqua" w:hAnsi="Book Antiqua" w:cs="Times New Roman"/>
          <w:lang w:val="en-US"/>
        </w:rPr>
        <w:t>.</w:t>
      </w: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eastAsia="SimSun" w:hAnsi="Book Antiqua" w:cs="Times New Roman"/>
          <w:b/>
          <w:lang w:val="en-US" w:eastAsia="zh-CN"/>
        </w:rPr>
      </w:pPr>
      <w:r w:rsidRPr="007409DF">
        <w:rPr>
          <w:rFonts w:ascii="Book Antiqua" w:hAnsi="Book Antiqua" w:cs="Times New Roman"/>
          <w:b/>
          <w:lang w:val="en-US"/>
        </w:rPr>
        <w:t xml:space="preserve">WHEN MUST AMR BE SUSPECTED? </w:t>
      </w:r>
    </w:p>
    <w:p w:rsidR="00D872CB" w:rsidRPr="007409DF" w:rsidRDefault="00D872CB" w:rsidP="007C133D">
      <w:pPr>
        <w:adjustRightInd w:val="0"/>
        <w:snapToGrid w:val="0"/>
        <w:spacing w:line="360" w:lineRule="auto"/>
        <w:jc w:val="both"/>
        <w:rPr>
          <w:rFonts w:ascii="Book Antiqua" w:hAnsi="Book Antiqua" w:cs="Times New Roman"/>
          <w:lang w:val="en-US"/>
        </w:rPr>
      </w:pPr>
      <w:r w:rsidRPr="007409DF">
        <w:rPr>
          <w:rFonts w:ascii="Book Antiqua" w:hAnsi="Book Antiqua" w:cs="Times New Roman"/>
          <w:lang w:val="en-US"/>
        </w:rPr>
        <w:t>Acute AMR occurs most commonly during the first several weeks after liver transplantation and consists of an otherwise unexplained liver allograft dysfunction associated with falling platelets and complement levels and increased levels of circulating immune complexes in patients with preformed, persistent DSA</w:t>
      </w:r>
      <w:r w:rsidR="001747B3" w:rsidRPr="007409DF">
        <w:rPr>
          <w:rFonts w:ascii="Book Antiqua" w:hAnsi="Book Antiqua" w:cs="Times New Roman"/>
          <w:lang w:val="en-US"/>
        </w:rPr>
        <w:fldChar w:fldCharType="begin"/>
      </w:r>
      <w:r w:rsidRPr="007409DF">
        <w:rPr>
          <w:rFonts w:ascii="Book Antiqua" w:hAnsi="Book Antiqua" w:cs="Times New Roman"/>
          <w:lang w:val="en-US"/>
        </w:rPr>
        <w:instrText xml:space="preserve"> ADDIN EN.CITE &lt;EndNote&gt;&lt;Cite&gt;&lt;Author&gt;Manez&lt;/Author&gt;&lt;Year&gt;1995&lt;/Year&gt;&lt;RecNum&gt;249&lt;/RecNum&gt;&lt;DisplayText&gt;&lt;style face="superscript"&gt;[42]&lt;/style&gt;&lt;/DisplayText&gt;&lt;record&gt;&lt;rec-number&gt;249&lt;/rec-number&gt;&lt;foreign-keys&gt;&lt;key app="EN" db-id="xftv5xv9605xz7esefqv0swpz2e5vds2aaft" timestamp="1425422323"&gt;249&lt;/key&gt;&lt;/foreign-keys&gt;&lt;ref-type name="Journal Article"&gt;17&lt;/ref-type&gt;&lt;contributors&gt;&lt;authors&gt;&lt;author&gt;Manez, R.&lt;/author&gt;&lt;author&gt;Bronsther, O.&lt;/author&gt;&lt;author&gt;Kusne, S.&lt;/author&gt;&lt;author&gt;Llull, R.&lt;/author&gt;&lt;author&gt;Aguado, J. M.&lt;/author&gt;&lt;author&gt;Starzl, T. E.&lt;/author&gt;&lt;/authors&gt;&lt;/contributors&gt;&lt;auth-address&gt;Pittsburgh Transplantation Institute, University of Pittsburgh, Pennsylvania, USA.&lt;/auth-address&gt;&lt;titles&gt;&lt;title&gt;Vanishing bile duct syndrome after liver transplantation: alloreactivity or viral reactivity?&lt;/title&gt;&lt;secondary-title&gt;Transplant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proceedings&lt;/abbr-1&gt;&lt;/alt-periodical&gt;&lt;pages&gt;2280&lt;/pages&gt;&lt;volume&gt;27&lt;/volume&gt;&lt;number&gt;4&lt;/number&gt;&lt;keywords&gt;&lt;keyword&gt;Bile Duct Diseases/*epidemiology/etiology/virology&lt;/keyword&gt;&lt;keyword&gt;Humans&lt;/keyword&gt;&lt;keyword&gt;*Liver Transplantation&lt;/keyword&gt;&lt;keyword&gt;*Postoperative Complications&lt;/keyword&gt;&lt;keyword&gt;Retrospective Studies&lt;/keyword&gt;&lt;keyword&gt;Syndrome&lt;/keyword&gt;&lt;keyword&gt;Transplantation, Homologous&lt;/keyword&gt;&lt;keyword&gt;Virus Diseases/*physiopathology&lt;/keyword&gt;&lt;/keywords&gt;&lt;dates&gt;&lt;year&gt;1995&lt;/year&gt;&lt;pub-dates&gt;&lt;date&gt;Aug&lt;/date&gt;&lt;/pub-dates&gt;&lt;/dates&gt;&lt;isbn&gt;0041-1345 (Print)&amp;#xD;0041-1345 (Linking)&lt;/isbn&gt;&lt;accession-num&gt;7652805&lt;/accession-num&gt;&lt;urls&gt;&lt;related-urls&gt;&lt;url&gt;http://www.ncbi.nlm.nih.gov/pubmed/7652805&lt;/url&gt;&lt;/related-urls&gt;&lt;/urls&gt;&lt;/record&gt;&lt;/Cite&gt;&lt;/EndNote&gt;</w:instrText>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42" w:tooltip="Manez, 1995 #249" w:history="1">
        <w:r w:rsidRPr="007409DF">
          <w:rPr>
            <w:rFonts w:ascii="Book Antiqua" w:hAnsi="Book Antiqua" w:cs="Times New Roman"/>
            <w:vertAlign w:val="superscript"/>
            <w:lang w:val="en-US"/>
          </w:rPr>
          <w:t>67</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xml:space="preserve">. The liver biopsy shows microvascular injury in addition to other characteristics associated with allograft rejection, which is observed in approximately 1% of all early (&lt; 90 </w:t>
      </w:r>
      <w:r w:rsidR="0079032E" w:rsidRPr="007409DF">
        <w:rPr>
          <w:rFonts w:ascii="Book Antiqua" w:eastAsia="SimSun" w:hAnsi="Book Antiqua" w:cs="Times New Roman"/>
          <w:lang w:val="en-US" w:eastAsia="zh-CN"/>
        </w:rPr>
        <w:t>d</w:t>
      </w:r>
      <w:r w:rsidRPr="007409DF">
        <w:rPr>
          <w:rFonts w:ascii="Book Antiqua" w:hAnsi="Book Antiqua" w:cs="Times New Roman"/>
          <w:lang w:val="en-US"/>
        </w:rPr>
        <w:t>) liver allograft failures. Notwithstanding, acute AMR could explain up to 10% of idiopathic early liver allograft failures in DSA-positive patients</w:t>
      </w:r>
      <w:r w:rsidR="001747B3" w:rsidRPr="007409DF">
        <w:rPr>
          <w:rFonts w:ascii="Book Antiqua" w:hAnsi="Book Antiqua" w:cs="Times New Roman"/>
          <w:lang w:val="en-US"/>
        </w:rPr>
        <w:fldChar w:fldCharType="begin">
          <w:fldData xml:space="preserve">PEVuZE5vdGU+PENpdGU+PEF1dGhvcj5PJmFwb3M7TGVhcnk8L0F1dGhvcj48WWVhcj4yMDE0PC9Z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YW5zcGxhbnRhdGlvbiBTb2NpZXR5PC9hYmJyLTE+PC9hbHQtcGVyaW9kaWNhbD48cGFnZXM+MjE4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PEVuZE5vdGU+PENpdGU+PEF1dGhvcj5PJmFwb3M7TGVhcnk8L0F1dGhvcj48WWVhcj4yMDE0PC9Z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YW5zcGxhbnRhdGlvbiBTb2NpZXR5PC9hYmJyLTE+PC9hbHQtcGVyaW9kaWNhbD48cGFnZXM+MjE4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37" w:tooltip="O'Leary, 2014 #282" w:history="1">
        <w:r w:rsidRPr="007409DF">
          <w:rPr>
            <w:rFonts w:ascii="Book Antiqua" w:hAnsi="Book Antiqua" w:cs="Times New Roman"/>
            <w:vertAlign w:val="superscript"/>
            <w:lang w:val="en-US"/>
          </w:rPr>
          <w:t>38</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 xml:space="preserve">. </w:t>
      </w:r>
    </w:p>
    <w:p w:rsidR="00D872CB" w:rsidRPr="007409DF" w:rsidRDefault="00D872CB" w:rsidP="007C133D">
      <w:pPr>
        <w:adjustRightInd w:val="0"/>
        <w:snapToGrid w:val="0"/>
        <w:spacing w:line="360" w:lineRule="auto"/>
        <w:ind w:firstLineChars="100" w:firstLine="240"/>
        <w:jc w:val="both"/>
        <w:rPr>
          <w:rFonts w:ascii="Book Antiqua" w:hAnsi="Book Antiqua" w:cs="Times New Roman"/>
          <w:lang w:val="en-US"/>
        </w:rPr>
      </w:pPr>
      <w:r w:rsidRPr="007409DF">
        <w:rPr>
          <w:rFonts w:ascii="Book Antiqua" w:hAnsi="Book Antiqua" w:cs="Times New Roman"/>
          <w:lang w:val="en-US"/>
        </w:rPr>
        <w:t xml:space="preserve">Therefore, a high suspicion of DSA-induced AMR would theoretically be raised for a liver recipient with high titers of preformed anti-donor HLA Class II Abs who presents graft dysfunction in the early post-transplant period (first 90 </w:t>
      </w:r>
      <w:r w:rsidR="0079032E" w:rsidRPr="007409DF">
        <w:rPr>
          <w:rFonts w:ascii="Book Antiqua" w:eastAsia="SimSun" w:hAnsi="Book Antiqua" w:cs="Times New Roman"/>
          <w:lang w:val="en-US" w:eastAsia="zh-CN"/>
        </w:rPr>
        <w:t>d</w:t>
      </w:r>
      <w:r w:rsidRPr="007409DF">
        <w:rPr>
          <w:rFonts w:ascii="Book Antiqua" w:hAnsi="Book Antiqua" w:cs="Times New Roman"/>
          <w:lang w:val="en-US"/>
        </w:rPr>
        <w:t>) that is otherwise not explained and is associated with falling platelets and complement levels and increased levels of circulating immune complexes. Furthermore, a negative response to conventional antirejection therapy is also associated</w:t>
      </w:r>
      <w:r w:rsidR="001747B3" w:rsidRPr="007409DF">
        <w:rPr>
          <w:rFonts w:ascii="Book Antiqua" w:hAnsi="Book Antiqua" w:cs="Times New Roman"/>
          <w:lang w:val="en-US"/>
        </w:rPr>
        <w:fldChar w:fldCharType="begin">
          <w:fldData xml:space="preserve">PEVuZE5vdGU+PENpdGU+PEF1dGhvcj5NYXVpeXllZGk8L0F1dGhvcj48WWVhcj4yMDAyPC9ZZWFy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==
</w:fldData>
        </w:fldChar>
      </w:r>
      <w:r w:rsidRPr="007409DF">
        <w:rPr>
          <w:rFonts w:ascii="Book Antiqua" w:hAnsi="Book Antiqua" w:cs="Times New Roman"/>
          <w:lang w:val="en-US"/>
        </w:rPr>
        <w:instrText xml:space="preserve"> ADDIN EN.CITE </w:instrText>
      </w:r>
      <w:r w:rsidR="001747B3" w:rsidRPr="007409DF">
        <w:rPr>
          <w:rFonts w:ascii="Book Antiqua" w:hAnsi="Book Antiqua" w:cs="Times New Roman"/>
          <w:lang w:val="en-US"/>
        </w:rPr>
        <w:fldChar w:fldCharType="begin">
          <w:fldData xml:space="preserve">PEVuZE5vdGU+PENpdGU+PEF1dGhvcj5NYXVpeXllZGk8L0F1dGhvcj48WWVhcj4yMDAyPC9ZZWFy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==
</w:fldData>
        </w:fldChar>
      </w:r>
      <w:r w:rsidRPr="007409DF">
        <w:rPr>
          <w:rFonts w:ascii="Book Antiqua" w:hAnsi="Book Antiqua" w:cs="Times New Roman"/>
          <w:lang w:val="en-US"/>
        </w:rPr>
        <w:instrText xml:space="preserve"> ADDIN EN.CITE.DATA </w:instrText>
      </w:r>
      <w:r w:rsidR="001747B3" w:rsidRPr="007409DF">
        <w:rPr>
          <w:rFonts w:ascii="Book Antiqua" w:hAnsi="Book Antiqua" w:cs="Times New Roman"/>
          <w:lang w:val="en-US"/>
        </w:rPr>
      </w:r>
      <w:r w:rsidR="001747B3" w:rsidRPr="007409DF">
        <w:rPr>
          <w:rFonts w:ascii="Book Antiqua" w:hAnsi="Book Antiqua" w:cs="Times New Roman"/>
          <w:lang w:val="en-US"/>
        </w:rPr>
        <w:fldChar w:fldCharType="end"/>
      </w:r>
      <w:r w:rsidR="001747B3" w:rsidRPr="007409DF">
        <w:rPr>
          <w:rFonts w:ascii="Book Antiqua" w:hAnsi="Book Antiqua" w:cs="Times New Roman"/>
          <w:lang w:val="en-US"/>
        </w:rPr>
      </w:r>
      <w:r w:rsidR="001747B3" w:rsidRPr="007409DF">
        <w:rPr>
          <w:rFonts w:ascii="Book Antiqua" w:hAnsi="Book Antiqua" w:cs="Times New Roman"/>
          <w:lang w:val="en-US"/>
        </w:rPr>
        <w:fldChar w:fldCharType="separate"/>
      </w:r>
      <w:r w:rsidRPr="007409DF">
        <w:rPr>
          <w:rFonts w:ascii="Book Antiqua" w:hAnsi="Book Antiqua" w:cs="Times New Roman"/>
          <w:vertAlign w:val="superscript"/>
          <w:lang w:val="en-US"/>
        </w:rPr>
        <w:t>[</w:t>
      </w:r>
      <w:hyperlink w:anchor="_ENREF_62" w:tooltip="Mauiyyedi, 2002 #465" w:history="1">
        <w:r w:rsidR="009B41B1" w:rsidRPr="007409DF">
          <w:rPr>
            <w:rFonts w:ascii="Book Antiqua" w:eastAsia="SimSun" w:hAnsi="Book Antiqua" w:cs="Times New Roman" w:hint="eastAsia"/>
            <w:vertAlign w:val="superscript"/>
            <w:lang w:val="en-US" w:eastAsia="zh-CN"/>
          </w:rPr>
          <w:t>89</w:t>
        </w:r>
      </w:hyperlink>
      <w:r w:rsidRPr="007409DF">
        <w:rPr>
          <w:rFonts w:ascii="Book Antiqua" w:hAnsi="Book Antiqua" w:cs="Times New Roman"/>
          <w:vertAlign w:val="superscript"/>
          <w:lang w:val="en-US"/>
        </w:rPr>
        <w:t>]</w:t>
      </w:r>
      <w:r w:rsidR="001747B3" w:rsidRPr="007409DF">
        <w:rPr>
          <w:rFonts w:ascii="Book Antiqua" w:hAnsi="Book Antiqua" w:cs="Times New Roman"/>
          <w:lang w:val="en-US"/>
        </w:rPr>
        <w:fldChar w:fldCharType="end"/>
      </w:r>
      <w:r w:rsidRPr="007409DF">
        <w:rPr>
          <w:rFonts w:ascii="Book Antiqua" w:hAnsi="Book Antiqua" w:cs="Times New Roman"/>
          <w:lang w:val="en-US"/>
        </w:rPr>
        <w:t>.</w:t>
      </w:r>
      <w:r w:rsidR="00966E8A" w:rsidRPr="007409DF">
        <w:rPr>
          <w:rFonts w:ascii="Book Antiqua" w:hAnsi="Book Antiqua" w:cs="Times New Roman"/>
          <w:lang w:val="en-US"/>
        </w:rPr>
        <w:t xml:space="preserve"> </w:t>
      </w:r>
      <w:r w:rsidRPr="007409DF">
        <w:rPr>
          <w:rFonts w:ascii="Book Antiqua" w:hAnsi="Book Antiqua" w:cs="Times New Roman"/>
          <w:lang w:val="en-US"/>
        </w:rPr>
        <w:t>SLKT recipients who receive crossmatch-positive organs are also the patients in which a high level of alert must be maintained, especially when the recip</w:t>
      </w:r>
      <w:r w:rsidR="003B3F23" w:rsidRPr="007409DF">
        <w:rPr>
          <w:rFonts w:ascii="Book Antiqua" w:hAnsi="Book Antiqua" w:cs="Times New Roman"/>
          <w:lang w:val="en-US"/>
        </w:rPr>
        <w:t>ient has DSA with an MFI &gt;</w:t>
      </w:r>
      <w:r w:rsidR="0079032E" w:rsidRPr="007409DF">
        <w:rPr>
          <w:rFonts w:ascii="Book Antiqua" w:eastAsia="SimSun" w:hAnsi="Book Antiqua" w:cs="Times New Roman"/>
          <w:lang w:val="en-US" w:eastAsia="zh-CN"/>
        </w:rPr>
        <w:t xml:space="preserve"> </w:t>
      </w:r>
      <w:r w:rsidR="003B3F23" w:rsidRPr="007409DF">
        <w:rPr>
          <w:rFonts w:ascii="Book Antiqua" w:hAnsi="Book Antiqua" w:cs="Times New Roman"/>
          <w:lang w:val="en-US"/>
        </w:rPr>
        <w:t>5000</w:t>
      </w:r>
      <w:r w:rsidR="0079032E" w:rsidRPr="007409DF">
        <w:rPr>
          <w:rFonts w:ascii="Book Antiqua" w:hAnsi="Book Antiqua" w:cs="Times New Roman"/>
          <w:vertAlign w:val="superscript"/>
          <w:lang w:val="en-US"/>
        </w:rPr>
        <w:t>[62,</w:t>
      </w:r>
      <w:r w:rsidRPr="007409DF">
        <w:rPr>
          <w:rFonts w:ascii="Book Antiqua" w:hAnsi="Book Antiqua" w:cs="Times New Roman"/>
          <w:vertAlign w:val="superscript"/>
          <w:lang w:val="en-US"/>
        </w:rPr>
        <w:t>63]</w:t>
      </w:r>
      <w:r w:rsidRPr="007409DF">
        <w:rPr>
          <w:rFonts w:ascii="Book Antiqua" w:hAnsi="Book Antiqua" w:cs="Times New Roman"/>
          <w:lang w:val="en-US"/>
        </w:rPr>
        <w:t>; however, as stated above, there are other possible clinical presentations where DSA can play a pathogenic effect and thus could indicate the use of a diagnostic approach (</w:t>
      </w:r>
      <w:r w:rsidR="0079032E" w:rsidRPr="007409DF">
        <w:rPr>
          <w:rFonts w:ascii="Book Antiqua" w:hAnsi="Book Antiqua" w:cs="Times New Roman"/>
          <w:i/>
          <w:lang w:val="en-US"/>
        </w:rPr>
        <w:t>i.e.</w:t>
      </w:r>
      <w:r w:rsidRPr="007409DF">
        <w:rPr>
          <w:rFonts w:ascii="Book Antiqua" w:hAnsi="Book Antiqua" w:cs="Times New Roman"/>
          <w:lang w:val="en-US"/>
        </w:rPr>
        <w:t xml:space="preserve">, DSA assay, liver biopsy, </w:t>
      </w:r>
      <w:r w:rsidRPr="007409DF">
        <w:rPr>
          <w:rFonts w:ascii="Book Antiqua" w:hAnsi="Book Antiqua" w:cs="Times New Roman"/>
          <w:i/>
          <w:lang w:val="en-US"/>
        </w:rPr>
        <w:t>etc</w:t>
      </w:r>
      <w:r w:rsidRPr="007409DF">
        <w:rPr>
          <w:rFonts w:ascii="Book Antiqua" w:hAnsi="Book Antiqua" w:cs="Times New Roman"/>
          <w:lang w:val="en-US"/>
        </w:rPr>
        <w:t>.).</w:t>
      </w: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eastAsia="SimSun" w:hAnsi="Book Antiqua" w:cs="Times New Roman"/>
          <w:b/>
          <w:lang w:val="en-US" w:eastAsia="zh-CN"/>
        </w:rPr>
      </w:pPr>
      <w:r w:rsidRPr="007409DF">
        <w:rPr>
          <w:rFonts w:ascii="Book Antiqua" w:hAnsi="Book Antiqua" w:cs="Times New Roman"/>
          <w:b/>
          <w:lang w:val="en-US"/>
        </w:rPr>
        <w:lastRenderedPageBreak/>
        <w:t>RISK FACTORS FOR DSA-RELATED AMR IN LIVER TRANSPLANT RECIPIENTS</w:t>
      </w:r>
    </w:p>
    <w:p w:rsidR="00D872CB" w:rsidRPr="007409DF" w:rsidRDefault="00D872CB" w:rsidP="007C133D">
      <w:pPr>
        <w:adjustRightInd w:val="0"/>
        <w:snapToGrid w:val="0"/>
        <w:spacing w:line="360" w:lineRule="auto"/>
        <w:jc w:val="both"/>
        <w:rPr>
          <w:rFonts w:ascii="Book Antiqua" w:hAnsi="Book Antiqua" w:cs="Times New Roman"/>
          <w:lang w:val="en-US"/>
        </w:rPr>
      </w:pPr>
      <w:r w:rsidRPr="007409DF">
        <w:rPr>
          <w:rFonts w:ascii="Book Antiqua" w:hAnsi="Book Antiqua" w:cs="Times New Roman"/>
          <w:lang w:val="en-US"/>
        </w:rPr>
        <w:t>Together with class II HLA mismatching and prior cellular rejection, inadequate immunosuppression (particularly minimization and non-adherence to immunosuppressive medication) is a risk factor for the development of DSA</w:t>
      </w:r>
      <w:r w:rsidRPr="007409DF">
        <w:rPr>
          <w:rFonts w:ascii="Book Antiqua" w:hAnsi="Book Antiqua" w:cs="Times New Roman"/>
          <w:vertAlign w:val="superscript"/>
          <w:lang w:val="en-US"/>
        </w:rPr>
        <w:t>[23]</w:t>
      </w:r>
      <w:r w:rsidRPr="007409DF">
        <w:rPr>
          <w:rFonts w:ascii="Book Antiqua" w:hAnsi="Book Antiqua" w:cs="Times New Roman"/>
          <w:lang w:val="en-US"/>
        </w:rPr>
        <w:t xml:space="preserve">. </w:t>
      </w:r>
    </w:p>
    <w:p w:rsidR="00D872CB" w:rsidRPr="007409DF" w:rsidRDefault="00D872CB" w:rsidP="007C133D">
      <w:pPr>
        <w:adjustRightInd w:val="0"/>
        <w:snapToGrid w:val="0"/>
        <w:spacing w:line="360" w:lineRule="auto"/>
        <w:jc w:val="both"/>
        <w:rPr>
          <w:rFonts w:ascii="Book Antiqua" w:hAnsi="Book Antiqua" w:cs="Times New Roman"/>
          <w:lang w:val="en-US"/>
        </w:rPr>
      </w:pPr>
      <w:r w:rsidRPr="007409DF">
        <w:rPr>
          <w:rFonts w:ascii="Book Antiqua" w:hAnsi="Book Antiqua" w:cs="Times New Roman"/>
          <w:lang w:val="en-US"/>
        </w:rPr>
        <w:t>Recognized risk factors favoring DSA-mediated liver damage were identified before the use of single-antigen bead (SAB) technology allowed more accurate DSA determinations and included high-titer preformed Abs, the persistence of anti-donor Abs after transplantation, and otherwise unexplained thrombocytopenia and hypocomplementemia</w:t>
      </w:r>
      <w:r w:rsidR="0079032E" w:rsidRPr="007409DF">
        <w:rPr>
          <w:rFonts w:ascii="Book Antiqua" w:hAnsi="Book Antiqua" w:cs="Times New Roman"/>
          <w:vertAlign w:val="superscript"/>
          <w:lang w:val="en-US"/>
        </w:rPr>
        <w:t>[38,51,65,</w:t>
      </w:r>
      <w:r w:rsidR="009B41B1" w:rsidRPr="007409DF">
        <w:rPr>
          <w:rFonts w:ascii="Book Antiqua" w:eastAsia="SimSun" w:hAnsi="Book Antiqua" w:cs="Times New Roman" w:hint="eastAsia"/>
          <w:vertAlign w:val="superscript"/>
          <w:lang w:val="en-US" w:eastAsia="zh-CN"/>
        </w:rPr>
        <w:t>90</w:t>
      </w:r>
      <w:r w:rsidRPr="007409DF">
        <w:rPr>
          <w:rFonts w:ascii="Book Antiqua" w:hAnsi="Book Antiqua" w:cs="Times New Roman"/>
          <w:vertAlign w:val="superscript"/>
          <w:lang w:val="en-US"/>
        </w:rPr>
        <w:t>-</w:t>
      </w:r>
      <w:r w:rsidR="009B41B1" w:rsidRPr="007409DF">
        <w:rPr>
          <w:rFonts w:ascii="Book Antiqua" w:eastAsia="SimSun" w:hAnsi="Book Antiqua" w:cs="Times New Roman" w:hint="eastAsia"/>
          <w:vertAlign w:val="superscript"/>
          <w:lang w:val="en-US" w:eastAsia="zh-CN"/>
        </w:rPr>
        <w:t>92</w:t>
      </w:r>
      <w:r w:rsidRPr="007409DF">
        <w:rPr>
          <w:rFonts w:ascii="Book Antiqua" w:hAnsi="Book Antiqua" w:cs="Times New Roman"/>
          <w:vertAlign w:val="superscript"/>
          <w:lang w:val="en-US"/>
        </w:rPr>
        <w:t>]</w:t>
      </w:r>
      <w:r w:rsidRPr="007409DF">
        <w:rPr>
          <w:rFonts w:ascii="Book Antiqua" w:hAnsi="Book Antiqua" w:cs="Times New Roman"/>
          <w:lang w:val="en-US"/>
        </w:rPr>
        <w:t>. Thereafter, adverse outcomes have been associated with strongly positive flow cytometry cross-matches versus weakly positive cross-matches and strong preformed DSA evaluated for their complement fixing ability with a complement component 1q (C1q) assay</w:t>
      </w:r>
      <w:r w:rsidRPr="007409DF">
        <w:rPr>
          <w:rFonts w:ascii="Book Antiqua" w:hAnsi="Book Antiqua" w:cs="Times New Roman"/>
          <w:vertAlign w:val="superscript"/>
          <w:lang w:val="en-US"/>
        </w:rPr>
        <w:t>[86].</w:t>
      </w:r>
      <w:r w:rsidRPr="007409DF">
        <w:rPr>
          <w:rFonts w:ascii="Book Antiqua" w:hAnsi="Book Antiqua" w:cs="Times New Roman"/>
          <w:lang w:val="en-US"/>
        </w:rPr>
        <w:t xml:space="preserve"> C1q-binding DSA are expected to have the potential to assess cytotoxicity and have been associated with a greater risk of acute rejection and allograft lost in patients undergoing renal and heart transplantation</w:t>
      </w:r>
      <w:r w:rsidRPr="007409DF">
        <w:rPr>
          <w:rFonts w:ascii="Book Antiqua" w:hAnsi="Book Antiqua" w:cs="Times New Roman"/>
          <w:vertAlign w:val="superscript"/>
          <w:lang w:val="en-US"/>
        </w:rPr>
        <w:t>[</w:t>
      </w:r>
      <w:r w:rsidR="009B41B1" w:rsidRPr="007409DF">
        <w:rPr>
          <w:rFonts w:ascii="Book Antiqua" w:eastAsia="SimSun" w:hAnsi="Book Antiqua" w:cs="Times New Roman" w:hint="eastAsia"/>
          <w:vertAlign w:val="superscript"/>
          <w:lang w:val="en-US" w:eastAsia="zh-CN"/>
        </w:rPr>
        <w:t>93</w:t>
      </w:r>
      <w:r w:rsidRPr="007409DF">
        <w:rPr>
          <w:rFonts w:ascii="Book Antiqua" w:hAnsi="Book Antiqua" w:cs="Times New Roman"/>
          <w:vertAlign w:val="superscript"/>
          <w:lang w:val="en-US"/>
        </w:rPr>
        <w:t>-</w:t>
      </w:r>
      <w:r w:rsidR="009B41B1" w:rsidRPr="007409DF">
        <w:rPr>
          <w:rFonts w:ascii="Book Antiqua" w:eastAsia="SimSun" w:hAnsi="Book Antiqua" w:cs="Times New Roman" w:hint="eastAsia"/>
          <w:vertAlign w:val="superscript"/>
          <w:lang w:val="en-US" w:eastAsia="zh-CN"/>
        </w:rPr>
        <w:t>95</w:t>
      </w:r>
      <w:r w:rsidRPr="007409DF">
        <w:rPr>
          <w:rFonts w:ascii="Book Antiqua" w:hAnsi="Book Antiqua" w:cs="Times New Roman"/>
          <w:vertAlign w:val="superscript"/>
          <w:lang w:val="en-US"/>
        </w:rPr>
        <w:t>].</w:t>
      </w:r>
      <w:r w:rsidRPr="007409DF">
        <w:rPr>
          <w:rFonts w:ascii="Book Antiqua" w:hAnsi="Book Antiqua" w:cs="Times New Roman"/>
          <w:lang w:val="en-US"/>
        </w:rPr>
        <w:t xml:space="preserve"> Thus, in a recently proposed algorithm, a patient with strong DSA and C1q-positive DSA is considered at a higher risk and should be monitored for post-transplant DSA</w:t>
      </w:r>
      <w:r w:rsidRPr="007409DF">
        <w:rPr>
          <w:rFonts w:ascii="Book Antiqua" w:hAnsi="Book Antiqua" w:cs="Times New Roman"/>
          <w:vertAlign w:val="superscript"/>
          <w:lang w:val="en-US"/>
        </w:rPr>
        <w:t>[</w:t>
      </w:r>
      <w:r w:rsidR="009B41B1" w:rsidRPr="007409DF">
        <w:rPr>
          <w:rFonts w:ascii="Book Antiqua" w:eastAsia="SimSun" w:hAnsi="Book Antiqua" w:cs="Times New Roman" w:hint="eastAsia"/>
          <w:vertAlign w:val="superscript"/>
          <w:lang w:val="en-US" w:eastAsia="zh-CN"/>
        </w:rPr>
        <w:t>59</w:t>
      </w:r>
      <w:r w:rsidRPr="007409DF">
        <w:rPr>
          <w:rFonts w:ascii="Book Antiqua" w:hAnsi="Book Antiqua" w:cs="Times New Roman"/>
          <w:vertAlign w:val="superscript"/>
          <w:lang w:val="en-US"/>
        </w:rPr>
        <w:t>]</w:t>
      </w:r>
      <w:r w:rsidRPr="007409DF">
        <w:rPr>
          <w:rFonts w:ascii="Book Antiqua" w:hAnsi="Book Antiqua" w:cs="Times New Roman"/>
          <w:lang w:val="en-US"/>
        </w:rPr>
        <w:t>.</w:t>
      </w:r>
      <w:r w:rsidRPr="007409DF">
        <w:rPr>
          <w:rFonts w:ascii="Book Antiqua" w:hAnsi="Book Antiqua" w:cs="Times New Roman"/>
          <w:vertAlign w:val="superscript"/>
          <w:lang w:val="en-US"/>
        </w:rPr>
        <w:t xml:space="preserve"> </w:t>
      </w:r>
      <w:r w:rsidRPr="007409DF">
        <w:rPr>
          <w:rFonts w:ascii="Book Antiqua" w:hAnsi="Book Antiqua" w:cs="Times New Roman"/>
          <w:lang w:val="en-US"/>
        </w:rPr>
        <w:t xml:space="preserve">If persistent DSA are detected, the patient is monitored as being at a higher risk for AMR. </w:t>
      </w:r>
    </w:p>
    <w:p w:rsidR="00D872CB" w:rsidRPr="007409DF" w:rsidRDefault="00D872CB" w:rsidP="007C133D">
      <w:pPr>
        <w:adjustRightInd w:val="0"/>
        <w:snapToGrid w:val="0"/>
        <w:spacing w:line="360" w:lineRule="auto"/>
        <w:ind w:firstLineChars="100" w:firstLine="240"/>
        <w:jc w:val="both"/>
        <w:rPr>
          <w:rFonts w:ascii="Book Antiqua" w:hAnsi="Book Antiqua" w:cs="Times New Roman"/>
          <w:lang w:val="en-US"/>
        </w:rPr>
      </w:pPr>
      <w:r w:rsidRPr="007409DF">
        <w:rPr>
          <w:rFonts w:ascii="Book Antiqua" w:hAnsi="Book Antiqua" w:cs="Times New Roman"/>
          <w:lang w:val="en-US"/>
        </w:rPr>
        <w:t>Furthermore, the effects of DSA can vary depending on cofactors, some of which may promote immune stimulatory/profibrogenic effects and some of which could promote tolerogenic effects</w:t>
      </w:r>
      <w:r w:rsidRPr="007409DF">
        <w:rPr>
          <w:rFonts w:ascii="Book Antiqua" w:hAnsi="Book Antiqua" w:cs="Times New Roman"/>
          <w:vertAlign w:val="superscript"/>
          <w:lang w:val="en-US"/>
        </w:rPr>
        <w:t>[34]</w:t>
      </w:r>
      <w:r w:rsidRPr="007409DF">
        <w:rPr>
          <w:rFonts w:ascii="Book Antiqua" w:hAnsi="Book Antiqua" w:cs="Times New Roman"/>
          <w:lang w:val="en-US"/>
        </w:rPr>
        <w:t>. Thus, on the one hand, the up-regulation of DSA targets in allografts of patients with infections or inflammatory-mediated tissue damage</w:t>
      </w:r>
      <w:r w:rsidRPr="007409DF">
        <w:rPr>
          <w:rFonts w:ascii="Book Antiqua" w:hAnsi="Book Antiqua" w:cs="Times New Roman"/>
          <w:vertAlign w:val="superscript"/>
          <w:lang w:val="en-US"/>
        </w:rPr>
        <w:t>[68-70]</w:t>
      </w:r>
      <w:r w:rsidRPr="007409DF">
        <w:rPr>
          <w:rFonts w:ascii="Book Antiqua" w:hAnsi="Book Antiqua" w:cs="Times New Roman"/>
          <w:lang w:val="en-US"/>
        </w:rPr>
        <w:t xml:space="preserve"> as occurs in patients with recurrent hepatitis C chronic infection, as a consequence, appears to be assoc</w:t>
      </w:r>
      <w:r w:rsidR="0079032E" w:rsidRPr="007409DF">
        <w:rPr>
          <w:rFonts w:ascii="Book Antiqua" w:hAnsi="Book Antiqua" w:cs="Times New Roman"/>
          <w:lang w:val="en-US"/>
        </w:rPr>
        <w:t>iated with fibrosis progression</w:t>
      </w:r>
      <w:r w:rsidRPr="007409DF">
        <w:rPr>
          <w:rFonts w:ascii="Book Antiqua" w:hAnsi="Book Antiqua" w:cs="Times New Roman"/>
          <w:vertAlign w:val="superscript"/>
          <w:lang w:val="en-US"/>
        </w:rPr>
        <w:t>[60].</w:t>
      </w:r>
      <w:r w:rsidRPr="007409DF">
        <w:rPr>
          <w:rFonts w:ascii="Book Antiqua" w:hAnsi="Book Antiqua" w:cs="Times New Roman"/>
          <w:lang w:val="en-US"/>
        </w:rPr>
        <w:t xml:space="preserve"> On the other hand, HLA class II-restricted regulatory T cell (Treg) epitopes in IgG (also called “Tregitopes”) that suppress immune responses to co-administered antigens may be formed as a result of DSA, thereby promoting tolerance</w:t>
      </w:r>
      <w:r w:rsidRPr="007409DF">
        <w:rPr>
          <w:rFonts w:ascii="Book Antiqua" w:hAnsi="Book Antiqua" w:cs="Times New Roman"/>
          <w:vertAlign w:val="superscript"/>
          <w:lang w:val="en-US"/>
        </w:rPr>
        <w:t>[</w:t>
      </w:r>
      <w:r w:rsidR="009B41B1" w:rsidRPr="007409DF">
        <w:rPr>
          <w:rFonts w:ascii="Book Antiqua" w:eastAsia="SimSun" w:hAnsi="Book Antiqua" w:cs="Times New Roman" w:hint="eastAsia"/>
          <w:vertAlign w:val="superscript"/>
          <w:lang w:val="en-US" w:eastAsia="zh-CN"/>
        </w:rPr>
        <w:t>96</w:t>
      </w:r>
      <w:r w:rsidRPr="007409DF">
        <w:rPr>
          <w:rFonts w:ascii="Book Antiqua" w:hAnsi="Book Antiqua" w:cs="Times New Roman"/>
          <w:vertAlign w:val="superscript"/>
          <w:lang w:val="en-US"/>
        </w:rPr>
        <w:t>].</w:t>
      </w: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hAnsi="Book Antiqua" w:cs="Times New Roman"/>
          <w:b/>
          <w:lang w:val="en-US"/>
        </w:rPr>
      </w:pPr>
      <w:r w:rsidRPr="007409DF">
        <w:rPr>
          <w:rFonts w:ascii="Book Antiqua" w:hAnsi="Book Antiqua" w:cs="Times New Roman"/>
          <w:b/>
          <w:lang w:val="en-US"/>
        </w:rPr>
        <w:lastRenderedPageBreak/>
        <w:t>PREVENTION AND MANAGEMENT OF LIVER DSA-RELATED</w:t>
      </w:r>
      <w:r w:rsidR="0079032E" w:rsidRPr="007409DF">
        <w:rPr>
          <w:rFonts w:ascii="Book Antiqua" w:eastAsia="SimSun" w:hAnsi="Book Antiqua" w:cs="Times New Roman"/>
          <w:b/>
          <w:lang w:val="en-US" w:eastAsia="zh-CN"/>
        </w:rPr>
        <w:t xml:space="preserve"> </w:t>
      </w:r>
      <w:r w:rsidRPr="007409DF">
        <w:rPr>
          <w:rFonts w:ascii="Book Antiqua" w:hAnsi="Book Antiqua" w:cs="Times New Roman"/>
          <w:b/>
          <w:lang w:val="en-US"/>
        </w:rPr>
        <w:t xml:space="preserve">AMR </w:t>
      </w:r>
    </w:p>
    <w:p w:rsidR="00D872CB" w:rsidRPr="007409DF" w:rsidRDefault="00D872CB" w:rsidP="007C133D">
      <w:pPr>
        <w:adjustRightInd w:val="0"/>
        <w:snapToGrid w:val="0"/>
        <w:spacing w:line="360" w:lineRule="auto"/>
        <w:jc w:val="both"/>
        <w:rPr>
          <w:rFonts w:ascii="Book Antiqua" w:hAnsi="Book Antiqua" w:cs="Times New Roman"/>
          <w:lang w:val="en-US"/>
        </w:rPr>
      </w:pPr>
      <w:r w:rsidRPr="007409DF">
        <w:rPr>
          <w:rFonts w:ascii="Book Antiqua" w:hAnsi="Book Antiqua" w:cs="Times New Roman"/>
          <w:lang w:val="en-US"/>
        </w:rPr>
        <w:t>As previously mentioned, the advent of new diagnostic technologies, particularly SAB assays, has allowed the assessment of the immunological risk in potential recipients of a particular donor by means of the identification and characterization of HLA Abs. In the kidney transplant setting, a detailed serological follow-up is of critical importance in the decision-making process because it can help determine whether to proceed with the transplantation, desensitize or follow a standard immunosuppressive (IS) therapy</w:t>
      </w:r>
      <w:r w:rsidRPr="007409DF">
        <w:rPr>
          <w:rFonts w:ascii="Book Antiqua" w:hAnsi="Book Antiqua" w:cs="Times New Roman"/>
          <w:vertAlign w:val="superscript"/>
          <w:lang w:val="en-US"/>
        </w:rPr>
        <w:t>[23]</w:t>
      </w:r>
      <w:r w:rsidRPr="007409DF">
        <w:rPr>
          <w:rFonts w:ascii="Book Antiqua" w:hAnsi="Book Antiqua" w:cs="Times New Roman"/>
          <w:lang w:val="en-US"/>
        </w:rPr>
        <w:t>. Efficient desensitization protocols have enabled successful transplantations, overcoming immunological barriers in patients including the barrier of a positive complement-dependent cytotoxic cross-match</w:t>
      </w:r>
      <w:r w:rsidRPr="007409DF">
        <w:rPr>
          <w:rFonts w:ascii="Book Antiqua" w:hAnsi="Book Antiqua" w:cs="Times New Roman"/>
          <w:vertAlign w:val="superscript"/>
          <w:lang w:val="en-US"/>
        </w:rPr>
        <w:t>[</w:t>
      </w:r>
      <w:r w:rsidR="009B41B1" w:rsidRPr="007409DF">
        <w:rPr>
          <w:rFonts w:ascii="Book Antiqua" w:eastAsia="SimSun" w:hAnsi="Book Antiqua" w:cs="Times New Roman" w:hint="eastAsia"/>
          <w:vertAlign w:val="superscript"/>
          <w:lang w:val="en-US" w:eastAsia="zh-CN"/>
        </w:rPr>
        <w:t>97</w:t>
      </w:r>
      <w:r w:rsidRPr="007409DF">
        <w:rPr>
          <w:rFonts w:ascii="Book Antiqua" w:hAnsi="Book Antiqua" w:cs="Times New Roman"/>
          <w:vertAlign w:val="superscript"/>
          <w:lang w:val="en-US"/>
        </w:rPr>
        <w:t>-</w:t>
      </w:r>
      <w:r w:rsidR="009B41B1" w:rsidRPr="007409DF">
        <w:rPr>
          <w:rFonts w:ascii="Book Antiqua" w:eastAsia="SimSun" w:hAnsi="Book Antiqua" w:cs="Times New Roman" w:hint="eastAsia"/>
          <w:vertAlign w:val="superscript"/>
          <w:lang w:val="en-US" w:eastAsia="zh-CN"/>
        </w:rPr>
        <w:t>99</w:t>
      </w:r>
      <w:r w:rsidRPr="007409DF">
        <w:rPr>
          <w:rFonts w:ascii="Book Antiqua" w:hAnsi="Book Antiqua" w:cs="Times New Roman"/>
          <w:vertAlign w:val="superscript"/>
          <w:lang w:val="en-US"/>
        </w:rPr>
        <w:t>]</w:t>
      </w:r>
      <w:r w:rsidRPr="007409DF">
        <w:rPr>
          <w:rFonts w:ascii="Book Antiqua" w:hAnsi="Book Antiqua" w:cs="Times New Roman"/>
          <w:lang w:val="en-US"/>
        </w:rPr>
        <w:t xml:space="preserve">. Anti-humoral therapy is based on two complementary approaches: </w:t>
      </w:r>
      <w:r w:rsidR="0079032E" w:rsidRPr="007409DF">
        <w:rPr>
          <w:rFonts w:ascii="Book Antiqua" w:eastAsia="SimSun" w:hAnsi="Book Antiqua" w:cs="Times New Roman"/>
          <w:lang w:val="en-US" w:eastAsia="zh-CN"/>
        </w:rPr>
        <w:t>(1</w:t>
      </w:r>
      <w:r w:rsidRPr="007409DF">
        <w:rPr>
          <w:rFonts w:ascii="Book Antiqua" w:hAnsi="Book Antiqua" w:cs="Times New Roman"/>
          <w:lang w:val="en-US"/>
        </w:rPr>
        <w:t>) the removal of harmful Abs from the blood stream through plasmapheresis or immunoadsorption; and</w:t>
      </w:r>
      <w:r w:rsidR="00966E8A" w:rsidRPr="007409DF">
        <w:rPr>
          <w:rFonts w:ascii="Book Antiqua" w:hAnsi="Book Antiqua" w:cs="Times New Roman"/>
          <w:lang w:val="en-US"/>
        </w:rPr>
        <w:t xml:space="preserve"> </w:t>
      </w:r>
      <w:r w:rsidR="0079032E" w:rsidRPr="007409DF">
        <w:rPr>
          <w:rFonts w:ascii="Book Antiqua" w:eastAsia="SimSun" w:hAnsi="Book Antiqua" w:cs="Times New Roman"/>
          <w:lang w:val="en-US" w:eastAsia="zh-CN"/>
        </w:rPr>
        <w:t>(2</w:t>
      </w:r>
      <w:r w:rsidRPr="007409DF">
        <w:rPr>
          <w:rFonts w:ascii="Book Antiqua" w:hAnsi="Book Antiqua" w:cs="Times New Roman"/>
          <w:lang w:val="en-US"/>
        </w:rPr>
        <w:t>) the modulation of various components of specific and/or innate immunity using strategies including intravenous immunoglobulin, anti-CD20 antibody (rituximab), antithymocyte globulin (ATG), proteasome inhibitor (bortezomib), anti-C5 antibody (eculizumab), or even splenectomy</w:t>
      </w:r>
      <w:r w:rsidRPr="007409DF">
        <w:rPr>
          <w:rFonts w:ascii="Book Antiqua" w:hAnsi="Book Antiqua" w:cs="Times New Roman"/>
          <w:vertAlign w:val="superscript"/>
          <w:lang w:val="en-US"/>
        </w:rPr>
        <w:t>[</w:t>
      </w:r>
      <w:r w:rsidR="009B41B1" w:rsidRPr="007409DF">
        <w:rPr>
          <w:rFonts w:ascii="Book Antiqua" w:eastAsia="SimSun" w:hAnsi="Book Antiqua" w:cs="Times New Roman" w:hint="eastAsia"/>
          <w:vertAlign w:val="superscript"/>
          <w:lang w:val="en-US" w:eastAsia="zh-CN"/>
        </w:rPr>
        <w:t>97</w:t>
      </w:r>
      <w:r w:rsidRPr="007409DF">
        <w:rPr>
          <w:rFonts w:ascii="Book Antiqua" w:hAnsi="Book Antiqua" w:cs="Times New Roman"/>
          <w:vertAlign w:val="superscript"/>
          <w:lang w:val="en-US"/>
        </w:rPr>
        <w:t>-</w:t>
      </w:r>
      <w:r w:rsidR="009B41B1" w:rsidRPr="007409DF">
        <w:rPr>
          <w:rFonts w:ascii="Book Antiqua" w:eastAsia="SimSun" w:hAnsi="Book Antiqua" w:cs="Times New Roman" w:hint="eastAsia"/>
          <w:vertAlign w:val="superscript"/>
          <w:lang w:val="en-US" w:eastAsia="zh-CN"/>
        </w:rPr>
        <w:t>99</w:t>
      </w:r>
      <w:r w:rsidRPr="007409DF">
        <w:rPr>
          <w:rFonts w:ascii="Book Antiqua" w:hAnsi="Book Antiqua" w:cs="Times New Roman"/>
          <w:vertAlign w:val="superscript"/>
          <w:lang w:val="en-US"/>
        </w:rPr>
        <w:t>]</w:t>
      </w:r>
      <w:r w:rsidRPr="007409DF">
        <w:rPr>
          <w:rFonts w:ascii="Book Antiqua" w:hAnsi="Book Antiqua" w:cs="Times New Roman"/>
          <w:lang w:val="en-US"/>
        </w:rPr>
        <w:t xml:space="preserve">. </w:t>
      </w:r>
    </w:p>
    <w:p w:rsidR="00D872CB" w:rsidRPr="007409DF" w:rsidRDefault="00D872CB" w:rsidP="007C133D">
      <w:pPr>
        <w:adjustRightInd w:val="0"/>
        <w:snapToGrid w:val="0"/>
        <w:spacing w:line="360" w:lineRule="auto"/>
        <w:ind w:firstLineChars="100" w:firstLine="240"/>
        <w:jc w:val="both"/>
        <w:rPr>
          <w:rFonts w:ascii="Book Antiqua" w:hAnsi="Book Antiqua" w:cs="Times New Roman"/>
          <w:lang w:val="en-US"/>
        </w:rPr>
      </w:pPr>
      <w:r w:rsidRPr="007409DF">
        <w:rPr>
          <w:rFonts w:ascii="Book Antiqua" w:hAnsi="Book Antiqua" w:cs="Times New Roman"/>
          <w:lang w:val="en-US"/>
        </w:rPr>
        <w:t xml:space="preserve">In the setting of liver transplantation, the routine assessment of DSA pre-transplantation, with a retest of positive patients 1-2 </w:t>
      </w:r>
      <w:r w:rsidR="0079032E" w:rsidRPr="007409DF">
        <w:rPr>
          <w:rFonts w:ascii="Book Antiqua" w:eastAsia="SimSun" w:hAnsi="Book Antiqua" w:cs="Times New Roman"/>
          <w:lang w:val="en-US" w:eastAsia="zh-CN"/>
        </w:rPr>
        <w:t>wk</w:t>
      </w:r>
      <w:r w:rsidRPr="007409DF">
        <w:rPr>
          <w:rFonts w:ascii="Book Antiqua" w:hAnsi="Book Antiqua" w:cs="Times New Roman"/>
          <w:lang w:val="en-US"/>
        </w:rPr>
        <w:t xml:space="preserve"> post-transplantation, has been recommended by a panel of experts</w:t>
      </w:r>
      <w:r w:rsidRPr="007409DF">
        <w:rPr>
          <w:rFonts w:ascii="Book Antiqua" w:hAnsi="Book Antiqua" w:cs="Times New Roman"/>
          <w:vertAlign w:val="superscript"/>
          <w:lang w:val="en-US"/>
        </w:rPr>
        <w:t>[34]</w:t>
      </w:r>
      <w:r w:rsidRPr="007409DF">
        <w:rPr>
          <w:rFonts w:ascii="Book Antiqua" w:hAnsi="Book Antiqua" w:cs="Times New Roman"/>
          <w:lang w:val="en-US"/>
        </w:rPr>
        <w:t>. This fact is of particular interest when a SLKT is being considered and in the case of anti-donor HLA Class II Abs; however, there are several shortcomings with this strategy that need to be solved</w:t>
      </w:r>
      <w:r w:rsidRPr="007409DF">
        <w:rPr>
          <w:rFonts w:ascii="Book Antiqua" w:hAnsi="Book Antiqua" w:cs="Times New Roman"/>
          <w:vertAlign w:val="superscript"/>
          <w:lang w:val="en-US"/>
        </w:rPr>
        <w:t>[34]</w:t>
      </w:r>
      <w:r w:rsidRPr="007409DF">
        <w:rPr>
          <w:rFonts w:ascii="Book Antiqua" w:hAnsi="Book Antiqua" w:cs="Times New Roman"/>
          <w:lang w:val="en-US"/>
        </w:rPr>
        <w:t xml:space="preserve">: </w:t>
      </w:r>
      <w:r w:rsidR="0079032E" w:rsidRPr="007409DF">
        <w:rPr>
          <w:rFonts w:ascii="Book Antiqua" w:eastAsia="SimSun" w:hAnsi="Book Antiqua" w:cs="Times New Roman"/>
          <w:lang w:val="en-US" w:eastAsia="zh-CN"/>
        </w:rPr>
        <w:t>(1</w:t>
      </w:r>
      <w:r w:rsidRPr="007409DF">
        <w:rPr>
          <w:rFonts w:ascii="Book Antiqua" w:hAnsi="Book Antiqua" w:cs="Times New Roman"/>
          <w:lang w:val="en-US"/>
        </w:rPr>
        <w:t xml:space="preserve">) only a small percentage of sensitized patients before transplantation will have severe, adverse consequences after transplantation; </w:t>
      </w:r>
      <w:r w:rsidR="0079032E" w:rsidRPr="007409DF">
        <w:rPr>
          <w:rFonts w:ascii="Book Antiqua" w:eastAsia="SimSun" w:hAnsi="Book Antiqua" w:cs="Times New Roman"/>
          <w:lang w:val="en-US" w:eastAsia="zh-CN"/>
        </w:rPr>
        <w:t>and (2</w:t>
      </w:r>
      <w:r w:rsidRPr="007409DF">
        <w:rPr>
          <w:rFonts w:ascii="Book Antiqua" w:hAnsi="Book Antiqua" w:cs="Times New Roman"/>
          <w:lang w:val="en-US"/>
        </w:rPr>
        <w:t>) the significance of DSA late after liver transplantation without allograft dysfunction is uncertain and, in general, this finding does not merit any intervention. Taking into account these shortcomings, a panel of experts have recently proposed to investigate the design of cost-effective DSA monitoring strategies that allow one to detect the first group of patients and that identifies DSA characteristics late after transplantation that indicate inadequate immunosuppression or an unacceptable risk of chronic allograft injury</w:t>
      </w:r>
      <w:r w:rsidRPr="007409DF">
        <w:rPr>
          <w:rFonts w:ascii="Book Antiqua" w:hAnsi="Book Antiqua" w:cs="Times New Roman"/>
          <w:vertAlign w:val="superscript"/>
          <w:lang w:val="en-US"/>
        </w:rPr>
        <w:t>[34]</w:t>
      </w:r>
      <w:r w:rsidRPr="007409DF">
        <w:rPr>
          <w:rFonts w:ascii="Book Antiqua" w:hAnsi="Book Antiqua" w:cs="Times New Roman"/>
          <w:lang w:val="en-US"/>
        </w:rPr>
        <w:t>.</w:t>
      </w:r>
      <w:r w:rsidR="00966E8A" w:rsidRPr="007409DF">
        <w:rPr>
          <w:rFonts w:ascii="Book Antiqua" w:hAnsi="Book Antiqua" w:cs="Times New Roman"/>
          <w:lang w:val="en-US"/>
        </w:rPr>
        <w:t xml:space="preserve"> </w:t>
      </w:r>
    </w:p>
    <w:p w:rsidR="00D872CB" w:rsidRPr="007409DF" w:rsidRDefault="00D872CB" w:rsidP="007C133D">
      <w:pPr>
        <w:adjustRightInd w:val="0"/>
        <w:snapToGrid w:val="0"/>
        <w:spacing w:line="360" w:lineRule="auto"/>
        <w:ind w:firstLineChars="100" w:firstLine="240"/>
        <w:jc w:val="both"/>
        <w:rPr>
          <w:rFonts w:ascii="Book Antiqua" w:hAnsi="Book Antiqua" w:cs="Times New Roman"/>
          <w:lang w:val="en-US"/>
        </w:rPr>
      </w:pPr>
      <w:r w:rsidRPr="007409DF">
        <w:rPr>
          <w:rFonts w:ascii="Book Antiqua" w:hAnsi="Book Antiqua" w:cs="Times New Roman"/>
          <w:lang w:val="en-US"/>
        </w:rPr>
        <w:lastRenderedPageBreak/>
        <w:t>Patients who undergo SLKT should ideally receive organs without Class II antigens against which the recipi</w:t>
      </w:r>
      <w:r w:rsidR="003B3F23" w:rsidRPr="007409DF">
        <w:rPr>
          <w:rFonts w:ascii="Book Antiqua" w:hAnsi="Book Antiqua" w:cs="Times New Roman"/>
          <w:lang w:val="en-US"/>
        </w:rPr>
        <w:t>ent has DSA with an MFI &gt; 5000</w:t>
      </w:r>
      <w:r w:rsidRPr="007409DF">
        <w:rPr>
          <w:rFonts w:ascii="Book Antiqua" w:hAnsi="Book Antiqua" w:cs="Times New Roman"/>
          <w:vertAlign w:val="superscript"/>
          <w:lang w:val="en-US"/>
        </w:rPr>
        <w:t>[34]</w:t>
      </w:r>
      <w:r w:rsidRPr="007409DF">
        <w:rPr>
          <w:rFonts w:ascii="Book Antiqua" w:hAnsi="Book Antiqua" w:cs="Times New Roman"/>
          <w:lang w:val="en-US"/>
        </w:rPr>
        <w:t>; however, if a patient must receive cross-match positive organs after balancing the risks of a DSA-mediated rejection against those related to a protracted waiting list period in terms of progression of the liver disease, postoperative testing to determine antibody persistence and close follow-up are desirable</w:t>
      </w:r>
      <w:r w:rsidRPr="007409DF">
        <w:rPr>
          <w:rFonts w:ascii="Book Antiqua" w:hAnsi="Book Antiqua" w:cs="Times New Roman"/>
          <w:vertAlign w:val="superscript"/>
          <w:lang w:val="en-US"/>
        </w:rPr>
        <w:t>[34]</w:t>
      </w:r>
      <w:r w:rsidRPr="007409DF">
        <w:rPr>
          <w:rFonts w:ascii="Book Antiqua" w:hAnsi="Book Antiqua" w:cs="Times New Roman"/>
          <w:lang w:val="en-US"/>
        </w:rPr>
        <w:t>.</w:t>
      </w:r>
    </w:p>
    <w:p w:rsidR="00D872CB" w:rsidRPr="007409DF" w:rsidRDefault="00D872CB" w:rsidP="007C133D">
      <w:pPr>
        <w:adjustRightInd w:val="0"/>
        <w:snapToGrid w:val="0"/>
        <w:spacing w:line="360" w:lineRule="auto"/>
        <w:ind w:firstLineChars="100" w:firstLine="240"/>
        <w:jc w:val="both"/>
        <w:rPr>
          <w:rFonts w:ascii="Book Antiqua" w:hAnsi="Book Antiqua" w:cs="Times New Roman"/>
          <w:lang w:val="en-US"/>
        </w:rPr>
      </w:pPr>
      <w:r w:rsidRPr="007409DF">
        <w:rPr>
          <w:rFonts w:ascii="Book Antiqua" w:hAnsi="Book Antiqua" w:cs="Times New Roman"/>
          <w:lang w:val="en-US"/>
        </w:rPr>
        <w:t>Otherwise, the IS regimen and drug exposure can be relevant in terms of prevention of DSA-mediated allograft damage. In the kidney transplantation setting, the selection of an adequate IS can prevent subclinical inflammation and hence fibrosis progression</w:t>
      </w:r>
      <w:r w:rsidRPr="007409DF">
        <w:rPr>
          <w:rFonts w:ascii="Book Antiqua" w:hAnsi="Book Antiqua" w:cs="Times New Roman"/>
          <w:vertAlign w:val="superscript"/>
          <w:lang w:val="en-US"/>
        </w:rPr>
        <w:t>[23]</w:t>
      </w:r>
      <w:r w:rsidRPr="007409DF">
        <w:rPr>
          <w:rFonts w:ascii="Book Antiqua" w:hAnsi="Book Antiqua" w:cs="Times New Roman"/>
          <w:lang w:val="en-US"/>
        </w:rPr>
        <w:t xml:space="preserve">. For instance, in a case-control study, Moreso </w:t>
      </w:r>
      <w:r w:rsidR="00044F2E" w:rsidRPr="007409DF">
        <w:rPr>
          <w:rFonts w:ascii="Book Antiqua" w:hAnsi="Book Antiqua" w:cs="Times New Roman"/>
          <w:i/>
          <w:lang w:val="en-US"/>
        </w:rPr>
        <w:t>et al</w:t>
      </w:r>
      <w:r w:rsidR="0079032E" w:rsidRPr="007409DF">
        <w:rPr>
          <w:rFonts w:ascii="Book Antiqua" w:hAnsi="Book Antiqua" w:cs="Times New Roman"/>
          <w:vertAlign w:val="superscript"/>
          <w:lang w:val="en-US"/>
        </w:rPr>
        <w:t>[</w:t>
      </w:r>
      <w:r w:rsidR="009B41B1" w:rsidRPr="007409DF">
        <w:rPr>
          <w:rFonts w:ascii="Book Antiqua" w:eastAsia="SimSun" w:hAnsi="Book Antiqua" w:cs="Times New Roman" w:hint="eastAsia"/>
          <w:vertAlign w:val="superscript"/>
          <w:lang w:val="en-US" w:eastAsia="zh-CN"/>
        </w:rPr>
        <w:t>100</w:t>
      </w:r>
      <w:r w:rsidR="0079032E" w:rsidRPr="007409DF">
        <w:rPr>
          <w:rFonts w:ascii="Book Antiqua" w:hAnsi="Book Antiqua" w:cs="Times New Roman"/>
          <w:vertAlign w:val="superscript"/>
          <w:lang w:val="en-US"/>
        </w:rPr>
        <w:t>]</w:t>
      </w:r>
      <w:r w:rsidRPr="007409DF">
        <w:rPr>
          <w:rFonts w:ascii="Book Antiqua" w:hAnsi="Book Antiqua" w:cs="Times New Roman"/>
          <w:lang w:val="en-US"/>
        </w:rPr>
        <w:t xml:space="preserve"> confirmed the lower prevalence of subclinical inflammation associated with a regimen based on tacrolimus, mycophenolate mofetil, and prednisone than with a regimen based on cyclosporine, mycophenolate mofetil, and prednisone. In addition, lower exposure to tacrolimus between 3 and 12 </w:t>
      </w:r>
      <w:r w:rsidR="0079032E" w:rsidRPr="007409DF">
        <w:rPr>
          <w:rFonts w:ascii="Book Antiqua" w:eastAsia="SimSun" w:hAnsi="Book Antiqua" w:cs="Times New Roman"/>
          <w:lang w:val="en-US" w:eastAsia="zh-CN"/>
        </w:rPr>
        <w:t>mo</w:t>
      </w:r>
      <w:r w:rsidRPr="007409DF">
        <w:rPr>
          <w:rFonts w:ascii="Book Antiqua" w:hAnsi="Book Antiqua" w:cs="Times New Roman"/>
          <w:lang w:val="en-US"/>
        </w:rPr>
        <w:t xml:space="preserve"> after transplantation was independently associated with higher increases in chronic pathology in patients also treated with mycophenolate mofetil, and prednisone</w:t>
      </w:r>
      <w:r w:rsidRPr="007409DF">
        <w:rPr>
          <w:rFonts w:ascii="Book Antiqua" w:hAnsi="Book Antiqua" w:cs="Times New Roman"/>
          <w:vertAlign w:val="superscript"/>
          <w:lang w:val="en-US"/>
        </w:rPr>
        <w:t>[</w:t>
      </w:r>
      <w:r w:rsidR="009B41B1" w:rsidRPr="007409DF">
        <w:rPr>
          <w:rFonts w:ascii="Book Antiqua" w:eastAsia="SimSun" w:hAnsi="Book Antiqua" w:cs="Times New Roman" w:hint="eastAsia"/>
          <w:vertAlign w:val="superscript"/>
          <w:lang w:val="en-US" w:eastAsia="zh-CN"/>
        </w:rPr>
        <w:t>101</w:t>
      </w:r>
      <w:r w:rsidRPr="007409DF">
        <w:rPr>
          <w:rFonts w:ascii="Book Antiqua" w:hAnsi="Book Antiqua" w:cs="Times New Roman"/>
          <w:vertAlign w:val="superscript"/>
          <w:lang w:val="en-US"/>
        </w:rPr>
        <w:t>]</w:t>
      </w:r>
      <w:r w:rsidRPr="007409DF">
        <w:rPr>
          <w:rFonts w:ascii="Book Antiqua" w:hAnsi="Book Antiqua" w:cs="Times New Roman"/>
          <w:lang w:val="en-US"/>
        </w:rPr>
        <w:t xml:space="preserve">. In the liver transplantation setting, </w:t>
      </w:r>
      <w:r w:rsidR="0079032E" w:rsidRPr="007409DF">
        <w:rPr>
          <w:rFonts w:ascii="Book Antiqua" w:hAnsi="Book Antiqua" w:cs="Times New Roman"/>
          <w:i/>
          <w:lang w:val="en-US"/>
        </w:rPr>
        <w:t>de novo</w:t>
      </w:r>
      <w:r w:rsidRPr="007409DF">
        <w:rPr>
          <w:rFonts w:ascii="Book Antiqua" w:hAnsi="Book Antiqua" w:cs="Times New Roman"/>
          <w:lang w:val="en-US"/>
        </w:rPr>
        <w:t xml:space="preserve"> DSA prevention strategies also include a strict adherence to immunosuppression and the use of tacrolimus (rather than cyclosporine)</w:t>
      </w:r>
      <w:r w:rsidR="0079032E" w:rsidRPr="007409DF">
        <w:rPr>
          <w:rFonts w:ascii="Book Antiqua" w:hAnsi="Book Antiqua" w:cs="Times New Roman"/>
          <w:vertAlign w:val="superscript"/>
          <w:lang w:val="en-US"/>
        </w:rPr>
        <w:t>[5,</w:t>
      </w:r>
      <w:r w:rsidR="009B41B1" w:rsidRPr="007409DF">
        <w:rPr>
          <w:rFonts w:ascii="Book Antiqua" w:eastAsia="SimSun" w:hAnsi="Book Antiqua" w:cs="Times New Roman" w:hint="eastAsia"/>
          <w:vertAlign w:val="superscript"/>
          <w:lang w:val="en-US" w:eastAsia="zh-CN"/>
        </w:rPr>
        <w:t>102</w:t>
      </w:r>
      <w:r w:rsidR="0079032E" w:rsidRPr="007409DF">
        <w:rPr>
          <w:rFonts w:ascii="Book Antiqua" w:hAnsi="Book Antiqua" w:cs="Times New Roman"/>
          <w:vertAlign w:val="superscript"/>
          <w:lang w:val="en-US"/>
        </w:rPr>
        <w:t>,</w:t>
      </w:r>
      <w:r w:rsidR="009B41B1" w:rsidRPr="007409DF">
        <w:rPr>
          <w:rFonts w:ascii="Book Antiqua" w:eastAsia="SimSun" w:hAnsi="Book Antiqua" w:cs="Times New Roman" w:hint="eastAsia"/>
          <w:vertAlign w:val="superscript"/>
          <w:lang w:val="en-US" w:eastAsia="zh-CN"/>
        </w:rPr>
        <w:t>103</w:t>
      </w:r>
      <w:r w:rsidRPr="007409DF">
        <w:rPr>
          <w:rFonts w:ascii="Book Antiqua" w:hAnsi="Book Antiqua" w:cs="Times New Roman"/>
          <w:vertAlign w:val="superscript"/>
          <w:lang w:val="en-US"/>
        </w:rPr>
        <w:t>]</w:t>
      </w:r>
      <w:r w:rsidRPr="007409DF">
        <w:rPr>
          <w:rFonts w:ascii="Book Antiqua" w:hAnsi="Book Antiqua" w:cs="Times New Roman"/>
          <w:lang w:val="en-US"/>
        </w:rPr>
        <w:t>.</w:t>
      </w:r>
    </w:p>
    <w:p w:rsidR="00D872CB" w:rsidRPr="007409DF" w:rsidRDefault="00D872CB" w:rsidP="007C133D">
      <w:pPr>
        <w:adjustRightInd w:val="0"/>
        <w:snapToGrid w:val="0"/>
        <w:spacing w:line="360" w:lineRule="auto"/>
        <w:ind w:firstLineChars="100" w:firstLine="240"/>
        <w:jc w:val="both"/>
        <w:rPr>
          <w:rFonts w:ascii="Book Antiqua" w:hAnsi="Book Antiqua" w:cs="Times New Roman"/>
          <w:lang w:val="en-US"/>
        </w:rPr>
      </w:pPr>
      <w:r w:rsidRPr="007409DF">
        <w:rPr>
          <w:rFonts w:ascii="Book Antiqua" w:hAnsi="Book Antiqua" w:cs="Times New Roman"/>
          <w:lang w:val="en-US"/>
        </w:rPr>
        <w:t>The treatment of acute AMR in ABO-compatible liver transplants is not clearly determined because of the limited number of cases</w:t>
      </w:r>
      <w:r w:rsidR="0079032E" w:rsidRPr="007409DF">
        <w:rPr>
          <w:rFonts w:ascii="Book Antiqua" w:hAnsi="Book Antiqua" w:cs="Times New Roman"/>
          <w:vertAlign w:val="superscript"/>
          <w:lang w:val="en-US"/>
        </w:rPr>
        <w:t>[34,</w:t>
      </w:r>
      <w:r w:rsidR="009B41B1" w:rsidRPr="007409DF">
        <w:rPr>
          <w:rFonts w:ascii="Book Antiqua" w:eastAsia="SimSun" w:hAnsi="Book Antiqua" w:cs="Times New Roman" w:hint="eastAsia"/>
          <w:vertAlign w:val="superscript"/>
          <w:lang w:val="en-US" w:eastAsia="zh-CN"/>
        </w:rPr>
        <w:t>104</w:t>
      </w:r>
      <w:r w:rsidRPr="007409DF">
        <w:rPr>
          <w:rFonts w:ascii="Book Antiqua" w:hAnsi="Book Antiqua" w:cs="Times New Roman"/>
          <w:vertAlign w:val="superscript"/>
          <w:lang w:val="en-US"/>
        </w:rPr>
        <w:t>]</w:t>
      </w:r>
      <w:r w:rsidRPr="007409DF">
        <w:rPr>
          <w:rFonts w:ascii="Book Antiqua" w:hAnsi="Book Antiqua" w:cs="Times New Roman"/>
          <w:lang w:val="en-US"/>
        </w:rPr>
        <w:t>. Most of the evidence in this field derives from studies in kidney transplantation where different anti-humoral therapies similar those mentioned above have been used. Bortezomib, a proteasome inhibitor effective in depleting plasma cells that in turn are responsible of producing the offending Abs, has been successfully used in three cases of severe AMR in ABO-compatible LT recipients</w:t>
      </w:r>
      <w:r w:rsidRPr="007409DF">
        <w:rPr>
          <w:rFonts w:ascii="Book Antiqua" w:hAnsi="Book Antiqua" w:cs="Times New Roman"/>
          <w:vertAlign w:val="superscript"/>
          <w:lang w:val="en-US"/>
        </w:rPr>
        <w:t>[</w:t>
      </w:r>
      <w:r w:rsidR="009B41B1" w:rsidRPr="007409DF">
        <w:rPr>
          <w:rFonts w:ascii="Book Antiqua" w:eastAsia="SimSun" w:hAnsi="Book Antiqua" w:cs="Times New Roman" w:hint="eastAsia"/>
          <w:vertAlign w:val="superscript"/>
          <w:lang w:val="en-US" w:eastAsia="zh-CN"/>
        </w:rPr>
        <w:t>104</w:t>
      </w:r>
      <w:r w:rsidRPr="007409DF">
        <w:rPr>
          <w:rFonts w:ascii="Book Antiqua" w:hAnsi="Book Antiqua" w:cs="Times New Roman"/>
          <w:vertAlign w:val="superscript"/>
          <w:lang w:val="en-US"/>
        </w:rPr>
        <w:t>]</w:t>
      </w:r>
      <w:r w:rsidRPr="007409DF">
        <w:rPr>
          <w:rFonts w:ascii="Book Antiqua" w:hAnsi="Book Antiqua" w:cs="Times New Roman"/>
          <w:lang w:val="en-US"/>
        </w:rPr>
        <w:t>; however, concerns have been raised about the anti-humoral therapies in LT recipients because of their potent immunosuppressive effects that may exacerbate chronic viral hepatitis or increase infectious risks. Thus, experts currently advise that a strategy based on the combination of avoidance/prevention when possible may be the best strategy</w:t>
      </w:r>
      <w:r w:rsidRPr="007409DF">
        <w:rPr>
          <w:rFonts w:ascii="Book Antiqua" w:hAnsi="Book Antiqua" w:cs="Times New Roman"/>
          <w:vertAlign w:val="superscript"/>
          <w:lang w:val="en-US"/>
        </w:rPr>
        <w:t>[34]</w:t>
      </w:r>
      <w:r w:rsidRPr="007409DF">
        <w:rPr>
          <w:rFonts w:ascii="Book Antiqua" w:hAnsi="Book Antiqua" w:cs="Times New Roman"/>
          <w:lang w:val="en-US"/>
        </w:rPr>
        <w:t>.</w:t>
      </w: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79032E" w:rsidP="007C133D">
      <w:pPr>
        <w:adjustRightInd w:val="0"/>
        <w:snapToGrid w:val="0"/>
        <w:spacing w:line="360" w:lineRule="auto"/>
        <w:jc w:val="both"/>
        <w:rPr>
          <w:rFonts w:ascii="Book Antiqua" w:eastAsia="SimSun" w:hAnsi="Book Antiqua" w:cs="Times New Roman"/>
          <w:b/>
          <w:lang w:val="en-US" w:eastAsia="zh-CN"/>
        </w:rPr>
      </w:pPr>
      <w:r w:rsidRPr="007409DF">
        <w:rPr>
          <w:rFonts w:ascii="Book Antiqua" w:hAnsi="Book Antiqua" w:cs="Times New Roman"/>
          <w:b/>
          <w:lang w:val="en-US"/>
        </w:rPr>
        <w:t>CONCLUSION</w:t>
      </w:r>
    </w:p>
    <w:p w:rsidR="00D872CB" w:rsidRPr="007409DF" w:rsidRDefault="00D872CB" w:rsidP="007C133D">
      <w:pPr>
        <w:adjustRightInd w:val="0"/>
        <w:snapToGrid w:val="0"/>
        <w:spacing w:line="360" w:lineRule="auto"/>
        <w:jc w:val="both"/>
        <w:rPr>
          <w:rFonts w:ascii="Book Antiqua" w:hAnsi="Book Antiqua" w:cs="Times New Roman"/>
          <w:lang w:val="en-US"/>
        </w:rPr>
      </w:pPr>
      <w:r w:rsidRPr="007409DF">
        <w:rPr>
          <w:rFonts w:ascii="Book Antiqua" w:hAnsi="Book Antiqua" w:cs="Times New Roman"/>
          <w:lang w:val="en-US"/>
        </w:rPr>
        <w:t>There has been a recent resurgence of interest in AMR in liver transplantation based on an increasingly number of reports indicating DSA-mediated allograft dysfunction and a better characterization of this entity in terms of diagnostic tools and diagnostic criteria. Although AMR is a less frequent cause of liver allograft dysfunction, it must be taken into account not only from a diagnostic/therapeutic point of view but also from a preventive standpoint.</w:t>
      </w: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hAnsi="Book Antiqua" w:cs="Times New Roman"/>
          <w:lang w:val="en-US"/>
        </w:rPr>
      </w:pPr>
    </w:p>
    <w:p w:rsidR="004F23C6" w:rsidRPr="007409DF" w:rsidRDefault="004F23C6" w:rsidP="007C133D">
      <w:pPr>
        <w:adjustRightInd w:val="0"/>
        <w:snapToGrid w:val="0"/>
        <w:spacing w:line="360" w:lineRule="auto"/>
        <w:jc w:val="both"/>
        <w:rPr>
          <w:rFonts w:ascii="Book Antiqua" w:hAnsi="Book Antiqua" w:cs="Times New Roman"/>
          <w:lang w:val="en-US"/>
        </w:rPr>
      </w:pPr>
    </w:p>
    <w:p w:rsidR="004F23C6" w:rsidRPr="007409DF" w:rsidRDefault="004F23C6" w:rsidP="007C133D">
      <w:pPr>
        <w:adjustRightInd w:val="0"/>
        <w:snapToGrid w:val="0"/>
        <w:spacing w:line="360" w:lineRule="auto"/>
        <w:jc w:val="both"/>
        <w:rPr>
          <w:rFonts w:ascii="Book Antiqua" w:hAnsi="Book Antiqua" w:cs="Times New Roman"/>
          <w:lang w:val="en-US"/>
        </w:rPr>
      </w:pPr>
    </w:p>
    <w:p w:rsidR="00BE464D" w:rsidRPr="000157F2" w:rsidRDefault="00BE464D" w:rsidP="007C133D">
      <w:pPr>
        <w:spacing w:after="200" w:line="360" w:lineRule="auto"/>
        <w:jc w:val="both"/>
        <w:rPr>
          <w:rFonts w:ascii="Book Antiqua" w:hAnsi="Book Antiqua" w:cs="Times New Roman"/>
          <w:b/>
          <w:lang w:val="en-US"/>
        </w:rPr>
      </w:pPr>
      <w:r w:rsidRPr="000157F2">
        <w:rPr>
          <w:rFonts w:ascii="Book Antiqua" w:hAnsi="Book Antiqua" w:cs="Times New Roman"/>
          <w:b/>
          <w:lang w:val="en-US"/>
        </w:rPr>
        <w:br w:type="page"/>
      </w:r>
    </w:p>
    <w:p w:rsidR="00D872CB" w:rsidRPr="007409DF" w:rsidRDefault="00D872CB" w:rsidP="007C133D">
      <w:pPr>
        <w:adjustRightInd w:val="0"/>
        <w:snapToGrid w:val="0"/>
        <w:spacing w:line="360" w:lineRule="auto"/>
        <w:jc w:val="both"/>
        <w:rPr>
          <w:rFonts w:ascii="Book Antiqua" w:eastAsia="SimSun" w:hAnsi="Book Antiqua" w:cs="Times New Roman"/>
          <w:b/>
          <w:lang w:val="es-ES" w:eastAsia="zh-CN"/>
        </w:rPr>
      </w:pPr>
      <w:r w:rsidRPr="007409DF">
        <w:rPr>
          <w:rFonts w:ascii="Book Antiqua" w:hAnsi="Book Antiqua" w:cs="Times New Roman"/>
          <w:b/>
          <w:lang w:val="es-ES"/>
        </w:rPr>
        <w:lastRenderedPageBreak/>
        <w:t>REFERENCES</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eastAsia="zh-CN"/>
        </w:rPr>
        <w:t xml:space="preserve">1 </w:t>
      </w:r>
      <w:r w:rsidRPr="007409DF">
        <w:rPr>
          <w:rFonts w:ascii="Book Antiqua" w:eastAsia="SimSun" w:hAnsi="Book Antiqua" w:cs="SimSun"/>
          <w:b/>
          <w:bCs/>
          <w:lang w:eastAsia="zh-CN"/>
        </w:rPr>
        <w:t>Morales-Buenrostro LE</w:t>
      </w:r>
      <w:r w:rsidRPr="007409DF">
        <w:rPr>
          <w:rFonts w:ascii="Book Antiqua" w:eastAsia="SimSun" w:hAnsi="Book Antiqua" w:cs="SimSun"/>
          <w:lang w:eastAsia="zh-CN"/>
        </w:rPr>
        <w:t xml:space="preserve">, Castro R, Terasaki PI. </w:t>
      </w:r>
      <w:r w:rsidRPr="007409DF">
        <w:rPr>
          <w:rFonts w:ascii="Book Antiqua" w:eastAsia="SimSun" w:hAnsi="Book Antiqua" w:cs="SimSun"/>
          <w:lang w:val="en-US" w:eastAsia="zh-CN"/>
        </w:rPr>
        <w:t xml:space="preserve">Impact of immunosuppression on HLA-antibody formation. </w:t>
      </w:r>
      <w:r w:rsidRPr="007409DF">
        <w:rPr>
          <w:rFonts w:ascii="Book Antiqua" w:eastAsia="SimSun" w:hAnsi="Book Antiqua" w:cs="SimSun"/>
          <w:i/>
          <w:iCs/>
          <w:lang w:val="en-US" w:eastAsia="zh-CN"/>
        </w:rPr>
        <w:t>Clin Transpl</w:t>
      </w:r>
      <w:r w:rsidRPr="007409DF">
        <w:rPr>
          <w:rFonts w:ascii="Book Antiqua" w:eastAsia="SimSun" w:hAnsi="Book Antiqua" w:cs="SimSun"/>
          <w:lang w:val="en-US" w:eastAsia="zh-CN"/>
        </w:rPr>
        <w:t xml:space="preserve"> 2006; 227-240 [PMID: </w:t>
      </w:r>
      <w:bookmarkStart w:id="110" w:name="OLE_LINK1382"/>
      <w:bookmarkStart w:id="111" w:name="OLE_LINK1383"/>
      <w:r w:rsidRPr="007409DF">
        <w:rPr>
          <w:rFonts w:ascii="Book Antiqua" w:eastAsia="SimSun" w:hAnsi="Book Antiqua" w:cs="SimSun"/>
          <w:lang w:val="en-US" w:eastAsia="zh-CN"/>
        </w:rPr>
        <w:t>18365381</w:t>
      </w:r>
      <w:bookmarkEnd w:id="110"/>
      <w:bookmarkEnd w:id="111"/>
      <w:r w:rsidRPr="007409DF">
        <w:rPr>
          <w:rFonts w:ascii="Book Antiqua" w:eastAsia="SimSun" w:hAnsi="Book Antiqua" w:cs="SimSun"/>
          <w:lang w:val="en-US" w:eastAsia="zh-CN"/>
        </w:rPr>
        <w:t>]</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2 </w:t>
      </w:r>
      <w:r w:rsidRPr="007409DF">
        <w:rPr>
          <w:rFonts w:ascii="Book Antiqua" w:eastAsia="SimSun" w:hAnsi="Book Antiqua" w:cs="SimSun"/>
          <w:b/>
          <w:bCs/>
          <w:lang w:val="en-US" w:eastAsia="zh-CN"/>
        </w:rPr>
        <w:t>Taner T</w:t>
      </w:r>
      <w:r w:rsidRPr="007409DF">
        <w:rPr>
          <w:rFonts w:ascii="Book Antiqua" w:eastAsia="SimSun" w:hAnsi="Book Antiqua" w:cs="SimSun"/>
          <w:lang w:val="en-US" w:eastAsia="zh-CN"/>
        </w:rPr>
        <w:t xml:space="preserve">, Gandhi MJ, Sanderson SO, Poterucha CR, De Goey SR, Stegall MD, Heimbach JK. Prevalence, course and impact of HLA donor-specific antibodies in liver transplantation in the first year.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2012; </w:t>
      </w:r>
      <w:r w:rsidRPr="007409DF">
        <w:rPr>
          <w:rFonts w:ascii="Book Antiqua" w:eastAsia="SimSun" w:hAnsi="Book Antiqua" w:cs="SimSun"/>
          <w:b/>
          <w:bCs/>
          <w:lang w:val="en-US" w:eastAsia="zh-CN"/>
        </w:rPr>
        <w:t>12</w:t>
      </w:r>
      <w:r w:rsidRPr="007409DF">
        <w:rPr>
          <w:rFonts w:ascii="Book Antiqua" w:eastAsia="SimSun" w:hAnsi="Book Antiqua" w:cs="SimSun"/>
          <w:lang w:val="en-US" w:eastAsia="zh-CN"/>
        </w:rPr>
        <w:t>: 1504-1510 [PMID: 22420671 DOI: 10.1111/j.1600-6143.2012.03995.x]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3 </w:t>
      </w:r>
      <w:r w:rsidRPr="007409DF">
        <w:rPr>
          <w:rFonts w:ascii="Book Antiqua" w:eastAsia="SimSun" w:hAnsi="Book Antiqua" w:cs="SimSun"/>
          <w:b/>
          <w:bCs/>
          <w:lang w:val="en-US" w:eastAsia="zh-CN"/>
        </w:rPr>
        <w:t>Chan KM</w:t>
      </w:r>
      <w:r w:rsidRPr="007409DF">
        <w:rPr>
          <w:rFonts w:ascii="Book Antiqua" w:eastAsia="SimSun" w:hAnsi="Book Antiqua" w:cs="SimSun"/>
          <w:lang w:val="en-US" w:eastAsia="zh-CN"/>
        </w:rPr>
        <w:t xml:space="preserve">, Lee CS, Wu TJ, Lee CF, Chen TC, Lee WC. Clinical perspective of acute humoral rejection after blood type-compatible liver transplantation. </w:t>
      </w:r>
      <w:r w:rsidRPr="007409DF">
        <w:rPr>
          <w:rFonts w:ascii="Book Antiqua" w:eastAsia="SimSun" w:hAnsi="Book Antiqua" w:cs="SimSun"/>
          <w:i/>
          <w:iCs/>
          <w:lang w:val="en-US" w:eastAsia="zh-CN"/>
        </w:rPr>
        <w:t>Transplantation</w:t>
      </w:r>
      <w:r w:rsidRPr="007409DF">
        <w:rPr>
          <w:rFonts w:ascii="Book Antiqua" w:eastAsia="SimSun" w:hAnsi="Book Antiqua" w:cs="SimSun"/>
          <w:lang w:val="en-US" w:eastAsia="zh-CN"/>
        </w:rPr>
        <w:t xml:space="preserve"> 2011; </w:t>
      </w:r>
      <w:r w:rsidRPr="007409DF">
        <w:rPr>
          <w:rFonts w:ascii="Book Antiqua" w:eastAsia="SimSun" w:hAnsi="Book Antiqua" w:cs="SimSun"/>
          <w:b/>
          <w:bCs/>
          <w:lang w:val="en-US" w:eastAsia="zh-CN"/>
        </w:rPr>
        <w:t>91</w:t>
      </w:r>
      <w:r w:rsidRPr="007409DF">
        <w:rPr>
          <w:rFonts w:ascii="Book Antiqua" w:eastAsia="SimSun" w:hAnsi="Book Antiqua" w:cs="SimSun"/>
          <w:lang w:val="en-US" w:eastAsia="zh-CN"/>
        </w:rPr>
        <w:t>: e29-e30 [PMID: 21336085 DOI: 10.1097/TP.0b013e318208138c]</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4 </w:t>
      </w:r>
      <w:r w:rsidRPr="007409DF">
        <w:rPr>
          <w:rFonts w:ascii="Book Antiqua" w:eastAsia="SimSun" w:hAnsi="Book Antiqua" w:cs="SimSun"/>
          <w:b/>
          <w:bCs/>
          <w:lang w:val="en-US" w:eastAsia="zh-CN"/>
        </w:rPr>
        <w:t>Kamar N</w:t>
      </w:r>
      <w:r w:rsidRPr="007409DF">
        <w:rPr>
          <w:rFonts w:ascii="Book Antiqua" w:eastAsia="SimSun" w:hAnsi="Book Antiqua" w:cs="SimSun"/>
          <w:lang w:val="en-US" w:eastAsia="zh-CN"/>
        </w:rPr>
        <w:t xml:space="preserve">, Lavayssière L, Muscari F, Selves J, Guilbeau-Frugier C, Cardeau I, Esposito L, Cointault O, Nogier MB, Peron JM, Otal P, Fort M, Rostaing L. Early plasmapheresis and rituximab for acute humoral rejection after ABO-compatible liver transplantation. </w:t>
      </w:r>
      <w:r w:rsidRPr="007409DF">
        <w:rPr>
          <w:rFonts w:ascii="Book Antiqua" w:eastAsia="SimSun" w:hAnsi="Book Antiqua" w:cs="SimSun"/>
          <w:i/>
          <w:iCs/>
          <w:lang w:val="en-US" w:eastAsia="zh-CN"/>
        </w:rPr>
        <w:t>World J Gastroenterol</w:t>
      </w:r>
      <w:r w:rsidRPr="007409DF">
        <w:rPr>
          <w:rFonts w:ascii="Book Antiqua" w:eastAsia="SimSun" w:hAnsi="Book Antiqua" w:cs="SimSun"/>
          <w:lang w:val="en-US" w:eastAsia="zh-CN"/>
        </w:rPr>
        <w:t xml:space="preserve"> 2009; </w:t>
      </w:r>
      <w:r w:rsidRPr="007409DF">
        <w:rPr>
          <w:rFonts w:ascii="Book Antiqua" w:eastAsia="SimSun" w:hAnsi="Book Antiqua" w:cs="SimSun"/>
          <w:b/>
          <w:bCs/>
          <w:lang w:val="en-US" w:eastAsia="zh-CN"/>
        </w:rPr>
        <w:t>15</w:t>
      </w:r>
      <w:r w:rsidRPr="007409DF">
        <w:rPr>
          <w:rFonts w:ascii="Book Antiqua" w:eastAsia="SimSun" w:hAnsi="Book Antiqua" w:cs="SimSun"/>
          <w:lang w:val="en-US" w:eastAsia="zh-CN"/>
        </w:rPr>
        <w:t>: 3426-3430 [PMID: 19610146]</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5 </w:t>
      </w:r>
      <w:r w:rsidRPr="007409DF">
        <w:rPr>
          <w:rFonts w:ascii="Book Antiqua" w:eastAsia="SimSun" w:hAnsi="Book Antiqua" w:cs="SimSun"/>
          <w:b/>
          <w:bCs/>
          <w:lang w:val="en-US" w:eastAsia="zh-CN"/>
        </w:rPr>
        <w:t>Kaneku H</w:t>
      </w:r>
      <w:r w:rsidRPr="007409DF">
        <w:rPr>
          <w:rFonts w:ascii="Book Antiqua" w:eastAsia="SimSun" w:hAnsi="Book Antiqua" w:cs="SimSun"/>
          <w:lang w:val="en-US" w:eastAsia="zh-CN"/>
        </w:rPr>
        <w:t xml:space="preserve">, O'Leary JG, Banuelos N, Jennings LW, Susskind BM, Klintmalm GB, Terasaki PI. De novo donor-specific HLA antibodies decrease patient and graft survival in liver transplant recipients.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2013; </w:t>
      </w:r>
      <w:r w:rsidRPr="007409DF">
        <w:rPr>
          <w:rFonts w:ascii="Book Antiqua" w:eastAsia="SimSun" w:hAnsi="Book Antiqua" w:cs="SimSun"/>
          <w:b/>
          <w:bCs/>
          <w:lang w:val="en-US" w:eastAsia="zh-CN"/>
        </w:rPr>
        <w:t>13</w:t>
      </w:r>
      <w:r w:rsidRPr="007409DF">
        <w:rPr>
          <w:rFonts w:ascii="Book Antiqua" w:eastAsia="SimSun" w:hAnsi="Book Antiqua" w:cs="SimSun"/>
          <w:lang w:val="en-US" w:eastAsia="zh-CN"/>
        </w:rPr>
        <w:t>: 1541-1548 [PMID: 23721554 DOI: 10.1111/ajt.12212]</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6 </w:t>
      </w:r>
      <w:r w:rsidRPr="007409DF">
        <w:rPr>
          <w:rFonts w:ascii="Book Antiqua" w:eastAsia="SimSun" w:hAnsi="Book Antiqua" w:cs="SimSun"/>
          <w:b/>
          <w:bCs/>
          <w:lang w:val="en-US" w:eastAsia="zh-CN"/>
        </w:rPr>
        <w:t>Watson R</w:t>
      </w:r>
      <w:r w:rsidRPr="007409DF">
        <w:rPr>
          <w:rFonts w:ascii="Book Antiqua" w:eastAsia="SimSun" w:hAnsi="Book Antiqua" w:cs="SimSun"/>
          <w:lang w:val="en-US" w:eastAsia="zh-CN"/>
        </w:rPr>
        <w:t xml:space="preserve">, Kozlowski T, Nickeleit V, Woosley JT, Schmitz JL, Zacks SL, Fair JH, Gerber DA, Andreoni KA. Isolated donor specific alloantibody-mediated rejection after ABO compatible liver transplantation.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2006; </w:t>
      </w:r>
      <w:r w:rsidRPr="007409DF">
        <w:rPr>
          <w:rFonts w:ascii="Book Antiqua" w:eastAsia="SimSun" w:hAnsi="Book Antiqua" w:cs="SimSun"/>
          <w:b/>
          <w:bCs/>
          <w:lang w:val="en-US" w:eastAsia="zh-CN"/>
        </w:rPr>
        <w:t>6</w:t>
      </w:r>
      <w:r w:rsidRPr="007409DF">
        <w:rPr>
          <w:rFonts w:ascii="Book Antiqua" w:eastAsia="SimSun" w:hAnsi="Book Antiqua" w:cs="SimSun"/>
          <w:lang w:val="en-US" w:eastAsia="zh-CN"/>
        </w:rPr>
        <w:t>: 3022-3029 [PMID: 17061997 DOI: 10.1111/j.1600-6143.2006.01554.x]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7 </w:t>
      </w:r>
      <w:r w:rsidRPr="007409DF">
        <w:rPr>
          <w:rFonts w:ascii="Book Antiqua" w:eastAsia="SimSun" w:hAnsi="Book Antiqua" w:cs="SimSun"/>
          <w:b/>
          <w:bCs/>
          <w:lang w:val="en-US" w:eastAsia="zh-CN"/>
        </w:rPr>
        <w:t>Wilson CH</w:t>
      </w:r>
      <w:r w:rsidRPr="007409DF">
        <w:rPr>
          <w:rFonts w:ascii="Book Antiqua" w:eastAsia="SimSun" w:hAnsi="Book Antiqua" w:cs="SimSun"/>
          <w:lang w:val="en-US" w:eastAsia="zh-CN"/>
        </w:rPr>
        <w:t xml:space="preserve">, Agarwal K, Carter V, Burt AD, Hübscher S, Talbot D, Jaques BC, Manas DM. Late humoral rejection in a compliant ABO-compatible liver transplant recipient. </w:t>
      </w:r>
      <w:r w:rsidRPr="007409DF">
        <w:rPr>
          <w:rFonts w:ascii="Book Antiqua" w:eastAsia="SimSun" w:hAnsi="Book Antiqua" w:cs="SimSun"/>
          <w:i/>
          <w:iCs/>
          <w:lang w:val="en-US" w:eastAsia="zh-CN"/>
        </w:rPr>
        <w:t>Transplantation</w:t>
      </w:r>
      <w:r w:rsidRPr="007409DF">
        <w:rPr>
          <w:rFonts w:ascii="Book Antiqua" w:eastAsia="SimSun" w:hAnsi="Book Antiqua" w:cs="SimSun"/>
          <w:lang w:val="en-US" w:eastAsia="zh-CN"/>
        </w:rPr>
        <w:t xml:space="preserve"> 2006; </w:t>
      </w:r>
      <w:r w:rsidRPr="007409DF">
        <w:rPr>
          <w:rFonts w:ascii="Book Antiqua" w:eastAsia="SimSun" w:hAnsi="Book Antiqua" w:cs="SimSun"/>
          <w:b/>
          <w:bCs/>
          <w:lang w:val="en-US" w:eastAsia="zh-CN"/>
        </w:rPr>
        <w:t>82</w:t>
      </w:r>
      <w:r w:rsidRPr="007409DF">
        <w:rPr>
          <w:rFonts w:ascii="Book Antiqua" w:eastAsia="SimSun" w:hAnsi="Book Antiqua" w:cs="SimSun"/>
          <w:lang w:val="en-US" w:eastAsia="zh-CN"/>
        </w:rPr>
        <w:t>: 988-989 [PMID: 17038920 DOI: 10.1097/01.tp.0000229939.85412.27]</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8 </w:t>
      </w:r>
      <w:r w:rsidRPr="007409DF">
        <w:rPr>
          <w:rFonts w:ascii="Book Antiqua" w:eastAsia="SimSun" w:hAnsi="Book Antiqua" w:cs="SimSun"/>
          <w:b/>
          <w:bCs/>
          <w:lang w:val="en-US" w:eastAsia="zh-CN"/>
        </w:rPr>
        <w:t>Patel R</w:t>
      </w:r>
      <w:r w:rsidRPr="007409DF">
        <w:rPr>
          <w:rFonts w:ascii="Book Antiqua" w:eastAsia="SimSun" w:hAnsi="Book Antiqua" w:cs="SimSun"/>
          <w:lang w:val="en-US" w:eastAsia="zh-CN"/>
        </w:rPr>
        <w:t xml:space="preserve">, Terasaki PI. Significance of the positive crossmatch test in kidney transplantation. </w:t>
      </w:r>
      <w:r w:rsidRPr="007409DF">
        <w:rPr>
          <w:rFonts w:ascii="Book Antiqua" w:eastAsia="SimSun" w:hAnsi="Book Antiqua" w:cs="SimSun"/>
          <w:i/>
          <w:iCs/>
          <w:lang w:val="en-US" w:eastAsia="zh-CN"/>
        </w:rPr>
        <w:t>N Engl J Med</w:t>
      </w:r>
      <w:r w:rsidRPr="007409DF">
        <w:rPr>
          <w:rFonts w:ascii="Book Antiqua" w:eastAsia="SimSun" w:hAnsi="Book Antiqua" w:cs="SimSun"/>
          <w:lang w:val="en-US" w:eastAsia="zh-CN"/>
        </w:rPr>
        <w:t xml:space="preserve"> 1969; </w:t>
      </w:r>
      <w:r w:rsidRPr="007409DF">
        <w:rPr>
          <w:rFonts w:ascii="Book Antiqua" w:eastAsia="SimSun" w:hAnsi="Book Antiqua" w:cs="SimSun"/>
          <w:b/>
          <w:bCs/>
          <w:lang w:val="en-US" w:eastAsia="zh-CN"/>
        </w:rPr>
        <w:t>280</w:t>
      </w:r>
      <w:r w:rsidRPr="007409DF">
        <w:rPr>
          <w:rFonts w:ascii="Book Antiqua" w:eastAsia="SimSun" w:hAnsi="Book Antiqua" w:cs="SimSun"/>
          <w:lang w:val="en-US" w:eastAsia="zh-CN"/>
        </w:rPr>
        <w:t>: 735-739 [PMID: 4886455 DOI: 10.1056/NEJM196904032801401]</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lastRenderedPageBreak/>
        <w:t xml:space="preserve">9 </w:t>
      </w:r>
      <w:r w:rsidRPr="007409DF">
        <w:rPr>
          <w:rFonts w:ascii="Book Antiqua" w:eastAsia="SimSun" w:hAnsi="Book Antiqua" w:cs="SimSun"/>
          <w:b/>
          <w:bCs/>
          <w:lang w:val="en-US" w:eastAsia="zh-CN"/>
        </w:rPr>
        <w:t>Wiebe C</w:t>
      </w:r>
      <w:r w:rsidRPr="007409DF">
        <w:rPr>
          <w:rFonts w:ascii="Book Antiqua" w:eastAsia="SimSun" w:hAnsi="Book Antiqua" w:cs="SimSun"/>
          <w:lang w:val="en-US" w:eastAsia="zh-CN"/>
        </w:rPr>
        <w:t xml:space="preserve">, Gibson IW, Blydt-Hansen TD, Karpinski M, Ho J, Storsley LJ, Goldberg A, Birk PE, Rush DN, Nickerson PW. Evolution and clinical pathologic correlations of de novo donor-specific HLA antibody post kidney transplant.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2012; </w:t>
      </w:r>
      <w:r w:rsidRPr="007409DF">
        <w:rPr>
          <w:rFonts w:ascii="Book Antiqua" w:eastAsia="SimSun" w:hAnsi="Book Antiqua" w:cs="SimSun"/>
          <w:b/>
          <w:bCs/>
          <w:lang w:val="en-US" w:eastAsia="zh-CN"/>
        </w:rPr>
        <w:t>12</w:t>
      </w:r>
      <w:r w:rsidRPr="007409DF">
        <w:rPr>
          <w:rFonts w:ascii="Book Antiqua" w:eastAsia="SimSun" w:hAnsi="Book Antiqua" w:cs="SimSun"/>
          <w:lang w:val="en-US" w:eastAsia="zh-CN"/>
        </w:rPr>
        <w:t>: 1157-1167 [PMID: 22429309 DOI: 10.1111/j.1600-6143.2012.04013.x]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10 </w:t>
      </w:r>
      <w:r w:rsidRPr="007409DF">
        <w:rPr>
          <w:rFonts w:ascii="Book Antiqua" w:eastAsia="SimSun" w:hAnsi="Book Antiqua" w:cs="SimSun"/>
          <w:b/>
          <w:bCs/>
          <w:lang w:val="en-US" w:eastAsia="zh-CN"/>
        </w:rPr>
        <w:t>Stegall MD</w:t>
      </w:r>
      <w:r w:rsidRPr="007409DF">
        <w:rPr>
          <w:rFonts w:ascii="Book Antiqua" w:eastAsia="SimSun" w:hAnsi="Book Antiqua" w:cs="SimSun"/>
          <w:lang w:val="en-US" w:eastAsia="zh-CN"/>
        </w:rPr>
        <w:t xml:space="preserve">, Gloor J, Winters JL, Moore SB, Degoey S. A comparison of plasmapheresis versus high-dose IVIG desensitization in renal allograft recipients with high levels of donor specific alloantibody.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2006; </w:t>
      </w:r>
      <w:r w:rsidRPr="007409DF">
        <w:rPr>
          <w:rFonts w:ascii="Book Antiqua" w:eastAsia="SimSun" w:hAnsi="Book Antiqua" w:cs="SimSun"/>
          <w:b/>
          <w:bCs/>
          <w:lang w:val="en-US" w:eastAsia="zh-CN"/>
        </w:rPr>
        <w:t>6</w:t>
      </w:r>
      <w:r w:rsidRPr="007409DF">
        <w:rPr>
          <w:rFonts w:ascii="Book Antiqua" w:eastAsia="SimSun" w:hAnsi="Book Antiqua" w:cs="SimSun"/>
          <w:lang w:val="en-US" w:eastAsia="zh-CN"/>
        </w:rPr>
        <w:t>: 346-351 [PMID: 16426319 DOI: 10.1111/j.1600-6143.2005.01178.x]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11 </w:t>
      </w:r>
      <w:r w:rsidRPr="007409DF">
        <w:rPr>
          <w:rFonts w:ascii="Book Antiqua" w:eastAsia="SimSun" w:hAnsi="Book Antiqua" w:cs="SimSun"/>
          <w:b/>
          <w:bCs/>
          <w:lang w:val="en-US" w:eastAsia="zh-CN"/>
        </w:rPr>
        <w:t>Sellarés J</w:t>
      </w:r>
      <w:r w:rsidRPr="007409DF">
        <w:rPr>
          <w:rFonts w:ascii="Book Antiqua" w:eastAsia="SimSun" w:hAnsi="Book Antiqua" w:cs="SimSun"/>
          <w:lang w:val="en-US" w:eastAsia="zh-CN"/>
        </w:rPr>
        <w:t xml:space="preserve">, de Freitas DG, Mengel M, Reeve J, Einecke G, Sis B, Hidalgo LG, Famulski K, Matas A, Halloran PF. Understanding the causes of kidney transplant failure: the dominant role of antibody-mediated rejection and nonadherence.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2012; </w:t>
      </w:r>
      <w:r w:rsidRPr="007409DF">
        <w:rPr>
          <w:rFonts w:ascii="Book Antiqua" w:eastAsia="SimSun" w:hAnsi="Book Antiqua" w:cs="SimSun"/>
          <w:b/>
          <w:bCs/>
          <w:lang w:val="en-US" w:eastAsia="zh-CN"/>
        </w:rPr>
        <w:t>12</w:t>
      </w:r>
      <w:r w:rsidRPr="007409DF">
        <w:rPr>
          <w:rFonts w:ascii="Book Antiqua" w:eastAsia="SimSun" w:hAnsi="Book Antiqua" w:cs="SimSun"/>
          <w:lang w:val="en-US" w:eastAsia="zh-CN"/>
        </w:rPr>
        <w:t>: 388-399 [PMID: 22081892 DOI: 10.1111/j.1600-6143.2011.03840.x]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12 </w:t>
      </w:r>
      <w:r w:rsidRPr="007409DF">
        <w:rPr>
          <w:rFonts w:ascii="Book Antiqua" w:eastAsia="SimSun" w:hAnsi="Book Antiqua" w:cs="SimSun"/>
          <w:b/>
          <w:bCs/>
          <w:lang w:val="en-US" w:eastAsia="zh-CN"/>
        </w:rPr>
        <w:t>Jordan SC</w:t>
      </w:r>
      <w:r w:rsidRPr="007409DF">
        <w:rPr>
          <w:rFonts w:ascii="Book Antiqua" w:eastAsia="SimSun" w:hAnsi="Book Antiqua" w:cs="SimSun"/>
          <w:lang w:val="en-US" w:eastAsia="zh-CN"/>
        </w:rPr>
        <w:t xml:space="preserve">, Pescovitz MD. Presensitization: the problem and its management. </w:t>
      </w:r>
      <w:r w:rsidRPr="007409DF">
        <w:rPr>
          <w:rFonts w:ascii="Book Antiqua" w:eastAsia="SimSun" w:hAnsi="Book Antiqua" w:cs="SimSun"/>
          <w:i/>
          <w:iCs/>
          <w:lang w:val="en-US" w:eastAsia="zh-CN"/>
        </w:rPr>
        <w:t>Clin J Am Soc Nephrol</w:t>
      </w:r>
      <w:r w:rsidRPr="007409DF">
        <w:rPr>
          <w:rFonts w:ascii="Book Antiqua" w:eastAsia="SimSun" w:hAnsi="Book Antiqua" w:cs="SimSun"/>
          <w:lang w:val="en-US" w:eastAsia="zh-CN"/>
        </w:rPr>
        <w:t xml:space="preserve"> 2006; </w:t>
      </w:r>
      <w:r w:rsidRPr="007409DF">
        <w:rPr>
          <w:rFonts w:ascii="Book Antiqua" w:eastAsia="SimSun" w:hAnsi="Book Antiqua" w:cs="SimSun"/>
          <w:b/>
          <w:bCs/>
          <w:lang w:val="en-US" w:eastAsia="zh-CN"/>
        </w:rPr>
        <w:t>1</w:t>
      </w:r>
      <w:r w:rsidRPr="007409DF">
        <w:rPr>
          <w:rFonts w:ascii="Book Antiqua" w:eastAsia="SimSun" w:hAnsi="Book Antiqua" w:cs="SimSun"/>
          <w:lang w:val="en-US" w:eastAsia="zh-CN"/>
        </w:rPr>
        <w:t>: 421-432 [PMID: 17699241 DOI: 10.2215/CJN.01651105]</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13 </w:t>
      </w:r>
      <w:r w:rsidRPr="007409DF">
        <w:rPr>
          <w:rFonts w:ascii="Book Antiqua" w:eastAsia="SimSun" w:hAnsi="Book Antiqua" w:cs="SimSun"/>
          <w:b/>
          <w:bCs/>
          <w:lang w:val="en-US" w:eastAsia="zh-CN"/>
        </w:rPr>
        <w:t>El-Zoghby ZM</w:t>
      </w:r>
      <w:r w:rsidRPr="007409DF">
        <w:rPr>
          <w:rFonts w:ascii="Book Antiqua" w:eastAsia="SimSun" w:hAnsi="Book Antiqua" w:cs="SimSun"/>
          <w:lang w:val="en-US" w:eastAsia="zh-CN"/>
        </w:rPr>
        <w:t xml:space="preserve">, Stegall MD, Lager DJ, Kremers WK, Amer H, Gloor JM, Cosio FG. Identifying specific causes of kidney allograft loss.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2009; </w:t>
      </w:r>
      <w:r w:rsidRPr="007409DF">
        <w:rPr>
          <w:rFonts w:ascii="Book Antiqua" w:eastAsia="SimSun" w:hAnsi="Book Antiqua" w:cs="SimSun"/>
          <w:b/>
          <w:bCs/>
          <w:lang w:val="en-US" w:eastAsia="zh-CN"/>
        </w:rPr>
        <w:t>9</w:t>
      </w:r>
      <w:r w:rsidRPr="007409DF">
        <w:rPr>
          <w:rFonts w:ascii="Book Antiqua" w:eastAsia="SimSun" w:hAnsi="Book Antiqua" w:cs="SimSun"/>
          <w:lang w:val="en-US" w:eastAsia="zh-CN"/>
        </w:rPr>
        <w:t>: 527-535 [PMID: 19191769 DOI: 10.1111/j.1600-6143.2008.02519.x]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14 </w:t>
      </w:r>
      <w:r w:rsidRPr="007409DF">
        <w:rPr>
          <w:rFonts w:ascii="Book Antiqua" w:eastAsia="SimSun" w:hAnsi="Book Antiqua" w:cs="SimSun"/>
          <w:b/>
          <w:bCs/>
          <w:lang w:val="en-US" w:eastAsia="zh-CN"/>
        </w:rPr>
        <w:t>Djamali A</w:t>
      </w:r>
      <w:r w:rsidRPr="007409DF">
        <w:rPr>
          <w:rFonts w:ascii="Book Antiqua" w:eastAsia="SimSun" w:hAnsi="Book Antiqua" w:cs="SimSun"/>
          <w:lang w:val="en-US" w:eastAsia="zh-CN"/>
        </w:rPr>
        <w:t xml:space="preserve">, Kaufman DB, Ellis TM, Zhong W, Matas A, Samaniego M. Diagnosis and management of antibody-mediated rejection: current status and novel approaches.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2014; </w:t>
      </w:r>
      <w:r w:rsidRPr="007409DF">
        <w:rPr>
          <w:rFonts w:ascii="Book Antiqua" w:eastAsia="SimSun" w:hAnsi="Book Antiqua" w:cs="SimSun"/>
          <w:b/>
          <w:bCs/>
          <w:lang w:val="en-US" w:eastAsia="zh-CN"/>
        </w:rPr>
        <w:t>14</w:t>
      </w:r>
      <w:r w:rsidRPr="007409DF">
        <w:rPr>
          <w:rFonts w:ascii="Book Antiqua" w:eastAsia="SimSun" w:hAnsi="Book Antiqua" w:cs="SimSun"/>
          <w:lang w:val="en-US" w:eastAsia="zh-CN"/>
        </w:rPr>
        <w:t>: 255-271 [PMID: 24401076 DOI: 10.1111/ajt.12589]</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15 </w:t>
      </w:r>
      <w:r w:rsidRPr="007409DF">
        <w:rPr>
          <w:rFonts w:ascii="Book Antiqua" w:eastAsia="SimSun" w:hAnsi="Book Antiqua" w:cs="SimSun"/>
          <w:b/>
          <w:bCs/>
          <w:lang w:val="en-US" w:eastAsia="zh-CN"/>
        </w:rPr>
        <w:t>Takemoto SK</w:t>
      </w:r>
      <w:r w:rsidRPr="007409DF">
        <w:rPr>
          <w:rFonts w:ascii="Book Antiqua" w:eastAsia="SimSun" w:hAnsi="Book Antiqua" w:cs="SimSun"/>
          <w:lang w:val="en-US" w:eastAsia="zh-CN"/>
        </w:rPr>
        <w:t xml:space="preserve">, Zeevi A, Feng S, Colvin RB, Jordan S, Kobashigawa J, Kupiec-Weglinski J, Matas A, Montgomery RA, Nickerson P, Platt JL, Rabb H, Thistlethwaite R, Tyan D, Delmonico FL. National conference to assess antibody-mediated rejection in solid organ transplantation.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2004; </w:t>
      </w:r>
      <w:r w:rsidRPr="007409DF">
        <w:rPr>
          <w:rFonts w:ascii="Book Antiqua" w:eastAsia="SimSun" w:hAnsi="Book Antiqua" w:cs="SimSun"/>
          <w:b/>
          <w:bCs/>
          <w:lang w:val="en-US" w:eastAsia="zh-CN"/>
        </w:rPr>
        <w:t>4</w:t>
      </w:r>
      <w:r w:rsidRPr="007409DF">
        <w:rPr>
          <w:rFonts w:ascii="Book Antiqua" w:eastAsia="SimSun" w:hAnsi="Book Antiqua" w:cs="SimSun"/>
          <w:lang w:val="en-US" w:eastAsia="zh-CN"/>
        </w:rPr>
        <w:t>: 1033-1041 [PMID: 15196059 DOI: 10.1111/j.1600-6143.2004.00500.x]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16 </w:t>
      </w:r>
      <w:r w:rsidRPr="007409DF">
        <w:rPr>
          <w:rFonts w:ascii="Book Antiqua" w:eastAsia="SimSun" w:hAnsi="Book Antiqua" w:cs="SimSun"/>
          <w:b/>
          <w:bCs/>
          <w:lang w:val="en-US" w:eastAsia="zh-CN"/>
        </w:rPr>
        <w:t>Torrealba JR</w:t>
      </w:r>
      <w:r w:rsidRPr="007409DF">
        <w:rPr>
          <w:rFonts w:ascii="Book Antiqua" w:eastAsia="SimSun" w:hAnsi="Book Antiqua" w:cs="SimSun"/>
          <w:lang w:val="en-US" w:eastAsia="zh-CN"/>
        </w:rPr>
        <w:t xml:space="preserve">, Samaniego M, Pascual J, Becker Y, Pirsch J, Sollinger H, Odorico J. C4d-positive interacinar capillaries correlates with donor-specific </w:t>
      </w:r>
      <w:r w:rsidRPr="007409DF">
        <w:rPr>
          <w:rFonts w:ascii="Book Antiqua" w:eastAsia="SimSun" w:hAnsi="Book Antiqua" w:cs="SimSun"/>
          <w:lang w:val="en-US" w:eastAsia="zh-CN"/>
        </w:rPr>
        <w:lastRenderedPageBreak/>
        <w:t xml:space="preserve">antibody-mediated rejection in pancreas allografts. </w:t>
      </w:r>
      <w:r w:rsidRPr="007409DF">
        <w:rPr>
          <w:rFonts w:ascii="Book Antiqua" w:eastAsia="SimSun" w:hAnsi="Book Antiqua" w:cs="SimSun"/>
          <w:i/>
          <w:iCs/>
          <w:lang w:val="en-US" w:eastAsia="zh-CN"/>
        </w:rPr>
        <w:t>Transplantation</w:t>
      </w:r>
      <w:r w:rsidRPr="007409DF">
        <w:rPr>
          <w:rFonts w:ascii="Book Antiqua" w:eastAsia="SimSun" w:hAnsi="Book Antiqua" w:cs="SimSun"/>
          <w:lang w:val="en-US" w:eastAsia="zh-CN"/>
        </w:rPr>
        <w:t xml:space="preserve"> 2008; </w:t>
      </w:r>
      <w:r w:rsidRPr="007409DF">
        <w:rPr>
          <w:rFonts w:ascii="Book Antiqua" w:eastAsia="SimSun" w:hAnsi="Book Antiqua" w:cs="SimSun"/>
          <w:b/>
          <w:bCs/>
          <w:lang w:val="en-US" w:eastAsia="zh-CN"/>
        </w:rPr>
        <w:t>86</w:t>
      </w:r>
      <w:r w:rsidRPr="007409DF">
        <w:rPr>
          <w:rFonts w:ascii="Book Antiqua" w:eastAsia="SimSun" w:hAnsi="Book Antiqua" w:cs="SimSun"/>
          <w:lang w:val="en-US" w:eastAsia="zh-CN"/>
        </w:rPr>
        <w:t>: 1849-1856 [PMID: 19104433 DOI: 10.1097/TP.0b013e3181902319]</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17 </w:t>
      </w:r>
      <w:r w:rsidRPr="007409DF">
        <w:rPr>
          <w:rFonts w:ascii="Book Antiqua" w:eastAsia="SimSun" w:hAnsi="Book Antiqua" w:cs="SimSun"/>
          <w:b/>
          <w:bCs/>
          <w:lang w:val="en-US" w:eastAsia="zh-CN"/>
        </w:rPr>
        <w:t>Terasaki PI</w:t>
      </w:r>
      <w:r w:rsidRPr="007409DF">
        <w:rPr>
          <w:rFonts w:ascii="Book Antiqua" w:eastAsia="SimSun" w:hAnsi="Book Antiqua" w:cs="SimSun"/>
          <w:lang w:val="en-US" w:eastAsia="zh-CN"/>
        </w:rPr>
        <w:t xml:space="preserve">, Cai J. Human leukocyte antigen antibodies and chronic rejection: from association to causation. </w:t>
      </w:r>
      <w:r w:rsidRPr="007409DF">
        <w:rPr>
          <w:rFonts w:ascii="Book Antiqua" w:eastAsia="SimSun" w:hAnsi="Book Antiqua" w:cs="SimSun"/>
          <w:i/>
          <w:iCs/>
          <w:lang w:val="en-US" w:eastAsia="zh-CN"/>
        </w:rPr>
        <w:t>Transplantation</w:t>
      </w:r>
      <w:r w:rsidRPr="007409DF">
        <w:rPr>
          <w:rFonts w:ascii="Book Antiqua" w:eastAsia="SimSun" w:hAnsi="Book Antiqua" w:cs="SimSun"/>
          <w:lang w:val="en-US" w:eastAsia="zh-CN"/>
        </w:rPr>
        <w:t xml:space="preserve"> 2008; </w:t>
      </w:r>
      <w:r w:rsidRPr="007409DF">
        <w:rPr>
          <w:rFonts w:ascii="Book Antiqua" w:eastAsia="SimSun" w:hAnsi="Book Antiqua" w:cs="SimSun"/>
          <w:b/>
          <w:bCs/>
          <w:lang w:val="en-US" w:eastAsia="zh-CN"/>
        </w:rPr>
        <w:t>86</w:t>
      </w:r>
      <w:r w:rsidRPr="007409DF">
        <w:rPr>
          <w:rFonts w:ascii="Book Antiqua" w:eastAsia="SimSun" w:hAnsi="Book Antiqua" w:cs="SimSun"/>
          <w:lang w:val="en-US" w:eastAsia="zh-CN"/>
        </w:rPr>
        <w:t>: 377-383 [PMID: 18698239 DOI: 10.1097/TP.0b013e31817c4cb8]</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18 </w:t>
      </w:r>
      <w:r w:rsidRPr="007409DF">
        <w:rPr>
          <w:rFonts w:ascii="Book Antiqua" w:eastAsia="SimSun" w:hAnsi="Book Antiqua" w:cs="SimSun"/>
          <w:b/>
          <w:bCs/>
          <w:lang w:val="en-US" w:eastAsia="zh-CN"/>
        </w:rPr>
        <w:t>Morrell MR</w:t>
      </w:r>
      <w:r w:rsidRPr="007409DF">
        <w:rPr>
          <w:rFonts w:ascii="Book Antiqua" w:eastAsia="SimSun" w:hAnsi="Book Antiqua" w:cs="SimSun"/>
          <w:lang w:val="en-US" w:eastAsia="zh-CN"/>
        </w:rPr>
        <w:t xml:space="preserve">, Patterson GA, Trulock EP, Hachem RR. Acute antibody-mediated rejection after lung transplantation. </w:t>
      </w:r>
      <w:r w:rsidRPr="007409DF">
        <w:rPr>
          <w:rFonts w:ascii="Book Antiqua" w:eastAsia="SimSun" w:hAnsi="Book Antiqua" w:cs="SimSun"/>
          <w:i/>
          <w:iCs/>
          <w:lang w:val="en-US" w:eastAsia="zh-CN"/>
        </w:rPr>
        <w:t>J Heart Lung Transplant</w:t>
      </w:r>
      <w:r w:rsidRPr="007409DF">
        <w:rPr>
          <w:rFonts w:ascii="Book Antiqua" w:eastAsia="SimSun" w:hAnsi="Book Antiqua" w:cs="SimSun"/>
          <w:lang w:val="en-US" w:eastAsia="zh-CN"/>
        </w:rPr>
        <w:t xml:space="preserve"> 2009; </w:t>
      </w:r>
      <w:r w:rsidRPr="007409DF">
        <w:rPr>
          <w:rFonts w:ascii="Book Antiqua" w:eastAsia="SimSun" w:hAnsi="Book Antiqua" w:cs="SimSun"/>
          <w:b/>
          <w:bCs/>
          <w:lang w:val="en-US" w:eastAsia="zh-CN"/>
        </w:rPr>
        <w:t>28</w:t>
      </w:r>
      <w:r w:rsidRPr="007409DF">
        <w:rPr>
          <w:rFonts w:ascii="Book Antiqua" w:eastAsia="SimSun" w:hAnsi="Book Antiqua" w:cs="SimSun"/>
          <w:lang w:val="en-US" w:eastAsia="zh-CN"/>
        </w:rPr>
        <w:t>: 96-100 [PMID: 19134538 DOI: 10.1016/j.healun.2008.09.013]</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19 </w:t>
      </w:r>
      <w:r w:rsidRPr="007409DF">
        <w:rPr>
          <w:rFonts w:ascii="Book Antiqua" w:eastAsia="SimSun" w:hAnsi="Book Antiqua" w:cs="SimSun"/>
          <w:b/>
          <w:bCs/>
          <w:lang w:val="en-US" w:eastAsia="zh-CN"/>
        </w:rPr>
        <w:t>Morales-Buenrostro LE</w:t>
      </w:r>
      <w:r w:rsidRPr="007409DF">
        <w:rPr>
          <w:rFonts w:ascii="Book Antiqua" w:eastAsia="SimSun" w:hAnsi="Book Antiqua" w:cs="SimSun"/>
          <w:lang w:val="en-US" w:eastAsia="zh-CN"/>
        </w:rPr>
        <w:t xml:space="preserve">, Castro R, Terasaki PI. A single human leukocyte antigen-antibody test after heart or lung transplantation is predictive of survival. </w:t>
      </w:r>
      <w:r w:rsidRPr="007409DF">
        <w:rPr>
          <w:rFonts w:ascii="Book Antiqua" w:eastAsia="SimSun" w:hAnsi="Book Antiqua" w:cs="SimSun"/>
          <w:i/>
          <w:iCs/>
          <w:lang w:val="en-US" w:eastAsia="zh-CN"/>
        </w:rPr>
        <w:t>Transplantation</w:t>
      </w:r>
      <w:r w:rsidRPr="007409DF">
        <w:rPr>
          <w:rFonts w:ascii="Book Antiqua" w:eastAsia="SimSun" w:hAnsi="Book Antiqua" w:cs="SimSun"/>
          <w:lang w:val="en-US" w:eastAsia="zh-CN"/>
        </w:rPr>
        <w:t xml:space="preserve"> 2008; </w:t>
      </w:r>
      <w:r w:rsidRPr="007409DF">
        <w:rPr>
          <w:rFonts w:ascii="Book Antiqua" w:eastAsia="SimSun" w:hAnsi="Book Antiqua" w:cs="SimSun"/>
          <w:b/>
          <w:bCs/>
          <w:lang w:val="en-US" w:eastAsia="zh-CN"/>
        </w:rPr>
        <w:t>85</w:t>
      </w:r>
      <w:r w:rsidRPr="007409DF">
        <w:rPr>
          <w:rFonts w:ascii="Book Antiqua" w:eastAsia="SimSun" w:hAnsi="Book Antiqua" w:cs="SimSun"/>
          <w:lang w:val="en-US" w:eastAsia="zh-CN"/>
        </w:rPr>
        <w:t>: 478-481 [PMID: 18301340 DOI: 10.1097/TP.0b013e3181605cd9]</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20 </w:t>
      </w:r>
      <w:r w:rsidRPr="007409DF">
        <w:rPr>
          <w:rFonts w:ascii="Book Antiqua" w:eastAsia="SimSun" w:hAnsi="Book Antiqua" w:cs="SimSun"/>
          <w:b/>
          <w:bCs/>
          <w:lang w:val="en-US" w:eastAsia="zh-CN"/>
        </w:rPr>
        <w:t>Mengel M</w:t>
      </w:r>
      <w:r w:rsidRPr="007409DF">
        <w:rPr>
          <w:rFonts w:ascii="Book Antiqua" w:eastAsia="SimSun" w:hAnsi="Book Antiqua" w:cs="SimSun"/>
          <w:lang w:val="en-US" w:eastAsia="zh-CN"/>
        </w:rPr>
        <w:t xml:space="preserve">, Sis B, Haas M, Colvin RB, Halloran PF, Racusen LC, Solez K, Cendales L, Demetris AJ, Drachenberg CB, Farver CF, Rodriguez ER, Wallace WD, Glotz D. Banff 2011 Meeting report: new concepts in antibody-mediated rejection.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2012; </w:t>
      </w:r>
      <w:r w:rsidRPr="007409DF">
        <w:rPr>
          <w:rFonts w:ascii="Book Antiqua" w:eastAsia="SimSun" w:hAnsi="Book Antiqua" w:cs="SimSun"/>
          <w:b/>
          <w:bCs/>
          <w:lang w:val="en-US" w:eastAsia="zh-CN"/>
        </w:rPr>
        <w:t>12</w:t>
      </w:r>
      <w:r w:rsidRPr="007409DF">
        <w:rPr>
          <w:rFonts w:ascii="Book Antiqua" w:eastAsia="SimSun" w:hAnsi="Book Antiqua" w:cs="SimSun"/>
          <w:lang w:val="en-US" w:eastAsia="zh-CN"/>
        </w:rPr>
        <w:t>: 563-570 [PMID: 22300494 DOI: 10.1111/j.1600-6143.2011.03926.x]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21 </w:t>
      </w:r>
      <w:r w:rsidRPr="007409DF">
        <w:rPr>
          <w:rFonts w:ascii="Book Antiqua" w:eastAsia="SimSun" w:hAnsi="Book Antiqua" w:cs="SimSun"/>
          <w:b/>
          <w:bCs/>
          <w:lang w:val="en-US" w:eastAsia="zh-CN"/>
        </w:rPr>
        <w:t>Kfoury AG</w:t>
      </w:r>
      <w:r w:rsidRPr="007409DF">
        <w:rPr>
          <w:rFonts w:ascii="Book Antiqua" w:eastAsia="SimSun" w:hAnsi="Book Antiqua" w:cs="SimSun"/>
          <w:lang w:val="en-US" w:eastAsia="zh-CN"/>
        </w:rPr>
        <w:t xml:space="preserve">, Renlund DG, Snow GL, Stehlik J, Folsom JW, Fisher PW, Reid BB, Clayson SE, Gilbert EM, Everitt MD, Bader FM, Singhal AK, Hammond ME. A clinical correlation study of severity of antibody-mediated rejection and cardiovascular mortality in heart transplantation. </w:t>
      </w:r>
      <w:r w:rsidRPr="007409DF">
        <w:rPr>
          <w:rFonts w:ascii="Book Antiqua" w:eastAsia="SimSun" w:hAnsi="Book Antiqua" w:cs="SimSun"/>
          <w:i/>
          <w:iCs/>
          <w:lang w:val="en-US" w:eastAsia="zh-CN"/>
        </w:rPr>
        <w:t>J Heart Lung Transplant</w:t>
      </w:r>
      <w:r w:rsidRPr="007409DF">
        <w:rPr>
          <w:rFonts w:ascii="Book Antiqua" w:eastAsia="SimSun" w:hAnsi="Book Antiqua" w:cs="SimSun"/>
          <w:lang w:val="en-US" w:eastAsia="zh-CN"/>
        </w:rPr>
        <w:t xml:space="preserve"> 2009; </w:t>
      </w:r>
      <w:r w:rsidRPr="007409DF">
        <w:rPr>
          <w:rFonts w:ascii="Book Antiqua" w:eastAsia="SimSun" w:hAnsi="Book Antiqua" w:cs="SimSun"/>
          <w:b/>
          <w:bCs/>
          <w:lang w:val="en-US" w:eastAsia="zh-CN"/>
        </w:rPr>
        <w:t>28</w:t>
      </w:r>
      <w:r w:rsidRPr="007409DF">
        <w:rPr>
          <w:rFonts w:ascii="Book Antiqua" w:eastAsia="SimSun" w:hAnsi="Book Antiqua" w:cs="SimSun"/>
          <w:lang w:val="en-US" w:eastAsia="zh-CN"/>
        </w:rPr>
        <w:t>: 51-57 [PMID: 19134531 DOI: 10.1016/j.healun.2008.09.012]</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22 </w:t>
      </w:r>
      <w:r w:rsidRPr="007409DF">
        <w:rPr>
          <w:rFonts w:ascii="Book Antiqua" w:eastAsia="SimSun" w:hAnsi="Book Antiqua" w:cs="SimSun"/>
          <w:b/>
          <w:bCs/>
          <w:lang w:val="en-US" w:eastAsia="zh-CN"/>
        </w:rPr>
        <w:t>Cantarovich D</w:t>
      </w:r>
      <w:r w:rsidRPr="007409DF">
        <w:rPr>
          <w:rFonts w:ascii="Book Antiqua" w:eastAsia="SimSun" w:hAnsi="Book Antiqua" w:cs="SimSun"/>
          <w:lang w:val="en-US" w:eastAsia="zh-CN"/>
        </w:rPr>
        <w:t xml:space="preserve">, De Amicis S, Akl A, Devys A, Vistoli F, Karam G, Soulillou JP. Posttransplant donor-specific anti-HLA antibodies negatively impact pancreas transplantation outcome.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2011; </w:t>
      </w:r>
      <w:r w:rsidRPr="007409DF">
        <w:rPr>
          <w:rFonts w:ascii="Book Antiqua" w:eastAsia="SimSun" w:hAnsi="Book Antiqua" w:cs="SimSun"/>
          <w:b/>
          <w:bCs/>
          <w:lang w:val="en-US" w:eastAsia="zh-CN"/>
        </w:rPr>
        <w:t>11</w:t>
      </w:r>
      <w:r w:rsidRPr="007409DF">
        <w:rPr>
          <w:rFonts w:ascii="Book Antiqua" w:eastAsia="SimSun" w:hAnsi="Book Antiqua" w:cs="SimSun"/>
          <w:lang w:val="en-US" w:eastAsia="zh-CN"/>
        </w:rPr>
        <w:t>: 2737-2746 [PMID: 21906255 DOI: 10.1111/j.1600-6143.2011.03729.x]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23 </w:t>
      </w:r>
      <w:r w:rsidRPr="007409DF">
        <w:rPr>
          <w:rFonts w:ascii="Book Antiqua" w:eastAsia="SimSun" w:hAnsi="Book Antiqua" w:cs="SimSun"/>
          <w:b/>
          <w:bCs/>
          <w:lang w:val="en-US" w:eastAsia="zh-CN"/>
        </w:rPr>
        <w:t>Arias M</w:t>
      </w:r>
      <w:r w:rsidRPr="007409DF">
        <w:rPr>
          <w:rFonts w:ascii="Book Antiqua" w:eastAsia="SimSun" w:hAnsi="Book Antiqua" w:cs="SimSun"/>
          <w:lang w:val="en-US" w:eastAsia="zh-CN"/>
        </w:rPr>
        <w:t xml:space="preserve">, Rush DN, Wiebe C, Gibson IW, Blydt-Hansen TD, Nickerson PW, Sellarés J, López-Hoyos M, San Segundo D, Crespo-Leiro MG, Marzoa-Rivas R, Barge-Caballero E, Paniagua-Martín MJ, Román A, Serón D, Böhmig G, Schwaiger E. Antibody-mediated rejection: analyzing the risk, proposing </w:t>
      </w:r>
      <w:r w:rsidRPr="007409DF">
        <w:rPr>
          <w:rFonts w:ascii="Book Antiqua" w:eastAsia="SimSun" w:hAnsi="Book Antiqua" w:cs="SimSun"/>
          <w:lang w:val="en-US" w:eastAsia="zh-CN"/>
        </w:rPr>
        <w:lastRenderedPageBreak/>
        <w:t xml:space="preserve">solutions. </w:t>
      </w:r>
      <w:r w:rsidRPr="007409DF">
        <w:rPr>
          <w:rFonts w:ascii="Book Antiqua" w:eastAsia="SimSun" w:hAnsi="Book Antiqua" w:cs="SimSun"/>
          <w:i/>
          <w:iCs/>
          <w:lang w:val="en-US" w:eastAsia="zh-CN"/>
        </w:rPr>
        <w:t>Transplantation</w:t>
      </w:r>
      <w:r w:rsidRPr="007409DF">
        <w:rPr>
          <w:rFonts w:ascii="Book Antiqua" w:eastAsia="SimSun" w:hAnsi="Book Antiqua" w:cs="SimSun"/>
          <w:lang w:val="en-US" w:eastAsia="zh-CN"/>
        </w:rPr>
        <w:t xml:space="preserve"> 2014; </w:t>
      </w:r>
      <w:r w:rsidRPr="007409DF">
        <w:rPr>
          <w:rFonts w:ascii="Book Antiqua" w:eastAsia="SimSun" w:hAnsi="Book Antiqua" w:cs="SimSun"/>
          <w:b/>
          <w:bCs/>
          <w:lang w:val="en-US" w:eastAsia="zh-CN"/>
        </w:rPr>
        <w:t>98 Suppl 3</w:t>
      </w:r>
      <w:r w:rsidRPr="007409DF">
        <w:rPr>
          <w:rFonts w:ascii="Book Antiqua" w:eastAsia="SimSun" w:hAnsi="Book Antiqua" w:cs="SimSun"/>
          <w:lang w:val="en-US" w:eastAsia="zh-CN"/>
        </w:rPr>
        <w:t>: S3-21 [PMID: 25093441 DOI: 10.1097/TP.0000000000000218]</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24 </w:t>
      </w:r>
      <w:r w:rsidRPr="007409DF">
        <w:rPr>
          <w:rFonts w:ascii="Book Antiqua" w:eastAsia="SimSun" w:hAnsi="Book Antiqua" w:cs="SimSun"/>
          <w:b/>
          <w:bCs/>
          <w:lang w:val="en-US" w:eastAsia="zh-CN"/>
        </w:rPr>
        <w:t>Abu-Elmagd KM</w:t>
      </w:r>
      <w:r w:rsidRPr="007409DF">
        <w:rPr>
          <w:rFonts w:ascii="Book Antiqua" w:eastAsia="SimSun" w:hAnsi="Book Antiqua" w:cs="SimSun"/>
          <w:lang w:val="en-US" w:eastAsia="zh-CN"/>
        </w:rPr>
        <w:t xml:space="preserve">, Wu G, Costa G, Lunz J, Martin L, Koritsky DA, Murase N, Irish W, Zeevi A. Preformed and de novo donor specific antibodies in visceral transplantation: long-term outcome with special reference to the liver.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2012; </w:t>
      </w:r>
      <w:r w:rsidRPr="007409DF">
        <w:rPr>
          <w:rFonts w:ascii="Book Antiqua" w:eastAsia="SimSun" w:hAnsi="Book Antiqua" w:cs="SimSun"/>
          <w:b/>
          <w:bCs/>
          <w:lang w:val="en-US" w:eastAsia="zh-CN"/>
        </w:rPr>
        <w:t>12</w:t>
      </w:r>
      <w:r w:rsidRPr="007409DF">
        <w:rPr>
          <w:rFonts w:ascii="Book Antiqua" w:eastAsia="SimSun" w:hAnsi="Book Antiqua" w:cs="SimSun"/>
          <w:lang w:val="en-US" w:eastAsia="zh-CN"/>
        </w:rPr>
        <w:t>: 3047-3060 [PMID: 22947059 DOI: 10.1111/j.1600-6143.2012.04237.x]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25 </w:t>
      </w:r>
      <w:r w:rsidRPr="007409DF">
        <w:rPr>
          <w:rFonts w:ascii="Book Antiqua" w:eastAsia="SimSun" w:hAnsi="Book Antiqua" w:cs="SimSun"/>
          <w:b/>
          <w:bCs/>
          <w:lang w:val="en-US" w:eastAsia="zh-CN"/>
        </w:rPr>
        <w:t>Subherwal S</w:t>
      </w:r>
      <w:r w:rsidRPr="007409DF">
        <w:rPr>
          <w:rFonts w:ascii="Book Antiqua" w:eastAsia="SimSun" w:hAnsi="Book Antiqua" w:cs="SimSun"/>
          <w:lang w:val="en-US" w:eastAsia="zh-CN"/>
        </w:rPr>
        <w:t xml:space="preserve">, Kobashigawa JA, Cogert G, Patel J, Espejo M, Oeser B. Incidence of acute cellular rejection and non-cellular rejection in cardiac transplantation. </w:t>
      </w:r>
      <w:r w:rsidRPr="007409DF">
        <w:rPr>
          <w:rFonts w:ascii="Book Antiqua" w:eastAsia="SimSun" w:hAnsi="Book Antiqua" w:cs="SimSun"/>
          <w:i/>
          <w:iCs/>
          <w:lang w:val="en-US" w:eastAsia="zh-CN"/>
        </w:rPr>
        <w:t>Transplant Proc</w:t>
      </w:r>
      <w:r w:rsidRPr="007409DF">
        <w:rPr>
          <w:rFonts w:ascii="Book Antiqua" w:eastAsia="SimSun" w:hAnsi="Book Antiqua" w:cs="SimSun"/>
          <w:lang w:val="en-US" w:eastAsia="zh-CN"/>
        </w:rPr>
        <w:t xml:space="preserve"> 2004; </w:t>
      </w:r>
      <w:r w:rsidRPr="007409DF">
        <w:rPr>
          <w:rFonts w:ascii="Book Antiqua" w:eastAsia="SimSun" w:hAnsi="Book Antiqua" w:cs="SimSun"/>
          <w:b/>
          <w:bCs/>
          <w:lang w:val="en-US" w:eastAsia="zh-CN"/>
        </w:rPr>
        <w:t>36</w:t>
      </w:r>
      <w:r w:rsidRPr="007409DF">
        <w:rPr>
          <w:rFonts w:ascii="Book Antiqua" w:eastAsia="SimSun" w:hAnsi="Book Antiqua" w:cs="SimSun"/>
          <w:lang w:val="en-US" w:eastAsia="zh-CN"/>
        </w:rPr>
        <w:t>: 3171-3172 [PMID: 15686721 DOI: 10.1016/j.transproceed.2004.10.048]</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26 </w:t>
      </w:r>
      <w:r w:rsidRPr="007409DF">
        <w:rPr>
          <w:rFonts w:ascii="Book Antiqua" w:eastAsia="SimSun" w:hAnsi="Book Antiqua" w:cs="SimSun"/>
          <w:b/>
          <w:bCs/>
          <w:lang w:val="en-US" w:eastAsia="zh-CN"/>
        </w:rPr>
        <w:t>Berry GJ</w:t>
      </w:r>
      <w:r w:rsidRPr="007409DF">
        <w:rPr>
          <w:rFonts w:ascii="Book Antiqua" w:eastAsia="SimSun" w:hAnsi="Book Antiqua" w:cs="SimSun"/>
          <w:lang w:val="en-US" w:eastAsia="zh-CN"/>
        </w:rPr>
        <w:t xml:space="preserve">, Angelini A, Burke MM, Bruneval P, Fishbein MC, Hammond E, Miller D, Neil D, Revelo MP, Rodriguez ER, Stewart S, Tan CD, Winters GL, Kobashigawa J, Mehra MR. The ISHLT working formulation for pathologic diagnosis of antibody-mediated rejection in heart transplantation: evolution and current status (2005-2011). </w:t>
      </w:r>
      <w:r w:rsidRPr="007409DF">
        <w:rPr>
          <w:rFonts w:ascii="Book Antiqua" w:eastAsia="SimSun" w:hAnsi="Book Antiqua" w:cs="SimSun"/>
          <w:i/>
          <w:iCs/>
          <w:lang w:val="en-US" w:eastAsia="zh-CN"/>
        </w:rPr>
        <w:t>J Heart Lung Transplant</w:t>
      </w:r>
      <w:r w:rsidRPr="007409DF">
        <w:rPr>
          <w:rFonts w:ascii="Book Antiqua" w:eastAsia="SimSun" w:hAnsi="Book Antiqua" w:cs="SimSun"/>
          <w:lang w:val="en-US" w:eastAsia="zh-CN"/>
        </w:rPr>
        <w:t xml:space="preserve"> 2011; </w:t>
      </w:r>
      <w:r w:rsidRPr="007409DF">
        <w:rPr>
          <w:rFonts w:ascii="Book Antiqua" w:eastAsia="SimSun" w:hAnsi="Book Antiqua" w:cs="SimSun"/>
          <w:b/>
          <w:bCs/>
          <w:lang w:val="en-US" w:eastAsia="zh-CN"/>
        </w:rPr>
        <w:t>30</w:t>
      </w:r>
      <w:r w:rsidRPr="007409DF">
        <w:rPr>
          <w:rFonts w:ascii="Book Antiqua" w:eastAsia="SimSun" w:hAnsi="Book Antiqua" w:cs="SimSun"/>
          <w:lang w:val="en-US" w:eastAsia="zh-CN"/>
        </w:rPr>
        <w:t>: 601-611 [PMID: 21555100 DOI: 10.1016/j.healun.2011.02.015]</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27 </w:t>
      </w:r>
      <w:r w:rsidRPr="007409DF">
        <w:rPr>
          <w:rFonts w:ascii="Book Antiqua" w:eastAsia="SimSun" w:hAnsi="Book Antiqua" w:cs="SimSun"/>
          <w:b/>
          <w:bCs/>
          <w:lang w:val="en-US" w:eastAsia="zh-CN"/>
        </w:rPr>
        <w:t>Topilsky Y</w:t>
      </w:r>
      <w:r w:rsidRPr="007409DF">
        <w:rPr>
          <w:rFonts w:ascii="Book Antiqua" w:eastAsia="SimSun" w:hAnsi="Book Antiqua" w:cs="SimSun"/>
          <w:lang w:val="en-US" w:eastAsia="zh-CN"/>
        </w:rPr>
        <w:t xml:space="preserve">, Gandhi MJ, Hasin T, Voit LL, Raichlin E, Boilson BA, Schirger JA, Edwards BS, Clavell AL, Rodeheffer RJ, Frantz RP, Kushwaha SS, Lerman A, Pereira NL. Donor-specific antibodies to class II antigens are associated with accelerated cardiac allograft vasculopathy: a three-dimensional volumetric intravascular ultrasound study. </w:t>
      </w:r>
      <w:r w:rsidRPr="007409DF">
        <w:rPr>
          <w:rFonts w:ascii="Book Antiqua" w:eastAsia="SimSun" w:hAnsi="Book Antiqua" w:cs="SimSun"/>
          <w:i/>
          <w:iCs/>
          <w:lang w:val="en-US" w:eastAsia="zh-CN"/>
        </w:rPr>
        <w:t>Transplantation</w:t>
      </w:r>
      <w:r w:rsidRPr="007409DF">
        <w:rPr>
          <w:rFonts w:ascii="Book Antiqua" w:eastAsia="SimSun" w:hAnsi="Book Antiqua" w:cs="SimSun"/>
          <w:lang w:val="en-US" w:eastAsia="zh-CN"/>
        </w:rPr>
        <w:t xml:space="preserve"> 2013; </w:t>
      </w:r>
      <w:r w:rsidRPr="007409DF">
        <w:rPr>
          <w:rFonts w:ascii="Book Antiqua" w:eastAsia="SimSun" w:hAnsi="Book Antiqua" w:cs="SimSun"/>
          <w:b/>
          <w:bCs/>
          <w:lang w:val="en-US" w:eastAsia="zh-CN"/>
        </w:rPr>
        <w:t>95</w:t>
      </w:r>
      <w:r w:rsidRPr="007409DF">
        <w:rPr>
          <w:rFonts w:ascii="Book Antiqua" w:eastAsia="SimSun" w:hAnsi="Book Antiqua" w:cs="SimSun"/>
          <w:lang w:val="en-US" w:eastAsia="zh-CN"/>
        </w:rPr>
        <w:t>: 389-396 [PMID: 23325007 DOI: 10.1097/TP.0b013e318273878c]</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28 </w:t>
      </w:r>
      <w:r w:rsidRPr="007409DF">
        <w:rPr>
          <w:rFonts w:ascii="Book Antiqua" w:eastAsia="SimSun" w:hAnsi="Book Antiqua" w:cs="SimSun"/>
          <w:b/>
          <w:bCs/>
          <w:lang w:val="en-US" w:eastAsia="zh-CN"/>
        </w:rPr>
        <w:t>Smith JD</w:t>
      </w:r>
      <w:r w:rsidRPr="007409DF">
        <w:rPr>
          <w:rFonts w:ascii="Book Antiqua" w:eastAsia="SimSun" w:hAnsi="Book Antiqua" w:cs="SimSun"/>
          <w:lang w:val="en-US" w:eastAsia="zh-CN"/>
        </w:rPr>
        <w:t xml:space="preserve">, Danskine AJ, Laylor RM, Rose ML, Yacoub MH. The effect of panel reactive antibodies and the donor specific crossmatch on graft survival after heart and heart-lung transplantation. </w:t>
      </w:r>
      <w:r w:rsidRPr="007409DF">
        <w:rPr>
          <w:rFonts w:ascii="Book Antiqua" w:eastAsia="SimSun" w:hAnsi="Book Antiqua" w:cs="SimSun"/>
          <w:i/>
          <w:iCs/>
          <w:lang w:val="en-US" w:eastAsia="zh-CN"/>
        </w:rPr>
        <w:t>Transpl Immunol</w:t>
      </w:r>
      <w:r w:rsidRPr="007409DF">
        <w:rPr>
          <w:rFonts w:ascii="Book Antiqua" w:eastAsia="SimSun" w:hAnsi="Book Antiqua" w:cs="SimSun"/>
          <w:lang w:val="en-US" w:eastAsia="zh-CN"/>
        </w:rPr>
        <w:t xml:space="preserve"> 1993; </w:t>
      </w:r>
      <w:r w:rsidRPr="007409DF">
        <w:rPr>
          <w:rFonts w:ascii="Book Antiqua" w:eastAsia="SimSun" w:hAnsi="Book Antiqua" w:cs="SimSun"/>
          <w:b/>
          <w:bCs/>
          <w:lang w:val="en-US" w:eastAsia="zh-CN"/>
        </w:rPr>
        <w:t>1</w:t>
      </w:r>
      <w:r w:rsidRPr="007409DF">
        <w:rPr>
          <w:rFonts w:ascii="Book Antiqua" w:eastAsia="SimSun" w:hAnsi="Book Antiqua" w:cs="SimSun"/>
          <w:lang w:val="en-US" w:eastAsia="zh-CN"/>
        </w:rPr>
        <w:t>: 60-65 [PMID: 8081763]</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29 </w:t>
      </w:r>
      <w:r w:rsidRPr="007409DF">
        <w:rPr>
          <w:rFonts w:ascii="Book Antiqua" w:eastAsia="SimSun" w:hAnsi="Book Antiqua" w:cs="SimSun"/>
          <w:b/>
          <w:bCs/>
          <w:lang w:val="en-US" w:eastAsia="zh-CN"/>
        </w:rPr>
        <w:t>Gloor JM</w:t>
      </w:r>
      <w:r w:rsidRPr="007409DF">
        <w:rPr>
          <w:rFonts w:ascii="Book Antiqua" w:eastAsia="SimSun" w:hAnsi="Book Antiqua" w:cs="SimSun"/>
          <w:lang w:val="en-US" w:eastAsia="zh-CN"/>
        </w:rPr>
        <w:t xml:space="preserve">, Winters JL, Cornell LD, Fix LA, DeGoey SR, Knauer RM, Cosio FG, Gandhi MJ, Kremers W, Stegall MD. Baseline donor-specific antibody levels and outcomes in positive crossmatch kidney transplantation.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2010; </w:t>
      </w:r>
      <w:r w:rsidRPr="007409DF">
        <w:rPr>
          <w:rFonts w:ascii="Book Antiqua" w:eastAsia="SimSun" w:hAnsi="Book Antiqua" w:cs="SimSun"/>
          <w:b/>
          <w:bCs/>
          <w:lang w:val="en-US" w:eastAsia="zh-CN"/>
        </w:rPr>
        <w:t>10</w:t>
      </w:r>
      <w:r w:rsidRPr="007409DF">
        <w:rPr>
          <w:rFonts w:ascii="Book Antiqua" w:eastAsia="SimSun" w:hAnsi="Book Antiqua" w:cs="SimSun"/>
          <w:lang w:val="en-US" w:eastAsia="zh-CN"/>
        </w:rPr>
        <w:t>: 582-589 [PMID: 20121740 DOI: 10.1111/j.1600-6143.2009.02985.x]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lastRenderedPageBreak/>
        <w:t xml:space="preserve">30 </w:t>
      </w:r>
      <w:r w:rsidRPr="007409DF">
        <w:rPr>
          <w:rFonts w:ascii="Book Antiqua" w:eastAsia="SimSun" w:hAnsi="Book Antiqua" w:cs="SimSun"/>
          <w:b/>
          <w:bCs/>
          <w:lang w:val="en-US" w:eastAsia="zh-CN"/>
        </w:rPr>
        <w:t>Farmer DG</w:t>
      </w:r>
      <w:r w:rsidRPr="007409DF">
        <w:rPr>
          <w:rFonts w:ascii="Book Antiqua" w:eastAsia="SimSun" w:hAnsi="Book Antiqua" w:cs="SimSun"/>
          <w:lang w:val="en-US" w:eastAsia="zh-CN"/>
        </w:rPr>
        <w:t xml:space="preserve">, Venick RS, Colangelo J, Esmailian Y, Yersiz H, Duffy JP, Cortina GR, Artavia K, Ngo K, McDiarmid SV, Busuttil RW. Pretransplant predictors of survival after intestinal transplantation: analysis of a single-center experience of more than 100 transplants. </w:t>
      </w:r>
      <w:r w:rsidRPr="007409DF">
        <w:rPr>
          <w:rFonts w:ascii="Book Antiqua" w:eastAsia="SimSun" w:hAnsi="Book Antiqua" w:cs="SimSun"/>
          <w:i/>
          <w:iCs/>
          <w:lang w:val="en-US" w:eastAsia="zh-CN"/>
        </w:rPr>
        <w:t>Transplantation</w:t>
      </w:r>
      <w:r w:rsidRPr="007409DF">
        <w:rPr>
          <w:rFonts w:ascii="Book Antiqua" w:eastAsia="SimSun" w:hAnsi="Book Antiqua" w:cs="SimSun"/>
          <w:lang w:val="en-US" w:eastAsia="zh-CN"/>
        </w:rPr>
        <w:t xml:space="preserve"> 2010; </w:t>
      </w:r>
      <w:r w:rsidRPr="007409DF">
        <w:rPr>
          <w:rFonts w:ascii="Book Antiqua" w:eastAsia="SimSun" w:hAnsi="Book Antiqua" w:cs="SimSun"/>
          <w:b/>
          <w:bCs/>
          <w:lang w:val="en-US" w:eastAsia="zh-CN"/>
        </w:rPr>
        <w:t>90</w:t>
      </w:r>
      <w:r w:rsidRPr="007409DF">
        <w:rPr>
          <w:rFonts w:ascii="Book Antiqua" w:eastAsia="SimSun" w:hAnsi="Book Antiqua" w:cs="SimSun"/>
          <w:lang w:val="en-US" w:eastAsia="zh-CN"/>
        </w:rPr>
        <w:t>: 1574-1580 [PMID: 21107306 DOI: 10.1097/TP.0b013e31820000a1]</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31 </w:t>
      </w:r>
      <w:r w:rsidRPr="007409DF">
        <w:rPr>
          <w:rFonts w:ascii="Book Antiqua" w:eastAsia="SimSun" w:hAnsi="Book Antiqua" w:cs="SimSun"/>
          <w:b/>
          <w:bCs/>
          <w:lang w:val="en-US" w:eastAsia="zh-CN"/>
        </w:rPr>
        <w:t>Ho EK</w:t>
      </w:r>
      <w:r w:rsidRPr="007409DF">
        <w:rPr>
          <w:rFonts w:ascii="Book Antiqua" w:eastAsia="SimSun" w:hAnsi="Book Antiqua" w:cs="SimSun"/>
          <w:lang w:val="en-US" w:eastAsia="zh-CN"/>
        </w:rPr>
        <w:t xml:space="preserve">, Vlad G, Vasilescu ER, de la Torre L, Colovai AI, Burke E, Deng M, Schwartz J, Marboe C, Mancini D, Opelz G, Suciu-Foca N. Pre- and posttransplantation allosensitization in heart allograft recipients: major impact of de novo alloantibody production on allograft survival. </w:t>
      </w:r>
      <w:r w:rsidRPr="007409DF">
        <w:rPr>
          <w:rFonts w:ascii="Book Antiqua" w:eastAsia="SimSun" w:hAnsi="Book Antiqua" w:cs="SimSun"/>
          <w:i/>
          <w:iCs/>
          <w:lang w:val="en-US" w:eastAsia="zh-CN"/>
        </w:rPr>
        <w:t>Hum Immunol</w:t>
      </w:r>
      <w:r w:rsidRPr="007409DF">
        <w:rPr>
          <w:rFonts w:ascii="Book Antiqua" w:eastAsia="SimSun" w:hAnsi="Book Antiqua" w:cs="SimSun"/>
          <w:lang w:val="en-US" w:eastAsia="zh-CN"/>
        </w:rPr>
        <w:t xml:space="preserve"> 2011; </w:t>
      </w:r>
      <w:r w:rsidRPr="007409DF">
        <w:rPr>
          <w:rFonts w:ascii="Book Antiqua" w:eastAsia="SimSun" w:hAnsi="Book Antiqua" w:cs="SimSun"/>
          <w:b/>
          <w:bCs/>
          <w:lang w:val="en-US" w:eastAsia="zh-CN"/>
        </w:rPr>
        <w:t>72</w:t>
      </w:r>
      <w:r w:rsidRPr="007409DF">
        <w:rPr>
          <w:rFonts w:ascii="Book Antiqua" w:eastAsia="SimSun" w:hAnsi="Book Antiqua" w:cs="SimSun"/>
          <w:lang w:val="en-US" w:eastAsia="zh-CN"/>
        </w:rPr>
        <w:t>: 5-10 [PMID: 20971146 DOI: 10.1016/j.humimm.2010.10.013]</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32 </w:t>
      </w:r>
      <w:r w:rsidRPr="007409DF">
        <w:rPr>
          <w:rFonts w:ascii="Book Antiqua" w:eastAsia="SimSun" w:hAnsi="Book Antiqua" w:cs="SimSun"/>
          <w:b/>
          <w:bCs/>
          <w:lang w:val="en-US" w:eastAsia="zh-CN"/>
        </w:rPr>
        <w:t>Terasaki PI</w:t>
      </w:r>
      <w:r w:rsidRPr="007409DF">
        <w:rPr>
          <w:rFonts w:ascii="Book Antiqua" w:eastAsia="SimSun" w:hAnsi="Book Antiqua" w:cs="SimSun"/>
          <w:lang w:val="en-US" w:eastAsia="zh-CN"/>
        </w:rPr>
        <w:t xml:space="preserve">, Ozawa M, Castro R. Four-year follow-up of a prospective trial of HLA and MICA antibodies on kidney graft survival.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2007; </w:t>
      </w:r>
      <w:r w:rsidRPr="007409DF">
        <w:rPr>
          <w:rFonts w:ascii="Book Antiqua" w:eastAsia="SimSun" w:hAnsi="Book Antiqua" w:cs="SimSun"/>
          <w:b/>
          <w:bCs/>
          <w:lang w:val="en-US" w:eastAsia="zh-CN"/>
        </w:rPr>
        <w:t>7</w:t>
      </w:r>
      <w:r w:rsidRPr="007409DF">
        <w:rPr>
          <w:rFonts w:ascii="Book Antiqua" w:eastAsia="SimSun" w:hAnsi="Book Antiqua" w:cs="SimSun"/>
          <w:lang w:val="en-US" w:eastAsia="zh-CN"/>
        </w:rPr>
        <w:t>: 408-415 [PMID: 17229080 DOI: 10.1111/j.1600-6143.2006.01644.x]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33 </w:t>
      </w:r>
      <w:r w:rsidRPr="007409DF">
        <w:rPr>
          <w:rFonts w:ascii="Book Antiqua" w:eastAsia="SimSun" w:hAnsi="Book Antiqua" w:cs="SimSun"/>
          <w:b/>
          <w:bCs/>
          <w:lang w:val="en-US" w:eastAsia="zh-CN"/>
        </w:rPr>
        <w:t>Andres GA</w:t>
      </w:r>
      <w:r w:rsidRPr="007409DF">
        <w:rPr>
          <w:rFonts w:ascii="Book Antiqua" w:eastAsia="SimSun" w:hAnsi="Book Antiqua" w:cs="SimSun"/>
          <w:lang w:val="en-US" w:eastAsia="zh-CN"/>
        </w:rPr>
        <w:t xml:space="preserve">, Ansell ID, Halgrimson CG, Hsu KC, Porter KA, Starzl TE, Accinni L, Calne RY, Herbertson BM, Penn I, Rendall JM, Williams R. Immunopathological studies of orthotopic human liver allografts. </w:t>
      </w:r>
      <w:r w:rsidRPr="007409DF">
        <w:rPr>
          <w:rFonts w:ascii="Book Antiqua" w:eastAsia="SimSun" w:hAnsi="Book Antiqua" w:cs="SimSun"/>
          <w:i/>
          <w:iCs/>
          <w:lang w:val="en-US" w:eastAsia="zh-CN"/>
        </w:rPr>
        <w:t>Lancet</w:t>
      </w:r>
      <w:r w:rsidRPr="007409DF">
        <w:rPr>
          <w:rFonts w:ascii="Book Antiqua" w:eastAsia="SimSun" w:hAnsi="Book Antiqua" w:cs="SimSun"/>
          <w:lang w:val="en-US" w:eastAsia="zh-CN"/>
        </w:rPr>
        <w:t xml:space="preserve"> 1972; </w:t>
      </w:r>
      <w:r w:rsidRPr="007409DF">
        <w:rPr>
          <w:rFonts w:ascii="Book Antiqua" w:eastAsia="SimSun" w:hAnsi="Book Antiqua" w:cs="SimSun"/>
          <w:b/>
          <w:bCs/>
          <w:lang w:val="en-US" w:eastAsia="zh-CN"/>
        </w:rPr>
        <w:t>1</w:t>
      </w:r>
      <w:r w:rsidRPr="007409DF">
        <w:rPr>
          <w:rFonts w:ascii="Book Antiqua" w:eastAsia="SimSun" w:hAnsi="Book Antiqua" w:cs="SimSun"/>
          <w:lang w:val="en-US" w:eastAsia="zh-CN"/>
        </w:rPr>
        <w:t>: 275-280 [PMID: 4109928]</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34 </w:t>
      </w:r>
      <w:r w:rsidRPr="007409DF">
        <w:rPr>
          <w:rFonts w:ascii="Book Antiqua" w:eastAsia="SimSun" w:hAnsi="Book Antiqua" w:cs="SimSun"/>
          <w:b/>
          <w:bCs/>
          <w:lang w:val="en-US" w:eastAsia="zh-CN"/>
        </w:rPr>
        <w:t>O'Leary JG</w:t>
      </w:r>
      <w:r w:rsidRPr="007409DF">
        <w:rPr>
          <w:rFonts w:ascii="Book Antiqua" w:eastAsia="SimSun" w:hAnsi="Book Antiqua" w:cs="SimSun"/>
          <w:lang w:val="en-US" w:eastAsia="zh-CN"/>
        </w:rPr>
        <w:t xml:space="preserve">, Demetris AJ, Friedman LS, Gebel HM, Halloran PF, Kirk AD, Knechtle SJ, McDiarmid SV, Shaked A, Terasaki PI, Tinckam KJ, Tomlanovich SJ, Wood KJ, Woodle ES, Zachary AA, Klintmalm GB. The role of donor-specific HLA alloantibodies in liver transplantation.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2014; </w:t>
      </w:r>
      <w:r w:rsidRPr="007409DF">
        <w:rPr>
          <w:rFonts w:ascii="Book Antiqua" w:eastAsia="SimSun" w:hAnsi="Book Antiqua" w:cs="SimSun"/>
          <w:b/>
          <w:bCs/>
          <w:lang w:val="en-US" w:eastAsia="zh-CN"/>
        </w:rPr>
        <w:t>14</w:t>
      </w:r>
      <w:r w:rsidRPr="007409DF">
        <w:rPr>
          <w:rFonts w:ascii="Book Antiqua" w:eastAsia="SimSun" w:hAnsi="Book Antiqua" w:cs="SimSun"/>
          <w:lang w:val="en-US" w:eastAsia="zh-CN"/>
        </w:rPr>
        <w:t>: 779-787 [PMID: 24580828 DOI: 10.1111/ajt.12667]</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35 </w:t>
      </w:r>
      <w:r w:rsidRPr="007409DF">
        <w:rPr>
          <w:rFonts w:ascii="Book Antiqua" w:eastAsia="SimSun" w:hAnsi="Book Antiqua" w:cs="SimSun"/>
          <w:b/>
          <w:bCs/>
          <w:lang w:val="en-US" w:eastAsia="zh-CN"/>
        </w:rPr>
        <w:t>Piazza A</w:t>
      </w:r>
      <w:r w:rsidRPr="007409DF">
        <w:rPr>
          <w:rFonts w:ascii="Book Antiqua" w:eastAsia="SimSun" w:hAnsi="Book Antiqua" w:cs="SimSun"/>
          <w:lang w:val="en-US" w:eastAsia="zh-CN"/>
        </w:rPr>
        <w:t xml:space="preserve">, Adorno D, Torlone N, Valeri M, Poggi E, Monaco PI, Pisani F, Tisone G, Casciani CU. Flow cytometric analysis of antidonor-specific antibodies in liver transplant. </w:t>
      </w:r>
      <w:r w:rsidRPr="007409DF">
        <w:rPr>
          <w:rFonts w:ascii="Book Antiqua" w:eastAsia="SimSun" w:hAnsi="Book Antiqua" w:cs="SimSun"/>
          <w:i/>
          <w:iCs/>
          <w:lang w:val="en-US" w:eastAsia="zh-CN"/>
        </w:rPr>
        <w:t>Transplant Proc</w:t>
      </w:r>
      <w:r w:rsidRPr="007409DF">
        <w:rPr>
          <w:rFonts w:ascii="Book Antiqua" w:eastAsia="SimSun" w:hAnsi="Book Antiqua" w:cs="SimSun"/>
          <w:lang w:val="en-US" w:eastAsia="zh-CN"/>
        </w:rPr>
        <w:t xml:space="preserve"> 1997; </w:t>
      </w:r>
      <w:r w:rsidRPr="007409DF">
        <w:rPr>
          <w:rFonts w:ascii="Book Antiqua" w:eastAsia="SimSun" w:hAnsi="Book Antiqua" w:cs="SimSun"/>
          <w:b/>
          <w:bCs/>
          <w:lang w:val="en-US" w:eastAsia="zh-CN"/>
        </w:rPr>
        <w:t>29</w:t>
      </w:r>
      <w:r w:rsidRPr="007409DF">
        <w:rPr>
          <w:rFonts w:ascii="Book Antiqua" w:eastAsia="SimSun" w:hAnsi="Book Antiqua" w:cs="SimSun"/>
          <w:lang w:val="en-US" w:eastAsia="zh-CN"/>
        </w:rPr>
        <w:t>: 2975-2976 [PMID: 9365635]</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36 </w:t>
      </w:r>
      <w:r w:rsidRPr="007409DF">
        <w:rPr>
          <w:rFonts w:ascii="Book Antiqua" w:eastAsia="SimSun" w:hAnsi="Book Antiqua" w:cs="SimSun"/>
          <w:b/>
          <w:bCs/>
          <w:lang w:val="en-US" w:eastAsia="zh-CN"/>
        </w:rPr>
        <w:t>Gugenheim J</w:t>
      </w:r>
      <w:r w:rsidRPr="007409DF">
        <w:rPr>
          <w:rFonts w:ascii="Book Antiqua" w:eastAsia="SimSun" w:hAnsi="Book Antiqua" w:cs="SimSun"/>
          <w:lang w:val="en-US" w:eastAsia="zh-CN"/>
        </w:rPr>
        <w:t xml:space="preserve">, Amorosa L, Gigou M, Fabiani B, Rouger P, Gane P, Reynes M, Bismuth H. Specific absorption of lymphocytotoxic alloantibodies by the liver in inbred rats. </w:t>
      </w:r>
      <w:r w:rsidRPr="007409DF">
        <w:rPr>
          <w:rFonts w:ascii="Book Antiqua" w:eastAsia="SimSun" w:hAnsi="Book Antiqua" w:cs="SimSun"/>
          <w:i/>
          <w:iCs/>
          <w:lang w:val="en-US" w:eastAsia="zh-CN"/>
        </w:rPr>
        <w:t>Transplantation</w:t>
      </w:r>
      <w:r w:rsidRPr="007409DF">
        <w:rPr>
          <w:rFonts w:ascii="Book Antiqua" w:eastAsia="SimSun" w:hAnsi="Book Antiqua" w:cs="SimSun"/>
          <w:lang w:val="en-US" w:eastAsia="zh-CN"/>
        </w:rPr>
        <w:t xml:space="preserve"> 1990; </w:t>
      </w:r>
      <w:r w:rsidRPr="007409DF">
        <w:rPr>
          <w:rFonts w:ascii="Book Antiqua" w:eastAsia="SimSun" w:hAnsi="Book Antiqua" w:cs="SimSun"/>
          <w:b/>
          <w:bCs/>
          <w:lang w:val="en-US" w:eastAsia="zh-CN"/>
        </w:rPr>
        <w:t>50</w:t>
      </w:r>
      <w:r w:rsidRPr="007409DF">
        <w:rPr>
          <w:rFonts w:ascii="Book Antiqua" w:eastAsia="SimSun" w:hAnsi="Book Antiqua" w:cs="SimSun"/>
          <w:lang w:val="en-US" w:eastAsia="zh-CN"/>
        </w:rPr>
        <w:t>: 309-313 [PMID: 2200175]</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37 </w:t>
      </w:r>
      <w:r w:rsidRPr="007409DF">
        <w:rPr>
          <w:rFonts w:ascii="Book Antiqua" w:eastAsia="SimSun" w:hAnsi="Book Antiqua" w:cs="SimSun"/>
          <w:b/>
          <w:bCs/>
          <w:lang w:val="en-US" w:eastAsia="zh-CN"/>
        </w:rPr>
        <w:t>O'Leary JG</w:t>
      </w:r>
      <w:r w:rsidRPr="007409DF">
        <w:rPr>
          <w:rFonts w:ascii="Book Antiqua" w:eastAsia="SimSun" w:hAnsi="Book Antiqua" w:cs="SimSun"/>
          <w:lang w:val="en-US" w:eastAsia="zh-CN"/>
        </w:rPr>
        <w:t xml:space="preserve">, Kaneku H, Susskind BM, Jennings LW, Neri MA, Davis GL, Klintmalm GB, Terasaki PI. High mean fluorescence intensity donor-specific </w:t>
      </w:r>
      <w:r w:rsidRPr="007409DF">
        <w:rPr>
          <w:rFonts w:ascii="Book Antiqua" w:eastAsia="SimSun" w:hAnsi="Book Antiqua" w:cs="SimSun"/>
          <w:lang w:val="en-US" w:eastAsia="zh-CN"/>
        </w:rPr>
        <w:lastRenderedPageBreak/>
        <w:t xml:space="preserve">anti-HLA antibodies associated with chronic rejection Postliver transplant.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2011; </w:t>
      </w:r>
      <w:r w:rsidRPr="007409DF">
        <w:rPr>
          <w:rFonts w:ascii="Book Antiqua" w:eastAsia="SimSun" w:hAnsi="Book Antiqua" w:cs="SimSun"/>
          <w:b/>
          <w:bCs/>
          <w:lang w:val="en-US" w:eastAsia="zh-CN"/>
        </w:rPr>
        <w:t>11</w:t>
      </w:r>
      <w:r w:rsidRPr="007409DF">
        <w:rPr>
          <w:rFonts w:ascii="Book Antiqua" w:eastAsia="SimSun" w:hAnsi="Book Antiqua" w:cs="SimSun"/>
          <w:lang w:val="en-US" w:eastAsia="zh-CN"/>
        </w:rPr>
        <w:t>: 1868-1876 [PMID: 21672151 DOI: 10.1111/j.1600-6143.2011.03593.x]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38 </w:t>
      </w:r>
      <w:r w:rsidRPr="007409DF">
        <w:rPr>
          <w:rFonts w:ascii="Book Antiqua" w:eastAsia="SimSun" w:hAnsi="Book Antiqua" w:cs="SimSun"/>
          <w:b/>
          <w:bCs/>
          <w:lang w:val="en-US" w:eastAsia="zh-CN"/>
        </w:rPr>
        <w:t>O'Leary JG</w:t>
      </w:r>
      <w:r w:rsidRPr="007409DF">
        <w:rPr>
          <w:rFonts w:ascii="Book Antiqua" w:eastAsia="SimSun" w:hAnsi="Book Antiqua" w:cs="SimSun"/>
          <w:lang w:val="en-US" w:eastAsia="zh-CN"/>
        </w:rPr>
        <w:t xml:space="preserve">, Kaneku H, Demetris AJ, Marr JD, Shiller SM, Susskind BM, Tillery GW, Terasaki PI, Klintmalm GB. Antibody-mediated rejection as a contributor to previously unexplained early liver allograft loss. </w:t>
      </w:r>
      <w:r w:rsidRPr="007409DF">
        <w:rPr>
          <w:rFonts w:ascii="Book Antiqua" w:eastAsia="SimSun" w:hAnsi="Book Antiqua" w:cs="SimSun"/>
          <w:i/>
          <w:iCs/>
          <w:lang w:val="en-US" w:eastAsia="zh-CN"/>
        </w:rPr>
        <w:t>Liver Transpl</w:t>
      </w:r>
      <w:r w:rsidRPr="007409DF">
        <w:rPr>
          <w:rFonts w:ascii="Book Antiqua" w:eastAsia="SimSun" w:hAnsi="Book Antiqua" w:cs="SimSun"/>
          <w:lang w:val="en-US" w:eastAsia="zh-CN"/>
        </w:rPr>
        <w:t xml:space="preserve"> 2014; </w:t>
      </w:r>
      <w:r w:rsidRPr="007409DF">
        <w:rPr>
          <w:rFonts w:ascii="Book Antiqua" w:eastAsia="SimSun" w:hAnsi="Book Antiqua" w:cs="SimSun"/>
          <w:b/>
          <w:bCs/>
          <w:lang w:val="en-US" w:eastAsia="zh-CN"/>
        </w:rPr>
        <w:t>20</w:t>
      </w:r>
      <w:r w:rsidRPr="007409DF">
        <w:rPr>
          <w:rFonts w:ascii="Book Antiqua" w:eastAsia="SimSun" w:hAnsi="Book Antiqua" w:cs="SimSun"/>
          <w:lang w:val="en-US" w:eastAsia="zh-CN"/>
        </w:rPr>
        <w:t>: 218-227 [PMID: 24382837 DOI: 10.1002/lt.23788]</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39 </w:t>
      </w:r>
      <w:r w:rsidRPr="007409DF">
        <w:rPr>
          <w:rFonts w:ascii="Book Antiqua" w:eastAsia="SimSun" w:hAnsi="Book Antiqua" w:cs="SimSun"/>
          <w:b/>
          <w:bCs/>
          <w:lang w:val="en-US" w:eastAsia="zh-CN"/>
        </w:rPr>
        <w:t>Musat AI</w:t>
      </w:r>
      <w:r w:rsidRPr="007409DF">
        <w:rPr>
          <w:rFonts w:ascii="Book Antiqua" w:eastAsia="SimSun" w:hAnsi="Book Antiqua" w:cs="SimSun"/>
          <w:lang w:val="en-US" w:eastAsia="zh-CN"/>
        </w:rPr>
        <w:t xml:space="preserve">, Agni RM, Wai PY, Pirsch JD, Lorentzen DF, Powell A, Leverson GE, Bellingham JM, Fernandez LA, Foley DP, Mezrich JD, D'Alessandro AM, Lucey MR. The significance of donor-specific HLA antibodies in rejection and ductopenia development in ABO compatible liver transplantation.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2011; </w:t>
      </w:r>
      <w:r w:rsidRPr="007409DF">
        <w:rPr>
          <w:rFonts w:ascii="Book Antiqua" w:eastAsia="SimSun" w:hAnsi="Book Antiqua" w:cs="SimSun"/>
          <w:b/>
          <w:bCs/>
          <w:lang w:val="en-US" w:eastAsia="zh-CN"/>
        </w:rPr>
        <w:t>11</w:t>
      </w:r>
      <w:r w:rsidRPr="007409DF">
        <w:rPr>
          <w:rFonts w:ascii="Book Antiqua" w:eastAsia="SimSun" w:hAnsi="Book Antiqua" w:cs="SimSun"/>
          <w:lang w:val="en-US" w:eastAsia="zh-CN"/>
        </w:rPr>
        <w:t>: 500-510 [PMID: 21342448 DOI: 10.1111/j.1600-6143.2010.03414.x]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40 </w:t>
      </w:r>
      <w:r w:rsidRPr="007409DF">
        <w:rPr>
          <w:rFonts w:ascii="Book Antiqua" w:eastAsia="SimSun" w:hAnsi="Book Antiqua" w:cs="SimSun"/>
          <w:b/>
          <w:bCs/>
          <w:lang w:val="en-US" w:eastAsia="zh-CN"/>
        </w:rPr>
        <w:t>Kozlowski T</w:t>
      </w:r>
      <w:r w:rsidRPr="007409DF">
        <w:rPr>
          <w:rFonts w:ascii="Book Antiqua" w:eastAsia="SimSun" w:hAnsi="Book Antiqua" w:cs="SimSun"/>
          <w:lang w:val="en-US" w:eastAsia="zh-CN"/>
        </w:rPr>
        <w:t xml:space="preserve">, Rubinas T, Nickeleit V, Woosley J, Schmitz J, Collins D, Hayashi P, Passannante A, Andreoni K. Liver allograft antibody-mediated rejection with demonstration of sinusoidal C4d staining and circulating donor-specific antibodies. </w:t>
      </w:r>
      <w:r w:rsidRPr="007409DF">
        <w:rPr>
          <w:rFonts w:ascii="Book Antiqua" w:eastAsia="SimSun" w:hAnsi="Book Antiqua" w:cs="SimSun"/>
          <w:i/>
          <w:iCs/>
          <w:lang w:val="en-US" w:eastAsia="zh-CN"/>
        </w:rPr>
        <w:t>Liver Transpl</w:t>
      </w:r>
      <w:r w:rsidRPr="007409DF">
        <w:rPr>
          <w:rFonts w:ascii="Book Antiqua" w:eastAsia="SimSun" w:hAnsi="Book Antiqua" w:cs="SimSun"/>
          <w:lang w:val="en-US" w:eastAsia="zh-CN"/>
        </w:rPr>
        <w:t xml:space="preserve"> 2011; </w:t>
      </w:r>
      <w:r w:rsidRPr="007409DF">
        <w:rPr>
          <w:rFonts w:ascii="Book Antiqua" w:eastAsia="SimSun" w:hAnsi="Book Antiqua" w:cs="SimSun"/>
          <w:b/>
          <w:bCs/>
          <w:lang w:val="en-US" w:eastAsia="zh-CN"/>
        </w:rPr>
        <w:t>17</w:t>
      </w:r>
      <w:r w:rsidRPr="007409DF">
        <w:rPr>
          <w:rFonts w:ascii="Book Antiqua" w:eastAsia="SimSun" w:hAnsi="Book Antiqua" w:cs="SimSun"/>
          <w:lang w:val="en-US" w:eastAsia="zh-CN"/>
        </w:rPr>
        <w:t>: 357-368 [PMID: 21445918 DOI: 10.1002/lt.22233]</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41 </w:t>
      </w:r>
      <w:r w:rsidRPr="007409DF">
        <w:rPr>
          <w:rFonts w:ascii="Book Antiqua" w:eastAsia="SimSun" w:hAnsi="Book Antiqua" w:cs="SimSun"/>
          <w:b/>
          <w:bCs/>
          <w:lang w:val="en-US" w:eastAsia="zh-CN"/>
        </w:rPr>
        <w:t>Kasahara M</w:t>
      </w:r>
      <w:r w:rsidRPr="007409DF">
        <w:rPr>
          <w:rFonts w:ascii="Book Antiqua" w:eastAsia="SimSun" w:hAnsi="Book Antiqua" w:cs="SimSun"/>
          <w:lang w:val="en-US" w:eastAsia="zh-CN"/>
        </w:rPr>
        <w:t xml:space="preserve">, Kiuchi T, Takakura K, Uryuhara K, Egawa H, Asonuma K, Uemoto S, Inomata Y, Ohwada S, Morishita Y, Tanaka K. Postoperative flow cytometry crossmatch in living donor liver transplantation: clinical significance of humoral immunity in acute rejection. </w:t>
      </w:r>
      <w:r w:rsidRPr="007409DF">
        <w:rPr>
          <w:rFonts w:ascii="Book Antiqua" w:eastAsia="SimSun" w:hAnsi="Book Antiqua" w:cs="SimSun"/>
          <w:i/>
          <w:iCs/>
          <w:lang w:val="en-US" w:eastAsia="zh-CN"/>
        </w:rPr>
        <w:t>Transplantation</w:t>
      </w:r>
      <w:r w:rsidRPr="007409DF">
        <w:rPr>
          <w:rFonts w:ascii="Book Antiqua" w:eastAsia="SimSun" w:hAnsi="Book Antiqua" w:cs="SimSun"/>
          <w:lang w:val="en-US" w:eastAsia="zh-CN"/>
        </w:rPr>
        <w:t xml:space="preserve"> 1999; </w:t>
      </w:r>
      <w:r w:rsidRPr="007409DF">
        <w:rPr>
          <w:rFonts w:ascii="Book Antiqua" w:eastAsia="SimSun" w:hAnsi="Book Antiqua" w:cs="SimSun"/>
          <w:b/>
          <w:bCs/>
          <w:lang w:val="en-US" w:eastAsia="zh-CN"/>
        </w:rPr>
        <w:t>67</w:t>
      </w:r>
      <w:r w:rsidRPr="007409DF">
        <w:rPr>
          <w:rFonts w:ascii="Book Antiqua" w:eastAsia="SimSun" w:hAnsi="Book Antiqua" w:cs="SimSun"/>
          <w:lang w:val="en-US" w:eastAsia="zh-CN"/>
        </w:rPr>
        <w:t>: 568-575 [PMID: 10071029]</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42 </w:t>
      </w:r>
      <w:r w:rsidRPr="007409DF">
        <w:rPr>
          <w:rFonts w:ascii="Book Antiqua" w:eastAsia="SimSun" w:hAnsi="Book Antiqua" w:cs="SimSun"/>
          <w:b/>
          <w:bCs/>
          <w:lang w:val="en-US" w:eastAsia="zh-CN"/>
        </w:rPr>
        <w:t>Demetris AJ</w:t>
      </w:r>
      <w:r w:rsidRPr="007409DF">
        <w:rPr>
          <w:rFonts w:ascii="Book Antiqua" w:eastAsia="SimSun" w:hAnsi="Book Antiqua" w:cs="SimSun"/>
          <w:lang w:val="en-US" w:eastAsia="zh-CN"/>
        </w:rPr>
        <w:t xml:space="preserve">, Markus BH, Burnham J, Nalesnik M, Gordon RD, Makowka L, Starzl TE. Antibody deposition in liver allografts with chronic rejection. </w:t>
      </w:r>
      <w:r w:rsidRPr="007409DF">
        <w:rPr>
          <w:rFonts w:ascii="Book Antiqua" w:eastAsia="SimSun" w:hAnsi="Book Antiqua" w:cs="SimSun"/>
          <w:i/>
          <w:iCs/>
          <w:lang w:val="en-US" w:eastAsia="zh-CN"/>
        </w:rPr>
        <w:t>Transplant Proc</w:t>
      </w:r>
      <w:r w:rsidRPr="007409DF">
        <w:rPr>
          <w:rFonts w:ascii="Book Antiqua" w:eastAsia="SimSun" w:hAnsi="Book Antiqua" w:cs="SimSun"/>
          <w:lang w:val="en-US" w:eastAsia="zh-CN"/>
        </w:rPr>
        <w:t xml:space="preserve"> 1987; </w:t>
      </w:r>
      <w:r w:rsidRPr="007409DF">
        <w:rPr>
          <w:rFonts w:ascii="Book Antiqua" w:eastAsia="SimSun" w:hAnsi="Book Antiqua" w:cs="SimSun"/>
          <w:b/>
          <w:bCs/>
          <w:lang w:val="en-US" w:eastAsia="zh-CN"/>
        </w:rPr>
        <w:t>19</w:t>
      </w:r>
      <w:r w:rsidRPr="007409DF">
        <w:rPr>
          <w:rFonts w:ascii="Book Antiqua" w:eastAsia="SimSun" w:hAnsi="Book Antiqua" w:cs="SimSun"/>
          <w:lang w:val="en-US" w:eastAsia="zh-CN"/>
        </w:rPr>
        <w:t>: 121-125 [PMID: 3303563]</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43 </w:t>
      </w:r>
      <w:r w:rsidRPr="007409DF">
        <w:rPr>
          <w:rFonts w:ascii="Book Antiqua" w:eastAsia="SimSun" w:hAnsi="Book Antiqua" w:cs="SimSun"/>
          <w:b/>
          <w:bCs/>
          <w:lang w:val="en-US" w:eastAsia="zh-CN"/>
        </w:rPr>
        <w:t>O'Leary JG</w:t>
      </w:r>
      <w:r w:rsidRPr="007409DF">
        <w:rPr>
          <w:rFonts w:ascii="Book Antiqua" w:eastAsia="SimSun" w:hAnsi="Book Antiqua" w:cs="SimSun"/>
          <w:lang w:val="en-US" w:eastAsia="zh-CN"/>
        </w:rPr>
        <w:t xml:space="preserve">, Kaneku H, Jennings LW, Bañuelos N, Susskind BM, Terasaki PI, Klintmalm GB. Preformed class II donor-specific antibodies are associated with an increased risk of early rejection after liver transplantation. </w:t>
      </w:r>
      <w:r w:rsidRPr="007409DF">
        <w:rPr>
          <w:rFonts w:ascii="Book Antiqua" w:eastAsia="SimSun" w:hAnsi="Book Antiqua" w:cs="SimSun"/>
          <w:i/>
          <w:iCs/>
          <w:lang w:val="en-US" w:eastAsia="zh-CN"/>
        </w:rPr>
        <w:t>Liver Transpl</w:t>
      </w:r>
      <w:r w:rsidRPr="007409DF">
        <w:rPr>
          <w:rFonts w:ascii="Book Antiqua" w:eastAsia="SimSun" w:hAnsi="Book Antiqua" w:cs="SimSun"/>
          <w:lang w:val="en-US" w:eastAsia="zh-CN"/>
        </w:rPr>
        <w:t xml:space="preserve"> 2013; </w:t>
      </w:r>
      <w:r w:rsidRPr="007409DF">
        <w:rPr>
          <w:rFonts w:ascii="Book Antiqua" w:eastAsia="SimSun" w:hAnsi="Book Antiqua" w:cs="SimSun"/>
          <w:b/>
          <w:bCs/>
          <w:lang w:val="en-US" w:eastAsia="zh-CN"/>
        </w:rPr>
        <w:t>19</w:t>
      </w:r>
      <w:r w:rsidRPr="007409DF">
        <w:rPr>
          <w:rFonts w:ascii="Book Antiqua" w:eastAsia="SimSun" w:hAnsi="Book Antiqua" w:cs="SimSun"/>
          <w:lang w:val="en-US" w:eastAsia="zh-CN"/>
        </w:rPr>
        <w:t>: 973-980 [PMID: 23780820 DOI: 10.1002/lt.23687]</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lastRenderedPageBreak/>
        <w:t xml:space="preserve">44 </w:t>
      </w:r>
      <w:r w:rsidRPr="007409DF">
        <w:rPr>
          <w:rFonts w:ascii="Book Antiqua" w:eastAsia="SimSun" w:hAnsi="Book Antiqua" w:cs="SimSun"/>
          <w:b/>
          <w:bCs/>
          <w:lang w:val="en-US" w:eastAsia="zh-CN"/>
        </w:rPr>
        <w:t>Kaneku H</w:t>
      </w:r>
      <w:r w:rsidRPr="007409DF">
        <w:rPr>
          <w:rFonts w:ascii="Book Antiqua" w:eastAsia="SimSun" w:hAnsi="Book Antiqua" w:cs="SimSun"/>
          <w:lang w:val="en-US" w:eastAsia="zh-CN"/>
        </w:rPr>
        <w:t xml:space="preserve">, O'Leary JG, Taniguchi M, Susskind BM, Terasaki PI, Klintmalm GB. Donor-specific human leukocyte antigen antibodies of the immunoglobulin G3 subclass are associated with chronic rejection and graft loss after liver transplantation. </w:t>
      </w:r>
      <w:r w:rsidRPr="007409DF">
        <w:rPr>
          <w:rFonts w:ascii="Book Antiqua" w:eastAsia="SimSun" w:hAnsi="Book Antiqua" w:cs="SimSun"/>
          <w:i/>
          <w:iCs/>
          <w:lang w:val="en-US" w:eastAsia="zh-CN"/>
        </w:rPr>
        <w:t>Liver Transpl</w:t>
      </w:r>
      <w:r w:rsidRPr="007409DF">
        <w:rPr>
          <w:rFonts w:ascii="Book Antiqua" w:eastAsia="SimSun" w:hAnsi="Book Antiqua" w:cs="SimSun"/>
          <w:lang w:val="en-US" w:eastAsia="zh-CN"/>
        </w:rPr>
        <w:t xml:space="preserve"> 2012; </w:t>
      </w:r>
      <w:r w:rsidRPr="007409DF">
        <w:rPr>
          <w:rFonts w:ascii="Book Antiqua" w:eastAsia="SimSun" w:hAnsi="Book Antiqua" w:cs="SimSun"/>
          <w:b/>
          <w:bCs/>
          <w:lang w:val="en-US" w:eastAsia="zh-CN"/>
        </w:rPr>
        <w:t>18</w:t>
      </w:r>
      <w:r w:rsidRPr="007409DF">
        <w:rPr>
          <w:rFonts w:ascii="Book Antiqua" w:eastAsia="SimSun" w:hAnsi="Book Antiqua" w:cs="SimSun"/>
          <w:lang w:val="en-US" w:eastAsia="zh-CN"/>
        </w:rPr>
        <w:t>: 984-992 [PMID: 22508525 DOI: 10.1002/lt.23451]</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45 </w:t>
      </w:r>
      <w:r w:rsidRPr="007409DF">
        <w:rPr>
          <w:rFonts w:ascii="Book Antiqua" w:eastAsia="SimSun" w:hAnsi="Book Antiqua" w:cs="SimSun"/>
          <w:b/>
          <w:bCs/>
          <w:lang w:val="en-US" w:eastAsia="zh-CN"/>
        </w:rPr>
        <w:t>Ashihara E</w:t>
      </w:r>
      <w:r w:rsidRPr="007409DF">
        <w:rPr>
          <w:rFonts w:ascii="Book Antiqua" w:eastAsia="SimSun" w:hAnsi="Book Antiqua" w:cs="SimSun"/>
          <w:lang w:val="en-US" w:eastAsia="zh-CN"/>
        </w:rPr>
        <w:t xml:space="preserve">, Tsuji H, Sakashita H, Haga H, Yurugi K, Kimura S, Egawa H, Manabe T, Uemoto S, Maekawa T. Antidonor antibody in patients receiving ABO-identical and HLA-mismatched living donor liver transplants: effect on survival. </w:t>
      </w:r>
      <w:r w:rsidRPr="007409DF">
        <w:rPr>
          <w:rFonts w:ascii="Book Antiqua" w:eastAsia="SimSun" w:hAnsi="Book Antiqua" w:cs="SimSun"/>
          <w:i/>
          <w:iCs/>
          <w:lang w:val="en-US" w:eastAsia="zh-CN"/>
        </w:rPr>
        <w:t>Transplantation</w:t>
      </w:r>
      <w:r w:rsidRPr="007409DF">
        <w:rPr>
          <w:rFonts w:ascii="Book Antiqua" w:eastAsia="SimSun" w:hAnsi="Book Antiqua" w:cs="SimSun"/>
          <w:lang w:val="en-US" w:eastAsia="zh-CN"/>
        </w:rPr>
        <w:t xml:space="preserve"> 2007; </w:t>
      </w:r>
      <w:r w:rsidRPr="007409DF">
        <w:rPr>
          <w:rFonts w:ascii="Book Antiqua" w:eastAsia="SimSun" w:hAnsi="Book Antiqua" w:cs="SimSun"/>
          <w:b/>
          <w:bCs/>
          <w:lang w:val="en-US" w:eastAsia="zh-CN"/>
        </w:rPr>
        <w:t>83</w:t>
      </w:r>
      <w:r w:rsidRPr="007409DF">
        <w:rPr>
          <w:rFonts w:ascii="Book Antiqua" w:eastAsia="SimSun" w:hAnsi="Book Antiqua" w:cs="SimSun"/>
          <w:lang w:val="en-US" w:eastAsia="zh-CN"/>
        </w:rPr>
        <w:t>: 506-509 [PMID: 17318084 DOI: 10.1097/01.tp.0000251361.12249.a1]</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46 </w:t>
      </w:r>
      <w:r w:rsidRPr="007409DF">
        <w:rPr>
          <w:rFonts w:ascii="Book Antiqua" w:eastAsia="SimSun" w:hAnsi="Book Antiqua" w:cs="SimSun"/>
          <w:b/>
          <w:bCs/>
          <w:lang w:val="en-US" w:eastAsia="zh-CN"/>
        </w:rPr>
        <w:t>Castillo-Rama M</w:t>
      </w:r>
      <w:r w:rsidRPr="007409DF">
        <w:rPr>
          <w:rFonts w:ascii="Book Antiqua" w:eastAsia="SimSun" w:hAnsi="Book Antiqua" w:cs="SimSun"/>
          <w:lang w:val="en-US" w:eastAsia="zh-CN"/>
        </w:rPr>
        <w:t xml:space="preserve">, Castro MJ, Bernardo I, Meneu-Diaz JC, Elola-Olaso AM, Calleja-Antolin SM, Romo E, Morales P, Moreno E, Paz-Artal E. Preformed antibodies detected by cytotoxic assay or multibead array decrease liver allograft survival: role of human leukocyte antigen compatibility. </w:t>
      </w:r>
      <w:r w:rsidRPr="007409DF">
        <w:rPr>
          <w:rFonts w:ascii="Book Antiqua" w:eastAsia="SimSun" w:hAnsi="Book Antiqua" w:cs="SimSun"/>
          <w:i/>
          <w:iCs/>
          <w:lang w:val="en-US" w:eastAsia="zh-CN"/>
        </w:rPr>
        <w:t>Liver Transpl</w:t>
      </w:r>
      <w:r w:rsidRPr="007409DF">
        <w:rPr>
          <w:rFonts w:ascii="Book Antiqua" w:eastAsia="SimSun" w:hAnsi="Book Antiqua" w:cs="SimSun"/>
          <w:lang w:val="en-US" w:eastAsia="zh-CN"/>
        </w:rPr>
        <w:t xml:space="preserve"> 2008; </w:t>
      </w:r>
      <w:r w:rsidRPr="007409DF">
        <w:rPr>
          <w:rFonts w:ascii="Book Antiqua" w:eastAsia="SimSun" w:hAnsi="Book Antiqua" w:cs="SimSun"/>
          <w:b/>
          <w:bCs/>
          <w:lang w:val="en-US" w:eastAsia="zh-CN"/>
        </w:rPr>
        <w:t>14</w:t>
      </w:r>
      <w:r w:rsidRPr="007409DF">
        <w:rPr>
          <w:rFonts w:ascii="Book Antiqua" w:eastAsia="SimSun" w:hAnsi="Book Antiqua" w:cs="SimSun"/>
          <w:lang w:val="en-US" w:eastAsia="zh-CN"/>
        </w:rPr>
        <w:t>: 554-562 [PMID: 18383092 DOI: 10.1002/lt.21408]</w:t>
      </w:r>
    </w:p>
    <w:p w:rsidR="007C133D" w:rsidRPr="007409DF" w:rsidRDefault="007C133D" w:rsidP="007C133D">
      <w:pPr>
        <w:spacing w:line="360" w:lineRule="auto"/>
        <w:jc w:val="both"/>
        <w:rPr>
          <w:rFonts w:ascii="Book Antiqua" w:eastAsia="SimSun" w:hAnsi="Book Antiqua" w:cs="SimSun"/>
          <w:lang w:eastAsia="zh-CN"/>
        </w:rPr>
      </w:pPr>
      <w:r w:rsidRPr="007409DF">
        <w:rPr>
          <w:rFonts w:ascii="Book Antiqua" w:eastAsia="SimSun" w:hAnsi="Book Antiqua" w:cs="SimSun"/>
          <w:lang w:val="en-US" w:eastAsia="zh-CN"/>
        </w:rPr>
        <w:t xml:space="preserve">47 </w:t>
      </w:r>
      <w:r w:rsidRPr="007409DF">
        <w:rPr>
          <w:rFonts w:ascii="Book Antiqua" w:eastAsia="SimSun" w:hAnsi="Book Antiqua" w:cs="SimSun"/>
          <w:b/>
          <w:bCs/>
          <w:lang w:val="en-US" w:eastAsia="zh-CN"/>
        </w:rPr>
        <w:t>Goh A</w:t>
      </w:r>
      <w:r w:rsidRPr="007409DF">
        <w:rPr>
          <w:rFonts w:ascii="Book Antiqua" w:eastAsia="SimSun" w:hAnsi="Book Antiqua" w:cs="SimSun"/>
          <w:lang w:val="en-US" w:eastAsia="zh-CN"/>
        </w:rPr>
        <w:t xml:space="preserve">, Scalamogna M, De Feo T, Poli F, Terasaki PI. Human leukocyte antigen crossmatch testing is important for liver retransplantation. </w:t>
      </w:r>
      <w:r w:rsidRPr="007409DF">
        <w:rPr>
          <w:rFonts w:ascii="Book Antiqua" w:eastAsia="SimSun" w:hAnsi="Book Antiqua" w:cs="SimSun"/>
          <w:i/>
          <w:iCs/>
          <w:lang w:eastAsia="zh-CN"/>
        </w:rPr>
        <w:t>Liver Transpl</w:t>
      </w:r>
      <w:r w:rsidRPr="007409DF">
        <w:rPr>
          <w:rFonts w:ascii="Book Antiqua" w:eastAsia="SimSun" w:hAnsi="Book Antiqua" w:cs="SimSun"/>
          <w:lang w:eastAsia="zh-CN"/>
        </w:rPr>
        <w:t xml:space="preserve"> 2010; </w:t>
      </w:r>
      <w:r w:rsidRPr="007409DF">
        <w:rPr>
          <w:rFonts w:ascii="Book Antiqua" w:eastAsia="SimSun" w:hAnsi="Book Antiqua" w:cs="SimSun"/>
          <w:b/>
          <w:bCs/>
          <w:lang w:eastAsia="zh-CN"/>
        </w:rPr>
        <w:t>16</w:t>
      </w:r>
      <w:r w:rsidRPr="007409DF">
        <w:rPr>
          <w:rFonts w:ascii="Book Antiqua" w:eastAsia="SimSun" w:hAnsi="Book Antiqua" w:cs="SimSun"/>
          <w:lang w:eastAsia="zh-CN"/>
        </w:rPr>
        <w:t>: 308-313 [PMID: 20209590 DOI: 10.1002/lt.21981]</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eastAsia="zh-CN"/>
        </w:rPr>
        <w:t xml:space="preserve">48 </w:t>
      </w:r>
      <w:r w:rsidRPr="007409DF">
        <w:rPr>
          <w:rFonts w:ascii="Book Antiqua" w:eastAsia="SimSun" w:hAnsi="Book Antiqua" w:cs="SimSun"/>
          <w:b/>
          <w:bCs/>
          <w:lang w:eastAsia="zh-CN"/>
        </w:rPr>
        <w:t>Muro M</w:t>
      </w:r>
      <w:r w:rsidRPr="007409DF">
        <w:rPr>
          <w:rFonts w:ascii="Book Antiqua" w:eastAsia="SimSun" w:hAnsi="Book Antiqua" w:cs="SimSun"/>
          <w:lang w:eastAsia="zh-CN"/>
        </w:rPr>
        <w:t xml:space="preserve">, Marin L, Miras M, Moya-Quiles R, Minguela A, Sánchez-Bueno F, Bermejo J, Robles R, Ramírez P, García-Alonso A, Parrilla P, Alvarez-López MR. </w:t>
      </w:r>
      <w:r w:rsidRPr="007409DF">
        <w:rPr>
          <w:rFonts w:ascii="Book Antiqua" w:eastAsia="SimSun" w:hAnsi="Book Antiqua" w:cs="SimSun"/>
          <w:lang w:val="en-US" w:eastAsia="zh-CN"/>
        </w:rPr>
        <w:t xml:space="preserve">Liver recipients harbouring anti-donor preformed lymphocytotoxic antibodies exhibit a poor allograft survival at the first year after transplantation: experience of one centre. </w:t>
      </w:r>
      <w:r w:rsidRPr="007409DF">
        <w:rPr>
          <w:rFonts w:ascii="Book Antiqua" w:eastAsia="SimSun" w:hAnsi="Book Antiqua" w:cs="SimSun"/>
          <w:i/>
          <w:iCs/>
          <w:lang w:val="en-US" w:eastAsia="zh-CN"/>
        </w:rPr>
        <w:t>Transpl Immunol</w:t>
      </w:r>
      <w:r w:rsidRPr="007409DF">
        <w:rPr>
          <w:rFonts w:ascii="Book Antiqua" w:eastAsia="SimSun" w:hAnsi="Book Antiqua" w:cs="SimSun"/>
          <w:lang w:val="en-US" w:eastAsia="zh-CN"/>
        </w:rPr>
        <w:t xml:space="preserve"> 2005; </w:t>
      </w:r>
      <w:r w:rsidRPr="007409DF">
        <w:rPr>
          <w:rFonts w:ascii="Book Antiqua" w:eastAsia="SimSun" w:hAnsi="Book Antiqua" w:cs="SimSun"/>
          <w:b/>
          <w:bCs/>
          <w:lang w:val="en-US" w:eastAsia="zh-CN"/>
        </w:rPr>
        <w:t>14</w:t>
      </w:r>
      <w:r w:rsidRPr="007409DF">
        <w:rPr>
          <w:rFonts w:ascii="Book Antiqua" w:eastAsia="SimSun" w:hAnsi="Book Antiqua" w:cs="SimSun"/>
          <w:lang w:val="en-US" w:eastAsia="zh-CN"/>
        </w:rPr>
        <w:t>: 91-97 [PMID: 15935299 DOI: 10.1016/j.trim.2005.03.013]</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49 </w:t>
      </w:r>
      <w:r w:rsidRPr="007409DF">
        <w:rPr>
          <w:rFonts w:ascii="Book Antiqua" w:eastAsia="SimSun" w:hAnsi="Book Antiqua" w:cs="SimSun"/>
          <w:b/>
          <w:bCs/>
          <w:lang w:val="en-US" w:eastAsia="zh-CN"/>
        </w:rPr>
        <w:t>O'Leary JG</w:t>
      </w:r>
      <w:r w:rsidRPr="007409DF">
        <w:rPr>
          <w:rFonts w:ascii="Book Antiqua" w:eastAsia="SimSun" w:hAnsi="Book Antiqua" w:cs="SimSun"/>
          <w:lang w:val="en-US" w:eastAsia="zh-CN"/>
        </w:rPr>
        <w:t xml:space="preserve">, Kaneku H, Banuelos N, Jennings LW, Klintmalm GB, Terasaki PI. Impact of IgG3 subclass and C1q-fixing donor-specific HLA alloantibodies on rejection and survival in liver transplantation.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2015; </w:t>
      </w:r>
      <w:r w:rsidRPr="007409DF">
        <w:rPr>
          <w:rFonts w:ascii="Book Antiqua" w:eastAsia="SimSun" w:hAnsi="Book Antiqua" w:cs="SimSun"/>
          <w:b/>
          <w:bCs/>
          <w:lang w:val="en-US" w:eastAsia="zh-CN"/>
        </w:rPr>
        <w:t>15</w:t>
      </w:r>
      <w:r w:rsidRPr="007409DF">
        <w:rPr>
          <w:rFonts w:ascii="Book Antiqua" w:eastAsia="SimSun" w:hAnsi="Book Antiqua" w:cs="SimSun"/>
          <w:lang w:val="en-US" w:eastAsia="zh-CN"/>
        </w:rPr>
        <w:t>: 1003-1013 [PMID: 25772599 DOI: 10.1111/ajt.13153]</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50 </w:t>
      </w:r>
      <w:r w:rsidRPr="007409DF">
        <w:rPr>
          <w:rFonts w:ascii="Book Antiqua" w:eastAsia="SimSun" w:hAnsi="Book Antiqua" w:cs="SimSun"/>
          <w:b/>
          <w:bCs/>
          <w:lang w:val="en-US" w:eastAsia="zh-CN"/>
        </w:rPr>
        <w:t>Lunz J</w:t>
      </w:r>
      <w:r w:rsidRPr="007409DF">
        <w:rPr>
          <w:rFonts w:ascii="Book Antiqua" w:eastAsia="SimSun" w:hAnsi="Book Antiqua" w:cs="SimSun"/>
          <w:lang w:val="en-US" w:eastAsia="zh-CN"/>
        </w:rPr>
        <w:t xml:space="preserve">, Ruppert KM, Cajaiba MM, Isse K, Bentlejewski CA, Minervini M, Nalesnik MA, Randhawa P, Rubin E, Sasatomi E, de Vera ME, Fontes P, Humar A, Zeevi A, Demetris AJ. Re-examination of the lymphocytotoxic crossmatch in </w:t>
      </w:r>
      <w:r w:rsidRPr="007409DF">
        <w:rPr>
          <w:rFonts w:ascii="Book Antiqua" w:eastAsia="SimSun" w:hAnsi="Book Antiqua" w:cs="SimSun"/>
          <w:lang w:val="en-US" w:eastAsia="zh-CN"/>
        </w:rPr>
        <w:lastRenderedPageBreak/>
        <w:t xml:space="preserve">liver transplantation: can C4d stains help in monitoring?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2012; </w:t>
      </w:r>
      <w:r w:rsidRPr="007409DF">
        <w:rPr>
          <w:rFonts w:ascii="Book Antiqua" w:eastAsia="SimSun" w:hAnsi="Book Antiqua" w:cs="SimSun"/>
          <w:b/>
          <w:bCs/>
          <w:lang w:val="en-US" w:eastAsia="zh-CN"/>
        </w:rPr>
        <w:t>12</w:t>
      </w:r>
      <w:r w:rsidRPr="007409DF">
        <w:rPr>
          <w:rFonts w:ascii="Book Antiqua" w:eastAsia="SimSun" w:hAnsi="Book Antiqua" w:cs="SimSun"/>
          <w:lang w:val="en-US" w:eastAsia="zh-CN"/>
        </w:rPr>
        <w:t>: 171-182 [PMID: 21992553 DOI: 10.1111/j.1600-6143.2011.03786.x]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51 </w:t>
      </w:r>
      <w:r w:rsidRPr="007409DF">
        <w:rPr>
          <w:rFonts w:ascii="Book Antiqua" w:eastAsia="SimSun" w:hAnsi="Book Antiqua" w:cs="SimSun"/>
          <w:b/>
          <w:bCs/>
          <w:lang w:val="en-US" w:eastAsia="zh-CN"/>
        </w:rPr>
        <w:t>Demetris AJ</w:t>
      </w:r>
      <w:r w:rsidRPr="007409DF">
        <w:rPr>
          <w:rFonts w:ascii="Book Antiqua" w:eastAsia="SimSun" w:hAnsi="Book Antiqua" w:cs="SimSun"/>
          <w:lang w:val="en-US" w:eastAsia="zh-CN"/>
        </w:rPr>
        <w:t xml:space="preserve">, Nakamura K, Yagihashi A, Iwaki Y, Takaya S, Hartman GG, Murase N, Bronsther O, Manez R, Fung JJ. A clinicopathological study of human liver allograft recipients harboring preformed IgG lymphocytotoxic antibodies. </w:t>
      </w:r>
      <w:r w:rsidRPr="007409DF">
        <w:rPr>
          <w:rFonts w:ascii="Book Antiqua" w:eastAsia="SimSun" w:hAnsi="Book Antiqua" w:cs="SimSun"/>
          <w:i/>
          <w:iCs/>
          <w:lang w:val="en-US" w:eastAsia="zh-CN"/>
        </w:rPr>
        <w:t>Hepatology</w:t>
      </w:r>
      <w:r w:rsidRPr="007409DF">
        <w:rPr>
          <w:rFonts w:ascii="Book Antiqua" w:eastAsia="SimSun" w:hAnsi="Book Antiqua" w:cs="SimSun"/>
          <w:lang w:val="en-US" w:eastAsia="zh-CN"/>
        </w:rPr>
        <w:t xml:space="preserve"> 1992; </w:t>
      </w:r>
      <w:r w:rsidRPr="007409DF">
        <w:rPr>
          <w:rFonts w:ascii="Book Antiqua" w:eastAsia="SimSun" w:hAnsi="Book Antiqua" w:cs="SimSun"/>
          <w:b/>
          <w:bCs/>
          <w:lang w:val="en-US" w:eastAsia="zh-CN"/>
        </w:rPr>
        <w:t>16</w:t>
      </w:r>
      <w:r w:rsidRPr="007409DF">
        <w:rPr>
          <w:rFonts w:ascii="Book Antiqua" w:eastAsia="SimSun" w:hAnsi="Book Antiqua" w:cs="SimSun"/>
          <w:lang w:val="en-US" w:eastAsia="zh-CN"/>
        </w:rPr>
        <w:t>: 671-681 [PMID: 1505910]</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52 </w:t>
      </w:r>
      <w:r w:rsidRPr="007409DF">
        <w:rPr>
          <w:rFonts w:ascii="Book Antiqua" w:eastAsia="SimSun" w:hAnsi="Book Antiqua" w:cs="SimSun"/>
          <w:b/>
          <w:bCs/>
          <w:lang w:val="en-US" w:eastAsia="zh-CN"/>
        </w:rPr>
        <w:t>Sakashita H</w:t>
      </w:r>
      <w:r w:rsidRPr="007409DF">
        <w:rPr>
          <w:rFonts w:ascii="Book Antiqua" w:eastAsia="SimSun" w:hAnsi="Book Antiqua" w:cs="SimSun"/>
          <w:lang w:val="en-US" w:eastAsia="zh-CN"/>
        </w:rPr>
        <w:t xml:space="preserve">, Haga H, Ashihara E, Wen MC, Tsuji H, Miyagawa-Hayashino A, Egawa H, Takada Y, Maekawa T, Uemoto S, Manabe T. Significance of C4d staining in ABO-identical/compatible liver transplantation. </w:t>
      </w:r>
      <w:r w:rsidRPr="007409DF">
        <w:rPr>
          <w:rFonts w:ascii="Book Antiqua" w:eastAsia="SimSun" w:hAnsi="Book Antiqua" w:cs="SimSun"/>
          <w:i/>
          <w:iCs/>
          <w:lang w:val="en-US" w:eastAsia="zh-CN"/>
        </w:rPr>
        <w:t>Mod Pathol</w:t>
      </w:r>
      <w:r w:rsidRPr="007409DF">
        <w:rPr>
          <w:rFonts w:ascii="Book Antiqua" w:eastAsia="SimSun" w:hAnsi="Book Antiqua" w:cs="SimSun"/>
          <w:lang w:val="en-US" w:eastAsia="zh-CN"/>
        </w:rPr>
        <w:t xml:space="preserve"> 2007; </w:t>
      </w:r>
      <w:r w:rsidRPr="007409DF">
        <w:rPr>
          <w:rFonts w:ascii="Book Antiqua" w:eastAsia="SimSun" w:hAnsi="Book Antiqua" w:cs="SimSun"/>
          <w:b/>
          <w:bCs/>
          <w:lang w:val="en-US" w:eastAsia="zh-CN"/>
        </w:rPr>
        <w:t>20</w:t>
      </w:r>
      <w:r w:rsidRPr="007409DF">
        <w:rPr>
          <w:rFonts w:ascii="Book Antiqua" w:eastAsia="SimSun" w:hAnsi="Book Antiqua" w:cs="SimSun"/>
          <w:lang w:val="en-US" w:eastAsia="zh-CN"/>
        </w:rPr>
        <w:t>: 676-684 [PMID: 17431411 DOI: 10.1038/modpathol.3800784]</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53 </w:t>
      </w:r>
      <w:r w:rsidRPr="007409DF">
        <w:rPr>
          <w:rFonts w:ascii="Book Antiqua" w:eastAsia="SimSun" w:hAnsi="Book Antiqua" w:cs="SimSun"/>
          <w:b/>
          <w:bCs/>
          <w:lang w:val="en-US" w:eastAsia="zh-CN"/>
        </w:rPr>
        <w:t>Mañez R</w:t>
      </w:r>
      <w:r w:rsidRPr="007409DF">
        <w:rPr>
          <w:rFonts w:ascii="Book Antiqua" w:eastAsia="SimSun" w:hAnsi="Book Antiqua" w:cs="SimSun"/>
          <w:lang w:val="en-US" w:eastAsia="zh-CN"/>
        </w:rPr>
        <w:t xml:space="preserve">, Kelly RH, Kobayashi M, Takaya S, Bronsther O, Kramer D, Duquesnoy RJ, Iwaki Y, Fung JJ, Starzl TE. Immunoglobulin G lymphocytotoxic antibodies in clinical liver transplantation: studies toward further defining their significance. </w:t>
      </w:r>
      <w:r w:rsidRPr="007409DF">
        <w:rPr>
          <w:rFonts w:ascii="Book Antiqua" w:eastAsia="SimSun" w:hAnsi="Book Antiqua" w:cs="SimSun"/>
          <w:i/>
          <w:iCs/>
          <w:lang w:val="en-US" w:eastAsia="zh-CN"/>
        </w:rPr>
        <w:t>Hepatology</w:t>
      </w:r>
      <w:r w:rsidRPr="007409DF">
        <w:rPr>
          <w:rFonts w:ascii="Book Antiqua" w:eastAsia="SimSun" w:hAnsi="Book Antiqua" w:cs="SimSun"/>
          <w:lang w:val="en-US" w:eastAsia="zh-CN"/>
        </w:rPr>
        <w:t xml:space="preserve"> 1995; </w:t>
      </w:r>
      <w:r w:rsidRPr="007409DF">
        <w:rPr>
          <w:rFonts w:ascii="Book Antiqua" w:eastAsia="SimSun" w:hAnsi="Book Antiqua" w:cs="SimSun"/>
          <w:b/>
          <w:bCs/>
          <w:lang w:val="en-US" w:eastAsia="zh-CN"/>
        </w:rPr>
        <w:t>21</w:t>
      </w:r>
      <w:r w:rsidRPr="007409DF">
        <w:rPr>
          <w:rFonts w:ascii="Book Antiqua" w:eastAsia="SimSun" w:hAnsi="Book Antiqua" w:cs="SimSun"/>
          <w:lang w:val="en-US" w:eastAsia="zh-CN"/>
        </w:rPr>
        <w:t>: 1345-1352 [PMID: 7737641]</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54 </w:t>
      </w:r>
      <w:r w:rsidRPr="007409DF">
        <w:rPr>
          <w:rFonts w:ascii="Book Antiqua" w:eastAsia="SimSun" w:hAnsi="Book Antiqua" w:cs="SimSun"/>
          <w:b/>
          <w:bCs/>
          <w:lang w:val="en-US" w:eastAsia="zh-CN"/>
        </w:rPr>
        <w:t>Krukemeyer MG</w:t>
      </w:r>
      <w:r w:rsidRPr="007409DF">
        <w:rPr>
          <w:rFonts w:ascii="Book Antiqua" w:eastAsia="SimSun" w:hAnsi="Book Antiqua" w:cs="SimSun"/>
          <w:lang w:val="en-US" w:eastAsia="zh-CN"/>
        </w:rPr>
        <w:t xml:space="preserve">, Moeller J, Morawietz L, Rudolph B, Neumann U, Theruvath T, Neuhaus P, Krenn V. Description of B lymphocytes and plasma cells, complement, and chemokines/receptors in acute liver allograft rejection. </w:t>
      </w:r>
      <w:r w:rsidRPr="007409DF">
        <w:rPr>
          <w:rFonts w:ascii="Book Antiqua" w:eastAsia="SimSun" w:hAnsi="Book Antiqua" w:cs="SimSun"/>
          <w:i/>
          <w:iCs/>
          <w:lang w:val="en-US" w:eastAsia="zh-CN"/>
        </w:rPr>
        <w:t>Transplantation</w:t>
      </w:r>
      <w:r w:rsidRPr="007409DF">
        <w:rPr>
          <w:rFonts w:ascii="Book Antiqua" w:eastAsia="SimSun" w:hAnsi="Book Antiqua" w:cs="SimSun"/>
          <w:lang w:val="en-US" w:eastAsia="zh-CN"/>
        </w:rPr>
        <w:t xml:space="preserve"> 2004; </w:t>
      </w:r>
      <w:r w:rsidRPr="007409DF">
        <w:rPr>
          <w:rFonts w:ascii="Book Antiqua" w:eastAsia="SimSun" w:hAnsi="Book Antiqua" w:cs="SimSun"/>
          <w:b/>
          <w:bCs/>
          <w:lang w:val="en-US" w:eastAsia="zh-CN"/>
        </w:rPr>
        <w:t>78</w:t>
      </w:r>
      <w:r w:rsidRPr="007409DF">
        <w:rPr>
          <w:rFonts w:ascii="Book Antiqua" w:eastAsia="SimSun" w:hAnsi="Book Antiqua" w:cs="SimSun"/>
          <w:lang w:val="en-US" w:eastAsia="zh-CN"/>
        </w:rPr>
        <w:t>: 65-70 [PMID: 15257040]</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55 </w:t>
      </w:r>
      <w:r w:rsidRPr="007409DF">
        <w:rPr>
          <w:rFonts w:ascii="Book Antiqua" w:eastAsia="SimSun" w:hAnsi="Book Antiqua" w:cs="SimSun"/>
          <w:b/>
          <w:bCs/>
          <w:lang w:val="en-US" w:eastAsia="zh-CN"/>
        </w:rPr>
        <w:t>Troxell ML</w:t>
      </w:r>
      <w:r w:rsidRPr="007409DF">
        <w:rPr>
          <w:rFonts w:ascii="Book Antiqua" w:eastAsia="SimSun" w:hAnsi="Book Antiqua" w:cs="SimSun"/>
          <w:lang w:val="en-US" w:eastAsia="zh-CN"/>
        </w:rPr>
        <w:t xml:space="preserve">, Higgins JP, Kambham N. Evaluation of C4d staining in liver and small intestine allografts. </w:t>
      </w:r>
      <w:r w:rsidRPr="007409DF">
        <w:rPr>
          <w:rFonts w:ascii="Book Antiqua" w:eastAsia="SimSun" w:hAnsi="Book Antiqua" w:cs="SimSun"/>
          <w:i/>
          <w:iCs/>
          <w:lang w:val="en-US" w:eastAsia="zh-CN"/>
        </w:rPr>
        <w:t>Arch Pathol Lab Med</w:t>
      </w:r>
      <w:r w:rsidRPr="007409DF">
        <w:rPr>
          <w:rFonts w:ascii="Book Antiqua" w:eastAsia="SimSun" w:hAnsi="Book Antiqua" w:cs="SimSun"/>
          <w:lang w:val="en-US" w:eastAsia="zh-CN"/>
        </w:rPr>
        <w:t xml:space="preserve"> 2006; </w:t>
      </w:r>
      <w:r w:rsidRPr="007409DF">
        <w:rPr>
          <w:rFonts w:ascii="Book Antiqua" w:eastAsia="SimSun" w:hAnsi="Book Antiqua" w:cs="SimSun"/>
          <w:b/>
          <w:bCs/>
          <w:lang w:val="en-US" w:eastAsia="zh-CN"/>
        </w:rPr>
        <w:t>130</w:t>
      </w:r>
      <w:r w:rsidRPr="007409DF">
        <w:rPr>
          <w:rFonts w:ascii="Book Antiqua" w:eastAsia="SimSun" w:hAnsi="Book Antiqua" w:cs="SimSun"/>
          <w:lang w:val="en-US" w:eastAsia="zh-CN"/>
        </w:rPr>
        <w:t>: 1489-1496 [PMID: 17090190 DOI: 10.1043/1543-2165(2006)130[1489: EOCSIL]2.0.CO; 2]</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56 </w:t>
      </w:r>
      <w:r w:rsidRPr="007409DF">
        <w:rPr>
          <w:rFonts w:ascii="Book Antiqua" w:eastAsia="SimSun" w:hAnsi="Book Antiqua" w:cs="SimSun"/>
          <w:b/>
          <w:bCs/>
          <w:lang w:val="en-US" w:eastAsia="zh-CN"/>
        </w:rPr>
        <w:t>Martelius T</w:t>
      </w:r>
      <w:r w:rsidRPr="007409DF">
        <w:rPr>
          <w:rFonts w:ascii="Book Antiqua" w:eastAsia="SimSun" w:hAnsi="Book Antiqua" w:cs="SimSun"/>
          <w:lang w:val="en-US" w:eastAsia="zh-CN"/>
        </w:rPr>
        <w:t xml:space="preserve">, Halme L, Arola J, Höckerstedt K, Lautenschlager I. Vascular deposition of complement C4d is increased in liver allografts with chronic rejection. </w:t>
      </w:r>
      <w:r w:rsidRPr="007409DF">
        <w:rPr>
          <w:rFonts w:ascii="Book Antiqua" w:eastAsia="SimSun" w:hAnsi="Book Antiqua" w:cs="SimSun"/>
          <w:i/>
          <w:iCs/>
          <w:lang w:val="en-US" w:eastAsia="zh-CN"/>
        </w:rPr>
        <w:t>Transpl Immunol</w:t>
      </w:r>
      <w:r w:rsidRPr="007409DF">
        <w:rPr>
          <w:rFonts w:ascii="Book Antiqua" w:eastAsia="SimSun" w:hAnsi="Book Antiqua" w:cs="SimSun"/>
          <w:lang w:val="en-US" w:eastAsia="zh-CN"/>
        </w:rPr>
        <w:t xml:space="preserve"> 2009; </w:t>
      </w:r>
      <w:r w:rsidRPr="007409DF">
        <w:rPr>
          <w:rFonts w:ascii="Book Antiqua" w:eastAsia="SimSun" w:hAnsi="Book Antiqua" w:cs="SimSun"/>
          <w:b/>
          <w:bCs/>
          <w:lang w:val="en-US" w:eastAsia="zh-CN"/>
        </w:rPr>
        <w:t>21</w:t>
      </w:r>
      <w:r w:rsidRPr="007409DF">
        <w:rPr>
          <w:rFonts w:ascii="Book Antiqua" w:eastAsia="SimSun" w:hAnsi="Book Antiqua" w:cs="SimSun"/>
          <w:lang w:val="en-US" w:eastAsia="zh-CN"/>
        </w:rPr>
        <w:t>: 244-246 [PMID: 19540918 DOI: 10.1016/j.trim.2009.06.004]</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57 </w:t>
      </w:r>
      <w:r w:rsidRPr="007409DF">
        <w:rPr>
          <w:rFonts w:ascii="Book Antiqua" w:eastAsia="SimSun" w:hAnsi="Book Antiqua" w:cs="SimSun"/>
          <w:b/>
          <w:bCs/>
          <w:lang w:val="en-US" w:eastAsia="zh-CN"/>
        </w:rPr>
        <w:t>Matsumoto Y</w:t>
      </w:r>
      <w:r w:rsidRPr="007409DF">
        <w:rPr>
          <w:rFonts w:ascii="Book Antiqua" w:eastAsia="SimSun" w:hAnsi="Book Antiqua" w:cs="SimSun"/>
          <w:lang w:val="en-US" w:eastAsia="zh-CN"/>
        </w:rPr>
        <w:t xml:space="preserve">, McCaughan GW, Painter DM, Bishop GA. Evidence that portal tract microvascular destruction precedes bile duct loss in human liver allograft rejection. </w:t>
      </w:r>
      <w:r w:rsidRPr="007409DF">
        <w:rPr>
          <w:rFonts w:ascii="Book Antiqua" w:eastAsia="SimSun" w:hAnsi="Book Antiqua" w:cs="SimSun"/>
          <w:i/>
          <w:iCs/>
          <w:lang w:val="en-US" w:eastAsia="zh-CN"/>
        </w:rPr>
        <w:t>Transplantation</w:t>
      </w:r>
      <w:r w:rsidRPr="007409DF">
        <w:rPr>
          <w:rFonts w:ascii="Book Antiqua" w:eastAsia="SimSun" w:hAnsi="Book Antiqua" w:cs="SimSun"/>
          <w:lang w:val="en-US" w:eastAsia="zh-CN"/>
        </w:rPr>
        <w:t xml:space="preserve"> 1993; </w:t>
      </w:r>
      <w:r w:rsidRPr="007409DF">
        <w:rPr>
          <w:rFonts w:ascii="Book Antiqua" w:eastAsia="SimSun" w:hAnsi="Book Antiqua" w:cs="SimSun"/>
          <w:b/>
          <w:bCs/>
          <w:lang w:val="en-US" w:eastAsia="zh-CN"/>
        </w:rPr>
        <w:t>56</w:t>
      </w:r>
      <w:r w:rsidRPr="007409DF">
        <w:rPr>
          <w:rFonts w:ascii="Book Antiqua" w:eastAsia="SimSun" w:hAnsi="Book Antiqua" w:cs="SimSun"/>
          <w:lang w:val="en-US" w:eastAsia="zh-CN"/>
        </w:rPr>
        <w:t>: 69-75 [PMID: 8333070]</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58 </w:t>
      </w:r>
      <w:r w:rsidRPr="007409DF">
        <w:rPr>
          <w:rFonts w:ascii="Book Antiqua" w:eastAsia="SimSun" w:hAnsi="Book Antiqua" w:cs="SimSun"/>
          <w:b/>
          <w:bCs/>
          <w:lang w:val="en-US" w:eastAsia="zh-CN"/>
        </w:rPr>
        <w:t>Salah A</w:t>
      </w:r>
      <w:r w:rsidRPr="007409DF">
        <w:rPr>
          <w:rFonts w:ascii="Book Antiqua" w:eastAsia="SimSun" w:hAnsi="Book Antiqua" w:cs="SimSun"/>
          <w:lang w:val="en-US" w:eastAsia="zh-CN"/>
        </w:rPr>
        <w:t xml:space="preserve">, Fujimoto M, Yoshizawa A, Yurugi K, Miyagawa-Hayashino A, Sumiyoshi S, Minamiguchi S, Uemoto S, Maekawa T, Haga H. Application of complement component 4d immunohistochemistry to ABO-compatible and </w:t>
      </w:r>
      <w:r w:rsidRPr="007409DF">
        <w:rPr>
          <w:rFonts w:ascii="Book Antiqua" w:eastAsia="SimSun" w:hAnsi="Book Antiqua" w:cs="SimSun"/>
          <w:lang w:val="en-US" w:eastAsia="zh-CN"/>
        </w:rPr>
        <w:lastRenderedPageBreak/>
        <w:t xml:space="preserve">ABO-incompatible liver transplantation. </w:t>
      </w:r>
      <w:r w:rsidRPr="007409DF">
        <w:rPr>
          <w:rFonts w:ascii="Book Antiqua" w:eastAsia="SimSun" w:hAnsi="Book Antiqua" w:cs="SimSun"/>
          <w:i/>
          <w:iCs/>
          <w:lang w:val="en-US" w:eastAsia="zh-CN"/>
        </w:rPr>
        <w:t>Liver Transpl</w:t>
      </w:r>
      <w:r w:rsidRPr="007409DF">
        <w:rPr>
          <w:rFonts w:ascii="Book Antiqua" w:eastAsia="SimSun" w:hAnsi="Book Antiqua" w:cs="SimSun"/>
          <w:lang w:val="en-US" w:eastAsia="zh-CN"/>
        </w:rPr>
        <w:t xml:space="preserve"> 2014; </w:t>
      </w:r>
      <w:r w:rsidRPr="007409DF">
        <w:rPr>
          <w:rFonts w:ascii="Book Antiqua" w:eastAsia="SimSun" w:hAnsi="Book Antiqua" w:cs="SimSun"/>
          <w:b/>
          <w:bCs/>
          <w:lang w:val="en-US" w:eastAsia="zh-CN"/>
        </w:rPr>
        <w:t>20</w:t>
      </w:r>
      <w:r w:rsidRPr="007409DF">
        <w:rPr>
          <w:rFonts w:ascii="Book Antiqua" w:eastAsia="SimSun" w:hAnsi="Book Antiqua" w:cs="SimSun"/>
          <w:lang w:val="en-US" w:eastAsia="zh-CN"/>
        </w:rPr>
        <w:t>: 200-209 [PMID: 24470446 DOI: 10.1002/lt.23789]</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59 </w:t>
      </w:r>
      <w:r w:rsidRPr="007409DF">
        <w:rPr>
          <w:rFonts w:ascii="Book Antiqua" w:eastAsia="SimSun" w:hAnsi="Book Antiqua" w:cs="SimSun"/>
          <w:b/>
          <w:bCs/>
          <w:lang w:val="en-US" w:eastAsia="zh-CN"/>
        </w:rPr>
        <w:t>Leonard GR</w:t>
      </w:r>
      <w:r w:rsidRPr="007409DF">
        <w:rPr>
          <w:rFonts w:ascii="Book Antiqua" w:eastAsia="SimSun" w:hAnsi="Book Antiqua" w:cs="SimSun"/>
          <w:lang w:val="en-US" w:eastAsia="zh-CN"/>
        </w:rPr>
        <w:t xml:space="preserve">, Shike H, Uemura T, Gaspari JL, Ruggiero FM, Shah RA, Riley TR, Kadry Z. Liver transplantation with a strongly positive crossmatch: case study and literature review. </w:t>
      </w:r>
      <w:r w:rsidRPr="007409DF">
        <w:rPr>
          <w:rFonts w:ascii="Book Antiqua" w:eastAsia="SimSun" w:hAnsi="Book Antiqua" w:cs="SimSun"/>
          <w:i/>
          <w:iCs/>
          <w:lang w:val="en-US" w:eastAsia="zh-CN"/>
        </w:rPr>
        <w:t>Liver Transpl</w:t>
      </w:r>
      <w:r w:rsidRPr="007409DF">
        <w:rPr>
          <w:rFonts w:ascii="Book Antiqua" w:eastAsia="SimSun" w:hAnsi="Book Antiqua" w:cs="SimSun"/>
          <w:lang w:val="en-US" w:eastAsia="zh-CN"/>
        </w:rPr>
        <w:t xml:space="preserve"> 2013; </w:t>
      </w:r>
      <w:r w:rsidRPr="007409DF">
        <w:rPr>
          <w:rFonts w:ascii="Book Antiqua" w:eastAsia="SimSun" w:hAnsi="Book Antiqua" w:cs="SimSun"/>
          <w:b/>
          <w:bCs/>
          <w:lang w:val="en-US" w:eastAsia="zh-CN"/>
        </w:rPr>
        <w:t>19</w:t>
      </w:r>
      <w:r w:rsidRPr="007409DF">
        <w:rPr>
          <w:rFonts w:ascii="Book Antiqua" w:eastAsia="SimSun" w:hAnsi="Book Antiqua" w:cs="SimSun"/>
          <w:lang w:val="en-US" w:eastAsia="zh-CN"/>
        </w:rPr>
        <w:t>: 1001-1010 [PMID: 23798324 DOI: 10.1002/lt.23694]</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60 </w:t>
      </w:r>
      <w:r w:rsidRPr="007409DF">
        <w:rPr>
          <w:rFonts w:ascii="Book Antiqua" w:eastAsia="SimSun" w:hAnsi="Book Antiqua" w:cs="SimSun"/>
          <w:b/>
          <w:bCs/>
          <w:lang w:val="en-US" w:eastAsia="zh-CN"/>
        </w:rPr>
        <w:t>O'Leary JG</w:t>
      </w:r>
      <w:r w:rsidRPr="007409DF">
        <w:rPr>
          <w:rFonts w:ascii="Book Antiqua" w:eastAsia="SimSun" w:hAnsi="Book Antiqua" w:cs="SimSun"/>
          <w:lang w:val="en-US" w:eastAsia="zh-CN"/>
        </w:rPr>
        <w:t xml:space="preserve">, Kaneku H, Jennings L, Susskind BM, Terasaki PI, Klintmalm GB. Donor-specific alloantibodies are associated with fibrosis progression after liver transplantation in hepatitis C virus-infected patients. </w:t>
      </w:r>
      <w:r w:rsidRPr="007409DF">
        <w:rPr>
          <w:rFonts w:ascii="Book Antiqua" w:eastAsia="SimSun" w:hAnsi="Book Antiqua" w:cs="SimSun"/>
          <w:i/>
          <w:iCs/>
          <w:lang w:val="en-US" w:eastAsia="zh-CN"/>
        </w:rPr>
        <w:t>Liver Transpl</w:t>
      </w:r>
      <w:r w:rsidRPr="007409DF">
        <w:rPr>
          <w:rFonts w:ascii="Book Antiqua" w:eastAsia="SimSun" w:hAnsi="Book Antiqua" w:cs="SimSun"/>
          <w:lang w:val="en-US" w:eastAsia="zh-CN"/>
        </w:rPr>
        <w:t xml:space="preserve"> 2014; </w:t>
      </w:r>
      <w:r w:rsidRPr="007409DF">
        <w:rPr>
          <w:rFonts w:ascii="Book Antiqua" w:eastAsia="SimSun" w:hAnsi="Book Antiqua" w:cs="SimSun"/>
          <w:b/>
          <w:bCs/>
          <w:lang w:val="en-US" w:eastAsia="zh-CN"/>
        </w:rPr>
        <w:t>20</w:t>
      </w:r>
      <w:r w:rsidRPr="007409DF">
        <w:rPr>
          <w:rFonts w:ascii="Book Antiqua" w:eastAsia="SimSun" w:hAnsi="Book Antiqua" w:cs="SimSun"/>
          <w:lang w:val="en-US" w:eastAsia="zh-CN"/>
        </w:rPr>
        <w:t>: 655-663 [PMID: 24678017 DOI: 10.1002/lt.23854]</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61 </w:t>
      </w:r>
      <w:r w:rsidRPr="007409DF">
        <w:rPr>
          <w:rFonts w:ascii="Book Antiqua" w:eastAsia="SimSun" w:hAnsi="Book Antiqua" w:cs="SimSun"/>
          <w:b/>
          <w:bCs/>
          <w:lang w:val="en-US" w:eastAsia="zh-CN"/>
        </w:rPr>
        <w:t>Saidman SL</w:t>
      </w:r>
      <w:r w:rsidRPr="007409DF">
        <w:rPr>
          <w:rFonts w:ascii="Book Antiqua" w:eastAsia="SimSun" w:hAnsi="Book Antiqua" w:cs="SimSun"/>
          <w:lang w:val="en-US" w:eastAsia="zh-CN"/>
        </w:rPr>
        <w:t xml:space="preserve">, Duquesnoy RJ, Demetris AJ, McCauley J, Ramos H, Mazariegos G, Shapiro R, Starzl TE, Fung JJ. Combined liver-kidney transplantation and the effect of preformed lymphocytotoxic antibodies. </w:t>
      </w:r>
      <w:r w:rsidRPr="007409DF">
        <w:rPr>
          <w:rFonts w:ascii="Book Antiqua" w:eastAsia="SimSun" w:hAnsi="Book Antiqua" w:cs="SimSun"/>
          <w:i/>
          <w:iCs/>
          <w:lang w:val="en-US" w:eastAsia="zh-CN"/>
        </w:rPr>
        <w:t>Transpl Immunol</w:t>
      </w:r>
      <w:r w:rsidRPr="007409DF">
        <w:rPr>
          <w:rFonts w:ascii="Book Antiqua" w:eastAsia="SimSun" w:hAnsi="Book Antiqua" w:cs="SimSun"/>
          <w:lang w:val="en-US" w:eastAsia="zh-CN"/>
        </w:rPr>
        <w:t xml:space="preserve"> 1994; </w:t>
      </w:r>
      <w:r w:rsidRPr="007409DF">
        <w:rPr>
          <w:rFonts w:ascii="Book Antiqua" w:eastAsia="SimSun" w:hAnsi="Book Antiqua" w:cs="SimSun"/>
          <w:b/>
          <w:bCs/>
          <w:lang w:val="en-US" w:eastAsia="zh-CN"/>
        </w:rPr>
        <w:t>2</w:t>
      </w:r>
      <w:r w:rsidRPr="007409DF">
        <w:rPr>
          <w:rFonts w:ascii="Book Antiqua" w:eastAsia="SimSun" w:hAnsi="Book Antiqua" w:cs="SimSun"/>
          <w:lang w:val="en-US" w:eastAsia="zh-CN"/>
        </w:rPr>
        <w:t>: 61-67 [PMID: 8081794]</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62 </w:t>
      </w:r>
      <w:r w:rsidRPr="007409DF">
        <w:rPr>
          <w:rFonts w:ascii="Book Antiqua" w:eastAsia="SimSun" w:hAnsi="Book Antiqua" w:cs="SimSun"/>
          <w:b/>
          <w:bCs/>
          <w:lang w:val="en-US" w:eastAsia="zh-CN"/>
        </w:rPr>
        <w:t>O'Leary JG</w:t>
      </w:r>
      <w:r w:rsidRPr="007409DF">
        <w:rPr>
          <w:rFonts w:ascii="Book Antiqua" w:eastAsia="SimSun" w:hAnsi="Book Antiqua" w:cs="SimSun"/>
          <w:lang w:val="en-US" w:eastAsia="zh-CN"/>
        </w:rPr>
        <w:t xml:space="preserve">, Gebel HM, Ruiz R, Bray RA, Marr JD, Zhou XJ, Shiller SM, Susskind BM, Kirk AD, Klintmalm GB. Class II alloantibody and mortality in simultaneous liver-kidney transplantation.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2013; </w:t>
      </w:r>
      <w:r w:rsidRPr="007409DF">
        <w:rPr>
          <w:rFonts w:ascii="Book Antiqua" w:eastAsia="SimSun" w:hAnsi="Book Antiqua" w:cs="SimSun"/>
          <w:b/>
          <w:bCs/>
          <w:lang w:val="en-US" w:eastAsia="zh-CN"/>
        </w:rPr>
        <w:t>13</w:t>
      </w:r>
      <w:r w:rsidRPr="007409DF">
        <w:rPr>
          <w:rFonts w:ascii="Book Antiqua" w:eastAsia="SimSun" w:hAnsi="Book Antiqua" w:cs="SimSun"/>
          <w:lang w:val="en-US" w:eastAsia="zh-CN"/>
        </w:rPr>
        <w:t>: 954-960 [PMID: 23433356 DOI: 10.1111/ajt.12147]</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63 </w:t>
      </w:r>
      <w:r w:rsidRPr="007409DF">
        <w:rPr>
          <w:rFonts w:ascii="Book Antiqua" w:eastAsia="SimSun" w:hAnsi="Book Antiqua" w:cs="SimSun"/>
          <w:b/>
          <w:bCs/>
          <w:lang w:val="en-US" w:eastAsia="zh-CN"/>
        </w:rPr>
        <w:t>Dar W</w:t>
      </w:r>
      <w:r w:rsidRPr="007409DF">
        <w:rPr>
          <w:rFonts w:ascii="Book Antiqua" w:eastAsia="SimSun" w:hAnsi="Book Antiqua" w:cs="SimSun"/>
          <w:lang w:val="en-US" w:eastAsia="zh-CN"/>
        </w:rPr>
        <w:t xml:space="preserve">, Agarwal A, Watkins C, Gebel HM, Bray RA, Kokko KE, Pearson TC, Knechtle SJ. Donor-directed MHC class I antibody is preferentially cleared from sensitized recipients of combined liver/kidney transplants.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2011; </w:t>
      </w:r>
      <w:r w:rsidRPr="007409DF">
        <w:rPr>
          <w:rFonts w:ascii="Book Antiqua" w:eastAsia="SimSun" w:hAnsi="Book Antiqua" w:cs="SimSun"/>
          <w:b/>
          <w:bCs/>
          <w:lang w:val="en-US" w:eastAsia="zh-CN"/>
        </w:rPr>
        <w:t>11</w:t>
      </w:r>
      <w:r w:rsidRPr="007409DF">
        <w:rPr>
          <w:rFonts w:ascii="Book Antiqua" w:eastAsia="SimSun" w:hAnsi="Book Antiqua" w:cs="SimSun"/>
          <w:lang w:val="en-US" w:eastAsia="zh-CN"/>
        </w:rPr>
        <w:t>: 841-847 [PMID: 21446981 DOI: 10.1111/j.1600-6143.2011.03467.x]</w:t>
      </w:r>
    </w:p>
    <w:p w:rsidR="007C133D" w:rsidRPr="007409DF" w:rsidRDefault="007C133D" w:rsidP="007C133D">
      <w:pPr>
        <w:spacing w:line="360" w:lineRule="auto"/>
        <w:jc w:val="both"/>
        <w:rPr>
          <w:rFonts w:ascii="Book Antiqua" w:eastAsia="SimSun" w:hAnsi="Book Antiqua" w:cs="SimSun"/>
          <w:lang w:val="en-US" w:eastAsia="zh-CN"/>
        </w:rPr>
      </w:pPr>
      <w:r w:rsidRPr="000157F2">
        <w:rPr>
          <w:rFonts w:ascii="Book Antiqua" w:eastAsia="SimSun" w:hAnsi="Book Antiqua" w:cs="SimSun"/>
          <w:lang w:val="en-US" w:eastAsia="zh-CN"/>
        </w:rPr>
        <w:t>64</w:t>
      </w:r>
      <w:r w:rsidR="0065403F" w:rsidRPr="000157F2">
        <w:rPr>
          <w:rFonts w:ascii="Book Antiqua" w:eastAsia="SimSun" w:hAnsi="Book Antiqua" w:cs="SimSun" w:hint="eastAsia"/>
          <w:lang w:val="en-US" w:eastAsia="zh-CN"/>
        </w:rPr>
        <w:t xml:space="preserve"> </w:t>
      </w:r>
      <w:r w:rsidR="0065403F" w:rsidRPr="000157F2">
        <w:rPr>
          <w:rFonts w:ascii="Book Antiqua" w:eastAsia="SimSun" w:hAnsi="Book Antiqua" w:cs="SimSun"/>
          <w:b/>
          <w:lang w:val="en-US" w:eastAsia="zh-CN"/>
        </w:rPr>
        <w:t>Starzl TE</w:t>
      </w:r>
      <w:r w:rsidR="0065403F" w:rsidRPr="000157F2">
        <w:rPr>
          <w:rFonts w:ascii="Book Antiqua" w:eastAsia="SimSun" w:hAnsi="Book Antiqua" w:cs="SimSun"/>
          <w:lang w:val="en-US" w:eastAsia="zh-CN"/>
        </w:rPr>
        <w:t>, Demetris AJ, Todo S, Kang Y, Tzakis A, Duquesnoy R, Makowka L, Banner B, Concepcion W, Porter KA</w:t>
      </w:r>
      <w:r w:rsidRPr="000157F2">
        <w:rPr>
          <w:rFonts w:ascii="Book Antiqua" w:eastAsia="SimSun" w:hAnsi="Book Antiqua" w:cs="SimSun"/>
          <w:lang w:val="en-US" w:eastAsia="zh-CN"/>
        </w:rPr>
        <w:t xml:space="preserve">. </w:t>
      </w:r>
      <w:r w:rsidRPr="007409DF">
        <w:rPr>
          <w:rFonts w:ascii="Book Antiqua" w:eastAsia="SimSun" w:hAnsi="Book Antiqua" w:cs="SimSun"/>
          <w:lang w:val="en-US" w:eastAsia="zh-CN"/>
        </w:rPr>
        <w:t xml:space="preserve">Evidence for hyperacute rejection of human liver grafts: The case of the canary kidneys. </w:t>
      </w:r>
      <w:r w:rsidRPr="007409DF">
        <w:rPr>
          <w:rFonts w:ascii="Book Antiqua" w:eastAsia="SimSun" w:hAnsi="Book Antiqua" w:cs="SimSun"/>
          <w:i/>
          <w:iCs/>
          <w:lang w:val="en-US" w:eastAsia="zh-CN"/>
        </w:rPr>
        <w:t>Clin Transplant</w:t>
      </w:r>
      <w:r w:rsidRPr="007409DF">
        <w:rPr>
          <w:rFonts w:ascii="Book Antiqua" w:eastAsia="SimSun" w:hAnsi="Book Antiqua" w:cs="SimSun"/>
          <w:lang w:val="en-US" w:eastAsia="zh-CN"/>
        </w:rPr>
        <w:t xml:space="preserve"> 1989; </w:t>
      </w:r>
      <w:r w:rsidRPr="007409DF">
        <w:rPr>
          <w:rFonts w:ascii="Book Antiqua" w:eastAsia="SimSun" w:hAnsi="Book Antiqua" w:cs="SimSun"/>
          <w:b/>
          <w:bCs/>
          <w:lang w:val="en-US" w:eastAsia="zh-CN"/>
        </w:rPr>
        <w:t>3</w:t>
      </w:r>
      <w:r w:rsidRPr="007409DF">
        <w:rPr>
          <w:rFonts w:ascii="Book Antiqua" w:eastAsia="SimSun" w:hAnsi="Book Antiqua" w:cs="SimSun"/>
          <w:lang w:val="en-US" w:eastAsia="zh-CN"/>
        </w:rPr>
        <w:t>: 37-45 [PMID: 21151799]</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65 </w:t>
      </w:r>
      <w:r w:rsidRPr="007409DF">
        <w:rPr>
          <w:rFonts w:ascii="Book Antiqua" w:eastAsia="SimSun" w:hAnsi="Book Antiqua" w:cs="SimSun"/>
          <w:b/>
          <w:bCs/>
          <w:lang w:val="en-US" w:eastAsia="zh-CN"/>
        </w:rPr>
        <w:t>Castillo-Rama M</w:t>
      </w:r>
      <w:r w:rsidRPr="007409DF">
        <w:rPr>
          <w:rFonts w:ascii="Book Antiqua" w:eastAsia="SimSun" w:hAnsi="Book Antiqua" w:cs="SimSun"/>
          <w:lang w:val="en-US" w:eastAsia="zh-CN"/>
        </w:rPr>
        <w:t xml:space="preserve">, Sebagh M, Sasatomi E, Randhawa P, Isse K, Salgarkar AD, Ruppert K, Humar A, Demetris AJ. "Plasma cell hepatitis" in liver allografts: identification and characterization of an IgG4-rich cohort.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2013; </w:t>
      </w:r>
      <w:r w:rsidRPr="007409DF">
        <w:rPr>
          <w:rFonts w:ascii="Book Antiqua" w:eastAsia="SimSun" w:hAnsi="Book Antiqua" w:cs="SimSun"/>
          <w:b/>
          <w:bCs/>
          <w:lang w:val="en-US" w:eastAsia="zh-CN"/>
        </w:rPr>
        <w:t>13</w:t>
      </w:r>
      <w:r w:rsidRPr="007409DF">
        <w:rPr>
          <w:rFonts w:ascii="Book Antiqua" w:eastAsia="SimSun" w:hAnsi="Book Antiqua" w:cs="SimSun"/>
          <w:lang w:val="en-US" w:eastAsia="zh-CN"/>
        </w:rPr>
        <w:t>: 2966-2977 [PMID: 24011021 DOI: 10.1111/ajt.12413]</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lastRenderedPageBreak/>
        <w:t xml:space="preserve">66 </w:t>
      </w:r>
      <w:r w:rsidRPr="007409DF">
        <w:rPr>
          <w:rFonts w:ascii="Book Antiqua" w:eastAsia="SimSun" w:hAnsi="Book Antiqua" w:cs="SimSun"/>
          <w:b/>
          <w:bCs/>
          <w:lang w:val="en-US" w:eastAsia="zh-CN"/>
        </w:rPr>
        <w:t>Iacob S</w:t>
      </w:r>
      <w:r w:rsidRPr="007409DF">
        <w:rPr>
          <w:rFonts w:ascii="Book Antiqua" w:eastAsia="SimSun" w:hAnsi="Book Antiqua" w:cs="SimSun"/>
          <w:lang w:val="en-US" w:eastAsia="zh-CN"/>
        </w:rPr>
        <w:t xml:space="preserve">, Cicinnati VR, Dechêne A, Lindemann M, Heinemann FM, Rebmann V, Ferencik S, Sotiropoulos GC, Popescu I, Horn PA, Gerken G, Paul A, Beckebaum S. Genetic, immunological and clinical risk factors for biliary strictures following liver transplantation. </w:t>
      </w:r>
      <w:r w:rsidRPr="007409DF">
        <w:rPr>
          <w:rFonts w:ascii="Book Antiqua" w:eastAsia="SimSun" w:hAnsi="Book Antiqua" w:cs="SimSun"/>
          <w:i/>
          <w:iCs/>
          <w:lang w:val="en-US" w:eastAsia="zh-CN"/>
        </w:rPr>
        <w:t>Liver Int</w:t>
      </w:r>
      <w:r w:rsidRPr="007409DF">
        <w:rPr>
          <w:rFonts w:ascii="Book Antiqua" w:eastAsia="SimSun" w:hAnsi="Book Antiqua" w:cs="SimSun"/>
          <w:lang w:val="en-US" w:eastAsia="zh-CN"/>
        </w:rPr>
        <w:t xml:space="preserve"> 2012; </w:t>
      </w:r>
      <w:r w:rsidRPr="007409DF">
        <w:rPr>
          <w:rFonts w:ascii="Book Antiqua" w:eastAsia="SimSun" w:hAnsi="Book Antiqua" w:cs="SimSun"/>
          <w:b/>
          <w:bCs/>
          <w:lang w:val="en-US" w:eastAsia="zh-CN"/>
        </w:rPr>
        <w:t>32</w:t>
      </w:r>
      <w:r w:rsidRPr="007409DF">
        <w:rPr>
          <w:rFonts w:ascii="Book Antiqua" w:eastAsia="SimSun" w:hAnsi="Book Antiqua" w:cs="SimSun"/>
          <w:lang w:val="en-US" w:eastAsia="zh-CN"/>
        </w:rPr>
        <w:t>: 1253-1261 [PMID: 22550960 DOI: 10.1111/j.1478-3231.2012.02810.x]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67 </w:t>
      </w:r>
      <w:r w:rsidRPr="007409DF">
        <w:rPr>
          <w:rFonts w:ascii="Book Antiqua" w:eastAsia="SimSun" w:hAnsi="Book Antiqua" w:cs="SimSun"/>
          <w:b/>
          <w:bCs/>
          <w:lang w:val="en-US" w:eastAsia="zh-CN"/>
        </w:rPr>
        <w:t>Mañez R</w:t>
      </w:r>
      <w:r w:rsidRPr="007409DF">
        <w:rPr>
          <w:rFonts w:ascii="Book Antiqua" w:eastAsia="SimSun" w:hAnsi="Book Antiqua" w:cs="SimSun"/>
          <w:lang w:val="en-US" w:eastAsia="zh-CN"/>
        </w:rPr>
        <w:t xml:space="preserve">, Bronsther O, Kusne S, Llull R, Aguado JM, Starzl TE. Vanishing bile duct syndrome after liver transplantation: alloreactivity or viral reactivity? </w:t>
      </w:r>
      <w:r w:rsidRPr="007409DF">
        <w:rPr>
          <w:rFonts w:ascii="Book Antiqua" w:eastAsia="SimSun" w:hAnsi="Book Antiqua" w:cs="SimSun"/>
          <w:i/>
          <w:iCs/>
          <w:lang w:val="en-US" w:eastAsia="zh-CN"/>
        </w:rPr>
        <w:t>Transplant Proc</w:t>
      </w:r>
      <w:r w:rsidRPr="007409DF">
        <w:rPr>
          <w:rFonts w:ascii="Book Antiqua" w:eastAsia="SimSun" w:hAnsi="Book Antiqua" w:cs="SimSun"/>
          <w:lang w:val="en-US" w:eastAsia="zh-CN"/>
        </w:rPr>
        <w:t xml:space="preserve"> 1995; </w:t>
      </w:r>
      <w:r w:rsidRPr="007409DF">
        <w:rPr>
          <w:rFonts w:ascii="Book Antiqua" w:eastAsia="SimSun" w:hAnsi="Book Antiqua" w:cs="SimSun"/>
          <w:b/>
          <w:bCs/>
          <w:lang w:val="en-US" w:eastAsia="zh-CN"/>
        </w:rPr>
        <w:t>27</w:t>
      </w:r>
      <w:r w:rsidRPr="007409DF">
        <w:rPr>
          <w:rFonts w:ascii="Book Antiqua" w:eastAsia="SimSun" w:hAnsi="Book Antiqua" w:cs="SimSun"/>
          <w:lang w:val="en-US" w:eastAsia="zh-CN"/>
        </w:rPr>
        <w:t>: 2280 [PMID: 7652805]</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68 </w:t>
      </w:r>
      <w:r w:rsidRPr="007409DF">
        <w:rPr>
          <w:rFonts w:ascii="Book Antiqua" w:eastAsia="SimSun" w:hAnsi="Book Antiqua" w:cs="SimSun"/>
          <w:b/>
          <w:bCs/>
          <w:lang w:val="en-US" w:eastAsia="zh-CN"/>
        </w:rPr>
        <w:t>Hubscher SG</w:t>
      </w:r>
      <w:r w:rsidRPr="007409DF">
        <w:rPr>
          <w:rFonts w:ascii="Book Antiqua" w:eastAsia="SimSun" w:hAnsi="Book Antiqua" w:cs="SimSun"/>
          <w:lang w:val="en-US" w:eastAsia="zh-CN"/>
        </w:rPr>
        <w:t xml:space="preserve">, Adams DH, Elias E. Changes in the expression of major histocompatibility complex class II antigens in liver allograft rejection. </w:t>
      </w:r>
      <w:r w:rsidRPr="007409DF">
        <w:rPr>
          <w:rFonts w:ascii="Book Antiqua" w:eastAsia="SimSun" w:hAnsi="Book Antiqua" w:cs="SimSun"/>
          <w:i/>
          <w:iCs/>
          <w:lang w:val="en-US" w:eastAsia="zh-CN"/>
        </w:rPr>
        <w:t>J Pathol</w:t>
      </w:r>
      <w:r w:rsidRPr="007409DF">
        <w:rPr>
          <w:rFonts w:ascii="Book Antiqua" w:eastAsia="SimSun" w:hAnsi="Book Antiqua" w:cs="SimSun"/>
          <w:lang w:val="en-US" w:eastAsia="zh-CN"/>
        </w:rPr>
        <w:t xml:space="preserve"> 1990; </w:t>
      </w:r>
      <w:r w:rsidRPr="007409DF">
        <w:rPr>
          <w:rFonts w:ascii="Book Antiqua" w:eastAsia="SimSun" w:hAnsi="Book Antiqua" w:cs="SimSun"/>
          <w:b/>
          <w:bCs/>
          <w:lang w:val="en-US" w:eastAsia="zh-CN"/>
        </w:rPr>
        <w:t>162</w:t>
      </w:r>
      <w:r w:rsidRPr="007409DF">
        <w:rPr>
          <w:rFonts w:ascii="Book Antiqua" w:eastAsia="SimSun" w:hAnsi="Book Antiqua" w:cs="SimSun"/>
          <w:lang w:val="en-US" w:eastAsia="zh-CN"/>
        </w:rPr>
        <w:t>: 165-171 [PMID: 2250195 DOI: 10.1002/path.1711620210]</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69 </w:t>
      </w:r>
      <w:r w:rsidRPr="007409DF">
        <w:rPr>
          <w:rFonts w:ascii="Book Antiqua" w:eastAsia="SimSun" w:hAnsi="Book Antiqua" w:cs="SimSun"/>
          <w:b/>
          <w:bCs/>
          <w:lang w:val="en-US" w:eastAsia="zh-CN"/>
        </w:rPr>
        <w:t>Steinhoff G</w:t>
      </w:r>
      <w:r w:rsidRPr="007409DF">
        <w:rPr>
          <w:rFonts w:ascii="Book Antiqua" w:eastAsia="SimSun" w:hAnsi="Book Antiqua" w:cs="SimSun"/>
          <w:lang w:val="en-US" w:eastAsia="zh-CN"/>
        </w:rPr>
        <w:t xml:space="preserve">, Wonigeit K, Pichlmayr R. Analysis of sequential changes in major histocompatibility complex expression in human liver grafts after transplantation. </w:t>
      </w:r>
      <w:r w:rsidRPr="007409DF">
        <w:rPr>
          <w:rFonts w:ascii="Book Antiqua" w:eastAsia="SimSun" w:hAnsi="Book Antiqua" w:cs="SimSun"/>
          <w:i/>
          <w:iCs/>
          <w:lang w:val="en-US" w:eastAsia="zh-CN"/>
        </w:rPr>
        <w:t>Transplantation</w:t>
      </w:r>
      <w:r w:rsidRPr="007409DF">
        <w:rPr>
          <w:rFonts w:ascii="Book Antiqua" w:eastAsia="SimSun" w:hAnsi="Book Antiqua" w:cs="SimSun"/>
          <w:lang w:val="en-US" w:eastAsia="zh-CN"/>
        </w:rPr>
        <w:t xml:space="preserve"> 1988; </w:t>
      </w:r>
      <w:r w:rsidRPr="007409DF">
        <w:rPr>
          <w:rFonts w:ascii="Book Antiqua" w:eastAsia="SimSun" w:hAnsi="Book Antiqua" w:cs="SimSun"/>
          <w:b/>
          <w:bCs/>
          <w:lang w:val="en-US" w:eastAsia="zh-CN"/>
        </w:rPr>
        <w:t>45</w:t>
      </w:r>
      <w:r w:rsidRPr="007409DF">
        <w:rPr>
          <w:rFonts w:ascii="Book Antiqua" w:eastAsia="SimSun" w:hAnsi="Book Antiqua" w:cs="SimSun"/>
          <w:lang w:val="en-US" w:eastAsia="zh-CN"/>
        </w:rPr>
        <w:t>: 394-401 [PMID: 2830687]</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70 </w:t>
      </w:r>
      <w:r w:rsidRPr="007409DF">
        <w:rPr>
          <w:rFonts w:ascii="Book Antiqua" w:eastAsia="SimSun" w:hAnsi="Book Antiqua" w:cs="SimSun"/>
          <w:b/>
          <w:bCs/>
          <w:lang w:val="en-US" w:eastAsia="zh-CN"/>
        </w:rPr>
        <w:t>Gouw AS</w:t>
      </w:r>
      <w:r w:rsidRPr="007409DF">
        <w:rPr>
          <w:rFonts w:ascii="Book Antiqua" w:eastAsia="SimSun" w:hAnsi="Book Antiqua" w:cs="SimSun"/>
          <w:lang w:val="en-US" w:eastAsia="zh-CN"/>
        </w:rPr>
        <w:t xml:space="preserve">, Huitema S, Grond J, Slooff MJ, Klompmaker IJ, Gips CH, Poppema S. Early induction of MHC antigens in human liver grafts. An immunohistologic study. </w:t>
      </w:r>
      <w:r w:rsidRPr="007409DF">
        <w:rPr>
          <w:rFonts w:ascii="Book Antiqua" w:eastAsia="SimSun" w:hAnsi="Book Antiqua" w:cs="SimSun"/>
          <w:i/>
          <w:iCs/>
          <w:lang w:val="en-US" w:eastAsia="zh-CN"/>
        </w:rPr>
        <w:t>Am J Pathol</w:t>
      </w:r>
      <w:r w:rsidRPr="007409DF">
        <w:rPr>
          <w:rFonts w:ascii="Book Antiqua" w:eastAsia="SimSun" w:hAnsi="Book Antiqua" w:cs="SimSun"/>
          <w:lang w:val="en-US" w:eastAsia="zh-CN"/>
        </w:rPr>
        <w:t xml:space="preserve"> 1988; </w:t>
      </w:r>
      <w:r w:rsidRPr="007409DF">
        <w:rPr>
          <w:rFonts w:ascii="Book Antiqua" w:eastAsia="SimSun" w:hAnsi="Book Antiqua" w:cs="SimSun"/>
          <w:b/>
          <w:bCs/>
          <w:lang w:val="en-US" w:eastAsia="zh-CN"/>
        </w:rPr>
        <w:t>133</w:t>
      </w:r>
      <w:r w:rsidRPr="007409DF">
        <w:rPr>
          <w:rFonts w:ascii="Book Antiqua" w:eastAsia="SimSun" w:hAnsi="Book Antiqua" w:cs="SimSun"/>
          <w:lang w:val="en-US" w:eastAsia="zh-CN"/>
        </w:rPr>
        <w:t>: 82-94 [PMID: 3052095]</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71 </w:t>
      </w:r>
      <w:r w:rsidRPr="007409DF">
        <w:rPr>
          <w:rFonts w:ascii="Book Antiqua" w:eastAsia="SimSun" w:hAnsi="Book Antiqua" w:cs="SimSun"/>
          <w:b/>
          <w:bCs/>
          <w:lang w:val="en-US" w:eastAsia="zh-CN"/>
        </w:rPr>
        <w:t>Fontana M</w:t>
      </w:r>
      <w:r w:rsidRPr="007409DF">
        <w:rPr>
          <w:rFonts w:ascii="Book Antiqua" w:eastAsia="SimSun" w:hAnsi="Book Antiqua" w:cs="SimSun"/>
          <w:lang w:val="en-US" w:eastAsia="zh-CN"/>
        </w:rPr>
        <w:t xml:space="preserve">, Moradpour D, Aubert V, Pantaleo G, Pascual M. Prevalence of anti-HLA antibodies after liver transplantation. </w:t>
      </w:r>
      <w:r w:rsidRPr="007409DF">
        <w:rPr>
          <w:rFonts w:ascii="Book Antiqua" w:eastAsia="SimSun" w:hAnsi="Book Antiqua" w:cs="SimSun"/>
          <w:i/>
          <w:iCs/>
          <w:lang w:val="en-US" w:eastAsia="zh-CN"/>
        </w:rPr>
        <w:t>Transpl Int</w:t>
      </w:r>
      <w:r w:rsidRPr="007409DF">
        <w:rPr>
          <w:rFonts w:ascii="Book Antiqua" w:eastAsia="SimSun" w:hAnsi="Book Antiqua" w:cs="SimSun"/>
          <w:lang w:val="en-US" w:eastAsia="zh-CN"/>
        </w:rPr>
        <w:t xml:space="preserve"> 2010; </w:t>
      </w:r>
      <w:r w:rsidRPr="007409DF">
        <w:rPr>
          <w:rFonts w:ascii="Book Antiqua" w:eastAsia="SimSun" w:hAnsi="Book Antiqua" w:cs="SimSun"/>
          <w:b/>
          <w:bCs/>
          <w:lang w:val="en-US" w:eastAsia="zh-CN"/>
        </w:rPr>
        <w:t>23</w:t>
      </w:r>
      <w:r w:rsidRPr="007409DF">
        <w:rPr>
          <w:rFonts w:ascii="Book Antiqua" w:eastAsia="SimSun" w:hAnsi="Book Antiqua" w:cs="SimSun"/>
          <w:lang w:val="en-US" w:eastAsia="zh-CN"/>
        </w:rPr>
        <w:t>: 858-859 [PMID: 20003031 DOI: 10.1111/j.1432-2277.2009.01022.x]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72 </w:t>
      </w:r>
      <w:r w:rsidR="0065403F" w:rsidRPr="007409DF">
        <w:rPr>
          <w:rFonts w:ascii="Book Antiqua" w:eastAsia="SimSun" w:hAnsi="Book Antiqua" w:cs="SimSun"/>
          <w:b/>
          <w:lang w:val="en-US" w:eastAsia="zh-CN"/>
        </w:rPr>
        <w:t>Grabhorn E</w:t>
      </w:r>
      <w:r w:rsidR="0065403F" w:rsidRPr="007409DF">
        <w:rPr>
          <w:rFonts w:ascii="Book Antiqua" w:eastAsia="SimSun" w:hAnsi="Book Antiqua" w:cs="SimSun"/>
          <w:lang w:val="en-US" w:eastAsia="zh-CN"/>
        </w:rPr>
        <w:t>, Binder TM, Obrecht D, Brinkert F, Lehnhardt A, Herden U, Peine S, Nashan B, Ganschow R, Briem-Richter A</w:t>
      </w:r>
      <w:r w:rsidRPr="007409DF">
        <w:rPr>
          <w:rFonts w:ascii="Book Antiqua" w:eastAsia="SimSun" w:hAnsi="Book Antiqua" w:cs="SimSun"/>
          <w:lang w:val="en-US" w:eastAsia="zh-CN"/>
        </w:rPr>
        <w:t xml:space="preserve">. Long-Term Clinical Relevance of De Novo Donor-Specific Antibodies After Pediatric Liver Transplantation. </w:t>
      </w:r>
      <w:r w:rsidRPr="007409DF">
        <w:rPr>
          <w:rFonts w:ascii="Book Antiqua" w:eastAsia="SimSun" w:hAnsi="Book Antiqua" w:cs="SimSun"/>
          <w:i/>
          <w:iCs/>
          <w:lang w:val="en-US" w:eastAsia="zh-CN"/>
        </w:rPr>
        <w:t>Transplantation</w:t>
      </w:r>
      <w:r w:rsidRPr="007409DF">
        <w:rPr>
          <w:rFonts w:ascii="Book Antiqua" w:eastAsia="SimSun" w:hAnsi="Book Antiqua" w:cs="SimSun"/>
          <w:lang w:val="en-US" w:eastAsia="zh-CN"/>
        </w:rPr>
        <w:t xml:space="preserve"> 2015</w:t>
      </w:r>
      <w:r w:rsidR="0065403F" w:rsidRPr="007409DF">
        <w:rPr>
          <w:rFonts w:ascii="Book Antiqua" w:eastAsia="SimSun" w:hAnsi="Book Antiqua" w:cs="SimSun" w:hint="eastAsia"/>
          <w:lang w:val="en-US" w:eastAsia="zh-CN"/>
        </w:rPr>
        <w:t xml:space="preserve"> </w:t>
      </w:r>
      <w:r w:rsidR="0065403F" w:rsidRPr="007409DF">
        <w:rPr>
          <w:rFonts w:ascii="Book Antiqua" w:eastAsia="SimSun" w:hAnsi="Book Antiqua" w:cs="SimSun"/>
          <w:lang w:val="en-US" w:eastAsia="zh-CN"/>
        </w:rPr>
        <w:t>Feb</w:t>
      </w:r>
      <w:r w:rsidR="0065403F" w:rsidRPr="007409DF">
        <w:rPr>
          <w:rFonts w:ascii="Book Antiqua" w:eastAsia="SimSun" w:hAnsi="Book Antiqua" w:cs="SimSun" w:hint="eastAsia"/>
          <w:lang w:val="en-US" w:eastAsia="zh-CN"/>
        </w:rPr>
        <w:t xml:space="preserve"> 20</w:t>
      </w:r>
      <w:r w:rsidRPr="007409DF">
        <w:rPr>
          <w:rFonts w:ascii="Book Antiqua" w:eastAsia="SimSun" w:hAnsi="Book Antiqua" w:cs="SimSun"/>
          <w:lang w:val="en-US" w:eastAsia="zh-CN"/>
        </w:rPr>
        <w:t xml:space="preserve">; </w:t>
      </w:r>
      <w:r w:rsidR="0065403F" w:rsidRPr="007409DF">
        <w:rPr>
          <w:rFonts w:ascii="Book Antiqua" w:eastAsia="SimSun" w:hAnsi="Book Antiqua" w:cs="SimSun"/>
          <w:lang w:val="en-US" w:eastAsia="zh-CN"/>
        </w:rPr>
        <w:t>Epub ahead of print</w:t>
      </w:r>
      <w:r w:rsidRPr="007409DF">
        <w:rPr>
          <w:rFonts w:ascii="Book Antiqua" w:eastAsia="SimSun" w:hAnsi="Book Antiqua" w:cs="SimSun"/>
          <w:lang w:val="en-US" w:eastAsia="zh-CN"/>
        </w:rPr>
        <w:t xml:space="preserve"> [PMID: </w:t>
      </w:r>
      <w:bookmarkStart w:id="112" w:name="OLE_LINK1384"/>
      <w:bookmarkStart w:id="113" w:name="OLE_LINK1385"/>
      <w:r w:rsidRPr="007409DF">
        <w:rPr>
          <w:rFonts w:ascii="Book Antiqua" w:eastAsia="SimSun" w:hAnsi="Book Antiqua" w:cs="SimSun"/>
          <w:lang w:val="en-US" w:eastAsia="zh-CN"/>
        </w:rPr>
        <w:t xml:space="preserve">25706279 </w:t>
      </w:r>
      <w:bookmarkEnd w:id="112"/>
      <w:bookmarkEnd w:id="113"/>
      <w:r w:rsidRPr="007409DF">
        <w:rPr>
          <w:rFonts w:ascii="Book Antiqua" w:eastAsia="SimSun" w:hAnsi="Book Antiqua" w:cs="SimSun"/>
          <w:lang w:val="en-US" w:eastAsia="zh-CN"/>
        </w:rPr>
        <w:t>DOI: 10.1097/TP.0000000000000638]</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73 </w:t>
      </w:r>
      <w:r w:rsidRPr="007409DF">
        <w:rPr>
          <w:rFonts w:ascii="Book Antiqua" w:eastAsia="SimSun" w:hAnsi="Book Antiqua" w:cs="SimSun"/>
          <w:b/>
          <w:bCs/>
          <w:lang w:val="en-US" w:eastAsia="zh-CN"/>
        </w:rPr>
        <w:t>Lachmann N</w:t>
      </w:r>
      <w:r w:rsidRPr="007409DF">
        <w:rPr>
          <w:rFonts w:ascii="Book Antiqua" w:eastAsia="SimSun" w:hAnsi="Book Antiqua" w:cs="SimSun"/>
          <w:lang w:val="en-US" w:eastAsia="zh-CN"/>
        </w:rPr>
        <w:t xml:space="preserve">, Terasaki PI, Budde K, Liefeldt L, Kahl A, Reinke P, Pratschke J, Rudolph B, Schmidt D, Salama A, Schönemann C. Anti-human leukocyte antigen and donor-specific antibodies detected by luminex posttransplant serve as biomarkers for chronic rejection of renal allografts. </w:t>
      </w:r>
      <w:r w:rsidRPr="007409DF">
        <w:rPr>
          <w:rFonts w:ascii="Book Antiqua" w:eastAsia="SimSun" w:hAnsi="Book Antiqua" w:cs="SimSun"/>
          <w:i/>
          <w:iCs/>
          <w:lang w:val="en-US" w:eastAsia="zh-CN"/>
        </w:rPr>
        <w:t>Transplantation</w:t>
      </w:r>
      <w:r w:rsidRPr="007409DF">
        <w:rPr>
          <w:rFonts w:ascii="Book Antiqua" w:eastAsia="SimSun" w:hAnsi="Book Antiqua" w:cs="SimSun"/>
          <w:lang w:val="en-US" w:eastAsia="zh-CN"/>
        </w:rPr>
        <w:t xml:space="preserve"> 2009; </w:t>
      </w:r>
      <w:r w:rsidRPr="007409DF">
        <w:rPr>
          <w:rFonts w:ascii="Book Antiqua" w:eastAsia="SimSun" w:hAnsi="Book Antiqua" w:cs="SimSun"/>
          <w:b/>
          <w:bCs/>
          <w:lang w:val="en-US" w:eastAsia="zh-CN"/>
        </w:rPr>
        <w:t>87</w:t>
      </w:r>
      <w:r w:rsidRPr="007409DF">
        <w:rPr>
          <w:rFonts w:ascii="Book Antiqua" w:eastAsia="SimSun" w:hAnsi="Book Antiqua" w:cs="SimSun"/>
          <w:lang w:val="en-US" w:eastAsia="zh-CN"/>
        </w:rPr>
        <w:t>: 1505-1513 [PMID: 19461487 DOI: 10.1097/TP.0b013e3181a44206]</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lastRenderedPageBreak/>
        <w:t xml:space="preserve">74 </w:t>
      </w:r>
      <w:r w:rsidRPr="007409DF">
        <w:rPr>
          <w:rFonts w:ascii="Book Antiqua" w:eastAsia="SimSun" w:hAnsi="Book Antiqua" w:cs="SimSun"/>
          <w:b/>
          <w:bCs/>
          <w:lang w:val="en-US" w:eastAsia="zh-CN"/>
        </w:rPr>
        <w:t>Scheenstra R</w:t>
      </w:r>
      <w:r w:rsidRPr="007409DF">
        <w:rPr>
          <w:rFonts w:ascii="Book Antiqua" w:eastAsia="SimSun" w:hAnsi="Book Antiqua" w:cs="SimSun"/>
          <w:lang w:val="en-US" w:eastAsia="zh-CN"/>
        </w:rPr>
        <w:t xml:space="preserve">, Peeters PM, Verkade HJ, Gouw AS. Graft fibrosis after pediatric liver transplantation: ten years of follow-up. </w:t>
      </w:r>
      <w:r w:rsidRPr="007409DF">
        <w:rPr>
          <w:rFonts w:ascii="Book Antiqua" w:eastAsia="SimSun" w:hAnsi="Book Antiqua" w:cs="SimSun"/>
          <w:i/>
          <w:iCs/>
          <w:lang w:val="en-US" w:eastAsia="zh-CN"/>
        </w:rPr>
        <w:t>Hepatology</w:t>
      </w:r>
      <w:r w:rsidRPr="007409DF">
        <w:rPr>
          <w:rFonts w:ascii="Book Antiqua" w:eastAsia="SimSun" w:hAnsi="Book Antiqua" w:cs="SimSun"/>
          <w:lang w:val="en-US" w:eastAsia="zh-CN"/>
        </w:rPr>
        <w:t xml:space="preserve"> 2009; </w:t>
      </w:r>
      <w:r w:rsidRPr="007409DF">
        <w:rPr>
          <w:rFonts w:ascii="Book Antiqua" w:eastAsia="SimSun" w:hAnsi="Book Antiqua" w:cs="SimSun"/>
          <w:b/>
          <w:bCs/>
          <w:lang w:val="en-US" w:eastAsia="zh-CN"/>
        </w:rPr>
        <w:t>49</w:t>
      </w:r>
      <w:r w:rsidRPr="007409DF">
        <w:rPr>
          <w:rFonts w:ascii="Book Antiqua" w:eastAsia="SimSun" w:hAnsi="Book Antiqua" w:cs="SimSun"/>
          <w:lang w:val="en-US" w:eastAsia="zh-CN"/>
        </w:rPr>
        <w:t>: 880-886 [PMID: 19101912 DOI: 10.1002/hep.22686]</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75 </w:t>
      </w:r>
      <w:r w:rsidRPr="007409DF">
        <w:rPr>
          <w:rFonts w:ascii="Book Antiqua" w:eastAsia="SimSun" w:hAnsi="Book Antiqua" w:cs="SimSun"/>
          <w:b/>
          <w:bCs/>
          <w:lang w:val="en-US" w:eastAsia="zh-CN"/>
        </w:rPr>
        <w:t>Ekong UD</w:t>
      </w:r>
      <w:r w:rsidRPr="007409DF">
        <w:rPr>
          <w:rFonts w:ascii="Book Antiqua" w:eastAsia="SimSun" w:hAnsi="Book Antiqua" w:cs="SimSun"/>
          <w:lang w:val="en-US" w:eastAsia="zh-CN"/>
        </w:rPr>
        <w:t xml:space="preserve">, Melin-Aldana H, Seshadri R, Lokar J, Harris D, Whitington PF, Alonso EM. Graft histology characteristics in long-term survivors of pediatric liver transplantation. </w:t>
      </w:r>
      <w:r w:rsidRPr="007409DF">
        <w:rPr>
          <w:rFonts w:ascii="Book Antiqua" w:eastAsia="SimSun" w:hAnsi="Book Antiqua" w:cs="SimSun"/>
          <w:i/>
          <w:iCs/>
          <w:lang w:val="en-US" w:eastAsia="zh-CN"/>
        </w:rPr>
        <w:t>Liver Transpl</w:t>
      </w:r>
      <w:r w:rsidRPr="007409DF">
        <w:rPr>
          <w:rFonts w:ascii="Book Antiqua" w:eastAsia="SimSun" w:hAnsi="Book Antiqua" w:cs="SimSun"/>
          <w:lang w:val="en-US" w:eastAsia="zh-CN"/>
        </w:rPr>
        <w:t xml:space="preserve"> 2008; </w:t>
      </w:r>
      <w:r w:rsidRPr="007409DF">
        <w:rPr>
          <w:rFonts w:ascii="Book Antiqua" w:eastAsia="SimSun" w:hAnsi="Book Antiqua" w:cs="SimSun"/>
          <w:b/>
          <w:bCs/>
          <w:lang w:val="en-US" w:eastAsia="zh-CN"/>
        </w:rPr>
        <w:t>14</w:t>
      </w:r>
      <w:r w:rsidRPr="007409DF">
        <w:rPr>
          <w:rFonts w:ascii="Book Antiqua" w:eastAsia="SimSun" w:hAnsi="Book Antiqua" w:cs="SimSun"/>
          <w:lang w:val="en-US" w:eastAsia="zh-CN"/>
        </w:rPr>
        <w:t>: 1582-1587 [PMID: 18975292 DOI: 10.1002/lt.21549]</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76 </w:t>
      </w:r>
      <w:r w:rsidRPr="007409DF">
        <w:rPr>
          <w:rFonts w:ascii="Book Antiqua" w:eastAsia="SimSun" w:hAnsi="Book Antiqua" w:cs="SimSun"/>
          <w:b/>
          <w:bCs/>
          <w:lang w:val="en-US" w:eastAsia="zh-CN"/>
        </w:rPr>
        <w:t>Martin SR</w:t>
      </w:r>
      <w:r w:rsidRPr="007409DF">
        <w:rPr>
          <w:rFonts w:ascii="Book Antiqua" w:eastAsia="SimSun" w:hAnsi="Book Antiqua" w:cs="SimSun"/>
          <w:lang w:val="en-US" w:eastAsia="zh-CN"/>
        </w:rPr>
        <w:t xml:space="preserve">, Russo P, Dubois J, Alvarez F. Centrilobular fibrosis in long-term follow-up of pediatric liver transplant recipients. </w:t>
      </w:r>
      <w:r w:rsidRPr="007409DF">
        <w:rPr>
          <w:rFonts w:ascii="Book Antiqua" w:eastAsia="SimSun" w:hAnsi="Book Antiqua" w:cs="SimSun"/>
          <w:i/>
          <w:iCs/>
          <w:lang w:val="en-US" w:eastAsia="zh-CN"/>
        </w:rPr>
        <w:t>Transplantation</w:t>
      </w:r>
      <w:r w:rsidRPr="007409DF">
        <w:rPr>
          <w:rFonts w:ascii="Book Antiqua" w:eastAsia="SimSun" w:hAnsi="Book Antiqua" w:cs="SimSun"/>
          <w:lang w:val="en-US" w:eastAsia="zh-CN"/>
        </w:rPr>
        <w:t xml:space="preserve"> 2002; </w:t>
      </w:r>
      <w:r w:rsidRPr="007409DF">
        <w:rPr>
          <w:rFonts w:ascii="Book Antiqua" w:eastAsia="SimSun" w:hAnsi="Book Antiqua" w:cs="SimSun"/>
          <w:b/>
          <w:bCs/>
          <w:lang w:val="en-US" w:eastAsia="zh-CN"/>
        </w:rPr>
        <w:t>74</w:t>
      </w:r>
      <w:r w:rsidRPr="007409DF">
        <w:rPr>
          <w:rFonts w:ascii="Book Antiqua" w:eastAsia="SimSun" w:hAnsi="Book Antiqua" w:cs="SimSun"/>
          <w:lang w:val="en-US" w:eastAsia="zh-CN"/>
        </w:rPr>
        <w:t>: 828-836 [PMID: 12364864]</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77 </w:t>
      </w:r>
      <w:r w:rsidRPr="007409DF">
        <w:rPr>
          <w:rFonts w:ascii="Book Antiqua" w:eastAsia="SimSun" w:hAnsi="Book Antiqua" w:cs="SimSun"/>
          <w:b/>
          <w:bCs/>
          <w:lang w:val="en-US" w:eastAsia="zh-CN"/>
        </w:rPr>
        <w:t>Fouquet V</w:t>
      </w:r>
      <w:r w:rsidRPr="007409DF">
        <w:rPr>
          <w:rFonts w:ascii="Book Antiqua" w:eastAsia="SimSun" w:hAnsi="Book Antiqua" w:cs="SimSun"/>
          <w:lang w:val="en-US" w:eastAsia="zh-CN"/>
        </w:rPr>
        <w:t xml:space="preserve">, Alves A, Branchereau S, Grabar S, Debray D, Jacquemin E, Devictor D, Durand P, Baujard C, Fabre M, Pariente D, Chardot C, Dousset B, Massault PP, Bernard D, Houssin D, Bernard O, Gauthier F, Soubrane O. Long-term outcome of pediatric liver transplantation for biliary atresia: a 10-year follow-up in a single center. </w:t>
      </w:r>
      <w:r w:rsidRPr="007409DF">
        <w:rPr>
          <w:rFonts w:ascii="Book Antiqua" w:eastAsia="SimSun" w:hAnsi="Book Antiqua" w:cs="SimSun"/>
          <w:i/>
          <w:iCs/>
          <w:lang w:val="en-US" w:eastAsia="zh-CN"/>
        </w:rPr>
        <w:t>Liver Transpl</w:t>
      </w:r>
      <w:r w:rsidRPr="007409DF">
        <w:rPr>
          <w:rFonts w:ascii="Book Antiqua" w:eastAsia="SimSun" w:hAnsi="Book Antiqua" w:cs="SimSun"/>
          <w:lang w:val="en-US" w:eastAsia="zh-CN"/>
        </w:rPr>
        <w:t xml:space="preserve"> 2005; </w:t>
      </w:r>
      <w:r w:rsidRPr="007409DF">
        <w:rPr>
          <w:rFonts w:ascii="Book Antiqua" w:eastAsia="SimSun" w:hAnsi="Book Antiqua" w:cs="SimSun"/>
          <w:b/>
          <w:bCs/>
          <w:lang w:val="en-US" w:eastAsia="zh-CN"/>
        </w:rPr>
        <w:t>11</w:t>
      </w:r>
      <w:r w:rsidRPr="007409DF">
        <w:rPr>
          <w:rFonts w:ascii="Book Antiqua" w:eastAsia="SimSun" w:hAnsi="Book Antiqua" w:cs="SimSun"/>
          <w:lang w:val="en-US" w:eastAsia="zh-CN"/>
        </w:rPr>
        <w:t>: 152-160 [PMID: 15666395 DOI: 10.1002/lt.20358]</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78 </w:t>
      </w:r>
      <w:r w:rsidRPr="007409DF">
        <w:rPr>
          <w:rFonts w:ascii="Book Antiqua" w:eastAsia="SimSun" w:hAnsi="Book Antiqua" w:cs="SimSun"/>
          <w:b/>
          <w:bCs/>
          <w:lang w:val="en-US" w:eastAsia="zh-CN"/>
        </w:rPr>
        <w:t>Miyagawa-Hayashino A</w:t>
      </w:r>
      <w:r w:rsidRPr="007409DF">
        <w:rPr>
          <w:rFonts w:ascii="Book Antiqua" w:eastAsia="SimSun" w:hAnsi="Book Antiqua" w:cs="SimSun"/>
          <w:lang w:val="en-US" w:eastAsia="zh-CN"/>
        </w:rPr>
        <w:t xml:space="preserve">, Yoshizawa A, Uchida Y, Egawa H, Yurugi K, Masuda S, Minamiguchi S, Maekawa T, Uemoto S, Haga H. Progressive graft fibrosis and donor-specific human leukocyte antigen antibodies in pediatric late liver allografts. </w:t>
      </w:r>
      <w:r w:rsidRPr="007409DF">
        <w:rPr>
          <w:rFonts w:ascii="Book Antiqua" w:eastAsia="SimSun" w:hAnsi="Book Antiqua" w:cs="SimSun"/>
          <w:i/>
          <w:iCs/>
          <w:lang w:val="en-US" w:eastAsia="zh-CN"/>
        </w:rPr>
        <w:t>Liver Transpl</w:t>
      </w:r>
      <w:r w:rsidRPr="007409DF">
        <w:rPr>
          <w:rFonts w:ascii="Book Antiqua" w:eastAsia="SimSun" w:hAnsi="Book Antiqua" w:cs="SimSun"/>
          <w:lang w:val="en-US" w:eastAsia="zh-CN"/>
        </w:rPr>
        <w:t xml:space="preserve"> 2012; </w:t>
      </w:r>
      <w:r w:rsidRPr="007409DF">
        <w:rPr>
          <w:rFonts w:ascii="Book Antiqua" w:eastAsia="SimSun" w:hAnsi="Book Antiqua" w:cs="SimSun"/>
          <w:b/>
          <w:bCs/>
          <w:lang w:val="en-US" w:eastAsia="zh-CN"/>
        </w:rPr>
        <w:t>18</w:t>
      </w:r>
      <w:r w:rsidRPr="007409DF">
        <w:rPr>
          <w:rFonts w:ascii="Book Antiqua" w:eastAsia="SimSun" w:hAnsi="Book Antiqua" w:cs="SimSun"/>
          <w:lang w:val="en-US" w:eastAsia="zh-CN"/>
        </w:rPr>
        <w:t>: 1333-1342 [PMID: 22888064 DOI: 10.1002/lt.23534]</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79 </w:t>
      </w:r>
      <w:r w:rsidR="0002783C" w:rsidRPr="007409DF">
        <w:rPr>
          <w:rFonts w:ascii="Book Antiqua" w:eastAsia="SimSun" w:hAnsi="Book Antiqua" w:cs="SimSun"/>
          <w:b/>
          <w:lang w:val="en-US" w:eastAsia="zh-CN"/>
        </w:rPr>
        <w:t>Iacob S</w:t>
      </w:r>
      <w:r w:rsidR="0002783C" w:rsidRPr="007409DF">
        <w:rPr>
          <w:rFonts w:ascii="Book Antiqua" w:eastAsia="SimSun" w:hAnsi="Book Antiqua" w:cs="SimSun"/>
          <w:lang w:val="en-US" w:eastAsia="zh-CN"/>
        </w:rPr>
        <w:t>, Cicinnati VR, Lindemann M, Heinemann FM, Radtke A, Kaiser GM, Kabar I, Schmidt HH, Baba HA, Beckebaum S</w:t>
      </w:r>
      <w:r w:rsidR="0002783C" w:rsidRPr="007409DF">
        <w:rPr>
          <w:rFonts w:ascii="Book Antiqua" w:eastAsia="SimSun" w:hAnsi="Book Antiqua" w:cs="SimSun" w:hint="eastAsia"/>
          <w:lang w:val="en-US" w:eastAsia="zh-CN"/>
        </w:rPr>
        <w:t>.</w:t>
      </w:r>
      <w:r w:rsidRPr="007409DF">
        <w:rPr>
          <w:rFonts w:ascii="Book Antiqua" w:eastAsia="SimSun" w:hAnsi="Book Antiqua" w:cs="SimSun"/>
          <w:lang w:val="en-US" w:eastAsia="zh-CN"/>
        </w:rPr>
        <w:t xml:space="preserve"> Donor-Specific Anti-HLA Antibodies and Endothelial C4d Deposition-Association With Chronic Liver Allograft Failure. </w:t>
      </w:r>
      <w:r w:rsidRPr="007409DF">
        <w:rPr>
          <w:rFonts w:ascii="Book Antiqua" w:eastAsia="SimSun" w:hAnsi="Book Antiqua" w:cs="SimSun"/>
          <w:i/>
          <w:iCs/>
          <w:lang w:val="en-US" w:eastAsia="zh-CN"/>
        </w:rPr>
        <w:t>Transplantation</w:t>
      </w:r>
      <w:r w:rsidRPr="007409DF">
        <w:rPr>
          <w:rFonts w:ascii="Book Antiqua" w:eastAsia="SimSun" w:hAnsi="Book Antiqua" w:cs="SimSun"/>
          <w:lang w:val="en-US" w:eastAsia="zh-CN"/>
        </w:rPr>
        <w:t xml:space="preserve"> 2015</w:t>
      </w:r>
      <w:r w:rsidR="0002783C" w:rsidRPr="007409DF">
        <w:rPr>
          <w:rFonts w:ascii="Book Antiqua" w:eastAsia="SimSun" w:hAnsi="Book Antiqua" w:cs="SimSun" w:hint="eastAsia"/>
          <w:lang w:val="en-US" w:eastAsia="zh-CN"/>
        </w:rPr>
        <w:t xml:space="preserve"> Feb 20</w:t>
      </w:r>
      <w:r w:rsidRPr="007409DF">
        <w:rPr>
          <w:rFonts w:ascii="Book Antiqua" w:eastAsia="SimSun" w:hAnsi="Book Antiqua" w:cs="SimSun"/>
          <w:lang w:val="en-US" w:eastAsia="zh-CN"/>
        </w:rPr>
        <w:t xml:space="preserve">; </w:t>
      </w:r>
      <w:r w:rsidR="0002783C" w:rsidRPr="007409DF">
        <w:rPr>
          <w:rFonts w:ascii="Book Antiqua" w:eastAsia="SimSun" w:hAnsi="Book Antiqua" w:cs="SimSun"/>
          <w:lang w:val="en-US" w:eastAsia="zh-CN"/>
        </w:rPr>
        <w:t>Epub ahead of print</w:t>
      </w:r>
      <w:r w:rsidRPr="007409DF">
        <w:rPr>
          <w:rFonts w:ascii="Book Antiqua" w:eastAsia="SimSun" w:hAnsi="Book Antiqua" w:cs="SimSun"/>
          <w:lang w:val="en-US" w:eastAsia="zh-CN"/>
        </w:rPr>
        <w:t xml:space="preserve"> [PMID: </w:t>
      </w:r>
      <w:bookmarkStart w:id="114" w:name="OLE_LINK1386"/>
      <w:bookmarkStart w:id="115" w:name="OLE_LINK1387"/>
      <w:r w:rsidRPr="007409DF">
        <w:rPr>
          <w:rFonts w:ascii="Book Antiqua" w:eastAsia="SimSun" w:hAnsi="Book Antiqua" w:cs="SimSun"/>
          <w:lang w:val="en-US" w:eastAsia="zh-CN"/>
        </w:rPr>
        <w:t xml:space="preserve">25706274 </w:t>
      </w:r>
      <w:bookmarkEnd w:id="114"/>
      <w:bookmarkEnd w:id="115"/>
      <w:r w:rsidRPr="007409DF">
        <w:rPr>
          <w:rFonts w:ascii="Book Antiqua" w:eastAsia="SimSun" w:hAnsi="Book Antiqua" w:cs="SimSun"/>
          <w:lang w:val="en-US" w:eastAsia="zh-CN"/>
        </w:rPr>
        <w:t>DOI: 10.1097/TP.0000000000000613]</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80 </w:t>
      </w:r>
      <w:r w:rsidRPr="007409DF">
        <w:rPr>
          <w:rFonts w:ascii="Book Antiqua" w:eastAsia="SimSun" w:hAnsi="Book Antiqua" w:cs="SimSun"/>
          <w:b/>
          <w:bCs/>
          <w:lang w:val="en-US" w:eastAsia="zh-CN"/>
        </w:rPr>
        <w:t>Demetris AJ</w:t>
      </w:r>
      <w:r w:rsidRPr="007409DF">
        <w:rPr>
          <w:rFonts w:ascii="Book Antiqua" w:eastAsia="SimSun" w:hAnsi="Book Antiqua" w:cs="SimSun"/>
          <w:lang w:val="en-US" w:eastAsia="zh-CN"/>
        </w:rPr>
        <w:t xml:space="preserve">, Murase N, Nakamura K, Iwaki Y, Yagihashi A, Valdivia L, Todo S, Iwatsuki S, Takaya S, Fung JJ. Immunopathology of antibodies as effectors of orthotopic liver allograft rejection. </w:t>
      </w:r>
      <w:r w:rsidRPr="007409DF">
        <w:rPr>
          <w:rFonts w:ascii="Book Antiqua" w:eastAsia="SimSun" w:hAnsi="Book Antiqua" w:cs="SimSun"/>
          <w:i/>
          <w:iCs/>
          <w:lang w:val="en-US" w:eastAsia="zh-CN"/>
        </w:rPr>
        <w:t>Semin Liver Dis</w:t>
      </w:r>
      <w:r w:rsidRPr="007409DF">
        <w:rPr>
          <w:rFonts w:ascii="Book Antiqua" w:eastAsia="SimSun" w:hAnsi="Book Antiqua" w:cs="SimSun"/>
          <w:lang w:val="en-US" w:eastAsia="zh-CN"/>
        </w:rPr>
        <w:t xml:space="preserve"> 1992; </w:t>
      </w:r>
      <w:r w:rsidRPr="007409DF">
        <w:rPr>
          <w:rFonts w:ascii="Book Antiqua" w:eastAsia="SimSun" w:hAnsi="Book Antiqua" w:cs="SimSun"/>
          <w:b/>
          <w:bCs/>
          <w:lang w:val="en-US" w:eastAsia="zh-CN"/>
        </w:rPr>
        <w:t>12</w:t>
      </w:r>
      <w:r w:rsidRPr="007409DF">
        <w:rPr>
          <w:rFonts w:ascii="Book Antiqua" w:eastAsia="SimSun" w:hAnsi="Book Antiqua" w:cs="SimSun"/>
          <w:lang w:val="en-US" w:eastAsia="zh-CN"/>
        </w:rPr>
        <w:t>: 51-59 [PMID: 1570551 DOI: 10.1055/s-2007-1007376]</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lastRenderedPageBreak/>
        <w:t xml:space="preserve">81 </w:t>
      </w:r>
      <w:r w:rsidRPr="007409DF">
        <w:rPr>
          <w:rFonts w:ascii="Book Antiqua" w:eastAsia="SimSun" w:hAnsi="Book Antiqua" w:cs="SimSun"/>
          <w:b/>
          <w:bCs/>
          <w:lang w:val="en-US" w:eastAsia="zh-CN"/>
        </w:rPr>
        <w:t>Taner T</w:t>
      </w:r>
      <w:r w:rsidRPr="007409DF">
        <w:rPr>
          <w:rFonts w:ascii="Book Antiqua" w:eastAsia="SimSun" w:hAnsi="Book Antiqua" w:cs="SimSun"/>
          <w:lang w:val="en-US" w:eastAsia="zh-CN"/>
        </w:rPr>
        <w:t xml:space="preserve">, Stegall MD, Heimbach JK. Antibody-mediated rejection in liver transplantation: current controversies and future directions. </w:t>
      </w:r>
      <w:r w:rsidRPr="007409DF">
        <w:rPr>
          <w:rFonts w:ascii="Book Antiqua" w:eastAsia="SimSun" w:hAnsi="Book Antiqua" w:cs="SimSun"/>
          <w:i/>
          <w:iCs/>
          <w:lang w:val="en-US" w:eastAsia="zh-CN"/>
        </w:rPr>
        <w:t>Liver Transpl</w:t>
      </w:r>
      <w:r w:rsidRPr="007409DF">
        <w:rPr>
          <w:rFonts w:ascii="Book Antiqua" w:eastAsia="SimSun" w:hAnsi="Book Antiqua" w:cs="SimSun"/>
          <w:lang w:val="en-US" w:eastAsia="zh-CN"/>
        </w:rPr>
        <w:t xml:space="preserve"> 2014; </w:t>
      </w:r>
      <w:r w:rsidRPr="007409DF">
        <w:rPr>
          <w:rFonts w:ascii="Book Antiqua" w:eastAsia="SimSun" w:hAnsi="Book Antiqua" w:cs="SimSun"/>
          <w:b/>
          <w:bCs/>
          <w:lang w:val="en-US" w:eastAsia="zh-CN"/>
        </w:rPr>
        <w:t>20</w:t>
      </w:r>
      <w:r w:rsidRPr="007409DF">
        <w:rPr>
          <w:rFonts w:ascii="Book Antiqua" w:eastAsia="SimSun" w:hAnsi="Book Antiqua" w:cs="SimSun"/>
          <w:lang w:val="en-US" w:eastAsia="zh-CN"/>
        </w:rPr>
        <w:t>: 514-527 [PMID: 24470340 DOI: 10.1002/lt.23826]</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82 </w:t>
      </w:r>
      <w:r w:rsidRPr="007409DF">
        <w:rPr>
          <w:rFonts w:ascii="Book Antiqua" w:eastAsia="SimSun" w:hAnsi="Book Antiqua" w:cs="SimSun"/>
          <w:b/>
          <w:bCs/>
          <w:lang w:val="en-US" w:eastAsia="zh-CN"/>
        </w:rPr>
        <w:t>Schmeding M</w:t>
      </w:r>
      <w:r w:rsidRPr="007409DF">
        <w:rPr>
          <w:rFonts w:ascii="Book Antiqua" w:eastAsia="SimSun" w:hAnsi="Book Antiqua" w:cs="SimSun"/>
          <w:lang w:val="en-US" w:eastAsia="zh-CN"/>
        </w:rPr>
        <w:t xml:space="preserve">, Dankof A, Krenn V, Krukemeyer MG, Koch M, Spinelli A, Langrehr JM, Neumann UP, Neuhaus P. C4d in acute rejection after liver transplantation--a valuable tool in differential diagnosis to hepatitis C recurrence.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2006; </w:t>
      </w:r>
      <w:r w:rsidRPr="007409DF">
        <w:rPr>
          <w:rFonts w:ascii="Book Antiqua" w:eastAsia="SimSun" w:hAnsi="Book Antiqua" w:cs="SimSun"/>
          <w:b/>
          <w:bCs/>
          <w:lang w:val="en-US" w:eastAsia="zh-CN"/>
        </w:rPr>
        <w:t>6</w:t>
      </w:r>
      <w:r w:rsidRPr="007409DF">
        <w:rPr>
          <w:rFonts w:ascii="Book Antiqua" w:eastAsia="SimSun" w:hAnsi="Book Antiqua" w:cs="SimSun"/>
          <w:lang w:val="en-US" w:eastAsia="zh-CN"/>
        </w:rPr>
        <w:t>: 523-530 [PMID: 16468961 DOI: 10.1111/j.1600-6143.2005.01180.x]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83 </w:t>
      </w:r>
      <w:r w:rsidRPr="007409DF">
        <w:rPr>
          <w:rFonts w:ascii="Book Antiqua" w:eastAsia="SimSun" w:hAnsi="Book Antiqua" w:cs="SimSun"/>
          <w:b/>
          <w:bCs/>
          <w:lang w:val="en-US" w:eastAsia="zh-CN"/>
        </w:rPr>
        <w:t>Bouron-Dal Soglio D</w:t>
      </w:r>
      <w:r w:rsidRPr="007409DF">
        <w:rPr>
          <w:rFonts w:ascii="Book Antiqua" w:eastAsia="SimSun" w:hAnsi="Book Antiqua" w:cs="SimSun"/>
          <w:lang w:val="en-US" w:eastAsia="zh-CN"/>
        </w:rPr>
        <w:t xml:space="preserve">, Rougemont AL, Herzog D, Soucy G, Alvarez F, Fournet JC. An immunohistochemical evaluation of C4d deposition in pediatric inflammatory liver diseases. </w:t>
      </w:r>
      <w:r w:rsidRPr="007409DF">
        <w:rPr>
          <w:rFonts w:ascii="Book Antiqua" w:eastAsia="SimSun" w:hAnsi="Book Antiqua" w:cs="SimSun"/>
          <w:i/>
          <w:iCs/>
          <w:lang w:val="en-US" w:eastAsia="zh-CN"/>
        </w:rPr>
        <w:t>Hum Pathol</w:t>
      </w:r>
      <w:r w:rsidRPr="007409DF">
        <w:rPr>
          <w:rFonts w:ascii="Book Antiqua" w:eastAsia="SimSun" w:hAnsi="Book Antiqua" w:cs="SimSun"/>
          <w:lang w:val="en-US" w:eastAsia="zh-CN"/>
        </w:rPr>
        <w:t xml:space="preserve"> 2008; </w:t>
      </w:r>
      <w:r w:rsidRPr="007409DF">
        <w:rPr>
          <w:rFonts w:ascii="Book Antiqua" w:eastAsia="SimSun" w:hAnsi="Book Antiqua" w:cs="SimSun"/>
          <w:b/>
          <w:bCs/>
          <w:lang w:val="en-US" w:eastAsia="zh-CN"/>
        </w:rPr>
        <w:t>39</w:t>
      </w:r>
      <w:r w:rsidRPr="007409DF">
        <w:rPr>
          <w:rFonts w:ascii="Book Antiqua" w:eastAsia="SimSun" w:hAnsi="Book Antiqua" w:cs="SimSun"/>
          <w:lang w:val="en-US" w:eastAsia="zh-CN"/>
        </w:rPr>
        <w:t>: 1103-1110 [PMID: 18570976 DOI: 10.1016/j.humpath.2007.12.014]</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84 </w:t>
      </w:r>
      <w:r w:rsidRPr="007409DF">
        <w:rPr>
          <w:rFonts w:ascii="Book Antiqua" w:eastAsia="SimSun" w:hAnsi="Book Antiqua" w:cs="SimSun"/>
          <w:b/>
          <w:bCs/>
          <w:lang w:val="en-US" w:eastAsia="zh-CN"/>
        </w:rPr>
        <w:t>Ali S</w:t>
      </w:r>
      <w:r w:rsidRPr="007409DF">
        <w:rPr>
          <w:rFonts w:ascii="Book Antiqua" w:eastAsia="SimSun" w:hAnsi="Book Antiqua" w:cs="SimSun"/>
          <w:lang w:val="en-US" w:eastAsia="zh-CN"/>
        </w:rPr>
        <w:t xml:space="preserve">, Ormsby A, Shah V, Segovia MC, Kantz KL, Skorupski S, Eisenbrey AB, Mahan M, Huang MA. Significance of complement split product C4d in ABO-compatible liver allograft: diagnosing utility in acute antibody mediated rejection. </w:t>
      </w:r>
      <w:r w:rsidRPr="007409DF">
        <w:rPr>
          <w:rFonts w:ascii="Book Antiqua" w:eastAsia="SimSun" w:hAnsi="Book Antiqua" w:cs="SimSun"/>
          <w:i/>
          <w:iCs/>
          <w:lang w:val="en-US" w:eastAsia="zh-CN"/>
        </w:rPr>
        <w:t>Transpl Immunol</w:t>
      </w:r>
      <w:r w:rsidRPr="007409DF">
        <w:rPr>
          <w:rFonts w:ascii="Book Antiqua" w:eastAsia="SimSun" w:hAnsi="Book Antiqua" w:cs="SimSun"/>
          <w:lang w:val="en-US" w:eastAsia="zh-CN"/>
        </w:rPr>
        <w:t xml:space="preserve"> 2012; </w:t>
      </w:r>
      <w:r w:rsidRPr="007409DF">
        <w:rPr>
          <w:rFonts w:ascii="Book Antiqua" w:eastAsia="SimSun" w:hAnsi="Book Antiqua" w:cs="SimSun"/>
          <w:b/>
          <w:bCs/>
          <w:lang w:val="en-US" w:eastAsia="zh-CN"/>
        </w:rPr>
        <w:t>26</w:t>
      </w:r>
      <w:r w:rsidRPr="007409DF">
        <w:rPr>
          <w:rFonts w:ascii="Book Antiqua" w:eastAsia="SimSun" w:hAnsi="Book Antiqua" w:cs="SimSun"/>
          <w:lang w:val="en-US" w:eastAsia="zh-CN"/>
        </w:rPr>
        <w:t>: 62-69 [PMID: 21907804 DOI: 10.1016/j.trim.2011.08.005]</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 xml:space="preserve">85 </w:t>
      </w:r>
      <w:r w:rsidRPr="007409DF">
        <w:rPr>
          <w:rFonts w:ascii="Book Antiqua" w:eastAsia="SimSun" w:hAnsi="Book Antiqua" w:cs="SimSun"/>
          <w:b/>
          <w:bCs/>
          <w:lang w:val="en-US" w:eastAsia="zh-CN"/>
        </w:rPr>
        <w:t>Kozlowski T</w:t>
      </w:r>
      <w:r w:rsidRPr="007409DF">
        <w:rPr>
          <w:rFonts w:ascii="Book Antiqua" w:eastAsia="SimSun" w:hAnsi="Book Antiqua" w:cs="SimSun"/>
          <w:lang w:val="en-US" w:eastAsia="zh-CN"/>
        </w:rPr>
        <w:t xml:space="preserve">, Andreoni K, Schmitz J, Hayashi PH, Nickeleit V. Sinusoidal C4d deposits in liver allografts indicate an antibody-mediated response: diagnostic considerations in the evaluation of liver allografts. </w:t>
      </w:r>
      <w:r w:rsidRPr="007409DF">
        <w:rPr>
          <w:rFonts w:ascii="Book Antiqua" w:eastAsia="SimSun" w:hAnsi="Book Antiqua" w:cs="SimSun"/>
          <w:i/>
          <w:iCs/>
          <w:lang w:val="en-US" w:eastAsia="zh-CN"/>
        </w:rPr>
        <w:t>Liver Transpl</w:t>
      </w:r>
      <w:r w:rsidRPr="007409DF">
        <w:rPr>
          <w:rFonts w:ascii="Book Antiqua" w:eastAsia="SimSun" w:hAnsi="Book Antiqua" w:cs="SimSun"/>
          <w:lang w:val="en-US" w:eastAsia="zh-CN"/>
        </w:rPr>
        <w:t xml:space="preserve"> 2012; </w:t>
      </w:r>
      <w:r w:rsidRPr="007409DF">
        <w:rPr>
          <w:rFonts w:ascii="Book Antiqua" w:eastAsia="SimSun" w:hAnsi="Book Antiqua" w:cs="SimSun"/>
          <w:b/>
          <w:bCs/>
          <w:lang w:val="en-US" w:eastAsia="zh-CN"/>
        </w:rPr>
        <w:t>18</w:t>
      </w:r>
      <w:r w:rsidRPr="007409DF">
        <w:rPr>
          <w:rFonts w:ascii="Book Antiqua" w:eastAsia="SimSun" w:hAnsi="Book Antiqua" w:cs="SimSun"/>
          <w:lang w:val="en-US" w:eastAsia="zh-CN"/>
        </w:rPr>
        <w:t>: 641-658 [PMID: 22298469 DOI: 10.1002/lt.23403]</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8</w:t>
      </w:r>
      <w:r w:rsidR="0029408D" w:rsidRPr="007409DF">
        <w:rPr>
          <w:rFonts w:ascii="Book Antiqua" w:eastAsia="SimSun" w:hAnsi="Book Antiqua" w:cs="SimSun" w:hint="eastAsia"/>
          <w:lang w:val="en-US" w:eastAsia="zh-CN"/>
        </w:rPr>
        <w:t>6</w:t>
      </w:r>
      <w:r w:rsidRPr="007409DF">
        <w:rPr>
          <w:rFonts w:ascii="Book Antiqua" w:eastAsia="SimSun" w:hAnsi="Book Antiqua" w:cs="SimSun"/>
          <w:lang w:val="en-US" w:eastAsia="zh-CN"/>
        </w:rPr>
        <w:t xml:space="preserve"> </w:t>
      </w:r>
      <w:r w:rsidRPr="007409DF">
        <w:rPr>
          <w:rFonts w:ascii="Book Antiqua" w:eastAsia="SimSun" w:hAnsi="Book Antiqua" w:cs="SimSun"/>
          <w:b/>
          <w:bCs/>
          <w:lang w:val="en-US" w:eastAsia="zh-CN"/>
        </w:rPr>
        <w:t>Corbani A</w:t>
      </w:r>
      <w:r w:rsidRPr="007409DF">
        <w:rPr>
          <w:rFonts w:ascii="Book Antiqua" w:eastAsia="SimSun" w:hAnsi="Book Antiqua" w:cs="SimSun"/>
          <w:lang w:val="en-US" w:eastAsia="zh-CN"/>
        </w:rPr>
        <w:t xml:space="preserve">, Burroughs AK. Intrahepatic cholestasis after liver transplantation. </w:t>
      </w:r>
      <w:r w:rsidRPr="007409DF">
        <w:rPr>
          <w:rFonts w:ascii="Book Antiqua" w:eastAsia="SimSun" w:hAnsi="Book Antiqua" w:cs="SimSun"/>
          <w:i/>
          <w:iCs/>
          <w:lang w:val="en-US" w:eastAsia="zh-CN"/>
        </w:rPr>
        <w:t>Clin Liver Dis</w:t>
      </w:r>
      <w:r w:rsidRPr="007409DF">
        <w:rPr>
          <w:rFonts w:ascii="Book Antiqua" w:eastAsia="SimSun" w:hAnsi="Book Antiqua" w:cs="SimSun"/>
          <w:lang w:val="en-US" w:eastAsia="zh-CN"/>
        </w:rPr>
        <w:t xml:space="preserve"> 2008; </w:t>
      </w:r>
      <w:r w:rsidRPr="007409DF">
        <w:rPr>
          <w:rFonts w:ascii="Book Antiqua" w:eastAsia="SimSun" w:hAnsi="Book Antiqua" w:cs="SimSun"/>
          <w:b/>
          <w:bCs/>
          <w:lang w:val="en-US" w:eastAsia="zh-CN"/>
        </w:rPr>
        <w:t>12</w:t>
      </w:r>
      <w:r w:rsidRPr="007409DF">
        <w:rPr>
          <w:rFonts w:ascii="Book Antiqua" w:eastAsia="SimSun" w:hAnsi="Book Antiqua" w:cs="SimSun"/>
          <w:lang w:val="en-US" w:eastAsia="zh-CN"/>
        </w:rPr>
        <w:t>: 111-29, ix [PMID: 18242500 DOI: 10.1016/j.cld.2007.11.001]</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8</w:t>
      </w:r>
      <w:r w:rsidR="0029408D" w:rsidRPr="007409DF">
        <w:rPr>
          <w:rFonts w:ascii="Book Antiqua" w:eastAsia="SimSun" w:hAnsi="Book Antiqua" w:cs="SimSun" w:hint="eastAsia"/>
          <w:lang w:val="en-US" w:eastAsia="zh-CN"/>
        </w:rPr>
        <w:t>7</w:t>
      </w:r>
      <w:r w:rsidRPr="007409DF">
        <w:rPr>
          <w:rFonts w:ascii="Book Antiqua" w:eastAsia="SimSun" w:hAnsi="Book Antiqua" w:cs="SimSun"/>
          <w:lang w:val="en-US" w:eastAsia="zh-CN"/>
        </w:rPr>
        <w:t xml:space="preserve"> </w:t>
      </w:r>
      <w:r w:rsidRPr="007409DF">
        <w:rPr>
          <w:rFonts w:ascii="Book Antiqua" w:eastAsia="SimSun" w:hAnsi="Book Antiqua" w:cs="SimSun"/>
          <w:b/>
          <w:bCs/>
          <w:lang w:val="en-US" w:eastAsia="zh-CN"/>
        </w:rPr>
        <w:t>Ben-Ari Z</w:t>
      </w:r>
      <w:r w:rsidRPr="007409DF">
        <w:rPr>
          <w:rFonts w:ascii="Book Antiqua" w:eastAsia="SimSun" w:hAnsi="Book Antiqua" w:cs="SimSun"/>
          <w:lang w:val="en-US" w:eastAsia="zh-CN"/>
        </w:rPr>
        <w:t xml:space="preserve">, Pappo O, Mor E. Intrahepatic cholestasis after liver transplantation. </w:t>
      </w:r>
      <w:r w:rsidRPr="007409DF">
        <w:rPr>
          <w:rFonts w:ascii="Book Antiqua" w:eastAsia="SimSun" w:hAnsi="Book Antiqua" w:cs="SimSun"/>
          <w:i/>
          <w:iCs/>
          <w:lang w:val="en-US" w:eastAsia="zh-CN"/>
        </w:rPr>
        <w:t>Liver Transpl</w:t>
      </w:r>
      <w:r w:rsidRPr="007409DF">
        <w:rPr>
          <w:rFonts w:ascii="Book Antiqua" w:eastAsia="SimSun" w:hAnsi="Book Antiqua" w:cs="SimSun"/>
          <w:lang w:val="en-US" w:eastAsia="zh-CN"/>
        </w:rPr>
        <w:t xml:space="preserve"> 2003; </w:t>
      </w:r>
      <w:r w:rsidRPr="007409DF">
        <w:rPr>
          <w:rFonts w:ascii="Book Antiqua" w:eastAsia="SimSun" w:hAnsi="Book Antiqua" w:cs="SimSun"/>
          <w:b/>
          <w:bCs/>
          <w:lang w:val="en-US" w:eastAsia="zh-CN"/>
        </w:rPr>
        <w:t>9</w:t>
      </w:r>
      <w:r w:rsidRPr="007409DF">
        <w:rPr>
          <w:rFonts w:ascii="Book Antiqua" w:eastAsia="SimSun" w:hAnsi="Book Antiqua" w:cs="SimSun"/>
          <w:lang w:val="en-US" w:eastAsia="zh-CN"/>
        </w:rPr>
        <w:t>: 1005-1018 [PMID: 14526393 DOI: 10.1053/jlts.2003.50212]</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8</w:t>
      </w:r>
      <w:r w:rsidR="0029408D" w:rsidRPr="007409DF">
        <w:rPr>
          <w:rFonts w:ascii="Book Antiqua" w:eastAsia="SimSun" w:hAnsi="Book Antiqua" w:cs="SimSun" w:hint="eastAsia"/>
          <w:lang w:val="en-US" w:eastAsia="zh-CN"/>
        </w:rPr>
        <w:t xml:space="preserve">8 </w:t>
      </w:r>
      <w:r w:rsidRPr="007409DF">
        <w:rPr>
          <w:rFonts w:ascii="Book Antiqua" w:eastAsia="SimSun" w:hAnsi="Book Antiqua" w:cs="SimSun"/>
          <w:b/>
          <w:bCs/>
          <w:lang w:val="en-US" w:eastAsia="zh-CN"/>
        </w:rPr>
        <w:t>O'Leary JG</w:t>
      </w:r>
      <w:r w:rsidRPr="007409DF">
        <w:rPr>
          <w:rFonts w:ascii="Book Antiqua" w:eastAsia="SimSun" w:hAnsi="Book Antiqua" w:cs="SimSun"/>
          <w:lang w:val="en-US" w:eastAsia="zh-CN"/>
        </w:rPr>
        <w:t xml:space="preserve">, Michelle Shiller S, Bellamy C, Nalesnik MA, Kaneku H, Jennings LW, Isse K, Terasaki PI, Klintmalm GB, Demetris AJ. Acute liver allograft antibody-mediated rejection: an inter-institutional study of significant </w:t>
      </w:r>
      <w:r w:rsidRPr="007409DF">
        <w:rPr>
          <w:rFonts w:ascii="Book Antiqua" w:eastAsia="SimSun" w:hAnsi="Book Antiqua" w:cs="SimSun"/>
          <w:lang w:val="en-US" w:eastAsia="zh-CN"/>
        </w:rPr>
        <w:lastRenderedPageBreak/>
        <w:t xml:space="preserve">histopathological features. </w:t>
      </w:r>
      <w:r w:rsidRPr="007409DF">
        <w:rPr>
          <w:rFonts w:ascii="Book Antiqua" w:eastAsia="SimSun" w:hAnsi="Book Antiqua" w:cs="SimSun"/>
          <w:i/>
          <w:iCs/>
          <w:lang w:val="en-US" w:eastAsia="zh-CN"/>
        </w:rPr>
        <w:t>Liver Transpl</w:t>
      </w:r>
      <w:r w:rsidRPr="007409DF">
        <w:rPr>
          <w:rFonts w:ascii="Book Antiqua" w:eastAsia="SimSun" w:hAnsi="Book Antiqua" w:cs="SimSun"/>
          <w:lang w:val="en-US" w:eastAsia="zh-CN"/>
        </w:rPr>
        <w:t xml:space="preserve"> 2014; </w:t>
      </w:r>
      <w:r w:rsidRPr="007409DF">
        <w:rPr>
          <w:rFonts w:ascii="Book Antiqua" w:eastAsia="SimSun" w:hAnsi="Book Antiqua" w:cs="SimSun"/>
          <w:b/>
          <w:bCs/>
          <w:lang w:val="en-US" w:eastAsia="zh-CN"/>
        </w:rPr>
        <w:t>20</w:t>
      </w:r>
      <w:r w:rsidRPr="007409DF">
        <w:rPr>
          <w:rFonts w:ascii="Book Antiqua" w:eastAsia="SimSun" w:hAnsi="Book Antiqua" w:cs="SimSun"/>
          <w:lang w:val="en-US" w:eastAsia="zh-CN"/>
        </w:rPr>
        <w:t>: 1244-1255 [PMID: 25045154 DOI: 10.1002/lt.23948]</w:t>
      </w:r>
    </w:p>
    <w:p w:rsidR="007C133D" w:rsidRPr="007409DF" w:rsidRDefault="0029408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hint="eastAsia"/>
          <w:lang w:val="en-US" w:eastAsia="zh-CN"/>
        </w:rPr>
        <w:t>89</w:t>
      </w:r>
      <w:r w:rsidR="007C133D" w:rsidRPr="007409DF">
        <w:rPr>
          <w:rFonts w:ascii="Book Antiqua" w:eastAsia="SimSun" w:hAnsi="Book Antiqua" w:cs="SimSun"/>
          <w:lang w:val="en-US" w:eastAsia="zh-CN"/>
        </w:rPr>
        <w:t xml:space="preserve"> </w:t>
      </w:r>
      <w:r w:rsidR="007C133D" w:rsidRPr="007409DF">
        <w:rPr>
          <w:rFonts w:ascii="Book Antiqua" w:eastAsia="SimSun" w:hAnsi="Book Antiqua" w:cs="SimSun"/>
          <w:b/>
          <w:bCs/>
          <w:lang w:val="en-US" w:eastAsia="zh-CN"/>
        </w:rPr>
        <w:t>Mauiyyedi S</w:t>
      </w:r>
      <w:r w:rsidR="007C133D" w:rsidRPr="007409DF">
        <w:rPr>
          <w:rFonts w:ascii="Book Antiqua" w:eastAsia="SimSun" w:hAnsi="Book Antiqua" w:cs="SimSun"/>
          <w:lang w:val="en-US" w:eastAsia="zh-CN"/>
        </w:rPr>
        <w:t xml:space="preserve">, Crespo M, Collins AB, Schneeberger EE, Pascual MA, Saidman SL, Tolkoff-Rubin NE, Williams WW, Delmonico FL, Cosimi AB, Colvin RB. Acute humoral rejection in kidney transplantation: II. Morphology, immunopathology, and pathologic classification. </w:t>
      </w:r>
      <w:r w:rsidR="007C133D" w:rsidRPr="007409DF">
        <w:rPr>
          <w:rFonts w:ascii="Book Antiqua" w:eastAsia="SimSun" w:hAnsi="Book Antiqua" w:cs="SimSun"/>
          <w:i/>
          <w:iCs/>
          <w:lang w:val="en-US" w:eastAsia="zh-CN"/>
        </w:rPr>
        <w:t>J Am Soc Nephrol</w:t>
      </w:r>
      <w:r w:rsidR="007C133D" w:rsidRPr="007409DF">
        <w:rPr>
          <w:rFonts w:ascii="Book Antiqua" w:eastAsia="SimSun" w:hAnsi="Book Antiqua" w:cs="SimSun"/>
          <w:lang w:val="en-US" w:eastAsia="zh-CN"/>
        </w:rPr>
        <w:t xml:space="preserve"> 2002; </w:t>
      </w:r>
      <w:r w:rsidR="007C133D" w:rsidRPr="007409DF">
        <w:rPr>
          <w:rFonts w:ascii="Book Antiqua" w:eastAsia="SimSun" w:hAnsi="Book Antiqua" w:cs="SimSun"/>
          <w:b/>
          <w:bCs/>
          <w:lang w:val="en-US" w:eastAsia="zh-CN"/>
        </w:rPr>
        <w:t>13</w:t>
      </w:r>
      <w:r w:rsidR="007C133D" w:rsidRPr="007409DF">
        <w:rPr>
          <w:rFonts w:ascii="Book Antiqua" w:eastAsia="SimSun" w:hAnsi="Book Antiqua" w:cs="SimSun"/>
          <w:lang w:val="en-US" w:eastAsia="zh-CN"/>
        </w:rPr>
        <w:t>: 779-787 [PMID: 11856785]</w:t>
      </w:r>
    </w:p>
    <w:p w:rsidR="007C133D" w:rsidRPr="007409DF" w:rsidRDefault="0029408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hint="eastAsia"/>
          <w:lang w:val="en-US" w:eastAsia="zh-CN"/>
        </w:rPr>
        <w:t>90</w:t>
      </w:r>
      <w:r w:rsidR="007C133D" w:rsidRPr="007409DF">
        <w:rPr>
          <w:rFonts w:ascii="Book Antiqua" w:eastAsia="SimSun" w:hAnsi="Book Antiqua" w:cs="SimSun"/>
          <w:lang w:val="en-US" w:eastAsia="zh-CN"/>
        </w:rPr>
        <w:t xml:space="preserve"> </w:t>
      </w:r>
      <w:r w:rsidR="007C133D" w:rsidRPr="007409DF">
        <w:rPr>
          <w:rFonts w:ascii="Book Antiqua" w:eastAsia="SimSun" w:hAnsi="Book Antiqua" w:cs="SimSun"/>
          <w:b/>
          <w:bCs/>
          <w:lang w:val="en-US" w:eastAsia="zh-CN"/>
        </w:rPr>
        <w:t>Nakamura K</w:t>
      </w:r>
      <w:r w:rsidR="007C133D" w:rsidRPr="007409DF">
        <w:rPr>
          <w:rFonts w:ascii="Book Antiqua" w:eastAsia="SimSun" w:hAnsi="Book Antiqua" w:cs="SimSun"/>
          <w:lang w:val="en-US" w:eastAsia="zh-CN"/>
        </w:rPr>
        <w:t xml:space="preserve">, Yagihashi A, Iwaki Y, Takaya S, Hartman GG, Murase N, Bronsther O, Manez R, Fung JJ, Iwatsuki S. The lymphocytotoxic crossmatch in liver transplantation: a clinicopathologic analysis. </w:t>
      </w:r>
      <w:r w:rsidR="007C133D" w:rsidRPr="007409DF">
        <w:rPr>
          <w:rFonts w:ascii="Book Antiqua" w:eastAsia="SimSun" w:hAnsi="Book Antiqua" w:cs="SimSun"/>
          <w:i/>
          <w:iCs/>
          <w:lang w:val="en-US" w:eastAsia="zh-CN"/>
        </w:rPr>
        <w:t>Transplant Proc</w:t>
      </w:r>
      <w:r w:rsidR="007C133D" w:rsidRPr="007409DF">
        <w:rPr>
          <w:rFonts w:ascii="Book Antiqua" w:eastAsia="SimSun" w:hAnsi="Book Antiqua" w:cs="SimSun"/>
          <w:lang w:val="en-US" w:eastAsia="zh-CN"/>
        </w:rPr>
        <w:t xml:space="preserve"> 1991; </w:t>
      </w:r>
      <w:r w:rsidR="007C133D" w:rsidRPr="007409DF">
        <w:rPr>
          <w:rFonts w:ascii="Book Antiqua" w:eastAsia="SimSun" w:hAnsi="Book Antiqua" w:cs="SimSun"/>
          <w:b/>
          <w:bCs/>
          <w:lang w:val="en-US" w:eastAsia="zh-CN"/>
        </w:rPr>
        <w:t>23</w:t>
      </w:r>
      <w:r w:rsidR="007C133D" w:rsidRPr="007409DF">
        <w:rPr>
          <w:rFonts w:ascii="Book Antiqua" w:eastAsia="SimSun" w:hAnsi="Book Antiqua" w:cs="SimSun"/>
          <w:lang w:val="en-US" w:eastAsia="zh-CN"/>
        </w:rPr>
        <w:t>: 3021-3022 [PMID: 1721346]</w:t>
      </w:r>
    </w:p>
    <w:p w:rsidR="007C133D" w:rsidRPr="007409DF" w:rsidRDefault="0029408D" w:rsidP="007C133D">
      <w:pPr>
        <w:spacing w:line="360" w:lineRule="auto"/>
        <w:jc w:val="both"/>
        <w:rPr>
          <w:rFonts w:ascii="Book Antiqua" w:eastAsia="SimSun" w:hAnsi="Book Antiqua" w:cs="SimSun"/>
          <w:lang w:eastAsia="zh-CN"/>
        </w:rPr>
      </w:pPr>
      <w:r w:rsidRPr="007409DF">
        <w:rPr>
          <w:rFonts w:ascii="Book Antiqua" w:eastAsia="SimSun" w:hAnsi="Book Antiqua" w:cs="SimSun" w:hint="eastAsia"/>
          <w:lang w:val="en-US" w:eastAsia="zh-CN"/>
        </w:rPr>
        <w:t>91</w:t>
      </w:r>
      <w:r w:rsidR="007C133D" w:rsidRPr="007409DF">
        <w:rPr>
          <w:rFonts w:ascii="Book Antiqua" w:eastAsia="SimSun" w:hAnsi="Book Antiqua" w:cs="SimSun"/>
          <w:lang w:val="en-US" w:eastAsia="zh-CN"/>
        </w:rPr>
        <w:t xml:space="preserve"> </w:t>
      </w:r>
      <w:r w:rsidR="007C133D" w:rsidRPr="007409DF">
        <w:rPr>
          <w:rFonts w:ascii="Book Antiqua" w:eastAsia="SimSun" w:hAnsi="Book Antiqua" w:cs="SimSun"/>
          <w:b/>
          <w:bCs/>
          <w:lang w:val="en-US" w:eastAsia="zh-CN"/>
        </w:rPr>
        <w:t>Mañez R</w:t>
      </w:r>
      <w:r w:rsidR="007C133D" w:rsidRPr="007409DF">
        <w:rPr>
          <w:rFonts w:ascii="Book Antiqua" w:eastAsia="SimSun" w:hAnsi="Book Antiqua" w:cs="SimSun"/>
          <w:lang w:val="en-US" w:eastAsia="zh-CN"/>
        </w:rPr>
        <w:t xml:space="preserve">, Kobayashi M, Takaya S, Bronsther O, Kramer D, Bonet H, Iwaki Y, Fung JJ, Demetris AJ, Starzl TE. Humoral rejection associated with antidonor lymphocytotoxic antibodies following liver transplantation. </w:t>
      </w:r>
      <w:r w:rsidR="007C133D" w:rsidRPr="007409DF">
        <w:rPr>
          <w:rFonts w:ascii="Book Antiqua" w:eastAsia="SimSun" w:hAnsi="Book Antiqua" w:cs="SimSun"/>
          <w:i/>
          <w:iCs/>
          <w:lang w:eastAsia="zh-CN"/>
        </w:rPr>
        <w:t>Transplant Proc</w:t>
      </w:r>
      <w:r w:rsidR="007C133D" w:rsidRPr="007409DF">
        <w:rPr>
          <w:rFonts w:ascii="Book Antiqua" w:eastAsia="SimSun" w:hAnsi="Book Antiqua" w:cs="SimSun"/>
          <w:lang w:eastAsia="zh-CN"/>
        </w:rPr>
        <w:t xml:space="preserve"> 1993; </w:t>
      </w:r>
      <w:r w:rsidR="007C133D" w:rsidRPr="007409DF">
        <w:rPr>
          <w:rFonts w:ascii="Book Antiqua" w:eastAsia="SimSun" w:hAnsi="Book Antiqua" w:cs="SimSun"/>
          <w:b/>
          <w:bCs/>
          <w:lang w:eastAsia="zh-CN"/>
        </w:rPr>
        <w:t>25</w:t>
      </w:r>
      <w:r w:rsidR="007C133D" w:rsidRPr="007409DF">
        <w:rPr>
          <w:rFonts w:ascii="Book Antiqua" w:eastAsia="SimSun" w:hAnsi="Book Antiqua" w:cs="SimSun"/>
          <w:lang w:eastAsia="zh-CN"/>
        </w:rPr>
        <w:t>: 888-890 [PMID: 8442258]</w:t>
      </w:r>
    </w:p>
    <w:p w:rsidR="007C133D" w:rsidRPr="007409DF" w:rsidRDefault="0029408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hint="eastAsia"/>
          <w:lang w:eastAsia="zh-CN"/>
        </w:rPr>
        <w:t>92</w:t>
      </w:r>
      <w:r w:rsidR="007C133D" w:rsidRPr="007409DF">
        <w:rPr>
          <w:rFonts w:ascii="Book Antiqua" w:eastAsia="SimSun" w:hAnsi="Book Antiqua" w:cs="SimSun"/>
          <w:lang w:eastAsia="zh-CN"/>
        </w:rPr>
        <w:t xml:space="preserve"> </w:t>
      </w:r>
      <w:r w:rsidR="007C133D" w:rsidRPr="007409DF">
        <w:rPr>
          <w:rFonts w:ascii="Book Antiqua" w:eastAsia="SimSun" w:hAnsi="Book Antiqua" w:cs="SimSun"/>
          <w:b/>
          <w:bCs/>
          <w:lang w:eastAsia="zh-CN"/>
        </w:rPr>
        <w:t>Kobayashi M</w:t>
      </w:r>
      <w:r w:rsidR="007C133D" w:rsidRPr="007409DF">
        <w:rPr>
          <w:rFonts w:ascii="Book Antiqua" w:eastAsia="SimSun" w:hAnsi="Book Antiqua" w:cs="SimSun"/>
          <w:lang w:eastAsia="zh-CN"/>
        </w:rPr>
        <w:t xml:space="preserve">, Yagihashi A, Manez R, Takaya S, Noguchi K, Konno A, Kita Y, Yoshida Y, Terasawa K, Starzl TE. </w:t>
      </w:r>
      <w:r w:rsidR="007C133D" w:rsidRPr="007409DF">
        <w:rPr>
          <w:rFonts w:ascii="Book Antiqua" w:eastAsia="SimSun" w:hAnsi="Book Antiqua" w:cs="SimSun"/>
          <w:lang w:val="en-US" w:eastAsia="zh-CN"/>
        </w:rPr>
        <w:t xml:space="preserve">Posttransplant donor-specific T-lymphocytotoxic antibody in liver transplant patients with a positive crossmatch. </w:t>
      </w:r>
      <w:r w:rsidR="007C133D" w:rsidRPr="007409DF">
        <w:rPr>
          <w:rFonts w:ascii="Book Antiqua" w:eastAsia="SimSun" w:hAnsi="Book Antiqua" w:cs="SimSun"/>
          <w:i/>
          <w:iCs/>
          <w:lang w:val="en-US" w:eastAsia="zh-CN"/>
        </w:rPr>
        <w:t>Transplant Proc</w:t>
      </w:r>
      <w:r w:rsidR="007C133D" w:rsidRPr="007409DF">
        <w:rPr>
          <w:rFonts w:ascii="Book Antiqua" w:eastAsia="SimSun" w:hAnsi="Book Antiqua" w:cs="SimSun"/>
          <w:lang w:val="en-US" w:eastAsia="zh-CN"/>
        </w:rPr>
        <w:t xml:space="preserve"> 1992; </w:t>
      </w:r>
      <w:r w:rsidR="007C133D" w:rsidRPr="007409DF">
        <w:rPr>
          <w:rFonts w:ascii="Book Antiqua" w:eastAsia="SimSun" w:hAnsi="Book Antiqua" w:cs="SimSun"/>
          <w:b/>
          <w:bCs/>
          <w:lang w:val="en-US" w:eastAsia="zh-CN"/>
        </w:rPr>
        <w:t>24</w:t>
      </w:r>
      <w:r w:rsidR="007C133D" w:rsidRPr="007409DF">
        <w:rPr>
          <w:rFonts w:ascii="Book Antiqua" w:eastAsia="SimSun" w:hAnsi="Book Antiqua" w:cs="SimSun"/>
          <w:lang w:val="en-US" w:eastAsia="zh-CN"/>
        </w:rPr>
        <w:t>: 2510-2511 [PMID: 1281570]</w:t>
      </w:r>
    </w:p>
    <w:p w:rsidR="007C133D" w:rsidRPr="007409DF" w:rsidRDefault="0029408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hint="eastAsia"/>
          <w:lang w:val="en-US" w:eastAsia="zh-CN"/>
        </w:rPr>
        <w:t>93</w:t>
      </w:r>
      <w:r w:rsidR="007C133D" w:rsidRPr="007409DF">
        <w:rPr>
          <w:rFonts w:ascii="Book Antiqua" w:eastAsia="SimSun" w:hAnsi="Book Antiqua" w:cs="SimSun"/>
          <w:lang w:val="en-US" w:eastAsia="zh-CN"/>
        </w:rPr>
        <w:t xml:space="preserve"> </w:t>
      </w:r>
      <w:r w:rsidR="007C133D" w:rsidRPr="007409DF">
        <w:rPr>
          <w:rFonts w:ascii="Book Antiqua" w:eastAsia="SimSun" w:hAnsi="Book Antiqua" w:cs="SimSun"/>
          <w:b/>
          <w:bCs/>
          <w:lang w:val="en-US" w:eastAsia="zh-CN"/>
        </w:rPr>
        <w:t>Zeevi A</w:t>
      </w:r>
      <w:r w:rsidR="007C133D" w:rsidRPr="007409DF">
        <w:rPr>
          <w:rFonts w:ascii="Book Antiqua" w:eastAsia="SimSun" w:hAnsi="Book Antiqua" w:cs="SimSun"/>
          <w:lang w:val="en-US" w:eastAsia="zh-CN"/>
        </w:rPr>
        <w:t xml:space="preserve">, Lunz J, Feingold B, Shullo M, Bermudez C, Teuteberg J, Webber S. Persistent strong anti-HLA antibody at high titer is complement binding and associated with increased risk of antibody-mediated rejection in heart transplant recipients. </w:t>
      </w:r>
      <w:r w:rsidR="007C133D" w:rsidRPr="007409DF">
        <w:rPr>
          <w:rFonts w:ascii="Book Antiqua" w:eastAsia="SimSun" w:hAnsi="Book Antiqua" w:cs="SimSun"/>
          <w:i/>
          <w:iCs/>
          <w:lang w:val="en-US" w:eastAsia="zh-CN"/>
        </w:rPr>
        <w:t>J Heart Lung Transplant</w:t>
      </w:r>
      <w:r w:rsidR="007C133D" w:rsidRPr="007409DF">
        <w:rPr>
          <w:rFonts w:ascii="Book Antiqua" w:eastAsia="SimSun" w:hAnsi="Book Antiqua" w:cs="SimSun"/>
          <w:lang w:val="en-US" w:eastAsia="zh-CN"/>
        </w:rPr>
        <w:t xml:space="preserve"> 2013; </w:t>
      </w:r>
      <w:r w:rsidR="007C133D" w:rsidRPr="007409DF">
        <w:rPr>
          <w:rFonts w:ascii="Book Antiqua" w:eastAsia="SimSun" w:hAnsi="Book Antiqua" w:cs="SimSun"/>
          <w:b/>
          <w:bCs/>
          <w:lang w:val="en-US" w:eastAsia="zh-CN"/>
        </w:rPr>
        <w:t>32</w:t>
      </w:r>
      <w:r w:rsidR="007C133D" w:rsidRPr="007409DF">
        <w:rPr>
          <w:rFonts w:ascii="Book Antiqua" w:eastAsia="SimSun" w:hAnsi="Book Antiqua" w:cs="SimSun"/>
          <w:lang w:val="en-US" w:eastAsia="zh-CN"/>
        </w:rPr>
        <w:t>: 98-105 [PMID: 23142561 DOI: 10.1016/j.healun.2012.09.021]</w:t>
      </w:r>
    </w:p>
    <w:p w:rsidR="007C133D" w:rsidRPr="007409DF" w:rsidRDefault="0029408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hint="eastAsia"/>
          <w:lang w:val="en-US" w:eastAsia="zh-CN"/>
        </w:rPr>
        <w:t>94</w:t>
      </w:r>
      <w:r w:rsidR="007C133D" w:rsidRPr="007409DF">
        <w:rPr>
          <w:rFonts w:ascii="Book Antiqua" w:eastAsia="SimSun" w:hAnsi="Book Antiqua" w:cs="SimSun"/>
          <w:lang w:val="en-US" w:eastAsia="zh-CN"/>
        </w:rPr>
        <w:t xml:space="preserve"> </w:t>
      </w:r>
      <w:r w:rsidR="007C133D" w:rsidRPr="007409DF">
        <w:rPr>
          <w:rFonts w:ascii="Book Antiqua" w:eastAsia="SimSun" w:hAnsi="Book Antiqua" w:cs="SimSun"/>
          <w:b/>
          <w:bCs/>
          <w:lang w:val="en-US" w:eastAsia="zh-CN"/>
        </w:rPr>
        <w:t>Sutherland SM</w:t>
      </w:r>
      <w:r w:rsidR="007C133D" w:rsidRPr="007409DF">
        <w:rPr>
          <w:rFonts w:ascii="Book Antiqua" w:eastAsia="SimSun" w:hAnsi="Book Antiqua" w:cs="SimSun"/>
          <w:lang w:val="en-US" w:eastAsia="zh-CN"/>
        </w:rPr>
        <w:t xml:space="preserve">, Chen G, Sequeira FA, Lou CD, Alexander SR, Tyan DB. Complement-fixing donor-specific antibodies identified by a novel C1q assay are associated with allograft loss. </w:t>
      </w:r>
      <w:r w:rsidR="007C133D" w:rsidRPr="007409DF">
        <w:rPr>
          <w:rFonts w:ascii="Book Antiqua" w:eastAsia="SimSun" w:hAnsi="Book Antiqua" w:cs="SimSun"/>
          <w:i/>
          <w:iCs/>
          <w:lang w:val="en-US" w:eastAsia="zh-CN"/>
        </w:rPr>
        <w:t>Pediatr Transplant</w:t>
      </w:r>
      <w:r w:rsidR="007C133D" w:rsidRPr="007409DF">
        <w:rPr>
          <w:rFonts w:ascii="Book Antiqua" w:eastAsia="SimSun" w:hAnsi="Book Antiqua" w:cs="SimSun"/>
          <w:lang w:val="en-US" w:eastAsia="zh-CN"/>
        </w:rPr>
        <w:t xml:space="preserve"> 2012; </w:t>
      </w:r>
      <w:r w:rsidR="007C133D" w:rsidRPr="007409DF">
        <w:rPr>
          <w:rFonts w:ascii="Book Antiqua" w:eastAsia="SimSun" w:hAnsi="Book Antiqua" w:cs="SimSun"/>
          <w:b/>
          <w:bCs/>
          <w:lang w:val="en-US" w:eastAsia="zh-CN"/>
        </w:rPr>
        <w:t>16</w:t>
      </w:r>
      <w:r w:rsidR="007C133D" w:rsidRPr="007409DF">
        <w:rPr>
          <w:rFonts w:ascii="Book Antiqua" w:eastAsia="SimSun" w:hAnsi="Book Antiqua" w:cs="SimSun"/>
          <w:lang w:val="en-US" w:eastAsia="zh-CN"/>
        </w:rPr>
        <w:t>: 12-17 [PMID: 22093755 DOI: 10.1111/j.1399-3046.2011.01599.x]</w:t>
      </w:r>
    </w:p>
    <w:p w:rsidR="007C133D" w:rsidRPr="007409DF" w:rsidRDefault="0029408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hint="eastAsia"/>
          <w:lang w:val="en-US" w:eastAsia="zh-CN"/>
        </w:rPr>
        <w:t>95</w:t>
      </w:r>
      <w:r w:rsidR="007C133D" w:rsidRPr="007409DF">
        <w:rPr>
          <w:rFonts w:ascii="Book Antiqua" w:eastAsia="SimSun" w:hAnsi="Book Antiqua" w:cs="SimSun"/>
          <w:lang w:val="en-US" w:eastAsia="zh-CN"/>
        </w:rPr>
        <w:t xml:space="preserve"> </w:t>
      </w:r>
      <w:r w:rsidR="007C133D" w:rsidRPr="007409DF">
        <w:rPr>
          <w:rFonts w:ascii="Book Antiqua" w:eastAsia="SimSun" w:hAnsi="Book Antiqua" w:cs="SimSun"/>
          <w:b/>
          <w:bCs/>
          <w:lang w:val="en-US" w:eastAsia="zh-CN"/>
        </w:rPr>
        <w:t>Chin C</w:t>
      </w:r>
      <w:r w:rsidR="007C133D" w:rsidRPr="007409DF">
        <w:rPr>
          <w:rFonts w:ascii="Book Antiqua" w:eastAsia="SimSun" w:hAnsi="Book Antiqua" w:cs="SimSun"/>
          <w:lang w:val="en-US" w:eastAsia="zh-CN"/>
        </w:rPr>
        <w:t xml:space="preserve">, Chen G, Sequeria F, Berry G, Siehr S, Bernstein D, Rosenthal D, Reinhartz O, Tyan D. Clinical usefulness of a novel C1q assay to detect immunoglobulin G antibodies capable of fixing complement in sensitized </w:t>
      </w:r>
      <w:r w:rsidR="007C133D" w:rsidRPr="007409DF">
        <w:rPr>
          <w:rFonts w:ascii="Book Antiqua" w:eastAsia="SimSun" w:hAnsi="Book Antiqua" w:cs="SimSun"/>
          <w:lang w:val="en-US" w:eastAsia="zh-CN"/>
        </w:rPr>
        <w:lastRenderedPageBreak/>
        <w:t xml:space="preserve">pediatric heart transplant patients. </w:t>
      </w:r>
      <w:r w:rsidR="007C133D" w:rsidRPr="007409DF">
        <w:rPr>
          <w:rFonts w:ascii="Book Antiqua" w:eastAsia="SimSun" w:hAnsi="Book Antiqua" w:cs="SimSun"/>
          <w:i/>
          <w:iCs/>
          <w:lang w:val="en-US" w:eastAsia="zh-CN"/>
        </w:rPr>
        <w:t>J Heart Lung Transplant</w:t>
      </w:r>
      <w:r w:rsidR="007C133D" w:rsidRPr="007409DF">
        <w:rPr>
          <w:rFonts w:ascii="Book Antiqua" w:eastAsia="SimSun" w:hAnsi="Book Antiqua" w:cs="SimSun"/>
          <w:lang w:val="en-US" w:eastAsia="zh-CN"/>
        </w:rPr>
        <w:t xml:space="preserve"> 2011; </w:t>
      </w:r>
      <w:r w:rsidR="007C133D" w:rsidRPr="007409DF">
        <w:rPr>
          <w:rFonts w:ascii="Book Antiqua" w:eastAsia="SimSun" w:hAnsi="Book Antiqua" w:cs="SimSun"/>
          <w:b/>
          <w:bCs/>
          <w:lang w:val="en-US" w:eastAsia="zh-CN"/>
        </w:rPr>
        <w:t>30</w:t>
      </w:r>
      <w:r w:rsidR="007C133D" w:rsidRPr="007409DF">
        <w:rPr>
          <w:rFonts w:ascii="Book Antiqua" w:eastAsia="SimSun" w:hAnsi="Book Antiqua" w:cs="SimSun"/>
          <w:lang w:val="en-US" w:eastAsia="zh-CN"/>
        </w:rPr>
        <w:t>: 158-163 [PMID: 20951058 DOI: 10.1016/j.healun.2010.08.020]</w:t>
      </w:r>
    </w:p>
    <w:p w:rsidR="007C133D" w:rsidRPr="007409DF" w:rsidRDefault="0029408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hint="eastAsia"/>
          <w:lang w:val="en-US" w:eastAsia="zh-CN"/>
        </w:rPr>
        <w:t>96</w:t>
      </w:r>
      <w:r w:rsidR="007C133D" w:rsidRPr="007409DF">
        <w:rPr>
          <w:rFonts w:ascii="Book Antiqua" w:eastAsia="SimSun" w:hAnsi="Book Antiqua" w:cs="SimSun"/>
          <w:lang w:val="en-US" w:eastAsia="zh-CN"/>
        </w:rPr>
        <w:t xml:space="preserve"> </w:t>
      </w:r>
      <w:r w:rsidR="007C133D" w:rsidRPr="007409DF">
        <w:rPr>
          <w:rFonts w:ascii="Book Antiqua" w:eastAsia="SimSun" w:hAnsi="Book Antiqua" w:cs="SimSun"/>
          <w:b/>
          <w:bCs/>
          <w:lang w:val="en-US" w:eastAsia="zh-CN"/>
        </w:rPr>
        <w:t>Cousens LP</w:t>
      </w:r>
      <w:r w:rsidR="007C133D" w:rsidRPr="007409DF">
        <w:rPr>
          <w:rFonts w:ascii="Book Antiqua" w:eastAsia="SimSun" w:hAnsi="Book Antiqua" w:cs="SimSun"/>
          <w:lang w:val="en-US" w:eastAsia="zh-CN"/>
        </w:rPr>
        <w:t xml:space="preserve">, Su Y, McClaine E, Li X, Terry F, Smith R, Lee J, Martin W, Scott DW, De Groot AS. Application of IgG-derived natural Treg epitopes (IgG Tregitopes) to antigen-specific tolerance induction in a murine model of type 1 diabetes. </w:t>
      </w:r>
      <w:r w:rsidR="007C133D" w:rsidRPr="007409DF">
        <w:rPr>
          <w:rFonts w:ascii="Book Antiqua" w:eastAsia="SimSun" w:hAnsi="Book Antiqua" w:cs="SimSun"/>
          <w:i/>
          <w:iCs/>
          <w:lang w:val="en-US" w:eastAsia="zh-CN"/>
        </w:rPr>
        <w:t>J Diabetes Res</w:t>
      </w:r>
      <w:r w:rsidR="007C133D" w:rsidRPr="007409DF">
        <w:rPr>
          <w:rFonts w:ascii="Book Antiqua" w:eastAsia="SimSun" w:hAnsi="Book Antiqua" w:cs="SimSun"/>
          <w:lang w:val="en-US" w:eastAsia="zh-CN"/>
        </w:rPr>
        <w:t xml:space="preserve"> 2013; </w:t>
      </w:r>
      <w:r w:rsidR="007C133D" w:rsidRPr="007409DF">
        <w:rPr>
          <w:rFonts w:ascii="Book Antiqua" w:eastAsia="SimSun" w:hAnsi="Book Antiqua" w:cs="SimSun"/>
          <w:b/>
          <w:bCs/>
          <w:lang w:val="en-US" w:eastAsia="zh-CN"/>
        </w:rPr>
        <w:t>2013</w:t>
      </w:r>
      <w:r w:rsidR="007C133D" w:rsidRPr="007409DF">
        <w:rPr>
          <w:rFonts w:ascii="Book Antiqua" w:eastAsia="SimSun" w:hAnsi="Book Antiqua" w:cs="SimSun"/>
          <w:lang w:val="en-US" w:eastAsia="zh-CN"/>
        </w:rPr>
        <w:t>: 621693 [PMID: 23710469 DOI: 10.1155/2013/621693]</w:t>
      </w:r>
    </w:p>
    <w:p w:rsidR="007C133D" w:rsidRPr="007409DF" w:rsidRDefault="0029408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hint="eastAsia"/>
          <w:lang w:val="en-US" w:eastAsia="zh-CN"/>
        </w:rPr>
        <w:t>97</w:t>
      </w:r>
      <w:r w:rsidR="007C133D" w:rsidRPr="007409DF">
        <w:rPr>
          <w:rFonts w:ascii="Book Antiqua" w:eastAsia="SimSun" w:hAnsi="Book Antiqua" w:cs="SimSun"/>
          <w:lang w:val="en-US" w:eastAsia="zh-CN"/>
        </w:rPr>
        <w:t xml:space="preserve"> </w:t>
      </w:r>
      <w:r w:rsidR="007C133D" w:rsidRPr="007409DF">
        <w:rPr>
          <w:rFonts w:ascii="Book Antiqua" w:eastAsia="SimSun" w:hAnsi="Book Antiqua" w:cs="SimSun"/>
          <w:b/>
          <w:bCs/>
          <w:lang w:val="en-US" w:eastAsia="zh-CN"/>
        </w:rPr>
        <w:t>Rogers NM</w:t>
      </w:r>
      <w:r w:rsidR="007C133D" w:rsidRPr="007409DF">
        <w:rPr>
          <w:rFonts w:ascii="Book Antiqua" w:eastAsia="SimSun" w:hAnsi="Book Antiqua" w:cs="SimSun"/>
          <w:lang w:val="en-US" w:eastAsia="zh-CN"/>
        </w:rPr>
        <w:t xml:space="preserve">, Eng HS, Yu R, Kireta S, Tsiopelas E, Bennett GD, Brook NR, Gillis D, Russ GR, Coates PT. Desensitization for renal transplantation: depletion of donor-specific anti-HLA antibodies, preservation of memory antibodies, and clinical risks. </w:t>
      </w:r>
      <w:r w:rsidR="007C133D" w:rsidRPr="007409DF">
        <w:rPr>
          <w:rFonts w:ascii="Book Antiqua" w:eastAsia="SimSun" w:hAnsi="Book Antiqua" w:cs="SimSun"/>
          <w:i/>
          <w:iCs/>
          <w:lang w:val="en-US" w:eastAsia="zh-CN"/>
        </w:rPr>
        <w:t>Transpl Int</w:t>
      </w:r>
      <w:r w:rsidR="007C133D" w:rsidRPr="007409DF">
        <w:rPr>
          <w:rFonts w:ascii="Book Antiqua" w:eastAsia="SimSun" w:hAnsi="Book Antiqua" w:cs="SimSun"/>
          <w:lang w:val="en-US" w:eastAsia="zh-CN"/>
        </w:rPr>
        <w:t xml:space="preserve"> 2011; </w:t>
      </w:r>
      <w:r w:rsidR="007C133D" w:rsidRPr="007409DF">
        <w:rPr>
          <w:rFonts w:ascii="Book Antiqua" w:eastAsia="SimSun" w:hAnsi="Book Antiqua" w:cs="SimSun"/>
          <w:b/>
          <w:bCs/>
          <w:lang w:val="en-US" w:eastAsia="zh-CN"/>
        </w:rPr>
        <w:t>24</w:t>
      </w:r>
      <w:r w:rsidR="007C133D" w:rsidRPr="007409DF">
        <w:rPr>
          <w:rFonts w:ascii="Book Antiqua" w:eastAsia="SimSun" w:hAnsi="Book Antiqua" w:cs="SimSun"/>
          <w:lang w:val="en-US" w:eastAsia="zh-CN"/>
        </w:rPr>
        <w:t>: 21-29 [PMID: 20698938 DOI: 10.1111/j.1432-2277.2010.01138.x]</w:t>
      </w:r>
    </w:p>
    <w:p w:rsidR="007C133D" w:rsidRPr="007409DF" w:rsidRDefault="0029408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hint="eastAsia"/>
          <w:lang w:val="en-US" w:eastAsia="zh-CN"/>
        </w:rPr>
        <w:t>98</w:t>
      </w:r>
      <w:r w:rsidR="007C133D" w:rsidRPr="007409DF">
        <w:rPr>
          <w:rFonts w:ascii="Book Antiqua" w:eastAsia="SimSun" w:hAnsi="Book Antiqua" w:cs="SimSun"/>
          <w:lang w:val="en-US" w:eastAsia="zh-CN"/>
        </w:rPr>
        <w:t xml:space="preserve"> </w:t>
      </w:r>
      <w:r w:rsidR="007C133D" w:rsidRPr="007409DF">
        <w:rPr>
          <w:rFonts w:ascii="Book Antiqua" w:eastAsia="SimSun" w:hAnsi="Book Antiqua" w:cs="SimSun"/>
          <w:b/>
          <w:bCs/>
          <w:lang w:val="en-US" w:eastAsia="zh-CN"/>
        </w:rPr>
        <w:t>Levine MH</w:t>
      </w:r>
      <w:r w:rsidR="007C133D" w:rsidRPr="007409DF">
        <w:rPr>
          <w:rFonts w:ascii="Book Antiqua" w:eastAsia="SimSun" w:hAnsi="Book Antiqua" w:cs="SimSun"/>
          <w:lang w:val="en-US" w:eastAsia="zh-CN"/>
        </w:rPr>
        <w:t xml:space="preserve">, Abt PL. Treatment options and strategies for antibody mediated rejection after renal transplantation. </w:t>
      </w:r>
      <w:r w:rsidR="007C133D" w:rsidRPr="007409DF">
        <w:rPr>
          <w:rFonts w:ascii="Book Antiqua" w:eastAsia="SimSun" w:hAnsi="Book Antiqua" w:cs="SimSun"/>
          <w:i/>
          <w:iCs/>
          <w:lang w:val="en-US" w:eastAsia="zh-CN"/>
        </w:rPr>
        <w:t>Semin Immunol</w:t>
      </w:r>
      <w:r w:rsidR="007C133D" w:rsidRPr="007409DF">
        <w:rPr>
          <w:rFonts w:ascii="Book Antiqua" w:eastAsia="SimSun" w:hAnsi="Book Antiqua" w:cs="SimSun"/>
          <w:lang w:val="en-US" w:eastAsia="zh-CN"/>
        </w:rPr>
        <w:t xml:space="preserve"> 2012; </w:t>
      </w:r>
      <w:r w:rsidR="007C133D" w:rsidRPr="007409DF">
        <w:rPr>
          <w:rFonts w:ascii="Book Antiqua" w:eastAsia="SimSun" w:hAnsi="Book Antiqua" w:cs="SimSun"/>
          <w:b/>
          <w:bCs/>
          <w:lang w:val="en-US" w:eastAsia="zh-CN"/>
        </w:rPr>
        <w:t>24</w:t>
      </w:r>
      <w:r w:rsidR="007C133D" w:rsidRPr="007409DF">
        <w:rPr>
          <w:rFonts w:ascii="Book Antiqua" w:eastAsia="SimSun" w:hAnsi="Book Antiqua" w:cs="SimSun"/>
          <w:lang w:val="en-US" w:eastAsia="zh-CN"/>
        </w:rPr>
        <w:t>: 136-142 [PMID: 21940179 DOI: 10.1016/j.smim.2011.08.015]</w:t>
      </w:r>
    </w:p>
    <w:p w:rsidR="007C133D" w:rsidRPr="007409DF" w:rsidRDefault="0029408D" w:rsidP="007C133D">
      <w:pPr>
        <w:spacing w:line="360" w:lineRule="auto"/>
        <w:jc w:val="both"/>
        <w:rPr>
          <w:rFonts w:ascii="Book Antiqua" w:eastAsia="SimSun" w:hAnsi="Book Antiqua" w:cs="SimSun"/>
          <w:lang w:val="en-US" w:eastAsia="zh-CN"/>
        </w:rPr>
      </w:pPr>
      <w:r w:rsidRPr="000157F2">
        <w:rPr>
          <w:rFonts w:ascii="Book Antiqua" w:eastAsia="SimSun" w:hAnsi="Book Antiqua" w:cs="SimSun" w:hint="eastAsia"/>
          <w:lang w:val="en-US" w:eastAsia="zh-CN"/>
        </w:rPr>
        <w:t>99</w:t>
      </w:r>
      <w:r w:rsidR="007C133D" w:rsidRPr="000157F2">
        <w:rPr>
          <w:rFonts w:ascii="Book Antiqua" w:eastAsia="SimSun" w:hAnsi="Book Antiqua" w:cs="SimSun"/>
          <w:lang w:val="en-US" w:eastAsia="zh-CN"/>
        </w:rPr>
        <w:t xml:space="preserve"> </w:t>
      </w:r>
      <w:r w:rsidR="007C133D" w:rsidRPr="000157F2">
        <w:rPr>
          <w:rFonts w:ascii="Book Antiqua" w:eastAsia="SimSun" w:hAnsi="Book Antiqua" w:cs="SimSun"/>
          <w:b/>
          <w:bCs/>
          <w:lang w:val="en-US" w:eastAsia="zh-CN"/>
        </w:rPr>
        <w:t>Bartel G</w:t>
      </w:r>
      <w:r w:rsidR="007C133D" w:rsidRPr="000157F2">
        <w:rPr>
          <w:rFonts w:ascii="Book Antiqua" w:eastAsia="SimSun" w:hAnsi="Book Antiqua" w:cs="SimSun"/>
          <w:lang w:val="en-US" w:eastAsia="zh-CN"/>
        </w:rPr>
        <w:t xml:space="preserve">, Schwaiger E, Böhmig GA. </w:t>
      </w:r>
      <w:r w:rsidR="007C133D" w:rsidRPr="007409DF">
        <w:rPr>
          <w:rFonts w:ascii="Book Antiqua" w:eastAsia="SimSun" w:hAnsi="Book Antiqua" w:cs="SimSun"/>
          <w:lang w:val="en-US" w:eastAsia="zh-CN"/>
        </w:rPr>
        <w:t xml:space="preserve">Prevention and treatment of alloantibody-mediated kidney transplant rejection. </w:t>
      </w:r>
      <w:r w:rsidR="007C133D" w:rsidRPr="007409DF">
        <w:rPr>
          <w:rFonts w:ascii="Book Antiqua" w:eastAsia="SimSun" w:hAnsi="Book Antiqua" w:cs="SimSun"/>
          <w:i/>
          <w:iCs/>
          <w:lang w:val="en-US" w:eastAsia="zh-CN"/>
        </w:rPr>
        <w:t>Transpl Int</w:t>
      </w:r>
      <w:r w:rsidR="007C133D" w:rsidRPr="007409DF">
        <w:rPr>
          <w:rFonts w:ascii="Book Antiqua" w:eastAsia="SimSun" w:hAnsi="Book Antiqua" w:cs="SimSun"/>
          <w:lang w:val="en-US" w:eastAsia="zh-CN"/>
        </w:rPr>
        <w:t xml:space="preserve"> 2011; </w:t>
      </w:r>
      <w:r w:rsidR="007C133D" w:rsidRPr="007409DF">
        <w:rPr>
          <w:rFonts w:ascii="Book Antiqua" w:eastAsia="SimSun" w:hAnsi="Book Antiqua" w:cs="SimSun"/>
          <w:b/>
          <w:bCs/>
          <w:lang w:val="en-US" w:eastAsia="zh-CN"/>
        </w:rPr>
        <w:t>24</w:t>
      </w:r>
      <w:r w:rsidR="007C133D" w:rsidRPr="007409DF">
        <w:rPr>
          <w:rFonts w:ascii="Book Antiqua" w:eastAsia="SimSun" w:hAnsi="Book Antiqua" w:cs="SimSun"/>
          <w:lang w:val="en-US" w:eastAsia="zh-CN"/>
        </w:rPr>
        <w:t>: 1142-1155 [PMID: 21831227 DOI: 10.1111/j.1432-2277.2011.01309.x]</w:t>
      </w:r>
    </w:p>
    <w:p w:rsidR="007C133D" w:rsidRPr="007409DF" w:rsidRDefault="0029408D" w:rsidP="007C133D">
      <w:pPr>
        <w:spacing w:line="360" w:lineRule="auto"/>
        <w:jc w:val="both"/>
        <w:rPr>
          <w:rFonts w:ascii="Book Antiqua" w:eastAsia="SimSun" w:hAnsi="Book Antiqua" w:cs="SimSun"/>
          <w:lang w:val="en-US" w:eastAsia="zh-CN"/>
        </w:rPr>
      </w:pPr>
      <w:r w:rsidRPr="000157F2">
        <w:rPr>
          <w:rFonts w:ascii="Book Antiqua" w:eastAsia="SimSun" w:hAnsi="Book Antiqua" w:cs="SimSun" w:hint="eastAsia"/>
          <w:lang w:val="en-US" w:eastAsia="zh-CN"/>
        </w:rPr>
        <w:t>100</w:t>
      </w:r>
      <w:r w:rsidR="007C133D" w:rsidRPr="000157F2">
        <w:rPr>
          <w:rFonts w:ascii="Book Antiqua" w:eastAsia="SimSun" w:hAnsi="Book Antiqua" w:cs="SimSun"/>
          <w:lang w:val="en-US" w:eastAsia="zh-CN"/>
        </w:rPr>
        <w:t xml:space="preserve"> </w:t>
      </w:r>
      <w:r w:rsidR="007C133D" w:rsidRPr="000157F2">
        <w:rPr>
          <w:rFonts w:ascii="Book Antiqua" w:eastAsia="SimSun" w:hAnsi="Book Antiqua" w:cs="SimSun"/>
          <w:b/>
          <w:bCs/>
          <w:lang w:val="en-US" w:eastAsia="zh-CN"/>
        </w:rPr>
        <w:t>Moreso F</w:t>
      </w:r>
      <w:r w:rsidR="007C133D" w:rsidRPr="000157F2">
        <w:rPr>
          <w:rFonts w:ascii="Book Antiqua" w:eastAsia="SimSun" w:hAnsi="Book Antiqua" w:cs="SimSun"/>
          <w:lang w:val="en-US" w:eastAsia="zh-CN"/>
        </w:rPr>
        <w:t xml:space="preserve">, Serón D, Carrera M, Gil-Vernet S, Cruzado JM, Hueso M, Fulladosa X, Ramos R, Ibernon M, Castelao AM, Grinyó JM. </w:t>
      </w:r>
      <w:r w:rsidR="007C133D" w:rsidRPr="007409DF">
        <w:rPr>
          <w:rFonts w:ascii="Book Antiqua" w:eastAsia="SimSun" w:hAnsi="Book Antiqua" w:cs="SimSun"/>
          <w:lang w:val="en-US" w:eastAsia="zh-CN"/>
        </w:rPr>
        <w:t xml:space="preserve">Baseline immunosuppression is associated with histological findings in early protocol biopsies. </w:t>
      </w:r>
      <w:r w:rsidR="007C133D" w:rsidRPr="007409DF">
        <w:rPr>
          <w:rFonts w:ascii="Book Antiqua" w:eastAsia="SimSun" w:hAnsi="Book Antiqua" w:cs="SimSun"/>
          <w:i/>
          <w:iCs/>
          <w:lang w:val="en-US" w:eastAsia="zh-CN"/>
        </w:rPr>
        <w:t>Transplantation</w:t>
      </w:r>
      <w:r w:rsidR="007C133D" w:rsidRPr="007409DF">
        <w:rPr>
          <w:rFonts w:ascii="Book Antiqua" w:eastAsia="SimSun" w:hAnsi="Book Antiqua" w:cs="SimSun"/>
          <w:lang w:val="en-US" w:eastAsia="zh-CN"/>
        </w:rPr>
        <w:t xml:space="preserve"> 2004; </w:t>
      </w:r>
      <w:r w:rsidR="007C133D" w:rsidRPr="007409DF">
        <w:rPr>
          <w:rFonts w:ascii="Book Antiqua" w:eastAsia="SimSun" w:hAnsi="Book Antiqua" w:cs="SimSun"/>
          <w:b/>
          <w:bCs/>
          <w:lang w:val="en-US" w:eastAsia="zh-CN"/>
        </w:rPr>
        <w:t>78</w:t>
      </w:r>
      <w:r w:rsidR="007C133D" w:rsidRPr="007409DF">
        <w:rPr>
          <w:rFonts w:ascii="Book Antiqua" w:eastAsia="SimSun" w:hAnsi="Book Antiqua" w:cs="SimSun"/>
          <w:lang w:val="en-US" w:eastAsia="zh-CN"/>
        </w:rPr>
        <w:t>: 1064-1068 [PMID: 15480175]</w:t>
      </w:r>
    </w:p>
    <w:p w:rsidR="007C133D" w:rsidRPr="007409DF" w:rsidRDefault="0029408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10</w:t>
      </w:r>
      <w:r w:rsidRPr="007409DF">
        <w:rPr>
          <w:rFonts w:ascii="Book Antiqua" w:eastAsia="SimSun" w:hAnsi="Book Antiqua" w:cs="SimSun" w:hint="eastAsia"/>
          <w:lang w:val="en-US" w:eastAsia="zh-CN"/>
        </w:rPr>
        <w:t>1</w:t>
      </w:r>
      <w:r w:rsidR="007C133D" w:rsidRPr="007409DF">
        <w:rPr>
          <w:rFonts w:ascii="Book Antiqua" w:eastAsia="SimSun" w:hAnsi="Book Antiqua" w:cs="SimSun"/>
          <w:lang w:val="en-US" w:eastAsia="zh-CN"/>
        </w:rPr>
        <w:t xml:space="preserve"> </w:t>
      </w:r>
      <w:r w:rsidR="007C133D" w:rsidRPr="007409DF">
        <w:rPr>
          <w:rFonts w:ascii="Book Antiqua" w:eastAsia="SimSun" w:hAnsi="Book Antiqua" w:cs="SimSun"/>
          <w:b/>
          <w:bCs/>
          <w:lang w:val="en-US" w:eastAsia="zh-CN"/>
        </w:rPr>
        <w:t>Naesens M</w:t>
      </w:r>
      <w:r w:rsidR="007C133D" w:rsidRPr="007409DF">
        <w:rPr>
          <w:rFonts w:ascii="Book Antiqua" w:eastAsia="SimSun" w:hAnsi="Book Antiqua" w:cs="SimSun"/>
          <w:lang w:val="en-US" w:eastAsia="zh-CN"/>
        </w:rPr>
        <w:t xml:space="preserve">, Lerut E, Damme BV, Vanrenterghem Y, Kuypers DR. Tacrolimus exposure and evolution of renal allograft histology in the first year after transplantation. </w:t>
      </w:r>
      <w:r w:rsidR="007C133D" w:rsidRPr="007409DF">
        <w:rPr>
          <w:rFonts w:ascii="Book Antiqua" w:eastAsia="SimSun" w:hAnsi="Book Antiqua" w:cs="SimSun"/>
          <w:i/>
          <w:iCs/>
          <w:lang w:val="en-US" w:eastAsia="zh-CN"/>
        </w:rPr>
        <w:t>Am J Transplant</w:t>
      </w:r>
      <w:r w:rsidR="007C133D" w:rsidRPr="007409DF">
        <w:rPr>
          <w:rFonts w:ascii="Book Antiqua" w:eastAsia="SimSun" w:hAnsi="Book Antiqua" w:cs="SimSun"/>
          <w:lang w:val="en-US" w:eastAsia="zh-CN"/>
        </w:rPr>
        <w:t xml:space="preserve"> 2007; </w:t>
      </w:r>
      <w:r w:rsidR="007C133D" w:rsidRPr="007409DF">
        <w:rPr>
          <w:rFonts w:ascii="Book Antiqua" w:eastAsia="SimSun" w:hAnsi="Book Antiqua" w:cs="SimSun"/>
          <w:b/>
          <w:bCs/>
          <w:lang w:val="en-US" w:eastAsia="zh-CN"/>
        </w:rPr>
        <w:t>7</w:t>
      </w:r>
      <w:r w:rsidR="007C133D" w:rsidRPr="007409DF">
        <w:rPr>
          <w:rFonts w:ascii="Book Antiqua" w:eastAsia="SimSun" w:hAnsi="Book Antiqua" w:cs="SimSun"/>
          <w:lang w:val="en-US" w:eastAsia="zh-CN"/>
        </w:rPr>
        <w:t>: 2114-2123 [PMID: 17608835 DOI: 10.1111/j.1600-6143.2007.01892.x]</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10</w:t>
      </w:r>
      <w:r w:rsidR="0029408D" w:rsidRPr="007409DF">
        <w:rPr>
          <w:rFonts w:ascii="Book Antiqua" w:eastAsia="SimSun" w:hAnsi="Book Antiqua" w:cs="SimSun" w:hint="eastAsia"/>
          <w:lang w:val="en-US" w:eastAsia="zh-CN"/>
        </w:rPr>
        <w:t>2</w:t>
      </w:r>
      <w:r w:rsidRPr="007409DF">
        <w:rPr>
          <w:rFonts w:ascii="Book Antiqua" w:eastAsia="SimSun" w:hAnsi="Book Antiqua" w:cs="SimSun"/>
          <w:lang w:val="en-US" w:eastAsia="zh-CN"/>
        </w:rPr>
        <w:t xml:space="preserve"> </w:t>
      </w:r>
      <w:r w:rsidRPr="007409DF">
        <w:rPr>
          <w:rFonts w:ascii="Book Antiqua" w:eastAsia="SimSun" w:hAnsi="Book Antiqua" w:cs="SimSun"/>
          <w:b/>
          <w:bCs/>
          <w:lang w:val="en-US" w:eastAsia="zh-CN"/>
        </w:rPr>
        <w:t>Turgeon NA</w:t>
      </w:r>
      <w:r w:rsidRPr="007409DF">
        <w:rPr>
          <w:rFonts w:ascii="Book Antiqua" w:eastAsia="SimSun" w:hAnsi="Book Antiqua" w:cs="SimSun"/>
          <w:lang w:val="en-US" w:eastAsia="zh-CN"/>
        </w:rPr>
        <w:t xml:space="preserve">, Kirk AD, Iwakoshi NN. Differential effects of donor-specific alloantibody. </w:t>
      </w:r>
      <w:r w:rsidRPr="007409DF">
        <w:rPr>
          <w:rFonts w:ascii="Book Antiqua" w:eastAsia="SimSun" w:hAnsi="Book Antiqua" w:cs="SimSun"/>
          <w:i/>
          <w:iCs/>
          <w:lang w:val="en-US" w:eastAsia="zh-CN"/>
        </w:rPr>
        <w:t>Transplant Rev (Orlando)</w:t>
      </w:r>
      <w:r w:rsidRPr="007409DF">
        <w:rPr>
          <w:rFonts w:ascii="Book Antiqua" w:eastAsia="SimSun" w:hAnsi="Book Antiqua" w:cs="SimSun"/>
          <w:lang w:val="en-US" w:eastAsia="zh-CN"/>
        </w:rPr>
        <w:t xml:space="preserve"> 2009; </w:t>
      </w:r>
      <w:r w:rsidRPr="007409DF">
        <w:rPr>
          <w:rFonts w:ascii="Book Antiqua" w:eastAsia="SimSun" w:hAnsi="Book Antiqua" w:cs="SimSun"/>
          <w:b/>
          <w:bCs/>
          <w:lang w:val="en-US" w:eastAsia="zh-CN"/>
        </w:rPr>
        <w:t>23</w:t>
      </w:r>
      <w:r w:rsidRPr="007409DF">
        <w:rPr>
          <w:rFonts w:ascii="Book Antiqua" w:eastAsia="SimSun" w:hAnsi="Book Antiqua" w:cs="SimSun"/>
          <w:lang w:val="en-US" w:eastAsia="zh-CN"/>
        </w:rPr>
        <w:t>: 25-33 [PMID: 18951778 DOI: 10.1016/j.trre.2008.08.001]</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lastRenderedPageBreak/>
        <w:t>10</w:t>
      </w:r>
      <w:r w:rsidR="0029408D" w:rsidRPr="007409DF">
        <w:rPr>
          <w:rFonts w:ascii="Book Antiqua" w:eastAsia="SimSun" w:hAnsi="Book Antiqua" w:cs="SimSun" w:hint="eastAsia"/>
          <w:lang w:val="en-US" w:eastAsia="zh-CN"/>
        </w:rPr>
        <w:t>3</w:t>
      </w:r>
      <w:r w:rsidRPr="007409DF">
        <w:rPr>
          <w:rFonts w:ascii="Book Antiqua" w:eastAsia="SimSun" w:hAnsi="Book Antiqua" w:cs="SimSun"/>
          <w:lang w:val="en-US" w:eastAsia="zh-CN"/>
        </w:rPr>
        <w:t xml:space="preserve"> Heidt S, Roelen DL, Eijsink C et al. Calcineurin inhibitors affect B cell antibody responses indirectly by interfering with T cell help. Clin Exp Immunol 2010; 159: 199–207.</w:t>
      </w:r>
    </w:p>
    <w:p w:rsidR="007C133D" w:rsidRPr="007409DF" w:rsidRDefault="007C133D" w:rsidP="007C133D">
      <w:pPr>
        <w:spacing w:line="360" w:lineRule="auto"/>
        <w:jc w:val="both"/>
        <w:rPr>
          <w:rFonts w:ascii="Book Antiqua" w:eastAsia="SimSun" w:hAnsi="Book Antiqua" w:cs="SimSun"/>
          <w:lang w:val="en-US" w:eastAsia="zh-CN"/>
        </w:rPr>
      </w:pPr>
      <w:r w:rsidRPr="007409DF">
        <w:rPr>
          <w:rFonts w:ascii="Book Antiqua" w:eastAsia="SimSun" w:hAnsi="Book Antiqua" w:cs="SimSun"/>
          <w:lang w:val="en-US" w:eastAsia="zh-CN"/>
        </w:rPr>
        <w:t>10</w:t>
      </w:r>
      <w:r w:rsidR="0029408D" w:rsidRPr="007409DF">
        <w:rPr>
          <w:rFonts w:ascii="Book Antiqua" w:eastAsia="SimSun" w:hAnsi="Book Antiqua" w:cs="SimSun" w:hint="eastAsia"/>
          <w:lang w:val="en-US" w:eastAsia="zh-CN"/>
        </w:rPr>
        <w:t>4</w:t>
      </w:r>
      <w:r w:rsidRPr="007409DF">
        <w:rPr>
          <w:rFonts w:ascii="Book Antiqua" w:eastAsia="SimSun" w:hAnsi="Book Antiqua" w:cs="SimSun"/>
          <w:lang w:val="en-US" w:eastAsia="zh-CN"/>
        </w:rPr>
        <w:t xml:space="preserve"> </w:t>
      </w:r>
      <w:r w:rsidRPr="007409DF">
        <w:rPr>
          <w:rFonts w:ascii="Book Antiqua" w:eastAsia="SimSun" w:hAnsi="Book Antiqua" w:cs="SimSun"/>
          <w:b/>
          <w:bCs/>
          <w:lang w:val="en-US" w:eastAsia="zh-CN"/>
        </w:rPr>
        <w:t>Paterno F</w:t>
      </w:r>
      <w:r w:rsidRPr="007409DF">
        <w:rPr>
          <w:rFonts w:ascii="Book Antiqua" w:eastAsia="SimSun" w:hAnsi="Book Antiqua" w:cs="SimSun"/>
          <w:lang w:val="en-US" w:eastAsia="zh-CN"/>
        </w:rPr>
        <w:t xml:space="preserve">, Shiller M, Tillery G, O'Leary JG, Susskind B, Trotter J, Klintmalm GB. Bortezomib for acute antibody-mediated rejection in liver transplantation. </w:t>
      </w:r>
      <w:r w:rsidRPr="007409DF">
        <w:rPr>
          <w:rFonts w:ascii="Book Antiqua" w:eastAsia="SimSun" w:hAnsi="Book Antiqua" w:cs="SimSun"/>
          <w:i/>
          <w:iCs/>
          <w:lang w:val="en-US" w:eastAsia="zh-CN"/>
        </w:rPr>
        <w:t>Am J Transplant</w:t>
      </w:r>
      <w:r w:rsidRPr="007409DF">
        <w:rPr>
          <w:rFonts w:ascii="Book Antiqua" w:eastAsia="SimSun" w:hAnsi="Book Antiqua" w:cs="SimSun"/>
          <w:lang w:val="en-US" w:eastAsia="zh-CN"/>
        </w:rPr>
        <w:t xml:space="preserve"> 2012; </w:t>
      </w:r>
      <w:r w:rsidRPr="007409DF">
        <w:rPr>
          <w:rFonts w:ascii="Book Antiqua" w:eastAsia="SimSun" w:hAnsi="Book Antiqua" w:cs="SimSun"/>
          <w:b/>
          <w:bCs/>
          <w:lang w:val="en-US" w:eastAsia="zh-CN"/>
        </w:rPr>
        <w:t>12</w:t>
      </w:r>
      <w:r w:rsidRPr="007409DF">
        <w:rPr>
          <w:rFonts w:ascii="Book Antiqua" w:eastAsia="SimSun" w:hAnsi="Book Antiqua" w:cs="SimSun"/>
          <w:lang w:val="en-US" w:eastAsia="zh-CN"/>
        </w:rPr>
        <w:t>: 2526-2531 [PMID: 22681986 DOI: 10.1111/j.1600-6143.2012.04126.x]</w:t>
      </w:r>
    </w:p>
    <w:p w:rsidR="00893759" w:rsidRPr="007409DF" w:rsidRDefault="00893759" w:rsidP="00893759">
      <w:pPr>
        <w:wordWrap w:val="0"/>
        <w:spacing w:line="360" w:lineRule="auto"/>
        <w:ind w:left="361" w:hangingChars="150" w:hanging="361"/>
        <w:jc w:val="right"/>
        <w:rPr>
          <w:rFonts w:ascii="Book Antiqua" w:hAnsi="Book Antiqua"/>
          <w:lang w:val="en-US"/>
        </w:rPr>
      </w:pPr>
      <w:bookmarkStart w:id="116" w:name="OLE_LINK51"/>
      <w:bookmarkStart w:id="117" w:name="OLE_LINK52"/>
      <w:bookmarkStart w:id="118" w:name="OLE_LINK75"/>
      <w:bookmarkStart w:id="119" w:name="OLE_LINK120"/>
      <w:bookmarkStart w:id="120" w:name="OLE_LINK148"/>
      <w:bookmarkStart w:id="121" w:name="OLE_LINK72"/>
      <w:bookmarkStart w:id="122" w:name="OLE_LINK112"/>
      <w:bookmarkStart w:id="123" w:name="OLE_LINK320"/>
      <w:bookmarkStart w:id="124" w:name="OLE_LINK387"/>
      <w:bookmarkStart w:id="125" w:name="OLE_LINK183"/>
      <w:bookmarkStart w:id="126" w:name="OLE_LINK254"/>
      <w:bookmarkStart w:id="127" w:name="OLE_LINK149"/>
      <w:bookmarkStart w:id="128" w:name="OLE_LINK225"/>
      <w:bookmarkStart w:id="129" w:name="OLE_LINK207"/>
      <w:bookmarkStart w:id="130" w:name="OLE_LINK226"/>
      <w:bookmarkStart w:id="131" w:name="OLE_LINK212"/>
      <w:bookmarkStart w:id="132" w:name="OLE_LINK250"/>
      <w:bookmarkStart w:id="133" w:name="OLE_LINK281"/>
      <w:bookmarkStart w:id="134" w:name="OLE_LINK240"/>
      <w:bookmarkStart w:id="135" w:name="OLE_LINK282"/>
      <w:bookmarkStart w:id="136" w:name="OLE_LINK313"/>
      <w:bookmarkStart w:id="137" w:name="OLE_LINK304"/>
      <w:bookmarkStart w:id="138" w:name="OLE_LINK321"/>
      <w:bookmarkStart w:id="139" w:name="OLE_LINK385"/>
      <w:bookmarkStart w:id="140" w:name="OLE_LINK400"/>
      <w:bookmarkStart w:id="141" w:name="OLE_LINK346"/>
      <w:bookmarkStart w:id="142" w:name="OLE_LINK371"/>
      <w:bookmarkStart w:id="143" w:name="OLE_LINK334"/>
      <w:bookmarkStart w:id="144" w:name="OLE_LINK1830"/>
      <w:bookmarkStart w:id="145" w:name="OLE_LINK457"/>
      <w:bookmarkStart w:id="146" w:name="OLE_LINK288"/>
      <w:bookmarkStart w:id="147" w:name="OLE_LINK384"/>
      <w:bookmarkStart w:id="148" w:name="OLE_LINK379"/>
      <w:bookmarkStart w:id="149" w:name="OLE_LINK303"/>
      <w:bookmarkStart w:id="150" w:name="OLE_LINK450"/>
      <w:bookmarkStart w:id="151" w:name="OLE_LINK489"/>
      <w:bookmarkStart w:id="152" w:name="OLE_LINK648"/>
      <w:bookmarkStart w:id="153" w:name="OLE_LINK686"/>
      <w:bookmarkStart w:id="154" w:name="OLE_LINK430"/>
      <w:bookmarkStart w:id="155" w:name="OLE_LINK471"/>
      <w:bookmarkStart w:id="156" w:name="OLE_LINK462"/>
      <w:bookmarkStart w:id="157" w:name="OLE_LINK519"/>
      <w:bookmarkStart w:id="158" w:name="OLE_LINK575"/>
      <w:bookmarkStart w:id="159" w:name="OLE_LINK491"/>
      <w:bookmarkStart w:id="160" w:name="OLE_LINK532"/>
      <w:bookmarkStart w:id="161" w:name="OLE_LINK572"/>
      <w:bookmarkStart w:id="162" w:name="OLE_LINK574"/>
      <w:bookmarkStart w:id="163" w:name="OLE_LINK480"/>
      <w:bookmarkStart w:id="164" w:name="OLE_LINK567"/>
      <w:bookmarkStart w:id="165" w:name="OLE_LINK2700"/>
      <w:bookmarkStart w:id="166" w:name="OLE_LINK581"/>
      <w:bookmarkStart w:id="167" w:name="OLE_LINK639"/>
      <w:bookmarkStart w:id="168" w:name="OLE_LINK688"/>
      <w:bookmarkStart w:id="169" w:name="OLE_LINK722"/>
      <w:bookmarkStart w:id="170" w:name="OLE_LINK542"/>
      <w:bookmarkStart w:id="171" w:name="OLE_LINK589"/>
      <w:bookmarkStart w:id="172" w:name="OLE_LINK582"/>
      <w:bookmarkStart w:id="173" w:name="OLE_LINK640"/>
      <w:bookmarkStart w:id="174" w:name="OLE_LINK714"/>
      <w:bookmarkStart w:id="175" w:name="OLE_LINK593"/>
      <w:bookmarkStart w:id="176" w:name="OLE_LINK716"/>
      <w:bookmarkStart w:id="177" w:name="OLE_LINK770"/>
      <w:bookmarkStart w:id="178" w:name="OLE_LINK801"/>
      <w:bookmarkStart w:id="179" w:name="OLE_LINK660"/>
      <w:bookmarkStart w:id="180" w:name="OLE_LINK739"/>
      <w:bookmarkStart w:id="181" w:name="OLE_LINK781"/>
      <w:bookmarkStart w:id="182" w:name="OLE_LINK833"/>
      <w:bookmarkStart w:id="183" w:name="OLE_LINK642"/>
      <w:bookmarkStart w:id="184" w:name="OLE_LINK718"/>
      <w:bookmarkStart w:id="185" w:name="OLE_LINK700"/>
      <w:bookmarkStart w:id="186" w:name="OLE_LINK792"/>
      <w:bookmarkStart w:id="187" w:name="OLE_LINK2882"/>
      <w:bookmarkStart w:id="188" w:name="OLE_LINK836"/>
      <w:bookmarkStart w:id="189" w:name="OLE_LINK889"/>
      <w:bookmarkStart w:id="190" w:name="OLE_LINK782"/>
      <w:bookmarkStart w:id="191" w:name="OLE_LINK826"/>
      <w:bookmarkStart w:id="192" w:name="OLE_LINK865"/>
      <w:bookmarkStart w:id="193" w:name="OLE_LINK2898"/>
      <w:bookmarkStart w:id="194" w:name="OLE_LINK856"/>
      <w:bookmarkStart w:id="195" w:name="OLE_LINK908"/>
      <w:bookmarkStart w:id="196" w:name="OLE_LINK980"/>
      <w:bookmarkStart w:id="197" w:name="OLE_LINK1018"/>
      <w:bookmarkStart w:id="198" w:name="OLE_LINK1049"/>
      <w:bookmarkStart w:id="199" w:name="OLE_LINK1076"/>
      <w:bookmarkStart w:id="200" w:name="OLE_LINK1106"/>
      <w:bookmarkStart w:id="201" w:name="OLE_LINK891"/>
      <w:bookmarkStart w:id="202" w:name="OLE_LINK943"/>
      <w:bookmarkStart w:id="203" w:name="OLE_LINK981"/>
      <w:bookmarkStart w:id="204" w:name="OLE_LINK1030"/>
      <w:bookmarkStart w:id="205" w:name="OLE_LINK847"/>
      <w:bookmarkStart w:id="206" w:name="OLE_LINK909"/>
      <w:bookmarkStart w:id="207" w:name="OLE_LINK898"/>
      <w:bookmarkStart w:id="208" w:name="OLE_LINK906"/>
      <w:bookmarkStart w:id="209" w:name="OLE_LINK992"/>
      <w:bookmarkStart w:id="210" w:name="OLE_LINK993"/>
      <w:bookmarkStart w:id="211" w:name="OLE_LINK1052"/>
      <w:bookmarkStart w:id="212" w:name="OLE_LINK946"/>
      <w:bookmarkStart w:id="213" w:name="OLE_LINK911"/>
      <w:bookmarkStart w:id="214" w:name="OLE_LINK930"/>
      <w:bookmarkStart w:id="215" w:name="OLE_LINK1059"/>
      <w:bookmarkStart w:id="216" w:name="OLE_LINK1137"/>
      <w:bookmarkStart w:id="217" w:name="OLE_LINK1167"/>
      <w:bookmarkStart w:id="218" w:name="OLE_LINK1200"/>
      <w:bookmarkStart w:id="219" w:name="OLE_LINK1241"/>
      <w:bookmarkStart w:id="220" w:name="OLE_LINK1288"/>
      <w:bookmarkStart w:id="221" w:name="OLE_LINK1056"/>
      <w:bookmarkStart w:id="222" w:name="OLE_LINK1158"/>
      <w:bookmarkStart w:id="223" w:name="OLE_LINK1074"/>
      <w:bookmarkStart w:id="224" w:name="OLE_LINK1169"/>
      <w:bookmarkStart w:id="225" w:name="OLE_LINK1060"/>
      <w:bookmarkStart w:id="226" w:name="OLE_LINK1185"/>
      <w:bookmarkStart w:id="227" w:name="OLE_LINK1172"/>
      <w:bookmarkStart w:id="228" w:name="OLE_LINK1176"/>
      <w:bookmarkStart w:id="229" w:name="OLE_LINK1373"/>
      <w:bookmarkStart w:id="230" w:name="OLE_LINK1410"/>
      <w:bookmarkStart w:id="231" w:name="OLE_LINK1448"/>
      <w:bookmarkStart w:id="232" w:name="OLE_LINK1492"/>
      <w:bookmarkStart w:id="233" w:name="OLE_LINK1530"/>
      <w:bookmarkStart w:id="234" w:name="OLE_LINK1585"/>
      <w:bookmarkStart w:id="235" w:name="OLE_LINK1622"/>
      <w:bookmarkStart w:id="236" w:name="OLE_LINK1661"/>
      <w:bookmarkStart w:id="237" w:name="OLE_LINK1691"/>
      <w:bookmarkStart w:id="238" w:name="OLE_LINK1346"/>
      <w:bookmarkStart w:id="239" w:name="OLE_LINK1349"/>
      <w:bookmarkStart w:id="240" w:name="OLE_LINK1343"/>
      <w:bookmarkStart w:id="241" w:name="OLE_LINK1462"/>
      <w:bookmarkStart w:id="242" w:name="OLE_LINK1531"/>
      <w:bookmarkStart w:id="243" w:name="OLE_LINK1344"/>
      <w:bookmarkStart w:id="244" w:name="OLE_LINK1457"/>
      <w:bookmarkStart w:id="245" w:name="OLE_LINK1591"/>
      <w:bookmarkStart w:id="246" w:name="OLE_LINK1370"/>
      <w:bookmarkStart w:id="247" w:name="OLE_LINK1443"/>
      <w:bookmarkStart w:id="248" w:name="OLE_LINK1472"/>
      <w:bookmarkStart w:id="249" w:name="OLE_LINK1503"/>
      <w:r w:rsidRPr="007409DF">
        <w:rPr>
          <w:rFonts w:ascii="Book Antiqua" w:hAnsi="Book Antiqua"/>
          <w:b/>
          <w:bCs/>
          <w:lang w:val="en-US"/>
        </w:rPr>
        <w:t>P-Reviewer:</w:t>
      </w:r>
      <w:r w:rsidRPr="007409DF">
        <w:rPr>
          <w:rFonts w:ascii="Book Antiqua" w:hAnsi="Book Antiqua"/>
          <w:bCs/>
          <w:lang w:val="en-US"/>
        </w:rPr>
        <w:t xml:space="preserve"> Boin</w:t>
      </w:r>
      <w:r w:rsidRPr="007409DF">
        <w:rPr>
          <w:rFonts w:ascii="Book Antiqua" w:eastAsia="SimSun" w:hAnsi="Book Antiqua" w:hint="eastAsia"/>
          <w:bCs/>
          <w:lang w:val="en-US" w:eastAsia="zh-CN"/>
        </w:rPr>
        <w:t xml:space="preserve"> I</w:t>
      </w:r>
      <w:r w:rsidRPr="007409DF">
        <w:rPr>
          <w:rFonts w:ascii="Book Antiqua" w:eastAsia="SimSun" w:hAnsi="Book Antiqua"/>
          <w:bCs/>
          <w:lang w:val="en-US" w:eastAsia="zh-CN"/>
        </w:rPr>
        <w:t>FSF</w:t>
      </w:r>
      <w:r w:rsidRPr="007409DF">
        <w:rPr>
          <w:rFonts w:ascii="Book Antiqua" w:eastAsia="SimSun" w:hAnsi="Book Antiqua" w:hint="eastAsia"/>
          <w:bCs/>
          <w:lang w:val="en-US" w:eastAsia="zh-CN"/>
        </w:rPr>
        <w:t xml:space="preserve">, </w:t>
      </w:r>
      <w:r w:rsidRPr="007409DF">
        <w:rPr>
          <w:rFonts w:ascii="Book Antiqua" w:hAnsi="Book Antiqua"/>
          <w:bCs/>
          <w:lang w:val="en-US"/>
        </w:rPr>
        <w:t>Inal</w:t>
      </w:r>
      <w:r w:rsidRPr="007409DF">
        <w:rPr>
          <w:rFonts w:ascii="Book Antiqua" w:eastAsia="SimSun" w:hAnsi="Book Antiqua" w:hint="eastAsia"/>
          <w:bCs/>
          <w:lang w:val="en-US" w:eastAsia="zh-CN"/>
        </w:rPr>
        <w:t xml:space="preserve"> </w:t>
      </w:r>
      <w:r w:rsidRPr="007409DF">
        <w:rPr>
          <w:rFonts w:ascii="Book Antiqua" w:hAnsi="Book Antiqua"/>
          <w:bCs/>
          <w:lang w:val="en-US"/>
        </w:rPr>
        <w:t xml:space="preserve">A </w:t>
      </w:r>
      <w:r w:rsidRPr="007409DF">
        <w:rPr>
          <w:rFonts w:ascii="Book Antiqua" w:hAnsi="Book Antiqua"/>
          <w:b/>
          <w:bCs/>
          <w:lang w:val="en-US"/>
        </w:rPr>
        <w:t>S-Editor:</w:t>
      </w:r>
      <w:r w:rsidRPr="007409DF">
        <w:rPr>
          <w:rFonts w:ascii="Book Antiqua" w:hAnsi="Book Antiqua"/>
          <w:lang w:val="en-US"/>
        </w:rPr>
        <w:t xml:space="preserve"> </w:t>
      </w:r>
      <w:r w:rsidRPr="007409DF">
        <w:rPr>
          <w:rFonts w:ascii="Book Antiqua" w:hAnsi="Book Antiqua" w:hint="eastAsia"/>
          <w:lang w:val="en-US"/>
        </w:rPr>
        <w:t>Yu J</w:t>
      </w:r>
      <w:r w:rsidRPr="007409DF">
        <w:rPr>
          <w:rFonts w:ascii="Book Antiqua" w:hAnsi="Book Antiqua"/>
          <w:lang w:val="en-US"/>
        </w:rPr>
        <w:t xml:space="preserve"> </w:t>
      </w:r>
      <w:r w:rsidRPr="007409DF">
        <w:rPr>
          <w:rFonts w:ascii="Book Antiqua" w:hAnsi="Book Antiqua"/>
          <w:b/>
          <w:bCs/>
          <w:lang w:val="en-US"/>
        </w:rPr>
        <w:t>L-Editor:</w:t>
      </w:r>
      <w:r w:rsidR="00966E8A" w:rsidRPr="007409DF">
        <w:rPr>
          <w:rFonts w:ascii="Book Antiqua" w:hAnsi="Book Antiqua"/>
          <w:lang w:val="en-US"/>
        </w:rPr>
        <w:t xml:space="preserve"> </w:t>
      </w:r>
      <w:r w:rsidRPr="007409DF">
        <w:rPr>
          <w:rFonts w:ascii="Book Antiqua" w:hAnsi="Book Antiqua"/>
          <w:b/>
          <w:bCs/>
          <w:lang w:val="en-US"/>
        </w:rPr>
        <w:t>E-Editor:</w:t>
      </w:r>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rsidR="00D872CB" w:rsidRPr="007409DF" w:rsidRDefault="00D872CB" w:rsidP="007C133D">
      <w:pPr>
        <w:pStyle w:val="EndNoteBibliography"/>
        <w:adjustRightInd w:val="0"/>
        <w:snapToGrid w:val="0"/>
        <w:spacing w:line="360" w:lineRule="auto"/>
        <w:jc w:val="both"/>
        <w:rPr>
          <w:rFonts w:ascii="Book Antiqua" w:eastAsia="SimSun" w:hAnsi="Book Antiqua" w:cs="Times New Roman"/>
          <w:lang w:val="en-US" w:eastAsia="zh-CN"/>
        </w:rPr>
      </w:pPr>
    </w:p>
    <w:p w:rsidR="00D872CB" w:rsidRPr="007409DF" w:rsidRDefault="00D872CB" w:rsidP="007C133D">
      <w:pPr>
        <w:pStyle w:val="EndNoteBibliography"/>
        <w:adjustRightInd w:val="0"/>
        <w:snapToGrid w:val="0"/>
        <w:spacing w:line="360" w:lineRule="auto"/>
        <w:jc w:val="both"/>
        <w:rPr>
          <w:rFonts w:ascii="Book Antiqua" w:hAnsi="Book Antiqua" w:cs="Times New Roman"/>
          <w:lang w:val="en-US"/>
        </w:rPr>
      </w:pPr>
    </w:p>
    <w:p w:rsidR="00D872CB" w:rsidRPr="007409DF" w:rsidRDefault="00D872CB" w:rsidP="007C133D">
      <w:pPr>
        <w:shd w:val="clear" w:color="auto" w:fill="FFFFFF"/>
        <w:adjustRightInd w:val="0"/>
        <w:snapToGrid w:val="0"/>
        <w:spacing w:line="360" w:lineRule="auto"/>
        <w:jc w:val="both"/>
        <w:rPr>
          <w:rFonts w:ascii="Book Antiqua" w:hAnsi="Book Antiqua" w:cs="Arial"/>
          <w:lang w:val="en-US"/>
        </w:rPr>
      </w:pPr>
    </w:p>
    <w:p w:rsidR="00D872CB" w:rsidRPr="007409DF" w:rsidRDefault="00D872CB" w:rsidP="007C133D">
      <w:pPr>
        <w:adjustRightInd w:val="0"/>
        <w:snapToGrid w:val="0"/>
        <w:spacing w:line="360" w:lineRule="auto"/>
        <w:jc w:val="both"/>
        <w:rPr>
          <w:rFonts w:ascii="Book Antiqua" w:hAnsi="Book Antiqua"/>
          <w:lang w:val="en-US"/>
        </w:rPr>
      </w:pPr>
    </w:p>
    <w:p w:rsidR="00D872CB" w:rsidRPr="007409DF" w:rsidRDefault="00D872CB" w:rsidP="007C133D">
      <w:pPr>
        <w:adjustRightInd w:val="0"/>
        <w:snapToGrid w:val="0"/>
        <w:spacing w:line="360" w:lineRule="auto"/>
        <w:jc w:val="both"/>
        <w:rPr>
          <w:rFonts w:ascii="Book Antiqua" w:hAnsi="Book Antiqua"/>
          <w:lang w:val="en-US"/>
        </w:rPr>
      </w:pPr>
    </w:p>
    <w:p w:rsidR="00D872CB" w:rsidRPr="007409DF" w:rsidRDefault="00D872CB" w:rsidP="007C133D">
      <w:pPr>
        <w:adjustRightInd w:val="0"/>
        <w:snapToGrid w:val="0"/>
        <w:spacing w:line="360" w:lineRule="auto"/>
        <w:jc w:val="both"/>
        <w:rPr>
          <w:rFonts w:ascii="Book Antiqua" w:hAnsi="Book Antiqua"/>
          <w:lang w:val="en-US"/>
        </w:rPr>
      </w:pPr>
    </w:p>
    <w:p w:rsidR="00D872CB" w:rsidRPr="007409DF" w:rsidRDefault="00D872CB" w:rsidP="007C133D">
      <w:pPr>
        <w:pStyle w:val="EndNoteBibliography"/>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hAnsi="Book Antiqua"/>
          <w:lang w:val="en-US"/>
        </w:rPr>
      </w:pPr>
    </w:p>
    <w:p w:rsidR="00D872CB" w:rsidRPr="007409DF" w:rsidRDefault="00D872CB" w:rsidP="007C133D">
      <w:pPr>
        <w:pStyle w:val="EndNoteBibliography"/>
        <w:adjustRightInd w:val="0"/>
        <w:snapToGrid w:val="0"/>
        <w:spacing w:line="360" w:lineRule="auto"/>
        <w:jc w:val="both"/>
        <w:rPr>
          <w:rFonts w:ascii="Book Antiqua" w:hAnsi="Book Antiqua" w:cs="Times New Roman"/>
          <w:lang w:val="en-US"/>
        </w:rPr>
      </w:pPr>
    </w:p>
    <w:p w:rsidR="00D872CB" w:rsidRPr="007409DF" w:rsidRDefault="00D872CB" w:rsidP="007C133D">
      <w:pPr>
        <w:pStyle w:val="Ttulo1"/>
        <w:adjustRightInd w:val="0"/>
        <w:snapToGrid w:val="0"/>
        <w:spacing w:before="0" w:beforeAutospacing="0" w:after="0" w:afterAutospacing="0" w:line="360" w:lineRule="auto"/>
        <w:jc w:val="both"/>
        <w:rPr>
          <w:rFonts w:ascii="Book Antiqua" w:hAnsi="Book Antiqua"/>
          <w:lang w:val="en-US"/>
        </w:rPr>
      </w:pPr>
    </w:p>
    <w:p w:rsidR="00D872CB" w:rsidRPr="007409DF" w:rsidRDefault="00D872CB" w:rsidP="007C133D">
      <w:pPr>
        <w:pStyle w:val="Ttulo1"/>
        <w:shd w:val="clear" w:color="auto" w:fill="FFFFFF"/>
        <w:adjustRightInd w:val="0"/>
        <w:snapToGrid w:val="0"/>
        <w:spacing w:before="0" w:beforeAutospacing="0" w:after="0" w:afterAutospacing="0" w:line="360" w:lineRule="auto"/>
        <w:jc w:val="both"/>
        <w:rPr>
          <w:rFonts w:ascii="Book Antiqua" w:hAnsi="Book Antiqua"/>
          <w:lang w:val="en-US"/>
        </w:rPr>
      </w:pPr>
    </w:p>
    <w:p w:rsidR="00D872CB" w:rsidRPr="007409DF" w:rsidRDefault="00D872CB" w:rsidP="007C133D">
      <w:pPr>
        <w:pStyle w:val="EndNoteBibliography"/>
        <w:adjustRightInd w:val="0"/>
        <w:snapToGrid w:val="0"/>
        <w:spacing w:line="360" w:lineRule="auto"/>
        <w:jc w:val="both"/>
        <w:rPr>
          <w:rFonts w:ascii="Book Antiqua" w:hAnsi="Book Antiqua" w:cs="Times New Roman"/>
          <w:lang w:val="en-US"/>
        </w:rPr>
      </w:pPr>
    </w:p>
    <w:p w:rsidR="00D872CB" w:rsidRPr="007409DF" w:rsidRDefault="00D872CB" w:rsidP="007C133D">
      <w:pPr>
        <w:adjustRightInd w:val="0"/>
        <w:snapToGrid w:val="0"/>
        <w:spacing w:line="360" w:lineRule="auto"/>
        <w:jc w:val="both"/>
        <w:rPr>
          <w:rFonts w:ascii="Book Antiqua" w:hAnsi="Book Antiqua" w:cs="Times New Roman"/>
          <w:lang w:val="en-US"/>
        </w:rPr>
      </w:pPr>
    </w:p>
    <w:p w:rsidR="004F23C6" w:rsidRPr="007409DF" w:rsidRDefault="00893759" w:rsidP="00D035F0">
      <w:pPr>
        <w:spacing w:after="200" w:line="276" w:lineRule="auto"/>
        <w:rPr>
          <w:rFonts w:ascii="Book Antiqua" w:eastAsia="SimSun" w:hAnsi="Book Antiqua" w:cs="Times New Roman"/>
          <w:lang w:val="en-US" w:eastAsia="zh-CN"/>
        </w:rPr>
      </w:pPr>
      <w:r w:rsidRPr="007409DF">
        <w:rPr>
          <w:rFonts w:ascii="Book Antiqua" w:hAnsi="Book Antiqua" w:cs="Times New Roman"/>
          <w:lang w:val="en-US"/>
        </w:rPr>
        <w:br w:type="page"/>
      </w:r>
    </w:p>
    <w:p w:rsidR="004F23C6" w:rsidRPr="007409DF" w:rsidRDefault="004F23C6" w:rsidP="007C133D">
      <w:pPr>
        <w:adjustRightInd w:val="0"/>
        <w:snapToGrid w:val="0"/>
        <w:spacing w:line="360" w:lineRule="auto"/>
        <w:jc w:val="both"/>
        <w:rPr>
          <w:rFonts w:ascii="Book Antiqua" w:hAnsi="Book Antiqua" w:cs="Times New Roman"/>
          <w:lang w:val="en-GB"/>
        </w:rPr>
      </w:pPr>
      <w:r w:rsidRPr="007409DF">
        <w:rPr>
          <w:rFonts w:ascii="Book Antiqua" w:hAnsi="Book Antiqua" w:cs="Times New Roman"/>
          <w:noProof/>
          <w:lang w:val="en-US" w:eastAsia="zh-CN"/>
        </w:rPr>
        <w:lastRenderedPageBreak/>
        <mc:AlternateContent>
          <mc:Choice Requires="wpg">
            <w:drawing>
              <wp:inline distT="0" distB="0" distL="0" distR="0" wp14:anchorId="2774065F" wp14:editId="29253D89">
                <wp:extent cx="7560944" cy="5277506"/>
                <wp:effectExtent l="0" t="0" r="0" b="0"/>
                <wp:docPr id="14" name="13 Grupo"/>
                <wp:cNvGraphicFramePr/>
                <a:graphic xmlns:a="http://schemas.openxmlformats.org/drawingml/2006/main">
                  <a:graphicData uri="http://schemas.microsoft.com/office/word/2010/wordprocessingGroup">
                    <wpg:wgp>
                      <wpg:cNvGrpSpPr/>
                      <wpg:grpSpPr>
                        <a:xfrm>
                          <a:off x="0" y="0"/>
                          <a:ext cx="7560944" cy="5277506"/>
                          <a:chOff x="755576" y="836712"/>
                          <a:chExt cx="7560944" cy="5277506"/>
                        </a:xfrm>
                      </wpg:grpSpPr>
                      <wps:wsp>
                        <wps:cNvPr id="7" name="Rectangle 6"/>
                        <wps:cNvSpPr>
                          <a:spLocks noChangeArrowheads="1"/>
                        </wps:cNvSpPr>
                        <wps:spPr bwMode="auto">
                          <a:xfrm>
                            <a:off x="755576" y="5867204"/>
                            <a:ext cx="7560944" cy="247014"/>
                          </a:xfrm>
                          <a:prstGeom prst="rect">
                            <a:avLst/>
                          </a:prstGeom>
                          <a:noFill/>
                          <a:ln w="9525">
                            <a:noFill/>
                            <a:miter lim="800000"/>
                            <a:headEnd/>
                            <a:tailEnd/>
                          </a:ln>
                          <a:effectLst/>
                        </wps:spPr>
                        <wps:txbx>
                          <w:txbxContent>
                            <w:p w:rsidR="006C3031" w:rsidRDefault="006C3031" w:rsidP="002925FA">
                              <w:pPr>
                                <w:pStyle w:val="NormalWeb"/>
                                <w:spacing w:before="0" w:beforeAutospacing="0" w:after="0" w:afterAutospacing="0"/>
                                <w:jc w:val="both"/>
                                <w:textAlignment w:val="baseline"/>
                              </w:pPr>
                            </w:p>
                          </w:txbxContent>
                        </wps:txbx>
                        <wps:bodyPr vert="horz" wrap="square" lIns="91440" tIns="45720" rIns="91440" bIns="45720" numCol="1" anchor="ctr" anchorCtr="0" compatLnSpc="1">
                          <a:prstTxWarp prst="textNoShape">
                            <a:avLst/>
                          </a:prstTxWarp>
                          <a:spAutoFit/>
                        </wps:bodyPr>
                      </wps:wsp>
                      <wpg:grpSp>
                        <wpg:cNvPr id="8" name="12 Grupo"/>
                        <wpg:cNvGrpSpPr/>
                        <wpg:grpSpPr>
                          <a:xfrm>
                            <a:off x="827584" y="836712"/>
                            <a:ext cx="7128792" cy="4896544"/>
                            <a:chOff x="827584" y="836712"/>
                            <a:chExt cx="7128792" cy="4896544"/>
                          </a:xfrm>
                        </wpg:grpSpPr>
                        <wps:wsp>
                          <wps:cNvPr id="9" name="2 Rectángulo"/>
                          <wps:cNvSpPr/>
                          <wps:spPr>
                            <a:xfrm>
                              <a:off x="827584" y="836712"/>
                              <a:ext cx="7128792" cy="4896544"/>
                            </a:xfrm>
                            <a:prstGeom prst="rect">
                              <a:avLst/>
                            </a:prstGeom>
                          </wps:spPr>
                          <wps:style>
                            <a:lnRef idx="2">
                              <a:schemeClr val="dk1"/>
                            </a:lnRef>
                            <a:fillRef idx="1">
                              <a:schemeClr val="lt1"/>
                            </a:fillRef>
                            <a:effectRef idx="0">
                              <a:schemeClr val="dk1"/>
                            </a:effectRef>
                            <a:fontRef idx="minor">
                              <a:schemeClr val="dk1"/>
                            </a:fontRef>
                          </wps:style>
                          <wps:txbx>
                            <w:txbxContent>
                              <w:p w:rsidR="006C3031" w:rsidRDefault="006C3031" w:rsidP="002925FA">
                                <w:pPr>
                                  <w:rPr>
                                    <w:rFonts w:eastAsia="Times New Roman" w:cs="Times New Roman"/>
                                  </w:rPr>
                                </w:pPr>
                              </w:p>
                            </w:txbxContent>
                          </wps:txbx>
                          <wps:bodyPr rtlCol="0" anchor="ctr"/>
                        </wps:wsp>
                        <wpg:grpSp>
                          <wpg:cNvPr id="10" name="3 Grupo"/>
                          <wpg:cNvGrpSpPr/>
                          <wpg:grpSpPr>
                            <a:xfrm>
                              <a:off x="918018" y="1268733"/>
                              <a:ext cx="5885861" cy="4209165"/>
                              <a:chOff x="918018" y="1268733"/>
                              <a:chExt cx="5885861" cy="4209165"/>
                            </a:xfrm>
                          </wpg:grpSpPr>
                          <wps:wsp>
                            <wps:cNvPr id="11" name="4 Rectángulo"/>
                            <wps:cNvSpPr/>
                            <wps:spPr>
                              <a:xfrm>
                                <a:off x="2771629" y="4508888"/>
                                <a:ext cx="4032250" cy="969010"/>
                              </a:xfrm>
                              <a:prstGeom prst="rect">
                                <a:avLst/>
                              </a:prstGeom>
                            </wps:spPr>
                            <wps:style>
                              <a:lnRef idx="2">
                                <a:schemeClr val="dk1"/>
                              </a:lnRef>
                              <a:fillRef idx="1">
                                <a:schemeClr val="lt1"/>
                              </a:fillRef>
                              <a:effectRef idx="0">
                                <a:schemeClr val="dk1"/>
                              </a:effectRef>
                              <a:fontRef idx="minor">
                                <a:schemeClr val="dk1"/>
                              </a:fontRef>
                            </wps:style>
                            <wps:txbx>
                              <w:txbxContent>
                                <w:p w:rsidR="006C3031" w:rsidRPr="00044F2E" w:rsidRDefault="006C3031" w:rsidP="002925FA">
                                  <w:pPr>
                                    <w:pStyle w:val="NormalWeb"/>
                                    <w:kinsoku w:val="0"/>
                                    <w:overflowPunct w:val="0"/>
                                    <w:spacing w:before="0" w:beforeAutospacing="0" w:after="0" w:afterAutospacing="0" w:line="360" w:lineRule="auto"/>
                                    <w:textAlignment w:val="baseline"/>
                                    <w:rPr>
                                      <w:lang w:val="en-US"/>
                                    </w:rPr>
                                  </w:pPr>
                                  <w:r>
                                    <w:rPr>
                                      <w:rFonts w:ascii="Book Antiqua" w:eastAsia="Times New Roman" w:hAnsi="Book Antiqua"/>
                                      <w:color w:val="000000" w:themeColor="dark1"/>
                                      <w:kern w:val="24"/>
                                      <w:sz w:val="24"/>
                                      <w:szCs w:val="24"/>
                                      <w:lang w:val="fr-FR"/>
                                    </w:rPr>
                                    <w:t>D</w:t>
                                  </w:r>
                                  <w:r>
                                    <w:rPr>
                                      <w:rFonts w:ascii="Book Antiqua" w:eastAsia="Times New Roman" w:hAnsi="Book Antiqua"/>
                                      <w:color w:val="000000" w:themeColor="text1"/>
                                      <w:kern w:val="24"/>
                                      <w:sz w:val="24"/>
                                      <w:szCs w:val="24"/>
                                      <w:lang w:val="fr-FR"/>
                                    </w:rPr>
                                    <w:t>e novo autoimmune hepatitis.</w:t>
                                  </w:r>
                                </w:p>
                                <w:p w:rsidR="006C3031" w:rsidRPr="00044F2E" w:rsidRDefault="006C3031" w:rsidP="002925FA">
                                  <w:pPr>
                                    <w:pStyle w:val="NormalWeb"/>
                                    <w:kinsoku w:val="0"/>
                                    <w:overflowPunct w:val="0"/>
                                    <w:spacing w:before="0" w:beforeAutospacing="0" w:after="0" w:afterAutospacing="0" w:line="360" w:lineRule="auto"/>
                                    <w:textAlignment w:val="baseline"/>
                                    <w:rPr>
                                      <w:lang w:val="en-US"/>
                                    </w:rPr>
                                  </w:pPr>
                                  <w:r>
                                    <w:rPr>
                                      <w:rFonts w:ascii="Book Antiqua" w:eastAsia="Times New Roman" w:hAnsi="Book Antiqua"/>
                                      <w:color w:val="000000" w:themeColor="text1"/>
                                      <w:kern w:val="24"/>
                                      <w:sz w:val="24"/>
                                      <w:szCs w:val="24"/>
                                      <w:lang w:val="en-GB"/>
                                    </w:rPr>
                                    <w:t>Anastomotic biliary strictures.</w:t>
                                  </w:r>
                                </w:p>
                                <w:p w:rsidR="006C3031" w:rsidRDefault="006C3031" w:rsidP="002925FA">
                                  <w:pPr>
                                    <w:pStyle w:val="NormalWeb"/>
                                    <w:kinsoku w:val="0"/>
                                    <w:overflowPunct w:val="0"/>
                                    <w:spacing w:before="0" w:beforeAutospacing="0" w:after="0" w:afterAutospacing="0" w:line="360" w:lineRule="auto"/>
                                    <w:textAlignment w:val="baseline"/>
                                  </w:pPr>
                                  <w:r>
                                    <w:rPr>
                                      <w:rFonts w:ascii="Book Antiqua" w:eastAsia="Times New Roman" w:hAnsi="Book Antiqua"/>
                                      <w:color w:val="000000" w:themeColor="text1"/>
                                      <w:kern w:val="24"/>
                                      <w:sz w:val="24"/>
                                      <w:szCs w:val="24"/>
                                      <w:lang w:val="en-GB"/>
                                    </w:rPr>
                                    <w:t>Portal venopathy and nodular regenerative hyperplasia.</w:t>
                                  </w:r>
                                </w:p>
                              </w:txbxContent>
                            </wps:txbx>
                            <wps:bodyPr wrap="square">
                              <a:spAutoFit/>
                            </wps:bodyPr>
                          </wps:wsp>
                          <wps:wsp>
                            <wps:cNvPr id="12" name="5 Rectángulo"/>
                            <wps:cNvSpPr/>
                            <wps:spPr>
                              <a:xfrm rot="16200000">
                                <a:off x="-906019" y="3146372"/>
                                <a:ext cx="4048760" cy="400685"/>
                              </a:xfrm>
                              <a:prstGeom prst="rect">
                                <a:avLst/>
                              </a:prstGeom>
                            </wps:spPr>
                            <wps:style>
                              <a:lnRef idx="2">
                                <a:schemeClr val="dk1"/>
                              </a:lnRef>
                              <a:fillRef idx="1">
                                <a:schemeClr val="lt1"/>
                              </a:fillRef>
                              <a:effectRef idx="0">
                                <a:schemeClr val="dk1"/>
                              </a:effectRef>
                              <a:fontRef idx="minor">
                                <a:schemeClr val="dk1"/>
                              </a:fontRef>
                            </wps:style>
                            <wps:txbx>
                              <w:txbxContent>
                                <w:p w:rsidR="006C3031" w:rsidRPr="00044F2E" w:rsidRDefault="006C3031" w:rsidP="002925FA">
                                  <w:pPr>
                                    <w:pStyle w:val="NormalWeb"/>
                                    <w:spacing w:before="0" w:beforeAutospacing="0" w:after="0" w:afterAutospacing="0"/>
                                    <w:rPr>
                                      <w:lang w:val="en-US"/>
                                    </w:rPr>
                                  </w:pPr>
                                  <w:r>
                                    <w:rPr>
                                      <w:rFonts w:ascii="Book Antiqua" w:eastAsia="Times New Roman" w:hAnsi="Book Antiqua"/>
                                      <w:color w:val="000000" w:themeColor="text1"/>
                                      <w:kern w:val="24"/>
                                      <w:sz w:val="36"/>
                                      <w:szCs w:val="36"/>
                                      <w:lang w:val="en-GB"/>
                                    </w:rPr>
                                    <w:t xml:space="preserve">Donor-specific HLA antibodies (DSA) </w:t>
                                  </w:r>
                                </w:p>
                              </w:txbxContent>
                            </wps:txbx>
                            <wps:bodyPr wrap="none">
                              <a:spAutoFit/>
                            </wps:bodyPr>
                          </wps:wsp>
                          <wps:wsp>
                            <wps:cNvPr id="13" name="6 Flecha derecha"/>
                            <wps:cNvSpPr/>
                            <wps:spPr>
                              <a:xfrm>
                                <a:off x="1547662" y="1916833"/>
                                <a:ext cx="1008112" cy="360040"/>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rsidR="006C3031" w:rsidRDefault="006C3031" w:rsidP="002925FA">
                                  <w:pPr>
                                    <w:rPr>
                                      <w:rFonts w:eastAsia="Times New Roman" w:cs="Times New Roman"/>
                                    </w:rPr>
                                  </w:pPr>
                                </w:p>
                              </w:txbxContent>
                            </wps:txbx>
                            <wps:bodyPr rtlCol="0" anchor="ctr"/>
                          </wps:wsp>
                          <wps:wsp>
                            <wps:cNvPr id="15" name="7 Rectángulo"/>
                            <wps:cNvSpPr/>
                            <wps:spPr>
                              <a:xfrm>
                                <a:off x="2771629" y="1268733"/>
                                <a:ext cx="3456305" cy="1821180"/>
                              </a:xfrm>
                              <a:prstGeom prst="rect">
                                <a:avLst/>
                              </a:prstGeom>
                            </wps:spPr>
                            <wps:style>
                              <a:lnRef idx="2">
                                <a:schemeClr val="dk1"/>
                              </a:lnRef>
                              <a:fillRef idx="1">
                                <a:schemeClr val="lt1"/>
                              </a:fillRef>
                              <a:effectRef idx="0">
                                <a:schemeClr val="dk1"/>
                              </a:effectRef>
                              <a:fontRef idx="minor">
                                <a:schemeClr val="dk1"/>
                              </a:fontRef>
                            </wps:style>
                            <wps:txbx>
                              <w:txbxContent>
                                <w:p w:rsidR="006C3031" w:rsidRPr="00044F2E" w:rsidRDefault="006C3031" w:rsidP="002925FA">
                                  <w:pPr>
                                    <w:pStyle w:val="NormalWeb"/>
                                    <w:spacing w:before="0" w:beforeAutospacing="0" w:after="0" w:afterAutospacing="0" w:line="360" w:lineRule="auto"/>
                                    <w:textAlignment w:val="baseline"/>
                                    <w:rPr>
                                      <w:lang w:val="en-US"/>
                                    </w:rPr>
                                  </w:pPr>
                                  <w:r>
                                    <w:rPr>
                                      <w:rFonts w:ascii="Book Antiqua" w:eastAsia="Times New Roman" w:hAnsi="Book Antiqua"/>
                                      <w:color w:val="000000" w:themeColor="text1"/>
                                      <w:kern w:val="24"/>
                                      <w:sz w:val="24"/>
                                      <w:szCs w:val="24"/>
                                      <w:lang w:val="en-GB"/>
                                    </w:rPr>
                                    <w:t>Hyeracute rejection.</w:t>
                                  </w:r>
                                </w:p>
                                <w:p w:rsidR="006C3031" w:rsidRPr="00044F2E" w:rsidRDefault="006C3031" w:rsidP="002925FA">
                                  <w:pPr>
                                    <w:pStyle w:val="NormalWeb"/>
                                    <w:kinsoku w:val="0"/>
                                    <w:overflowPunct w:val="0"/>
                                    <w:spacing w:before="0" w:beforeAutospacing="0" w:after="0" w:afterAutospacing="0" w:line="360" w:lineRule="auto"/>
                                    <w:textAlignment w:val="baseline"/>
                                    <w:rPr>
                                      <w:lang w:val="en-US"/>
                                    </w:rPr>
                                  </w:pPr>
                                  <w:r>
                                    <w:rPr>
                                      <w:rFonts w:ascii="Book Antiqua" w:eastAsia="Times New Roman" w:hAnsi="Book Antiqua"/>
                                      <w:color w:val="000000" w:themeColor="text1"/>
                                      <w:kern w:val="24"/>
                                      <w:sz w:val="24"/>
                                      <w:szCs w:val="24"/>
                                      <w:lang w:val="en-GB"/>
                                    </w:rPr>
                                    <w:t>Acute antibody-mediated rejection.</w:t>
                                  </w:r>
                                </w:p>
                                <w:p w:rsidR="006C3031" w:rsidRPr="00044F2E" w:rsidRDefault="006C3031" w:rsidP="002925FA">
                                  <w:pPr>
                                    <w:pStyle w:val="NormalWeb"/>
                                    <w:kinsoku w:val="0"/>
                                    <w:overflowPunct w:val="0"/>
                                    <w:spacing w:before="0" w:beforeAutospacing="0" w:after="0" w:afterAutospacing="0" w:line="360" w:lineRule="auto"/>
                                    <w:textAlignment w:val="baseline"/>
                                    <w:rPr>
                                      <w:lang w:val="en-US"/>
                                    </w:rPr>
                                  </w:pPr>
                                  <w:r>
                                    <w:rPr>
                                      <w:rFonts w:ascii="Book Antiqua" w:eastAsia="Times New Roman" w:hAnsi="Book Antiqua"/>
                                      <w:color w:val="000000" w:themeColor="text1"/>
                                      <w:kern w:val="24"/>
                                      <w:sz w:val="24"/>
                                      <w:szCs w:val="24"/>
                                      <w:lang w:val="en-GB"/>
                                    </w:rPr>
                                    <w:t xml:space="preserve">Early acute </w:t>
                                  </w:r>
                                  <w:r>
                                    <w:rPr>
                                      <w:rFonts w:ascii="Book Antiqua" w:eastAsia="Times New Roman" w:hAnsi="Book Antiqua"/>
                                      <w:color w:val="000000" w:themeColor="dark1"/>
                                      <w:kern w:val="24"/>
                                      <w:sz w:val="24"/>
                                      <w:szCs w:val="24"/>
                                      <w:lang w:val="en-GB"/>
                                    </w:rPr>
                                    <w:t>“</w:t>
                                  </w:r>
                                  <w:r>
                                    <w:rPr>
                                      <w:rFonts w:ascii="Book Antiqua" w:eastAsia="Times New Roman" w:hAnsi="Book Antiqua"/>
                                      <w:color w:val="000000" w:themeColor="text1"/>
                                      <w:kern w:val="24"/>
                                      <w:sz w:val="24"/>
                                      <w:szCs w:val="24"/>
                                      <w:lang w:val="en-GB"/>
                                    </w:rPr>
                                    <w:t>cellular</w:t>
                                  </w:r>
                                  <w:r>
                                    <w:rPr>
                                      <w:rFonts w:ascii="Book Antiqua" w:eastAsia="Times New Roman" w:hAnsi="Book Antiqua"/>
                                      <w:color w:val="000000" w:themeColor="dark1"/>
                                      <w:kern w:val="24"/>
                                      <w:sz w:val="24"/>
                                      <w:szCs w:val="24"/>
                                      <w:lang w:val="en-GB"/>
                                    </w:rPr>
                                    <w:t>”</w:t>
                                  </w:r>
                                  <w:r>
                                    <w:rPr>
                                      <w:rFonts w:ascii="Book Antiqua" w:eastAsia="Times New Roman" w:hAnsi="Book Antiqua"/>
                                      <w:color w:val="000000" w:themeColor="text1"/>
                                      <w:kern w:val="24"/>
                                      <w:sz w:val="24"/>
                                      <w:szCs w:val="24"/>
                                      <w:lang w:val="en-GB"/>
                                    </w:rPr>
                                    <w:t xml:space="preserve"> rejection.</w:t>
                                  </w:r>
                                </w:p>
                                <w:p w:rsidR="006C3031" w:rsidRPr="00044F2E" w:rsidRDefault="006C3031" w:rsidP="002925FA">
                                  <w:pPr>
                                    <w:pStyle w:val="NormalWeb"/>
                                    <w:kinsoku w:val="0"/>
                                    <w:overflowPunct w:val="0"/>
                                    <w:spacing w:before="0" w:beforeAutospacing="0" w:after="0" w:afterAutospacing="0" w:line="360" w:lineRule="auto"/>
                                    <w:textAlignment w:val="baseline"/>
                                    <w:rPr>
                                      <w:lang w:val="en-US"/>
                                    </w:rPr>
                                  </w:pPr>
                                  <w:r>
                                    <w:rPr>
                                      <w:rFonts w:ascii="Book Antiqua" w:eastAsia="Times New Roman" w:hAnsi="Book Antiqua"/>
                                      <w:color w:val="000000" w:themeColor="text1"/>
                                      <w:kern w:val="24"/>
                                      <w:sz w:val="24"/>
                                      <w:szCs w:val="24"/>
                                      <w:lang w:val="en-GB"/>
                                    </w:rPr>
                                    <w:t>Steroid-resistant rejection.</w:t>
                                  </w:r>
                                </w:p>
                                <w:p w:rsidR="006C3031" w:rsidRPr="00044F2E" w:rsidRDefault="006C3031" w:rsidP="002925FA">
                                  <w:pPr>
                                    <w:pStyle w:val="NormalWeb"/>
                                    <w:kinsoku w:val="0"/>
                                    <w:overflowPunct w:val="0"/>
                                    <w:spacing w:before="0" w:beforeAutospacing="0" w:after="0" w:afterAutospacing="0" w:line="360" w:lineRule="auto"/>
                                    <w:textAlignment w:val="baseline"/>
                                    <w:rPr>
                                      <w:lang w:val="en-US"/>
                                    </w:rPr>
                                  </w:pPr>
                                  <w:r>
                                    <w:rPr>
                                      <w:rFonts w:ascii="Book Antiqua" w:eastAsia="Times New Roman" w:hAnsi="Book Antiqua"/>
                                      <w:color w:val="000000" w:themeColor="text1"/>
                                      <w:kern w:val="24"/>
                                      <w:sz w:val="24"/>
                                      <w:szCs w:val="24"/>
                                      <w:lang w:val="en-GB"/>
                                    </w:rPr>
                                    <w:t>Antibody-mediated renal allograft rejection in simultaneous liver-kidney transplant recipients.</w:t>
                                  </w:r>
                                </w:p>
                              </w:txbxContent>
                            </wps:txbx>
                            <wps:bodyPr wrap="square">
                              <a:spAutoFit/>
                            </wps:bodyPr>
                          </wps:wsp>
                          <wps:wsp>
                            <wps:cNvPr id="16" name="8 Flecha derecha"/>
                            <wps:cNvSpPr/>
                            <wps:spPr>
                              <a:xfrm>
                                <a:off x="1547662" y="3645025"/>
                                <a:ext cx="1008112" cy="360040"/>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rsidR="006C3031" w:rsidRDefault="006C3031" w:rsidP="002925FA">
                                  <w:pPr>
                                    <w:rPr>
                                      <w:rFonts w:eastAsia="Times New Roman" w:cs="Times New Roman"/>
                                    </w:rPr>
                                  </w:pPr>
                                </w:p>
                              </w:txbxContent>
                            </wps:txbx>
                            <wps:bodyPr rtlCol="0" anchor="ctr"/>
                          </wps:wsp>
                          <wps:wsp>
                            <wps:cNvPr id="17" name="9 Rectángulo"/>
                            <wps:cNvSpPr/>
                            <wps:spPr>
                              <a:xfrm>
                                <a:off x="2771629" y="3324916"/>
                                <a:ext cx="2900680" cy="969010"/>
                              </a:xfrm>
                              <a:prstGeom prst="rect">
                                <a:avLst/>
                              </a:prstGeom>
                            </wps:spPr>
                            <wps:style>
                              <a:lnRef idx="2">
                                <a:schemeClr val="dk1"/>
                              </a:lnRef>
                              <a:fillRef idx="1">
                                <a:schemeClr val="lt1"/>
                              </a:fillRef>
                              <a:effectRef idx="0">
                                <a:schemeClr val="dk1"/>
                              </a:effectRef>
                              <a:fontRef idx="minor">
                                <a:schemeClr val="dk1"/>
                              </a:fontRef>
                            </wps:style>
                            <wps:txbx>
                              <w:txbxContent>
                                <w:p w:rsidR="006C3031" w:rsidRPr="00044F2E" w:rsidRDefault="006C3031" w:rsidP="002925FA">
                                  <w:pPr>
                                    <w:pStyle w:val="NormalWeb"/>
                                    <w:kinsoku w:val="0"/>
                                    <w:overflowPunct w:val="0"/>
                                    <w:spacing w:before="0" w:beforeAutospacing="0" w:after="0" w:afterAutospacing="0" w:line="360" w:lineRule="auto"/>
                                    <w:textAlignment w:val="baseline"/>
                                    <w:rPr>
                                      <w:lang w:val="en-US"/>
                                    </w:rPr>
                                  </w:pPr>
                                  <w:r>
                                    <w:rPr>
                                      <w:rFonts w:ascii="Book Antiqua" w:eastAsia="Times New Roman" w:hAnsi="Book Antiqua"/>
                                      <w:color w:val="000000" w:themeColor="text1"/>
                                      <w:kern w:val="24"/>
                                      <w:sz w:val="24"/>
                                      <w:szCs w:val="24"/>
                                      <w:lang w:val="en-GB"/>
                                    </w:rPr>
                                    <w:t>Chronic rejection.</w:t>
                                  </w:r>
                                </w:p>
                                <w:p w:rsidR="006C3031" w:rsidRPr="00044F2E" w:rsidRDefault="006C3031" w:rsidP="002925FA">
                                  <w:pPr>
                                    <w:pStyle w:val="NormalWeb"/>
                                    <w:kinsoku w:val="0"/>
                                    <w:overflowPunct w:val="0"/>
                                    <w:spacing w:before="0" w:beforeAutospacing="0" w:after="0" w:afterAutospacing="0" w:line="360" w:lineRule="auto"/>
                                    <w:textAlignment w:val="baseline"/>
                                    <w:rPr>
                                      <w:lang w:val="en-US"/>
                                    </w:rPr>
                                  </w:pPr>
                                  <w:r>
                                    <w:rPr>
                                      <w:rFonts w:ascii="Book Antiqua" w:eastAsia="Times New Roman" w:hAnsi="Book Antiqua"/>
                                      <w:color w:val="000000" w:themeColor="text1"/>
                                      <w:kern w:val="24"/>
                                      <w:sz w:val="24"/>
                                      <w:szCs w:val="24"/>
                                      <w:lang w:val="en-GB"/>
                                    </w:rPr>
                                    <w:t>Idiopathic fibrosis progression.</w:t>
                                  </w:r>
                                </w:p>
                                <w:p w:rsidR="006C3031" w:rsidRPr="00044F2E" w:rsidRDefault="006C3031" w:rsidP="002925FA">
                                  <w:pPr>
                                    <w:pStyle w:val="NormalWeb"/>
                                    <w:kinsoku w:val="0"/>
                                    <w:overflowPunct w:val="0"/>
                                    <w:spacing w:before="0" w:beforeAutospacing="0" w:after="0" w:afterAutospacing="0" w:line="360" w:lineRule="auto"/>
                                    <w:textAlignment w:val="baseline"/>
                                    <w:rPr>
                                      <w:lang w:val="en-US"/>
                                    </w:rPr>
                                  </w:pPr>
                                  <w:r>
                                    <w:rPr>
                                      <w:rFonts w:ascii="Book Antiqua" w:eastAsia="Times New Roman" w:hAnsi="Book Antiqua"/>
                                      <w:color w:val="000000" w:themeColor="text1"/>
                                      <w:kern w:val="24"/>
                                      <w:sz w:val="24"/>
                                      <w:szCs w:val="24"/>
                                      <w:lang w:val="en-GB"/>
                                    </w:rPr>
                                    <w:t>Accelerated fibrosis in hepatitis C virus.</w:t>
                                  </w:r>
                                </w:p>
                              </w:txbxContent>
                            </wps:txbx>
                            <wps:bodyPr wrap="none">
                              <a:spAutoFit/>
                            </wps:bodyPr>
                          </wps:wsp>
                          <wps:wsp>
                            <wps:cNvPr id="18" name="10 Flecha derecha"/>
                            <wps:cNvSpPr/>
                            <wps:spPr>
                              <a:xfrm>
                                <a:off x="1547662" y="4797153"/>
                                <a:ext cx="1008112" cy="360040"/>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rsidR="006C3031" w:rsidRDefault="006C3031" w:rsidP="002925FA">
                                  <w:pPr>
                                    <w:rPr>
                                      <w:rFonts w:eastAsia="Times New Roman" w:cs="Times New Roman"/>
                                    </w:rPr>
                                  </w:pPr>
                                </w:p>
                              </w:txbxContent>
                            </wps:txbx>
                            <wps:bodyPr rtlCol="0" anchor="ctr"/>
                          </wps:wsp>
                        </wpg:grpSp>
                      </wpg:grpSp>
                    </wpg:wgp>
                  </a:graphicData>
                </a:graphic>
              </wp:inline>
            </w:drawing>
          </mc:Choice>
          <mc:Fallback>
            <w:pict>
              <v:group w14:anchorId="2774065F" id="13 Grupo" o:spid="_x0000_s1026" style="width:595.35pt;height:415.55pt;mso-position-horizontal-relative:char;mso-position-vertical-relative:line" coordorigin="7555,8367" coordsize="75609,5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">
                <v:rect id="Rectangle 6" o:spid="_x0000_s1027" style="position:absolute;left:7555;top:58672;width:75610;height: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7vsMA&#10;AADaAAAADwAAAGRycy9kb3ducmV2LnhtbESPQWvCQBSE74X+h+UVvJS60YO1MRuRQkXqqdHcH9ln&#10;EpJ9G7Orrv++KxR6HGbmGyZbB9OLK42utaxgNk1AEFdWt1wrOB6+3pYgnEfW2FsmBXdysM6fnzJM&#10;tb3xD10LX4sIYZeigsb7IZXSVQ0ZdFM7EEfvZEeDPsqxlnrEW4SbXs6TZCENthwXGhzos6GqKy5G&#10;QRnK79C1iw/dvW6Lc72fJUVZKjV5CZsVCE/B/4f/2jut4B0eV+IN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U7vsMAAADaAAAADwAAAAAAAAAAAAAAAACYAgAAZHJzL2Rv&#10;d25yZXYueG1sUEsFBgAAAAAEAAQA9QAAAIgDAAAAAA==&#10;" filled="f" stroked="f">
                  <v:textbox style="mso-fit-shape-to-text:t">
                    <w:txbxContent>
                      <w:p w:rsidR="006C3031" w:rsidRDefault="006C3031" w:rsidP="002925FA">
                        <w:pPr>
                          <w:pStyle w:val="NormalWeb"/>
                          <w:spacing w:before="0" w:beforeAutospacing="0" w:after="0" w:afterAutospacing="0"/>
                          <w:jc w:val="both"/>
                          <w:textAlignment w:val="baseline"/>
                        </w:pPr>
                      </w:p>
                    </w:txbxContent>
                  </v:textbox>
                </v:rect>
                <v:group id="12 Grupo" o:spid="_x0000_s1028" style="position:absolute;left:8275;top:8367;width:71288;height:48965" coordorigin="8275,8367" coordsize="71287,48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2 Rectángulo" o:spid="_x0000_s1029" style="position:absolute;left:8275;top:8367;width:71288;height:48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fillcolor="white [3201]" strokecolor="black [3200]" strokeweight="2pt">
                    <v:textbox>
                      <w:txbxContent>
                        <w:p w:rsidR="006C3031" w:rsidRDefault="006C3031" w:rsidP="002925FA">
                          <w:pPr>
                            <w:rPr>
                              <w:rFonts w:eastAsia="Times New Roman" w:cs="Times New Roman"/>
                            </w:rPr>
                          </w:pPr>
                        </w:p>
                      </w:txbxContent>
                    </v:textbox>
                  </v:rect>
                  <v:group id="3 Grupo" o:spid="_x0000_s1030" style="position:absolute;left:9180;top:12687;width:58858;height:42091" coordorigin="9180,12687" coordsize="58858,42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4 Rectángulo" o:spid="_x0000_s1031" style="position:absolute;left:27716;top:45088;width:40322;height:9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SFcAA&#10;AADbAAAADwAAAGRycy9kb3ducmV2LnhtbERP22rCQBB9L/gPywh9qxsVUomuIkJAkFLqBXwcsmMS&#10;zMyG7GrSv+8WCn2bw7nOajNwo57U+dqJgekkAUVSOFtLaeB8yt8WoHxAsdg4IQPf5GGzHr2sMLOu&#10;ly96HkOpYoj4DA1UIbSZ1r6oiNFPXEsSuZvrGEOEXalth30M50bPkiTVjLXEhgpb2lVU3I8PNvDB&#10;n5T3N55fr+n7gdPTpXY6N+Z1PGyXoAIN4V/8597bOH8Kv7/E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BSFcAAAADbAAAADwAAAAAAAAAAAAAAAACYAgAAZHJzL2Rvd25y&#10;ZXYueG1sUEsFBgAAAAAEAAQA9QAAAIUDAAAAAA==&#10;" fillcolor="white [3201]" strokecolor="black [3200]" strokeweight="2pt">
                      <v:textbox style="mso-fit-shape-to-text:t">
                        <w:txbxContent>
                          <w:p w:rsidR="006C3031" w:rsidRPr="00044F2E" w:rsidRDefault="006C3031" w:rsidP="002925FA">
                            <w:pPr>
                              <w:pStyle w:val="NormalWeb"/>
                              <w:kinsoku w:val="0"/>
                              <w:overflowPunct w:val="0"/>
                              <w:spacing w:before="0" w:beforeAutospacing="0" w:after="0" w:afterAutospacing="0" w:line="360" w:lineRule="auto"/>
                              <w:textAlignment w:val="baseline"/>
                              <w:rPr>
                                <w:lang w:val="en-US"/>
                              </w:rPr>
                            </w:pPr>
                            <w:r>
                              <w:rPr>
                                <w:rFonts w:ascii="Book Antiqua" w:eastAsia="Times New Roman" w:hAnsi="Book Antiqua"/>
                                <w:color w:val="000000" w:themeColor="dark1"/>
                                <w:kern w:val="24"/>
                                <w:sz w:val="24"/>
                                <w:szCs w:val="24"/>
                                <w:lang w:val="fr-FR"/>
                              </w:rPr>
                              <w:t>D</w:t>
                            </w:r>
                            <w:r>
                              <w:rPr>
                                <w:rFonts w:ascii="Book Antiqua" w:eastAsia="Times New Roman" w:hAnsi="Book Antiqua"/>
                                <w:color w:val="000000" w:themeColor="text1"/>
                                <w:kern w:val="24"/>
                                <w:sz w:val="24"/>
                                <w:szCs w:val="24"/>
                                <w:lang w:val="fr-FR"/>
                              </w:rPr>
                              <w:t>e novo autoimmune hepatitis.</w:t>
                            </w:r>
                          </w:p>
                          <w:p w:rsidR="006C3031" w:rsidRPr="00044F2E" w:rsidRDefault="006C3031" w:rsidP="002925FA">
                            <w:pPr>
                              <w:pStyle w:val="NormalWeb"/>
                              <w:kinsoku w:val="0"/>
                              <w:overflowPunct w:val="0"/>
                              <w:spacing w:before="0" w:beforeAutospacing="0" w:after="0" w:afterAutospacing="0" w:line="360" w:lineRule="auto"/>
                              <w:textAlignment w:val="baseline"/>
                              <w:rPr>
                                <w:lang w:val="en-US"/>
                              </w:rPr>
                            </w:pPr>
                            <w:r>
                              <w:rPr>
                                <w:rFonts w:ascii="Book Antiqua" w:eastAsia="Times New Roman" w:hAnsi="Book Antiqua"/>
                                <w:color w:val="000000" w:themeColor="text1"/>
                                <w:kern w:val="24"/>
                                <w:sz w:val="24"/>
                                <w:szCs w:val="24"/>
                                <w:lang w:val="en-GB"/>
                              </w:rPr>
                              <w:t>Anastomotic biliary strictures.</w:t>
                            </w:r>
                          </w:p>
                          <w:p w:rsidR="006C3031" w:rsidRDefault="006C3031" w:rsidP="002925FA">
                            <w:pPr>
                              <w:pStyle w:val="NormalWeb"/>
                              <w:kinsoku w:val="0"/>
                              <w:overflowPunct w:val="0"/>
                              <w:spacing w:before="0" w:beforeAutospacing="0" w:after="0" w:afterAutospacing="0" w:line="360" w:lineRule="auto"/>
                              <w:textAlignment w:val="baseline"/>
                            </w:pPr>
                            <w:r>
                              <w:rPr>
                                <w:rFonts w:ascii="Book Antiqua" w:eastAsia="Times New Roman" w:hAnsi="Book Antiqua"/>
                                <w:color w:val="000000" w:themeColor="text1"/>
                                <w:kern w:val="24"/>
                                <w:sz w:val="24"/>
                                <w:szCs w:val="24"/>
                                <w:lang w:val="en-GB"/>
                              </w:rPr>
                              <w:t>Portal venopathy and nodular regenerative hyperplasia.</w:t>
                            </w:r>
                          </w:p>
                        </w:txbxContent>
                      </v:textbox>
                    </v:rect>
                    <v:rect id="5 Rectángulo" o:spid="_x0000_s1032" style="position:absolute;left:-9060;top:31463;width:40487;height:40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wpsEA&#10;AADbAAAADwAAAGRycy9kb3ducmV2LnhtbERPS4vCMBC+L/gfwgje1lQPulTTIoKPiwe7C+txbMa2&#10;2kxKE2v990ZY2Nt8fM9Zpr2pRUetqywrmIwjEMS51RUXCn6+N59fIJxH1lhbJgVPcpAmg48lxto+&#10;+Ehd5gsRQtjFqKD0vomldHlJBt3YNsSBu9jWoA+wLaRu8RHCTS2nUTSTBisODSU2tC4pv2V3o2CW&#10;T7aHA1+3Rbbj09zMf1133ik1GvarBQhPvf8X/7n3OsyfwvuXcIB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WMKbBAAAA2wAAAA8AAAAAAAAAAAAAAAAAmAIAAGRycy9kb3du&#10;cmV2LnhtbFBLBQYAAAAABAAEAPUAAACGAwAAAAA=&#10;" fillcolor="white [3201]" strokecolor="black [3200]" strokeweight="2pt">
                      <v:textbox style="mso-fit-shape-to-text:t">
                        <w:txbxContent>
                          <w:p w:rsidR="006C3031" w:rsidRPr="00044F2E" w:rsidRDefault="006C3031" w:rsidP="002925FA">
                            <w:pPr>
                              <w:pStyle w:val="NormalWeb"/>
                              <w:spacing w:before="0" w:beforeAutospacing="0" w:after="0" w:afterAutospacing="0"/>
                              <w:rPr>
                                <w:lang w:val="en-US"/>
                              </w:rPr>
                            </w:pPr>
                            <w:r>
                              <w:rPr>
                                <w:rFonts w:ascii="Book Antiqua" w:eastAsia="Times New Roman" w:hAnsi="Book Antiqua"/>
                                <w:color w:val="000000" w:themeColor="text1"/>
                                <w:kern w:val="24"/>
                                <w:sz w:val="36"/>
                                <w:szCs w:val="36"/>
                                <w:lang w:val="en-GB"/>
                              </w:rPr>
                              <w:t xml:space="preserve">Donor-specific HLA antibodies (DSA)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 Flecha derecha" o:spid="_x0000_s1033" type="#_x0000_t13" style="position:absolute;left:15476;top:19168;width:1008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28QA&#10;AADbAAAADwAAAGRycy9kb3ducmV2LnhtbESPzWrDMBCE74W8g9hAb42clJTgWjahaSHH1nEKuS3W&#10;+odYK2Opjv32VaDQ2y4zO99skk2mEyMNrrWsYL2KQBCXVrdcKyhOH087EM4ja+wsk4KZHGTp4iHB&#10;WNsbf9GY+1qEEHYxKmi872MpXdmQQbeyPXHQKjsY9GEdaqkHvIVw08lNFL1Igy0HQoM9vTVUXvMf&#10;E7iH8/S9OfjPfeXMeGm3xWU+viv1uJz2ryA8Tf7f/Hd91KH+M9x/CQP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1NvEAAAA2wAAAA8AAAAAAAAAAAAAAAAAmAIAAGRycy9k&#10;b3ducmV2LnhtbFBLBQYAAAAABAAEAPUAAACJAwAAAAA=&#10;" adj="17743" fillcolor="black [3200]" strokecolor="black [1600]" strokeweight="2pt">
                      <v:textbox>
                        <w:txbxContent>
                          <w:p w:rsidR="006C3031" w:rsidRDefault="006C3031" w:rsidP="002925FA">
                            <w:pPr>
                              <w:rPr>
                                <w:rFonts w:eastAsia="Times New Roman" w:cs="Times New Roman"/>
                              </w:rPr>
                            </w:pPr>
                          </w:p>
                        </w:txbxContent>
                      </v:textbox>
                    </v:shape>
                    <v:rect id="7 Rectángulo" o:spid="_x0000_s1034" style="position:absolute;left:27716;top:12687;width:34563;height:18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UFsEA&#10;AADbAAAADwAAAGRycy9kb3ducmV2LnhtbERPTWvCQBC9F/wPywje6kbFVKKriBAolFKqFTwO2TEJ&#10;ZmZDdmvSf98VCr3N433OZjdwo+7U+dqJgdk0AUVSOFtLaeDrlD+vQPmAYrFxQgZ+yMNuO3raYGZd&#10;L590P4ZSxRDxGRqoQmgzrX1REaOfupYkclfXMYYIu1LbDvsYzo2eJ0mqGWuJDRW2dKiouB2/2cA7&#10;f1DeX3lxuaQvb5yezrXTuTGT8bBfgwo0hH/xn/vVxvlLePw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LVBbBAAAA2wAAAA8AAAAAAAAAAAAAAAAAmAIAAGRycy9kb3du&#10;cmV2LnhtbFBLBQYAAAAABAAEAPUAAACGAwAAAAA=&#10;" fillcolor="white [3201]" strokecolor="black [3200]" strokeweight="2pt">
                      <v:textbox style="mso-fit-shape-to-text:t">
                        <w:txbxContent>
                          <w:p w:rsidR="006C3031" w:rsidRPr="00044F2E" w:rsidRDefault="006C3031" w:rsidP="002925FA">
                            <w:pPr>
                              <w:pStyle w:val="NormalWeb"/>
                              <w:spacing w:before="0" w:beforeAutospacing="0" w:after="0" w:afterAutospacing="0" w:line="360" w:lineRule="auto"/>
                              <w:textAlignment w:val="baseline"/>
                              <w:rPr>
                                <w:lang w:val="en-US"/>
                              </w:rPr>
                            </w:pPr>
                            <w:r>
                              <w:rPr>
                                <w:rFonts w:ascii="Book Antiqua" w:eastAsia="Times New Roman" w:hAnsi="Book Antiqua"/>
                                <w:color w:val="000000" w:themeColor="text1"/>
                                <w:kern w:val="24"/>
                                <w:sz w:val="24"/>
                                <w:szCs w:val="24"/>
                                <w:lang w:val="en-GB"/>
                              </w:rPr>
                              <w:t>Hyeracute rejection.</w:t>
                            </w:r>
                          </w:p>
                          <w:p w:rsidR="006C3031" w:rsidRPr="00044F2E" w:rsidRDefault="006C3031" w:rsidP="002925FA">
                            <w:pPr>
                              <w:pStyle w:val="NormalWeb"/>
                              <w:kinsoku w:val="0"/>
                              <w:overflowPunct w:val="0"/>
                              <w:spacing w:before="0" w:beforeAutospacing="0" w:after="0" w:afterAutospacing="0" w:line="360" w:lineRule="auto"/>
                              <w:textAlignment w:val="baseline"/>
                              <w:rPr>
                                <w:lang w:val="en-US"/>
                              </w:rPr>
                            </w:pPr>
                            <w:r>
                              <w:rPr>
                                <w:rFonts w:ascii="Book Antiqua" w:eastAsia="Times New Roman" w:hAnsi="Book Antiqua"/>
                                <w:color w:val="000000" w:themeColor="text1"/>
                                <w:kern w:val="24"/>
                                <w:sz w:val="24"/>
                                <w:szCs w:val="24"/>
                                <w:lang w:val="en-GB"/>
                              </w:rPr>
                              <w:t>Acute antibody-mediated rejection.</w:t>
                            </w:r>
                          </w:p>
                          <w:p w:rsidR="006C3031" w:rsidRPr="00044F2E" w:rsidRDefault="006C3031" w:rsidP="002925FA">
                            <w:pPr>
                              <w:pStyle w:val="NormalWeb"/>
                              <w:kinsoku w:val="0"/>
                              <w:overflowPunct w:val="0"/>
                              <w:spacing w:before="0" w:beforeAutospacing="0" w:after="0" w:afterAutospacing="0" w:line="360" w:lineRule="auto"/>
                              <w:textAlignment w:val="baseline"/>
                              <w:rPr>
                                <w:lang w:val="en-US"/>
                              </w:rPr>
                            </w:pPr>
                            <w:r>
                              <w:rPr>
                                <w:rFonts w:ascii="Book Antiqua" w:eastAsia="Times New Roman" w:hAnsi="Book Antiqua"/>
                                <w:color w:val="000000" w:themeColor="text1"/>
                                <w:kern w:val="24"/>
                                <w:sz w:val="24"/>
                                <w:szCs w:val="24"/>
                                <w:lang w:val="en-GB"/>
                              </w:rPr>
                              <w:t xml:space="preserve">Early acute </w:t>
                            </w:r>
                            <w:r>
                              <w:rPr>
                                <w:rFonts w:ascii="Book Antiqua" w:eastAsia="Times New Roman" w:hAnsi="Book Antiqua"/>
                                <w:color w:val="000000" w:themeColor="dark1"/>
                                <w:kern w:val="24"/>
                                <w:sz w:val="24"/>
                                <w:szCs w:val="24"/>
                                <w:lang w:val="en-GB"/>
                              </w:rPr>
                              <w:t>“</w:t>
                            </w:r>
                            <w:r>
                              <w:rPr>
                                <w:rFonts w:ascii="Book Antiqua" w:eastAsia="Times New Roman" w:hAnsi="Book Antiqua"/>
                                <w:color w:val="000000" w:themeColor="text1"/>
                                <w:kern w:val="24"/>
                                <w:sz w:val="24"/>
                                <w:szCs w:val="24"/>
                                <w:lang w:val="en-GB"/>
                              </w:rPr>
                              <w:t>cellular</w:t>
                            </w:r>
                            <w:r>
                              <w:rPr>
                                <w:rFonts w:ascii="Book Antiqua" w:eastAsia="Times New Roman" w:hAnsi="Book Antiqua"/>
                                <w:color w:val="000000" w:themeColor="dark1"/>
                                <w:kern w:val="24"/>
                                <w:sz w:val="24"/>
                                <w:szCs w:val="24"/>
                                <w:lang w:val="en-GB"/>
                              </w:rPr>
                              <w:t>”</w:t>
                            </w:r>
                            <w:r>
                              <w:rPr>
                                <w:rFonts w:ascii="Book Antiqua" w:eastAsia="Times New Roman" w:hAnsi="Book Antiqua"/>
                                <w:color w:val="000000" w:themeColor="text1"/>
                                <w:kern w:val="24"/>
                                <w:sz w:val="24"/>
                                <w:szCs w:val="24"/>
                                <w:lang w:val="en-GB"/>
                              </w:rPr>
                              <w:t xml:space="preserve"> rejection.</w:t>
                            </w:r>
                          </w:p>
                          <w:p w:rsidR="006C3031" w:rsidRPr="00044F2E" w:rsidRDefault="006C3031" w:rsidP="002925FA">
                            <w:pPr>
                              <w:pStyle w:val="NormalWeb"/>
                              <w:kinsoku w:val="0"/>
                              <w:overflowPunct w:val="0"/>
                              <w:spacing w:before="0" w:beforeAutospacing="0" w:after="0" w:afterAutospacing="0" w:line="360" w:lineRule="auto"/>
                              <w:textAlignment w:val="baseline"/>
                              <w:rPr>
                                <w:lang w:val="en-US"/>
                              </w:rPr>
                            </w:pPr>
                            <w:r>
                              <w:rPr>
                                <w:rFonts w:ascii="Book Antiqua" w:eastAsia="Times New Roman" w:hAnsi="Book Antiqua"/>
                                <w:color w:val="000000" w:themeColor="text1"/>
                                <w:kern w:val="24"/>
                                <w:sz w:val="24"/>
                                <w:szCs w:val="24"/>
                                <w:lang w:val="en-GB"/>
                              </w:rPr>
                              <w:t>Steroid-resistant rejection.</w:t>
                            </w:r>
                          </w:p>
                          <w:p w:rsidR="006C3031" w:rsidRPr="00044F2E" w:rsidRDefault="006C3031" w:rsidP="002925FA">
                            <w:pPr>
                              <w:pStyle w:val="NormalWeb"/>
                              <w:kinsoku w:val="0"/>
                              <w:overflowPunct w:val="0"/>
                              <w:spacing w:before="0" w:beforeAutospacing="0" w:after="0" w:afterAutospacing="0" w:line="360" w:lineRule="auto"/>
                              <w:textAlignment w:val="baseline"/>
                              <w:rPr>
                                <w:lang w:val="en-US"/>
                              </w:rPr>
                            </w:pPr>
                            <w:r>
                              <w:rPr>
                                <w:rFonts w:ascii="Book Antiqua" w:eastAsia="Times New Roman" w:hAnsi="Book Antiqua"/>
                                <w:color w:val="000000" w:themeColor="text1"/>
                                <w:kern w:val="24"/>
                                <w:sz w:val="24"/>
                                <w:szCs w:val="24"/>
                                <w:lang w:val="en-GB"/>
                              </w:rPr>
                              <w:t>Antibody-mediated renal allograft rejection in simultaneous liver-kidney transplant recipients.</w:t>
                            </w:r>
                          </w:p>
                        </w:txbxContent>
                      </v:textbox>
                    </v:rect>
                    <v:shape id="8 Flecha derecha" o:spid="_x0000_s1035" type="#_x0000_t13" style="position:absolute;left:15476;top:36450;width:1008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d3Q78A&#10;AADbAAAADwAAAGRycy9kb3ducmV2LnhtbESPSwvCMBCE74L/IazgTVMFRapRxAd49A3elmZti82m&#10;NLHWf28EwdsuMzvf7GzRmELUVLncsoJBPwJBnFidc6rgfNr2JiCcR9ZYWCYFb3KwmLdbM4y1ffGB&#10;6qNPRQhhF6OCzPsyltIlGRl0fVsSB+1uK4M+rFUqdYWvEG4KOYyisTSYcyBkWNIqo+RxfJrAXV+a&#10;63Dt98u7M/UtH51v791GqW6nWU5BeGr83/y73ulQfwzfX8IA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l3dDvwAAANsAAAAPAAAAAAAAAAAAAAAAAJgCAABkcnMvZG93bnJl&#10;di54bWxQSwUGAAAAAAQABAD1AAAAhAMAAAAA&#10;" adj="17743" fillcolor="black [3200]" strokecolor="black [1600]" strokeweight="2pt">
                      <v:textbox>
                        <w:txbxContent>
                          <w:p w:rsidR="006C3031" w:rsidRDefault="006C3031" w:rsidP="002925FA">
                            <w:pPr>
                              <w:rPr>
                                <w:rFonts w:eastAsia="Times New Roman" w:cs="Times New Roman"/>
                              </w:rPr>
                            </w:pPr>
                          </w:p>
                        </w:txbxContent>
                      </v:textbox>
                    </v:shape>
                    <v:rect id="9 Rectángulo" o:spid="_x0000_s1036" style="position:absolute;left:27716;top:33249;width:29007;height:96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XrcEA&#10;AADbAAAADwAAAGRycy9kb3ducmV2LnhtbERPS2rDMBDdF3oHMYXsarmlThs3iimGQsjGidsDTKzx&#10;h1ojY6mxc/soEMhuHu8762w2vTjR6DrLCl6iGARxZXXHjYLfn+/nDxDOI2vsLZOCMznINo8Pa0y1&#10;nfhAp9I3IoSwS1FB6/2QSumqlgy6yA7EgavtaNAHODZSjziFcNPL1zheSoMdh4YWB8pbqv7Kf6Og&#10;L+p9k5/1Lp5o796SVZEcba3U4mn++gThafZ38c291WH+O1x/CQfIz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n163BAAAA2wAAAA8AAAAAAAAAAAAAAAAAmAIAAGRycy9kb3du&#10;cmV2LnhtbFBLBQYAAAAABAAEAPUAAACGAwAAAAA=&#10;" fillcolor="white [3201]" strokecolor="black [3200]" strokeweight="2pt">
                      <v:textbox style="mso-fit-shape-to-text:t">
                        <w:txbxContent>
                          <w:p w:rsidR="006C3031" w:rsidRPr="00044F2E" w:rsidRDefault="006C3031" w:rsidP="002925FA">
                            <w:pPr>
                              <w:pStyle w:val="NormalWeb"/>
                              <w:kinsoku w:val="0"/>
                              <w:overflowPunct w:val="0"/>
                              <w:spacing w:before="0" w:beforeAutospacing="0" w:after="0" w:afterAutospacing="0" w:line="360" w:lineRule="auto"/>
                              <w:textAlignment w:val="baseline"/>
                              <w:rPr>
                                <w:lang w:val="en-US"/>
                              </w:rPr>
                            </w:pPr>
                            <w:r>
                              <w:rPr>
                                <w:rFonts w:ascii="Book Antiqua" w:eastAsia="Times New Roman" w:hAnsi="Book Antiqua"/>
                                <w:color w:val="000000" w:themeColor="text1"/>
                                <w:kern w:val="24"/>
                                <w:sz w:val="24"/>
                                <w:szCs w:val="24"/>
                                <w:lang w:val="en-GB"/>
                              </w:rPr>
                              <w:t>Chronic rejection.</w:t>
                            </w:r>
                          </w:p>
                          <w:p w:rsidR="006C3031" w:rsidRPr="00044F2E" w:rsidRDefault="006C3031" w:rsidP="002925FA">
                            <w:pPr>
                              <w:pStyle w:val="NormalWeb"/>
                              <w:kinsoku w:val="0"/>
                              <w:overflowPunct w:val="0"/>
                              <w:spacing w:before="0" w:beforeAutospacing="0" w:after="0" w:afterAutospacing="0" w:line="360" w:lineRule="auto"/>
                              <w:textAlignment w:val="baseline"/>
                              <w:rPr>
                                <w:lang w:val="en-US"/>
                              </w:rPr>
                            </w:pPr>
                            <w:r>
                              <w:rPr>
                                <w:rFonts w:ascii="Book Antiqua" w:eastAsia="Times New Roman" w:hAnsi="Book Antiqua"/>
                                <w:color w:val="000000" w:themeColor="text1"/>
                                <w:kern w:val="24"/>
                                <w:sz w:val="24"/>
                                <w:szCs w:val="24"/>
                                <w:lang w:val="en-GB"/>
                              </w:rPr>
                              <w:t>Idiopathic fibrosis progression.</w:t>
                            </w:r>
                          </w:p>
                          <w:p w:rsidR="006C3031" w:rsidRPr="00044F2E" w:rsidRDefault="006C3031" w:rsidP="002925FA">
                            <w:pPr>
                              <w:pStyle w:val="NormalWeb"/>
                              <w:kinsoku w:val="0"/>
                              <w:overflowPunct w:val="0"/>
                              <w:spacing w:before="0" w:beforeAutospacing="0" w:after="0" w:afterAutospacing="0" w:line="360" w:lineRule="auto"/>
                              <w:textAlignment w:val="baseline"/>
                              <w:rPr>
                                <w:lang w:val="en-US"/>
                              </w:rPr>
                            </w:pPr>
                            <w:r>
                              <w:rPr>
                                <w:rFonts w:ascii="Book Antiqua" w:eastAsia="Times New Roman" w:hAnsi="Book Antiqua"/>
                                <w:color w:val="000000" w:themeColor="text1"/>
                                <w:kern w:val="24"/>
                                <w:sz w:val="24"/>
                                <w:szCs w:val="24"/>
                                <w:lang w:val="en-GB"/>
                              </w:rPr>
                              <w:t>Accelerated fibrosis in hepatitis C virus.</w:t>
                            </w:r>
                          </w:p>
                        </w:txbxContent>
                      </v:textbox>
                    </v:rect>
                    <v:shape id="10 Flecha derecha" o:spid="_x0000_s1037" type="#_x0000_t13" style="position:absolute;left:15476;top:47971;width:1008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GqsMA&#10;AADbAAAADwAAAGRycy9kb3ducmV2LnhtbESPTWvDMAyG74X9B6PBbo2zwsrI6pawrNDj2qWD3ESs&#10;JmGxHGI3Tf/9dBjsJqH349FmN7teTTSGzrOB5yQFRVx723FjoPzaL19BhYhssfdMBu4UYLd9WGww&#10;s/7GR5pOsVESwiFDA22MQ6Z1qFtyGBI/EMvt4keHUdax0XbEm4S7Xq/SdK0ddiwNLQ703lL9c7o6&#10;6S3O8/eqiJ/5Jbip6l7K6n74MObpcc7fQEWa47/4z32wgi+w8os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RGqsMAAADbAAAADwAAAAAAAAAAAAAAAACYAgAAZHJzL2Rv&#10;d25yZXYueG1sUEsFBgAAAAAEAAQA9QAAAIgDAAAAAA==&#10;" adj="17743" fillcolor="black [3200]" strokecolor="black [1600]" strokeweight="2pt">
                      <v:textbox>
                        <w:txbxContent>
                          <w:p w:rsidR="006C3031" w:rsidRDefault="006C3031" w:rsidP="002925FA">
                            <w:pPr>
                              <w:rPr>
                                <w:rFonts w:eastAsia="Times New Roman" w:cs="Times New Roman"/>
                              </w:rPr>
                            </w:pPr>
                          </w:p>
                        </w:txbxContent>
                      </v:textbox>
                    </v:shape>
                  </v:group>
                </v:group>
                <w10:anchorlock/>
              </v:group>
            </w:pict>
          </mc:Fallback>
        </mc:AlternateContent>
      </w:r>
    </w:p>
    <w:p w:rsidR="00D035F0" w:rsidRPr="007409DF" w:rsidRDefault="00D035F0" w:rsidP="00D035F0">
      <w:pPr>
        <w:adjustRightInd w:val="0"/>
        <w:snapToGrid w:val="0"/>
        <w:spacing w:line="360" w:lineRule="auto"/>
        <w:jc w:val="both"/>
        <w:rPr>
          <w:rFonts w:ascii="Book Antiqua" w:eastAsia="SimSun" w:hAnsi="Book Antiqua" w:cs="Times New Roman"/>
          <w:bCs/>
          <w:lang w:val="en-GB" w:eastAsia="zh-CN"/>
        </w:rPr>
      </w:pPr>
      <w:r w:rsidRPr="007409DF">
        <w:rPr>
          <w:rFonts w:ascii="Book Antiqua" w:hAnsi="Book Antiqua" w:cs="Times New Roman"/>
          <w:b/>
          <w:bCs/>
          <w:lang w:val="en-US"/>
        </w:rPr>
        <w:t xml:space="preserve">Figure 1 </w:t>
      </w:r>
      <w:r w:rsidRPr="007409DF">
        <w:rPr>
          <w:rFonts w:ascii="Book Antiqua" w:hAnsi="Book Antiqua" w:cs="Times New Roman"/>
          <w:b/>
          <w:bCs/>
          <w:lang w:val="en-GB"/>
        </w:rPr>
        <w:t>Potential associations of donor-specific HLA antibodies with outcomes in liver transplant or simultaneous liver-kidney transplant recipients</w:t>
      </w:r>
      <w:r w:rsidRPr="007409DF">
        <w:rPr>
          <w:rFonts w:ascii="Book Antiqua" w:hAnsi="Book Antiqua" w:cs="Times New Roman" w:hint="eastAsia"/>
          <w:b/>
          <w:bCs/>
          <w:lang w:val="en-GB"/>
        </w:rPr>
        <w:t>.</w:t>
      </w:r>
      <w:r w:rsidRPr="007409DF">
        <w:rPr>
          <w:rFonts w:ascii="Book Antiqua" w:eastAsia="SimSun" w:hAnsi="Book Antiqua" w:cs="Times New Roman" w:hint="eastAsia"/>
          <w:b/>
          <w:bCs/>
          <w:lang w:val="en-GB" w:eastAsia="zh-CN"/>
        </w:rPr>
        <w:t xml:space="preserve"> </w:t>
      </w:r>
      <w:r w:rsidRPr="007409DF">
        <w:rPr>
          <w:rFonts w:ascii="Book Antiqua" w:eastAsia="SimSun" w:hAnsi="Book Antiqua" w:cs="Times New Roman"/>
          <w:bCs/>
          <w:lang w:val="en-GB" w:eastAsia="zh-CN"/>
        </w:rPr>
        <w:t>No associations have been confirmed in large randomized controlled trials. Adapted</w:t>
      </w:r>
      <w:r w:rsidR="00966E8A" w:rsidRPr="007409DF">
        <w:rPr>
          <w:rFonts w:ascii="Book Antiqua" w:eastAsia="SimSun" w:hAnsi="Book Antiqua" w:cs="Times New Roman"/>
          <w:bCs/>
          <w:lang w:val="en-GB" w:eastAsia="zh-CN"/>
        </w:rPr>
        <w:t xml:space="preserve"> </w:t>
      </w:r>
      <w:r w:rsidRPr="007409DF">
        <w:rPr>
          <w:rFonts w:ascii="Book Antiqua" w:eastAsia="SimSun" w:hAnsi="Book Antiqua" w:cs="Times New Roman"/>
          <w:bCs/>
          <w:lang w:val="en-GB" w:eastAsia="zh-CN"/>
        </w:rPr>
        <w:t xml:space="preserve">from O'Leary </w:t>
      </w:r>
      <w:r w:rsidRPr="007409DF">
        <w:rPr>
          <w:rFonts w:ascii="Book Antiqua" w:eastAsia="SimSun" w:hAnsi="Book Antiqua" w:cs="Times New Roman"/>
          <w:bCs/>
          <w:i/>
          <w:lang w:val="en-GB" w:eastAsia="zh-CN"/>
        </w:rPr>
        <w:t>et al</w:t>
      </w:r>
      <w:r w:rsidRPr="007409DF">
        <w:rPr>
          <w:rFonts w:ascii="Book Antiqua" w:eastAsia="SimSun" w:hAnsi="Book Antiqua" w:cs="Times New Roman"/>
          <w:bCs/>
          <w:vertAlign w:val="superscript"/>
          <w:lang w:val="en-GB" w:eastAsia="zh-CN"/>
        </w:rPr>
        <w:t>[34]</w:t>
      </w:r>
      <w:r w:rsidRPr="007409DF">
        <w:rPr>
          <w:rFonts w:ascii="Book Antiqua" w:eastAsia="SimSun" w:hAnsi="Book Antiqua" w:cs="Times New Roman"/>
          <w:bCs/>
          <w:lang w:val="en-GB" w:eastAsia="zh-CN"/>
        </w:rPr>
        <w:t>.</w:t>
      </w: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r w:rsidRPr="007409DF">
        <w:rPr>
          <w:rFonts w:ascii="Book Antiqua" w:hAnsi="Book Antiqua" w:cs="Times New Roman"/>
          <w:noProof/>
          <w:lang w:val="en-US" w:eastAsia="zh-CN"/>
        </w:rPr>
        <mc:AlternateContent>
          <mc:Choice Requires="wpg">
            <w:drawing>
              <wp:inline distT="0" distB="0" distL="0" distR="0" wp14:anchorId="0469ACD8" wp14:editId="65189609">
                <wp:extent cx="6430645" cy="5287010"/>
                <wp:effectExtent l="57150" t="19050" r="65405" b="0"/>
                <wp:docPr id="2" name="1 Grupo"/>
                <wp:cNvGraphicFramePr/>
                <a:graphic xmlns:a="http://schemas.openxmlformats.org/drawingml/2006/main">
                  <a:graphicData uri="http://schemas.microsoft.com/office/word/2010/wordprocessingGroup">
                    <wpg:wgp>
                      <wpg:cNvGrpSpPr/>
                      <wpg:grpSpPr>
                        <a:xfrm>
                          <a:off x="0" y="0"/>
                          <a:ext cx="6430645" cy="5287010"/>
                          <a:chOff x="611560" y="1063769"/>
                          <a:chExt cx="7992888" cy="4197351"/>
                        </a:xfrm>
                      </wpg:grpSpPr>
                      <wps:wsp>
                        <wps:cNvPr id="19" name="2 CuadroTexto"/>
                        <wps:cNvSpPr txBox="1"/>
                        <wps:spPr>
                          <a:xfrm>
                            <a:off x="755576" y="3738535"/>
                            <a:ext cx="4392295" cy="495300"/>
                          </a:xfrm>
                          <a:prstGeom prst="rect">
                            <a:avLst/>
                          </a:prstGeom>
                        </wps:spPr>
                        <wps:style>
                          <a:lnRef idx="2">
                            <a:schemeClr val="dk1"/>
                          </a:lnRef>
                          <a:fillRef idx="1">
                            <a:schemeClr val="lt1"/>
                          </a:fillRef>
                          <a:effectRef idx="0">
                            <a:schemeClr val="dk1"/>
                          </a:effectRef>
                          <a:fontRef idx="minor">
                            <a:schemeClr val="dk1"/>
                          </a:fontRef>
                        </wps:style>
                        <wps:txbx>
                          <w:txbxContent>
                            <w:p w:rsidR="006C3031" w:rsidRPr="00044F2E" w:rsidRDefault="006C3031" w:rsidP="002925FA">
                              <w:pPr>
                                <w:pStyle w:val="ListParagraph"/>
                                <w:numPr>
                                  <w:ilvl w:val="0"/>
                                  <w:numId w:val="5"/>
                                </w:numPr>
                                <w:rPr>
                                  <w:rFonts w:eastAsia="Times New Roman" w:cs="Times New Roman"/>
                                  <w:lang w:val="en-US"/>
                                </w:rPr>
                              </w:pPr>
                              <w:r w:rsidRPr="00044F2E">
                                <w:rPr>
                                  <w:rFonts w:ascii="Book Antiqua" w:hAnsi="Book Antiqua"/>
                                  <w:color w:val="000000" w:themeColor="dark1"/>
                                  <w:kern w:val="24"/>
                                  <w:lang w:val="en-US"/>
                                </w:rPr>
                                <w:t xml:space="preserve">Preformed or de novo DSA detectable in circulation after LT. </w:t>
                              </w:r>
                            </w:p>
                          </w:txbxContent>
                        </wps:txbx>
                        <wps:bodyPr wrap="square" rtlCol="0">
                          <a:noAutofit/>
                        </wps:bodyPr>
                      </wps:wsp>
                      <wps:wsp>
                        <wps:cNvPr id="20" name="3 CuadroTexto"/>
                        <wps:cNvSpPr txBox="1"/>
                        <wps:spPr>
                          <a:xfrm>
                            <a:off x="2555741" y="3079953"/>
                            <a:ext cx="3397885" cy="306070"/>
                          </a:xfrm>
                          <a:prstGeom prst="rect">
                            <a:avLst/>
                          </a:prstGeom>
                        </wps:spPr>
                        <wps:style>
                          <a:lnRef idx="2">
                            <a:schemeClr val="dk1"/>
                          </a:lnRef>
                          <a:fillRef idx="1">
                            <a:schemeClr val="lt1"/>
                          </a:fillRef>
                          <a:effectRef idx="0">
                            <a:schemeClr val="dk1"/>
                          </a:effectRef>
                          <a:fontRef idx="minor">
                            <a:schemeClr val="dk1"/>
                          </a:fontRef>
                        </wps:style>
                        <wps:txbx>
                          <w:txbxContent>
                            <w:p w:rsidR="006C3031" w:rsidRPr="00044F2E" w:rsidRDefault="006C3031" w:rsidP="002925FA">
                              <w:pPr>
                                <w:pStyle w:val="NormalWeb"/>
                                <w:spacing w:before="0" w:beforeAutospacing="0" w:after="0" w:afterAutospacing="0"/>
                                <w:rPr>
                                  <w:lang w:val="en-US"/>
                                </w:rPr>
                              </w:pPr>
                              <w:r w:rsidRPr="00044F2E">
                                <w:rPr>
                                  <w:rFonts w:ascii="Book Antiqua" w:hAnsi="Book Antiqua" w:cstheme="minorBidi"/>
                                  <w:color w:val="000000" w:themeColor="dark1"/>
                                  <w:kern w:val="24"/>
                                  <w:sz w:val="24"/>
                                  <w:szCs w:val="24"/>
                                  <w:lang w:val="en-US"/>
                                </w:rPr>
                                <w:t xml:space="preserve">-Diffuse portal C4d detectable in the liver graft. </w:t>
                              </w:r>
                            </w:p>
                          </w:txbxContent>
                        </wps:txbx>
                        <wps:bodyPr wrap="square" rtlCol="0">
                          <a:noAutofit/>
                        </wps:bodyPr>
                      </wps:wsp>
                      <wps:wsp>
                        <wps:cNvPr id="21" name="4 CuadroTexto"/>
                        <wps:cNvSpPr txBox="1"/>
                        <wps:spPr>
                          <a:xfrm>
                            <a:off x="3491828" y="2514933"/>
                            <a:ext cx="3272155" cy="306070"/>
                          </a:xfrm>
                          <a:prstGeom prst="rect">
                            <a:avLst/>
                          </a:prstGeom>
                        </wps:spPr>
                        <wps:style>
                          <a:lnRef idx="2">
                            <a:schemeClr val="dk1"/>
                          </a:lnRef>
                          <a:fillRef idx="1">
                            <a:schemeClr val="lt1"/>
                          </a:fillRef>
                          <a:effectRef idx="0">
                            <a:schemeClr val="dk1"/>
                          </a:effectRef>
                          <a:fontRef idx="minor">
                            <a:schemeClr val="dk1"/>
                          </a:fontRef>
                        </wps:style>
                        <wps:txbx>
                          <w:txbxContent>
                            <w:p w:rsidR="006C3031" w:rsidRPr="00044F2E" w:rsidRDefault="006C3031" w:rsidP="002925FA">
                              <w:pPr>
                                <w:pStyle w:val="NormalWeb"/>
                                <w:spacing w:before="0" w:beforeAutospacing="0" w:after="0" w:afterAutospacing="0"/>
                                <w:rPr>
                                  <w:lang w:val="en-US"/>
                                </w:rPr>
                              </w:pPr>
                              <w:r w:rsidRPr="00044F2E">
                                <w:rPr>
                                  <w:rFonts w:ascii="Book Antiqua" w:hAnsi="Book Antiqua" w:cstheme="minorBidi"/>
                                  <w:color w:val="000000" w:themeColor="dark1"/>
                                  <w:kern w:val="24"/>
                                  <w:sz w:val="24"/>
                                  <w:szCs w:val="24"/>
                                  <w:lang w:val="en-US"/>
                                </w:rPr>
                                <w:t>-Graft injury (normal or mild hepatic profile).</w:t>
                              </w:r>
                            </w:p>
                          </w:txbxContent>
                        </wps:txbx>
                        <wps:bodyPr wrap="square" rtlCol="0">
                          <a:noAutofit/>
                        </wps:bodyPr>
                      </wps:wsp>
                      <wps:wsp>
                        <wps:cNvPr id="22" name="5 CuadroTexto"/>
                        <wps:cNvSpPr txBox="1"/>
                        <wps:spPr>
                          <a:xfrm>
                            <a:off x="5003969" y="1938881"/>
                            <a:ext cx="2396490" cy="306070"/>
                          </a:xfrm>
                          <a:prstGeom prst="rect">
                            <a:avLst/>
                          </a:prstGeom>
                        </wps:spPr>
                        <wps:style>
                          <a:lnRef idx="2">
                            <a:schemeClr val="dk1"/>
                          </a:lnRef>
                          <a:fillRef idx="1">
                            <a:schemeClr val="lt1"/>
                          </a:fillRef>
                          <a:effectRef idx="0">
                            <a:schemeClr val="dk1"/>
                          </a:effectRef>
                          <a:fontRef idx="minor">
                            <a:schemeClr val="dk1"/>
                          </a:fontRef>
                        </wps:style>
                        <wps:txbx>
                          <w:txbxContent>
                            <w:p w:rsidR="006C3031" w:rsidRDefault="006C3031" w:rsidP="002925FA">
                              <w:pPr>
                                <w:pStyle w:val="NormalWeb"/>
                                <w:spacing w:before="0" w:beforeAutospacing="0" w:after="0" w:afterAutospacing="0"/>
                              </w:pPr>
                              <w:r>
                                <w:rPr>
                                  <w:rFonts w:ascii="Book Antiqua" w:hAnsi="Book Antiqua" w:cstheme="minorBidi"/>
                                  <w:color w:val="000000" w:themeColor="dark1"/>
                                  <w:kern w:val="24"/>
                                  <w:sz w:val="24"/>
                                  <w:szCs w:val="24"/>
                                </w:rPr>
                                <w:t>-Idiopathic  fibrosis progression.</w:t>
                              </w:r>
                            </w:p>
                          </w:txbxContent>
                        </wps:txbx>
                        <wps:bodyPr wrap="square" rtlCol="0">
                          <a:noAutofit/>
                        </wps:bodyPr>
                      </wps:wsp>
                      <wps:wsp>
                        <wps:cNvPr id="23" name="6 CuadroTexto"/>
                        <wps:cNvSpPr txBox="1"/>
                        <wps:spPr>
                          <a:xfrm>
                            <a:off x="683564" y="5023630"/>
                            <a:ext cx="297815" cy="237490"/>
                          </a:xfrm>
                          <a:prstGeom prst="rect">
                            <a:avLst/>
                          </a:prstGeom>
                          <a:noFill/>
                        </wps:spPr>
                        <wps:txbx>
                          <w:txbxContent>
                            <w:p w:rsidR="006C3031" w:rsidRPr="00044F2E" w:rsidRDefault="006C3031" w:rsidP="002925FA">
                              <w:pPr>
                                <w:pStyle w:val="NormalWeb"/>
                                <w:spacing w:before="0" w:beforeAutospacing="0" w:after="0" w:afterAutospacing="0"/>
                                <w:rPr>
                                  <w:lang w:val="en-US"/>
                                </w:rPr>
                              </w:pPr>
                            </w:p>
                          </w:txbxContent>
                        </wps:txbx>
                        <wps:bodyPr wrap="square" rtlCol="0">
                          <a:noAutofit/>
                        </wps:bodyPr>
                      </wps:wsp>
                      <wps:wsp>
                        <wps:cNvPr id="24" name="7 CuadroTexto"/>
                        <wps:cNvSpPr txBox="1"/>
                        <wps:spPr>
                          <a:xfrm>
                            <a:off x="755573" y="4447762"/>
                            <a:ext cx="1296035" cy="274955"/>
                          </a:xfrm>
                          <a:prstGeom prst="rect">
                            <a:avLst/>
                          </a:prstGeom>
                          <a:noFill/>
                        </wps:spPr>
                        <wps:txbx>
                          <w:txbxContent>
                            <w:p w:rsidR="006C3031" w:rsidRDefault="006C3031" w:rsidP="002925FA">
                              <w:pPr>
                                <w:pStyle w:val="NormalWeb"/>
                                <w:spacing w:before="0" w:beforeAutospacing="0" w:after="0" w:afterAutospacing="0"/>
                              </w:pPr>
                              <w:r>
                                <w:rPr>
                                  <w:rFonts w:ascii="Book Antiqua" w:hAnsi="Book Antiqua" w:cstheme="minorBidi"/>
                                  <w:b/>
                                  <w:bCs/>
                                  <w:color w:val="000000" w:themeColor="text1"/>
                                  <w:kern w:val="24"/>
                                  <w:sz w:val="24"/>
                                  <w:szCs w:val="24"/>
                                </w:rPr>
                                <w:t>Liver transplant</w:t>
                              </w:r>
                            </w:p>
                          </w:txbxContent>
                        </wps:txbx>
                        <wps:bodyPr wrap="square" rtlCol="0">
                          <a:noAutofit/>
                        </wps:bodyPr>
                      </wps:wsp>
                      <wps:wsp>
                        <wps:cNvPr id="25" name="8 CuadroTexto"/>
                        <wps:cNvSpPr txBox="1"/>
                        <wps:spPr>
                          <a:xfrm>
                            <a:off x="3851920" y="4448145"/>
                            <a:ext cx="500458" cy="276999"/>
                          </a:xfrm>
                          <a:prstGeom prst="rect">
                            <a:avLst/>
                          </a:prstGeom>
                          <a:noFill/>
                        </wps:spPr>
                        <wps:txbx>
                          <w:txbxContent>
                            <w:p w:rsidR="006C3031" w:rsidRDefault="006C3031" w:rsidP="002925FA">
                              <w:pPr>
                                <w:pStyle w:val="NormalWeb"/>
                                <w:spacing w:before="0" w:beforeAutospacing="0" w:after="0" w:afterAutospacing="0"/>
                              </w:pPr>
                              <w:r>
                                <w:rPr>
                                  <w:rFonts w:ascii="Book Antiqua" w:hAnsi="Book Antiqua" w:cstheme="minorBidi"/>
                                  <w:b/>
                                  <w:bCs/>
                                  <w:color w:val="000000" w:themeColor="text1"/>
                                  <w:kern w:val="24"/>
                                  <w:sz w:val="24"/>
                                  <w:szCs w:val="24"/>
                                </w:rPr>
                                <w:t>time</w:t>
                              </w:r>
                            </w:p>
                          </w:txbxContent>
                        </wps:txbx>
                        <wps:bodyPr wrap="square" rtlCol="0">
                          <a:noAutofit/>
                        </wps:bodyPr>
                      </wps:wsp>
                      <wps:wsp>
                        <wps:cNvPr id="26" name="9 CuadroTexto"/>
                        <wps:cNvSpPr txBox="1"/>
                        <wps:spPr>
                          <a:xfrm>
                            <a:off x="6588117" y="4447762"/>
                            <a:ext cx="847725" cy="274955"/>
                          </a:xfrm>
                          <a:prstGeom prst="rect">
                            <a:avLst/>
                          </a:prstGeom>
                          <a:noFill/>
                        </wps:spPr>
                        <wps:txbx>
                          <w:txbxContent>
                            <w:p w:rsidR="006C3031" w:rsidRDefault="006C3031" w:rsidP="002925FA">
                              <w:pPr>
                                <w:pStyle w:val="NormalWeb"/>
                                <w:spacing w:before="0" w:beforeAutospacing="0" w:after="0" w:afterAutospacing="0"/>
                              </w:pPr>
                              <w:r>
                                <w:rPr>
                                  <w:rFonts w:ascii="Book Antiqua" w:hAnsi="Book Antiqua" w:cstheme="minorBidi"/>
                                  <w:b/>
                                  <w:bCs/>
                                  <w:color w:val="000000" w:themeColor="text1"/>
                                  <w:kern w:val="24"/>
                                  <w:sz w:val="24"/>
                                  <w:szCs w:val="24"/>
                                </w:rPr>
                                <w:t>Graft lost</w:t>
                              </w:r>
                            </w:p>
                          </w:txbxContent>
                        </wps:txbx>
                        <wps:bodyPr wrap="square" rtlCol="0">
                          <a:noAutofit/>
                        </wps:bodyPr>
                      </wps:wsp>
                      <wps:wsp>
                        <wps:cNvPr id="27" name="10 Conector recto de flecha"/>
                        <wps:cNvCnPr/>
                        <wps:spPr>
                          <a:xfrm>
                            <a:off x="755576" y="4304129"/>
                            <a:ext cx="7056784"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8" name="11 Conector recto"/>
                        <wps:cNvCnPr/>
                        <wps:spPr>
                          <a:xfrm>
                            <a:off x="611560" y="4880193"/>
                            <a:ext cx="7992888" cy="0"/>
                          </a:xfrm>
                          <a:prstGeom prst="line">
                            <a:avLst/>
                          </a:prstGeom>
                        </wps:spPr>
                        <wps:style>
                          <a:lnRef idx="2">
                            <a:schemeClr val="dk1"/>
                          </a:lnRef>
                          <a:fillRef idx="0">
                            <a:schemeClr val="dk1"/>
                          </a:fillRef>
                          <a:effectRef idx="1">
                            <a:schemeClr val="dk1"/>
                          </a:effectRef>
                          <a:fontRef idx="minor">
                            <a:schemeClr val="tx1"/>
                          </a:fontRef>
                        </wps:style>
                        <wps:bodyPr/>
                      </wps:wsp>
                      <wps:wsp>
                        <wps:cNvPr id="29" name="12 Conector recto"/>
                        <wps:cNvCnPr/>
                        <wps:spPr>
                          <a:xfrm flipV="1">
                            <a:off x="611560" y="1063769"/>
                            <a:ext cx="0" cy="3816424"/>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inline>
            </w:drawing>
          </mc:Choice>
          <mc:Fallback>
            <w:pict>
              <v:group w14:anchorId="0469ACD8" id="1 Grupo" o:spid="_x0000_s1038" style="width:506.35pt;height:416.3pt;mso-position-horizontal-relative:char;mso-position-vertical-relative:line" coordorigin="6115,10637" coordsize="79928,4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">
                <v:shapetype id="_x0000_t202" coordsize="21600,21600" o:spt="202" path="m,l,21600r21600,l21600,xe">
                  <v:stroke joinstyle="miter"/>
                  <v:path gradientshapeok="t" o:connecttype="rect"/>
                </v:shapetype>
                <v:shape id="2 CuadroTexto" o:spid="_x0000_s1039" type="#_x0000_t202" style="position:absolute;left:7555;top:37385;width:43923;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iMMA&#10;AADbAAAADwAAAGRycy9kb3ducmV2LnhtbERP32vCMBB+H+x/CDfYy7DpxpBZjaUIwgRFdGPs8WzO&#10;pthcShO18683grC3+/h+3iTvbSNO1PnasYLXJAVBXDpdc6Xg+2s++ADhA7LGxjEp+CMP+fTxYYKZ&#10;dmfe0GkbKhFD2GeowITQZlL60pBFn7iWOHJ711kMEXaV1B2eY7ht5FuaDqXFmmODwZZmhsrD9mgV&#10;4Nrsan9ZNZfZLxfzxfsSf16WSj0/9cUYRKA+/Ivv7k8d54/g9ks8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DiMMAAADbAAAADwAAAAAAAAAAAAAAAACYAgAAZHJzL2Rv&#10;d25yZXYueG1sUEsFBgAAAAAEAAQA9QAAAIgDAAAAAA==&#10;" fillcolor="white [3201]" strokecolor="black [3200]" strokeweight="2pt">
                  <v:textbox>
                    <w:txbxContent>
                      <w:p w:rsidR="006C3031" w:rsidRPr="00044F2E" w:rsidRDefault="006C3031" w:rsidP="002925FA">
                        <w:pPr>
                          <w:pStyle w:val="ListParagraph"/>
                          <w:numPr>
                            <w:ilvl w:val="0"/>
                            <w:numId w:val="5"/>
                          </w:numPr>
                          <w:rPr>
                            <w:rFonts w:eastAsia="Times New Roman" w:cs="Times New Roman"/>
                            <w:lang w:val="en-US"/>
                          </w:rPr>
                        </w:pPr>
                        <w:r w:rsidRPr="00044F2E">
                          <w:rPr>
                            <w:rFonts w:ascii="Book Antiqua" w:hAnsi="Book Antiqua"/>
                            <w:color w:val="000000" w:themeColor="dark1"/>
                            <w:kern w:val="24"/>
                            <w:lang w:val="en-US"/>
                          </w:rPr>
                          <w:t xml:space="preserve">Preformed or de novo DSA detectable in circulation after LT. </w:t>
                        </w:r>
                      </w:p>
                    </w:txbxContent>
                  </v:textbox>
                </v:shape>
                <v:shape id="3 CuadroTexto" o:spid="_x0000_s1040" type="#_x0000_t202" style="position:absolute;left:25557;top:30799;width:33979;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gqMIA&#10;AADbAAAADwAAAGRycy9kb3ducmV2LnhtbERPXWvCMBR9F/wP4Q72IjNVREZtFCkIDjqGbgwf75q7&#10;pqy5KU1sO3+9eRjs8XC+s91oG9FT52vHChbzBARx6XTNlYKP98PTMwgfkDU2jknBL3nYbaeTDFPt&#10;Bj5Rfw6ViCHsU1RgQmhTKX1pyKKfu5Y4ct+usxgi7CqpOxxiuG3kMknW0mLNscFgS7mh8ud8tQrw&#10;zXzV/vba3PIL7w8vqwI/Z4VSjw/jfgMi0Bj+xX/uo1awjOvjl/g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iCowgAAANsAAAAPAAAAAAAAAAAAAAAAAJgCAABkcnMvZG93&#10;bnJldi54bWxQSwUGAAAAAAQABAD1AAAAhwMAAAAA&#10;" fillcolor="white [3201]" strokecolor="black [3200]" strokeweight="2pt">
                  <v:textbox>
                    <w:txbxContent>
                      <w:p w:rsidR="006C3031" w:rsidRPr="00044F2E" w:rsidRDefault="006C3031" w:rsidP="002925FA">
                        <w:pPr>
                          <w:pStyle w:val="NormalWeb"/>
                          <w:spacing w:before="0" w:beforeAutospacing="0" w:after="0" w:afterAutospacing="0"/>
                          <w:rPr>
                            <w:lang w:val="en-US"/>
                          </w:rPr>
                        </w:pPr>
                        <w:r w:rsidRPr="00044F2E">
                          <w:rPr>
                            <w:rFonts w:ascii="Book Antiqua" w:hAnsi="Book Antiqua" w:cstheme="minorBidi"/>
                            <w:color w:val="000000" w:themeColor="dark1"/>
                            <w:kern w:val="24"/>
                            <w:sz w:val="24"/>
                            <w:szCs w:val="24"/>
                            <w:lang w:val="en-US"/>
                          </w:rPr>
                          <w:t xml:space="preserve">-Diffuse portal C4d detectable in the liver graft. </w:t>
                        </w:r>
                      </w:p>
                    </w:txbxContent>
                  </v:textbox>
                </v:shape>
                <v:shape id="4 CuadroTexto" o:spid="_x0000_s1041" type="#_x0000_t202" style="position:absolute;left:34918;top:25149;width:32721;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M8UA&#10;AADbAAAADwAAAGRycy9kb3ducmV2LnhtbESPQWvCQBSE7wX/w/KEXkrdKEUkdRUJBCykSK2UHp/Z&#10;ZzaYfRuyW5P6692C0OMwM98wy/VgG3GhzteOFUwnCQji0umaKwWHz/x5AcIHZI2NY1LwSx7Wq9HD&#10;ElPtev6gyz5UIkLYp6jAhNCmUvrSkEU/cS1x9E6usxii7CqpO+wj3DZyliRzabHmuGCwpcxQed7/&#10;WAW4M8faX9+ba/bNm/ztpcCvp0Kpx/GweQURaAj/4Xt7qxXMpvD3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9oUzxQAAANsAAAAPAAAAAAAAAAAAAAAAAJgCAABkcnMv&#10;ZG93bnJldi54bWxQSwUGAAAAAAQABAD1AAAAigMAAAAA&#10;" fillcolor="white [3201]" strokecolor="black [3200]" strokeweight="2pt">
                  <v:textbox>
                    <w:txbxContent>
                      <w:p w:rsidR="006C3031" w:rsidRPr="00044F2E" w:rsidRDefault="006C3031" w:rsidP="002925FA">
                        <w:pPr>
                          <w:pStyle w:val="NormalWeb"/>
                          <w:spacing w:before="0" w:beforeAutospacing="0" w:after="0" w:afterAutospacing="0"/>
                          <w:rPr>
                            <w:lang w:val="en-US"/>
                          </w:rPr>
                        </w:pPr>
                        <w:r w:rsidRPr="00044F2E">
                          <w:rPr>
                            <w:rFonts w:ascii="Book Antiqua" w:hAnsi="Book Antiqua" w:cstheme="minorBidi"/>
                            <w:color w:val="000000" w:themeColor="dark1"/>
                            <w:kern w:val="24"/>
                            <w:sz w:val="24"/>
                            <w:szCs w:val="24"/>
                            <w:lang w:val="en-US"/>
                          </w:rPr>
                          <w:t>-Graft injury (normal or mild hepatic profile).</w:t>
                        </w:r>
                      </w:p>
                    </w:txbxContent>
                  </v:textbox>
                </v:shape>
                <v:shape id="5 CuadroTexto" o:spid="_x0000_s1042" type="#_x0000_t202" style="position:absolute;left:50039;top:19388;width:23965;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bRMUA&#10;AADbAAAADwAAAGRycy9kb3ducmV2LnhtbESP3WrCQBSE74W+w3IK3ohuGkqR6CoiCBUsxR/Ey2P2&#10;NBuaPRuya4w+fVcoeDnMzDfMdN7ZSrTU+NKxgrdRAoI4d7rkQsFhvxqOQfiArLFyTApu5GE+e+lN&#10;MdPuyltqd6EQEcI+QwUmhDqT0ueGLPqRq4mj9+MaiyHKppC6wWuE20qmSfIhLZYcFwzWtDSU/+4u&#10;VgF+m3Pp71/VfXnixWr9vsHjYKNU/7VbTEAE6sIz/N/+1ArSFB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BtExQAAANsAAAAPAAAAAAAAAAAAAAAAAJgCAABkcnMv&#10;ZG93bnJldi54bWxQSwUGAAAAAAQABAD1AAAAigMAAAAA&#10;" fillcolor="white [3201]" strokecolor="black [3200]" strokeweight="2pt">
                  <v:textbox>
                    <w:txbxContent>
                      <w:p w:rsidR="006C3031" w:rsidRDefault="006C3031" w:rsidP="002925FA">
                        <w:pPr>
                          <w:pStyle w:val="NormalWeb"/>
                          <w:spacing w:before="0" w:beforeAutospacing="0" w:after="0" w:afterAutospacing="0"/>
                        </w:pPr>
                        <w:r>
                          <w:rPr>
                            <w:rFonts w:ascii="Book Antiqua" w:hAnsi="Book Antiqua" w:cstheme="minorBidi"/>
                            <w:color w:val="000000" w:themeColor="dark1"/>
                            <w:kern w:val="24"/>
                            <w:sz w:val="24"/>
                            <w:szCs w:val="24"/>
                          </w:rPr>
                          <w:t>-Idiopathic  fibrosis progression.</w:t>
                        </w:r>
                      </w:p>
                    </w:txbxContent>
                  </v:textbox>
                </v:shape>
                <v:shape id="6 CuadroTexto" o:spid="_x0000_s1043" type="#_x0000_t202" style="position:absolute;left:6835;top:50236;width:297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6C3031" w:rsidRPr="00044F2E" w:rsidRDefault="006C3031" w:rsidP="002925FA">
                        <w:pPr>
                          <w:pStyle w:val="NormalWeb"/>
                          <w:spacing w:before="0" w:beforeAutospacing="0" w:after="0" w:afterAutospacing="0"/>
                          <w:rPr>
                            <w:lang w:val="en-US"/>
                          </w:rPr>
                        </w:pPr>
                      </w:p>
                    </w:txbxContent>
                  </v:textbox>
                </v:shape>
                <v:shape id="7 CuadroTexto" o:spid="_x0000_s1044" type="#_x0000_t202" style="position:absolute;left:7555;top:44477;width:12961;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6C3031" w:rsidRDefault="006C3031" w:rsidP="002925FA">
                        <w:pPr>
                          <w:pStyle w:val="NormalWeb"/>
                          <w:spacing w:before="0" w:beforeAutospacing="0" w:after="0" w:afterAutospacing="0"/>
                        </w:pPr>
                        <w:r>
                          <w:rPr>
                            <w:rFonts w:ascii="Book Antiqua" w:hAnsi="Book Antiqua" w:cstheme="minorBidi"/>
                            <w:b/>
                            <w:bCs/>
                            <w:color w:val="000000" w:themeColor="text1"/>
                            <w:kern w:val="24"/>
                            <w:sz w:val="24"/>
                            <w:szCs w:val="24"/>
                          </w:rPr>
                          <w:t>Liver transplant</w:t>
                        </w:r>
                      </w:p>
                    </w:txbxContent>
                  </v:textbox>
                </v:shape>
                <v:shape id="8 CuadroTexto" o:spid="_x0000_s1045" type="#_x0000_t202" style="position:absolute;left:38519;top:44481;width:500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6C3031" w:rsidRDefault="006C3031" w:rsidP="002925FA">
                        <w:pPr>
                          <w:pStyle w:val="NormalWeb"/>
                          <w:spacing w:before="0" w:beforeAutospacing="0" w:after="0" w:afterAutospacing="0"/>
                        </w:pPr>
                        <w:r>
                          <w:rPr>
                            <w:rFonts w:ascii="Book Antiqua" w:hAnsi="Book Antiqua" w:cstheme="minorBidi"/>
                            <w:b/>
                            <w:bCs/>
                            <w:color w:val="000000" w:themeColor="text1"/>
                            <w:kern w:val="24"/>
                            <w:sz w:val="24"/>
                            <w:szCs w:val="24"/>
                          </w:rPr>
                          <w:t>time</w:t>
                        </w:r>
                      </w:p>
                    </w:txbxContent>
                  </v:textbox>
                </v:shape>
                <v:shape id="9 CuadroTexto" o:spid="_x0000_s1046" type="#_x0000_t202" style="position:absolute;left:65881;top:44477;width:8477;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6C3031" w:rsidRDefault="006C3031" w:rsidP="002925FA">
                        <w:pPr>
                          <w:pStyle w:val="NormalWeb"/>
                          <w:spacing w:before="0" w:beforeAutospacing="0" w:after="0" w:afterAutospacing="0"/>
                        </w:pPr>
                        <w:r>
                          <w:rPr>
                            <w:rFonts w:ascii="Book Antiqua" w:hAnsi="Book Antiqua" w:cstheme="minorBidi"/>
                            <w:b/>
                            <w:bCs/>
                            <w:color w:val="000000" w:themeColor="text1"/>
                            <w:kern w:val="24"/>
                            <w:sz w:val="24"/>
                            <w:szCs w:val="24"/>
                          </w:rPr>
                          <w:t>Graft lost</w:t>
                        </w:r>
                      </w:p>
                    </w:txbxContent>
                  </v:textbox>
                </v:shape>
                <v:shapetype id="_x0000_t32" coordsize="21600,21600" o:spt="32" o:oned="t" path="m,l21600,21600e" filled="f">
                  <v:path arrowok="t" fillok="f" o:connecttype="none"/>
                  <o:lock v:ext="edit" shapetype="t"/>
                </v:shapetype>
                <v:shape id="10 Conector recto de flecha" o:spid="_x0000_s1047" type="#_x0000_t32" style="position:absolute;left:7555;top:43041;width:705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bd9MIAAADbAAAADwAAAGRycy9kb3ducmV2LnhtbESPQYvCMBSE7wv+h/AEb2uqB12qUUQU&#10;6950V7w+kmdbbV5KE2v99xtB2OMwM98w82VnK9FS40vHCkbDBASxdqbkXMHvz/bzC4QPyAYrx6Tg&#10;SR6Wi97HHFPjHnyg9hhyESHsU1RQhFCnUnpdkEU/dDVx9C6usRiibHJpGnxEuK3kOEkm0mLJcaHA&#10;mtYF6dvxbhXgOdPXWzbZ6XO1yva6xc369K3UoN+tZiACdeE//G5nRsF4Cq8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bd9MIAAADbAAAADwAAAAAAAAAAAAAA&#10;AAChAgAAZHJzL2Rvd25yZXYueG1sUEsFBgAAAAAEAAQA+QAAAJADAAAAAA==&#10;" strokecolor="black [3200]" strokeweight="2pt">
                  <v:stroke endarrow="open"/>
                  <v:shadow on="t" color="black" opacity="24903f" origin=",.5" offset="0,.55556mm"/>
                </v:shape>
                <v:line id="11 Conector recto" o:spid="_x0000_s1048" style="position:absolute;visibility:visible;mso-wrap-style:square" from="6115,48801" to="86044,4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LOp8EAAADbAAAADwAAAGRycy9kb3ducmV2LnhtbERP3WrCMBS+F3yHcITdadrChuuMZQiK&#10;GwO12wMcm2Mb1pyUJNPu7ZeLgZcf3/+qGm0vruSDcawgX2QgiBunDbcKvj638yWIEJE19o5JwS8F&#10;qNbTyQpL7W58omsdW5FCOJSooItxKKUMTUcWw8INxIm7OG8xJuhbqT3eUrjtZZFlT9Ki4dTQ4UCb&#10;jprv+scqMOdT/17s3w7e1M/5Mj7uPjbHQqmH2fj6AiLSGO/if/deKyjS2PQl/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6nwQAAANsAAAAPAAAAAAAAAAAAAAAA&#10;AKECAABkcnMvZG93bnJldi54bWxQSwUGAAAAAAQABAD5AAAAjwMAAAAA&#10;" strokecolor="black [3200]" strokeweight="2pt">
                  <v:shadow on="t" color="black" opacity="24903f" origin=",.5" offset="0,.55556mm"/>
                </v:line>
                <v:line id="12 Conector recto" o:spid="_x0000_s1049" style="position:absolute;flip:y;visibility:visible;mso-wrap-style:square" from="6115,10637" to="6115,4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pUx8MAAADbAAAADwAAAGRycy9kb3ducmV2LnhtbESPS2vDMBCE74H8B7GB3hI5KRTXiRJC&#10;INBDwc3j0ttibWwn1spIqh//vioUchxm5htmsxtMIzpyvrasYLlIQBAXVtdcKrhejvMUhA/IGhvL&#10;pGAkD7vtdLLBTNueT9SdQykihH2GCqoQ2kxKX1Rk0C9sSxy9m3UGQ5SulNphH+GmkaskeZMGa44L&#10;FbZ0qKh4nH+Mgm/T5I4+x1vxel1+oU/dPc2dUi+zYb8GEWgIz/B/+0MrWL3D35f4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6VMfDAAAA2wAAAA8AAAAAAAAAAAAA&#10;AAAAoQIAAGRycy9kb3ducmV2LnhtbFBLBQYAAAAABAAEAPkAAACRAwAAAAA=&#10;" strokecolor="black [3200]" strokeweight="2pt">
                  <v:shadow on="t" color="black" opacity="24903f" origin=",.5" offset="0,.55556mm"/>
                </v:line>
                <w10:anchorlock/>
              </v:group>
            </w:pict>
          </mc:Fallback>
        </mc:AlternateContent>
      </w:r>
    </w:p>
    <w:p w:rsidR="00982E27" w:rsidRPr="007409DF" w:rsidRDefault="00982E27" w:rsidP="00982E27">
      <w:pPr>
        <w:adjustRightInd w:val="0"/>
        <w:snapToGrid w:val="0"/>
        <w:spacing w:line="360" w:lineRule="auto"/>
        <w:jc w:val="both"/>
        <w:rPr>
          <w:rFonts w:ascii="Book Antiqua" w:eastAsia="SimSun" w:hAnsi="Book Antiqua" w:cs="Times New Roman"/>
          <w:lang w:val="en-US" w:eastAsia="zh-CN"/>
        </w:rPr>
      </w:pPr>
      <w:r w:rsidRPr="007409DF">
        <w:rPr>
          <w:rFonts w:ascii="Book Antiqua" w:hAnsi="Book Antiqua" w:cs="Times New Roman"/>
          <w:b/>
          <w:lang w:val="en-GB"/>
        </w:rPr>
        <w:t xml:space="preserve">Figure 2 Idiopathic fibrosis progression. </w:t>
      </w:r>
      <w:r w:rsidRPr="007409DF">
        <w:rPr>
          <w:rFonts w:ascii="Book Antiqua" w:hAnsi="Book Antiqua" w:cs="Times New Roman"/>
          <w:lang w:val="en-GB"/>
        </w:rPr>
        <w:t>Hypothetical chain of events.</w:t>
      </w:r>
      <w:r w:rsidRPr="007409DF">
        <w:rPr>
          <w:rFonts w:ascii="Book Antiqua" w:eastAsia="SimSun" w:hAnsi="Book Antiqua" w:cs="Times New Roman" w:hint="eastAsia"/>
          <w:lang w:val="en-GB" w:eastAsia="zh-CN"/>
        </w:rPr>
        <w:t xml:space="preserve"> </w:t>
      </w:r>
      <w:r w:rsidR="00541287" w:rsidRPr="007409DF">
        <w:rPr>
          <w:rFonts w:ascii="Book Antiqua" w:eastAsia="SimSun" w:hAnsi="Book Antiqua" w:cs="Times New Roman"/>
          <w:lang w:val="en-US" w:eastAsia="zh-CN"/>
        </w:rPr>
        <w:t>HLA</w:t>
      </w:r>
      <w:r w:rsidR="00541287" w:rsidRPr="007409DF">
        <w:rPr>
          <w:rFonts w:ascii="Book Antiqua" w:eastAsia="SimSun" w:hAnsi="Book Antiqua" w:cs="Times New Roman" w:hint="eastAsia"/>
          <w:lang w:val="en-US" w:eastAsia="zh-CN"/>
        </w:rPr>
        <w:t>:</w:t>
      </w:r>
      <w:r w:rsidR="00541287" w:rsidRPr="007409DF">
        <w:rPr>
          <w:rFonts w:ascii="Book Antiqua" w:eastAsia="SimSun" w:hAnsi="Book Antiqua" w:cs="Times New Roman"/>
          <w:lang w:val="en-US" w:eastAsia="zh-CN"/>
        </w:rPr>
        <w:t xml:space="preserve"> Human leukocyte antigen</w:t>
      </w:r>
      <w:r w:rsidR="00541287" w:rsidRPr="007409DF">
        <w:rPr>
          <w:rFonts w:ascii="Book Antiqua" w:eastAsia="SimSun" w:hAnsi="Book Antiqua" w:cs="Times New Roman" w:hint="eastAsia"/>
          <w:lang w:val="en-US" w:eastAsia="zh-CN"/>
        </w:rPr>
        <w:t xml:space="preserve">; </w:t>
      </w:r>
      <w:r w:rsidRPr="007409DF">
        <w:rPr>
          <w:rFonts w:ascii="Book Antiqua" w:eastAsia="SimSun" w:hAnsi="Book Antiqua" w:cs="Times New Roman"/>
          <w:lang w:val="en-GB" w:eastAsia="zh-CN"/>
        </w:rPr>
        <w:t>DSA</w:t>
      </w:r>
      <w:r w:rsidRPr="007409DF">
        <w:rPr>
          <w:rFonts w:ascii="Book Antiqua" w:eastAsia="SimSun" w:hAnsi="Book Antiqua" w:cs="Times New Roman" w:hint="eastAsia"/>
          <w:lang w:val="en-GB" w:eastAsia="zh-CN"/>
        </w:rPr>
        <w:t>:</w:t>
      </w:r>
      <w:r w:rsidRPr="007409DF">
        <w:rPr>
          <w:rFonts w:ascii="Book Antiqua" w:eastAsia="SimSun" w:hAnsi="Book Antiqua" w:cs="Times New Roman"/>
          <w:lang w:val="en-GB" w:eastAsia="zh-CN"/>
        </w:rPr>
        <w:t xml:space="preserve"> Donor-specific anti-HLA antibodies; MFI</w:t>
      </w:r>
      <w:r w:rsidRPr="007409DF">
        <w:rPr>
          <w:rFonts w:ascii="Book Antiqua" w:eastAsia="SimSun" w:hAnsi="Book Antiqua" w:cs="Times New Roman" w:hint="eastAsia"/>
          <w:lang w:val="en-GB" w:eastAsia="zh-CN"/>
        </w:rPr>
        <w:t>:</w:t>
      </w:r>
      <w:r w:rsidRPr="007409DF">
        <w:rPr>
          <w:rFonts w:ascii="Book Antiqua" w:eastAsia="SimSun" w:hAnsi="Book Antiqua" w:cs="Times New Roman"/>
          <w:lang w:val="en-GB" w:eastAsia="zh-CN"/>
        </w:rPr>
        <w:t xml:space="preserve"> High mean fluorescence intensity; LT</w:t>
      </w:r>
      <w:r w:rsidRPr="007409DF">
        <w:rPr>
          <w:rFonts w:ascii="Book Antiqua" w:eastAsia="SimSun" w:hAnsi="Book Antiqua" w:cs="Times New Roman" w:hint="eastAsia"/>
          <w:lang w:val="en-GB" w:eastAsia="zh-CN"/>
        </w:rPr>
        <w:t>:</w:t>
      </w:r>
      <w:r w:rsidRPr="007409DF">
        <w:rPr>
          <w:rFonts w:ascii="Book Antiqua" w:eastAsia="SimSun" w:hAnsi="Book Antiqua" w:cs="Times New Roman"/>
          <w:lang w:val="en-GB" w:eastAsia="zh-CN"/>
        </w:rPr>
        <w:t xml:space="preserve"> Liver transplant.</w:t>
      </w: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A72BB7" w:rsidRPr="007409DF" w:rsidRDefault="00A72BB7" w:rsidP="00A72BB7">
      <w:pPr>
        <w:pStyle w:val="Default"/>
        <w:rPr>
          <w:rFonts w:ascii="Book Antiqua" w:hAnsi="Book Antiqua" w:cs="Times New Roman"/>
          <w:color w:val="auto"/>
          <w:lang w:val="en-GB"/>
        </w:rPr>
      </w:pPr>
      <w:r w:rsidRPr="007409DF">
        <w:rPr>
          <w:rFonts w:ascii="Book Antiqua" w:hAnsi="Book Antiqua" w:cs="Times New Roman"/>
          <w:color w:val="auto"/>
          <w:lang w:val="en-GB"/>
        </w:rPr>
        <w:br w:type="page"/>
      </w:r>
      <w:r w:rsidRPr="007409DF">
        <w:rPr>
          <w:rFonts w:ascii="Book Antiqua" w:hAnsi="Book Antiqua" w:cs="Times New Roman"/>
          <w:noProof/>
          <w:color w:val="auto"/>
          <w:lang w:val="en-US" w:eastAsia="zh-CN"/>
        </w:rPr>
        <w:lastRenderedPageBreak/>
        <mc:AlternateContent>
          <mc:Choice Requires="wpg">
            <w:drawing>
              <wp:inline distT="0" distB="0" distL="0" distR="0" wp14:anchorId="0B1A5A67" wp14:editId="0D0AD1D3">
                <wp:extent cx="7390279" cy="5795364"/>
                <wp:effectExtent l="171450" t="0" r="20320" b="148590"/>
                <wp:docPr id="135" name="134 Grupo"/>
                <wp:cNvGraphicFramePr/>
                <a:graphic xmlns:a="http://schemas.openxmlformats.org/drawingml/2006/main">
                  <a:graphicData uri="http://schemas.microsoft.com/office/word/2010/wordprocessingGroup">
                    <wpg:wgp>
                      <wpg:cNvGrpSpPr/>
                      <wpg:grpSpPr>
                        <a:xfrm>
                          <a:off x="0" y="0"/>
                          <a:ext cx="7390279" cy="5795364"/>
                          <a:chOff x="11164" y="111468"/>
                          <a:chExt cx="9954838" cy="6420356"/>
                        </a:xfrm>
                      </wpg:grpSpPr>
                      <wpg:grpSp>
                        <wpg:cNvPr id="30" name="Agrupar 30"/>
                        <wpg:cNvGrpSpPr/>
                        <wpg:grpSpPr>
                          <a:xfrm>
                            <a:off x="869831" y="4420171"/>
                            <a:ext cx="9096171" cy="1978782"/>
                            <a:chOff x="869831" y="4420171"/>
                            <a:chExt cx="9096171" cy="1978782"/>
                          </a:xfrm>
                        </wpg:grpSpPr>
                        <wps:wsp>
                          <wps:cNvPr id="122" name="Trapecio 122"/>
                          <wps:cNvSpPr/>
                          <wps:spPr>
                            <a:xfrm rot="2375551">
                              <a:off x="869831" y="4592917"/>
                              <a:ext cx="2613626" cy="797484"/>
                            </a:xfrm>
                            <a:prstGeom prst="trapezoi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123" name="Trapecio 123"/>
                          <wps:cNvSpPr/>
                          <wps:spPr>
                            <a:xfrm rot="721341">
                              <a:off x="2972093" y="5601469"/>
                              <a:ext cx="2613626" cy="797484"/>
                            </a:xfrm>
                            <a:prstGeom prst="trapezoi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124" name="Trapecio 124"/>
                          <wps:cNvSpPr/>
                          <wps:spPr>
                            <a:xfrm rot="20702986">
                              <a:off x="5309896" y="5541290"/>
                              <a:ext cx="2613626" cy="797484"/>
                            </a:xfrm>
                            <a:prstGeom prst="trapezoi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125" name="Trapecio 125"/>
                          <wps:cNvSpPr/>
                          <wps:spPr>
                            <a:xfrm rot="19062154">
                              <a:off x="7352376" y="4420171"/>
                              <a:ext cx="2613626" cy="797484"/>
                            </a:xfrm>
                            <a:prstGeom prst="trapezoi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g:grpSp>
                      <wps:wsp>
                        <wps:cNvPr id="31" name="Cilindro 31"/>
                        <wps:cNvSpPr/>
                        <wps:spPr>
                          <a:xfrm rot="20884844">
                            <a:off x="6148838" y="5302147"/>
                            <a:ext cx="787250" cy="593687"/>
                          </a:xfrm>
                          <a:prstGeom prst="can">
                            <a:avLst>
                              <a:gd name="adj" fmla="val 40117"/>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g:grpSp>
                        <wpg:cNvPr id="32" name="Agrupar 32"/>
                        <wpg:cNvGrpSpPr/>
                        <wpg:grpSpPr>
                          <a:xfrm rot="860351">
                            <a:off x="3247763" y="5138475"/>
                            <a:ext cx="792175" cy="982804"/>
                            <a:chOff x="3247765" y="5138476"/>
                            <a:chExt cx="1633753" cy="1978944"/>
                          </a:xfrm>
                        </wpg:grpSpPr>
                        <wps:wsp>
                          <wps:cNvPr id="120" name="Arco 120"/>
                          <wps:cNvSpPr/>
                          <wps:spPr>
                            <a:xfrm>
                              <a:off x="3247765" y="5138476"/>
                              <a:ext cx="900741" cy="1978944"/>
                            </a:xfrm>
                            <a:prstGeom prst="arc">
                              <a:avLst/>
                            </a:prstGeom>
                            <a:ln w="127000" cmpd="sng">
                              <a:solidFill>
                                <a:srgbClr val="000000"/>
                              </a:solidFill>
                            </a:ln>
                          </wps:spPr>
                          <wps:style>
                            <a:lnRef idx="2">
                              <a:schemeClr val="accent1"/>
                            </a:lnRef>
                            <a:fillRef idx="0">
                              <a:schemeClr val="accent1"/>
                            </a:fillRef>
                            <a:effectRef idx="1">
                              <a:schemeClr val="accent1"/>
                            </a:effectRef>
                            <a:fontRef idx="minor">
                              <a:schemeClr val="tx1"/>
                            </a:fontRef>
                          </wps:style>
                          <wps:txbx>
                            <w:txbxContent>
                              <w:p w:rsidR="00A72BB7" w:rsidRDefault="00A72BB7" w:rsidP="00A72BB7">
                                <w:pPr>
                                  <w:rPr>
                                    <w:rFonts w:eastAsia="Times New Roman" w:cs="Times New Roman"/>
                                  </w:rPr>
                                </w:pPr>
                              </w:p>
                            </w:txbxContent>
                          </wps:txbx>
                          <wps:bodyPr rtlCol="0" anchor="ctr"/>
                        </wps:wsp>
                        <wps:wsp>
                          <wps:cNvPr id="121" name="Arco 121"/>
                          <wps:cNvSpPr/>
                          <wps:spPr>
                            <a:xfrm flipH="1">
                              <a:off x="3980777" y="5138476"/>
                              <a:ext cx="900741" cy="1978944"/>
                            </a:xfrm>
                            <a:prstGeom prst="arc">
                              <a:avLst/>
                            </a:prstGeom>
                            <a:ln w="127000" cmpd="sng">
                              <a:solidFill>
                                <a:srgbClr val="000000"/>
                              </a:solidFill>
                            </a:ln>
                          </wps:spPr>
                          <wps:style>
                            <a:lnRef idx="2">
                              <a:schemeClr val="accent1"/>
                            </a:lnRef>
                            <a:fillRef idx="0">
                              <a:schemeClr val="accent1"/>
                            </a:fillRef>
                            <a:effectRef idx="1">
                              <a:schemeClr val="accent1"/>
                            </a:effectRef>
                            <a:fontRef idx="minor">
                              <a:schemeClr val="tx1"/>
                            </a:fontRef>
                          </wps:style>
                          <wps:txbx>
                            <w:txbxContent>
                              <w:p w:rsidR="00A72BB7" w:rsidRDefault="00A72BB7" w:rsidP="00A72BB7">
                                <w:pPr>
                                  <w:rPr>
                                    <w:rFonts w:eastAsia="Times New Roman" w:cs="Times New Roman"/>
                                  </w:rPr>
                                </w:pPr>
                              </w:p>
                            </w:txbxContent>
                          </wps:txbx>
                          <wps:bodyPr rtlCol="0" anchor="ctr"/>
                        </wps:wsp>
                      </wpg:grpSp>
                      <wpg:grpSp>
                        <wpg:cNvPr id="33" name="Agrupar 33"/>
                        <wpg:cNvGrpSpPr/>
                        <wpg:grpSpPr>
                          <a:xfrm rot="2561664">
                            <a:off x="2394013" y="4702772"/>
                            <a:ext cx="792175" cy="982804"/>
                            <a:chOff x="2394014" y="4702773"/>
                            <a:chExt cx="1633753" cy="1978944"/>
                          </a:xfrm>
                        </wpg:grpSpPr>
                        <wps:wsp>
                          <wps:cNvPr id="118" name="Arco 118"/>
                          <wps:cNvSpPr/>
                          <wps:spPr>
                            <a:xfrm>
                              <a:off x="2394014" y="4702773"/>
                              <a:ext cx="900741" cy="1978944"/>
                            </a:xfrm>
                            <a:prstGeom prst="arc">
                              <a:avLst/>
                            </a:prstGeom>
                            <a:ln w="127000" cmpd="sng">
                              <a:solidFill>
                                <a:srgbClr val="000000"/>
                              </a:solidFill>
                            </a:ln>
                          </wps:spPr>
                          <wps:style>
                            <a:lnRef idx="2">
                              <a:schemeClr val="accent1"/>
                            </a:lnRef>
                            <a:fillRef idx="0">
                              <a:schemeClr val="accent1"/>
                            </a:fillRef>
                            <a:effectRef idx="1">
                              <a:schemeClr val="accent1"/>
                            </a:effectRef>
                            <a:fontRef idx="minor">
                              <a:schemeClr val="tx1"/>
                            </a:fontRef>
                          </wps:style>
                          <wps:txbx>
                            <w:txbxContent>
                              <w:p w:rsidR="00A72BB7" w:rsidRDefault="00A72BB7" w:rsidP="00A72BB7">
                                <w:pPr>
                                  <w:rPr>
                                    <w:rFonts w:eastAsia="Times New Roman" w:cs="Times New Roman"/>
                                  </w:rPr>
                                </w:pPr>
                              </w:p>
                            </w:txbxContent>
                          </wps:txbx>
                          <wps:bodyPr rtlCol="0" anchor="ctr"/>
                        </wps:wsp>
                        <wps:wsp>
                          <wps:cNvPr id="119" name="Arco 119"/>
                          <wps:cNvSpPr/>
                          <wps:spPr>
                            <a:xfrm flipH="1">
                              <a:off x="3127026" y="4702773"/>
                              <a:ext cx="900741" cy="1978944"/>
                            </a:xfrm>
                            <a:prstGeom prst="arc">
                              <a:avLst/>
                            </a:prstGeom>
                            <a:ln w="127000" cmpd="sng">
                              <a:solidFill>
                                <a:srgbClr val="000000"/>
                              </a:solidFill>
                            </a:ln>
                          </wps:spPr>
                          <wps:style>
                            <a:lnRef idx="2">
                              <a:schemeClr val="accent1"/>
                            </a:lnRef>
                            <a:fillRef idx="0">
                              <a:schemeClr val="accent1"/>
                            </a:fillRef>
                            <a:effectRef idx="1">
                              <a:schemeClr val="accent1"/>
                            </a:effectRef>
                            <a:fontRef idx="minor">
                              <a:schemeClr val="tx1"/>
                            </a:fontRef>
                          </wps:style>
                          <wps:txbx>
                            <w:txbxContent>
                              <w:p w:rsidR="00A72BB7" w:rsidRDefault="00A72BB7" w:rsidP="00A72BB7">
                                <w:pPr>
                                  <w:rPr>
                                    <w:rFonts w:eastAsia="Times New Roman" w:cs="Times New Roman"/>
                                  </w:rPr>
                                </w:pPr>
                              </w:p>
                            </w:txbxContent>
                          </wps:txbx>
                          <wps:bodyPr rtlCol="0" anchor="ctr"/>
                        </wps:wsp>
                      </wpg:grpSp>
                      <wpg:grpSp>
                        <wpg:cNvPr id="34" name="Agrupar 34"/>
                        <wpg:cNvGrpSpPr/>
                        <wpg:grpSpPr>
                          <a:xfrm rot="860351">
                            <a:off x="4489956" y="5385689"/>
                            <a:ext cx="792175" cy="982804"/>
                            <a:chOff x="4489958" y="5385690"/>
                            <a:chExt cx="1633753" cy="1978944"/>
                          </a:xfrm>
                        </wpg:grpSpPr>
                        <wps:wsp>
                          <wps:cNvPr id="116" name="Arco 116"/>
                          <wps:cNvSpPr/>
                          <wps:spPr>
                            <a:xfrm>
                              <a:off x="4489958" y="5385690"/>
                              <a:ext cx="900741" cy="1978944"/>
                            </a:xfrm>
                            <a:prstGeom prst="arc">
                              <a:avLst/>
                            </a:prstGeom>
                            <a:ln w="127000" cmpd="sng">
                              <a:solidFill>
                                <a:srgbClr val="000000"/>
                              </a:solidFill>
                            </a:ln>
                          </wps:spPr>
                          <wps:style>
                            <a:lnRef idx="2">
                              <a:schemeClr val="accent1"/>
                            </a:lnRef>
                            <a:fillRef idx="0">
                              <a:schemeClr val="accent1"/>
                            </a:fillRef>
                            <a:effectRef idx="1">
                              <a:schemeClr val="accent1"/>
                            </a:effectRef>
                            <a:fontRef idx="minor">
                              <a:schemeClr val="tx1"/>
                            </a:fontRef>
                          </wps:style>
                          <wps:txbx>
                            <w:txbxContent>
                              <w:p w:rsidR="00A72BB7" w:rsidRDefault="00A72BB7" w:rsidP="00A72BB7">
                                <w:pPr>
                                  <w:rPr>
                                    <w:rFonts w:eastAsia="Times New Roman" w:cs="Times New Roman"/>
                                  </w:rPr>
                                </w:pPr>
                              </w:p>
                            </w:txbxContent>
                          </wps:txbx>
                          <wps:bodyPr rtlCol="0" anchor="ctr"/>
                        </wps:wsp>
                        <wps:wsp>
                          <wps:cNvPr id="117" name="Arco 117"/>
                          <wps:cNvSpPr/>
                          <wps:spPr>
                            <a:xfrm flipH="1">
                              <a:off x="5222970" y="5385690"/>
                              <a:ext cx="900741" cy="1978944"/>
                            </a:xfrm>
                            <a:prstGeom prst="arc">
                              <a:avLst/>
                            </a:prstGeom>
                            <a:ln w="127000" cmpd="sng">
                              <a:solidFill>
                                <a:srgbClr val="000000"/>
                              </a:solidFill>
                            </a:ln>
                          </wps:spPr>
                          <wps:style>
                            <a:lnRef idx="2">
                              <a:schemeClr val="accent1"/>
                            </a:lnRef>
                            <a:fillRef idx="0">
                              <a:schemeClr val="accent1"/>
                            </a:fillRef>
                            <a:effectRef idx="1">
                              <a:schemeClr val="accent1"/>
                            </a:effectRef>
                            <a:fontRef idx="minor">
                              <a:schemeClr val="tx1"/>
                            </a:fontRef>
                          </wps:style>
                          <wps:txbx>
                            <w:txbxContent>
                              <w:p w:rsidR="00A72BB7" w:rsidRDefault="00A72BB7" w:rsidP="00A72BB7">
                                <w:pPr>
                                  <w:rPr>
                                    <w:rFonts w:eastAsia="Times New Roman" w:cs="Times New Roman"/>
                                  </w:rPr>
                                </w:pPr>
                              </w:p>
                            </w:txbxContent>
                          </wps:txbx>
                          <wps:bodyPr rtlCol="0" anchor="ctr"/>
                        </wps:wsp>
                      </wpg:grpSp>
                      <wpg:grpSp>
                        <wpg:cNvPr id="35" name="Agrupar 35"/>
                        <wpg:cNvGrpSpPr/>
                        <wpg:grpSpPr>
                          <a:xfrm rot="657798">
                            <a:off x="4115613" y="4102628"/>
                            <a:ext cx="545786" cy="588740"/>
                            <a:chOff x="4115614" y="4102621"/>
                            <a:chExt cx="545786" cy="656616"/>
                          </a:xfrm>
                        </wpg:grpSpPr>
                        <wps:wsp>
                          <wps:cNvPr id="110" name="Elipse 110"/>
                          <wps:cNvSpPr/>
                          <wps:spPr>
                            <a:xfrm>
                              <a:off x="4115614" y="4477157"/>
                              <a:ext cx="196688" cy="144448"/>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111" name="Elipse 111"/>
                          <wps:cNvSpPr/>
                          <wps:spPr>
                            <a:xfrm>
                              <a:off x="4297546" y="4614789"/>
                              <a:ext cx="196688" cy="144448"/>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112" name="Elipse 112"/>
                          <wps:cNvSpPr/>
                          <wps:spPr>
                            <a:xfrm>
                              <a:off x="4464712" y="4471829"/>
                              <a:ext cx="196688" cy="144448"/>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113" name="Conector recto 113"/>
                          <wps:cNvCnPr/>
                          <wps:spPr>
                            <a:xfrm>
                              <a:off x="4297536" y="4137485"/>
                              <a:ext cx="0" cy="369206"/>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14" name="Conector recto 114"/>
                          <wps:cNvCnPr/>
                          <wps:spPr>
                            <a:xfrm>
                              <a:off x="4390872" y="4245581"/>
                              <a:ext cx="0" cy="369206"/>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15" name="Conector recto 115"/>
                          <wps:cNvCnPr/>
                          <wps:spPr>
                            <a:xfrm>
                              <a:off x="4513740" y="4102621"/>
                              <a:ext cx="0" cy="369206"/>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g:grpSp>
                      <wps:wsp>
                        <wps:cNvPr id="36" name="Cuadro de texto 36"/>
                        <wps:cNvSpPr txBox="1"/>
                        <wps:spPr>
                          <a:xfrm>
                            <a:off x="2341452" y="4104775"/>
                            <a:ext cx="1411605" cy="500380"/>
                          </a:xfrm>
                          <a:prstGeom prst="rect">
                            <a:avLst/>
                          </a:prstGeom>
                          <a:noFill/>
                        </wps:spPr>
                        <wps:txbx>
                          <w:txbxContent>
                            <w:p w:rsidR="00A72BB7" w:rsidRDefault="00A72BB7" w:rsidP="00A72BB7">
                              <w:pPr>
                                <w:pStyle w:val="NormalWeb"/>
                                <w:spacing w:before="0" w:beforeAutospacing="0" w:after="0" w:afterAutospacing="0"/>
                              </w:pPr>
                              <w:r>
                                <w:rPr>
                                  <w:rFonts w:ascii="Arial" w:hAnsi="Arial" w:cs="Arial"/>
                                  <w:b/>
                                  <w:bCs/>
                                  <w:color w:val="000000" w:themeColor="text1"/>
                                  <w:kern w:val="24"/>
                                  <w:sz w:val="28"/>
                                  <w:szCs w:val="28"/>
                                </w:rPr>
                                <w:t>b) HLA class-II</w:t>
                              </w:r>
                            </w:p>
                            <w:p w:rsidR="00A72BB7" w:rsidRDefault="00A72BB7" w:rsidP="00A72BB7">
                              <w:pPr>
                                <w:pStyle w:val="NormalWeb"/>
                                <w:spacing w:before="0" w:beforeAutospacing="0" w:after="0" w:afterAutospacing="0"/>
                              </w:pPr>
                              <w:r>
                                <w:rPr>
                                  <w:rFonts w:ascii="Arial" w:hAnsi="Arial" w:cs="Arial"/>
                                  <w:b/>
                                  <w:bCs/>
                                  <w:color w:val="000000" w:themeColor="text1"/>
                                  <w:kern w:val="24"/>
                                  <w:sz w:val="28"/>
                                  <w:szCs w:val="28"/>
                                </w:rPr>
                                <w:t>expression</w:t>
                              </w:r>
                            </w:p>
                          </w:txbxContent>
                        </wps:txbx>
                        <wps:bodyPr wrap="square" rtlCol="0">
                          <a:noAutofit/>
                        </wps:bodyPr>
                      </wps:wsp>
                      <wps:wsp>
                        <wps:cNvPr id="37" name="Cuadro de texto 37"/>
                        <wps:cNvSpPr txBox="1"/>
                        <wps:spPr>
                          <a:xfrm>
                            <a:off x="4647156" y="4131646"/>
                            <a:ext cx="377825" cy="266700"/>
                          </a:xfrm>
                          <a:prstGeom prst="rect">
                            <a:avLst/>
                          </a:prstGeom>
                          <a:noFill/>
                        </wps:spPr>
                        <wps:txbx>
                          <w:txbxContent>
                            <w:p w:rsidR="00A72BB7" w:rsidRDefault="00A72BB7" w:rsidP="00A72BB7">
                              <w:pPr>
                                <w:pStyle w:val="NormalWeb"/>
                                <w:spacing w:before="0" w:beforeAutospacing="0" w:after="0" w:afterAutospacing="0"/>
                              </w:pPr>
                              <w:r>
                                <w:rPr>
                                  <w:rFonts w:ascii="Arial" w:hAnsi="Arial" w:cs="Arial"/>
                                  <w:color w:val="000000" w:themeColor="text1"/>
                                  <w:kern w:val="24"/>
                                  <w:sz w:val="24"/>
                                  <w:szCs w:val="24"/>
                                </w:rPr>
                                <w:t>C1</w:t>
                              </w:r>
                            </w:p>
                          </w:txbxContent>
                        </wps:txbx>
                        <wps:bodyPr wrap="square" rtlCol="0">
                          <a:noAutofit/>
                        </wps:bodyPr>
                      </wps:wsp>
                      <wps:wsp>
                        <wps:cNvPr id="38" name="Cuadro de texto 38"/>
                        <wps:cNvSpPr txBox="1"/>
                        <wps:spPr>
                          <a:xfrm>
                            <a:off x="3565588" y="3320522"/>
                            <a:ext cx="1047115" cy="441960"/>
                          </a:xfrm>
                          <a:prstGeom prst="rect">
                            <a:avLst/>
                          </a:prstGeom>
                          <a:noFill/>
                        </wps:spPr>
                        <wps:txbx>
                          <w:txbxContent>
                            <w:p w:rsidR="00A72BB7" w:rsidRDefault="00A72BB7" w:rsidP="00A72BB7">
                              <w:pPr>
                                <w:pStyle w:val="NormalWeb"/>
                                <w:spacing w:before="0" w:beforeAutospacing="0" w:after="0" w:afterAutospacing="0"/>
                              </w:pPr>
                              <w:r>
                                <w:rPr>
                                  <w:rFonts w:ascii="Arial" w:hAnsi="Arial" w:cs="Arial"/>
                                  <w:color w:val="000000" w:themeColor="text1"/>
                                  <w:kern w:val="24"/>
                                  <w:sz w:val="24"/>
                                  <w:szCs w:val="24"/>
                                </w:rPr>
                                <w:t>Complement</w:t>
                              </w:r>
                            </w:p>
                            <w:p w:rsidR="00A72BB7" w:rsidRDefault="00A72BB7" w:rsidP="00A72BB7">
                              <w:pPr>
                                <w:pStyle w:val="NormalWeb"/>
                                <w:spacing w:before="0" w:beforeAutospacing="0" w:after="0" w:afterAutospacing="0"/>
                              </w:pPr>
                              <w:r>
                                <w:rPr>
                                  <w:rFonts w:ascii="Arial" w:hAnsi="Arial" w:cs="Arial"/>
                                  <w:color w:val="000000" w:themeColor="text1"/>
                                  <w:kern w:val="24"/>
                                  <w:sz w:val="24"/>
                                  <w:szCs w:val="24"/>
                                </w:rPr>
                                <w:t>activation</w:t>
                              </w:r>
                            </w:p>
                          </w:txbxContent>
                        </wps:txbx>
                        <wps:bodyPr wrap="square" rtlCol="0">
                          <a:noAutofit/>
                        </wps:bodyPr>
                      </wps:wsp>
                      <wps:wsp>
                        <wps:cNvPr id="39" name="Arco 39"/>
                        <wps:cNvSpPr/>
                        <wps:spPr>
                          <a:xfrm rot="9675391">
                            <a:off x="4014286" y="2796106"/>
                            <a:ext cx="2523302" cy="1151923"/>
                          </a:xfrm>
                          <a:prstGeom prst="arc">
                            <a:avLst/>
                          </a:prstGeom>
                          <a:ln>
                            <a:solidFill>
                              <a:srgbClr val="000000"/>
                            </a:solidFill>
                            <a:headEnd type="arrow"/>
                            <a:tailEnd type="none"/>
                          </a:ln>
                        </wps:spPr>
                        <wps:style>
                          <a:lnRef idx="2">
                            <a:schemeClr val="accent1"/>
                          </a:lnRef>
                          <a:fillRef idx="0">
                            <a:schemeClr val="accent1"/>
                          </a:fillRef>
                          <a:effectRef idx="1">
                            <a:schemeClr val="accent1"/>
                          </a:effectRef>
                          <a:fontRef idx="minor">
                            <a:schemeClr val="tx1"/>
                          </a:fontRef>
                        </wps:style>
                        <wps:txbx>
                          <w:txbxContent>
                            <w:p w:rsidR="00A72BB7" w:rsidRDefault="00A72BB7" w:rsidP="00A72BB7">
                              <w:pPr>
                                <w:rPr>
                                  <w:rFonts w:eastAsia="Times New Roman" w:cs="Times New Roman"/>
                                </w:rPr>
                              </w:pPr>
                            </w:p>
                          </w:txbxContent>
                        </wps:txbx>
                        <wps:bodyPr rtlCol="0" anchor="ctr"/>
                      </wps:wsp>
                      <wps:wsp>
                        <wps:cNvPr id="40" name="Cuadro de texto 40"/>
                        <wps:cNvSpPr txBox="1"/>
                        <wps:spPr>
                          <a:xfrm>
                            <a:off x="5449048" y="3688971"/>
                            <a:ext cx="462915" cy="266700"/>
                          </a:xfrm>
                          <a:prstGeom prst="rect">
                            <a:avLst/>
                          </a:prstGeom>
                          <a:noFill/>
                        </wps:spPr>
                        <wps:txbx>
                          <w:txbxContent>
                            <w:p w:rsidR="00A72BB7" w:rsidRDefault="00A72BB7" w:rsidP="00A72BB7">
                              <w:pPr>
                                <w:pStyle w:val="NormalWeb"/>
                                <w:spacing w:before="0" w:beforeAutospacing="0" w:after="0" w:afterAutospacing="0"/>
                              </w:pPr>
                              <w:r>
                                <w:rPr>
                                  <w:rFonts w:ascii="Arial" w:hAnsi="Arial" w:cs="Arial"/>
                                  <w:color w:val="000000" w:themeColor="text1"/>
                                  <w:kern w:val="24"/>
                                  <w:sz w:val="24"/>
                                  <w:szCs w:val="24"/>
                                </w:rPr>
                                <w:t>C3b</w:t>
                              </w:r>
                            </w:p>
                          </w:txbxContent>
                        </wps:txbx>
                        <wps:bodyPr wrap="square" rtlCol="0">
                          <a:noAutofit/>
                        </wps:bodyPr>
                      </wps:wsp>
                      <wpg:grpSp>
                        <wpg:cNvPr id="41" name="Agrupar 41"/>
                        <wpg:cNvGrpSpPr/>
                        <wpg:grpSpPr>
                          <a:xfrm rot="16031408" flipH="1">
                            <a:off x="5600849" y="434360"/>
                            <a:ext cx="792175" cy="982804"/>
                            <a:chOff x="5600849" y="434364"/>
                            <a:chExt cx="1633753" cy="1978944"/>
                          </a:xfrm>
                        </wpg:grpSpPr>
                        <wps:wsp>
                          <wps:cNvPr id="108" name="Arco 108"/>
                          <wps:cNvSpPr/>
                          <wps:spPr>
                            <a:xfrm>
                              <a:off x="5600849" y="434364"/>
                              <a:ext cx="900741" cy="1978944"/>
                            </a:xfrm>
                            <a:prstGeom prst="arc">
                              <a:avLst/>
                            </a:prstGeom>
                            <a:ln w="127000" cmpd="sng">
                              <a:solidFill>
                                <a:srgbClr val="000000"/>
                              </a:solidFill>
                            </a:ln>
                          </wps:spPr>
                          <wps:style>
                            <a:lnRef idx="2">
                              <a:schemeClr val="accent1"/>
                            </a:lnRef>
                            <a:fillRef idx="0">
                              <a:schemeClr val="accent1"/>
                            </a:fillRef>
                            <a:effectRef idx="1">
                              <a:schemeClr val="accent1"/>
                            </a:effectRef>
                            <a:fontRef idx="minor">
                              <a:schemeClr val="tx1"/>
                            </a:fontRef>
                          </wps:style>
                          <wps:txbx>
                            <w:txbxContent>
                              <w:p w:rsidR="00A72BB7" w:rsidRDefault="00A72BB7" w:rsidP="00A72BB7">
                                <w:pPr>
                                  <w:rPr>
                                    <w:rFonts w:eastAsia="Times New Roman" w:cs="Times New Roman"/>
                                  </w:rPr>
                                </w:pPr>
                              </w:p>
                            </w:txbxContent>
                          </wps:txbx>
                          <wps:bodyPr rtlCol="0" anchor="ctr"/>
                        </wps:wsp>
                        <wps:wsp>
                          <wps:cNvPr id="109" name="Arco 109"/>
                          <wps:cNvSpPr/>
                          <wps:spPr>
                            <a:xfrm flipH="1">
                              <a:off x="6333861" y="434364"/>
                              <a:ext cx="900741" cy="1978944"/>
                            </a:xfrm>
                            <a:prstGeom prst="arc">
                              <a:avLst/>
                            </a:prstGeom>
                            <a:ln w="127000" cmpd="sng">
                              <a:solidFill>
                                <a:srgbClr val="000000"/>
                              </a:solidFill>
                            </a:ln>
                          </wps:spPr>
                          <wps:style>
                            <a:lnRef idx="2">
                              <a:schemeClr val="accent1"/>
                            </a:lnRef>
                            <a:fillRef idx="0">
                              <a:schemeClr val="accent1"/>
                            </a:fillRef>
                            <a:effectRef idx="1">
                              <a:schemeClr val="accent1"/>
                            </a:effectRef>
                            <a:fontRef idx="minor">
                              <a:schemeClr val="tx1"/>
                            </a:fontRef>
                          </wps:style>
                          <wps:txbx>
                            <w:txbxContent>
                              <w:p w:rsidR="00A72BB7" w:rsidRDefault="00A72BB7" w:rsidP="00A72BB7">
                                <w:pPr>
                                  <w:rPr>
                                    <w:rFonts w:eastAsia="Times New Roman" w:cs="Times New Roman"/>
                                  </w:rPr>
                                </w:pPr>
                              </w:p>
                            </w:txbxContent>
                          </wps:txbx>
                          <wps:bodyPr rtlCol="0" anchor="ctr"/>
                        </wps:wsp>
                      </wpg:grpSp>
                      <wps:wsp>
                        <wps:cNvPr id="42" name="Conector recto de flecha 42"/>
                        <wps:cNvCnPr>
                          <a:endCxn id="31" idx="1"/>
                        </wps:cNvCnPr>
                        <wps:spPr>
                          <a:xfrm>
                            <a:off x="5835147" y="3993417"/>
                            <a:ext cx="646008" cy="131513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3" name="Cuadro de texto 43"/>
                        <wps:cNvSpPr txBox="1"/>
                        <wps:spPr>
                          <a:xfrm>
                            <a:off x="5183921" y="5826974"/>
                            <a:ext cx="1280160" cy="704850"/>
                          </a:xfrm>
                          <a:prstGeom prst="rect">
                            <a:avLst/>
                          </a:prstGeom>
                          <a:noFill/>
                        </wps:spPr>
                        <wps:txbx>
                          <w:txbxContent>
                            <w:p w:rsidR="00A72BB7" w:rsidRDefault="00A72BB7" w:rsidP="00A72BB7">
                              <w:pPr>
                                <w:pStyle w:val="NormalWeb"/>
                                <w:spacing w:before="0" w:beforeAutospacing="0" w:after="0" w:afterAutospacing="0"/>
                                <w:jc w:val="center"/>
                              </w:pPr>
                              <w:r>
                                <w:rPr>
                                  <w:rFonts w:ascii="Arial" w:hAnsi="Arial" w:cs="Arial"/>
                                  <w:b/>
                                  <w:bCs/>
                                  <w:color w:val="000000" w:themeColor="text1"/>
                                  <w:kern w:val="24"/>
                                  <w:sz w:val="28"/>
                                  <w:szCs w:val="28"/>
                                </w:rPr>
                                <w:t>c) Membrane</w:t>
                              </w:r>
                            </w:p>
                            <w:p w:rsidR="00A72BB7" w:rsidRDefault="00A72BB7" w:rsidP="00A72BB7">
                              <w:pPr>
                                <w:pStyle w:val="NormalWeb"/>
                                <w:spacing w:before="0" w:beforeAutospacing="0" w:after="0" w:afterAutospacing="0"/>
                                <w:jc w:val="center"/>
                              </w:pPr>
                              <w:r>
                                <w:rPr>
                                  <w:rFonts w:ascii="Arial" w:hAnsi="Arial" w:cs="Arial"/>
                                  <w:b/>
                                  <w:bCs/>
                                  <w:color w:val="000000" w:themeColor="text1"/>
                                  <w:kern w:val="24"/>
                                  <w:sz w:val="28"/>
                                  <w:szCs w:val="28"/>
                                </w:rPr>
                                <w:t>Attack</w:t>
                              </w:r>
                            </w:p>
                            <w:p w:rsidR="00A72BB7" w:rsidRDefault="00A72BB7" w:rsidP="00A72BB7">
                              <w:pPr>
                                <w:pStyle w:val="NormalWeb"/>
                                <w:spacing w:before="0" w:beforeAutospacing="0" w:after="0" w:afterAutospacing="0"/>
                                <w:jc w:val="center"/>
                              </w:pPr>
                              <w:r>
                                <w:rPr>
                                  <w:rFonts w:ascii="Arial" w:hAnsi="Arial" w:cs="Arial"/>
                                  <w:b/>
                                  <w:bCs/>
                                  <w:color w:val="000000" w:themeColor="text1"/>
                                  <w:kern w:val="24"/>
                                  <w:sz w:val="28"/>
                                  <w:szCs w:val="28"/>
                                </w:rPr>
                                <w:t>Complex</w:t>
                              </w:r>
                            </w:p>
                          </w:txbxContent>
                        </wps:txbx>
                        <wps:bodyPr wrap="square" rtlCol="0">
                          <a:noAutofit/>
                        </wps:bodyPr>
                      </wps:wsp>
                      <wps:wsp>
                        <wps:cNvPr id="44" name="Forma libre 44"/>
                        <wps:cNvSpPr/>
                        <wps:spPr>
                          <a:xfrm>
                            <a:off x="4621822" y="3426237"/>
                            <a:ext cx="328700" cy="635034"/>
                          </a:xfrm>
                          <a:custGeom>
                            <a:avLst/>
                            <a:gdLst>
                              <a:gd name="connsiteX0" fmla="*/ 0 w 328700"/>
                              <a:gd name="connsiteY0" fmla="*/ 635034 h 635034"/>
                              <a:gd name="connsiteX1" fmla="*/ 310091 w 328700"/>
                              <a:gd name="connsiteY1" fmla="*/ 443047 h 635034"/>
                              <a:gd name="connsiteX2" fmla="*/ 295325 w 328700"/>
                              <a:gd name="connsiteY2" fmla="*/ 0 h 635034"/>
                            </a:gdLst>
                            <a:ahLst/>
                            <a:cxnLst>
                              <a:cxn ang="0">
                                <a:pos x="connsiteX0" y="connsiteY0"/>
                              </a:cxn>
                              <a:cxn ang="0">
                                <a:pos x="connsiteX1" y="connsiteY1"/>
                              </a:cxn>
                              <a:cxn ang="0">
                                <a:pos x="connsiteX2" y="connsiteY2"/>
                              </a:cxn>
                            </a:cxnLst>
                            <a:rect l="l" t="t" r="r" b="b"/>
                            <a:pathLst>
                              <a:path w="328700" h="635034">
                                <a:moveTo>
                                  <a:pt x="0" y="635034"/>
                                </a:moveTo>
                                <a:cubicBezTo>
                                  <a:pt x="130435" y="591960"/>
                                  <a:pt x="260870" y="548886"/>
                                  <a:pt x="310091" y="443047"/>
                                </a:cubicBezTo>
                                <a:cubicBezTo>
                                  <a:pt x="359312" y="337208"/>
                                  <a:pt x="295325" y="0"/>
                                  <a:pt x="295325" y="0"/>
                                </a:cubicBezTo>
                              </a:path>
                            </a:pathLst>
                          </a:custGeom>
                          <a:ln w="6350" cmpd="sng">
                            <a:solidFill>
                              <a:srgbClr val="000000"/>
                            </a:solidFill>
                            <a:prstDash val="sysDash"/>
                            <a:headEnd type="none"/>
                            <a:tailEnd type="arrow"/>
                          </a:ln>
                        </wps:spPr>
                        <wps:style>
                          <a:lnRef idx="2">
                            <a:schemeClr val="accent1"/>
                          </a:lnRef>
                          <a:fillRef idx="0">
                            <a:schemeClr val="accent1"/>
                          </a:fillRef>
                          <a:effectRef idx="1">
                            <a:schemeClr val="accent1"/>
                          </a:effectRef>
                          <a:fontRef idx="minor">
                            <a:schemeClr val="tx1"/>
                          </a:fontRef>
                        </wps:style>
                        <wps:txbx>
                          <w:txbxContent>
                            <w:p w:rsidR="00A72BB7" w:rsidRDefault="00A72BB7" w:rsidP="00A72BB7">
                              <w:pPr>
                                <w:rPr>
                                  <w:rFonts w:eastAsia="Times New Roman" w:cs="Times New Roman"/>
                                </w:rPr>
                              </w:pPr>
                            </w:p>
                          </w:txbxContent>
                        </wps:txbx>
                        <wps:bodyPr rtlCol="0" anchor="ctr"/>
                      </wps:wsp>
                      <wps:wsp>
                        <wps:cNvPr id="45" name="Cuadro de texto 45"/>
                        <wps:cNvSpPr txBox="1"/>
                        <wps:spPr>
                          <a:xfrm>
                            <a:off x="4642938" y="3101461"/>
                            <a:ext cx="462915" cy="266700"/>
                          </a:xfrm>
                          <a:prstGeom prst="rect">
                            <a:avLst/>
                          </a:prstGeom>
                          <a:noFill/>
                        </wps:spPr>
                        <wps:txbx>
                          <w:txbxContent>
                            <w:p w:rsidR="00A72BB7" w:rsidRDefault="00A72BB7" w:rsidP="00A72BB7">
                              <w:pPr>
                                <w:pStyle w:val="NormalWeb"/>
                                <w:spacing w:before="0" w:beforeAutospacing="0" w:after="0" w:afterAutospacing="0"/>
                              </w:pPr>
                              <w:r>
                                <w:rPr>
                                  <w:rFonts w:ascii="Arial" w:hAnsi="Arial" w:cs="Arial"/>
                                  <w:color w:val="000000" w:themeColor="text1"/>
                                  <w:kern w:val="24"/>
                                  <w:sz w:val="24"/>
                                  <w:szCs w:val="24"/>
                                </w:rPr>
                                <w:t>C4a</w:t>
                              </w:r>
                            </w:p>
                          </w:txbxContent>
                        </wps:txbx>
                        <wps:bodyPr wrap="square" rtlCol="0">
                          <a:noAutofit/>
                        </wps:bodyPr>
                      </wps:wsp>
                      <wps:wsp>
                        <wps:cNvPr id="46" name="Forma libre 46"/>
                        <wps:cNvSpPr/>
                        <wps:spPr>
                          <a:xfrm>
                            <a:off x="2805573" y="2537062"/>
                            <a:ext cx="1919613" cy="608578"/>
                          </a:xfrm>
                          <a:custGeom>
                            <a:avLst/>
                            <a:gdLst>
                              <a:gd name="connsiteX0" fmla="*/ 1919613 w 1919613"/>
                              <a:gd name="connsiteY0" fmla="*/ 416591 h 608578"/>
                              <a:gd name="connsiteX1" fmla="*/ 1181300 w 1919613"/>
                              <a:gd name="connsiteY1" fmla="*/ 3080 h 608578"/>
                              <a:gd name="connsiteX2" fmla="*/ 0 w 1919613"/>
                              <a:gd name="connsiteY2" fmla="*/ 608578 h 608578"/>
                            </a:gdLst>
                            <a:ahLst/>
                            <a:cxnLst>
                              <a:cxn ang="0">
                                <a:pos x="connsiteX0" y="connsiteY0"/>
                              </a:cxn>
                              <a:cxn ang="0">
                                <a:pos x="connsiteX1" y="connsiteY1"/>
                              </a:cxn>
                              <a:cxn ang="0">
                                <a:pos x="connsiteX2" y="connsiteY2"/>
                              </a:cxn>
                            </a:cxnLst>
                            <a:rect l="l" t="t" r="r" b="b"/>
                            <a:pathLst>
                              <a:path w="1919613" h="608578">
                                <a:moveTo>
                                  <a:pt x="1919613" y="416591"/>
                                </a:moveTo>
                                <a:cubicBezTo>
                                  <a:pt x="1710424" y="193836"/>
                                  <a:pt x="1501236" y="-28918"/>
                                  <a:pt x="1181300" y="3080"/>
                                </a:cubicBezTo>
                                <a:cubicBezTo>
                                  <a:pt x="861364" y="35078"/>
                                  <a:pt x="0" y="608578"/>
                                  <a:pt x="0" y="608578"/>
                                </a:cubicBezTo>
                              </a:path>
                            </a:pathLst>
                          </a:custGeom>
                          <a:ln w="6350" cmpd="sng">
                            <a:solidFill>
                              <a:srgbClr val="000000"/>
                            </a:solidFill>
                            <a:prstDash val="sysDash"/>
                            <a:headEnd type="none"/>
                            <a:tailEnd type="arrow"/>
                          </a:ln>
                        </wps:spPr>
                        <wps:style>
                          <a:lnRef idx="2">
                            <a:schemeClr val="accent1"/>
                          </a:lnRef>
                          <a:fillRef idx="0">
                            <a:schemeClr val="accent1"/>
                          </a:fillRef>
                          <a:effectRef idx="1">
                            <a:schemeClr val="accent1"/>
                          </a:effectRef>
                          <a:fontRef idx="minor">
                            <a:schemeClr val="tx1"/>
                          </a:fontRef>
                        </wps:style>
                        <wps:txbx>
                          <w:txbxContent>
                            <w:p w:rsidR="00A72BB7" w:rsidRDefault="00A72BB7" w:rsidP="00A72BB7">
                              <w:pPr>
                                <w:rPr>
                                  <w:rFonts w:eastAsia="Times New Roman" w:cs="Times New Roman"/>
                                </w:rPr>
                              </w:pPr>
                            </w:p>
                          </w:txbxContent>
                        </wps:txbx>
                        <wps:bodyPr rtlCol="0" anchor="ctr"/>
                      </wps:wsp>
                      <wps:wsp>
                        <wps:cNvPr id="47" name="Cuadro de texto 47"/>
                        <wps:cNvSpPr txBox="1"/>
                        <wps:spPr>
                          <a:xfrm>
                            <a:off x="3529993" y="2618727"/>
                            <a:ext cx="1013460" cy="266700"/>
                          </a:xfrm>
                          <a:prstGeom prst="rect">
                            <a:avLst/>
                          </a:prstGeom>
                          <a:noFill/>
                        </wps:spPr>
                        <wps:txbx>
                          <w:txbxContent>
                            <w:p w:rsidR="00A72BB7" w:rsidRDefault="00A72BB7" w:rsidP="00A72BB7">
                              <w:pPr>
                                <w:pStyle w:val="NormalWeb"/>
                                <w:spacing w:before="0" w:beforeAutospacing="0" w:after="0" w:afterAutospacing="0"/>
                              </w:pPr>
                              <w:r>
                                <w:rPr>
                                  <w:rFonts w:ascii="Arial" w:hAnsi="Arial" w:cs="Arial"/>
                                  <w:color w:val="000000" w:themeColor="text1"/>
                                  <w:kern w:val="24"/>
                                  <w:sz w:val="24"/>
                                  <w:szCs w:val="24"/>
                                </w:rPr>
                                <w:t>Degradation</w:t>
                              </w:r>
                            </w:p>
                          </w:txbxContent>
                        </wps:txbx>
                        <wps:bodyPr wrap="square" rtlCol="0">
                          <a:noAutofit/>
                        </wps:bodyPr>
                      </wps:wsp>
                      <wps:wsp>
                        <wps:cNvPr id="48" name="Cuadro de texto 48"/>
                        <wps:cNvSpPr txBox="1"/>
                        <wps:spPr>
                          <a:xfrm>
                            <a:off x="2439053" y="3100593"/>
                            <a:ext cx="462915" cy="266700"/>
                          </a:xfrm>
                          <a:prstGeom prst="rect">
                            <a:avLst/>
                          </a:prstGeom>
                          <a:noFill/>
                        </wps:spPr>
                        <wps:txbx>
                          <w:txbxContent>
                            <w:p w:rsidR="00A72BB7" w:rsidRDefault="00A72BB7" w:rsidP="00A72BB7">
                              <w:pPr>
                                <w:pStyle w:val="NormalWeb"/>
                                <w:spacing w:before="0" w:beforeAutospacing="0" w:after="0" w:afterAutospacing="0"/>
                              </w:pPr>
                              <w:r>
                                <w:rPr>
                                  <w:rFonts w:ascii="Arial" w:hAnsi="Arial" w:cs="Arial"/>
                                  <w:color w:val="000000" w:themeColor="text1"/>
                                  <w:kern w:val="24"/>
                                  <w:sz w:val="24"/>
                                  <w:szCs w:val="24"/>
                                </w:rPr>
                                <w:t>C4d</w:t>
                              </w:r>
                            </w:p>
                          </w:txbxContent>
                        </wps:txbx>
                        <wps:bodyPr wrap="square" rtlCol="0">
                          <a:noAutofit/>
                        </wps:bodyPr>
                      </wps:wsp>
                      <wps:wsp>
                        <wps:cNvPr id="49" name="Conector recto de flecha 49"/>
                        <wps:cNvCnPr>
                          <a:stCxn id="48" idx="2"/>
                        </wps:cNvCnPr>
                        <wps:spPr>
                          <a:xfrm flipH="1">
                            <a:off x="1755027" y="3377828"/>
                            <a:ext cx="917652" cy="1606748"/>
                          </a:xfrm>
                          <a:prstGeom prst="straightConnector1">
                            <a:avLst/>
                          </a:prstGeom>
                          <a:ln w="9525" cmpd="sng">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wps:wsp>
                        <wps:cNvPr id="50" name="Cuadro de texto 50"/>
                        <wps:cNvSpPr txBox="1"/>
                        <wps:spPr>
                          <a:xfrm>
                            <a:off x="843175" y="5087849"/>
                            <a:ext cx="903605" cy="441960"/>
                          </a:xfrm>
                          <a:prstGeom prst="rect">
                            <a:avLst/>
                          </a:prstGeom>
                          <a:noFill/>
                        </wps:spPr>
                        <wps:txbx>
                          <w:txbxContent>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C4d</w:t>
                              </w:r>
                            </w:p>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Deposition</w:t>
                              </w:r>
                            </w:p>
                          </w:txbxContent>
                        </wps:txbx>
                        <wps:bodyPr wrap="square" rtlCol="0">
                          <a:noAutofit/>
                        </wps:bodyPr>
                      </wps:wsp>
                      <wps:wsp>
                        <wps:cNvPr id="51" name="Rayo 51"/>
                        <wps:cNvSpPr/>
                        <wps:spPr>
                          <a:xfrm rot="2176757">
                            <a:off x="579374" y="1072452"/>
                            <a:ext cx="624924" cy="931330"/>
                          </a:xfrm>
                          <a:prstGeom prst="lightningBolt">
                            <a:avLst/>
                          </a:prstGeom>
                          <a:solidFill>
                            <a:schemeClr val="bg1"/>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52" name="Cuadro de texto 52"/>
                        <wps:cNvSpPr txBox="1"/>
                        <wps:spPr>
                          <a:xfrm>
                            <a:off x="11164" y="111468"/>
                            <a:ext cx="2564130" cy="704850"/>
                          </a:xfrm>
                          <a:prstGeom prst="rect">
                            <a:avLst/>
                          </a:prstGeom>
                          <a:noFill/>
                        </wps:spPr>
                        <wps:txbx>
                          <w:txbxContent>
                            <w:p w:rsidR="00A72BB7" w:rsidRPr="00044F2E" w:rsidRDefault="00A72BB7" w:rsidP="00A72BB7">
                              <w:pPr>
                                <w:pStyle w:val="NormalWeb"/>
                                <w:spacing w:before="0" w:beforeAutospacing="0" w:after="0" w:afterAutospacing="0"/>
                                <w:jc w:val="center"/>
                                <w:rPr>
                                  <w:lang w:val="en-US"/>
                                </w:rPr>
                              </w:pPr>
                              <w:r w:rsidRPr="00044F2E">
                                <w:rPr>
                                  <w:rFonts w:ascii="Arial" w:hAnsi="Arial" w:cs="Arial"/>
                                  <w:b/>
                                  <w:bCs/>
                                  <w:color w:val="000000" w:themeColor="text1"/>
                                  <w:kern w:val="24"/>
                                  <w:sz w:val="28"/>
                                  <w:szCs w:val="28"/>
                                  <w:lang w:val="en-US"/>
                                </w:rPr>
                                <w:t>a) Stress</w:t>
                              </w:r>
                            </w:p>
                            <w:p w:rsidR="00A72BB7" w:rsidRPr="00044F2E" w:rsidRDefault="00A72BB7" w:rsidP="00A72BB7">
                              <w:pPr>
                                <w:pStyle w:val="NormalWeb"/>
                                <w:spacing w:before="0" w:beforeAutospacing="0" w:after="0" w:afterAutospacing="0"/>
                                <w:jc w:val="center"/>
                                <w:rPr>
                                  <w:lang w:val="en-US"/>
                                </w:rPr>
                              </w:pPr>
                              <w:r w:rsidRPr="00044F2E">
                                <w:rPr>
                                  <w:rFonts w:ascii="Arial" w:hAnsi="Arial" w:cs="Arial"/>
                                  <w:b/>
                                  <w:bCs/>
                                  <w:color w:val="000000" w:themeColor="text1"/>
                                  <w:kern w:val="24"/>
                                  <w:sz w:val="28"/>
                                  <w:szCs w:val="28"/>
                                  <w:lang w:val="en-US"/>
                                </w:rPr>
                                <w:t>Inflammation</w:t>
                              </w:r>
                            </w:p>
                            <w:p w:rsidR="00A72BB7" w:rsidRPr="00044F2E" w:rsidRDefault="00A72BB7" w:rsidP="00A72BB7">
                              <w:pPr>
                                <w:pStyle w:val="NormalWeb"/>
                                <w:spacing w:before="0" w:beforeAutospacing="0" w:after="0" w:afterAutospacing="0"/>
                                <w:jc w:val="center"/>
                                <w:rPr>
                                  <w:lang w:val="en-US"/>
                                </w:rPr>
                              </w:pPr>
                              <w:r w:rsidRPr="00044F2E">
                                <w:rPr>
                                  <w:rFonts w:ascii="Arial" w:hAnsi="Arial" w:cs="Arial"/>
                                  <w:b/>
                                  <w:bCs/>
                                  <w:color w:val="000000" w:themeColor="text1"/>
                                  <w:kern w:val="24"/>
                                  <w:sz w:val="28"/>
                                  <w:szCs w:val="28"/>
                                  <w:lang w:val="en-US"/>
                                </w:rPr>
                                <w:t>Ischemia/Reperfusion injury</w:t>
                              </w:r>
                            </w:p>
                          </w:txbxContent>
                        </wps:txbx>
                        <wps:bodyPr wrap="square" rtlCol="0">
                          <a:noAutofit/>
                        </wps:bodyPr>
                      </wps:wsp>
                      <wpg:grpSp>
                        <wpg:cNvPr id="53" name="Agrupar 53"/>
                        <wpg:cNvGrpSpPr/>
                        <wpg:grpSpPr>
                          <a:xfrm rot="10800000">
                            <a:off x="3732941" y="4502315"/>
                            <a:ext cx="566572" cy="715337"/>
                            <a:chOff x="3732943" y="4502319"/>
                            <a:chExt cx="1662580" cy="2209959"/>
                          </a:xfrm>
                        </wpg:grpSpPr>
                        <wps:wsp>
                          <wps:cNvPr id="102" name="Cilindro 102"/>
                          <wps:cNvSpPr/>
                          <wps:spPr>
                            <a:xfrm rot="19613921">
                              <a:off x="3732943" y="4725439"/>
                              <a:ext cx="164702" cy="621858"/>
                            </a:xfrm>
                            <a:prstGeom prst="ca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103" name="Cilindro 103"/>
                          <wps:cNvSpPr/>
                          <wps:spPr>
                            <a:xfrm rot="19613921">
                              <a:off x="4021702" y="4515886"/>
                              <a:ext cx="153038" cy="1117765"/>
                            </a:xfrm>
                            <a:prstGeom prst="ca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104" name="Cilindro 104"/>
                          <wps:cNvSpPr/>
                          <wps:spPr>
                            <a:xfrm>
                              <a:off x="4305537" y="5470003"/>
                              <a:ext cx="162003" cy="1242275"/>
                            </a:xfrm>
                            <a:prstGeom prst="ca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105" name="Cilindro 105"/>
                          <wps:cNvSpPr/>
                          <wps:spPr>
                            <a:xfrm rot="1986079" flipH="1">
                              <a:off x="5230821" y="4666231"/>
                              <a:ext cx="164702" cy="621858"/>
                            </a:xfrm>
                            <a:prstGeom prst="ca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106" name="Cilindro 106"/>
                          <wps:cNvSpPr/>
                          <wps:spPr>
                            <a:xfrm rot="1986079" flipH="1">
                              <a:off x="4867334" y="4502319"/>
                              <a:ext cx="153038" cy="1117765"/>
                            </a:xfrm>
                            <a:prstGeom prst="ca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107" name="Cilindro 107"/>
                          <wps:cNvSpPr/>
                          <wps:spPr>
                            <a:xfrm flipH="1">
                              <a:off x="4551800" y="5470003"/>
                              <a:ext cx="162003" cy="1242275"/>
                            </a:xfrm>
                            <a:prstGeom prst="ca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g:grpSp>
                      <wpg:grpSp>
                        <wpg:cNvPr id="54" name="Agrupar 54"/>
                        <wpg:cNvGrpSpPr/>
                        <wpg:grpSpPr>
                          <a:xfrm rot="10800000">
                            <a:off x="4383948" y="4654715"/>
                            <a:ext cx="566572" cy="715337"/>
                            <a:chOff x="4383951" y="4654719"/>
                            <a:chExt cx="1662580" cy="2209959"/>
                          </a:xfrm>
                        </wpg:grpSpPr>
                        <wps:wsp>
                          <wps:cNvPr id="96" name="Cilindro 96"/>
                          <wps:cNvSpPr/>
                          <wps:spPr>
                            <a:xfrm rot="19613921">
                              <a:off x="4383951" y="4877839"/>
                              <a:ext cx="164702" cy="621858"/>
                            </a:xfrm>
                            <a:prstGeom prst="ca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97" name="Cilindro 97"/>
                          <wps:cNvSpPr/>
                          <wps:spPr>
                            <a:xfrm rot="19613921">
                              <a:off x="4672710" y="4668286"/>
                              <a:ext cx="153038" cy="1117765"/>
                            </a:xfrm>
                            <a:prstGeom prst="ca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98" name="Cilindro 98"/>
                          <wps:cNvSpPr/>
                          <wps:spPr>
                            <a:xfrm>
                              <a:off x="4956545" y="5622403"/>
                              <a:ext cx="162003" cy="1242275"/>
                            </a:xfrm>
                            <a:prstGeom prst="ca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99" name="Cilindro 99"/>
                          <wps:cNvSpPr/>
                          <wps:spPr>
                            <a:xfrm rot="1986079" flipH="1">
                              <a:off x="5881829" y="4818631"/>
                              <a:ext cx="164702" cy="621858"/>
                            </a:xfrm>
                            <a:prstGeom prst="ca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100" name="Cilindro 100"/>
                          <wps:cNvSpPr/>
                          <wps:spPr>
                            <a:xfrm rot="1986079" flipH="1">
                              <a:off x="5518342" y="4654719"/>
                              <a:ext cx="153038" cy="1117765"/>
                            </a:xfrm>
                            <a:prstGeom prst="ca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101" name="Cilindro 101"/>
                          <wps:cNvSpPr/>
                          <wps:spPr>
                            <a:xfrm flipH="1">
                              <a:off x="5202808" y="5622403"/>
                              <a:ext cx="162003" cy="1242275"/>
                            </a:xfrm>
                            <a:prstGeom prst="ca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g:grpSp>
                      <wps:wsp>
                        <wps:cNvPr id="55" name="Elipse 55"/>
                        <wps:cNvSpPr/>
                        <wps:spPr>
                          <a:xfrm>
                            <a:off x="3078227" y="421167"/>
                            <a:ext cx="1564980" cy="1632119"/>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56" name="Elipse 56"/>
                        <wps:cNvSpPr/>
                        <wps:spPr>
                          <a:xfrm>
                            <a:off x="3333732" y="1241747"/>
                            <a:ext cx="1116943" cy="69725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57" name="Cubo 57"/>
                        <wps:cNvSpPr/>
                        <wps:spPr>
                          <a:xfrm rot="10800000" flipH="1">
                            <a:off x="4460953" y="850132"/>
                            <a:ext cx="352274" cy="368621"/>
                          </a:xfrm>
                          <a:prstGeom prst="cub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58" name="Trapecio 58"/>
                        <wps:cNvSpPr/>
                        <wps:spPr>
                          <a:xfrm rot="4116205">
                            <a:off x="-493123" y="2705735"/>
                            <a:ext cx="2613626" cy="797484"/>
                          </a:xfrm>
                          <a:prstGeom prst="trapezoi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59" name="Elipse 59"/>
                        <wps:cNvSpPr/>
                        <wps:spPr>
                          <a:xfrm>
                            <a:off x="1271315" y="1241878"/>
                            <a:ext cx="1135872" cy="1199831"/>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60" name="Elipse 60"/>
                        <wps:cNvSpPr/>
                        <wps:spPr>
                          <a:xfrm>
                            <a:off x="1479211" y="2065680"/>
                            <a:ext cx="669813" cy="290625"/>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g:grpSp>
                        <wpg:cNvPr id="61" name="Agrupar 61"/>
                        <wpg:cNvGrpSpPr/>
                        <wpg:grpSpPr>
                          <a:xfrm rot="5682620" flipH="1">
                            <a:off x="4843006" y="688489"/>
                            <a:ext cx="566572" cy="715337"/>
                            <a:chOff x="4843007" y="688493"/>
                            <a:chExt cx="1662580" cy="2209959"/>
                          </a:xfrm>
                        </wpg:grpSpPr>
                        <wps:wsp>
                          <wps:cNvPr id="90" name="Cilindro 90"/>
                          <wps:cNvSpPr/>
                          <wps:spPr>
                            <a:xfrm rot="19613921">
                              <a:off x="4843007" y="911613"/>
                              <a:ext cx="164702" cy="621858"/>
                            </a:xfrm>
                            <a:prstGeom prst="ca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91" name="Cilindro 91"/>
                          <wps:cNvSpPr/>
                          <wps:spPr>
                            <a:xfrm rot="19613921">
                              <a:off x="5131766" y="702060"/>
                              <a:ext cx="153038" cy="1117765"/>
                            </a:xfrm>
                            <a:prstGeom prst="ca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92" name="Cilindro 92"/>
                          <wps:cNvSpPr/>
                          <wps:spPr>
                            <a:xfrm>
                              <a:off x="5415601" y="1656177"/>
                              <a:ext cx="162003" cy="1242275"/>
                            </a:xfrm>
                            <a:prstGeom prst="ca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93" name="Cilindro 93"/>
                          <wps:cNvSpPr/>
                          <wps:spPr>
                            <a:xfrm rot="1986079" flipH="1">
                              <a:off x="6340885" y="852405"/>
                              <a:ext cx="164702" cy="621858"/>
                            </a:xfrm>
                            <a:prstGeom prst="ca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94" name="Cilindro 94"/>
                          <wps:cNvSpPr/>
                          <wps:spPr>
                            <a:xfrm rot="1986079" flipH="1">
                              <a:off x="5977398" y="688493"/>
                              <a:ext cx="153038" cy="1117765"/>
                            </a:xfrm>
                            <a:prstGeom prst="ca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95" name="Cilindro 95"/>
                          <wps:cNvSpPr/>
                          <wps:spPr>
                            <a:xfrm flipH="1">
                              <a:off x="5661864" y="1656177"/>
                              <a:ext cx="162003" cy="1242275"/>
                            </a:xfrm>
                            <a:prstGeom prst="ca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g:grpSp>
                      <wps:wsp>
                        <wps:cNvPr id="62" name="Elipse 62"/>
                        <wps:cNvSpPr/>
                        <wps:spPr>
                          <a:xfrm>
                            <a:off x="3237932" y="977834"/>
                            <a:ext cx="280090" cy="15240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63" name="Elipse 63"/>
                        <wps:cNvSpPr/>
                        <wps:spPr>
                          <a:xfrm>
                            <a:off x="3557308" y="708661"/>
                            <a:ext cx="280090" cy="15240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64" name="Elipse 64"/>
                        <wps:cNvSpPr/>
                        <wps:spPr>
                          <a:xfrm>
                            <a:off x="3804952" y="1010879"/>
                            <a:ext cx="280090" cy="15240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65" name="Elipse 65"/>
                        <wps:cNvSpPr/>
                        <wps:spPr>
                          <a:xfrm>
                            <a:off x="3414433" y="822790"/>
                            <a:ext cx="231775" cy="134459"/>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66" name="Elipse 66"/>
                        <wps:cNvSpPr/>
                        <wps:spPr>
                          <a:xfrm>
                            <a:off x="3928566" y="612053"/>
                            <a:ext cx="280090" cy="15240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67" name="Elipse 67"/>
                        <wps:cNvSpPr/>
                        <wps:spPr>
                          <a:xfrm>
                            <a:off x="3896120" y="881093"/>
                            <a:ext cx="191960" cy="109377"/>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68" name="Conector recto de flecha 68"/>
                        <wps:cNvCnPr/>
                        <wps:spPr>
                          <a:xfrm flipH="1">
                            <a:off x="1872353" y="1732445"/>
                            <a:ext cx="1281138" cy="932502"/>
                          </a:xfrm>
                          <a:prstGeom prst="straightConnector1">
                            <a:avLst/>
                          </a:prstGeom>
                          <a:ln w="9525" cmpd="sng">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wps:wsp>
                        <wps:cNvPr id="69" name="Cuadro de texto 69"/>
                        <wps:cNvSpPr txBox="1"/>
                        <wps:spPr>
                          <a:xfrm>
                            <a:off x="1271242" y="2664746"/>
                            <a:ext cx="775970" cy="441960"/>
                          </a:xfrm>
                          <a:prstGeom prst="rect">
                            <a:avLst/>
                          </a:prstGeom>
                          <a:noFill/>
                        </wps:spPr>
                        <wps:txbx>
                          <w:txbxContent>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 xml:space="preserve">Cytokine </w:t>
                              </w:r>
                            </w:p>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release</w:t>
                              </w:r>
                            </w:p>
                          </w:txbxContent>
                        </wps:txbx>
                        <wps:bodyPr wrap="square" rtlCol="0">
                          <a:noAutofit/>
                        </wps:bodyPr>
                      </wps:wsp>
                      <wps:wsp>
                        <wps:cNvPr id="70" name="Cuadro de texto 70"/>
                        <wps:cNvSpPr txBox="1"/>
                        <wps:spPr>
                          <a:xfrm>
                            <a:off x="4451765" y="579305"/>
                            <a:ext cx="462280" cy="266700"/>
                          </a:xfrm>
                          <a:prstGeom prst="rect">
                            <a:avLst/>
                          </a:prstGeom>
                          <a:noFill/>
                        </wps:spPr>
                        <wps:txbx>
                          <w:txbxContent>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FcR</w:t>
                              </w:r>
                            </w:p>
                          </w:txbxContent>
                        </wps:txbx>
                        <wps:bodyPr wrap="square" rtlCol="0">
                          <a:noAutofit/>
                        </wps:bodyPr>
                      </wps:wsp>
                      <wps:wsp>
                        <wps:cNvPr id="71" name="Cuadro de texto 71"/>
                        <wps:cNvSpPr txBox="1"/>
                        <wps:spPr>
                          <a:xfrm>
                            <a:off x="4625957" y="1427362"/>
                            <a:ext cx="878205" cy="441960"/>
                          </a:xfrm>
                          <a:prstGeom prst="rect">
                            <a:avLst/>
                          </a:prstGeom>
                          <a:noFill/>
                        </wps:spPr>
                        <wps:txbx>
                          <w:txbxContent>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Anti-HLA</w:t>
                              </w:r>
                            </w:p>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antibodies</w:t>
                              </w:r>
                            </w:p>
                          </w:txbxContent>
                        </wps:txbx>
                        <wps:bodyPr wrap="square" rtlCol="0">
                          <a:noAutofit/>
                        </wps:bodyPr>
                      </wps:wsp>
                      <wps:wsp>
                        <wps:cNvPr id="72" name="Flecha a la derecha con bandas 72"/>
                        <wps:cNvSpPr/>
                        <wps:spPr>
                          <a:xfrm rot="8735865">
                            <a:off x="975212" y="2151869"/>
                            <a:ext cx="409815" cy="338273"/>
                          </a:xfrm>
                          <a:prstGeom prst="stripedRightArrow">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73" name="Cuadro de texto 73"/>
                        <wps:cNvSpPr txBox="1"/>
                        <wps:spPr>
                          <a:xfrm>
                            <a:off x="157849" y="2421060"/>
                            <a:ext cx="1023620" cy="529590"/>
                          </a:xfrm>
                          <a:prstGeom prst="rect">
                            <a:avLst/>
                          </a:prstGeom>
                          <a:noFill/>
                        </wps:spPr>
                        <wps:txbx>
                          <w:txbxContent>
                            <w:p w:rsidR="00A72BB7" w:rsidRDefault="00A72BB7" w:rsidP="00A72BB7">
                              <w:pPr>
                                <w:pStyle w:val="NormalWeb"/>
                                <w:spacing w:before="0" w:beforeAutospacing="0" w:after="0" w:afterAutospacing="0"/>
                                <w:jc w:val="center"/>
                              </w:pPr>
                              <w:r>
                                <w:rPr>
                                  <w:rFonts w:ascii="Arial" w:hAnsi="Arial" w:cs="Arial"/>
                                  <w:color w:val="000000" w:themeColor="text1"/>
                                  <w:kern w:val="24"/>
                                </w:rPr>
                                <w:t>Neutrophils</w:t>
                              </w:r>
                            </w:p>
                            <w:p w:rsidR="00A72BB7" w:rsidRDefault="00A72BB7" w:rsidP="00A72BB7">
                              <w:pPr>
                                <w:pStyle w:val="NormalWeb"/>
                                <w:spacing w:before="0" w:beforeAutospacing="0" w:after="0" w:afterAutospacing="0"/>
                                <w:jc w:val="center"/>
                              </w:pPr>
                              <w:r>
                                <w:rPr>
                                  <w:rFonts w:ascii="Arial" w:hAnsi="Arial" w:cs="Arial"/>
                                  <w:color w:val="000000" w:themeColor="text1"/>
                                  <w:kern w:val="24"/>
                                </w:rPr>
                                <w:t>Macrophagues</w:t>
                              </w:r>
                            </w:p>
                            <w:p w:rsidR="00A72BB7" w:rsidRDefault="00A72BB7" w:rsidP="00A72BB7">
                              <w:pPr>
                                <w:pStyle w:val="NormalWeb"/>
                                <w:spacing w:before="0" w:beforeAutospacing="0" w:after="0" w:afterAutospacing="0"/>
                                <w:jc w:val="center"/>
                              </w:pPr>
                              <w:r>
                                <w:rPr>
                                  <w:rFonts w:ascii="Arial" w:hAnsi="Arial" w:cs="Arial"/>
                                  <w:color w:val="000000" w:themeColor="text1"/>
                                  <w:kern w:val="24"/>
                                </w:rPr>
                                <w:t>Attraction</w:t>
                              </w:r>
                            </w:p>
                          </w:txbxContent>
                        </wps:txbx>
                        <wps:bodyPr wrap="square" rtlCol="0">
                          <a:noAutofit/>
                        </wps:bodyPr>
                      </wps:wsp>
                      <wps:wsp>
                        <wps:cNvPr id="74" name="Cinta perforada 74"/>
                        <wps:cNvSpPr/>
                        <wps:spPr>
                          <a:xfrm>
                            <a:off x="7663683" y="3673487"/>
                            <a:ext cx="1107469" cy="356080"/>
                          </a:xfrm>
                          <a:prstGeom prst="flowChartPunchedTape">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75" name="Cinta perforada 75"/>
                        <wps:cNvSpPr/>
                        <wps:spPr>
                          <a:xfrm>
                            <a:off x="7816083" y="3825887"/>
                            <a:ext cx="1107469" cy="356080"/>
                          </a:xfrm>
                          <a:prstGeom prst="flowChartPunchedTap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76" name="Cinta perforada 76"/>
                        <wps:cNvSpPr/>
                        <wps:spPr>
                          <a:xfrm>
                            <a:off x="7968483" y="3496854"/>
                            <a:ext cx="1107469" cy="356080"/>
                          </a:xfrm>
                          <a:prstGeom prst="flowChartPunchedTap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77" name="Cinta perforada 77"/>
                        <wps:cNvSpPr/>
                        <wps:spPr>
                          <a:xfrm>
                            <a:off x="7428420" y="4110611"/>
                            <a:ext cx="1107469" cy="356080"/>
                          </a:xfrm>
                          <a:prstGeom prst="flowChartPunchedTap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72BB7" w:rsidRDefault="00A72BB7" w:rsidP="00A72BB7">
                              <w:pPr>
                                <w:rPr>
                                  <w:rFonts w:eastAsia="Times New Roman" w:cs="Times New Roman"/>
                                </w:rPr>
                              </w:pPr>
                            </w:p>
                          </w:txbxContent>
                        </wps:txbx>
                        <wps:bodyPr rtlCol="0" anchor="ctr"/>
                      </wps:wsp>
                      <wps:wsp>
                        <wps:cNvPr id="78" name="Cuadro de texto 78"/>
                        <wps:cNvSpPr txBox="1"/>
                        <wps:spPr>
                          <a:xfrm>
                            <a:off x="7102612" y="2892943"/>
                            <a:ext cx="1902460" cy="500380"/>
                          </a:xfrm>
                          <a:prstGeom prst="rect">
                            <a:avLst/>
                          </a:prstGeom>
                          <a:noFill/>
                        </wps:spPr>
                        <wps:txbx>
                          <w:txbxContent>
                            <w:p w:rsidR="00A72BB7" w:rsidRDefault="00A72BB7" w:rsidP="00A72BB7">
                              <w:pPr>
                                <w:pStyle w:val="NormalWeb"/>
                                <w:spacing w:before="0" w:beforeAutospacing="0" w:after="0" w:afterAutospacing="0"/>
                                <w:jc w:val="center"/>
                              </w:pPr>
                              <w:r>
                                <w:rPr>
                                  <w:rFonts w:ascii="Arial" w:hAnsi="Arial" w:cs="Arial"/>
                                  <w:b/>
                                  <w:bCs/>
                                  <w:color w:val="000000" w:themeColor="text1"/>
                                  <w:kern w:val="24"/>
                                  <w:sz w:val="28"/>
                                  <w:szCs w:val="28"/>
                                </w:rPr>
                                <w:t>e) Platelet activation</w:t>
                              </w:r>
                            </w:p>
                            <w:p w:rsidR="00A72BB7" w:rsidRDefault="00A72BB7" w:rsidP="00A72BB7">
                              <w:pPr>
                                <w:pStyle w:val="NormalWeb"/>
                                <w:spacing w:before="0" w:beforeAutospacing="0" w:after="0" w:afterAutospacing="0"/>
                                <w:jc w:val="center"/>
                              </w:pPr>
                              <w:r>
                                <w:rPr>
                                  <w:rFonts w:ascii="Arial" w:hAnsi="Arial" w:cs="Arial"/>
                                  <w:b/>
                                  <w:bCs/>
                                  <w:color w:val="000000" w:themeColor="text1"/>
                                  <w:kern w:val="24"/>
                                  <w:sz w:val="28"/>
                                  <w:szCs w:val="28"/>
                                </w:rPr>
                                <w:t>aggregation</w:t>
                              </w:r>
                            </w:p>
                          </w:txbxContent>
                        </wps:txbx>
                        <wps:bodyPr wrap="square" rtlCol="0">
                          <a:noAutofit/>
                        </wps:bodyPr>
                      </wps:wsp>
                      <wps:wsp>
                        <wps:cNvPr id="79" name="Conector recto de flecha 79"/>
                        <wps:cNvCnPr/>
                        <wps:spPr>
                          <a:xfrm flipV="1">
                            <a:off x="843223" y="2985532"/>
                            <a:ext cx="436919" cy="335120"/>
                          </a:xfrm>
                          <a:prstGeom prst="straightConnector1">
                            <a:avLst/>
                          </a:prstGeom>
                          <a:ln w="9525" cmpd="sng">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wpg:grpSp>
                        <wpg:cNvPr id="80" name="Agrupar 80"/>
                        <wpg:cNvGrpSpPr/>
                        <wpg:grpSpPr>
                          <a:xfrm rot="20533845">
                            <a:off x="6948706" y="4999386"/>
                            <a:ext cx="792175" cy="982804"/>
                            <a:chOff x="6948710" y="4999384"/>
                            <a:chExt cx="1633753" cy="1978944"/>
                          </a:xfrm>
                        </wpg:grpSpPr>
                        <wps:wsp>
                          <wps:cNvPr id="88" name="Arco 88"/>
                          <wps:cNvSpPr/>
                          <wps:spPr>
                            <a:xfrm>
                              <a:off x="6948710" y="4999384"/>
                              <a:ext cx="900741" cy="1978944"/>
                            </a:xfrm>
                            <a:prstGeom prst="arc">
                              <a:avLst/>
                            </a:prstGeom>
                            <a:ln w="127000" cmpd="sng">
                              <a:solidFill>
                                <a:srgbClr val="000000"/>
                              </a:solidFill>
                            </a:ln>
                          </wps:spPr>
                          <wps:style>
                            <a:lnRef idx="2">
                              <a:schemeClr val="accent1"/>
                            </a:lnRef>
                            <a:fillRef idx="0">
                              <a:schemeClr val="accent1"/>
                            </a:fillRef>
                            <a:effectRef idx="1">
                              <a:schemeClr val="accent1"/>
                            </a:effectRef>
                            <a:fontRef idx="minor">
                              <a:schemeClr val="tx1"/>
                            </a:fontRef>
                          </wps:style>
                          <wps:txbx>
                            <w:txbxContent>
                              <w:p w:rsidR="00A72BB7" w:rsidRDefault="00A72BB7" w:rsidP="00A72BB7">
                                <w:pPr>
                                  <w:rPr>
                                    <w:rFonts w:eastAsia="Times New Roman" w:cs="Times New Roman"/>
                                  </w:rPr>
                                </w:pPr>
                              </w:p>
                            </w:txbxContent>
                          </wps:txbx>
                          <wps:bodyPr rtlCol="0" anchor="ctr"/>
                        </wps:wsp>
                        <wps:wsp>
                          <wps:cNvPr id="89" name="Arco 89"/>
                          <wps:cNvSpPr/>
                          <wps:spPr>
                            <a:xfrm flipH="1">
                              <a:off x="7681722" y="4999384"/>
                              <a:ext cx="900741" cy="1978944"/>
                            </a:xfrm>
                            <a:prstGeom prst="arc">
                              <a:avLst/>
                            </a:prstGeom>
                            <a:ln w="127000" cmpd="sng">
                              <a:solidFill>
                                <a:srgbClr val="000000"/>
                              </a:solidFill>
                            </a:ln>
                          </wps:spPr>
                          <wps:style>
                            <a:lnRef idx="2">
                              <a:schemeClr val="accent1"/>
                            </a:lnRef>
                            <a:fillRef idx="0">
                              <a:schemeClr val="accent1"/>
                            </a:fillRef>
                            <a:effectRef idx="1">
                              <a:schemeClr val="accent1"/>
                            </a:effectRef>
                            <a:fontRef idx="minor">
                              <a:schemeClr val="tx1"/>
                            </a:fontRef>
                          </wps:style>
                          <wps:txbx>
                            <w:txbxContent>
                              <w:p w:rsidR="00A72BB7" w:rsidRDefault="00A72BB7" w:rsidP="00A72BB7">
                                <w:pPr>
                                  <w:rPr>
                                    <w:rFonts w:eastAsia="Times New Roman" w:cs="Times New Roman"/>
                                  </w:rPr>
                                </w:pPr>
                              </w:p>
                            </w:txbxContent>
                          </wps:txbx>
                          <wps:bodyPr rtlCol="0" anchor="ctr"/>
                        </wps:wsp>
                      </wpg:grpSp>
                      <wps:wsp>
                        <wps:cNvPr id="81" name="Conector recto de flecha 81"/>
                        <wps:cNvCnPr/>
                        <wps:spPr>
                          <a:xfrm flipH="1" flipV="1">
                            <a:off x="6096016" y="1163279"/>
                            <a:ext cx="1060090" cy="3703296"/>
                          </a:xfrm>
                          <a:prstGeom prst="straightConnector1">
                            <a:avLst/>
                          </a:prstGeom>
                          <a:ln w="9525" cmpd="sng">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wps:wsp>
                        <wps:cNvPr id="82" name="Conector recto de flecha 82"/>
                        <wps:cNvCnPr/>
                        <wps:spPr>
                          <a:xfrm flipH="1">
                            <a:off x="1444749" y="1825814"/>
                            <a:ext cx="1745038" cy="1847673"/>
                          </a:xfrm>
                          <a:prstGeom prst="straightConnector1">
                            <a:avLst/>
                          </a:prstGeom>
                          <a:ln w="9525" cmpd="sng">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wps:wsp>
                        <wps:cNvPr id="83" name="Cuadro de texto 83"/>
                        <wps:cNvSpPr txBox="1"/>
                        <wps:spPr>
                          <a:xfrm>
                            <a:off x="2434685" y="2265596"/>
                            <a:ext cx="809625" cy="441960"/>
                          </a:xfrm>
                          <a:prstGeom prst="rect">
                            <a:avLst/>
                          </a:prstGeom>
                          <a:solidFill>
                            <a:srgbClr val="FFFFFF"/>
                          </a:solidFill>
                        </wps:spPr>
                        <wps:txbx>
                          <w:txbxContent>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Cytotoxic</w:t>
                              </w:r>
                            </w:p>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effects</w:t>
                              </w:r>
                            </w:p>
                          </w:txbxContent>
                        </wps:txbx>
                        <wps:bodyPr wrap="square" rtlCol="0">
                          <a:noAutofit/>
                        </wps:bodyPr>
                      </wps:wsp>
                      <wps:wsp>
                        <wps:cNvPr id="84" name="Cuadro de texto 84"/>
                        <wps:cNvSpPr txBox="1"/>
                        <wps:spPr>
                          <a:xfrm>
                            <a:off x="3554284" y="1504176"/>
                            <a:ext cx="666115" cy="266700"/>
                          </a:xfrm>
                          <a:prstGeom prst="rect">
                            <a:avLst/>
                          </a:prstGeom>
                          <a:noFill/>
                        </wps:spPr>
                        <wps:txbx>
                          <w:txbxContent>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NK cell</w:t>
                              </w:r>
                            </w:p>
                          </w:txbxContent>
                        </wps:txbx>
                        <wps:bodyPr wrap="square" rtlCol="0">
                          <a:noAutofit/>
                        </wps:bodyPr>
                      </wps:wsp>
                      <wps:wsp>
                        <wps:cNvPr id="85" name="Cuadro de texto 85"/>
                        <wps:cNvSpPr txBox="1"/>
                        <wps:spPr>
                          <a:xfrm>
                            <a:off x="6344577" y="1897881"/>
                            <a:ext cx="1457325" cy="500380"/>
                          </a:xfrm>
                          <a:prstGeom prst="rect">
                            <a:avLst/>
                          </a:prstGeom>
                          <a:noFill/>
                        </wps:spPr>
                        <wps:txbx>
                          <w:txbxContent>
                            <w:p w:rsidR="00A72BB7" w:rsidRDefault="00A72BB7" w:rsidP="00A72BB7">
                              <w:pPr>
                                <w:pStyle w:val="NormalWeb"/>
                                <w:spacing w:before="0" w:beforeAutospacing="0" w:after="0" w:afterAutospacing="0"/>
                                <w:jc w:val="center"/>
                              </w:pPr>
                              <w:r>
                                <w:rPr>
                                  <w:rFonts w:ascii="Arial" w:hAnsi="Arial" w:cs="Arial"/>
                                  <w:b/>
                                  <w:bCs/>
                                  <w:color w:val="000000" w:themeColor="text1"/>
                                  <w:kern w:val="24"/>
                                  <w:sz w:val="28"/>
                                  <w:szCs w:val="28"/>
                                </w:rPr>
                                <w:t>d) HLA-antigen</w:t>
                              </w:r>
                            </w:p>
                            <w:p w:rsidR="00A72BB7" w:rsidRDefault="00A72BB7" w:rsidP="00A72BB7">
                              <w:pPr>
                                <w:pStyle w:val="NormalWeb"/>
                                <w:spacing w:before="0" w:beforeAutospacing="0" w:after="0" w:afterAutospacing="0"/>
                                <w:jc w:val="center"/>
                              </w:pPr>
                              <w:r>
                                <w:rPr>
                                  <w:rFonts w:ascii="Arial" w:hAnsi="Arial" w:cs="Arial"/>
                                  <w:b/>
                                  <w:bCs/>
                                  <w:color w:val="000000" w:themeColor="text1"/>
                                  <w:kern w:val="24"/>
                                  <w:sz w:val="28"/>
                                  <w:szCs w:val="28"/>
                                </w:rPr>
                                <w:t>release</w:t>
                              </w:r>
                            </w:p>
                          </w:txbxContent>
                        </wps:txbx>
                        <wps:bodyPr wrap="square" rtlCol="0">
                          <a:noAutofit/>
                        </wps:bodyPr>
                      </wps:wsp>
                      <wps:wsp>
                        <wps:cNvPr id="86" name="Cuadro de texto 86"/>
                        <wps:cNvSpPr txBox="1"/>
                        <wps:spPr>
                          <a:xfrm>
                            <a:off x="7833368" y="4913216"/>
                            <a:ext cx="1030605" cy="266700"/>
                          </a:xfrm>
                          <a:prstGeom prst="rect">
                            <a:avLst/>
                          </a:prstGeom>
                          <a:noFill/>
                        </wps:spPr>
                        <wps:txbx>
                          <w:txbxContent>
                            <w:p w:rsidR="00A72BB7" w:rsidRDefault="00A72BB7" w:rsidP="00A72BB7">
                              <w:pPr>
                                <w:pStyle w:val="NormalWeb"/>
                                <w:spacing w:before="0" w:beforeAutospacing="0" w:after="0" w:afterAutospacing="0"/>
                                <w:jc w:val="center"/>
                              </w:pPr>
                              <w:r>
                                <w:rPr>
                                  <w:rFonts w:ascii="Arial" w:hAnsi="Arial" w:cs="Arial"/>
                                  <w:i/>
                                  <w:iCs/>
                                  <w:color w:val="000000" w:themeColor="text1"/>
                                  <w:kern w:val="24"/>
                                  <w:sz w:val="24"/>
                                  <w:szCs w:val="24"/>
                                </w:rPr>
                                <w:t>Endothelium</w:t>
                              </w:r>
                            </w:p>
                          </w:txbxContent>
                        </wps:txbx>
                        <wps:bodyPr wrap="square" rtlCol="0">
                          <a:noAutofit/>
                        </wps:bodyPr>
                      </wps:wsp>
                      <wps:wsp>
                        <wps:cNvPr id="87" name="Cuadro de texto 87"/>
                        <wps:cNvSpPr txBox="1"/>
                        <wps:spPr>
                          <a:xfrm>
                            <a:off x="8307583" y="5505924"/>
                            <a:ext cx="521970" cy="266700"/>
                          </a:xfrm>
                          <a:prstGeom prst="rect">
                            <a:avLst/>
                          </a:prstGeom>
                          <a:noFill/>
                        </wps:spPr>
                        <wps:txbx>
                          <w:txbxContent>
                            <w:p w:rsidR="00A72BB7" w:rsidRDefault="00A72BB7" w:rsidP="00A72BB7">
                              <w:pPr>
                                <w:pStyle w:val="NormalWeb"/>
                                <w:spacing w:before="0" w:beforeAutospacing="0" w:after="0" w:afterAutospacing="0"/>
                                <w:jc w:val="center"/>
                              </w:pPr>
                              <w:r>
                                <w:rPr>
                                  <w:rFonts w:ascii="Arial" w:hAnsi="Arial" w:cs="Arial"/>
                                  <w:i/>
                                  <w:iCs/>
                                  <w:color w:val="000000" w:themeColor="text1"/>
                                  <w:kern w:val="24"/>
                                  <w:sz w:val="24"/>
                                  <w:szCs w:val="24"/>
                                </w:rPr>
                                <w:t>Graft</w:t>
                              </w:r>
                            </w:p>
                          </w:txbxContent>
                        </wps:txbx>
                        <wps:bodyPr wrap="square" rtlCol="0">
                          <a:noAutofit/>
                        </wps:bodyPr>
                      </wps:wsp>
                    </wpg:wgp>
                  </a:graphicData>
                </a:graphic>
              </wp:inline>
            </w:drawing>
          </mc:Choice>
          <mc:Fallback>
            <w:pict>
              <v:group w14:anchorId="0B1A5A67" id="134 Grupo" o:spid="_x0000_s1050" style="width:581.9pt;height:456.35pt;mso-position-horizontal-relative:char;mso-position-vertical-relative:line" coordorigin="111,1114" coordsize="99548,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">
                <v:group id="Agrupar 30" o:spid="_x0000_s1051" style="position:absolute;left:8698;top:44201;width:90962;height:19788" coordorigin="8698,44201" coordsize="90961,19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rapecio 122" o:spid="_x0000_s1052" style="position:absolute;left:8698;top:45929;width:26136;height:7975;rotation:2594735fd;visibility:visible;mso-wrap-style:square;v-text-anchor:middle" coordsize="2613626,797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sQ8MA&#10;AADcAAAADwAAAGRycy9kb3ducmV2LnhtbERPS2sCMRC+F/wPYYTeataFStkaRcSFXiz1Qelx2Ex3&#10;l24maRI17a83QqG3+fieM18mM4gz+dBbVjCdFCCIG6t7bhUcD/XDE4gQkTUOlknBDwVYLkZ3c6y0&#10;vfCOzvvYihzCoUIFXYyukjI0HRkME+uIM/dpvcGYoW+l9njJ4WaQZVHMpMGec0OHjtYdNV/7k1Gw&#10;+X51b1y7x2NI72HrP37TUB+Uuh+n1TOISCn+i//cLzrPL0u4PZMv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XsQ8MAAADcAAAADwAAAAAAAAAAAAAAAACYAgAAZHJzL2Rv&#10;d25yZXYueG1sUEsFBgAAAAAEAAQA9QAAAIgDAAAAAA==&#10;" adj="-11796480,,5400" path="m,797484l199371,,2414255,r199371,797484l,797484xe">
                    <v:stroke joinstyle="miter"/>
                    <v:shadow on="t" color="black" opacity="22937f" origin=",.5" offset="0,.63889mm"/>
                    <v:formulas/>
                    <v:path arrowok="t" o:connecttype="custom" o:connectlocs="0,797484;199371,0;2414255,0;2613626,797484;0,797484" o:connectangles="0,0,0,0,0" textboxrect="0,0,2613626,797484"/>
                    <v:textbox>
                      <w:txbxContent>
                        <w:p w:rsidR="00A72BB7" w:rsidRDefault="00A72BB7" w:rsidP="00A72BB7">
                          <w:pPr>
                            <w:rPr>
                              <w:rFonts w:eastAsia="Times New Roman" w:cs="Times New Roman"/>
                            </w:rPr>
                          </w:pPr>
                        </w:p>
                      </w:txbxContent>
                    </v:textbox>
                  </v:shape>
                  <v:shape id="Trapecio 123" o:spid="_x0000_s1053" style="position:absolute;left:29720;top:56014;width:26137;height:7975;rotation:787897fd;visibility:visible;mso-wrap-style:square;v-text-anchor:middle" coordsize="2613626,797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bngsMA&#10;AADcAAAADwAAAGRycy9kb3ducmV2LnhtbERPTYvCMBC9C/sfwizsRTRdBdFqlFVZ0MMedPfgcWzG&#10;ttpMShJr/fdmQfA2j/c5s0VrKtGQ86VlBZ/9BARxZnXJuYK/3+/eGIQPyBory6TgTh4W87fODFNt&#10;b7yjZh9yEUPYp6igCKFOpfRZQQZ939bEkTtZZzBE6HKpHd5iuKnkIElG0mDJsaHAmlYFZZf91Sg4&#10;NuddZo8/tDxs1pMtnchdl12lPt7brymIQG14iZ/ujY7zB0P4fy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bngsMAAADcAAAADwAAAAAAAAAAAAAAAACYAgAAZHJzL2Rv&#10;d25yZXYueG1sUEsFBgAAAAAEAAQA9QAAAIgDAAAAAA==&#10;" adj="-11796480,,5400" path="m,797484l199371,,2414255,r199371,797484l,797484xe">
                    <v:stroke joinstyle="miter"/>
                    <v:shadow on="t" color="black" opacity="22937f" origin=",.5" offset="0,.63889mm"/>
                    <v:formulas/>
                    <v:path arrowok="t" o:connecttype="custom" o:connectlocs="0,797484;199371,0;2414255,0;2613626,797484;0,797484" o:connectangles="0,0,0,0,0" textboxrect="0,0,2613626,797484"/>
                    <v:textbox>
                      <w:txbxContent>
                        <w:p w:rsidR="00A72BB7" w:rsidRDefault="00A72BB7" w:rsidP="00A72BB7">
                          <w:pPr>
                            <w:rPr>
                              <w:rFonts w:eastAsia="Times New Roman" w:cs="Times New Roman"/>
                            </w:rPr>
                          </w:pPr>
                        </w:p>
                      </w:txbxContent>
                    </v:textbox>
                  </v:shape>
                  <v:shape id="Trapecio 124" o:spid="_x0000_s1054" style="position:absolute;left:53098;top:55412;width:26137;height:7975;rotation:-979778fd;visibility:visible;mso-wrap-style:square;v-text-anchor:middle" coordsize="2613626,797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aHMEA&#10;AADcAAAADwAAAGRycy9kb3ducmV2LnhtbERP24rCMBB9X9h/CCPsi2i64o1qlGVhRX0Qbx8wNGNT&#10;bCalibb+vRGEfZvDuc582dpS3Kn2hWMF3/0EBHHmdMG5gvPprzcF4QOyxtIxKXiQh+Xi82OOqXYN&#10;H+h+DLmIIexTVGBCqFIpfWbIou+7ijhyF1dbDBHWudQ1NjHclnKQJGNpseDYYLCiX0PZ9XizCkL3&#10;tNrui5FZufFjs63oVk6anVJfnfZnBiJQG/7Fb/dax/mDI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EmhzBAAAA3AAAAA8AAAAAAAAAAAAAAAAAmAIAAGRycy9kb3du&#10;cmV2LnhtbFBLBQYAAAAABAAEAPUAAACGAwAAAAA=&#10;" adj="-11796480,,5400" path="m,797484l199371,,2414255,r199371,797484l,797484xe">
                    <v:stroke joinstyle="miter"/>
                    <v:shadow on="t" color="black" opacity="22937f" origin=",.5" offset="0,.63889mm"/>
                    <v:formulas/>
                    <v:path arrowok="t" o:connecttype="custom" o:connectlocs="0,797484;199371,0;2414255,0;2613626,797484;0,797484" o:connectangles="0,0,0,0,0" textboxrect="0,0,2613626,797484"/>
                    <v:textbox>
                      <w:txbxContent>
                        <w:p w:rsidR="00A72BB7" w:rsidRDefault="00A72BB7" w:rsidP="00A72BB7">
                          <w:pPr>
                            <w:rPr>
                              <w:rFonts w:eastAsia="Times New Roman" w:cs="Times New Roman"/>
                            </w:rPr>
                          </w:pPr>
                        </w:p>
                      </w:txbxContent>
                    </v:textbox>
                  </v:shape>
                  <v:shape id="Trapecio 125" o:spid="_x0000_s1055" style="position:absolute;left:73523;top:44201;width:26137;height:7975;rotation:-2772005fd;visibility:visible;mso-wrap-style:square;v-text-anchor:middle" coordsize="2613626,797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T88EA&#10;AADcAAAADwAAAGRycy9kb3ducmV2LnhtbERPTUsDMRC9C/0PYYTebNYFRdampRQqPXiwtQjehs2Y&#10;LN1MlmTsbv+9EQRv83ifs1xPoVcXSrmLbOB+UYEibqPt2Bk4ve/unkBlQbbYRyYDV8qwXs1ultjY&#10;OPKBLkdxqoRwbtCAFxkarXPrKWBexIG4cF8xBZQCk9M24VjCQ6/rqnrUATsuDR4H2npqz8fvYKB6&#10;SWM97D8Or2/UbT69OMmTM2Z+O22eQQlN8i/+c+9tmV8/wO8z5Q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E0/PBAAAA3AAAAA8AAAAAAAAAAAAAAAAAmAIAAGRycy9kb3du&#10;cmV2LnhtbFBLBQYAAAAABAAEAPUAAACGAwAAAAA=&#10;" adj="-11796480,,5400" path="m,797484l199371,,2414255,r199371,797484l,797484xe">
                    <v:stroke joinstyle="miter"/>
                    <v:shadow on="t" color="black" opacity="22937f" origin=",.5" offset="0,.63889mm"/>
                    <v:formulas/>
                    <v:path arrowok="t" o:connecttype="custom" o:connectlocs="0,797484;199371,0;2414255,0;2613626,797484;0,797484" o:connectangles="0,0,0,0,0" textboxrect="0,0,2613626,797484"/>
                    <v:textbox>
                      <w:txbxContent>
                        <w:p w:rsidR="00A72BB7" w:rsidRDefault="00A72BB7" w:rsidP="00A72BB7">
                          <w:pPr>
                            <w:rPr>
                              <w:rFonts w:eastAsia="Times New Roman" w:cs="Times New Roman"/>
                            </w:rPr>
                          </w:pPr>
                        </w:p>
                      </w:txbxContent>
                    </v:textbox>
                  </v:shape>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ro 31" o:spid="_x0000_s1056" type="#_x0000_t22" style="position:absolute;left:61488;top:53021;width:7872;height:5937;rotation:-78114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et8QA&#10;AADbAAAADwAAAGRycy9kb3ducmV2LnhtbESP3WrCQBSE74W+w3IK3pmNFqKmriEIpSIU8ecBDtlj&#10;kiZ7Nma3Gt++Wyh4OczMN8wqG0wrbtS72rKCaRSDIC6srrlUcD59TBYgnEfW2FomBQ9ykK1fRitM&#10;tb3zgW5HX4oAYZeigsr7LpXSFRUZdJHtiIN3sb1BH2RfSt3jPcBNK2dxnEiDNYeFCjvaVFQ0xx+j&#10;oJuf5L5Yxsml+b5+fu02TY7Ls1Lj1yF/B+Fp8M/wf3urFbx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nXrfEAAAA2wAAAA8AAAAAAAAAAAAAAAAAmAIAAGRycy9k&#10;b3ducmV2LnhtbFBLBQYAAAAABAAEAPUAAACJAwAAAAA=&#10;" adj="8665">
                  <v:shadow on="t" color="black" opacity="22937f" origin=",.5" offset="0,.63889mm"/>
                  <v:textbox>
                    <w:txbxContent>
                      <w:p w:rsidR="00A72BB7" w:rsidRDefault="00A72BB7" w:rsidP="00A72BB7">
                        <w:pPr>
                          <w:rPr>
                            <w:rFonts w:eastAsia="Times New Roman" w:cs="Times New Roman"/>
                          </w:rPr>
                        </w:pPr>
                      </w:p>
                    </w:txbxContent>
                  </v:textbox>
                </v:shape>
                <v:group id="Agrupar 32" o:spid="_x0000_s1057" style="position:absolute;left:32477;top:51384;width:7922;height:9828;rotation:939733fd" coordorigin="32477,51384" coordsize="16337,1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f/PcQAAADbAAAA&#10;DwAAAAAAAAAAAAAAAACqAgAAZHJzL2Rvd25yZXYueG1sUEsFBgAAAAAEAAQA+gAAAJsDAAAAAA==&#10;">
                  <v:shape id="Arco 120" o:spid="_x0000_s1058" style="position:absolute;left:32477;top:51384;width:9008;height:19790;visibility:visible;mso-wrap-style:square;v-text-anchor:middle" coordsize="900741,1978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4gcQA&#10;AADcAAAADwAAAGRycy9kb3ducmV2LnhtbESPQWvDMAyF74P9B6PBbquzHkZJ64QyurHT6LK20JuI&#10;1SQ0loPtpum/rw6D3Z7Q06f3VuXkejVSiJ1nA6+zDBRx7W3HjYHd78fLAlRMyBZ7z2TgRhHK4vFh&#10;hbn1V/6hsUqNEgjHHA20KQ251rFuyWGc+YFYdicfHCYZQ6NtwKvAXa/nWfamHXYsH1oc6L2l+lxd&#10;nFC2XDW3z/0ibY6HsBnDd8jWF2Oen6b1ElSiKf2b/66/rMSfS3wpIwp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X+IHEAAAA3AAAAA8AAAAAAAAAAAAAAAAAmAIAAGRycy9k&#10;b3ducmV2LnhtbFBLBQYAAAAABAAEAPUAAACJAwAAAAA=&#10;" adj="-11796480,,5400" path="m450370,nsc699103,,900741,443002,900741,989472r-450370,c450371,659648,450370,329824,450370,xem450370,nfc699103,,900741,443002,900741,989472e" filled="f" strokeweight="10pt">
                    <v:stroke joinstyle="miter"/>
                    <v:shadow on="t" color="black" opacity="24903f" origin=",.5" offset="0,.55556mm"/>
                    <v:formulas/>
                    <v:path arrowok="t" o:connecttype="custom" o:connectlocs="450370,0;900741,989472" o:connectangles="0,0" textboxrect="0,0,900741,1978944"/>
                    <v:textbox>
                      <w:txbxContent>
                        <w:p w:rsidR="00A72BB7" w:rsidRDefault="00A72BB7" w:rsidP="00A72BB7">
                          <w:pPr>
                            <w:rPr>
                              <w:rFonts w:eastAsia="Times New Roman" w:cs="Times New Roman"/>
                            </w:rPr>
                          </w:pPr>
                        </w:p>
                      </w:txbxContent>
                    </v:textbox>
                  </v:shape>
                  <v:shape id="Arco 121" o:spid="_x0000_s1059" style="position:absolute;left:39807;top:51384;width:9008;height:19790;flip:x;visibility:visible;mso-wrap-style:square;v-text-anchor:middle" coordsize="900741,1978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EysMA&#10;AADcAAAADwAAAGRycy9kb3ducmV2LnhtbERP22rCQBB9L/gPywi+1Y1CpaZZRQWphbagse9DdkyC&#10;2dmwu7n077uFQt/mcK6TbUfTiJ6cry0rWMwTEMSF1TWXCq758fEZhA/IGhvLpOCbPGw3k4cMU20H&#10;PlN/CaWIIexTVFCF0KZS+qIig35uW+LI3awzGCJ0pdQOhxhuGrlMkpU0WHNsqLClQ0XF/dIZBV88&#10;nJPj6vPw4fLuvh/fn17XtzelZtNx9wIi0Bj+xX/uk47zl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BEysMAAADcAAAADwAAAAAAAAAAAAAAAACYAgAAZHJzL2Rv&#10;d25yZXYueG1sUEsFBgAAAAAEAAQA9QAAAIgDAAAAAA==&#10;" adj="-11796480,,5400" path="m450370,nsc699103,,900741,443002,900741,989472r-450370,c450371,659648,450370,329824,450370,xem450370,nfc699103,,900741,443002,900741,989472e" filled="f" strokeweight="10pt">
                    <v:stroke joinstyle="miter"/>
                    <v:shadow on="t" color="black" opacity="24903f" origin=",.5" offset="0,.55556mm"/>
                    <v:formulas/>
                    <v:path arrowok="t" o:connecttype="custom" o:connectlocs="450370,0;900741,989472" o:connectangles="0,0" textboxrect="0,0,900741,1978944"/>
                    <v:textbox>
                      <w:txbxContent>
                        <w:p w:rsidR="00A72BB7" w:rsidRDefault="00A72BB7" w:rsidP="00A72BB7">
                          <w:pPr>
                            <w:rPr>
                              <w:rFonts w:eastAsia="Times New Roman" w:cs="Times New Roman"/>
                            </w:rPr>
                          </w:pPr>
                        </w:p>
                      </w:txbxContent>
                    </v:textbox>
                  </v:shape>
                </v:group>
                <v:group id="Agrupar 33" o:spid="_x0000_s1060" style="position:absolute;left:23940;top:47027;width:7921;height:9828;rotation:2798020fd" coordorigin="23940,47027" coordsize="16337,1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g/sL4AAADbAAAADwAAAGRycy9kb3ducmV2LnhtbESPzQrCMBCE74LvEFbw&#10;pqkKotUoKgoeRPHvvjRrW2w2pYla394IgsdhZr5hpvPaFOJJlcstK+h1IxDEidU5pwou501nBMJ5&#10;ZI2FZVLwJgfzWbMxxVjbFx/pefKpCBB2MSrIvC9jKV2SkUHXtSVx8G62MuiDrFKpK3wFuClkP4qG&#10;0mDOYSHDklYZJffTwyio3fFwHY3Ncsi23I+jA93WO1Kq3aoXExCeav8P/9pbrWAwgO+X8APk7AM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JDg/sL4AAADbAAAADwAAAAAA&#10;AAAAAAAAAACqAgAAZHJzL2Rvd25yZXYueG1sUEsFBgAAAAAEAAQA+gAAAJUDAAAAAA==&#10;">
                  <v:shape id="Arco 118" o:spid="_x0000_s1061" style="position:absolute;left:23940;top:47027;width:9007;height:19790;visibility:visible;mso-wrap-style:square;v-text-anchor:middle" coordsize="900741,1978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0+OsMA&#10;AADcAAAADwAAAGRycy9kb3ducmV2LnhtbESPQWvCQBCF7wX/wzKCt7qxB5HoKiJaeio1aqG3ITtN&#10;QrOzYXeN8d93DoK3N8ybb95bbQbXqp5CbDwbmE0zUMSltw1XBs6nw+sCVEzIFlvPZOBOETbr0csK&#10;c+tvfKS+SJUSCMccDdQpdbnWsazJYZz6jlh2vz44TDKGStuAN4G7Vr9l2Vw7bFg+1NjRrqbyr7g6&#10;oXxxUd3fL4u0//kO+z58hmx7NWYyHrZLUImG9DQ/rj+sxJ9JWikjCv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0+OsMAAADcAAAADwAAAAAAAAAAAAAAAACYAgAAZHJzL2Rv&#10;d25yZXYueG1sUEsFBgAAAAAEAAQA9QAAAIgDAAAAAA==&#10;" adj="-11796480,,5400" path="m450370,nsc699103,,900741,443002,900741,989472r-450370,c450371,659648,450370,329824,450370,xem450370,nfc699103,,900741,443002,900741,989472e" filled="f" strokeweight="10pt">
                    <v:stroke joinstyle="miter"/>
                    <v:shadow on="t" color="black" opacity="24903f" origin=",.5" offset="0,.55556mm"/>
                    <v:formulas/>
                    <v:path arrowok="t" o:connecttype="custom" o:connectlocs="450370,0;900741,989472" o:connectangles="0,0" textboxrect="0,0,900741,1978944"/>
                    <v:textbox>
                      <w:txbxContent>
                        <w:p w:rsidR="00A72BB7" w:rsidRDefault="00A72BB7" w:rsidP="00A72BB7">
                          <w:pPr>
                            <w:rPr>
                              <w:rFonts w:eastAsia="Times New Roman" w:cs="Times New Roman"/>
                            </w:rPr>
                          </w:pPr>
                        </w:p>
                      </w:txbxContent>
                    </v:textbox>
                  </v:shape>
                  <v:shape id="Arco 119" o:spid="_x0000_s1062" style="position:absolute;left:31270;top:47027;width:9007;height:19790;flip:x;visibility:visible;mso-wrap-style:square;v-text-anchor:middle" coordsize="900741,1978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CccEA&#10;AADcAAAADwAAAGRycy9kb3ducmV2LnhtbERP24rCMBB9X/Afwgi+ranCylqNooKsgit4ex+asS02&#10;k5JEW//eLCz4Nodznem8NZV4kPOlZQWDfgKCOLO65FzB+bT+/AbhA7LGyjIpeJKH+azzMcVU24YP&#10;9DiGXMQQ9ikqKEKoUyl9VpBB37c1ceSu1hkMEbpcaodNDDeVHCbJSBosOTYUWNOqoOx2vBsFF24O&#10;yXq0X/260/22bHdfP+PrVqlet11MQARqw1v8797oOH8whr9n4gV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KgnHBAAAA3AAAAA8AAAAAAAAAAAAAAAAAmAIAAGRycy9kb3du&#10;cmV2LnhtbFBLBQYAAAAABAAEAPUAAACGAwAAAAA=&#10;" adj="-11796480,,5400" path="m450370,nsc699103,,900741,443002,900741,989472r-450370,c450371,659648,450370,329824,450370,xem450370,nfc699103,,900741,443002,900741,989472e" filled="f" strokeweight="10pt">
                    <v:stroke joinstyle="miter"/>
                    <v:shadow on="t" color="black" opacity="24903f" origin=",.5" offset="0,.55556mm"/>
                    <v:formulas/>
                    <v:path arrowok="t" o:connecttype="custom" o:connectlocs="450370,0;900741,989472" o:connectangles="0,0" textboxrect="0,0,900741,1978944"/>
                    <v:textbox>
                      <w:txbxContent>
                        <w:p w:rsidR="00A72BB7" w:rsidRDefault="00A72BB7" w:rsidP="00A72BB7">
                          <w:pPr>
                            <w:rPr>
                              <w:rFonts w:eastAsia="Times New Roman" w:cs="Times New Roman"/>
                            </w:rPr>
                          </w:pPr>
                        </w:p>
                      </w:txbxContent>
                    </v:textbox>
                  </v:shape>
                </v:group>
                <v:group id="Agrupar 34" o:spid="_x0000_s1063" style="position:absolute;left:44899;top:53856;width:7922;height:9828;rotation:939733fd" coordorigin="44899,53856" coordsize="16337,1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ywtLCAAAA2wAAAA8A&#10;AAAAAAAAAAAAAAAAqgIAAGRycy9kb3ducmV2LnhtbFBLBQYAAAAABAAEAPoAAACZAwAAAAA=&#10;">
                  <v:shape id="Arco 116" o:spid="_x0000_s1064" style="position:absolute;left:44899;top:53856;width:9007;height:19790;visibility:visible;mso-wrap-style:square;v-text-anchor:middle" coordsize="900741,1978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P08UA&#10;AADcAAAADwAAAGRycy9kb3ducmV2LnhtbESPT2vCQBDF7wW/wzJCb3WTHkRSVxGJpadSUyt4G7Jj&#10;EszOht3NH7+9Wyj0NsN77zdv1tvJtGIg5xvLCtJFAoK4tLrhSsHp+/CyAuEDssbWMim4k4ftZva0&#10;xkzbkY80FKESEcI+QwV1CF0mpS9rMugXtiOO2tU6gyGurpLa4RjhppWvSbKUBhuOF2rsaF9TeSt6&#10;EylfXFT3959VyC9nlw/u0yW7Xqnn+bR7AxFoCv/mv/SHjvXTJfw+Eye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g/TxQAAANwAAAAPAAAAAAAAAAAAAAAAAJgCAABkcnMv&#10;ZG93bnJldi54bWxQSwUGAAAAAAQABAD1AAAAigMAAAAA&#10;" adj="-11796480,,5400" path="m450370,nsc699103,,900741,443002,900741,989472r-450370,c450371,659648,450370,329824,450370,xem450370,nfc699103,,900741,443002,900741,989472e" filled="f" strokeweight="10pt">
                    <v:stroke joinstyle="miter"/>
                    <v:shadow on="t" color="black" opacity="24903f" origin=",.5" offset="0,.55556mm"/>
                    <v:formulas/>
                    <v:path arrowok="t" o:connecttype="custom" o:connectlocs="450370,0;900741,989472" o:connectangles="0,0" textboxrect="0,0,900741,1978944"/>
                    <v:textbox>
                      <w:txbxContent>
                        <w:p w:rsidR="00A72BB7" w:rsidRDefault="00A72BB7" w:rsidP="00A72BB7">
                          <w:pPr>
                            <w:rPr>
                              <w:rFonts w:eastAsia="Times New Roman" w:cs="Times New Roman"/>
                            </w:rPr>
                          </w:pPr>
                        </w:p>
                      </w:txbxContent>
                    </v:textbox>
                  </v:shape>
                  <v:shape id="Arco 117" o:spid="_x0000_s1065" style="position:absolute;left:52229;top:53856;width:9008;height:19790;flip:x;visibility:visible;mso-wrap-style:square;v-text-anchor:middle" coordsize="900741,1978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zmMMA&#10;AADcAAAADwAAAGRycy9kb3ducmV2LnhtbERP32vCMBB+H+x/CCfsTVOF6VYbZQqyDVTQ6vvRnG2x&#10;uZQk2u6/XwbC3u7j+3nZsjeNuJPztWUF41ECgriwuuZSwSnfDN9A+ICssbFMCn7Iw3Lx/JRhqm3H&#10;B7ofQyliCPsUFVQhtKmUvqjIoB/ZljhyF+sMhghdKbXDLoabRk6SZCoN1hwbKmxpXVFxPd6MgjN3&#10;h2Qz3a93Lr9dV/329fP98q3Uy6D/mIMI1Id/8cP9peP88Qz+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mzmMMAAADcAAAADwAAAAAAAAAAAAAAAACYAgAAZHJzL2Rv&#10;d25yZXYueG1sUEsFBgAAAAAEAAQA9QAAAIgDAAAAAA==&#10;" adj="-11796480,,5400" path="m450370,nsc699103,,900741,443002,900741,989472r-450370,c450371,659648,450370,329824,450370,xem450370,nfc699103,,900741,443002,900741,989472e" filled="f" strokeweight="10pt">
                    <v:stroke joinstyle="miter"/>
                    <v:shadow on="t" color="black" opacity="24903f" origin=",.5" offset="0,.55556mm"/>
                    <v:formulas/>
                    <v:path arrowok="t" o:connecttype="custom" o:connectlocs="450370,0;900741,989472" o:connectangles="0,0" textboxrect="0,0,900741,1978944"/>
                    <v:textbox>
                      <w:txbxContent>
                        <w:p w:rsidR="00A72BB7" w:rsidRDefault="00A72BB7" w:rsidP="00A72BB7">
                          <w:pPr>
                            <w:rPr>
                              <w:rFonts w:eastAsia="Times New Roman" w:cs="Times New Roman"/>
                            </w:rPr>
                          </w:pPr>
                        </w:p>
                      </w:txbxContent>
                    </v:textbox>
                  </v:shape>
                </v:group>
                <v:group id="Agrupar 35" o:spid="_x0000_s1066" style="position:absolute;left:41156;top:41026;width:5457;height:5887;rotation:718491fd" coordorigin="41156,41026" coordsize="5457,6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Gwv8nCAAAA2wAAAA8A&#10;AAAAAAAAAAAAAAAAqgIAAGRycy9kb3ducmV2LnhtbFBLBQYAAAAABAAEAPoAAACZAwAAAAA=&#10;">
                  <v:oval id="Elipse 110" o:spid="_x0000_s1067" style="position:absolute;left:41156;top:44771;width:1967;height:1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sFsYA&#10;AADcAAAADwAAAGRycy9kb3ducmV2LnhtbESPT2vCQBDF7wW/wzKCt7pRsJTUVURpUbAU/9Beh+w0&#10;CcnOhuwaUz+9cyh4m+G9ee8382XvatVRG0rPBibjBBRx5m3JuYHz6f35FVSIyBZrz2TgjwIsF4On&#10;OabWX/lA3THmSkI4pGigiLFJtQ5ZQQ7D2DfEov361mGUtc21bfEq4a7W0yR50Q5LloYCG1oXlFXH&#10;izMw23dYrWP1dfved7PT58/HjjZTY0bDfvUGKlIfH+b/660V/IngyzMygV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xsFsYAAADcAAAADwAAAAAAAAAAAAAAAACYAgAAZHJz&#10;L2Rvd25yZXYueG1sUEsFBgAAAAAEAAQA9QAAAIsDAAAAAA==&#10;" fillcolor="black [3213]">
                    <v:shadow on="t" color="black" opacity="22937f" origin=",.5" offset="0,.63889mm"/>
                    <v:textbox>
                      <w:txbxContent>
                        <w:p w:rsidR="00A72BB7" w:rsidRDefault="00A72BB7" w:rsidP="00A72BB7">
                          <w:pPr>
                            <w:rPr>
                              <w:rFonts w:eastAsia="Times New Roman" w:cs="Times New Roman"/>
                            </w:rPr>
                          </w:pPr>
                        </w:p>
                      </w:txbxContent>
                    </v:textbox>
                  </v:oval>
                  <v:oval id="Elipse 111" o:spid="_x0000_s1068" style="position:absolute;left:42975;top:46147;width:1967;height:1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JjcMA&#10;AADcAAAADwAAAGRycy9kb3ducmV2LnhtbERPTWvCQBC9C/6HZYTedBPBUqJrkIilBYtURa9DdkxC&#10;srMhu41pf31XKPQ2j/c5q3Qwjeipc5VlBfEsAkGcW11xoeB82k1fQDiPrLGxTAq+yUG6Ho9WmGh7&#10;50/qj74QIYRdggpK79tESpeXZNDNbEscuJvtDPoAu0LqDu8h3DRyHkXP0mDFoaHElrKS8vr4ZRQs&#10;9j3Wma8PP5d9vzh9XF/faTtX6mkybJYgPA3+X/znftNhfhzD4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DJjcMAAADcAAAADwAAAAAAAAAAAAAAAACYAgAAZHJzL2Rv&#10;d25yZXYueG1sUEsFBgAAAAAEAAQA9QAAAIgDAAAAAA==&#10;" fillcolor="black [3213]">
                    <v:shadow on="t" color="black" opacity="22937f" origin=",.5" offset="0,.63889mm"/>
                    <v:textbox>
                      <w:txbxContent>
                        <w:p w:rsidR="00A72BB7" w:rsidRDefault="00A72BB7" w:rsidP="00A72BB7">
                          <w:pPr>
                            <w:rPr>
                              <w:rFonts w:eastAsia="Times New Roman" w:cs="Times New Roman"/>
                            </w:rPr>
                          </w:pPr>
                        </w:p>
                      </w:txbxContent>
                    </v:textbox>
                  </v:oval>
                  <v:oval id="Elipse 112" o:spid="_x0000_s1069" style="position:absolute;left:44647;top:44718;width:1967;height:1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X+sMA&#10;AADcAAAADwAAAGRycy9kb3ducmV2LnhtbERPTWvCQBC9F/wPywi91Y0BpURXEcXSglKMotchOyYh&#10;2dmQ3cbUX+8WCt7m8T5nvuxNLTpqXWlZwXgUgSDOrC45V3A6bt/eQTiPrLG2TAp+ycFyMXiZY6Lt&#10;jQ/UpT4XIYRdggoK75tESpcVZNCNbEMcuKttDfoA21zqFm8h3NQyjqKpNFhyaCiwoXVBWZX+GAWT&#10;XYfV2lff9/Oumxz3l48v2sRKvQ771QyEp94/xf/uTx3mj2P4eyZ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JX+sMAAADcAAAADwAAAAAAAAAAAAAAAACYAgAAZHJzL2Rv&#10;d25yZXYueG1sUEsFBgAAAAAEAAQA9QAAAIgDAAAAAA==&#10;" fillcolor="black [3213]">
                    <v:shadow on="t" color="black" opacity="22937f" origin=",.5" offset="0,.63889mm"/>
                    <v:textbox>
                      <w:txbxContent>
                        <w:p w:rsidR="00A72BB7" w:rsidRDefault="00A72BB7" w:rsidP="00A72BB7">
                          <w:pPr>
                            <w:rPr>
                              <w:rFonts w:eastAsia="Times New Roman" w:cs="Times New Roman"/>
                            </w:rPr>
                          </w:pPr>
                        </w:p>
                      </w:txbxContent>
                    </v:textbox>
                  </v:oval>
                  <v:line id="Conector recto 113" o:spid="_x0000_s1070" style="position:absolute;visibility:visible;mso-wrap-style:square" from="42975,41374" to="42975,4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X5McMAAADcAAAADwAAAGRycy9kb3ducmV2LnhtbERPTWsCMRC9C/6HMEJvmlXB2tUoIpQW&#10;pFDXHjwOyXSzdTPZbtJ1+++bguBtHu9z1tve1aKjNlSeFUwnGQhi7U3FpYKP0/N4CSJEZIO1Z1Lw&#10;SwG2m+FgjbnxVz5SV8RSpBAOOSqwMTa5lEFbchgmviFO3KdvHcYE21KaFq8p3NVylmUL6bDi1GCx&#10;ob0lfSl+nAJZF5n+OnwvH8/2xcxP3Zt+Pz4p9TDqdysQkfp4F9/crybNn87h/5l0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l+THDAAAA3AAAAA8AAAAAAAAAAAAA&#10;AAAAoQIAAGRycy9kb3ducmV2LnhtbFBLBQYAAAAABAAEAPkAAACRAwAAAAA=&#10;" strokeweight="2pt">
                    <v:shadow on="t" color="black" opacity="24903f" origin=",.5" offset="0,.55556mm"/>
                  </v:line>
                  <v:line id="Conector recto 114" o:spid="_x0000_s1071" style="position:absolute;visibility:visible;mso-wrap-style:square" from="43908,42455" to="43908,4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xhRcQAAADcAAAADwAAAGRycy9kb3ducmV2LnhtbERPTWsCMRC9F/wPYYTealYtVVejSEFa&#10;KIW6evA4JONmdTPZbtJ1+++bQqG3ebzPWW16V4uO2lB5VjAeZSCItTcVlwqOh93DHESIyAZrz6Tg&#10;mwJs1oO7FebG33hPXRFLkUI45KjAxtjkUgZtyWEY+YY4cWffOowJtqU0Ld5SuKvlJMuepMOKU4PF&#10;hp4t6Wvx5RTIusj05e1zPjvZFzM9dO/6Y79Q6n7Yb5cgIvXxX/znfjVp/vgR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GFFxAAAANwAAAAPAAAAAAAAAAAA&#10;AAAAAKECAABkcnMvZG93bnJldi54bWxQSwUGAAAAAAQABAD5AAAAkgMAAAAA&#10;" strokeweight="2pt">
                    <v:shadow on="t" color="black" opacity="24903f" origin=",.5" offset="0,.55556mm"/>
                  </v:line>
                  <v:line id="Conector recto 115" o:spid="_x0000_s1072" style="position:absolute;visibility:visible;mso-wrap-style:square" from="45137,41026" to="45137,4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DE3sQAAADcAAAADwAAAGRycy9kb3ducmV2LnhtbERPTWsCMRC9F/wPYYTealalVVejSEFa&#10;KIW6evA4JONmdTPZbtJ1+++bQqG3ebzPWW16V4uO2lB5VjAeZSCItTcVlwqOh93DHESIyAZrz6Tg&#10;mwJs1oO7FebG33hPXRFLkUI45KjAxtjkUgZtyWEY+YY4cWffOowJtqU0Ld5SuKvlJMuepMOKU4PF&#10;hp4t6Wvx5RTIusj05e1zPjvZFzM9dO/6Y79Q6n7Yb5cgIvXxX/znfjVp/vgR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wMTexAAAANwAAAAPAAAAAAAAAAAA&#10;AAAAAKECAABkcnMvZG93bnJldi54bWxQSwUGAAAAAAQABAD5AAAAkgMAAAAA&#10;" strokeweight="2pt">
                    <v:shadow on="t" color="black" opacity="24903f" origin=",.5" offset="0,.55556mm"/>
                  </v:line>
                </v:group>
                <v:shape id="Cuadro de texto 36" o:spid="_x0000_s1073" type="#_x0000_t202" style="position:absolute;left:23414;top:41047;width:14116;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72BB7" w:rsidRDefault="00A72BB7" w:rsidP="00A72BB7">
                        <w:pPr>
                          <w:pStyle w:val="NormalWeb"/>
                          <w:spacing w:before="0" w:beforeAutospacing="0" w:after="0" w:afterAutospacing="0"/>
                        </w:pPr>
                        <w:r>
                          <w:rPr>
                            <w:rFonts w:ascii="Arial" w:hAnsi="Arial" w:cs="Arial"/>
                            <w:b/>
                            <w:bCs/>
                            <w:color w:val="000000" w:themeColor="text1"/>
                            <w:kern w:val="24"/>
                            <w:sz w:val="28"/>
                            <w:szCs w:val="28"/>
                          </w:rPr>
                          <w:t>b) HLA class-II</w:t>
                        </w:r>
                      </w:p>
                      <w:p w:rsidR="00A72BB7" w:rsidRDefault="00A72BB7" w:rsidP="00A72BB7">
                        <w:pPr>
                          <w:pStyle w:val="NormalWeb"/>
                          <w:spacing w:before="0" w:beforeAutospacing="0" w:after="0" w:afterAutospacing="0"/>
                        </w:pPr>
                        <w:r>
                          <w:rPr>
                            <w:rFonts w:ascii="Arial" w:hAnsi="Arial" w:cs="Arial"/>
                            <w:b/>
                            <w:bCs/>
                            <w:color w:val="000000" w:themeColor="text1"/>
                            <w:kern w:val="24"/>
                            <w:sz w:val="28"/>
                            <w:szCs w:val="28"/>
                          </w:rPr>
                          <w:t>expression</w:t>
                        </w:r>
                      </w:p>
                    </w:txbxContent>
                  </v:textbox>
                </v:shape>
                <v:shape id="Cuadro de texto 37" o:spid="_x0000_s1074" type="#_x0000_t202" style="position:absolute;left:46471;top:41316;width:377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A72BB7" w:rsidRDefault="00A72BB7" w:rsidP="00A72BB7">
                        <w:pPr>
                          <w:pStyle w:val="NormalWeb"/>
                          <w:spacing w:before="0" w:beforeAutospacing="0" w:after="0" w:afterAutospacing="0"/>
                        </w:pPr>
                        <w:r>
                          <w:rPr>
                            <w:rFonts w:ascii="Arial" w:hAnsi="Arial" w:cs="Arial"/>
                            <w:color w:val="000000" w:themeColor="text1"/>
                            <w:kern w:val="24"/>
                            <w:sz w:val="24"/>
                            <w:szCs w:val="24"/>
                          </w:rPr>
                          <w:t>C1</w:t>
                        </w:r>
                      </w:p>
                    </w:txbxContent>
                  </v:textbox>
                </v:shape>
                <v:shape id="Cuadro de texto 38" o:spid="_x0000_s1075" type="#_x0000_t202" style="position:absolute;left:35655;top:33205;width:10472;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A72BB7" w:rsidRDefault="00A72BB7" w:rsidP="00A72BB7">
                        <w:pPr>
                          <w:pStyle w:val="NormalWeb"/>
                          <w:spacing w:before="0" w:beforeAutospacing="0" w:after="0" w:afterAutospacing="0"/>
                        </w:pPr>
                        <w:r>
                          <w:rPr>
                            <w:rFonts w:ascii="Arial" w:hAnsi="Arial" w:cs="Arial"/>
                            <w:color w:val="000000" w:themeColor="text1"/>
                            <w:kern w:val="24"/>
                            <w:sz w:val="24"/>
                            <w:szCs w:val="24"/>
                          </w:rPr>
                          <w:t>Complement</w:t>
                        </w:r>
                      </w:p>
                      <w:p w:rsidR="00A72BB7" w:rsidRDefault="00A72BB7" w:rsidP="00A72BB7">
                        <w:pPr>
                          <w:pStyle w:val="NormalWeb"/>
                          <w:spacing w:before="0" w:beforeAutospacing="0" w:after="0" w:afterAutospacing="0"/>
                        </w:pPr>
                        <w:r>
                          <w:rPr>
                            <w:rFonts w:ascii="Arial" w:hAnsi="Arial" w:cs="Arial"/>
                            <w:color w:val="000000" w:themeColor="text1"/>
                            <w:kern w:val="24"/>
                            <w:sz w:val="24"/>
                            <w:szCs w:val="24"/>
                          </w:rPr>
                          <w:t>activation</w:t>
                        </w:r>
                      </w:p>
                    </w:txbxContent>
                  </v:textbox>
                </v:shape>
                <v:shape id="Arco 39" o:spid="_x0000_s1076" style="position:absolute;left:40142;top:27961;width:25233;height:11519;rotation:10568107fd;visibility:visible;mso-wrap-style:square;v-text-anchor:middle" coordsize="2523302,11519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M78MA&#10;AADbAAAADwAAAGRycy9kb3ducmV2LnhtbESPzWrDMBCE74G+g9hCb4kcl4TUtRJKoVATckjcB9ha&#10;679YK2PJjvv2VaDQ4zAz3zDpYTadmGhwjWUF61UEgriwuuFKwVf+sdyBcB5ZY2eZFPyQg8P+YZFi&#10;ou2NzzRdfCUChF2CCmrv+0RKV9Rk0K1sTxy80g4GfZBDJfWAtwA3nYyjaCsNNhwWauzpvabiehmN&#10;grbMvuOs4nwzZ7JkHPPTdGyVenqc315BeJr9f/iv/akVPL/A/U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sM78MAAADbAAAADwAAAAAAAAAAAAAAAACYAgAAZHJzL2Rv&#10;d25yZXYueG1sUEsFBgAAAAAEAAQA9QAAAIgDAAAAAA==&#10;" adj="-11796480,,5400" path="m1261651,nsc1958442,,2523302,257867,2523302,575962r-1261651,l1261651,xem1261651,nfc1958442,,2523302,257867,2523302,575962e" filled="f" strokeweight="2pt">
                  <v:stroke startarrow="open" joinstyle="miter"/>
                  <v:shadow on="t" color="black" opacity="24903f" origin=",.5" offset="0,.55556mm"/>
                  <v:formulas/>
                  <v:path arrowok="t" o:connecttype="custom" o:connectlocs="1261651,0;2523302,575962" o:connectangles="0,0" textboxrect="0,0,2523302,1151923"/>
                  <v:textbox>
                    <w:txbxContent>
                      <w:p w:rsidR="00A72BB7" w:rsidRDefault="00A72BB7" w:rsidP="00A72BB7">
                        <w:pPr>
                          <w:rPr>
                            <w:rFonts w:eastAsia="Times New Roman" w:cs="Times New Roman"/>
                          </w:rPr>
                        </w:pPr>
                      </w:p>
                    </w:txbxContent>
                  </v:textbox>
                </v:shape>
                <v:shape id="Cuadro de texto 40" o:spid="_x0000_s1077" type="#_x0000_t202" style="position:absolute;left:54490;top:36889;width:46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A72BB7" w:rsidRDefault="00A72BB7" w:rsidP="00A72BB7">
                        <w:pPr>
                          <w:pStyle w:val="NormalWeb"/>
                          <w:spacing w:before="0" w:beforeAutospacing="0" w:after="0" w:afterAutospacing="0"/>
                        </w:pPr>
                        <w:r>
                          <w:rPr>
                            <w:rFonts w:ascii="Arial" w:hAnsi="Arial" w:cs="Arial"/>
                            <w:color w:val="000000" w:themeColor="text1"/>
                            <w:kern w:val="24"/>
                            <w:sz w:val="24"/>
                            <w:szCs w:val="24"/>
                          </w:rPr>
                          <w:t>C3b</w:t>
                        </w:r>
                      </w:p>
                    </w:txbxContent>
                  </v:textbox>
                </v:shape>
                <v:group id="Agrupar 41" o:spid="_x0000_s1078" style="position:absolute;left:56008;top:4343;width:7922;height:9828;rotation:6082387fd;flip:x" coordorigin="56008,4343" coordsize="16337,1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OCYMsQAAADbAAAA&#10;DwAAAAAAAAAAAAAAAACqAgAAZHJzL2Rvd25yZXYueG1sUEsFBgAAAAAEAAQA+gAAAJsDAAAAAA==&#10;">
                  <v:shape id="Arco 108" o:spid="_x0000_s1079" style="position:absolute;left:56008;top:4343;width:9007;height:19790;visibility:visible;mso-wrap-style:square;v-text-anchor:middle" coordsize="900741,1978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o58QA&#10;AADcAAAADwAAAGRycy9kb3ducmV2LnhtbESPQWsCMRCF74X+hzCF3mrSHoqsRhGxpadi11bwNmzG&#10;3cXNZEniuv5751Dw9oZ588178+XoOzVQTG1gC68TA4q4Cq7l2sLv7uNlCiplZIddYLJwpQTLxePD&#10;HAsXLvxDQ5lrJRBOBVpocu4LrVPVkMc0CT2x7I4heswyxlq7iBeB+06/GfOuPbYsHxrsad1QdSrP&#10;XihbLuvr5980bw77uBnidzSrs7XPT+NqBirTmO/m/+svJ/GNpJUyok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qOfEAAAA3AAAAA8AAAAAAAAAAAAAAAAAmAIAAGRycy9k&#10;b3ducmV2LnhtbFBLBQYAAAAABAAEAPUAAACJAwAAAAA=&#10;" adj="-11796480,,5400" path="m450370,nsc699103,,900741,443002,900741,989472r-450370,c450371,659648,450370,329824,450370,xem450370,nfc699103,,900741,443002,900741,989472e" filled="f" strokeweight="10pt">
                    <v:stroke joinstyle="miter"/>
                    <v:shadow on="t" color="black" opacity="24903f" origin=",.5" offset="0,.55556mm"/>
                    <v:formulas/>
                    <v:path arrowok="t" o:connecttype="custom" o:connectlocs="450370,0;900741,989472" o:connectangles="0,0" textboxrect="0,0,900741,1978944"/>
                    <v:textbox>
                      <w:txbxContent>
                        <w:p w:rsidR="00A72BB7" w:rsidRDefault="00A72BB7" w:rsidP="00A72BB7">
                          <w:pPr>
                            <w:rPr>
                              <w:rFonts w:eastAsia="Times New Roman" w:cs="Times New Roman"/>
                            </w:rPr>
                          </w:pPr>
                        </w:p>
                      </w:txbxContent>
                    </v:textbox>
                  </v:shape>
                  <v:shape id="Arco 109" o:spid="_x0000_s1080" style="position:absolute;left:63338;top:4343;width:9008;height:19790;flip:x;visibility:visible;mso-wrap-style:square;v-text-anchor:middle" coordsize="900741,1978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UrMIA&#10;AADcAAAADwAAAGRycy9kb3ducmV2LnhtbERPTWsCMRC9C/6HMEJvmlio6NYoVpC2oAW1vQ+bcXdx&#10;M1mS6G7/vREEb/N4nzNfdrYWV/KhcqxhPFIgiHNnKi40/B43wymIEJEN1o5Jwz8FWC76vTlmxrW8&#10;p+shFiKFcMhQQxljk0kZ8pIshpFriBN3ct5iTNAX0nhsU7it5atSE2mx4tRQYkPrkvLz4WI1/HG7&#10;V5vJz3rnj5fzR7d9+5ydvrV+GXSrdxCRuvgUP9xfJs1XM7g/ky6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0xSswgAAANwAAAAPAAAAAAAAAAAAAAAAAJgCAABkcnMvZG93&#10;bnJldi54bWxQSwUGAAAAAAQABAD1AAAAhwMAAAAA&#10;" adj="-11796480,,5400" path="m450370,nsc699103,,900741,443002,900741,989472r-450370,c450371,659648,450370,329824,450370,xem450370,nfc699103,,900741,443002,900741,989472e" filled="f" strokeweight="10pt">
                    <v:stroke joinstyle="miter"/>
                    <v:shadow on="t" color="black" opacity="24903f" origin=",.5" offset="0,.55556mm"/>
                    <v:formulas/>
                    <v:path arrowok="t" o:connecttype="custom" o:connectlocs="450370,0;900741,989472" o:connectangles="0,0" textboxrect="0,0,900741,1978944"/>
                    <v:textbox>
                      <w:txbxContent>
                        <w:p w:rsidR="00A72BB7" w:rsidRDefault="00A72BB7" w:rsidP="00A72BB7">
                          <w:pPr>
                            <w:rPr>
                              <w:rFonts w:eastAsia="Times New Roman" w:cs="Times New Roman"/>
                            </w:rPr>
                          </w:pPr>
                        </w:p>
                      </w:txbxContent>
                    </v:textbox>
                  </v:shape>
                </v:group>
                <v:shape id="Conector recto de flecha 42" o:spid="_x0000_s1081" type="#_x0000_t32" style="position:absolute;left:58351;top:39934;width:6460;height:131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TAgsMAAADbAAAADwAAAGRycy9kb3ducmV2LnhtbESPQYvCMBSE74L/IbwFL6KpoiLVKCKK&#10;7lF3Vbw9mmdbtnkJTdT67zcLCx6HmfmGmS8bU4kH1b60rGDQT0AQZ1aXnCv4/tr2piB8QNZYWSYF&#10;L/KwXLRbc0y1ffKBHseQiwhhn6KCIgSXSumzggz6vnXE0bvZ2mCIss6lrvEZ4aaSwySZSIMlx4UC&#10;Ha0Lyn6Od6NgnOXmNNm50aGLm8/15Xxd7d1Yqc5Hs5qBCNSEd/i/vdcKRkP4+x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kwILDAAAA2wAAAA8AAAAAAAAAAAAA&#10;AAAAoQIAAGRycy9kb3ducmV2LnhtbFBLBQYAAAAABAAEAPkAAACRAwAAAAA=&#10;" strokeweight="2pt">
                  <v:stroke endarrow="open"/>
                  <v:shadow on="t" color="black" opacity="24903f" origin=",.5" offset="0,.55556mm"/>
                </v:shape>
                <v:shape id="Cuadro de texto 43" o:spid="_x0000_s1082" type="#_x0000_t202" style="position:absolute;left:51839;top:58269;width:12801;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A72BB7" w:rsidRDefault="00A72BB7" w:rsidP="00A72BB7">
                        <w:pPr>
                          <w:pStyle w:val="NormalWeb"/>
                          <w:spacing w:before="0" w:beforeAutospacing="0" w:after="0" w:afterAutospacing="0"/>
                          <w:jc w:val="center"/>
                        </w:pPr>
                        <w:r>
                          <w:rPr>
                            <w:rFonts w:ascii="Arial" w:hAnsi="Arial" w:cs="Arial"/>
                            <w:b/>
                            <w:bCs/>
                            <w:color w:val="000000" w:themeColor="text1"/>
                            <w:kern w:val="24"/>
                            <w:sz w:val="28"/>
                            <w:szCs w:val="28"/>
                          </w:rPr>
                          <w:t>c) Membrane</w:t>
                        </w:r>
                      </w:p>
                      <w:p w:rsidR="00A72BB7" w:rsidRDefault="00A72BB7" w:rsidP="00A72BB7">
                        <w:pPr>
                          <w:pStyle w:val="NormalWeb"/>
                          <w:spacing w:before="0" w:beforeAutospacing="0" w:after="0" w:afterAutospacing="0"/>
                          <w:jc w:val="center"/>
                        </w:pPr>
                        <w:r>
                          <w:rPr>
                            <w:rFonts w:ascii="Arial" w:hAnsi="Arial" w:cs="Arial"/>
                            <w:b/>
                            <w:bCs/>
                            <w:color w:val="000000" w:themeColor="text1"/>
                            <w:kern w:val="24"/>
                            <w:sz w:val="28"/>
                            <w:szCs w:val="28"/>
                          </w:rPr>
                          <w:t>Attack</w:t>
                        </w:r>
                      </w:p>
                      <w:p w:rsidR="00A72BB7" w:rsidRDefault="00A72BB7" w:rsidP="00A72BB7">
                        <w:pPr>
                          <w:pStyle w:val="NormalWeb"/>
                          <w:spacing w:before="0" w:beforeAutospacing="0" w:after="0" w:afterAutospacing="0"/>
                          <w:jc w:val="center"/>
                        </w:pPr>
                        <w:r>
                          <w:rPr>
                            <w:rFonts w:ascii="Arial" w:hAnsi="Arial" w:cs="Arial"/>
                            <w:b/>
                            <w:bCs/>
                            <w:color w:val="000000" w:themeColor="text1"/>
                            <w:kern w:val="24"/>
                            <w:sz w:val="28"/>
                            <w:szCs w:val="28"/>
                          </w:rPr>
                          <w:t>Complex</w:t>
                        </w:r>
                      </w:p>
                    </w:txbxContent>
                  </v:textbox>
                </v:shape>
                <v:shape id="Forma libre 44" o:spid="_x0000_s1083" style="position:absolute;left:46218;top:34262;width:3287;height:6350;visibility:visible;mso-wrap-style:square;v-text-anchor:middle" coordsize="328700,635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4BMMA&#10;AADbAAAADwAAAGRycy9kb3ducmV2LnhtbESPX2vCQBDE3wt+h2OFvhS9KNZq6iki9A++mer7ktsm&#10;wbu9kFs1fvteodDHYWZ+w6w2vXfqSl1sAhuYjDNQxGWwDVcGjl9vowWoKMgWXWAycKcIm/XgYYW5&#10;DTc+0LWQSiUIxxwN1CJtrnUsa/IYx6ElTt536DxKkl2lbYe3BPdOT7Nsrj02nBZqbGlXU3kuLt7A&#10;KRO/v788F8v3woUnOU7ix9YZ8zjst6+ghHr5D/+1P62B2Qx+v6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4BMMAAADbAAAADwAAAAAAAAAAAAAAAACYAgAAZHJzL2Rv&#10;d25yZXYueG1sUEsFBgAAAAAEAAQA9QAAAIgDAAAAAA==&#10;" adj="-11796480,,5400" path="m,635034c130435,591960,260870,548886,310091,443047,359312,337208,295325,,295325,e" filled="f" strokeweight=".5pt">
                  <v:stroke dashstyle="3 1" endarrow="open" joinstyle="miter"/>
                  <v:shadow on="t" color="black" opacity="24903f" origin=",.5" offset="0,.55556mm"/>
                  <v:formulas/>
                  <v:path arrowok="t" o:connecttype="custom" o:connectlocs="0,635034;310091,443047;295325,0" o:connectangles="0,0,0" textboxrect="0,0,328700,635034"/>
                  <v:textbox>
                    <w:txbxContent>
                      <w:p w:rsidR="00A72BB7" w:rsidRDefault="00A72BB7" w:rsidP="00A72BB7">
                        <w:pPr>
                          <w:rPr>
                            <w:rFonts w:eastAsia="Times New Roman" w:cs="Times New Roman"/>
                          </w:rPr>
                        </w:pPr>
                      </w:p>
                    </w:txbxContent>
                  </v:textbox>
                </v:shape>
                <v:shape id="Cuadro de texto 45" o:spid="_x0000_s1084" type="#_x0000_t202" style="position:absolute;left:46429;top:31014;width:46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A72BB7" w:rsidRDefault="00A72BB7" w:rsidP="00A72BB7">
                        <w:pPr>
                          <w:pStyle w:val="NormalWeb"/>
                          <w:spacing w:before="0" w:beforeAutospacing="0" w:after="0" w:afterAutospacing="0"/>
                        </w:pPr>
                        <w:r>
                          <w:rPr>
                            <w:rFonts w:ascii="Arial" w:hAnsi="Arial" w:cs="Arial"/>
                            <w:color w:val="000000" w:themeColor="text1"/>
                            <w:kern w:val="24"/>
                            <w:sz w:val="24"/>
                            <w:szCs w:val="24"/>
                          </w:rPr>
                          <w:t>C4a</w:t>
                        </w:r>
                      </w:p>
                    </w:txbxContent>
                  </v:textbox>
                </v:shape>
                <v:shape id="Forma libre 46" o:spid="_x0000_s1085" style="position:absolute;left:28055;top:25370;width:19196;height:6086;visibility:visible;mso-wrap-style:square;v-text-anchor:middle" coordsize="1919613,608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yKfMUA&#10;AADbAAAADwAAAGRycy9kb3ducmV2LnhtbESP3WrCQBSE7wt9h+UUvKubljSk0VWKIkivavQBDtnT&#10;JJo9m2bX/PTpuwXBy2FmvmGW69E0oqfO1ZYVvMwjEMSF1TWXCk7H3XMKwnlkjY1lUjCRg/Xq8WGJ&#10;mbYDH6jPfSkChF2GCirv20xKV1Rk0M1tSxy8b9sZ9EF2pdQdDgFuGvkaRYk0WHNYqLClTUXFJb8a&#10;BW36+W6/6u1lc4wxzZNpe/55+1Vq9jR+LEB4Gv09fGvvtYI4gf8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Ip8xQAAANsAAAAPAAAAAAAAAAAAAAAAAJgCAABkcnMv&#10;ZG93bnJldi54bWxQSwUGAAAAAAQABAD1AAAAigMAAAAA&#10;" adj="-11796480,,5400" path="m1919613,416591c1710424,193836,1501236,-28918,1181300,3080,861364,35078,,608578,,608578e" filled="f" strokeweight=".5pt">
                  <v:stroke dashstyle="3 1" endarrow="open" joinstyle="miter"/>
                  <v:shadow on="t" color="black" opacity="24903f" origin=",.5" offset="0,.55556mm"/>
                  <v:formulas/>
                  <v:path arrowok="t" o:connecttype="custom" o:connectlocs="1919613,416591;1181300,3080;0,608578" o:connectangles="0,0,0" textboxrect="0,0,1919613,608578"/>
                  <v:textbox>
                    <w:txbxContent>
                      <w:p w:rsidR="00A72BB7" w:rsidRDefault="00A72BB7" w:rsidP="00A72BB7">
                        <w:pPr>
                          <w:rPr>
                            <w:rFonts w:eastAsia="Times New Roman" w:cs="Times New Roman"/>
                          </w:rPr>
                        </w:pPr>
                      </w:p>
                    </w:txbxContent>
                  </v:textbox>
                </v:shape>
                <v:shape id="Cuadro de texto 47" o:spid="_x0000_s1086" type="#_x0000_t202" style="position:absolute;left:35299;top:26187;width:1013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A72BB7" w:rsidRDefault="00A72BB7" w:rsidP="00A72BB7">
                        <w:pPr>
                          <w:pStyle w:val="NormalWeb"/>
                          <w:spacing w:before="0" w:beforeAutospacing="0" w:after="0" w:afterAutospacing="0"/>
                        </w:pPr>
                        <w:r>
                          <w:rPr>
                            <w:rFonts w:ascii="Arial" w:hAnsi="Arial" w:cs="Arial"/>
                            <w:color w:val="000000" w:themeColor="text1"/>
                            <w:kern w:val="24"/>
                            <w:sz w:val="24"/>
                            <w:szCs w:val="24"/>
                          </w:rPr>
                          <w:t>Degradation</w:t>
                        </w:r>
                      </w:p>
                    </w:txbxContent>
                  </v:textbox>
                </v:shape>
                <v:shape id="Cuadro de texto 48" o:spid="_x0000_s1087" type="#_x0000_t202" style="position:absolute;left:24390;top:31005;width:46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A72BB7" w:rsidRDefault="00A72BB7" w:rsidP="00A72BB7">
                        <w:pPr>
                          <w:pStyle w:val="NormalWeb"/>
                          <w:spacing w:before="0" w:beforeAutospacing="0" w:after="0" w:afterAutospacing="0"/>
                        </w:pPr>
                        <w:r>
                          <w:rPr>
                            <w:rFonts w:ascii="Arial" w:hAnsi="Arial" w:cs="Arial"/>
                            <w:color w:val="000000" w:themeColor="text1"/>
                            <w:kern w:val="24"/>
                            <w:sz w:val="24"/>
                            <w:szCs w:val="24"/>
                          </w:rPr>
                          <w:t>C4d</w:t>
                        </w:r>
                      </w:p>
                    </w:txbxContent>
                  </v:textbox>
                </v:shape>
                <v:shape id="Conector recto de flecha 49" o:spid="_x0000_s1088" type="#_x0000_t32" style="position:absolute;left:17550;top:33778;width:9176;height:160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tpPMMAAADbAAAADwAAAGRycy9kb3ducmV2LnhtbESP3WoCMRSE7wu+QzhC72rWKqKrUcRa&#10;6oXg7wMcNsfs6uZk2aTr+vZGKPRymJlvmNmitaVoqPaFYwX9XgKCOHO6YKPgfPr+GIPwAVlj6ZgU&#10;PMjDYt55m2Gq3Z0P1ByDERHCPkUFeQhVKqXPcrLoe64ijt7F1RZDlLWRusZ7hNtSfibJSFosOC7k&#10;WNEqp+x2/LUKdvvr9myK7Xr4ZcwjcQ3/jMNAqfduu5yCCNSG//Bfe6MVDCfw+h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7aTzDAAAA2wAAAA8AAAAAAAAAAAAA&#10;AAAAoQIAAGRycy9kb3ducmV2LnhtbFBLBQYAAAAABAAEAPkAAACRAwAAAAA=&#10;">
                  <v:stroke dashstyle="3 1" endarrow="open"/>
                  <v:shadow on="t" color="black" opacity="24903f" origin=",.5" offset="0,.55556mm"/>
                </v:shape>
                <v:shape id="Cuadro de texto 50" o:spid="_x0000_s1089" type="#_x0000_t202" style="position:absolute;left:8431;top:50878;width:9036;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C4d</w:t>
                        </w:r>
                      </w:p>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Deposition</w:t>
                        </w:r>
                      </w:p>
                    </w:txbxContent>
                  </v:textbox>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Rayo 51" o:spid="_x0000_s1090" type="#_x0000_t73" style="position:absolute;left:5793;top:10724;width:6249;height:9313;rotation:237759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k4WMUA&#10;AADbAAAADwAAAGRycy9kb3ducmV2LnhtbESPT2vCQBTE7wW/w/KEXkrdKCoS3QQpFXptag+9vWaf&#10;STT7NmQ3//rp3UKhx2FmfsMc0tHUoqfWVZYVLBcRCOLc6ooLBeeP0/MOhPPIGmvLpGAiB2kyezhg&#10;rO3A79RnvhABwi5GBaX3TSyly0sy6Ba2IQ7exbYGfZBtIXWLQ4CbWq6iaCsNVhwWSmzopaT8lnVG&#10;wed1jNbV65Rj/bXrvp82w4/bHpV6nI/HPQhPo/8P/7XftILNEn6/hB8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ThYxQAAANsAAAAPAAAAAAAAAAAAAAAAAJgCAABkcnMv&#10;ZG93bnJldi54bWxQSwUGAAAAAAQABAD1AAAAigMAAAAA&#10;" fillcolor="white [3212]">
                  <v:shadow on="t" color="black" opacity="22937f" origin=",.5" offset="0,.63889mm"/>
                  <v:textbox>
                    <w:txbxContent>
                      <w:p w:rsidR="00A72BB7" w:rsidRDefault="00A72BB7" w:rsidP="00A72BB7">
                        <w:pPr>
                          <w:rPr>
                            <w:rFonts w:eastAsia="Times New Roman" w:cs="Times New Roman"/>
                          </w:rPr>
                        </w:pPr>
                      </w:p>
                    </w:txbxContent>
                  </v:textbox>
                </v:shape>
                <v:shape id="Cuadro de texto 52" o:spid="_x0000_s1091" type="#_x0000_t202" style="position:absolute;left:111;top:1114;width:25641;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A72BB7" w:rsidRPr="00044F2E" w:rsidRDefault="00A72BB7" w:rsidP="00A72BB7">
                        <w:pPr>
                          <w:pStyle w:val="NormalWeb"/>
                          <w:spacing w:before="0" w:beforeAutospacing="0" w:after="0" w:afterAutospacing="0"/>
                          <w:jc w:val="center"/>
                          <w:rPr>
                            <w:lang w:val="en-US"/>
                          </w:rPr>
                        </w:pPr>
                        <w:r w:rsidRPr="00044F2E">
                          <w:rPr>
                            <w:rFonts w:ascii="Arial" w:hAnsi="Arial" w:cs="Arial"/>
                            <w:b/>
                            <w:bCs/>
                            <w:color w:val="000000" w:themeColor="text1"/>
                            <w:kern w:val="24"/>
                            <w:sz w:val="28"/>
                            <w:szCs w:val="28"/>
                            <w:lang w:val="en-US"/>
                          </w:rPr>
                          <w:t>a) Stress</w:t>
                        </w:r>
                      </w:p>
                      <w:p w:rsidR="00A72BB7" w:rsidRPr="00044F2E" w:rsidRDefault="00A72BB7" w:rsidP="00A72BB7">
                        <w:pPr>
                          <w:pStyle w:val="NormalWeb"/>
                          <w:spacing w:before="0" w:beforeAutospacing="0" w:after="0" w:afterAutospacing="0"/>
                          <w:jc w:val="center"/>
                          <w:rPr>
                            <w:lang w:val="en-US"/>
                          </w:rPr>
                        </w:pPr>
                        <w:r w:rsidRPr="00044F2E">
                          <w:rPr>
                            <w:rFonts w:ascii="Arial" w:hAnsi="Arial" w:cs="Arial"/>
                            <w:b/>
                            <w:bCs/>
                            <w:color w:val="000000" w:themeColor="text1"/>
                            <w:kern w:val="24"/>
                            <w:sz w:val="28"/>
                            <w:szCs w:val="28"/>
                            <w:lang w:val="en-US"/>
                          </w:rPr>
                          <w:t>Inflammation</w:t>
                        </w:r>
                      </w:p>
                      <w:p w:rsidR="00A72BB7" w:rsidRPr="00044F2E" w:rsidRDefault="00A72BB7" w:rsidP="00A72BB7">
                        <w:pPr>
                          <w:pStyle w:val="NormalWeb"/>
                          <w:spacing w:before="0" w:beforeAutospacing="0" w:after="0" w:afterAutospacing="0"/>
                          <w:jc w:val="center"/>
                          <w:rPr>
                            <w:lang w:val="en-US"/>
                          </w:rPr>
                        </w:pPr>
                        <w:r w:rsidRPr="00044F2E">
                          <w:rPr>
                            <w:rFonts w:ascii="Arial" w:hAnsi="Arial" w:cs="Arial"/>
                            <w:b/>
                            <w:bCs/>
                            <w:color w:val="000000" w:themeColor="text1"/>
                            <w:kern w:val="24"/>
                            <w:sz w:val="28"/>
                            <w:szCs w:val="28"/>
                            <w:lang w:val="en-US"/>
                          </w:rPr>
                          <w:t>Ischemia/Reperfusion injury</w:t>
                        </w:r>
                      </w:p>
                    </w:txbxContent>
                  </v:textbox>
                </v:shape>
                <v:group id="Agrupar 53" o:spid="_x0000_s1092" style="position:absolute;left:37329;top:45023;width:5666;height:7153;rotation:180" coordorigin="37329,45023" coordsize="16625,22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C2L27CAAAA2wAAAA8A&#10;AAAAAAAAAAAAAAAAqgIAAGRycy9kb3ducmV2LnhtbFBLBQYAAAAABAAEAPoAAACZAwAAAAA=&#10;">
                  <v:shape id="Cilindro 102" o:spid="_x0000_s1093" type="#_x0000_t22" style="position:absolute;left:37329;top:47254;width:1647;height:6218;rotation:-216932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ct8EA&#10;AADcAAAADwAAAGRycy9kb3ducmV2LnhtbERPzWoCMRC+C75DGMFbTRQsdWsUbRU8VMG1DzDdTHcX&#10;N5Mlibq+fVMQvM3H9zvzZWcbcSUfascaxiMFgrhwpuZSw/dp+/IGIkRkg41j0nCnAMtFvzfHzLgb&#10;H+max1KkEA4ZaqhibDMpQ1GRxTByLXHifp23GBP0pTQebyncNnKi1Ku0WHNqqLClj4qKc36xGsyl&#10;U/n0R36u4+zwVbR+Nj5v9loPB93qHUSkLj7FD/fOpPlqAv/Pp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DXLfBAAAA3AAAAA8AAAAAAAAAAAAAAAAAmAIAAGRycy9kb3du&#10;cmV2LnhtbFBLBQYAAAAABAAEAPUAAACGAwAAAAA=&#10;" adj="1430">
                    <v:shadow on="t" color="black" opacity="22937f" origin=",.5" offset="0,.63889mm"/>
                    <v:textbox>
                      <w:txbxContent>
                        <w:p w:rsidR="00A72BB7" w:rsidRDefault="00A72BB7" w:rsidP="00A72BB7">
                          <w:pPr>
                            <w:rPr>
                              <w:rFonts w:eastAsia="Times New Roman" w:cs="Times New Roman"/>
                            </w:rPr>
                          </w:pPr>
                        </w:p>
                      </w:txbxContent>
                    </v:textbox>
                  </v:shape>
                  <v:shape id="Cilindro 103" o:spid="_x0000_s1094" type="#_x0000_t22" style="position:absolute;left:40217;top:45158;width:1530;height:11178;rotation:-216932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yNMMAA&#10;AADcAAAADwAAAGRycy9kb3ducmV2LnhtbERPTYvCMBC9C/6HMII3TbSwSNcoKijeXO3uYW9DM9uW&#10;bSalibX+eyMI3ubxPme57m0tOmp95VjDbKpAEOfOVFxo+M72kwUIH5AN1o5Jw508rFfDwRJT4258&#10;pu4SChFD2KeooQyhSaX0eUkW/dQ1xJH7c63FEGFbSNPiLYbbWs6V+pAWK44NJTa0Kyn/v1ythsR8&#10;7ZQ/JsFk/eH0U/x2i9O203o86jefIAL14S1+uY8mzlcJPJ+JF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5yNMMAAAADcAAAADwAAAAAAAAAAAAAAAACYAgAAZHJzL2Rvd25y&#10;ZXYueG1sUEsFBgAAAAAEAAQA9QAAAIUDAAAAAA==&#10;" adj="739">
                    <v:shadow on="t" color="black" opacity="22937f" origin=",.5" offset="0,.63889mm"/>
                    <v:textbox>
                      <w:txbxContent>
                        <w:p w:rsidR="00A72BB7" w:rsidRDefault="00A72BB7" w:rsidP="00A72BB7">
                          <w:pPr>
                            <w:rPr>
                              <w:rFonts w:eastAsia="Times New Roman" w:cs="Times New Roman"/>
                            </w:rPr>
                          </w:pPr>
                        </w:p>
                      </w:txbxContent>
                    </v:textbox>
                  </v:shape>
                  <v:shape id="Cilindro 104" o:spid="_x0000_s1095" type="#_x0000_t22" style="position:absolute;left:43055;top:54700;width:1620;height:1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GJsMA&#10;AADcAAAADwAAAGRycy9kb3ducmV2LnhtbERPTWvCQBC9F/wPywheim5qS5XoKlVayEWwGjDHITsm&#10;wexs2N2a9N93C4Xe5vE+Z70dTCvu5HxjWcHTLAFBXFrdcKUgP39MlyB8QNbYWiYF3+Rhuxk9rDHV&#10;tudPup9CJWII+xQV1CF0qZS+rMmgn9mOOHJX6wyGCF0ltcM+hptWzpPkVRpsODbU2NG+pvJ2+jIK&#10;novjoXBZ1+8OGfWXfJHL4vFdqcl4eFuBCDSEf/GfO9NxfvIC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CGJsMAAADcAAAADwAAAAAAAAAAAAAAAACYAgAAZHJzL2Rv&#10;d25yZXYueG1sUEsFBgAAAAAEAAQA9QAAAIgDAAAAAA==&#10;" adj="704">
                    <v:shadow on="t" color="black" opacity="22937f" origin=",.5" offset="0,.63889mm"/>
                    <v:textbox>
                      <w:txbxContent>
                        <w:p w:rsidR="00A72BB7" w:rsidRDefault="00A72BB7" w:rsidP="00A72BB7">
                          <w:pPr>
                            <w:rPr>
                              <w:rFonts w:eastAsia="Times New Roman" w:cs="Times New Roman"/>
                            </w:rPr>
                          </w:pPr>
                        </w:p>
                      </w:txbxContent>
                    </v:textbox>
                  </v:shape>
                  <v:shape id="Cilindro 105" o:spid="_x0000_s1096" type="#_x0000_t22" style="position:absolute;left:52308;top:46662;width:1647;height:6218;rotation:-2169328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S0970A&#10;AADcAAAADwAAAGRycy9kb3ducmV2LnhtbERPSwrCMBDdC94hjOBOUyuKVKOIoIiu/OF2aMa22ExK&#10;E7Xe3giCu3m878wWjSnFk2pXWFYw6EcgiFOrC84UnE/r3gSE88gaS8uk4E0OFvN2a4aJti8+0PPo&#10;MxFC2CWoIPe+SqR0aU4GXd9WxIG72dqgD7DOpK7xFcJNKeMoGkuDBYeGHCta5ZTejw+j4OLem2G8&#10;p+vy0MTxisa0uw9JqW6nWU5BeGr8X/xzb3WYH43g+0y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S0970AAADcAAAADwAAAAAAAAAAAAAAAACYAgAAZHJzL2Rvd25yZXYu&#10;eG1sUEsFBgAAAAAEAAQA9QAAAIIDAAAAAA==&#10;" adj="1430">
                    <v:shadow on="t" color="black" opacity="22937f" origin=",.5" offset="0,.63889mm"/>
                    <v:textbox>
                      <w:txbxContent>
                        <w:p w:rsidR="00A72BB7" w:rsidRDefault="00A72BB7" w:rsidP="00A72BB7">
                          <w:pPr>
                            <w:rPr>
                              <w:rFonts w:eastAsia="Times New Roman" w:cs="Times New Roman"/>
                            </w:rPr>
                          </w:pPr>
                        </w:p>
                      </w:txbxContent>
                    </v:textbox>
                  </v:shape>
                  <v:shape id="Cilindro 106" o:spid="_x0000_s1097" type="#_x0000_t22" style="position:absolute;left:48673;top:45023;width:1530;height:11177;rotation:-2169328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asMA&#10;AADcAAAADwAAAGRycy9kb3ducmV2LnhtbERPS2vCQBC+C/0PyxR6q7uNGEJ0FSkIgvTggxZvY3ZM&#10;QrOzaXbV+O9doeBtPr7nTOe9bcSFOl871vAxVCCIC2dqLjXsd8v3DIQPyAYbx6ThRh7ms5fBFHPj&#10;rryhyzaUIoawz1FDFUKbS+mLiiz6oWuJI3dyncUQYVdK0+E1httGJkql0mLNsaHClj4rKn63Z6th&#10;l3wl8k9mqjkU6fp7tBjdxscfrd9e+8UERKA+PMX/7pWJ81UKj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yasMAAADcAAAADwAAAAAAAAAAAAAAAACYAgAAZHJzL2Rv&#10;d25yZXYueG1sUEsFBgAAAAAEAAQA9QAAAIgDAAAAAA==&#10;" adj="739">
                    <v:shadow on="t" color="black" opacity="22937f" origin=",.5" offset="0,.63889mm"/>
                    <v:textbox>
                      <w:txbxContent>
                        <w:p w:rsidR="00A72BB7" w:rsidRDefault="00A72BB7" w:rsidP="00A72BB7">
                          <w:pPr>
                            <w:rPr>
                              <w:rFonts w:eastAsia="Times New Roman" w:cs="Times New Roman"/>
                            </w:rPr>
                          </w:pPr>
                        </w:p>
                      </w:txbxContent>
                    </v:textbox>
                  </v:shape>
                  <v:shape id="Cilindro 107" o:spid="_x0000_s1098" type="#_x0000_t22" style="position:absolute;left:45518;top:54700;width:1620;height:1242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4HsUA&#10;AADcAAAADwAAAGRycy9kb3ducmV2LnhtbERPS2sCMRC+C/0PYYTeNKstbVmNUhdEDwo+Wqq3YTNu&#10;tt1Mlk3U7b83QqG3+fieM562thIXanzpWMGgn4Agzp0uuVDwsZ/33kD4gKyxckwKfsnDdPLQGWOq&#10;3ZW3dNmFQsQQ9ikqMCHUqZQ+N2TR911NHLmTayyGCJtC6gavMdxWcpgkL9JiybHBYE2Zofxnd7YK&#10;vm22eprR5jj4nGV7s/56PqwWB6Ueu+37CESgNvyL/9xLHecnr3B/Jl4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1jgexQAAANwAAAAPAAAAAAAAAAAAAAAAAJgCAABkcnMv&#10;ZG93bnJldi54bWxQSwUGAAAAAAQABAD1AAAAigMAAAAA&#10;" adj="704">
                    <v:shadow on="t" color="black" opacity="22937f" origin=",.5" offset="0,.63889mm"/>
                    <v:textbox>
                      <w:txbxContent>
                        <w:p w:rsidR="00A72BB7" w:rsidRDefault="00A72BB7" w:rsidP="00A72BB7">
                          <w:pPr>
                            <w:rPr>
                              <w:rFonts w:eastAsia="Times New Roman" w:cs="Times New Roman"/>
                            </w:rPr>
                          </w:pPr>
                        </w:p>
                      </w:txbxContent>
                    </v:textbox>
                  </v:shape>
                </v:group>
                <v:group id="Agrupar 54" o:spid="_x0000_s1099" style="position:absolute;left:43839;top:46547;width:5666;height:7153;rotation:180" coordorigin="43839,46547" coordsize="16625,22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X7cawwAAANsAAAAP&#10;AAAAAAAAAAAAAAAAAKoCAABkcnMvZG93bnJldi54bWxQSwUGAAAAAAQABAD6AAAAmgMAAAAA&#10;">
                  <v:shape id="Cilindro 96" o:spid="_x0000_s1100" type="#_x0000_t22" style="position:absolute;left:43839;top:48778;width:1647;height:6218;rotation:-216932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hP8MA&#10;AADbAAAADwAAAGRycy9kb3ducmV2LnhtbESP3WrCQBSE74W+w3KE3ulGoWKiq1h/wItWaOoDHLPH&#10;JJg9G3ZXjW/vFgpeDjPzDTNfdqYRN3K+tqxgNExAEBdW11wqOP7uBlMQPiBrbCyTggd5WC7eenPM&#10;tL3zD93yUIoIYZ+hgiqENpPSFxUZ9EPbEkfvbJ3BEKUrpXZ4j3DTyHGSTKTBmuNChS2tKyou+dUo&#10;0NcuyT9OcvMZ0sNX0bp0dNl+K/Xe71YzEIG68Ar/t/daQTqBv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fhP8MAAADbAAAADwAAAAAAAAAAAAAAAACYAgAAZHJzL2Rv&#10;d25yZXYueG1sUEsFBgAAAAAEAAQA9QAAAIgDAAAAAA==&#10;" adj="1430">
                    <v:shadow on="t" color="black" opacity="22937f" origin=",.5" offset="0,.63889mm"/>
                    <v:textbox>
                      <w:txbxContent>
                        <w:p w:rsidR="00A72BB7" w:rsidRDefault="00A72BB7" w:rsidP="00A72BB7">
                          <w:pPr>
                            <w:rPr>
                              <w:rFonts w:eastAsia="Times New Roman" w:cs="Times New Roman"/>
                            </w:rPr>
                          </w:pPr>
                        </w:p>
                      </w:txbxContent>
                    </v:textbox>
                  </v:shape>
                  <v:shape id="Cilindro 97" o:spid="_x0000_s1101" type="#_x0000_t22" style="position:absolute;left:46727;top:46682;width:1530;height:11178;rotation:-216932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2vMIA&#10;AADbAAAADwAAAGRycy9kb3ducmV2LnhtbESPS6vCMBSE94L/IRzBnaYq+Og1igqKO593cXeH5ty2&#10;2JyUJtb6740guBxm5htmvmxMIWqqXG5ZwaAfgSBOrM45VXC9bHtTEM4jaywsk4InOVgu2q05xto+&#10;+ET12aciQNjFqCDzvoyldElGBl3flsTB+7eVQR9klUpd4SPATSGHUTSWBnMOCxmWtMkouZ3vRsFI&#10;HzeR24+8vjS7w2/6V08P61qpbqdZ/YDw1Phv+NPeawWzC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Ha8wgAAANsAAAAPAAAAAAAAAAAAAAAAAJgCAABkcnMvZG93&#10;bnJldi54bWxQSwUGAAAAAAQABAD1AAAAhwMAAAAA&#10;" adj="739">
                    <v:shadow on="t" color="black" opacity="22937f" origin=",.5" offset="0,.63889mm"/>
                    <v:textbox>
                      <w:txbxContent>
                        <w:p w:rsidR="00A72BB7" w:rsidRDefault="00A72BB7" w:rsidP="00A72BB7">
                          <w:pPr>
                            <w:rPr>
                              <w:rFonts w:eastAsia="Times New Roman" w:cs="Times New Roman"/>
                            </w:rPr>
                          </w:pPr>
                        </w:p>
                      </w:txbxContent>
                    </v:textbox>
                  </v:shape>
                  <v:shape id="Cilindro 98" o:spid="_x0000_s1102" type="#_x0000_t22" style="position:absolute;left:49565;top:56224;width:1620;height:1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5KgMIA&#10;AADbAAAADwAAAGRycy9kb3ducmV2LnhtbERPz2vCMBS+C/sfwhvsIpo6wWlnlDk26EXQrmCPj+at&#10;LWteSpLZ+t8vh4HHj+/3dj+aTlzJ+daygsU8AUFcWd1yraD4+pytQfiArLGzTApu5GG/e5hsMdV2&#10;4DNd81CLGMI+RQVNCH0qpa8aMujntieO3Ld1BkOErpba4RDDTSefk2QlDbYcGxrs6b2h6if/NQqW&#10;5elYuqwfDseMhkvxUshy+qHU0+P49goi0Bju4n93phVs4tj4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zkqAwgAAANsAAAAPAAAAAAAAAAAAAAAAAJgCAABkcnMvZG93&#10;bnJldi54bWxQSwUGAAAAAAQABAD1AAAAhwMAAAAA&#10;" adj="704">
                    <v:shadow on="t" color="black" opacity="22937f" origin=",.5" offset="0,.63889mm"/>
                    <v:textbox>
                      <w:txbxContent>
                        <w:p w:rsidR="00A72BB7" w:rsidRDefault="00A72BB7" w:rsidP="00A72BB7">
                          <w:pPr>
                            <w:rPr>
                              <w:rFonts w:eastAsia="Times New Roman" w:cs="Times New Roman"/>
                            </w:rPr>
                          </w:pPr>
                        </w:p>
                      </w:txbxContent>
                    </v:textbox>
                  </v:shape>
                  <v:shape id="Cilindro 99" o:spid="_x0000_s1103" type="#_x0000_t22" style="position:absolute;left:58818;top:48186;width:1647;height:6218;rotation:-2169328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iU74A&#10;AADbAAAADwAAAGRycy9kb3ducmV2LnhtbESPzQrCMBCE74LvEFbwpqkVRKtRRFBET/7hdWnWtths&#10;ShO1vr0RBI/DzHzDzBaNKcWTaldYVjDoRyCIU6sLzhScT+veGITzyBpLy6TgTQ4W83Zrhom2Lz7Q&#10;8+gzESDsElSQe18lUro0J4Oubyvi4N1sbdAHWWdS1/gKcFPKOIpG0mDBYSHHilY5pffjwyi4uPdm&#10;GO/pujw0cbyiEe3uQ1Kq22mWUxCeGv8P/9pbrWAyge+X8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x7IlO+AAAA2wAAAA8AAAAAAAAAAAAAAAAAmAIAAGRycy9kb3ducmV2&#10;LnhtbFBLBQYAAAAABAAEAPUAAACDAwAAAAA=&#10;" adj="1430">
                    <v:shadow on="t" color="black" opacity="22937f" origin=",.5" offset="0,.63889mm"/>
                    <v:textbox>
                      <w:txbxContent>
                        <w:p w:rsidR="00A72BB7" w:rsidRDefault="00A72BB7" w:rsidP="00A72BB7">
                          <w:pPr>
                            <w:rPr>
                              <w:rFonts w:eastAsia="Times New Roman" w:cs="Times New Roman"/>
                            </w:rPr>
                          </w:pPr>
                        </w:p>
                      </w:txbxContent>
                    </v:textbox>
                  </v:shape>
                  <v:shape id="Cilindro 100" o:spid="_x0000_s1104" type="#_x0000_t22" style="position:absolute;left:55183;top:46547;width:1530;height:11177;rotation:-2169328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PhcYA&#10;AADcAAAADwAAAGRycy9kb3ducmV2LnhtbESPQWvCQBCF7wX/wzIFb3W3EUWiq4ggFKSHamnpbcyO&#10;STA7G7Nbjf/eORR6m+G9ee+bxar3jbpSF+vAFl5HBhRxEVzNpYXPw/ZlBiomZIdNYLJwpwir5eBp&#10;gbkLN/6g6z6VSkI45mihSqnNtY5FRR7jKLTEop1C5zHJ2pXadXiTcN/ozJip9lizNFTY0qai4rz/&#10;9RYO2XumL3pmmp9iuvsar8f3yfHb2uFzv56DStSnf/Pf9ZsTfCP48oxMo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EPhcYAAADcAAAADwAAAAAAAAAAAAAAAACYAgAAZHJz&#10;L2Rvd25yZXYueG1sUEsFBgAAAAAEAAQA9QAAAIsDAAAAAA==&#10;" adj="739">
                    <v:shadow on="t" color="black" opacity="22937f" origin=",.5" offset="0,.63889mm"/>
                    <v:textbox>
                      <w:txbxContent>
                        <w:p w:rsidR="00A72BB7" w:rsidRDefault="00A72BB7" w:rsidP="00A72BB7">
                          <w:pPr>
                            <w:rPr>
                              <w:rFonts w:eastAsia="Times New Roman" w:cs="Times New Roman"/>
                            </w:rPr>
                          </w:pPr>
                        </w:p>
                      </w:txbxContent>
                    </v:textbox>
                  </v:shape>
                  <v:shape id="Cilindro 101" o:spid="_x0000_s1105" type="#_x0000_t22" style="position:absolute;left:52028;top:56224;width:1620;height:1242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F8cQA&#10;AADcAAAADwAAAGRycy9kb3ducmV2LnhtbERPTWvCQBC9F/wPyxR6q5u0IhJdpQbEHhSqtmhvQ3aa&#10;jc3OhuxW4793C4K3ebzPmcw6W4sTtb5yrCDtJyCIC6crLhV87hbPIxA+IGusHZOCC3mYTXsPE8y0&#10;O/OGTttQihjCPkMFJoQmk9IXhiz6vmuII/fjWoshwraUusVzDLe1fEmSobRYcWww2FBuqPjd/lkF&#10;R5uvXuf08Z1+zfOdWe8Hh9XyoNTTY/c2BhGoC3fxzf2u4/wkhf9n4gV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zBfHEAAAA3AAAAA8AAAAAAAAAAAAAAAAAmAIAAGRycy9k&#10;b3ducmV2LnhtbFBLBQYAAAAABAAEAPUAAACJAwAAAAA=&#10;" adj="704">
                    <v:shadow on="t" color="black" opacity="22937f" origin=",.5" offset="0,.63889mm"/>
                    <v:textbox>
                      <w:txbxContent>
                        <w:p w:rsidR="00A72BB7" w:rsidRDefault="00A72BB7" w:rsidP="00A72BB7">
                          <w:pPr>
                            <w:rPr>
                              <w:rFonts w:eastAsia="Times New Roman" w:cs="Times New Roman"/>
                            </w:rPr>
                          </w:pPr>
                        </w:p>
                      </w:txbxContent>
                    </v:textbox>
                  </v:shape>
                </v:group>
                <v:oval id="Elipse 55" o:spid="_x0000_s1106" style="position:absolute;left:30782;top:4211;width:15650;height:16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mssYA&#10;AADbAAAADwAAAGRycy9kb3ducmV2LnhtbESPW2sCMRSE3wv9D+EIfSmardQLq1FKQbRSqFfEt8Pm&#10;7KVuTpZN1PXfG6HQx2FmvmHG08aU4kK1KywreOtEIIgTqwvOFOy2s/YQhPPIGkvLpOBGDqaT56cx&#10;xtpeeU2Xjc9EgLCLUUHufRVL6ZKcDLqOrYiDl9raoA+yzqSu8RrgppTdKOpLgwWHhRwr+swpOW3O&#10;RsHg9XiaH5YD6tL77Pz1u/9Jv1epUi+t5mMEwlPj/8N/7YVW0OvB40v4AX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1mssYAAADbAAAADwAAAAAAAAAAAAAAAACYAgAAZHJz&#10;L2Rvd25yZXYueG1sUEsFBgAAAAAEAAQA9QAAAIsDAAAAAA==&#10;">
                  <v:shadow on="t" color="black" opacity="22937f" origin=",.5" offset="0,.63889mm"/>
                  <v:textbox>
                    <w:txbxContent>
                      <w:p w:rsidR="00A72BB7" w:rsidRDefault="00A72BB7" w:rsidP="00A72BB7">
                        <w:pPr>
                          <w:rPr>
                            <w:rFonts w:eastAsia="Times New Roman" w:cs="Times New Roman"/>
                          </w:rPr>
                        </w:pPr>
                      </w:p>
                    </w:txbxContent>
                  </v:textbox>
                </v:oval>
                <v:oval id="Elipse 56" o:spid="_x0000_s1107" style="position:absolute;left:33337;top:12417;width:11169;height:6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4xcYA&#10;AADbAAAADwAAAGRycy9kb3ducmV2LnhtbESPW2sCMRSE3wv9D+EIvhTNVqzKapQiiLUUvCO+HTZn&#10;L3Vzsmyirv++KRT6OMzMN8xk1phS3Kh2hWUFr90IBHFidcGZgsN+0RmBcB5ZY2mZFDzIwWz6/DTB&#10;WNs7b+m285kIEHYxKsi9r2IpXZKTQde1FXHwUlsb9EHWmdQ13gPclLIXRQNpsOCwkGNF85ySy+5q&#10;FAxfzpfl6XNIPeovrqvv4zr92qRKtVvN+xiEp8b/h//aH1rB2wB+v4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4xcYAAADbAAAADwAAAAAAAAAAAAAAAACYAgAAZHJz&#10;L2Rvd25yZXYueG1sUEsFBgAAAAAEAAQA9QAAAIsDAAAAAA==&#10;">
                  <v:shadow on="t" color="black" opacity="22937f" origin=",.5" offset="0,.63889mm"/>
                  <v:textbox>
                    <w:txbxContent>
                      <w:p w:rsidR="00A72BB7" w:rsidRDefault="00A72BB7" w:rsidP="00A72BB7">
                        <w:pPr>
                          <w:rPr>
                            <w:rFonts w:eastAsia="Times New Roman" w:cs="Times New Roman"/>
                          </w:rPr>
                        </w:pPr>
                      </w:p>
                    </w:txbxContent>
                  </v:textbox>
                </v:oval>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57" o:spid="_x0000_s1108" type="#_x0000_t16" style="position:absolute;left:44609;top:8501;width:3523;height:3686;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P88UA&#10;AADbAAAADwAAAGRycy9kb3ducmV2LnhtbESP0WrCQBRE3wv+w3KFvpmNFtuauoooLRbxwaQfcMle&#10;k2D2bsiuSerXdwWhj8PMnGGW68HUoqPWVZYVTKMYBHFudcWFgp/sc/IOwnlkjbVlUvBLDtar0dMS&#10;E217PlGX+kIECLsEFZTeN4mULi/JoItsQxy8s20N+iDbQuoW+wA3tZzF8as0WHFYKLGhbUn5Jb0a&#10;Bdni+3Zqbvn8uvuy2SEeji/baqHU83jYfIDwNPj/8KO91wrmb3D/E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0/zxQAAANsAAAAPAAAAAAAAAAAAAAAAAJgCAABkcnMv&#10;ZG93bnJldi54bWxQSwUGAAAAAAQABAD1AAAAigMAAAAA&#10;">
                  <v:shadow on="t" color="black" opacity="22937f" origin=",.5" offset="0,.63889mm"/>
                  <v:textbox>
                    <w:txbxContent>
                      <w:p w:rsidR="00A72BB7" w:rsidRDefault="00A72BB7" w:rsidP="00A72BB7">
                        <w:pPr>
                          <w:rPr>
                            <w:rFonts w:eastAsia="Times New Roman" w:cs="Times New Roman"/>
                          </w:rPr>
                        </w:pPr>
                      </w:p>
                    </w:txbxContent>
                  </v:textbox>
                </v:shape>
                <v:shape id="Trapecio 58" o:spid="_x0000_s1109" style="position:absolute;left:-4931;top:27056;width:26136;height:7975;rotation:4495994fd;visibility:visible;mso-wrap-style:square;v-text-anchor:middle" coordsize="2613626,797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u0MAA&#10;AADbAAAADwAAAGRycy9kb3ducmV2LnhtbERPTYvCMBC9C/sfwix401TF4lajLIrgpaLusuBtaMam&#10;bDMpTdT6781B8Ph434tVZ2txo9ZXjhWMhgkI4sLpiksFvz/bwQyED8gaa8ek4EEeVsuP3gIz7e58&#10;pNsplCKGsM9QgQmhyaT0hSGLfuga4shdXGsxRNiWUrd4j+G2luMkSaXFimODwYbWhor/09UqwFF3&#10;PaR/+X5mU65Nfs4vm8mXUv3P7nsOIlAX3uKXe6cVTOPY+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Ju0MAAAADbAAAADwAAAAAAAAAAAAAAAACYAgAAZHJzL2Rvd25y&#10;ZXYueG1sUEsFBgAAAAAEAAQA9QAAAIUDAAAAAA==&#10;" adj="-11796480,,5400" path="m,797484l199371,,2414255,r199371,797484l,797484xe">
                  <v:stroke joinstyle="miter"/>
                  <v:shadow on="t" color="black" opacity="22937f" origin=",.5" offset="0,.63889mm"/>
                  <v:formulas/>
                  <v:path arrowok="t" o:connecttype="custom" o:connectlocs="0,797484;199371,0;2414255,0;2613626,797484;0,797484" o:connectangles="0,0,0,0,0" textboxrect="0,0,2613626,797484"/>
                  <v:textbox>
                    <w:txbxContent>
                      <w:p w:rsidR="00A72BB7" w:rsidRDefault="00A72BB7" w:rsidP="00A72BB7">
                        <w:pPr>
                          <w:rPr>
                            <w:rFonts w:eastAsia="Times New Roman" w:cs="Times New Roman"/>
                          </w:rPr>
                        </w:pPr>
                      </w:p>
                    </w:txbxContent>
                  </v:textbox>
                </v:shape>
                <v:oval id="Elipse 59" o:spid="_x0000_s1110" style="position:absolute;left:12713;top:12418;width:11358;height:11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Bst8cA&#10;AADbAAAADwAAAGRycy9kb3ducmV2LnhtbESPW2sCMRSE3wv9D+EU+lI0q7RqV6OUglhLwVtFfDts&#10;zl50c7Jsom7/vREKPg4z8w0zmjSmFGeqXWFZQacdgSBOrC44U/C7mbYGIJxH1lhaJgV/5GAyfnwY&#10;YazthVd0XvtMBAi7GBXk3lexlC7JyaBr24o4eKmtDfog60zqGi8BbkrZjaKeNFhwWMixos+ckuP6&#10;ZBT0X/bH2e67T116nZ7mh+0i/VmmSj0/NR9DEJ4afw//t7+0grd3uH0JP0C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gbLfHAAAA2wAAAA8AAAAAAAAAAAAAAAAAmAIAAGRy&#10;cy9kb3ducmV2LnhtbFBLBQYAAAAABAAEAPUAAACMAwAAAAA=&#10;">
                  <v:shadow on="t" color="black" opacity="22937f" origin=",.5" offset="0,.63889mm"/>
                  <v:textbox>
                    <w:txbxContent>
                      <w:p w:rsidR="00A72BB7" w:rsidRDefault="00A72BB7" w:rsidP="00A72BB7">
                        <w:pPr>
                          <w:rPr>
                            <w:rFonts w:eastAsia="Times New Roman" w:cs="Times New Roman"/>
                          </w:rPr>
                        </w:pPr>
                      </w:p>
                    </w:txbxContent>
                  </v:textbox>
                </v:oval>
                <v:oval id="Elipse 60" o:spid="_x0000_s1111" style="position:absolute;left:14792;top:20656;width:6698;height:2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Pl8QA&#10;AADbAAAADwAAAGRycy9kb3ducmV2LnhtbERPy2rCQBTdC/7DcIVuRCdKUUmdhCJItRSq0VK6u2Ru&#10;HjVzJ2RGTf++syh0eTjvddqbRtyoc7VlBbNpBII4t7rmUsH5tJ2sQDiPrLGxTAp+yEGaDAdrjLW9&#10;85FumS9FCGEXo4LK+zaW0uUVGXRT2xIHrrCdQR9gV0rd4T2Em0bOo2ghDdYcGipsaVNRfsmuRsFy&#10;/HV5+Xxd0pwet9f998d78XYolHoY9c9PIDz1/l/8595pBYuwPnwJP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D5fEAAAA2wAAAA8AAAAAAAAAAAAAAAAAmAIAAGRycy9k&#10;b3ducmV2LnhtbFBLBQYAAAAABAAEAPUAAACJAwAAAAA=&#10;">
                  <v:shadow on="t" color="black" opacity="22937f" origin=",.5" offset="0,.63889mm"/>
                  <v:textbox>
                    <w:txbxContent>
                      <w:p w:rsidR="00A72BB7" w:rsidRDefault="00A72BB7" w:rsidP="00A72BB7">
                        <w:pPr>
                          <w:rPr>
                            <w:rFonts w:eastAsia="Times New Roman" w:cs="Times New Roman"/>
                          </w:rPr>
                        </w:pPr>
                      </w:p>
                    </w:txbxContent>
                  </v:textbox>
                </v:oval>
                <v:group id="Agrupar 61" o:spid="_x0000_s1112" style="position:absolute;left:48430;top:6884;width:5666;height:7153;rotation:-6206936fd;flip:x" coordorigin="48430,6884" coordsize="16625,22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0z/PxgAAANsA&#10;AAAPAAAAAAAAAAAAAAAAAKoCAABkcnMvZG93bnJldi54bWxQSwUGAAAAAAQABAD6AAAAnQMAAAAA&#10;">
                  <v:shape id="Cilindro 90" o:spid="_x0000_s1113" type="#_x0000_t22" style="position:absolute;left:48430;top:9116;width:1647;height:6218;rotation:-216932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c0MAA&#10;AADbAAAADwAAAGRycy9kb3ducmV2LnhtbERPzYrCMBC+L/gOYQRva6qgbKtR1N0FD65g9QHGZmyL&#10;zaQkUbtvbw6Cx4/vf77sTCPu5HxtWcFomIAgLqyuuVRwOv5+foHwAVljY5kU/JOH5aL3McdM2wcf&#10;6J6HUsQQ9hkqqEJoMyl9UZFBP7QtceQu1hkMEbpSaoePGG4aOU6SqTRYc2yosKVNRcU1vxkF+tYl&#10;+eQsv9ch3e+K1qWj68+fUoN+t5qBCNSFt/jl3moFaV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Lc0MAAAADbAAAADwAAAAAAAAAAAAAAAACYAgAAZHJzL2Rvd25y&#10;ZXYueG1sUEsFBgAAAAAEAAQA9QAAAIUDAAAAAA==&#10;" adj="1430">
                    <v:shadow on="t" color="black" opacity="22937f" origin=",.5" offset="0,.63889mm"/>
                    <v:textbox>
                      <w:txbxContent>
                        <w:p w:rsidR="00A72BB7" w:rsidRDefault="00A72BB7" w:rsidP="00A72BB7">
                          <w:pPr>
                            <w:rPr>
                              <w:rFonts w:eastAsia="Times New Roman" w:cs="Times New Roman"/>
                            </w:rPr>
                          </w:pPr>
                        </w:p>
                      </w:txbxContent>
                    </v:textbox>
                  </v:shape>
                  <v:shape id="Cilindro 91" o:spid="_x0000_s1114" type="#_x0000_t22" style="position:absolute;left:51317;top:7020;width:1531;height:11178;rotation:-216932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LU8QA&#10;AADbAAAADwAAAGRycy9kb3ducmV2LnhtbESPzWrDMBCE74G+g9hCb7HsGkriRjGtISW3/Dg99LZY&#10;W9vUWhlLcZy3jwqBHIeZ+YZZ5ZPpxEiDay0rSKIYBHFldcu1glO5mS9AOI+ssbNMCq7kIF8/zVaY&#10;aXvhA41HX4sAYZehgsb7PpPSVQ0ZdJHtiYP3aweDPsihlnrAS4CbTr7G8Zs02HJYaLCnoqHq73g2&#10;ClK9L2K3Tb0up6/dd/0zLnafo1Ivz9PHOwhPk3+E7+2tVrBM4P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VS1PEAAAA2wAAAA8AAAAAAAAAAAAAAAAAmAIAAGRycy9k&#10;b3ducmV2LnhtbFBLBQYAAAAABAAEAPUAAACJAwAAAAA=&#10;" adj="739">
                    <v:shadow on="t" color="black" opacity="22937f" origin=",.5" offset="0,.63889mm"/>
                    <v:textbox>
                      <w:txbxContent>
                        <w:p w:rsidR="00A72BB7" w:rsidRDefault="00A72BB7" w:rsidP="00A72BB7">
                          <w:pPr>
                            <w:rPr>
                              <w:rFonts w:eastAsia="Times New Roman" w:cs="Times New Roman"/>
                            </w:rPr>
                          </w:pPr>
                        </w:p>
                      </w:txbxContent>
                    </v:textbox>
                  </v:shape>
                  <v:shape id="Cilindro 92" o:spid="_x0000_s1115" type="#_x0000_t22" style="position:absolute;left:54156;top:16561;width:1620;height:1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9asUA&#10;AADbAAAADwAAAGRycy9kb3ducmV2LnhtbESPQWvCQBSE74X+h+UJXkrdVMHW1FVaqZCLoDZgjo/s&#10;axLMvg27WxP/vSsUehxm5htmuR5MKy7kfGNZwcskAUFcWt1wpSD/3j6/gfABWWNrmRRcycN69fiw&#10;xFTbng90OYZKRAj7FBXUIXSplL6syaCf2I44ej/WGQxRukpqh32Em1ZOk2QuDTYcF2rsaFNTeT7+&#10;GgWzYr8rXNb1n7uM+lP+msvi6Uup8Wj4eAcRaAj/4b92phUspnD/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n1qxQAAANsAAAAPAAAAAAAAAAAAAAAAAJgCAABkcnMv&#10;ZG93bnJldi54bWxQSwUGAAAAAAQABAD1AAAAigMAAAAA&#10;" adj="704">
                    <v:shadow on="t" color="black" opacity="22937f" origin=",.5" offset="0,.63889mm"/>
                    <v:textbox>
                      <w:txbxContent>
                        <w:p w:rsidR="00A72BB7" w:rsidRDefault="00A72BB7" w:rsidP="00A72BB7">
                          <w:pPr>
                            <w:rPr>
                              <w:rFonts w:eastAsia="Times New Roman" w:cs="Times New Roman"/>
                            </w:rPr>
                          </w:pPr>
                        </w:p>
                      </w:txbxContent>
                    </v:textbox>
                  </v:shape>
                  <v:shape id="Cilindro 93" o:spid="_x0000_s1116" type="#_x0000_t22" style="position:absolute;left:63408;top:8524;width:1647;height:6218;rotation:-2169328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VucIA&#10;AADbAAAADwAAAGRycy9kb3ducmV2LnhtbESPT4vCMBTE74LfITxhbzbdFsTtGosIiqwn/yx7fTRv&#10;29LmpTRR67c3guBxmJnfMIt8MK24Uu9qywo+oxgEcWF1zaWC82kznYNwHllja5kU3MlBvhyPFphp&#10;e+MDXY++FAHCLkMFlfddJqUrKjLoItsRB+/f9gZ9kH0pdY+3ADetTOJ4Jg3WHBYq7GhdUdEcL0bB&#10;r7tv02RPf6vDkCRrmtFPk5JSH5Nh9Q3C0+Df4Vd7pxV8pfD8E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xW5wgAAANsAAAAPAAAAAAAAAAAAAAAAAJgCAABkcnMvZG93&#10;bnJldi54bWxQSwUGAAAAAAQABAD1AAAAhwMAAAAA&#10;" adj="1430">
                    <v:shadow on="t" color="black" opacity="22937f" origin=",.5" offset="0,.63889mm"/>
                    <v:textbox>
                      <w:txbxContent>
                        <w:p w:rsidR="00A72BB7" w:rsidRDefault="00A72BB7" w:rsidP="00A72BB7">
                          <w:pPr>
                            <w:rPr>
                              <w:rFonts w:eastAsia="Times New Roman" w:cs="Times New Roman"/>
                            </w:rPr>
                          </w:pPr>
                        </w:p>
                      </w:txbxContent>
                    </v:textbox>
                  </v:shape>
                  <v:shape id="Cilindro 94" o:spid="_x0000_s1117" type="#_x0000_t22" style="position:absolute;left:59773;top:6884;width:1531;height:11178;rotation:-2169328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oAMYA&#10;AADbAAAADwAAAGRycy9kb3ducmV2LnhtbESPQWvCQBSE70L/w/IK3nTTpBVNXSUIQqH0UC2Kt9fs&#10;axKafZtm1yT+e1cQehxm5htmuR5MLTpqXWVZwdM0AkGcW11xoeBrv53MQTiPrLG2TAou5GC9ehgt&#10;MdW250/qdr4QAcIuRQWl900qpctLMuimtiEO3o9tDfog20LqFvsAN7WMo2gmDVYcFkpsaFNS/rs7&#10;GwX7+COWf3Ie1ad89n5IsuTy8n1Uavw4ZK8gPA3+P3xvv2kFi2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woAMYAAADbAAAADwAAAAAAAAAAAAAAAACYAgAAZHJz&#10;L2Rvd25yZXYueG1sUEsFBgAAAAAEAAQA9QAAAIsDAAAAAA==&#10;" adj="739">
                    <v:shadow on="t" color="black" opacity="22937f" origin=",.5" offset="0,.63889mm"/>
                    <v:textbox>
                      <w:txbxContent>
                        <w:p w:rsidR="00A72BB7" w:rsidRDefault="00A72BB7" w:rsidP="00A72BB7">
                          <w:pPr>
                            <w:rPr>
                              <w:rFonts w:eastAsia="Times New Roman" w:cs="Times New Roman"/>
                            </w:rPr>
                          </w:pPr>
                        </w:p>
                      </w:txbxContent>
                    </v:textbox>
                  </v:shape>
                  <v:shape id="Cilindro 95" o:spid="_x0000_s1118" type="#_x0000_t22" style="position:absolute;left:56618;top:16561;width:1620;height:1242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T4ccA&#10;AADbAAAADwAAAGRycy9kb3ducmV2LnhtbESPT2sCMRTE74V+h/AKvdWsbS26GqUulHpQqP9Qb4/N&#10;c7Pt5mXZpLr99o0geBxm5jfMaNLaSpyo8aVjBd1OAoI4d7rkQsFm/fHUB+EDssbKMSn4Iw+T8f3d&#10;CFPtzryk0yoUIkLYp6jAhFCnUvrckEXfcTVx9I6usRiibAqpGzxHuK3kc5K8SYslxwWDNWWG8p/V&#10;r1XwbbP5y5S+Dt3tNFubxe51P//cK/X40L4PQQRqwy18bc+0gkEPLl/iD5Dj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N0+HHAAAA2wAAAA8AAAAAAAAAAAAAAAAAmAIAAGRy&#10;cy9kb3ducmV2LnhtbFBLBQYAAAAABAAEAPUAAACMAwAAAAA=&#10;" adj="704">
                    <v:shadow on="t" color="black" opacity="22937f" origin=",.5" offset="0,.63889mm"/>
                    <v:textbox>
                      <w:txbxContent>
                        <w:p w:rsidR="00A72BB7" w:rsidRDefault="00A72BB7" w:rsidP="00A72BB7">
                          <w:pPr>
                            <w:rPr>
                              <w:rFonts w:eastAsia="Times New Roman" w:cs="Times New Roman"/>
                            </w:rPr>
                          </w:pPr>
                        </w:p>
                      </w:txbxContent>
                    </v:textbox>
                  </v:shape>
                </v:group>
                <v:oval id="Elipse 62" o:spid="_x0000_s1119" style="position:absolute;left:32379;top:9778;width:2801;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0e8cA&#10;AADbAAAADwAAAGRycy9kb3ducmV2LnhtbESPW2vCQBSE3wX/w3IKvpS6MYiW1FVKQbxQ0KYtpW+H&#10;7MlFs2dDdtX037sFwcdhZr5hZovO1OJMrassKxgNIxDEmdUVFwq+PpdPzyCcR9ZYWyYFf+RgMe/3&#10;Zphoe+EPOqe+EAHCLkEFpfdNIqXLSjLohrYhDl5uW4M+yLaQusVLgJtaxlE0kQYrDgslNvRWUnZM&#10;T0bB9PH3uPrZTimm8fK0OXzv8vd9rtTgoXt9AeGp8/fwrb3WCiYx/H8JP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oNHvHAAAA2wAAAA8AAAAAAAAAAAAAAAAAmAIAAGRy&#10;cy9kb3ducmV2LnhtbFBLBQYAAAAABAAEAPUAAACMAwAAAAA=&#10;">
                  <v:shadow on="t" color="black" opacity="22937f" origin=",.5" offset="0,.63889mm"/>
                  <v:textbox>
                    <w:txbxContent>
                      <w:p w:rsidR="00A72BB7" w:rsidRDefault="00A72BB7" w:rsidP="00A72BB7">
                        <w:pPr>
                          <w:rPr>
                            <w:rFonts w:eastAsia="Times New Roman" w:cs="Times New Roman"/>
                          </w:rPr>
                        </w:pPr>
                      </w:p>
                    </w:txbxContent>
                  </v:textbox>
                </v:oval>
                <v:oval id="Elipse 63" o:spid="_x0000_s1120" style="position:absolute;left:35573;top:7086;width:2800;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R4MYA&#10;AADbAAAADwAAAGRycy9kb3ducmV2LnhtbESPW2sCMRSE3wv9D+EIvhTNVovKapQiiLUUvCO+HTZn&#10;L3Vzsmyirv++KRT6OMzMN8xk1phS3Kh2hWUFr90IBHFidcGZgsN+0RmBcB5ZY2mZFDzIwWz6/DTB&#10;WNs7b+m285kIEHYxKsi9r2IpXZKTQde1FXHwUlsb9EHWmdQ13gPclLIXRQNpsOCwkGNF85ySy+5q&#10;FAxfzpfl6XNIPXpbXFffx3X6tUmVarea9zEIT43/D/+1P7SCQR9+v4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SR4MYAAADbAAAADwAAAAAAAAAAAAAAAACYAgAAZHJz&#10;L2Rvd25yZXYueG1sUEsFBgAAAAAEAAQA9QAAAIsDAAAAAA==&#10;">
                  <v:shadow on="t" color="black" opacity="22937f" origin=",.5" offset="0,.63889mm"/>
                  <v:textbox>
                    <w:txbxContent>
                      <w:p w:rsidR="00A72BB7" w:rsidRDefault="00A72BB7" w:rsidP="00A72BB7">
                        <w:pPr>
                          <w:rPr>
                            <w:rFonts w:eastAsia="Times New Roman" w:cs="Times New Roman"/>
                          </w:rPr>
                        </w:pPr>
                      </w:p>
                    </w:txbxContent>
                  </v:textbox>
                </v:oval>
                <v:oval id="Elipse 64" o:spid="_x0000_s1121" style="position:absolute;left:38049;top:10108;width:2801;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0JlMcA&#10;AADbAAAADwAAAGRycy9kb3ducmV2LnhtbESPW2vCQBSE3wv+h+UIfSl1o4iWmI0UQVqlUG+l+HbI&#10;nlxq9mzIrhr/fVco9HGYmW+YZN6ZWlyodZVlBcNBBII4s7riQsFhv3x+AeE8ssbaMim4kYN52ntI&#10;MNb2ylu67HwhAoRdjApK75tYSpeVZNANbEMcvNy2Bn2QbSF1i9cAN7UcRdFEGqw4LJTY0KKk7LQ7&#10;GwXTp+Pp7Xs9pRGNl+fVz9dn/rHJlXrsd68zEJ46/x/+a79rBZMx3L+EH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NCZTHAAAA2wAAAA8AAAAAAAAAAAAAAAAAmAIAAGRy&#10;cy9kb3ducmV2LnhtbFBLBQYAAAAABAAEAPUAAACMAwAAAAA=&#10;">
                  <v:shadow on="t" color="black" opacity="22937f" origin=",.5" offset="0,.63889mm"/>
                  <v:textbox>
                    <w:txbxContent>
                      <w:p w:rsidR="00A72BB7" w:rsidRDefault="00A72BB7" w:rsidP="00A72BB7">
                        <w:pPr>
                          <w:rPr>
                            <w:rFonts w:eastAsia="Times New Roman" w:cs="Times New Roman"/>
                          </w:rPr>
                        </w:pPr>
                      </w:p>
                    </w:txbxContent>
                  </v:textbox>
                </v:oval>
                <v:oval id="Elipse 65" o:spid="_x0000_s1122" style="position:absolute;left:34144;top:8227;width:2318;height:1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GsD8YA&#10;AADbAAAADwAAAGRycy9kb3ducmV2LnhtbESPW2sCMRSE3wv9D+EIvhTNVqzKapQiiLUUvCO+HTZn&#10;L3Vzsmyirv++KRT6OMzMN8xk1phS3Kh2hWUFr90IBHFidcGZgsN+0RmBcB5ZY2mZFDzIwWz6/DTB&#10;WNs7b+m285kIEHYxKsi9r2IpXZKTQde1FXHwUlsb9EHWmdQ13gPclLIXRQNpsOCwkGNF85ySy+5q&#10;FAxfzpfl6XNIPeovrqvv4zr92qRKtVvN+xiEp8b/h//aH1rB4A1+v4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GsD8YAAADbAAAADwAAAAAAAAAAAAAAAACYAgAAZHJz&#10;L2Rvd25yZXYueG1sUEsFBgAAAAAEAAQA9QAAAIsDAAAAAA==&#10;">
                  <v:shadow on="t" color="black" opacity="22937f" origin=",.5" offset="0,.63889mm"/>
                  <v:textbox>
                    <w:txbxContent>
                      <w:p w:rsidR="00A72BB7" w:rsidRDefault="00A72BB7" w:rsidP="00A72BB7">
                        <w:pPr>
                          <w:rPr>
                            <w:rFonts w:eastAsia="Times New Roman" w:cs="Times New Roman"/>
                          </w:rPr>
                        </w:pPr>
                      </w:p>
                    </w:txbxContent>
                  </v:textbox>
                </v:oval>
                <v:oval id="Elipse 66" o:spid="_x0000_s1123" style="position:absolute;left:39285;top:6120;width:2801;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yeMYA&#10;AADbAAAADwAAAGRycy9kb3ducmV2LnhtbESP3WoCMRSE74W+QzhCb6RmK7LKapRSkFYRrLZFvDts&#10;zv7Uzcmyibq+vREKXg4z8w0znbemEmdqXGlZwWs/AkGcWl1yruDne/EyBuE8ssbKMim4koP57Kkz&#10;xUTbC2/pvPO5CBB2CSoovK8TKV1akEHXtzVx8DLbGPRBNrnUDV4C3FRyEEWxNFhyWCiwpveC0uPu&#10;ZBSMeofjx341ogENF6fl3+8mW39lSj1327cJCE+tf4T/259aQRzD/Uv4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MyeMYAAADbAAAADwAAAAAAAAAAAAAAAACYAgAAZHJz&#10;L2Rvd25yZXYueG1sUEsFBgAAAAAEAAQA9QAAAIsDAAAAAA==&#10;">
                  <v:shadow on="t" color="black" opacity="22937f" origin=",.5" offset="0,.63889mm"/>
                  <v:textbox>
                    <w:txbxContent>
                      <w:p w:rsidR="00A72BB7" w:rsidRDefault="00A72BB7" w:rsidP="00A72BB7">
                        <w:pPr>
                          <w:rPr>
                            <w:rFonts w:eastAsia="Times New Roman" w:cs="Times New Roman"/>
                          </w:rPr>
                        </w:pPr>
                      </w:p>
                    </w:txbxContent>
                  </v:textbox>
                </v:oval>
                <v:oval id="Elipse 67" o:spid="_x0000_s1124" style="position:absolute;left:38961;top:8810;width:1919;height:10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48YA&#10;AADbAAAADwAAAGRycy9kb3ducmV2LnhtbESP3WoCMRSE74W+QzhCb6RmK+LKapRSkFYRrLZFvDts&#10;zv7Uzcmyibq+vREKXg4z8w0znbemEmdqXGlZwWs/AkGcWl1yruDne/EyBuE8ssbKMim4koP57Kkz&#10;xUTbC2/pvPO5CBB2CSoovK8TKV1akEHXtzVx8DLbGPRBNrnUDV4C3FRyEEUjabDksFBgTe8Fpcfd&#10;ySiIe4fjx34V04CGi9Py73eTrb8ypZ677dsEhKfWP8L/7U+tYBTD/Uv4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X48YAAADbAAAADwAAAAAAAAAAAAAAAACYAgAAZHJz&#10;L2Rvd25yZXYueG1sUEsFBgAAAAAEAAQA9QAAAIsDAAAAAA==&#10;">
                  <v:shadow on="t" color="black" opacity="22937f" origin=",.5" offset="0,.63889mm"/>
                  <v:textbox>
                    <w:txbxContent>
                      <w:p w:rsidR="00A72BB7" w:rsidRDefault="00A72BB7" w:rsidP="00A72BB7">
                        <w:pPr>
                          <w:rPr>
                            <w:rFonts w:eastAsia="Times New Roman" w:cs="Times New Roman"/>
                          </w:rPr>
                        </w:pPr>
                      </w:p>
                    </w:txbxContent>
                  </v:textbox>
                </v:oval>
                <v:shape id="Conector recto de flecha 68" o:spid="_x0000_s1125" type="#_x0000_t32" style="position:absolute;left:18723;top:17324;width:12811;height:93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Qx8AAAADbAAAADwAAAGRycy9kb3ducmV2LnhtbERPy4rCMBTdD/gP4QruxtQHUqpRxAe6&#10;EGZG/YBLc02rzU1pYq1/P1kMzPJw3otVZyvRUuNLxwpGwwQEce50yUbB9bL/TEH4gKyxckwK3uRh&#10;tex9LDDT7sU/1J6DETGEfYYKihDqTEqfF2TRD11NHLmbayyGCBsjdYOvGG4rOU6SmbRYcmwosKZN&#10;Qfnj/LQKvr7vp6spT7vp1ph34lo+pGGi1KDfrecgAnXhX/znPmoFszg2fok/QC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CkMfAAAAA2wAAAA8AAAAAAAAAAAAAAAAA&#10;oQIAAGRycy9kb3ducmV2LnhtbFBLBQYAAAAABAAEAPkAAACOAwAAAAA=&#10;">
                  <v:stroke dashstyle="3 1" endarrow="open"/>
                  <v:shadow on="t" color="black" opacity="24903f" origin=",.5" offset="0,.55556mm"/>
                </v:shape>
                <v:shape id="Cuadro de texto 69" o:spid="_x0000_s1126" type="#_x0000_t202" style="position:absolute;left:12712;top:26647;width:7760;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 xml:space="preserve">Cytokine </w:t>
                        </w:r>
                      </w:p>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release</w:t>
                        </w:r>
                      </w:p>
                    </w:txbxContent>
                  </v:textbox>
                </v:shape>
                <v:shape id="Cuadro de texto 70" o:spid="_x0000_s1127" type="#_x0000_t202" style="position:absolute;left:44517;top:5793;width:462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FcR</w:t>
                        </w:r>
                      </w:p>
                    </w:txbxContent>
                  </v:textbox>
                </v:shape>
                <v:shape id="Cuadro de texto 71" o:spid="_x0000_s1128" type="#_x0000_t202" style="position:absolute;left:46259;top:14273;width:8782;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Anti-HLA</w:t>
                        </w:r>
                      </w:p>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antibodies</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echa a la derecha con bandas 72" o:spid="_x0000_s1129" type="#_x0000_t93" style="position:absolute;left:9752;top:21518;width:4098;height:3383;rotation:954189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0fMMA&#10;AADbAAAADwAAAGRycy9kb3ducmV2LnhtbESPzYvCMBTE7wv+D+EJe1k0rQeVahQVFrys4MfB46N5&#10;NsXmpTTph/+9WVjY4zAzv2HW28FWoqPGl44VpNMEBHHudMmFgtv1e7IE4QOyxsoxKXiRh+1m9LHG&#10;TLuez9RdQiEihH2GCkwIdSalzw1Z9FNXE0fv4RqLIcqmkLrBPsJtJWdJMpcWS44LBms6GMqfl9Yq&#10;OPX7u0m7dK+tWX4dn0Mrf1pS6nM87FYgAg3hP/zXPmoFixn8fok/QG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o0fMMAAADbAAAADwAAAAAAAAAAAAAAAACYAgAAZHJzL2Rv&#10;d25yZXYueG1sUEsFBgAAAAAEAAQA9QAAAIgDAAAAAA==&#10;" adj="12685">
                  <v:shadow on="t" color="black" opacity="22937f" origin=",.5" offset="0,.63889mm"/>
                  <v:textbox>
                    <w:txbxContent>
                      <w:p w:rsidR="00A72BB7" w:rsidRDefault="00A72BB7" w:rsidP="00A72BB7">
                        <w:pPr>
                          <w:rPr>
                            <w:rFonts w:eastAsia="Times New Roman" w:cs="Times New Roman"/>
                          </w:rPr>
                        </w:pPr>
                      </w:p>
                    </w:txbxContent>
                  </v:textbox>
                </v:shape>
                <v:shape id="Cuadro de texto 73" o:spid="_x0000_s1130" type="#_x0000_t202" style="position:absolute;left:1578;top:24210;width:10236;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A72BB7" w:rsidRDefault="00A72BB7" w:rsidP="00A72BB7">
                        <w:pPr>
                          <w:pStyle w:val="NormalWeb"/>
                          <w:spacing w:before="0" w:beforeAutospacing="0" w:after="0" w:afterAutospacing="0"/>
                          <w:jc w:val="center"/>
                        </w:pPr>
                        <w:r>
                          <w:rPr>
                            <w:rFonts w:ascii="Arial" w:hAnsi="Arial" w:cs="Arial"/>
                            <w:color w:val="000000" w:themeColor="text1"/>
                            <w:kern w:val="24"/>
                          </w:rPr>
                          <w:t>Neutrophils</w:t>
                        </w:r>
                      </w:p>
                      <w:p w:rsidR="00A72BB7" w:rsidRDefault="00A72BB7" w:rsidP="00A72BB7">
                        <w:pPr>
                          <w:pStyle w:val="NormalWeb"/>
                          <w:spacing w:before="0" w:beforeAutospacing="0" w:after="0" w:afterAutospacing="0"/>
                          <w:jc w:val="center"/>
                        </w:pPr>
                        <w:r>
                          <w:rPr>
                            <w:rFonts w:ascii="Arial" w:hAnsi="Arial" w:cs="Arial"/>
                            <w:color w:val="000000" w:themeColor="text1"/>
                            <w:kern w:val="24"/>
                          </w:rPr>
                          <w:t>Macrophagues</w:t>
                        </w:r>
                      </w:p>
                      <w:p w:rsidR="00A72BB7" w:rsidRDefault="00A72BB7" w:rsidP="00A72BB7">
                        <w:pPr>
                          <w:pStyle w:val="NormalWeb"/>
                          <w:spacing w:before="0" w:beforeAutospacing="0" w:after="0" w:afterAutospacing="0"/>
                          <w:jc w:val="center"/>
                        </w:pPr>
                        <w:r>
                          <w:rPr>
                            <w:rFonts w:ascii="Arial" w:hAnsi="Arial" w:cs="Arial"/>
                            <w:color w:val="000000" w:themeColor="text1"/>
                            <w:kern w:val="24"/>
                          </w:rPr>
                          <w:t>Attraction</w:t>
                        </w:r>
                      </w:p>
                    </w:txbxContent>
                  </v:textbox>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74" o:spid="_x0000_s1131" type="#_x0000_t122" style="position:absolute;left:76636;top:36734;width:11075;height:3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7hsMA&#10;AADbAAAADwAAAGRycy9kb3ducmV2LnhtbESPT2vCQBTE7wW/w/KE3pqNIlZSVxFB9FJLo3h+Zl+T&#10;tNm3IbvmTz99tyB4HGZ+M8xy3ZtKtNS40rKCSRSDIM6sLjlXcD7tXhYgnEfWWFkmBQM5WK9GT0tM&#10;tO34k9rU5yKUsEtQQeF9nUjpsoIMusjWxMH7so1BH2STS91gF8pNJadxPJcGSw4LBda0LSj7SW9G&#10;wWt6OQfRDze5P35/lFfz/ru4KPU87jdvIDz1/hG+0wcduBn8fw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Z7hsMAAADbAAAADwAAAAAAAAAAAAAAAACYAgAAZHJzL2Rv&#10;d25yZXYueG1sUEsFBgAAAAAEAAQA9QAAAIgDAAAAAA==&#10;" strokecolor="black [3213]">
                  <v:shadow on="t" color="black" opacity="22937f" origin=",.5" offset="0,.63889mm"/>
                  <v:textbox>
                    <w:txbxContent>
                      <w:p w:rsidR="00A72BB7" w:rsidRDefault="00A72BB7" w:rsidP="00A72BB7">
                        <w:pPr>
                          <w:rPr>
                            <w:rFonts w:eastAsia="Times New Roman" w:cs="Times New Roman"/>
                          </w:rPr>
                        </w:pPr>
                      </w:p>
                    </w:txbxContent>
                  </v:textbox>
                </v:shape>
                <v:shape id="Cinta perforada 75" o:spid="_x0000_s1132" type="#_x0000_t122" style="position:absolute;left:78160;top:38258;width:11075;height:3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8UA&#10;AADbAAAADwAAAGRycy9kb3ducmV2LnhtbESPQWvCQBSE7wX/w/KEXopuKlglzUZEqPRWjJZ6fGZf&#10;s8Hs2zS7atpf7woFj8PMfMNki9424kydrx0reB4nIIhLp2uuFOy2b6M5CB+QNTaOScEveVjkg4cM&#10;U+0uvKFzESoRIexTVGBCaFMpfWnIoh+7ljh6366zGKLsKqk7vES4beQkSV6kxZrjgsGWVobKY3Gy&#10;CtZP+8P672cy3Rj6/CiqY/k1O3mlHof98hVEoD7cw//td61gNoXbl/g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vxQAAANsAAAAPAAAAAAAAAAAAAAAAAJgCAABkcnMv&#10;ZG93bnJldi54bWxQSwUGAAAAAAQABAD1AAAAigMAAAAA&#10;" fillcolor="white [3212]" strokecolor="black [3213]">
                  <v:shadow on="t" color="black" opacity="22937f" origin=",.5" offset="0,.63889mm"/>
                  <v:textbox>
                    <w:txbxContent>
                      <w:p w:rsidR="00A72BB7" w:rsidRDefault="00A72BB7" w:rsidP="00A72BB7">
                        <w:pPr>
                          <w:rPr>
                            <w:rFonts w:eastAsia="Times New Roman" w:cs="Times New Roman"/>
                          </w:rPr>
                        </w:pPr>
                      </w:p>
                    </w:txbxContent>
                  </v:textbox>
                </v:shape>
                <v:shape id="Cinta perforada 76" o:spid="_x0000_s1133" type="#_x0000_t122" style="position:absolute;left:79684;top:34968;width:11075;height:3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m2MQA&#10;AADbAAAADwAAAGRycy9kb3ducmV2LnhtbESPQWsCMRSE74L/ITyhF6lZhWrZGkWEijdxtbTH183r&#10;ZnHzsm6ibv31RhA8DjPzDTOdt7YSZ2p86VjBcJCAIM6dLrlQsN99vr6D8AFZY+WYFPyTh/ms25li&#10;qt2Ft3TOQiEihH2KCkwIdSqlzw1Z9ANXE0fvzzUWQ5RNIXWDlwi3lRwlyVhaLDkuGKxpaSg/ZCer&#10;YNX/+V1dj6O3raGvTVYc8u/JySv10msXHyACteEZfrTXWsFkDP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tZtjEAAAA2wAAAA8AAAAAAAAAAAAAAAAAmAIAAGRycy9k&#10;b3ducmV2LnhtbFBLBQYAAAAABAAEAPUAAACJAwAAAAA=&#10;" fillcolor="white [3212]" strokecolor="black [3213]">
                  <v:shadow on="t" color="black" opacity="22937f" origin=",.5" offset="0,.63889mm"/>
                  <v:textbox>
                    <w:txbxContent>
                      <w:p w:rsidR="00A72BB7" w:rsidRDefault="00A72BB7" w:rsidP="00A72BB7">
                        <w:pPr>
                          <w:rPr>
                            <w:rFonts w:eastAsia="Times New Roman" w:cs="Times New Roman"/>
                          </w:rPr>
                        </w:pPr>
                      </w:p>
                    </w:txbxContent>
                  </v:textbox>
                </v:shape>
                <v:shape id="Cinta perforada 77" o:spid="_x0000_s1134" type="#_x0000_t122" style="position:absolute;left:74284;top:41106;width:11074;height:3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HDQ8UA&#10;AADbAAAADwAAAGRycy9kb3ducmV2LnhtbESPQWvCQBSE7wX/w/KEXorZVKiR1FWkUOmtmCp6fM0+&#10;s8Hs2zS7atpf7wpCj8PMfMPMFr1txJk6XztW8JykIIhLp2uuFGy+3kdTED4ga2wck4Jf8rCYDx5m&#10;mGt34TWdi1CJCGGfowITQptL6UtDFn3iWuLoHVxnMUTZVVJ3eIlw28hxmk6kxZrjgsGW3gyVx+Jk&#10;Faye9t+rv5/xy9rQ9rOojuUuO3mlHof98hVEoD78h+/tD60gy+D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cNDxQAAANsAAAAPAAAAAAAAAAAAAAAAAJgCAABkcnMv&#10;ZG93bnJldi54bWxQSwUGAAAAAAQABAD1AAAAigMAAAAA&#10;" fillcolor="white [3212]" strokecolor="black [3213]">
                  <v:shadow on="t" color="black" opacity="22937f" origin=",.5" offset="0,.63889mm"/>
                  <v:textbox>
                    <w:txbxContent>
                      <w:p w:rsidR="00A72BB7" w:rsidRDefault="00A72BB7" w:rsidP="00A72BB7">
                        <w:pPr>
                          <w:rPr>
                            <w:rFonts w:eastAsia="Times New Roman" w:cs="Times New Roman"/>
                          </w:rPr>
                        </w:pPr>
                      </w:p>
                    </w:txbxContent>
                  </v:textbox>
                </v:shape>
                <v:shape id="Cuadro de texto 78" o:spid="_x0000_s1135" type="#_x0000_t202" style="position:absolute;left:71026;top:28929;width:19024;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A72BB7" w:rsidRDefault="00A72BB7" w:rsidP="00A72BB7">
                        <w:pPr>
                          <w:pStyle w:val="NormalWeb"/>
                          <w:spacing w:before="0" w:beforeAutospacing="0" w:after="0" w:afterAutospacing="0"/>
                          <w:jc w:val="center"/>
                        </w:pPr>
                        <w:r>
                          <w:rPr>
                            <w:rFonts w:ascii="Arial" w:hAnsi="Arial" w:cs="Arial"/>
                            <w:b/>
                            <w:bCs/>
                            <w:color w:val="000000" w:themeColor="text1"/>
                            <w:kern w:val="24"/>
                            <w:sz w:val="28"/>
                            <w:szCs w:val="28"/>
                          </w:rPr>
                          <w:t>e) Platelet activation</w:t>
                        </w:r>
                      </w:p>
                      <w:p w:rsidR="00A72BB7" w:rsidRDefault="00A72BB7" w:rsidP="00A72BB7">
                        <w:pPr>
                          <w:pStyle w:val="NormalWeb"/>
                          <w:spacing w:before="0" w:beforeAutospacing="0" w:after="0" w:afterAutospacing="0"/>
                          <w:jc w:val="center"/>
                        </w:pPr>
                        <w:r>
                          <w:rPr>
                            <w:rFonts w:ascii="Arial" w:hAnsi="Arial" w:cs="Arial"/>
                            <w:b/>
                            <w:bCs/>
                            <w:color w:val="000000" w:themeColor="text1"/>
                            <w:kern w:val="24"/>
                            <w:sz w:val="28"/>
                            <w:szCs w:val="28"/>
                          </w:rPr>
                          <w:t>aggregation</w:t>
                        </w:r>
                      </w:p>
                    </w:txbxContent>
                  </v:textbox>
                </v:shape>
                <v:shape id="Conector recto de flecha 79" o:spid="_x0000_s1136" type="#_x0000_t32" style="position:absolute;left:8432;top:29855;width:4369;height:33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ejgcQAAADbAAAADwAAAGRycy9kb3ducmV2LnhtbESP0WrCQBRE3wv+w3IF3+rGKtWm2UjR&#10;SvsgaK0fcMleN9Hs3ZDdxvj33YLQx2FmzjDZsre16Kj1lWMFk3ECgrhwumKj4Pi9eVyA8AFZY+2Y&#10;FNzIwzIfPGSYanflL+oOwYgIYZ+igjKEJpXSFyVZ9GPXEEfv5FqLIcrWSN3iNcJtLZ+S5FlarDgu&#10;lNjQqqTicvixCnb78/Zoqu37bG3MLXEdfyzCVKnRsH97BRGoD//he/tTK5i/wN+X+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16OBxAAAANsAAAAPAAAAAAAAAAAA&#10;AAAAAKECAABkcnMvZG93bnJldi54bWxQSwUGAAAAAAQABAD5AAAAkgMAAAAA&#10;">
                  <v:stroke dashstyle="3 1" endarrow="open"/>
                  <v:shadow on="t" color="black" opacity="24903f" origin=",.5" offset="0,.55556mm"/>
                </v:shape>
                <v:group id="Agrupar 80" o:spid="_x0000_s1137" style="position:absolute;left:69487;top:49993;width:7921;height:9828;rotation:-1164526fd" coordorigin="69487,49993" coordsize="16337,1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CgWr8AAADbAAAADwAAAGRycy9kb3ducmV2LnhtbERPTY+CMBC9m/gfmjHx&#10;pkUPBtFqyKrRq8jB44TOArt0SmhV9Nfbg4nHl/e93vamEXfqXG1ZwWwagSAurK65VJBfDpMYhPPI&#10;GhvLpOBJDrab4WCNibYPPtM986UIIewSVFB53yZSuqIig25qW+LA/drOoA+wK6Xu8BHCTSPnUbSQ&#10;BmsODRW29FNR8Z/djIL9K42O12WZZ/Frcdyd0p1vD39KjUd9ugLhqfdf8cd90grisD58CT9Abt4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BvQoFq/AAAA2wAAAA8AAAAA&#10;AAAAAAAAAAAAqgIAAGRycy9kb3ducmV2LnhtbFBLBQYAAAAABAAEAPoAAACWAwAAAAA=&#10;">
                  <v:shape id="Arco 88" o:spid="_x0000_s1138" style="position:absolute;left:69487;top:49993;width:9007;height:19790;visibility:visible;mso-wrap-style:square;v-text-anchor:middle" coordsize="900741,1978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6PGMMA&#10;AADbAAAADwAAAGRycy9kb3ducmV2LnhtbESPTWvDMAyG74X+B6NBb42zHkrI6pYy2rLTWLMP2E3E&#10;WhIWy8F20/TfT4fCjuLV+0jPZje5Xo0UYufZwGOWgyKuve24MfDxflwWoGJCtth7JgM3irDbzmcb&#10;LK2/8pnGKjVKIBxLNNCmNJRax7olhzHzA7FkPz44TDKGRtuAV4G7Xq/yfK0ddiwXWhzouaX6t7o4&#10;obxx1dxOn0U6fH+FwxheQ76/GLN4mPZPoBJN6X/53n6xBgp5VlzE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6PGMMAAADbAAAADwAAAAAAAAAAAAAAAACYAgAAZHJzL2Rv&#10;d25yZXYueG1sUEsFBgAAAAAEAAQA9QAAAIgDAAAAAA==&#10;" adj="-11796480,,5400" path="m450370,nsc699103,,900741,443002,900741,989472r-450370,c450371,659648,450370,329824,450370,xem450370,nfc699103,,900741,443002,900741,989472e" filled="f" strokeweight="10pt">
                    <v:stroke joinstyle="miter"/>
                    <v:shadow on="t" color="black" opacity="24903f" origin=",.5" offset="0,.55556mm"/>
                    <v:formulas/>
                    <v:path arrowok="t" o:connecttype="custom" o:connectlocs="450370,0;900741,989472" o:connectangles="0,0" textboxrect="0,0,900741,1978944"/>
                    <v:textbox>
                      <w:txbxContent>
                        <w:p w:rsidR="00A72BB7" w:rsidRDefault="00A72BB7" w:rsidP="00A72BB7">
                          <w:pPr>
                            <w:rPr>
                              <w:rFonts w:eastAsia="Times New Roman" w:cs="Times New Roman"/>
                            </w:rPr>
                          </w:pPr>
                        </w:p>
                      </w:txbxContent>
                    </v:textbox>
                  </v:shape>
                  <v:shape id="Arco 89" o:spid="_x0000_s1139" style="position:absolute;left:76817;top:49993;width:9007;height:19790;flip:x;visibility:visible;mso-wrap-style:square;v-text-anchor:middle" coordsize="900741,1978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3+sMA&#10;AADbAAAADwAAAGRycy9kb3ducmV2LnhtbESPQYvCMBSE7wv+h/CEva2pwopWo6ggrqCCunt/NM+2&#10;2LyUJNruvzeC4HGYmW+Y6bw1lbiT86VlBf1eAoI4s7rkXMHvef01AuEDssbKMin4Jw/zWedjiqm2&#10;DR/pfgq5iBD2KSooQqhTKX1WkEHfszVx9C7WGQxRulxqh02Em0oOkmQoDZYcFwqsaVVQdj3djII/&#10;bo7JenhY7d35dl22u+/N+LJV6rPbLiYgArXhHX61f7SC0Ri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43+sMAAADbAAAADwAAAAAAAAAAAAAAAACYAgAAZHJzL2Rv&#10;d25yZXYueG1sUEsFBgAAAAAEAAQA9QAAAIgDAAAAAA==&#10;" adj="-11796480,,5400" path="m450370,nsc699103,,900741,443002,900741,989472r-450370,c450371,659648,450370,329824,450370,xem450370,nfc699103,,900741,443002,900741,989472e" filled="f" strokeweight="10pt">
                    <v:stroke joinstyle="miter"/>
                    <v:shadow on="t" color="black" opacity="24903f" origin=",.5" offset="0,.55556mm"/>
                    <v:formulas/>
                    <v:path arrowok="t" o:connecttype="custom" o:connectlocs="450370,0;900741,989472" o:connectangles="0,0" textboxrect="0,0,900741,1978944"/>
                    <v:textbox>
                      <w:txbxContent>
                        <w:p w:rsidR="00A72BB7" w:rsidRDefault="00A72BB7" w:rsidP="00A72BB7">
                          <w:pPr>
                            <w:rPr>
                              <w:rFonts w:eastAsia="Times New Roman" w:cs="Times New Roman"/>
                            </w:rPr>
                          </w:pPr>
                        </w:p>
                      </w:txbxContent>
                    </v:textbox>
                  </v:shape>
                </v:group>
                <v:shape id="Conector recto de flecha 81" o:spid="_x0000_s1140" type="#_x0000_t32" style="position:absolute;left:60960;top:11632;width:10601;height:370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rRxMMAAADbAAAADwAAAGRycy9kb3ducmV2LnhtbESPwWrDMBBE74X8g9hCb7XsHkpwrYSk&#10;obSQU+18wNZaW06slbFU2/n7qhDIcZiZN0yxXWwvJhp951hBlqQgiGunO24VnKqP5zUIH5A19o5J&#10;wZU8bDerhwJz7Wb+pqkMrYgQ9jkqMCEMuZS+NmTRJ24gjl7jRoshyrGVesQ5wm0vX9L0VVrsOC4Y&#10;HOjdUH0pf62C4VzRXFXtT7O/fO774+HqzLFU6ulx2b2BCLSEe/jW/tIK1hn8f4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a0cTDAAAA2wAAAA8AAAAAAAAAAAAA&#10;AAAAoQIAAGRycy9kb3ducmV2LnhtbFBLBQYAAAAABAAEAPkAAACRAwAAAAA=&#10;">
                  <v:stroke dashstyle="3 1" endarrow="open"/>
                  <v:shadow on="t" color="black" opacity="24903f" origin=",.5" offset="0,.55556mm"/>
                </v:shape>
                <v:shape id="Conector recto de flecha 82" o:spid="_x0000_s1141" type="#_x0000_t32" style="position:absolute;left:14447;top:18258;width:17450;height:18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ZB18QAAADbAAAADwAAAGRycy9kb3ducmV2LnhtbESP0WrCQBRE3wv9h+UWfKsbrZQQsxFp&#10;LfogaK0fcMleN9Hs3ZBdY/z7bkHo4zAzZ5h8MdhG9NT52rGCyTgBQVw6XbNRcPz5ek1B+ICssXFM&#10;Cu7kYVE8P+WYaXfjb+oPwYgIYZ+hgiqENpPSlxVZ9GPXEkfv5DqLIcrOSN3hLcJtI6dJ8i4t1hwX&#10;Kmzpo6LycrhaBbv9eXs09XY1+zTmnrie12l4U2r0MiznIAIN4T/8aG+0gnQKf1/iD5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pkHXxAAAANsAAAAPAAAAAAAAAAAA&#10;AAAAAKECAABkcnMvZG93bnJldi54bWxQSwUGAAAAAAQABAD5AAAAkgMAAAAA&#10;">
                  <v:stroke dashstyle="3 1" endarrow="open"/>
                  <v:shadow on="t" color="black" opacity="24903f" origin=",.5" offset="0,.55556mm"/>
                </v:shape>
                <v:shape id="Cuadro de texto 83" o:spid="_x0000_s1142" type="#_x0000_t202" style="position:absolute;left:24346;top:22655;width:8097;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Cytotoxic</w:t>
                        </w:r>
                      </w:p>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effects</w:t>
                        </w:r>
                      </w:p>
                    </w:txbxContent>
                  </v:textbox>
                </v:shape>
                <v:shape id="Cuadro de texto 84" o:spid="_x0000_s1143" type="#_x0000_t202" style="position:absolute;left:35542;top:15041;width:666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A72BB7" w:rsidRDefault="00A72BB7" w:rsidP="00A72BB7">
                        <w:pPr>
                          <w:pStyle w:val="NormalWeb"/>
                          <w:spacing w:before="0" w:beforeAutospacing="0" w:after="0" w:afterAutospacing="0"/>
                          <w:jc w:val="center"/>
                        </w:pPr>
                        <w:r>
                          <w:rPr>
                            <w:rFonts w:ascii="Arial" w:hAnsi="Arial" w:cs="Arial"/>
                            <w:color w:val="000000" w:themeColor="text1"/>
                            <w:kern w:val="24"/>
                            <w:sz w:val="24"/>
                            <w:szCs w:val="24"/>
                          </w:rPr>
                          <w:t>NK cell</w:t>
                        </w:r>
                      </w:p>
                    </w:txbxContent>
                  </v:textbox>
                </v:shape>
                <v:shape id="Cuadro de texto 85" o:spid="_x0000_s1144" type="#_x0000_t202" style="position:absolute;left:63445;top:18978;width:14574;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A72BB7" w:rsidRDefault="00A72BB7" w:rsidP="00A72BB7">
                        <w:pPr>
                          <w:pStyle w:val="NormalWeb"/>
                          <w:spacing w:before="0" w:beforeAutospacing="0" w:after="0" w:afterAutospacing="0"/>
                          <w:jc w:val="center"/>
                        </w:pPr>
                        <w:r>
                          <w:rPr>
                            <w:rFonts w:ascii="Arial" w:hAnsi="Arial" w:cs="Arial"/>
                            <w:b/>
                            <w:bCs/>
                            <w:color w:val="000000" w:themeColor="text1"/>
                            <w:kern w:val="24"/>
                            <w:sz w:val="28"/>
                            <w:szCs w:val="28"/>
                          </w:rPr>
                          <w:t>d) HLA-antigen</w:t>
                        </w:r>
                      </w:p>
                      <w:p w:rsidR="00A72BB7" w:rsidRDefault="00A72BB7" w:rsidP="00A72BB7">
                        <w:pPr>
                          <w:pStyle w:val="NormalWeb"/>
                          <w:spacing w:before="0" w:beforeAutospacing="0" w:after="0" w:afterAutospacing="0"/>
                          <w:jc w:val="center"/>
                        </w:pPr>
                        <w:r>
                          <w:rPr>
                            <w:rFonts w:ascii="Arial" w:hAnsi="Arial" w:cs="Arial"/>
                            <w:b/>
                            <w:bCs/>
                            <w:color w:val="000000" w:themeColor="text1"/>
                            <w:kern w:val="24"/>
                            <w:sz w:val="28"/>
                            <w:szCs w:val="28"/>
                          </w:rPr>
                          <w:t>release</w:t>
                        </w:r>
                      </w:p>
                    </w:txbxContent>
                  </v:textbox>
                </v:shape>
                <v:shape id="Cuadro de texto 86" o:spid="_x0000_s1145" type="#_x0000_t202" style="position:absolute;left:78333;top:49132;width:1030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A72BB7" w:rsidRDefault="00A72BB7" w:rsidP="00A72BB7">
                        <w:pPr>
                          <w:pStyle w:val="NormalWeb"/>
                          <w:spacing w:before="0" w:beforeAutospacing="0" w:after="0" w:afterAutospacing="0"/>
                          <w:jc w:val="center"/>
                        </w:pPr>
                        <w:r>
                          <w:rPr>
                            <w:rFonts w:ascii="Arial" w:hAnsi="Arial" w:cs="Arial"/>
                            <w:i/>
                            <w:iCs/>
                            <w:color w:val="000000" w:themeColor="text1"/>
                            <w:kern w:val="24"/>
                            <w:sz w:val="24"/>
                            <w:szCs w:val="24"/>
                          </w:rPr>
                          <w:t>Endothelium</w:t>
                        </w:r>
                      </w:p>
                    </w:txbxContent>
                  </v:textbox>
                </v:shape>
                <v:shape id="Cuadro de texto 87" o:spid="_x0000_s1146" type="#_x0000_t202" style="position:absolute;left:83075;top:55059;width:52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A72BB7" w:rsidRDefault="00A72BB7" w:rsidP="00A72BB7">
                        <w:pPr>
                          <w:pStyle w:val="NormalWeb"/>
                          <w:spacing w:before="0" w:beforeAutospacing="0" w:after="0" w:afterAutospacing="0"/>
                          <w:jc w:val="center"/>
                        </w:pPr>
                        <w:r>
                          <w:rPr>
                            <w:rFonts w:ascii="Arial" w:hAnsi="Arial" w:cs="Arial"/>
                            <w:i/>
                            <w:iCs/>
                            <w:color w:val="000000" w:themeColor="text1"/>
                            <w:kern w:val="24"/>
                            <w:sz w:val="24"/>
                            <w:szCs w:val="24"/>
                          </w:rPr>
                          <w:t>Graft</w:t>
                        </w:r>
                      </w:p>
                    </w:txbxContent>
                  </v:textbox>
                </v:shape>
                <w10:anchorlock/>
              </v:group>
            </w:pict>
          </mc:Fallback>
        </mc:AlternateContent>
      </w:r>
    </w:p>
    <w:p w:rsidR="00A72BB7" w:rsidRPr="007409DF" w:rsidRDefault="00A72BB7" w:rsidP="00A72BB7">
      <w:pPr>
        <w:pStyle w:val="Default"/>
        <w:snapToGrid w:val="0"/>
        <w:spacing w:line="360" w:lineRule="auto"/>
        <w:jc w:val="both"/>
        <w:rPr>
          <w:rFonts w:ascii="Book Antiqua" w:eastAsia="SimSun" w:hAnsi="Book Antiqua" w:cs="Times New Roman"/>
          <w:color w:val="auto"/>
          <w:lang w:val="en-GB" w:eastAsia="zh-CN"/>
        </w:rPr>
      </w:pPr>
    </w:p>
    <w:p w:rsidR="00A72BB7" w:rsidRPr="007409DF" w:rsidRDefault="00A72BB7" w:rsidP="00A72BB7">
      <w:pPr>
        <w:pStyle w:val="Default"/>
        <w:snapToGrid w:val="0"/>
        <w:spacing w:line="360" w:lineRule="auto"/>
        <w:jc w:val="both"/>
        <w:rPr>
          <w:rFonts w:ascii="Book Antiqua" w:hAnsi="Book Antiqua" w:cs="Arial"/>
          <w:bCs/>
          <w:color w:val="auto"/>
          <w:lang w:val="en-US"/>
        </w:rPr>
      </w:pPr>
      <w:r w:rsidRPr="007409DF">
        <w:rPr>
          <w:rFonts w:ascii="Book Antiqua" w:hAnsi="Book Antiqua" w:cs="Times New Roman"/>
          <w:b/>
          <w:color w:val="auto"/>
          <w:lang w:val="en-GB"/>
        </w:rPr>
        <w:t xml:space="preserve">Figure 3 </w:t>
      </w:r>
      <w:r w:rsidRPr="007409DF">
        <w:rPr>
          <w:rFonts w:ascii="Book Antiqua" w:hAnsi="Book Antiqua" w:cs="Arial"/>
          <w:b/>
          <w:bCs/>
          <w:color w:val="auto"/>
          <w:lang w:val="en-US"/>
        </w:rPr>
        <w:t>Mechanisms involved in humoral graft damage.</w:t>
      </w:r>
      <w:r w:rsidRPr="007409DF">
        <w:rPr>
          <w:rFonts w:ascii="Book Antiqua" w:hAnsi="Book Antiqua" w:cs="Arial"/>
          <w:bCs/>
          <w:color w:val="auto"/>
          <w:lang w:val="en-US"/>
        </w:rPr>
        <w:t xml:space="preserve"> Early post transplantation after ischemia/reperfusion injury (a) the endothelium can release several chemokines and cytokines to gather innate immune cells as neutrophils, macrophagues. In this inflammatory setting, the graft endothelium could be activated and expressed human leukocyte antigen (HLA)</w:t>
      </w:r>
      <w:r w:rsidRPr="007409DF">
        <w:rPr>
          <w:rFonts w:ascii="Book Antiqua" w:eastAsia="SimSun" w:hAnsi="Book Antiqua" w:cs="Arial" w:hint="eastAsia"/>
          <w:bCs/>
          <w:color w:val="auto"/>
          <w:lang w:val="en-US" w:eastAsia="zh-CN"/>
        </w:rPr>
        <w:t xml:space="preserve"> </w:t>
      </w:r>
      <w:r w:rsidRPr="007409DF">
        <w:rPr>
          <w:rFonts w:ascii="Book Antiqua" w:hAnsi="Book Antiqua" w:cs="Arial"/>
          <w:bCs/>
          <w:color w:val="auto"/>
          <w:lang w:val="en-US"/>
        </w:rPr>
        <w:t xml:space="preserve">class-II antigens (b), subsequently, these antigens could be recognized by anti-HLA class-II antibodies. If the antibodies are able to fix complement factors could trigger classical complement pathway that finally induce the membrane attack complex (c) on targeted endothelial cells. During complement activation, C4a </w:t>
      </w:r>
      <w:r w:rsidRPr="007409DF">
        <w:rPr>
          <w:rFonts w:ascii="Book Antiqua" w:hAnsi="Book Antiqua" w:cs="Arial"/>
          <w:bCs/>
          <w:color w:val="auto"/>
          <w:lang w:val="en-US"/>
        </w:rPr>
        <w:lastRenderedPageBreak/>
        <w:t>component is degraded in C4d and finally deposited on capillaries. After destruction of endothelial cells, the HLA class-II molecules could be released and directly detected by circulating anti-HLA antibodies that once recognized by FC receptors on NK cells could direct cytotoxic actions and cytokine production. Another potential mechanism of humoral graft damage could be driven by platelet activation and thrombi formation (e).</w:t>
      </w:r>
    </w:p>
    <w:p w:rsidR="00A72BB7" w:rsidRPr="007409DF" w:rsidRDefault="00A72BB7" w:rsidP="00A72BB7">
      <w:pPr>
        <w:adjustRightInd w:val="0"/>
        <w:snapToGrid w:val="0"/>
        <w:spacing w:line="360" w:lineRule="auto"/>
        <w:jc w:val="both"/>
        <w:rPr>
          <w:rFonts w:ascii="Book Antiqua" w:hAnsi="Book Antiqua" w:cs="Times New Roman"/>
          <w:lang w:val="en-US"/>
        </w:rPr>
      </w:pPr>
    </w:p>
    <w:p w:rsidR="00A72BB7" w:rsidRPr="007409DF" w:rsidRDefault="00A72BB7">
      <w:pPr>
        <w:spacing w:after="200" w:line="276" w:lineRule="auto"/>
        <w:rPr>
          <w:rFonts w:ascii="Book Antiqua" w:hAnsi="Book Antiqua" w:cs="Times New Roman"/>
          <w:lang w:val="en-US"/>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A72BB7" w:rsidRPr="007409DF" w:rsidRDefault="00A72BB7">
      <w:pPr>
        <w:spacing w:after="200" w:line="276" w:lineRule="auto"/>
        <w:rPr>
          <w:rFonts w:ascii="Book Antiqua" w:hAnsi="Book Antiqua" w:cs="Times New Roman"/>
          <w:b/>
          <w:lang w:val="en-US"/>
        </w:rPr>
      </w:pPr>
      <w:r w:rsidRPr="007409DF">
        <w:rPr>
          <w:rFonts w:ascii="Book Antiqua" w:hAnsi="Book Antiqua" w:cs="Times New Roman"/>
          <w:b/>
          <w:lang w:val="en-US"/>
        </w:rPr>
        <w:br w:type="page"/>
      </w:r>
    </w:p>
    <w:p w:rsidR="00D035F0" w:rsidRPr="007409DF" w:rsidRDefault="00D035F0" w:rsidP="00D035F0">
      <w:pPr>
        <w:adjustRightInd w:val="0"/>
        <w:snapToGrid w:val="0"/>
        <w:spacing w:line="360" w:lineRule="auto"/>
        <w:jc w:val="both"/>
        <w:rPr>
          <w:rFonts w:ascii="Book Antiqua" w:eastAsia="SimSun" w:hAnsi="Book Antiqua"/>
          <w:b/>
          <w:lang w:val="en-US" w:eastAsia="zh-CN"/>
        </w:rPr>
      </w:pPr>
      <w:r w:rsidRPr="007409DF">
        <w:rPr>
          <w:rFonts w:ascii="Book Antiqua" w:hAnsi="Book Antiqua" w:cs="Times New Roman"/>
          <w:b/>
          <w:lang w:val="en-US"/>
        </w:rPr>
        <w:lastRenderedPageBreak/>
        <w:t xml:space="preserve">Table 1 </w:t>
      </w:r>
      <w:r w:rsidRPr="007409DF">
        <w:rPr>
          <w:rFonts w:ascii="Book Antiqua" w:hAnsi="Book Antiqua"/>
          <w:b/>
          <w:lang w:val="en-US"/>
        </w:rPr>
        <w:t>Association of graft fibrosis and concomitant anti-</w:t>
      </w:r>
      <w:r w:rsidRPr="007409DF">
        <w:rPr>
          <w:rFonts w:ascii="Book Antiqua" w:eastAsia="SimSun" w:hAnsi="Book Antiqua" w:hint="eastAsia"/>
          <w:b/>
          <w:lang w:val="en-US" w:eastAsia="zh-CN"/>
        </w:rPr>
        <w:t>HLA</w:t>
      </w:r>
      <w:r w:rsidRPr="007409DF">
        <w:rPr>
          <w:rFonts w:ascii="Book Antiqua" w:hAnsi="Book Antiqua"/>
          <w:b/>
          <w:lang w:val="en-US"/>
        </w:rPr>
        <w:t xml:space="preserve"> class II donor-specific anti-HLA antibodies</w:t>
      </w:r>
    </w:p>
    <w:tbl>
      <w:tblPr>
        <w:tblStyle w:val="Sombreadoclaro1"/>
        <w:tblW w:w="5752" w:type="pct"/>
        <w:tblLayout w:type="fixed"/>
        <w:tblLook w:val="04A0" w:firstRow="1" w:lastRow="0" w:firstColumn="1" w:lastColumn="0" w:noHBand="0" w:noVBand="1"/>
      </w:tblPr>
      <w:tblGrid>
        <w:gridCol w:w="1378"/>
        <w:gridCol w:w="1136"/>
        <w:gridCol w:w="1138"/>
        <w:gridCol w:w="1418"/>
        <w:gridCol w:w="1418"/>
        <w:gridCol w:w="1276"/>
        <w:gridCol w:w="1276"/>
        <w:gridCol w:w="991"/>
      </w:tblGrid>
      <w:tr w:rsidR="00D035F0" w:rsidRPr="007409DF" w:rsidTr="00C64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Pr>
          <w:p w:rsidR="00D035F0" w:rsidRPr="007409DF" w:rsidRDefault="00D035F0" w:rsidP="00C646C5">
            <w:pPr>
              <w:adjustRightInd w:val="0"/>
              <w:snapToGrid w:val="0"/>
              <w:spacing w:line="360" w:lineRule="auto"/>
              <w:rPr>
                <w:rFonts w:ascii="Book Antiqua" w:hAnsi="Book Antiqua"/>
                <w:color w:val="auto"/>
                <w:lang w:val="en-US"/>
              </w:rPr>
            </w:pPr>
            <w:r w:rsidRPr="007409DF">
              <w:rPr>
                <w:rFonts w:ascii="Book Antiqua" w:hAnsi="Book Antiqua"/>
                <w:color w:val="auto"/>
              </w:rPr>
              <w:t>Author</w:t>
            </w:r>
          </w:p>
        </w:tc>
        <w:tc>
          <w:tcPr>
            <w:tcW w:w="566" w:type="pct"/>
          </w:tcPr>
          <w:p w:rsidR="00D035F0" w:rsidRPr="007409DF" w:rsidRDefault="00D035F0" w:rsidP="00C646C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No. of patients</w:t>
            </w:r>
          </w:p>
        </w:tc>
        <w:tc>
          <w:tcPr>
            <w:tcW w:w="567" w:type="pct"/>
          </w:tcPr>
          <w:p w:rsidR="00D035F0" w:rsidRPr="007409DF" w:rsidRDefault="00D035F0" w:rsidP="00C646C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rPr>
              <w:t>Positive for HLA Abs</w:t>
            </w:r>
          </w:p>
        </w:tc>
        <w:tc>
          <w:tcPr>
            <w:tcW w:w="707" w:type="pct"/>
          </w:tcPr>
          <w:p w:rsidR="00D035F0" w:rsidRPr="007409DF" w:rsidRDefault="00D035F0" w:rsidP="00C646C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Transplant type</w:t>
            </w:r>
          </w:p>
        </w:tc>
        <w:tc>
          <w:tcPr>
            <w:tcW w:w="707" w:type="pct"/>
          </w:tcPr>
          <w:p w:rsidR="00D035F0" w:rsidRPr="007409DF" w:rsidRDefault="00D035F0" w:rsidP="00C646C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Follow-up. median (</w:t>
            </w:r>
            <w:r w:rsidRPr="007409DF">
              <w:rPr>
                <w:rFonts w:ascii="Book Antiqua" w:eastAsia="SimSun" w:hAnsi="Book Antiqua" w:hint="eastAsia"/>
                <w:color w:val="auto"/>
                <w:lang w:val="en-US" w:eastAsia="zh-CN"/>
              </w:rPr>
              <w:t>yr</w:t>
            </w:r>
            <w:r w:rsidRPr="007409DF">
              <w:rPr>
                <w:rFonts w:ascii="Book Antiqua" w:hAnsi="Book Antiqua"/>
                <w:color w:val="auto"/>
                <w:lang w:val="en-US"/>
              </w:rPr>
              <w:t>)</w:t>
            </w:r>
          </w:p>
        </w:tc>
        <w:tc>
          <w:tcPr>
            <w:tcW w:w="636" w:type="pct"/>
          </w:tcPr>
          <w:p w:rsidR="00D035F0" w:rsidRPr="007409DF" w:rsidRDefault="00D035F0" w:rsidP="00C646C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Time detection DSA</w:t>
            </w:r>
          </w:p>
        </w:tc>
        <w:tc>
          <w:tcPr>
            <w:tcW w:w="636" w:type="pct"/>
          </w:tcPr>
          <w:p w:rsidR="00D035F0" w:rsidRPr="007409DF" w:rsidRDefault="00D035F0" w:rsidP="00C646C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Method detection DSA</w:t>
            </w:r>
          </w:p>
        </w:tc>
        <w:tc>
          <w:tcPr>
            <w:tcW w:w="494" w:type="pct"/>
          </w:tcPr>
          <w:p w:rsidR="00D035F0" w:rsidRPr="007409DF" w:rsidRDefault="00D035F0" w:rsidP="00C646C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MFI</w:t>
            </w:r>
          </w:p>
        </w:tc>
      </w:tr>
      <w:tr w:rsidR="00D035F0" w:rsidRPr="007409DF" w:rsidTr="00C64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Pr>
          <w:p w:rsidR="00D035F0" w:rsidRPr="007409DF" w:rsidRDefault="00D035F0" w:rsidP="00C646C5">
            <w:pPr>
              <w:adjustRightInd w:val="0"/>
              <w:snapToGrid w:val="0"/>
              <w:spacing w:line="360" w:lineRule="auto"/>
              <w:rPr>
                <w:rFonts w:ascii="Book Antiqua" w:eastAsia="SimSun" w:hAnsi="Book Antiqua"/>
                <w:b w:val="0"/>
                <w:color w:val="auto"/>
                <w:lang w:val="en-US" w:eastAsia="zh-CN"/>
              </w:rPr>
            </w:pPr>
            <w:r w:rsidRPr="007409DF">
              <w:rPr>
                <w:rFonts w:ascii="Book Antiqua" w:hAnsi="Book Antiqua"/>
                <w:b w:val="0"/>
                <w:color w:val="auto"/>
                <w:lang w:val="en-US"/>
              </w:rPr>
              <w:t xml:space="preserve">Miyagawa </w:t>
            </w:r>
            <w:r w:rsidRPr="007409DF">
              <w:rPr>
                <w:rFonts w:ascii="Book Antiqua" w:hAnsi="Book Antiqua"/>
                <w:b w:val="0"/>
                <w:i/>
                <w:color w:val="auto"/>
                <w:lang w:val="en-US"/>
              </w:rPr>
              <w:t>et al</w:t>
            </w:r>
            <w:r w:rsidRPr="007409DF">
              <w:rPr>
                <w:rFonts w:ascii="Book Antiqua" w:eastAsia="Times New Roman" w:hAnsi="Book Antiqua"/>
                <w:b w:val="0"/>
                <w:color w:val="auto"/>
                <w:vertAlign w:val="superscript"/>
                <w:lang w:val="en-US"/>
              </w:rPr>
              <w:t>[</w:t>
            </w:r>
            <w:r w:rsidRPr="007409DF">
              <w:rPr>
                <w:rFonts w:ascii="Book Antiqua" w:eastAsia="Times New Roman" w:hAnsi="Book Antiqua"/>
                <w:b w:val="0"/>
                <w:bCs w:val="0"/>
                <w:color w:val="auto"/>
                <w:kern w:val="36"/>
                <w:vertAlign w:val="superscript"/>
                <w:lang w:val="en-US"/>
              </w:rPr>
              <w:t>78</w:t>
            </w:r>
            <w:r w:rsidRPr="007409DF">
              <w:rPr>
                <w:rFonts w:ascii="Book Antiqua" w:eastAsia="Times New Roman" w:hAnsi="Book Antiqua"/>
                <w:b w:val="0"/>
                <w:color w:val="auto"/>
                <w:vertAlign w:val="superscript"/>
                <w:lang w:val="en-US"/>
              </w:rPr>
              <w:t>]</w:t>
            </w:r>
            <w:r w:rsidRPr="007409DF">
              <w:rPr>
                <w:rFonts w:ascii="Book Antiqua" w:eastAsia="SimSun" w:hAnsi="Book Antiqua" w:hint="eastAsia"/>
                <w:b w:val="0"/>
                <w:color w:val="auto"/>
                <w:lang w:val="en-US" w:eastAsia="zh-CN"/>
              </w:rPr>
              <w:t>,</w:t>
            </w:r>
            <w:r w:rsidRPr="007409DF">
              <w:rPr>
                <w:rFonts w:ascii="Book Antiqua" w:eastAsia="Times New Roman" w:hAnsi="Book Antiqua"/>
                <w:b w:val="0"/>
                <w:color w:val="auto"/>
                <w:lang w:val="en-US"/>
              </w:rPr>
              <w:t xml:space="preserve"> 2012</w:t>
            </w:r>
          </w:p>
        </w:tc>
        <w:tc>
          <w:tcPr>
            <w:tcW w:w="566"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79</w:t>
            </w:r>
          </w:p>
        </w:tc>
        <w:tc>
          <w:tcPr>
            <w:tcW w:w="567"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32</w:t>
            </w:r>
          </w:p>
        </w:tc>
        <w:tc>
          <w:tcPr>
            <w:tcW w:w="707"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LD</w:t>
            </w:r>
          </w:p>
        </w:tc>
        <w:tc>
          <w:tcPr>
            <w:tcW w:w="707"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11</w:t>
            </w:r>
          </w:p>
        </w:tc>
        <w:tc>
          <w:tcPr>
            <w:tcW w:w="636"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After LT</w:t>
            </w:r>
          </w:p>
        </w:tc>
        <w:tc>
          <w:tcPr>
            <w:tcW w:w="636"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SAB</w:t>
            </w:r>
          </w:p>
        </w:tc>
        <w:tc>
          <w:tcPr>
            <w:tcW w:w="494"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&gt;</w:t>
            </w:r>
            <w:r w:rsidRPr="007409DF">
              <w:rPr>
                <w:rFonts w:ascii="Book Antiqua" w:eastAsia="SimSun" w:hAnsi="Book Antiqua" w:hint="eastAsia"/>
                <w:color w:val="auto"/>
                <w:lang w:val="en-US" w:eastAsia="zh-CN"/>
              </w:rPr>
              <w:t xml:space="preserve"> </w:t>
            </w:r>
            <w:r w:rsidRPr="007409DF">
              <w:rPr>
                <w:rFonts w:ascii="Book Antiqua" w:hAnsi="Book Antiqua"/>
                <w:color w:val="auto"/>
                <w:lang w:val="en-US"/>
              </w:rPr>
              <w:t>5000</w:t>
            </w:r>
          </w:p>
        </w:tc>
      </w:tr>
      <w:tr w:rsidR="00D035F0" w:rsidRPr="007409DF" w:rsidTr="00C646C5">
        <w:tc>
          <w:tcPr>
            <w:cnfStyle w:val="001000000000" w:firstRow="0" w:lastRow="0" w:firstColumn="1" w:lastColumn="0" w:oddVBand="0" w:evenVBand="0" w:oddHBand="0" w:evenHBand="0" w:firstRowFirstColumn="0" w:firstRowLastColumn="0" w:lastRowFirstColumn="0" w:lastRowLastColumn="0"/>
            <w:tcW w:w="687" w:type="pct"/>
          </w:tcPr>
          <w:p w:rsidR="00D035F0" w:rsidRPr="007409DF" w:rsidRDefault="00D035F0" w:rsidP="00C646C5">
            <w:pPr>
              <w:adjustRightInd w:val="0"/>
              <w:snapToGrid w:val="0"/>
              <w:spacing w:line="360" w:lineRule="auto"/>
              <w:rPr>
                <w:rFonts w:ascii="Book Antiqua" w:eastAsia="SimSun" w:hAnsi="Book Antiqua"/>
                <w:b w:val="0"/>
                <w:color w:val="auto"/>
                <w:vertAlign w:val="superscript"/>
                <w:lang w:val="en-US" w:eastAsia="zh-CN"/>
              </w:rPr>
            </w:pPr>
            <w:r w:rsidRPr="007409DF">
              <w:rPr>
                <w:rFonts w:ascii="Book Antiqua" w:hAnsi="Book Antiqua"/>
                <w:b w:val="0"/>
                <w:color w:val="auto"/>
                <w:lang w:val="en-US"/>
              </w:rPr>
              <w:t xml:space="preserve">Salah </w:t>
            </w:r>
            <w:r w:rsidRPr="007409DF">
              <w:rPr>
                <w:rFonts w:ascii="Book Antiqua" w:hAnsi="Book Antiqua"/>
                <w:b w:val="0"/>
                <w:i/>
                <w:color w:val="auto"/>
                <w:lang w:val="en-US"/>
              </w:rPr>
              <w:t>et al</w:t>
            </w:r>
            <w:r w:rsidRPr="007409DF">
              <w:rPr>
                <w:rFonts w:ascii="Book Antiqua" w:eastAsia="Times New Roman" w:hAnsi="Book Antiqua"/>
                <w:b w:val="0"/>
                <w:color w:val="auto"/>
                <w:vertAlign w:val="superscript"/>
                <w:lang w:val="en-US"/>
              </w:rPr>
              <w:t>[</w:t>
            </w:r>
            <w:r w:rsidRPr="007409DF">
              <w:rPr>
                <w:rFonts w:ascii="Book Antiqua" w:eastAsia="Times New Roman" w:hAnsi="Book Antiqua"/>
                <w:b w:val="0"/>
                <w:bCs w:val="0"/>
                <w:color w:val="auto"/>
                <w:kern w:val="36"/>
                <w:vertAlign w:val="superscript"/>
                <w:lang w:val="en-US"/>
              </w:rPr>
              <w:t>58</w:t>
            </w:r>
            <w:r w:rsidRPr="007409DF">
              <w:rPr>
                <w:rFonts w:ascii="Book Antiqua" w:eastAsia="Times New Roman" w:hAnsi="Book Antiqua"/>
                <w:b w:val="0"/>
                <w:color w:val="auto"/>
                <w:vertAlign w:val="superscript"/>
                <w:lang w:val="en-US"/>
              </w:rPr>
              <w:t>]</w:t>
            </w:r>
            <w:r w:rsidRPr="007409DF">
              <w:rPr>
                <w:rFonts w:ascii="Book Antiqua" w:eastAsia="SimSun" w:hAnsi="Book Antiqua" w:hint="eastAsia"/>
                <w:b w:val="0"/>
                <w:color w:val="auto"/>
                <w:lang w:val="en-US" w:eastAsia="zh-CN"/>
              </w:rPr>
              <w:t>,</w:t>
            </w:r>
          </w:p>
          <w:p w:rsidR="00D035F0" w:rsidRPr="007409DF" w:rsidRDefault="00D035F0" w:rsidP="00C646C5">
            <w:pPr>
              <w:adjustRightInd w:val="0"/>
              <w:snapToGrid w:val="0"/>
              <w:spacing w:line="360" w:lineRule="auto"/>
              <w:rPr>
                <w:rFonts w:ascii="Book Antiqua" w:eastAsia="SimSun" w:hAnsi="Book Antiqua"/>
                <w:b w:val="0"/>
                <w:color w:val="auto"/>
                <w:lang w:val="en-US" w:eastAsia="zh-CN"/>
              </w:rPr>
            </w:pPr>
            <w:r w:rsidRPr="007409DF">
              <w:rPr>
                <w:rFonts w:ascii="Book Antiqua" w:eastAsia="Times New Roman" w:hAnsi="Book Antiqua"/>
                <w:b w:val="0"/>
                <w:color w:val="auto"/>
                <w:lang w:val="en-US"/>
              </w:rPr>
              <w:t>2014</w:t>
            </w:r>
          </w:p>
        </w:tc>
        <w:tc>
          <w:tcPr>
            <w:tcW w:w="566" w:type="pct"/>
          </w:tcPr>
          <w:p w:rsidR="00D035F0" w:rsidRPr="007409DF" w:rsidRDefault="00D035F0" w:rsidP="00C646C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114</w:t>
            </w:r>
          </w:p>
        </w:tc>
        <w:tc>
          <w:tcPr>
            <w:tcW w:w="567" w:type="pct"/>
          </w:tcPr>
          <w:p w:rsidR="00D035F0" w:rsidRPr="007409DF" w:rsidRDefault="00D035F0" w:rsidP="00C646C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5</w:t>
            </w:r>
          </w:p>
        </w:tc>
        <w:tc>
          <w:tcPr>
            <w:tcW w:w="707" w:type="pct"/>
          </w:tcPr>
          <w:p w:rsidR="00D035F0" w:rsidRPr="007409DF" w:rsidRDefault="00D035F0" w:rsidP="00C646C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LD</w:t>
            </w:r>
          </w:p>
        </w:tc>
        <w:tc>
          <w:tcPr>
            <w:tcW w:w="707" w:type="pct"/>
          </w:tcPr>
          <w:p w:rsidR="00D035F0" w:rsidRPr="007409DF" w:rsidRDefault="00D035F0" w:rsidP="00C646C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2</w:t>
            </w:r>
          </w:p>
        </w:tc>
        <w:tc>
          <w:tcPr>
            <w:tcW w:w="636" w:type="pct"/>
          </w:tcPr>
          <w:p w:rsidR="00D035F0" w:rsidRPr="007409DF" w:rsidRDefault="00D035F0" w:rsidP="00C646C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After LT</w:t>
            </w:r>
          </w:p>
        </w:tc>
        <w:tc>
          <w:tcPr>
            <w:tcW w:w="636" w:type="pct"/>
          </w:tcPr>
          <w:p w:rsidR="00D035F0" w:rsidRPr="007409DF" w:rsidRDefault="00D035F0" w:rsidP="00C646C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SAB</w:t>
            </w:r>
          </w:p>
        </w:tc>
        <w:tc>
          <w:tcPr>
            <w:tcW w:w="494" w:type="pct"/>
          </w:tcPr>
          <w:p w:rsidR="00D035F0" w:rsidRPr="007409DF" w:rsidRDefault="00D035F0" w:rsidP="00C646C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&gt;</w:t>
            </w:r>
            <w:r w:rsidRPr="007409DF">
              <w:rPr>
                <w:rFonts w:ascii="Book Antiqua" w:eastAsia="SimSun" w:hAnsi="Book Antiqua" w:hint="eastAsia"/>
                <w:color w:val="auto"/>
                <w:lang w:val="en-US" w:eastAsia="zh-CN"/>
              </w:rPr>
              <w:t xml:space="preserve"> </w:t>
            </w:r>
            <w:r w:rsidRPr="007409DF">
              <w:rPr>
                <w:rFonts w:ascii="Book Antiqua" w:hAnsi="Book Antiqua"/>
                <w:color w:val="auto"/>
                <w:lang w:val="en-US"/>
              </w:rPr>
              <w:t>5000</w:t>
            </w:r>
          </w:p>
        </w:tc>
      </w:tr>
      <w:tr w:rsidR="00D035F0" w:rsidRPr="007409DF" w:rsidTr="00C64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Pr>
          <w:p w:rsidR="00D035F0" w:rsidRPr="007409DF" w:rsidRDefault="00D035F0" w:rsidP="00C646C5">
            <w:pPr>
              <w:adjustRightInd w:val="0"/>
              <w:snapToGrid w:val="0"/>
              <w:spacing w:line="360" w:lineRule="auto"/>
              <w:rPr>
                <w:rFonts w:ascii="Book Antiqua" w:eastAsia="SimSun" w:hAnsi="Book Antiqua"/>
                <w:b w:val="0"/>
                <w:color w:val="auto"/>
                <w:lang w:eastAsia="zh-CN"/>
              </w:rPr>
            </w:pPr>
            <w:r w:rsidRPr="007409DF">
              <w:rPr>
                <w:rFonts w:ascii="Book Antiqua" w:hAnsi="Book Antiqua"/>
                <w:b w:val="0"/>
                <w:color w:val="auto"/>
              </w:rPr>
              <w:t xml:space="preserve">O´Leary </w:t>
            </w:r>
            <w:r w:rsidRPr="007409DF">
              <w:rPr>
                <w:rFonts w:ascii="Book Antiqua" w:hAnsi="Book Antiqua"/>
                <w:b w:val="0"/>
                <w:i/>
                <w:color w:val="auto"/>
              </w:rPr>
              <w:t>et al</w:t>
            </w:r>
            <w:r w:rsidRPr="007409DF">
              <w:rPr>
                <w:rFonts w:ascii="Book Antiqua" w:eastAsia="Times New Roman" w:hAnsi="Book Antiqua"/>
                <w:b w:val="0"/>
                <w:color w:val="auto"/>
                <w:vertAlign w:val="superscript"/>
              </w:rPr>
              <w:t>[</w:t>
            </w:r>
            <w:r w:rsidRPr="007409DF">
              <w:rPr>
                <w:rFonts w:ascii="Book Antiqua" w:eastAsia="Times New Roman" w:hAnsi="Book Antiqua"/>
                <w:b w:val="0"/>
                <w:bCs w:val="0"/>
                <w:color w:val="auto"/>
                <w:kern w:val="36"/>
                <w:vertAlign w:val="superscript"/>
              </w:rPr>
              <w:t>60</w:t>
            </w:r>
            <w:r w:rsidRPr="007409DF">
              <w:rPr>
                <w:rFonts w:ascii="Book Antiqua" w:eastAsia="Times New Roman" w:hAnsi="Book Antiqua"/>
                <w:b w:val="0"/>
                <w:color w:val="auto"/>
                <w:vertAlign w:val="superscript"/>
              </w:rPr>
              <w:t>]</w:t>
            </w:r>
            <w:r w:rsidRPr="007409DF">
              <w:rPr>
                <w:rFonts w:ascii="Book Antiqua" w:eastAsia="SimSun" w:hAnsi="Book Antiqua" w:hint="eastAsia"/>
                <w:b w:val="0"/>
                <w:color w:val="auto"/>
                <w:lang w:eastAsia="zh-CN"/>
              </w:rPr>
              <w:t>,</w:t>
            </w:r>
            <w:r w:rsidRPr="007409DF">
              <w:rPr>
                <w:rFonts w:ascii="Book Antiqua" w:eastAsia="Times New Roman" w:hAnsi="Book Antiqua"/>
                <w:b w:val="0"/>
                <w:color w:val="auto"/>
              </w:rPr>
              <w:t xml:space="preserve"> 2014</w:t>
            </w:r>
          </w:p>
        </w:tc>
        <w:tc>
          <w:tcPr>
            <w:tcW w:w="566"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507</w:t>
            </w:r>
          </w:p>
        </w:tc>
        <w:tc>
          <w:tcPr>
            <w:tcW w:w="567"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46</w:t>
            </w:r>
          </w:p>
        </w:tc>
        <w:tc>
          <w:tcPr>
            <w:tcW w:w="707"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DD</w:t>
            </w:r>
          </w:p>
        </w:tc>
        <w:tc>
          <w:tcPr>
            <w:tcW w:w="707"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6,4</w:t>
            </w:r>
          </w:p>
        </w:tc>
        <w:tc>
          <w:tcPr>
            <w:tcW w:w="636"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Pre and after LT</w:t>
            </w:r>
          </w:p>
        </w:tc>
        <w:tc>
          <w:tcPr>
            <w:tcW w:w="636"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SAB</w:t>
            </w:r>
          </w:p>
        </w:tc>
        <w:tc>
          <w:tcPr>
            <w:tcW w:w="494"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&gt;</w:t>
            </w:r>
            <w:r w:rsidRPr="007409DF">
              <w:rPr>
                <w:rFonts w:ascii="Book Antiqua" w:eastAsia="SimSun" w:hAnsi="Book Antiqua" w:hint="eastAsia"/>
                <w:color w:val="auto"/>
                <w:lang w:val="en-US" w:eastAsia="zh-CN"/>
              </w:rPr>
              <w:t xml:space="preserve"> </w:t>
            </w:r>
            <w:r w:rsidRPr="007409DF">
              <w:rPr>
                <w:rFonts w:ascii="Book Antiqua" w:hAnsi="Book Antiqua"/>
                <w:color w:val="auto"/>
                <w:lang w:val="en-US"/>
              </w:rPr>
              <w:t>5000</w:t>
            </w:r>
          </w:p>
        </w:tc>
      </w:tr>
      <w:tr w:rsidR="00D035F0" w:rsidRPr="007409DF" w:rsidTr="00C646C5">
        <w:tc>
          <w:tcPr>
            <w:cnfStyle w:val="001000000000" w:firstRow="0" w:lastRow="0" w:firstColumn="1" w:lastColumn="0" w:oddVBand="0" w:evenVBand="0" w:oddHBand="0" w:evenHBand="0" w:firstRowFirstColumn="0" w:firstRowLastColumn="0" w:lastRowFirstColumn="0" w:lastRowLastColumn="0"/>
            <w:tcW w:w="687" w:type="pct"/>
          </w:tcPr>
          <w:p w:rsidR="00D035F0" w:rsidRPr="007409DF" w:rsidRDefault="00D035F0" w:rsidP="00C646C5">
            <w:pPr>
              <w:adjustRightInd w:val="0"/>
              <w:snapToGrid w:val="0"/>
              <w:spacing w:line="360" w:lineRule="auto"/>
              <w:rPr>
                <w:rFonts w:ascii="Book Antiqua" w:eastAsia="SimSun" w:hAnsi="Book Antiqua"/>
                <w:b w:val="0"/>
                <w:color w:val="auto"/>
                <w:lang w:val="en-US" w:eastAsia="zh-CN"/>
              </w:rPr>
            </w:pPr>
            <w:r w:rsidRPr="007409DF">
              <w:rPr>
                <w:rFonts w:ascii="Book Antiqua" w:hAnsi="Book Antiqua"/>
                <w:b w:val="0"/>
                <w:color w:val="auto"/>
                <w:lang w:val="en-US"/>
              </w:rPr>
              <w:t xml:space="preserve">Grabhor </w:t>
            </w:r>
            <w:r w:rsidRPr="007409DF">
              <w:rPr>
                <w:rFonts w:ascii="Book Antiqua" w:hAnsi="Book Antiqua"/>
                <w:b w:val="0"/>
                <w:i/>
                <w:color w:val="auto"/>
                <w:lang w:val="en-US"/>
              </w:rPr>
              <w:t>et al</w:t>
            </w:r>
            <w:r w:rsidRPr="007409DF">
              <w:rPr>
                <w:rFonts w:ascii="Book Antiqua" w:eastAsia="Times New Roman" w:hAnsi="Book Antiqua"/>
                <w:b w:val="0"/>
                <w:color w:val="auto"/>
                <w:vertAlign w:val="superscript"/>
                <w:lang w:val="en-US"/>
              </w:rPr>
              <w:t>[</w:t>
            </w:r>
            <w:r w:rsidRPr="007409DF">
              <w:rPr>
                <w:rFonts w:ascii="Book Antiqua" w:eastAsia="Times New Roman" w:hAnsi="Book Antiqua"/>
                <w:b w:val="0"/>
                <w:bCs w:val="0"/>
                <w:color w:val="auto"/>
                <w:kern w:val="36"/>
                <w:vertAlign w:val="superscript"/>
                <w:lang w:val="en-US"/>
              </w:rPr>
              <w:t>72</w:t>
            </w:r>
            <w:r w:rsidRPr="007409DF">
              <w:rPr>
                <w:rFonts w:ascii="Book Antiqua" w:eastAsia="Times New Roman" w:hAnsi="Book Antiqua"/>
                <w:b w:val="0"/>
                <w:color w:val="auto"/>
                <w:vertAlign w:val="superscript"/>
                <w:lang w:val="en-US"/>
              </w:rPr>
              <w:t>]</w:t>
            </w:r>
            <w:r w:rsidRPr="007409DF">
              <w:rPr>
                <w:rFonts w:ascii="Book Antiqua" w:eastAsia="SimSun" w:hAnsi="Book Antiqua" w:hint="eastAsia"/>
                <w:b w:val="0"/>
                <w:color w:val="auto"/>
                <w:lang w:val="en-US" w:eastAsia="zh-CN"/>
              </w:rPr>
              <w:t>,</w:t>
            </w:r>
            <w:r w:rsidRPr="007409DF">
              <w:rPr>
                <w:rFonts w:ascii="Book Antiqua" w:eastAsia="Times New Roman" w:hAnsi="Book Antiqua"/>
                <w:b w:val="0"/>
                <w:color w:val="auto"/>
                <w:lang w:val="en-US"/>
              </w:rPr>
              <w:t>2015</w:t>
            </w:r>
          </w:p>
        </w:tc>
        <w:tc>
          <w:tcPr>
            <w:tcW w:w="566" w:type="pct"/>
          </w:tcPr>
          <w:p w:rsidR="00D035F0" w:rsidRPr="007409DF" w:rsidRDefault="00D035F0" w:rsidP="00C646C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19</w:t>
            </w:r>
          </w:p>
        </w:tc>
        <w:tc>
          <w:tcPr>
            <w:tcW w:w="567" w:type="pct"/>
          </w:tcPr>
          <w:p w:rsidR="00D035F0" w:rsidRPr="007409DF" w:rsidRDefault="00D035F0" w:rsidP="00C646C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16</w:t>
            </w:r>
          </w:p>
        </w:tc>
        <w:tc>
          <w:tcPr>
            <w:tcW w:w="707" w:type="pct"/>
          </w:tcPr>
          <w:p w:rsidR="00D035F0" w:rsidRPr="007409DF" w:rsidRDefault="00D035F0" w:rsidP="00C646C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LD</w:t>
            </w:r>
            <w:r w:rsidRPr="007409DF">
              <w:rPr>
                <w:rFonts w:ascii="Book Antiqua" w:eastAsia="SimSun" w:hAnsi="Book Antiqua" w:hint="eastAsia"/>
                <w:color w:val="auto"/>
                <w:lang w:val="en-US" w:eastAsia="zh-CN"/>
              </w:rPr>
              <w:t xml:space="preserve"> </w:t>
            </w:r>
            <w:r w:rsidRPr="007409DF">
              <w:rPr>
                <w:rFonts w:ascii="Book Antiqua" w:hAnsi="Book Antiqua"/>
                <w:color w:val="auto"/>
                <w:lang w:val="en-US"/>
              </w:rPr>
              <w:t>+</w:t>
            </w:r>
            <w:r w:rsidRPr="007409DF">
              <w:rPr>
                <w:rFonts w:ascii="Book Antiqua" w:eastAsia="SimSun" w:hAnsi="Book Antiqua" w:hint="eastAsia"/>
                <w:color w:val="auto"/>
                <w:lang w:val="en-US" w:eastAsia="zh-CN"/>
              </w:rPr>
              <w:t xml:space="preserve"> </w:t>
            </w:r>
            <w:r w:rsidRPr="007409DF">
              <w:rPr>
                <w:rFonts w:ascii="Book Antiqua" w:hAnsi="Book Antiqua"/>
                <w:color w:val="auto"/>
                <w:lang w:val="en-US"/>
              </w:rPr>
              <w:t>DD</w:t>
            </w:r>
          </w:p>
        </w:tc>
        <w:tc>
          <w:tcPr>
            <w:tcW w:w="707" w:type="pct"/>
          </w:tcPr>
          <w:p w:rsidR="00D035F0" w:rsidRPr="007409DF" w:rsidRDefault="00D035F0" w:rsidP="00C646C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4,5</w:t>
            </w:r>
          </w:p>
        </w:tc>
        <w:tc>
          <w:tcPr>
            <w:tcW w:w="636" w:type="pct"/>
          </w:tcPr>
          <w:p w:rsidR="00D035F0" w:rsidRPr="007409DF" w:rsidRDefault="00D035F0" w:rsidP="00C646C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After LT</w:t>
            </w:r>
          </w:p>
        </w:tc>
        <w:tc>
          <w:tcPr>
            <w:tcW w:w="636" w:type="pct"/>
          </w:tcPr>
          <w:p w:rsidR="00D035F0" w:rsidRPr="007409DF" w:rsidRDefault="00D035F0" w:rsidP="00C646C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SAB</w:t>
            </w:r>
          </w:p>
        </w:tc>
        <w:tc>
          <w:tcPr>
            <w:tcW w:w="494" w:type="pct"/>
          </w:tcPr>
          <w:p w:rsidR="00D035F0" w:rsidRPr="007409DF" w:rsidRDefault="00D035F0" w:rsidP="00C646C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&gt;</w:t>
            </w:r>
            <w:r w:rsidRPr="007409DF">
              <w:rPr>
                <w:rFonts w:ascii="Book Antiqua" w:eastAsia="SimSun" w:hAnsi="Book Antiqua" w:hint="eastAsia"/>
                <w:color w:val="auto"/>
                <w:lang w:val="en-US" w:eastAsia="zh-CN"/>
              </w:rPr>
              <w:t xml:space="preserve"> </w:t>
            </w:r>
            <w:r w:rsidRPr="007409DF">
              <w:rPr>
                <w:rFonts w:ascii="Book Antiqua" w:hAnsi="Book Antiqua"/>
                <w:color w:val="auto"/>
                <w:lang w:val="en-US"/>
              </w:rPr>
              <w:t>5000</w:t>
            </w:r>
          </w:p>
        </w:tc>
      </w:tr>
      <w:tr w:rsidR="00D035F0" w:rsidRPr="007409DF" w:rsidTr="00C64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Pr>
          <w:p w:rsidR="00D035F0" w:rsidRPr="007409DF" w:rsidRDefault="00D035F0" w:rsidP="00C646C5">
            <w:pPr>
              <w:adjustRightInd w:val="0"/>
              <w:snapToGrid w:val="0"/>
              <w:spacing w:line="360" w:lineRule="auto"/>
              <w:rPr>
                <w:rFonts w:ascii="Book Antiqua" w:eastAsia="SimSun" w:hAnsi="Book Antiqua"/>
                <w:b w:val="0"/>
                <w:color w:val="auto"/>
                <w:lang w:val="en-US" w:eastAsia="zh-CN"/>
              </w:rPr>
            </w:pPr>
            <w:r w:rsidRPr="007409DF">
              <w:rPr>
                <w:rFonts w:ascii="Book Antiqua" w:hAnsi="Book Antiqua"/>
                <w:b w:val="0"/>
                <w:color w:val="auto"/>
                <w:lang w:val="en-US"/>
              </w:rPr>
              <w:t xml:space="preserve">Iacob </w:t>
            </w:r>
            <w:r w:rsidRPr="007409DF">
              <w:rPr>
                <w:rFonts w:ascii="Book Antiqua" w:hAnsi="Book Antiqua"/>
                <w:b w:val="0"/>
                <w:i/>
                <w:color w:val="auto"/>
                <w:lang w:val="en-US"/>
              </w:rPr>
              <w:t>et al</w:t>
            </w:r>
            <w:r w:rsidRPr="007409DF">
              <w:rPr>
                <w:rFonts w:ascii="Book Antiqua" w:eastAsia="Times New Roman" w:hAnsi="Book Antiqua"/>
                <w:b w:val="0"/>
                <w:color w:val="auto"/>
                <w:vertAlign w:val="superscript"/>
                <w:lang w:val="en-US"/>
              </w:rPr>
              <w:t>[</w:t>
            </w:r>
            <w:r w:rsidRPr="007409DF">
              <w:rPr>
                <w:rFonts w:ascii="Book Antiqua" w:eastAsia="Times New Roman" w:hAnsi="Book Antiqua"/>
                <w:b w:val="0"/>
                <w:bCs w:val="0"/>
                <w:color w:val="auto"/>
                <w:kern w:val="36"/>
                <w:vertAlign w:val="superscript"/>
                <w:lang w:val="en-US"/>
              </w:rPr>
              <w:t>79</w:t>
            </w:r>
            <w:r w:rsidRPr="007409DF">
              <w:rPr>
                <w:rFonts w:ascii="Book Antiqua" w:eastAsia="Times New Roman" w:hAnsi="Book Antiqua"/>
                <w:b w:val="0"/>
                <w:color w:val="auto"/>
                <w:vertAlign w:val="superscript"/>
                <w:lang w:val="en-US"/>
              </w:rPr>
              <w:t>]</w:t>
            </w:r>
            <w:r w:rsidRPr="007409DF">
              <w:rPr>
                <w:rFonts w:ascii="Book Antiqua" w:eastAsia="SimSun" w:hAnsi="Book Antiqua" w:hint="eastAsia"/>
                <w:b w:val="0"/>
                <w:color w:val="auto"/>
                <w:lang w:val="en-US" w:eastAsia="zh-CN"/>
              </w:rPr>
              <w:t>,</w:t>
            </w:r>
            <w:r w:rsidRPr="007409DF">
              <w:rPr>
                <w:rFonts w:ascii="Book Antiqua" w:eastAsia="Times New Roman" w:hAnsi="Book Antiqua"/>
                <w:b w:val="0"/>
                <w:color w:val="auto"/>
                <w:lang w:val="en-US"/>
              </w:rPr>
              <w:t xml:space="preserve"> 2015</w:t>
            </w:r>
          </w:p>
        </w:tc>
        <w:tc>
          <w:tcPr>
            <w:tcW w:w="566"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174</w:t>
            </w:r>
          </w:p>
        </w:tc>
        <w:tc>
          <w:tcPr>
            <w:tcW w:w="567"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34</w:t>
            </w:r>
          </w:p>
        </w:tc>
        <w:tc>
          <w:tcPr>
            <w:tcW w:w="707"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LD</w:t>
            </w:r>
            <w:r w:rsidRPr="007409DF">
              <w:rPr>
                <w:rFonts w:ascii="Book Antiqua" w:eastAsia="SimSun" w:hAnsi="Book Antiqua" w:hint="eastAsia"/>
                <w:color w:val="auto"/>
                <w:lang w:val="en-US" w:eastAsia="zh-CN"/>
              </w:rPr>
              <w:t xml:space="preserve"> </w:t>
            </w:r>
            <w:r w:rsidRPr="007409DF">
              <w:rPr>
                <w:rFonts w:ascii="Book Antiqua" w:hAnsi="Book Antiqua"/>
                <w:color w:val="auto"/>
                <w:lang w:val="en-US"/>
              </w:rPr>
              <w:t>+</w:t>
            </w:r>
            <w:r w:rsidRPr="007409DF">
              <w:rPr>
                <w:rFonts w:ascii="Book Antiqua" w:eastAsia="SimSun" w:hAnsi="Book Antiqua" w:hint="eastAsia"/>
                <w:color w:val="auto"/>
                <w:lang w:val="en-US" w:eastAsia="zh-CN"/>
              </w:rPr>
              <w:t xml:space="preserve"> </w:t>
            </w:r>
            <w:r w:rsidRPr="007409DF">
              <w:rPr>
                <w:rFonts w:ascii="Book Antiqua" w:hAnsi="Book Antiqua"/>
                <w:color w:val="auto"/>
                <w:lang w:val="en-US"/>
              </w:rPr>
              <w:t>DD</w:t>
            </w:r>
          </w:p>
        </w:tc>
        <w:tc>
          <w:tcPr>
            <w:tcW w:w="707"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ND</w:t>
            </w:r>
          </w:p>
        </w:tc>
        <w:tc>
          <w:tcPr>
            <w:tcW w:w="636"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After LT</w:t>
            </w:r>
          </w:p>
        </w:tc>
        <w:tc>
          <w:tcPr>
            <w:tcW w:w="636"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SAB</w:t>
            </w:r>
          </w:p>
        </w:tc>
        <w:tc>
          <w:tcPr>
            <w:tcW w:w="494" w:type="pct"/>
          </w:tcPr>
          <w:p w:rsidR="00D035F0" w:rsidRPr="007409DF" w:rsidRDefault="00D035F0" w:rsidP="00C646C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7409DF">
              <w:rPr>
                <w:rFonts w:ascii="Book Antiqua" w:hAnsi="Book Antiqua"/>
                <w:color w:val="auto"/>
                <w:lang w:val="en-US"/>
              </w:rPr>
              <w:t>&gt;</w:t>
            </w:r>
            <w:r w:rsidRPr="007409DF">
              <w:rPr>
                <w:rFonts w:ascii="Book Antiqua" w:eastAsia="SimSun" w:hAnsi="Book Antiqua" w:hint="eastAsia"/>
                <w:color w:val="auto"/>
                <w:lang w:val="en-US" w:eastAsia="zh-CN"/>
              </w:rPr>
              <w:t xml:space="preserve"> </w:t>
            </w:r>
            <w:r w:rsidRPr="007409DF">
              <w:rPr>
                <w:rFonts w:ascii="Book Antiqua" w:hAnsi="Book Antiqua"/>
                <w:color w:val="auto"/>
                <w:lang w:val="en-US"/>
              </w:rPr>
              <w:t>5000</w:t>
            </w:r>
          </w:p>
        </w:tc>
      </w:tr>
    </w:tbl>
    <w:p w:rsidR="00D035F0" w:rsidRPr="007409DF" w:rsidRDefault="00D035F0" w:rsidP="00D035F0">
      <w:pPr>
        <w:adjustRightInd w:val="0"/>
        <w:snapToGrid w:val="0"/>
        <w:spacing w:line="360" w:lineRule="auto"/>
        <w:jc w:val="both"/>
        <w:rPr>
          <w:rFonts w:ascii="Book Antiqua" w:eastAsia="SimSun" w:hAnsi="Book Antiqua"/>
          <w:lang w:val="en-US" w:eastAsia="zh-CN"/>
        </w:rPr>
      </w:pPr>
      <w:bookmarkStart w:id="250" w:name="OLE_LINK1393"/>
      <w:bookmarkStart w:id="251" w:name="OLE_LINK1394"/>
      <w:r w:rsidRPr="007409DF">
        <w:rPr>
          <w:rFonts w:ascii="Book Antiqua" w:hAnsi="Book Antiqua"/>
          <w:lang w:val="en-US"/>
        </w:rPr>
        <w:t>HLA</w:t>
      </w:r>
      <w:r w:rsidRPr="007409DF">
        <w:rPr>
          <w:rFonts w:ascii="Book Antiqua" w:eastAsia="SimSun" w:hAnsi="Book Antiqua" w:hint="eastAsia"/>
          <w:lang w:val="en-US" w:eastAsia="zh-CN"/>
        </w:rPr>
        <w:t>:</w:t>
      </w:r>
      <w:r w:rsidRPr="007409DF">
        <w:rPr>
          <w:rFonts w:ascii="Book Antiqua" w:hAnsi="Book Antiqua"/>
          <w:lang w:val="en-US"/>
        </w:rPr>
        <w:t xml:space="preserve"> Human leukocyte antigen</w:t>
      </w:r>
      <w:r w:rsidRPr="007409DF">
        <w:rPr>
          <w:rFonts w:ascii="Book Antiqua" w:eastAsia="SimSun" w:hAnsi="Book Antiqua" w:hint="eastAsia"/>
          <w:lang w:val="en-US" w:eastAsia="zh-CN"/>
        </w:rPr>
        <w:t>;</w:t>
      </w:r>
      <w:bookmarkEnd w:id="250"/>
      <w:bookmarkEnd w:id="251"/>
      <w:r w:rsidRPr="007409DF">
        <w:rPr>
          <w:rFonts w:ascii="Book Antiqua" w:hAnsi="Book Antiqua"/>
          <w:lang w:val="en-US"/>
        </w:rPr>
        <w:t xml:space="preserve"> DSA</w:t>
      </w:r>
      <w:r w:rsidRPr="007409DF">
        <w:rPr>
          <w:rFonts w:ascii="Book Antiqua" w:eastAsia="SimSun" w:hAnsi="Book Antiqua" w:hint="eastAsia"/>
          <w:lang w:val="en-US" w:eastAsia="zh-CN"/>
        </w:rPr>
        <w:t>:</w:t>
      </w:r>
      <w:r w:rsidRPr="007409DF">
        <w:rPr>
          <w:rFonts w:ascii="Book Antiqua" w:hAnsi="Book Antiqua"/>
          <w:lang w:val="en-US"/>
        </w:rPr>
        <w:t xml:space="preserve"> Donor-specific anti-HLA antibodies</w:t>
      </w:r>
      <w:r w:rsidRPr="007409DF">
        <w:rPr>
          <w:rFonts w:ascii="Book Antiqua" w:eastAsia="SimSun" w:hAnsi="Book Antiqua" w:hint="eastAsia"/>
          <w:lang w:val="en-US" w:eastAsia="zh-CN"/>
        </w:rPr>
        <w:t xml:space="preserve">; </w:t>
      </w:r>
      <w:r w:rsidRPr="007409DF">
        <w:rPr>
          <w:rFonts w:ascii="Book Antiqua" w:eastAsia="SimSun" w:hAnsi="Book Antiqua"/>
          <w:lang w:val="en-US" w:eastAsia="zh-CN"/>
        </w:rPr>
        <w:t>SAB</w:t>
      </w:r>
      <w:r w:rsidRPr="007409DF">
        <w:rPr>
          <w:rFonts w:ascii="Book Antiqua" w:eastAsia="SimSun" w:hAnsi="Book Antiqua" w:hint="eastAsia"/>
          <w:lang w:val="en-US" w:eastAsia="zh-CN"/>
        </w:rPr>
        <w:t>:</w:t>
      </w:r>
      <w:r w:rsidRPr="007409DF">
        <w:rPr>
          <w:rFonts w:ascii="Book Antiqua" w:hAnsi="Book Antiqua"/>
          <w:lang w:val="en-US"/>
        </w:rPr>
        <w:t xml:space="preserve"> Single-antigen-bead</w:t>
      </w:r>
      <w:r w:rsidRPr="007409DF">
        <w:rPr>
          <w:rFonts w:ascii="Book Antiqua" w:eastAsia="SimSun" w:hAnsi="Book Antiqua" w:hint="eastAsia"/>
          <w:lang w:val="en-US" w:eastAsia="zh-CN"/>
        </w:rPr>
        <w:t>;</w:t>
      </w:r>
      <w:r w:rsidRPr="007409DF">
        <w:rPr>
          <w:rFonts w:ascii="Book Antiqua" w:hAnsi="Book Antiqua"/>
          <w:lang w:val="en-US"/>
        </w:rPr>
        <w:t xml:space="preserve"> </w:t>
      </w:r>
      <w:r w:rsidRPr="007409DF">
        <w:rPr>
          <w:rFonts w:ascii="Book Antiqua" w:eastAsia="SimSun" w:hAnsi="Book Antiqua"/>
          <w:lang w:val="en-US" w:eastAsia="zh-CN"/>
        </w:rPr>
        <w:t>MFI</w:t>
      </w:r>
      <w:r w:rsidRPr="007409DF">
        <w:rPr>
          <w:rFonts w:ascii="Book Antiqua" w:eastAsia="SimSun" w:hAnsi="Book Antiqua" w:hint="eastAsia"/>
          <w:lang w:val="en-US" w:eastAsia="zh-CN"/>
        </w:rPr>
        <w:t>:</w:t>
      </w:r>
      <w:r w:rsidR="00966E8A" w:rsidRPr="007409DF">
        <w:rPr>
          <w:rFonts w:ascii="Book Antiqua" w:eastAsia="SimSun" w:hAnsi="Book Antiqua" w:hint="eastAsia"/>
          <w:lang w:val="en-US" w:eastAsia="zh-CN"/>
        </w:rPr>
        <w:t xml:space="preserve"> </w:t>
      </w:r>
      <w:r w:rsidRPr="007409DF">
        <w:rPr>
          <w:rFonts w:ascii="Book Antiqua" w:hAnsi="Book Antiqua" w:cs="Times New Roman"/>
          <w:lang w:val="en-US"/>
        </w:rPr>
        <w:t>Mean fluorescence intensity</w:t>
      </w:r>
      <w:r w:rsidRPr="007409DF">
        <w:rPr>
          <w:rFonts w:ascii="Book Antiqua" w:eastAsia="SimSun" w:hAnsi="Book Antiqua" w:cs="Times New Roman" w:hint="eastAsia"/>
          <w:lang w:val="en-US" w:eastAsia="zh-CN"/>
        </w:rPr>
        <w:t>.</w:t>
      </w:r>
    </w:p>
    <w:p w:rsidR="00D035F0" w:rsidRPr="007409DF" w:rsidRDefault="00D035F0" w:rsidP="00D035F0">
      <w:pPr>
        <w:adjustRightInd w:val="0"/>
        <w:snapToGrid w:val="0"/>
        <w:spacing w:line="360" w:lineRule="auto"/>
        <w:jc w:val="both"/>
        <w:rPr>
          <w:rFonts w:ascii="Book Antiqua" w:hAnsi="Book Antiqua" w:cs="Times New Roman"/>
          <w:lang w:val="en-US"/>
        </w:rPr>
      </w:pPr>
    </w:p>
    <w:p w:rsidR="00D035F0" w:rsidRPr="007409DF" w:rsidRDefault="00D035F0" w:rsidP="00D035F0">
      <w:pPr>
        <w:adjustRightInd w:val="0"/>
        <w:snapToGrid w:val="0"/>
        <w:spacing w:line="360" w:lineRule="auto"/>
        <w:jc w:val="both"/>
        <w:rPr>
          <w:rFonts w:ascii="Book Antiqua" w:hAnsi="Book Antiqua" w:cs="Times New Roman"/>
          <w:lang w:val="en-US"/>
        </w:rPr>
      </w:pPr>
    </w:p>
    <w:p w:rsidR="00D035F0" w:rsidRPr="007409DF" w:rsidRDefault="00D035F0" w:rsidP="00D035F0">
      <w:pPr>
        <w:adjustRightInd w:val="0"/>
        <w:snapToGrid w:val="0"/>
        <w:spacing w:line="360" w:lineRule="auto"/>
        <w:jc w:val="both"/>
        <w:rPr>
          <w:rFonts w:ascii="Book Antiqua" w:hAnsi="Book Antiqua" w:cs="Times New Roman"/>
          <w:lang w:val="en-US"/>
        </w:rPr>
      </w:pPr>
    </w:p>
    <w:p w:rsidR="00D035F0" w:rsidRPr="007409DF" w:rsidRDefault="00D035F0" w:rsidP="00D035F0">
      <w:pPr>
        <w:adjustRightInd w:val="0"/>
        <w:snapToGrid w:val="0"/>
        <w:spacing w:line="360" w:lineRule="auto"/>
        <w:jc w:val="both"/>
        <w:rPr>
          <w:rFonts w:ascii="Book Antiqua" w:hAnsi="Book Antiqua" w:cs="Times New Roman"/>
          <w:lang w:val="en-US"/>
        </w:rPr>
      </w:pPr>
    </w:p>
    <w:p w:rsidR="00D035F0" w:rsidRPr="007409DF" w:rsidRDefault="00D035F0" w:rsidP="00D035F0">
      <w:pPr>
        <w:adjustRightInd w:val="0"/>
        <w:snapToGrid w:val="0"/>
        <w:spacing w:line="360" w:lineRule="auto"/>
        <w:jc w:val="both"/>
        <w:rPr>
          <w:rFonts w:ascii="Book Antiqua" w:hAnsi="Book Antiqua" w:cs="Times New Roman"/>
          <w:lang w:val="en-US"/>
        </w:rPr>
      </w:pPr>
    </w:p>
    <w:p w:rsidR="00D035F0" w:rsidRPr="007409DF" w:rsidRDefault="00D035F0" w:rsidP="00D035F0">
      <w:pPr>
        <w:adjustRightInd w:val="0"/>
        <w:snapToGrid w:val="0"/>
        <w:spacing w:line="360" w:lineRule="auto"/>
        <w:jc w:val="both"/>
        <w:rPr>
          <w:rFonts w:ascii="Book Antiqua" w:hAnsi="Book Antiqua" w:cs="Times New Roman"/>
          <w:lang w:val="en-US"/>
        </w:rPr>
      </w:pPr>
    </w:p>
    <w:p w:rsidR="00D035F0" w:rsidRPr="007409DF" w:rsidRDefault="00D035F0" w:rsidP="00D035F0">
      <w:pPr>
        <w:adjustRightInd w:val="0"/>
        <w:snapToGrid w:val="0"/>
        <w:spacing w:line="360" w:lineRule="auto"/>
        <w:jc w:val="both"/>
        <w:rPr>
          <w:rFonts w:ascii="Book Antiqua" w:hAnsi="Book Antiqua" w:cs="Times New Roman"/>
          <w:lang w:val="en-US"/>
        </w:rPr>
      </w:pPr>
    </w:p>
    <w:p w:rsidR="00D035F0" w:rsidRPr="007409DF" w:rsidRDefault="00D035F0" w:rsidP="00D035F0">
      <w:pPr>
        <w:adjustRightInd w:val="0"/>
        <w:snapToGrid w:val="0"/>
        <w:spacing w:line="360" w:lineRule="auto"/>
        <w:jc w:val="both"/>
        <w:rPr>
          <w:rFonts w:ascii="Book Antiqua" w:hAnsi="Book Antiqua" w:cs="Times New Roman"/>
          <w:lang w:val="en-US"/>
        </w:rPr>
      </w:pPr>
    </w:p>
    <w:p w:rsidR="00D035F0" w:rsidRPr="007409DF" w:rsidRDefault="00D035F0" w:rsidP="00D035F0">
      <w:pPr>
        <w:adjustRightInd w:val="0"/>
        <w:snapToGrid w:val="0"/>
        <w:spacing w:line="360" w:lineRule="auto"/>
        <w:jc w:val="both"/>
        <w:rPr>
          <w:rFonts w:ascii="Book Antiqua" w:hAnsi="Book Antiqua" w:cs="Times New Roman"/>
          <w:lang w:val="en-US"/>
        </w:rPr>
      </w:pPr>
    </w:p>
    <w:p w:rsidR="00D035F0" w:rsidRPr="007409DF" w:rsidRDefault="00D035F0" w:rsidP="00D035F0">
      <w:pPr>
        <w:adjustRightInd w:val="0"/>
        <w:snapToGrid w:val="0"/>
        <w:spacing w:line="360" w:lineRule="auto"/>
        <w:jc w:val="both"/>
        <w:rPr>
          <w:rFonts w:ascii="Book Antiqua" w:hAnsi="Book Antiqua" w:cs="Times New Roman"/>
          <w:lang w:val="en-US"/>
        </w:rPr>
      </w:pPr>
    </w:p>
    <w:p w:rsidR="00D035F0" w:rsidRPr="007409DF" w:rsidRDefault="00D035F0" w:rsidP="00D035F0">
      <w:pPr>
        <w:adjustRightInd w:val="0"/>
        <w:snapToGrid w:val="0"/>
        <w:spacing w:line="360" w:lineRule="auto"/>
        <w:jc w:val="both"/>
        <w:rPr>
          <w:rFonts w:ascii="Book Antiqua" w:hAnsi="Book Antiqua" w:cs="Times New Roman"/>
          <w:lang w:val="en-US"/>
        </w:rPr>
      </w:pPr>
    </w:p>
    <w:p w:rsidR="00D035F0" w:rsidRPr="007409DF" w:rsidRDefault="00D035F0" w:rsidP="00D035F0">
      <w:pPr>
        <w:adjustRightInd w:val="0"/>
        <w:snapToGrid w:val="0"/>
        <w:spacing w:line="360" w:lineRule="auto"/>
        <w:jc w:val="both"/>
        <w:rPr>
          <w:rFonts w:ascii="Book Antiqua" w:eastAsia="SimSun" w:hAnsi="Book Antiqua" w:cs="Times New Roman"/>
          <w:lang w:val="en-US" w:eastAsia="zh-CN"/>
        </w:rPr>
      </w:pPr>
    </w:p>
    <w:p w:rsidR="00D035F0" w:rsidRPr="007409DF" w:rsidRDefault="00D035F0" w:rsidP="00A72BB7">
      <w:pPr>
        <w:adjustRightInd w:val="0"/>
        <w:snapToGrid w:val="0"/>
        <w:spacing w:line="360" w:lineRule="auto"/>
        <w:jc w:val="both"/>
        <w:rPr>
          <w:rFonts w:ascii="Book Antiqua" w:hAnsi="Book Antiqua" w:cs="Times New Roman"/>
          <w:b/>
          <w:lang w:val="en-US"/>
        </w:rPr>
      </w:pPr>
      <w:r w:rsidRPr="007409DF">
        <w:rPr>
          <w:rFonts w:ascii="Book Antiqua" w:hAnsi="Book Antiqua" w:cs="Times New Roman"/>
          <w:b/>
          <w:lang w:val="en-US"/>
        </w:rPr>
        <w:lastRenderedPageBreak/>
        <w:t>Table 2 Diagnostic criteria of acute antibody-mediated rejection in liver transplantation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8"/>
      </w:tblGrid>
      <w:tr w:rsidR="00D035F0" w:rsidRPr="000157F2" w:rsidTr="00C646C5">
        <w:tc>
          <w:tcPr>
            <w:tcW w:w="8638" w:type="dxa"/>
          </w:tcPr>
          <w:p w:rsidR="00D035F0" w:rsidRPr="007409DF" w:rsidRDefault="00D035F0" w:rsidP="00A72BB7">
            <w:pPr>
              <w:pStyle w:val="ListParagraph"/>
              <w:adjustRightInd w:val="0"/>
              <w:snapToGrid w:val="0"/>
              <w:spacing w:line="360" w:lineRule="auto"/>
              <w:ind w:left="0"/>
              <w:contextualSpacing w:val="0"/>
              <w:jc w:val="both"/>
              <w:rPr>
                <w:rFonts w:ascii="Book Antiqua" w:hAnsi="Book Antiqua" w:cs="Times New Roman"/>
                <w:lang w:val="en-US"/>
              </w:rPr>
            </w:pPr>
            <w:r w:rsidRPr="007409DF">
              <w:rPr>
                <w:rFonts w:ascii="Book Antiqua" w:hAnsi="Book Antiqua" w:cs="Times New Roman"/>
                <w:lang w:val="en-US"/>
              </w:rPr>
              <w:t>The presence of DSA in serum</w:t>
            </w:r>
          </w:p>
          <w:p w:rsidR="00D035F0" w:rsidRPr="007409DF" w:rsidRDefault="00D035F0" w:rsidP="00A72BB7">
            <w:pPr>
              <w:pStyle w:val="ListParagraph"/>
              <w:adjustRightInd w:val="0"/>
              <w:snapToGrid w:val="0"/>
              <w:spacing w:line="360" w:lineRule="auto"/>
              <w:ind w:left="0"/>
              <w:contextualSpacing w:val="0"/>
              <w:jc w:val="both"/>
              <w:rPr>
                <w:rFonts w:ascii="Book Antiqua" w:hAnsi="Book Antiqua" w:cs="Times New Roman"/>
                <w:lang w:val="en-US"/>
              </w:rPr>
            </w:pPr>
            <w:r w:rsidRPr="007409DF">
              <w:rPr>
                <w:rFonts w:ascii="Book Antiqua" w:hAnsi="Book Antiqua" w:cs="Times New Roman"/>
                <w:lang w:val="en-US"/>
              </w:rPr>
              <w:t>Histopathologic evidence of diffuse microvascular endothelial cell injury and microvasculitis</w:t>
            </w:r>
          </w:p>
          <w:p w:rsidR="00D035F0" w:rsidRPr="007409DF" w:rsidRDefault="00D035F0" w:rsidP="00A72BB7">
            <w:pPr>
              <w:pStyle w:val="ListParagraph"/>
              <w:adjustRightInd w:val="0"/>
              <w:snapToGrid w:val="0"/>
              <w:spacing w:line="360" w:lineRule="auto"/>
              <w:ind w:left="0"/>
              <w:contextualSpacing w:val="0"/>
              <w:jc w:val="both"/>
              <w:rPr>
                <w:rFonts w:ascii="Book Antiqua" w:eastAsia="SimSun" w:hAnsi="Book Antiqua" w:cs="Times New Roman"/>
                <w:lang w:val="en-US" w:eastAsia="zh-CN"/>
              </w:rPr>
            </w:pPr>
            <w:r w:rsidRPr="007409DF">
              <w:rPr>
                <w:rFonts w:ascii="Book Antiqua" w:hAnsi="Book Antiqua" w:cs="Times New Roman"/>
                <w:lang w:val="en-US"/>
              </w:rPr>
              <w:t>Strong and diffuse C4d positivity in tissue</w:t>
            </w:r>
            <w:r w:rsidRPr="007409DF">
              <w:rPr>
                <w:rFonts w:ascii="Book Antiqua" w:eastAsia="SimSun" w:hAnsi="Book Antiqua" w:cs="Times New Roman" w:hint="eastAsia"/>
                <w:vertAlign w:val="superscript"/>
                <w:lang w:val="en-US" w:eastAsia="zh-CN"/>
              </w:rPr>
              <w:t>1</w:t>
            </w:r>
          </w:p>
          <w:p w:rsidR="00D035F0" w:rsidRPr="007409DF" w:rsidRDefault="00D035F0" w:rsidP="00A72BB7">
            <w:pPr>
              <w:pStyle w:val="ListParagraph"/>
              <w:adjustRightInd w:val="0"/>
              <w:snapToGrid w:val="0"/>
              <w:spacing w:line="360" w:lineRule="auto"/>
              <w:ind w:left="0"/>
              <w:contextualSpacing w:val="0"/>
              <w:jc w:val="both"/>
              <w:rPr>
                <w:rFonts w:ascii="Book Antiqua" w:hAnsi="Book Antiqua" w:cs="Times New Roman"/>
                <w:lang w:val="en-US"/>
              </w:rPr>
            </w:pPr>
            <w:r w:rsidRPr="007409DF">
              <w:rPr>
                <w:rFonts w:ascii="Book Antiqua" w:hAnsi="Book Antiqua" w:cs="Times New Roman"/>
                <w:lang w:val="en-US"/>
              </w:rPr>
              <w:t>Reasonable exclusion of other causes of injury that might result in similar findings</w:t>
            </w:r>
          </w:p>
        </w:tc>
      </w:tr>
    </w:tbl>
    <w:p w:rsidR="00D035F0" w:rsidRPr="007409DF" w:rsidRDefault="00D035F0" w:rsidP="00A72BB7">
      <w:pPr>
        <w:adjustRightInd w:val="0"/>
        <w:snapToGrid w:val="0"/>
        <w:spacing w:line="360" w:lineRule="auto"/>
        <w:jc w:val="both"/>
        <w:rPr>
          <w:rFonts w:ascii="Book Antiqua" w:eastAsia="SimSun" w:hAnsi="Book Antiqua" w:cs="Times New Roman"/>
          <w:lang w:val="en-US" w:eastAsia="zh-CN"/>
        </w:rPr>
      </w:pPr>
      <w:r w:rsidRPr="007409DF">
        <w:rPr>
          <w:rFonts w:ascii="Book Antiqua" w:eastAsia="SimSun" w:hAnsi="Book Antiqua" w:cs="Times New Roman" w:hint="eastAsia"/>
          <w:vertAlign w:val="superscript"/>
          <w:lang w:val="en-US" w:eastAsia="zh-CN"/>
        </w:rPr>
        <w:t>1</w:t>
      </w:r>
      <w:r w:rsidRPr="007409DF">
        <w:rPr>
          <w:rFonts w:ascii="Book Antiqua" w:hAnsi="Book Antiqua" w:cs="Times New Roman"/>
          <w:lang w:val="en-US"/>
        </w:rPr>
        <w:t xml:space="preserve">Diffuse portal microvascular positivity in formalin-fixed, paraffin-embedded samples (although detection of C4d is more sensitive in fresh tissue) is emerging as most strongly correlated with donor-specific anti-HLA antibodies </w:t>
      </w:r>
      <w:r w:rsidRPr="007409DF">
        <w:rPr>
          <w:rFonts w:ascii="Book Antiqua" w:eastAsia="SimSun" w:hAnsi="Book Antiqua" w:cs="Times New Roman" w:hint="eastAsia"/>
          <w:lang w:val="en-US" w:eastAsia="zh-CN"/>
        </w:rPr>
        <w:t>(DSA)</w:t>
      </w:r>
      <w:r w:rsidRPr="007409DF">
        <w:rPr>
          <w:rFonts w:ascii="Book Antiqua" w:hAnsi="Book Antiqua" w:cs="Times New Roman"/>
          <w:lang w:val="en-US"/>
        </w:rPr>
        <w:t>-induced injury.</w:t>
      </w:r>
      <w:r w:rsidRPr="007409DF">
        <w:rPr>
          <w:rFonts w:ascii="Book Antiqua" w:eastAsia="SimSun" w:hAnsi="Book Antiqua" w:cs="Times New Roman" w:hint="eastAsia"/>
          <w:lang w:val="en-US" w:eastAsia="zh-CN"/>
        </w:rPr>
        <w:t xml:space="preserve"> </w:t>
      </w:r>
    </w:p>
    <w:p w:rsidR="004F23C6" w:rsidRPr="007409DF" w:rsidRDefault="004F23C6" w:rsidP="00A72BB7">
      <w:pPr>
        <w:adjustRightInd w:val="0"/>
        <w:snapToGrid w:val="0"/>
        <w:spacing w:line="360" w:lineRule="auto"/>
        <w:jc w:val="both"/>
        <w:rPr>
          <w:rFonts w:ascii="Book Antiqua" w:hAnsi="Book Antiqua" w:cs="Times New Roman"/>
          <w:lang w:val="en-US"/>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4F23C6" w:rsidRPr="007409DF" w:rsidRDefault="004F23C6" w:rsidP="007C133D">
      <w:pPr>
        <w:adjustRightInd w:val="0"/>
        <w:snapToGrid w:val="0"/>
        <w:spacing w:line="360" w:lineRule="auto"/>
        <w:jc w:val="both"/>
        <w:rPr>
          <w:rFonts w:ascii="Book Antiqua" w:hAnsi="Book Antiqua" w:cs="Times New Roman"/>
          <w:lang w:val="en-GB"/>
        </w:rPr>
      </w:pPr>
    </w:p>
    <w:p w:rsidR="00C82C8B" w:rsidRPr="007409DF" w:rsidRDefault="00C82C8B" w:rsidP="007C133D">
      <w:pPr>
        <w:adjustRightInd w:val="0"/>
        <w:snapToGrid w:val="0"/>
        <w:spacing w:line="360" w:lineRule="auto"/>
        <w:jc w:val="both"/>
        <w:rPr>
          <w:rFonts w:ascii="Book Antiqua" w:hAnsi="Book Antiqua"/>
          <w:lang w:val="en-US"/>
        </w:rPr>
      </w:pPr>
    </w:p>
    <w:sectPr w:rsidR="00C82C8B" w:rsidRPr="007409DF" w:rsidSect="00653074">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4FB" w:rsidRDefault="004624FB" w:rsidP="009E57C8">
      <w:r>
        <w:separator/>
      </w:r>
    </w:p>
  </w:endnote>
  <w:endnote w:type="continuationSeparator" w:id="0">
    <w:p w:rsidR="004624FB" w:rsidRDefault="004624FB" w:rsidP="009E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6378"/>
      <w:docPartObj>
        <w:docPartGallery w:val="Page Numbers (Bottom of Page)"/>
        <w:docPartUnique/>
      </w:docPartObj>
    </w:sdtPr>
    <w:sdtEndPr/>
    <w:sdtContent>
      <w:p w:rsidR="006C3031" w:rsidRDefault="006C3031">
        <w:pPr>
          <w:pStyle w:val="Footer"/>
          <w:jc w:val="right"/>
        </w:pPr>
        <w:r>
          <w:fldChar w:fldCharType="begin"/>
        </w:r>
        <w:r>
          <w:instrText xml:space="preserve"> PAGE   \* MERGEFORMAT </w:instrText>
        </w:r>
        <w:r>
          <w:fldChar w:fldCharType="separate"/>
        </w:r>
        <w:r w:rsidR="001962D1">
          <w:rPr>
            <w:noProof/>
          </w:rPr>
          <w:t>35</w:t>
        </w:r>
        <w:r>
          <w:rPr>
            <w:noProof/>
          </w:rPr>
          <w:fldChar w:fldCharType="end"/>
        </w:r>
      </w:p>
    </w:sdtContent>
  </w:sdt>
  <w:p w:rsidR="006C3031" w:rsidRDefault="006C3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4FB" w:rsidRDefault="004624FB" w:rsidP="009E57C8">
      <w:r>
        <w:separator/>
      </w:r>
    </w:p>
  </w:footnote>
  <w:footnote w:type="continuationSeparator" w:id="0">
    <w:p w:rsidR="004624FB" w:rsidRDefault="004624FB" w:rsidP="009E5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34F8"/>
    <w:multiLevelType w:val="hybridMultilevel"/>
    <w:tmpl w:val="7480BE20"/>
    <w:lvl w:ilvl="0" w:tplc="56624444">
      <w:start w:val="1"/>
      <w:numFmt w:val="bullet"/>
      <w:lvlText w:val="-"/>
      <w:lvlJc w:val="left"/>
      <w:pPr>
        <w:tabs>
          <w:tab w:val="num" w:pos="720"/>
        </w:tabs>
        <w:ind w:left="720" w:hanging="360"/>
      </w:pPr>
      <w:rPr>
        <w:rFonts w:ascii="Times" w:hAnsi="Times" w:hint="default"/>
      </w:rPr>
    </w:lvl>
    <w:lvl w:ilvl="1" w:tplc="6C14BB16" w:tentative="1">
      <w:start w:val="1"/>
      <w:numFmt w:val="bullet"/>
      <w:lvlText w:val="-"/>
      <w:lvlJc w:val="left"/>
      <w:pPr>
        <w:tabs>
          <w:tab w:val="num" w:pos="1440"/>
        </w:tabs>
        <w:ind w:left="1440" w:hanging="360"/>
      </w:pPr>
      <w:rPr>
        <w:rFonts w:ascii="Times" w:hAnsi="Times" w:hint="default"/>
      </w:rPr>
    </w:lvl>
    <w:lvl w:ilvl="2" w:tplc="F19A2BD4" w:tentative="1">
      <w:start w:val="1"/>
      <w:numFmt w:val="bullet"/>
      <w:lvlText w:val="-"/>
      <w:lvlJc w:val="left"/>
      <w:pPr>
        <w:tabs>
          <w:tab w:val="num" w:pos="2160"/>
        </w:tabs>
        <w:ind w:left="2160" w:hanging="360"/>
      </w:pPr>
      <w:rPr>
        <w:rFonts w:ascii="Times" w:hAnsi="Times" w:hint="default"/>
      </w:rPr>
    </w:lvl>
    <w:lvl w:ilvl="3" w:tplc="D826C6D6" w:tentative="1">
      <w:start w:val="1"/>
      <w:numFmt w:val="bullet"/>
      <w:lvlText w:val="-"/>
      <w:lvlJc w:val="left"/>
      <w:pPr>
        <w:tabs>
          <w:tab w:val="num" w:pos="2880"/>
        </w:tabs>
        <w:ind w:left="2880" w:hanging="360"/>
      </w:pPr>
      <w:rPr>
        <w:rFonts w:ascii="Times" w:hAnsi="Times" w:hint="default"/>
      </w:rPr>
    </w:lvl>
    <w:lvl w:ilvl="4" w:tplc="A0D23578" w:tentative="1">
      <w:start w:val="1"/>
      <w:numFmt w:val="bullet"/>
      <w:lvlText w:val="-"/>
      <w:lvlJc w:val="left"/>
      <w:pPr>
        <w:tabs>
          <w:tab w:val="num" w:pos="3600"/>
        </w:tabs>
        <w:ind w:left="3600" w:hanging="360"/>
      </w:pPr>
      <w:rPr>
        <w:rFonts w:ascii="Times" w:hAnsi="Times" w:hint="default"/>
      </w:rPr>
    </w:lvl>
    <w:lvl w:ilvl="5" w:tplc="851E55E0" w:tentative="1">
      <w:start w:val="1"/>
      <w:numFmt w:val="bullet"/>
      <w:lvlText w:val="-"/>
      <w:lvlJc w:val="left"/>
      <w:pPr>
        <w:tabs>
          <w:tab w:val="num" w:pos="4320"/>
        </w:tabs>
        <w:ind w:left="4320" w:hanging="360"/>
      </w:pPr>
      <w:rPr>
        <w:rFonts w:ascii="Times" w:hAnsi="Times" w:hint="default"/>
      </w:rPr>
    </w:lvl>
    <w:lvl w:ilvl="6" w:tplc="DBCCB7A8" w:tentative="1">
      <w:start w:val="1"/>
      <w:numFmt w:val="bullet"/>
      <w:lvlText w:val="-"/>
      <w:lvlJc w:val="left"/>
      <w:pPr>
        <w:tabs>
          <w:tab w:val="num" w:pos="5040"/>
        </w:tabs>
        <w:ind w:left="5040" w:hanging="360"/>
      </w:pPr>
      <w:rPr>
        <w:rFonts w:ascii="Times" w:hAnsi="Times" w:hint="default"/>
      </w:rPr>
    </w:lvl>
    <w:lvl w:ilvl="7" w:tplc="21A404A2" w:tentative="1">
      <w:start w:val="1"/>
      <w:numFmt w:val="bullet"/>
      <w:lvlText w:val="-"/>
      <w:lvlJc w:val="left"/>
      <w:pPr>
        <w:tabs>
          <w:tab w:val="num" w:pos="5760"/>
        </w:tabs>
        <w:ind w:left="5760" w:hanging="360"/>
      </w:pPr>
      <w:rPr>
        <w:rFonts w:ascii="Times" w:hAnsi="Times" w:hint="default"/>
      </w:rPr>
    </w:lvl>
    <w:lvl w:ilvl="8" w:tplc="35821CB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4EB07D73"/>
    <w:multiLevelType w:val="hybridMultilevel"/>
    <w:tmpl w:val="00180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B83420"/>
    <w:multiLevelType w:val="hybridMultilevel"/>
    <w:tmpl w:val="BC221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EB4871"/>
    <w:multiLevelType w:val="hybridMultilevel"/>
    <w:tmpl w:val="AC76A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C73D62"/>
    <w:multiLevelType w:val="hybridMultilevel"/>
    <w:tmpl w:val="A1BEA8C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CB"/>
    <w:rsid w:val="000157F2"/>
    <w:rsid w:val="0002783C"/>
    <w:rsid w:val="00040854"/>
    <w:rsid w:val="00044E9B"/>
    <w:rsid w:val="00044F2E"/>
    <w:rsid w:val="00055244"/>
    <w:rsid w:val="000C3C98"/>
    <w:rsid w:val="00126D7B"/>
    <w:rsid w:val="001747B3"/>
    <w:rsid w:val="0017666E"/>
    <w:rsid w:val="001962D1"/>
    <w:rsid w:val="001B4B3A"/>
    <w:rsid w:val="001D6403"/>
    <w:rsid w:val="00276178"/>
    <w:rsid w:val="002925FA"/>
    <w:rsid w:val="0029408D"/>
    <w:rsid w:val="0029476F"/>
    <w:rsid w:val="002B06C9"/>
    <w:rsid w:val="002C4ED9"/>
    <w:rsid w:val="002D249A"/>
    <w:rsid w:val="003B3F23"/>
    <w:rsid w:val="004624FB"/>
    <w:rsid w:val="004B3726"/>
    <w:rsid w:val="004F23C6"/>
    <w:rsid w:val="004F653B"/>
    <w:rsid w:val="00515DE8"/>
    <w:rsid w:val="00541287"/>
    <w:rsid w:val="0059508B"/>
    <w:rsid w:val="005D5C05"/>
    <w:rsid w:val="005F5055"/>
    <w:rsid w:val="00653074"/>
    <w:rsid w:val="0065403F"/>
    <w:rsid w:val="00657D9A"/>
    <w:rsid w:val="00676BB3"/>
    <w:rsid w:val="00684F5C"/>
    <w:rsid w:val="006C3031"/>
    <w:rsid w:val="006F33AE"/>
    <w:rsid w:val="007409DF"/>
    <w:rsid w:val="00762773"/>
    <w:rsid w:val="0079032E"/>
    <w:rsid w:val="007B7E31"/>
    <w:rsid w:val="007C133D"/>
    <w:rsid w:val="007C1D8F"/>
    <w:rsid w:val="008811A2"/>
    <w:rsid w:val="00893759"/>
    <w:rsid w:val="008D6DC1"/>
    <w:rsid w:val="00945400"/>
    <w:rsid w:val="00966E8A"/>
    <w:rsid w:val="00982E27"/>
    <w:rsid w:val="009B3779"/>
    <w:rsid w:val="009B41B1"/>
    <w:rsid w:val="009B48F4"/>
    <w:rsid w:val="009E57C8"/>
    <w:rsid w:val="00A24054"/>
    <w:rsid w:val="00A5696B"/>
    <w:rsid w:val="00A575C7"/>
    <w:rsid w:val="00A72BB7"/>
    <w:rsid w:val="00AC3C53"/>
    <w:rsid w:val="00AF1B02"/>
    <w:rsid w:val="00B35F0B"/>
    <w:rsid w:val="00BE464D"/>
    <w:rsid w:val="00BE63C1"/>
    <w:rsid w:val="00C82C8B"/>
    <w:rsid w:val="00CB4A83"/>
    <w:rsid w:val="00D035F0"/>
    <w:rsid w:val="00D31636"/>
    <w:rsid w:val="00D572A6"/>
    <w:rsid w:val="00D64E08"/>
    <w:rsid w:val="00D872CB"/>
    <w:rsid w:val="00DE5048"/>
    <w:rsid w:val="00DF4091"/>
    <w:rsid w:val="00EB313E"/>
    <w:rsid w:val="00F27296"/>
    <w:rsid w:val="00F9021D"/>
    <w:rsid w:val="00FA2D2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A631455-748D-448E-9ED3-AD03DEC6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CB"/>
    <w:pPr>
      <w:spacing w:after="0" w:line="240" w:lineRule="auto"/>
    </w:pPr>
    <w:rPr>
      <w:rFonts w:eastAsiaTheme="minorEastAsia"/>
      <w:sz w:val="24"/>
      <w:szCs w:val="24"/>
      <w:lang w:val="es-ES_tradnl" w:eastAsia="es-ES"/>
    </w:rPr>
  </w:style>
  <w:style w:type="paragraph" w:styleId="Heading1">
    <w:name w:val="heading 1"/>
    <w:basedOn w:val="Normal"/>
    <w:next w:val="Normal"/>
    <w:link w:val="Heading1Char"/>
    <w:uiPriority w:val="9"/>
    <w:qFormat/>
    <w:rsid w:val="00D872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872CB"/>
    <w:pPr>
      <w:keepNext/>
      <w:suppressAutoHyphens/>
      <w:spacing w:line="360" w:lineRule="auto"/>
      <w:jc w:val="both"/>
      <w:outlineLvl w:val="3"/>
    </w:pPr>
    <w:rPr>
      <w:rFonts w:ascii="Times New Roman" w:eastAsia="Times New Roman" w:hAnsi="Times New Roman"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2CB"/>
    <w:rPr>
      <w:rFonts w:asciiTheme="majorHAnsi" w:eastAsiaTheme="majorEastAsia" w:hAnsiTheme="majorHAnsi" w:cstheme="majorBidi"/>
      <w:b/>
      <w:bCs/>
      <w:color w:val="365F91" w:themeColor="accent1" w:themeShade="BF"/>
      <w:sz w:val="28"/>
      <w:szCs w:val="28"/>
      <w:lang w:val="es-ES_tradnl" w:eastAsia="es-ES"/>
    </w:rPr>
  </w:style>
  <w:style w:type="character" w:customStyle="1" w:styleId="Heading4Char">
    <w:name w:val="Heading 4 Char"/>
    <w:basedOn w:val="DefaultParagraphFont"/>
    <w:link w:val="Heading4"/>
    <w:rsid w:val="00D872CB"/>
    <w:rPr>
      <w:rFonts w:ascii="Times New Roman" w:eastAsia="Times New Roman" w:hAnsi="Times New Roman" w:cs="Times New Roman"/>
      <w:b/>
      <w:sz w:val="24"/>
      <w:szCs w:val="24"/>
      <w:lang w:val="en-US" w:eastAsia="es-ES"/>
    </w:rPr>
  </w:style>
  <w:style w:type="paragraph" w:styleId="BodyText2">
    <w:name w:val="Body Text 2"/>
    <w:basedOn w:val="Normal"/>
    <w:link w:val="BodyText2Char"/>
    <w:semiHidden/>
    <w:rsid w:val="00D872CB"/>
    <w:pPr>
      <w:jc w:val="both"/>
    </w:pPr>
    <w:rPr>
      <w:rFonts w:ascii="Times" w:eastAsia="Times New Roman" w:hAnsi="Times" w:cs="Times New Roman"/>
      <w:szCs w:val="20"/>
    </w:rPr>
  </w:style>
  <w:style w:type="character" w:customStyle="1" w:styleId="BodyText2Char">
    <w:name w:val="Body Text 2 Char"/>
    <w:basedOn w:val="DefaultParagraphFont"/>
    <w:link w:val="BodyText2"/>
    <w:semiHidden/>
    <w:rsid w:val="00D872CB"/>
    <w:rPr>
      <w:rFonts w:ascii="Times" w:eastAsia="Times New Roman" w:hAnsi="Times" w:cs="Times New Roman"/>
      <w:sz w:val="24"/>
      <w:szCs w:val="20"/>
      <w:lang w:val="es-ES_tradnl" w:eastAsia="es-ES"/>
    </w:rPr>
  </w:style>
  <w:style w:type="character" w:styleId="LineNumber">
    <w:name w:val="line number"/>
    <w:basedOn w:val="DefaultParagraphFont"/>
    <w:uiPriority w:val="99"/>
    <w:semiHidden/>
    <w:unhideWhenUsed/>
    <w:rsid w:val="00D872CB"/>
  </w:style>
  <w:style w:type="paragraph" w:customStyle="1" w:styleId="EndNoteBibliographyTitle">
    <w:name w:val="EndNote Bibliography Title"/>
    <w:basedOn w:val="Normal"/>
    <w:rsid w:val="00D872CB"/>
    <w:pPr>
      <w:jc w:val="center"/>
    </w:pPr>
    <w:rPr>
      <w:rFonts w:ascii="Cambria" w:hAnsi="Cambria"/>
      <w:lang w:val="es-ES"/>
    </w:rPr>
  </w:style>
  <w:style w:type="paragraph" w:customStyle="1" w:styleId="EndNoteBibliography">
    <w:name w:val="EndNote Bibliography"/>
    <w:basedOn w:val="Normal"/>
    <w:rsid w:val="00D872CB"/>
    <w:rPr>
      <w:rFonts w:ascii="Cambria" w:hAnsi="Cambria"/>
      <w:lang w:val="es-ES"/>
    </w:rPr>
  </w:style>
  <w:style w:type="character" w:styleId="Hyperlink">
    <w:name w:val="Hyperlink"/>
    <w:basedOn w:val="DefaultParagraphFont"/>
    <w:uiPriority w:val="99"/>
    <w:unhideWhenUsed/>
    <w:rsid w:val="00D872CB"/>
    <w:rPr>
      <w:color w:val="0000FF" w:themeColor="hyperlink"/>
      <w:u w:val="single"/>
    </w:rPr>
  </w:style>
  <w:style w:type="table" w:styleId="TableGrid">
    <w:name w:val="Table Grid"/>
    <w:basedOn w:val="TableNormal"/>
    <w:uiPriority w:val="59"/>
    <w:rsid w:val="00D872CB"/>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2CB"/>
    <w:pPr>
      <w:ind w:left="720"/>
      <w:contextualSpacing/>
    </w:pPr>
  </w:style>
  <w:style w:type="table" w:customStyle="1" w:styleId="Listaclara-nfasis11">
    <w:name w:val="Lista clara - Énfasis 11"/>
    <w:basedOn w:val="TableNormal"/>
    <w:uiPriority w:val="61"/>
    <w:rsid w:val="00D872C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unhideWhenUsed/>
    <w:rsid w:val="00D8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ES"/>
    </w:rPr>
  </w:style>
  <w:style w:type="character" w:customStyle="1" w:styleId="HTMLPreformattedChar">
    <w:name w:val="HTML Preformatted Char"/>
    <w:basedOn w:val="DefaultParagraphFont"/>
    <w:link w:val="HTMLPreformatted"/>
    <w:uiPriority w:val="99"/>
    <w:rsid w:val="00D872CB"/>
    <w:rPr>
      <w:rFonts w:ascii="Courier" w:eastAsiaTheme="minorEastAsia" w:hAnsi="Courier" w:cs="Courier"/>
      <w:sz w:val="20"/>
      <w:szCs w:val="20"/>
      <w:lang w:eastAsia="es-ES"/>
    </w:rPr>
  </w:style>
  <w:style w:type="paragraph" w:styleId="Header">
    <w:name w:val="header"/>
    <w:basedOn w:val="Normal"/>
    <w:link w:val="HeaderChar"/>
    <w:uiPriority w:val="99"/>
    <w:unhideWhenUsed/>
    <w:rsid w:val="00D872CB"/>
    <w:pPr>
      <w:tabs>
        <w:tab w:val="center" w:pos="4252"/>
        <w:tab w:val="right" w:pos="8504"/>
      </w:tabs>
    </w:pPr>
  </w:style>
  <w:style w:type="character" w:customStyle="1" w:styleId="HeaderChar">
    <w:name w:val="Header Char"/>
    <w:basedOn w:val="DefaultParagraphFont"/>
    <w:link w:val="Header"/>
    <w:uiPriority w:val="99"/>
    <w:rsid w:val="00D872CB"/>
    <w:rPr>
      <w:rFonts w:eastAsiaTheme="minorEastAsia"/>
      <w:sz w:val="24"/>
      <w:szCs w:val="24"/>
      <w:lang w:val="es-ES_tradnl" w:eastAsia="es-ES"/>
    </w:rPr>
  </w:style>
  <w:style w:type="paragraph" w:styleId="Footer">
    <w:name w:val="footer"/>
    <w:basedOn w:val="Normal"/>
    <w:link w:val="FooterChar"/>
    <w:uiPriority w:val="99"/>
    <w:unhideWhenUsed/>
    <w:rsid w:val="00D872CB"/>
    <w:pPr>
      <w:tabs>
        <w:tab w:val="center" w:pos="4252"/>
        <w:tab w:val="right" w:pos="8504"/>
      </w:tabs>
    </w:pPr>
  </w:style>
  <w:style w:type="character" w:customStyle="1" w:styleId="FooterChar">
    <w:name w:val="Footer Char"/>
    <w:basedOn w:val="DefaultParagraphFont"/>
    <w:link w:val="Footer"/>
    <w:uiPriority w:val="99"/>
    <w:rsid w:val="00D872CB"/>
    <w:rPr>
      <w:rFonts w:eastAsiaTheme="minorEastAsia"/>
      <w:sz w:val="24"/>
      <w:szCs w:val="24"/>
      <w:lang w:val="es-ES_tradnl" w:eastAsia="es-ES"/>
    </w:rPr>
  </w:style>
  <w:style w:type="paragraph" w:customStyle="1" w:styleId="Ttulo1">
    <w:name w:val="Título1"/>
    <w:basedOn w:val="Normal"/>
    <w:rsid w:val="00D872CB"/>
    <w:pPr>
      <w:spacing w:before="100" w:beforeAutospacing="1" w:after="100" w:afterAutospacing="1"/>
    </w:pPr>
    <w:rPr>
      <w:rFonts w:ascii="Times New Roman" w:eastAsia="Times New Roman" w:hAnsi="Times New Roman" w:cs="Times New Roman"/>
      <w:lang w:val="es-ES"/>
    </w:rPr>
  </w:style>
  <w:style w:type="character" w:customStyle="1" w:styleId="apple-converted-space">
    <w:name w:val="apple-converted-space"/>
    <w:basedOn w:val="DefaultParagraphFont"/>
    <w:rsid w:val="00D872CB"/>
  </w:style>
  <w:style w:type="character" w:customStyle="1" w:styleId="highlight">
    <w:name w:val="highlight"/>
    <w:basedOn w:val="DefaultParagraphFont"/>
    <w:rsid w:val="00D872CB"/>
  </w:style>
  <w:style w:type="paragraph" w:styleId="BalloonText">
    <w:name w:val="Balloon Text"/>
    <w:basedOn w:val="Normal"/>
    <w:link w:val="BalloonTextChar"/>
    <w:uiPriority w:val="99"/>
    <w:semiHidden/>
    <w:unhideWhenUsed/>
    <w:rsid w:val="00D872CB"/>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D872CB"/>
    <w:rPr>
      <w:rFonts w:ascii="Tahoma" w:eastAsiaTheme="minorEastAsia" w:hAnsi="Tahoma" w:cs="Tahoma"/>
      <w:sz w:val="16"/>
      <w:szCs w:val="18"/>
      <w:lang w:val="en-US" w:eastAsia="es-ES"/>
    </w:rPr>
  </w:style>
  <w:style w:type="character" w:styleId="CommentReference">
    <w:name w:val="annotation reference"/>
    <w:basedOn w:val="DefaultParagraphFont"/>
    <w:uiPriority w:val="99"/>
    <w:semiHidden/>
    <w:unhideWhenUsed/>
    <w:rsid w:val="00D872CB"/>
    <w:rPr>
      <w:sz w:val="18"/>
      <w:szCs w:val="18"/>
    </w:rPr>
  </w:style>
  <w:style w:type="paragraph" w:styleId="CommentText">
    <w:name w:val="annotation text"/>
    <w:basedOn w:val="Normal"/>
    <w:link w:val="CommentTextChar"/>
    <w:uiPriority w:val="99"/>
    <w:semiHidden/>
    <w:unhideWhenUsed/>
    <w:rsid w:val="00D872CB"/>
  </w:style>
  <w:style w:type="character" w:customStyle="1" w:styleId="CommentTextChar">
    <w:name w:val="Comment Text Char"/>
    <w:basedOn w:val="DefaultParagraphFont"/>
    <w:link w:val="CommentText"/>
    <w:uiPriority w:val="99"/>
    <w:semiHidden/>
    <w:rsid w:val="00D872CB"/>
    <w:rPr>
      <w:rFonts w:eastAsiaTheme="minorEastAsia"/>
      <w:sz w:val="24"/>
      <w:szCs w:val="24"/>
      <w:lang w:val="es-ES_tradnl" w:eastAsia="es-ES"/>
    </w:rPr>
  </w:style>
  <w:style w:type="paragraph" w:styleId="CommentSubject">
    <w:name w:val="annotation subject"/>
    <w:basedOn w:val="CommentText"/>
    <w:next w:val="CommentText"/>
    <w:link w:val="CommentSubjectChar"/>
    <w:uiPriority w:val="99"/>
    <w:semiHidden/>
    <w:unhideWhenUsed/>
    <w:rsid w:val="00D872CB"/>
    <w:rPr>
      <w:b/>
      <w:bCs/>
      <w:sz w:val="20"/>
      <w:szCs w:val="20"/>
    </w:rPr>
  </w:style>
  <w:style w:type="character" w:customStyle="1" w:styleId="CommentSubjectChar">
    <w:name w:val="Comment Subject Char"/>
    <w:basedOn w:val="CommentTextChar"/>
    <w:link w:val="CommentSubject"/>
    <w:uiPriority w:val="99"/>
    <w:semiHidden/>
    <w:rsid w:val="00D872CB"/>
    <w:rPr>
      <w:rFonts w:eastAsiaTheme="minorEastAsia"/>
      <w:b/>
      <w:bCs/>
      <w:sz w:val="20"/>
      <w:szCs w:val="20"/>
      <w:lang w:val="es-ES_tradnl" w:eastAsia="es-ES"/>
    </w:rPr>
  </w:style>
  <w:style w:type="paragraph" w:styleId="Revision">
    <w:name w:val="Revision"/>
    <w:hidden/>
    <w:uiPriority w:val="99"/>
    <w:semiHidden/>
    <w:rsid w:val="00D872CB"/>
    <w:pPr>
      <w:spacing w:after="0" w:line="240" w:lineRule="auto"/>
    </w:pPr>
    <w:rPr>
      <w:rFonts w:eastAsiaTheme="minorEastAsia"/>
      <w:sz w:val="24"/>
      <w:szCs w:val="24"/>
      <w:lang w:val="es-ES_tradnl" w:eastAsia="es-ES"/>
    </w:rPr>
  </w:style>
  <w:style w:type="table" w:customStyle="1" w:styleId="Sombreadoclaro1">
    <w:name w:val="Sombreado claro1"/>
    <w:basedOn w:val="TableNormal"/>
    <w:uiPriority w:val="60"/>
    <w:rsid w:val="004F23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F23C6"/>
    <w:pPr>
      <w:autoSpaceDE w:val="0"/>
      <w:autoSpaceDN w:val="0"/>
      <w:adjustRightInd w:val="0"/>
      <w:spacing w:after="0" w:line="240" w:lineRule="auto"/>
    </w:pPr>
    <w:rPr>
      <w:rFonts w:ascii="Myriad Pro" w:eastAsia="Times New Roman" w:hAnsi="Myriad Pro" w:cs="Myriad Pro"/>
      <w:color w:val="000000"/>
      <w:sz w:val="24"/>
      <w:szCs w:val="24"/>
      <w:lang w:eastAsia="es-ES"/>
    </w:rPr>
  </w:style>
  <w:style w:type="paragraph" w:styleId="PlainText">
    <w:name w:val="Plain Text"/>
    <w:basedOn w:val="Normal"/>
    <w:link w:val="PlainTextChar"/>
    <w:rsid w:val="00762773"/>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762773"/>
    <w:rPr>
      <w:rFonts w:ascii="SimSun" w:eastAsia="SimSun" w:hAnsi="Courier New" w:cs="Courier New"/>
      <w:kern w:val="2"/>
      <w:sz w:val="21"/>
      <w:szCs w:val="21"/>
      <w:lang w:val="en-US" w:eastAsia="zh-CN"/>
    </w:rPr>
  </w:style>
  <w:style w:type="paragraph" w:styleId="NormalWeb">
    <w:name w:val="Normal (Web)"/>
    <w:basedOn w:val="Normal"/>
    <w:uiPriority w:val="99"/>
    <w:semiHidden/>
    <w:unhideWhenUsed/>
    <w:rsid w:val="002925FA"/>
    <w:pPr>
      <w:spacing w:before="100" w:beforeAutospacing="1" w:after="100" w:afterAutospacing="1"/>
    </w:pPr>
    <w:rPr>
      <w:rFonts w:ascii="Times" w:hAnsi="Times"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2848">
      <w:bodyDiv w:val="1"/>
      <w:marLeft w:val="0"/>
      <w:marRight w:val="0"/>
      <w:marTop w:val="0"/>
      <w:marBottom w:val="0"/>
      <w:divBdr>
        <w:top w:val="none" w:sz="0" w:space="0" w:color="auto"/>
        <w:left w:val="none" w:sz="0" w:space="0" w:color="auto"/>
        <w:bottom w:val="none" w:sz="0" w:space="0" w:color="auto"/>
        <w:right w:val="none" w:sz="0" w:space="0" w:color="auto"/>
      </w:divBdr>
    </w:div>
    <w:div w:id="1835028892">
      <w:bodyDiv w:val="1"/>
      <w:marLeft w:val="0"/>
      <w:marRight w:val="0"/>
      <w:marTop w:val="0"/>
      <w:marBottom w:val="0"/>
      <w:divBdr>
        <w:top w:val="none" w:sz="0" w:space="0" w:color="auto"/>
        <w:left w:val="none" w:sz="0" w:space="0" w:color="auto"/>
        <w:bottom w:val="none" w:sz="0" w:space="0" w:color="auto"/>
        <w:right w:val="none" w:sz="0" w:space="0" w:color="auto"/>
      </w:divBdr>
      <w:divsChild>
        <w:div w:id="1110585612">
          <w:marLeft w:val="0"/>
          <w:marRight w:val="0"/>
          <w:marTop w:val="0"/>
          <w:marBottom w:val="0"/>
          <w:divBdr>
            <w:top w:val="none" w:sz="0" w:space="0" w:color="auto"/>
            <w:left w:val="none" w:sz="0" w:space="0" w:color="auto"/>
            <w:bottom w:val="none" w:sz="0" w:space="0" w:color="auto"/>
            <w:right w:val="none" w:sz="0" w:space="0" w:color="auto"/>
          </w:divBdr>
          <w:divsChild>
            <w:div w:id="1321538498">
              <w:marLeft w:val="0"/>
              <w:marRight w:val="0"/>
              <w:marTop w:val="0"/>
              <w:marBottom w:val="0"/>
              <w:divBdr>
                <w:top w:val="none" w:sz="0" w:space="0" w:color="auto"/>
                <w:left w:val="none" w:sz="0" w:space="0" w:color="auto"/>
                <w:bottom w:val="none" w:sz="0" w:space="0" w:color="auto"/>
                <w:right w:val="none" w:sz="0" w:space="0" w:color="auto"/>
              </w:divBdr>
            </w:div>
            <w:div w:id="1986005192">
              <w:marLeft w:val="0"/>
              <w:marRight w:val="0"/>
              <w:marTop w:val="0"/>
              <w:marBottom w:val="0"/>
              <w:divBdr>
                <w:top w:val="none" w:sz="0" w:space="0" w:color="auto"/>
                <w:left w:val="none" w:sz="0" w:space="0" w:color="auto"/>
                <w:bottom w:val="none" w:sz="0" w:space="0" w:color="auto"/>
                <w:right w:val="none" w:sz="0" w:space="0" w:color="auto"/>
              </w:divBdr>
            </w:div>
            <w:div w:id="1948386911">
              <w:marLeft w:val="0"/>
              <w:marRight w:val="0"/>
              <w:marTop w:val="0"/>
              <w:marBottom w:val="0"/>
              <w:divBdr>
                <w:top w:val="none" w:sz="0" w:space="0" w:color="auto"/>
                <w:left w:val="none" w:sz="0" w:space="0" w:color="auto"/>
                <w:bottom w:val="none" w:sz="0" w:space="0" w:color="auto"/>
                <w:right w:val="none" w:sz="0" w:space="0" w:color="auto"/>
              </w:divBdr>
            </w:div>
            <w:div w:id="1728915571">
              <w:marLeft w:val="0"/>
              <w:marRight w:val="0"/>
              <w:marTop w:val="0"/>
              <w:marBottom w:val="0"/>
              <w:divBdr>
                <w:top w:val="none" w:sz="0" w:space="0" w:color="auto"/>
                <w:left w:val="none" w:sz="0" w:space="0" w:color="auto"/>
                <w:bottom w:val="none" w:sz="0" w:space="0" w:color="auto"/>
                <w:right w:val="none" w:sz="0" w:space="0" w:color="auto"/>
              </w:divBdr>
            </w:div>
            <w:div w:id="1569879517">
              <w:marLeft w:val="0"/>
              <w:marRight w:val="0"/>
              <w:marTop w:val="0"/>
              <w:marBottom w:val="0"/>
              <w:divBdr>
                <w:top w:val="none" w:sz="0" w:space="0" w:color="auto"/>
                <w:left w:val="none" w:sz="0" w:space="0" w:color="auto"/>
                <w:bottom w:val="none" w:sz="0" w:space="0" w:color="auto"/>
                <w:right w:val="none" w:sz="0" w:space="0" w:color="auto"/>
              </w:divBdr>
            </w:div>
            <w:div w:id="1422095739">
              <w:marLeft w:val="0"/>
              <w:marRight w:val="0"/>
              <w:marTop w:val="0"/>
              <w:marBottom w:val="0"/>
              <w:divBdr>
                <w:top w:val="none" w:sz="0" w:space="0" w:color="auto"/>
                <w:left w:val="none" w:sz="0" w:space="0" w:color="auto"/>
                <w:bottom w:val="none" w:sz="0" w:space="0" w:color="auto"/>
                <w:right w:val="none" w:sz="0" w:space="0" w:color="auto"/>
              </w:divBdr>
            </w:div>
            <w:div w:id="291790149">
              <w:marLeft w:val="0"/>
              <w:marRight w:val="0"/>
              <w:marTop w:val="0"/>
              <w:marBottom w:val="0"/>
              <w:divBdr>
                <w:top w:val="none" w:sz="0" w:space="0" w:color="auto"/>
                <w:left w:val="none" w:sz="0" w:space="0" w:color="auto"/>
                <w:bottom w:val="none" w:sz="0" w:space="0" w:color="auto"/>
                <w:right w:val="none" w:sz="0" w:space="0" w:color="auto"/>
              </w:divBdr>
            </w:div>
            <w:div w:id="845091679">
              <w:marLeft w:val="0"/>
              <w:marRight w:val="0"/>
              <w:marTop w:val="0"/>
              <w:marBottom w:val="0"/>
              <w:divBdr>
                <w:top w:val="none" w:sz="0" w:space="0" w:color="auto"/>
                <w:left w:val="none" w:sz="0" w:space="0" w:color="auto"/>
                <w:bottom w:val="none" w:sz="0" w:space="0" w:color="auto"/>
                <w:right w:val="none" w:sz="0" w:space="0" w:color="auto"/>
              </w:divBdr>
            </w:div>
            <w:div w:id="689337096">
              <w:marLeft w:val="0"/>
              <w:marRight w:val="0"/>
              <w:marTop w:val="0"/>
              <w:marBottom w:val="0"/>
              <w:divBdr>
                <w:top w:val="none" w:sz="0" w:space="0" w:color="auto"/>
                <w:left w:val="none" w:sz="0" w:space="0" w:color="auto"/>
                <w:bottom w:val="none" w:sz="0" w:space="0" w:color="auto"/>
                <w:right w:val="none" w:sz="0" w:space="0" w:color="auto"/>
              </w:divBdr>
            </w:div>
            <w:div w:id="516314060">
              <w:marLeft w:val="0"/>
              <w:marRight w:val="0"/>
              <w:marTop w:val="0"/>
              <w:marBottom w:val="0"/>
              <w:divBdr>
                <w:top w:val="none" w:sz="0" w:space="0" w:color="auto"/>
                <w:left w:val="none" w:sz="0" w:space="0" w:color="auto"/>
                <w:bottom w:val="none" w:sz="0" w:space="0" w:color="auto"/>
                <w:right w:val="none" w:sz="0" w:space="0" w:color="auto"/>
              </w:divBdr>
            </w:div>
            <w:div w:id="1453937700">
              <w:marLeft w:val="0"/>
              <w:marRight w:val="0"/>
              <w:marTop w:val="0"/>
              <w:marBottom w:val="0"/>
              <w:divBdr>
                <w:top w:val="none" w:sz="0" w:space="0" w:color="auto"/>
                <w:left w:val="none" w:sz="0" w:space="0" w:color="auto"/>
                <w:bottom w:val="none" w:sz="0" w:space="0" w:color="auto"/>
                <w:right w:val="none" w:sz="0" w:space="0" w:color="auto"/>
              </w:divBdr>
            </w:div>
            <w:div w:id="432822313">
              <w:marLeft w:val="0"/>
              <w:marRight w:val="0"/>
              <w:marTop w:val="0"/>
              <w:marBottom w:val="0"/>
              <w:divBdr>
                <w:top w:val="none" w:sz="0" w:space="0" w:color="auto"/>
                <w:left w:val="none" w:sz="0" w:space="0" w:color="auto"/>
                <w:bottom w:val="none" w:sz="0" w:space="0" w:color="auto"/>
                <w:right w:val="none" w:sz="0" w:space="0" w:color="auto"/>
              </w:divBdr>
            </w:div>
            <w:div w:id="1358192498">
              <w:marLeft w:val="0"/>
              <w:marRight w:val="0"/>
              <w:marTop w:val="0"/>
              <w:marBottom w:val="0"/>
              <w:divBdr>
                <w:top w:val="none" w:sz="0" w:space="0" w:color="auto"/>
                <w:left w:val="none" w:sz="0" w:space="0" w:color="auto"/>
                <w:bottom w:val="none" w:sz="0" w:space="0" w:color="auto"/>
                <w:right w:val="none" w:sz="0" w:space="0" w:color="auto"/>
              </w:divBdr>
            </w:div>
            <w:div w:id="900284881">
              <w:marLeft w:val="0"/>
              <w:marRight w:val="0"/>
              <w:marTop w:val="0"/>
              <w:marBottom w:val="0"/>
              <w:divBdr>
                <w:top w:val="none" w:sz="0" w:space="0" w:color="auto"/>
                <w:left w:val="none" w:sz="0" w:space="0" w:color="auto"/>
                <w:bottom w:val="none" w:sz="0" w:space="0" w:color="auto"/>
                <w:right w:val="none" w:sz="0" w:space="0" w:color="auto"/>
              </w:divBdr>
            </w:div>
            <w:div w:id="426073794">
              <w:marLeft w:val="0"/>
              <w:marRight w:val="0"/>
              <w:marTop w:val="0"/>
              <w:marBottom w:val="0"/>
              <w:divBdr>
                <w:top w:val="none" w:sz="0" w:space="0" w:color="auto"/>
                <w:left w:val="none" w:sz="0" w:space="0" w:color="auto"/>
                <w:bottom w:val="none" w:sz="0" w:space="0" w:color="auto"/>
                <w:right w:val="none" w:sz="0" w:space="0" w:color="auto"/>
              </w:divBdr>
            </w:div>
            <w:div w:id="1365132906">
              <w:marLeft w:val="0"/>
              <w:marRight w:val="0"/>
              <w:marTop w:val="0"/>
              <w:marBottom w:val="0"/>
              <w:divBdr>
                <w:top w:val="none" w:sz="0" w:space="0" w:color="auto"/>
                <w:left w:val="none" w:sz="0" w:space="0" w:color="auto"/>
                <w:bottom w:val="none" w:sz="0" w:space="0" w:color="auto"/>
                <w:right w:val="none" w:sz="0" w:space="0" w:color="auto"/>
              </w:divBdr>
            </w:div>
            <w:div w:id="2064475346">
              <w:marLeft w:val="0"/>
              <w:marRight w:val="0"/>
              <w:marTop w:val="0"/>
              <w:marBottom w:val="0"/>
              <w:divBdr>
                <w:top w:val="none" w:sz="0" w:space="0" w:color="auto"/>
                <w:left w:val="none" w:sz="0" w:space="0" w:color="auto"/>
                <w:bottom w:val="none" w:sz="0" w:space="0" w:color="auto"/>
                <w:right w:val="none" w:sz="0" w:space="0" w:color="auto"/>
              </w:divBdr>
            </w:div>
            <w:div w:id="1983844806">
              <w:marLeft w:val="0"/>
              <w:marRight w:val="0"/>
              <w:marTop w:val="0"/>
              <w:marBottom w:val="0"/>
              <w:divBdr>
                <w:top w:val="none" w:sz="0" w:space="0" w:color="auto"/>
                <w:left w:val="none" w:sz="0" w:space="0" w:color="auto"/>
                <w:bottom w:val="none" w:sz="0" w:space="0" w:color="auto"/>
                <w:right w:val="none" w:sz="0" w:space="0" w:color="auto"/>
              </w:divBdr>
            </w:div>
            <w:div w:id="1895922522">
              <w:marLeft w:val="0"/>
              <w:marRight w:val="0"/>
              <w:marTop w:val="0"/>
              <w:marBottom w:val="0"/>
              <w:divBdr>
                <w:top w:val="none" w:sz="0" w:space="0" w:color="auto"/>
                <w:left w:val="none" w:sz="0" w:space="0" w:color="auto"/>
                <w:bottom w:val="none" w:sz="0" w:space="0" w:color="auto"/>
                <w:right w:val="none" w:sz="0" w:space="0" w:color="auto"/>
              </w:divBdr>
            </w:div>
            <w:div w:id="1218712110">
              <w:marLeft w:val="0"/>
              <w:marRight w:val="0"/>
              <w:marTop w:val="0"/>
              <w:marBottom w:val="0"/>
              <w:divBdr>
                <w:top w:val="none" w:sz="0" w:space="0" w:color="auto"/>
                <w:left w:val="none" w:sz="0" w:space="0" w:color="auto"/>
                <w:bottom w:val="none" w:sz="0" w:space="0" w:color="auto"/>
                <w:right w:val="none" w:sz="0" w:space="0" w:color="auto"/>
              </w:divBdr>
            </w:div>
            <w:div w:id="51929685">
              <w:marLeft w:val="0"/>
              <w:marRight w:val="0"/>
              <w:marTop w:val="0"/>
              <w:marBottom w:val="0"/>
              <w:divBdr>
                <w:top w:val="none" w:sz="0" w:space="0" w:color="auto"/>
                <w:left w:val="none" w:sz="0" w:space="0" w:color="auto"/>
                <w:bottom w:val="none" w:sz="0" w:space="0" w:color="auto"/>
                <w:right w:val="none" w:sz="0" w:space="0" w:color="auto"/>
              </w:divBdr>
            </w:div>
            <w:div w:id="1880319691">
              <w:marLeft w:val="0"/>
              <w:marRight w:val="0"/>
              <w:marTop w:val="0"/>
              <w:marBottom w:val="0"/>
              <w:divBdr>
                <w:top w:val="none" w:sz="0" w:space="0" w:color="auto"/>
                <w:left w:val="none" w:sz="0" w:space="0" w:color="auto"/>
                <w:bottom w:val="none" w:sz="0" w:space="0" w:color="auto"/>
                <w:right w:val="none" w:sz="0" w:space="0" w:color="auto"/>
              </w:divBdr>
            </w:div>
            <w:div w:id="618073576">
              <w:marLeft w:val="0"/>
              <w:marRight w:val="0"/>
              <w:marTop w:val="0"/>
              <w:marBottom w:val="0"/>
              <w:divBdr>
                <w:top w:val="none" w:sz="0" w:space="0" w:color="auto"/>
                <w:left w:val="none" w:sz="0" w:space="0" w:color="auto"/>
                <w:bottom w:val="none" w:sz="0" w:space="0" w:color="auto"/>
                <w:right w:val="none" w:sz="0" w:space="0" w:color="auto"/>
              </w:divBdr>
            </w:div>
            <w:div w:id="380397257">
              <w:marLeft w:val="0"/>
              <w:marRight w:val="0"/>
              <w:marTop w:val="0"/>
              <w:marBottom w:val="0"/>
              <w:divBdr>
                <w:top w:val="none" w:sz="0" w:space="0" w:color="auto"/>
                <w:left w:val="none" w:sz="0" w:space="0" w:color="auto"/>
                <w:bottom w:val="none" w:sz="0" w:space="0" w:color="auto"/>
                <w:right w:val="none" w:sz="0" w:space="0" w:color="auto"/>
              </w:divBdr>
            </w:div>
            <w:div w:id="1424522927">
              <w:marLeft w:val="0"/>
              <w:marRight w:val="0"/>
              <w:marTop w:val="0"/>
              <w:marBottom w:val="0"/>
              <w:divBdr>
                <w:top w:val="none" w:sz="0" w:space="0" w:color="auto"/>
                <w:left w:val="none" w:sz="0" w:space="0" w:color="auto"/>
                <w:bottom w:val="none" w:sz="0" w:space="0" w:color="auto"/>
                <w:right w:val="none" w:sz="0" w:space="0" w:color="auto"/>
              </w:divBdr>
            </w:div>
            <w:div w:id="454182096">
              <w:marLeft w:val="0"/>
              <w:marRight w:val="0"/>
              <w:marTop w:val="0"/>
              <w:marBottom w:val="0"/>
              <w:divBdr>
                <w:top w:val="none" w:sz="0" w:space="0" w:color="auto"/>
                <w:left w:val="none" w:sz="0" w:space="0" w:color="auto"/>
                <w:bottom w:val="none" w:sz="0" w:space="0" w:color="auto"/>
                <w:right w:val="none" w:sz="0" w:space="0" w:color="auto"/>
              </w:divBdr>
            </w:div>
            <w:div w:id="2082826978">
              <w:marLeft w:val="0"/>
              <w:marRight w:val="0"/>
              <w:marTop w:val="0"/>
              <w:marBottom w:val="0"/>
              <w:divBdr>
                <w:top w:val="none" w:sz="0" w:space="0" w:color="auto"/>
                <w:left w:val="none" w:sz="0" w:space="0" w:color="auto"/>
                <w:bottom w:val="none" w:sz="0" w:space="0" w:color="auto"/>
                <w:right w:val="none" w:sz="0" w:space="0" w:color="auto"/>
              </w:divBdr>
            </w:div>
            <w:div w:id="311638409">
              <w:marLeft w:val="0"/>
              <w:marRight w:val="0"/>
              <w:marTop w:val="0"/>
              <w:marBottom w:val="0"/>
              <w:divBdr>
                <w:top w:val="none" w:sz="0" w:space="0" w:color="auto"/>
                <w:left w:val="none" w:sz="0" w:space="0" w:color="auto"/>
                <w:bottom w:val="none" w:sz="0" w:space="0" w:color="auto"/>
                <w:right w:val="none" w:sz="0" w:space="0" w:color="auto"/>
              </w:divBdr>
            </w:div>
            <w:div w:id="1284577409">
              <w:marLeft w:val="0"/>
              <w:marRight w:val="0"/>
              <w:marTop w:val="0"/>
              <w:marBottom w:val="0"/>
              <w:divBdr>
                <w:top w:val="none" w:sz="0" w:space="0" w:color="auto"/>
                <w:left w:val="none" w:sz="0" w:space="0" w:color="auto"/>
                <w:bottom w:val="none" w:sz="0" w:space="0" w:color="auto"/>
                <w:right w:val="none" w:sz="0" w:space="0" w:color="auto"/>
              </w:divBdr>
            </w:div>
            <w:div w:id="242184756">
              <w:marLeft w:val="0"/>
              <w:marRight w:val="0"/>
              <w:marTop w:val="0"/>
              <w:marBottom w:val="0"/>
              <w:divBdr>
                <w:top w:val="none" w:sz="0" w:space="0" w:color="auto"/>
                <w:left w:val="none" w:sz="0" w:space="0" w:color="auto"/>
                <w:bottom w:val="none" w:sz="0" w:space="0" w:color="auto"/>
                <w:right w:val="none" w:sz="0" w:space="0" w:color="auto"/>
              </w:divBdr>
            </w:div>
            <w:div w:id="1674718561">
              <w:marLeft w:val="0"/>
              <w:marRight w:val="0"/>
              <w:marTop w:val="0"/>
              <w:marBottom w:val="0"/>
              <w:divBdr>
                <w:top w:val="none" w:sz="0" w:space="0" w:color="auto"/>
                <w:left w:val="none" w:sz="0" w:space="0" w:color="auto"/>
                <w:bottom w:val="none" w:sz="0" w:space="0" w:color="auto"/>
                <w:right w:val="none" w:sz="0" w:space="0" w:color="auto"/>
              </w:divBdr>
            </w:div>
            <w:div w:id="1986929846">
              <w:marLeft w:val="0"/>
              <w:marRight w:val="0"/>
              <w:marTop w:val="0"/>
              <w:marBottom w:val="0"/>
              <w:divBdr>
                <w:top w:val="none" w:sz="0" w:space="0" w:color="auto"/>
                <w:left w:val="none" w:sz="0" w:space="0" w:color="auto"/>
                <w:bottom w:val="none" w:sz="0" w:space="0" w:color="auto"/>
                <w:right w:val="none" w:sz="0" w:space="0" w:color="auto"/>
              </w:divBdr>
            </w:div>
            <w:div w:id="1605074801">
              <w:marLeft w:val="0"/>
              <w:marRight w:val="0"/>
              <w:marTop w:val="0"/>
              <w:marBottom w:val="0"/>
              <w:divBdr>
                <w:top w:val="none" w:sz="0" w:space="0" w:color="auto"/>
                <w:left w:val="none" w:sz="0" w:space="0" w:color="auto"/>
                <w:bottom w:val="none" w:sz="0" w:space="0" w:color="auto"/>
                <w:right w:val="none" w:sz="0" w:space="0" w:color="auto"/>
              </w:divBdr>
            </w:div>
            <w:div w:id="952634022">
              <w:marLeft w:val="0"/>
              <w:marRight w:val="0"/>
              <w:marTop w:val="0"/>
              <w:marBottom w:val="0"/>
              <w:divBdr>
                <w:top w:val="none" w:sz="0" w:space="0" w:color="auto"/>
                <w:left w:val="none" w:sz="0" w:space="0" w:color="auto"/>
                <w:bottom w:val="none" w:sz="0" w:space="0" w:color="auto"/>
                <w:right w:val="none" w:sz="0" w:space="0" w:color="auto"/>
              </w:divBdr>
            </w:div>
            <w:div w:id="489297446">
              <w:marLeft w:val="0"/>
              <w:marRight w:val="0"/>
              <w:marTop w:val="0"/>
              <w:marBottom w:val="0"/>
              <w:divBdr>
                <w:top w:val="none" w:sz="0" w:space="0" w:color="auto"/>
                <w:left w:val="none" w:sz="0" w:space="0" w:color="auto"/>
                <w:bottom w:val="none" w:sz="0" w:space="0" w:color="auto"/>
                <w:right w:val="none" w:sz="0" w:space="0" w:color="auto"/>
              </w:divBdr>
            </w:div>
            <w:div w:id="1297174934">
              <w:marLeft w:val="0"/>
              <w:marRight w:val="0"/>
              <w:marTop w:val="0"/>
              <w:marBottom w:val="0"/>
              <w:divBdr>
                <w:top w:val="none" w:sz="0" w:space="0" w:color="auto"/>
                <w:left w:val="none" w:sz="0" w:space="0" w:color="auto"/>
                <w:bottom w:val="none" w:sz="0" w:space="0" w:color="auto"/>
                <w:right w:val="none" w:sz="0" w:space="0" w:color="auto"/>
              </w:divBdr>
            </w:div>
            <w:div w:id="323319832">
              <w:marLeft w:val="0"/>
              <w:marRight w:val="0"/>
              <w:marTop w:val="0"/>
              <w:marBottom w:val="0"/>
              <w:divBdr>
                <w:top w:val="none" w:sz="0" w:space="0" w:color="auto"/>
                <w:left w:val="none" w:sz="0" w:space="0" w:color="auto"/>
                <w:bottom w:val="none" w:sz="0" w:space="0" w:color="auto"/>
                <w:right w:val="none" w:sz="0" w:space="0" w:color="auto"/>
              </w:divBdr>
            </w:div>
            <w:div w:id="1678001918">
              <w:marLeft w:val="0"/>
              <w:marRight w:val="0"/>
              <w:marTop w:val="0"/>
              <w:marBottom w:val="0"/>
              <w:divBdr>
                <w:top w:val="none" w:sz="0" w:space="0" w:color="auto"/>
                <w:left w:val="none" w:sz="0" w:space="0" w:color="auto"/>
                <w:bottom w:val="none" w:sz="0" w:space="0" w:color="auto"/>
                <w:right w:val="none" w:sz="0" w:space="0" w:color="auto"/>
              </w:divBdr>
            </w:div>
            <w:div w:id="697394755">
              <w:marLeft w:val="0"/>
              <w:marRight w:val="0"/>
              <w:marTop w:val="0"/>
              <w:marBottom w:val="0"/>
              <w:divBdr>
                <w:top w:val="none" w:sz="0" w:space="0" w:color="auto"/>
                <w:left w:val="none" w:sz="0" w:space="0" w:color="auto"/>
                <w:bottom w:val="none" w:sz="0" w:space="0" w:color="auto"/>
                <w:right w:val="none" w:sz="0" w:space="0" w:color="auto"/>
              </w:divBdr>
            </w:div>
            <w:div w:id="1242254908">
              <w:marLeft w:val="0"/>
              <w:marRight w:val="0"/>
              <w:marTop w:val="0"/>
              <w:marBottom w:val="0"/>
              <w:divBdr>
                <w:top w:val="none" w:sz="0" w:space="0" w:color="auto"/>
                <w:left w:val="none" w:sz="0" w:space="0" w:color="auto"/>
                <w:bottom w:val="none" w:sz="0" w:space="0" w:color="auto"/>
                <w:right w:val="none" w:sz="0" w:space="0" w:color="auto"/>
              </w:divBdr>
            </w:div>
            <w:div w:id="1858349636">
              <w:marLeft w:val="0"/>
              <w:marRight w:val="0"/>
              <w:marTop w:val="0"/>
              <w:marBottom w:val="0"/>
              <w:divBdr>
                <w:top w:val="none" w:sz="0" w:space="0" w:color="auto"/>
                <w:left w:val="none" w:sz="0" w:space="0" w:color="auto"/>
                <w:bottom w:val="none" w:sz="0" w:space="0" w:color="auto"/>
                <w:right w:val="none" w:sz="0" w:space="0" w:color="auto"/>
              </w:divBdr>
            </w:div>
            <w:div w:id="1975209865">
              <w:marLeft w:val="0"/>
              <w:marRight w:val="0"/>
              <w:marTop w:val="0"/>
              <w:marBottom w:val="0"/>
              <w:divBdr>
                <w:top w:val="none" w:sz="0" w:space="0" w:color="auto"/>
                <w:left w:val="none" w:sz="0" w:space="0" w:color="auto"/>
                <w:bottom w:val="none" w:sz="0" w:space="0" w:color="auto"/>
                <w:right w:val="none" w:sz="0" w:space="0" w:color="auto"/>
              </w:divBdr>
            </w:div>
            <w:div w:id="1558660379">
              <w:marLeft w:val="0"/>
              <w:marRight w:val="0"/>
              <w:marTop w:val="0"/>
              <w:marBottom w:val="0"/>
              <w:divBdr>
                <w:top w:val="none" w:sz="0" w:space="0" w:color="auto"/>
                <w:left w:val="none" w:sz="0" w:space="0" w:color="auto"/>
                <w:bottom w:val="none" w:sz="0" w:space="0" w:color="auto"/>
                <w:right w:val="none" w:sz="0" w:space="0" w:color="auto"/>
              </w:divBdr>
            </w:div>
            <w:div w:id="1218666251">
              <w:marLeft w:val="0"/>
              <w:marRight w:val="0"/>
              <w:marTop w:val="0"/>
              <w:marBottom w:val="0"/>
              <w:divBdr>
                <w:top w:val="none" w:sz="0" w:space="0" w:color="auto"/>
                <w:left w:val="none" w:sz="0" w:space="0" w:color="auto"/>
                <w:bottom w:val="none" w:sz="0" w:space="0" w:color="auto"/>
                <w:right w:val="none" w:sz="0" w:space="0" w:color="auto"/>
              </w:divBdr>
            </w:div>
            <w:div w:id="1533112923">
              <w:marLeft w:val="0"/>
              <w:marRight w:val="0"/>
              <w:marTop w:val="0"/>
              <w:marBottom w:val="0"/>
              <w:divBdr>
                <w:top w:val="none" w:sz="0" w:space="0" w:color="auto"/>
                <w:left w:val="none" w:sz="0" w:space="0" w:color="auto"/>
                <w:bottom w:val="none" w:sz="0" w:space="0" w:color="auto"/>
                <w:right w:val="none" w:sz="0" w:space="0" w:color="auto"/>
              </w:divBdr>
            </w:div>
            <w:div w:id="933787298">
              <w:marLeft w:val="0"/>
              <w:marRight w:val="0"/>
              <w:marTop w:val="0"/>
              <w:marBottom w:val="0"/>
              <w:divBdr>
                <w:top w:val="none" w:sz="0" w:space="0" w:color="auto"/>
                <w:left w:val="none" w:sz="0" w:space="0" w:color="auto"/>
                <w:bottom w:val="none" w:sz="0" w:space="0" w:color="auto"/>
                <w:right w:val="none" w:sz="0" w:space="0" w:color="auto"/>
              </w:divBdr>
            </w:div>
            <w:div w:id="1446921729">
              <w:marLeft w:val="0"/>
              <w:marRight w:val="0"/>
              <w:marTop w:val="0"/>
              <w:marBottom w:val="0"/>
              <w:divBdr>
                <w:top w:val="none" w:sz="0" w:space="0" w:color="auto"/>
                <w:left w:val="none" w:sz="0" w:space="0" w:color="auto"/>
                <w:bottom w:val="none" w:sz="0" w:space="0" w:color="auto"/>
                <w:right w:val="none" w:sz="0" w:space="0" w:color="auto"/>
              </w:divBdr>
            </w:div>
            <w:div w:id="777215374">
              <w:marLeft w:val="0"/>
              <w:marRight w:val="0"/>
              <w:marTop w:val="0"/>
              <w:marBottom w:val="0"/>
              <w:divBdr>
                <w:top w:val="none" w:sz="0" w:space="0" w:color="auto"/>
                <w:left w:val="none" w:sz="0" w:space="0" w:color="auto"/>
                <w:bottom w:val="none" w:sz="0" w:space="0" w:color="auto"/>
                <w:right w:val="none" w:sz="0" w:space="0" w:color="auto"/>
              </w:divBdr>
            </w:div>
            <w:div w:id="1063453199">
              <w:marLeft w:val="0"/>
              <w:marRight w:val="0"/>
              <w:marTop w:val="0"/>
              <w:marBottom w:val="0"/>
              <w:divBdr>
                <w:top w:val="none" w:sz="0" w:space="0" w:color="auto"/>
                <w:left w:val="none" w:sz="0" w:space="0" w:color="auto"/>
                <w:bottom w:val="none" w:sz="0" w:space="0" w:color="auto"/>
                <w:right w:val="none" w:sz="0" w:space="0" w:color="auto"/>
              </w:divBdr>
            </w:div>
            <w:div w:id="2030637384">
              <w:marLeft w:val="0"/>
              <w:marRight w:val="0"/>
              <w:marTop w:val="0"/>
              <w:marBottom w:val="0"/>
              <w:divBdr>
                <w:top w:val="none" w:sz="0" w:space="0" w:color="auto"/>
                <w:left w:val="none" w:sz="0" w:space="0" w:color="auto"/>
                <w:bottom w:val="none" w:sz="0" w:space="0" w:color="auto"/>
                <w:right w:val="none" w:sz="0" w:space="0" w:color="auto"/>
              </w:divBdr>
            </w:div>
            <w:div w:id="2075228160">
              <w:marLeft w:val="0"/>
              <w:marRight w:val="0"/>
              <w:marTop w:val="0"/>
              <w:marBottom w:val="0"/>
              <w:divBdr>
                <w:top w:val="none" w:sz="0" w:space="0" w:color="auto"/>
                <w:left w:val="none" w:sz="0" w:space="0" w:color="auto"/>
                <w:bottom w:val="none" w:sz="0" w:space="0" w:color="auto"/>
                <w:right w:val="none" w:sz="0" w:space="0" w:color="auto"/>
              </w:divBdr>
            </w:div>
            <w:div w:id="834612135">
              <w:marLeft w:val="0"/>
              <w:marRight w:val="0"/>
              <w:marTop w:val="0"/>
              <w:marBottom w:val="0"/>
              <w:divBdr>
                <w:top w:val="none" w:sz="0" w:space="0" w:color="auto"/>
                <w:left w:val="none" w:sz="0" w:space="0" w:color="auto"/>
                <w:bottom w:val="none" w:sz="0" w:space="0" w:color="auto"/>
                <w:right w:val="none" w:sz="0" w:space="0" w:color="auto"/>
              </w:divBdr>
            </w:div>
            <w:div w:id="903181195">
              <w:marLeft w:val="0"/>
              <w:marRight w:val="0"/>
              <w:marTop w:val="0"/>
              <w:marBottom w:val="0"/>
              <w:divBdr>
                <w:top w:val="none" w:sz="0" w:space="0" w:color="auto"/>
                <w:left w:val="none" w:sz="0" w:space="0" w:color="auto"/>
                <w:bottom w:val="none" w:sz="0" w:space="0" w:color="auto"/>
                <w:right w:val="none" w:sz="0" w:space="0" w:color="auto"/>
              </w:divBdr>
            </w:div>
            <w:div w:id="1141727744">
              <w:marLeft w:val="0"/>
              <w:marRight w:val="0"/>
              <w:marTop w:val="0"/>
              <w:marBottom w:val="0"/>
              <w:divBdr>
                <w:top w:val="none" w:sz="0" w:space="0" w:color="auto"/>
                <w:left w:val="none" w:sz="0" w:space="0" w:color="auto"/>
                <w:bottom w:val="none" w:sz="0" w:space="0" w:color="auto"/>
                <w:right w:val="none" w:sz="0" w:space="0" w:color="auto"/>
              </w:divBdr>
            </w:div>
            <w:div w:id="1225994884">
              <w:marLeft w:val="0"/>
              <w:marRight w:val="0"/>
              <w:marTop w:val="0"/>
              <w:marBottom w:val="0"/>
              <w:divBdr>
                <w:top w:val="none" w:sz="0" w:space="0" w:color="auto"/>
                <w:left w:val="none" w:sz="0" w:space="0" w:color="auto"/>
                <w:bottom w:val="none" w:sz="0" w:space="0" w:color="auto"/>
                <w:right w:val="none" w:sz="0" w:space="0" w:color="auto"/>
              </w:divBdr>
            </w:div>
            <w:div w:id="2009166874">
              <w:marLeft w:val="0"/>
              <w:marRight w:val="0"/>
              <w:marTop w:val="0"/>
              <w:marBottom w:val="0"/>
              <w:divBdr>
                <w:top w:val="none" w:sz="0" w:space="0" w:color="auto"/>
                <w:left w:val="none" w:sz="0" w:space="0" w:color="auto"/>
                <w:bottom w:val="none" w:sz="0" w:space="0" w:color="auto"/>
                <w:right w:val="none" w:sz="0" w:space="0" w:color="auto"/>
              </w:divBdr>
            </w:div>
            <w:div w:id="873344208">
              <w:marLeft w:val="0"/>
              <w:marRight w:val="0"/>
              <w:marTop w:val="0"/>
              <w:marBottom w:val="0"/>
              <w:divBdr>
                <w:top w:val="none" w:sz="0" w:space="0" w:color="auto"/>
                <w:left w:val="none" w:sz="0" w:space="0" w:color="auto"/>
                <w:bottom w:val="none" w:sz="0" w:space="0" w:color="auto"/>
                <w:right w:val="none" w:sz="0" w:space="0" w:color="auto"/>
              </w:divBdr>
            </w:div>
            <w:div w:id="1306471342">
              <w:marLeft w:val="0"/>
              <w:marRight w:val="0"/>
              <w:marTop w:val="0"/>
              <w:marBottom w:val="0"/>
              <w:divBdr>
                <w:top w:val="none" w:sz="0" w:space="0" w:color="auto"/>
                <w:left w:val="none" w:sz="0" w:space="0" w:color="auto"/>
                <w:bottom w:val="none" w:sz="0" w:space="0" w:color="auto"/>
                <w:right w:val="none" w:sz="0" w:space="0" w:color="auto"/>
              </w:divBdr>
            </w:div>
            <w:div w:id="1078676774">
              <w:marLeft w:val="0"/>
              <w:marRight w:val="0"/>
              <w:marTop w:val="0"/>
              <w:marBottom w:val="0"/>
              <w:divBdr>
                <w:top w:val="none" w:sz="0" w:space="0" w:color="auto"/>
                <w:left w:val="none" w:sz="0" w:space="0" w:color="auto"/>
                <w:bottom w:val="none" w:sz="0" w:space="0" w:color="auto"/>
                <w:right w:val="none" w:sz="0" w:space="0" w:color="auto"/>
              </w:divBdr>
            </w:div>
            <w:div w:id="956060267">
              <w:marLeft w:val="0"/>
              <w:marRight w:val="0"/>
              <w:marTop w:val="0"/>
              <w:marBottom w:val="0"/>
              <w:divBdr>
                <w:top w:val="none" w:sz="0" w:space="0" w:color="auto"/>
                <w:left w:val="none" w:sz="0" w:space="0" w:color="auto"/>
                <w:bottom w:val="none" w:sz="0" w:space="0" w:color="auto"/>
                <w:right w:val="none" w:sz="0" w:space="0" w:color="auto"/>
              </w:divBdr>
            </w:div>
            <w:div w:id="2095587593">
              <w:marLeft w:val="0"/>
              <w:marRight w:val="0"/>
              <w:marTop w:val="0"/>
              <w:marBottom w:val="0"/>
              <w:divBdr>
                <w:top w:val="none" w:sz="0" w:space="0" w:color="auto"/>
                <w:left w:val="none" w:sz="0" w:space="0" w:color="auto"/>
                <w:bottom w:val="none" w:sz="0" w:space="0" w:color="auto"/>
                <w:right w:val="none" w:sz="0" w:space="0" w:color="auto"/>
              </w:divBdr>
            </w:div>
            <w:div w:id="1839153949">
              <w:marLeft w:val="0"/>
              <w:marRight w:val="0"/>
              <w:marTop w:val="0"/>
              <w:marBottom w:val="0"/>
              <w:divBdr>
                <w:top w:val="none" w:sz="0" w:space="0" w:color="auto"/>
                <w:left w:val="none" w:sz="0" w:space="0" w:color="auto"/>
                <w:bottom w:val="none" w:sz="0" w:space="0" w:color="auto"/>
                <w:right w:val="none" w:sz="0" w:space="0" w:color="auto"/>
              </w:divBdr>
            </w:div>
            <w:div w:id="1066294922">
              <w:marLeft w:val="0"/>
              <w:marRight w:val="0"/>
              <w:marTop w:val="0"/>
              <w:marBottom w:val="0"/>
              <w:divBdr>
                <w:top w:val="none" w:sz="0" w:space="0" w:color="auto"/>
                <w:left w:val="none" w:sz="0" w:space="0" w:color="auto"/>
                <w:bottom w:val="none" w:sz="0" w:space="0" w:color="auto"/>
                <w:right w:val="none" w:sz="0" w:space="0" w:color="auto"/>
              </w:divBdr>
            </w:div>
            <w:div w:id="170416750">
              <w:marLeft w:val="0"/>
              <w:marRight w:val="0"/>
              <w:marTop w:val="0"/>
              <w:marBottom w:val="0"/>
              <w:divBdr>
                <w:top w:val="none" w:sz="0" w:space="0" w:color="auto"/>
                <w:left w:val="none" w:sz="0" w:space="0" w:color="auto"/>
                <w:bottom w:val="none" w:sz="0" w:space="0" w:color="auto"/>
                <w:right w:val="none" w:sz="0" w:space="0" w:color="auto"/>
              </w:divBdr>
            </w:div>
            <w:div w:id="1210337389">
              <w:marLeft w:val="0"/>
              <w:marRight w:val="0"/>
              <w:marTop w:val="0"/>
              <w:marBottom w:val="0"/>
              <w:divBdr>
                <w:top w:val="none" w:sz="0" w:space="0" w:color="auto"/>
                <w:left w:val="none" w:sz="0" w:space="0" w:color="auto"/>
                <w:bottom w:val="none" w:sz="0" w:space="0" w:color="auto"/>
                <w:right w:val="none" w:sz="0" w:space="0" w:color="auto"/>
              </w:divBdr>
            </w:div>
            <w:div w:id="771752172">
              <w:marLeft w:val="0"/>
              <w:marRight w:val="0"/>
              <w:marTop w:val="0"/>
              <w:marBottom w:val="0"/>
              <w:divBdr>
                <w:top w:val="none" w:sz="0" w:space="0" w:color="auto"/>
                <w:left w:val="none" w:sz="0" w:space="0" w:color="auto"/>
                <w:bottom w:val="none" w:sz="0" w:space="0" w:color="auto"/>
                <w:right w:val="none" w:sz="0" w:space="0" w:color="auto"/>
              </w:divBdr>
            </w:div>
            <w:div w:id="1652293763">
              <w:marLeft w:val="0"/>
              <w:marRight w:val="0"/>
              <w:marTop w:val="0"/>
              <w:marBottom w:val="0"/>
              <w:divBdr>
                <w:top w:val="none" w:sz="0" w:space="0" w:color="auto"/>
                <w:left w:val="none" w:sz="0" w:space="0" w:color="auto"/>
                <w:bottom w:val="none" w:sz="0" w:space="0" w:color="auto"/>
                <w:right w:val="none" w:sz="0" w:space="0" w:color="auto"/>
              </w:divBdr>
            </w:div>
            <w:div w:id="934947558">
              <w:marLeft w:val="0"/>
              <w:marRight w:val="0"/>
              <w:marTop w:val="0"/>
              <w:marBottom w:val="0"/>
              <w:divBdr>
                <w:top w:val="none" w:sz="0" w:space="0" w:color="auto"/>
                <w:left w:val="none" w:sz="0" w:space="0" w:color="auto"/>
                <w:bottom w:val="none" w:sz="0" w:space="0" w:color="auto"/>
                <w:right w:val="none" w:sz="0" w:space="0" w:color="auto"/>
              </w:divBdr>
            </w:div>
            <w:div w:id="1511410516">
              <w:marLeft w:val="0"/>
              <w:marRight w:val="0"/>
              <w:marTop w:val="0"/>
              <w:marBottom w:val="0"/>
              <w:divBdr>
                <w:top w:val="none" w:sz="0" w:space="0" w:color="auto"/>
                <w:left w:val="none" w:sz="0" w:space="0" w:color="auto"/>
                <w:bottom w:val="none" w:sz="0" w:space="0" w:color="auto"/>
                <w:right w:val="none" w:sz="0" w:space="0" w:color="auto"/>
              </w:divBdr>
            </w:div>
            <w:div w:id="1907185181">
              <w:marLeft w:val="0"/>
              <w:marRight w:val="0"/>
              <w:marTop w:val="0"/>
              <w:marBottom w:val="0"/>
              <w:divBdr>
                <w:top w:val="none" w:sz="0" w:space="0" w:color="auto"/>
                <w:left w:val="none" w:sz="0" w:space="0" w:color="auto"/>
                <w:bottom w:val="none" w:sz="0" w:space="0" w:color="auto"/>
                <w:right w:val="none" w:sz="0" w:space="0" w:color="auto"/>
              </w:divBdr>
            </w:div>
            <w:div w:id="1151170617">
              <w:marLeft w:val="0"/>
              <w:marRight w:val="0"/>
              <w:marTop w:val="0"/>
              <w:marBottom w:val="0"/>
              <w:divBdr>
                <w:top w:val="none" w:sz="0" w:space="0" w:color="auto"/>
                <w:left w:val="none" w:sz="0" w:space="0" w:color="auto"/>
                <w:bottom w:val="none" w:sz="0" w:space="0" w:color="auto"/>
                <w:right w:val="none" w:sz="0" w:space="0" w:color="auto"/>
              </w:divBdr>
            </w:div>
            <w:div w:id="1360348783">
              <w:marLeft w:val="0"/>
              <w:marRight w:val="0"/>
              <w:marTop w:val="0"/>
              <w:marBottom w:val="0"/>
              <w:divBdr>
                <w:top w:val="none" w:sz="0" w:space="0" w:color="auto"/>
                <w:left w:val="none" w:sz="0" w:space="0" w:color="auto"/>
                <w:bottom w:val="none" w:sz="0" w:space="0" w:color="auto"/>
                <w:right w:val="none" w:sz="0" w:space="0" w:color="auto"/>
              </w:divBdr>
            </w:div>
            <w:div w:id="1049842506">
              <w:marLeft w:val="0"/>
              <w:marRight w:val="0"/>
              <w:marTop w:val="0"/>
              <w:marBottom w:val="0"/>
              <w:divBdr>
                <w:top w:val="none" w:sz="0" w:space="0" w:color="auto"/>
                <w:left w:val="none" w:sz="0" w:space="0" w:color="auto"/>
                <w:bottom w:val="none" w:sz="0" w:space="0" w:color="auto"/>
                <w:right w:val="none" w:sz="0" w:space="0" w:color="auto"/>
              </w:divBdr>
            </w:div>
            <w:div w:id="1520119450">
              <w:marLeft w:val="0"/>
              <w:marRight w:val="0"/>
              <w:marTop w:val="0"/>
              <w:marBottom w:val="0"/>
              <w:divBdr>
                <w:top w:val="none" w:sz="0" w:space="0" w:color="auto"/>
                <w:left w:val="none" w:sz="0" w:space="0" w:color="auto"/>
                <w:bottom w:val="none" w:sz="0" w:space="0" w:color="auto"/>
                <w:right w:val="none" w:sz="0" w:space="0" w:color="auto"/>
              </w:divBdr>
            </w:div>
            <w:div w:id="1370230064">
              <w:marLeft w:val="0"/>
              <w:marRight w:val="0"/>
              <w:marTop w:val="0"/>
              <w:marBottom w:val="0"/>
              <w:divBdr>
                <w:top w:val="none" w:sz="0" w:space="0" w:color="auto"/>
                <w:left w:val="none" w:sz="0" w:space="0" w:color="auto"/>
                <w:bottom w:val="none" w:sz="0" w:space="0" w:color="auto"/>
                <w:right w:val="none" w:sz="0" w:space="0" w:color="auto"/>
              </w:divBdr>
            </w:div>
            <w:div w:id="1864903438">
              <w:marLeft w:val="0"/>
              <w:marRight w:val="0"/>
              <w:marTop w:val="0"/>
              <w:marBottom w:val="0"/>
              <w:divBdr>
                <w:top w:val="none" w:sz="0" w:space="0" w:color="auto"/>
                <w:left w:val="none" w:sz="0" w:space="0" w:color="auto"/>
                <w:bottom w:val="none" w:sz="0" w:space="0" w:color="auto"/>
                <w:right w:val="none" w:sz="0" w:space="0" w:color="auto"/>
              </w:divBdr>
            </w:div>
            <w:div w:id="1518544335">
              <w:marLeft w:val="0"/>
              <w:marRight w:val="0"/>
              <w:marTop w:val="0"/>
              <w:marBottom w:val="0"/>
              <w:divBdr>
                <w:top w:val="none" w:sz="0" w:space="0" w:color="auto"/>
                <w:left w:val="none" w:sz="0" w:space="0" w:color="auto"/>
                <w:bottom w:val="none" w:sz="0" w:space="0" w:color="auto"/>
                <w:right w:val="none" w:sz="0" w:space="0" w:color="auto"/>
              </w:divBdr>
            </w:div>
            <w:div w:id="258295643">
              <w:marLeft w:val="0"/>
              <w:marRight w:val="0"/>
              <w:marTop w:val="0"/>
              <w:marBottom w:val="0"/>
              <w:divBdr>
                <w:top w:val="none" w:sz="0" w:space="0" w:color="auto"/>
                <w:left w:val="none" w:sz="0" w:space="0" w:color="auto"/>
                <w:bottom w:val="none" w:sz="0" w:space="0" w:color="auto"/>
                <w:right w:val="none" w:sz="0" w:space="0" w:color="auto"/>
              </w:divBdr>
            </w:div>
            <w:div w:id="2102869211">
              <w:marLeft w:val="0"/>
              <w:marRight w:val="0"/>
              <w:marTop w:val="0"/>
              <w:marBottom w:val="0"/>
              <w:divBdr>
                <w:top w:val="none" w:sz="0" w:space="0" w:color="auto"/>
                <w:left w:val="none" w:sz="0" w:space="0" w:color="auto"/>
                <w:bottom w:val="none" w:sz="0" w:space="0" w:color="auto"/>
                <w:right w:val="none" w:sz="0" w:space="0" w:color="auto"/>
              </w:divBdr>
            </w:div>
            <w:div w:id="893857114">
              <w:marLeft w:val="0"/>
              <w:marRight w:val="0"/>
              <w:marTop w:val="0"/>
              <w:marBottom w:val="0"/>
              <w:divBdr>
                <w:top w:val="none" w:sz="0" w:space="0" w:color="auto"/>
                <w:left w:val="none" w:sz="0" w:space="0" w:color="auto"/>
                <w:bottom w:val="none" w:sz="0" w:space="0" w:color="auto"/>
                <w:right w:val="none" w:sz="0" w:space="0" w:color="auto"/>
              </w:divBdr>
            </w:div>
            <w:div w:id="1627345493">
              <w:marLeft w:val="0"/>
              <w:marRight w:val="0"/>
              <w:marTop w:val="0"/>
              <w:marBottom w:val="0"/>
              <w:divBdr>
                <w:top w:val="none" w:sz="0" w:space="0" w:color="auto"/>
                <w:left w:val="none" w:sz="0" w:space="0" w:color="auto"/>
                <w:bottom w:val="none" w:sz="0" w:space="0" w:color="auto"/>
                <w:right w:val="none" w:sz="0" w:space="0" w:color="auto"/>
              </w:divBdr>
            </w:div>
            <w:div w:id="477383031">
              <w:marLeft w:val="0"/>
              <w:marRight w:val="0"/>
              <w:marTop w:val="0"/>
              <w:marBottom w:val="0"/>
              <w:divBdr>
                <w:top w:val="none" w:sz="0" w:space="0" w:color="auto"/>
                <w:left w:val="none" w:sz="0" w:space="0" w:color="auto"/>
                <w:bottom w:val="none" w:sz="0" w:space="0" w:color="auto"/>
                <w:right w:val="none" w:sz="0" w:space="0" w:color="auto"/>
              </w:divBdr>
            </w:div>
            <w:div w:id="2132480432">
              <w:marLeft w:val="0"/>
              <w:marRight w:val="0"/>
              <w:marTop w:val="0"/>
              <w:marBottom w:val="0"/>
              <w:divBdr>
                <w:top w:val="none" w:sz="0" w:space="0" w:color="auto"/>
                <w:left w:val="none" w:sz="0" w:space="0" w:color="auto"/>
                <w:bottom w:val="none" w:sz="0" w:space="0" w:color="auto"/>
                <w:right w:val="none" w:sz="0" w:space="0" w:color="auto"/>
              </w:divBdr>
            </w:div>
            <w:div w:id="351106581">
              <w:marLeft w:val="0"/>
              <w:marRight w:val="0"/>
              <w:marTop w:val="0"/>
              <w:marBottom w:val="0"/>
              <w:divBdr>
                <w:top w:val="none" w:sz="0" w:space="0" w:color="auto"/>
                <w:left w:val="none" w:sz="0" w:space="0" w:color="auto"/>
                <w:bottom w:val="none" w:sz="0" w:space="0" w:color="auto"/>
                <w:right w:val="none" w:sz="0" w:space="0" w:color="auto"/>
              </w:divBdr>
            </w:div>
            <w:div w:id="751657193">
              <w:marLeft w:val="0"/>
              <w:marRight w:val="0"/>
              <w:marTop w:val="0"/>
              <w:marBottom w:val="0"/>
              <w:divBdr>
                <w:top w:val="none" w:sz="0" w:space="0" w:color="auto"/>
                <w:left w:val="none" w:sz="0" w:space="0" w:color="auto"/>
                <w:bottom w:val="none" w:sz="0" w:space="0" w:color="auto"/>
                <w:right w:val="none" w:sz="0" w:space="0" w:color="auto"/>
              </w:divBdr>
            </w:div>
            <w:div w:id="1614632692">
              <w:marLeft w:val="0"/>
              <w:marRight w:val="0"/>
              <w:marTop w:val="0"/>
              <w:marBottom w:val="0"/>
              <w:divBdr>
                <w:top w:val="none" w:sz="0" w:space="0" w:color="auto"/>
                <w:left w:val="none" w:sz="0" w:space="0" w:color="auto"/>
                <w:bottom w:val="none" w:sz="0" w:space="0" w:color="auto"/>
                <w:right w:val="none" w:sz="0" w:space="0" w:color="auto"/>
              </w:divBdr>
            </w:div>
            <w:div w:id="1738016503">
              <w:marLeft w:val="0"/>
              <w:marRight w:val="0"/>
              <w:marTop w:val="0"/>
              <w:marBottom w:val="0"/>
              <w:divBdr>
                <w:top w:val="none" w:sz="0" w:space="0" w:color="auto"/>
                <w:left w:val="none" w:sz="0" w:space="0" w:color="auto"/>
                <w:bottom w:val="none" w:sz="0" w:space="0" w:color="auto"/>
                <w:right w:val="none" w:sz="0" w:space="0" w:color="auto"/>
              </w:divBdr>
            </w:div>
            <w:div w:id="806581594">
              <w:marLeft w:val="0"/>
              <w:marRight w:val="0"/>
              <w:marTop w:val="0"/>
              <w:marBottom w:val="0"/>
              <w:divBdr>
                <w:top w:val="none" w:sz="0" w:space="0" w:color="auto"/>
                <w:left w:val="none" w:sz="0" w:space="0" w:color="auto"/>
                <w:bottom w:val="none" w:sz="0" w:space="0" w:color="auto"/>
                <w:right w:val="none" w:sz="0" w:space="0" w:color="auto"/>
              </w:divBdr>
            </w:div>
            <w:div w:id="604772607">
              <w:marLeft w:val="0"/>
              <w:marRight w:val="0"/>
              <w:marTop w:val="0"/>
              <w:marBottom w:val="0"/>
              <w:divBdr>
                <w:top w:val="none" w:sz="0" w:space="0" w:color="auto"/>
                <w:left w:val="none" w:sz="0" w:space="0" w:color="auto"/>
                <w:bottom w:val="none" w:sz="0" w:space="0" w:color="auto"/>
                <w:right w:val="none" w:sz="0" w:space="0" w:color="auto"/>
              </w:divBdr>
            </w:div>
            <w:div w:id="67533850">
              <w:marLeft w:val="0"/>
              <w:marRight w:val="0"/>
              <w:marTop w:val="0"/>
              <w:marBottom w:val="0"/>
              <w:divBdr>
                <w:top w:val="none" w:sz="0" w:space="0" w:color="auto"/>
                <w:left w:val="none" w:sz="0" w:space="0" w:color="auto"/>
                <w:bottom w:val="none" w:sz="0" w:space="0" w:color="auto"/>
                <w:right w:val="none" w:sz="0" w:space="0" w:color="auto"/>
              </w:divBdr>
            </w:div>
            <w:div w:id="609826270">
              <w:marLeft w:val="0"/>
              <w:marRight w:val="0"/>
              <w:marTop w:val="0"/>
              <w:marBottom w:val="0"/>
              <w:divBdr>
                <w:top w:val="none" w:sz="0" w:space="0" w:color="auto"/>
                <w:left w:val="none" w:sz="0" w:space="0" w:color="auto"/>
                <w:bottom w:val="none" w:sz="0" w:space="0" w:color="auto"/>
                <w:right w:val="none" w:sz="0" w:space="0" w:color="auto"/>
              </w:divBdr>
            </w:div>
            <w:div w:id="470824737">
              <w:marLeft w:val="0"/>
              <w:marRight w:val="0"/>
              <w:marTop w:val="0"/>
              <w:marBottom w:val="0"/>
              <w:divBdr>
                <w:top w:val="none" w:sz="0" w:space="0" w:color="auto"/>
                <w:left w:val="none" w:sz="0" w:space="0" w:color="auto"/>
                <w:bottom w:val="none" w:sz="0" w:space="0" w:color="auto"/>
                <w:right w:val="none" w:sz="0" w:space="0" w:color="auto"/>
              </w:divBdr>
            </w:div>
            <w:div w:id="155733093">
              <w:marLeft w:val="0"/>
              <w:marRight w:val="0"/>
              <w:marTop w:val="0"/>
              <w:marBottom w:val="0"/>
              <w:divBdr>
                <w:top w:val="none" w:sz="0" w:space="0" w:color="auto"/>
                <w:left w:val="none" w:sz="0" w:space="0" w:color="auto"/>
                <w:bottom w:val="none" w:sz="0" w:space="0" w:color="auto"/>
                <w:right w:val="none" w:sz="0" w:space="0" w:color="auto"/>
              </w:divBdr>
            </w:div>
            <w:div w:id="1559129418">
              <w:marLeft w:val="0"/>
              <w:marRight w:val="0"/>
              <w:marTop w:val="0"/>
              <w:marBottom w:val="0"/>
              <w:divBdr>
                <w:top w:val="none" w:sz="0" w:space="0" w:color="auto"/>
                <w:left w:val="none" w:sz="0" w:space="0" w:color="auto"/>
                <w:bottom w:val="none" w:sz="0" w:space="0" w:color="auto"/>
                <w:right w:val="none" w:sz="0" w:space="0" w:color="auto"/>
              </w:divBdr>
            </w:div>
            <w:div w:id="1344821360">
              <w:marLeft w:val="0"/>
              <w:marRight w:val="0"/>
              <w:marTop w:val="0"/>
              <w:marBottom w:val="0"/>
              <w:divBdr>
                <w:top w:val="none" w:sz="0" w:space="0" w:color="auto"/>
                <w:left w:val="none" w:sz="0" w:space="0" w:color="auto"/>
                <w:bottom w:val="none" w:sz="0" w:space="0" w:color="auto"/>
                <w:right w:val="none" w:sz="0" w:space="0" w:color="auto"/>
              </w:divBdr>
            </w:div>
            <w:div w:id="1683241920">
              <w:marLeft w:val="0"/>
              <w:marRight w:val="0"/>
              <w:marTop w:val="0"/>
              <w:marBottom w:val="0"/>
              <w:divBdr>
                <w:top w:val="none" w:sz="0" w:space="0" w:color="auto"/>
                <w:left w:val="none" w:sz="0" w:space="0" w:color="auto"/>
                <w:bottom w:val="none" w:sz="0" w:space="0" w:color="auto"/>
                <w:right w:val="none" w:sz="0" w:space="0" w:color="auto"/>
              </w:divBdr>
            </w:div>
            <w:div w:id="1233540577">
              <w:marLeft w:val="0"/>
              <w:marRight w:val="0"/>
              <w:marTop w:val="0"/>
              <w:marBottom w:val="0"/>
              <w:divBdr>
                <w:top w:val="none" w:sz="0" w:space="0" w:color="auto"/>
                <w:left w:val="none" w:sz="0" w:space="0" w:color="auto"/>
                <w:bottom w:val="none" w:sz="0" w:space="0" w:color="auto"/>
                <w:right w:val="none" w:sz="0" w:space="0" w:color="auto"/>
              </w:divBdr>
            </w:div>
            <w:div w:id="1300644352">
              <w:marLeft w:val="0"/>
              <w:marRight w:val="0"/>
              <w:marTop w:val="0"/>
              <w:marBottom w:val="0"/>
              <w:divBdr>
                <w:top w:val="none" w:sz="0" w:space="0" w:color="auto"/>
                <w:left w:val="none" w:sz="0" w:space="0" w:color="auto"/>
                <w:bottom w:val="none" w:sz="0" w:space="0" w:color="auto"/>
                <w:right w:val="none" w:sz="0" w:space="0" w:color="auto"/>
              </w:divBdr>
            </w:div>
            <w:div w:id="510067411">
              <w:marLeft w:val="0"/>
              <w:marRight w:val="0"/>
              <w:marTop w:val="0"/>
              <w:marBottom w:val="0"/>
              <w:divBdr>
                <w:top w:val="none" w:sz="0" w:space="0" w:color="auto"/>
                <w:left w:val="none" w:sz="0" w:space="0" w:color="auto"/>
                <w:bottom w:val="none" w:sz="0" w:space="0" w:color="auto"/>
                <w:right w:val="none" w:sz="0" w:space="0" w:color="auto"/>
              </w:divBdr>
            </w:div>
            <w:div w:id="1380785065">
              <w:marLeft w:val="0"/>
              <w:marRight w:val="0"/>
              <w:marTop w:val="0"/>
              <w:marBottom w:val="0"/>
              <w:divBdr>
                <w:top w:val="none" w:sz="0" w:space="0" w:color="auto"/>
                <w:left w:val="none" w:sz="0" w:space="0" w:color="auto"/>
                <w:bottom w:val="none" w:sz="0" w:space="0" w:color="auto"/>
                <w:right w:val="none" w:sz="0" w:space="0" w:color="auto"/>
              </w:divBdr>
            </w:div>
            <w:div w:id="847863760">
              <w:marLeft w:val="0"/>
              <w:marRight w:val="0"/>
              <w:marTop w:val="0"/>
              <w:marBottom w:val="0"/>
              <w:divBdr>
                <w:top w:val="none" w:sz="0" w:space="0" w:color="auto"/>
                <w:left w:val="none" w:sz="0" w:space="0" w:color="auto"/>
                <w:bottom w:val="none" w:sz="0" w:space="0" w:color="auto"/>
                <w:right w:val="none" w:sz="0" w:space="0" w:color="auto"/>
              </w:divBdr>
            </w:div>
            <w:div w:id="1211380931">
              <w:marLeft w:val="0"/>
              <w:marRight w:val="0"/>
              <w:marTop w:val="0"/>
              <w:marBottom w:val="0"/>
              <w:divBdr>
                <w:top w:val="none" w:sz="0" w:space="0" w:color="auto"/>
                <w:left w:val="none" w:sz="0" w:space="0" w:color="auto"/>
                <w:bottom w:val="none" w:sz="0" w:space="0" w:color="auto"/>
                <w:right w:val="none" w:sz="0" w:space="0" w:color="auto"/>
              </w:divBdr>
            </w:div>
            <w:div w:id="1066729530">
              <w:marLeft w:val="0"/>
              <w:marRight w:val="0"/>
              <w:marTop w:val="0"/>
              <w:marBottom w:val="0"/>
              <w:divBdr>
                <w:top w:val="none" w:sz="0" w:space="0" w:color="auto"/>
                <w:left w:val="none" w:sz="0" w:space="0" w:color="auto"/>
                <w:bottom w:val="none" w:sz="0" w:space="0" w:color="auto"/>
                <w:right w:val="none" w:sz="0" w:space="0" w:color="auto"/>
              </w:divBdr>
            </w:div>
            <w:div w:id="669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gfge@humv.es"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11406</Words>
  <Characters>65019</Characters>
  <Application>Microsoft Office Word</Application>
  <DocSecurity>0</DocSecurity>
  <Lines>541</Lines>
  <Paragraphs>152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76273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LS Ma</cp:lastModifiedBy>
  <cp:revision>2</cp:revision>
  <dcterms:created xsi:type="dcterms:W3CDTF">2015-09-13T00:29:00Z</dcterms:created>
  <dcterms:modified xsi:type="dcterms:W3CDTF">2015-09-13T00:29:00Z</dcterms:modified>
</cp:coreProperties>
</file>