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B1D296" w14:textId="32AD3ED0" w:rsidR="007C5D0A" w:rsidRPr="00001789" w:rsidRDefault="007C5D0A" w:rsidP="005346E2">
      <w:pPr>
        <w:widowControl w:val="0"/>
        <w:suppressAutoHyphens w:val="0"/>
        <w:adjustRightInd w:val="0"/>
        <w:snapToGrid w:val="0"/>
        <w:spacing w:after="0" w:line="360" w:lineRule="auto"/>
        <w:jc w:val="both"/>
        <w:rPr>
          <w:rFonts w:ascii="Book Antiqua" w:hAnsi="Book Antiqua"/>
          <w:b/>
          <w:color w:val="00000A"/>
          <w:sz w:val="24"/>
          <w:szCs w:val="24"/>
          <w:lang w:val="en-US"/>
        </w:rPr>
      </w:pPr>
      <w:bookmarkStart w:id="0" w:name="Bookmark"/>
      <w:r w:rsidRPr="00001789">
        <w:rPr>
          <w:rFonts w:ascii="Book Antiqua" w:hAnsi="Book Antiqua"/>
          <w:b/>
          <w:color w:val="00000A"/>
          <w:sz w:val="24"/>
          <w:szCs w:val="24"/>
          <w:lang w:val="en-US"/>
        </w:rPr>
        <w:t>Name of journal: World Journal of Gastroenterology</w:t>
      </w:r>
    </w:p>
    <w:p w14:paraId="7FE8938A"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b/>
          <w:color w:val="00000A"/>
          <w:sz w:val="24"/>
          <w:szCs w:val="24"/>
          <w:lang w:val="en-US"/>
        </w:rPr>
      </w:pPr>
      <w:r w:rsidRPr="00001789">
        <w:rPr>
          <w:rFonts w:ascii="Book Antiqua" w:hAnsi="Book Antiqua"/>
          <w:b/>
          <w:color w:val="00000A"/>
          <w:sz w:val="24"/>
          <w:szCs w:val="24"/>
          <w:lang w:val="en-US"/>
        </w:rPr>
        <w:t xml:space="preserve">ESPS Manuscript </w:t>
      </w:r>
      <w:r w:rsidRPr="00962555">
        <w:rPr>
          <w:rFonts w:ascii="Book Antiqua" w:hAnsi="Book Antiqua"/>
          <w:b/>
          <w:color w:val="00000A"/>
          <w:sz w:val="24"/>
          <w:szCs w:val="24"/>
          <w:lang w:val="en-US"/>
        </w:rPr>
        <w:t>NO: 18684</w:t>
      </w:r>
    </w:p>
    <w:p w14:paraId="1871072D" w14:textId="2A90FFBF" w:rsidR="007C5D0A" w:rsidRPr="00001789" w:rsidRDefault="007C5D0A" w:rsidP="005346E2">
      <w:pPr>
        <w:widowControl w:val="0"/>
        <w:suppressAutoHyphens w:val="0"/>
        <w:adjustRightInd w:val="0"/>
        <w:snapToGrid w:val="0"/>
        <w:spacing w:after="0" w:line="360" w:lineRule="auto"/>
        <w:jc w:val="both"/>
        <w:rPr>
          <w:rFonts w:ascii="Book Antiqua" w:hAnsi="Book Antiqua"/>
          <w:b/>
          <w:color w:val="00000A"/>
          <w:sz w:val="24"/>
          <w:szCs w:val="24"/>
          <w:lang w:val="en-US" w:eastAsia="zh-CN"/>
        </w:rPr>
      </w:pPr>
      <w:r w:rsidRPr="00001789">
        <w:rPr>
          <w:rFonts w:ascii="Book Antiqua" w:hAnsi="Book Antiqua"/>
          <w:b/>
          <w:color w:val="00000A"/>
          <w:sz w:val="24"/>
          <w:szCs w:val="24"/>
          <w:lang w:val="en-US"/>
        </w:rPr>
        <w:t xml:space="preserve">Manuscript Type: </w:t>
      </w:r>
      <w:r w:rsidR="00001789">
        <w:rPr>
          <w:rFonts w:ascii="Book Antiqua" w:hAnsi="Book Antiqua"/>
          <w:b/>
          <w:color w:val="00000A"/>
          <w:sz w:val="24"/>
          <w:szCs w:val="24"/>
          <w:lang w:val="en-US"/>
        </w:rPr>
        <w:t>SYSTEMATIC REVIEW</w:t>
      </w:r>
    </w:p>
    <w:p w14:paraId="432D0E82"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b/>
          <w:color w:val="00000A"/>
          <w:sz w:val="24"/>
          <w:szCs w:val="24"/>
          <w:lang w:val="en-US"/>
        </w:rPr>
      </w:pPr>
    </w:p>
    <w:p w14:paraId="32925DCE" w14:textId="6D4BDA78" w:rsidR="007C5D0A" w:rsidRPr="00001789" w:rsidRDefault="007C5D0A" w:rsidP="005346E2">
      <w:pPr>
        <w:pStyle w:val="Heading1"/>
        <w:keepNext w:val="0"/>
        <w:keepLines w:val="0"/>
        <w:widowControl w:val="0"/>
        <w:suppressAutoHyphens w:val="0"/>
        <w:adjustRightInd w:val="0"/>
        <w:snapToGrid w:val="0"/>
        <w:spacing w:before="0" w:line="360" w:lineRule="auto"/>
        <w:ind w:left="0" w:firstLine="0"/>
        <w:jc w:val="both"/>
        <w:rPr>
          <w:rFonts w:ascii="Book Antiqua" w:hAnsi="Book Antiqua"/>
          <w:b/>
          <w:color w:val="00000A"/>
          <w:sz w:val="24"/>
          <w:szCs w:val="24"/>
          <w:lang w:val="en-US"/>
        </w:rPr>
      </w:pPr>
      <w:r w:rsidRPr="00001789">
        <w:rPr>
          <w:rFonts w:ascii="Book Antiqua" w:hAnsi="Book Antiqua"/>
          <w:b/>
          <w:color w:val="00000A"/>
          <w:sz w:val="24"/>
          <w:szCs w:val="24"/>
          <w:lang w:val="en-US"/>
        </w:rPr>
        <w:t xml:space="preserve">Systematic analysis of </w:t>
      </w:r>
      <w:r w:rsidR="00030649" w:rsidRPr="00001789">
        <w:rPr>
          <w:rFonts w:ascii="Book Antiqua" w:hAnsi="Book Antiqua"/>
          <w:b/>
          <w:color w:val="00000A"/>
          <w:sz w:val="24"/>
          <w:szCs w:val="24"/>
          <w:lang w:val="en-US"/>
        </w:rPr>
        <w:t xml:space="preserve">the </w:t>
      </w:r>
      <w:r w:rsidRPr="00001789">
        <w:rPr>
          <w:rFonts w:ascii="Book Antiqua" w:hAnsi="Book Antiqua"/>
          <w:b/>
          <w:color w:val="00000A"/>
          <w:sz w:val="24"/>
          <w:szCs w:val="24"/>
          <w:lang w:val="en-US"/>
        </w:rPr>
        <w:t>safety and benefit</w:t>
      </w:r>
      <w:r w:rsidR="00030649" w:rsidRPr="00001789">
        <w:rPr>
          <w:rFonts w:ascii="Book Antiqua" w:hAnsi="Book Antiqua"/>
          <w:b/>
          <w:color w:val="00000A"/>
          <w:sz w:val="24"/>
          <w:szCs w:val="24"/>
          <w:lang w:val="en-US"/>
        </w:rPr>
        <w:t>s</w:t>
      </w:r>
      <w:r w:rsidRPr="00001789">
        <w:rPr>
          <w:rFonts w:ascii="Book Antiqua" w:hAnsi="Book Antiqua"/>
          <w:b/>
          <w:color w:val="00000A"/>
          <w:sz w:val="24"/>
          <w:szCs w:val="24"/>
          <w:lang w:val="en-US"/>
        </w:rPr>
        <w:t xml:space="preserve"> of transvaginal </w:t>
      </w:r>
      <w:r w:rsidR="005F0206" w:rsidRPr="00001789">
        <w:rPr>
          <w:rFonts w:ascii="Book Antiqua" w:hAnsi="Book Antiqua"/>
          <w:b/>
          <w:color w:val="00000A"/>
          <w:sz w:val="24"/>
          <w:szCs w:val="24"/>
          <w:lang w:val="en-US"/>
        </w:rPr>
        <w:t>h</w:t>
      </w:r>
      <w:r w:rsidRPr="00001789">
        <w:rPr>
          <w:rFonts w:ascii="Book Antiqua" w:hAnsi="Book Antiqua"/>
          <w:b/>
          <w:color w:val="00000A"/>
          <w:sz w:val="24"/>
          <w:szCs w:val="24"/>
          <w:lang w:val="en-US"/>
        </w:rPr>
        <w:t>ybrid-NOTES cholecystectomy</w:t>
      </w:r>
    </w:p>
    <w:p w14:paraId="342573BD" w14:textId="77777777" w:rsidR="007C5D0A" w:rsidRPr="00001789" w:rsidRDefault="007C5D0A" w:rsidP="005346E2">
      <w:pPr>
        <w:pStyle w:val="BodyText"/>
        <w:widowControl w:val="0"/>
        <w:suppressAutoHyphens w:val="0"/>
        <w:adjustRightInd w:val="0"/>
        <w:snapToGrid w:val="0"/>
        <w:spacing w:after="0" w:line="360" w:lineRule="auto"/>
        <w:jc w:val="both"/>
        <w:rPr>
          <w:rFonts w:ascii="Book Antiqua" w:hAnsi="Book Antiqua"/>
          <w:sz w:val="24"/>
          <w:szCs w:val="24"/>
          <w:lang w:val="en-US"/>
        </w:rPr>
      </w:pPr>
    </w:p>
    <w:p w14:paraId="1BD5F394" w14:textId="7CDFD016" w:rsidR="007C5D0A" w:rsidRPr="00001789" w:rsidRDefault="007C5D0A" w:rsidP="005346E2">
      <w:pPr>
        <w:pStyle w:val="BodyText"/>
        <w:widowControl w:val="0"/>
        <w:suppressAutoHyphens w:val="0"/>
        <w:adjustRightInd w:val="0"/>
        <w:snapToGrid w:val="0"/>
        <w:spacing w:after="0" w:line="360" w:lineRule="auto"/>
        <w:jc w:val="both"/>
        <w:rPr>
          <w:rFonts w:ascii="Book Antiqua" w:hAnsi="Book Antiqua"/>
          <w:color w:val="00000A"/>
          <w:sz w:val="24"/>
          <w:szCs w:val="24"/>
          <w:lang w:val="en-US"/>
        </w:rPr>
      </w:pPr>
      <w:r w:rsidRPr="00001789">
        <w:rPr>
          <w:rFonts w:ascii="Book Antiqua" w:hAnsi="Book Antiqua"/>
          <w:color w:val="00000A"/>
          <w:sz w:val="24"/>
          <w:szCs w:val="24"/>
          <w:lang w:val="en-US"/>
        </w:rPr>
        <w:t xml:space="preserve">Bulian DR </w:t>
      </w:r>
      <w:r w:rsidR="009C174B" w:rsidRPr="009C174B">
        <w:rPr>
          <w:rFonts w:ascii="Book Antiqua" w:hAnsi="Book Antiqua"/>
          <w:i/>
          <w:color w:val="00000A"/>
          <w:sz w:val="24"/>
          <w:szCs w:val="24"/>
          <w:lang w:val="en-US"/>
        </w:rPr>
        <w:t>et al</w:t>
      </w:r>
      <w:r w:rsidR="005F0206">
        <w:rPr>
          <w:rFonts w:ascii="Book Antiqua" w:hAnsi="Book Antiqua" w:hint="eastAsia"/>
          <w:i/>
          <w:color w:val="00000A"/>
          <w:sz w:val="24"/>
          <w:szCs w:val="24"/>
          <w:lang w:val="en-US" w:eastAsia="zh-CN"/>
        </w:rPr>
        <w:t>.</w:t>
      </w:r>
      <w:r w:rsidRPr="00001789">
        <w:rPr>
          <w:rFonts w:ascii="Book Antiqua" w:hAnsi="Book Antiqua"/>
          <w:color w:val="00000A"/>
          <w:sz w:val="24"/>
          <w:szCs w:val="24"/>
          <w:lang w:val="en-US"/>
        </w:rPr>
        <w:t xml:space="preserve"> Analysis of </w:t>
      </w:r>
      <w:r w:rsidR="005F0206" w:rsidRPr="00001789">
        <w:rPr>
          <w:rFonts w:ascii="Book Antiqua" w:hAnsi="Book Antiqua"/>
          <w:color w:val="00000A"/>
          <w:sz w:val="24"/>
          <w:szCs w:val="24"/>
          <w:lang w:val="en-US"/>
        </w:rPr>
        <w:t>transvaginal h</w:t>
      </w:r>
      <w:r w:rsidRPr="00001789">
        <w:rPr>
          <w:rFonts w:ascii="Book Antiqua" w:hAnsi="Book Antiqua"/>
          <w:color w:val="00000A"/>
          <w:sz w:val="24"/>
          <w:szCs w:val="24"/>
          <w:lang w:val="en-US"/>
        </w:rPr>
        <w:t>ybrid-NOTES cholecystectomy</w:t>
      </w:r>
    </w:p>
    <w:p w14:paraId="4503544B" w14:textId="77777777" w:rsidR="00CC009A" w:rsidRPr="00001789" w:rsidRDefault="00CC009A" w:rsidP="005346E2">
      <w:pPr>
        <w:pStyle w:val="Heading1"/>
        <w:keepNext w:val="0"/>
        <w:keepLines w:val="0"/>
        <w:widowControl w:val="0"/>
        <w:numPr>
          <w:ilvl w:val="0"/>
          <w:numId w:val="0"/>
        </w:numPr>
        <w:suppressAutoHyphens w:val="0"/>
        <w:adjustRightInd w:val="0"/>
        <w:snapToGrid w:val="0"/>
        <w:spacing w:before="0" w:line="360" w:lineRule="auto"/>
        <w:jc w:val="both"/>
        <w:rPr>
          <w:rFonts w:ascii="Book Antiqua" w:hAnsi="Book Antiqua"/>
          <w:color w:val="00000A"/>
          <w:sz w:val="24"/>
          <w:szCs w:val="24"/>
          <w:lang w:val="en-US"/>
        </w:rPr>
      </w:pPr>
    </w:p>
    <w:p w14:paraId="1D4239B4" w14:textId="4B67F38D" w:rsidR="00001789" w:rsidRPr="00001789" w:rsidRDefault="00001789" w:rsidP="005346E2">
      <w:pPr>
        <w:pStyle w:val="BodyText"/>
        <w:widowControl w:val="0"/>
        <w:suppressAutoHyphens w:val="0"/>
        <w:adjustRightInd w:val="0"/>
        <w:snapToGrid w:val="0"/>
        <w:spacing w:after="0" w:line="360" w:lineRule="auto"/>
        <w:jc w:val="both"/>
        <w:rPr>
          <w:rFonts w:ascii="Book Antiqua" w:hAnsi="Book Antiqua"/>
          <w:sz w:val="24"/>
          <w:szCs w:val="24"/>
          <w:lang w:val="en-US" w:eastAsia="zh-CN"/>
        </w:rPr>
      </w:pPr>
      <w:r w:rsidRPr="00001789">
        <w:rPr>
          <w:rFonts w:ascii="Book Antiqua" w:hAnsi="Book Antiqua"/>
          <w:sz w:val="24"/>
          <w:szCs w:val="24"/>
          <w:lang w:val="en-US" w:eastAsia="zh-CN"/>
        </w:rPr>
        <w:t>Dirk R Bulian, Jurgen Knuth, Kai S Lehmann, Axel Sauerwald, Markus M Heiss</w:t>
      </w:r>
    </w:p>
    <w:p w14:paraId="6DF7497A" w14:textId="77777777" w:rsidR="00001789" w:rsidRPr="00001789" w:rsidRDefault="00001789" w:rsidP="005346E2">
      <w:pPr>
        <w:pStyle w:val="BodyText"/>
        <w:widowControl w:val="0"/>
        <w:suppressAutoHyphens w:val="0"/>
        <w:adjustRightInd w:val="0"/>
        <w:snapToGrid w:val="0"/>
        <w:spacing w:after="0" w:line="360" w:lineRule="auto"/>
        <w:jc w:val="both"/>
        <w:rPr>
          <w:lang w:val="en-US" w:eastAsia="zh-CN"/>
        </w:rPr>
      </w:pPr>
    </w:p>
    <w:p w14:paraId="2BC595FE" w14:textId="17C879AD" w:rsidR="00CC009A" w:rsidRDefault="0054784A" w:rsidP="005346E2">
      <w:pPr>
        <w:widowControl w:val="0"/>
        <w:suppressAutoHyphens w:val="0"/>
        <w:adjustRightInd w:val="0"/>
        <w:snapToGrid w:val="0"/>
        <w:spacing w:after="0" w:line="360" w:lineRule="auto"/>
        <w:jc w:val="both"/>
        <w:rPr>
          <w:rFonts w:ascii="Book Antiqua" w:hAnsi="Book Antiqua"/>
          <w:sz w:val="24"/>
          <w:szCs w:val="24"/>
          <w:lang w:val="en-US" w:eastAsia="zh-CN"/>
        </w:rPr>
      </w:pPr>
      <w:r>
        <w:rPr>
          <w:rFonts w:ascii="Book Antiqua" w:hAnsi="Book Antiqua"/>
          <w:b/>
          <w:sz w:val="24"/>
          <w:szCs w:val="24"/>
          <w:lang w:val="en-US"/>
        </w:rPr>
        <w:t>Dirk R Bulian, Jurgen Knuth, Markus M</w:t>
      </w:r>
      <w:r w:rsidR="005C0969" w:rsidRPr="00001789">
        <w:rPr>
          <w:rFonts w:ascii="Book Antiqua" w:hAnsi="Book Antiqua"/>
          <w:b/>
          <w:sz w:val="24"/>
          <w:szCs w:val="24"/>
          <w:lang w:val="en-US"/>
        </w:rPr>
        <w:t xml:space="preserve"> Heiss,</w:t>
      </w:r>
      <w:r w:rsidR="005C0969" w:rsidRPr="00001789">
        <w:rPr>
          <w:rFonts w:ascii="Book Antiqua" w:hAnsi="Book Antiqua"/>
          <w:sz w:val="24"/>
          <w:szCs w:val="24"/>
          <w:lang w:val="en-US"/>
        </w:rPr>
        <w:t xml:space="preserve"> </w:t>
      </w:r>
      <w:r w:rsidR="00CC009A" w:rsidRPr="00001789">
        <w:rPr>
          <w:rFonts w:ascii="Book Antiqua" w:hAnsi="Book Antiqua"/>
          <w:sz w:val="24"/>
          <w:szCs w:val="24"/>
          <w:lang w:val="en-US"/>
        </w:rPr>
        <w:t>Department of Abdominal, Vascular and Transplant Surgery</w:t>
      </w:r>
      <w:r w:rsidR="00ED4AA4" w:rsidRPr="00001789">
        <w:rPr>
          <w:rFonts w:ascii="Book Antiqua" w:hAnsi="Book Antiqua"/>
          <w:sz w:val="24"/>
          <w:szCs w:val="24"/>
          <w:lang w:val="en-US"/>
        </w:rPr>
        <w:t xml:space="preserve">, </w:t>
      </w:r>
      <w:r w:rsidR="00CC009A" w:rsidRPr="00001789">
        <w:rPr>
          <w:rFonts w:ascii="Book Antiqua" w:hAnsi="Book Antiqua"/>
          <w:sz w:val="24"/>
          <w:szCs w:val="24"/>
          <w:lang w:val="en-US"/>
        </w:rPr>
        <w:t>Cologne-Merheim Medical Center, Witten/Herdecke University</w:t>
      </w:r>
      <w:r w:rsidR="00ED4AA4" w:rsidRPr="00001789">
        <w:rPr>
          <w:rFonts w:ascii="Book Antiqua" w:hAnsi="Book Antiqua"/>
          <w:sz w:val="24"/>
          <w:szCs w:val="24"/>
          <w:lang w:val="en-US"/>
        </w:rPr>
        <w:t xml:space="preserve">, 51109 </w:t>
      </w:r>
      <w:r w:rsidR="00CC009A" w:rsidRPr="00001789">
        <w:rPr>
          <w:rFonts w:ascii="Book Antiqua" w:hAnsi="Book Antiqua"/>
          <w:sz w:val="24"/>
          <w:szCs w:val="24"/>
          <w:lang w:val="en-US"/>
        </w:rPr>
        <w:t>Cologne, Germany</w:t>
      </w:r>
    </w:p>
    <w:p w14:paraId="00F08DD6" w14:textId="77777777" w:rsidR="0054784A" w:rsidRPr="00001789" w:rsidRDefault="0054784A" w:rsidP="005346E2">
      <w:pPr>
        <w:widowControl w:val="0"/>
        <w:suppressAutoHyphens w:val="0"/>
        <w:adjustRightInd w:val="0"/>
        <w:snapToGrid w:val="0"/>
        <w:spacing w:after="0" w:line="360" w:lineRule="auto"/>
        <w:jc w:val="both"/>
        <w:rPr>
          <w:rFonts w:ascii="Book Antiqua" w:hAnsi="Book Antiqua"/>
          <w:sz w:val="24"/>
          <w:szCs w:val="24"/>
          <w:lang w:val="en-US" w:eastAsia="zh-CN"/>
        </w:rPr>
      </w:pPr>
    </w:p>
    <w:p w14:paraId="5617F575" w14:textId="45A665A8" w:rsidR="00CC009A" w:rsidRDefault="00ED4AA4" w:rsidP="005346E2">
      <w:pPr>
        <w:widowControl w:val="0"/>
        <w:suppressAutoHyphens w:val="0"/>
        <w:adjustRightInd w:val="0"/>
        <w:snapToGrid w:val="0"/>
        <w:spacing w:after="0" w:line="360" w:lineRule="auto"/>
        <w:jc w:val="both"/>
        <w:rPr>
          <w:rFonts w:ascii="Book Antiqua" w:hAnsi="Book Antiqua"/>
          <w:sz w:val="24"/>
          <w:szCs w:val="24"/>
          <w:lang w:val="en-US" w:eastAsia="zh-CN"/>
        </w:rPr>
      </w:pPr>
      <w:r w:rsidRPr="00001789">
        <w:rPr>
          <w:rFonts w:ascii="Book Antiqua" w:hAnsi="Book Antiqua"/>
          <w:b/>
          <w:sz w:val="24"/>
          <w:szCs w:val="24"/>
          <w:lang w:val="en-US"/>
        </w:rPr>
        <w:t>Jurgen Knuth,</w:t>
      </w:r>
      <w:r w:rsidRPr="00001789">
        <w:rPr>
          <w:rFonts w:ascii="Book Antiqua" w:hAnsi="Book Antiqua"/>
          <w:sz w:val="24"/>
          <w:szCs w:val="24"/>
          <w:lang w:val="en-US"/>
        </w:rPr>
        <w:t xml:space="preserve"> </w:t>
      </w:r>
      <w:r w:rsidR="00CC009A" w:rsidRPr="00001789">
        <w:rPr>
          <w:rFonts w:ascii="Book Antiqua" w:hAnsi="Book Antiqua"/>
          <w:sz w:val="24"/>
          <w:szCs w:val="24"/>
          <w:lang w:val="en-US"/>
        </w:rPr>
        <w:t>Department of General, Visceral, Vascular and Thoracic Surgery,</w:t>
      </w:r>
      <w:r w:rsidRPr="00001789">
        <w:rPr>
          <w:rFonts w:ascii="Book Antiqua" w:hAnsi="Book Antiqua"/>
          <w:sz w:val="24"/>
          <w:szCs w:val="24"/>
          <w:lang w:val="en-US"/>
        </w:rPr>
        <w:t xml:space="preserve"> </w:t>
      </w:r>
      <w:r w:rsidR="00CC009A" w:rsidRPr="00001789">
        <w:rPr>
          <w:rFonts w:ascii="Book Antiqua" w:hAnsi="Book Antiqua"/>
          <w:sz w:val="24"/>
          <w:szCs w:val="24"/>
          <w:lang w:val="en-US"/>
        </w:rPr>
        <w:t>Hospital of Kempten</w:t>
      </w:r>
      <w:r w:rsidRPr="00001789">
        <w:rPr>
          <w:rFonts w:ascii="Book Antiqua" w:hAnsi="Book Antiqua"/>
          <w:sz w:val="24"/>
          <w:szCs w:val="24"/>
          <w:lang w:val="en-US"/>
        </w:rPr>
        <w:t xml:space="preserve">, 87439 </w:t>
      </w:r>
      <w:r w:rsidR="00CC009A" w:rsidRPr="00001789">
        <w:rPr>
          <w:rFonts w:ascii="Book Antiqua" w:hAnsi="Book Antiqua"/>
          <w:sz w:val="24"/>
          <w:szCs w:val="24"/>
          <w:lang w:val="en-US"/>
        </w:rPr>
        <w:t>Kempten, Germany</w:t>
      </w:r>
    </w:p>
    <w:p w14:paraId="277DEFC2" w14:textId="77777777" w:rsidR="0054784A" w:rsidRPr="00001789" w:rsidRDefault="0054784A" w:rsidP="005346E2">
      <w:pPr>
        <w:widowControl w:val="0"/>
        <w:suppressAutoHyphens w:val="0"/>
        <w:adjustRightInd w:val="0"/>
        <w:snapToGrid w:val="0"/>
        <w:spacing w:after="0" w:line="360" w:lineRule="auto"/>
        <w:jc w:val="both"/>
        <w:rPr>
          <w:rFonts w:ascii="Book Antiqua" w:hAnsi="Book Antiqua"/>
          <w:sz w:val="24"/>
          <w:szCs w:val="24"/>
          <w:lang w:val="en-US" w:eastAsia="zh-CN"/>
        </w:rPr>
      </w:pPr>
    </w:p>
    <w:p w14:paraId="70306E94" w14:textId="7D22B571" w:rsidR="00CC009A" w:rsidRDefault="0054784A" w:rsidP="005346E2">
      <w:pPr>
        <w:widowControl w:val="0"/>
        <w:tabs>
          <w:tab w:val="left" w:pos="6525"/>
        </w:tabs>
        <w:suppressAutoHyphens w:val="0"/>
        <w:adjustRightInd w:val="0"/>
        <w:snapToGrid w:val="0"/>
        <w:spacing w:after="0" w:line="360" w:lineRule="auto"/>
        <w:jc w:val="both"/>
        <w:rPr>
          <w:rFonts w:ascii="Book Antiqua" w:hAnsi="Book Antiqua"/>
          <w:sz w:val="24"/>
          <w:szCs w:val="24"/>
          <w:lang w:val="en-US" w:eastAsia="zh-CN"/>
        </w:rPr>
      </w:pPr>
      <w:r>
        <w:rPr>
          <w:rFonts w:ascii="Book Antiqua" w:hAnsi="Book Antiqua"/>
          <w:b/>
          <w:sz w:val="24"/>
          <w:szCs w:val="24"/>
          <w:lang w:val="en-US"/>
        </w:rPr>
        <w:t>Kai S</w:t>
      </w:r>
      <w:r w:rsidR="00ED4AA4" w:rsidRPr="00001789">
        <w:rPr>
          <w:rFonts w:ascii="Book Antiqua" w:hAnsi="Book Antiqua"/>
          <w:b/>
          <w:sz w:val="24"/>
          <w:szCs w:val="24"/>
          <w:lang w:val="en-US"/>
        </w:rPr>
        <w:t xml:space="preserve"> Lehmann,</w:t>
      </w:r>
      <w:r w:rsidR="00ED4AA4" w:rsidRPr="00001789">
        <w:rPr>
          <w:rFonts w:ascii="Book Antiqua" w:hAnsi="Book Antiqua"/>
          <w:sz w:val="24"/>
          <w:szCs w:val="24"/>
          <w:lang w:val="en-US"/>
        </w:rPr>
        <w:t xml:space="preserve"> </w:t>
      </w:r>
      <w:r w:rsidR="00CC009A" w:rsidRPr="00001789">
        <w:rPr>
          <w:rFonts w:ascii="Book Antiqua" w:hAnsi="Book Antiqua"/>
          <w:sz w:val="24"/>
          <w:szCs w:val="24"/>
          <w:lang w:val="en-US"/>
        </w:rPr>
        <w:t>Department of General, Visceral and Vascular Surgery</w:t>
      </w:r>
      <w:r w:rsidR="00ED4AA4" w:rsidRPr="00001789">
        <w:rPr>
          <w:rFonts w:ascii="Book Antiqua" w:hAnsi="Book Antiqua"/>
          <w:sz w:val="24"/>
          <w:szCs w:val="24"/>
          <w:lang w:val="en-US"/>
        </w:rPr>
        <w:t xml:space="preserve">, </w:t>
      </w:r>
      <w:r w:rsidR="00CC009A" w:rsidRPr="00001789">
        <w:rPr>
          <w:rFonts w:ascii="Book Antiqua" w:hAnsi="Book Antiqua"/>
          <w:sz w:val="24"/>
          <w:szCs w:val="24"/>
          <w:lang w:val="en-US"/>
        </w:rPr>
        <w:t>Charité University Medical Center Berlin, Campus Benjamin Franklin</w:t>
      </w:r>
      <w:r w:rsidR="00ED4AA4" w:rsidRPr="00001789">
        <w:rPr>
          <w:rFonts w:ascii="Book Antiqua" w:hAnsi="Book Antiqua"/>
          <w:sz w:val="24"/>
          <w:szCs w:val="24"/>
          <w:lang w:val="en-US"/>
        </w:rPr>
        <w:t xml:space="preserve">, 12200 </w:t>
      </w:r>
      <w:r w:rsidR="00CC009A" w:rsidRPr="00001789">
        <w:rPr>
          <w:rFonts w:ascii="Book Antiqua" w:hAnsi="Book Antiqua"/>
          <w:sz w:val="24"/>
          <w:szCs w:val="24"/>
          <w:lang w:val="en-US"/>
        </w:rPr>
        <w:t>Berlin, Germany</w:t>
      </w:r>
    </w:p>
    <w:p w14:paraId="3797B7B6" w14:textId="77777777" w:rsidR="0054784A" w:rsidRPr="00001789" w:rsidRDefault="0054784A" w:rsidP="005346E2">
      <w:pPr>
        <w:widowControl w:val="0"/>
        <w:tabs>
          <w:tab w:val="left" w:pos="6525"/>
        </w:tabs>
        <w:suppressAutoHyphens w:val="0"/>
        <w:adjustRightInd w:val="0"/>
        <w:snapToGrid w:val="0"/>
        <w:spacing w:after="0" w:line="360" w:lineRule="auto"/>
        <w:jc w:val="both"/>
        <w:rPr>
          <w:rFonts w:ascii="Book Antiqua" w:hAnsi="Book Antiqua"/>
          <w:sz w:val="24"/>
          <w:szCs w:val="24"/>
          <w:lang w:val="en-US" w:eastAsia="zh-CN"/>
        </w:rPr>
      </w:pPr>
    </w:p>
    <w:p w14:paraId="0D0F253F" w14:textId="3DE882AB" w:rsidR="00385975" w:rsidRDefault="00ED4AA4" w:rsidP="005346E2">
      <w:pPr>
        <w:widowControl w:val="0"/>
        <w:suppressAutoHyphens w:val="0"/>
        <w:adjustRightInd w:val="0"/>
        <w:snapToGrid w:val="0"/>
        <w:spacing w:after="0" w:line="360" w:lineRule="auto"/>
        <w:jc w:val="both"/>
        <w:rPr>
          <w:rFonts w:ascii="Book Antiqua" w:hAnsi="Book Antiqua"/>
          <w:sz w:val="24"/>
          <w:szCs w:val="24"/>
          <w:lang w:val="en-US" w:eastAsia="zh-CN"/>
        </w:rPr>
      </w:pPr>
      <w:r w:rsidRPr="00001789">
        <w:rPr>
          <w:rFonts w:ascii="Book Antiqua" w:hAnsi="Book Antiqua"/>
          <w:b/>
          <w:sz w:val="24"/>
          <w:szCs w:val="24"/>
          <w:lang w:val="en-US"/>
        </w:rPr>
        <w:t>Axel Sauerwald,</w:t>
      </w:r>
      <w:r w:rsidRPr="00001789">
        <w:rPr>
          <w:rFonts w:ascii="Book Antiqua" w:hAnsi="Book Antiqua"/>
          <w:sz w:val="24"/>
          <w:szCs w:val="24"/>
          <w:lang w:val="en-US"/>
        </w:rPr>
        <w:t xml:space="preserve"> </w:t>
      </w:r>
      <w:r w:rsidR="00385975" w:rsidRPr="00001789">
        <w:rPr>
          <w:rFonts w:ascii="Book Antiqua" w:hAnsi="Book Antiqua"/>
          <w:sz w:val="24"/>
          <w:szCs w:val="24"/>
          <w:lang w:val="en-US"/>
        </w:rPr>
        <w:t xml:space="preserve">Department for Obstetrics and Gynaecology Holweide, </w:t>
      </w:r>
      <w:r w:rsidRPr="00001789">
        <w:rPr>
          <w:rFonts w:ascii="Book Antiqua" w:hAnsi="Book Antiqua"/>
          <w:sz w:val="24"/>
          <w:szCs w:val="24"/>
        </w:rPr>
        <w:t xml:space="preserve">Holweide Hospital, </w:t>
      </w:r>
      <w:r w:rsidR="00385975" w:rsidRPr="00001789">
        <w:rPr>
          <w:rFonts w:ascii="Book Antiqua" w:hAnsi="Book Antiqua"/>
          <w:sz w:val="24"/>
          <w:szCs w:val="24"/>
          <w:lang w:val="en-US"/>
        </w:rPr>
        <w:t>51067 Cologne, Germany</w:t>
      </w:r>
    </w:p>
    <w:p w14:paraId="526F8261" w14:textId="77777777" w:rsidR="0054784A" w:rsidRPr="00001789" w:rsidRDefault="0054784A" w:rsidP="005346E2">
      <w:pPr>
        <w:widowControl w:val="0"/>
        <w:suppressAutoHyphens w:val="0"/>
        <w:adjustRightInd w:val="0"/>
        <w:snapToGrid w:val="0"/>
        <w:spacing w:after="0" w:line="360" w:lineRule="auto"/>
        <w:jc w:val="both"/>
        <w:rPr>
          <w:rFonts w:ascii="Book Antiqua" w:hAnsi="Book Antiqua"/>
          <w:sz w:val="24"/>
          <w:szCs w:val="24"/>
          <w:lang w:eastAsia="zh-CN"/>
        </w:rPr>
      </w:pPr>
    </w:p>
    <w:p w14:paraId="19149092" w14:textId="77777777" w:rsidR="00CC009A" w:rsidRDefault="00231CF1" w:rsidP="005346E2">
      <w:pPr>
        <w:widowControl w:val="0"/>
        <w:suppressAutoHyphens w:val="0"/>
        <w:adjustRightInd w:val="0"/>
        <w:snapToGrid w:val="0"/>
        <w:spacing w:after="0" w:line="360" w:lineRule="auto"/>
        <w:jc w:val="both"/>
        <w:rPr>
          <w:rFonts w:ascii="Book Antiqua" w:hAnsi="Book Antiqua"/>
          <w:sz w:val="24"/>
          <w:szCs w:val="24"/>
          <w:lang w:val="en-US" w:eastAsia="zh-CN"/>
        </w:rPr>
      </w:pPr>
      <w:r w:rsidRPr="00001789">
        <w:rPr>
          <w:rFonts w:ascii="Book Antiqua" w:hAnsi="Book Antiqua"/>
          <w:b/>
          <w:sz w:val="24"/>
          <w:szCs w:val="24"/>
          <w:lang w:val="en-US"/>
        </w:rPr>
        <w:t xml:space="preserve">Author contributions: </w:t>
      </w:r>
      <w:r w:rsidRPr="00001789">
        <w:rPr>
          <w:rFonts w:ascii="Book Antiqua" w:hAnsi="Book Antiqua"/>
          <w:sz w:val="24"/>
          <w:szCs w:val="24"/>
          <w:lang w:val="en-US"/>
        </w:rPr>
        <w:t xml:space="preserve">Bulian </w:t>
      </w:r>
      <w:r w:rsidR="00517022" w:rsidRPr="00001789">
        <w:rPr>
          <w:rFonts w:ascii="Book Antiqua" w:hAnsi="Book Antiqua"/>
          <w:sz w:val="24"/>
          <w:szCs w:val="24"/>
          <w:lang w:val="en-US"/>
        </w:rPr>
        <w:t xml:space="preserve">DR </w:t>
      </w:r>
      <w:r w:rsidRPr="00001789">
        <w:rPr>
          <w:rFonts w:ascii="Book Antiqua" w:hAnsi="Book Antiqua"/>
          <w:sz w:val="24"/>
          <w:szCs w:val="24"/>
          <w:lang w:val="en-US"/>
        </w:rPr>
        <w:t xml:space="preserve">and Lehmann </w:t>
      </w:r>
      <w:r w:rsidR="00517022" w:rsidRPr="00001789">
        <w:rPr>
          <w:rFonts w:ascii="Book Antiqua" w:hAnsi="Book Antiqua"/>
          <w:sz w:val="24"/>
          <w:szCs w:val="24"/>
          <w:lang w:val="en-US"/>
        </w:rPr>
        <w:t xml:space="preserve">KS </w:t>
      </w:r>
      <w:r w:rsidRPr="00001789">
        <w:rPr>
          <w:rFonts w:ascii="Book Antiqua" w:hAnsi="Book Antiqua"/>
          <w:sz w:val="24"/>
          <w:szCs w:val="24"/>
          <w:lang w:val="en-US"/>
        </w:rPr>
        <w:t>designed research;</w:t>
      </w:r>
      <w:r w:rsidR="00517022" w:rsidRPr="00001789">
        <w:rPr>
          <w:rFonts w:ascii="Book Antiqua" w:hAnsi="Book Antiqua"/>
          <w:sz w:val="24"/>
          <w:szCs w:val="24"/>
          <w:lang w:val="en-US"/>
        </w:rPr>
        <w:t xml:space="preserve"> Bulian DR, Knuth J, Lehmann KS and Sauerwald A performed research; Bulian DR and </w:t>
      </w:r>
      <w:r w:rsidR="005E7B8A" w:rsidRPr="00001789">
        <w:rPr>
          <w:rFonts w:ascii="Book Antiqua" w:hAnsi="Book Antiqua"/>
          <w:sz w:val="24"/>
          <w:szCs w:val="24"/>
          <w:lang w:val="en-US"/>
        </w:rPr>
        <w:t xml:space="preserve">Heiss MM </w:t>
      </w:r>
      <w:r w:rsidR="00517022" w:rsidRPr="00001789">
        <w:rPr>
          <w:rFonts w:ascii="Book Antiqua" w:hAnsi="Book Antiqua"/>
          <w:sz w:val="24"/>
          <w:szCs w:val="24"/>
          <w:lang w:val="en-US"/>
        </w:rPr>
        <w:t>checked the data analysis and reviewed the article; Bulian DR and Knuth J wrote the paper.</w:t>
      </w:r>
    </w:p>
    <w:p w14:paraId="1AE9A519" w14:textId="77777777" w:rsidR="0054784A" w:rsidRPr="0054784A" w:rsidRDefault="0054784A" w:rsidP="005346E2">
      <w:pPr>
        <w:widowControl w:val="0"/>
        <w:suppressAutoHyphens w:val="0"/>
        <w:adjustRightInd w:val="0"/>
        <w:snapToGrid w:val="0"/>
        <w:spacing w:after="0" w:line="360" w:lineRule="auto"/>
        <w:jc w:val="both"/>
        <w:rPr>
          <w:rFonts w:ascii="Book Antiqua" w:hAnsi="Book Antiqua"/>
          <w:sz w:val="24"/>
          <w:szCs w:val="24"/>
          <w:lang w:val="en-US" w:eastAsia="zh-CN"/>
        </w:rPr>
      </w:pPr>
    </w:p>
    <w:p w14:paraId="44FAEABC" w14:textId="77777777" w:rsidR="00CC009A" w:rsidRDefault="008568F0" w:rsidP="005346E2">
      <w:pPr>
        <w:widowControl w:val="0"/>
        <w:suppressAutoHyphens w:val="0"/>
        <w:adjustRightInd w:val="0"/>
        <w:snapToGrid w:val="0"/>
        <w:spacing w:after="0" w:line="360" w:lineRule="auto"/>
        <w:jc w:val="both"/>
        <w:rPr>
          <w:rFonts w:ascii="Book Antiqua" w:hAnsi="Book Antiqua"/>
          <w:sz w:val="24"/>
          <w:szCs w:val="24"/>
          <w:lang w:val="en-US" w:eastAsia="zh-CN"/>
        </w:rPr>
      </w:pPr>
      <w:r w:rsidRPr="00001789">
        <w:rPr>
          <w:rFonts w:ascii="Book Antiqua" w:hAnsi="Book Antiqua"/>
          <w:b/>
          <w:sz w:val="24"/>
          <w:szCs w:val="24"/>
          <w:lang w:val="en-US"/>
        </w:rPr>
        <w:t>Conflict-of-interest</w:t>
      </w:r>
      <w:r w:rsidR="00954F63" w:rsidRPr="00001789">
        <w:rPr>
          <w:rFonts w:ascii="Book Antiqua" w:hAnsi="Book Antiqua"/>
          <w:b/>
          <w:sz w:val="24"/>
          <w:szCs w:val="24"/>
          <w:lang w:val="en-US"/>
        </w:rPr>
        <w:t xml:space="preserve"> statement</w:t>
      </w:r>
      <w:r w:rsidRPr="00001789">
        <w:rPr>
          <w:rFonts w:ascii="Book Antiqua" w:hAnsi="Book Antiqua"/>
          <w:b/>
          <w:sz w:val="24"/>
          <w:szCs w:val="24"/>
          <w:lang w:val="en-US"/>
        </w:rPr>
        <w:t xml:space="preserve">: </w:t>
      </w:r>
      <w:r w:rsidRPr="00001789">
        <w:rPr>
          <w:rFonts w:ascii="Book Antiqua" w:hAnsi="Book Antiqua"/>
          <w:sz w:val="24"/>
          <w:szCs w:val="24"/>
          <w:lang w:val="en-US"/>
        </w:rPr>
        <w:t>Bulian DR, Knuth J, Lehmann KS, Sauerwald A and Heiss MM do not report any conflict of interest.</w:t>
      </w:r>
    </w:p>
    <w:p w14:paraId="106F6C1A" w14:textId="77777777" w:rsidR="0054784A" w:rsidRPr="00001789" w:rsidRDefault="0054784A" w:rsidP="005346E2">
      <w:pPr>
        <w:widowControl w:val="0"/>
        <w:suppressAutoHyphens w:val="0"/>
        <w:adjustRightInd w:val="0"/>
        <w:snapToGrid w:val="0"/>
        <w:spacing w:after="0" w:line="360" w:lineRule="auto"/>
        <w:jc w:val="both"/>
        <w:rPr>
          <w:rFonts w:ascii="Book Antiqua" w:hAnsi="Book Antiqua"/>
          <w:sz w:val="24"/>
          <w:szCs w:val="24"/>
          <w:lang w:val="en-US" w:eastAsia="zh-CN"/>
        </w:rPr>
      </w:pPr>
    </w:p>
    <w:p w14:paraId="690C02E4" w14:textId="0E8F789C" w:rsidR="00954F63" w:rsidRDefault="0054784A" w:rsidP="005346E2">
      <w:pPr>
        <w:widowControl w:val="0"/>
        <w:suppressAutoHyphens w:val="0"/>
        <w:adjustRightInd w:val="0"/>
        <w:snapToGrid w:val="0"/>
        <w:spacing w:after="0" w:line="360" w:lineRule="auto"/>
        <w:jc w:val="both"/>
        <w:rPr>
          <w:rFonts w:ascii="Book Antiqua" w:hAnsi="Book Antiqua"/>
          <w:sz w:val="24"/>
          <w:szCs w:val="24"/>
          <w:lang w:val="en-US" w:eastAsia="zh-CN"/>
        </w:rPr>
      </w:pPr>
      <w:r w:rsidRPr="0054784A">
        <w:rPr>
          <w:rFonts w:ascii="Book Antiqua" w:hAnsi="Book Antiqua"/>
          <w:b/>
          <w:sz w:val="24"/>
          <w:szCs w:val="24"/>
          <w:lang w:val="en-US"/>
        </w:rPr>
        <w:t>Data sharing statement</w:t>
      </w:r>
      <w:r>
        <w:rPr>
          <w:rFonts w:ascii="Book Antiqua" w:hAnsi="Book Antiqua" w:hint="eastAsia"/>
          <w:b/>
          <w:sz w:val="24"/>
          <w:szCs w:val="24"/>
          <w:lang w:val="en-US" w:eastAsia="zh-CN"/>
        </w:rPr>
        <w:t>:</w:t>
      </w:r>
      <w:r w:rsidR="00954F63" w:rsidRPr="00001789">
        <w:rPr>
          <w:rFonts w:ascii="Book Antiqua" w:hAnsi="Book Antiqua"/>
          <w:sz w:val="24"/>
          <w:szCs w:val="24"/>
          <w:lang w:val="en-US"/>
        </w:rPr>
        <w:t xml:space="preserve"> The technical appendix, statistical code, and dataset are available from the corresponding author at </w:t>
      </w:r>
      <w:hyperlink r:id="rId8" w:history="1">
        <w:r w:rsidR="00EE0631" w:rsidRPr="00001789">
          <w:rPr>
            <w:rStyle w:val="Hyperlink"/>
            <w:rFonts w:ascii="Book Antiqua" w:hAnsi="Book Antiqua"/>
            <w:sz w:val="24"/>
            <w:szCs w:val="24"/>
            <w:lang w:val="en-US"/>
          </w:rPr>
          <w:t>buliand@kliniken-koeln.de</w:t>
        </w:r>
      </w:hyperlink>
      <w:r w:rsidR="00A80676" w:rsidRPr="00001789">
        <w:rPr>
          <w:rFonts w:ascii="Book Antiqua" w:hAnsi="Book Antiqua"/>
          <w:sz w:val="24"/>
          <w:szCs w:val="24"/>
          <w:lang w:val="en-US"/>
        </w:rPr>
        <w:t>.</w:t>
      </w:r>
      <w:r w:rsidR="00EE0631" w:rsidRPr="00001789">
        <w:rPr>
          <w:rFonts w:ascii="Book Antiqua" w:hAnsi="Book Antiqua"/>
          <w:sz w:val="24"/>
          <w:szCs w:val="24"/>
          <w:lang w:val="en-US"/>
        </w:rPr>
        <w:t xml:space="preserve"> Participants gave informed consent for data sharing. No additional data are available.</w:t>
      </w:r>
    </w:p>
    <w:p w14:paraId="3112A209" w14:textId="77777777" w:rsidR="0054784A" w:rsidRPr="00001789" w:rsidRDefault="0054784A" w:rsidP="005346E2">
      <w:pPr>
        <w:widowControl w:val="0"/>
        <w:suppressAutoHyphens w:val="0"/>
        <w:adjustRightInd w:val="0"/>
        <w:snapToGrid w:val="0"/>
        <w:spacing w:after="0" w:line="360" w:lineRule="auto"/>
        <w:jc w:val="both"/>
        <w:rPr>
          <w:rFonts w:ascii="Book Antiqua" w:hAnsi="Book Antiqua"/>
          <w:sz w:val="24"/>
          <w:szCs w:val="24"/>
          <w:lang w:val="en-US" w:eastAsia="zh-CN"/>
        </w:rPr>
      </w:pPr>
    </w:p>
    <w:p w14:paraId="0CD7C171" w14:textId="06117BF2" w:rsidR="00A80676" w:rsidRDefault="00A80676" w:rsidP="005346E2">
      <w:pPr>
        <w:widowControl w:val="0"/>
        <w:suppressAutoHyphens w:val="0"/>
        <w:adjustRightInd w:val="0"/>
        <w:snapToGrid w:val="0"/>
        <w:spacing w:after="0" w:line="360" w:lineRule="auto"/>
        <w:jc w:val="both"/>
        <w:rPr>
          <w:rFonts w:ascii="Book Antiqua" w:hAnsi="Book Antiqua"/>
          <w:sz w:val="24"/>
          <w:szCs w:val="24"/>
          <w:lang w:val="en-US" w:eastAsia="zh-CN"/>
        </w:rPr>
      </w:pPr>
      <w:r w:rsidRPr="00001789">
        <w:rPr>
          <w:rFonts w:ascii="Book Antiqua" w:hAnsi="Book Antiqua"/>
          <w:b/>
          <w:sz w:val="24"/>
          <w:szCs w:val="24"/>
          <w:lang w:val="en-US"/>
        </w:rPr>
        <w:t>Open-Access:</w:t>
      </w:r>
      <w:r w:rsidRPr="00001789">
        <w:rPr>
          <w:rFonts w:ascii="Book Antiqua" w:hAnsi="Book Antiqua"/>
          <w:sz w:val="24"/>
          <w:szCs w:val="24"/>
          <w:lang w:val="en-US"/>
        </w:rPr>
        <w:t xml:space="preserve"> This article is an open-access article</w:t>
      </w:r>
      <w:r w:rsidR="001F164B" w:rsidRPr="00001789">
        <w:rPr>
          <w:rFonts w:ascii="Book Antiqua" w:hAnsi="Book Antiqua"/>
          <w:sz w:val="24"/>
          <w:szCs w:val="24"/>
          <w:lang w:val="en-US"/>
        </w:rPr>
        <w:t>,</w:t>
      </w:r>
      <w:r w:rsidRPr="00001789">
        <w:rPr>
          <w:rFonts w:ascii="Book Antiqua" w:hAnsi="Book Antiqua"/>
          <w:sz w:val="24"/>
          <w:szCs w:val="24"/>
          <w:lang w:val="en-US"/>
        </w:rPr>
        <w:t xml:space="preserv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54784A" w:rsidRPr="00CD501B">
          <w:rPr>
            <w:rStyle w:val="Hyperlink"/>
            <w:rFonts w:ascii="Book Antiqua" w:hAnsi="Book Antiqua"/>
            <w:sz w:val="24"/>
            <w:szCs w:val="24"/>
            <w:lang w:val="en-US"/>
          </w:rPr>
          <w:t>http://creativecommons.org/licenses/by-nc/4.0/</w:t>
        </w:r>
      </w:hyperlink>
      <w:r w:rsidRPr="00001789">
        <w:rPr>
          <w:rFonts w:ascii="Book Antiqua" w:hAnsi="Book Antiqua"/>
          <w:sz w:val="24"/>
          <w:szCs w:val="24"/>
          <w:lang w:val="en-US"/>
        </w:rPr>
        <w:t xml:space="preserve"> </w:t>
      </w:r>
    </w:p>
    <w:p w14:paraId="32DEF0F0" w14:textId="77777777" w:rsidR="0054784A" w:rsidRPr="00001789" w:rsidRDefault="0054784A" w:rsidP="005346E2">
      <w:pPr>
        <w:widowControl w:val="0"/>
        <w:suppressAutoHyphens w:val="0"/>
        <w:adjustRightInd w:val="0"/>
        <w:snapToGrid w:val="0"/>
        <w:spacing w:after="0" w:line="360" w:lineRule="auto"/>
        <w:jc w:val="both"/>
        <w:rPr>
          <w:rFonts w:ascii="Book Antiqua" w:hAnsi="Book Antiqua"/>
          <w:sz w:val="24"/>
          <w:szCs w:val="24"/>
          <w:lang w:val="en-US" w:eastAsia="zh-CN"/>
        </w:rPr>
      </w:pPr>
    </w:p>
    <w:p w14:paraId="4C24D302" w14:textId="30D8DED9" w:rsidR="00CC009A" w:rsidRPr="00001789" w:rsidRDefault="00CC009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b/>
          <w:sz w:val="24"/>
          <w:szCs w:val="24"/>
          <w:lang w:val="en-US"/>
        </w:rPr>
        <w:t>Correspon</w:t>
      </w:r>
      <w:r w:rsidR="005A34EC" w:rsidRPr="00001789">
        <w:rPr>
          <w:rFonts w:ascii="Book Antiqua" w:hAnsi="Book Antiqua"/>
          <w:b/>
          <w:sz w:val="24"/>
          <w:szCs w:val="24"/>
          <w:lang w:val="en-US"/>
        </w:rPr>
        <w:t>dence to</w:t>
      </w:r>
      <w:r w:rsidRPr="00001789">
        <w:rPr>
          <w:rFonts w:ascii="Book Antiqua" w:hAnsi="Book Antiqua"/>
          <w:b/>
          <w:sz w:val="24"/>
          <w:szCs w:val="24"/>
          <w:lang w:val="en-US"/>
        </w:rPr>
        <w:t>:</w:t>
      </w:r>
      <w:r w:rsidR="0054784A">
        <w:rPr>
          <w:rFonts w:ascii="Book Antiqua" w:hAnsi="Book Antiqua"/>
          <w:b/>
          <w:sz w:val="24"/>
          <w:szCs w:val="24"/>
          <w:lang w:val="en-US"/>
        </w:rPr>
        <w:t xml:space="preserve"> Dirk R</w:t>
      </w:r>
      <w:r w:rsidR="005A34EC" w:rsidRPr="00001789">
        <w:rPr>
          <w:rFonts w:ascii="Book Antiqua" w:hAnsi="Book Antiqua"/>
          <w:b/>
          <w:sz w:val="24"/>
          <w:szCs w:val="24"/>
          <w:lang w:val="en-US"/>
        </w:rPr>
        <w:t xml:space="preserve"> Bulian, MD,</w:t>
      </w:r>
      <w:r w:rsidR="005A34EC" w:rsidRPr="00001789">
        <w:rPr>
          <w:rFonts w:ascii="Book Antiqua" w:hAnsi="Book Antiqua"/>
          <w:sz w:val="24"/>
          <w:szCs w:val="24"/>
          <w:lang w:val="en-US"/>
        </w:rPr>
        <w:t xml:space="preserve"> Department of Abdominal, Vascular and Transplant Surgery, Cologne-Merheim Medical Center, Witten/Herdecke University, Ostmerheimer Strasse 200, 51109 Cologne, Germany. buliand@kliniken-koeln.de</w:t>
      </w:r>
    </w:p>
    <w:p w14:paraId="3BBFCE17" w14:textId="4B07B718" w:rsidR="007A4E9E" w:rsidRPr="00001789" w:rsidRDefault="007A4E9E" w:rsidP="005346E2">
      <w:pPr>
        <w:widowControl w:val="0"/>
        <w:suppressAutoHyphens w:val="0"/>
        <w:adjustRightInd w:val="0"/>
        <w:snapToGrid w:val="0"/>
        <w:spacing w:after="0" w:line="360" w:lineRule="auto"/>
        <w:jc w:val="both"/>
        <w:rPr>
          <w:rFonts w:ascii="Book Antiqua" w:hAnsi="Book Antiqua"/>
          <w:sz w:val="24"/>
          <w:szCs w:val="24"/>
        </w:rPr>
      </w:pPr>
      <w:r w:rsidRPr="00001789">
        <w:rPr>
          <w:rFonts w:ascii="Book Antiqua" w:hAnsi="Book Antiqua"/>
          <w:b/>
          <w:sz w:val="24"/>
          <w:szCs w:val="24"/>
        </w:rPr>
        <w:t>Telephone:</w:t>
      </w:r>
      <w:r w:rsidR="0054784A">
        <w:rPr>
          <w:rFonts w:ascii="Book Antiqua" w:hAnsi="Book Antiqua"/>
          <w:sz w:val="24"/>
          <w:szCs w:val="24"/>
        </w:rPr>
        <w:t xml:space="preserve"> +49-221-8907</w:t>
      </w:r>
      <w:r w:rsidRPr="00001789">
        <w:rPr>
          <w:rFonts w:ascii="Book Antiqua" w:hAnsi="Book Antiqua"/>
          <w:sz w:val="24"/>
          <w:szCs w:val="24"/>
        </w:rPr>
        <w:t xml:space="preserve">3770 </w:t>
      </w:r>
    </w:p>
    <w:p w14:paraId="48522471" w14:textId="0331AFA5" w:rsidR="007A4E9E" w:rsidRPr="00001789" w:rsidRDefault="007A4E9E" w:rsidP="005346E2">
      <w:pPr>
        <w:widowControl w:val="0"/>
        <w:suppressAutoHyphens w:val="0"/>
        <w:adjustRightInd w:val="0"/>
        <w:snapToGrid w:val="0"/>
        <w:spacing w:after="0" w:line="360" w:lineRule="auto"/>
        <w:jc w:val="both"/>
        <w:rPr>
          <w:rFonts w:ascii="Book Antiqua" w:hAnsi="Book Antiqua"/>
          <w:sz w:val="24"/>
          <w:szCs w:val="24"/>
        </w:rPr>
      </w:pPr>
      <w:r w:rsidRPr="00001789">
        <w:rPr>
          <w:rFonts w:ascii="Book Antiqua" w:hAnsi="Book Antiqua"/>
          <w:b/>
          <w:sz w:val="24"/>
          <w:szCs w:val="24"/>
        </w:rPr>
        <w:t>Fax:</w:t>
      </w:r>
      <w:r w:rsidR="0054784A">
        <w:rPr>
          <w:rFonts w:ascii="Book Antiqua" w:hAnsi="Book Antiqua"/>
          <w:sz w:val="24"/>
          <w:szCs w:val="24"/>
        </w:rPr>
        <w:t xml:space="preserve"> +49-221-8907</w:t>
      </w:r>
      <w:r w:rsidRPr="00001789">
        <w:rPr>
          <w:rFonts w:ascii="Book Antiqua" w:hAnsi="Book Antiqua"/>
          <w:sz w:val="24"/>
          <w:szCs w:val="24"/>
        </w:rPr>
        <w:t>8561</w:t>
      </w:r>
    </w:p>
    <w:p w14:paraId="124CE5F6" w14:textId="77777777" w:rsidR="007A4E9E" w:rsidRPr="00001789" w:rsidRDefault="007A4E9E" w:rsidP="005346E2">
      <w:pPr>
        <w:widowControl w:val="0"/>
        <w:suppressAutoHyphens w:val="0"/>
        <w:adjustRightInd w:val="0"/>
        <w:snapToGrid w:val="0"/>
        <w:spacing w:after="0" w:line="360" w:lineRule="auto"/>
        <w:jc w:val="both"/>
        <w:rPr>
          <w:rFonts w:ascii="Book Antiqua" w:hAnsi="Book Antiqua"/>
          <w:sz w:val="24"/>
          <w:szCs w:val="24"/>
        </w:rPr>
      </w:pPr>
      <w:r w:rsidRPr="00001789">
        <w:rPr>
          <w:rFonts w:ascii="Book Antiqua" w:hAnsi="Book Antiqua"/>
          <w:sz w:val="24"/>
          <w:szCs w:val="24"/>
        </w:rPr>
        <w:t xml:space="preserve"> </w:t>
      </w:r>
    </w:p>
    <w:p w14:paraId="2B1EB8DA" w14:textId="77777777" w:rsidR="007A4E9E" w:rsidRPr="00001789" w:rsidRDefault="007A4E9E" w:rsidP="005346E2">
      <w:pPr>
        <w:widowControl w:val="0"/>
        <w:suppressAutoHyphens w:val="0"/>
        <w:adjustRightInd w:val="0"/>
        <w:snapToGrid w:val="0"/>
        <w:spacing w:after="0" w:line="360" w:lineRule="auto"/>
        <w:jc w:val="both"/>
        <w:rPr>
          <w:rFonts w:ascii="Book Antiqua" w:hAnsi="Book Antiqua"/>
          <w:b/>
          <w:sz w:val="24"/>
          <w:szCs w:val="24"/>
        </w:rPr>
      </w:pPr>
      <w:r w:rsidRPr="00001789">
        <w:rPr>
          <w:rFonts w:ascii="Book Antiqua" w:hAnsi="Book Antiqua"/>
          <w:b/>
          <w:sz w:val="24"/>
          <w:szCs w:val="24"/>
        </w:rPr>
        <w:t xml:space="preserve">Received: </w:t>
      </w:r>
      <w:r w:rsidR="00F868B2" w:rsidRPr="00001789">
        <w:rPr>
          <w:rFonts w:ascii="Book Antiqua" w:hAnsi="Book Antiqua"/>
          <w:sz w:val="24"/>
          <w:szCs w:val="24"/>
        </w:rPr>
        <w:t>April 26, 2015</w:t>
      </w:r>
    </w:p>
    <w:p w14:paraId="54A65CA9" w14:textId="77777777" w:rsidR="007A4E9E" w:rsidRPr="00001789" w:rsidRDefault="007A4E9E" w:rsidP="005346E2">
      <w:pPr>
        <w:widowControl w:val="0"/>
        <w:suppressAutoHyphens w:val="0"/>
        <w:adjustRightInd w:val="0"/>
        <w:snapToGrid w:val="0"/>
        <w:spacing w:after="0" w:line="360" w:lineRule="auto"/>
        <w:jc w:val="both"/>
        <w:rPr>
          <w:rFonts w:ascii="Book Antiqua" w:hAnsi="Book Antiqua"/>
          <w:sz w:val="24"/>
          <w:szCs w:val="24"/>
        </w:rPr>
      </w:pPr>
      <w:r w:rsidRPr="00001789">
        <w:rPr>
          <w:rFonts w:ascii="Book Antiqua" w:hAnsi="Book Antiqua"/>
          <w:b/>
          <w:sz w:val="24"/>
          <w:szCs w:val="24"/>
        </w:rPr>
        <w:t>Peer-review started:</w:t>
      </w:r>
      <w:r w:rsidRPr="00001789">
        <w:rPr>
          <w:rFonts w:ascii="Book Antiqua" w:hAnsi="Book Antiqua"/>
          <w:sz w:val="24"/>
          <w:szCs w:val="24"/>
        </w:rPr>
        <w:t xml:space="preserve"> </w:t>
      </w:r>
      <w:r w:rsidR="00F868B2" w:rsidRPr="00001789">
        <w:rPr>
          <w:rFonts w:ascii="Book Antiqua" w:hAnsi="Book Antiqua"/>
          <w:sz w:val="24"/>
          <w:szCs w:val="24"/>
        </w:rPr>
        <w:t>April 27, 2015</w:t>
      </w:r>
    </w:p>
    <w:p w14:paraId="0D3D9497" w14:textId="3FC2A616" w:rsidR="007A4E9E" w:rsidRPr="00001789" w:rsidRDefault="007A4E9E" w:rsidP="005346E2">
      <w:pPr>
        <w:widowControl w:val="0"/>
        <w:suppressAutoHyphens w:val="0"/>
        <w:adjustRightInd w:val="0"/>
        <w:snapToGrid w:val="0"/>
        <w:spacing w:after="0" w:line="360" w:lineRule="auto"/>
        <w:jc w:val="both"/>
        <w:rPr>
          <w:rFonts w:ascii="Book Antiqua" w:hAnsi="Book Antiqua"/>
          <w:sz w:val="24"/>
          <w:szCs w:val="24"/>
        </w:rPr>
      </w:pPr>
      <w:r w:rsidRPr="00001789">
        <w:rPr>
          <w:rFonts w:ascii="Book Antiqua" w:hAnsi="Book Antiqua"/>
          <w:b/>
          <w:sz w:val="24"/>
          <w:szCs w:val="24"/>
        </w:rPr>
        <w:t>First decision:</w:t>
      </w:r>
      <w:r w:rsidRPr="00001789">
        <w:rPr>
          <w:rFonts w:ascii="Book Antiqua" w:hAnsi="Book Antiqua"/>
          <w:sz w:val="24"/>
          <w:szCs w:val="24"/>
        </w:rPr>
        <w:t xml:space="preserve"> </w:t>
      </w:r>
      <w:r w:rsidR="00F868B2" w:rsidRPr="00001789">
        <w:rPr>
          <w:rFonts w:ascii="Book Antiqua" w:hAnsi="Book Antiqua"/>
          <w:sz w:val="24"/>
          <w:szCs w:val="24"/>
        </w:rPr>
        <w:t>June 2</w:t>
      </w:r>
      <w:r w:rsidR="005F0206">
        <w:rPr>
          <w:rFonts w:ascii="Book Antiqua" w:hAnsi="Book Antiqua" w:hint="eastAsia"/>
          <w:sz w:val="24"/>
          <w:szCs w:val="24"/>
          <w:lang w:eastAsia="zh-CN"/>
        </w:rPr>
        <w:t>3</w:t>
      </w:r>
      <w:r w:rsidR="00F868B2" w:rsidRPr="00001789">
        <w:rPr>
          <w:rFonts w:ascii="Book Antiqua" w:hAnsi="Book Antiqua"/>
          <w:sz w:val="24"/>
          <w:szCs w:val="24"/>
        </w:rPr>
        <w:t>, 2015</w:t>
      </w:r>
    </w:p>
    <w:p w14:paraId="0E7A2C7E" w14:textId="06E562BA" w:rsidR="007A4E9E" w:rsidRPr="00001789" w:rsidRDefault="007A4E9E" w:rsidP="005346E2">
      <w:pPr>
        <w:widowControl w:val="0"/>
        <w:suppressAutoHyphens w:val="0"/>
        <w:adjustRightInd w:val="0"/>
        <w:snapToGrid w:val="0"/>
        <w:spacing w:after="0" w:line="360" w:lineRule="auto"/>
        <w:jc w:val="both"/>
        <w:rPr>
          <w:rFonts w:ascii="Book Antiqua" w:hAnsi="Book Antiqua"/>
          <w:sz w:val="24"/>
          <w:szCs w:val="24"/>
          <w:lang w:eastAsia="zh-CN"/>
        </w:rPr>
      </w:pPr>
      <w:r w:rsidRPr="00001789">
        <w:rPr>
          <w:rFonts w:ascii="Book Antiqua" w:hAnsi="Book Antiqua"/>
          <w:b/>
          <w:sz w:val="24"/>
          <w:szCs w:val="24"/>
        </w:rPr>
        <w:t>Revised:</w:t>
      </w:r>
      <w:r w:rsidRPr="00001789">
        <w:rPr>
          <w:rFonts w:ascii="Book Antiqua" w:hAnsi="Book Antiqua"/>
          <w:sz w:val="24"/>
          <w:szCs w:val="24"/>
        </w:rPr>
        <w:t xml:space="preserve"> </w:t>
      </w:r>
      <w:r w:rsidR="005F0206" w:rsidRPr="00A11C75">
        <w:rPr>
          <w:rFonts w:ascii="Book Antiqua" w:hAnsi="Book Antiqua"/>
          <w:sz w:val="24"/>
        </w:rPr>
        <w:t>July</w:t>
      </w:r>
      <w:r w:rsidR="005F0206">
        <w:rPr>
          <w:rFonts w:ascii="Book Antiqua" w:hAnsi="Book Antiqua" w:hint="eastAsia"/>
          <w:sz w:val="24"/>
          <w:lang w:eastAsia="zh-CN"/>
        </w:rPr>
        <w:t xml:space="preserve"> 21, 2015</w:t>
      </w:r>
    </w:p>
    <w:p w14:paraId="000983C4" w14:textId="6E684DFE" w:rsidR="007A4E9E" w:rsidRPr="00914D24" w:rsidRDefault="007A4E9E" w:rsidP="00914D24">
      <w:pPr>
        <w:spacing w:line="360" w:lineRule="auto"/>
        <w:rPr>
          <w:rFonts w:ascii="Book Antiqua" w:hAnsi="Book Antiqua"/>
          <w:color w:val="000000"/>
          <w:sz w:val="24"/>
          <w:szCs w:val="24"/>
        </w:rPr>
      </w:pPr>
      <w:r w:rsidRPr="00001789">
        <w:rPr>
          <w:rFonts w:ascii="Book Antiqua" w:hAnsi="Book Antiqua"/>
          <w:b/>
          <w:sz w:val="24"/>
          <w:szCs w:val="24"/>
        </w:rPr>
        <w:t>Accepted:</w:t>
      </w:r>
      <w:bookmarkStart w:id="1" w:name="OLE_LINK134"/>
      <w:bookmarkStart w:id="2" w:name="OLE_LINK135"/>
      <w:bookmarkStart w:id="3" w:name="OLE_LINK136"/>
      <w:r w:rsidR="00914D24" w:rsidRPr="00914D24">
        <w:rPr>
          <w:rFonts w:ascii="Book Antiqua" w:hAnsi="Book Antiqua"/>
          <w:color w:val="000000"/>
          <w:sz w:val="24"/>
          <w:szCs w:val="24"/>
        </w:rPr>
        <w:t xml:space="preserve"> </w:t>
      </w:r>
      <w:r w:rsidR="00914D24" w:rsidRPr="004B5E0D">
        <w:rPr>
          <w:rFonts w:ascii="Book Antiqua" w:hAnsi="Book Antiqua"/>
          <w:color w:val="000000"/>
          <w:sz w:val="24"/>
          <w:szCs w:val="24"/>
        </w:rPr>
        <w:t>September 13, 2015</w:t>
      </w:r>
      <w:bookmarkStart w:id="4" w:name="_GoBack"/>
      <w:bookmarkEnd w:id="1"/>
      <w:bookmarkEnd w:id="2"/>
      <w:bookmarkEnd w:id="3"/>
      <w:bookmarkEnd w:id="4"/>
      <w:r w:rsidRPr="00001789">
        <w:rPr>
          <w:rFonts w:ascii="Book Antiqua" w:hAnsi="Book Antiqua"/>
          <w:sz w:val="24"/>
          <w:szCs w:val="24"/>
        </w:rPr>
        <w:t xml:space="preserve"> </w:t>
      </w:r>
    </w:p>
    <w:p w14:paraId="0810AD34" w14:textId="77777777" w:rsidR="007A4E9E" w:rsidRPr="00001789" w:rsidRDefault="007A4E9E" w:rsidP="005346E2">
      <w:pPr>
        <w:widowControl w:val="0"/>
        <w:suppressAutoHyphens w:val="0"/>
        <w:adjustRightInd w:val="0"/>
        <w:snapToGrid w:val="0"/>
        <w:spacing w:after="0" w:line="360" w:lineRule="auto"/>
        <w:jc w:val="both"/>
        <w:rPr>
          <w:rFonts w:ascii="Book Antiqua" w:hAnsi="Book Antiqua"/>
          <w:sz w:val="24"/>
          <w:szCs w:val="24"/>
        </w:rPr>
      </w:pPr>
      <w:r w:rsidRPr="00001789">
        <w:rPr>
          <w:rFonts w:ascii="Book Antiqua" w:hAnsi="Book Antiqua"/>
          <w:b/>
          <w:sz w:val="24"/>
          <w:szCs w:val="24"/>
        </w:rPr>
        <w:t>Article in press:</w:t>
      </w:r>
      <w:r w:rsidRPr="00001789">
        <w:rPr>
          <w:rFonts w:ascii="MS Mincho" w:eastAsia="MS Mincho" w:hAnsi="MS Mincho" w:cs="MS Mincho" w:hint="eastAsia"/>
          <w:sz w:val="24"/>
          <w:szCs w:val="24"/>
        </w:rPr>
        <w:t> </w:t>
      </w:r>
    </w:p>
    <w:p w14:paraId="02D163CF" w14:textId="77777777" w:rsidR="007A4E9E" w:rsidRPr="00001789" w:rsidRDefault="007A4E9E" w:rsidP="005346E2">
      <w:pPr>
        <w:widowControl w:val="0"/>
        <w:suppressAutoHyphens w:val="0"/>
        <w:adjustRightInd w:val="0"/>
        <w:snapToGrid w:val="0"/>
        <w:spacing w:after="0" w:line="360" w:lineRule="auto"/>
        <w:jc w:val="both"/>
        <w:rPr>
          <w:rFonts w:ascii="Book Antiqua" w:hAnsi="Book Antiqua"/>
          <w:sz w:val="24"/>
          <w:szCs w:val="24"/>
        </w:rPr>
      </w:pPr>
      <w:r w:rsidRPr="00001789">
        <w:rPr>
          <w:rFonts w:ascii="Book Antiqua" w:hAnsi="Book Antiqua"/>
          <w:b/>
          <w:sz w:val="24"/>
          <w:szCs w:val="24"/>
        </w:rPr>
        <w:t>Published online:</w:t>
      </w:r>
      <w:r w:rsidRPr="00001789">
        <w:rPr>
          <w:rFonts w:ascii="Book Antiqua" w:hAnsi="Book Antiqua"/>
          <w:sz w:val="24"/>
          <w:szCs w:val="24"/>
        </w:rPr>
        <w:t xml:space="preserve"> </w:t>
      </w:r>
    </w:p>
    <w:p w14:paraId="405CA644"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sz w:val="24"/>
          <w:szCs w:val="24"/>
          <w:lang w:val="en-US"/>
        </w:rPr>
        <w:br w:type="page"/>
      </w:r>
      <w:r w:rsidRPr="00001789">
        <w:rPr>
          <w:rFonts w:ascii="Book Antiqua" w:hAnsi="Book Antiqua"/>
          <w:b/>
          <w:color w:val="00000A"/>
          <w:sz w:val="24"/>
          <w:szCs w:val="24"/>
          <w:lang w:val="en-US"/>
        </w:rPr>
        <w:lastRenderedPageBreak/>
        <w:t>Abstract</w:t>
      </w:r>
    </w:p>
    <w:p w14:paraId="3D634D74" w14:textId="6A5D17D4" w:rsidR="007C5D0A" w:rsidRPr="00001789" w:rsidRDefault="007C5D0A" w:rsidP="005346E2">
      <w:pPr>
        <w:pStyle w:val="Heading1"/>
        <w:keepNext w:val="0"/>
        <w:keepLines w:val="0"/>
        <w:widowControl w:val="0"/>
        <w:suppressAutoHyphens w:val="0"/>
        <w:adjustRightInd w:val="0"/>
        <w:snapToGrid w:val="0"/>
        <w:spacing w:before="0" w:line="360" w:lineRule="auto"/>
        <w:ind w:left="0" w:firstLine="0"/>
        <w:jc w:val="both"/>
        <w:rPr>
          <w:rFonts w:ascii="Book Antiqua" w:hAnsi="Book Antiqua"/>
          <w:color w:val="00000A"/>
          <w:sz w:val="24"/>
          <w:szCs w:val="24"/>
          <w:lang w:val="en-US"/>
        </w:rPr>
      </w:pPr>
      <w:r w:rsidRPr="00001789">
        <w:rPr>
          <w:rFonts w:ascii="Book Antiqua" w:hAnsi="Book Antiqua"/>
          <w:b/>
          <w:color w:val="00000A"/>
          <w:sz w:val="24"/>
          <w:szCs w:val="24"/>
          <w:lang w:val="en-US"/>
        </w:rPr>
        <w:t>AIM:</w:t>
      </w:r>
      <w:r w:rsidRPr="00001789">
        <w:rPr>
          <w:rFonts w:ascii="Book Antiqua" w:hAnsi="Book Antiqua"/>
          <w:color w:val="00000A"/>
          <w:sz w:val="24"/>
          <w:szCs w:val="24"/>
          <w:lang w:val="en-US"/>
        </w:rPr>
        <w:t xml:space="preserve"> To evaluate</w:t>
      </w:r>
      <w:r w:rsidR="00DE76DF" w:rsidRPr="00001789">
        <w:rPr>
          <w:rFonts w:ascii="Book Antiqua" w:hAnsi="Book Antiqua"/>
          <w:color w:val="00000A"/>
          <w:sz w:val="24"/>
          <w:szCs w:val="24"/>
          <w:lang w:val="en-US"/>
        </w:rPr>
        <w:t xml:space="preserve"> transvaginal h</w:t>
      </w:r>
      <w:r w:rsidRPr="00001789">
        <w:rPr>
          <w:rFonts w:ascii="Book Antiqua" w:hAnsi="Book Antiqua"/>
          <w:color w:val="00000A"/>
          <w:sz w:val="24"/>
          <w:szCs w:val="24"/>
          <w:lang w:val="en-US"/>
        </w:rPr>
        <w:t>ybrid-NOTES-</w:t>
      </w:r>
      <w:r w:rsidR="00DE76DF" w:rsidRPr="00001789">
        <w:rPr>
          <w:rFonts w:ascii="Book Antiqua" w:hAnsi="Book Antiqua"/>
          <w:color w:val="00000A"/>
          <w:sz w:val="24"/>
          <w:szCs w:val="24"/>
          <w:lang w:val="en-US"/>
        </w:rPr>
        <w:t>c</w:t>
      </w:r>
      <w:r w:rsidRPr="00001789">
        <w:rPr>
          <w:rFonts w:ascii="Book Antiqua" w:hAnsi="Book Antiqua"/>
          <w:color w:val="00000A"/>
          <w:sz w:val="24"/>
          <w:szCs w:val="24"/>
          <w:lang w:val="en-US"/>
        </w:rPr>
        <w:t>holecystectomy (TVC) during its clinical establishment and compar</w:t>
      </w:r>
      <w:r w:rsidR="00030649" w:rsidRPr="00001789">
        <w:rPr>
          <w:rFonts w:ascii="Book Antiqua" w:hAnsi="Book Antiqua"/>
          <w:color w:val="00000A"/>
          <w:sz w:val="24"/>
          <w:szCs w:val="24"/>
          <w:lang w:val="en-US"/>
        </w:rPr>
        <w:t>e</w:t>
      </w:r>
      <w:r w:rsidRPr="00001789">
        <w:rPr>
          <w:rFonts w:ascii="Book Antiqua" w:hAnsi="Book Antiqua"/>
          <w:color w:val="00000A"/>
          <w:sz w:val="24"/>
          <w:szCs w:val="24"/>
          <w:lang w:val="en-US"/>
        </w:rPr>
        <w:t xml:space="preserve"> it with the traditional laparoscopic technique (LC).</w:t>
      </w:r>
    </w:p>
    <w:p w14:paraId="259F314F" w14:textId="77777777" w:rsidR="007C5D0A" w:rsidRPr="00001789" w:rsidRDefault="007C5D0A" w:rsidP="005346E2">
      <w:pPr>
        <w:pStyle w:val="BodyText"/>
        <w:widowControl w:val="0"/>
        <w:suppressAutoHyphens w:val="0"/>
        <w:adjustRightInd w:val="0"/>
        <w:snapToGrid w:val="0"/>
        <w:spacing w:after="0" w:line="360" w:lineRule="auto"/>
        <w:jc w:val="both"/>
        <w:rPr>
          <w:rFonts w:ascii="Book Antiqua" w:hAnsi="Book Antiqua"/>
          <w:sz w:val="24"/>
          <w:szCs w:val="24"/>
          <w:lang w:val="en-US"/>
        </w:rPr>
      </w:pPr>
    </w:p>
    <w:p w14:paraId="67337931" w14:textId="0BC507D1" w:rsidR="007C5D0A" w:rsidRPr="00001789" w:rsidRDefault="007C5D0A" w:rsidP="005346E2">
      <w:pPr>
        <w:pStyle w:val="Heading1"/>
        <w:keepNext w:val="0"/>
        <w:keepLines w:val="0"/>
        <w:widowControl w:val="0"/>
        <w:suppressAutoHyphens w:val="0"/>
        <w:adjustRightInd w:val="0"/>
        <w:snapToGrid w:val="0"/>
        <w:spacing w:before="0" w:line="360" w:lineRule="auto"/>
        <w:ind w:left="0" w:firstLine="0"/>
        <w:jc w:val="both"/>
        <w:rPr>
          <w:rFonts w:ascii="Book Antiqua" w:hAnsi="Book Antiqua"/>
          <w:color w:val="00000A"/>
          <w:sz w:val="24"/>
          <w:szCs w:val="24"/>
          <w:lang w:val="en-US"/>
        </w:rPr>
      </w:pPr>
      <w:r w:rsidRPr="00001789">
        <w:rPr>
          <w:rFonts w:ascii="Book Antiqua" w:hAnsi="Book Antiqua"/>
          <w:b/>
          <w:color w:val="00000A"/>
          <w:sz w:val="24"/>
          <w:szCs w:val="24"/>
          <w:lang w:val="en-US"/>
        </w:rPr>
        <w:t>M</w:t>
      </w:r>
      <w:r w:rsidRPr="00001789">
        <w:rPr>
          <w:rFonts w:ascii="Book Antiqua" w:hAnsi="Book Antiqua"/>
          <w:b/>
          <w:caps/>
          <w:color w:val="00000A"/>
          <w:sz w:val="24"/>
          <w:szCs w:val="24"/>
          <w:lang w:val="en-US"/>
        </w:rPr>
        <w:t>ethods:</w:t>
      </w:r>
      <w:r w:rsidRPr="00001789">
        <w:rPr>
          <w:rFonts w:ascii="Book Antiqua" w:hAnsi="Book Antiqua"/>
          <w:caps/>
          <w:color w:val="00000A"/>
          <w:sz w:val="24"/>
          <w:szCs w:val="24"/>
          <w:lang w:val="en-US"/>
        </w:rPr>
        <w:t xml:space="preserve"> </w:t>
      </w:r>
      <w:r w:rsidR="00030649" w:rsidRPr="00001789">
        <w:rPr>
          <w:rFonts w:ascii="Book Antiqua" w:hAnsi="Book Antiqua"/>
          <w:color w:val="00000A"/>
          <w:sz w:val="24"/>
          <w:szCs w:val="24"/>
          <w:lang w:val="en-US"/>
        </w:rPr>
        <w:t>The specific</w:t>
      </w:r>
      <w:r w:rsidRPr="00001789">
        <w:rPr>
          <w:rFonts w:ascii="Book Antiqua" w:hAnsi="Book Antiqua"/>
          <w:color w:val="00000A"/>
          <w:sz w:val="24"/>
          <w:szCs w:val="24"/>
          <w:lang w:val="en-US"/>
        </w:rPr>
        <w:t xml:space="preserve"> problems and benefits of TVC were reviewed </w:t>
      </w:r>
      <w:r w:rsidR="00030649" w:rsidRPr="00001789">
        <w:rPr>
          <w:rFonts w:ascii="Book Antiqua" w:hAnsi="Book Antiqua"/>
          <w:color w:val="00000A"/>
          <w:sz w:val="24"/>
          <w:szCs w:val="24"/>
          <w:lang w:val="en-US"/>
        </w:rPr>
        <w:t>using</w:t>
      </w:r>
      <w:r w:rsidRPr="00001789">
        <w:rPr>
          <w:rFonts w:ascii="Book Antiqua" w:hAnsi="Book Antiqua"/>
          <w:color w:val="00000A"/>
          <w:sz w:val="24"/>
          <w:szCs w:val="24"/>
          <w:lang w:val="en-US"/>
        </w:rPr>
        <w:t xml:space="preserve"> a registry analysis, a comparative cohort study and a randomized clinical trial. At first, feasibility, safety and specific complications of the TVC were analyzed based on the first 488 data sets of the German NOTES Registry (GNR). Hereafter, we compared</w:t>
      </w:r>
      <w:r w:rsidR="00030649" w:rsidRPr="00001789">
        <w:rPr>
          <w:rFonts w:ascii="Book Antiqua" w:hAnsi="Book Antiqua"/>
          <w:color w:val="00000A"/>
          <w:sz w:val="24"/>
          <w:szCs w:val="24"/>
          <w:lang w:val="en-US"/>
        </w:rPr>
        <w:t xml:space="preserve"> the early postoperative results of</w:t>
      </w:r>
      <w:r w:rsidRPr="00001789">
        <w:rPr>
          <w:rFonts w:ascii="Book Antiqua" w:hAnsi="Book Antiqua"/>
          <w:color w:val="00000A"/>
          <w:sz w:val="24"/>
          <w:szCs w:val="24"/>
          <w:lang w:val="en-US"/>
        </w:rPr>
        <w:t xml:space="preserve"> our first 50 TVC-patients with</w:t>
      </w:r>
      <w:r w:rsidR="00030649" w:rsidRPr="00001789">
        <w:rPr>
          <w:rFonts w:ascii="Book Antiqua" w:hAnsi="Book Antiqua"/>
          <w:color w:val="00000A"/>
          <w:sz w:val="24"/>
          <w:szCs w:val="24"/>
          <w:lang w:val="en-US"/>
        </w:rPr>
        <w:t xml:space="preserve"> those of</w:t>
      </w:r>
      <w:r w:rsidRPr="00001789">
        <w:rPr>
          <w:rFonts w:ascii="Book Antiqua" w:hAnsi="Book Antiqua"/>
          <w:color w:val="00000A"/>
          <w:sz w:val="24"/>
          <w:szCs w:val="24"/>
          <w:lang w:val="en-US"/>
        </w:rPr>
        <w:t xml:space="preserve"> 50 female LC-patients matched by age, BMI and ASA classification. The same cohort was contacted </w:t>
      </w:r>
      <w:r w:rsidR="00030649" w:rsidRPr="00001789">
        <w:rPr>
          <w:rFonts w:ascii="Book Antiqua" w:hAnsi="Book Antiqua"/>
          <w:color w:val="00000A"/>
          <w:sz w:val="24"/>
          <w:szCs w:val="24"/>
          <w:lang w:val="en-US"/>
        </w:rPr>
        <w:t>an</w:t>
      </w:r>
      <w:r w:rsidRPr="00001789">
        <w:rPr>
          <w:rFonts w:ascii="Book Antiqua" w:hAnsi="Book Antiqua"/>
          <w:color w:val="00000A"/>
          <w:sz w:val="24"/>
          <w:szCs w:val="24"/>
          <w:lang w:val="en-US"/>
        </w:rPr>
        <w:t xml:space="preserve"> average</w:t>
      </w:r>
      <w:r w:rsidR="00030649" w:rsidRPr="00001789">
        <w:rPr>
          <w:rFonts w:ascii="Book Antiqua" w:hAnsi="Book Antiqua"/>
          <w:color w:val="00000A"/>
          <w:sz w:val="24"/>
          <w:szCs w:val="24"/>
          <w:lang w:val="en-US"/>
        </w:rPr>
        <w:t xml:space="preserve"> of</w:t>
      </w:r>
      <w:r w:rsidRPr="00001789">
        <w:rPr>
          <w:rFonts w:ascii="Book Antiqua" w:hAnsi="Book Antiqua"/>
          <w:color w:val="00000A"/>
          <w:sz w:val="24"/>
          <w:szCs w:val="24"/>
          <w:lang w:val="en-US"/>
        </w:rPr>
        <w:t xml:space="preserve"> two years later to evaluate long-term results concerning pain and satisfaction with the aesthetic result</w:t>
      </w:r>
      <w:r w:rsidR="00030649" w:rsidRPr="00001789">
        <w:rPr>
          <w:rFonts w:ascii="Book Antiqua" w:hAnsi="Book Antiqua"/>
          <w:color w:val="00000A"/>
          <w:sz w:val="24"/>
          <w:szCs w:val="24"/>
          <w:lang w:val="en-US"/>
        </w:rPr>
        <w:t>s</w:t>
      </w:r>
      <w:r w:rsidRPr="00001789">
        <w:rPr>
          <w:rFonts w:ascii="Book Antiqua" w:hAnsi="Book Antiqua"/>
          <w:color w:val="00000A"/>
          <w:sz w:val="24"/>
          <w:szCs w:val="24"/>
          <w:lang w:val="en-US"/>
        </w:rPr>
        <w:t xml:space="preserve"> </w:t>
      </w:r>
      <w:r w:rsidR="00030649" w:rsidRPr="00001789">
        <w:rPr>
          <w:rFonts w:ascii="Book Antiqua" w:hAnsi="Book Antiqua"/>
          <w:color w:val="00000A"/>
          <w:sz w:val="24"/>
          <w:szCs w:val="24"/>
          <w:lang w:val="en-US"/>
        </w:rPr>
        <w:t xml:space="preserve">and </w:t>
      </w:r>
      <w:r w:rsidRPr="00001789">
        <w:rPr>
          <w:rFonts w:ascii="Book Antiqua" w:hAnsi="Book Antiqua"/>
          <w:color w:val="00000A"/>
          <w:sz w:val="24"/>
          <w:szCs w:val="24"/>
          <w:lang w:val="en-US"/>
        </w:rPr>
        <w:t>the overall postoperative result</w:t>
      </w:r>
      <w:r w:rsidR="00030649" w:rsidRPr="00001789">
        <w:rPr>
          <w:rFonts w:ascii="Book Antiqua" w:hAnsi="Book Antiqua"/>
          <w:color w:val="00000A"/>
          <w:sz w:val="24"/>
          <w:szCs w:val="24"/>
          <w:lang w:val="en-US"/>
        </w:rPr>
        <w:t>s</w:t>
      </w:r>
      <w:r w:rsidRPr="00001789">
        <w:rPr>
          <w:rFonts w:ascii="Book Antiqua" w:hAnsi="Book Antiqua"/>
          <w:color w:val="00000A"/>
          <w:sz w:val="24"/>
          <w:szCs w:val="24"/>
          <w:lang w:val="en-US"/>
        </w:rPr>
        <w:t xml:space="preserve"> as well as sexual intercourse by means of two domains of the German version of the Female Sexual Function Index (FSFI-d). Consequently</w:t>
      </w:r>
      <w:r w:rsidR="00030649" w:rsidRPr="00001789">
        <w:rPr>
          <w:rFonts w:ascii="Book Antiqua" w:hAnsi="Book Antiqua"/>
          <w:color w:val="00000A"/>
          <w:sz w:val="24"/>
          <w:szCs w:val="24"/>
          <w:lang w:val="en-US"/>
        </w:rPr>
        <w:t>,</w:t>
      </w:r>
      <w:r w:rsidRPr="00001789">
        <w:rPr>
          <w:rFonts w:ascii="Book Antiqua" w:hAnsi="Book Antiqua"/>
          <w:color w:val="00000A"/>
          <w:sz w:val="24"/>
          <w:szCs w:val="24"/>
          <w:lang w:val="en-US"/>
        </w:rPr>
        <w:t xml:space="preserve"> we performed a randomized clinical trial comparing 20 TVC-patients with 20 needlescopic/3-trocar cholecystectomies (NC) also concerning the early postoperative results as well as pain, satisfaction and quality of life by means of the Eypasch Gastrointestinal Quality of Life Index (GIQLI) in the later course. Finally</w:t>
      </w:r>
      <w:r w:rsidR="00030649" w:rsidRPr="00001789">
        <w:rPr>
          <w:rFonts w:ascii="Book Antiqua" w:hAnsi="Book Antiqua"/>
          <w:color w:val="00000A"/>
          <w:sz w:val="24"/>
          <w:szCs w:val="24"/>
          <w:lang w:val="en-US"/>
        </w:rPr>
        <w:t>,</w:t>
      </w:r>
      <w:r w:rsidRPr="00001789">
        <w:rPr>
          <w:rFonts w:ascii="Book Antiqua" w:hAnsi="Book Antiqua"/>
          <w:color w:val="00000A"/>
          <w:sz w:val="24"/>
          <w:szCs w:val="24"/>
          <w:lang w:val="en-US"/>
        </w:rPr>
        <w:t xml:space="preserve"> we discussed the results in accordance with other published studies.</w:t>
      </w:r>
    </w:p>
    <w:p w14:paraId="3CBD304E" w14:textId="77777777" w:rsidR="007C5D0A" w:rsidRPr="00001789" w:rsidRDefault="007C5D0A" w:rsidP="005346E2">
      <w:pPr>
        <w:pStyle w:val="BodyText"/>
        <w:widowControl w:val="0"/>
        <w:suppressAutoHyphens w:val="0"/>
        <w:adjustRightInd w:val="0"/>
        <w:snapToGrid w:val="0"/>
        <w:spacing w:after="0" w:line="360" w:lineRule="auto"/>
        <w:jc w:val="both"/>
        <w:rPr>
          <w:rFonts w:ascii="Book Antiqua" w:hAnsi="Book Antiqua"/>
          <w:sz w:val="24"/>
          <w:szCs w:val="24"/>
          <w:lang w:val="en-US"/>
        </w:rPr>
      </w:pPr>
    </w:p>
    <w:p w14:paraId="40F30291" w14:textId="7FD022D2" w:rsidR="007C5D0A" w:rsidRPr="00001789" w:rsidRDefault="007C5D0A" w:rsidP="005346E2">
      <w:pPr>
        <w:pStyle w:val="Heading1"/>
        <w:keepNext w:val="0"/>
        <w:keepLines w:val="0"/>
        <w:widowControl w:val="0"/>
        <w:suppressAutoHyphens w:val="0"/>
        <w:adjustRightInd w:val="0"/>
        <w:snapToGrid w:val="0"/>
        <w:spacing w:before="0" w:line="360" w:lineRule="auto"/>
        <w:ind w:left="0" w:firstLine="0"/>
        <w:jc w:val="both"/>
        <w:rPr>
          <w:rFonts w:ascii="Book Antiqua" w:hAnsi="Book Antiqua"/>
          <w:color w:val="00000A"/>
          <w:sz w:val="24"/>
          <w:szCs w:val="24"/>
          <w:lang w:val="en-US"/>
        </w:rPr>
      </w:pPr>
      <w:r w:rsidRPr="00001789">
        <w:rPr>
          <w:rFonts w:ascii="Book Antiqua" w:hAnsi="Book Antiqua"/>
          <w:b/>
          <w:color w:val="00000A"/>
          <w:sz w:val="24"/>
          <w:szCs w:val="24"/>
          <w:lang w:val="en-US"/>
        </w:rPr>
        <w:t>R</w:t>
      </w:r>
      <w:r w:rsidRPr="00001789">
        <w:rPr>
          <w:rFonts w:ascii="Book Antiqua" w:hAnsi="Book Antiqua"/>
          <w:b/>
          <w:caps/>
          <w:color w:val="00000A"/>
          <w:sz w:val="24"/>
          <w:szCs w:val="24"/>
          <w:lang w:val="en-US"/>
        </w:rPr>
        <w:t>esults:</w:t>
      </w:r>
      <w:r w:rsidRPr="00001789">
        <w:rPr>
          <w:rFonts w:ascii="Book Antiqua" w:hAnsi="Book Antiqua"/>
          <w:caps/>
          <w:color w:val="00000A"/>
          <w:sz w:val="24"/>
          <w:szCs w:val="24"/>
          <w:lang w:val="en-US"/>
        </w:rPr>
        <w:t xml:space="preserve"> </w:t>
      </w:r>
      <w:r w:rsidR="00030649" w:rsidRPr="00001789">
        <w:rPr>
          <w:rFonts w:ascii="Book Antiqua" w:hAnsi="Book Antiqua"/>
          <w:color w:val="00000A"/>
          <w:sz w:val="24"/>
          <w:szCs w:val="24"/>
          <w:lang w:val="en-US"/>
        </w:rPr>
        <w:t>The</w:t>
      </w:r>
      <w:r w:rsidRPr="00001789">
        <w:rPr>
          <w:rFonts w:ascii="Book Antiqua" w:hAnsi="Book Antiqua"/>
          <w:color w:val="00000A"/>
          <w:sz w:val="24"/>
          <w:szCs w:val="24"/>
          <w:lang w:val="en-US"/>
        </w:rPr>
        <w:t xml:space="preserve"> complication (3.5%) and conversion</w:t>
      </w:r>
      <w:r w:rsidR="00030649" w:rsidRPr="00001789">
        <w:rPr>
          <w:rFonts w:ascii="Book Antiqua" w:hAnsi="Book Antiqua"/>
          <w:color w:val="00000A"/>
          <w:sz w:val="24"/>
          <w:szCs w:val="24"/>
          <w:lang w:val="en-US"/>
        </w:rPr>
        <w:t xml:space="preserve"> rates</w:t>
      </w:r>
      <w:r w:rsidRPr="00001789">
        <w:rPr>
          <w:rFonts w:ascii="Book Antiqua" w:hAnsi="Book Antiqua"/>
          <w:color w:val="00000A"/>
          <w:sz w:val="24"/>
          <w:szCs w:val="24"/>
          <w:lang w:val="en-US"/>
        </w:rPr>
        <w:t xml:space="preserve"> (4.1%) for TVC were low in the GNR and comparable to those of </w:t>
      </w:r>
      <w:r w:rsidR="00030649" w:rsidRPr="00001789">
        <w:rPr>
          <w:rFonts w:ascii="Book Antiqua" w:hAnsi="Book Antiqua"/>
          <w:color w:val="00000A"/>
          <w:sz w:val="24"/>
          <w:szCs w:val="24"/>
          <w:lang w:val="en-US"/>
        </w:rPr>
        <w:t xml:space="preserve">the </w:t>
      </w:r>
      <w:r w:rsidRPr="00001789">
        <w:rPr>
          <w:rFonts w:ascii="Book Antiqua" w:hAnsi="Book Antiqua"/>
          <w:color w:val="00000A"/>
          <w:sz w:val="24"/>
          <w:szCs w:val="24"/>
          <w:lang w:val="en-US"/>
        </w:rPr>
        <w:t xml:space="preserve">LC. Access related intraoperative complications </w:t>
      </w:r>
      <w:r w:rsidR="00030649" w:rsidRPr="00001789">
        <w:rPr>
          <w:rFonts w:ascii="Book Antiqua" w:hAnsi="Book Antiqua"/>
          <w:color w:val="00000A"/>
          <w:sz w:val="24"/>
          <w:szCs w:val="24"/>
          <w:lang w:val="en-US"/>
        </w:rPr>
        <w:t>included</w:t>
      </w:r>
      <w:r w:rsidRPr="00001789">
        <w:rPr>
          <w:rFonts w:ascii="Book Antiqua" w:hAnsi="Book Antiqua"/>
          <w:color w:val="00000A"/>
          <w:sz w:val="24"/>
          <w:szCs w:val="24"/>
          <w:lang w:val="en-US"/>
        </w:rPr>
        <w:t xml:space="preserve"> injuries </w:t>
      </w:r>
      <w:r w:rsidR="00030649" w:rsidRPr="00001789">
        <w:rPr>
          <w:rFonts w:ascii="Book Antiqua" w:hAnsi="Book Antiqua"/>
          <w:color w:val="00000A"/>
          <w:sz w:val="24"/>
          <w:szCs w:val="24"/>
          <w:lang w:val="en-US"/>
        </w:rPr>
        <w:t>to</w:t>
      </w:r>
      <w:r w:rsidRPr="00001789">
        <w:rPr>
          <w:rFonts w:ascii="Book Antiqua" w:hAnsi="Book Antiqua"/>
          <w:color w:val="00000A"/>
          <w:sz w:val="24"/>
          <w:szCs w:val="24"/>
          <w:lang w:val="en-US"/>
        </w:rPr>
        <w:t xml:space="preserve"> the bladder (</w:t>
      </w:r>
      <w:r w:rsidR="005F0206" w:rsidRPr="005F0206">
        <w:rPr>
          <w:rFonts w:ascii="Book Antiqua" w:hAnsi="Book Antiqua"/>
          <w:i/>
          <w:color w:val="00000A"/>
          <w:sz w:val="24"/>
          <w:szCs w:val="24"/>
          <w:lang w:val="en-US"/>
        </w:rPr>
        <w:t xml:space="preserve">n = </w:t>
      </w:r>
      <w:r w:rsidRPr="00001789">
        <w:rPr>
          <w:rFonts w:ascii="Book Antiqua" w:hAnsi="Book Antiqua"/>
          <w:color w:val="00000A"/>
          <w:sz w:val="24"/>
          <w:szCs w:val="24"/>
          <w:lang w:val="en-US"/>
        </w:rPr>
        <w:t>4; 0.8%) and bowel (</w:t>
      </w:r>
      <w:r w:rsidR="005F0206" w:rsidRPr="005F0206">
        <w:rPr>
          <w:rFonts w:ascii="Book Antiqua" w:hAnsi="Book Antiqua"/>
          <w:i/>
          <w:color w:val="00000A"/>
          <w:sz w:val="24"/>
          <w:szCs w:val="24"/>
          <w:lang w:val="en-US"/>
        </w:rPr>
        <w:t xml:space="preserve">n = </w:t>
      </w:r>
      <w:r w:rsidRPr="00001789">
        <w:rPr>
          <w:rFonts w:ascii="Book Antiqua" w:hAnsi="Book Antiqua"/>
          <w:color w:val="00000A"/>
          <w:sz w:val="24"/>
          <w:szCs w:val="24"/>
          <w:lang w:val="en-US"/>
        </w:rPr>
        <w:t xml:space="preserve">3; 0.6%). The </w:t>
      </w:r>
      <w:r w:rsidR="00030649" w:rsidRPr="00001789">
        <w:rPr>
          <w:rFonts w:ascii="Book Antiqua" w:hAnsi="Book Antiqua"/>
          <w:color w:val="00000A"/>
          <w:sz w:val="24"/>
          <w:szCs w:val="24"/>
          <w:lang w:val="en-US"/>
        </w:rPr>
        <w:t xml:space="preserve">study </w:t>
      </w:r>
      <w:r w:rsidRPr="00001789">
        <w:rPr>
          <w:rFonts w:ascii="Book Antiqua" w:hAnsi="Book Antiqua"/>
          <w:color w:val="00000A"/>
          <w:sz w:val="24"/>
          <w:szCs w:val="24"/>
          <w:lang w:val="en-US"/>
        </w:rPr>
        <w:t>cohort revealed less postoperative pain after TVC comparing to</w:t>
      </w:r>
      <w:r w:rsidR="00030649" w:rsidRPr="00001789">
        <w:rPr>
          <w:rFonts w:ascii="Book Antiqua" w:hAnsi="Book Antiqua"/>
          <w:color w:val="00000A"/>
          <w:sz w:val="24"/>
          <w:szCs w:val="24"/>
          <w:lang w:val="en-US"/>
        </w:rPr>
        <w:t xml:space="preserve"> the</w:t>
      </w:r>
      <w:r w:rsidRPr="00001789">
        <w:rPr>
          <w:rFonts w:ascii="Book Antiqua" w:hAnsi="Book Antiqua"/>
          <w:color w:val="00000A"/>
          <w:sz w:val="24"/>
          <w:szCs w:val="24"/>
          <w:lang w:val="en-US"/>
        </w:rPr>
        <w:t xml:space="preserve"> LC</w:t>
      </w:r>
      <w:r w:rsidR="00466F4D" w:rsidRPr="00001789">
        <w:rPr>
          <w:rFonts w:ascii="Book Antiqua" w:hAnsi="Book Antiqua"/>
          <w:sz w:val="24"/>
          <w:szCs w:val="24"/>
          <w:lang w:val="en-US"/>
        </w:rPr>
        <w:t>-</w:t>
      </w:r>
      <w:r w:rsidR="00680EEE" w:rsidRPr="00001789">
        <w:rPr>
          <w:rFonts w:ascii="Book Antiqua" w:hAnsi="Book Antiqua"/>
          <w:sz w:val="24"/>
          <w:szCs w:val="24"/>
          <w:lang w:val="en-US"/>
        </w:rPr>
        <w:t xml:space="preserve">patients </w:t>
      </w:r>
      <w:r w:rsidRPr="00001789">
        <w:rPr>
          <w:rFonts w:ascii="Book Antiqua" w:hAnsi="Book Antiqua"/>
          <w:color w:val="00000A"/>
          <w:sz w:val="24"/>
          <w:szCs w:val="24"/>
          <w:lang w:val="en-US"/>
        </w:rPr>
        <w:t xml:space="preserve">on the day of surgery (NRS, 1.5/10 </w:t>
      </w:r>
      <w:r w:rsidR="00001789" w:rsidRPr="00001789">
        <w:rPr>
          <w:rFonts w:ascii="Book Antiqua" w:hAnsi="Book Antiqua"/>
          <w:i/>
          <w:color w:val="00000A"/>
          <w:sz w:val="24"/>
          <w:szCs w:val="24"/>
          <w:lang w:val="en-US"/>
        </w:rPr>
        <w:t>vs</w:t>
      </w:r>
      <w:r w:rsidRPr="00001789">
        <w:rPr>
          <w:rFonts w:ascii="Book Antiqua" w:hAnsi="Book Antiqua"/>
          <w:color w:val="00000A"/>
          <w:sz w:val="24"/>
          <w:szCs w:val="24"/>
          <w:lang w:val="en-US"/>
        </w:rPr>
        <w:t xml:space="preserve"> 3.1/10; </w:t>
      </w:r>
      <w:r w:rsidR="00001789" w:rsidRPr="00001789">
        <w:rPr>
          <w:rFonts w:ascii="Book Antiqua" w:hAnsi="Book Antiqua"/>
          <w:i/>
          <w:caps/>
          <w:color w:val="00000A"/>
          <w:sz w:val="24"/>
          <w:szCs w:val="24"/>
          <w:lang w:val="en-US"/>
        </w:rPr>
        <w:t>p =</w:t>
      </w:r>
      <w:r w:rsidRPr="00001789">
        <w:rPr>
          <w:rFonts w:ascii="Book Antiqua" w:hAnsi="Book Antiqua"/>
          <w:color w:val="00000A"/>
          <w:sz w:val="24"/>
          <w:szCs w:val="24"/>
          <w:lang w:val="en-US"/>
        </w:rPr>
        <w:t xml:space="preserve"> 0.003), in the morning (NRS, 1.9/10 </w:t>
      </w:r>
      <w:r w:rsidR="00001789" w:rsidRPr="00001789">
        <w:rPr>
          <w:rFonts w:ascii="Book Antiqua" w:hAnsi="Book Antiqua"/>
          <w:i/>
          <w:color w:val="00000A"/>
          <w:sz w:val="24"/>
          <w:szCs w:val="24"/>
          <w:lang w:val="en-US"/>
        </w:rPr>
        <w:t>vs</w:t>
      </w:r>
      <w:r w:rsidRPr="00001789">
        <w:rPr>
          <w:rFonts w:ascii="Book Antiqua" w:hAnsi="Book Antiqua"/>
          <w:color w:val="00000A"/>
          <w:sz w:val="24"/>
          <w:szCs w:val="24"/>
          <w:lang w:val="en-US"/>
        </w:rPr>
        <w:t xml:space="preserve"> 2.8/10; </w:t>
      </w:r>
      <w:r w:rsidR="00001789" w:rsidRPr="00001789">
        <w:rPr>
          <w:rFonts w:ascii="Book Antiqua" w:hAnsi="Book Antiqua"/>
          <w:i/>
          <w:caps/>
          <w:color w:val="00000A"/>
          <w:sz w:val="24"/>
          <w:szCs w:val="24"/>
          <w:lang w:val="en-US"/>
        </w:rPr>
        <w:t>p =</w:t>
      </w:r>
      <w:r w:rsidRPr="00001789">
        <w:rPr>
          <w:rFonts w:ascii="Book Antiqua" w:hAnsi="Book Antiqua"/>
          <w:color w:val="00000A"/>
          <w:sz w:val="24"/>
          <w:szCs w:val="24"/>
          <w:lang w:val="en-US"/>
        </w:rPr>
        <w:t xml:space="preserve"> 0.047) and in the evening (NRS, 1.1/10 </w:t>
      </w:r>
      <w:r w:rsidR="00001789" w:rsidRPr="00001789">
        <w:rPr>
          <w:rFonts w:ascii="Book Antiqua" w:hAnsi="Book Antiqua"/>
          <w:i/>
          <w:color w:val="00000A"/>
          <w:sz w:val="24"/>
          <w:szCs w:val="24"/>
          <w:lang w:val="en-US"/>
        </w:rPr>
        <w:t>vs</w:t>
      </w:r>
      <w:r w:rsidRPr="00001789">
        <w:rPr>
          <w:rFonts w:ascii="Book Antiqua" w:hAnsi="Book Antiqua"/>
          <w:color w:val="00000A"/>
          <w:sz w:val="24"/>
          <w:szCs w:val="24"/>
          <w:lang w:val="en-US"/>
        </w:rPr>
        <w:t xml:space="preserve"> 1.8/10; </w:t>
      </w:r>
      <w:r w:rsidR="00001789" w:rsidRPr="00001789">
        <w:rPr>
          <w:rFonts w:ascii="Book Antiqua" w:hAnsi="Book Antiqua"/>
          <w:i/>
          <w:caps/>
          <w:color w:val="00000A"/>
          <w:sz w:val="24"/>
          <w:szCs w:val="24"/>
          <w:lang w:val="en-US"/>
        </w:rPr>
        <w:t>p =</w:t>
      </w:r>
      <w:r w:rsidRPr="00001789">
        <w:rPr>
          <w:rFonts w:ascii="Book Antiqua" w:hAnsi="Book Antiqua"/>
          <w:color w:val="00000A"/>
          <w:sz w:val="24"/>
          <w:szCs w:val="24"/>
          <w:lang w:val="en-US"/>
        </w:rPr>
        <w:t xml:space="preserve"> 0.025) of postoperative day (POD) one. The randomized clinical trial consistently found less cumulative pain </w:t>
      </w:r>
      <w:r w:rsidR="000E6405" w:rsidRPr="00001789">
        <w:rPr>
          <w:rFonts w:ascii="Book Antiqua" w:hAnsi="Book Antiqua"/>
          <w:color w:val="00000A"/>
          <w:sz w:val="24"/>
          <w:szCs w:val="24"/>
          <w:lang w:val="en-US"/>
        </w:rPr>
        <w:t>until</w:t>
      </w:r>
      <w:r w:rsidRPr="00001789">
        <w:rPr>
          <w:rFonts w:ascii="Book Antiqua" w:hAnsi="Book Antiqua"/>
          <w:color w:val="00000A"/>
          <w:sz w:val="24"/>
          <w:szCs w:val="24"/>
          <w:lang w:val="en-US"/>
        </w:rPr>
        <w:t xml:space="preserve"> POD 2 (NRS, 8/40 </w:t>
      </w:r>
      <w:r w:rsidR="00001789" w:rsidRPr="00001789">
        <w:rPr>
          <w:rFonts w:ascii="Book Antiqua" w:hAnsi="Book Antiqua"/>
          <w:i/>
          <w:color w:val="00000A"/>
          <w:sz w:val="24"/>
          <w:szCs w:val="24"/>
          <w:lang w:val="en-US"/>
        </w:rPr>
        <w:t>vs</w:t>
      </w:r>
      <w:r w:rsidRPr="00001789">
        <w:rPr>
          <w:rFonts w:ascii="Book Antiqua" w:hAnsi="Book Antiqua"/>
          <w:color w:val="00000A"/>
          <w:sz w:val="24"/>
          <w:szCs w:val="24"/>
          <w:lang w:val="en-US"/>
        </w:rPr>
        <w:t xml:space="preserve"> 14/40; </w:t>
      </w:r>
      <w:r w:rsidR="00001789" w:rsidRPr="00001789">
        <w:rPr>
          <w:rFonts w:ascii="Book Antiqua" w:hAnsi="Book Antiqua"/>
          <w:i/>
          <w:caps/>
          <w:color w:val="00000A"/>
          <w:sz w:val="24"/>
          <w:szCs w:val="24"/>
          <w:lang w:val="en-US"/>
        </w:rPr>
        <w:t>p =</w:t>
      </w:r>
      <w:r w:rsidRPr="00001789">
        <w:rPr>
          <w:rFonts w:ascii="Book Antiqua" w:hAnsi="Book Antiqua"/>
          <w:color w:val="00000A"/>
          <w:sz w:val="24"/>
          <w:szCs w:val="24"/>
          <w:lang w:val="en-US"/>
        </w:rPr>
        <w:t xml:space="preserve"> 0.043</w:t>
      </w:r>
      <w:r w:rsidR="000E6405" w:rsidRPr="00001789">
        <w:rPr>
          <w:rFonts w:ascii="Book Antiqua" w:hAnsi="Book Antiqua"/>
          <w:color w:val="00000A"/>
          <w:sz w:val="24"/>
          <w:szCs w:val="24"/>
          <w:lang w:val="en-US"/>
        </w:rPr>
        <w:t>), as well as</w:t>
      </w:r>
      <w:r w:rsidRPr="00001789">
        <w:rPr>
          <w:rFonts w:ascii="Book Antiqua" w:hAnsi="Book Antiqua"/>
          <w:color w:val="00000A"/>
          <w:sz w:val="24"/>
          <w:szCs w:val="24"/>
          <w:lang w:val="en-US"/>
        </w:rPr>
        <w:t xml:space="preserve"> until POD 10 (NRS, 22/190 </w:t>
      </w:r>
      <w:r w:rsidR="00001789" w:rsidRPr="00001789">
        <w:rPr>
          <w:rFonts w:ascii="Book Antiqua" w:hAnsi="Book Antiqua"/>
          <w:i/>
          <w:color w:val="00000A"/>
          <w:sz w:val="24"/>
          <w:szCs w:val="24"/>
          <w:lang w:val="en-US"/>
        </w:rPr>
        <w:t>vs</w:t>
      </w:r>
      <w:r w:rsidRPr="00001789">
        <w:rPr>
          <w:rFonts w:ascii="Book Antiqua" w:hAnsi="Book Antiqua"/>
          <w:color w:val="00000A"/>
          <w:sz w:val="24"/>
          <w:szCs w:val="24"/>
          <w:lang w:val="en-US"/>
        </w:rPr>
        <w:t xml:space="preserve"> 41/190; </w:t>
      </w:r>
      <w:r w:rsidR="00001789" w:rsidRPr="00001789">
        <w:rPr>
          <w:rFonts w:ascii="Book Antiqua" w:hAnsi="Book Antiqua"/>
          <w:i/>
          <w:caps/>
          <w:color w:val="00000A"/>
          <w:sz w:val="24"/>
          <w:szCs w:val="24"/>
          <w:lang w:val="en-US"/>
        </w:rPr>
        <w:t>p =</w:t>
      </w:r>
      <w:r w:rsidRPr="00001789">
        <w:rPr>
          <w:rFonts w:ascii="Book Antiqua" w:hAnsi="Book Antiqua"/>
          <w:color w:val="00000A"/>
          <w:sz w:val="24"/>
          <w:szCs w:val="24"/>
          <w:lang w:val="en-US"/>
        </w:rPr>
        <w:t xml:space="preserve"> 0.010). Furthermore</w:t>
      </w:r>
      <w:r w:rsidR="00030649" w:rsidRPr="00001789">
        <w:rPr>
          <w:rFonts w:ascii="Book Antiqua" w:hAnsi="Book Antiqua"/>
          <w:color w:val="00000A"/>
          <w:sz w:val="24"/>
          <w:szCs w:val="24"/>
          <w:lang w:val="en-US"/>
        </w:rPr>
        <w:t>,</w:t>
      </w:r>
      <w:r w:rsidRPr="00001789">
        <w:rPr>
          <w:rFonts w:ascii="Book Antiqua" w:hAnsi="Book Antiqua"/>
          <w:color w:val="00000A"/>
          <w:sz w:val="24"/>
          <w:szCs w:val="24"/>
          <w:lang w:val="en-US"/>
        </w:rPr>
        <w:t xml:space="preserve"> the TVC-patients had a better quality of life on POD 10</w:t>
      </w:r>
      <w:r w:rsidR="00680EEE" w:rsidRPr="00001789">
        <w:rPr>
          <w:rFonts w:ascii="Book Antiqua" w:hAnsi="Book Antiqua"/>
          <w:color w:val="00000A"/>
          <w:sz w:val="24"/>
          <w:szCs w:val="24"/>
          <w:lang w:val="en-US"/>
        </w:rPr>
        <w:t xml:space="preserve"> than did the LC-</w:t>
      </w:r>
      <w:r w:rsidR="00030649" w:rsidRPr="00001789">
        <w:rPr>
          <w:rFonts w:ascii="Book Antiqua" w:hAnsi="Book Antiqua"/>
          <w:color w:val="00000A"/>
          <w:sz w:val="24"/>
          <w:szCs w:val="24"/>
          <w:lang w:val="en-US"/>
        </w:rPr>
        <w:t>patients</w:t>
      </w:r>
      <w:r w:rsidRPr="00001789">
        <w:rPr>
          <w:rFonts w:ascii="Book Antiqua" w:hAnsi="Book Antiqua"/>
          <w:color w:val="00000A"/>
          <w:sz w:val="24"/>
          <w:szCs w:val="24"/>
          <w:lang w:val="en-US"/>
        </w:rPr>
        <w:t xml:space="preserve"> (GIQLI, 124/144 </w:t>
      </w:r>
      <w:r w:rsidR="00001789" w:rsidRPr="00001789">
        <w:rPr>
          <w:rFonts w:ascii="Book Antiqua" w:hAnsi="Book Antiqua"/>
          <w:i/>
          <w:color w:val="00000A"/>
          <w:sz w:val="24"/>
          <w:szCs w:val="24"/>
          <w:lang w:val="en-US"/>
        </w:rPr>
        <w:t>vs</w:t>
      </w:r>
      <w:r w:rsidRPr="00001789">
        <w:rPr>
          <w:rFonts w:ascii="Book Antiqua" w:hAnsi="Book Antiqua"/>
          <w:color w:val="00000A"/>
          <w:sz w:val="24"/>
          <w:szCs w:val="24"/>
          <w:lang w:val="en-US"/>
        </w:rPr>
        <w:t xml:space="preserve"> 107/144; </w:t>
      </w:r>
      <w:r w:rsidR="00001789" w:rsidRPr="00001789">
        <w:rPr>
          <w:rFonts w:ascii="Book Antiqua" w:hAnsi="Book Antiqua"/>
          <w:i/>
          <w:caps/>
          <w:color w:val="00000A"/>
          <w:sz w:val="24"/>
          <w:szCs w:val="24"/>
          <w:lang w:val="en-US"/>
        </w:rPr>
        <w:t>p =</w:t>
      </w:r>
      <w:r w:rsidRPr="00001789">
        <w:rPr>
          <w:rFonts w:ascii="Book Antiqua" w:hAnsi="Book Antiqua"/>
          <w:color w:val="00000A"/>
          <w:sz w:val="24"/>
          <w:szCs w:val="24"/>
          <w:lang w:val="en-US"/>
        </w:rPr>
        <w:t xml:space="preserve"> 0.028). The </w:t>
      </w:r>
      <w:r w:rsidR="00030649" w:rsidRPr="00001789">
        <w:rPr>
          <w:rFonts w:ascii="Book Antiqua" w:hAnsi="Book Antiqua"/>
          <w:color w:val="00000A"/>
          <w:sz w:val="24"/>
          <w:szCs w:val="24"/>
          <w:lang w:val="en-US"/>
        </w:rPr>
        <w:t xml:space="preserve">complication </w:t>
      </w:r>
      <w:r w:rsidRPr="00001789">
        <w:rPr>
          <w:rFonts w:ascii="Book Antiqua" w:hAnsi="Book Antiqua"/>
          <w:color w:val="00000A"/>
          <w:sz w:val="24"/>
          <w:szCs w:val="24"/>
          <w:lang w:val="en-US"/>
        </w:rPr>
        <w:t>rate</w:t>
      </w:r>
      <w:r w:rsidR="00030649" w:rsidRPr="00001789">
        <w:rPr>
          <w:rFonts w:ascii="Book Antiqua" w:hAnsi="Book Antiqua"/>
          <w:color w:val="00000A"/>
          <w:sz w:val="24"/>
          <w:szCs w:val="24"/>
          <w:lang w:val="en-US"/>
        </w:rPr>
        <w:t>s</w:t>
      </w:r>
      <w:r w:rsidRPr="00001789">
        <w:rPr>
          <w:rFonts w:ascii="Book Antiqua" w:hAnsi="Book Antiqua"/>
          <w:color w:val="00000A"/>
          <w:sz w:val="24"/>
          <w:szCs w:val="24"/>
          <w:lang w:val="en-US"/>
        </w:rPr>
        <w:t xml:space="preserve"> </w:t>
      </w:r>
      <w:r w:rsidR="00030649" w:rsidRPr="00001789">
        <w:rPr>
          <w:rFonts w:ascii="Book Antiqua" w:hAnsi="Book Antiqua"/>
          <w:color w:val="00000A"/>
          <w:sz w:val="24"/>
          <w:szCs w:val="24"/>
          <w:lang w:val="en-US"/>
        </w:rPr>
        <w:t>were</w:t>
      </w:r>
      <w:r w:rsidRPr="00001789">
        <w:rPr>
          <w:rFonts w:ascii="Book Antiqua" w:hAnsi="Book Antiqua"/>
          <w:color w:val="00000A"/>
          <w:sz w:val="24"/>
          <w:szCs w:val="24"/>
          <w:lang w:val="en-US"/>
        </w:rPr>
        <w:t xml:space="preserve"> comparable and no specific </w:t>
      </w:r>
      <w:r w:rsidRPr="00001789">
        <w:rPr>
          <w:rFonts w:ascii="Book Antiqua" w:hAnsi="Book Antiqua"/>
          <w:color w:val="00000A"/>
          <w:sz w:val="24"/>
          <w:szCs w:val="24"/>
          <w:lang w:val="en-US"/>
        </w:rPr>
        <w:lastRenderedPageBreak/>
        <w:t xml:space="preserve">problems were detected in </w:t>
      </w:r>
      <w:r w:rsidR="00030649" w:rsidRPr="00001789">
        <w:rPr>
          <w:rFonts w:ascii="Book Antiqua" w:hAnsi="Book Antiqua"/>
          <w:color w:val="00000A"/>
          <w:sz w:val="24"/>
          <w:szCs w:val="24"/>
          <w:lang w:val="en-US"/>
        </w:rPr>
        <w:t xml:space="preserve">the </w:t>
      </w:r>
      <w:r w:rsidRPr="00001789">
        <w:rPr>
          <w:rFonts w:ascii="Book Antiqua" w:hAnsi="Book Antiqua"/>
          <w:color w:val="00000A"/>
          <w:sz w:val="24"/>
          <w:szCs w:val="24"/>
          <w:lang w:val="en-US"/>
        </w:rPr>
        <w:t xml:space="preserve">long-term follow-up for sexual intercourse </w:t>
      </w:r>
      <w:r w:rsidR="00030649" w:rsidRPr="00001789">
        <w:rPr>
          <w:rFonts w:ascii="Book Antiqua" w:hAnsi="Book Antiqua"/>
          <w:color w:val="00000A"/>
          <w:sz w:val="24"/>
          <w:szCs w:val="24"/>
          <w:lang w:val="en-US"/>
        </w:rPr>
        <w:t>for either group</w:t>
      </w:r>
      <w:r w:rsidRPr="00001789">
        <w:rPr>
          <w:rFonts w:ascii="Book Antiqua" w:hAnsi="Book Antiqua"/>
          <w:color w:val="00000A"/>
          <w:sz w:val="24"/>
          <w:szCs w:val="24"/>
          <w:lang w:val="en-US"/>
        </w:rPr>
        <w:t xml:space="preserve">. </w:t>
      </w:r>
      <w:r w:rsidR="00030649" w:rsidRPr="00001789">
        <w:rPr>
          <w:rFonts w:ascii="Book Antiqua" w:hAnsi="Book Antiqua"/>
          <w:color w:val="00000A"/>
          <w:sz w:val="24"/>
          <w:szCs w:val="24"/>
          <w:lang w:val="en-US"/>
        </w:rPr>
        <w:t xml:space="preserve">The </w:t>
      </w:r>
      <w:r w:rsidRPr="00001789">
        <w:rPr>
          <w:rFonts w:ascii="Book Antiqua" w:hAnsi="Book Antiqua"/>
          <w:color w:val="00000A"/>
          <w:sz w:val="24"/>
          <w:szCs w:val="24"/>
          <w:lang w:val="en-US"/>
        </w:rPr>
        <w:t xml:space="preserve">TVC-patients were more satisfied with the aesthetic result in the long-term course in the matched cohort analysis (1.00 </w:t>
      </w:r>
      <w:r w:rsidR="00001789" w:rsidRPr="00001789">
        <w:rPr>
          <w:rFonts w:ascii="Book Antiqua" w:hAnsi="Book Antiqua"/>
          <w:i/>
          <w:color w:val="00000A"/>
          <w:sz w:val="24"/>
          <w:szCs w:val="24"/>
          <w:lang w:val="en-US"/>
        </w:rPr>
        <w:t>vs</w:t>
      </w:r>
      <w:r w:rsidRPr="00001789">
        <w:rPr>
          <w:rFonts w:ascii="Book Antiqua" w:hAnsi="Book Antiqua"/>
          <w:color w:val="00000A"/>
          <w:sz w:val="24"/>
          <w:szCs w:val="24"/>
          <w:lang w:val="en-US"/>
        </w:rPr>
        <w:t xml:space="preserve"> 1.88; </w:t>
      </w:r>
      <w:r w:rsidR="00001789" w:rsidRPr="00001789">
        <w:rPr>
          <w:rFonts w:ascii="Book Antiqua" w:hAnsi="Book Antiqua"/>
          <w:i/>
          <w:caps/>
          <w:color w:val="00000A"/>
          <w:sz w:val="24"/>
          <w:szCs w:val="24"/>
          <w:lang w:val="en-US"/>
        </w:rPr>
        <w:t>p &lt;</w:t>
      </w:r>
      <w:r w:rsidRPr="00001789">
        <w:rPr>
          <w:rFonts w:ascii="Book Antiqua" w:hAnsi="Book Antiqua"/>
          <w:color w:val="00000A"/>
          <w:sz w:val="24"/>
          <w:szCs w:val="24"/>
          <w:lang w:val="en-US"/>
        </w:rPr>
        <w:t xml:space="preserve"> 0.001) as well as in the randomized clinical trial (1.00 </w:t>
      </w:r>
      <w:r w:rsidR="00001789" w:rsidRPr="00001789">
        <w:rPr>
          <w:rFonts w:ascii="Book Antiqua" w:hAnsi="Book Antiqua"/>
          <w:i/>
          <w:color w:val="00000A"/>
          <w:sz w:val="24"/>
          <w:szCs w:val="24"/>
          <w:lang w:val="en-US"/>
        </w:rPr>
        <w:t>vs</w:t>
      </w:r>
      <w:r w:rsidRPr="00001789">
        <w:rPr>
          <w:rFonts w:ascii="Book Antiqua" w:hAnsi="Book Antiqua"/>
          <w:color w:val="00000A"/>
          <w:sz w:val="24"/>
          <w:szCs w:val="24"/>
          <w:lang w:val="en-US"/>
        </w:rPr>
        <w:t xml:space="preserve"> 1.70; </w:t>
      </w:r>
      <w:r w:rsidR="00001789" w:rsidRPr="00001789">
        <w:rPr>
          <w:rFonts w:ascii="Book Antiqua" w:hAnsi="Book Antiqua"/>
          <w:i/>
          <w:caps/>
          <w:color w:val="00000A"/>
          <w:sz w:val="24"/>
          <w:szCs w:val="24"/>
          <w:lang w:val="en-US"/>
        </w:rPr>
        <w:t>p &lt;</w:t>
      </w:r>
      <w:r w:rsidRPr="00001789">
        <w:rPr>
          <w:rFonts w:ascii="Book Antiqua" w:hAnsi="Book Antiqua"/>
          <w:color w:val="00000A"/>
          <w:sz w:val="24"/>
          <w:szCs w:val="24"/>
          <w:lang w:val="en-US"/>
        </w:rPr>
        <w:t xml:space="preserve"> 0.001)</w:t>
      </w:r>
      <w:r w:rsidR="00680EEE" w:rsidRPr="00001789">
        <w:rPr>
          <w:rFonts w:ascii="Book Antiqua" w:hAnsi="Book Antiqua"/>
          <w:color w:val="00000A"/>
          <w:sz w:val="24"/>
          <w:szCs w:val="24"/>
          <w:lang w:val="en-US"/>
        </w:rPr>
        <w:t xml:space="preserve"> when compared with the LC-</w:t>
      </w:r>
      <w:r w:rsidR="00030649" w:rsidRPr="00001789">
        <w:rPr>
          <w:rFonts w:ascii="Book Antiqua" w:hAnsi="Book Antiqua"/>
          <w:color w:val="00000A"/>
          <w:sz w:val="24"/>
          <w:szCs w:val="24"/>
          <w:lang w:val="en-US"/>
        </w:rPr>
        <w:t>patients</w:t>
      </w:r>
      <w:r w:rsidRPr="00001789">
        <w:rPr>
          <w:rFonts w:ascii="Book Antiqua" w:hAnsi="Book Antiqua"/>
          <w:color w:val="00000A"/>
          <w:sz w:val="24"/>
          <w:szCs w:val="24"/>
          <w:lang w:val="en-US"/>
        </w:rPr>
        <w:t>.</w:t>
      </w:r>
    </w:p>
    <w:p w14:paraId="45B65389" w14:textId="77777777" w:rsidR="007C5D0A" w:rsidRPr="00001789" w:rsidRDefault="007C5D0A" w:rsidP="005346E2">
      <w:pPr>
        <w:pStyle w:val="BodyText"/>
        <w:widowControl w:val="0"/>
        <w:suppressAutoHyphens w:val="0"/>
        <w:adjustRightInd w:val="0"/>
        <w:snapToGrid w:val="0"/>
        <w:spacing w:after="0" w:line="360" w:lineRule="auto"/>
        <w:jc w:val="both"/>
        <w:rPr>
          <w:rFonts w:ascii="Book Antiqua" w:hAnsi="Book Antiqua"/>
          <w:sz w:val="24"/>
          <w:szCs w:val="24"/>
          <w:lang w:val="en-US"/>
        </w:rPr>
      </w:pPr>
    </w:p>
    <w:p w14:paraId="7EAF86F5" w14:textId="65D23794" w:rsidR="007C5D0A" w:rsidRPr="00001789" w:rsidRDefault="007C5D0A" w:rsidP="005346E2">
      <w:pPr>
        <w:pStyle w:val="Heading1"/>
        <w:keepNext w:val="0"/>
        <w:keepLines w:val="0"/>
        <w:widowControl w:val="0"/>
        <w:suppressAutoHyphens w:val="0"/>
        <w:adjustRightInd w:val="0"/>
        <w:snapToGrid w:val="0"/>
        <w:spacing w:before="0" w:line="360" w:lineRule="auto"/>
        <w:ind w:left="0" w:firstLine="0"/>
        <w:jc w:val="both"/>
        <w:rPr>
          <w:rFonts w:ascii="Book Antiqua" w:hAnsi="Book Antiqua"/>
          <w:color w:val="00000A"/>
          <w:sz w:val="24"/>
          <w:szCs w:val="24"/>
          <w:lang w:val="en-US"/>
        </w:rPr>
      </w:pPr>
      <w:r w:rsidRPr="00001789">
        <w:rPr>
          <w:rFonts w:ascii="Book Antiqua" w:hAnsi="Book Antiqua"/>
          <w:b/>
          <w:color w:val="00000A"/>
          <w:sz w:val="24"/>
          <w:szCs w:val="24"/>
          <w:lang w:val="en-US"/>
        </w:rPr>
        <w:t>C</w:t>
      </w:r>
      <w:r w:rsidR="00001789">
        <w:rPr>
          <w:rFonts w:ascii="Book Antiqua" w:hAnsi="Book Antiqua"/>
          <w:b/>
          <w:caps/>
          <w:color w:val="00000A"/>
          <w:sz w:val="24"/>
          <w:szCs w:val="24"/>
          <w:lang w:val="en-US"/>
        </w:rPr>
        <w:t>onclusion</w:t>
      </w:r>
      <w:r w:rsidRPr="00001789">
        <w:rPr>
          <w:rFonts w:ascii="Book Antiqua" w:hAnsi="Book Antiqua"/>
          <w:b/>
          <w:caps/>
          <w:color w:val="00000A"/>
          <w:sz w:val="24"/>
          <w:szCs w:val="24"/>
          <w:lang w:val="en-US"/>
        </w:rPr>
        <w:t xml:space="preserve">: </w:t>
      </w:r>
      <w:r w:rsidRPr="00001789">
        <w:rPr>
          <w:rFonts w:ascii="Book Antiqua" w:hAnsi="Book Antiqua"/>
          <w:color w:val="00000A"/>
          <w:sz w:val="24"/>
          <w:szCs w:val="24"/>
          <w:lang w:val="en-US"/>
        </w:rPr>
        <w:t xml:space="preserve">TVC is </w:t>
      </w:r>
      <w:r w:rsidR="00030649" w:rsidRPr="00001789">
        <w:rPr>
          <w:rFonts w:ascii="Book Antiqua" w:hAnsi="Book Antiqua"/>
          <w:color w:val="00000A"/>
          <w:sz w:val="24"/>
          <w:szCs w:val="24"/>
          <w:lang w:val="en-US"/>
        </w:rPr>
        <w:t xml:space="preserve">a </w:t>
      </w:r>
      <w:r w:rsidRPr="00001789">
        <w:rPr>
          <w:rFonts w:ascii="Book Antiqua" w:hAnsi="Book Antiqua"/>
          <w:color w:val="00000A"/>
          <w:sz w:val="24"/>
          <w:szCs w:val="24"/>
          <w:lang w:val="en-US"/>
        </w:rPr>
        <w:t>feasible</w:t>
      </w:r>
      <w:r w:rsidR="00030649" w:rsidRPr="00001789">
        <w:rPr>
          <w:rFonts w:ascii="Book Antiqua" w:hAnsi="Book Antiqua"/>
          <w:color w:val="00000A"/>
          <w:sz w:val="24"/>
          <w:szCs w:val="24"/>
          <w:lang w:val="en-US"/>
        </w:rPr>
        <w:t xml:space="preserve"> procedure</w:t>
      </w:r>
      <w:r w:rsidRPr="00001789">
        <w:rPr>
          <w:rFonts w:ascii="Book Antiqua" w:hAnsi="Book Antiqua"/>
          <w:color w:val="00000A"/>
          <w:sz w:val="24"/>
          <w:szCs w:val="24"/>
          <w:lang w:val="en-US"/>
        </w:rPr>
        <w:t xml:space="preserve"> with a high safety</w:t>
      </w:r>
      <w:r w:rsidR="00030649" w:rsidRPr="00001789">
        <w:rPr>
          <w:rFonts w:ascii="Book Antiqua" w:hAnsi="Book Antiqua"/>
          <w:color w:val="00000A"/>
          <w:sz w:val="24"/>
          <w:szCs w:val="24"/>
          <w:lang w:val="en-US"/>
        </w:rPr>
        <w:t xml:space="preserve"> profile</w:t>
      </w:r>
      <w:r w:rsidRPr="00001789">
        <w:rPr>
          <w:rFonts w:ascii="Book Antiqua" w:hAnsi="Book Antiqua"/>
          <w:color w:val="00000A"/>
          <w:sz w:val="24"/>
          <w:szCs w:val="24"/>
          <w:lang w:val="en-US"/>
        </w:rPr>
        <w:t xml:space="preserve"> and has advantages in regard to postoperative pain and aesthetic result</w:t>
      </w:r>
      <w:r w:rsidR="00030649" w:rsidRPr="00001789">
        <w:rPr>
          <w:rFonts w:ascii="Book Antiqua" w:hAnsi="Book Antiqua"/>
          <w:color w:val="00000A"/>
          <w:sz w:val="24"/>
          <w:szCs w:val="24"/>
          <w:lang w:val="en-US"/>
        </w:rPr>
        <w:t>s</w:t>
      </w:r>
      <w:r w:rsidRPr="00001789">
        <w:rPr>
          <w:rFonts w:ascii="Book Antiqua" w:hAnsi="Book Antiqua"/>
          <w:color w:val="00000A"/>
          <w:sz w:val="24"/>
          <w:szCs w:val="24"/>
          <w:lang w:val="en-US"/>
        </w:rPr>
        <w:t xml:space="preserve"> when compared </w:t>
      </w:r>
      <w:r w:rsidR="00030649" w:rsidRPr="00001789">
        <w:rPr>
          <w:rFonts w:ascii="Book Antiqua" w:hAnsi="Book Antiqua"/>
          <w:color w:val="00000A"/>
          <w:sz w:val="24"/>
          <w:szCs w:val="24"/>
          <w:lang w:val="en-US"/>
        </w:rPr>
        <w:t>with</w:t>
      </w:r>
      <w:r w:rsidRPr="00001789">
        <w:rPr>
          <w:rFonts w:ascii="Book Antiqua" w:hAnsi="Book Antiqua"/>
          <w:color w:val="00000A"/>
          <w:sz w:val="24"/>
          <w:szCs w:val="24"/>
          <w:lang w:val="en-US"/>
        </w:rPr>
        <w:t xml:space="preserve"> LC or NC.</w:t>
      </w:r>
    </w:p>
    <w:p w14:paraId="63D8E1C3" w14:textId="77777777" w:rsidR="007C5D0A" w:rsidRPr="00001789" w:rsidRDefault="007C5D0A" w:rsidP="005346E2">
      <w:pPr>
        <w:pStyle w:val="Heading1"/>
        <w:keepNext w:val="0"/>
        <w:keepLines w:val="0"/>
        <w:widowControl w:val="0"/>
        <w:suppressAutoHyphens w:val="0"/>
        <w:adjustRightInd w:val="0"/>
        <w:snapToGrid w:val="0"/>
        <w:spacing w:before="0" w:line="360" w:lineRule="auto"/>
        <w:ind w:left="0" w:firstLine="0"/>
        <w:jc w:val="both"/>
        <w:rPr>
          <w:rFonts w:ascii="Book Antiqua" w:hAnsi="Book Antiqua"/>
          <w:color w:val="00000A"/>
          <w:sz w:val="24"/>
          <w:szCs w:val="24"/>
          <w:lang w:val="en-US"/>
        </w:rPr>
      </w:pPr>
    </w:p>
    <w:p w14:paraId="1259E230" w14:textId="4FBFF116" w:rsidR="007C5D0A" w:rsidRPr="00001789" w:rsidRDefault="007C5D0A" w:rsidP="005346E2">
      <w:pPr>
        <w:pStyle w:val="Heading1"/>
        <w:keepNext w:val="0"/>
        <w:keepLines w:val="0"/>
        <w:widowControl w:val="0"/>
        <w:suppressAutoHyphens w:val="0"/>
        <w:adjustRightInd w:val="0"/>
        <w:snapToGrid w:val="0"/>
        <w:spacing w:before="0" w:line="360" w:lineRule="auto"/>
        <w:ind w:left="0" w:firstLine="0"/>
        <w:jc w:val="both"/>
        <w:rPr>
          <w:rFonts w:ascii="Book Antiqua" w:hAnsi="Book Antiqua"/>
          <w:color w:val="00000A"/>
          <w:sz w:val="24"/>
          <w:szCs w:val="24"/>
          <w:lang w:val="en-US"/>
        </w:rPr>
      </w:pPr>
      <w:r w:rsidRPr="00001789">
        <w:rPr>
          <w:rFonts w:ascii="Book Antiqua" w:hAnsi="Book Antiqua"/>
          <w:b/>
          <w:color w:val="00000A"/>
          <w:sz w:val="24"/>
          <w:szCs w:val="24"/>
          <w:lang w:val="en-US"/>
        </w:rPr>
        <w:t>Key words:</w:t>
      </w:r>
      <w:r w:rsidRPr="00001789">
        <w:rPr>
          <w:rFonts w:ascii="Book Antiqua" w:hAnsi="Book Antiqua"/>
          <w:color w:val="00000A"/>
          <w:sz w:val="24"/>
          <w:szCs w:val="24"/>
          <w:lang w:val="en-US"/>
        </w:rPr>
        <w:t xml:space="preserve"> Transvaginal </w:t>
      </w:r>
      <w:r w:rsidR="00DE76DF" w:rsidRPr="00001789">
        <w:rPr>
          <w:rFonts w:ascii="Book Antiqua" w:hAnsi="Book Antiqua"/>
          <w:color w:val="00000A"/>
          <w:sz w:val="24"/>
          <w:szCs w:val="24"/>
          <w:lang w:val="en-US"/>
        </w:rPr>
        <w:t>h</w:t>
      </w:r>
      <w:r w:rsidRPr="00001789">
        <w:rPr>
          <w:rFonts w:ascii="Book Antiqua" w:hAnsi="Book Antiqua"/>
          <w:color w:val="00000A"/>
          <w:sz w:val="24"/>
          <w:szCs w:val="24"/>
          <w:lang w:val="en-US"/>
        </w:rPr>
        <w:t xml:space="preserve">ybrid NOTES </w:t>
      </w:r>
      <w:r w:rsidR="00DE76DF" w:rsidRPr="00001789">
        <w:rPr>
          <w:rFonts w:ascii="Book Antiqua" w:hAnsi="Book Antiqua"/>
          <w:color w:val="00000A"/>
          <w:sz w:val="24"/>
          <w:szCs w:val="24"/>
          <w:lang w:val="en-US"/>
        </w:rPr>
        <w:t>ch</w:t>
      </w:r>
      <w:r w:rsidRPr="00001789">
        <w:rPr>
          <w:rFonts w:ascii="Book Antiqua" w:hAnsi="Book Antiqua"/>
          <w:color w:val="00000A"/>
          <w:sz w:val="24"/>
          <w:szCs w:val="24"/>
          <w:lang w:val="en-US"/>
        </w:rPr>
        <w:t>olecystectomy; Natural</w:t>
      </w:r>
      <w:r w:rsidR="00DE76DF" w:rsidRPr="00001789">
        <w:rPr>
          <w:rFonts w:ascii="Book Antiqua" w:hAnsi="Book Antiqua"/>
          <w:color w:val="00000A"/>
          <w:sz w:val="24"/>
          <w:szCs w:val="24"/>
          <w:lang w:val="en-US"/>
        </w:rPr>
        <w:t xml:space="preserve"> orifice transluminal endoscopic sur</w:t>
      </w:r>
      <w:r w:rsidRPr="00001789">
        <w:rPr>
          <w:rFonts w:ascii="Book Antiqua" w:hAnsi="Book Antiqua"/>
          <w:color w:val="00000A"/>
          <w:sz w:val="24"/>
          <w:szCs w:val="24"/>
          <w:lang w:val="en-US"/>
        </w:rPr>
        <w:t xml:space="preserve">gery; Cholecystolithiasis; Postoperative </w:t>
      </w:r>
      <w:r w:rsidR="00DE76DF" w:rsidRPr="00001789">
        <w:rPr>
          <w:rFonts w:ascii="Book Antiqua" w:hAnsi="Book Antiqua"/>
          <w:color w:val="00000A"/>
          <w:sz w:val="24"/>
          <w:szCs w:val="24"/>
          <w:lang w:val="en-US"/>
        </w:rPr>
        <w:t>p</w:t>
      </w:r>
      <w:r w:rsidRPr="00001789">
        <w:rPr>
          <w:rFonts w:ascii="Book Antiqua" w:hAnsi="Book Antiqua"/>
          <w:color w:val="00000A"/>
          <w:sz w:val="24"/>
          <w:szCs w:val="24"/>
          <w:lang w:val="en-US"/>
        </w:rPr>
        <w:t>ain; Postoperative</w:t>
      </w:r>
      <w:r w:rsidR="00DE76DF" w:rsidRPr="00001789">
        <w:rPr>
          <w:rFonts w:ascii="Book Antiqua" w:hAnsi="Book Antiqua"/>
          <w:color w:val="00000A"/>
          <w:sz w:val="24"/>
          <w:szCs w:val="24"/>
          <w:lang w:val="en-US"/>
        </w:rPr>
        <w:t xml:space="preserve"> c</w:t>
      </w:r>
      <w:r w:rsidRPr="00001789">
        <w:rPr>
          <w:rFonts w:ascii="Book Antiqua" w:hAnsi="Book Antiqua"/>
          <w:color w:val="00000A"/>
          <w:sz w:val="24"/>
          <w:szCs w:val="24"/>
          <w:lang w:val="en-US"/>
        </w:rPr>
        <w:t>omplications</w:t>
      </w:r>
    </w:p>
    <w:p w14:paraId="1D4717F1" w14:textId="77777777" w:rsidR="007C5D0A" w:rsidRPr="00001789" w:rsidRDefault="007C5D0A" w:rsidP="005346E2">
      <w:pPr>
        <w:pStyle w:val="Heading1"/>
        <w:keepNext w:val="0"/>
        <w:keepLines w:val="0"/>
        <w:widowControl w:val="0"/>
        <w:numPr>
          <w:ilvl w:val="0"/>
          <w:numId w:val="0"/>
        </w:numPr>
        <w:suppressAutoHyphens w:val="0"/>
        <w:adjustRightInd w:val="0"/>
        <w:snapToGrid w:val="0"/>
        <w:spacing w:before="0" w:line="360" w:lineRule="auto"/>
        <w:ind w:hanging="432"/>
        <w:jc w:val="both"/>
        <w:rPr>
          <w:rFonts w:ascii="Book Antiqua" w:hAnsi="Book Antiqua"/>
          <w:color w:val="00000A"/>
          <w:sz w:val="24"/>
          <w:szCs w:val="24"/>
          <w:lang w:val="en-US"/>
        </w:rPr>
      </w:pPr>
    </w:p>
    <w:p w14:paraId="1A760AB0" w14:textId="77777777" w:rsidR="0071175D" w:rsidRPr="00001789" w:rsidRDefault="0071175D" w:rsidP="005346E2">
      <w:pPr>
        <w:pStyle w:val="BodyText"/>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b/>
          <w:sz w:val="24"/>
          <w:szCs w:val="24"/>
          <w:lang w:val="en-US"/>
        </w:rPr>
        <w:t>©The Author(s) 2015.</w:t>
      </w:r>
      <w:r w:rsidRPr="00001789">
        <w:rPr>
          <w:rFonts w:ascii="Book Antiqua" w:hAnsi="Book Antiqua"/>
          <w:sz w:val="24"/>
          <w:szCs w:val="24"/>
          <w:lang w:val="en-US"/>
        </w:rPr>
        <w:t xml:space="preserve"> Published by Baishideng Publishing Group Inc. All rights reserved.</w:t>
      </w:r>
    </w:p>
    <w:p w14:paraId="4B6E3D7C" w14:textId="77777777" w:rsidR="007C5D0A" w:rsidRPr="00001789" w:rsidRDefault="007C5D0A" w:rsidP="005346E2">
      <w:pPr>
        <w:pStyle w:val="BodyText"/>
        <w:widowControl w:val="0"/>
        <w:suppressAutoHyphens w:val="0"/>
        <w:adjustRightInd w:val="0"/>
        <w:snapToGrid w:val="0"/>
        <w:spacing w:after="0" w:line="360" w:lineRule="auto"/>
        <w:jc w:val="both"/>
        <w:rPr>
          <w:rFonts w:ascii="Book Antiqua" w:hAnsi="Book Antiqua"/>
          <w:sz w:val="24"/>
          <w:szCs w:val="24"/>
          <w:lang w:val="en-US"/>
        </w:rPr>
      </w:pPr>
    </w:p>
    <w:p w14:paraId="5F399C15" w14:textId="6F47AE1D" w:rsidR="007C5D0A" w:rsidRPr="00001789" w:rsidRDefault="007C5D0A" w:rsidP="005346E2">
      <w:pPr>
        <w:pStyle w:val="BodyText"/>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b/>
          <w:sz w:val="24"/>
          <w:szCs w:val="24"/>
          <w:lang w:val="en-US"/>
        </w:rPr>
        <w:t>Core tip:</w:t>
      </w:r>
      <w:r w:rsidRPr="00001789">
        <w:rPr>
          <w:rFonts w:ascii="Book Antiqua" w:hAnsi="Book Antiqua"/>
          <w:sz w:val="24"/>
          <w:szCs w:val="24"/>
          <w:lang w:val="en-US"/>
        </w:rPr>
        <w:t xml:space="preserve"> Transvaginal cholecystectomy (TVC) </w:t>
      </w:r>
      <w:r w:rsidR="00030649" w:rsidRPr="00001789">
        <w:rPr>
          <w:rFonts w:ascii="Book Antiqua" w:hAnsi="Book Antiqua"/>
          <w:sz w:val="24"/>
          <w:szCs w:val="24"/>
          <w:lang w:val="en-US"/>
        </w:rPr>
        <w:t>increased in popularity</w:t>
      </w:r>
      <w:r w:rsidRPr="00001789">
        <w:rPr>
          <w:rFonts w:ascii="Book Antiqua" w:hAnsi="Book Antiqua"/>
          <w:sz w:val="24"/>
          <w:szCs w:val="24"/>
          <w:lang w:val="en-US"/>
        </w:rPr>
        <w:t xml:space="preserve"> after </w:t>
      </w:r>
      <w:r w:rsidR="00030649" w:rsidRPr="00001789">
        <w:rPr>
          <w:rFonts w:ascii="Book Antiqua" w:hAnsi="Book Antiqua"/>
          <w:sz w:val="24"/>
          <w:szCs w:val="24"/>
          <w:lang w:val="en-US"/>
        </w:rPr>
        <w:t>its introduction</w:t>
      </w:r>
      <w:r w:rsidRPr="00001789">
        <w:rPr>
          <w:rFonts w:ascii="Book Antiqua" w:hAnsi="Book Antiqua"/>
          <w:sz w:val="24"/>
          <w:szCs w:val="24"/>
          <w:lang w:val="en-US"/>
        </w:rPr>
        <w:t xml:space="preserve"> in 2007. We </w:t>
      </w:r>
      <w:r w:rsidR="00030649" w:rsidRPr="00001789">
        <w:rPr>
          <w:rFonts w:ascii="Book Antiqua" w:hAnsi="Book Antiqua"/>
          <w:sz w:val="24"/>
          <w:szCs w:val="24"/>
          <w:lang w:val="en-US"/>
        </w:rPr>
        <w:t xml:space="preserve">systematically </w:t>
      </w:r>
      <w:r w:rsidRPr="00001789">
        <w:rPr>
          <w:rFonts w:ascii="Book Antiqua" w:hAnsi="Book Antiqua"/>
          <w:sz w:val="24"/>
          <w:szCs w:val="24"/>
          <w:lang w:val="en-US"/>
        </w:rPr>
        <w:t xml:space="preserve">evaluated this new technique </w:t>
      </w:r>
      <w:r w:rsidR="00030649" w:rsidRPr="00001789">
        <w:rPr>
          <w:rFonts w:ascii="Book Antiqua" w:hAnsi="Book Antiqua"/>
          <w:sz w:val="24"/>
          <w:szCs w:val="24"/>
          <w:lang w:val="en-US"/>
        </w:rPr>
        <w:t>with regards to</w:t>
      </w:r>
      <w:r w:rsidRPr="00001789">
        <w:rPr>
          <w:rFonts w:ascii="Book Antiqua" w:hAnsi="Book Antiqua"/>
          <w:sz w:val="24"/>
          <w:szCs w:val="24"/>
          <w:lang w:val="en-US"/>
        </w:rPr>
        <w:t xml:space="preserve"> its specific complications and advantages compared </w:t>
      </w:r>
      <w:r w:rsidR="00030649" w:rsidRPr="00001789">
        <w:rPr>
          <w:rFonts w:ascii="Book Antiqua" w:hAnsi="Book Antiqua"/>
          <w:sz w:val="24"/>
          <w:szCs w:val="24"/>
          <w:lang w:val="en-US"/>
        </w:rPr>
        <w:t>with those of</w:t>
      </w:r>
      <w:r w:rsidRPr="00001789">
        <w:rPr>
          <w:rFonts w:ascii="Book Antiqua" w:hAnsi="Book Antiqua"/>
          <w:sz w:val="24"/>
          <w:szCs w:val="24"/>
          <w:lang w:val="en-US"/>
        </w:rPr>
        <w:t xml:space="preserve"> the laparoscopic technique </w:t>
      </w:r>
      <w:r w:rsidR="005936AA" w:rsidRPr="00001789">
        <w:rPr>
          <w:rFonts w:ascii="Book Antiqua" w:hAnsi="Book Antiqua"/>
          <w:sz w:val="24"/>
          <w:szCs w:val="24"/>
          <w:lang w:val="en-US"/>
        </w:rPr>
        <w:t xml:space="preserve">(LC) </w:t>
      </w:r>
      <w:r w:rsidRPr="00001789">
        <w:rPr>
          <w:rFonts w:ascii="Book Antiqua" w:hAnsi="Book Antiqua"/>
          <w:sz w:val="24"/>
          <w:szCs w:val="24"/>
          <w:lang w:val="en-US"/>
        </w:rPr>
        <w:t xml:space="preserve">using a registry analysis, a matched cohort analysis and a randomized clinical trial. TVC had a low conversion rate and complication rate. </w:t>
      </w:r>
      <w:r w:rsidRPr="00001789">
        <w:rPr>
          <w:rFonts w:ascii="Book Antiqua" w:hAnsi="Book Antiqua"/>
          <w:color w:val="00000A"/>
          <w:sz w:val="24"/>
          <w:szCs w:val="24"/>
          <w:lang w:val="en-US"/>
        </w:rPr>
        <w:t xml:space="preserve">Injuries </w:t>
      </w:r>
      <w:r w:rsidR="00030649" w:rsidRPr="00001789">
        <w:rPr>
          <w:rFonts w:ascii="Book Antiqua" w:hAnsi="Book Antiqua"/>
          <w:color w:val="00000A"/>
          <w:sz w:val="24"/>
          <w:szCs w:val="24"/>
          <w:lang w:val="en-US"/>
        </w:rPr>
        <w:t>to</w:t>
      </w:r>
      <w:r w:rsidRPr="00001789">
        <w:rPr>
          <w:rFonts w:ascii="Book Antiqua" w:hAnsi="Book Antiqua"/>
          <w:color w:val="00000A"/>
          <w:sz w:val="24"/>
          <w:szCs w:val="24"/>
          <w:lang w:val="en-US"/>
        </w:rPr>
        <w:t xml:space="preserve"> the bladder and urinary tract infections </w:t>
      </w:r>
      <w:r w:rsidR="00030649" w:rsidRPr="00001789">
        <w:rPr>
          <w:rFonts w:ascii="Book Antiqua" w:hAnsi="Book Antiqua"/>
          <w:color w:val="00000A"/>
          <w:sz w:val="24"/>
          <w:szCs w:val="24"/>
          <w:lang w:val="en-US"/>
        </w:rPr>
        <w:t>were</w:t>
      </w:r>
      <w:r w:rsidRPr="00001789">
        <w:rPr>
          <w:rFonts w:ascii="Book Antiqua" w:hAnsi="Book Antiqua"/>
          <w:color w:val="00000A"/>
          <w:sz w:val="24"/>
          <w:szCs w:val="24"/>
          <w:lang w:val="en-US"/>
        </w:rPr>
        <w:t xml:space="preserve"> rare but access-specific complications. </w:t>
      </w:r>
      <w:r w:rsidRPr="00001789">
        <w:rPr>
          <w:rFonts w:ascii="Book Antiqua" w:hAnsi="Book Antiqua"/>
          <w:sz w:val="24"/>
          <w:szCs w:val="24"/>
          <w:lang w:val="en-US"/>
        </w:rPr>
        <w:t xml:space="preserve">TVC-patients showed </w:t>
      </w:r>
      <w:r w:rsidR="00030649" w:rsidRPr="00001789">
        <w:rPr>
          <w:rFonts w:ascii="Book Antiqua" w:hAnsi="Book Antiqua"/>
          <w:sz w:val="24"/>
          <w:szCs w:val="24"/>
          <w:lang w:val="en-US"/>
        </w:rPr>
        <w:t>less</w:t>
      </w:r>
      <w:r w:rsidRPr="00001789">
        <w:rPr>
          <w:rFonts w:ascii="Book Antiqua" w:hAnsi="Book Antiqua"/>
          <w:sz w:val="24"/>
          <w:szCs w:val="24"/>
          <w:lang w:val="en-US"/>
        </w:rPr>
        <w:t xml:space="preserve"> postoperative pain and a better quality of life in the short-term course</w:t>
      </w:r>
      <w:r w:rsidR="00680EEE" w:rsidRPr="00001789">
        <w:rPr>
          <w:rFonts w:ascii="Book Antiqua" w:hAnsi="Book Antiqua"/>
          <w:sz w:val="24"/>
          <w:szCs w:val="24"/>
          <w:lang w:val="en-US"/>
        </w:rPr>
        <w:t xml:space="preserve"> than did the LC-</w:t>
      </w:r>
      <w:r w:rsidR="00030649" w:rsidRPr="00001789">
        <w:rPr>
          <w:rFonts w:ascii="Book Antiqua" w:hAnsi="Book Antiqua"/>
          <w:sz w:val="24"/>
          <w:szCs w:val="24"/>
          <w:lang w:val="en-US"/>
        </w:rPr>
        <w:t>patients</w:t>
      </w:r>
      <w:r w:rsidRPr="00001789">
        <w:rPr>
          <w:rFonts w:ascii="Book Antiqua" w:hAnsi="Book Antiqua"/>
          <w:sz w:val="24"/>
          <w:szCs w:val="24"/>
          <w:lang w:val="en-US"/>
        </w:rPr>
        <w:t>. TVC led to an improved satisfaction with the aesthetic result</w:t>
      </w:r>
      <w:r w:rsidR="00030649" w:rsidRPr="00001789">
        <w:rPr>
          <w:rFonts w:ascii="Book Antiqua" w:hAnsi="Book Antiqua"/>
          <w:sz w:val="24"/>
          <w:szCs w:val="24"/>
          <w:lang w:val="en-US"/>
        </w:rPr>
        <w:t>s</w:t>
      </w:r>
      <w:r w:rsidRPr="00001789">
        <w:rPr>
          <w:rFonts w:ascii="Book Antiqua" w:hAnsi="Book Antiqua"/>
          <w:sz w:val="24"/>
          <w:szCs w:val="24"/>
          <w:lang w:val="en-US"/>
        </w:rPr>
        <w:t xml:space="preserve"> also in long-term course. No specific problems</w:t>
      </w:r>
      <w:r w:rsidR="00030649" w:rsidRPr="00001789">
        <w:rPr>
          <w:rFonts w:ascii="Book Antiqua" w:hAnsi="Book Antiqua"/>
          <w:sz w:val="24"/>
          <w:szCs w:val="24"/>
          <w:lang w:val="en-US"/>
        </w:rPr>
        <w:t>,</w:t>
      </w:r>
      <w:r w:rsidRPr="00001789">
        <w:rPr>
          <w:rFonts w:ascii="Book Antiqua" w:hAnsi="Book Antiqua"/>
          <w:sz w:val="24"/>
          <w:szCs w:val="24"/>
          <w:lang w:val="en-US"/>
        </w:rPr>
        <w:t xml:space="preserve"> not even for sexual intercourse</w:t>
      </w:r>
      <w:r w:rsidR="00030649" w:rsidRPr="00001789">
        <w:rPr>
          <w:rFonts w:ascii="Book Antiqua" w:hAnsi="Book Antiqua"/>
          <w:sz w:val="24"/>
          <w:szCs w:val="24"/>
          <w:lang w:val="en-US"/>
        </w:rPr>
        <w:t>, were detected</w:t>
      </w:r>
      <w:r w:rsidRPr="00001789">
        <w:rPr>
          <w:rFonts w:ascii="Book Antiqua" w:hAnsi="Book Antiqua"/>
          <w:sz w:val="24"/>
          <w:szCs w:val="24"/>
          <w:lang w:val="en-US"/>
        </w:rPr>
        <w:t>.</w:t>
      </w:r>
    </w:p>
    <w:bookmarkEnd w:id="0"/>
    <w:p w14:paraId="4B12EE94" w14:textId="77777777" w:rsidR="00CC009A" w:rsidRPr="00001789" w:rsidRDefault="00CC009A" w:rsidP="005346E2">
      <w:pPr>
        <w:pStyle w:val="Heading1"/>
        <w:keepNext w:val="0"/>
        <w:keepLines w:val="0"/>
        <w:widowControl w:val="0"/>
        <w:numPr>
          <w:ilvl w:val="0"/>
          <w:numId w:val="0"/>
        </w:numPr>
        <w:suppressAutoHyphens w:val="0"/>
        <w:adjustRightInd w:val="0"/>
        <w:snapToGrid w:val="0"/>
        <w:spacing w:before="0" w:line="360" w:lineRule="auto"/>
        <w:jc w:val="both"/>
        <w:rPr>
          <w:rFonts w:ascii="Book Antiqua" w:hAnsi="Book Antiqua"/>
          <w:sz w:val="24"/>
          <w:szCs w:val="24"/>
          <w:lang w:val="en-US" w:eastAsia="zh-CN"/>
        </w:rPr>
      </w:pPr>
    </w:p>
    <w:p w14:paraId="243BAD30" w14:textId="38E26BF2" w:rsidR="00001789" w:rsidRDefault="004A5D66" w:rsidP="005346E2">
      <w:pPr>
        <w:pStyle w:val="BodyText"/>
        <w:widowControl w:val="0"/>
        <w:suppressAutoHyphens w:val="0"/>
        <w:adjustRightInd w:val="0"/>
        <w:snapToGrid w:val="0"/>
        <w:spacing w:after="0" w:line="360" w:lineRule="auto"/>
        <w:jc w:val="both"/>
        <w:rPr>
          <w:rFonts w:ascii="Book Antiqua" w:hAnsi="Book Antiqua"/>
          <w:color w:val="00000A"/>
          <w:sz w:val="24"/>
          <w:szCs w:val="24"/>
          <w:lang w:val="en-US" w:eastAsia="zh-CN"/>
        </w:rPr>
      </w:pPr>
      <w:r w:rsidRPr="00001789">
        <w:rPr>
          <w:rFonts w:ascii="Book Antiqua" w:hAnsi="Book Antiqua"/>
          <w:color w:val="00000A"/>
          <w:sz w:val="24"/>
          <w:szCs w:val="24"/>
          <w:lang w:val="en-US"/>
        </w:rPr>
        <w:t xml:space="preserve">Bulian DR, Knuth J, Lehmann KS, Sauerwald A, Heiss MM. </w:t>
      </w:r>
      <w:r w:rsidR="00DE76DF" w:rsidRPr="00DE76DF">
        <w:rPr>
          <w:rFonts w:ascii="Book Antiqua" w:hAnsi="Book Antiqua"/>
          <w:color w:val="00000A"/>
          <w:sz w:val="24"/>
          <w:szCs w:val="24"/>
          <w:lang w:val="en-US"/>
        </w:rPr>
        <w:t>Systematic analysis of the safety and benefits of transvaginal hybrid-NOTES cholecystectomy</w:t>
      </w:r>
      <w:r w:rsidRPr="00001789">
        <w:rPr>
          <w:rFonts w:ascii="Book Antiqua" w:hAnsi="Book Antiqua"/>
          <w:color w:val="00000A"/>
          <w:sz w:val="24"/>
          <w:szCs w:val="24"/>
          <w:lang w:val="en-US"/>
        </w:rPr>
        <w:t xml:space="preserve">. </w:t>
      </w:r>
      <w:r w:rsidRPr="006E589B">
        <w:rPr>
          <w:rFonts w:ascii="Book Antiqua" w:hAnsi="Book Antiqua"/>
          <w:i/>
          <w:color w:val="00000A"/>
          <w:sz w:val="24"/>
          <w:szCs w:val="24"/>
          <w:lang w:val="en-US"/>
        </w:rPr>
        <w:t xml:space="preserve">World J Gastroenterol </w:t>
      </w:r>
      <w:r w:rsidRPr="00001789">
        <w:rPr>
          <w:rFonts w:ascii="Book Antiqua" w:hAnsi="Book Antiqua"/>
          <w:color w:val="00000A"/>
          <w:sz w:val="24"/>
          <w:szCs w:val="24"/>
          <w:lang w:val="en-US"/>
        </w:rPr>
        <w:t>2015; In press</w:t>
      </w:r>
    </w:p>
    <w:p w14:paraId="7FF38EFA" w14:textId="6D7910C4" w:rsidR="007C5D0A" w:rsidRPr="00DE76DF" w:rsidRDefault="00DE76DF" w:rsidP="005346E2">
      <w:pPr>
        <w:pStyle w:val="BodyText"/>
        <w:widowControl w:val="0"/>
        <w:suppressAutoHyphens w:val="0"/>
        <w:adjustRightInd w:val="0"/>
        <w:snapToGrid w:val="0"/>
        <w:spacing w:after="0" w:line="360" w:lineRule="auto"/>
        <w:jc w:val="both"/>
        <w:rPr>
          <w:rFonts w:ascii="Book Antiqua" w:hAnsi="Book Antiqua"/>
          <w:caps/>
          <w:sz w:val="24"/>
          <w:szCs w:val="24"/>
          <w:lang w:val="en-US" w:eastAsia="zh-CN"/>
        </w:rPr>
      </w:pPr>
      <w:r>
        <w:rPr>
          <w:rFonts w:ascii="Book Antiqua" w:hAnsi="Book Antiqua"/>
          <w:caps/>
          <w:sz w:val="24"/>
          <w:szCs w:val="24"/>
          <w:lang w:val="en-US" w:eastAsia="zh-CN"/>
        </w:rPr>
        <w:br w:type="page"/>
      </w:r>
      <w:r w:rsidR="007C5D0A" w:rsidRPr="009C174B">
        <w:rPr>
          <w:rFonts w:ascii="Book Antiqua" w:hAnsi="Book Antiqua"/>
          <w:b/>
          <w:caps/>
          <w:sz w:val="24"/>
          <w:szCs w:val="24"/>
          <w:lang w:val="en-US"/>
        </w:rPr>
        <w:lastRenderedPageBreak/>
        <w:t>Introduction</w:t>
      </w:r>
    </w:p>
    <w:p w14:paraId="3DC11664" w14:textId="4C72A05D"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sz w:val="24"/>
          <w:szCs w:val="24"/>
          <w:lang w:val="en-US"/>
        </w:rPr>
        <w:t xml:space="preserve">On one hand, operative procedures serve </w:t>
      </w:r>
      <w:r w:rsidR="00030649" w:rsidRPr="00001789">
        <w:rPr>
          <w:rFonts w:ascii="Book Antiqua" w:hAnsi="Book Antiqua"/>
          <w:sz w:val="24"/>
          <w:szCs w:val="24"/>
          <w:lang w:val="en-US"/>
        </w:rPr>
        <w:t>to</w:t>
      </w:r>
      <w:r w:rsidRPr="00001789">
        <w:rPr>
          <w:rFonts w:ascii="Book Antiqua" w:hAnsi="Book Antiqua"/>
          <w:sz w:val="24"/>
          <w:szCs w:val="24"/>
          <w:lang w:val="en-US"/>
        </w:rPr>
        <w:t xml:space="preserve"> heal or at least </w:t>
      </w:r>
      <w:r w:rsidR="00030649" w:rsidRPr="00001789">
        <w:rPr>
          <w:rFonts w:ascii="Book Antiqua" w:hAnsi="Book Antiqua"/>
          <w:sz w:val="24"/>
          <w:szCs w:val="24"/>
          <w:lang w:val="en-US"/>
        </w:rPr>
        <w:t>alleviate</w:t>
      </w:r>
      <w:r w:rsidRPr="00001789">
        <w:rPr>
          <w:rFonts w:ascii="Book Antiqua" w:hAnsi="Book Antiqua"/>
          <w:sz w:val="24"/>
          <w:szCs w:val="24"/>
          <w:lang w:val="en-US"/>
        </w:rPr>
        <w:t xml:space="preserve"> disease or disease</w:t>
      </w:r>
      <w:r w:rsidR="00030649" w:rsidRPr="00001789">
        <w:rPr>
          <w:rFonts w:ascii="Book Antiqua" w:hAnsi="Book Antiqua"/>
          <w:sz w:val="24"/>
          <w:szCs w:val="24"/>
          <w:lang w:val="en-US"/>
        </w:rPr>
        <w:t>-</w:t>
      </w:r>
      <w:r w:rsidRPr="00001789">
        <w:rPr>
          <w:rFonts w:ascii="Book Antiqua" w:hAnsi="Book Antiqua"/>
          <w:sz w:val="24"/>
          <w:szCs w:val="24"/>
          <w:lang w:val="en-US"/>
        </w:rPr>
        <w:t>related complaints</w:t>
      </w:r>
      <w:r w:rsidR="00030649" w:rsidRPr="00001789">
        <w:rPr>
          <w:rFonts w:ascii="Book Antiqua" w:hAnsi="Book Antiqua"/>
          <w:sz w:val="24"/>
          <w:szCs w:val="24"/>
          <w:lang w:val="en-US"/>
        </w:rPr>
        <w:t>.</w:t>
      </w:r>
      <w:r w:rsidRPr="00001789">
        <w:rPr>
          <w:rFonts w:ascii="Book Antiqua" w:hAnsi="Book Antiqua"/>
          <w:sz w:val="24"/>
          <w:szCs w:val="24"/>
          <w:lang w:val="en-US"/>
        </w:rPr>
        <w:t xml:space="preserve"> On the other hand</w:t>
      </w:r>
      <w:r w:rsidR="00030649" w:rsidRPr="00001789">
        <w:rPr>
          <w:rFonts w:ascii="Book Antiqua" w:hAnsi="Book Antiqua"/>
          <w:sz w:val="24"/>
          <w:szCs w:val="24"/>
          <w:lang w:val="en-US"/>
        </w:rPr>
        <w:t>,</w:t>
      </w:r>
      <w:r w:rsidRPr="00001789">
        <w:rPr>
          <w:rFonts w:ascii="Book Antiqua" w:hAnsi="Book Antiqua"/>
          <w:sz w:val="24"/>
          <w:szCs w:val="24"/>
          <w:lang w:val="en-US"/>
        </w:rPr>
        <w:t xml:space="preserve"> </w:t>
      </w:r>
      <w:r w:rsidR="00030649" w:rsidRPr="00001789">
        <w:rPr>
          <w:rFonts w:ascii="Book Antiqua" w:hAnsi="Book Antiqua"/>
          <w:sz w:val="24"/>
          <w:szCs w:val="24"/>
          <w:lang w:val="en-US"/>
        </w:rPr>
        <w:t>these methods</w:t>
      </w:r>
      <w:r w:rsidRPr="00001789">
        <w:rPr>
          <w:rFonts w:ascii="Book Antiqua" w:hAnsi="Book Antiqua"/>
          <w:sz w:val="24"/>
          <w:szCs w:val="24"/>
          <w:lang w:val="en-US"/>
        </w:rPr>
        <w:t xml:space="preserve"> hold general and specific risks and obviously harm the physical integrity of the patient. Operative risks result not only from the actual procedure on the target organ</w:t>
      </w:r>
      <w:r w:rsidR="00A60D3A" w:rsidRPr="00001789">
        <w:rPr>
          <w:rFonts w:ascii="Book Antiqua" w:hAnsi="Book Antiqua"/>
          <w:sz w:val="24"/>
          <w:szCs w:val="24"/>
          <w:lang w:val="en-US"/>
        </w:rPr>
        <w:t xml:space="preserve"> but also</w:t>
      </w:r>
      <w:r w:rsidRPr="00001789">
        <w:rPr>
          <w:rFonts w:ascii="Book Antiqua" w:hAnsi="Book Antiqua"/>
          <w:sz w:val="24"/>
          <w:szCs w:val="24"/>
          <w:lang w:val="en-US"/>
        </w:rPr>
        <w:t xml:space="preserve"> from the necessary access. </w:t>
      </w:r>
      <w:r w:rsidR="00030649" w:rsidRPr="00001789">
        <w:rPr>
          <w:rFonts w:ascii="Book Antiqua" w:hAnsi="Book Antiqua"/>
          <w:sz w:val="24"/>
          <w:szCs w:val="24"/>
          <w:lang w:val="en-US"/>
        </w:rPr>
        <w:t>The c</w:t>
      </w:r>
      <w:r w:rsidRPr="00001789">
        <w:rPr>
          <w:rFonts w:ascii="Book Antiqua" w:hAnsi="Book Antiqua"/>
          <w:sz w:val="24"/>
          <w:szCs w:val="24"/>
          <w:lang w:val="en-US"/>
        </w:rPr>
        <w:t xml:space="preserve">onsequences and risks of </w:t>
      </w:r>
      <w:r w:rsidR="00030649" w:rsidRPr="00001789">
        <w:rPr>
          <w:rFonts w:ascii="Book Antiqua" w:hAnsi="Book Antiqua"/>
          <w:sz w:val="24"/>
          <w:szCs w:val="24"/>
          <w:lang w:val="en-US"/>
        </w:rPr>
        <w:t>long-term</w:t>
      </w:r>
      <w:r w:rsidRPr="00001789">
        <w:rPr>
          <w:rFonts w:ascii="Book Antiqua" w:hAnsi="Book Antiqua"/>
          <w:sz w:val="24"/>
          <w:szCs w:val="24"/>
          <w:lang w:val="en-US"/>
        </w:rPr>
        <w:t xml:space="preserve"> common abdominal access, namely laparotomy, are pain at the incision site</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 </w:instrTex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EN.CITE.DATA </w:instrText>
      </w:r>
      <w:r w:rsidRPr="00001789">
        <w:rPr>
          <w:rFonts w:ascii="Book Antiqua" w:hAnsi="Book Antiqua"/>
          <w:sz w:val="24"/>
          <w:szCs w:val="24"/>
          <w:lang w:val="en-US"/>
        </w:rPr>
        <w:fldChar w:fldCharType="end"/>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1" w:tooltip="Seiler, 2009 #9" w:history="1">
        <w:r w:rsidRPr="00001789">
          <w:rPr>
            <w:rFonts w:ascii="Book Antiqua" w:hAnsi="Book Antiqua"/>
            <w:sz w:val="24"/>
            <w:szCs w:val="24"/>
            <w:vertAlign w:val="superscript"/>
            <w:lang w:val="en-US"/>
          </w:rPr>
          <w:t>1</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 wound infection</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 </w:instrTex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EN.CITE.DATA </w:instrText>
      </w:r>
      <w:r w:rsidRPr="00001789">
        <w:rPr>
          <w:rFonts w:ascii="Book Antiqua" w:hAnsi="Book Antiqua"/>
          <w:sz w:val="24"/>
          <w:szCs w:val="24"/>
          <w:lang w:val="en-US"/>
        </w:rPr>
        <w:fldChar w:fldCharType="end"/>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2" w:tooltip="Mahmoud, 2009 #3" w:history="1">
        <w:r w:rsidRPr="00001789">
          <w:rPr>
            <w:rFonts w:ascii="Book Antiqua" w:hAnsi="Book Antiqua"/>
            <w:sz w:val="24"/>
            <w:szCs w:val="24"/>
            <w:vertAlign w:val="superscript"/>
            <w:lang w:val="en-US"/>
          </w:rPr>
          <w:t>2</w:t>
        </w:r>
      </w:hyperlink>
      <w:r w:rsidR="00CA762F">
        <w:rPr>
          <w:rFonts w:ascii="Book Antiqua" w:hAnsi="Book Antiqua"/>
          <w:sz w:val="24"/>
          <w:szCs w:val="24"/>
          <w:vertAlign w:val="superscript"/>
          <w:lang w:val="en-US"/>
        </w:rPr>
        <w:t>,</w:t>
      </w:r>
      <w:hyperlink w:anchor="_ENREF_3" w:tooltip="Aimaq, 2011 #8" w:history="1">
        <w:r w:rsidRPr="00001789">
          <w:rPr>
            <w:rFonts w:ascii="Book Antiqua" w:hAnsi="Book Antiqua"/>
            <w:sz w:val="24"/>
            <w:szCs w:val="24"/>
            <w:vertAlign w:val="superscript"/>
            <w:lang w:val="en-US"/>
          </w:rPr>
          <w:t>3</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 burst abdomen</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 </w:instrTex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EN.CITE.DATA </w:instrText>
      </w:r>
      <w:r w:rsidRPr="00001789">
        <w:rPr>
          <w:rFonts w:ascii="Book Antiqua" w:hAnsi="Book Antiqua"/>
          <w:sz w:val="24"/>
          <w:szCs w:val="24"/>
          <w:lang w:val="en-US"/>
        </w:rPr>
        <w:fldChar w:fldCharType="end"/>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4" w:tooltip="Penninckx, 1979 #6" w:history="1">
        <w:r w:rsidRPr="00001789">
          <w:rPr>
            <w:rFonts w:ascii="Book Antiqua" w:hAnsi="Book Antiqua"/>
            <w:sz w:val="24"/>
            <w:szCs w:val="24"/>
            <w:vertAlign w:val="superscript"/>
            <w:lang w:val="en-US"/>
          </w:rPr>
          <w:t>4-6</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 xml:space="preserve">, incisional hernias and scarring. They may result in a prolonged hospital stay, </w:t>
      </w:r>
      <w:r w:rsidR="00030649" w:rsidRPr="00001789">
        <w:rPr>
          <w:rFonts w:ascii="Book Antiqua" w:hAnsi="Book Antiqua"/>
          <w:sz w:val="24"/>
          <w:szCs w:val="24"/>
          <w:lang w:val="en-US"/>
        </w:rPr>
        <w:t>increased</w:t>
      </w:r>
      <w:r w:rsidRPr="00001789">
        <w:rPr>
          <w:rFonts w:ascii="Book Antiqua" w:hAnsi="Book Antiqua"/>
          <w:sz w:val="24"/>
          <w:szCs w:val="24"/>
          <w:lang w:val="en-US"/>
        </w:rPr>
        <w:t xml:space="preserve"> lethality, and possibly further procedures </w:t>
      </w:r>
      <w:r w:rsidR="00030649" w:rsidRPr="00001789">
        <w:rPr>
          <w:rFonts w:ascii="Book Antiqua" w:hAnsi="Book Antiqua"/>
          <w:sz w:val="24"/>
          <w:szCs w:val="24"/>
          <w:lang w:val="en-US"/>
        </w:rPr>
        <w:t>to correct</w:t>
      </w:r>
      <w:r w:rsidRPr="00001789">
        <w:rPr>
          <w:rFonts w:ascii="Book Antiqua" w:hAnsi="Book Antiqua"/>
          <w:sz w:val="24"/>
          <w:szCs w:val="24"/>
          <w:lang w:val="en-US"/>
        </w:rPr>
        <w:t xml:space="preserve"> </w:t>
      </w:r>
      <w:r w:rsidR="00030649" w:rsidRPr="00001789">
        <w:rPr>
          <w:rFonts w:ascii="Book Antiqua" w:hAnsi="Book Antiqua"/>
          <w:sz w:val="24"/>
          <w:szCs w:val="24"/>
          <w:lang w:val="en-US"/>
        </w:rPr>
        <w:t>associated</w:t>
      </w:r>
      <w:r w:rsidRPr="00001789">
        <w:rPr>
          <w:rFonts w:ascii="Book Antiqua" w:hAnsi="Book Antiqua"/>
          <w:sz w:val="24"/>
          <w:szCs w:val="24"/>
          <w:lang w:val="en-US"/>
        </w:rPr>
        <w:t xml:space="preserve"> complications</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 </w:instrTex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EN.CITE.DATA </w:instrText>
      </w:r>
      <w:r w:rsidRPr="00001789">
        <w:rPr>
          <w:rFonts w:ascii="Book Antiqua" w:hAnsi="Book Antiqua"/>
          <w:sz w:val="24"/>
          <w:szCs w:val="24"/>
          <w:lang w:val="en-US"/>
        </w:rPr>
        <w:fldChar w:fldCharType="end"/>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7" w:tooltip="Fink, 2014 #4" w:history="1">
        <w:r w:rsidRPr="00001789">
          <w:rPr>
            <w:rFonts w:ascii="Book Antiqua" w:hAnsi="Book Antiqua"/>
            <w:sz w:val="24"/>
            <w:szCs w:val="24"/>
            <w:vertAlign w:val="superscript"/>
            <w:lang w:val="en-US"/>
          </w:rPr>
          <w:t>7-9</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 xml:space="preserve">. </w:t>
      </w:r>
      <w:r w:rsidR="00A60D3A" w:rsidRPr="00001789">
        <w:rPr>
          <w:rFonts w:ascii="Book Antiqua" w:hAnsi="Book Antiqua"/>
          <w:sz w:val="24"/>
          <w:szCs w:val="24"/>
          <w:lang w:val="en-US"/>
        </w:rPr>
        <w:t>To</w:t>
      </w:r>
      <w:r w:rsidRPr="00001789">
        <w:rPr>
          <w:rFonts w:ascii="Book Antiqua" w:hAnsi="Book Antiqua"/>
          <w:sz w:val="24"/>
          <w:szCs w:val="24"/>
          <w:lang w:val="en-US"/>
        </w:rPr>
        <w:t xml:space="preserve"> avoid or at least reduce the access</w:t>
      </w:r>
      <w:r w:rsidR="00030649" w:rsidRPr="00001789">
        <w:rPr>
          <w:rFonts w:ascii="Book Antiqua" w:hAnsi="Book Antiqua"/>
          <w:sz w:val="24"/>
          <w:szCs w:val="24"/>
          <w:lang w:val="en-US"/>
        </w:rPr>
        <w:t>-</w:t>
      </w:r>
      <w:r w:rsidRPr="00001789">
        <w:rPr>
          <w:rFonts w:ascii="Book Antiqua" w:hAnsi="Book Antiqua"/>
          <w:sz w:val="24"/>
          <w:szCs w:val="24"/>
          <w:lang w:val="en-US"/>
        </w:rPr>
        <w:t>related problems mentioned above by reducing the access inherent trauma, laparoscopy was developed</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 </w:instrTex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EN.CITE.DATA </w:instrText>
      </w:r>
      <w:r w:rsidRPr="00001789">
        <w:rPr>
          <w:rFonts w:ascii="Book Antiqua" w:hAnsi="Book Antiqua"/>
          <w:sz w:val="24"/>
          <w:szCs w:val="24"/>
          <w:lang w:val="en-US"/>
        </w:rPr>
        <w:fldChar w:fldCharType="end"/>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10" w:tooltip="Semm, 1983 #39" w:history="1">
        <w:r w:rsidRPr="00001789">
          <w:rPr>
            <w:rFonts w:ascii="Book Antiqua" w:hAnsi="Book Antiqua"/>
            <w:sz w:val="24"/>
            <w:szCs w:val="24"/>
            <w:vertAlign w:val="superscript"/>
            <w:lang w:val="en-US"/>
          </w:rPr>
          <w:t>10</w:t>
        </w:r>
      </w:hyperlink>
      <w:r w:rsidR="00CA762F">
        <w:rPr>
          <w:rFonts w:ascii="Book Antiqua" w:hAnsi="Book Antiqua"/>
          <w:sz w:val="24"/>
          <w:szCs w:val="24"/>
          <w:vertAlign w:val="superscript"/>
          <w:lang w:val="en-US"/>
        </w:rPr>
        <w:t>,</w:t>
      </w:r>
      <w:hyperlink w:anchor="_ENREF_11" w:tooltip="Muhe, 1991 #10" w:history="1">
        <w:r w:rsidRPr="00001789">
          <w:rPr>
            <w:rFonts w:ascii="Book Antiqua" w:hAnsi="Book Antiqua"/>
            <w:sz w:val="24"/>
            <w:szCs w:val="24"/>
            <w:vertAlign w:val="superscript"/>
            <w:lang w:val="en-US"/>
          </w:rPr>
          <w:t>11</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 xml:space="preserve">. However, the completely unaccustomed instrument handling demanded new, initially unfamiliar skills. This resulted in an increased initial complication rate, </w:t>
      </w:r>
      <w:r w:rsidRPr="00DE76DF">
        <w:rPr>
          <w:rFonts w:ascii="Book Antiqua" w:hAnsi="Book Antiqua"/>
          <w:i/>
          <w:sz w:val="24"/>
          <w:szCs w:val="24"/>
          <w:lang w:val="en-US"/>
        </w:rPr>
        <w:t>e.g.</w:t>
      </w:r>
      <w:r w:rsidRPr="00001789">
        <w:rPr>
          <w:rFonts w:ascii="Book Antiqua" w:hAnsi="Book Antiqua"/>
          <w:sz w:val="24"/>
          <w:szCs w:val="24"/>
          <w:lang w:val="en-US"/>
        </w:rPr>
        <w:t>, bile duct injuries during cholecystectomy</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 &lt;EndNote&gt;&lt;Cite&gt;&lt;Author&gt;Moore&lt;/Author&gt;&lt;Year&gt;1995&lt;/Year&gt;&lt;RecNum&gt;7&lt;/RecNum&gt;&lt;DisplayText&gt;&lt;style face="superscript"&gt;[12]&lt;/style&gt;&lt;/DisplayText&gt;&lt;record&gt;&lt;rec-number&gt;7&lt;/rec-number&gt;&lt;foreign-keys&gt;&lt;key app="EN" db-id="x0spev0fj55azkerepuxvwfisdeftvs9p5w0"&gt;7&lt;/key&gt;&lt;/foreign-keys&gt;&lt;ref-type name="Journal Article"&gt;17&lt;/ref-type&gt;&lt;contributors&gt;&lt;authors&gt;&lt;author&gt;Moore, M. J.&lt;/author&gt;&lt;author&gt;Bennett, C. L.&lt;/author&gt;&lt;/authors&gt;&lt;/contributors&gt;&lt;auth-address&gt;Department of Economics, Fuqua School of Business, Durham, North Carolina, USA.&lt;/auth-address&gt;&lt;titles&gt;&lt;title&gt;The learning curve for laparoscopic cholecystectomy. The Southern Surgeons Club&lt;/title&gt;&lt;secondary-title&gt;Am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surgery&lt;/abbr-1&gt;&lt;/alt-periodical&gt;&lt;pages&gt;55-9&lt;/pages&gt;&lt;volume&gt;170&lt;/volume&gt;&lt;number&gt;1&lt;/number&gt;&lt;keywords&gt;&lt;keyword&gt;Bile Ducts/injuries&lt;/keyword&gt;&lt;keyword&gt;*Cholecystectomy, Laparoscopic/adverse effects/statistics &amp;amp; numerical data&lt;/keyword&gt;&lt;keyword&gt;*Clinical Competence/statistics &amp;amp; numerical data&lt;/keyword&gt;&lt;keyword&gt;Humans&lt;/keyword&gt;&lt;keyword&gt;Intraoperative Complications&lt;/keyword&gt;&lt;keyword&gt;Multivariate Analysis&lt;/keyword&gt;&lt;keyword&gt;Regression Analysis&lt;/keyword&gt;&lt;/keywords&gt;&lt;dates&gt;&lt;year&gt;1995&lt;/year&gt;&lt;pub-dates&gt;&lt;date&gt;Jul&lt;/date&gt;&lt;/pub-dates&gt;&lt;/dates&gt;&lt;isbn&gt;0002-9610 (Print)&amp;#xD;0002-9610 (Linking)&lt;/isbn&gt;&lt;accession-num&gt;7793496&lt;/accession-num&gt;&lt;urls&gt;&lt;related-urls&gt;&lt;url&gt;http://www.ncbi.nlm.nih.gov/pubmed/7793496&lt;/url&gt;&lt;/related-urls&gt;&lt;/urls&gt;&lt;/record&gt;&lt;/Cite&gt;&lt;/EndNote&gt;</w:instrText>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12" w:tooltip="Moore, 1995 #7" w:history="1">
        <w:r w:rsidRPr="00001789">
          <w:rPr>
            <w:rFonts w:ascii="Book Antiqua" w:hAnsi="Book Antiqua"/>
            <w:sz w:val="24"/>
            <w:szCs w:val="24"/>
            <w:vertAlign w:val="superscript"/>
            <w:lang w:val="en-US"/>
          </w:rPr>
          <w:t>12</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w:t>
      </w:r>
    </w:p>
    <w:p w14:paraId="3384C0B0" w14:textId="6D2B1547" w:rsidR="007C5D0A" w:rsidRPr="00001789" w:rsidRDefault="007C5D0A" w:rsidP="005346E2">
      <w:pPr>
        <w:widowControl w:val="0"/>
        <w:suppressAutoHyphens w:val="0"/>
        <w:adjustRightInd w:val="0"/>
        <w:snapToGrid w:val="0"/>
        <w:spacing w:after="0" w:line="360" w:lineRule="auto"/>
        <w:ind w:firstLineChars="100" w:firstLine="240"/>
        <w:jc w:val="both"/>
        <w:rPr>
          <w:rFonts w:ascii="Book Antiqua" w:hAnsi="Book Antiqua"/>
          <w:sz w:val="24"/>
          <w:szCs w:val="24"/>
          <w:lang w:val="en-US"/>
        </w:rPr>
      </w:pPr>
      <w:r w:rsidRPr="00001789">
        <w:rPr>
          <w:rFonts w:ascii="Book Antiqua" w:hAnsi="Book Antiqua"/>
          <w:sz w:val="24"/>
          <w:szCs w:val="24"/>
          <w:lang w:val="en-US"/>
        </w:rPr>
        <w:t xml:space="preserve">For many decades, gynecological intraperitoneal procedures have been performed </w:t>
      </w:r>
      <w:r w:rsidR="00030649" w:rsidRPr="00001789">
        <w:rPr>
          <w:rFonts w:ascii="Book Antiqua" w:hAnsi="Book Antiqua"/>
          <w:sz w:val="24"/>
          <w:szCs w:val="24"/>
          <w:lang w:val="en-US"/>
        </w:rPr>
        <w:t xml:space="preserve">by </w:t>
      </w:r>
      <w:r w:rsidRPr="00001789">
        <w:rPr>
          <w:rFonts w:ascii="Book Antiqua" w:hAnsi="Book Antiqua"/>
          <w:sz w:val="24"/>
          <w:szCs w:val="24"/>
          <w:lang w:val="en-US"/>
        </w:rPr>
        <w:t xml:space="preserve">avoiding the abdominal wall </w:t>
      </w:r>
      <w:r w:rsidR="00030649" w:rsidRPr="00001789">
        <w:rPr>
          <w:rFonts w:ascii="Book Antiqua" w:hAnsi="Book Antiqua"/>
          <w:sz w:val="24"/>
          <w:szCs w:val="24"/>
          <w:lang w:val="en-US"/>
        </w:rPr>
        <w:t>and instead</w:t>
      </w:r>
      <w:r w:rsidRPr="00001789">
        <w:rPr>
          <w:rFonts w:ascii="Book Antiqua" w:hAnsi="Book Antiqua"/>
          <w:sz w:val="24"/>
          <w:szCs w:val="24"/>
          <w:lang w:val="en-US"/>
        </w:rPr>
        <w:t xml:space="preserve"> utilizing a natural orifice, namely </w:t>
      </w:r>
      <w:r w:rsidR="00030649" w:rsidRPr="00001789">
        <w:rPr>
          <w:rFonts w:ascii="Book Antiqua" w:hAnsi="Book Antiqua"/>
          <w:sz w:val="24"/>
          <w:szCs w:val="24"/>
          <w:lang w:val="en-US"/>
        </w:rPr>
        <w:t xml:space="preserve">the </w:t>
      </w:r>
      <w:r w:rsidRPr="00001789">
        <w:rPr>
          <w:rFonts w:ascii="Book Antiqua" w:hAnsi="Book Antiqua"/>
          <w:sz w:val="24"/>
          <w:szCs w:val="24"/>
          <w:lang w:val="en-US"/>
        </w:rPr>
        <w:t>transvaginal access</w:t>
      </w:r>
      <w:r w:rsidR="00030649" w:rsidRPr="00001789">
        <w:rPr>
          <w:rFonts w:ascii="Book Antiqua" w:hAnsi="Book Antiqua"/>
          <w:sz w:val="24"/>
          <w:szCs w:val="24"/>
          <w:lang w:val="en-US"/>
        </w:rPr>
        <w:t xml:space="preserve"> point</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 </w:instrTex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EN.CITE.DATA </w:instrText>
      </w:r>
      <w:r w:rsidRPr="00001789">
        <w:rPr>
          <w:rFonts w:ascii="Book Antiqua" w:hAnsi="Book Antiqua"/>
          <w:sz w:val="24"/>
          <w:szCs w:val="24"/>
          <w:lang w:val="en-US"/>
        </w:rPr>
        <w:fldChar w:fldCharType="end"/>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13" w:tooltip="Hoffman, 1994 #145" w:history="1">
        <w:r w:rsidRPr="00001789">
          <w:rPr>
            <w:rFonts w:ascii="Book Antiqua" w:hAnsi="Book Antiqua"/>
            <w:sz w:val="24"/>
            <w:szCs w:val="24"/>
            <w:vertAlign w:val="superscript"/>
            <w:lang w:val="en-US"/>
          </w:rPr>
          <w:t>13-15</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 xml:space="preserve">. </w:t>
      </w:r>
      <w:r w:rsidR="00030649" w:rsidRPr="00001789">
        <w:rPr>
          <w:rFonts w:ascii="Book Antiqua" w:hAnsi="Book Antiqua"/>
          <w:sz w:val="24"/>
          <w:szCs w:val="24"/>
          <w:lang w:val="en-US"/>
        </w:rPr>
        <w:t xml:space="preserve">In 2004, </w:t>
      </w:r>
      <w:r w:rsidRPr="00001789">
        <w:rPr>
          <w:rFonts w:ascii="Book Antiqua" w:hAnsi="Book Antiqua"/>
          <w:sz w:val="24"/>
          <w:szCs w:val="24"/>
          <w:lang w:val="en-US"/>
        </w:rPr>
        <w:t xml:space="preserve">Kalloo </w:t>
      </w:r>
      <w:r w:rsidR="009C174B" w:rsidRPr="009C174B">
        <w:rPr>
          <w:rFonts w:ascii="Book Antiqua" w:hAnsi="Book Antiqua"/>
          <w:i/>
          <w:sz w:val="24"/>
          <w:szCs w:val="24"/>
          <w:lang w:val="en-US"/>
        </w:rPr>
        <w:t>et al</w:t>
      </w:r>
      <w:r w:rsidR="00CA762F" w:rsidRPr="00001789">
        <w:rPr>
          <w:rFonts w:ascii="Book Antiqua" w:hAnsi="Book Antiqua"/>
          <w:sz w:val="24"/>
          <w:szCs w:val="24"/>
          <w:lang w:val="en-US"/>
        </w:rPr>
        <w:fldChar w:fldCharType="begin"/>
      </w:r>
      <w:r w:rsidR="00CA762F" w:rsidRPr="00001789">
        <w:rPr>
          <w:rFonts w:ascii="Book Antiqua" w:hAnsi="Book Antiqua"/>
          <w:sz w:val="24"/>
          <w:szCs w:val="24"/>
          <w:lang w:val="en-US"/>
        </w:rPr>
        <w:instrText xml:space="preserve"> ADDIN EN.CITE &lt;EndNote&gt;&lt;Cite&gt;&lt;Author&gt;Kalloo&lt;/Author&gt;&lt;Year&gt;2004&lt;/Year&gt;&lt;RecNum&gt;231&lt;/RecNum&gt;&lt;DisplayText&gt;&lt;style face="superscript"&gt;[16]&lt;/style&gt;&lt;/DisplayText&gt;&lt;record&gt;&lt;rec-number&gt;231&lt;/rec-number&gt;&lt;foreign-keys&gt;&lt;key app="EN" db-id="de2peszf5xs0spex0z25efv72t2r5e0w5vwa"&gt;231&lt;/key&gt;&lt;/foreign-keys&gt;&lt;ref-type name="Journal Article"&gt;17&lt;/ref-type&gt;&lt;contributors&gt;&lt;authors&gt;&lt;author&gt;Kalloo, A. N.&lt;/author&gt;&lt;author&gt;Singh, V. K.&lt;/author&gt;&lt;author&gt;Jagannath, S. B.&lt;/author&gt;&lt;author&gt;Niiyama, H.&lt;/author&gt;&lt;author&gt;Hill, S. L.&lt;/author&gt;&lt;author&gt;Vaughn, C. A.&lt;/author&gt;&lt;author&gt;Magee, C. A.&lt;/author&gt;&lt;author&gt;Kantsevoy, S. V.&lt;/author&gt;&lt;/authors&gt;&lt;/contributors&gt;&lt;auth-address&gt;Division of Gastroenterology, Johns Hopkins Hospital, Baltimore, Maryland 21205, USA.&lt;/auth-address&gt;&lt;titles&gt;&lt;title&gt;Flexible transgastric peritoneoscopy: a novel approach to diagnostic and therapeutic interventions in the peritoneal cavity&lt;/title&gt;&lt;secondary-title&gt;Gastrointest Endosc&lt;/secondary-title&gt;&lt;alt-title&gt;Gastrointestinal endoscopy&lt;/alt-title&gt;&lt;/titles&gt;&lt;periodical&gt;&lt;full-title&gt;Gastrointest Endosc&lt;/full-title&gt;&lt;/periodical&gt;&lt;pages&gt;114-7&lt;/pages&gt;&lt;volume&gt;60&lt;/volume&gt;&lt;number&gt;1&lt;/number&gt;&lt;keywords&gt;&lt;keyword&gt;Animals&lt;/keyword&gt;&lt;keyword&gt;Catheterization&lt;/keyword&gt;&lt;keyword&gt;Feasibility Studies&lt;/keyword&gt;&lt;keyword&gt;Laparoscopy/*methods&lt;/keyword&gt;&lt;keyword&gt;Sus scrofa&lt;/keyword&gt;&lt;keyword&gt;Swine&lt;/keyword&gt;&lt;/keywords&gt;&lt;dates&gt;&lt;year&gt;2004&lt;/year&gt;&lt;pub-dates&gt;&lt;date&gt;Jul&lt;/date&gt;&lt;/pub-dates&gt;&lt;/dates&gt;&lt;isbn&gt;0016-5107 (Print)&amp;#xD;0016-5107 (Linking)&lt;/isbn&gt;&lt;accession-num&gt;15229442&lt;/accession-num&gt;&lt;urls&gt;&lt;related-urls&gt;&lt;url&gt;http://www.ncbi.nlm.nih.gov/pubmed/15229442&lt;/url&gt;&lt;/related-urls&gt;&lt;/urls&gt;&lt;/record&gt;&lt;/Cite&gt;&lt;/EndNote&gt;</w:instrText>
      </w:r>
      <w:r w:rsidR="00CA762F" w:rsidRPr="00001789">
        <w:rPr>
          <w:rFonts w:ascii="Book Antiqua" w:hAnsi="Book Antiqua"/>
          <w:sz w:val="24"/>
          <w:szCs w:val="24"/>
          <w:lang w:val="en-US"/>
        </w:rPr>
        <w:fldChar w:fldCharType="separate"/>
      </w:r>
      <w:r w:rsidR="00CA762F" w:rsidRPr="00001789">
        <w:rPr>
          <w:rFonts w:ascii="Book Antiqua" w:hAnsi="Book Antiqua"/>
          <w:sz w:val="24"/>
          <w:szCs w:val="24"/>
          <w:vertAlign w:val="superscript"/>
          <w:lang w:val="en-US"/>
        </w:rPr>
        <w:t>[</w:t>
      </w:r>
      <w:hyperlink w:anchor="_ENREF_16" w:tooltip="Kalloo, 2004 #231" w:history="1">
        <w:r w:rsidR="00CA762F" w:rsidRPr="00001789">
          <w:rPr>
            <w:rFonts w:ascii="Book Antiqua" w:hAnsi="Book Antiqua"/>
            <w:sz w:val="24"/>
            <w:szCs w:val="24"/>
            <w:vertAlign w:val="superscript"/>
            <w:lang w:val="en-US"/>
          </w:rPr>
          <w:t>16</w:t>
        </w:r>
      </w:hyperlink>
      <w:r w:rsidR="00CA762F" w:rsidRPr="00001789">
        <w:rPr>
          <w:rFonts w:ascii="Book Antiqua" w:hAnsi="Book Antiqua"/>
          <w:sz w:val="24"/>
          <w:szCs w:val="24"/>
          <w:vertAlign w:val="superscript"/>
          <w:lang w:val="en-US"/>
        </w:rPr>
        <w:t>]</w:t>
      </w:r>
      <w:r w:rsidR="00CA762F" w:rsidRPr="00001789">
        <w:rPr>
          <w:rFonts w:ascii="Book Antiqua" w:hAnsi="Book Antiqua"/>
          <w:sz w:val="24"/>
          <w:szCs w:val="24"/>
          <w:lang w:val="en-US"/>
        </w:rPr>
        <w:fldChar w:fldCharType="end"/>
      </w:r>
      <w:r w:rsidRPr="00001789">
        <w:rPr>
          <w:rFonts w:ascii="Book Antiqua" w:hAnsi="Book Antiqua"/>
          <w:sz w:val="24"/>
          <w:szCs w:val="24"/>
          <w:lang w:val="en-US"/>
        </w:rPr>
        <w:t xml:space="preserve"> introduced the NOTES-concept (Natural orifice transluminal endoscopic surgery) for gastroenterologic disease</w:t>
      </w:r>
      <w:r w:rsidR="00811371" w:rsidRPr="00001789">
        <w:rPr>
          <w:rFonts w:ascii="Book Antiqua" w:hAnsi="Book Antiqua"/>
          <w:sz w:val="24"/>
          <w:szCs w:val="24"/>
          <w:lang w:val="en-US"/>
        </w:rPr>
        <w:t xml:space="preserve"> treatment</w:t>
      </w:r>
      <w:r w:rsidRPr="00001789">
        <w:rPr>
          <w:rFonts w:ascii="Book Antiqua" w:hAnsi="Book Antiqua"/>
          <w:sz w:val="24"/>
          <w:szCs w:val="24"/>
          <w:lang w:val="en-US"/>
        </w:rPr>
        <w:t>. As a result, cholecystectomy was performed transvaginally by several groups in 2007</w:t>
      </w:r>
      <w:r w:rsidR="00E64F0A" w:rsidRPr="00001789">
        <w:rPr>
          <w:rFonts w:ascii="Book Antiqua" w:hAnsi="Book Antiqua"/>
          <w:sz w:val="24"/>
          <w:szCs w:val="24"/>
          <w:lang w:val="en-US"/>
        </w:rPr>
        <w:fldChar w:fldCharType="begin">
          <w:fldData xml:space="preserve">PEVuZE5vdGU+PENpdGU+PEF1dGhvcj5ab3JuaWc8L0F1dGhvcj48WWVhcj4yMDA3PC9ZZWFyPjxS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MT48L2FsdC1wZXJpb2RpY2FsPjxwYWdlcz45MTMtNTwvcGFnZXM+PHZvbHVtZT4zOTwvdm9sdW1l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</w:fldData>
        </w:fldChar>
      </w:r>
      <w:r w:rsidR="00E64F0A"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E64F0A" w:rsidRPr="00001789">
        <w:rPr>
          <w:rFonts w:ascii="Book Antiqua" w:hAnsi="Book Antiqua"/>
          <w:sz w:val="24"/>
          <w:szCs w:val="24"/>
          <w:lang w:val="en-US"/>
        </w:rPr>
        <w:instrText xml:space="preserve"> EN.CITE </w:instrText>
      </w:r>
      <w:r w:rsidR="00E64F0A" w:rsidRPr="00001789">
        <w:rPr>
          <w:rFonts w:ascii="Book Antiqua" w:hAnsi="Book Antiqua"/>
          <w:sz w:val="24"/>
          <w:szCs w:val="24"/>
          <w:lang w:val="en-US"/>
        </w:rPr>
        <w:fldChar w:fldCharType="begin">
          <w:fldData xml:space="preserve">PEVuZE5vdGU+PENpdGU+PEF1dGhvcj5ab3JuaWc8L0F1dGhvcj48WWVhcj4yMDA3PC9ZZWFyPjxS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MT48L2FsdC1wZXJpb2RpY2FsPjxwYWdlcz45MTMtNTwvcGFnZXM+PHZvbHVtZT4zOTwvdm9sdW1l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</w:fldData>
        </w:fldChar>
      </w:r>
      <w:r w:rsidR="00E64F0A"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E64F0A" w:rsidRPr="00001789">
        <w:rPr>
          <w:rFonts w:ascii="Book Antiqua" w:hAnsi="Book Antiqua"/>
          <w:sz w:val="24"/>
          <w:szCs w:val="24"/>
          <w:lang w:val="en-US"/>
        </w:rPr>
        <w:instrText xml:space="preserve"> EN.CITE.DATA </w:instrText>
      </w:r>
      <w:r w:rsidR="00E64F0A" w:rsidRPr="00001789">
        <w:rPr>
          <w:rFonts w:ascii="Book Antiqua" w:hAnsi="Book Antiqua"/>
          <w:sz w:val="24"/>
          <w:szCs w:val="24"/>
          <w:lang w:val="en-US"/>
        </w:rPr>
      </w:r>
      <w:r w:rsidR="00E64F0A" w:rsidRPr="00001789">
        <w:rPr>
          <w:rFonts w:ascii="Book Antiqua" w:hAnsi="Book Antiqua"/>
          <w:sz w:val="24"/>
          <w:szCs w:val="24"/>
          <w:lang w:val="en-US"/>
        </w:rPr>
        <w:fldChar w:fldCharType="end"/>
      </w:r>
      <w:r w:rsidR="00E64F0A" w:rsidRPr="00001789">
        <w:rPr>
          <w:rFonts w:ascii="Book Antiqua" w:hAnsi="Book Antiqua"/>
          <w:sz w:val="24"/>
          <w:szCs w:val="24"/>
          <w:lang w:val="en-US"/>
        </w:rPr>
      </w:r>
      <w:r w:rsidR="00E64F0A" w:rsidRPr="00001789">
        <w:rPr>
          <w:rFonts w:ascii="Book Antiqua" w:hAnsi="Book Antiqua"/>
          <w:sz w:val="24"/>
          <w:szCs w:val="24"/>
          <w:lang w:val="en-US"/>
        </w:rPr>
        <w:fldChar w:fldCharType="separate"/>
      </w:r>
      <w:r w:rsidR="00E64F0A" w:rsidRPr="00001789">
        <w:rPr>
          <w:rFonts w:ascii="Book Antiqua" w:hAnsi="Book Antiqua"/>
          <w:noProof/>
          <w:sz w:val="24"/>
          <w:szCs w:val="24"/>
          <w:vertAlign w:val="superscript"/>
          <w:lang w:val="en-US"/>
        </w:rPr>
        <w:t>[</w:t>
      </w:r>
      <w:hyperlink w:anchor="_ENREF_17" w:tooltip="Zornig, 2007 #13" w:history="1">
        <w:r w:rsidR="00FE12C1" w:rsidRPr="00001789">
          <w:rPr>
            <w:rFonts w:ascii="Book Antiqua" w:hAnsi="Book Antiqua"/>
            <w:noProof/>
            <w:sz w:val="24"/>
            <w:szCs w:val="24"/>
            <w:vertAlign w:val="superscript"/>
            <w:lang w:val="en-US"/>
          </w:rPr>
          <w:t>17-21</w:t>
        </w:r>
      </w:hyperlink>
      <w:r w:rsidR="00E64F0A" w:rsidRPr="00001789">
        <w:rPr>
          <w:rFonts w:ascii="Book Antiqua" w:hAnsi="Book Antiqua"/>
          <w:noProof/>
          <w:sz w:val="24"/>
          <w:szCs w:val="24"/>
          <w:vertAlign w:val="superscript"/>
          <w:lang w:val="en-US"/>
        </w:rPr>
        <w:t>]</w:t>
      </w:r>
      <w:r w:rsidR="00E64F0A" w:rsidRPr="00001789">
        <w:rPr>
          <w:rFonts w:ascii="Book Antiqua" w:hAnsi="Book Antiqua"/>
          <w:sz w:val="24"/>
          <w:szCs w:val="24"/>
          <w:lang w:val="en-US"/>
        </w:rPr>
        <w:fldChar w:fldCharType="end"/>
      </w:r>
      <w:r w:rsidR="00CC009A" w:rsidRPr="00001789">
        <w:rPr>
          <w:rFonts w:ascii="Book Antiqua" w:hAnsi="Book Antiqua"/>
          <w:sz w:val="24"/>
          <w:szCs w:val="24"/>
          <w:lang w:val="en-US"/>
        </w:rPr>
        <w:t>.</w:t>
      </w:r>
      <w:r w:rsidRPr="00001789">
        <w:rPr>
          <w:rFonts w:ascii="Book Antiqua" w:hAnsi="Book Antiqua"/>
          <w:sz w:val="24"/>
          <w:szCs w:val="24"/>
          <w:lang w:val="en-US"/>
        </w:rPr>
        <w:t xml:space="preserve"> Even prior to that, the retrieval of larger specimens, such as the spleen</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 &lt;EndNote&gt;&lt;Cite&gt;&lt;Author&gt;Emmermann&lt;/Author&gt;&lt;Year&gt;1995&lt;/Year&gt;&lt;RecNum&gt;151&lt;/RecNum&gt;&lt;DisplayText&gt;&lt;style face="superscript"&gt;[22]&lt;/style&gt;&lt;/DisplayText&gt;&lt;record&gt;&lt;rec-number&gt;151&lt;/rec-number&gt;&lt;foreign-keys&gt;&lt;key app="EN" db-id="de2peszf5xs0spex0z25efv72t2r5e0w5vwa"&gt;151&lt;/key&gt;&lt;/foreign-keys&gt;&lt;ref-type name="Journal Article"&gt;17&lt;/ref-type&gt;&lt;contributors&gt;&lt;authors&gt;&lt;author&gt;Emmermann, A.&lt;/author&gt;&lt;author&gt;Zornig, C.&lt;/author&gt;&lt;author&gt;Peiper, M.&lt;/author&gt;&lt;author&gt;Weh, H. J.&lt;/author&gt;&lt;author&gt;Broelsch, C. E.&lt;/author&gt;&lt;/authors&gt;&lt;/contributors&gt;&lt;auth-address&gt;Chirurgische Klinik, Universitatskrankenhaus Eppendorf, Hamburg, Germany.&lt;/auth-address&gt;&lt;titles&gt;&lt;title&gt;Laparoscopic splenectomy. Technique and results in a series of 27 cases&lt;/title&gt;&lt;secondary-title&gt;Surg Endosc&lt;/secondary-title&gt;&lt;/titles&gt;&lt;periodical&gt;&lt;full-title&gt;Surg Endosc&lt;/full-title&gt;&lt;abbr-1&gt;Surgical endoscopy&lt;/abbr-1&gt;&lt;/periodical&gt;&lt;pages&gt;924-7&lt;/pages&gt;&lt;volume&gt;9&lt;/volume&gt;&lt;number&gt;8&lt;/number&gt;&lt;edition&gt;1995/08/01&lt;/edition&gt;&lt;keywords&gt;&lt;keyword&gt;Adolescent&lt;/keyword&gt;&lt;keyword&gt;Adult&lt;/keyword&gt;&lt;keyword&gt;Aged&lt;/keyword&gt;&lt;keyword&gt;Female&lt;/keyword&gt;&lt;keyword&gt;Hodgkin Disease/surgery&lt;/keyword&gt;&lt;keyword&gt;Humans&lt;/keyword&gt;&lt;keyword&gt;Laparoscopy/*methods&lt;/keyword&gt;&lt;keyword&gt;Leukemia, Hairy Cell/surgery&lt;/keyword&gt;&lt;keyword&gt;Male&lt;/keyword&gt;&lt;keyword&gt;Middle Aged&lt;/keyword&gt;&lt;keyword&gt;Splenectomy/*methods&lt;/keyword&gt;&lt;keyword&gt;Thrombocytopenia/surgery&lt;/keyword&gt;&lt;/keywords&gt;&lt;dates&gt;&lt;year&gt;1995&lt;/year&gt;&lt;pub-dates&gt;&lt;date&gt;Aug&lt;/date&gt;&lt;/pub-dates&gt;&lt;/dates&gt;&lt;isbn&gt;0930-2794 (Print)&amp;#xD;0930-2794 (Linking)&lt;/isbn&gt;&lt;accession-num&gt;8525451&lt;/accession-num&gt;&lt;urls&gt;&lt;related-urls&gt;&lt;url&gt;http://www.ncbi.nlm.nih.gov/pubmed/8525451&lt;/url&gt;&lt;/related-urls&gt;&lt;/urls&gt;&lt;language&gt;eng&lt;/language&gt;&lt;/record&gt;&lt;/Cite&gt;&lt;/EndNote&gt;</w:instrText>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22" w:tooltip="Emmermann, 1995 #151" w:history="1">
        <w:r w:rsidRPr="00001789">
          <w:rPr>
            <w:rFonts w:ascii="Book Antiqua" w:hAnsi="Book Antiqua"/>
            <w:sz w:val="24"/>
            <w:szCs w:val="24"/>
            <w:vertAlign w:val="superscript"/>
            <w:lang w:val="en-US"/>
          </w:rPr>
          <w:t>22</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 and even the gallbladder during cholecystectomies in case</w:t>
      </w:r>
      <w:r w:rsidR="00811371" w:rsidRPr="00001789">
        <w:rPr>
          <w:rFonts w:ascii="Book Antiqua" w:hAnsi="Book Antiqua"/>
          <w:sz w:val="24"/>
          <w:szCs w:val="24"/>
          <w:lang w:val="en-US"/>
        </w:rPr>
        <w:t>s</w:t>
      </w:r>
      <w:r w:rsidRPr="00001789">
        <w:rPr>
          <w:rFonts w:ascii="Book Antiqua" w:hAnsi="Book Antiqua"/>
          <w:sz w:val="24"/>
          <w:szCs w:val="24"/>
          <w:lang w:val="en-US"/>
        </w:rPr>
        <w:t xml:space="preserve"> of large stones</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 &lt;EndNote&gt;&lt;Cite&gt;&lt;Author&gt;Delvaux&lt;/Author&gt;&lt;Year&gt;1993&lt;/Year&gt;&lt;RecNum&gt;33&lt;/RecNum&gt;&lt;DisplayText&gt;&lt;style face="superscript"&gt;[23]&lt;/style&gt;&lt;/DisplayText&gt;&lt;record&gt;&lt;rec-number&gt;33&lt;/rec-number&gt;&lt;foreign-keys&gt;&lt;key app="EN" db-id="de2peszf5xs0spex0z25efv72t2r5e0w5vwa"&gt;33&lt;/key&gt;&lt;/foreign-keys&gt;&lt;ref-type name="Journal Article"&gt;17&lt;/ref-type&gt;&lt;contributors&gt;&lt;authors&gt;&lt;author&gt;Delvaux, G.&lt;/author&gt;&lt;author&gt;Devroey, P.&lt;/author&gt;&lt;author&gt;De Waele, B.&lt;/author&gt;&lt;author&gt;Willems, G.&lt;/author&gt;&lt;/authors&gt;&lt;/contributors&gt;&lt;auth-address&gt;Department of Surgery, Academic Hospital, Free University, Brussels, Belgium.&lt;/auth-address&gt;&lt;titles&gt;&lt;title&gt;Transvaginal removal of gallbladders with large stones after laparoscopic cholecystectomy&lt;/title&gt;&lt;secondary-title&gt;Surg Laparosc Endosc&lt;/secondary-title&gt;&lt;/titles&gt;&lt;periodical&gt;&lt;full-title&gt;Surg Laparosc Endosc&lt;/full-title&gt;&lt;/periodical&gt;&lt;pages&gt;307-9&lt;/pages&gt;&lt;volume&gt;3&lt;/volume&gt;&lt;number&gt;4&lt;/number&gt;&lt;edition&gt;1993/08/01&lt;/edition&gt;&lt;keywords&gt;&lt;keyword&gt;Cholecystectomy, Laparoscopic/*methods&lt;/keyword&gt;&lt;keyword&gt;Cholelithiasis/pathology/*surgery&lt;/keyword&gt;&lt;keyword&gt;Female&lt;/keyword&gt;&lt;keyword&gt;Humans&lt;/keyword&gt;&lt;keyword&gt;Middle Aged&lt;/keyword&gt;&lt;keyword&gt;Time Factors&lt;/keyword&gt;&lt;keyword&gt;Vagina/*surgery&lt;/keyword&gt;&lt;/keywords&gt;&lt;dates&gt;&lt;year&gt;1993&lt;/year&gt;&lt;pub-dates&gt;&lt;date&gt;Aug&lt;/date&gt;&lt;/pub-dates&gt;&lt;/dates&gt;&lt;isbn&gt;1051-7200 (Print)&lt;/isbn&gt;&lt;accession-num&gt;8269249&lt;/accession-num&gt;&lt;urls&gt;&lt;related-urls&gt;&lt;url&gt;http://www.ncbi.nlm.nih.gov/entrez/query.fcgi?cmd=Retrieve&amp;amp;db=PubMed&amp;amp;dopt=Citation&amp;amp;list_uids=8269249&lt;/url&gt;&lt;/related-urls&gt;&lt;/urls&gt;&lt;language&gt;eng&lt;/language&gt;&lt;/record&gt;&lt;/Cite&gt;&lt;/EndNote&gt;</w:instrText>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23" w:tooltip="Delvaux, 1993 #33" w:history="1">
        <w:r w:rsidRPr="00001789">
          <w:rPr>
            <w:rFonts w:ascii="Book Antiqua" w:hAnsi="Book Antiqua"/>
            <w:sz w:val="24"/>
            <w:szCs w:val="24"/>
            <w:vertAlign w:val="superscript"/>
            <w:lang w:val="en-US"/>
          </w:rPr>
          <w:t>23</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 xml:space="preserve">, </w:t>
      </w:r>
      <w:r w:rsidR="00811371" w:rsidRPr="00001789">
        <w:rPr>
          <w:rFonts w:ascii="Book Antiqua" w:hAnsi="Book Antiqua"/>
          <w:sz w:val="24"/>
          <w:szCs w:val="24"/>
          <w:lang w:val="en-US"/>
        </w:rPr>
        <w:t>were</w:t>
      </w:r>
      <w:r w:rsidRPr="00001789">
        <w:rPr>
          <w:rFonts w:ascii="Book Antiqua" w:hAnsi="Book Antiqua"/>
          <w:sz w:val="24"/>
          <w:szCs w:val="24"/>
          <w:lang w:val="en-US"/>
        </w:rPr>
        <w:t xml:space="preserve"> performed transvaginall</w:t>
      </w:r>
      <w:r w:rsidR="00811371" w:rsidRPr="00001789">
        <w:rPr>
          <w:rFonts w:ascii="Book Antiqua" w:hAnsi="Book Antiqua"/>
          <w:sz w:val="24"/>
          <w:szCs w:val="24"/>
          <w:lang w:val="en-US"/>
        </w:rPr>
        <w:t>y but</w:t>
      </w:r>
      <w:r w:rsidRPr="00001789">
        <w:rPr>
          <w:rFonts w:ascii="Book Antiqua" w:hAnsi="Book Antiqua"/>
          <w:sz w:val="24"/>
          <w:szCs w:val="24"/>
          <w:lang w:val="en-US"/>
        </w:rPr>
        <w:t xml:space="preserve"> without attracting much attention in the abdominal surgery</w:t>
      </w:r>
      <w:r w:rsidR="00811371" w:rsidRPr="00001789">
        <w:rPr>
          <w:rFonts w:ascii="Book Antiqua" w:hAnsi="Book Antiqua"/>
          <w:sz w:val="24"/>
          <w:szCs w:val="24"/>
          <w:lang w:val="en-US"/>
        </w:rPr>
        <w:t xml:space="preserve"> field</w:t>
      </w:r>
      <w:r w:rsidRPr="00001789">
        <w:rPr>
          <w:rFonts w:ascii="Book Antiqua" w:hAnsi="Book Antiqua"/>
          <w:sz w:val="24"/>
          <w:szCs w:val="24"/>
          <w:lang w:val="en-US"/>
        </w:rPr>
        <w:t xml:space="preserve">. It </w:t>
      </w:r>
      <w:r w:rsidR="00811371" w:rsidRPr="00001789">
        <w:rPr>
          <w:rFonts w:ascii="Book Antiqua" w:hAnsi="Book Antiqua"/>
          <w:sz w:val="24"/>
          <w:szCs w:val="24"/>
          <w:lang w:val="en-US"/>
        </w:rPr>
        <w:t>was not</w:t>
      </w:r>
      <w:r w:rsidRPr="00001789">
        <w:rPr>
          <w:rFonts w:ascii="Book Antiqua" w:hAnsi="Book Antiqua"/>
          <w:sz w:val="24"/>
          <w:szCs w:val="24"/>
          <w:lang w:val="en-US"/>
        </w:rPr>
        <w:t xml:space="preserve"> until the aim of performing an operation completely through a natural orifice with a flexible endoscope became desirable that the development of several techniques and the distribution of the NOTES-concept itself gained momentum. However, intraabdominal procedures are only performed with great difficulty when employing the currently available standard endoscopes. Thus, several clinics</w:t>
      </w:r>
      <w:r w:rsidR="009947EE" w:rsidRPr="00001789">
        <w:rPr>
          <w:rFonts w:ascii="Book Antiqua" w:hAnsi="Book Antiqua"/>
          <w:sz w:val="24"/>
          <w:szCs w:val="24"/>
          <w:lang w:val="en-US"/>
        </w:rPr>
        <w:fldChar w:fldCharType="begin">
          <w:fldData xml:space="preserve">PEVuZE5vdGU+PENpdGU+PEF1dGhvcj5MZWhtYW5uPC9BdXRob3I+PFllYXI+MjAxMDwvWWVhcj48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</w:fldData>
        </w:fldChar>
      </w:r>
      <w:r w:rsidR="009947EE"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9947EE" w:rsidRPr="00001789">
        <w:rPr>
          <w:rFonts w:ascii="Book Antiqua" w:hAnsi="Book Antiqua"/>
          <w:sz w:val="24"/>
          <w:szCs w:val="24"/>
          <w:lang w:val="en-US"/>
        </w:rPr>
        <w:instrText xml:space="preserve"> EN.CITE </w:instrText>
      </w:r>
      <w:r w:rsidR="009947EE" w:rsidRPr="00001789">
        <w:rPr>
          <w:rFonts w:ascii="Book Antiqua" w:hAnsi="Book Antiqua"/>
          <w:sz w:val="24"/>
          <w:szCs w:val="24"/>
          <w:lang w:val="en-US"/>
        </w:rPr>
        <w:fldChar w:fldCharType="begin">
          <w:fldData xml:space="preserve">PEVuZE5vdGU+PENpdGU+PEF1dGhvcj5MZWhtYW5uPC9BdXRob3I+PFllYXI+MjAxMDwvWWVhcj48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</w:fldData>
        </w:fldChar>
      </w:r>
      <w:r w:rsidR="009947EE"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9947EE" w:rsidRPr="00001789">
        <w:rPr>
          <w:rFonts w:ascii="Book Antiqua" w:hAnsi="Book Antiqua"/>
          <w:sz w:val="24"/>
          <w:szCs w:val="24"/>
          <w:lang w:val="en-US"/>
        </w:rPr>
        <w:instrText xml:space="preserve"> EN.CITE.DATA </w:instrText>
      </w:r>
      <w:r w:rsidR="009947EE" w:rsidRPr="00001789">
        <w:rPr>
          <w:rFonts w:ascii="Book Antiqua" w:hAnsi="Book Antiqua"/>
          <w:sz w:val="24"/>
          <w:szCs w:val="24"/>
          <w:lang w:val="en-US"/>
        </w:rPr>
      </w:r>
      <w:r w:rsidR="009947EE" w:rsidRPr="00001789">
        <w:rPr>
          <w:rFonts w:ascii="Book Antiqua" w:hAnsi="Book Antiqua"/>
          <w:sz w:val="24"/>
          <w:szCs w:val="24"/>
          <w:lang w:val="en-US"/>
        </w:rPr>
        <w:fldChar w:fldCharType="end"/>
      </w:r>
      <w:r w:rsidR="009947EE" w:rsidRPr="00001789">
        <w:rPr>
          <w:rFonts w:ascii="Book Antiqua" w:hAnsi="Book Antiqua"/>
          <w:sz w:val="24"/>
          <w:szCs w:val="24"/>
          <w:lang w:val="en-US"/>
        </w:rPr>
      </w:r>
      <w:r w:rsidR="009947EE" w:rsidRPr="00001789">
        <w:rPr>
          <w:rFonts w:ascii="Book Antiqua" w:hAnsi="Book Antiqua"/>
          <w:sz w:val="24"/>
          <w:szCs w:val="24"/>
          <w:lang w:val="en-US"/>
        </w:rPr>
        <w:fldChar w:fldCharType="separate"/>
      </w:r>
      <w:r w:rsidR="009947EE" w:rsidRPr="00001789">
        <w:rPr>
          <w:rFonts w:ascii="Book Antiqua" w:hAnsi="Book Antiqua"/>
          <w:noProof/>
          <w:sz w:val="24"/>
          <w:szCs w:val="24"/>
          <w:vertAlign w:val="superscript"/>
          <w:lang w:val="en-US"/>
        </w:rPr>
        <w:t>[</w:t>
      </w:r>
      <w:hyperlink w:anchor="_ENREF_24" w:tooltip="Lehmann, 2010 #152" w:history="1">
        <w:r w:rsidR="00FE12C1" w:rsidRPr="00001789">
          <w:rPr>
            <w:rFonts w:ascii="Book Antiqua" w:hAnsi="Book Antiqua"/>
            <w:noProof/>
            <w:sz w:val="24"/>
            <w:szCs w:val="24"/>
            <w:vertAlign w:val="superscript"/>
            <w:lang w:val="en-US"/>
          </w:rPr>
          <w:t>24</w:t>
        </w:r>
      </w:hyperlink>
      <w:r w:rsidR="009947EE" w:rsidRPr="00001789">
        <w:rPr>
          <w:rFonts w:ascii="Book Antiqua" w:hAnsi="Book Antiqua"/>
          <w:noProof/>
          <w:sz w:val="24"/>
          <w:szCs w:val="24"/>
          <w:vertAlign w:val="superscript"/>
          <w:lang w:val="en-US"/>
        </w:rPr>
        <w:t>]</w:t>
      </w:r>
      <w:r w:rsidR="009947EE" w:rsidRPr="00001789">
        <w:rPr>
          <w:rFonts w:ascii="Book Antiqua" w:hAnsi="Book Antiqua"/>
          <w:sz w:val="24"/>
          <w:szCs w:val="24"/>
          <w:lang w:val="en-US"/>
        </w:rPr>
        <w:fldChar w:fldCharType="end"/>
      </w:r>
      <w:r w:rsidRPr="00001789">
        <w:rPr>
          <w:rFonts w:ascii="Book Antiqua" w:hAnsi="Book Antiqua"/>
          <w:sz w:val="24"/>
          <w:szCs w:val="24"/>
          <w:lang w:val="en-US"/>
        </w:rPr>
        <w:t xml:space="preserve"> established transvaginal/transumbilical Hybrid-NOTES-cholecystectomy (TVC) using rigid instruments as described by Zornig </w:t>
      </w:r>
      <w:r w:rsidR="009C174B" w:rsidRPr="009C174B">
        <w:rPr>
          <w:rFonts w:ascii="Book Antiqua" w:hAnsi="Book Antiqua"/>
          <w:i/>
          <w:sz w:val="24"/>
          <w:szCs w:val="24"/>
          <w:lang w:val="en-US"/>
        </w:rPr>
        <w:t>et al</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 &lt;EndNote&gt;&lt;Cite&gt;&lt;Author&gt;Zornig&lt;/Author&gt;&lt;Year&gt;2007&lt;/Year&gt;&lt;RecNum&gt;13&lt;/RecNum&gt;&lt;DisplayText&gt;&lt;style face="superscript"&gt;[17]&lt;/style&gt;&lt;/DisplayText&gt;&lt;record&gt;&lt;rec-number&gt;13&lt;/rec-number&gt;&lt;foreign-keys&gt;&lt;key app="EN" db-id="de2peszf5xs0spex0z25efv72t2r5e0w5vwa"&gt;13&lt;/key&gt;&lt;/foreign-keys&gt;&lt;ref-type name="Journal Article"&gt;17&lt;/ref-type&gt;&lt;contributors&gt;&lt;authors&gt;&lt;author&gt;Zornig, C.&lt;/author&gt;&lt;author&gt;Emmermann, A.&lt;/author&gt;&lt;author&gt;von Waldenfels, H. A.&lt;/author&gt;&lt;author&gt;Mofid, H.&lt;/author&gt;&lt;/authors&gt;&lt;/contributors&gt;&lt;auth-address&gt;Department of Surgery, Israelitisches Krankenhaus in Hamburg, Germany. zornig@ik-h.de&lt;/auth-address&gt;&lt;titles&gt;&lt;title&gt;Laparoscopic cholecystectomy without visible scar: combined transvaginal and transumbilical approach&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913-5&lt;/pages&gt;&lt;volume&gt;39&lt;/volume&gt;&lt;number&gt;10&lt;/number&gt;&lt;keywords&gt;&lt;keyword&gt;Cholecystectomy, Laparoscopic/*methods&lt;/keyword&gt;&lt;keyword&gt;Equipment Design&lt;/keyword&gt;&lt;keyword&gt;Female&lt;/keyword&gt;&lt;keyword&gt;Follow-Up Studies&lt;/keyword&gt;&lt;keyword&gt;Gallbladder Diseases/*surgery&lt;/keyword&gt;&lt;keyword&gt;Humans&lt;/keyword&gt;&lt;keyword&gt;*Laparoscopes&lt;/keyword&gt;&lt;keyword&gt;*Umbilicus&lt;/keyword&gt;&lt;keyword&gt;*Vagina&lt;/keyword&gt;&lt;/keywords&gt;&lt;dates&gt;&lt;year&gt;2007&lt;/year&gt;&lt;pub-dates&gt;&lt;date&gt;Oct&lt;/date&gt;&lt;/pub-dates&gt;&lt;/dates&gt;&lt;isbn&gt;1438-8812 (Electronic)&lt;/isbn&gt;&lt;accession-num&gt;17968809&lt;/accession-num&gt;&lt;urls&gt;&lt;related-urls&gt;&lt;url&gt;http://www.ncbi.nlm.nih.gov/entrez/query.fcgi?cmd=Retrieve&amp;amp;db=PubMed&amp;amp;dopt=Citation&amp;amp;list_uids=17968809 &lt;/url&gt;&lt;/related-urls&gt;&lt;/urls&gt;&lt;language&gt;eng&lt;/language&gt;&lt;/record&gt;&lt;/Cite&gt;&lt;/EndNote&gt;</w:instrText>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17" w:tooltip="Zornig, 2007 #13" w:history="1">
        <w:r w:rsidRPr="00001789">
          <w:rPr>
            <w:rFonts w:ascii="Book Antiqua" w:hAnsi="Book Antiqua"/>
            <w:sz w:val="24"/>
            <w:szCs w:val="24"/>
            <w:vertAlign w:val="superscript"/>
            <w:lang w:val="en-US"/>
          </w:rPr>
          <w:t>17</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w:t>
      </w:r>
    </w:p>
    <w:p w14:paraId="06E0E8EC" w14:textId="13B4DCEC" w:rsidR="007C5D0A" w:rsidRPr="00001789" w:rsidRDefault="007C5D0A" w:rsidP="005346E2">
      <w:pPr>
        <w:widowControl w:val="0"/>
        <w:suppressAutoHyphens w:val="0"/>
        <w:adjustRightInd w:val="0"/>
        <w:snapToGrid w:val="0"/>
        <w:spacing w:after="0" w:line="360" w:lineRule="auto"/>
        <w:ind w:firstLineChars="100" w:firstLine="240"/>
        <w:jc w:val="both"/>
        <w:rPr>
          <w:rFonts w:ascii="Book Antiqua" w:hAnsi="Book Antiqua"/>
          <w:sz w:val="24"/>
          <w:szCs w:val="24"/>
          <w:lang w:val="en-US"/>
        </w:rPr>
      </w:pPr>
      <w:r w:rsidRPr="00001789">
        <w:rPr>
          <w:rFonts w:ascii="Book Antiqua" w:hAnsi="Book Antiqua"/>
          <w:sz w:val="24"/>
          <w:szCs w:val="24"/>
          <w:lang w:val="en-US"/>
        </w:rPr>
        <w:t xml:space="preserve">Based on experiences with the clinical implementation of the traditional laparoscopic cholecystectomy (LC) at the end of the 1980's including the already mentioned higher rate of complications, a concomitant evaluation of the clinical </w:t>
      </w:r>
      <w:r w:rsidRPr="00001789">
        <w:rPr>
          <w:rFonts w:ascii="Book Antiqua" w:hAnsi="Book Antiqua"/>
          <w:sz w:val="24"/>
          <w:szCs w:val="24"/>
          <w:lang w:val="en-US"/>
        </w:rPr>
        <w:lastRenderedPageBreak/>
        <w:t>implementation of TVC as a new method in surgery seemed obligatory. Apart from its safety,</w:t>
      </w:r>
      <w:r w:rsidR="00811371" w:rsidRPr="00001789">
        <w:rPr>
          <w:rFonts w:ascii="Book Antiqua" w:hAnsi="Book Antiqua"/>
          <w:sz w:val="24"/>
          <w:szCs w:val="24"/>
          <w:lang w:val="en-US"/>
        </w:rPr>
        <w:t xml:space="preserve"> investigations into</w:t>
      </w:r>
      <w:r w:rsidRPr="00001789">
        <w:rPr>
          <w:rFonts w:ascii="Book Antiqua" w:hAnsi="Book Antiqua"/>
          <w:sz w:val="24"/>
          <w:szCs w:val="24"/>
          <w:lang w:val="en-US"/>
        </w:rPr>
        <w:t xml:space="preserve"> additional benefit</w:t>
      </w:r>
      <w:r w:rsidR="00811371" w:rsidRPr="00001789">
        <w:rPr>
          <w:rFonts w:ascii="Book Antiqua" w:hAnsi="Book Antiqua"/>
          <w:sz w:val="24"/>
          <w:szCs w:val="24"/>
          <w:lang w:val="en-US"/>
        </w:rPr>
        <w:t>s</w:t>
      </w:r>
      <w:r w:rsidRPr="00001789">
        <w:rPr>
          <w:rFonts w:ascii="Book Antiqua" w:hAnsi="Book Antiqua"/>
          <w:sz w:val="24"/>
          <w:szCs w:val="24"/>
          <w:lang w:val="en-US"/>
        </w:rPr>
        <w:t xml:space="preserve"> for the patients, </w:t>
      </w:r>
      <w:r w:rsidR="00811371" w:rsidRPr="00001789">
        <w:rPr>
          <w:rFonts w:ascii="Book Antiqua" w:hAnsi="Book Antiqua"/>
          <w:sz w:val="24"/>
          <w:szCs w:val="24"/>
          <w:lang w:val="en-US"/>
        </w:rPr>
        <w:t>such as</w:t>
      </w:r>
      <w:r w:rsidRPr="00001789">
        <w:rPr>
          <w:rFonts w:ascii="Book Antiqua" w:hAnsi="Book Antiqua"/>
          <w:sz w:val="24"/>
          <w:szCs w:val="24"/>
          <w:lang w:val="en-US"/>
        </w:rPr>
        <w:t xml:space="preserve"> </w:t>
      </w:r>
      <w:r w:rsidR="00811371" w:rsidRPr="00001789">
        <w:rPr>
          <w:rFonts w:ascii="Book Antiqua" w:hAnsi="Book Antiqua"/>
          <w:sz w:val="24"/>
          <w:szCs w:val="24"/>
          <w:lang w:val="en-US"/>
        </w:rPr>
        <w:t>reduced</w:t>
      </w:r>
      <w:r w:rsidRPr="00001789">
        <w:rPr>
          <w:rFonts w:ascii="Book Antiqua" w:hAnsi="Book Antiqua"/>
          <w:sz w:val="24"/>
          <w:szCs w:val="24"/>
          <w:lang w:val="en-US"/>
        </w:rPr>
        <w:t xml:space="preserve"> postoperative pain, </w:t>
      </w:r>
      <w:r w:rsidR="00811371" w:rsidRPr="00001789">
        <w:rPr>
          <w:rFonts w:ascii="Book Antiqua" w:hAnsi="Book Antiqua"/>
          <w:sz w:val="24"/>
          <w:szCs w:val="24"/>
          <w:lang w:val="en-US"/>
        </w:rPr>
        <w:t>required</w:t>
      </w:r>
      <w:r w:rsidRPr="00001789">
        <w:rPr>
          <w:rFonts w:ascii="Book Antiqua" w:hAnsi="Book Antiqua"/>
          <w:sz w:val="24"/>
          <w:szCs w:val="24"/>
          <w:lang w:val="en-US"/>
        </w:rPr>
        <w:t xml:space="preserve"> clarification.</w:t>
      </w:r>
    </w:p>
    <w:p w14:paraId="58852750" w14:textId="77777777" w:rsidR="00DE76DF" w:rsidRDefault="00DE76DF" w:rsidP="005346E2">
      <w:pPr>
        <w:pStyle w:val="Heading1"/>
        <w:keepNext w:val="0"/>
        <w:keepLines w:val="0"/>
        <w:widowControl w:val="0"/>
        <w:suppressAutoHyphens w:val="0"/>
        <w:adjustRightInd w:val="0"/>
        <w:snapToGrid w:val="0"/>
        <w:spacing w:before="0" w:line="360" w:lineRule="auto"/>
        <w:ind w:left="0" w:firstLine="0"/>
        <w:jc w:val="both"/>
        <w:rPr>
          <w:rFonts w:ascii="Book Antiqua" w:hAnsi="Book Antiqua"/>
          <w:caps/>
          <w:sz w:val="24"/>
          <w:szCs w:val="24"/>
          <w:lang w:val="en-US"/>
        </w:rPr>
      </w:pPr>
    </w:p>
    <w:p w14:paraId="19473F32" w14:textId="07420880" w:rsidR="002F60C3" w:rsidRPr="00DE76DF" w:rsidRDefault="002F60C3" w:rsidP="005346E2">
      <w:pPr>
        <w:pStyle w:val="Heading1"/>
        <w:keepNext w:val="0"/>
        <w:keepLines w:val="0"/>
        <w:widowControl w:val="0"/>
        <w:suppressAutoHyphens w:val="0"/>
        <w:adjustRightInd w:val="0"/>
        <w:snapToGrid w:val="0"/>
        <w:spacing w:before="0" w:line="360" w:lineRule="auto"/>
        <w:ind w:left="0" w:firstLine="0"/>
        <w:jc w:val="both"/>
        <w:rPr>
          <w:rFonts w:ascii="Book Antiqua" w:hAnsi="Book Antiqua"/>
          <w:b/>
          <w:caps/>
          <w:sz w:val="24"/>
          <w:szCs w:val="24"/>
          <w:lang w:val="en-US"/>
        </w:rPr>
      </w:pPr>
      <w:r w:rsidRPr="00DE76DF">
        <w:rPr>
          <w:rFonts w:ascii="Book Antiqua" w:hAnsi="Book Antiqua"/>
          <w:b/>
          <w:caps/>
          <w:sz w:val="24"/>
          <w:szCs w:val="24"/>
          <w:lang w:val="en-US"/>
        </w:rPr>
        <w:t>Material</w:t>
      </w:r>
      <w:r w:rsidR="00DE76DF">
        <w:rPr>
          <w:rFonts w:ascii="Book Antiqua" w:hAnsi="Book Antiqua" w:hint="eastAsia"/>
          <w:b/>
          <w:caps/>
          <w:sz w:val="24"/>
          <w:szCs w:val="24"/>
          <w:lang w:val="en-US" w:eastAsia="zh-CN"/>
        </w:rPr>
        <w:t>S</w:t>
      </w:r>
      <w:r w:rsidRPr="00DE76DF">
        <w:rPr>
          <w:rFonts w:ascii="Book Antiqua" w:hAnsi="Book Antiqua"/>
          <w:b/>
          <w:caps/>
          <w:sz w:val="24"/>
          <w:szCs w:val="24"/>
          <w:lang w:val="en-US"/>
        </w:rPr>
        <w:t xml:space="preserve"> and Methods</w:t>
      </w:r>
    </w:p>
    <w:p w14:paraId="7D54560F" w14:textId="1B7F2950" w:rsidR="007C5D0A" w:rsidRPr="00001789" w:rsidRDefault="00811371"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sz w:val="24"/>
          <w:szCs w:val="24"/>
          <w:lang w:val="en-US"/>
        </w:rPr>
        <w:t>The following</w:t>
      </w:r>
      <w:r w:rsidR="007C5D0A" w:rsidRPr="00001789">
        <w:rPr>
          <w:rFonts w:ascii="Book Antiqua" w:hAnsi="Book Antiqua"/>
          <w:sz w:val="24"/>
          <w:szCs w:val="24"/>
          <w:lang w:val="en-US"/>
        </w:rPr>
        <w:t xml:space="preserve"> aspects were evaluated by our study group in different trials/studies and will be discussed in this review: </w:t>
      </w:r>
      <w:r w:rsidRPr="00001789">
        <w:rPr>
          <w:rFonts w:ascii="Book Antiqua" w:hAnsi="Book Antiqua"/>
          <w:sz w:val="24"/>
          <w:szCs w:val="24"/>
          <w:lang w:val="en-US"/>
        </w:rPr>
        <w:t>f</w:t>
      </w:r>
      <w:r w:rsidR="007C5D0A" w:rsidRPr="00001789">
        <w:rPr>
          <w:rFonts w:ascii="Book Antiqua" w:hAnsi="Book Antiqua"/>
          <w:sz w:val="24"/>
          <w:szCs w:val="24"/>
          <w:lang w:val="en-US"/>
        </w:rPr>
        <w:t>easibility of TVC in clinical routine, safety of the method, possible access</w:t>
      </w:r>
      <w:r w:rsidRPr="00001789">
        <w:rPr>
          <w:rFonts w:ascii="Book Antiqua" w:hAnsi="Book Antiqua"/>
          <w:sz w:val="24"/>
          <w:szCs w:val="24"/>
          <w:lang w:val="en-US"/>
        </w:rPr>
        <w:t>-</w:t>
      </w:r>
      <w:r w:rsidR="007C5D0A" w:rsidRPr="00001789">
        <w:rPr>
          <w:rFonts w:ascii="Book Antiqua" w:hAnsi="Book Antiqua"/>
          <w:sz w:val="24"/>
          <w:szCs w:val="24"/>
          <w:lang w:val="en-US"/>
        </w:rPr>
        <w:t xml:space="preserve">related complications, potential for less postoperative pain when compared </w:t>
      </w:r>
      <w:r w:rsidRPr="00001789">
        <w:rPr>
          <w:rFonts w:ascii="Book Antiqua" w:hAnsi="Book Antiqua"/>
          <w:sz w:val="24"/>
          <w:szCs w:val="24"/>
          <w:lang w:val="en-US"/>
        </w:rPr>
        <w:t>with</w:t>
      </w:r>
      <w:r w:rsidR="007C5D0A" w:rsidRPr="00001789">
        <w:rPr>
          <w:rFonts w:ascii="Book Antiqua" w:hAnsi="Book Antiqua"/>
          <w:sz w:val="24"/>
          <w:szCs w:val="24"/>
          <w:lang w:val="en-US"/>
        </w:rPr>
        <w:t xml:space="preserve"> LC, negative influence on sexual life due to transvaginal access, higher patient satisfaction with the esthetic result compared </w:t>
      </w:r>
      <w:r w:rsidRPr="00001789">
        <w:rPr>
          <w:rFonts w:ascii="Book Antiqua" w:hAnsi="Book Antiqua"/>
          <w:sz w:val="24"/>
          <w:szCs w:val="24"/>
          <w:lang w:val="en-US"/>
        </w:rPr>
        <w:t>with</w:t>
      </w:r>
      <w:r w:rsidR="007C5D0A" w:rsidRPr="00001789">
        <w:rPr>
          <w:rFonts w:ascii="Book Antiqua" w:hAnsi="Book Antiqua"/>
          <w:sz w:val="24"/>
          <w:szCs w:val="24"/>
          <w:lang w:val="en-US"/>
        </w:rPr>
        <w:t xml:space="preserve"> LC and evaluation of morphological changes as a result of the transvaginal access.</w:t>
      </w:r>
    </w:p>
    <w:p w14:paraId="277683B9" w14:textId="77777777" w:rsidR="007C5D0A" w:rsidRPr="00001789" w:rsidRDefault="007C5D0A"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For clarification of these problems, five analyses were used on three different studies with a different conceptual design (Table 1).</w:t>
      </w:r>
    </w:p>
    <w:p w14:paraId="08A816DE" w14:textId="059A38E2" w:rsidR="007C5D0A" w:rsidRPr="00001789" w:rsidRDefault="007C5D0A"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On the basis of a national registry</w:t>
      </w:r>
      <w:r w:rsidR="009947EE" w:rsidRPr="00001789">
        <w:rPr>
          <w:rFonts w:ascii="Book Antiqua" w:hAnsi="Book Antiqua"/>
          <w:sz w:val="24"/>
          <w:szCs w:val="24"/>
          <w:lang w:val="en-US"/>
        </w:rPr>
        <w:fldChar w:fldCharType="begin">
          <w:fldData xml:space="preserve">PEVuZE5vdGU+PENpdGU+PEF1dGhvcj5MZWhtYW5uPC9BdXRob3I+PFllYXI+MjAxMDwvWWVhcj48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</w:fldData>
        </w:fldChar>
      </w:r>
      <w:r w:rsidR="009947EE"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9947EE" w:rsidRPr="00001789">
        <w:rPr>
          <w:rFonts w:ascii="Book Antiqua" w:hAnsi="Book Antiqua"/>
          <w:sz w:val="24"/>
          <w:szCs w:val="24"/>
          <w:lang w:val="en-US"/>
        </w:rPr>
        <w:instrText xml:space="preserve"> EN.CITE </w:instrText>
      </w:r>
      <w:r w:rsidR="009947EE" w:rsidRPr="00001789">
        <w:rPr>
          <w:rFonts w:ascii="Book Antiqua" w:hAnsi="Book Antiqua"/>
          <w:sz w:val="24"/>
          <w:szCs w:val="24"/>
          <w:lang w:val="en-US"/>
        </w:rPr>
        <w:fldChar w:fldCharType="begin">
          <w:fldData xml:space="preserve">PEVuZE5vdGU+PENpdGU+PEF1dGhvcj5MZWhtYW5uPC9BdXRob3I+PFllYXI+MjAxMDwvWWVhcj48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</w:fldData>
        </w:fldChar>
      </w:r>
      <w:r w:rsidR="009947EE"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9947EE" w:rsidRPr="00001789">
        <w:rPr>
          <w:rFonts w:ascii="Book Antiqua" w:hAnsi="Book Antiqua"/>
          <w:sz w:val="24"/>
          <w:szCs w:val="24"/>
          <w:lang w:val="en-US"/>
        </w:rPr>
        <w:instrText xml:space="preserve"> EN.CITE.DATA </w:instrText>
      </w:r>
      <w:r w:rsidR="009947EE" w:rsidRPr="00001789">
        <w:rPr>
          <w:rFonts w:ascii="Book Antiqua" w:hAnsi="Book Antiqua"/>
          <w:sz w:val="24"/>
          <w:szCs w:val="24"/>
          <w:lang w:val="en-US"/>
        </w:rPr>
      </w:r>
      <w:r w:rsidR="009947EE" w:rsidRPr="00001789">
        <w:rPr>
          <w:rFonts w:ascii="Book Antiqua" w:hAnsi="Book Antiqua"/>
          <w:sz w:val="24"/>
          <w:szCs w:val="24"/>
          <w:lang w:val="en-US"/>
        </w:rPr>
        <w:fldChar w:fldCharType="end"/>
      </w:r>
      <w:r w:rsidR="009947EE" w:rsidRPr="00001789">
        <w:rPr>
          <w:rFonts w:ascii="Book Antiqua" w:hAnsi="Book Antiqua"/>
          <w:sz w:val="24"/>
          <w:szCs w:val="24"/>
          <w:lang w:val="en-US"/>
        </w:rPr>
      </w:r>
      <w:r w:rsidR="009947EE" w:rsidRPr="00001789">
        <w:rPr>
          <w:rFonts w:ascii="Book Antiqua" w:hAnsi="Book Antiqua"/>
          <w:sz w:val="24"/>
          <w:szCs w:val="24"/>
          <w:lang w:val="en-US"/>
        </w:rPr>
        <w:fldChar w:fldCharType="separate"/>
      </w:r>
      <w:r w:rsidR="009947EE" w:rsidRPr="00001789">
        <w:rPr>
          <w:rFonts w:ascii="Book Antiqua" w:hAnsi="Book Antiqua"/>
          <w:noProof/>
          <w:sz w:val="24"/>
          <w:szCs w:val="24"/>
          <w:vertAlign w:val="superscript"/>
          <w:lang w:val="en-US"/>
        </w:rPr>
        <w:t>[</w:t>
      </w:r>
      <w:hyperlink w:anchor="_ENREF_24" w:tooltip="Lehmann, 2010 #152" w:history="1">
        <w:r w:rsidR="00FE12C1" w:rsidRPr="00001789">
          <w:rPr>
            <w:rFonts w:ascii="Book Antiqua" w:hAnsi="Book Antiqua"/>
            <w:noProof/>
            <w:sz w:val="24"/>
            <w:szCs w:val="24"/>
            <w:vertAlign w:val="superscript"/>
            <w:lang w:val="en-US"/>
          </w:rPr>
          <w:t>24</w:t>
        </w:r>
      </w:hyperlink>
      <w:r w:rsidR="009947EE" w:rsidRPr="00001789">
        <w:rPr>
          <w:rFonts w:ascii="Book Antiqua" w:hAnsi="Book Antiqua"/>
          <w:noProof/>
          <w:sz w:val="24"/>
          <w:szCs w:val="24"/>
          <w:vertAlign w:val="superscript"/>
          <w:lang w:val="en-US"/>
        </w:rPr>
        <w:t>]</w:t>
      </w:r>
      <w:r w:rsidR="009947EE" w:rsidRPr="00001789">
        <w:rPr>
          <w:rFonts w:ascii="Book Antiqua" w:hAnsi="Book Antiqua"/>
          <w:sz w:val="24"/>
          <w:szCs w:val="24"/>
          <w:lang w:val="en-US"/>
        </w:rPr>
        <w:fldChar w:fldCharType="end"/>
      </w:r>
      <w:r w:rsidRPr="00001789">
        <w:rPr>
          <w:rFonts w:ascii="Book Antiqua" w:hAnsi="Book Antiqua"/>
          <w:sz w:val="24"/>
          <w:szCs w:val="24"/>
          <w:lang w:val="en-US"/>
        </w:rPr>
        <w:t>, feasibility and safety, including access</w:t>
      </w:r>
      <w:r w:rsidR="00811371" w:rsidRPr="00001789">
        <w:rPr>
          <w:rFonts w:ascii="Book Antiqua" w:hAnsi="Book Antiqua"/>
          <w:sz w:val="24"/>
          <w:szCs w:val="24"/>
          <w:lang w:val="en-US"/>
        </w:rPr>
        <w:t>-</w:t>
      </w:r>
      <w:r w:rsidRPr="00001789">
        <w:rPr>
          <w:rFonts w:ascii="Book Antiqua" w:hAnsi="Book Antiqua"/>
          <w:sz w:val="24"/>
          <w:szCs w:val="24"/>
          <w:lang w:val="en-US"/>
        </w:rPr>
        <w:t>related complications, were analyzed.</w:t>
      </w:r>
    </w:p>
    <w:p w14:paraId="33820124" w14:textId="39B8583D" w:rsidR="007C5D0A" w:rsidRPr="00001789" w:rsidRDefault="007C5D0A"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 xml:space="preserve">On the basis of a </w:t>
      </w:r>
      <w:r w:rsidR="00811371" w:rsidRPr="00001789">
        <w:rPr>
          <w:rFonts w:ascii="Book Antiqua" w:hAnsi="Book Antiqua"/>
          <w:sz w:val="24"/>
          <w:szCs w:val="24"/>
          <w:lang w:val="en-US"/>
        </w:rPr>
        <w:t>comparative</w:t>
      </w:r>
      <w:r w:rsidRPr="00001789">
        <w:rPr>
          <w:rFonts w:ascii="Book Antiqua" w:hAnsi="Book Antiqua"/>
          <w:sz w:val="24"/>
          <w:szCs w:val="24"/>
          <w:lang w:val="en-US"/>
        </w:rPr>
        <w:t xml:space="preserve"> cohort study </w:t>
      </w:r>
      <w:r w:rsidR="00811371" w:rsidRPr="00001789">
        <w:rPr>
          <w:rFonts w:ascii="Book Antiqua" w:hAnsi="Book Antiqua"/>
          <w:sz w:val="24"/>
          <w:szCs w:val="24"/>
          <w:lang w:val="en-US"/>
        </w:rPr>
        <w:t>for</w:t>
      </w:r>
      <w:r w:rsidRPr="00001789">
        <w:rPr>
          <w:rFonts w:ascii="Book Antiqua" w:hAnsi="Book Antiqua"/>
          <w:sz w:val="24"/>
          <w:szCs w:val="24"/>
          <w:lang w:val="en-US"/>
        </w:rPr>
        <w:t xml:space="preserve"> our first 50 TVCs</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 &lt;EndNote&gt;&lt;Cite&gt;&lt;Author&gt;Bulian&lt;/Author&gt;&lt;Year&gt;2013&lt;/Year&gt;&lt;RecNum&gt;198&lt;/RecNum&gt;&lt;DisplayText&gt;&lt;style face="superscript"&gt;[25]&lt;/style&gt;&lt;/DisplayText&gt;&lt;record&gt;&lt;rec-number&gt;198&lt;/rec-number&gt;&lt;foreign-keys&gt;&lt;key app="EN" db-id="de2peszf5xs0spex0z25efv72t2r5e0w5vwa"&gt;198&lt;/key&gt;&lt;/foreign-keys&gt;&lt;ref-type name="Journal Article"&gt;17&lt;/ref-type&gt;&lt;contributors&gt;&lt;authors&gt;&lt;author&gt;Bulian, D. R.&lt;/author&gt;&lt;author&gt;Trump, L.&lt;/author&gt;&lt;author&gt;Knuth, J.&lt;/author&gt;&lt;author&gt;Siegel, R.&lt;/author&gt;&lt;author&gt;Sauerwald, A.&lt;/author&gt;&lt;author&gt;Strohlein, M. A.&lt;/author&gt;&lt;author&gt;Heiss, M. M.&lt;/author&gt;&lt;/authors&gt;&lt;/contributors&gt;&lt;auth-address&gt;Department of Abdominal, Vascular, and Transplant Surgery, Cologne-Merheim Medical Center, University of Witten/Herdecke, Ostmerheimer Strasse 200, 51109 Cologne, Germany. buliand@kliniken-koeln.de&lt;/auth-address&gt;&lt;titles&gt;&lt;title&gt;Less pain after transvaginal/transumbilical cholecystectomy than after the classical laparoscopic technique: short-term results of a matched-cohort study&lt;/title&gt;&lt;secondary-title&gt;Surg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580-6&lt;/pages&gt;&lt;volume&gt;27&lt;/volume&gt;&lt;number&gt;2&lt;/number&gt;&lt;dates&gt;&lt;year&gt;2013&lt;/year&gt;&lt;pub-dates&gt;&lt;date&gt;Feb&lt;/date&gt;&lt;/pub-dates&gt;&lt;/dates&gt;&lt;isbn&gt;1432-2218 (Electronic)&amp;#xD;0930-2794 (Linking)&lt;/isbn&gt;&lt;accession-num&gt;22926893&lt;/accession-num&gt;&lt;urls&gt;&lt;related-urls&gt;&lt;url&gt;http://www.ncbi.nlm.nih.gov/pubmed/22926893&lt;/url&gt;&lt;/related-urls&gt;&lt;/urls&gt;&lt;electronic-resource-num&gt;10.1007/s00464-012-2490-2&lt;/electronic-resource-num&gt;&lt;/record&gt;&lt;/Cite&gt;&lt;/EndNote&gt;</w:instrText>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25" w:tooltip="Bulian, 2013 #198" w:history="1">
        <w:r w:rsidRPr="00001789">
          <w:rPr>
            <w:rFonts w:ascii="Book Antiqua" w:hAnsi="Book Antiqua"/>
            <w:sz w:val="24"/>
            <w:szCs w:val="24"/>
            <w:vertAlign w:val="superscript"/>
            <w:lang w:val="en-US"/>
          </w:rPr>
          <w:t>25</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 xml:space="preserve">, the expected advantage regarding </w:t>
      </w:r>
      <w:r w:rsidR="00811371" w:rsidRPr="00001789">
        <w:rPr>
          <w:rFonts w:ascii="Book Antiqua" w:hAnsi="Book Antiqua"/>
          <w:sz w:val="24"/>
          <w:szCs w:val="24"/>
          <w:lang w:val="en-US"/>
        </w:rPr>
        <w:t>reduced</w:t>
      </w:r>
      <w:r w:rsidRPr="00001789">
        <w:rPr>
          <w:rFonts w:ascii="Book Antiqua" w:hAnsi="Book Antiqua"/>
          <w:sz w:val="24"/>
          <w:szCs w:val="24"/>
          <w:lang w:val="en-US"/>
        </w:rPr>
        <w:t xml:space="preserve"> postoperative pain and other early postoperative parameters were evaluated in comparison </w:t>
      </w:r>
      <w:r w:rsidR="00811371" w:rsidRPr="00001789">
        <w:rPr>
          <w:rFonts w:ascii="Book Antiqua" w:hAnsi="Book Antiqua"/>
          <w:sz w:val="24"/>
          <w:szCs w:val="24"/>
          <w:lang w:val="en-US"/>
        </w:rPr>
        <w:t>with</w:t>
      </w:r>
      <w:r w:rsidRPr="00001789">
        <w:rPr>
          <w:rFonts w:ascii="Book Antiqua" w:hAnsi="Book Antiqua"/>
          <w:sz w:val="24"/>
          <w:szCs w:val="24"/>
          <w:lang w:val="en-US"/>
        </w:rPr>
        <w:t xml:space="preserve"> LC. </w:t>
      </w:r>
      <w:r w:rsidR="00A60D3A" w:rsidRPr="00001789">
        <w:rPr>
          <w:rFonts w:ascii="Book Antiqua" w:hAnsi="Book Antiqua"/>
          <w:sz w:val="24"/>
          <w:szCs w:val="24"/>
          <w:lang w:val="en-US"/>
        </w:rPr>
        <w:t>To</w:t>
      </w:r>
      <w:r w:rsidRPr="00001789">
        <w:rPr>
          <w:rFonts w:ascii="Book Antiqua" w:hAnsi="Book Antiqua"/>
          <w:sz w:val="24"/>
          <w:szCs w:val="24"/>
          <w:lang w:val="en-US"/>
        </w:rPr>
        <w:t xml:space="preserve"> record </w:t>
      </w:r>
      <w:r w:rsidR="00811371" w:rsidRPr="00001789">
        <w:rPr>
          <w:rFonts w:ascii="Book Antiqua" w:hAnsi="Book Antiqua"/>
          <w:sz w:val="24"/>
          <w:szCs w:val="24"/>
          <w:lang w:val="en-US"/>
        </w:rPr>
        <w:t>more than just</w:t>
      </w:r>
      <w:r w:rsidRPr="00001789">
        <w:rPr>
          <w:rFonts w:ascii="Book Antiqua" w:hAnsi="Book Antiqua"/>
          <w:sz w:val="24"/>
          <w:szCs w:val="24"/>
          <w:lang w:val="en-US"/>
        </w:rPr>
        <w:t xml:space="preserve"> </w:t>
      </w:r>
      <w:r w:rsidR="00466F4D" w:rsidRPr="00001789">
        <w:rPr>
          <w:rFonts w:ascii="Book Antiqua" w:hAnsi="Book Antiqua"/>
          <w:sz w:val="24"/>
          <w:szCs w:val="24"/>
          <w:lang w:val="en-US"/>
        </w:rPr>
        <w:t>short-</w:t>
      </w:r>
      <w:r w:rsidRPr="00001789">
        <w:rPr>
          <w:rFonts w:ascii="Book Antiqua" w:hAnsi="Book Antiqua"/>
          <w:sz w:val="24"/>
          <w:szCs w:val="24"/>
          <w:lang w:val="en-US"/>
        </w:rPr>
        <w:t>term complications, a two</w:t>
      </w:r>
      <w:r w:rsidR="00811371" w:rsidRPr="00001789">
        <w:rPr>
          <w:rFonts w:ascii="Book Antiqua" w:hAnsi="Book Antiqua"/>
          <w:sz w:val="24"/>
          <w:szCs w:val="24"/>
          <w:lang w:val="en-US"/>
        </w:rPr>
        <w:t>-</w:t>
      </w:r>
      <w:r w:rsidRPr="00001789">
        <w:rPr>
          <w:rFonts w:ascii="Book Antiqua" w:hAnsi="Book Antiqua"/>
          <w:sz w:val="24"/>
          <w:szCs w:val="24"/>
          <w:lang w:val="en-US"/>
        </w:rPr>
        <w:t>year follow-up exam of the same patients was conducted in order to detect and compare problems concerning sexual life and satisfaction with the esthetic result</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 &lt;EndNote&gt;&lt;Cite&gt;&lt;Author&gt;Bulian&lt;/Author&gt;&lt;Year&gt;2013&lt;/Year&gt;&lt;RecNum&gt;197&lt;/RecNum&gt;&lt;DisplayText&gt;&lt;style face="superscript"&gt;[26]&lt;/style&gt;&lt;/DisplayText&gt;&lt;record&gt;&lt;rec-number&gt;197&lt;/rec-number&gt;&lt;foreign-keys&gt;&lt;key app="EN" db-id="de2peszf5xs0spex0z25efv72t2r5e0w5vwa"&gt;197&lt;/key&gt;&lt;/foreign-keys&gt;&lt;ref-type name="Journal Article"&gt;17&lt;/ref-type&gt;&lt;contributors&gt;&lt;authors&gt;&lt;author&gt;Bulian, D. R.&lt;/author&gt;&lt;author&gt;Trump, L.&lt;/author&gt;&lt;author&gt;Knuth, J.&lt;/author&gt;&lt;author&gt;Cerasani, N.&lt;/author&gt;&lt;author&gt;Heiss, M. M.&lt;/author&gt;&lt;/authors&gt;&lt;/contributors&gt;&lt;auth-address&gt;Department of Abdominal, Vascular and Transplant Surgery, Cologne-Merheim Medical Center, Witten/Herdecke University, Cologne, Germany, buliand@kliniken-koeln.de.&lt;/auth-address&gt;&lt;titles&gt;&lt;title&gt;Long-term results of transvaginal/transumbilical versus classical laparoscopic cholecystectomy-an analysis of 88 patients&lt;/title&gt;&lt;secondary-title&gt;Langenbecks Arch Surg&lt;/secondary-title&gt;&lt;alt-title&gt;Langenbeck&amp;apos;s archives of surgery / Deutsche Gesellschaft fur Chirurgie&lt;/alt-title&gt;&lt;/titles&gt;&lt;periodical&gt;&lt;full-title&gt;Langenbecks Arch Surg&lt;/full-title&gt;&lt;/periodical&gt;&lt;pages&gt;571-9&lt;/pages&gt;&lt;volume&gt;398&lt;/volume&gt;&lt;number&gt;4&lt;/number&gt;&lt;dates&gt;&lt;year&gt;2013&lt;/year&gt;&lt;pub-dates&gt;&lt;date&gt;Apr&lt;/date&gt;&lt;/pub-dates&gt;&lt;/dates&gt;&lt;isbn&gt;1435-2451 (Electronic)&amp;#xD;1435-2443 (Linking)&lt;/isbn&gt;&lt;accession-num&gt;23456357&lt;/accession-num&gt;&lt;urls&gt;&lt;related-urls&gt;&lt;url&gt;http://www.ncbi.nlm.nih.gov/pubmed/23456357&lt;/url&gt;&lt;/related-urls&gt;&lt;/urls&gt;&lt;electronic-resource-num&gt;10.1007/s00423-013-1071-8&lt;/electronic-resource-num&gt;&lt;/record&gt;&lt;/Cite&gt;&lt;/EndNote&gt;</w:instrText>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26" w:tooltip="Bulian, 2013 #197" w:history="1">
        <w:r w:rsidRPr="00001789">
          <w:rPr>
            <w:rFonts w:ascii="Book Antiqua" w:hAnsi="Book Antiqua"/>
            <w:sz w:val="24"/>
            <w:szCs w:val="24"/>
            <w:vertAlign w:val="superscript"/>
            <w:lang w:val="en-US"/>
          </w:rPr>
          <w:t>26</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 xml:space="preserve">. </w:t>
      </w:r>
    </w:p>
    <w:p w14:paraId="1D72884A" w14:textId="22479F4E" w:rsidR="007C5D0A" w:rsidRPr="00001789" w:rsidRDefault="00811371"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Because</w:t>
      </w:r>
      <w:r w:rsidR="007C5D0A" w:rsidRPr="00001789">
        <w:rPr>
          <w:rFonts w:ascii="Book Antiqua" w:hAnsi="Book Antiqua"/>
          <w:sz w:val="24"/>
          <w:szCs w:val="24"/>
          <w:lang w:val="en-US"/>
        </w:rPr>
        <w:t xml:space="preserve"> there is evidence for the usage of mini-instruments to reduce postoperative pain in LC</w:t>
      </w:r>
      <w:r w:rsidR="009947EE" w:rsidRPr="00001789">
        <w:rPr>
          <w:rFonts w:ascii="Book Antiqua" w:hAnsi="Book Antiqua"/>
          <w:sz w:val="24"/>
          <w:szCs w:val="24"/>
          <w:lang w:val="en-US"/>
        </w:rPr>
        <w:fldChar w:fldCharType="begin">
          <w:fldData xml:space="preserve">PEVuZE5vdGU+PENpdGU+PEF1dGhvcj5Ib3Nvbm88L0F1dGhvcj48WWVhcj4yMDA3PC9ZZWFyPjxS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</w:fldData>
        </w:fldChar>
      </w:r>
      <w:r w:rsidR="009947EE"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9947EE" w:rsidRPr="00001789">
        <w:rPr>
          <w:rFonts w:ascii="Book Antiqua" w:hAnsi="Book Antiqua"/>
          <w:sz w:val="24"/>
          <w:szCs w:val="24"/>
          <w:lang w:val="en-US"/>
        </w:rPr>
        <w:instrText xml:space="preserve"> EN.CITE </w:instrText>
      </w:r>
      <w:r w:rsidR="009947EE" w:rsidRPr="00001789">
        <w:rPr>
          <w:rFonts w:ascii="Book Antiqua" w:hAnsi="Book Antiqua"/>
          <w:sz w:val="24"/>
          <w:szCs w:val="24"/>
          <w:lang w:val="en-US"/>
        </w:rPr>
        <w:fldChar w:fldCharType="begin">
          <w:fldData xml:space="preserve">PEVuZE5vdGU+PENpdGU+PEF1dGhvcj5Ib3Nvbm88L0F1dGhvcj48WWVhcj4yMDA3PC9ZZWFyPjxS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</w:fldData>
        </w:fldChar>
      </w:r>
      <w:r w:rsidR="009947EE"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9947EE" w:rsidRPr="00001789">
        <w:rPr>
          <w:rFonts w:ascii="Book Antiqua" w:hAnsi="Book Antiqua"/>
          <w:sz w:val="24"/>
          <w:szCs w:val="24"/>
          <w:lang w:val="en-US"/>
        </w:rPr>
        <w:instrText xml:space="preserve"> EN.CITE.DATA </w:instrText>
      </w:r>
      <w:r w:rsidR="009947EE" w:rsidRPr="00001789">
        <w:rPr>
          <w:rFonts w:ascii="Book Antiqua" w:hAnsi="Book Antiqua"/>
          <w:sz w:val="24"/>
          <w:szCs w:val="24"/>
          <w:lang w:val="en-US"/>
        </w:rPr>
      </w:r>
      <w:r w:rsidR="009947EE" w:rsidRPr="00001789">
        <w:rPr>
          <w:rFonts w:ascii="Book Antiqua" w:hAnsi="Book Antiqua"/>
          <w:sz w:val="24"/>
          <w:szCs w:val="24"/>
          <w:lang w:val="en-US"/>
        </w:rPr>
        <w:fldChar w:fldCharType="end"/>
      </w:r>
      <w:r w:rsidR="009947EE" w:rsidRPr="00001789">
        <w:rPr>
          <w:rFonts w:ascii="Book Antiqua" w:hAnsi="Book Antiqua"/>
          <w:sz w:val="24"/>
          <w:szCs w:val="24"/>
          <w:lang w:val="en-US"/>
        </w:rPr>
      </w:r>
      <w:r w:rsidR="009947EE" w:rsidRPr="00001789">
        <w:rPr>
          <w:rFonts w:ascii="Book Antiqua" w:hAnsi="Book Antiqua"/>
          <w:sz w:val="24"/>
          <w:szCs w:val="24"/>
          <w:lang w:val="en-US"/>
        </w:rPr>
        <w:fldChar w:fldCharType="separate"/>
      </w:r>
      <w:r w:rsidR="009947EE" w:rsidRPr="00001789">
        <w:rPr>
          <w:rFonts w:ascii="Book Antiqua" w:hAnsi="Book Antiqua"/>
          <w:noProof/>
          <w:sz w:val="24"/>
          <w:szCs w:val="24"/>
          <w:vertAlign w:val="superscript"/>
          <w:lang w:val="en-US"/>
        </w:rPr>
        <w:t>[</w:t>
      </w:r>
      <w:hyperlink w:anchor="_ENREF_27" w:tooltip="Hosono, 2007 #7" w:history="1">
        <w:r w:rsidR="00FE12C1" w:rsidRPr="00001789">
          <w:rPr>
            <w:rFonts w:ascii="Book Antiqua" w:hAnsi="Book Antiqua"/>
            <w:noProof/>
            <w:sz w:val="24"/>
            <w:szCs w:val="24"/>
            <w:vertAlign w:val="superscript"/>
            <w:lang w:val="en-US"/>
          </w:rPr>
          <w:t>27</w:t>
        </w:r>
      </w:hyperlink>
      <w:r w:rsidR="009C174B">
        <w:rPr>
          <w:rFonts w:ascii="Book Antiqua" w:hAnsi="Book Antiqua"/>
          <w:noProof/>
          <w:sz w:val="24"/>
          <w:szCs w:val="24"/>
          <w:vertAlign w:val="superscript"/>
          <w:lang w:val="en-US"/>
        </w:rPr>
        <w:t>,</w:t>
      </w:r>
      <w:hyperlink w:anchor="_ENREF_28" w:tooltip="Gurusamy, 2010 #176" w:history="1">
        <w:r w:rsidR="00FE12C1" w:rsidRPr="00001789">
          <w:rPr>
            <w:rFonts w:ascii="Book Antiqua" w:hAnsi="Book Antiqua"/>
            <w:noProof/>
            <w:sz w:val="24"/>
            <w:szCs w:val="24"/>
            <w:vertAlign w:val="superscript"/>
            <w:lang w:val="en-US"/>
          </w:rPr>
          <w:t>28</w:t>
        </w:r>
      </w:hyperlink>
      <w:r w:rsidR="009947EE" w:rsidRPr="00001789">
        <w:rPr>
          <w:rFonts w:ascii="Book Antiqua" w:hAnsi="Book Antiqua"/>
          <w:noProof/>
          <w:sz w:val="24"/>
          <w:szCs w:val="24"/>
          <w:vertAlign w:val="superscript"/>
          <w:lang w:val="en-US"/>
        </w:rPr>
        <w:t>]</w:t>
      </w:r>
      <w:r w:rsidR="009947EE" w:rsidRPr="00001789">
        <w:rPr>
          <w:rFonts w:ascii="Book Antiqua" w:hAnsi="Book Antiqua"/>
          <w:sz w:val="24"/>
          <w:szCs w:val="24"/>
          <w:lang w:val="en-US"/>
        </w:rPr>
        <w:fldChar w:fldCharType="end"/>
      </w:r>
      <w:r w:rsidR="007C5D0A" w:rsidRPr="00001789">
        <w:rPr>
          <w:rFonts w:ascii="Book Antiqua" w:hAnsi="Book Antiqua"/>
          <w:sz w:val="24"/>
          <w:szCs w:val="24"/>
          <w:lang w:val="en-US"/>
        </w:rPr>
        <w:t xml:space="preserve"> and a reduction of the number of trocars should have a similar effect, a prospective/randomized, unblinded,</w:t>
      </w:r>
      <w:r w:rsidRPr="00001789">
        <w:rPr>
          <w:rFonts w:ascii="Book Antiqua" w:hAnsi="Book Antiqua"/>
          <w:sz w:val="24"/>
          <w:szCs w:val="24"/>
          <w:lang w:val="en-US"/>
        </w:rPr>
        <w:t xml:space="preserve"> single</w:t>
      </w:r>
      <w:r w:rsidR="007C5D0A" w:rsidRPr="00001789">
        <w:rPr>
          <w:rFonts w:ascii="Book Antiqua" w:hAnsi="Book Antiqua"/>
          <w:sz w:val="24"/>
          <w:szCs w:val="24"/>
          <w:lang w:val="en-US"/>
        </w:rPr>
        <w:t xml:space="preserve"> center trial was initiated to compare TVC with the allegedly least traumatizing technique for the abdominal wall, which is the needlescopic 3-trokar-cholecystectomy (NC)</w:t>
      </w:r>
      <w:r w:rsidR="00294C32" w:rsidRPr="00001789">
        <w:rPr>
          <w:rFonts w:ascii="Book Antiqua" w:hAnsi="Book Antiqua"/>
          <w:sz w:val="24"/>
          <w:szCs w:val="24"/>
          <w:lang w:val="en-US"/>
        </w:rPr>
        <w:fldChar w:fldCharType="begin">
          <w:fldData xml:space="preserve">PEVuZE5vdGU+PENpdGU+PEF1dGhvcj5CdWxpYW48L0F1dGhvcj48WWVhcj4yMDE1PC9ZZWFyPjxS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</w:fldData>
        </w:fldChar>
      </w:r>
      <w:r w:rsidR="00294C32"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294C32" w:rsidRPr="00001789">
        <w:rPr>
          <w:rFonts w:ascii="Book Antiqua" w:hAnsi="Book Antiqua"/>
          <w:sz w:val="24"/>
          <w:szCs w:val="24"/>
          <w:lang w:val="en-US"/>
        </w:rPr>
        <w:instrText xml:space="preserve"> EN.CITE </w:instrText>
      </w:r>
      <w:r w:rsidR="00294C32" w:rsidRPr="00001789">
        <w:rPr>
          <w:rFonts w:ascii="Book Antiqua" w:hAnsi="Book Antiqua"/>
          <w:sz w:val="24"/>
          <w:szCs w:val="24"/>
          <w:lang w:val="en-US"/>
        </w:rPr>
        <w:fldChar w:fldCharType="begin">
          <w:fldData xml:space="preserve">PEVuZE5vdGU+PENpdGU+PEF1dGhvcj5CdWxpYW48L0F1dGhvcj48WWVhcj4yMDE1PC9ZZWFyPjxS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</w:fldData>
        </w:fldChar>
      </w:r>
      <w:r w:rsidR="00294C32"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294C32" w:rsidRPr="00001789">
        <w:rPr>
          <w:rFonts w:ascii="Book Antiqua" w:hAnsi="Book Antiqua"/>
          <w:sz w:val="24"/>
          <w:szCs w:val="24"/>
          <w:lang w:val="en-US"/>
        </w:rPr>
        <w:instrText xml:space="preserve"> EN.CITE.DATA </w:instrText>
      </w:r>
      <w:r w:rsidR="00294C32" w:rsidRPr="00001789">
        <w:rPr>
          <w:rFonts w:ascii="Book Antiqua" w:hAnsi="Book Antiqua"/>
          <w:sz w:val="24"/>
          <w:szCs w:val="24"/>
          <w:lang w:val="en-US"/>
        </w:rPr>
      </w:r>
      <w:r w:rsidR="00294C32" w:rsidRPr="00001789">
        <w:rPr>
          <w:rFonts w:ascii="Book Antiqua" w:hAnsi="Book Antiqua"/>
          <w:sz w:val="24"/>
          <w:szCs w:val="24"/>
          <w:lang w:val="en-US"/>
        </w:rPr>
        <w:fldChar w:fldCharType="end"/>
      </w:r>
      <w:r w:rsidR="00294C32" w:rsidRPr="00001789">
        <w:rPr>
          <w:rFonts w:ascii="Book Antiqua" w:hAnsi="Book Antiqua"/>
          <w:sz w:val="24"/>
          <w:szCs w:val="24"/>
          <w:lang w:val="en-US"/>
        </w:rPr>
      </w:r>
      <w:r w:rsidR="00294C32" w:rsidRPr="00001789">
        <w:rPr>
          <w:rFonts w:ascii="Book Antiqua" w:hAnsi="Book Antiqua"/>
          <w:sz w:val="24"/>
          <w:szCs w:val="24"/>
          <w:lang w:val="en-US"/>
        </w:rPr>
        <w:fldChar w:fldCharType="separate"/>
      </w:r>
      <w:r w:rsidR="00294C32" w:rsidRPr="00001789">
        <w:rPr>
          <w:rFonts w:ascii="Book Antiqua" w:hAnsi="Book Antiqua"/>
          <w:noProof/>
          <w:sz w:val="24"/>
          <w:szCs w:val="24"/>
          <w:vertAlign w:val="superscript"/>
          <w:lang w:val="en-US"/>
        </w:rPr>
        <w:t>[</w:t>
      </w:r>
      <w:hyperlink w:anchor="_ENREF_29" w:tooltip="Bulian, 2015 #245" w:history="1">
        <w:r w:rsidR="00FE12C1" w:rsidRPr="00001789">
          <w:rPr>
            <w:rFonts w:ascii="Book Antiqua" w:hAnsi="Book Antiqua"/>
            <w:noProof/>
            <w:sz w:val="24"/>
            <w:szCs w:val="24"/>
            <w:vertAlign w:val="superscript"/>
            <w:lang w:val="en-US"/>
          </w:rPr>
          <w:t>29</w:t>
        </w:r>
      </w:hyperlink>
      <w:r w:rsidR="00294C32" w:rsidRPr="00001789">
        <w:rPr>
          <w:rFonts w:ascii="Book Antiqua" w:hAnsi="Book Antiqua"/>
          <w:noProof/>
          <w:sz w:val="24"/>
          <w:szCs w:val="24"/>
          <w:vertAlign w:val="superscript"/>
          <w:lang w:val="en-US"/>
        </w:rPr>
        <w:t>]</w:t>
      </w:r>
      <w:r w:rsidR="00294C32" w:rsidRPr="00001789">
        <w:rPr>
          <w:rFonts w:ascii="Book Antiqua" w:hAnsi="Book Antiqua"/>
          <w:sz w:val="24"/>
          <w:szCs w:val="24"/>
          <w:lang w:val="en-US"/>
        </w:rPr>
        <w:fldChar w:fldCharType="end"/>
      </w:r>
      <w:r w:rsidR="007C5D0A" w:rsidRPr="00001789">
        <w:rPr>
          <w:rFonts w:ascii="Book Antiqua" w:hAnsi="Book Antiqua"/>
          <w:sz w:val="24"/>
          <w:szCs w:val="24"/>
          <w:lang w:val="en-US"/>
        </w:rPr>
        <w:t>.</w:t>
      </w:r>
    </w:p>
    <w:p w14:paraId="4DE339ED" w14:textId="29C98204" w:rsidR="007C5D0A" w:rsidRPr="00001789" w:rsidRDefault="007C5D0A"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 xml:space="preserve">Apart from </w:t>
      </w:r>
      <w:r w:rsidR="00466F4D" w:rsidRPr="00001789">
        <w:rPr>
          <w:rFonts w:ascii="Book Antiqua" w:hAnsi="Book Antiqua"/>
          <w:sz w:val="24"/>
          <w:szCs w:val="24"/>
          <w:lang w:val="en-US"/>
        </w:rPr>
        <w:t>short-</w:t>
      </w:r>
      <w:r w:rsidRPr="00001789">
        <w:rPr>
          <w:rFonts w:ascii="Book Antiqua" w:hAnsi="Book Antiqua"/>
          <w:sz w:val="24"/>
          <w:szCs w:val="24"/>
          <w:lang w:val="en-US"/>
        </w:rPr>
        <w:t xml:space="preserve">term advantages, </w:t>
      </w:r>
      <w:r w:rsidR="00466F4D" w:rsidRPr="00001789">
        <w:rPr>
          <w:rFonts w:ascii="Book Antiqua" w:hAnsi="Book Antiqua"/>
          <w:sz w:val="24"/>
          <w:szCs w:val="24"/>
          <w:lang w:val="en-US"/>
        </w:rPr>
        <w:t>long-</w:t>
      </w:r>
      <w:r w:rsidRPr="00001789">
        <w:rPr>
          <w:rFonts w:ascii="Book Antiqua" w:hAnsi="Book Antiqua"/>
          <w:sz w:val="24"/>
          <w:szCs w:val="24"/>
          <w:lang w:val="en-US"/>
        </w:rPr>
        <w:t xml:space="preserve">term safety was </w:t>
      </w:r>
      <w:r w:rsidR="00811371" w:rsidRPr="00001789">
        <w:rPr>
          <w:rFonts w:ascii="Book Antiqua" w:hAnsi="Book Antiqua"/>
          <w:sz w:val="24"/>
          <w:szCs w:val="24"/>
          <w:lang w:val="en-US"/>
        </w:rPr>
        <w:t>also assessed</w:t>
      </w:r>
      <w:r w:rsidRPr="00001789">
        <w:rPr>
          <w:rFonts w:ascii="Book Antiqua" w:hAnsi="Book Antiqua"/>
          <w:sz w:val="24"/>
          <w:szCs w:val="24"/>
          <w:lang w:val="en-US"/>
        </w:rPr>
        <w:t xml:space="preserve"> in the prospective/randomized trial. Thus, parameters regarding sexual life and patient satisfaction were </w:t>
      </w:r>
      <w:r w:rsidR="00811371" w:rsidRPr="00001789">
        <w:rPr>
          <w:rFonts w:ascii="Book Antiqua" w:hAnsi="Book Antiqua"/>
          <w:sz w:val="24"/>
          <w:szCs w:val="24"/>
          <w:lang w:val="en-US"/>
        </w:rPr>
        <w:t xml:space="preserve">also </w:t>
      </w:r>
      <w:r w:rsidRPr="00001789">
        <w:rPr>
          <w:rFonts w:ascii="Book Antiqua" w:hAnsi="Book Antiqua"/>
          <w:sz w:val="24"/>
          <w:szCs w:val="24"/>
          <w:lang w:val="en-US"/>
        </w:rPr>
        <w:t xml:space="preserve">registered </w:t>
      </w:r>
      <w:r w:rsidR="00811371" w:rsidRPr="00001789">
        <w:rPr>
          <w:rFonts w:ascii="Book Antiqua" w:hAnsi="Book Antiqua"/>
          <w:sz w:val="24"/>
          <w:szCs w:val="24"/>
          <w:lang w:val="en-US"/>
        </w:rPr>
        <w:t xml:space="preserve">at </w:t>
      </w:r>
      <w:r w:rsidRPr="00001789">
        <w:rPr>
          <w:rFonts w:ascii="Book Antiqua" w:hAnsi="Book Antiqua"/>
          <w:sz w:val="24"/>
          <w:szCs w:val="24"/>
          <w:lang w:val="en-US"/>
        </w:rPr>
        <w:t>three and six months postoperatively</w:t>
      </w:r>
      <w:r w:rsidR="00294C32" w:rsidRPr="00001789">
        <w:rPr>
          <w:rFonts w:ascii="Book Antiqua" w:hAnsi="Book Antiqua"/>
          <w:sz w:val="24"/>
          <w:szCs w:val="24"/>
          <w:lang w:val="en-US"/>
        </w:rPr>
        <w:fldChar w:fldCharType="begin">
          <w:fldData xml:space="preserve">PEVuZE5vdGU+PENpdGU+PEF1dGhvcj5CdWxpYW48L0F1dGhvcj48WWVhcj4yMDE0PC9ZZWFyPjxS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</w:fldData>
        </w:fldChar>
      </w:r>
      <w:r w:rsidR="00294C32"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294C32" w:rsidRPr="00001789">
        <w:rPr>
          <w:rFonts w:ascii="Book Antiqua" w:hAnsi="Book Antiqua"/>
          <w:sz w:val="24"/>
          <w:szCs w:val="24"/>
          <w:lang w:val="en-US"/>
        </w:rPr>
        <w:instrText xml:space="preserve"> EN.CITE </w:instrText>
      </w:r>
      <w:r w:rsidR="00294C32" w:rsidRPr="00001789">
        <w:rPr>
          <w:rFonts w:ascii="Book Antiqua" w:hAnsi="Book Antiqua"/>
          <w:sz w:val="24"/>
          <w:szCs w:val="24"/>
          <w:lang w:val="en-US"/>
        </w:rPr>
        <w:fldChar w:fldCharType="begin">
          <w:fldData xml:space="preserve">PEVuZE5vdGU+PENpdGU+PEF1dGhvcj5CdWxpYW48L0F1dGhvcj48WWVhcj4yMDE0PC9ZZWFyPjxS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</w:fldData>
        </w:fldChar>
      </w:r>
      <w:r w:rsidR="00294C32"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294C32" w:rsidRPr="00001789">
        <w:rPr>
          <w:rFonts w:ascii="Book Antiqua" w:hAnsi="Book Antiqua"/>
          <w:sz w:val="24"/>
          <w:szCs w:val="24"/>
          <w:lang w:val="en-US"/>
        </w:rPr>
        <w:instrText xml:space="preserve"> EN.CITE.DATA </w:instrText>
      </w:r>
      <w:r w:rsidR="00294C32" w:rsidRPr="00001789">
        <w:rPr>
          <w:rFonts w:ascii="Book Antiqua" w:hAnsi="Book Antiqua"/>
          <w:sz w:val="24"/>
          <w:szCs w:val="24"/>
          <w:lang w:val="en-US"/>
        </w:rPr>
      </w:r>
      <w:r w:rsidR="00294C32" w:rsidRPr="00001789">
        <w:rPr>
          <w:rFonts w:ascii="Book Antiqua" w:hAnsi="Book Antiqua"/>
          <w:sz w:val="24"/>
          <w:szCs w:val="24"/>
          <w:lang w:val="en-US"/>
        </w:rPr>
        <w:fldChar w:fldCharType="end"/>
      </w:r>
      <w:r w:rsidR="00294C32" w:rsidRPr="00001789">
        <w:rPr>
          <w:rFonts w:ascii="Book Antiqua" w:hAnsi="Book Antiqua"/>
          <w:sz w:val="24"/>
          <w:szCs w:val="24"/>
          <w:lang w:val="en-US"/>
        </w:rPr>
      </w:r>
      <w:r w:rsidR="00294C32" w:rsidRPr="00001789">
        <w:rPr>
          <w:rFonts w:ascii="Book Antiqua" w:hAnsi="Book Antiqua"/>
          <w:sz w:val="24"/>
          <w:szCs w:val="24"/>
          <w:lang w:val="en-US"/>
        </w:rPr>
        <w:fldChar w:fldCharType="separate"/>
      </w:r>
      <w:r w:rsidR="00294C32" w:rsidRPr="00001789">
        <w:rPr>
          <w:rFonts w:ascii="Book Antiqua" w:hAnsi="Book Antiqua"/>
          <w:noProof/>
          <w:sz w:val="24"/>
          <w:szCs w:val="24"/>
          <w:vertAlign w:val="superscript"/>
          <w:lang w:val="en-US"/>
        </w:rPr>
        <w:t>[</w:t>
      </w:r>
      <w:hyperlink w:anchor="_ENREF_30" w:tooltip="Bulian, 2014 #246" w:history="1">
        <w:r w:rsidR="00FE12C1" w:rsidRPr="00001789">
          <w:rPr>
            <w:rFonts w:ascii="Book Antiqua" w:hAnsi="Book Antiqua"/>
            <w:noProof/>
            <w:sz w:val="24"/>
            <w:szCs w:val="24"/>
            <w:vertAlign w:val="superscript"/>
            <w:lang w:val="en-US"/>
          </w:rPr>
          <w:t>30</w:t>
        </w:r>
      </w:hyperlink>
      <w:r w:rsidR="00294C32" w:rsidRPr="00001789">
        <w:rPr>
          <w:rFonts w:ascii="Book Antiqua" w:hAnsi="Book Antiqua"/>
          <w:noProof/>
          <w:sz w:val="24"/>
          <w:szCs w:val="24"/>
          <w:vertAlign w:val="superscript"/>
          <w:lang w:val="en-US"/>
        </w:rPr>
        <w:t>]</w:t>
      </w:r>
      <w:r w:rsidR="00294C32" w:rsidRPr="00001789">
        <w:rPr>
          <w:rFonts w:ascii="Book Antiqua" w:hAnsi="Book Antiqua"/>
          <w:sz w:val="24"/>
          <w:szCs w:val="24"/>
          <w:lang w:val="en-US"/>
        </w:rPr>
        <w:fldChar w:fldCharType="end"/>
      </w:r>
      <w:r w:rsidRPr="00001789">
        <w:rPr>
          <w:rFonts w:ascii="Book Antiqua" w:hAnsi="Book Antiqua"/>
          <w:sz w:val="24"/>
          <w:szCs w:val="24"/>
          <w:lang w:val="en-US"/>
        </w:rPr>
        <w:t>.</w:t>
      </w:r>
    </w:p>
    <w:p w14:paraId="21321809"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p>
    <w:p w14:paraId="4F3FBD57" w14:textId="3A899477" w:rsidR="00EC2554" w:rsidRPr="00EC2554" w:rsidRDefault="00EC2554" w:rsidP="005346E2">
      <w:pPr>
        <w:pStyle w:val="Heading1"/>
        <w:keepNext w:val="0"/>
        <w:keepLines w:val="0"/>
        <w:widowControl w:val="0"/>
        <w:numPr>
          <w:ilvl w:val="0"/>
          <w:numId w:val="0"/>
        </w:numPr>
        <w:suppressAutoHyphens w:val="0"/>
        <w:adjustRightInd w:val="0"/>
        <w:snapToGrid w:val="0"/>
        <w:spacing w:before="0" w:line="360" w:lineRule="auto"/>
        <w:jc w:val="both"/>
        <w:rPr>
          <w:rFonts w:ascii="Book Antiqua" w:hAnsi="Book Antiqua"/>
          <w:b/>
          <w:i/>
          <w:caps/>
          <w:sz w:val="24"/>
          <w:szCs w:val="24"/>
          <w:lang w:val="en-US" w:eastAsia="zh-CN"/>
        </w:rPr>
      </w:pPr>
      <w:r w:rsidRPr="00EC2554">
        <w:rPr>
          <w:rFonts w:ascii="Book Antiqua" w:hAnsi="Book Antiqua"/>
          <w:b/>
          <w:i/>
          <w:sz w:val="24"/>
          <w:szCs w:val="24"/>
          <w:lang w:val="en-US"/>
        </w:rPr>
        <w:t>Step 1:</w:t>
      </w:r>
      <w:r w:rsidRPr="00EC2554">
        <w:rPr>
          <w:rFonts w:ascii="Book Antiqua" w:hAnsi="Book Antiqua"/>
          <w:b/>
          <w:i/>
          <w:caps/>
          <w:sz w:val="24"/>
          <w:szCs w:val="24"/>
          <w:lang w:val="en-US"/>
        </w:rPr>
        <w:t xml:space="preserve"> r</w:t>
      </w:r>
      <w:r w:rsidRPr="00EC2554">
        <w:rPr>
          <w:rFonts w:ascii="Book Antiqua" w:hAnsi="Book Antiqua"/>
          <w:b/>
          <w:i/>
          <w:sz w:val="24"/>
          <w:szCs w:val="24"/>
          <w:lang w:val="en-US"/>
        </w:rPr>
        <w:t>egistry analysis</w:t>
      </w:r>
    </w:p>
    <w:p w14:paraId="79E4BBE0" w14:textId="2C45E473" w:rsidR="007C5D0A" w:rsidRPr="00001789" w:rsidRDefault="007C5D0A" w:rsidP="005346E2">
      <w:pPr>
        <w:pStyle w:val="Heading1"/>
        <w:keepNext w:val="0"/>
        <w:keepLines w:val="0"/>
        <w:widowControl w:val="0"/>
        <w:numPr>
          <w:ilvl w:val="0"/>
          <w:numId w:val="0"/>
        </w:numPr>
        <w:suppressAutoHyphens w:val="0"/>
        <w:adjustRightInd w:val="0"/>
        <w:snapToGrid w:val="0"/>
        <w:spacing w:before="0" w:line="360" w:lineRule="auto"/>
        <w:jc w:val="both"/>
        <w:rPr>
          <w:rFonts w:ascii="Book Antiqua" w:hAnsi="Book Antiqua"/>
          <w:sz w:val="24"/>
          <w:szCs w:val="24"/>
          <w:lang w:val="en-US" w:eastAsia="zh-CN"/>
        </w:rPr>
      </w:pPr>
      <w:r w:rsidRPr="00001789">
        <w:rPr>
          <w:rFonts w:ascii="Book Antiqua" w:hAnsi="Book Antiqua"/>
          <w:sz w:val="24"/>
          <w:szCs w:val="24"/>
          <w:lang w:val="en-US"/>
        </w:rPr>
        <w:t xml:space="preserve">The German registry for natural orifice translumenal endoscopic surgery: report of </w:t>
      </w:r>
      <w:r w:rsidRPr="00001789">
        <w:rPr>
          <w:rFonts w:ascii="Book Antiqua" w:hAnsi="Book Antiqua"/>
          <w:sz w:val="24"/>
          <w:szCs w:val="24"/>
          <w:lang w:val="en-US"/>
        </w:rPr>
        <w:lastRenderedPageBreak/>
        <w:t>the first 551 patients</w:t>
      </w:r>
      <w:r w:rsidR="00294C32" w:rsidRPr="00001789">
        <w:rPr>
          <w:rFonts w:ascii="Book Antiqua" w:hAnsi="Book Antiqua"/>
          <w:sz w:val="24"/>
          <w:szCs w:val="24"/>
          <w:lang w:val="en-US"/>
        </w:rPr>
        <w:fldChar w:fldCharType="begin">
          <w:fldData xml:space="preserve">PEVuZE5vdGU+PENpdGU+PEF1dGhvcj5MZWhtYW5uPC9BdXRob3I+PFllYXI+MjAxMDwvWWVhcj48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</w:fldData>
        </w:fldChar>
      </w:r>
      <w:r w:rsidR="00294C32"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294C32" w:rsidRPr="00001789">
        <w:rPr>
          <w:rFonts w:ascii="Book Antiqua" w:hAnsi="Book Antiqua"/>
          <w:sz w:val="24"/>
          <w:szCs w:val="24"/>
          <w:lang w:val="en-US"/>
        </w:rPr>
        <w:instrText xml:space="preserve"> EN.CITE </w:instrText>
      </w:r>
      <w:r w:rsidR="00294C32" w:rsidRPr="00001789">
        <w:rPr>
          <w:rFonts w:ascii="Book Antiqua" w:hAnsi="Book Antiqua"/>
          <w:sz w:val="24"/>
          <w:szCs w:val="24"/>
          <w:lang w:val="en-US"/>
        </w:rPr>
        <w:fldChar w:fldCharType="begin">
          <w:fldData xml:space="preserve">PEVuZE5vdGU+PENpdGU+PEF1dGhvcj5MZWhtYW5uPC9BdXRob3I+PFllYXI+MjAxMDwvWWVhcj48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</w:fldData>
        </w:fldChar>
      </w:r>
      <w:r w:rsidR="00294C32"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294C32" w:rsidRPr="00001789">
        <w:rPr>
          <w:rFonts w:ascii="Book Antiqua" w:hAnsi="Book Antiqua"/>
          <w:sz w:val="24"/>
          <w:szCs w:val="24"/>
          <w:lang w:val="en-US"/>
        </w:rPr>
        <w:instrText xml:space="preserve"> EN.CITE.DATA </w:instrText>
      </w:r>
      <w:r w:rsidR="00294C32" w:rsidRPr="00001789">
        <w:rPr>
          <w:rFonts w:ascii="Book Antiqua" w:hAnsi="Book Antiqua"/>
          <w:sz w:val="24"/>
          <w:szCs w:val="24"/>
          <w:lang w:val="en-US"/>
        </w:rPr>
      </w:r>
      <w:r w:rsidR="00294C32" w:rsidRPr="00001789">
        <w:rPr>
          <w:rFonts w:ascii="Book Antiqua" w:hAnsi="Book Antiqua"/>
          <w:sz w:val="24"/>
          <w:szCs w:val="24"/>
          <w:lang w:val="en-US"/>
        </w:rPr>
        <w:fldChar w:fldCharType="end"/>
      </w:r>
      <w:r w:rsidR="00294C32" w:rsidRPr="00001789">
        <w:rPr>
          <w:rFonts w:ascii="Book Antiqua" w:hAnsi="Book Antiqua"/>
          <w:sz w:val="24"/>
          <w:szCs w:val="24"/>
          <w:lang w:val="en-US"/>
        </w:rPr>
      </w:r>
      <w:r w:rsidR="00294C32" w:rsidRPr="00001789">
        <w:rPr>
          <w:rFonts w:ascii="Book Antiqua" w:hAnsi="Book Antiqua"/>
          <w:sz w:val="24"/>
          <w:szCs w:val="24"/>
          <w:lang w:val="en-US"/>
        </w:rPr>
        <w:fldChar w:fldCharType="separate"/>
      </w:r>
      <w:r w:rsidR="00294C32" w:rsidRPr="00001789">
        <w:rPr>
          <w:rFonts w:ascii="Book Antiqua" w:hAnsi="Book Antiqua"/>
          <w:noProof/>
          <w:sz w:val="24"/>
          <w:szCs w:val="24"/>
          <w:vertAlign w:val="superscript"/>
          <w:lang w:val="en-US"/>
        </w:rPr>
        <w:t>[</w:t>
      </w:r>
      <w:hyperlink w:anchor="_ENREF_24" w:tooltip="Lehmann, 2010 #152" w:history="1">
        <w:r w:rsidR="00FE12C1" w:rsidRPr="00001789">
          <w:rPr>
            <w:rFonts w:ascii="Book Antiqua" w:hAnsi="Book Antiqua"/>
            <w:noProof/>
            <w:sz w:val="24"/>
            <w:szCs w:val="24"/>
            <w:vertAlign w:val="superscript"/>
            <w:lang w:val="en-US"/>
          </w:rPr>
          <w:t>24</w:t>
        </w:r>
      </w:hyperlink>
      <w:r w:rsidR="00294C32" w:rsidRPr="00001789">
        <w:rPr>
          <w:rFonts w:ascii="Book Antiqua" w:hAnsi="Book Antiqua"/>
          <w:noProof/>
          <w:sz w:val="24"/>
          <w:szCs w:val="24"/>
          <w:vertAlign w:val="superscript"/>
          <w:lang w:val="en-US"/>
        </w:rPr>
        <w:t>]</w:t>
      </w:r>
      <w:r w:rsidR="00294C32" w:rsidRPr="00001789">
        <w:rPr>
          <w:rFonts w:ascii="Book Antiqua" w:hAnsi="Book Antiqua"/>
          <w:sz w:val="24"/>
          <w:szCs w:val="24"/>
          <w:lang w:val="en-US"/>
        </w:rPr>
        <w:fldChar w:fldCharType="end"/>
      </w:r>
      <w:r w:rsidR="00EC2554">
        <w:rPr>
          <w:rFonts w:ascii="Book Antiqua" w:hAnsi="Book Antiqua" w:hint="eastAsia"/>
          <w:sz w:val="24"/>
          <w:szCs w:val="24"/>
          <w:lang w:val="en-US" w:eastAsia="zh-CN"/>
        </w:rPr>
        <w:t>.</w:t>
      </w:r>
    </w:p>
    <w:p w14:paraId="68E982D4" w14:textId="13290D83" w:rsidR="007C5D0A" w:rsidRPr="00001789" w:rsidRDefault="007C5D0A"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 xml:space="preserve">The German NOTES Registry (GNR) was implemented in March 2008. All surgical departments in Germany were invited </w:t>
      </w:r>
      <w:r w:rsidRPr="00EC2554">
        <w:rPr>
          <w:rFonts w:ascii="Book Antiqua" w:hAnsi="Book Antiqua"/>
          <w:i/>
          <w:sz w:val="24"/>
          <w:szCs w:val="24"/>
          <w:lang w:val="en-US"/>
        </w:rPr>
        <w:t>via</w:t>
      </w:r>
      <w:r w:rsidRPr="00001789">
        <w:rPr>
          <w:rFonts w:ascii="Book Antiqua" w:hAnsi="Book Antiqua"/>
          <w:sz w:val="24"/>
          <w:szCs w:val="24"/>
          <w:lang w:val="en-US"/>
        </w:rPr>
        <w:t xml:space="preserve"> mail, email, and </w:t>
      </w:r>
      <w:r w:rsidR="00811371" w:rsidRPr="00001789">
        <w:rPr>
          <w:rFonts w:ascii="Book Antiqua" w:hAnsi="Book Antiqua"/>
          <w:sz w:val="24"/>
          <w:szCs w:val="24"/>
          <w:lang w:val="en-US"/>
        </w:rPr>
        <w:t>conference participation</w:t>
      </w:r>
      <w:r w:rsidRPr="00001789">
        <w:rPr>
          <w:rFonts w:ascii="Book Antiqua" w:hAnsi="Book Antiqua"/>
          <w:sz w:val="24"/>
          <w:szCs w:val="24"/>
          <w:lang w:val="en-US"/>
        </w:rPr>
        <w:t>, to document all NOTES-</w:t>
      </w:r>
      <w:r w:rsidR="00811371" w:rsidRPr="00001789">
        <w:rPr>
          <w:rFonts w:ascii="Book Antiqua" w:hAnsi="Book Antiqua"/>
          <w:sz w:val="24"/>
          <w:szCs w:val="24"/>
          <w:lang w:val="en-US"/>
        </w:rPr>
        <w:t xml:space="preserve">related </w:t>
      </w:r>
      <w:r w:rsidRPr="00001789">
        <w:rPr>
          <w:rFonts w:ascii="Book Antiqua" w:hAnsi="Book Antiqua"/>
          <w:sz w:val="24"/>
          <w:szCs w:val="24"/>
          <w:lang w:val="en-US"/>
        </w:rPr>
        <w:t xml:space="preserve">procedures in the GNR via an online </w:t>
      </w:r>
      <w:r w:rsidR="00811371" w:rsidRPr="00001789">
        <w:rPr>
          <w:rFonts w:ascii="Book Antiqua" w:hAnsi="Book Antiqua"/>
          <w:sz w:val="24"/>
          <w:szCs w:val="24"/>
          <w:lang w:val="en-US"/>
        </w:rPr>
        <w:t>portal</w:t>
      </w:r>
      <w:r w:rsidRPr="00001789">
        <w:rPr>
          <w:rFonts w:ascii="Book Antiqua" w:hAnsi="Book Antiqua"/>
          <w:sz w:val="24"/>
          <w:szCs w:val="24"/>
          <w:lang w:val="en-US"/>
        </w:rPr>
        <w:t xml:space="preserve"> that was especially programmed for this purpose. Participation was voluntary, pseudonymized, not linked to any membership and free of charge after creating an account for the respective department. Technical realization was carried out by the DGAV. In our clinic, all NOTES-</w:t>
      </w:r>
      <w:r w:rsidR="00ED3C03" w:rsidRPr="00001789">
        <w:rPr>
          <w:rFonts w:ascii="Book Antiqua" w:hAnsi="Book Antiqua"/>
          <w:sz w:val="24"/>
          <w:szCs w:val="24"/>
          <w:lang w:val="en-US"/>
        </w:rPr>
        <w:t xml:space="preserve">related </w:t>
      </w:r>
      <w:r w:rsidRPr="00001789">
        <w:rPr>
          <w:rFonts w:ascii="Book Antiqua" w:hAnsi="Book Antiqua"/>
          <w:sz w:val="24"/>
          <w:szCs w:val="24"/>
          <w:lang w:val="en-US"/>
        </w:rPr>
        <w:t>procedures were registered in the GNR.</w:t>
      </w:r>
    </w:p>
    <w:p w14:paraId="614CEC56" w14:textId="5BD77459" w:rsidR="007C5D0A" w:rsidRPr="00001789" w:rsidRDefault="007C5D0A"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Registered data included general and patient related data, target organ, therapy and postoperative course. The first published analysis after documentation of more than 550 cases was analyzed using SPSS, version 16 (IBM Germany, Ehningen) and SAS, version 9.2 (SAS Institute, U</w:t>
      </w:r>
      <w:r w:rsidR="00EC2554">
        <w:rPr>
          <w:rFonts w:ascii="Book Antiqua" w:hAnsi="Book Antiqua" w:hint="eastAsia"/>
          <w:sz w:val="24"/>
          <w:szCs w:val="24"/>
          <w:lang w:val="en-US" w:eastAsia="zh-CN"/>
        </w:rPr>
        <w:t>nited States</w:t>
      </w:r>
      <w:r w:rsidRPr="00001789">
        <w:rPr>
          <w:rFonts w:ascii="Book Antiqua" w:hAnsi="Book Antiqua"/>
          <w:sz w:val="24"/>
          <w:szCs w:val="24"/>
          <w:lang w:val="en-US"/>
        </w:rPr>
        <w:t xml:space="preserve">, North Carolina). Apart from descriptive statistics of all procedures, a sub group analysis was planned for those target organs that made up for more than 15% of the overall procedures or an absolute number of more than 50 procedures. Eventually, this criterion applied to the target organ </w:t>
      </w:r>
      <w:r w:rsidR="00ED3C03" w:rsidRPr="00001789">
        <w:rPr>
          <w:rFonts w:ascii="Book Antiqua" w:hAnsi="Book Antiqua"/>
          <w:sz w:val="24"/>
          <w:szCs w:val="24"/>
          <w:lang w:val="en-US"/>
        </w:rPr>
        <w:t>“gallbladder”</w:t>
      </w:r>
      <w:r w:rsidRPr="00001789">
        <w:rPr>
          <w:rFonts w:ascii="Book Antiqua" w:hAnsi="Book Antiqua"/>
          <w:sz w:val="24"/>
          <w:szCs w:val="24"/>
          <w:lang w:val="en-US"/>
        </w:rPr>
        <w:t xml:space="preserve"> only. </w:t>
      </w:r>
    </w:p>
    <w:p w14:paraId="5F13799B" w14:textId="77777777" w:rsidR="007C5D0A" w:rsidRPr="00EC2554" w:rsidRDefault="007C5D0A" w:rsidP="005346E2">
      <w:pPr>
        <w:widowControl w:val="0"/>
        <w:numPr>
          <w:ilvl w:val="0"/>
          <w:numId w:val="1"/>
        </w:numPr>
        <w:suppressAutoHyphens w:val="0"/>
        <w:adjustRightInd w:val="0"/>
        <w:snapToGrid w:val="0"/>
        <w:spacing w:after="0" w:line="360" w:lineRule="auto"/>
        <w:ind w:left="0"/>
        <w:jc w:val="both"/>
        <w:rPr>
          <w:rFonts w:ascii="Book Antiqua" w:hAnsi="Book Antiqua"/>
          <w:b/>
          <w:i/>
          <w:sz w:val="24"/>
          <w:szCs w:val="24"/>
          <w:lang w:val="en-US"/>
        </w:rPr>
      </w:pPr>
    </w:p>
    <w:p w14:paraId="53C79AB6" w14:textId="792FE27E" w:rsidR="00EC2554" w:rsidRPr="00EC2554" w:rsidRDefault="00EC2554" w:rsidP="005346E2">
      <w:pPr>
        <w:pStyle w:val="Heading3"/>
        <w:keepNext w:val="0"/>
        <w:keepLines w:val="0"/>
        <w:widowControl w:val="0"/>
        <w:suppressAutoHyphens w:val="0"/>
        <w:adjustRightInd w:val="0"/>
        <w:snapToGrid w:val="0"/>
        <w:spacing w:before="0" w:line="360" w:lineRule="auto"/>
        <w:ind w:left="0" w:firstLine="0"/>
        <w:jc w:val="both"/>
        <w:rPr>
          <w:rFonts w:ascii="Book Antiqua" w:hAnsi="Book Antiqua"/>
          <w:b/>
          <w:i/>
          <w:sz w:val="24"/>
          <w:szCs w:val="24"/>
          <w:lang w:val="en-US"/>
        </w:rPr>
      </w:pPr>
      <w:r w:rsidRPr="00EC2554">
        <w:rPr>
          <w:rFonts w:ascii="Book Antiqua" w:hAnsi="Book Antiqua"/>
          <w:b/>
          <w:i/>
          <w:sz w:val="24"/>
          <w:szCs w:val="24"/>
          <w:lang w:val="en-US"/>
        </w:rPr>
        <w:t xml:space="preserve">Step 2: </w:t>
      </w:r>
      <w:r w:rsidRPr="00EC2554">
        <w:rPr>
          <w:rFonts w:ascii="Book Antiqua" w:hAnsi="Book Antiqua"/>
          <w:b/>
          <w:i/>
          <w:caps/>
          <w:sz w:val="24"/>
          <w:szCs w:val="24"/>
          <w:lang w:val="en-US"/>
        </w:rPr>
        <w:t>m</w:t>
      </w:r>
      <w:r w:rsidRPr="00EC2554">
        <w:rPr>
          <w:rFonts w:ascii="Book Antiqua" w:hAnsi="Book Antiqua"/>
          <w:b/>
          <w:i/>
          <w:sz w:val="24"/>
          <w:szCs w:val="24"/>
          <w:lang w:val="en-US"/>
        </w:rPr>
        <w:t xml:space="preserve">atched cohort analysis; short-term results </w:t>
      </w:r>
    </w:p>
    <w:p w14:paraId="5DBFC6DF" w14:textId="4E744298" w:rsidR="00AE4B92" w:rsidRPr="00001789" w:rsidRDefault="00AE4B92" w:rsidP="005346E2">
      <w:pPr>
        <w:pStyle w:val="Heading3"/>
        <w:keepNext w:val="0"/>
        <w:keepLines w:val="0"/>
        <w:widowControl w:val="0"/>
        <w:suppressAutoHyphens w:val="0"/>
        <w:adjustRightInd w:val="0"/>
        <w:snapToGrid w:val="0"/>
        <w:spacing w:before="0" w:line="360" w:lineRule="auto"/>
        <w:ind w:left="0" w:firstLine="0"/>
        <w:jc w:val="both"/>
        <w:rPr>
          <w:rFonts w:ascii="Book Antiqua" w:hAnsi="Book Antiqua"/>
          <w:sz w:val="24"/>
          <w:szCs w:val="24"/>
          <w:lang w:val="en-US"/>
        </w:rPr>
      </w:pPr>
      <w:r w:rsidRPr="00001789">
        <w:rPr>
          <w:rFonts w:ascii="Book Antiqua" w:hAnsi="Book Antiqua"/>
          <w:sz w:val="24"/>
          <w:szCs w:val="24"/>
          <w:lang w:val="en-US"/>
        </w:rPr>
        <w:t>Less pain after transvaginal/transumbilical cholecystectomy than after the classical laparoscopic technique: short-term results of a matched-cohort study</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ADDIN EN.CITE &lt;EndNote&gt;&lt;Cite&gt;&lt;Author&gt;Bulian&lt;/Author&gt;&lt;Year&gt;2013&lt;/Year&gt;&lt;RecNum&gt;198&lt;/RecNum&gt;&lt;DisplayText&gt;&lt;style face="superscript"&gt;[25]&lt;/style&gt;&lt;/DisplayText&gt;&lt;record&gt;&lt;rec-number&gt;198&lt;/rec-number&gt;&lt;foreign-keys&gt;&lt;key app="EN" db-id="de2peszf5xs0spex0z25efv72t2r5e0w5vwa"&gt;198&lt;/key&gt;&lt;/foreign-keys&gt;&lt;ref-type name="Journal Article"&gt;17&lt;/ref-type&gt;&lt;contributors&gt;&lt;authors&gt;&lt;author&gt;Bulian, D. R.&lt;/author&gt;&lt;author&gt;Trump, L.&lt;/author&gt;&lt;author&gt;Knuth, J.&lt;/author&gt;&lt;author&gt;Siegel, R.&lt;/author&gt;&lt;author&gt;Sauerwald, A.&lt;/author&gt;&lt;author&gt;Strohlein, M. A.&lt;/author&gt;&lt;author&gt;Heiss, M. M.&lt;/author&gt;&lt;/authors&gt;&lt;/contributors&gt;&lt;auth-address&gt;Department of Abdominal, Vascular, and Transplant Surgery, Cologne-Merheim Medical Center, University of Witten/Herdecke, Ostmerheimer Strasse 200, 51109 Cologne, Germany. buliand@kliniken-koeln.de&lt;/auth-address&gt;&lt;titles&gt;&lt;title&gt;Less pain after transvaginal/transumbilical cholecystectomy than after the classical laparoscopic technique: short-term results of a matched-cohort study&lt;/title&gt;&lt;secondary-title&gt;Surg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580-6&lt;/pages&gt;&lt;volume&gt;27&lt;/volume&gt;&lt;number&gt;2&lt;/number&gt;&lt;dates&gt;&lt;year&gt;2013&lt;/year&gt;&lt;pub-dates&gt;&lt;date&gt;Feb&lt;/date&gt;&lt;/pub-dates&gt;&lt;/dates&gt;&lt;isbn&gt;1432-2218 (Electronic)&amp;#xD;0930-2794 (Linking)&lt;/isbn&gt;&lt;accession-num&gt;22926893&lt;/accession-num&gt;&lt;urls&gt;&lt;related-urls&gt;&lt;url&gt;http://www.ncbi.nlm.nih.gov/pubmed/22926893&lt;/url&gt;&lt;/related-urls&gt;&lt;/urls&gt;&lt;electronic-resource-num&gt;10.1007/s00464-012-2490-2&lt;/electronic-resource-num&gt;&lt;/record&gt;&lt;/Cite&gt;&lt;/EndNote&gt;</w:instrText>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25" w:tooltip="Bulian, 2013 #198" w:history="1">
        <w:r w:rsidRPr="00001789">
          <w:rPr>
            <w:rFonts w:ascii="Book Antiqua" w:hAnsi="Book Antiqua"/>
            <w:sz w:val="24"/>
            <w:szCs w:val="24"/>
            <w:vertAlign w:val="superscript"/>
            <w:lang w:val="en-US"/>
          </w:rPr>
          <w:t>25</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00EC2554">
        <w:rPr>
          <w:rFonts w:ascii="Book Antiqua" w:hAnsi="Book Antiqua" w:hint="eastAsia"/>
          <w:sz w:val="24"/>
          <w:szCs w:val="24"/>
          <w:lang w:val="en-US" w:eastAsia="zh-CN"/>
        </w:rPr>
        <w:t>.</w:t>
      </w:r>
    </w:p>
    <w:p w14:paraId="05201143" w14:textId="77777777" w:rsidR="00AE4B92" w:rsidRPr="00001789" w:rsidRDefault="00AE4B92"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In our clinic, the first TVC was performed on December 8, 2008. Since then, for all patients with an indication for elective cholecystectomy (CHE) due to symptomatic cholecystolithiasis, the following pre-, intra- and postoperative parameters were recorded and documented in a prospective data base: age, BMI, comorbidities, previous abdominal surgery, ASA-classification, history of cholecystitis or cholestasis, date of the operation, procedural time, amount of percutaneous trocars, conversion, pre- and postoperative leukocytes, CRP and bilirubin, intra- and postoperative complications, histopathological results, pain (in the recovery room and on the morning and evening of the first postoperative day as measured blindly using the numeric rating scale (NRS-11)</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ADDIN EN.CITE &lt;EndNote&gt;&lt;Cite&gt;&lt;Author&gt;Hartrick&lt;/Author&gt;&lt;Year&gt;2003&lt;/Year&gt;&lt;RecNum&gt;169&lt;/RecNum&gt;&lt;DisplayText&gt;&lt;style face="superscript"&gt;[31]&lt;/style&gt;&lt;/DisplayText&gt;&lt;record&gt;&lt;rec-number&gt;169&lt;/rec-number&gt;&lt;foreign-keys&gt;&lt;key app="EN" db-id="de2peszf5xs0spex0z25efv72t2r5e0w5vwa"&gt;169&lt;/key&gt;&lt;/foreign-keys&gt;&lt;ref-type name="Journal Article"&gt;17&lt;/ref-type&gt;&lt;contributors&gt;&lt;authors&gt;&lt;author&gt;Hartrick, Craig T.&lt;/author&gt;&lt;author&gt;Kovan, Juliann P.&lt;/author&gt;&lt;author&gt;Shapiro, Sharon&lt;/author&gt;&lt;/authors&gt;&lt;/contributors&gt;&lt;titles&gt;&lt;title&gt;The Numeric Rating Scale for Clinical Pain Measurement: A Ratio Measure?&lt;/title&gt;&lt;secondary-title&gt;Pain Practice&lt;/secondary-title&gt;&lt;/titles&gt;&lt;periodical&gt;&lt;full-title&gt;Pain Practice&lt;/full-title&gt;&lt;/periodical&gt;&lt;pages&gt;310-316&lt;/pages&gt;&lt;volume&gt;3&lt;/volume&gt;&lt;number&gt;4&lt;/number&gt;&lt;keywords&gt;&lt;keyword&gt; pain measurement&lt;/keyword&gt;&lt;keyword&gt;numeric rating scale&lt;/keyword&gt;&lt;keyword&gt;visual analog scale&lt;/keyword&gt;&lt;keyword&gt;psychometrics&lt;/keyword&gt;&lt;/keywords&gt;&lt;dates&gt;&lt;year&gt;2003&lt;/year&gt;&lt;/dates&gt;&lt;publisher&gt;Blackwell Science Inc&lt;/publisher&gt;&lt;isbn&gt;1533-2500&lt;/isbn&gt;&lt;urls&gt;&lt;related-urls&gt;&lt;url&gt;http://dx.doi.org/10.1111/j.1530-7085.2003.03034.x&lt;/url&gt;&lt;/related-urls&gt;&lt;/urls&gt;&lt;electronic-resource-num&gt;10.1111/j.1530-7085.2003.03034.x&lt;/electronic-resource-num&gt;&lt;/record&gt;&lt;/Cite&gt;&lt;/EndNote&gt;</w:instrText>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31" w:tooltip="Hartrick, 2003 #169" w:history="1">
        <w:r w:rsidRPr="00001789">
          <w:rPr>
            <w:rFonts w:ascii="Book Antiqua" w:hAnsi="Book Antiqua"/>
            <w:sz w:val="24"/>
            <w:szCs w:val="24"/>
            <w:vertAlign w:val="superscript"/>
            <w:lang w:val="en-US"/>
          </w:rPr>
          <w:t>31</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 xml:space="preserve"> from 0 [no pain] to 10 [worst imaginable pain] by nurses especially trained for this purpose), analgesic consumption, time of first solid food intake and postoperative hospital stay.</w:t>
      </w:r>
    </w:p>
    <w:p w14:paraId="3A42F66E" w14:textId="77777777" w:rsidR="00AE4B92" w:rsidRPr="00001789" w:rsidRDefault="00AE4B92"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lastRenderedPageBreak/>
        <w:t>The choice of technique was made by the patients after informed consent about the possible advantages and disadvantages of both TVC and LC was obtained. Additionally, all TVC-patients were preoperatively examined by a gynecologist to exclude contraindications for a transvaginal procedure. Perioperative treatment was the same for both groups. TVC-patients were advised to abstain from penetrating sexual intercourse for two weeks postoperatively. Furthermore, there was a gynecological re-examination after ten to twelve days.</w:t>
      </w:r>
    </w:p>
    <w:p w14:paraId="35F4B18E" w14:textId="77777777" w:rsidR="00AE4B92" w:rsidRPr="00001789" w:rsidRDefault="00AE4B92"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 xml:space="preserve">TVC was performed as described by Zornig </w:t>
      </w:r>
      <w:r w:rsidRPr="009C174B">
        <w:rPr>
          <w:rFonts w:ascii="Book Antiqua" w:hAnsi="Book Antiqua"/>
          <w:i/>
          <w:sz w:val="24"/>
          <w:szCs w:val="24"/>
          <w:lang w:val="en-US"/>
        </w:rPr>
        <w:t>et al</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ADDIN EN.CITE &lt;EndNote&gt;&lt;Cite&gt;&lt;Author&gt;Zornig&lt;/Author&gt;&lt;Year&gt;2007&lt;/Year&gt;&lt;RecNum&gt;13&lt;/RecNum&gt;&lt;DisplayText&gt;&lt;style face="superscript"&gt;[17]&lt;/style&gt;&lt;/DisplayText&gt;&lt;record&gt;&lt;rec-number&gt;13&lt;/rec-number&gt;&lt;foreign-keys&gt;&lt;key app="EN" db-id="de2peszf5xs0spex0z25efv72t2r5e0w5vwa"&gt;13&lt;/key&gt;&lt;/foreign-keys&gt;&lt;ref-type name="Journal Article"&gt;17&lt;/ref-type&gt;&lt;contributors&gt;&lt;authors&gt;&lt;author&gt;Zornig, C.&lt;/author&gt;&lt;author&gt;Emmermann, A.&lt;/author&gt;&lt;author&gt;von Waldenfels, H. A.&lt;/author&gt;&lt;author&gt;Mofid, H.&lt;/author&gt;&lt;/authors&gt;&lt;/contributors&gt;&lt;auth-address&gt;Department of Surgery, Israelitisches Krankenhaus in Hamburg, Germany. zornig@ik-h.de&lt;/auth-address&gt;&lt;titles&gt;&lt;title&gt;Laparoscopic cholecystectomy without visible scar: combined transvaginal and transumbilical approach&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913-5&lt;/pages&gt;&lt;volume&gt;39&lt;/volume&gt;&lt;number&gt;10&lt;/number&gt;&lt;keywords&gt;&lt;keyword&gt;Cholecystectomy, Laparoscopic/*methods&lt;/keyword&gt;&lt;keyword&gt;Equipment Design&lt;/keyword&gt;&lt;keyword&gt;Female&lt;/keyword&gt;&lt;keyword&gt;Follow-Up Studies&lt;/keyword&gt;&lt;keyword&gt;Gallbladder Diseases/*surgery&lt;/keyword&gt;&lt;keyword&gt;Humans&lt;/keyword&gt;&lt;keyword&gt;*Laparoscopes&lt;/keyword&gt;&lt;keyword&gt;*Umbilicus&lt;/keyword&gt;&lt;keyword&gt;*Vagina&lt;/keyword&gt;&lt;/keywords&gt;&lt;dates&gt;&lt;year&gt;2007&lt;/year&gt;&lt;pub-dates&gt;&lt;date&gt;Oct&lt;/date&gt;&lt;/pub-dates&gt;&lt;/dates&gt;&lt;isbn&gt;1438-8812 (Electronic)&lt;/isbn&gt;&lt;accession-num&gt;17968809&lt;/accession-num&gt;&lt;urls&gt;&lt;related-urls&gt;&lt;url&gt;http://www.ncbi.nlm.nih.gov/entrez/query.fcgi?cmd=Retrieve&amp;amp;db=PubMed&amp;amp;dopt=Citation&amp;amp;list_uids=17968809 &lt;/url&gt;&lt;/related-urls&gt;&lt;/urls&gt;&lt;language&gt;eng&lt;/language&gt;&lt;/record&gt;&lt;/Cite&gt;&lt;/EndNote&gt;</w:instrText>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17" w:tooltip="Zornig, 2007 #13" w:history="1">
        <w:r w:rsidRPr="00001789">
          <w:rPr>
            <w:rFonts w:ascii="Book Antiqua" w:hAnsi="Book Antiqua"/>
            <w:sz w:val="24"/>
            <w:szCs w:val="24"/>
            <w:vertAlign w:val="superscript"/>
            <w:lang w:val="en-US"/>
          </w:rPr>
          <w:t>17</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 For LC, four trocars were used: two 11 mm- and two 6 mm-trocars. The gallbladder was retrieved through the umbilical trocar access, which was increased in size in cases of multiple or large stones.</w:t>
      </w:r>
    </w:p>
    <w:p w14:paraId="074C5507" w14:textId="77777777" w:rsidR="00AE4B92" w:rsidRPr="00001789" w:rsidRDefault="00AE4B92"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A comparative analysis of the first 50 TVC-patients with 50 traditional laparoscopic patients (LC-group) from the same time period matched according to age, BMI and American Society for Anesthesiologists (ASA) classification, was conducted.</w:t>
      </w:r>
    </w:p>
    <w:p w14:paraId="1666A91D" w14:textId="77777777" w:rsidR="00AE4B92" w:rsidRPr="00001789" w:rsidRDefault="00AE4B92" w:rsidP="005346E2">
      <w:pPr>
        <w:widowControl w:val="0"/>
        <w:numPr>
          <w:ilvl w:val="0"/>
          <w:numId w:val="1"/>
        </w:numPr>
        <w:suppressAutoHyphens w:val="0"/>
        <w:adjustRightInd w:val="0"/>
        <w:snapToGrid w:val="0"/>
        <w:spacing w:after="0" w:line="360" w:lineRule="auto"/>
        <w:ind w:left="0"/>
        <w:jc w:val="both"/>
        <w:rPr>
          <w:rFonts w:ascii="Book Antiqua" w:hAnsi="Book Antiqua"/>
          <w:sz w:val="24"/>
          <w:szCs w:val="24"/>
          <w:lang w:val="en-US"/>
        </w:rPr>
      </w:pPr>
    </w:p>
    <w:p w14:paraId="3D10E62C" w14:textId="5078BED0" w:rsidR="00EC2554" w:rsidRPr="00EC2554" w:rsidRDefault="00EC2554" w:rsidP="005346E2">
      <w:pPr>
        <w:pStyle w:val="Heading3"/>
        <w:keepNext w:val="0"/>
        <w:keepLines w:val="0"/>
        <w:widowControl w:val="0"/>
        <w:suppressAutoHyphens w:val="0"/>
        <w:adjustRightInd w:val="0"/>
        <w:snapToGrid w:val="0"/>
        <w:spacing w:before="0" w:line="360" w:lineRule="auto"/>
        <w:ind w:left="0" w:firstLine="0"/>
        <w:jc w:val="both"/>
        <w:rPr>
          <w:rFonts w:ascii="Book Antiqua" w:hAnsi="Book Antiqua"/>
          <w:b/>
          <w:i/>
          <w:sz w:val="24"/>
          <w:szCs w:val="24"/>
          <w:lang w:val="en-US"/>
        </w:rPr>
      </w:pPr>
      <w:r w:rsidRPr="00EC2554">
        <w:rPr>
          <w:rFonts w:ascii="Book Antiqua" w:hAnsi="Book Antiqua"/>
          <w:b/>
          <w:i/>
          <w:sz w:val="24"/>
          <w:szCs w:val="24"/>
          <w:lang w:val="en-US"/>
        </w:rPr>
        <w:t>Step 3</w:t>
      </w:r>
      <w:r w:rsidR="00AE4B92" w:rsidRPr="00EC2554">
        <w:rPr>
          <w:rFonts w:ascii="Book Antiqua" w:hAnsi="Book Antiqua"/>
          <w:b/>
          <w:i/>
          <w:caps/>
          <w:sz w:val="24"/>
          <w:szCs w:val="24"/>
          <w:lang w:val="en-US"/>
        </w:rPr>
        <w:t xml:space="preserve">: </w:t>
      </w:r>
      <w:r w:rsidRPr="00EC2554">
        <w:rPr>
          <w:rFonts w:ascii="Book Antiqua" w:hAnsi="Book Antiqua"/>
          <w:b/>
          <w:i/>
          <w:caps/>
          <w:sz w:val="24"/>
          <w:szCs w:val="24"/>
          <w:lang w:val="en-US"/>
        </w:rPr>
        <w:t>m</w:t>
      </w:r>
      <w:r w:rsidRPr="00EC2554">
        <w:rPr>
          <w:rFonts w:ascii="Book Antiqua" w:hAnsi="Book Antiqua"/>
          <w:b/>
          <w:i/>
          <w:sz w:val="24"/>
          <w:szCs w:val="24"/>
          <w:lang w:val="en-US"/>
        </w:rPr>
        <w:t>atched cohort analysis; long-term results</w:t>
      </w:r>
    </w:p>
    <w:p w14:paraId="0F215251" w14:textId="1AFB7A8A" w:rsidR="00AE4B92" w:rsidRPr="00001789" w:rsidRDefault="00AE4B92" w:rsidP="005346E2">
      <w:pPr>
        <w:pStyle w:val="Heading3"/>
        <w:keepNext w:val="0"/>
        <w:keepLines w:val="0"/>
        <w:widowControl w:val="0"/>
        <w:suppressAutoHyphens w:val="0"/>
        <w:adjustRightInd w:val="0"/>
        <w:snapToGrid w:val="0"/>
        <w:spacing w:before="0" w:line="360" w:lineRule="auto"/>
        <w:ind w:left="0" w:firstLine="0"/>
        <w:jc w:val="both"/>
        <w:rPr>
          <w:rFonts w:ascii="Book Antiqua" w:hAnsi="Book Antiqua"/>
          <w:sz w:val="24"/>
          <w:szCs w:val="24"/>
          <w:lang w:val="en-US"/>
        </w:rPr>
      </w:pPr>
      <w:r w:rsidRPr="00001789">
        <w:rPr>
          <w:rFonts w:ascii="Book Antiqua" w:hAnsi="Book Antiqua"/>
          <w:sz w:val="24"/>
          <w:szCs w:val="24"/>
          <w:lang w:val="en-US"/>
        </w:rPr>
        <w:t xml:space="preserve">Long-term results of transvaginal/transumbilical </w:t>
      </w:r>
      <w:r w:rsidR="00424A40" w:rsidRPr="00424A40">
        <w:rPr>
          <w:rFonts w:ascii="Book Antiqua" w:hAnsi="Book Antiqua"/>
          <w:i/>
          <w:sz w:val="24"/>
          <w:szCs w:val="24"/>
          <w:lang w:val="en-US"/>
        </w:rPr>
        <w:t>vs</w:t>
      </w:r>
      <w:r w:rsidRPr="00001789">
        <w:rPr>
          <w:rFonts w:ascii="Book Antiqua" w:hAnsi="Book Antiqua"/>
          <w:sz w:val="24"/>
          <w:szCs w:val="24"/>
          <w:lang w:val="en-US"/>
        </w:rPr>
        <w:t xml:space="preserve"> classical laparoscopic cholecystectomy-an analysis of 88 patients</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ADDIN EN.CITE &lt;EndNote&gt;&lt;Cite&gt;&lt;Author&gt;Bulian&lt;/Author&gt;&lt;Year&gt;2013&lt;/Year&gt;&lt;RecNum&gt;197&lt;/RecNum&gt;&lt;DisplayText&gt;&lt;style face="superscript"&gt;[26]&lt;/style&gt;&lt;/DisplayText&gt;&lt;record&gt;&lt;rec-number&gt;197&lt;/rec-number&gt;&lt;foreign-keys&gt;&lt;key app="EN" db-id="de2peszf5xs0spex0z25efv72t2r5e0w5vwa"&gt;197&lt;/key&gt;&lt;/foreign-keys&gt;&lt;ref-type name="Journal Article"&gt;17&lt;/ref-type&gt;&lt;contributors&gt;&lt;authors&gt;&lt;author&gt;Bulian, D. R.&lt;/author&gt;&lt;author&gt;Trump, L.&lt;/author&gt;&lt;author&gt;Knuth, J.&lt;/author&gt;&lt;author&gt;Cerasani, N.&lt;/author&gt;&lt;author&gt;Heiss, M. M.&lt;/author&gt;&lt;/authors&gt;&lt;/contributors&gt;&lt;auth-address&gt;Department of Abdominal, Vascular and Transplant Surgery, Cologne-Merheim Medical Center, Witten/Herdecke University, Cologne, Germany, buliand@kliniken-koeln.de.&lt;/auth-address&gt;&lt;titles&gt;&lt;title&gt;Long-term results of transvaginal/transumbilical versus classical laparoscopic cholecystectomy-an analysis of 88 patients&lt;/title&gt;&lt;secondary-title&gt;Langenbecks Arch Surg&lt;/secondary-title&gt;&lt;alt-title&gt;Langenbeck&amp;apos;s archives of surgery / Deutsche Gesellschaft fur Chirurgie&lt;/alt-title&gt;&lt;/titles&gt;&lt;periodical&gt;&lt;full-title&gt;Langenbecks Arch Surg&lt;/full-title&gt;&lt;/periodical&gt;&lt;pages&gt;571-9&lt;/pages&gt;&lt;volume&gt;398&lt;/volume&gt;&lt;number&gt;4&lt;/number&gt;&lt;dates&gt;&lt;year&gt;2013&lt;/year&gt;&lt;pub-dates&gt;&lt;date&gt;Apr&lt;/date&gt;&lt;/pub-dates&gt;&lt;/dates&gt;&lt;isbn&gt;1435-2451 (Electronic)&amp;#xD;1435-2443 (Linking)&lt;/isbn&gt;&lt;accession-num&gt;23456357&lt;/accession-num&gt;&lt;urls&gt;&lt;related-urls&gt;&lt;url&gt;http://www.ncbi.nlm.nih.gov/pubmed/23456357&lt;/url&gt;&lt;/related-urls&gt;&lt;/urls&gt;&lt;electronic-resource-num&gt;10.1007/s00423-013-1071-8&lt;/electronic-resource-num&gt;&lt;/record&gt;&lt;/Cite&gt;&lt;/EndNote&gt;</w:instrText>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26" w:tooltip="Bulian, 2013 #197" w:history="1">
        <w:r w:rsidRPr="00001789">
          <w:rPr>
            <w:rFonts w:ascii="Book Antiqua" w:hAnsi="Book Antiqua"/>
            <w:sz w:val="24"/>
            <w:szCs w:val="24"/>
            <w:vertAlign w:val="superscript"/>
            <w:lang w:val="en-US"/>
          </w:rPr>
          <w:t>26</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00EC2554">
        <w:rPr>
          <w:rFonts w:ascii="Book Antiqua" w:hAnsi="Book Antiqua" w:hint="eastAsia"/>
          <w:sz w:val="24"/>
          <w:szCs w:val="24"/>
          <w:lang w:val="en-US" w:eastAsia="zh-CN"/>
        </w:rPr>
        <w:t>.</w:t>
      </w:r>
    </w:p>
    <w:p w14:paraId="4D8F79DD" w14:textId="77777777" w:rsidR="00AE4B92" w:rsidRPr="00001789" w:rsidRDefault="00AE4B92"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All 100 patients of the previous cohort study</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ADDIN EN.CITE &lt;EndNote&gt;&lt;Cite&gt;&lt;Author&gt;Bulian&lt;/Author&gt;&lt;Year&gt;2013&lt;/Year&gt;&lt;RecNum&gt;198&lt;/RecNum&gt;&lt;DisplayText&gt;&lt;style face="superscript"&gt;[25]&lt;/style&gt;&lt;/DisplayText&gt;&lt;record&gt;&lt;rec-number&gt;198&lt;/rec-number&gt;&lt;foreign-keys&gt;&lt;key app="EN" db-id="de2peszf5xs0spex0z25efv72t2r5e0w5vwa"&gt;198&lt;/key&gt;&lt;/foreign-keys&gt;&lt;ref-type name="Journal Article"&gt;17&lt;/ref-type&gt;&lt;contributors&gt;&lt;authors&gt;&lt;author&gt;Bulian, D. R.&lt;/author&gt;&lt;author&gt;Trump, L.&lt;/author&gt;&lt;author&gt;Knuth, J.&lt;/author&gt;&lt;author&gt;Siegel, R.&lt;/author&gt;&lt;author&gt;Sauerwald, A.&lt;/author&gt;&lt;author&gt;Strohlein, M. A.&lt;/author&gt;&lt;author&gt;Heiss, M. M.&lt;/author&gt;&lt;/authors&gt;&lt;/contributors&gt;&lt;auth-address&gt;Department of Abdominal, Vascular, and Transplant Surgery, Cologne-Merheim Medical Center, University of Witten/Herdecke, Ostmerheimer Strasse 200, 51109 Cologne, Germany. buliand@kliniken-koeln.de&lt;/auth-address&gt;&lt;titles&gt;&lt;title&gt;Less pain after transvaginal/transumbilical cholecystectomy than after the classical laparoscopic technique: short-term results of a matched-cohort study&lt;/title&gt;&lt;secondary-title&gt;Surg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580-6&lt;/pages&gt;&lt;volume&gt;27&lt;/volume&gt;&lt;number&gt;2&lt;/number&gt;&lt;dates&gt;&lt;year&gt;2013&lt;/year&gt;&lt;pub-dates&gt;&lt;date&gt;Feb&lt;/date&gt;&lt;/pub-dates&gt;&lt;/dates&gt;&lt;isbn&gt;1432-2218 (Electronic)&amp;#xD;0930-2794 (Linking)&lt;/isbn&gt;&lt;accession-num&gt;22926893&lt;/accession-num&gt;&lt;urls&gt;&lt;related-urls&gt;&lt;url&gt;http://www.ncbi.nlm.nih.gov/pubmed/22926893&lt;/url&gt;&lt;/related-urls&gt;&lt;/urls&gt;&lt;electronic-resource-num&gt;10.1007/s00464-012-2490-2&lt;/electronic-resource-num&gt;&lt;/record&gt;&lt;/Cite&gt;&lt;/EndNote&gt;</w:instrText>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25" w:tooltip="Bulian, 2013 #198" w:history="1">
        <w:r w:rsidRPr="00001789">
          <w:rPr>
            <w:rFonts w:ascii="Book Antiqua" w:hAnsi="Book Antiqua"/>
            <w:sz w:val="24"/>
            <w:szCs w:val="24"/>
            <w:vertAlign w:val="superscript"/>
            <w:lang w:val="en-US"/>
          </w:rPr>
          <w:t>25</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 xml:space="preserve"> were contacted via telephone after an average of 2.05 years (1.04-3.14) postoperatively. They were asked to answer a questionnaire about the postoperative course and their satisfaction. A standardized questionnaire was sampled via telephone. Alternatively, patients were offered to have the questionnaire sent to them with a self-addressed stamped envelope.</w:t>
      </w:r>
    </w:p>
    <w:p w14:paraId="1442EAE1" w14:textId="6213F2A5" w:rsidR="00AE4B92" w:rsidRPr="00001789" w:rsidRDefault="00AE4B92"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All telephone interviews were conducted by the same female interviewer to avoid not only interpersonal variability but also patients' reservations toward a male interviewer especially in regard to items dealing with sexuality. Evaluation was anonymous. The questionnaire was comprised of 48 items including five items about previous abdominal surgery, five items about previous deliveries, 13 items about the postoperative course, three general items about sexual intercourse, three items each of the domains “satisfaction” and “pain” of the German version of the Female Sexual Function Index (FSFI-d; items 14-16 and 17-19)</w:t>
      </w:r>
      <w:r w:rsidRPr="00001789">
        <w:rPr>
          <w:rFonts w:ascii="Book Antiqua" w:hAnsi="Book Antiqua"/>
          <w:sz w:val="24"/>
          <w:szCs w:val="24"/>
          <w:lang w:val="en-US"/>
        </w:rPr>
        <w:fldChar w:fldCharType="begin">
          <w:fldData xml:space="preserve">PEVuZE5vdGU+PENpdGU+PEF1dGhvcj5Sb3NlbjwvQXV0aG9yPjxZZWFyPjIwMDA8L1llYXI+PFJl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</w:fldData>
        </w:fldChar>
      </w:r>
      <w:r w:rsidRPr="00001789">
        <w:rPr>
          <w:rFonts w:ascii="Book Antiqua" w:hAnsi="Book Antiqua"/>
          <w:sz w:val="24"/>
          <w:szCs w:val="24"/>
          <w:lang w:val="en-US"/>
        </w:rPr>
        <w:instrText xml:space="preserve"> ADDIN EN.CITE </w:instrText>
      </w:r>
      <w:r w:rsidRPr="00001789">
        <w:rPr>
          <w:rFonts w:ascii="Book Antiqua" w:hAnsi="Book Antiqua"/>
          <w:sz w:val="24"/>
          <w:szCs w:val="24"/>
          <w:lang w:val="en-US"/>
        </w:rPr>
        <w:fldChar w:fldCharType="begin">
          <w:fldData xml:space="preserve">PEVuZE5vdGU+PENpdGU+PEF1dGhvcj5Sb3NlbjwvQXV0aG9yPjxZZWFyPjIwMDA8L1llYXI+PFJl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</w:fldData>
        </w:fldChar>
      </w:r>
      <w:r w:rsidRPr="00001789">
        <w:rPr>
          <w:rFonts w:ascii="Book Antiqua" w:hAnsi="Book Antiqua"/>
          <w:sz w:val="24"/>
          <w:szCs w:val="24"/>
          <w:lang w:val="en-US"/>
        </w:rPr>
        <w:instrText xml:space="preserve"> ADDIN EN.CITE.DATA </w:instrText>
      </w:r>
      <w:r w:rsidRPr="00001789">
        <w:rPr>
          <w:rFonts w:ascii="Book Antiqua" w:hAnsi="Book Antiqua"/>
          <w:sz w:val="24"/>
          <w:szCs w:val="24"/>
          <w:lang w:val="en-US"/>
        </w:rPr>
      </w:r>
      <w:r w:rsidRPr="00001789">
        <w:rPr>
          <w:rFonts w:ascii="Book Antiqua" w:hAnsi="Book Antiqua"/>
          <w:sz w:val="24"/>
          <w:szCs w:val="24"/>
          <w:lang w:val="en-US"/>
        </w:rPr>
        <w:fldChar w:fldCharType="end"/>
      </w:r>
      <w:r w:rsidRPr="00001789">
        <w:rPr>
          <w:rFonts w:ascii="Book Antiqua" w:hAnsi="Book Antiqua"/>
          <w:sz w:val="24"/>
          <w:szCs w:val="24"/>
          <w:lang w:val="en-US"/>
        </w:rPr>
      </w:r>
      <w:r w:rsidRPr="00001789">
        <w:rPr>
          <w:rFonts w:ascii="Book Antiqua" w:hAnsi="Book Antiqua"/>
          <w:sz w:val="24"/>
          <w:szCs w:val="24"/>
          <w:lang w:val="en-US"/>
        </w:rPr>
        <w:fldChar w:fldCharType="separate"/>
      </w:r>
      <w:r w:rsidRPr="00001789">
        <w:rPr>
          <w:rFonts w:ascii="Book Antiqua" w:hAnsi="Book Antiqua"/>
          <w:noProof/>
          <w:sz w:val="24"/>
          <w:szCs w:val="24"/>
          <w:vertAlign w:val="superscript"/>
          <w:lang w:val="en-US"/>
        </w:rPr>
        <w:t>[</w:t>
      </w:r>
      <w:hyperlink w:anchor="_ENREF_32" w:tooltip="Rosen, 2000 #167" w:history="1">
        <w:r w:rsidRPr="00001789">
          <w:rPr>
            <w:rFonts w:ascii="Book Antiqua" w:hAnsi="Book Antiqua"/>
            <w:noProof/>
            <w:sz w:val="24"/>
            <w:szCs w:val="24"/>
            <w:vertAlign w:val="superscript"/>
            <w:lang w:val="en-US"/>
          </w:rPr>
          <w:t>32</w:t>
        </w:r>
      </w:hyperlink>
      <w:r w:rsidRPr="00001789">
        <w:rPr>
          <w:rFonts w:ascii="Book Antiqua" w:hAnsi="Book Antiqua"/>
          <w:noProof/>
          <w:sz w:val="24"/>
          <w:szCs w:val="24"/>
          <w:vertAlign w:val="superscript"/>
          <w:lang w:val="en-US"/>
        </w:rPr>
        <w:t>,</w:t>
      </w:r>
      <w:hyperlink w:anchor="_ENREF_33" w:tooltip="Berner, 2004 #168" w:history="1">
        <w:r w:rsidRPr="00001789">
          <w:rPr>
            <w:rFonts w:ascii="Book Antiqua" w:hAnsi="Book Antiqua"/>
            <w:noProof/>
            <w:sz w:val="24"/>
            <w:szCs w:val="24"/>
            <w:vertAlign w:val="superscript"/>
            <w:lang w:val="en-US"/>
          </w:rPr>
          <w:t>33</w:t>
        </w:r>
      </w:hyperlink>
      <w:r w:rsidRPr="00001789">
        <w:rPr>
          <w:rFonts w:ascii="Book Antiqua" w:hAnsi="Book Antiqua"/>
          <w:noProof/>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 xml:space="preserve"> related to three different points in </w:t>
      </w:r>
      <w:r w:rsidRPr="00001789">
        <w:rPr>
          <w:rFonts w:ascii="Book Antiqua" w:hAnsi="Book Antiqua"/>
          <w:sz w:val="24"/>
          <w:szCs w:val="24"/>
          <w:lang w:val="en-US"/>
        </w:rPr>
        <w:lastRenderedPageBreak/>
        <w:t>time (cooperatively, early postoperatively and during the last four weeks before the interview), two items each about satisfaction with the esthetic result and the overall surgical result (very satisfied/satisfied/ambiguous/dissatisfied/very dissatisfied) as well as two items about the patient’s choice of technique in the hypothetical case of a new necessary cholecystectomy and whether or she would recommend the technique to friends or relatives. Data processing and statistical analysis was conducted using SPSS, Version 19 (IBM Germany, Ehningen).</w:t>
      </w:r>
    </w:p>
    <w:p w14:paraId="66397A2D" w14:textId="77777777" w:rsidR="00AE4B92" w:rsidRPr="00001789" w:rsidRDefault="00AE4B92" w:rsidP="005346E2">
      <w:pPr>
        <w:widowControl w:val="0"/>
        <w:numPr>
          <w:ilvl w:val="0"/>
          <w:numId w:val="1"/>
        </w:numPr>
        <w:suppressAutoHyphens w:val="0"/>
        <w:adjustRightInd w:val="0"/>
        <w:snapToGrid w:val="0"/>
        <w:spacing w:after="0" w:line="360" w:lineRule="auto"/>
        <w:ind w:left="0"/>
        <w:jc w:val="both"/>
        <w:rPr>
          <w:rFonts w:ascii="Book Antiqua" w:hAnsi="Book Antiqua"/>
          <w:sz w:val="24"/>
          <w:szCs w:val="24"/>
          <w:lang w:val="en-US"/>
        </w:rPr>
      </w:pPr>
    </w:p>
    <w:p w14:paraId="7807BBE7" w14:textId="77777777" w:rsidR="00424A40" w:rsidRPr="00424A40" w:rsidRDefault="00424A40" w:rsidP="005346E2">
      <w:pPr>
        <w:pStyle w:val="Heading3"/>
        <w:keepNext w:val="0"/>
        <w:keepLines w:val="0"/>
        <w:widowControl w:val="0"/>
        <w:suppressAutoHyphens w:val="0"/>
        <w:adjustRightInd w:val="0"/>
        <w:snapToGrid w:val="0"/>
        <w:spacing w:before="0" w:line="360" w:lineRule="auto"/>
        <w:ind w:left="0" w:firstLine="0"/>
        <w:jc w:val="both"/>
        <w:rPr>
          <w:rFonts w:ascii="Book Antiqua" w:hAnsi="Book Antiqua"/>
          <w:sz w:val="24"/>
          <w:szCs w:val="24"/>
          <w:lang w:val="en-US"/>
        </w:rPr>
      </w:pPr>
      <w:r w:rsidRPr="00424A40">
        <w:rPr>
          <w:rFonts w:ascii="Book Antiqua" w:hAnsi="Book Antiqua"/>
          <w:b/>
          <w:i/>
          <w:sz w:val="24"/>
          <w:szCs w:val="24"/>
          <w:lang w:val="en-US"/>
        </w:rPr>
        <w:t xml:space="preserve">Step 4: </w:t>
      </w:r>
      <w:r w:rsidRPr="00424A40">
        <w:rPr>
          <w:rFonts w:ascii="Book Antiqua" w:hAnsi="Book Antiqua"/>
          <w:b/>
          <w:i/>
          <w:caps/>
          <w:sz w:val="24"/>
          <w:szCs w:val="24"/>
          <w:lang w:val="en-US"/>
        </w:rPr>
        <w:t>r</w:t>
      </w:r>
      <w:r w:rsidRPr="00424A40">
        <w:rPr>
          <w:rFonts w:ascii="Book Antiqua" w:hAnsi="Book Antiqua"/>
          <w:b/>
          <w:i/>
          <w:sz w:val="24"/>
          <w:szCs w:val="24"/>
          <w:lang w:val="en-US"/>
        </w:rPr>
        <w:t xml:space="preserve">andomized clinical trial; short-term results </w:t>
      </w:r>
    </w:p>
    <w:p w14:paraId="26D9DB30" w14:textId="4A06CFA5" w:rsidR="00AE4B92" w:rsidRPr="00001789" w:rsidRDefault="00AE4B92" w:rsidP="005346E2">
      <w:pPr>
        <w:pStyle w:val="Heading3"/>
        <w:keepNext w:val="0"/>
        <w:keepLines w:val="0"/>
        <w:widowControl w:val="0"/>
        <w:suppressAutoHyphens w:val="0"/>
        <w:adjustRightInd w:val="0"/>
        <w:snapToGrid w:val="0"/>
        <w:spacing w:before="0" w:line="360" w:lineRule="auto"/>
        <w:ind w:left="0" w:firstLine="0"/>
        <w:jc w:val="both"/>
        <w:rPr>
          <w:rFonts w:ascii="Book Antiqua" w:hAnsi="Book Antiqua"/>
          <w:sz w:val="24"/>
          <w:szCs w:val="24"/>
          <w:lang w:val="en-US"/>
        </w:rPr>
      </w:pPr>
      <w:r w:rsidRPr="00001789">
        <w:rPr>
          <w:rFonts w:ascii="Book Antiqua" w:hAnsi="Book Antiqua"/>
          <w:sz w:val="24"/>
          <w:szCs w:val="24"/>
          <w:lang w:val="en-US"/>
        </w:rPr>
        <w:t>Transvaginal/transumbilical hybrid--NOTES--</w:t>
      </w:r>
      <w:r w:rsidR="00424A40" w:rsidRPr="00424A40">
        <w:rPr>
          <w:rFonts w:ascii="Book Antiqua" w:hAnsi="Book Antiqua"/>
          <w:i/>
          <w:sz w:val="24"/>
          <w:szCs w:val="24"/>
          <w:lang w:val="en-US"/>
        </w:rPr>
        <w:t>vs</w:t>
      </w:r>
      <w:r w:rsidRPr="00001789">
        <w:rPr>
          <w:rFonts w:ascii="Book Antiqua" w:hAnsi="Book Antiqua"/>
          <w:sz w:val="24"/>
          <w:szCs w:val="24"/>
          <w:lang w:val="en-US"/>
        </w:rPr>
        <w:t xml:space="preserve"> 3-trocar needlescopic cholecystectomy: short-term results of a randomized clinical trial</w:t>
      </w:r>
      <w:r w:rsidRPr="00001789">
        <w:rPr>
          <w:rFonts w:ascii="Book Antiqua" w:hAnsi="Book Antiqua"/>
          <w:sz w:val="24"/>
          <w:szCs w:val="24"/>
          <w:lang w:val="en-US"/>
        </w:rPr>
        <w:fldChar w:fldCharType="begin">
          <w:fldData xml:space="preserve">PEVuZE5vdGU+PENpdGU+PEF1dGhvcj5CdWxpYW48L0F1dGhvcj48WWVhcj4yMDE1PC9ZZWFyPjxS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</w:fldData>
        </w:fldChar>
      </w:r>
      <w:r w:rsidRPr="00001789">
        <w:rPr>
          <w:rFonts w:ascii="Book Antiqua" w:hAnsi="Book Antiqua"/>
          <w:sz w:val="24"/>
          <w:szCs w:val="24"/>
          <w:lang w:val="en-US"/>
        </w:rPr>
        <w:instrText xml:space="preserve"> ADDIN EN.CITE </w:instrText>
      </w:r>
      <w:r w:rsidRPr="00001789">
        <w:rPr>
          <w:rFonts w:ascii="Book Antiqua" w:hAnsi="Book Antiqua"/>
          <w:sz w:val="24"/>
          <w:szCs w:val="24"/>
          <w:lang w:val="en-US"/>
        </w:rPr>
        <w:fldChar w:fldCharType="begin">
          <w:fldData xml:space="preserve">PEVuZE5vdGU+PENpdGU+PEF1dGhvcj5CdWxpYW48L0F1dGhvcj48WWVhcj4yMDE1PC9ZZWFyPjxS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</w:fldData>
        </w:fldChar>
      </w:r>
      <w:r w:rsidRPr="00001789">
        <w:rPr>
          <w:rFonts w:ascii="Book Antiqua" w:hAnsi="Book Antiqua"/>
          <w:sz w:val="24"/>
          <w:szCs w:val="24"/>
          <w:lang w:val="en-US"/>
        </w:rPr>
        <w:instrText xml:space="preserve"> ADDIN EN.CITE.DATA </w:instrText>
      </w:r>
      <w:r w:rsidRPr="00001789">
        <w:rPr>
          <w:rFonts w:ascii="Book Antiqua" w:hAnsi="Book Antiqua"/>
          <w:sz w:val="24"/>
          <w:szCs w:val="24"/>
          <w:lang w:val="en-US"/>
        </w:rPr>
      </w:r>
      <w:r w:rsidRPr="00001789">
        <w:rPr>
          <w:rFonts w:ascii="Book Antiqua" w:hAnsi="Book Antiqua"/>
          <w:sz w:val="24"/>
          <w:szCs w:val="24"/>
          <w:lang w:val="en-US"/>
        </w:rPr>
        <w:fldChar w:fldCharType="end"/>
      </w:r>
      <w:r w:rsidRPr="00001789">
        <w:rPr>
          <w:rFonts w:ascii="Book Antiqua" w:hAnsi="Book Antiqua"/>
          <w:sz w:val="24"/>
          <w:szCs w:val="24"/>
          <w:lang w:val="en-US"/>
        </w:rPr>
      </w:r>
      <w:r w:rsidRPr="00001789">
        <w:rPr>
          <w:rFonts w:ascii="Book Antiqua" w:hAnsi="Book Antiqua"/>
          <w:sz w:val="24"/>
          <w:szCs w:val="24"/>
          <w:lang w:val="en-US"/>
        </w:rPr>
        <w:fldChar w:fldCharType="separate"/>
      </w:r>
      <w:r w:rsidRPr="00001789">
        <w:rPr>
          <w:rFonts w:ascii="Book Antiqua" w:hAnsi="Book Antiqua"/>
          <w:noProof/>
          <w:sz w:val="24"/>
          <w:szCs w:val="24"/>
          <w:vertAlign w:val="superscript"/>
          <w:lang w:val="en-US"/>
        </w:rPr>
        <w:t>[</w:t>
      </w:r>
      <w:hyperlink w:anchor="_ENREF_29" w:tooltip="Bulian, 2015 #245" w:history="1">
        <w:r w:rsidRPr="00001789">
          <w:rPr>
            <w:rFonts w:ascii="Book Antiqua" w:hAnsi="Book Antiqua"/>
            <w:noProof/>
            <w:sz w:val="24"/>
            <w:szCs w:val="24"/>
            <w:vertAlign w:val="superscript"/>
            <w:lang w:val="en-US"/>
          </w:rPr>
          <w:t>29</w:t>
        </w:r>
      </w:hyperlink>
      <w:r w:rsidRPr="00001789">
        <w:rPr>
          <w:rFonts w:ascii="Book Antiqua" w:hAnsi="Book Antiqua"/>
          <w:noProof/>
          <w:sz w:val="24"/>
          <w:szCs w:val="24"/>
          <w:vertAlign w:val="superscript"/>
          <w:lang w:val="en-US"/>
        </w:rPr>
        <w:t>]</w:t>
      </w:r>
      <w:r w:rsidRPr="00001789">
        <w:rPr>
          <w:rFonts w:ascii="Book Antiqua" w:hAnsi="Book Antiqua"/>
          <w:sz w:val="24"/>
          <w:szCs w:val="24"/>
          <w:lang w:val="en-US"/>
        </w:rPr>
        <w:fldChar w:fldCharType="end"/>
      </w:r>
    </w:p>
    <w:p w14:paraId="25EE9C4A" w14:textId="77777777" w:rsidR="00AE4B92" w:rsidRPr="00001789" w:rsidRDefault="00AE4B92"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After preparation of a study protocol, calculation of sample size, approval by the ethics committee and registration of the study, 40 patients were included in a randomized, prospective, single center and unblinded clinical trial between February 2010 and June 2012. Randomization was 1:1 for TVC and NC. All procedures were conducted by the same surgeon in order to avoid not only interindividual differences but also the influence of a learning curve, which was already completed for the performing surgeon at the beginning of the trial.</w:t>
      </w:r>
    </w:p>
    <w:p w14:paraId="4DEE8139" w14:textId="77777777" w:rsidR="00AE4B92" w:rsidRPr="00001789" w:rsidRDefault="00AE4B92"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Postoperative pain medication, return to food intake and dismissal criteria were standardized and identical for both groups. On postoperative day ten, the first post-dismissal examination took place and included a clinical exam and inquiry of the esthetic result both by the study-physician and the patient using a satisfaction-scale (ordinal scale). Until that assessment point, the patients had documented pain intensity, pain localization and analgesic consumption three times daily. All TVC-patients were re-examined by a gynecologist on postoperative day 12-14.</w:t>
      </w:r>
    </w:p>
    <w:p w14:paraId="51E04657" w14:textId="0432189A" w:rsidR="00AE4B92" w:rsidRPr="00001789" w:rsidRDefault="00AE4B92"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The primary outcome measure was the cumulative early postoperative pain intensity during movement within the first 48 h following surgery and was comprised of four measurements (pain intensity six hours postoperatively, on the morning and the evening of the first postoperative day and the morning of the second postoperative day) measured on the Numeric Rating-Scale (NRS-11)</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ADDIN EN.CITE &lt;EndNote&gt;&lt;Cite&gt;&lt;Author&gt;Hartrick&lt;/Author&gt;&lt;Year&gt;2003&lt;/Year&gt;&lt;RecNum&gt;169&lt;/RecNum&gt;&lt;DisplayText&gt;&lt;style face="superscript"&gt;[31]&lt;/style&gt;&lt;/DisplayText&gt;&lt;record&gt;&lt;rec-number&gt;169&lt;/rec-number&gt;&lt;foreign-keys&gt;&lt;key app="EN" db-id="de2peszf5xs0spex0z25efv72t2r5e0w5vwa"&gt;169&lt;/key&gt;&lt;/foreign-keys&gt;&lt;ref-type name="Journal Article"&gt;17&lt;/ref-type&gt;&lt;contributors&gt;&lt;authors&gt;&lt;author&gt;Hartrick, Craig T.&lt;/author&gt;&lt;author&gt;Kovan, Juliann P.&lt;/author&gt;&lt;author&gt;Shapiro, Sharon&lt;/author&gt;&lt;/authors&gt;&lt;/contributors&gt;&lt;titles&gt;&lt;title&gt;The Numeric Rating Scale for Clinical Pain Measurement: A Ratio Measure?&lt;/title&gt;&lt;secondary-title&gt;Pain Practice&lt;/secondary-title&gt;&lt;/titles&gt;&lt;periodical&gt;&lt;full-title&gt;Pain Practice&lt;/full-title&gt;&lt;/periodical&gt;&lt;pages&gt;310-316&lt;/pages&gt;&lt;volume&gt;3&lt;/volume&gt;&lt;number&gt;4&lt;/number&gt;&lt;keywords&gt;&lt;keyword&gt; pain measurement&lt;/keyword&gt;&lt;keyword&gt;numeric rating scale&lt;/keyword&gt;&lt;keyword&gt;visual analog scale&lt;/keyword&gt;&lt;keyword&gt;psychometrics&lt;/keyword&gt;&lt;/keywords&gt;&lt;dates&gt;&lt;year&gt;2003&lt;/year&gt;&lt;/dates&gt;&lt;publisher&gt;Blackwell Science Inc&lt;/publisher&gt;&lt;isbn&gt;1533-2500&lt;/isbn&gt;&lt;urls&gt;&lt;related-urls&gt;&lt;url&gt;http://dx.doi.org/10.1111/j.1530-7085.2003.03034.x&lt;/url&gt;&lt;/related-urls&gt;&lt;/urls&gt;&lt;electronic-resource-num&gt;10.1111/j.1530-7085.2003.03034.x&lt;/electronic-resource-num&gt;&lt;/record&gt;&lt;/Cite&gt;&lt;/EndNote&gt;</w:instrText>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31" w:tooltip="Hartrick, 2003 #169" w:history="1">
        <w:r w:rsidRPr="00001789">
          <w:rPr>
            <w:rFonts w:ascii="Book Antiqua" w:hAnsi="Book Antiqua"/>
            <w:sz w:val="24"/>
            <w:szCs w:val="24"/>
            <w:vertAlign w:val="superscript"/>
            <w:lang w:val="en-US"/>
          </w:rPr>
          <w:t>31</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 xml:space="preserve">. Secondary short-term outcome measures, documented prospectively, were satisfaction of both the patient and the examiner with the esthetic results of the </w:t>
      </w:r>
      <w:r w:rsidRPr="00001789">
        <w:rPr>
          <w:rFonts w:ascii="Book Antiqua" w:hAnsi="Book Antiqua"/>
          <w:sz w:val="24"/>
          <w:szCs w:val="24"/>
          <w:lang w:val="en-US"/>
        </w:rPr>
        <w:lastRenderedPageBreak/>
        <w:t>operation regarding the abdominal wall on postoperative day 10, intra- and postoperative complication rates, conversion rate to traditional laparoscopic or conventional technique, procedural time, evaluation of the operative handling (instrument handling, camera handling, dissection and gallbladder retrieval) by the first and the second surgeon, cumulative postoperative pain intensity during movement until postoperative day ten as measured in the morning and in the evening with the NRS-11, cumulative consumption of peripheral and central analgesics during the first ten days, re-operation rate, time to return to daily, professional and leisure activity as well as quality of life, measured on postoperative day 10 using the Eypasch Gastrointestinal Index for Quality of Life (GIQLI)</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ADDIN EN.CITE &lt;EndNote&gt;&lt;Cite&gt;&lt;Author&gt;Eypasch&lt;/Author&gt;&lt;Year&gt;1995&lt;/Year&gt;&lt;RecNum&gt;4&lt;/RecNum&gt;&lt;DisplayText&gt;&lt;style face="superscript"&gt;[34]&lt;/style&gt;&lt;/DisplayText&gt;&lt;record&gt;&lt;rec-number&gt;4&lt;/rec-number&gt;&lt;foreign-keys&gt;&lt;key app="EN" db-id="de2peszf5xs0spex0z25efv72t2r5e0w5vwa"&gt;4&lt;/key&gt;&lt;/foreign-keys&gt;&lt;ref-type name="Journal Article"&gt;17&lt;/ref-type&gt;&lt;contributors&gt;&lt;authors&gt;&lt;author&gt;Eypasch, E.&lt;/author&gt;&lt;author&gt;Williams, J. I.&lt;/author&gt;&lt;author&gt;Wood-Dauphinee, S.&lt;/author&gt;&lt;author&gt;Ure, B. M.&lt;/author&gt;&lt;author&gt;Schmulling, C.&lt;/author&gt;&lt;author&gt;Neugebauer, E.&lt;/author&gt;&lt;author&gt;Troidl, H.&lt;/author&gt;&lt;/authors&gt;&lt;/contributors&gt;&lt;auth-address&gt;II Department of Surgery, University of Cologne, Krankenhaus Koln-Merheim, Germany.&lt;/auth-address&gt;&lt;titles&gt;&lt;title&gt;Gastrointestinal Quality of Life Index: development, validation and application of a new instrument&lt;/title&gt;&lt;secondary-title&gt;Br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surgery&lt;/abbr-1&gt;&lt;/alt-periodical&gt;&lt;pages&gt;216-22&lt;/pages&gt;&lt;volume&gt;82&lt;/volume&gt;&lt;number&gt;2&lt;/number&gt;&lt;keywords&gt;&lt;keyword&gt;Adult&lt;/keyword&gt;&lt;keyword&gt;Aged&lt;/keyword&gt;&lt;keyword&gt;Aged, 80 and over&lt;/keyword&gt;&lt;keyword&gt;Analysis of Variance&lt;/keyword&gt;&lt;keyword&gt;*Gastrointestinal Diseases&lt;/keyword&gt;&lt;keyword&gt;Humans&lt;/keyword&gt;&lt;keyword&gt;Middle Aged&lt;/keyword&gt;&lt;keyword&gt;Postoperative Period&lt;/keyword&gt;&lt;keyword&gt;*Quality of Life&lt;/keyword&gt;&lt;keyword&gt;Questionnaires&lt;/keyword&gt;&lt;keyword&gt;Sensitivity and Specificity&lt;/keyword&gt;&lt;keyword&gt;*Severity of Illness Index&lt;/keyword&gt;&lt;/keywords&gt;&lt;dates&gt;&lt;year&gt;1995&lt;/year&gt;&lt;pub-dates&gt;&lt;date&gt;Feb&lt;/date&gt;&lt;/pub-dates&gt;&lt;/dates&gt;&lt;isbn&gt;0007-1323 (Print)&lt;/isbn&gt;&lt;accession-num&gt;7749697&lt;/accession-num&gt;&lt;urls&gt;&lt;related-urls&gt;&lt;url&gt;http://www.ncbi.nlm.nih.gov/entrez/query.fcgi?cmd=Retrieve&amp;amp;db=PubMed&amp;amp;dopt=Citation&amp;amp;list_uids=7749697 &lt;/url&gt;&lt;/related-urls&gt;&lt;/urls&gt;&lt;language&gt;eng&lt;/language&gt;&lt;/record&gt;&lt;/Cite&gt;&lt;/EndNote&gt;</w:instrText>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34" w:tooltip="Eypasch, 1995 #4" w:history="1">
        <w:r w:rsidRPr="00001789">
          <w:rPr>
            <w:rFonts w:ascii="Book Antiqua" w:hAnsi="Book Antiqua"/>
            <w:sz w:val="24"/>
            <w:szCs w:val="24"/>
            <w:vertAlign w:val="superscript"/>
            <w:lang w:val="en-US"/>
          </w:rPr>
          <w:t>34</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 Furthermore, age, BMI, ASA classification, number of gallstones, size of the largest stone, history of previous cholecystitis, pre- and postoperative lab results (leukocytes, CRP), number of percutaneous trocars, histological result and postoperative hospital stay were prospectively documented.</w:t>
      </w:r>
    </w:p>
    <w:p w14:paraId="23F76142" w14:textId="77777777" w:rsidR="00AE4B92" w:rsidRPr="00001789" w:rsidRDefault="00AE4B92"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 xml:space="preserve">SPSS, version 19 (IBM Germany, Ehningen) was used for data processing and statistical analysis. An intention-to-treat-analysis was conducted for all calculations. </w:t>
      </w:r>
    </w:p>
    <w:p w14:paraId="645AD8CC" w14:textId="77777777" w:rsidR="00AE4B92" w:rsidRPr="00001789" w:rsidRDefault="00AE4B92" w:rsidP="005346E2">
      <w:pPr>
        <w:widowControl w:val="0"/>
        <w:numPr>
          <w:ilvl w:val="0"/>
          <w:numId w:val="1"/>
        </w:numPr>
        <w:suppressAutoHyphens w:val="0"/>
        <w:adjustRightInd w:val="0"/>
        <w:snapToGrid w:val="0"/>
        <w:spacing w:after="0" w:line="360" w:lineRule="auto"/>
        <w:ind w:left="0"/>
        <w:jc w:val="both"/>
        <w:rPr>
          <w:rFonts w:ascii="Book Antiqua" w:hAnsi="Book Antiqua"/>
          <w:sz w:val="24"/>
          <w:szCs w:val="24"/>
          <w:lang w:val="en-US"/>
        </w:rPr>
      </w:pPr>
    </w:p>
    <w:p w14:paraId="76C4379E" w14:textId="3B9D4EF9" w:rsidR="00424A40" w:rsidRPr="00424A40" w:rsidRDefault="00424A40" w:rsidP="005346E2">
      <w:pPr>
        <w:pStyle w:val="Heading3"/>
        <w:keepNext w:val="0"/>
        <w:keepLines w:val="0"/>
        <w:widowControl w:val="0"/>
        <w:suppressAutoHyphens w:val="0"/>
        <w:adjustRightInd w:val="0"/>
        <w:snapToGrid w:val="0"/>
        <w:spacing w:before="0" w:line="360" w:lineRule="auto"/>
        <w:ind w:left="0" w:firstLine="0"/>
        <w:jc w:val="both"/>
        <w:rPr>
          <w:rFonts w:ascii="Book Antiqua" w:hAnsi="Book Antiqua"/>
          <w:b/>
          <w:i/>
          <w:sz w:val="24"/>
          <w:szCs w:val="24"/>
          <w:lang w:val="en-US"/>
        </w:rPr>
      </w:pPr>
      <w:r w:rsidRPr="00424A40">
        <w:rPr>
          <w:rFonts w:ascii="Book Antiqua" w:hAnsi="Book Antiqua"/>
          <w:b/>
          <w:i/>
          <w:sz w:val="24"/>
          <w:szCs w:val="24"/>
          <w:lang w:val="en-US"/>
        </w:rPr>
        <w:t xml:space="preserve">Step 5: </w:t>
      </w:r>
      <w:r w:rsidRPr="00424A40">
        <w:rPr>
          <w:rFonts w:ascii="Book Antiqua" w:hAnsi="Book Antiqua"/>
          <w:b/>
          <w:i/>
          <w:caps/>
          <w:sz w:val="24"/>
          <w:szCs w:val="24"/>
          <w:lang w:val="en-US"/>
        </w:rPr>
        <w:t>r</w:t>
      </w:r>
      <w:r w:rsidRPr="00424A40">
        <w:rPr>
          <w:rFonts w:ascii="Book Antiqua" w:hAnsi="Book Antiqua"/>
          <w:b/>
          <w:i/>
          <w:sz w:val="24"/>
          <w:szCs w:val="24"/>
          <w:lang w:val="en-US"/>
        </w:rPr>
        <w:t>andomized clinical trial; long-term results</w:t>
      </w:r>
      <w:r w:rsidR="00AE4B92" w:rsidRPr="00424A40">
        <w:rPr>
          <w:rFonts w:ascii="Book Antiqua" w:hAnsi="Book Antiqua"/>
          <w:b/>
          <w:i/>
          <w:sz w:val="24"/>
          <w:szCs w:val="24"/>
          <w:lang w:val="en-US"/>
        </w:rPr>
        <w:t xml:space="preserve"> </w:t>
      </w:r>
    </w:p>
    <w:p w14:paraId="1B61F8B4" w14:textId="2DAE101A" w:rsidR="00AE4B92" w:rsidRPr="00001789" w:rsidRDefault="00AE4B92" w:rsidP="005346E2">
      <w:pPr>
        <w:pStyle w:val="Heading3"/>
        <w:keepNext w:val="0"/>
        <w:keepLines w:val="0"/>
        <w:widowControl w:val="0"/>
        <w:suppressAutoHyphens w:val="0"/>
        <w:adjustRightInd w:val="0"/>
        <w:snapToGrid w:val="0"/>
        <w:spacing w:before="0" w:line="360" w:lineRule="auto"/>
        <w:ind w:left="0" w:firstLine="0"/>
        <w:jc w:val="both"/>
        <w:rPr>
          <w:rFonts w:ascii="Book Antiqua" w:hAnsi="Book Antiqua"/>
          <w:sz w:val="24"/>
          <w:szCs w:val="24"/>
          <w:lang w:val="en-US"/>
        </w:rPr>
      </w:pPr>
      <w:r w:rsidRPr="00001789">
        <w:rPr>
          <w:rFonts w:ascii="Book Antiqua" w:hAnsi="Book Antiqua"/>
          <w:sz w:val="24"/>
          <w:szCs w:val="24"/>
          <w:lang w:val="en-US"/>
        </w:rPr>
        <w:t>Transvaginal hybrid NOTES cholecystectomy--results of a randomized clinical trial after 6 mo</w:t>
      </w:r>
      <w:r w:rsidRPr="00001789">
        <w:rPr>
          <w:rFonts w:ascii="Book Antiqua" w:hAnsi="Book Antiqua"/>
          <w:sz w:val="24"/>
          <w:szCs w:val="24"/>
          <w:lang w:val="en-US"/>
        </w:rPr>
        <w:fldChar w:fldCharType="begin">
          <w:fldData xml:space="preserve">PEVuZE5vdGU+PENpdGU+PEF1dGhvcj5CdWxpYW48L0F1dGhvcj48WWVhcj4yMDE0PC9ZZWFyPjxS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</w:fldData>
        </w:fldChar>
      </w:r>
      <w:r w:rsidRPr="00001789">
        <w:rPr>
          <w:rFonts w:ascii="Book Antiqua" w:hAnsi="Book Antiqua"/>
          <w:sz w:val="24"/>
          <w:szCs w:val="24"/>
          <w:lang w:val="en-US"/>
        </w:rPr>
        <w:instrText xml:space="preserve"> ADDIN EN.CITE </w:instrText>
      </w:r>
      <w:r w:rsidRPr="00001789">
        <w:rPr>
          <w:rFonts w:ascii="Book Antiqua" w:hAnsi="Book Antiqua"/>
          <w:sz w:val="24"/>
          <w:szCs w:val="24"/>
          <w:lang w:val="en-US"/>
        </w:rPr>
        <w:fldChar w:fldCharType="begin">
          <w:fldData xml:space="preserve">PEVuZE5vdGU+PENpdGU+PEF1dGhvcj5CdWxpYW48L0F1dGhvcj48WWVhcj4yMDE0PC9ZZWFyPjxS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</w:fldData>
        </w:fldChar>
      </w:r>
      <w:r w:rsidRPr="00001789">
        <w:rPr>
          <w:rFonts w:ascii="Book Antiqua" w:hAnsi="Book Antiqua"/>
          <w:sz w:val="24"/>
          <w:szCs w:val="24"/>
          <w:lang w:val="en-US"/>
        </w:rPr>
        <w:instrText xml:space="preserve"> ADDIN EN.CITE.DATA </w:instrText>
      </w:r>
      <w:r w:rsidRPr="00001789">
        <w:rPr>
          <w:rFonts w:ascii="Book Antiqua" w:hAnsi="Book Antiqua"/>
          <w:sz w:val="24"/>
          <w:szCs w:val="24"/>
          <w:lang w:val="en-US"/>
        </w:rPr>
      </w:r>
      <w:r w:rsidRPr="00001789">
        <w:rPr>
          <w:rFonts w:ascii="Book Antiqua" w:hAnsi="Book Antiqua"/>
          <w:sz w:val="24"/>
          <w:szCs w:val="24"/>
          <w:lang w:val="en-US"/>
        </w:rPr>
        <w:fldChar w:fldCharType="end"/>
      </w:r>
      <w:r w:rsidRPr="00001789">
        <w:rPr>
          <w:rFonts w:ascii="Book Antiqua" w:hAnsi="Book Antiqua"/>
          <w:sz w:val="24"/>
          <w:szCs w:val="24"/>
          <w:lang w:val="en-US"/>
        </w:rPr>
      </w:r>
      <w:r w:rsidRPr="00001789">
        <w:rPr>
          <w:rFonts w:ascii="Book Antiqua" w:hAnsi="Book Antiqua"/>
          <w:sz w:val="24"/>
          <w:szCs w:val="24"/>
          <w:lang w:val="en-US"/>
        </w:rPr>
        <w:fldChar w:fldCharType="separate"/>
      </w:r>
      <w:r w:rsidRPr="00001789">
        <w:rPr>
          <w:rFonts w:ascii="Book Antiqua" w:hAnsi="Book Antiqua"/>
          <w:noProof/>
          <w:sz w:val="24"/>
          <w:szCs w:val="24"/>
          <w:vertAlign w:val="superscript"/>
          <w:lang w:val="en-US"/>
        </w:rPr>
        <w:t>[</w:t>
      </w:r>
      <w:hyperlink w:anchor="_ENREF_30" w:tooltip="Bulian, 2014 #246" w:history="1">
        <w:r w:rsidRPr="00001789">
          <w:rPr>
            <w:rFonts w:ascii="Book Antiqua" w:hAnsi="Book Antiqua"/>
            <w:noProof/>
            <w:sz w:val="24"/>
            <w:szCs w:val="24"/>
            <w:vertAlign w:val="superscript"/>
            <w:lang w:val="en-US"/>
          </w:rPr>
          <w:t>30</w:t>
        </w:r>
      </w:hyperlink>
      <w:r w:rsidRPr="00001789">
        <w:rPr>
          <w:rFonts w:ascii="Book Antiqua" w:hAnsi="Book Antiqua"/>
          <w:noProof/>
          <w:sz w:val="24"/>
          <w:szCs w:val="24"/>
          <w:vertAlign w:val="superscript"/>
          <w:lang w:val="en-US"/>
        </w:rPr>
        <w:t>]</w:t>
      </w:r>
      <w:r w:rsidRPr="00001789">
        <w:rPr>
          <w:rFonts w:ascii="Book Antiqua" w:hAnsi="Book Antiqua"/>
          <w:sz w:val="24"/>
          <w:szCs w:val="24"/>
          <w:lang w:val="en-US"/>
        </w:rPr>
        <w:fldChar w:fldCharType="end"/>
      </w:r>
      <w:r w:rsidR="00424A40">
        <w:rPr>
          <w:rFonts w:ascii="Book Antiqua" w:hAnsi="Book Antiqua" w:hint="eastAsia"/>
          <w:sz w:val="24"/>
          <w:szCs w:val="24"/>
          <w:lang w:val="en-US" w:eastAsia="zh-CN"/>
        </w:rPr>
        <w:t>.</w:t>
      </w:r>
    </w:p>
    <w:p w14:paraId="39093FFA" w14:textId="77777777" w:rsidR="00AE4B92" w:rsidRPr="00001789" w:rsidRDefault="00AE4B92"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 xml:space="preserve">This prospective/randomized long-term analysis was conducted with the same 40 patients who had been randomized for TVC or NC in the study mentioned above. Satisfaction with the esthetic result and overall satisfaction, abdominal pain during movement according to the NRS-11 and occurrence of trocar hernias were documented according to a structured questionnaire three and six months postoperatively in a telephone. In cases of a positive or unclear answer for the item “trocar hernia”, patients were examined clinically and with sonography. Furthermore, three months postoperatively, satisfaction and occurrence of pain during after sexual intercourse were evaluated using the domains “satisfaction” and “pain” from the German FSFI-d. Naturally, only patients who had had sexual intercourse during the mentioned time frame could be questioned about this matter. Both domains were evaluated separately and together. Moreover, there was a </w:t>
      </w:r>
      <w:r w:rsidRPr="00001789">
        <w:rPr>
          <w:rFonts w:ascii="Book Antiqua" w:hAnsi="Book Antiqua"/>
          <w:sz w:val="24"/>
          <w:szCs w:val="24"/>
          <w:lang w:val="en-US"/>
        </w:rPr>
        <w:lastRenderedPageBreak/>
        <w:t>gynecological exam six months postoperatively to detect morphological long-term changes at the point of access. Apart from taking the history, the gynecologist performed a palpation and speculum-inspection, especially of the posterior vault of the vagina, and a transvaginal sonography. The gynecologist also documented complaints, whether the patients already had postoperative sexual intercourse, and if a further follow-up examination was necessary.</w:t>
      </w:r>
    </w:p>
    <w:p w14:paraId="32E81C6F" w14:textId="77777777" w:rsidR="00AE4B92" w:rsidRPr="00001789" w:rsidRDefault="00AE4B92"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Data processing and statistical analysis (intention-to-treat-analysis) was conducted using SPSS, version 21 (IBM Germany, Ehningen).</w:t>
      </w:r>
    </w:p>
    <w:p w14:paraId="0D979429" w14:textId="77777777" w:rsidR="00AE4B92" w:rsidRPr="00001789" w:rsidRDefault="00AE4B92" w:rsidP="005346E2">
      <w:pPr>
        <w:widowControl w:val="0"/>
        <w:suppressAutoHyphens w:val="0"/>
        <w:adjustRightInd w:val="0"/>
        <w:snapToGrid w:val="0"/>
        <w:spacing w:after="0" w:line="360" w:lineRule="auto"/>
        <w:jc w:val="both"/>
        <w:rPr>
          <w:rFonts w:ascii="Book Antiqua" w:hAnsi="Book Antiqua"/>
          <w:sz w:val="24"/>
          <w:szCs w:val="24"/>
          <w:lang w:val="en-US"/>
        </w:rPr>
      </w:pPr>
    </w:p>
    <w:p w14:paraId="092D0B66" w14:textId="77777777" w:rsidR="007C5D0A" w:rsidRPr="00424A40" w:rsidRDefault="007C5D0A" w:rsidP="005346E2">
      <w:pPr>
        <w:pStyle w:val="Heading1"/>
        <w:keepNext w:val="0"/>
        <w:keepLines w:val="0"/>
        <w:widowControl w:val="0"/>
        <w:suppressAutoHyphens w:val="0"/>
        <w:adjustRightInd w:val="0"/>
        <w:snapToGrid w:val="0"/>
        <w:spacing w:before="0" w:line="360" w:lineRule="auto"/>
        <w:ind w:left="0" w:firstLine="0"/>
        <w:jc w:val="both"/>
        <w:rPr>
          <w:rFonts w:ascii="Book Antiqua" w:hAnsi="Book Antiqua"/>
          <w:b/>
          <w:sz w:val="24"/>
          <w:szCs w:val="24"/>
          <w:lang w:val="en-US"/>
        </w:rPr>
      </w:pPr>
      <w:r w:rsidRPr="00424A40">
        <w:rPr>
          <w:rFonts w:ascii="Book Antiqua" w:hAnsi="Book Antiqua"/>
          <w:b/>
          <w:caps/>
          <w:sz w:val="24"/>
          <w:szCs w:val="24"/>
          <w:lang w:val="en-US"/>
        </w:rPr>
        <w:t>Results</w:t>
      </w:r>
    </w:p>
    <w:p w14:paraId="0F894D99" w14:textId="3C99D23B" w:rsidR="00424A40" w:rsidRPr="00424A40" w:rsidRDefault="00424A40" w:rsidP="005346E2">
      <w:pPr>
        <w:pStyle w:val="Heading1"/>
        <w:keepNext w:val="0"/>
        <w:keepLines w:val="0"/>
        <w:widowControl w:val="0"/>
        <w:numPr>
          <w:ilvl w:val="0"/>
          <w:numId w:val="0"/>
        </w:numPr>
        <w:suppressAutoHyphens w:val="0"/>
        <w:adjustRightInd w:val="0"/>
        <w:snapToGrid w:val="0"/>
        <w:spacing w:before="0" w:line="360" w:lineRule="auto"/>
        <w:jc w:val="both"/>
        <w:rPr>
          <w:rFonts w:ascii="Book Antiqua" w:hAnsi="Book Antiqua"/>
          <w:b/>
          <w:i/>
          <w:caps/>
          <w:sz w:val="24"/>
          <w:szCs w:val="24"/>
          <w:lang w:val="en-US" w:eastAsia="zh-CN"/>
        </w:rPr>
      </w:pPr>
      <w:r w:rsidRPr="00424A40">
        <w:rPr>
          <w:rFonts w:ascii="Book Antiqua" w:hAnsi="Book Antiqua"/>
          <w:b/>
          <w:i/>
          <w:sz w:val="24"/>
          <w:szCs w:val="24"/>
          <w:lang w:val="en-US"/>
        </w:rPr>
        <w:t xml:space="preserve">Step 1: </w:t>
      </w:r>
      <w:r w:rsidRPr="00424A40">
        <w:rPr>
          <w:rFonts w:ascii="Book Antiqua" w:hAnsi="Book Antiqua"/>
          <w:b/>
          <w:i/>
          <w:caps/>
          <w:sz w:val="24"/>
          <w:szCs w:val="24"/>
          <w:lang w:val="en-US"/>
        </w:rPr>
        <w:t>r</w:t>
      </w:r>
      <w:r w:rsidRPr="00424A40">
        <w:rPr>
          <w:rFonts w:ascii="Book Antiqua" w:hAnsi="Book Antiqua"/>
          <w:b/>
          <w:i/>
          <w:sz w:val="24"/>
          <w:szCs w:val="24"/>
          <w:lang w:val="en-US"/>
        </w:rPr>
        <w:t xml:space="preserve">egistry analysis </w:t>
      </w:r>
    </w:p>
    <w:p w14:paraId="2872364B" w14:textId="6E98775F" w:rsidR="00AE4B92" w:rsidRPr="00001789" w:rsidRDefault="00AE4B92" w:rsidP="005346E2">
      <w:pPr>
        <w:pStyle w:val="Heading1"/>
        <w:keepNext w:val="0"/>
        <w:keepLines w:val="0"/>
        <w:widowControl w:val="0"/>
        <w:numPr>
          <w:ilvl w:val="0"/>
          <w:numId w:val="0"/>
        </w:numPr>
        <w:suppressAutoHyphens w:val="0"/>
        <w:adjustRightInd w:val="0"/>
        <w:snapToGrid w:val="0"/>
        <w:spacing w:before="0" w:line="360" w:lineRule="auto"/>
        <w:jc w:val="both"/>
        <w:rPr>
          <w:rFonts w:ascii="Book Antiqua" w:hAnsi="Book Antiqua"/>
          <w:sz w:val="24"/>
          <w:szCs w:val="24"/>
          <w:lang w:val="en-US" w:eastAsia="zh-CN"/>
        </w:rPr>
      </w:pPr>
      <w:r w:rsidRPr="00001789">
        <w:rPr>
          <w:rFonts w:ascii="Book Antiqua" w:hAnsi="Book Antiqua"/>
          <w:sz w:val="24"/>
          <w:szCs w:val="24"/>
          <w:lang w:val="en-US"/>
        </w:rPr>
        <w:t>The German registry for natural orifice translumenal endoscopic surgery: report of the first 551 patients</w:t>
      </w:r>
      <w:r w:rsidRPr="00001789">
        <w:rPr>
          <w:rFonts w:ascii="Book Antiqua" w:hAnsi="Book Antiqua"/>
          <w:sz w:val="24"/>
          <w:szCs w:val="24"/>
          <w:lang w:val="en-US"/>
        </w:rPr>
        <w:fldChar w:fldCharType="begin">
          <w:fldData xml:space="preserve">PEVuZE5vdGU+PENpdGU+PEF1dGhvcj5MZWhtYW5uPC9BdXRob3I+PFllYXI+MjAxMDwvWWVhcj48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</w:fldData>
        </w:fldChar>
      </w:r>
      <w:r w:rsidRPr="00001789">
        <w:rPr>
          <w:rFonts w:ascii="Book Antiqua" w:hAnsi="Book Antiqua"/>
          <w:sz w:val="24"/>
          <w:szCs w:val="24"/>
          <w:lang w:val="en-US"/>
        </w:rPr>
        <w:instrText xml:space="preserve"> ADDIN EN.CITE </w:instrText>
      </w:r>
      <w:r w:rsidRPr="00001789">
        <w:rPr>
          <w:rFonts w:ascii="Book Antiqua" w:hAnsi="Book Antiqua"/>
          <w:sz w:val="24"/>
          <w:szCs w:val="24"/>
          <w:lang w:val="en-US"/>
        </w:rPr>
        <w:fldChar w:fldCharType="begin">
          <w:fldData xml:space="preserve">PEVuZE5vdGU+PENpdGU+PEF1dGhvcj5MZWhtYW5uPC9BdXRob3I+PFllYXI+MjAxMDwvWWVhcj48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</w:fldData>
        </w:fldChar>
      </w:r>
      <w:r w:rsidRPr="00001789">
        <w:rPr>
          <w:rFonts w:ascii="Book Antiqua" w:hAnsi="Book Antiqua"/>
          <w:sz w:val="24"/>
          <w:szCs w:val="24"/>
          <w:lang w:val="en-US"/>
        </w:rPr>
        <w:instrText xml:space="preserve"> ADDIN EN.CITE.DATA </w:instrText>
      </w:r>
      <w:r w:rsidRPr="00001789">
        <w:rPr>
          <w:rFonts w:ascii="Book Antiqua" w:hAnsi="Book Antiqua"/>
          <w:sz w:val="24"/>
          <w:szCs w:val="24"/>
          <w:lang w:val="en-US"/>
        </w:rPr>
      </w:r>
      <w:r w:rsidRPr="00001789">
        <w:rPr>
          <w:rFonts w:ascii="Book Antiqua" w:hAnsi="Book Antiqua"/>
          <w:sz w:val="24"/>
          <w:szCs w:val="24"/>
          <w:lang w:val="en-US"/>
        </w:rPr>
        <w:fldChar w:fldCharType="end"/>
      </w:r>
      <w:r w:rsidRPr="00001789">
        <w:rPr>
          <w:rFonts w:ascii="Book Antiqua" w:hAnsi="Book Antiqua"/>
          <w:sz w:val="24"/>
          <w:szCs w:val="24"/>
          <w:lang w:val="en-US"/>
        </w:rPr>
      </w:r>
      <w:r w:rsidRPr="00001789">
        <w:rPr>
          <w:rFonts w:ascii="Book Antiqua" w:hAnsi="Book Antiqua"/>
          <w:sz w:val="24"/>
          <w:szCs w:val="24"/>
          <w:lang w:val="en-US"/>
        </w:rPr>
        <w:fldChar w:fldCharType="separate"/>
      </w:r>
      <w:r w:rsidRPr="00001789">
        <w:rPr>
          <w:rFonts w:ascii="Book Antiqua" w:hAnsi="Book Antiqua"/>
          <w:noProof/>
          <w:sz w:val="24"/>
          <w:szCs w:val="24"/>
          <w:vertAlign w:val="superscript"/>
          <w:lang w:val="en-US"/>
        </w:rPr>
        <w:t>[</w:t>
      </w:r>
      <w:hyperlink w:anchor="_ENREF_24" w:tooltip="Lehmann, 2010 #152" w:history="1">
        <w:r w:rsidRPr="00001789">
          <w:rPr>
            <w:rFonts w:ascii="Book Antiqua" w:hAnsi="Book Antiqua"/>
            <w:noProof/>
            <w:sz w:val="24"/>
            <w:szCs w:val="24"/>
            <w:vertAlign w:val="superscript"/>
            <w:lang w:val="en-US"/>
          </w:rPr>
          <w:t>24</w:t>
        </w:r>
      </w:hyperlink>
      <w:r w:rsidRPr="00001789">
        <w:rPr>
          <w:rFonts w:ascii="Book Antiqua" w:hAnsi="Book Antiqua"/>
          <w:noProof/>
          <w:sz w:val="24"/>
          <w:szCs w:val="24"/>
          <w:vertAlign w:val="superscript"/>
          <w:lang w:val="en-US"/>
        </w:rPr>
        <w:t>]</w:t>
      </w:r>
      <w:r w:rsidRPr="00001789">
        <w:rPr>
          <w:rFonts w:ascii="Book Antiqua" w:hAnsi="Book Antiqua"/>
          <w:sz w:val="24"/>
          <w:szCs w:val="24"/>
          <w:lang w:val="en-US"/>
        </w:rPr>
        <w:fldChar w:fldCharType="end"/>
      </w:r>
      <w:r w:rsidR="00424A40">
        <w:rPr>
          <w:rFonts w:ascii="Book Antiqua" w:hAnsi="Book Antiqua" w:hint="eastAsia"/>
          <w:sz w:val="24"/>
          <w:szCs w:val="24"/>
          <w:lang w:val="en-US" w:eastAsia="zh-CN"/>
        </w:rPr>
        <w:t>.</w:t>
      </w:r>
    </w:p>
    <w:p w14:paraId="201B0499" w14:textId="23979BA3" w:rsidR="007C5D0A" w:rsidRPr="00001789" w:rsidRDefault="00ED3C03"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Of the</w:t>
      </w:r>
      <w:r w:rsidR="007C5D0A" w:rsidRPr="00001789">
        <w:rPr>
          <w:rFonts w:ascii="Book Antiqua" w:hAnsi="Book Antiqua"/>
          <w:sz w:val="24"/>
          <w:szCs w:val="24"/>
          <w:lang w:val="en-US"/>
        </w:rPr>
        <w:t xml:space="preserve"> 64 accounts that </w:t>
      </w:r>
      <w:r w:rsidRPr="00001789">
        <w:rPr>
          <w:rFonts w:ascii="Book Antiqua" w:hAnsi="Book Antiqua"/>
          <w:sz w:val="24"/>
          <w:szCs w:val="24"/>
          <w:lang w:val="en-US"/>
        </w:rPr>
        <w:t>were</w:t>
      </w:r>
      <w:r w:rsidR="007C5D0A" w:rsidRPr="00001789">
        <w:rPr>
          <w:rFonts w:ascii="Book Antiqua" w:hAnsi="Book Antiqua"/>
          <w:sz w:val="24"/>
          <w:szCs w:val="24"/>
          <w:lang w:val="en-US"/>
        </w:rPr>
        <w:t xml:space="preserve"> generated, 28 were active and resulted in 551 patient data sets with 572 target organs. The most frequent target organ was the gallbladder (85.3%), </w:t>
      </w:r>
      <w:r w:rsidRPr="00001789">
        <w:rPr>
          <w:rFonts w:ascii="Book Antiqua" w:hAnsi="Book Antiqua"/>
          <w:sz w:val="24"/>
          <w:szCs w:val="24"/>
          <w:lang w:val="en-US"/>
        </w:rPr>
        <w:t xml:space="preserve">and </w:t>
      </w:r>
      <w:r w:rsidR="007C5D0A" w:rsidRPr="00001789">
        <w:rPr>
          <w:rFonts w:ascii="Book Antiqua" w:hAnsi="Book Antiqua"/>
          <w:sz w:val="24"/>
          <w:szCs w:val="24"/>
          <w:lang w:val="en-US"/>
        </w:rPr>
        <w:t xml:space="preserve">the most frequent indication </w:t>
      </w:r>
      <w:r w:rsidRPr="00001789">
        <w:rPr>
          <w:rFonts w:ascii="Book Antiqua" w:hAnsi="Book Antiqua"/>
          <w:sz w:val="24"/>
          <w:szCs w:val="24"/>
          <w:lang w:val="en-US"/>
        </w:rPr>
        <w:t>was</w:t>
      </w:r>
      <w:r w:rsidR="007C5D0A" w:rsidRPr="00001789">
        <w:rPr>
          <w:rFonts w:ascii="Book Antiqua" w:hAnsi="Book Antiqua"/>
          <w:sz w:val="24"/>
          <w:szCs w:val="24"/>
          <w:lang w:val="en-US"/>
        </w:rPr>
        <w:t xml:space="preserve"> symptomatic gallstones (73.6%).</w:t>
      </w:r>
    </w:p>
    <w:p w14:paraId="478C326E" w14:textId="3A268AC4" w:rsidR="007C5D0A" w:rsidRPr="00001789" w:rsidRDefault="00ED3C03"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Only</w:t>
      </w:r>
      <w:r w:rsidR="007C5D0A" w:rsidRPr="00001789">
        <w:rPr>
          <w:rFonts w:ascii="Book Antiqua" w:hAnsi="Book Antiqua"/>
          <w:sz w:val="24"/>
          <w:szCs w:val="24"/>
          <w:lang w:val="en-US"/>
        </w:rPr>
        <w:t xml:space="preserve"> female patients </w:t>
      </w:r>
      <w:r w:rsidRPr="00001789">
        <w:rPr>
          <w:rFonts w:ascii="Book Antiqua" w:hAnsi="Book Antiqua"/>
          <w:sz w:val="24"/>
          <w:szCs w:val="24"/>
          <w:lang w:val="en-US"/>
        </w:rPr>
        <w:t>underwent</w:t>
      </w:r>
      <w:r w:rsidR="007C5D0A" w:rsidRPr="00001789">
        <w:rPr>
          <w:rFonts w:ascii="Book Antiqua" w:hAnsi="Book Antiqua"/>
          <w:sz w:val="24"/>
          <w:szCs w:val="24"/>
          <w:lang w:val="en-US"/>
        </w:rPr>
        <w:t xml:space="preserve"> NOTES</w:t>
      </w:r>
      <w:r w:rsidRPr="00001789">
        <w:rPr>
          <w:rFonts w:ascii="Book Antiqua" w:hAnsi="Book Antiqua"/>
          <w:sz w:val="24"/>
          <w:szCs w:val="24"/>
          <w:lang w:val="en-US"/>
        </w:rPr>
        <w:t xml:space="preserve"> </w:t>
      </w:r>
      <w:r w:rsidR="007C5D0A" w:rsidRPr="00001789">
        <w:rPr>
          <w:rFonts w:ascii="Book Antiqua" w:hAnsi="Book Antiqua"/>
          <w:sz w:val="24"/>
          <w:szCs w:val="24"/>
          <w:lang w:val="en-US"/>
        </w:rPr>
        <w:t>procedures. Complications occurred in 3.3% of all cholecystectomies. Hospital stay</w:t>
      </w:r>
      <w:r w:rsidRPr="00001789">
        <w:rPr>
          <w:rFonts w:ascii="Book Antiqua" w:hAnsi="Book Antiqua"/>
          <w:sz w:val="24"/>
          <w:szCs w:val="24"/>
          <w:lang w:val="en-US"/>
        </w:rPr>
        <w:t>s</w:t>
      </w:r>
      <w:r w:rsidR="007C5D0A" w:rsidRPr="00001789">
        <w:rPr>
          <w:rFonts w:ascii="Book Antiqua" w:hAnsi="Book Antiqua"/>
          <w:sz w:val="24"/>
          <w:szCs w:val="24"/>
          <w:lang w:val="en-US"/>
        </w:rPr>
        <w:t xml:space="preserve"> </w:t>
      </w:r>
      <w:r w:rsidRPr="00001789">
        <w:rPr>
          <w:rFonts w:ascii="Book Antiqua" w:hAnsi="Book Antiqua"/>
          <w:sz w:val="24"/>
          <w:szCs w:val="24"/>
          <w:lang w:val="en-US"/>
        </w:rPr>
        <w:t>were</w:t>
      </w:r>
      <w:r w:rsidR="007C5D0A" w:rsidRPr="00001789">
        <w:rPr>
          <w:rFonts w:ascii="Book Antiqua" w:hAnsi="Book Antiqua"/>
          <w:sz w:val="24"/>
          <w:szCs w:val="24"/>
          <w:lang w:val="en-US"/>
        </w:rPr>
        <w:t xml:space="preserve"> significantly longer in cases with a complication</w:t>
      </w:r>
      <w:r w:rsidRPr="00001789">
        <w:rPr>
          <w:rFonts w:ascii="Book Antiqua" w:hAnsi="Book Antiqua"/>
          <w:sz w:val="24"/>
          <w:szCs w:val="24"/>
          <w:lang w:val="en-US"/>
        </w:rPr>
        <w:t xml:space="preserve"> compared with those who did not experience complications</w:t>
      </w:r>
      <w:r w:rsidR="007C5D0A" w:rsidRPr="00001789">
        <w:rPr>
          <w:rFonts w:ascii="Book Antiqua" w:hAnsi="Book Antiqua"/>
          <w:sz w:val="24"/>
          <w:szCs w:val="24"/>
          <w:lang w:val="en-US"/>
        </w:rPr>
        <w:t xml:space="preserve"> (6.7 </w:t>
      </w:r>
      <w:r w:rsidR="00001789" w:rsidRPr="00001789">
        <w:rPr>
          <w:rFonts w:ascii="Book Antiqua" w:hAnsi="Book Antiqua"/>
          <w:i/>
          <w:sz w:val="24"/>
          <w:szCs w:val="24"/>
          <w:lang w:val="en-US"/>
        </w:rPr>
        <w:t>vs</w:t>
      </w:r>
      <w:r w:rsidR="007C5D0A" w:rsidRPr="00001789">
        <w:rPr>
          <w:rFonts w:ascii="Book Antiqua" w:hAnsi="Book Antiqua"/>
          <w:sz w:val="24"/>
          <w:szCs w:val="24"/>
          <w:lang w:val="en-US"/>
        </w:rPr>
        <w:t xml:space="preserve"> 2.6 d; </w:t>
      </w:r>
      <w:r w:rsidR="00424A40" w:rsidRPr="00424A40">
        <w:rPr>
          <w:rFonts w:ascii="Book Antiqua" w:hAnsi="Book Antiqua"/>
          <w:i/>
          <w:caps/>
          <w:sz w:val="24"/>
          <w:szCs w:val="24"/>
          <w:lang w:val="en-US"/>
        </w:rPr>
        <w:t xml:space="preserve">p &lt; </w:t>
      </w:r>
      <w:r w:rsidR="007C5D0A" w:rsidRPr="00001789">
        <w:rPr>
          <w:rFonts w:ascii="Book Antiqua" w:hAnsi="Book Antiqua"/>
          <w:sz w:val="24"/>
          <w:szCs w:val="24"/>
          <w:lang w:val="en-US"/>
        </w:rPr>
        <w:t>0.001). All procedures</w:t>
      </w:r>
      <w:r w:rsidRPr="00001789">
        <w:rPr>
          <w:rFonts w:ascii="Book Antiqua" w:hAnsi="Book Antiqua"/>
          <w:sz w:val="24"/>
          <w:szCs w:val="24"/>
          <w:lang w:val="en-US"/>
        </w:rPr>
        <w:t>, except two</w:t>
      </w:r>
      <w:r w:rsidR="007C5D0A" w:rsidRPr="00001789">
        <w:rPr>
          <w:rFonts w:ascii="Book Antiqua" w:hAnsi="Book Antiqua"/>
          <w:sz w:val="24"/>
          <w:szCs w:val="24"/>
          <w:lang w:val="en-US"/>
        </w:rPr>
        <w:t xml:space="preserve"> </w:t>
      </w:r>
      <w:r w:rsidRPr="00001789">
        <w:rPr>
          <w:rFonts w:ascii="Book Antiqua" w:hAnsi="Book Antiqua"/>
          <w:sz w:val="24"/>
          <w:szCs w:val="24"/>
          <w:lang w:val="en-US"/>
        </w:rPr>
        <w:t>that lacked</w:t>
      </w:r>
      <w:r w:rsidR="007C5D0A" w:rsidRPr="00001789">
        <w:rPr>
          <w:rFonts w:ascii="Book Antiqua" w:hAnsi="Book Antiqua"/>
          <w:sz w:val="24"/>
          <w:szCs w:val="24"/>
          <w:lang w:val="en-US"/>
        </w:rPr>
        <w:t xml:space="preserve"> further specifications, were carried out transvaginally. </w:t>
      </w:r>
      <w:r w:rsidRPr="00001789">
        <w:rPr>
          <w:rFonts w:ascii="Book Antiqua" w:hAnsi="Book Antiqua"/>
          <w:sz w:val="24"/>
          <w:szCs w:val="24"/>
          <w:lang w:val="en-US"/>
        </w:rPr>
        <w:t>Nearly all patients (99.3%)</w:t>
      </w:r>
      <w:r w:rsidR="007C5D0A" w:rsidRPr="00001789">
        <w:rPr>
          <w:rFonts w:ascii="Book Antiqua" w:hAnsi="Book Antiqua"/>
          <w:sz w:val="24"/>
          <w:szCs w:val="24"/>
          <w:lang w:val="en-US"/>
        </w:rPr>
        <w:t xml:space="preserve"> were </w:t>
      </w:r>
      <w:r w:rsidRPr="00001789">
        <w:rPr>
          <w:rFonts w:ascii="Book Antiqua" w:hAnsi="Book Antiqua"/>
          <w:sz w:val="24"/>
          <w:szCs w:val="24"/>
          <w:lang w:val="en-US"/>
        </w:rPr>
        <w:t>underwent procedures in which</w:t>
      </w:r>
      <w:r w:rsidR="007C5D0A" w:rsidRPr="00001789">
        <w:rPr>
          <w:rFonts w:ascii="Book Antiqua" w:hAnsi="Book Antiqua"/>
          <w:sz w:val="24"/>
          <w:szCs w:val="24"/>
          <w:lang w:val="en-US"/>
        </w:rPr>
        <w:t xml:space="preserve"> the Hybrid-NOTES</w:t>
      </w:r>
      <w:r w:rsidRPr="00001789">
        <w:rPr>
          <w:rFonts w:ascii="Book Antiqua" w:hAnsi="Book Antiqua"/>
          <w:sz w:val="24"/>
          <w:szCs w:val="24"/>
          <w:lang w:val="en-US"/>
        </w:rPr>
        <w:t xml:space="preserve"> </w:t>
      </w:r>
      <w:r w:rsidR="007C5D0A" w:rsidRPr="00001789">
        <w:rPr>
          <w:rFonts w:ascii="Book Antiqua" w:hAnsi="Book Antiqua"/>
          <w:sz w:val="24"/>
          <w:szCs w:val="24"/>
          <w:lang w:val="en-US"/>
        </w:rPr>
        <w:t>technique</w:t>
      </w:r>
      <w:r w:rsidRPr="00001789">
        <w:rPr>
          <w:rFonts w:ascii="Book Antiqua" w:hAnsi="Book Antiqua"/>
          <w:sz w:val="24"/>
          <w:szCs w:val="24"/>
          <w:lang w:val="en-US"/>
        </w:rPr>
        <w:t>s were applied</w:t>
      </w:r>
      <w:r w:rsidR="007C5D0A" w:rsidRPr="00001789">
        <w:rPr>
          <w:rFonts w:ascii="Book Antiqua" w:hAnsi="Book Antiqua"/>
          <w:sz w:val="24"/>
          <w:szCs w:val="24"/>
          <w:lang w:val="en-US"/>
        </w:rPr>
        <w:t xml:space="preserve"> with one or more percutaneous trocars for cholecystectom</w:t>
      </w:r>
      <w:r w:rsidRPr="00001789">
        <w:rPr>
          <w:rFonts w:ascii="Book Antiqua" w:hAnsi="Book Antiqua"/>
          <w:sz w:val="24"/>
          <w:szCs w:val="24"/>
          <w:lang w:val="en-US"/>
        </w:rPr>
        <w:t>ies with</w:t>
      </w:r>
      <w:r w:rsidR="007C5D0A" w:rsidRPr="00001789">
        <w:rPr>
          <w:rFonts w:ascii="Book Antiqua" w:hAnsi="Book Antiqua"/>
          <w:sz w:val="24"/>
          <w:szCs w:val="24"/>
          <w:lang w:val="en-US"/>
        </w:rPr>
        <w:t xml:space="preserve"> an average of 1.2 ± 0.5 trocars. Most procedures (</w:t>
      </w:r>
      <w:r w:rsidR="005F0206" w:rsidRPr="005F0206">
        <w:rPr>
          <w:rFonts w:ascii="Book Antiqua" w:hAnsi="Book Antiqua"/>
          <w:i/>
          <w:sz w:val="24"/>
          <w:szCs w:val="24"/>
          <w:lang w:val="en-US"/>
        </w:rPr>
        <w:t xml:space="preserve">n = </w:t>
      </w:r>
      <w:r w:rsidR="007C5D0A" w:rsidRPr="00001789">
        <w:rPr>
          <w:rFonts w:ascii="Book Antiqua" w:hAnsi="Book Antiqua"/>
          <w:sz w:val="24"/>
          <w:szCs w:val="24"/>
          <w:lang w:val="en-US"/>
        </w:rPr>
        <w:t xml:space="preserve">534) used a rigid laparoscope, </w:t>
      </w:r>
      <w:r w:rsidRPr="00001789">
        <w:rPr>
          <w:rFonts w:ascii="Book Antiqua" w:hAnsi="Book Antiqua"/>
          <w:sz w:val="24"/>
          <w:szCs w:val="24"/>
          <w:lang w:val="en-US"/>
        </w:rPr>
        <w:t xml:space="preserve">and </w:t>
      </w:r>
      <w:r w:rsidR="007C5D0A" w:rsidRPr="00001789">
        <w:rPr>
          <w:rFonts w:ascii="Book Antiqua" w:hAnsi="Book Antiqua"/>
          <w:sz w:val="24"/>
          <w:szCs w:val="24"/>
          <w:lang w:val="en-US"/>
        </w:rPr>
        <w:t xml:space="preserve">96.6% of </w:t>
      </w:r>
      <w:r w:rsidRPr="00001789">
        <w:rPr>
          <w:rFonts w:ascii="Book Antiqua" w:hAnsi="Book Antiqua"/>
          <w:sz w:val="24"/>
          <w:szCs w:val="24"/>
          <w:lang w:val="en-US"/>
        </w:rPr>
        <w:t>t</w:t>
      </w:r>
      <w:r w:rsidR="007C5D0A" w:rsidRPr="00001789">
        <w:rPr>
          <w:rFonts w:ascii="Book Antiqua" w:hAnsi="Book Antiqua"/>
          <w:sz w:val="24"/>
          <w:szCs w:val="24"/>
          <w:lang w:val="en-US"/>
        </w:rPr>
        <w:t xml:space="preserve">he procedures were performed by a general or abdominal surgeon. </w:t>
      </w:r>
      <w:r w:rsidRPr="00001789">
        <w:rPr>
          <w:rFonts w:ascii="Book Antiqua" w:hAnsi="Book Antiqua"/>
          <w:sz w:val="24"/>
          <w:szCs w:val="24"/>
          <w:lang w:val="en-US"/>
        </w:rPr>
        <w:t>Sixty-four percent of the</w:t>
      </w:r>
      <w:r w:rsidR="007C5D0A" w:rsidRPr="00001789">
        <w:rPr>
          <w:rFonts w:ascii="Book Antiqua" w:hAnsi="Book Antiqua"/>
          <w:sz w:val="24"/>
          <w:szCs w:val="24"/>
          <w:lang w:val="en-US"/>
        </w:rPr>
        <w:t xml:space="preserve"> procedures were assisted by a gynecologist.</w:t>
      </w:r>
    </w:p>
    <w:p w14:paraId="68777F6C" w14:textId="3CB1AA0E" w:rsidR="007C5D0A" w:rsidRPr="00001789" w:rsidRDefault="007C5D0A"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Intraoperative complications occurred in seven</w:t>
      </w:r>
      <w:r w:rsidR="00ED3C03" w:rsidRPr="00001789">
        <w:rPr>
          <w:rFonts w:ascii="Book Antiqua" w:hAnsi="Book Antiqua"/>
          <w:sz w:val="24"/>
          <w:szCs w:val="24"/>
          <w:lang w:val="en-US"/>
        </w:rPr>
        <w:t xml:space="preserve"> cases, and</w:t>
      </w:r>
      <w:r w:rsidRPr="00001789">
        <w:rPr>
          <w:rFonts w:ascii="Book Antiqua" w:hAnsi="Book Antiqua"/>
          <w:sz w:val="24"/>
          <w:szCs w:val="24"/>
          <w:lang w:val="en-US"/>
        </w:rPr>
        <w:t xml:space="preserve"> postoperative complications occurred in ten </w:t>
      </w:r>
      <w:r w:rsidR="00ED3C03" w:rsidRPr="00001789">
        <w:rPr>
          <w:rFonts w:ascii="Book Antiqua" w:hAnsi="Book Antiqua"/>
          <w:sz w:val="24"/>
          <w:szCs w:val="24"/>
          <w:lang w:val="en-US"/>
        </w:rPr>
        <w:t>cases</w:t>
      </w:r>
      <w:r w:rsidRPr="00001789">
        <w:rPr>
          <w:rFonts w:ascii="Book Antiqua" w:hAnsi="Book Antiqua"/>
          <w:sz w:val="24"/>
          <w:szCs w:val="24"/>
          <w:lang w:val="en-US"/>
        </w:rPr>
        <w:t xml:space="preserve">. The most frequent complication was injury </w:t>
      </w:r>
      <w:r w:rsidR="00ED3C03" w:rsidRPr="00001789">
        <w:rPr>
          <w:rFonts w:ascii="Book Antiqua" w:hAnsi="Book Antiqua"/>
          <w:sz w:val="24"/>
          <w:szCs w:val="24"/>
          <w:lang w:val="en-US"/>
        </w:rPr>
        <w:t>to</w:t>
      </w:r>
      <w:r w:rsidRPr="00001789">
        <w:rPr>
          <w:rFonts w:ascii="Book Antiqua" w:hAnsi="Book Antiqua"/>
          <w:sz w:val="24"/>
          <w:szCs w:val="24"/>
          <w:lang w:val="en-US"/>
        </w:rPr>
        <w:t xml:space="preserve"> the bladder, which only occurred in obese patients (BMI ≥ 30.0 kg/m</w:t>
      </w:r>
      <w:r w:rsidRPr="00424A40">
        <w:rPr>
          <w:rFonts w:ascii="Book Antiqua" w:hAnsi="Book Antiqua"/>
          <w:sz w:val="24"/>
          <w:szCs w:val="24"/>
          <w:vertAlign w:val="superscript"/>
          <w:lang w:val="en-US"/>
        </w:rPr>
        <w:t>2</w:t>
      </w:r>
      <w:r w:rsidRPr="00001789">
        <w:rPr>
          <w:rFonts w:ascii="Book Antiqua" w:hAnsi="Book Antiqua"/>
          <w:sz w:val="24"/>
          <w:szCs w:val="24"/>
          <w:lang w:val="en-US"/>
        </w:rPr>
        <w:t xml:space="preserve">) and older patients (≥ 59 years). Postoperative complications </w:t>
      </w:r>
      <w:r w:rsidR="00ED3C03" w:rsidRPr="00001789">
        <w:rPr>
          <w:rFonts w:ascii="Book Antiqua" w:hAnsi="Book Antiqua"/>
          <w:sz w:val="24"/>
          <w:szCs w:val="24"/>
          <w:lang w:val="en-US"/>
        </w:rPr>
        <w:t>included</w:t>
      </w:r>
      <w:r w:rsidRPr="00001789">
        <w:rPr>
          <w:rFonts w:ascii="Book Antiqua" w:hAnsi="Book Antiqua"/>
          <w:sz w:val="24"/>
          <w:szCs w:val="24"/>
          <w:lang w:val="en-US"/>
        </w:rPr>
        <w:t xml:space="preserve"> bleeding and vaginal or urinary tract infections. </w:t>
      </w:r>
      <w:r w:rsidR="00ED3C03" w:rsidRPr="00001789">
        <w:rPr>
          <w:rFonts w:ascii="Book Antiqua" w:hAnsi="Book Antiqua"/>
          <w:sz w:val="24"/>
          <w:szCs w:val="24"/>
          <w:lang w:val="en-US"/>
        </w:rPr>
        <w:t>Twenty</w:t>
      </w:r>
      <w:r w:rsidRPr="00001789">
        <w:rPr>
          <w:rFonts w:ascii="Book Antiqua" w:hAnsi="Book Antiqua"/>
          <w:sz w:val="24"/>
          <w:szCs w:val="24"/>
          <w:lang w:val="en-US"/>
        </w:rPr>
        <w:t xml:space="preserve"> procedures (3.6%) were converted to traditional </w:t>
      </w:r>
      <w:r w:rsidRPr="00001789">
        <w:rPr>
          <w:rFonts w:ascii="Book Antiqua" w:hAnsi="Book Antiqua"/>
          <w:sz w:val="24"/>
          <w:szCs w:val="24"/>
          <w:lang w:val="en-US"/>
        </w:rPr>
        <w:lastRenderedPageBreak/>
        <w:t xml:space="preserve">laparoscopy </w:t>
      </w:r>
      <w:r w:rsidR="00ED3C03" w:rsidRPr="00001789">
        <w:rPr>
          <w:rFonts w:ascii="Book Antiqua" w:hAnsi="Book Antiqua"/>
          <w:sz w:val="24"/>
          <w:szCs w:val="24"/>
          <w:lang w:val="en-US"/>
        </w:rPr>
        <w:t xml:space="preserve">and </w:t>
      </w:r>
      <w:r w:rsidRPr="00001789">
        <w:rPr>
          <w:rFonts w:ascii="Book Antiqua" w:hAnsi="Book Antiqua"/>
          <w:sz w:val="24"/>
          <w:szCs w:val="24"/>
          <w:lang w:val="en-US"/>
        </w:rPr>
        <w:t>seven (1.3%) to laparotomy. In seven cases, a planned NOTES</w:t>
      </w:r>
      <w:r w:rsidR="00ED3C03" w:rsidRPr="00001789">
        <w:rPr>
          <w:rFonts w:ascii="Book Antiqua" w:hAnsi="Book Antiqua"/>
          <w:sz w:val="24"/>
          <w:szCs w:val="24"/>
          <w:lang w:val="en-US"/>
        </w:rPr>
        <w:t xml:space="preserve"> </w:t>
      </w:r>
      <w:r w:rsidRPr="00001789">
        <w:rPr>
          <w:rFonts w:ascii="Book Antiqua" w:hAnsi="Book Antiqua"/>
          <w:sz w:val="24"/>
          <w:szCs w:val="24"/>
          <w:lang w:val="en-US"/>
        </w:rPr>
        <w:t xml:space="preserve">access was not performed due to technical problems with the transvaginal access. No difference was detected </w:t>
      </w:r>
      <w:r w:rsidR="00ED3C03" w:rsidRPr="00001789">
        <w:rPr>
          <w:rFonts w:ascii="Book Antiqua" w:hAnsi="Book Antiqua"/>
          <w:sz w:val="24"/>
          <w:szCs w:val="24"/>
          <w:lang w:val="en-US"/>
        </w:rPr>
        <w:t>with regards to</w:t>
      </w:r>
      <w:r w:rsidRPr="00001789">
        <w:rPr>
          <w:rFonts w:ascii="Book Antiqua" w:hAnsi="Book Antiqua"/>
          <w:sz w:val="24"/>
          <w:szCs w:val="24"/>
          <w:lang w:val="en-US"/>
        </w:rPr>
        <w:t xml:space="preserve"> complication and conversion</w:t>
      </w:r>
      <w:r w:rsidR="00ED3C03" w:rsidRPr="00001789">
        <w:rPr>
          <w:rFonts w:ascii="Book Antiqua" w:hAnsi="Book Antiqua"/>
          <w:sz w:val="24"/>
          <w:szCs w:val="24"/>
          <w:lang w:val="en-US"/>
        </w:rPr>
        <w:t xml:space="preserve"> </w:t>
      </w:r>
      <w:r w:rsidRPr="00001789">
        <w:rPr>
          <w:rFonts w:ascii="Book Antiqua" w:hAnsi="Book Antiqua"/>
          <w:sz w:val="24"/>
          <w:szCs w:val="24"/>
          <w:lang w:val="en-US"/>
        </w:rPr>
        <w:t>rate</w:t>
      </w:r>
      <w:r w:rsidR="00ED3C03" w:rsidRPr="00001789">
        <w:rPr>
          <w:rFonts w:ascii="Book Antiqua" w:hAnsi="Book Antiqua"/>
          <w:sz w:val="24"/>
          <w:szCs w:val="24"/>
          <w:lang w:val="en-US"/>
        </w:rPr>
        <w:t>s</w:t>
      </w:r>
      <w:r w:rsidRPr="00001789">
        <w:rPr>
          <w:rFonts w:ascii="Book Antiqua" w:hAnsi="Book Antiqua"/>
          <w:sz w:val="24"/>
          <w:szCs w:val="24"/>
          <w:lang w:val="en-US"/>
        </w:rPr>
        <w:t xml:space="preserve"> in </w:t>
      </w:r>
      <w:r w:rsidR="00ED3C03" w:rsidRPr="00001789">
        <w:rPr>
          <w:rFonts w:ascii="Book Antiqua" w:hAnsi="Book Antiqua"/>
          <w:sz w:val="24"/>
          <w:szCs w:val="24"/>
          <w:lang w:val="en-US"/>
        </w:rPr>
        <w:t>the</w:t>
      </w:r>
      <w:r w:rsidRPr="00001789">
        <w:rPr>
          <w:rFonts w:ascii="Book Antiqua" w:hAnsi="Book Antiqua"/>
          <w:sz w:val="24"/>
          <w:szCs w:val="24"/>
          <w:lang w:val="en-US"/>
        </w:rPr>
        <w:t xml:space="preserve"> presence or absence of a gynecologist. </w:t>
      </w:r>
      <w:r w:rsidR="00ED3C03" w:rsidRPr="00001789">
        <w:rPr>
          <w:rFonts w:ascii="Book Antiqua" w:hAnsi="Book Antiqua"/>
          <w:sz w:val="24"/>
          <w:szCs w:val="24"/>
          <w:lang w:val="en-US"/>
        </w:rPr>
        <w:t>All patients studied survived the entire study period</w:t>
      </w:r>
      <w:r w:rsidRPr="00001789">
        <w:rPr>
          <w:rFonts w:ascii="Book Antiqua" w:hAnsi="Book Antiqua"/>
          <w:sz w:val="24"/>
          <w:szCs w:val="24"/>
          <w:lang w:val="en-US"/>
        </w:rPr>
        <w:t>.</w:t>
      </w:r>
    </w:p>
    <w:p w14:paraId="4B604DCA" w14:textId="6A947E94" w:rsidR="007C5D0A" w:rsidRPr="00001789" w:rsidRDefault="007C5D0A"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 xml:space="preserve">Multivariate analysis of the cholecystectomies revealed a significant correlation </w:t>
      </w:r>
      <w:r w:rsidR="002E2971" w:rsidRPr="00001789">
        <w:rPr>
          <w:rFonts w:ascii="Book Antiqua" w:hAnsi="Book Antiqua"/>
          <w:sz w:val="24"/>
          <w:szCs w:val="24"/>
          <w:lang w:val="en-US"/>
        </w:rPr>
        <w:t>between</w:t>
      </w:r>
      <w:r w:rsidRPr="00001789">
        <w:rPr>
          <w:rFonts w:ascii="Book Antiqua" w:hAnsi="Book Antiqua"/>
          <w:sz w:val="24"/>
          <w:szCs w:val="24"/>
          <w:lang w:val="en-US"/>
        </w:rPr>
        <w:t xml:space="preserve"> conversion rate and hospital stay with BMI and age, but not with case load of</w:t>
      </w:r>
      <w:r w:rsidR="002E2971" w:rsidRPr="00001789">
        <w:rPr>
          <w:rFonts w:ascii="Book Antiqua" w:hAnsi="Book Antiqua"/>
          <w:sz w:val="24"/>
          <w:szCs w:val="24"/>
          <w:lang w:val="en-US"/>
        </w:rPr>
        <w:t xml:space="preserve"> </w:t>
      </w:r>
      <w:r w:rsidRPr="00001789">
        <w:rPr>
          <w:rFonts w:ascii="Book Antiqua" w:hAnsi="Book Antiqua"/>
          <w:sz w:val="24"/>
          <w:szCs w:val="24"/>
          <w:lang w:val="en-US"/>
        </w:rPr>
        <w:t xml:space="preserve">the </w:t>
      </w:r>
      <w:r w:rsidR="002E2971" w:rsidRPr="00001789">
        <w:rPr>
          <w:rFonts w:ascii="Book Antiqua" w:hAnsi="Book Antiqua"/>
          <w:sz w:val="24"/>
          <w:szCs w:val="24"/>
          <w:lang w:val="en-US"/>
        </w:rPr>
        <w:t>operating</w:t>
      </w:r>
      <w:r w:rsidRPr="00001789">
        <w:rPr>
          <w:rFonts w:ascii="Book Antiqua" w:hAnsi="Book Antiqua"/>
          <w:sz w:val="24"/>
          <w:szCs w:val="24"/>
          <w:lang w:val="en-US"/>
        </w:rPr>
        <w:t xml:space="preserve"> clinics. Procedural time </w:t>
      </w:r>
      <w:r w:rsidR="002E2971" w:rsidRPr="00001789">
        <w:rPr>
          <w:rFonts w:ascii="Book Antiqua" w:hAnsi="Book Antiqua"/>
          <w:sz w:val="24"/>
          <w:szCs w:val="24"/>
          <w:lang w:val="en-US"/>
        </w:rPr>
        <w:t>was dependent</w:t>
      </w:r>
      <w:r w:rsidRPr="00001789">
        <w:rPr>
          <w:rFonts w:ascii="Book Antiqua" w:hAnsi="Book Antiqua"/>
          <w:sz w:val="24"/>
          <w:szCs w:val="24"/>
          <w:lang w:val="en-US"/>
        </w:rPr>
        <w:t xml:space="preserve"> on BMI and case load,</w:t>
      </w:r>
      <w:r w:rsidR="002E2971" w:rsidRPr="00001789">
        <w:rPr>
          <w:rFonts w:ascii="Book Antiqua" w:hAnsi="Book Antiqua"/>
          <w:sz w:val="24"/>
          <w:szCs w:val="24"/>
          <w:lang w:val="en-US"/>
        </w:rPr>
        <w:t xml:space="preserve"> and</w:t>
      </w:r>
      <w:r w:rsidRPr="00001789">
        <w:rPr>
          <w:rFonts w:ascii="Book Antiqua" w:hAnsi="Book Antiqua"/>
          <w:sz w:val="24"/>
          <w:szCs w:val="24"/>
          <w:lang w:val="en-US"/>
        </w:rPr>
        <w:t xml:space="preserve"> the amount of percutaneous trocars </w:t>
      </w:r>
      <w:r w:rsidR="002E2971" w:rsidRPr="00001789">
        <w:rPr>
          <w:rFonts w:ascii="Book Antiqua" w:hAnsi="Book Antiqua"/>
          <w:sz w:val="24"/>
          <w:szCs w:val="24"/>
          <w:lang w:val="en-US"/>
        </w:rPr>
        <w:t>was dependent</w:t>
      </w:r>
      <w:r w:rsidRPr="00001789">
        <w:rPr>
          <w:rFonts w:ascii="Book Antiqua" w:hAnsi="Book Antiqua"/>
          <w:sz w:val="24"/>
          <w:szCs w:val="24"/>
          <w:lang w:val="en-US"/>
        </w:rPr>
        <w:t xml:space="preserve"> on patient age and case load,</w:t>
      </w:r>
      <w:r w:rsidR="002E2971" w:rsidRPr="00001789">
        <w:rPr>
          <w:rFonts w:ascii="Book Antiqua" w:hAnsi="Book Antiqua"/>
          <w:sz w:val="24"/>
          <w:szCs w:val="24"/>
          <w:lang w:val="en-US"/>
        </w:rPr>
        <w:t xml:space="preserve"> and these trends were</w:t>
      </w:r>
      <w:r w:rsidRPr="00001789">
        <w:rPr>
          <w:rFonts w:ascii="Book Antiqua" w:hAnsi="Book Antiqua"/>
          <w:sz w:val="24"/>
          <w:szCs w:val="24"/>
          <w:lang w:val="en-US"/>
        </w:rPr>
        <w:t xml:space="preserve"> all significant. In</w:t>
      </w:r>
      <w:r w:rsidR="002E2971" w:rsidRPr="00001789">
        <w:rPr>
          <w:rFonts w:ascii="Book Antiqua" w:hAnsi="Book Antiqua"/>
          <w:sz w:val="24"/>
          <w:szCs w:val="24"/>
          <w:lang w:val="en-US"/>
        </w:rPr>
        <w:t xml:space="preserve"> “high-volume”</w:t>
      </w:r>
      <w:r w:rsidRPr="00001789">
        <w:rPr>
          <w:rFonts w:ascii="Book Antiqua" w:hAnsi="Book Antiqua"/>
          <w:sz w:val="24"/>
          <w:szCs w:val="24"/>
          <w:lang w:val="en-US"/>
        </w:rPr>
        <w:t>-clinics, procedural time was shorter and the amount of percutaneous trocars lower. The rate of complications showed no significant dependence</w:t>
      </w:r>
      <w:r w:rsidR="002E2971" w:rsidRPr="00001789">
        <w:rPr>
          <w:rFonts w:ascii="Book Antiqua" w:hAnsi="Book Antiqua"/>
          <w:sz w:val="24"/>
          <w:szCs w:val="24"/>
          <w:lang w:val="en-US"/>
        </w:rPr>
        <w:t xml:space="preserve"> on any factor.</w:t>
      </w:r>
    </w:p>
    <w:p w14:paraId="48952C61" w14:textId="77777777" w:rsidR="007C5D0A" w:rsidRPr="00001789" w:rsidRDefault="007C5D0A" w:rsidP="005346E2">
      <w:pPr>
        <w:widowControl w:val="0"/>
        <w:numPr>
          <w:ilvl w:val="0"/>
          <w:numId w:val="1"/>
        </w:numPr>
        <w:suppressAutoHyphens w:val="0"/>
        <w:adjustRightInd w:val="0"/>
        <w:snapToGrid w:val="0"/>
        <w:spacing w:after="0" w:line="360" w:lineRule="auto"/>
        <w:ind w:left="0"/>
        <w:jc w:val="both"/>
        <w:rPr>
          <w:rFonts w:ascii="Book Antiqua" w:hAnsi="Book Antiqua"/>
          <w:sz w:val="24"/>
          <w:szCs w:val="24"/>
          <w:lang w:val="en-US"/>
        </w:rPr>
      </w:pPr>
    </w:p>
    <w:p w14:paraId="20A1F09D" w14:textId="5BDA1E0B" w:rsidR="00424A40" w:rsidRPr="00424A40" w:rsidRDefault="00424A40" w:rsidP="005346E2">
      <w:pPr>
        <w:pStyle w:val="Heading3"/>
        <w:keepNext w:val="0"/>
        <w:keepLines w:val="0"/>
        <w:widowControl w:val="0"/>
        <w:suppressAutoHyphens w:val="0"/>
        <w:adjustRightInd w:val="0"/>
        <w:snapToGrid w:val="0"/>
        <w:spacing w:before="0" w:line="360" w:lineRule="auto"/>
        <w:ind w:left="0" w:firstLine="0"/>
        <w:jc w:val="both"/>
        <w:rPr>
          <w:rFonts w:ascii="Book Antiqua" w:hAnsi="Book Antiqua"/>
          <w:b/>
          <w:i/>
          <w:sz w:val="24"/>
          <w:szCs w:val="24"/>
          <w:lang w:val="en-US"/>
        </w:rPr>
      </w:pPr>
      <w:r w:rsidRPr="00424A40">
        <w:rPr>
          <w:rFonts w:ascii="Book Antiqua" w:hAnsi="Book Antiqua"/>
          <w:b/>
          <w:i/>
          <w:sz w:val="24"/>
          <w:szCs w:val="24"/>
          <w:lang w:val="en-US"/>
        </w:rPr>
        <w:t xml:space="preserve">Step 2: </w:t>
      </w:r>
      <w:r w:rsidRPr="00424A40">
        <w:rPr>
          <w:rFonts w:ascii="Book Antiqua" w:hAnsi="Book Antiqua"/>
          <w:b/>
          <w:i/>
          <w:caps/>
          <w:sz w:val="24"/>
          <w:szCs w:val="24"/>
          <w:lang w:val="en-US"/>
        </w:rPr>
        <w:t>m</w:t>
      </w:r>
      <w:r w:rsidRPr="00424A40">
        <w:rPr>
          <w:rFonts w:ascii="Book Antiqua" w:hAnsi="Book Antiqua"/>
          <w:b/>
          <w:i/>
          <w:sz w:val="24"/>
          <w:szCs w:val="24"/>
          <w:lang w:val="en-US"/>
        </w:rPr>
        <w:t>atched cohort analysis; short-term results</w:t>
      </w:r>
    </w:p>
    <w:p w14:paraId="7493090E" w14:textId="2C9F7ACF" w:rsidR="00AE4B92" w:rsidRPr="00001789" w:rsidRDefault="00AE4B92" w:rsidP="005346E2">
      <w:pPr>
        <w:pStyle w:val="Heading3"/>
        <w:keepNext w:val="0"/>
        <w:keepLines w:val="0"/>
        <w:widowControl w:val="0"/>
        <w:suppressAutoHyphens w:val="0"/>
        <w:adjustRightInd w:val="0"/>
        <w:snapToGrid w:val="0"/>
        <w:spacing w:before="0" w:line="360" w:lineRule="auto"/>
        <w:ind w:left="0" w:firstLine="0"/>
        <w:jc w:val="both"/>
        <w:rPr>
          <w:rFonts w:ascii="Book Antiqua" w:hAnsi="Book Antiqua"/>
          <w:sz w:val="24"/>
          <w:szCs w:val="24"/>
          <w:lang w:val="en-US"/>
        </w:rPr>
      </w:pPr>
      <w:r w:rsidRPr="00001789">
        <w:rPr>
          <w:rFonts w:ascii="Book Antiqua" w:hAnsi="Book Antiqua"/>
          <w:sz w:val="24"/>
          <w:szCs w:val="24"/>
          <w:lang w:val="en-US"/>
        </w:rPr>
        <w:t>Less pain after transvaginal/transumbilical cholecystectomy than after the classical laparoscopic technique: short-term results of a matched-cohort study</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ADDIN EN.CITE &lt;EndNote&gt;&lt;Cite&gt;&lt;Author&gt;Bulian&lt;/Author&gt;&lt;Year&gt;2013&lt;/Year&gt;&lt;RecNum&gt;198&lt;/RecNum&gt;&lt;DisplayText&gt;&lt;style face="superscript"&gt;[25]&lt;/style&gt;&lt;/DisplayText&gt;&lt;record&gt;&lt;rec-number&gt;198&lt;/rec-number&gt;&lt;foreign-keys&gt;&lt;key app="EN" db-id="de2peszf5xs0spex0z25efv72t2r5e0w5vwa"&gt;198&lt;/key&gt;&lt;/foreign-keys&gt;&lt;ref-type name="Journal Article"&gt;17&lt;/ref-type&gt;&lt;contributors&gt;&lt;authors&gt;&lt;author&gt;Bulian, D. R.&lt;/author&gt;&lt;author&gt;Trump, L.&lt;/author&gt;&lt;author&gt;Knuth, J.&lt;/author&gt;&lt;author&gt;Siegel, R.&lt;/author&gt;&lt;author&gt;Sauerwald, A.&lt;/author&gt;&lt;author&gt;Strohlein, M. A.&lt;/author&gt;&lt;author&gt;Heiss, M. M.&lt;/author&gt;&lt;/authors&gt;&lt;/contributors&gt;&lt;auth-address&gt;Department of Abdominal, Vascular, and Transplant Surgery, Cologne-Merheim Medical Center, University of Witten/Herdecke, Ostmerheimer Strasse 200, 51109 Cologne, Germany. buliand@kliniken-koeln.de&lt;/auth-address&gt;&lt;titles&gt;&lt;title&gt;Less pain after transvaginal/transumbilical cholecystectomy than after the classical laparoscopic technique: short-term results of a matched-cohort study&lt;/title&gt;&lt;secondary-title&gt;Surg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580-6&lt;/pages&gt;&lt;volume&gt;27&lt;/volume&gt;&lt;number&gt;2&lt;/number&gt;&lt;dates&gt;&lt;year&gt;2013&lt;/year&gt;&lt;pub-dates&gt;&lt;date&gt;Feb&lt;/date&gt;&lt;/pub-dates&gt;&lt;/dates&gt;&lt;isbn&gt;1432-2218 (Electronic)&amp;#xD;0930-2794 (Linking)&lt;/isbn&gt;&lt;accession-num&gt;22926893&lt;/accession-num&gt;&lt;urls&gt;&lt;related-urls&gt;&lt;url&gt;http://www.ncbi.nlm.nih.gov/pubmed/22926893&lt;/url&gt;&lt;/related-urls&gt;&lt;/urls&gt;&lt;electronic-resource-num&gt;10.1007/s00464-012-2490-2&lt;/electronic-resource-num&gt;&lt;/record&gt;&lt;/Cite&gt;&lt;/EndNote&gt;</w:instrText>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25" w:tooltip="Bulian, 2013 #198" w:history="1">
        <w:r w:rsidRPr="00001789">
          <w:rPr>
            <w:rFonts w:ascii="Book Antiqua" w:hAnsi="Book Antiqua"/>
            <w:sz w:val="24"/>
            <w:szCs w:val="24"/>
            <w:vertAlign w:val="superscript"/>
            <w:lang w:val="en-US"/>
          </w:rPr>
          <w:t>25</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00424A40">
        <w:rPr>
          <w:rFonts w:ascii="Book Antiqua" w:hAnsi="Book Antiqua" w:hint="eastAsia"/>
          <w:sz w:val="24"/>
          <w:szCs w:val="24"/>
          <w:lang w:val="en-US" w:eastAsia="zh-CN"/>
        </w:rPr>
        <w:t>.</w:t>
      </w:r>
    </w:p>
    <w:p w14:paraId="74AC7BE4" w14:textId="0CD84B2D" w:rsidR="007C5D0A" w:rsidRPr="00001789" w:rsidRDefault="007C5D0A"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Age, BMI, ASA</w:t>
      </w:r>
      <w:r w:rsidR="00680EEE" w:rsidRPr="00001789">
        <w:rPr>
          <w:rFonts w:ascii="Book Antiqua" w:hAnsi="Book Antiqua"/>
          <w:sz w:val="24"/>
          <w:szCs w:val="24"/>
          <w:lang w:val="en-US"/>
        </w:rPr>
        <w:t xml:space="preserve"> classification</w:t>
      </w:r>
      <w:r w:rsidRPr="00001789">
        <w:rPr>
          <w:rFonts w:ascii="Book Antiqua" w:hAnsi="Book Antiqua"/>
          <w:sz w:val="24"/>
          <w:szCs w:val="24"/>
          <w:lang w:val="en-US"/>
        </w:rPr>
        <w:t>, preoperative leukocytes and CRP did not differ significantly between both groups</w:t>
      </w:r>
      <w:r w:rsidR="00680EEE" w:rsidRPr="00001789">
        <w:rPr>
          <w:rFonts w:ascii="Book Antiqua" w:hAnsi="Book Antiqua"/>
          <w:sz w:val="24"/>
          <w:szCs w:val="24"/>
          <w:lang w:val="en-US"/>
        </w:rPr>
        <w:t>.</w:t>
      </w:r>
      <w:r w:rsidRPr="00001789">
        <w:rPr>
          <w:rFonts w:ascii="Book Antiqua" w:hAnsi="Book Antiqua"/>
          <w:sz w:val="24"/>
          <w:szCs w:val="24"/>
          <w:lang w:val="en-US"/>
        </w:rPr>
        <w:t xml:space="preserve"> </w:t>
      </w:r>
      <w:r w:rsidR="00680EEE" w:rsidRPr="00001789">
        <w:rPr>
          <w:rFonts w:ascii="Book Antiqua" w:hAnsi="Book Antiqua"/>
          <w:sz w:val="24"/>
          <w:szCs w:val="24"/>
          <w:lang w:val="en-US"/>
        </w:rPr>
        <w:t>O</w:t>
      </w:r>
      <w:r w:rsidRPr="00001789">
        <w:rPr>
          <w:rFonts w:ascii="Book Antiqua" w:hAnsi="Book Antiqua"/>
          <w:sz w:val="24"/>
          <w:szCs w:val="24"/>
          <w:lang w:val="en-US"/>
        </w:rPr>
        <w:t>nly previous gynecological conditions or previous gynecological procedures were significantly more frequent in the TVC-group (18</w:t>
      </w:r>
      <w:r w:rsidR="00424A40">
        <w:rPr>
          <w:rFonts w:ascii="Book Antiqua" w:hAnsi="Book Antiqua" w:hint="eastAsia"/>
          <w:sz w:val="24"/>
          <w:szCs w:val="24"/>
          <w:lang w:val="en-US" w:eastAsia="zh-CN"/>
        </w:rPr>
        <w:t xml:space="preserve"> </w:t>
      </w:r>
      <w:r w:rsidRPr="00001789">
        <w:rPr>
          <w:rFonts w:ascii="Book Antiqua" w:hAnsi="Book Antiqua"/>
          <w:sz w:val="24"/>
          <w:szCs w:val="24"/>
          <w:lang w:val="en-US"/>
        </w:rPr>
        <w:t xml:space="preserve">x </w:t>
      </w:r>
      <w:r w:rsidR="00001789" w:rsidRPr="00001789">
        <w:rPr>
          <w:rFonts w:ascii="Book Antiqua" w:hAnsi="Book Antiqua"/>
          <w:i/>
          <w:sz w:val="24"/>
          <w:szCs w:val="24"/>
          <w:lang w:val="en-US"/>
        </w:rPr>
        <w:t>vs</w:t>
      </w:r>
      <w:r w:rsidRPr="00001789">
        <w:rPr>
          <w:rFonts w:ascii="Book Antiqua" w:hAnsi="Book Antiqua"/>
          <w:sz w:val="24"/>
          <w:szCs w:val="24"/>
          <w:lang w:val="en-US"/>
        </w:rPr>
        <w:t xml:space="preserve"> 6</w:t>
      </w:r>
      <w:r w:rsidR="00424A40">
        <w:rPr>
          <w:rFonts w:ascii="Book Antiqua" w:hAnsi="Book Antiqua" w:hint="eastAsia"/>
          <w:sz w:val="24"/>
          <w:szCs w:val="24"/>
          <w:lang w:val="en-US" w:eastAsia="zh-CN"/>
        </w:rPr>
        <w:t xml:space="preserve"> </w:t>
      </w:r>
      <w:r w:rsidRPr="00001789">
        <w:rPr>
          <w:rFonts w:ascii="Book Antiqua" w:hAnsi="Book Antiqua"/>
          <w:sz w:val="24"/>
          <w:szCs w:val="24"/>
          <w:lang w:val="en-US"/>
        </w:rPr>
        <w:t xml:space="preserve">x;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0.009). Average procedural time was identical in both groups (77.8 min). For</w:t>
      </w:r>
      <w:r w:rsidR="00680EEE" w:rsidRPr="00001789">
        <w:rPr>
          <w:rFonts w:ascii="Book Antiqua" w:hAnsi="Book Antiqua"/>
          <w:sz w:val="24"/>
          <w:szCs w:val="24"/>
          <w:lang w:val="en-US"/>
        </w:rPr>
        <w:t xml:space="preserve"> the</w:t>
      </w:r>
      <w:r w:rsidRPr="00001789">
        <w:rPr>
          <w:rFonts w:ascii="Book Antiqua" w:hAnsi="Book Antiqua"/>
          <w:sz w:val="24"/>
          <w:szCs w:val="24"/>
          <w:lang w:val="en-US"/>
        </w:rPr>
        <w:t xml:space="preserve"> first 25 TVC-procedures, the average procedural time was 82.3 min, </w:t>
      </w:r>
      <w:r w:rsidR="00680EEE" w:rsidRPr="00001789">
        <w:rPr>
          <w:rFonts w:ascii="Book Antiqua" w:hAnsi="Book Antiqua"/>
          <w:sz w:val="24"/>
          <w:szCs w:val="24"/>
          <w:lang w:val="en-US"/>
        </w:rPr>
        <w:t>and for the</w:t>
      </w:r>
      <w:r w:rsidRPr="00001789">
        <w:rPr>
          <w:rFonts w:ascii="Book Antiqua" w:hAnsi="Book Antiqua"/>
          <w:sz w:val="24"/>
          <w:szCs w:val="24"/>
          <w:lang w:val="en-US"/>
        </w:rPr>
        <w:t xml:space="preserve"> second group of 25 procedures it was 73.3 min</w:t>
      </w:r>
      <w:r w:rsidR="00680EEE" w:rsidRPr="00001789">
        <w:rPr>
          <w:rFonts w:ascii="Book Antiqua" w:hAnsi="Book Antiqua"/>
          <w:sz w:val="24"/>
          <w:szCs w:val="24"/>
          <w:lang w:val="en-US"/>
        </w:rPr>
        <w:t>.</w:t>
      </w:r>
      <w:r w:rsidRPr="00001789">
        <w:rPr>
          <w:rFonts w:ascii="Book Antiqua" w:hAnsi="Book Antiqua"/>
          <w:sz w:val="24"/>
          <w:szCs w:val="24"/>
          <w:lang w:val="en-US"/>
        </w:rPr>
        <w:t xml:space="preserve"> </w:t>
      </w:r>
      <w:r w:rsidR="00680EEE" w:rsidRPr="00001789">
        <w:rPr>
          <w:rFonts w:ascii="Book Antiqua" w:hAnsi="Book Antiqua"/>
          <w:sz w:val="24"/>
          <w:szCs w:val="24"/>
          <w:lang w:val="en-US"/>
        </w:rPr>
        <w:t>In</w:t>
      </w:r>
      <w:r w:rsidRPr="00001789">
        <w:rPr>
          <w:rFonts w:ascii="Book Antiqua" w:hAnsi="Book Antiqua"/>
          <w:sz w:val="24"/>
          <w:szCs w:val="24"/>
          <w:lang w:val="en-US"/>
        </w:rPr>
        <w:t xml:space="preserve"> the LC-group, the times were 76.9 and 78.6 min, respectively</w:t>
      </w:r>
      <w:r w:rsidR="00680EEE" w:rsidRPr="00001789">
        <w:rPr>
          <w:rFonts w:ascii="Book Antiqua" w:hAnsi="Book Antiqua"/>
          <w:sz w:val="24"/>
          <w:szCs w:val="24"/>
          <w:lang w:val="en-US"/>
        </w:rPr>
        <w:t>, with</w:t>
      </w:r>
      <w:r w:rsidRPr="00001789">
        <w:rPr>
          <w:rFonts w:ascii="Book Antiqua" w:hAnsi="Book Antiqua"/>
          <w:sz w:val="24"/>
          <w:szCs w:val="24"/>
          <w:lang w:val="en-US"/>
        </w:rPr>
        <w:t xml:space="preserve"> no significant differences</w:t>
      </w:r>
      <w:r w:rsidR="00680EEE" w:rsidRPr="00001789">
        <w:rPr>
          <w:rFonts w:ascii="Book Antiqua" w:hAnsi="Book Antiqua"/>
          <w:sz w:val="24"/>
          <w:szCs w:val="24"/>
          <w:lang w:val="en-US"/>
        </w:rPr>
        <w:t xml:space="preserve"> between the TVC- and LC-groups</w:t>
      </w:r>
      <w:r w:rsidRPr="00001789">
        <w:rPr>
          <w:rFonts w:ascii="Book Antiqua" w:hAnsi="Book Antiqua"/>
          <w:sz w:val="24"/>
          <w:szCs w:val="24"/>
          <w:lang w:val="en-US"/>
        </w:rPr>
        <w:t xml:space="preserve">. In the TVC-group, there was no conversion, </w:t>
      </w:r>
      <w:r w:rsidR="00680EEE" w:rsidRPr="00001789">
        <w:rPr>
          <w:rFonts w:ascii="Book Antiqua" w:hAnsi="Book Antiqua"/>
          <w:sz w:val="24"/>
          <w:szCs w:val="24"/>
          <w:lang w:val="en-US"/>
        </w:rPr>
        <w:t xml:space="preserve">and </w:t>
      </w:r>
      <w:r w:rsidRPr="00001789">
        <w:rPr>
          <w:rFonts w:ascii="Book Antiqua" w:hAnsi="Book Antiqua"/>
          <w:sz w:val="24"/>
          <w:szCs w:val="24"/>
          <w:lang w:val="en-US"/>
        </w:rPr>
        <w:t xml:space="preserve">in the LC-group one patient (2%) needed conversion due to a bile duct injury. This was also the only intraoperative complication in the LC-group (2%). In the TVC-group, there was one intraoperative injury </w:t>
      </w:r>
      <w:r w:rsidR="00680EEE" w:rsidRPr="00001789">
        <w:rPr>
          <w:rFonts w:ascii="Book Antiqua" w:hAnsi="Book Antiqua"/>
          <w:sz w:val="24"/>
          <w:szCs w:val="24"/>
          <w:lang w:val="en-US"/>
        </w:rPr>
        <w:t>to</w:t>
      </w:r>
      <w:r w:rsidRPr="00001789">
        <w:rPr>
          <w:rFonts w:ascii="Book Antiqua" w:hAnsi="Book Antiqua"/>
          <w:sz w:val="24"/>
          <w:szCs w:val="24"/>
          <w:lang w:val="en-US"/>
        </w:rPr>
        <w:t xml:space="preserve"> the urinary bladder (2%) that did not require conversion. On the day of the operation, </w:t>
      </w:r>
      <w:r w:rsidR="00680EEE" w:rsidRPr="00001789">
        <w:rPr>
          <w:rFonts w:ascii="Book Antiqua" w:hAnsi="Book Antiqua"/>
          <w:sz w:val="24"/>
          <w:szCs w:val="24"/>
          <w:lang w:val="en-US"/>
        </w:rPr>
        <w:t xml:space="preserve">the </w:t>
      </w:r>
      <w:r w:rsidRPr="00001789">
        <w:rPr>
          <w:rFonts w:ascii="Book Antiqua" w:hAnsi="Book Antiqua"/>
          <w:sz w:val="24"/>
          <w:szCs w:val="24"/>
          <w:lang w:val="en-US"/>
        </w:rPr>
        <w:t>TVC-patients had significantly less pain than</w:t>
      </w:r>
      <w:r w:rsidR="00680EEE" w:rsidRPr="00001789">
        <w:rPr>
          <w:rFonts w:ascii="Book Antiqua" w:hAnsi="Book Antiqua"/>
          <w:sz w:val="24"/>
          <w:szCs w:val="24"/>
          <w:lang w:val="en-US"/>
        </w:rPr>
        <w:t xml:space="preserve"> did the</w:t>
      </w:r>
      <w:r w:rsidRPr="00001789">
        <w:rPr>
          <w:rFonts w:ascii="Book Antiqua" w:hAnsi="Book Antiqua"/>
          <w:sz w:val="24"/>
          <w:szCs w:val="24"/>
          <w:lang w:val="en-US"/>
        </w:rPr>
        <w:t xml:space="preserve"> </w:t>
      </w:r>
      <w:r w:rsidR="00466F4D" w:rsidRPr="00001789">
        <w:rPr>
          <w:rFonts w:ascii="Book Antiqua" w:hAnsi="Book Antiqua"/>
          <w:sz w:val="24"/>
          <w:szCs w:val="24"/>
          <w:lang w:val="en-US"/>
        </w:rPr>
        <w:t>LC-</w:t>
      </w:r>
      <w:r w:rsidRPr="00001789">
        <w:rPr>
          <w:rFonts w:ascii="Book Antiqua" w:hAnsi="Book Antiqua"/>
          <w:sz w:val="24"/>
          <w:szCs w:val="24"/>
          <w:lang w:val="en-US"/>
        </w:rPr>
        <w:t xml:space="preserve">patients (NRS: 1.5 </w:t>
      </w:r>
      <w:r w:rsidR="00001789" w:rsidRPr="00001789">
        <w:rPr>
          <w:rFonts w:ascii="Book Antiqua" w:hAnsi="Book Antiqua"/>
          <w:i/>
          <w:sz w:val="24"/>
          <w:szCs w:val="24"/>
          <w:lang w:val="en-US"/>
        </w:rPr>
        <w:t>vs</w:t>
      </w:r>
      <w:r w:rsidRPr="00001789">
        <w:rPr>
          <w:rFonts w:ascii="Book Antiqua" w:hAnsi="Book Antiqua"/>
          <w:sz w:val="24"/>
          <w:szCs w:val="24"/>
          <w:lang w:val="en-US"/>
        </w:rPr>
        <w:t xml:space="preserve"> 3.1;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 xml:space="preserve">0.003), although at the same time </w:t>
      </w:r>
      <w:r w:rsidR="00680EEE" w:rsidRPr="00001789">
        <w:rPr>
          <w:rFonts w:ascii="Book Antiqua" w:hAnsi="Book Antiqua"/>
          <w:sz w:val="24"/>
          <w:szCs w:val="24"/>
          <w:lang w:val="en-US"/>
        </w:rPr>
        <w:t>these patients</w:t>
      </w:r>
      <w:r w:rsidRPr="00001789">
        <w:rPr>
          <w:rFonts w:ascii="Book Antiqua" w:hAnsi="Book Antiqua"/>
          <w:sz w:val="24"/>
          <w:szCs w:val="24"/>
          <w:lang w:val="en-US"/>
        </w:rPr>
        <w:t xml:space="preserve"> received significantly less analgesic medication in the recovery room</w:t>
      </w:r>
      <w:r w:rsidR="00680EEE" w:rsidRPr="00001789">
        <w:rPr>
          <w:rFonts w:ascii="Book Antiqua" w:hAnsi="Book Antiqua"/>
          <w:sz w:val="24"/>
          <w:szCs w:val="24"/>
          <w:lang w:val="en-US"/>
        </w:rPr>
        <w:t xml:space="preserve"> than did the LC-patients</w:t>
      </w:r>
      <w:r w:rsidRPr="00001789">
        <w:rPr>
          <w:rFonts w:ascii="Book Antiqua" w:hAnsi="Book Antiqua"/>
          <w:sz w:val="24"/>
          <w:szCs w:val="24"/>
          <w:lang w:val="en-US"/>
        </w:rPr>
        <w:t xml:space="preserve"> (19</w:t>
      </w:r>
      <w:r w:rsidR="00424A40">
        <w:rPr>
          <w:rFonts w:ascii="Book Antiqua" w:hAnsi="Book Antiqua" w:hint="eastAsia"/>
          <w:sz w:val="24"/>
          <w:szCs w:val="24"/>
          <w:lang w:val="en-US" w:eastAsia="zh-CN"/>
        </w:rPr>
        <w:t xml:space="preserve"> </w:t>
      </w:r>
      <w:r w:rsidRPr="00001789">
        <w:rPr>
          <w:rFonts w:ascii="Book Antiqua" w:hAnsi="Book Antiqua"/>
          <w:sz w:val="24"/>
          <w:szCs w:val="24"/>
          <w:lang w:val="en-US"/>
        </w:rPr>
        <w:t xml:space="preserve">x </w:t>
      </w:r>
      <w:r w:rsidR="00001789" w:rsidRPr="00001789">
        <w:rPr>
          <w:rFonts w:ascii="Book Antiqua" w:hAnsi="Book Antiqua"/>
          <w:i/>
          <w:sz w:val="24"/>
          <w:szCs w:val="24"/>
          <w:lang w:val="en-US"/>
        </w:rPr>
        <w:t>vs</w:t>
      </w:r>
      <w:r w:rsidRPr="00001789">
        <w:rPr>
          <w:rFonts w:ascii="Book Antiqua" w:hAnsi="Book Antiqua"/>
          <w:sz w:val="24"/>
          <w:szCs w:val="24"/>
          <w:lang w:val="en-US"/>
        </w:rPr>
        <w:t xml:space="preserve"> 32</w:t>
      </w:r>
      <w:r w:rsidR="00424A40">
        <w:rPr>
          <w:rFonts w:ascii="Book Antiqua" w:hAnsi="Book Antiqua" w:hint="eastAsia"/>
          <w:sz w:val="24"/>
          <w:szCs w:val="24"/>
          <w:lang w:val="en-US" w:eastAsia="zh-CN"/>
        </w:rPr>
        <w:t xml:space="preserve"> </w:t>
      </w:r>
      <w:r w:rsidRPr="00001789">
        <w:rPr>
          <w:rFonts w:ascii="Book Antiqua" w:hAnsi="Book Antiqua"/>
          <w:sz w:val="24"/>
          <w:szCs w:val="24"/>
          <w:lang w:val="en-US"/>
        </w:rPr>
        <w:t xml:space="preserve">x;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0.016). Notably, TVC-patients received significantly less opiates (16</w:t>
      </w:r>
      <w:r w:rsidR="00424A40">
        <w:rPr>
          <w:rFonts w:ascii="Book Antiqua" w:hAnsi="Book Antiqua" w:hint="eastAsia"/>
          <w:sz w:val="24"/>
          <w:szCs w:val="24"/>
          <w:lang w:val="en-US" w:eastAsia="zh-CN"/>
        </w:rPr>
        <w:t xml:space="preserve"> </w:t>
      </w:r>
      <w:r w:rsidRPr="00001789">
        <w:rPr>
          <w:rFonts w:ascii="Book Antiqua" w:hAnsi="Book Antiqua"/>
          <w:sz w:val="24"/>
          <w:szCs w:val="24"/>
          <w:lang w:val="en-US"/>
        </w:rPr>
        <w:t xml:space="preserve">x </w:t>
      </w:r>
      <w:r w:rsidR="00001789" w:rsidRPr="00001789">
        <w:rPr>
          <w:rFonts w:ascii="Book Antiqua" w:hAnsi="Book Antiqua"/>
          <w:i/>
          <w:sz w:val="24"/>
          <w:szCs w:val="24"/>
          <w:lang w:val="en-US"/>
        </w:rPr>
        <w:t>vs</w:t>
      </w:r>
      <w:r w:rsidRPr="00001789">
        <w:rPr>
          <w:rFonts w:ascii="Book Antiqua" w:hAnsi="Book Antiqua"/>
          <w:sz w:val="24"/>
          <w:szCs w:val="24"/>
          <w:lang w:val="en-US"/>
        </w:rPr>
        <w:t xml:space="preserve"> 31</w:t>
      </w:r>
      <w:r w:rsidR="00424A40">
        <w:rPr>
          <w:rFonts w:ascii="Book Antiqua" w:hAnsi="Book Antiqua" w:hint="eastAsia"/>
          <w:sz w:val="24"/>
          <w:szCs w:val="24"/>
          <w:lang w:val="en-US" w:eastAsia="zh-CN"/>
        </w:rPr>
        <w:t xml:space="preserve"> </w:t>
      </w:r>
      <w:r w:rsidRPr="00001789">
        <w:rPr>
          <w:rFonts w:ascii="Book Antiqua" w:hAnsi="Book Antiqua"/>
          <w:sz w:val="24"/>
          <w:szCs w:val="24"/>
          <w:lang w:val="en-US"/>
        </w:rPr>
        <w:t xml:space="preserve">x;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 xml:space="preserve">0.005). Also on the morning and on the evening of the first </w:t>
      </w:r>
      <w:r w:rsidRPr="00001789">
        <w:rPr>
          <w:rFonts w:ascii="Book Antiqua" w:hAnsi="Book Antiqua"/>
          <w:sz w:val="24"/>
          <w:szCs w:val="24"/>
          <w:lang w:val="en-US"/>
        </w:rPr>
        <w:lastRenderedPageBreak/>
        <w:t xml:space="preserve">postoperative day, there was a significant reduction </w:t>
      </w:r>
      <w:r w:rsidR="00680EEE" w:rsidRPr="00001789">
        <w:rPr>
          <w:rFonts w:ascii="Book Antiqua" w:hAnsi="Book Antiqua"/>
          <w:sz w:val="24"/>
          <w:szCs w:val="24"/>
          <w:lang w:val="en-US"/>
        </w:rPr>
        <w:t>in</w:t>
      </w:r>
      <w:r w:rsidRPr="00001789">
        <w:rPr>
          <w:rFonts w:ascii="Book Antiqua" w:hAnsi="Book Antiqua"/>
          <w:sz w:val="24"/>
          <w:szCs w:val="24"/>
          <w:lang w:val="en-US"/>
        </w:rPr>
        <w:t xml:space="preserve"> pain </w:t>
      </w:r>
      <w:r w:rsidR="00680EEE" w:rsidRPr="00001789">
        <w:rPr>
          <w:rFonts w:ascii="Book Antiqua" w:hAnsi="Book Antiqua"/>
          <w:sz w:val="24"/>
          <w:szCs w:val="24"/>
          <w:lang w:val="en-US"/>
        </w:rPr>
        <w:t>in the TVC-group</w:t>
      </w:r>
      <w:r w:rsidRPr="00001789">
        <w:rPr>
          <w:rFonts w:ascii="Book Antiqua" w:hAnsi="Book Antiqua"/>
          <w:sz w:val="24"/>
          <w:szCs w:val="24"/>
          <w:lang w:val="en-US"/>
        </w:rPr>
        <w:t xml:space="preserve"> (NRS: 1.9 </w:t>
      </w:r>
      <w:r w:rsidR="00001789" w:rsidRPr="00001789">
        <w:rPr>
          <w:rFonts w:ascii="Book Antiqua" w:hAnsi="Book Antiqua"/>
          <w:i/>
          <w:sz w:val="24"/>
          <w:szCs w:val="24"/>
          <w:lang w:val="en-US"/>
        </w:rPr>
        <w:t>vs</w:t>
      </w:r>
      <w:r w:rsidRPr="00001789">
        <w:rPr>
          <w:rFonts w:ascii="Book Antiqua" w:hAnsi="Book Antiqua"/>
          <w:sz w:val="24"/>
          <w:szCs w:val="24"/>
          <w:lang w:val="en-US"/>
        </w:rPr>
        <w:t xml:space="preserve"> 2.8;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 xml:space="preserve">0.047 1.1 </w:t>
      </w:r>
      <w:r w:rsidR="00001789" w:rsidRPr="00001789">
        <w:rPr>
          <w:rFonts w:ascii="Book Antiqua" w:hAnsi="Book Antiqua"/>
          <w:i/>
          <w:sz w:val="24"/>
          <w:szCs w:val="24"/>
          <w:lang w:val="en-US"/>
        </w:rPr>
        <w:t>vs</w:t>
      </w:r>
      <w:r w:rsidRPr="00001789">
        <w:rPr>
          <w:rFonts w:ascii="Book Antiqua" w:hAnsi="Book Antiqua"/>
          <w:sz w:val="24"/>
          <w:szCs w:val="24"/>
          <w:lang w:val="en-US"/>
        </w:rPr>
        <w:t xml:space="preserve"> 1.8;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 xml:space="preserve">0.025). </w:t>
      </w:r>
      <w:r w:rsidR="00680EEE" w:rsidRPr="00001789">
        <w:rPr>
          <w:rFonts w:ascii="Book Antiqua" w:hAnsi="Book Antiqua"/>
          <w:sz w:val="24"/>
          <w:szCs w:val="24"/>
          <w:lang w:val="en-US"/>
        </w:rPr>
        <w:t>Inflammation, as measured by</w:t>
      </w:r>
      <w:r w:rsidRPr="00001789">
        <w:rPr>
          <w:rFonts w:ascii="Book Antiqua" w:hAnsi="Book Antiqua"/>
          <w:sz w:val="24"/>
          <w:szCs w:val="24"/>
          <w:lang w:val="en-US"/>
        </w:rPr>
        <w:t xml:space="preserve"> CRP</w:t>
      </w:r>
      <w:r w:rsidR="00680EEE" w:rsidRPr="00001789">
        <w:rPr>
          <w:rFonts w:ascii="Book Antiqua" w:hAnsi="Book Antiqua"/>
          <w:sz w:val="24"/>
          <w:szCs w:val="24"/>
          <w:lang w:val="en-US"/>
        </w:rPr>
        <w:t>,</w:t>
      </w:r>
      <w:r w:rsidRPr="00001789">
        <w:rPr>
          <w:rFonts w:ascii="Book Antiqua" w:hAnsi="Book Antiqua"/>
          <w:sz w:val="24"/>
          <w:szCs w:val="24"/>
          <w:lang w:val="en-US"/>
        </w:rPr>
        <w:t xml:space="preserve"> was significantly lower during the first two days after TVC </w:t>
      </w:r>
      <w:r w:rsidR="00680EEE" w:rsidRPr="00001789">
        <w:rPr>
          <w:rFonts w:ascii="Book Antiqua" w:hAnsi="Book Antiqua"/>
          <w:sz w:val="24"/>
          <w:szCs w:val="24"/>
          <w:lang w:val="en-US"/>
        </w:rPr>
        <w:t xml:space="preserve">when </w:t>
      </w:r>
      <w:r w:rsidRPr="00001789">
        <w:rPr>
          <w:rFonts w:ascii="Book Antiqua" w:hAnsi="Book Antiqua"/>
          <w:sz w:val="24"/>
          <w:szCs w:val="24"/>
          <w:lang w:val="en-US"/>
        </w:rPr>
        <w:t xml:space="preserve">compared </w:t>
      </w:r>
      <w:r w:rsidR="00680EEE" w:rsidRPr="00001789">
        <w:rPr>
          <w:rFonts w:ascii="Book Antiqua" w:hAnsi="Book Antiqua"/>
          <w:sz w:val="24"/>
          <w:szCs w:val="24"/>
          <w:lang w:val="en-US"/>
        </w:rPr>
        <w:t>with</w:t>
      </w:r>
      <w:r w:rsidRPr="00001789">
        <w:rPr>
          <w:rFonts w:ascii="Book Antiqua" w:hAnsi="Book Antiqua"/>
          <w:sz w:val="24"/>
          <w:szCs w:val="24"/>
          <w:lang w:val="en-US"/>
        </w:rPr>
        <w:t xml:space="preserve"> LC (25.5 mg/</w:t>
      </w:r>
      <w:r w:rsidRPr="00424A40">
        <w:rPr>
          <w:rFonts w:ascii="Book Antiqua" w:hAnsi="Book Antiqua"/>
          <w:caps/>
          <w:sz w:val="24"/>
          <w:szCs w:val="24"/>
          <w:lang w:val="en-US"/>
        </w:rPr>
        <w:t>l</w:t>
      </w:r>
      <w:r w:rsidRPr="00001789">
        <w:rPr>
          <w:rFonts w:ascii="Book Antiqua" w:hAnsi="Book Antiqua"/>
          <w:sz w:val="24"/>
          <w:szCs w:val="24"/>
          <w:lang w:val="en-US"/>
        </w:rPr>
        <w:t xml:space="preserve"> </w:t>
      </w:r>
      <w:r w:rsidR="00001789" w:rsidRPr="00001789">
        <w:rPr>
          <w:rFonts w:ascii="Book Antiqua" w:hAnsi="Book Antiqua"/>
          <w:i/>
          <w:sz w:val="24"/>
          <w:szCs w:val="24"/>
          <w:lang w:val="en-US"/>
        </w:rPr>
        <w:t>vs</w:t>
      </w:r>
      <w:r w:rsidRPr="00001789">
        <w:rPr>
          <w:rFonts w:ascii="Book Antiqua" w:hAnsi="Book Antiqua"/>
          <w:sz w:val="24"/>
          <w:szCs w:val="24"/>
          <w:lang w:val="en-US"/>
        </w:rPr>
        <w:t xml:space="preserve"> 39.1 mg/</w:t>
      </w:r>
      <w:r w:rsidRPr="00424A40">
        <w:rPr>
          <w:rFonts w:ascii="Book Antiqua" w:hAnsi="Book Antiqua"/>
          <w:caps/>
          <w:sz w:val="24"/>
          <w:szCs w:val="24"/>
          <w:lang w:val="en-US"/>
        </w:rPr>
        <w:t>l</w:t>
      </w:r>
      <w:r w:rsidRPr="00001789">
        <w:rPr>
          <w:rFonts w:ascii="Book Antiqua" w:hAnsi="Book Antiqua"/>
          <w:sz w:val="24"/>
          <w:szCs w:val="24"/>
          <w:lang w:val="en-US"/>
        </w:rPr>
        <w:t xml:space="preserve">;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 xml:space="preserve">0.015). </w:t>
      </w:r>
      <w:r w:rsidR="00A60D3A" w:rsidRPr="00001789">
        <w:rPr>
          <w:rFonts w:ascii="Book Antiqua" w:hAnsi="Book Antiqua"/>
          <w:sz w:val="24"/>
          <w:szCs w:val="24"/>
          <w:lang w:val="en-US"/>
        </w:rPr>
        <w:t>Additionally,</w:t>
      </w:r>
      <w:r w:rsidRPr="00001789">
        <w:rPr>
          <w:rFonts w:ascii="Book Antiqua" w:hAnsi="Book Antiqua"/>
          <w:sz w:val="24"/>
          <w:szCs w:val="24"/>
          <w:lang w:val="en-US"/>
        </w:rPr>
        <w:t xml:space="preserve"> the individual </w:t>
      </w:r>
      <w:r w:rsidR="00680EEE" w:rsidRPr="00001789">
        <w:rPr>
          <w:rFonts w:ascii="Book Antiqua" w:hAnsi="Book Antiqua"/>
          <w:sz w:val="24"/>
          <w:szCs w:val="24"/>
          <w:lang w:val="en-US"/>
        </w:rPr>
        <w:t>increase</w:t>
      </w:r>
      <w:r w:rsidRPr="00001789">
        <w:rPr>
          <w:rFonts w:ascii="Book Antiqua" w:hAnsi="Book Antiqua"/>
          <w:sz w:val="24"/>
          <w:szCs w:val="24"/>
          <w:lang w:val="en-US"/>
        </w:rPr>
        <w:t xml:space="preserve"> in CRP (difference between pre- and postoperative value) was significantly lower following TVC compared to LC (21.1 mg/</w:t>
      </w:r>
      <w:r w:rsidRPr="00424A40">
        <w:rPr>
          <w:rFonts w:ascii="Book Antiqua" w:hAnsi="Book Antiqua"/>
          <w:caps/>
          <w:sz w:val="24"/>
          <w:szCs w:val="24"/>
          <w:lang w:val="en-US"/>
        </w:rPr>
        <w:t>l</w:t>
      </w:r>
      <w:r w:rsidRPr="00001789">
        <w:rPr>
          <w:rFonts w:ascii="Book Antiqua" w:hAnsi="Book Antiqua"/>
          <w:sz w:val="24"/>
          <w:szCs w:val="24"/>
          <w:lang w:val="en-US"/>
        </w:rPr>
        <w:t xml:space="preserve"> </w:t>
      </w:r>
      <w:r w:rsidR="00001789" w:rsidRPr="00001789">
        <w:rPr>
          <w:rFonts w:ascii="Book Antiqua" w:hAnsi="Book Antiqua"/>
          <w:i/>
          <w:sz w:val="24"/>
          <w:szCs w:val="24"/>
          <w:lang w:val="en-US"/>
        </w:rPr>
        <w:t>vs</w:t>
      </w:r>
      <w:r w:rsidRPr="00001789">
        <w:rPr>
          <w:rFonts w:ascii="Book Antiqua" w:hAnsi="Book Antiqua"/>
          <w:sz w:val="24"/>
          <w:szCs w:val="24"/>
          <w:lang w:val="en-US"/>
        </w:rPr>
        <w:t xml:space="preserve"> 33.1 mg/</w:t>
      </w:r>
      <w:r w:rsidRPr="00424A40">
        <w:rPr>
          <w:rFonts w:ascii="Book Antiqua" w:hAnsi="Book Antiqua"/>
          <w:caps/>
          <w:sz w:val="24"/>
          <w:szCs w:val="24"/>
          <w:lang w:val="en-US"/>
        </w:rPr>
        <w:t>l</w:t>
      </w:r>
      <w:r w:rsidRPr="00001789">
        <w:rPr>
          <w:rFonts w:ascii="Book Antiqua" w:hAnsi="Book Antiqua"/>
          <w:sz w:val="24"/>
          <w:szCs w:val="24"/>
          <w:lang w:val="en-US"/>
        </w:rPr>
        <w:t xml:space="preserve">;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0.003). The postoperative leukocyte count was not different between both groups (7.8/n</w:t>
      </w:r>
      <w:r w:rsidRPr="00424A40">
        <w:rPr>
          <w:rFonts w:ascii="Book Antiqua" w:hAnsi="Book Antiqua"/>
          <w:caps/>
          <w:sz w:val="24"/>
          <w:szCs w:val="24"/>
          <w:lang w:val="en-US"/>
        </w:rPr>
        <w:t>l</w:t>
      </w:r>
      <w:r w:rsidRPr="00001789">
        <w:rPr>
          <w:rFonts w:ascii="Book Antiqua" w:hAnsi="Book Antiqua"/>
          <w:sz w:val="24"/>
          <w:szCs w:val="24"/>
          <w:lang w:val="en-US"/>
        </w:rPr>
        <w:t xml:space="preserve"> </w:t>
      </w:r>
      <w:r w:rsidR="00001789" w:rsidRPr="00001789">
        <w:rPr>
          <w:rFonts w:ascii="Book Antiqua" w:hAnsi="Book Antiqua"/>
          <w:i/>
          <w:sz w:val="24"/>
          <w:szCs w:val="24"/>
          <w:lang w:val="en-US"/>
        </w:rPr>
        <w:t>vs</w:t>
      </w:r>
      <w:r w:rsidRPr="00001789">
        <w:rPr>
          <w:rFonts w:ascii="Book Antiqua" w:hAnsi="Book Antiqua"/>
          <w:sz w:val="24"/>
          <w:szCs w:val="24"/>
          <w:lang w:val="en-US"/>
        </w:rPr>
        <w:t xml:space="preserve"> 8.0/n</w:t>
      </w:r>
      <w:r w:rsidRPr="00424A40">
        <w:rPr>
          <w:rFonts w:ascii="Book Antiqua" w:hAnsi="Book Antiqua"/>
          <w:caps/>
          <w:sz w:val="24"/>
          <w:szCs w:val="24"/>
          <w:lang w:val="en-US"/>
        </w:rPr>
        <w:t>l</w:t>
      </w:r>
      <w:r w:rsidRPr="00001789">
        <w:rPr>
          <w:rFonts w:ascii="Book Antiqua" w:hAnsi="Book Antiqua"/>
          <w:sz w:val="24"/>
          <w:szCs w:val="24"/>
          <w:lang w:val="en-US"/>
        </w:rPr>
        <w:t xml:space="preserve">;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 xml:space="preserve">0.4). After TVC, the postoperative hospital stay was significantly shorter (2.7 instead of 3.4 d; </w:t>
      </w:r>
      <w:r w:rsidR="00424A40" w:rsidRPr="00424A40">
        <w:rPr>
          <w:rFonts w:ascii="Book Antiqua" w:hAnsi="Book Antiqua"/>
          <w:i/>
          <w:caps/>
          <w:sz w:val="24"/>
          <w:szCs w:val="24"/>
          <w:lang w:val="en-US"/>
        </w:rPr>
        <w:t xml:space="preserve">p &lt; </w:t>
      </w:r>
      <w:r w:rsidRPr="00001789">
        <w:rPr>
          <w:rFonts w:ascii="Book Antiqua" w:hAnsi="Book Antiqua"/>
          <w:sz w:val="24"/>
          <w:szCs w:val="24"/>
          <w:lang w:val="en-US"/>
        </w:rPr>
        <w:t xml:space="preserve">0.001). First solid food intake happened significantly earlier </w:t>
      </w:r>
      <w:r w:rsidR="00CE4619" w:rsidRPr="00001789">
        <w:rPr>
          <w:rFonts w:ascii="Book Antiqua" w:hAnsi="Book Antiqua"/>
          <w:sz w:val="24"/>
          <w:szCs w:val="24"/>
          <w:lang w:val="en-US"/>
        </w:rPr>
        <w:t>in the</w:t>
      </w:r>
      <w:r w:rsidRPr="00001789">
        <w:rPr>
          <w:rFonts w:ascii="Book Antiqua" w:hAnsi="Book Antiqua"/>
          <w:sz w:val="24"/>
          <w:szCs w:val="24"/>
          <w:lang w:val="en-US"/>
        </w:rPr>
        <w:t xml:space="preserve"> TVC than in the LC group (1.02 </w:t>
      </w:r>
      <w:r w:rsidR="00001789" w:rsidRPr="00001789">
        <w:rPr>
          <w:rFonts w:ascii="Book Antiqua" w:hAnsi="Book Antiqua"/>
          <w:i/>
          <w:sz w:val="24"/>
          <w:szCs w:val="24"/>
          <w:lang w:val="en-US"/>
        </w:rPr>
        <w:t>vs</w:t>
      </w:r>
      <w:r w:rsidRPr="00001789">
        <w:rPr>
          <w:rFonts w:ascii="Book Antiqua" w:hAnsi="Book Antiqua"/>
          <w:sz w:val="24"/>
          <w:szCs w:val="24"/>
          <w:lang w:val="en-US"/>
        </w:rPr>
        <w:t xml:space="preserve"> 1.40 d, </w:t>
      </w:r>
      <w:r w:rsidR="00424A40" w:rsidRPr="00424A40">
        <w:rPr>
          <w:rFonts w:ascii="Book Antiqua" w:hAnsi="Book Antiqua"/>
          <w:i/>
          <w:caps/>
          <w:sz w:val="24"/>
          <w:szCs w:val="24"/>
          <w:lang w:val="en-US"/>
        </w:rPr>
        <w:t xml:space="preserve">p &lt; </w:t>
      </w:r>
      <w:r w:rsidRPr="00001789">
        <w:rPr>
          <w:rFonts w:ascii="Book Antiqua" w:hAnsi="Book Antiqua"/>
          <w:sz w:val="24"/>
          <w:szCs w:val="24"/>
          <w:lang w:val="en-US"/>
        </w:rPr>
        <w:t>0.001) and took place significantly more often on the first postoperative day (49</w:t>
      </w:r>
      <w:r w:rsidR="00424A40">
        <w:rPr>
          <w:rFonts w:ascii="Book Antiqua" w:hAnsi="Book Antiqua" w:hint="eastAsia"/>
          <w:sz w:val="24"/>
          <w:szCs w:val="24"/>
          <w:lang w:val="en-US" w:eastAsia="zh-CN"/>
        </w:rPr>
        <w:t xml:space="preserve"> </w:t>
      </w:r>
      <w:r w:rsidRPr="00001789">
        <w:rPr>
          <w:rFonts w:ascii="Book Antiqua" w:hAnsi="Book Antiqua"/>
          <w:sz w:val="24"/>
          <w:szCs w:val="24"/>
          <w:lang w:val="en-US"/>
        </w:rPr>
        <w:t xml:space="preserve">x </w:t>
      </w:r>
      <w:r w:rsidR="00001789" w:rsidRPr="00001789">
        <w:rPr>
          <w:rFonts w:ascii="Book Antiqua" w:hAnsi="Book Antiqua"/>
          <w:i/>
          <w:sz w:val="24"/>
          <w:szCs w:val="24"/>
          <w:lang w:val="en-US"/>
        </w:rPr>
        <w:t>vs</w:t>
      </w:r>
      <w:r w:rsidRPr="00001789">
        <w:rPr>
          <w:rFonts w:ascii="Book Antiqua" w:hAnsi="Book Antiqua"/>
          <w:sz w:val="24"/>
          <w:szCs w:val="24"/>
          <w:lang w:val="en-US"/>
        </w:rPr>
        <w:t xml:space="preserve"> 30</w:t>
      </w:r>
      <w:r w:rsidR="00424A40">
        <w:rPr>
          <w:rFonts w:ascii="Book Antiqua" w:hAnsi="Book Antiqua" w:hint="eastAsia"/>
          <w:sz w:val="24"/>
          <w:szCs w:val="24"/>
          <w:lang w:val="en-US" w:eastAsia="zh-CN"/>
        </w:rPr>
        <w:t xml:space="preserve"> </w:t>
      </w:r>
      <w:r w:rsidRPr="00001789">
        <w:rPr>
          <w:rFonts w:ascii="Book Antiqua" w:hAnsi="Book Antiqua"/>
          <w:sz w:val="24"/>
          <w:szCs w:val="24"/>
          <w:lang w:val="en-US"/>
        </w:rPr>
        <w:t xml:space="preserve">x; </w:t>
      </w:r>
      <w:r w:rsidR="00424A40" w:rsidRPr="00424A40">
        <w:rPr>
          <w:rFonts w:ascii="Book Antiqua" w:hAnsi="Book Antiqua"/>
          <w:i/>
          <w:caps/>
          <w:sz w:val="24"/>
          <w:szCs w:val="24"/>
          <w:lang w:val="en-US"/>
        </w:rPr>
        <w:t xml:space="preserve">p &lt; </w:t>
      </w:r>
      <w:r w:rsidRPr="00001789">
        <w:rPr>
          <w:rFonts w:ascii="Book Antiqua" w:hAnsi="Book Antiqua"/>
          <w:sz w:val="24"/>
          <w:szCs w:val="24"/>
          <w:lang w:val="en-US"/>
        </w:rPr>
        <w:t>0.001).</w:t>
      </w:r>
    </w:p>
    <w:p w14:paraId="1819C7C1" w14:textId="77777777" w:rsidR="007C5D0A" w:rsidRPr="00001789" w:rsidRDefault="007C5D0A" w:rsidP="005346E2">
      <w:pPr>
        <w:widowControl w:val="0"/>
        <w:numPr>
          <w:ilvl w:val="0"/>
          <w:numId w:val="1"/>
        </w:numPr>
        <w:suppressAutoHyphens w:val="0"/>
        <w:adjustRightInd w:val="0"/>
        <w:snapToGrid w:val="0"/>
        <w:spacing w:after="0" w:line="360" w:lineRule="auto"/>
        <w:ind w:left="0"/>
        <w:jc w:val="both"/>
        <w:rPr>
          <w:rFonts w:ascii="Book Antiqua" w:hAnsi="Book Antiqua"/>
          <w:sz w:val="24"/>
          <w:szCs w:val="24"/>
          <w:lang w:val="en-US"/>
        </w:rPr>
      </w:pPr>
    </w:p>
    <w:p w14:paraId="2637C582" w14:textId="64E7FA86" w:rsidR="00424A40" w:rsidRPr="00424A40" w:rsidRDefault="00424A40" w:rsidP="005346E2">
      <w:pPr>
        <w:pStyle w:val="Heading3"/>
        <w:keepNext w:val="0"/>
        <w:keepLines w:val="0"/>
        <w:widowControl w:val="0"/>
        <w:suppressAutoHyphens w:val="0"/>
        <w:adjustRightInd w:val="0"/>
        <w:snapToGrid w:val="0"/>
        <w:spacing w:before="0" w:line="360" w:lineRule="auto"/>
        <w:ind w:left="0" w:firstLine="0"/>
        <w:jc w:val="both"/>
        <w:rPr>
          <w:rFonts w:ascii="Book Antiqua" w:hAnsi="Book Antiqua"/>
          <w:b/>
          <w:i/>
          <w:sz w:val="24"/>
          <w:szCs w:val="24"/>
          <w:lang w:val="en-US"/>
        </w:rPr>
      </w:pPr>
      <w:r w:rsidRPr="00424A40">
        <w:rPr>
          <w:rFonts w:ascii="Book Antiqua" w:hAnsi="Book Antiqua"/>
          <w:b/>
          <w:i/>
          <w:sz w:val="24"/>
          <w:szCs w:val="24"/>
          <w:lang w:val="en-US"/>
        </w:rPr>
        <w:t xml:space="preserve">Step 3: </w:t>
      </w:r>
      <w:r w:rsidRPr="00424A40">
        <w:rPr>
          <w:rFonts w:ascii="Book Antiqua" w:hAnsi="Book Antiqua"/>
          <w:b/>
          <w:i/>
          <w:caps/>
          <w:sz w:val="24"/>
          <w:szCs w:val="24"/>
          <w:lang w:val="en-US"/>
        </w:rPr>
        <w:t>m</w:t>
      </w:r>
      <w:r w:rsidRPr="00424A40">
        <w:rPr>
          <w:rFonts w:ascii="Book Antiqua" w:hAnsi="Book Antiqua"/>
          <w:b/>
          <w:i/>
          <w:sz w:val="24"/>
          <w:szCs w:val="24"/>
          <w:lang w:val="en-US"/>
        </w:rPr>
        <w:t xml:space="preserve">atched cohort analysis; long-term results </w:t>
      </w:r>
    </w:p>
    <w:p w14:paraId="3010ED23" w14:textId="226A1CDB" w:rsidR="007C5D0A" w:rsidRPr="00001789" w:rsidRDefault="007C5D0A" w:rsidP="005346E2">
      <w:pPr>
        <w:pStyle w:val="Heading3"/>
        <w:keepNext w:val="0"/>
        <w:keepLines w:val="0"/>
        <w:widowControl w:val="0"/>
        <w:suppressAutoHyphens w:val="0"/>
        <w:adjustRightInd w:val="0"/>
        <w:snapToGrid w:val="0"/>
        <w:spacing w:before="0" w:line="360" w:lineRule="auto"/>
        <w:ind w:left="0" w:firstLine="0"/>
        <w:jc w:val="both"/>
        <w:rPr>
          <w:rFonts w:ascii="Book Antiqua" w:hAnsi="Book Antiqua"/>
          <w:sz w:val="24"/>
          <w:szCs w:val="24"/>
          <w:lang w:val="en-US"/>
        </w:rPr>
      </w:pPr>
      <w:r w:rsidRPr="00001789">
        <w:rPr>
          <w:rFonts w:ascii="Book Antiqua" w:hAnsi="Book Antiqua"/>
          <w:sz w:val="24"/>
          <w:szCs w:val="24"/>
          <w:lang w:val="en-US"/>
        </w:rPr>
        <w:t xml:space="preserve">Long-term results of transvaginal/transumbilical </w:t>
      </w:r>
      <w:r w:rsidR="00424A40" w:rsidRPr="00424A40">
        <w:rPr>
          <w:rFonts w:ascii="Book Antiqua" w:hAnsi="Book Antiqua"/>
          <w:i/>
          <w:sz w:val="24"/>
          <w:szCs w:val="24"/>
          <w:lang w:val="en-US"/>
        </w:rPr>
        <w:t>vs</w:t>
      </w:r>
      <w:r w:rsidRPr="00001789">
        <w:rPr>
          <w:rFonts w:ascii="Book Antiqua" w:hAnsi="Book Antiqua"/>
          <w:sz w:val="24"/>
          <w:szCs w:val="24"/>
          <w:lang w:val="en-US"/>
        </w:rPr>
        <w:t xml:space="preserve"> classical laparoscopic cholecystectomy-an analysis of 88 patients</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 &lt;EndNote&gt;&lt;Cite&gt;&lt;Author&gt;Bulian&lt;/Author&gt;&lt;Year&gt;2013&lt;/Year&gt;&lt;RecNum&gt;197&lt;/RecNum&gt;&lt;DisplayText&gt;&lt;style face="superscript"&gt;[26]&lt;/style&gt;&lt;/DisplayText&gt;&lt;record&gt;&lt;rec-number&gt;197&lt;/rec-number&gt;&lt;foreign-keys&gt;&lt;key app="EN" db-id="de2peszf5xs0spex0z25efv72t2r5e0w5vwa"&gt;197&lt;/key&gt;&lt;/foreign-keys&gt;&lt;ref-type name="Journal Article"&gt;17&lt;/ref-type&gt;&lt;contributors&gt;&lt;authors&gt;&lt;author&gt;Bulian, D. R.&lt;/author&gt;&lt;author&gt;Trump, L.&lt;/author&gt;&lt;author&gt;Knuth, J.&lt;/author&gt;&lt;author&gt;Cerasani, N.&lt;/author&gt;&lt;author&gt;Heiss, M. M.&lt;/author&gt;&lt;/authors&gt;&lt;/contributors&gt;&lt;auth-address&gt;Department of Abdominal, Vascular and Transplant Surgery, Cologne-Merheim Medical Center, Witten/Herdecke University, Cologne, Germany, buliand@kliniken-koeln.de.&lt;/auth-address&gt;&lt;titles&gt;&lt;title&gt;Long-term results of transvaginal/transumbilical versus classical laparoscopic cholecystectomy-an analysis of 88 patients&lt;/title&gt;&lt;secondary-title&gt;Langenbecks Arch Surg&lt;/secondary-title&gt;&lt;alt-title&gt;Langenbeck&amp;apos;s archives of surgery / Deutsche Gesellschaft fur Chirurgie&lt;/alt-title&gt;&lt;/titles&gt;&lt;periodical&gt;&lt;full-title&gt;Langenbecks Arch Surg&lt;/full-title&gt;&lt;/periodical&gt;&lt;pages&gt;571-9&lt;/pages&gt;&lt;volume&gt;398&lt;/volume&gt;&lt;number&gt;4&lt;/number&gt;&lt;dates&gt;&lt;year&gt;2013&lt;/year&gt;&lt;pub-dates&gt;&lt;date&gt;Apr&lt;/date&gt;&lt;/pub-dates&gt;&lt;/dates&gt;&lt;isbn&gt;1435-2451 (Electronic)&amp;#xD;1435-2443 (Linking)&lt;/isbn&gt;&lt;accession-num&gt;23456357&lt;/accession-num&gt;&lt;urls&gt;&lt;related-urls&gt;&lt;url&gt;http://www.ncbi.nlm.nih.gov/pubmed/23456357&lt;/url&gt;&lt;/related-urls&gt;&lt;/urls&gt;&lt;electronic-resource-num&gt;10.1007/s00423-013-1071-8&lt;/electronic-resource-num&gt;&lt;/record&gt;&lt;/Cite&gt;&lt;/EndNote&gt;</w:instrText>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26" w:tooltip="Bulian, 2013 #197" w:history="1">
        <w:r w:rsidRPr="00001789">
          <w:rPr>
            <w:rFonts w:ascii="Book Antiqua" w:hAnsi="Book Antiqua"/>
            <w:sz w:val="24"/>
            <w:szCs w:val="24"/>
            <w:vertAlign w:val="superscript"/>
            <w:lang w:val="en-US"/>
          </w:rPr>
          <w:t>26</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00424A40">
        <w:rPr>
          <w:rFonts w:ascii="Book Antiqua" w:hAnsi="Book Antiqua" w:hint="eastAsia"/>
          <w:sz w:val="24"/>
          <w:szCs w:val="24"/>
          <w:lang w:val="en-US" w:eastAsia="zh-CN"/>
        </w:rPr>
        <w:t>.</w:t>
      </w:r>
    </w:p>
    <w:p w14:paraId="764CFC2D" w14:textId="604B1B84" w:rsidR="007C5D0A" w:rsidRPr="00001789" w:rsidRDefault="007C5D0A"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 xml:space="preserve">All 88 patients who could be </w:t>
      </w:r>
      <w:r w:rsidR="00CE4619" w:rsidRPr="00001789">
        <w:rPr>
          <w:rFonts w:ascii="Book Antiqua" w:hAnsi="Book Antiqua"/>
          <w:sz w:val="24"/>
          <w:szCs w:val="24"/>
          <w:lang w:val="en-US"/>
        </w:rPr>
        <w:t xml:space="preserve">readily </w:t>
      </w:r>
      <w:r w:rsidRPr="00001789">
        <w:rPr>
          <w:rFonts w:ascii="Book Antiqua" w:hAnsi="Book Antiqua"/>
          <w:sz w:val="24"/>
          <w:szCs w:val="24"/>
          <w:lang w:val="en-US"/>
        </w:rPr>
        <w:t xml:space="preserve">reached answered the questionnaire (TVC: 46; LC: 42; return quota 92% and 84%;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 xml:space="preserve">0.357). Those patients, </w:t>
      </w:r>
      <w:r w:rsidR="00CE4619" w:rsidRPr="00001789">
        <w:rPr>
          <w:rFonts w:ascii="Book Antiqua" w:hAnsi="Book Antiqua"/>
          <w:sz w:val="24"/>
          <w:szCs w:val="24"/>
          <w:lang w:val="en-US"/>
        </w:rPr>
        <w:t>as in</w:t>
      </w:r>
      <w:r w:rsidRPr="00001789">
        <w:rPr>
          <w:rFonts w:ascii="Book Antiqua" w:hAnsi="Book Antiqua"/>
          <w:sz w:val="24"/>
          <w:szCs w:val="24"/>
          <w:lang w:val="en-US"/>
        </w:rPr>
        <w:t xml:space="preserve"> the original 100, did not significantly differ in terms of age, BMI, ASA</w:t>
      </w:r>
      <w:r w:rsidR="00CE4619" w:rsidRPr="00001789">
        <w:rPr>
          <w:rFonts w:ascii="Book Antiqua" w:hAnsi="Book Antiqua"/>
          <w:sz w:val="24"/>
          <w:szCs w:val="24"/>
          <w:lang w:val="en-US"/>
        </w:rPr>
        <w:t xml:space="preserve"> classification</w:t>
      </w:r>
      <w:r w:rsidRPr="00001789">
        <w:rPr>
          <w:rFonts w:ascii="Book Antiqua" w:hAnsi="Book Antiqua"/>
          <w:sz w:val="24"/>
          <w:szCs w:val="24"/>
          <w:lang w:val="en-US"/>
        </w:rPr>
        <w:t xml:space="preserve">, precious abdominal surgery </w:t>
      </w:r>
      <w:r w:rsidR="00CE4619" w:rsidRPr="00001789">
        <w:rPr>
          <w:rFonts w:ascii="Book Antiqua" w:hAnsi="Book Antiqua"/>
          <w:sz w:val="24"/>
          <w:szCs w:val="24"/>
          <w:lang w:val="en-US"/>
        </w:rPr>
        <w:t>or</w:t>
      </w:r>
      <w:r w:rsidRPr="00001789">
        <w:rPr>
          <w:rFonts w:ascii="Book Antiqua" w:hAnsi="Book Antiqua"/>
          <w:sz w:val="24"/>
          <w:szCs w:val="24"/>
          <w:lang w:val="en-US"/>
        </w:rPr>
        <w:t xml:space="preserve"> amount of previous deliveries. </w:t>
      </w:r>
      <w:r w:rsidR="00CE4619" w:rsidRPr="00001789">
        <w:rPr>
          <w:rFonts w:ascii="Book Antiqua" w:hAnsi="Book Antiqua"/>
          <w:sz w:val="24"/>
          <w:szCs w:val="24"/>
          <w:lang w:val="en-US"/>
        </w:rPr>
        <w:t>The majority (76.1%)</w:t>
      </w:r>
      <w:r w:rsidRPr="00001789">
        <w:rPr>
          <w:rFonts w:ascii="Book Antiqua" w:hAnsi="Book Antiqua"/>
          <w:sz w:val="24"/>
          <w:szCs w:val="24"/>
          <w:lang w:val="en-US"/>
        </w:rPr>
        <w:t xml:space="preserve"> of the TVC-patients and 61.0% of the LC-patients had sexual intercourse in the six months before the CHE. After the CHE </w:t>
      </w:r>
      <w:r w:rsidR="00CE4619" w:rsidRPr="00001789">
        <w:rPr>
          <w:rFonts w:ascii="Book Antiqua" w:hAnsi="Book Antiqua"/>
          <w:sz w:val="24"/>
          <w:szCs w:val="24"/>
          <w:lang w:val="en-US"/>
        </w:rPr>
        <w:t>the same frequencies were</w:t>
      </w:r>
      <w:r w:rsidRPr="00001789">
        <w:rPr>
          <w:rFonts w:ascii="Book Antiqua" w:hAnsi="Book Antiqua"/>
          <w:sz w:val="24"/>
          <w:szCs w:val="24"/>
          <w:lang w:val="en-US"/>
        </w:rPr>
        <w:t xml:space="preserve"> 78.3% and 61.0%, respectively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 xml:space="preserve">0.165 and 0.102). </w:t>
      </w:r>
      <w:r w:rsidR="00A60D3A" w:rsidRPr="00001789">
        <w:rPr>
          <w:rFonts w:ascii="Book Antiqua" w:hAnsi="Book Antiqua"/>
          <w:sz w:val="24"/>
          <w:szCs w:val="24"/>
          <w:lang w:val="en-US"/>
        </w:rPr>
        <w:t>Additionally,</w:t>
      </w:r>
      <w:r w:rsidRPr="00001789">
        <w:rPr>
          <w:rFonts w:ascii="Book Antiqua" w:hAnsi="Book Antiqua"/>
          <w:sz w:val="24"/>
          <w:szCs w:val="24"/>
          <w:lang w:val="en-US"/>
        </w:rPr>
        <w:t xml:space="preserve"> the point of first sexual intercourse following CHE was not significantly different. Neither the domains of the FSFI-d, nor their sum were significantly different for all three examined time-</w:t>
      </w:r>
      <w:r w:rsidR="00CE4619" w:rsidRPr="00001789">
        <w:rPr>
          <w:rFonts w:ascii="Book Antiqua" w:hAnsi="Book Antiqua"/>
          <w:sz w:val="24"/>
          <w:szCs w:val="24"/>
          <w:lang w:val="en-US"/>
        </w:rPr>
        <w:t>points</w:t>
      </w:r>
      <w:r w:rsidRPr="00001789">
        <w:rPr>
          <w:rFonts w:ascii="Book Antiqua" w:hAnsi="Book Antiqua"/>
          <w:sz w:val="24"/>
          <w:szCs w:val="24"/>
          <w:lang w:val="en-US"/>
        </w:rPr>
        <w:t xml:space="preserve">. </w:t>
      </w:r>
      <w:r w:rsidR="00CE4619" w:rsidRPr="00001789">
        <w:rPr>
          <w:rFonts w:ascii="Book Antiqua" w:hAnsi="Book Antiqua"/>
          <w:sz w:val="24"/>
          <w:szCs w:val="24"/>
          <w:lang w:val="en-US"/>
        </w:rPr>
        <w:t xml:space="preserve">The </w:t>
      </w:r>
      <w:r w:rsidRPr="00001789">
        <w:rPr>
          <w:rFonts w:ascii="Book Antiqua" w:hAnsi="Book Antiqua"/>
          <w:sz w:val="24"/>
          <w:szCs w:val="24"/>
          <w:lang w:val="en-US"/>
        </w:rPr>
        <w:t>TVC-patients were significantly more satisfied with the esthetic result</w:t>
      </w:r>
      <w:r w:rsidR="00CE4619" w:rsidRPr="00001789">
        <w:rPr>
          <w:rFonts w:ascii="Book Antiqua" w:hAnsi="Book Antiqua"/>
          <w:sz w:val="24"/>
          <w:szCs w:val="24"/>
          <w:lang w:val="en-US"/>
        </w:rPr>
        <w:t>s</w:t>
      </w:r>
      <w:r w:rsidRPr="00001789">
        <w:rPr>
          <w:rFonts w:ascii="Book Antiqua" w:hAnsi="Book Antiqua"/>
          <w:sz w:val="24"/>
          <w:szCs w:val="24"/>
          <w:lang w:val="en-US"/>
        </w:rPr>
        <w:t xml:space="preserve"> of the CHE and with the overall result (</w:t>
      </w:r>
      <w:r w:rsidR="00424A40" w:rsidRPr="00424A40">
        <w:rPr>
          <w:rFonts w:ascii="Book Antiqua" w:hAnsi="Book Antiqua"/>
          <w:i/>
          <w:caps/>
          <w:sz w:val="24"/>
          <w:szCs w:val="24"/>
          <w:lang w:val="en-US"/>
        </w:rPr>
        <w:t xml:space="preserve">p &lt; </w:t>
      </w:r>
      <w:r w:rsidRPr="00001789">
        <w:rPr>
          <w:rFonts w:ascii="Book Antiqua" w:hAnsi="Book Antiqua"/>
          <w:sz w:val="24"/>
          <w:szCs w:val="24"/>
          <w:lang w:val="en-US"/>
        </w:rPr>
        <w:t xml:space="preserve">0.001 and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 xml:space="preserve">0.001). All TVC-patients would hypothetically opt for the same technique again, </w:t>
      </w:r>
      <w:r w:rsidR="00CE4619" w:rsidRPr="00001789">
        <w:rPr>
          <w:rFonts w:ascii="Book Antiqua" w:hAnsi="Book Antiqua"/>
          <w:sz w:val="24"/>
          <w:szCs w:val="24"/>
          <w:lang w:val="en-US"/>
        </w:rPr>
        <w:t xml:space="preserve">and </w:t>
      </w:r>
      <w:r w:rsidRPr="00001789">
        <w:rPr>
          <w:rFonts w:ascii="Book Antiqua" w:hAnsi="Book Antiqua"/>
          <w:sz w:val="24"/>
          <w:szCs w:val="24"/>
          <w:lang w:val="en-US"/>
        </w:rPr>
        <w:t>only 80.5%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0.002) would do so after LC. Furthermore, all TVC-patients would recommend the technique applied on them to friends or relatives, whereas only 69.2% would do so in the LC-group (</w:t>
      </w:r>
      <w:r w:rsidR="00424A40" w:rsidRPr="00424A40">
        <w:rPr>
          <w:rFonts w:ascii="Book Antiqua" w:hAnsi="Book Antiqua"/>
          <w:i/>
          <w:caps/>
          <w:sz w:val="24"/>
          <w:szCs w:val="24"/>
          <w:lang w:val="en-US"/>
        </w:rPr>
        <w:t xml:space="preserve">p &lt; </w:t>
      </w:r>
      <w:r w:rsidRPr="00001789">
        <w:rPr>
          <w:rFonts w:ascii="Book Antiqua" w:hAnsi="Book Antiqua"/>
          <w:sz w:val="24"/>
          <w:szCs w:val="24"/>
          <w:lang w:val="en-US"/>
        </w:rPr>
        <w:t>0</w:t>
      </w:r>
      <w:r w:rsidR="00650FFA" w:rsidRPr="00001789">
        <w:rPr>
          <w:rFonts w:ascii="Book Antiqua" w:hAnsi="Book Antiqua"/>
          <w:sz w:val="24"/>
          <w:szCs w:val="24"/>
          <w:lang w:val="en-US"/>
        </w:rPr>
        <w:t>.</w:t>
      </w:r>
      <w:r w:rsidRPr="00001789">
        <w:rPr>
          <w:rFonts w:ascii="Book Antiqua" w:hAnsi="Book Antiqua"/>
          <w:sz w:val="24"/>
          <w:szCs w:val="24"/>
          <w:lang w:val="en-US"/>
        </w:rPr>
        <w:t xml:space="preserve">001). Both general postoperative complications as well as wound infections were less frequent after TVC, but not significantly so (17.8% </w:t>
      </w:r>
      <w:r w:rsidR="00001789" w:rsidRPr="00001789">
        <w:rPr>
          <w:rFonts w:ascii="Book Antiqua" w:hAnsi="Book Antiqua"/>
          <w:i/>
          <w:sz w:val="24"/>
          <w:szCs w:val="24"/>
          <w:lang w:val="en-US"/>
        </w:rPr>
        <w:t>vs</w:t>
      </w:r>
      <w:r w:rsidRPr="00001789">
        <w:rPr>
          <w:rFonts w:ascii="Book Antiqua" w:hAnsi="Book Antiqua"/>
          <w:sz w:val="24"/>
          <w:szCs w:val="24"/>
          <w:lang w:val="en-US"/>
        </w:rPr>
        <w:t xml:space="preserve"> 35.7%;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 xml:space="preserve">0.088 and 2.2% </w:t>
      </w:r>
      <w:r w:rsidR="00001789" w:rsidRPr="00001789">
        <w:rPr>
          <w:rFonts w:ascii="Book Antiqua" w:hAnsi="Book Antiqua"/>
          <w:i/>
          <w:sz w:val="24"/>
          <w:szCs w:val="24"/>
          <w:lang w:val="en-US"/>
        </w:rPr>
        <w:t>vs</w:t>
      </w:r>
      <w:r w:rsidRPr="00001789">
        <w:rPr>
          <w:rFonts w:ascii="Book Antiqua" w:hAnsi="Book Antiqua"/>
          <w:sz w:val="24"/>
          <w:szCs w:val="24"/>
          <w:lang w:val="en-US"/>
        </w:rPr>
        <w:t xml:space="preserve"> 7.1%;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 xml:space="preserve">0.344). CHE related incisional hernias occurred </w:t>
      </w:r>
      <w:r w:rsidR="00CE4619" w:rsidRPr="00001789">
        <w:rPr>
          <w:rFonts w:ascii="Book Antiqua" w:hAnsi="Book Antiqua"/>
          <w:sz w:val="24"/>
          <w:szCs w:val="24"/>
          <w:lang w:val="en-US"/>
        </w:rPr>
        <w:t>in</w:t>
      </w:r>
      <w:r w:rsidRPr="00001789">
        <w:rPr>
          <w:rFonts w:ascii="Book Antiqua" w:hAnsi="Book Antiqua"/>
          <w:sz w:val="24"/>
          <w:szCs w:val="24"/>
          <w:lang w:val="en-US"/>
        </w:rPr>
        <w:t xml:space="preserve"> two out of the 42 LC-</w:t>
      </w:r>
      <w:r w:rsidRPr="00001789">
        <w:rPr>
          <w:rFonts w:ascii="Book Antiqua" w:hAnsi="Book Antiqua"/>
          <w:sz w:val="24"/>
          <w:szCs w:val="24"/>
          <w:lang w:val="en-US"/>
        </w:rPr>
        <w:lastRenderedPageBreak/>
        <w:t xml:space="preserve">patients, but not in the TVC-group (4.8% and 0%;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 xml:space="preserve">0.225). Significantly less TVC-patients </w:t>
      </w:r>
      <w:r w:rsidR="00CE4619" w:rsidRPr="00001789">
        <w:rPr>
          <w:rFonts w:ascii="Book Antiqua" w:hAnsi="Book Antiqua"/>
          <w:sz w:val="24"/>
          <w:szCs w:val="24"/>
          <w:lang w:val="en-US"/>
        </w:rPr>
        <w:t>felt</w:t>
      </w:r>
      <w:r w:rsidRPr="00001789">
        <w:rPr>
          <w:rFonts w:ascii="Book Antiqua" w:hAnsi="Book Antiqua"/>
          <w:sz w:val="24"/>
          <w:szCs w:val="24"/>
          <w:lang w:val="en-US"/>
        </w:rPr>
        <w:t xml:space="preserve"> impaired by the CHE (6.5% </w:t>
      </w:r>
      <w:r w:rsidR="00001789" w:rsidRPr="00001789">
        <w:rPr>
          <w:rFonts w:ascii="Book Antiqua" w:hAnsi="Book Antiqua"/>
          <w:i/>
          <w:sz w:val="24"/>
          <w:szCs w:val="24"/>
          <w:lang w:val="en-US"/>
        </w:rPr>
        <w:t>vs</w:t>
      </w:r>
      <w:r w:rsidRPr="00001789">
        <w:rPr>
          <w:rFonts w:ascii="Book Antiqua" w:hAnsi="Book Antiqua"/>
          <w:sz w:val="24"/>
          <w:szCs w:val="24"/>
          <w:lang w:val="en-US"/>
        </w:rPr>
        <w:t xml:space="preserve"> 23.8%;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 xml:space="preserve">0.034). </w:t>
      </w:r>
      <w:r w:rsidR="00CE4619" w:rsidRPr="00001789">
        <w:rPr>
          <w:rFonts w:ascii="Book Antiqua" w:hAnsi="Book Antiqua"/>
          <w:sz w:val="24"/>
          <w:szCs w:val="24"/>
          <w:lang w:val="en-US"/>
        </w:rPr>
        <w:t>Some</w:t>
      </w:r>
      <w:r w:rsidRPr="00001789">
        <w:rPr>
          <w:rFonts w:ascii="Book Antiqua" w:hAnsi="Book Antiqua"/>
          <w:sz w:val="24"/>
          <w:szCs w:val="24"/>
          <w:lang w:val="en-US"/>
        </w:rPr>
        <w:t xml:space="preserve"> of the TVC-patients</w:t>
      </w:r>
      <w:r w:rsidR="00CE4619" w:rsidRPr="00001789">
        <w:rPr>
          <w:rFonts w:ascii="Book Antiqua" w:hAnsi="Book Antiqua"/>
          <w:sz w:val="24"/>
          <w:szCs w:val="24"/>
          <w:lang w:val="en-US"/>
        </w:rPr>
        <w:t xml:space="preserve"> (19.6%)</w:t>
      </w:r>
      <w:r w:rsidRPr="00001789">
        <w:rPr>
          <w:rFonts w:ascii="Book Antiqua" w:hAnsi="Book Antiqua"/>
          <w:sz w:val="24"/>
          <w:szCs w:val="24"/>
          <w:lang w:val="en-US"/>
        </w:rPr>
        <w:t xml:space="preserve"> and the LC-patients</w:t>
      </w:r>
      <w:r w:rsidR="00CE4619" w:rsidRPr="00001789">
        <w:rPr>
          <w:rFonts w:ascii="Book Antiqua" w:hAnsi="Book Antiqua"/>
          <w:sz w:val="24"/>
          <w:szCs w:val="24"/>
          <w:lang w:val="en-US"/>
        </w:rPr>
        <w:t xml:space="preserve"> (28.6%)</w:t>
      </w:r>
      <w:r w:rsidRPr="00001789">
        <w:rPr>
          <w:rFonts w:ascii="Book Antiqua" w:hAnsi="Book Antiqua"/>
          <w:sz w:val="24"/>
          <w:szCs w:val="24"/>
          <w:lang w:val="en-US"/>
        </w:rPr>
        <w:t xml:space="preserve"> </w:t>
      </w:r>
      <w:r w:rsidR="00CE4619" w:rsidRPr="00001789">
        <w:rPr>
          <w:rFonts w:ascii="Book Antiqua" w:hAnsi="Book Antiqua"/>
          <w:sz w:val="24"/>
          <w:szCs w:val="24"/>
          <w:lang w:val="en-US"/>
        </w:rPr>
        <w:t>reported</w:t>
      </w:r>
      <w:r w:rsidRPr="00001789">
        <w:rPr>
          <w:rFonts w:ascii="Book Antiqua" w:hAnsi="Book Antiqua"/>
          <w:sz w:val="24"/>
          <w:szCs w:val="24"/>
          <w:lang w:val="en-US"/>
        </w:rPr>
        <w:t xml:space="preserve"> epigastric pain, </w:t>
      </w:r>
      <w:r w:rsidR="00CE4619" w:rsidRPr="00001789">
        <w:rPr>
          <w:rFonts w:ascii="Book Antiqua" w:hAnsi="Book Antiqua"/>
          <w:sz w:val="24"/>
          <w:szCs w:val="24"/>
          <w:lang w:val="en-US"/>
        </w:rPr>
        <w:t xml:space="preserve">and </w:t>
      </w:r>
      <w:r w:rsidRPr="00001789">
        <w:rPr>
          <w:rFonts w:ascii="Book Antiqua" w:hAnsi="Book Antiqua"/>
          <w:sz w:val="24"/>
          <w:szCs w:val="24"/>
          <w:lang w:val="en-US"/>
        </w:rPr>
        <w:t>6.5% and 4.8% had had pain in the lower abdomen and/or pubic area</w:t>
      </w:r>
      <w:r w:rsidR="00CE4619" w:rsidRPr="00001789">
        <w:rPr>
          <w:rFonts w:ascii="Book Antiqua" w:hAnsi="Book Antiqua"/>
          <w:sz w:val="24"/>
          <w:szCs w:val="24"/>
          <w:lang w:val="en-US"/>
        </w:rPr>
        <w:t>, respectively,</w:t>
      </w:r>
      <w:r w:rsidRPr="00001789">
        <w:rPr>
          <w:rFonts w:ascii="Book Antiqua" w:hAnsi="Book Antiqua"/>
          <w:sz w:val="24"/>
          <w:szCs w:val="24"/>
          <w:lang w:val="en-US"/>
        </w:rPr>
        <w:t xml:space="preserve"> during the four weeks before the inquiry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 xml:space="preserve">0.453 and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1). Pain intensity was not significantly different</w:t>
      </w:r>
      <w:r w:rsidR="00CE4619" w:rsidRPr="00001789">
        <w:rPr>
          <w:rFonts w:ascii="Book Antiqua" w:hAnsi="Book Antiqua"/>
          <w:sz w:val="24"/>
          <w:szCs w:val="24"/>
          <w:lang w:val="en-US"/>
        </w:rPr>
        <w:t xml:space="preserve"> between the two groups</w:t>
      </w:r>
      <w:r w:rsidRPr="00001789">
        <w:rPr>
          <w:rFonts w:ascii="Book Antiqua" w:hAnsi="Book Antiqua"/>
          <w:sz w:val="24"/>
          <w:szCs w:val="24"/>
          <w:lang w:val="en-US"/>
        </w:rPr>
        <w:t xml:space="preserve">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 xml:space="preserve">0.451 and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 xml:space="preserve">0.700). After the procedure, </w:t>
      </w:r>
      <w:r w:rsidR="00CE4619" w:rsidRPr="00001789">
        <w:rPr>
          <w:rFonts w:ascii="Book Antiqua" w:hAnsi="Book Antiqua"/>
          <w:sz w:val="24"/>
          <w:szCs w:val="24"/>
          <w:lang w:val="en-US"/>
        </w:rPr>
        <w:t xml:space="preserve">the </w:t>
      </w:r>
      <w:r w:rsidRPr="00001789">
        <w:rPr>
          <w:rFonts w:ascii="Book Antiqua" w:hAnsi="Book Antiqua"/>
          <w:sz w:val="24"/>
          <w:szCs w:val="24"/>
          <w:lang w:val="en-US"/>
        </w:rPr>
        <w:t>TVC-patients could resume everyday life</w:t>
      </w:r>
      <w:r w:rsidR="00CE4619" w:rsidRPr="00001789">
        <w:rPr>
          <w:rFonts w:ascii="Book Antiqua" w:hAnsi="Book Antiqua"/>
          <w:sz w:val="24"/>
          <w:szCs w:val="24"/>
          <w:lang w:val="en-US"/>
        </w:rPr>
        <w:t xml:space="preserve"> activities</w:t>
      </w:r>
      <w:r w:rsidRPr="00001789">
        <w:rPr>
          <w:rFonts w:ascii="Book Antiqua" w:hAnsi="Book Antiqua"/>
          <w:sz w:val="24"/>
          <w:szCs w:val="24"/>
          <w:lang w:val="en-US"/>
        </w:rPr>
        <w:t xml:space="preserve"> (work, school, household, </w:t>
      </w:r>
      <w:r w:rsidRPr="00424A40">
        <w:rPr>
          <w:rFonts w:ascii="Book Antiqua" w:hAnsi="Book Antiqua"/>
          <w:i/>
          <w:sz w:val="24"/>
          <w:szCs w:val="24"/>
          <w:lang w:val="en-US"/>
        </w:rPr>
        <w:t>etc.</w:t>
      </w:r>
      <w:r w:rsidRPr="00001789">
        <w:rPr>
          <w:rFonts w:ascii="Book Antiqua" w:hAnsi="Book Antiqua"/>
          <w:sz w:val="24"/>
          <w:szCs w:val="24"/>
          <w:lang w:val="en-US"/>
        </w:rPr>
        <w:t>) significantly earlier</w:t>
      </w:r>
      <w:r w:rsidR="00CE4619" w:rsidRPr="00001789">
        <w:rPr>
          <w:rFonts w:ascii="Book Antiqua" w:hAnsi="Book Antiqua"/>
          <w:sz w:val="24"/>
          <w:szCs w:val="24"/>
          <w:lang w:val="en-US"/>
        </w:rPr>
        <w:t xml:space="preserve"> than could the LC-patients</w:t>
      </w:r>
      <w:r w:rsidRPr="00001789">
        <w:rPr>
          <w:rFonts w:ascii="Book Antiqua" w:hAnsi="Book Antiqua"/>
          <w:sz w:val="24"/>
          <w:szCs w:val="24"/>
          <w:lang w:val="en-US"/>
        </w:rPr>
        <w:t xml:space="preserve"> (after 5.4 d </w:t>
      </w:r>
      <w:r w:rsidR="00001789" w:rsidRPr="00001789">
        <w:rPr>
          <w:rFonts w:ascii="Book Antiqua" w:hAnsi="Book Antiqua"/>
          <w:i/>
          <w:sz w:val="24"/>
          <w:szCs w:val="24"/>
          <w:lang w:val="en-US"/>
        </w:rPr>
        <w:t>vs</w:t>
      </w:r>
      <w:r w:rsidRPr="00001789">
        <w:rPr>
          <w:rFonts w:ascii="Book Antiqua" w:hAnsi="Book Antiqua"/>
          <w:sz w:val="24"/>
          <w:szCs w:val="24"/>
          <w:lang w:val="en-US"/>
        </w:rPr>
        <w:t xml:space="preserve"> 14.4 d; </w:t>
      </w:r>
      <w:r w:rsidR="00424A40" w:rsidRPr="00424A40">
        <w:rPr>
          <w:rFonts w:ascii="Book Antiqua" w:hAnsi="Book Antiqua"/>
          <w:i/>
          <w:caps/>
          <w:sz w:val="24"/>
          <w:szCs w:val="24"/>
          <w:lang w:val="en-US"/>
        </w:rPr>
        <w:t xml:space="preserve">p &lt; </w:t>
      </w:r>
      <w:r w:rsidRPr="00001789">
        <w:rPr>
          <w:rFonts w:ascii="Book Antiqua" w:hAnsi="Book Antiqua"/>
          <w:sz w:val="24"/>
          <w:szCs w:val="24"/>
          <w:lang w:val="en-US"/>
        </w:rPr>
        <w:t xml:space="preserve">0.001). In </w:t>
      </w:r>
      <w:r w:rsidR="00CE4619" w:rsidRPr="00001789">
        <w:rPr>
          <w:rFonts w:ascii="Book Antiqua" w:hAnsi="Book Antiqua"/>
          <w:sz w:val="24"/>
          <w:szCs w:val="24"/>
          <w:lang w:val="en-US"/>
        </w:rPr>
        <w:t>each group</w:t>
      </w:r>
      <w:r w:rsidRPr="00001789">
        <w:rPr>
          <w:rFonts w:ascii="Book Antiqua" w:hAnsi="Book Antiqua"/>
          <w:sz w:val="24"/>
          <w:szCs w:val="24"/>
          <w:lang w:val="en-US"/>
        </w:rPr>
        <w:t xml:space="preserve">, one patient noticed a change </w:t>
      </w:r>
      <w:r w:rsidR="00CE4619" w:rsidRPr="00001789">
        <w:rPr>
          <w:rFonts w:ascii="Book Antiqua" w:hAnsi="Book Antiqua"/>
          <w:sz w:val="24"/>
          <w:szCs w:val="24"/>
          <w:lang w:val="en-US"/>
        </w:rPr>
        <w:t>in her</w:t>
      </w:r>
      <w:r w:rsidRPr="00001789">
        <w:rPr>
          <w:rFonts w:ascii="Book Antiqua" w:hAnsi="Book Antiqua"/>
          <w:sz w:val="24"/>
          <w:szCs w:val="24"/>
          <w:lang w:val="en-US"/>
        </w:rPr>
        <w:t xml:space="preserve"> menstruation after the CHE. Four TVC-patients and no LC-patient</w:t>
      </w:r>
      <w:r w:rsidR="00CE4619" w:rsidRPr="00001789">
        <w:rPr>
          <w:rFonts w:ascii="Book Antiqua" w:hAnsi="Book Antiqua"/>
          <w:sz w:val="24"/>
          <w:szCs w:val="24"/>
          <w:lang w:val="en-US"/>
        </w:rPr>
        <w:t>s</w:t>
      </w:r>
      <w:r w:rsidRPr="00001789">
        <w:rPr>
          <w:rFonts w:ascii="Book Antiqua" w:hAnsi="Book Antiqua"/>
          <w:sz w:val="24"/>
          <w:szCs w:val="24"/>
          <w:lang w:val="en-US"/>
        </w:rPr>
        <w:t xml:space="preserve"> noticed vaginal discharge after the CHE outside of the menstruation cycle (8.7% and 0%;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0.118).</w:t>
      </w:r>
    </w:p>
    <w:p w14:paraId="02733A85" w14:textId="77777777" w:rsidR="007C5D0A" w:rsidRPr="00001789" w:rsidRDefault="007C5D0A" w:rsidP="005346E2">
      <w:pPr>
        <w:widowControl w:val="0"/>
        <w:numPr>
          <w:ilvl w:val="0"/>
          <w:numId w:val="1"/>
        </w:numPr>
        <w:suppressAutoHyphens w:val="0"/>
        <w:adjustRightInd w:val="0"/>
        <w:snapToGrid w:val="0"/>
        <w:spacing w:after="0" w:line="360" w:lineRule="auto"/>
        <w:ind w:left="0"/>
        <w:jc w:val="both"/>
        <w:rPr>
          <w:rFonts w:ascii="Book Antiqua" w:hAnsi="Book Antiqua"/>
          <w:sz w:val="24"/>
          <w:szCs w:val="24"/>
          <w:lang w:val="en-US"/>
        </w:rPr>
      </w:pPr>
    </w:p>
    <w:p w14:paraId="1A3C8289" w14:textId="77777777" w:rsidR="00424A40" w:rsidRPr="00424A40" w:rsidRDefault="00424A40" w:rsidP="005346E2">
      <w:pPr>
        <w:pStyle w:val="Heading3"/>
        <w:keepNext w:val="0"/>
        <w:keepLines w:val="0"/>
        <w:widowControl w:val="0"/>
        <w:suppressAutoHyphens w:val="0"/>
        <w:adjustRightInd w:val="0"/>
        <w:snapToGrid w:val="0"/>
        <w:spacing w:before="0" w:line="360" w:lineRule="auto"/>
        <w:ind w:left="0" w:firstLine="0"/>
        <w:jc w:val="both"/>
        <w:rPr>
          <w:rFonts w:ascii="Book Antiqua" w:hAnsi="Book Antiqua"/>
          <w:b/>
          <w:i/>
          <w:sz w:val="24"/>
          <w:szCs w:val="24"/>
          <w:lang w:val="en-US"/>
        </w:rPr>
      </w:pPr>
      <w:r w:rsidRPr="00424A40">
        <w:rPr>
          <w:rFonts w:ascii="Book Antiqua" w:hAnsi="Book Antiqua"/>
          <w:b/>
          <w:i/>
          <w:sz w:val="24"/>
          <w:szCs w:val="24"/>
          <w:lang w:val="en-US"/>
        </w:rPr>
        <w:t xml:space="preserve">Step 4: </w:t>
      </w:r>
      <w:r w:rsidRPr="00424A40">
        <w:rPr>
          <w:rFonts w:ascii="Book Antiqua" w:hAnsi="Book Antiqua"/>
          <w:b/>
          <w:i/>
          <w:caps/>
          <w:sz w:val="24"/>
          <w:szCs w:val="24"/>
          <w:lang w:val="en-US"/>
        </w:rPr>
        <w:t>r</w:t>
      </w:r>
      <w:r w:rsidRPr="00424A40">
        <w:rPr>
          <w:rFonts w:ascii="Book Antiqua" w:hAnsi="Book Antiqua"/>
          <w:b/>
          <w:i/>
          <w:sz w:val="24"/>
          <w:szCs w:val="24"/>
          <w:lang w:val="en-US"/>
        </w:rPr>
        <w:t xml:space="preserve">andomized clinical trial; short-term results </w:t>
      </w:r>
    </w:p>
    <w:p w14:paraId="1998B0A6" w14:textId="1E6893BE" w:rsidR="007C5D0A" w:rsidRPr="00001789" w:rsidRDefault="007C5D0A" w:rsidP="005346E2">
      <w:pPr>
        <w:pStyle w:val="Heading3"/>
        <w:keepNext w:val="0"/>
        <w:keepLines w:val="0"/>
        <w:widowControl w:val="0"/>
        <w:suppressAutoHyphens w:val="0"/>
        <w:adjustRightInd w:val="0"/>
        <w:snapToGrid w:val="0"/>
        <w:spacing w:before="0" w:line="360" w:lineRule="auto"/>
        <w:ind w:left="0" w:firstLine="0"/>
        <w:jc w:val="both"/>
        <w:rPr>
          <w:rFonts w:ascii="Book Antiqua" w:hAnsi="Book Antiqua"/>
          <w:sz w:val="24"/>
          <w:szCs w:val="24"/>
          <w:lang w:val="en-US"/>
        </w:rPr>
      </w:pPr>
      <w:r w:rsidRPr="00001789">
        <w:rPr>
          <w:rFonts w:ascii="Book Antiqua" w:hAnsi="Book Antiqua"/>
          <w:sz w:val="24"/>
          <w:szCs w:val="24"/>
          <w:lang w:val="en-US"/>
        </w:rPr>
        <w:t>Transvaginal/transumbilical hybrid--NOTES--</w:t>
      </w:r>
      <w:r w:rsidR="00424A40" w:rsidRPr="00424A40">
        <w:rPr>
          <w:rFonts w:ascii="Book Antiqua" w:hAnsi="Book Antiqua"/>
          <w:i/>
          <w:sz w:val="24"/>
          <w:szCs w:val="24"/>
          <w:lang w:val="en-US"/>
        </w:rPr>
        <w:t>vs</w:t>
      </w:r>
      <w:r w:rsidRPr="00001789">
        <w:rPr>
          <w:rFonts w:ascii="Book Antiqua" w:hAnsi="Book Antiqua"/>
          <w:sz w:val="24"/>
          <w:szCs w:val="24"/>
          <w:lang w:val="en-US"/>
        </w:rPr>
        <w:t xml:space="preserve"> 3-trocar needlescopic cholecystectomy: short-term results of a randomized clinical trial</w:t>
      </w:r>
      <w:r w:rsidR="0037102C" w:rsidRPr="00001789">
        <w:rPr>
          <w:rFonts w:ascii="Book Antiqua" w:hAnsi="Book Antiqua"/>
          <w:sz w:val="24"/>
          <w:szCs w:val="24"/>
          <w:lang w:val="en-US"/>
        </w:rPr>
        <w:fldChar w:fldCharType="begin">
          <w:fldData xml:space="preserve">PEVuZE5vdGU+PENpdGU+PEF1dGhvcj5CdWxpYW48L0F1dGhvcj48WWVhcj4yMDE1PC9ZZWFyPjxS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</w:fldData>
        </w:fldChar>
      </w:r>
      <w:r w:rsidR="0037102C"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37102C" w:rsidRPr="00001789">
        <w:rPr>
          <w:rFonts w:ascii="Book Antiqua" w:hAnsi="Book Antiqua"/>
          <w:sz w:val="24"/>
          <w:szCs w:val="24"/>
          <w:lang w:val="en-US"/>
        </w:rPr>
        <w:instrText xml:space="preserve"> EN.CITE </w:instrText>
      </w:r>
      <w:r w:rsidR="0037102C" w:rsidRPr="00001789">
        <w:rPr>
          <w:rFonts w:ascii="Book Antiqua" w:hAnsi="Book Antiqua"/>
          <w:sz w:val="24"/>
          <w:szCs w:val="24"/>
          <w:lang w:val="en-US"/>
        </w:rPr>
        <w:fldChar w:fldCharType="begin">
          <w:fldData xml:space="preserve">PEVuZE5vdGU+PENpdGU+PEF1dGhvcj5CdWxpYW48L0F1dGhvcj48WWVhcj4yMDE1PC9ZZWFyPjxS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</w:fldData>
        </w:fldChar>
      </w:r>
      <w:r w:rsidR="0037102C"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37102C" w:rsidRPr="00001789">
        <w:rPr>
          <w:rFonts w:ascii="Book Antiqua" w:hAnsi="Book Antiqua"/>
          <w:sz w:val="24"/>
          <w:szCs w:val="24"/>
          <w:lang w:val="en-US"/>
        </w:rPr>
        <w:instrText xml:space="preserve"> EN.CITE.DATA </w:instrText>
      </w:r>
      <w:r w:rsidR="0037102C" w:rsidRPr="00001789">
        <w:rPr>
          <w:rFonts w:ascii="Book Antiqua" w:hAnsi="Book Antiqua"/>
          <w:sz w:val="24"/>
          <w:szCs w:val="24"/>
          <w:lang w:val="en-US"/>
        </w:rPr>
      </w:r>
      <w:r w:rsidR="0037102C" w:rsidRPr="00001789">
        <w:rPr>
          <w:rFonts w:ascii="Book Antiqua" w:hAnsi="Book Antiqua"/>
          <w:sz w:val="24"/>
          <w:szCs w:val="24"/>
          <w:lang w:val="en-US"/>
        </w:rPr>
        <w:fldChar w:fldCharType="end"/>
      </w:r>
      <w:r w:rsidR="0037102C" w:rsidRPr="00001789">
        <w:rPr>
          <w:rFonts w:ascii="Book Antiqua" w:hAnsi="Book Antiqua"/>
          <w:sz w:val="24"/>
          <w:szCs w:val="24"/>
          <w:lang w:val="en-US"/>
        </w:rPr>
      </w:r>
      <w:r w:rsidR="0037102C" w:rsidRPr="00001789">
        <w:rPr>
          <w:rFonts w:ascii="Book Antiqua" w:hAnsi="Book Antiqua"/>
          <w:sz w:val="24"/>
          <w:szCs w:val="24"/>
          <w:lang w:val="en-US"/>
        </w:rPr>
        <w:fldChar w:fldCharType="separate"/>
      </w:r>
      <w:r w:rsidR="0037102C" w:rsidRPr="00001789">
        <w:rPr>
          <w:rFonts w:ascii="Book Antiqua" w:hAnsi="Book Antiqua"/>
          <w:noProof/>
          <w:sz w:val="24"/>
          <w:szCs w:val="24"/>
          <w:vertAlign w:val="superscript"/>
          <w:lang w:val="en-US"/>
        </w:rPr>
        <w:t>[</w:t>
      </w:r>
      <w:hyperlink w:anchor="_ENREF_29" w:tooltip="Bulian, 2015 #245" w:history="1">
        <w:r w:rsidR="00FE12C1" w:rsidRPr="00001789">
          <w:rPr>
            <w:rFonts w:ascii="Book Antiqua" w:hAnsi="Book Antiqua"/>
            <w:noProof/>
            <w:sz w:val="24"/>
            <w:szCs w:val="24"/>
            <w:vertAlign w:val="superscript"/>
            <w:lang w:val="en-US"/>
          </w:rPr>
          <w:t>29</w:t>
        </w:r>
      </w:hyperlink>
      <w:r w:rsidR="0037102C" w:rsidRPr="00001789">
        <w:rPr>
          <w:rFonts w:ascii="Book Antiqua" w:hAnsi="Book Antiqua"/>
          <w:noProof/>
          <w:sz w:val="24"/>
          <w:szCs w:val="24"/>
          <w:vertAlign w:val="superscript"/>
          <w:lang w:val="en-US"/>
        </w:rPr>
        <w:t>]</w:t>
      </w:r>
      <w:r w:rsidR="0037102C" w:rsidRPr="00001789">
        <w:rPr>
          <w:rFonts w:ascii="Book Antiqua" w:hAnsi="Book Antiqua"/>
          <w:sz w:val="24"/>
          <w:szCs w:val="24"/>
          <w:lang w:val="en-US"/>
        </w:rPr>
        <w:fldChar w:fldCharType="end"/>
      </w:r>
      <w:r w:rsidR="00424A40">
        <w:rPr>
          <w:rFonts w:ascii="Book Antiqua" w:hAnsi="Book Antiqua" w:hint="eastAsia"/>
          <w:sz w:val="24"/>
          <w:szCs w:val="24"/>
          <w:lang w:val="en-US" w:eastAsia="zh-CN"/>
        </w:rPr>
        <w:t>.</w:t>
      </w:r>
    </w:p>
    <w:p w14:paraId="3F247A39" w14:textId="04CD93D2" w:rsidR="007C5D0A" w:rsidRPr="00001789" w:rsidRDefault="007C5D0A"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 xml:space="preserve">All patients were treated per protocol, </w:t>
      </w:r>
      <w:r w:rsidR="009D13CB" w:rsidRPr="00001789">
        <w:rPr>
          <w:rFonts w:ascii="Book Antiqua" w:hAnsi="Book Antiqua"/>
          <w:sz w:val="24"/>
          <w:szCs w:val="24"/>
          <w:lang w:val="en-US"/>
        </w:rPr>
        <w:t xml:space="preserve">and </w:t>
      </w:r>
      <w:r w:rsidRPr="00001789">
        <w:rPr>
          <w:rFonts w:ascii="Book Antiqua" w:hAnsi="Book Antiqua"/>
          <w:sz w:val="24"/>
          <w:szCs w:val="24"/>
          <w:lang w:val="en-US"/>
        </w:rPr>
        <w:t>no conversions or additional trocars were necessary</w:t>
      </w:r>
      <w:r w:rsidR="009D13CB" w:rsidRPr="00001789">
        <w:rPr>
          <w:rFonts w:ascii="Book Antiqua" w:hAnsi="Book Antiqua"/>
          <w:sz w:val="24"/>
          <w:szCs w:val="24"/>
          <w:lang w:val="en-US"/>
        </w:rPr>
        <w:t>.</w:t>
      </w:r>
      <w:r w:rsidRPr="00001789">
        <w:rPr>
          <w:rFonts w:ascii="Book Antiqua" w:hAnsi="Book Antiqua"/>
          <w:sz w:val="24"/>
          <w:szCs w:val="24"/>
          <w:lang w:val="en-US"/>
        </w:rPr>
        <w:t xml:space="preserve"> </w:t>
      </w:r>
      <w:r w:rsidR="009D13CB" w:rsidRPr="00001789">
        <w:rPr>
          <w:rFonts w:ascii="Book Antiqua" w:hAnsi="Book Antiqua"/>
          <w:sz w:val="24"/>
          <w:szCs w:val="24"/>
          <w:lang w:val="en-US"/>
        </w:rPr>
        <w:t>In addition,</w:t>
      </w:r>
      <w:r w:rsidRPr="00001789">
        <w:rPr>
          <w:rFonts w:ascii="Book Antiqua" w:hAnsi="Book Antiqua"/>
          <w:sz w:val="24"/>
          <w:szCs w:val="24"/>
          <w:lang w:val="en-US"/>
        </w:rPr>
        <w:t xml:space="preserve"> </w:t>
      </w:r>
      <w:r w:rsidR="009D13CB" w:rsidRPr="00001789">
        <w:rPr>
          <w:rFonts w:ascii="Book Antiqua" w:hAnsi="Book Antiqua"/>
          <w:sz w:val="24"/>
          <w:szCs w:val="24"/>
          <w:lang w:val="en-US"/>
        </w:rPr>
        <w:t>no</w:t>
      </w:r>
      <w:r w:rsidRPr="00001789">
        <w:rPr>
          <w:rFonts w:ascii="Book Antiqua" w:hAnsi="Book Antiqua"/>
          <w:sz w:val="24"/>
          <w:szCs w:val="24"/>
          <w:lang w:val="en-US"/>
        </w:rPr>
        <w:t xml:space="preserve"> intraoperative complications</w:t>
      </w:r>
      <w:r w:rsidR="009D13CB" w:rsidRPr="00001789">
        <w:rPr>
          <w:rFonts w:ascii="Book Antiqua" w:hAnsi="Book Antiqua"/>
          <w:sz w:val="24"/>
          <w:szCs w:val="24"/>
          <w:lang w:val="en-US"/>
        </w:rPr>
        <w:t xml:space="preserve"> occurred</w:t>
      </w:r>
      <w:r w:rsidRPr="00001789">
        <w:rPr>
          <w:rFonts w:ascii="Book Antiqua" w:hAnsi="Book Antiqua"/>
          <w:sz w:val="24"/>
          <w:szCs w:val="24"/>
          <w:lang w:val="en-US"/>
        </w:rPr>
        <w:t>. Patient</w:t>
      </w:r>
      <w:r w:rsidR="009D13CB" w:rsidRPr="00001789">
        <w:rPr>
          <w:rFonts w:ascii="Book Antiqua" w:hAnsi="Book Antiqua"/>
          <w:sz w:val="24"/>
          <w:szCs w:val="24"/>
          <w:lang w:val="en-US"/>
        </w:rPr>
        <w:t>-</w:t>
      </w:r>
      <w:r w:rsidRPr="00001789">
        <w:rPr>
          <w:rFonts w:ascii="Book Antiqua" w:hAnsi="Book Antiqua"/>
          <w:sz w:val="24"/>
          <w:szCs w:val="24"/>
          <w:lang w:val="en-US"/>
        </w:rPr>
        <w:t>derived parameters were comparable</w:t>
      </w:r>
      <w:r w:rsidR="009D13CB" w:rsidRPr="00001789">
        <w:rPr>
          <w:rFonts w:ascii="Book Antiqua" w:hAnsi="Book Antiqua"/>
          <w:sz w:val="24"/>
          <w:szCs w:val="24"/>
          <w:lang w:val="en-US"/>
        </w:rPr>
        <w:t xml:space="preserve"> between the two groups</w:t>
      </w:r>
      <w:r w:rsidRPr="00001789">
        <w:rPr>
          <w:rFonts w:ascii="Book Antiqua" w:hAnsi="Book Antiqua"/>
          <w:sz w:val="24"/>
          <w:szCs w:val="24"/>
          <w:lang w:val="en-US"/>
        </w:rPr>
        <w:t>. On</w:t>
      </w:r>
      <w:r w:rsidR="009D13CB" w:rsidRPr="00001789">
        <w:rPr>
          <w:rFonts w:ascii="Book Antiqua" w:hAnsi="Book Antiqua"/>
          <w:sz w:val="24"/>
          <w:szCs w:val="24"/>
          <w:lang w:val="en-US"/>
        </w:rPr>
        <w:t>e</w:t>
      </w:r>
      <w:r w:rsidRPr="00001789">
        <w:rPr>
          <w:rFonts w:ascii="Book Antiqua" w:hAnsi="Book Antiqua"/>
          <w:sz w:val="24"/>
          <w:szCs w:val="24"/>
          <w:lang w:val="en-US"/>
        </w:rPr>
        <w:t xml:space="preserve"> patient </w:t>
      </w:r>
      <w:r w:rsidR="009D13CB" w:rsidRPr="00001789">
        <w:rPr>
          <w:rFonts w:ascii="Book Antiqua" w:hAnsi="Book Antiqua"/>
          <w:sz w:val="24"/>
          <w:szCs w:val="24"/>
          <w:lang w:val="en-US"/>
        </w:rPr>
        <w:t>from</w:t>
      </w:r>
      <w:r w:rsidRPr="00001789">
        <w:rPr>
          <w:rFonts w:ascii="Book Antiqua" w:hAnsi="Book Antiqua"/>
          <w:sz w:val="24"/>
          <w:szCs w:val="24"/>
          <w:lang w:val="en-US"/>
        </w:rPr>
        <w:t xml:space="preserve"> each group did not fill out the pain- and analgesics-documentation log prospectively, so these had to be excluded from the respective analysis. The primary outcome parameter was cumulative pain intensity during movement </w:t>
      </w:r>
      <w:r w:rsidR="009D13CB" w:rsidRPr="00001789">
        <w:rPr>
          <w:rFonts w:ascii="Book Antiqua" w:hAnsi="Book Antiqua"/>
          <w:sz w:val="24"/>
          <w:szCs w:val="24"/>
          <w:lang w:val="en-US"/>
        </w:rPr>
        <w:t>within the</w:t>
      </w:r>
      <w:r w:rsidRPr="00001789">
        <w:rPr>
          <w:rFonts w:ascii="Book Antiqua" w:hAnsi="Book Antiqua"/>
          <w:sz w:val="24"/>
          <w:szCs w:val="24"/>
          <w:lang w:val="en-US"/>
        </w:rPr>
        <w:t xml:space="preserve"> first 48 hours</w:t>
      </w:r>
      <w:r w:rsidR="009D13CB" w:rsidRPr="00001789">
        <w:rPr>
          <w:rFonts w:ascii="Book Antiqua" w:hAnsi="Book Antiqua"/>
          <w:sz w:val="24"/>
          <w:szCs w:val="24"/>
          <w:lang w:val="en-US"/>
        </w:rPr>
        <w:t xml:space="preserve"> following surgery</w:t>
      </w:r>
      <w:r w:rsidRPr="00001789">
        <w:rPr>
          <w:rFonts w:ascii="Book Antiqua" w:hAnsi="Book Antiqua"/>
          <w:sz w:val="24"/>
          <w:szCs w:val="24"/>
          <w:lang w:val="en-US"/>
        </w:rPr>
        <w:t>. It was significantly lower in the TVC-group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0.043). Furthermore, the cumulative postoperative pain intensity during movement until postoperative day 10 was significantly lower in the TVC-group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0.010), although TVC-patients had a significantly lower consumption of analgesics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0.019). TVC-patients had a significantly better GIQLI-score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0.028) and were significantly more satisfied with the esthetic result</w:t>
      </w:r>
      <w:r w:rsidR="009D13CB" w:rsidRPr="00001789">
        <w:rPr>
          <w:rFonts w:ascii="Book Antiqua" w:hAnsi="Book Antiqua"/>
          <w:sz w:val="24"/>
          <w:szCs w:val="24"/>
          <w:lang w:val="en-US"/>
        </w:rPr>
        <w:t>s</w:t>
      </w:r>
      <w:r w:rsidRPr="00001789">
        <w:rPr>
          <w:rFonts w:ascii="Book Antiqua" w:hAnsi="Book Antiqua"/>
          <w:sz w:val="24"/>
          <w:szCs w:val="24"/>
          <w:lang w:val="en-US"/>
        </w:rPr>
        <w:t xml:space="preserve"> of the operation (</w:t>
      </w:r>
      <w:r w:rsidR="00424A40" w:rsidRPr="00424A40">
        <w:rPr>
          <w:rFonts w:ascii="Book Antiqua" w:hAnsi="Book Antiqua"/>
          <w:i/>
          <w:caps/>
          <w:sz w:val="24"/>
          <w:szCs w:val="24"/>
          <w:lang w:val="en-US"/>
        </w:rPr>
        <w:t xml:space="preserve">p &lt; </w:t>
      </w:r>
      <w:r w:rsidRPr="00001789">
        <w:rPr>
          <w:rFonts w:ascii="Book Antiqua" w:hAnsi="Book Antiqua"/>
          <w:sz w:val="24"/>
          <w:szCs w:val="24"/>
          <w:lang w:val="en-US"/>
        </w:rPr>
        <w:t>0.001). Both surgeons considered the retrieval of the gallbladder in TVC to be significantly easier (</w:t>
      </w:r>
      <w:r w:rsidR="00424A40" w:rsidRPr="00424A40">
        <w:rPr>
          <w:rFonts w:ascii="Book Antiqua" w:hAnsi="Book Antiqua"/>
          <w:i/>
          <w:caps/>
          <w:sz w:val="24"/>
          <w:szCs w:val="24"/>
          <w:lang w:val="en-US"/>
        </w:rPr>
        <w:t xml:space="preserve">p &lt; </w:t>
      </w:r>
      <w:r w:rsidRPr="00001789">
        <w:rPr>
          <w:rFonts w:ascii="Book Antiqua" w:hAnsi="Book Antiqua"/>
          <w:sz w:val="24"/>
          <w:szCs w:val="24"/>
          <w:lang w:val="en-US"/>
        </w:rPr>
        <w:t xml:space="preserve">0.001 and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 xml:space="preserve">0.010), </w:t>
      </w:r>
      <w:r w:rsidR="009D13CB" w:rsidRPr="00001789">
        <w:rPr>
          <w:rFonts w:ascii="Book Antiqua" w:hAnsi="Book Antiqua"/>
          <w:sz w:val="24"/>
          <w:szCs w:val="24"/>
          <w:lang w:val="en-US"/>
        </w:rPr>
        <w:t>whereas</w:t>
      </w:r>
      <w:r w:rsidRPr="00001789">
        <w:rPr>
          <w:rFonts w:ascii="Book Antiqua" w:hAnsi="Book Antiqua"/>
          <w:sz w:val="24"/>
          <w:szCs w:val="24"/>
          <w:lang w:val="en-US"/>
        </w:rPr>
        <w:t xml:space="preserve"> instrument handling was found to be significantly more difficult for TVC by the second surgeon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0.020). The remaining outcome parameters did not significantly differ</w:t>
      </w:r>
      <w:r w:rsidR="009D13CB" w:rsidRPr="00001789">
        <w:rPr>
          <w:rFonts w:ascii="Book Antiqua" w:hAnsi="Book Antiqua"/>
          <w:sz w:val="24"/>
          <w:szCs w:val="24"/>
          <w:lang w:val="en-US"/>
        </w:rPr>
        <w:t xml:space="preserve"> between the two groups</w:t>
      </w:r>
      <w:r w:rsidRPr="00001789">
        <w:rPr>
          <w:rFonts w:ascii="Book Antiqua" w:hAnsi="Book Antiqua"/>
          <w:sz w:val="24"/>
          <w:szCs w:val="24"/>
          <w:lang w:val="en-US"/>
        </w:rPr>
        <w:t>. All gynecologic follow-up exams had a regular postoperative finding</w:t>
      </w:r>
      <w:r w:rsidR="009D13CB" w:rsidRPr="00001789">
        <w:rPr>
          <w:rFonts w:ascii="Book Antiqua" w:hAnsi="Book Antiqua"/>
          <w:sz w:val="24"/>
          <w:szCs w:val="24"/>
          <w:lang w:val="en-US"/>
        </w:rPr>
        <w:t>s</w:t>
      </w:r>
      <w:r w:rsidRPr="00001789">
        <w:rPr>
          <w:rFonts w:ascii="Book Antiqua" w:hAnsi="Book Antiqua"/>
          <w:sz w:val="24"/>
          <w:szCs w:val="24"/>
          <w:lang w:val="en-US"/>
        </w:rPr>
        <w:t>.</w:t>
      </w:r>
    </w:p>
    <w:p w14:paraId="7571B3C5" w14:textId="77777777" w:rsidR="007C5D0A" w:rsidRPr="00001789" w:rsidRDefault="007C5D0A" w:rsidP="005346E2">
      <w:pPr>
        <w:widowControl w:val="0"/>
        <w:numPr>
          <w:ilvl w:val="0"/>
          <w:numId w:val="1"/>
        </w:numPr>
        <w:suppressAutoHyphens w:val="0"/>
        <w:adjustRightInd w:val="0"/>
        <w:snapToGrid w:val="0"/>
        <w:spacing w:after="0" w:line="360" w:lineRule="auto"/>
        <w:ind w:left="0"/>
        <w:jc w:val="both"/>
        <w:rPr>
          <w:rFonts w:ascii="Book Antiqua" w:hAnsi="Book Antiqua"/>
          <w:sz w:val="24"/>
          <w:szCs w:val="24"/>
          <w:lang w:val="en-US"/>
        </w:rPr>
      </w:pPr>
    </w:p>
    <w:p w14:paraId="5B5B77D6" w14:textId="3CE8670C" w:rsidR="00424A40" w:rsidRPr="00424A40" w:rsidRDefault="00424A40" w:rsidP="005346E2">
      <w:pPr>
        <w:pStyle w:val="Heading3"/>
        <w:keepNext w:val="0"/>
        <w:keepLines w:val="0"/>
        <w:widowControl w:val="0"/>
        <w:suppressAutoHyphens w:val="0"/>
        <w:adjustRightInd w:val="0"/>
        <w:snapToGrid w:val="0"/>
        <w:spacing w:before="0" w:line="360" w:lineRule="auto"/>
        <w:ind w:left="0" w:firstLine="0"/>
        <w:jc w:val="both"/>
        <w:rPr>
          <w:rFonts w:ascii="Book Antiqua" w:hAnsi="Book Antiqua"/>
          <w:b/>
          <w:i/>
          <w:sz w:val="24"/>
          <w:szCs w:val="24"/>
          <w:lang w:val="en-US"/>
        </w:rPr>
      </w:pPr>
      <w:r w:rsidRPr="00424A40">
        <w:rPr>
          <w:rFonts w:ascii="Book Antiqua" w:hAnsi="Book Antiqua"/>
          <w:b/>
          <w:i/>
          <w:sz w:val="24"/>
          <w:szCs w:val="24"/>
          <w:lang w:val="en-US"/>
        </w:rPr>
        <w:t xml:space="preserve">Step 5: </w:t>
      </w:r>
      <w:r w:rsidRPr="00424A40">
        <w:rPr>
          <w:rFonts w:ascii="Book Antiqua" w:hAnsi="Book Antiqua"/>
          <w:b/>
          <w:i/>
          <w:caps/>
          <w:sz w:val="24"/>
          <w:szCs w:val="24"/>
          <w:lang w:val="en-US"/>
        </w:rPr>
        <w:t>r</w:t>
      </w:r>
      <w:r w:rsidRPr="00424A40">
        <w:rPr>
          <w:rFonts w:ascii="Book Antiqua" w:hAnsi="Book Antiqua"/>
          <w:b/>
          <w:i/>
          <w:sz w:val="24"/>
          <w:szCs w:val="24"/>
          <w:lang w:val="en-US"/>
        </w:rPr>
        <w:t>andomized clinical trial; long-term results</w:t>
      </w:r>
    </w:p>
    <w:p w14:paraId="260A8F51" w14:textId="4F022A43" w:rsidR="007C5D0A" w:rsidRPr="00001789" w:rsidRDefault="007C5D0A" w:rsidP="005346E2">
      <w:pPr>
        <w:pStyle w:val="Heading3"/>
        <w:keepNext w:val="0"/>
        <w:keepLines w:val="0"/>
        <w:widowControl w:val="0"/>
        <w:suppressAutoHyphens w:val="0"/>
        <w:adjustRightInd w:val="0"/>
        <w:snapToGrid w:val="0"/>
        <w:spacing w:before="0" w:line="360" w:lineRule="auto"/>
        <w:ind w:left="0" w:firstLine="0"/>
        <w:jc w:val="both"/>
        <w:rPr>
          <w:rFonts w:ascii="Book Antiqua" w:hAnsi="Book Antiqua"/>
          <w:sz w:val="24"/>
          <w:szCs w:val="24"/>
          <w:lang w:val="en-US"/>
        </w:rPr>
      </w:pPr>
      <w:r w:rsidRPr="00001789">
        <w:rPr>
          <w:rFonts w:ascii="Book Antiqua" w:hAnsi="Book Antiqua"/>
          <w:sz w:val="24"/>
          <w:szCs w:val="24"/>
          <w:lang w:val="en-US"/>
        </w:rPr>
        <w:t>Transvaginal hybrid NOTES cholecystectomy--results of a randomized clinical trial after 6 mo</w:t>
      </w:r>
      <w:r w:rsidR="009A76E3" w:rsidRPr="00001789">
        <w:rPr>
          <w:rFonts w:ascii="Book Antiqua" w:hAnsi="Book Antiqua"/>
          <w:sz w:val="24"/>
          <w:szCs w:val="24"/>
          <w:lang w:val="en-US"/>
        </w:rPr>
        <w:fldChar w:fldCharType="begin">
          <w:fldData xml:space="preserve">PEVuZE5vdGU+PENpdGU+PEF1dGhvcj5CdWxpYW48L0F1dGhvcj48WWVhcj4yMDE0PC9ZZWFyPjxS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</w:fldData>
        </w:fldChar>
      </w:r>
      <w:r w:rsidR="009A76E3"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9A76E3" w:rsidRPr="00001789">
        <w:rPr>
          <w:rFonts w:ascii="Book Antiqua" w:hAnsi="Book Antiqua"/>
          <w:sz w:val="24"/>
          <w:szCs w:val="24"/>
          <w:lang w:val="en-US"/>
        </w:rPr>
        <w:instrText xml:space="preserve"> EN.CITE </w:instrText>
      </w:r>
      <w:r w:rsidR="009A76E3" w:rsidRPr="00001789">
        <w:rPr>
          <w:rFonts w:ascii="Book Antiqua" w:hAnsi="Book Antiqua"/>
          <w:sz w:val="24"/>
          <w:szCs w:val="24"/>
          <w:lang w:val="en-US"/>
        </w:rPr>
        <w:fldChar w:fldCharType="begin">
          <w:fldData xml:space="preserve">PEVuZE5vdGU+PENpdGU+PEF1dGhvcj5CdWxpYW48L0F1dGhvcj48WWVhcj4yMDE0PC9ZZWFyPjxS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</w:fldData>
        </w:fldChar>
      </w:r>
      <w:r w:rsidR="009A76E3"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9A76E3" w:rsidRPr="00001789">
        <w:rPr>
          <w:rFonts w:ascii="Book Antiqua" w:hAnsi="Book Antiqua"/>
          <w:sz w:val="24"/>
          <w:szCs w:val="24"/>
          <w:lang w:val="en-US"/>
        </w:rPr>
        <w:instrText xml:space="preserve"> EN.CITE.DATA </w:instrText>
      </w:r>
      <w:r w:rsidR="009A76E3" w:rsidRPr="00001789">
        <w:rPr>
          <w:rFonts w:ascii="Book Antiqua" w:hAnsi="Book Antiqua"/>
          <w:sz w:val="24"/>
          <w:szCs w:val="24"/>
          <w:lang w:val="en-US"/>
        </w:rPr>
      </w:r>
      <w:r w:rsidR="009A76E3" w:rsidRPr="00001789">
        <w:rPr>
          <w:rFonts w:ascii="Book Antiqua" w:hAnsi="Book Antiqua"/>
          <w:sz w:val="24"/>
          <w:szCs w:val="24"/>
          <w:lang w:val="en-US"/>
        </w:rPr>
        <w:fldChar w:fldCharType="end"/>
      </w:r>
      <w:r w:rsidR="009A76E3" w:rsidRPr="00001789">
        <w:rPr>
          <w:rFonts w:ascii="Book Antiqua" w:hAnsi="Book Antiqua"/>
          <w:sz w:val="24"/>
          <w:szCs w:val="24"/>
          <w:lang w:val="en-US"/>
        </w:rPr>
      </w:r>
      <w:r w:rsidR="009A76E3" w:rsidRPr="00001789">
        <w:rPr>
          <w:rFonts w:ascii="Book Antiqua" w:hAnsi="Book Antiqua"/>
          <w:sz w:val="24"/>
          <w:szCs w:val="24"/>
          <w:lang w:val="en-US"/>
        </w:rPr>
        <w:fldChar w:fldCharType="separate"/>
      </w:r>
      <w:r w:rsidR="009A76E3" w:rsidRPr="00001789">
        <w:rPr>
          <w:rFonts w:ascii="Book Antiqua" w:hAnsi="Book Antiqua"/>
          <w:noProof/>
          <w:sz w:val="24"/>
          <w:szCs w:val="24"/>
          <w:vertAlign w:val="superscript"/>
          <w:lang w:val="en-US"/>
        </w:rPr>
        <w:t>[</w:t>
      </w:r>
      <w:hyperlink w:anchor="_ENREF_30" w:tooltip="Bulian, 2014 #246" w:history="1">
        <w:r w:rsidR="00FE12C1" w:rsidRPr="00001789">
          <w:rPr>
            <w:rFonts w:ascii="Book Antiqua" w:hAnsi="Book Antiqua"/>
            <w:noProof/>
            <w:sz w:val="24"/>
            <w:szCs w:val="24"/>
            <w:vertAlign w:val="superscript"/>
            <w:lang w:val="en-US"/>
          </w:rPr>
          <w:t>30</w:t>
        </w:r>
      </w:hyperlink>
      <w:r w:rsidR="009A76E3" w:rsidRPr="00001789">
        <w:rPr>
          <w:rFonts w:ascii="Book Antiqua" w:hAnsi="Book Antiqua"/>
          <w:noProof/>
          <w:sz w:val="24"/>
          <w:szCs w:val="24"/>
          <w:vertAlign w:val="superscript"/>
          <w:lang w:val="en-US"/>
        </w:rPr>
        <w:t>]</w:t>
      </w:r>
      <w:r w:rsidR="009A76E3" w:rsidRPr="00001789">
        <w:rPr>
          <w:rFonts w:ascii="Book Antiqua" w:hAnsi="Book Antiqua"/>
          <w:sz w:val="24"/>
          <w:szCs w:val="24"/>
          <w:lang w:val="en-US"/>
        </w:rPr>
        <w:fldChar w:fldCharType="end"/>
      </w:r>
      <w:r w:rsidR="00424A40">
        <w:rPr>
          <w:rFonts w:ascii="Book Antiqua" w:hAnsi="Book Antiqua" w:hint="eastAsia"/>
          <w:sz w:val="24"/>
          <w:szCs w:val="24"/>
          <w:lang w:val="en-US" w:eastAsia="zh-CN"/>
        </w:rPr>
        <w:t>.</w:t>
      </w:r>
    </w:p>
    <w:p w14:paraId="79750FE2" w14:textId="40679C4C" w:rsidR="007C5D0A" w:rsidRPr="00001789" w:rsidRDefault="007C5D0A"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 xml:space="preserve">All 20 patients of the TVC-group were </w:t>
      </w:r>
      <w:r w:rsidR="009D13CB" w:rsidRPr="00001789">
        <w:rPr>
          <w:rFonts w:ascii="Book Antiqua" w:hAnsi="Book Antiqua"/>
          <w:sz w:val="24"/>
          <w:szCs w:val="24"/>
          <w:lang w:val="en-US"/>
        </w:rPr>
        <w:t>“very satisfied”</w:t>
      </w:r>
      <w:r w:rsidRPr="00001789">
        <w:rPr>
          <w:rFonts w:ascii="Book Antiqua" w:hAnsi="Book Antiqua"/>
          <w:sz w:val="24"/>
          <w:szCs w:val="24"/>
          <w:lang w:val="en-US"/>
        </w:rPr>
        <w:t xml:space="preserve"> with the postoperative result of the scars both three and six months postoperatively, which was significantly better than </w:t>
      </w:r>
      <w:r w:rsidR="009D13CB" w:rsidRPr="00001789">
        <w:rPr>
          <w:rFonts w:ascii="Book Antiqua" w:hAnsi="Book Antiqua"/>
          <w:sz w:val="24"/>
          <w:szCs w:val="24"/>
          <w:lang w:val="en-US"/>
        </w:rPr>
        <w:t xml:space="preserve">results in </w:t>
      </w:r>
      <w:r w:rsidRPr="00001789">
        <w:rPr>
          <w:rFonts w:ascii="Book Antiqua" w:hAnsi="Book Antiqua"/>
          <w:sz w:val="24"/>
          <w:szCs w:val="24"/>
          <w:lang w:val="en-US"/>
        </w:rPr>
        <w:t>the TC-group (</w:t>
      </w:r>
      <w:r w:rsidR="00424A40" w:rsidRPr="00424A40">
        <w:rPr>
          <w:rFonts w:ascii="Book Antiqua" w:hAnsi="Book Antiqua"/>
          <w:i/>
          <w:caps/>
          <w:sz w:val="24"/>
          <w:szCs w:val="24"/>
          <w:lang w:val="en-US"/>
        </w:rPr>
        <w:t xml:space="preserve">p = </w:t>
      </w:r>
      <w:r w:rsidRPr="00001789">
        <w:rPr>
          <w:rFonts w:ascii="Book Antiqua" w:hAnsi="Book Antiqua"/>
          <w:sz w:val="24"/>
          <w:szCs w:val="24"/>
          <w:lang w:val="en-US"/>
        </w:rPr>
        <w:t xml:space="preserve">0.004 and </w:t>
      </w:r>
      <w:r w:rsidR="00424A40" w:rsidRPr="00424A40">
        <w:rPr>
          <w:rFonts w:ascii="Book Antiqua" w:hAnsi="Book Antiqua"/>
          <w:i/>
          <w:caps/>
          <w:sz w:val="24"/>
          <w:szCs w:val="24"/>
          <w:lang w:val="en-US"/>
        </w:rPr>
        <w:t xml:space="preserve">p &lt; </w:t>
      </w:r>
      <w:r w:rsidRPr="00001789">
        <w:rPr>
          <w:rFonts w:ascii="Book Antiqua" w:hAnsi="Book Antiqua"/>
          <w:sz w:val="24"/>
          <w:szCs w:val="24"/>
          <w:lang w:val="en-US"/>
        </w:rPr>
        <w:t>0.001). However, the overall satisfaction with the procedural result was not significantly different between both groups. One TVC-patient complained about lower abdominal pain three months postoperatively with a value of three on the NRS-11, one NC-patient had pain in the right upper quadrant after six months with a value of six on the NRS-11. Hernias were not detected, although two NC-patients were clinically evaluated after three and six month</w:t>
      </w:r>
      <w:r w:rsidR="009D13CB" w:rsidRPr="00001789">
        <w:rPr>
          <w:rFonts w:ascii="Book Antiqua" w:hAnsi="Book Antiqua"/>
          <w:sz w:val="24"/>
          <w:szCs w:val="24"/>
          <w:lang w:val="en-US"/>
        </w:rPr>
        <w:t>s</w:t>
      </w:r>
      <w:r w:rsidRPr="00001789">
        <w:rPr>
          <w:rFonts w:ascii="Book Antiqua" w:hAnsi="Book Antiqua"/>
          <w:sz w:val="24"/>
          <w:szCs w:val="24"/>
          <w:lang w:val="en-US"/>
        </w:rPr>
        <w:t xml:space="preserve"> due to respective results in the telephone interview. </w:t>
      </w:r>
      <w:r w:rsidR="00A60D3A" w:rsidRPr="00001789">
        <w:rPr>
          <w:rFonts w:ascii="Book Antiqua" w:hAnsi="Book Antiqua"/>
          <w:sz w:val="24"/>
          <w:szCs w:val="24"/>
          <w:lang w:val="en-US"/>
        </w:rPr>
        <w:t xml:space="preserve">Because </w:t>
      </w:r>
      <w:r w:rsidRPr="00001789">
        <w:rPr>
          <w:rFonts w:ascii="Book Antiqua" w:hAnsi="Book Antiqua"/>
          <w:sz w:val="24"/>
          <w:szCs w:val="24"/>
          <w:lang w:val="en-US"/>
        </w:rPr>
        <w:t>three TVC- and six NC-patients had no penetrating sexual intercourse during the six pre- and postoperative months, only 31 patients could answer the FSFI-d questions. All preoperatively active patients also had postoperative sexual intercourse. The analysis of the FSFI-d-items revealed no significant difference between both techniques, neither for each domain separately, nor for evaluation of both domains</w:t>
      </w:r>
      <w:r w:rsidR="009D13CB" w:rsidRPr="00001789">
        <w:rPr>
          <w:rFonts w:ascii="Book Antiqua" w:hAnsi="Book Antiqua"/>
          <w:sz w:val="24"/>
          <w:szCs w:val="24"/>
          <w:lang w:val="en-US"/>
        </w:rPr>
        <w:t xml:space="preserve"> together</w:t>
      </w:r>
      <w:r w:rsidRPr="00001789">
        <w:rPr>
          <w:rFonts w:ascii="Book Antiqua" w:hAnsi="Book Antiqua"/>
          <w:sz w:val="24"/>
          <w:szCs w:val="24"/>
          <w:lang w:val="en-US"/>
        </w:rPr>
        <w:t xml:space="preserve">. None of the gynecologic follow-up exams </w:t>
      </w:r>
      <w:r w:rsidR="009D13CB" w:rsidRPr="00001789">
        <w:rPr>
          <w:rFonts w:ascii="Book Antiqua" w:hAnsi="Book Antiqua"/>
          <w:sz w:val="24"/>
          <w:szCs w:val="24"/>
          <w:lang w:val="en-US"/>
        </w:rPr>
        <w:t>showed</w:t>
      </w:r>
      <w:r w:rsidRPr="00001789">
        <w:rPr>
          <w:rFonts w:ascii="Book Antiqua" w:hAnsi="Book Antiqua"/>
          <w:sz w:val="24"/>
          <w:szCs w:val="24"/>
          <w:lang w:val="en-US"/>
        </w:rPr>
        <w:t xml:space="preserve"> pathological finding</w:t>
      </w:r>
      <w:r w:rsidR="009D13CB" w:rsidRPr="00001789">
        <w:rPr>
          <w:rFonts w:ascii="Book Antiqua" w:hAnsi="Book Antiqua"/>
          <w:sz w:val="24"/>
          <w:szCs w:val="24"/>
          <w:lang w:val="en-US"/>
        </w:rPr>
        <w:t>s</w:t>
      </w:r>
      <w:r w:rsidRPr="00001789">
        <w:rPr>
          <w:rFonts w:ascii="Book Antiqua" w:hAnsi="Book Antiqua"/>
          <w:sz w:val="24"/>
          <w:szCs w:val="24"/>
          <w:lang w:val="en-US"/>
        </w:rPr>
        <w:t>.</w:t>
      </w:r>
    </w:p>
    <w:p w14:paraId="6AE0C591"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eastAsia="zh-CN"/>
        </w:rPr>
      </w:pPr>
    </w:p>
    <w:p w14:paraId="706BA113" w14:textId="204B870A" w:rsidR="007C5D0A" w:rsidRPr="00424A40" w:rsidRDefault="007C5D0A" w:rsidP="005346E2">
      <w:pPr>
        <w:pStyle w:val="Heading1"/>
        <w:keepNext w:val="0"/>
        <w:keepLines w:val="0"/>
        <w:widowControl w:val="0"/>
        <w:suppressAutoHyphens w:val="0"/>
        <w:adjustRightInd w:val="0"/>
        <w:snapToGrid w:val="0"/>
        <w:spacing w:before="0" w:line="360" w:lineRule="auto"/>
        <w:ind w:left="0" w:firstLine="0"/>
        <w:jc w:val="both"/>
        <w:rPr>
          <w:rFonts w:ascii="Book Antiqua" w:hAnsi="Book Antiqua"/>
          <w:b/>
          <w:sz w:val="24"/>
          <w:szCs w:val="24"/>
          <w:lang w:val="en-US"/>
        </w:rPr>
      </w:pPr>
      <w:r w:rsidRPr="00424A40">
        <w:rPr>
          <w:rFonts w:ascii="Book Antiqua" w:hAnsi="Book Antiqua"/>
          <w:b/>
          <w:caps/>
          <w:sz w:val="24"/>
          <w:szCs w:val="24"/>
          <w:lang w:val="en-US"/>
        </w:rPr>
        <w:t>Discussion</w:t>
      </w:r>
    </w:p>
    <w:p w14:paraId="6C0F3B0E" w14:textId="1210C57B"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sz w:val="24"/>
          <w:szCs w:val="24"/>
          <w:lang w:val="en-US"/>
        </w:rPr>
        <w:t xml:space="preserve">The aim of our studies was to evaluate TVC, a new surgical technique that previously had not been systematically evaluated. After Kalloo </w:t>
      </w:r>
      <w:r w:rsidR="009C174B" w:rsidRPr="009C174B">
        <w:rPr>
          <w:rFonts w:ascii="Book Antiqua" w:hAnsi="Book Antiqua"/>
          <w:i/>
          <w:sz w:val="24"/>
          <w:szCs w:val="24"/>
          <w:lang w:val="en-US"/>
        </w:rPr>
        <w:t>et al</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 &lt;EndNote&gt;&lt;Cite&gt;&lt;Author&gt;Kalloo&lt;/Author&gt;&lt;Year&gt;2004&lt;/Year&gt;&lt;RecNum&gt;231&lt;/RecNum&gt;&lt;DisplayText&gt;&lt;style face="superscript"&gt;[16]&lt;/style&gt;&lt;/DisplayText&gt;&lt;record&gt;&lt;rec-number&gt;231&lt;/rec-number&gt;&lt;foreign-keys&gt;&lt;key app="EN" db-id="de2peszf5xs0spex0z25efv72t2r5e0w5vwa"&gt;231&lt;/key&gt;&lt;/foreign-keys&gt;&lt;ref-type name="Journal Article"&gt;17&lt;/ref-type&gt;&lt;contributors&gt;&lt;authors&gt;&lt;author&gt;Kalloo, A. N.&lt;/author&gt;&lt;author&gt;Singh, V. K.&lt;/author&gt;&lt;author&gt;Jagannath, S. B.&lt;/author&gt;&lt;author&gt;Niiyama, H.&lt;/author&gt;&lt;author&gt;Hill, S. L.&lt;/author&gt;&lt;author&gt;Vaughn, C. A.&lt;/author&gt;&lt;author&gt;Magee, C. A.&lt;/author&gt;&lt;author&gt;Kantsevoy, S. V.&lt;/author&gt;&lt;/authors&gt;&lt;/contributors&gt;&lt;auth-address&gt;Division of Gastroenterology, Johns Hopkins Hospital, Baltimore, Maryland 21205, USA.&lt;/auth-address&gt;&lt;titles&gt;&lt;title&gt;Flexible transgastric peritoneoscopy: a novel approach to diagnostic and therapeutic interventions in the peritoneal cavity&lt;/title&gt;&lt;secondary-title&gt;Gastrointest Endosc&lt;/secondary-title&gt;&lt;alt-title&gt;Gastrointestinal endoscopy&lt;/alt-title&gt;&lt;/titles&gt;&lt;periodical&gt;&lt;full-title&gt;Gastrointest Endosc&lt;/full-title&gt;&lt;/periodical&gt;&lt;pages&gt;114-7&lt;/pages&gt;&lt;volume&gt;60&lt;/volume&gt;&lt;number&gt;1&lt;/number&gt;&lt;keywords&gt;&lt;keyword&gt;Animals&lt;/keyword&gt;&lt;keyword&gt;Catheterization&lt;/keyword&gt;&lt;keyword&gt;Feasibility Studies&lt;/keyword&gt;&lt;keyword&gt;Laparoscopy/*methods&lt;/keyword&gt;&lt;keyword&gt;Sus scrofa&lt;/keyword&gt;&lt;keyword&gt;Swine&lt;/keyword&gt;&lt;/keywords&gt;&lt;dates&gt;&lt;year&gt;2004&lt;/year&gt;&lt;pub-dates&gt;&lt;date&gt;Jul&lt;/date&gt;&lt;/pub-dates&gt;&lt;/dates&gt;&lt;isbn&gt;0016-5107 (Print)&amp;#xD;0016-5107 (Linking)&lt;/isbn&gt;&lt;accession-num&gt;15229442&lt;/accession-num&gt;&lt;urls&gt;&lt;related-urls&gt;&lt;url&gt;http://www.ncbi.nlm.nih.gov/pubmed/15229442&lt;/url&gt;&lt;/related-urls&gt;&lt;/urls&gt;&lt;/record&gt;&lt;/Cite&gt;&lt;/EndNote&gt;</w:instrText>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16" w:tooltip="Kalloo, 2004 #231" w:history="1">
        <w:r w:rsidRPr="00001789">
          <w:rPr>
            <w:rFonts w:ascii="Book Antiqua" w:hAnsi="Book Antiqua"/>
            <w:sz w:val="24"/>
            <w:szCs w:val="24"/>
            <w:vertAlign w:val="superscript"/>
            <w:lang w:val="en-US"/>
          </w:rPr>
          <w:t>16</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 xml:space="preserve"> introduced the NOTES-principle</w:t>
      </w:r>
      <w:r w:rsidR="009D13CB" w:rsidRPr="00001789">
        <w:rPr>
          <w:rFonts w:ascii="Book Antiqua" w:hAnsi="Book Antiqua"/>
          <w:sz w:val="24"/>
          <w:szCs w:val="24"/>
          <w:lang w:val="en-US"/>
        </w:rPr>
        <w:t xml:space="preserve"> in 2004</w:t>
      </w:r>
      <w:r w:rsidRPr="00001789">
        <w:rPr>
          <w:rFonts w:ascii="Book Antiqua" w:hAnsi="Book Antiqua"/>
          <w:sz w:val="24"/>
          <w:szCs w:val="24"/>
          <w:lang w:val="en-US"/>
        </w:rPr>
        <w:t xml:space="preserve"> by description of the per</w:t>
      </w:r>
      <w:r w:rsidR="009D13CB" w:rsidRPr="00001789">
        <w:rPr>
          <w:rFonts w:ascii="Book Antiqua" w:hAnsi="Book Antiqua"/>
          <w:sz w:val="24"/>
          <w:szCs w:val="24"/>
          <w:lang w:val="en-US"/>
        </w:rPr>
        <w:t>i</w:t>
      </w:r>
      <w:r w:rsidRPr="00001789">
        <w:rPr>
          <w:rFonts w:ascii="Book Antiqua" w:hAnsi="Book Antiqua"/>
          <w:sz w:val="24"/>
          <w:szCs w:val="24"/>
          <w:lang w:val="en-US"/>
        </w:rPr>
        <w:t>oral, transgastral access, that principle was adopted by several study groups for different intraperitoneal interventions in both experimental settings and clinical implementation. In 2007, a variety of transvaginal techniques for cholecystectomy were published by several study groups</w:t>
      </w:r>
      <w:r w:rsidR="007C15C9" w:rsidRPr="00001789">
        <w:rPr>
          <w:rFonts w:ascii="Book Antiqua" w:hAnsi="Book Antiqua"/>
          <w:sz w:val="24"/>
          <w:szCs w:val="24"/>
          <w:lang w:val="en-US"/>
        </w:rPr>
        <w:fldChar w:fldCharType="begin">
          <w:fldData xml:space="preserve">PEVuZE5vdGU+PENpdGU+PEF1dGhvcj5ab3JuaWc8L0F1dGhvcj48WWVhcj4yMDA3PC9ZZWFyPjxS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MT48L2FsdC1wZXJpb2RpY2FsPjxwYWdlcz45MTMtNTwvcGFnZXM+PHZvbHVtZT4zOTwvdm9sdW1l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</w:fldData>
        </w:fldChar>
      </w:r>
      <w:r w:rsidR="007C15C9"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7C15C9" w:rsidRPr="00001789">
        <w:rPr>
          <w:rFonts w:ascii="Book Antiqua" w:hAnsi="Book Antiqua"/>
          <w:sz w:val="24"/>
          <w:szCs w:val="24"/>
          <w:lang w:val="en-US"/>
        </w:rPr>
        <w:instrText xml:space="preserve"> EN.CITE </w:instrText>
      </w:r>
      <w:r w:rsidR="007C15C9" w:rsidRPr="00001789">
        <w:rPr>
          <w:rFonts w:ascii="Book Antiqua" w:hAnsi="Book Antiqua"/>
          <w:sz w:val="24"/>
          <w:szCs w:val="24"/>
          <w:lang w:val="en-US"/>
        </w:rPr>
        <w:fldChar w:fldCharType="begin">
          <w:fldData xml:space="preserve">PEVuZE5vdGU+PENpdGU+PEF1dGhvcj5ab3JuaWc8L0F1dGhvcj48WWVhcj4yMDA3PC9ZZWFyPjxS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</w:fldData>
        </w:fldChar>
      </w:r>
      <w:r w:rsidR="007C15C9"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7C15C9" w:rsidRPr="00001789">
        <w:rPr>
          <w:rFonts w:ascii="Book Antiqua" w:hAnsi="Book Antiqua"/>
          <w:sz w:val="24"/>
          <w:szCs w:val="24"/>
          <w:lang w:val="en-US"/>
        </w:rPr>
        <w:instrText xml:space="preserve"> EN.CITE.DATA </w:instrText>
      </w:r>
      <w:r w:rsidR="007C15C9" w:rsidRPr="00001789">
        <w:rPr>
          <w:rFonts w:ascii="Book Antiqua" w:hAnsi="Book Antiqua"/>
          <w:sz w:val="24"/>
          <w:szCs w:val="24"/>
          <w:lang w:val="en-US"/>
        </w:rPr>
      </w:r>
      <w:r w:rsidR="007C15C9" w:rsidRPr="00001789">
        <w:rPr>
          <w:rFonts w:ascii="Book Antiqua" w:hAnsi="Book Antiqua"/>
          <w:sz w:val="24"/>
          <w:szCs w:val="24"/>
          <w:lang w:val="en-US"/>
        </w:rPr>
        <w:fldChar w:fldCharType="end"/>
      </w:r>
      <w:r w:rsidR="007C15C9" w:rsidRPr="00001789">
        <w:rPr>
          <w:rFonts w:ascii="Book Antiqua" w:hAnsi="Book Antiqua"/>
          <w:sz w:val="24"/>
          <w:szCs w:val="24"/>
          <w:lang w:val="en-US"/>
        </w:rPr>
      </w:r>
      <w:r w:rsidR="007C15C9" w:rsidRPr="00001789">
        <w:rPr>
          <w:rFonts w:ascii="Book Antiqua" w:hAnsi="Book Antiqua"/>
          <w:sz w:val="24"/>
          <w:szCs w:val="24"/>
          <w:lang w:val="en-US"/>
        </w:rPr>
        <w:fldChar w:fldCharType="separate"/>
      </w:r>
      <w:r w:rsidR="007C15C9" w:rsidRPr="00001789">
        <w:rPr>
          <w:rFonts w:ascii="Book Antiqua" w:hAnsi="Book Antiqua"/>
          <w:noProof/>
          <w:sz w:val="24"/>
          <w:szCs w:val="24"/>
          <w:vertAlign w:val="superscript"/>
          <w:lang w:val="en-US"/>
        </w:rPr>
        <w:t>[</w:t>
      </w:r>
      <w:hyperlink w:anchor="_ENREF_17" w:tooltip="Zornig, 2007 #13" w:history="1">
        <w:r w:rsidR="00FE12C1" w:rsidRPr="00001789">
          <w:rPr>
            <w:rFonts w:ascii="Book Antiqua" w:hAnsi="Book Antiqua"/>
            <w:noProof/>
            <w:sz w:val="24"/>
            <w:szCs w:val="24"/>
            <w:vertAlign w:val="superscript"/>
            <w:lang w:val="en-US"/>
          </w:rPr>
          <w:t>17-21</w:t>
        </w:r>
      </w:hyperlink>
      <w:r w:rsidR="007C15C9" w:rsidRPr="00001789">
        <w:rPr>
          <w:rFonts w:ascii="Book Antiqua" w:hAnsi="Book Antiqua"/>
          <w:noProof/>
          <w:sz w:val="24"/>
          <w:szCs w:val="24"/>
          <w:vertAlign w:val="superscript"/>
          <w:lang w:val="en-US"/>
        </w:rPr>
        <w:t>]</w:t>
      </w:r>
      <w:r w:rsidR="007C15C9" w:rsidRPr="00001789">
        <w:rPr>
          <w:rFonts w:ascii="Book Antiqua" w:hAnsi="Book Antiqua"/>
          <w:sz w:val="24"/>
          <w:szCs w:val="24"/>
          <w:lang w:val="en-US"/>
        </w:rPr>
        <w:fldChar w:fldCharType="end"/>
      </w:r>
      <w:r w:rsidR="00CC009A" w:rsidRPr="00001789">
        <w:rPr>
          <w:rFonts w:ascii="Book Antiqua" w:hAnsi="Book Antiqua"/>
          <w:sz w:val="24"/>
          <w:szCs w:val="24"/>
          <w:lang w:val="en-US"/>
        </w:rPr>
        <w:t>.</w:t>
      </w:r>
      <w:r w:rsidRPr="00001789">
        <w:rPr>
          <w:rFonts w:ascii="Book Antiqua" w:hAnsi="Book Antiqua"/>
          <w:sz w:val="24"/>
          <w:szCs w:val="24"/>
          <w:lang w:val="en-US"/>
        </w:rPr>
        <w:t xml:space="preserve"> </w:t>
      </w:r>
    </w:p>
    <w:p w14:paraId="1F596A52" w14:textId="46DF386A" w:rsidR="007C5D0A" w:rsidRPr="00001789" w:rsidRDefault="007C5D0A"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First and foremost, the distribution and advancements of the new technique, including possible procedure</w:t>
      </w:r>
      <w:r w:rsidR="009D13CB" w:rsidRPr="00001789">
        <w:rPr>
          <w:rFonts w:ascii="Book Antiqua" w:hAnsi="Book Antiqua"/>
          <w:sz w:val="24"/>
          <w:szCs w:val="24"/>
          <w:lang w:val="en-US"/>
        </w:rPr>
        <w:t>-</w:t>
      </w:r>
      <w:r w:rsidRPr="00001789">
        <w:rPr>
          <w:rFonts w:ascii="Book Antiqua" w:hAnsi="Book Antiqua"/>
          <w:sz w:val="24"/>
          <w:szCs w:val="24"/>
          <w:lang w:val="en-US"/>
        </w:rPr>
        <w:t xml:space="preserve">related complications, had to be transparent in order to facilitate timely intervention if necessary, bearing in mind the rapid increase of bile duct injuries following the introduction of minimally invasive surgery in form of LC </w:t>
      </w:r>
      <w:r w:rsidRPr="00001789">
        <w:rPr>
          <w:rFonts w:ascii="Book Antiqua" w:hAnsi="Book Antiqua"/>
          <w:sz w:val="24"/>
          <w:szCs w:val="24"/>
          <w:lang w:val="en-US"/>
        </w:rPr>
        <w:lastRenderedPageBreak/>
        <w:t>at the end of the 80's</w:t>
      </w:r>
      <w:r w:rsidR="00B96611" w:rsidRPr="00001789">
        <w:rPr>
          <w:rFonts w:ascii="Book Antiqua" w:hAnsi="Book Antiqua"/>
          <w:sz w:val="24"/>
          <w:szCs w:val="24"/>
          <w:lang w:val="en-US"/>
        </w:rPr>
        <w:fldChar w:fldCharType="begin">
          <w:fldData xml:space="preserve">PEVuZE5vdGU+PENpdGU+PEF1dGhvcj5SaWNoYXJkc29uPC9BdXRob3I+PFllYXI+MTk5NjwvWWVh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</w:fldData>
        </w:fldChar>
      </w:r>
      <w:r w:rsidR="00B96611"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B96611" w:rsidRPr="00001789">
        <w:rPr>
          <w:rFonts w:ascii="Book Antiqua" w:hAnsi="Book Antiqua"/>
          <w:sz w:val="24"/>
          <w:szCs w:val="24"/>
          <w:lang w:val="en-US"/>
        </w:rPr>
        <w:instrText xml:space="preserve"> EN.CITE </w:instrText>
      </w:r>
      <w:r w:rsidR="00B96611" w:rsidRPr="00001789">
        <w:rPr>
          <w:rFonts w:ascii="Book Antiqua" w:hAnsi="Book Antiqua"/>
          <w:sz w:val="24"/>
          <w:szCs w:val="24"/>
          <w:lang w:val="en-US"/>
        </w:rPr>
        <w:fldChar w:fldCharType="begin">
          <w:fldData xml:space="preserve">PEVuZE5vdGU+PENpdGU+PEF1dGhvcj5SaWNoYXJkc29uPC9BdXRob3I+PFllYXI+MTk5NjwvWWVh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</w:fldData>
        </w:fldChar>
      </w:r>
      <w:r w:rsidR="00B96611"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B96611" w:rsidRPr="00001789">
        <w:rPr>
          <w:rFonts w:ascii="Book Antiqua" w:hAnsi="Book Antiqua"/>
          <w:sz w:val="24"/>
          <w:szCs w:val="24"/>
          <w:lang w:val="en-US"/>
        </w:rPr>
        <w:instrText xml:space="preserve"> EN.CITE.DATA </w:instrText>
      </w:r>
      <w:r w:rsidR="00B96611" w:rsidRPr="00001789">
        <w:rPr>
          <w:rFonts w:ascii="Book Antiqua" w:hAnsi="Book Antiqua"/>
          <w:sz w:val="24"/>
          <w:szCs w:val="24"/>
          <w:lang w:val="en-US"/>
        </w:rPr>
      </w:r>
      <w:r w:rsidR="00B96611" w:rsidRPr="00001789">
        <w:rPr>
          <w:rFonts w:ascii="Book Antiqua" w:hAnsi="Book Antiqua"/>
          <w:sz w:val="24"/>
          <w:szCs w:val="24"/>
          <w:lang w:val="en-US"/>
        </w:rPr>
        <w:fldChar w:fldCharType="end"/>
      </w:r>
      <w:r w:rsidR="00B96611" w:rsidRPr="00001789">
        <w:rPr>
          <w:rFonts w:ascii="Book Antiqua" w:hAnsi="Book Antiqua"/>
          <w:sz w:val="24"/>
          <w:szCs w:val="24"/>
          <w:lang w:val="en-US"/>
        </w:rPr>
      </w:r>
      <w:r w:rsidR="00B96611" w:rsidRPr="00001789">
        <w:rPr>
          <w:rFonts w:ascii="Book Antiqua" w:hAnsi="Book Antiqua"/>
          <w:sz w:val="24"/>
          <w:szCs w:val="24"/>
          <w:lang w:val="en-US"/>
        </w:rPr>
        <w:fldChar w:fldCharType="separate"/>
      </w:r>
      <w:r w:rsidR="00B96611" w:rsidRPr="00001789">
        <w:rPr>
          <w:rFonts w:ascii="Book Antiqua" w:hAnsi="Book Antiqua"/>
          <w:noProof/>
          <w:sz w:val="24"/>
          <w:szCs w:val="24"/>
          <w:vertAlign w:val="superscript"/>
          <w:lang w:val="en-US"/>
        </w:rPr>
        <w:t>[</w:t>
      </w:r>
      <w:hyperlink w:anchor="_ENREF_35" w:tooltip="Richardson, 1996 #2" w:history="1">
        <w:r w:rsidR="00FE12C1" w:rsidRPr="00001789">
          <w:rPr>
            <w:rFonts w:ascii="Book Antiqua" w:hAnsi="Book Antiqua"/>
            <w:noProof/>
            <w:sz w:val="24"/>
            <w:szCs w:val="24"/>
            <w:vertAlign w:val="superscript"/>
            <w:lang w:val="en-US"/>
          </w:rPr>
          <w:t>35</w:t>
        </w:r>
      </w:hyperlink>
      <w:r w:rsidR="00B96611" w:rsidRPr="00001789">
        <w:rPr>
          <w:rFonts w:ascii="Book Antiqua" w:hAnsi="Book Antiqua"/>
          <w:noProof/>
          <w:sz w:val="24"/>
          <w:szCs w:val="24"/>
          <w:vertAlign w:val="superscript"/>
          <w:lang w:val="en-US"/>
        </w:rPr>
        <w:t>,</w:t>
      </w:r>
      <w:hyperlink w:anchor="_ENREF_36" w:tooltip="Deziel, 1993 #5" w:history="1">
        <w:r w:rsidR="00FE12C1" w:rsidRPr="00001789">
          <w:rPr>
            <w:rFonts w:ascii="Book Antiqua" w:hAnsi="Book Antiqua"/>
            <w:noProof/>
            <w:sz w:val="24"/>
            <w:szCs w:val="24"/>
            <w:vertAlign w:val="superscript"/>
            <w:lang w:val="en-US"/>
          </w:rPr>
          <w:t>36</w:t>
        </w:r>
      </w:hyperlink>
      <w:r w:rsidR="00B96611" w:rsidRPr="00001789">
        <w:rPr>
          <w:rFonts w:ascii="Book Antiqua" w:hAnsi="Book Antiqua"/>
          <w:noProof/>
          <w:sz w:val="24"/>
          <w:szCs w:val="24"/>
          <w:vertAlign w:val="superscript"/>
          <w:lang w:val="en-US"/>
        </w:rPr>
        <w:t>]</w:t>
      </w:r>
      <w:r w:rsidR="00B96611" w:rsidRPr="00001789">
        <w:rPr>
          <w:rFonts w:ascii="Book Antiqua" w:hAnsi="Book Antiqua"/>
          <w:sz w:val="24"/>
          <w:szCs w:val="24"/>
          <w:lang w:val="en-US"/>
        </w:rPr>
        <w:fldChar w:fldCharType="end"/>
      </w:r>
      <w:r w:rsidR="00CC009A" w:rsidRPr="00001789">
        <w:rPr>
          <w:rFonts w:ascii="Book Antiqua" w:hAnsi="Book Antiqua"/>
          <w:sz w:val="24"/>
          <w:szCs w:val="24"/>
          <w:lang w:val="en-US"/>
        </w:rPr>
        <w:t>.</w:t>
      </w:r>
      <w:r w:rsidRPr="00001789">
        <w:rPr>
          <w:rFonts w:ascii="Book Antiqua" w:hAnsi="Book Antiqua"/>
          <w:sz w:val="24"/>
          <w:szCs w:val="24"/>
          <w:lang w:val="en-US"/>
        </w:rPr>
        <w:t xml:space="preserve"> For this reason, the appropriate scientific surgical society, the DGAV with its political and social responsibility</w:t>
      </w:r>
      <w:r w:rsidR="009D13CB" w:rsidRPr="00001789">
        <w:rPr>
          <w:rFonts w:ascii="Book Antiqua" w:hAnsi="Book Antiqua"/>
          <w:sz w:val="24"/>
          <w:szCs w:val="24"/>
          <w:lang w:val="en-US"/>
        </w:rPr>
        <w:t>,</w:t>
      </w:r>
      <w:r w:rsidRPr="00001789">
        <w:rPr>
          <w:rFonts w:ascii="Book Antiqua" w:hAnsi="Book Antiqua"/>
          <w:sz w:val="24"/>
          <w:szCs w:val="24"/>
          <w:lang w:val="en-US"/>
        </w:rPr>
        <w:t xml:space="preserve"> created a national NOTES-registry (GNR) order to achieve nationwide documentation of respective procedures to facilitate early detection of possible problems.</w:t>
      </w:r>
    </w:p>
    <w:p w14:paraId="4450845C" w14:textId="0C885112" w:rsidR="007C5D0A" w:rsidRPr="00001789" w:rsidRDefault="007C5D0A"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After 14 mo, the first analysis of the GNR, including 551 patients showed that more than 85% of the documented entirely transvaginal procedures, 99% of which utilized an additional umbilical trocar, (Hybrid-NOTES-technique) were cholecystectomies</w:t>
      </w:r>
      <w:r w:rsidR="00B96611" w:rsidRPr="00001789">
        <w:rPr>
          <w:rFonts w:ascii="Book Antiqua" w:hAnsi="Book Antiqua"/>
          <w:sz w:val="24"/>
          <w:szCs w:val="24"/>
          <w:lang w:val="en-US"/>
        </w:rPr>
        <w:fldChar w:fldCharType="begin">
          <w:fldData xml:space="preserve">PEVuZE5vdGU+PENpdGU+PEF1dGhvcj5MZWhtYW5uPC9BdXRob3I+PFllYXI+MjAxMDwvWWVhcj48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</w:fldData>
        </w:fldChar>
      </w:r>
      <w:r w:rsidR="00B96611"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B96611" w:rsidRPr="00001789">
        <w:rPr>
          <w:rFonts w:ascii="Book Antiqua" w:hAnsi="Book Antiqua"/>
          <w:sz w:val="24"/>
          <w:szCs w:val="24"/>
          <w:lang w:val="en-US"/>
        </w:rPr>
        <w:instrText xml:space="preserve"> EN.CITE </w:instrText>
      </w:r>
      <w:r w:rsidR="00B96611" w:rsidRPr="00001789">
        <w:rPr>
          <w:rFonts w:ascii="Book Antiqua" w:hAnsi="Book Antiqua"/>
          <w:sz w:val="24"/>
          <w:szCs w:val="24"/>
          <w:lang w:val="en-US"/>
        </w:rPr>
        <w:fldChar w:fldCharType="begin">
          <w:fldData xml:space="preserve">PEVuZE5vdGU+PENpdGU+PEF1dGhvcj5MZWhtYW5uPC9BdXRob3I+PFllYXI+MjAxMDwvWWVhcj48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</w:fldData>
        </w:fldChar>
      </w:r>
      <w:r w:rsidR="00B96611"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B96611" w:rsidRPr="00001789">
        <w:rPr>
          <w:rFonts w:ascii="Book Antiqua" w:hAnsi="Book Antiqua"/>
          <w:sz w:val="24"/>
          <w:szCs w:val="24"/>
          <w:lang w:val="en-US"/>
        </w:rPr>
        <w:instrText xml:space="preserve"> EN.CITE.DATA </w:instrText>
      </w:r>
      <w:r w:rsidR="00B96611" w:rsidRPr="00001789">
        <w:rPr>
          <w:rFonts w:ascii="Book Antiqua" w:hAnsi="Book Antiqua"/>
          <w:sz w:val="24"/>
          <w:szCs w:val="24"/>
          <w:lang w:val="en-US"/>
        </w:rPr>
      </w:r>
      <w:r w:rsidR="00B96611" w:rsidRPr="00001789">
        <w:rPr>
          <w:rFonts w:ascii="Book Antiqua" w:hAnsi="Book Antiqua"/>
          <w:sz w:val="24"/>
          <w:szCs w:val="24"/>
          <w:lang w:val="en-US"/>
        </w:rPr>
        <w:fldChar w:fldCharType="end"/>
      </w:r>
      <w:r w:rsidR="00B96611" w:rsidRPr="00001789">
        <w:rPr>
          <w:rFonts w:ascii="Book Antiqua" w:hAnsi="Book Antiqua"/>
          <w:sz w:val="24"/>
          <w:szCs w:val="24"/>
          <w:lang w:val="en-US"/>
        </w:rPr>
      </w:r>
      <w:r w:rsidR="00B96611" w:rsidRPr="00001789">
        <w:rPr>
          <w:rFonts w:ascii="Book Antiqua" w:hAnsi="Book Antiqua"/>
          <w:sz w:val="24"/>
          <w:szCs w:val="24"/>
          <w:lang w:val="en-US"/>
        </w:rPr>
        <w:fldChar w:fldCharType="separate"/>
      </w:r>
      <w:r w:rsidR="00B96611" w:rsidRPr="00001789">
        <w:rPr>
          <w:rFonts w:ascii="Book Antiqua" w:hAnsi="Book Antiqua"/>
          <w:noProof/>
          <w:sz w:val="24"/>
          <w:szCs w:val="24"/>
          <w:vertAlign w:val="superscript"/>
          <w:lang w:val="en-US"/>
        </w:rPr>
        <w:t>[</w:t>
      </w:r>
      <w:hyperlink w:anchor="_ENREF_24" w:tooltip="Lehmann, 2010 #152" w:history="1">
        <w:r w:rsidR="00FE12C1" w:rsidRPr="00001789">
          <w:rPr>
            <w:rFonts w:ascii="Book Antiqua" w:hAnsi="Book Antiqua"/>
            <w:noProof/>
            <w:sz w:val="24"/>
            <w:szCs w:val="24"/>
            <w:vertAlign w:val="superscript"/>
            <w:lang w:val="en-US"/>
          </w:rPr>
          <w:t>24</w:t>
        </w:r>
      </w:hyperlink>
      <w:r w:rsidR="00B96611" w:rsidRPr="00001789">
        <w:rPr>
          <w:rFonts w:ascii="Book Antiqua" w:hAnsi="Book Antiqua"/>
          <w:noProof/>
          <w:sz w:val="24"/>
          <w:szCs w:val="24"/>
          <w:vertAlign w:val="superscript"/>
          <w:lang w:val="en-US"/>
        </w:rPr>
        <w:t>]</w:t>
      </w:r>
      <w:r w:rsidR="00B96611" w:rsidRPr="00001789">
        <w:rPr>
          <w:rFonts w:ascii="Book Antiqua" w:hAnsi="Book Antiqua"/>
          <w:sz w:val="24"/>
          <w:szCs w:val="24"/>
          <w:lang w:val="en-US"/>
        </w:rPr>
        <w:fldChar w:fldCharType="end"/>
      </w:r>
      <w:r w:rsidR="00CC009A" w:rsidRPr="00001789">
        <w:rPr>
          <w:rFonts w:ascii="Book Antiqua" w:hAnsi="Book Antiqua"/>
          <w:sz w:val="24"/>
          <w:szCs w:val="24"/>
          <w:lang w:val="en-US"/>
        </w:rPr>
        <w:t>.</w:t>
      </w:r>
      <w:r w:rsidRPr="00001789">
        <w:rPr>
          <w:rFonts w:ascii="Book Antiqua" w:hAnsi="Book Antiqua"/>
          <w:sz w:val="24"/>
          <w:szCs w:val="24"/>
          <w:lang w:val="en-US"/>
        </w:rPr>
        <w:t xml:space="preserve"> Furthermore, most cholecystectomies applied the Hybrid-NOTES-technique as described by Zornig </w:t>
      </w:r>
      <w:r w:rsidR="009C174B" w:rsidRPr="009C174B">
        <w:rPr>
          <w:rFonts w:ascii="Book Antiqua" w:hAnsi="Book Antiqua"/>
          <w:i/>
          <w:sz w:val="24"/>
          <w:szCs w:val="24"/>
          <w:lang w:val="en-US"/>
        </w:rPr>
        <w:t>et al</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 &lt;EndNote&gt;&lt;Cite&gt;&lt;Author&gt;Zornig&lt;/Author&gt;&lt;Year&gt;2007&lt;/Year&gt;&lt;RecNum&gt;13&lt;/RecNum&gt;&lt;DisplayText&gt;&lt;style face="superscript"&gt;[17]&lt;/style&gt;&lt;/DisplayText&gt;&lt;record&gt;&lt;rec-number&gt;13&lt;/rec-number&gt;&lt;foreign-keys&gt;&lt;key app="EN" db-id="de2peszf5xs0spex0z25efv72t2r5e0w5vwa"&gt;13&lt;/key&gt;&lt;/foreign-keys&gt;&lt;ref-type name="Journal Article"&gt;17&lt;/ref-type&gt;&lt;contributors&gt;&lt;authors&gt;&lt;author&gt;Zornig, C.&lt;/author&gt;&lt;author&gt;Emmermann, A.&lt;/author&gt;&lt;author&gt;von Waldenfels, H. A.&lt;/author&gt;&lt;author&gt;Mofid, H.&lt;/author&gt;&lt;/authors&gt;&lt;/contributors&gt;&lt;auth-address&gt;Department of Surgery, Israelitisches Krankenhaus in Hamburg, Germany. zornig@ik-h.de&lt;/auth-address&gt;&lt;titles&gt;&lt;title&gt;Laparoscopic cholecystectomy without visible scar: combined transvaginal and transumbilical approach&lt;/title&gt;&lt;secondary-title&gt;Endoscopy&lt;/secondary-title&gt;&lt;alt-title&gt;Endoscopy&lt;/alt-title&gt;&lt;/titles&gt;&lt;periodical&gt;&lt;full-title&gt;Endoscopy&lt;/full-title&gt;&lt;abbr-1&gt;Endoscopy&lt;/abbr-1&gt;&lt;/periodical&gt;&lt;alt-periodical&gt;&lt;full-title&gt;Endoscopy&lt;/full-title&gt;&lt;abbr-1&gt;Endoscopy&lt;/abbr-1&gt;&lt;/alt-periodical&gt;&lt;pages&gt;913-5&lt;/pages&gt;&lt;volume&gt;39&lt;/volume&gt;&lt;number&gt;10&lt;/number&gt;&lt;keywords&gt;&lt;keyword&gt;Cholecystectomy, Laparoscopic/*methods&lt;/keyword&gt;&lt;keyword&gt;Equipment Design&lt;/keyword&gt;&lt;keyword&gt;Female&lt;/keyword&gt;&lt;keyword&gt;Follow-Up Studies&lt;/keyword&gt;&lt;keyword&gt;Gallbladder Diseases/*surgery&lt;/keyword&gt;&lt;keyword&gt;Humans&lt;/keyword&gt;&lt;keyword&gt;*Laparoscopes&lt;/keyword&gt;&lt;keyword&gt;*Umbilicus&lt;/keyword&gt;&lt;keyword&gt;*Vagina&lt;/keyword&gt;&lt;/keywords&gt;&lt;dates&gt;&lt;year&gt;2007&lt;/year&gt;&lt;pub-dates&gt;&lt;date&gt;Oct&lt;/date&gt;&lt;/pub-dates&gt;&lt;/dates&gt;&lt;isbn&gt;1438-8812 (Electronic)&lt;/isbn&gt;&lt;accession-num&gt;17968809&lt;/accession-num&gt;&lt;urls&gt;&lt;related-urls&gt;&lt;url&gt;http://www.ncbi.nlm.nih.gov/entrez/query.fcgi?cmd=Retrieve&amp;amp;db=PubMed&amp;amp;dopt=Citation&amp;amp;list_uids=17968809 &lt;/url&gt;&lt;/related-urls&gt;&lt;/urls&gt;&lt;language&gt;eng&lt;/language&gt;&lt;/record&gt;&lt;/Cite&gt;&lt;/EndNote&gt;</w:instrText>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17" w:tooltip="Zornig, 2007 #13" w:history="1">
        <w:r w:rsidRPr="00001789">
          <w:rPr>
            <w:rFonts w:ascii="Book Antiqua" w:hAnsi="Book Antiqua"/>
            <w:sz w:val="24"/>
            <w:szCs w:val="24"/>
            <w:vertAlign w:val="superscript"/>
            <w:lang w:val="en-US"/>
          </w:rPr>
          <w:t>17</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 xml:space="preserve"> with rigid instruments. Complications occurred in 3.1% of all patients, which is comparable to the results of LC in a large </w:t>
      </w:r>
      <w:r w:rsidR="00B83E79" w:rsidRPr="00001789">
        <w:rPr>
          <w:rFonts w:ascii="Book Antiqua" w:hAnsi="Book Antiqua"/>
          <w:sz w:val="24"/>
          <w:szCs w:val="24"/>
          <w:lang w:val="en-US"/>
        </w:rPr>
        <w:t>meta-analysis</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 &lt;EndNote&gt;&lt;Cite&gt;&lt;Author&gt;Keus&lt;/Author&gt;&lt;Year&gt;2006&lt;/Year&gt;&lt;RecNum&gt;141&lt;/RecNum&gt;&lt;DisplayText&gt;&lt;style face="superscript"&gt;[37]&lt;/style&gt;&lt;/DisplayText&gt;&lt;record&gt;&lt;rec-number&gt;141&lt;/rec-number&gt;&lt;foreign-keys&gt;&lt;key app="EN" db-id="de2peszf5xs0spex0z25efv72t2r5e0w5vwa"&gt;141&lt;/key&gt;&lt;/foreign-keys&gt;&lt;ref-type name="Journal Article"&gt;17&lt;/ref-type&gt;&lt;contributors&gt;&lt;authors&gt;&lt;author&gt;Keus, F.&lt;/author&gt;&lt;author&gt;de Jong, J. A.&lt;/author&gt;&lt;author&gt;Gooszen, H. G.&lt;/author&gt;&lt;author&gt;van Laarhoven, C. J.&lt;/author&gt;&lt;/authors&gt;&lt;/contributors&gt;&lt;auth-address&gt;Diakonessenhuis, Surgery, Bosboomstraat 1, Utrecht, Netherlands. erickeus@hotmail.com&lt;/auth-address&gt;&lt;titles&gt;&lt;title&gt;Laparoscopic versus open cholecystectomy for patients with symptomatic cholecystolithiasis&lt;/title&gt;&lt;secondary-title&gt;Cochrane Database Syst Rev&lt;/secondary-title&gt;&lt;/titles&gt;&lt;periodical&gt;&lt;full-title&gt;Cochrane Database Syst Rev&lt;/full-title&gt;&lt;/periodical&gt;&lt;pages&gt;CD006231&lt;/pages&gt;&lt;number&gt;4&lt;/number&gt;&lt;edition&gt;2006/10/21&lt;/edition&gt;&lt;keywords&gt;&lt;keyword&gt;Cholecystectomy/adverse effects/*methods&lt;/keyword&gt;&lt;keyword&gt;Cholecystectomy, Laparoscopic/adverse effects&lt;/keyword&gt;&lt;keyword&gt;Cholecystolithiasis/*surgery&lt;/keyword&gt;&lt;keyword&gt;Humans&lt;/keyword&gt;&lt;keyword&gt;Randomized Controlled Trials as Topic&lt;/keyword&gt;&lt;/keywords&gt;&lt;dates&gt;&lt;year&gt;2006&lt;/year&gt;&lt;/dates&gt;&lt;isbn&gt;1469-493X (Electronic)&amp;#xD;1361-6137 (Linking)&lt;/isbn&gt;&lt;accession-num&gt;17054285&lt;/accession-num&gt;&lt;urls&gt;&lt;related-urls&gt;&lt;url&gt;http://www.ncbi.nlm.nih.gov/pubmed/17054285&lt;/url&gt;&lt;/related-urls&gt;&lt;/urls&gt;&lt;electronic-resource-num&gt;10.1002/14651858.CD006231&lt;/electronic-resource-num&gt;&lt;language&gt;eng&lt;/language&gt;&lt;/record&gt;&lt;/Cite&gt;&lt;/EndNote&gt;</w:instrText>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37" w:tooltip="Keus, 2006 #141" w:history="1">
        <w:r w:rsidRPr="00001789">
          <w:rPr>
            <w:rFonts w:ascii="Book Antiqua" w:hAnsi="Book Antiqua"/>
            <w:sz w:val="24"/>
            <w:szCs w:val="24"/>
            <w:vertAlign w:val="superscript"/>
            <w:lang w:val="en-US"/>
          </w:rPr>
          <w:t>37</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 xml:space="preserve">. The most frequent intraoperative complication was a urinary bladder injury, </w:t>
      </w:r>
      <w:r w:rsidR="009D13CB" w:rsidRPr="00001789">
        <w:rPr>
          <w:rFonts w:ascii="Book Antiqua" w:hAnsi="Book Antiqua"/>
          <w:sz w:val="24"/>
          <w:szCs w:val="24"/>
          <w:lang w:val="en-US"/>
        </w:rPr>
        <w:t>which</w:t>
      </w:r>
      <w:r w:rsidRPr="00001789">
        <w:rPr>
          <w:rFonts w:ascii="Book Antiqua" w:hAnsi="Book Antiqua"/>
          <w:sz w:val="24"/>
          <w:szCs w:val="24"/>
          <w:lang w:val="en-US"/>
        </w:rPr>
        <w:t xml:space="preserve"> occurred in four patients with previous hysterectomy during establishment of the transvaginal access. This certainly accounts for an access</w:t>
      </w:r>
      <w:r w:rsidR="009D13CB" w:rsidRPr="00001789">
        <w:rPr>
          <w:rFonts w:ascii="Book Antiqua" w:hAnsi="Book Antiqua"/>
          <w:sz w:val="24"/>
          <w:szCs w:val="24"/>
          <w:lang w:val="en-US"/>
        </w:rPr>
        <w:t>-</w:t>
      </w:r>
      <w:r w:rsidRPr="00001789">
        <w:rPr>
          <w:rFonts w:ascii="Book Antiqua" w:hAnsi="Book Antiqua"/>
          <w:sz w:val="24"/>
          <w:szCs w:val="24"/>
          <w:lang w:val="en-US"/>
        </w:rPr>
        <w:t xml:space="preserve">related complication. Otherwise, three intraoperative bowel injuries were documented. Postoperatively, there were two cases of vaginal bleeding, one abscess in the Douglas-cavity and two vaginal infections in terms of access related complications. </w:t>
      </w:r>
      <w:r w:rsidR="009D13CB" w:rsidRPr="00001789">
        <w:rPr>
          <w:rFonts w:ascii="Book Antiqua" w:hAnsi="Book Antiqua"/>
          <w:sz w:val="24"/>
          <w:szCs w:val="24"/>
          <w:lang w:val="en-US"/>
        </w:rPr>
        <w:t>Some patients (3.6%)</w:t>
      </w:r>
      <w:r w:rsidRPr="00001789">
        <w:rPr>
          <w:rFonts w:ascii="Book Antiqua" w:hAnsi="Book Antiqua"/>
          <w:sz w:val="24"/>
          <w:szCs w:val="24"/>
          <w:lang w:val="en-US"/>
        </w:rPr>
        <w:t xml:space="preserve"> needed conversion to LC, </w:t>
      </w:r>
      <w:r w:rsidR="009D13CB" w:rsidRPr="00001789">
        <w:rPr>
          <w:rFonts w:ascii="Book Antiqua" w:hAnsi="Book Antiqua"/>
          <w:sz w:val="24"/>
          <w:szCs w:val="24"/>
          <w:lang w:val="en-US"/>
        </w:rPr>
        <w:t xml:space="preserve">and </w:t>
      </w:r>
      <w:r w:rsidRPr="00001789">
        <w:rPr>
          <w:rFonts w:ascii="Book Antiqua" w:hAnsi="Book Antiqua"/>
          <w:sz w:val="24"/>
          <w:szCs w:val="24"/>
          <w:lang w:val="en-US"/>
        </w:rPr>
        <w:t>1.3% needed conversion open cholecystectomy. Multivariate analysis of the documented cholecystectomies revealed several significant influences: the case load of the performing clinics on procedural time and the amount of trocars; BMI on conversion rate, procedural time and hospital stay; age on conversion rate, hospital stay and number of trocars. None of the analyzed parameters had a significant influence on the complication rate. Thus, at least for the clinics taking part in the registry, a responsible handling of the clinical implementation of this new technique became evident.</w:t>
      </w:r>
    </w:p>
    <w:p w14:paraId="5FF29C94" w14:textId="6AB0C40E" w:rsidR="007C5D0A" w:rsidRPr="00001789" w:rsidRDefault="007C5D0A"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 xml:space="preserve">However, these results are based on the analysis of a voluntary registry and strongly depend on the quality of documentation as entered by the participating clinics. The data </w:t>
      </w:r>
      <w:r w:rsidR="009D13CB" w:rsidRPr="00001789">
        <w:rPr>
          <w:rFonts w:ascii="Book Antiqua" w:hAnsi="Book Antiqua"/>
          <w:sz w:val="24"/>
          <w:szCs w:val="24"/>
          <w:lang w:val="en-US"/>
        </w:rPr>
        <w:t>were</w:t>
      </w:r>
      <w:r w:rsidRPr="00001789">
        <w:rPr>
          <w:rFonts w:ascii="Book Antiqua" w:hAnsi="Book Antiqua"/>
          <w:sz w:val="24"/>
          <w:szCs w:val="24"/>
          <w:lang w:val="en-US"/>
        </w:rPr>
        <w:t xml:space="preserve"> not monitored, </w:t>
      </w:r>
      <w:r w:rsidR="009D13CB" w:rsidRPr="00001789">
        <w:rPr>
          <w:rFonts w:ascii="Book Antiqua" w:hAnsi="Book Antiqua"/>
          <w:sz w:val="24"/>
          <w:szCs w:val="24"/>
          <w:lang w:val="en-US"/>
        </w:rPr>
        <w:t xml:space="preserve">and </w:t>
      </w:r>
      <w:r w:rsidRPr="00001789">
        <w:rPr>
          <w:rFonts w:ascii="Book Antiqua" w:hAnsi="Book Antiqua"/>
          <w:sz w:val="24"/>
          <w:szCs w:val="24"/>
          <w:lang w:val="en-US"/>
        </w:rPr>
        <w:t>neither were there audits. The logistic and financial effort would have necessitated membership fees or industrial sponsors. Furthermore, it is not guaranteed that all clinics that perform NOTES</w:t>
      </w:r>
      <w:r w:rsidR="009D13CB" w:rsidRPr="00001789">
        <w:rPr>
          <w:rFonts w:ascii="Book Antiqua" w:hAnsi="Book Antiqua"/>
          <w:sz w:val="24"/>
          <w:szCs w:val="24"/>
          <w:lang w:val="en-US"/>
        </w:rPr>
        <w:t xml:space="preserve"> </w:t>
      </w:r>
      <w:r w:rsidRPr="00001789">
        <w:rPr>
          <w:rFonts w:ascii="Book Antiqua" w:hAnsi="Book Antiqua"/>
          <w:sz w:val="24"/>
          <w:szCs w:val="24"/>
          <w:lang w:val="en-US"/>
        </w:rPr>
        <w:t>procedures actually took part in the registry. On the other hand, the</w:t>
      </w:r>
      <w:r w:rsidR="009D13CB" w:rsidRPr="00001789">
        <w:rPr>
          <w:rFonts w:ascii="Book Antiqua" w:hAnsi="Book Antiqua"/>
          <w:sz w:val="24"/>
          <w:szCs w:val="24"/>
          <w:lang w:val="en-US"/>
        </w:rPr>
        <w:t xml:space="preserve"> robust</w:t>
      </w:r>
      <w:r w:rsidRPr="00001789">
        <w:rPr>
          <w:rFonts w:ascii="Book Antiqua" w:hAnsi="Book Antiqua"/>
          <w:sz w:val="24"/>
          <w:szCs w:val="24"/>
          <w:lang w:val="en-US"/>
        </w:rPr>
        <w:t xml:space="preserve"> results of the registry analysis might partly be explained by patient selection</w:t>
      </w:r>
      <w:r w:rsidR="00A60D3A" w:rsidRPr="00001789">
        <w:rPr>
          <w:rFonts w:ascii="Book Antiqua" w:hAnsi="Book Antiqua"/>
          <w:sz w:val="24"/>
          <w:szCs w:val="24"/>
          <w:lang w:val="en-US"/>
        </w:rPr>
        <w:t xml:space="preserve"> but also</w:t>
      </w:r>
      <w:r w:rsidRPr="00001789">
        <w:rPr>
          <w:rFonts w:ascii="Book Antiqua" w:hAnsi="Book Antiqua"/>
          <w:sz w:val="24"/>
          <w:szCs w:val="24"/>
          <w:lang w:val="en-US"/>
        </w:rPr>
        <w:t xml:space="preserve"> by the fact that the </w:t>
      </w:r>
      <w:r w:rsidRPr="00001789">
        <w:rPr>
          <w:rFonts w:ascii="Book Antiqua" w:hAnsi="Book Antiqua"/>
          <w:sz w:val="24"/>
          <w:szCs w:val="24"/>
          <w:lang w:val="en-US"/>
        </w:rPr>
        <w:lastRenderedPageBreak/>
        <w:t>NOTES</w:t>
      </w:r>
      <w:r w:rsidR="009D13CB" w:rsidRPr="00001789">
        <w:rPr>
          <w:rFonts w:ascii="Book Antiqua" w:hAnsi="Book Antiqua"/>
          <w:sz w:val="24"/>
          <w:szCs w:val="24"/>
          <w:lang w:val="en-US"/>
        </w:rPr>
        <w:t xml:space="preserve"> </w:t>
      </w:r>
      <w:r w:rsidRPr="00001789">
        <w:rPr>
          <w:rFonts w:ascii="Book Antiqua" w:hAnsi="Book Antiqua"/>
          <w:sz w:val="24"/>
          <w:szCs w:val="24"/>
          <w:lang w:val="en-US"/>
        </w:rPr>
        <w:t>procedures were only performed by few surgeons with</w:t>
      </w:r>
      <w:r w:rsidR="009D13CB" w:rsidRPr="00001789">
        <w:rPr>
          <w:rFonts w:ascii="Book Antiqua" w:hAnsi="Book Antiqua"/>
          <w:sz w:val="24"/>
          <w:szCs w:val="24"/>
          <w:lang w:val="en-US"/>
        </w:rPr>
        <w:t xml:space="preserve"> substantial</w:t>
      </w:r>
      <w:r w:rsidRPr="00001789">
        <w:rPr>
          <w:rFonts w:ascii="Book Antiqua" w:hAnsi="Book Antiqua"/>
          <w:sz w:val="24"/>
          <w:szCs w:val="24"/>
          <w:lang w:val="en-US"/>
        </w:rPr>
        <w:t xml:space="preserve"> experience an</w:t>
      </w:r>
      <w:r w:rsidR="009D13CB" w:rsidRPr="00001789">
        <w:rPr>
          <w:rFonts w:ascii="Book Antiqua" w:hAnsi="Book Antiqua"/>
          <w:sz w:val="24"/>
          <w:szCs w:val="24"/>
          <w:lang w:val="en-US"/>
        </w:rPr>
        <w:t>d</w:t>
      </w:r>
      <w:r w:rsidRPr="00001789">
        <w:rPr>
          <w:rFonts w:ascii="Book Antiqua" w:hAnsi="Book Antiqua"/>
          <w:sz w:val="24"/>
          <w:szCs w:val="24"/>
          <w:lang w:val="en-US"/>
        </w:rPr>
        <w:t xml:space="preserve"> high expertise in the field of minimally invasive surgery. This fact certainly reflects the responsible clinical implementation of the new technique. Therefore, the validity of a comparison with LC-data derived from health services research is limited.</w:t>
      </w:r>
    </w:p>
    <w:p w14:paraId="796DCDD4" w14:textId="01D40A79" w:rsidR="007C5D0A" w:rsidRPr="00001789" w:rsidRDefault="007C5D0A"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These results were recently confirmed in the latest analysis of the GNR, where 2992 data sets from March 2008 until November 2013 were analyzed</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 &lt;EndNote&gt;&lt;Cite&gt;&lt;Author&gt;Lehmann&lt;/Author&gt;&lt;Year&gt;2014&lt;/Year&gt;&lt;RecNum&gt;60&lt;/RecNum&gt;&lt;DisplayText&gt;&lt;style face="superscript"&gt;[38]&lt;/style&gt;&lt;/DisplayText&gt;&lt;record&gt;&lt;rec-number&gt;60&lt;/rec-number&gt;&lt;foreign-keys&gt;&lt;key app="EN" db-id="frw2wzvz19w2aveddsrvfx9ytzawfx05xsa9"&gt;60&lt;/key&gt;&lt;/foreign-keys&gt;&lt;ref-type name="Journal Article"&gt;17&lt;/ref-type&gt;&lt;contributors&gt;&lt;authors&gt;&lt;author&gt;Lehmann, K. S.&lt;/author&gt;&lt;author&gt;Zornig, C.&lt;/author&gt;&lt;author&gt;Arlt, G.&lt;/author&gt;&lt;author&gt;Butters, M.&lt;/author&gt;&lt;author&gt;Bulian, D. R.&lt;/author&gt;&lt;author&gt;Manger, R.&lt;/author&gt;&lt;author&gt;Burghardt, J.&lt;/author&gt;&lt;author&gt;Runkel, N.&lt;/author&gt;&lt;author&gt;Purschel, A.&lt;/author&gt;&lt;author&gt;Koninger, J.&lt;/author&gt;&lt;author&gt;Buhr, H. J.&lt;/author&gt;&lt;/authors&gt;&lt;/contributors&gt;&lt;auth-address&gt;Chirurgische Klinik I, Klinik fur Allgemein-, Viszeral- und Gefasschirurgie, Charite Universitatsmedizin Berlin, Campus Benjamin Franklin, Freie- und Humboldt-Universitat zu Berlin, Hindenburgdamm 30, 12200, Berlin, Deutschland, kai.lehmann@charite.de.&lt;/auth-address&gt;&lt;titles&gt;&lt;title&gt;[Natural orifice transluminal endoscopic surgery in Germany : Data from the German NOTES registry.]&lt;/title&gt;&lt;secondary-title&gt;Chirurg&lt;/secondary-title&gt;&lt;alt-title&gt;Der Chirurg; Zeitschrift fur alle Gebiete der operativen Medizen&lt;/alt-title&gt;&lt;/titles&gt;&lt;periodical&gt;&lt;full-title&gt;Chirurg&lt;/full-title&gt;&lt;abbr-1&gt;Der Chirurg; Zeitschrift fur alle Gebiete der operativen Medizen&lt;/abbr-1&gt;&lt;/periodical&gt;&lt;alt-periodical&gt;&lt;full-title&gt;Chirurg&lt;/full-title&gt;&lt;abbr-1&gt;Der Chirurg; Zeitschrift fur alle Gebiete der operativen Medizen&lt;/abbr-1&gt;&lt;/alt-periodical&gt;&lt;dates&gt;&lt;year&gt;2014&lt;/year&gt;&lt;pub-dates&gt;&lt;date&gt;Jul 5&lt;/date&gt;&lt;/pub-dates&gt;&lt;/dates&gt;&lt;orig-pub&gt;&amp;quot;Natural orifice transluminal endoscopic surgery&amp;quot; in Deutschland : Daten aus dem deutschen NOTES-Register.&lt;/orig-pub&gt;&lt;isbn&gt;1433-0385 (Electronic)&amp;#xD;0009-4722 (Linking)&lt;/isbn&gt;&lt;accession-num&gt;24994591&lt;/accession-num&gt;&lt;urls&gt;&lt;related-urls&gt;&lt;url&gt;http://www.ncbi.nlm.nih.gov/pubmed/24994591&lt;/url&gt;&lt;/related-urls&gt;&lt;/urls&gt;&lt;electronic-resource-num&gt;10.1007/s00104-014-2808-9&lt;/electronic-resource-num&gt;&lt;/record&gt;&lt;/Cite&gt;&lt;/EndNote&gt;</w:instrText>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38" w:tooltip="Lehmann, 2014 #60" w:history="1">
        <w:r w:rsidRPr="00001789">
          <w:rPr>
            <w:rFonts w:ascii="Book Antiqua" w:hAnsi="Book Antiqua"/>
            <w:sz w:val="24"/>
            <w:szCs w:val="24"/>
            <w:vertAlign w:val="superscript"/>
            <w:lang w:val="en-US"/>
          </w:rPr>
          <w:t>38</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 xml:space="preserve">. With more than 88%, TVC was still the most frequent procedure by far, followed by appendectomy and colon resection. The recent rate of intraoperative complications was 1.6%, </w:t>
      </w:r>
      <w:r w:rsidR="00B83E79" w:rsidRPr="00001789">
        <w:rPr>
          <w:rFonts w:ascii="Book Antiqua" w:hAnsi="Book Antiqua"/>
          <w:sz w:val="24"/>
          <w:szCs w:val="24"/>
          <w:lang w:val="en-US"/>
        </w:rPr>
        <w:t xml:space="preserve">and </w:t>
      </w:r>
      <w:r w:rsidRPr="00001789">
        <w:rPr>
          <w:rFonts w:ascii="Book Antiqua" w:hAnsi="Book Antiqua"/>
          <w:sz w:val="24"/>
          <w:szCs w:val="24"/>
          <w:lang w:val="en-US"/>
        </w:rPr>
        <w:t xml:space="preserve">that of postoperative complications was 3.6%. In this analysis, too, the main intraoperative complication was urinary bladder injury, </w:t>
      </w:r>
      <w:r w:rsidR="009D13CB" w:rsidRPr="00001789">
        <w:rPr>
          <w:rFonts w:ascii="Book Antiqua" w:hAnsi="Book Antiqua"/>
          <w:sz w:val="24"/>
          <w:szCs w:val="24"/>
          <w:lang w:val="en-US"/>
        </w:rPr>
        <w:t xml:space="preserve">and </w:t>
      </w:r>
      <w:r w:rsidRPr="00001789">
        <w:rPr>
          <w:rFonts w:ascii="Book Antiqua" w:hAnsi="Book Antiqua"/>
          <w:sz w:val="24"/>
          <w:szCs w:val="24"/>
          <w:lang w:val="en-US"/>
        </w:rPr>
        <w:t xml:space="preserve">bowel injuries were still very rare but potentially serious complications. Postoperatively, urinary tract infections were classified as access related. </w:t>
      </w:r>
      <w:r w:rsidR="009D13CB" w:rsidRPr="00001789">
        <w:rPr>
          <w:rFonts w:ascii="Book Antiqua" w:hAnsi="Book Antiqua"/>
          <w:sz w:val="24"/>
          <w:szCs w:val="24"/>
          <w:lang w:val="en-US"/>
        </w:rPr>
        <w:t>Rarely (1.1%),</w:t>
      </w:r>
      <w:r w:rsidRPr="00001789">
        <w:rPr>
          <w:rFonts w:ascii="Book Antiqua" w:hAnsi="Book Antiqua"/>
          <w:sz w:val="24"/>
          <w:szCs w:val="24"/>
          <w:lang w:val="en-US"/>
        </w:rPr>
        <w:t xml:space="preserve"> procedures were converted to LC</w:t>
      </w:r>
      <w:r w:rsidR="009D13CB" w:rsidRPr="00001789">
        <w:rPr>
          <w:rFonts w:ascii="Book Antiqua" w:hAnsi="Book Antiqua"/>
          <w:sz w:val="24"/>
          <w:szCs w:val="24"/>
          <w:lang w:val="en-US"/>
        </w:rPr>
        <w:t xml:space="preserve"> or</w:t>
      </w:r>
      <w:r w:rsidRPr="00001789">
        <w:rPr>
          <w:rFonts w:ascii="Book Antiqua" w:hAnsi="Book Antiqua"/>
          <w:sz w:val="24"/>
          <w:szCs w:val="24"/>
          <w:lang w:val="en-US"/>
        </w:rPr>
        <w:t xml:space="preserve"> the open procedure</w:t>
      </w:r>
      <w:r w:rsidR="009D13CB" w:rsidRPr="00001789">
        <w:rPr>
          <w:rFonts w:ascii="Book Antiqua" w:hAnsi="Book Antiqua"/>
          <w:sz w:val="24"/>
          <w:szCs w:val="24"/>
          <w:lang w:val="en-US"/>
        </w:rPr>
        <w:t xml:space="preserve"> (0.4%)</w:t>
      </w:r>
      <w:r w:rsidRPr="00001789">
        <w:rPr>
          <w:rFonts w:ascii="Book Antiqua" w:hAnsi="Book Antiqua"/>
          <w:sz w:val="24"/>
          <w:szCs w:val="24"/>
          <w:lang w:val="en-US"/>
        </w:rPr>
        <w:t>.</w:t>
      </w:r>
    </w:p>
    <w:p w14:paraId="047E25B8" w14:textId="0A60781C" w:rsidR="007C5D0A" w:rsidRPr="00001789" w:rsidRDefault="007C5D0A"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Thus, our first analysis of the GNR, representing the worldwide largest analysis of NOTES</w:t>
      </w:r>
      <w:r w:rsidR="00930E58" w:rsidRPr="00001789">
        <w:rPr>
          <w:rFonts w:ascii="Book Antiqua" w:hAnsi="Book Antiqua"/>
          <w:sz w:val="24"/>
          <w:szCs w:val="24"/>
          <w:lang w:val="en-US"/>
        </w:rPr>
        <w:t xml:space="preserve"> </w:t>
      </w:r>
      <w:r w:rsidRPr="00001789">
        <w:rPr>
          <w:rFonts w:ascii="Book Antiqua" w:hAnsi="Book Antiqua"/>
          <w:sz w:val="24"/>
          <w:szCs w:val="24"/>
          <w:lang w:val="en-US"/>
        </w:rPr>
        <w:t xml:space="preserve">procedures at that point, was the first step </w:t>
      </w:r>
      <w:r w:rsidR="00930E58" w:rsidRPr="00001789">
        <w:rPr>
          <w:rFonts w:ascii="Book Antiqua" w:hAnsi="Book Antiqua"/>
          <w:sz w:val="24"/>
          <w:szCs w:val="24"/>
          <w:lang w:val="en-US"/>
        </w:rPr>
        <w:t>to</w:t>
      </w:r>
      <w:r w:rsidRPr="00001789">
        <w:rPr>
          <w:rFonts w:ascii="Book Antiqua" w:hAnsi="Book Antiqua"/>
          <w:sz w:val="24"/>
          <w:szCs w:val="24"/>
          <w:lang w:val="en-US"/>
        </w:rPr>
        <w:t xml:space="preserve"> proving the feasibility of Hybrid-NOTES</w:t>
      </w:r>
      <w:r w:rsidR="00930E58" w:rsidRPr="00001789">
        <w:rPr>
          <w:rFonts w:ascii="Book Antiqua" w:hAnsi="Book Antiqua"/>
          <w:sz w:val="24"/>
          <w:szCs w:val="24"/>
          <w:lang w:val="en-US"/>
        </w:rPr>
        <w:t xml:space="preserve"> </w:t>
      </w:r>
      <w:r w:rsidRPr="00001789">
        <w:rPr>
          <w:rFonts w:ascii="Book Antiqua" w:hAnsi="Book Antiqua"/>
          <w:sz w:val="24"/>
          <w:szCs w:val="24"/>
          <w:lang w:val="en-US"/>
        </w:rPr>
        <w:t>procedures, particularly TVC.</w:t>
      </w:r>
    </w:p>
    <w:p w14:paraId="7679C64D" w14:textId="6185AF9E" w:rsidR="007C5D0A" w:rsidRPr="00001789" w:rsidRDefault="007C5D0A"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 xml:space="preserve">The next step was the comparative analysis of TVC </w:t>
      </w:r>
      <w:r w:rsidR="00001789" w:rsidRPr="00001789">
        <w:rPr>
          <w:rFonts w:ascii="Book Antiqua" w:hAnsi="Book Antiqua"/>
          <w:i/>
          <w:sz w:val="24"/>
          <w:szCs w:val="24"/>
          <w:lang w:val="en-US"/>
        </w:rPr>
        <w:t>vs</w:t>
      </w:r>
      <w:r w:rsidRPr="00001789">
        <w:rPr>
          <w:rFonts w:ascii="Book Antiqua" w:hAnsi="Book Antiqua"/>
          <w:sz w:val="24"/>
          <w:szCs w:val="24"/>
          <w:lang w:val="en-US"/>
        </w:rPr>
        <w:t xml:space="preserve"> LC in order to prove the advantages of reducing access related trauma in the abdominal wall. For this purpose, the first 50 TVC-patients in our clinic in 2008 were compared to 50 matched LC-patients </w:t>
      </w:r>
      <w:r w:rsidR="00930E58" w:rsidRPr="00001789">
        <w:rPr>
          <w:rFonts w:ascii="Book Antiqua" w:hAnsi="Book Antiqua"/>
          <w:sz w:val="24"/>
          <w:szCs w:val="24"/>
          <w:lang w:val="en-US"/>
        </w:rPr>
        <w:t>from</w:t>
      </w:r>
      <w:r w:rsidRPr="00001789">
        <w:rPr>
          <w:rFonts w:ascii="Book Antiqua" w:hAnsi="Book Antiqua"/>
          <w:sz w:val="24"/>
          <w:szCs w:val="24"/>
          <w:lang w:val="en-US"/>
        </w:rPr>
        <w:t xml:space="preserve"> the same time frame</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 &lt;EndNote&gt;&lt;Cite&gt;&lt;Author&gt;Bulian&lt;/Author&gt;&lt;Year&gt;2013&lt;/Year&gt;&lt;RecNum&gt;198&lt;/RecNum&gt;&lt;DisplayText&gt;&lt;style face="superscript"&gt;[25]&lt;/style&gt;&lt;/DisplayText&gt;&lt;record&gt;&lt;rec-number&gt;198&lt;/rec-number&gt;&lt;foreign-keys&gt;&lt;key app="EN" db-id="de2peszf5xs0spex0z25efv72t2r5e0w5vwa"&gt;198&lt;/key&gt;&lt;/foreign-keys&gt;&lt;ref-type name="Journal Article"&gt;17&lt;/ref-type&gt;&lt;contributors&gt;&lt;authors&gt;&lt;author&gt;Bulian, D. R.&lt;/author&gt;&lt;author&gt;Trump, L.&lt;/author&gt;&lt;author&gt;Knuth, J.&lt;/author&gt;&lt;author&gt;Siegel, R.&lt;/author&gt;&lt;author&gt;Sauerwald, A.&lt;/author&gt;&lt;author&gt;Strohlein, M. A.&lt;/author&gt;&lt;author&gt;Heiss, M. M.&lt;/author&gt;&lt;/authors&gt;&lt;/contributors&gt;&lt;auth-address&gt;Department of Abdominal, Vascular, and Transplant Surgery, Cologne-Merheim Medical Center, University of Witten/Herdecke, Ostmerheimer Strasse 200, 51109 Cologne, Germany. buliand@kliniken-koeln.de&lt;/auth-address&gt;&lt;titles&gt;&lt;title&gt;Less pain after transvaginal/transumbilical cholecystectomy than after the classical laparoscopic technique: short-term results of a matched-cohort study&lt;/title&gt;&lt;secondary-title&gt;Surg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580-6&lt;/pages&gt;&lt;volume&gt;27&lt;/volume&gt;&lt;number&gt;2&lt;/number&gt;&lt;dates&gt;&lt;year&gt;2013&lt;/year&gt;&lt;pub-dates&gt;&lt;date&gt;Feb&lt;/date&gt;&lt;/pub-dates&gt;&lt;/dates&gt;&lt;isbn&gt;1432-2218 (Electronic)&amp;#xD;0930-2794 (Linking)&lt;/isbn&gt;&lt;accession-num&gt;22926893&lt;/accession-num&gt;&lt;urls&gt;&lt;related-urls&gt;&lt;url&gt;http://www.ncbi.nlm.nih.gov/pubmed/22926893&lt;/url&gt;&lt;/related-urls&gt;&lt;/urls&gt;&lt;electronic-resource-num&gt;10.1007/s00464-012-2490-2&lt;/electronic-resource-num&gt;&lt;/record&gt;&lt;/Cite&gt;&lt;/EndNote&gt;</w:instrText>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25" w:tooltip="Bulian, 2013 #198" w:history="1">
        <w:r w:rsidRPr="00001789">
          <w:rPr>
            <w:rFonts w:ascii="Book Antiqua" w:hAnsi="Book Antiqua"/>
            <w:sz w:val="24"/>
            <w:szCs w:val="24"/>
            <w:vertAlign w:val="superscript"/>
            <w:lang w:val="en-US"/>
          </w:rPr>
          <w:t>25</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 Here, when compared to LC, TVC significantly decreased not only postoperative pain on the day of the operation and on the first postoperative Tag</w:t>
      </w:r>
      <w:r w:rsidR="00A60D3A" w:rsidRPr="00001789">
        <w:rPr>
          <w:rFonts w:ascii="Book Antiqua" w:hAnsi="Book Antiqua"/>
          <w:sz w:val="24"/>
          <w:szCs w:val="24"/>
          <w:lang w:val="en-US"/>
        </w:rPr>
        <w:t xml:space="preserve"> but also</w:t>
      </w:r>
      <w:r w:rsidRPr="00001789">
        <w:rPr>
          <w:rFonts w:ascii="Book Antiqua" w:hAnsi="Book Antiqua"/>
          <w:sz w:val="24"/>
          <w:szCs w:val="24"/>
          <w:lang w:val="en-US"/>
        </w:rPr>
        <w:t xml:space="preserve"> the hospital stay. At the same time, </w:t>
      </w:r>
      <w:r w:rsidR="00930E58" w:rsidRPr="00001789">
        <w:rPr>
          <w:rFonts w:ascii="Book Antiqua" w:hAnsi="Book Antiqua"/>
          <w:sz w:val="24"/>
          <w:szCs w:val="24"/>
          <w:lang w:val="en-US"/>
        </w:rPr>
        <w:t xml:space="preserve">the </w:t>
      </w:r>
      <w:r w:rsidRPr="00001789">
        <w:rPr>
          <w:rFonts w:ascii="Book Antiqua" w:hAnsi="Book Antiqua"/>
          <w:sz w:val="24"/>
          <w:szCs w:val="24"/>
          <w:lang w:val="en-US"/>
        </w:rPr>
        <w:t>frequency of analgesic consumption</w:t>
      </w:r>
      <w:r w:rsidR="00930E58" w:rsidRPr="00001789">
        <w:rPr>
          <w:rFonts w:ascii="Book Antiqua" w:hAnsi="Book Antiqua"/>
          <w:sz w:val="24"/>
          <w:szCs w:val="24"/>
          <w:lang w:val="en-US"/>
        </w:rPr>
        <w:t xml:space="preserve"> in the recovery room</w:t>
      </w:r>
      <w:r w:rsidRPr="00001789">
        <w:rPr>
          <w:rFonts w:ascii="Book Antiqua" w:hAnsi="Book Antiqua"/>
          <w:sz w:val="24"/>
          <w:szCs w:val="24"/>
          <w:lang w:val="en-US"/>
        </w:rPr>
        <w:t>, especially of opioids, as well as the postoperative rise in CRP were significantly lower after TVC. Furthermore, TVC-patients had significantly earlier intake of solid food.</w:t>
      </w:r>
    </w:p>
    <w:p w14:paraId="38B97C99" w14:textId="48DB9572" w:rsidR="007C5D0A" w:rsidRPr="00001789" w:rsidRDefault="007C5D0A"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 xml:space="preserve">The decrease </w:t>
      </w:r>
      <w:r w:rsidR="00930E58" w:rsidRPr="00001789">
        <w:rPr>
          <w:rFonts w:ascii="Book Antiqua" w:hAnsi="Book Antiqua"/>
          <w:sz w:val="24"/>
          <w:szCs w:val="24"/>
          <w:lang w:val="en-US"/>
        </w:rPr>
        <w:t>in</w:t>
      </w:r>
      <w:r w:rsidRPr="00001789">
        <w:rPr>
          <w:rFonts w:ascii="Book Antiqua" w:hAnsi="Book Antiqua"/>
          <w:sz w:val="24"/>
          <w:szCs w:val="24"/>
          <w:lang w:val="en-US"/>
        </w:rPr>
        <w:t xml:space="preserve"> postoperative pain by the Hybrid-NOTES</w:t>
      </w:r>
      <w:r w:rsidR="00930E58" w:rsidRPr="00001789">
        <w:rPr>
          <w:rFonts w:ascii="Book Antiqua" w:hAnsi="Book Antiqua"/>
          <w:sz w:val="24"/>
          <w:szCs w:val="24"/>
          <w:lang w:val="en-US"/>
        </w:rPr>
        <w:t xml:space="preserve"> </w:t>
      </w:r>
      <w:r w:rsidRPr="00001789">
        <w:rPr>
          <w:rFonts w:ascii="Book Antiqua" w:hAnsi="Book Antiqua"/>
          <w:sz w:val="24"/>
          <w:szCs w:val="24"/>
          <w:lang w:val="en-US"/>
        </w:rPr>
        <w:t xml:space="preserve">technique was confirmed in other comparative non-randomized studies. The retrospective case-control-study by Hensel </w:t>
      </w:r>
      <w:r w:rsidR="009C174B" w:rsidRPr="009C174B">
        <w:rPr>
          <w:rFonts w:ascii="Book Antiqua" w:hAnsi="Book Antiqua"/>
          <w:i/>
          <w:sz w:val="24"/>
          <w:szCs w:val="24"/>
          <w:lang w:val="en-US"/>
        </w:rPr>
        <w:t>et al</w:t>
      </w:r>
      <w:r w:rsidR="0054784A" w:rsidRPr="00001789">
        <w:rPr>
          <w:rFonts w:ascii="Book Antiqua" w:hAnsi="Book Antiqua"/>
          <w:sz w:val="24"/>
          <w:szCs w:val="24"/>
          <w:lang w:val="en-US"/>
        </w:rPr>
        <w:fldChar w:fldCharType="begin"/>
      </w:r>
      <w:r w:rsidR="0054784A" w:rsidRPr="00001789">
        <w:rPr>
          <w:rFonts w:ascii="Book Antiqua" w:hAnsi="Book Antiqua"/>
          <w:sz w:val="24"/>
          <w:szCs w:val="24"/>
          <w:lang w:val="en-US"/>
        </w:rPr>
        <w:instrText xml:space="preserve"> ADDIN EN.CITE &lt;EndNote&gt;&lt;Cite&gt;&lt;Author&gt;Hensel&lt;/Author&gt;&lt;Year&gt;2012&lt;/Year&gt;&lt;RecNum&gt;166&lt;/RecNum&gt;&lt;DisplayText&gt;&lt;style face="superscript"&gt;[39]&lt;/style&gt;&lt;/DisplayText&gt;&lt;record&gt;&lt;rec-number&gt;166&lt;/rec-number&gt;&lt;foreign-keys&gt;&lt;key app="EN" db-id="de2peszf5xs0spex0z25efv72t2r5e0w5vwa"&gt;166&lt;/key&gt;&lt;/foreign-keys&gt;&lt;ref-type name="Journal Article"&gt;17&lt;/ref-type&gt;&lt;contributors&gt;&lt;authors&gt;&lt;author&gt;Hensel, M.&lt;/author&gt;&lt;author&gt;Schernikau, U.&lt;/author&gt;&lt;author&gt;Schmidt, A.&lt;/author&gt;&lt;author&gt;Arlt, G.&lt;/author&gt;&lt;/authors&gt;&lt;/contributors&gt;&lt;auth-address&gt;Park-Klinik Weissensee, Anasthesiologie und Intensivmedizin, Berlin, Deutschland. hensel@park-klinik.com&lt;/auth-address&gt;&lt;titles&gt;&lt;title&gt;[Comparison between transvaginal and laparoscopic cholecystectomy - a retrospective case-control study]&lt;/title&gt;&lt;secondary-title&gt;Zentralbl Chir&lt;/secondary-title&gt;&lt;/titles&gt;&lt;periodical&gt;&lt;full-title&gt;Zentralbl Chir&lt;/full-title&gt;&lt;/periodical&gt;&lt;pages&gt;48-54&lt;/pages&gt;&lt;volume&gt;137&lt;/volume&gt;&lt;number&gt;1&lt;/number&gt;&lt;edition&gt;2010/05/07&lt;/edition&gt;&lt;dates&gt;&lt;year&gt;2012&lt;/year&gt;&lt;pub-dates&gt;&lt;date&gt;Feb&lt;/date&gt;&lt;/pub-dates&gt;&lt;/dates&gt;&lt;orig-pub&gt;Vergleich zwischen transvaginaler und laparoskopischer Cholezystektomie - eine retrospektive Fall-Kontroll-Studie.&lt;/orig-pub&gt;&lt;isbn&gt;1438-9592 (Electronic)&amp;#xD;0044-409X (Linking)&lt;/isbn&gt;&lt;accession-num&gt;20446249&lt;/accession-num&gt;&lt;urls&gt;&lt;related-urls&gt;&lt;url&gt;http://www.ncbi.nlm.nih.gov/pubmed/20446249&lt;/url&gt;&lt;/related-urls&gt;&lt;/urls&gt;&lt;electronic-resource-num&gt;10.1055/s-0030-1247332&lt;/electronic-resource-num&gt;&lt;language&gt;ger&lt;/language&gt;&lt;/record&gt;&lt;/Cite&gt;&lt;/EndNote&gt;</w:instrText>
      </w:r>
      <w:r w:rsidR="0054784A" w:rsidRPr="00001789">
        <w:rPr>
          <w:rFonts w:ascii="Book Antiqua" w:hAnsi="Book Antiqua"/>
          <w:sz w:val="24"/>
          <w:szCs w:val="24"/>
          <w:lang w:val="en-US"/>
        </w:rPr>
        <w:fldChar w:fldCharType="separate"/>
      </w:r>
      <w:r w:rsidR="0054784A" w:rsidRPr="00001789">
        <w:rPr>
          <w:rFonts w:ascii="Book Antiqua" w:hAnsi="Book Antiqua"/>
          <w:sz w:val="24"/>
          <w:szCs w:val="24"/>
          <w:vertAlign w:val="superscript"/>
          <w:lang w:val="en-US"/>
        </w:rPr>
        <w:t>[</w:t>
      </w:r>
      <w:hyperlink w:anchor="_ENREF_39" w:tooltip="Hensel, 2012 #166" w:history="1">
        <w:r w:rsidR="0054784A" w:rsidRPr="00001789">
          <w:rPr>
            <w:rFonts w:ascii="Book Antiqua" w:hAnsi="Book Antiqua"/>
            <w:sz w:val="24"/>
            <w:szCs w:val="24"/>
            <w:vertAlign w:val="superscript"/>
            <w:lang w:val="en-US"/>
          </w:rPr>
          <w:t>39</w:t>
        </w:r>
      </w:hyperlink>
      <w:r w:rsidR="0054784A" w:rsidRPr="00001789">
        <w:rPr>
          <w:rFonts w:ascii="Book Antiqua" w:hAnsi="Book Antiqua"/>
          <w:sz w:val="24"/>
          <w:szCs w:val="24"/>
          <w:vertAlign w:val="superscript"/>
          <w:lang w:val="en-US"/>
        </w:rPr>
        <w:t>]</w:t>
      </w:r>
      <w:r w:rsidR="0054784A" w:rsidRPr="00001789">
        <w:rPr>
          <w:rFonts w:ascii="Book Antiqua" w:hAnsi="Book Antiqua"/>
          <w:sz w:val="24"/>
          <w:szCs w:val="24"/>
          <w:lang w:val="en-US"/>
        </w:rPr>
        <w:fldChar w:fldCharType="end"/>
      </w:r>
      <w:r w:rsidRPr="00001789">
        <w:rPr>
          <w:rFonts w:ascii="Book Antiqua" w:hAnsi="Book Antiqua"/>
          <w:sz w:val="24"/>
          <w:szCs w:val="24"/>
          <w:lang w:val="en-US"/>
        </w:rPr>
        <w:t xml:space="preserve"> compared 47 TVC with 46 LC-3-trocar</w:t>
      </w:r>
      <w:r w:rsidR="00930E58" w:rsidRPr="00001789">
        <w:rPr>
          <w:rFonts w:ascii="Book Antiqua" w:hAnsi="Book Antiqua"/>
          <w:sz w:val="24"/>
          <w:szCs w:val="24"/>
          <w:lang w:val="en-US"/>
        </w:rPr>
        <w:t xml:space="preserve"> </w:t>
      </w:r>
      <w:r w:rsidRPr="00001789">
        <w:rPr>
          <w:rFonts w:ascii="Book Antiqua" w:hAnsi="Book Antiqua"/>
          <w:sz w:val="24"/>
          <w:szCs w:val="24"/>
          <w:lang w:val="en-US"/>
        </w:rPr>
        <w:t>technique patients. Apart from less postoperative pain and less analgesic consumption, there were less nausea and vomiting following TVC. Additionally, TVC-patients could drink earlier, were mobilized quicker and had a shorter hospital stay</w:t>
      </w:r>
      <w:r w:rsidR="00930E58" w:rsidRPr="00001789">
        <w:rPr>
          <w:rFonts w:ascii="Book Antiqua" w:hAnsi="Book Antiqua"/>
          <w:sz w:val="24"/>
          <w:szCs w:val="24"/>
          <w:lang w:val="en-US"/>
        </w:rPr>
        <w:t xml:space="preserve"> than did the </w:t>
      </w:r>
      <w:r w:rsidR="00930E58" w:rsidRPr="00001789">
        <w:rPr>
          <w:rFonts w:ascii="Book Antiqua" w:hAnsi="Book Antiqua"/>
          <w:sz w:val="24"/>
          <w:szCs w:val="24"/>
          <w:lang w:val="en-US"/>
        </w:rPr>
        <w:lastRenderedPageBreak/>
        <w:t>LC-3-trocar</w:t>
      </w:r>
      <w:r w:rsidR="00466F4D" w:rsidRPr="00001789">
        <w:rPr>
          <w:rFonts w:ascii="Book Antiqua" w:hAnsi="Book Antiqua"/>
          <w:sz w:val="24"/>
          <w:szCs w:val="24"/>
          <w:lang w:val="en-US"/>
        </w:rPr>
        <w:t>-</w:t>
      </w:r>
      <w:r w:rsidR="00930E58" w:rsidRPr="00001789">
        <w:rPr>
          <w:rFonts w:ascii="Book Antiqua" w:hAnsi="Book Antiqua"/>
          <w:sz w:val="24"/>
          <w:szCs w:val="24"/>
          <w:lang w:val="en-US"/>
        </w:rPr>
        <w:t>patients</w:t>
      </w:r>
      <w:r w:rsidRPr="00001789">
        <w:rPr>
          <w:rFonts w:ascii="Book Antiqua" w:hAnsi="Book Antiqua"/>
          <w:sz w:val="24"/>
          <w:szCs w:val="24"/>
          <w:lang w:val="en-US"/>
        </w:rPr>
        <w:t xml:space="preserve">. In a prospective, non-randomized observational study, Kilian </w:t>
      </w:r>
      <w:r w:rsidR="009C174B" w:rsidRPr="009C174B">
        <w:rPr>
          <w:rFonts w:ascii="Book Antiqua" w:hAnsi="Book Antiqua"/>
          <w:i/>
          <w:sz w:val="24"/>
          <w:szCs w:val="24"/>
          <w:lang w:val="en-US"/>
        </w:rPr>
        <w:t>et al</w:t>
      </w:r>
      <w:r w:rsidR="00F6540F" w:rsidRPr="00001789">
        <w:rPr>
          <w:rFonts w:ascii="Book Antiqua" w:hAnsi="Book Antiqua"/>
          <w:sz w:val="24"/>
          <w:szCs w:val="24"/>
          <w:lang w:val="en-US"/>
        </w:rPr>
        <w:fldChar w:fldCharType="begin">
          <w:fldData xml:space="preserve">PEVuZE5vdGU+PENpdGU+PEF1dGhvcj5LaWxpYW48L0F1dGhvcj48WWVhcj4yMDExPC9ZZWFyPjxS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</w:fldData>
        </w:fldChar>
      </w:r>
      <w:r w:rsidR="00F6540F" w:rsidRPr="00001789">
        <w:rPr>
          <w:rFonts w:ascii="Book Antiqua" w:hAnsi="Book Antiqua"/>
          <w:sz w:val="24"/>
          <w:szCs w:val="24"/>
          <w:lang w:val="en-US"/>
        </w:rPr>
        <w:instrText xml:space="preserve"> ADDIN EN.CITE </w:instrText>
      </w:r>
      <w:r w:rsidR="00F6540F" w:rsidRPr="00001789">
        <w:rPr>
          <w:rFonts w:ascii="Book Antiqua" w:hAnsi="Book Antiqua"/>
          <w:sz w:val="24"/>
          <w:szCs w:val="24"/>
          <w:lang w:val="en-US"/>
        </w:rPr>
        <w:fldChar w:fldCharType="begin">
          <w:fldData xml:space="preserve">PEVuZE5vdGU+PENpdGU+PEF1dGhvcj5LaWxpYW48L0F1dGhvcj48WWVhcj4yMDExPC9ZZWFyPjxS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</w:fldData>
        </w:fldChar>
      </w:r>
      <w:r w:rsidR="00F6540F" w:rsidRPr="00001789">
        <w:rPr>
          <w:rFonts w:ascii="Book Antiqua" w:hAnsi="Book Antiqua"/>
          <w:sz w:val="24"/>
          <w:szCs w:val="24"/>
          <w:lang w:val="en-US"/>
        </w:rPr>
        <w:instrText xml:space="preserve"> ADDIN EN.CITE.DATA </w:instrText>
      </w:r>
      <w:r w:rsidR="00F6540F" w:rsidRPr="00001789">
        <w:rPr>
          <w:rFonts w:ascii="Book Antiqua" w:hAnsi="Book Antiqua"/>
          <w:sz w:val="24"/>
          <w:szCs w:val="24"/>
          <w:lang w:val="en-US"/>
        </w:rPr>
      </w:r>
      <w:r w:rsidR="00F6540F" w:rsidRPr="00001789">
        <w:rPr>
          <w:rFonts w:ascii="Book Antiqua" w:hAnsi="Book Antiqua"/>
          <w:sz w:val="24"/>
          <w:szCs w:val="24"/>
          <w:lang w:val="en-US"/>
        </w:rPr>
        <w:fldChar w:fldCharType="end"/>
      </w:r>
      <w:r w:rsidR="00F6540F" w:rsidRPr="00001789">
        <w:rPr>
          <w:rFonts w:ascii="Book Antiqua" w:hAnsi="Book Antiqua"/>
          <w:sz w:val="24"/>
          <w:szCs w:val="24"/>
          <w:lang w:val="en-US"/>
        </w:rPr>
      </w:r>
      <w:r w:rsidR="00F6540F" w:rsidRPr="00001789">
        <w:rPr>
          <w:rFonts w:ascii="Book Antiqua" w:hAnsi="Book Antiqua"/>
          <w:sz w:val="24"/>
          <w:szCs w:val="24"/>
          <w:lang w:val="en-US"/>
        </w:rPr>
        <w:fldChar w:fldCharType="separate"/>
      </w:r>
      <w:r w:rsidR="00F6540F" w:rsidRPr="00001789">
        <w:rPr>
          <w:rFonts w:ascii="Book Antiqua" w:hAnsi="Book Antiqua"/>
          <w:noProof/>
          <w:sz w:val="24"/>
          <w:szCs w:val="24"/>
          <w:vertAlign w:val="superscript"/>
          <w:lang w:val="en-US"/>
        </w:rPr>
        <w:t>[</w:t>
      </w:r>
      <w:hyperlink w:anchor="_ENREF_40" w:tooltip="Kilian, 2011 #133" w:history="1">
        <w:r w:rsidR="00F6540F" w:rsidRPr="00001789">
          <w:rPr>
            <w:rFonts w:ascii="Book Antiqua" w:hAnsi="Book Antiqua"/>
            <w:noProof/>
            <w:sz w:val="24"/>
            <w:szCs w:val="24"/>
            <w:vertAlign w:val="superscript"/>
            <w:lang w:val="en-US"/>
          </w:rPr>
          <w:t>40</w:t>
        </w:r>
      </w:hyperlink>
      <w:r w:rsidR="00F6540F" w:rsidRPr="00001789">
        <w:rPr>
          <w:rFonts w:ascii="Book Antiqua" w:hAnsi="Book Antiqua"/>
          <w:noProof/>
          <w:sz w:val="24"/>
          <w:szCs w:val="24"/>
          <w:vertAlign w:val="superscript"/>
          <w:lang w:val="en-US"/>
        </w:rPr>
        <w:t>]</w:t>
      </w:r>
      <w:r w:rsidR="00F6540F" w:rsidRPr="00001789">
        <w:rPr>
          <w:rFonts w:ascii="Book Antiqua" w:hAnsi="Book Antiqua"/>
          <w:sz w:val="24"/>
          <w:szCs w:val="24"/>
          <w:lang w:val="en-US"/>
        </w:rPr>
        <w:fldChar w:fldCharType="end"/>
      </w:r>
      <w:r w:rsidRPr="00001789">
        <w:rPr>
          <w:rFonts w:ascii="Book Antiqua" w:hAnsi="Book Antiqua"/>
          <w:sz w:val="24"/>
          <w:szCs w:val="24"/>
          <w:lang w:val="en-US"/>
        </w:rPr>
        <w:t xml:space="preserve"> compared 20 LC </w:t>
      </w:r>
      <w:r w:rsidR="00001789" w:rsidRPr="00001789">
        <w:rPr>
          <w:rFonts w:ascii="Book Antiqua" w:hAnsi="Book Antiqua"/>
          <w:i/>
          <w:sz w:val="24"/>
          <w:szCs w:val="24"/>
          <w:lang w:val="en-US"/>
        </w:rPr>
        <w:t>vs</w:t>
      </w:r>
      <w:r w:rsidRPr="00001789">
        <w:rPr>
          <w:rFonts w:ascii="Book Antiqua" w:hAnsi="Book Antiqua"/>
          <w:sz w:val="24"/>
          <w:szCs w:val="24"/>
          <w:lang w:val="en-US"/>
        </w:rPr>
        <w:t xml:space="preserve"> 15 TVC and 16 single-port cholecystectomies. Despite the </w:t>
      </w:r>
      <w:r w:rsidR="00930E58" w:rsidRPr="00001789">
        <w:rPr>
          <w:rFonts w:ascii="Book Antiqua" w:hAnsi="Book Antiqua"/>
          <w:sz w:val="24"/>
          <w:szCs w:val="24"/>
          <w:lang w:val="en-US"/>
        </w:rPr>
        <w:t>small</w:t>
      </w:r>
      <w:r w:rsidRPr="00001789">
        <w:rPr>
          <w:rFonts w:ascii="Book Antiqua" w:hAnsi="Book Antiqua"/>
          <w:sz w:val="24"/>
          <w:szCs w:val="24"/>
          <w:lang w:val="en-US"/>
        </w:rPr>
        <w:t xml:space="preserve"> case number, postoperative pain and hospital stay were significantly shorter after TVC</w:t>
      </w:r>
      <w:r w:rsidR="00930E58" w:rsidRPr="00001789">
        <w:rPr>
          <w:rFonts w:ascii="Book Antiqua" w:hAnsi="Book Antiqua"/>
          <w:sz w:val="24"/>
          <w:szCs w:val="24"/>
          <w:lang w:val="en-US"/>
        </w:rPr>
        <w:t xml:space="preserve"> than after LC</w:t>
      </w:r>
      <w:r w:rsidRPr="00001789">
        <w:rPr>
          <w:rFonts w:ascii="Book Antiqua" w:hAnsi="Book Antiqua"/>
          <w:sz w:val="24"/>
          <w:szCs w:val="24"/>
          <w:lang w:val="en-US"/>
        </w:rPr>
        <w:t xml:space="preserve">. Another study with three branches and a </w:t>
      </w:r>
      <w:r w:rsidR="00930E58" w:rsidRPr="00001789">
        <w:rPr>
          <w:rFonts w:ascii="Book Antiqua" w:hAnsi="Book Antiqua"/>
          <w:sz w:val="24"/>
          <w:szCs w:val="24"/>
          <w:lang w:val="en-US"/>
        </w:rPr>
        <w:t>small</w:t>
      </w:r>
      <w:r w:rsidRPr="00001789">
        <w:rPr>
          <w:rFonts w:ascii="Book Antiqua" w:hAnsi="Book Antiqua"/>
          <w:sz w:val="24"/>
          <w:szCs w:val="24"/>
          <w:lang w:val="en-US"/>
        </w:rPr>
        <w:t xml:space="preserve"> case number by Solomon </w:t>
      </w:r>
      <w:r w:rsidR="009C174B" w:rsidRPr="009C174B">
        <w:rPr>
          <w:rFonts w:ascii="Book Antiqua" w:hAnsi="Book Antiqua"/>
          <w:i/>
          <w:sz w:val="24"/>
          <w:szCs w:val="24"/>
          <w:lang w:val="en-US"/>
        </w:rPr>
        <w:t>et al</w:t>
      </w:r>
      <w:r w:rsidR="00424A40" w:rsidRPr="00001789">
        <w:rPr>
          <w:rFonts w:ascii="Book Antiqua" w:hAnsi="Book Antiqua"/>
          <w:sz w:val="24"/>
          <w:szCs w:val="24"/>
          <w:lang w:val="en-US"/>
        </w:rPr>
        <w:fldChar w:fldCharType="begin"/>
      </w:r>
      <w:r w:rsidR="00424A40" w:rsidRPr="00001789">
        <w:rPr>
          <w:rFonts w:ascii="Book Antiqua" w:hAnsi="Book Antiqua"/>
          <w:sz w:val="24"/>
          <w:szCs w:val="24"/>
          <w:lang w:val="en-US"/>
        </w:rPr>
        <w:instrText xml:space="preserve"> ADDIN EN.CITE &lt;EndNote&gt;&lt;Cite&gt;&lt;Author&gt;Solomon&lt;/Author&gt;&lt;Year&gt;2012&lt;/Year&gt;&lt;RecNum&gt;184&lt;/RecNum&gt;&lt;DisplayText&gt;&lt;style face="superscript"&gt;[41]&lt;/style&gt;&lt;/DisplayText&gt;&lt;record&gt;&lt;rec-number&gt;184&lt;/rec-number&gt;&lt;foreign-keys&gt;&lt;key app="EN" db-id="de2peszf5xs0spex0z25efv72t2r5e0w5vwa"&gt;184&lt;/key&gt;&lt;/foreign-keys&gt;&lt;ref-type name="Journal Article"&gt;17&lt;/ref-type&gt;&lt;contributors&gt;&lt;authors&gt;&lt;author&gt;Solomon, D.&lt;/author&gt;&lt;author&gt;Shariff, A. H.&lt;/author&gt;&lt;author&gt;Silasi, D. A.&lt;/author&gt;&lt;author&gt;Duffy, A. J.&lt;/author&gt;&lt;author&gt;Bell, R. L.&lt;/author&gt;&lt;author&gt;Roberts, K. E.&lt;/author&gt;&lt;/authors&gt;&lt;/contributors&gt;&lt;auth-address&gt;Department of Surgery, Yale University School of Medicine, New Haven, CT 06510, USA. d.solomon@yale.edu&lt;/auth-address&gt;&lt;titles&gt;&lt;title&gt;Transvaginal cholecystectomy versus single-incision laparoscopic cholecystectomy versus four-port laparoscopic cholecystectomy: a prospective cohort study&lt;/title&gt;&lt;secondary-title&gt;Surg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endoscopy&lt;/abbr-1&gt;&lt;/alt-periodical&gt;&lt;pages&gt;2823-7&lt;/pages&gt;&lt;volume&gt;26&lt;/volume&gt;&lt;number&gt;10&lt;/number&gt;&lt;keywords&gt;&lt;keyword&gt;Adult&lt;/keyword&gt;&lt;keyword&gt;Cholecystectomy, Laparoscopic/adverse effects/*instrumentation/*methods&lt;/keyword&gt;&lt;keyword&gt;Cohort Studies&lt;/keyword&gt;&lt;keyword&gt;Female&lt;/keyword&gt;&lt;keyword&gt;Hernia/etiology&lt;/keyword&gt;&lt;keyword&gt;Humans&lt;/keyword&gt;&lt;keyword&gt;Pain, Postoperative/etiology/prevention &amp;amp; control&lt;/keyword&gt;&lt;keyword&gt;Prospective Studies&lt;/keyword&gt;&lt;/keywords&gt;&lt;dates&gt;&lt;year&gt;2012&lt;/year&gt;&lt;pub-dates&gt;&lt;date&gt;Oct&lt;/date&gt;&lt;/pub-dates&gt;&lt;/dates&gt;&lt;isbn&gt;1432-2218 (Electronic)&amp;#xD;0930-2794 (Linking)&lt;/isbn&gt;&lt;accession-num&gt;22549370&lt;/accession-num&gt;&lt;urls&gt;&lt;related-urls&gt;&lt;url&gt;http://www.ncbi.nlm.nih.gov/pubmed/22549370&lt;/url&gt;&lt;url&gt;http://link.springer.com/article/10.1007%2Fs00464-012-2253-0&lt;/url&gt;&lt;/related-urls&gt;&lt;/urls&gt;&lt;electronic-resource-num&gt;10.1007/s00464-012-2253-0&lt;/electronic-resource-num&gt;&lt;/record&gt;&lt;/Cite&gt;&lt;/EndNote&gt;</w:instrText>
      </w:r>
      <w:r w:rsidR="00424A40" w:rsidRPr="00001789">
        <w:rPr>
          <w:rFonts w:ascii="Book Antiqua" w:hAnsi="Book Antiqua"/>
          <w:sz w:val="24"/>
          <w:szCs w:val="24"/>
          <w:lang w:val="en-US"/>
        </w:rPr>
        <w:fldChar w:fldCharType="separate"/>
      </w:r>
      <w:r w:rsidR="00424A40" w:rsidRPr="00001789">
        <w:rPr>
          <w:rFonts w:ascii="Book Antiqua" w:hAnsi="Book Antiqua"/>
          <w:sz w:val="24"/>
          <w:szCs w:val="24"/>
          <w:vertAlign w:val="superscript"/>
          <w:lang w:val="en-US"/>
        </w:rPr>
        <w:t>[</w:t>
      </w:r>
      <w:hyperlink w:anchor="_ENREF_41" w:tooltip="Solomon, 2012 #184" w:history="1">
        <w:r w:rsidR="00424A40" w:rsidRPr="00001789">
          <w:rPr>
            <w:rFonts w:ascii="Book Antiqua" w:hAnsi="Book Antiqua"/>
            <w:sz w:val="24"/>
            <w:szCs w:val="24"/>
            <w:vertAlign w:val="superscript"/>
            <w:lang w:val="en-US"/>
          </w:rPr>
          <w:t>41</w:t>
        </w:r>
      </w:hyperlink>
      <w:r w:rsidR="00424A40" w:rsidRPr="00001789">
        <w:rPr>
          <w:rFonts w:ascii="Book Antiqua" w:hAnsi="Book Antiqua"/>
          <w:sz w:val="24"/>
          <w:szCs w:val="24"/>
          <w:vertAlign w:val="superscript"/>
          <w:lang w:val="en-US"/>
        </w:rPr>
        <w:t>]</w:t>
      </w:r>
      <w:r w:rsidR="00424A40" w:rsidRPr="00001789">
        <w:rPr>
          <w:rFonts w:ascii="Book Antiqua" w:hAnsi="Book Antiqua"/>
          <w:sz w:val="24"/>
          <w:szCs w:val="24"/>
          <w:lang w:val="en-US"/>
        </w:rPr>
        <w:fldChar w:fldCharType="end"/>
      </w:r>
      <w:r w:rsidRPr="00001789">
        <w:rPr>
          <w:rFonts w:ascii="Book Antiqua" w:hAnsi="Book Antiqua"/>
          <w:sz w:val="24"/>
          <w:szCs w:val="24"/>
          <w:lang w:val="en-US"/>
        </w:rPr>
        <w:t xml:space="preserve"> again found less postoperative pain after TVC </w:t>
      </w:r>
      <w:r w:rsidR="00930E58" w:rsidRPr="00001789">
        <w:rPr>
          <w:rFonts w:ascii="Book Antiqua" w:hAnsi="Book Antiqua"/>
          <w:sz w:val="24"/>
          <w:szCs w:val="24"/>
          <w:lang w:val="en-US"/>
        </w:rPr>
        <w:t xml:space="preserve">when </w:t>
      </w:r>
      <w:r w:rsidRPr="00001789">
        <w:rPr>
          <w:rFonts w:ascii="Book Antiqua" w:hAnsi="Book Antiqua"/>
          <w:sz w:val="24"/>
          <w:szCs w:val="24"/>
          <w:lang w:val="en-US"/>
        </w:rPr>
        <w:t xml:space="preserve">compared </w:t>
      </w:r>
      <w:r w:rsidR="00930E58" w:rsidRPr="00001789">
        <w:rPr>
          <w:rFonts w:ascii="Book Antiqua" w:hAnsi="Book Antiqua"/>
          <w:sz w:val="24"/>
          <w:szCs w:val="24"/>
          <w:lang w:val="en-US"/>
        </w:rPr>
        <w:t>with</w:t>
      </w:r>
      <w:r w:rsidRPr="00001789">
        <w:rPr>
          <w:rFonts w:ascii="Book Antiqua" w:hAnsi="Book Antiqua"/>
          <w:sz w:val="24"/>
          <w:szCs w:val="24"/>
          <w:lang w:val="en-US"/>
        </w:rPr>
        <w:t xml:space="preserve"> LC and single-incision-CHE. Two further studies confirmed the reduced pain intensity after TVC</w:t>
      </w:r>
      <w:r w:rsidR="00C41290" w:rsidRPr="00001789">
        <w:rPr>
          <w:rFonts w:ascii="Book Antiqua" w:hAnsi="Book Antiqua"/>
          <w:sz w:val="24"/>
          <w:szCs w:val="24"/>
          <w:lang w:val="en-US"/>
        </w:rPr>
        <w:fldChar w:fldCharType="begin">
          <w:fldData xml:space="preserve">PEVuZE5vdGU+PENpdGU+PEF1dGhvcj5Cb3JjaGVydDwvQXV0aG9yPjxZZWFyPjIwMTI8L1llYXI+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</w:fldData>
        </w:fldChar>
      </w:r>
      <w:r w:rsidR="00270C03"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270C03" w:rsidRPr="00001789">
        <w:rPr>
          <w:rFonts w:ascii="Book Antiqua" w:hAnsi="Book Antiqua"/>
          <w:sz w:val="24"/>
          <w:szCs w:val="24"/>
          <w:lang w:val="en-US"/>
        </w:rPr>
        <w:instrText xml:space="preserve"> EN.CITE </w:instrText>
      </w:r>
      <w:r w:rsidR="00270C03" w:rsidRPr="00001789">
        <w:rPr>
          <w:rFonts w:ascii="Book Antiqua" w:hAnsi="Book Antiqua"/>
          <w:sz w:val="24"/>
          <w:szCs w:val="24"/>
          <w:lang w:val="en-US"/>
        </w:rPr>
        <w:fldChar w:fldCharType="begin">
          <w:fldData xml:space="preserve">PEVuZE5vdGU+PENpdGU+PEF1dGhvcj5Cb3JjaGVydDwvQXV0aG9yPjxZZWFyPjIwMTI8L1llYXI+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</w:fldData>
        </w:fldChar>
      </w:r>
      <w:r w:rsidR="00270C03"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270C03" w:rsidRPr="00001789">
        <w:rPr>
          <w:rFonts w:ascii="Book Antiqua" w:hAnsi="Book Antiqua"/>
          <w:sz w:val="24"/>
          <w:szCs w:val="24"/>
          <w:lang w:val="en-US"/>
        </w:rPr>
        <w:instrText xml:space="preserve"> EN.CITE.DATA </w:instrText>
      </w:r>
      <w:r w:rsidR="00270C03" w:rsidRPr="00001789">
        <w:rPr>
          <w:rFonts w:ascii="Book Antiqua" w:hAnsi="Book Antiqua"/>
          <w:sz w:val="24"/>
          <w:szCs w:val="24"/>
          <w:lang w:val="en-US"/>
        </w:rPr>
      </w:r>
      <w:r w:rsidR="00270C03" w:rsidRPr="00001789">
        <w:rPr>
          <w:rFonts w:ascii="Book Antiqua" w:hAnsi="Book Antiqua"/>
          <w:sz w:val="24"/>
          <w:szCs w:val="24"/>
          <w:lang w:val="en-US"/>
        </w:rPr>
        <w:fldChar w:fldCharType="end"/>
      </w:r>
      <w:r w:rsidR="00C41290" w:rsidRPr="00001789">
        <w:rPr>
          <w:rFonts w:ascii="Book Antiqua" w:hAnsi="Book Antiqua"/>
          <w:sz w:val="24"/>
          <w:szCs w:val="24"/>
          <w:lang w:val="en-US"/>
        </w:rPr>
      </w:r>
      <w:r w:rsidR="00C41290" w:rsidRPr="00001789">
        <w:rPr>
          <w:rFonts w:ascii="Book Antiqua" w:hAnsi="Book Antiqua"/>
          <w:sz w:val="24"/>
          <w:szCs w:val="24"/>
          <w:lang w:val="en-US"/>
        </w:rPr>
        <w:fldChar w:fldCharType="separate"/>
      </w:r>
      <w:r w:rsidR="00270C03" w:rsidRPr="00001789">
        <w:rPr>
          <w:rFonts w:ascii="Book Antiqua" w:hAnsi="Book Antiqua"/>
          <w:noProof/>
          <w:sz w:val="24"/>
          <w:szCs w:val="24"/>
          <w:vertAlign w:val="superscript"/>
          <w:lang w:val="en-US"/>
        </w:rPr>
        <w:t>[</w:t>
      </w:r>
      <w:hyperlink w:anchor="_ENREF_42" w:tooltip="Borchert, 2012 #230" w:history="1">
        <w:r w:rsidR="00FE12C1" w:rsidRPr="00001789">
          <w:rPr>
            <w:rFonts w:ascii="Book Antiqua" w:hAnsi="Book Antiqua"/>
            <w:noProof/>
            <w:sz w:val="24"/>
            <w:szCs w:val="24"/>
            <w:vertAlign w:val="superscript"/>
            <w:lang w:val="en-US"/>
          </w:rPr>
          <w:t>42</w:t>
        </w:r>
      </w:hyperlink>
      <w:r w:rsidR="00270C03" w:rsidRPr="00001789">
        <w:rPr>
          <w:rFonts w:ascii="Book Antiqua" w:hAnsi="Book Antiqua"/>
          <w:noProof/>
          <w:sz w:val="24"/>
          <w:szCs w:val="24"/>
          <w:vertAlign w:val="superscript"/>
          <w:lang w:val="en-US"/>
        </w:rPr>
        <w:t>,</w:t>
      </w:r>
      <w:hyperlink w:anchor="_ENREF_43" w:tooltip="Santos, 2012 #228" w:history="1">
        <w:r w:rsidR="00FE12C1" w:rsidRPr="00001789">
          <w:rPr>
            <w:rFonts w:ascii="Book Antiqua" w:hAnsi="Book Antiqua"/>
            <w:noProof/>
            <w:sz w:val="24"/>
            <w:szCs w:val="24"/>
            <w:vertAlign w:val="superscript"/>
            <w:lang w:val="en-US"/>
          </w:rPr>
          <w:t>43</w:t>
        </w:r>
      </w:hyperlink>
      <w:r w:rsidR="00270C03" w:rsidRPr="00001789">
        <w:rPr>
          <w:rFonts w:ascii="Book Antiqua" w:hAnsi="Book Antiqua"/>
          <w:noProof/>
          <w:sz w:val="24"/>
          <w:szCs w:val="24"/>
          <w:vertAlign w:val="superscript"/>
          <w:lang w:val="en-US"/>
        </w:rPr>
        <w:t>]</w:t>
      </w:r>
      <w:r w:rsidR="00C41290" w:rsidRPr="00001789">
        <w:rPr>
          <w:rFonts w:ascii="Book Antiqua" w:hAnsi="Book Antiqua"/>
          <w:sz w:val="24"/>
          <w:szCs w:val="24"/>
          <w:lang w:val="en-US"/>
        </w:rPr>
        <w:fldChar w:fldCharType="end"/>
      </w:r>
      <w:r w:rsidRPr="00001789">
        <w:rPr>
          <w:rFonts w:ascii="Book Antiqua" w:hAnsi="Book Antiqua"/>
          <w:sz w:val="24"/>
          <w:szCs w:val="24"/>
          <w:lang w:val="en-US"/>
        </w:rPr>
        <w:t xml:space="preserve">. However, Zornig </w:t>
      </w:r>
      <w:r w:rsidR="009C174B" w:rsidRPr="009C174B">
        <w:rPr>
          <w:rFonts w:ascii="Book Antiqua" w:hAnsi="Book Antiqua"/>
          <w:i/>
          <w:sz w:val="24"/>
          <w:szCs w:val="24"/>
          <w:lang w:val="en-US"/>
        </w:rPr>
        <w:t>et al</w:t>
      </w:r>
      <w:r w:rsidR="0054784A" w:rsidRPr="00001789">
        <w:rPr>
          <w:rFonts w:ascii="Book Antiqua" w:hAnsi="Book Antiqua"/>
          <w:sz w:val="24"/>
          <w:szCs w:val="24"/>
          <w:lang w:val="en-US"/>
        </w:rPr>
        <w:fldChar w:fldCharType="begin"/>
      </w:r>
      <w:r w:rsidR="0054784A" w:rsidRPr="00001789">
        <w:rPr>
          <w:rFonts w:ascii="Book Antiqua" w:hAnsi="Book Antiqua"/>
          <w:sz w:val="24"/>
          <w:szCs w:val="24"/>
          <w:lang w:val="en-US"/>
        </w:rPr>
        <w:instrText xml:space="preserve"> ADDIN EN.CITE &lt;EndNote&gt;&lt;Cite&gt;&lt;Author&gt;Zornig&lt;/Author&gt;&lt;Year&gt;2011&lt;/Year&gt;&lt;RecNum&gt;137&lt;/RecNum&gt;&lt;DisplayText&gt;&lt;style face="superscript"&gt;[44]&lt;/style&gt;&lt;/DisplayText&gt;&lt;record&gt;&lt;rec-number&gt;137&lt;/rec-number&gt;&lt;foreign-keys&gt;&lt;key app="EN" db-id="de2peszf5xs0spex0z25efv72t2r5e0w5vwa"&gt;137&lt;/key&gt;&lt;/foreign-keys&gt;&lt;ref-type name="Journal Article"&gt;17&lt;/ref-type&gt;&lt;contributors&gt;&lt;authors&gt;&lt;author&gt;Zornig, C.&lt;/author&gt;&lt;author&gt;Siemssen, L.&lt;/author&gt;&lt;author&gt;Emmermann, A.&lt;/author&gt;&lt;author&gt;Alm, M.&lt;/author&gt;&lt;author&gt;von Waldenfels, H. A.&lt;/author&gt;&lt;author&gt;Felixmuller, C.&lt;/author&gt;&lt;author&gt;Mofid, H.&lt;/author&gt;&lt;/authors&gt;&lt;/contributors&gt;&lt;auth-address&gt;Department of Surgery, Israelitisches Krankenhaus, Orchideenstieg 14, 22297, Hamburg, Germany, zornig@ik-h.de.&lt;/auth-address&gt;&lt;titles&gt;&lt;title&gt;NOTES cholecystectomy: matched-pair analysis comparing the transvaginal hybrid and conventional laparoscopic techniques in a series of 216 patients&lt;/title&gt;&lt;secondary-title&gt;Surg Endosc&lt;/secondary-title&gt;&lt;/titles&gt;&lt;periodical&gt;&lt;full-title&gt;Surg Endosc&lt;/full-title&gt;&lt;abbr-1&gt;Surgical endoscopy&lt;/abbr-1&gt;&lt;/periodical&gt;&lt;pages&gt;1822-6&lt;/pages&gt;&lt;volume&gt;25&lt;/volume&gt;&lt;number&gt;6&lt;/number&gt;&lt;edition&gt;2010/12/25&lt;/edition&gt;&lt;keywords&gt;&lt;keyword&gt;Adolescent&lt;/keyword&gt;&lt;keyword&gt;Adult&lt;/keyword&gt;&lt;keyword&gt;Aged&lt;/keyword&gt;&lt;keyword&gt;Cholecystectomy/*methods&lt;/keyword&gt;&lt;keyword&gt;*Cholecystectomy, Laparoscopic&lt;/keyword&gt;&lt;keyword&gt;Female&lt;/keyword&gt;&lt;keyword&gt;Humans&lt;/keyword&gt;&lt;keyword&gt;Matched-Pair Analysis&lt;/keyword&gt;&lt;keyword&gt;Middle Aged&lt;/keyword&gt;&lt;keyword&gt;Natural Orifice Endoscopic Surgery/*methods&lt;/keyword&gt;&lt;keyword&gt;Treatment Outcome&lt;/keyword&gt;&lt;keyword&gt;Young Adult&lt;/keyword&gt;&lt;/keywords&gt;&lt;dates&gt;&lt;year&gt;2011&lt;/year&gt;&lt;pub-dates&gt;&lt;date&gt;Jun&lt;/date&gt;&lt;/pub-dates&gt;&lt;/dates&gt;&lt;isbn&gt;1432-2218 (Electronic)&amp;#xD;0930-2794 (Linking)&lt;/isbn&gt;&lt;accession-num&gt;21181204&lt;/accession-num&gt;&lt;urls&gt;&lt;related-urls&gt;&lt;url&gt;http://www.ncbi.nlm.nih.gov/pubmed/21181204&lt;/url&gt;&lt;/related-urls&gt;&lt;/urls&gt;&lt;electronic-resource-num&gt;10.1007/s00464-010-1473-4&lt;/electronic-resource-num&gt;&lt;language&gt;eng&lt;/language&gt;&lt;/record&gt;&lt;/Cite&gt;&lt;/EndNote&gt;</w:instrText>
      </w:r>
      <w:r w:rsidR="0054784A" w:rsidRPr="00001789">
        <w:rPr>
          <w:rFonts w:ascii="Book Antiqua" w:hAnsi="Book Antiqua"/>
          <w:sz w:val="24"/>
          <w:szCs w:val="24"/>
          <w:lang w:val="en-US"/>
        </w:rPr>
        <w:fldChar w:fldCharType="separate"/>
      </w:r>
      <w:r w:rsidR="0054784A" w:rsidRPr="00001789">
        <w:rPr>
          <w:rFonts w:ascii="Book Antiqua" w:hAnsi="Book Antiqua"/>
          <w:sz w:val="24"/>
          <w:szCs w:val="24"/>
          <w:vertAlign w:val="superscript"/>
          <w:lang w:val="en-US"/>
        </w:rPr>
        <w:t>[</w:t>
      </w:r>
      <w:hyperlink w:anchor="_ENREF_44" w:tooltip="Zornig, 2011 #137" w:history="1">
        <w:r w:rsidR="0054784A" w:rsidRPr="00001789">
          <w:rPr>
            <w:rFonts w:ascii="Book Antiqua" w:hAnsi="Book Antiqua"/>
            <w:sz w:val="24"/>
            <w:szCs w:val="24"/>
            <w:vertAlign w:val="superscript"/>
            <w:lang w:val="en-US"/>
          </w:rPr>
          <w:t>44</w:t>
        </w:r>
      </w:hyperlink>
      <w:r w:rsidR="0054784A" w:rsidRPr="00001789">
        <w:rPr>
          <w:rFonts w:ascii="Book Antiqua" w:hAnsi="Book Antiqua"/>
          <w:sz w:val="24"/>
          <w:szCs w:val="24"/>
          <w:vertAlign w:val="superscript"/>
          <w:lang w:val="en-US"/>
        </w:rPr>
        <w:t>]</w:t>
      </w:r>
      <w:r w:rsidR="0054784A" w:rsidRPr="00001789">
        <w:rPr>
          <w:rFonts w:ascii="Book Antiqua" w:hAnsi="Book Antiqua"/>
          <w:sz w:val="24"/>
          <w:szCs w:val="24"/>
          <w:lang w:val="en-US"/>
        </w:rPr>
        <w:fldChar w:fldCharType="end"/>
      </w:r>
      <w:r w:rsidRPr="00001789">
        <w:rPr>
          <w:rFonts w:ascii="Book Antiqua" w:hAnsi="Book Antiqua"/>
          <w:sz w:val="24"/>
          <w:szCs w:val="24"/>
          <w:lang w:val="en-US"/>
        </w:rPr>
        <w:t xml:space="preserve">, with their analysis of the highest number of cases comparing 100 TVC with 100 LC, found no difference for the analyzed parameters including analgesic consumption and hospital stay. Both Zornig </w:t>
      </w:r>
      <w:r w:rsidR="009C174B" w:rsidRPr="009C174B">
        <w:rPr>
          <w:rFonts w:ascii="Book Antiqua" w:hAnsi="Book Antiqua"/>
          <w:i/>
          <w:sz w:val="24"/>
          <w:szCs w:val="24"/>
          <w:lang w:val="en-US"/>
        </w:rPr>
        <w:t>et al</w:t>
      </w:r>
      <w:r w:rsidRPr="00001789">
        <w:rPr>
          <w:rFonts w:ascii="Book Antiqua" w:hAnsi="Book Antiqua"/>
          <w:sz w:val="24"/>
          <w:szCs w:val="24"/>
          <w:lang w:val="en-US"/>
        </w:rPr>
        <w:t xml:space="preserve"> and Noguera </w:t>
      </w:r>
      <w:r w:rsidR="009C174B" w:rsidRPr="009C174B">
        <w:rPr>
          <w:rFonts w:ascii="Book Antiqua" w:hAnsi="Book Antiqua"/>
          <w:i/>
          <w:sz w:val="24"/>
          <w:szCs w:val="24"/>
          <w:lang w:val="en-US"/>
        </w:rPr>
        <w:t>et al</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 &lt;EndNote&gt;&lt;Cite&gt;&lt;Author&gt;Noguera&lt;/Author&gt;&lt;Year&gt;2009&lt;/Year&gt;&lt;RecNum&gt;160&lt;/RecNum&gt;&lt;DisplayText&gt;&lt;style face="superscript"&gt;[45]&lt;/style&gt;&lt;/DisplayText&gt;&lt;record&gt;&lt;rec-number&gt;160&lt;/rec-number&gt;&lt;foreign-keys&gt;&lt;key app="EN" db-id="de2peszf5xs0spex0z25efv72t2r5e0w5vwa"&gt;160&lt;/key&gt;&lt;/foreign-keys&gt;&lt;ref-type name="Journal Article"&gt;17&lt;/ref-type&gt;&lt;contributors&gt;&lt;authors&gt;&lt;author&gt;Noguera, J. F.&lt;/author&gt;&lt;author&gt;Cuadrado, A.&lt;/author&gt;&lt;author&gt;Dolz, C.&lt;/author&gt;&lt;author&gt;Olea, J. M.&lt;/author&gt;&lt;author&gt;Morales, R.&lt;/author&gt;&lt;author&gt;Vicens, C.&lt;/author&gt;&lt;author&gt;Pujol, J. J.&lt;/author&gt;&lt;/authors&gt;&lt;/contributors&gt;&lt;auth-address&gt;Servicio de Cirugia General, Hospital Son Llatzer, Palma de Mallorca, Baleares, Espana. jnoguera@hsll.es&lt;/auth-address&gt;&lt;titles&gt;&lt;title&gt;[Non-randomised, comparative, prospective study of transvaginal endoscopic cholecystectomy versus transparietal laparoscopic cholecystectomy]&lt;/title&gt;&lt;secondary-title&gt;Cir Esp&lt;/secondary-title&gt;&lt;/titles&gt;&lt;periodical&gt;&lt;full-title&gt;Cir Esp&lt;/full-title&gt;&lt;/periodical&gt;&lt;pages&gt;287-91&lt;/pages&gt;&lt;volume&gt;85&lt;/volume&gt;&lt;number&gt;5&lt;/number&gt;&lt;edition&gt;2009/04/21&lt;/edition&gt;&lt;keywords&gt;&lt;keyword&gt;Adult&lt;/keyword&gt;&lt;keyword&gt;Cholecystectomy/*methods&lt;/keyword&gt;&lt;keyword&gt;Cholecystectomy, Laparoscopic/*methods&lt;/keyword&gt;&lt;keyword&gt;Cholelithiasis/*surgery&lt;/keyword&gt;&lt;keyword&gt;Endoscopy, Digestive System/*methods&lt;/keyword&gt;&lt;keyword&gt;Female&lt;/keyword&gt;&lt;keyword&gt;Humans&lt;/keyword&gt;&lt;keyword&gt;Middle Aged&lt;/keyword&gt;&lt;keyword&gt;Prospective Studies&lt;/keyword&gt;&lt;keyword&gt;Vagina&lt;/keyword&gt;&lt;/keywords&gt;&lt;dates&gt;&lt;year&gt;2009&lt;/year&gt;&lt;pub-dates&gt;&lt;date&gt;May&lt;/date&gt;&lt;/pub-dates&gt;&lt;/dates&gt;&lt;orig-pub&gt;Estudio comparativo, prospectivo y no aleatorizado de la colecistectomia endoscopica transvaginal frente a la colecistectomia laparoscopica transparietal.&lt;/orig-pub&gt;&lt;isbn&gt;0009-739X (Print)&amp;#xD;0009-739X (Linking)&lt;/isbn&gt;&lt;accession-num&gt;19376502&lt;/accession-num&gt;&lt;urls&gt;&lt;related-urls&gt;&lt;url&gt;http://www.ncbi.nlm.nih.gov/pubmed/19376502&lt;/url&gt;&lt;/related-urls&gt;&lt;/urls&gt;&lt;electronic-resource-num&gt;S0009-739X(09)00152-3 [pii]&amp;#xD;10.1016/j.ciresp.2009.02.003&lt;/electronic-resource-num&gt;&lt;language&gt;spa&lt;/language&gt;&lt;/record&gt;&lt;/Cite&gt;&lt;/EndNote&gt;</w:instrText>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45" w:tooltip="Noguera, 2009 #160" w:history="1">
        <w:r w:rsidRPr="00001789">
          <w:rPr>
            <w:rFonts w:ascii="Book Antiqua" w:hAnsi="Book Antiqua"/>
            <w:sz w:val="24"/>
            <w:szCs w:val="24"/>
            <w:vertAlign w:val="superscript"/>
            <w:lang w:val="en-US"/>
          </w:rPr>
          <w:t>45</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 xml:space="preserve"> </w:t>
      </w:r>
      <w:r w:rsidR="00930E58" w:rsidRPr="00001789">
        <w:rPr>
          <w:rFonts w:ascii="Book Antiqua" w:hAnsi="Book Antiqua"/>
          <w:sz w:val="24"/>
          <w:szCs w:val="24"/>
          <w:lang w:val="en-US"/>
        </w:rPr>
        <w:t>reported</w:t>
      </w:r>
      <w:r w:rsidRPr="00001789">
        <w:rPr>
          <w:rFonts w:ascii="Book Antiqua" w:hAnsi="Book Antiqua"/>
          <w:sz w:val="24"/>
          <w:szCs w:val="24"/>
          <w:lang w:val="en-US"/>
        </w:rPr>
        <w:t xml:space="preserve"> a significantly longer procedural time for TVC, while Hensel </w:t>
      </w:r>
      <w:r w:rsidR="009C174B" w:rsidRPr="009C174B">
        <w:rPr>
          <w:rFonts w:ascii="Book Antiqua" w:hAnsi="Book Antiqua"/>
          <w:i/>
          <w:sz w:val="24"/>
          <w:szCs w:val="24"/>
          <w:lang w:val="en-US"/>
        </w:rPr>
        <w:t>et al</w:t>
      </w:r>
      <w:r w:rsidRPr="00001789">
        <w:rPr>
          <w:rFonts w:ascii="Book Antiqua" w:hAnsi="Book Antiqua"/>
          <w:sz w:val="24"/>
          <w:szCs w:val="24"/>
          <w:lang w:val="en-US"/>
        </w:rPr>
        <w:t xml:space="preserve">, Kilian </w:t>
      </w:r>
      <w:r w:rsidR="009C174B" w:rsidRPr="009C174B">
        <w:rPr>
          <w:rFonts w:ascii="Book Antiqua" w:hAnsi="Book Antiqua"/>
          <w:i/>
          <w:sz w:val="24"/>
          <w:szCs w:val="24"/>
          <w:lang w:val="en-US"/>
        </w:rPr>
        <w:t>et al</w:t>
      </w:r>
      <w:r w:rsidRPr="00001789">
        <w:rPr>
          <w:rFonts w:ascii="Book Antiqua" w:hAnsi="Book Antiqua"/>
          <w:sz w:val="24"/>
          <w:szCs w:val="24"/>
          <w:lang w:val="en-US"/>
        </w:rPr>
        <w:t xml:space="preserve"> and our analysis found no significant difference. Notably, in the study by Zornig </w:t>
      </w:r>
      <w:r w:rsidR="009C174B" w:rsidRPr="009C174B">
        <w:rPr>
          <w:rFonts w:ascii="Book Antiqua" w:hAnsi="Book Antiqua"/>
          <w:i/>
          <w:sz w:val="24"/>
          <w:szCs w:val="24"/>
          <w:lang w:val="en-US"/>
        </w:rPr>
        <w:t>et al</w:t>
      </w:r>
      <w:r w:rsidR="00930E58" w:rsidRPr="00001789">
        <w:rPr>
          <w:rFonts w:ascii="Book Antiqua" w:hAnsi="Book Antiqua"/>
          <w:sz w:val="24"/>
          <w:szCs w:val="24"/>
          <w:lang w:val="en-US"/>
        </w:rPr>
        <w:t>,</w:t>
      </w:r>
      <w:r w:rsidRPr="00001789">
        <w:rPr>
          <w:rFonts w:ascii="Book Antiqua" w:hAnsi="Book Antiqua"/>
          <w:sz w:val="24"/>
          <w:szCs w:val="24"/>
          <w:lang w:val="en-US"/>
        </w:rPr>
        <w:t xml:space="preserve"> all procedures </w:t>
      </w:r>
      <w:r w:rsidR="00930E58" w:rsidRPr="00001789">
        <w:rPr>
          <w:rFonts w:ascii="Book Antiqua" w:hAnsi="Book Antiqua"/>
          <w:sz w:val="24"/>
          <w:szCs w:val="24"/>
          <w:lang w:val="en-US"/>
        </w:rPr>
        <w:t>from</w:t>
      </w:r>
      <w:r w:rsidRPr="00001789">
        <w:rPr>
          <w:rFonts w:ascii="Book Antiqua" w:hAnsi="Book Antiqua"/>
          <w:sz w:val="24"/>
          <w:szCs w:val="24"/>
          <w:lang w:val="en-US"/>
        </w:rPr>
        <w:t xml:space="preserve"> both groups were performed by the chief of department or a senior surgeon, </w:t>
      </w:r>
      <w:r w:rsidR="00930E58" w:rsidRPr="00001789">
        <w:rPr>
          <w:rFonts w:ascii="Book Antiqua" w:hAnsi="Book Antiqua"/>
          <w:sz w:val="24"/>
          <w:szCs w:val="24"/>
          <w:lang w:val="en-US"/>
        </w:rPr>
        <w:t>whereas</w:t>
      </w:r>
      <w:r w:rsidRPr="00001789">
        <w:rPr>
          <w:rFonts w:ascii="Book Antiqua" w:hAnsi="Book Antiqua"/>
          <w:sz w:val="24"/>
          <w:szCs w:val="24"/>
          <w:lang w:val="en-US"/>
        </w:rPr>
        <w:t xml:space="preserve"> in our LC-group, more than half of the procedures were performed by residents under </w:t>
      </w:r>
      <w:r w:rsidR="00930E58" w:rsidRPr="00001789">
        <w:rPr>
          <w:rFonts w:ascii="Book Antiqua" w:hAnsi="Book Antiqua"/>
          <w:sz w:val="24"/>
          <w:szCs w:val="24"/>
          <w:lang w:val="en-US"/>
        </w:rPr>
        <w:t xml:space="preserve">the </w:t>
      </w:r>
      <w:r w:rsidRPr="00001789">
        <w:rPr>
          <w:rFonts w:ascii="Book Antiqua" w:hAnsi="Book Antiqua"/>
          <w:sz w:val="24"/>
          <w:szCs w:val="24"/>
          <w:lang w:val="en-US"/>
        </w:rPr>
        <w:t xml:space="preserve">supervision of a senior surgeon. Thus a bias results, which is </w:t>
      </w:r>
      <w:r w:rsidR="00935E88" w:rsidRPr="00001789">
        <w:rPr>
          <w:rFonts w:ascii="Book Antiqua" w:hAnsi="Book Antiqua"/>
          <w:sz w:val="24"/>
          <w:szCs w:val="24"/>
          <w:lang w:val="en-US"/>
        </w:rPr>
        <w:t>due</w:t>
      </w:r>
      <w:r w:rsidRPr="00001789">
        <w:rPr>
          <w:rFonts w:ascii="Book Antiqua" w:hAnsi="Book Antiqua"/>
          <w:sz w:val="24"/>
          <w:szCs w:val="24"/>
          <w:lang w:val="en-US"/>
        </w:rPr>
        <w:t xml:space="preserve"> to the fact that LC is generally considered a teaching procedure. Furthermore, with the analysis of procedural times</w:t>
      </w:r>
      <w:r w:rsidR="00935E88" w:rsidRPr="00001789">
        <w:rPr>
          <w:rFonts w:ascii="Book Antiqua" w:hAnsi="Book Antiqua"/>
          <w:sz w:val="24"/>
          <w:szCs w:val="24"/>
          <w:lang w:val="en-US"/>
        </w:rPr>
        <w:t>,</w:t>
      </w:r>
      <w:r w:rsidRPr="00001789">
        <w:rPr>
          <w:rFonts w:ascii="Book Antiqua" w:hAnsi="Book Antiqua"/>
          <w:sz w:val="24"/>
          <w:szCs w:val="24"/>
          <w:lang w:val="en-US"/>
        </w:rPr>
        <w:t xml:space="preserve"> we found a learning curve for TV</w:t>
      </w:r>
      <w:r w:rsidR="00935E88" w:rsidRPr="00001789">
        <w:rPr>
          <w:rFonts w:ascii="Book Antiqua" w:hAnsi="Book Antiqua"/>
          <w:sz w:val="24"/>
          <w:szCs w:val="24"/>
          <w:lang w:val="en-US"/>
        </w:rPr>
        <w:t>C because</w:t>
      </w:r>
      <w:r w:rsidRPr="00001789">
        <w:rPr>
          <w:rFonts w:ascii="Book Antiqua" w:hAnsi="Book Antiqua"/>
          <w:sz w:val="24"/>
          <w:szCs w:val="24"/>
          <w:lang w:val="en-US"/>
        </w:rPr>
        <w:t xml:space="preserve"> the second cluster of TVC procedures was nine minutes shorter than the first 25 TVC procedures. None of the mentioned studies found a significant difference </w:t>
      </w:r>
      <w:r w:rsidR="00935E88" w:rsidRPr="00001789">
        <w:rPr>
          <w:rFonts w:ascii="Book Antiqua" w:hAnsi="Book Antiqua"/>
          <w:sz w:val="24"/>
          <w:szCs w:val="24"/>
          <w:lang w:val="en-US"/>
        </w:rPr>
        <w:t>in</w:t>
      </w:r>
      <w:r w:rsidRPr="00001789">
        <w:rPr>
          <w:rFonts w:ascii="Book Antiqua" w:hAnsi="Book Antiqua"/>
          <w:sz w:val="24"/>
          <w:szCs w:val="24"/>
          <w:lang w:val="en-US"/>
        </w:rPr>
        <w:t xml:space="preserve"> intra- and early postoperative complications between TVC and LC, which strengthens the </w:t>
      </w:r>
      <w:r w:rsidR="00935E88" w:rsidRPr="00001789">
        <w:rPr>
          <w:rFonts w:ascii="Book Antiqua" w:hAnsi="Book Antiqua"/>
          <w:sz w:val="24"/>
          <w:szCs w:val="24"/>
          <w:lang w:val="en-US"/>
        </w:rPr>
        <w:t>favorable</w:t>
      </w:r>
      <w:r w:rsidRPr="00001789">
        <w:rPr>
          <w:rFonts w:ascii="Book Antiqua" w:hAnsi="Book Antiqua"/>
          <w:sz w:val="24"/>
          <w:szCs w:val="24"/>
          <w:lang w:val="en-US"/>
        </w:rPr>
        <w:t xml:space="preserve"> results of the GNR-analysis. However, one must consider that probably all of the registered centers are clinics with an above-average expertise in minimally invasive surgery. Therefore, a transferal of the result demands caution. We assume that the proven pain reduction is a result of the missing abdominal wall trauma due to retrieval of the gall bladder in TVC because this </w:t>
      </w:r>
      <w:r w:rsidR="00935E88" w:rsidRPr="00001789">
        <w:rPr>
          <w:rFonts w:ascii="Book Antiqua" w:hAnsi="Book Antiqua"/>
          <w:sz w:val="24"/>
          <w:szCs w:val="24"/>
          <w:lang w:val="en-US"/>
        </w:rPr>
        <w:t>has</w:t>
      </w:r>
      <w:r w:rsidRPr="00001789">
        <w:rPr>
          <w:rFonts w:ascii="Book Antiqua" w:hAnsi="Book Antiqua"/>
          <w:sz w:val="24"/>
          <w:szCs w:val="24"/>
          <w:lang w:val="en-US"/>
        </w:rPr>
        <w:t xml:space="preserve"> the most relevant technical difference of both techniques. Especially in cases with large gallstones, a great amount of gallstones or a thickened organ wall manipulation at the abdominal wall requires a greater traumatization.</w:t>
      </w:r>
    </w:p>
    <w:p w14:paraId="3EEDC08A" w14:textId="623F37EC" w:rsidR="007C5D0A" w:rsidRPr="00001789" w:rsidRDefault="00935E88"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Because</w:t>
      </w:r>
      <w:r w:rsidR="007C5D0A" w:rsidRPr="00001789">
        <w:rPr>
          <w:rFonts w:ascii="Book Antiqua" w:hAnsi="Book Antiqua"/>
          <w:sz w:val="24"/>
          <w:szCs w:val="24"/>
          <w:lang w:val="en-US"/>
        </w:rPr>
        <w:t xml:space="preserve"> a benefit of TVC in regard to less early postoperative pain was evident without increased intra- or early postoperative complication rates, a long-term follow-up and the analysis of </w:t>
      </w:r>
      <w:r w:rsidR="00466F4D" w:rsidRPr="00001789">
        <w:rPr>
          <w:rFonts w:ascii="Book Antiqua" w:hAnsi="Book Antiqua"/>
          <w:sz w:val="24"/>
          <w:szCs w:val="24"/>
          <w:lang w:val="en-US"/>
        </w:rPr>
        <w:t>long-</w:t>
      </w:r>
      <w:r w:rsidR="007C5D0A" w:rsidRPr="00001789">
        <w:rPr>
          <w:rFonts w:ascii="Book Antiqua" w:hAnsi="Book Antiqua"/>
          <w:sz w:val="24"/>
          <w:szCs w:val="24"/>
          <w:lang w:val="en-US"/>
        </w:rPr>
        <w:t xml:space="preserve">term parameters was the aim of further studies. This was not because mainly young, sexually active women who took part in respective surveys were concerned about long-term impairment of sexual activity </w:t>
      </w:r>
      <w:r w:rsidR="007C5D0A" w:rsidRPr="00001789">
        <w:rPr>
          <w:rFonts w:ascii="Book Antiqua" w:hAnsi="Book Antiqua"/>
          <w:sz w:val="24"/>
          <w:szCs w:val="24"/>
          <w:lang w:val="en-US"/>
        </w:rPr>
        <w:lastRenderedPageBreak/>
        <w:t>following a transvaginal procedure</w:t>
      </w:r>
      <w:r w:rsidR="007905FC" w:rsidRPr="00001789">
        <w:rPr>
          <w:rFonts w:ascii="Book Antiqua" w:hAnsi="Book Antiqua"/>
          <w:sz w:val="24"/>
          <w:szCs w:val="24"/>
          <w:lang w:val="en-US"/>
        </w:rPr>
        <w:fldChar w:fldCharType="begin">
          <w:fldData xml:space="preserve">PEVuZE5vdGU+PENpdGU+PEF1dGhvcj5QZXRlcnNvbjwvQXV0aG9yPjxZZWFyPjIwMDk8L1llYXI+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b3Njb3B5PC9hYmJyLTE+PC9hbHQtcGVyaW9kaWNhbD48cGFnZXM+MjQyNC0zMTwvcGFnZXM+PHZv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LXBlcmlvZGljYWw+PHBhZ2VzPjIzMDgtMTU8L3BhZ2VzPjx2b2x1bWU+MjU8L3ZvbHVtZT48bnVt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</w:fldData>
        </w:fldChar>
      </w:r>
      <w:r w:rsidR="004E6F13"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4E6F13" w:rsidRPr="00001789">
        <w:rPr>
          <w:rFonts w:ascii="Book Antiqua" w:hAnsi="Book Antiqua"/>
          <w:sz w:val="24"/>
          <w:szCs w:val="24"/>
          <w:lang w:val="en-US"/>
        </w:rPr>
        <w:instrText xml:space="preserve"> EN.CITE </w:instrText>
      </w:r>
      <w:r w:rsidR="004E6F13" w:rsidRPr="00001789">
        <w:rPr>
          <w:rFonts w:ascii="Book Antiqua" w:hAnsi="Book Antiqua"/>
          <w:sz w:val="24"/>
          <w:szCs w:val="24"/>
          <w:lang w:val="en-US"/>
        </w:rPr>
        <w:fldChar w:fldCharType="begin">
          <w:fldData xml:space="preserve">PEVuZE5vdGU+PENpdGU+PEF1dGhvcj5QZXRlcnNvbjwvQXV0aG9yPjxZZWFyPjIwMDk8L1llYXI+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LXBlcmlvZGljYWw+PHBhZ2VzPjIzMDgtMTU8L3BhZ2VzPjx2b2x1bWU+MjU8L3ZvbHVtZT48bnVt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</w:fldData>
        </w:fldChar>
      </w:r>
      <w:r w:rsidR="004E6F13"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4E6F13" w:rsidRPr="00001789">
        <w:rPr>
          <w:rFonts w:ascii="Book Antiqua" w:hAnsi="Book Antiqua"/>
          <w:sz w:val="24"/>
          <w:szCs w:val="24"/>
          <w:lang w:val="en-US"/>
        </w:rPr>
        <w:instrText xml:space="preserve"> EN.CITE.DATA </w:instrText>
      </w:r>
      <w:r w:rsidR="004E6F13" w:rsidRPr="00001789">
        <w:rPr>
          <w:rFonts w:ascii="Book Antiqua" w:hAnsi="Book Antiqua"/>
          <w:sz w:val="24"/>
          <w:szCs w:val="24"/>
          <w:lang w:val="en-US"/>
        </w:rPr>
      </w:r>
      <w:r w:rsidR="004E6F13" w:rsidRPr="00001789">
        <w:rPr>
          <w:rFonts w:ascii="Book Antiqua" w:hAnsi="Book Antiqua"/>
          <w:sz w:val="24"/>
          <w:szCs w:val="24"/>
          <w:lang w:val="en-US"/>
        </w:rPr>
        <w:fldChar w:fldCharType="end"/>
      </w:r>
      <w:r w:rsidR="007905FC" w:rsidRPr="00001789">
        <w:rPr>
          <w:rFonts w:ascii="Book Antiqua" w:hAnsi="Book Antiqua"/>
          <w:sz w:val="24"/>
          <w:szCs w:val="24"/>
          <w:lang w:val="en-US"/>
        </w:rPr>
      </w:r>
      <w:r w:rsidR="007905FC" w:rsidRPr="00001789">
        <w:rPr>
          <w:rFonts w:ascii="Book Antiqua" w:hAnsi="Book Antiqua"/>
          <w:sz w:val="24"/>
          <w:szCs w:val="24"/>
          <w:lang w:val="en-US"/>
        </w:rPr>
        <w:fldChar w:fldCharType="separate"/>
      </w:r>
      <w:r w:rsidR="007905FC" w:rsidRPr="00001789">
        <w:rPr>
          <w:rFonts w:ascii="Book Antiqua" w:hAnsi="Book Antiqua"/>
          <w:noProof/>
          <w:sz w:val="24"/>
          <w:szCs w:val="24"/>
          <w:vertAlign w:val="superscript"/>
          <w:lang w:val="en-US"/>
        </w:rPr>
        <w:t>[</w:t>
      </w:r>
      <w:hyperlink w:anchor="_ENREF_46" w:tooltip="Peterson, 2009 #9" w:history="1">
        <w:r w:rsidR="00FE12C1" w:rsidRPr="00001789">
          <w:rPr>
            <w:rFonts w:ascii="Book Antiqua" w:hAnsi="Book Antiqua"/>
            <w:noProof/>
            <w:sz w:val="24"/>
            <w:szCs w:val="24"/>
            <w:vertAlign w:val="superscript"/>
            <w:lang w:val="en-US"/>
          </w:rPr>
          <w:t>46-48</w:t>
        </w:r>
      </w:hyperlink>
      <w:r w:rsidR="007905FC" w:rsidRPr="00001789">
        <w:rPr>
          <w:rFonts w:ascii="Book Antiqua" w:hAnsi="Book Antiqua"/>
          <w:noProof/>
          <w:sz w:val="24"/>
          <w:szCs w:val="24"/>
          <w:vertAlign w:val="superscript"/>
          <w:lang w:val="en-US"/>
        </w:rPr>
        <w:t>]</w:t>
      </w:r>
      <w:r w:rsidR="007905FC" w:rsidRPr="00001789">
        <w:rPr>
          <w:rFonts w:ascii="Book Antiqua" w:hAnsi="Book Antiqua"/>
          <w:sz w:val="24"/>
          <w:szCs w:val="24"/>
          <w:lang w:val="en-US"/>
        </w:rPr>
        <w:fldChar w:fldCharType="end"/>
      </w:r>
      <w:r w:rsidR="00CC009A" w:rsidRPr="00001789">
        <w:rPr>
          <w:rFonts w:ascii="Book Antiqua" w:hAnsi="Book Antiqua"/>
          <w:sz w:val="24"/>
          <w:szCs w:val="24"/>
          <w:lang w:val="en-US"/>
        </w:rPr>
        <w:t>.</w:t>
      </w:r>
      <w:r w:rsidR="007C5D0A" w:rsidRPr="00001789">
        <w:rPr>
          <w:rFonts w:ascii="Book Antiqua" w:hAnsi="Book Antiqua"/>
          <w:sz w:val="24"/>
          <w:szCs w:val="24"/>
          <w:lang w:val="en-US"/>
        </w:rPr>
        <w:t xml:space="preserve"> Additionally, according to Kobiela </w:t>
      </w:r>
      <w:r w:rsidR="009C174B" w:rsidRPr="009C174B">
        <w:rPr>
          <w:rFonts w:ascii="Book Antiqua" w:hAnsi="Book Antiqua"/>
          <w:i/>
          <w:sz w:val="24"/>
          <w:szCs w:val="24"/>
          <w:lang w:val="en-US"/>
        </w:rPr>
        <w:t>et al</w:t>
      </w:r>
      <w:r w:rsidR="00195C61" w:rsidRPr="00001789">
        <w:rPr>
          <w:rFonts w:ascii="Book Antiqua" w:hAnsi="Book Antiqua"/>
          <w:sz w:val="24"/>
          <w:szCs w:val="24"/>
          <w:lang w:val="en-US"/>
        </w:rPr>
        <w:fldChar w:fldCharType="begin">
          <w:fldData xml:space="preserve">PEVuZE5vdGU+PENpdGU+PEF1dGhvcj5Lb2JpZWxhPC9BdXRob3I+PFllYXI+MjAxMTwvWWVhcj48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</w:fldData>
        </w:fldChar>
      </w:r>
      <w:r w:rsidR="00195C61" w:rsidRPr="00001789">
        <w:rPr>
          <w:rFonts w:ascii="Book Antiqua" w:hAnsi="Book Antiqua"/>
          <w:sz w:val="24"/>
          <w:szCs w:val="24"/>
          <w:lang w:val="en-US"/>
        </w:rPr>
        <w:instrText xml:space="preserve"> ADDIN EN.CITE </w:instrText>
      </w:r>
      <w:r w:rsidR="00195C61" w:rsidRPr="00001789">
        <w:rPr>
          <w:rFonts w:ascii="Book Antiqua" w:hAnsi="Book Antiqua"/>
          <w:sz w:val="24"/>
          <w:szCs w:val="24"/>
          <w:lang w:val="en-US"/>
        </w:rPr>
        <w:fldChar w:fldCharType="begin">
          <w:fldData xml:space="preserve">PEVuZE5vdGU+PENpdGU+PEF1dGhvcj5Lb2JpZWxhPC9BdXRob3I+PFllYXI+MjAxMTwvWWVhcj48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</w:fldData>
        </w:fldChar>
      </w:r>
      <w:r w:rsidR="00195C61" w:rsidRPr="00001789">
        <w:rPr>
          <w:rFonts w:ascii="Book Antiqua" w:hAnsi="Book Antiqua"/>
          <w:sz w:val="24"/>
          <w:szCs w:val="24"/>
          <w:lang w:val="en-US"/>
        </w:rPr>
        <w:instrText xml:space="preserve"> ADDIN EN.CITE.DATA </w:instrText>
      </w:r>
      <w:r w:rsidR="00195C61" w:rsidRPr="00001789">
        <w:rPr>
          <w:rFonts w:ascii="Book Antiqua" w:hAnsi="Book Antiqua"/>
          <w:sz w:val="24"/>
          <w:szCs w:val="24"/>
          <w:lang w:val="en-US"/>
        </w:rPr>
      </w:r>
      <w:r w:rsidR="00195C61" w:rsidRPr="00001789">
        <w:rPr>
          <w:rFonts w:ascii="Book Antiqua" w:hAnsi="Book Antiqua"/>
          <w:sz w:val="24"/>
          <w:szCs w:val="24"/>
          <w:lang w:val="en-US"/>
        </w:rPr>
        <w:fldChar w:fldCharType="end"/>
      </w:r>
      <w:r w:rsidR="00195C61" w:rsidRPr="00001789">
        <w:rPr>
          <w:rFonts w:ascii="Book Antiqua" w:hAnsi="Book Antiqua"/>
          <w:sz w:val="24"/>
          <w:szCs w:val="24"/>
          <w:lang w:val="en-US"/>
        </w:rPr>
      </w:r>
      <w:r w:rsidR="00195C61" w:rsidRPr="00001789">
        <w:rPr>
          <w:rFonts w:ascii="Book Antiqua" w:hAnsi="Book Antiqua"/>
          <w:sz w:val="24"/>
          <w:szCs w:val="24"/>
          <w:lang w:val="en-US"/>
        </w:rPr>
        <w:fldChar w:fldCharType="separate"/>
      </w:r>
      <w:r w:rsidR="00195C61" w:rsidRPr="00001789">
        <w:rPr>
          <w:rFonts w:ascii="Book Antiqua" w:hAnsi="Book Antiqua"/>
          <w:noProof/>
          <w:sz w:val="24"/>
          <w:szCs w:val="24"/>
          <w:vertAlign w:val="superscript"/>
          <w:lang w:val="en-US"/>
        </w:rPr>
        <w:t>[</w:t>
      </w:r>
      <w:hyperlink w:anchor="_ENREF_49" w:tooltip="Kobiela, 2011 #206" w:history="1">
        <w:r w:rsidR="00195C61" w:rsidRPr="00001789">
          <w:rPr>
            <w:rFonts w:ascii="Book Antiqua" w:hAnsi="Book Antiqua"/>
            <w:noProof/>
            <w:sz w:val="24"/>
            <w:szCs w:val="24"/>
            <w:vertAlign w:val="superscript"/>
            <w:lang w:val="en-US"/>
          </w:rPr>
          <w:t>49</w:t>
        </w:r>
      </w:hyperlink>
      <w:r w:rsidR="00195C61" w:rsidRPr="00001789">
        <w:rPr>
          <w:rFonts w:ascii="Book Antiqua" w:hAnsi="Book Antiqua"/>
          <w:noProof/>
          <w:sz w:val="24"/>
          <w:szCs w:val="24"/>
          <w:vertAlign w:val="superscript"/>
          <w:lang w:val="en-US"/>
        </w:rPr>
        <w:t>]</w:t>
      </w:r>
      <w:r w:rsidR="00195C61" w:rsidRPr="00001789">
        <w:rPr>
          <w:rFonts w:ascii="Book Antiqua" w:hAnsi="Book Antiqua"/>
          <w:sz w:val="24"/>
          <w:szCs w:val="24"/>
          <w:lang w:val="en-US"/>
        </w:rPr>
        <w:fldChar w:fldCharType="end"/>
      </w:r>
      <w:r w:rsidRPr="00001789">
        <w:rPr>
          <w:rFonts w:ascii="Book Antiqua" w:hAnsi="Book Antiqua"/>
          <w:sz w:val="24"/>
          <w:szCs w:val="24"/>
          <w:lang w:val="en-US"/>
        </w:rPr>
        <w:t>,</w:t>
      </w:r>
      <w:r w:rsidR="007C5D0A" w:rsidRPr="00001789">
        <w:rPr>
          <w:rFonts w:ascii="Book Antiqua" w:hAnsi="Book Antiqua"/>
          <w:sz w:val="24"/>
          <w:szCs w:val="24"/>
          <w:lang w:val="en-US"/>
        </w:rPr>
        <w:t xml:space="preserve"> </w:t>
      </w:r>
      <w:r w:rsidRPr="00001789">
        <w:rPr>
          <w:rFonts w:ascii="Book Antiqua" w:hAnsi="Book Antiqua"/>
          <w:sz w:val="24"/>
          <w:szCs w:val="24"/>
          <w:lang w:val="en-US"/>
        </w:rPr>
        <w:t>m</w:t>
      </w:r>
      <w:r w:rsidR="007C5D0A" w:rsidRPr="00001789">
        <w:rPr>
          <w:rFonts w:ascii="Book Antiqua" w:hAnsi="Book Antiqua"/>
          <w:sz w:val="24"/>
          <w:szCs w:val="24"/>
          <w:lang w:val="en-US"/>
        </w:rPr>
        <w:t>ore than 60% of the male partners of the patients would advise her against a transvaginal CHE, mostly for fear of decreased postoperative sexual content</w:t>
      </w:r>
      <w:r w:rsidR="00CC009A" w:rsidRPr="00001789">
        <w:rPr>
          <w:rFonts w:ascii="Book Antiqua" w:hAnsi="Book Antiqua"/>
          <w:sz w:val="24"/>
          <w:szCs w:val="24"/>
          <w:lang w:val="en-US"/>
        </w:rPr>
        <w:t>.</w:t>
      </w:r>
      <w:r w:rsidR="007C5D0A" w:rsidRPr="00001789">
        <w:rPr>
          <w:rFonts w:ascii="Book Antiqua" w:hAnsi="Book Antiqua"/>
          <w:sz w:val="24"/>
          <w:szCs w:val="24"/>
          <w:lang w:val="en-US"/>
        </w:rPr>
        <w:t xml:space="preserve"> Of the 100 patients of our </w:t>
      </w:r>
      <w:r w:rsidR="00466F4D" w:rsidRPr="00001789">
        <w:rPr>
          <w:rFonts w:ascii="Book Antiqua" w:hAnsi="Book Antiqua"/>
          <w:sz w:val="24"/>
          <w:szCs w:val="24"/>
          <w:lang w:val="en-US"/>
        </w:rPr>
        <w:t>short-</w:t>
      </w:r>
      <w:r w:rsidR="007C5D0A" w:rsidRPr="00001789">
        <w:rPr>
          <w:rFonts w:ascii="Book Antiqua" w:hAnsi="Book Antiqua"/>
          <w:sz w:val="24"/>
          <w:szCs w:val="24"/>
          <w:lang w:val="en-US"/>
        </w:rPr>
        <w:t>term analysis</w:t>
      </w:r>
      <w:r w:rsidR="007C5D0A" w:rsidRPr="00001789">
        <w:rPr>
          <w:rFonts w:ascii="Book Antiqua" w:hAnsi="Book Antiqua"/>
          <w:sz w:val="24"/>
          <w:szCs w:val="24"/>
          <w:lang w:val="en-US"/>
        </w:rPr>
        <w:fldChar w:fldCharType="begin"/>
      </w:r>
      <w:r w:rsidR="007C5D0A"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7C5D0A" w:rsidRPr="00001789">
        <w:rPr>
          <w:rFonts w:ascii="Book Antiqua" w:hAnsi="Book Antiqua"/>
          <w:sz w:val="24"/>
          <w:szCs w:val="24"/>
          <w:lang w:val="en-US"/>
        </w:rPr>
        <w:instrText xml:space="preserve"> EN.CITE &lt;EndNote&gt;&lt;Cite&gt;&lt;Author&gt;Bulian&lt;/Author&gt;&lt;Year&gt;2013&lt;/Year&gt;&lt;RecNum&gt;198&lt;/RecNum&gt;&lt;DisplayText&gt;&lt;style face="superscript"&gt;[25]&lt;/style&gt;&lt;/DisplayText&gt;&lt;record&gt;&lt;rec-number&gt;198&lt;/rec-number&gt;&lt;foreign-keys&gt;&lt;key app="EN" db-id="de2peszf5xs0spex0z25efv72t2r5e0w5vwa"&gt;198&lt;/key&gt;&lt;/foreign-keys&gt;&lt;ref-type name="Journal Article"&gt;17&lt;/ref-type&gt;&lt;contributors&gt;&lt;authors&gt;&lt;author&gt;Bulian, D. R.&lt;/author&gt;&lt;author&gt;Trump, L.&lt;/author&gt;&lt;author&gt;Knuth, J.&lt;/author&gt;&lt;author&gt;Siegel, R.&lt;/author&gt;&lt;author&gt;Sauerwald, A.&lt;/author&gt;&lt;author&gt;Strohlein, M. A.&lt;/author&gt;&lt;author&gt;Heiss, M. M.&lt;/author&gt;&lt;/authors&gt;&lt;/contributors&gt;&lt;auth-address&gt;Department of Abdominal, Vascular, and Transplant Surgery, Cologne-Merheim Medical Center, University of Witten/Herdecke, Ostmerheimer Strasse 200, 51109 Cologne, Germany. buliand@kliniken-koeln.de&lt;/auth-address&gt;&lt;titles&gt;&lt;title&gt;Less pain after transvaginal/transumbilical cholecystectomy than after the classical laparoscopic technique: short-term results of a matched-cohort study&lt;/title&gt;&lt;secondary-title&gt;Surg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580-6&lt;/pages&gt;&lt;volume&gt;27&lt;/volume&gt;&lt;number&gt;2&lt;/number&gt;&lt;dates&gt;&lt;year&gt;2013&lt;/year&gt;&lt;pub-dates&gt;&lt;date&gt;Feb&lt;/date&gt;&lt;/pub-dates&gt;&lt;/dates&gt;&lt;isbn&gt;1432-2218 (Electronic)&amp;#xD;0930-2794 (Linking)&lt;/isbn&gt;&lt;accession-num&gt;22926893&lt;/accession-num&gt;&lt;urls&gt;&lt;related-urls&gt;&lt;url&gt;http://www.ncbi.nlm.nih.gov/pubmed/22926893&lt;/url&gt;&lt;/related-urls&gt;&lt;/urls&gt;&lt;electronic-resource-num&gt;10.1007/s00464-012-2490-2&lt;/electronic-resource-num&gt;&lt;/record&gt;&lt;/Cite&gt;&lt;/EndNote&gt;</w:instrText>
      </w:r>
      <w:r w:rsidR="007C5D0A" w:rsidRPr="00001789">
        <w:rPr>
          <w:rFonts w:ascii="Book Antiqua" w:hAnsi="Book Antiqua"/>
          <w:sz w:val="24"/>
          <w:szCs w:val="24"/>
          <w:lang w:val="en-US"/>
        </w:rPr>
        <w:fldChar w:fldCharType="separate"/>
      </w:r>
      <w:r w:rsidR="007C5D0A" w:rsidRPr="00001789">
        <w:rPr>
          <w:rFonts w:ascii="Book Antiqua" w:hAnsi="Book Antiqua"/>
          <w:sz w:val="24"/>
          <w:szCs w:val="24"/>
          <w:vertAlign w:val="superscript"/>
          <w:lang w:val="en-US"/>
        </w:rPr>
        <w:t>[</w:t>
      </w:r>
      <w:hyperlink w:anchor="_ENREF_25" w:tooltip="Bulian, 2013 #198" w:history="1">
        <w:r w:rsidR="007C5D0A" w:rsidRPr="00001789">
          <w:rPr>
            <w:rFonts w:ascii="Book Antiqua" w:hAnsi="Book Antiqua"/>
            <w:sz w:val="24"/>
            <w:szCs w:val="24"/>
            <w:vertAlign w:val="superscript"/>
            <w:lang w:val="en-US"/>
          </w:rPr>
          <w:t>25</w:t>
        </w:r>
      </w:hyperlink>
      <w:r w:rsidR="007C5D0A" w:rsidRPr="00001789">
        <w:rPr>
          <w:rFonts w:ascii="Book Antiqua" w:hAnsi="Book Antiqua"/>
          <w:sz w:val="24"/>
          <w:szCs w:val="24"/>
          <w:vertAlign w:val="superscript"/>
          <w:lang w:val="en-US"/>
        </w:rPr>
        <w:t>]</w:t>
      </w:r>
      <w:r w:rsidR="007C5D0A" w:rsidRPr="00001789">
        <w:rPr>
          <w:rFonts w:ascii="Book Antiqua" w:hAnsi="Book Antiqua"/>
          <w:sz w:val="24"/>
          <w:szCs w:val="24"/>
          <w:lang w:val="en-US"/>
        </w:rPr>
        <w:fldChar w:fldCharType="end"/>
      </w:r>
      <w:r w:rsidR="00195C61">
        <w:rPr>
          <w:rFonts w:ascii="Book Antiqua" w:hAnsi="Book Antiqua"/>
          <w:sz w:val="24"/>
          <w:szCs w:val="24"/>
          <w:lang w:val="en-US"/>
        </w:rPr>
        <w:t>, a follow up of 24 mo</w:t>
      </w:r>
      <w:r w:rsidR="007C5D0A" w:rsidRPr="00001789">
        <w:rPr>
          <w:rFonts w:ascii="Book Antiqua" w:hAnsi="Book Antiqua"/>
          <w:sz w:val="24"/>
          <w:szCs w:val="24"/>
          <w:lang w:val="en-US"/>
        </w:rPr>
        <w:t xml:space="preserve"> was possible for 46 TVC- and 42 LC-patients</w:t>
      </w:r>
      <w:r w:rsidR="007C5D0A" w:rsidRPr="00001789">
        <w:rPr>
          <w:rFonts w:ascii="Book Antiqua" w:hAnsi="Book Antiqua"/>
          <w:sz w:val="24"/>
          <w:szCs w:val="24"/>
          <w:lang w:val="en-US"/>
        </w:rPr>
        <w:fldChar w:fldCharType="begin"/>
      </w:r>
      <w:r w:rsidR="007C5D0A"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7C5D0A" w:rsidRPr="00001789">
        <w:rPr>
          <w:rFonts w:ascii="Book Antiqua" w:hAnsi="Book Antiqua"/>
          <w:sz w:val="24"/>
          <w:szCs w:val="24"/>
          <w:lang w:val="en-US"/>
        </w:rPr>
        <w:instrText xml:space="preserve"> EN.CITE &lt;EndNote&gt;&lt;Cite&gt;&lt;Author&gt;Bulian&lt;/Author&gt;&lt;Year&gt;2013&lt;/Year&gt;&lt;RecNum&gt;197&lt;/RecNum&gt;&lt;DisplayText&gt;&lt;style face="superscript"&gt;[26]&lt;/style&gt;&lt;/DisplayText&gt;&lt;record&gt;&lt;rec-number&gt;197&lt;/rec-number&gt;&lt;foreign-keys&gt;&lt;key app="EN" db-id="de2peszf5xs0spex0z25efv72t2r5e0w5vwa"&gt;197&lt;/key&gt;&lt;/foreign-keys&gt;&lt;ref-type name="Journal Article"&gt;17&lt;/ref-type&gt;&lt;contributors&gt;&lt;authors&gt;&lt;author&gt;Bulian, D. R.&lt;/author&gt;&lt;author&gt;Trump, L.&lt;/author&gt;&lt;author&gt;Knuth, J.&lt;/author&gt;&lt;author&gt;Cerasani, N.&lt;/author&gt;&lt;author&gt;Heiss, M. M.&lt;/author&gt;&lt;/authors&gt;&lt;/contributors&gt;&lt;auth-address&gt;Department of Abdominal, Vascular and Transplant Surgery, Cologne-Merheim Medical Center, Witten/Herdecke University, Cologne, Germany, buliand@kliniken-koeln.de.&lt;/auth-address&gt;&lt;titles&gt;&lt;title&gt;Long-term results of transvaginal/transumbilical versus classical laparoscopic cholecystectomy-an analysis of 88 patients&lt;/title&gt;&lt;secondary-title&gt;Langenbecks Arch Surg&lt;/secondary-title&gt;&lt;alt-title&gt;Langenbeck&amp;apos;s archives of surgery / Deutsche Gesellschaft fur Chirurgie&lt;/alt-title&gt;&lt;/titles&gt;&lt;periodical&gt;&lt;full-title&gt;Langenbecks Arch Surg&lt;/full-title&gt;&lt;/periodical&gt;&lt;pages&gt;571-9&lt;/pages&gt;&lt;volume&gt;398&lt;/volume&gt;&lt;number&gt;4&lt;/number&gt;&lt;dates&gt;&lt;year&gt;2013&lt;/year&gt;&lt;pub-dates&gt;&lt;date&gt;Apr&lt;/date&gt;&lt;/pub-dates&gt;&lt;/dates&gt;&lt;isbn&gt;1435-2451 (Electronic)&amp;#xD;1435-2443 (Linking)&lt;/isbn&gt;&lt;accession-num&gt;23456357&lt;/accession-num&gt;&lt;urls&gt;&lt;related-urls&gt;&lt;url&gt;http://www.ncbi.nlm.nih.gov/pubmed/23456357&lt;/url&gt;&lt;/related-urls&gt;&lt;/urls&gt;&lt;electronic-resource-num&gt;10.1007/s00423-013-1071-8&lt;/electronic-resource-num&gt;&lt;/record&gt;&lt;/Cite&gt;&lt;/EndNote&gt;</w:instrText>
      </w:r>
      <w:r w:rsidR="007C5D0A" w:rsidRPr="00001789">
        <w:rPr>
          <w:rFonts w:ascii="Book Antiqua" w:hAnsi="Book Antiqua"/>
          <w:sz w:val="24"/>
          <w:szCs w:val="24"/>
          <w:lang w:val="en-US"/>
        </w:rPr>
        <w:fldChar w:fldCharType="separate"/>
      </w:r>
      <w:r w:rsidR="007C5D0A" w:rsidRPr="00001789">
        <w:rPr>
          <w:rFonts w:ascii="Book Antiqua" w:hAnsi="Book Antiqua"/>
          <w:sz w:val="24"/>
          <w:szCs w:val="24"/>
          <w:vertAlign w:val="superscript"/>
          <w:lang w:val="en-US"/>
        </w:rPr>
        <w:t>[</w:t>
      </w:r>
      <w:hyperlink w:anchor="_ENREF_26" w:tooltip="Bulian, 2013 #197" w:history="1">
        <w:r w:rsidR="007C5D0A" w:rsidRPr="00001789">
          <w:rPr>
            <w:rFonts w:ascii="Book Antiqua" w:hAnsi="Book Antiqua"/>
            <w:sz w:val="24"/>
            <w:szCs w:val="24"/>
            <w:vertAlign w:val="superscript"/>
            <w:lang w:val="en-US"/>
          </w:rPr>
          <w:t>26</w:t>
        </w:r>
      </w:hyperlink>
      <w:r w:rsidR="007C5D0A" w:rsidRPr="00001789">
        <w:rPr>
          <w:rFonts w:ascii="Book Antiqua" w:hAnsi="Book Antiqua"/>
          <w:sz w:val="24"/>
          <w:szCs w:val="24"/>
          <w:vertAlign w:val="superscript"/>
          <w:lang w:val="en-US"/>
        </w:rPr>
        <w:t>]</w:t>
      </w:r>
      <w:r w:rsidR="007C5D0A" w:rsidRPr="00001789">
        <w:rPr>
          <w:rFonts w:ascii="Book Antiqua" w:hAnsi="Book Antiqua"/>
          <w:sz w:val="24"/>
          <w:szCs w:val="24"/>
          <w:lang w:val="en-US"/>
        </w:rPr>
        <w:fldChar w:fldCharType="end"/>
      </w:r>
      <w:r w:rsidR="007C5D0A" w:rsidRPr="00001789">
        <w:rPr>
          <w:rFonts w:ascii="Book Antiqua" w:hAnsi="Book Antiqua"/>
          <w:sz w:val="24"/>
          <w:szCs w:val="24"/>
          <w:lang w:val="en-US"/>
        </w:rPr>
        <w:t xml:space="preserve">. However, only 36 patients of the TVC- and 25 patients of the LC-group were sexually active, </w:t>
      </w:r>
      <w:r w:rsidRPr="00001789">
        <w:rPr>
          <w:rFonts w:ascii="Book Antiqua" w:hAnsi="Book Antiqua"/>
          <w:sz w:val="24"/>
          <w:szCs w:val="24"/>
          <w:lang w:val="en-US"/>
        </w:rPr>
        <w:t xml:space="preserve">and </w:t>
      </w:r>
      <w:r w:rsidR="007C5D0A" w:rsidRPr="00001789">
        <w:rPr>
          <w:rFonts w:ascii="Book Antiqua" w:hAnsi="Book Antiqua"/>
          <w:sz w:val="24"/>
          <w:szCs w:val="24"/>
          <w:lang w:val="en-US"/>
        </w:rPr>
        <w:t xml:space="preserve">only these 61 patients could answer respective questions. The other patients had not been sexually active in the six preoperative months, either, which is why we </w:t>
      </w:r>
      <w:r w:rsidRPr="00001789">
        <w:rPr>
          <w:rFonts w:ascii="Book Antiqua" w:hAnsi="Book Antiqua"/>
          <w:sz w:val="24"/>
          <w:szCs w:val="24"/>
          <w:lang w:val="en-US"/>
        </w:rPr>
        <w:t>did not</w:t>
      </w:r>
      <w:r w:rsidR="007C5D0A" w:rsidRPr="00001789">
        <w:rPr>
          <w:rFonts w:ascii="Book Antiqua" w:hAnsi="Book Antiqua"/>
          <w:sz w:val="24"/>
          <w:szCs w:val="24"/>
          <w:lang w:val="en-US"/>
        </w:rPr>
        <w:t xml:space="preserve"> rate postoperative sexual inactivity as a result of the operation. We found no differences in sexual function regarding satisfaction, dyspareunia, menstruation, vaginal discharge and pain, especially not in the lower abdomen. Indeed, TVC-patients were less impaired by the operation, </w:t>
      </w:r>
      <w:r w:rsidRPr="00001789">
        <w:rPr>
          <w:rFonts w:ascii="Book Antiqua" w:hAnsi="Book Antiqua"/>
          <w:sz w:val="24"/>
          <w:szCs w:val="24"/>
          <w:lang w:val="en-US"/>
        </w:rPr>
        <w:t xml:space="preserve">and </w:t>
      </w:r>
      <w:r w:rsidR="007C5D0A" w:rsidRPr="00001789">
        <w:rPr>
          <w:rFonts w:ascii="Book Antiqua" w:hAnsi="Book Antiqua"/>
          <w:sz w:val="24"/>
          <w:szCs w:val="24"/>
          <w:lang w:val="en-US"/>
        </w:rPr>
        <w:t>they could resume everyday activity earlier and were more satisfied with the esthetic result and the overall result. On the other hand, there was no difference in the postoperative long-term complication rate. Most likely as a result of the latter, significantly more TVC-patients would recommend the Hybrid-NOTES</w:t>
      </w:r>
      <w:r w:rsidRPr="00001789">
        <w:rPr>
          <w:rFonts w:ascii="Book Antiqua" w:hAnsi="Book Antiqua"/>
          <w:sz w:val="24"/>
          <w:szCs w:val="24"/>
          <w:lang w:val="en-US"/>
        </w:rPr>
        <w:t xml:space="preserve"> </w:t>
      </w:r>
      <w:r w:rsidR="007C5D0A" w:rsidRPr="00001789">
        <w:rPr>
          <w:rFonts w:ascii="Book Antiqua" w:hAnsi="Book Antiqua"/>
          <w:sz w:val="24"/>
          <w:szCs w:val="24"/>
          <w:lang w:val="en-US"/>
        </w:rPr>
        <w:t xml:space="preserve">technique to friends and relatives. As a result, for the first time we could document the safety of the technique and the improved satisfaction of </w:t>
      </w:r>
      <w:r w:rsidR="00466F4D" w:rsidRPr="00001789">
        <w:rPr>
          <w:rFonts w:ascii="Book Antiqua" w:hAnsi="Book Antiqua"/>
          <w:sz w:val="24"/>
          <w:szCs w:val="24"/>
          <w:lang w:val="en-US"/>
        </w:rPr>
        <w:t>TVC-</w:t>
      </w:r>
      <w:r w:rsidR="007C5D0A" w:rsidRPr="00001789">
        <w:rPr>
          <w:rFonts w:ascii="Book Antiqua" w:hAnsi="Book Antiqua"/>
          <w:sz w:val="24"/>
          <w:szCs w:val="24"/>
          <w:lang w:val="en-US"/>
        </w:rPr>
        <w:t>patients after a two-year follow-up in a cohort analysis. In addition</w:t>
      </w:r>
      <w:r w:rsidRPr="00001789">
        <w:rPr>
          <w:rFonts w:ascii="Book Antiqua" w:hAnsi="Book Antiqua"/>
          <w:sz w:val="24"/>
          <w:szCs w:val="24"/>
          <w:lang w:val="en-US"/>
        </w:rPr>
        <w:t>,</w:t>
      </w:r>
      <w:r w:rsidR="007C5D0A" w:rsidRPr="00001789">
        <w:rPr>
          <w:rFonts w:ascii="Book Antiqua" w:hAnsi="Book Antiqua"/>
          <w:sz w:val="24"/>
          <w:szCs w:val="24"/>
          <w:lang w:val="en-US"/>
        </w:rPr>
        <w:t xml:space="preserve"> we could show that TVC-patients did not have sexual intercourse at a later postoperative point in time than</w:t>
      </w:r>
      <w:r w:rsidRPr="00001789">
        <w:rPr>
          <w:rFonts w:ascii="Book Antiqua" w:hAnsi="Book Antiqua"/>
          <w:sz w:val="24"/>
          <w:szCs w:val="24"/>
          <w:lang w:val="en-US"/>
        </w:rPr>
        <w:t xml:space="preserve"> did</w:t>
      </w:r>
      <w:r w:rsidR="007C5D0A" w:rsidRPr="00001789">
        <w:rPr>
          <w:rFonts w:ascii="Book Antiqua" w:hAnsi="Book Antiqua"/>
          <w:sz w:val="24"/>
          <w:szCs w:val="24"/>
          <w:lang w:val="en-US"/>
        </w:rPr>
        <w:t xml:space="preserve"> the LC-group, as suggested to the participants in a survey by Bucher </w:t>
      </w:r>
      <w:r w:rsidR="009C174B" w:rsidRPr="009C174B">
        <w:rPr>
          <w:rFonts w:ascii="Book Antiqua" w:hAnsi="Book Antiqua"/>
          <w:i/>
          <w:sz w:val="24"/>
          <w:szCs w:val="24"/>
          <w:lang w:val="en-US"/>
        </w:rPr>
        <w:t>et al</w:t>
      </w:r>
      <w:r w:rsidR="00020D40" w:rsidRPr="00001789">
        <w:rPr>
          <w:rFonts w:ascii="Book Antiqua" w:hAnsi="Book Antiqua"/>
          <w:sz w:val="24"/>
          <w:szCs w:val="24"/>
          <w:lang w:val="en-US"/>
        </w:rPr>
        <w:fldChar w:fldCharType="begin">
          <w:fldData xml:space="preserve">PEVuZE5vdGU+PENpdGU+PEF1dGhvcj5CdWNoZXI8L0F1dGhvcj48WWVhcj4yMDExPC9ZZWFyPjxS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</w:fldData>
        </w:fldChar>
      </w:r>
      <w:r w:rsidR="004E6F13"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4E6F13" w:rsidRPr="00001789">
        <w:rPr>
          <w:rFonts w:ascii="Book Antiqua" w:hAnsi="Book Antiqua"/>
          <w:sz w:val="24"/>
          <w:szCs w:val="24"/>
          <w:lang w:val="en-US"/>
        </w:rPr>
        <w:instrText xml:space="preserve"> EN.CITE </w:instrText>
      </w:r>
      <w:r w:rsidR="004E6F13" w:rsidRPr="00001789">
        <w:rPr>
          <w:rFonts w:ascii="Book Antiqua" w:hAnsi="Book Antiqua"/>
          <w:sz w:val="24"/>
          <w:szCs w:val="24"/>
          <w:lang w:val="en-US"/>
        </w:rPr>
        <w:fldChar w:fldCharType="begin">
          <w:fldData xml:space="preserve">PEVuZE5vdGU+PENpdGU+PEF1dGhvcj5CdWNoZXI8L0F1dGhvcj48WWVhcj4yMDExPC9ZZWFyPjxS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</w:fldData>
        </w:fldChar>
      </w:r>
      <w:r w:rsidR="004E6F13"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4E6F13" w:rsidRPr="00001789">
        <w:rPr>
          <w:rFonts w:ascii="Book Antiqua" w:hAnsi="Book Antiqua"/>
          <w:sz w:val="24"/>
          <w:szCs w:val="24"/>
          <w:lang w:val="en-US"/>
        </w:rPr>
        <w:instrText xml:space="preserve"> EN.CITE.DATA </w:instrText>
      </w:r>
      <w:r w:rsidR="004E6F13" w:rsidRPr="00001789">
        <w:rPr>
          <w:rFonts w:ascii="Book Antiqua" w:hAnsi="Book Antiqua"/>
          <w:sz w:val="24"/>
          <w:szCs w:val="24"/>
          <w:lang w:val="en-US"/>
        </w:rPr>
      </w:r>
      <w:r w:rsidR="004E6F13" w:rsidRPr="00001789">
        <w:rPr>
          <w:rFonts w:ascii="Book Antiqua" w:hAnsi="Book Antiqua"/>
          <w:sz w:val="24"/>
          <w:szCs w:val="24"/>
          <w:lang w:val="en-US"/>
        </w:rPr>
        <w:fldChar w:fldCharType="end"/>
      </w:r>
      <w:r w:rsidR="00020D40" w:rsidRPr="00001789">
        <w:rPr>
          <w:rFonts w:ascii="Book Antiqua" w:hAnsi="Book Antiqua"/>
          <w:sz w:val="24"/>
          <w:szCs w:val="24"/>
          <w:lang w:val="en-US"/>
        </w:rPr>
      </w:r>
      <w:r w:rsidR="00020D40" w:rsidRPr="00001789">
        <w:rPr>
          <w:rFonts w:ascii="Book Antiqua" w:hAnsi="Book Antiqua"/>
          <w:sz w:val="24"/>
          <w:szCs w:val="24"/>
          <w:lang w:val="en-US"/>
        </w:rPr>
        <w:fldChar w:fldCharType="separate"/>
      </w:r>
      <w:r w:rsidR="00020D40" w:rsidRPr="00001789">
        <w:rPr>
          <w:rFonts w:ascii="Book Antiqua" w:hAnsi="Book Antiqua"/>
          <w:noProof/>
          <w:sz w:val="24"/>
          <w:szCs w:val="24"/>
          <w:vertAlign w:val="superscript"/>
          <w:lang w:val="en-US"/>
        </w:rPr>
        <w:t>[</w:t>
      </w:r>
      <w:hyperlink w:anchor="_ENREF_48" w:tooltip="Bucher, 2011 #40" w:history="1">
        <w:r w:rsidR="00FE12C1" w:rsidRPr="00001789">
          <w:rPr>
            <w:rFonts w:ascii="Book Antiqua" w:hAnsi="Book Antiqua"/>
            <w:noProof/>
            <w:sz w:val="24"/>
            <w:szCs w:val="24"/>
            <w:vertAlign w:val="superscript"/>
            <w:lang w:val="en-US"/>
          </w:rPr>
          <w:t>48</w:t>
        </w:r>
      </w:hyperlink>
      <w:r w:rsidR="00020D40" w:rsidRPr="00001789">
        <w:rPr>
          <w:rFonts w:ascii="Book Antiqua" w:hAnsi="Book Antiqua"/>
          <w:noProof/>
          <w:sz w:val="24"/>
          <w:szCs w:val="24"/>
          <w:vertAlign w:val="superscript"/>
          <w:lang w:val="en-US"/>
        </w:rPr>
        <w:t>]</w:t>
      </w:r>
      <w:r w:rsidR="00020D40" w:rsidRPr="00001789">
        <w:rPr>
          <w:rFonts w:ascii="Book Antiqua" w:hAnsi="Book Antiqua"/>
          <w:sz w:val="24"/>
          <w:szCs w:val="24"/>
          <w:lang w:val="en-US"/>
        </w:rPr>
        <w:fldChar w:fldCharType="end"/>
      </w:r>
      <w:r w:rsidR="00CC009A" w:rsidRPr="00001789">
        <w:rPr>
          <w:rFonts w:ascii="Book Antiqua" w:hAnsi="Book Antiqua"/>
          <w:sz w:val="24"/>
          <w:szCs w:val="24"/>
          <w:lang w:val="en-US"/>
        </w:rPr>
        <w:t>.</w:t>
      </w:r>
      <w:r w:rsidR="007C5D0A" w:rsidRPr="00001789">
        <w:rPr>
          <w:rFonts w:ascii="Book Antiqua" w:hAnsi="Book Antiqua"/>
          <w:sz w:val="24"/>
          <w:szCs w:val="24"/>
          <w:lang w:val="en-US"/>
        </w:rPr>
        <w:t xml:space="preserve"> Therefore, a respective difference should not be stated in future surveys or consultations regarding TVC. Additionally, our data rebut the fear of negative influences of the transvaginal access on sexual life. The previously frequently </w:t>
      </w:r>
      <w:r w:rsidRPr="00001789">
        <w:rPr>
          <w:rFonts w:ascii="Book Antiqua" w:hAnsi="Book Antiqua"/>
          <w:sz w:val="24"/>
          <w:szCs w:val="24"/>
          <w:lang w:val="en-US"/>
        </w:rPr>
        <w:t>reported</w:t>
      </w:r>
      <w:r w:rsidR="007C5D0A" w:rsidRPr="00001789">
        <w:rPr>
          <w:rFonts w:ascii="Book Antiqua" w:hAnsi="Book Antiqua"/>
          <w:sz w:val="24"/>
          <w:szCs w:val="24"/>
          <w:lang w:val="en-US"/>
        </w:rPr>
        <w:t xml:space="preserve"> apprehension regarding the hygienic aspect of transvaginal access with the consequence of an intraperitoneal bacterial contamination could already be disproved in a study by Linke </w:t>
      </w:r>
      <w:r w:rsidR="009C174B" w:rsidRPr="009C174B">
        <w:rPr>
          <w:rFonts w:ascii="Book Antiqua" w:hAnsi="Book Antiqua"/>
          <w:i/>
          <w:sz w:val="24"/>
          <w:szCs w:val="24"/>
          <w:lang w:val="en-US"/>
        </w:rPr>
        <w:t>et al</w:t>
      </w:r>
      <w:r w:rsidR="007C5D0A" w:rsidRPr="00001789">
        <w:rPr>
          <w:rFonts w:ascii="Book Antiqua" w:hAnsi="Book Antiqua"/>
          <w:sz w:val="24"/>
          <w:szCs w:val="24"/>
          <w:lang w:val="en-US"/>
        </w:rPr>
        <w:fldChar w:fldCharType="begin"/>
      </w:r>
      <w:r w:rsidR="007C5D0A"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7C5D0A" w:rsidRPr="00001789">
        <w:rPr>
          <w:rFonts w:ascii="Book Antiqua" w:hAnsi="Book Antiqua"/>
          <w:sz w:val="24"/>
          <w:szCs w:val="24"/>
          <w:lang w:val="en-US"/>
        </w:rPr>
        <w:instrText xml:space="preserve"> EN.CITE &lt;EndNote&gt;&lt;Cite&gt;&lt;Author&gt;Linke&lt;/Author&gt;&lt;Year&gt;2012&lt;/Year&gt;&lt;RecNum&gt;244&lt;/RecNum&gt;&lt;DisplayText&gt;&lt;style face="superscript"&gt;[50]&lt;/style&gt;&lt;/DisplayText&gt;&lt;record&gt;&lt;rec-number&gt;244&lt;/rec-number&gt;&lt;foreign-keys&gt;&lt;key app="EN" db-id="de2peszf5xs0spex0z25efv72t2r5e0w5vwa"&gt;244&lt;/key&gt;&lt;/foreign-keys&gt;&lt;ref-type name="Journal Article"&gt;17&lt;/ref-type&gt;&lt;contributors&gt;&lt;authors&gt;&lt;author&gt;Linke, G. R.&lt;/author&gt;&lt;author&gt;Tarantino, I.&lt;/author&gt;&lt;author&gt;Bruderer, T.&lt;/author&gt;&lt;author&gt;Celeiro, J.&lt;/author&gt;&lt;author&gt;Warschkow, R.&lt;/author&gt;&lt;author&gt;Tarr, P. E.&lt;/author&gt;&lt;author&gt;Muller-Stich, B. P.&lt;/author&gt;&lt;author&gt;Zerz, A.&lt;/author&gt;&lt;/authors&gt;&lt;/contributors&gt;&lt;auth-address&gt;Department of General, Visceral, and Transplant Surgery, University of Heidelberg, Im Neuenheimer Feld 110, Heidelberg, Germany. gelinke@web.de&lt;/auth-address&gt;&lt;titles&gt;&lt;title&gt;Transvaginal access for NOTES: a cohort study of microbiological colonization and contamination&lt;/title&gt;&lt;secondary-title&gt;Endoscopy&lt;/secondary-title&gt;&lt;/titles&gt;&lt;periodical&gt;&lt;full-title&gt;Endoscopy&lt;/full-title&gt;&lt;abbr-1&gt;Endoscopy&lt;/abbr-1&gt;&lt;/periodical&gt;&lt;pages&gt;684-9&lt;/pages&gt;&lt;volume&gt;44&lt;/volume&gt;&lt;number&gt;7&lt;/number&gt;&lt;edition&gt;2012/04/25&lt;/edition&gt;&lt;dates&gt;&lt;year&gt;2012&lt;/year&gt;&lt;pub-dates&gt;&lt;date&gt;Jul&lt;/date&gt;&lt;/pub-dates&gt;&lt;/dates&gt;&lt;isbn&gt;1438-8812 (Electronic)&amp;#xD;0013-726X (Linking)&lt;/isbn&gt;&lt;accession-num&gt;22528675&lt;/accession-num&gt;&lt;urls&gt;&lt;related-urls&gt;&lt;url&gt;http://www.ncbi.nlm.nih.gov/pubmed/22528675&lt;/url&gt;&lt;/related-urls&gt;&lt;/urls&gt;&lt;electronic-resource-num&gt;10.1055/s-0032-1309390&lt;/electronic-resource-num&gt;&lt;language&gt;eng&lt;/language&gt;&lt;/record&gt;&lt;/Cite&gt;&lt;/EndNote&gt;</w:instrText>
      </w:r>
      <w:r w:rsidR="007C5D0A" w:rsidRPr="00001789">
        <w:rPr>
          <w:rFonts w:ascii="Book Antiqua" w:hAnsi="Book Antiqua"/>
          <w:sz w:val="24"/>
          <w:szCs w:val="24"/>
          <w:lang w:val="en-US"/>
        </w:rPr>
        <w:fldChar w:fldCharType="separate"/>
      </w:r>
      <w:r w:rsidR="007C5D0A" w:rsidRPr="00001789">
        <w:rPr>
          <w:rFonts w:ascii="Book Antiqua" w:hAnsi="Book Antiqua"/>
          <w:sz w:val="24"/>
          <w:szCs w:val="24"/>
          <w:vertAlign w:val="superscript"/>
          <w:lang w:val="en-US"/>
        </w:rPr>
        <w:t>[</w:t>
      </w:r>
      <w:hyperlink w:anchor="_ENREF_50" w:tooltip="Linke, 2012 #244" w:history="1">
        <w:r w:rsidR="007C5D0A" w:rsidRPr="00001789">
          <w:rPr>
            <w:rFonts w:ascii="Book Antiqua" w:hAnsi="Book Antiqua"/>
            <w:sz w:val="24"/>
            <w:szCs w:val="24"/>
            <w:vertAlign w:val="superscript"/>
            <w:lang w:val="en-US"/>
          </w:rPr>
          <w:t>50</w:t>
        </w:r>
      </w:hyperlink>
      <w:r w:rsidR="007C5D0A" w:rsidRPr="00001789">
        <w:rPr>
          <w:rFonts w:ascii="Book Antiqua" w:hAnsi="Book Antiqua"/>
          <w:sz w:val="24"/>
          <w:szCs w:val="24"/>
          <w:vertAlign w:val="superscript"/>
          <w:lang w:val="en-US"/>
        </w:rPr>
        <w:t>]</w:t>
      </w:r>
      <w:r w:rsidR="007C5D0A" w:rsidRPr="00001789">
        <w:rPr>
          <w:rFonts w:ascii="Book Antiqua" w:hAnsi="Book Antiqua"/>
          <w:sz w:val="24"/>
          <w:szCs w:val="24"/>
          <w:lang w:val="en-US"/>
        </w:rPr>
        <w:fldChar w:fldCharType="end"/>
      </w:r>
      <w:r w:rsidR="007C5D0A" w:rsidRPr="00001789">
        <w:rPr>
          <w:rFonts w:ascii="Book Antiqua" w:hAnsi="Book Antiqua"/>
          <w:sz w:val="24"/>
          <w:szCs w:val="24"/>
          <w:lang w:val="en-US"/>
        </w:rPr>
        <w:t>. This way, our study could confirm earlier studies with a shorter follow up of up to 12 months that showed no negative influence of TVC on sexual life</w:t>
      </w:r>
      <w:r w:rsidR="00020D40" w:rsidRPr="00001789">
        <w:rPr>
          <w:rFonts w:ascii="Book Antiqua" w:hAnsi="Book Antiqua"/>
          <w:sz w:val="24"/>
          <w:szCs w:val="24"/>
          <w:lang w:val="en-US"/>
        </w:rPr>
        <w:fldChar w:fldCharType="begin">
          <w:fldData xml:space="preserve">PEVuZE5vdGU+PENpdGU+PEF1dGhvcj5ab3JuaWc8L0F1dGhvcj48WWVhcj4yMDExPC9ZZWFyPjxS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</w:fldData>
        </w:fldChar>
      </w:r>
      <w:r w:rsidR="00020D40"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020D40" w:rsidRPr="00001789">
        <w:rPr>
          <w:rFonts w:ascii="Book Antiqua" w:hAnsi="Book Antiqua"/>
          <w:sz w:val="24"/>
          <w:szCs w:val="24"/>
          <w:lang w:val="en-US"/>
        </w:rPr>
        <w:instrText xml:space="preserve"> EN.CITE </w:instrText>
      </w:r>
      <w:r w:rsidR="00020D40" w:rsidRPr="00001789">
        <w:rPr>
          <w:rFonts w:ascii="Book Antiqua" w:hAnsi="Book Antiqua"/>
          <w:sz w:val="24"/>
          <w:szCs w:val="24"/>
          <w:lang w:val="en-US"/>
        </w:rPr>
        <w:fldChar w:fldCharType="begin">
          <w:fldData xml:space="preserve">PEVuZE5vdGU+PENpdGU+PEF1dGhvcj5ab3JuaWc8L0F1dGhvcj48WWVhcj4yMDExPC9ZZWFyPjxS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</w:fldData>
        </w:fldChar>
      </w:r>
      <w:r w:rsidR="00020D40"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020D40" w:rsidRPr="00001789">
        <w:rPr>
          <w:rFonts w:ascii="Book Antiqua" w:hAnsi="Book Antiqua"/>
          <w:sz w:val="24"/>
          <w:szCs w:val="24"/>
          <w:lang w:val="en-US"/>
        </w:rPr>
        <w:instrText xml:space="preserve"> EN.CITE.DATA </w:instrText>
      </w:r>
      <w:r w:rsidR="00020D40" w:rsidRPr="00001789">
        <w:rPr>
          <w:rFonts w:ascii="Book Antiqua" w:hAnsi="Book Antiqua"/>
          <w:sz w:val="24"/>
          <w:szCs w:val="24"/>
          <w:lang w:val="en-US"/>
        </w:rPr>
      </w:r>
      <w:r w:rsidR="00020D40" w:rsidRPr="00001789">
        <w:rPr>
          <w:rFonts w:ascii="Book Antiqua" w:hAnsi="Book Antiqua"/>
          <w:sz w:val="24"/>
          <w:szCs w:val="24"/>
          <w:lang w:val="en-US"/>
        </w:rPr>
        <w:fldChar w:fldCharType="end"/>
      </w:r>
      <w:r w:rsidR="00020D40" w:rsidRPr="00001789">
        <w:rPr>
          <w:rFonts w:ascii="Book Antiqua" w:hAnsi="Book Antiqua"/>
          <w:sz w:val="24"/>
          <w:szCs w:val="24"/>
          <w:lang w:val="en-US"/>
        </w:rPr>
      </w:r>
      <w:r w:rsidR="00020D40" w:rsidRPr="00001789">
        <w:rPr>
          <w:rFonts w:ascii="Book Antiqua" w:hAnsi="Book Antiqua"/>
          <w:sz w:val="24"/>
          <w:szCs w:val="24"/>
          <w:lang w:val="en-US"/>
        </w:rPr>
        <w:fldChar w:fldCharType="separate"/>
      </w:r>
      <w:r w:rsidR="00020D40" w:rsidRPr="00001789">
        <w:rPr>
          <w:rFonts w:ascii="Book Antiqua" w:hAnsi="Book Antiqua"/>
          <w:noProof/>
          <w:sz w:val="24"/>
          <w:szCs w:val="24"/>
          <w:vertAlign w:val="superscript"/>
          <w:lang w:val="en-US"/>
        </w:rPr>
        <w:t>[</w:t>
      </w:r>
      <w:hyperlink w:anchor="_ENREF_44" w:tooltip="Zornig, 2011 #137" w:history="1">
        <w:r w:rsidR="00FE12C1" w:rsidRPr="00001789">
          <w:rPr>
            <w:rFonts w:ascii="Book Antiqua" w:hAnsi="Book Antiqua"/>
            <w:noProof/>
            <w:sz w:val="24"/>
            <w:szCs w:val="24"/>
            <w:vertAlign w:val="superscript"/>
            <w:lang w:val="en-US"/>
          </w:rPr>
          <w:t>44</w:t>
        </w:r>
      </w:hyperlink>
      <w:r w:rsidR="00330E26">
        <w:rPr>
          <w:rFonts w:ascii="Book Antiqua" w:hAnsi="Book Antiqua"/>
          <w:noProof/>
          <w:sz w:val="24"/>
          <w:szCs w:val="24"/>
          <w:vertAlign w:val="superscript"/>
          <w:lang w:val="en-US"/>
        </w:rPr>
        <w:t>,</w:t>
      </w:r>
      <w:hyperlink w:anchor="_ENREF_51" w:tooltip="Zornig, 2009 #14" w:history="1">
        <w:r w:rsidR="00FE12C1" w:rsidRPr="00001789">
          <w:rPr>
            <w:rFonts w:ascii="Book Antiqua" w:hAnsi="Book Antiqua"/>
            <w:noProof/>
            <w:sz w:val="24"/>
            <w:szCs w:val="24"/>
            <w:vertAlign w:val="superscript"/>
            <w:lang w:val="en-US"/>
          </w:rPr>
          <w:t>51-53</w:t>
        </w:r>
      </w:hyperlink>
      <w:r w:rsidR="00020D40" w:rsidRPr="00001789">
        <w:rPr>
          <w:rFonts w:ascii="Book Antiqua" w:hAnsi="Book Antiqua"/>
          <w:noProof/>
          <w:sz w:val="24"/>
          <w:szCs w:val="24"/>
          <w:vertAlign w:val="superscript"/>
          <w:lang w:val="en-US"/>
        </w:rPr>
        <w:t>]</w:t>
      </w:r>
      <w:r w:rsidR="00020D40" w:rsidRPr="00001789">
        <w:rPr>
          <w:rFonts w:ascii="Book Antiqua" w:hAnsi="Book Antiqua"/>
          <w:sz w:val="24"/>
          <w:szCs w:val="24"/>
          <w:lang w:val="en-US"/>
        </w:rPr>
        <w:fldChar w:fldCharType="end"/>
      </w:r>
      <w:r w:rsidR="007C5D0A" w:rsidRPr="00001789">
        <w:rPr>
          <w:rFonts w:ascii="Book Antiqua" w:hAnsi="Book Antiqua"/>
          <w:sz w:val="24"/>
          <w:szCs w:val="24"/>
          <w:lang w:val="en-US"/>
        </w:rPr>
        <w:t>.</w:t>
      </w:r>
    </w:p>
    <w:p w14:paraId="4200487F" w14:textId="0E94F17A" w:rsidR="007C5D0A" w:rsidRPr="00001789" w:rsidRDefault="00935E88"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sz w:val="24"/>
          <w:szCs w:val="24"/>
          <w:lang w:val="en-US"/>
        </w:rPr>
        <w:t>Because</w:t>
      </w:r>
      <w:r w:rsidR="007C5D0A" w:rsidRPr="00001789">
        <w:rPr>
          <w:rFonts w:ascii="Book Antiqua" w:hAnsi="Book Antiqua"/>
          <w:sz w:val="24"/>
          <w:szCs w:val="24"/>
          <w:lang w:val="en-US"/>
        </w:rPr>
        <w:t xml:space="preserve"> all previous results came from non-randomized studies, we initiated a prospective randomized, unblinded, </w:t>
      </w:r>
      <w:r w:rsidR="00E4113C" w:rsidRPr="00001789">
        <w:rPr>
          <w:rFonts w:ascii="Book Antiqua" w:hAnsi="Book Antiqua"/>
          <w:sz w:val="24"/>
          <w:szCs w:val="24"/>
          <w:lang w:val="en-US"/>
        </w:rPr>
        <w:t xml:space="preserve">single </w:t>
      </w:r>
      <w:r w:rsidR="00CC009A" w:rsidRPr="00001789">
        <w:rPr>
          <w:rFonts w:ascii="Book Antiqua" w:hAnsi="Book Antiqua"/>
          <w:sz w:val="24"/>
          <w:szCs w:val="24"/>
          <w:lang w:val="en-US"/>
        </w:rPr>
        <w:t>center trial</w:t>
      </w:r>
      <w:r w:rsidR="00020D40" w:rsidRPr="00001789">
        <w:rPr>
          <w:rFonts w:ascii="Book Antiqua" w:hAnsi="Book Antiqua"/>
          <w:sz w:val="24"/>
          <w:szCs w:val="24"/>
          <w:lang w:val="en-US"/>
        </w:rPr>
        <w:fldChar w:fldCharType="begin">
          <w:fldData xml:space="preserve">PEVuZE5vdGU+PENpdGU+PEF1dGhvcj5CdWxpYW48L0F1dGhvcj48WWVhcj4yMDE1PC9ZZWFyPjxS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</w:fldData>
        </w:fldChar>
      </w:r>
      <w:r w:rsidR="00020D40"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020D40" w:rsidRPr="00001789">
        <w:rPr>
          <w:rFonts w:ascii="Book Antiqua" w:hAnsi="Book Antiqua"/>
          <w:sz w:val="24"/>
          <w:szCs w:val="24"/>
          <w:lang w:val="en-US"/>
        </w:rPr>
        <w:instrText xml:space="preserve"> EN.CITE </w:instrText>
      </w:r>
      <w:r w:rsidR="00020D40" w:rsidRPr="00001789">
        <w:rPr>
          <w:rFonts w:ascii="Book Antiqua" w:hAnsi="Book Antiqua"/>
          <w:sz w:val="24"/>
          <w:szCs w:val="24"/>
          <w:lang w:val="en-US"/>
        </w:rPr>
        <w:fldChar w:fldCharType="begin">
          <w:fldData xml:space="preserve">PEVuZE5vdGU+PENpdGU+PEF1dGhvcj5CdWxpYW48L0F1dGhvcj48WWVhcj4yMDE1PC9ZZWFyPjxS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</w:fldData>
        </w:fldChar>
      </w:r>
      <w:r w:rsidR="00020D40"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020D40" w:rsidRPr="00001789">
        <w:rPr>
          <w:rFonts w:ascii="Book Antiqua" w:hAnsi="Book Antiqua"/>
          <w:sz w:val="24"/>
          <w:szCs w:val="24"/>
          <w:lang w:val="en-US"/>
        </w:rPr>
        <w:instrText xml:space="preserve"> EN.CITE.DATA </w:instrText>
      </w:r>
      <w:r w:rsidR="00020D40" w:rsidRPr="00001789">
        <w:rPr>
          <w:rFonts w:ascii="Book Antiqua" w:hAnsi="Book Antiqua"/>
          <w:sz w:val="24"/>
          <w:szCs w:val="24"/>
          <w:lang w:val="en-US"/>
        </w:rPr>
      </w:r>
      <w:r w:rsidR="00020D40" w:rsidRPr="00001789">
        <w:rPr>
          <w:rFonts w:ascii="Book Antiqua" w:hAnsi="Book Antiqua"/>
          <w:sz w:val="24"/>
          <w:szCs w:val="24"/>
          <w:lang w:val="en-US"/>
        </w:rPr>
        <w:fldChar w:fldCharType="end"/>
      </w:r>
      <w:r w:rsidR="00020D40" w:rsidRPr="00001789">
        <w:rPr>
          <w:rFonts w:ascii="Book Antiqua" w:hAnsi="Book Antiqua"/>
          <w:sz w:val="24"/>
          <w:szCs w:val="24"/>
          <w:lang w:val="en-US"/>
        </w:rPr>
      </w:r>
      <w:r w:rsidR="00020D40" w:rsidRPr="00001789">
        <w:rPr>
          <w:rFonts w:ascii="Book Antiqua" w:hAnsi="Book Antiqua"/>
          <w:sz w:val="24"/>
          <w:szCs w:val="24"/>
          <w:lang w:val="en-US"/>
        </w:rPr>
        <w:fldChar w:fldCharType="separate"/>
      </w:r>
      <w:r w:rsidR="00020D40" w:rsidRPr="00001789">
        <w:rPr>
          <w:rFonts w:ascii="Book Antiqua" w:hAnsi="Book Antiqua"/>
          <w:noProof/>
          <w:sz w:val="24"/>
          <w:szCs w:val="24"/>
          <w:vertAlign w:val="superscript"/>
          <w:lang w:val="en-US"/>
        </w:rPr>
        <w:t>[</w:t>
      </w:r>
      <w:hyperlink w:anchor="_ENREF_29" w:tooltip="Bulian, 2015 #245" w:history="1">
        <w:r w:rsidR="00FE12C1" w:rsidRPr="00001789">
          <w:rPr>
            <w:rFonts w:ascii="Book Antiqua" w:hAnsi="Book Antiqua"/>
            <w:noProof/>
            <w:sz w:val="24"/>
            <w:szCs w:val="24"/>
            <w:vertAlign w:val="superscript"/>
            <w:lang w:val="en-US"/>
          </w:rPr>
          <w:t>29</w:t>
        </w:r>
      </w:hyperlink>
      <w:r w:rsidR="00020D40" w:rsidRPr="00001789">
        <w:rPr>
          <w:rFonts w:ascii="Book Antiqua" w:hAnsi="Book Antiqua"/>
          <w:noProof/>
          <w:sz w:val="24"/>
          <w:szCs w:val="24"/>
          <w:vertAlign w:val="superscript"/>
          <w:lang w:val="en-US"/>
        </w:rPr>
        <w:t>]</w:t>
      </w:r>
      <w:r w:rsidR="00020D40" w:rsidRPr="00001789">
        <w:rPr>
          <w:rFonts w:ascii="Book Antiqua" w:hAnsi="Book Antiqua"/>
          <w:sz w:val="24"/>
          <w:szCs w:val="24"/>
          <w:lang w:val="en-US"/>
        </w:rPr>
        <w:fldChar w:fldCharType="end"/>
      </w:r>
      <w:r w:rsidR="00CC009A" w:rsidRPr="00001789">
        <w:rPr>
          <w:rFonts w:ascii="Book Antiqua" w:hAnsi="Book Antiqua"/>
          <w:sz w:val="24"/>
          <w:szCs w:val="24"/>
          <w:lang w:val="en-US"/>
        </w:rPr>
        <w:t xml:space="preserve">. </w:t>
      </w:r>
      <w:r w:rsidRPr="00001789">
        <w:rPr>
          <w:rFonts w:ascii="Book Antiqua" w:hAnsi="Book Antiqua"/>
          <w:sz w:val="24"/>
          <w:szCs w:val="24"/>
          <w:lang w:val="en-US"/>
        </w:rPr>
        <w:t>Because</w:t>
      </w:r>
      <w:r w:rsidR="007C5D0A" w:rsidRPr="00001789">
        <w:rPr>
          <w:rFonts w:ascii="Book Antiqua" w:hAnsi="Book Antiqua"/>
          <w:sz w:val="24"/>
          <w:szCs w:val="24"/>
          <w:lang w:val="en-US"/>
        </w:rPr>
        <w:t xml:space="preserve"> we wanted to compare TVC </w:t>
      </w:r>
      <w:r w:rsidR="00001789" w:rsidRPr="00001789">
        <w:rPr>
          <w:rFonts w:ascii="Book Antiqua" w:hAnsi="Book Antiqua"/>
          <w:i/>
          <w:sz w:val="24"/>
          <w:szCs w:val="24"/>
          <w:lang w:val="en-US"/>
        </w:rPr>
        <w:t>vs</w:t>
      </w:r>
      <w:r w:rsidR="007C5D0A" w:rsidRPr="00001789">
        <w:rPr>
          <w:rFonts w:ascii="Book Antiqua" w:hAnsi="Book Antiqua"/>
          <w:sz w:val="24"/>
          <w:szCs w:val="24"/>
          <w:lang w:val="en-US"/>
        </w:rPr>
        <w:t xml:space="preserve"> the least invasive laparoscopic multi trocar technique, we chose the needlescopic 3-trocar cholecystectomy as reference group. Here, two 3.9</w:t>
      </w:r>
      <w:r w:rsidRPr="00001789">
        <w:rPr>
          <w:rFonts w:ascii="Book Antiqua" w:hAnsi="Book Antiqua"/>
          <w:sz w:val="24"/>
          <w:szCs w:val="24"/>
          <w:lang w:val="en-US"/>
        </w:rPr>
        <w:t>-</w:t>
      </w:r>
      <w:r w:rsidR="007C5D0A" w:rsidRPr="00001789">
        <w:rPr>
          <w:rFonts w:ascii="Book Antiqua" w:hAnsi="Book Antiqua"/>
          <w:sz w:val="24"/>
          <w:szCs w:val="24"/>
          <w:lang w:val="en-US"/>
        </w:rPr>
        <w:t>mm and one 11</w:t>
      </w:r>
      <w:r w:rsidRPr="00001789">
        <w:rPr>
          <w:rFonts w:ascii="Book Antiqua" w:hAnsi="Book Antiqua"/>
          <w:sz w:val="24"/>
          <w:szCs w:val="24"/>
          <w:lang w:val="en-US"/>
        </w:rPr>
        <w:t>-</w:t>
      </w:r>
      <w:r w:rsidR="007C5D0A" w:rsidRPr="00001789">
        <w:rPr>
          <w:rFonts w:ascii="Book Antiqua" w:hAnsi="Book Antiqua"/>
          <w:sz w:val="24"/>
          <w:szCs w:val="24"/>
          <w:lang w:val="en-US"/>
        </w:rPr>
        <w:t>mm trocar</w:t>
      </w:r>
      <w:r w:rsidRPr="00001789">
        <w:rPr>
          <w:rFonts w:ascii="Book Antiqua" w:hAnsi="Book Antiqua"/>
          <w:sz w:val="24"/>
          <w:szCs w:val="24"/>
          <w:lang w:val="en-US"/>
        </w:rPr>
        <w:t>s</w:t>
      </w:r>
      <w:r w:rsidR="007C5D0A" w:rsidRPr="00001789">
        <w:rPr>
          <w:rFonts w:ascii="Book Antiqua" w:hAnsi="Book Antiqua"/>
          <w:sz w:val="24"/>
          <w:szCs w:val="24"/>
          <w:lang w:val="en-US"/>
        </w:rPr>
        <w:t xml:space="preserve"> were used. Based on the results of our cohort study, the primary end </w:t>
      </w:r>
      <w:r w:rsidR="007C5D0A" w:rsidRPr="00001789">
        <w:rPr>
          <w:rFonts w:ascii="Book Antiqua" w:hAnsi="Book Antiqua"/>
          <w:sz w:val="24"/>
          <w:szCs w:val="24"/>
          <w:lang w:val="en-US"/>
        </w:rPr>
        <w:lastRenderedPageBreak/>
        <w:t xml:space="preserve">point was postoperative pain until the morning of the second postoperative day, which was significantly less after TVC in this randomized trial. The rate of intra- and postoperative complications was again comparable, while in opposite to the cohort analysis, postoperative hospital stay was not different. Lower analgesic consumption and comparable procedural time for TVC were confirmed, although in this study all procedures </w:t>
      </w:r>
      <w:r w:rsidRPr="00001789">
        <w:rPr>
          <w:rFonts w:ascii="Book Antiqua" w:hAnsi="Book Antiqua"/>
          <w:sz w:val="24"/>
          <w:szCs w:val="24"/>
          <w:lang w:val="en-US"/>
        </w:rPr>
        <w:t>from</w:t>
      </w:r>
      <w:r w:rsidR="007C5D0A" w:rsidRPr="00001789">
        <w:rPr>
          <w:rFonts w:ascii="Book Antiqua" w:hAnsi="Book Antiqua"/>
          <w:sz w:val="24"/>
          <w:szCs w:val="24"/>
          <w:lang w:val="en-US"/>
        </w:rPr>
        <w:t xml:space="preserve"> the reference group were performed by the same single surgeon. </w:t>
      </w:r>
      <w:r w:rsidR="00A60D3A" w:rsidRPr="00001789">
        <w:rPr>
          <w:rFonts w:ascii="Book Antiqua" w:hAnsi="Book Antiqua"/>
          <w:sz w:val="24"/>
          <w:szCs w:val="24"/>
          <w:lang w:val="en-US"/>
        </w:rPr>
        <w:t>Additionally,</w:t>
      </w:r>
      <w:r w:rsidR="007C5D0A" w:rsidRPr="00001789">
        <w:rPr>
          <w:rFonts w:ascii="Book Antiqua" w:hAnsi="Book Antiqua"/>
          <w:sz w:val="24"/>
          <w:szCs w:val="24"/>
          <w:lang w:val="en-US"/>
        </w:rPr>
        <w:t xml:space="preserve"> TVC-patients were significantly more satisfied with the early postoperative esthetic result than NC-patients and had a significantly better quality of life on postoperative day ten as measured</w:t>
      </w:r>
      <w:r w:rsidRPr="00001789">
        <w:rPr>
          <w:rFonts w:ascii="Book Antiqua" w:hAnsi="Book Antiqua"/>
          <w:sz w:val="24"/>
          <w:szCs w:val="24"/>
          <w:lang w:val="en-US"/>
        </w:rPr>
        <w:t xml:space="preserve"> by</w:t>
      </w:r>
      <w:r w:rsidR="007C5D0A" w:rsidRPr="00001789">
        <w:rPr>
          <w:rFonts w:ascii="Book Antiqua" w:hAnsi="Book Antiqua"/>
          <w:sz w:val="24"/>
          <w:szCs w:val="24"/>
          <w:lang w:val="en-US"/>
        </w:rPr>
        <w:t xml:space="preserve"> the Eypasch GIQLI</w:t>
      </w:r>
      <w:r w:rsidR="007C5D0A" w:rsidRPr="00001789">
        <w:rPr>
          <w:rFonts w:ascii="Book Antiqua" w:hAnsi="Book Antiqua"/>
          <w:sz w:val="24"/>
          <w:szCs w:val="24"/>
          <w:lang w:val="en-US"/>
        </w:rPr>
        <w:fldChar w:fldCharType="begin"/>
      </w:r>
      <w:r w:rsidR="007C5D0A"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7C5D0A" w:rsidRPr="00001789">
        <w:rPr>
          <w:rFonts w:ascii="Book Antiqua" w:hAnsi="Book Antiqua"/>
          <w:sz w:val="24"/>
          <w:szCs w:val="24"/>
          <w:lang w:val="en-US"/>
        </w:rPr>
        <w:instrText xml:space="preserve"> EN.CITE &lt;EndNote&gt;&lt;Cite&gt;&lt;Author&gt;Eypasch&lt;/Author&gt;&lt;Year&gt;1995&lt;/Year&gt;&lt;RecNum&gt;4&lt;/RecNum&gt;&lt;DisplayText&gt;&lt;style face="superscript"&gt;[34]&lt;/style&gt;&lt;/DisplayText&gt;&lt;record&gt;&lt;rec-number&gt;4&lt;/rec-number&gt;&lt;foreign-keys&gt;&lt;key app="EN" db-id="de2peszf5xs0spex0z25efv72t2r5e0w5vwa"&gt;4&lt;/key&gt;&lt;/foreign-keys&gt;&lt;ref-type name="Journal Article"&gt;17&lt;/ref-type&gt;&lt;contributors&gt;&lt;authors&gt;&lt;author&gt;Eypasch, E.&lt;/author&gt;&lt;author&gt;Williams, J. I.&lt;/author&gt;&lt;author&gt;Wood-Dauphinee, S.&lt;/author&gt;&lt;author&gt;Ure, B. M.&lt;/author&gt;&lt;author&gt;Schmulling, C.&lt;/author&gt;&lt;author&gt;Neugebauer, E.&lt;/author&gt;&lt;author&gt;Troidl, H.&lt;/author&gt;&lt;/authors&gt;&lt;/contributors&gt;&lt;auth-address&gt;II Department of Surgery, University of Cologne, Krankenhaus Koln-Merheim, Germany.&lt;/auth-address&gt;&lt;titles&gt;&lt;title&gt;Gastrointestinal Quality of Life Index: development, validation and application of a new instrument&lt;/title&gt;&lt;secondary-title&gt;Br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surgery&lt;/abbr-1&gt;&lt;/alt-periodical&gt;&lt;pages&gt;216-22&lt;/pages&gt;&lt;volume&gt;82&lt;/volume&gt;&lt;number&gt;2&lt;/number&gt;&lt;keywords&gt;&lt;keyword&gt;Adult&lt;/keyword&gt;&lt;keyword&gt;Aged&lt;/keyword&gt;&lt;keyword&gt;Aged, 80 and over&lt;/keyword&gt;&lt;keyword&gt;Analysis of Variance&lt;/keyword&gt;&lt;keyword&gt;*Gastrointestinal Diseases&lt;/keyword&gt;&lt;keyword&gt;Humans&lt;/keyword&gt;&lt;keyword&gt;Middle Aged&lt;/keyword&gt;&lt;keyword&gt;Postoperative Period&lt;/keyword&gt;&lt;keyword&gt;*Quality of Life&lt;/keyword&gt;&lt;keyword&gt;Questionnaires&lt;/keyword&gt;&lt;keyword&gt;Sensitivity and Specificity&lt;/keyword&gt;&lt;keyword&gt;*Severity of Illness Index&lt;/keyword&gt;&lt;/keywords&gt;&lt;dates&gt;&lt;year&gt;1995&lt;/year&gt;&lt;pub-dates&gt;&lt;date&gt;Feb&lt;/date&gt;&lt;/pub-dates&gt;&lt;/dates&gt;&lt;isbn&gt;0007-1323 (Print)&lt;/isbn&gt;&lt;accession-num&gt;7749697&lt;/accession-num&gt;&lt;urls&gt;&lt;related-urls&gt;&lt;url&gt;http://www.ncbi.nlm.nih.gov/entrez/query.fcgi?cmd=Retrieve&amp;amp;db=PubMed&amp;amp;dopt=Citation&amp;amp;list_uids=7749697 &lt;/url&gt;&lt;/related-urls&gt;&lt;/urls&gt;&lt;language&gt;eng&lt;/language&gt;&lt;/record&gt;&lt;/Cite&gt;&lt;/EndNote&gt;</w:instrText>
      </w:r>
      <w:r w:rsidR="007C5D0A" w:rsidRPr="00001789">
        <w:rPr>
          <w:rFonts w:ascii="Book Antiqua" w:hAnsi="Book Antiqua"/>
          <w:sz w:val="24"/>
          <w:szCs w:val="24"/>
          <w:lang w:val="en-US"/>
        </w:rPr>
        <w:fldChar w:fldCharType="separate"/>
      </w:r>
      <w:r w:rsidR="007C5D0A" w:rsidRPr="00001789">
        <w:rPr>
          <w:rFonts w:ascii="Book Antiqua" w:hAnsi="Book Antiqua"/>
          <w:sz w:val="24"/>
          <w:szCs w:val="24"/>
          <w:vertAlign w:val="superscript"/>
          <w:lang w:val="en-US"/>
        </w:rPr>
        <w:t>[</w:t>
      </w:r>
      <w:hyperlink w:anchor="_ENREF_34" w:tooltip="Eypasch, 1995 #4" w:history="1">
        <w:r w:rsidR="007C5D0A" w:rsidRPr="00001789">
          <w:rPr>
            <w:rFonts w:ascii="Book Antiqua" w:hAnsi="Book Antiqua"/>
            <w:sz w:val="24"/>
            <w:szCs w:val="24"/>
            <w:vertAlign w:val="superscript"/>
            <w:lang w:val="en-US"/>
          </w:rPr>
          <w:t>34</w:t>
        </w:r>
      </w:hyperlink>
      <w:r w:rsidR="007C5D0A" w:rsidRPr="00001789">
        <w:rPr>
          <w:rFonts w:ascii="Book Antiqua" w:hAnsi="Book Antiqua"/>
          <w:sz w:val="24"/>
          <w:szCs w:val="24"/>
          <w:vertAlign w:val="superscript"/>
          <w:lang w:val="en-US"/>
        </w:rPr>
        <w:t>]</w:t>
      </w:r>
      <w:r w:rsidR="007C5D0A" w:rsidRPr="00001789">
        <w:rPr>
          <w:rFonts w:ascii="Book Antiqua" w:hAnsi="Book Antiqua"/>
          <w:sz w:val="24"/>
          <w:szCs w:val="24"/>
          <w:lang w:val="en-US"/>
        </w:rPr>
        <w:fldChar w:fldCharType="end"/>
      </w:r>
      <w:r w:rsidR="007C5D0A" w:rsidRPr="00001789">
        <w:rPr>
          <w:rFonts w:ascii="Book Antiqua" w:hAnsi="Book Antiqua"/>
          <w:sz w:val="24"/>
          <w:szCs w:val="24"/>
          <w:lang w:val="en-US"/>
        </w:rPr>
        <w:t>. Meanwhile, two further randomized studies exist that compare</w:t>
      </w:r>
      <w:r w:rsidRPr="00001789">
        <w:rPr>
          <w:rFonts w:ascii="Book Antiqua" w:hAnsi="Book Antiqua"/>
          <w:sz w:val="24"/>
          <w:szCs w:val="24"/>
          <w:lang w:val="en-US"/>
        </w:rPr>
        <w:t>d</w:t>
      </w:r>
      <w:r w:rsidR="007C5D0A" w:rsidRPr="00001789">
        <w:rPr>
          <w:rFonts w:ascii="Book Antiqua" w:hAnsi="Book Antiqua"/>
          <w:sz w:val="24"/>
          <w:szCs w:val="24"/>
          <w:lang w:val="en-US"/>
        </w:rPr>
        <w:t xml:space="preserve"> TVC with LC. The three armed study by Noguera </w:t>
      </w:r>
      <w:r w:rsidR="009C174B" w:rsidRPr="009C174B">
        <w:rPr>
          <w:rFonts w:ascii="Book Antiqua" w:hAnsi="Book Antiqua"/>
          <w:i/>
          <w:sz w:val="24"/>
          <w:szCs w:val="24"/>
          <w:lang w:val="en-US"/>
        </w:rPr>
        <w:t>et al</w:t>
      </w:r>
      <w:r w:rsidR="007C5D0A" w:rsidRPr="00001789">
        <w:rPr>
          <w:rFonts w:ascii="Book Antiqua" w:hAnsi="Book Antiqua"/>
          <w:sz w:val="24"/>
          <w:szCs w:val="24"/>
          <w:lang w:val="en-US"/>
        </w:rPr>
        <w:fldChar w:fldCharType="begin"/>
      </w:r>
      <w:r w:rsidR="007C5D0A"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7C5D0A" w:rsidRPr="00001789">
        <w:rPr>
          <w:rFonts w:ascii="Book Antiqua" w:hAnsi="Book Antiqua"/>
          <w:sz w:val="24"/>
          <w:szCs w:val="24"/>
          <w:lang w:val="en-US"/>
        </w:rPr>
        <w:instrText xml:space="preserve"> EN.CITE &lt;EndNote&gt;&lt;Cite&gt;&lt;Author&gt;Noguera&lt;/Author&gt;&lt;Year&gt;2012&lt;/Year&gt;&lt;RecNum&gt;183&lt;/RecNum&gt;&lt;DisplayText&gt;&lt;style face="superscript"&gt;[54]&lt;/style&gt;&lt;/DisplayText&gt;&lt;record&gt;&lt;rec-number&gt;183&lt;/rec-number&gt;&lt;foreign-keys&gt;&lt;key app="EN" db-id="de2peszf5xs0spex0z25efv72t2r5e0w5vwa"&gt;183&lt;/key&gt;&lt;/foreign-keys&gt;&lt;ref-type name="Journal Article"&gt;17&lt;/ref-type&gt;&lt;contributors&gt;&lt;authors&gt;&lt;author&gt;Noguera, J. F.&lt;/author&gt;&lt;author&gt;Cuadrado, A.&lt;/author&gt;&lt;author&gt;Dolz, C.&lt;/author&gt;&lt;author&gt;Olea, J. M.&lt;/author&gt;&lt;author&gt;Garcia, J. C.&lt;/author&gt;&lt;/authors&gt;&lt;/contributors&gt;&lt;auth-address&gt;Instituto Universitario de Investigacion en Ciencias de la Salud, Hospital Son Llatzer, Carretera de Manacor, Km 4, 07198, Palma, Spain. drjfnoguera@hotmail.com&lt;/auth-address&gt;&lt;titles&gt;&lt;title&gt;Prospective randomized clinical trial comparing laparoscopic cholecystectomy and hybrid natural orifice transluminal endoscopic surgery (NOTES) (NCT00835250)&lt;/title&gt;&lt;secondary-title&gt;Surg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3435-41&lt;/pages&gt;&lt;volume&gt;26&lt;/volume&gt;&lt;number&gt;12&lt;/number&gt;&lt;dates&gt;&lt;year&gt;2012&lt;/year&gt;&lt;pub-dates&gt;&lt;date&gt;Dec&lt;/date&gt;&lt;/pub-dates&gt;&lt;/dates&gt;&lt;isbn&gt;1432-2218 (Electronic)&amp;#xD;0930-2794 (Linking)&lt;/isbn&gt;&lt;accession-num&gt;22648123&lt;/accession-num&gt;&lt;urls&gt;&lt;related-urls&gt;&lt;url&gt;http://www.ncbi.nlm.nih.gov/pubmed/22648123&lt;/url&gt;&lt;/related-urls&gt;&lt;/urls&gt;&lt;electronic-resource-num&gt;10.1007/s00464-012-2359-4&lt;/electronic-resource-num&gt;&lt;/record&gt;&lt;/Cite&gt;&lt;/EndNote&gt;</w:instrText>
      </w:r>
      <w:r w:rsidR="007C5D0A" w:rsidRPr="00001789">
        <w:rPr>
          <w:rFonts w:ascii="Book Antiqua" w:hAnsi="Book Antiqua"/>
          <w:sz w:val="24"/>
          <w:szCs w:val="24"/>
          <w:lang w:val="en-US"/>
        </w:rPr>
        <w:fldChar w:fldCharType="separate"/>
      </w:r>
      <w:r w:rsidR="007C5D0A" w:rsidRPr="00001789">
        <w:rPr>
          <w:rFonts w:ascii="Book Antiqua" w:hAnsi="Book Antiqua"/>
          <w:sz w:val="24"/>
          <w:szCs w:val="24"/>
          <w:vertAlign w:val="superscript"/>
          <w:lang w:val="en-US"/>
        </w:rPr>
        <w:t>[</w:t>
      </w:r>
      <w:hyperlink w:anchor="_ENREF_54" w:tooltip="Noguera, 2012 #183" w:history="1">
        <w:r w:rsidR="007C5D0A" w:rsidRPr="00001789">
          <w:rPr>
            <w:rFonts w:ascii="Book Antiqua" w:hAnsi="Book Antiqua"/>
            <w:sz w:val="24"/>
            <w:szCs w:val="24"/>
            <w:vertAlign w:val="superscript"/>
            <w:lang w:val="en-US"/>
          </w:rPr>
          <w:t>54</w:t>
        </w:r>
      </w:hyperlink>
      <w:r w:rsidR="007C5D0A" w:rsidRPr="00001789">
        <w:rPr>
          <w:rFonts w:ascii="Book Antiqua" w:hAnsi="Book Antiqua"/>
          <w:sz w:val="24"/>
          <w:szCs w:val="24"/>
          <w:vertAlign w:val="superscript"/>
          <w:lang w:val="en-US"/>
        </w:rPr>
        <w:t>]</w:t>
      </w:r>
      <w:r w:rsidR="007C5D0A" w:rsidRPr="00001789">
        <w:rPr>
          <w:rFonts w:ascii="Book Antiqua" w:hAnsi="Book Antiqua"/>
          <w:sz w:val="24"/>
          <w:szCs w:val="24"/>
          <w:lang w:val="en-US"/>
        </w:rPr>
        <w:fldChar w:fldCharType="end"/>
      </w:r>
      <w:r w:rsidR="007C5D0A" w:rsidRPr="00001789">
        <w:rPr>
          <w:rFonts w:ascii="Book Antiqua" w:hAnsi="Book Antiqua"/>
          <w:sz w:val="24"/>
          <w:szCs w:val="24"/>
          <w:lang w:val="en-US"/>
        </w:rPr>
        <w:t xml:space="preserve">, which also included a transumbilical single-incision-CHE, could neither detect any differences between the techniques regarding the primary end-point complication rate, nor </w:t>
      </w:r>
      <w:r w:rsidRPr="00001789">
        <w:rPr>
          <w:rFonts w:ascii="Book Antiqua" w:hAnsi="Book Antiqua"/>
          <w:sz w:val="24"/>
          <w:szCs w:val="24"/>
          <w:lang w:val="en-US"/>
        </w:rPr>
        <w:t>with</w:t>
      </w:r>
      <w:r w:rsidR="007C5D0A" w:rsidRPr="00001789">
        <w:rPr>
          <w:rFonts w:ascii="Book Antiqua" w:hAnsi="Book Antiqua"/>
          <w:sz w:val="24"/>
          <w:szCs w:val="24"/>
          <w:lang w:val="en-US"/>
        </w:rPr>
        <w:t xml:space="preserve"> regard to the secondary en</w:t>
      </w:r>
      <w:r w:rsidRPr="00001789">
        <w:rPr>
          <w:rFonts w:ascii="Book Antiqua" w:hAnsi="Book Antiqua"/>
          <w:sz w:val="24"/>
          <w:szCs w:val="24"/>
          <w:lang w:val="en-US"/>
        </w:rPr>
        <w:t>d</w:t>
      </w:r>
      <w:r w:rsidR="007C5D0A" w:rsidRPr="00001789">
        <w:rPr>
          <w:rFonts w:ascii="Book Antiqua" w:hAnsi="Book Antiqua"/>
          <w:sz w:val="24"/>
          <w:szCs w:val="24"/>
          <w:lang w:val="en-US"/>
        </w:rPr>
        <w:t xml:space="preserve">-points pain, hospital stay and sick leave. </w:t>
      </w:r>
      <w:r w:rsidRPr="00001789">
        <w:rPr>
          <w:rFonts w:ascii="Book Antiqua" w:hAnsi="Book Antiqua"/>
          <w:sz w:val="24"/>
          <w:szCs w:val="24"/>
          <w:lang w:val="en-US"/>
        </w:rPr>
        <w:t>Of note</w:t>
      </w:r>
      <w:r w:rsidR="007C5D0A" w:rsidRPr="00001789">
        <w:rPr>
          <w:rFonts w:ascii="Book Antiqua" w:hAnsi="Book Antiqua"/>
          <w:sz w:val="24"/>
          <w:szCs w:val="24"/>
          <w:lang w:val="en-US"/>
        </w:rPr>
        <w:t xml:space="preserve">, the study was clearly underpowered according to the given sample-size calculation. The latest published randomized study by Borchert </w:t>
      </w:r>
      <w:r w:rsidR="009C174B" w:rsidRPr="009C174B">
        <w:rPr>
          <w:rFonts w:ascii="Book Antiqua" w:hAnsi="Book Antiqua"/>
          <w:i/>
          <w:sz w:val="24"/>
          <w:szCs w:val="24"/>
          <w:lang w:val="en-US"/>
        </w:rPr>
        <w:t>et al</w:t>
      </w:r>
      <w:r w:rsidR="00330E26" w:rsidRPr="00001789">
        <w:rPr>
          <w:rFonts w:ascii="Book Antiqua" w:hAnsi="Book Antiqua"/>
          <w:sz w:val="24"/>
          <w:szCs w:val="24"/>
          <w:lang w:val="en-US"/>
        </w:rPr>
        <w:fldChar w:fldCharType="begin">
          <w:fldData xml:space="preserve">PEVuZE5vdGU+PENpdGU+PEF1dGhvcj5Cb3JjaGVydDwvQXV0aG9yPjxZZWFyPjIwMTQ8L1llYXI+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</w:fldData>
        </w:fldChar>
      </w:r>
      <w:r w:rsidR="00330E26" w:rsidRPr="00001789">
        <w:rPr>
          <w:rFonts w:ascii="Book Antiqua" w:hAnsi="Book Antiqua"/>
          <w:sz w:val="24"/>
          <w:szCs w:val="24"/>
          <w:lang w:val="en-US"/>
        </w:rPr>
        <w:instrText xml:space="preserve"> ADDIN EN.CITE </w:instrText>
      </w:r>
      <w:r w:rsidR="00330E26" w:rsidRPr="00001789">
        <w:rPr>
          <w:rFonts w:ascii="Book Antiqua" w:hAnsi="Book Antiqua"/>
          <w:sz w:val="24"/>
          <w:szCs w:val="24"/>
          <w:lang w:val="en-US"/>
        </w:rPr>
        <w:fldChar w:fldCharType="begin">
          <w:fldData xml:space="preserve">PEVuZE5vdGU+PENpdGU+PEF1dGhvcj5Cb3JjaGVydDwvQXV0aG9yPjxZZWFyPjIwMTQ8L1llYXI+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</w:fldData>
        </w:fldChar>
      </w:r>
      <w:r w:rsidR="00330E26" w:rsidRPr="00001789">
        <w:rPr>
          <w:rFonts w:ascii="Book Antiqua" w:hAnsi="Book Antiqua"/>
          <w:sz w:val="24"/>
          <w:szCs w:val="24"/>
          <w:lang w:val="en-US"/>
        </w:rPr>
        <w:instrText xml:space="preserve"> ADDIN EN.CITE.DATA </w:instrText>
      </w:r>
      <w:r w:rsidR="00330E26" w:rsidRPr="00001789">
        <w:rPr>
          <w:rFonts w:ascii="Book Antiqua" w:hAnsi="Book Antiqua"/>
          <w:sz w:val="24"/>
          <w:szCs w:val="24"/>
          <w:lang w:val="en-US"/>
        </w:rPr>
      </w:r>
      <w:r w:rsidR="00330E26" w:rsidRPr="00001789">
        <w:rPr>
          <w:rFonts w:ascii="Book Antiqua" w:hAnsi="Book Antiqua"/>
          <w:sz w:val="24"/>
          <w:szCs w:val="24"/>
          <w:lang w:val="en-US"/>
        </w:rPr>
        <w:fldChar w:fldCharType="end"/>
      </w:r>
      <w:r w:rsidR="00330E26" w:rsidRPr="00001789">
        <w:rPr>
          <w:rFonts w:ascii="Book Antiqua" w:hAnsi="Book Antiqua"/>
          <w:sz w:val="24"/>
          <w:szCs w:val="24"/>
          <w:lang w:val="en-US"/>
        </w:rPr>
      </w:r>
      <w:r w:rsidR="00330E26" w:rsidRPr="00001789">
        <w:rPr>
          <w:rFonts w:ascii="Book Antiqua" w:hAnsi="Book Antiqua"/>
          <w:sz w:val="24"/>
          <w:szCs w:val="24"/>
          <w:lang w:val="en-US"/>
        </w:rPr>
        <w:fldChar w:fldCharType="separate"/>
      </w:r>
      <w:r w:rsidR="00330E26" w:rsidRPr="00001789">
        <w:rPr>
          <w:rFonts w:ascii="Book Antiqua" w:hAnsi="Book Antiqua"/>
          <w:noProof/>
          <w:sz w:val="24"/>
          <w:szCs w:val="24"/>
          <w:vertAlign w:val="superscript"/>
          <w:lang w:val="en-US"/>
        </w:rPr>
        <w:t>[</w:t>
      </w:r>
      <w:hyperlink w:anchor="_ENREF_55" w:tooltip="Borchert, 2014 #252" w:history="1">
        <w:r w:rsidR="00330E26" w:rsidRPr="00001789">
          <w:rPr>
            <w:rFonts w:ascii="Book Antiqua" w:hAnsi="Book Antiqua"/>
            <w:noProof/>
            <w:sz w:val="24"/>
            <w:szCs w:val="24"/>
            <w:vertAlign w:val="superscript"/>
            <w:lang w:val="en-US"/>
          </w:rPr>
          <w:t>55</w:t>
        </w:r>
      </w:hyperlink>
      <w:r w:rsidR="00330E26" w:rsidRPr="00001789">
        <w:rPr>
          <w:rFonts w:ascii="Book Antiqua" w:hAnsi="Book Antiqua"/>
          <w:noProof/>
          <w:sz w:val="24"/>
          <w:szCs w:val="24"/>
          <w:vertAlign w:val="superscript"/>
          <w:lang w:val="en-US"/>
        </w:rPr>
        <w:t>]</w:t>
      </w:r>
      <w:r w:rsidR="00330E26" w:rsidRPr="00001789">
        <w:rPr>
          <w:rFonts w:ascii="Book Antiqua" w:hAnsi="Book Antiqua"/>
          <w:sz w:val="24"/>
          <w:szCs w:val="24"/>
          <w:lang w:val="en-US"/>
        </w:rPr>
        <w:fldChar w:fldCharType="end"/>
      </w:r>
      <w:r w:rsidR="007C5D0A" w:rsidRPr="00001789">
        <w:rPr>
          <w:rFonts w:ascii="Book Antiqua" w:hAnsi="Book Antiqua"/>
          <w:sz w:val="24"/>
          <w:szCs w:val="24"/>
          <w:lang w:val="en-US"/>
        </w:rPr>
        <w:t xml:space="preserve"> compared 41 TVC-patients with 51 LC-patients in a double blind study design with a follow up of seven days and found a longer procedural time for TVC and neither a significant difference in complication rate nor in postoperative pain</w:t>
      </w:r>
      <w:r w:rsidR="00CC009A" w:rsidRPr="00001789">
        <w:rPr>
          <w:rFonts w:ascii="Book Antiqua" w:hAnsi="Book Antiqua"/>
          <w:sz w:val="24"/>
          <w:szCs w:val="24"/>
          <w:lang w:val="en-US"/>
        </w:rPr>
        <w:t>.</w:t>
      </w:r>
      <w:r w:rsidR="007C5D0A" w:rsidRPr="00001789">
        <w:rPr>
          <w:rFonts w:ascii="Book Antiqua" w:hAnsi="Book Antiqua"/>
          <w:sz w:val="24"/>
          <w:szCs w:val="24"/>
          <w:lang w:val="en-US"/>
        </w:rPr>
        <w:t xml:space="preserve"> A closer look reveals postoperative pain after TVC on the VRS (0-10) to be up to 0.8 points lower than after LC. However, despite the larger case number, this result was not significant. Unfortunately, analgesic consumption was not stated, so </w:t>
      </w:r>
      <w:r w:rsidRPr="00001789">
        <w:rPr>
          <w:rFonts w:ascii="Book Antiqua" w:hAnsi="Book Antiqua"/>
          <w:sz w:val="24"/>
          <w:szCs w:val="24"/>
          <w:lang w:val="en-US"/>
        </w:rPr>
        <w:t>the</w:t>
      </w:r>
      <w:r w:rsidR="007C5D0A" w:rsidRPr="00001789">
        <w:rPr>
          <w:rFonts w:ascii="Book Antiqua" w:hAnsi="Book Antiqua"/>
          <w:sz w:val="24"/>
          <w:szCs w:val="24"/>
          <w:lang w:val="en-US"/>
        </w:rPr>
        <w:t xml:space="preserve"> respective influence</w:t>
      </w:r>
      <w:r w:rsidRPr="00001789">
        <w:rPr>
          <w:rFonts w:ascii="Book Antiqua" w:hAnsi="Book Antiqua"/>
          <w:sz w:val="24"/>
          <w:szCs w:val="24"/>
          <w:lang w:val="en-US"/>
        </w:rPr>
        <w:t xml:space="preserve"> of this factor</w:t>
      </w:r>
      <w:r w:rsidR="007C5D0A" w:rsidRPr="00001789">
        <w:rPr>
          <w:rFonts w:ascii="Book Antiqua" w:hAnsi="Book Antiqua"/>
          <w:sz w:val="24"/>
          <w:szCs w:val="24"/>
          <w:lang w:val="en-US"/>
        </w:rPr>
        <w:t xml:space="preserve"> could not be detected. Additionally, twelve surgeons with an average case load of 4.9 per group took part in the study, which might blur the potential differences by interindividual effects. Additionally, there was a relatively high conversion rate of 10%, possibly also due to the large number of surgeons. Interestingly, the average procedural time for TVC in our randomized trial</w:t>
      </w:r>
      <w:r w:rsidR="00F63751" w:rsidRPr="00001789">
        <w:rPr>
          <w:rFonts w:ascii="Book Antiqua" w:hAnsi="Book Antiqua"/>
          <w:sz w:val="24"/>
          <w:szCs w:val="24"/>
          <w:lang w:val="en-US"/>
        </w:rPr>
        <w:fldChar w:fldCharType="begin">
          <w:fldData xml:space="preserve">PEVuZE5vdGU+PENpdGU+PEF1dGhvcj5CdWxpYW48L0F1dGhvcj48WWVhcj4yMDE1PC9ZZWFyPjxS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</w:fldData>
        </w:fldChar>
      </w:r>
      <w:r w:rsidR="00F63751"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F63751" w:rsidRPr="00001789">
        <w:rPr>
          <w:rFonts w:ascii="Book Antiqua" w:hAnsi="Book Antiqua"/>
          <w:sz w:val="24"/>
          <w:szCs w:val="24"/>
          <w:lang w:val="en-US"/>
        </w:rPr>
        <w:instrText xml:space="preserve"> EN.CITE </w:instrText>
      </w:r>
      <w:r w:rsidR="00F63751" w:rsidRPr="00001789">
        <w:rPr>
          <w:rFonts w:ascii="Book Antiqua" w:hAnsi="Book Antiqua"/>
          <w:sz w:val="24"/>
          <w:szCs w:val="24"/>
          <w:lang w:val="en-US"/>
        </w:rPr>
        <w:fldChar w:fldCharType="begin">
          <w:fldData xml:space="preserve">PEVuZE5vdGU+PENpdGU+PEF1dGhvcj5CdWxpYW48L0F1dGhvcj48WWVhcj4yMDE1PC9ZZWFyPjxS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</w:fldData>
        </w:fldChar>
      </w:r>
      <w:r w:rsidR="00F63751"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F63751" w:rsidRPr="00001789">
        <w:rPr>
          <w:rFonts w:ascii="Book Antiqua" w:hAnsi="Book Antiqua"/>
          <w:sz w:val="24"/>
          <w:szCs w:val="24"/>
          <w:lang w:val="en-US"/>
        </w:rPr>
        <w:instrText xml:space="preserve"> EN.CITE.DATA </w:instrText>
      </w:r>
      <w:r w:rsidR="00F63751" w:rsidRPr="00001789">
        <w:rPr>
          <w:rFonts w:ascii="Book Antiqua" w:hAnsi="Book Antiqua"/>
          <w:sz w:val="24"/>
          <w:szCs w:val="24"/>
          <w:lang w:val="en-US"/>
        </w:rPr>
      </w:r>
      <w:r w:rsidR="00F63751" w:rsidRPr="00001789">
        <w:rPr>
          <w:rFonts w:ascii="Book Antiqua" w:hAnsi="Book Antiqua"/>
          <w:sz w:val="24"/>
          <w:szCs w:val="24"/>
          <w:lang w:val="en-US"/>
        </w:rPr>
        <w:fldChar w:fldCharType="end"/>
      </w:r>
      <w:r w:rsidR="00F63751" w:rsidRPr="00001789">
        <w:rPr>
          <w:rFonts w:ascii="Book Antiqua" w:hAnsi="Book Antiqua"/>
          <w:sz w:val="24"/>
          <w:szCs w:val="24"/>
          <w:lang w:val="en-US"/>
        </w:rPr>
      </w:r>
      <w:r w:rsidR="00F63751" w:rsidRPr="00001789">
        <w:rPr>
          <w:rFonts w:ascii="Book Antiqua" w:hAnsi="Book Antiqua"/>
          <w:sz w:val="24"/>
          <w:szCs w:val="24"/>
          <w:lang w:val="en-US"/>
        </w:rPr>
        <w:fldChar w:fldCharType="separate"/>
      </w:r>
      <w:r w:rsidR="00F63751" w:rsidRPr="00001789">
        <w:rPr>
          <w:rFonts w:ascii="Book Antiqua" w:hAnsi="Book Antiqua"/>
          <w:noProof/>
          <w:sz w:val="24"/>
          <w:szCs w:val="24"/>
          <w:vertAlign w:val="superscript"/>
          <w:lang w:val="en-US"/>
        </w:rPr>
        <w:t>[</w:t>
      </w:r>
      <w:hyperlink w:anchor="_ENREF_29" w:tooltip="Bulian, 2015 #245" w:history="1">
        <w:r w:rsidR="00FE12C1" w:rsidRPr="00001789">
          <w:rPr>
            <w:rFonts w:ascii="Book Antiqua" w:hAnsi="Book Antiqua"/>
            <w:noProof/>
            <w:sz w:val="24"/>
            <w:szCs w:val="24"/>
            <w:vertAlign w:val="superscript"/>
            <w:lang w:val="en-US"/>
          </w:rPr>
          <w:t>29</w:t>
        </w:r>
      </w:hyperlink>
      <w:r w:rsidR="00F63751" w:rsidRPr="00001789">
        <w:rPr>
          <w:rFonts w:ascii="Book Antiqua" w:hAnsi="Book Antiqua"/>
          <w:noProof/>
          <w:sz w:val="24"/>
          <w:szCs w:val="24"/>
          <w:vertAlign w:val="superscript"/>
          <w:lang w:val="en-US"/>
        </w:rPr>
        <w:t>]</w:t>
      </w:r>
      <w:r w:rsidR="00F63751" w:rsidRPr="00001789">
        <w:rPr>
          <w:rFonts w:ascii="Book Antiqua" w:hAnsi="Book Antiqua"/>
          <w:sz w:val="24"/>
          <w:szCs w:val="24"/>
          <w:lang w:val="en-US"/>
        </w:rPr>
        <w:fldChar w:fldCharType="end"/>
      </w:r>
      <w:r w:rsidR="007C5D0A" w:rsidRPr="00001789">
        <w:rPr>
          <w:rFonts w:ascii="Book Antiqua" w:hAnsi="Book Antiqua"/>
          <w:sz w:val="24"/>
          <w:szCs w:val="24"/>
          <w:lang w:val="en-US"/>
        </w:rPr>
        <w:t>, compared to that of our cohort study</w:t>
      </w:r>
      <w:r w:rsidR="007C5D0A" w:rsidRPr="00001789">
        <w:rPr>
          <w:rFonts w:ascii="Book Antiqua" w:hAnsi="Book Antiqua"/>
          <w:sz w:val="24"/>
          <w:szCs w:val="24"/>
          <w:lang w:val="en-US"/>
        </w:rPr>
        <w:fldChar w:fldCharType="begin"/>
      </w:r>
      <w:r w:rsidR="007C5D0A"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7C5D0A" w:rsidRPr="00001789">
        <w:rPr>
          <w:rFonts w:ascii="Book Antiqua" w:hAnsi="Book Antiqua"/>
          <w:sz w:val="24"/>
          <w:szCs w:val="24"/>
          <w:lang w:val="en-US"/>
        </w:rPr>
        <w:instrText xml:space="preserve"> EN.CITE &lt;EndNote&gt;&lt;Cite&gt;&lt;Author&gt;Bulian&lt;/Author&gt;&lt;Year&gt;2013&lt;/Year&gt;&lt;RecNum&gt;198&lt;/RecNum&gt;&lt;DisplayText&gt;&lt;style face="superscript"&gt;[25]&lt;/style&gt;&lt;/DisplayText&gt;&lt;record&gt;&lt;rec-number&gt;198&lt;/rec-number&gt;&lt;foreign-keys&gt;&lt;key app="EN" db-id="de2peszf5xs0spex0z25efv72t2r5e0w5vwa"&gt;198&lt;/key&gt;&lt;/foreign-keys&gt;&lt;ref-type name="Journal Article"&gt;17&lt;/ref-type&gt;&lt;contributors&gt;&lt;authors&gt;&lt;author&gt;Bulian, D. R.&lt;/author&gt;&lt;author&gt;Trump, L.&lt;/author&gt;&lt;author&gt;Knuth, J.&lt;/author&gt;&lt;author&gt;Siegel, R.&lt;/author&gt;&lt;author&gt;Sauerwald, A.&lt;/author&gt;&lt;author&gt;Strohlein, M. A.&lt;/author&gt;&lt;author&gt;Heiss, M. M.&lt;/author&gt;&lt;/authors&gt;&lt;/contributors&gt;&lt;auth-address&gt;Department of Abdominal, Vascular, and Transplant Surgery, Cologne-Merheim Medical Center, University of Witten/Herdecke, Ostmerheimer Strasse 200, 51109 Cologne, Germany. buliand@kliniken-koeln.de&lt;/auth-address&gt;&lt;titles&gt;&lt;title&gt;Less pain after transvaginal/transumbilical cholecystectomy than after the classical laparoscopic technique: short-term results of a matched-cohort study&lt;/title&gt;&lt;secondary-title&gt;Surg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580-6&lt;/pages&gt;&lt;volume&gt;27&lt;/volume&gt;&lt;number&gt;2&lt;/number&gt;&lt;dates&gt;&lt;year&gt;2013&lt;/year&gt;&lt;pub-dates&gt;&lt;date&gt;Feb&lt;/date&gt;&lt;/pub-dates&gt;&lt;/dates&gt;&lt;isbn&gt;1432-2218 (Electronic)&amp;#xD;0930-2794 (Linking)&lt;/isbn&gt;&lt;accession-num&gt;22926893&lt;/accession-num&gt;&lt;urls&gt;&lt;related-urls&gt;&lt;url&gt;http://www.ncbi.nlm.nih.gov/pubmed/22926893&lt;/url&gt;&lt;/related-urls&gt;&lt;/urls&gt;&lt;electronic-resource-num&gt;10.1007/s00464-012-2490-2&lt;/electronic-resource-num&gt;&lt;/record&gt;&lt;/Cite&gt;&lt;/EndNote&gt;</w:instrText>
      </w:r>
      <w:r w:rsidR="007C5D0A" w:rsidRPr="00001789">
        <w:rPr>
          <w:rFonts w:ascii="Book Antiqua" w:hAnsi="Book Antiqua"/>
          <w:sz w:val="24"/>
          <w:szCs w:val="24"/>
          <w:lang w:val="en-US"/>
        </w:rPr>
        <w:fldChar w:fldCharType="separate"/>
      </w:r>
      <w:r w:rsidR="007C5D0A" w:rsidRPr="00001789">
        <w:rPr>
          <w:rFonts w:ascii="Book Antiqua" w:hAnsi="Book Antiqua"/>
          <w:sz w:val="24"/>
          <w:szCs w:val="24"/>
          <w:vertAlign w:val="superscript"/>
          <w:lang w:val="en-US"/>
        </w:rPr>
        <w:t>[</w:t>
      </w:r>
      <w:hyperlink w:anchor="_ENREF_25" w:tooltip="Bulian, 2013 #198" w:history="1">
        <w:r w:rsidR="007C5D0A" w:rsidRPr="00001789">
          <w:rPr>
            <w:rFonts w:ascii="Book Antiqua" w:hAnsi="Book Antiqua"/>
            <w:sz w:val="24"/>
            <w:szCs w:val="24"/>
            <w:vertAlign w:val="superscript"/>
            <w:lang w:val="en-US"/>
          </w:rPr>
          <w:t>25</w:t>
        </w:r>
      </w:hyperlink>
      <w:r w:rsidR="007C5D0A" w:rsidRPr="00001789">
        <w:rPr>
          <w:rFonts w:ascii="Book Antiqua" w:hAnsi="Book Antiqua"/>
          <w:sz w:val="24"/>
          <w:szCs w:val="24"/>
          <w:vertAlign w:val="superscript"/>
          <w:lang w:val="en-US"/>
        </w:rPr>
        <w:t>]</w:t>
      </w:r>
      <w:r w:rsidR="007C5D0A" w:rsidRPr="00001789">
        <w:rPr>
          <w:rFonts w:ascii="Book Antiqua" w:hAnsi="Book Antiqua"/>
          <w:sz w:val="24"/>
          <w:szCs w:val="24"/>
          <w:lang w:val="en-US"/>
        </w:rPr>
        <w:fldChar w:fldCharType="end"/>
      </w:r>
      <w:r w:rsidR="007C5D0A" w:rsidRPr="00001789">
        <w:rPr>
          <w:rFonts w:ascii="Book Antiqua" w:hAnsi="Book Antiqua"/>
          <w:sz w:val="24"/>
          <w:szCs w:val="24"/>
          <w:lang w:val="en-US"/>
        </w:rPr>
        <w:t xml:space="preserve">, namely the first 50 TVC at our clinic, was more than 24 minutes shorter (53.6 </w:t>
      </w:r>
      <w:r w:rsidR="00001789" w:rsidRPr="00001789">
        <w:rPr>
          <w:rFonts w:ascii="Book Antiqua" w:hAnsi="Book Antiqua"/>
          <w:i/>
          <w:sz w:val="24"/>
          <w:szCs w:val="24"/>
          <w:lang w:val="en-US"/>
        </w:rPr>
        <w:t>vs</w:t>
      </w:r>
      <w:r w:rsidR="007C5D0A" w:rsidRPr="00001789">
        <w:rPr>
          <w:rFonts w:ascii="Book Antiqua" w:hAnsi="Book Antiqua"/>
          <w:sz w:val="24"/>
          <w:szCs w:val="24"/>
          <w:lang w:val="en-US"/>
        </w:rPr>
        <w:t xml:space="preserve"> 77.8 min). This fact underlines the assumption of an existing learning curve for TVC.</w:t>
      </w:r>
    </w:p>
    <w:p w14:paraId="1FEA0C3A" w14:textId="447EC373" w:rsidR="007C5D0A" w:rsidRPr="00001789" w:rsidRDefault="007C5D0A"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Following the confirmation of the early postoperative advantages in the cohort analysis</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 &lt;EndNote&gt;&lt;Cite&gt;&lt;Author&gt;Bulian&lt;/Author&gt;&lt;Year&gt;2013&lt;/Year&gt;&lt;RecNum&gt;198&lt;/RecNum&gt;&lt;DisplayText&gt;&lt;style face="superscript"&gt;[25]&lt;/style&gt;&lt;/DisplayText&gt;&lt;record&gt;&lt;rec-number&gt;198&lt;/rec-number&gt;&lt;foreign-keys&gt;&lt;key app="EN" db-id="de2peszf5xs0spex0z25efv72t2r5e0w5vwa"&gt;198&lt;/key&gt;&lt;/foreign-keys&gt;&lt;ref-type name="Journal Article"&gt;17&lt;/ref-type&gt;&lt;contributors&gt;&lt;authors&gt;&lt;author&gt;Bulian, D. R.&lt;/author&gt;&lt;author&gt;Trump, L.&lt;/author&gt;&lt;author&gt;Knuth, J.&lt;/author&gt;&lt;author&gt;Siegel, R.&lt;/author&gt;&lt;author&gt;Sauerwald, A.&lt;/author&gt;&lt;author&gt;Strohlein, M. A.&lt;/author&gt;&lt;author&gt;Heiss, M. M.&lt;/author&gt;&lt;/authors&gt;&lt;/contributors&gt;&lt;auth-address&gt;Department of Abdominal, Vascular, and Transplant Surgery, Cologne-Merheim Medical Center, University of Witten/Herdecke, Ostmerheimer Strasse 200, 51109 Cologne, Germany. buliand@kliniken-koeln.de&lt;/auth-address&gt;&lt;titles&gt;&lt;title&gt;Less pain after transvaginal/transumbilical cholecystectomy than after the classical laparoscopic technique: short-term results of a matched-cohort study&lt;/title&gt;&lt;secondary-title&gt;Surg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580-6&lt;/pages&gt;&lt;volume&gt;27&lt;/volume&gt;&lt;number&gt;2&lt;/number&gt;&lt;dates&gt;&lt;year&gt;2013&lt;/year&gt;&lt;pub-dates&gt;&lt;date&gt;Feb&lt;/date&gt;&lt;/pub-dates&gt;&lt;/dates&gt;&lt;isbn&gt;1432-2218 (Electronic)&amp;#xD;0930-2794 (Linking)&lt;/isbn&gt;&lt;accession-num&gt;22926893&lt;/accession-num&gt;&lt;urls&gt;&lt;related-urls&gt;&lt;url&gt;http://www.ncbi.nlm.nih.gov/pubmed/22926893&lt;/url&gt;&lt;/related-urls&gt;&lt;/urls&gt;&lt;electronic-resource-num&gt;10.1007/s00464-012-2490-2&lt;/electronic-resource-num&gt;&lt;/record&gt;&lt;/Cite&gt;&lt;/EndNote&gt;</w:instrText>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25" w:tooltip="Bulian, 2013 #198" w:history="1">
        <w:r w:rsidRPr="00001789">
          <w:rPr>
            <w:rFonts w:ascii="Book Antiqua" w:hAnsi="Book Antiqua"/>
            <w:sz w:val="24"/>
            <w:szCs w:val="24"/>
            <w:vertAlign w:val="superscript"/>
            <w:lang w:val="en-US"/>
          </w:rPr>
          <w:t>25</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 xml:space="preserve"> by the randomized trial</w:t>
      </w:r>
      <w:r w:rsidR="0083617E" w:rsidRPr="00001789">
        <w:rPr>
          <w:rFonts w:ascii="Book Antiqua" w:hAnsi="Book Antiqua"/>
          <w:sz w:val="24"/>
          <w:szCs w:val="24"/>
          <w:lang w:val="en-US"/>
        </w:rPr>
        <w:fldChar w:fldCharType="begin">
          <w:fldData xml:space="preserve">PEVuZE5vdGU+PENpdGU+PEF1dGhvcj5CdWxpYW48L0F1dGhvcj48WWVhcj4yMDE1PC9ZZWFyPjxS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</w:fldData>
        </w:fldChar>
      </w:r>
      <w:r w:rsidR="0083617E"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83617E" w:rsidRPr="00001789">
        <w:rPr>
          <w:rFonts w:ascii="Book Antiqua" w:hAnsi="Book Antiqua"/>
          <w:sz w:val="24"/>
          <w:szCs w:val="24"/>
          <w:lang w:val="en-US"/>
        </w:rPr>
        <w:instrText xml:space="preserve"> EN.CITE </w:instrText>
      </w:r>
      <w:r w:rsidR="0083617E" w:rsidRPr="00001789">
        <w:rPr>
          <w:rFonts w:ascii="Book Antiqua" w:hAnsi="Book Antiqua"/>
          <w:sz w:val="24"/>
          <w:szCs w:val="24"/>
          <w:lang w:val="en-US"/>
        </w:rPr>
        <w:fldChar w:fldCharType="begin">
          <w:fldData xml:space="preserve">PEVuZE5vdGU+PENpdGU+PEF1dGhvcj5CdWxpYW48L0F1dGhvcj48WWVhcj4yMDE1PC9ZZWFyPjxS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</w:fldData>
        </w:fldChar>
      </w:r>
      <w:r w:rsidR="0083617E"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83617E" w:rsidRPr="00001789">
        <w:rPr>
          <w:rFonts w:ascii="Book Antiqua" w:hAnsi="Book Antiqua"/>
          <w:sz w:val="24"/>
          <w:szCs w:val="24"/>
          <w:lang w:val="en-US"/>
        </w:rPr>
        <w:instrText xml:space="preserve"> EN.CITE.DATA </w:instrText>
      </w:r>
      <w:r w:rsidR="0083617E" w:rsidRPr="00001789">
        <w:rPr>
          <w:rFonts w:ascii="Book Antiqua" w:hAnsi="Book Antiqua"/>
          <w:sz w:val="24"/>
          <w:szCs w:val="24"/>
          <w:lang w:val="en-US"/>
        </w:rPr>
      </w:r>
      <w:r w:rsidR="0083617E" w:rsidRPr="00001789">
        <w:rPr>
          <w:rFonts w:ascii="Book Antiqua" w:hAnsi="Book Antiqua"/>
          <w:sz w:val="24"/>
          <w:szCs w:val="24"/>
          <w:lang w:val="en-US"/>
        </w:rPr>
        <w:fldChar w:fldCharType="end"/>
      </w:r>
      <w:r w:rsidR="0083617E" w:rsidRPr="00001789">
        <w:rPr>
          <w:rFonts w:ascii="Book Antiqua" w:hAnsi="Book Antiqua"/>
          <w:sz w:val="24"/>
          <w:szCs w:val="24"/>
          <w:lang w:val="en-US"/>
        </w:rPr>
      </w:r>
      <w:r w:rsidR="0083617E" w:rsidRPr="00001789">
        <w:rPr>
          <w:rFonts w:ascii="Book Antiqua" w:hAnsi="Book Antiqua"/>
          <w:sz w:val="24"/>
          <w:szCs w:val="24"/>
          <w:lang w:val="en-US"/>
        </w:rPr>
        <w:fldChar w:fldCharType="separate"/>
      </w:r>
      <w:r w:rsidR="0083617E" w:rsidRPr="00001789">
        <w:rPr>
          <w:rFonts w:ascii="Book Antiqua" w:hAnsi="Book Antiqua"/>
          <w:noProof/>
          <w:sz w:val="24"/>
          <w:szCs w:val="24"/>
          <w:vertAlign w:val="superscript"/>
          <w:lang w:val="en-US"/>
        </w:rPr>
        <w:t>[</w:t>
      </w:r>
      <w:hyperlink w:anchor="_ENREF_29" w:tooltip="Bulian, 2015 #245" w:history="1">
        <w:r w:rsidR="00FE12C1" w:rsidRPr="00001789">
          <w:rPr>
            <w:rFonts w:ascii="Book Antiqua" w:hAnsi="Book Antiqua"/>
            <w:noProof/>
            <w:sz w:val="24"/>
            <w:szCs w:val="24"/>
            <w:vertAlign w:val="superscript"/>
            <w:lang w:val="en-US"/>
          </w:rPr>
          <w:t>29</w:t>
        </w:r>
      </w:hyperlink>
      <w:r w:rsidR="0083617E" w:rsidRPr="00001789">
        <w:rPr>
          <w:rFonts w:ascii="Book Antiqua" w:hAnsi="Book Antiqua"/>
          <w:noProof/>
          <w:sz w:val="24"/>
          <w:szCs w:val="24"/>
          <w:vertAlign w:val="superscript"/>
          <w:lang w:val="en-US"/>
        </w:rPr>
        <w:t>]</w:t>
      </w:r>
      <w:r w:rsidR="0083617E" w:rsidRPr="00001789">
        <w:rPr>
          <w:rFonts w:ascii="Book Antiqua" w:hAnsi="Book Antiqua"/>
          <w:sz w:val="24"/>
          <w:szCs w:val="24"/>
          <w:lang w:val="en-US"/>
        </w:rPr>
        <w:fldChar w:fldCharType="end"/>
      </w:r>
      <w:r w:rsidRPr="00001789">
        <w:rPr>
          <w:rFonts w:ascii="Book Antiqua" w:hAnsi="Book Antiqua"/>
          <w:sz w:val="24"/>
          <w:szCs w:val="24"/>
          <w:lang w:val="en-US"/>
        </w:rPr>
        <w:t xml:space="preserve">, the documentation of more secondary end-points three and six months postoperatively could show the high acceptance and the </w:t>
      </w:r>
      <w:r w:rsidRPr="00001789">
        <w:rPr>
          <w:rFonts w:ascii="Book Antiqua" w:hAnsi="Book Antiqua"/>
          <w:sz w:val="24"/>
          <w:szCs w:val="24"/>
          <w:lang w:val="en-US"/>
        </w:rPr>
        <w:lastRenderedPageBreak/>
        <w:t xml:space="preserve">absence of </w:t>
      </w:r>
      <w:r w:rsidR="00466F4D" w:rsidRPr="00001789">
        <w:rPr>
          <w:rFonts w:ascii="Book Antiqua" w:hAnsi="Book Antiqua"/>
          <w:sz w:val="24"/>
          <w:szCs w:val="24"/>
          <w:lang w:val="en-US"/>
        </w:rPr>
        <w:t>long-</w:t>
      </w:r>
      <w:r w:rsidRPr="00001789">
        <w:rPr>
          <w:rFonts w:ascii="Book Antiqua" w:hAnsi="Book Antiqua"/>
          <w:sz w:val="24"/>
          <w:szCs w:val="24"/>
          <w:lang w:val="en-US"/>
        </w:rPr>
        <w:t>term problems also in a randomized study design</w:t>
      </w:r>
      <w:r w:rsidR="0083617E" w:rsidRPr="00001789">
        <w:rPr>
          <w:rFonts w:ascii="Book Antiqua" w:hAnsi="Book Antiqua"/>
          <w:sz w:val="24"/>
          <w:szCs w:val="24"/>
          <w:lang w:val="en-US"/>
        </w:rPr>
        <w:fldChar w:fldCharType="begin">
          <w:fldData xml:space="preserve">PEVuZE5vdGU+PENpdGU+PEF1dGhvcj5CdWxpYW48L0F1dGhvcj48WWVhcj4yMDE0PC9ZZWFyPjxS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</w:fldData>
        </w:fldChar>
      </w:r>
      <w:r w:rsidR="0083617E"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83617E" w:rsidRPr="00001789">
        <w:rPr>
          <w:rFonts w:ascii="Book Antiqua" w:hAnsi="Book Antiqua"/>
          <w:sz w:val="24"/>
          <w:szCs w:val="24"/>
          <w:lang w:val="en-US"/>
        </w:rPr>
        <w:instrText xml:space="preserve"> EN.CITE </w:instrText>
      </w:r>
      <w:r w:rsidR="0083617E" w:rsidRPr="00001789">
        <w:rPr>
          <w:rFonts w:ascii="Book Antiqua" w:hAnsi="Book Antiqua"/>
          <w:sz w:val="24"/>
          <w:szCs w:val="24"/>
          <w:lang w:val="en-US"/>
        </w:rPr>
        <w:fldChar w:fldCharType="begin">
          <w:fldData xml:space="preserve">PEVuZE5vdGU+PENpdGU+PEF1dGhvcj5CdWxpYW48L0F1dGhvcj48WWVhcj4yMDE0PC9ZZWFyPjxS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</w:fldData>
        </w:fldChar>
      </w:r>
      <w:r w:rsidR="0083617E"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83617E" w:rsidRPr="00001789">
        <w:rPr>
          <w:rFonts w:ascii="Book Antiqua" w:hAnsi="Book Antiqua"/>
          <w:sz w:val="24"/>
          <w:szCs w:val="24"/>
          <w:lang w:val="en-US"/>
        </w:rPr>
        <w:instrText xml:space="preserve"> EN.CITE.DATA </w:instrText>
      </w:r>
      <w:r w:rsidR="0083617E" w:rsidRPr="00001789">
        <w:rPr>
          <w:rFonts w:ascii="Book Antiqua" w:hAnsi="Book Antiqua"/>
          <w:sz w:val="24"/>
          <w:szCs w:val="24"/>
          <w:lang w:val="en-US"/>
        </w:rPr>
      </w:r>
      <w:r w:rsidR="0083617E" w:rsidRPr="00001789">
        <w:rPr>
          <w:rFonts w:ascii="Book Antiqua" w:hAnsi="Book Antiqua"/>
          <w:sz w:val="24"/>
          <w:szCs w:val="24"/>
          <w:lang w:val="en-US"/>
        </w:rPr>
        <w:fldChar w:fldCharType="end"/>
      </w:r>
      <w:r w:rsidR="0083617E" w:rsidRPr="00001789">
        <w:rPr>
          <w:rFonts w:ascii="Book Antiqua" w:hAnsi="Book Antiqua"/>
          <w:sz w:val="24"/>
          <w:szCs w:val="24"/>
          <w:lang w:val="en-US"/>
        </w:rPr>
      </w:r>
      <w:r w:rsidR="0083617E" w:rsidRPr="00001789">
        <w:rPr>
          <w:rFonts w:ascii="Book Antiqua" w:hAnsi="Book Antiqua"/>
          <w:sz w:val="24"/>
          <w:szCs w:val="24"/>
          <w:lang w:val="en-US"/>
        </w:rPr>
        <w:fldChar w:fldCharType="separate"/>
      </w:r>
      <w:r w:rsidR="0083617E" w:rsidRPr="00001789">
        <w:rPr>
          <w:rFonts w:ascii="Book Antiqua" w:hAnsi="Book Antiqua"/>
          <w:noProof/>
          <w:sz w:val="24"/>
          <w:szCs w:val="24"/>
          <w:vertAlign w:val="superscript"/>
          <w:lang w:val="en-US"/>
        </w:rPr>
        <w:t>[</w:t>
      </w:r>
      <w:hyperlink w:anchor="_ENREF_30" w:tooltip="Bulian, 2014 #246" w:history="1">
        <w:r w:rsidR="00FE12C1" w:rsidRPr="00001789">
          <w:rPr>
            <w:rFonts w:ascii="Book Antiqua" w:hAnsi="Book Antiqua"/>
            <w:noProof/>
            <w:sz w:val="24"/>
            <w:szCs w:val="24"/>
            <w:vertAlign w:val="superscript"/>
            <w:lang w:val="en-US"/>
          </w:rPr>
          <w:t>30</w:t>
        </w:r>
      </w:hyperlink>
      <w:r w:rsidR="0083617E" w:rsidRPr="00001789">
        <w:rPr>
          <w:rFonts w:ascii="Book Antiqua" w:hAnsi="Book Antiqua"/>
          <w:noProof/>
          <w:sz w:val="24"/>
          <w:szCs w:val="24"/>
          <w:vertAlign w:val="superscript"/>
          <w:lang w:val="en-US"/>
        </w:rPr>
        <w:t>]</w:t>
      </w:r>
      <w:r w:rsidR="0083617E" w:rsidRPr="00001789">
        <w:rPr>
          <w:rFonts w:ascii="Book Antiqua" w:hAnsi="Book Antiqua"/>
          <w:sz w:val="24"/>
          <w:szCs w:val="24"/>
          <w:lang w:val="en-US"/>
        </w:rPr>
        <w:fldChar w:fldCharType="end"/>
      </w:r>
      <w:r w:rsidRPr="00001789">
        <w:rPr>
          <w:rFonts w:ascii="Book Antiqua" w:hAnsi="Book Antiqua"/>
          <w:sz w:val="24"/>
          <w:szCs w:val="24"/>
          <w:lang w:val="en-US"/>
        </w:rPr>
        <w:t xml:space="preserve">. Sexual function, measured three months postoperatively, again with the domains “satisfaction“ and </w:t>
      </w:r>
      <w:r w:rsidR="00CC009A" w:rsidRPr="00001789">
        <w:rPr>
          <w:rFonts w:ascii="Book Antiqua" w:hAnsi="Book Antiqua"/>
          <w:sz w:val="24"/>
          <w:szCs w:val="24"/>
          <w:lang w:val="en-US"/>
        </w:rPr>
        <w:t xml:space="preserve">„pain“ </w:t>
      </w:r>
      <w:r w:rsidR="00E4113C" w:rsidRPr="00001789">
        <w:rPr>
          <w:rFonts w:ascii="Book Antiqua" w:hAnsi="Book Antiqua"/>
          <w:sz w:val="24"/>
          <w:szCs w:val="24"/>
          <w:lang w:val="en-US"/>
        </w:rPr>
        <w:t xml:space="preserve">in </w:t>
      </w:r>
      <w:r w:rsidR="00CC009A" w:rsidRPr="00001789">
        <w:rPr>
          <w:rFonts w:ascii="Book Antiqua" w:hAnsi="Book Antiqua"/>
          <w:sz w:val="24"/>
          <w:szCs w:val="24"/>
          <w:lang w:val="en-US"/>
        </w:rPr>
        <w:t>the FSFI-d</w:t>
      </w:r>
      <w:r w:rsidR="0083617E" w:rsidRPr="00001789">
        <w:rPr>
          <w:rFonts w:ascii="Book Antiqua" w:hAnsi="Book Antiqua"/>
          <w:sz w:val="24"/>
          <w:szCs w:val="24"/>
          <w:lang w:val="en-US"/>
        </w:rPr>
        <w:fldChar w:fldCharType="begin">
          <w:fldData xml:space="preserve">PEVuZE5vdGU+PENpdGU+PEF1dGhvcj5Sb3NlbjwvQXV0aG9yPjxZZWFyPjIwMDA8L1llYXI+PFJl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</w:fldData>
        </w:fldChar>
      </w:r>
      <w:r w:rsidR="0083617E"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83617E" w:rsidRPr="00001789">
        <w:rPr>
          <w:rFonts w:ascii="Book Antiqua" w:hAnsi="Book Antiqua"/>
          <w:sz w:val="24"/>
          <w:szCs w:val="24"/>
          <w:lang w:val="en-US"/>
        </w:rPr>
        <w:instrText xml:space="preserve"> EN.CITE </w:instrText>
      </w:r>
      <w:r w:rsidR="0083617E" w:rsidRPr="00001789">
        <w:rPr>
          <w:rFonts w:ascii="Book Antiqua" w:hAnsi="Book Antiqua"/>
          <w:sz w:val="24"/>
          <w:szCs w:val="24"/>
          <w:lang w:val="en-US"/>
        </w:rPr>
        <w:fldChar w:fldCharType="begin">
          <w:fldData xml:space="preserve">PEVuZE5vdGU+PENpdGU+PEF1dGhvcj5Sb3NlbjwvQXV0aG9yPjxZZWFyPjIwMDA8L1llYXI+PFJl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</w:fldData>
        </w:fldChar>
      </w:r>
      <w:r w:rsidR="0083617E"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0083617E" w:rsidRPr="00001789">
        <w:rPr>
          <w:rFonts w:ascii="Book Antiqua" w:hAnsi="Book Antiqua"/>
          <w:sz w:val="24"/>
          <w:szCs w:val="24"/>
          <w:lang w:val="en-US"/>
        </w:rPr>
        <w:instrText xml:space="preserve"> EN.CITE.DATA </w:instrText>
      </w:r>
      <w:r w:rsidR="0083617E" w:rsidRPr="00001789">
        <w:rPr>
          <w:rFonts w:ascii="Book Antiqua" w:hAnsi="Book Antiqua"/>
          <w:sz w:val="24"/>
          <w:szCs w:val="24"/>
          <w:lang w:val="en-US"/>
        </w:rPr>
      </w:r>
      <w:r w:rsidR="0083617E" w:rsidRPr="00001789">
        <w:rPr>
          <w:rFonts w:ascii="Book Antiqua" w:hAnsi="Book Antiqua"/>
          <w:sz w:val="24"/>
          <w:szCs w:val="24"/>
          <w:lang w:val="en-US"/>
        </w:rPr>
        <w:fldChar w:fldCharType="end"/>
      </w:r>
      <w:r w:rsidR="0083617E" w:rsidRPr="00001789">
        <w:rPr>
          <w:rFonts w:ascii="Book Antiqua" w:hAnsi="Book Antiqua"/>
          <w:sz w:val="24"/>
          <w:szCs w:val="24"/>
          <w:lang w:val="en-US"/>
        </w:rPr>
      </w:r>
      <w:r w:rsidR="0083617E" w:rsidRPr="00001789">
        <w:rPr>
          <w:rFonts w:ascii="Book Antiqua" w:hAnsi="Book Antiqua"/>
          <w:sz w:val="24"/>
          <w:szCs w:val="24"/>
          <w:lang w:val="en-US"/>
        </w:rPr>
        <w:fldChar w:fldCharType="separate"/>
      </w:r>
      <w:r w:rsidR="0083617E" w:rsidRPr="00001789">
        <w:rPr>
          <w:rFonts w:ascii="Book Antiqua" w:hAnsi="Book Antiqua"/>
          <w:noProof/>
          <w:sz w:val="24"/>
          <w:szCs w:val="24"/>
          <w:vertAlign w:val="superscript"/>
          <w:lang w:val="en-US"/>
        </w:rPr>
        <w:t>[</w:t>
      </w:r>
      <w:hyperlink w:anchor="_ENREF_32" w:tooltip="Rosen, 2000 #167" w:history="1">
        <w:r w:rsidR="00FE12C1" w:rsidRPr="00001789">
          <w:rPr>
            <w:rFonts w:ascii="Book Antiqua" w:hAnsi="Book Antiqua"/>
            <w:noProof/>
            <w:sz w:val="24"/>
            <w:szCs w:val="24"/>
            <w:vertAlign w:val="superscript"/>
            <w:lang w:val="en-US"/>
          </w:rPr>
          <w:t>32</w:t>
        </w:r>
      </w:hyperlink>
      <w:r w:rsidR="00522EE7">
        <w:rPr>
          <w:rFonts w:ascii="Book Antiqua" w:hAnsi="Book Antiqua"/>
          <w:noProof/>
          <w:sz w:val="24"/>
          <w:szCs w:val="24"/>
          <w:vertAlign w:val="superscript"/>
          <w:lang w:val="en-US"/>
        </w:rPr>
        <w:t>,</w:t>
      </w:r>
      <w:hyperlink w:anchor="_ENREF_33" w:tooltip="Berner, 2004 #168" w:history="1">
        <w:r w:rsidR="00FE12C1" w:rsidRPr="00001789">
          <w:rPr>
            <w:rFonts w:ascii="Book Antiqua" w:hAnsi="Book Antiqua"/>
            <w:noProof/>
            <w:sz w:val="24"/>
            <w:szCs w:val="24"/>
            <w:vertAlign w:val="superscript"/>
            <w:lang w:val="en-US"/>
          </w:rPr>
          <w:t>33</w:t>
        </w:r>
      </w:hyperlink>
      <w:r w:rsidR="0083617E" w:rsidRPr="00001789">
        <w:rPr>
          <w:rFonts w:ascii="Book Antiqua" w:hAnsi="Book Antiqua"/>
          <w:noProof/>
          <w:sz w:val="24"/>
          <w:szCs w:val="24"/>
          <w:vertAlign w:val="superscript"/>
          <w:lang w:val="en-US"/>
        </w:rPr>
        <w:t>]</w:t>
      </w:r>
      <w:r w:rsidR="0083617E" w:rsidRPr="00001789">
        <w:rPr>
          <w:rFonts w:ascii="Book Antiqua" w:hAnsi="Book Antiqua"/>
          <w:sz w:val="24"/>
          <w:szCs w:val="24"/>
          <w:lang w:val="en-US"/>
        </w:rPr>
        <w:fldChar w:fldCharType="end"/>
      </w:r>
      <w:r w:rsidRPr="00001789">
        <w:rPr>
          <w:rFonts w:ascii="Book Antiqua" w:hAnsi="Book Antiqua"/>
          <w:sz w:val="24"/>
          <w:szCs w:val="24"/>
          <w:lang w:val="en-US"/>
        </w:rPr>
        <w:t xml:space="preserve">, was comparable for both groups, as was abdominal pain. The aesthetic results after three and six months were considered significantly better in the TVC-group, </w:t>
      </w:r>
      <w:r w:rsidR="00935E88" w:rsidRPr="00001789">
        <w:rPr>
          <w:rFonts w:ascii="Book Antiqua" w:hAnsi="Book Antiqua"/>
          <w:sz w:val="24"/>
          <w:szCs w:val="24"/>
          <w:lang w:val="en-US"/>
        </w:rPr>
        <w:t>whereas</w:t>
      </w:r>
      <w:r w:rsidRPr="00001789">
        <w:rPr>
          <w:rFonts w:ascii="Book Antiqua" w:hAnsi="Book Antiqua"/>
          <w:sz w:val="24"/>
          <w:szCs w:val="24"/>
          <w:lang w:val="en-US"/>
        </w:rPr>
        <w:t xml:space="preserve"> satisfaction with the overall result was not rated differently. The six</w:t>
      </w:r>
      <w:r w:rsidR="00935E88" w:rsidRPr="00001789">
        <w:rPr>
          <w:rFonts w:ascii="Book Antiqua" w:hAnsi="Book Antiqua"/>
          <w:sz w:val="24"/>
          <w:szCs w:val="24"/>
          <w:lang w:val="en-US"/>
        </w:rPr>
        <w:t>-</w:t>
      </w:r>
      <w:r w:rsidRPr="00001789">
        <w:rPr>
          <w:rFonts w:ascii="Book Antiqua" w:hAnsi="Book Antiqua"/>
          <w:sz w:val="24"/>
          <w:szCs w:val="24"/>
          <w:lang w:val="en-US"/>
        </w:rPr>
        <w:t>month gynecological follow-up of all TVC-patients had no case with a pathological result. Thus</w:t>
      </w:r>
      <w:r w:rsidR="00935E88" w:rsidRPr="00001789">
        <w:rPr>
          <w:rFonts w:ascii="Book Antiqua" w:hAnsi="Book Antiqua"/>
          <w:sz w:val="24"/>
          <w:szCs w:val="24"/>
          <w:lang w:val="en-US"/>
        </w:rPr>
        <w:t>,</w:t>
      </w:r>
      <w:r w:rsidRPr="00001789">
        <w:rPr>
          <w:rFonts w:ascii="Book Antiqua" w:hAnsi="Book Antiqua"/>
          <w:sz w:val="24"/>
          <w:szCs w:val="24"/>
          <w:lang w:val="en-US"/>
        </w:rPr>
        <w:t xml:space="preserve"> no access related disadvantages were found in this randomized study design. A limitation was that the case-number was calculated for the primary outcome parameter and that </w:t>
      </w:r>
      <w:r w:rsidR="00935E88" w:rsidRPr="00001789">
        <w:rPr>
          <w:rFonts w:ascii="Book Antiqua" w:hAnsi="Book Antiqua"/>
          <w:sz w:val="24"/>
          <w:szCs w:val="24"/>
          <w:lang w:val="en-US"/>
        </w:rPr>
        <w:t>small</w:t>
      </w:r>
      <w:r w:rsidRPr="00001789">
        <w:rPr>
          <w:rFonts w:ascii="Book Antiqua" w:hAnsi="Book Antiqua"/>
          <w:sz w:val="24"/>
          <w:szCs w:val="24"/>
          <w:lang w:val="en-US"/>
        </w:rPr>
        <w:t xml:space="preserve"> but possibly relevant difference</w:t>
      </w:r>
      <w:r w:rsidR="00935E88" w:rsidRPr="00001789">
        <w:rPr>
          <w:rFonts w:ascii="Book Antiqua" w:hAnsi="Book Antiqua"/>
          <w:sz w:val="24"/>
          <w:szCs w:val="24"/>
          <w:lang w:val="en-US"/>
        </w:rPr>
        <w:t>s</w:t>
      </w:r>
      <w:r w:rsidRPr="00001789">
        <w:rPr>
          <w:rFonts w:ascii="Book Antiqua" w:hAnsi="Book Antiqua"/>
          <w:sz w:val="24"/>
          <w:szCs w:val="24"/>
          <w:lang w:val="en-US"/>
        </w:rPr>
        <w:t xml:space="preserve"> require an extremely high case number. This is especially true for wound infections and trocar hernias. For the latter, the follow up period of our study was certainly to</w:t>
      </w:r>
      <w:r w:rsidR="00935E88" w:rsidRPr="00001789">
        <w:rPr>
          <w:rFonts w:ascii="Book Antiqua" w:hAnsi="Book Antiqua"/>
          <w:sz w:val="24"/>
          <w:szCs w:val="24"/>
          <w:lang w:val="en-US"/>
        </w:rPr>
        <w:t>o</w:t>
      </w:r>
      <w:r w:rsidRPr="00001789">
        <w:rPr>
          <w:rFonts w:ascii="Book Antiqua" w:hAnsi="Book Antiqua"/>
          <w:sz w:val="24"/>
          <w:szCs w:val="24"/>
          <w:lang w:val="en-US"/>
        </w:rPr>
        <w:t xml:space="preserve"> short. The case number for a study that could theoretically prove a statistically significant reduction of trocar hernias by TVC would be 1500 patients per study arm</w:t>
      </w:r>
      <w:r w:rsidRPr="00001789">
        <w:rPr>
          <w:rFonts w:ascii="Book Antiqua" w:hAnsi="Book Antiqua"/>
          <w:sz w:val="24"/>
          <w:szCs w:val="24"/>
          <w:lang w:val="en-US"/>
        </w:rPr>
        <w:fldChar w:fldCharType="begin"/>
      </w:r>
      <w:r w:rsidRPr="00001789">
        <w:rPr>
          <w:rFonts w:ascii="Book Antiqua" w:hAnsi="Book Antiqua"/>
          <w:sz w:val="24"/>
          <w:szCs w:val="24"/>
          <w:lang w:val="en-US"/>
        </w:rPr>
        <w:instrText xml:space="preserve"> </w:instrText>
      </w:r>
      <w:r w:rsidR="006471BE" w:rsidRPr="00001789">
        <w:rPr>
          <w:rFonts w:ascii="Book Antiqua" w:hAnsi="Book Antiqua"/>
          <w:sz w:val="24"/>
          <w:szCs w:val="24"/>
          <w:lang w:val="en-US"/>
        </w:rPr>
        <w:instrText>ADDIN</w:instrText>
      </w:r>
      <w:r w:rsidRPr="00001789">
        <w:rPr>
          <w:rFonts w:ascii="Book Antiqua" w:hAnsi="Book Antiqua"/>
          <w:sz w:val="24"/>
          <w:szCs w:val="24"/>
          <w:lang w:val="en-US"/>
        </w:rPr>
        <w:instrText xml:space="preserve"> EN.CITE &lt;EndNote&gt;&lt;Cite&gt;&lt;Author&gt;Bulian&lt;/Author&gt;&lt;Year&gt;2015&lt;/Year&gt;&lt;RecNum&gt;140&lt;/RecNum&gt;&lt;DisplayText&gt;&lt;style face="superscript"&gt;[56]&lt;/style&gt;&lt;/DisplayText&gt;&lt;record&gt;&lt;rec-number&gt;140&lt;/rec-number&gt;&lt;foreign-keys&gt;&lt;key app="EN" db-id="frw2wzvz19w2aveddsrvfx9ytzawfx05xsa9"&gt;140&lt;/key&gt;&lt;/foreign-keys&gt;&lt;ref-type name="Journal Article"&gt;17&lt;/ref-type&gt;&lt;contributors&gt;&lt;authors&gt;&lt;author&gt;Bulian, D. R.&lt;/author&gt;&lt;author&gt;Knuth, J.&lt;/author&gt;&lt;author&gt;Strohlein, M. A.&lt;/author&gt;&lt;author&gt;Sauerwald, A.&lt;/author&gt;&lt;author&gt;Heiss, M. M.&lt;/author&gt;&lt;/authors&gt;&lt;/contributors&gt;&lt;auth-address&gt;Klinik fur Viszeral-, Gefass- und Transplantationschirurgie, Klinikum der Universitat Witten/Herdecke; Campus Merheim; Kliniken der Stadt Koln, Ostmerheimer Str. 200, 51109, Koln, Deutschland, buliand@kliniken-koeln.de.&lt;/auth-address&gt;&lt;titles&gt;&lt;title&gt;[Transvaginal/transumbilical hybrid NOTES appendicectomy : Comparison of techniques in uncomplicated and complicated appendicitis]&lt;/title&gt;&lt;secondary-title&gt;Chirurg&lt;/secondary-title&gt;&lt;alt-title&gt;Der Chirurg; Zeitschrift fur alle Gebiete der operativen Medizen&lt;/alt-title&gt;&lt;/titles&gt;&lt;periodical&gt;&lt;full-title&gt;Chirurg&lt;/full-title&gt;&lt;abbr-1&gt;Der Chirurg; Zeitschrift fur alle Gebiete der operativen Medizen&lt;/abbr-1&gt;&lt;/periodical&gt;&lt;alt-periodical&gt;&lt;full-title&gt;Chirurg&lt;/full-title&gt;&lt;abbr-1&gt;Der Chirurg; Zeitschrift fur alle Gebiete der operativen Medizen&lt;/abbr-1&gt;&lt;/alt-periodical&gt;&lt;pages&gt;366-72&lt;/pages&gt;&lt;volume&gt;86&lt;/volume&gt;&lt;number&gt;4&lt;/number&gt;&lt;dates&gt;&lt;year&gt;2015&lt;/year&gt;&lt;pub-dates&gt;&lt;date&gt;Apr&lt;/date&gt;&lt;/pub-dates&gt;&lt;/dates&gt;&lt;orig-pub&gt;Transvaginale/transumbilikale Hybrid-NOTES-Appendektomie : Vergleich der Technik bei unkomplizierter und komplizierter Appendizitis.&lt;/orig-pub&gt;&lt;isbn&gt;1433-0385 (Electronic)&amp;#xD;0009-4722 (Linking)&lt;/isbn&gt;&lt;accession-num&gt;24969344&lt;/accession-num&gt;&lt;urls&gt;&lt;related-urls&gt;&lt;url&gt;http://www.ncbi.nlm.nih.gov/pubmed/24969344&lt;/url&gt;&lt;/related-urls&gt;&lt;/urls&gt;&lt;electronic-resource-num&gt;10.1007/s00104-014-2774-2&lt;/electronic-resource-num&gt;&lt;/record&gt;&lt;/Cite&gt;&lt;/EndNote&gt;</w:instrText>
      </w:r>
      <w:r w:rsidRPr="00001789">
        <w:rPr>
          <w:rFonts w:ascii="Book Antiqua" w:hAnsi="Book Antiqua"/>
          <w:sz w:val="24"/>
          <w:szCs w:val="24"/>
          <w:lang w:val="en-US"/>
        </w:rPr>
        <w:fldChar w:fldCharType="separate"/>
      </w:r>
      <w:r w:rsidRPr="00001789">
        <w:rPr>
          <w:rFonts w:ascii="Book Antiqua" w:hAnsi="Book Antiqua"/>
          <w:sz w:val="24"/>
          <w:szCs w:val="24"/>
          <w:vertAlign w:val="superscript"/>
          <w:lang w:val="en-US"/>
        </w:rPr>
        <w:t>[</w:t>
      </w:r>
      <w:hyperlink w:anchor="_ENREF_56" w:tooltip="Bulian, 2015 #140" w:history="1">
        <w:r w:rsidRPr="00001789">
          <w:rPr>
            <w:rFonts w:ascii="Book Antiqua" w:hAnsi="Book Antiqua"/>
            <w:sz w:val="24"/>
            <w:szCs w:val="24"/>
            <w:vertAlign w:val="superscript"/>
            <w:lang w:val="en-US"/>
          </w:rPr>
          <w:t>56</w:t>
        </w:r>
      </w:hyperlink>
      <w:r w:rsidRPr="00001789">
        <w:rPr>
          <w:rFonts w:ascii="Book Antiqua" w:hAnsi="Book Antiqua"/>
          <w:sz w:val="24"/>
          <w:szCs w:val="24"/>
          <w:vertAlign w:val="superscript"/>
          <w:lang w:val="en-US"/>
        </w:rPr>
        <w:t>]</w:t>
      </w:r>
      <w:r w:rsidRPr="00001789">
        <w:rPr>
          <w:rFonts w:ascii="Book Antiqua" w:hAnsi="Book Antiqua"/>
          <w:sz w:val="24"/>
          <w:szCs w:val="24"/>
          <w:lang w:val="en-US"/>
        </w:rPr>
        <w:fldChar w:fldCharType="end"/>
      </w:r>
      <w:r w:rsidRPr="00001789">
        <w:rPr>
          <w:rFonts w:ascii="Book Antiqua" w:hAnsi="Book Antiqua"/>
          <w:sz w:val="24"/>
          <w:szCs w:val="24"/>
          <w:lang w:val="en-US"/>
        </w:rPr>
        <w:t xml:space="preserve">. </w:t>
      </w:r>
      <w:r w:rsidR="00935E88" w:rsidRPr="00001789">
        <w:rPr>
          <w:rFonts w:ascii="Book Antiqua" w:hAnsi="Book Antiqua"/>
          <w:sz w:val="24"/>
          <w:szCs w:val="24"/>
          <w:lang w:val="en-US"/>
        </w:rPr>
        <w:t>Because</w:t>
      </w:r>
      <w:r w:rsidRPr="00001789">
        <w:rPr>
          <w:rFonts w:ascii="Book Antiqua" w:hAnsi="Book Antiqua"/>
          <w:sz w:val="24"/>
          <w:szCs w:val="24"/>
          <w:lang w:val="en-US"/>
        </w:rPr>
        <w:t xml:space="preserve"> this is </w:t>
      </w:r>
      <w:r w:rsidR="00935E88" w:rsidRPr="00001789">
        <w:rPr>
          <w:rFonts w:ascii="Book Antiqua" w:hAnsi="Book Antiqua"/>
          <w:sz w:val="24"/>
          <w:szCs w:val="24"/>
          <w:lang w:val="en-US"/>
        </w:rPr>
        <w:t>unfeasible</w:t>
      </w:r>
      <w:r w:rsidRPr="00001789">
        <w:rPr>
          <w:rFonts w:ascii="Book Antiqua" w:hAnsi="Book Antiqua"/>
          <w:sz w:val="24"/>
          <w:szCs w:val="24"/>
          <w:lang w:val="en-US"/>
        </w:rPr>
        <w:t>, this theoretical advantage will remain unproven.</w:t>
      </w:r>
    </w:p>
    <w:p w14:paraId="70E3C99C" w14:textId="2FC9E262" w:rsidR="007C5D0A" w:rsidRPr="00001789" w:rsidRDefault="007C5D0A" w:rsidP="005346E2">
      <w:pPr>
        <w:widowControl w:val="0"/>
        <w:suppressAutoHyphens w:val="0"/>
        <w:adjustRightInd w:val="0"/>
        <w:snapToGrid w:val="0"/>
        <w:spacing w:after="0" w:line="360" w:lineRule="auto"/>
        <w:ind w:firstLineChars="200" w:firstLine="480"/>
        <w:jc w:val="both"/>
        <w:rPr>
          <w:rFonts w:ascii="Book Antiqua" w:hAnsi="Book Antiqua"/>
          <w:sz w:val="24"/>
          <w:szCs w:val="24"/>
          <w:lang w:val="en-US"/>
        </w:rPr>
      </w:pPr>
      <w:r w:rsidRPr="00001789">
        <w:rPr>
          <w:rFonts w:ascii="Book Antiqua" w:hAnsi="Book Antiqua"/>
          <w:sz w:val="24"/>
          <w:szCs w:val="24"/>
          <w:lang w:val="en-US"/>
        </w:rPr>
        <w:t>Finally, the study aims mentioned in the introduction could be answered by our investigations as follows: Hybrid-NOTES-cholecystectomy in clinical practice is feasible and safe, with a low conversion rate. Access related complications are rare and comprise</w:t>
      </w:r>
      <w:r w:rsidR="003C1A11" w:rsidRPr="00001789">
        <w:rPr>
          <w:rFonts w:ascii="Book Antiqua" w:hAnsi="Book Antiqua"/>
          <w:sz w:val="24"/>
          <w:szCs w:val="24"/>
          <w:lang w:val="en-US"/>
        </w:rPr>
        <w:t>d</w:t>
      </w:r>
      <w:r w:rsidRPr="00001789">
        <w:rPr>
          <w:rFonts w:ascii="Book Antiqua" w:hAnsi="Book Antiqua"/>
          <w:sz w:val="24"/>
          <w:szCs w:val="24"/>
          <w:lang w:val="en-US"/>
        </w:rPr>
        <w:t xml:space="preserve"> of urinary bladder injury in patients with previous hysterectomy and bowel injury. Following Hybrid-NOTES-cholecystectomy, there is less postoperative pain compared </w:t>
      </w:r>
      <w:r w:rsidR="003C1A11" w:rsidRPr="00001789">
        <w:rPr>
          <w:rFonts w:ascii="Book Antiqua" w:hAnsi="Book Antiqua"/>
          <w:sz w:val="24"/>
          <w:szCs w:val="24"/>
          <w:lang w:val="en-US"/>
        </w:rPr>
        <w:t>with</w:t>
      </w:r>
      <w:r w:rsidRPr="00001789">
        <w:rPr>
          <w:rFonts w:ascii="Book Antiqua" w:hAnsi="Book Antiqua"/>
          <w:sz w:val="24"/>
          <w:szCs w:val="24"/>
          <w:lang w:val="en-US"/>
        </w:rPr>
        <w:t xml:space="preserve"> traditional laparoscopic cholecystectomy. Hybrid-NOTES-cholecystectomy does not lead to impairment of sexual function by the transvaginal access and results in a higher </w:t>
      </w:r>
      <w:r w:rsidR="003C1A11" w:rsidRPr="00001789">
        <w:rPr>
          <w:rFonts w:ascii="Book Antiqua" w:hAnsi="Book Antiqua"/>
          <w:sz w:val="24"/>
          <w:szCs w:val="24"/>
          <w:lang w:val="en-US"/>
        </w:rPr>
        <w:t xml:space="preserve">patient </w:t>
      </w:r>
      <w:r w:rsidRPr="00001789">
        <w:rPr>
          <w:rFonts w:ascii="Book Antiqua" w:hAnsi="Book Antiqua"/>
          <w:sz w:val="24"/>
          <w:szCs w:val="24"/>
          <w:lang w:val="en-US"/>
        </w:rPr>
        <w:t>satisfaction with esthetic result</w:t>
      </w:r>
      <w:r w:rsidR="003C1A11" w:rsidRPr="00001789">
        <w:rPr>
          <w:rFonts w:ascii="Book Antiqua" w:hAnsi="Book Antiqua"/>
          <w:sz w:val="24"/>
          <w:szCs w:val="24"/>
          <w:lang w:val="en-US"/>
        </w:rPr>
        <w:t>s</w:t>
      </w:r>
      <w:r w:rsidRPr="00001789">
        <w:rPr>
          <w:rFonts w:ascii="Book Antiqua" w:hAnsi="Book Antiqua"/>
          <w:sz w:val="24"/>
          <w:szCs w:val="24"/>
          <w:lang w:val="en-US"/>
        </w:rPr>
        <w:t>. Even in long-term follow up, no local morphological damage can be attributed to the transvaginal access.</w:t>
      </w:r>
    </w:p>
    <w:p w14:paraId="6DBA5CE1" w14:textId="77777777" w:rsidR="007C5D0A" w:rsidRPr="00522EE7" w:rsidRDefault="007C5D0A" w:rsidP="005346E2">
      <w:pPr>
        <w:widowControl w:val="0"/>
        <w:suppressAutoHyphens w:val="0"/>
        <w:adjustRightInd w:val="0"/>
        <w:snapToGrid w:val="0"/>
        <w:spacing w:after="0" w:line="360" w:lineRule="auto"/>
        <w:jc w:val="both"/>
        <w:rPr>
          <w:rFonts w:ascii="Book Antiqua" w:hAnsi="Book Antiqua"/>
          <w:b/>
          <w:sz w:val="24"/>
          <w:szCs w:val="24"/>
          <w:lang w:val="en-US" w:eastAsia="zh-CN"/>
        </w:rPr>
      </w:pPr>
    </w:p>
    <w:p w14:paraId="218A23A5" w14:textId="77777777" w:rsidR="007C5D0A" w:rsidRPr="00522EE7" w:rsidRDefault="007C5D0A" w:rsidP="005346E2">
      <w:pPr>
        <w:widowControl w:val="0"/>
        <w:suppressAutoHyphens w:val="0"/>
        <w:adjustRightInd w:val="0"/>
        <w:snapToGrid w:val="0"/>
        <w:spacing w:after="0" w:line="360" w:lineRule="auto"/>
        <w:jc w:val="both"/>
        <w:rPr>
          <w:rFonts w:ascii="Book Antiqua" w:hAnsi="Book Antiqua"/>
          <w:b/>
          <w:sz w:val="24"/>
          <w:szCs w:val="24"/>
          <w:lang w:val="en-US"/>
        </w:rPr>
      </w:pPr>
      <w:r w:rsidRPr="00522EE7">
        <w:rPr>
          <w:rFonts w:ascii="Book Antiqua" w:hAnsi="Book Antiqua"/>
          <w:b/>
          <w:sz w:val="24"/>
          <w:szCs w:val="24"/>
          <w:lang w:val="en-US"/>
        </w:rPr>
        <w:t>COMMENTS</w:t>
      </w:r>
    </w:p>
    <w:p w14:paraId="4B8626D1" w14:textId="77777777" w:rsidR="007C5D0A" w:rsidRPr="00522EE7" w:rsidRDefault="007C5D0A" w:rsidP="005346E2">
      <w:pPr>
        <w:widowControl w:val="0"/>
        <w:suppressAutoHyphens w:val="0"/>
        <w:adjustRightInd w:val="0"/>
        <w:snapToGrid w:val="0"/>
        <w:spacing w:after="0" w:line="360" w:lineRule="auto"/>
        <w:jc w:val="both"/>
        <w:rPr>
          <w:rFonts w:ascii="Book Antiqua" w:hAnsi="Book Antiqua"/>
          <w:b/>
          <w:i/>
          <w:sz w:val="24"/>
          <w:szCs w:val="24"/>
          <w:lang w:val="en-US"/>
        </w:rPr>
      </w:pPr>
      <w:r w:rsidRPr="00522EE7">
        <w:rPr>
          <w:rFonts w:ascii="Book Antiqua" w:hAnsi="Book Antiqua"/>
          <w:b/>
          <w:i/>
          <w:sz w:val="24"/>
          <w:szCs w:val="24"/>
          <w:lang w:val="en-US"/>
        </w:rPr>
        <w:t>Background</w:t>
      </w:r>
    </w:p>
    <w:p w14:paraId="748BEA67" w14:textId="623E6C1D"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sz w:val="24"/>
          <w:szCs w:val="24"/>
          <w:lang w:val="en-US"/>
        </w:rPr>
        <w:t>Laparoscopic cholecystectomy (LC) leads to less postoperative pain, a shorter length of stay, an earlier everyday life and a better aesthetic result comparing to the conventional technique so that LC becomes the gold standard for gallbladder disease. Nevertheless</w:t>
      </w:r>
      <w:r w:rsidR="003C1A11" w:rsidRPr="00001789">
        <w:rPr>
          <w:rFonts w:ascii="Book Antiqua" w:hAnsi="Book Antiqua"/>
          <w:sz w:val="24"/>
          <w:szCs w:val="24"/>
          <w:lang w:val="en-US"/>
        </w:rPr>
        <w:t>,</w:t>
      </w:r>
      <w:r w:rsidRPr="00001789">
        <w:rPr>
          <w:rFonts w:ascii="Book Antiqua" w:hAnsi="Book Antiqua"/>
          <w:sz w:val="24"/>
          <w:szCs w:val="24"/>
          <w:lang w:val="en-US"/>
        </w:rPr>
        <w:t xml:space="preserve"> the gallbladder has to be removed </w:t>
      </w:r>
      <w:r w:rsidR="003C1A11" w:rsidRPr="00001789">
        <w:rPr>
          <w:rFonts w:ascii="Book Antiqua" w:hAnsi="Book Antiqua"/>
          <w:sz w:val="24"/>
          <w:szCs w:val="24"/>
          <w:lang w:val="en-US"/>
        </w:rPr>
        <w:t>from</w:t>
      </w:r>
      <w:r w:rsidRPr="00001789">
        <w:rPr>
          <w:rFonts w:ascii="Book Antiqua" w:hAnsi="Book Antiqua"/>
          <w:sz w:val="24"/>
          <w:szCs w:val="24"/>
          <w:lang w:val="en-US"/>
        </w:rPr>
        <w:t xml:space="preserve"> the intraperitoneal </w:t>
      </w:r>
      <w:r w:rsidRPr="00001789">
        <w:rPr>
          <w:rFonts w:ascii="Book Antiqua" w:hAnsi="Book Antiqua"/>
          <w:sz w:val="24"/>
          <w:szCs w:val="24"/>
          <w:lang w:val="en-US"/>
        </w:rPr>
        <w:lastRenderedPageBreak/>
        <w:t>cavity. This required trauma to the abdominal wall results in wound pain and scar formation as well as a notable risk of infection and incisional hernia. The transvaginal cholecystectomy with rigid instruments (TVC), the assistance of a 5 mm-trocar in the umbilicus and removal of the gallbladder via the transvaginal access is an alternative that eliminates the mentioned risks of removing the specimen via the abdominal wall. The aim of our group was to evaluate this new technique concomitantly during its clinical establishment in regard to its advantages and specific complications and to compare it with the traditional laparoscopic technique by means of a registry analysis, a matched cohort analysis and a randomized clinical trial. In this review we would like to discuss these results in the context and with the existing literature.</w:t>
      </w:r>
    </w:p>
    <w:p w14:paraId="36AC6063" w14:textId="77777777" w:rsidR="007C5D0A" w:rsidRPr="00522EE7"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p>
    <w:p w14:paraId="0DFA9042" w14:textId="77777777" w:rsidR="007C5D0A" w:rsidRPr="00522EE7" w:rsidRDefault="007C5D0A" w:rsidP="005346E2">
      <w:pPr>
        <w:widowControl w:val="0"/>
        <w:suppressAutoHyphens w:val="0"/>
        <w:adjustRightInd w:val="0"/>
        <w:snapToGrid w:val="0"/>
        <w:spacing w:after="0" w:line="360" w:lineRule="auto"/>
        <w:jc w:val="both"/>
        <w:rPr>
          <w:rFonts w:ascii="Book Antiqua" w:hAnsi="Book Antiqua"/>
          <w:b/>
          <w:i/>
          <w:sz w:val="24"/>
          <w:szCs w:val="24"/>
          <w:lang w:val="en-US"/>
        </w:rPr>
      </w:pPr>
      <w:r w:rsidRPr="00522EE7">
        <w:rPr>
          <w:rFonts w:ascii="Book Antiqua" w:hAnsi="Book Antiqua"/>
          <w:b/>
          <w:i/>
          <w:sz w:val="24"/>
          <w:szCs w:val="24"/>
          <w:lang w:val="en-US"/>
        </w:rPr>
        <w:t>Research frontiers</w:t>
      </w:r>
    </w:p>
    <w:p w14:paraId="607CE2BB" w14:textId="39477BD8"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sz w:val="24"/>
          <w:szCs w:val="24"/>
          <w:lang w:val="en-US"/>
        </w:rPr>
        <w:t xml:space="preserve">During the uncontrolled implementation and distribution of LC in the early 1990s, the benefits of the new procedure were unknown and the rate of bile duct injuries </w:t>
      </w:r>
      <w:r w:rsidR="003C1A11" w:rsidRPr="00001789">
        <w:rPr>
          <w:rFonts w:ascii="Book Antiqua" w:hAnsi="Book Antiqua"/>
          <w:sz w:val="24"/>
          <w:szCs w:val="24"/>
          <w:lang w:val="en-US"/>
        </w:rPr>
        <w:t>increased</w:t>
      </w:r>
      <w:r w:rsidRPr="00001789">
        <w:rPr>
          <w:rFonts w:ascii="Book Antiqua" w:hAnsi="Book Antiqua"/>
          <w:sz w:val="24"/>
          <w:szCs w:val="24"/>
          <w:lang w:val="en-US"/>
        </w:rPr>
        <w:t>. Hence</w:t>
      </w:r>
      <w:r w:rsidR="003C1A11" w:rsidRPr="00001789">
        <w:rPr>
          <w:rFonts w:ascii="Book Antiqua" w:hAnsi="Book Antiqua"/>
          <w:sz w:val="24"/>
          <w:szCs w:val="24"/>
          <w:lang w:val="en-US"/>
        </w:rPr>
        <w:t>,</w:t>
      </w:r>
      <w:r w:rsidRPr="00001789">
        <w:rPr>
          <w:rFonts w:ascii="Book Antiqua" w:hAnsi="Book Antiqua"/>
          <w:sz w:val="24"/>
          <w:szCs w:val="24"/>
          <w:lang w:val="en-US"/>
        </w:rPr>
        <w:t xml:space="preserve"> the implementation of TVC as a new technique needed to be scientifically controlled and critically supervised.</w:t>
      </w:r>
    </w:p>
    <w:p w14:paraId="321306F6"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p>
    <w:p w14:paraId="1EFEDBD8"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b/>
          <w:i/>
          <w:sz w:val="24"/>
          <w:szCs w:val="24"/>
          <w:lang w:val="en-US"/>
        </w:rPr>
      </w:pPr>
      <w:r w:rsidRPr="00001789">
        <w:rPr>
          <w:rFonts w:ascii="Book Antiqua" w:hAnsi="Book Antiqua"/>
          <w:b/>
          <w:i/>
          <w:sz w:val="24"/>
          <w:szCs w:val="24"/>
          <w:lang w:val="en-US"/>
        </w:rPr>
        <w:t>Innovations and breakthroughs</w:t>
      </w:r>
    </w:p>
    <w:p w14:paraId="3244A418" w14:textId="744CA3E7"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sz w:val="24"/>
          <w:szCs w:val="24"/>
          <w:lang w:val="en-US"/>
        </w:rPr>
        <w:t>We succeeded in continuously evaluating a new surgical technique by a registry analysis, a matched cohort analysis and a randomized clinical trial. There</w:t>
      </w:r>
      <w:r w:rsidR="003C1A11" w:rsidRPr="00001789">
        <w:rPr>
          <w:rFonts w:ascii="Book Antiqua" w:hAnsi="Book Antiqua"/>
          <w:sz w:val="24"/>
          <w:szCs w:val="24"/>
          <w:lang w:val="en-US"/>
        </w:rPr>
        <w:t>fore,</w:t>
      </w:r>
      <w:r w:rsidRPr="00001789">
        <w:rPr>
          <w:rFonts w:ascii="Book Antiqua" w:hAnsi="Book Antiqua"/>
          <w:sz w:val="24"/>
          <w:szCs w:val="24"/>
          <w:lang w:val="en-US"/>
        </w:rPr>
        <w:t xml:space="preserve"> we could show the feasibility of TVC with a low conversion rate and a low complication rate. Access specific complications exist with injuries of the bladder and rectum as well as urinary tract infections. In comparison to LC and needlescopic 3-trocar cholecystectomy, respectively, TVC leads to less postoperative pain despite less postoperative analgesic consumption, better quality of life in short-term and higher satisfaction with the aesthetic result even in </w:t>
      </w:r>
      <w:r w:rsidR="00466F4D" w:rsidRPr="00001789">
        <w:rPr>
          <w:rFonts w:ascii="Book Antiqua" w:hAnsi="Book Antiqua"/>
          <w:sz w:val="24"/>
          <w:szCs w:val="24"/>
          <w:lang w:val="en-US"/>
        </w:rPr>
        <w:t>long-</w:t>
      </w:r>
      <w:r w:rsidRPr="00001789">
        <w:rPr>
          <w:rFonts w:ascii="Book Antiqua" w:hAnsi="Book Antiqua"/>
          <w:sz w:val="24"/>
          <w:szCs w:val="24"/>
          <w:lang w:val="en-US"/>
        </w:rPr>
        <w:t>term. The complication rate is not significantly different and TVC has no significant influence on sexual intercourse regarding to satisfaction and pain.</w:t>
      </w:r>
    </w:p>
    <w:p w14:paraId="0E57F028"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p>
    <w:p w14:paraId="5EA4F44A"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b/>
          <w:i/>
          <w:sz w:val="24"/>
          <w:szCs w:val="24"/>
          <w:lang w:val="en-US"/>
        </w:rPr>
      </w:pPr>
      <w:r w:rsidRPr="00001789">
        <w:rPr>
          <w:rFonts w:ascii="Book Antiqua" w:hAnsi="Book Antiqua"/>
          <w:b/>
          <w:i/>
          <w:sz w:val="24"/>
          <w:szCs w:val="24"/>
          <w:lang w:val="en-US"/>
        </w:rPr>
        <w:t>Applications</w:t>
      </w:r>
    </w:p>
    <w:p w14:paraId="793C98D7"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sz w:val="24"/>
          <w:szCs w:val="24"/>
          <w:lang w:val="en-US"/>
        </w:rPr>
        <w:t>According to our research, TVC is a feasible and safe procedure with benefits most notably in regard to less postoperative pain.</w:t>
      </w:r>
    </w:p>
    <w:p w14:paraId="24C067C5"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p>
    <w:p w14:paraId="0459A731"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b/>
          <w:i/>
          <w:sz w:val="24"/>
          <w:szCs w:val="24"/>
          <w:lang w:val="en-US"/>
        </w:rPr>
      </w:pPr>
      <w:r w:rsidRPr="00001789">
        <w:rPr>
          <w:rFonts w:ascii="Book Antiqua" w:hAnsi="Book Antiqua"/>
          <w:b/>
          <w:i/>
          <w:sz w:val="24"/>
          <w:szCs w:val="24"/>
          <w:lang w:val="en-US"/>
        </w:rPr>
        <w:t>Terminology</w:t>
      </w:r>
    </w:p>
    <w:p w14:paraId="7E6FC63C" w14:textId="471E0B92"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sz w:val="24"/>
          <w:szCs w:val="24"/>
          <w:lang w:val="en-US"/>
        </w:rPr>
        <w:t>TVC means a laparoscopic Hybrid-NOTES procedure in which the gallbladder is removed by a transvaginal access with the assistance of a transumbilical 5 mm-trocar.</w:t>
      </w:r>
    </w:p>
    <w:p w14:paraId="2114D7EC"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p>
    <w:p w14:paraId="37AC3068"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b/>
          <w:i/>
          <w:sz w:val="24"/>
          <w:szCs w:val="24"/>
          <w:lang w:val="en-US"/>
        </w:rPr>
      </w:pPr>
      <w:r w:rsidRPr="00001789">
        <w:rPr>
          <w:rFonts w:ascii="Book Antiqua" w:hAnsi="Book Antiqua"/>
          <w:b/>
          <w:i/>
          <w:sz w:val="24"/>
          <w:szCs w:val="24"/>
          <w:lang w:val="en-US"/>
        </w:rPr>
        <w:t>Peer-review</w:t>
      </w:r>
    </w:p>
    <w:p w14:paraId="63C9DE0B" w14:textId="44A6097B"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sz w:val="24"/>
          <w:szCs w:val="24"/>
          <w:lang w:val="en-US"/>
        </w:rPr>
        <w:t xml:space="preserve">Congratulations to the authors on a very good paper on this relatively new topic. </w:t>
      </w:r>
      <w:r w:rsidR="00522EE7">
        <w:rPr>
          <w:rFonts w:ascii="Book Antiqua" w:hAnsi="Book Antiqua" w:hint="eastAsia"/>
          <w:sz w:val="24"/>
          <w:szCs w:val="24"/>
          <w:lang w:val="en-US" w:eastAsia="zh-CN"/>
        </w:rPr>
        <w:t>T</w:t>
      </w:r>
      <w:r w:rsidRPr="00001789">
        <w:rPr>
          <w:rFonts w:ascii="Book Antiqua" w:hAnsi="Book Antiqua"/>
          <w:sz w:val="24"/>
          <w:szCs w:val="24"/>
          <w:lang w:val="en-US"/>
        </w:rPr>
        <w:t>his paper is for the most part all written with good information. There are certainly limitations to the database data for example, but this is addressed in the manuscript.</w:t>
      </w:r>
    </w:p>
    <w:p w14:paraId="52584B26"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p>
    <w:p w14:paraId="2047D403"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p>
    <w:p w14:paraId="7B126614" w14:textId="00B0F628" w:rsidR="00CC009A" w:rsidRDefault="00522EE7" w:rsidP="005346E2">
      <w:pPr>
        <w:widowControl w:val="0"/>
        <w:suppressAutoHyphens w:val="0"/>
        <w:adjustRightInd w:val="0"/>
        <w:snapToGrid w:val="0"/>
        <w:spacing w:after="0" w:line="360" w:lineRule="auto"/>
        <w:jc w:val="both"/>
        <w:rPr>
          <w:rFonts w:ascii="Book Antiqua" w:hAnsi="Book Antiqua"/>
          <w:b/>
          <w:caps/>
          <w:sz w:val="24"/>
          <w:szCs w:val="24"/>
          <w:lang w:val="en-US" w:eastAsia="zh-CN"/>
        </w:rPr>
      </w:pPr>
      <w:r>
        <w:rPr>
          <w:rFonts w:ascii="Book Antiqua" w:hAnsi="Book Antiqua"/>
          <w:sz w:val="24"/>
          <w:szCs w:val="24"/>
          <w:lang w:val="en-US"/>
        </w:rPr>
        <w:br w:type="page"/>
      </w:r>
      <w:r w:rsidR="00D44B2E" w:rsidRPr="00522EE7">
        <w:rPr>
          <w:rFonts w:ascii="Book Antiqua" w:hAnsi="Book Antiqua"/>
          <w:b/>
          <w:caps/>
          <w:sz w:val="24"/>
          <w:szCs w:val="24"/>
          <w:lang w:val="en-US"/>
        </w:rPr>
        <w:lastRenderedPageBreak/>
        <w:t>References</w:t>
      </w:r>
    </w:p>
    <w:p w14:paraId="35C149A3"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1</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Seiler CM</w:t>
      </w:r>
      <w:r w:rsidRPr="00934B59">
        <w:rPr>
          <w:rFonts w:ascii="Book Antiqua" w:hAnsi="Book Antiqua" w:cs="SimSun"/>
          <w:color w:val="000000"/>
          <w:sz w:val="24"/>
          <w:szCs w:val="24"/>
        </w:rPr>
        <w:t>, Deckert A, Diener MK, Knaebel HP, Weigand MA, Victor N, Büchler MW. Midline versus transverse incision in major abdominal surgery: a randomized, double-blind equivalence trial (POVATI: ISRCTN60734227).</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Ann Surg</w:t>
      </w:r>
      <w:r w:rsidRPr="008A3F3E">
        <w:rPr>
          <w:rFonts w:ascii="Book Antiqua" w:hAnsi="Book Antiqua" w:cs="SimSun"/>
          <w:color w:val="000000"/>
          <w:sz w:val="24"/>
          <w:szCs w:val="24"/>
        </w:rPr>
        <w:t> </w:t>
      </w:r>
      <w:r w:rsidRPr="00934B59">
        <w:rPr>
          <w:rFonts w:ascii="Book Antiqua" w:hAnsi="Book Antiqua" w:cs="SimSun"/>
          <w:color w:val="000000"/>
          <w:sz w:val="24"/>
          <w:szCs w:val="24"/>
        </w:rPr>
        <w:t>2009;</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249</w:t>
      </w:r>
      <w:r w:rsidRPr="00934B59">
        <w:rPr>
          <w:rFonts w:ascii="Book Antiqua" w:hAnsi="Book Antiqua" w:cs="SimSun"/>
          <w:color w:val="000000"/>
          <w:sz w:val="24"/>
          <w:szCs w:val="24"/>
        </w:rPr>
        <w:t>: 913-920 [PMID: 19474689 DOI: 10.1097/SLA.0b013e3181a77c92]</w:t>
      </w:r>
    </w:p>
    <w:p w14:paraId="5332BC2B"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2</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Mahmoud NN</w:t>
      </w:r>
      <w:r w:rsidRPr="00934B59">
        <w:rPr>
          <w:rFonts w:ascii="Book Antiqua" w:hAnsi="Book Antiqua" w:cs="SimSun"/>
          <w:color w:val="000000"/>
          <w:sz w:val="24"/>
          <w:szCs w:val="24"/>
        </w:rPr>
        <w:t>, Turpin RS, Yang G, Saunders WB. Impact of surgical site infections on length of stay and costs in selected colorectal procedures.</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Surg Infect (Larchmt)</w:t>
      </w:r>
      <w:r w:rsidRPr="008A3F3E">
        <w:rPr>
          <w:rFonts w:ascii="Book Antiqua" w:hAnsi="Book Antiqua" w:cs="SimSun"/>
          <w:color w:val="000000"/>
          <w:sz w:val="24"/>
          <w:szCs w:val="24"/>
        </w:rPr>
        <w:t> </w:t>
      </w:r>
      <w:r w:rsidRPr="00934B59">
        <w:rPr>
          <w:rFonts w:ascii="Book Antiqua" w:hAnsi="Book Antiqua" w:cs="SimSun"/>
          <w:color w:val="000000"/>
          <w:sz w:val="24"/>
          <w:szCs w:val="24"/>
        </w:rPr>
        <w:t>2009;</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10</w:t>
      </w:r>
      <w:r w:rsidRPr="00934B59">
        <w:rPr>
          <w:rFonts w:ascii="Book Antiqua" w:hAnsi="Book Antiqua" w:cs="SimSun"/>
          <w:color w:val="000000"/>
          <w:sz w:val="24"/>
          <w:szCs w:val="24"/>
        </w:rPr>
        <w:t>: 539-544 [PMID: 19708769 DOI: 10.1089/sur.2009.006]</w:t>
      </w:r>
    </w:p>
    <w:p w14:paraId="5C69A22C"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3</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Aimaq R</w:t>
      </w:r>
      <w:r w:rsidRPr="00934B59">
        <w:rPr>
          <w:rFonts w:ascii="Book Antiqua" w:hAnsi="Book Antiqua" w:cs="SimSun"/>
          <w:color w:val="000000"/>
          <w:sz w:val="24"/>
          <w:szCs w:val="24"/>
        </w:rPr>
        <w:t>, Akopian G, Kaufman HS. Surgical site infection rates in laparoscopic versus open colorectal surgery.</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Am Surg</w:t>
      </w:r>
      <w:r w:rsidRPr="008A3F3E">
        <w:rPr>
          <w:rFonts w:ascii="Book Antiqua" w:hAnsi="Book Antiqua" w:cs="SimSun"/>
          <w:color w:val="000000"/>
          <w:sz w:val="24"/>
          <w:szCs w:val="24"/>
        </w:rPr>
        <w:t> </w:t>
      </w:r>
      <w:r w:rsidRPr="00934B59">
        <w:rPr>
          <w:rFonts w:ascii="Book Antiqua" w:hAnsi="Book Antiqua" w:cs="SimSun"/>
          <w:color w:val="000000"/>
          <w:sz w:val="24"/>
          <w:szCs w:val="24"/>
        </w:rPr>
        <w:t>2011;</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77</w:t>
      </w:r>
      <w:r w:rsidRPr="00934B59">
        <w:rPr>
          <w:rFonts w:ascii="Book Antiqua" w:hAnsi="Book Antiqua" w:cs="SimSun"/>
          <w:color w:val="000000"/>
          <w:sz w:val="24"/>
          <w:szCs w:val="24"/>
        </w:rPr>
        <w:t>: 1290-1294 [PMID: 22127072]</w:t>
      </w:r>
    </w:p>
    <w:p w14:paraId="5B7F690B"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4</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Penninckx FM</w:t>
      </w:r>
      <w:r w:rsidRPr="00934B59">
        <w:rPr>
          <w:rFonts w:ascii="Book Antiqua" w:hAnsi="Book Antiqua" w:cs="SimSun"/>
          <w:color w:val="000000"/>
          <w:sz w:val="24"/>
          <w:szCs w:val="24"/>
        </w:rPr>
        <w:t>, Poelmans SV, Kerremans RP, Beckers JP. Abdominal wound dehiscence in gastroenterological surgery.</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Ann Surg</w:t>
      </w:r>
      <w:r w:rsidRPr="008A3F3E">
        <w:rPr>
          <w:rFonts w:ascii="Book Antiqua" w:hAnsi="Book Antiqua" w:cs="SimSun"/>
          <w:color w:val="000000"/>
          <w:sz w:val="24"/>
          <w:szCs w:val="24"/>
        </w:rPr>
        <w:t> </w:t>
      </w:r>
      <w:r w:rsidRPr="00934B59">
        <w:rPr>
          <w:rFonts w:ascii="Book Antiqua" w:hAnsi="Book Antiqua" w:cs="SimSun"/>
          <w:color w:val="000000"/>
          <w:sz w:val="24"/>
          <w:szCs w:val="24"/>
        </w:rPr>
        <w:t>1979;</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189</w:t>
      </w:r>
      <w:r w:rsidRPr="00934B59">
        <w:rPr>
          <w:rFonts w:ascii="Book Antiqua" w:hAnsi="Book Antiqua" w:cs="SimSun"/>
          <w:color w:val="000000"/>
          <w:sz w:val="24"/>
          <w:szCs w:val="24"/>
        </w:rPr>
        <w:t>: 345-352 [PMID: 426566]</w:t>
      </w:r>
    </w:p>
    <w:p w14:paraId="41EDBCE3"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5</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Kenig J</w:t>
      </w:r>
      <w:r w:rsidRPr="00934B59">
        <w:rPr>
          <w:rFonts w:ascii="Book Antiqua" w:hAnsi="Book Antiqua" w:cs="SimSun"/>
          <w:color w:val="000000"/>
          <w:sz w:val="24"/>
          <w:szCs w:val="24"/>
        </w:rPr>
        <w:t>, Richter P, Żurawska S, Lasek A, Zbierska K. Risk factors for wound dehiscence after laparotomy - clinical control trial.</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Pol Przegl Chir</w:t>
      </w:r>
      <w:r w:rsidRPr="008A3F3E">
        <w:rPr>
          <w:rFonts w:ascii="Book Antiqua" w:hAnsi="Book Antiqua" w:cs="SimSun"/>
          <w:color w:val="000000"/>
          <w:sz w:val="24"/>
          <w:szCs w:val="24"/>
        </w:rPr>
        <w:t> </w:t>
      </w:r>
      <w:r w:rsidRPr="00934B59">
        <w:rPr>
          <w:rFonts w:ascii="Book Antiqua" w:hAnsi="Book Antiqua" w:cs="SimSun"/>
          <w:color w:val="000000"/>
          <w:sz w:val="24"/>
          <w:szCs w:val="24"/>
        </w:rPr>
        <w:t>2012;</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84</w:t>
      </w:r>
      <w:r w:rsidRPr="00934B59">
        <w:rPr>
          <w:rFonts w:ascii="Book Antiqua" w:hAnsi="Book Antiqua" w:cs="SimSun"/>
          <w:color w:val="000000"/>
          <w:sz w:val="24"/>
          <w:szCs w:val="24"/>
        </w:rPr>
        <w:t>: 565-573 [PMID: 23399620 DOI: 10.2478/v10035-012-0094-0]</w:t>
      </w:r>
    </w:p>
    <w:p w14:paraId="58742DE6"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6</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Ramneesh G</w:t>
      </w:r>
      <w:r w:rsidRPr="00934B59">
        <w:rPr>
          <w:rFonts w:ascii="Book Antiqua" w:hAnsi="Book Antiqua" w:cs="SimSun"/>
          <w:color w:val="000000"/>
          <w:sz w:val="24"/>
          <w:szCs w:val="24"/>
        </w:rPr>
        <w:t>, Sheerin S, Surinder S, Bir S. A prospective study of predictors for post laparotomy abdominal wound dehiscence.</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J Clin Diagn Res</w:t>
      </w:r>
      <w:r w:rsidRPr="008A3F3E">
        <w:rPr>
          <w:rFonts w:ascii="Book Antiqua" w:hAnsi="Book Antiqua" w:cs="SimSun"/>
          <w:color w:val="000000"/>
          <w:sz w:val="24"/>
          <w:szCs w:val="24"/>
        </w:rPr>
        <w:t> </w:t>
      </w:r>
      <w:r w:rsidRPr="00934B59">
        <w:rPr>
          <w:rFonts w:ascii="Book Antiqua" w:hAnsi="Book Antiqua" w:cs="SimSun"/>
          <w:color w:val="000000"/>
          <w:sz w:val="24"/>
          <w:szCs w:val="24"/>
        </w:rPr>
        <w:t>2014;</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8</w:t>
      </w:r>
      <w:r w:rsidRPr="00934B59">
        <w:rPr>
          <w:rFonts w:ascii="Book Antiqua" w:hAnsi="Book Antiqua" w:cs="SimSun"/>
          <w:color w:val="000000"/>
          <w:sz w:val="24"/>
          <w:szCs w:val="24"/>
        </w:rPr>
        <w:t>: 80-83 [PMID: 24596730 DOI: 10.7860/JCDR/2014/7348.3921]</w:t>
      </w:r>
    </w:p>
    <w:p w14:paraId="7C11BDCC"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7</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Fink C</w:t>
      </w:r>
      <w:r w:rsidRPr="00934B59">
        <w:rPr>
          <w:rFonts w:ascii="Book Antiqua" w:hAnsi="Book Antiqua" w:cs="SimSun"/>
          <w:color w:val="000000"/>
          <w:sz w:val="24"/>
          <w:szCs w:val="24"/>
        </w:rPr>
        <w:t>, Baumann P, Wente MN, Knebel P, Bruckner T, Ulrich A, Werner J, Büchler MW, Diener MK. Incisional hernia rate 3 years after midline laparotomy.</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Br J Surg</w:t>
      </w:r>
      <w:r w:rsidRPr="008A3F3E">
        <w:rPr>
          <w:rFonts w:ascii="Book Antiqua" w:hAnsi="Book Antiqua" w:cs="SimSun"/>
          <w:color w:val="000000"/>
          <w:sz w:val="24"/>
          <w:szCs w:val="24"/>
        </w:rPr>
        <w:t> </w:t>
      </w:r>
      <w:r w:rsidRPr="00934B59">
        <w:rPr>
          <w:rFonts w:ascii="Book Antiqua" w:hAnsi="Book Antiqua" w:cs="SimSun"/>
          <w:color w:val="000000"/>
          <w:sz w:val="24"/>
          <w:szCs w:val="24"/>
        </w:rPr>
        <w:t>2014;</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101</w:t>
      </w:r>
      <w:r w:rsidRPr="00934B59">
        <w:rPr>
          <w:rFonts w:ascii="Book Antiqua" w:hAnsi="Book Antiqua" w:cs="SimSun"/>
          <w:color w:val="000000"/>
          <w:sz w:val="24"/>
          <w:szCs w:val="24"/>
        </w:rPr>
        <w:t>: 51-54 [PMID: 24281948 DOI: 10.1002/bjs.9364]</w:t>
      </w:r>
    </w:p>
    <w:p w14:paraId="4FAB34DE"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8</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Asa Z</w:t>
      </w:r>
      <w:r w:rsidRPr="00934B59">
        <w:rPr>
          <w:rFonts w:ascii="Book Antiqua" w:hAnsi="Book Antiqua" w:cs="SimSun"/>
          <w:color w:val="000000"/>
          <w:sz w:val="24"/>
          <w:szCs w:val="24"/>
        </w:rPr>
        <w:t>, Greenberg R, Ghinea R, Inbar R, Wasserberg N, Avital S. Grading of complications and risk factor evaluation in laparoscopic colorectal surgery.</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Surg Endosc</w:t>
      </w:r>
      <w:r w:rsidRPr="008A3F3E">
        <w:rPr>
          <w:rFonts w:ascii="Book Antiqua" w:hAnsi="Book Antiqua" w:cs="SimSun"/>
          <w:color w:val="000000"/>
          <w:sz w:val="24"/>
          <w:szCs w:val="24"/>
        </w:rPr>
        <w:t> </w:t>
      </w:r>
      <w:r w:rsidRPr="00934B59">
        <w:rPr>
          <w:rFonts w:ascii="Book Antiqua" w:hAnsi="Book Antiqua" w:cs="SimSun"/>
          <w:color w:val="000000"/>
          <w:sz w:val="24"/>
          <w:szCs w:val="24"/>
        </w:rPr>
        <w:t>2013;</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27</w:t>
      </w:r>
      <w:r w:rsidRPr="00934B59">
        <w:rPr>
          <w:rFonts w:ascii="Book Antiqua" w:hAnsi="Book Antiqua" w:cs="SimSun"/>
          <w:color w:val="000000"/>
          <w:sz w:val="24"/>
          <w:szCs w:val="24"/>
        </w:rPr>
        <w:t>: 3748-3753 [PMID: 23636522 DOI: 10.1007/s00464-013-2960-1]</w:t>
      </w:r>
    </w:p>
    <w:p w14:paraId="761808EE"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9</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Davies SJ</w:t>
      </w:r>
      <w:r w:rsidRPr="00934B59">
        <w:rPr>
          <w:rFonts w:ascii="Book Antiqua" w:hAnsi="Book Antiqua" w:cs="SimSun"/>
          <w:color w:val="000000"/>
          <w:sz w:val="24"/>
          <w:szCs w:val="24"/>
        </w:rPr>
        <w:t>, Francis J, Dilley J, Wilson RJ, Howell SJ, Allgar V. Measuring outcomes after major abdominal surgery during hospitalization: reliability and validity of the Postoperative Morbidity Survey.</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Perioper Med (Lond)</w:t>
      </w:r>
      <w:r w:rsidRPr="008A3F3E">
        <w:rPr>
          <w:rFonts w:ascii="Book Antiqua" w:hAnsi="Book Antiqua" w:cs="SimSun"/>
          <w:color w:val="000000"/>
          <w:sz w:val="24"/>
          <w:szCs w:val="24"/>
        </w:rPr>
        <w:t> </w:t>
      </w:r>
      <w:r w:rsidRPr="00934B59">
        <w:rPr>
          <w:rFonts w:ascii="Book Antiqua" w:hAnsi="Book Antiqua" w:cs="SimSun"/>
          <w:color w:val="000000"/>
          <w:sz w:val="24"/>
          <w:szCs w:val="24"/>
        </w:rPr>
        <w:t>2013;</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2</w:t>
      </w:r>
      <w:r w:rsidRPr="00934B59">
        <w:rPr>
          <w:rFonts w:ascii="Book Antiqua" w:hAnsi="Book Antiqua" w:cs="SimSun"/>
          <w:color w:val="000000"/>
          <w:sz w:val="24"/>
          <w:szCs w:val="24"/>
        </w:rPr>
        <w:t>: 1 [PMID: 24472150 DOI: 10.1186/2047-0525-2-1]</w:t>
      </w:r>
    </w:p>
    <w:p w14:paraId="131B7BF7"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10</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Semm K</w:t>
      </w:r>
      <w:r w:rsidRPr="00934B59">
        <w:rPr>
          <w:rFonts w:ascii="Book Antiqua" w:hAnsi="Book Antiqua" w:cs="SimSun"/>
          <w:color w:val="000000"/>
          <w:sz w:val="24"/>
          <w:szCs w:val="24"/>
        </w:rPr>
        <w:t>. Endoscopic appendectomy.</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Endoscopy</w:t>
      </w:r>
      <w:r w:rsidRPr="008A3F3E">
        <w:rPr>
          <w:rFonts w:ascii="Book Antiqua" w:hAnsi="Book Antiqua" w:cs="SimSun"/>
          <w:color w:val="000000"/>
          <w:sz w:val="24"/>
          <w:szCs w:val="24"/>
        </w:rPr>
        <w:t> </w:t>
      </w:r>
      <w:r w:rsidRPr="00934B59">
        <w:rPr>
          <w:rFonts w:ascii="Book Antiqua" w:hAnsi="Book Antiqua" w:cs="SimSun"/>
          <w:color w:val="000000"/>
          <w:sz w:val="24"/>
          <w:szCs w:val="24"/>
        </w:rPr>
        <w:t>1983;</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15</w:t>
      </w:r>
      <w:r w:rsidRPr="00934B59">
        <w:rPr>
          <w:rFonts w:ascii="Book Antiqua" w:hAnsi="Book Antiqua" w:cs="SimSun"/>
          <w:color w:val="000000"/>
          <w:sz w:val="24"/>
          <w:szCs w:val="24"/>
        </w:rPr>
        <w:t>: 59-64 [PMID: 6221925 DOI: 10.1055/s-2007-1021466]</w:t>
      </w:r>
    </w:p>
    <w:p w14:paraId="206F5C9E"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lastRenderedPageBreak/>
        <w:t>11</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Mühe E</w:t>
      </w:r>
      <w:r w:rsidRPr="00934B59">
        <w:rPr>
          <w:rFonts w:ascii="Book Antiqua" w:hAnsi="Book Antiqua" w:cs="SimSun"/>
          <w:color w:val="000000"/>
          <w:sz w:val="24"/>
          <w:szCs w:val="24"/>
        </w:rPr>
        <w:t>. [Laparoscopic cholecystectomy].</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Z Gastroenterol Verh</w:t>
      </w:r>
      <w:r w:rsidRPr="008A3F3E">
        <w:rPr>
          <w:rFonts w:ascii="Book Antiqua" w:hAnsi="Book Antiqua" w:cs="SimSun"/>
          <w:color w:val="000000"/>
          <w:sz w:val="24"/>
          <w:szCs w:val="24"/>
        </w:rPr>
        <w:t> </w:t>
      </w:r>
      <w:r w:rsidRPr="00934B59">
        <w:rPr>
          <w:rFonts w:ascii="Book Antiqua" w:hAnsi="Book Antiqua" w:cs="SimSun"/>
          <w:color w:val="000000"/>
          <w:sz w:val="24"/>
          <w:szCs w:val="24"/>
        </w:rPr>
        <w:t>1991;</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26</w:t>
      </w:r>
      <w:r w:rsidRPr="00934B59">
        <w:rPr>
          <w:rFonts w:ascii="Book Antiqua" w:hAnsi="Book Antiqua" w:cs="SimSun"/>
          <w:color w:val="000000"/>
          <w:sz w:val="24"/>
          <w:szCs w:val="24"/>
        </w:rPr>
        <w:t>: 204-206 [PMID: 1714149]</w:t>
      </w:r>
    </w:p>
    <w:p w14:paraId="6B40E17A"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12</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Moore MJ</w:t>
      </w:r>
      <w:r w:rsidRPr="00934B59">
        <w:rPr>
          <w:rFonts w:ascii="Book Antiqua" w:hAnsi="Book Antiqua" w:cs="SimSun"/>
          <w:color w:val="000000"/>
          <w:sz w:val="24"/>
          <w:szCs w:val="24"/>
        </w:rPr>
        <w:t>, Bennett CL. The learning curve for laparoscopic cholecystectomy. The Southern Surgeons Club.</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Am J Surg</w:t>
      </w:r>
      <w:r w:rsidRPr="008A3F3E">
        <w:rPr>
          <w:rFonts w:ascii="Book Antiqua" w:hAnsi="Book Antiqua" w:cs="SimSun"/>
          <w:color w:val="000000"/>
          <w:sz w:val="24"/>
          <w:szCs w:val="24"/>
        </w:rPr>
        <w:t> </w:t>
      </w:r>
      <w:r w:rsidRPr="00934B59">
        <w:rPr>
          <w:rFonts w:ascii="Book Antiqua" w:hAnsi="Book Antiqua" w:cs="SimSun"/>
          <w:color w:val="000000"/>
          <w:sz w:val="24"/>
          <w:szCs w:val="24"/>
        </w:rPr>
        <w:t>1995;</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170</w:t>
      </w:r>
      <w:r w:rsidRPr="00934B59">
        <w:rPr>
          <w:rFonts w:ascii="Book Antiqua" w:hAnsi="Book Antiqua" w:cs="SimSun"/>
          <w:color w:val="000000"/>
          <w:sz w:val="24"/>
          <w:szCs w:val="24"/>
        </w:rPr>
        <w:t>: 55-59 [PMID: 7793496]</w:t>
      </w:r>
    </w:p>
    <w:p w14:paraId="3316FB7C"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13</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Hoffman MS</w:t>
      </w:r>
      <w:r w:rsidRPr="00934B59">
        <w:rPr>
          <w:rFonts w:ascii="Book Antiqua" w:hAnsi="Book Antiqua" w:cs="SimSun"/>
          <w:color w:val="000000"/>
          <w:sz w:val="24"/>
          <w:szCs w:val="24"/>
        </w:rPr>
        <w:t>, DeCesare S, Kalter C. Abdominal hysterectomy versus transvaginal morcellation for the removal of enlarged uteri.</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Am J Obstet Gynecol</w:t>
      </w:r>
      <w:r w:rsidRPr="008A3F3E">
        <w:rPr>
          <w:rFonts w:ascii="Book Antiqua" w:hAnsi="Book Antiqua" w:cs="SimSun"/>
          <w:color w:val="000000"/>
          <w:sz w:val="24"/>
          <w:szCs w:val="24"/>
        </w:rPr>
        <w:t> </w:t>
      </w:r>
      <w:r w:rsidRPr="00934B59">
        <w:rPr>
          <w:rFonts w:ascii="Book Antiqua" w:hAnsi="Book Antiqua" w:cs="SimSun"/>
          <w:color w:val="000000"/>
          <w:sz w:val="24"/>
          <w:szCs w:val="24"/>
        </w:rPr>
        <w:t>1994;</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171</w:t>
      </w:r>
      <w:r w:rsidRPr="00934B59">
        <w:rPr>
          <w:rFonts w:ascii="Book Antiqua" w:hAnsi="Book Antiqua" w:cs="SimSun"/>
          <w:color w:val="000000"/>
          <w:sz w:val="24"/>
          <w:szCs w:val="24"/>
        </w:rPr>
        <w:t>: 309-13; discussion 313-5 [PMID: 8059807 DOI: 0002-9378(94)90261-5]</w:t>
      </w:r>
    </w:p>
    <w:p w14:paraId="13BA88C2"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14</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Teng FY</w:t>
      </w:r>
      <w:r w:rsidRPr="00934B59">
        <w:rPr>
          <w:rFonts w:ascii="Book Antiqua" w:hAnsi="Book Antiqua" w:cs="SimSun"/>
          <w:color w:val="000000"/>
          <w:sz w:val="24"/>
          <w:szCs w:val="24"/>
        </w:rPr>
        <w:t>, Muzsnai D, Perez R, Mazdisnian F, Ross A, Sayre JW. A comparative study of laparoscopy and colpotomy for the removal of ovarian dermoid cysts.</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Obstet Gynecol</w:t>
      </w:r>
      <w:r w:rsidRPr="008A3F3E">
        <w:rPr>
          <w:rFonts w:ascii="Book Antiqua" w:hAnsi="Book Antiqua" w:cs="SimSun"/>
          <w:color w:val="000000"/>
          <w:sz w:val="24"/>
          <w:szCs w:val="24"/>
        </w:rPr>
        <w:t> </w:t>
      </w:r>
      <w:r w:rsidRPr="00934B59">
        <w:rPr>
          <w:rFonts w:ascii="Book Antiqua" w:hAnsi="Book Antiqua" w:cs="SimSun"/>
          <w:color w:val="000000"/>
          <w:sz w:val="24"/>
          <w:szCs w:val="24"/>
        </w:rPr>
        <w:t>1996;</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87</w:t>
      </w:r>
      <w:r w:rsidRPr="00934B59">
        <w:rPr>
          <w:rFonts w:ascii="Book Antiqua" w:hAnsi="Book Antiqua" w:cs="SimSun"/>
          <w:color w:val="000000"/>
          <w:sz w:val="24"/>
          <w:szCs w:val="24"/>
        </w:rPr>
        <w:t>: 1009-1013 [PMID: 8649681 DOI: 0029784496000610]</w:t>
      </w:r>
    </w:p>
    <w:p w14:paraId="761D439B"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15</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Childers JM</w:t>
      </w:r>
      <w:r w:rsidRPr="00934B59">
        <w:rPr>
          <w:rFonts w:ascii="Book Antiqua" w:hAnsi="Book Antiqua" w:cs="SimSun"/>
          <w:color w:val="000000"/>
          <w:sz w:val="24"/>
          <w:szCs w:val="24"/>
        </w:rPr>
        <w:t>, Huang D, Surwit EA. Laparoscopic trocar-assisted colpotomy.</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Obstet Gynecol</w:t>
      </w:r>
      <w:r w:rsidRPr="008A3F3E">
        <w:rPr>
          <w:rFonts w:ascii="Book Antiqua" w:hAnsi="Book Antiqua" w:cs="SimSun"/>
          <w:color w:val="000000"/>
          <w:sz w:val="24"/>
          <w:szCs w:val="24"/>
        </w:rPr>
        <w:t> </w:t>
      </w:r>
      <w:r w:rsidRPr="00934B59">
        <w:rPr>
          <w:rFonts w:ascii="Book Antiqua" w:hAnsi="Book Antiqua" w:cs="SimSun"/>
          <w:color w:val="000000"/>
          <w:sz w:val="24"/>
          <w:szCs w:val="24"/>
        </w:rPr>
        <w:t>1993;</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81</w:t>
      </w:r>
      <w:r w:rsidRPr="00934B59">
        <w:rPr>
          <w:rFonts w:ascii="Book Antiqua" w:hAnsi="Book Antiqua" w:cs="SimSun"/>
          <w:color w:val="000000"/>
          <w:sz w:val="24"/>
          <w:szCs w:val="24"/>
        </w:rPr>
        <w:t>: 153-155 [PMID: 8416452]</w:t>
      </w:r>
    </w:p>
    <w:p w14:paraId="5BB775F0"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16</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Kalloo AN</w:t>
      </w:r>
      <w:r w:rsidRPr="00934B59">
        <w:rPr>
          <w:rFonts w:ascii="Book Antiqua" w:hAnsi="Book Antiqua" w:cs="SimSun"/>
          <w:color w:val="000000"/>
          <w:sz w:val="24"/>
          <w:szCs w:val="24"/>
        </w:rPr>
        <w:t>, Singh VK, Jagannath SB, Niiyama H, Hill SL, Vaughn CA, Magee CA, Kantsevoy SV. Flexible transgastric peritoneoscopy: a novel approach to diagnostic and therapeutic interventions in the peritoneal cavity.</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Gastrointest Endosc</w:t>
      </w:r>
      <w:r w:rsidRPr="008A3F3E">
        <w:rPr>
          <w:rFonts w:ascii="Book Antiqua" w:hAnsi="Book Antiqua" w:cs="SimSun"/>
          <w:color w:val="000000"/>
          <w:sz w:val="24"/>
          <w:szCs w:val="24"/>
        </w:rPr>
        <w:t> </w:t>
      </w:r>
      <w:r w:rsidRPr="00934B59">
        <w:rPr>
          <w:rFonts w:ascii="Book Antiqua" w:hAnsi="Book Antiqua" w:cs="SimSun"/>
          <w:color w:val="000000"/>
          <w:sz w:val="24"/>
          <w:szCs w:val="24"/>
        </w:rPr>
        <w:t>2004;</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60</w:t>
      </w:r>
      <w:r w:rsidRPr="00934B59">
        <w:rPr>
          <w:rFonts w:ascii="Book Antiqua" w:hAnsi="Book Antiqua" w:cs="SimSun"/>
          <w:color w:val="000000"/>
          <w:sz w:val="24"/>
          <w:szCs w:val="24"/>
        </w:rPr>
        <w:t>: 114-117 [PMID: 15229442]</w:t>
      </w:r>
    </w:p>
    <w:p w14:paraId="28344FEE"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17</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Zornig C</w:t>
      </w:r>
      <w:r w:rsidRPr="00934B59">
        <w:rPr>
          <w:rFonts w:ascii="Book Antiqua" w:hAnsi="Book Antiqua" w:cs="SimSun"/>
          <w:color w:val="000000"/>
          <w:sz w:val="24"/>
          <w:szCs w:val="24"/>
        </w:rPr>
        <w:t>, Emmermann A, von Waldenfels HA, Mofid H. Laparoscopic cholecystectomy without visible scar: combined transvaginal and transumbilical approach.</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Endoscopy</w:t>
      </w:r>
      <w:r w:rsidRPr="008A3F3E">
        <w:rPr>
          <w:rFonts w:ascii="Book Antiqua" w:hAnsi="Book Antiqua" w:cs="SimSun"/>
          <w:color w:val="000000"/>
          <w:sz w:val="24"/>
          <w:szCs w:val="24"/>
        </w:rPr>
        <w:t> </w:t>
      </w:r>
      <w:r w:rsidRPr="00934B59">
        <w:rPr>
          <w:rFonts w:ascii="Book Antiqua" w:hAnsi="Book Antiqua" w:cs="SimSun"/>
          <w:color w:val="000000"/>
          <w:sz w:val="24"/>
          <w:szCs w:val="24"/>
        </w:rPr>
        <w:t>2007;</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39</w:t>
      </w:r>
      <w:r w:rsidRPr="00934B59">
        <w:rPr>
          <w:rFonts w:ascii="Book Antiqua" w:hAnsi="Book Antiqua" w:cs="SimSun"/>
          <w:color w:val="000000"/>
          <w:sz w:val="24"/>
          <w:szCs w:val="24"/>
        </w:rPr>
        <w:t>: 913-915 [PMID: 17968809]</w:t>
      </w:r>
    </w:p>
    <w:p w14:paraId="79EB2BD5"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18</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Marescaux J</w:t>
      </w:r>
      <w:r w:rsidRPr="00934B59">
        <w:rPr>
          <w:rFonts w:ascii="Book Antiqua" w:hAnsi="Book Antiqua" w:cs="SimSun"/>
          <w:color w:val="000000"/>
          <w:sz w:val="24"/>
          <w:szCs w:val="24"/>
        </w:rPr>
        <w:t>, Dallemagne B, Perretta S, Wattiez A, Mutter D, Coumaros D. Surgery without scars: report of transluminal cholecystectomy in a human being.</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Arch Surg</w:t>
      </w:r>
      <w:r w:rsidRPr="008A3F3E">
        <w:rPr>
          <w:rFonts w:ascii="Book Antiqua" w:hAnsi="Book Antiqua" w:cs="SimSun"/>
          <w:color w:val="000000"/>
          <w:sz w:val="24"/>
          <w:szCs w:val="24"/>
        </w:rPr>
        <w:t> </w:t>
      </w:r>
      <w:r w:rsidRPr="00934B59">
        <w:rPr>
          <w:rFonts w:ascii="Book Antiqua" w:hAnsi="Book Antiqua" w:cs="SimSun"/>
          <w:color w:val="000000"/>
          <w:sz w:val="24"/>
          <w:szCs w:val="24"/>
        </w:rPr>
        <w:t>2007;</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142</w:t>
      </w:r>
      <w:r w:rsidRPr="00934B59">
        <w:rPr>
          <w:rFonts w:ascii="Book Antiqua" w:hAnsi="Book Antiqua" w:cs="SimSun"/>
          <w:color w:val="000000"/>
          <w:sz w:val="24"/>
          <w:szCs w:val="24"/>
        </w:rPr>
        <w:t>: 823-86; discussion 823-86; [PMID: 17875836 DOI: 142/9/823]</w:t>
      </w:r>
    </w:p>
    <w:p w14:paraId="4DFD8A6E"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19</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Bessler M</w:t>
      </w:r>
      <w:r w:rsidRPr="00934B59">
        <w:rPr>
          <w:rFonts w:ascii="Book Antiqua" w:hAnsi="Book Antiqua" w:cs="SimSun"/>
          <w:color w:val="000000"/>
          <w:sz w:val="24"/>
          <w:szCs w:val="24"/>
        </w:rPr>
        <w:t>, Stevens PD, Milone L, Parikh M, Fowler D. Transvaginal laparoscopically assisted endoscopic cholecystectomy: a hybrid approach to natural orifice surgery.</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Gastrointest Endosc</w:t>
      </w:r>
      <w:r w:rsidRPr="008A3F3E">
        <w:rPr>
          <w:rFonts w:ascii="Book Antiqua" w:hAnsi="Book Antiqua" w:cs="SimSun"/>
          <w:color w:val="000000"/>
          <w:sz w:val="24"/>
          <w:szCs w:val="24"/>
        </w:rPr>
        <w:t> </w:t>
      </w:r>
      <w:r w:rsidRPr="00934B59">
        <w:rPr>
          <w:rFonts w:ascii="Book Antiqua" w:hAnsi="Book Antiqua" w:cs="SimSun"/>
          <w:color w:val="000000"/>
          <w:sz w:val="24"/>
          <w:szCs w:val="24"/>
        </w:rPr>
        <w:t>2007;</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66</w:t>
      </w:r>
      <w:r w:rsidRPr="00934B59">
        <w:rPr>
          <w:rFonts w:ascii="Book Antiqua" w:hAnsi="Book Antiqua" w:cs="SimSun"/>
          <w:color w:val="000000"/>
          <w:sz w:val="24"/>
          <w:szCs w:val="24"/>
        </w:rPr>
        <w:t>: 1243-1245 [PMID: 17892873 DOI: S0016-5107(07)02553-9]</w:t>
      </w:r>
    </w:p>
    <w:p w14:paraId="12B48823"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20</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Zorrón R</w:t>
      </w:r>
      <w:r w:rsidRPr="00934B59">
        <w:rPr>
          <w:rFonts w:ascii="Book Antiqua" w:hAnsi="Book Antiqua" w:cs="SimSun"/>
          <w:color w:val="000000"/>
          <w:sz w:val="24"/>
          <w:szCs w:val="24"/>
        </w:rPr>
        <w:t>, Filgueiras M, Maggioni LC, Pombo L, Lopes Carvalho G, Lacerda Oliveira A. NOTES. Transvaginal cholecystectomy: report of the first case.</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Surg Innov</w:t>
      </w:r>
      <w:r w:rsidRPr="008A3F3E">
        <w:rPr>
          <w:rFonts w:ascii="Book Antiqua" w:hAnsi="Book Antiqua" w:cs="SimSun"/>
          <w:color w:val="000000"/>
          <w:sz w:val="24"/>
          <w:szCs w:val="24"/>
        </w:rPr>
        <w:t> </w:t>
      </w:r>
      <w:r w:rsidRPr="00934B59">
        <w:rPr>
          <w:rFonts w:ascii="Book Antiqua" w:hAnsi="Book Antiqua" w:cs="SimSun"/>
          <w:color w:val="000000"/>
          <w:sz w:val="24"/>
          <w:szCs w:val="24"/>
        </w:rPr>
        <w:t>2007;</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14</w:t>
      </w:r>
      <w:r w:rsidRPr="00934B59">
        <w:rPr>
          <w:rFonts w:ascii="Book Antiqua" w:hAnsi="Book Antiqua" w:cs="SimSun"/>
          <w:color w:val="000000"/>
          <w:sz w:val="24"/>
          <w:szCs w:val="24"/>
        </w:rPr>
        <w:t>: 279-283 [PMID: 18178917 DOI: 10.1177/1553350607311090]</w:t>
      </w:r>
    </w:p>
    <w:p w14:paraId="32D768F4"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lastRenderedPageBreak/>
        <w:t>21</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Dolz C</w:t>
      </w:r>
      <w:r w:rsidRPr="00934B59">
        <w:rPr>
          <w:rFonts w:ascii="Book Antiqua" w:hAnsi="Book Antiqua" w:cs="SimSun"/>
          <w:color w:val="000000"/>
          <w:sz w:val="24"/>
          <w:szCs w:val="24"/>
        </w:rPr>
        <w:t>, Noguera JF, Martín A, Vilella A, Cuadrado A. [Transvaginal cholecystectomy (NOTES) combined with minilaparoscopy].</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Rev Esp Enferm Dig</w:t>
      </w:r>
      <w:r w:rsidRPr="008A3F3E">
        <w:rPr>
          <w:rFonts w:ascii="Book Antiqua" w:hAnsi="Book Antiqua" w:cs="SimSun"/>
          <w:color w:val="000000"/>
          <w:sz w:val="24"/>
          <w:szCs w:val="24"/>
        </w:rPr>
        <w:t> </w:t>
      </w:r>
      <w:r w:rsidRPr="00934B59">
        <w:rPr>
          <w:rFonts w:ascii="Book Antiqua" w:hAnsi="Book Antiqua" w:cs="SimSun"/>
          <w:color w:val="000000"/>
          <w:sz w:val="24"/>
          <w:szCs w:val="24"/>
        </w:rPr>
        <w:t>2007;</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99</w:t>
      </w:r>
      <w:r w:rsidRPr="00934B59">
        <w:rPr>
          <w:rFonts w:ascii="Book Antiqua" w:hAnsi="Book Antiqua" w:cs="SimSun"/>
          <w:color w:val="000000"/>
          <w:sz w:val="24"/>
          <w:szCs w:val="24"/>
        </w:rPr>
        <w:t>: 698-702 [PMID: 18290693]</w:t>
      </w:r>
    </w:p>
    <w:p w14:paraId="0CE22200"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22</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Emmermann A</w:t>
      </w:r>
      <w:r w:rsidRPr="00934B59">
        <w:rPr>
          <w:rFonts w:ascii="Book Antiqua" w:hAnsi="Book Antiqua" w:cs="SimSun"/>
          <w:color w:val="000000"/>
          <w:sz w:val="24"/>
          <w:szCs w:val="24"/>
        </w:rPr>
        <w:t>, Zornig C, Peiper M, Weh HJ, Broelsch CE. Laparoscopic splenectomy. Technique and results in a series of 27 cases.</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Surg Endosc</w:t>
      </w:r>
      <w:r w:rsidRPr="008A3F3E">
        <w:rPr>
          <w:rFonts w:ascii="Book Antiqua" w:hAnsi="Book Antiqua" w:cs="SimSun"/>
          <w:color w:val="000000"/>
          <w:sz w:val="24"/>
          <w:szCs w:val="24"/>
        </w:rPr>
        <w:t> </w:t>
      </w:r>
      <w:r w:rsidRPr="00934B59">
        <w:rPr>
          <w:rFonts w:ascii="Book Antiqua" w:hAnsi="Book Antiqua" w:cs="SimSun"/>
          <w:color w:val="000000"/>
          <w:sz w:val="24"/>
          <w:szCs w:val="24"/>
        </w:rPr>
        <w:t>1995;</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9</w:t>
      </w:r>
      <w:r w:rsidRPr="00934B59">
        <w:rPr>
          <w:rFonts w:ascii="Book Antiqua" w:hAnsi="Book Antiqua" w:cs="SimSun"/>
          <w:color w:val="000000"/>
          <w:sz w:val="24"/>
          <w:szCs w:val="24"/>
        </w:rPr>
        <w:t>: 924-927 [PMID: 8525451]</w:t>
      </w:r>
    </w:p>
    <w:p w14:paraId="5A3F06CE"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23</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Delvaux G</w:t>
      </w:r>
      <w:r w:rsidRPr="00934B59">
        <w:rPr>
          <w:rFonts w:ascii="Book Antiqua" w:hAnsi="Book Antiqua" w:cs="SimSun"/>
          <w:color w:val="000000"/>
          <w:sz w:val="24"/>
          <w:szCs w:val="24"/>
        </w:rPr>
        <w:t>, Devroey P, De Waele B, Willems G. Transvaginal removal of gallbladders with large stones after laparoscopic cholecystectomy.</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Surg Laparosc Endosc</w:t>
      </w:r>
      <w:r w:rsidRPr="008A3F3E">
        <w:rPr>
          <w:rFonts w:ascii="Book Antiqua" w:hAnsi="Book Antiqua" w:cs="SimSun"/>
          <w:color w:val="000000"/>
          <w:sz w:val="24"/>
          <w:szCs w:val="24"/>
        </w:rPr>
        <w:t> </w:t>
      </w:r>
      <w:r w:rsidRPr="00934B59">
        <w:rPr>
          <w:rFonts w:ascii="Book Antiqua" w:hAnsi="Book Antiqua" w:cs="SimSun"/>
          <w:color w:val="000000"/>
          <w:sz w:val="24"/>
          <w:szCs w:val="24"/>
        </w:rPr>
        <w:t>1993;</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3</w:t>
      </w:r>
      <w:r w:rsidRPr="00934B59">
        <w:rPr>
          <w:rFonts w:ascii="Book Antiqua" w:hAnsi="Book Antiqua" w:cs="SimSun"/>
          <w:color w:val="000000"/>
          <w:sz w:val="24"/>
          <w:szCs w:val="24"/>
        </w:rPr>
        <w:t>: 307-309 [PMID: 8269249]</w:t>
      </w:r>
    </w:p>
    <w:p w14:paraId="3EF4FE81"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24</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Lehmann KS</w:t>
      </w:r>
      <w:r w:rsidRPr="00934B59">
        <w:rPr>
          <w:rFonts w:ascii="Book Antiqua" w:hAnsi="Book Antiqua" w:cs="SimSun"/>
          <w:color w:val="000000"/>
          <w:sz w:val="24"/>
          <w:szCs w:val="24"/>
        </w:rPr>
        <w:t>, Ritz JP, Wibmer A, Gellert K, Zornig C, Burghardt J, Büsing M, Runkel N, Kohlhaw K, Albrecht R, Kirchner TG, Arlt G, Mall JW, Butters M, Bulian DR, Bretschneider J, Holmer C, Buhr HJ. The German registry for natural orifice translumenal endoscopic surgery: report of the first 551 patients.</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Ann Surg</w:t>
      </w:r>
      <w:r w:rsidRPr="008A3F3E">
        <w:rPr>
          <w:rFonts w:ascii="Book Antiqua" w:hAnsi="Book Antiqua" w:cs="SimSun"/>
          <w:color w:val="000000"/>
          <w:sz w:val="24"/>
          <w:szCs w:val="24"/>
        </w:rPr>
        <w:t> </w:t>
      </w:r>
      <w:r w:rsidRPr="00934B59">
        <w:rPr>
          <w:rFonts w:ascii="Book Antiqua" w:hAnsi="Book Antiqua" w:cs="SimSun"/>
          <w:color w:val="000000"/>
          <w:sz w:val="24"/>
          <w:szCs w:val="24"/>
        </w:rPr>
        <w:t>2010;</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252</w:t>
      </w:r>
      <w:r w:rsidRPr="00934B59">
        <w:rPr>
          <w:rFonts w:ascii="Book Antiqua" w:hAnsi="Book Antiqua" w:cs="SimSun"/>
          <w:color w:val="000000"/>
          <w:sz w:val="24"/>
          <w:szCs w:val="24"/>
        </w:rPr>
        <w:t>: 263-270 [PMID: 20585238 DOI: 10.1097/SLA.0b013e3181e6240f]</w:t>
      </w:r>
    </w:p>
    <w:p w14:paraId="57D46365"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25</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Bulian DR</w:t>
      </w:r>
      <w:r w:rsidRPr="00934B59">
        <w:rPr>
          <w:rFonts w:ascii="Book Antiqua" w:hAnsi="Book Antiqua" w:cs="SimSun"/>
          <w:color w:val="000000"/>
          <w:sz w:val="24"/>
          <w:szCs w:val="24"/>
        </w:rPr>
        <w:t>, Trump L, Knuth J, Siegel R, Sauerwald A, Ströhlein MA, Heiss MM. Less pain after transvaginal/transumbilical cholecystectomy than after the classical laparoscopic technique: short-term results of a matched-cohort study.</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Surg Endosc</w:t>
      </w:r>
      <w:r w:rsidRPr="008A3F3E">
        <w:rPr>
          <w:rFonts w:ascii="Book Antiqua" w:hAnsi="Book Antiqua" w:cs="SimSun"/>
          <w:color w:val="000000"/>
          <w:sz w:val="24"/>
          <w:szCs w:val="24"/>
        </w:rPr>
        <w:t> </w:t>
      </w:r>
      <w:r w:rsidRPr="00934B59">
        <w:rPr>
          <w:rFonts w:ascii="Book Antiqua" w:hAnsi="Book Antiqua" w:cs="SimSun"/>
          <w:color w:val="000000"/>
          <w:sz w:val="24"/>
          <w:szCs w:val="24"/>
        </w:rPr>
        <w:t>2013;</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27</w:t>
      </w:r>
      <w:r w:rsidRPr="00934B59">
        <w:rPr>
          <w:rFonts w:ascii="Book Antiqua" w:hAnsi="Book Antiqua" w:cs="SimSun"/>
          <w:color w:val="000000"/>
          <w:sz w:val="24"/>
          <w:szCs w:val="24"/>
        </w:rPr>
        <w:t>: 580-586 [PMID: 22926893 DOI: 10.1007/s00464-012-2490-2]</w:t>
      </w:r>
    </w:p>
    <w:p w14:paraId="09F5ECF1"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26</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Bulian DR</w:t>
      </w:r>
      <w:r w:rsidRPr="00934B59">
        <w:rPr>
          <w:rFonts w:ascii="Book Antiqua" w:hAnsi="Book Antiqua" w:cs="SimSun"/>
          <w:color w:val="000000"/>
          <w:sz w:val="24"/>
          <w:szCs w:val="24"/>
        </w:rPr>
        <w:t>, Trump L, Knuth J, Cerasani N, Heiss MM. Long-term results of transvaginal/transumbilical versus classical laparoscopic cholecystectomy--an analysis of 88 patients.</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Langenbecks Arch Surg</w:t>
      </w:r>
      <w:r w:rsidRPr="008A3F3E">
        <w:rPr>
          <w:rFonts w:ascii="Book Antiqua" w:hAnsi="Book Antiqua" w:cs="SimSun"/>
          <w:color w:val="000000"/>
          <w:sz w:val="24"/>
          <w:szCs w:val="24"/>
        </w:rPr>
        <w:t> </w:t>
      </w:r>
      <w:r w:rsidRPr="00934B59">
        <w:rPr>
          <w:rFonts w:ascii="Book Antiqua" w:hAnsi="Book Antiqua" w:cs="SimSun"/>
          <w:color w:val="000000"/>
          <w:sz w:val="24"/>
          <w:szCs w:val="24"/>
        </w:rPr>
        <w:t>2013;</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398</w:t>
      </w:r>
      <w:r w:rsidRPr="00934B59">
        <w:rPr>
          <w:rFonts w:ascii="Book Antiqua" w:hAnsi="Book Antiqua" w:cs="SimSun"/>
          <w:color w:val="000000"/>
          <w:sz w:val="24"/>
          <w:szCs w:val="24"/>
        </w:rPr>
        <w:t>: 571-579 [PMID: 23456357 DOI: 10.1007/s00423-013-1071-8]</w:t>
      </w:r>
    </w:p>
    <w:p w14:paraId="3A8F8576"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27</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Hosono S</w:t>
      </w:r>
      <w:r w:rsidRPr="00934B59">
        <w:rPr>
          <w:rFonts w:ascii="Book Antiqua" w:hAnsi="Book Antiqua" w:cs="SimSun"/>
          <w:color w:val="000000"/>
          <w:sz w:val="24"/>
          <w:szCs w:val="24"/>
        </w:rPr>
        <w:t>, Osaka H. Minilaparoscopic versus conventional laparoscopic cholecystectomy: a meta-analysis of randomized controlled trials.</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J Laparoendosc Adv Surg Tech A</w:t>
      </w:r>
      <w:r w:rsidRPr="008A3F3E">
        <w:rPr>
          <w:rFonts w:ascii="Book Antiqua" w:hAnsi="Book Antiqua" w:cs="SimSun"/>
          <w:color w:val="000000"/>
          <w:sz w:val="24"/>
          <w:szCs w:val="24"/>
        </w:rPr>
        <w:t> </w:t>
      </w:r>
      <w:r w:rsidRPr="00934B59">
        <w:rPr>
          <w:rFonts w:ascii="Book Antiqua" w:hAnsi="Book Antiqua" w:cs="SimSun"/>
          <w:color w:val="000000"/>
          <w:sz w:val="24"/>
          <w:szCs w:val="24"/>
        </w:rPr>
        <w:t>2007;</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17</w:t>
      </w:r>
      <w:r w:rsidRPr="00934B59">
        <w:rPr>
          <w:rFonts w:ascii="Book Antiqua" w:hAnsi="Book Antiqua" w:cs="SimSun"/>
          <w:color w:val="000000"/>
          <w:sz w:val="24"/>
          <w:szCs w:val="24"/>
        </w:rPr>
        <w:t>: 191-199 [PMID: 17484646]</w:t>
      </w:r>
    </w:p>
    <w:p w14:paraId="2EFFC447"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28</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Gurusamy KS</w:t>
      </w:r>
      <w:r w:rsidRPr="00934B59">
        <w:rPr>
          <w:rFonts w:ascii="Book Antiqua" w:hAnsi="Book Antiqua" w:cs="SimSun"/>
          <w:color w:val="000000"/>
          <w:sz w:val="24"/>
          <w:szCs w:val="24"/>
        </w:rPr>
        <w:t>, Samraj K, Ramamoorthy R, Farouk M, Fusai G, Davidson BR. Miniport versus standard ports for laparoscopic cholecystectomy.</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Cochrane Database Syst Rev</w:t>
      </w:r>
      <w:r w:rsidRPr="008A3F3E">
        <w:rPr>
          <w:rFonts w:ascii="Book Antiqua" w:hAnsi="Book Antiqua" w:cs="SimSun"/>
          <w:color w:val="000000"/>
          <w:sz w:val="24"/>
          <w:szCs w:val="24"/>
        </w:rPr>
        <w:t> </w:t>
      </w:r>
      <w:r w:rsidRPr="00934B59">
        <w:rPr>
          <w:rFonts w:ascii="Book Antiqua" w:hAnsi="Book Antiqua" w:cs="SimSun"/>
          <w:color w:val="000000"/>
          <w:sz w:val="24"/>
          <w:szCs w:val="24"/>
        </w:rPr>
        <w:t>2010;</w:t>
      </w:r>
      <w:r w:rsidRPr="008A3F3E">
        <w:rPr>
          <w:rFonts w:ascii="Book Antiqua" w:hAnsi="Book Antiqua" w:cs="SimSun"/>
          <w:b/>
          <w:color w:val="000000"/>
          <w:sz w:val="24"/>
          <w:szCs w:val="24"/>
        </w:rPr>
        <w:t> (3)</w:t>
      </w:r>
      <w:r w:rsidRPr="00934B59">
        <w:rPr>
          <w:rFonts w:ascii="Book Antiqua" w:hAnsi="Book Antiqua" w:cs="SimSun"/>
          <w:color w:val="000000"/>
          <w:sz w:val="24"/>
          <w:szCs w:val="24"/>
        </w:rPr>
        <w:t>: CD006804 [PMID: 20238350 DOI: 10.1002/14651858.CD006804.pub2]</w:t>
      </w:r>
    </w:p>
    <w:p w14:paraId="2519AB6A"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29</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Bulian DR</w:t>
      </w:r>
      <w:r w:rsidRPr="00934B59">
        <w:rPr>
          <w:rFonts w:ascii="Book Antiqua" w:hAnsi="Book Antiqua" w:cs="SimSun"/>
          <w:color w:val="000000"/>
          <w:sz w:val="24"/>
          <w:szCs w:val="24"/>
        </w:rPr>
        <w:t xml:space="preserve">, Knuth J, Cerasani N, Sauerwald A, Lefering R, Heiss MM. Transvaginal/transumbilical hybrid--NOTES--versus 3-trocar needlescopic </w:t>
      </w:r>
      <w:r w:rsidRPr="00934B59">
        <w:rPr>
          <w:rFonts w:ascii="Book Antiqua" w:hAnsi="Book Antiqua" w:cs="SimSun"/>
          <w:color w:val="000000"/>
          <w:sz w:val="24"/>
          <w:szCs w:val="24"/>
        </w:rPr>
        <w:lastRenderedPageBreak/>
        <w:t>cholecystectomy: short-term results of a randomized clinical trial.</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Ann Surg</w:t>
      </w:r>
      <w:r w:rsidRPr="008A3F3E">
        <w:rPr>
          <w:rFonts w:ascii="Book Antiqua" w:hAnsi="Book Antiqua" w:cs="SimSun"/>
          <w:color w:val="000000"/>
          <w:sz w:val="24"/>
          <w:szCs w:val="24"/>
        </w:rPr>
        <w:t> </w:t>
      </w:r>
      <w:r w:rsidRPr="00934B59">
        <w:rPr>
          <w:rFonts w:ascii="Book Antiqua" w:hAnsi="Book Antiqua" w:cs="SimSun"/>
          <w:color w:val="000000"/>
          <w:sz w:val="24"/>
          <w:szCs w:val="24"/>
        </w:rPr>
        <w:t>2015;</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261</w:t>
      </w:r>
      <w:r w:rsidRPr="00934B59">
        <w:rPr>
          <w:rFonts w:ascii="Book Antiqua" w:hAnsi="Book Antiqua" w:cs="SimSun"/>
          <w:color w:val="000000"/>
          <w:sz w:val="24"/>
          <w:szCs w:val="24"/>
        </w:rPr>
        <w:t>: 451-458 [PMID: 24108196 DOI: 10.1097/SLA.0000000000000218]</w:t>
      </w:r>
    </w:p>
    <w:p w14:paraId="64D1D041"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30</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Bulian DR</w:t>
      </w:r>
      <w:r w:rsidRPr="00934B59">
        <w:rPr>
          <w:rFonts w:ascii="Book Antiqua" w:hAnsi="Book Antiqua" w:cs="SimSun"/>
          <w:color w:val="000000"/>
          <w:sz w:val="24"/>
          <w:szCs w:val="24"/>
        </w:rPr>
        <w:t>, Knuth J, Cerasani N, Lange J, Ströhlein MA, Sauerwald A, Heiss MM. Transvaginal hybrid NOTES cholecystectomy--results of a randomized clinical trial after 6 months.</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Langenbecks Arch Surg</w:t>
      </w:r>
      <w:r w:rsidRPr="008A3F3E">
        <w:rPr>
          <w:rFonts w:ascii="Book Antiqua" w:hAnsi="Book Antiqua" w:cs="SimSun"/>
          <w:color w:val="000000"/>
          <w:sz w:val="24"/>
          <w:szCs w:val="24"/>
        </w:rPr>
        <w:t> </w:t>
      </w:r>
      <w:r w:rsidRPr="00934B59">
        <w:rPr>
          <w:rFonts w:ascii="Book Antiqua" w:hAnsi="Book Antiqua" w:cs="SimSun"/>
          <w:color w:val="000000"/>
          <w:sz w:val="24"/>
          <w:szCs w:val="24"/>
        </w:rPr>
        <w:t>2014;</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399</w:t>
      </w:r>
      <w:r w:rsidRPr="00934B59">
        <w:rPr>
          <w:rFonts w:ascii="Book Antiqua" w:hAnsi="Book Antiqua" w:cs="SimSun"/>
          <w:color w:val="000000"/>
          <w:sz w:val="24"/>
          <w:szCs w:val="24"/>
        </w:rPr>
        <w:t>: 717-724 [PMID: 24952726 DOI: 10.1007/s00423-014-1218-2]</w:t>
      </w:r>
    </w:p>
    <w:p w14:paraId="602F4A24"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 xml:space="preserve">31 </w:t>
      </w:r>
      <w:r w:rsidRPr="008A3F3E">
        <w:rPr>
          <w:rFonts w:ascii="Book Antiqua" w:hAnsi="Book Antiqua"/>
          <w:b/>
          <w:bCs/>
          <w:color w:val="000000"/>
          <w:sz w:val="24"/>
          <w:szCs w:val="24"/>
        </w:rPr>
        <w:t>Hartrick CT</w:t>
      </w:r>
      <w:r w:rsidRPr="008A3F3E">
        <w:rPr>
          <w:rFonts w:ascii="Book Antiqua" w:hAnsi="Book Antiqua"/>
          <w:color w:val="000000"/>
          <w:sz w:val="24"/>
          <w:szCs w:val="24"/>
        </w:rPr>
        <w:t>, Kovan JP, Shapiro S. The numeric rating scale for clinical pain measurement: a ratio measure?</w:t>
      </w:r>
      <w:r w:rsidRPr="008A3F3E">
        <w:rPr>
          <w:rStyle w:val="apple-converted-space"/>
          <w:rFonts w:ascii="Book Antiqua" w:hAnsi="Book Antiqua"/>
          <w:color w:val="000000"/>
          <w:sz w:val="24"/>
          <w:szCs w:val="24"/>
        </w:rPr>
        <w:t> </w:t>
      </w:r>
      <w:r w:rsidRPr="008A3F3E">
        <w:rPr>
          <w:rFonts w:ascii="Book Antiqua" w:hAnsi="Book Antiqua"/>
          <w:i/>
          <w:iCs/>
          <w:color w:val="000000"/>
          <w:sz w:val="24"/>
          <w:szCs w:val="24"/>
        </w:rPr>
        <w:t>Pain Pract</w:t>
      </w:r>
      <w:r w:rsidRPr="008A3F3E">
        <w:rPr>
          <w:rStyle w:val="apple-converted-space"/>
          <w:rFonts w:ascii="Book Antiqua" w:hAnsi="Book Antiqua"/>
          <w:color w:val="000000"/>
          <w:sz w:val="24"/>
          <w:szCs w:val="24"/>
        </w:rPr>
        <w:t> </w:t>
      </w:r>
      <w:r w:rsidRPr="008A3F3E">
        <w:rPr>
          <w:rFonts w:ascii="Book Antiqua" w:hAnsi="Book Antiqua"/>
          <w:color w:val="000000"/>
          <w:sz w:val="24"/>
          <w:szCs w:val="24"/>
        </w:rPr>
        <w:t>2003;</w:t>
      </w:r>
      <w:r w:rsidRPr="008A3F3E">
        <w:rPr>
          <w:rStyle w:val="apple-converted-space"/>
          <w:rFonts w:ascii="Book Antiqua" w:hAnsi="Book Antiqua"/>
          <w:color w:val="000000"/>
          <w:sz w:val="24"/>
          <w:szCs w:val="24"/>
        </w:rPr>
        <w:t> </w:t>
      </w:r>
      <w:r w:rsidRPr="008A3F3E">
        <w:rPr>
          <w:rFonts w:ascii="Book Antiqua" w:hAnsi="Book Antiqua"/>
          <w:b/>
          <w:bCs/>
          <w:color w:val="000000"/>
          <w:sz w:val="24"/>
          <w:szCs w:val="24"/>
        </w:rPr>
        <w:t>3</w:t>
      </w:r>
      <w:r w:rsidRPr="008A3F3E">
        <w:rPr>
          <w:rFonts w:ascii="Book Antiqua" w:hAnsi="Book Antiqua"/>
          <w:color w:val="000000"/>
          <w:sz w:val="24"/>
          <w:szCs w:val="24"/>
        </w:rPr>
        <w:t xml:space="preserve">: 310-316 [PMID: 17166126 </w:t>
      </w:r>
      <w:r w:rsidRPr="00934B59">
        <w:rPr>
          <w:rFonts w:ascii="Book Antiqua" w:hAnsi="Book Antiqua" w:cs="SimSun"/>
          <w:color w:val="000000"/>
          <w:sz w:val="24"/>
          <w:szCs w:val="24"/>
        </w:rPr>
        <w:t>DOI: 10.1111/j.1530-7085.2003.03034.x]</w:t>
      </w:r>
    </w:p>
    <w:p w14:paraId="113C42F0"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32</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Rosen R</w:t>
      </w:r>
      <w:r w:rsidRPr="00934B59">
        <w:rPr>
          <w:rFonts w:ascii="Book Antiqua" w:hAnsi="Book Antiqua" w:cs="SimSun"/>
          <w:color w:val="000000"/>
          <w:sz w:val="24"/>
          <w:szCs w:val="24"/>
        </w:rPr>
        <w:t>, Brown C, Heiman J, Leiblum S, Meston C, Shabsigh R, Ferguson D, D'Agostino R. The Female Sexual Function Index (FSFI): a multidimensional self-report instrument for the assessment of female sexual function.</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J Sex Marital Ther</w:t>
      </w:r>
      <w:r w:rsidRPr="008A3F3E">
        <w:rPr>
          <w:rFonts w:ascii="Book Antiqua" w:hAnsi="Book Antiqua" w:cs="SimSun"/>
          <w:color w:val="000000"/>
          <w:sz w:val="24"/>
          <w:szCs w:val="24"/>
        </w:rPr>
        <w:t> 2000</w:t>
      </w:r>
      <w:r w:rsidRPr="00934B59">
        <w:rPr>
          <w:rFonts w:ascii="Book Antiqua" w:hAnsi="Book Antiqua" w:cs="SimSun"/>
          <w:color w:val="000000"/>
          <w:sz w:val="24"/>
          <w:szCs w:val="24"/>
        </w:rPr>
        <w:t>;</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26</w:t>
      </w:r>
      <w:r w:rsidRPr="00934B59">
        <w:rPr>
          <w:rFonts w:ascii="Book Antiqua" w:hAnsi="Book Antiqua" w:cs="SimSun"/>
          <w:color w:val="000000"/>
          <w:sz w:val="24"/>
          <w:szCs w:val="24"/>
        </w:rPr>
        <w:t>: 191-208 [PMID: 10782451 DOI: 10.1080/009262300278597]</w:t>
      </w:r>
    </w:p>
    <w:p w14:paraId="4FE0AE54"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33</w:t>
      </w:r>
      <w:r w:rsidRPr="00934B59">
        <w:rPr>
          <w:rFonts w:ascii="Book Antiqua" w:hAnsi="Book Antiqua" w:cs="SimSun"/>
          <w:b/>
          <w:color w:val="000000"/>
          <w:sz w:val="24"/>
          <w:szCs w:val="24"/>
        </w:rPr>
        <w:t xml:space="preserve"> </w:t>
      </w:r>
      <w:r w:rsidRPr="008A3F3E">
        <w:rPr>
          <w:rFonts w:ascii="Book Antiqua" w:hAnsi="Book Antiqua"/>
          <w:b/>
          <w:noProof/>
          <w:sz w:val="24"/>
          <w:szCs w:val="24"/>
        </w:rPr>
        <w:t>Berner MM</w:t>
      </w:r>
      <w:r w:rsidRPr="008A3F3E">
        <w:rPr>
          <w:rFonts w:ascii="Book Antiqua" w:hAnsi="Book Antiqua"/>
          <w:noProof/>
          <w:sz w:val="24"/>
          <w:szCs w:val="24"/>
        </w:rPr>
        <w:t>, Kriston L, Zahradnik HP, Härter M, Rohde A. [Validity and Reliability of the German Female Sexual Function Index (FSFI-d)].</w:t>
      </w:r>
      <w:r w:rsidRPr="008A3F3E">
        <w:rPr>
          <w:rFonts w:ascii="Book Antiqua" w:hAnsi="Book Antiqua"/>
          <w:i/>
          <w:noProof/>
          <w:sz w:val="24"/>
          <w:szCs w:val="24"/>
        </w:rPr>
        <w:t xml:space="preserve"> Geburtsh Frauenheilk </w:t>
      </w:r>
      <w:r w:rsidRPr="008A3F3E">
        <w:rPr>
          <w:rFonts w:ascii="Book Antiqua" w:hAnsi="Book Antiqua"/>
          <w:noProof/>
          <w:sz w:val="24"/>
          <w:szCs w:val="24"/>
        </w:rPr>
        <w:t xml:space="preserve">2004; </w:t>
      </w:r>
      <w:r w:rsidRPr="008A3F3E">
        <w:rPr>
          <w:rFonts w:ascii="Book Antiqua" w:hAnsi="Book Antiqua"/>
          <w:b/>
          <w:noProof/>
          <w:sz w:val="24"/>
          <w:szCs w:val="24"/>
        </w:rPr>
        <w:t>64</w:t>
      </w:r>
      <w:r w:rsidRPr="008A3F3E">
        <w:rPr>
          <w:rFonts w:ascii="Book Antiqua" w:hAnsi="Book Antiqua"/>
          <w:noProof/>
          <w:sz w:val="24"/>
          <w:szCs w:val="24"/>
        </w:rPr>
        <w:t>: 293-303 [DOI: 10.1055/s-2004-815815]</w:t>
      </w:r>
    </w:p>
    <w:p w14:paraId="798CAEBE"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34</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Eypasch E</w:t>
      </w:r>
      <w:r w:rsidRPr="00934B59">
        <w:rPr>
          <w:rFonts w:ascii="Book Antiqua" w:hAnsi="Book Antiqua" w:cs="SimSun"/>
          <w:color w:val="000000"/>
          <w:sz w:val="24"/>
          <w:szCs w:val="24"/>
        </w:rPr>
        <w:t>, Williams JI, Wood-Dauphinee S, Ure BM, Schmülling C, Neugebauer E, Troidl H. Gastrointestinal Quality of Life Index: development, validation and application of a new instrument.</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Br J Surg</w:t>
      </w:r>
      <w:r w:rsidRPr="008A3F3E">
        <w:rPr>
          <w:rFonts w:ascii="Book Antiqua" w:hAnsi="Book Antiqua" w:cs="SimSun"/>
          <w:color w:val="000000"/>
          <w:sz w:val="24"/>
          <w:szCs w:val="24"/>
        </w:rPr>
        <w:t> </w:t>
      </w:r>
      <w:r w:rsidRPr="00934B59">
        <w:rPr>
          <w:rFonts w:ascii="Book Antiqua" w:hAnsi="Book Antiqua" w:cs="SimSun"/>
          <w:color w:val="000000"/>
          <w:sz w:val="24"/>
          <w:szCs w:val="24"/>
        </w:rPr>
        <w:t>1995;</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82</w:t>
      </w:r>
      <w:r w:rsidRPr="00934B59">
        <w:rPr>
          <w:rFonts w:ascii="Book Antiqua" w:hAnsi="Book Antiqua" w:cs="SimSun"/>
          <w:color w:val="000000"/>
          <w:sz w:val="24"/>
          <w:szCs w:val="24"/>
        </w:rPr>
        <w:t>: 216-222 [PMID: 7749697]</w:t>
      </w:r>
    </w:p>
    <w:p w14:paraId="2518B43F"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35</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Richardson MC</w:t>
      </w:r>
      <w:r w:rsidRPr="00934B59">
        <w:rPr>
          <w:rFonts w:ascii="Book Antiqua" w:hAnsi="Book Antiqua" w:cs="SimSun"/>
          <w:color w:val="000000"/>
          <w:sz w:val="24"/>
          <w:szCs w:val="24"/>
        </w:rPr>
        <w:t>, Bell G, Fullarton GM. Incidence and nature of bile duct injuries following laparoscopic cholecystectomy: an audit of 5913 cases. West of Scotland Laparoscopic Cholecystectomy Audit Group.</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Br J Surg</w:t>
      </w:r>
      <w:r w:rsidRPr="008A3F3E">
        <w:rPr>
          <w:rFonts w:ascii="Book Antiqua" w:hAnsi="Book Antiqua" w:cs="SimSun"/>
          <w:color w:val="000000"/>
          <w:sz w:val="24"/>
          <w:szCs w:val="24"/>
        </w:rPr>
        <w:t> </w:t>
      </w:r>
      <w:r w:rsidRPr="00934B59">
        <w:rPr>
          <w:rFonts w:ascii="Book Antiqua" w:hAnsi="Book Antiqua" w:cs="SimSun"/>
          <w:color w:val="000000"/>
          <w:sz w:val="24"/>
          <w:szCs w:val="24"/>
        </w:rPr>
        <w:t>1996;</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83</w:t>
      </w:r>
      <w:r w:rsidRPr="00934B59">
        <w:rPr>
          <w:rFonts w:ascii="Book Antiqua" w:hAnsi="Book Antiqua" w:cs="SimSun"/>
          <w:color w:val="000000"/>
          <w:sz w:val="24"/>
          <w:szCs w:val="24"/>
        </w:rPr>
        <w:t>: 1356-1360 [PMID: 8944450]</w:t>
      </w:r>
    </w:p>
    <w:p w14:paraId="3FC7AD14"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36</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Deziel DJ</w:t>
      </w:r>
      <w:r w:rsidRPr="00934B59">
        <w:rPr>
          <w:rFonts w:ascii="Book Antiqua" w:hAnsi="Book Antiqua" w:cs="SimSun"/>
          <w:color w:val="000000"/>
          <w:sz w:val="24"/>
          <w:szCs w:val="24"/>
        </w:rPr>
        <w:t>, Millikan KW, Economou SG, Doolas A, Ko ST, Airan MC. Complications of laparoscopic cholecystectomy: a national survey of 4,292 hospitals and an analysis of 77,604 cases.</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Am J Surg</w:t>
      </w:r>
      <w:r w:rsidRPr="008A3F3E">
        <w:rPr>
          <w:rFonts w:ascii="Book Antiqua" w:hAnsi="Book Antiqua" w:cs="SimSun"/>
          <w:color w:val="000000"/>
          <w:sz w:val="24"/>
          <w:szCs w:val="24"/>
        </w:rPr>
        <w:t> </w:t>
      </w:r>
      <w:r w:rsidRPr="00934B59">
        <w:rPr>
          <w:rFonts w:ascii="Book Antiqua" w:hAnsi="Book Antiqua" w:cs="SimSun"/>
          <w:color w:val="000000"/>
          <w:sz w:val="24"/>
          <w:szCs w:val="24"/>
        </w:rPr>
        <w:t>1993;</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165</w:t>
      </w:r>
      <w:r w:rsidRPr="00934B59">
        <w:rPr>
          <w:rFonts w:ascii="Book Antiqua" w:hAnsi="Book Antiqua" w:cs="SimSun"/>
          <w:color w:val="000000"/>
          <w:sz w:val="24"/>
          <w:szCs w:val="24"/>
        </w:rPr>
        <w:t>: 9-14 [PMID: 8418705]</w:t>
      </w:r>
    </w:p>
    <w:p w14:paraId="6A47AA16"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37</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Keus F</w:t>
      </w:r>
      <w:r w:rsidRPr="00934B59">
        <w:rPr>
          <w:rFonts w:ascii="Book Antiqua" w:hAnsi="Book Antiqua" w:cs="SimSun"/>
          <w:color w:val="000000"/>
          <w:sz w:val="24"/>
          <w:szCs w:val="24"/>
        </w:rPr>
        <w:t>, de Jong JA, Gooszen HG, van Laarhoven CJ. Laparoscopic versus open cholecystectomy for patients with symptomatic cholecystolithiasis.</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Cochrane Database Syst Rev</w:t>
      </w:r>
      <w:r w:rsidRPr="008A3F3E">
        <w:rPr>
          <w:rFonts w:ascii="Book Antiqua" w:hAnsi="Book Antiqua" w:cs="SimSun"/>
          <w:color w:val="000000"/>
          <w:sz w:val="24"/>
          <w:szCs w:val="24"/>
        </w:rPr>
        <w:t> </w:t>
      </w:r>
      <w:r w:rsidRPr="00934B59">
        <w:rPr>
          <w:rFonts w:ascii="Book Antiqua" w:hAnsi="Book Antiqua" w:cs="SimSun"/>
          <w:color w:val="000000"/>
          <w:sz w:val="24"/>
          <w:szCs w:val="24"/>
        </w:rPr>
        <w:t>2006;</w:t>
      </w:r>
      <w:r w:rsidRPr="008A3F3E">
        <w:rPr>
          <w:rFonts w:ascii="Book Antiqua" w:hAnsi="Book Antiqua" w:cs="SimSun"/>
          <w:color w:val="000000"/>
          <w:sz w:val="24"/>
          <w:szCs w:val="24"/>
        </w:rPr>
        <w:t> </w:t>
      </w:r>
      <w:r w:rsidRPr="008A3F3E">
        <w:rPr>
          <w:rFonts w:ascii="Book Antiqua" w:hAnsi="Book Antiqua" w:cs="SimSun"/>
          <w:b/>
          <w:color w:val="000000"/>
          <w:sz w:val="24"/>
          <w:szCs w:val="24"/>
        </w:rPr>
        <w:t>(4)</w:t>
      </w:r>
      <w:r w:rsidRPr="00934B59">
        <w:rPr>
          <w:rFonts w:ascii="Book Antiqua" w:hAnsi="Book Antiqua" w:cs="SimSun"/>
          <w:color w:val="000000"/>
          <w:sz w:val="24"/>
          <w:szCs w:val="24"/>
        </w:rPr>
        <w:t>: CD006231 [PMID: 17054285 DOI: 10.1002/14651858.CD006231]</w:t>
      </w:r>
    </w:p>
    <w:p w14:paraId="5A54F551"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38</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Lehmann KS</w:t>
      </w:r>
      <w:r w:rsidRPr="00934B59">
        <w:rPr>
          <w:rFonts w:ascii="Book Antiqua" w:hAnsi="Book Antiqua" w:cs="SimSun"/>
          <w:color w:val="000000"/>
          <w:sz w:val="24"/>
          <w:szCs w:val="24"/>
        </w:rPr>
        <w:t xml:space="preserve">, Zornig C, Arlt G, Butters M, Bulian DR, Manger R, Burghardt J, Runkel N, Pürschel A, Köninger J, Buhr HJ. [Natural orifice transluminal endoscopic </w:t>
      </w:r>
      <w:r w:rsidRPr="00934B59">
        <w:rPr>
          <w:rFonts w:ascii="Book Antiqua" w:hAnsi="Book Antiqua" w:cs="SimSun"/>
          <w:color w:val="000000"/>
          <w:sz w:val="24"/>
          <w:szCs w:val="24"/>
        </w:rPr>
        <w:lastRenderedPageBreak/>
        <w:t>surgery in Germany: Data from the German NOTES registry].</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Chirurg</w:t>
      </w:r>
      <w:r w:rsidRPr="008A3F3E">
        <w:rPr>
          <w:rFonts w:ascii="Book Antiqua" w:hAnsi="Book Antiqua" w:cs="SimSun"/>
          <w:color w:val="000000"/>
          <w:sz w:val="24"/>
          <w:szCs w:val="24"/>
        </w:rPr>
        <w:t> </w:t>
      </w:r>
      <w:r w:rsidRPr="00934B59">
        <w:rPr>
          <w:rFonts w:ascii="Book Antiqua" w:hAnsi="Book Antiqua" w:cs="SimSun"/>
          <w:color w:val="000000"/>
          <w:sz w:val="24"/>
          <w:szCs w:val="24"/>
        </w:rPr>
        <w:t>2015;</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86</w:t>
      </w:r>
      <w:r w:rsidRPr="00934B59">
        <w:rPr>
          <w:rFonts w:ascii="Book Antiqua" w:hAnsi="Book Antiqua" w:cs="SimSun"/>
          <w:color w:val="000000"/>
          <w:sz w:val="24"/>
          <w:szCs w:val="24"/>
        </w:rPr>
        <w:t>: 577-586 [PMID: 24994591 DOI: 10.1007/s00104-014-2808-9]</w:t>
      </w:r>
    </w:p>
    <w:p w14:paraId="085410C7"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39</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Hensel M</w:t>
      </w:r>
      <w:r w:rsidRPr="00934B59">
        <w:rPr>
          <w:rFonts w:ascii="Book Antiqua" w:hAnsi="Book Antiqua" w:cs="SimSun"/>
          <w:color w:val="000000"/>
          <w:sz w:val="24"/>
          <w:szCs w:val="24"/>
        </w:rPr>
        <w:t>, Schernikau U, Schmidt A, Arlt G. [Comparison between transvaginal and laparoscopic cholecystectomy - a retrospective case-control study].</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Zentralbl Chir</w:t>
      </w:r>
      <w:r w:rsidRPr="008A3F3E">
        <w:rPr>
          <w:rFonts w:ascii="Book Antiqua" w:hAnsi="Book Antiqua" w:cs="SimSun"/>
          <w:color w:val="000000"/>
          <w:sz w:val="24"/>
          <w:szCs w:val="24"/>
        </w:rPr>
        <w:t> </w:t>
      </w:r>
      <w:r w:rsidRPr="00934B59">
        <w:rPr>
          <w:rFonts w:ascii="Book Antiqua" w:hAnsi="Book Antiqua" w:cs="SimSun"/>
          <w:color w:val="000000"/>
          <w:sz w:val="24"/>
          <w:szCs w:val="24"/>
        </w:rPr>
        <w:t>2012;</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137</w:t>
      </w:r>
      <w:r w:rsidRPr="00934B59">
        <w:rPr>
          <w:rFonts w:ascii="Book Antiqua" w:hAnsi="Book Antiqua" w:cs="SimSun"/>
          <w:color w:val="000000"/>
          <w:sz w:val="24"/>
          <w:szCs w:val="24"/>
        </w:rPr>
        <w:t>: 48-54 [PMID: 20446249 DOI: 10.1055/s-0030-1247332]</w:t>
      </w:r>
    </w:p>
    <w:p w14:paraId="1C14486F"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40</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Kilian M</w:t>
      </w:r>
      <w:r w:rsidRPr="00934B59">
        <w:rPr>
          <w:rFonts w:ascii="Book Antiqua" w:hAnsi="Book Antiqua" w:cs="SimSun"/>
          <w:color w:val="000000"/>
          <w:sz w:val="24"/>
          <w:szCs w:val="24"/>
        </w:rPr>
        <w:t>, Raue W, Menenakos C, Wassersleben B, Hartmann J. Transvaginal-hybrid vs. single-port-access vs. 'conventional' laparoscopic cholecystectomy: a prospective observational study.</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Langenbecks Arch Surg</w:t>
      </w:r>
      <w:r w:rsidRPr="008A3F3E">
        <w:rPr>
          <w:rFonts w:ascii="Book Antiqua" w:hAnsi="Book Antiqua" w:cs="SimSun"/>
          <w:color w:val="000000"/>
          <w:sz w:val="24"/>
          <w:szCs w:val="24"/>
        </w:rPr>
        <w:t> </w:t>
      </w:r>
      <w:r w:rsidRPr="00934B59">
        <w:rPr>
          <w:rFonts w:ascii="Book Antiqua" w:hAnsi="Book Antiqua" w:cs="SimSun"/>
          <w:color w:val="000000"/>
          <w:sz w:val="24"/>
          <w:szCs w:val="24"/>
        </w:rPr>
        <w:t>2011;</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396</w:t>
      </w:r>
      <w:r w:rsidRPr="00934B59">
        <w:rPr>
          <w:rFonts w:ascii="Book Antiqua" w:hAnsi="Book Antiqua" w:cs="SimSun"/>
          <w:color w:val="000000"/>
          <w:sz w:val="24"/>
          <w:szCs w:val="24"/>
        </w:rPr>
        <w:t>: 709-715 [PMID: 21384187 DOI: 10.1007/s00423-011-0769-8]</w:t>
      </w:r>
    </w:p>
    <w:p w14:paraId="512B8F42"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41</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Solomon D</w:t>
      </w:r>
      <w:r w:rsidRPr="00934B59">
        <w:rPr>
          <w:rFonts w:ascii="Book Antiqua" w:hAnsi="Book Antiqua" w:cs="SimSun"/>
          <w:color w:val="000000"/>
          <w:sz w:val="24"/>
          <w:szCs w:val="24"/>
        </w:rPr>
        <w:t>, Shariff AH, Silasi DA, Duffy AJ, Bell RL, Roberts KE. Transvaginal cholecystectomy versus single-incision laparoscopic cholecystectomy versus four-port laparoscopic cholecystectomy: a prospective cohort study.</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Surg Endosc</w:t>
      </w:r>
      <w:r w:rsidRPr="008A3F3E">
        <w:rPr>
          <w:rFonts w:ascii="Book Antiqua" w:hAnsi="Book Antiqua" w:cs="SimSun"/>
          <w:color w:val="000000"/>
          <w:sz w:val="24"/>
          <w:szCs w:val="24"/>
        </w:rPr>
        <w:t> </w:t>
      </w:r>
      <w:r w:rsidRPr="00934B59">
        <w:rPr>
          <w:rFonts w:ascii="Book Antiqua" w:hAnsi="Book Antiqua" w:cs="SimSun"/>
          <w:color w:val="000000"/>
          <w:sz w:val="24"/>
          <w:szCs w:val="24"/>
        </w:rPr>
        <w:t>2012;</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26</w:t>
      </w:r>
      <w:r w:rsidRPr="00934B59">
        <w:rPr>
          <w:rFonts w:ascii="Book Antiqua" w:hAnsi="Book Antiqua" w:cs="SimSun"/>
          <w:color w:val="000000"/>
          <w:sz w:val="24"/>
          <w:szCs w:val="24"/>
        </w:rPr>
        <w:t>: 2823-2827 [PMID: 22549370 DOI: 10.1007/s00464-012-2253-0]</w:t>
      </w:r>
    </w:p>
    <w:p w14:paraId="0F23B504"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42</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Borchert D</w:t>
      </w:r>
      <w:r w:rsidRPr="00934B59">
        <w:rPr>
          <w:rFonts w:ascii="Book Antiqua" w:hAnsi="Book Antiqua" w:cs="SimSun"/>
          <w:color w:val="000000"/>
          <w:sz w:val="24"/>
          <w:szCs w:val="24"/>
        </w:rPr>
        <w:t>, Federlein M, Rückbeil O, Burghardt J, Fritze F, Gellert K. Prospective evaluation of transvaginal assisted cholecystectomy.</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Surg Endosc</w:t>
      </w:r>
      <w:r w:rsidRPr="008A3F3E">
        <w:rPr>
          <w:rFonts w:ascii="Book Antiqua" w:hAnsi="Book Antiqua" w:cs="SimSun"/>
          <w:color w:val="000000"/>
          <w:sz w:val="24"/>
          <w:szCs w:val="24"/>
        </w:rPr>
        <w:t> </w:t>
      </w:r>
      <w:r w:rsidRPr="00934B59">
        <w:rPr>
          <w:rFonts w:ascii="Book Antiqua" w:hAnsi="Book Antiqua" w:cs="SimSun"/>
          <w:color w:val="000000"/>
          <w:sz w:val="24"/>
          <w:szCs w:val="24"/>
        </w:rPr>
        <w:t>2012;</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26</w:t>
      </w:r>
      <w:r w:rsidRPr="00934B59">
        <w:rPr>
          <w:rFonts w:ascii="Book Antiqua" w:hAnsi="Book Antiqua" w:cs="SimSun"/>
          <w:color w:val="000000"/>
          <w:sz w:val="24"/>
          <w:szCs w:val="24"/>
        </w:rPr>
        <w:t>: 3597-3604 [PMID: 22717796 DOI: 10.1007/s00464-012-2378-1]</w:t>
      </w:r>
    </w:p>
    <w:p w14:paraId="67E40C5A"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43</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Santos BF</w:t>
      </w:r>
      <w:r w:rsidRPr="00934B59">
        <w:rPr>
          <w:rFonts w:ascii="Book Antiqua" w:hAnsi="Book Antiqua" w:cs="SimSun"/>
          <w:color w:val="000000"/>
          <w:sz w:val="24"/>
          <w:szCs w:val="24"/>
        </w:rPr>
        <w:t>, Teitelbaum EN, Arafat FO, Milad MP, Soper NJ, Hungness ES. Comparison of short-term outcomes between transvaginal hybrid NOTES cholecystectomy and laparoscopic cholecystectomy.</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Surg Endosc</w:t>
      </w:r>
      <w:r w:rsidRPr="008A3F3E">
        <w:rPr>
          <w:rFonts w:ascii="Book Antiqua" w:hAnsi="Book Antiqua" w:cs="SimSun"/>
          <w:color w:val="000000"/>
          <w:sz w:val="24"/>
          <w:szCs w:val="24"/>
        </w:rPr>
        <w:t> </w:t>
      </w:r>
      <w:r w:rsidRPr="00934B59">
        <w:rPr>
          <w:rFonts w:ascii="Book Antiqua" w:hAnsi="Book Antiqua" w:cs="SimSun"/>
          <w:color w:val="000000"/>
          <w:sz w:val="24"/>
          <w:szCs w:val="24"/>
        </w:rPr>
        <w:t>2012;</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26</w:t>
      </w:r>
      <w:r w:rsidRPr="00934B59">
        <w:rPr>
          <w:rFonts w:ascii="Book Antiqua" w:hAnsi="Book Antiqua" w:cs="SimSun"/>
          <w:color w:val="000000"/>
          <w:sz w:val="24"/>
          <w:szCs w:val="24"/>
        </w:rPr>
        <w:t>: 3058-3066 [PMID: 22549379 DOI: 10.1007/s00464-012-2313-5]</w:t>
      </w:r>
    </w:p>
    <w:p w14:paraId="32BAD7DA"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44</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Zornig C</w:t>
      </w:r>
      <w:r w:rsidRPr="00934B59">
        <w:rPr>
          <w:rFonts w:ascii="Book Antiqua" w:hAnsi="Book Antiqua" w:cs="SimSun"/>
          <w:color w:val="000000"/>
          <w:sz w:val="24"/>
          <w:szCs w:val="24"/>
        </w:rPr>
        <w:t>, Siemssen L, Emmermann A, Alm M, von Waldenfels HA, Felixmüller C, Mofid H. NOTES cholecystectomy: matched-pair analysis comparing the transvaginal hybrid and conventional laparoscopic techniques in a series of 216 patients.</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Surg Endosc</w:t>
      </w:r>
      <w:r w:rsidRPr="008A3F3E">
        <w:rPr>
          <w:rFonts w:ascii="Book Antiqua" w:hAnsi="Book Antiqua" w:cs="SimSun"/>
          <w:color w:val="000000"/>
          <w:sz w:val="24"/>
          <w:szCs w:val="24"/>
        </w:rPr>
        <w:t> </w:t>
      </w:r>
      <w:r w:rsidRPr="00934B59">
        <w:rPr>
          <w:rFonts w:ascii="Book Antiqua" w:hAnsi="Book Antiqua" w:cs="SimSun"/>
          <w:color w:val="000000"/>
          <w:sz w:val="24"/>
          <w:szCs w:val="24"/>
        </w:rPr>
        <w:t>2011;</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25</w:t>
      </w:r>
      <w:r w:rsidRPr="00934B59">
        <w:rPr>
          <w:rFonts w:ascii="Book Antiqua" w:hAnsi="Book Antiqua" w:cs="SimSun"/>
          <w:color w:val="000000"/>
          <w:sz w:val="24"/>
          <w:szCs w:val="24"/>
        </w:rPr>
        <w:t>: 1822-1826 [PMID: 21181204 DOI: 10.1007/s00464-010-1473-4]</w:t>
      </w:r>
    </w:p>
    <w:p w14:paraId="44F7830A"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45</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Noguera JF</w:t>
      </w:r>
      <w:r w:rsidRPr="00934B59">
        <w:rPr>
          <w:rFonts w:ascii="Book Antiqua" w:hAnsi="Book Antiqua" w:cs="SimSun"/>
          <w:color w:val="000000"/>
          <w:sz w:val="24"/>
          <w:szCs w:val="24"/>
        </w:rPr>
        <w:t>, Cuadrado A, Dolz C, Olea JM, Morales R, Vicens C, Pujol JJ. [Non-randomised, comparative, prospective study of transvaginal endoscopic cholecystectomy versus transparietal laparoscopic cholecystectomy].</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Cir Esp</w:t>
      </w:r>
      <w:r w:rsidRPr="008A3F3E">
        <w:rPr>
          <w:rFonts w:ascii="Book Antiqua" w:hAnsi="Book Antiqua" w:cs="SimSun"/>
          <w:color w:val="000000"/>
          <w:sz w:val="24"/>
          <w:szCs w:val="24"/>
        </w:rPr>
        <w:t> </w:t>
      </w:r>
      <w:r w:rsidRPr="00934B59">
        <w:rPr>
          <w:rFonts w:ascii="Book Antiqua" w:hAnsi="Book Antiqua" w:cs="SimSun"/>
          <w:color w:val="000000"/>
          <w:sz w:val="24"/>
          <w:szCs w:val="24"/>
        </w:rPr>
        <w:t>2009;</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85</w:t>
      </w:r>
      <w:r w:rsidRPr="00934B59">
        <w:rPr>
          <w:rFonts w:ascii="Book Antiqua" w:hAnsi="Book Antiqua" w:cs="SimSun"/>
          <w:color w:val="000000"/>
          <w:sz w:val="24"/>
          <w:szCs w:val="24"/>
        </w:rPr>
        <w:t>: 287-291 [PMID: 19376502 DOI: S0009-739X(09)00152-3]</w:t>
      </w:r>
    </w:p>
    <w:p w14:paraId="666ADCFD"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46</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Peterson CY</w:t>
      </w:r>
      <w:r w:rsidRPr="00934B59">
        <w:rPr>
          <w:rFonts w:ascii="Book Antiqua" w:hAnsi="Book Antiqua" w:cs="SimSun"/>
          <w:color w:val="000000"/>
          <w:sz w:val="24"/>
          <w:szCs w:val="24"/>
        </w:rPr>
        <w:t>, Ramamoorthy S, Andrews B, Horgan S, Talamini M, Chock A. Women's positive perception of transvaginal NOTES surgery.</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Surg Endosc</w:t>
      </w:r>
      <w:r w:rsidRPr="008A3F3E">
        <w:rPr>
          <w:rFonts w:ascii="Book Antiqua" w:hAnsi="Book Antiqua" w:cs="SimSun"/>
          <w:color w:val="000000"/>
          <w:sz w:val="24"/>
          <w:szCs w:val="24"/>
        </w:rPr>
        <w:t> </w:t>
      </w:r>
      <w:r w:rsidRPr="00934B59">
        <w:rPr>
          <w:rFonts w:ascii="Book Antiqua" w:hAnsi="Book Antiqua" w:cs="SimSun"/>
          <w:color w:val="000000"/>
          <w:sz w:val="24"/>
          <w:szCs w:val="24"/>
        </w:rPr>
        <w:t>2009;</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23</w:t>
      </w:r>
      <w:r w:rsidRPr="00934B59">
        <w:rPr>
          <w:rFonts w:ascii="Book Antiqua" w:hAnsi="Book Antiqua" w:cs="SimSun"/>
          <w:color w:val="000000"/>
          <w:sz w:val="24"/>
          <w:szCs w:val="24"/>
        </w:rPr>
        <w:t>: 1770-1774 [PMID: 19057953 DOI: 10.1007/s00464-008-0206-4]</w:t>
      </w:r>
    </w:p>
    <w:p w14:paraId="2CACC541"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lastRenderedPageBreak/>
        <w:t>47</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Strickland AD</w:t>
      </w:r>
      <w:r w:rsidRPr="00934B59">
        <w:rPr>
          <w:rFonts w:ascii="Book Antiqua" w:hAnsi="Book Antiqua" w:cs="SimSun"/>
          <w:color w:val="000000"/>
          <w:sz w:val="24"/>
          <w:szCs w:val="24"/>
        </w:rPr>
        <w:t>, Norwood MG, Behnia-Willison F, Olakkengil SA, Hewett PJ. Transvaginal natural orifice translumenal endoscopic surgery (NOTES): a survey of women's views on a new technique.</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Surg Endosc</w:t>
      </w:r>
      <w:r w:rsidRPr="008A3F3E">
        <w:rPr>
          <w:rFonts w:ascii="Book Antiqua" w:hAnsi="Book Antiqua" w:cs="SimSun"/>
          <w:color w:val="000000"/>
          <w:sz w:val="24"/>
          <w:szCs w:val="24"/>
        </w:rPr>
        <w:t> </w:t>
      </w:r>
      <w:r w:rsidRPr="00934B59">
        <w:rPr>
          <w:rFonts w:ascii="Book Antiqua" w:hAnsi="Book Antiqua" w:cs="SimSun"/>
          <w:color w:val="000000"/>
          <w:sz w:val="24"/>
          <w:szCs w:val="24"/>
        </w:rPr>
        <w:t>2010;</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24</w:t>
      </w:r>
      <w:r w:rsidRPr="00934B59">
        <w:rPr>
          <w:rFonts w:ascii="Book Antiqua" w:hAnsi="Book Antiqua" w:cs="SimSun"/>
          <w:color w:val="000000"/>
          <w:sz w:val="24"/>
          <w:szCs w:val="24"/>
        </w:rPr>
        <w:t>: 2424-2431 [PMID: 20224999 DOI: 10.1007/s00464-010-0968-3]</w:t>
      </w:r>
    </w:p>
    <w:p w14:paraId="7B18254D"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48</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Bucher P</w:t>
      </w:r>
      <w:r w:rsidRPr="00934B59">
        <w:rPr>
          <w:rFonts w:ascii="Book Antiqua" w:hAnsi="Book Antiqua" w:cs="SimSun"/>
          <w:color w:val="000000"/>
          <w:sz w:val="24"/>
          <w:szCs w:val="24"/>
        </w:rPr>
        <w:t>, Ostermann S, Pugin F, Morel P. Female population perception of conventional laparoscopy, transumbilical LESS, and transvaginal NOTES for cholecystectomy.</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Surg Endosc</w:t>
      </w:r>
      <w:r w:rsidRPr="008A3F3E">
        <w:rPr>
          <w:rFonts w:ascii="Book Antiqua" w:hAnsi="Book Antiqua" w:cs="SimSun"/>
          <w:color w:val="000000"/>
          <w:sz w:val="24"/>
          <w:szCs w:val="24"/>
        </w:rPr>
        <w:t> </w:t>
      </w:r>
      <w:r w:rsidRPr="00934B59">
        <w:rPr>
          <w:rFonts w:ascii="Book Antiqua" w:hAnsi="Book Antiqua" w:cs="SimSun"/>
          <w:color w:val="000000"/>
          <w:sz w:val="24"/>
          <w:szCs w:val="24"/>
        </w:rPr>
        <w:t>2011;</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25</w:t>
      </w:r>
      <w:r w:rsidRPr="00934B59">
        <w:rPr>
          <w:rFonts w:ascii="Book Antiqua" w:hAnsi="Book Antiqua" w:cs="SimSun"/>
          <w:color w:val="000000"/>
          <w:sz w:val="24"/>
          <w:szCs w:val="24"/>
        </w:rPr>
        <w:t>: 2308-2315 [PMID: 21301884 DOI: 10.1007/s00464-010-1554-4]</w:t>
      </w:r>
    </w:p>
    <w:p w14:paraId="685C013E"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49</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Kobiela J</w:t>
      </w:r>
      <w:r w:rsidRPr="00934B59">
        <w:rPr>
          <w:rFonts w:ascii="Book Antiqua" w:hAnsi="Book Antiqua" w:cs="SimSun"/>
          <w:color w:val="000000"/>
          <w:sz w:val="24"/>
          <w:szCs w:val="24"/>
        </w:rPr>
        <w:t>, Stefaniak T, Dobrowolski S, Makarewicz W, Lachiński AJ, Sledziński Z. Transvaginal NOTES cholecystectomy in my partner? No way!</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Wideochir Inne Tech Maloinwazyjne</w:t>
      </w:r>
      <w:r w:rsidRPr="008A3F3E">
        <w:rPr>
          <w:rFonts w:ascii="Book Antiqua" w:hAnsi="Book Antiqua" w:cs="SimSun"/>
          <w:color w:val="000000"/>
          <w:sz w:val="24"/>
          <w:szCs w:val="24"/>
        </w:rPr>
        <w:t> </w:t>
      </w:r>
      <w:r w:rsidRPr="00934B59">
        <w:rPr>
          <w:rFonts w:ascii="Book Antiqua" w:hAnsi="Book Antiqua" w:cs="SimSun"/>
          <w:color w:val="000000"/>
          <w:sz w:val="24"/>
          <w:szCs w:val="24"/>
        </w:rPr>
        <w:t>2011;</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6</w:t>
      </w:r>
      <w:r w:rsidRPr="00934B59">
        <w:rPr>
          <w:rFonts w:ascii="Book Antiqua" w:hAnsi="Book Antiqua" w:cs="SimSun"/>
          <w:color w:val="000000"/>
          <w:sz w:val="24"/>
          <w:szCs w:val="24"/>
        </w:rPr>
        <w:t>: 236-241 [PMID: 23255986 DOI: 10.5114/wiitm.2011.26258]</w:t>
      </w:r>
    </w:p>
    <w:p w14:paraId="2CA8948C"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50</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Linke GR</w:t>
      </w:r>
      <w:r w:rsidRPr="00934B59">
        <w:rPr>
          <w:rFonts w:ascii="Book Antiqua" w:hAnsi="Book Antiqua" w:cs="SimSun"/>
          <w:color w:val="000000"/>
          <w:sz w:val="24"/>
          <w:szCs w:val="24"/>
        </w:rPr>
        <w:t>, Tarantino I, Bruderer T, Celeiro J, Warschkow R, Tarr PE, Müller-Stich BP, Zerz A. Transvaginal access for NOTES: a cohort study of microbiological colonization and contamination.</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Endoscopy</w:t>
      </w:r>
      <w:r w:rsidRPr="008A3F3E">
        <w:rPr>
          <w:rFonts w:ascii="Book Antiqua" w:hAnsi="Book Antiqua" w:cs="SimSun"/>
          <w:color w:val="000000"/>
          <w:sz w:val="24"/>
          <w:szCs w:val="24"/>
        </w:rPr>
        <w:t> </w:t>
      </w:r>
      <w:r w:rsidRPr="00934B59">
        <w:rPr>
          <w:rFonts w:ascii="Book Antiqua" w:hAnsi="Book Antiqua" w:cs="SimSun"/>
          <w:color w:val="000000"/>
          <w:sz w:val="24"/>
          <w:szCs w:val="24"/>
        </w:rPr>
        <w:t>2012;</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44</w:t>
      </w:r>
      <w:r w:rsidRPr="00934B59">
        <w:rPr>
          <w:rFonts w:ascii="Book Antiqua" w:hAnsi="Book Antiqua" w:cs="SimSun"/>
          <w:color w:val="000000"/>
          <w:sz w:val="24"/>
          <w:szCs w:val="24"/>
        </w:rPr>
        <w:t>: 684-689 [PMID: 22528675 DOI: 10.1055/s-0032-1309390]</w:t>
      </w:r>
    </w:p>
    <w:p w14:paraId="5A577D59"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51</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Zornig C</w:t>
      </w:r>
      <w:r w:rsidRPr="00934B59">
        <w:rPr>
          <w:rFonts w:ascii="Book Antiqua" w:hAnsi="Book Antiqua" w:cs="SimSun"/>
          <w:color w:val="000000"/>
          <w:sz w:val="24"/>
          <w:szCs w:val="24"/>
        </w:rPr>
        <w:t>, Mofid H, Siemssen L, Emmermann A, Alm M, von Waldenfels HA, Felixmüller C. Transvaginal NOTES hybrid cholecystectomy: feasibility results in 68 cases with mid-term follow-up.</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Endoscopy</w:t>
      </w:r>
      <w:r w:rsidRPr="008A3F3E">
        <w:rPr>
          <w:rFonts w:ascii="Book Antiqua" w:hAnsi="Book Antiqua" w:cs="SimSun"/>
          <w:color w:val="000000"/>
          <w:sz w:val="24"/>
          <w:szCs w:val="24"/>
        </w:rPr>
        <w:t> </w:t>
      </w:r>
      <w:r w:rsidRPr="00934B59">
        <w:rPr>
          <w:rFonts w:ascii="Book Antiqua" w:hAnsi="Book Antiqua" w:cs="SimSun"/>
          <w:color w:val="000000"/>
          <w:sz w:val="24"/>
          <w:szCs w:val="24"/>
        </w:rPr>
        <w:t>2009;</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41</w:t>
      </w:r>
      <w:r w:rsidRPr="00934B59">
        <w:rPr>
          <w:rFonts w:ascii="Book Antiqua" w:hAnsi="Book Antiqua" w:cs="SimSun"/>
          <w:color w:val="000000"/>
          <w:sz w:val="24"/>
          <w:szCs w:val="24"/>
        </w:rPr>
        <w:t>: 391-394 [PMID: 19418391]</w:t>
      </w:r>
    </w:p>
    <w:p w14:paraId="6970ABE7"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52</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Linke GR</w:t>
      </w:r>
      <w:r w:rsidRPr="00934B59">
        <w:rPr>
          <w:rFonts w:ascii="Book Antiqua" w:hAnsi="Book Antiqua" w:cs="SimSun"/>
          <w:color w:val="000000"/>
          <w:sz w:val="24"/>
          <w:szCs w:val="24"/>
        </w:rPr>
        <w:t>, Luz S, Janczak J, Zerz A, Schmied BM, Siercks I, Warschkow R, Beutner U, Tarantino I. Evaluation of sexual function in sexually active women 1 year after transvaginal NOTES: a prospective cohort study of 106 patients.</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Langenbecks Arch Surg</w:t>
      </w:r>
      <w:r w:rsidRPr="008A3F3E">
        <w:rPr>
          <w:rFonts w:ascii="Book Antiqua" w:hAnsi="Book Antiqua" w:cs="SimSun"/>
          <w:color w:val="000000"/>
          <w:sz w:val="24"/>
          <w:szCs w:val="24"/>
        </w:rPr>
        <w:t> </w:t>
      </w:r>
      <w:r w:rsidRPr="00934B59">
        <w:rPr>
          <w:rFonts w:ascii="Book Antiqua" w:hAnsi="Book Antiqua" w:cs="SimSun"/>
          <w:color w:val="000000"/>
          <w:sz w:val="24"/>
          <w:szCs w:val="24"/>
        </w:rPr>
        <w:t>2013;</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398</w:t>
      </w:r>
      <w:r w:rsidRPr="00934B59">
        <w:rPr>
          <w:rFonts w:ascii="Book Antiqua" w:hAnsi="Book Antiqua" w:cs="SimSun"/>
          <w:color w:val="000000"/>
          <w:sz w:val="24"/>
          <w:szCs w:val="24"/>
        </w:rPr>
        <w:t>: 139-145 [PMID: 22922839 DOI: 10.1007/s00423-012-0993-x]</w:t>
      </w:r>
    </w:p>
    <w:p w14:paraId="227F9E54"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53</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Pugliese R</w:t>
      </w:r>
      <w:r w:rsidRPr="00934B59">
        <w:rPr>
          <w:rFonts w:ascii="Book Antiqua" w:hAnsi="Book Antiqua" w:cs="SimSun"/>
          <w:color w:val="000000"/>
          <w:sz w:val="24"/>
          <w:szCs w:val="24"/>
        </w:rPr>
        <w:t>, Forgione A, Sansonna F, Ferrari GC, Di Lernia S, Magistro C. Hybrid NOTES transvaginal cholecystectomy: operative and long-term results after 18 cases.</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Langenbecks Arch Surg</w:t>
      </w:r>
      <w:r w:rsidRPr="008A3F3E">
        <w:rPr>
          <w:rFonts w:ascii="Book Antiqua" w:hAnsi="Book Antiqua" w:cs="SimSun"/>
          <w:color w:val="000000"/>
          <w:sz w:val="24"/>
          <w:szCs w:val="24"/>
        </w:rPr>
        <w:t> </w:t>
      </w:r>
      <w:r w:rsidRPr="00934B59">
        <w:rPr>
          <w:rFonts w:ascii="Book Antiqua" w:hAnsi="Book Antiqua" w:cs="SimSun"/>
          <w:color w:val="000000"/>
          <w:sz w:val="24"/>
          <w:szCs w:val="24"/>
        </w:rPr>
        <w:t>2010;</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395</w:t>
      </w:r>
      <w:r w:rsidRPr="00934B59">
        <w:rPr>
          <w:rFonts w:ascii="Book Antiqua" w:hAnsi="Book Antiqua" w:cs="SimSun"/>
          <w:color w:val="000000"/>
          <w:sz w:val="24"/>
          <w:szCs w:val="24"/>
        </w:rPr>
        <w:t>: 241-245 [PMID: 19588162 DOI: 10.1007/s00423-009-0528-2]</w:t>
      </w:r>
    </w:p>
    <w:p w14:paraId="14E9B517"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54</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Noguera JF</w:t>
      </w:r>
      <w:r w:rsidRPr="00934B59">
        <w:rPr>
          <w:rFonts w:ascii="Book Antiqua" w:hAnsi="Book Antiqua" w:cs="SimSun"/>
          <w:color w:val="000000"/>
          <w:sz w:val="24"/>
          <w:szCs w:val="24"/>
        </w:rPr>
        <w:t>, Cuadrado A, Dolz C, Olea JM, García JC. Prospective randomized clinical trial comparing laparoscopic cholecystectomy and hybrid natural orifice transluminal endoscopic surgery (NOTES) (NCT00835250).</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Surg Endosc</w:t>
      </w:r>
      <w:r w:rsidRPr="008A3F3E">
        <w:rPr>
          <w:rFonts w:ascii="Book Antiqua" w:hAnsi="Book Antiqua" w:cs="SimSun"/>
          <w:color w:val="000000"/>
          <w:sz w:val="24"/>
          <w:szCs w:val="24"/>
        </w:rPr>
        <w:t> </w:t>
      </w:r>
      <w:r w:rsidRPr="00934B59">
        <w:rPr>
          <w:rFonts w:ascii="Book Antiqua" w:hAnsi="Book Antiqua" w:cs="SimSun"/>
          <w:color w:val="000000"/>
          <w:sz w:val="24"/>
          <w:szCs w:val="24"/>
        </w:rPr>
        <w:t>2012;</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26</w:t>
      </w:r>
      <w:r w:rsidRPr="00934B59">
        <w:rPr>
          <w:rFonts w:ascii="Book Antiqua" w:hAnsi="Book Antiqua" w:cs="SimSun"/>
          <w:color w:val="000000"/>
          <w:sz w:val="24"/>
          <w:szCs w:val="24"/>
        </w:rPr>
        <w:t>: 3435-3441 [PMID: 22648123 DOI: 10.1007/s00464-012-2359-4]</w:t>
      </w:r>
    </w:p>
    <w:p w14:paraId="64D4EC26"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55</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Borchert DH</w:t>
      </w:r>
      <w:r w:rsidRPr="00934B59">
        <w:rPr>
          <w:rFonts w:ascii="Book Antiqua" w:hAnsi="Book Antiqua" w:cs="SimSun"/>
          <w:color w:val="000000"/>
          <w:sz w:val="24"/>
          <w:szCs w:val="24"/>
        </w:rPr>
        <w:t xml:space="preserve">, Federlein M, Fritze-Büttner F, Burghardt J, Liersch-Löhn B, Atas Y, Müller V, Rückbeil O, Wagenpfeil S, Gräber S, Gellert K. Postoperative pain after </w:t>
      </w:r>
      <w:r w:rsidRPr="00934B59">
        <w:rPr>
          <w:rFonts w:ascii="Book Antiqua" w:hAnsi="Book Antiqua" w:cs="SimSun"/>
          <w:color w:val="000000"/>
          <w:sz w:val="24"/>
          <w:szCs w:val="24"/>
        </w:rPr>
        <w:lastRenderedPageBreak/>
        <w:t>transvaginal cholecystectomy: single-center, double-blind, randomized controlled trial.</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Surg Endosc</w:t>
      </w:r>
      <w:r w:rsidRPr="008A3F3E">
        <w:rPr>
          <w:rFonts w:ascii="Book Antiqua" w:hAnsi="Book Antiqua" w:cs="SimSun"/>
          <w:color w:val="000000"/>
          <w:sz w:val="24"/>
          <w:szCs w:val="24"/>
        </w:rPr>
        <w:t> </w:t>
      </w:r>
      <w:r w:rsidRPr="00934B59">
        <w:rPr>
          <w:rFonts w:ascii="Book Antiqua" w:hAnsi="Book Antiqua" w:cs="SimSun"/>
          <w:color w:val="000000"/>
          <w:sz w:val="24"/>
          <w:szCs w:val="24"/>
        </w:rPr>
        <w:t>2014;</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28</w:t>
      </w:r>
      <w:r w:rsidRPr="00934B59">
        <w:rPr>
          <w:rFonts w:ascii="Book Antiqua" w:hAnsi="Book Antiqua" w:cs="SimSun"/>
          <w:color w:val="000000"/>
          <w:sz w:val="24"/>
          <w:szCs w:val="24"/>
        </w:rPr>
        <w:t>: 1886-1894 [PMID: 24464385 DOI: 10.1007/s00464-013-3409-2]</w:t>
      </w:r>
    </w:p>
    <w:p w14:paraId="577461DE" w14:textId="77777777" w:rsidR="005B4A02" w:rsidRPr="00934B59" w:rsidRDefault="005B4A02" w:rsidP="005346E2">
      <w:pPr>
        <w:adjustRightInd w:val="0"/>
        <w:snapToGrid w:val="0"/>
        <w:spacing w:after="0" w:line="360" w:lineRule="auto"/>
        <w:jc w:val="both"/>
        <w:rPr>
          <w:rFonts w:ascii="Book Antiqua" w:hAnsi="Book Antiqua" w:cs="SimSun"/>
          <w:color w:val="000000"/>
          <w:sz w:val="24"/>
          <w:szCs w:val="24"/>
        </w:rPr>
      </w:pPr>
      <w:r w:rsidRPr="00934B59">
        <w:rPr>
          <w:rFonts w:ascii="Book Antiqua" w:hAnsi="Book Antiqua" w:cs="SimSun"/>
          <w:color w:val="000000"/>
          <w:sz w:val="24"/>
          <w:szCs w:val="24"/>
        </w:rPr>
        <w:t>56</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Bulian DR</w:t>
      </w:r>
      <w:r w:rsidRPr="00934B59">
        <w:rPr>
          <w:rFonts w:ascii="Book Antiqua" w:hAnsi="Book Antiqua" w:cs="SimSun"/>
          <w:color w:val="000000"/>
          <w:sz w:val="24"/>
          <w:szCs w:val="24"/>
        </w:rPr>
        <w:t>, Knuth J, Ströhlein MA, Sauerwald A, Heiss MM. [Transvaginal/transumbilical hybrid NOTES appendicectomy : Comparison of techniques in uncomplicated and complicated appendicitis].</w:t>
      </w:r>
      <w:r w:rsidRPr="008A3F3E">
        <w:rPr>
          <w:rFonts w:ascii="Book Antiqua" w:hAnsi="Book Antiqua" w:cs="SimSun"/>
          <w:color w:val="000000"/>
          <w:sz w:val="24"/>
          <w:szCs w:val="24"/>
        </w:rPr>
        <w:t> </w:t>
      </w:r>
      <w:r w:rsidRPr="00934B59">
        <w:rPr>
          <w:rFonts w:ascii="Book Antiqua" w:hAnsi="Book Antiqua" w:cs="SimSun"/>
          <w:i/>
          <w:iCs/>
          <w:color w:val="000000"/>
          <w:sz w:val="24"/>
          <w:szCs w:val="24"/>
        </w:rPr>
        <w:t>Chirurg</w:t>
      </w:r>
      <w:r w:rsidRPr="008A3F3E">
        <w:rPr>
          <w:rFonts w:ascii="Book Antiqua" w:hAnsi="Book Antiqua" w:cs="SimSun"/>
          <w:color w:val="000000"/>
          <w:sz w:val="24"/>
          <w:szCs w:val="24"/>
        </w:rPr>
        <w:t> </w:t>
      </w:r>
      <w:r w:rsidRPr="00934B59">
        <w:rPr>
          <w:rFonts w:ascii="Book Antiqua" w:hAnsi="Book Antiqua" w:cs="SimSun"/>
          <w:color w:val="000000"/>
          <w:sz w:val="24"/>
          <w:szCs w:val="24"/>
        </w:rPr>
        <w:t>2015;</w:t>
      </w:r>
      <w:r w:rsidRPr="008A3F3E">
        <w:rPr>
          <w:rFonts w:ascii="Book Antiqua" w:hAnsi="Book Antiqua" w:cs="SimSun"/>
          <w:color w:val="000000"/>
          <w:sz w:val="24"/>
          <w:szCs w:val="24"/>
        </w:rPr>
        <w:t> </w:t>
      </w:r>
      <w:r w:rsidRPr="00934B59">
        <w:rPr>
          <w:rFonts w:ascii="Book Antiqua" w:hAnsi="Book Antiqua" w:cs="SimSun"/>
          <w:b/>
          <w:bCs/>
          <w:color w:val="000000"/>
          <w:sz w:val="24"/>
          <w:szCs w:val="24"/>
        </w:rPr>
        <w:t>86</w:t>
      </w:r>
      <w:r w:rsidRPr="00934B59">
        <w:rPr>
          <w:rFonts w:ascii="Book Antiqua" w:hAnsi="Book Antiqua" w:cs="SimSun"/>
          <w:color w:val="000000"/>
          <w:sz w:val="24"/>
          <w:szCs w:val="24"/>
        </w:rPr>
        <w:t>: 366-372 [PMID: 24969344 DOI: 10.1007/s00104-014-2774-2]</w:t>
      </w:r>
    </w:p>
    <w:p w14:paraId="26DB695A" w14:textId="77777777" w:rsidR="005B4A02" w:rsidRPr="008A3F3E" w:rsidRDefault="005B4A02" w:rsidP="005346E2">
      <w:pPr>
        <w:adjustRightInd w:val="0"/>
        <w:snapToGrid w:val="0"/>
        <w:spacing w:after="0" w:line="360" w:lineRule="auto"/>
        <w:jc w:val="both"/>
        <w:rPr>
          <w:rFonts w:ascii="Book Antiqua" w:hAnsi="Book Antiqua"/>
          <w:sz w:val="24"/>
          <w:szCs w:val="24"/>
        </w:rPr>
      </w:pPr>
    </w:p>
    <w:p w14:paraId="2EC030CB" w14:textId="53A657C0" w:rsidR="005B4A02" w:rsidRDefault="005B4A02" w:rsidP="005346E2">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5B4A02">
        <w:rPr>
          <w:rFonts w:ascii="Book Antiqua" w:hAnsi="Book Antiqua"/>
          <w:bCs/>
          <w:sz w:val="24"/>
        </w:rPr>
        <w:t>Farkas</w:t>
      </w:r>
      <w:r w:rsidRPr="005B4A02">
        <w:rPr>
          <w:rFonts w:ascii="Book Antiqua" w:hAnsi="Book Antiqua" w:hint="eastAsia"/>
          <w:bCs/>
          <w:sz w:val="24"/>
          <w:lang w:eastAsia="zh-CN"/>
        </w:rPr>
        <w:t xml:space="preserve"> DT</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005346E2">
        <w:rPr>
          <w:rFonts w:ascii="Book Antiqua" w:hAnsi="Book Antiqua"/>
          <w:sz w:val="24"/>
        </w:rPr>
        <w:t xml:space="preserve"> </w:t>
      </w:r>
      <w:r w:rsidRPr="005F7DC3">
        <w:rPr>
          <w:rFonts w:ascii="Book Antiqua" w:hAnsi="Book Antiqua"/>
          <w:sz w:val="24"/>
        </w:rPr>
        <w:t xml:space="preserve"> </w:t>
      </w:r>
      <w:r w:rsidRPr="005F7DC3">
        <w:rPr>
          <w:rFonts w:ascii="Book Antiqua" w:hAnsi="Book Antiqua"/>
          <w:b/>
          <w:bCs/>
          <w:sz w:val="24"/>
        </w:rPr>
        <w:t>E-Editor:</w:t>
      </w:r>
    </w:p>
    <w:p w14:paraId="714B2DC1" w14:textId="68F8D6A4" w:rsidR="007C5D0A" w:rsidRPr="00001789" w:rsidRDefault="007C5D0A" w:rsidP="005346E2">
      <w:pPr>
        <w:widowControl w:val="0"/>
        <w:suppressAutoHyphens w:val="0"/>
        <w:adjustRightInd w:val="0"/>
        <w:snapToGrid w:val="0"/>
        <w:spacing w:after="0" w:line="360" w:lineRule="auto"/>
        <w:jc w:val="both"/>
        <w:rPr>
          <w:rFonts w:ascii="Book Antiqua" w:hAnsi="Book Antiqua"/>
          <w:b/>
          <w:color w:val="00000A"/>
          <w:sz w:val="24"/>
          <w:szCs w:val="24"/>
          <w:lang w:val="en-US"/>
        </w:rPr>
      </w:pPr>
    </w:p>
    <w:p w14:paraId="50481ACA" w14:textId="6E0728E1" w:rsidR="007C5D0A" w:rsidRPr="005B4A02" w:rsidRDefault="007C5D0A" w:rsidP="005346E2">
      <w:pPr>
        <w:widowControl w:val="0"/>
        <w:suppressAutoHyphens w:val="0"/>
        <w:adjustRightInd w:val="0"/>
        <w:snapToGrid w:val="0"/>
        <w:spacing w:after="0" w:line="360" w:lineRule="auto"/>
        <w:jc w:val="both"/>
        <w:rPr>
          <w:rFonts w:ascii="Book Antiqua" w:hAnsi="Book Antiqua"/>
          <w:b/>
          <w:sz w:val="24"/>
          <w:szCs w:val="24"/>
          <w:lang w:val="en-US" w:eastAsia="zh-CN"/>
        </w:rPr>
      </w:pPr>
      <w:r w:rsidRPr="00001789">
        <w:rPr>
          <w:rFonts w:ascii="Book Antiqua" w:hAnsi="Book Antiqua"/>
          <w:b/>
          <w:color w:val="00000A"/>
          <w:sz w:val="24"/>
          <w:szCs w:val="24"/>
          <w:lang w:val="en-US"/>
        </w:rPr>
        <w:br w:type="page"/>
      </w:r>
      <w:r w:rsidR="009C174B" w:rsidRPr="005B4A02">
        <w:rPr>
          <w:rFonts w:ascii="Book Antiqua" w:hAnsi="Book Antiqua"/>
          <w:b/>
          <w:sz w:val="24"/>
          <w:szCs w:val="24"/>
          <w:lang w:val="en-US"/>
        </w:rPr>
        <w:lastRenderedPageBreak/>
        <w:t>Table 1</w:t>
      </w:r>
      <w:r w:rsidRPr="005B4A02">
        <w:rPr>
          <w:rFonts w:ascii="Book Antiqua" w:hAnsi="Book Antiqua"/>
          <w:b/>
          <w:sz w:val="24"/>
          <w:szCs w:val="24"/>
          <w:lang w:val="en-US"/>
        </w:rPr>
        <w:t xml:space="preserve"> Overview of the studies that were included for the analysis</w:t>
      </w:r>
    </w:p>
    <w:tbl>
      <w:tblPr>
        <w:tblW w:w="9466" w:type="dxa"/>
        <w:tblBorders>
          <w:top w:val="single" w:sz="4" w:space="0" w:color="auto"/>
          <w:bottom w:val="single" w:sz="4" w:space="0" w:color="auto"/>
        </w:tblBorders>
        <w:tblLayout w:type="fixed"/>
        <w:tblLook w:val="0000" w:firstRow="0" w:lastRow="0" w:firstColumn="0" w:lastColumn="0" w:noHBand="0" w:noVBand="0"/>
      </w:tblPr>
      <w:tblGrid>
        <w:gridCol w:w="2375"/>
        <w:gridCol w:w="2553"/>
        <w:gridCol w:w="4538"/>
      </w:tblGrid>
      <w:tr w:rsidR="007C5D0A" w:rsidRPr="00001789" w14:paraId="734168CF" w14:textId="77777777" w:rsidTr="005B4A02">
        <w:tc>
          <w:tcPr>
            <w:tcW w:w="2375" w:type="dxa"/>
            <w:tcBorders>
              <w:top w:val="single" w:sz="4" w:space="0" w:color="auto"/>
              <w:bottom w:val="single" w:sz="4" w:space="0" w:color="auto"/>
            </w:tcBorders>
          </w:tcPr>
          <w:p w14:paraId="79389FD4"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b/>
                <w:sz w:val="24"/>
                <w:szCs w:val="24"/>
                <w:lang w:val="en-US"/>
              </w:rPr>
            </w:pPr>
          </w:p>
          <w:p w14:paraId="0C58902A"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b/>
                <w:sz w:val="24"/>
                <w:szCs w:val="24"/>
                <w:lang w:val="en-US"/>
              </w:rPr>
            </w:pPr>
            <w:r w:rsidRPr="00001789">
              <w:rPr>
                <w:rFonts w:ascii="Book Antiqua" w:hAnsi="Book Antiqua"/>
                <w:b/>
                <w:sz w:val="24"/>
                <w:szCs w:val="24"/>
                <w:lang w:val="en-US"/>
              </w:rPr>
              <w:t>Study</w:t>
            </w:r>
          </w:p>
          <w:p w14:paraId="3C9F5062"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b/>
                <w:sz w:val="24"/>
                <w:szCs w:val="24"/>
                <w:lang w:val="en-US"/>
              </w:rPr>
            </w:pPr>
          </w:p>
        </w:tc>
        <w:tc>
          <w:tcPr>
            <w:tcW w:w="2553" w:type="dxa"/>
            <w:tcBorders>
              <w:top w:val="single" w:sz="4" w:space="0" w:color="auto"/>
              <w:bottom w:val="single" w:sz="4" w:space="0" w:color="auto"/>
            </w:tcBorders>
          </w:tcPr>
          <w:p w14:paraId="46DB9120"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b/>
                <w:sz w:val="24"/>
                <w:szCs w:val="24"/>
                <w:lang w:val="en-US"/>
              </w:rPr>
            </w:pPr>
          </w:p>
          <w:p w14:paraId="705B4413"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b/>
                <w:sz w:val="24"/>
                <w:szCs w:val="24"/>
                <w:lang w:val="en-US"/>
              </w:rPr>
            </w:pPr>
            <w:r w:rsidRPr="00001789">
              <w:rPr>
                <w:rFonts w:ascii="Book Antiqua" w:hAnsi="Book Antiqua"/>
                <w:b/>
                <w:sz w:val="24"/>
                <w:szCs w:val="24"/>
                <w:lang w:val="en-US"/>
              </w:rPr>
              <w:t>Patients</w:t>
            </w:r>
          </w:p>
        </w:tc>
        <w:tc>
          <w:tcPr>
            <w:tcW w:w="4538" w:type="dxa"/>
            <w:tcBorders>
              <w:top w:val="single" w:sz="4" w:space="0" w:color="auto"/>
              <w:bottom w:val="single" w:sz="4" w:space="0" w:color="auto"/>
            </w:tcBorders>
          </w:tcPr>
          <w:p w14:paraId="784F89BB" w14:textId="77777777" w:rsidR="007C5D0A" w:rsidRPr="00001789" w:rsidRDefault="007C5D0A" w:rsidP="005346E2">
            <w:pPr>
              <w:widowControl w:val="0"/>
              <w:suppressAutoHyphens w:val="0"/>
              <w:adjustRightInd w:val="0"/>
              <w:snapToGrid w:val="0"/>
              <w:spacing w:after="0" w:line="360" w:lineRule="auto"/>
              <w:ind w:hanging="175"/>
              <w:jc w:val="both"/>
              <w:rPr>
                <w:rFonts w:ascii="Book Antiqua" w:hAnsi="Book Antiqua"/>
                <w:b/>
                <w:sz w:val="24"/>
                <w:szCs w:val="24"/>
                <w:lang w:val="en-US"/>
              </w:rPr>
            </w:pPr>
          </w:p>
          <w:p w14:paraId="1E63BC74" w14:textId="77777777" w:rsidR="007C5D0A" w:rsidRPr="00001789" w:rsidRDefault="007C5D0A" w:rsidP="005346E2">
            <w:pPr>
              <w:widowControl w:val="0"/>
              <w:suppressAutoHyphens w:val="0"/>
              <w:adjustRightInd w:val="0"/>
              <w:snapToGrid w:val="0"/>
              <w:spacing w:after="0" w:line="360" w:lineRule="auto"/>
              <w:ind w:hanging="175"/>
              <w:jc w:val="both"/>
              <w:rPr>
                <w:rFonts w:ascii="Book Antiqua" w:hAnsi="Book Antiqua"/>
                <w:sz w:val="24"/>
                <w:szCs w:val="24"/>
                <w:lang w:val="en-US"/>
              </w:rPr>
            </w:pPr>
            <w:r w:rsidRPr="00001789">
              <w:rPr>
                <w:rFonts w:ascii="Book Antiqua" w:hAnsi="Book Antiqua"/>
                <w:b/>
                <w:sz w:val="24"/>
                <w:szCs w:val="24"/>
                <w:lang w:val="en-US"/>
              </w:rPr>
              <w:t>Study aim</w:t>
            </w:r>
          </w:p>
        </w:tc>
      </w:tr>
      <w:tr w:rsidR="007C5D0A" w:rsidRPr="00001789" w14:paraId="3F7425B1" w14:textId="77777777" w:rsidTr="005B4A02">
        <w:tc>
          <w:tcPr>
            <w:tcW w:w="2375" w:type="dxa"/>
            <w:tcBorders>
              <w:top w:val="single" w:sz="4" w:space="0" w:color="auto"/>
            </w:tcBorders>
          </w:tcPr>
          <w:p w14:paraId="2F5EAFA8" w14:textId="44D03AA0"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b/>
                <w:sz w:val="24"/>
                <w:szCs w:val="24"/>
                <w:lang w:val="en-US"/>
              </w:rPr>
              <w:t>Registry analy</w:t>
            </w:r>
            <w:r w:rsidR="00B83E79" w:rsidRPr="00001789">
              <w:rPr>
                <w:rFonts w:ascii="Book Antiqua" w:hAnsi="Book Antiqua"/>
                <w:b/>
                <w:sz w:val="24"/>
                <w:szCs w:val="24"/>
                <w:lang w:val="en-US"/>
              </w:rPr>
              <w:t>s</w:t>
            </w:r>
            <w:r w:rsidRPr="00001789">
              <w:rPr>
                <w:rFonts w:ascii="Book Antiqua" w:hAnsi="Book Antiqua"/>
                <w:b/>
                <w:sz w:val="24"/>
                <w:szCs w:val="24"/>
                <w:lang w:val="en-US"/>
              </w:rPr>
              <w:t>is</w:t>
            </w:r>
            <w:r w:rsidRPr="00001789">
              <w:rPr>
                <w:rFonts w:ascii="Book Antiqua" w:hAnsi="Book Antiqua"/>
                <w:b/>
                <w:sz w:val="24"/>
                <w:szCs w:val="24"/>
                <w:vertAlign w:val="superscript"/>
                <w:lang w:val="en-US"/>
              </w:rPr>
              <w:t>[</w:t>
            </w:r>
            <w:r w:rsidRPr="00001789">
              <w:rPr>
                <w:rFonts w:ascii="Book Antiqua" w:hAnsi="Book Antiqua"/>
                <w:sz w:val="24"/>
                <w:szCs w:val="24"/>
                <w:vertAlign w:val="superscript"/>
                <w:lang w:val="en-US"/>
              </w:rPr>
              <w:t>24</w:t>
            </w:r>
            <w:r w:rsidRPr="00001789">
              <w:rPr>
                <w:rFonts w:ascii="Book Antiqua" w:hAnsi="Book Antiqua"/>
                <w:b/>
                <w:sz w:val="24"/>
                <w:szCs w:val="24"/>
                <w:vertAlign w:val="superscript"/>
                <w:lang w:val="en-US"/>
              </w:rPr>
              <w:t>]</w:t>
            </w:r>
          </w:p>
        </w:tc>
        <w:tc>
          <w:tcPr>
            <w:tcW w:w="2553" w:type="dxa"/>
            <w:tcBorders>
              <w:top w:val="single" w:sz="4" w:space="0" w:color="auto"/>
            </w:tcBorders>
          </w:tcPr>
          <w:p w14:paraId="5E858D95"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sz w:val="24"/>
                <w:szCs w:val="24"/>
                <w:lang w:val="en-US"/>
              </w:rPr>
              <w:t>551</w:t>
            </w:r>
          </w:p>
          <w:p w14:paraId="449566E5"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sz w:val="24"/>
                <w:szCs w:val="24"/>
                <w:lang w:val="en-US"/>
              </w:rPr>
              <w:t>(488 TVC)</w:t>
            </w:r>
          </w:p>
        </w:tc>
        <w:tc>
          <w:tcPr>
            <w:tcW w:w="4538" w:type="dxa"/>
            <w:tcBorders>
              <w:top w:val="single" w:sz="4" w:space="0" w:color="auto"/>
            </w:tcBorders>
          </w:tcPr>
          <w:p w14:paraId="329929E5" w14:textId="77777777" w:rsidR="007C5D0A" w:rsidRPr="00001789" w:rsidRDefault="007C5D0A" w:rsidP="005346E2">
            <w:pPr>
              <w:pStyle w:val="-11"/>
              <w:widowControl w:val="0"/>
              <w:numPr>
                <w:ilvl w:val="0"/>
                <w:numId w:val="2"/>
              </w:numPr>
              <w:suppressAutoHyphens w:val="0"/>
              <w:adjustRightInd w:val="0"/>
              <w:snapToGrid w:val="0"/>
              <w:spacing w:after="0" w:line="360" w:lineRule="auto"/>
              <w:ind w:left="0" w:hanging="175"/>
              <w:jc w:val="both"/>
              <w:rPr>
                <w:rFonts w:ascii="Book Antiqua" w:hAnsi="Book Antiqua"/>
                <w:sz w:val="24"/>
                <w:szCs w:val="24"/>
                <w:lang w:val="en-US"/>
              </w:rPr>
            </w:pPr>
            <w:r w:rsidRPr="00001789">
              <w:rPr>
                <w:rFonts w:ascii="Book Antiqua" w:hAnsi="Book Antiqua"/>
                <w:sz w:val="24"/>
                <w:szCs w:val="24"/>
                <w:lang w:val="en-US"/>
              </w:rPr>
              <w:t>Technical and clinical feasibility</w:t>
            </w:r>
          </w:p>
          <w:p w14:paraId="38E913B4" w14:textId="77777777" w:rsidR="007C5D0A" w:rsidRPr="00001789" w:rsidRDefault="007C5D0A" w:rsidP="005346E2">
            <w:pPr>
              <w:pStyle w:val="-11"/>
              <w:widowControl w:val="0"/>
              <w:numPr>
                <w:ilvl w:val="0"/>
                <w:numId w:val="2"/>
              </w:numPr>
              <w:suppressAutoHyphens w:val="0"/>
              <w:adjustRightInd w:val="0"/>
              <w:snapToGrid w:val="0"/>
              <w:spacing w:after="0" w:line="360" w:lineRule="auto"/>
              <w:ind w:left="0" w:hanging="175"/>
              <w:jc w:val="both"/>
              <w:rPr>
                <w:rFonts w:ascii="Book Antiqua" w:hAnsi="Book Antiqua"/>
                <w:sz w:val="24"/>
                <w:szCs w:val="24"/>
                <w:lang w:val="en-US"/>
              </w:rPr>
            </w:pPr>
            <w:r w:rsidRPr="00001789">
              <w:rPr>
                <w:rFonts w:ascii="Book Antiqua" w:hAnsi="Book Antiqua"/>
                <w:sz w:val="24"/>
                <w:szCs w:val="24"/>
                <w:lang w:val="en-US"/>
              </w:rPr>
              <w:t>Safety (particularly regarding access related complications)</w:t>
            </w:r>
          </w:p>
          <w:p w14:paraId="60A5AE3D" w14:textId="77777777" w:rsidR="007C5D0A" w:rsidRPr="00001789" w:rsidRDefault="007C5D0A" w:rsidP="005346E2">
            <w:pPr>
              <w:pStyle w:val="-11"/>
              <w:widowControl w:val="0"/>
              <w:suppressAutoHyphens w:val="0"/>
              <w:adjustRightInd w:val="0"/>
              <w:snapToGrid w:val="0"/>
              <w:spacing w:after="0" w:line="360" w:lineRule="auto"/>
              <w:ind w:left="0" w:hanging="175"/>
              <w:jc w:val="both"/>
              <w:rPr>
                <w:rFonts w:ascii="Book Antiqua" w:hAnsi="Book Antiqua"/>
                <w:sz w:val="24"/>
                <w:szCs w:val="24"/>
                <w:lang w:val="en-US"/>
              </w:rPr>
            </w:pPr>
          </w:p>
          <w:p w14:paraId="4F1A4FCC" w14:textId="77777777" w:rsidR="007C5D0A" w:rsidRPr="00001789" w:rsidRDefault="007C5D0A" w:rsidP="005346E2">
            <w:pPr>
              <w:pStyle w:val="-11"/>
              <w:widowControl w:val="0"/>
              <w:suppressAutoHyphens w:val="0"/>
              <w:adjustRightInd w:val="0"/>
              <w:snapToGrid w:val="0"/>
              <w:spacing w:after="0" w:line="360" w:lineRule="auto"/>
              <w:ind w:left="0" w:hanging="175"/>
              <w:jc w:val="both"/>
              <w:rPr>
                <w:rFonts w:ascii="Book Antiqua" w:hAnsi="Book Antiqua"/>
                <w:sz w:val="24"/>
                <w:szCs w:val="24"/>
                <w:lang w:val="en-US"/>
              </w:rPr>
            </w:pPr>
          </w:p>
        </w:tc>
      </w:tr>
      <w:tr w:rsidR="007C5D0A" w:rsidRPr="00001789" w14:paraId="6DF521ED" w14:textId="77777777" w:rsidTr="009C174B">
        <w:tc>
          <w:tcPr>
            <w:tcW w:w="2375" w:type="dxa"/>
          </w:tcPr>
          <w:p w14:paraId="65D6D64F" w14:textId="778762A6"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b/>
                <w:sz w:val="24"/>
                <w:szCs w:val="24"/>
                <w:lang w:val="en-US"/>
              </w:rPr>
              <w:t>Cohort study A</w:t>
            </w:r>
            <w:r w:rsidRPr="00001789">
              <w:rPr>
                <w:rFonts w:ascii="Book Antiqua" w:hAnsi="Book Antiqua"/>
                <w:b/>
                <w:sz w:val="24"/>
                <w:szCs w:val="24"/>
                <w:vertAlign w:val="superscript"/>
                <w:lang w:val="en-US"/>
              </w:rPr>
              <w:t>[</w:t>
            </w:r>
            <w:r w:rsidRPr="00001789">
              <w:rPr>
                <w:rFonts w:ascii="Book Antiqua" w:hAnsi="Book Antiqua"/>
                <w:sz w:val="24"/>
                <w:szCs w:val="24"/>
                <w:vertAlign w:val="superscript"/>
                <w:lang w:val="en-US"/>
              </w:rPr>
              <w:t>25</w:t>
            </w:r>
            <w:r w:rsidRPr="00001789">
              <w:rPr>
                <w:rFonts w:ascii="Book Antiqua" w:hAnsi="Book Antiqua"/>
                <w:b/>
                <w:sz w:val="24"/>
                <w:szCs w:val="24"/>
                <w:vertAlign w:val="superscript"/>
                <w:lang w:val="en-US"/>
              </w:rPr>
              <w:t>]</w:t>
            </w:r>
          </w:p>
          <w:p w14:paraId="7DE87AD3"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sz w:val="24"/>
                <w:szCs w:val="24"/>
                <w:lang w:val="en-US"/>
              </w:rPr>
              <w:t>(Early postoperatively)</w:t>
            </w:r>
          </w:p>
        </w:tc>
        <w:tc>
          <w:tcPr>
            <w:tcW w:w="2553" w:type="dxa"/>
          </w:tcPr>
          <w:p w14:paraId="5ABCE098"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sz w:val="24"/>
                <w:szCs w:val="24"/>
                <w:lang w:val="en-US"/>
              </w:rPr>
              <w:t>100</w:t>
            </w:r>
          </w:p>
          <w:p w14:paraId="1B010F72"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sz w:val="24"/>
                <w:szCs w:val="24"/>
                <w:lang w:val="en-US"/>
              </w:rPr>
              <w:t>(50 TVC; 50 LC)</w:t>
            </w:r>
          </w:p>
        </w:tc>
        <w:tc>
          <w:tcPr>
            <w:tcW w:w="4538" w:type="dxa"/>
          </w:tcPr>
          <w:p w14:paraId="12BA554B" w14:textId="77777777" w:rsidR="007C5D0A" w:rsidRPr="00001789" w:rsidRDefault="007C5D0A" w:rsidP="005346E2">
            <w:pPr>
              <w:pStyle w:val="-11"/>
              <w:widowControl w:val="0"/>
              <w:numPr>
                <w:ilvl w:val="0"/>
                <w:numId w:val="2"/>
              </w:numPr>
              <w:suppressAutoHyphens w:val="0"/>
              <w:adjustRightInd w:val="0"/>
              <w:snapToGrid w:val="0"/>
              <w:spacing w:after="0" w:line="360" w:lineRule="auto"/>
              <w:ind w:left="0" w:hanging="175"/>
              <w:jc w:val="both"/>
              <w:rPr>
                <w:rFonts w:ascii="Book Antiqua" w:hAnsi="Book Antiqua"/>
                <w:sz w:val="24"/>
                <w:szCs w:val="24"/>
                <w:lang w:val="en-US"/>
              </w:rPr>
            </w:pPr>
            <w:r w:rsidRPr="00001789">
              <w:rPr>
                <w:rFonts w:ascii="Book Antiqua" w:hAnsi="Book Antiqua"/>
                <w:sz w:val="24"/>
                <w:szCs w:val="24"/>
                <w:lang w:val="en-US"/>
              </w:rPr>
              <w:t>Benefit (postoperative pain)</w:t>
            </w:r>
          </w:p>
          <w:p w14:paraId="1166DFA9" w14:textId="77777777" w:rsidR="007C5D0A" w:rsidRPr="00001789" w:rsidRDefault="007C5D0A" w:rsidP="005346E2">
            <w:pPr>
              <w:pStyle w:val="-11"/>
              <w:widowControl w:val="0"/>
              <w:numPr>
                <w:ilvl w:val="0"/>
                <w:numId w:val="2"/>
              </w:numPr>
              <w:suppressAutoHyphens w:val="0"/>
              <w:adjustRightInd w:val="0"/>
              <w:snapToGrid w:val="0"/>
              <w:spacing w:after="0" w:line="360" w:lineRule="auto"/>
              <w:ind w:left="0" w:hanging="175"/>
              <w:jc w:val="both"/>
              <w:rPr>
                <w:rFonts w:ascii="Book Antiqua" w:hAnsi="Book Antiqua"/>
                <w:sz w:val="24"/>
                <w:szCs w:val="24"/>
                <w:lang w:val="en-US"/>
              </w:rPr>
            </w:pPr>
            <w:r w:rsidRPr="00001789">
              <w:rPr>
                <w:rFonts w:ascii="Book Antiqua" w:hAnsi="Book Antiqua"/>
                <w:sz w:val="24"/>
                <w:szCs w:val="24"/>
                <w:lang w:val="en-US"/>
              </w:rPr>
              <w:t>Disadvantages (specific complications)</w:t>
            </w:r>
          </w:p>
          <w:p w14:paraId="329F1FD3" w14:textId="77777777" w:rsidR="007C5D0A" w:rsidRPr="00001789" w:rsidRDefault="007C5D0A" w:rsidP="005346E2">
            <w:pPr>
              <w:pStyle w:val="-11"/>
              <w:widowControl w:val="0"/>
              <w:suppressAutoHyphens w:val="0"/>
              <w:adjustRightInd w:val="0"/>
              <w:snapToGrid w:val="0"/>
              <w:spacing w:after="0" w:line="360" w:lineRule="auto"/>
              <w:ind w:left="0" w:hanging="175"/>
              <w:jc w:val="both"/>
              <w:rPr>
                <w:rFonts w:ascii="Book Antiqua" w:hAnsi="Book Antiqua"/>
                <w:sz w:val="24"/>
                <w:szCs w:val="24"/>
                <w:lang w:val="en-US"/>
              </w:rPr>
            </w:pPr>
          </w:p>
          <w:p w14:paraId="1D94BBCB" w14:textId="77777777" w:rsidR="007C5D0A" w:rsidRPr="00001789" w:rsidRDefault="007C5D0A" w:rsidP="005346E2">
            <w:pPr>
              <w:pStyle w:val="-11"/>
              <w:widowControl w:val="0"/>
              <w:suppressAutoHyphens w:val="0"/>
              <w:adjustRightInd w:val="0"/>
              <w:snapToGrid w:val="0"/>
              <w:spacing w:after="0" w:line="360" w:lineRule="auto"/>
              <w:ind w:left="0" w:hanging="175"/>
              <w:jc w:val="both"/>
              <w:rPr>
                <w:rFonts w:ascii="Book Antiqua" w:hAnsi="Book Antiqua"/>
                <w:sz w:val="24"/>
                <w:szCs w:val="24"/>
                <w:lang w:val="en-US"/>
              </w:rPr>
            </w:pPr>
          </w:p>
        </w:tc>
      </w:tr>
      <w:tr w:rsidR="007C5D0A" w:rsidRPr="00001789" w14:paraId="77AAECD1" w14:textId="77777777" w:rsidTr="009C174B">
        <w:tc>
          <w:tcPr>
            <w:tcW w:w="2375" w:type="dxa"/>
          </w:tcPr>
          <w:p w14:paraId="7023705D" w14:textId="010DC74F"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b/>
                <w:sz w:val="24"/>
                <w:szCs w:val="24"/>
                <w:lang w:val="en-US"/>
              </w:rPr>
              <w:t>Cohort study B</w:t>
            </w:r>
            <w:r w:rsidRPr="00001789">
              <w:rPr>
                <w:rFonts w:ascii="Book Antiqua" w:hAnsi="Book Antiqua"/>
                <w:b/>
                <w:sz w:val="24"/>
                <w:szCs w:val="24"/>
                <w:vertAlign w:val="superscript"/>
                <w:lang w:val="en-US"/>
              </w:rPr>
              <w:t>[</w:t>
            </w:r>
            <w:r w:rsidRPr="00001789">
              <w:rPr>
                <w:rFonts w:ascii="Book Antiqua" w:hAnsi="Book Antiqua"/>
                <w:sz w:val="24"/>
                <w:szCs w:val="24"/>
                <w:vertAlign w:val="superscript"/>
                <w:lang w:val="en-US"/>
              </w:rPr>
              <w:t>26</w:t>
            </w:r>
            <w:r w:rsidRPr="00001789">
              <w:rPr>
                <w:rFonts w:ascii="Book Antiqua" w:hAnsi="Book Antiqua"/>
                <w:b/>
                <w:sz w:val="24"/>
                <w:szCs w:val="24"/>
                <w:vertAlign w:val="superscript"/>
                <w:lang w:val="en-US"/>
              </w:rPr>
              <w:t>]</w:t>
            </w:r>
          </w:p>
          <w:p w14:paraId="1A9A95F3" w14:textId="528EEA8A"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sz w:val="24"/>
                <w:szCs w:val="24"/>
                <w:lang w:val="en-US"/>
              </w:rPr>
              <w:t>(24 mo</w:t>
            </w:r>
            <w:r w:rsidR="005B4A02">
              <w:rPr>
                <w:rFonts w:ascii="Book Antiqua" w:hAnsi="Book Antiqua" w:hint="eastAsia"/>
                <w:sz w:val="24"/>
                <w:szCs w:val="24"/>
                <w:lang w:val="en-US" w:eastAsia="zh-CN"/>
              </w:rPr>
              <w:t xml:space="preserve"> </w:t>
            </w:r>
            <w:r w:rsidRPr="00001789">
              <w:rPr>
                <w:rFonts w:ascii="Book Antiqua" w:hAnsi="Book Antiqua"/>
                <w:sz w:val="24"/>
                <w:szCs w:val="24"/>
                <w:lang w:val="en-US"/>
              </w:rPr>
              <w:t>postoperatively)</w:t>
            </w:r>
          </w:p>
        </w:tc>
        <w:tc>
          <w:tcPr>
            <w:tcW w:w="2553" w:type="dxa"/>
          </w:tcPr>
          <w:p w14:paraId="37774FFD" w14:textId="3E4620F6"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eastAsia="zh-CN"/>
              </w:rPr>
            </w:pPr>
            <w:r w:rsidRPr="00001789">
              <w:rPr>
                <w:rFonts w:ascii="Book Antiqua" w:hAnsi="Book Antiqua"/>
                <w:sz w:val="24"/>
                <w:szCs w:val="24"/>
                <w:lang w:val="en-US"/>
              </w:rPr>
              <w:t>88</w:t>
            </w:r>
            <w:r w:rsidR="005B4A02" w:rsidRPr="005B4A02">
              <w:rPr>
                <w:rFonts w:ascii="Book Antiqua" w:hAnsi="Book Antiqua" w:hint="eastAsia"/>
                <w:sz w:val="24"/>
                <w:szCs w:val="24"/>
                <w:vertAlign w:val="superscript"/>
                <w:lang w:val="en-US" w:eastAsia="zh-CN"/>
              </w:rPr>
              <w:t>1</w:t>
            </w:r>
          </w:p>
          <w:p w14:paraId="7744660A"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sz w:val="24"/>
                <w:szCs w:val="24"/>
                <w:lang w:val="en-US"/>
              </w:rPr>
              <w:t>(46 TVC; 42 LC)</w:t>
            </w:r>
          </w:p>
        </w:tc>
        <w:tc>
          <w:tcPr>
            <w:tcW w:w="4538" w:type="dxa"/>
          </w:tcPr>
          <w:p w14:paraId="160B7244" w14:textId="08A3D40E" w:rsidR="007C5D0A" w:rsidRPr="00001789" w:rsidRDefault="00466F4D" w:rsidP="005346E2">
            <w:pPr>
              <w:pStyle w:val="-11"/>
              <w:widowControl w:val="0"/>
              <w:numPr>
                <w:ilvl w:val="0"/>
                <w:numId w:val="2"/>
              </w:numPr>
              <w:suppressAutoHyphens w:val="0"/>
              <w:adjustRightInd w:val="0"/>
              <w:snapToGrid w:val="0"/>
              <w:spacing w:after="0" w:line="360" w:lineRule="auto"/>
              <w:ind w:left="0" w:hanging="175"/>
              <w:jc w:val="both"/>
              <w:rPr>
                <w:rFonts w:ascii="Book Antiqua" w:hAnsi="Book Antiqua"/>
                <w:sz w:val="24"/>
                <w:szCs w:val="24"/>
                <w:lang w:val="en-US"/>
              </w:rPr>
            </w:pPr>
            <w:r w:rsidRPr="00001789">
              <w:rPr>
                <w:rFonts w:ascii="Book Antiqua" w:hAnsi="Book Antiqua"/>
                <w:sz w:val="24"/>
                <w:szCs w:val="24"/>
                <w:lang w:val="en-US"/>
              </w:rPr>
              <w:t>Long-</w:t>
            </w:r>
            <w:r w:rsidR="007C5D0A" w:rsidRPr="00001789">
              <w:rPr>
                <w:rFonts w:ascii="Book Antiqua" w:hAnsi="Book Antiqua"/>
                <w:sz w:val="24"/>
                <w:szCs w:val="24"/>
                <w:lang w:val="en-US"/>
              </w:rPr>
              <w:t>term problems (particularly regarding sexual intercourse)</w:t>
            </w:r>
          </w:p>
          <w:p w14:paraId="502B4C15" w14:textId="77777777" w:rsidR="007C5D0A" w:rsidRPr="00001789" w:rsidRDefault="007C5D0A" w:rsidP="005346E2">
            <w:pPr>
              <w:pStyle w:val="-11"/>
              <w:widowControl w:val="0"/>
              <w:numPr>
                <w:ilvl w:val="0"/>
                <w:numId w:val="2"/>
              </w:numPr>
              <w:suppressAutoHyphens w:val="0"/>
              <w:adjustRightInd w:val="0"/>
              <w:snapToGrid w:val="0"/>
              <w:spacing w:after="0" w:line="360" w:lineRule="auto"/>
              <w:ind w:left="0" w:hanging="175"/>
              <w:jc w:val="both"/>
              <w:rPr>
                <w:rFonts w:ascii="Book Antiqua" w:hAnsi="Book Antiqua"/>
                <w:sz w:val="24"/>
                <w:szCs w:val="24"/>
                <w:lang w:val="en-US"/>
              </w:rPr>
            </w:pPr>
            <w:r w:rsidRPr="00001789">
              <w:rPr>
                <w:rFonts w:ascii="Book Antiqua" w:hAnsi="Book Antiqua"/>
                <w:sz w:val="24"/>
                <w:szCs w:val="24"/>
                <w:lang w:val="en-US"/>
              </w:rPr>
              <w:t>Patient satisfaction</w:t>
            </w:r>
          </w:p>
          <w:p w14:paraId="28129001" w14:textId="77777777" w:rsidR="007C5D0A" w:rsidRPr="00001789" w:rsidRDefault="007C5D0A" w:rsidP="005346E2">
            <w:pPr>
              <w:pStyle w:val="-11"/>
              <w:widowControl w:val="0"/>
              <w:suppressAutoHyphens w:val="0"/>
              <w:adjustRightInd w:val="0"/>
              <w:snapToGrid w:val="0"/>
              <w:spacing w:after="0" w:line="360" w:lineRule="auto"/>
              <w:ind w:left="0" w:hanging="175"/>
              <w:jc w:val="both"/>
              <w:rPr>
                <w:rFonts w:ascii="Book Antiqua" w:hAnsi="Book Antiqua"/>
                <w:sz w:val="24"/>
                <w:szCs w:val="24"/>
                <w:lang w:val="en-US"/>
              </w:rPr>
            </w:pPr>
          </w:p>
          <w:p w14:paraId="6B2B500D" w14:textId="77777777" w:rsidR="007C5D0A" w:rsidRPr="00001789" w:rsidRDefault="007C5D0A" w:rsidP="005346E2">
            <w:pPr>
              <w:pStyle w:val="-11"/>
              <w:widowControl w:val="0"/>
              <w:suppressAutoHyphens w:val="0"/>
              <w:adjustRightInd w:val="0"/>
              <w:snapToGrid w:val="0"/>
              <w:spacing w:after="0" w:line="360" w:lineRule="auto"/>
              <w:ind w:left="0" w:hanging="175"/>
              <w:jc w:val="both"/>
              <w:rPr>
                <w:rFonts w:ascii="Book Antiqua" w:hAnsi="Book Antiqua"/>
                <w:sz w:val="24"/>
                <w:szCs w:val="24"/>
                <w:lang w:val="en-US"/>
              </w:rPr>
            </w:pPr>
          </w:p>
        </w:tc>
      </w:tr>
      <w:tr w:rsidR="007C5D0A" w:rsidRPr="00001789" w14:paraId="41B4462C" w14:textId="77777777" w:rsidTr="009C174B">
        <w:tc>
          <w:tcPr>
            <w:tcW w:w="2375" w:type="dxa"/>
          </w:tcPr>
          <w:p w14:paraId="734C15EB" w14:textId="0A4BFD5A"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b/>
                <w:sz w:val="24"/>
                <w:szCs w:val="24"/>
                <w:lang w:val="en-US"/>
              </w:rPr>
              <w:t>NATCH-study</w:t>
            </w:r>
            <w:r w:rsidRPr="00001789">
              <w:rPr>
                <w:rFonts w:ascii="Book Antiqua" w:hAnsi="Book Antiqua"/>
                <w:b/>
                <w:sz w:val="24"/>
                <w:szCs w:val="24"/>
                <w:vertAlign w:val="superscript"/>
                <w:lang w:val="en-US"/>
              </w:rPr>
              <w:t>[</w:t>
            </w:r>
            <w:r w:rsidRPr="00001789">
              <w:rPr>
                <w:rFonts w:ascii="Book Antiqua" w:hAnsi="Book Antiqua"/>
                <w:sz w:val="24"/>
                <w:szCs w:val="24"/>
                <w:vertAlign w:val="superscript"/>
                <w:lang w:val="en-US"/>
              </w:rPr>
              <w:t>29</w:t>
            </w:r>
            <w:r w:rsidRPr="00001789">
              <w:rPr>
                <w:rFonts w:ascii="Book Antiqua" w:hAnsi="Book Antiqua"/>
                <w:b/>
                <w:sz w:val="24"/>
                <w:szCs w:val="24"/>
                <w:vertAlign w:val="superscript"/>
                <w:lang w:val="en-US"/>
              </w:rPr>
              <w:t>]</w:t>
            </w:r>
          </w:p>
          <w:p w14:paraId="48F1CC49"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sz w:val="24"/>
                <w:szCs w:val="24"/>
                <w:lang w:val="en-US"/>
              </w:rPr>
              <w:t>(Early postoperatively)</w:t>
            </w:r>
          </w:p>
        </w:tc>
        <w:tc>
          <w:tcPr>
            <w:tcW w:w="2553" w:type="dxa"/>
          </w:tcPr>
          <w:p w14:paraId="7F36E65B"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sz w:val="24"/>
                <w:szCs w:val="24"/>
                <w:lang w:val="en-US"/>
              </w:rPr>
              <w:t>40</w:t>
            </w:r>
          </w:p>
          <w:p w14:paraId="78302917"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sz w:val="24"/>
                <w:szCs w:val="24"/>
                <w:lang w:val="en-US"/>
              </w:rPr>
              <w:t>(20 TVC; 20 NC)</w:t>
            </w:r>
          </w:p>
        </w:tc>
        <w:tc>
          <w:tcPr>
            <w:tcW w:w="4538" w:type="dxa"/>
          </w:tcPr>
          <w:p w14:paraId="6AA55741" w14:textId="77777777" w:rsidR="007C5D0A" w:rsidRPr="00001789" w:rsidRDefault="007C5D0A" w:rsidP="005346E2">
            <w:pPr>
              <w:pStyle w:val="-11"/>
              <w:widowControl w:val="0"/>
              <w:numPr>
                <w:ilvl w:val="0"/>
                <w:numId w:val="2"/>
              </w:numPr>
              <w:suppressAutoHyphens w:val="0"/>
              <w:adjustRightInd w:val="0"/>
              <w:snapToGrid w:val="0"/>
              <w:spacing w:after="0" w:line="360" w:lineRule="auto"/>
              <w:ind w:left="0" w:hanging="175"/>
              <w:jc w:val="both"/>
              <w:rPr>
                <w:rFonts w:ascii="Book Antiqua" w:hAnsi="Book Antiqua"/>
                <w:sz w:val="24"/>
                <w:szCs w:val="24"/>
                <w:lang w:val="en-US"/>
              </w:rPr>
            </w:pPr>
            <w:r w:rsidRPr="00001789">
              <w:rPr>
                <w:rFonts w:ascii="Book Antiqua" w:hAnsi="Book Antiqua"/>
                <w:sz w:val="24"/>
                <w:szCs w:val="24"/>
                <w:lang w:val="en-US"/>
              </w:rPr>
              <w:t>Benefit (postoperative pain)</w:t>
            </w:r>
          </w:p>
          <w:p w14:paraId="64115B36" w14:textId="77777777" w:rsidR="007C5D0A" w:rsidRPr="00001789" w:rsidRDefault="007C5D0A" w:rsidP="005346E2">
            <w:pPr>
              <w:pStyle w:val="-11"/>
              <w:widowControl w:val="0"/>
              <w:numPr>
                <w:ilvl w:val="0"/>
                <w:numId w:val="2"/>
              </w:numPr>
              <w:suppressAutoHyphens w:val="0"/>
              <w:adjustRightInd w:val="0"/>
              <w:snapToGrid w:val="0"/>
              <w:spacing w:after="0" w:line="360" w:lineRule="auto"/>
              <w:ind w:left="0" w:hanging="175"/>
              <w:jc w:val="both"/>
              <w:rPr>
                <w:rFonts w:ascii="Book Antiqua" w:hAnsi="Book Antiqua"/>
                <w:sz w:val="24"/>
                <w:szCs w:val="24"/>
                <w:lang w:val="en-US"/>
              </w:rPr>
            </w:pPr>
            <w:r w:rsidRPr="00001789">
              <w:rPr>
                <w:rFonts w:ascii="Book Antiqua" w:hAnsi="Book Antiqua"/>
                <w:sz w:val="24"/>
                <w:szCs w:val="24"/>
                <w:lang w:val="en-US"/>
              </w:rPr>
              <w:t>Disadvantages (specific complications)</w:t>
            </w:r>
          </w:p>
          <w:p w14:paraId="08E51776" w14:textId="77777777" w:rsidR="007C5D0A" w:rsidRPr="00001789" w:rsidRDefault="007C5D0A" w:rsidP="005346E2">
            <w:pPr>
              <w:pStyle w:val="-11"/>
              <w:widowControl w:val="0"/>
              <w:suppressAutoHyphens w:val="0"/>
              <w:adjustRightInd w:val="0"/>
              <w:snapToGrid w:val="0"/>
              <w:spacing w:after="0" w:line="360" w:lineRule="auto"/>
              <w:ind w:left="0" w:hanging="175"/>
              <w:jc w:val="both"/>
              <w:rPr>
                <w:rFonts w:ascii="Book Antiqua" w:hAnsi="Book Antiqua"/>
                <w:sz w:val="24"/>
                <w:szCs w:val="24"/>
                <w:lang w:val="en-US"/>
              </w:rPr>
            </w:pPr>
          </w:p>
          <w:p w14:paraId="57C1D279" w14:textId="77777777" w:rsidR="007C5D0A" w:rsidRPr="00001789" w:rsidRDefault="007C5D0A" w:rsidP="005346E2">
            <w:pPr>
              <w:pStyle w:val="-11"/>
              <w:widowControl w:val="0"/>
              <w:suppressAutoHyphens w:val="0"/>
              <w:adjustRightInd w:val="0"/>
              <w:snapToGrid w:val="0"/>
              <w:spacing w:after="0" w:line="360" w:lineRule="auto"/>
              <w:ind w:left="0" w:hanging="175"/>
              <w:jc w:val="both"/>
              <w:rPr>
                <w:rFonts w:ascii="Book Antiqua" w:hAnsi="Book Antiqua"/>
                <w:sz w:val="24"/>
                <w:szCs w:val="24"/>
                <w:lang w:val="en-US"/>
              </w:rPr>
            </w:pPr>
          </w:p>
        </w:tc>
      </w:tr>
      <w:tr w:rsidR="007C5D0A" w:rsidRPr="00001789" w14:paraId="44A487AA" w14:textId="77777777" w:rsidTr="009C174B">
        <w:tc>
          <w:tcPr>
            <w:tcW w:w="2375" w:type="dxa"/>
          </w:tcPr>
          <w:p w14:paraId="3BF4D423" w14:textId="48C6531E"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b/>
                <w:sz w:val="24"/>
                <w:szCs w:val="24"/>
                <w:lang w:val="en-US"/>
              </w:rPr>
              <w:t>NATCH-study</w:t>
            </w:r>
            <w:r w:rsidRPr="00001789">
              <w:rPr>
                <w:rFonts w:ascii="Book Antiqua" w:hAnsi="Book Antiqua"/>
                <w:b/>
                <w:sz w:val="24"/>
                <w:szCs w:val="24"/>
                <w:vertAlign w:val="superscript"/>
                <w:lang w:val="en-US"/>
              </w:rPr>
              <w:t>[</w:t>
            </w:r>
            <w:r w:rsidRPr="00001789">
              <w:rPr>
                <w:rFonts w:ascii="Book Antiqua" w:hAnsi="Book Antiqua"/>
                <w:sz w:val="24"/>
                <w:szCs w:val="24"/>
                <w:vertAlign w:val="superscript"/>
                <w:lang w:val="en-US"/>
              </w:rPr>
              <w:t>30</w:t>
            </w:r>
            <w:r w:rsidRPr="00001789">
              <w:rPr>
                <w:rFonts w:ascii="Book Antiqua" w:hAnsi="Book Antiqua"/>
                <w:b/>
                <w:sz w:val="24"/>
                <w:szCs w:val="24"/>
                <w:vertAlign w:val="superscript"/>
                <w:lang w:val="en-US"/>
              </w:rPr>
              <w:t>]</w:t>
            </w:r>
          </w:p>
          <w:p w14:paraId="3A7B0780" w14:textId="4FC89E34" w:rsidR="007C5D0A" w:rsidRPr="00001789" w:rsidRDefault="007C5D0A" w:rsidP="005346E2">
            <w:pPr>
              <w:widowControl w:val="0"/>
              <w:suppressAutoHyphens w:val="0"/>
              <w:adjustRightInd w:val="0"/>
              <w:snapToGrid w:val="0"/>
              <w:spacing w:after="0" w:line="360" w:lineRule="auto"/>
              <w:jc w:val="both"/>
              <w:rPr>
                <w:rFonts w:ascii="Book Antiqua" w:hAnsi="Book Antiqua"/>
                <w:b/>
                <w:sz w:val="24"/>
                <w:szCs w:val="24"/>
                <w:lang w:val="en-US"/>
              </w:rPr>
            </w:pPr>
            <w:r w:rsidRPr="00001789">
              <w:rPr>
                <w:rFonts w:ascii="Book Antiqua" w:hAnsi="Book Antiqua"/>
                <w:sz w:val="24"/>
                <w:szCs w:val="24"/>
                <w:lang w:val="en-US"/>
              </w:rPr>
              <w:t>(3 and 6 mo postoperatively)</w:t>
            </w:r>
          </w:p>
          <w:p w14:paraId="1CDB899A"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b/>
                <w:sz w:val="24"/>
                <w:szCs w:val="24"/>
                <w:lang w:val="en-US"/>
              </w:rPr>
            </w:pPr>
          </w:p>
        </w:tc>
        <w:tc>
          <w:tcPr>
            <w:tcW w:w="2553" w:type="dxa"/>
          </w:tcPr>
          <w:p w14:paraId="2D3A9317"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sz w:val="24"/>
                <w:szCs w:val="24"/>
                <w:lang w:val="en-US"/>
              </w:rPr>
              <w:t>40</w:t>
            </w:r>
          </w:p>
          <w:p w14:paraId="3B29B166" w14:textId="77777777" w:rsidR="007C5D0A" w:rsidRPr="00001789" w:rsidRDefault="007C5D0A" w:rsidP="005346E2">
            <w:pPr>
              <w:widowControl w:val="0"/>
              <w:suppressAutoHyphens w:val="0"/>
              <w:adjustRightInd w:val="0"/>
              <w:snapToGrid w:val="0"/>
              <w:spacing w:after="0" w:line="360" w:lineRule="auto"/>
              <w:jc w:val="both"/>
              <w:rPr>
                <w:rFonts w:ascii="Book Antiqua" w:hAnsi="Book Antiqua"/>
                <w:sz w:val="24"/>
                <w:szCs w:val="24"/>
                <w:lang w:val="en-US"/>
              </w:rPr>
            </w:pPr>
            <w:r w:rsidRPr="00001789">
              <w:rPr>
                <w:rFonts w:ascii="Book Antiqua" w:hAnsi="Book Antiqua"/>
                <w:sz w:val="24"/>
                <w:szCs w:val="24"/>
                <w:lang w:val="en-US"/>
              </w:rPr>
              <w:t>(20 TVC; 20 NC)</w:t>
            </w:r>
          </w:p>
        </w:tc>
        <w:tc>
          <w:tcPr>
            <w:tcW w:w="4538" w:type="dxa"/>
          </w:tcPr>
          <w:p w14:paraId="498759F1" w14:textId="7B6F8731" w:rsidR="007C5D0A" w:rsidRPr="00001789" w:rsidRDefault="00466F4D" w:rsidP="005346E2">
            <w:pPr>
              <w:pStyle w:val="-11"/>
              <w:widowControl w:val="0"/>
              <w:numPr>
                <w:ilvl w:val="0"/>
                <w:numId w:val="2"/>
              </w:numPr>
              <w:suppressAutoHyphens w:val="0"/>
              <w:adjustRightInd w:val="0"/>
              <w:snapToGrid w:val="0"/>
              <w:spacing w:after="0" w:line="360" w:lineRule="auto"/>
              <w:ind w:left="0" w:hanging="175"/>
              <w:jc w:val="both"/>
              <w:rPr>
                <w:rFonts w:ascii="Book Antiqua" w:hAnsi="Book Antiqua"/>
                <w:sz w:val="24"/>
                <w:szCs w:val="24"/>
                <w:lang w:val="en-US"/>
              </w:rPr>
            </w:pPr>
            <w:r w:rsidRPr="00001789">
              <w:rPr>
                <w:rFonts w:ascii="Book Antiqua" w:hAnsi="Book Antiqua"/>
                <w:sz w:val="24"/>
                <w:szCs w:val="24"/>
                <w:lang w:val="en-US"/>
              </w:rPr>
              <w:t>Long-</w:t>
            </w:r>
            <w:r w:rsidR="007C5D0A" w:rsidRPr="00001789">
              <w:rPr>
                <w:rFonts w:ascii="Book Antiqua" w:hAnsi="Book Antiqua"/>
                <w:sz w:val="24"/>
                <w:szCs w:val="24"/>
                <w:lang w:val="en-US"/>
              </w:rPr>
              <w:t>term problems (particularly regarding sexual intercourse)</w:t>
            </w:r>
          </w:p>
          <w:p w14:paraId="68923BC1" w14:textId="77777777" w:rsidR="007C5D0A" w:rsidRPr="00001789" w:rsidRDefault="007C5D0A" w:rsidP="005346E2">
            <w:pPr>
              <w:pStyle w:val="-11"/>
              <w:widowControl w:val="0"/>
              <w:numPr>
                <w:ilvl w:val="0"/>
                <w:numId w:val="2"/>
              </w:numPr>
              <w:suppressAutoHyphens w:val="0"/>
              <w:adjustRightInd w:val="0"/>
              <w:snapToGrid w:val="0"/>
              <w:spacing w:after="0" w:line="360" w:lineRule="auto"/>
              <w:ind w:left="0" w:hanging="175"/>
              <w:jc w:val="both"/>
              <w:rPr>
                <w:rFonts w:ascii="Book Antiqua" w:hAnsi="Book Antiqua"/>
                <w:sz w:val="24"/>
                <w:szCs w:val="24"/>
                <w:lang w:val="en-US"/>
              </w:rPr>
            </w:pPr>
            <w:r w:rsidRPr="00001789">
              <w:rPr>
                <w:rFonts w:ascii="Book Antiqua" w:hAnsi="Book Antiqua"/>
                <w:sz w:val="24"/>
                <w:szCs w:val="24"/>
                <w:lang w:val="en-US"/>
              </w:rPr>
              <w:t>Patient satisfaction</w:t>
            </w:r>
          </w:p>
          <w:p w14:paraId="4D0B46B6" w14:textId="77777777" w:rsidR="007C5D0A" w:rsidRPr="00001789" w:rsidRDefault="007C5D0A" w:rsidP="005346E2">
            <w:pPr>
              <w:pStyle w:val="-11"/>
              <w:widowControl w:val="0"/>
              <w:suppressAutoHyphens w:val="0"/>
              <w:adjustRightInd w:val="0"/>
              <w:snapToGrid w:val="0"/>
              <w:spacing w:after="0" w:line="360" w:lineRule="auto"/>
              <w:ind w:left="0" w:hanging="175"/>
              <w:jc w:val="both"/>
              <w:rPr>
                <w:rFonts w:ascii="Book Antiqua" w:hAnsi="Book Antiqua"/>
                <w:sz w:val="24"/>
                <w:szCs w:val="24"/>
                <w:lang w:val="en-US"/>
              </w:rPr>
            </w:pPr>
          </w:p>
        </w:tc>
      </w:tr>
    </w:tbl>
    <w:p w14:paraId="6425FB97" w14:textId="1C4EAD3F" w:rsidR="007C5D0A" w:rsidRPr="00001789" w:rsidRDefault="005B4A02" w:rsidP="005346E2">
      <w:pPr>
        <w:widowControl w:val="0"/>
        <w:suppressAutoHyphens w:val="0"/>
        <w:adjustRightInd w:val="0"/>
        <w:snapToGrid w:val="0"/>
        <w:spacing w:after="0" w:line="360" w:lineRule="auto"/>
        <w:jc w:val="both"/>
        <w:rPr>
          <w:rFonts w:ascii="Book Antiqua" w:hAnsi="Book Antiqua"/>
          <w:sz w:val="24"/>
          <w:szCs w:val="24"/>
          <w:lang w:val="en-US" w:eastAsia="zh-CN"/>
        </w:rPr>
      </w:pPr>
      <w:r w:rsidRPr="005B4A02">
        <w:rPr>
          <w:rFonts w:ascii="Book Antiqua" w:hAnsi="Book Antiqua" w:hint="eastAsia"/>
          <w:sz w:val="24"/>
          <w:szCs w:val="24"/>
          <w:vertAlign w:val="superscript"/>
          <w:lang w:val="en-US" w:eastAsia="zh-CN"/>
        </w:rPr>
        <w:t>1</w:t>
      </w:r>
      <w:r w:rsidRPr="00001789">
        <w:rPr>
          <w:rFonts w:ascii="Book Antiqua" w:hAnsi="Book Antiqua"/>
          <w:sz w:val="24"/>
          <w:szCs w:val="24"/>
          <w:lang w:val="en-US"/>
        </w:rPr>
        <w:t>From the collective of cohort study A</w:t>
      </w:r>
      <w:r>
        <w:rPr>
          <w:rFonts w:ascii="Book Antiqua" w:hAnsi="Book Antiqua" w:hint="eastAsia"/>
          <w:sz w:val="24"/>
          <w:szCs w:val="24"/>
          <w:lang w:val="en-US" w:eastAsia="zh-CN"/>
        </w:rPr>
        <w:t xml:space="preserve">. </w:t>
      </w:r>
      <w:r w:rsidR="007C5D0A" w:rsidRPr="00001789">
        <w:rPr>
          <w:rFonts w:ascii="Book Antiqua" w:hAnsi="Book Antiqua"/>
          <w:sz w:val="24"/>
          <w:szCs w:val="24"/>
          <w:lang w:val="en-US"/>
        </w:rPr>
        <w:t>TVC: Transvaginal cholecystectomy</w:t>
      </w:r>
      <w:r>
        <w:rPr>
          <w:rFonts w:ascii="Book Antiqua" w:hAnsi="Book Antiqua" w:hint="eastAsia"/>
          <w:sz w:val="24"/>
          <w:szCs w:val="24"/>
          <w:lang w:val="en-US" w:eastAsia="zh-CN"/>
        </w:rPr>
        <w:t xml:space="preserve">; </w:t>
      </w:r>
      <w:r w:rsidR="007C5D0A" w:rsidRPr="00001789">
        <w:rPr>
          <w:rFonts w:ascii="Book Antiqua" w:hAnsi="Book Antiqua"/>
          <w:sz w:val="24"/>
          <w:szCs w:val="24"/>
          <w:lang w:val="en-US"/>
        </w:rPr>
        <w:t>LC: Traditional laparoscopic cholecystectomy</w:t>
      </w:r>
      <w:r>
        <w:rPr>
          <w:rFonts w:ascii="Book Antiqua" w:hAnsi="Book Antiqua" w:hint="eastAsia"/>
          <w:sz w:val="24"/>
          <w:szCs w:val="24"/>
          <w:lang w:val="en-US" w:eastAsia="zh-CN"/>
        </w:rPr>
        <w:t xml:space="preserve">; </w:t>
      </w:r>
      <w:r w:rsidR="007C5D0A" w:rsidRPr="00001789">
        <w:rPr>
          <w:rFonts w:ascii="Book Antiqua" w:hAnsi="Book Antiqua"/>
          <w:sz w:val="24"/>
          <w:szCs w:val="24"/>
          <w:lang w:val="en-US"/>
        </w:rPr>
        <w:t>NC: Needlescopic 3-trocar-cholecystectomy</w:t>
      </w:r>
      <w:r>
        <w:rPr>
          <w:rFonts w:ascii="Book Antiqua" w:hAnsi="Book Antiqua" w:hint="eastAsia"/>
          <w:sz w:val="24"/>
          <w:szCs w:val="24"/>
          <w:lang w:val="en-US" w:eastAsia="zh-CN"/>
        </w:rPr>
        <w:t>.</w:t>
      </w:r>
    </w:p>
    <w:p w14:paraId="603A8755" w14:textId="02A9843E" w:rsidR="007C5D0A" w:rsidRPr="005B4A02" w:rsidRDefault="007C5D0A" w:rsidP="005346E2">
      <w:pPr>
        <w:widowControl w:val="0"/>
        <w:suppressAutoHyphens w:val="0"/>
        <w:adjustRightInd w:val="0"/>
        <w:snapToGrid w:val="0"/>
        <w:spacing w:after="0" w:line="360" w:lineRule="auto"/>
        <w:jc w:val="both"/>
        <w:rPr>
          <w:rFonts w:ascii="Book Antiqua" w:hAnsi="Book Antiqua"/>
          <w:sz w:val="24"/>
          <w:szCs w:val="24"/>
          <w:lang w:val="en-US" w:eastAsia="zh-CN"/>
        </w:rPr>
      </w:pPr>
    </w:p>
    <w:sectPr w:rsidR="007C5D0A" w:rsidRPr="005B4A02">
      <w:pgSz w:w="11906" w:h="16838"/>
      <w:pgMar w:top="1417" w:right="1417" w:bottom="1134" w:left="141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A5CBB" w14:textId="77777777" w:rsidR="00B66A93" w:rsidRDefault="00B66A93" w:rsidP="00CA762F">
      <w:pPr>
        <w:spacing w:after="0"/>
      </w:pPr>
      <w:r>
        <w:separator/>
      </w:r>
    </w:p>
  </w:endnote>
  <w:endnote w:type="continuationSeparator" w:id="0">
    <w:p w14:paraId="589F9FA2" w14:textId="77777777" w:rsidR="00B66A93" w:rsidRDefault="00B66A93" w:rsidP="00CA76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Normal">
    <w:altName w:val="Arial Unicode MS"/>
    <w:charset w:val="80"/>
    <w:family w:val="roman"/>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FDC3B" w14:textId="77777777" w:rsidR="00B66A93" w:rsidRDefault="00B66A93" w:rsidP="00CA762F">
      <w:pPr>
        <w:spacing w:after="0"/>
      </w:pPr>
      <w:r>
        <w:separator/>
      </w:r>
    </w:p>
  </w:footnote>
  <w:footnote w:type="continuationSeparator" w:id="0">
    <w:p w14:paraId="323A0318" w14:textId="77777777" w:rsidR="00B66A93" w:rsidRDefault="00B66A93" w:rsidP="00CA762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B28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Num2"/>
    <w:lvl w:ilvl="0">
      <w:start w:val="2"/>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e2peszf5xs0spex0z25efv72t2r5e0w5vwa&quot;&gt;NATCH Copy 2014&lt;record-ids&gt;&lt;item&gt;4&lt;/item&gt;&lt;item&gt;7&lt;/item&gt;&lt;item&gt;13&lt;/item&gt;&lt;item&gt;14&lt;/item&gt;&lt;item&gt;33&lt;/item&gt;&lt;item&gt;127&lt;/item&gt;&lt;item&gt;128&lt;/item&gt;&lt;item&gt;131&lt;/item&gt;&lt;item&gt;133&lt;/item&gt;&lt;item&gt;137&lt;/item&gt;&lt;item&gt;141&lt;/item&gt;&lt;item&gt;145&lt;/item&gt;&lt;item&gt;146&lt;/item&gt;&lt;item&gt;147&lt;/item&gt;&lt;item&gt;148&lt;/item&gt;&lt;item&gt;151&lt;/item&gt;&lt;item&gt;152&lt;/item&gt;&lt;item&gt;160&lt;/item&gt;&lt;item&gt;166&lt;/item&gt;&lt;item&gt;167&lt;/item&gt;&lt;item&gt;168&lt;/item&gt;&lt;item&gt;169&lt;/item&gt;&lt;item&gt;176&lt;/item&gt;&lt;item&gt;183&lt;/item&gt;&lt;item&gt;184&lt;/item&gt;&lt;item&gt;197&lt;/item&gt;&lt;item&gt;198&lt;/item&gt;&lt;item&gt;206&lt;/item&gt;&lt;item&gt;228&lt;/item&gt;&lt;item&gt;230&lt;/item&gt;&lt;item&gt;231&lt;/item&gt;&lt;item&gt;232&lt;/item&gt;&lt;item&gt;237&lt;/item&gt;&lt;item&gt;244&lt;/item&gt;&lt;item&gt;245&lt;/item&gt;&lt;item&gt;246&lt;/item&gt;&lt;item&gt;252&lt;/item&gt;&lt;/record-ids&gt;&lt;/item&gt;&lt;item db-id=&quot;frw2wzvz19w2aveddsrvfx9ytzawfx05xsa9&quot;&gt;NOTES-Appendektomie&lt;record-ids&gt;&lt;item&gt;40&lt;/item&gt;&lt;item&gt;44&lt;/item&gt;&lt;item&gt;60&lt;/item&gt;&lt;item&gt;140&lt;/item&gt;&lt;/record-ids&gt;&lt;/item&gt;&lt;/Libraries&gt;"/>
  </w:docVars>
  <w:rsids>
    <w:rsidRoot w:val="00CC009A"/>
    <w:rsid w:val="00001789"/>
    <w:rsid w:val="00020D40"/>
    <w:rsid w:val="00027898"/>
    <w:rsid w:val="00030649"/>
    <w:rsid w:val="000321BC"/>
    <w:rsid w:val="0004016B"/>
    <w:rsid w:val="00043EB7"/>
    <w:rsid w:val="000630D7"/>
    <w:rsid w:val="00092B0A"/>
    <w:rsid w:val="000A6308"/>
    <w:rsid w:val="000B01B7"/>
    <w:rsid w:val="000B6DDF"/>
    <w:rsid w:val="000E6405"/>
    <w:rsid w:val="000F099F"/>
    <w:rsid w:val="00132639"/>
    <w:rsid w:val="00162CA8"/>
    <w:rsid w:val="0017396B"/>
    <w:rsid w:val="00195C61"/>
    <w:rsid w:val="001B6B13"/>
    <w:rsid w:val="001C01FC"/>
    <w:rsid w:val="001C1531"/>
    <w:rsid w:val="001C27DF"/>
    <w:rsid w:val="001D75D7"/>
    <w:rsid w:val="001F164B"/>
    <w:rsid w:val="002054FC"/>
    <w:rsid w:val="00231CF1"/>
    <w:rsid w:val="00257302"/>
    <w:rsid w:val="00262652"/>
    <w:rsid w:val="00270C03"/>
    <w:rsid w:val="00292C32"/>
    <w:rsid w:val="00294C32"/>
    <w:rsid w:val="002A746C"/>
    <w:rsid w:val="002C368D"/>
    <w:rsid w:val="002C5140"/>
    <w:rsid w:val="002E2971"/>
    <w:rsid w:val="002F60C3"/>
    <w:rsid w:val="003053C2"/>
    <w:rsid w:val="00330E26"/>
    <w:rsid w:val="00342ED3"/>
    <w:rsid w:val="003561CC"/>
    <w:rsid w:val="00356E65"/>
    <w:rsid w:val="0037102C"/>
    <w:rsid w:val="00375527"/>
    <w:rsid w:val="00385975"/>
    <w:rsid w:val="0039508A"/>
    <w:rsid w:val="00397C1E"/>
    <w:rsid w:val="003A388A"/>
    <w:rsid w:val="003A6056"/>
    <w:rsid w:val="003C1A11"/>
    <w:rsid w:val="003C4B22"/>
    <w:rsid w:val="003C5179"/>
    <w:rsid w:val="003D0845"/>
    <w:rsid w:val="003E3B84"/>
    <w:rsid w:val="003E6E92"/>
    <w:rsid w:val="003F2FB0"/>
    <w:rsid w:val="003F3063"/>
    <w:rsid w:val="0040198A"/>
    <w:rsid w:val="0040248E"/>
    <w:rsid w:val="00406143"/>
    <w:rsid w:val="004220C5"/>
    <w:rsid w:val="00424A40"/>
    <w:rsid w:val="00432789"/>
    <w:rsid w:val="00460DD3"/>
    <w:rsid w:val="004630C5"/>
    <w:rsid w:val="00466F4D"/>
    <w:rsid w:val="00480835"/>
    <w:rsid w:val="00482C44"/>
    <w:rsid w:val="00486E93"/>
    <w:rsid w:val="004A3127"/>
    <w:rsid w:val="004A5D66"/>
    <w:rsid w:val="004C6D2C"/>
    <w:rsid w:val="004D29BC"/>
    <w:rsid w:val="004E3007"/>
    <w:rsid w:val="004E6F13"/>
    <w:rsid w:val="004F1845"/>
    <w:rsid w:val="00517022"/>
    <w:rsid w:val="00522EE7"/>
    <w:rsid w:val="005346E2"/>
    <w:rsid w:val="0054784A"/>
    <w:rsid w:val="0055388E"/>
    <w:rsid w:val="005673CF"/>
    <w:rsid w:val="00572063"/>
    <w:rsid w:val="00592C64"/>
    <w:rsid w:val="005936AA"/>
    <w:rsid w:val="005A34EC"/>
    <w:rsid w:val="005B4813"/>
    <w:rsid w:val="005B4A02"/>
    <w:rsid w:val="005C0969"/>
    <w:rsid w:val="005D3C9D"/>
    <w:rsid w:val="005E7B8A"/>
    <w:rsid w:val="005F0206"/>
    <w:rsid w:val="00630293"/>
    <w:rsid w:val="00630989"/>
    <w:rsid w:val="006471BE"/>
    <w:rsid w:val="00650F2E"/>
    <w:rsid w:val="00650FFA"/>
    <w:rsid w:val="00663B6F"/>
    <w:rsid w:val="0067359A"/>
    <w:rsid w:val="00680EEE"/>
    <w:rsid w:val="00687894"/>
    <w:rsid w:val="00687CE3"/>
    <w:rsid w:val="006A16A4"/>
    <w:rsid w:val="006A64AF"/>
    <w:rsid w:val="006A7198"/>
    <w:rsid w:val="006B7A42"/>
    <w:rsid w:val="006D5DB6"/>
    <w:rsid w:val="006E589B"/>
    <w:rsid w:val="006F64B3"/>
    <w:rsid w:val="0071175D"/>
    <w:rsid w:val="00755E8F"/>
    <w:rsid w:val="00763DB4"/>
    <w:rsid w:val="007800BA"/>
    <w:rsid w:val="007905FC"/>
    <w:rsid w:val="00797D5C"/>
    <w:rsid w:val="007A4E9E"/>
    <w:rsid w:val="007B5541"/>
    <w:rsid w:val="007C15C9"/>
    <w:rsid w:val="007C5D0A"/>
    <w:rsid w:val="007D4514"/>
    <w:rsid w:val="007E53DC"/>
    <w:rsid w:val="007E72D0"/>
    <w:rsid w:val="007F0BBD"/>
    <w:rsid w:val="007F1BB8"/>
    <w:rsid w:val="007F76B3"/>
    <w:rsid w:val="00801FD3"/>
    <w:rsid w:val="00810ACE"/>
    <w:rsid w:val="00811371"/>
    <w:rsid w:val="00831324"/>
    <w:rsid w:val="0083617E"/>
    <w:rsid w:val="00837D9A"/>
    <w:rsid w:val="008568F0"/>
    <w:rsid w:val="00870E54"/>
    <w:rsid w:val="00872AA9"/>
    <w:rsid w:val="008A0FEA"/>
    <w:rsid w:val="008A2498"/>
    <w:rsid w:val="008A49A3"/>
    <w:rsid w:val="008B11C7"/>
    <w:rsid w:val="008C70F1"/>
    <w:rsid w:val="008C71A8"/>
    <w:rsid w:val="008D30A5"/>
    <w:rsid w:val="00914D24"/>
    <w:rsid w:val="00920566"/>
    <w:rsid w:val="00930E58"/>
    <w:rsid w:val="00935E88"/>
    <w:rsid w:val="00937F41"/>
    <w:rsid w:val="009440BD"/>
    <w:rsid w:val="00954F63"/>
    <w:rsid w:val="00962555"/>
    <w:rsid w:val="00962BAF"/>
    <w:rsid w:val="00964A4B"/>
    <w:rsid w:val="00981EDA"/>
    <w:rsid w:val="009947EE"/>
    <w:rsid w:val="009A32E0"/>
    <w:rsid w:val="009A76E3"/>
    <w:rsid w:val="009B4B4D"/>
    <w:rsid w:val="009C174B"/>
    <w:rsid w:val="009D13CB"/>
    <w:rsid w:val="009E1BF3"/>
    <w:rsid w:val="009F20B2"/>
    <w:rsid w:val="00A05CB0"/>
    <w:rsid w:val="00A15327"/>
    <w:rsid w:val="00A27A41"/>
    <w:rsid w:val="00A311CF"/>
    <w:rsid w:val="00A36F87"/>
    <w:rsid w:val="00A56F80"/>
    <w:rsid w:val="00A60D3A"/>
    <w:rsid w:val="00A72818"/>
    <w:rsid w:val="00A761A7"/>
    <w:rsid w:val="00A80676"/>
    <w:rsid w:val="00A9270C"/>
    <w:rsid w:val="00AC451E"/>
    <w:rsid w:val="00AD5833"/>
    <w:rsid w:val="00AE4B92"/>
    <w:rsid w:val="00B0618B"/>
    <w:rsid w:val="00B3192B"/>
    <w:rsid w:val="00B66A93"/>
    <w:rsid w:val="00B83E79"/>
    <w:rsid w:val="00B844AA"/>
    <w:rsid w:val="00B853D9"/>
    <w:rsid w:val="00B96611"/>
    <w:rsid w:val="00BA5B09"/>
    <w:rsid w:val="00BC1AA9"/>
    <w:rsid w:val="00C008CD"/>
    <w:rsid w:val="00C03A5C"/>
    <w:rsid w:val="00C25548"/>
    <w:rsid w:val="00C40740"/>
    <w:rsid w:val="00C41290"/>
    <w:rsid w:val="00C4588E"/>
    <w:rsid w:val="00C859D9"/>
    <w:rsid w:val="00CA762F"/>
    <w:rsid w:val="00CB42BC"/>
    <w:rsid w:val="00CB672B"/>
    <w:rsid w:val="00CB717C"/>
    <w:rsid w:val="00CC009A"/>
    <w:rsid w:val="00CD5B6F"/>
    <w:rsid w:val="00CE4619"/>
    <w:rsid w:val="00CF39B6"/>
    <w:rsid w:val="00D05A2C"/>
    <w:rsid w:val="00D44B2E"/>
    <w:rsid w:val="00D70501"/>
    <w:rsid w:val="00DA24A0"/>
    <w:rsid w:val="00DD633D"/>
    <w:rsid w:val="00DE0AA8"/>
    <w:rsid w:val="00DE76DF"/>
    <w:rsid w:val="00E06703"/>
    <w:rsid w:val="00E14EAE"/>
    <w:rsid w:val="00E33DED"/>
    <w:rsid w:val="00E35A02"/>
    <w:rsid w:val="00E4113C"/>
    <w:rsid w:val="00E47BF7"/>
    <w:rsid w:val="00E64F0A"/>
    <w:rsid w:val="00E67CE7"/>
    <w:rsid w:val="00E81D8D"/>
    <w:rsid w:val="00EA1BAE"/>
    <w:rsid w:val="00EC1196"/>
    <w:rsid w:val="00EC2554"/>
    <w:rsid w:val="00ED3C03"/>
    <w:rsid w:val="00ED4AA4"/>
    <w:rsid w:val="00EE0631"/>
    <w:rsid w:val="00F01BFF"/>
    <w:rsid w:val="00F03A29"/>
    <w:rsid w:val="00F173BB"/>
    <w:rsid w:val="00F2350D"/>
    <w:rsid w:val="00F24C92"/>
    <w:rsid w:val="00F63751"/>
    <w:rsid w:val="00F64A33"/>
    <w:rsid w:val="00F6540F"/>
    <w:rsid w:val="00F7642C"/>
    <w:rsid w:val="00F8340E"/>
    <w:rsid w:val="00F868B2"/>
    <w:rsid w:val="00F93480"/>
    <w:rsid w:val="00FA42DD"/>
    <w:rsid w:val="00FA4B0C"/>
    <w:rsid w:val="00FC2C12"/>
    <w:rsid w:val="00FD6927"/>
    <w:rsid w:val="00FE12C1"/>
  </w:rsids>
  <m:mathPr>
    <m:mathFont m:val="Cambria Math"/>
    <m:brkBin m:val="before"/>
    <m:brkBinSub m:val="--"/>
    <m:smallFrac m:val="0"/>
    <m:dispDef/>
    <m:lMargin m:val="0"/>
    <m:rMargin m:val="0"/>
    <m:defJc m:val="centerGroup"/>
    <m:wrapRight/>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15:docId w15:val="{8A23CE8D-7A9F-4C60-BB69-2D01EF14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style>
  <w:style w:type="paragraph" w:styleId="Heading1">
    <w:name w:val="heading 1"/>
    <w:basedOn w:val="Normal"/>
    <w:next w:val="BodyText"/>
    <w:qFormat/>
    <w:pPr>
      <w:keepNext/>
      <w:keepLines/>
      <w:numPr>
        <w:numId w:val="1"/>
      </w:numPr>
      <w:spacing w:before="480" w:after="0"/>
      <w:outlineLvl w:val="0"/>
    </w:pPr>
  </w:style>
  <w:style w:type="paragraph" w:styleId="Heading2">
    <w:name w:val="heading 2"/>
    <w:basedOn w:val="Normal"/>
    <w:next w:val="BodyText"/>
    <w:qFormat/>
    <w:pPr>
      <w:keepNext/>
      <w:keepLines/>
      <w:numPr>
        <w:ilvl w:val="1"/>
        <w:numId w:val="1"/>
      </w:numPr>
      <w:spacing w:before="200" w:after="0"/>
      <w:outlineLvl w:val="1"/>
    </w:pPr>
  </w:style>
  <w:style w:type="paragraph" w:styleId="Heading3">
    <w:name w:val="heading 3"/>
    <w:basedOn w:val="Normal"/>
    <w:next w:val="BodyText"/>
    <w:qFormat/>
    <w:pPr>
      <w:keepNext/>
      <w:keepLines/>
      <w:numPr>
        <w:ilvl w:val="2"/>
        <w:numId w:val="1"/>
      </w:numPr>
      <w:spacing w:before="200" w:after="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DefaultParagraphFont0">
    <w:name w:val="Default Paragraph Font_0"/>
  </w:style>
  <w:style w:type="character" w:customStyle="1" w:styleId="berschrift1Zeichen">
    <w:name w:val="Überschrift 1 Zeichen"/>
  </w:style>
  <w:style w:type="character" w:customStyle="1" w:styleId="berschrift2Zeichen">
    <w:name w:val="Überschrift 2 Zeichen"/>
  </w:style>
  <w:style w:type="character" w:customStyle="1" w:styleId="berschrift3Zeichen">
    <w:name w:val="Überschrift 3 Zeichen"/>
  </w:style>
  <w:style w:type="character" w:styleId="Hyperlink">
    <w:name w:val="Hyperlink"/>
  </w:style>
  <w:style w:type="character" w:customStyle="1" w:styleId="ListLabel1">
    <w:name w:val="ListLabel 1"/>
    <w:rPr>
      <w:rFonts w:cs="Times New Roman"/>
    </w:rPr>
  </w:style>
  <w:style w:type="paragraph" w:customStyle="1" w:styleId="berschrift">
    <w:name w:val="Überschrift"/>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ascii="Garamond-Normal" w:hAnsi="Garamond-Normal" w:cs="Mangal"/>
    </w:rPr>
  </w:style>
  <w:style w:type="paragraph" w:customStyle="1" w:styleId="Beschriftung5">
    <w:name w:val="Beschriftung5"/>
    <w:basedOn w:val="Normal"/>
    <w:pPr>
      <w:suppressLineNumbers/>
      <w:spacing w:before="120" w:after="120"/>
    </w:pPr>
  </w:style>
  <w:style w:type="paragraph" w:customStyle="1" w:styleId="Verzeichnis">
    <w:name w:val="Verzeichnis"/>
    <w:basedOn w:val="Normal"/>
    <w:pPr>
      <w:suppressLineNumbers/>
    </w:pPr>
    <w:rPr>
      <w:rFonts w:ascii="Garamond-Normal" w:hAnsi="Garamond-Normal" w:cs="Mangal"/>
    </w:rPr>
  </w:style>
  <w:style w:type="paragraph" w:customStyle="1" w:styleId="Beschriftung4">
    <w:name w:val="Beschriftung4"/>
    <w:basedOn w:val="Normal"/>
    <w:pPr>
      <w:suppressLineNumbers/>
      <w:spacing w:before="120" w:after="120"/>
    </w:pPr>
  </w:style>
  <w:style w:type="paragraph" w:customStyle="1" w:styleId="Beschriftung3">
    <w:name w:val="Beschriftung3"/>
    <w:basedOn w:val="Normal"/>
    <w:pPr>
      <w:suppressLineNumbers/>
      <w:spacing w:before="120" w:after="120"/>
    </w:pPr>
  </w:style>
  <w:style w:type="paragraph" w:customStyle="1" w:styleId="Beschriftung2">
    <w:name w:val="Beschriftung2"/>
    <w:basedOn w:val="Normal"/>
    <w:pPr>
      <w:suppressLineNumbers/>
      <w:spacing w:before="120" w:after="120"/>
    </w:pPr>
  </w:style>
  <w:style w:type="paragraph" w:customStyle="1" w:styleId="Beschriftung1">
    <w:name w:val="Beschriftung1"/>
    <w:basedOn w:val="Normal"/>
    <w:pPr>
      <w:suppressLineNumbers/>
      <w:spacing w:before="120" w:after="120"/>
    </w:pPr>
  </w:style>
  <w:style w:type="paragraph" w:customStyle="1" w:styleId="-11">
    <w:name w:val="彩色列表 - 强调文字颜色 11"/>
    <w:basedOn w:val="Normal"/>
    <w:qFormat/>
    <w:pPr>
      <w:ind w:left="720"/>
    </w:pPr>
  </w:style>
  <w:style w:type="character" w:styleId="FollowedHyperlink">
    <w:name w:val="FollowedHyperlink"/>
    <w:uiPriority w:val="99"/>
    <w:semiHidden/>
    <w:unhideWhenUsed/>
    <w:rsid w:val="0055388E"/>
    <w:rPr>
      <w:color w:val="800080"/>
      <w:u w:val="single"/>
    </w:rPr>
  </w:style>
  <w:style w:type="character" w:styleId="CommentReference">
    <w:name w:val="annotation reference"/>
    <w:rsid w:val="00805BCE"/>
    <w:rPr>
      <w:sz w:val="16"/>
      <w:szCs w:val="16"/>
    </w:rPr>
  </w:style>
  <w:style w:type="paragraph" w:styleId="CommentText">
    <w:name w:val="annotation text"/>
    <w:basedOn w:val="Normal"/>
    <w:link w:val="CommentTextChar"/>
    <w:uiPriority w:val="99"/>
    <w:semiHidden/>
    <w:unhideWhenUsed/>
    <w:rsid w:val="00030649"/>
    <w:rPr>
      <w:sz w:val="24"/>
      <w:szCs w:val="24"/>
    </w:rPr>
  </w:style>
  <w:style w:type="character" w:customStyle="1" w:styleId="CommentTextChar">
    <w:name w:val="Comment Text Char"/>
    <w:link w:val="CommentText"/>
    <w:uiPriority w:val="99"/>
    <w:semiHidden/>
    <w:rsid w:val="00030649"/>
    <w:rPr>
      <w:sz w:val="24"/>
      <w:szCs w:val="24"/>
      <w:lang w:val="de-DE" w:eastAsia="de-DE"/>
    </w:rPr>
  </w:style>
  <w:style w:type="paragraph" w:styleId="CommentSubject">
    <w:name w:val="annotation subject"/>
    <w:basedOn w:val="CommentText"/>
    <w:next w:val="CommentText"/>
    <w:link w:val="CommentSubjectChar"/>
    <w:uiPriority w:val="99"/>
    <w:semiHidden/>
    <w:unhideWhenUsed/>
    <w:rsid w:val="00030649"/>
    <w:rPr>
      <w:b/>
      <w:bCs/>
      <w:sz w:val="20"/>
      <w:szCs w:val="20"/>
    </w:rPr>
  </w:style>
  <w:style w:type="character" w:customStyle="1" w:styleId="CommentSubjectChar">
    <w:name w:val="Comment Subject Char"/>
    <w:link w:val="CommentSubject"/>
    <w:uiPriority w:val="99"/>
    <w:semiHidden/>
    <w:rsid w:val="00030649"/>
    <w:rPr>
      <w:b/>
      <w:bCs/>
      <w:sz w:val="24"/>
      <w:szCs w:val="24"/>
      <w:lang w:val="de-DE" w:eastAsia="de-DE"/>
    </w:rPr>
  </w:style>
  <w:style w:type="paragraph" w:customStyle="1" w:styleId="-110">
    <w:name w:val="彩色底纹 - 强调文字颜色 11"/>
    <w:hidden/>
    <w:uiPriority w:val="99"/>
    <w:semiHidden/>
    <w:rsid w:val="00030649"/>
  </w:style>
  <w:style w:type="paragraph" w:styleId="BalloonText">
    <w:name w:val="Balloon Text"/>
    <w:basedOn w:val="Normal"/>
    <w:link w:val="BalloonTextChar"/>
    <w:uiPriority w:val="99"/>
    <w:semiHidden/>
    <w:unhideWhenUsed/>
    <w:rsid w:val="00030649"/>
    <w:pPr>
      <w:spacing w:after="0"/>
    </w:pPr>
    <w:rPr>
      <w:rFonts w:ascii="Tahoma" w:hAnsi="Tahoma" w:cs="Tahoma"/>
      <w:sz w:val="16"/>
      <w:szCs w:val="18"/>
      <w:lang w:val="en-US"/>
    </w:rPr>
  </w:style>
  <w:style w:type="character" w:customStyle="1" w:styleId="BalloonTextChar">
    <w:name w:val="Balloon Text Char"/>
    <w:link w:val="BalloonText"/>
    <w:uiPriority w:val="99"/>
    <w:semiHidden/>
    <w:rsid w:val="00030649"/>
    <w:rPr>
      <w:rFonts w:ascii="Tahoma" w:hAnsi="Tahoma" w:cs="Tahoma"/>
      <w:sz w:val="16"/>
      <w:szCs w:val="18"/>
      <w:lang w:eastAsia="de-DE"/>
    </w:rPr>
  </w:style>
  <w:style w:type="paragraph" w:styleId="NormalWeb">
    <w:name w:val="Normal (Web)"/>
    <w:basedOn w:val="Normal"/>
    <w:uiPriority w:val="99"/>
    <w:unhideWhenUsed/>
    <w:rsid w:val="00030649"/>
    <w:pPr>
      <w:suppressAutoHyphens w:val="0"/>
      <w:spacing w:before="100" w:beforeAutospacing="1" w:after="100" w:afterAutospacing="1"/>
    </w:pPr>
    <w:rPr>
      <w:rFonts w:ascii="Times" w:eastAsia="Calibri" w:hAnsi="Times"/>
      <w:lang w:val="en-US" w:eastAsia="en-US"/>
    </w:rPr>
  </w:style>
  <w:style w:type="paragraph" w:styleId="Revision">
    <w:name w:val="Revision"/>
    <w:hidden/>
    <w:uiPriority w:val="71"/>
    <w:rsid w:val="00A60D3A"/>
  </w:style>
  <w:style w:type="character" w:customStyle="1" w:styleId="1">
    <w:name w:val="默认段落字体1"/>
    <w:rsid w:val="006471BE"/>
  </w:style>
  <w:style w:type="paragraph" w:customStyle="1" w:styleId="10">
    <w:name w:val="列出段落1"/>
    <w:basedOn w:val="Normal"/>
    <w:rsid w:val="006471BE"/>
    <w:pPr>
      <w:ind w:left="720"/>
    </w:pPr>
  </w:style>
  <w:style w:type="paragraph" w:styleId="Header">
    <w:name w:val="header"/>
    <w:basedOn w:val="Normal"/>
    <w:link w:val="HeaderChar"/>
    <w:uiPriority w:val="99"/>
    <w:unhideWhenUsed/>
    <w:rsid w:val="00CA76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A762F"/>
    <w:rPr>
      <w:sz w:val="18"/>
      <w:szCs w:val="18"/>
    </w:rPr>
  </w:style>
  <w:style w:type="paragraph" w:styleId="Footer">
    <w:name w:val="footer"/>
    <w:basedOn w:val="Normal"/>
    <w:link w:val="FooterChar"/>
    <w:uiPriority w:val="99"/>
    <w:unhideWhenUsed/>
    <w:rsid w:val="00CA762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A762F"/>
    <w:rPr>
      <w:sz w:val="18"/>
      <w:szCs w:val="18"/>
    </w:rPr>
  </w:style>
  <w:style w:type="character" w:customStyle="1" w:styleId="apple-converted-space">
    <w:name w:val="apple-converted-space"/>
    <w:basedOn w:val="DefaultParagraphFont"/>
    <w:rsid w:val="005B4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2206">
      <w:bodyDiv w:val="1"/>
      <w:marLeft w:val="0"/>
      <w:marRight w:val="0"/>
      <w:marTop w:val="0"/>
      <w:marBottom w:val="0"/>
      <w:divBdr>
        <w:top w:val="none" w:sz="0" w:space="0" w:color="auto"/>
        <w:left w:val="none" w:sz="0" w:space="0" w:color="auto"/>
        <w:bottom w:val="none" w:sz="0" w:space="0" w:color="auto"/>
        <w:right w:val="none" w:sz="0" w:space="0" w:color="auto"/>
      </w:divBdr>
      <w:divsChild>
        <w:div w:id="1557549429">
          <w:marLeft w:val="0"/>
          <w:marRight w:val="0"/>
          <w:marTop w:val="0"/>
          <w:marBottom w:val="0"/>
          <w:divBdr>
            <w:top w:val="none" w:sz="0" w:space="0" w:color="auto"/>
            <w:left w:val="none" w:sz="0" w:space="0" w:color="auto"/>
            <w:bottom w:val="none" w:sz="0" w:space="0" w:color="auto"/>
            <w:right w:val="none" w:sz="0" w:space="0" w:color="auto"/>
          </w:divBdr>
          <w:divsChild>
            <w:div w:id="349375978">
              <w:marLeft w:val="0"/>
              <w:marRight w:val="0"/>
              <w:marTop w:val="0"/>
              <w:marBottom w:val="0"/>
              <w:divBdr>
                <w:top w:val="none" w:sz="0" w:space="0" w:color="auto"/>
                <w:left w:val="none" w:sz="0" w:space="0" w:color="auto"/>
                <w:bottom w:val="none" w:sz="0" w:space="0" w:color="auto"/>
                <w:right w:val="none" w:sz="0" w:space="0" w:color="auto"/>
              </w:divBdr>
              <w:divsChild>
                <w:div w:id="1384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635504">
      <w:bodyDiv w:val="1"/>
      <w:marLeft w:val="0"/>
      <w:marRight w:val="0"/>
      <w:marTop w:val="0"/>
      <w:marBottom w:val="0"/>
      <w:divBdr>
        <w:top w:val="none" w:sz="0" w:space="0" w:color="auto"/>
        <w:left w:val="none" w:sz="0" w:space="0" w:color="auto"/>
        <w:bottom w:val="none" w:sz="0" w:space="0" w:color="auto"/>
        <w:right w:val="none" w:sz="0" w:space="0" w:color="auto"/>
      </w:divBdr>
    </w:div>
    <w:div w:id="474832357">
      <w:bodyDiv w:val="1"/>
      <w:marLeft w:val="0"/>
      <w:marRight w:val="0"/>
      <w:marTop w:val="0"/>
      <w:marBottom w:val="0"/>
      <w:divBdr>
        <w:top w:val="none" w:sz="0" w:space="0" w:color="auto"/>
        <w:left w:val="none" w:sz="0" w:space="0" w:color="auto"/>
        <w:bottom w:val="none" w:sz="0" w:space="0" w:color="auto"/>
        <w:right w:val="none" w:sz="0" w:space="0" w:color="auto"/>
      </w:divBdr>
      <w:divsChild>
        <w:div w:id="2048093079">
          <w:marLeft w:val="0"/>
          <w:marRight w:val="0"/>
          <w:marTop w:val="0"/>
          <w:marBottom w:val="0"/>
          <w:divBdr>
            <w:top w:val="none" w:sz="0" w:space="0" w:color="auto"/>
            <w:left w:val="none" w:sz="0" w:space="0" w:color="auto"/>
            <w:bottom w:val="none" w:sz="0" w:space="0" w:color="auto"/>
            <w:right w:val="none" w:sz="0" w:space="0" w:color="auto"/>
          </w:divBdr>
          <w:divsChild>
            <w:div w:id="89665509">
              <w:marLeft w:val="0"/>
              <w:marRight w:val="0"/>
              <w:marTop w:val="0"/>
              <w:marBottom w:val="0"/>
              <w:divBdr>
                <w:top w:val="none" w:sz="0" w:space="0" w:color="auto"/>
                <w:left w:val="none" w:sz="0" w:space="0" w:color="auto"/>
                <w:bottom w:val="none" w:sz="0" w:space="0" w:color="auto"/>
                <w:right w:val="none" w:sz="0" w:space="0" w:color="auto"/>
              </w:divBdr>
              <w:divsChild>
                <w:div w:id="9989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6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iand@kliniken-koel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0C05B-E7F7-45FC-8DA3-7F67BCEA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18744</Words>
  <Characters>106842</Characters>
  <Application>Microsoft Office Word</Application>
  <DocSecurity>0</DocSecurity>
  <Lines>890</Lines>
  <Paragraphs>250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125336</CharactersWithSpaces>
  <SharedDoc>false</SharedDoc>
  <HLinks>
    <vt:vector size="420" baseType="variant">
      <vt:variant>
        <vt:i4>4456509</vt:i4>
      </vt:variant>
      <vt:variant>
        <vt:i4>485</vt:i4>
      </vt:variant>
      <vt:variant>
        <vt:i4>0</vt:i4>
      </vt:variant>
      <vt:variant>
        <vt:i4>5</vt:i4>
      </vt:variant>
      <vt:variant>
        <vt:lpwstr/>
      </vt:variant>
      <vt:variant>
        <vt:lpwstr>_ENREF_56</vt:lpwstr>
      </vt:variant>
      <vt:variant>
        <vt:i4>4325432</vt:i4>
      </vt:variant>
      <vt:variant>
        <vt:i4>479</vt:i4>
      </vt:variant>
      <vt:variant>
        <vt:i4>0</vt:i4>
      </vt:variant>
      <vt:variant>
        <vt:i4>5</vt:i4>
      </vt:variant>
      <vt:variant>
        <vt:lpwstr/>
      </vt:variant>
      <vt:variant>
        <vt:lpwstr>_ENREF_33</vt:lpwstr>
      </vt:variant>
      <vt:variant>
        <vt:i4>4325433</vt:i4>
      </vt:variant>
      <vt:variant>
        <vt:i4>476</vt:i4>
      </vt:variant>
      <vt:variant>
        <vt:i4>0</vt:i4>
      </vt:variant>
      <vt:variant>
        <vt:i4>5</vt:i4>
      </vt:variant>
      <vt:variant>
        <vt:lpwstr/>
      </vt:variant>
      <vt:variant>
        <vt:lpwstr>_ENREF_32</vt:lpwstr>
      </vt:variant>
      <vt:variant>
        <vt:i4>4325435</vt:i4>
      </vt:variant>
      <vt:variant>
        <vt:i4>467</vt:i4>
      </vt:variant>
      <vt:variant>
        <vt:i4>0</vt:i4>
      </vt:variant>
      <vt:variant>
        <vt:i4>5</vt:i4>
      </vt:variant>
      <vt:variant>
        <vt:lpwstr/>
      </vt:variant>
      <vt:variant>
        <vt:lpwstr>_ENREF_30</vt:lpwstr>
      </vt:variant>
      <vt:variant>
        <vt:i4>4390962</vt:i4>
      </vt:variant>
      <vt:variant>
        <vt:i4>458</vt:i4>
      </vt:variant>
      <vt:variant>
        <vt:i4>0</vt:i4>
      </vt:variant>
      <vt:variant>
        <vt:i4>5</vt:i4>
      </vt:variant>
      <vt:variant>
        <vt:lpwstr/>
      </vt:variant>
      <vt:variant>
        <vt:lpwstr>_ENREF_29</vt:lpwstr>
      </vt:variant>
      <vt:variant>
        <vt:i4>4390974</vt:i4>
      </vt:variant>
      <vt:variant>
        <vt:i4>449</vt:i4>
      </vt:variant>
      <vt:variant>
        <vt:i4>0</vt:i4>
      </vt:variant>
      <vt:variant>
        <vt:i4>5</vt:i4>
      </vt:variant>
      <vt:variant>
        <vt:lpwstr/>
      </vt:variant>
      <vt:variant>
        <vt:lpwstr>_ENREF_25</vt:lpwstr>
      </vt:variant>
      <vt:variant>
        <vt:i4>4390974</vt:i4>
      </vt:variant>
      <vt:variant>
        <vt:i4>443</vt:i4>
      </vt:variant>
      <vt:variant>
        <vt:i4>0</vt:i4>
      </vt:variant>
      <vt:variant>
        <vt:i4>5</vt:i4>
      </vt:variant>
      <vt:variant>
        <vt:lpwstr/>
      </vt:variant>
      <vt:variant>
        <vt:lpwstr>_ENREF_25</vt:lpwstr>
      </vt:variant>
      <vt:variant>
        <vt:i4>4390962</vt:i4>
      </vt:variant>
      <vt:variant>
        <vt:i4>437</vt:i4>
      </vt:variant>
      <vt:variant>
        <vt:i4>0</vt:i4>
      </vt:variant>
      <vt:variant>
        <vt:i4>5</vt:i4>
      </vt:variant>
      <vt:variant>
        <vt:lpwstr/>
      </vt:variant>
      <vt:variant>
        <vt:lpwstr>_ENREF_29</vt:lpwstr>
      </vt:variant>
      <vt:variant>
        <vt:i4>4456510</vt:i4>
      </vt:variant>
      <vt:variant>
        <vt:i4>428</vt:i4>
      </vt:variant>
      <vt:variant>
        <vt:i4>0</vt:i4>
      </vt:variant>
      <vt:variant>
        <vt:i4>5</vt:i4>
      </vt:variant>
      <vt:variant>
        <vt:lpwstr/>
      </vt:variant>
      <vt:variant>
        <vt:lpwstr>_ENREF_55</vt:lpwstr>
      </vt:variant>
      <vt:variant>
        <vt:i4>4456511</vt:i4>
      </vt:variant>
      <vt:variant>
        <vt:i4>419</vt:i4>
      </vt:variant>
      <vt:variant>
        <vt:i4>0</vt:i4>
      </vt:variant>
      <vt:variant>
        <vt:i4>5</vt:i4>
      </vt:variant>
      <vt:variant>
        <vt:lpwstr/>
      </vt:variant>
      <vt:variant>
        <vt:lpwstr>_ENREF_54</vt:lpwstr>
      </vt:variant>
      <vt:variant>
        <vt:i4>4325439</vt:i4>
      </vt:variant>
      <vt:variant>
        <vt:i4>413</vt:i4>
      </vt:variant>
      <vt:variant>
        <vt:i4>0</vt:i4>
      </vt:variant>
      <vt:variant>
        <vt:i4>5</vt:i4>
      </vt:variant>
      <vt:variant>
        <vt:lpwstr/>
      </vt:variant>
      <vt:variant>
        <vt:lpwstr>_ENREF_34</vt:lpwstr>
      </vt:variant>
      <vt:variant>
        <vt:i4>4390962</vt:i4>
      </vt:variant>
      <vt:variant>
        <vt:i4>407</vt:i4>
      </vt:variant>
      <vt:variant>
        <vt:i4>0</vt:i4>
      </vt:variant>
      <vt:variant>
        <vt:i4>5</vt:i4>
      </vt:variant>
      <vt:variant>
        <vt:lpwstr/>
      </vt:variant>
      <vt:variant>
        <vt:lpwstr>_ENREF_29</vt:lpwstr>
      </vt:variant>
      <vt:variant>
        <vt:i4>4456506</vt:i4>
      </vt:variant>
      <vt:variant>
        <vt:i4>398</vt:i4>
      </vt:variant>
      <vt:variant>
        <vt:i4>0</vt:i4>
      </vt:variant>
      <vt:variant>
        <vt:i4>5</vt:i4>
      </vt:variant>
      <vt:variant>
        <vt:lpwstr/>
      </vt:variant>
      <vt:variant>
        <vt:lpwstr>_ENREF_51</vt:lpwstr>
      </vt:variant>
      <vt:variant>
        <vt:i4>4522047</vt:i4>
      </vt:variant>
      <vt:variant>
        <vt:i4>395</vt:i4>
      </vt:variant>
      <vt:variant>
        <vt:i4>0</vt:i4>
      </vt:variant>
      <vt:variant>
        <vt:i4>5</vt:i4>
      </vt:variant>
      <vt:variant>
        <vt:lpwstr/>
      </vt:variant>
      <vt:variant>
        <vt:lpwstr>_ENREF_44</vt:lpwstr>
      </vt:variant>
      <vt:variant>
        <vt:i4>4456507</vt:i4>
      </vt:variant>
      <vt:variant>
        <vt:i4>386</vt:i4>
      </vt:variant>
      <vt:variant>
        <vt:i4>0</vt:i4>
      </vt:variant>
      <vt:variant>
        <vt:i4>5</vt:i4>
      </vt:variant>
      <vt:variant>
        <vt:lpwstr/>
      </vt:variant>
      <vt:variant>
        <vt:lpwstr>_ENREF_50</vt:lpwstr>
      </vt:variant>
      <vt:variant>
        <vt:i4>4522035</vt:i4>
      </vt:variant>
      <vt:variant>
        <vt:i4>380</vt:i4>
      </vt:variant>
      <vt:variant>
        <vt:i4>0</vt:i4>
      </vt:variant>
      <vt:variant>
        <vt:i4>5</vt:i4>
      </vt:variant>
      <vt:variant>
        <vt:lpwstr/>
      </vt:variant>
      <vt:variant>
        <vt:lpwstr>_ENREF_48</vt:lpwstr>
      </vt:variant>
      <vt:variant>
        <vt:i4>4390973</vt:i4>
      </vt:variant>
      <vt:variant>
        <vt:i4>371</vt:i4>
      </vt:variant>
      <vt:variant>
        <vt:i4>0</vt:i4>
      </vt:variant>
      <vt:variant>
        <vt:i4>5</vt:i4>
      </vt:variant>
      <vt:variant>
        <vt:lpwstr/>
      </vt:variant>
      <vt:variant>
        <vt:lpwstr>_ENREF_26</vt:lpwstr>
      </vt:variant>
      <vt:variant>
        <vt:i4>4390974</vt:i4>
      </vt:variant>
      <vt:variant>
        <vt:i4>365</vt:i4>
      </vt:variant>
      <vt:variant>
        <vt:i4>0</vt:i4>
      </vt:variant>
      <vt:variant>
        <vt:i4>5</vt:i4>
      </vt:variant>
      <vt:variant>
        <vt:lpwstr/>
      </vt:variant>
      <vt:variant>
        <vt:lpwstr>_ENREF_25</vt:lpwstr>
      </vt:variant>
      <vt:variant>
        <vt:i4>4522034</vt:i4>
      </vt:variant>
      <vt:variant>
        <vt:i4>359</vt:i4>
      </vt:variant>
      <vt:variant>
        <vt:i4>0</vt:i4>
      </vt:variant>
      <vt:variant>
        <vt:i4>5</vt:i4>
      </vt:variant>
      <vt:variant>
        <vt:lpwstr/>
      </vt:variant>
      <vt:variant>
        <vt:lpwstr>_ENREF_49</vt:lpwstr>
      </vt:variant>
      <vt:variant>
        <vt:i4>4522045</vt:i4>
      </vt:variant>
      <vt:variant>
        <vt:i4>350</vt:i4>
      </vt:variant>
      <vt:variant>
        <vt:i4>0</vt:i4>
      </vt:variant>
      <vt:variant>
        <vt:i4>5</vt:i4>
      </vt:variant>
      <vt:variant>
        <vt:lpwstr/>
      </vt:variant>
      <vt:variant>
        <vt:lpwstr>_ENREF_46</vt:lpwstr>
      </vt:variant>
      <vt:variant>
        <vt:i4>4522046</vt:i4>
      </vt:variant>
      <vt:variant>
        <vt:i4>341</vt:i4>
      </vt:variant>
      <vt:variant>
        <vt:i4>0</vt:i4>
      </vt:variant>
      <vt:variant>
        <vt:i4>5</vt:i4>
      </vt:variant>
      <vt:variant>
        <vt:lpwstr/>
      </vt:variant>
      <vt:variant>
        <vt:lpwstr>_ENREF_45</vt:lpwstr>
      </vt:variant>
      <vt:variant>
        <vt:i4>4522047</vt:i4>
      </vt:variant>
      <vt:variant>
        <vt:i4>335</vt:i4>
      </vt:variant>
      <vt:variant>
        <vt:i4>0</vt:i4>
      </vt:variant>
      <vt:variant>
        <vt:i4>5</vt:i4>
      </vt:variant>
      <vt:variant>
        <vt:lpwstr/>
      </vt:variant>
      <vt:variant>
        <vt:lpwstr>_ENREF_44</vt:lpwstr>
      </vt:variant>
      <vt:variant>
        <vt:i4>4522040</vt:i4>
      </vt:variant>
      <vt:variant>
        <vt:i4>329</vt:i4>
      </vt:variant>
      <vt:variant>
        <vt:i4>0</vt:i4>
      </vt:variant>
      <vt:variant>
        <vt:i4>5</vt:i4>
      </vt:variant>
      <vt:variant>
        <vt:lpwstr/>
      </vt:variant>
      <vt:variant>
        <vt:lpwstr>_ENREF_43</vt:lpwstr>
      </vt:variant>
      <vt:variant>
        <vt:i4>4522041</vt:i4>
      </vt:variant>
      <vt:variant>
        <vt:i4>326</vt:i4>
      </vt:variant>
      <vt:variant>
        <vt:i4>0</vt:i4>
      </vt:variant>
      <vt:variant>
        <vt:i4>5</vt:i4>
      </vt:variant>
      <vt:variant>
        <vt:lpwstr/>
      </vt:variant>
      <vt:variant>
        <vt:lpwstr>_ENREF_42</vt:lpwstr>
      </vt:variant>
      <vt:variant>
        <vt:i4>4522042</vt:i4>
      </vt:variant>
      <vt:variant>
        <vt:i4>317</vt:i4>
      </vt:variant>
      <vt:variant>
        <vt:i4>0</vt:i4>
      </vt:variant>
      <vt:variant>
        <vt:i4>5</vt:i4>
      </vt:variant>
      <vt:variant>
        <vt:lpwstr/>
      </vt:variant>
      <vt:variant>
        <vt:lpwstr>_ENREF_41</vt:lpwstr>
      </vt:variant>
      <vt:variant>
        <vt:i4>4522043</vt:i4>
      </vt:variant>
      <vt:variant>
        <vt:i4>311</vt:i4>
      </vt:variant>
      <vt:variant>
        <vt:i4>0</vt:i4>
      </vt:variant>
      <vt:variant>
        <vt:i4>5</vt:i4>
      </vt:variant>
      <vt:variant>
        <vt:lpwstr/>
      </vt:variant>
      <vt:variant>
        <vt:lpwstr>_ENREF_40</vt:lpwstr>
      </vt:variant>
      <vt:variant>
        <vt:i4>4325426</vt:i4>
      </vt:variant>
      <vt:variant>
        <vt:i4>302</vt:i4>
      </vt:variant>
      <vt:variant>
        <vt:i4>0</vt:i4>
      </vt:variant>
      <vt:variant>
        <vt:i4>5</vt:i4>
      </vt:variant>
      <vt:variant>
        <vt:lpwstr/>
      </vt:variant>
      <vt:variant>
        <vt:lpwstr>_ENREF_39</vt:lpwstr>
      </vt:variant>
      <vt:variant>
        <vt:i4>4390974</vt:i4>
      </vt:variant>
      <vt:variant>
        <vt:i4>296</vt:i4>
      </vt:variant>
      <vt:variant>
        <vt:i4>0</vt:i4>
      </vt:variant>
      <vt:variant>
        <vt:i4>5</vt:i4>
      </vt:variant>
      <vt:variant>
        <vt:lpwstr/>
      </vt:variant>
      <vt:variant>
        <vt:lpwstr>_ENREF_25</vt:lpwstr>
      </vt:variant>
      <vt:variant>
        <vt:i4>4325427</vt:i4>
      </vt:variant>
      <vt:variant>
        <vt:i4>290</vt:i4>
      </vt:variant>
      <vt:variant>
        <vt:i4>0</vt:i4>
      </vt:variant>
      <vt:variant>
        <vt:i4>5</vt:i4>
      </vt:variant>
      <vt:variant>
        <vt:lpwstr/>
      </vt:variant>
      <vt:variant>
        <vt:lpwstr>_ENREF_38</vt:lpwstr>
      </vt:variant>
      <vt:variant>
        <vt:i4>4325436</vt:i4>
      </vt:variant>
      <vt:variant>
        <vt:i4>284</vt:i4>
      </vt:variant>
      <vt:variant>
        <vt:i4>0</vt:i4>
      </vt:variant>
      <vt:variant>
        <vt:i4>5</vt:i4>
      </vt:variant>
      <vt:variant>
        <vt:lpwstr/>
      </vt:variant>
      <vt:variant>
        <vt:lpwstr>_ENREF_37</vt:lpwstr>
      </vt:variant>
      <vt:variant>
        <vt:i4>4194364</vt:i4>
      </vt:variant>
      <vt:variant>
        <vt:i4>278</vt:i4>
      </vt:variant>
      <vt:variant>
        <vt:i4>0</vt:i4>
      </vt:variant>
      <vt:variant>
        <vt:i4>5</vt:i4>
      </vt:variant>
      <vt:variant>
        <vt:lpwstr/>
      </vt:variant>
      <vt:variant>
        <vt:lpwstr>_ENREF_17</vt:lpwstr>
      </vt:variant>
      <vt:variant>
        <vt:i4>4390975</vt:i4>
      </vt:variant>
      <vt:variant>
        <vt:i4>272</vt:i4>
      </vt:variant>
      <vt:variant>
        <vt:i4>0</vt:i4>
      </vt:variant>
      <vt:variant>
        <vt:i4>5</vt:i4>
      </vt:variant>
      <vt:variant>
        <vt:lpwstr/>
      </vt:variant>
      <vt:variant>
        <vt:lpwstr>_ENREF_24</vt:lpwstr>
      </vt:variant>
      <vt:variant>
        <vt:i4>4325437</vt:i4>
      </vt:variant>
      <vt:variant>
        <vt:i4>263</vt:i4>
      </vt:variant>
      <vt:variant>
        <vt:i4>0</vt:i4>
      </vt:variant>
      <vt:variant>
        <vt:i4>5</vt:i4>
      </vt:variant>
      <vt:variant>
        <vt:lpwstr/>
      </vt:variant>
      <vt:variant>
        <vt:lpwstr>_ENREF_36</vt:lpwstr>
      </vt:variant>
      <vt:variant>
        <vt:i4>4325438</vt:i4>
      </vt:variant>
      <vt:variant>
        <vt:i4>260</vt:i4>
      </vt:variant>
      <vt:variant>
        <vt:i4>0</vt:i4>
      </vt:variant>
      <vt:variant>
        <vt:i4>5</vt:i4>
      </vt:variant>
      <vt:variant>
        <vt:lpwstr/>
      </vt:variant>
      <vt:variant>
        <vt:lpwstr>_ENREF_35</vt:lpwstr>
      </vt:variant>
      <vt:variant>
        <vt:i4>4194364</vt:i4>
      </vt:variant>
      <vt:variant>
        <vt:i4>251</vt:i4>
      </vt:variant>
      <vt:variant>
        <vt:i4>0</vt:i4>
      </vt:variant>
      <vt:variant>
        <vt:i4>5</vt:i4>
      </vt:variant>
      <vt:variant>
        <vt:lpwstr/>
      </vt:variant>
      <vt:variant>
        <vt:lpwstr>_ENREF_17</vt:lpwstr>
      </vt:variant>
      <vt:variant>
        <vt:i4>4194365</vt:i4>
      </vt:variant>
      <vt:variant>
        <vt:i4>242</vt:i4>
      </vt:variant>
      <vt:variant>
        <vt:i4>0</vt:i4>
      </vt:variant>
      <vt:variant>
        <vt:i4>5</vt:i4>
      </vt:variant>
      <vt:variant>
        <vt:lpwstr/>
      </vt:variant>
      <vt:variant>
        <vt:lpwstr>_ENREF_16</vt:lpwstr>
      </vt:variant>
      <vt:variant>
        <vt:i4>4325435</vt:i4>
      </vt:variant>
      <vt:variant>
        <vt:i4>236</vt:i4>
      </vt:variant>
      <vt:variant>
        <vt:i4>0</vt:i4>
      </vt:variant>
      <vt:variant>
        <vt:i4>5</vt:i4>
      </vt:variant>
      <vt:variant>
        <vt:lpwstr/>
      </vt:variant>
      <vt:variant>
        <vt:lpwstr>_ENREF_30</vt:lpwstr>
      </vt:variant>
      <vt:variant>
        <vt:i4>4325439</vt:i4>
      </vt:variant>
      <vt:variant>
        <vt:i4>227</vt:i4>
      </vt:variant>
      <vt:variant>
        <vt:i4>0</vt:i4>
      </vt:variant>
      <vt:variant>
        <vt:i4>5</vt:i4>
      </vt:variant>
      <vt:variant>
        <vt:lpwstr/>
      </vt:variant>
      <vt:variant>
        <vt:lpwstr>_ENREF_34</vt:lpwstr>
      </vt:variant>
      <vt:variant>
        <vt:i4>4325434</vt:i4>
      </vt:variant>
      <vt:variant>
        <vt:i4>221</vt:i4>
      </vt:variant>
      <vt:variant>
        <vt:i4>0</vt:i4>
      </vt:variant>
      <vt:variant>
        <vt:i4>5</vt:i4>
      </vt:variant>
      <vt:variant>
        <vt:lpwstr/>
      </vt:variant>
      <vt:variant>
        <vt:lpwstr>_ENREF_31</vt:lpwstr>
      </vt:variant>
      <vt:variant>
        <vt:i4>4390962</vt:i4>
      </vt:variant>
      <vt:variant>
        <vt:i4>215</vt:i4>
      </vt:variant>
      <vt:variant>
        <vt:i4>0</vt:i4>
      </vt:variant>
      <vt:variant>
        <vt:i4>5</vt:i4>
      </vt:variant>
      <vt:variant>
        <vt:lpwstr/>
      </vt:variant>
      <vt:variant>
        <vt:lpwstr>_ENREF_29</vt:lpwstr>
      </vt:variant>
      <vt:variant>
        <vt:i4>4325432</vt:i4>
      </vt:variant>
      <vt:variant>
        <vt:i4>206</vt:i4>
      </vt:variant>
      <vt:variant>
        <vt:i4>0</vt:i4>
      </vt:variant>
      <vt:variant>
        <vt:i4>5</vt:i4>
      </vt:variant>
      <vt:variant>
        <vt:lpwstr/>
      </vt:variant>
      <vt:variant>
        <vt:lpwstr>_ENREF_33</vt:lpwstr>
      </vt:variant>
      <vt:variant>
        <vt:i4>4325433</vt:i4>
      </vt:variant>
      <vt:variant>
        <vt:i4>203</vt:i4>
      </vt:variant>
      <vt:variant>
        <vt:i4>0</vt:i4>
      </vt:variant>
      <vt:variant>
        <vt:i4>5</vt:i4>
      </vt:variant>
      <vt:variant>
        <vt:lpwstr/>
      </vt:variant>
      <vt:variant>
        <vt:lpwstr>_ENREF_32</vt:lpwstr>
      </vt:variant>
      <vt:variant>
        <vt:i4>4390974</vt:i4>
      </vt:variant>
      <vt:variant>
        <vt:i4>194</vt:i4>
      </vt:variant>
      <vt:variant>
        <vt:i4>0</vt:i4>
      </vt:variant>
      <vt:variant>
        <vt:i4>5</vt:i4>
      </vt:variant>
      <vt:variant>
        <vt:lpwstr/>
      </vt:variant>
      <vt:variant>
        <vt:lpwstr>_ENREF_25</vt:lpwstr>
      </vt:variant>
      <vt:variant>
        <vt:i4>4390973</vt:i4>
      </vt:variant>
      <vt:variant>
        <vt:i4>188</vt:i4>
      </vt:variant>
      <vt:variant>
        <vt:i4>0</vt:i4>
      </vt:variant>
      <vt:variant>
        <vt:i4>5</vt:i4>
      </vt:variant>
      <vt:variant>
        <vt:lpwstr/>
      </vt:variant>
      <vt:variant>
        <vt:lpwstr>_ENREF_26</vt:lpwstr>
      </vt:variant>
      <vt:variant>
        <vt:i4>4194364</vt:i4>
      </vt:variant>
      <vt:variant>
        <vt:i4>182</vt:i4>
      </vt:variant>
      <vt:variant>
        <vt:i4>0</vt:i4>
      </vt:variant>
      <vt:variant>
        <vt:i4>5</vt:i4>
      </vt:variant>
      <vt:variant>
        <vt:lpwstr/>
      </vt:variant>
      <vt:variant>
        <vt:lpwstr>_ENREF_17</vt:lpwstr>
      </vt:variant>
      <vt:variant>
        <vt:i4>4325434</vt:i4>
      </vt:variant>
      <vt:variant>
        <vt:i4>176</vt:i4>
      </vt:variant>
      <vt:variant>
        <vt:i4>0</vt:i4>
      </vt:variant>
      <vt:variant>
        <vt:i4>5</vt:i4>
      </vt:variant>
      <vt:variant>
        <vt:lpwstr/>
      </vt:variant>
      <vt:variant>
        <vt:lpwstr>_ENREF_31</vt:lpwstr>
      </vt:variant>
      <vt:variant>
        <vt:i4>4390974</vt:i4>
      </vt:variant>
      <vt:variant>
        <vt:i4>170</vt:i4>
      </vt:variant>
      <vt:variant>
        <vt:i4>0</vt:i4>
      </vt:variant>
      <vt:variant>
        <vt:i4>5</vt:i4>
      </vt:variant>
      <vt:variant>
        <vt:lpwstr/>
      </vt:variant>
      <vt:variant>
        <vt:lpwstr>_ENREF_25</vt:lpwstr>
      </vt:variant>
      <vt:variant>
        <vt:i4>4390975</vt:i4>
      </vt:variant>
      <vt:variant>
        <vt:i4>164</vt:i4>
      </vt:variant>
      <vt:variant>
        <vt:i4>0</vt:i4>
      </vt:variant>
      <vt:variant>
        <vt:i4>5</vt:i4>
      </vt:variant>
      <vt:variant>
        <vt:lpwstr/>
      </vt:variant>
      <vt:variant>
        <vt:lpwstr>_ENREF_24</vt:lpwstr>
      </vt:variant>
      <vt:variant>
        <vt:i4>4325435</vt:i4>
      </vt:variant>
      <vt:variant>
        <vt:i4>155</vt:i4>
      </vt:variant>
      <vt:variant>
        <vt:i4>0</vt:i4>
      </vt:variant>
      <vt:variant>
        <vt:i4>5</vt:i4>
      </vt:variant>
      <vt:variant>
        <vt:lpwstr/>
      </vt:variant>
      <vt:variant>
        <vt:lpwstr>_ENREF_30</vt:lpwstr>
      </vt:variant>
      <vt:variant>
        <vt:i4>4390962</vt:i4>
      </vt:variant>
      <vt:variant>
        <vt:i4>146</vt:i4>
      </vt:variant>
      <vt:variant>
        <vt:i4>0</vt:i4>
      </vt:variant>
      <vt:variant>
        <vt:i4>5</vt:i4>
      </vt:variant>
      <vt:variant>
        <vt:lpwstr/>
      </vt:variant>
      <vt:variant>
        <vt:lpwstr>_ENREF_29</vt:lpwstr>
      </vt:variant>
      <vt:variant>
        <vt:i4>4390963</vt:i4>
      </vt:variant>
      <vt:variant>
        <vt:i4>137</vt:i4>
      </vt:variant>
      <vt:variant>
        <vt:i4>0</vt:i4>
      </vt:variant>
      <vt:variant>
        <vt:i4>5</vt:i4>
      </vt:variant>
      <vt:variant>
        <vt:lpwstr/>
      </vt:variant>
      <vt:variant>
        <vt:lpwstr>_ENREF_28</vt:lpwstr>
      </vt:variant>
      <vt:variant>
        <vt:i4>4390972</vt:i4>
      </vt:variant>
      <vt:variant>
        <vt:i4>134</vt:i4>
      </vt:variant>
      <vt:variant>
        <vt:i4>0</vt:i4>
      </vt:variant>
      <vt:variant>
        <vt:i4>5</vt:i4>
      </vt:variant>
      <vt:variant>
        <vt:lpwstr/>
      </vt:variant>
      <vt:variant>
        <vt:lpwstr>_ENREF_27</vt:lpwstr>
      </vt:variant>
      <vt:variant>
        <vt:i4>4390973</vt:i4>
      </vt:variant>
      <vt:variant>
        <vt:i4>125</vt:i4>
      </vt:variant>
      <vt:variant>
        <vt:i4>0</vt:i4>
      </vt:variant>
      <vt:variant>
        <vt:i4>5</vt:i4>
      </vt:variant>
      <vt:variant>
        <vt:lpwstr/>
      </vt:variant>
      <vt:variant>
        <vt:lpwstr>_ENREF_26</vt:lpwstr>
      </vt:variant>
      <vt:variant>
        <vt:i4>4390974</vt:i4>
      </vt:variant>
      <vt:variant>
        <vt:i4>119</vt:i4>
      </vt:variant>
      <vt:variant>
        <vt:i4>0</vt:i4>
      </vt:variant>
      <vt:variant>
        <vt:i4>5</vt:i4>
      </vt:variant>
      <vt:variant>
        <vt:lpwstr/>
      </vt:variant>
      <vt:variant>
        <vt:lpwstr>_ENREF_25</vt:lpwstr>
      </vt:variant>
      <vt:variant>
        <vt:i4>4390975</vt:i4>
      </vt:variant>
      <vt:variant>
        <vt:i4>113</vt:i4>
      </vt:variant>
      <vt:variant>
        <vt:i4>0</vt:i4>
      </vt:variant>
      <vt:variant>
        <vt:i4>5</vt:i4>
      </vt:variant>
      <vt:variant>
        <vt:lpwstr/>
      </vt:variant>
      <vt:variant>
        <vt:lpwstr>_ENREF_24</vt:lpwstr>
      </vt:variant>
      <vt:variant>
        <vt:i4>4194364</vt:i4>
      </vt:variant>
      <vt:variant>
        <vt:i4>104</vt:i4>
      </vt:variant>
      <vt:variant>
        <vt:i4>0</vt:i4>
      </vt:variant>
      <vt:variant>
        <vt:i4>5</vt:i4>
      </vt:variant>
      <vt:variant>
        <vt:lpwstr/>
      </vt:variant>
      <vt:variant>
        <vt:lpwstr>_ENREF_17</vt:lpwstr>
      </vt:variant>
      <vt:variant>
        <vt:i4>4390975</vt:i4>
      </vt:variant>
      <vt:variant>
        <vt:i4>98</vt:i4>
      </vt:variant>
      <vt:variant>
        <vt:i4>0</vt:i4>
      </vt:variant>
      <vt:variant>
        <vt:i4>5</vt:i4>
      </vt:variant>
      <vt:variant>
        <vt:lpwstr/>
      </vt:variant>
      <vt:variant>
        <vt:lpwstr>_ENREF_24</vt:lpwstr>
      </vt:variant>
      <vt:variant>
        <vt:i4>4390968</vt:i4>
      </vt:variant>
      <vt:variant>
        <vt:i4>89</vt:i4>
      </vt:variant>
      <vt:variant>
        <vt:i4>0</vt:i4>
      </vt:variant>
      <vt:variant>
        <vt:i4>5</vt:i4>
      </vt:variant>
      <vt:variant>
        <vt:lpwstr/>
      </vt:variant>
      <vt:variant>
        <vt:lpwstr>_ENREF_23</vt:lpwstr>
      </vt:variant>
      <vt:variant>
        <vt:i4>4390969</vt:i4>
      </vt:variant>
      <vt:variant>
        <vt:i4>83</vt:i4>
      </vt:variant>
      <vt:variant>
        <vt:i4>0</vt:i4>
      </vt:variant>
      <vt:variant>
        <vt:i4>5</vt:i4>
      </vt:variant>
      <vt:variant>
        <vt:lpwstr/>
      </vt:variant>
      <vt:variant>
        <vt:lpwstr>_ENREF_22</vt:lpwstr>
      </vt:variant>
      <vt:variant>
        <vt:i4>4194364</vt:i4>
      </vt:variant>
      <vt:variant>
        <vt:i4>77</vt:i4>
      </vt:variant>
      <vt:variant>
        <vt:i4>0</vt:i4>
      </vt:variant>
      <vt:variant>
        <vt:i4>5</vt:i4>
      </vt:variant>
      <vt:variant>
        <vt:lpwstr/>
      </vt:variant>
      <vt:variant>
        <vt:lpwstr>_ENREF_17</vt:lpwstr>
      </vt:variant>
      <vt:variant>
        <vt:i4>4194365</vt:i4>
      </vt:variant>
      <vt:variant>
        <vt:i4>68</vt:i4>
      </vt:variant>
      <vt:variant>
        <vt:i4>0</vt:i4>
      </vt:variant>
      <vt:variant>
        <vt:i4>5</vt:i4>
      </vt:variant>
      <vt:variant>
        <vt:lpwstr/>
      </vt:variant>
      <vt:variant>
        <vt:lpwstr>_ENREF_16</vt:lpwstr>
      </vt:variant>
      <vt:variant>
        <vt:i4>4194360</vt:i4>
      </vt:variant>
      <vt:variant>
        <vt:i4>62</vt:i4>
      </vt:variant>
      <vt:variant>
        <vt:i4>0</vt:i4>
      </vt:variant>
      <vt:variant>
        <vt:i4>5</vt:i4>
      </vt:variant>
      <vt:variant>
        <vt:lpwstr/>
      </vt:variant>
      <vt:variant>
        <vt:lpwstr>_ENREF_13</vt:lpwstr>
      </vt:variant>
      <vt:variant>
        <vt:i4>4194361</vt:i4>
      </vt:variant>
      <vt:variant>
        <vt:i4>53</vt:i4>
      </vt:variant>
      <vt:variant>
        <vt:i4>0</vt:i4>
      </vt:variant>
      <vt:variant>
        <vt:i4>5</vt:i4>
      </vt:variant>
      <vt:variant>
        <vt:lpwstr/>
      </vt:variant>
      <vt:variant>
        <vt:lpwstr>_ENREF_12</vt:lpwstr>
      </vt:variant>
      <vt:variant>
        <vt:i4>4194362</vt:i4>
      </vt:variant>
      <vt:variant>
        <vt:i4>47</vt:i4>
      </vt:variant>
      <vt:variant>
        <vt:i4>0</vt:i4>
      </vt:variant>
      <vt:variant>
        <vt:i4>5</vt:i4>
      </vt:variant>
      <vt:variant>
        <vt:lpwstr/>
      </vt:variant>
      <vt:variant>
        <vt:lpwstr>_ENREF_11</vt:lpwstr>
      </vt:variant>
      <vt:variant>
        <vt:i4>4194363</vt:i4>
      </vt:variant>
      <vt:variant>
        <vt:i4>44</vt:i4>
      </vt:variant>
      <vt:variant>
        <vt:i4>0</vt:i4>
      </vt:variant>
      <vt:variant>
        <vt:i4>5</vt:i4>
      </vt:variant>
      <vt:variant>
        <vt:lpwstr/>
      </vt:variant>
      <vt:variant>
        <vt:lpwstr>_ENREF_10</vt:lpwstr>
      </vt:variant>
      <vt:variant>
        <vt:i4>4587531</vt:i4>
      </vt:variant>
      <vt:variant>
        <vt:i4>35</vt:i4>
      </vt:variant>
      <vt:variant>
        <vt:i4>0</vt:i4>
      </vt:variant>
      <vt:variant>
        <vt:i4>5</vt:i4>
      </vt:variant>
      <vt:variant>
        <vt:lpwstr/>
      </vt:variant>
      <vt:variant>
        <vt:lpwstr>_ENREF_7</vt:lpwstr>
      </vt:variant>
      <vt:variant>
        <vt:i4>4521995</vt:i4>
      </vt:variant>
      <vt:variant>
        <vt:i4>26</vt:i4>
      </vt:variant>
      <vt:variant>
        <vt:i4>0</vt:i4>
      </vt:variant>
      <vt:variant>
        <vt:i4>5</vt:i4>
      </vt:variant>
      <vt:variant>
        <vt:lpwstr/>
      </vt:variant>
      <vt:variant>
        <vt:lpwstr>_ENREF_4</vt:lpwstr>
      </vt:variant>
      <vt:variant>
        <vt:i4>4325387</vt:i4>
      </vt:variant>
      <vt:variant>
        <vt:i4>17</vt:i4>
      </vt:variant>
      <vt:variant>
        <vt:i4>0</vt:i4>
      </vt:variant>
      <vt:variant>
        <vt:i4>5</vt:i4>
      </vt:variant>
      <vt:variant>
        <vt:lpwstr/>
      </vt:variant>
      <vt:variant>
        <vt:lpwstr>_ENREF_3</vt:lpwstr>
      </vt:variant>
      <vt:variant>
        <vt:i4>4390923</vt:i4>
      </vt:variant>
      <vt:variant>
        <vt:i4>14</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R. Bulian</dc:creator>
  <cp:keywords/>
  <cp:lastModifiedBy>LS Ma</cp:lastModifiedBy>
  <cp:revision>2</cp:revision>
  <cp:lastPrinted>2015-07-06T14:58:00Z</cp:lastPrinted>
  <dcterms:created xsi:type="dcterms:W3CDTF">2015-09-13T04:45:00Z</dcterms:created>
  <dcterms:modified xsi:type="dcterms:W3CDTF">2015-09-13T04:45:00Z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