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B2D0C" w14:textId="77777777" w:rsidR="00864C02" w:rsidRPr="00AE1091" w:rsidRDefault="00864C02" w:rsidP="00AE1091">
      <w:pPr>
        <w:spacing w:after="0" w:line="360" w:lineRule="auto"/>
        <w:jc w:val="both"/>
        <w:rPr>
          <w:rFonts w:ascii="Book Antiqua" w:hAnsi="Book Antiqua"/>
          <w:b/>
          <w:sz w:val="24"/>
          <w:szCs w:val="24"/>
        </w:rPr>
      </w:pPr>
      <w:r w:rsidRPr="00AE1091">
        <w:rPr>
          <w:rFonts w:ascii="Book Antiqua" w:hAnsi="Book Antiqua"/>
          <w:b/>
          <w:sz w:val="24"/>
          <w:szCs w:val="24"/>
        </w:rPr>
        <w:t xml:space="preserve">Name of journal: </w:t>
      </w:r>
      <w:r w:rsidRPr="00AE1091">
        <w:rPr>
          <w:rFonts w:ascii="Book Antiqua" w:hAnsi="Book Antiqua"/>
          <w:b/>
          <w:i/>
          <w:iCs/>
          <w:sz w:val="24"/>
          <w:szCs w:val="24"/>
        </w:rPr>
        <w:t>World Journal of Hepatology</w:t>
      </w:r>
    </w:p>
    <w:p w14:paraId="52DC0544" w14:textId="77777777" w:rsidR="00864C02" w:rsidRPr="00AE1091" w:rsidRDefault="00864C02" w:rsidP="00AE1091">
      <w:pPr>
        <w:spacing w:after="0" w:line="360" w:lineRule="auto"/>
        <w:jc w:val="both"/>
        <w:rPr>
          <w:rFonts w:ascii="Book Antiqua" w:eastAsia="宋体" w:hAnsi="Book Antiqua"/>
          <w:b/>
          <w:sz w:val="24"/>
          <w:szCs w:val="24"/>
          <w:lang w:eastAsia="zh-CN"/>
        </w:rPr>
      </w:pPr>
      <w:r w:rsidRPr="00AE1091">
        <w:rPr>
          <w:rFonts w:ascii="Book Antiqua" w:hAnsi="Book Antiqua"/>
          <w:b/>
          <w:sz w:val="24"/>
          <w:szCs w:val="24"/>
        </w:rPr>
        <w:t xml:space="preserve">ESPS Manuscript NO: </w:t>
      </w:r>
      <w:r w:rsidRPr="00AE1091">
        <w:rPr>
          <w:rFonts w:ascii="Book Antiqua" w:eastAsia="宋体" w:hAnsi="Book Antiqua"/>
          <w:b/>
          <w:sz w:val="24"/>
          <w:szCs w:val="24"/>
          <w:lang w:eastAsia="zh-CN"/>
        </w:rPr>
        <w:t>18742</w:t>
      </w:r>
    </w:p>
    <w:p w14:paraId="5DC2EEB9" w14:textId="77777777" w:rsidR="00864C02" w:rsidRPr="00AE1091" w:rsidRDefault="00864C02" w:rsidP="00AE1091">
      <w:pPr>
        <w:pStyle w:val="NormalJustified"/>
        <w:widowControl w:val="0"/>
        <w:adjustRightInd w:val="0"/>
        <w:snapToGrid w:val="0"/>
        <w:jc w:val="both"/>
        <w:rPr>
          <w:rFonts w:ascii="Book Antiqua" w:eastAsia="宋体" w:hAnsi="Book Antiqua"/>
          <w:lang w:eastAsia="zh-CN"/>
        </w:rPr>
      </w:pPr>
      <w:r w:rsidRPr="00AE1091">
        <w:rPr>
          <w:rFonts w:ascii="Book Antiqua" w:hAnsi="Book Antiqua"/>
        </w:rPr>
        <w:t>Manuscript</w:t>
      </w:r>
      <w:r w:rsidR="00836F15" w:rsidRPr="00AE1091">
        <w:rPr>
          <w:rFonts w:ascii="Book Antiqua" w:hAnsi="Book Antiqua"/>
        </w:rPr>
        <w:t xml:space="preserve"> </w:t>
      </w:r>
      <w:r w:rsidRPr="00AE1091">
        <w:rPr>
          <w:rFonts w:ascii="Book Antiqua" w:hAnsi="Book Antiqua"/>
        </w:rPr>
        <w:t xml:space="preserve">Type: </w:t>
      </w:r>
      <w:r w:rsidRPr="00AE1091">
        <w:rPr>
          <w:rFonts w:ascii="Book Antiqua" w:eastAsia="宋体" w:hAnsi="Book Antiqua"/>
          <w:lang w:eastAsia="zh-CN"/>
        </w:rPr>
        <w:t>REVIEW</w:t>
      </w:r>
    </w:p>
    <w:p w14:paraId="1A4D1410" w14:textId="77777777" w:rsidR="00864C02" w:rsidRPr="00AE1091" w:rsidRDefault="00864C02" w:rsidP="00AE1091">
      <w:pPr>
        <w:pStyle w:val="NormalJustified"/>
        <w:widowControl w:val="0"/>
        <w:adjustRightInd w:val="0"/>
        <w:snapToGrid w:val="0"/>
        <w:jc w:val="both"/>
        <w:rPr>
          <w:rFonts w:ascii="Book Antiqua" w:eastAsia="宋体" w:hAnsi="Book Antiqua"/>
          <w:lang w:eastAsia="zh-CN"/>
        </w:rPr>
      </w:pPr>
    </w:p>
    <w:p w14:paraId="1A077006" w14:textId="77777777" w:rsidR="0036255A" w:rsidRPr="00AE1091" w:rsidRDefault="0036255A" w:rsidP="00AE1091">
      <w:pPr>
        <w:pStyle w:val="NormalJustified"/>
        <w:widowControl w:val="0"/>
        <w:adjustRightInd w:val="0"/>
        <w:snapToGrid w:val="0"/>
        <w:jc w:val="both"/>
        <w:rPr>
          <w:rFonts w:ascii="Book Antiqua" w:hAnsi="Book Antiqua"/>
          <w:color w:val="000000"/>
          <w:lang w:eastAsia="zh-TW"/>
        </w:rPr>
      </w:pPr>
      <w:r w:rsidRPr="00AE1091">
        <w:rPr>
          <w:rFonts w:ascii="Book Antiqua" w:hAnsi="Book Antiqua"/>
          <w:color w:val="000000"/>
          <w:lang w:eastAsia="zh-TW"/>
        </w:rPr>
        <w:t>Strategies to increase the resectability of hepatocellular carcinoma</w:t>
      </w:r>
    </w:p>
    <w:p w14:paraId="7275D6A3" w14:textId="77777777" w:rsidR="0036255A" w:rsidRPr="00AE1091" w:rsidRDefault="0036255A" w:rsidP="00AE1091">
      <w:pPr>
        <w:widowControl w:val="0"/>
        <w:adjustRightInd w:val="0"/>
        <w:snapToGrid w:val="0"/>
        <w:spacing w:after="0" w:line="360" w:lineRule="auto"/>
        <w:jc w:val="both"/>
        <w:rPr>
          <w:rFonts w:ascii="Book Antiqua" w:eastAsia="宋体" w:hAnsi="Book Antiqua"/>
          <w:color w:val="000000"/>
          <w:sz w:val="24"/>
          <w:szCs w:val="24"/>
          <w:lang w:eastAsia="zh-CN"/>
        </w:rPr>
      </w:pPr>
    </w:p>
    <w:p w14:paraId="40E46A86" w14:textId="231C2DAD" w:rsidR="0086656F" w:rsidRPr="00AE1091" w:rsidRDefault="005B161D"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She</w:t>
      </w:r>
      <w:r w:rsidRPr="00AE1091">
        <w:rPr>
          <w:rFonts w:ascii="Book Antiqua" w:eastAsia="宋体" w:hAnsi="Book Antiqua"/>
          <w:color w:val="000000"/>
          <w:sz w:val="24"/>
          <w:szCs w:val="24"/>
          <w:lang w:eastAsia="zh-CN"/>
        </w:rPr>
        <w:t xml:space="preserve"> WH </w:t>
      </w:r>
      <w:r w:rsidRPr="00AE1091">
        <w:rPr>
          <w:rFonts w:ascii="Book Antiqua" w:eastAsia="宋体" w:hAnsi="Book Antiqua"/>
          <w:i/>
          <w:color w:val="000000"/>
          <w:sz w:val="24"/>
          <w:szCs w:val="24"/>
          <w:lang w:eastAsia="zh-CN"/>
        </w:rPr>
        <w:t>et al.</w:t>
      </w:r>
      <w:r w:rsidR="0086656F" w:rsidRPr="00AE1091">
        <w:rPr>
          <w:rFonts w:ascii="Book Antiqua" w:hAnsi="Book Antiqua"/>
          <w:color w:val="000000"/>
          <w:sz w:val="24"/>
          <w:szCs w:val="24"/>
        </w:rPr>
        <w:t xml:space="preserve"> Increase the </w:t>
      </w:r>
      <w:proofErr w:type="spellStart"/>
      <w:r w:rsidR="0086656F" w:rsidRPr="00AE1091">
        <w:rPr>
          <w:rFonts w:ascii="Book Antiqua" w:hAnsi="Book Antiqua"/>
          <w:color w:val="000000"/>
          <w:sz w:val="24"/>
          <w:szCs w:val="24"/>
        </w:rPr>
        <w:t>resectability</w:t>
      </w:r>
      <w:proofErr w:type="spellEnd"/>
      <w:r w:rsidR="0086656F" w:rsidRPr="00AE1091">
        <w:rPr>
          <w:rFonts w:ascii="Book Antiqua" w:hAnsi="Book Antiqua"/>
          <w:color w:val="000000"/>
          <w:sz w:val="24"/>
          <w:szCs w:val="24"/>
        </w:rPr>
        <w:t xml:space="preserve"> of HCC</w:t>
      </w:r>
    </w:p>
    <w:p w14:paraId="44DEC0DD" w14:textId="77777777" w:rsidR="005D67F6" w:rsidRPr="00AE1091" w:rsidRDefault="005D67F6" w:rsidP="00AE1091">
      <w:pPr>
        <w:widowControl w:val="0"/>
        <w:adjustRightInd w:val="0"/>
        <w:snapToGrid w:val="0"/>
        <w:spacing w:after="0" w:line="360" w:lineRule="auto"/>
        <w:jc w:val="both"/>
        <w:rPr>
          <w:rFonts w:ascii="Book Antiqua" w:eastAsia="宋体" w:hAnsi="Book Antiqua"/>
          <w:color w:val="000000"/>
          <w:sz w:val="24"/>
          <w:szCs w:val="24"/>
          <w:lang w:eastAsia="zh-CN"/>
        </w:rPr>
      </w:pPr>
    </w:p>
    <w:p w14:paraId="48A3EC66" w14:textId="0F2F9370" w:rsidR="003C3889" w:rsidRPr="00AE1091" w:rsidRDefault="003C3889" w:rsidP="00AE1091">
      <w:pPr>
        <w:widowControl w:val="0"/>
        <w:adjustRightInd w:val="0"/>
        <w:snapToGrid w:val="0"/>
        <w:spacing w:after="0" w:line="360" w:lineRule="auto"/>
        <w:jc w:val="both"/>
        <w:rPr>
          <w:rFonts w:ascii="Book Antiqua" w:eastAsia="宋体" w:hAnsi="Book Antiqua"/>
          <w:color w:val="000000"/>
          <w:sz w:val="24"/>
          <w:szCs w:val="24"/>
          <w:lang w:eastAsia="zh-CN"/>
        </w:rPr>
      </w:pPr>
      <w:r w:rsidRPr="00AE1091">
        <w:rPr>
          <w:rFonts w:ascii="Book Antiqua" w:hAnsi="Book Antiqua"/>
          <w:color w:val="000000"/>
          <w:sz w:val="24"/>
          <w:szCs w:val="24"/>
        </w:rPr>
        <w:t>Wong Hoi She</w:t>
      </w:r>
      <w:r w:rsidRPr="00AE1091">
        <w:rPr>
          <w:rFonts w:ascii="Book Antiqua" w:eastAsia="宋体" w:hAnsi="Book Antiqua"/>
          <w:color w:val="000000"/>
          <w:sz w:val="24"/>
          <w:szCs w:val="24"/>
          <w:lang w:eastAsia="zh-CN"/>
        </w:rPr>
        <w:t xml:space="preserve">, </w:t>
      </w:r>
      <w:r w:rsidRPr="00AE1091">
        <w:rPr>
          <w:rFonts w:ascii="Book Antiqua" w:hAnsi="Book Antiqua"/>
          <w:color w:val="000000"/>
          <w:sz w:val="24"/>
          <w:szCs w:val="24"/>
        </w:rPr>
        <w:t xml:space="preserve">Kenneth SH </w:t>
      </w:r>
      <w:proofErr w:type="spellStart"/>
      <w:r w:rsidRPr="00AE1091">
        <w:rPr>
          <w:rFonts w:ascii="Book Antiqua" w:hAnsi="Book Antiqua"/>
          <w:color w:val="000000"/>
          <w:sz w:val="24"/>
          <w:szCs w:val="24"/>
        </w:rPr>
        <w:t>Chok</w:t>
      </w:r>
      <w:proofErr w:type="spellEnd"/>
    </w:p>
    <w:p w14:paraId="4C3B0679" w14:textId="77777777" w:rsidR="0036255A" w:rsidRPr="00AE1091" w:rsidRDefault="0036255A" w:rsidP="00AE1091">
      <w:pPr>
        <w:pStyle w:val="NormalJustified"/>
        <w:widowControl w:val="0"/>
        <w:kinsoku w:val="0"/>
        <w:overflowPunct w:val="0"/>
        <w:autoSpaceDE w:val="0"/>
        <w:autoSpaceDN w:val="0"/>
        <w:adjustRightInd w:val="0"/>
        <w:snapToGrid w:val="0"/>
        <w:jc w:val="both"/>
        <w:rPr>
          <w:rFonts w:ascii="Book Antiqua" w:eastAsia="宋体" w:hAnsi="Book Antiqua"/>
          <w:b w:val="0"/>
          <w:color w:val="000000"/>
          <w:lang w:eastAsia="zh-CN"/>
        </w:rPr>
      </w:pPr>
    </w:p>
    <w:p w14:paraId="0F743809" w14:textId="552154A2" w:rsidR="0036255A" w:rsidRPr="00AE1091" w:rsidRDefault="005B161D" w:rsidP="00AE1091">
      <w:pPr>
        <w:widowControl w:val="0"/>
        <w:adjustRightInd w:val="0"/>
        <w:snapToGrid w:val="0"/>
        <w:spacing w:after="0" w:line="360" w:lineRule="auto"/>
        <w:jc w:val="both"/>
        <w:rPr>
          <w:rFonts w:ascii="Book Antiqua" w:eastAsia="宋体" w:hAnsi="Book Antiqua"/>
          <w:b/>
          <w:color w:val="000000"/>
          <w:sz w:val="24"/>
          <w:szCs w:val="24"/>
          <w:lang w:eastAsia="zh-CN"/>
        </w:rPr>
      </w:pPr>
      <w:r w:rsidRPr="00AE1091">
        <w:rPr>
          <w:rFonts w:ascii="Book Antiqua" w:hAnsi="Book Antiqua"/>
          <w:b/>
          <w:color w:val="000000"/>
          <w:sz w:val="24"/>
          <w:szCs w:val="24"/>
        </w:rPr>
        <w:t>Wong Hoi She</w:t>
      </w:r>
      <w:r w:rsidRPr="00AE1091">
        <w:rPr>
          <w:rFonts w:ascii="Book Antiqua" w:eastAsia="宋体" w:hAnsi="Book Antiqua"/>
          <w:b/>
          <w:color w:val="000000"/>
          <w:sz w:val="24"/>
          <w:szCs w:val="24"/>
          <w:lang w:eastAsia="zh-CN"/>
        </w:rPr>
        <w:t xml:space="preserve">, </w:t>
      </w:r>
      <w:r w:rsidRPr="00AE1091">
        <w:rPr>
          <w:rFonts w:ascii="Book Antiqua" w:hAnsi="Book Antiqua"/>
          <w:b/>
          <w:color w:val="000000"/>
          <w:sz w:val="24"/>
          <w:szCs w:val="24"/>
        </w:rPr>
        <w:t xml:space="preserve">Kenneth SH </w:t>
      </w:r>
      <w:proofErr w:type="spellStart"/>
      <w:r w:rsidRPr="00AE1091">
        <w:rPr>
          <w:rFonts w:ascii="Book Antiqua" w:hAnsi="Book Antiqua"/>
          <w:b/>
          <w:color w:val="000000"/>
          <w:sz w:val="24"/>
          <w:szCs w:val="24"/>
        </w:rPr>
        <w:t>Chok</w:t>
      </w:r>
      <w:proofErr w:type="spellEnd"/>
      <w:r w:rsidRPr="00AE1091">
        <w:rPr>
          <w:rFonts w:ascii="Book Antiqua" w:eastAsia="宋体" w:hAnsi="Book Antiqua"/>
          <w:b/>
          <w:color w:val="000000"/>
          <w:sz w:val="24"/>
          <w:szCs w:val="24"/>
          <w:lang w:eastAsia="zh-CN"/>
        </w:rPr>
        <w:t xml:space="preserve">, </w:t>
      </w:r>
      <w:r w:rsidR="0036255A" w:rsidRPr="00AE1091">
        <w:rPr>
          <w:rFonts w:ascii="Book Antiqua" w:hAnsi="Book Antiqua"/>
          <w:color w:val="000000"/>
          <w:sz w:val="24"/>
          <w:szCs w:val="24"/>
        </w:rPr>
        <w:t xml:space="preserve">Department of Surgery, </w:t>
      </w:r>
      <w:r w:rsidRPr="00AE1091">
        <w:rPr>
          <w:rFonts w:ascii="Book Antiqua" w:hAnsi="Book Antiqua"/>
          <w:color w:val="000000"/>
          <w:sz w:val="24"/>
          <w:szCs w:val="24"/>
        </w:rPr>
        <w:t>t</w:t>
      </w:r>
      <w:r w:rsidR="0036255A" w:rsidRPr="00AE1091">
        <w:rPr>
          <w:rFonts w:ascii="Book Antiqua" w:hAnsi="Book Antiqua"/>
          <w:color w:val="000000"/>
          <w:sz w:val="24"/>
          <w:szCs w:val="24"/>
        </w:rPr>
        <w:t>he University of Hong Kong, Hong Kong, China</w:t>
      </w:r>
    </w:p>
    <w:p w14:paraId="0BFAF1B4" w14:textId="77777777" w:rsidR="001303C3" w:rsidRPr="00AE1091" w:rsidRDefault="001303C3" w:rsidP="00AE1091">
      <w:pPr>
        <w:widowControl w:val="0"/>
        <w:adjustRightInd w:val="0"/>
        <w:snapToGrid w:val="0"/>
        <w:spacing w:after="0" w:line="360" w:lineRule="auto"/>
        <w:jc w:val="both"/>
        <w:rPr>
          <w:rFonts w:ascii="Book Antiqua" w:eastAsia="宋体" w:hAnsi="Book Antiqua"/>
          <w:color w:val="000000"/>
          <w:sz w:val="24"/>
          <w:szCs w:val="24"/>
          <w:lang w:eastAsia="zh-CN"/>
        </w:rPr>
      </w:pPr>
    </w:p>
    <w:p w14:paraId="31DF8917" w14:textId="76F407D7" w:rsidR="0086656F" w:rsidRPr="00AE1091" w:rsidRDefault="0086656F" w:rsidP="00AE1091">
      <w:pPr>
        <w:widowControl w:val="0"/>
        <w:adjustRightInd w:val="0"/>
        <w:snapToGrid w:val="0"/>
        <w:spacing w:after="0" w:line="360" w:lineRule="auto"/>
        <w:jc w:val="both"/>
        <w:rPr>
          <w:rFonts w:ascii="Book Antiqua" w:eastAsia="宋体" w:hAnsi="Book Antiqua"/>
          <w:color w:val="000000"/>
          <w:sz w:val="24"/>
          <w:szCs w:val="24"/>
          <w:lang w:eastAsia="zh-CN"/>
        </w:rPr>
      </w:pPr>
      <w:r w:rsidRPr="00AE1091">
        <w:rPr>
          <w:rFonts w:ascii="Book Antiqua" w:hAnsi="Book Antiqua"/>
          <w:b/>
          <w:kern w:val="2"/>
          <w:sz w:val="24"/>
          <w:szCs w:val="24"/>
        </w:rPr>
        <w:t xml:space="preserve">Author contributions: </w:t>
      </w:r>
      <w:r w:rsidRPr="00AE1091">
        <w:rPr>
          <w:rFonts w:ascii="Book Antiqua" w:hAnsi="Book Antiqua"/>
          <w:color w:val="000000"/>
          <w:sz w:val="24"/>
          <w:szCs w:val="24"/>
        </w:rPr>
        <w:t>She WH</w:t>
      </w:r>
      <w:r w:rsidRPr="00AE1091">
        <w:rPr>
          <w:rFonts w:ascii="Book Antiqua" w:eastAsia="宋体" w:hAnsi="Book Antiqua"/>
          <w:color w:val="000000"/>
          <w:sz w:val="24"/>
          <w:szCs w:val="24"/>
          <w:lang w:eastAsia="zh-CN"/>
        </w:rPr>
        <w:t xml:space="preserve"> drafted</w:t>
      </w:r>
      <w:r w:rsidR="006B7746" w:rsidRPr="006B7746">
        <w:rPr>
          <w:rFonts w:ascii="Book Antiqua" w:eastAsia="宋体" w:hAnsi="Book Antiqua"/>
          <w:color w:val="000000"/>
          <w:sz w:val="24"/>
          <w:szCs w:val="24"/>
          <w:lang w:eastAsia="zh-CN"/>
        </w:rPr>
        <w:t xml:space="preserve"> </w:t>
      </w:r>
      <w:r w:rsidR="006B7746" w:rsidRPr="00AE1091">
        <w:rPr>
          <w:rFonts w:ascii="Book Antiqua" w:eastAsia="宋体" w:hAnsi="Book Antiqua"/>
          <w:color w:val="000000"/>
          <w:sz w:val="24"/>
          <w:szCs w:val="24"/>
          <w:lang w:eastAsia="zh-CN"/>
        </w:rPr>
        <w:t>the manuscript</w:t>
      </w:r>
      <w:r w:rsidR="005B161D" w:rsidRPr="00AE1091">
        <w:rPr>
          <w:rFonts w:ascii="Book Antiqua" w:eastAsia="宋体" w:hAnsi="Book Antiqua"/>
          <w:color w:val="000000"/>
          <w:sz w:val="24"/>
          <w:szCs w:val="24"/>
          <w:lang w:eastAsia="zh-CN"/>
        </w:rPr>
        <w:t>;</w:t>
      </w:r>
      <w:r w:rsidRPr="00AE1091">
        <w:rPr>
          <w:rFonts w:ascii="Book Antiqua" w:eastAsia="宋体" w:hAnsi="Book Antiqua"/>
          <w:color w:val="000000"/>
          <w:sz w:val="24"/>
          <w:szCs w:val="24"/>
          <w:lang w:eastAsia="zh-CN"/>
        </w:rPr>
        <w:t xml:space="preserve"> </w:t>
      </w:r>
      <w:proofErr w:type="spellStart"/>
      <w:r w:rsidRPr="00AE1091">
        <w:rPr>
          <w:rFonts w:ascii="Book Antiqua" w:eastAsia="宋体" w:hAnsi="Book Antiqua"/>
          <w:color w:val="000000"/>
          <w:sz w:val="24"/>
          <w:szCs w:val="24"/>
          <w:lang w:eastAsia="zh-CN"/>
        </w:rPr>
        <w:t>Chok</w:t>
      </w:r>
      <w:proofErr w:type="spellEnd"/>
      <w:r w:rsidRPr="00AE1091">
        <w:rPr>
          <w:rFonts w:ascii="Book Antiqua" w:eastAsia="宋体" w:hAnsi="Book Antiqua"/>
          <w:color w:val="000000"/>
          <w:sz w:val="24"/>
          <w:szCs w:val="24"/>
          <w:lang w:eastAsia="zh-CN"/>
        </w:rPr>
        <w:t xml:space="preserve"> </w:t>
      </w:r>
      <w:r w:rsidRPr="00AE1091">
        <w:rPr>
          <w:rFonts w:ascii="Book Antiqua" w:hAnsi="Book Antiqua"/>
          <w:color w:val="000000"/>
          <w:sz w:val="24"/>
          <w:szCs w:val="24"/>
        </w:rPr>
        <w:t>KSH reviewed</w:t>
      </w:r>
      <w:r w:rsidRPr="00AE1091">
        <w:rPr>
          <w:rFonts w:ascii="Book Antiqua" w:eastAsia="宋体" w:hAnsi="Book Antiqua"/>
          <w:color w:val="000000"/>
          <w:sz w:val="24"/>
          <w:szCs w:val="24"/>
          <w:lang w:eastAsia="zh-CN"/>
        </w:rPr>
        <w:t xml:space="preserve"> the manuscript</w:t>
      </w:r>
      <w:r w:rsidR="005B161D" w:rsidRPr="00AE1091">
        <w:rPr>
          <w:rFonts w:ascii="Book Antiqua" w:eastAsia="宋体" w:hAnsi="Book Antiqua"/>
          <w:color w:val="000000"/>
          <w:sz w:val="24"/>
          <w:szCs w:val="24"/>
          <w:lang w:eastAsia="zh-CN"/>
        </w:rPr>
        <w:t>;</w:t>
      </w:r>
      <w:r w:rsidRPr="00AE1091">
        <w:rPr>
          <w:rFonts w:ascii="Book Antiqua" w:eastAsia="宋体" w:hAnsi="Book Antiqua"/>
          <w:color w:val="000000"/>
          <w:sz w:val="24"/>
          <w:szCs w:val="24"/>
          <w:lang w:eastAsia="zh-CN"/>
        </w:rPr>
        <w:t xml:space="preserve"> </w:t>
      </w:r>
      <w:r w:rsidR="005B161D" w:rsidRPr="00AE1091">
        <w:rPr>
          <w:rFonts w:ascii="Book Antiqua" w:eastAsia="宋体" w:hAnsi="Book Antiqua"/>
          <w:color w:val="000000"/>
          <w:sz w:val="24"/>
          <w:szCs w:val="24"/>
          <w:lang w:eastAsia="zh-CN"/>
        </w:rPr>
        <w:t>b</w:t>
      </w:r>
      <w:r w:rsidRPr="00AE1091">
        <w:rPr>
          <w:rFonts w:ascii="Book Antiqua" w:eastAsia="宋体" w:hAnsi="Book Antiqua"/>
          <w:color w:val="000000"/>
          <w:sz w:val="24"/>
          <w:szCs w:val="24"/>
          <w:lang w:eastAsia="zh-CN"/>
        </w:rPr>
        <w:t>oth of them approved the submitted version of the manuscript.</w:t>
      </w:r>
    </w:p>
    <w:p w14:paraId="3E5B9146" w14:textId="77777777" w:rsidR="0036255A" w:rsidRPr="00AE1091" w:rsidRDefault="0036255A" w:rsidP="00AE1091">
      <w:pPr>
        <w:pStyle w:val="NormalJustified"/>
        <w:widowControl w:val="0"/>
        <w:kinsoku w:val="0"/>
        <w:overflowPunct w:val="0"/>
        <w:autoSpaceDE w:val="0"/>
        <w:autoSpaceDN w:val="0"/>
        <w:adjustRightInd w:val="0"/>
        <w:snapToGrid w:val="0"/>
        <w:jc w:val="both"/>
        <w:rPr>
          <w:rFonts w:ascii="Book Antiqua" w:eastAsia="宋体" w:hAnsi="Book Antiqua"/>
          <w:b w:val="0"/>
          <w:lang w:eastAsia="zh-CN"/>
        </w:rPr>
      </w:pPr>
    </w:p>
    <w:p w14:paraId="34DB8F93" w14:textId="77777777" w:rsidR="005B161D" w:rsidRPr="00AE1091" w:rsidRDefault="005B161D" w:rsidP="00AE1091">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sidRPr="00AE1091">
        <w:rPr>
          <w:rFonts w:ascii="Book Antiqua" w:hAnsi="Book Antiqua" w:cs="TimesNewRomanPS-BoldItalicMT"/>
          <w:b/>
          <w:bCs/>
          <w:iCs/>
          <w:color w:val="000000"/>
          <w:sz w:val="24"/>
          <w:szCs w:val="24"/>
        </w:rPr>
        <w:t>Conflict-of-interest</w:t>
      </w:r>
      <w:r w:rsidRPr="00AE1091">
        <w:rPr>
          <w:rFonts w:ascii="Book Antiqua" w:hAnsi="Book Antiqua"/>
          <w:sz w:val="24"/>
          <w:szCs w:val="24"/>
        </w:rPr>
        <w:t xml:space="preserve"> </w:t>
      </w:r>
      <w:r w:rsidRPr="00AE1091">
        <w:rPr>
          <w:rFonts w:ascii="Book Antiqua" w:hAnsi="Book Antiqua" w:cs="TimesNewRomanPS-BoldItalicMT"/>
          <w:b/>
          <w:bCs/>
          <w:iCs/>
          <w:color w:val="000000"/>
          <w:sz w:val="24"/>
          <w:szCs w:val="24"/>
        </w:rPr>
        <w:t xml:space="preserve">statement: </w:t>
      </w:r>
      <w:r w:rsidRPr="00AE1091">
        <w:rPr>
          <w:rFonts w:ascii="Book Antiqua" w:hAnsi="Book Antiqua"/>
          <w:sz w:val="24"/>
          <w:szCs w:val="24"/>
          <w:lang w:eastAsia="zh-HK"/>
        </w:rPr>
        <w:t>N</w:t>
      </w:r>
      <w:r w:rsidRPr="00AE1091">
        <w:rPr>
          <w:rFonts w:ascii="Book Antiqua" w:hAnsi="Book Antiqua"/>
          <w:sz w:val="24"/>
          <w:szCs w:val="24"/>
        </w:rPr>
        <w:t>one of the authors has any conflict of interest with regard to the study or its publication.</w:t>
      </w:r>
    </w:p>
    <w:p w14:paraId="2372597B" w14:textId="77777777" w:rsidR="005B161D" w:rsidRPr="00AE1091" w:rsidRDefault="005B161D" w:rsidP="00AE1091">
      <w:pPr>
        <w:spacing w:after="0" w:line="360" w:lineRule="auto"/>
        <w:jc w:val="both"/>
        <w:rPr>
          <w:rFonts w:ascii="Book Antiqua" w:eastAsia="宋体" w:hAnsi="Book Antiqua" w:cs="Garamond"/>
          <w:color w:val="000000"/>
          <w:sz w:val="24"/>
          <w:szCs w:val="24"/>
          <w:lang w:eastAsia="zh-CN"/>
        </w:rPr>
      </w:pPr>
    </w:p>
    <w:p w14:paraId="74DF8325" w14:textId="76C034B5" w:rsidR="005B161D" w:rsidRPr="00AE1091" w:rsidRDefault="005B161D" w:rsidP="00AE1091">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AE1091">
        <w:rPr>
          <w:rFonts w:ascii="Book Antiqua" w:hAnsi="Book Antiqua"/>
          <w:b/>
          <w:sz w:val="24"/>
          <w:szCs w:val="24"/>
        </w:rPr>
        <w:t xml:space="preserve">Open-Access: </w:t>
      </w:r>
      <w:r w:rsidRPr="00AE109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6B7746">
        <w:rPr>
          <w:rFonts w:ascii="Book Antiqua" w:hAnsi="Book Antiqua"/>
          <w:sz w:val="24"/>
          <w:szCs w:val="24"/>
        </w:rPr>
        <w:t>http://creativecommons.org/licenses/by-nc/4.0/</w:t>
      </w:r>
      <w:bookmarkEnd w:id="0"/>
      <w:bookmarkEnd w:id="1"/>
      <w:bookmarkEnd w:id="2"/>
      <w:bookmarkEnd w:id="3"/>
    </w:p>
    <w:p w14:paraId="2856BD47" w14:textId="77777777" w:rsidR="005B161D" w:rsidRPr="00AE1091" w:rsidRDefault="005B161D" w:rsidP="00AE1091">
      <w:pPr>
        <w:pStyle w:val="NormalJustified"/>
        <w:widowControl w:val="0"/>
        <w:kinsoku w:val="0"/>
        <w:overflowPunct w:val="0"/>
        <w:autoSpaceDE w:val="0"/>
        <w:autoSpaceDN w:val="0"/>
        <w:adjustRightInd w:val="0"/>
        <w:snapToGrid w:val="0"/>
        <w:jc w:val="both"/>
        <w:rPr>
          <w:rFonts w:ascii="Book Antiqua" w:eastAsia="宋体" w:hAnsi="Book Antiqua"/>
          <w:b w:val="0"/>
          <w:lang w:eastAsia="zh-CN"/>
        </w:rPr>
      </w:pPr>
    </w:p>
    <w:p w14:paraId="59E0F32F" w14:textId="5CBBC067" w:rsidR="0036255A" w:rsidRPr="00AE1091" w:rsidRDefault="005B161D" w:rsidP="00AE1091">
      <w:pPr>
        <w:pStyle w:val="NormalJustified"/>
        <w:widowControl w:val="0"/>
        <w:kinsoku w:val="0"/>
        <w:overflowPunct w:val="0"/>
        <w:autoSpaceDE w:val="0"/>
        <w:autoSpaceDN w:val="0"/>
        <w:adjustRightInd w:val="0"/>
        <w:snapToGrid w:val="0"/>
        <w:jc w:val="both"/>
        <w:rPr>
          <w:rFonts w:ascii="Book Antiqua" w:eastAsia="宋体" w:hAnsi="Book Antiqua"/>
          <w:b w:val="0"/>
          <w:lang w:eastAsia="zh-CN"/>
        </w:rPr>
      </w:pPr>
      <w:r w:rsidRPr="00AE1091">
        <w:rPr>
          <w:rFonts w:ascii="Book Antiqua" w:hAnsi="Book Antiqua"/>
        </w:rPr>
        <w:t>Correspondence to:</w:t>
      </w:r>
      <w:r w:rsidRPr="00AE1091">
        <w:rPr>
          <w:rFonts w:ascii="Book Antiqua" w:eastAsia="宋体" w:hAnsi="Book Antiqua"/>
          <w:lang w:eastAsia="zh-CN"/>
        </w:rPr>
        <w:t xml:space="preserve"> </w:t>
      </w:r>
      <w:r w:rsidRPr="00AE1091">
        <w:rPr>
          <w:rFonts w:ascii="Book Antiqua" w:hAnsi="Book Antiqua"/>
          <w:lang w:eastAsia="zh-HK"/>
        </w:rPr>
        <w:t>Dr. Kenneth SH</w:t>
      </w:r>
      <w:r w:rsidR="0036255A" w:rsidRPr="00AE1091">
        <w:rPr>
          <w:rFonts w:ascii="Book Antiqua" w:hAnsi="Book Antiqua"/>
          <w:lang w:eastAsia="zh-HK"/>
        </w:rPr>
        <w:t xml:space="preserve"> </w:t>
      </w:r>
      <w:proofErr w:type="spellStart"/>
      <w:r w:rsidR="0036255A" w:rsidRPr="00AE1091">
        <w:rPr>
          <w:rFonts w:ascii="Book Antiqua" w:hAnsi="Book Antiqua"/>
          <w:lang w:eastAsia="zh-HK"/>
        </w:rPr>
        <w:t>Chok</w:t>
      </w:r>
      <w:proofErr w:type="spellEnd"/>
      <w:r w:rsidRPr="00AE1091">
        <w:rPr>
          <w:rFonts w:ascii="Book Antiqua" w:eastAsia="宋体" w:hAnsi="Book Antiqua"/>
          <w:lang w:eastAsia="zh-CN"/>
        </w:rPr>
        <w:t>,</w:t>
      </w:r>
      <w:r w:rsidRPr="00AE1091">
        <w:rPr>
          <w:rFonts w:ascii="Book Antiqua" w:hAnsi="Book Antiqua"/>
          <w:color w:val="000000"/>
        </w:rPr>
        <w:t xml:space="preserve"> MBBS</w:t>
      </w:r>
      <w:r w:rsidRPr="00AE1091">
        <w:rPr>
          <w:rFonts w:ascii="Book Antiqua" w:eastAsia="宋体" w:hAnsi="Book Antiqua"/>
          <w:color w:val="000000"/>
          <w:lang w:eastAsia="zh-CN"/>
        </w:rPr>
        <w:t>,</w:t>
      </w:r>
      <w:r w:rsidRPr="00AE1091">
        <w:rPr>
          <w:rFonts w:ascii="Book Antiqua" w:hAnsi="Book Antiqua"/>
          <w:b w:val="0"/>
          <w:color w:val="000000"/>
        </w:rPr>
        <w:t xml:space="preserve"> Department of Surgery, the </w:t>
      </w:r>
      <w:r w:rsidRPr="00AE1091">
        <w:rPr>
          <w:rFonts w:ascii="Book Antiqua" w:hAnsi="Book Antiqua"/>
          <w:b w:val="0"/>
          <w:color w:val="000000"/>
        </w:rPr>
        <w:lastRenderedPageBreak/>
        <w:t xml:space="preserve">University of Hong Kong, </w:t>
      </w:r>
      <w:r w:rsidRPr="00AE1091">
        <w:rPr>
          <w:rFonts w:ascii="Book Antiqua" w:hAnsi="Book Antiqua"/>
          <w:b w:val="0"/>
        </w:rPr>
        <w:t xml:space="preserve">102 </w:t>
      </w:r>
      <w:proofErr w:type="spellStart"/>
      <w:r w:rsidRPr="00AE1091">
        <w:rPr>
          <w:rFonts w:ascii="Book Antiqua" w:hAnsi="Book Antiqua"/>
          <w:b w:val="0"/>
        </w:rPr>
        <w:t>Pok</w:t>
      </w:r>
      <w:proofErr w:type="spellEnd"/>
      <w:r w:rsidRPr="00AE1091">
        <w:rPr>
          <w:rFonts w:ascii="Book Antiqua" w:hAnsi="Book Antiqua"/>
          <w:b w:val="0"/>
        </w:rPr>
        <w:t xml:space="preserve"> Fu Lam Road, </w:t>
      </w:r>
      <w:r w:rsidRPr="00AE1091">
        <w:rPr>
          <w:rFonts w:ascii="Book Antiqua" w:hAnsi="Book Antiqua"/>
          <w:b w:val="0"/>
          <w:color w:val="000000"/>
        </w:rPr>
        <w:t>Hong Kong, China</w:t>
      </w:r>
      <w:r w:rsidRPr="00AE1091">
        <w:rPr>
          <w:rFonts w:ascii="Book Antiqua" w:eastAsia="宋体" w:hAnsi="Book Antiqua"/>
          <w:b w:val="0"/>
          <w:color w:val="000000"/>
          <w:lang w:eastAsia="zh-CN"/>
        </w:rPr>
        <w:t>.</w:t>
      </w:r>
      <w:r w:rsidRPr="00AE1091">
        <w:rPr>
          <w:rFonts w:ascii="Book Antiqua" w:hAnsi="Book Antiqua"/>
          <w:b w:val="0"/>
        </w:rPr>
        <w:t xml:space="preserve"> kennethchok@gmail.com</w:t>
      </w:r>
    </w:p>
    <w:p w14:paraId="33CFCAB8" w14:textId="6F956524" w:rsidR="0036255A" w:rsidRPr="00AE1091" w:rsidRDefault="0036255A" w:rsidP="00AE1091">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sidRPr="00AE1091">
        <w:rPr>
          <w:rFonts w:ascii="Book Antiqua" w:hAnsi="Book Antiqua"/>
          <w:b/>
          <w:sz w:val="24"/>
          <w:szCs w:val="24"/>
        </w:rPr>
        <w:t>Telephone:</w:t>
      </w:r>
      <w:r w:rsidRPr="00AE1091">
        <w:rPr>
          <w:rFonts w:ascii="Book Antiqua" w:hAnsi="Book Antiqua"/>
          <w:sz w:val="24"/>
          <w:szCs w:val="24"/>
        </w:rPr>
        <w:t xml:space="preserve"> </w:t>
      </w:r>
      <w:r w:rsidR="005B161D" w:rsidRPr="00AE1091">
        <w:rPr>
          <w:rFonts w:ascii="Book Antiqua" w:eastAsia="宋体" w:hAnsi="Book Antiqua"/>
          <w:sz w:val="24"/>
          <w:szCs w:val="24"/>
          <w:lang w:eastAsia="zh-CN"/>
        </w:rPr>
        <w:t>+</w:t>
      </w:r>
      <w:r w:rsidR="005B161D" w:rsidRPr="00AE1091">
        <w:rPr>
          <w:rFonts w:ascii="Book Antiqua" w:hAnsi="Book Antiqua"/>
          <w:sz w:val="24"/>
          <w:szCs w:val="24"/>
        </w:rPr>
        <w:t>852</w:t>
      </w:r>
      <w:r w:rsidR="005B161D" w:rsidRPr="00AE1091">
        <w:rPr>
          <w:rFonts w:ascii="Book Antiqua" w:eastAsia="宋体" w:hAnsi="Book Antiqua"/>
          <w:sz w:val="24"/>
          <w:szCs w:val="24"/>
          <w:lang w:eastAsia="zh-CN"/>
        </w:rPr>
        <w:t>-</w:t>
      </w:r>
      <w:r w:rsidRPr="00AE1091">
        <w:rPr>
          <w:rFonts w:ascii="Book Antiqua" w:hAnsi="Book Antiqua"/>
          <w:sz w:val="24"/>
          <w:szCs w:val="24"/>
        </w:rPr>
        <w:t>22553025</w:t>
      </w:r>
    </w:p>
    <w:p w14:paraId="45A0BDE6" w14:textId="3D27759B" w:rsidR="0036255A" w:rsidRPr="00AE1091" w:rsidRDefault="0036255A" w:rsidP="00AE1091">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sidRPr="00AE1091">
        <w:rPr>
          <w:rFonts w:ascii="Book Antiqua" w:hAnsi="Book Antiqua"/>
          <w:b/>
          <w:sz w:val="24"/>
          <w:szCs w:val="24"/>
        </w:rPr>
        <w:t>Fa</w:t>
      </w:r>
      <w:r w:rsidR="005B161D" w:rsidRPr="00AE1091">
        <w:rPr>
          <w:rFonts w:ascii="Book Antiqua" w:eastAsia="宋体" w:hAnsi="Book Antiqua"/>
          <w:b/>
          <w:sz w:val="24"/>
          <w:szCs w:val="24"/>
          <w:lang w:eastAsia="zh-CN"/>
        </w:rPr>
        <w:t>x</w:t>
      </w:r>
      <w:r w:rsidRPr="00AE1091">
        <w:rPr>
          <w:rFonts w:ascii="Book Antiqua" w:hAnsi="Book Antiqua"/>
          <w:b/>
          <w:sz w:val="24"/>
          <w:szCs w:val="24"/>
        </w:rPr>
        <w:t>:</w:t>
      </w:r>
      <w:r w:rsidRPr="00AE1091">
        <w:rPr>
          <w:rFonts w:ascii="Book Antiqua" w:hAnsi="Book Antiqua"/>
          <w:sz w:val="24"/>
          <w:szCs w:val="24"/>
        </w:rPr>
        <w:t xml:space="preserve"> </w:t>
      </w:r>
      <w:r w:rsidR="005B161D" w:rsidRPr="00AE1091">
        <w:rPr>
          <w:rFonts w:ascii="Book Antiqua" w:eastAsia="宋体" w:hAnsi="Book Antiqua"/>
          <w:sz w:val="24"/>
          <w:szCs w:val="24"/>
          <w:lang w:eastAsia="zh-CN"/>
        </w:rPr>
        <w:t>+</w:t>
      </w:r>
      <w:r w:rsidRPr="00AE1091">
        <w:rPr>
          <w:rFonts w:ascii="Book Antiqua" w:hAnsi="Book Antiqua"/>
          <w:sz w:val="24"/>
          <w:szCs w:val="24"/>
        </w:rPr>
        <w:t>852</w:t>
      </w:r>
      <w:r w:rsidR="005B161D" w:rsidRPr="00AE1091">
        <w:rPr>
          <w:rFonts w:ascii="Book Antiqua" w:eastAsia="宋体" w:hAnsi="Book Antiqua"/>
          <w:sz w:val="24"/>
          <w:szCs w:val="24"/>
          <w:lang w:eastAsia="zh-CN"/>
        </w:rPr>
        <w:t>-</w:t>
      </w:r>
      <w:r w:rsidRPr="00AE1091">
        <w:rPr>
          <w:rFonts w:ascii="Book Antiqua" w:hAnsi="Book Antiqua"/>
          <w:sz w:val="24"/>
          <w:szCs w:val="24"/>
        </w:rPr>
        <w:t>28165284</w:t>
      </w:r>
    </w:p>
    <w:p w14:paraId="42A1FE37" w14:textId="77777777" w:rsidR="0036255A" w:rsidRPr="00AE1091" w:rsidRDefault="0036255A" w:rsidP="00AE1091">
      <w:pPr>
        <w:widowControl w:val="0"/>
        <w:kinsoku w:val="0"/>
        <w:overflowPunct w:val="0"/>
        <w:autoSpaceDE w:val="0"/>
        <w:autoSpaceDN w:val="0"/>
        <w:adjustRightInd w:val="0"/>
        <w:snapToGrid w:val="0"/>
        <w:spacing w:after="0" w:line="360" w:lineRule="auto"/>
        <w:jc w:val="both"/>
        <w:rPr>
          <w:rFonts w:ascii="Book Antiqua" w:hAnsi="Book Antiqua"/>
          <w:sz w:val="24"/>
          <w:szCs w:val="24"/>
        </w:rPr>
      </w:pPr>
    </w:p>
    <w:p w14:paraId="79D99681" w14:textId="42678C15" w:rsidR="005B161D" w:rsidRPr="00AE1091" w:rsidRDefault="005B161D" w:rsidP="00AE1091">
      <w:pPr>
        <w:spacing w:after="0" w:line="360" w:lineRule="auto"/>
        <w:jc w:val="both"/>
        <w:rPr>
          <w:rFonts w:ascii="Book Antiqua" w:hAnsi="Book Antiqua"/>
          <w:b/>
          <w:sz w:val="24"/>
          <w:szCs w:val="24"/>
        </w:rPr>
      </w:pPr>
      <w:r w:rsidRPr="00AE1091">
        <w:rPr>
          <w:rFonts w:ascii="Book Antiqua" w:hAnsi="Book Antiqua"/>
          <w:b/>
          <w:sz w:val="24"/>
          <w:szCs w:val="24"/>
        </w:rPr>
        <w:t xml:space="preserve">Received: </w:t>
      </w:r>
      <w:r w:rsidR="00AE1091" w:rsidRPr="00AE1091">
        <w:rPr>
          <w:rFonts w:ascii="Book Antiqua" w:eastAsia="宋体" w:hAnsi="Book Antiqua"/>
          <w:sz w:val="24"/>
          <w:szCs w:val="24"/>
          <w:lang w:eastAsia="zh-CN"/>
        </w:rPr>
        <w:t>April 27, 2015</w:t>
      </w:r>
      <w:r w:rsidRPr="00AE1091">
        <w:rPr>
          <w:rFonts w:ascii="Book Antiqua" w:hAnsi="Book Antiqua"/>
          <w:sz w:val="24"/>
          <w:szCs w:val="24"/>
        </w:rPr>
        <w:t xml:space="preserve">  </w:t>
      </w:r>
    </w:p>
    <w:p w14:paraId="2B6FC3EF" w14:textId="0D753075" w:rsidR="005B161D" w:rsidRPr="00AE1091" w:rsidRDefault="005B161D" w:rsidP="00AE1091">
      <w:pPr>
        <w:spacing w:after="0" w:line="360" w:lineRule="auto"/>
        <w:jc w:val="both"/>
        <w:rPr>
          <w:rFonts w:ascii="Book Antiqua" w:hAnsi="Book Antiqua"/>
          <w:b/>
          <w:sz w:val="24"/>
          <w:szCs w:val="24"/>
        </w:rPr>
      </w:pPr>
      <w:r w:rsidRPr="00AE1091">
        <w:rPr>
          <w:rFonts w:ascii="Book Antiqua" w:hAnsi="Book Antiqua"/>
          <w:b/>
          <w:sz w:val="24"/>
          <w:szCs w:val="24"/>
        </w:rPr>
        <w:t>Peer-review started:</w:t>
      </w:r>
      <w:r w:rsidR="00AE1091" w:rsidRPr="00AE1091">
        <w:rPr>
          <w:rFonts w:ascii="Book Antiqua" w:eastAsia="宋体" w:hAnsi="Book Antiqua"/>
          <w:sz w:val="24"/>
          <w:szCs w:val="24"/>
          <w:lang w:eastAsia="zh-CN"/>
        </w:rPr>
        <w:t xml:space="preserve"> April 30, 2015</w:t>
      </w:r>
      <w:r w:rsidR="00AE1091" w:rsidRPr="00AE1091">
        <w:rPr>
          <w:rFonts w:ascii="Book Antiqua" w:hAnsi="Book Antiqua"/>
          <w:sz w:val="24"/>
          <w:szCs w:val="24"/>
        </w:rPr>
        <w:t xml:space="preserve">  </w:t>
      </w:r>
    </w:p>
    <w:p w14:paraId="79BC5F0B" w14:textId="63D0BFAF" w:rsidR="005B161D" w:rsidRPr="00AE1091" w:rsidRDefault="005B161D" w:rsidP="00AE1091">
      <w:pPr>
        <w:spacing w:after="0" w:line="360" w:lineRule="auto"/>
        <w:jc w:val="both"/>
        <w:rPr>
          <w:rFonts w:ascii="Book Antiqua" w:eastAsia="宋体" w:hAnsi="Book Antiqua"/>
          <w:b/>
          <w:sz w:val="24"/>
          <w:szCs w:val="24"/>
          <w:lang w:eastAsia="zh-CN"/>
        </w:rPr>
      </w:pPr>
      <w:r w:rsidRPr="00AE1091">
        <w:rPr>
          <w:rFonts w:ascii="Book Antiqua" w:hAnsi="Book Antiqua"/>
          <w:b/>
          <w:sz w:val="24"/>
          <w:szCs w:val="24"/>
        </w:rPr>
        <w:t>First decision:</w:t>
      </w:r>
      <w:r w:rsidR="00AE1091" w:rsidRPr="00AE1091">
        <w:rPr>
          <w:rFonts w:ascii="Book Antiqua" w:eastAsia="宋体" w:hAnsi="Book Antiqua"/>
          <w:b/>
          <w:sz w:val="24"/>
          <w:szCs w:val="24"/>
          <w:lang w:eastAsia="zh-CN"/>
        </w:rPr>
        <w:t xml:space="preserve"> </w:t>
      </w:r>
      <w:r w:rsidR="00AE1091" w:rsidRPr="00AE1091">
        <w:rPr>
          <w:rFonts w:ascii="Book Antiqua" w:eastAsia="宋体" w:hAnsi="Book Antiqua"/>
          <w:sz w:val="24"/>
          <w:szCs w:val="24"/>
          <w:lang w:eastAsia="zh-CN"/>
        </w:rPr>
        <w:t>July 25, 2015</w:t>
      </w:r>
    </w:p>
    <w:p w14:paraId="4A97242E" w14:textId="5A568BD7" w:rsidR="005B161D" w:rsidRPr="00AE1091" w:rsidRDefault="005B161D" w:rsidP="00AE1091">
      <w:pPr>
        <w:spacing w:after="0" w:line="360" w:lineRule="auto"/>
        <w:jc w:val="both"/>
        <w:rPr>
          <w:rFonts w:ascii="Book Antiqua" w:hAnsi="Book Antiqua"/>
          <w:b/>
          <w:sz w:val="24"/>
          <w:szCs w:val="24"/>
        </w:rPr>
      </w:pPr>
      <w:r w:rsidRPr="00AE1091">
        <w:rPr>
          <w:rFonts w:ascii="Book Antiqua" w:hAnsi="Book Antiqua"/>
          <w:b/>
          <w:sz w:val="24"/>
          <w:szCs w:val="24"/>
        </w:rPr>
        <w:t xml:space="preserve">Revised: </w:t>
      </w:r>
      <w:r w:rsidR="00AE1091" w:rsidRPr="00AE1091">
        <w:rPr>
          <w:rFonts w:ascii="Book Antiqua" w:eastAsia="宋体" w:hAnsi="Book Antiqua"/>
          <w:sz w:val="24"/>
          <w:szCs w:val="24"/>
          <w:lang w:eastAsia="zh-CN"/>
        </w:rPr>
        <w:t>August 10, 2015</w:t>
      </w:r>
      <w:r w:rsidRPr="00AE1091">
        <w:rPr>
          <w:rFonts w:ascii="Book Antiqua" w:hAnsi="Book Antiqua"/>
          <w:sz w:val="24"/>
          <w:szCs w:val="24"/>
        </w:rPr>
        <w:t xml:space="preserve"> </w:t>
      </w:r>
    </w:p>
    <w:p w14:paraId="2353C3DE" w14:textId="49F18018" w:rsidR="005B161D" w:rsidRPr="00AC3D1E" w:rsidRDefault="005B161D" w:rsidP="00AC3D1E">
      <w:pPr>
        <w:rPr>
          <w:rFonts w:ascii="Book Antiqua" w:hAnsi="Book Antiqua" w:cs="宋体"/>
          <w:sz w:val="24"/>
        </w:rPr>
      </w:pPr>
      <w:r w:rsidRPr="00AE1091">
        <w:rPr>
          <w:rFonts w:ascii="Book Antiqua" w:hAnsi="Book Antiqua"/>
          <w:b/>
          <w:sz w:val="24"/>
          <w:szCs w:val="24"/>
        </w:rPr>
        <w:t xml:space="preserve">Accepted: </w:t>
      </w:r>
      <w:r w:rsidR="00AC3D1E">
        <w:rPr>
          <w:rFonts w:ascii="Book Antiqua" w:hAnsi="Book Antiqua" w:cs="宋体"/>
          <w:sz w:val="24"/>
        </w:rPr>
        <w:t>August 20</w:t>
      </w:r>
      <w:r w:rsidR="00AC3D1E" w:rsidRPr="00AF30D4">
        <w:rPr>
          <w:rFonts w:ascii="Book Antiqua" w:hAnsi="Book Antiqua" w:cs="宋体"/>
          <w:sz w:val="24"/>
        </w:rPr>
        <w:t>, 2015</w:t>
      </w:r>
      <w:r w:rsidRPr="00AE1091">
        <w:rPr>
          <w:rFonts w:ascii="Book Antiqua" w:hAnsi="Book Antiqua"/>
          <w:b/>
          <w:sz w:val="24"/>
          <w:szCs w:val="24"/>
        </w:rPr>
        <w:t xml:space="preserve"> </w:t>
      </w:r>
    </w:p>
    <w:p w14:paraId="5F8DD63E" w14:textId="77777777" w:rsidR="005B161D" w:rsidRPr="00AE1091" w:rsidRDefault="005B161D" w:rsidP="00AE1091">
      <w:pPr>
        <w:spacing w:after="0" w:line="360" w:lineRule="auto"/>
        <w:jc w:val="both"/>
        <w:rPr>
          <w:rFonts w:ascii="Book Antiqua" w:hAnsi="Book Antiqua"/>
          <w:b/>
          <w:sz w:val="24"/>
          <w:szCs w:val="24"/>
        </w:rPr>
      </w:pPr>
      <w:r w:rsidRPr="00AE1091">
        <w:rPr>
          <w:rFonts w:ascii="Book Antiqua" w:hAnsi="Book Antiqua"/>
          <w:b/>
          <w:sz w:val="24"/>
          <w:szCs w:val="24"/>
        </w:rPr>
        <w:t>Article in press:</w:t>
      </w:r>
      <w:r w:rsidRPr="00AE1091">
        <w:rPr>
          <w:rFonts w:ascii="Book Antiqua" w:hAnsi="Book Antiqua"/>
          <w:sz w:val="24"/>
          <w:szCs w:val="24"/>
        </w:rPr>
        <w:t xml:space="preserve">    </w:t>
      </w:r>
    </w:p>
    <w:p w14:paraId="746901E9" w14:textId="5F60E402" w:rsidR="0036255A" w:rsidRPr="00AE1091" w:rsidRDefault="005B161D" w:rsidP="00AE1091">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sidRPr="00AE1091">
        <w:rPr>
          <w:rFonts w:ascii="Book Antiqua" w:hAnsi="Book Antiqua"/>
          <w:b/>
          <w:sz w:val="24"/>
          <w:szCs w:val="24"/>
        </w:rPr>
        <w:t>Published online:</w:t>
      </w:r>
    </w:p>
    <w:p w14:paraId="433B24AF" w14:textId="77777777" w:rsidR="00F02EFB" w:rsidRPr="00AE1091" w:rsidRDefault="00F02EFB" w:rsidP="00AE1091">
      <w:pPr>
        <w:widowControl w:val="0"/>
        <w:adjustRightInd w:val="0"/>
        <w:snapToGrid w:val="0"/>
        <w:spacing w:after="0" w:line="360" w:lineRule="auto"/>
        <w:jc w:val="both"/>
        <w:rPr>
          <w:rFonts w:ascii="Book Antiqua" w:hAnsi="Book Antiqua"/>
          <w:sz w:val="24"/>
          <w:szCs w:val="24"/>
          <w:lang w:eastAsia="zh-HK"/>
        </w:rPr>
      </w:pPr>
    </w:p>
    <w:p w14:paraId="4EFB1DD2" w14:textId="77777777" w:rsidR="00F02EFB" w:rsidRPr="00AE1091" w:rsidRDefault="00F02EFB" w:rsidP="00AE1091">
      <w:pPr>
        <w:widowControl w:val="0"/>
        <w:adjustRightInd w:val="0"/>
        <w:snapToGrid w:val="0"/>
        <w:spacing w:after="0" w:line="360" w:lineRule="auto"/>
        <w:jc w:val="both"/>
        <w:rPr>
          <w:rFonts w:ascii="Book Antiqua" w:hAnsi="Book Antiqua"/>
          <w:sz w:val="24"/>
          <w:szCs w:val="24"/>
          <w:lang w:eastAsia="zh-HK"/>
        </w:rPr>
      </w:pPr>
    </w:p>
    <w:p w14:paraId="1C00CF19" w14:textId="46A8CF34" w:rsidR="0036255A" w:rsidRPr="00AE1091" w:rsidRDefault="0036255A" w:rsidP="00AE1091">
      <w:pPr>
        <w:widowControl w:val="0"/>
        <w:adjustRightInd w:val="0"/>
        <w:snapToGrid w:val="0"/>
        <w:spacing w:after="0" w:line="360" w:lineRule="auto"/>
        <w:jc w:val="both"/>
        <w:rPr>
          <w:rFonts w:ascii="Book Antiqua" w:hAnsi="Book Antiqua"/>
          <w:b/>
          <w:color w:val="000000"/>
          <w:sz w:val="24"/>
          <w:szCs w:val="24"/>
        </w:rPr>
      </w:pPr>
      <w:r w:rsidRPr="00AE1091">
        <w:rPr>
          <w:rFonts w:ascii="Book Antiqua" w:hAnsi="Book Antiqua"/>
          <w:color w:val="000000"/>
          <w:sz w:val="24"/>
          <w:szCs w:val="24"/>
        </w:rPr>
        <w:br w:type="page"/>
      </w:r>
      <w:r w:rsidRPr="00AE1091">
        <w:rPr>
          <w:rFonts w:ascii="Book Antiqua" w:hAnsi="Book Antiqua"/>
          <w:b/>
          <w:color w:val="000000"/>
          <w:sz w:val="24"/>
          <w:szCs w:val="24"/>
        </w:rPr>
        <w:lastRenderedPageBreak/>
        <w:t>A</w:t>
      </w:r>
      <w:r w:rsidR="003C3889" w:rsidRPr="00AE1091">
        <w:rPr>
          <w:rFonts w:ascii="Book Antiqua" w:hAnsi="Book Antiqua"/>
          <w:b/>
          <w:color w:val="000000"/>
          <w:sz w:val="24"/>
          <w:szCs w:val="24"/>
        </w:rPr>
        <w:t>bstract</w:t>
      </w:r>
    </w:p>
    <w:p w14:paraId="6615B6B7" w14:textId="453FAD31" w:rsidR="0036255A" w:rsidRPr="00AE1091" w:rsidRDefault="0036255A" w:rsidP="00AE1091">
      <w:pPr>
        <w:widowControl w:val="0"/>
        <w:adjustRightInd w:val="0"/>
        <w:snapToGrid w:val="0"/>
        <w:spacing w:after="0" w:line="360" w:lineRule="auto"/>
        <w:jc w:val="both"/>
        <w:rPr>
          <w:rFonts w:ascii="Book Antiqua" w:eastAsia="宋体" w:hAnsi="Book Antiqua"/>
          <w:color w:val="000000"/>
          <w:sz w:val="24"/>
          <w:szCs w:val="24"/>
          <w:lang w:eastAsia="zh-CN"/>
        </w:rPr>
      </w:pPr>
      <w:r w:rsidRPr="00AE1091">
        <w:rPr>
          <w:rFonts w:ascii="Book Antiqua" w:hAnsi="Book Antiqua"/>
          <w:color w:val="000000"/>
          <w:sz w:val="24"/>
          <w:szCs w:val="24"/>
        </w:rPr>
        <w:t>Hepatocellular carcinoma (HCC) is best treated by liver transplantation, but the applicability of transplantation is greatly limited. Tumor resection in partial hepatectomy is hence resorted to. However, in most parts of the world, only 20</w:t>
      </w:r>
      <w:r w:rsidR="00AE1091" w:rsidRPr="00AE1091">
        <w:rPr>
          <w:rFonts w:ascii="Book Antiqua" w:eastAsia="宋体" w:hAnsi="Book Antiqua"/>
          <w:color w:val="000000"/>
          <w:sz w:val="24"/>
          <w:szCs w:val="24"/>
          <w:lang w:eastAsia="zh-CN"/>
        </w:rPr>
        <w:t>%</w:t>
      </w:r>
      <w:r w:rsidRPr="00AE1091">
        <w:rPr>
          <w:rFonts w:ascii="Book Antiqua" w:hAnsi="Book Antiqua"/>
          <w:color w:val="000000"/>
          <w:sz w:val="24"/>
          <w:szCs w:val="24"/>
        </w:rPr>
        <w:t xml:space="preserve">-30% of HCCs are </w:t>
      </w:r>
      <w:proofErr w:type="spellStart"/>
      <w:r w:rsidRPr="00AE1091">
        <w:rPr>
          <w:rFonts w:ascii="Book Antiqua" w:hAnsi="Book Antiqua"/>
          <w:color w:val="000000"/>
          <w:sz w:val="24"/>
          <w:szCs w:val="24"/>
        </w:rPr>
        <w:t>resectable</w:t>
      </w:r>
      <w:proofErr w:type="spellEnd"/>
      <w:r w:rsidRPr="00AE1091">
        <w:rPr>
          <w:rFonts w:ascii="Book Antiqua" w:hAnsi="Book Antiqua"/>
          <w:color w:val="000000"/>
          <w:sz w:val="24"/>
          <w:szCs w:val="24"/>
        </w:rPr>
        <w:t xml:space="preserve">. The main reason for such a low resectability is a future liver remnant too small to be sufficient for the patient. To allow more HCC patients to undergo curative hepatectomy, a variety of ways have been developed to increase the </w:t>
      </w:r>
      <w:proofErr w:type="spellStart"/>
      <w:r w:rsidRPr="00AE1091">
        <w:rPr>
          <w:rFonts w:ascii="Book Antiqua" w:hAnsi="Book Antiqua"/>
          <w:color w:val="000000"/>
          <w:sz w:val="24"/>
          <w:szCs w:val="24"/>
        </w:rPr>
        <w:t>resectability</w:t>
      </w:r>
      <w:proofErr w:type="spellEnd"/>
      <w:r w:rsidRPr="00AE1091">
        <w:rPr>
          <w:rFonts w:ascii="Book Antiqua" w:hAnsi="Book Antiqua"/>
          <w:color w:val="000000"/>
          <w:sz w:val="24"/>
          <w:szCs w:val="24"/>
        </w:rPr>
        <w:t xml:space="preserve"> of HCC, mainly ways to increase the future liver remnants in patients through hypertrophy. They include portal vein embolization, sequential transarterial chemoembolization and portal vein embolization,</w:t>
      </w:r>
      <w:r w:rsidRPr="00AE1091">
        <w:rPr>
          <w:rFonts w:ascii="Book Antiqua" w:hAnsi="Book Antiqua"/>
          <w:sz w:val="24"/>
          <w:szCs w:val="24"/>
        </w:rPr>
        <w:t xml:space="preserve"> </w:t>
      </w:r>
      <w:r w:rsidRPr="00AE1091">
        <w:rPr>
          <w:rFonts w:ascii="Book Antiqua" w:hAnsi="Book Antiqua"/>
          <w:color w:val="000000"/>
          <w:sz w:val="24"/>
          <w:szCs w:val="24"/>
        </w:rPr>
        <w:t>staged hepatectomy</w:t>
      </w:r>
      <w:r w:rsidRPr="00AE1091">
        <w:rPr>
          <w:rFonts w:ascii="Book Antiqua" w:hAnsi="Book Antiqua"/>
          <w:sz w:val="24"/>
          <w:szCs w:val="24"/>
        </w:rPr>
        <w:t>,</w:t>
      </w:r>
      <w:r w:rsidRPr="00AE1091">
        <w:rPr>
          <w:rFonts w:ascii="Book Antiqua" w:hAnsi="Book Antiqua"/>
          <w:color w:val="000000"/>
          <w:sz w:val="24"/>
          <w:szCs w:val="24"/>
        </w:rPr>
        <w:t xml:space="preserve"> two-stage hepatectomy with portal vein ligation, and ALPPS (Associating Liver Partition and Portal Vein Ligation in Staged Hepatectomy). Herein we review, describe and evaluate these different ways, ways that can be life-saving.</w:t>
      </w:r>
    </w:p>
    <w:p w14:paraId="0E46519B" w14:textId="77777777" w:rsidR="003C3889" w:rsidRPr="00AE1091" w:rsidRDefault="003C3889" w:rsidP="00AE1091">
      <w:pPr>
        <w:widowControl w:val="0"/>
        <w:adjustRightInd w:val="0"/>
        <w:snapToGrid w:val="0"/>
        <w:spacing w:after="0" w:line="360" w:lineRule="auto"/>
        <w:jc w:val="both"/>
        <w:rPr>
          <w:rFonts w:ascii="Book Antiqua" w:eastAsia="宋体" w:hAnsi="Book Antiqua"/>
          <w:color w:val="000000"/>
          <w:sz w:val="24"/>
          <w:szCs w:val="24"/>
          <w:lang w:eastAsia="zh-CN"/>
        </w:rPr>
      </w:pPr>
    </w:p>
    <w:p w14:paraId="5AB91F12" w14:textId="0CAB5EC1" w:rsidR="003C3889" w:rsidRPr="00AE1091" w:rsidRDefault="003C3889" w:rsidP="00AE1091">
      <w:pPr>
        <w:widowControl w:val="0"/>
        <w:adjustRightInd w:val="0"/>
        <w:snapToGrid w:val="0"/>
        <w:spacing w:after="0" w:line="360" w:lineRule="auto"/>
        <w:jc w:val="both"/>
        <w:rPr>
          <w:rFonts w:ascii="Book Antiqua" w:hAnsi="Book Antiqua"/>
          <w:sz w:val="24"/>
          <w:szCs w:val="24"/>
          <w:lang w:eastAsia="zh-HK"/>
        </w:rPr>
      </w:pPr>
      <w:r w:rsidRPr="00AE1091">
        <w:rPr>
          <w:rFonts w:ascii="Book Antiqua" w:hAnsi="Book Antiqua"/>
          <w:b/>
          <w:sz w:val="24"/>
          <w:szCs w:val="24"/>
          <w:lang w:eastAsia="zh-HK"/>
        </w:rPr>
        <w:t xml:space="preserve">Key </w:t>
      </w:r>
      <w:r w:rsidR="00AE1091" w:rsidRPr="00AE1091">
        <w:rPr>
          <w:rFonts w:ascii="Book Antiqua" w:hAnsi="Book Antiqua"/>
          <w:b/>
          <w:sz w:val="24"/>
          <w:szCs w:val="24"/>
          <w:lang w:eastAsia="zh-HK"/>
        </w:rPr>
        <w:t>w</w:t>
      </w:r>
      <w:r w:rsidRPr="00AE1091">
        <w:rPr>
          <w:rFonts w:ascii="Book Antiqua" w:hAnsi="Book Antiqua"/>
          <w:b/>
          <w:sz w:val="24"/>
          <w:szCs w:val="24"/>
          <w:lang w:eastAsia="zh-HK"/>
        </w:rPr>
        <w:t>ords:</w:t>
      </w:r>
      <w:r w:rsidRPr="00AE1091">
        <w:rPr>
          <w:rFonts w:ascii="Book Antiqua" w:hAnsi="Book Antiqua"/>
          <w:sz w:val="24"/>
          <w:szCs w:val="24"/>
          <w:lang w:eastAsia="zh-HK"/>
        </w:rPr>
        <w:t xml:space="preserve"> Hepatocellular </w:t>
      </w:r>
      <w:r w:rsidR="00AE1091" w:rsidRPr="00AE1091">
        <w:rPr>
          <w:rFonts w:ascii="Book Antiqua" w:hAnsi="Book Antiqua"/>
          <w:sz w:val="24"/>
          <w:szCs w:val="24"/>
          <w:lang w:eastAsia="zh-HK"/>
        </w:rPr>
        <w:t>c</w:t>
      </w:r>
      <w:r w:rsidRPr="00AE1091">
        <w:rPr>
          <w:rFonts w:ascii="Book Antiqua" w:hAnsi="Book Antiqua"/>
          <w:sz w:val="24"/>
          <w:szCs w:val="24"/>
          <w:lang w:eastAsia="zh-HK"/>
        </w:rPr>
        <w:t>arcinoma</w:t>
      </w:r>
      <w:r w:rsidR="00AE1091" w:rsidRPr="00AE1091">
        <w:rPr>
          <w:rFonts w:ascii="Book Antiqua" w:eastAsia="宋体" w:hAnsi="Book Antiqua"/>
          <w:sz w:val="24"/>
          <w:szCs w:val="24"/>
          <w:lang w:eastAsia="zh-CN"/>
        </w:rPr>
        <w:t>;</w:t>
      </w:r>
      <w:r w:rsidRPr="00AE1091">
        <w:rPr>
          <w:rFonts w:ascii="Book Antiqua" w:hAnsi="Book Antiqua"/>
          <w:sz w:val="24"/>
          <w:szCs w:val="24"/>
          <w:lang w:eastAsia="zh-HK"/>
        </w:rPr>
        <w:t xml:space="preserve"> </w:t>
      </w:r>
      <w:proofErr w:type="spellStart"/>
      <w:r w:rsidRPr="00AE1091">
        <w:rPr>
          <w:rFonts w:ascii="Book Antiqua" w:hAnsi="Book Antiqua"/>
          <w:sz w:val="24"/>
          <w:szCs w:val="24"/>
          <w:lang w:eastAsia="zh-HK"/>
        </w:rPr>
        <w:t>Hepatectomy</w:t>
      </w:r>
      <w:proofErr w:type="spellEnd"/>
      <w:r w:rsidR="00AE1091" w:rsidRPr="00AE1091">
        <w:rPr>
          <w:rFonts w:ascii="Book Antiqua" w:eastAsia="宋体" w:hAnsi="Book Antiqua"/>
          <w:sz w:val="24"/>
          <w:szCs w:val="24"/>
          <w:lang w:eastAsia="zh-CN"/>
        </w:rPr>
        <w:t>;</w:t>
      </w:r>
      <w:r w:rsidRPr="00AE1091">
        <w:rPr>
          <w:rFonts w:ascii="Book Antiqua" w:hAnsi="Book Antiqua"/>
          <w:sz w:val="24"/>
          <w:szCs w:val="24"/>
          <w:lang w:eastAsia="zh-HK"/>
        </w:rPr>
        <w:t xml:space="preserve"> Portal </w:t>
      </w:r>
      <w:r w:rsidR="006635B4" w:rsidRPr="00AE1091">
        <w:rPr>
          <w:rFonts w:ascii="Book Antiqua" w:hAnsi="Book Antiqua"/>
          <w:sz w:val="24"/>
          <w:szCs w:val="24"/>
          <w:lang w:eastAsia="zh-HK"/>
        </w:rPr>
        <w:t>v</w:t>
      </w:r>
      <w:r w:rsidR="00AC3D1E">
        <w:rPr>
          <w:rFonts w:ascii="Book Antiqua" w:hAnsi="Book Antiqua"/>
          <w:sz w:val="24"/>
          <w:szCs w:val="24"/>
          <w:lang w:eastAsia="zh-HK"/>
        </w:rPr>
        <w:t>e</w:t>
      </w:r>
      <w:r w:rsidRPr="00AE1091">
        <w:rPr>
          <w:rFonts w:ascii="Book Antiqua" w:hAnsi="Book Antiqua"/>
          <w:sz w:val="24"/>
          <w:szCs w:val="24"/>
          <w:lang w:eastAsia="zh-HK"/>
        </w:rPr>
        <w:t>in ligation</w:t>
      </w:r>
      <w:r w:rsidR="00AE1091" w:rsidRPr="00AE1091">
        <w:rPr>
          <w:rFonts w:ascii="Book Antiqua" w:eastAsia="宋体" w:hAnsi="Book Antiqua"/>
          <w:sz w:val="24"/>
          <w:szCs w:val="24"/>
          <w:lang w:eastAsia="zh-CN"/>
        </w:rPr>
        <w:t>;</w:t>
      </w:r>
      <w:r w:rsidRPr="00AE1091">
        <w:rPr>
          <w:rFonts w:ascii="Book Antiqua" w:hAnsi="Book Antiqua"/>
          <w:sz w:val="24"/>
          <w:szCs w:val="24"/>
          <w:lang w:eastAsia="zh-HK"/>
        </w:rPr>
        <w:t xml:space="preserve"> Portal </w:t>
      </w:r>
      <w:r w:rsidR="00AE1091" w:rsidRPr="00AE1091">
        <w:rPr>
          <w:rFonts w:ascii="Book Antiqua" w:hAnsi="Book Antiqua"/>
          <w:sz w:val="24"/>
          <w:szCs w:val="24"/>
          <w:lang w:eastAsia="zh-HK"/>
        </w:rPr>
        <w:t>vein embolization</w:t>
      </w:r>
      <w:r w:rsidR="00AE1091" w:rsidRPr="00AE1091">
        <w:rPr>
          <w:rFonts w:ascii="Book Antiqua" w:eastAsia="宋体" w:hAnsi="Book Antiqua"/>
          <w:sz w:val="24"/>
          <w:szCs w:val="24"/>
          <w:lang w:eastAsia="zh-CN"/>
        </w:rPr>
        <w:t>;</w:t>
      </w:r>
      <w:r w:rsidRPr="00AE1091">
        <w:rPr>
          <w:rFonts w:ascii="Book Antiqua" w:hAnsi="Book Antiqua"/>
          <w:sz w:val="24"/>
          <w:szCs w:val="24"/>
          <w:lang w:eastAsia="zh-HK"/>
        </w:rPr>
        <w:t xml:space="preserve"> Associating Liver Partition and Portal Ve</w:t>
      </w:r>
      <w:bookmarkStart w:id="4" w:name="_GoBack"/>
      <w:bookmarkEnd w:id="4"/>
      <w:r w:rsidRPr="00AE1091">
        <w:rPr>
          <w:rFonts w:ascii="Book Antiqua" w:hAnsi="Book Antiqua"/>
          <w:sz w:val="24"/>
          <w:szCs w:val="24"/>
          <w:lang w:eastAsia="zh-HK"/>
        </w:rPr>
        <w:t xml:space="preserve">in Ligation in Staged </w:t>
      </w:r>
      <w:proofErr w:type="spellStart"/>
      <w:r w:rsidRPr="00AE1091">
        <w:rPr>
          <w:rFonts w:ascii="Book Antiqua" w:hAnsi="Book Antiqua"/>
          <w:sz w:val="24"/>
          <w:szCs w:val="24"/>
          <w:lang w:eastAsia="zh-HK"/>
        </w:rPr>
        <w:t>Hepatectomy</w:t>
      </w:r>
      <w:proofErr w:type="spellEnd"/>
    </w:p>
    <w:p w14:paraId="3AB55CE2" w14:textId="77777777" w:rsidR="003C3889" w:rsidRPr="00AE1091" w:rsidRDefault="003C3889" w:rsidP="00AE1091">
      <w:pPr>
        <w:widowControl w:val="0"/>
        <w:adjustRightInd w:val="0"/>
        <w:snapToGrid w:val="0"/>
        <w:spacing w:after="0" w:line="360" w:lineRule="auto"/>
        <w:jc w:val="both"/>
        <w:rPr>
          <w:rFonts w:ascii="Book Antiqua" w:eastAsia="宋体" w:hAnsi="Book Antiqua"/>
          <w:color w:val="000000"/>
          <w:sz w:val="24"/>
          <w:szCs w:val="24"/>
          <w:lang w:eastAsia="zh-CN"/>
        </w:rPr>
      </w:pPr>
    </w:p>
    <w:p w14:paraId="2F55F6C2" w14:textId="77777777" w:rsidR="00AE1091" w:rsidRPr="00AE1091" w:rsidRDefault="00AE1091" w:rsidP="00AE1091">
      <w:pPr>
        <w:spacing w:after="0" w:line="360" w:lineRule="auto"/>
        <w:jc w:val="both"/>
        <w:rPr>
          <w:rFonts w:ascii="Book Antiqua" w:hAnsi="Book Antiqua" w:cs="Arial"/>
          <w:sz w:val="24"/>
          <w:szCs w:val="24"/>
        </w:rPr>
      </w:pPr>
      <w:proofErr w:type="gramStart"/>
      <w:r w:rsidRPr="00AE1091">
        <w:rPr>
          <w:rFonts w:ascii="Book Antiqua" w:hAnsi="Book Antiqua"/>
          <w:b/>
          <w:sz w:val="24"/>
          <w:szCs w:val="24"/>
        </w:rPr>
        <w:t xml:space="preserve">© </w:t>
      </w:r>
      <w:r w:rsidRPr="00AE1091">
        <w:rPr>
          <w:rFonts w:ascii="Book Antiqua" w:hAnsi="Book Antiqua" w:cs="Arial"/>
          <w:b/>
          <w:sz w:val="24"/>
          <w:szCs w:val="24"/>
        </w:rPr>
        <w:t>The Author(s) 2015.</w:t>
      </w:r>
      <w:proofErr w:type="gramEnd"/>
      <w:r w:rsidRPr="00AE1091">
        <w:rPr>
          <w:rFonts w:ascii="Book Antiqua" w:hAnsi="Book Antiqua" w:cs="Arial"/>
          <w:sz w:val="24"/>
          <w:szCs w:val="24"/>
        </w:rPr>
        <w:t xml:space="preserve"> </w:t>
      </w:r>
      <w:proofErr w:type="gramStart"/>
      <w:r w:rsidRPr="00AE1091">
        <w:rPr>
          <w:rFonts w:ascii="Book Antiqua" w:hAnsi="Book Antiqua" w:cs="Arial"/>
          <w:sz w:val="24"/>
          <w:szCs w:val="24"/>
        </w:rPr>
        <w:t xml:space="preserve">Published by </w:t>
      </w:r>
      <w:proofErr w:type="spellStart"/>
      <w:r w:rsidRPr="00AE1091">
        <w:rPr>
          <w:rFonts w:ascii="Book Antiqua" w:hAnsi="Book Antiqua" w:cs="Arial"/>
          <w:sz w:val="24"/>
          <w:szCs w:val="24"/>
        </w:rPr>
        <w:t>Baishideng</w:t>
      </w:r>
      <w:proofErr w:type="spellEnd"/>
      <w:r w:rsidRPr="00AE1091">
        <w:rPr>
          <w:rFonts w:ascii="Book Antiqua" w:hAnsi="Book Antiqua" w:cs="Arial"/>
          <w:sz w:val="24"/>
          <w:szCs w:val="24"/>
        </w:rPr>
        <w:t xml:space="preserve"> Publishing Group Inc.</w:t>
      </w:r>
      <w:proofErr w:type="gramEnd"/>
      <w:r w:rsidRPr="00AE1091">
        <w:rPr>
          <w:rFonts w:ascii="Book Antiqua" w:hAnsi="Book Antiqua" w:cs="Arial"/>
          <w:sz w:val="24"/>
          <w:szCs w:val="24"/>
        </w:rPr>
        <w:t xml:space="preserve"> All rights reserved.</w:t>
      </w:r>
    </w:p>
    <w:p w14:paraId="16580D1B" w14:textId="77777777" w:rsidR="00AE1091" w:rsidRPr="00AE1091" w:rsidRDefault="00AE1091" w:rsidP="00AE1091">
      <w:pPr>
        <w:widowControl w:val="0"/>
        <w:adjustRightInd w:val="0"/>
        <w:snapToGrid w:val="0"/>
        <w:spacing w:after="0" w:line="360" w:lineRule="auto"/>
        <w:jc w:val="both"/>
        <w:rPr>
          <w:rFonts w:ascii="Book Antiqua" w:eastAsia="宋体" w:hAnsi="Book Antiqua"/>
          <w:color w:val="000000"/>
          <w:sz w:val="24"/>
          <w:szCs w:val="24"/>
          <w:lang w:eastAsia="zh-CN"/>
        </w:rPr>
      </w:pPr>
    </w:p>
    <w:p w14:paraId="6DBBD61C" w14:textId="7F7DF6F0"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b/>
          <w:color w:val="000000"/>
          <w:sz w:val="24"/>
          <w:szCs w:val="24"/>
        </w:rPr>
        <w:t>C</w:t>
      </w:r>
      <w:r w:rsidR="003C3889" w:rsidRPr="00AE1091">
        <w:rPr>
          <w:rFonts w:ascii="Book Antiqua" w:hAnsi="Book Antiqua"/>
          <w:b/>
          <w:color w:val="000000"/>
          <w:sz w:val="24"/>
          <w:szCs w:val="24"/>
        </w:rPr>
        <w:t>ore tip</w:t>
      </w:r>
      <w:r w:rsidR="003C3889" w:rsidRPr="00AE1091">
        <w:rPr>
          <w:rFonts w:ascii="Book Antiqua" w:eastAsia="宋体" w:hAnsi="Book Antiqua"/>
          <w:b/>
          <w:color w:val="000000"/>
          <w:sz w:val="24"/>
          <w:szCs w:val="24"/>
          <w:lang w:eastAsia="zh-CN"/>
        </w:rPr>
        <w:t xml:space="preserve">: </w:t>
      </w:r>
      <w:r w:rsidRPr="00AE1091">
        <w:rPr>
          <w:rFonts w:ascii="Book Antiqua" w:hAnsi="Book Antiqua"/>
          <w:color w:val="000000"/>
          <w:sz w:val="24"/>
          <w:szCs w:val="24"/>
        </w:rPr>
        <w:t xml:space="preserve">There are different ways to increase the resectability of hepatocellular carcinoma by increasing the volume of the future liver remnant (FLR) through hypertrophy. Portal vein embolization features the </w:t>
      </w:r>
      <w:proofErr w:type="spellStart"/>
      <w:r w:rsidRPr="00AE1091">
        <w:rPr>
          <w:rFonts w:ascii="Book Antiqua" w:hAnsi="Book Antiqua"/>
          <w:color w:val="000000"/>
          <w:sz w:val="24"/>
          <w:szCs w:val="24"/>
        </w:rPr>
        <w:t>the</w:t>
      </w:r>
      <w:proofErr w:type="spellEnd"/>
      <w:r w:rsidRPr="00AE1091">
        <w:rPr>
          <w:rFonts w:ascii="Book Antiqua" w:hAnsi="Book Antiqua"/>
          <w:color w:val="000000"/>
          <w:sz w:val="24"/>
          <w:szCs w:val="24"/>
        </w:rPr>
        <w:t xml:space="preserve"> embolization of the ipsilateral side of the portal vein which supplies the liver lobe harboring the tumor, either in an open or percutaneous manner.</w:t>
      </w:r>
      <w:r w:rsidRPr="00AE1091">
        <w:rPr>
          <w:rFonts w:ascii="Book Antiqua" w:hAnsi="Book Antiqua"/>
          <w:sz w:val="24"/>
          <w:szCs w:val="24"/>
        </w:rPr>
        <w:t xml:space="preserve"> </w:t>
      </w:r>
      <w:r w:rsidRPr="00AE1091">
        <w:rPr>
          <w:rFonts w:ascii="Book Antiqua" w:hAnsi="Book Antiqua"/>
          <w:color w:val="000000"/>
          <w:sz w:val="24"/>
          <w:szCs w:val="24"/>
        </w:rPr>
        <w:t xml:space="preserve">Sequential transarterial chemoembolization and portal vein embolization is a way to augment the effect of portal vein embolization and prevent tumor progression. Staged hepatectomy is mainly for liver tumors with </w:t>
      </w:r>
      <w:proofErr w:type="spellStart"/>
      <w:r w:rsidRPr="00AE1091">
        <w:rPr>
          <w:rFonts w:ascii="Book Antiqua" w:hAnsi="Book Antiqua"/>
          <w:color w:val="000000"/>
          <w:sz w:val="24"/>
          <w:szCs w:val="24"/>
        </w:rPr>
        <w:t>bilobar</w:t>
      </w:r>
      <w:proofErr w:type="spellEnd"/>
      <w:r w:rsidRPr="00AE1091">
        <w:rPr>
          <w:rFonts w:ascii="Book Antiqua" w:hAnsi="Book Antiqua"/>
          <w:color w:val="000000"/>
          <w:sz w:val="24"/>
          <w:szCs w:val="24"/>
        </w:rPr>
        <w:t xml:space="preserve"> </w:t>
      </w:r>
      <w:r w:rsidRPr="00AE1091">
        <w:rPr>
          <w:rFonts w:ascii="Book Antiqua" w:hAnsi="Book Antiqua"/>
          <w:color w:val="000000"/>
          <w:sz w:val="24"/>
          <w:szCs w:val="24"/>
        </w:rPr>
        <w:lastRenderedPageBreak/>
        <w:t xml:space="preserve">involvement and colorectal liver metastasis and is often aided by effective adjuvant chemotherapy. Its aim is to strike a balance between complete tumor removal and preservation of the FLR. Two-stage hepatectomy with portal vein ligation is also mainly for liver tumors with </w:t>
      </w:r>
      <w:proofErr w:type="spellStart"/>
      <w:r w:rsidRPr="00AE1091">
        <w:rPr>
          <w:rFonts w:ascii="Book Antiqua" w:hAnsi="Book Antiqua"/>
          <w:color w:val="000000"/>
          <w:sz w:val="24"/>
          <w:szCs w:val="24"/>
        </w:rPr>
        <w:t>bilobar</w:t>
      </w:r>
      <w:proofErr w:type="spellEnd"/>
      <w:r w:rsidRPr="00AE1091">
        <w:rPr>
          <w:rFonts w:ascii="Book Antiqua" w:hAnsi="Book Antiqua"/>
          <w:color w:val="000000"/>
          <w:sz w:val="24"/>
          <w:szCs w:val="24"/>
        </w:rPr>
        <w:t xml:space="preserve"> involvement and colorectal liver metastasis. In the first-stage operation, tumor in the liver portion which is designated as the FLR is cleared, and portal vein ligation is performed. The liver parenchyma is transected only in the second-stage operation. ALPPS </w:t>
      </w:r>
      <w:r w:rsidR="00AE1091" w:rsidRPr="00AE1091">
        <w:rPr>
          <w:rFonts w:ascii="Book Antiqua" w:hAnsi="Book Antiqua"/>
          <w:color w:val="000000"/>
          <w:sz w:val="24"/>
          <w:szCs w:val="24"/>
        </w:rPr>
        <w:t xml:space="preserve">(Associating Liver Partition and Portal Vein Ligation in Staged </w:t>
      </w:r>
      <w:proofErr w:type="spellStart"/>
      <w:r w:rsidR="00AE1091" w:rsidRPr="00AE1091">
        <w:rPr>
          <w:rFonts w:ascii="Book Antiqua" w:hAnsi="Book Antiqua"/>
          <w:color w:val="000000"/>
          <w:sz w:val="24"/>
          <w:szCs w:val="24"/>
        </w:rPr>
        <w:t>Hepatectomy</w:t>
      </w:r>
      <w:proofErr w:type="spellEnd"/>
      <w:r w:rsidR="00AE1091" w:rsidRPr="00AE1091">
        <w:rPr>
          <w:rFonts w:ascii="Book Antiqua" w:hAnsi="Book Antiqua"/>
          <w:color w:val="000000"/>
          <w:sz w:val="24"/>
          <w:szCs w:val="24"/>
        </w:rPr>
        <w:t>)</w:t>
      </w:r>
      <w:r w:rsidR="00AE1091" w:rsidRPr="00AE1091">
        <w:rPr>
          <w:rFonts w:ascii="Book Antiqua" w:eastAsia="宋体" w:hAnsi="Book Antiqua"/>
          <w:color w:val="000000"/>
          <w:sz w:val="24"/>
          <w:szCs w:val="24"/>
          <w:lang w:eastAsia="zh-CN"/>
        </w:rPr>
        <w:t xml:space="preserve"> </w:t>
      </w:r>
      <w:r w:rsidRPr="00AE1091">
        <w:rPr>
          <w:rFonts w:ascii="Book Antiqua" w:hAnsi="Book Antiqua"/>
          <w:color w:val="000000"/>
          <w:sz w:val="24"/>
          <w:szCs w:val="24"/>
        </w:rPr>
        <w:t>is used to speed up hypertrophy in the hope that the FLR will grow large enough for a safe hepatectomy before tumor progression occurs. It features right portal vein ligation and in-situ splitting of the intended transection surface down to the inferior vena cava. In the first-stage operation, the anterior approach is encouraged and the Pringle maneuver is discouraged, and the hilar plate is left untouched.</w:t>
      </w:r>
    </w:p>
    <w:p w14:paraId="3AE3CB0C" w14:textId="77777777" w:rsidR="00AE1091" w:rsidRPr="00AE1091" w:rsidRDefault="00AE1091" w:rsidP="00AE1091">
      <w:pPr>
        <w:widowControl w:val="0"/>
        <w:adjustRightInd w:val="0"/>
        <w:snapToGrid w:val="0"/>
        <w:spacing w:after="0" w:line="360" w:lineRule="auto"/>
        <w:jc w:val="both"/>
        <w:rPr>
          <w:rFonts w:ascii="Book Antiqua" w:eastAsia="宋体" w:hAnsi="Book Antiqua"/>
          <w:color w:val="000000"/>
          <w:sz w:val="24"/>
          <w:szCs w:val="24"/>
          <w:lang w:eastAsia="zh-CN"/>
        </w:rPr>
      </w:pPr>
    </w:p>
    <w:p w14:paraId="1C2CA441" w14:textId="7767BF79" w:rsidR="00AE1091" w:rsidRPr="00AE1091" w:rsidRDefault="00AE1091" w:rsidP="00AE1091">
      <w:pPr>
        <w:pStyle w:val="NormalJustified"/>
        <w:widowControl w:val="0"/>
        <w:adjustRightInd w:val="0"/>
        <w:snapToGrid w:val="0"/>
        <w:jc w:val="both"/>
        <w:rPr>
          <w:rFonts w:ascii="Book Antiqua" w:eastAsia="宋体" w:hAnsi="Book Antiqua"/>
          <w:b w:val="0"/>
          <w:color w:val="000000"/>
          <w:lang w:eastAsia="zh-CN"/>
        </w:rPr>
      </w:pPr>
      <w:proofErr w:type="gramStart"/>
      <w:r w:rsidRPr="00AE1091">
        <w:rPr>
          <w:rFonts w:ascii="Book Antiqua" w:hAnsi="Book Antiqua"/>
          <w:b w:val="0"/>
          <w:color w:val="000000"/>
        </w:rPr>
        <w:t>She</w:t>
      </w:r>
      <w:r w:rsidRPr="00AE1091">
        <w:rPr>
          <w:rFonts w:ascii="Book Antiqua" w:eastAsia="宋体" w:hAnsi="Book Antiqua"/>
          <w:b w:val="0"/>
          <w:color w:val="000000"/>
          <w:lang w:eastAsia="zh-CN"/>
        </w:rPr>
        <w:t xml:space="preserve"> WH, </w:t>
      </w:r>
      <w:proofErr w:type="spellStart"/>
      <w:r w:rsidRPr="00AE1091">
        <w:rPr>
          <w:rFonts w:ascii="Book Antiqua" w:hAnsi="Book Antiqua"/>
          <w:b w:val="0"/>
          <w:color w:val="000000"/>
        </w:rPr>
        <w:t>Chok</w:t>
      </w:r>
      <w:proofErr w:type="spellEnd"/>
      <w:r w:rsidRPr="00AE1091">
        <w:rPr>
          <w:rFonts w:ascii="Book Antiqua" w:eastAsia="宋体" w:hAnsi="Book Antiqua"/>
          <w:b w:val="0"/>
          <w:color w:val="000000"/>
          <w:lang w:eastAsia="zh-CN"/>
        </w:rPr>
        <w:t xml:space="preserve"> KSH.</w:t>
      </w:r>
      <w:proofErr w:type="gramEnd"/>
      <w:r w:rsidRPr="00AE1091">
        <w:rPr>
          <w:rFonts w:ascii="Book Antiqua" w:hAnsi="Book Antiqua"/>
          <w:b w:val="0"/>
          <w:color w:val="000000"/>
          <w:lang w:eastAsia="zh-TW"/>
        </w:rPr>
        <w:t xml:space="preserve"> </w:t>
      </w:r>
      <w:proofErr w:type="gramStart"/>
      <w:r w:rsidRPr="00AE1091">
        <w:rPr>
          <w:rFonts w:ascii="Book Antiqua" w:hAnsi="Book Antiqua"/>
          <w:b w:val="0"/>
          <w:color w:val="000000"/>
          <w:lang w:eastAsia="zh-TW"/>
        </w:rPr>
        <w:t xml:space="preserve">Strategies to increase the </w:t>
      </w:r>
      <w:proofErr w:type="spellStart"/>
      <w:r w:rsidRPr="00AE1091">
        <w:rPr>
          <w:rFonts w:ascii="Book Antiqua" w:hAnsi="Book Antiqua"/>
          <w:b w:val="0"/>
          <w:color w:val="000000"/>
          <w:lang w:eastAsia="zh-TW"/>
        </w:rPr>
        <w:t>resectability</w:t>
      </w:r>
      <w:proofErr w:type="spellEnd"/>
      <w:r w:rsidRPr="00AE1091">
        <w:rPr>
          <w:rFonts w:ascii="Book Antiqua" w:hAnsi="Book Antiqua"/>
          <w:b w:val="0"/>
          <w:color w:val="000000"/>
          <w:lang w:eastAsia="zh-TW"/>
        </w:rPr>
        <w:t xml:space="preserve"> of hepatocellular carcinoma</w:t>
      </w:r>
      <w:r w:rsidRPr="00AE1091">
        <w:rPr>
          <w:rFonts w:ascii="Book Antiqua" w:eastAsia="宋体" w:hAnsi="Book Antiqua"/>
          <w:b w:val="0"/>
          <w:color w:val="000000"/>
          <w:lang w:eastAsia="zh-CN"/>
        </w:rPr>
        <w:t>.</w:t>
      </w:r>
      <w:proofErr w:type="gramEnd"/>
      <w:r w:rsidRPr="00AE1091">
        <w:rPr>
          <w:rFonts w:ascii="Book Antiqua" w:eastAsia="宋体" w:hAnsi="Book Antiqua"/>
          <w:b w:val="0"/>
          <w:color w:val="000000"/>
          <w:lang w:eastAsia="zh-CN"/>
        </w:rPr>
        <w:t xml:space="preserve"> </w:t>
      </w:r>
      <w:r w:rsidRPr="00AE1091">
        <w:rPr>
          <w:rFonts w:ascii="Book Antiqua" w:hAnsi="Book Antiqua"/>
          <w:b w:val="0"/>
          <w:i/>
          <w:iCs/>
        </w:rPr>
        <w:t xml:space="preserve">World J </w:t>
      </w:r>
      <w:proofErr w:type="spellStart"/>
      <w:r w:rsidRPr="00AE1091">
        <w:rPr>
          <w:rFonts w:ascii="Book Antiqua" w:hAnsi="Book Antiqua"/>
          <w:b w:val="0"/>
          <w:i/>
          <w:iCs/>
        </w:rPr>
        <w:t>Hepatol</w:t>
      </w:r>
      <w:proofErr w:type="spellEnd"/>
      <w:r w:rsidRPr="00AE1091">
        <w:rPr>
          <w:rFonts w:ascii="Book Antiqua" w:eastAsia="宋体" w:hAnsi="Book Antiqua"/>
          <w:b w:val="0"/>
          <w:i/>
          <w:iCs/>
          <w:lang w:eastAsia="zh-CN"/>
        </w:rPr>
        <w:t xml:space="preserve"> </w:t>
      </w:r>
      <w:r w:rsidRPr="00AE1091">
        <w:rPr>
          <w:rFonts w:ascii="Book Antiqua" w:eastAsia="宋体" w:hAnsi="Book Antiqua"/>
          <w:b w:val="0"/>
          <w:iCs/>
          <w:lang w:eastAsia="zh-CN"/>
        </w:rPr>
        <w:t xml:space="preserve">2015; </w:t>
      </w:r>
      <w:proofErr w:type="gramStart"/>
      <w:r w:rsidRPr="00AE1091">
        <w:rPr>
          <w:rFonts w:ascii="Book Antiqua" w:eastAsia="宋体" w:hAnsi="Book Antiqua"/>
          <w:b w:val="0"/>
          <w:iCs/>
          <w:lang w:eastAsia="zh-CN"/>
        </w:rPr>
        <w:t>In</w:t>
      </w:r>
      <w:proofErr w:type="gramEnd"/>
      <w:r w:rsidRPr="00AE1091">
        <w:rPr>
          <w:rFonts w:ascii="Book Antiqua" w:eastAsia="宋体" w:hAnsi="Book Antiqua"/>
          <w:b w:val="0"/>
          <w:iCs/>
          <w:lang w:eastAsia="zh-CN"/>
        </w:rPr>
        <w:t xml:space="preserve"> press</w:t>
      </w:r>
    </w:p>
    <w:p w14:paraId="4FF16233" w14:textId="02E0AB73" w:rsidR="00AE1091" w:rsidRPr="00AE1091" w:rsidRDefault="00AE1091" w:rsidP="00AE1091">
      <w:pPr>
        <w:widowControl w:val="0"/>
        <w:adjustRightInd w:val="0"/>
        <w:snapToGrid w:val="0"/>
        <w:spacing w:after="0" w:line="360" w:lineRule="auto"/>
        <w:jc w:val="both"/>
        <w:rPr>
          <w:rFonts w:ascii="Book Antiqua" w:eastAsia="宋体" w:hAnsi="Book Antiqua"/>
          <w:color w:val="000000"/>
          <w:sz w:val="24"/>
          <w:szCs w:val="24"/>
          <w:lang w:eastAsia="zh-CN"/>
        </w:rPr>
      </w:pPr>
    </w:p>
    <w:p w14:paraId="5EA9F7D6" w14:textId="762AEE64" w:rsidR="0036255A" w:rsidRPr="00AE1091" w:rsidRDefault="0036255A" w:rsidP="00AE1091">
      <w:pPr>
        <w:widowControl w:val="0"/>
        <w:adjustRightInd w:val="0"/>
        <w:snapToGrid w:val="0"/>
        <w:spacing w:after="0" w:line="360" w:lineRule="auto"/>
        <w:jc w:val="both"/>
        <w:rPr>
          <w:rFonts w:ascii="Book Antiqua" w:hAnsi="Book Antiqua"/>
          <w:b/>
          <w:color w:val="000000"/>
          <w:sz w:val="24"/>
          <w:szCs w:val="24"/>
        </w:rPr>
      </w:pPr>
      <w:r w:rsidRPr="00AE1091">
        <w:rPr>
          <w:rFonts w:ascii="Book Antiqua" w:hAnsi="Book Antiqua"/>
          <w:color w:val="000000"/>
          <w:sz w:val="24"/>
          <w:szCs w:val="24"/>
        </w:rPr>
        <w:br w:type="page"/>
      </w:r>
      <w:r w:rsidR="003C3889" w:rsidRPr="00AE1091">
        <w:rPr>
          <w:rFonts w:ascii="Book Antiqua" w:hAnsi="Book Antiqua"/>
          <w:b/>
          <w:color w:val="000000"/>
          <w:sz w:val="24"/>
          <w:szCs w:val="24"/>
        </w:rPr>
        <w:lastRenderedPageBreak/>
        <w:t>INTRODUCTION</w:t>
      </w:r>
    </w:p>
    <w:p w14:paraId="3995B079" w14:textId="0ACDCC88"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Hepatocellular carcinoma (HCC) is the fifth most common cancer and the most common primary liver malignancy</w:t>
      </w:r>
      <w:r w:rsidRPr="00AE1091">
        <w:rPr>
          <w:rFonts w:ascii="Book Antiqua" w:hAnsi="Book Antiqua"/>
          <w:color w:val="000000"/>
          <w:sz w:val="24"/>
          <w:szCs w:val="24"/>
          <w:vertAlign w:val="superscript"/>
        </w:rPr>
        <w:fldChar w:fldCharType="begin">
          <w:fldData xml:space="preserve">PEVuZE5vdGU+PENpdGU+PEF1dGhvcj5MbG92ZXQ8L0F1dGhvcj48WWVhcj4yMDAzPC9ZZWFyPjxS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</w:fldData>
        </w:fldChar>
      </w:r>
      <w:r w:rsidR="00132F92" w:rsidRPr="00AE1091">
        <w:rPr>
          <w:rFonts w:ascii="Book Antiqua" w:hAnsi="Book Antiqua"/>
          <w:color w:val="000000"/>
          <w:sz w:val="24"/>
          <w:szCs w:val="24"/>
          <w:vertAlign w:val="superscript"/>
        </w:rPr>
        <w:instrText xml:space="preserve"> ADDIN EN.CITE </w:instrText>
      </w:r>
      <w:r w:rsidR="00132F92" w:rsidRPr="00AE1091">
        <w:rPr>
          <w:rFonts w:ascii="Book Antiqua" w:hAnsi="Book Antiqua"/>
          <w:color w:val="000000"/>
          <w:sz w:val="24"/>
          <w:szCs w:val="24"/>
          <w:vertAlign w:val="superscript"/>
        </w:rPr>
        <w:fldChar w:fldCharType="begin">
          <w:fldData xml:space="preserve">PEVuZE5vdGU+PENpdGU+PEF1dGhvcj5MbG92ZXQ8L0F1dGhvcj48WWVhcj4yMDAzPC9ZZWFyPjxS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</w:fldData>
        </w:fldChar>
      </w:r>
      <w:r w:rsidR="00132F92" w:rsidRPr="00AE1091">
        <w:rPr>
          <w:rFonts w:ascii="Book Antiqua" w:hAnsi="Book Antiqua"/>
          <w:color w:val="000000"/>
          <w:sz w:val="24"/>
          <w:szCs w:val="24"/>
          <w:vertAlign w:val="superscript"/>
        </w:rPr>
        <w:instrText xml:space="preserve"> ADDIN EN.CITE.DATA </w:instrText>
      </w:r>
      <w:r w:rsidR="00132F92" w:rsidRPr="00AE1091">
        <w:rPr>
          <w:rFonts w:ascii="Book Antiqua" w:hAnsi="Book Antiqua"/>
          <w:color w:val="000000"/>
          <w:sz w:val="24"/>
          <w:szCs w:val="24"/>
          <w:vertAlign w:val="superscript"/>
        </w:rPr>
      </w:r>
      <w:r w:rsidR="00132F92" w:rsidRPr="00AE1091">
        <w:rPr>
          <w:rFonts w:ascii="Book Antiqua" w:hAnsi="Book Antiqua"/>
          <w:color w:val="000000"/>
          <w:sz w:val="24"/>
          <w:szCs w:val="24"/>
          <w:vertAlign w:val="superscript"/>
        </w:rPr>
        <w:fldChar w:fldCharType="end"/>
      </w:r>
      <w:r w:rsidRPr="00AE1091">
        <w:rPr>
          <w:rFonts w:ascii="Book Antiqua" w:hAnsi="Book Antiqua"/>
          <w:color w:val="000000"/>
          <w:sz w:val="24"/>
          <w:szCs w:val="24"/>
          <w:vertAlign w:val="superscript"/>
        </w:rPr>
      </w:r>
      <w:r w:rsidRPr="00AE1091">
        <w:rPr>
          <w:rFonts w:ascii="Book Antiqua" w:hAnsi="Book Antiqua"/>
          <w:color w:val="000000"/>
          <w:sz w:val="24"/>
          <w:szCs w:val="24"/>
          <w:vertAlign w:val="superscript"/>
        </w:rPr>
        <w:fldChar w:fldCharType="separate"/>
      </w:r>
      <w:r w:rsidR="00132F92" w:rsidRPr="00AE1091">
        <w:rPr>
          <w:rFonts w:ascii="Book Antiqua" w:hAnsi="Book Antiqua"/>
          <w:noProof/>
          <w:color w:val="000000"/>
          <w:sz w:val="24"/>
          <w:szCs w:val="24"/>
          <w:vertAlign w:val="superscript"/>
        </w:rPr>
        <w:t>[</w:t>
      </w:r>
      <w:hyperlink w:anchor="_ENREF_1" w:tooltip="Llovet, 2003 #264" w:history="1">
        <w:r w:rsidR="002D3046" w:rsidRPr="00AE1091">
          <w:rPr>
            <w:rFonts w:ascii="Book Antiqua" w:hAnsi="Book Antiqua"/>
            <w:noProof/>
            <w:color w:val="000000"/>
            <w:sz w:val="24"/>
            <w:szCs w:val="24"/>
            <w:vertAlign w:val="superscript"/>
          </w:rPr>
          <w:t>1</w:t>
        </w:r>
      </w:hyperlink>
      <w:r w:rsidR="00F02EFB" w:rsidRPr="00AE1091">
        <w:rPr>
          <w:rFonts w:ascii="Book Antiqua" w:hAnsi="Book Antiqua"/>
          <w:noProof/>
          <w:color w:val="000000"/>
          <w:sz w:val="24"/>
          <w:szCs w:val="24"/>
          <w:vertAlign w:val="superscript"/>
        </w:rPr>
        <w:t>,</w:t>
      </w:r>
      <w:hyperlink w:anchor="_ENREF_2" w:tooltip="Kim do, 2012 #265" w:history="1">
        <w:r w:rsidR="002D3046" w:rsidRPr="00AE1091">
          <w:rPr>
            <w:rFonts w:ascii="Book Antiqua" w:hAnsi="Book Antiqua"/>
            <w:noProof/>
            <w:color w:val="000000"/>
            <w:sz w:val="24"/>
            <w:szCs w:val="24"/>
            <w:vertAlign w:val="superscript"/>
          </w:rPr>
          <w:t>2</w:t>
        </w:r>
      </w:hyperlink>
      <w:r w:rsidR="00132F92" w:rsidRPr="00AE1091">
        <w:rPr>
          <w:rFonts w:ascii="Book Antiqua" w:hAnsi="Book Antiqua"/>
          <w:noProof/>
          <w:color w:val="000000"/>
          <w:sz w:val="24"/>
          <w:szCs w:val="24"/>
          <w:vertAlign w:val="superscript"/>
        </w:rPr>
        <w:t>]</w:t>
      </w:r>
      <w:r w:rsidRPr="00AE1091">
        <w:rPr>
          <w:rFonts w:ascii="Book Antiqua" w:hAnsi="Book Antiqua"/>
          <w:color w:val="000000"/>
          <w:sz w:val="24"/>
          <w:szCs w:val="24"/>
          <w:vertAlign w:val="superscript"/>
        </w:rPr>
        <w:fldChar w:fldCharType="end"/>
      </w:r>
      <w:r w:rsidR="00F02EFB" w:rsidRPr="00AE1091">
        <w:rPr>
          <w:rFonts w:ascii="Book Antiqua" w:hAnsi="Book Antiqua"/>
          <w:color w:val="000000"/>
          <w:sz w:val="24"/>
          <w:szCs w:val="24"/>
        </w:rPr>
        <w:t>.</w:t>
      </w:r>
      <w:r w:rsidRPr="00AE1091">
        <w:rPr>
          <w:rFonts w:ascii="Book Antiqua" w:hAnsi="Book Antiqua"/>
          <w:color w:val="000000"/>
          <w:sz w:val="24"/>
          <w:szCs w:val="24"/>
        </w:rPr>
        <w:t xml:space="preserve"> Most cases of HCC in Asia are related to hepatitis B, which is prevalent in the region</w:t>
      </w:r>
      <w:r w:rsidR="00132F92" w:rsidRPr="00AE1091">
        <w:rPr>
          <w:rFonts w:ascii="Book Antiqua" w:hAnsi="Book Antiqua"/>
          <w:color w:val="000000"/>
          <w:sz w:val="24"/>
          <w:szCs w:val="24"/>
        </w:rPr>
        <w:fldChar w:fldCharType="begin">
          <w:fldData xml:space="preserve">PEVuZE5vdGU+PENpdGU+PEF1dGhvcj5GZXJsYXk8L0F1dGhvcj48WWVhcj4yMDEwPC9ZZWFyPjxS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cz4yODkzLTkxNzwvcGFnZXM+PHZvbHVtZT4xMjc8L3ZvbHVtZT48bnVtYmVyPjEyPC9udW1iZXI+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PEVuZE5vdGU+PENpdGU+PEF1dGhvcj5GZXJsYXk8L0F1dGhvcj48WWVhcj4yMDEwPC9ZZWFyPjxS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cz4yODkzLTkxNzwvcGFnZXM+PHZvbHVtZT4xMjc8L3ZvbHVtZT48bnVtYmVyPjEyPC9udW1iZXI+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3" w:tooltip="Ferlay, 2010 #389" w:history="1">
        <w:r w:rsidR="002D3046" w:rsidRPr="00AE1091">
          <w:rPr>
            <w:rFonts w:ascii="Book Antiqua" w:hAnsi="Book Antiqua"/>
            <w:noProof/>
            <w:color w:val="000000"/>
            <w:sz w:val="24"/>
            <w:szCs w:val="24"/>
            <w:vertAlign w:val="superscript"/>
          </w:rPr>
          <w:t>3</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00F02EFB" w:rsidRPr="00AE1091">
        <w:rPr>
          <w:rFonts w:ascii="Book Antiqua" w:hAnsi="Book Antiqua"/>
          <w:color w:val="000000"/>
          <w:sz w:val="24"/>
          <w:szCs w:val="24"/>
        </w:rPr>
        <w:t>.</w:t>
      </w:r>
      <w:r w:rsidRPr="00AE1091">
        <w:rPr>
          <w:rFonts w:ascii="Book Antiqua" w:hAnsi="Book Antiqua"/>
          <w:color w:val="000000"/>
          <w:sz w:val="24"/>
          <w:szCs w:val="24"/>
        </w:rPr>
        <w:t xml:space="preserve"> The best treatment for HCC is liver transplant because it removes both the tumor and the diseased liver, and a 5-year post-transplant survival rate of &gt;</w:t>
      </w:r>
      <w:r w:rsidR="00AE1091" w:rsidRPr="00AE1091">
        <w:rPr>
          <w:rFonts w:ascii="Book Antiqua" w:eastAsia="宋体" w:hAnsi="Book Antiqua"/>
          <w:color w:val="000000"/>
          <w:sz w:val="24"/>
          <w:szCs w:val="24"/>
          <w:lang w:eastAsia="zh-CN"/>
        </w:rPr>
        <w:t xml:space="preserve"> </w:t>
      </w:r>
      <w:r w:rsidRPr="00AE1091">
        <w:rPr>
          <w:rFonts w:ascii="Book Antiqua" w:hAnsi="Book Antiqua"/>
          <w:color w:val="000000"/>
          <w:sz w:val="24"/>
          <w:szCs w:val="24"/>
        </w:rPr>
        <w:t>70% is expected</w:t>
      </w:r>
      <w:r w:rsidR="00132F92" w:rsidRPr="00AE1091">
        <w:rPr>
          <w:rFonts w:ascii="Book Antiqua" w:hAnsi="Book Antiqua"/>
          <w:color w:val="000000"/>
          <w:sz w:val="24"/>
          <w:szCs w:val="24"/>
        </w:rPr>
        <w:fldChar w:fldCharType="begin">
          <w:fldData xml:space="preserve">PEVuZE5vdGU+PENpdGU+PEF1dGhvcj5NYXp6YWZlcnJvPC9BdXRob3I+PFllYXI+MjAwOTwvWWVh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VHJhbnNwbGFudGF0aW9uIFNvY2lldHk8L2FiYnItMT48L3BlcmlvZGljYWw+PGFsdC1wZXJpb2Rp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aW9uYWwgTGl2ZXIgVHJhbnNwbGFudGF0aW9uIFNvY2lldHk8L2FiYnItMT48L2FsdC1wZXJpb2Rp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PEVuZE5vdGU+PENpdGU+PEF1dGhvcj5NYXp6YWZlcnJvPC9BdXRob3I+PFllYXI+MjAwOTwvWWVh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VHJhbnNwbGFudGF0aW9uIFNvY2lldHk8L2FiYnItMT48L3BlcmlvZGljYWw+PGFsdC1wZXJpb2Rp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aW9uYWwgTGl2ZXIgVHJhbnNwbGFudGF0aW9uIFNvY2lldHk8L2FiYnItMT48L2FsdC1wZXJpb2Rp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4" w:tooltip="Mazzaferro, 2009 #266" w:history="1">
        <w:r w:rsidR="002D3046" w:rsidRPr="00AE1091">
          <w:rPr>
            <w:rFonts w:ascii="Book Antiqua" w:hAnsi="Book Antiqua"/>
            <w:noProof/>
            <w:color w:val="000000"/>
            <w:sz w:val="24"/>
            <w:szCs w:val="24"/>
            <w:vertAlign w:val="superscript"/>
          </w:rPr>
          <w:t>4-7</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00F02EFB" w:rsidRPr="00AE1091">
        <w:rPr>
          <w:rFonts w:ascii="Book Antiqua" w:hAnsi="Book Antiqua"/>
          <w:color w:val="000000"/>
          <w:sz w:val="24"/>
          <w:szCs w:val="24"/>
        </w:rPr>
        <w:t>.</w:t>
      </w:r>
      <w:r w:rsidRPr="00AE1091">
        <w:rPr>
          <w:rFonts w:ascii="Book Antiqua" w:hAnsi="Book Antiqua"/>
          <w:color w:val="000000"/>
          <w:sz w:val="24"/>
          <w:szCs w:val="24"/>
        </w:rPr>
        <w:t xml:space="preserve"> Unfortunately, its applicability is limited by the shortage of liver grafts</w:t>
      </w:r>
      <w:r w:rsidR="00132F92" w:rsidRPr="00AE1091">
        <w:rPr>
          <w:rFonts w:ascii="Book Antiqua" w:hAnsi="Book Antiqua"/>
          <w:color w:val="000000"/>
          <w:sz w:val="24"/>
          <w:szCs w:val="24"/>
        </w:rPr>
        <w:fldChar w:fldCharType="begin">
          <w:fldData xml:space="preserve">PEVuZE5vdGU+PENpdGU+PEF1dGhvcj5MbzwvQXV0aG9yPjxZZWFyPjIwMDQ8L1llYXI+PFJlY051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dGF0aW9uIFNvY2lldHk8L2FiYnItMT48L3BlcmlvZGljYWw+PGFsdC1wZXJpb2RpY2FsPjxmdWxs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ZXIgVHJhbnNwbGFudGF0aW9uIFNvY2lldHk8L2FiYnItMT48L2FsdC1wZXJpb2RpY2FsPjxwYWdl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PEVuZE5vdGU+PENpdGU+PEF1dGhvcj5MbzwvQXV0aG9yPjxZZWFyPjIwMDQ8L1llYXI+PFJlY051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dGF0aW9uIFNvY2lldHk8L2FiYnItMT48L3BlcmlvZGljYWw+PGFsdC1wZXJpb2RpY2FsPjxmdWxs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ZXIgVHJhbnNwbGFudGF0aW9uIFNvY2lldHk8L2FiYnItMT48L2FsdC1wZXJpb2RpY2FsPjxwYWdl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8" w:tooltip="Lo, 2004 #270" w:history="1">
        <w:r w:rsidR="002D3046" w:rsidRPr="00AE1091">
          <w:rPr>
            <w:rFonts w:ascii="Book Antiqua" w:hAnsi="Book Antiqua"/>
            <w:noProof/>
            <w:color w:val="000000"/>
            <w:sz w:val="24"/>
            <w:szCs w:val="24"/>
            <w:vertAlign w:val="superscript"/>
          </w:rPr>
          <w:t>8</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Pr="00AE1091">
        <w:rPr>
          <w:rFonts w:ascii="Book Antiqua" w:hAnsi="Book Antiqua"/>
          <w:color w:val="000000"/>
          <w:sz w:val="24"/>
          <w:szCs w:val="24"/>
        </w:rPr>
        <w:t>. Moreover, only patients who have HCC within selection criteria (</w:t>
      </w:r>
      <w:r w:rsidRPr="00AE1091">
        <w:rPr>
          <w:rFonts w:ascii="Book Antiqua" w:hAnsi="Book Antiqua"/>
          <w:i/>
          <w:color w:val="000000"/>
          <w:sz w:val="24"/>
          <w:szCs w:val="24"/>
        </w:rPr>
        <w:t>e.g.</w:t>
      </w:r>
      <w:r w:rsidR="00AE1091">
        <w:rPr>
          <w:rFonts w:ascii="Book Antiqua" w:eastAsia="宋体" w:hAnsi="Book Antiqua" w:hint="eastAsia"/>
          <w:color w:val="000000"/>
          <w:sz w:val="24"/>
          <w:szCs w:val="24"/>
          <w:lang w:eastAsia="zh-CN"/>
        </w:rPr>
        <w:t>,</w:t>
      </w:r>
      <w:r w:rsidRPr="00AE1091">
        <w:rPr>
          <w:rFonts w:ascii="Book Antiqua" w:hAnsi="Book Antiqua"/>
          <w:color w:val="000000"/>
          <w:sz w:val="24"/>
          <w:szCs w:val="24"/>
        </w:rPr>
        <w:t xml:space="preserve"> the Milan</w:t>
      </w:r>
      <w:r w:rsidR="00F02EFB" w:rsidRPr="00AE1091">
        <w:rPr>
          <w:rFonts w:ascii="Book Antiqua" w:hAnsi="Book Antiqua"/>
          <w:color w:val="000000"/>
          <w:sz w:val="24"/>
          <w:szCs w:val="24"/>
        </w:rPr>
        <w:t xml:space="preserve"> </w:t>
      </w:r>
      <w:r w:rsidRPr="00AE1091">
        <w:rPr>
          <w:rFonts w:ascii="Book Antiqua" w:hAnsi="Book Antiqua"/>
          <w:color w:val="000000"/>
          <w:sz w:val="24"/>
          <w:szCs w:val="24"/>
        </w:rPr>
        <w:t>criteria</w:t>
      </w:r>
      <w:r w:rsidR="00F02EFB" w:rsidRPr="00AE1091">
        <w:rPr>
          <w:rFonts w:ascii="Book Antiqua" w:hAnsi="Book Antiqua"/>
          <w:color w:val="000000"/>
          <w:sz w:val="24"/>
          <w:szCs w:val="24"/>
        </w:rPr>
        <w:fldChar w:fldCharType="begin">
          <w:fldData xml:space="preserve">PEVuZE5vdGU+PENpdGU+PEF1dGhvcj5NYXp6YWZlcnJvPC9BdXRob3I+PFllYXI+MTk5NjwvWWVh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NjkzLTk8L3BhZ2VzPjx2b2x1bWU+MzM0PC92b2x1bWU+PG51bWJlcj4xMTwvbnVtYmVyPjxrZXl3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</w:fldData>
        </w:fldChar>
      </w:r>
      <w:r w:rsidR="00F02EFB" w:rsidRPr="00AE1091">
        <w:rPr>
          <w:rFonts w:ascii="Book Antiqua" w:hAnsi="Book Antiqua"/>
          <w:color w:val="000000"/>
          <w:sz w:val="24"/>
          <w:szCs w:val="24"/>
        </w:rPr>
        <w:instrText xml:space="preserve"> ADDIN EN.CITE </w:instrText>
      </w:r>
      <w:r w:rsidR="00F02EFB" w:rsidRPr="00AE1091">
        <w:rPr>
          <w:rFonts w:ascii="Book Antiqua" w:hAnsi="Book Antiqua"/>
          <w:color w:val="000000"/>
          <w:sz w:val="24"/>
          <w:szCs w:val="24"/>
        </w:rPr>
        <w:fldChar w:fldCharType="begin">
          <w:fldData xml:space="preserve">PEVuZE5vdGU+PENpdGU+PEF1dGhvcj5NYXp6YWZlcnJvPC9BdXRob3I+PFllYXI+MTk5NjwvWWVh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NjkzLTk8L3BhZ2VzPjx2b2x1bWU+MzM0PC92b2x1bWU+PG51bWJlcj4xMTwvbnVtYmVyPjxrZXl3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</w:fldData>
        </w:fldChar>
      </w:r>
      <w:r w:rsidR="00F02EFB" w:rsidRPr="00AE1091">
        <w:rPr>
          <w:rFonts w:ascii="Book Antiqua" w:hAnsi="Book Antiqua"/>
          <w:color w:val="000000"/>
          <w:sz w:val="24"/>
          <w:szCs w:val="24"/>
        </w:rPr>
        <w:instrText xml:space="preserve"> ADDIN EN.CITE.DATA </w:instrText>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end"/>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9" w:tooltip="Mazzaferro, 1996 #271" w:history="1">
        <w:r w:rsidR="00F02EFB" w:rsidRPr="00AE1091">
          <w:rPr>
            <w:rFonts w:ascii="Book Antiqua" w:hAnsi="Book Antiqua"/>
            <w:noProof/>
            <w:color w:val="000000"/>
            <w:sz w:val="24"/>
            <w:szCs w:val="24"/>
            <w:vertAlign w:val="superscript"/>
          </w:rPr>
          <w:t>9</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the UCSF </w:t>
      </w:r>
      <w:r w:rsidR="00AE1091">
        <w:rPr>
          <w:rFonts w:ascii="Book Antiqua" w:eastAsia="宋体" w:hAnsi="Book Antiqua" w:hint="eastAsia"/>
          <w:color w:val="000000"/>
          <w:sz w:val="24"/>
          <w:szCs w:val="24"/>
          <w:lang w:eastAsia="zh-CN"/>
        </w:rPr>
        <w:t>[(</w:t>
      </w:r>
      <w:r w:rsidRPr="00AE1091">
        <w:rPr>
          <w:rFonts w:ascii="Book Antiqua" w:hAnsi="Book Antiqua"/>
          <w:color w:val="000000"/>
          <w:sz w:val="24"/>
          <w:szCs w:val="24"/>
        </w:rPr>
        <w:t>University of California, San Francisco</w:t>
      </w:r>
      <w:r w:rsidR="00AE1091">
        <w:rPr>
          <w:rFonts w:ascii="Book Antiqua" w:eastAsia="宋体" w:hAnsi="Book Antiqua" w:hint="eastAsia"/>
          <w:color w:val="000000"/>
          <w:sz w:val="24"/>
          <w:szCs w:val="24"/>
          <w:lang w:eastAsia="zh-CN"/>
        </w:rPr>
        <w:t>)</w:t>
      </w:r>
      <w:r w:rsidRPr="00AE1091">
        <w:rPr>
          <w:rFonts w:ascii="Book Antiqua" w:hAnsi="Book Antiqua"/>
          <w:color w:val="000000"/>
          <w:sz w:val="24"/>
          <w:szCs w:val="24"/>
        </w:rPr>
        <w:t xml:space="preserve"> criteria</w:t>
      </w:r>
      <w:r w:rsidR="00132F92" w:rsidRPr="00AE1091">
        <w:rPr>
          <w:rFonts w:ascii="Book Antiqua" w:hAnsi="Book Antiqua"/>
          <w:color w:val="000000"/>
          <w:sz w:val="24"/>
          <w:szCs w:val="24"/>
        </w:rPr>
        <w:fldChar w:fldCharType="begin">
          <w:fldData xml:space="preserve">PEVuZE5vdGU+PENpdGU+PEF1dGhvcj5ZYW88L0F1dGhvcj48WWVhcj4yMDAxPC9ZZWFyPjxSZWNO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ci0xPjwvYWx0LXBlcmlvZGljYWw+PHBhZ2VzPjEzOTQtNDAzPC9wYWdlcz48dm9sdW1lPjMzPC92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PEVuZE5vdGU+PENpdGU+PEF1dGhvcj5ZYW88L0F1dGhvcj48WWVhcj4yMDAxPC9ZZWFyPjxSZWNO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ci0xPjwvYWx0LXBlcmlvZGljYWw+PHBhZ2VzPjEzOTQtNDAzPC9wYWdlcz48dm9sdW1lPjMzPC92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10" w:tooltip="Yao, 2001 #272" w:history="1">
        <w:r w:rsidR="002D3046" w:rsidRPr="00AE1091">
          <w:rPr>
            <w:rFonts w:ascii="Book Antiqua" w:hAnsi="Book Antiqua"/>
            <w:noProof/>
            <w:color w:val="000000"/>
            <w:sz w:val="24"/>
            <w:szCs w:val="24"/>
            <w:vertAlign w:val="superscript"/>
          </w:rPr>
          <w:t>10</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00AE1091">
        <w:rPr>
          <w:rFonts w:ascii="Book Antiqua" w:eastAsia="宋体" w:hAnsi="Book Antiqua" w:hint="eastAsia"/>
          <w:color w:val="000000"/>
          <w:sz w:val="24"/>
          <w:szCs w:val="24"/>
          <w:lang w:eastAsia="zh-CN"/>
        </w:rPr>
        <w:t>]</w:t>
      </w:r>
      <w:r w:rsidRPr="00AE1091">
        <w:rPr>
          <w:rFonts w:ascii="Book Antiqua" w:hAnsi="Book Antiqua"/>
          <w:color w:val="000000"/>
          <w:sz w:val="24"/>
          <w:szCs w:val="24"/>
        </w:rPr>
        <w:t xml:space="preserve"> are eligible for liver transplant. A study reported that for patients with HCC within the Milan criteria, the 5-year survival rate was 81% with living donor liver transplant and 72.8% with partial hepatectomy</w:t>
      </w:r>
      <w:r w:rsidR="00132F92" w:rsidRPr="00AE1091">
        <w:rPr>
          <w:rFonts w:ascii="Book Antiqua" w:hAnsi="Book Antiqua"/>
          <w:color w:val="000000"/>
          <w:sz w:val="24"/>
          <w:szCs w:val="24"/>
        </w:rPr>
        <w:fldChar w:fldCharType="begin">
          <w:fldData xml:space="preserve">PEVuZE5vdGU+PENpdGU+PEF1dGhvcj5GYW48L0F1dGhvcj48WWVhcj4yMDExPC9ZZWFyPjxSZWNO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Z2VyeTwvYWJici0xPjwvYWx0LXBlcmlvZGljYWw+PHBhZ2VzPjEyOTItMzAwPC9wYWdlcz48dm9s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PEVuZE5vdGU+PENpdGU+PEF1dGhvcj5GYW48L0F1dGhvcj48WWVhcj4yMDExPC9ZZWFyPjxSZWNO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Z2VyeTwvYWJici0xPjwvYWx0LXBlcmlvZGljYWw+PHBhZ2VzPjEyOTItMzAwPC9wYWdlcz48dm9s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11" w:tooltip="Fan, 2011 #290" w:history="1">
        <w:r w:rsidR="002D3046" w:rsidRPr="00AE1091">
          <w:rPr>
            <w:rFonts w:ascii="Book Antiqua" w:hAnsi="Book Antiqua"/>
            <w:noProof/>
            <w:color w:val="000000"/>
            <w:sz w:val="24"/>
            <w:szCs w:val="24"/>
            <w:vertAlign w:val="superscript"/>
          </w:rPr>
          <w:t>11</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00F02EFB" w:rsidRPr="00AE1091">
        <w:rPr>
          <w:rFonts w:ascii="Book Antiqua" w:hAnsi="Book Antiqua"/>
          <w:color w:val="000000"/>
          <w:sz w:val="24"/>
          <w:szCs w:val="24"/>
        </w:rPr>
        <w:t>.</w:t>
      </w:r>
      <w:r w:rsidRPr="00AE1091">
        <w:rPr>
          <w:rFonts w:ascii="Book Antiqua" w:hAnsi="Book Antiqua"/>
          <w:color w:val="000000"/>
          <w:sz w:val="24"/>
          <w:szCs w:val="24"/>
        </w:rPr>
        <w:t xml:space="preserve"> In the face of perpetual liver graft shortage, hepatectomy remains an important curative measure as it can achieve a satisfactory survival outcome.</w:t>
      </w:r>
    </w:p>
    <w:p w14:paraId="3E9FE2BB" w14:textId="77777777" w:rsidR="0036255A" w:rsidRPr="00AE1091" w:rsidRDefault="0036255A" w:rsidP="00AE1091">
      <w:pPr>
        <w:widowControl w:val="0"/>
        <w:adjustRightInd w:val="0"/>
        <w:snapToGrid w:val="0"/>
        <w:spacing w:after="0" w:line="360" w:lineRule="auto"/>
        <w:ind w:firstLineChars="100" w:firstLine="240"/>
        <w:jc w:val="both"/>
        <w:rPr>
          <w:rFonts w:ascii="Book Antiqua" w:hAnsi="Book Antiqua"/>
          <w:color w:val="000000"/>
          <w:sz w:val="24"/>
          <w:szCs w:val="24"/>
        </w:rPr>
      </w:pPr>
      <w:proofErr w:type="spellStart"/>
      <w:r w:rsidRPr="00AE1091">
        <w:rPr>
          <w:rFonts w:ascii="Book Antiqua" w:hAnsi="Book Antiqua"/>
          <w:color w:val="000000"/>
          <w:sz w:val="24"/>
          <w:szCs w:val="24"/>
        </w:rPr>
        <w:t>Hepatectomy</w:t>
      </w:r>
      <w:proofErr w:type="spellEnd"/>
      <w:r w:rsidRPr="00AE1091">
        <w:rPr>
          <w:rFonts w:ascii="Book Antiqua" w:hAnsi="Book Antiqua"/>
          <w:color w:val="000000"/>
          <w:sz w:val="24"/>
          <w:szCs w:val="24"/>
        </w:rPr>
        <w:t xml:space="preserve"> has been evolving and is getting more technically challenging as surgeons are pushing limits. They are trying to operate on HCCs larger and larger and with more and more nodules, but a R0 resection is always the ultimate goal. The applicability of hepatectomy is often limited by an inadequate future liver remnant (FLR) or a marginal liver, especially in patients with underlying hepatitis or cirrhosis. The success of hepatectomy depends on many factors, which include status of the tumor, the patient’s clinical status and underlying liver function, and the size of the FLR of the patient</w:t>
      </w:r>
      <w:r w:rsidR="00132F92" w:rsidRPr="00AE1091">
        <w:rPr>
          <w:rFonts w:ascii="Book Antiqua" w:hAnsi="Book Antiqua"/>
          <w:color w:val="000000"/>
          <w:sz w:val="24"/>
          <w:szCs w:val="24"/>
        </w:rPr>
        <w:fldChar w:fldCharType="begin">
          <w:fldData xml:space="preserve">PEVuZE5vdGU+PENpdGU+PEF1dGhvcj5Qb29uPC9BdXRob3I+PFllYXI+MjAwNTwvWWVhcj48UmVj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cmdlcnk8L2FiYnItMT48L2FsdC1wZXJpb2RpY2FsPjxwYWdlcz42MDItMTE8L3BhZ2VzPjx2b2x1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YmJyLTE+PC9hbHQtcGVyaW9kaWNhbD48cGFnZXM+NzQ1LTU4PC9wYWdlcz48dm9sdW1lPjI1Mzwv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PEVuZE5vdGU+PENpdGU+PEF1dGhvcj5Qb29uPC9BdXRob3I+PFllYXI+MjAwNTwvWWVhcj48UmVj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cmdlcnk8L2FiYnItMT48L2FsdC1wZXJpb2RpY2FsPjxwYWdlcz42MDItMTE8L3BhZ2VzPjx2b2x1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YmJyLTE+PC9hbHQtcGVyaW9kaWNhbD48cGFnZXM+NzQ1LTU4PC9wYWdlcz48dm9sdW1lPjI1Mzwv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12" w:tooltip="Poon, 2005 #273" w:history="1">
        <w:r w:rsidR="002D3046" w:rsidRPr="00AE1091">
          <w:rPr>
            <w:rFonts w:ascii="Book Antiqua" w:hAnsi="Book Antiqua"/>
            <w:noProof/>
            <w:color w:val="000000"/>
            <w:sz w:val="24"/>
            <w:szCs w:val="24"/>
            <w:vertAlign w:val="superscript"/>
          </w:rPr>
          <w:t>12-14</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00F02EFB" w:rsidRPr="00AE1091">
        <w:rPr>
          <w:rFonts w:ascii="Book Antiqua" w:hAnsi="Book Antiqua"/>
          <w:color w:val="000000"/>
          <w:sz w:val="24"/>
          <w:szCs w:val="24"/>
        </w:rPr>
        <w:t>.</w:t>
      </w:r>
      <w:r w:rsidRPr="00AE1091">
        <w:rPr>
          <w:rFonts w:ascii="Book Antiqua" w:hAnsi="Book Antiqua"/>
          <w:color w:val="000000"/>
          <w:sz w:val="24"/>
          <w:szCs w:val="24"/>
        </w:rPr>
        <w:t xml:space="preserve"> Aggressive hepatectomy may still be beneficial for patients who have advanced HCC with large or multiple tumors or intrahepatic venous invasion if they are properly selected</w:t>
      </w:r>
      <w:r w:rsidR="00132F92" w:rsidRPr="00AE1091">
        <w:rPr>
          <w:rFonts w:ascii="Book Antiqua" w:hAnsi="Book Antiqua"/>
          <w:color w:val="000000"/>
          <w:sz w:val="24"/>
          <w:szCs w:val="24"/>
        </w:rPr>
        <w:fldChar w:fldCharType="begin">
          <w:fldData xml:space="preserve">PEVuZE5vdGU+PENpdGU+PEF1dGhvcj5ZYXU8L0F1dGhvcj48WWVhcj4yMDE0PC9ZZWFyPjxSZWNO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dHJvZW50ZXJvbG9neTwvYWJici0xPjwvYWx0LXBlcmlvZGljYWw+PHBhZ2VzPjE2OTEtNzAwIGUz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PEVuZE5vdGU+PENpdGU+PEF1dGhvcj5ZYXU8L0F1dGhvcj48WWVhcj4yMDE0PC9ZZWFyPjxSZWNO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dHJvZW50ZXJvbG9neTwvYWJici0xPjwvYWx0LXBlcmlvZGljYWw+PHBhZ2VzPjE2OTEtNzAwIGUz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15" w:tooltip="Yau, 2014 #392" w:history="1">
        <w:r w:rsidR="002D3046" w:rsidRPr="00AE1091">
          <w:rPr>
            <w:rFonts w:ascii="Book Antiqua" w:hAnsi="Book Antiqua"/>
            <w:noProof/>
            <w:color w:val="000000"/>
            <w:sz w:val="24"/>
            <w:szCs w:val="24"/>
            <w:vertAlign w:val="superscript"/>
          </w:rPr>
          <w:t>15</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00F02EFB" w:rsidRPr="00AE1091">
        <w:rPr>
          <w:rFonts w:ascii="Book Antiqua" w:hAnsi="Book Antiqua"/>
          <w:color w:val="000000"/>
          <w:sz w:val="24"/>
          <w:szCs w:val="24"/>
        </w:rPr>
        <w:t>.</w:t>
      </w:r>
      <w:r w:rsidRPr="00AE1091">
        <w:rPr>
          <w:rFonts w:ascii="Book Antiqua" w:hAnsi="Book Antiqua"/>
          <w:color w:val="000000"/>
          <w:sz w:val="24"/>
          <w:szCs w:val="24"/>
        </w:rPr>
        <w:t xml:space="preserve"> Curative hepatectomy is the first-line treatment for HCC at many centers. The </w:t>
      </w:r>
      <w:proofErr w:type="spellStart"/>
      <w:r w:rsidRPr="00AE1091">
        <w:rPr>
          <w:rFonts w:ascii="Book Antiqua" w:hAnsi="Book Antiqua"/>
          <w:color w:val="000000"/>
          <w:sz w:val="24"/>
          <w:szCs w:val="24"/>
        </w:rPr>
        <w:t>resectability</w:t>
      </w:r>
      <w:proofErr w:type="spellEnd"/>
      <w:r w:rsidRPr="00AE1091">
        <w:rPr>
          <w:rFonts w:ascii="Book Antiqua" w:hAnsi="Book Antiqua"/>
          <w:color w:val="000000"/>
          <w:sz w:val="24"/>
          <w:szCs w:val="24"/>
        </w:rPr>
        <w:t xml:space="preserve"> of HCC often rises with the volume of the FLR, and therefore different measures are employed for increasing such volume. Moreover, a larger FLR would probably mean better overall and disease-free survival.</w:t>
      </w:r>
    </w:p>
    <w:p w14:paraId="16C9F26F"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p>
    <w:p w14:paraId="5C663F46" w14:textId="7FFCED04" w:rsidR="0036255A" w:rsidRPr="00AE1091" w:rsidRDefault="00AE1091" w:rsidP="00AE1091">
      <w:pPr>
        <w:widowControl w:val="0"/>
        <w:adjustRightInd w:val="0"/>
        <w:snapToGrid w:val="0"/>
        <w:spacing w:after="0" w:line="360" w:lineRule="auto"/>
        <w:jc w:val="both"/>
        <w:rPr>
          <w:rFonts w:ascii="Book Antiqua" w:hAnsi="Book Antiqua"/>
          <w:b/>
          <w:color w:val="000000"/>
          <w:sz w:val="24"/>
          <w:szCs w:val="24"/>
        </w:rPr>
      </w:pPr>
      <w:r w:rsidRPr="00AE1091">
        <w:rPr>
          <w:rFonts w:ascii="Book Antiqua" w:hAnsi="Book Antiqua"/>
          <w:b/>
          <w:color w:val="000000"/>
          <w:sz w:val="24"/>
          <w:szCs w:val="24"/>
        </w:rPr>
        <w:t>SURGICAL RESECTION</w:t>
      </w:r>
    </w:p>
    <w:p w14:paraId="59964E0C"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lastRenderedPageBreak/>
        <w:t>In the management of HCC, liver resection for tumor clearance is the first-line curative treatment for patients with preserved liver function</w:t>
      </w:r>
      <w:r w:rsidRPr="00AE1091">
        <w:rPr>
          <w:rFonts w:ascii="Book Antiqua" w:hAnsi="Book Antiqua"/>
          <w:color w:val="000000"/>
          <w:sz w:val="24"/>
          <w:szCs w:val="24"/>
        </w:rPr>
        <w:fldChar w:fldCharType="begin">
          <w:fldData xml:space="preserve">PEVuZE5vdGU+PENpdGU+PEF1dGhvcj5GYW48L0F1dGhvcj48WWVhcj4yMDExPC9ZZWFyPjxSZWNO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cz43NDUtNTg8L3BhZ2VzPjx2b2x1bWU+MjUzPC92b2x1bWU+PG51bWJlcj40PC9udW1iZXI+PGtl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dGl0bGU+QmVzdCBQcmFjdCBSZXMgQ2xpbiBHYXN0cm9lbnRlcm9sPC9mdWxsLXRpdGxlPjxhYmJy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am91cm5hbCBvZiBzdXJnZXJ5PC9hYmJyLTE+PC9hbHQtcGVyaW9kaWNhbD48cGFnZXM+MTI5Mi0z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PEVuZE5vdGU+PENpdGU+PEF1dGhvcj5GYW48L0F1dGhvcj48WWVhcj4yMDExPC9ZZWFyPjxSZWNO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cz43NDUtNTg8L3BhZ2VzPjx2b2x1bWU+MjUzPC92b2x1bWU+PG51bWJlcj40PC9udW1iZXI+PGtl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dGl0bGU+QmVzdCBQcmFjdCBSZXMgQ2xpbiBHYXN0cm9lbnRlcm9sPC9mdWxsLXRpdGxlPjxhYmJy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am91cm5hbCBvZiBzdXJnZXJ5PC9hYmJyLTE+PC9hbHQtcGVyaW9kaWNhbD48cGFnZXM+MTI5Mi0z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Pr="00AE1091">
        <w:rPr>
          <w:rFonts w:ascii="Book Antiqua" w:hAnsi="Book Antiqua"/>
          <w:color w:val="000000"/>
          <w:sz w:val="24"/>
          <w:szCs w:val="24"/>
        </w:rPr>
      </w:r>
      <w:r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11" w:tooltip="Fan, 2011 #290" w:history="1">
        <w:r w:rsidR="002D3046" w:rsidRPr="00AE1091">
          <w:rPr>
            <w:rFonts w:ascii="Book Antiqua" w:hAnsi="Book Antiqua"/>
            <w:noProof/>
            <w:color w:val="000000"/>
            <w:sz w:val="24"/>
            <w:szCs w:val="24"/>
            <w:vertAlign w:val="superscript"/>
          </w:rPr>
          <w:t>11</w:t>
        </w:r>
      </w:hyperlink>
      <w:r w:rsidR="00132F92" w:rsidRPr="00AE1091">
        <w:rPr>
          <w:rFonts w:ascii="Book Antiqua" w:hAnsi="Book Antiqua"/>
          <w:noProof/>
          <w:color w:val="000000"/>
          <w:sz w:val="24"/>
          <w:szCs w:val="24"/>
          <w:vertAlign w:val="superscript"/>
        </w:rPr>
        <w:t>,</w:t>
      </w:r>
      <w:hyperlink w:anchor="_ENREF_14" w:tooltip="Fan, 2011 #275" w:history="1">
        <w:r w:rsidR="002D3046" w:rsidRPr="00AE1091">
          <w:rPr>
            <w:rFonts w:ascii="Book Antiqua" w:hAnsi="Book Antiqua"/>
            <w:noProof/>
            <w:color w:val="000000"/>
            <w:sz w:val="24"/>
            <w:szCs w:val="24"/>
            <w:vertAlign w:val="superscript"/>
          </w:rPr>
          <w:t>14</w:t>
        </w:r>
      </w:hyperlink>
      <w:r w:rsidR="00132F92" w:rsidRPr="00AE1091">
        <w:rPr>
          <w:rFonts w:ascii="Book Antiqua" w:hAnsi="Book Antiqua"/>
          <w:noProof/>
          <w:color w:val="000000"/>
          <w:sz w:val="24"/>
          <w:szCs w:val="24"/>
          <w:vertAlign w:val="superscript"/>
        </w:rPr>
        <w:t>,</w:t>
      </w:r>
      <w:hyperlink w:anchor="_ENREF_16" w:tooltip="Cauchy, 2014 #289" w:history="1">
        <w:r w:rsidR="002D3046" w:rsidRPr="00AE1091">
          <w:rPr>
            <w:rFonts w:ascii="Book Antiqua" w:hAnsi="Book Antiqua"/>
            <w:noProof/>
            <w:color w:val="000000"/>
            <w:sz w:val="24"/>
            <w:szCs w:val="24"/>
            <w:vertAlign w:val="superscript"/>
          </w:rPr>
          <w:t>16</w:t>
        </w:r>
      </w:hyperlink>
      <w:r w:rsidR="00132F92" w:rsidRPr="00AE1091">
        <w:rPr>
          <w:rFonts w:ascii="Book Antiqua" w:hAnsi="Book Antiqua"/>
          <w:noProof/>
          <w:color w:val="000000"/>
          <w:sz w:val="24"/>
          <w:szCs w:val="24"/>
          <w:vertAlign w:val="superscript"/>
        </w:rPr>
        <w:t>]</w:t>
      </w:r>
      <w:r w:rsidRPr="00AE1091">
        <w:rPr>
          <w:rFonts w:ascii="Book Antiqua" w:hAnsi="Book Antiqua"/>
          <w:color w:val="000000"/>
          <w:sz w:val="24"/>
          <w:szCs w:val="24"/>
        </w:rPr>
        <w:fldChar w:fldCharType="end"/>
      </w:r>
      <w:r w:rsidR="00F02EFB" w:rsidRPr="00AE1091">
        <w:rPr>
          <w:rFonts w:ascii="Book Antiqua" w:hAnsi="Book Antiqua"/>
          <w:color w:val="000000"/>
          <w:sz w:val="24"/>
          <w:szCs w:val="24"/>
        </w:rPr>
        <w:t>.</w:t>
      </w:r>
      <w:r w:rsidRPr="00AE1091">
        <w:rPr>
          <w:rFonts w:ascii="Book Antiqua" w:hAnsi="Book Antiqua"/>
          <w:color w:val="000000"/>
          <w:sz w:val="24"/>
          <w:szCs w:val="24"/>
        </w:rPr>
        <w:t xml:space="preserve"> Major hepatectomy can be performed safely nowadays with careful patient selection</w:t>
      </w:r>
      <w:r w:rsidRPr="00AE1091">
        <w:rPr>
          <w:rFonts w:ascii="Book Antiqua" w:hAnsi="Book Antiqua"/>
          <w:color w:val="000000"/>
          <w:sz w:val="24"/>
          <w:szCs w:val="24"/>
        </w:rPr>
        <w:fldChar w:fldCharType="begin">
          <w:fldData xml:space="preserve">PEVuZE5vdGU+PENpdGU+PEF1dGhvcj5Qb29uPC9BdXRob3I+PFllYXI+MjAwNTwvWWVhcj48UmVj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PEVuZE5vdGU+PENpdGU+PEF1dGhvcj5Qb29uPC9BdXRob3I+PFllYXI+MjAwNTwvWWVhcj48UmVj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Pr="00AE1091">
        <w:rPr>
          <w:rFonts w:ascii="Book Antiqua" w:hAnsi="Book Antiqua"/>
          <w:color w:val="000000"/>
          <w:sz w:val="24"/>
          <w:szCs w:val="24"/>
        </w:rPr>
      </w:r>
      <w:r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12" w:tooltip="Poon, 2005 #273" w:history="1">
        <w:r w:rsidR="002D3046" w:rsidRPr="00AE1091">
          <w:rPr>
            <w:rFonts w:ascii="Book Antiqua" w:hAnsi="Book Antiqua"/>
            <w:noProof/>
            <w:color w:val="000000"/>
            <w:sz w:val="24"/>
            <w:szCs w:val="24"/>
            <w:vertAlign w:val="superscript"/>
          </w:rPr>
          <w:t>12</w:t>
        </w:r>
      </w:hyperlink>
      <w:r w:rsidR="00F02EFB" w:rsidRPr="00AE1091">
        <w:rPr>
          <w:rFonts w:ascii="Book Antiqua" w:hAnsi="Book Antiqua"/>
          <w:noProof/>
          <w:color w:val="000000"/>
          <w:sz w:val="24"/>
          <w:szCs w:val="24"/>
          <w:vertAlign w:val="superscript"/>
        </w:rPr>
        <w:t>,</w:t>
      </w:r>
      <w:hyperlink w:anchor="_ENREF_14" w:tooltip="Fan, 2011 #275" w:history="1">
        <w:r w:rsidR="002D3046" w:rsidRPr="00AE1091">
          <w:rPr>
            <w:rFonts w:ascii="Book Antiqua" w:hAnsi="Book Antiqua"/>
            <w:noProof/>
            <w:color w:val="000000"/>
            <w:sz w:val="24"/>
            <w:szCs w:val="24"/>
            <w:vertAlign w:val="superscript"/>
          </w:rPr>
          <w:t>14</w:t>
        </w:r>
      </w:hyperlink>
      <w:r w:rsidR="00132F92" w:rsidRPr="00AE1091">
        <w:rPr>
          <w:rFonts w:ascii="Book Antiqua" w:hAnsi="Book Antiqua"/>
          <w:noProof/>
          <w:color w:val="000000"/>
          <w:sz w:val="24"/>
          <w:szCs w:val="24"/>
          <w:vertAlign w:val="superscript"/>
        </w:rPr>
        <w:t>]</w:t>
      </w:r>
      <w:r w:rsidRPr="00AE1091">
        <w:rPr>
          <w:rFonts w:ascii="Book Antiqua" w:hAnsi="Book Antiqua"/>
          <w:color w:val="000000"/>
          <w:sz w:val="24"/>
          <w:szCs w:val="24"/>
        </w:rPr>
        <w:fldChar w:fldCharType="end"/>
      </w:r>
      <w:r w:rsidR="00F02EFB" w:rsidRPr="00AE1091">
        <w:rPr>
          <w:rFonts w:ascii="Book Antiqua" w:hAnsi="Book Antiqua"/>
          <w:color w:val="000000"/>
          <w:sz w:val="24"/>
          <w:szCs w:val="24"/>
        </w:rPr>
        <w:t>,</w:t>
      </w:r>
      <w:r w:rsidRPr="00AE1091">
        <w:rPr>
          <w:rFonts w:ascii="Book Antiqua" w:hAnsi="Book Antiqua"/>
          <w:color w:val="000000"/>
          <w:sz w:val="24"/>
          <w:szCs w:val="24"/>
        </w:rPr>
        <w:t xml:space="preserve"> better understanding of the liver anatomy</w:t>
      </w:r>
      <w:r w:rsidR="00132F92" w:rsidRPr="00AE1091">
        <w:rPr>
          <w:rFonts w:ascii="Book Antiqua" w:hAnsi="Book Antiqua"/>
          <w:color w:val="000000"/>
          <w:sz w:val="24"/>
          <w:szCs w:val="24"/>
        </w:rPr>
        <w:fldChar w:fldCharType="begin"/>
      </w:r>
      <w:r w:rsidR="00132F92" w:rsidRPr="00AE1091">
        <w:rPr>
          <w:rFonts w:ascii="Book Antiqua" w:hAnsi="Book Antiqua"/>
          <w:color w:val="000000"/>
          <w:sz w:val="24"/>
          <w:szCs w:val="24"/>
        </w:rPr>
        <w:instrText xml:space="preserve"> ADDIN EN.CITE &lt;EndNote&gt;&lt;Cite&gt;&lt;Author&gt;Couinaud&lt;/Author&gt;&lt;Year&gt;1999&lt;/Year&gt;&lt;RecNum&gt;291&lt;/RecNum&gt;&lt;DisplayText&gt;&lt;style face="superscript"&gt;[17]&lt;/style&gt;&lt;/DisplayText&gt;&lt;record&gt;&lt;rec-number&gt;291&lt;/rec-number&gt;&lt;foreign-keys&gt;&lt;key app="EN" db-id="wwfx0dft1tdwtlees9bvzzfw99s2w95f9z9f" timestamp="1418584933"&gt;291&lt;/key&gt;&lt;/foreign-keys&gt;&lt;ref-type name="Journal Article"&gt;17&lt;/ref-type&gt;&lt;contributors&gt;&lt;authors&gt;&lt;author&gt;Couinaud, C.&lt;/author&gt;&lt;/authors&gt;&lt;/contributors&gt;&lt;auth-address&gt;Faculte de Medecine, Paris, France.&lt;/auth-address&gt;&lt;titles&gt;&lt;title&gt;Liver anatomy: portal (and suprahepatic) or biliary segmentation&lt;/title&gt;&lt;secondary-title&gt;Dig Surg&lt;/secondary-title&gt;&lt;alt-title&gt;Digestive surgery&lt;/alt-title&gt;&lt;/titles&gt;&lt;periodical&gt;&lt;full-title&gt;Dig Surg&lt;/full-title&gt;&lt;abbr-1&gt;Digestive surgery&lt;/abbr-1&gt;&lt;/periodical&gt;&lt;alt-periodical&gt;&lt;full-title&gt;Dig Surg&lt;/full-title&gt;&lt;abbr-1&gt;Digestive surgery&lt;/abbr-1&gt;&lt;/alt-periodical&gt;&lt;pages&gt;459-67&lt;/pages&gt;&lt;volume&gt;16&lt;/volume&gt;&lt;number&gt;6&lt;/number&gt;&lt;keywords&gt;&lt;keyword&gt;Animals&lt;/keyword&gt;&lt;keyword&gt;Bile Ducts/abnormalities/*anatomy &amp;amp; histology&lt;/keyword&gt;&lt;keyword&gt;Hepatectomy&lt;/keyword&gt;&lt;keyword&gt;Hepatic Artery/abnormalities/*anatomy &amp;amp; histology&lt;/keyword&gt;&lt;keyword&gt;Hepatic Veins/abnormalities/*anatomy &amp;amp; histology&lt;/keyword&gt;&lt;keyword&gt;Humans&lt;/keyword&gt;&lt;keyword&gt;Liver/*anatomy &amp;amp; histology/blood supply/embryology&lt;/keyword&gt;&lt;keyword&gt;Portal Vein/abnormalities/*anatomy &amp;amp; histology&lt;/keyword&gt;&lt;keyword&gt;Reference Values&lt;/keyword&gt;&lt;/keywords&gt;&lt;dates&gt;&lt;year&gt;1999&lt;/year&gt;&lt;/dates&gt;&lt;isbn&gt;0253-4886 (Print)&amp;#xD;0253-4886 (Linking)&lt;/isbn&gt;&lt;accession-num&gt;10805544&lt;/accession-num&gt;&lt;urls&gt;&lt;related-urls&gt;&lt;url&gt;http://www.ncbi.nlm.nih.gov/pubmed/10805544&lt;/url&gt;&lt;/related-urls&gt;&lt;/urls&gt;&lt;/record&gt;&lt;/Cite&gt;&lt;/EndNote&gt;</w:instrText>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17" w:tooltip="Couinaud, 1999 #291" w:history="1">
        <w:r w:rsidR="002D3046" w:rsidRPr="00AE1091">
          <w:rPr>
            <w:rFonts w:ascii="Book Antiqua" w:hAnsi="Book Antiqua"/>
            <w:noProof/>
            <w:color w:val="000000"/>
            <w:sz w:val="24"/>
            <w:szCs w:val="24"/>
            <w:vertAlign w:val="superscript"/>
          </w:rPr>
          <w:t>17</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Pr="00AE1091">
        <w:rPr>
          <w:rFonts w:ascii="Book Antiqua" w:hAnsi="Book Antiqua"/>
          <w:color w:val="000000"/>
          <w:sz w:val="24"/>
          <w:szCs w:val="24"/>
        </w:rPr>
        <w:t>, improvement of surgical techniques, and advances of surgical instruments. Widely adopted techniques include the hanging maneuver</w:t>
      </w:r>
      <w:r w:rsidR="00132F92" w:rsidRPr="00AE1091">
        <w:rPr>
          <w:rFonts w:ascii="Book Antiqua" w:hAnsi="Book Antiqua"/>
          <w:color w:val="000000"/>
          <w:sz w:val="24"/>
          <w:szCs w:val="24"/>
        </w:rPr>
        <w:fldChar w:fldCharType="begin"/>
      </w:r>
      <w:r w:rsidR="00132F92" w:rsidRPr="00AE1091">
        <w:rPr>
          <w:rFonts w:ascii="Book Antiqua" w:hAnsi="Book Antiqua"/>
          <w:color w:val="000000"/>
          <w:sz w:val="24"/>
          <w:szCs w:val="24"/>
        </w:rPr>
        <w:instrText xml:space="preserve"> ADDIN EN.CITE &lt;EndNote&gt;&lt;Cite&gt;&lt;Author&gt;Belghiti&lt;/Author&gt;&lt;Year&gt;2001&lt;/Year&gt;&lt;RecNum&gt;292&lt;/RecNum&gt;&lt;DisplayText&gt;&lt;style face="superscript"&gt;[18]&lt;/style&gt;&lt;/DisplayText&gt;&lt;record&gt;&lt;rec-number&gt;292&lt;/rec-number&gt;&lt;foreign-keys&gt;&lt;key app="EN" db-id="wwfx0dft1tdwtlees9bvzzfw99s2w95f9z9f" timestamp="1418584985"&gt;292&lt;/key&gt;&lt;/foreign-keys&gt;&lt;ref-type name="Journal Article"&gt;17&lt;/ref-type&gt;&lt;contributors&gt;&lt;authors&gt;&lt;author&gt;Belghiti, J.&lt;/author&gt;&lt;author&gt;Guevara, O. A.&lt;/author&gt;&lt;author&gt;Noun, R.&lt;/author&gt;&lt;author&gt;Saldinger, P. F.&lt;/author&gt;&lt;author&gt;Kianmanesh, R.&lt;/author&gt;&lt;/authors&gt;&lt;/contributors&gt;&lt;auth-address&gt;Department of Hepato-biliary and Digestive Surgery, Beaujon Hospital, University of Paris VII, Clichy, France.&lt;/auth-address&gt;&lt;titles&gt;&lt;title&gt;Liver hanging maneuver: a safe approach to right hepatectomy without liver mobilization&lt;/title&gt;&lt;secondary-title&gt;J Am Coll Surg&lt;/secondary-title&gt;&lt;alt-title&gt;Journal of the American College of Surgeons&lt;/alt-title&gt;&lt;/titles&gt;&lt;periodical&gt;&lt;full-title&gt;J Am Coll Surg&lt;/full-title&gt;&lt;abbr-1&gt;Journal of the American College of Surgeons&lt;/abbr-1&gt;&lt;/periodical&gt;&lt;alt-periodical&gt;&lt;full-title&gt;J Am Coll Surg&lt;/full-title&gt;&lt;abbr-1&gt;Journal of the American College of Surgeons&lt;/abbr-1&gt;&lt;/alt-periodical&gt;&lt;pages&gt;109-11&lt;/pages&gt;&lt;volume&gt;193&lt;/volume&gt;&lt;number&gt;1&lt;/number&gt;&lt;keywords&gt;&lt;keyword&gt;Hepatectomy/*methods&lt;/keyword&gt;&lt;keyword&gt;Humans&lt;/keyword&gt;&lt;keyword&gt;Intraoperative Care&lt;/keyword&gt;&lt;keyword&gt;Liver&lt;/keyword&gt;&lt;keyword&gt;Liver Neoplasms/surgery&lt;/keyword&gt;&lt;/keywords&gt;&lt;dates&gt;&lt;year&gt;2001&lt;/year&gt;&lt;pub-dates&gt;&lt;date&gt;Jul&lt;/date&gt;&lt;/pub-dates&gt;&lt;/dates&gt;&lt;isbn&gt;1072-7515 (Print)&amp;#xD;1072-7515 (Linking)&lt;/isbn&gt;&lt;accession-num&gt;11442247&lt;/accession-num&gt;&lt;urls&gt;&lt;related-urls&gt;&lt;url&gt;http://www.ncbi.nlm.nih.gov/pubmed/11442247&lt;/url&gt;&lt;/related-urls&gt;&lt;/urls&gt;&lt;/record&gt;&lt;/Cite&gt;&lt;/EndNote&gt;</w:instrText>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18" w:tooltip="Belghiti, 2001 #292" w:history="1">
        <w:r w:rsidR="002D3046" w:rsidRPr="00AE1091">
          <w:rPr>
            <w:rFonts w:ascii="Book Antiqua" w:hAnsi="Book Antiqua"/>
            <w:noProof/>
            <w:color w:val="000000"/>
            <w:sz w:val="24"/>
            <w:szCs w:val="24"/>
            <w:vertAlign w:val="superscript"/>
          </w:rPr>
          <w:t>18</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00F02EFB" w:rsidRPr="00AE1091">
        <w:rPr>
          <w:rFonts w:ascii="Book Antiqua" w:hAnsi="Book Antiqua"/>
          <w:color w:val="000000"/>
          <w:sz w:val="24"/>
          <w:szCs w:val="24"/>
        </w:rPr>
        <w:t>,</w:t>
      </w:r>
      <w:r w:rsidRPr="00AE1091">
        <w:rPr>
          <w:rFonts w:ascii="Book Antiqua" w:hAnsi="Book Antiqua"/>
          <w:color w:val="000000"/>
          <w:sz w:val="24"/>
          <w:szCs w:val="24"/>
        </w:rPr>
        <w:t xml:space="preserve"> the anterior approach for avoidance of mobilization and rupture of large tumors</w:t>
      </w:r>
      <w:r w:rsidR="00F02EFB" w:rsidRPr="00AE1091">
        <w:rPr>
          <w:rFonts w:ascii="Book Antiqua" w:hAnsi="Book Antiqua"/>
          <w:color w:val="000000"/>
          <w:sz w:val="24"/>
          <w:szCs w:val="24"/>
        </w:rPr>
        <w:fldChar w:fldCharType="begin">
          <w:fldData xml:space="preserve">PEVuZE5vdGU+PENpdGU+PEF1dGhvcj5MaXU8L0F1dGhvcj48WWVhcj4yMDAwPC9ZZWFyPjxSZWNO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PjxwYWdlcz4yNS0zMTwvcGFnZXM+PHZvbHVtZT4yMzI8L3ZvbHVtZT48bnVtYmVyPjE8L251bWJl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</w:fldData>
        </w:fldChar>
      </w:r>
      <w:r w:rsidR="00F02EFB" w:rsidRPr="00AE1091">
        <w:rPr>
          <w:rFonts w:ascii="Book Antiqua" w:hAnsi="Book Antiqua"/>
          <w:color w:val="000000"/>
          <w:sz w:val="24"/>
          <w:szCs w:val="24"/>
        </w:rPr>
        <w:instrText xml:space="preserve"> ADDIN EN.CITE </w:instrText>
      </w:r>
      <w:r w:rsidR="00F02EFB" w:rsidRPr="00AE1091">
        <w:rPr>
          <w:rFonts w:ascii="Book Antiqua" w:hAnsi="Book Antiqua"/>
          <w:color w:val="000000"/>
          <w:sz w:val="24"/>
          <w:szCs w:val="24"/>
        </w:rPr>
        <w:fldChar w:fldCharType="begin">
          <w:fldData xml:space="preserve">PEVuZE5vdGU+PENpdGU+PEF1dGhvcj5MaXU8L0F1dGhvcj48WWVhcj4yMDAwPC9ZZWFyPjxSZWNO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PjxwYWdlcz4yNS0zMTwvcGFnZXM+PHZvbHVtZT4yMzI8L3ZvbHVtZT48bnVtYmVyPjE8L251bWJl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</w:fldData>
        </w:fldChar>
      </w:r>
      <w:r w:rsidR="00F02EFB" w:rsidRPr="00AE1091">
        <w:rPr>
          <w:rFonts w:ascii="Book Antiqua" w:hAnsi="Book Antiqua"/>
          <w:color w:val="000000"/>
          <w:sz w:val="24"/>
          <w:szCs w:val="24"/>
        </w:rPr>
        <w:instrText xml:space="preserve"> ADDIN EN.CITE.DATA </w:instrText>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end"/>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19" w:tooltip="Liu, 2000 #293" w:history="1">
        <w:r w:rsidR="00F02EFB" w:rsidRPr="00AE1091">
          <w:rPr>
            <w:rFonts w:ascii="Book Antiqua" w:hAnsi="Book Antiqua"/>
            <w:noProof/>
            <w:color w:val="000000"/>
            <w:sz w:val="24"/>
            <w:szCs w:val="24"/>
            <w:vertAlign w:val="superscript"/>
          </w:rPr>
          <w:t>19</w:t>
        </w:r>
      </w:hyperlink>
      <w:r w:rsidR="00F02EFB" w:rsidRPr="00AE1091">
        <w:rPr>
          <w:rFonts w:ascii="Book Antiqua" w:hAnsi="Book Antiqua"/>
          <w:noProof/>
          <w:color w:val="000000"/>
          <w:sz w:val="24"/>
          <w:szCs w:val="24"/>
          <w:vertAlign w:val="superscript"/>
        </w:rPr>
        <w:t>,</w:t>
      </w:r>
      <w:hyperlink w:anchor="_ENREF_20" w:tooltip="Fan, 2005 #294" w:history="1">
        <w:r w:rsidR="00F02EFB" w:rsidRPr="00AE1091">
          <w:rPr>
            <w:rFonts w:ascii="Book Antiqua" w:hAnsi="Book Antiqua"/>
            <w:noProof/>
            <w:color w:val="000000"/>
            <w:sz w:val="24"/>
            <w:szCs w:val="24"/>
            <w:vertAlign w:val="superscript"/>
          </w:rPr>
          <w:t>20</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the Pringle maneuver</w:t>
      </w:r>
      <w:r w:rsidR="00F02EFB" w:rsidRPr="00AE1091">
        <w:rPr>
          <w:rFonts w:ascii="Book Antiqua" w:hAnsi="Book Antiqua"/>
          <w:color w:val="000000"/>
          <w:sz w:val="24"/>
          <w:szCs w:val="24"/>
        </w:rPr>
        <w:fldChar w:fldCharType="begin">
          <w:fldData xml:space="preserve">PEVuZE5vdGU+PENpdGU+PEF1dGhvcj5NYW48L0F1dGhvcj48WWVhcj4xOTk3PC9ZZWFyPjxSZWNO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cmdlcnk8L2FiYnItMT48L2FsdC1wZXJpb2RpY2FsPjxwYWdlcz43MDQtMTE7IGRpc2N1c3Npb24g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</w:fldData>
        </w:fldChar>
      </w:r>
      <w:r w:rsidR="00F02EFB" w:rsidRPr="00AE1091">
        <w:rPr>
          <w:rFonts w:ascii="Book Antiqua" w:hAnsi="Book Antiqua"/>
          <w:color w:val="000000"/>
          <w:sz w:val="24"/>
          <w:szCs w:val="24"/>
        </w:rPr>
        <w:instrText xml:space="preserve"> ADDIN EN.CITE </w:instrText>
      </w:r>
      <w:r w:rsidR="00F02EFB" w:rsidRPr="00AE1091">
        <w:rPr>
          <w:rFonts w:ascii="Book Antiqua" w:hAnsi="Book Antiqua"/>
          <w:color w:val="000000"/>
          <w:sz w:val="24"/>
          <w:szCs w:val="24"/>
        </w:rPr>
        <w:fldChar w:fldCharType="begin">
          <w:fldData xml:space="preserve">PEVuZE5vdGU+PENpdGU+PEF1dGhvcj5NYW48L0F1dGhvcj48WWVhcj4xOTk3PC9ZZWFyPjxSZWNO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cmdlcnk8L2FiYnItMT48L2FsdC1wZXJpb2RpY2FsPjxwYWdlcz43MDQtMTE7IGRpc2N1c3Npb24g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</w:fldData>
        </w:fldChar>
      </w:r>
      <w:r w:rsidR="00F02EFB" w:rsidRPr="00AE1091">
        <w:rPr>
          <w:rFonts w:ascii="Book Antiqua" w:hAnsi="Book Antiqua"/>
          <w:color w:val="000000"/>
          <w:sz w:val="24"/>
          <w:szCs w:val="24"/>
        </w:rPr>
        <w:instrText xml:space="preserve"> ADDIN EN.CITE.DATA </w:instrText>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end"/>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21" w:tooltip="Man, 1997 #295" w:history="1">
        <w:r w:rsidR="00F02EFB" w:rsidRPr="00AE1091">
          <w:rPr>
            <w:rFonts w:ascii="Book Antiqua" w:hAnsi="Book Antiqua"/>
            <w:noProof/>
            <w:color w:val="000000"/>
            <w:sz w:val="24"/>
            <w:szCs w:val="24"/>
            <w:vertAlign w:val="superscript"/>
          </w:rPr>
          <w:t>21</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and meticulous control of central venous pressure for reduction of reduce blood loss</w:t>
      </w:r>
      <w:r w:rsidR="00F02EFB" w:rsidRPr="00AE1091">
        <w:rPr>
          <w:rFonts w:ascii="Book Antiqua" w:hAnsi="Book Antiqua"/>
          <w:color w:val="000000"/>
          <w:sz w:val="24"/>
          <w:szCs w:val="24"/>
        </w:rPr>
        <w:fldChar w:fldCharType="begin">
          <w:fldData xml:space="preserve">PEVuZE5vdGU+PENpdGU+PEF1dGhvcj5NZWxlbmRlejwvQXV0aG9yPjxZZWFyPjE5OTg8L1llYXI+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</w:fldData>
        </w:fldChar>
      </w:r>
      <w:r w:rsidR="00F02EFB" w:rsidRPr="00AE1091">
        <w:rPr>
          <w:rFonts w:ascii="Book Antiqua" w:hAnsi="Book Antiqua"/>
          <w:color w:val="000000"/>
          <w:sz w:val="24"/>
          <w:szCs w:val="24"/>
        </w:rPr>
        <w:instrText xml:space="preserve"> ADDIN EN.CITE </w:instrText>
      </w:r>
      <w:r w:rsidR="00F02EFB" w:rsidRPr="00AE1091">
        <w:rPr>
          <w:rFonts w:ascii="Book Antiqua" w:hAnsi="Book Antiqua"/>
          <w:color w:val="000000"/>
          <w:sz w:val="24"/>
          <w:szCs w:val="24"/>
        </w:rPr>
        <w:fldChar w:fldCharType="begin">
          <w:fldData xml:space="preserve">PEVuZE5vdGU+PENpdGU+PEF1dGhvcj5NZWxlbmRlejwvQXV0aG9yPjxZZWFyPjE5OTg8L1llYXI+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</w:fldData>
        </w:fldChar>
      </w:r>
      <w:r w:rsidR="00F02EFB" w:rsidRPr="00AE1091">
        <w:rPr>
          <w:rFonts w:ascii="Book Antiqua" w:hAnsi="Book Antiqua"/>
          <w:color w:val="000000"/>
          <w:sz w:val="24"/>
          <w:szCs w:val="24"/>
        </w:rPr>
        <w:instrText xml:space="preserve"> ADDIN EN.CITE.DATA </w:instrText>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end"/>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22" w:tooltip="Melendez, 1998 #199" w:history="1">
        <w:r w:rsidR="00F02EFB" w:rsidRPr="00AE1091">
          <w:rPr>
            <w:rFonts w:ascii="Book Antiqua" w:hAnsi="Book Antiqua"/>
            <w:noProof/>
            <w:color w:val="000000"/>
            <w:sz w:val="24"/>
            <w:szCs w:val="24"/>
            <w:vertAlign w:val="superscript"/>
          </w:rPr>
          <w:t>22</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Widely employed instruments include </w:t>
      </w:r>
      <w:proofErr w:type="spellStart"/>
      <w:r w:rsidRPr="00AE1091">
        <w:rPr>
          <w:rFonts w:ascii="Book Antiqua" w:hAnsi="Book Antiqua"/>
          <w:color w:val="000000"/>
          <w:sz w:val="24"/>
          <w:szCs w:val="24"/>
        </w:rPr>
        <w:t>Cavitron</w:t>
      </w:r>
      <w:proofErr w:type="spellEnd"/>
      <w:r w:rsidRPr="00AE1091">
        <w:rPr>
          <w:rFonts w:ascii="Book Antiqua" w:hAnsi="Book Antiqua"/>
          <w:color w:val="000000"/>
          <w:sz w:val="24"/>
          <w:szCs w:val="24"/>
        </w:rPr>
        <w:t xml:space="preserve"> Ultrasound Surgical Aspirator, </w:t>
      </w:r>
      <w:proofErr w:type="spellStart"/>
      <w:r w:rsidRPr="00AE1091">
        <w:rPr>
          <w:rFonts w:ascii="Book Antiqua" w:hAnsi="Book Antiqua"/>
          <w:color w:val="000000"/>
          <w:sz w:val="24"/>
          <w:szCs w:val="24"/>
        </w:rPr>
        <w:t>hydrojet</w:t>
      </w:r>
      <w:proofErr w:type="spellEnd"/>
      <w:r w:rsidR="00F02EFB" w:rsidRPr="00AE1091">
        <w:rPr>
          <w:rFonts w:ascii="Book Antiqua" w:hAnsi="Book Antiqua"/>
          <w:color w:val="000000"/>
          <w:sz w:val="24"/>
          <w:szCs w:val="24"/>
        </w:rPr>
        <w:fldChar w:fldCharType="begin">
          <w:fldData xml:space="preserve">PEVuZE5vdGU+PENpdGU+PEF1dGhvcj5MZXN1cnRlbDwvQXV0aG9yPjxZZWFyPjIwMDU8L1llYXI+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ci0xPjwvYWx0LXBlcmlvZGljYWw+PHBhZ2VzPjgxNC0yMiwgZGlzY3Vzc2lvbiA4MjItMzwvcGFn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</w:fldData>
        </w:fldChar>
      </w:r>
      <w:r w:rsidR="00F02EFB" w:rsidRPr="00AE1091">
        <w:rPr>
          <w:rFonts w:ascii="Book Antiqua" w:hAnsi="Book Antiqua"/>
          <w:color w:val="000000"/>
          <w:sz w:val="24"/>
          <w:szCs w:val="24"/>
        </w:rPr>
        <w:instrText xml:space="preserve"> ADDIN EN.CITE </w:instrText>
      </w:r>
      <w:r w:rsidR="00F02EFB" w:rsidRPr="00AE1091">
        <w:rPr>
          <w:rFonts w:ascii="Book Antiqua" w:hAnsi="Book Antiqua"/>
          <w:color w:val="000000"/>
          <w:sz w:val="24"/>
          <w:szCs w:val="24"/>
        </w:rPr>
        <w:fldChar w:fldCharType="begin">
          <w:fldData xml:space="preserve">PEVuZE5vdGU+PENpdGU+PEF1dGhvcj5MZXN1cnRlbDwvQXV0aG9yPjxZZWFyPjIwMDU8L1llYXI+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ci0xPjwvYWx0LXBlcmlvZGljYWw+PHBhZ2VzPjgxNC0yMiwgZGlzY3Vzc2lvbiA4MjItMzwvcGFn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</w:fldData>
        </w:fldChar>
      </w:r>
      <w:r w:rsidR="00F02EFB" w:rsidRPr="00AE1091">
        <w:rPr>
          <w:rFonts w:ascii="Book Antiqua" w:hAnsi="Book Antiqua"/>
          <w:color w:val="000000"/>
          <w:sz w:val="24"/>
          <w:szCs w:val="24"/>
        </w:rPr>
        <w:instrText xml:space="preserve"> ADDIN EN.CITE.DATA </w:instrText>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end"/>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23" w:tooltip="Lesurtel, 2005 #296" w:history="1">
        <w:r w:rsidR="00F02EFB" w:rsidRPr="00AE1091">
          <w:rPr>
            <w:rFonts w:ascii="Book Antiqua" w:hAnsi="Book Antiqua"/>
            <w:noProof/>
            <w:color w:val="000000"/>
            <w:sz w:val="24"/>
            <w:szCs w:val="24"/>
            <w:vertAlign w:val="superscript"/>
          </w:rPr>
          <w:t>23</w:t>
        </w:r>
      </w:hyperlink>
      <w:r w:rsidR="00F02EFB" w:rsidRPr="00AE1091">
        <w:rPr>
          <w:rFonts w:ascii="Book Antiqua" w:hAnsi="Book Antiqua"/>
          <w:noProof/>
          <w:color w:val="000000"/>
          <w:sz w:val="24"/>
          <w:szCs w:val="24"/>
          <w:vertAlign w:val="superscript"/>
        </w:rPr>
        <w:t>,</w:t>
      </w:r>
      <w:hyperlink w:anchor="_ENREF_24" w:tooltip="Takayama, 2001 #298" w:history="1">
        <w:r w:rsidR="00F02EFB" w:rsidRPr="00AE1091">
          <w:rPr>
            <w:rFonts w:ascii="Book Antiqua" w:hAnsi="Book Antiqua"/>
            <w:noProof/>
            <w:color w:val="000000"/>
            <w:sz w:val="24"/>
            <w:szCs w:val="24"/>
            <w:vertAlign w:val="superscript"/>
          </w:rPr>
          <w:t>24</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the Harmonic scalpel, </w:t>
      </w:r>
      <w:proofErr w:type="spellStart"/>
      <w:r w:rsidRPr="00AE1091">
        <w:rPr>
          <w:rFonts w:ascii="Book Antiqua" w:hAnsi="Book Antiqua"/>
          <w:color w:val="000000"/>
          <w:sz w:val="24"/>
          <w:szCs w:val="24"/>
        </w:rPr>
        <w:t>LigaSure</w:t>
      </w:r>
      <w:proofErr w:type="spellEnd"/>
      <w:r w:rsidRPr="00AE1091">
        <w:rPr>
          <w:rFonts w:ascii="Book Antiqua" w:hAnsi="Book Antiqua"/>
          <w:color w:val="000000"/>
          <w:sz w:val="24"/>
          <w:szCs w:val="24"/>
        </w:rPr>
        <w:t xml:space="preserve">, Harmonic Ace, and </w:t>
      </w:r>
      <w:proofErr w:type="spellStart"/>
      <w:r w:rsidRPr="00AE1091">
        <w:rPr>
          <w:rFonts w:ascii="Book Antiqua" w:hAnsi="Book Antiqua"/>
          <w:color w:val="000000"/>
          <w:sz w:val="24"/>
          <w:szCs w:val="24"/>
        </w:rPr>
        <w:t>Thunderbeat</w:t>
      </w:r>
      <w:proofErr w:type="spellEnd"/>
      <w:r w:rsidR="00F02EFB" w:rsidRPr="00AE1091">
        <w:rPr>
          <w:rFonts w:ascii="Book Antiqua" w:hAnsi="Book Antiqua"/>
          <w:color w:val="000000"/>
          <w:sz w:val="24"/>
          <w:szCs w:val="24"/>
        </w:rPr>
        <w:fldChar w:fldCharType="begin">
          <w:fldData xml:space="preserve">PEVuZE5vdGU+PENpdGU+PEF1dGhvcj5NaWxzb208L0F1dGhvcj48WWVhcj4yMDEyPC9ZZWFyPjxS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</w:fldData>
        </w:fldChar>
      </w:r>
      <w:r w:rsidR="00F02EFB" w:rsidRPr="00AE1091">
        <w:rPr>
          <w:rFonts w:ascii="Book Antiqua" w:hAnsi="Book Antiqua"/>
          <w:color w:val="000000"/>
          <w:sz w:val="24"/>
          <w:szCs w:val="24"/>
        </w:rPr>
        <w:instrText xml:space="preserve"> ADDIN EN.CITE </w:instrText>
      </w:r>
      <w:r w:rsidR="00F02EFB" w:rsidRPr="00AE1091">
        <w:rPr>
          <w:rFonts w:ascii="Book Antiqua" w:hAnsi="Book Antiqua"/>
          <w:color w:val="000000"/>
          <w:sz w:val="24"/>
          <w:szCs w:val="24"/>
        </w:rPr>
        <w:fldChar w:fldCharType="begin">
          <w:fldData xml:space="preserve">PEVuZE5vdGU+PENpdGU+PEF1dGhvcj5NaWxzb208L0F1dGhvcj48WWVhcj4yMDEyPC9ZZWFyPjxS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</w:fldData>
        </w:fldChar>
      </w:r>
      <w:r w:rsidR="00F02EFB" w:rsidRPr="00AE1091">
        <w:rPr>
          <w:rFonts w:ascii="Book Antiqua" w:hAnsi="Book Antiqua"/>
          <w:color w:val="000000"/>
          <w:sz w:val="24"/>
          <w:szCs w:val="24"/>
        </w:rPr>
        <w:instrText xml:space="preserve"> ADDIN EN.CITE.DATA </w:instrText>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end"/>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25" w:tooltip="Milsom, 2012 #299" w:history="1">
        <w:r w:rsidR="00F02EFB" w:rsidRPr="00AE1091">
          <w:rPr>
            <w:rFonts w:ascii="Book Antiqua" w:hAnsi="Book Antiqua"/>
            <w:noProof/>
            <w:color w:val="000000"/>
            <w:sz w:val="24"/>
            <w:szCs w:val="24"/>
            <w:vertAlign w:val="superscript"/>
          </w:rPr>
          <w:t>25</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Although complications and perioperative mortalities still occur, the rates are acceptable</w:t>
      </w:r>
      <w:r w:rsidR="00F02EFB" w:rsidRPr="00AE1091">
        <w:rPr>
          <w:rFonts w:ascii="Book Antiqua" w:hAnsi="Book Antiqua"/>
          <w:color w:val="000000"/>
          <w:sz w:val="24"/>
          <w:szCs w:val="24"/>
        </w:rPr>
        <w:fldChar w:fldCharType="begin">
          <w:fldData xml:space="preserve">PEVuZE5vdGU+PENpdGU+PEF1dGhvcj5GYW48L0F1dGhvcj48WWVhcj4xOTk1PC9ZZWFyPjxSZWNO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cmlvZGljYWw+PHBhZ2VzPjYwMi0xMTwvcGFnZXM+PHZvbHVtZT4yMzY8L3ZvbHVtZT48bnVtYmVy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YmJyLTE+QW5uYWxzIG9mIHN1cmdlcnk8L2FiYnItMT48L2FsdC1wZXJpb2RpY2FsPjxwYWdlcz4z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==
</w:fldData>
        </w:fldChar>
      </w:r>
      <w:r w:rsidR="00F02EFB" w:rsidRPr="00AE1091">
        <w:rPr>
          <w:rFonts w:ascii="Book Antiqua" w:hAnsi="Book Antiqua"/>
          <w:color w:val="000000"/>
          <w:sz w:val="24"/>
          <w:szCs w:val="24"/>
        </w:rPr>
        <w:instrText xml:space="preserve"> ADDIN EN.CITE </w:instrText>
      </w:r>
      <w:r w:rsidR="00F02EFB" w:rsidRPr="00AE1091">
        <w:rPr>
          <w:rFonts w:ascii="Book Antiqua" w:hAnsi="Book Antiqua"/>
          <w:color w:val="000000"/>
          <w:sz w:val="24"/>
          <w:szCs w:val="24"/>
        </w:rPr>
        <w:fldChar w:fldCharType="begin">
          <w:fldData xml:space="preserve">PEVuZE5vdGU+PENpdGU+PEF1dGhvcj5GYW48L0F1dGhvcj48WWVhcj4xOTk1PC9ZZWFyPjxSZWNO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cmlvZGljYWw+PHBhZ2VzPjYwMi0xMTwvcGFnZXM+PHZvbHVtZT4yMzY8L3ZvbHVtZT48bnVtYmVy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YmJyLTE+QW5uYWxzIG9mIHN1cmdlcnk8L2FiYnItMT48L2FsdC1wZXJpb2RpY2FsPjxwYWdlcz4z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==
</w:fldData>
        </w:fldChar>
      </w:r>
      <w:r w:rsidR="00F02EFB" w:rsidRPr="00AE1091">
        <w:rPr>
          <w:rFonts w:ascii="Book Antiqua" w:hAnsi="Book Antiqua"/>
          <w:color w:val="000000"/>
          <w:sz w:val="24"/>
          <w:szCs w:val="24"/>
        </w:rPr>
        <w:instrText xml:space="preserve"> ADDIN EN.CITE.DATA </w:instrText>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end"/>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13" w:tooltip="Poon, 2002 #301" w:history="1">
        <w:r w:rsidR="00F02EFB" w:rsidRPr="00AE1091">
          <w:rPr>
            <w:rFonts w:ascii="Book Antiqua" w:hAnsi="Book Antiqua"/>
            <w:noProof/>
            <w:color w:val="000000"/>
            <w:sz w:val="24"/>
            <w:szCs w:val="24"/>
            <w:vertAlign w:val="superscript"/>
          </w:rPr>
          <w:t>13</w:t>
        </w:r>
      </w:hyperlink>
      <w:r w:rsidR="00F02EFB" w:rsidRPr="00AE1091">
        <w:rPr>
          <w:rFonts w:ascii="Book Antiqua" w:hAnsi="Book Antiqua"/>
          <w:noProof/>
          <w:color w:val="000000"/>
          <w:sz w:val="24"/>
          <w:szCs w:val="24"/>
          <w:vertAlign w:val="superscript"/>
        </w:rPr>
        <w:t>,</w:t>
      </w:r>
      <w:hyperlink w:anchor="_ENREF_14" w:tooltip="Fan, 2011 #275" w:history="1">
        <w:r w:rsidR="00F02EFB" w:rsidRPr="00AE1091">
          <w:rPr>
            <w:rFonts w:ascii="Book Antiqua" w:hAnsi="Book Antiqua"/>
            <w:noProof/>
            <w:color w:val="000000"/>
            <w:sz w:val="24"/>
            <w:szCs w:val="24"/>
            <w:vertAlign w:val="superscript"/>
          </w:rPr>
          <w:t>14</w:t>
        </w:r>
      </w:hyperlink>
      <w:r w:rsidR="00F02EFB" w:rsidRPr="00AE1091">
        <w:rPr>
          <w:rFonts w:ascii="Book Antiqua" w:hAnsi="Book Antiqua"/>
          <w:noProof/>
          <w:color w:val="000000"/>
          <w:sz w:val="24"/>
          <w:szCs w:val="24"/>
          <w:vertAlign w:val="superscript"/>
        </w:rPr>
        <w:t>,</w:t>
      </w:r>
      <w:hyperlink w:anchor="_ENREF_26" w:tooltip="Fan, 1995 #300" w:history="1">
        <w:r w:rsidR="00F02EFB" w:rsidRPr="00AE1091">
          <w:rPr>
            <w:rFonts w:ascii="Book Antiqua" w:hAnsi="Book Antiqua"/>
            <w:noProof/>
            <w:color w:val="000000"/>
            <w:sz w:val="24"/>
            <w:szCs w:val="24"/>
            <w:vertAlign w:val="superscript"/>
          </w:rPr>
          <w:t>26</w:t>
        </w:r>
      </w:hyperlink>
      <w:r w:rsidR="00F02EFB" w:rsidRPr="00AE1091">
        <w:rPr>
          <w:rFonts w:ascii="Book Antiqua" w:hAnsi="Book Antiqua"/>
          <w:noProof/>
          <w:color w:val="000000"/>
          <w:sz w:val="24"/>
          <w:szCs w:val="24"/>
          <w:vertAlign w:val="superscript"/>
        </w:rPr>
        <w:t>,</w:t>
      </w:r>
      <w:hyperlink w:anchor="_ENREF_27" w:tooltip="Fan, 1999 #302" w:history="1">
        <w:r w:rsidR="00F02EFB" w:rsidRPr="00AE1091">
          <w:rPr>
            <w:rFonts w:ascii="Book Antiqua" w:hAnsi="Book Antiqua"/>
            <w:noProof/>
            <w:color w:val="000000"/>
            <w:sz w:val="24"/>
            <w:szCs w:val="24"/>
            <w:vertAlign w:val="superscript"/>
          </w:rPr>
          <w:t>27</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However, major hepatectomy may not be suitable for patients with marginal liver function or a relatively small FLR. The University of Hong Kong uses </w:t>
      </w:r>
      <w:proofErr w:type="spellStart"/>
      <w:r w:rsidRPr="00AE1091">
        <w:rPr>
          <w:rFonts w:ascii="Book Antiqua" w:hAnsi="Book Antiqua"/>
          <w:color w:val="000000"/>
          <w:sz w:val="24"/>
          <w:szCs w:val="24"/>
        </w:rPr>
        <w:t>indocynaine</w:t>
      </w:r>
      <w:proofErr w:type="spellEnd"/>
      <w:r w:rsidRPr="00AE1091">
        <w:rPr>
          <w:rFonts w:ascii="Book Antiqua" w:hAnsi="Book Antiqua"/>
          <w:color w:val="000000"/>
          <w:sz w:val="24"/>
          <w:szCs w:val="24"/>
        </w:rPr>
        <w:t xml:space="preserve"> green clearance test as an important tool to assess their patients’ preoperative liver function</w:t>
      </w:r>
      <w:r w:rsidR="00F02EFB" w:rsidRPr="00AE1091">
        <w:rPr>
          <w:rFonts w:ascii="Book Antiqua" w:hAnsi="Book Antiqua"/>
          <w:color w:val="000000"/>
          <w:sz w:val="24"/>
          <w:szCs w:val="24"/>
        </w:rPr>
        <w:fldChar w:fldCharType="begin"/>
      </w:r>
      <w:r w:rsidR="00F02EFB" w:rsidRPr="00AE1091">
        <w:rPr>
          <w:rFonts w:ascii="Book Antiqua" w:hAnsi="Book Antiqua"/>
          <w:color w:val="000000"/>
          <w:sz w:val="24"/>
          <w:szCs w:val="24"/>
        </w:rPr>
        <w:instrText xml:space="preserve"> ADDIN EN.CITE &lt;EndNote&gt;&lt;Cite&gt;&lt;Author&gt;Lau&lt;/Author&gt;&lt;Year&gt;1997&lt;/Year&gt;&lt;RecNum&gt;322&lt;/RecNum&gt;&lt;DisplayText&gt;&lt;style face="superscript"&gt;[28]&lt;/style&gt;&lt;/DisplayText&gt;&lt;record&gt;&lt;rec-number&gt;322&lt;/rec-number&gt;&lt;foreign-keys&gt;&lt;key app="EN" db-id="wwfx0dft1tdwtlees9bvzzfw99s2w95f9z9f" timestamp="1418606775"&gt;322&lt;/key&gt;&lt;/foreign-keys&gt;&lt;ref-type name="Journal Article"&gt;17&lt;/ref-type&gt;&lt;contributors&gt;&lt;authors&gt;&lt;author&gt;Lau, H.&lt;/author&gt;&lt;author&gt;Man, K.&lt;/author&gt;&lt;author&gt;Fan, S. T.&lt;/author&gt;&lt;author&gt;Yu, W. C.&lt;/author&gt;&lt;author&gt;Lo, C. M.&lt;/author&gt;&lt;author&gt;Wong, J.&lt;/author&gt;&lt;/authors&gt;&lt;/contributors&gt;&lt;auth-address&gt;Department of Surgery, University of Hong Kong, Queen Mary Hospital, Hong Kong.&lt;/auth-address&gt;&lt;titles&gt;&lt;title&gt;Evaluation of preoperative hepatic function in patients with hepatocellular carcinoma undergoing hepatectomy&lt;/title&gt;&lt;secondary-title&gt;Br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surgery&lt;/abbr-1&gt;&lt;/alt-periodical&gt;&lt;pages&gt;1255-9&lt;/pages&gt;&lt;volume&gt;84&lt;/volume&gt;&lt;number&gt;9&lt;/number&gt;&lt;keywords&gt;&lt;keyword&gt;Adult&lt;/keyword&gt;&lt;keyword&gt;Aged&lt;/keyword&gt;&lt;keyword&gt;Breath Tests&lt;/keyword&gt;&lt;keyword&gt;Carcinoma, Hepatocellular/physiopathology/*surgery&lt;/keyword&gt;&lt;keyword&gt;Hepatectomy/methods/*mortality&lt;/keyword&gt;&lt;keyword&gt;Hospital Mortality&lt;/keyword&gt;&lt;keyword&gt;Humans&lt;/keyword&gt;&lt;keyword&gt;Indocyanine Green/diagnostic use&lt;/keyword&gt;&lt;keyword&gt;Liver Function Tests&lt;/keyword&gt;&lt;keyword&gt;Liver Neoplasms/physiopathology/*surgery&lt;/keyword&gt;&lt;keyword&gt;Middle Aged&lt;/keyword&gt;&lt;keyword&gt;Preoperative Care&lt;/keyword&gt;&lt;keyword&gt;Prospective Studies&lt;/keyword&gt;&lt;/keywords&gt;&lt;dates&gt;&lt;year&gt;1997&lt;/year&gt;&lt;pub-dates&gt;&lt;date&gt;Sep&lt;/date&gt;&lt;/pub-dates&gt;&lt;/dates&gt;&lt;isbn&gt;0007-1323 (Print)&amp;#xD;0007-1323 (Linking)&lt;/isbn&gt;&lt;accession-num&gt;9313707&lt;/accession-num&gt;&lt;urls&gt;&lt;related-urls&gt;&lt;url&gt;http://www.ncbi.nlm.nih.gov/pubmed/9313707&lt;/url&gt;&lt;/related-urls&gt;&lt;/urls&gt;&lt;/record&gt;&lt;/Cite&gt;&lt;/EndNote&gt;</w:instrText>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28" w:tooltip="Lau, 1997 #322" w:history="1">
        <w:r w:rsidR="00F02EFB" w:rsidRPr="00AE1091">
          <w:rPr>
            <w:rFonts w:ascii="Book Antiqua" w:hAnsi="Book Antiqua"/>
            <w:noProof/>
            <w:color w:val="000000"/>
            <w:sz w:val="24"/>
            <w:szCs w:val="24"/>
            <w:vertAlign w:val="superscript"/>
          </w:rPr>
          <w:t>28</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Unfortunately, there is no perfect test for the prediction of postoperative mortality</w:t>
      </w:r>
      <w:r w:rsidR="00F02EFB" w:rsidRPr="00AE1091">
        <w:rPr>
          <w:rFonts w:ascii="Book Antiqua" w:hAnsi="Book Antiqua"/>
          <w:color w:val="000000"/>
          <w:sz w:val="24"/>
          <w:szCs w:val="24"/>
        </w:rPr>
        <w:fldChar w:fldCharType="begin">
          <w:fldData xml:space="preserve">PEVuZE5vdGU+PENpdGU+PEF1dGhvcj5GYW48L0F1dGhvcj48WWVhcj4yMDEwPC9ZZWFyPjxSZWNO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</w:fldData>
        </w:fldChar>
      </w:r>
      <w:r w:rsidR="00F02EFB" w:rsidRPr="00AE1091">
        <w:rPr>
          <w:rFonts w:ascii="Book Antiqua" w:hAnsi="Book Antiqua"/>
          <w:color w:val="000000"/>
          <w:sz w:val="24"/>
          <w:szCs w:val="24"/>
        </w:rPr>
        <w:instrText xml:space="preserve"> ADDIN EN.CITE </w:instrText>
      </w:r>
      <w:r w:rsidR="00F02EFB" w:rsidRPr="00AE1091">
        <w:rPr>
          <w:rFonts w:ascii="Book Antiqua" w:hAnsi="Book Antiqua"/>
          <w:color w:val="000000"/>
          <w:sz w:val="24"/>
          <w:szCs w:val="24"/>
        </w:rPr>
        <w:fldChar w:fldCharType="begin">
          <w:fldData xml:space="preserve">PEVuZE5vdGU+PENpdGU+PEF1dGhvcj5GYW48L0F1dGhvcj48WWVhcj4yMDEwPC9ZZWFyPjxSZWNO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</w:fldData>
        </w:fldChar>
      </w:r>
      <w:r w:rsidR="00F02EFB" w:rsidRPr="00AE1091">
        <w:rPr>
          <w:rFonts w:ascii="Book Antiqua" w:hAnsi="Book Antiqua"/>
          <w:color w:val="000000"/>
          <w:sz w:val="24"/>
          <w:szCs w:val="24"/>
        </w:rPr>
        <w:instrText xml:space="preserve"> ADDIN EN.CITE.DATA </w:instrText>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end"/>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29" w:tooltip="Fan, 2010 #303" w:history="1">
        <w:r w:rsidR="00F02EFB" w:rsidRPr="00AE1091">
          <w:rPr>
            <w:rFonts w:ascii="Book Antiqua" w:hAnsi="Book Antiqua"/>
            <w:noProof/>
            <w:color w:val="000000"/>
            <w:sz w:val="24"/>
            <w:szCs w:val="24"/>
            <w:vertAlign w:val="superscript"/>
          </w:rPr>
          <w:t>29</w:t>
        </w:r>
      </w:hyperlink>
      <w:r w:rsidR="00F02EFB" w:rsidRPr="00AE1091">
        <w:rPr>
          <w:rFonts w:ascii="Book Antiqua" w:hAnsi="Book Antiqua"/>
          <w:noProof/>
          <w:color w:val="000000"/>
          <w:sz w:val="24"/>
          <w:szCs w:val="24"/>
          <w:vertAlign w:val="superscript"/>
        </w:rPr>
        <w:t>,</w:t>
      </w:r>
      <w:hyperlink w:anchor="_ENREF_30" w:tooltip="Manizate, 2010 #304" w:history="1">
        <w:r w:rsidR="00F02EFB" w:rsidRPr="00AE1091">
          <w:rPr>
            <w:rFonts w:ascii="Book Antiqua" w:hAnsi="Book Antiqua"/>
            <w:noProof/>
            <w:color w:val="000000"/>
            <w:sz w:val="24"/>
            <w:szCs w:val="24"/>
            <w:vertAlign w:val="superscript"/>
          </w:rPr>
          <w:t>30</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For risk stratification for major hepatectomy, usually a combination of assessment modalities is adopted, which usually includes measurement of the disease’s Child-Pugh grading, </w:t>
      </w:r>
      <w:proofErr w:type="spellStart"/>
      <w:r w:rsidRPr="00AE1091">
        <w:rPr>
          <w:rFonts w:ascii="Book Antiqua" w:hAnsi="Book Antiqua"/>
          <w:color w:val="000000"/>
          <w:sz w:val="24"/>
          <w:szCs w:val="24"/>
        </w:rPr>
        <w:t>indocynaine</w:t>
      </w:r>
      <w:proofErr w:type="spellEnd"/>
      <w:r w:rsidRPr="00AE1091">
        <w:rPr>
          <w:rFonts w:ascii="Book Antiqua" w:hAnsi="Book Antiqua"/>
          <w:color w:val="000000"/>
          <w:sz w:val="24"/>
          <w:szCs w:val="24"/>
        </w:rPr>
        <w:t xml:space="preserve"> green clearance test, renal function test by creatinine level check, and platelet count.</w:t>
      </w:r>
    </w:p>
    <w:p w14:paraId="763D1898" w14:textId="4EF95817" w:rsidR="0036255A" w:rsidRPr="00AE1091" w:rsidRDefault="0036255A" w:rsidP="00AE1091">
      <w:pPr>
        <w:widowControl w:val="0"/>
        <w:adjustRightInd w:val="0"/>
        <w:snapToGrid w:val="0"/>
        <w:spacing w:after="0" w:line="360" w:lineRule="auto"/>
        <w:ind w:firstLineChars="100" w:firstLine="240"/>
        <w:jc w:val="both"/>
        <w:rPr>
          <w:rFonts w:ascii="Book Antiqua" w:hAnsi="Book Antiqua"/>
          <w:sz w:val="24"/>
          <w:szCs w:val="24"/>
          <w:lang w:eastAsia="zh-HK"/>
        </w:rPr>
      </w:pPr>
      <w:r w:rsidRPr="00AE1091">
        <w:rPr>
          <w:rFonts w:ascii="Book Antiqua" w:hAnsi="Book Antiqua"/>
          <w:color w:val="000000"/>
          <w:sz w:val="24"/>
          <w:szCs w:val="24"/>
        </w:rPr>
        <w:t>Location of tumors is a decisive factor in surgical planning. The amount of liver removed in hepatectomy decides the volume of the liver remnant. Major hepatectomy can only be offered to patients with an adequate FLR and adequate post-resection liver function. To avoid massive bleeding and vascular insult to the liver, preservation or reconstruction of major hepatic veins in addition to meticulous surgical skills is needed</w:t>
      </w:r>
      <w:r w:rsidR="00F02EFB" w:rsidRPr="00AE1091">
        <w:rPr>
          <w:rFonts w:ascii="Book Antiqua" w:hAnsi="Book Antiqua"/>
          <w:color w:val="000000"/>
          <w:sz w:val="24"/>
          <w:szCs w:val="24"/>
        </w:rPr>
        <w:fldChar w:fldCharType="begin"/>
      </w:r>
      <w:r w:rsidR="00F02EFB" w:rsidRPr="00AE1091">
        <w:rPr>
          <w:rFonts w:ascii="Book Antiqua" w:hAnsi="Book Antiqua"/>
          <w:color w:val="000000"/>
          <w:sz w:val="24"/>
          <w:szCs w:val="24"/>
        </w:rPr>
        <w:instrText xml:space="preserve"> ADDIN EN.CITE &lt;EndNote&gt;&lt;Cite&gt;&lt;Author&gt;Fan&lt;/Author&gt;&lt;Year&gt;2010&lt;/Year&gt;&lt;RecNum&gt;303&lt;/RecNum&gt;&lt;DisplayText&gt;&lt;style face="superscript"&gt;[29]&lt;/style&gt;&lt;/DisplayText&gt;&lt;record&gt;&lt;rec-number&gt;303&lt;/rec-number&gt;&lt;foreign-keys&gt;&lt;key app="EN" db-id="wwfx0dft1tdwtlees9bvzzfw99s2w95f9z9f" timestamp="1418585608"&gt;303&lt;/key&gt;&lt;/foreign-keys&gt;&lt;ref-type name="Journal Article"&gt;17&lt;/ref-type&gt;&lt;contributors&gt;&lt;authors&gt;&lt;author&gt;Fan, S. T.&lt;/author&gt;&lt;/authors&gt;&lt;/contributors&gt;&lt;auth-address&gt;Department of Surgery, The University of Hong Kong, Queen Mary Hospital, 102 Pokfulam Road, Hong Kong, China. stfan@hku.hk&lt;/auth-address&gt;&lt;titles&gt;&lt;title&gt;Liver functional reserve estimation: state of the art and relevance for local treatments: the Eastern perspective&lt;/title&gt;&lt;secondary-title&gt;J Hepatobiliary Pancreat Sci&lt;/secondary-title&gt;&lt;alt-title&gt;Journal of hepato-biliary-pancreatic sciences&lt;/alt-title&gt;&lt;/titles&gt;&lt;periodical&gt;&lt;full-title&gt;J Hepatobiliary Pancreat Sci&lt;/full-title&gt;&lt;abbr-1&gt;Journal of hepato-biliary-pancreatic sciences&lt;/abbr-1&gt;&lt;/periodical&gt;&lt;alt-periodical&gt;&lt;full-title&gt;J Hepatobiliary Pancreat Sci&lt;/full-title&gt;&lt;abbr-1&gt;Journal of hepato-biliary-pancreatic sciences&lt;/abbr-1&gt;&lt;/alt-periodical&gt;&lt;pages&gt;380-4&lt;/pages&gt;&lt;volume&gt;17&lt;/volume&gt;&lt;number&gt;4&lt;/number&gt;&lt;keywords&gt;&lt;keyword&gt;Carcinoma, Hepatocellular/diagnosis/*metabolism&lt;/keyword&gt;&lt;keyword&gt;Coloring Agents/diagnostic use/pharmacokinetics&lt;/keyword&gt;&lt;keyword&gt;Humans&lt;/keyword&gt;&lt;keyword&gt;Indocyanine Green/*diagnostic use/pharmacokinetics&lt;/keyword&gt;&lt;keyword&gt;Liver Function Tests&lt;/keyword&gt;&lt;keyword&gt;Liver Neoplasms/diagnosis/*metabolism&lt;/keyword&gt;&lt;keyword&gt;Reproducibility of Results&lt;/keyword&gt;&lt;keyword&gt;Severity of Illness Index&lt;/keyword&gt;&lt;/keywords&gt;&lt;dates&gt;&lt;year&gt;2010&lt;/year&gt;&lt;pub-dates&gt;&lt;date&gt;Jul&lt;/date&gt;&lt;/pub-dates&gt;&lt;/dates&gt;&lt;isbn&gt;1868-6982 (Electronic)&lt;/isbn&gt;&lt;accession-num&gt;19865790&lt;/accession-num&gt;&lt;urls&gt;&lt;related-urls&gt;&lt;url&gt;http://www.ncbi.nlm.nih.gov/pubmed/19865790&lt;/url&gt;&lt;/related-urls&gt;&lt;/urls&gt;&lt;electronic-resource-num&gt;10.1007/s00534-009-0229-9&lt;/electronic-resource-num&gt;&lt;/record&gt;&lt;/Cite&gt;&lt;/EndNote&gt;</w:instrText>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29" w:tooltip="Fan, 2010 #303" w:history="1">
        <w:r w:rsidR="00F02EFB" w:rsidRPr="00AE1091">
          <w:rPr>
            <w:rFonts w:ascii="Book Antiqua" w:hAnsi="Book Antiqua"/>
            <w:noProof/>
            <w:color w:val="000000"/>
            <w:sz w:val="24"/>
            <w:szCs w:val="24"/>
            <w:vertAlign w:val="superscript"/>
          </w:rPr>
          <w:t>29</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A patient’s liver volume can be measured by tracing the liver contour in the cross-sectional image on computed tomography volumetry</w:t>
      </w:r>
      <w:r w:rsidR="00F02EFB" w:rsidRPr="00AE1091">
        <w:rPr>
          <w:rFonts w:ascii="Book Antiqua" w:hAnsi="Book Antiqua"/>
          <w:color w:val="000000"/>
          <w:sz w:val="24"/>
          <w:szCs w:val="24"/>
        </w:rPr>
        <w:fldChar w:fldCharType="begin"/>
      </w:r>
      <w:r w:rsidR="00F02EFB" w:rsidRPr="00AE1091">
        <w:rPr>
          <w:rFonts w:ascii="Book Antiqua" w:hAnsi="Book Antiqua"/>
          <w:color w:val="000000"/>
          <w:sz w:val="24"/>
          <w:szCs w:val="24"/>
        </w:rPr>
        <w:instrText xml:space="preserve"> ADDIN EN.CITE &lt;EndNote&gt;&lt;Cite&gt;&lt;Author&gt;Heymsfield&lt;/Author&gt;&lt;Year&gt;1979&lt;/Year&gt;&lt;RecNum&gt;305&lt;/RecNum&gt;&lt;DisplayText&gt;&lt;style face="superscript"&gt;[31]&lt;/style&gt;&lt;/DisplayText&gt;&lt;record&gt;&lt;rec-number&gt;305&lt;/rec-number&gt;&lt;foreign-keys&gt;&lt;key app="EN" db-id="wwfx0dft1tdwtlees9bvzzfw99s2w95f9z9f" timestamp="1418588245"&gt;305&lt;/key&gt;&lt;/foreign-keys&gt;&lt;ref-type name="Journal Article"&gt;17&lt;/ref-type&gt;&lt;contributors&gt;&lt;authors&gt;&lt;author&gt;Heymsfield, S. B.&lt;/author&gt;&lt;author&gt;Fulenwider, T.&lt;/author&gt;&lt;author&gt;Nordlinger, B.&lt;/author&gt;&lt;author&gt;Barlow, R.&lt;/author&gt;&lt;author&gt;Sones, P.&lt;/author&gt;&lt;author&gt;Kutner, M.&lt;/author&gt;&lt;/authors&gt;&lt;/contributors&gt;&lt;titles&gt;&lt;title&gt;Accurate measurement of liver, kidney, and spleen volume and mass by computerized axial tomography&lt;/title&gt;&lt;secondary-title&gt;Ann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185-7&lt;/pages&gt;&lt;volume&gt;90&lt;/volume&gt;&lt;number&gt;2&lt;/number&gt;&lt;keywords&gt;&lt;keyword&gt;Humans&lt;/keyword&gt;&lt;keyword&gt;Kidney/*radiography&lt;/keyword&gt;&lt;keyword&gt;Liver/*radiography&lt;/keyword&gt;&lt;keyword&gt;Organ Size&lt;/keyword&gt;&lt;keyword&gt;Spleen/*radiography&lt;/keyword&gt;&lt;keyword&gt;*Tomography, X-Ray Computed&lt;/keyword&gt;&lt;/keywords&gt;&lt;dates&gt;&lt;year&gt;1979&lt;/year&gt;&lt;pub-dates&gt;&lt;date&gt;Feb&lt;/date&gt;&lt;/pub-dates&gt;&lt;/dates&gt;&lt;isbn&gt;0003-4819 (Print)&amp;#xD;0003-4819 (Linking)&lt;/isbn&gt;&lt;accession-num&gt;443650&lt;/accession-num&gt;&lt;urls&gt;&lt;related-urls&gt;&lt;url&gt;http://www.ncbi.nlm.nih.gov/pubmed/443650&lt;/url&gt;&lt;/related-urls&gt;&lt;/urls&gt;&lt;/record&gt;&lt;/Cite&gt;&lt;/EndNote&gt;</w:instrText>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31" w:tooltip="Heymsfield, 1979 #305" w:history="1">
        <w:r w:rsidR="00F02EFB" w:rsidRPr="00AE1091">
          <w:rPr>
            <w:rFonts w:ascii="Book Antiqua" w:hAnsi="Book Antiqua"/>
            <w:noProof/>
            <w:color w:val="000000"/>
            <w:sz w:val="24"/>
            <w:szCs w:val="24"/>
            <w:vertAlign w:val="superscript"/>
          </w:rPr>
          <w:t>31</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and a patient’s standard liver volume can be derived from his weight and height with different formulae</w:t>
      </w:r>
      <w:r w:rsidR="00F02EFB" w:rsidRPr="00AE1091">
        <w:rPr>
          <w:rFonts w:ascii="Book Antiqua" w:hAnsi="Book Antiqua"/>
          <w:color w:val="000000"/>
          <w:sz w:val="24"/>
          <w:szCs w:val="24"/>
        </w:rPr>
        <w:fldChar w:fldCharType="begin">
          <w:fldData xml:space="preserve">PEVuZE5vdGU+PENpdGU+PEF1dGhvcj5DaGFuPC9BdXRob3I+PFllYXI+MjAxMTwvWWVhcj48UmVj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cz4xMzE3LTIxPC9wYWdlcz48dm9sdW1lPjIxPC92b2x1bWU+PG51bWJlcj41PC9udW1iZXI+PGtl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</w:fldData>
        </w:fldChar>
      </w:r>
      <w:r w:rsidR="00F02EFB" w:rsidRPr="00AE1091">
        <w:rPr>
          <w:rFonts w:ascii="Book Antiqua" w:hAnsi="Book Antiqua"/>
          <w:color w:val="000000"/>
          <w:sz w:val="24"/>
          <w:szCs w:val="24"/>
        </w:rPr>
        <w:instrText xml:space="preserve"> ADDIN EN.CITE </w:instrText>
      </w:r>
      <w:r w:rsidR="00F02EFB" w:rsidRPr="00AE1091">
        <w:rPr>
          <w:rFonts w:ascii="Book Antiqua" w:hAnsi="Book Antiqua"/>
          <w:color w:val="000000"/>
          <w:sz w:val="24"/>
          <w:szCs w:val="24"/>
        </w:rPr>
        <w:fldChar w:fldCharType="begin">
          <w:fldData xml:space="preserve">PEVuZE5vdGU+PENpdGU+PEF1dGhvcj5DaGFuPC9BdXRob3I+PFllYXI+MjAxMTwvWWVhcj48UmVj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cz4xMzE3LTIxPC9wYWdlcz48dm9sdW1lPjIxPC92b2x1bWU+PG51bWJlcj41PC9udW1iZXI+PGtl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</w:fldData>
        </w:fldChar>
      </w:r>
      <w:r w:rsidR="00F02EFB" w:rsidRPr="00AE1091">
        <w:rPr>
          <w:rFonts w:ascii="Book Antiqua" w:hAnsi="Book Antiqua"/>
          <w:color w:val="000000"/>
          <w:sz w:val="24"/>
          <w:szCs w:val="24"/>
        </w:rPr>
        <w:instrText xml:space="preserve"> ADDIN EN.CITE.DATA </w:instrText>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end"/>
      </w:r>
      <w:r w:rsidR="00F02EFB" w:rsidRPr="00AE1091">
        <w:rPr>
          <w:rFonts w:ascii="Book Antiqua" w:hAnsi="Book Antiqua"/>
          <w:color w:val="000000"/>
          <w:sz w:val="24"/>
          <w:szCs w:val="24"/>
        </w:rPr>
      </w:r>
      <w:r w:rsidR="00F02EFB" w:rsidRPr="00AE1091">
        <w:rPr>
          <w:rFonts w:ascii="Book Antiqua" w:hAnsi="Book Antiqua"/>
          <w:color w:val="000000"/>
          <w:sz w:val="24"/>
          <w:szCs w:val="24"/>
        </w:rPr>
        <w:fldChar w:fldCharType="separate"/>
      </w:r>
      <w:r w:rsidR="00F02EFB" w:rsidRPr="00AE1091">
        <w:rPr>
          <w:rFonts w:ascii="Book Antiqua" w:hAnsi="Book Antiqua"/>
          <w:noProof/>
          <w:color w:val="000000"/>
          <w:sz w:val="24"/>
          <w:szCs w:val="24"/>
          <w:vertAlign w:val="superscript"/>
        </w:rPr>
        <w:t>[</w:t>
      </w:r>
      <w:hyperlink w:anchor="_ENREF_32" w:tooltip="Chan, 2011 #306" w:history="1">
        <w:r w:rsidR="00F02EFB" w:rsidRPr="00AE1091">
          <w:rPr>
            <w:rFonts w:ascii="Book Antiqua" w:hAnsi="Book Antiqua"/>
            <w:noProof/>
            <w:color w:val="000000"/>
            <w:sz w:val="24"/>
            <w:szCs w:val="24"/>
            <w:vertAlign w:val="superscript"/>
          </w:rPr>
          <w:t>32</w:t>
        </w:r>
      </w:hyperlink>
      <w:r w:rsidR="00F02EFB" w:rsidRPr="00AE1091">
        <w:rPr>
          <w:rFonts w:ascii="Book Antiqua" w:hAnsi="Book Antiqua"/>
          <w:noProof/>
          <w:color w:val="000000"/>
          <w:sz w:val="24"/>
          <w:szCs w:val="24"/>
          <w:vertAlign w:val="superscript"/>
        </w:rPr>
        <w:t>,</w:t>
      </w:r>
      <w:hyperlink w:anchor="_ENREF_33" w:tooltip="Urata, 1995 #307" w:history="1">
        <w:r w:rsidR="00F02EFB" w:rsidRPr="00AE1091">
          <w:rPr>
            <w:rFonts w:ascii="Book Antiqua" w:hAnsi="Book Antiqua"/>
            <w:noProof/>
            <w:color w:val="000000"/>
            <w:sz w:val="24"/>
            <w:szCs w:val="24"/>
            <w:vertAlign w:val="superscript"/>
          </w:rPr>
          <w:t>33</w:t>
        </w:r>
      </w:hyperlink>
      <w:r w:rsidR="00F02EFB" w:rsidRPr="00AE1091">
        <w:rPr>
          <w:rFonts w:ascii="Book Antiqua" w:hAnsi="Book Antiqua"/>
          <w:noProof/>
          <w:color w:val="000000"/>
          <w:sz w:val="24"/>
          <w:szCs w:val="24"/>
          <w:vertAlign w:val="superscript"/>
        </w:rPr>
        <w:t>]</w:t>
      </w:r>
      <w:r w:rsidR="00F02EFB" w:rsidRPr="00AE1091">
        <w:rPr>
          <w:rFonts w:ascii="Book Antiqua" w:hAnsi="Book Antiqua"/>
          <w:color w:val="000000"/>
          <w:sz w:val="24"/>
          <w:szCs w:val="24"/>
        </w:rPr>
        <w:fldChar w:fldCharType="end"/>
      </w:r>
      <w:r w:rsidRPr="00AE1091">
        <w:rPr>
          <w:rFonts w:ascii="Book Antiqua" w:hAnsi="Book Antiqua"/>
          <w:color w:val="000000"/>
          <w:sz w:val="24"/>
          <w:szCs w:val="24"/>
        </w:rPr>
        <w:t>. The volume of his FLR can then be calculated. Patients with cirrhosis have relatively poor liver function, and thus need a larger FLR</w:t>
      </w:r>
      <w:r w:rsidR="00132F92" w:rsidRPr="00AE1091">
        <w:rPr>
          <w:rFonts w:ascii="Book Antiqua" w:hAnsi="Book Antiqua"/>
          <w:color w:val="000000"/>
          <w:sz w:val="24"/>
          <w:szCs w:val="24"/>
        </w:rPr>
        <w:fldChar w:fldCharType="begin">
          <w:fldData xml:space="preserve">PEVuZE5vdGU+PENpdGU+PEF1dGhvcj5TaG91cDwvQXV0aG9yPjxZZWFyPjIwMDM8L1llYXI+PFJl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b2RpY2FsPjxmdWxsLXRpdGxlPkogR2FzdHJvaW50ZXN0IFN1cmc8L2Z1bGwtdGl0bGU+PGFiYnIt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YmJyLTE+SGVwYXRvbG9neTwvYWJici0xPjwvYWx0LXBlcmlvZGljYWw+PHBhZ2VzPjExNzYtODE8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YWJici0xPjwvYWx0LXBlcmlvZGljYWw+PHBhZ2VzPjMwNC05PC9wYWdlcz48dm9sdW1lPjE4ODwv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</w:fldData>
        </w:fldChar>
      </w:r>
      <w:r w:rsidR="00132F92" w:rsidRPr="00AE1091">
        <w:rPr>
          <w:rFonts w:ascii="Book Antiqua" w:hAnsi="Book Antiqua"/>
          <w:color w:val="000000"/>
          <w:sz w:val="24"/>
          <w:szCs w:val="24"/>
        </w:rPr>
        <w:instrText xml:space="preserve"> ADDIN EN.CITE </w:instrText>
      </w:r>
      <w:r w:rsidR="00132F92" w:rsidRPr="00AE1091">
        <w:rPr>
          <w:rFonts w:ascii="Book Antiqua" w:hAnsi="Book Antiqua"/>
          <w:color w:val="000000"/>
          <w:sz w:val="24"/>
          <w:szCs w:val="24"/>
        </w:rPr>
        <w:fldChar w:fldCharType="begin">
          <w:fldData xml:space="preserve">PEVuZE5vdGU+PENpdGU+PEF1dGhvcj5TaG91cDwvQXV0aG9yPjxZZWFyPjIwMDM8L1llYXI+PFJl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b2RpY2FsPjxmdWxsLXRpdGxlPkogR2FzdHJvaW50ZXN0IFN1cmc8L2Z1bGwtdGl0bGU+PGFiYnIt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YmJyLTE+SGVwYXRvbG9neTwvYWJici0xPjwvYWx0LXBlcmlvZGljYWw+PHBhZ2VzPjExNzYtODE8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YWJici0xPjwvYWx0LXBlcmlvZGljYWw+PHBhZ2VzPjMwNC05PC9wYWdlcz48dm9sdW1lPjE4ODwv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</w:fldData>
        </w:fldChar>
      </w:r>
      <w:r w:rsidR="00132F92" w:rsidRPr="00AE1091">
        <w:rPr>
          <w:rFonts w:ascii="Book Antiqua" w:hAnsi="Book Antiqua"/>
          <w:color w:val="000000"/>
          <w:sz w:val="24"/>
          <w:szCs w:val="24"/>
        </w:rPr>
        <w:instrText xml:space="preserve"> ADDIN EN.CITE.DATA </w:instrText>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end"/>
      </w:r>
      <w:r w:rsidR="00132F92" w:rsidRPr="00AE1091">
        <w:rPr>
          <w:rFonts w:ascii="Book Antiqua" w:hAnsi="Book Antiqua"/>
          <w:color w:val="000000"/>
          <w:sz w:val="24"/>
          <w:szCs w:val="24"/>
        </w:rPr>
      </w:r>
      <w:r w:rsidR="00132F92" w:rsidRPr="00AE1091">
        <w:rPr>
          <w:rFonts w:ascii="Book Antiqua" w:hAnsi="Book Antiqua"/>
          <w:color w:val="000000"/>
          <w:sz w:val="24"/>
          <w:szCs w:val="24"/>
        </w:rPr>
        <w:fldChar w:fldCharType="separate"/>
      </w:r>
      <w:r w:rsidR="00132F92" w:rsidRPr="00AE1091">
        <w:rPr>
          <w:rFonts w:ascii="Book Antiqua" w:hAnsi="Book Antiqua"/>
          <w:noProof/>
          <w:color w:val="000000"/>
          <w:sz w:val="24"/>
          <w:szCs w:val="24"/>
          <w:vertAlign w:val="superscript"/>
        </w:rPr>
        <w:t>[</w:t>
      </w:r>
      <w:hyperlink w:anchor="_ENREF_34" w:tooltip="Shoup, 2003 #308" w:history="1">
        <w:r w:rsidR="002D3046" w:rsidRPr="00AE1091">
          <w:rPr>
            <w:rFonts w:ascii="Book Antiqua" w:hAnsi="Book Antiqua"/>
            <w:noProof/>
            <w:color w:val="000000"/>
            <w:sz w:val="24"/>
            <w:szCs w:val="24"/>
            <w:vertAlign w:val="superscript"/>
          </w:rPr>
          <w:t>34-37</w:t>
        </w:r>
      </w:hyperlink>
      <w:r w:rsidR="00132F92" w:rsidRPr="00AE1091">
        <w:rPr>
          <w:rFonts w:ascii="Book Antiqua" w:hAnsi="Book Antiqua"/>
          <w:noProof/>
          <w:color w:val="000000"/>
          <w:sz w:val="24"/>
          <w:szCs w:val="24"/>
          <w:vertAlign w:val="superscript"/>
        </w:rPr>
        <w:t>]</w:t>
      </w:r>
      <w:r w:rsidR="00132F92"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to lower the risk of liver failure. At </w:t>
      </w:r>
      <w:r w:rsidRPr="00AE1091">
        <w:rPr>
          <w:rFonts w:ascii="Book Antiqua" w:hAnsi="Book Antiqua"/>
          <w:color w:val="000000"/>
          <w:sz w:val="24"/>
          <w:szCs w:val="24"/>
        </w:rPr>
        <w:lastRenderedPageBreak/>
        <w:t xml:space="preserve">The University of Hong Kong, for patients who have Child-Pugh A cirrhosis and an </w:t>
      </w:r>
      <w:proofErr w:type="spellStart"/>
      <w:r w:rsidRPr="00AE1091">
        <w:rPr>
          <w:rFonts w:ascii="Book Antiqua" w:hAnsi="Book Antiqua"/>
          <w:color w:val="000000"/>
          <w:sz w:val="24"/>
          <w:szCs w:val="24"/>
        </w:rPr>
        <w:t>indocynaine</w:t>
      </w:r>
      <w:proofErr w:type="spellEnd"/>
      <w:r w:rsidRPr="00AE1091">
        <w:rPr>
          <w:rFonts w:ascii="Book Antiqua" w:hAnsi="Book Antiqua"/>
          <w:color w:val="000000"/>
          <w:sz w:val="24"/>
          <w:szCs w:val="24"/>
        </w:rPr>
        <w:t xml:space="preserve"> green retention rate ≤</w:t>
      </w:r>
      <w:r w:rsidR="00AE1091">
        <w:rPr>
          <w:rFonts w:ascii="Book Antiqua" w:eastAsia="宋体" w:hAnsi="Book Antiqua" w:hint="eastAsia"/>
          <w:color w:val="000000"/>
          <w:sz w:val="24"/>
          <w:szCs w:val="24"/>
          <w:lang w:eastAsia="zh-CN"/>
        </w:rPr>
        <w:t xml:space="preserve"> </w:t>
      </w:r>
      <w:r w:rsidRPr="00AE1091">
        <w:rPr>
          <w:rFonts w:ascii="Book Antiqua" w:hAnsi="Book Antiqua"/>
          <w:color w:val="000000"/>
          <w:sz w:val="24"/>
          <w:szCs w:val="24"/>
        </w:rPr>
        <w:t>20% at 15 min, an FLR &gt;</w:t>
      </w:r>
      <w:r w:rsidR="00AE1091">
        <w:rPr>
          <w:rFonts w:ascii="Book Antiqua" w:eastAsia="宋体" w:hAnsi="Book Antiqua" w:hint="eastAsia"/>
          <w:color w:val="000000"/>
          <w:sz w:val="24"/>
          <w:szCs w:val="24"/>
          <w:lang w:eastAsia="zh-CN"/>
        </w:rPr>
        <w:t xml:space="preserve"> </w:t>
      </w:r>
      <w:r w:rsidRPr="00AE1091">
        <w:rPr>
          <w:rFonts w:ascii="Book Antiqua" w:hAnsi="Book Antiqua"/>
          <w:color w:val="000000"/>
          <w:sz w:val="24"/>
          <w:szCs w:val="24"/>
        </w:rPr>
        <w:t xml:space="preserve">30% of the estimated standard liver volume is preferred for right </w:t>
      </w:r>
      <w:proofErr w:type="spellStart"/>
      <w:r w:rsidRPr="00AE1091">
        <w:rPr>
          <w:rFonts w:ascii="Book Antiqua" w:hAnsi="Book Antiqua"/>
          <w:color w:val="000000"/>
          <w:sz w:val="24"/>
          <w:szCs w:val="24"/>
        </w:rPr>
        <w:t>hepatectomy</w:t>
      </w:r>
      <w:proofErr w:type="spellEnd"/>
      <w:r w:rsidRPr="00AE1091">
        <w:rPr>
          <w:rFonts w:ascii="Book Antiqua" w:hAnsi="Book Antiqua"/>
          <w:color w:val="000000"/>
          <w:sz w:val="24"/>
          <w:szCs w:val="24"/>
        </w:rPr>
        <w:t>, and an FLR &gt;</w:t>
      </w:r>
      <w:r w:rsidR="00AE1091">
        <w:rPr>
          <w:rFonts w:ascii="Book Antiqua" w:eastAsia="宋体" w:hAnsi="Book Antiqua" w:hint="eastAsia"/>
          <w:color w:val="000000"/>
          <w:sz w:val="24"/>
          <w:szCs w:val="24"/>
          <w:lang w:eastAsia="zh-CN"/>
        </w:rPr>
        <w:t xml:space="preserve"> </w:t>
      </w:r>
      <w:r w:rsidRPr="00AE1091">
        <w:rPr>
          <w:rFonts w:ascii="Book Antiqua" w:hAnsi="Book Antiqua"/>
          <w:color w:val="000000"/>
          <w:sz w:val="24"/>
          <w:szCs w:val="24"/>
        </w:rPr>
        <w:t xml:space="preserve">35% of the estimated standard liver volume is preferred for extended right </w:t>
      </w:r>
      <w:proofErr w:type="spellStart"/>
      <w:r w:rsidRPr="00AE1091">
        <w:rPr>
          <w:rFonts w:ascii="Book Antiqua" w:hAnsi="Book Antiqua"/>
          <w:color w:val="000000"/>
          <w:sz w:val="24"/>
          <w:szCs w:val="24"/>
        </w:rPr>
        <w:t>hepatectomy</w:t>
      </w:r>
      <w:proofErr w:type="spellEnd"/>
      <w:r w:rsidRPr="00AE1091">
        <w:rPr>
          <w:rFonts w:ascii="Book Antiqua" w:hAnsi="Book Antiqua"/>
          <w:color w:val="000000"/>
          <w:sz w:val="24"/>
          <w:szCs w:val="24"/>
        </w:rPr>
        <w:t xml:space="preserve"> or right </w:t>
      </w:r>
      <w:proofErr w:type="spellStart"/>
      <w:r w:rsidRPr="00AE1091">
        <w:rPr>
          <w:rFonts w:ascii="Book Antiqua" w:hAnsi="Book Antiqua"/>
          <w:color w:val="000000"/>
          <w:sz w:val="24"/>
          <w:szCs w:val="24"/>
        </w:rPr>
        <w:t>trisectionectomy</w:t>
      </w:r>
      <w:proofErr w:type="spellEnd"/>
      <w:r w:rsidRPr="00AE1091">
        <w:rPr>
          <w:rFonts w:ascii="Book Antiqua" w:hAnsi="Book Antiqua"/>
          <w:color w:val="000000"/>
          <w:sz w:val="24"/>
          <w:szCs w:val="24"/>
        </w:rPr>
        <w:t xml:space="preserve">. Patients who have cirrhosis and an inadequate FLR have a high risk of </w:t>
      </w:r>
      <w:r w:rsidRPr="00AE1091">
        <w:rPr>
          <w:rFonts w:ascii="Book Antiqua" w:hAnsi="Book Antiqua"/>
          <w:sz w:val="24"/>
          <w:szCs w:val="24"/>
        </w:rPr>
        <w:t>post-</w:t>
      </w:r>
      <w:proofErr w:type="spellStart"/>
      <w:r w:rsidRPr="00AE1091">
        <w:rPr>
          <w:rFonts w:ascii="Book Antiqua" w:hAnsi="Book Antiqua"/>
          <w:sz w:val="24"/>
          <w:szCs w:val="24"/>
        </w:rPr>
        <w:t>hepatectomy</w:t>
      </w:r>
      <w:proofErr w:type="spellEnd"/>
      <w:r w:rsidRPr="00AE1091">
        <w:rPr>
          <w:rFonts w:ascii="Book Antiqua" w:hAnsi="Book Antiqua"/>
          <w:sz w:val="24"/>
          <w:szCs w:val="24"/>
        </w:rPr>
        <w:t xml:space="preserve"> liver failure</w:t>
      </w:r>
      <w:r w:rsidR="00F02EFB" w:rsidRPr="00AE1091">
        <w:rPr>
          <w:rFonts w:ascii="Book Antiqua" w:hAnsi="Book Antiqua"/>
          <w:sz w:val="24"/>
          <w:szCs w:val="24"/>
        </w:rPr>
        <w:fldChar w:fldCharType="begin">
          <w:fldData xml:space="preserve">PEVuZE5vdGU+PENpdGU+PEF1dGhvcj5TaGlyYWJlPC9BdXRob3I+PFllYXI+MTk5OTwvWWVhcj48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Q29sbGVnZSBvZiBTdXJnZW9uczwvYWJici0xPjwvYWx0LXBlcmlvZGljYWw+PHBhZ2VzPjMwNC05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cGVyaW9kaWNhbD48cGFnZXM+Mjg5LTk2PC9wYWdlcz48dm9sdW1lPjU0PC92b2x1bWU+PG51bWJl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</w:fldData>
        </w:fldChar>
      </w:r>
      <w:r w:rsidR="00F02EFB" w:rsidRPr="00AE1091">
        <w:rPr>
          <w:rFonts w:ascii="Book Antiqua" w:hAnsi="Book Antiqua"/>
          <w:sz w:val="24"/>
          <w:szCs w:val="24"/>
        </w:rPr>
        <w:instrText xml:space="preserve"> ADDIN EN.CITE </w:instrText>
      </w:r>
      <w:r w:rsidR="00F02EFB" w:rsidRPr="00AE1091">
        <w:rPr>
          <w:rFonts w:ascii="Book Antiqua" w:hAnsi="Book Antiqua"/>
          <w:sz w:val="24"/>
          <w:szCs w:val="24"/>
        </w:rPr>
        <w:fldChar w:fldCharType="begin">
          <w:fldData xml:space="preserve">PEVuZE5vdGU+PENpdGU+PEF1dGhvcj5TaGlyYWJlPC9BdXRob3I+PFllYXI+MTk5OTwvWWVhcj48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Q29sbGVnZSBvZiBTdXJnZW9uczwvYWJici0xPjwvYWx0LXBlcmlvZGljYWw+PHBhZ2VzPjMwNC05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cGVyaW9kaWNhbD48cGFnZXM+Mjg5LTk2PC9wYWdlcz48dm9sdW1lPjU0PC92b2x1bWU+PG51bWJl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</w:fldData>
        </w:fldChar>
      </w:r>
      <w:r w:rsidR="00F02EFB" w:rsidRPr="00AE1091">
        <w:rPr>
          <w:rFonts w:ascii="Book Antiqua" w:hAnsi="Book Antiqua"/>
          <w:sz w:val="24"/>
          <w:szCs w:val="24"/>
        </w:rPr>
        <w:instrText xml:space="preserve"> ADDIN EN.CITE.DATA </w:instrText>
      </w:r>
      <w:r w:rsidR="00F02EFB" w:rsidRPr="00AE1091">
        <w:rPr>
          <w:rFonts w:ascii="Book Antiqua" w:hAnsi="Book Antiqua"/>
          <w:sz w:val="24"/>
          <w:szCs w:val="24"/>
        </w:rPr>
      </w:r>
      <w:r w:rsidR="00F02EFB" w:rsidRPr="00AE1091">
        <w:rPr>
          <w:rFonts w:ascii="Book Antiqua" w:hAnsi="Book Antiqua"/>
          <w:sz w:val="24"/>
          <w:szCs w:val="24"/>
        </w:rPr>
        <w:fldChar w:fldCharType="end"/>
      </w:r>
      <w:r w:rsidR="00F02EFB" w:rsidRPr="00AE1091">
        <w:rPr>
          <w:rFonts w:ascii="Book Antiqua" w:hAnsi="Book Antiqua"/>
          <w:sz w:val="24"/>
          <w:szCs w:val="24"/>
        </w:rPr>
      </w:r>
      <w:r w:rsidR="00F02EFB" w:rsidRPr="00AE1091">
        <w:rPr>
          <w:rFonts w:ascii="Book Antiqua" w:hAnsi="Book Antiqua"/>
          <w:sz w:val="24"/>
          <w:szCs w:val="24"/>
        </w:rPr>
        <w:fldChar w:fldCharType="separate"/>
      </w:r>
      <w:r w:rsidR="00F02EFB" w:rsidRPr="00AE1091">
        <w:rPr>
          <w:rFonts w:ascii="Book Antiqua" w:hAnsi="Book Antiqua"/>
          <w:noProof/>
          <w:sz w:val="24"/>
          <w:szCs w:val="24"/>
          <w:vertAlign w:val="superscript"/>
        </w:rPr>
        <w:t>[</w:t>
      </w:r>
      <w:hyperlink w:anchor="_ENREF_37" w:tooltip="Shirabe, 1999 #311" w:history="1">
        <w:r w:rsidR="00F02EFB" w:rsidRPr="00AE1091">
          <w:rPr>
            <w:rFonts w:ascii="Book Antiqua" w:hAnsi="Book Antiqua"/>
            <w:noProof/>
            <w:sz w:val="24"/>
            <w:szCs w:val="24"/>
            <w:vertAlign w:val="superscript"/>
          </w:rPr>
          <w:t>37</w:t>
        </w:r>
      </w:hyperlink>
      <w:r w:rsidR="00F02EFB" w:rsidRPr="00AE1091">
        <w:rPr>
          <w:rFonts w:ascii="Book Antiqua" w:hAnsi="Book Antiqua"/>
          <w:noProof/>
          <w:sz w:val="24"/>
          <w:szCs w:val="24"/>
          <w:vertAlign w:val="superscript"/>
        </w:rPr>
        <w:t>,</w:t>
      </w:r>
      <w:hyperlink w:anchor="_ENREF_38" w:tooltip="Schindl, 2005 #313" w:history="1">
        <w:r w:rsidR="00F02EFB" w:rsidRPr="00AE1091">
          <w:rPr>
            <w:rFonts w:ascii="Book Antiqua" w:hAnsi="Book Antiqua"/>
            <w:noProof/>
            <w:sz w:val="24"/>
            <w:szCs w:val="24"/>
            <w:vertAlign w:val="superscript"/>
          </w:rPr>
          <w:t>38</w:t>
        </w:r>
      </w:hyperlink>
      <w:r w:rsidR="00F02EFB" w:rsidRPr="00AE1091">
        <w:rPr>
          <w:rFonts w:ascii="Book Antiqua" w:hAnsi="Book Antiqua"/>
          <w:noProof/>
          <w:sz w:val="24"/>
          <w:szCs w:val="24"/>
          <w:vertAlign w:val="superscript"/>
        </w:rPr>
        <w:t>]</w:t>
      </w:r>
      <w:r w:rsidR="00F02EFB" w:rsidRPr="00AE1091">
        <w:rPr>
          <w:rFonts w:ascii="Book Antiqua" w:hAnsi="Book Antiqua"/>
          <w:sz w:val="24"/>
          <w:szCs w:val="24"/>
        </w:rPr>
        <w:fldChar w:fldCharType="end"/>
      </w:r>
      <w:r w:rsidR="00836F15" w:rsidRPr="00AE1091">
        <w:rPr>
          <w:rFonts w:ascii="Book Antiqua" w:hAnsi="Book Antiqua"/>
          <w:sz w:val="24"/>
          <w:szCs w:val="24"/>
        </w:rPr>
        <w:t>.</w:t>
      </w:r>
    </w:p>
    <w:p w14:paraId="20E57130" w14:textId="77777777" w:rsidR="0036255A" w:rsidRPr="00AE1091" w:rsidRDefault="0036255A" w:rsidP="00AE1091">
      <w:pPr>
        <w:widowControl w:val="0"/>
        <w:adjustRightInd w:val="0"/>
        <w:snapToGrid w:val="0"/>
        <w:spacing w:after="0" w:line="360" w:lineRule="auto"/>
        <w:jc w:val="both"/>
        <w:rPr>
          <w:rFonts w:ascii="Book Antiqua" w:hAnsi="Book Antiqua"/>
          <w:sz w:val="24"/>
          <w:szCs w:val="24"/>
        </w:rPr>
      </w:pPr>
    </w:p>
    <w:p w14:paraId="1D33FC8E" w14:textId="4C466696" w:rsidR="00742CDF" w:rsidRPr="00AE1091" w:rsidRDefault="00AE1091" w:rsidP="00AE1091">
      <w:pPr>
        <w:widowControl w:val="0"/>
        <w:adjustRightInd w:val="0"/>
        <w:snapToGrid w:val="0"/>
        <w:spacing w:after="0" w:line="360" w:lineRule="auto"/>
        <w:jc w:val="both"/>
        <w:rPr>
          <w:rFonts w:ascii="Book Antiqua" w:hAnsi="Book Antiqua"/>
          <w:b/>
          <w:sz w:val="24"/>
          <w:szCs w:val="24"/>
        </w:rPr>
      </w:pPr>
      <w:r w:rsidRPr="00AE1091">
        <w:rPr>
          <w:rFonts w:ascii="Book Antiqua" w:hAnsi="Book Antiqua"/>
          <w:b/>
          <w:sz w:val="24"/>
          <w:szCs w:val="24"/>
        </w:rPr>
        <w:t>REGENERATION OF LIVER REMNANT</w:t>
      </w:r>
    </w:p>
    <w:p w14:paraId="6E6C9D50" w14:textId="55D41AB3" w:rsidR="00742CDF" w:rsidRPr="00AE1091" w:rsidRDefault="008A552C" w:rsidP="00AE1091">
      <w:pPr>
        <w:widowControl w:val="0"/>
        <w:adjustRightInd w:val="0"/>
        <w:snapToGrid w:val="0"/>
        <w:spacing w:after="0" w:line="360" w:lineRule="auto"/>
        <w:jc w:val="both"/>
        <w:rPr>
          <w:rFonts w:ascii="Book Antiqua" w:hAnsi="Book Antiqua"/>
          <w:sz w:val="24"/>
          <w:szCs w:val="24"/>
        </w:rPr>
      </w:pPr>
      <w:r w:rsidRPr="00AE1091">
        <w:rPr>
          <w:rFonts w:ascii="Book Antiqua" w:hAnsi="Book Antiqua"/>
          <w:sz w:val="24"/>
          <w:szCs w:val="24"/>
        </w:rPr>
        <w:t>Different types of injury (</w:t>
      </w:r>
      <w:r w:rsidRPr="00AE1091">
        <w:rPr>
          <w:rFonts w:ascii="Book Antiqua" w:hAnsi="Book Antiqua"/>
          <w:i/>
          <w:sz w:val="24"/>
          <w:szCs w:val="24"/>
        </w:rPr>
        <w:t>e.g.</w:t>
      </w:r>
      <w:r w:rsidR="00AE1091">
        <w:rPr>
          <w:rFonts w:ascii="Book Antiqua" w:eastAsia="宋体" w:hAnsi="Book Antiqua" w:hint="eastAsia"/>
          <w:sz w:val="24"/>
          <w:szCs w:val="24"/>
          <w:lang w:eastAsia="zh-CN"/>
        </w:rPr>
        <w:t>,</w:t>
      </w:r>
      <w:r w:rsidRPr="00AE1091">
        <w:rPr>
          <w:rFonts w:ascii="Book Antiqua" w:hAnsi="Book Antiqua"/>
          <w:sz w:val="24"/>
          <w:szCs w:val="24"/>
        </w:rPr>
        <w:t xml:space="preserve"> ischemia/reperfusion, resection)</w:t>
      </w:r>
      <w:r w:rsidR="00A4699C" w:rsidRPr="00AE1091">
        <w:rPr>
          <w:rFonts w:ascii="Book Antiqua" w:hAnsi="Book Antiqua"/>
          <w:sz w:val="24"/>
          <w:szCs w:val="24"/>
        </w:rPr>
        <w:t xml:space="preserve"> will</w:t>
      </w:r>
      <w:r w:rsidRPr="00AE1091">
        <w:rPr>
          <w:rFonts w:ascii="Book Antiqua" w:hAnsi="Book Antiqua"/>
          <w:sz w:val="24"/>
          <w:szCs w:val="24"/>
        </w:rPr>
        <w:t xml:space="preserve"> induce </w:t>
      </w:r>
      <w:r w:rsidR="00A4699C" w:rsidRPr="00AE1091">
        <w:rPr>
          <w:rFonts w:ascii="Book Antiqua" w:hAnsi="Book Antiqua"/>
          <w:sz w:val="24"/>
          <w:szCs w:val="24"/>
        </w:rPr>
        <w:t xml:space="preserve">a </w:t>
      </w:r>
      <w:r w:rsidRPr="00AE1091">
        <w:rPr>
          <w:rFonts w:ascii="Book Antiqua" w:hAnsi="Book Antiqua"/>
          <w:sz w:val="24"/>
          <w:szCs w:val="24"/>
        </w:rPr>
        <w:t>hypertrophic response</w:t>
      </w:r>
      <w:r w:rsidR="00A4699C" w:rsidRPr="00AE1091">
        <w:rPr>
          <w:rFonts w:ascii="Book Antiqua" w:hAnsi="Book Antiqua"/>
          <w:sz w:val="24"/>
          <w:szCs w:val="24"/>
        </w:rPr>
        <w:t xml:space="preserve"> called the atrophy-hypertrophy complex</w:t>
      </w:r>
      <w:r w:rsidRPr="00AE1091">
        <w:rPr>
          <w:rFonts w:ascii="Book Antiqua" w:hAnsi="Book Antiqua"/>
          <w:sz w:val="24"/>
          <w:szCs w:val="24"/>
        </w:rPr>
        <w:t xml:space="preserve"> in </w:t>
      </w:r>
      <w:r w:rsidR="00D37ABB" w:rsidRPr="00AE1091">
        <w:rPr>
          <w:rFonts w:ascii="Book Antiqua" w:hAnsi="Book Antiqua"/>
          <w:sz w:val="24"/>
          <w:szCs w:val="24"/>
        </w:rPr>
        <w:t>a liver remnant</w:t>
      </w:r>
      <w:r w:rsidRPr="00AE1091">
        <w:rPr>
          <w:rFonts w:ascii="Book Antiqua" w:hAnsi="Book Antiqua"/>
          <w:sz w:val="24"/>
          <w:szCs w:val="24"/>
        </w:rPr>
        <w:t xml:space="preserve">. Hypertrophy is simultaneously </w:t>
      </w:r>
      <w:r w:rsidR="00D37ABB" w:rsidRPr="00AE1091">
        <w:rPr>
          <w:rFonts w:ascii="Book Antiqua" w:hAnsi="Book Antiqua"/>
          <w:sz w:val="24"/>
          <w:szCs w:val="24"/>
        </w:rPr>
        <w:t>caused</w:t>
      </w:r>
      <w:r w:rsidRPr="00AE1091">
        <w:rPr>
          <w:rFonts w:ascii="Book Antiqua" w:hAnsi="Book Antiqua"/>
          <w:sz w:val="24"/>
          <w:szCs w:val="24"/>
        </w:rPr>
        <w:t xml:space="preserve"> by increased endothelial shear stress, hepatocellular swelling, and activated growth factors/cytokines due to increased portal flow</w:t>
      </w:r>
      <w:r w:rsidR="00165D54" w:rsidRPr="00AE1091">
        <w:rPr>
          <w:rFonts w:ascii="Book Antiqua" w:hAnsi="Book Antiqua"/>
          <w:sz w:val="24"/>
          <w:szCs w:val="24"/>
        </w:rPr>
        <w:fldChar w:fldCharType="begin"/>
      </w:r>
      <w:r w:rsidR="00165D54" w:rsidRPr="00AE1091">
        <w:rPr>
          <w:rFonts w:ascii="Book Antiqua" w:hAnsi="Book Antiqua"/>
          <w:sz w:val="24"/>
          <w:szCs w:val="24"/>
        </w:rPr>
        <w:instrText xml:space="preserve"> ADDIN EN.CITE &lt;EndNote&gt;&lt;Cite&gt;&lt;Author&gt;Kim&lt;/Author&gt;&lt;Year&gt;2008&lt;/Year&gt;&lt;RecNum&gt;683&lt;/RecNum&gt;&lt;DisplayText&gt;&lt;style face="superscript"&gt;[39]&lt;/style&gt;&lt;/DisplayText&gt;&lt;record&gt;&lt;rec-number&gt;683&lt;/rec-number&gt;&lt;foreign-keys&gt;&lt;key app="EN" db-id="wwfx0dft1tdwtlees9bvzzfw99s2w95f9z9f" timestamp="1437906726"&gt;683&lt;/key&gt;&lt;/foreign-keys&gt;&lt;ref-type name="Journal Article"&gt;17&lt;/ref-type&gt;&lt;contributors&gt;&lt;authors&gt;&lt;author&gt;Kim, R. D.&lt;/author&gt;&lt;author&gt;Kim, J. S.&lt;/author&gt;&lt;author&gt;Watanabe, G.&lt;/author&gt;&lt;author&gt;Mohuczy, D.&lt;/author&gt;&lt;author&gt;Behrns, K. E.&lt;/author&gt;&lt;/authors&gt;&lt;/contributors&gt;&lt;auth-address&gt;Department of Surgery, Division of General and GI Surgery, University of Florida, Gainesville, Florida.&lt;/auth-address&gt;&lt;titles&gt;&lt;title&gt;Liver regeneration and the atrophy-hypertrophy complex&lt;/title&gt;&lt;secondary-title&gt;Semin Intervent Radiol&lt;/secondary-title&gt;&lt;alt-title&gt;Seminars in interventional radiology&lt;/alt-title&gt;&lt;/titles&gt;&lt;periodical&gt;&lt;full-title&gt;Semin Intervent Radiol&lt;/full-title&gt;&lt;abbr-1&gt;Seminars in interventional radiology&lt;/abbr-1&gt;&lt;/periodical&gt;&lt;alt-periodical&gt;&lt;full-title&gt;Semin Intervent Radiol&lt;/full-title&gt;&lt;abbr-1&gt;Seminars in interventional radiology&lt;/abbr-1&gt;&lt;/alt-periodical&gt;&lt;pages&gt;92-103&lt;/pages&gt;&lt;volume&gt;25&lt;/volume&gt;&lt;number&gt;2&lt;/number&gt;&lt;dates&gt;&lt;year&gt;2008&lt;/year&gt;&lt;pub-dates&gt;&lt;date&gt;Jun&lt;/date&gt;&lt;/pub-dates&gt;&lt;/dates&gt;&lt;isbn&gt;0739-9529 (Print)&amp;#xD;0739-9529 (Linking)&lt;/isbn&gt;&lt;accession-num&gt;21326550&lt;/accession-num&gt;&lt;urls&gt;&lt;related-urls&gt;&lt;url&gt;http://www.ncbi.nlm.nih.gov/pubmed/21326550&lt;/url&gt;&lt;/related-urls&gt;&lt;/urls&gt;&lt;custom2&gt;3036484&lt;/custom2&gt;&lt;electronic-resource-num&gt;10.1055/s-2008-1076679&lt;/electronic-resource-num&gt;&lt;/record&gt;&lt;/Cite&gt;&lt;/EndNote&gt;</w:instrText>
      </w:r>
      <w:r w:rsidR="00165D54" w:rsidRPr="00AE1091">
        <w:rPr>
          <w:rFonts w:ascii="Book Antiqua" w:hAnsi="Book Antiqua"/>
          <w:sz w:val="24"/>
          <w:szCs w:val="24"/>
        </w:rPr>
        <w:fldChar w:fldCharType="separate"/>
      </w:r>
      <w:r w:rsidR="00165D54" w:rsidRPr="00AE1091">
        <w:rPr>
          <w:rFonts w:ascii="Book Antiqua" w:hAnsi="Book Antiqua"/>
          <w:noProof/>
          <w:sz w:val="24"/>
          <w:szCs w:val="24"/>
          <w:vertAlign w:val="superscript"/>
        </w:rPr>
        <w:t>[</w:t>
      </w:r>
      <w:hyperlink w:anchor="_ENREF_39" w:tooltip="Kim, 2008 #683" w:history="1">
        <w:r w:rsidR="00165D54" w:rsidRPr="00AE1091">
          <w:rPr>
            <w:rFonts w:ascii="Book Antiqua" w:hAnsi="Book Antiqua"/>
            <w:noProof/>
            <w:sz w:val="24"/>
            <w:szCs w:val="24"/>
            <w:vertAlign w:val="superscript"/>
          </w:rPr>
          <w:t>39</w:t>
        </w:r>
      </w:hyperlink>
      <w:r w:rsidR="00165D54" w:rsidRPr="00AE1091">
        <w:rPr>
          <w:rFonts w:ascii="Book Antiqua" w:hAnsi="Book Antiqua"/>
          <w:noProof/>
          <w:sz w:val="24"/>
          <w:szCs w:val="24"/>
          <w:vertAlign w:val="superscript"/>
        </w:rPr>
        <w:t>]</w:t>
      </w:r>
      <w:r w:rsidR="00165D54" w:rsidRPr="00AE1091">
        <w:rPr>
          <w:rFonts w:ascii="Book Antiqua" w:hAnsi="Book Antiqua"/>
          <w:sz w:val="24"/>
          <w:szCs w:val="24"/>
        </w:rPr>
        <w:fldChar w:fldCharType="end"/>
      </w:r>
      <w:r w:rsidRPr="00AE1091">
        <w:rPr>
          <w:rFonts w:ascii="Book Antiqua" w:hAnsi="Book Antiqua"/>
          <w:sz w:val="24"/>
          <w:szCs w:val="24"/>
        </w:rPr>
        <w:t>.</w:t>
      </w:r>
      <w:r w:rsidR="00AC1F98" w:rsidRPr="00AE1091">
        <w:rPr>
          <w:rFonts w:ascii="Book Antiqua" w:hAnsi="Book Antiqua"/>
          <w:sz w:val="24"/>
          <w:szCs w:val="24"/>
        </w:rPr>
        <w:t xml:space="preserve"> The idea of portal vein embolization</w:t>
      </w:r>
      <w:r w:rsidR="003A28A0" w:rsidRPr="00AE1091">
        <w:rPr>
          <w:rFonts w:ascii="Book Antiqua" w:hAnsi="Book Antiqua"/>
          <w:sz w:val="24"/>
          <w:szCs w:val="24"/>
        </w:rPr>
        <w:t xml:space="preserve"> (PVE)</w:t>
      </w:r>
      <w:r w:rsidR="00AC1F98" w:rsidRPr="00AE1091">
        <w:rPr>
          <w:rFonts w:ascii="Book Antiqua" w:hAnsi="Book Antiqua"/>
          <w:sz w:val="24"/>
          <w:szCs w:val="24"/>
        </w:rPr>
        <w:t xml:space="preserve"> </w:t>
      </w:r>
      <w:r w:rsidR="003A28A0" w:rsidRPr="00AE1091">
        <w:rPr>
          <w:rFonts w:ascii="Book Antiqua" w:hAnsi="Book Antiqua"/>
          <w:sz w:val="24"/>
          <w:szCs w:val="24"/>
        </w:rPr>
        <w:t>is</w:t>
      </w:r>
      <w:r w:rsidR="00AC1F98" w:rsidRPr="00AE1091">
        <w:rPr>
          <w:rFonts w:ascii="Book Antiqua" w:hAnsi="Book Antiqua"/>
          <w:sz w:val="24"/>
          <w:szCs w:val="24"/>
        </w:rPr>
        <w:t xml:space="preserve"> to</w:t>
      </w:r>
      <w:r w:rsidR="009E3AF5" w:rsidRPr="00AE1091">
        <w:rPr>
          <w:rFonts w:ascii="Book Antiqua" w:hAnsi="Book Antiqua"/>
          <w:sz w:val="24"/>
          <w:szCs w:val="24"/>
        </w:rPr>
        <w:t xml:space="preserve"> occlude a liver segment or lobule so as to bring about its </w:t>
      </w:r>
      <w:r w:rsidR="00AC1F98" w:rsidRPr="00AE1091">
        <w:rPr>
          <w:rFonts w:ascii="Book Antiqua" w:hAnsi="Book Antiqua"/>
          <w:sz w:val="24"/>
          <w:szCs w:val="24"/>
        </w:rPr>
        <w:t>ischemia</w:t>
      </w:r>
      <w:r w:rsidR="00EC74D6" w:rsidRPr="00AE1091">
        <w:rPr>
          <w:rFonts w:ascii="Book Antiqua" w:hAnsi="Book Antiqua"/>
          <w:sz w:val="24"/>
          <w:szCs w:val="24"/>
        </w:rPr>
        <w:fldChar w:fldCharType="begin">
          <w:fldData xml:space="preserve">PEVuZE5vdGU+PENpdGU+PEF1dGhvcj5MZW1hc3RlcnM8L0F1dGhvcj48WWVhcj4xOTgxPC9ZZWFy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ZW5jZTwvYWJici0xPjwvYWx0LXBlcmlvZGljYWw+PHBhZ2VzPjY2MS0zPC9wYWdlcz48dm9sdW1l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=
</w:fldData>
        </w:fldChar>
      </w:r>
      <w:r w:rsidR="00EC74D6" w:rsidRPr="00AE1091">
        <w:rPr>
          <w:rFonts w:ascii="Book Antiqua" w:hAnsi="Book Antiqua"/>
          <w:sz w:val="24"/>
          <w:szCs w:val="24"/>
        </w:rPr>
        <w:instrText xml:space="preserve"> ADDIN EN.CITE </w:instrText>
      </w:r>
      <w:r w:rsidR="00EC74D6" w:rsidRPr="00AE1091">
        <w:rPr>
          <w:rFonts w:ascii="Book Antiqua" w:hAnsi="Book Antiqua"/>
          <w:sz w:val="24"/>
          <w:szCs w:val="24"/>
        </w:rPr>
        <w:fldChar w:fldCharType="begin">
          <w:fldData xml:space="preserve">PEVuZE5vdGU+PENpdGU+PEF1dGhvcj5MZW1hc3RlcnM8L0F1dGhvcj48WWVhcj4xOTgxPC9ZZWFy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ZW5jZTwvYWJici0xPjwvYWx0LXBlcmlvZGljYWw+PHBhZ2VzPjY2MS0zPC9wYWdlcz48dm9sdW1l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=
</w:fldData>
        </w:fldChar>
      </w:r>
      <w:r w:rsidR="00EC74D6" w:rsidRPr="00AE1091">
        <w:rPr>
          <w:rFonts w:ascii="Book Antiqua" w:hAnsi="Book Antiqua"/>
          <w:sz w:val="24"/>
          <w:szCs w:val="24"/>
        </w:rPr>
        <w:instrText xml:space="preserve"> ADDIN EN.CITE.DATA </w:instrText>
      </w:r>
      <w:r w:rsidR="00EC74D6" w:rsidRPr="00AE1091">
        <w:rPr>
          <w:rFonts w:ascii="Book Antiqua" w:hAnsi="Book Antiqua"/>
          <w:sz w:val="24"/>
          <w:szCs w:val="24"/>
        </w:rPr>
      </w:r>
      <w:r w:rsidR="00EC74D6" w:rsidRPr="00AE1091">
        <w:rPr>
          <w:rFonts w:ascii="Book Antiqua" w:hAnsi="Book Antiqua"/>
          <w:sz w:val="24"/>
          <w:szCs w:val="24"/>
        </w:rPr>
        <w:fldChar w:fldCharType="end"/>
      </w:r>
      <w:r w:rsidR="00EC74D6" w:rsidRPr="00AE1091">
        <w:rPr>
          <w:rFonts w:ascii="Book Antiqua" w:hAnsi="Book Antiqua"/>
          <w:sz w:val="24"/>
          <w:szCs w:val="24"/>
        </w:rPr>
      </w:r>
      <w:r w:rsidR="00EC74D6" w:rsidRPr="00AE1091">
        <w:rPr>
          <w:rFonts w:ascii="Book Antiqua" w:hAnsi="Book Antiqua"/>
          <w:sz w:val="24"/>
          <w:szCs w:val="24"/>
        </w:rPr>
        <w:fldChar w:fldCharType="separate"/>
      </w:r>
      <w:r w:rsidR="00EC74D6" w:rsidRPr="00AE1091">
        <w:rPr>
          <w:rFonts w:ascii="Book Antiqua" w:hAnsi="Book Antiqua"/>
          <w:noProof/>
          <w:sz w:val="24"/>
          <w:szCs w:val="24"/>
          <w:vertAlign w:val="superscript"/>
        </w:rPr>
        <w:t>[</w:t>
      </w:r>
      <w:hyperlink w:anchor="_ENREF_40" w:tooltip="Lemasters, 1981 #685" w:history="1">
        <w:r w:rsidR="00EC74D6" w:rsidRPr="00AE1091">
          <w:rPr>
            <w:rFonts w:ascii="Book Antiqua" w:hAnsi="Book Antiqua"/>
            <w:noProof/>
            <w:sz w:val="24"/>
            <w:szCs w:val="24"/>
            <w:vertAlign w:val="superscript"/>
          </w:rPr>
          <w:t>40</w:t>
        </w:r>
      </w:hyperlink>
      <w:r w:rsidR="00EC74D6" w:rsidRPr="00AE1091">
        <w:rPr>
          <w:rFonts w:ascii="Book Antiqua" w:hAnsi="Book Antiqua"/>
          <w:noProof/>
          <w:sz w:val="24"/>
          <w:szCs w:val="24"/>
          <w:vertAlign w:val="superscript"/>
        </w:rPr>
        <w:t>,</w:t>
      </w:r>
      <w:hyperlink w:anchor="_ENREF_41" w:tooltip="Jungermann, 2000 #684" w:history="1">
        <w:r w:rsidR="00EC74D6" w:rsidRPr="00AE1091">
          <w:rPr>
            <w:rFonts w:ascii="Book Antiqua" w:hAnsi="Book Antiqua"/>
            <w:noProof/>
            <w:sz w:val="24"/>
            <w:szCs w:val="24"/>
            <w:vertAlign w:val="superscript"/>
          </w:rPr>
          <w:t>41</w:t>
        </w:r>
      </w:hyperlink>
      <w:r w:rsidR="00EC74D6" w:rsidRPr="00AE1091">
        <w:rPr>
          <w:rFonts w:ascii="Book Antiqua" w:hAnsi="Book Antiqua"/>
          <w:noProof/>
          <w:sz w:val="24"/>
          <w:szCs w:val="24"/>
          <w:vertAlign w:val="superscript"/>
        </w:rPr>
        <w:t>]</w:t>
      </w:r>
      <w:r w:rsidR="00EC74D6" w:rsidRPr="00AE1091">
        <w:rPr>
          <w:rFonts w:ascii="Book Antiqua" w:hAnsi="Book Antiqua"/>
          <w:sz w:val="24"/>
          <w:szCs w:val="24"/>
        </w:rPr>
        <w:fldChar w:fldCharType="end"/>
      </w:r>
      <w:r w:rsidR="00D37ABB" w:rsidRPr="00AE1091">
        <w:rPr>
          <w:rFonts w:ascii="Book Antiqua" w:hAnsi="Book Antiqua"/>
          <w:sz w:val="24"/>
          <w:szCs w:val="24"/>
        </w:rPr>
        <w:t xml:space="preserve"> </w:t>
      </w:r>
      <w:r w:rsidR="009E3AF5" w:rsidRPr="00AE1091">
        <w:rPr>
          <w:rFonts w:ascii="Book Antiqua" w:hAnsi="Book Antiqua"/>
          <w:sz w:val="24"/>
          <w:szCs w:val="24"/>
        </w:rPr>
        <w:t xml:space="preserve">and consequent </w:t>
      </w:r>
      <w:r w:rsidR="00AC1F98" w:rsidRPr="00AE1091">
        <w:rPr>
          <w:rFonts w:ascii="Book Antiqua" w:hAnsi="Book Antiqua"/>
          <w:sz w:val="24"/>
          <w:szCs w:val="24"/>
        </w:rPr>
        <w:t>atroph</w:t>
      </w:r>
      <w:r w:rsidR="003A28A0" w:rsidRPr="00AE1091">
        <w:rPr>
          <w:rFonts w:ascii="Book Antiqua" w:hAnsi="Book Antiqua"/>
          <w:sz w:val="24"/>
          <w:szCs w:val="24"/>
        </w:rPr>
        <w:t>y</w:t>
      </w:r>
      <w:r w:rsidR="009E3AF5" w:rsidRPr="00AE1091">
        <w:rPr>
          <w:rFonts w:ascii="Book Antiqua" w:hAnsi="Book Antiqua"/>
          <w:sz w:val="24"/>
          <w:szCs w:val="24"/>
        </w:rPr>
        <w:t>, thereby inducing hypertrophy of the</w:t>
      </w:r>
      <w:r w:rsidR="00050501" w:rsidRPr="00AE1091">
        <w:rPr>
          <w:rFonts w:ascii="Book Antiqua" w:hAnsi="Book Antiqua"/>
          <w:sz w:val="24"/>
          <w:szCs w:val="24"/>
        </w:rPr>
        <w:t xml:space="preserve"> part of liver not atrophied.</w:t>
      </w:r>
    </w:p>
    <w:p w14:paraId="57DBFC13" w14:textId="77777777" w:rsidR="00742CDF" w:rsidRPr="00AE1091" w:rsidRDefault="00742CDF" w:rsidP="00AE1091">
      <w:pPr>
        <w:widowControl w:val="0"/>
        <w:adjustRightInd w:val="0"/>
        <w:snapToGrid w:val="0"/>
        <w:spacing w:after="0" w:line="360" w:lineRule="auto"/>
        <w:jc w:val="both"/>
        <w:rPr>
          <w:rFonts w:ascii="Book Antiqua" w:hAnsi="Book Antiqua"/>
          <w:sz w:val="24"/>
          <w:szCs w:val="24"/>
        </w:rPr>
      </w:pPr>
    </w:p>
    <w:p w14:paraId="2D62420A" w14:textId="5D464AC0" w:rsidR="0036255A" w:rsidRPr="00AE1091" w:rsidRDefault="003A28A0" w:rsidP="00AE1091">
      <w:pPr>
        <w:widowControl w:val="0"/>
        <w:adjustRightInd w:val="0"/>
        <w:snapToGrid w:val="0"/>
        <w:spacing w:after="0" w:line="360" w:lineRule="auto"/>
        <w:jc w:val="both"/>
        <w:rPr>
          <w:rFonts w:ascii="Book Antiqua" w:hAnsi="Book Antiqua"/>
          <w:b/>
          <w:sz w:val="24"/>
          <w:szCs w:val="24"/>
        </w:rPr>
      </w:pPr>
      <w:r w:rsidRPr="00AE1091">
        <w:rPr>
          <w:rFonts w:ascii="Book Antiqua" w:hAnsi="Book Antiqua"/>
          <w:b/>
          <w:sz w:val="24"/>
          <w:szCs w:val="24"/>
        </w:rPr>
        <w:t>PVE</w:t>
      </w:r>
    </w:p>
    <w:p w14:paraId="2D8C4B02" w14:textId="0E03B270"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PVE is indicated for patients who are considered for right or extended right hepatectomy but with a relatively small FLR. By PVE, the size of an FLR can be increased. PVE features the embolization of the ipsilateral side of the portal vein which supplies the liver lobe harboring the tumor, either in an open or percutaneous manner, thereby inducing hypertrophy of the FLR</w:t>
      </w:r>
      <w:r w:rsidR="00836F15" w:rsidRPr="00AE1091">
        <w:rPr>
          <w:rFonts w:ascii="Book Antiqua" w:hAnsi="Book Antiqua"/>
          <w:color w:val="000000"/>
          <w:sz w:val="24"/>
          <w:szCs w:val="24"/>
        </w:rPr>
        <w:fldChar w:fldCharType="begin">
          <w:fldData xml:space="preserve">PEVuZE5vdGU+PENpdGU+PEF1dGhvcj5LaW5vc2hpdGE8L0F1dGhvcj48WWVhcj4xOTg2PC9ZZWFy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PjwvYWx0LXBlcmlvZGljYWw+PHBhZ2VzPjQ5LTU3PC9wYWdlcz48dm9sdW1lPjI0Nzwvdm9sdW1l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PEVuZE5vdGU+PENpdGU+PEF1dGhvcj5LaW5vc2hpdGE8L0F1dGhvcj48WWVhcj4xOTg2PC9ZZWFy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42" w:tooltip="Kinoshita, 1986 #314" w:history="1">
        <w:r w:rsidR="00836F15" w:rsidRPr="00AE1091">
          <w:rPr>
            <w:rFonts w:ascii="Book Antiqua" w:hAnsi="Book Antiqua"/>
            <w:noProof/>
            <w:color w:val="000000"/>
            <w:sz w:val="24"/>
            <w:szCs w:val="24"/>
            <w:vertAlign w:val="superscript"/>
          </w:rPr>
          <w:t>42</w:t>
        </w:r>
      </w:hyperlink>
      <w:r w:rsidR="00836F15" w:rsidRPr="00AE1091">
        <w:rPr>
          <w:rFonts w:ascii="Book Antiqua" w:hAnsi="Book Antiqua"/>
          <w:noProof/>
          <w:color w:val="000000"/>
          <w:sz w:val="24"/>
          <w:szCs w:val="24"/>
          <w:vertAlign w:val="superscript"/>
        </w:rPr>
        <w:t>,</w:t>
      </w:r>
      <w:hyperlink w:anchor="_ENREF_43" w:tooltip="Abulkhir, 2008 #315" w:history="1">
        <w:r w:rsidR="00836F15" w:rsidRPr="00AE1091">
          <w:rPr>
            <w:rFonts w:ascii="Book Antiqua" w:hAnsi="Book Antiqua"/>
            <w:noProof/>
            <w:color w:val="000000"/>
            <w:sz w:val="24"/>
            <w:szCs w:val="24"/>
            <w:vertAlign w:val="superscript"/>
          </w:rPr>
          <w:t>43</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To date, there is still no straight value on the minimum volume of an FLR which allows major hepatectomy to be performed safely. An FLR &gt;</w:t>
      </w:r>
      <w:r w:rsidR="005F1D20">
        <w:rPr>
          <w:rFonts w:ascii="Book Antiqua" w:eastAsia="宋体" w:hAnsi="Book Antiqua" w:hint="eastAsia"/>
          <w:color w:val="000000"/>
          <w:sz w:val="24"/>
          <w:szCs w:val="24"/>
          <w:lang w:eastAsia="zh-CN"/>
        </w:rPr>
        <w:t xml:space="preserve"> </w:t>
      </w:r>
      <w:r w:rsidRPr="00AE1091">
        <w:rPr>
          <w:rFonts w:ascii="Book Antiqua" w:hAnsi="Book Antiqua"/>
          <w:color w:val="000000"/>
          <w:sz w:val="24"/>
          <w:szCs w:val="24"/>
          <w:lang w:eastAsia="zh-HK"/>
        </w:rPr>
        <w:t>35</w:t>
      </w:r>
      <w:r w:rsidRPr="00AE1091">
        <w:rPr>
          <w:rFonts w:ascii="Book Antiqua" w:hAnsi="Book Antiqua"/>
          <w:color w:val="000000"/>
          <w:sz w:val="24"/>
          <w:szCs w:val="24"/>
        </w:rPr>
        <w:t>% of the estimated standard liver volume has been recommended for patients with cirrhosis, steatosis, or chronic hepatitis</w:t>
      </w:r>
      <w:r w:rsidR="00836F15" w:rsidRPr="00AE1091">
        <w:rPr>
          <w:rFonts w:ascii="Book Antiqua" w:hAnsi="Book Antiqua"/>
          <w:color w:val="000000"/>
          <w:sz w:val="24"/>
          <w:szCs w:val="24"/>
        </w:rPr>
        <w:fldChar w:fldCharType="begin">
          <w:fldData xml:space="preserve">PEVuZE5vdGU+PENpdGU+PEF1dGhvcj5LdWJvdGE8L0F1dGhvcj48WWVhcj4xOTk3PC9ZZWFyPjxS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am91cm5hbCBvZiBzdXJnZXJ5PC9hYmJyLTE+PC9hbHQtcGVyaW9kaWNhbD48cGFnZXM+Mjc0LTg2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cmlvZGljYWw+PHBhZ2VzPjEyNTUtOTwvcGFnZXM+PHZvbHVtZT44NDwvdm9sdW1lPjxudW1iZXI+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PEVuZE5vdGU+PENpdGU+PEF1dGhvcj5LdWJvdGE8L0F1dGhvcj48WWVhcj4xOTk3PC9ZZWFyPjxS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am91cm5hbCBvZiBzdXJnZXJ5PC9hYmJyLTE+PC9hbHQtcGVyaW9kaWNhbD48cGFnZXM+Mjc0LTg2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cmlvZGljYWw+PHBhZ2VzPjEyNTUtOTwvcGFnZXM+PHZvbHVtZT44NDwvdm9sdW1lPjxudW1iZXI+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28" w:tooltip="Lau, 1997 #322" w:history="1">
        <w:r w:rsidR="00836F15" w:rsidRPr="00AE1091">
          <w:rPr>
            <w:rFonts w:ascii="Book Antiqua" w:hAnsi="Book Antiqua"/>
            <w:noProof/>
            <w:color w:val="000000"/>
            <w:sz w:val="24"/>
            <w:szCs w:val="24"/>
            <w:vertAlign w:val="superscript"/>
          </w:rPr>
          <w:t>28</w:t>
        </w:r>
      </w:hyperlink>
      <w:r w:rsidR="00836F15" w:rsidRPr="00AE1091">
        <w:rPr>
          <w:rFonts w:ascii="Book Antiqua" w:hAnsi="Book Antiqua"/>
          <w:noProof/>
          <w:color w:val="000000"/>
          <w:sz w:val="24"/>
          <w:szCs w:val="24"/>
          <w:vertAlign w:val="superscript"/>
        </w:rPr>
        <w:t>,</w:t>
      </w:r>
      <w:hyperlink w:anchor="_ENREF_36" w:tooltip="Kubota, 1997 #310" w:history="1">
        <w:r w:rsidR="00836F15" w:rsidRPr="00AE1091">
          <w:rPr>
            <w:rFonts w:ascii="Book Antiqua" w:hAnsi="Book Antiqua"/>
            <w:noProof/>
            <w:color w:val="000000"/>
            <w:sz w:val="24"/>
            <w:szCs w:val="24"/>
            <w:vertAlign w:val="superscript"/>
          </w:rPr>
          <w:t>36</w:t>
        </w:r>
      </w:hyperlink>
      <w:r w:rsidR="00836F15" w:rsidRPr="00AE1091">
        <w:rPr>
          <w:rFonts w:ascii="Book Antiqua" w:hAnsi="Book Antiqua"/>
          <w:noProof/>
          <w:color w:val="000000"/>
          <w:sz w:val="24"/>
          <w:szCs w:val="24"/>
          <w:vertAlign w:val="superscript"/>
        </w:rPr>
        <w:t>,</w:t>
      </w:r>
      <w:hyperlink w:anchor="_ENREF_37" w:tooltip="Shirabe, 1999 #311" w:history="1">
        <w:r w:rsidR="00836F15" w:rsidRPr="00AE1091">
          <w:rPr>
            <w:rFonts w:ascii="Book Antiqua" w:hAnsi="Book Antiqua"/>
            <w:noProof/>
            <w:color w:val="000000"/>
            <w:sz w:val="24"/>
            <w:szCs w:val="24"/>
            <w:vertAlign w:val="superscript"/>
          </w:rPr>
          <w:t>37</w:t>
        </w:r>
      </w:hyperlink>
      <w:r w:rsidR="00836F15" w:rsidRPr="00AE1091">
        <w:rPr>
          <w:rFonts w:ascii="Book Antiqua" w:hAnsi="Book Antiqua"/>
          <w:noProof/>
          <w:color w:val="000000"/>
          <w:sz w:val="24"/>
          <w:szCs w:val="24"/>
          <w:vertAlign w:val="superscript"/>
        </w:rPr>
        <w:t>,</w:t>
      </w:r>
      <w:hyperlink w:anchor="_ENREF_44" w:tooltip="Zorzi, 2007 #318" w:history="1">
        <w:r w:rsidR="00836F15" w:rsidRPr="00AE1091">
          <w:rPr>
            <w:rFonts w:ascii="Book Antiqua" w:hAnsi="Book Antiqua"/>
            <w:noProof/>
            <w:color w:val="000000"/>
            <w:sz w:val="24"/>
            <w:szCs w:val="24"/>
            <w:vertAlign w:val="superscript"/>
          </w:rPr>
          <w:t>44-48</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PVE is rarely required before extended left </w:t>
      </w:r>
      <w:proofErr w:type="spellStart"/>
      <w:r w:rsidRPr="00AE1091">
        <w:rPr>
          <w:rFonts w:ascii="Book Antiqua" w:hAnsi="Book Antiqua"/>
          <w:color w:val="000000"/>
          <w:sz w:val="24"/>
          <w:szCs w:val="24"/>
        </w:rPr>
        <w:t>hepatectomy</w:t>
      </w:r>
      <w:proofErr w:type="spellEnd"/>
      <w:r w:rsidRPr="00AE1091">
        <w:rPr>
          <w:rFonts w:ascii="Book Antiqua" w:hAnsi="Book Antiqua"/>
          <w:color w:val="000000"/>
          <w:sz w:val="24"/>
          <w:szCs w:val="24"/>
        </w:rPr>
        <w:t xml:space="preserve"> or left </w:t>
      </w:r>
      <w:proofErr w:type="spellStart"/>
      <w:r w:rsidRPr="00AE1091">
        <w:rPr>
          <w:rFonts w:ascii="Book Antiqua" w:hAnsi="Book Antiqua"/>
          <w:color w:val="000000"/>
          <w:sz w:val="24"/>
          <w:szCs w:val="24"/>
        </w:rPr>
        <w:t>trisectionectomy</w:t>
      </w:r>
      <w:proofErr w:type="spellEnd"/>
      <w:r w:rsidRPr="00AE1091">
        <w:rPr>
          <w:rFonts w:ascii="Book Antiqua" w:hAnsi="Book Antiqua"/>
          <w:color w:val="000000"/>
          <w:sz w:val="24"/>
          <w:szCs w:val="24"/>
        </w:rPr>
        <w:t>, since the right posterior section usually constitutes about 30% of the total liver volume</w:t>
      </w:r>
      <w:r w:rsidR="00836F15" w:rsidRPr="00AE1091">
        <w:rPr>
          <w:rFonts w:ascii="Book Antiqua" w:hAnsi="Book Antiqua"/>
          <w:color w:val="000000"/>
          <w:sz w:val="24"/>
          <w:szCs w:val="24"/>
        </w:rPr>
        <w:fldChar w:fldCharType="begin">
          <w:fldData xml:space="preserve">PEVuZE5vdGU+PENpdGU+PEF1dGhvcj5BYmRhbGxhPC9BdXRob3I+PFllYXI+MjAwNDwvWWVhcj48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cnk8L2FiYnItMT48L2FsdC1wZXJpb2RpY2FsPjxwYWdlcz40MDQtMTA8L3BhZ2VzPjx2b2x1bWU+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PEVuZE5vdGU+PENpdGU+PEF1dGhvcj5BYmRhbGxhPC9BdXRob3I+PFllYXI+MjAwNDwvWWVhcj48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cnk8L2FiYnItMT48L2FsdC1wZXJpb2RpY2FsPjxwYWdlcz40MDQtMTA8L3BhZ2VzPjx2b2x1bWU+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49" w:tooltip="Abdalla, 2004 #324" w:history="1">
        <w:r w:rsidR="00836F15" w:rsidRPr="00AE1091">
          <w:rPr>
            <w:rFonts w:ascii="Book Antiqua" w:hAnsi="Book Antiqua"/>
            <w:noProof/>
            <w:color w:val="000000"/>
            <w:sz w:val="24"/>
            <w:szCs w:val="24"/>
            <w:vertAlign w:val="superscript"/>
          </w:rPr>
          <w:t>49</w:t>
        </w:r>
      </w:hyperlink>
      <w:r w:rsidR="00836F15" w:rsidRPr="00AE1091">
        <w:rPr>
          <w:rFonts w:ascii="Book Antiqua" w:hAnsi="Book Antiqua"/>
          <w:noProof/>
          <w:color w:val="000000"/>
          <w:sz w:val="24"/>
          <w:szCs w:val="24"/>
          <w:vertAlign w:val="superscript"/>
        </w:rPr>
        <w:t>,</w:t>
      </w:r>
      <w:hyperlink w:anchor="_ENREF_50" w:tooltip="Nagino, 1995 #325" w:history="1">
        <w:r w:rsidR="00836F15" w:rsidRPr="00AE1091">
          <w:rPr>
            <w:rFonts w:ascii="Book Antiqua" w:hAnsi="Book Antiqua"/>
            <w:noProof/>
            <w:color w:val="000000"/>
            <w:sz w:val="24"/>
            <w:szCs w:val="24"/>
            <w:vertAlign w:val="superscript"/>
          </w:rPr>
          <w:t>50</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The technique for </w:t>
      </w:r>
      <w:proofErr w:type="spellStart"/>
      <w:r w:rsidRPr="00AE1091">
        <w:rPr>
          <w:rFonts w:ascii="Book Antiqua" w:hAnsi="Book Antiqua"/>
          <w:color w:val="000000"/>
          <w:sz w:val="24"/>
          <w:szCs w:val="24"/>
        </w:rPr>
        <w:t>embolizing</w:t>
      </w:r>
      <w:proofErr w:type="spellEnd"/>
      <w:r w:rsidRPr="00AE1091">
        <w:rPr>
          <w:rFonts w:ascii="Book Antiqua" w:hAnsi="Book Antiqua"/>
          <w:color w:val="000000"/>
          <w:sz w:val="24"/>
          <w:szCs w:val="24"/>
        </w:rPr>
        <w:t xml:space="preserve"> the segment-4 portal vein is crucial; if the vein is not properly </w:t>
      </w:r>
      <w:r w:rsidRPr="00AE1091">
        <w:rPr>
          <w:rFonts w:ascii="Book Antiqua" w:hAnsi="Book Antiqua"/>
          <w:color w:val="000000"/>
          <w:sz w:val="24"/>
          <w:szCs w:val="24"/>
        </w:rPr>
        <w:lastRenderedPageBreak/>
        <w:t>blocked, suboptimal hypertrophy may results.</w:t>
      </w:r>
    </w:p>
    <w:p w14:paraId="7A26493D"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p>
    <w:p w14:paraId="29D4AE3C" w14:textId="77777777" w:rsidR="0036255A" w:rsidRPr="00AE1091" w:rsidRDefault="0036255A" w:rsidP="00AE1091">
      <w:pPr>
        <w:widowControl w:val="0"/>
        <w:adjustRightInd w:val="0"/>
        <w:snapToGrid w:val="0"/>
        <w:spacing w:after="0" w:line="360" w:lineRule="auto"/>
        <w:jc w:val="both"/>
        <w:rPr>
          <w:rFonts w:ascii="Book Antiqua" w:hAnsi="Book Antiqua"/>
          <w:b/>
          <w:i/>
          <w:color w:val="000000"/>
          <w:sz w:val="24"/>
          <w:szCs w:val="24"/>
        </w:rPr>
      </w:pPr>
      <w:r w:rsidRPr="00AE1091">
        <w:rPr>
          <w:rFonts w:ascii="Book Antiqua" w:hAnsi="Book Antiqua"/>
          <w:b/>
          <w:i/>
          <w:color w:val="000000"/>
          <w:sz w:val="24"/>
          <w:szCs w:val="24"/>
        </w:rPr>
        <w:t>Liver volume assessment after PVE</w:t>
      </w:r>
    </w:p>
    <w:p w14:paraId="5F2CFE0D" w14:textId="2EED253D"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The FLR vol</w:t>
      </w:r>
      <w:r w:rsidR="005F1D20">
        <w:rPr>
          <w:rFonts w:ascii="Book Antiqua" w:hAnsi="Book Antiqua"/>
          <w:color w:val="000000"/>
          <w:sz w:val="24"/>
          <w:szCs w:val="24"/>
        </w:rPr>
        <w:t xml:space="preserve">ume will be reassessed 4-8 </w:t>
      </w:r>
      <w:proofErr w:type="spellStart"/>
      <w:r w:rsidR="005F1D20">
        <w:rPr>
          <w:rFonts w:ascii="Book Antiqua" w:hAnsi="Book Antiqua"/>
          <w:color w:val="000000"/>
          <w:sz w:val="24"/>
          <w:szCs w:val="24"/>
        </w:rPr>
        <w:t>wk</w:t>
      </w:r>
      <w:proofErr w:type="spellEnd"/>
      <w:r w:rsidRPr="00AE1091">
        <w:rPr>
          <w:rFonts w:ascii="Book Antiqua" w:hAnsi="Book Antiqua"/>
          <w:color w:val="000000"/>
          <w:sz w:val="24"/>
          <w:szCs w:val="24"/>
        </w:rPr>
        <w:t xml:space="preserve"> after PVE</w:t>
      </w:r>
      <w:r w:rsidR="00836F15" w:rsidRPr="00AE1091">
        <w:rPr>
          <w:rFonts w:ascii="Book Antiqua" w:hAnsi="Book Antiqua"/>
          <w:color w:val="000000"/>
          <w:sz w:val="24"/>
          <w:szCs w:val="24"/>
        </w:rPr>
        <w:fldChar w:fldCharType="begin">
          <w:fldData xml:space="preserve">PEVuZE5vdGU+PENpdGU+PEF1dGhvcj5Db3JyZWE8L0F1dGhvcj48WWVhcj4yMDEwPC9ZZWFyPjxS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L2FsdC1wZXJpb2RpY2FsPjxwYWdlcz4xMzg2LTk0PC9wYWdlcz48dm9sdW1lPjk0PC92b2x1bWU+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PEVuZE5vdGU+PENpdGU+PEF1dGhvcj5Db3JyZWE8L0F1dGhvcj48WWVhcj4yMDEwPC9ZZWFyPjxS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L2FsdC1wZXJpb2RpY2FsPjxwYWdlcz4xMzg2LTk0PC9wYWdlcz48dm9sdW1lPjk0PC92b2x1bWU+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51" w:tooltip="Correa, 2010 #327" w:history="1">
        <w:r w:rsidR="00836F15" w:rsidRPr="00AE1091">
          <w:rPr>
            <w:rFonts w:ascii="Book Antiqua" w:hAnsi="Book Antiqua"/>
            <w:noProof/>
            <w:color w:val="000000"/>
            <w:sz w:val="24"/>
            <w:szCs w:val="24"/>
            <w:vertAlign w:val="superscript"/>
          </w:rPr>
          <w:t>51</w:t>
        </w:r>
      </w:hyperlink>
      <w:r w:rsidR="00836F15" w:rsidRPr="00AE1091">
        <w:rPr>
          <w:rFonts w:ascii="Book Antiqua" w:hAnsi="Book Antiqua"/>
          <w:noProof/>
          <w:color w:val="000000"/>
          <w:sz w:val="24"/>
          <w:szCs w:val="24"/>
          <w:vertAlign w:val="superscript"/>
        </w:rPr>
        <w:t>,</w:t>
      </w:r>
      <w:hyperlink w:anchor="_ENREF_52" w:tooltip="Ribero, 2007 #328" w:history="1">
        <w:r w:rsidR="00836F15" w:rsidRPr="00AE1091">
          <w:rPr>
            <w:rFonts w:ascii="Book Antiqua" w:hAnsi="Book Antiqua"/>
            <w:noProof/>
            <w:color w:val="000000"/>
            <w:sz w:val="24"/>
            <w:szCs w:val="24"/>
            <w:vertAlign w:val="superscript"/>
          </w:rPr>
          <w:t>52</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Rapid growth of the FLR is an</w:t>
      </w:r>
      <w:r w:rsidR="005F1D20">
        <w:rPr>
          <w:rFonts w:ascii="Book Antiqua" w:hAnsi="Book Antiqua"/>
          <w:color w:val="000000"/>
          <w:sz w:val="24"/>
          <w:szCs w:val="24"/>
        </w:rPr>
        <w:t>ticipated in the first 3-4 wk</w:t>
      </w:r>
      <w:r w:rsidRPr="00AE1091">
        <w:rPr>
          <w:rFonts w:ascii="Book Antiqua" w:hAnsi="Book Antiqua"/>
          <w:color w:val="000000"/>
          <w:sz w:val="24"/>
          <w:szCs w:val="24"/>
        </w:rPr>
        <w:t>. Generally, an 8</w:t>
      </w:r>
      <w:r w:rsidR="005F1D20">
        <w:rPr>
          <w:rFonts w:ascii="Book Antiqua" w:eastAsia="宋体" w:hAnsi="Book Antiqua" w:hint="eastAsia"/>
          <w:color w:val="000000"/>
          <w:sz w:val="24"/>
          <w:szCs w:val="24"/>
          <w:lang w:eastAsia="zh-CN"/>
        </w:rPr>
        <w:t>%</w:t>
      </w:r>
      <w:r w:rsidR="005F1D20">
        <w:rPr>
          <w:rFonts w:ascii="Book Antiqua" w:hAnsi="Book Antiqua"/>
          <w:color w:val="000000"/>
          <w:sz w:val="24"/>
          <w:szCs w:val="24"/>
        </w:rPr>
        <w:t xml:space="preserve">-30% enlargement over 2-6 </w:t>
      </w:r>
      <w:proofErr w:type="spellStart"/>
      <w:r w:rsidR="005F1D20">
        <w:rPr>
          <w:rFonts w:ascii="Book Antiqua" w:hAnsi="Book Antiqua"/>
          <w:color w:val="000000"/>
          <w:sz w:val="24"/>
          <w:szCs w:val="24"/>
        </w:rPr>
        <w:t>wk</w:t>
      </w:r>
      <w:proofErr w:type="spellEnd"/>
      <w:r w:rsidRPr="00AE1091">
        <w:rPr>
          <w:rFonts w:ascii="Book Antiqua" w:hAnsi="Book Antiqua"/>
          <w:color w:val="000000"/>
          <w:sz w:val="24"/>
          <w:szCs w:val="24"/>
        </w:rPr>
        <w:t xml:space="preserve"> is </w:t>
      </w:r>
      <w:proofErr w:type="gramStart"/>
      <w:r w:rsidRPr="00AE1091">
        <w:rPr>
          <w:rFonts w:ascii="Book Antiqua" w:hAnsi="Book Antiqua"/>
          <w:color w:val="000000"/>
          <w:sz w:val="24"/>
          <w:szCs w:val="24"/>
        </w:rPr>
        <w:t>expected</w:t>
      </w:r>
      <w:proofErr w:type="gramEnd"/>
      <w:r w:rsidR="00836F15" w:rsidRPr="00AE1091">
        <w:rPr>
          <w:rFonts w:ascii="Book Antiqua" w:hAnsi="Book Antiqua"/>
          <w:color w:val="000000"/>
          <w:sz w:val="24"/>
          <w:szCs w:val="24"/>
        </w:rPr>
        <w:fldChar w:fldCharType="begin">
          <w:fldData xml:space="preserve">PEVuZE5vdGU+PENpdGU+PEF1dGhvcj5BYmRhbGxhPC9BdXRob3I+PFllYXI+MjAwMjwvWWVhcj48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PjxwYWdlcz4xMzg2LTk0PC9wYWdlcz48dm9sdW1lPjk0PC92b2x1bWU+PG51bWJlcj4xMTwvbnVt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PjQzNC05PC9wYWdlcz48dm9sdW1lPjIxPC92b2x1bWU+PG51bWJlcj4yPC9udW1iZXI+PGtleXdv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eTwvYWJici0xPjwvYWx0LXBlcmlvZGljYWw+PHBhZ2VzPjEwOTktMTA1PC9wYWdlcz48dm9sdW1l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MT5Bbm5hbHMgb2Ygc3VyZ2VyeTwvYWJici0xPjwvYWx0LXBlcmlvZGljYWw+PHBhZ2VzPjQ5LTU3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PEVuZE5vdGU+PENpdGU+PEF1dGhvcj5BYmRhbGxhPC9BdXRob3I+PFllYXI+MjAwMjwvWWVhcj48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PjxwYWdlcz4xMzg2LTk0PC9wYWdlcz48dm9sdW1lPjk0PC92b2x1bWU+PG51bWJlcj4xMTwvbnVt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PjQzNC05PC9wYWdlcz48dm9sdW1lPjIxPC92b2x1bWU+PG51bWJlcj4yPC9udW1iZXI+PGtleXdv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eTwvYWJici0xPjwvYWx0LXBlcmlvZGljYWw+PHBhZ2VzPjEwOTktMTA1PC9wYWdlcz48dm9sdW1l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MT5Bbm5hbHMgb2Ygc3VyZ2VyeTwvYWJici0xPjwvYWx0LXBlcmlvZGljYWw+PHBhZ2VzPjQ5LTU3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43" w:tooltip="Abulkhir, 2008 #315" w:history="1">
        <w:r w:rsidR="00836F15" w:rsidRPr="00AE1091">
          <w:rPr>
            <w:rFonts w:ascii="Book Antiqua" w:hAnsi="Book Antiqua"/>
            <w:noProof/>
            <w:color w:val="000000"/>
            <w:sz w:val="24"/>
            <w:szCs w:val="24"/>
            <w:vertAlign w:val="superscript"/>
          </w:rPr>
          <w:t>43</w:t>
        </w:r>
      </w:hyperlink>
      <w:r w:rsidR="00836F15" w:rsidRPr="00AE1091">
        <w:rPr>
          <w:rFonts w:ascii="Book Antiqua" w:hAnsi="Book Antiqua"/>
          <w:noProof/>
          <w:color w:val="000000"/>
          <w:sz w:val="24"/>
          <w:szCs w:val="24"/>
          <w:vertAlign w:val="superscript"/>
        </w:rPr>
        <w:t>,</w:t>
      </w:r>
      <w:hyperlink w:anchor="_ENREF_52" w:tooltip="Ribero, 2007 #328" w:history="1">
        <w:r w:rsidR="00836F15" w:rsidRPr="00AE1091">
          <w:rPr>
            <w:rFonts w:ascii="Book Antiqua" w:hAnsi="Book Antiqua"/>
            <w:noProof/>
            <w:color w:val="000000"/>
            <w:sz w:val="24"/>
            <w:szCs w:val="24"/>
            <w:vertAlign w:val="superscript"/>
          </w:rPr>
          <w:t>52-55</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w:t>
      </w:r>
      <w:r w:rsidRPr="00AE1091">
        <w:rPr>
          <w:rFonts w:ascii="Book Antiqua" w:hAnsi="Book Antiqua"/>
          <w:sz w:val="24"/>
          <w:szCs w:val="24"/>
        </w:rPr>
        <w:t xml:space="preserve"> </w:t>
      </w:r>
      <w:r w:rsidRPr="00AE1091">
        <w:rPr>
          <w:rFonts w:ascii="Book Antiqua" w:hAnsi="Book Antiqua"/>
          <w:color w:val="000000"/>
          <w:sz w:val="24"/>
          <w:szCs w:val="24"/>
        </w:rPr>
        <w:t>Hypertrophy is usually slower in the presence of cirrhosis</w:t>
      </w:r>
      <w:r w:rsidR="00836F15" w:rsidRPr="00AE1091">
        <w:rPr>
          <w:rFonts w:ascii="Book Antiqua" w:hAnsi="Book Antiqua"/>
          <w:color w:val="000000"/>
          <w:sz w:val="24"/>
          <w:szCs w:val="24"/>
        </w:rPr>
        <w:fldChar w:fldCharType="begin">
          <w:fldData xml:space="preserve">PEVuZE5vdGU+PENpdGU+PEF1dGhvcj5GYXJnZXM8L0F1dGhvcj48WWVhcj4yMDAzPC9ZZWFyPjxS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aW9kaWNhbD48cGFnZXM+MjA4LTE3PC9wYWdlcz48dm9sdW1lPjIzNzwvdm9sdW1lPjxudW1iZXI+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PEVuZE5vdGU+PENpdGU+PEF1dGhvcj5GYXJnZXM8L0F1dGhvcj48WWVhcj4yMDAzPC9ZZWFyPjxS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aW9kaWNhbD48cGFnZXM+MjA4LTE3PC9wYWdlcz48dm9sdW1lPjIzNzwvdm9sdW1lPjxudW1iZXI+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56" w:tooltip="Farges, 2003 #333" w:history="1">
        <w:r w:rsidR="00836F15" w:rsidRPr="00AE1091">
          <w:rPr>
            <w:rFonts w:ascii="Book Antiqua" w:hAnsi="Book Antiqua"/>
            <w:noProof/>
            <w:color w:val="000000"/>
            <w:sz w:val="24"/>
            <w:szCs w:val="24"/>
            <w:vertAlign w:val="superscript"/>
          </w:rPr>
          <w:t>56</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Studies comparing major hepatectomy with and without preceding PVE reported that comparable and even superior long-term outcomes were achieved with PVE</w:t>
      </w:r>
      <w:r w:rsidR="00836F15" w:rsidRPr="00AE1091">
        <w:rPr>
          <w:rFonts w:ascii="Book Antiqua" w:hAnsi="Book Antiqua"/>
          <w:color w:val="000000"/>
          <w:sz w:val="24"/>
          <w:szCs w:val="24"/>
        </w:rPr>
        <w:fldChar w:fldCharType="begin">
          <w:fldData xml:space="preserve">PEVuZE5vdGU+PENpdGU+PEF1dGhvcj5QYWxhdmVjaW5vPC9BdXRob3I+PFllYXI+MjAwOTwvWWVh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cGVyaW9kaWNhbD48cGFnZXM+ODc5LTgyPC9wYWdlcz48dm9sdW1lPjg3PC92b2x1bWU+PG51bWJl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PEVuZE5vdGU+PENpdGU+PEF1dGhvcj5QYWxhdmVjaW5vPC9BdXRob3I+PFllYXI+MjAwOTwvWWVh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cGVyaW9kaWNhbD48cGFnZXM+ODc5LTgyPC9wYWdlcz48dm9sdW1lPjg3PC92b2x1bWU+PG51bWJl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45" w:tooltip="Palavecino, 2009 #319" w:history="1">
        <w:r w:rsidR="00836F15" w:rsidRPr="00AE1091">
          <w:rPr>
            <w:rFonts w:ascii="Book Antiqua" w:hAnsi="Book Antiqua"/>
            <w:noProof/>
            <w:color w:val="000000"/>
            <w:sz w:val="24"/>
            <w:szCs w:val="24"/>
            <w:vertAlign w:val="superscript"/>
          </w:rPr>
          <w:t>45</w:t>
        </w:r>
      </w:hyperlink>
      <w:r w:rsidR="00836F15" w:rsidRPr="00AE1091">
        <w:rPr>
          <w:rFonts w:ascii="Book Antiqua" w:hAnsi="Book Antiqua"/>
          <w:noProof/>
          <w:color w:val="000000"/>
          <w:sz w:val="24"/>
          <w:szCs w:val="24"/>
          <w:vertAlign w:val="superscript"/>
        </w:rPr>
        <w:t>,</w:t>
      </w:r>
      <w:hyperlink w:anchor="_ENREF_57" w:tooltip="Aoki, 2004 #335" w:history="1">
        <w:r w:rsidR="00836F15" w:rsidRPr="00AE1091">
          <w:rPr>
            <w:rFonts w:ascii="Book Antiqua" w:hAnsi="Book Antiqua"/>
            <w:noProof/>
            <w:color w:val="000000"/>
            <w:sz w:val="24"/>
            <w:szCs w:val="24"/>
            <w:vertAlign w:val="superscript"/>
          </w:rPr>
          <w:t>57-63</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With PVE, patients who would have been considered inoperable in the past because of their small FLR have the option of hepatectomy with reasonable long-term surgical outcomes.</w:t>
      </w:r>
    </w:p>
    <w:p w14:paraId="5C1B12C9"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p>
    <w:p w14:paraId="15AC8F99" w14:textId="77777777" w:rsidR="0036255A" w:rsidRPr="00AE1091" w:rsidRDefault="0036255A" w:rsidP="00AE1091">
      <w:pPr>
        <w:widowControl w:val="0"/>
        <w:adjustRightInd w:val="0"/>
        <w:snapToGrid w:val="0"/>
        <w:spacing w:after="0" w:line="360" w:lineRule="auto"/>
        <w:jc w:val="both"/>
        <w:rPr>
          <w:rFonts w:ascii="Book Antiqua" w:hAnsi="Book Antiqua"/>
          <w:b/>
          <w:i/>
          <w:color w:val="000000"/>
          <w:sz w:val="24"/>
          <w:szCs w:val="24"/>
        </w:rPr>
      </w:pPr>
      <w:r w:rsidRPr="00AE1091">
        <w:rPr>
          <w:rFonts w:ascii="Book Antiqua" w:hAnsi="Book Antiqua"/>
          <w:b/>
          <w:i/>
          <w:color w:val="000000"/>
          <w:sz w:val="24"/>
          <w:szCs w:val="24"/>
        </w:rPr>
        <w:t>Complications of PVE</w:t>
      </w:r>
    </w:p>
    <w:p w14:paraId="180DAD9C"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 xml:space="preserve">PVE can be performed in an open or percutaneous manner. Open right portal vein ligation often renders the subsequent surgery difficult due to vascular or fibrotic adhesions around the hilar structure. Open </w:t>
      </w:r>
      <w:proofErr w:type="spellStart"/>
      <w:r w:rsidRPr="00AE1091">
        <w:rPr>
          <w:rFonts w:ascii="Book Antiqua" w:hAnsi="Book Antiqua"/>
          <w:color w:val="000000"/>
          <w:sz w:val="24"/>
          <w:szCs w:val="24"/>
        </w:rPr>
        <w:t>transileocolic</w:t>
      </w:r>
      <w:proofErr w:type="spellEnd"/>
      <w:r w:rsidRPr="00AE1091">
        <w:rPr>
          <w:rFonts w:ascii="Book Antiqua" w:hAnsi="Book Antiqua"/>
          <w:color w:val="000000"/>
          <w:sz w:val="24"/>
          <w:szCs w:val="24"/>
        </w:rPr>
        <w:t xml:space="preserve"> PVE is performed with cannulation of the ileocolic vein in addition to embolization of the right portal vein in an </w:t>
      </w:r>
      <w:proofErr w:type="spellStart"/>
      <w:r w:rsidRPr="00AE1091">
        <w:rPr>
          <w:rFonts w:ascii="Book Antiqua" w:hAnsi="Book Antiqua"/>
          <w:color w:val="000000"/>
          <w:sz w:val="24"/>
          <w:szCs w:val="24"/>
        </w:rPr>
        <w:t>antegrade</w:t>
      </w:r>
      <w:proofErr w:type="spellEnd"/>
      <w:r w:rsidRPr="00AE1091">
        <w:rPr>
          <w:rFonts w:ascii="Book Antiqua" w:hAnsi="Book Antiqua"/>
          <w:color w:val="000000"/>
          <w:sz w:val="24"/>
          <w:szCs w:val="24"/>
        </w:rPr>
        <w:t xml:space="preserve"> manner or percutaneous portal vein cannulation and retrograde embolization. Ipsilateral percutaneous PVE is generally preferred because of the low invasiveness and an easier access to segment-4 portal vein branches</w:t>
      </w:r>
      <w:r w:rsidR="00836F15" w:rsidRPr="00AE1091">
        <w:rPr>
          <w:rFonts w:ascii="Book Antiqua" w:hAnsi="Book Antiqua"/>
          <w:color w:val="000000"/>
          <w:sz w:val="24"/>
          <w:szCs w:val="24"/>
        </w:rPr>
        <w:fldChar w:fldCharType="begin">
          <w:fldData xml:space="preserve">PEVuZE5vdGU+PENpdGU+PEF1dGhvcj5OYWdpbm88L0F1dGhvcj48WWVhcj4xOTk2PC9ZZWFyPjxS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PC9hYmJyLTE+PC9hbHQtcGVyaW9kaWNhbD48cGFnZXM+NTU5LTYzPC9wYWdlcz48dm9sdW1lPjIw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PEVuZE5vdGU+PENpdGU+PEF1dGhvcj5OYWdpbm88L0F1dGhvcj48WWVhcj4xOTk2PC9ZZWFyPjxS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PC9hYmJyLTE+PC9hbHQtcGVyaW9kaWNhbD48cGFnZXM+NTU5LTYzPC9wYWdlcz48dm9sdW1lPjIw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64" w:tooltip="Nagino, 1996 #388" w:history="1">
        <w:r w:rsidR="00836F15" w:rsidRPr="00AE1091">
          <w:rPr>
            <w:rFonts w:ascii="Book Antiqua" w:hAnsi="Book Antiqua"/>
            <w:noProof/>
            <w:color w:val="000000"/>
            <w:sz w:val="24"/>
            <w:szCs w:val="24"/>
            <w:vertAlign w:val="superscript"/>
          </w:rPr>
          <w:t>64-66</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Different ways of PVE all carry a risk of complication, such as main portal vein thrombosis. Prompt surgical intervention or anticoagulation is needed if  the embolic agent crosses the contralateral side of the portal vein, which would cause liver failure in the case of bilateral PVE, resulting in death</w:t>
      </w:r>
      <w:r w:rsidR="00836F15" w:rsidRPr="00AE1091">
        <w:rPr>
          <w:rFonts w:ascii="Book Antiqua" w:hAnsi="Book Antiqua"/>
          <w:color w:val="000000"/>
          <w:sz w:val="24"/>
          <w:szCs w:val="24"/>
        </w:rPr>
        <w:fldChar w:fldCharType="begin"/>
      </w:r>
      <w:r w:rsidR="00836F15" w:rsidRPr="00AE1091">
        <w:rPr>
          <w:rFonts w:ascii="Book Antiqua" w:hAnsi="Book Antiqua"/>
          <w:color w:val="000000"/>
          <w:sz w:val="24"/>
          <w:szCs w:val="24"/>
        </w:rPr>
        <w:instrText xml:space="preserve"> ADDIN EN.CITE &lt;EndNote&gt;&lt;Cite&gt;&lt;Author&gt;Shaw&lt;/Author&gt;&lt;Year&gt;2011&lt;/Year&gt;&lt;RecNum&gt;344&lt;/RecNum&gt;&lt;DisplayText&gt;&lt;style face="superscript"&gt;[67]&lt;/style&gt;&lt;/DisplayText&gt;&lt;record&gt;&lt;rec-number&gt;344&lt;/rec-number&gt;&lt;foreign-keys&gt;&lt;key app="EN" db-id="wwfx0dft1tdwtlees9bvzzfw99s2w95f9z9f" timestamp="1418620526"&gt;344&lt;/key&gt;&lt;/foreign-keys&gt;&lt;ref-type name="Journal Article"&gt;17&lt;/ref-type&gt;&lt;contributors&gt;&lt;authors&gt;&lt;author&gt;Shaw, C. M.&lt;/author&gt;&lt;author&gt;Madoff, D. C.&lt;/author&gt;&lt;/authors&gt;&lt;/contributors&gt;&lt;auth-address&gt;Division of Diagnostic Imaging, Interventional Radiology Section, The University of Texas M. D. Anderson Cancer Center, Houston, Texas.&lt;/auth-address&gt;&lt;titles&gt;&lt;title&gt;Acute Thrombosis of Left Portal Vein during Right Portal Vein Embolization Extended to Segment 4&lt;/title&gt;&lt;secondary-title&gt;Semin Intervent Radiol&lt;/secondary-title&gt;&lt;alt-title&gt;Seminars in interventional radiology&lt;/alt-title&gt;&lt;/titles&gt;&lt;periodical&gt;&lt;full-title&gt;Semin Intervent Radiol&lt;/full-title&gt;&lt;abbr-1&gt;Seminars in interventional radiology&lt;/abbr-1&gt;&lt;/periodical&gt;&lt;alt-periodical&gt;&lt;full-title&gt;Semin Intervent Radiol&lt;/full-title&gt;&lt;abbr-1&gt;Seminars in interventional radiology&lt;/abbr-1&gt;&lt;/alt-periodical&gt;&lt;pages&gt;156-61&lt;/pages&gt;&lt;volume&gt;28&lt;/volume&gt;&lt;number&gt;2&lt;/number&gt;&lt;dates&gt;&lt;year&gt;2011&lt;/year&gt;&lt;pub-dates&gt;&lt;date&gt;Jun&lt;/date&gt;&lt;/pub-dates&gt;&lt;/dates&gt;&lt;isbn&gt;1098-8963 (Electronic)&amp;#xD;0739-9529 (Linking)&lt;/isbn&gt;&lt;accession-num&gt;22654253&lt;/accession-num&gt;&lt;urls&gt;&lt;related-urls&gt;&lt;url&gt;http://www.ncbi.nlm.nih.gov/pubmed/22654253&lt;/url&gt;&lt;/related-urls&gt;&lt;/urls&gt;&lt;custom2&gt;3193332&lt;/custom2&gt;&lt;electronic-resource-num&gt;10.1055/s-0031-1280655&lt;/electronic-resource-num&gt;&lt;/record&gt;&lt;/Cite&gt;&lt;/EndNote&gt;</w:instrText>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67" w:tooltip="Shaw, 2011 #344" w:history="1">
        <w:r w:rsidR="00836F15" w:rsidRPr="00AE1091">
          <w:rPr>
            <w:rFonts w:ascii="Book Antiqua" w:hAnsi="Book Antiqua"/>
            <w:noProof/>
            <w:color w:val="000000"/>
            <w:sz w:val="24"/>
            <w:szCs w:val="24"/>
            <w:vertAlign w:val="superscript"/>
          </w:rPr>
          <w:t>67</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Hemorrhage or catastrophic bleeding at the puncture site may also occur, which also requires prompt surgical intervention. In addition, PVE induces inflammatory response near the hilar structure, which may increase the difficulty in dissection in the subsequent hepatectomy and raise the surgical risk.</w:t>
      </w:r>
    </w:p>
    <w:p w14:paraId="5FCA0905"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p>
    <w:p w14:paraId="64C8EC5E" w14:textId="46D645A1" w:rsidR="0036255A" w:rsidRPr="00AE1091" w:rsidRDefault="005F1D20"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b/>
          <w:color w:val="000000"/>
          <w:sz w:val="24"/>
          <w:szCs w:val="24"/>
        </w:rPr>
        <w:t>SEQUENTIAL TRANSARTERIAL CHEMOEMBOLIZATION AND PVE</w:t>
      </w:r>
    </w:p>
    <w:p w14:paraId="0B20AD0A" w14:textId="76250BA6"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 xml:space="preserve">PVE can be given to HCC patients with underlying cirrhosis, but hepatic regeneration and thus hypertrophy of the FLR would be impaired in the presence </w:t>
      </w:r>
      <w:proofErr w:type="gramStart"/>
      <w:r w:rsidRPr="00AE1091">
        <w:rPr>
          <w:rFonts w:ascii="Book Antiqua" w:hAnsi="Book Antiqua"/>
          <w:color w:val="000000"/>
          <w:sz w:val="24"/>
          <w:szCs w:val="24"/>
        </w:rPr>
        <w:t>of  cirrhosis</w:t>
      </w:r>
      <w:proofErr w:type="gramEnd"/>
      <w:r w:rsidR="00836F15" w:rsidRPr="00AE1091">
        <w:rPr>
          <w:rFonts w:ascii="Book Antiqua" w:hAnsi="Book Antiqua"/>
          <w:color w:val="000000"/>
          <w:sz w:val="24"/>
          <w:szCs w:val="24"/>
        </w:rPr>
        <w:fldChar w:fldCharType="begin">
          <w:fldData xml:space="preserve">PEVuZE5vdGU+PENpdGU+PEF1dGhvcj5OYWdhc3VlPC9BdXRob3I+PFllYXI+MTk4NzwvWWVhcj48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cz4zMC05PC9wYWdlcz48dm9sdW1lPjIwNjwvdm9sdW1lPjxudW1iZXI+MTwvbnVtYmVyPjxrZXl3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YmJyLTE+PC9hbHQtcGVyaW9kaWNhbD48cGFnZXM+NzktODU8L3BhZ2VzPjx2b2x1bWU+MTg8L3Zv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PEVuZE5vdGU+PENpdGU+PEF1dGhvcj5OYWdhc3VlPC9BdXRob3I+PFllYXI+MTk4NzwvWWVhcj48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cz4zMC05PC9wYWdlcz48dm9sdW1lPjIwNjwvdm9sdW1lPjxudW1iZXI+MTwvbnVtYmVyPjxrZXl3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YmJyLTE+PC9hbHQtcGVyaW9kaWNhbD48cGFnZXM+NzktODU8L3BhZ2VzPjx2b2x1bWU+MTg8L3Zv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68" w:tooltip="Nagasue, 1987 #345" w:history="1">
        <w:r w:rsidR="00836F15" w:rsidRPr="00AE1091">
          <w:rPr>
            <w:rFonts w:ascii="Book Antiqua" w:hAnsi="Book Antiqua"/>
            <w:noProof/>
            <w:color w:val="000000"/>
            <w:sz w:val="24"/>
            <w:szCs w:val="24"/>
            <w:vertAlign w:val="superscript"/>
          </w:rPr>
          <w:t>68-70</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On the other hand, it is likely that the arterial flow increases </w:t>
      </w:r>
      <w:proofErr w:type="spellStart"/>
      <w:r w:rsidRPr="00AE1091">
        <w:rPr>
          <w:rFonts w:ascii="Book Antiqua" w:hAnsi="Book Antiqua"/>
          <w:color w:val="000000"/>
          <w:sz w:val="24"/>
          <w:szCs w:val="24"/>
        </w:rPr>
        <w:t>compensatorily</w:t>
      </w:r>
      <w:proofErr w:type="spellEnd"/>
      <w:r w:rsidRPr="00AE1091">
        <w:rPr>
          <w:rFonts w:ascii="Book Antiqua" w:hAnsi="Book Antiqua"/>
          <w:color w:val="000000"/>
          <w:sz w:val="24"/>
          <w:szCs w:val="24"/>
        </w:rPr>
        <w:t xml:space="preserve"> in segments with PVE, thereby stimulating tumor progression as HCC is a </w:t>
      </w:r>
      <w:proofErr w:type="spellStart"/>
      <w:r w:rsidRPr="00AE1091">
        <w:rPr>
          <w:rFonts w:ascii="Book Antiqua" w:hAnsi="Book Antiqua"/>
          <w:color w:val="000000"/>
          <w:sz w:val="24"/>
          <w:szCs w:val="24"/>
        </w:rPr>
        <w:t>hypervascular</w:t>
      </w:r>
      <w:proofErr w:type="spellEnd"/>
      <w:r w:rsidRPr="00AE1091">
        <w:rPr>
          <w:rFonts w:ascii="Book Antiqua" w:hAnsi="Book Antiqua"/>
          <w:color w:val="000000"/>
          <w:sz w:val="24"/>
          <w:szCs w:val="24"/>
        </w:rPr>
        <w:t xml:space="preserve"> tumor supplied by the hepatic artery blood flow</w:t>
      </w:r>
      <w:r w:rsidR="00836F15" w:rsidRPr="00AE1091">
        <w:rPr>
          <w:rFonts w:ascii="Book Antiqua" w:hAnsi="Book Antiqua"/>
          <w:color w:val="000000"/>
          <w:sz w:val="24"/>
          <w:szCs w:val="24"/>
        </w:rPr>
        <w:fldChar w:fldCharType="begin">
          <w:fldData xml:space="preserve">PEVuZE5vdGU+PENpdGU+PEF1dGhvcj5OYWdpbm88L0F1dGhvcj48WWVhcj4xOTk4PC9ZZWFyPjxS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PEVuZE5vdGU+PENpdGU+PEF1dGhvcj5OYWdpbm88L0F1dGhvcj48WWVhcj4xOTk4PC9ZZWFyPjxS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71" w:tooltip="Nagino, 1998 #348" w:history="1">
        <w:r w:rsidR="00836F15" w:rsidRPr="00AE1091">
          <w:rPr>
            <w:rFonts w:ascii="Book Antiqua" w:hAnsi="Book Antiqua"/>
            <w:noProof/>
            <w:color w:val="000000"/>
            <w:sz w:val="24"/>
            <w:szCs w:val="24"/>
            <w:vertAlign w:val="superscript"/>
          </w:rPr>
          <w:t>71-73</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To augment the effect of PVE and prevent tumor progression, the treatment sequential</w:t>
      </w:r>
      <w:r w:rsidRPr="005F1D20">
        <w:rPr>
          <w:rFonts w:ascii="Book Antiqua" w:hAnsi="Book Antiqua"/>
          <w:color w:val="000000"/>
          <w:sz w:val="24"/>
          <w:szCs w:val="24"/>
        </w:rPr>
        <w:t xml:space="preserve"> </w:t>
      </w:r>
      <w:proofErr w:type="spellStart"/>
      <w:r w:rsidR="005F1D20" w:rsidRPr="005F1D20">
        <w:rPr>
          <w:rFonts w:ascii="Book Antiqua" w:hAnsi="Book Antiqua"/>
          <w:color w:val="000000"/>
          <w:sz w:val="24"/>
          <w:szCs w:val="24"/>
        </w:rPr>
        <w:t>transarterial</w:t>
      </w:r>
      <w:proofErr w:type="spellEnd"/>
      <w:r w:rsidR="005F1D20" w:rsidRPr="005F1D20">
        <w:rPr>
          <w:rFonts w:ascii="Book Antiqua" w:hAnsi="Book Antiqua"/>
          <w:color w:val="000000"/>
          <w:sz w:val="24"/>
          <w:szCs w:val="24"/>
        </w:rPr>
        <w:t xml:space="preserve"> chemoembolization (TACE)</w:t>
      </w:r>
      <w:r w:rsidRPr="005F1D20">
        <w:rPr>
          <w:rFonts w:ascii="Book Antiqua" w:hAnsi="Book Antiqua"/>
          <w:color w:val="000000"/>
          <w:sz w:val="24"/>
          <w:szCs w:val="24"/>
        </w:rPr>
        <w:t xml:space="preserve"> </w:t>
      </w:r>
      <w:r w:rsidRPr="00AE1091">
        <w:rPr>
          <w:rFonts w:ascii="Book Antiqua" w:hAnsi="Book Antiqua"/>
          <w:color w:val="000000"/>
          <w:sz w:val="24"/>
          <w:szCs w:val="24"/>
        </w:rPr>
        <w:t>and PVE is used</w:t>
      </w:r>
      <w:r w:rsidR="00836F15" w:rsidRPr="00AE1091">
        <w:rPr>
          <w:rFonts w:ascii="Book Antiqua" w:hAnsi="Book Antiqua"/>
          <w:color w:val="000000"/>
          <w:sz w:val="24"/>
          <w:szCs w:val="24"/>
        </w:rPr>
        <w:fldChar w:fldCharType="begin">
          <w:fldData xml:space="preserve">PEVuZE5vdGU+PENpdGU+PEF1dGhvcj5Bb2tpPC9BdXRob3I+PFllYXI+MjAwNDwvWWVhcj48UmVj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PEVuZE5vdGU+PENpdGU+PEF1dGhvcj5Bb2tpPC9BdXRob3I+PFllYXI+MjAwNDwvWWVhcj48UmVj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57" w:tooltip="Aoki, 2004 #335" w:history="1">
        <w:r w:rsidR="00836F15" w:rsidRPr="00AE1091">
          <w:rPr>
            <w:rFonts w:ascii="Book Antiqua" w:hAnsi="Book Antiqua"/>
            <w:noProof/>
            <w:color w:val="000000"/>
            <w:sz w:val="24"/>
            <w:szCs w:val="24"/>
            <w:vertAlign w:val="superscript"/>
          </w:rPr>
          <w:t>57</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Studies comparing patients who received this treatment and patients who did not found that patients who did showed a </w:t>
      </w:r>
      <w:proofErr w:type="spellStart"/>
      <w:r w:rsidRPr="00AE1091">
        <w:rPr>
          <w:rFonts w:ascii="Book Antiqua" w:hAnsi="Book Antiqua"/>
          <w:color w:val="000000"/>
          <w:sz w:val="24"/>
          <w:szCs w:val="24"/>
        </w:rPr>
        <w:t>higer</w:t>
      </w:r>
      <w:proofErr w:type="spellEnd"/>
      <w:r w:rsidRPr="00AE1091">
        <w:rPr>
          <w:rFonts w:ascii="Book Antiqua" w:hAnsi="Book Antiqua"/>
          <w:color w:val="000000"/>
          <w:sz w:val="24"/>
          <w:szCs w:val="24"/>
        </w:rPr>
        <w:t xml:space="preserve"> rate of hypertrophy of FLR and a bigger increase in their FLR</w:t>
      </w:r>
      <w:r w:rsidR="00836F15" w:rsidRPr="00AE1091">
        <w:rPr>
          <w:rFonts w:ascii="Book Antiqua" w:hAnsi="Book Antiqua"/>
          <w:color w:val="000000"/>
          <w:sz w:val="24"/>
          <w:szCs w:val="24"/>
        </w:rPr>
        <w:fldChar w:fldCharType="begin">
          <w:fldData xml:space="preserve">PEVuZE5vdGU+PENpdGU+PEF1dGhvcj5PZ2F0YTwvQXV0aG9yPjxZZWFyPjIwMDY8L1llYXI+PFJl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==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PEVuZE5vdGU+PENpdGU+PEF1dGhvcj5PZ2F0YTwvQXV0aG9yPjxZZWFyPjIwMDY8L1llYXI+PFJl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==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57" w:tooltip="Aoki, 2004 #335" w:history="1">
        <w:r w:rsidR="00836F15" w:rsidRPr="00AE1091">
          <w:rPr>
            <w:rFonts w:ascii="Book Antiqua" w:hAnsi="Book Antiqua"/>
            <w:noProof/>
            <w:color w:val="000000"/>
            <w:sz w:val="24"/>
            <w:szCs w:val="24"/>
            <w:vertAlign w:val="superscript"/>
          </w:rPr>
          <w:t>57</w:t>
        </w:r>
      </w:hyperlink>
      <w:r w:rsidR="00836F15" w:rsidRPr="00AE1091">
        <w:rPr>
          <w:rFonts w:ascii="Book Antiqua" w:hAnsi="Book Antiqua"/>
          <w:noProof/>
          <w:color w:val="000000"/>
          <w:sz w:val="24"/>
          <w:szCs w:val="24"/>
          <w:vertAlign w:val="superscript"/>
        </w:rPr>
        <w:t>,</w:t>
      </w:r>
      <w:hyperlink w:anchor="_ENREF_58" w:tooltip="Ogata, 2006 #336" w:history="1">
        <w:r w:rsidR="00836F15" w:rsidRPr="00AE1091">
          <w:rPr>
            <w:rFonts w:ascii="Book Antiqua" w:hAnsi="Book Antiqua"/>
            <w:noProof/>
            <w:color w:val="000000"/>
            <w:sz w:val="24"/>
            <w:szCs w:val="24"/>
            <w:vertAlign w:val="superscript"/>
          </w:rPr>
          <w:t>58</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and the rate of tumor progression was lower as tumor necrosis was evident</w:t>
      </w:r>
      <w:r w:rsidR="00836F15" w:rsidRPr="00AE1091">
        <w:rPr>
          <w:rFonts w:ascii="Book Antiqua" w:hAnsi="Book Antiqua"/>
          <w:color w:val="000000"/>
          <w:sz w:val="24"/>
          <w:szCs w:val="24"/>
        </w:rPr>
        <w:fldChar w:fldCharType="begin">
          <w:fldData xml:space="preserve">PEVuZE5vdGU+PENpdGU+PEF1dGhvcj5kZSBHcmFhZjwvQXV0aG9yPjxZZWFyPjIwMTE8L1llYXI+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PEVuZE5vdGU+PENpdGU+PEF1dGhvcj5kZSBHcmFhZjwvQXV0aG9yPjxZZWFyPjIwMTE8L1llYXI+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74" w:tooltip="de Graaf, 2011 #351" w:history="1">
        <w:r w:rsidR="00836F15" w:rsidRPr="00AE1091">
          <w:rPr>
            <w:rFonts w:ascii="Book Antiqua" w:hAnsi="Book Antiqua"/>
            <w:noProof/>
            <w:color w:val="000000"/>
            <w:sz w:val="24"/>
            <w:szCs w:val="24"/>
            <w:vertAlign w:val="superscript"/>
          </w:rPr>
          <w:t>74</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This treatment is not without risk; it could cause ischemic parenchymal damage</w:t>
      </w:r>
      <w:r w:rsidR="00836F15" w:rsidRPr="00AE1091">
        <w:rPr>
          <w:rFonts w:ascii="Book Antiqua" w:hAnsi="Book Antiqua"/>
          <w:color w:val="000000"/>
          <w:sz w:val="24"/>
          <w:szCs w:val="24"/>
        </w:rPr>
        <w:fldChar w:fldCharType="begin">
          <w:fldData xml:space="preserve">PEVuZE5vdGU+PENpdGU+PEF1dGhvcj5Pa2FiZTwvQXV0aG9yPjxZZWFyPjIwMTE8L1llYXI+PFJl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PEVuZE5vdGU+PENpdGU+PEF1dGhvcj5Pa2FiZTwvQXV0aG9yPjxZZWFyPjIwMTE8L1llYXI+PFJl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75" w:tooltip="Okabe, 2011 #352" w:history="1">
        <w:r w:rsidR="00836F15" w:rsidRPr="00AE1091">
          <w:rPr>
            <w:rFonts w:ascii="Book Antiqua" w:hAnsi="Book Antiqua"/>
            <w:noProof/>
            <w:color w:val="000000"/>
            <w:sz w:val="24"/>
            <w:szCs w:val="24"/>
            <w:vertAlign w:val="superscript"/>
          </w:rPr>
          <w:t>75</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but overall, it is feasible and safe, and it allows HCC patients who would otherwise be denied hepatectomy to undergo curative resection with reasonable postoperative 5-year overall and disease-free survival</w:t>
      </w:r>
      <w:r w:rsidR="00836F15" w:rsidRPr="00AE1091">
        <w:rPr>
          <w:rFonts w:ascii="Book Antiqua" w:hAnsi="Book Antiqua"/>
          <w:color w:val="000000"/>
          <w:sz w:val="24"/>
          <w:szCs w:val="24"/>
        </w:rPr>
        <w:fldChar w:fldCharType="begin">
          <w:fldData xml:space="preserve">PEVuZE5vdGU+PENpdGU+PEF1dGhvcj5Bb2tpPC9BdXRob3I+PFllYXI+MjAwNDwvWWVhcj48UmVj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PEVuZE5vdGU+PENpdGU+PEF1dGhvcj5Bb2tpPC9BdXRob3I+PFllYXI+MjAwNDwvWWVhcj48UmVj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57" w:tooltip="Aoki, 2004 #335" w:history="1">
        <w:r w:rsidR="00836F15" w:rsidRPr="00AE1091">
          <w:rPr>
            <w:rFonts w:ascii="Book Antiqua" w:hAnsi="Book Antiqua"/>
            <w:noProof/>
            <w:color w:val="000000"/>
            <w:sz w:val="24"/>
            <w:szCs w:val="24"/>
            <w:vertAlign w:val="superscript"/>
          </w:rPr>
          <w:t>57</w:t>
        </w:r>
      </w:hyperlink>
      <w:r w:rsidR="00836F15" w:rsidRPr="00AE1091">
        <w:rPr>
          <w:rFonts w:ascii="Book Antiqua" w:hAnsi="Book Antiqua"/>
          <w:noProof/>
          <w:color w:val="000000"/>
          <w:sz w:val="24"/>
          <w:szCs w:val="24"/>
          <w:vertAlign w:val="superscript"/>
        </w:rPr>
        <w:t>,</w:t>
      </w:r>
      <w:hyperlink w:anchor="_ENREF_58" w:tooltip="Ogata, 2006 #336" w:history="1">
        <w:r w:rsidR="00836F15" w:rsidRPr="00AE1091">
          <w:rPr>
            <w:rFonts w:ascii="Book Antiqua" w:hAnsi="Book Antiqua"/>
            <w:noProof/>
            <w:color w:val="000000"/>
            <w:sz w:val="24"/>
            <w:szCs w:val="24"/>
            <w:vertAlign w:val="superscript"/>
          </w:rPr>
          <w:t>58</w:t>
        </w:r>
      </w:hyperlink>
      <w:r w:rsidR="00836F15" w:rsidRPr="00AE1091">
        <w:rPr>
          <w:rFonts w:ascii="Book Antiqua" w:hAnsi="Book Antiqua"/>
          <w:noProof/>
          <w:color w:val="000000"/>
          <w:sz w:val="24"/>
          <w:szCs w:val="24"/>
          <w:vertAlign w:val="superscript"/>
        </w:rPr>
        <w:t>,</w:t>
      </w:r>
      <w:hyperlink w:anchor="_ENREF_76" w:tooltip="Xu, 2014 #353" w:history="1">
        <w:r w:rsidR="00836F15" w:rsidRPr="00AE1091">
          <w:rPr>
            <w:rFonts w:ascii="Book Antiqua" w:hAnsi="Book Antiqua"/>
            <w:noProof/>
            <w:color w:val="000000"/>
            <w:sz w:val="24"/>
            <w:szCs w:val="24"/>
            <w:vertAlign w:val="superscript"/>
          </w:rPr>
          <w:t>76</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w:t>
      </w:r>
      <w:r w:rsidR="00836F15" w:rsidRPr="00AE1091">
        <w:rPr>
          <w:rFonts w:ascii="Book Antiqua" w:hAnsi="Book Antiqua"/>
          <w:color w:val="000000"/>
          <w:sz w:val="24"/>
          <w:szCs w:val="24"/>
        </w:rPr>
        <w:t xml:space="preserve"> </w:t>
      </w:r>
    </w:p>
    <w:p w14:paraId="7F9B18C5"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p>
    <w:p w14:paraId="7C1229FC" w14:textId="3C6A42DD" w:rsidR="0036255A" w:rsidRPr="00AE1091" w:rsidRDefault="005F1D20" w:rsidP="00AE1091">
      <w:pPr>
        <w:widowControl w:val="0"/>
        <w:adjustRightInd w:val="0"/>
        <w:snapToGrid w:val="0"/>
        <w:spacing w:after="0" w:line="360" w:lineRule="auto"/>
        <w:jc w:val="both"/>
        <w:rPr>
          <w:rFonts w:ascii="Book Antiqua" w:hAnsi="Book Antiqua"/>
          <w:b/>
          <w:color w:val="000000"/>
          <w:sz w:val="24"/>
          <w:szCs w:val="24"/>
        </w:rPr>
      </w:pPr>
      <w:r w:rsidRPr="00AE1091">
        <w:rPr>
          <w:rFonts w:ascii="Book Antiqua" w:hAnsi="Book Antiqua"/>
          <w:b/>
          <w:color w:val="000000"/>
          <w:sz w:val="24"/>
          <w:szCs w:val="24"/>
        </w:rPr>
        <w:t>STAGED HEPATECTOMY</w:t>
      </w:r>
    </w:p>
    <w:p w14:paraId="5FE1A274"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 xml:space="preserve">Staged hepatectomy is mainly for </w:t>
      </w:r>
      <w:r w:rsidRPr="00AE1091">
        <w:rPr>
          <w:rFonts w:ascii="Book Antiqua" w:hAnsi="Book Antiqua"/>
          <w:color w:val="000000"/>
          <w:sz w:val="24"/>
          <w:szCs w:val="24"/>
          <w:lang w:eastAsia="zh-HK"/>
        </w:rPr>
        <w:t>HCC</w:t>
      </w:r>
      <w:r w:rsidRPr="00AE1091">
        <w:rPr>
          <w:rFonts w:ascii="Book Antiqua" w:hAnsi="Book Antiqua"/>
          <w:color w:val="000000"/>
          <w:sz w:val="24"/>
          <w:szCs w:val="24"/>
        </w:rPr>
        <w:t xml:space="preserve"> with </w:t>
      </w:r>
      <w:proofErr w:type="spellStart"/>
      <w:r w:rsidRPr="00AE1091">
        <w:rPr>
          <w:rFonts w:ascii="Book Antiqua" w:hAnsi="Book Antiqua"/>
          <w:color w:val="000000"/>
          <w:sz w:val="24"/>
          <w:szCs w:val="24"/>
        </w:rPr>
        <w:t>bilobar</w:t>
      </w:r>
      <w:proofErr w:type="spellEnd"/>
      <w:r w:rsidRPr="00AE1091">
        <w:rPr>
          <w:rFonts w:ascii="Book Antiqua" w:hAnsi="Book Antiqua"/>
          <w:color w:val="000000"/>
          <w:sz w:val="24"/>
          <w:szCs w:val="24"/>
        </w:rPr>
        <w:t xml:space="preserve"> involvement and colorectal liver metastasis, and is often aided by effective adjuvant chemotherapy</w:t>
      </w:r>
      <w:r w:rsidR="00836F15" w:rsidRPr="00AE1091">
        <w:rPr>
          <w:rFonts w:ascii="Book Antiqua" w:hAnsi="Book Antiqua"/>
          <w:color w:val="000000"/>
          <w:sz w:val="24"/>
          <w:szCs w:val="24"/>
        </w:rPr>
        <w:fldChar w:fldCharType="begin">
          <w:fldData xml:space="preserve">PEVuZE5vdGU+PENpdGU+PEF1dGhvcj5CaXNtdXRoPC9BdXRob3I+PFllYXI+MTk5NjwvWWVhcj48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PC9hYmJyLTE+PC9hbHQtcGVyaW9kaWNhbD48cGFnZXM+Nzc3LTg1PC9wYWdlcz48dm9sdW1lPjIz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PEVuZE5vdGU+PENpdGU+PEF1dGhvcj5CaXNtdXRoPC9BdXRob3I+PFllYXI+MTk5NjwvWWVhcj48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PC9hYmJyLTE+PC9hbHQtcGVyaW9kaWNhbD48cGFnZXM+Nzc3LTg1PC9wYWdlcz48dm9sdW1lPjIz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77" w:tooltip="Bismuth, 1996 #354" w:history="1">
        <w:r w:rsidR="00836F15" w:rsidRPr="00AE1091">
          <w:rPr>
            <w:rFonts w:ascii="Book Antiqua" w:hAnsi="Book Antiqua"/>
            <w:noProof/>
            <w:color w:val="000000"/>
            <w:sz w:val="24"/>
            <w:szCs w:val="24"/>
            <w:vertAlign w:val="superscript"/>
          </w:rPr>
          <w:t>77-79</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In staged hepatectomy, two or more planned hepatectomies are performed at different time to achieve a R0 resection. It is distinguished from unplanned repeat hepatectomies for recurrent disease</w:t>
      </w:r>
      <w:r w:rsidR="00836F15" w:rsidRPr="00AE1091">
        <w:rPr>
          <w:rFonts w:ascii="Book Antiqua" w:hAnsi="Book Antiqua"/>
          <w:color w:val="000000"/>
          <w:sz w:val="24"/>
          <w:szCs w:val="24"/>
        </w:rPr>
        <w:fldChar w:fldCharType="begin">
          <w:fldData xml:space="preserve">PEVuZE5vdGU+PENpdGU+PEF1dGhvcj5kZSBKb25nPC9BdXRob3I+PFllYXI+MjAwOTwvWWVhcj48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L2FsdC1wZXJpb2RpY2FsPjxwYWdlcz40NDAtODwvcGFnZXM+PHZvbHVtZT4yNTA8L3ZvbHVtZT48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PEVuZE5vdGU+PENpdGU+PEF1dGhvcj5kZSBKb25nPC9BdXRob3I+PFllYXI+MjAwOTwvWWVhcj48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L2FsdC1wZXJpb2RpY2FsPjxwYWdlcz40NDAtODwvcGFnZXM+PHZvbHVtZT4yNTA8L3ZvbHVtZT48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80" w:tooltip="de Jong, 2009 #358" w:history="1">
        <w:r w:rsidR="00836F15" w:rsidRPr="00AE1091">
          <w:rPr>
            <w:rFonts w:ascii="Book Antiqua" w:hAnsi="Book Antiqua"/>
            <w:noProof/>
            <w:color w:val="000000"/>
            <w:sz w:val="24"/>
            <w:szCs w:val="24"/>
            <w:vertAlign w:val="superscript"/>
          </w:rPr>
          <w:t>80</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Its aim is to strike a balance between complete tumor removal and preservation of the FLR. The chance of postoperative liver failure can be reduced if </w:t>
      </w:r>
      <w:proofErr w:type="spellStart"/>
      <w:r w:rsidRPr="00AE1091">
        <w:rPr>
          <w:rFonts w:ascii="Book Antiqua" w:hAnsi="Book Antiqua"/>
          <w:color w:val="000000"/>
          <w:sz w:val="24"/>
          <w:szCs w:val="24"/>
        </w:rPr>
        <w:t>bilobar</w:t>
      </w:r>
      <w:proofErr w:type="spellEnd"/>
      <w:r w:rsidRPr="00AE1091">
        <w:rPr>
          <w:rFonts w:ascii="Book Antiqua" w:hAnsi="Book Antiqua"/>
          <w:color w:val="000000"/>
          <w:sz w:val="24"/>
          <w:szCs w:val="24"/>
        </w:rPr>
        <w:t xml:space="preserve"> tumors are removed in a staged manner. The preserved portion of the liver should be relatively spared by the disease with sufficient FLR and adequate vascular inflow and </w:t>
      </w:r>
      <w:proofErr w:type="gramStart"/>
      <w:r w:rsidRPr="00AE1091">
        <w:rPr>
          <w:rFonts w:ascii="Book Antiqua" w:hAnsi="Book Antiqua"/>
          <w:color w:val="000000"/>
          <w:sz w:val="24"/>
          <w:szCs w:val="24"/>
        </w:rPr>
        <w:t>outflow</w:t>
      </w:r>
      <w:proofErr w:type="gramEnd"/>
      <w:r w:rsidR="00836F15" w:rsidRPr="00AE1091">
        <w:rPr>
          <w:rFonts w:ascii="Book Antiqua" w:hAnsi="Book Antiqua"/>
          <w:color w:val="000000"/>
          <w:sz w:val="24"/>
          <w:szCs w:val="24"/>
        </w:rPr>
        <w:fldChar w:fldCharType="begin">
          <w:fldData xml:space="preserve">PEVuZE5vdGU+PENpdGU+PEF1dGhvcj5DaGFybnNhbmdhdmVqPC9BdXRob3I+PFllYXI+MjAwNjwv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Y2FsIG9uY29sb2d5PC9hYmJyLTE+PC9hbHQtcGVyaW9kaWNhbD48cGFnZXM+MTI2MS04PC9wYWdl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PEVuZE5vdGU+PENpdGU+PEF1dGhvcj5DaGFybnNhbmdhdmVqPC9BdXRob3I+PFllYXI+MjAwNjwv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Y2FsIG9uY29sb2d5PC9hYmJyLTE+PC9hbHQtcGVyaW9kaWNhbD48cGFnZXM+MTI2MS04PC9wYWdl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81" w:tooltip="Charnsangavej, 2006 #359" w:history="1">
        <w:r w:rsidR="00836F15" w:rsidRPr="00AE1091">
          <w:rPr>
            <w:rFonts w:ascii="Book Antiqua" w:hAnsi="Book Antiqua"/>
            <w:noProof/>
            <w:color w:val="000000"/>
            <w:sz w:val="24"/>
            <w:szCs w:val="24"/>
            <w:vertAlign w:val="superscript"/>
          </w:rPr>
          <w:t>81</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However, there is always the chance that the tumor tissue is cut across during the first-stage procedure, resulting in tumor spillage and peritoneal </w:t>
      </w:r>
      <w:r w:rsidRPr="00AE1091">
        <w:rPr>
          <w:rFonts w:ascii="Book Antiqua" w:hAnsi="Book Antiqua"/>
          <w:color w:val="000000"/>
          <w:sz w:val="24"/>
          <w:szCs w:val="24"/>
        </w:rPr>
        <w:lastRenderedPageBreak/>
        <w:t xml:space="preserve">metastasis, and rendering the planned second-stage procedure unfeasible. Besides, tumors may grow despite temporary chemotherapy during the hepatic regenerative period, which may also preclude further operation. Repeat resection is technically demanding, as not only all the dissection planes have already been disturbed, adhesiolysis can also be very difficult. Adhesiolysis near the liver hilum and the inferior vena cava is particularly challenging, as massive bleeding may occur. Staged </w:t>
      </w:r>
      <w:proofErr w:type="spellStart"/>
      <w:r w:rsidRPr="00AE1091">
        <w:rPr>
          <w:rFonts w:ascii="Book Antiqua" w:hAnsi="Book Antiqua"/>
          <w:color w:val="000000"/>
          <w:sz w:val="24"/>
          <w:szCs w:val="24"/>
        </w:rPr>
        <w:t>hepatectomy</w:t>
      </w:r>
      <w:proofErr w:type="spellEnd"/>
      <w:r w:rsidRPr="00AE1091">
        <w:rPr>
          <w:rFonts w:ascii="Book Antiqua" w:hAnsi="Book Antiqua"/>
          <w:color w:val="000000"/>
          <w:sz w:val="24"/>
          <w:szCs w:val="24"/>
        </w:rPr>
        <w:t xml:space="preserve"> for HCC was not common</w:t>
      </w:r>
      <w:r w:rsidR="00836F15" w:rsidRPr="00AE1091">
        <w:rPr>
          <w:rFonts w:ascii="Book Antiqua" w:hAnsi="Book Antiqua"/>
          <w:color w:val="000000"/>
          <w:sz w:val="24"/>
          <w:szCs w:val="24"/>
        </w:rPr>
        <w:fldChar w:fldCharType="begin"/>
      </w:r>
      <w:r w:rsidR="00836F15" w:rsidRPr="00AE1091">
        <w:rPr>
          <w:rFonts w:ascii="Book Antiqua" w:hAnsi="Book Antiqua"/>
          <w:color w:val="000000"/>
          <w:sz w:val="24"/>
          <w:szCs w:val="24"/>
        </w:rPr>
        <w:instrText xml:space="preserve"> ADDIN EN.CITE &lt;EndNote&gt;&lt;Cite&gt;&lt;Author&gt;Moussa&lt;/Author&gt;&lt;Year&gt;1995&lt;/Year&gt;&lt;RecNum&gt;357&lt;/RecNum&gt;&lt;DisplayText&gt;&lt;style face="superscript"&gt;[79]&lt;/style&gt;&lt;/DisplayText&gt;&lt;record&gt;&lt;rec-number&gt;357&lt;/rec-number&gt;&lt;foreign-keys&gt;&lt;key app="EN" db-id="wwfx0dft1tdwtlees9bvzzfw99s2w95f9z9f" timestamp="1418621986"&gt;357&lt;/key&gt;&lt;/foreign-keys&gt;&lt;ref-type name="Journal Article"&gt;17&lt;/ref-type&gt;&lt;contributors&gt;&lt;authors&gt;&lt;author&gt;Moussa, M. E.&lt;/author&gt;&lt;author&gt;Bean, A. G.&lt;/author&gt;&lt;author&gt;Habib, N. A.&lt;/author&gt;&lt;/authors&gt;&lt;/contributors&gt;&lt;auth-address&gt;Department of Surgery, Royal Postgraduate Medical School, Hammersmith Hospital, London.&lt;/auth-address&gt;&lt;titles&gt;&lt;title&gt;Repeated resection for malignant liver tumours&lt;/title&gt;&lt;secondary-title&gt;Ann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England&lt;/abbr-1&gt;&lt;/alt-periodical&gt;&lt;pages&gt;364-8&lt;/pages&gt;&lt;volume&gt;77&lt;/volume&gt;&lt;number&gt;5&lt;/number&gt;&lt;keywords&gt;&lt;keyword&gt;Aged&lt;/keyword&gt;&lt;keyword&gt;Carcinoma, Hepatocellular/surgery&lt;/keyword&gt;&lt;keyword&gt;Colorectal Neoplasms/pathology&lt;/keyword&gt;&lt;keyword&gt;Disease-Free Survival&lt;/keyword&gt;&lt;keyword&gt;Female&lt;/keyword&gt;&lt;keyword&gt;Follow-Up Studies&lt;/keyword&gt;&lt;keyword&gt;Hepatectomy/*methods&lt;/keyword&gt;&lt;keyword&gt;Humans&lt;/keyword&gt;&lt;keyword&gt;Liver Neoplasms/secondary/*surgery&lt;/keyword&gt;&lt;keyword&gt;Male&lt;/keyword&gt;&lt;keyword&gt;Middle Aged&lt;/keyword&gt;&lt;keyword&gt;Neoplasm Recurrence, Local/*surgery&lt;/keyword&gt;&lt;keyword&gt;*Reoperation&lt;/keyword&gt;&lt;/keywords&gt;&lt;dates&gt;&lt;year&gt;1995&lt;/year&gt;&lt;pub-dates&gt;&lt;date&gt;Sep&lt;/date&gt;&lt;/pub-dates&gt;&lt;/dates&gt;&lt;isbn&gt;0035-8843 (Print)&amp;#xD;0035-8843 (Linking)&lt;/isbn&gt;&lt;accession-num&gt;7486764&lt;/accession-num&gt;&lt;urls&gt;&lt;related-urls&gt;&lt;url&gt;http://www.ncbi.nlm.nih.gov/pubmed/7486764&lt;/url&gt;&lt;/related-urls&gt;&lt;/urls&gt;&lt;custom2&gt;2502441&lt;/custom2&gt;&lt;/record&gt;&lt;/Cite&gt;&lt;/EndNote&gt;</w:instrText>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79" w:tooltip="Moussa, 1995 #357" w:history="1">
        <w:r w:rsidR="00836F15" w:rsidRPr="00AE1091">
          <w:rPr>
            <w:rFonts w:ascii="Book Antiqua" w:hAnsi="Book Antiqua"/>
            <w:noProof/>
            <w:color w:val="000000"/>
            <w:sz w:val="24"/>
            <w:szCs w:val="24"/>
            <w:vertAlign w:val="superscript"/>
          </w:rPr>
          <w:t>79</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it was mostly for colorectal liver metastasis</w:t>
      </w:r>
      <w:r w:rsidR="00836F15" w:rsidRPr="00AE1091">
        <w:rPr>
          <w:rFonts w:ascii="Book Antiqua" w:hAnsi="Book Antiqua"/>
          <w:color w:val="000000"/>
          <w:sz w:val="24"/>
          <w:szCs w:val="24"/>
        </w:rPr>
        <w:fldChar w:fldCharType="begin">
          <w:fldData xml:space="preserve">PEVuZE5vdGU+PENpdGU+PEF1dGhvcj5KYW1hbDwvQXV0aG9yPjxZZWFyPjIwMTI8L1llYXI+PFJl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YWJici0xPjwvYWx0LXBlcmlvZGljYWw+PHBhZ2VzPjc3Ny04NTwvcGFnZXM+PHZvbHVtZT4yMzI8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aXRsZXM+PHBlcmlvZGljYWw+PGZ1bGwtdGl0bGU+SFBCIChPeGZvcmQpPC9mdWxsLXRpdGxlPjxh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PEVuZE5vdGU+PENpdGU+PEF1dGhvcj5KYW1hbDwvQXV0aG9yPjxZZWFyPjIwMTI8L1llYXI+PFJl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YWJici0xPjwvYWx0LXBlcmlvZGljYWw+PHBhZ2VzPjc3Ny04NTwvcGFnZXM+PHZvbHVtZT4yMzI8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aXRsZXM+PHBlcmlvZGljYWw+PGZ1bGwtdGl0bGU+SFBCIChPeGZvcmQpPC9mdWxsLXRpdGxlPjxh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78" w:tooltip="Adam, 2000 #361" w:history="1">
        <w:r w:rsidR="00836F15" w:rsidRPr="00AE1091">
          <w:rPr>
            <w:rFonts w:ascii="Book Antiqua" w:hAnsi="Book Antiqua"/>
            <w:noProof/>
            <w:color w:val="000000"/>
            <w:sz w:val="24"/>
            <w:szCs w:val="24"/>
            <w:vertAlign w:val="superscript"/>
          </w:rPr>
          <w:t>78</w:t>
        </w:r>
      </w:hyperlink>
      <w:r w:rsidR="00836F15" w:rsidRPr="00AE1091">
        <w:rPr>
          <w:rFonts w:ascii="Book Antiqua" w:hAnsi="Book Antiqua"/>
          <w:noProof/>
          <w:color w:val="000000"/>
          <w:sz w:val="24"/>
          <w:szCs w:val="24"/>
          <w:vertAlign w:val="superscript"/>
        </w:rPr>
        <w:t>,</w:t>
      </w:r>
      <w:hyperlink w:anchor="_ENREF_82" w:tooltip="Jamal, 2012 #360" w:history="1">
        <w:r w:rsidR="00836F15" w:rsidRPr="00AE1091">
          <w:rPr>
            <w:rFonts w:ascii="Book Antiqua" w:hAnsi="Book Antiqua"/>
            <w:noProof/>
            <w:color w:val="000000"/>
            <w:sz w:val="24"/>
            <w:szCs w:val="24"/>
            <w:vertAlign w:val="superscript"/>
          </w:rPr>
          <w:t>82-85</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w:t>
      </w:r>
    </w:p>
    <w:p w14:paraId="6E222A5C"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p>
    <w:p w14:paraId="2FBFECAE" w14:textId="6D9A08D9" w:rsidR="0036255A" w:rsidRPr="00AE1091" w:rsidRDefault="005F1D20" w:rsidP="00AE1091">
      <w:pPr>
        <w:widowControl w:val="0"/>
        <w:adjustRightInd w:val="0"/>
        <w:snapToGrid w:val="0"/>
        <w:spacing w:after="0" w:line="360" w:lineRule="auto"/>
        <w:jc w:val="both"/>
        <w:rPr>
          <w:rFonts w:ascii="Book Antiqua" w:hAnsi="Book Antiqua"/>
          <w:b/>
          <w:color w:val="000000"/>
          <w:sz w:val="24"/>
          <w:szCs w:val="24"/>
        </w:rPr>
      </w:pPr>
      <w:r w:rsidRPr="00AE1091">
        <w:rPr>
          <w:rFonts w:ascii="Book Antiqua" w:hAnsi="Book Antiqua"/>
          <w:b/>
          <w:color w:val="000000"/>
          <w:sz w:val="24"/>
          <w:szCs w:val="24"/>
        </w:rPr>
        <w:t>TWO-STAGE HEPATECTOMY WITH PORTAL VEIN LIGATION</w:t>
      </w:r>
    </w:p>
    <w:p w14:paraId="70E7A05B"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 xml:space="preserve">This treatment requires two laparotomies and is also mainly for </w:t>
      </w:r>
      <w:r w:rsidRPr="00AE1091">
        <w:rPr>
          <w:rFonts w:ascii="Book Antiqua" w:hAnsi="Book Antiqua"/>
          <w:color w:val="000000"/>
          <w:sz w:val="24"/>
          <w:szCs w:val="24"/>
          <w:lang w:eastAsia="zh-HK"/>
        </w:rPr>
        <w:t xml:space="preserve">HCC </w:t>
      </w:r>
      <w:r w:rsidRPr="00AE1091">
        <w:rPr>
          <w:rFonts w:ascii="Book Antiqua" w:hAnsi="Book Antiqua"/>
          <w:color w:val="000000"/>
          <w:sz w:val="24"/>
          <w:szCs w:val="24"/>
        </w:rPr>
        <w:t xml:space="preserve">with </w:t>
      </w:r>
      <w:proofErr w:type="spellStart"/>
      <w:r w:rsidRPr="00AE1091">
        <w:rPr>
          <w:rFonts w:ascii="Book Antiqua" w:hAnsi="Book Antiqua"/>
          <w:color w:val="000000"/>
          <w:sz w:val="24"/>
          <w:szCs w:val="24"/>
        </w:rPr>
        <w:t>bilobar</w:t>
      </w:r>
      <w:proofErr w:type="spellEnd"/>
      <w:r w:rsidRPr="00AE1091">
        <w:rPr>
          <w:rFonts w:ascii="Book Antiqua" w:hAnsi="Book Antiqua"/>
          <w:color w:val="000000"/>
          <w:sz w:val="24"/>
          <w:szCs w:val="24"/>
        </w:rPr>
        <w:t xml:space="preserve"> involvement and colorectal liver metastasis. In the first laparotomy, tumor in the liver portion which is designated as the FLR is cleared, and portal vein ligation is performed. Other required resection such as that of colorectal primary tumor is also done in the first laparotomy. The liver parenchyma is transected only in the second laparotomy but not in the first. The portal vein ligation is to induce hypertrophy of the FLR, allowing </w:t>
      </w:r>
      <w:proofErr w:type="spellStart"/>
      <w:r w:rsidRPr="00AE1091">
        <w:rPr>
          <w:rFonts w:ascii="Book Antiqua" w:hAnsi="Book Antiqua"/>
          <w:color w:val="000000"/>
          <w:sz w:val="24"/>
          <w:szCs w:val="24"/>
        </w:rPr>
        <w:t>hepatectomy</w:t>
      </w:r>
      <w:proofErr w:type="spellEnd"/>
      <w:r w:rsidRPr="00AE1091">
        <w:rPr>
          <w:rFonts w:ascii="Book Antiqua" w:hAnsi="Book Antiqua"/>
          <w:color w:val="000000"/>
          <w:sz w:val="24"/>
          <w:szCs w:val="24"/>
        </w:rPr>
        <w:t xml:space="preserve"> in the second-stage procedure and decreasing the risk of postoperative liver failure. Portal vein ligation has been found to be as effective as PVE</w:t>
      </w:r>
      <w:r w:rsidR="00836F15" w:rsidRPr="00AE1091">
        <w:rPr>
          <w:rFonts w:ascii="Book Antiqua" w:hAnsi="Book Antiqua"/>
          <w:color w:val="000000"/>
          <w:sz w:val="24"/>
          <w:szCs w:val="24"/>
        </w:rPr>
        <w:fldChar w:fldCharType="begin">
          <w:fldData xml:space="preserve">PEVuZE5vdGU+PENpdGU+PEF1dGhvcj5BdXNzaWxob3U8L0F1dGhvcj48WWVhcj4yMDA4PC9ZZWFy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PEVuZE5vdGU+PENpdGU+PEF1dGhvcj5BdXNzaWxob3U8L0F1dGhvcj48WWVhcj4yMDA4PC9ZZWFy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86" w:tooltip="Aussilhou, 2008 #365" w:history="1">
        <w:r w:rsidR="00836F15" w:rsidRPr="00AE1091">
          <w:rPr>
            <w:rFonts w:ascii="Book Antiqua" w:hAnsi="Book Antiqua"/>
            <w:noProof/>
            <w:color w:val="000000"/>
            <w:sz w:val="24"/>
            <w:szCs w:val="24"/>
            <w:vertAlign w:val="superscript"/>
          </w:rPr>
          <w:t>86</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However, open portal vein ligation poses the risk of adhesion formation over the hilum, which may increase the difficulty of dissection in the second-stage operation.</w:t>
      </w:r>
    </w:p>
    <w:p w14:paraId="00FFB867"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p>
    <w:p w14:paraId="6D51E5E9" w14:textId="038C87E3" w:rsidR="0036255A" w:rsidRPr="00AE1091" w:rsidRDefault="005F1D20" w:rsidP="00AE1091">
      <w:pPr>
        <w:widowControl w:val="0"/>
        <w:adjustRightInd w:val="0"/>
        <w:snapToGrid w:val="0"/>
        <w:spacing w:after="0" w:line="360" w:lineRule="auto"/>
        <w:jc w:val="both"/>
        <w:rPr>
          <w:rFonts w:ascii="Book Antiqua" w:hAnsi="Book Antiqua"/>
          <w:b/>
          <w:color w:val="000000"/>
          <w:sz w:val="24"/>
          <w:szCs w:val="24"/>
        </w:rPr>
      </w:pPr>
      <w:r w:rsidRPr="00AE1091">
        <w:rPr>
          <w:rFonts w:ascii="Book Antiqua" w:hAnsi="Book Antiqua"/>
          <w:b/>
          <w:color w:val="000000"/>
          <w:sz w:val="24"/>
          <w:szCs w:val="24"/>
        </w:rPr>
        <w:t>ASSOCIATING LIVER PARTITION AND PORTAL VEIN LIGATION IN STAGED HEPATECTOMY</w:t>
      </w:r>
    </w:p>
    <w:p w14:paraId="79EE1913" w14:textId="2DF85D61" w:rsidR="0036255A" w:rsidRPr="005F1D20" w:rsidRDefault="0036255A" w:rsidP="00AE1091">
      <w:pPr>
        <w:widowControl w:val="0"/>
        <w:adjustRightInd w:val="0"/>
        <w:snapToGrid w:val="0"/>
        <w:spacing w:after="0" w:line="360" w:lineRule="auto"/>
        <w:jc w:val="both"/>
        <w:rPr>
          <w:rFonts w:ascii="Book Antiqua" w:eastAsia="宋体" w:hAnsi="Book Antiqua"/>
          <w:b/>
          <w:color w:val="000000"/>
          <w:sz w:val="24"/>
          <w:szCs w:val="24"/>
          <w:lang w:eastAsia="zh-CN"/>
        </w:rPr>
      </w:pPr>
      <w:r w:rsidRPr="00AE1091">
        <w:rPr>
          <w:rFonts w:ascii="Book Antiqua" w:hAnsi="Book Antiqua"/>
          <w:color w:val="000000"/>
          <w:sz w:val="24"/>
          <w:szCs w:val="24"/>
        </w:rPr>
        <w:t>For hepatectomy, one of the limiting factors is inadequate volume of the FLR. Although the aforesaid methods are effective in inducing hypertrophy of the FLR, it takes several weeks for it to reach a satisfactory volume</w:t>
      </w:r>
      <w:r w:rsidR="00836F15" w:rsidRPr="00AE1091">
        <w:rPr>
          <w:rFonts w:ascii="Book Antiqua" w:hAnsi="Book Antiqua"/>
          <w:color w:val="000000"/>
          <w:sz w:val="24"/>
          <w:szCs w:val="24"/>
        </w:rPr>
        <w:fldChar w:fldCharType="begin"/>
      </w:r>
      <w:r w:rsidR="00836F15" w:rsidRPr="00AE1091">
        <w:rPr>
          <w:rFonts w:ascii="Book Antiqua" w:hAnsi="Book Antiqua"/>
          <w:color w:val="000000"/>
          <w:sz w:val="24"/>
          <w:szCs w:val="24"/>
        </w:rPr>
        <w:instrText xml:space="preserve"> ADDIN EN.CITE &lt;EndNote&gt;&lt;Cite&gt;&lt;Author&gt;Abulkhir&lt;/Author&gt;&lt;Year&gt;2008&lt;/Year&gt;&lt;RecNum&gt;315&lt;/RecNum&gt;&lt;DisplayText&gt;&lt;style face="superscript"&gt;[43]&lt;/style&gt;&lt;/DisplayText&gt;&lt;record&gt;&lt;rec-number&gt;315&lt;/rec-number&gt;&lt;foreign-keys&gt;&lt;key app="EN" db-id="wwfx0dft1tdwtlees9bvzzfw99s2w95f9z9f" timestamp="1418606420"&gt;315&lt;/key&gt;&lt;/foreign-keys&gt;&lt;ref-type name="Journal Article"&gt;17&lt;/ref-type&gt;&lt;contributors&gt;&lt;authors&gt;&lt;author&gt;Abulkhir, A.&lt;/author&gt;&lt;author&gt;Limongelli, P.&lt;/author&gt;&lt;author&gt;Healey, A. J.&lt;/author&gt;&lt;author&gt;Damrah, O.&lt;/author&gt;&lt;author&gt;Tait, P.&lt;/author&gt;&lt;author&gt;Jackson, J.&lt;/author&gt;&lt;author&gt;Habib, N.&lt;/author&gt;&lt;author&gt;Jiao, L. R.&lt;/author&gt;&lt;/authors&gt;&lt;/contributors&gt;&lt;auth-address&gt;HPB Surgery, Division of Surgery, Oncology, Reproductive Biology and Anaesthetics, Imperial College of Science, Technology and Medicine, Hammersmith Hospital Campus, Du Cane Road, London, England.&lt;/auth-address&gt;&lt;titles&gt;&lt;title&gt;Preoperative portal vein embolization for major liver resection: a meta-analysis&lt;/title&gt;&lt;secondary-title&gt;Ann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surgery&lt;/abbr-1&gt;&lt;/alt-periodical&gt;&lt;pages&gt;49-57&lt;/pages&gt;&lt;volume&gt;247&lt;/volume&gt;&lt;number&gt;1&lt;/number&gt;&lt;keywords&gt;&lt;keyword&gt;Chi-Square Distribution&lt;/keyword&gt;&lt;keyword&gt;Embolization, Therapeutic/adverse effects/*methods&lt;/keyword&gt;&lt;keyword&gt;Hepatectomy/adverse effects/*methods&lt;/keyword&gt;&lt;keyword&gt;Humans&lt;/keyword&gt;&lt;keyword&gt;Liver Neoplasms/surgery/*therapy&lt;/keyword&gt;&lt;keyword&gt;*Portal Vein&lt;/keyword&gt;&lt;keyword&gt;*Preoperative Care&lt;/keyword&gt;&lt;/keywords&gt;&lt;dates&gt;&lt;year&gt;2008&lt;/year&gt;&lt;pub-dates&gt;&lt;date&gt;Jan&lt;/date&gt;&lt;/pub-dates&gt;&lt;/dates&gt;&lt;isbn&gt;0003-4932 (Print)&amp;#xD;0003-4932 (Linking)&lt;/isbn&gt;&lt;accession-num&gt;18156923&lt;/accession-num&gt;&lt;urls&gt;&lt;related-urls&gt;&lt;url&gt;http://www.ncbi.nlm.nih.gov/pubmed/18156923&lt;/url&gt;&lt;/related-urls&gt;&lt;/urls&gt;&lt;electronic-resource-num&gt;10.1097/SLA.0b013e31815f6e5b&lt;/electronic-resource-num&gt;&lt;/record&gt;&lt;/Cite&gt;&lt;/EndNote&gt;</w:instrText>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43" w:tooltip="Abulkhir, 2008 #315" w:history="1">
        <w:r w:rsidR="00836F15" w:rsidRPr="00AE1091">
          <w:rPr>
            <w:rFonts w:ascii="Book Antiqua" w:hAnsi="Book Antiqua"/>
            <w:noProof/>
            <w:color w:val="000000"/>
            <w:sz w:val="24"/>
            <w:szCs w:val="24"/>
            <w:vertAlign w:val="superscript"/>
          </w:rPr>
          <w:t>43</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Tumor progression may occur before the FLR is large enough for the planned hepatectomy to be conducted. If a major vessel such as the ipsilateral portal vein is invaded by tumor, the tumor will progress in terms </w:t>
      </w:r>
      <w:r w:rsidRPr="00AE1091">
        <w:rPr>
          <w:rFonts w:ascii="Book Antiqua" w:hAnsi="Book Antiqua"/>
          <w:color w:val="000000"/>
          <w:sz w:val="24"/>
          <w:szCs w:val="24"/>
        </w:rPr>
        <w:lastRenderedPageBreak/>
        <w:t>of days and contralateral deposition and metastasis of the tumor will occur, rendering the tumor inoperable</w:t>
      </w:r>
      <w:r w:rsidR="00836F15" w:rsidRPr="00AE1091">
        <w:rPr>
          <w:rFonts w:ascii="Book Antiqua" w:hAnsi="Book Antiqua"/>
          <w:color w:val="000000"/>
          <w:sz w:val="24"/>
          <w:szCs w:val="24"/>
        </w:rPr>
        <w:fldChar w:fldCharType="begin">
          <w:fldData xml:space="preserve">PEVuZE5vdGU+PENpdGU+PEF1dGhvcj5IZWlucmljaDwvQXV0aG9yPjxZZWFyPjIwMDY8L1llYXI+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dG9sb2d5PC9hYmJyLTE+PC9hbHQtcGVyaW9kaWNhbD48cGFnZXM+MzUtNDI8L3BhZ2VzPjx2b2x1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L2FsdC1wZXJpb2RpY2FsPjxwYWdlcz43ODQtODwvcGFnZXM+PHZvbHVtZT44Njwvdm9sdW1lPjxu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aXRsZT48YWJici0xPkhlcGF0b2xvZ3k8L2FiYnItMT48L2FsdC1wZXJpb2RpY2FsPjxwYWdlcz4y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PEVuZE5vdGU+PENpdGU+PEF1dGhvcj5IZWlucmljaDwvQXV0aG9yPjxZZWFyPjIwMDY8L1llYXI+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dG9sb2d5PC9hYmJyLTE+PC9hbHQtcGVyaW9kaWNhbD48cGFnZXM+MzUtNDI8L3BhZ2VzPjx2b2x1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L2FsdC1wZXJpb2RpY2FsPjxwYWdlcz43ODQtODwvcGFnZXM+PHZvbHVtZT44Njwvdm9sdW1lPjxu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aXRsZT48YWJici0xPkhlcGF0b2xvZ3k8L2FiYnItMT48L2FsdC1wZXJpb2RpY2FsPjxwYWdlcz4y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72" w:tooltip="Elias, 1999 #349" w:history="1">
        <w:r w:rsidR="00836F15" w:rsidRPr="00AE1091">
          <w:rPr>
            <w:rFonts w:ascii="Book Antiqua" w:hAnsi="Book Antiqua"/>
            <w:noProof/>
            <w:color w:val="000000"/>
            <w:sz w:val="24"/>
            <w:szCs w:val="24"/>
            <w:vertAlign w:val="superscript"/>
          </w:rPr>
          <w:t>72</w:t>
        </w:r>
      </w:hyperlink>
      <w:r w:rsidR="00836F15" w:rsidRPr="00AE1091">
        <w:rPr>
          <w:rFonts w:ascii="Book Antiqua" w:hAnsi="Book Antiqua"/>
          <w:noProof/>
          <w:color w:val="000000"/>
          <w:sz w:val="24"/>
          <w:szCs w:val="24"/>
          <w:vertAlign w:val="superscript"/>
        </w:rPr>
        <w:t>,</w:t>
      </w:r>
      <w:hyperlink w:anchor="_ENREF_73" w:tooltip="Kokudo, 2001 #350" w:history="1">
        <w:r w:rsidR="00836F15" w:rsidRPr="00AE1091">
          <w:rPr>
            <w:rFonts w:ascii="Book Antiqua" w:hAnsi="Book Antiqua"/>
            <w:noProof/>
            <w:color w:val="000000"/>
            <w:sz w:val="24"/>
            <w:szCs w:val="24"/>
            <w:vertAlign w:val="superscript"/>
          </w:rPr>
          <w:t>73</w:t>
        </w:r>
      </w:hyperlink>
      <w:r w:rsidR="00836F15" w:rsidRPr="00AE1091">
        <w:rPr>
          <w:rFonts w:ascii="Book Antiqua" w:hAnsi="Book Antiqua"/>
          <w:noProof/>
          <w:color w:val="000000"/>
          <w:sz w:val="24"/>
          <w:szCs w:val="24"/>
          <w:vertAlign w:val="superscript"/>
        </w:rPr>
        <w:t>,</w:t>
      </w:r>
      <w:hyperlink w:anchor="_ENREF_87" w:tooltip="Heinrich, 2006 #367" w:history="1">
        <w:r w:rsidR="00836F15" w:rsidRPr="00AE1091">
          <w:rPr>
            <w:rFonts w:ascii="Book Antiqua" w:hAnsi="Book Antiqua"/>
            <w:noProof/>
            <w:color w:val="000000"/>
            <w:sz w:val="24"/>
            <w:szCs w:val="24"/>
            <w:vertAlign w:val="superscript"/>
          </w:rPr>
          <w:t>87</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ALPPS</w:t>
      </w:r>
      <w:r w:rsidR="005F1D20">
        <w:rPr>
          <w:rFonts w:ascii="Book Antiqua" w:eastAsia="宋体" w:hAnsi="Book Antiqua" w:hint="eastAsia"/>
          <w:color w:val="000000"/>
          <w:sz w:val="24"/>
          <w:szCs w:val="24"/>
          <w:lang w:eastAsia="zh-CN"/>
        </w:rPr>
        <w:t xml:space="preserve"> </w:t>
      </w:r>
      <w:r w:rsidR="005F1D20" w:rsidRPr="005F1D20">
        <w:rPr>
          <w:rFonts w:ascii="Book Antiqua" w:eastAsia="宋体" w:hAnsi="Book Antiqua"/>
          <w:color w:val="000000"/>
          <w:sz w:val="24"/>
          <w:szCs w:val="24"/>
          <w:lang w:eastAsia="zh-CN"/>
        </w:rPr>
        <w:t>(</w:t>
      </w:r>
      <w:r w:rsidR="005F1D20" w:rsidRPr="005F1D20">
        <w:rPr>
          <w:rFonts w:ascii="Book Antiqua" w:hAnsi="Book Antiqua"/>
          <w:color w:val="000000"/>
          <w:sz w:val="24"/>
          <w:szCs w:val="24"/>
        </w:rPr>
        <w:t xml:space="preserve">Associating Liver Partition and Portal Vein Ligation in Staged </w:t>
      </w:r>
      <w:proofErr w:type="spellStart"/>
      <w:r w:rsidR="005F1D20" w:rsidRPr="005F1D20">
        <w:rPr>
          <w:rFonts w:ascii="Book Antiqua" w:hAnsi="Book Antiqua"/>
          <w:color w:val="000000"/>
          <w:sz w:val="24"/>
          <w:szCs w:val="24"/>
        </w:rPr>
        <w:t>Hepatectomy</w:t>
      </w:r>
      <w:proofErr w:type="spellEnd"/>
      <w:r w:rsidR="005F1D20" w:rsidRPr="005F1D20">
        <w:rPr>
          <w:rFonts w:ascii="Book Antiqua" w:eastAsia="宋体" w:hAnsi="Book Antiqua"/>
          <w:color w:val="000000"/>
          <w:sz w:val="24"/>
          <w:szCs w:val="24"/>
          <w:lang w:eastAsia="zh-CN"/>
        </w:rPr>
        <w:t>)</w:t>
      </w:r>
      <w:r w:rsidR="005F1D20">
        <w:rPr>
          <w:rFonts w:ascii="Book Antiqua" w:eastAsia="宋体" w:hAnsi="Book Antiqua" w:hint="eastAsia"/>
          <w:b/>
          <w:color w:val="000000"/>
          <w:sz w:val="24"/>
          <w:szCs w:val="24"/>
          <w:lang w:eastAsia="zh-CN"/>
        </w:rPr>
        <w:t xml:space="preserve"> </w:t>
      </w:r>
      <w:r w:rsidRPr="00AE1091">
        <w:rPr>
          <w:rFonts w:ascii="Book Antiqua" w:hAnsi="Book Antiqua"/>
          <w:color w:val="000000"/>
          <w:sz w:val="24"/>
          <w:szCs w:val="24"/>
        </w:rPr>
        <w:t xml:space="preserve">is one of the main surgical innovations in recent years. The procedure, which was invented by chance, was initially carried out by Dr. Hans </w:t>
      </w:r>
      <w:proofErr w:type="spellStart"/>
      <w:r w:rsidRPr="00AE1091">
        <w:rPr>
          <w:rFonts w:ascii="Book Antiqua" w:hAnsi="Book Antiqua"/>
          <w:color w:val="000000"/>
          <w:sz w:val="24"/>
          <w:szCs w:val="24"/>
        </w:rPr>
        <w:t>Schlitt</w:t>
      </w:r>
      <w:proofErr w:type="spellEnd"/>
      <w:r w:rsidRPr="00AE1091">
        <w:rPr>
          <w:rFonts w:ascii="Book Antiqua" w:hAnsi="Book Antiqua"/>
          <w:color w:val="000000"/>
          <w:sz w:val="24"/>
          <w:szCs w:val="24"/>
        </w:rPr>
        <w:t xml:space="preserve"> from Germany in an intended extended right hepatectomy for hilar cholangiocarcinoma</w:t>
      </w:r>
      <w:r w:rsidR="00836F15" w:rsidRPr="00AE1091">
        <w:rPr>
          <w:rFonts w:ascii="Book Antiqua" w:hAnsi="Book Antiqua"/>
          <w:color w:val="000000"/>
          <w:sz w:val="24"/>
          <w:szCs w:val="24"/>
        </w:rPr>
        <w:fldChar w:fldCharType="begin"/>
      </w:r>
      <w:r w:rsidR="00836F15" w:rsidRPr="00AE1091">
        <w:rPr>
          <w:rFonts w:ascii="Book Antiqua" w:hAnsi="Book Antiqua"/>
          <w:color w:val="000000"/>
          <w:sz w:val="24"/>
          <w:szCs w:val="24"/>
        </w:rPr>
        <w:instrText xml:space="preserve"> ADDIN EN.CITE &lt;EndNote&gt;&lt;Cite&gt;&lt;Author&gt;Baumgart J&lt;/Author&gt;&lt;Year&gt;2011&lt;/Year&gt;&lt;RecNum&gt;390&lt;/RecNum&gt;&lt;DisplayText&gt;&lt;style face="superscript"&gt;[88]&lt;/style&gt;&lt;/DisplayText&gt;&lt;record&gt;&lt;rec-number&gt;390&lt;/rec-number&gt;&lt;foreign-keys&gt;&lt;key app="EN" db-id="wwfx0dft1tdwtlees9bvzzfw99s2w95f9z9f" timestamp="1418886761"&gt;390&lt;/key&gt;&lt;/foreign-keys&gt;&lt;ref-type name="Journal Article"&gt;17&lt;/ref-type&gt;&lt;contributors&gt;&lt;authors&gt;&lt;author&gt;Baumgart J, Lang S, Lang H&lt;/author&gt;&lt;/authors&gt;&lt;/contributors&gt;&lt;titles&gt;&lt;title&gt;A new method for induction of liver hypertrophy prior to right trisectionectomy: a report of three cases&lt;/title&gt;&lt;secondary-title&gt;HPB (Oxford)&lt;/secondary-title&gt;&lt;/titles&gt;&lt;periodical&gt;&lt;full-title&gt;HPB (Oxford)&lt;/full-title&gt;&lt;abbr-1&gt;HPB : the official journal of the International Hepato Pancreato Biliary Association&lt;/abbr-1&gt;&lt;/periodical&gt;&lt;pages&gt;71-72&lt;/pages&gt;&lt;number&gt;13&lt;/number&gt;&lt;dates&gt;&lt;year&gt;2011&lt;/year&gt;&lt;/dates&gt;&lt;urls&gt;&lt;/urls&gt;&lt;/record&gt;&lt;/Cite&gt;&lt;/EndNote&gt;</w:instrText>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88" w:tooltip="Baumgart J, 2011 #390" w:history="1">
        <w:r w:rsidR="00836F15" w:rsidRPr="00AE1091">
          <w:rPr>
            <w:rFonts w:ascii="Book Antiqua" w:hAnsi="Book Antiqua"/>
            <w:noProof/>
            <w:color w:val="000000"/>
            <w:sz w:val="24"/>
            <w:szCs w:val="24"/>
            <w:vertAlign w:val="superscript"/>
          </w:rPr>
          <w:t>88</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xml:space="preserve">. In the surgery, palliative left hepaticojejunostomy was performed because the FLR was small, with division of the liver parenchyma along the falciform ligament and ligation of the right portal vein. On day 8 after the surgery, computed tomography was performed. To Dr. </w:t>
      </w:r>
      <w:proofErr w:type="spellStart"/>
      <w:r w:rsidRPr="00AE1091">
        <w:rPr>
          <w:rFonts w:ascii="Book Antiqua" w:hAnsi="Book Antiqua"/>
          <w:color w:val="000000"/>
          <w:sz w:val="24"/>
          <w:szCs w:val="24"/>
        </w:rPr>
        <w:t>Schlitt’s</w:t>
      </w:r>
      <w:proofErr w:type="spellEnd"/>
      <w:r w:rsidRPr="00AE1091">
        <w:rPr>
          <w:rFonts w:ascii="Book Antiqua" w:hAnsi="Book Antiqua"/>
          <w:color w:val="000000"/>
          <w:sz w:val="24"/>
          <w:szCs w:val="24"/>
        </w:rPr>
        <w:t xml:space="preserve"> surprise, the left lateral section had grown enormously in size. The diseased portion of the liver was subsequently removed in another surgery. This novel technique was later termed “ALPPS”</w:t>
      </w:r>
      <w:r w:rsidR="00836F15" w:rsidRPr="00AE1091">
        <w:rPr>
          <w:rFonts w:ascii="Book Antiqua" w:hAnsi="Book Antiqua"/>
          <w:color w:val="000000"/>
          <w:sz w:val="24"/>
          <w:szCs w:val="24"/>
        </w:rPr>
        <w:fldChar w:fldCharType="begin"/>
      </w:r>
      <w:r w:rsidR="00836F15" w:rsidRPr="00AE1091">
        <w:rPr>
          <w:rFonts w:ascii="Book Antiqua" w:hAnsi="Book Antiqua"/>
          <w:color w:val="000000"/>
          <w:sz w:val="24"/>
          <w:szCs w:val="24"/>
        </w:rPr>
        <w:instrText xml:space="preserve"> ADDIN EN.CITE &lt;EndNote&gt;&lt;Cite&gt;&lt;Author&gt;de Santibanes&lt;/Author&gt;&lt;Year&gt;2012&lt;/Year&gt;&lt;RecNum&gt;370&lt;/RecNum&gt;&lt;DisplayText&gt;&lt;style face="superscript"&gt;[89]&lt;/style&gt;&lt;/DisplayText&gt;&lt;record&gt;&lt;rec-number&gt;370&lt;/rec-number&gt;&lt;foreign-keys&gt;&lt;key app="EN" db-id="wwfx0dft1tdwtlees9bvzzfw99s2w95f9z9f" timestamp="1418624587"&gt;370&lt;/key&gt;&lt;/foreign-keys&gt;&lt;ref-type name="Journal Article"&gt;17&lt;/ref-type&gt;&lt;contributors&gt;&lt;authors&gt;&lt;author&gt;de Santibanes, E.&lt;/author&gt;&lt;author&gt;Clavien, P. A.&lt;/author&gt;&lt;/authors&gt;&lt;/contributors&gt;&lt;titles&gt;&lt;title&gt;Playing Play-Doh to prevent postoperative liver failure: the &amp;quot;ALPPS&amp;quot; approach&lt;/title&gt;&lt;secondary-title&gt;Ann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415-7&lt;/pages&gt;&lt;volume&gt;255&lt;/volume&gt;&lt;number&gt;3&lt;/number&gt;&lt;keywords&gt;&lt;keyword&gt;Female&lt;/keyword&gt;&lt;keyword&gt;Hepatectomy/*methods&lt;/keyword&gt;&lt;keyword&gt;Humans&lt;/keyword&gt;&lt;keyword&gt;Liver Neoplasms/*surgery&lt;/keyword&gt;&lt;keyword&gt;Male&lt;/keyword&gt;&lt;keyword&gt;Portal Vein/*surgery&lt;/keyword&gt;&lt;/keywords&gt;&lt;dates&gt;&lt;year&gt;2012&lt;/year&gt;&lt;pub-dates&gt;&lt;date&gt;Mar&lt;/date&gt;&lt;/pub-dates&gt;&lt;/dates&gt;&lt;isbn&gt;1528-1140 (Electronic)&amp;#xD;0003-4932 (Linking)&lt;/isbn&gt;&lt;accession-num&gt;22330039&lt;/accession-num&gt;&lt;urls&gt;&lt;related-urls&gt;&lt;url&gt;http://www.ncbi.nlm.nih.gov/pubmed/22330039&lt;/url&gt;&lt;/related-urls&gt;&lt;/urls&gt;&lt;electronic-resource-num&gt;10.1097/SLA.0b013e318248577d&lt;/electronic-resource-num&gt;&lt;/record&gt;&lt;/Cite&gt;&lt;/EndNote&gt;</w:instrText>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89" w:tooltip="de Santibanes, 2012 #370" w:history="1">
        <w:r w:rsidR="00836F15" w:rsidRPr="00AE1091">
          <w:rPr>
            <w:rFonts w:ascii="Book Antiqua" w:hAnsi="Book Antiqua"/>
            <w:noProof/>
            <w:color w:val="000000"/>
            <w:sz w:val="24"/>
            <w:szCs w:val="24"/>
            <w:vertAlign w:val="superscript"/>
          </w:rPr>
          <w:t>89</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The idea of ALPPS is to speed up hypertrophy of the FLR (the left lobe or the left lateral section) by right portal vein ligation and in-situ splitting of the intended transection surface down to the inferior vena cava</w:t>
      </w:r>
      <w:r w:rsidR="00A2344A" w:rsidRPr="005F1D20">
        <w:rPr>
          <w:rFonts w:ascii="Book Antiqua" w:hAnsi="Book Antiqua"/>
          <w:color w:val="000000"/>
          <w:sz w:val="24"/>
          <w:szCs w:val="24"/>
        </w:rPr>
        <w:t xml:space="preserve"> (Figure 1)</w:t>
      </w:r>
      <w:r w:rsidRPr="005F1D20">
        <w:rPr>
          <w:rFonts w:ascii="Book Antiqua" w:hAnsi="Book Antiqua"/>
          <w:color w:val="000000"/>
          <w:sz w:val="24"/>
          <w:szCs w:val="24"/>
        </w:rPr>
        <w:t>. Generally, the FLR regenerates to a volume adequate for a safe hepatectomy in days.</w:t>
      </w:r>
    </w:p>
    <w:p w14:paraId="3E44D5D4" w14:textId="77777777" w:rsidR="0036255A" w:rsidRPr="00AE1091" w:rsidRDefault="0036255A" w:rsidP="005F1D20">
      <w:pPr>
        <w:widowControl w:val="0"/>
        <w:adjustRightInd w:val="0"/>
        <w:snapToGrid w:val="0"/>
        <w:spacing w:after="0" w:line="360" w:lineRule="auto"/>
        <w:ind w:firstLineChars="100" w:firstLine="240"/>
        <w:jc w:val="both"/>
        <w:rPr>
          <w:rFonts w:ascii="Book Antiqua" w:hAnsi="Book Antiqua"/>
          <w:color w:val="000000"/>
          <w:sz w:val="24"/>
          <w:szCs w:val="24"/>
        </w:rPr>
      </w:pPr>
      <w:r w:rsidRPr="00AE1091">
        <w:rPr>
          <w:rFonts w:ascii="Book Antiqua" w:hAnsi="Book Antiqua"/>
          <w:color w:val="000000"/>
          <w:sz w:val="24"/>
          <w:szCs w:val="24"/>
        </w:rPr>
        <w:t>ALPPS was initially applied to relatively normal livers, such as in the case of colorectal liver metastasis. Later it was also applied to livers with steatosis or cirrhosis</w:t>
      </w:r>
      <w:r w:rsidR="00836F15" w:rsidRPr="00AE1091">
        <w:rPr>
          <w:rFonts w:ascii="Book Antiqua" w:hAnsi="Book Antiqua"/>
          <w:color w:val="000000"/>
          <w:sz w:val="24"/>
          <w:szCs w:val="24"/>
        </w:rPr>
        <w:fldChar w:fldCharType="begin">
          <w:fldData xml:space="preserve">PEVuZE5vdGU+PENpdGU+PEF1dGhvcj5TY2hhZGRlPC9BdXRob3I+PFllYXI+MjAxNDwvWWVhcj48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Z3k8L2FiYnItMT48L3BlcmlvZGljYWw+PGFsdC1wZXJpb2RpY2FsPjxmdWxsLXRpdGxlPkV1ciBK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cGF0b2xvZ3k8L2FiYnItMT48L2FsdC1wZXJpb2RpY2FsPjxkYXRlcz48eWVhcj4yMDE0PC95ZWFy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PEVuZE5vdGU+PENpdGU+PEF1dGhvcj5TY2hhZGRlPC9BdXRob3I+PFllYXI+MjAxNDwvWWVhcj48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Z3k8L2FiYnItMT48L3BlcmlvZGljYWw+PGFsdC1wZXJpb2RpY2FsPjxmdWxsLXRpdGxlPkV1ciBK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cGF0b2xvZ3k8L2FiYnItMT48L2FsdC1wZXJpb2RpY2FsPjxkYXRlcz48eWVhcj4yMDE0PC95ZWFy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88" w:tooltip="Baumgart J, 2011 #390" w:history="1">
        <w:r w:rsidR="00836F15" w:rsidRPr="00AE1091">
          <w:rPr>
            <w:rFonts w:ascii="Book Antiqua" w:hAnsi="Book Antiqua"/>
            <w:noProof/>
            <w:color w:val="000000"/>
            <w:sz w:val="24"/>
            <w:szCs w:val="24"/>
            <w:vertAlign w:val="superscript"/>
          </w:rPr>
          <w:t>88</w:t>
        </w:r>
      </w:hyperlink>
      <w:r w:rsidR="00836F15" w:rsidRPr="00AE1091">
        <w:rPr>
          <w:rFonts w:ascii="Book Antiqua" w:hAnsi="Book Antiqua"/>
          <w:noProof/>
          <w:color w:val="000000"/>
          <w:sz w:val="24"/>
          <w:szCs w:val="24"/>
          <w:vertAlign w:val="superscript"/>
        </w:rPr>
        <w:t>,</w:t>
      </w:r>
      <w:hyperlink w:anchor="_ENREF_90" w:tooltip="Schadde, 2014 #371" w:history="1">
        <w:r w:rsidR="00836F15" w:rsidRPr="00AE1091">
          <w:rPr>
            <w:rFonts w:ascii="Book Antiqua" w:hAnsi="Book Antiqua"/>
            <w:noProof/>
            <w:color w:val="000000"/>
            <w:sz w:val="24"/>
            <w:szCs w:val="24"/>
            <w:vertAlign w:val="superscript"/>
          </w:rPr>
          <w:t>90-94</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A 70% increase in FLR volume has been reported</w:t>
      </w:r>
      <w:r w:rsidR="00836F15" w:rsidRPr="00AE1091">
        <w:rPr>
          <w:rFonts w:ascii="Book Antiqua" w:hAnsi="Book Antiqua"/>
          <w:color w:val="000000"/>
          <w:sz w:val="24"/>
          <w:szCs w:val="24"/>
        </w:rPr>
        <w:fldChar w:fldCharType="begin">
          <w:fldData xml:space="preserve">PEVuZE5vdGU+PENpdGU+PEF1dGhvcj5TY2huaXR6YmF1ZXI8L0F1dGhvcj48WWVhcj4yMDEyPC9Z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ZGljYWw+PHBhZ2VzPjQwNS0xNDwvcGFnZXM+PHZvbHVtZT4yNTU8L3ZvbHVtZT48bnVtYmVyPjM8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PEVuZE5vdGU+PENpdGU+PEF1dGhvcj5TY2huaXR6YmF1ZXI8L0F1dGhvcj48WWVhcj4yMDEyPC9Z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ZGljYWw+PHBhZ2VzPjQwNS0xNDwvcGFnZXM+PHZvbHVtZT4yNTU8L3ZvbHVtZT48bnVtYmVyPjM8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95" w:tooltip="Schnitzbauer, 2012 #382" w:history="1">
        <w:r w:rsidR="00836F15" w:rsidRPr="00AE1091">
          <w:rPr>
            <w:rFonts w:ascii="Book Antiqua" w:hAnsi="Book Antiqua"/>
            <w:noProof/>
            <w:color w:val="000000"/>
            <w:sz w:val="24"/>
            <w:szCs w:val="24"/>
            <w:vertAlign w:val="superscript"/>
          </w:rPr>
          <w:t>95</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ALPPS is better than conventional PVE when the rate and the percentage of hypertrophy are concerned</w:t>
      </w:r>
      <w:r w:rsidR="00836F15" w:rsidRPr="00AE1091">
        <w:rPr>
          <w:rFonts w:ascii="Book Antiqua" w:hAnsi="Book Antiqua"/>
          <w:color w:val="000000"/>
          <w:sz w:val="24"/>
          <w:szCs w:val="24"/>
        </w:rPr>
        <w:fldChar w:fldCharType="begin">
          <w:fldData xml:space="preserve">PEVuZE5vdGU+PENpdGU+PEF1dGhvcj5TY2hhZGRlPC9BdXRob3I+PFllYXI+MjAxNDwvWWVhcj48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PEVuZE5vdGU+PENpdGU+PEF1dGhvcj5TY2hhZGRlPC9BdXRob3I+PFllYXI+MjAxNDwvWWVhcj48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96" w:tooltip="Schadde, 2014 #377" w:history="1">
        <w:r w:rsidR="00836F15" w:rsidRPr="00AE1091">
          <w:rPr>
            <w:rFonts w:ascii="Book Antiqua" w:hAnsi="Book Antiqua"/>
            <w:noProof/>
            <w:color w:val="000000"/>
            <w:sz w:val="24"/>
            <w:szCs w:val="24"/>
            <w:vertAlign w:val="superscript"/>
          </w:rPr>
          <w:t>96</w:t>
        </w:r>
      </w:hyperlink>
      <w:r w:rsidR="00836F15" w:rsidRPr="00AE1091">
        <w:rPr>
          <w:rFonts w:ascii="Book Antiqua" w:hAnsi="Book Antiqua"/>
          <w:noProof/>
          <w:color w:val="000000"/>
          <w:sz w:val="24"/>
          <w:szCs w:val="24"/>
          <w:vertAlign w:val="superscript"/>
        </w:rPr>
        <w:t>,</w:t>
      </w:r>
      <w:hyperlink w:anchor="_ENREF_97" w:tooltip="Ielpo, 2014 #379" w:history="1">
        <w:r w:rsidR="00836F15" w:rsidRPr="00AE1091">
          <w:rPr>
            <w:rFonts w:ascii="Book Antiqua" w:hAnsi="Book Antiqua"/>
            <w:noProof/>
            <w:color w:val="000000"/>
            <w:sz w:val="24"/>
            <w:szCs w:val="24"/>
            <w:vertAlign w:val="superscript"/>
          </w:rPr>
          <w:t>97</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The shorter the interval between the two operations is, the less mature the adhesions would be, and hence the second operation would also be easier.</w:t>
      </w:r>
    </w:p>
    <w:p w14:paraId="71CBFD74" w14:textId="77777777" w:rsidR="0036255A" w:rsidRPr="00AE1091" w:rsidRDefault="0036255A" w:rsidP="005F1D20">
      <w:pPr>
        <w:widowControl w:val="0"/>
        <w:adjustRightInd w:val="0"/>
        <w:snapToGrid w:val="0"/>
        <w:spacing w:after="0" w:line="360" w:lineRule="auto"/>
        <w:ind w:firstLineChars="100" w:firstLine="240"/>
        <w:jc w:val="both"/>
        <w:rPr>
          <w:rFonts w:ascii="Book Antiqua" w:hAnsi="Book Antiqua"/>
          <w:color w:val="000000"/>
          <w:sz w:val="24"/>
          <w:szCs w:val="24"/>
          <w:lang w:eastAsia="zh-HK"/>
        </w:rPr>
      </w:pPr>
      <w:r w:rsidRPr="00AE1091">
        <w:rPr>
          <w:rFonts w:ascii="Book Antiqua" w:hAnsi="Book Antiqua"/>
          <w:color w:val="000000"/>
          <w:sz w:val="24"/>
          <w:szCs w:val="24"/>
        </w:rPr>
        <w:t>Most of the reported cases of ALPPS are on non-cirrhotic livers, and there has not been any report on the rate of hypertrophy in cirrhotic livers. However, one would anticipate that some patients would not have adequate hypertrophy of the contralateral side</w:t>
      </w:r>
      <w:r w:rsidRPr="00AE1091">
        <w:rPr>
          <w:rFonts w:ascii="Book Antiqua" w:hAnsi="Book Antiqua"/>
          <w:color w:val="000000"/>
          <w:sz w:val="24"/>
          <w:szCs w:val="24"/>
          <w:lang w:eastAsia="zh-HK"/>
        </w:rPr>
        <w:t xml:space="preserve"> and hence the second stage operation is not possible</w:t>
      </w:r>
      <w:r w:rsidRPr="00AE1091">
        <w:rPr>
          <w:rFonts w:ascii="Book Antiqua" w:hAnsi="Book Antiqua"/>
          <w:color w:val="000000"/>
          <w:sz w:val="24"/>
          <w:szCs w:val="24"/>
        </w:rPr>
        <w:t>.</w:t>
      </w:r>
      <w:r w:rsidRPr="00AE1091">
        <w:rPr>
          <w:rFonts w:ascii="Book Antiqua" w:hAnsi="Book Antiqua"/>
          <w:sz w:val="24"/>
          <w:szCs w:val="24"/>
        </w:rPr>
        <w:t xml:space="preserve"> </w:t>
      </w:r>
      <w:r w:rsidRPr="00AE1091">
        <w:rPr>
          <w:rFonts w:ascii="Book Antiqua" w:hAnsi="Book Antiqua"/>
          <w:color w:val="000000"/>
          <w:sz w:val="24"/>
          <w:szCs w:val="24"/>
        </w:rPr>
        <w:t xml:space="preserve">ALPPS carries certain risks. The right hepatic artery could be injured, and liver failure could occur after right portal vein ligation. The Pringle maneuver would pose a further risk of liver injury and is thus not recommended. In the first-stage operation, adoption of the anterior approach allows </w:t>
      </w:r>
      <w:r w:rsidRPr="00AE1091">
        <w:rPr>
          <w:rFonts w:ascii="Book Antiqua" w:hAnsi="Book Antiqua"/>
          <w:color w:val="000000"/>
          <w:sz w:val="24"/>
          <w:szCs w:val="24"/>
        </w:rPr>
        <w:lastRenderedPageBreak/>
        <w:t>liver transection without mobilization of the right lobe, thereby minimizing adhesion formation</w:t>
      </w:r>
      <w:r w:rsidR="00836F15" w:rsidRPr="00AE1091">
        <w:rPr>
          <w:rFonts w:ascii="Book Antiqua" w:hAnsi="Book Antiqua"/>
          <w:color w:val="000000"/>
          <w:sz w:val="24"/>
          <w:szCs w:val="24"/>
        </w:rPr>
        <w:fldChar w:fldCharType="begin"/>
      </w:r>
      <w:r w:rsidR="00836F15" w:rsidRPr="00AE1091">
        <w:rPr>
          <w:rFonts w:ascii="Book Antiqua" w:hAnsi="Book Antiqua"/>
          <w:color w:val="000000"/>
          <w:sz w:val="24"/>
          <w:szCs w:val="24"/>
        </w:rPr>
        <w:instrText xml:space="preserve"> ADDIN EN.CITE &lt;EndNote&gt;&lt;Cite&gt;&lt;Author&gt;Chan&lt;/Author&gt;&lt;Year&gt;2014&lt;/Year&gt;&lt;RecNum&gt;380&lt;/RecNum&gt;&lt;DisplayText&gt;&lt;style face="superscript"&gt;[98]&lt;/style&gt;&lt;/DisplayText&gt;&lt;record&gt;&lt;rec-number&gt;380&lt;/rec-number&gt;&lt;foreign-keys&gt;&lt;key app="EN" db-id="wwfx0dft1tdwtlees9bvzzfw99s2w95f9z9f" timestamp="1418625033"&gt;380&lt;/key&gt;&lt;/foreign-keys&gt;&lt;ref-type name="Journal Article"&gt;17&lt;/ref-type&gt;&lt;contributors&gt;&lt;authors&gt;&lt;author&gt;Chan, A. C.&lt;/author&gt;&lt;author&gt;Pang, R.&lt;/author&gt;&lt;author&gt;Poon, R. T.&lt;/author&gt;&lt;/authors&gt;&lt;/contributors&gt;&lt;auth-address&gt;Division of Hepatobiliary and Pancreatic Surgery, and Liver Transplantation, Department of Surgery, Queen Mary Hospital, The University of Hong Kong, Hong Kong, E-mail: acchan@hku.hk.&lt;/auth-address&gt;&lt;titles&gt;&lt;title&gt;Simplifying the ALPPS Procedure by the Anterior Approach&lt;/title&gt;&lt;secondary-title&gt;Ann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surgery&lt;/abbr-1&gt;&lt;/alt-periodical&gt;&lt;pages&gt;e3&lt;/pages&gt;&lt;volume&gt;260&lt;/volume&gt;&lt;number&gt;2&lt;/number&gt;&lt;dates&gt;&lt;year&gt;2014&lt;/year&gt;&lt;pub-dates&gt;&lt;date&gt;Aug&lt;/date&gt;&lt;/pub-dates&gt;&lt;/dates&gt;&lt;isbn&gt;1528-1140 (Electronic)&amp;#xD;0003-4932 (Linking)&lt;/isbn&gt;&lt;accession-num&gt;24866543&lt;/accession-num&gt;&lt;urls&gt;&lt;related-urls&gt;&lt;url&gt;http://www.ncbi.nlm.nih.gov/pubmed/24866543&lt;/url&gt;&lt;/related-urls&gt;&lt;/urls&gt;&lt;electronic-resource-num&gt;10.1097/SLA.0000000000000736&lt;/electronic-resource-num&gt;&lt;/record&gt;&lt;/Cite&gt;&lt;/EndNote&gt;</w:instrText>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98" w:tooltip="Chan, 2014 #380" w:history="1">
        <w:r w:rsidR="00836F15" w:rsidRPr="00AE1091">
          <w:rPr>
            <w:rFonts w:ascii="Book Antiqua" w:hAnsi="Book Antiqua"/>
            <w:noProof/>
            <w:color w:val="000000"/>
            <w:sz w:val="24"/>
            <w:szCs w:val="24"/>
            <w:vertAlign w:val="superscript"/>
          </w:rPr>
          <w:t>98</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and the hilar plate is left untouched so as to minimize the chance of biliary complication. Bile leakage from the transection surface can result in biloma and increases the chance of infection and thus the risk of sepsis, which may forbid the second-stage operation. ALPPS is very technically challenging and demanding, and t</w:t>
      </w:r>
      <w:r w:rsidRPr="00AE1091">
        <w:rPr>
          <w:rFonts w:ascii="Book Antiqua" w:hAnsi="Book Antiqua"/>
          <w:color w:val="000000"/>
          <w:sz w:val="24"/>
          <w:szCs w:val="24"/>
          <w:lang w:eastAsia="zh-HK"/>
        </w:rPr>
        <w:t>herefore should not be carried out by inexperienced surgeons.</w:t>
      </w:r>
    </w:p>
    <w:p w14:paraId="39C74A5F"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lang w:eastAsia="zh-HK"/>
        </w:rPr>
      </w:pPr>
    </w:p>
    <w:p w14:paraId="2D7CE279" w14:textId="77777777" w:rsidR="0036255A" w:rsidRPr="00AE1091" w:rsidRDefault="0036255A" w:rsidP="00AE1091">
      <w:pPr>
        <w:widowControl w:val="0"/>
        <w:adjustRightInd w:val="0"/>
        <w:snapToGrid w:val="0"/>
        <w:spacing w:after="0" w:line="360" w:lineRule="auto"/>
        <w:jc w:val="both"/>
        <w:rPr>
          <w:rFonts w:ascii="Book Antiqua" w:hAnsi="Book Antiqua"/>
          <w:b/>
          <w:i/>
          <w:color w:val="000000"/>
          <w:sz w:val="24"/>
          <w:szCs w:val="24"/>
        </w:rPr>
      </w:pPr>
      <w:r w:rsidRPr="00AE1091">
        <w:rPr>
          <w:rFonts w:ascii="Book Antiqua" w:hAnsi="Book Antiqua"/>
          <w:b/>
          <w:i/>
          <w:color w:val="000000"/>
          <w:sz w:val="24"/>
          <w:szCs w:val="24"/>
        </w:rPr>
        <w:t>Indications for ALPPS</w:t>
      </w:r>
    </w:p>
    <w:p w14:paraId="2B090C22"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 xml:space="preserve">ALPPS should be </w:t>
      </w:r>
      <w:r w:rsidRPr="00AE1091">
        <w:rPr>
          <w:rFonts w:ascii="Book Antiqua" w:hAnsi="Book Antiqua"/>
          <w:color w:val="000000"/>
          <w:sz w:val="24"/>
          <w:szCs w:val="24"/>
          <w:lang w:eastAsia="zh-HK"/>
        </w:rPr>
        <w:t xml:space="preserve">carried out with a curative intent. It is indicated for patients who have a large tumor load and a </w:t>
      </w:r>
      <w:r w:rsidRPr="00AE1091">
        <w:rPr>
          <w:rFonts w:ascii="Book Antiqua" w:hAnsi="Book Antiqua"/>
          <w:color w:val="000000"/>
          <w:sz w:val="24"/>
          <w:szCs w:val="24"/>
        </w:rPr>
        <w:t>marginal FLR</w:t>
      </w:r>
      <w:r w:rsidR="00836F15" w:rsidRPr="00AE1091">
        <w:rPr>
          <w:rFonts w:ascii="Book Antiqua" w:hAnsi="Book Antiqua"/>
          <w:color w:val="000000"/>
          <w:sz w:val="24"/>
          <w:szCs w:val="24"/>
        </w:rPr>
        <w:fldChar w:fldCharType="begin"/>
      </w:r>
      <w:r w:rsidR="00836F15" w:rsidRPr="00AE1091">
        <w:rPr>
          <w:rFonts w:ascii="Book Antiqua" w:hAnsi="Book Antiqua"/>
          <w:color w:val="000000"/>
          <w:sz w:val="24"/>
          <w:szCs w:val="24"/>
        </w:rPr>
        <w:instrText xml:space="preserve"> ADDIN EN.CITE &lt;EndNote&gt;&lt;Cite&gt;&lt;Author&gt;Schadde&lt;/Author&gt;&lt;Year&gt;2014&lt;/Year&gt;&lt;RecNum&gt;377&lt;/RecNum&gt;&lt;DisplayText&gt;&lt;style face="superscript"&gt;[96]&lt;/style&gt;&lt;/DisplayText&gt;&lt;record&gt;&lt;rec-number&gt;377&lt;/rec-number&gt;&lt;foreign-keys&gt;&lt;key app="EN" db-id="wwfx0dft1tdwtlees9bvzzfw99s2w95f9z9f" timestamp="1418624905"&gt;377&lt;/key&gt;&lt;/foreign-keys&gt;&lt;ref-type name="Journal Article"&gt;17&lt;/ref-type&gt;&lt;contributors&gt;&lt;authors&gt;&lt;author&gt;Schadde, E.&lt;/author&gt;&lt;author&gt;Ardiles, V.&lt;/author&gt;&lt;author&gt;Slankamenac, K.&lt;/author&gt;&lt;author&gt;Tschuor, C.&lt;/author&gt;&lt;author&gt;Sergeant, G.&lt;/author&gt;&lt;author&gt;Amacker, N.&lt;/author&gt;&lt;author&gt;Baumgart, J.&lt;/author&gt;&lt;author&gt;Croome, K.&lt;/author&gt;&lt;author&gt;Hernandez-Alejandro, R.&lt;/author&gt;&lt;author&gt;Lang, H.&lt;/author&gt;&lt;author&gt;de Santibanes, E.&lt;/author&gt;&lt;author&gt;Clavien, P. A.&lt;/author&gt;&lt;/authors&gt;&lt;/contributors&gt;&lt;auth-address&gt;Department of Surgery and Transplantation, Swiss HPB Center, University Hospital Zurich, Ramistrasse 100, 8091, Zurich, Switzerland.&lt;/auth-address&gt;&lt;titles&gt;&lt;title&gt;ALPPS offers a better chance of complete resection in patients with primarily unresectable liver tumors compared with conventional-staged hepatectomies: results of a multicenter analysis&lt;/title&gt;&lt;secondary-title&gt;World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surgery&lt;/abbr-1&gt;&lt;/alt-periodical&gt;&lt;pages&gt;1510-9&lt;/pages&gt;&lt;volume&gt;38&lt;/volume&gt;&lt;number&gt;6&lt;/number&gt;&lt;dates&gt;&lt;year&gt;2014&lt;/year&gt;&lt;pub-dates&gt;&lt;date&gt;Jun&lt;/date&gt;&lt;/pub-dates&gt;&lt;/dates&gt;&lt;isbn&gt;1432-2323 (Electronic)&amp;#xD;0364-2313 (Linking)&lt;/isbn&gt;&lt;accession-num&gt;24748319&lt;/accession-num&gt;&lt;urls&gt;&lt;related-urls&gt;&lt;url&gt;http://www.ncbi.nlm.nih.gov/pubmed/24748319&lt;/url&gt;&lt;/related-urls&gt;&lt;/urls&gt;&lt;electronic-resource-num&gt;10.1007/s00268-014-2513-3&lt;/electronic-resource-num&gt;&lt;/record&gt;&lt;/Cite&gt;&lt;/EndNote&gt;</w:instrText>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96" w:tooltip="Schadde, 2014 #377" w:history="1">
        <w:r w:rsidR="00836F15" w:rsidRPr="00AE1091">
          <w:rPr>
            <w:rFonts w:ascii="Book Antiqua" w:hAnsi="Book Antiqua"/>
            <w:noProof/>
            <w:color w:val="000000"/>
            <w:sz w:val="24"/>
            <w:szCs w:val="24"/>
            <w:vertAlign w:val="superscript"/>
          </w:rPr>
          <w:t>96</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even with tumor invasion of major vessels, such as the portal vein</w:t>
      </w:r>
      <w:r w:rsidR="00836F15" w:rsidRPr="00AE1091">
        <w:rPr>
          <w:rFonts w:ascii="Book Antiqua" w:hAnsi="Book Antiqua"/>
          <w:color w:val="000000"/>
          <w:sz w:val="24"/>
          <w:szCs w:val="24"/>
        </w:rPr>
        <w:fldChar w:fldCharType="begin"/>
      </w:r>
      <w:r w:rsidR="00836F15" w:rsidRPr="00AE1091">
        <w:rPr>
          <w:rFonts w:ascii="Book Antiqua" w:hAnsi="Book Antiqua"/>
          <w:color w:val="000000"/>
          <w:sz w:val="24"/>
          <w:szCs w:val="24"/>
        </w:rPr>
        <w:instrText xml:space="preserve"> ADDIN EN.CITE &lt;EndNote&gt;&lt;Cite&gt;&lt;Author&gt;Vennarecci&lt;/Author&gt;&lt;Year&gt;2014&lt;/Year&gt;&lt;RecNum&gt;373&lt;/RecNum&gt;&lt;DisplayText&gt;&lt;style face="superscript"&gt;[92]&lt;/style&gt;&lt;/DisplayText&gt;&lt;record&gt;&lt;rec-number&gt;373&lt;/rec-number&gt;&lt;foreign-keys&gt;&lt;key app="EN" db-id="wwfx0dft1tdwtlees9bvzzfw99s2w95f9z9f" timestamp="1418624743"&gt;373&lt;/key&gt;&lt;/foreign-keys&gt;&lt;ref-type name="Journal Article"&gt;17&lt;/ref-type&gt;&lt;contributors&gt;&lt;authors&gt;&lt;author&gt;Vennarecci, G.&lt;/author&gt;&lt;author&gt;Laurenzi, A.&lt;/author&gt;&lt;author&gt;Santoro, R.&lt;/author&gt;&lt;author&gt;Colasanti, M.&lt;/author&gt;&lt;author&gt;Lepiane, P.&lt;/author&gt;&lt;author&gt;Ettorre, G. M.&lt;/author&gt;&lt;/authors&gt;&lt;/contributors&gt;&lt;auth-address&gt;Division of General Surgery and Liver Transplantation, S. Camillo Hospital, Circ.ne Gianicolense 87, 00151, Rome, Italy, gvennarecci@scamilloforlanini.rm.it.&lt;/auth-address&gt;&lt;titles&gt;&lt;title&gt;The ALPPS procedure: a surgical option for hepatocellular carcinoma with major vascular invasion&lt;/title&gt;&lt;secondary-title&gt;World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1498-503&lt;/pages&gt;&lt;volume&gt;38&lt;/volume&gt;&lt;number&gt;6&lt;/number&gt;&lt;dates&gt;&lt;year&gt;2014&lt;/year&gt;&lt;pub-dates&gt;&lt;date&gt;Jun&lt;/date&gt;&lt;/pub-dates&gt;&lt;/dates&gt;&lt;isbn&gt;1432-2323 (Electronic)&amp;#xD;0364-2313 (Linking)&lt;/isbn&gt;&lt;accession-num&gt;24146197&lt;/accession-num&gt;&lt;urls&gt;&lt;related-urls&gt;&lt;url&gt;http://www.ncbi.nlm.nih.gov/pubmed/24146197&lt;/url&gt;&lt;/related-urls&gt;&lt;/urls&gt;&lt;electronic-resource-num&gt;10.1007/s00268-013-2296-y&lt;/electronic-resource-num&gt;&lt;/record&gt;&lt;/Cite&gt;&lt;/EndNote&gt;</w:instrText>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92" w:tooltip="Vennarecci, 2014 #373" w:history="1">
        <w:r w:rsidR="00836F15" w:rsidRPr="00AE1091">
          <w:rPr>
            <w:rFonts w:ascii="Book Antiqua" w:hAnsi="Book Antiqua"/>
            <w:noProof/>
            <w:color w:val="000000"/>
            <w:sz w:val="24"/>
            <w:szCs w:val="24"/>
            <w:vertAlign w:val="superscript"/>
          </w:rPr>
          <w:t>92</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ALPPS renders some inoperable tumors potentially operable.</w:t>
      </w:r>
    </w:p>
    <w:p w14:paraId="15233578"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p>
    <w:p w14:paraId="02C6EA27" w14:textId="77777777" w:rsidR="0036255A" w:rsidRPr="00AE1091" w:rsidRDefault="0036255A" w:rsidP="00AE1091">
      <w:pPr>
        <w:widowControl w:val="0"/>
        <w:adjustRightInd w:val="0"/>
        <w:snapToGrid w:val="0"/>
        <w:spacing w:after="0" w:line="360" w:lineRule="auto"/>
        <w:jc w:val="both"/>
        <w:rPr>
          <w:rFonts w:ascii="Book Antiqua" w:hAnsi="Book Antiqua"/>
          <w:b/>
          <w:i/>
          <w:color w:val="000000"/>
          <w:sz w:val="24"/>
          <w:szCs w:val="24"/>
        </w:rPr>
      </w:pPr>
      <w:r w:rsidRPr="00AE1091">
        <w:rPr>
          <w:rFonts w:ascii="Book Antiqua" w:hAnsi="Book Antiqua"/>
          <w:b/>
          <w:i/>
          <w:color w:val="000000"/>
          <w:sz w:val="24"/>
          <w:szCs w:val="24"/>
        </w:rPr>
        <w:t>Morbidity and mortality after ALPPS</w:t>
      </w:r>
    </w:p>
    <w:p w14:paraId="24119E6E" w14:textId="2C231620"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Complication and mortality are inevitable with any surgery; ALPPS is no exception. Perioperative mortality rates of 12</w:t>
      </w:r>
      <w:r w:rsidR="005F1D20">
        <w:rPr>
          <w:rFonts w:ascii="Book Antiqua" w:eastAsia="宋体" w:hAnsi="Book Antiqua" w:hint="eastAsia"/>
          <w:color w:val="000000"/>
          <w:sz w:val="24"/>
          <w:szCs w:val="24"/>
          <w:lang w:eastAsia="zh-CN"/>
        </w:rPr>
        <w:t>%</w:t>
      </w:r>
      <w:r w:rsidRPr="00AE1091">
        <w:rPr>
          <w:rFonts w:ascii="Book Antiqua" w:hAnsi="Book Antiqua"/>
          <w:color w:val="000000"/>
          <w:sz w:val="24"/>
          <w:szCs w:val="24"/>
        </w:rPr>
        <w:t>-28% have been reported, which are overall higher than those of conventional major hepatectomy</w:t>
      </w:r>
      <w:r w:rsidR="00836F15" w:rsidRPr="00AE1091">
        <w:rPr>
          <w:rFonts w:ascii="Book Antiqua" w:hAnsi="Book Antiqua"/>
          <w:color w:val="000000"/>
          <w:sz w:val="24"/>
          <w:szCs w:val="24"/>
        </w:rPr>
        <w:fldChar w:fldCharType="begin">
          <w:fldData xml:space="preserve">PEVuZE5vdGU+PENpdGU+PEF1dGhvcj5TY2huaXR6YmF1ZXI8L0F1dGhvcj48WWVhcj4yMDEyPC9Z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MT48L2FsdC1wZXJpb2RpY2FsPjxwYWdlcz40MDUtMTQ8L3BhZ2VzPjx2b2x1bWU+MjU1PC92b2x1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PEVuZE5vdGU+PENpdGU+PEF1dGhvcj5TY2huaXR6YmF1ZXI8L0F1dGhvcj48WWVhcj4yMDEyPC9Z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MT48L2FsdC1wZXJpb2RpY2FsPjxwYWdlcz40MDUtMTQ8L3BhZ2VzPjx2b2x1bWU+MjU1PC92b2x1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95" w:tooltip="Schnitzbauer, 2012 #382" w:history="1">
        <w:r w:rsidR="00836F15" w:rsidRPr="00AE1091">
          <w:rPr>
            <w:rFonts w:ascii="Book Antiqua" w:hAnsi="Book Antiqua"/>
            <w:noProof/>
            <w:color w:val="000000"/>
            <w:sz w:val="24"/>
            <w:szCs w:val="24"/>
            <w:vertAlign w:val="superscript"/>
          </w:rPr>
          <w:t>95</w:t>
        </w:r>
      </w:hyperlink>
      <w:r w:rsidR="00836F15" w:rsidRPr="00AE1091">
        <w:rPr>
          <w:rFonts w:ascii="Book Antiqua" w:hAnsi="Book Antiqua"/>
          <w:noProof/>
          <w:color w:val="000000"/>
          <w:sz w:val="24"/>
          <w:szCs w:val="24"/>
          <w:vertAlign w:val="superscript"/>
        </w:rPr>
        <w:t>,</w:t>
      </w:r>
      <w:hyperlink w:anchor="_ENREF_96" w:tooltip="Schadde, 2014 #377" w:history="1">
        <w:r w:rsidR="00836F15" w:rsidRPr="00AE1091">
          <w:rPr>
            <w:rFonts w:ascii="Book Antiqua" w:hAnsi="Book Antiqua"/>
            <w:noProof/>
            <w:color w:val="000000"/>
            <w:sz w:val="24"/>
            <w:szCs w:val="24"/>
            <w:vertAlign w:val="superscript"/>
          </w:rPr>
          <w:t>96</w:t>
        </w:r>
      </w:hyperlink>
      <w:r w:rsidR="00836F15" w:rsidRPr="00AE1091">
        <w:rPr>
          <w:rFonts w:ascii="Book Antiqua" w:hAnsi="Book Antiqua"/>
          <w:noProof/>
          <w:color w:val="000000"/>
          <w:sz w:val="24"/>
          <w:szCs w:val="24"/>
          <w:vertAlign w:val="superscript"/>
        </w:rPr>
        <w:t>,</w:t>
      </w:r>
      <w:hyperlink w:anchor="_ENREF_99" w:tooltip="Nadalin, 2014 #383" w:history="1">
        <w:r w:rsidR="00836F15" w:rsidRPr="00AE1091">
          <w:rPr>
            <w:rFonts w:ascii="Book Antiqua" w:hAnsi="Book Antiqua"/>
            <w:noProof/>
            <w:color w:val="000000"/>
            <w:sz w:val="24"/>
            <w:szCs w:val="24"/>
            <w:vertAlign w:val="superscript"/>
          </w:rPr>
          <w:t>99</w:t>
        </w:r>
      </w:hyperlink>
      <w:r w:rsidR="00836F15" w:rsidRPr="00AE1091">
        <w:rPr>
          <w:rFonts w:ascii="Book Antiqua" w:hAnsi="Book Antiqua"/>
          <w:noProof/>
          <w:color w:val="000000"/>
          <w:sz w:val="24"/>
          <w:szCs w:val="24"/>
          <w:vertAlign w:val="superscript"/>
        </w:rPr>
        <w:t>,</w:t>
      </w:r>
      <w:hyperlink w:anchor="_ENREF_100" w:tooltip="Knoefel, 2013 #384" w:history="1">
        <w:r w:rsidR="00836F15" w:rsidRPr="00AE1091">
          <w:rPr>
            <w:rFonts w:ascii="Book Antiqua" w:hAnsi="Book Antiqua"/>
            <w:noProof/>
            <w:color w:val="000000"/>
            <w:sz w:val="24"/>
            <w:szCs w:val="24"/>
            <w:vertAlign w:val="superscript"/>
          </w:rPr>
          <w:t>100</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A complication rate high at 50% has been recorded</w:t>
      </w:r>
      <w:r w:rsidR="00836F15" w:rsidRPr="00AE1091">
        <w:rPr>
          <w:rFonts w:ascii="Book Antiqua" w:hAnsi="Book Antiqua"/>
          <w:color w:val="000000"/>
          <w:sz w:val="24"/>
          <w:szCs w:val="24"/>
        </w:rPr>
        <w:fldChar w:fldCharType="begin">
          <w:fldData xml:space="preserve">PEVuZE5vdGU+PENpdGU+PEF1dGhvcj5TY2hhZGRlPC9BdXRob3I+PFllYXI+MjAxNDwvWWVhcj48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c3VyZ2ljYWwgb25jb2xvZ3k8L2FiYnItMT48L2FsdC1wZXJpb2RpY2FsPjxkYXRlcz48eWVhcj4y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</w:fldData>
        </w:fldChar>
      </w:r>
      <w:r w:rsidR="00836F15" w:rsidRPr="00AE1091">
        <w:rPr>
          <w:rFonts w:ascii="Book Antiqua" w:hAnsi="Book Antiqua"/>
          <w:color w:val="000000"/>
          <w:sz w:val="24"/>
          <w:szCs w:val="24"/>
        </w:rPr>
        <w:instrText xml:space="preserve"> ADDIN EN.CITE </w:instrText>
      </w:r>
      <w:r w:rsidR="00836F15" w:rsidRPr="00AE1091">
        <w:rPr>
          <w:rFonts w:ascii="Book Antiqua" w:hAnsi="Book Antiqua"/>
          <w:color w:val="000000"/>
          <w:sz w:val="24"/>
          <w:szCs w:val="24"/>
        </w:rPr>
        <w:fldChar w:fldCharType="begin">
          <w:fldData xml:space="preserve">PEVuZE5vdGU+PENpdGU+PEF1dGhvcj5TY2hhZGRlPC9BdXRob3I+PFllYXI+MjAxNDwvWWVhcj48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c3VyZ2ljYWwgb25jb2xvZ3k8L2FiYnItMT48L2FsdC1wZXJpb2RpY2FsPjxkYXRlcz48eWVhcj4y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</w:fldData>
        </w:fldChar>
      </w:r>
      <w:r w:rsidR="00836F15" w:rsidRPr="00AE1091">
        <w:rPr>
          <w:rFonts w:ascii="Book Antiqua" w:hAnsi="Book Antiqua"/>
          <w:color w:val="000000"/>
          <w:sz w:val="24"/>
          <w:szCs w:val="24"/>
        </w:rPr>
        <w:instrText xml:space="preserve"> ADDIN EN.CITE.DATA </w:instrText>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end"/>
      </w:r>
      <w:r w:rsidR="00836F15" w:rsidRPr="00AE1091">
        <w:rPr>
          <w:rFonts w:ascii="Book Antiqua" w:hAnsi="Book Antiqua"/>
          <w:color w:val="000000"/>
          <w:sz w:val="24"/>
          <w:szCs w:val="24"/>
        </w:rPr>
      </w:r>
      <w:r w:rsidR="00836F15" w:rsidRPr="00AE1091">
        <w:rPr>
          <w:rFonts w:ascii="Book Antiqua" w:hAnsi="Book Antiqua"/>
          <w:color w:val="000000"/>
          <w:sz w:val="24"/>
          <w:szCs w:val="24"/>
        </w:rPr>
        <w:fldChar w:fldCharType="separate"/>
      </w:r>
      <w:r w:rsidR="00836F15" w:rsidRPr="00AE1091">
        <w:rPr>
          <w:rFonts w:ascii="Book Antiqua" w:hAnsi="Book Antiqua"/>
          <w:noProof/>
          <w:color w:val="000000"/>
          <w:sz w:val="24"/>
          <w:szCs w:val="24"/>
          <w:vertAlign w:val="superscript"/>
        </w:rPr>
        <w:t>[</w:t>
      </w:r>
      <w:hyperlink w:anchor="_ENREF_99" w:tooltip="Nadalin, 2014 #383" w:history="1">
        <w:r w:rsidR="00836F15" w:rsidRPr="00AE1091">
          <w:rPr>
            <w:rFonts w:ascii="Book Antiqua" w:hAnsi="Book Antiqua"/>
            <w:noProof/>
            <w:color w:val="000000"/>
            <w:sz w:val="24"/>
            <w:szCs w:val="24"/>
            <w:vertAlign w:val="superscript"/>
          </w:rPr>
          <w:t>99</w:t>
        </w:r>
      </w:hyperlink>
      <w:r w:rsidR="00836F15" w:rsidRPr="00AE1091">
        <w:rPr>
          <w:rFonts w:ascii="Book Antiqua" w:hAnsi="Book Antiqua"/>
          <w:noProof/>
          <w:color w:val="000000"/>
          <w:sz w:val="24"/>
          <w:szCs w:val="24"/>
          <w:vertAlign w:val="superscript"/>
        </w:rPr>
        <w:t>,</w:t>
      </w:r>
      <w:hyperlink w:anchor="_ENREF_101" w:tooltip="Schadde, 2014 #386" w:history="1">
        <w:r w:rsidR="00836F15" w:rsidRPr="00AE1091">
          <w:rPr>
            <w:rFonts w:ascii="Book Antiqua" w:hAnsi="Book Antiqua"/>
            <w:noProof/>
            <w:color w:val="000000"/>
            <w:sz w:val="24"/>
            <w:szCs w:val="24"/>
            <w:vertAlign w:val="superscript"/>
          </w:rPr>
          <w:t>101</w:t>
        </w:r>
      </w:hyperlink>
      <w:r w:rsidR="00836F15" w:rsidRPr="00AE1091">
        <w:rPr>
          <w:rFonts w:ascii="Book Antiqua" w:hAnsi="Book Antiqua"/>
          <w:noProof/>
          <w:color w:val="000000"/>
          <w:sz w:val="24"/>
          <w:szCs w:val="24"/>
          <w:vertAlign w:val="superscript"/>
        </w:rPr>
        <w:t>]</w:t>
      </w:r>
      <w:r w:rsidR="00836F15" w:rsidRPr="00AE1091">
        <w:rPr>
          <w:rFonts w:ascii="Book Antiqua" w:hAnsi="Book Antiqua"/>
          <w:color w:val="000000"/>
          <w:sz w:val="24"/>
          <w:szCs w:val="24"/>
        </w:rPr>
        <w:fldChar w:fldCharType="end"/>
      </w:r>
      <w:r w:rsidRPr="00AE1091">
        <w:rPr>
          <w:rFonts w:ascii="Book Antiqua" w:hAnsi="Book Antiqua"/>
          <w:color w:val="000000"/>
          <w:sz w:val="24"/>
          <w:szCs w:val="24"/>
        </w:rPr>
        <w:t>. Complications include ascites, bile leakage, persisting cholestasis and sepsis, wound infection, and other inflammatory and infective complications. ALPPS increases operability at the price of a heightened morbidity and mortality. Keeping morbidity and mortality at the minimum requires careful patient selection, meticulous surgical technique, and accurate decision as to proceeding to the second-stage operation or not.</w:t>
      </w:r>
    </w:p>
    <w:p w14:paraId="52F7A7A5" w14:textId="77777777" w:rsidR="0036255A" w:rsidRPr="00AE1091" w:rsidRDefault="0036255A" w:rsidP="005F1D20">
      <w:pPr>
        <w:widowControl w:val="0"/>
        <w:adjustRightInd w:val="0"/>
        <w:snapToGrid w:val="0"/>
        <w:spacing w:after="0" w:line="360" w:lineRule="auto"/>
        <w:ind w:firstLineChars="100" w:firstLine="240"/>
        <w:jc w:val="both"/>
        <w:rPr>
          <w:rFonts w:ascii="Book Antiqua" w:hAnsi="Book Antiqua"/>
          <w:color w:val="000000"/>
          <w:sz w:val="24"/>
          <w:szCs w:val="24"/>
          <w:lang w:eastAsia="zh-HK"/>
        </w:rPr>
      </w:pPr>
      <w:r w:rsidRPr="00AE1091">
        <w:rPr>
          <w:rFonts w:ascii="Book Antiqua" w:hAnsi="Book Antiqua"/>
          <w:color w:val="000000"/>
          <w:sz w:val="24"/>
          <w:szCs w:val="24"/>
        </w:rPr>
        <w:t>The long-term outcome of ALPPS is still unknown. Long-term overall survival and disease-free survival are still pending. Further studies as well as input from different centers are required but not yet available. However, ALPPS has improved the operative rate, and it is hoped that it will improve the overall and disease-free survival of patients.</w:t>
      </w:r>
      <w:r w:rsidRPr="00AE1091">
        <w:rPr>
          <w:rFonts w:ascii="Book Antiqua" w:hAnsi="Book Antiqua"/>
          <w:color w:val="000000"/>
          <w:sz w:val="24"/>
          <w:szCs w:val="24"/>
          <w:lang w:eastAsia="zh-HK"/>
        </w:rPr>
        <w:t xml:space="preserve"> Nonetheless, larger trials are needed to document its efficacy especially for </w:t>
      </w:r>
      <w:proofErr w:type="gramStart"/>
      <w:r w:rsidRPr="00AE1091">
        <w:rPr>
          <w:rFonts w:ascii="Book Antiqua" w:hAnsi="Book Antiqua"/>
          <w:color w:val="000000"/>
          <w:sz w:val="24"/>
          <w:szCs w:val="24"/>
          <w:lang w:eastAsia="zh-HK"/>
        </w:rPr>
        <w:t>those patient</w:t>
      </w:r>
      <w:proofErr w:type="gramEnd"/>
      <w:r w:rsidRPr="00AE1091">
        <w:rPr>
          <w:rFonts w:ascii="Book Antiqua" w:hAnsi="Book Antiqua"/>
          <w:color w:val="000000"/>
          <w:sz w:val="24"/>
          <w:szCs w:val="24"/>
          <w:lang w:eastAsia="zh-HK"/>
        </w:rPr>
        <w:t xml:space="preserve"> with HCC and background cirrhosis.</w:t>
      </w:r>
    </w:p>
    <w:p w14:paraId="01E752F1"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p>
    <w:p w14:paraId="22658D8B" w14:textId="7E71DCCF" w:rsidR="0036255A" w:rsidRPr="005F1D20" w:rsidRDefault="005F1D20" w:rsidP="00AE1091">
      <w:pPr>
        <w:widowControl w:val="0"/>
        <w:adjustRightInd w:val="0"/>
        <w:snapToGrid w:val="0"/>
        <w:spacing w:after="0" w:line="360" w:lineRule="auto"/>
        <w:jc w:val="both"/>
        <w:rPr>
          <w:rFonts w:ascii="Book Antiqua" w:eastAsia="宋体" w:hAnsi="Book Antiqua"/>
          <w:b/>
          <w:color w:val="000000"/>
          <w:sz w:val="24"/>
          <w:szCs w:val="24"/>
          <w:lang w:eastAsia="zh-CN"/>
        </w:rPr>
      </w:pPr>
      <w:r>
        <w:rPr>
          <w:rFonts w:ascii="Book Antiqua" w:hAnsi="Book Antiqua"/>
          <w:b/>
          <w:color w:val="000000"/>
          <w:sz w:val="24"/>
          <w:szCs w:val="24"/>
        </w:rPr>
        <w:t>CONCLUSION</w:t>
      </w:r>
    </w:p>
    <w:p w14:paraId="2CF3C47F" w14:textId="77777777" w:rsidR="0036255A" w:rsidRPr="00AE1091" w:rsidRDefault="0036255A" w:rsidP="00AE1091">
      <w:pPr>
        <w:widowControl w:val="0"/>
        <w:adjustRightInd w:val="0"/>
        <w:snapToGrid w:val="0"/>
        <w:spacing w:after="0" w:line="360" w:lineRule="auto"/>
        <w:jc w:val="both"/>
        <w:rPr>
          <w:rFonts w:ascii="Book Antiqua" w:hAnsi="Book Antiqua"/>
          <w:color w:val="000000"/>
          <w:sz w:val="24"/>
          <w:szCs w:val="24"/>
        </w:rPr>
      </w:pPr>
      <w:r w:rsidRPr="00AE1091">
        <w:rPr>
          <w:rFonts w:ascii="Book Antiqua" w:hAnsi="Book Antiqua"/>
          <w:color w:val="000000"/>
          <w:sz w:val="24"/>
          <w:szCs w:val="24"/>
        </w:rPr>
        <w:t xml:space="preserve">There are </w:t>
      </w:r>
      <w:proofErr w:type="spellStart"/>
      <w:r w:rsidRPr="00AE1091">
        <w:rPr>
          <w:rFonts w:ascii="Book Antiqua" w:hAnsi="Book Antiqua"/>
          <w:color w:val="000000"/>
          <w:sz w:val="24"/>
          <w:szCs w:val="24"/>
        </w:rPr>
        <w:t>revolutional</w:t>
      </w:r>
      <w:proofErr w:type="spellEnd"/>
      <w:r w:rsidRPr="00AE1091">
        <w:rPr>
          <w:rFonts w:ascii="Book Antiqua" w:hAnsi="Book Antiqua"/>
          <w:color w:val="000000"/>
          <w:sz w:val="24"/>
          <w:szCs w:val="24"/>
        </w:rPr>
        <w:t xml:space="preserve"> changes of surgical methods to increase the </w:t>
      </w:r>
      <w:proofErr w:type="spellStart"/>
      <w:r w:rsidRPr="00AE1091">
        <w:rPr>
          <w:rFonts w:ascii="Book Antiqua" w:hAnsi="Book Antiqua"/>
          <w:color w:val="000000"/>
          <w:sz w:val="24"/>
          <w:szCs w:val="24"/>
        </w:rPr>
        <w:t>resectability</w:t>
      </w:r>
      <w:proofErr w:type="spellEnd"/>
      <w:r w:rsidRPr="00AE1091">
        <w:rPr>
          <w:rFonts w:ascii="Book Antiqua" w:hAnsi="Book Antiqua"/>
          <w:color w:val="000000"/>
          <w:sz w:val="24"/>
          <w:szCs w:val="24"/>
        </w:rPr>
        <w:t xml:space="preserve"> of HCCs, and various ways to increase the volume of the FLR of patients considered for major hepatectomy have been developed. Improvement in surgical techniques also allows patients to benefit from surgical resection with safety. Treatment modalities are always evolving for the better. </w:t>
      </w:r>
      <w:r w:rsidRPr="00AE1091">
        <w:rPr>
          <w:rFonts w:ascii="Book Antiqua" w:hAnsi="Book Antiqua"/>
          <w:color w:val="000000"/>
          <w:sz w:val="24"/>
          <w:szCs w:val="24"/>
          <w:lang w:eastAsia="zh-HK"/>
        </w:rPr>
        <w:t xml:space="preserve">Hopefully, </w:t>
      </w:r>
      <w:r w:rsidRPr="00AE1091">
        <w:rPr>
          <w:rFonts w:ascii="Book Antiqua" w:hAnsi="Book Antiqua"/>
          <w:color w:val="000000"/>
          <w:sz w:val="24"/>
          <w:szCs w:val="24"/>
        </w:rPr>
        <w:t>ALPPS will continue to develop and long-term results will be available in the near future.</w:t>
      </w:r>
    </w:p>
    <w:p w14:paraId="7421F8FB" w14:textId="015D9F79" w:rsidR="007C58A1" w:rsidRPr="006A15AA" w:rsidRDefault="0036255A" w:rsidP="006A15AA">
      <w:pPr>
        <w:widowControl w:val="0"/>
        <w:adjustRightInd w:val="0"/>
        <w:snapToGrid w:val="0"/>
        <w:spacing w:after="0" w:line="360" w:lineRule="auto"/>
        <w:jc w:val="both"/>
        <w:rPr>
          <w:rFonts w:ascii="Book Antiqua" w:eastAsia="宋体" w:hAnsi="Book Antiqua"/>
          <w:b/>
          <w:sz w:val="24"/>
          <w:szCs w:val="24"/>
          <w:lang w:eastAsia="zh-CN"/>
        </w:rPr>
      </w:pPr>
      <w:r w:rsidRPr="00AE1091">
        <w:rPr>
          <w:rFonts w:ascii="Book Antiqua" w:hAnsi="Book Antiqua"/>
          <w:color w:val="000000"/>
          <w:sz w:val="24"/>
          <w:szCs w:val="24"/>
        </w:rPr>
        <w:br w:type="page"/>
      </w:r>
      <w:r w:rsidR="005F1D20" w:rsidRPr="006A15AA">
        <w:rPr>
          <w:rFonts w:ascii="Book Antiqua" w:hAnsi="Book Antiqua"/>
          <w:b/>
          <w:sz w:val="24"/>
          <w:szCs w:val="24"/>
        </w:rPr>
        <w:lastRenderedPageBreak/>
        <w:t>REFERENCES</w:t>
      </w:r>
    </w:p>
    <w:p w14:paraId="5E2D068A"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 </w:t>
      </w:r>
      <w:proofErr w:type="spellStart"/>
      <w:r w:rsidRPr="006A15AA">
        <w:rPr>
          <w:rFonts w:ascii="Book Antiqua" w:eastAsia="宋体" w:hAnsi="Book Antiqua" w:cs="宋体"/>
          <w:b/>
          <w:bCs/>
          <w:sz w:val="24"/>
          <w:szCs w:val="24"/>
          <w:lang w:eastAsia="zh-CN"/>
        </w:rPr>
        <w:t>Llovet</w:t>
      </w:r>
      <w:proofErr w:type="spellEnd"/>
      <w:r w:rsidRPr="006A15AA">
        <w:rPr>
          <w:rFonts w:ascii="Book Antiqua" w:eastAsia="宋体" w:hAnsi="Book Antiqua" w:cs="宋体"/>
          <w:b/>
          <w:bCs/>
          <w:sz w:val="24"/>
          <w:szCs w:val="24"/>
          <w:lang w:eastAsia="zh-CN"/>
        </w:rPr>
        <w:t xml:space="preserve"> JM</w:t>
      </w:r>
      <w:r w:rsidRPr="006A15AA">
        <w:rPr>
          <w:rFonts w:ascii="Book Antiqua" w:eastAsia="宋体" w:hAnsi="Book Antiqua" w:cs="宋体"/>
          <w:sz w:val="24"/>
          <w:szCs w:val="24"/>
          <w:lang w:eastAsia="zh-CN"/>
        </w:rPr>
        <w:t xml:space="preserve">, Burroughs A, </w:t>
      </w:r>
      <w:proofErr w:type="spellStart"/>
      <w:r w:rsidRPr="006A15AA">
        <w:rPr>
          <w:rFonts w:ascii="Book Antiqua" w:eastAsia="宋体" w:hAnsi="Book Antiqua" w:cs="宋体"/>
          <w:sz w:val="24"/>
          <w:szCs w:val="24"/>
          <w:lang w:eastAsia="zh-CN"/>
        </w:rPr>
        <w:t>Bruix</w:t>
      </w:r>
      <w:proofErr w:type="spellEnd"/>
      <w:r w:rsidRPr="006A15AA">
        <w:rPr>
          <w:rFonts w:ascii="Book Antiqua" w:eastAsia="宋体" w:hAnsi="Book Antiqua" w:cs="宋体"/>
          <w:sz w:val="24"/>
          <w:szCs w:val="24"/>
          <w:lang w:eastAsia="zh-CN"/>
        </w:rPr>
        <w:t xml:space="preserve"> J. Hepatocellular carcinoma. </w:t>
      </w:r>
      <w:r w:rsidRPr="006A15AA">
        <w:rPr>
          <w:rFonts w:ascii="Book Antiqua" w:eastAsia="宋体" w:hAnsi="Book Antiqua" w:cs="宋体"/>
          <w:i/>
          <w:iCs/>
          <w:sz w:val="24"/>
          <w:szCs w:val="24"/>
          <w:lang w:eastAsia="zh-CN"/>
        </w:rPr>
        <w:t>Lancet</w:t>
      </w:r>
      <w:r w:rsidRPr="006A15AA">
        <w:rPr>
          <w:rFonts w:ascii="Book Antiqua" w:eastAsia="宋体" w:hAnsi="Book Antiqua" w:cs="宋体"/>
          <w:sz w:val="24"/>
          <w:szCs w:val="24"/>
          <w:lang w:eastAsia="zh-CN"/>
        </w:rPr>
        <w:t xml:space="preserve"> 2003; </w:t>
      </w:r>
      <w:r w:rsidRPr="006A15AA">
        <w:rPr>
          <w:rFonts w:ascii="Book Antiqua" w:eastAsia="宋体" w:hAnsi="Book Antiqua" w:cs="宋体"/>
          <w:b/>
          <w:bCs/>
          <w:sz w:val="24"/>
          <w:szCs w:val="24"/>
          <w:lang w:eastAsia="zh-CN"/>
        </w:rPr>
        <w:t>362</w:t>
      </w:r>
      <w:r w:rsidRPr="006A15AA">
        <w:rPr>
          <w:rFonts w:ascii="Book Antiqua" w:eastAsia="宋体" w:hAnsi="Book Antiqua" w:cs="宋体"/>
          <w:sz w:val="24"/>
          <w:szCs w:val="24"/>
          <w:lang w:eastAsia="zh-CN"/>
        </w:rPr>
        <w:t>: 1907-1917 [PMID: 14667750 DOI: 10.1016/S0140-6736(03)14964-1]</w:t>
      </w:r>
    </w:p>
    <w:p w14:paraId="0060B91F"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 </w:t>
      </w:r>
      <w:r w:rsidRPr="006A15AA">
        <w:rPr>
          <w:rFonts w:ascii="Book Antiqua" w:eastAsia="宋体" w:hAnsi="Book Antiqua" w:cs="宋体"/>
          <w:b/>
          <w:bCs/>
          <w:sz w:val="24"/>
          <w:szCs w:val="24"/>
          <w:lang w:eastAsia="zh-CN"/>
        </w:rPr>
        <w:t>Kim do Y</w:t>
      </w:r>
      <w:r w:rsidRPr="006A15AA">
        <w:rPr>
          <w:rFonts w:ascii="Book Antiqua" w:eastAsia="宋体" w:hAnsi="Book Antiqua" w:cs="宋体"/>
          <w:sz w:val="24"/>
          <w:szCs w:val="24"/>
          <w:lang w:eastAsia="zh-CN"/>
        </w:rPr>
        <w:t xml:space="preserve">, Han KH. </w:t>
      </w:r>
      <w:proofErr w:type="gramStart"/>
      <w:r w:rsidRPr="006A15AA">
        <w:rPr>
          <w:rFonts w:ascii="Book Antiqua" w:eastAsia="宋体" w:hAnsi="Book Antiqua" w:cs="宋体"/>
          <w:sz w:val="24"/>
          <w:szCs w:val="24"/>
          <w:lang w:eastAsia="zh-CN"/>
        </w:rPr>
        <w:t>Epidemiology and surveillance of hepatocellular carcinoma.</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Liver Cancer</w:t>
      </w:r>
      <w:r w:rsidRPr="006A15AA">
        <w:rPr>
          <w:rFonts w:ascii="Book Antiqua" w:eastAsia="宋体" w:hAnsi="Book Antiqua" w:cs="宋体"/>
          <w:sz w:val="24"/>
          <w:szCs w:val="24"/>
          <w:lang w:eastAsia="zh-CN"/>
        </w:rPr>
        <w:t xml:space="preserve"> 2012; </w:t>
      </w:r>
      <w:r w:rsidRPr="006A15AA">
        <w:rPr>
          <w:rFonts w:ascii="Book Antiqua" w:eastAsia="宋体" w:hAnsi="Book Antiqua" w:cs="宋体"/>
          <w:b/>
          <w:bCs/>
          <w:sz w:val="24"/>
          <w:szCs w:val="24"/>
          <w:lang w:eastAsia="zh-CN"/>
        </w:rPr>
        <w:t>1</w:t>
      </w:r>
      <w:r w:rsidRPr="006A15AA">
        <w:rPr>
          <w:rFonts w:ascii="Book Antiqua" w:eastAsia="宋体" w:hAnsi="Book Antiqua" w:cs="宋体"/>
          <w:sz w:val="24"/>
          <w:szCs w:val="24"/>
          <w:lang w:eastAsia="zh-CN"/>
        </w:rPr>
        <w:t>: 2-14 [PMID: 24159567 DOI: 10.1159/000339016]</w:t>
      </w:r>
    </w:p>
    <w:p w14:paraId="19AA9DB3"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 </w:t>
      </w:r>
      <w:proofErr w:type="spellStart"/>
      <w:r w:rsidRPr="006A15AA">
        <w:rPr>
          <w:rFonts w:ascii="Book Antiqua" w:eastAsia="宋体" w:hAnsi="Book Antiqua" w:cs="宋体"/>
          <w:b/>
          <w:bCs/>
          <w:sz w:val="24"/>
          <w:szCs w:val="24"/>
          <w:lang w:eastAsia="zh-CN"/>
        </w:rPr>
        <w:t>Ferlay</w:t>
      </w:r>
      <w:proofErr w:type="spellEnd"/>
      <w:r w:rsidRPr="006A15AA">
        <w:rPr>
          <w:rFonts w:ascii="Book Antiqua" w:eastAsia="宋体" w:hAnsi="Book Antiqua" w:cs="宋体"/>
          <w:b/>
          <w:bCs/>
          <w:sz w:val="24"/>
          <w:szCs w:val="24"/>
          <w:lang w:eastAsia="zh-CN"/>
        </w:rPr>
        <w:t xml:space="preserve"> J</w:t>
      </w:r>
      <w:r w:rsidRPr="006A15AA">
        <w:rPr>
          <w:rFonts w:ascii="Book Antiqua" w:eastAsia="宋体" w:hAnsi="Book Antiqua" w:cs="宋体"/>
          <w:sz w:val="24"/>
          <w:szCs w:val="24"/>
          <w:lang w:eastAsia="zh-CN"/>
        </w:rPr>
        <w:t xml:space="preserve">, Shin HR, Bray F, Forman D, </w:t>
      </w:r>
      <w:proofErr w:type="spellStart"/>
      <w:r w:rsidRPr="006A15AA">
        <w:rPr>
          <w:rFonts w:ascii="Book Antiqua" w:eastAsia="宋体" w:hAnsi="Book Antiqua" w:cs="宋体"/>
          <w:sz w:val="24"/>
          <w:szCs w:val="24"/>
          <w:lang w:eastAsia="zh-CN"/>
        </w:rPr>
        <w:t>Mathers</w:t>
      </w:r>
      <w:proofErr w:type="spellEnd"/>
      <w:r w:rsidRPr="006A15AA">
        <w:rPr>
          <w:rFonts w:ascii="Book Antiqua" w:eastAsia="宋体" w:hAnsi="Book Antiqua" w:cs="宋体"/>
          <w:sz w:val="24"/>
          <w:szCs w:val="24"/>
          <w:lang w:eastAsia="zh-CN"/>
        </w:rPr>
        <w:t xml:space="preserve"> C, </w:t>
      </w:r>
      <w:proofErr w:type="spellStart"/>
      <w:r w:rsidRPr="006A15AA">
        <w:rPr>
          <w:rFonts w:ascii="Book Antiqua" w:eastAsia="宋体" w:hAnsi="Book Antiqua" w:cs="宋体"/>
          <w:sz w:val="24"/>
          <w:szCs w:val="24"/>
          <w:lang w:eastAsia="zh-CN"/>
        </w:rPr>
        <w:t>Parkin</w:t>
      </w:r>
      <w:proofErr w:type="spellEnd"/>
      <w:r w:rsidRPr="006A15AA">
        <w:rPr>
          <w:rFonts w:ascii="Book Antiqua" w:eastAsia="宋体" w:hAnsi="Book Antiqua" w:cs="宋体"/>
          <w:sz w:val="24"/>
          <w:szCs w:val="24"/>
          <w:lang w:eastAsia="zh-CN"/>
        </w:rPr>
        <w:t xml:space="preserve"> DM. Estimates of worldwide burden of cancer in 2008: GLOBOCAN 2008. </w:t>
      </w:r>
      <w:proofErr w:type="spellStart"/>
      <w:r w:rsidRPr="006A15AA">
        <w:rPr>
          <w:rFonts w:ascii="Book Antiqua" w:eastAsia="宋体" w:hAnsi="Book Antiqua" w:cs="宋体"/>
          <w:i/>
          <w:iCs/>
          <w:sz w:val="24"/>
          <w:szCs w:val="24"/>
          <w:lang w:eastAsia="zh-CN"/>
        </w:rPr>
        <w:t>Int</w:t>
      </w:r>
      <w:proofErr w:type="spellEnd"/>
      <w:r w:rsidRPr="006A15AA">
        <w:rPr>
          <w:rFonts w:ascii="Book Antiqua" w:eastAsia="宋体" w:hAnsi="Book Antiqua" w:cs="宋体"/>
          <w:i/>
          <w:iCs/>
          <w:sz w:val="24"/>
          <w:szCs w:val="24"/>
          <w:lang w:eastAsia="zh-CN"/>
        </w:rPr>
        <w:t xml:space="preserve"> J Cancer</w:t>
      </w:r>
      <w:r w:rsidRPr="006A15AA">
        <w:rPr>
          <w:rFonts w:ascii="Book Antiqua" w:eastAsia="宋体" w:hAnsi="Book Antiqua" w:cs="宋体"/>
          <w:sz w:val="24"/>
          <w:szCs w:val="24"/>
          <w:lang w:eastAsia="zh-CN"/>
        </w:rPr>
        <w:t xml:space="preserve"> 2010; </w:t>
      </w:r>
      <w:r w:rsidRPr="006A15AA">
        <w:rPr>
          <w:rFonts w:ascii="Book Antiqua" w:eastAsia="宋体" w:hAnsi="Book Antiqua" w:cs="宋体"/>
          <w:b/>
          <w:bCs/>
          <w:sz w:val="24"/>
          <w:szCs w:val="24"/>
          <w:lang w:eastAsia="zh-CN"/>
        </w:rPr>
        <w:t>127</w:t>
      </w:r>
      <w:r w:rsidRPr="006A15AA">
        <w:rPr>
          <w:rFonts w:ascii="Book Antiqua" w:eastAsia="宋体" w:hAnsi="Book Antiqua" w:cs="宋体"/>
          <w:sz w:val="24"/>
          <w:szCs w:val="24"/>
          <w:lang w:eastAsia="zh-CN"/>
        </w:rPr>
        <w:t>: 2893-2917 [PMID: 21351269 DOI: 10.1002/ijc.25516]</w:t>
      </w:r>
    </w:p>
    <w:p w14:paraId="4170A1CA"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4 </w:t>
      </w:r>
      <w:proofErr w:type="spellStart"/>
      <w:r w:rsidRPr="006A15AA">
        <w:rPr>
          <w:rFonts w:ascii="Book Antiqua" w:eastAsia="宋体" w:hAnsi="Book Antiqua" w:cs="宋体"/>
          <w:b/>
          <w:bCs/>
          <w:sz w:val="24"/>
          <w:szCs w:val="24"/>
          <w:lang w:eastAsia="zh-CN"/>
        </w:rPr>
        <w:t>Mazzaferro</w:t>
      </w:r>
      <w:proofErr w:type="spellEnd"/>
      <w:r w:rsidRPr="006A15AA">
        <w:rPr>
          <w:rFonts w:ascii="Book Antiqua" w:eastAsia="宋体" w:hAnsi="Book Antiqua" w:cs="宋体"/>
          <w:b/>
          <w:bCs/>
          <w:sz w:val="24"/>
          <w:szCs w:val="24"/>
          <w:lang w:eastAsia="zh-CN"/>
        </w:rPr>
        <w:t xml:space="preserve"> V</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Llovet</w:t>
      </w:r>
      <w:proofErr w:type="spellEnd"/>
      <w:r w:rsidRPr="006A15AA">
        <w:rPr>
          <w:rFonts w:ascii="Book Antiqua" w:eastAsia="宋体" w:hAnsi="Book Antiqua" w:cs="宋体"/>
          <w:sz w:val="24"/>
          <w:szCs w:val="24"/>
          <w:lang w:eastAsia="zh-CN"/>
        </w:rPr>
        <w:t xml:space="preserve"> JM, </w:t>
      </w:r>
      <w:proofErr w:type="spellStart"/>
      <w:r w:rsidRPr="006A15AA">
        <w:rPr>
          <w:rFonts w:ascii="Book Antiqua" w:eastAsia="宋体" w:hAnsi="Book Antiqua" w:cs="宋体"/>
          <w:sz w:val="24"/>
          <w:szCs w:val="24"/>
          <w:lang w:eastAsia="zh-CN"/>
        </w:rPr>
        <w:t>Miceli</w:t>
      </w:r>
      <w:proofErr w:type="spellEnd"/>
      <w:r w:rsidRPr="006A15AA">
        <w:rPr>
          <w:rFonts w:ascii="Book Antiqua" w:eastAsia="宋体" w:hAnsi="Book Antiqua" w:cs="宋体"/>
          <w:sz w:val="24"/>
          <w:szCs w:val="24"/>
          <w:lang w:eastAsia="zh-CN"/>
        </w:rPr>
        <w:t xml:space="preserve"> R, </w:t>
      </w:r>
      <w:proofErr w:type="spellStart"/>
      <w:r w:rsidRPr="006A15AA">
        <w:rPr>
          <w:rFonts w:ascii="Book Antiqua" w:eastAsia="宋体" w:hAnsi="Book Antiqua" w:cs="宋体"/>
          <w:sz w:val="24"/>
          <w:szCs w:val="24"/>
          <w:lang w:eastAsia="zh-CN"/>
        </w:rPr>
        <w:t>Bhoori</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Schiavo</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Mariani</w:t>
      </w:r>
      <w:proofErr w:type="spellEnd"/>
      <w:r w:rsidRPr="006A15AA">
        <w:rPr>
          <w:rFonts w:ascii="Book Antiqua" w:eastAsia="宋体" w:hAnsi="Book Antiqua" w:cs="宋体"/>
          <w:sz w:val="24"/>
          <w:szCs w:val="24"/>
          <w:lang w:eastAsia="zh-CN"/>
        </w:rPr>
        <w:t xml:space="preserve"> L, </w:t>
      </w:r>
      <w:proofErr w:type="spellStart"/>
      <w:r w:rsidRPr="006A15AA">
        <w:rPr>
          <w:rFonts w:ascii="Book Antiqua" w:eastAsia="宋体" w:hAnsi="Book Antiqua" w:cs="宋体"/>
          <w:sz w:val="24"/>
          <w:szCs w:val="24"/>
          <w:lang w:eastAsia="zh-CN"/>
        </w:rPr>
        <w:t>Camerini</w:t>
      </w:r>
      <w:proofErr w:type="spellEnd"/>
      <w:r w:rsidRPr="006A15AA">
        <w:rPr>
          <w:rFonts w:ascii="Book Antiqua" w:eastAsia="宋体" w:hAnsi="Book Antiqua" w:cs="宋体"/>
          <w:sz w:val="24"/>
          <w:szCs w:val="24"/>
          <w:lang w:eastAsia="zh-CN"/>
        </w:rPr>
        <w:t xml:space="preserve"> T, </w:t>
      </w:r>
      <w:proofErr w:type="spellStart"/>
      <w:r w:rsidRPr="006A15AA">
        <w:rPr>
          <w:rFonts w:ascii="Book Antiqua" w:eastAsia="宋体" w:hAnsi="Book Antiqua" w:cs="宋体"/>
          <w:sz w:val="24"/>
          <w:szCs w:val="24"/>
          <w:lang w:eastAsia="zh-CN"/>
        </w:rPr>
        <w:t>Roayaie</w:t>
      </w:r>
      <w:proofErr w:type="spellEnd"/>
      <w:r w:rsidRPr="006A15AA">
        <w:rPr>
          <w:rFonts w:ascii="Book Antiqua" w:eastAsia="宋体" w:hAnsi="Book Antiqua" w:cs="宋体"/>
          <w:sz w:val="24"/>
          <w:szCs w:val="24"/>
          <w:lang w:eastAsia="zh-CN"/>
        </w:rPr>
        <w:t xml:space="preserve"> S, Schwartz ME, </w:t>
      </w:r>
      <w:proofErr w:type="spellStart"/>
      <w:r w:rsidRPr="006A15AA">
        <w:rPr>
          <w:rFonts w:ascii="Book Antiqua" w:eastAsia="宋体" w:hAnsi="Book Antiqua" w:cs="宋体"/>
          <w:sz w:val="24"/>
          <w:szCs w:val="24"/>
          <w:lang w:eastAsia="zh-CN"/>
        </w:rPr>
        <w:t>Grazi</w:t>
      </w:r>
      <w:proofErr w:type="spellEnd"/>
      <w:r w:rsidRPr="006A15AA">
        <w:rPr>
          <w:rFonts w:ascii="Book Antiqua" w:eastAsia="宋体" w:hAnsi="Book Antiqua" w:cs="宋体"/>
          <w:sz w:val="24"/>
          <w:szCs w:val="24"/>
          <w:lang w:eastAsia="zh-CN"/>
        </w:rPr>
        <w:t xml:space="preserve"> GL, Adam R, </w:t>
      </w:r>
      <w:proofErr w:type="spellStart"/>
      <w:r w:rsidRPr="006A15AA">
        <w:rPr>
          <w:rFonts w:ascii="Book Antiqua" w:eastAsia="宋体" w:hAnsi="Book Antiqua" w:cs="宋体"/>
          <w:sz w:val="24"/>
          <w:szCs w:val="24"/>
          <w:lang w:eastAsia="zh-CN"/>
        </w:rPr>
        <w:t>Neuhaus</w:t>
      </w:r>
      <w:proofErr w:type="spellEnd"/>
      <w:r w:rsidRPr="006A15AA">
        <w:rPr>
          <w:rFonts w:ascii="Book Antiqua" w:eastAsia="宋体" w:hAnsi="Book Antiqua" w:cs="宋体"/>
          <w:sz w:val="24"/>
          <w:szCs w:val="24"/>
          <w:lang w:eastAsia="zh-CN"/>
        </w:rPr>
        <w:t xml:space="preserve"> P, </w:t>
      </w:r>
      <w:proofErr w:type="spellStart"/>
      <w:r w:rsidRPr="006A15AA">
        <w:rPr>
          <w:rFonts w:ascii="Book Antiqua" w:eastAsia="宋体" w:hAnsi="Book Antiqua" w:cs="宋体"/>
          <w:sz w:val="24"/>
          <w:szCs w:val="24"/>
          <w:lang w:eastAsia="zh-CN"/>
        </w:rPr>
        <w:t>Salizzoni</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Bruix</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Forner</w:t>
      </w:r>
      <w:proofErr w:type="spellEnd"/>
      <w:r w:rsidRPr="006A15AA">
        <w:rPr>
          <w:rFonts w:ascii="Book Antiqua" w:eastAsia="宋体" w:hAnsi="Book Antiqua" w:cs="宋体"/>
          <w:sz w:val="24"/>
          <w:szCs w:val="24"/>
          <w:lang w:eastAsia="zh-CN"/>
        </w:rPr>
        <w:t xml:space="preserve"> A, De </w:t>
      </w:r>
      <w:proofErr w:type="spellStart"/>
      <w:r w:rsidRPr="006A15AA">
        <w:rPr>
          <w:rFonts w:ascii="Book Antiqua" w:eastAsia="宋体" w:hAnsi="Book Antiqua" w:cs="宋体"/>
          <w:sz w:val="24"/>
          <w:szCs w:val="24"/>
          <w:lang w:eastAsia="zh-CN"/>
        </w:rPr>
        <w:t>Carlis</w:t>
      </w:r>
      <w:proofErr w:type="spellEnd"/>
      <w:r w:rsidRPr="006A15AA">
        <w:rPr>
          <w:rFonts w:ascii="Book Antiqua" w:eastAsia="宋体" w:hAnsi="Book Antiqua" w:cs="宋体"/>
          <w:sz w:val="24"/>
          <w:szCs w:val="24"/>
          <w:lang w:eastAsia="zh-CN"/>
        </w:rPr>
        <w:t xml:space="preserve"> L, </w:t>
      </w:r>
      <w:proofErr w:type="spellStart"/>
      <w:r w:rsidRPr="006A15AA">
        <w:rPr>
          <w:rFonts w:ascii="Book Antiqua" w:eastAsia="宋体" w:hAnsi="Book Antiqua" w:cs="宋体"/>
          <w:sz w:val="24"/>
          <w:szCs w:val="24"/>
          <w:lang w:eastAsia="zh-CN"/>
        </w:rPr>
        <w:t>Cillo</w:t>
      </w:r>
      <w:proofErr w:type="spellEnd"/>
      <w:r w:rsidRPr="006A15AA">
        <w:rPr>
          <w:rFonts w:ascii="Book Antiqua" w:eastAsia="宋体" w:hAnsi="Book Antiqua" w:cs="宋体"/>
          <w:sz w:val="24"/>
          <w:szCs w:val="24"/>
          <w:lang w:eastAsia="zh-CN"/>
        </w:rPr>
        <w:t xml:space="preserve"> U, Burroughs AK, </w:t>
      </w:r>
      <w:proofErr w:type="spellStart"/>
      <w:r w:rsidRPr="006A15AA">
        <w:rPr>
          <w:rFonts w:ascii="Book Antiqua" w:eastAsia="宋体" w:hAnsi="Book Antiqua" w:cs="宋体"/>
          <w:sz w:val="24"/>
          <w:szCs w:val="24"/>
          <w:lang w:eastAsia="zh-CN"/>
        </w:rPr>
        <w:t>Troisi</w:t>
      </w:r>
      <w:proofErr w:type="spellEnd"/>
      <w:r w:rsidRPr="006A15AA">
        <w:rPr>
          <w:rFonts w:ascii="Book Antiqua" w:eastAsia="宋体" w:hAnsi="Book Antiqua" w:cs="宋体"/>
          <w:sz w:val="24"/>
          <w:szCs w:val="24"/>
          <w:lang w:eastAsia="zh-CN"/>
        </w:rPr>
        <w:t xml:space="preserve"> R, Rossi M, </w:t>
      </w:r>
      <w:proofErr w:type="spellStart"/>
      <w:r w:rsidRPr="006A15AA">
        <w:rPr>
          <w:rFonts w:ascii="Book Antiqua" w:eastAsia="宋体" w:hAnsi="Book Antiqua" w:cs="宋体"/>
          <w:sz w:val="24"/>
          <w:szCs w:val="24"/>
          <w:lang w:eastAsia="zh-CN"/>
        </w:rPr>
        <w:t>Gerunda</w:t>
      </w:r>
      <w:proofErr w:type="spellEnd"/>
      <w:r w:rsidRPr="006A15AA">
        <w:rPr>
          <w:rFonts w:ascii="Book Antiqua" w:eastAsia="宋体" w:hAnsi="Book Antiqua" w:cs="宋体"/>
          <w:sz w:val="24"/>
          <w:szCs w:val="24"/>
          <w:lang w:eastAsia="zh-CN"/>
        </w:rPr>
        <w:t xml:space="preserve"> GE, </w:t>
      </w:r>
      <w:proofErr w:type="spellStart"/>
      <w:r w:rsidRPr="006A15AA">
        <w:rPr>
          <w:rFonts w:ascii="Book Antiqua" w:eastAsia="宋体" w:hAnsi="Book Antiqua" w:cs="宋体"/>
          <w:sz w:val="24"/>
          <w:szCs w:val="24"/>
          <w:lang w:eastAsia="zh-CN"/>
        </w:rPr>
        <w:t>Lerut</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Belghiti</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Boin</w:t>
      </w:r>
      <w:proofErr w:type="spellEnd"/>
      <w:r w:rsidRPr="006A15AA">
        <w:rPr>
          <w:rFonts w:ascii="Book Antiqua" w:eastAsia="宋体" w:hAnsi="Book Antiqua" w:cs="宋体"/>
          <w:sz w:val="24"/>
          <w:szCs w:val="24"/>
          <w:lang w:eastAsia="zh-CN"/>
        </w:rPr>
        <w:t xml:space="preserve"> I, </w:t>
      </w:r>
      <w:proofErr w:type="spellStart"/>
      <w:r w:rsidRPr="006A15AA">
        <w:rPr>
          <w:rFonts w:ascii="Book Antiqua" w:eastAsia="宋体" w:hAnsi="Book Antiqua" w:cs="宋体"/>
          <w:sz w:val="24"/>
          <w:szCs w:val="24"/>
          <w:lang w:eastAsia="zh-CN"/>
        </w:rPr>
        <w:t>Gugenheim</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Rochling</w:t>
      </w:r>
      <w:proofErr w:type="spellEnd"/>
      <w:r w:rsidRPr="006A15AA">
        <w:rPr>
          <w:rFonts w:ascii="Book Antiqua" w:eastAsia="宋体" w:hAnsi="Book Antiqua" w:cs="宋体"/>
          <w:sz w:val="24"/>
          <w:szCs w:val="24"/>
          <w:lang w:eastAsia="zh-CN"/>
        </w:rPr>
        <w:t xml:space="preserve"> F, Van </w:t>
      </w:r>
      <w:proofErr w:type="spellStart"/>
      <w:r w:rsidRPr="006A15AA">
        <w:rPr>
          <w:rFonts w:ascii="Book Antiqua" w:eastAsia="宋体" w:hAnsi="Book Antiqua" w:cs="宋体"/>
          <w:sz w:val="24"/>
          <w:szCs w:val="24"/>
          <w:lang w:eastAsia="zh-CN"/>
        </w:rPr>
        <w:t>Hoek</w:t>
      </w:r>
      <w:proofErr w:type="spellEnd"/>
      <w:r w:rsidRPr="006A15AA">
        <w:rPr>
          <w:rFonts w:ascii="Book Antiqua" w:eastAsia="宋体" w:hAnsi="Book Antiqua" w:cs="宋体"/>
          <w:sz w:val="24"/>
          <w:szCs w:val="24"/>
          <w:lang w:eastAsia="zh-CN"/>
        </w:rPr>
        <w:t xml:space="preserve"> B, </w:t>
      </w:r>
      <w:proofErr w:type="spellStart"/>
      <w:r w:rsidRPr="006A15AA">
        <w:rPr>
          <w:rFonts w:ascii="Book Antiqua" w:eastAsia="宋体" w:hAnsi="Book Antiqua" w:cs="宋体"/>
          <w:sz w:val="24"/>
          <w:szCs w:val="24"/>
          <w:lang w:eastAsia="zh-CN"/>
        </w:rPr>
        <w:t>Majno</w:t>
      </w:r>
      <w:proofErr w:type="spellEnd"/>
      <w:r w:rsidRPr="006A15AA">
        <w:rPr>
          <w:rFonts w:ascii="Book Antiqua" w:eastAsia="宋体" w:hAnsi="Book Antiqua" w:cs="宋体"/>
          <w:sz w:val="24"/>
          <w:szCs w:val="24"/>
          <w:lang w:eastAsia="zh-CN"/>
        </w:rPr>
        <w:t xml:space="preserve"> P. Predicting survival after liver transplantation in patients with hepatocellular carcinoma beyond the Milan criteria: a retrospective, exploratory analysis. </w:t>
      </w:r>
      <w:r w:rsidRPr="006A15AA">
        <w:rPr>
          <w:rFonts w:ascii="Book Antiqua" w:eastAsia="宋体" w:hAnsi="Book Antiqua" w:cs="宋体"/>
          <w:i/>
          <w:iCs/>
          <w:sz w:val="24"/>
          <w:szCs w:val="24"/>
          <w:lang w:eastAsia="zh-CN"/>
        </w:rPr>
        <w:t xml:space="preserve">Lancet </w:t>
      </w:r>
      <w:proofErr w:type="spellStart"/>
      <w:r w:rsidRPr="006A15AA">
        <w:rPr>
          <w:rFonts w:ascii="Book Antiqua" w:eastAsia="宋体" w:hAnsi="Book Antiqua" w:cs="宋体"/>
          <w:i/>
          <w:iCs/>
          <w:sz w:val="24"/>
          <w:szCs w:val="24"/>
          <w:lang w:eastAsia="zh-CN"/>
        </w:rPr>
        <w:t>Oncol</w:t>
      </w:r>
      <w:proofErr w:type="spellEnd"/>
      <w:r w:rsidRPr="006A15AA">
        <w:rPr>
          <w:rFonts w:ascii="Book Antiqua" w:eastAsia="宋体" w:hAnsi="Book Antiqua" w:cs="宋体"/>
          <w:sz w:val="24"/>
          <w:szCs w:val="24"/>
          <w:lang w:eastAsia="zh-CN"/>
        </w:rPr>
        <w:t xml:space="preserve"> 2009; </w:t>
      </w:r>
      <w:r w:rsidRPr="006A15AA">
        <w:rPr>
          <w:rFonts w:ascii="Book Antiqua" w:eastAsia="宋体" w:hAnsi="Book Antiqua" w:cs="宋体"/>
          <w:b/>
          <w:bCs/>
          <w:sz w:val="24"/>
          <w:szCs w:val="24"/>
          <w:lang w:eastAsia="zh-CN"/>
        </w:rPr>
        <w:t>10</w:t>
      </w:r>
      <w:r w:rsidRPr="006A15AA">
        <w:rPr>
          <w:rFonts w:ascii="Book Antiqua" w:eastAsia="宋体" w:hAnsi="Book Antiqua" w:cs="宋体"/>
          <w:sz w:val="24"/>
          <w:szCs w:val="24"/>
          <w:lang w:eastAsia="zh-CN"/>
        </w:rPr>
        <w:t>: 35-43 [PMID: 19058754 DOI: 10.1016/S1470-2045(08)70284-5]</w:t>
      </w:r>
    </w:p>
    <w:p w14:paraId="18FB885A"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 </w:t>
      </w:r>
      <w:r w:rsidRPr="006A15AA">
        <w:rPr>
          <w:rFonts w:ascii="Book Antiqua" w:eastAsia="宋体" w:hAnsi="Book Antiqua" w:cs="宋体"/>
          <w:b/>
          <w:bCs/>
          <w:sz w:val="24"/>
          <w:szCs w:val="24"/>
          <w:lang w:eastAsia="zh-CN"/>
        </w:rPr>
        <w:t>Lee KK</w:t>
      </w:r>
      <w:r w:rsidRPr="006A15AA">
        <w:rPr>
          <w:rFonts w:ascii="Book Antiqua" w:eastAsia="宋体" w:hAnsi="Book Antiqua" w:cs="宋体"/>
          <w:sz w:val="24"/>
          <w:szCs w:val="24"/>
          <w:lang w:eastAsia="zh-CN"/>
        </w:rPr>
        <w:t xml:space="preserve">, Kim DG, Moon IS, Lee MD, Park JH. </w:t>
      </w:r>
      <w:proofErr w:type="gramStart"/>
      <w:r w:rsidRPr="006A15AA">
        <w:rPr>
          <w:rFonts w:ascii="Book Antiqua" w:eastAsia="宋体" w:hAnsi="Book Antiqua" w:cs="宋体"/>
          <w:sz w:val="24"/>
          <w:szCs w:val="24"/>
          <w:lang w:eastAsia="zh-CN"/>
        </w:rPr>
        <w:t>Liver transplantation versus liver resection for the treatment of hepatocellular carcinoma.</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Oncol</w:t>
      </w:r>
      <w:proofErr w:type="spellEnd"/>
      <w:r w:rsidRPr="006A15AA">
        <w:rPr>
          <w:rFonts w:ascii="Book Antiqua" w:eastAsia="宋体" w:hAnsi="Book Antiqua" w:cs="宋体"/>
          <w:sz w:val="24"/>
          <w:szCs w:val="24"/>
          <w:lang w:eastAsia="zh-CN"/>
        </w:rPr>
        <w:t xml:space="preserve"> 2010; </w:t>
      </w:r>
      <w:r w:rsidRPr="006A15AA">
        <w:rPr>
          <w:rFonts w:ascii="Book Antiqua" w:eastAsia="宋体" w:hAnsi="Book Antiqua" w:cs="宋体"/>
          <w:b/>
          <w:bCs/>
          <w:sz w:val="24"/>
          <w:szCs w:val="24"/>
          <w:lang w:eastAsia="zh-CN"/>
        </w:rPr>
        <w:t>101</w:t>
      </w:r>
      <w:r w:rsidRPr="006A15AA">
        <w:rPr>
          <w:rFonts w:ascii="Book Antiqua" w:eastAsia="宋体" w:hAnsi="Book Antiqua" w:cs="宋体"/>
          <w:sz w:val="24"/>
          <w:szCs w:val="24"/>
          <w:lang w:eastAsia="zh-CN"/>
        </w:rPr>
        <w:t>: 47-53 [PMID: 19798686 DOI: 10.1002/jso.21415]</w:t>
      </w:r>
    </w:p>
    <w:p w14:paraId="04AA92B5"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6 </w:t>
      </w:r>
      <w:r w:rsidRPr="006A15AA">
        <w:rPr>
          <w:rFonts w:ascii="Book Antiqua" w:eastAsia="宋体" w:hAnsi="Book Antiqua" w:cs="宋体"/>
          <w:b/>
          <w:bCs/>
          <w:sz w:val="24"/>
          <w:szCs w:val="24"/>
          <w:lang w:eastAsia="zh-CN"/>
        </w:rPr>
        <w:t>Ito T</w:t>
      </w:r>
      <w:r w:rsidRPr="006A15AA">
        <w:rPr>
          <w:rFonts w:ascii="Book Antiqua" w:eastAsia="宋体" w:hAnsi="Book Antiqua" w:cs="宋体"/>
          <w:sz w:val="24"/>
          <w:szCs w:val="24"/>
          <w:lang w:eastAsia="zh-CN"/>
        </w:rPr>
        <w:t xml:space="preserve">, Takada Y, Ueda M, </w:t>
      </w:r>
      <w:proofErr w:type="spellStart"/>
      <w:r w:rsidRPr="006A15AA">
        <w:rPr>
          <w:rFonts w:ascii="Book Antiqua" w:eastAsia="宋体" w:hAnsi="Book Antiqua" w:cs="宋体"/>
          <w:sz w:val="24"/>
          <w:szCs w:val="24"/>
          <w:lang w:eastAsia="zh-CN"/>
        </w:rPr>
        <w:t>Haga</w:t>
      </w:r>
      <w:proofErr w:type="spellEnd"/>
      <w:r w:rsidRPr="006A15AA">
        <w:rPr>
          <w:rFonts w:ascii="Book Antiqua" w:eastAsia="宋体" w:hAnsi="Book Antiqua" w:cs="宋体"/>
          <w:sz w:val="24"/>
          <w:szCs w:val="24"/>
          <w:lang w:eastAsia="zh-CN"/>
        </w:rPr>
        <w:t xml:space="preserve"> H, </w:t>
      </w:r>
      <w:proofErr w:type="spellStart"/>
      <w:r w:rsidRPr="006A15AA">
        <w:rPr>
          <w:rFonts w:ascii="Book Antiqua" w:eastAsia="宋体" w:hAnsi="Book Antiqua" w:cs="宋体"/>
          <w:sz w:val="24"/>
          <w:szCs w:val="24"/>
          <w:lang w:eastAsia="zh-CN"/>
        </w:rPr>
        <w:t>Maetani</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Oike</w:t>
      </w:r>
      <w:proofErr w:type="spellEnd"/>
      <w:r w:rsidRPr="006A15AA">
        <w:rPr>
          <w:rFonts w:ascii="Book Antiqua" w:eastAsia="宋体" w:hAnsi="Book Antiqua" w:cs="宋体"/>
          <w:sz w:val="24"/>
          <w:szCs w:val="24"/>
          <w:lang w:eastAsia="zh-CN"/>
        </w:rPr>
        <w:t xml:space="preserve"> F, Ogawa K, Sakamoto S, Ogura Y, </w:t>
      </w:r>
      <w:proofErr w:type="spellStart"/>
      <w:r w:rsidRPr="006A15AA">
        <w:rPr>
          <w:rFonts w:ascii="Book Antiqua" w:eastAsia="宋体" w:hAnsi="Book Antiqua" w:cs="宋体"/>
          <w:sz w:val="24"/>
          <w:szCs w:val="24"/>
          <w:lang w:eastAsia="zh-CN"/>
        </w:rPr>
        <w:t>Egawa</w:t>
      </w:r>
      <w:proofErr w:type="spellEnd"/>
      <w:r w:rsidRPr="006A15AA">
        <w:rPr>
          <w:rFonts w:ascii="Book Antiqua" w:eastAsia="宋体" w:hAnsi="Book Antiqua" w:cs="宋体"/>
          <w:sz w:val="24"/>
          <w:szCs w:val="24"/>
          <w:lang w:eastAsia="zh-CN"/>
        </w:rPr>
        <w:t xml:space="preserve"> H, Tanaka K, </w:t>
      </w:r>
      <w:proofErr w:type="spellStart"/>
      <w:r w:rsidRPr="006A15AA">
        <w:rPr>
          <w:rFonts w:ascii="Book Antiqua" w:eastAsia="宋体" w:hAnsi="Book Antiqua" w:cs="宋体"/>
          <w:sz w:val="24"/>
          <w:szCs w:val="24"/>
          <w:lang w:eastAsia="zh-CN"/>
        </w:rPr>
        <w:t>Uemoto</w:t>
      </w:r>
      <w:proofErr w:type="spellEnd"/>
      <w:r w:rsidRPr="006A15AA">
        <w:rPr>
          <w:rFonts w:ascii="Book Antiqua" w:eastAsia="宋体" w:hAnsi="Book Antiqua" w:cs="宋体"/>
          <w:sz w:val="24"/>
          <w:szCs w:val="24"/>
          <w:lang w:eastAsia="zh-CN"/>
        </w:rPr>
        <w:t xml:space="preserve"> S. Expansion of selection criteria for patients with hepatocellular carcinoma in living donor liver transplantation. </w:t>
      </w:r>
      <w:r w:rsidRPr="006A15AA">
        <w:rPr>
          <w:rFonts w:ascii="Book Antiqua" w:eastAsia="宋体" w:hAnsi="Book Antiqua" w:cs="宋体"/>
          <w:i/>
          <w:iCs/>
          <w:sz w:val="24"/>
          <w:szCs w:val="24"/>
          <w:lang w:eastAsia="zh-CN"/>
        </w:rPr>
        <w:t xml:space="preserve">Liver </w:t>
      </w:r>
      <w:proofErr w:type="spellStart"/>
      <w:r w:rsidRPr="006A15AA">
        <w:rPr>
          <w:rFonts w:ascii="Book Antiqua" w:eastAsia="宋体" w:hAnsi="Book Antiqua" w:cs="宋体"/>
          <w:i/>
          <w:iCs/>
          <w:sz w:val="24"/>
          <w:szCs w:val="24"/>
          <w:lang w:eastAsia="zh-CN"/>
        </w:rPr>
        <w:t>Transpl</w:t>
      </w:r>
      <w:proofErr w:type="spellEnd"/>
      <w:r w:rsidRPr="006A15AA">
        <w:rPr>
          <w:rFonts w:ascii="Book Antiqua" w:eastAsia="宋体" w:hAnsi="Book Antiqua" w:cs="宋体"/>
          <w:sz w:val="24"/>
          <w:szCs w:val="24"/>
          <w:lang w:eastAsia="zh-CN"/>
        </w:rPr>
        <w:t xml:space="preserve"> 2007; </w:t>
      </w:r>
      <w:r w:rsidRPr="006A15AA">
        <w:rPr>
          <w:rFonts w:ascii="Book Antiqua" w:eastAsia="宋体" w:hAnsi="Book Antiqua" w:cs="宋体"/>
          <w:b/>
          <w:bCs/>
          <w:sz w:val="24"/>
          <w:szCs w:val="24"/>
          <w:lang w:eastAsia="zh-CN"/>
        </w:rPr>
        <w:t>13</w:t>
      </w:r>
      <w:r w:rsidRPr="006A15AA">
        <w:rPr>
          <w:rFonts w:ascii="Book Antiqua" w:eastAsia="宋体" w:hAnsi="Book Antiqua" w:cs="宋体"/>
          <w:sz w:val="24"/>
          <w:szCs w:val="24"/>
          <w:lang w:eastAsia="zh-CN"/>
        </w:rPr>
        <w:t>: 1637-1644 [PMID: 18044766 DOI: 10.1002/lt.21281]</w:t>
      </w:r>
    </w:p>
    <w:p w14:paraId="1ECACB19"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 </w:t>
      </w:r>
      <w:r w:rsidRPr="006A15AA">
        <w:rPr>
          <w:rFonts w:ascii="Book Antiqua" w:eastAsia="宋体" w:hAnsi="Book Antiqua" w:cs="宋体"/>
          <w:b/>
          <w:bCs/>
          <w:sz w:val="24"/>
          <w:szCs w:val="24"/>
          <w:lang w:eastAsia="zh-CN"/>
        </w:rPr>
        <w:t>Tamura S</w:t>
      </w:r>
      <w:r w:rsidRPr="006A15AA">
        <w:rPr>
          <w:rFonts w:ascii="Book Antiqua" w:eastAsia="宋体" w:hAnsi="Book Antiqua" w:cs="宋体"/>
          <w:sz w:val="24"/>
          <w:szCs w:val="24"/>
          <w:lang w:eastAsia="zh-CN"/>
        </w:rPr>
        <w:t xml:space="preserve">, Sugawara Y, </w:t>
      </w:r>
      <w:proofErr w:type="spellStart"/>
      <w:r w:rsidRPr="006A15AA">
        <w:rPr>
          <w:rFonts w:ascii="Book Antiqua" w:eastAsia="宋体" w:hAnsi="Book Antiqua" w:cs="宋体"/>
          <w:sz w:val="24"/>
          <w:szCs w:val="24"/>
          <w:lang w:eastAsia="zh-CN"/>
        </w:rPr>
        <w:t>Kokudo</w:t>
      </w:r>
      <w:proofErr w:type="spellEnd"/>
      <w:r w:rsidRPr="006A15AA">
        <w:rPr>
          <w:rFonts w:ascii="Book Antiqua" w:eastAsia="宋体" w:hAnsi="Book Antiqua" w:cs="宋体"/>
          <w:sz w:val="24"/>
          <w:szCs w:val="24"/>
          <w:lang w:eastAsia="zh-CN"/>
        </w:rPr>
        <w:t xml:space="preserve"> N. Living donor liver transplantation for hepatocellular carcinoma: the Japanese experience. </w:t>
      </w:r>
      <w:r w:rsidRPr="006A15AA">
        <w:rPr>
          <w:rFonts w:ascii="Book Antiqua" w:eastAsia="宋体" w:hAnsi="Book Antiqua" w:cs="宋体"/>
          <w:i/>
          <w:iCs/>
          <w:sz w:val="24"/>
          <w:szCs w:val="24"/>
          <w:lang w:eastAsia="zh-CN"/>
        </w:rPr>
        <w:t>Oncology</w:t>
      </w:r>
      <w:r w:rsidRPr="006A15AA">
        <w:rPr>
          <w:rFonts w:ascii="Book Antiqua" w:eastAsia="宋体" w:hAnsi="Book Antiqua" w:cs="宋体"/>
          <w:sz w:val="24"/>
          <w:szCs w:val="24"/>
          <w:lang w:eastAsia="zh-CN"/>
        </w:rPr>
        <w:t xml:space="preserve"> 2011; </w:t>
      </w:r>
      <w:r w:rsidRPr="006A15AA">
        <w:rPr>
          <w:rFonts w:ascii="Book Antiqua" w:eastAsia="宋体" w:hAnsi="Book Antiqua" w:cs="宋体"/>
          <w:b/>
          <w:bCs/>
          <w:sz w:val="24"/>
          <w:szCs w:val="24"/>
          <w:lang w:eastAsia="zh-CN"/>
        </w:rPr>
        <w:t xml:space="preserve">81 </w:t>
      </w:r>
      <w:proofErr w:type="spellStart"/>
      <w:r w:rsidRPr="006A15AA">
        <w:rPr>
          <w:rFonts w:ascii="Book Antiqua" w:eastAsia="宋体" w:hAnsi="Book Antiqua" w:cs="宋体"/>
          <w:bCs/>
          <w:sz w:val="24"/>
          <w:szCs w:val="24"/>
          <w:lang w:eastAsia="zh-CN"/>
        </w:rPr>
        <w:t>Suppl</w:t>
      </w:r>
      <w:proofErr w:type="spellEnd"/>
      <w:r w:rsidRPr="006A15AA">
        <w:rPr>
          <w:rFonts w:ascii="Book Antiqua" w:eastAsia="宋体" w:hAnsi="Book Antiqua" w:cs="宋体"/>
          <w:bCs/>
          <w:sz w:val="24"/>
          <w:szCs w:val="24"/>
          <w:lang w:eastAsia="zh-CN"/>
        </w:rPr>
        <w:t xml:space="preserve"> 1</w:t>
      </w:r>
      <w:r w:rsidRPr="006A15AA">
        <w:rPr>
          <w:rFonts w:ascii="Book Antiqua" w:eastAsia="宋体" w:hAnsi="Book Antiqua" w:cs="宋体"/>
          <w:sz w:val="24"/>
          <w:szCs w:val="24"/>
          <w:lang w:eastAsia="zh-CN"/>
        </w:rPr>
        <w:t>: 111-115 [PMID: 22212944 DOI: 10.1159/000333270]</w:t>
      </w:r>
    </w:p>
    <w:p w14:paraId="64DE5166" w14:textId="77777777" w:rsidR="006A15AA" w:rsidRPr="006A15AA" w:rsidRDefault="006A15AA" w:rsidP="006A15AA">
      <w:pPr>
        <w:spacing w:after="0" w:line="360" w:lineRule="auto"/>
        <w:jc w:val="both"/>
        <w:rPr>
          <w:rFonts w:ascii="Book Antiqua" w:eastAsia="宋体" w:hAnsi="Book Antiqua" w:cs="宋体"/>
          <w:sz w:val="24"/>
          <w:szCs w:val="24"/>
          <w:lang w:eastAsia="zh-CN"/>
        </w:rPr>
      </w:pPr>
      <w:proofErr w:type="gramStart"/>
      <w:r w:rsidRPr="006A15AA">
        <w:rPr>
          <w:rFonts w:ascii="Book Antiqua" w:eastAsia="宋体" w:hAnsi="Book Antiqua" w:cs="宋体"/>
          <w:sz w:val="24"/>
          <w:szCs w:val="24"/>
          <w:lang w:eastAsia="zh-CN"/>
        </w:rPr>
        <w:t xml:space="preserve">8 </w:t>
      </w:r>
      <w:r w:rsidRPr="006A15AA">
        <w:rPr>
          <w:rFonts w:ascii="Book Antiqua" w:eastAsia="宋体" w:hAnsi="Book Antiqua" w:cs="宋体"/>
          <w:b/>
          <w:bCs/>
          <w:sz w:val="24"/>
          <w:szCs w:val="24"/>
          <w:lang w:eastAsia="zh-CN"/>
        </w:rPr>
        <w:t>Lo CM</w:t>
      </w:r>
      <w:r w:rsidRPr="006A15AA">
        <w:rPr>
          <w:rFonts w:ascii="Book Antiqua" w:eastAsia="宋体" w:hAnsi="Book Antiqua" w:cs="宋体"/>
          <w:sz w:val="24"/>
          <w:szCs w:val="24"/>
          <w:lang w:eastAsia="zh-CN"/>
        </w:rPr>
        <w:t>, Fan ST, Liu CL, Chan SC, Wong J.</w:t>
      </w:r>
      <w:proofErr w:type="gramEnd"/>
      <w:r w:rsidRPr="006A15AA">
        <w:rPr>
          <w:rFonts w:ascii="Book Antiqua" w:eastAsia="宋体" w:hAnsi="Book Antiqua" w:cs="宋体"/>
          <w:sz w:val="24"/>
          <w:szCs w:val="24"/>
          <w:lang w:eastAsia="zh-CN"/>
        </w:rPr>
        <w:t xml:space="preserve"> </w:t>
      </w:r>
      <w:proofErr w:type="gramStart"/>
      <w:r w:rsidRPr="006A15AA">
        <w:rPr>
          <w:rFonts w:ascii="Book Antiqua" w:eastAsia="宋体" w:hAnsi="Book Antiqua" w:cs="宋体"/>
          <w:sz w:val="24"/>
          <w:szCs w:val="24"/>
          <w:lang w:eastAsia="zh-CN"/>
        </w:rPr>
        <w:t>The role and limitation of living donor liver transplantation for hepatocellular carcinoma.</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Liver </w:t>
      </w:r>
      <w:proofErr w:type="spellStart"/>
      <w:r w:rsidRPr="006A15AA">
        <w:rPr>
          <w:rFonts w:ascii="Book Antiqua" w:eastAsia="宋体" w:hAnsi="Book Antiqua" w:cs="宋体"/>
          <w:i/>
          <w:iCs/>
          <w:sz w:val="24"/>
          <w:szCs w:val="24"/>
          <w:lang w:eastAsia="zh-CN"/>
        </w:rPr>
        <w:t>Transpl</w:t>
      </w:r>
      <w:proofErr w:type="spellEnd"/>
      <w:r w:rsidRPr="006A15AA">
        <w:rPr>
          <w:rFonts w:ascii="Book Antiqua" w:eastAsia="宋体" w:hAnsi="Book Antiqua" w:cs="宋体"/>
          <w:sz w:val="24"/>
          <w:szCs w:val="24"/>
          <w:lang w:eastAsia="zh-CN"/>
        </w:rPr>
        <w:t xml:space="preserve"> 2004; </w:t>
      </w:r>
      <w:r w:rsidRPr="006A15AA">
        <w:rPr>
          <w:rFonts w:ascii="Book Antiqua" w:eastAsia="宋体" w:hAnsi="Book Antiqua" w:cs="宋体"/>
          <w:b/>
          <w:bCs/>
          <w:sz w:val="24"/>
          <w:szCs w:val="24"/>
          <w:lang w:eastAsia="zh-CN"/>
        </w:rPr>
        <w:t>10</w:t>
      </w:r>
      <w:r w:rsidRPr="006A15AA">
        <w:rPr>
          <w:rFonts w:ascii="Book Antiqua" w:eastAsia="宋体" w:hAnsi="Book Antiqua" w:cs="宋体"/>
          <w:sz w:val="24"/>
          <w:szCs w:val="24"/>
          <w:lang w:eastAsia="zh-CN"/>
        </w:rPr>
        <w:t>: 440-447 [PMID: 15004774 DOI: 10.1002/lt.20097]</w:t>
      </w:r>
    </w:p>
    <w:p w14:paraId="3FE5B5A8"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lastRenderedPageBreak/>
        <w:t xml:space="preserve">9 </w:t>
      </w:r>
      <w:proofErr w:type="spellStart"/>
      <w:r w:rsidRPr="006A15AA">
        <w:rPr>
          <w:rFonts w:ascii="Book Antiqua" w:eastAsia="宋体" w:hAnsi="Book Antiqua" w:cs="宋体"/>
          <w:b/>
          <w:bCs/>
          <w:sz w:val="24"/>
          <w:szCs w:val="24"/>
          <w:lang w:eastAsia="zh-CN"/>
        </w:rPr>
        <w:t>Mazzaferro</w:t>
      </w:r>
      <w:proofErr w:type="spellEnd"/>
      <w:r w:rsidRPr="006A15AA">
        <w:rPr>
          <w:rFonts w:ascii="Book Antiqua" w:eastAsia="宋体" w:hAnsi="Book Antiqua" w:cs="宋体"/>
          <w:b/>
          <w:bCs/>
          <w:sz w:val="24"/>
          <w:szCs w:val="24"/>
          <w:lang w:eastAsia="zh-CN"/>
        </w:rPr>
        <w:t xml:space="preserve"> V</w:t>
      </w:r>
      <w:r w:rsidRPr="006A15AA">
        <w:rPr>
          <w:rFonts w:ascii="Book Antiqua" w:eastAsia="宋体" w:hAnsi="Book Antiqua" w:cs="宋体"/>
          <w:sz w:val="24"/>
          <w:szCs w:val="24"/>
          <w:lang w:eastAsia="zh-CN"/>
        </w:rPr>
        <w:t xml:space="preserve">, Regalia E, </w:t>
      </w:r>
      <w:proofErr w:type="spellStart"/>
      <w:r w:rsidRPr="006A15AA">
        <w:rPr>
          <w:rFonts w:ascii="Book Antiqua" w:eastAsia="宋体" w:hAnsi="Book Antiqua" w:cs="宋体"/>
          <w:sz w:val="24"/>
          <w:szCs w:val="24"/>
          <w:lang w:eastAsia="zh-CN"/>
        </w:rPr>
        <w:t>Doci</w:t>
      </w:r>
      <w:proofErr w:type="spellEnd"/>
      <w:r w:rsidRPr="006A15AA">
        <w:rPr>
          <w:rFonts w:ascii="Book Antiqua" w:eastAsia="宋体" w:hAnsi="Book Antiqua" w:cs="宋体"/>
          <w:sz w:val="24"/>
          <w:szCs w:val="24"/>
          <w:lang w:eastAsia="zh-CN"/>
        </w:rPr>
        <w:t xml:space="preserve"> R, </w:t>
      </w:r>
      <w:proofErr w:type="spellStart"/>
      <w:r w:rsidRPr="006A15AA">
        <w:rPr>
          <w:rFonts w:ascii="Book Antiqua" w:eastAsia="宋体" w:hAnsi="Book Antiqua" w:cs="宋体"/>
          <w:sz w:val="24"/>
          <w:szCs w:val="24"/>
          <w:lang w:eastAsia="zh-CN"/>
        </w:rPr>
        <w:t>Andreola</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Pulvirenti</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Bozzetti</w:t>
      </w:r>
      <w:proofErr w:type="spellEnd"/>
      <w:r w:rsidRPr="006A15AA">
        <w:rPr>
          <w:rFonts w:ascii="Book Antiqua" w:eastAsia="宋体" w:hAnsi="Book Antiqua" w:cs="宋体"/>
          <w:sz w:val="24"/>
          <w:szCs w:val="24"/>
          <w:lang w:eastAsia="zh-CN"/>
        </w:rPr>
        <w:t xml:space="preserve"> F, </w:t>
      </w:r>
      <w:proofErr w:type="spellStart"/>
      <w:r w:rsidRPr="006A15AA">
        <w:rPr>
          <w:rFonts w:ascii="Book Antiqua" w:eastAsia="宋体" w:hAnsi="Book Antiqua" w:cs="宋体"/>
          <w:sz w:val="24"/>
          <w:szCs w:val="24"/>
          <w:lang w:eastAsia="zh-CN"/>
        </w:rPr>
        <w:t>Montalto</w:t>
      </w:r>
      <w:proofErr w:type="spellEnd"/>
      <w:r w:rsidRPr="006A15AA">
        <w:rPr>
          <w:rFonts w:ascii="Book Antiqua" w:eastAsia="宋体" w:hAnsi="Book Antiqua" w:cs="宋体"/>
          <w:sz w:val="24"/>
          <w:szCs w:val="24"/>
          <w:lang w:eastAsia="zh-CN"/>
        </w:rPr>
        <w:t xml:space="preserve"> F, </w:t>
      </w:r>
      <w:proofErr w:type="spellStart"/>
      <w:r w:rsidRPr="006A15AA">
        <w:rPr>
          <w:rFonts w:ascii="Book Antiqua" w:eastAsia="宋体" w:hAnsi="Book Antiqua" w:cs="宋体"/>
          <w:sz w:val="24"/>
          <w:szCs w:val="24"/>
          <w:lang w:eastAsia="zh-CN"/>
        </w:rPr>
        <w:t>Ammatuna</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Morabito</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Gennari</w:t>
      </w:r>
      <w:proofErr w:type="spellEnd"/>
      <w:r w:rsidRPr="006A15AA">
        <w:rPr>
          <w:rFonts w:ascii="Book Antiqua" w:eastAsia="宋体" w:hAnsi="Book Antiqua" w:cs="宋体"/>
          <w:sz w:val="24"/>
          <w:szCs w:val="24"/>
          <w:lang w:eastAsia="zh-CN"/>
        </w:rPr>
        <w:t xml:space="preserve"> L. Liver transplantation for the treatment of small hepatocellular carcinomas in patients with cirrhosis. </w:t>
      </w:r>
      <w:r w:rsidRPr="006A15AA">
        <w:rPr>
          <w:rFonts w:ascii="Book Antiqua" w:eastAsia="宋体" w:hAnsi="Book Antiqua" w:cs="宋体"/>
          <w:i/>
          <w:iCs/>
          <w:sz w:val="24"/>
          <w:szCs w:val="24"/>
          <w:lang w:eastAsia="zh-CN"/>
        </w:rPr>
        <w:t xml:space="preserve">N </w:t>
      </w:r>
      <w:proofErr w:type="spellStart"/>
      <w:r w:rsidRPr="006A15AA">
        <w:rPr>
          <w:rFonts w:ascii="Book Antiqua" w:eastAsia="宋体" w:hAnsi="Book Antiqua" w:cs="宋体"/>
          <w:i/>
          <w:iCs/>
          <w:sz w:val="24"/>
          <w:szCs w:val="24"/>
          <w:lang w:eastAsia="zh-CN"/>
        </w:rPr>
        <w:t>Engl</w:t>
      </w:r>
      <w:proofErr w:type="spellEnd"/>
      <w:r w:rsidRPr="006A15AA">
        <w:rPr>
          <w:rFonts w:ascii="Book Antiqua" w:eastAsia="宋体" w:hAnsi="Book Antiqua" w:cs="宋体"/>
          <w:i/>
          <w:iCs/>
          <w:sz w:val="24"/>
          <w:szCs w:val="24"/>
          <w:lang w:eastAsia="zh-CN"/>
        </w:rPr>
        <w:t xml:space="preserve"> J Med</w:t>
      </w:r>
      <w:r w:rsidRPr="006A15AA">
        <w:rPr>
          <w:rFonts w:ascii="Book Antiqua" w:eastAsia="宋体" w:hAnsi="Book Antiqua" w:cs="宋体"/>
          <w:sz w:val="24"/>
          <w:szCs w:val="24"/>
          <w:lang w:eastAsia="zh-CN"/>
        </w:rPr>
        <w:t xml:space="preserve"> 1996; </w:t>
      </w:r>
      <w:r w:rsidRPr="006A15AA">
        <w:rPr>
          <w:rFonts w:ascii="Book Antiqua" w:eastAsia="宋体" w:hAnsi="Book Antiqua" w:cs="宋体"/>
          <w:b/>
          <w:bCs/>
          <w:sz w:val="24"/>
          <w:szCs w:val="24"/>
          <w:lang w:eastAsia="zh-CN"/>
        </w:rPr>
        <w:t>334</w:t>
      </w:r>
      <w:r w:rsidRPr="006A15AA">
        <w:rPr>
          <w:rFonts w:ascii="Book Antiqua" w:eastAsia="宋体" w:hAnsi="Book Antiqua" w:cs="宋体"/>
          <w:sz w:val="24"/>
          <w:szCs w:val="24"/>
          <w:lang w:eastAsia="zh-CN"/>
        </w:rPr>
        <w:t>: 693-699 [PMID: 8594428 DOI: 10.1056/NEJM199603143341104]</w:t>
      </w:r>
    </w:p>
    <w:p w14:paraId="6A76D4AE"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10 </w:t>
      </w:r>
      <w:r w:rsidRPr="006A15AA">
        <w:rPr>
          <w:rFonts w:ascii="Book Antiqua" w:eastAsia="宋体" w:hAnsi="Book Antiqua" w:cs="宋体"/>
          <w:b/>
          <w:bCs/>
          <w:sz w:val="24"/>
          <w:szCs w:val="24"/>
          <w:lang w:eastAsia="zh-CN"/>
        </w:rPr>
        <w:t>Yao FY</w:t>
      </w:r>
      <w:r w:rsidRPr="006A15AA">
        <w:rPr>
          <w:rFonts w:ascii="Book Antiqua" w:eastAsia="宋体" w:hAnsi="Book Antiqua" w:cs="宋体"/>
          <w:sz w:val="24"/>
          <w:szCs w:val="24"/>
          <w:lang w:eastAsia="zh-CN"/>
        </w:rPr>
        <w:t xml:space="preserve">, Ferrell L, Bass NM, Watson JJ, </w:t>
      </w:r>
      <w:proofErr w:type="spellStart"/>
      <w:r w:rsidRPr="006A15AA">
        <w:rPr>
          <w:rFonts w:ascii="Book Antiqua" w:eastAsia="宋体" w:hAnsi="Book Antiqua" w:cs="宋体"/>
          <w:sz w:val="24"/>
          <w:szCs w:val="24"/>
          <w:lang w:eastAsia="zh-CN"/>
        </w:rPr>
        <w:t>Bacchetti</w:t>
      </w:r>
      <w:proofErr w:type="spellEnd"/>
      <w:r w:rsidRPr="006A15AA">
        <w:rPr>
          <w:rFonts w:ascii="Book Antiqua" w:eastAsia="宋体" w:hAnsi="Book Antiqua" w:cs="宋体"/>
          <w:sz w:val="24"/>
          <w:szCs w:val="24"/>
          <w:lang w:eastAsia="zh-CN"/>
        </w:rPr>
        <w:t xml:space="preserve"> P, </w:t>
      </w:r>
      <w:proofErr w:type="spellStart"/>
      <w:r w:rsidRPr="006A15AA">
        <w:rPr>
          <w:rFonts w:ascii="Book Antiqua" w:eastAsia="宋体" w:hAnsi="Book Antiqua" w:cs="宋体"/>
          <w:sz w:val="24"/>
          <w:szCs w:val="24"/>
          <w:lang w:eastAsia="zh-CN"/>
        </w:rPr>
        <w:t>Venook</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Ascher</w:t>
      </w:r>
      <w:proofErr w:type="spellEnd"/>
      <w:r w:rsidRPr="006A15AA">
        <w:rPr>
          <w:rFonts w:ascii="Book Antiqua" w:eastAsia="宋体" w:hAnsi="Book Antiqua" w:cs="宋体"/>
          <w:sz w:val="24"/>
          <w:szCs w:val="24"/>
          <w:lang w:eastAsia="zh-CN"/>
        </w:rPr>
        <w:t xml:space="preserve"> NL, Roberts JP. Liver transplantation for hepatocellular carcinoma: expansion of the tumor size limits does not adversely impact survival. </w:t>
      </w:r>
      <w:proofErr w:type="spellStart"/>
      <w:r w:rsidRPr="006A15AA">
        <w:rPr>
          <w:rFonts w:ascii="Book Antiqua" w:eastAsia="宋体" w:hAnsi="Book Antiqua" w:cs="宋体"/>
          <w:i/>
          <w:iCs/>
          <w:sz w:val="24"/>
          <w:szCs w:val="24"/>
          <w:lang w:eastAsia="zh-CN"/>
        </w:rPr>
        <w:t>Hepatology</w:t>
      </w:r>
      <w:proofErr w:type="spellEnd"/>
      <w:r w:rsidRPr="006A15AA">
        <w:rPr>
          <w:rFonts w:ascii="Book Antiqua" w:eastAsia="宋体" w:hAnsi="Book Antiqua" w:cs="宋体"/>
          <w:sz w:val="24"/>
          <w:szCs w:val="24"/>
          <w:lang w:eastAsia="zh-CN"/>
        </w:rPr>
        <w:t xml:space="preserve"> 2001; </w:t>
      </w:r>
      <w:r w:rsidRPr="006A15AA">
        <w:rPr>
          <w:rFonts w:ascii="Book Antiqua" w:eastAsia="宋体" w:hAnsi="Book Antiqua" w:cs="宋体"/>
          <w:b/>
          <w:bCs/>
          <w:sz w:val="24"/>
          <w:szCs w:val="24"/>
          <w:lang w:eastAsia="zh-CN"/>
        </w:rPr>
        <w:t>33</w:t>
      </w:r>
      <w:r w:rsidRPr="006A15AA">
        <w:rPr>
          <w:rFonts w:ascii="Book Antiqua" w:eastAsia="宋体" w:hAnsi="Book Antiqua" w:cs="宋体"/>
          <w:sz w:val="24"/>
          <w:szCs w:val="24"/>
          <w:lang w:eastAsia="zh-CN"/>
        </w:rPr>
        <w:t>: 1394-1403 [PMID: 11391528 DOI: 10.1053/jhep.2001.24563]</w:t>
      </w:r>
    </w:p>
    <w:p w14:paraId="6BCA1191"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11 </w:t>
      </w:r>
      <w:r w:rsidRPr="006A15AA">
        <w:rPr>
          <w:rFonts w:ascii="Book Antiqua" w:eastAsia="宋体" w:hAnsi="Book Antiqua" w:cs="宋体"/>
          <w:b/>
          <w:bCs/>
          <w:sz w:val="24"/>
          <w:szCs w:val="24"/>
          <w:lang w:eastAsia="zh-CN"/>
        </w:rPr>
        <w:t>Fan ST</w:t>
      </w:r>
      <w:r w:rsidRPr="006A15AA">
        <w:rPr>
          <w:rFonts w:ascii="Book Antiqua" w:eastAsia="宋体" w:hAnsi="Book Antiqua" w:cs="宋体"/>
          <w:sz w:val="24"/>
          <w:szCs w:val="24"/>
          <w:lang w:eastAsia="zh-CN"/>
        </w:rPr>
        <w:t xml:space="preserve">, Poon RT, Yeung C, Lam CM, Lo CM, Yuen WK, Ng KK, Liu CL, Chan SC. Outcome after partial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for hepatocellular cancer within the Milan criteria. </w:t>
      </w:r>
      <w:r w:rsidRPr="006A15AA">
        <w:rPr>
          <w:rFonts w:ascii="Book Antiqua" w:eastAsia="宋体" w:hAnsi="Book Antiqua" w:cs="宋体"/>
          <w:i/>
          <w:iCs/>
          <w:sz w:val="24"/>
          <w:szCs w:val="24"/>
          <w:lang w:eastAsia="zh-CN"/>
        </w:rPr>
        <w:t xml:space="preserve">Br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2011; </w:t>
      </w:r>
      <w:r w:rsidRPr="006A15AA">
        <w:rPr>
          <w:rFonts w:ascii="Book Antiqua" w:eastAsia="宋体" w:hAnsi="Book Antiqua" w:cs="宋体"/>
          <w:b/>
          <w:bCs/>
          <w:sz w:val="24"/>
          <w:szCs w:val="24"/>
          <w:lang w:eastAsia="zh-CN"/>
        </w:rPr>
        <w:t>98</w:t>
      </w:r>
      <w:r w:rsidRPr="006A15AA">
        <w:rPr>
          <w:rFonts w:ascii="Book Antiqua" w:eastAsia="宋体" w:hAnsi="Book Antiqua" w:cs="宋体"/>
          <w:sz w:val="24"/>
          <w:szCs w:val="24"/>
          <w:lang w:eastAsia="zh-CN"/>
        </w:rPr>
        <w:t>: 1292-1300 [PMID: 21656513 DOI: 10.1002/bjs.7583]</w:t>
      </w:r>
    </w:p>
    <w:p w14:paraId="4210D944"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12 </w:t>
      </w:r>
      <w:r w:rsidRPr="006A15AA">
        <w:rPr>
          <w:rFonts w:ascii="Book Antiqua" w:eastAsia="宋体" w:hAnsi="Book Antiqua" w:cs="宋体"/>
          <w:b/>
          <w:bCs/>
          <w:sz w:val="24"/>
          <w:szCs w:val="24"/>
          <w:lang w:eastAsia="zh-CN"/>
        </w:rPr>
        <w:t>Poon RT</w:t>
      </w:r>
      <w:r w:rsidRPr="006A15AA">
        <w:rPr>
          <w:rFonts w:ascii="Book Antiqua" w:eastAsia="宋体" w:hAnsi="Book Antiqua" w:cs="宋体"/>
          <w:sz w:val="24"/>
          <w:szCs w:val="24"/>
          <w:lang w:eastAsia="zh-CN"/>
        </w:rPr>
        <w:t xml:space="preserve">, Fan ST. Assessment of hepatic reserve for indication of hepatic resection: how I do it.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Hepatobiliary</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Pancreat</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2005; </w:t>
      </w:r>
      <w:r w:rsidRPr="006A15AA">
        <w:rPr>
          <w:rFonts w:ascii="Book Antiqua" w:eastAsia="宋体" w:hAnsi="Book Antiqua" w:cs="宋体"/>
          <w:b/>
          <w:bCs/>
          <w:sz w:val="24"/>
          <w:szCs w:val="24"/>
          <w:lang w:eastAsia="zh-CN"/>
        </w:rPr>
        <w:t>12</w:t>
      </w:r>
      <w:r w:rsidRPr="006A15AA">
        <w:rPr>
          <w:rFonts w:ascii="Book Antiqua" w:eastAsia="宋体" w:hAnsi="Book Antiqua" w:cs="宋体"/>
          <w:sz w:val="24"/>
          <w:szCs w:val="24"/>
          <w:lang w:eastAsia="zh-CN"/>
        </w:rPr>
        <w:t>: 31-37 [PMID: 15754097 DOI: 10.1007/s00534-004-0945-0]</w:t>
      </w:r>
    </w:p>
    <w:p w14:paraId="1B6BEDA2"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13 </w:t>
      </w:r>
      <w:r w:rsidRPr="006A15AA">
        <w:rPr>
          <w:rFonts w:ascii="Book Antiqua" w:eastAsia="宋体" w:hAnsi="Book Antiqua" w:cs="宋体"/>
          <w:b/>
          <w:bCs/>
          <w:sz w:val="24"/>
          <w:szCs w:val="24"/>
          <w:lang w:eastAsia="zh-CN"/>
        </w:rPr>
        <w:t>Poon RT</w:t>
      </w:r>
      <w:r w:rsidRPr="006A15AA">
        <w:rPr>
          <w:rFonts w:ascii="Book Antiqua" w:eastAsia="宋体" w:hAnsi="Book Antiqua" w:cs="宋体"/>
          <w:sz w:val="24"/>
          <w:szCs w:val="24"/>
          <w:lang w:eastAsia="zh-CN"/>
        </w:rPr>
        <w:t xml:space="preserve">, Fan ST, Lo CM, Liu CL, Lam CM, Yuen WK, Yeung C, Wong J. Extended hepatic resection for hepatocellular carcinoma in patients with cirrhosis: is it justified?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2002; </w:t>
      </w:r>
      <w:r w:rsidRPr="006A15AA">
        <w:rPr>
          <w:rFonts w:ascii="Book Antiqua" w:eastAsia="宋体" w:hAnsi="Book Antiqua" w:cs="宋体"/>
          <w:b/>
          <w:bCs/>
          <w:sz w:val="24"/>
          <w:szCs w:val="24"/>
          <w:lang w:eastAsia="zh-CN"/>
        </w:rPr>
        <w:t>236</w:t>
      </w:r>
      <w:r w:rsidRPr="006A15AA">
        <w:rPr>
          <w:rFonts w:ascii="Book Antiqua" w:eastAsia="宋体" w:hAnsi="Book Antiqua" w:cs="宋体"/>
          <w:sz w:val="24"/>
          <w:szCs w:val="24"/>
          <w:lang w:eastAsia="zh-CN"/>
        </w:rPr>
        <w:t>: 602-611 [PMID: 12409666 DOI: 10.1097/01.SLA.0000033038.38956.5E]</w:t>
      </w:r>
    </w:p>
    <w:p w14:paraId="168810D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14 </w:t>
      </w:r>
      <w:r w:rsidRPr="006A15AA">
        <w:rPr>
          <w:rFonts w:ascii="Book Antiqua" w:eastAsia="宋体" w:hAnsi="Book Antiqua" w:cs="宋体"/>
          <w:b/>
          <w:bCs/>
          <w:sz w:val="24"/>
          <w:szCs w:val="24"/>
          <w:lang w:eastAsia="zh-CN"/>
        </w:rPr>
        <w:t>Fan ST</w:t>
      </w:r>
      <w:r w:rsidRPr="006A15AA">
        <w:rPr>
          <w:rFonts w:ascii="Book Antiqua" w:eastAsia="宋体" w:hAnsi="Book Antiqua" w:cs="宋体"/>
          <w:sz w:val="24"/>
          <w:szCs w:val="24"/>
          <w:lang w:eastAsia="zh-CN"/>
        </w:rPr>
        <w:t xml:space="preserve">, Mau Lo C, Poon RT, Yeung C, Leung Liu C, Yuen WK, Ming Lam C, Ng KK, </w:t>
      </w:r>
      <w:proofErr w:type="spellStart"/>
      <w:r w:rsidRPr="006A15AA">
        <w:rPr>
          <w:rFonts w:ascii="Book Antiqua" w:eastAsia="宋体" w:hAnsi="Book Antiqua" w:cs="宋体"/>
          <w:sz w:val="24"/>
          <w:szCs w:val="24"/>
          <w:lang w:eastAsia="zh-CN"/>
        </w:rPr>
        <w:t>Ching</w:t>
      </w:r>
      <w:proofErr w:type="spellEnd"/>
      <w:r w:rsidRPr="006A15AA">
        <w:rPr>
          <w:rFonts w:ascii="Book Antiqua" w:eastAsia="宋体" w:hAnsi="Book Antiqua" w:cs="宋体"/>
          <w:sz w:val="24"/>
          <w:szCs w:val="24"/>
          <w:lang w:eastAsia="zh-CN"/>
        </w:rPr>
        <w:t xml:space="preserve"> Chan S. Continuous improvement of survival outcomes of resection of hepatocellular carcinoma: a 20-year experience.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2011; </w:t>
      </w:r>
      <w:r w:rsidRPr="006A15AA">
        <w:rPr>
          <w:rFonts w:ascii="Book Antiqua" w:eastAsia="宋体" w:hAnsi="Book Antiqua" w:cs="宋体"/>
          <w:b/>
          <w:bCs/>
          <w:sz w:val="24"/>
          <w:szCs w:val="24"/>
          <w:lang w:eastAsia="zh-CN"/>
        </w:rPr>
        <w:t>253</w:t>
      </w:r>
      <w:r w:rsidRPr="006A15AA">
        <w:rPr>
          <w:rFonts w:ascii="Book Antiqua" w:eastAsia="宋体" w:hAnsi="Book Antiqua" w:cs="宋体"/>
          <w:sz w:val="24"/>
          <w:szCs w:val="24"/>
          <w:lang w:eastAsia="zh-CN"/>
        </w:rPr>
        <w:t>: 745-758 [PMID: 21475015 DOI: 10.1097/SLA.0b013e3182111195]</w:t>
      </w:r>
    </w:p>
    <w:p w14:paraId="7CFB7374"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15 </w:t>
      </w:r>
      <w:proofErr w:type="spellStart"/>
      <w:r w:rsidRPr="006A15AA">
        <w:rPr>
          <w:rFonts w:ascii="Book Antiqua" w:eastAsia="宋体" w:hAnsi="Book Antiqua" w:cs="宋体"/>
          <w:b/>
          <w:bCs/>
          <w:sz w:val="24"/>
          <w:szCs w:val="24"/>
          <w:lang w:eastAsia="zh-CN"/>
        </w:rPr>
        <w:t>Yau</w:t>
      </w:r>
      <w:proofErr w:type="spellEnd"/>
      <w:r w:rsidRPr="006A15AA">
        <w:rPr>
          <w:rFonts w:ascii="Book Antiqua" w:eastAsia="宋体" w:hAnsi="Book Antiqua" w:cs="宋体"/>
          <w:b/>
          <w:bCs/>
          <w:sz w:val="24"/>
          <w:szCs w:val="24"/>
          <w:lang w:eastAsia="zh-CN"/>
        </w:rPr>
        <w:t xml:space="preserve"> T</w:t>
      </w:r>
      <w:r w:rsidRPr="006A15AA">
        <w:rPr>
          <w:rFonts w:ascii="Book Antiqua" w:eastAsia="宋体" w:hAnsi="Book Antiqua" w:cs="宋体"/>
          <w:sz w:val="24"/>
          <w:szCs w:val="24"/>
          <w:lang w:eastAsia="zh-CN"/>
        </w:rPr>
        <w:t xml:space="preserve">, Tang VY, Yao TJ, Fan ST, Lo CM, Poon RT. Development of Hong Kong Liver Cancer staging system with treatment stratification for patients with hepatocellular carcinoma. </w:t>
      </w:r>
      <w:r w:rsidRPr="006A15AA">
        <w:rPr>
          <w:rFonts w:ascii="Book Antiqua" w:eastAsia="宋体" w:hAnsi="Book Antiqua" w:cs="宋体"/>
          <w:i/>
          <w:iCs/>
          <w:sz w:val="24"/>
          <w:szCs w:val="24"/>
          <w:lang w:eastAsia="zh-CN"/>
        </w:rPr>
        <w:t>Gastroenterology</w:t>
      </w:r>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146</w:t>
      </w:r>
      <w:r w:rsidRPr="006A15AA">
        <w:rPr>
          <w:rFonts w:ascii="Book Antiqua" w:eastAsia="宋体" w:hAnsi="Book Antiqua" w:cs="宋体"/>
          <w:sz w:val="24"/>
          <w:szCs w:val="24"/>
          <w:lang w:eastAsia="zh-CN"/>
        </w:rPr>
        <w:t>: 1691-700.e3 [PMID: 24583061 DOI: 10.1053/j.gastro.2014.02.032]</w:t>
      </w:r>
    </w:p>
    <w:p w14:paraId="5589176F"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16 </w:t>
      </w:r>
      <w:r w:rsidRPr="006A15AA">
        <w:rPr>
          <w:rFonts w:ascii="Book Antiqua" w:eastAsia="宋体" w:hAnsi="Book Antiqua" w:cs="宋体"/>
          <w:b/>
          <w:bCs/>
          <w:sz w:val="24"/>
          <w:szCs w:val="24"/>
          <w:lang w:eastAsia="zh-CN"/>
        </w:rPr>
        <w:t>Cauchy F</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Soubrane</w:t>
      </w:r>
      <w:proofErr w:type="spellEnd"/>
      <w:r w:rsidRPr="006A15AA">
        <w:rPr>
          <w:rFonts w:ascii="Book Antiqua" w:eastAsia="宋体" w:hAnsi="Book Antiqua" w:cs="宋体"/>
          <w:sz w:val="24"/>
          <w:szCs w:val="24"/>
          <w:lang w:eastAsia="zh-CN"/>
        </w:rPr>
        <w:t xml:space="preserve"> O, </w:t>
      </w:r>
      <w:proofErr w:type="spellStart"/>
      <w:r w:rsidRPr="006A15AA">
        <w:rPr>
          <w:rFonts w:ascii="Book Antiqua" w:eastAsia="宋体" w:hAnsi="Book Antiqua" w:cs="宋体"/>
          <w:sz w:val="24"/>
          <w:szCs w:val="24"/>
          <w:lang w:eastAsia="zh-CN"/>
        </w:rPr>
        <w:t>Belghiti</w:t>
      </w:r>
      <w:proofErr w:type="spellEnd"/>
      <w:r w:rsidRPr="006A15AA">
        <w:rPr>
          <w:rFonts w:ascii="Book Antiqua" w:eastAsia="宋体" w:hAnsi="Book Antiqua" w:cs="宋体"/>
          <w:sz w:val="24"/>
          <w:szCs w:val="24"/>
          <w:lang w:eastAsia="zh-CN"/>
        </w:rPr>
        <w:t xml:space="preserve"> J. Liver resection for HCC: patient's selection and controversial scenarios. </w:t>
      </w:r>
      <w:r w:rsidRPr="006A15AA">
        <w:rPr>
          <w:rFonts w:ascii="Book Antiqua" w:eastAsia="宋体" w:hAnsi="Book Antiqua" w:cs="宋体"/>
          <w:i/>
          <w:iCs/>
          <w:sz w:val="24"/>
          <w:szCs w:val="24"/>
          <w:lang w:eastAsia="zh-CN"/>
        </w:rPr>
        <w:t xml:space="preserve">Best </w:t>
      </w:r>
      <w:proofErr w:type="spellStart"/>
      <w:r w:rsidRPr="006A15AA">
        <w:rPr>
          <w:rFonts w:ascii="Book Antiqua" w:eastAsia="宋体" w:hAnsi="Book Antiqua" w:cs="宋体"/>
          <w:i/>
          <w:iCs/>
          <w:sz w:val="24"/>
          <w:szCs w:val="24"/>
          <w:lang w:eastAsia="zh-CN"/>
        </w:rPr>
        <w:t>Pract</w:t>
      </w:r>
      <w:proofErr w:type="spellEnd"/>
      <w:r w:rsidRPr="006A15AA">
        <w:rPr>
          <w:rFonts w:ascii="Book Antiqua" w:eastAsia="宋体" w:hAnsi="Book Antiqua" w:cs="宋体"/>
          <w:i/>
          <w:iCs/>
          <w:sz w:val="24"/>
          <w:szCs w:val="24"/>
          <w:lang w:eastAsia="zh-CN"/>
        </w:rPr>
        <w:t xml:space="preserve"> Res </w:t>
      </w:r>
      <w:proofErr w:type="spellStart"/>
      <w:r w:rsidRPr="006A15AA">
        <w:rPr>
          <w:rFonts w:ascii="Book Antiqua" w:eastAsia="宋体" w:hAnsi="Book Antiqua" w:cs="宋体"/>
          <w:i/>
          <w:iCs/>
          <w:sz w:val="24"/>
          <w:szCs w:val="24"/>
          <w:lang w:eastAsia="zh-CN"/>
        </w:rPr>
        <w:t>Clin</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Gastroenterol</w:t>
      </w:r>
      <w:proofErr w:type="spellEnd"/>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28</w:t>
      </w:r>
      <w:r w:rsidRPr="006A15AA">
        <w:rPr>
          <w:rFonts w:ascii="Book Antiqua" w:eastAsia="宋体" w:hAnsi="Book Antiqua" w:cs="宋体"/>
          <w:sz w:val="24"/>
          <w:szCs w:val="24"/>
          <w:lang w:eastAsia="zh-CN"/>
        </w:rPr>
        <w:t>: 881-896 [PMID: 25260315 DOI: 10.1016/j.bpg.2014.08.013]</w:t>
      </w:r>
    </w:p>
    <w:p w14:paraId="0754E58E"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lastRenderedPageBreak/>
        <w:t xml:space="preserve">17 </w:t>
      </w:r>
      <w:proofErr w:type="spellStart"/>
      <w:r w:rsidRPr="006A15AA">
        <w:rPr>
          <w:rFonts w:ascii="Book Antiqua" w:eastAsia="宋体" w:hAnsi="Book Antiqua" w:cs="宋体"/>
          <w:b/>
          <w:bCs/>
          <w:sz w:val="24"/>
          <w:szCs w:val="24"/>
          <w:lang w:eastAsia="zh-CN"/>
        </w:rPr>
        <w:t>Couinaud</w:t>
      </w:r>
      <w:proofErr w:type="spellEnd"/>
      <w:r w:rsidRPr="006A15AA">
        <w:rPr>
          <w:rFonts w:ascii="Book Antiqua" w:eastAsia="宋体" w:hAnsi="Book Antiqua" w:cs="宋体"/>
          <w:b/>
          <w:bCs/>
          <w:sz w:val="24"/>
          <w:szCs w:val="24"/>
          <w:lang w:eastAsia="zh-CN"/>
        </w:rPr>
        <w:t xml:space="preserve"> C</w:t>
      </w:r>
      <w:r w:rsidRPr="006A15AA">
        <w:rPr>
          <w:rFonts w:ascii="Book Antiqua" w:eastAsia="宋体" w:hAnsi="Book Antiqua" w:cs="宋体"/>
          <w:sz w:val="24"/>
          <w:szCs w:val="24"/>
          <w:lang w:eastAsia="zh-CN"/>
        </w:rPr>
        <w:t xml:space="preserve">. Liver anatomy: portal (and </w:t>
      </w:r>
      <w:proofErr w:type="spellStart"/>
      <w:r w:rsidRPr="006A15AA">
        <w:rPr>
          <w:rFonts w:ascii="Book Antiqua" w:eastAsia="宋体" w:hAnsi="Book Antiqua" w:cs="宋体"/>
          <w:sz w:val="24"/>
          <w:szCs w:val="24"/>
          <w:lang w:eastAsia="zh-CN"/>
        </w:rPr>
        <w:t>suprahepatic</w:t>
      </w:r>
      <w:proofErr w:type="spellEnd"/>
      <w:r w:rsidRPr="006A15AA">
        <w:rPr>
          <w:rFonts w:ascii="Book Antiqua" w:eastAsia="宋体" w:hAnsi="Book Antiqua" w:cs="宋体"/>
          <w:sz w:val="24"/>
          <w:szCs w:val="24"/>
          <w:lang w:eastAsia="zh-CN"/>
        </w:rPr>
        <w:t xml:space="preserve">) or biliary segmentation. </w:t>
      </w:r>
      <w:r w:rsidRPr="006A15AA">
        <w:rPr>
          <w:rFonts w:ascii="Book Antiqua" w:eastAsia="宋体" w:hAnsi="Book Antiqua" w:cs="宋体"/>
          <w:i/>
          <w:iCs/>
          <w:sz w:val="24"/>
          <w:szCs w:val="24"/>
          <w:lang w:eastAsia="zh-CN"/>
        </w:rPr>
        <w:t xml:space="preserve">Dig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1999; </w:t>
      </w:r>
      <w:r w:rsidRPr="006A15AA">
        <w:rPr>
          <w:rFonts w:ascii="Book Antiqua" w:eastAsia="宋体" w:hAnsi="Book Antiqua" w:cs="宋体"/>
          <w:b/>
          <w:bCs/>
          <w:sz w:val="24"/>
          <w:szCs w:val="24"/>
          <w:lang w:eastAsia="zh-CN"/>
        </w:rPr>
        <w:t>16</w:t>
      </w:r>
      <w:r w:rsidRPr="006A15AA">
        <w:rPr>
          <w:rFonts w:ascii="Book Antiqua" w:eastAsia="宋体" w:hAnsi="Book Antiqua" w:cs="宋体"/>
          <w:sz w:val="24"/>
          <w:szCs w:val="24"/>
          <w:lang w:eastAsia="zh-CN"/>
        </w:rPr>
        <w:t>: 459-467 [PMID: 10805544 DOI: 10.1159/000018770]</w:t>
      </w:r>
    </w:p>
    <w:p w14:paraId="5EF71F19"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18 </w:t>
      </w:r>
      <w:proofErr w:type="spellStart"/>
      <w:r w:rsidRPr="006A15AA">
        <w:rPr>
          <w:rFonts w:ascii="Book Antiqua" w:eastAsia="宋体" w:hAnsi="Book Antiqua" w:cs="宋体"/>
          <w:b/>
          <w:bCs/>
          <w:sz w:val="24"/>
          <w:szCs w:val="24"/>
          <w:lang w:eastAsia="zh-CN"/>
        </w:rPr>
        <w:t>Belghiti</w:t>
      </w:r>
      <w:proofErr w:type="spellEnd"/>
      <w:r w:rsidRPr="006A15AA">
        <w:rPr>
          <w:rFonts w:ascii="Book Antiqua" w:eastAsia="宋体" w:hAnsi="Book Antiqua" w:cs="宋体"/>
          <w:b/>
          <w:bCs/>
          <w:sz w:val="24"/>
          <w:szCs w:val="24"/>
          <w:lang w:eastAsia="zh-CN"/>
        </w:rPr>
        <w:t xml:space="preserve"> J</w:t>
      </w:r>
      <w:r w:rsidRPr="006A15AA">
        <w:rPr>
          <w:rFonts w:ascii="Book Antiqua" w:eastAsia="宋体" w:hAnsi="Book Antiqua" w:cs="宋体"/>
          <w:sz w:val="24"/>
          <w:szCs w:val="24"/>
          <w:lang w:eastAsia="zh-CN"/>
        </w:rPr>
        <w:t xml:space="preserve">, Guevara OA, Noun R, </w:t>
      </w:r>
      <w:proofErr w:type="spellStart"/>
      <w:r w:rsidRPr="006A15AA">
        <w:rPr>
          <w:rFonts w:ascii="Book Antiqua" w:eastAsia="宋体" w:hAnsi="Book Antiqua" w:cs="宋体"/>
          <w:sz w:val="24"/>
          <w:szCs w:val="24"/>
          <w:lang w:eastAsia="zh-CN"/>
        </w:rPr>
        <w:t>Saldinger</w:t>
      </w:r>
      <w:proofErr w:type="spellEnd"/>
      <w:r w:rsidRPr="006A15AA">
        <w:rPr>
          <w:rFonts w:ascii="Book Antiqua" w:eastAsia="宋体" w:hAnsi="Book Antiqua" w:cs="宋体"/>
          <w:sz w:val="24"/>
          <w:szCs w:val="24"/>
          <w:lang w:eastAsia="zh-CN"/>
        </w:rPr>
        <w:t xml:space="preserve"> PF, </w:t>
      </w:r>
      <w:proofErr w:type="spellStart"/>
      <w:r w:rsidRPr="006A15AA">
        <w:rPr>
          <w:rFonts w:ascii="Book Antiqua" w:eastAsia="宋体" w:hAnsi="Book Antiqua" w:cs="宋体"/>
          <w:sz w:val="24"/>
          <w:szCs w:val="24"/>
          <w:lang w:eastAsia="zh-CN"/>
        </w:rPr>
        <w:t>Kianmanesh</w:t>
      </w:r>
      <w:proofErr w:type="spellEnd"/>
      <w:r w:rsidRPr="006A15AA">
        <w:rPr>
          <w:rFonts w:ascii="Book Antiqua" w:eastAsia="宋体" w:hAnsi="Book Antiqua" w:cs="宋体"/>
          <w:sz w:val="24"/>
          <w:szCs w:val="24"/>
          <w:lang w:eastAsia="zh-CN"/>
        </w:rPr>
        <w:t xml:space="preserve"> R. Liver hanging maneuver: a safe approach to right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without liver mobilization. </w:t>
      </w:r>
      <w:r w:rsidRPr="006A15AA">
        <w:rPr>
          <w:rFonts w:ascii="Book Antiqua" w:eastAsia="宋体" w:hAnsi="Book Antiqua" w:cs="宋体"/>
          <w:i/>
          <w:iCs/>
          <w:sz w:val="24"/>
          <w:szCs w:val="24"/>
          <w:lang w:eastAsia="zh-CN"/>
        </w:rPr>
        <w:t xml:space="preserve">J Am </w:t>
      </w:r>
      <w:proofErr w:type="spellStart"/>
      <w:r w:rsidRPr="006A15AA">
        <w:rPr>
          <w:rFonts w:ascii="Book Antiqua" w:eastAsia="宋体" w:hAnsi="Book Antiqua" w:cs="宋体"/>
          <w:i/>
          <w:iCs/>
          <w:sz w:val="24"/>
          <w:szCs w:val="24"/>
          <w:lang w:eastAsia="zh-CN"/>
        </w:rPr>
        <w:t>Coll</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2001; </w:t>
      </w:r>
      <w:r w:rsidRPr="006A15AA">
        <w:rPr>
          <w:rFonts w:ascii="Book Antiqua" w:eastAsia="宋体" w:hAnsi="Book Antiqua" w:cs="宋体"/>
          <w:b/>
          <w:bCs/>
          <w:sz w:val="24"/>
          <w:szCs w:val="24"/>
          <w:lang w:eastAsia="zh-CN"/>
        </w:rPr>
        <w:t>193</w:t>
      </w:r>
      <w:r w:rsidRPr="006A15AA">
        <w:rPr>
          <w:rFonts w:ascii="Book Antiqua" w:eastAsia="宋体" w:hAnsi="Book Antiqua" w:cs="宋体"/>
          <w:sz w:val="24"/>
          <w:szCs w:val="24"/>
          <w:lang w:eastAsia="zh-CN"/>
        </w:rPr>
        <w:t>: 109-111 [PMID: 11442247 DOI: 10.1016/S1072-7515(01)00909-7]</w:t>
      </w:r>
    </w:p>
    <w:p w14:paraId="4970E9D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19 </w:t>
      </w:r>
      <w:r w:rsidRPr="006A15AA">
        <w:rPr>
          <w:rFonts w:ascii="Book Antiqua" w:eastAsia="宋体" w:hAnsi="Book Antiqua" w:cs="宋体"/>
          <w:b/>
          <w:bCs/>
          <w:sz w:val="24"/>
          <w:szCs w:val="24"/>
          <w:lang w:eastAsia="zh-CN"/>
        </w:rPr>
        <w:t>Liu CL</w:t>
      </w:r>
      <w:r w:rsidRPr="006A15AA">
        <w:rPr>
          <w:rFonts w:ascii="Book Antiqua" w:eastAsia="宋体" w:hAnsi="Book Antiqua" w:cs="宋体"/>
          <w:sz w:val="24"/>
          <w:szCs w:val="24"/>
          <w:lang w:eastAsia="zh-CN"/>
        </w:rPr>
        <w:t xml:space="preserve">, Fan ST, Lo CM, Tung-Ping Poon R, Wong J. Anterior approach for major right hepatic resection for large hepatocellular carcinoma.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2000; </w:t>
      </w:r>
      <w:r w:rsidRPr="006A15AA">
        <w:rPr>
          <w:rFonts w:ascii="Book Antiqua" w:eastAsia="宋体" w:hAnsi="Book Antiqua" w:cs="宋体"/>
          <w:b/>
          <w:bCs/>
          <w:sz w:val="24"/>
          <w:szCs w:val="24"/>
          <w:lang w:eastAsia="zh-CN"/>
        </w:rPr>
        <w:t>232</w:t>
      </w:r>
      <w:r w:rsidRPr="006A15AA">
        <w:rPr>
          <w:rFonts w:ascii="Book Antiqua" w:eastAsia="宋体" w:hAnsi="Book Antiqua" w:cs="宋体"/>
          <w:sz w:val="24"/>
          <w:szCs w:val="24"/>
          <w:lang w:eastAsia="zh-CN"/>
        </w:rPr>
        <w:t>: 25-31 [PMID: 10862191 DOI: 10.1097/00000658-200007000-00004]</w:t>
      </w:r>
    </w:p>
    <w:p w14:paraId="0BC8665B"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20 </w:t>
      </w:r>
      <w:r w:rsidRPr="006A15AA">
        <w:rPr>
          <w:rFonts w:ascii="Book Antiqua" w:eastAsia="宋体" w:hAnsi="Book Antiqua" w:cs="宋体"/>
          <w:b/>
          <w:bCs/>
          <w:sz w:val="24"/>
          <w:szCs w:val="24"/>
          <w:lang w:eastAsia="zh-CN"/>
        </w:rPr>
        <w:t>Fan ST</w:t>
      </w:r>
      <w:r w:rsidRPr="006A15AA">
        <w:rPr>
          <w:rFonts w:ascii="Book Antiqua" w:eastAsia="宋体" w:hAnsi="Book Antiqua" w:cs="宋体"/>
          <w:sz w:val="24"/>
          <w:szCs w:val="24"/>
          <w:lang w:eastAsia="zh-CN"/>
        </w:rPr>
        <w:t xml:space="preserve">, Liu CL. Anterior approach for major right hepatic resection.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Hepatobiliary</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Pancreat</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2005; </w:t>
      </w:r>
      <w:r w:rsidRPr="006A15AA">
        <w:rPr>
          <w:rFonts w:ascii="Book Antiqua" w:eastAsia="宋体" w:hAnsi="Book Antiqua" w:cs="宋体"/>
          <w:b/>
          <w:bCs/>
          <w:sz w:val="24"/>
          <w:szCs w:val="24"/>
          <w:lang w:eastAsia="zh-CN"/>
        </w:rPr>
        <w:t>12</w:t>
      </w:r>
      <w:r w:rsidRPr="006A15AA">
        <w:rPr>
          <w:rFonts w:ascii="Book Antiqua" w:eastAsia="宋体" w:hAnsi="Book Antiqua" w:cs="宋体"/>
          <w:sz w:val="24"/>
          <w:szCs w:val="24"/>
          <w:lang w:eastAsia="zh-CN"/>
        </w:rPr>
        <w:t>: 356-361 [PMID: 16258802 DOI: 10.1007/s00534-005-1000-5]</w:t>
      </w:r>
    </w:p>
    <w:p w14:paraId="220B64D6"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21 </w:t>
      </w:r>
      <w:r w:rsidRPr="006A15AA">
        <w:rPr>
          <w:rFonts w:ascii="Book Antiqua" w:eastAsia="宋体" w:hAnsi="Book Antiqua" w:cs="宋体"/>
          <w:b/>
          <w:bCs/>
          <w:sz w:val="24"/>
          <w:szCs w:val="24"/>
          <w:lang w:eastAsia="zh-CN"/>
        </w:rPr>
        <w:t>Man K</w:t>
      </w:r>
      <w:r w:rsidRPr="006A15AA">
        <w:rPr>
          <w:rFonts w:ascii="Book Antiqua" w:eastAsia="宋体" w:hAnsi="Book Antiqua" w:cs="宋体"/>
          <w:sz w:val="24"/>
          <w:szCs w:val="24"/>
          <w:lang w:eastAsia="zh-CN"/>
        </w:rPr>
        <w:t xml:space="preserve">, Fan ST, Ng IO, Lo CM, Liu CL, Wong J. Prospective evaluation of Pringle maneuver in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for liver tumors by a randomized study.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1997; </w:t>
      </w:r>
      <w:r w:rsidRPr="006A15AA">
        <w:rPr>
          <w:rFonts w:ascii="Book Antiqua" w:eastAsia="宋体" w:hAnsi="Book Antiqua" w:cs="宋体"/>
          <w:b/>
          <w:bCs/>
          <w:sz w:val="24"/>
          <w:szCs w:val="24"/>
          <w:lang w:eastAsia="zh-CN"/>
        </w:rPr>
        <w:t>226</w:t>
      </w:r>
      <w:r w:rsidRPr="006A15AA">
        <w:rPr>
          <w:rFonts w:ascii="Book Antiqua" w:eastAsia="宋体" w:hAnsi="Book Antiqua" w:cs="宋体"/>
          <w:sz w:val="24"/>
          <w:szCs w:val="24"/>
          <w:lang w:eastAsia="zh-CN"/>
        </w:rPr>
        <w:t>: 704-11; discussion 711-3 [PMID: 9409569 DOI: 10.1097/00000658-199712000-00007]</w:t>
      </w:r>
    </w:p>
    <w:p w14:paraId="2A282CED"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22 </w:t>
      </w:r>
      <w:r w:rsidRPr="006A15AA">
        <w:rPr>
          <w:rFonts w:ascii="Book Antiqua" w:eastAsia="宋体" w:hAnsi="Book Antiqua" w:cs="宋体"/>
          <w:b/>
          <w:bCs/>
          <w:sz w:val="24"/>
          <w:szCs w:val="24"/>
          <w:lang w:eastAsia="zh-CN"/>
        </w:rPr>
        <w:t>Melendez JA</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Arslan</w:t>
      </w:r>
      <w:proofErr w:type="spellEnd"/>
      <w:r w:rsidRPr="006A15AA">
        <w:rPr>
          <w:rFonts w:ascii="Book Antiqua" w:eastAsia="宋体" w:hAnsi="Book Antiqua" w:cs="宋体"/>
          <w:sz w:val="24"/>
          <w:szCs w:val="24"/>
          <w:lang w:eastAsia="zh-CN"/>
        </w:rPr>
        <w:t xml:space="preserve"> V, Fischer ME, </w:t>
      </w:r>
      <w:proofErr w:type="spellStart"/>
      <w:r w:rsidRPr="006A15AA">
        <w:rPr>
          <w:rFonts w:ascii="Book Antiqua" w:eastAsia="宋体" w:hAnsi="Book Antiqua" w:cs="宋体"/>
          <w:sz w:val="24"/>
          <w:szCs w:val="24"/>
          <w:lang w:eastAsia="zh-CN"/>
        </w:rPr>
        <w:t>Wuest</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Jarnagin</w:t>
      </w:r>
      <w:proofErr w:type="spellEnd"/>
      <w:r w:rsidRPr="006A15AA">
        <w:rPr>
          <w:rFonts w:ascii="Book Antiqua" w:eastAsia="宋体" w:hAnsi="Book Antiqua" w:cs="宋体"/>
          <w:sz w:val="24"/>
          <w:szCs w:val="24"/>
          <w:lang w:eastAsia="zh-CN"/>
        </w:rPr>
        <w:t xml:space="preserve"> WR, Fong Y, </w:t>
      </w:r>
      <w:proofErr w:type="spellStart"/>
      <w:r w:rsidRPr="006A15AA">
        <w:rPr>
          <w:rFonts w:ascii="Book Antiqua" w:eastAsia="宋体" w:hAnsi="Book Antiqua" w:cs="宋体"/>
          <w:sz w:val="24"/>
          <w:szCs w:val="24"/>
          <w:lang w:eastAsia="zh-CN"/>
        </w:rPr>
        <w:t>Blumgart</w:t>
      </w:r>
      <w:proofErr w:type="spellEnd"/>
      <w:r w:rsidRPr="006A15AA">
        <w:rPr>
          <w:rFonts w:ascii="Book Antiqua" w:eastAsia="宋体" w:hAnsi="Book Antiqua" w:cs="宋体"/>
          <w:sz w:val="24"/>
          <w:szCs w:val="24"/>
          <w:lang w:eastAsia="zh-CN"/>
        </w:rPr>
        <w:t xml:space="preserve"> LH. Perioperative outcomes of major hepatic resections under low central venous pressure anesthesia: blood loss, blood transfusion, and the risk of postoperative renal dysfunction. </w:t>
      </w:r>
      <w:r w:rsidRPr="006A15AA">
        <w:rPr>
          <w:rFonts w:ascii="Book Antiqua" w:eastAsia="宋体" w:hAnsi="Book Antiqua" w:cs="宋体"/>
          <w:i/>
          <w:iCs/>
          <w:sz w:val="24"/>
          <w:szCs w:val="24"/>
          <w:lang w:eastAsia="zh-CN"/>
        </w:rPr>
        <w:t xml:space="preserve">J Am </w:t>
      </w:r>
      <w:proofErr w:type="spellStart"/>
      <w:r w:rsidRPr="006A15AA">
        <w:rPr>
          <w:rFonts w:ascii="Book Antiqua" w:eastAsia="宋体" w:hAnsi="Book Antiqua" w:cs="宋体"/>
          <w:i/>
          <w:iCs/>
          <w:sz w:val="24"/>
          <w:szCs w:val="24"/>
          <w:lang w:eastAsia="zh-CN"/>
        </w:rPr>
        <w:t>Coll</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1998; </w:t>
      </w:r>
      <w:r w:rsidRPr="006A15AA">
        <w:rPr>
          <w:rFonts w:ascii="Book Antiqua" w:eastAsia="宋体" w:hAnsi="Book Antiqua" w:cs="宋体"/>
          <w:b/>
          <w:bCs/>
          <w:sz w:val="24"/>
          <w:szCs w:val="24"/>
          <w:lang w:eastAsia="zh-CN"/>
        </w:rPr>
        <w:t>187</w:t>
      </w:r>
      <w:r w:rsidRPr="006A15AA">
        <w:rPr>
          <w:rFonts w:ascii="Book Antiqua" w:eastAsia="宋体" w:hAnsi="Book Antiqua" w:cs="宋体"/>
          <w:sz w:val="24"/>
          <w:szCs w:val="24"/>
          <w:lang w:eastAsia="zh-CN"/>
        </w:rPr>
        <w:t>: 620-625 [PMID: 9849736 DOI: 10.1016/S1072-7515(98)00240-3]</w:t>
      </w:r>
    </w:p>
    <w:p w14:paraId="62504900"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23 </w:t>
      </w:r>
      <w:proofErr w:type="spellStart"/>
      <w:r w:rsidRPr="006A15AA">
        <w:rPr>
          <w:rFonts w:ascii="Book Antiqua" w:eastAsia="宋体" w:hAnsi="Book Antiqua" w:cs="宋体"/>
          <w:b/>
          <w:bCs/>
          <w:sz w:val="24"/>
          <w:szCs w:val="24"/>
          <w:lang w:eastAsia="zh-CN"/>
        </w:rPr>
        <w:t>Lesurtel</w:t>
      </w:r>
      <w:proofErr w:type="spellEnd"/>
      <w:r w:rsidRPr="006A15AA">
        <w:rPr>
          <w:rFonts w:ascii="Book Antiqua" w:eastAsia="宋体" w:hAnsi="Book Antiqua" w:cs="宋体"/>
          <w:b/>
          <w:bCs/>
          <w:sz w:val="24"/>
          <w:szCs w:val="24"/>
          <w:lang w:eastAsia="zh-CN"/>
        </w:rPr>
        <w:t xml:space="preserve"> M</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Selzner</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Petrowsky</w:t>
      </w:r>
      <w:proofErr w:type="spellEnd"/>
      <w:r w:rsidRPr="006A15AA">
        <w:rPr>
          <w:rFonts w:ascii="Book Antiqua" w:eastAsia="宋体" w:hAnsi="Book Antiqua" w:cs="宋体"/>
          <w:sz w:val="24"/>
          <w:szCs w:val="24"/>
          <w:lang w:eastAsia="zh-CN"/>
        </w:rPr>
        <w:t xml:space="preserve"> H, McCormack L, </w:t>
      </w:r>
      <w:proofErr w:type="spellStart"/>
      <w:r w:rsidRPr="006A15AA">
        <w:rPr>
          <w:rFonts w:ascii="Book Antiqua" w:eastAsia="宋体" w:hAnsi="Book Antiqua" w:cs="宋体"/>
          <w:sz w:val="24"/>
          <w:szCs w:val="24"/>
          <w:lang w:eastAsia="zh-CN"/>
        </w:rPr>
        <w:t>Clavien</w:t>
      </w:r>
      <w:proofErr w:type="spellEnd"/>
      <w:r w:rsidRPr="006A15AA">
        <w:rPr>
          <w:rFonts w:ascii="Book Antiqua" w:eastAsia="宋体" w:hAnsi="Book Antiqua" w:cs="宋体"/>
          <w:sz w:val="24"/>
          <w:szCs w:val="24"/>
          <w:lang w:eastAsia="zh-CN"/>
        </w:rPr>
        <w:t xml:space="preserve"> PA. How should transection of the liver be performed</w:t>
      </w:r>
      <w:proofErr w:type="gramStart"/>
      <w:r w:rsidRPr="006A15AA">
        <w:rPr>
          <w:rFonts w:ascii="Book Antiqua" w:eastAsia="宋体" w:hAnsi="Book Antiqua" w:cs="宋体"/>
          <w:sz w:val="24"/>
          <w:szCs w:val="24"/>
          <w:lang w:eastAsia="zh-CN"/>
        </w:rPr>
        <w:t>?:</w:t>
      </w:r>
      <w:proofErr w:type="gramEnd"/>
      <w:r w:rsidRPr="006A15AA">
        <w:rPr>
          <w:rFonts w:ascii="Book Antiqua" w:eastAsia="宋体" w:hAnsi="Book Antiqua" w:cs="宋体"/>
          <w:sz w:val="24"/>
          <w:szCs w:val="24"/>
          <w:lang w:eastAsia="zh-CN"/>
        </w:rPr>
        <w:t xml:space="preserve"> a prospective randomized study in 100 consecutive patients: comparing four different transection strategies.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2005; </w:t>
      </w:r>
      <w:r w:rsidRPr="006A15AA">
        <w:rPr>
          <w:rFonts w:ascii="Book Antiqua" w:eastAsia="宋体" w:hAnsi="Book Antiqua" w:cs="宋体"/>
          <w:b/>
          <w:bCs/>
          <w:sz w:val="24"/>
          <w:szCs w:val="24"/>
          <w:lang w:eastAsia="zh-CN"/>
        </w:rPr>
        <w:t>242</w:t>
      </w:r>
      <w:r w:rsidRPr="006A15AA">
        <w:rPr>
          <w:rFonts w:ascii="Book Antiqua" w:eastAsia="宋体" w:hAnsi="Book Antiqua" w:cs="宋体"/>
          <w:sz w:val="24"/>
          <w:szCs w:val="24"/>
          <w:lang w:eastAsia="zh-CN"/>
        </w:rPr>
        <w:t>: 814-22, discussion 822-3 [PMID: 16327491 DOI: 10.1097/01.sla.0000189121.35617.d7]</w:t>
      </w:r>
    </w:p>
    <w:p w14:paraId="3D0D7B16"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24 </w:t>
      </w:r>
      <w:proofErr w:type="spellStart"/>
      <w:r w:rsidRPr="006A15AA">
        <w:rPr>
          <w:rFonts w:ascii="Book Antiqua" w:eastAsia="宋体" w:hAnsi="Book Antiqua" w:cs="宋体"/>
          <w:b/>
          <w:bCs/>
          <w:sz w:val="24"/>
          <w:szCs w:val="24"/>
          <w:lang w:eastAsia="zh-CN"/>
        </w:rPr>
        <w:t>Takayama</w:t>
      </w:r>
      <w:proofErr w:type="spellEnd"/>
      <w:r w:rsidRPr="006A15AA">
        <w:rPr>
          <w:rFonts w:ascii="Book Antiqua" w:eastAsia="宋体" w:hAnsi="Book Antiqua" w:cs="宋体"/>
          <w:b/>
          <w:bCs/>
          <w:sz w:val="24"/>
          <w:szCs w:val="24"/>
          <w:lang w:eastAsia="zh-CN"/>
        </w:rPr>
        <w:t xml:space="preserve"> T</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Makuuchi</w:t>
      </w:r>
      <w:proofErr w:type="spellEnd"/>
      <w:r w:rsidRPr="006A15AA">
        <w:rPr>
          <w:rFonts w:ascii="Book Antiqua" w:eastAsia="宋体" w:hAnsi="Book Antiqua" w:cs="宋体"/>
          <w:sz w:val="24"/>
          <w:szCs w:val="24"/>
          <w:lang w:eastAsia="zh-CN"/>
        </w:rPr>
        <w:t xml:space="preserve"> M, Kubota K, </w:t>
      </w:r>
      <w:proofErr w:type="spellStart"/>
      <w:r w:rsidRPr="006A15AA">
        <w:rPr>
          <w:rFonts w:ascii="Book Antiqua" w:eastAsia="宋体" w:hAnsi="Book Antiqua" w:cs="宋体"/>
          <w:sz w:val="24"/>
          <w:szCs w:val="24"/>
          <w:lang w:eastAsia="zh-CN"/>
        </w:rPr>
        <w:t>Harihara</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Hui</w:t>
      </w:r>
      <w:proofErr w:type="spellEnd"/>
      <w:r w:rsidRPr="006A15AA">
        <w:rPr>
          <w:rFonts w:ascii="Book Antiqua" w:eastAsia="宋体" w:hAnsi="Book Antiqua" w:cs="宋体"/>
          <w:sz w:val="24"/>
          <w:szCs w:val="24"/>
          <w:lang w:eastAsia="zh-CN"/>
        </w:rPr>
        <w:t xml:space="preserve"> AM, Sano K, </w:t>
      </w:r>
      <w:proofErr w:type="spellStart"/>
      <w:r w:rsidRPr="006A15AA">
        <w:rPr>
          <w:rFonts w:ascii="Book Antiqua" w:eastAsia="宋体" w:hAnsi="Book Antiqua" w:cs="宋体"/>
          <w:sz w:val="24"/>
          <w:szCs w:val="24"/>
          <w:lang w:eastAsia="zh-CN"/>
        </w:rPr>
        <w:t>Ijichi</w:t>
      </w:r>
      <w:proofErr w:type="spellEnd"/>
      <w:r w:rsidRPr="006A15AA">
        <w:rPr>
          <w:rFonts w:ascii="Book Antiqua" w:eastAsia="宋体" w:hAnsi="Book Antiqua" w:cs="宋体"/>
          <w:sz w:val="24"/>
          <w:szCs w:val="24"/>
          <w:lang w:eastAsia="zh-CN"/>
        </w:rPr>
        <w:t xml:space="preserve"> M, Hasegawa K. Randomized comparison of ultrasonic vs clamp transection of the liver. </w:t>
      </w:r>
      <w:r w:rsidRPr="006A15AA">
        <w:rPr>
          <w:rFonts w:ascii="Book Antiqua" w:eastAsia="宋体" w:hAnsi="Book Antiqua" w:cs="宋体"/>
          <w:i/>
          <w:iCs/>
          <w:sz w:val="24"/>
          <w:szCs w:val="24"/>
          <w:lang w:eastAsia="zh-CN"/>
        </w:rPr>
        <w:t xml:space="preserve">Arch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2001; </w:t>
      </w:r>
      <w:r w:rsidRPr="006A15AA">
        <w:rPr>
          <w:rFonts w:ascii="Book Antiqua" w:eastAsia="宋体" w:hAnsi="Book Antiqua" w:cs="宋体"/>
          <w:b/>
          <w:bCs/>
          <w:sz w:val="24"/>
          <w:szCs w:val="24"/>
          <w:lang w:eastAsia="zh-CN"/>
        </w:rPr>
        <w:t>136</w:t>
      </w:r>
      <w:r w:rsidRPr="006A15AA">
        <w:rPr>
          <w:rFonts w:ascii="Book Antiqua" w:eastAsia="宋体" w:hAnsi="Book Antiqua" w:cs="宋体"/>
          <w:sz w:val="24"/>
          <w:szCs w:val="24"/>
          <w:lang w:eastAsia="zh-CN"/>
        </w:rPr>
        <w:t>: 922-928 [PMID: 11485528 DOI: 10.1001/archsurg.136.8.922]</w:t>
      </w:r>
    </w:p>
    <w:p w14:paraId="4937DF05"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25 </w:t>
      </w:r>
      <w:proofErr w:type="spellStart"/>
      <w:r w:rsidRPr="006A15AA">
        <w:rPr>
          <w:rFonts w:ascii="Book Antiqua" w:eastAsia="宋体" w:hAnsi="Book Antiqua" w:cs="宋体"/>
          <w:b/>
          <w:bCs/>
          <w:sz w:val="24"/>
          <w:szCs w:val="24"/>
          <w:lang w:eastAsia="zh-CN"/>
        </w:rPr>
        <w:t>Milsom</w:t>
      </w:r>
      <w:proofErr w:type="spellEnd"/>
      <w:r w:rsidRPr="006A15AA">
        <w:rPr>
          <w:rFonts w:ascii="Book Antiqua" w:eastAsia="宋体" w:hAnsi="Book Antiqua" w:cs="宋体"/>
          <w:b/>
          <w:bCs/>
          <w:sz w:val="24"/>
          <w:szCs w:val="24"/>
          <w:lang w:eastAsia="zh-CN"/>
        </w:rPr>
        <w:t xml:space="preserve"> J</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Trencheva</w:t>
      </w:r>
      <w:proofErr w:type="spellEnd"/>
      <w:r w:rsidRPr="006A15AA">
        <w:rPr>
          <w:rFonts w:ascii="Book Antiqua" w:eastAsia="宋体" w:hAnsi="Book Antiqua" w:cs="宋体"/>
          <w:sz w:val="24"/>
          <w:szCs w:val="24"/>
          <w:lang w:eastAsia="zh-CN"/>
        </w:rPr>
        <w:t xml:space="preserve"> K, </w:t>
      </w:r>
      <w:proofErr w:type="spellStart"/>
      <w:r w:rsidRPr="006A15AA">
        <w:rPr>
          <w:rFonts w:ascii="Book Antiqua" w:eastAsia="宋体" w:hAnsi="Book Antiqua" w:cs="宋体"/>
          <w:sz w:val="24"/>
          <w:szCs w:val="24"/>
          <w:lang w:eastAsia="zh-CN"/>
        </w:rPr>
        <w:t>Monette</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Pavoor</w:t>
      </w:r>
      <w:proofErr w:type="spellEnd"/>
      <w:r w:rsidRPr="006A15AA">
        <w:rPr>
          <w:rFonts w:ascii="Book Antiqua" w:eastAsia="宋体" w:hAnsi="Book Antiqua" w:cs="宋体"/>
          <w:sz w:val="24"/>
          <w:szCs w:val="24"/>
          <w:lang w:eastAsia="zh-CN"/>
        </w:rPr>
        <w:t xml:space="preserve"> R, Shukla P, Ma J, </w:t>
      </w:r>
      <w:proofErr w:type="spellStart"/>
      <w:r w:rsidRPr="006A15AA">
        <w:rPr>
          <w:rFonts w:ascii="Book Antiqua" w:eastAsia="宋体" w:hAnsi="Book Antiqua" w:cs="宋体"/>
          <w:sz w:val="24"/>
          <w:szCs w:val="24"/>
          <w:lang w:eastAsia="zh-CN"/>
        </w:rPr>
        <w:t>Sonoda</w:t>
      </w:r>
      <w:proofErr w:type="spellEnd"/>
      <w:r w:rsidRPr="006A15AA">
        <w:rPr>
          <w:rFonts w:ascii="Book Antiqua" w:eastAsia="宋体" w:hAnsi="Book Antiqua" w:cs="宋体"/>
          <w:sz w:val="24"/>
          <w:szCs w:val="24"/>
          <w:lang w:eastAsia="zh-CN"/>
        </w:rPr>
        <w:t xml:space="preserve"> T. Evaluation of the safety, efficacy, and versatility of a new surgical energy device (THUNDERBEAT) in comparison with Harmonic ACE, </w:t>
      </w:r>
      <w:proofErr w:type="spellStart"/>
      <w:r w:rsidRPr="006A15AA">
        <w:rPr>
          <w:rFonts w:ascii="Book Antiqua" w:eastAsia="宋体" w:hAnsi="Book Antiqua" w:cs="宋体"/>
          <w:sz w:val="24"/>
          <w:szCs w:val="24"/>
          <w:lang w:eastAsia="zh-CN"/>
        </w:rPr>
        <w:t>LigaSure</w:t>
      </w:r>
      <w:proofErr w:type="spellEnd"/>
      <w:r w:rsidRPr="006A15AA">
        <w:rPr>
          <w:rFonts w:ascii="Book Antiqua" w:eastAsia="宋体" w:hAnsi="Book Antiqua" w:cs="宋体"/>
          <w:sz w:val="24"/>
          <w:szCs w:val="24"/>
          <w:lang w:eastAsia="zh-CN"/>
        </w:rPr>
        <w:t xml:space="preserve"> V, and </w:t>
      </w:r>
      <w:proofErr w:type="spellStart"/>
      <w:r w:rsidRPr="006A15AA">
        <w:rPr>
          <w:rFonts w:ascii="Book Antiqua" w:eastAsia="宋体" w:hAnsi="Book Antiqua" w:cs="宋体"/>
          <w:sz w:val="24"/>
          <w:szCs w:val="24"/>
          <w:lang w:eastAsia="zh-CN"/>
        </w:rPr>
        <w:t>EnSeal</w:t>
      </w:r>
      <w:proofErr w:type="spellEnd"/>
      <w:r w:rsidRPr="006A15AA">
        <w:rPr>
          <w:rFonts w:ascii="Book Antiqua" w:eastAsia="宋体" w:hAnsi="Book Antiqua" w:cs="宋体"/>
          <w:sz w:val="24"/>
          <w:szCs w:val="24"/>
          <w:lang w:eastAsia="zh-CN"/>
        </w:rPr>
        <w:t xml:space="preserve"> devices in a porcine model. </w:t>
      </w:r>
      <w:r w:rsidRPr="006A15AA">
        <w:rPr>
          <w:rFonts w:ascii="Book Antiqua" w:eastAsia="宋体" w:hAnsi="Book Antiqua" w:cs="宋体"/>
          <w:i/>
          <w:iCs/>
          <w:sz w:val="24"/>
          <w:szCs w:val="24"/>
          <w:lang w:eastAsia="zh-CN"/>
        </w:rPr>
        <w:lastRenderedPageBreak/>
        <w:t xml:space="preserve">J </w:t>
      </w:r>
      <w:proofErr w:type="spellStart"/>
      <w:r w:rsidRPr="006A15AA">
        <w:rPr>
          <w:rFonts w:ascii="Book Antiqua" w:eastAsia="宋体" w:hAnsi="Book Antiqua" w:cs="宋体"/>
          <w:i/>
          <w:iCs/>
          <w:sz w:val="24"/>
          <w:szCs w:val="24"/>
          <w:lang w:eastAsia="zh-CN"/>
        </w:rPr>
        <w:t>Laparoendosc</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Adv</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i/>
          <w:iCs/>
          <w:sz w:val="24"/>
          <w:szCs w:val="24"/>
          <w:lang w:eastAsia="zh-CN"/>
        </w:rPr>
        <w:t xml:space="preserve"> Tech A</w:t>
      </w:r>
      <w:r w:rsidRPr="006A15AA">
        <w:rPr>
          <w:rFonts w:ascii="Book Antiqua" w:eastAsia="宋体" w:hAnsi="Book Antiqua" w:cs="宋体"/>
          <w:sz w:val="24"/>
          <w:szCs w:val="24"/>
          <w:lang w:eastAsia="zh-CN"/>
        </w:rPr>
        <w:t xml:space="preserve"> 2012; </w:t>
      </w:r>
      <w:r w:rsidRPr="006A15AA">
        <w:rPr>
          <w:rFonts w:ascii="Book Antiqua" w:eastAsia="宋体" w:hAnsi="Book Antiqua" w:cs="宋体"/>
          <w:b/>
          <w:bCs/>
          <w:sz w:val="24"/>
          <w:szCs w:val="24"/>
          <w:lang w:eastAsia="zh-CN"/>
        </w:rPr>
        <w:t>22</w:t>
      </w:r>
      <w:r w:rsidRPr="006A15AA">
        <w:rPr>
          <w:rFonts w:ascii="Book Antiqua" w:eastAsia="宋体" w:hAnsi="Book Antiqua" w:cs="宋体"/>
          <w:sz w:val="24"/>
          <w:szCs w:val="24"/>
          <w:lang w:eastAsia="zh-CN"/>
        </w:rPr>
        <w:t>: 378-386 [PMID: 22364404 DOI: 10.1089/lap.2011.0420]</w:t>
      </w:r>
    </w:p>
    <w:p w14:paraId="7F73AF75"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26 </w:t>
      </w:r>
      <w:r w:rsidRPr="006A15AA">
        <w:rPr>
          <w:rFonts w:ascii="Book Antiqua" w:eastAsia="宋体" w:hAnsi="Book Antiqua" w:cs="宋体"/>
          <w:b/>
          <w:bCs/>
          <w:sz w:val="24"/>
          <w:szCs w:val="24"/>
          <w:lang w:eastAsia="zh-CN"/>
        </w:rPr>
        <w:t>Fan ST</w:t>
      </w:r>
      <w:r w:rsidRPr="006A15AA">
        <w:rPr>
          <w:rFonts w:ascii="Book Antiqua" w:eastAsia="宋体" w:hAnsi="Book Antiqua" w:cs="宋体"/>
          <w:sz w:val="24"/>
          <w:szCs w:val="24"/>
          <w:lang w:eastAsia="zh-CN"/>
        </w:rPr>
        <w:t xml:space="preserve">, Lai EC, Lo CM, Ng IO, Wong J. Hospital mortality of major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for hepatocellular carcinoma associated with cirrhosis. </w:t>
      </w:r>
      <w:r w:rsidRPr="006A15AA">
        <w:rPr>
          <w:rFonts w:ascii="Book Antiqua" w:eastAsia="宋体" w:hAnsi="Book Antiqua" w:cs="宋体"/>
          <w:i/>
          <w:iCs/>
          <w:sz w:val="24"/>
          <w:szCs w:val="24"/>
          <w:lang w:eastAsia="zh-CN"/>
        </w:rPr>
        <w:t xml:space="preserve">Arch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1995; </w:t>
      </w:r>
      <w:r w:rsidRPr="006A15AA">
        <w:rPr>
          <w:rFonts w:ascii="Book Antiqua" w:eastAsia="宋体" w:hAnsi="Book Antiqua" w:cs="宋体"/>
          <w:b/>
          <w:bCs/>
          <w:sz w:val="24"/>
          <w:szCs w:val="24"/>
          <w:lang w:eastAsia="zh-CN"/>
        </w:rPr>
        <w:t>130</w:t>
      </w:r>
      <w:r w:rsidRPr="006A15AA">
        <w:rPr>
          <w:rFonts w:ascii="Book Antiqua" w:eastAsia="宋体" w:hAnsi="Book Antiqua" w:cs="宋体"/>
          <w:sz w:val="24"/>
          <w:szCs w:val="24"/>
          <w:lang w:eastAsia="zh-CN"/>
        </w:rPr>
        <w:t>: 198-203 [PMID: 7848092 DOI: 10.1001/archsurg.1995.01430020088017]</w:t>
      </w:r>
    </w:p>
    <w:p w14:paraId="141F2A3F"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27 </w:t>
      </w:r>
      <w:r w:rsidRPr="006A15AA">
        <w:rPr>
          <w:rFonts w:ascii="Book Antiqua" w:eastAsia="宋体" w:hAnsi="Book Antiqua" w:cs="宋体"/>
          <w:b/>
          <w:bCs/>
          <w:sz w:val="24"/>
          <w:szCs w:val="24"/>
          <w:lang w:eastAsia="zh-CN"/>
        </w:rPr>
        <w:t>Fan ST</w:t>
      </w:r>
      <w:r w:rsidRPr="006A15AA">
        <w:rPr>
          <w:rFonts w:ascii="Book Antiqua" w:eastAsia="宋体" w:hAnsi="Book Antiqua" w:cs="宋体"/>
          <w:sz w:val="24"/>
          <w:szCs w:val="24"/>
          <w:lang w:eastAsia="zh-CN"/>
        </w:rPr>
        <w:t xml:space="preserve">, Lo CM, Liu CL, Lam CM, Yuen WK, Yeung C, Wong J.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for hepatocellular carcinoma: toward zero hospital deaths.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1999; </w:t>
      </w:r>
      <w:r w:rsidRPr="006A15AA">
        <w:rPr>
          <w:rFonts w:ascii="Book Antiqua" w:eastAsia="宋体" w:hAnsi="Book Antiqua" w:cs="宋体"/>
          <w:b/>
          <w:bCs/>
          <w:sz w:val="24"/>
          <w:szCs w:val="24"/>
          <w:lang w:eastAsia="zh-CN"/>
        </w:rPr>
        <w:t>229</w:t>
      </w:r>
      <w:r w:rsidRPr="006A15AA">
        <w:rPr>
          <w:rFonts w:ascii="Book Antiqua" w:eastAsia="宋体" w:hAnsi="Book Antiqua" w:cs="宋体"/>
          <w:sz w:val="24"/>
          <w:szCs w:val="24"/>
          <w:lang w:eastAsia="zh-CN"/>
        </w:rPr>
        <w:t>: 322-330 [PMID: 10077043 DOI: 10.1097/00000658-199903000-00004]</w:t>
      </w:r>
    </w:p>
    <w:p w14:paraId="0AA4676A"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28 </w:t>
      </w:r>
      <w:r w:rsidRPr="006A15AA">
        <w:rPr>
          <w:rFonts w:ascii="Book Antiqua" w:eastAsia="宋体" w:hAnsi="Book Antiqua" w:cs="宋体"/>
          <w:b/>
          <w:bCs/>
          <w:sz w:val="24"/>
          <w:szCs w:val="24"/>
          <w:lang w:eastAsia="zh-CN"/>
        </w:rPr>
        <w:t>Lau H</w:t>
      </w:r>
      <w:r w:rsidRPr="006A15AA">
        <w:rPr>
          <w:rFonts w:ascii="Book Antiqua" w:eastAsia="宋体" w:hAnsi="Book Antiqua" w:cs="宋体"/>
          <w:sz w:val="24"/>
          <w:szCs w:val="24"/>
          <w:lang w:eastAsia="zh-CN"/>
        </w:rPr>
        <w:t xml:space="preserve">, Man K, Fan ST, Yu WC, Lo CM, Wong J. Evaluation of preoperative hepatic function in patients with hepatocellular carcinoma undergoing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Br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1997; </w:t>
      </w:r>
      <w:r w:rsidRPr="006A15AA">
        <w:rPr>
          <w:rFonts w:ascii="Book Antiqua" w:eastAsia="宋体" w:hAnsi="Book Antiqua" w:cs="宋体"/>
          <w:b/>
          <w:bCs/>
          <w:sz w:val="24"/>
          <w:szCs w:val="24"/>
          <w:lang w:eastAsia="zh-CN"/>
        </w:rPr>
        <w:t>84</w:t>
      </w:r>
      <w:r w:rsidRPr="006A15AA">
        <w:rPr>
          <w:rFonts w:ascii="Book Antiqua" w:eastAsia="宋体" w:hAnsi="Book Antiqua" w:cs="宋体"/>
          <w:sz w:val="24"/>
          <w:szCs w:val="24"/>
          <w:lang w:eastAsia="zh-CN"/>
        </w:rPr>
        <w:t>: 1255-1259 [PMID: 9313707 DOI: 10.1002/bjs.1800840917]</w:t>
      </w:r>
    </w:p>
    <w:p w14:paraId="60200DA5"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29 </w:t>
      </w:r>
      <w:r w:rsidRPr="006A15AA">
        <w:rPr>
          <w:rFonts w:ascii="Book Antiqua" w:eastAsia="宋体" w:hAnsi="Book Antiqua" w:cs="宋体"/>
          <w:b/>
          <w:bCs/>
          <w:sz w:val="24"/>
          <w:szCs w:val="24"/>
          <w:lang w:eastAsia="zh-CN"/>
        </w:rPr>
        <w:t>Fan ST</w:t>
      </w:r>
      <w:r w:rsidRPr="006A15AA">
        <w:rPr>
          <w:rFonts w:ascii="Book Antiqua" w:eastAsia="宋体" w:hAnsi="Book Antiqua" w:cs="宋体"/>
          <w:sz w:val="24"/>
          <w:szCs w:val="24"/>
          <w:lang w:eastAsia="zh-CN"/>
        </w:rPr>
        <w:t xml:space="preserve">. Liver functional reserve estimation: state of the art and relevance for local treatments: the Eastern perspective.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Hepatobiliary</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Pancreat</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Sci</w:t>
      </w:r>
      <w:proofErr w:type="spellEnd"/>
      <w:r w:rsidRPr="006A15AA">
        <w:rPr>
          <w:rFonts w:ascii="Book Antiqua" w:eastAsia="宋体" w:hAnsi="Book Antiqua" w:cs="宋体"/>
          <w:sz w:val="24"/>
          <w:szCs w:val="24"/>
          <w:lang w:eastAsia="zh-CN"/>
        </w:rPr>
        <w:t xml:space="preserve"> 2010; </w:t>
      </w:r>
      <w:r w:rsidRPr="006A15AA">
        <w:rPr>
          <w:rFonts w:ascii="Book Antiqua" w:eastAsia="宋体" w:hAnsi="Book Antiqua" w:cs="宋体"/>
          <w:b/>
          <w:bCs/>
          <w:sz w:val="24"/>
          <w:szCs w:val="24"/>
          <w:lang w:eastAsia="zh-CN"/>
        </w:rPr>
        <w:t>17</w:t>
      </w:r>
      <w:r w:rsidRPr="006A15AA">
        <w:rPr>
          <w:rFonts w:ascii="Book Antiqua" w:eastAsia="宋体" w:hAnsi="Book Antiqua" w:cs="宋体"/>
          <w:sz w:val="24"/>
          <w:szCs w:val="24"/>
          <w:lang w:eastAsia="zh-CN"/>
        </w:rPr>
        <w:t>: 380-384 [PMID: 19865790 DOI: 10.1007/s00534-009-0229-9]</w:t>
      </w:r>
    </w:p>
    <w:p w14:paraId="48B85F5D"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30 </w:t>
      </w:r>
      <w:proofErr w:type="spellStart"/>
      <w:r w:rsidRPr="006A15AA">
        <w:rPr>
          <w:rFonts w:ascii="Book Antiqua" w:eastAsia="宋体" w:hAnsi="Book Antiqua" w:cs="宋体"/>
          <w:b/>
          <w:bCs/>
          <w:sz w:val="24"/>
          <w:szCs w:val="24"/>
          <w:lang w:eastAsia="zh-CN"/>
        </w:rPr>
        <w:t>Manizate</w:t>
      </w:r>
      <w:proofErr w:type="spellEnd"/>
      <w:r w:rsidRPr="006A15AA">
        <w:rPr>
          <w:rFonts w:ascii="Book Antiqua" w:eastAsia="宋体" w:hAnsi="Book Antiqua" w:cs="宋体"/>
          <w:b/>
          <w:bCs/>
          <w:sz w:val="24"/>
          <w:szCs w:val="24"/>
          <w:lang w:eastAsia="zh-CN"/>
        </w:rPr>
        <w:t xml:space="preserve"> F</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Hiotis</w:t>
      </w:r>
      <w:proofErr w:type="spellEnd"/>
      <w:r w:rsidRPr="006A15AA">
        <w:rPr>
          <w:rFonts w:ascii="Book Antiqua" w:eastAsia="宋体" w:hAnsi="Book Antiqua" w:cs="宋体"/>
          <w:sz w:val="24"/>
          <w:szCs w:val="24"/>
          <w:lang w:eastAsia="zh-CN"/>
        </w:rPr>
        <w:t xml:space="preserve"> SP, </w:t>
      </w:r>
      <w:proofErr w:type="spellStart"/>
      <w:r w:rsidRPr="006A15AA">
        <w:rPr>
          <w:rFonts w:ascii="Book Antiqua" w:eastAsia="宋体" w:hAnsi="Book Antiqua" w:cs="宋体"/>
          <w:sz w:val="24"/>
          <w:szCs w:val="24"/>
          <w:lang w:eastAsia="zh-CN"/>
        </w:rPr>
        <w:t>Labow</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Roayaie</w:t>
      </w:r>
      <w:proofErr w:type="spellEnd"/>
      <w:r w:rsidRPr="006A15AA">
        <w:rPr>
          <w:rFonts w:ascii="Book Antiqua" w:eastAsia="宋体" w:hAnsi="Book Antiqua" w:cs="宋体"/>
          <w:sz w:val="24"/>
          <w:szCs w:val="24"/>
          <w:lang w:eastAsia="zh-CN"/>
        </w:rPr>
        <w:t xml:space="preserve"> S, Schwartz M. Liver functional reserve estimation: state of the art and relevance for local treatments: the Western perspective.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Hepatobiliary</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Pancreat</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Sci</w:t>
      </w:r>
      <w:proofErr w:type="spellEnd"/>
      <w:r w:rsidRPr="006A15AA">
        <w:rPr>
          <w:rFonts w:ascii="Book Antiqua" w:eastAsia="宋体" w:hAnsi="Book Antiqua" w:cs="宋体"/>
          <w:sz w:val="24"/>
          <w:szCs w:val="24"/>
          <w:lang w:eastAsia="zh-CN"/>
        </w:rPr>
        <w:t xml:space="preserve"> 2010; </w:t>
      </w:r>
      <w:r w:rsidRPr="006A15AA">
        <w:rPr>
          <w:rFonts w:ascii="Book Antiqua" w:eastAsia="宋体" w:hAnsi="Book Antiqua" w:cs="宋体"/>
          <w:b/>
          <w:bCs/>
          <w:sz w:val="24"/>
          <w:szCs w:val="24"/>
          <w:lang w:eastAsia="zh-CN"/>
        </w:rPr>
        <w:t>17</w:t>
      </w:r>
      <w:r w:rsidRPr="006A15AA">
        <w:rPr>
          <w:rFonts w:ascii="Book Antiqua" w:eastAsia="宋体" w:hAnsi="Book Antiqua" w:cs="宋体"/>
          <w:sz w:val="24"/>
          <w:szCs w:val="24"/>
          <w:lang w:eastAsia="zh-CN"/>
        </w:rPr>
        <w:t>: 385-388 [PMID: 19936599 DOI: 10.1007/s00534-009-0228-x]</w:t>
      </w:r>
    </w:p>
    <w:p w14:paraId="642F4641"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31 </w:t>
      </w:r>
      <w:proofErr w:type="spellStart"/>
      <w:r w:rsidRPr="006A15AA">
        <w:rPr>
          <w:rFonts w:ascii="Book Antiqua" w:eastAsia="宋体" w:hAnsi="Book Antiqua" w:cs="宋体"/>
          <w:b/>
          <w:bCs/>
          <w:sz w:val="24"/>
          <w:szCs w:val="24"/>
          <w:lang w:eastAsia="zh-CN"/>
        </w:rPr>
        <w:t>Heymsfield</w:t>
      </w:r>
      <w:proofErr w:type="spellEnd"/>
      <w:r w:rsidRPr="006A15AA">
        <w:rPr>
          <w:rFonts w:ascii="Book Antiqua" w:eastAsia="宋体" w:hAnsi="Book Antiqua" w:cs="宋体"/>
          <w:b/>
          <w:bCs/>
          <w:sz w:val="24"/>
          <w:szCs w:val="24"/>
          <w:lang w:eastAsia="zh-CN"/>
        </w:rPr>
        <w:t xml:space="preserve"> SB</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Fulenwider</w:t>
      </w:r>
      <w:proofErr w:type="spellEnd"/>
      <w:r w:rsidRPr="006A15AA">
        <w:rPr>
          <w:rFonts w:ascii="Book Antiqua" w:eastAsia="宋体" w:hAnsi="Book Antiqua" w:cs="宋体"/>
          <w:sz w:val="24"/>
          <w:szCs w:val="24"/>
          <w:lang w:eastAsia="zh-CN"/>
        </w:rPr>
        <w:t xml:space="preserve"> T, </w:t>
      </w:r>
      <w:proofErr w:type="spellStart"/>
      <w:r w:rsidRPr="006A15AA">
        <w:rPr>
          <w:rFonts w:ascii="Book Antiqua" w:eastAsia="宋体" w:hAnsi="Book Antiqua" w:cs="宋体"/>
          <w:sz w:val="24"/>
          <w:szCs w:val="24"/>
          <w:lang w:eastAsia="zh-CN"/>
        </w:rPr>
        <w:t>Nordlinger</w:t>
      </w:r>
      <w:proofErr w:type="spellEnd"/>
      <w:r w:rsidRPr="006A15AA">
        <w:rPr>
          <w:rFonts w:ascii="Book Antiqua" w:eastAsia="宋体" w:hAnsi="Book Antiqua" w:cs="宋体"/>
          <w:sz w:val="24"/>
          <w:szCs w:val="24"/>
          <w:lang w:eastAsia="zh-CN"/>
        </w:rPr>
        <w:t xml:space="preserve"> B, Barlow R, </w:t>
      </w:r>
      <w:proofErr w:type="spellStart"/>
      <w:r w:rsidRPr="006A15AA">
        <w:rPr>
          <w:rFonts w:ascii="Book Antiqua" w:eastAsia="宋体" w:hAnsi="Book Antiqua" w:cs="宋体"/>
          <w:sz w:val="24"/>
          <w:szCs w:val="24"/>
          <w:lang w:eastAsia="zh-CN"/>
        </w:rPr>
        <w:t>Sones</w:t>
      </w:r>
      <w:proofErr w:type="spellEnd"/>
      <w:r w:rsidRPr="006A15AA">
        <w:rPr>
          <w:rFonts w:ascii="Book Antiqua" w:eastAsia="宋体" w:hAnsi="Book Antiqua" w:cs="宋体"/>
          <w:sz w:val="24"/>
          <w:szCs w:val="24"/>
          <w:lang w:eastAsia="zh-CN"/>
        </w:rPr>
        <w:t xml:space="preserve"> P, </w:t>
      </w:r>
      <w:proofErr w:type="spellStart"/>
      <w:r w:rsidRPr="006A15AA">
        <w:rPr>
          <w:rFonts w:ascii="Book Antiqua" w:eastAsia="宋体" w:hAnsi="Book Antiqua" w:cs="宋体"/>
          <w:sz w:val="24"/>
          <w:szCs w:val="24"/>
          <w:lang w:eastAsia="zh-CN"/>
        </w:rPr>
        <w:t>Kutner</w:t>
      </w:r>
      <w:proofErr w:type="spellEnd"/>
      <w:r w:rsidRPr="006A15AA">
        <w:rPr>
          <w:rFonts w:ascii="Book Antiqua" w:eastAsia="宋体" w:hAnsi="Book Antiqua" w:cs="宋体"/>
          <w:sz w:val="24"/>
          <w:szCs w:val="24"/>
          <w:lang w:eastAsia="zh-CN"/>
        </w:rPr>
        <w:t xml:space="preserve"> M. Accurate measurement of liver, kidney, and spleen volume and mass by computerized axial tomography. </w:t>
      </w:r>
      <w:r w:rsidRPr="006A15AA">
        <w:rPr>
          <w:rFonts w:ascii="Book Antiqua" w:eastAsia="宋体" w:hAnsi="Book Antiqua" w:cs="宋体"/>
          <w:i/>
          <w:iCs/>
          <w:sz w:val="24"/>
          <w:szCs w:val="24"/>
          <w:lang w:eastAsia="zh-CN"/>
        </w:rPr>
        <w:t>Ann Intern Med</w:t>
      </w:r>
      <w:r w:rsidRPr="006A15AA">
        <w:rPr>
          <w:rFonts w:ascii="Book Antiqua" w:eastAsia="宋体" w:hAnsi="Book Antiqua" w:cs="宋体"/>
          <w:sz w:val="24"/>
          <w:szCs w:val="24"/>
          <w:lang w:eastAsia="zh-CN"/>
        </w:rPr>
        <w:t xml:space="preserve"> 1979; </w:t>
      </w:r>
      <w:r w:rsidRPr="006A15AA">
        <w:rPr>
          <w:rFonts w:ascii="Book Antiqua" w:eastAsia="宋体" w:hAnsi="Book Antiqua" w:cs="宋体"/>
          <w:b/>
          <w:bCs/>
          <w:sz w:val="24"/>
          <w:szCs w:val="24"/>
          <w:lang w:eastAsia="zh-CN"/>
        </w:rPr>
        <w:t>90</w:t>
      </w:r>
      <w:r w:rsidRPr="006A15AA">
        <w:rPr>
          <w:rFonts w:ascii="Book Antiqua" w:eastAsia="宋体" w:hAnsi="Book Antiqua" w:cs="宋体"/>
          <w:sz w:val="24"/>
          <w:szCs w:val="24"/>
          <w:lang w:eastAsia="zh-CN"/>
        </w:rPr>
        <w:t>: 185-187 [PMID: 443650 DOI: 10.7326/0003-4819-90-2-185]</w:t>
      </w:r>
    </w:p>
    <w:p w14:paraId="04A712CB" w14:textId="488FD6A5"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32 </w:t>
      </w:r>
      <w:r w:rsidR="00ED127A" w:rsidRPr="00AE1091">
        <w:rPr>
          <w:rFonts w:ascii="Book Antiqua" w:hAnsi="Book Antiqua"/>
          <w:b/>
          <w:sz w:val="24"/>
          <w:szCs w:val="24"/>
        </w:rPr>
        <w:t>Chan</w:t>
      </w:r>
      <w:r w:rsidR="00ED127A" w:rsidRPr="00AE1091">
        <w:rPr>
          <w:rFonts w:ascii="Book Antiqua" w:hAnsi="Book Antiqua"/>
          <w:b/>
          <w:sz w:val="24"/>
          <w:szCs w:val="24"/>
          <w:lang w:eastAsia="zh-HK"/>
        </w:rPr>
        <w:t xml:space="preserve"> </w:t>
      </w:r>
      <w:r w:rsidR="00ED127A" w:rsidRPr="00AE1091">
        <w:rPr>
          <w:rFonts w:ascii="Book Antiqua" w:hAnsi="Book Antiqua"/>
          <w:b/>
          <w:sz w:val="24"/>
          <w:szCs w:val="24"/>
        </w:rPr>
        <w:t>SC</w:t>
      </w:r>
      <w:r w:rsidR="00ED127A" w:rsidRPr="00AE1091">
        <w:rPr>
          <w:rFonts w:ascii="Book Antiqua" w:hAnsi="Book Antiqua"/>
          <w:sz w:val="24"/>
          <w:szCs w:val="24"/>
        </w:rPr>
        <w:t xml:space="preserve">, </w:t>
      </w:r>
      <w:r w:rsidR="00ED127A" w:rsidRPr="00AE1091">
        <w:rPr>
          <w:rFonts w:ascii="Book Antiqua" w:hAnsi="Book Antiqua"/>
          <w:sz w:val="24"/>
          <w:szCs w:val="24"/>
          <w:lang w:eastAsia="zh-HK"/>
        </w:rPr>
        <w:t xml:space="preserve">Lo CM, </w:t>
      </w:r>
      <w:proofErr w:type="spellStart"/>
      <w:r w:rsidR="00ED127A" w:rsidRPr="00AE1091">
        <w:rPr>
          <w:rFonts w:ascii="Book Antiqua" w:hAnsi="Book Antiqua"/>
          <w:sz w:val="24"/>
          <w:szCs w:val="24"/>
          <w:lang w:eastAsia="zh-HK"/>
        </w:rPr>
        <w:t>Chok</w:t>
      </w:r>
      <w:proofErr w:type="spellEnd"/>
      <w:r w:rsidR="00ED127A" w:rsidRPr="00AE1091">
        <w:rPr>
          <w:rFonts w:ascii="Book Antiqua" w:hAnsi="Book Antiqua"/>
          <w:sz w:val="24"/>
          <w:szCs w:val="24"/>
          <w:lang w:eastAsia="zh-HK"/>
        </w:rPr>
        <w:t xml:space="preserve"> KS, </w:t>
      </w:r>
      <w:proofErr w:type="spellStart"/>
      <w:r w:rsidR="00ED127A" w:rsidRPr="00AE1091">
        <w:rPr>
          <w:rFonts w:ascii="Book Antiqua" w:hAnsi="Book Antiqua"/>
          <w:sz w:val="24"/>
          <w:szCs w:val="24"/>
          <w:lang w:eastAsia="zh-HK"/>
        </w:rPr>
        <w:t>Sharr</w:t>
      </w:r>
      <w:proofErr w:type="spellEnd"/>
      <w:r w:rsidR="00ED127A" w:rsidRPr="00AE1091">
        <w:rPr>
          <w:rFonts w:ascii="Book Antiqua" w:hAnsi="Book Antiqua"/>
          <w:sz w:val="24"/>
          <w:szCs w:val="24"/>
          <w:lang w:eastAsia="zh-HK"/>
        </w:rPr>
        <w:t xml:space="preserve"> WW, Cheung TT, Tsang SH, Chan AC, Fan ST</w:t>
      </w:r>
      <w:r w:rsidRPr="006A15AA">
        <w:rPr>
          <w:rFonts w:ascii="Book Antiqua" w:eastAsia="宋体" w:hAnsi="Book Antiqua" w:cs="宋体"/>
          <w:sz w:val="24"/>
          <w:szCs w:val="24"/>
          <w:lang w:eastAsia="zh-CN"/>
        </w:rPr>
        <w:t xml:space="preserve">. Validation of graft and standard liver size predictions in right liver living donor liver transplantation. </w:t>
      </w:r>
      <w:proofErr w:type="spellStart"/>
      <w:r w:rsidRPr="006A15AA">
        <w:rPr>
          <w:rFonts w:ascii="Book Antiqua" w:eastAsia="宋体" w:hAnsi="Book Antiqua" w:cs="宋体"/>
          <w:i/>
          <w:iCs/>
          <w:sz w:val="24"/>
          <w:szCs w:val="24"/>
          <w:lang w:eastAsia="zh-CN"/>
        </w:rPr>
        <w:t>Hepatol</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Int</w:t>
      </w:r>
      <w:proofErr w:type="spellEnd"/>
      <w:r w:rsidRPr="006A15AA">
        <w:rPr>
          <w:rFonts w:ascii="Book Antiqua" w:eastAsia="宋体" w:hAnsi="Book Antiqua" w:cs="宋体"/>
          <w:sz w:val="24"/>
          <w:szCs w:val="24"/>
          <w:lang w:eastAsia="zh-CN"/>
        </w:rPr>
        <w:t xml:space="preserve"> 2011; </w:t>
      </w:r>
      <w:r w:rsidRPr="006A15AA">
        <w:rPr>
          <w:rFonts w:ascii="Book Antiqua" w:eastAsia="宋体" w:hAnsi="Book Antiqua" w:cs="宋体"/>
          <w:b/>
          <w:bCs/>
          <w:sz w:val="24"/>
          <w:szCs w:val="24"/>
          <w:lang w:eastAsia="zh-CN"/>
        </w:rPr>
        <w:t>5</w:t>
      </w:r>
      <w:r w:rsidRPr="006A15AA">
        <w:rPr>
          <w:rFonts w:ascii="Book Antiqua" w:eastAsia="宋体" w:hAnsi="Book Antiqua" w:cs="宋体"/>
          <w:sz w:val="24"/>
          <w:szCs w:val="24"/>
          <w:lang w:eastAsia="zh-CN"/>
        </w:rPr>
        <w:t>: 913-917 [PMID: 21484120 DOI: 10.1007/s12072-011-9264-0]</w:t>
      </w:r>
    </w:p>
    <w:p w14:paraId="1888ADC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33 </w:t>
      </w:r>
      <w:r w:rsidRPr="006A15AA">
        <w:rPr>
          <w:rFonts w:ascii="Book Antiqua" w:eastAsia="宋体" w:hAnsi="Book Antiqua" w:cs="宋体"/>
          <w:b/>
          <w:bCs/>
          <w:sz w:val="24"/>
          <w:szCs w:val="24"/>
          <w:lang w:eastAsia="zh-CN"/>
        </w:rPr>
        <w:t>Urata K</w:t>
      </w:r>
      <w:r w:rsidRPr="006A15AA">
        <w:rPr>
          <w:rFonts w:ascii="Book Antiqua" w:eastAsia="宋体" w:hAnsi="Book Antiqua" w:cs="宋体"/>
          <w:sz w:val="24"/>
          <w:szCs w:val="24"/>
          <w:lang w:eastAsia="zh-CN"/>
        </w:rPr>
        <w:t xml:space="preserve">, Kawasaki S, </w:t>
      </w:r>
      <w:proofErr w:type="spellStart"/>
      <w:r w:rsidRPr="006A15AA">
        <w:rPr>
          <w:rFonts w:ascii="Book Antiqua" w:eastAsia="宋体" w:hAnsi="Book Antiqua" w:cs="宋体"/>
          <w:sz w:val="24"/>
          <w:szCs w:val="24"/>
          <w:lang w:eastAsia="zh-CN"/>
        </w:rPr>
        <w:t>Matsunami</w:t>
      </w:r>
      <w:proofErr w:type="spellEnd"/>
      <w:r w:rsidRPr="006A15AA">
        <w:rPr>
          <w:rFonts w:ascii="Book Antiqua" w:eastAsia="宋体" w:hAnsi="Book Antiqua" w:cs="宋体"/>
          <w:sz w:val="24"/>
          <w:szCs w:val="24"/>
          <w:lang w:eastAsia="zh-CN"/>
        </w:rPr>
        <w:t xml:space="preserve"> H, </w:t>
      </w:r>
      <w:proofErr w:type="spellStart"/>
      <w:r w:rsidRPr="006A15AA">
        <w:rPr>
          <w:rFonts w:ascii="Book Antiqua" w:eastAsia="宋体" w:hAnsi="Book Antiqua" w:cs="宋体"/>
          <w:sz w:val="24"/>
          <w:szCs w:val="24"/>
          <w:lang w:eastAsia="zh-CN"/>
        </w:rPr>
        <w:t>Hashikura</w:t>
      </w:r>
      <w:proofErr w:type="spellEnd"/>
      <w:r w:rsidRPr="006A15AA">
        <w:rPr>
          <w:rFonts w:ascii="Book Antiqua" w:eastAsia="宋体" w:hAnsi="Book Antiqua" w:cs="宋体"/>
          <w:sz w:val="24"/>
          <w:szCs w:val="24"/>
          <w:lang w:eastAsia="zh-CN"/>
        </w:rPr>
        <w:t xml:space="preserve"> Y, Ikegami T, </w:t>
      </w:r>
      <w:proofErr w:type="spellStart"/>
      <w:r w:rsidRPr="006A15AA">
        <w:rPr>
          <w:rFonts w:ascii="Book Antiqua" w:eastAsia="宋体" w:hAnsi="Book Antiqua" w:cs="宋体"/>
          <w:sz w:val="24"/>
          <w:szCs w:val="24"/>
          <w:lang w:eastAsia="zh-CN"/>
        </w:rPr>
        <w:t>Ishizone</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Momose</w:t>
      </w:r>
      <w:proofErr w:type="spellEnd"/>
      <w:r w:rsidRPr="006A15AA">
        <w:rPr>
          <w:rFonts w:ascii="Book Antiqua" w:eastAsia="宋体" w:hAnsi="Book Antiqua" w:cs="宋体"/>
          <w:sz w:val="24"/>
          <w:szCs w:val="24"/>
          <w:lang w:eastAsia="zh-CN"/>
        </w:rPr>
        <w:t xml:space="preserve"> Y, Komiyama A, </w:t>
      </w:r>
      <w:proofErr w:type="spellStart"/>
      <w:r w:rsidRPr="006A15AA">
        <w:rPr>
          <w:rFonts w:ascii="Book Antiqua" w:eastAsia="宋体" w:hAnsi="Book Antiqua" w:cs="宋体"/>
          <w:sz w:val="24"/>
          <w:szCs w:val="24"/>
          <w:lang w:eastAsia="zh-CN"/>
        </w:rPr>
        <w:t>Makuuchi</w:t>
      </w:r>
      <w:proofErr w:type="spellEnd"/>
      <w:r w:rsidRPr="006A15AA">
        <w:rPr>
          <w:rFonts w:ascii="Book Antiqua" w:eastAsia="宋体" w:hAnsi="Book Antiqua" w:cs="宋体"/>
          <w:sz w:val="24"/>
          <w:szCs w:val="24"/>
          <w:lang w:eastAsia="zh-CN"/>
        </w:rPr>
        <w:t xml:space="preserve"> M. Calculation of child and adult standard liver volume for </w:t>
      </w:r>
      <w:r w:rsidRPr="006A15AA">
        <w:rPr>
          <w:rFonts w:ascii="Book Antiqua" w:eastAsia="宋体" w:hAnsi="Book Antiqua" w:cs="宋体"/>
          <w:sz w:val="24"/>
          <w:szCs w:val="24"/>
          <w:lang w:eastAsia="zh-CN"/>
        </w:rPr>
        <w:lastRenderedPageBreak/>
        <w:t xml:space="preserve">liver transplantation. </w:t>
      </w:r>
      <w:proofErr w:type="spellStart"/>
      <w:r w:rsidRPr="006A15AA">
        <w:rPr>
          <w:rFonts w:ascii="Book Antiqua" w:eastAsia="宋体" w:hAnsi="Book Antiqua" w:cs="宋体"/>
          <w:i/>
          <w:iCs/>
          <w:sz w:val="24"/>
          <w:szCs w:val="24"/>
          <w:lang w:eastAsia="zh-CN"/>
        </w:rPr>
        <w:t>Hepatology</w:t>
      </w:r>
      <w:proofErr w:type="spellEnd"/>
      <w:r w:rsidRPr="006A15AA">
        <w:rPr>
          <w:rFonts w:ascii="Book Antiqua" w:eastAsia="宋体" w:hAnsi="Book Antiqua" w:cs="宋体"/>
          <w:sz w:val="24"/>
          <w:szCs w:val="24"/>
          <w:lang w:eastAsia="zh-CN"/>
        </w:rPr>
        <w:t xml:space="preserve"> 1995; </w:t>
      </w:r>
      <w:r w:rsidRPr="006A15AA">
        <w:rPr>
          <w:rFonts w:ascii="Book Antiqua" w:eastAsia="宋体" w:hAnsi="Book Antiqua" w:cs="宋体"/>
          <w:b/>
          <w:bCs/>
          <w:sz w:val="24"/>
          <w:szCs w:val="24"/>
          <w:lang w:eastAsia="zh-CN"/>
        </w:rPr>
        <w:t>21</w:t>
      </w:r>
      <w:r w:rsidRPr="006A15AA">
        <w:rPr>
          <w:rFonts w:ascii="Book Antiqua" w:eastAsia="宋体" w:hAnsi="Book Antiqua" w:cs="宋体"/>
          <w:sz w:val="24"/>
          <w:szCs w:val="24"/>
          <w:lang w:eastAsia="zh-CN"/>
        </w:rPr>
        <w:t>: 1317-1321 [PMID: 7737637 DOI: 10.1002/hep.1840210515]</w:t>
      </w:r>
    </w:p>
    <w:p w14:paraId="4E80197D" w14:textId="512A602A"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34 </w:t>
      </w:r>
      <w:proofErr w:type="spellStart"/>
      <w:r w:rsidRPr="006A15AA">
        <w:rPr>
          <w:rFonts w:ascii="Book Antiqua" w:eastAsia="宋体" w:hAnsi="Book Antiqua" w:cs="宋体"/>
          <w:b/>
          <w:bCs/>
          <w:sz w:val="24"/>
          <w:szCs w:val="24"/>
          <w:lang w:eastAsia="zh-CN"/>
        </w:rPr>
        <w:t>Shoup</w:t>
      </w:r>
      <w:proofErr w:type="spellEnd"/>
      <w:r w:rsidRPr="006A15AA">
        <w:rPr>
          <w:rFonts w:ascii="Book Antiqua" w:eastAsia="宋体" w:hAnsi="Book Antiqua" w:cs="宋体"/>
          <w:b/>
          <w:bCs/>
          <w:sz w:val="24"/>
          <w:szCs w:val="24"/>
          <w:lang w:eastAsia="zh-CN"/>
        </w:rPr>
        <w:t xml:space="preserve"> M</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Gonen</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D'Angelica</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Jarnagin</w:t>
      </w:r>
      <w:proofErr w:type="spellEnd"/>
      <w:r w:rsidRPr="006A15AA">
        <w:rPr>
          <w:rFonts w:ascii="Book Antiqua" w:eastAsia="宋体" w:hAnsi="Book Antiqua" w:cs="宋体"/>
          <w:sz w:val="24"/>
          <w:szCs w:val="24"/>
          <w:lang w:eastAsia="zh-CN"/>
        </w:rPr>
        <w:t xml:space="preserve"> WR, </w:t>
      </w:r>
      <w:proofErr w:type="spellStart"/>
      <w:r w:rsidRPr="006A15AA">
        <w:rPr>
          <w:rFonts w:ascii="Book Antiqua" w:eastAsia="宋体" w:hAnsi="Book Antiqua" w:cs="宋体"/>
          <w:sz w:val="24"/>
          <w:szCs w:val="24"/>
          <w:lang w:eastAsia="zh-CN"/>
        </w:rPr>
        <w:t>DeMatteo</w:t>
      </w:r>
      <w:proofErr w:type="spellEnd"/>
      <w:r w:rsidRPr="006A15AA">
        <w:rPr>
          <w:rFonts w:ascii="Book Antiqua" w:eastAsia="宋体" w:hAnsi="Book Antiqua" w:cs="宋体"/>
          <w:sz w:val="24"/>
          <w:szCs w:val="24"/>
          <w:lang w:eastAsia="zh-CN"/>
        </w:rPr>
        <w:t xml:space="preserve"> RP, Schwartz LH, </w:t>
      </w:r>
      <w:proofErr w:type="spellStart"/>
      <w:r w:rsidRPr="006A15AA">
        <w:rPr>
          <w:rFonts w:ascii="Book Antiqua" w:eastAsia="宋体" w:hAnsi="Book Antiqua" w:cs="宋体"/>
          <w:sz w:val="24"/>
          <w:szCs w:val="24"/>
          <w:lang w:eastAsia="zh-CN"/>
        </w:rPr>
        <w:t>Tuorto</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Blumgart</w:t>
      </w:r>
      <w:proofErr w:type="spellEnd"/>
      <w:r w:rsidRPr="006A15AA">
        <w:rPr>
          <w:rFonts w:ascii="Book Antiqua" w:eastAsia="宋体" w:hAnsi="Book Antiqua" w:cs="宋体"/>
          <w:sz w:val="24"/>
          <w:szCs w:val="24"/>
          <w:lang w:eastAsia="zh-CN"/>
        </w:rPr>
        <w:t xml:space="preserve"> LH, Fong Y. Volumetric analysis predicts hepatic dysfunction in patients undergoing major liver resection.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Gastrointest</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w:t>
      </w:r>
      <w:r w:rsidR="00ED127A">
        <w:rPr>
          <w:rFonts w:ascii="Book Antiqua" w:eastAsia="宋体" w:hAnsi="Book Antiqua" w:cs="宋体" w:hint="eastAsia"/>
          <w:sz w:val="24"/>
          <w:szCs w:val="24"/>
          <w:lang w:eastAsia="zh-CN"/>
        </w:rPr>
        <w:t>2003</w:t>
      </w:r>
      <w:r w:rsidRPr="006A15AA">
        <w:rPr>
          <w:rFonts w:ascii="Book Antiqua" w:eastAsia="宋体" w:hAnsi="Book Antiqua" w:cs="宋体"/>
          <w:sz w:val="24"/>
          <w:szCs w:val="24"/>
          <w:lang w:eastAsia="zh-CN"/>
        </w:rPr>
        <w:t xml:space="preserve">; </w:t>
      </w:r>
      <w:r w:rsidRPr="006A15AA">
        <w:rPr>
          <w:rFonts w:ascii="Book Antiqua" w:eastAsia="宋体" w:hAnsi="Book Antiqua" w:cs="宋体"/>
          <w:b/>
          <w:bCs/>
          <w:sz w:val="24"/>
          <w:szCs w:val="24"/>
          <w:lang w:eastAsia="zh-CN"/>
        </w:rPr>
        <w:t>7</w:t>
      </w:r>
      <w:r w:rsidRPr="006A15AA">
        <w:rPr>
          <w:rFonts w:ascii="Book Antiqua" w:eastAsia="宋体" w:hAnsi="Book Antiqua" w:cs="宋体"/>
          <w:sz w:val="24"/>
          <w:szCs w:val="24"/>
          <w:lang w:eastAsia="zh-CN"/>
        </w:rPr>
        <w:t>: 325-330 [PMID: 12654556 DOI: 10.1016/S1091-</w:t>
      </w:r>
      <w:proofErr w:type="gramStart"/>
      <w:r w:rsidRPr="006A15AA">
        <w:rPr>
          <w:rFonts w:ascii="Book Antiqua" w:eastAsia="宋体" w:hAnsi="Book Antiqua" w:cs="宋体"/>
          <w:sz w:val="24"/>
          <w:szCs w:val="24"/>
          <w:lang w:eastAsia="zh-CN"/>
        </w:rPr>
        <w:t>255X(</w:t>
      </w:r>
      <w:proofErr w:type="gramEnd"/>
      <w:r w:rsidRPr="006A15AA">
        <w:rPr>
          <w:rFonts w:ascii="Book Antiqua" w:eastAsia="宋体" w:hAnsi="Book Antiqua" w:cs="宋体"/>
          <w:sz w:val="24"/>
          <w:szCs w:val="24"/>
          <w:lang w:eastAsia="zh-CN"/>
        </w:rPr>
        <w:t>02)00370-0]</w:t>
      </w:r>
    </w:p>
    <w:p w14:paraId="235EBAF6"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35 </w:t>
      </w:r>
      <w:proofErr w:type="spellStart"/>
      <w:r w:rsidRPr="006A15AA">
        <w:rPr>
          <w:rFonts w:ascii="Book Antiqua" w:eastAsia="宋体" w:hAnsi="Book Antiqua" w:cs="宋体"/>
          <w:b/>
          <w:bCs/>
          <w:sz w:val="24"/>
          <w:szCs w:val="24"/>
          <w:lang w:eastAsia="zh-CN"/>
        </w:rPr>
        <w:t>Vauthey</w:t>
      </w:r>
      <w:proofErr w:type="spellEnd"/>
      <w:r w:rsidRPr="006A15AA">
        <w:rPr>
          <w:rFonts w:ascii="Book Antiqua" w:eastAsia="宋体" w:hAnsi="Book Antiqua" w:cs="宋体"/>
          <w:b/>
          <w:bCs/>
          <w:sz w:val="24"/>
          <w:szCs w:val="24"/>
          <w:lang w:eastAsia="zh-CN"/>
        </w:rPr>
        <w:t xml:space="preserve"> JN</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Chaoui</w:t>
      </w:r>
      <w:proofErr w:type="spellEnd"/>
      <w:r w:rsidRPr="006A15AA">
        <w:rPr>
          <w:rFonts w:ascii="Book Antiqua" w:eastAsia="宋体" w:hAnsi="Book Antiqua" w:cs="宋体"/>
          <w:sz w:val="24"/>
          <w:szCs w:val="24"/>
          <w:lang w:eastAsia="zh-CN"/>
        </w:rPr>
        <w:t xml:space="preserve"> A, Do KA, </w:t>
      </w:r>
      <w:proofErr w:type="spellStart"/>
      <w:r w:rsidRPr="006A15AA">
        <w:rPr>
          <w:rFonts w:ascii="Book Antiqua" w:eastAsia="宋体" w:hAnsi="Book Antiqua" w:cs="宋体"/>
          <w:sz w:val="24"/>
          <w:szCs w:val="24"/>
          <w:lang w:eastAsia="zh-CN"/>
        </w:rPr>
        <w:t>Bilimoria</w:t>
      </w:r>
      <w:proofErr w:type="spellEnd"/>
      <w:r w:rsidRPr="006A15AA">
        <w:rPr>
          <w:rFonts w:ascii="Book Antiqua" w:eastAsia="宋体" w:hAnsi="Book Antiqua" w:cs="宋体"/>
          <w:sz w:val="24"/>
          <w:szCs w:val="24"/>
          <w:lang w:eastAsia="zh-CN"/>
        </w:rPr>
        <w:t xml:space="preserve"> MM, </w:t>
      </w:r>
      <w:proofErr w:type="spellStart"/>
      <w:r w:rsidRPr="006A15AA">
        <w:rPr>
          <w:rFonts w:ascii="Book Antiqua" w:eastAsia="宋体" w:hAnsi="Book Antiqua" w:cs="宋体"/>
          <w:sz w:val="24"/>
          <w:szCs w:val="24"/>
          <w:lang w:eastAsia="zh-CN"/>
        </w:rPr>
        <w:t>Fenstermacher</w:t>
      </w:r>
      <w:proofErr w:type="spellEnd"/>
      <w:r w:rsidRPr="006A15AA">
        <w:rPr>
          <w:rFonts w:ascii="Book Antiqua" w:eastAsia="宋体" w:hAnsi="Book Antiqua" w:cs="宋体"/>
          <w:sz w:val="24"/>
          <w:szCs w:val="24"/>
          <w:lang w:eastAsia="zh-CN"/>
        </w:rPr>
        <w:t xml:space="preserve"> MJ, </w:t>
      </w:r>
      <w:proofErr w:type="spellStart"/>
      <w:r w:rsidRPr="006A15AA">
        <w:rPr>
          <w:rFonts w:ascii="Book Antiqua" w:eastAsia="宋体" w:hAnsi="Book Antiqua" w:cs="宋体"/>
          <w:sz w:val="24"/>
          <w:szCs w:val="24"/>
          <w:lang w:eastAsia="zh-CN"/>
        </w:rPr>
        <w:t>Charnsangavej</w:t>
      </w:r>
      <w:proofErr w:type="spellEnd"/>
      <w:r w:rsidRPr="006A15AA">
        <w:rPr>
          <w:rFonts w:ascii="Book Antiqua" w:eastAsia="宋体" w:hAnsi="Book Antiqua" w:cs="宋体"/>
          <w:sz w:val="24"/>
          <w:szCs w:val="24"/>
          <w:lang w:eastAsia="zh-CN"/>
        </w:rPr>
        <w:t xml:space="preserve"> C, Hicks M, </w:t>
      </w:r>
      <w:proofErr w:type="spellStart"/>
      <w:r w:rsidRPr="006A15AA">
        <w:rPr>
          <w:rFonts w:ascii="Book Antiqua" w:eastAsia="宋体" w:hAnsi="Book Antiqua" w:cs="宋体"/>
          <w:sz w:val="24"/>
          <w:szCs w:val="24"/>
          <w:lang w:eastAsia="zh-CN"/>
        </w:rPr>
        <w:t>Alsfasser</w:t>
      </w:r>
      <w:proofErr w:type="spellEnd"/>
      <w:r w:rsidRPr="006A15AA">
        <w:rPr>
          <w:rFonts w:ascii="Book Antiqua" w:eastAsia="宋体" w:hAnsi="Book Antiqua" w:cs="宋体"/>
          <w:sz w:val="24"/>
          <w:szCs w:val="24"/>
          <w:lang w:eastAsia="zh-CN"/>
        </w:rPr>
        <w:t xml:space="preserve"> G, </w:t>
      </w:r>
      <w:proofErr w:type="spellStart"/>
      <w:r w:rsidRPr="006A15AA">
        <w:rPr>
          <w:rFonts w:ascii="Book Antiqua" w:eastAsia="宋体" w:hAnsi="Book Antiqua" w:cs="宋体"/>
          <w:sz w:val="24"/>
          <w:szCs w:val="24"/>
          <w:lang w:eastAsia="zh-CN"/>
        </w:rPr>
        <w:t>Lauwers</w:t>
      </w:r>
      <w:proofErr w:type="spellEnd"/>
      <w:r w:rsidRPr="006A15AA">
        <w:rPr>
          <w:rFonts w:ascii="Book Antiqua" w:eastAsia="宋体" w:hAnsi="Book Antiqua" w:cs="宋体"/>
          <w:sz w:val="24"/>
          <w:szCs w:val="24"/>
          <w:lang w:eastAsia="zh-CN"/>
        </w:rPr>
        <w:t xml:space="preserve"> G, Hawkins IF, </w:t>
      </w:r>
      <w:proofErr w:type="spellStart"/>
      <w:r w:rsidRPr="006A15AA">
        <w:rPr>
          <w:rFonts w:ascii="Book Antiqua" w:eastAsia="宋体" w:hAnsi="Book Antiqua" w:cs="宋体"/>
          <w:sz w:val="24"/>
          <w:szCs w:val="24"/>
          <w:lang w:eastAsia="zh-CN"/>
        </w:rPr>
        <w:t>Caridi</w:t>
      </w:r>
      <w:proofErr w:type="spellEnd"/>
      <w:r w:rsidRPr="006A15AA">
        <w:rPr>
          <w:rFonts w:ascii="Book Antiqua" w:eastAsia="宋体" w:hAnsi="Book Antiqua" w:cs="宋体"/>
          <w:sz w:val="24"/>
          <w:szCs w:val="24"/>
          <w:lang w:eastAsia="zh-CN"/>
        </w:rPr>
        <w:t xml:space="preserve"> J. Standardized measurement of the future liver remnant prior to extended liver resection: methodology and clinical associations. </w:t>
      </w:r>
      <w:r w:rsidRPr="006A15AA">
        <w:rPr>
          <w:rFonts w:ascii="Book Antiqua" w:eastAsia="宋体" w:hAnsi="Book Antiqua" w:cs="宋体"/>
          <w:i/>
          <w:iCs/>
          <w:sz w:val="24"/>
          <w:szCs w:val="24"/>
          <w:lang w:eastAsia="zh-CN"/>
        </w:rPr>
        <w:t>Surgery</w:t>
      </w:r>
      <w:r w:rsidRPr="006A15AA">
        <w:rPr>
          <w:rFonts w:ascii="Book Antiqua" w:eastAsia="宋体" w:hAnsi="Book Antiqua" w:cs="宋体"/>
          <w:sz w:val="24"/>
          <w:szCs w:val="24"/>
          <w:lang w:eastAsia="zh-CN"/>
        </w:rPr>
        <w:t xml:space="preserve"> 2000; </w:t>
      </w:r>
      <w:r w:rsidRPr="006A15AA">
        <w:rPr>
          <w:rFonts w:ascii="Book Antiqua" w:eastAsia="宋体" w:hAnsi="Book Antiqua" w:cs="宋体"/>
          <w:b/>
          <w:bCs/>
          <w:sz w:val="24"/>
          <w:szCs w:val="24"/>
          <w:lang w:eastAsia="zh-CN"/>
        </w:rPr>
        <w:t>127</w:t>
      </w:r>
      <w:r w:rsidRPr="006A15AA">
        <w:rPr>
          <w:rFonts w:ascii="Book Antiqua" w:eastAsia="宋体" w:hAnsi="Book Antiqua" w:cs="宋体"/>
          <w:sz w:val="24"/>
          <w:szCs w:val="24"/>
          <w:lang w:eastAsia="zh-CN"/>
        </w:rPr>
        <w:t>: 512-519 [PMID: 10819059 DOI: 10.1067/msy.2000.105294]</w:t>
      </w:r>
    </w:p>
    <w:p w14:paraId="04372E16"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36 </w:t>
      </w:r>
      <w:r w:rsidRPr="006A15AA">
        <w:rPr>
          <w:rFonts w:ascii="Book Antiqua" w:eastAsia="宋体" w:hAnsi="Book Antiqua" w:cs="宋体"/>
          <w:b/>
          <w:bCs/>
          <w:sz w:val="24"/>
          <w:szCs w:val="24"/>
          <w:lang w:eastAsia="zh-CN"/>
        </w:rPr>
        <w:t>Kubota K</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Makuuchi</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Kusaka</w:t>
      </w:r>
      <w:proofErr w:type="spellEnd"/>
      <w:r w:rsidRPr="006A15AA">
        <w:rPr>
          <w:rFonts w:ascii="Book Antiqua" w:eastAsia="宋体" w:hAnsi="Book Antiqua" w:cs="宋体"/>
          <w:sz w:val="24"/>
          <w:szCs w:val="24"/>
          <w:lang w:eastAsia="zh-CN"/>
        </w:rPr>
        <w:t xml:space="preserve"> K, Kobayashi T, Miki K, Hasegawa K, </w:t>
      </w:r>
      <w:proofErr w:type="spellStart"/>
      <w:r w:rsidRPr="006A15AA">
        <w:rPr>
          <w:rFonts w:ascii="Book Antiqua" w:eastAsia="宋体" w:hAnsi="Book Antiqua" w:cs="宋体"/>
          <w:sz w:val="24"/>
          <w:szCs w:val="24"/>
          <w:lang w:eastAsia="zh-CN"/>
        </w:rPr>
        <w:t>Harihara</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Takayama</w:t>
      </w:r>
      <w:proofErr w:type="spellEnd"/>
      <w:r w:rsidRPr="006A15AA">
        <w:rPr>
          <w:rFonts w:ascii="Book Antiqua" w:eastAsia="宋体" w:hAnsi="Book Antiqua" w:cs="宋体"/>
          <w:sz w:val="24"/>
          <w:szCs w:val="24"/>
          <w:lang w:eastAsia="zh-CN"/>
        </w:rPr>
        <w:t xml:space="preserve"> T. Measurement of liver volume and hepatic functional reserve as a guide to decision-making in </w:t>
      </w:r>
      <w:proofErr w:type="spellStart"/>
      <w:r w:rsidRPr="006A15AA">
        <w:rPr>
          <w:rFonts w:ascii="Book Antiqua" w:eastAsia="宋体" w:hAnsi="Book Antiqua" w:cs="宋体"/>
          <w:sz w:val="24"/>
          <w:szCs w:val="24"/>
          <w:lang w:eastAsia="zh-CN"/>
        </w:rPr>
        <w:t>resectional</w:t>
      </w:r>
      <w:proofErr w:type="spellEnd"/>
      <w:r w:rsidRPr="006A15AA">
        <w:rPr>
          <w:rFonts w:ascii="Book Antiqua" w:eastAsia="宋体" w:hAnsi="Book Antiqua" w:cs="宋体"/>
          <w:sz w:val="24"/>
          <w:szCs w:val="24"/>
          <w:lang w:eastAsia="zh-CN"/>
        </w:rPr>
        <w:t xml:space="preserve"> surgery for hepatic tumors. </w:t>
      </w:r>
      <w:proofErr w:type="spellStart"/>
      <w:r w:rsidRPr="006A15AA">
        <w:rPr>
          <w:rFonts w:ascii="Book Antiqua" w:eastAsia="宋体" w:hAnsi="Book Antiqua" w:cs="宋体"/>
          <w:i/>
          <w:iCs/>
          <w:sz w:val="24"/>
          <w:szCs w:val="24"/>
          <w:lang w:eastAsia="zh-CN"/>
        </w:rPr>
        <w:t>Hepatology</w:t>
      </w:r>
      <w:proofErr w:type="spellEnd"/>
      <w:r w:rsidRPr="006A15AA">
        <w:rPr>
          <w:rFonts w:ascii="Book Antiqua" w:eastAsia="宋体" w:hAnsi="Book Antiqua" w:cs="宋体"/>
          <w:sz w:val="24"/>
          <w:szCs w:val="24"/>
          <w:lang w:eastAsia="zh-CN"/>
        </w:rPr>
        <w:t xml:space="preserve"> 1997; </w:t>
      </w:r>
      <w:r w:rsidRPr="006A15AA">
        <w:rPr>
          <w:rFonts w:ascii="Book Antiqua" w:eastAsia="宋体" w:hAnsi="Book Antiqua" w:cs="宋体"/>
          <w:b/>
          <w:bCs/>
          <w:sz w:val="24"/>
          <w:szCs w:val="24"/>
          <w:lang w:eastAsia="zh-CN"/>
        </w:rPr>
        <w:t>26</w:t>
      </w:r>
      <w:r w:rsidRPr="006A15AA">
        <w:rPr>
          <w:rFonts w:ascii="Book Antiqua" w:eastAsia="宋体" w:hAnsi="Book Antiqua" w:cs="宋体"/>
          <w:sz w:val="24"/>
          <w:szCs w:val="24"/>
          <w:lang w:eastAsia="zh-CN"/>
        </w:rPr>
        <w:t>: 1176-1181 [PMID: 9362359 DOI: 10.1053/jhep.1997.v26.pm0009362359]</w:t>
      </w:r>
    </w:p>
    <w:p w14:paraId="53EFB6BE"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37 </w:t>
      </w:r>
      <w:proofErr w:type="spellStart"/>
      <w:r w:rsidRPr="006A15AA">
        <w:rPr>
          <w:rFonts w:ascii="Book Antiqua" w:eastAsia="宋体" w:hAnsi="Book Antiqua" w:cs="宋体"/>
          <w:b/>
          <w:bCs/>
          <w:sz w:val="24"/>
          <w:szCs w:val="24"/>
          <w:lang w:eastAsia="zh-CN"/>
        </w:rPr>
        <w:t>Shirabe</w:t>
      </w:r>
      <w:proofErr w:type="spellEnd"/>
      <w:r w:rsidRPr="006A15AA">
        <w:rPr>
          <w:rFonts w:ascii="Book Antiqua" w:eastAsia="宋体" w:hAnsi="Book Antiqua" w:cs="宋体"/>
          <w:b/>
          <w:bCs/>
          <w:sz w:val="24"/>
          <w:szCs w:val="24"/>
          <w:lang w:eastAsia="zh-CN"/>
        </w:rPr>
        <w:t xml:space="preserve"> K</w:t>
      </w:r>
      <w:r w:rsidRPr="006A15AA">
        <w:rPr>
          <w:rFonts w:ascii="Book Antiqua" w:eastAsia="宋体" w:hAnsi="Book Antiqua" w:cs="宋体"/>
          <w:sz w:val="24"/>
          <w:szCs w:val="24"/>
          <w:lang w:eastAsia="zh-CN"/>
        </w:rPr>
        <w:t xml:space="preserve">, Shimada M, </w:t>
      </w:r>
      <w:proofErr w:type="spellStart"/>
      <w:r w:rsidRPr="006A15AA">
        <w:rPr>
          <w:rFonts w:ascii="Book Antiqua" w:eastAsia="宋体" w:hAnsi="Book Antiqua" w:cs="宋体"/>
          <w:sz w:val="24"/>
          <w:szCs w:val="24"/>
          <w:lang w:eastAsia="zh-CN"/>
        </w:rPr>
        <w:t>Gion</w:t>
      </w:r>
      <w:proofErr w:type="spellEnd"/>
      <w:r w:rsidRPr="006A15AA">
        <w:rPr>
          <w:rFonts w:ascii="Book Antiqua" w:eastAsia="宋体" w:hAnsi="Book Antiqua" w:cs="宋体"/>
          <w:sz w:val="24"/>
          <w:szCs w:val="24"/>
          <w:lang w:eastAsia="zh-CN"/>
        </w:rPr>
        <w:t xml:space="preserve"> T, Hasegawa H, </w:t>
      </w:r>
      <w:proofErr w:type="spellStart"/>
      <w:r w:rsidRPr="006A15AA">
        <w:rPr>
          <w:rFonts w:ascii="Book Antiqua" w:eastAsia="宋体" w:hAnsi="Book Antiqua" w:cs="宋体"/>
          <w:sz w:val="24"/>
          <w:szCs w:val="24"/>
          <w:lang w:eastAsia="zh-CN"/>
        </w:rPr>
        <w:t>Takenaka</w:t>
      </w:r>
      <w:proofErr w:type="spellEnd"/>
      <w:r w:rsidRPr="006A15AA">
        <w:rPr>
          <w:rFonts w:ascii="Book Antiqua" w:eastAsia="宋体" w:hAnsi="Book Antiqua" w:cs="宋体"/>
          <w:sz w:val="24"/>
          <w:szCs w:val="24"/>
          <w:lang w:eastAsia="zh-CN"/>
        </w:rPr>
        <w:t xml:space="preserve"> K, Utsunomiya T, </w:t>
      </w:r>
      <w:proofErr w:type="spellStart"/>
      <w:r w:rsidRPr="006A15AA">
        <w:rPr>
          <w:rFonts w:ascii="Book Antiqua" w:eastAsia="宋体" w:hAnsi="Book Antiqua" w:cs="宋体"/>
          <w:sz w:val="24"/>
          <w:szCs w:val="24"/>
          <w:lang w:eastAsia="zh-CN"/>
        </w:rPr>
        <w:t>Sugimachi</w:t>
      </w:r>
      <w:proofErr w:type="spellEnd"/>
      <w:r w:rsidRPr="006A15AA">
        <w:rPr>
          <w:rFonts w:ascii="Book Antiqua" w:eastAsia="宋体" w:hAnsi="Book Antiqua" w:cs="宋体"/>
          <w:sz w:val="24"/>
          <w:szCs w:val="24"/>
          <w:lang w:eastAsia="zh-CN"/>
        </w:rPr>
        <w:t xml:space="preserve"> K. Postoperative liver failure after major hepatic resection for hepatocellular carcinoma in the modern era with special reference to remnant liver volume. </w:t>
      </w:r>
      <w:r w:rsidRPr="006A15AA">
        <w:rPr>
          <w:rFonts w:ascii="Book Antiqua" w:eastAsia="宋体" w:hAnsi="Book Antiqua" w:cs="宋体"/>
          <w:i/>
          <w:iCs/>
          <w:sz w:val="24"/>
          <w:szCs w:val="24"/>
          <w:lang w:eastAsia="zh-CN"/>
        </w:rPr>
        <w:t xml:space="preserve">J Am </w:t>
      </w:r>
      <w:proofErr w:type="spellStart"/>
      <w:r w:rsidRPr="006A15AA">
        <w:rPr>
          <w:rFonts w:ascii="Book Antiqua" w:eastAsia="宋体" w:hAnsi="Book Antiqua" w:cs="宋体"/>
          <w:i/>
          <w:iCs/>
          <w:sz w:val="24"/>
          <w:szCs w:val="24"/>
          <w:lang w:eastAsia="zh-CN"/>
        </w:rPr>
        <w:t>Coll</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1999; </w:t>
      </w:r>
      <w:r w:rsidRPr="006A15AA">
        <w:rPr>
          <w:rFonts w:ascii="Book Antiqua" w:eastAsia="宋体" w:hAnsi="Book Antiqua" w:cs="宋体"/>
          <w:b/>
          <w:bCs/>
          <w:sz w:val="24"/>
          <w:szCs w:val="24"/>
          <w:lang w:eastAsia="zh-CN"/>
        </w:rPr>
        <w:t>188</w:t>
      </w:r>
      <w:r w:rsidRPr="006A15AA">
        <w:rPr>
          <w:rFonts w:ascii="Book Antiqua" w:eastAsia="宋体" w:hAnsi="Book Antiqua" w:cs="宋体"/>
          <w:sz w:val="24"/>
          <w:szCs w:val="24"/>
          <w:lang w:eastAsia="zh-CN"/>
        </w:rPr>
        <w:t>: 304-309 [PMID: 10065820 DOI: 10.1016/S1072-7515(98)00301-9]</w:t>
      </w:r>
    </w:p>
    <w:p w14:paraId="2E426C12"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38 </w:t>
      </w:r>
      <w:proofErr w:type="spellStart"/>
      <w:r w:rsidRPr="006A15AA">
        <w:rPr>
          <w:rFonts w:ascii="Book Antiqua" w:eastAsia="宋体" w:hAnsi="Book Antiqua" w:cs="宋体"/>
          <w:b/>
          <w:bCs/>
          <w:sz w:val="24"/>
          <w:szCs w:val="24"/>
          <w:lang w:eastAsia="zh-CN"/>
        </w:rPr>
        <w:t>Schindl</w:t>
      </w:r>
      <w:proofErr w:type="spellEnd"/>
      <w:r w:rsidRPr="006A15AA">
        <w:rPr>
          <w:rFonts w:ascii="Book Antiqua" w:eastAsia="宋体" w:hAnsi="Book Antiqua" w:cs="宋体"/>
          <w:b/>
          <w:bCs/>
          <w:sz w:val="24"/>
          <w:szCs w:val="24"/>
          <w:lang w:eastAsia="zh-CN"/>
        </w:rPr>
        <w:t xml:space="preserve"> MJ</w:t>
      </w:r>
      <w:r w:rsidRPr="006A15AA">
        <w:rPr>
          <w:rFonts w:ascii="Book Antiqua" w:eastAsia="宋体" w:hAnsi="Book Antiqua" w:cs="宋体"/>
          <w:sz w:val="24"/>
          <w:szCs w:val="24"/>
          <w:lang w:eastAsia="zh-CN"/>
        </w:rPr>
        <w:t xml:space="preserve">, Redhead DN, </w:t>
      </w:r>
      <w:proofErr w:type="spellStart"/>
      <w:r w:rsidRPr="006A15AA">
        <w:rPr>
          <w:rFonts w:ascii="Book Antiqua" w:eastAsia="宋体" w:hAnsi="Book Antiqua" w:cs="宋体"/>
          <w:sz w:val="24"/>
          <w:szCs w:val="24"/>
          <w:lang w:eastAsia="zh-CN"/>
        </w:rPr>
        <w:t>Fearon</w:t>
      </w:r>
      <w:proofErr w:type="spellEnd"/>
      <w:r w:rsidRPr="006A15AA">
        <w:rPr>
          <w:rFonts w:ascii="Book Antiqua" w:eastAsia="宋体" w:hAnsi="Book Antiqua" w:cs="宋体"/>
          <w:sz w:val="24"/>
          <w:szCs w:val="24"/>
          <w:lang w:eastAsia="zh-CN"/>
        </w:rPr>
        <w:t xml:space="preserve"> KC, Garden OJ, </w:t>
      </w:r>
      <w:proofErr w:type="spellStart"/>
      <w:r w:rsidRPr="006A15AA">
        <w:rPr>
          <w:rFonts w:ascii="Book Antiqua" w:eastAsia="宋体" w:hAnsi="Book Antiqua" w:cs="宋体"/>
          <w:sz w:val="24"/>
          <w:szCs w:val="24"/>
          <w:lang w:eastAsia="zh-CN"/>
        </w:rPr>
        <w:t>Wigmore</w:t>
      </w:r>
      <w:proofErr w:type="spellEnd"/>
      <w:r w:rsidRPr="006A15AA">
        <w:rPr>
          <w:rFonts w:ascii="Book Antiqua" w:eastAsia="宋体" w:hAnsi="Book Antiqua" w:cs="宋体"/>
          <w:sz w:val="24"/>
          <w:szCs w:val="24"/>
          <w:lang w:eastAsia="zh-CN"/>
        </w:rPr>
        <w:t xml:space="preserve"> SJ. </w:t>
      </w:r>
      <w:proofErr w:type="gramStart"/>
      <w:r w:rsidRPr="006A15AA">
        <w:rPr>
          <w:rFonts w:ascii="Book Antiqua" w:eastAsia="宋体" w:hAnsi="Book Antiqua" w:cs="宋体"/>
          <w:sz w:val="24"/>
          <w:szCs w:val="24"/>
          <w:lang w:eastAsia="zh-CN"/>
        </w:rPr>
        <w:t>The value of residual liver volume as a predictor of hepatic dysfunction and infection after major liver resection.</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Gut</w:t>
      </w:r>
      <w:r w:rsidRPr="006A15AA">
        <w:rPr>
          <w:rFonts w:ascii="Book Antiqua" w:eastAsia="宋体" w:hAnsi="Book Antiqua" w:cs="宋体"/>
          <w:sz w:val="24"/>
          <w:szCs w:val="24"/>
          <w:lang w:eastAsia="zh-CN"/>
        </w:rPr>
        <w:t xml:space="preserve"> 2005; </w:t>
      </w:r>
      <w:r w:rsidRPr="006A15AA">
        <w:rPr>
          <w:rFonts w:ascii="Book Antiqua" w:eastAsia="宋体" w:hAnsi="Book Antiqua" w:cs="宋体"/>
          <w:b/>
          <w:bCs/>
          <w:sz w:val="24"/>
          <w:szCs w:val="24"/>
          <w:lang w:eastAsia="zh-CN"/>
        </w:rPr>
        <w:t>54</w:t>
      </w:r>
      <w:r w:rsidRPr="006A15AA">
        <w:rPr>
          <w:rFonts w:ascii="Book Antiqua" w:eastAsia="宋体" w:hAnsi="Book Antiqua" w:cs="宋体"/>
          <w:sz w:val="24"/>
          <w:szCs w:val="24"/>
          <w:lang w:eastAsia="zh-CN"/>
        </w:rPr>
        <w:t>: 289-296 [PMID: 15647196 DOI: 10.1136/gut.2004.046524]</w:t>
      </w:r>
    </w:p>
    <w:p w14:paraId="4538A83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39 </w:t>
      </w:r>
      <w:r w:rsidRPr="006A15AA">
        <w:rPr>
          <w:rFonts w:ascii="Book Antiqua" w:eastAsia="宋体" w:hAnsi="Book Antiqua" w:cs="宋体"/>
          <w:b/>
          <w:bCs/>
          <w:sz w:val="24"/>
          <w:szCs w:val="24"/>
          <w:lang w:eastAsia="zh-CN"/>
        </w:rPr>
        <w:t>Kim RD</w:t>
      </w:r>
      <w:r w:rsidRPr="006A15AA">
        <w:rPr>
          <w:rFonts w:ascii="Book Antiqua" w:eastAsia="宋体" w:hAnsi="Book Antiqua" w:cs="宋体"/>
          <w:sz w:val="24"/>
          <w:szCs w:val="24"/>
          <w:lang w:eastAsia="zh-CN"/>
        </w:rPr>
        <w:t xml:space="preserve">, Kim JS, Watanabe G, </w:t>
      </w:r>
      <w:proofErr w:type="spellStart"/>
      <w:r w:rsidRPr="006A15AA">
        <w:rPr>
          <w:rFonts w:ascii="Book Antiqua" w:eastAsia="宋体" w:hAnsi="Book Antiqua" w:cs="宋体"/>
          <w:sz w:val="24"/>
          <w:szCs w:val="24"/>
          <w:lang w:eastAsia="zh-CN"/>
        </w:rPr>
        <w:t>Mohuczy</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Behrns</w:t>
      </w:r>
      <w:proofErr w:type="spellEnd"/>
      <w:r w:rsidRPr="006A15AA">
        <w:rPr>
          <w:rFonts w:ascii="Book Antiqua" w:eastAsia="宋体" w:hAnsi="Book Antiqua" w:cs="宋体"/>
          <w:sz w:val="24"/>
          <w:szCs w:val="24"/>
          <w:lang w:eastAsia="zh-CN"/>
        </w:rPr>
        <w:t xml:space="preserve"> KE. </w:t>
      </w:r>
      <w:proofErr w:type="gramStart"/>
      <w:r w:rsidRPr="006A15AA">
        <w:rPr>
          <w:rFonts w:ascii="Book Antiqua" w:eastAsia="宋体" w:hAnsi="Book Antiqua" w:cs="宋体"/>
          <w:sz w:val="24"/>
          <w:szCs w:val="24"/>
          <w:lang w:eastAsia="zh-CN"/>
        </w:rPr>
        <w:t>Liver regeneration and the atrophy-hypertrophy complex.</w:t>
      </w:r>
      <w:proofErr w:type="gramEnd"/>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i/>
          <w:iCs/>
          <w:sz w:val="24"/>
          <w:szCs w:val="24"/>
          <w:lang w:eastAsia="zh-CN"/>
        </w:rPr>
        <w:t>Semin</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Intervent</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Radiol</w:t>
      </w:r>
      <w:proofErr w:type="spellEnd"/>
      <w:r w:rsidRPr="006A15AA">
        <w:rPr>
          <w:rFonts w:ascii="Book Antiqua" w:eastAsia="宋体" w:hAnsi="Book Antiqua" w:cs="宋体"/>
          <w:sz w:val="24"/>
          <w:szCs w:val="24"/>
          <w:lang w:eastAsia="zh-CN"/>
        </w:rPr>
        <w:t xml:space="preserve"> 2008; </w:t>
      </w:r>
      <w:r w:rsidRPr="006A15AA">
        <w:rPr>
          <w:rFonts w:ascii="Book Antiqua" w:eastAsia="宋体" w:hAnsi="Book Antiqua" w:cs="宋体"/>
          <w:b/>
          <w:bCs/>
          <w:sz w:val="24"/>
          <w:szCs w:val="24"/>
          <w:lang w:eastAsia="zh-CN"/>
        </w:rPr>
        <w:t>25</w:t>
      </w:r>
      <w:r w:rsidRPr="006A15AA">
        <w:rPr>
          <w:rFonts w:ascii="Book Antiqua" w:eastAsia="宋体" w:hAnsi="Book Antiqua" w:cs="宋体"/>
          <w:sz w:val="24"/>
          <w:szCs w:val="24"/>
          <w:lang w:eastAsia="zh-CN"/>
        </w:rPr>
        <w:t>: 92-103 [PMID: 21326550 DOI: 10.1055/s-2008-1076679]</w:t>
      </w:r>
    </w:p>
    <w:p w14:paraId="299ADA65" w14:textId="77777777" w:rsidR="006A15AA" w:rsidRPr="006A15AA" w:rsidRDefault="006A15AA" w:rsidP="006A15AA">
      <w:pPr>
        <w:spacing w:after="0" w:line="360" w:lineRule="auto"/>
        <w:jc w:val="both"/>
        <w:rPr>
          <w:rFonts w:ascii="Book Antiqua" w:eastAsia="宋体" w:hAnsi="Book Antiqua" w:cs="宋体"/>
          <w:sz w:val="24"/>
          <w:szCs w:val="24"/>
          <w:lang w:eastAsia="zh-CN"/>
        </w:rPr>
      </w:pPr>
      <w:proofErr w:type="gramStart"/>
      <w:r w:rsidRPr="006A15AA">
        <w:rPr>
          <w:rFonts w:ascii="Book Antiqua" w:eastAsia="宋体" w:hAnsi="Book Antiqua" w:cs="宋体"/>
          <w:sz w:val="24"/>
          <w:szCs w:val="24"/>
          <w:lang w:eastAsia="zh-CN"/>
        </w:rPr>
        <w:t xml:space="preserve">40 </w:t>
      </w:r>
      <w:proofErr w:type="spellStart"/>
      <w:r w:rsidRPr="006A15AA">
        <w:rPr>
          <w:rFonts w:ascii="Book Antiqua" w:eastAsia="宋体" w:hAnsi="Book Antiqua" w:cs="宋体"/>
          <w:b/>
          <w:bCs/>
          <w:sz w:val="24"/>
          <w:szCs w:val="24"/>
          <w:lang w:eastAsia="zh-CN"/>
        </w:rPr>
        <w:t>Lemasters</w:t>
      </w:r>
      <w:proofErr w:type="spellEnd"/>
      <w:r w:rsidRPr="006A15AA">
        <w:rPr>
          <w:rFonts w:ascii="Book Antiqua" w:eastAsia="宋体" w:hAnsi="Book Antiqua" w:cs="宋体"/>
          <w:b/>
          <w:bCs/>
          <w:sz w:val="24"/>
          <w:szCs w:val="24"/>
          <w:lang w:eastAsia="zh-CN"/>
        </w:rPr>
        <w:t xml:space="preserve"> JJ</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Ji</w:t>
      </w:r>
      <w:proofErr w:type="spellEnd"/>
      <w:r w:rsidRPr="006A15AA">
        <w:rPr>
          <w:rFonts w:ascii="Book Antiqua" w:eastAsia="宋体" w:hAnsi="Book Antiqua" w:cs="宋体"/>
          <w:sz w:val="24"/>
          <w:szCs w:val="24"/>
          <w:lang w:eastAsia="zh-CN"/>
        </w:rPr>
        <w:t xml:space="preserve"> S, Thurman RG.</w:t>
      </w:r>
      <w:proofErr w:type="gramEnd"/>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Centrilobular</w:t>
      </w:r>
      <w:proofErr w:type="spellEnd"/>
      <w:r w:rsidRPr="006A15AA">
        <w:rPr>
          <w:rFonts w:ascii="Book Antiqua" w:eastAsia="宋体" w:hAnsi="Book Antiqua" w:cs="宋体"/>
          <w:sz w:val="24"/>
          <w:szCs w:val="24"/>
          <w:lang w:eastAsia="zh-CN"/>
        </w:rPr>
        <w:t xml:space="preserve"> injury following hypoxia in isolated, perfused rat liver. </w:t>
      </w:r>
      <w:r w:rsidRPr="006A15AA">
        <w:rPr>
          <w:rFonts w:ascii="Book Antiqua" w:eastAsia="宋体" w:hAnsi="Book Antiqua" w:cs="宋体"/>
          <w:i/>
          <w:iCs/>
          <w:sz w:val="24"/>
          <w:szCs w:val="24"/>
          <w:lang w:eastAsia="zh-CN"/>
        </w:rPr>
        <w:t>Science</w:t>
      </w:r>
      <w:r w:rsidRPr="006A15AA">
        <w:rPr>
          <w:rFonts w:ascii="Book Antiqua" w:eastAsia="宋体" w:hAnsi="Book Antiqua" w:cs="宋体"/>
          <w:sz w:val="24"/>
          <w:szCs w:val="24"/>
          <w:lang w:eastAsia="zh-CN"/>
        </w:rPr>
        <w:t xml:space="preserve"> 1981; </w:t>
      </w:r>
      <w:r w:rsidRPr="006A15AA">
        <w:rPr>
          <w:rFonts w:ascii="Book Antiqua" w:eastAsia="宋体" w:hAnsi="Book Antiqua" w:cs="宋体"/>
          <w:b/>
          <w:bCs/>
          <w:sz w:val="24"/>
          <w:szCs w:val="24"/>
          <w:lang w:eastAsia="zh-CN"/>
        </w:rPr>
        <w:t>213</w:t>
      </w:r>
      <w:r w:rsidRPr="006A15AA">
        <w:rPr>
          <w:rFonts w:ascii="Book Antiqua" w:eastAsia="宋体" w:hAnsi="Book Antiqua" w:cs="宋体"/>
          <w:sz w:val="24"/>
          <w:szCs w:val="24"/>
          <w:lang w:eastAsia="zh-CN"/>
        </w:rPr>
        <w:t>: 661-663 [PMID: 7256265 DOI: 10.1126/science.7256265]</w:t>
      </w:r>
    </w:p>
    <w:p w14:paraId="34B90AF1"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lastRenderedPageBreak/>
        <w:t xml:space="preserve">41 </w:t>
      </w:r>
      <w:proofErr w:type="spellStart"/>
      <w:r w:rsidRPr="006A15AA">
        <w:rPr>
          <w:rFonts w:ascii="Book Antiqua" w:eastAsia="宋体" w:hAnsi="Book Antiqua" w:cs="宋体"/>
          <w:b/>
          <w:bCs/>
          <w:sz w:val="24"/>
          <w:szCs w:val="24"/>
          <w:lang w:eastAsia="zh-CN"/>
        </w:rPr>
        <w:t>Jungermann</w:t>
      </w:r>
      <w:proofErr w:type="spellEnd"/>
      <w:r w:rsidRPr="006A15AA">
        <w:rPr>
          <w:rFonts w:ascii="Book Antiqua" w:eastAsia="宋体" w:hAnsi="Book Antiqua" w:cs="宋体"/>
          <w:b/>
          <w:bCs/>
          <w:sz w:val="24"/>
          <w:szCs w:val="24"/>
          <w:lang w:eastAsia="zh-CN"/>
        </w:rPr>
        <w:t xml:space="preserve"> K</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Kietzmann</w:t>
      </w:r>
      <w:proofErr w:type="spellEnd"/>
      <w:r w:rsidRPr="006A15AA">
        <w:rPr>
          <w:rFonts w:ascii="Book Antiqua" w:eastAsia="宋体" w:hAnsi="Book Antiqua" w:cs="宋体"/>
          <w:sz w:val="24"/>
          <w:szCs w:val="24"/>
          <w:lang w:eastAsia="zh-CN"/>
        </w:rPr>
        <w:t xml:space="preserve"> T. Oxygen: modulator of metabolic zonation and disease of the liver. </w:t>
      </w:r>
      <w:proofErr w:type="spellStart"/>
      <w:r w:rsidRPr="006A15AA">
        <w:rPr>
          <w:rFonts w:ascii="Book Antiqua" w:eastAsia="宋体" w:hAnsi="Book Antiqua" w:cs="宋体"/>
          <w:i/>
          <w:iCs/>
          <w:sz w:val="24"/>
          <w:szCs w:val="24"/>
          <w:lang w:eastAsia="zh-CN"/>
        </w:rPr>
        <w:t>Hepatology</w:t>
      </w:r>
      <w:proofErr w:type="spellEnd"/>
      <w:r w:rsidRPr="006A15AA">
        <w:rPr>
          <w:rFonts w:ascii="Book Antiqua" w:eastAsia="宋体" w:hAnsi="Book Antiqua" w:cs="宋体"/>
          <w:sz w:val="24"/>
          <w:szCs w:val="24"/>
          <w:lang w:eastAsia="zh-CN"/>
        </w:rPr>
        <w:t xml:space="preserve"> 2000; </w:t>
      </w:r>
      <w:r w:rsidRPr="006A15AA">
        <w:rPr>
          <w:rFonts w:ascii="Book Antiqua" w:eastAsia="宋体" w:hAnsi="Book Antiqua" w:cs="宋体"/>
          <w:b/>
          <w:bCs/>
          <w:sz w:val="24"/>
          <w:szCs w:val="24"/>
          <w:lang w:eastAsia="zh-CN"/>
        </w:rPr>
        <w:t>31</w:t>
      </w:r>
      <w:r w:rsidRPr="006A15AA">
        <w:rPr>
          <w:rFonts w:ascii="Book Antiqua" w:eastAsia="宋体" w:hAnsi="Book Antiqua" w:cs="宋体"/>
          <w:sz w:val="24"/>
          <w:szCs w:val="24"/>
          <w:lang w:eastAsia="zh-CN"/>
        </w:rPr>
        <w:t>: 255-260 [PMID: 10655244 DOI: 10.1002/hep.510310201]</w:t>
      </w:r>
    </w:p>
    <w:p w14:paraId="39E58682"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42 </w:t>
      </w:r>
      <w:r w:rsidRPr="006A15AA">
        <w:rPr>
          <w:rFonts w:ascii="Book Antiqua" w:eastAsia="宋体" w:hAnsi="Book Antiqua" w:cs="宋体"/>
          <w:b/>
          <w:bCs/>
          <w:sz w:val="24"/>
          <w:szCs w:val="24"/>
          <w:lang w:eastAsia="zh-CN"/>
        </w:rPr>
        <w:t>Kinoshita H</w:t>
      </w:r>
      <w:r w:rsidRPr="006A15AA">
        <w:rPr>
          <w:rFonts w:ascii="Book Antiqua" w:eastAsia="宋体" w:hAnsi="Book Antiqua" w:cs="宋体"/>
          <w:sz w:val="24"/>
          <w:szCs w:val="24"/>
          <w:lang w:eastAsia="zh-CN"/>
        </w:rPr>
        <w:t xml:space="preserve">, Sakai K, </w:t>
      </w:r>
      <w:proofErr w:type="spellStart"/>
      <w:r w:rsidRPr="006A15AA">
        <w:rPr>
          <w:rFonts w:ascii="Book Antiqua" w:eastAsia="宋体" w:hAnsi="Book Antiqua" w:cs="宋体"/>
          <w:sz w:val="24"/>
          <w:szCs w:val="24"/>
          <w:lang w:eastAsia="zh-CN"/>
        </w:rPr>
        <w:t>Hirohashi</w:t>
      </w:r>
      <w:proofErr w:type="spellEnd"/>
      <w:r w:rsidRPr="006A15AA">
        <w:rPr>
          <w:rFonts w:ascii="Book Antiqua" w:eastAsia="宋体" w:hAnsi="Book Antiqua" w:cs="宋体"/>
          <w:sz w:val="24"/>
          <w:szCs w:val="24"/>
          <w:lang w:eastAsia="zh-CN"/>
        </w:rPr>
        <w:t xml:space="preserve"> K, </w:t>
      </w:r>
      <w:proofErr w:type="spellStart"/>
      <w:r w:rsidRPr="006A15AA">
        <w:rPr>
          <w:rFonts w:ascii="Book Antiqua" w:eastAsia="宋体" w:hAnsi="Book Antiqua" w:cs="宋体"/>
          <w:sz w:val="24"/>
          <w:szCs w:val="24"/>
          <w:lang w:eastAsia="zh-CN"/>
        </w:rPr>
        <w:t>Igawa</w:t>
      </w:r>
      <w:proofErr w:type="spellEnd"/>
      <w:r w:rsidRPr="006A15AA">
        <w:rPr>
          <w:rFonts w:ascii="Book Antiqua" w:eastAsia="宋体" w:hAnsi="Book Antiqua" w:cs="宋体"/>
          <w:sz w:val="24"/>
          <w:szCs w:val="24"/>
          <w:lang w:eastAsia="zh-CN"/>
        </w:rPr>
        <w:t xml:space="preserve"> S, Yamasaki O, Kubo S. Preoperative portal vein embolization for hepatocellular carcinoma. </w:t>
      </w:r>
      <w:r w:rsidRPr="006A15AA">
        <w:rPr>
          <w:rFonts w:ascii="Book Antiqua" w:eastAsia="宋体" w:hAnsi="Book Antiqua" w:cs="宋体"/>
          <w:i/>
          <w:iCs/>
          <w:sz w:val="24"/>
          <w:szCs w:val="24"/>
          <w:lang w:eastAsia="zh-CN"/>
        </w:rPr>
        <w:t xml:space="preserve">World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1986; </w:t>
      </w:r>
      <w:r w:rsidRPr="006A15AA">
        <w:rPr>
          <w:rFonts w:ascii="Book Antiqua" w:eastAsia="宋体" w:hAnsi="Book Antiqua" w:cs="宋体"/>
          <w:b/>
          <w:bCs/>
          <w:sz w:val="24"/>
          <w:szCs w:val="24"/>
          <w:lang w:eastAsia="zh-CN"/>
        </w:rPr>
        <w:t>10</w:t>
      </w:r>
      <w:r w:rsidRPr="006A15AA">
        <w:rPr>
          <w:rFonts w:ascii="Book Antiqua" w:eastAsia="宋体" w:hAnsi="Book Antiqua" w:cs="宋体"/>
          <w:sz w:val="24"/>
          <w:szCs w:val="24"/>
          <w:lang w:eastAsia="zh-CN"/>
        </w:rPr>
        <w:t>: 803-808 [PMID: 3022488 DOI: 10.1007/BF01655244]</w:t>
      </w:r>
    </w:p>
    <w:p w14:paraId="35660397"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43 </w:t>
      </w:r>
      <w:proofErr w:type="spellStart"/>
      <w:r w:rsidRPr="006A15AA">
        <w:rPr>
          <w:rFonts w:ascii="Book Antiqua" w:eastAsia="宋体" w:hAnsi="Book Antiqua" w:cs="宋体"/>
          <w:b/>
          <w:bCs/>
          <w:sz w:val="24"/>
          <w:szCs w:val="24"/>
          <w:lang w:eastAsia="zh-CN"/>
        </w:rPr>
        <w:t>Abulkhir</w:t>
      </w:r>
      <w:proofErr w:type="spellEnd"/>
      <w:r w:rsidRPr="006A15AA">
        <w:rPr>
          <w:rFonts w:ascii="Book Antiqua" w:eastAsia="宋体" w:hAnsi="Book Antiqua" w:cs="宋体"/>
          <w:b/>
          <w:bCs/>
          <w:sz w:val="24"/>
          <w:szCs w:val="24"/>
          <w:lang w:eastAsia="zh-CN"/>
        </w:rPr>
        <w:t xml:space="preserve"> A</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Limongelli</w:t>
      </w:r>
      <w:proofErr w:type="spellEnd"/>
      <w:r w:rsidRPr="006A15AA">
        <w:rPr>
          <w:rFonts w:ascii="Book Antiqua" w:eastAsia="宋体" w:hAnsi="Book Antiqua" w:cs="宋体"/>
          <w:sz w:val="24"/>
          <w:szCs w:val="24"/>
          <w:lang w:eastAsia="zh-CN"/>
        </w:rPr>
        <w:t xml:space="preserve"> P, Healey AJ, </w:t>
      </w:r>
      <w:proofErr w:type="spellStart"/>
      <w:r w:rsidRPr="006A15AA">
        <w:rPr>
          <w:rFonts w:ascii="Book Antiqua" w:eastAsia="宋体" w:hAnsi="Book Antiqua" w:cs="宋体"/>
          <w:sz w:val="24"/>
          <w:szCs w:val="24"/>
          <w:lang w:eastAsia="zh-CN"/>
        </w:rPr>
        <w:t>Damrah</w:t>
      </w:r>
      <w:proofErr w:type="spellEnd"/>
      <w:r w:rsidRPr="006A15AA">
        <w:rPr>
          <w:rFonts w:ascii="Book Antiqua" w:eastAsia="宋体" w:hAnsi="Book Antiqua" w:cs="宋体"/>
          <w:sz w:val="24"/>
          <w:szCs w:val="24"/>
          <w:lang w:eastAsia="zh-CN"/>
        </w:rPr>
        <w:t xml:space="preserve"> O, </w:t>
      </w:r>
      <w:proofErr w:type="spellStart"/>
      <w:r w:rsidRPr="006A15AA">
        <w:rPr>
          <w:rFonts w:ascii="Book Antiqua" w:eastAsia="宋体" w:hAnsi="Book Antiqua" w:cs="宋体"/>
          <w:sz w:val="24"/>
          <w:szCs w:val="24"/>
          <w:lang w:eastAsia="zh-CN"/>
        </w:rPr>
        <w:t>Tait</w:t>
      </w:r>
      <w:proofErr w:type="spellEnd"/>
      <w:r w:rsidRPr="006A15AA">
        <w:rPr>
          <w:rFonts w:ascii="Book Antiqua" w:eastAsia="宋体" w:hAnsi="Book Antiqua" w:cs="宋体"/>
          <w:sz w:val="24"/>
          <w:szCs w:val="24"/>
          <w:lang w:eastAsia="zh-CN"/>
        </w:rPr>
        <w:t xml:space="preserve"> P, Jackson J, Habib N, Jiao LR. Preoperative portal vein embolization for major liver resection: a meta-analysis.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2008; </w:t>
      </w:r>
      <w:r w:rsidRPr="006A15AA">
        <w:rPr>
          <w:rFonts w:ascii="Book Antiqua" w:eastAsia="宋体" w:hAnsi="Book Antiqua" w:cs="宋体"/>
          <w:b/>
          <w:bCs/>
          <w:sz w:val="24"/>
          <w:szCs w:val="24"/>
          <w:lang w:eastAsia="zh-CN"/>
        </w:rPr>
        <w:t>247</w:t>
      </w:r>
      <w:r w:rsidRPr="006A15AA">
        <w:rPr>
          <w:rFonts w:ascii="Book Antiqua" w:eastAsia="宋体" w:hAnsi="Book Antiqua" w:cs="宋体"/>
          <w:sz w:val="24"/>
          <w:szCs w:val="24"/>
          <w:lang w:eastAsia="zh-CN"/>
        </w:rPr>
        <w:t>: 49-57 [PMID: 18156923 DOI: 10.1097/SLA.0b013e31815f6e5b]</w:t>
      </w:r>
    </w:p>
    <w:p w14:paraId="25A493F2"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44 </w:t>
      </w:r>
      <w:proofErr w:type="spellStart"/>
      <w:r w:rsidRPr="006A15AA">
        <w:rPr>
          <w:rFonts w:ascii="Book Antiqua" w:eastAsia="宋体" w:hAnsi="Book Antiqua" w:cs="宋体"/>
          <w:b/>
          <w:bCs/>
          <w:sz w:val="24"/>
          <w:szCs w:val="24"/>
          <w:lang w:eastAsia="zh-CN"/>
        </w:rPr>
        <w:t>Zorzi</w:t>
      </w:r>
      <w:proofErr w:type="spellEnd"/>
      <w:r w:rsidRPr="006A15AA">
        <w:rPr>
          <w:rFonts w:ascii="Book Antiqua" w:eastAsia="宋体" w:hAnsi="Book Antiqua" w:cs="宋体"/>
          <w:b/>
          <w:bCs/>
          <w:sz w:val="24"/>
          <w:szCs w:val="24"/>
          <w:lang w:eastAsia="zh-CN"/>
        </w:rPr>
        <w:t xml:space="preserve"> D</w:t>
      </w:r>
      <w:r w:rsidRPr="006A15AA">
        <w:rPr>
          <w:rFonts w:ascii="Book Antiqua" w:eastAsia="宋体" w:hAnsi="Book Antiqua" w:cs="宋体"/>
          <w:sz w:val="24"/>
          <w:szCs w:val="24"/>
          <w:lang w:eastAsia="zh-CN"/>
        </w:rPr>
        <w:t xml:space="preserve">, Laurent A, </w:t>
      </w:r>
      <w:proofErr w:type="spellStart"/>
      <w:r w:rsidRPr="006A15AA">
        <w:rPr>
          <w:rFonts w:ascii="Book Antiqua" w:eastAsia="宋体" w:hAnsi="Book Antiqua" w:cs="宋体"/>
          <w:sz w:val="24"/>
          <w:szCs w:val="24"/>
          <w:lang w:eastAsia="zh-CN"/>
        </w:rPr>
        <w:t>Pawlik</w:t>
      </w:r>
      <w:proofErr w:type="spellEnd"/>
      <w:r w:rsidRPr="006A15AA">
        <w:rPr>
          <w:rFonts w:ascii="Book Antiqua" w:eastAsia="宋体" w:hAnsi="Book Antiqua" w:cs="宋体"/>
          <w:sz w:val="24"/>
          <w:szCs w:val="24"/>
          <w:lang w:eastAsia="zh-CN"/>
        </w:rPr>
        <w:t xml:space="preserve"> TM, </w:t>
      </w:r>
      <w:proofErr w:type="spellStart"/>
      <w:r w:rsidRPr="006A15AA">
        <w:rPr>
          <w:rFonts w:ascii="Book Antiqua" w:eastAsia="宋体" w:hAnsi="Book Antiqua" w:cs="宋体"/>
          <w:sz w:val="24"/>
          <w:szCs w:val="24"/>
          <w:lang w:eastAsia="zh-CN"/>
        </w:rPr>
        <w:t>Lauwers</w:t>
      </w:r>
      <w:proofErr w:type="spellEnd"/>
      <w:r w:rsidRPr="006A15AA">
        <w:rPr>
          <w:rFonts w:ascii="Book Antiqua" w:eastAsia="宋体" w:hAnsi="Book Antiqua" w:cs="宋体"/>
          <w:sz w:val="24"/>
          <w:szCs w:val="24"/>
          <w:lang w:eastAsia="zh-CN"/>
        </w:rPr>
        <w:t xml:space="preserve"> GY, </w:t>
      </w:r>
      <w:proofErr w:type="spellStart"/>
      <w:r w:rsidRPr="006A15AA">
        <w:rPr>
          <w:rFonts w:ascii="Book Antiqua" w:eastAsia="宋体" w:hAnsi="Book Antiqua" w:cs="宋体"/>
          <w:sz w:val="24"/>
          <w:szCs w:val="24"/>
          <w:lang w:eastAsia="zh-CN"/>
        </w:rPr>
        <w:t>Vauthey</w:t>
      </w:r>
      <w:proofErr w:type="spellEnd"/>
      <w:r w:rsidRPr="006A15AA">
        <w:rPr>
          <w:rFonts w:ascii="Book Antiqua" w:eastAsia="宋体" w:hAnsi="Book Antiqua" w:cs="宋体"/>
          <w:sz w:val="24"/>
          <w:szCs w:val="24"/>
          <w:lang w:eastAsia="zh-CN"/>
        </w:rPr>
        <w:t xml:space="preserve"> JN, </w:t>
      </w:r>
      <w:proofErr w:type="spellStart"/>
      <w:r w:rsidRPr="006A15AA">
        <w:rPr>
          <w:rFonts w:ascii="Book Antiqua" w:eastAsia="宋体" w:hAnsi="Book Antiqua" w:cs="宋体"/>
          <w:sz w:val="24"/>
          <w:szCs w:val="24"/>
          <w:lang w:eastAsia="zh-CN"/>
        </w:rPr>
        <w:t>Abdalla</w:t>
      </w:r>
      <w:proofErr w:type="spellEnd"/>
      <w:r w:rsidRPr="006A15AA">
        <w:rPr>
          <w:rFonts w:ascii="Book Antiqua" w:eastAsia="宋体" w:hAnsi="Book Antiqua" w:cs="宋体"/>
          <w:sz w:val="24"/>
          <w:szCs w:val="24"/>
          <w:lang w:eastAsia="zh-CN"/>
        </w:rPr>
        <w:t xml:space="preserve"> EK. </w:t>
      </w:r>
      <w:proofErr w:type="gramStart"/>
      <w:r w:rsidRPr="006A15AA">
        <w:rPr>
          <w:rFonts w:ascii="Book Antiqua" w:eastAsia="宋体" w:hAnsi="Book Antiqua" w:cs="宋体"/>
          <w:sz w:val="24"/>
          <w:szCs w:val="24"/>
          <w:lang w:eastAsia="zh-CN"/>
        </w:rPr>
        <w:t>Chemotherapy-associated hepatotoxicity and surgery for colorectal liver metastases.</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Br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2007; </w:t>
      </w:r>
      <w:r w:rsidRPr="006A15AA">
        <w:rPr>
          <w:rFonts w:ascii="Book Antiqua" w:eastAsia="宋体" w:hAnsi="Book Antiqua" w:cs="宋体"/>
          <w:b/>
          <w:bCs/>
          <w:sz w:val="24"/>
          <w:szCs w:val="24"/>
          <w:lang w:eastAsia="zh-CN"/>
        </w:rPr>
        <w:t>94</w:t>
      </w:r>
      <w:r w:rsidRPr="006A15AA">
        <w:rPr>
          <w:rFonts w:ascii="Book Antiqua" w:eastAsia="宋体" w:hAnsi="Book Antiqua" w:cs="宋体"/>
          <w:sz w:val="24"/>
          <w:szCs w:val="24"/>
          <w:lang w:eastAsia="zh-CN"/>
        </w:rPr>
        <w:t>: 274-286 [PMID: 17315288 DOI: 10.1002/bjs.5719]</w:t>
      </w:r>
    </w:p>
    <w:p w14:paraId="35CC6775"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45 </w:t>
      </w:r>
      <w:proofErr w:type="spellStart"/>
      <w:r w:rsidRPr="006A15AA">
        <w:rPr>
          <w:rFonts w:ascii="Book Antiqua" w:eastAsia="宋体" w:hAnsi="Book Antiqua" w:cs="宋体"/>
          <w:b/>
          <w:bCs/>
          <w:sz w:val="24"/>
          <w:szCs w:val="24"/>
          <w:lang w:eastAsia="zh-CN"/>
        </w:rPr>
        <w:t>Palavecino</w:t>
      </w:r>
      <w:proofErr w:type="spellEnd"/>
      <w:r w:rsidRPr="006A15AA">
        <w:rPr>
          <w:rFonts w:ascii="Book Antiqua" w:eastAsia="宋体" w:hAnsi="Book Antiqua" w:cs="宋体"/>
          <w:b/>
          <w:bCs/>
          <w:sz w:val="24"/>
          <w:szCs w:val="24"/>
          <w:lang w:eastAsia="zh-CN"/>
        </w:rPr>
        <w:t xml:space="preserve"> M</w:t>
      </w:r>
      <w:r w:rsidRPr="006A15AA">
        <w:rPr>
          <w:rFonts w:ascii="Book Antiqua" w:eastAsia="宋体" w:hAnsi="Book Antiqua" w:cs="宋体"/>
          <w:sz w:val="24"/>
          <w:szCs w:val="24"/>
          <w:lang w:eastAsia="zh-CN"/>
        </w:rPr>
        <w:t xml:space="preserve">, Chun YS, Madoff DC, </w:t>
      </w:r>
      <w:proofErr w:type="spellStart"/>
      <w:r w:rsidRPr="006A15AA">
        <w:rPr>
          <w:rFonts w:ascii="Book Antiqua" w:eastAsia="宋体" w:hAnsi="Book Antiqua" w:cs="宋体"/>
          <w:sz w:val="24"/>
          <w:szCs w:val="24"/>
          <w:lang w:eastAsia="zh-CN"/>
        </w:rPr>
        <w:t>Zorzi</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Kishi</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Kaseb</w:t>
      </w:r>
      <w:proofErr w:type="spellEnd"/>
      <w:r w:rsidRPr="006A15AA">
        <w:rPr>
          <w:rFonts w:ascii="Book Antiqua" w:eastAsia="宋体" w:hAnsi="Book Antiqua" w:cs="宋体"/>
          <w:sz w:val="24"/>
          <w:szCs w:val="24"/>
          <w:lang w:eastAsia="zh-CN"/>
        </w:rPr>
        <w:t xml:space="preserve"> AO, Curley SA, </w:t>
      </w:r>
      <w:proofErr w:type="spellStart"/>
      <w:r w:rsidRPr="006A15AA">
        <w:rPr>
          <w:rFonts w:ascii="Book Antiqua" w:eastAsia="宋体" w:hAnsi="Book Antiqua" w:cs="宋体"/>
          <w:sz w:val="24"/>
          <w:szCs w:val="24"/>
          <w:lang w:eastAsia="zh-CN"/>
        </w:rPr>
        <w:t>Abdalla</w:t>
      </w:r>
      <w:proofErr w:type="spellEnd"/>
      <w:r w:rsidRPr="006A15AA">
        <w:rPr>
          <w:rFonts w:ascii="Book Antiqua" w:eastAsia="宋体" w:hAnsi="Book Antiqua" w:cs="宋体"/>
          <w:sz w:val="24"/>
          <w:szCs w:val="24"/>
          <w:lang w:eastAsia="zh-CN"/>
        </w:rPr>
        <w:t xml:space="preserve"> EK, </w:t>
      </w:r>
      <w:proofErr w:type="spellStart"/>
      <w:r w:rsidRPr="006A15AA">
        <w:rPr>
          <w:rFonts w:ascii="Book Antiqua" w:eastAsia="宋体" w:hAnsi="Book Antiqua" w:cs="宋体"/>
          <w:sz w:val="24"/>
          <w:szCs w:val="24"/>
          <w:lang w:eastAsia="zh-CN"/>
        </w:rPr>
        <w:t>Vauthey</w:t>
      </w:r>
      <w:proofErr w:type="spellEnd"/>
      <w:r w:rsidRPr="006A15AA">
        <w:rPr>
          <w:rFonts w:ascii="Book Antiqua" w:eastAsia="宋体" w:hAnsi="Book Antiqua" w:cs="宋体"/>
          <w:sz w:val="24"/>
          <w:szCs w:val="24"/>
          <w:lang w:eastAsia="zh-CN"/>
        </w:rPr>
        <w:t xml:space="preserve"> JN. Major hepatic resection for hepatocellular carcinoma with or without portal vein embolization: Perioperative outcome and survival. </w:t>
      </w:r>
      <w:r w:rsidRPr="006A15AA">
        <w:rPr>
          <w:rFonts w:ascii="Book Antiqua" w:eastAsia="宋体" w:hAnsi="Book Antiqua" w:cs="宋体"/>
          <w:i/>
          <w:iCs/>
          <w:sz w:val="24"/>
          <w:szCs w:val="24"/>
          <w:lang w:eastAsia="zh-CN"/>
        </w:rPr>
        <w:t>Surgery</w:t>
      </w:r>
      <w:r w:rsidRPr="006A15AA">
        <w:rPr>
          <w:rFonts w:ascii="Book Antiqua" w:eastAsia="宋体" w:hAnsi="Book Antiqua" w:cs="宋体"/>
          <w:sz w:val="24"/>
          <w:szCs w:val="24"/>
          <w:lang w:eastAsia="zh-CN"/>
        </w:rPr>
        <w:t xml:space="preserve"> 2009; </w:t>
      </w:r>
      <w:r w:rsidRPr="006A15AA">
        <w:rPr>
          <w:rFonts w:ascii="Book Antiqua" w:eastAsia="宋体" w:hAnsi="Book Antiqua" w:cs="宋体"/>
          <w:b/>
          <w:bCs/>
          <w:sz w:val="24"/>
          <w:szCs w:val="24"/>
          <w:lang w:eastAsia="zh-CN"/>
        </w:rPr>
        <w:t>145</w:t>
      </w:r>
      <w:r w:rsidRPr="006A15AA">
        <w:rPr>
          <w:rFonts w:ascii="Book Antiqua" w:eastAsia="宋体" w:hAnsi="Book Antiqua" w:cs="宋体"/>
          <w:sz w:val="24"/>
          <w:szCs w:val="24"/>
          <w:lang w:eastAsia="zh-CN"/>
        </w:rPr>
        <w:t>: 399-405 [PMID: 19303988 DOI: 10.1016/j.surg.2008.10.009]</w:t>
      </w:r>
    </w:p>
    <w:p w14:paraId="7DA9C459"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46 </w:t>
      </w:r>
      <w:proofErr w:type="spellStart"/>
      <w:r w:rsidRPr="006A15AA">
        <w:rPr>
          <w:rFonts w:ascii="Book Antiqua" w:eastAsia="宋体" w:hAnsi="Book Antiqua" w:cs="宋体"/>
          <w:b/>
          <w:bCs/>
          <w:sz w:val="24"/>
          <w:szCs w:val="24"/>
          <w:lang w:eastAsia="zh-CN"/>
        </w:rPr>
        <w:t>Ribero</w:t>
      </w:r>
      <w:proofErr w:type="spellEnd"/>
      <w:r w:rsidRPr="006A15AA">
        <w:rPr>
          <w:rFonts w:ascii="Book Antiqua" w:eastAsia="宋体" w:hAnsi="Book Antiqua" w:cs="宋体"/>
          <w:b/>
          <w:bCs/>
          <w:sz w:val="24"/>
          <w:szCs w:val="24"/>
          <w:lang w:eastAsia="zh-CN"/>
        </w:rPr>
        <w:t xml:space="preserve"> D</w:t>
      </w:r>
      <w:r w:rsidRPr="006A15AA">
        <w:rPr>
          <w:rFonts w:ascii="Book Antiqua" w:eastAsia="宋体" w:hAnsi="Book Antiqua" w:cs="宋体"/>
          <w:sz w:val="24"/>
          <w:szCs w:val="24"/>
          <w:lang w:eastAsia="zh-CN"/>
        </w:rPr>
        <w:t xml:space="preserve">, Curley SA, Imamura H, Madoff DC, </w:t>
      </w:r>
      <w:proofErr w:type="spellStart"/>
      <w:r w:rsidRPr="006A15AA">
        <w:rPr>
          <w:rFonts w:ascii="Book Antiqua" w:eastAsia="宋体" w:hAnsi="Book Antiqua" w:cs="宋体"/>
          <w:sz w:val="24"/>
          <w:szCs w:val="24"/>
          <w:lang w:eastAsia="zh-CN"/>
        </w:rPr>
        <w:t>Nagorney</w:t>
      </w:r>
      <w:proofErr w:type="spellEnd"/>
      <w:r w:rsidRPr="006A15AA">
        <w:rPr>
          <w:rFonts w:ascii="Book Antiqua" w:eastAsia="宋体" w:hAnsi="Book Antiqua" w:cs="宋体"/>
          <w:sz w:val="24"/>
          <w:szCs w:val="24"/>
          <w:lang w:eastAsia="zh-CN"/>
        </w:rPr>
        <w:t xml:space="preserve"> DM, Ng KK, </w:t>
      </w:r>
      <w:proofErr w:type="spellStart"/>
      <w:r w:rsidRPr="006A15AA">
        <w:rPr>
          <w:rFonts w:ascii="Book Antiqua" w:eastAsia="宋体" w:hAnsi="Book Antiqua" w:cs="宋体"/>
          <w:sz w:val="24"/>
          <w:szCs w:val="24"/>
          <w:lang w:eastAsia="zh-CN"/>
        </w:rPr>
        <w:t>Donadon</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Vilgrain</w:t>
      </w:r>
      <w:proofErr w:type="spellEnd"/>
      <w:r w:rsidRPr="006A15AA">
        <w:rPr>
          <w:rFonts w:ascii="Book Antiqua" w:eastAsia="宋体" w:hAnsi="Book Antiqua" w:cs="宋体"/>
          <w:sz w:val="24"/>
          <w:szCs w:val="24"/>
          <w:lang w:eastAsia="zh-CN"/>
        </w:rPr>
        <w:t xml:space="preserve"> V, </w:t>
      </w:r>
      <w:proofErr w:type="spellStart"/>
      <w:r w:rsidRPr="006A15AA">
        <w:rPr>
          <w:rFonts w:ascii="Book Antiqua" w:eastAsia="宋体" w:hAnsi="Book Antiqua" w:cs="宋体"/>
          <w:sz w:val="24"/>
          <w:szCs w:val="24"/>
          <w:lang w:eastAsia="zh-CN"/>
        </w:rPr>
        <w:t>Torzilli</w:t>
      </w:r>
      <w:proofErr w:type="spellEnd"/>
      <w:r w:rsidRPr="006A15AA">
        <w:rPr>
          <w:rFonts w:ascii="Book Antiqua" w:eastAsia="宋体" w:hAnsi="Book Antiqua" w:cs="宋体"/>
          <w:sz w:val="24"/>
          <w:szCs w:val="24"/>
          <w:lang w:eastAsia="zh-CN"/>
        </w:rPr>
        <w:t xml:space="preserve"> G, </w:t>
      </w:r>
      <w:proofErr w:type="spellStart"/>
      <w:r w:rsidRPr="006A15AA">
        <w:rPr>
          <w:rFonts w:ascii="Book Antiqua" w:eastAsia="宋体" w:hAnsi="Book Antiqua" w:cs="宋体"/>
          <w:sz w:val="24"/>
          <w:szCs w:val="24"/>
          <w:lang w:eastAsia="zh-CN"/>
        </w:rPr>
        <w:t>Roh</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Vauthey</w:t>
      </w:r>
      <w:proofErr w:type="spellEnd"/>
      <w:r w:rsidRPr="006A15AA">
        <w:rPr>
          <w:rFonts w:ascii="Book Antiqua" w:eastAsia="宋体" w:hAnsi="Book Antiqua" w:cs="宋体"/>
          <w:sz w:val="24"/>
          <w:szCs w:val="24"/>
          <w:lang w:eastAsia="zh-CN"/>
        </w:rPr>
        <w:t xml:space="preserve"> JN. Selection for resection of hepatocellular carcinoma and surgical strategy: indications for resection, evaluation of liver function, portal vein embolization, and resection.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Oncol</w:t>
      </w:r>
      <w:proofErr w:type="spellEnd"/>
      <w:r w:rsidRPr="006A15AA">
        <w:rPr>
          <w:rFonts w:ascii="Book Antiqua" w:eastAsia="宋体" w:hAnsi="Book Antiqua" w:cs="宋体"/>
          <w:sz w:val="24"/>
          <w:szCs w:val="24"/>
          <w:lang w:eastAsia="zh-CN"/>
        </w:rPr>
        <w:t xml:space="preserve"> 2008; </w:t>
      </w:r>
      <w:r w:rsidRPr="006A15AA">
        <w:rPr>
          <w:rFonts w:ascii="Book Antiqua" w:eastAsia="宋体" w:hAnsi="Book Antiqua" w:cs="宋体"/>
          <w:b/>
          <w:bCs/>
          <w:sz w:val="24"/>
          <w:szCs w:val="24"/>
          <w:lang w:eastAsia="zh-CN"/>
        </w:rPr>
        <w:t>15</w:t>
      </w:r>
      <w:r w:rsidRPr="006A15AA">
        <w:rPr>
          <w:rFonts w:ascii="Book Antiqua" w:eastAsia="宋体" w:hAnsi="Book Antiqua" w:cs="宋体"/>
          <w:sz w:val="24"/>
          <w:szCs w:val="24"/>
          <w:lang w:eastAsia="zh-CN"/>
        </w:rPr>
        <w:t>: 986-992 [PMID: 18236112 DOI: 10.1245/s10434-007-9731-y]</w:t>
      </w:r>
    </w:p>
    <w:p w14:paraId="74DE8A28" w14:textId="77777777" w:rsidR="006A15AA" w:rsidRPr="006A15AA" w:rsidRDefault="006A15AA" w:rsidP="006A15AA">
      <w:pPr>
        <w:spacing w:after="0" w:line="360" w:lineRule="auto"/>
        <w:jc w:val="both"/>
        <w:rPr>
          <w:rFonts w:ascii="Book Antiqua" w:eastAsia="宋体" w:hAnsi="Book Antiqua" w:cs="宋体"/>
          <w:sz w:val="24"/>
          <w:szCs w:val="24"/>
          <w:lang w:eastAsia="zh-CN"/>
        </w:rPr>
      </w:pPr>
      <w:proofErr w:type="gramStart"/>
      <w:r w:rsidRPr="006A15AA">
        <w:rPr>
          <w:rFonts w:ascii="Book Antiqua" w:eastAsia="宋体" w:hAnsi="Book Antiqua" w:cs="宋体"/>
          <w:sz w:val="24"/>
          <w:szCs w:val="24"/>
          <w:lang w:eastAsia="zh-CN"/>
        </w:rPr>
        <w:t xml:space="preserve">47 </w:t>
      </w:r>
      <w:r w:rsidRPr="006A15AA">
        <w:rPr>
          <w:rFonts w:ascii="Book Antiqua" w:eastAsia="宋体" w:hAnsi="Book Antiqua" w:cs="宋体"/>
          <w:b/>
          <w:bCs/>
          <w:sz w:val="24"/>
          <w:szCs w:val="24"/>
          <w:lang w:eastAsia="zh-CN"/>
        </w:rPr>
        <w:t>Mullin EJ</w:t>
      </w:r>
      <w:r w:rsidRPr="006A15AA">
        <w:rPr>
          <w:rFonts w:ascii="Book Antiqua" w:eastAsia="宋体" w:hAnsi="Book Antiqua" w:cs="宋体"/>
          <w:sz w:val="24"/>
          <w:szCs w:val="24"/>
          <w:lang w:eastAsia="zh-CN"/>
        </w:rPr>
        <w:t xml:space="preserve">, Metcalfe MS, </w:t>
      </w:r>
      <w:proofErr w:type="spellStart"/>
      <w:r w:rsidRPr="006A15AA">
        <w:rPr>
          <w:rFonts w:ascii="Book Antiqua" w:eastAsia="宋体" w:hAnsi="Book Antiqua" w:cs="宋体"/>
          <w:sz w:val="24"/>
          <w:szCs w:val="24"/>
          <w:lang w:eastAsia="zh-CN"/>
        </w:rPr>
        <w:t>Maddern</w:t>
      </w:r>
      <w:proofErr w:type="spellEnd"/>
      <w:r w:rsidRPr="006A15AA">
        <w:rPr>
          <w:rFonts w:ascii="Book Antiqua" w:eastAsia="宋体" w:hAnsi="Book Antiqua" w:cs="宋体"/>
          <w:sz w:val="24"/>
          <w:szCs w:val="24"/>
          <w:lang w:eastAsia="zh-CN"/>
        </w:rPr>
        <w:t xml:space="preserve"> GJ.</w:t>
      </w:r>
      <w:proofErr w:type="gramEnd"/>
      <w:r w:rsidRPr="006A15AA">
        <w:rPr>
          <w:rFonts w:ascii="Book Antiqua" w:eastAsia="宋体" w:hAnsi="Book Antiqua" w:cs="宋体"/>
          <w:sz w:val="24"/>
          <w:szCs w:val="24"/>
          <w:lang w:eastAsia="zh-CN"/>
        </w:rPr>
        <w:t xml:space="preserve"> How much liver resection is too much? </w:t>
      </w:r>
      <w:r w:rsidRPr="006A15AA">
        <w:rPr>
          <w:rFonts w:ascii="Book Antiqua" w:eastAsia="宋体" w:hAnsi="Book Antiqua" w:cs="宋体"/>
          <w:i/>
          <w:iCs/>
          <w:sz w:val="24"/>
          <w:szCs w:val="24"/>
          <w:lang w:eastAsia="zh-CN"/>
        </w:rPr>
        <w:t xml:space="preserve">Am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2005; </w:t>
      </w:r>
      <w:r w:rsidRPr="006A15AA">
        <w:rPr>
          <w:rFonts w:ascii="Book Antiqua" w:eastAsia="宋体" w:hAnsi="Book Antiqua" w:cs="宋体"/>
          <w:b/>
          <w:bCs/>
          <w:sz w:val="24"/>
          <w:szCs w:val="24"/>
          <w:lang w:eastAsia="zh-CN"/>
        </w:rPr>
        <w:t>190</w:t>
      </w:r>
      <w:r w:rsidRPr="006A15AA">
        <w:rPr>
          <w:rFonts w:ascii="Book Antiqua" w:eastAsia="宋体" w:hAnsi="Book Antiqua" w:cs="宋体"/>
          <w:sz w:val="24"/>
          <w:szCs w:val="24"/>
          <w:lang w:eastAsia="zh-CN"/>
        </w:rPr>
        <w:t>: 87-97 [PMID: 15972178 DOI: 10.1016/j.amjsurg.2005.01.043]</w:t>
      </w:r>
    </w:p>
    <w:p w14:paraId="18671C17"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48 </w:t>
      </w:r>
      <w:proofErr w:type="spellStart"/>
      <w:r w:rsidRPr="006A15AA">
        <w:rPr>
          <w:rFonts w:ascii="Book Antiqua" w:eastAsia="宋体" w:hAnsi="Book Antiqua" w:cs="宋体"/>
          <w:b/>
          <w:bCs/>
          <w:sz w:val="24"/>
          <w:szCs w:val="24"/>
          <w:lang w:eastAsia="zh-CN"/>
        </w:rPr>
        <w:t>Yanaga</w:t>
      </w:r>
      <w:proofErr w:type="spellEnd"/>
      <w:r w:rsidRPr="006A15AA">
        <w:rPr>
          <w:rFonts w:ascii="Book Antiqua" w:eastAsia="宋体" w:hAnsi="Book Antiqua" w:cs="宋体"/>
          <w:b/>
          <w:bCs/>
          <w:sz w:val="24"/>
          <w:szCs w:val="24"/>
          <w:lang w:eastAsia="zh-CN"/>
        </w:rPr>
        <w:t xml:space="preserve"> K</w:t>
      </w:r>
      <w:r w:rsidRPr="006A15AA">
        <w:rPr>
          <w:rFonts w:ascii="Book Antiqua" w:eastAsia="宋体" w:hAnsi="Book Antiqua" w:cs="宋体"/>
          <w:sz w:val="24"/>
          <w:szCs w:val="24"/>
          <w:lang w:eastAsia="zh-CN"/>
        </w:rPr>
        <w:t xml:space="preserve">, Honda H, Ikeda Y, </w:t>
      </w:r>
      <w:proofErr w:type="spellStart"/>
      <w:r w:rsidRPr="006A15AA">
        <w:rPr>
          <w:rFonts w:ascii="Book Antiqua" w:eastAsia="宋体" w:hAnsi="Book Antiqua" w:cs="宋体"/>
          <w:sz w:val="24"/>
          <w:szCs w:val="24"/>
          <w:lang w:eastAsia="zh-CN"/>
        </w:rPr>
        <w:t>Nishizaki</w:t>
      </w:r>
      <w:proofErr w:type="spellEnd"/>
      <w:r w:rsidRPr="006A15AA">
        <w:rPr>
          <w:rFonts w:ascii="Book Antiqua" w:eastAsia="宋体" w:hAnsi="Book Antiqua" w:cs="宋体"/>
          <w:sz w:val="24"/>
          <w:szCs w:val="24"/>
          <w:lang w:eastAsia="zh-CN"/>
        </w:rPr>
        <w:t xml:space="preserve"> AT, Yamamoto K, </w:t>
      </w:r>
      <w:proofErr w:type="spellStart"/>
      <w:r w:rsidRPr="006A15AA">
        <w:rPr>
          <w:rFonts w:ascii="Book Antiqua" w:eastAsia="宋体" w:hAnsi="Book Antiqua" w:cs="宋体"/>
          <w:sz w:val="24"/>
          <w:szCs w:val="24"/>
          <w:lang w:eastAsia="zh-CN"/>
        </w:rPr>
        <w:t>Sugimachi</w:t>
      </w:r>
      <w:proofErr w:type="spellEnd"/>
      <w:r w:rsidRPr="006A15AA">
        <w:rPr>
          <w:rFonts w:ascii="Book Antiqua" w:eastAsia="宋体" w:hAnsi="Book Antiqua" w:cs="宋体"/>
          <w:sz w:val="24"/>
          <w:szCs w:val="24"/>
          <w:lang w:eastAsia="zh-CN"/>
        </w:rPr>
        <w:t xml:space="preserve"> K. Significance of liver size in hepatic surgery. </w:t>
      </w:r>
      <w:r w:rsidRPr="006A15AA">
        <w:rPr>
          <w:rFonts w:ascii="Book Antiqua" w:eastAsia="宋体" w:hAnsi="Book Antiqua" w:cs="宋体"/>
          <w:i/>
          <w:iCs/>
          <w:sz w:val="24"/>
          <w:szCs w:val="24"/>
          <w:lang w:eastAsia="zh-CN"/>
        </w:rPr>
        <w:t xml:space="preserve">HPB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1997; </w:t>
      </w:r>
      <w:r w:rsidRPr="006A15AA">
        <w:rPr>
          <w:rFonts w:ascii="Book Antiqua" w:eastAsia="宋体" w:hAnsi="Book Antiqua" w:cs="宋体"/>
          <w:b/>
          <w:bCs/>
          <w:sz w:val="24"/>
          <w:szCs w:val="24"/>
          <w:lang w:eastAsia="zh-CN"/>
        </w:rPr>
        <w:t>10</w:t>
      </w:r>
      <w:r w:rsidRPr="006A15AA">
        <w:rPr>
          <w:rFonts w:ascii="Book Antiqua" w:eastAsia="宋体" w:hAnsi="Book Antiqua" w:cs="宋体"/>
          <w:sz w:val="24"/>
          <w:szCs w:val="24"/>
          <w:lang w:eastAsia="zh-CN"/>
        </w:rPr>
        <w:t>: 195-19; discussion 195-19; [PMID: 9184872 DOI: 10.1155/1997/34842]</w:t>
      </w:r>
    </w:p>
    <w:p w14:paraId="46AD6610"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49 </w:t>
      </w:r>
      <w:proofErr w:type="spellStart"/>
      <w:r w:rsidRPr="006A15AA">
        <w:rPr>
          <w:rFonts w:ascii="Book Antiqua" w:eastAsia="宋体" w:hAnsi="Book Antiqua" w:cs="宋体"/>
          <w:b/>
          <w:bCs/>
          <w:sz w:val="24"/>
          <w:szCs w:val="24"/>
          <w:lang w:eastAsia="zh-CN"/>
        </w:rPr>
        <w:t>Abdalla</w:t>
      </w:r>
      <w:proofErr w:type="spellEnd"/>
      <w:r w:rsidRPr="006A15AA">
        <w:rPr>
          <w:rFonts w:ascii="Book Antiqua" w:eastAsia="宋体" w:hAnsi="Book Antiqua" w:cs="宋体"/>
          <w:b/>
          <w:bCs/>
          <w:sz w:val="24"/>
          <w:szCs w:val="24"/>
          <w:lang w:eastAsia="zh-CN"/>
        </w:rPr>
        <w:t xml:space="preserve"> EK</w:t>
      </w:r>
      <w:r w:rsidRPr="006A15AA">
        <w:rPr>
          <w:rFonts w:ascii="Book Antiqua" w:eastAsia="宋体" w:hAnsi="Book Antiqua" w:cs="宋体"/>
          <w:sz w:val="24"/>
          <w:szCs w:val="24"/>
          <w:lang w:eastAsia="zh-CN"/>
        </w:rPr>
        <w:t xml:space="preserve">, Denys A, Chevalier P, </w:t>
      </w:r>
      <w:proofErr w:type="spellStart"/>
      <w:r w:rsidRPr="006A15AA">
        <w:rPr>
          <w:rFonts w:ascii="Book Antiqua" w:eastAsia="宋体" w:hAnsi="Book Antiqua" w:cs="宋体"/>
          <w:sz w:val="24"/>
          <w:szCs w:val="24"/>
          <w:lang w:eastAsia="zh-CN"/>
        </w:rPr>
        <w:t>Nemr</w:t>
      </w:r>
      <w:proofErr w:type="spellEnd"/>
      <w:r w:rsidRPr="006A15AA">
        <w:rPr>
          <w:rFonts w:ascii="Book Antiqua" w:eastAsia="宋体" w:hAnsi="Book Antiqua" w:cs="宋体"/>
          <w:sz w:val="24"/>
          <w:szCs w:val="24"/>
          <w:lang w:eastAsia="zh-CN"/>
        </w:rPr>
        <w:t xml:space="preserve"> RA, </w:t>
      </w:r>
      <w:proofErr w:type="spellStart"/>
      <w:r w:rsidRPr="006A15AA">
        <w:rPr>
          <w:rFonts w:ascii="Book Antiqua" w:eastAsia="宋体" w:hAnsi="Book Antiqua" w:cs="宋体"/>
          <w:sz w:val="24"/>
          <w:szCs w:val="24"/>
          <w:lang w:eastAsia="zh-CN"/>
        </w:rPr>
        <w:t>Vauthey</w:t>
      </w:r>
      <w:proofErr w:type="spellEnd"/>
      <w:r w:rsidRPr="006A15AA">
        <w:rPr>
          <w:rFonts w:ascii="Book Antiqua" w:eastAsia="宋体" w:hAnsi="Book Antiqua" w:cs="宋体"/>
          <w:sz w:val="24"/>
          <w:szCs w:val="24"/>
          <w:lang w:eastAsia="zh-CN"/>
        </w:rPr>
        <w:t xml:space="preserve"> JN. Total and segmental liver volume variations: implications for liver surgery. </w:t>
      </w:r>
      <w:r w:rsidRPr="006A15AA">
        <w:rPr>
          <w:rFonts w:ascii="Book Antiqua" w:eastAsia="宋体" w:hAnsi="Book Antiqua" w:cs="宋体"/>
          <w:i/>
          <w:iCs/>
          <w:sz w:val="24"/>
          <w:szCs w:val="24"/>
          <w:lang w:eastAsia="zh-CN"/>
        </w:rPr>
        <w:t>Surgery</w:t>
      </w:r>
      <w:r w:rsidRPr="006A15AA">
        <w:rPr>
          <w:rFonts w:ascii="Book Antiqua" w:eastAsia="宋体" w:hAnsi="Book Antiqua" w:cs="宋体"/>
          <w:sz w:val="24"/>
          <w:szCs w:val="24"/>
          <w:lang w:eastAsia="zh-CN"/>
        </w:rPr>
        <w:t xml:space="preserve"> 2004; </w:t>
      </w:r>
      <w:r w:rsidRPr="006A15AA">
        <w:rPr>
          <w:rFonts w:ascii="Book Antiqua" w:eastAsia="宋体" w:hAnsi="Book Antiqua" w:cs="宋体"/>
          <w:b/>
          <w:bCs/>
          <w:sz w:val="24"/>
          <w:szCs w:val="24"/>
          <w:lang w:eastAsia="zh-CN"/>
        </w:rPr>
        <w:t>135</w:t>
      </w:r>
      <w:r w:rsidRPr="006A15AA">
        <w:rPr>
          <w:rFonts w:ascii="Book Antiqua" w:eastAsia="宋体" w:hAnsi="Book Antiqua" w:cs="宋体"/>
          <w:sz w:val="24"/>
          <w:szCs w:val="24"/>
          <w:lang w:eastAsia="zh-CN"/>
        </w:rPr>
        <w:t>: 404-410 [PMID: 15041964 DOI: 10.1016/j.surg.2003.08.024]</w:t>
      </w:r>
    </w:p>
    <w:p w14:paraId="05314723"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lastRenderedPageBreak/>
        <w:t xml:space="preserve">50 </w:t>
      </w:r>
      <w:proofErr w:type="spellStart"/>
      <w:r w:rsidRPr="006A15AA">
        <w:rPr>
          <w:rFonts w:ascii="Book Antiqua" w:eastAsia="宋体" w:hAnsi="Book Antiqua" w:cs="宋体"/>
          <w:b/>
          <w:bCs/>
          <w:sz w:val="24"/>
          <w:szCs w:val="24"/>
          <w:lang w:eastAsia="zh-CN"/>
        </w:rPr>
        <w:t>Nagino</w:t>
      </w:r>
      <w:proofErr w:type="spellEnd"/>
      <w:r w:rsidRPr="006A15AA">
        <w:rPr>
          <w:rFonts w:ascii="Book Antiqua" w:eastAsia="宋体" w:hAnsi="Book Antiqua" w:cs="宋体"/>
          <w:b/>
          <w:bCs/>
          <w:sz w:val="24"/>
          <w:szCs w:val="24"/>
          <w:lang w:eastAsia="zh-CN"/>
        </w:rPr>
        <w:t xml:space="preserve"> M</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Nimura</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Kamiya</w:t>
      </w:r>
      <w:proofErr w:type="spellEnd"/>
      <w:r w:rsidRPr="006A15AA">
        <w:rPr>
          <w:rFonts w:ascii="Book Antiqua" w:eastAsia="宋体" w:hAnsi="Book Antiqua" w:cs="宋体"/>
          <w:sz w:val="24"/>
          <w:szCs w:val="24"/>
          <w:lang w:eastAsia="zh-CN"/>
        </w:rPr>
        <w:t xml:space="preserve"> J, Kondo S, </w:t>
      </w:r>
      <w:proofErr w:type="spellStart"/>
      <w:r w:rsidRPr="006A15AA">
        <w:rPr>
          <w:rFonts w:ascii="Book Antiqua" w:eastAsia="宋体" w:hAnsi="Book Antiqua" w:cs="宋体"/>
          <w:sz w:val="24"/>
          <w:szCs w:val="24"/>
          <w:lang w:eastAsia="zh-CN"/>
        </w:rPr>
        <w:t>Uesaka</w:t>
      </w:r>
      <w:proofErr w:type="spellEnd"/>
      <w:r w:rsidRPr="006A15AA">
        <w:rPr>
          <w:rFonts w:ascii="Book Antiqua" w:eastAsia="宋体" w:hAnsi="Book Antiqua" w:cs="宋体"/>
          <w:sz w:val="24"/>
          <w:szCs w:val="24"/>
          <w:lang w:eastAsia="zh-CN"/>
        </w:rPr>
        <w:t xml:space="preserve"> K, Kin Y, </w:t>
      </w:r>
      <w:proofErr w:type="spellStart"/>
      <w:r w:rsidRPr="006A15AA">
        <w:rPr>
          <w:rFonts w:ascii="Book Antiqua" w:eastAsia="宋体" w:hAnsi="Book Antiqua" w:cs="宋体"/>
          <w:sz w:val="24"/>
          <w:szCs w:val="24"/>
          <w:lang w:eastAsia="zh-CN"/>
        </w:rPr>
        <w:t>Kutsuna</w:t>
      </w:r>
      <w:proofErr w:type="spellEnd"/>
      <w:r w:rsidRPr="006A15AA">
        <w:rPr>
          <w:rFonts w:ascii="Book Antiqua" w:eastAsia="宋体" w:hAnsi="Book Antiqua" w:cs="宋体"/>
          <w:sz w:val="24"/>
          <w:szCs w:val="24"/>
          <w:lang w:eastAsia="zh-CN"/>
        </w:rPr>
        <w:t xml:space="preserve"> Y, Hayakawa N, Yamamoto H. Right or left </w:t>
      </w:r>
      <w:proofErr w:type="spellStart"/>
      <w:r w:rsidRPr="006A15AA">
        <w:rPr>
          <w:rFonts w:ascii="Book Antiqua" w:eastAsia="宋体" w:hAnsi="Book Antiqua" w:cs="宋体"/>
          <w:sz w:val="24"/>
          <w:szCs w:val="24"/>
          <w:lang w:eastAsia="zh-CN"/>
        </w:rPr>
        <w:t>trisegment</w:t>
      </w:r>
      <w:proofErr w:type="spellEnd"/>
      <w:r w:rsidRPr="006A15AA">
        <w:rPr>
          <w:rFonts w:ascii="Book Antiqua" w:eastAsia="宋体" w:hAnsi="Book Antiqua" w:cs="宋体"/>
          <w:sz w:val="24"/>
          <w:szCs w:val="24"/>
          <w:lang w:eastAsia="zh-CN"/>
        </w:rPr>
        <w:t xml:space="preserve"> portal vein embolization before hepatic </w:t>
      </w:r>
      <w:proofErr w:type="spellStart"/>
      <w:r w:rsidRPr="006A15AA">
        <w:rPr>
          <w:rFonts w:ascii="Book Antiqua" w:eastAsia="宋体" w:hAnsi="Book Antiqua" w:cs="宋体"/>
          <w:sz w:val="24"/>
          <w:szCs w:val="24"/>
          <w:lang w:eastAsia="zh-CN"/>
        </w:rPr>
        <w:t>trisegmentectomy</w:t>
      </w:r>
      <w:proofErr w:type="spellEnd"/>
      <w:r w:rsidRPr="006A15AA">
        <w:rPr>
          <w:rFonts w:ascii="Book Antiqua" w:eastAsia="宋体" w:hAnsi="Book Antiqua" w:cs="宋体"/>
          <w:sz w:val="24"/>
          <w:szCs w:val="24"/>
          <w:lang w:eastAsia="zh-CN"/>
        </w:rPr>
        <w:t xml:space="preserve"> for </w:t>
      </w:r>
      <w:proofErr w:type="spellStart"/>
      <w:r w:rsidRPr="006A15AA">
        <w:rPr>
          <w:rFonts w:ascii="Book Antiqua" w:eastAsia="宋体" w:hAnsi="Book Antiqua" w:cs="宋体"/>
          <w:sz w:val="24"/>
          <w:szCs w:val="24"/>
          <w:lang w:eastAsia="zh-CN"/>
        </w:rPr>
        <w:t>hilar</w:t>
      </w:r>
      <w:proofErr w:type="spellEnd"/>
      <w:r w:rsidRPr="006A15AA">
        <w:rPr>
          <w:rFonts w:ascii="Book Antiqua" w:eastAsia="宋体" w:hAnsi="Book Antiqua" w:cs="宋体"/>
          <w:sz w:val="24"/>
          <w:szCs w:val="24"/>
          <w:lang w:eastAsia="zh-CN"/>
        </w:rPr>
        <w:t xml:space="preserve"> bile duct carcinoma. </w:t>
      </w:r>
      <w:r w:rsidRPr="006A15AA">
        <w:rPr>
          <w:rFonts w:ascii="Book Antiqua" w:eastAsia="宋体" w:hAnsi="Book Antiqua" w:cs="宋体"/>
          <w:i/>
          <w:iCs/>
          <w:sz w:val="24"/>
          <w:szCs w:val="24"/>
          <w:lang w:eastAsia="zh-CN"/>
        </w:rPr>
        <w:t>Surgery</w:t>
      </w:r>
      <w:r w:rsidRPr="006A15AA">
        <w:rPr>
          <w:rFonts w:ascii="Book Antiqua" w:eastAsia="宋体" w:hAnsi="Book Antiqua" w:cs="宋体"/>
          <w:sz w:val="24"/>
          <w:szCs w:val="24"/>
          <w:lang w:eastAsia="zh-CN"/>
        </w:rPr>
        <w:t xml:space="preserve"> 1995; </w:t>
      </w:r>
      <w:r w:rsidRPr="006A15AA">
        <w:rPr>
          <w:rFonts w:ascii="Book Antiqua" w:eastAsia="宋体" w:hAnsi="Book Antiqua" w:cs="宋体"/>
          <w:b/>
          <w:bCs/>
          <w:sz w:val="24"/>
          <w:szCs w:val="24"/>
          <w:lang w:eastAsia="zh-CN"/>
        </w:rPr>
        <w:t>117</w:t>
      </w:r>
      <w:r w:rsidRPr="006A15AA">
        <w:rPr>
          <w:rFonts w:ascii="Book Antiqua" w:eastAsia="宋体" w:hAnsi="Book Antiqua" w:cs="宋体"/>
          <w:sz w:val="24"/>
          <w:szCs w:val="24"/>
          <w:lang w:eastAsia="zh-CN"/>
        </w:rPr>
        <w:t>: 677-681 [PMID: 7778031 DOI: 10.1016/S0039-6060(95)80012-3]</w:t>
      </w:r>
    </w:p>
    <w:p w14:paraId="4E82BC97" w14:textId="406A11D4"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51 </w:t>
      </w:r>
      <w:proofErr w:type="spellStart"/>
      <w:r w:rsidRPr="006A15AA">
        <w:rPr>
          <w:rFonts w:ascii="Book Antiqua" w:eastAsia="宋体" w:hAnsi="Book Antiqua" w:cs="宋体"/>
          <w:b/>
          <w:bCs/>
          <w:sz w:val="24"/>
          <w:szCs w:val="24"/>
          <w:lang w:eastAsia="zh-CN"/>
        </w:rPr>
        <w:t>Corrêa</w:t>
      </w:r>
      <w:proofErr w:type="spellEnd"/>
      <w:r w:rsidRPr="006A15AA">
        <w:rPr>
          <w:rFonts w:ascii="Book Antiqua" w:eastAsia="宋体" w:hAnsi="Book Antiqua" w:cs="宋体"/>
          <w:b/>
          <w:bCs/>
          <w:sz w:val="24"/>
          <w:szCs w:val="24"/>
          <w:lang w:eastAsia="zh-CN"/>
        </w:rPr>
        <w:t xml:space="preserve"> D</w:t>
      </w:r>
      <w:r w:rsidRPr="006A15AA">
        <w:rPr>
          <w:rFonts w:ascii="Book Antiqua" w:eastAsia="宋体" w:hAnsi="Book Antiqua" w:cs="宋体"/>
          <w:sz w:val="24"/>
          <w:szCs w:val="24"/>
          <w:lang w:eastAsia="zh-CN"/>
        </w:rPr>
        <w:t xml:space="preserve">, Schwartz L, </w:t>
      </w:r>
      <w:proofErr w:type="spellStart"/>
      <w:r w:rsidRPr="006A15AA">
        <w:rPr>
          <w:rFonts w:ascii="Book Antiqua" w:eastAsia="宋体" w:hAnsi="Book Antiqua" w:cs="宋体"/>
          <w:sz w:val="24"/>
          <w:szCs w:val="24"/>
          <w:lang w:eastAsia="zh-CN"/>
        </w:rPr>
        <w:t>Jarnagin</w:t>
      </w:r>
      <w:proofErr w:type="spellEnd"/>
      <w:r w:rsidRPr="006A15AA">
        <w:rPr>
          <w:rFonts w:ascii="Book Antiqua" w:eastAsia="宋体" w:hAnsi="Book Antiqua" w:cs="宋体"/>
          <w:sz w:val="24"/>
          <w:szCs w:val="24"/>
          <w:lang w:eastAsia="zh-CN"/>
        </w:rPr>
        <w:t xml:space="preserve"> WR, </w:t>
      </w:r>
      <w:proofErr w:type="spellStart"/>
      <w:r w:rsidRPr="006A15AA">
        <w:rPr>
          <w:rFonts w:ascii="Book Antiqua" w:eastAsia="宋体" w:hAnsi="Book Antiqua" w:cs="宋体"/>
          <w:sz w:val="24"/>
          <w:szCs w:val="24"/>
          <w:lang w:eastAsia="zh-CN"/>
        </w:rPr>
        <w:t>Tuorto</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DeMatteo</w:t>
      </w:r>
      <w:proofErr w:type="spellEnd"/>
      <w:r w:rsidRPr="006A15AA">
        <w:rPr>
          <w:rFonts w:ascii="Book Antiqua" w:eastAsia="宋体" w:hAnsi="Book Antiqua" w:cs="宋体"/>
          <w:sz w:val="24"/>
          <w:szCs w:val="24"/>
          <w:lang w:eastAsia="zh-CN"/>
        </w:rPr>
        <w:t xml:space="preserve"> R, </w:t>
      </w:r>
      <w:proofErr w:type="spellStart"/>
      <w:r w:rsidRPr="006A15AA">
        <w:rPr>
          <w:rFonts w:ascii="Book Antiqua" w:eastAsia="宋体" w:hAnsi="Book Antiqua" w:cs="宋体"/>
          <w:sz w:val="24"/>
          <w:szCs w:val="24"/>
          <w:lang w:eastAsia="zh-CN"/>
        </w:rPr>
        <w:t>D'Angelica</w:t>
      </w:r>
      <w:proofErr w:type="spellEnd"/>
      <w:r w:rsidRPr="006A15AA">
        <w:rPr>
          <w:rFonts w:ascii="Book Antiqua" w:eastAsia="宋体" w:hAnsi="Book Antiqua" w:cs="宋体"/>
          <w:sz w:val="24"/>
          <w:szCs w:val="24"/>
          <w:lang w:eastAsia="zh-CN"/>
        </w:rPr>
        <w:t xml:space="preserve"> M, Allen P, Brown K, Fong Y. Kinetics of liver volume changes in the first year after portal vein embolization. </w:t>
      </w:r>
      <w:r w:rsidRPr="006A15AA">
        <w:rPr>
          <w:rFonts w:ascii="Book Antiqua" w:eastAsia="宋体" w:hAnsi="Book Antiqua" w:cs="宋体"/>
          <w:i/>
          <w:iCs/>
          <w:sz w:val="24"/>
          <w:szCs w:val="24"/>
          <w:lang w:eastAsia="zh-CN"/>
        </w:rPr>
        <w:t xml:space="preserve">Arch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2010; </w:t>
      </w:r>
      <w:r w:rsidRPr="006A15AA">
        <w:rPr>
          <w:rFonts w:ascii="Book Antiqua" w:eastAsia="宋体" w:hAnsi="Book Antiqua" w:cs="宋体"/>
          <w:b/>
          <w:bCs/>
          <w:sz w:val="24"/>
          <w:szCs w:val="24"/>
          <w:lang w:eastAsia="zh-CN"/>
        </w:rPr>
        <w:t>145</w:t>
      </w:r>
      <w:r w:rsidRPr="006A15AA">
        <w:rPr>
          <w:rFonts w:ascii="Book Antiqua" w:eastAsia="宋体" w:hAnsi="Book Antiqua" w:cs="宋体"/>
          <w:sz w:val="24"/>
          <w:szCs w:val="24"/>
          <w:lang w:eastAsia="zh-CN"/>
        </w:rPr>
        <w:t>: 351-3</w:t>
      </w:r>
      <w:r w:rsidR="00ED127A">
        <w:rPr>
          <w:rFonts w:ascii="Book Antiqua" w:eastAsia="宋体" w:hAnsi="Book Antiqua" w:cs="宋体" w:hint="eastAsia"/>
          <w:sz w:val="24"/>
          <w:szCs w:val="24"/>
          <w:lang w:eastAsia="zh-CN"/>
        </w:rPr>
        <w:t>5</w:t>
      </w:r>
      <w:r w:rsidRPr="006A15AA">
        <w:rPr>
          <w:rFonts w:ascii="Book Antiqua" w:eastAsia="宋体" w:hAnsi="Book Antiqua" w:cs="宋体"/>
          <w:sz w:val="24"/>
          <w:szCs w:val="24"/>
          <w:lang w:eastAsia="zh-CN"/>
        </w:rPr>
        <w:t>4; discussion 351-3</w:t>
      </w:r>
      <w:r w:rsidR="00ED127A">
        <w:rPr>
          <w:rFonts w:ascii="Book Antiqua" w:eastAsia="宋体" w:hAnsi="Book Antiqua" w:cs="宋体" w:hint="eastAsia"/>
          <w:sz w:val="24"/>
          <w:szCs w:val="24"/>
          <w:lang w:eastAsia="zh-CN"/>
        </w:rPr>
        <w:t>5</w:t>
      </w:r>
      <w:r w:rsidR="00ED127A">
        <w:rPr>
          <w:rFonts w:ascii="Book Antiqua" w:eastAsia="宋体" w:hAnsi="Book Antiqua" w:cs="宋体"/>
          <w:sz w:val="24"/>
          <w:szCs w:val="24"/>
          <w:lang w:eastAsia="zh-CN"/>
        </w:rPr>
        <w:t>4</w:t>
      </w:r>
      <w:r w:rsidRPr="006A15AA">
        <w:rPr>
          <w:rFonts w:ascii="Book Antiqua" w:eastAsia="宋体" w:hAnsi="Book Antiqua" w:cs="宋体"/>
          <w:sz w:val="24"/>
          <w:szCs w:val="24"/>
          <w:lang w:eastAsia="zh-CN"/>
        </w:rPr>
        <w:t xml:space="preserve"> [PMID: 20404285 DOI: 10.1001/archsurg.2010.42]</w:t>
      </w:r>
    </w:p>
    <w:p w14:paraId="0889D383"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52 </w:t>
      </w:r>
      <w:proofErr w:type="spellStart"/>
      <w:r w:rsidRPr="006A15AA">
        <w:rPr>
          <w:rFonts w:ascii="Book Antiqua" w:eastAsia="宋体" w:hAnsi="Book Antiqua" w:cs="宋体"/>
          <w:b/>
          <w:bCs/>
          <w:sz w:val="24"/>
          <w:szCs w:val="24"/>
          <w:lang w:eastAsia="zh-CN"/>
        </w:rPr>
        <w:t>Ribero</w:t>
      </w:r>
      <w:proofErr w:type="spellEnd"/>
      <w:r w:rsidRPr="006A15AA">
        <w:rPr>
          <w:rFonts w:ascii="Book Antiqua" w:eastAsia="宋体" w:hAnsi="Book Antiqua" w:cs="宋体"/>
          <w:b/>
          <w:bCs/>
          <w:sz w:val="24"/>
          <w:szCs w:val="24"/>
          <w:lang w:eastAsia="zh-CN"/>
        </w:rPr>
        <w:t xml:space="preserve"> D</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Abdalla</w:t>
      </w:r>
      <w:proofErr w:type="spellEnd"/>
      <w:r w:rsidRPr="006A15AA">
        <w:rPr>
          <w:rFonts w:ascii="Book Antiqua" w:eastAsia="宋体" w:hAnsi="Book Antiqua" w:cs="宋体"/>
          <w:sz w:val="24"/>
          <w:szCs w:val="24"/>
          <w:lang w:eastAsia="zh-CN"/>
        </w:rPr>
        <w:t xml:space="preserve"> EK, Madoff DC, </w:t>
      </w:r>
      <w:proofErr w:type="spellStart"/>
      <w:r w:rsidRPr="006A15AA">
        <w:rPr>
          <w:rFonts w:ascii="Book Antiqua" w:eastAsia="宋体" w:hAnsi="Book Antiqua" w:cs="宋体"/>
          <w:sz w:val="24"/>
          <w:szCs w:val="24"/>
          <w:lang w:eastAsia="zh-CN"/>
        </w:rPr>
        <w:t>Donadon</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Loyer</w:t>
      </w:r>
      <w:proofErr w:type="spellEnd"/>
      <w:r w:rsidRPr="006A15AA">
        <w:rPr>
          <w:rFonts w:ascii="Book Antiqua" w:eastAsia="宋体" w:hAnsi="Book Antiqua" w:cs="宋体"/>
          <w:sz w:val="24"/>
          <w:szCs w:val="24"/>
          <w:lang w:eastAsia="zh-CN"/>
        </w:rPr>
        <w:t xml:space="preserve"> EM, </w:t>
      </w:r>
      <w:proofErr w:type="spellStart"/>
      <w:r w:rsidRPr="006A15AA">
        <w:rPr>
          <w:rFonts w:ascii="Book Antiqua" w:eastAsia="宋体" w:hAnsi="Book Antiqua" w:cs="宋体"/>
          <w:sz w:val="24"/>
          <w:szCs w:val="24"/>
          <w:lang w:eastAsia="zh-CN"/>
        </w:rPr>
        <w:t>Vauthey</w:t>
      </w:r>
      <w:proofErr w:type="spellEnd"/>
      <w:r w:rsidRPr="006A15AA">
        <w:rPr>
          <w:rFonts w:ascii="Book Antiqua" w:eastAsia="宋体" w:hAnsi="Book Antiqua" w:cs="宋体"/>
          <w:sz w:val="24"/>
          <w:szCs w:val="24"/>
          <w:lang w:eastAsia="zh-CN"/>
        </w:rPr>
        <w:t xml:space="preserve"> JN. </w:t>
      </w:r>
      <w:proofErr w:type="gramStart"/>
      <w:r w:rsidRPr="006A15AA">
        <w:rPr>
          <w:rFonts w:ascii="Book Antiqua" w:eastAsia="宋体" w:hAnsi="Book Antiqua" w:cs="宋体"/>
          <w:sz w:val="24"/>
          <w:szCs w:val="24"/>
          <w:lang w:eastAsia="zh-CN"/>
        </w:rPr>
        <w:t xml:space="preserve">Portal vein embolization before major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and its effects on regeneration, </w:t>
      </w:r>
      <w:proofErr w:type="spellStart"/>
      <w:r w:rsidRPr="006A15AA">
        <w:rPr>
          <w:rFonts w:ascii="Book Antiqua" w:eastAsia="宋体" w:hAnsi="Book Antiqua" w:cs="宋体"/>
          <w:sz w:val="24"/>
          <w:szCs w:val="24"/>
          <w:lang w:eastAsia="zh-CN"/>
        </w:rPr>
        <w:t>resectability</w:t>
      </w:r>
      <w:proofErr w:type="spellEnd"/>
      <w:r w:rsidRPr="006A15AA">
        <w:rPr>
          <w:rFonts w:ascii="Book Antiqua" w:eastAsia="宋体" w:hAnsi="Book Antiqua" w:cs="宋体"/>
          <w:sz w:val="24"/>
          <w:szCs w:val="24"/>
          <w:lang w:eastAsia="zh-CN"/>
        </w:rPr>
        <w:t xml:space="preserve"> and outcome.</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Br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2007; </w:t>
      </w:r>
      <w:r w:rsidRPr="006A15AA">
        <w:rPr>
          <w:rFonts w:ascii="Book Antiqua" w:eastAsia="宋体" w:hAnsi="Book Antiqua" w:cs="宋体"/>
          <w:b/>
          <w:bCs/>
          <w:sz w:val="24"/>
          <w:szCs w:val="24"/>
          <w:lang w:eastAsia="zh-CN"/>
        </w:rPr>
        <w:t>94</w:t>
      </w:r>
      <w:r w:rsidRPr="006A15AA">
        <w:rPr>
          <w:rFonts w:ascii="Book Antiqua" w:eastAsia="宋体" w:hAnsi="Book Antiqua" w:cs="宋体"/>
          <w:sz w:val="24"/>
          <w:szCs w:val="24"/>
          <w:lang w:eastAsia="zh-CN"/>
        </w:rPr>
        <w:t>: 1386-1394 [PMID: 17583900 DOI: 10.1002/bjs.5836]</w:t>
      </w:r>
    </w:p>
    <w:p w14:paraId="2A83F639" w14:textId="27DFA26F"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53 </w:t>
      </w:r>
      <w:proofErr w:type="spellStart"/>
      <w:r w:rsidRPr="006A15AA">
        <w:rPr>
          <w:rFonts w:ascii="Book Antiqua" w:eastAsia="宋体" w:hAnsi="Book Antiqua" w:cs="宋体"/>
          <w:b/>
          <w:bCs/>
          <w:sz w:val="24"/>
          <w:szCs w:val="24"/>
          <w:lang w:eastAsia="zh-CN"/>
        </w:rPr>
        <w:t>Abdalla</w:t>
      </w:r>
      <w:proofErr w:type="spellEnd"/>
      <w:r w:rsidRPr="006A15AA">
        <w:rPr>
          <w:rFonts w:ascii="Book Antiqua" w:eastAsia="宋体" w:hAnsi="Book Antiqua" w:cs="宋体"/>
          <w:b/>
          <w:bCs/>
          <w:sz w:val="24"/>
          <w:szCs w:val="24"/>
          <w:lang w:eastAsia="zh-CN"/>
        </w:rPr>
        <w:t xml:space="preserve"> EK</w:t>
      </w:r>
      <w:r w:rsidRPr="006A15AA">
        <w:rPr>
          <w:rFonts w:ascii="Book Antiqua" w:eastAsia="宋体" w:hAnsi="Book Antiqua" w:cs="宋体"/>
          <w:sz w:val="24"/>
          <w:szCs w:val="24"/>
          <w:lang w:eastAsia="zh-CN"/>
        </w:rPr>
        <w:t xml:space="preserve">, Barnett CC, Doherty D, Curley SA, </w:t>
      </w:r>
      <w:proofErr w:type="spellStart"/>
      <w:r w:rsidRPr="006A15AA">
        <w:rPr>
          <w:rFonts w:ascii="Book Antiqua" w:eastAsia="宋体" w:hAnsi="Book Antiqua" w:cs="宋体"/>
          <w:sz w:val="24"/>
          <w:szCs w:val="24"/>
          <w:lang w:eastAsia="zh-CN"/>
        </w:rPr>
        <w:t>Vauthey</w:t>
      </w:r>
      <w:proofErr w:type="spellEnd"/>
      <w:r w:rsidRPr="006A15AA">
        <w:rPr>
          <w:rFonts w:ascii="Book Antiqua" w:eastAsia="宋体" w:hAnsi="Book Antiqua" w:cs="宋体"/>
          <w:sz w:val="24"/>
          <w:szCs w:val="24"/>
          <w:lang w:eastAsia="zh-CN"/>
        </w:rPr>
        <w:t xml:space="preserve"> JN. Extended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in patients with hepatobiliary malignancies with and without preoperative portal vein embolization. </w:t>
      </w:r>
      <w:r w:rsidRPr="006A15AA">
        <w:rPr>
          <w:rFonts w:ascii="Book Antiqua" w:eastAsia="宋体" w:hAnsi="Book Antiqua" w:cs="宋体"/>
          <w:i/>
          <w:iCs/>
          <w:sz w:val="24"/>
          <w:szCs w:val="24"/>
          <w:lang w:eastAsia="zh-CN"/>
        </w:rPr>
        <w:t xml:space="preserve">Arch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2002; </w:t>
      </w:r>
      <w:r w:rsidRPr="006A15AA">
        <w:rPr>
          <w:rFonts w:ascii="Book Antiqua" w:eastAsia="宋体" w:hAnsi="Book Antiqua" w:cs="宋体"/>
          <w:b/>
          <w:bCs/>
          <w:sz w:val="24"/>
          <w:szCs w:val="24"/>
          <w:lang w:eastAsia="zh-CN"/>
        </w:rPr>
        <w:t>137</w:t>
      </w:r>
      <w:r w:rsidRPr="006A15AA">
        <w:rPr>
          <w:rFonts w:ascii="Book Antiqua" w:eastAsia="宋体" w:hAnsi="Book Antiqua" w:cs="宋体"/>
          <w:sz w:val="24"/>
          <w:szCs w:val="24"/>
          <w:lang w:eastAsia="zh-CN"/>
        </w:rPr>
        <w:t>: 675-</w:t>
      </w:r>
      <w:r w:rsidR="00ED127A">
        <w:rPr>
          <w:rFonts w:ascii="Book Antiqua" w:eastAsia="宋体" w:hAnsi="Book Antiqua" w:cs="宋体" w:hint="eastAsia"/>
          <w:sz w:val="24"/>
          <w:szCs w:val="24"/>
          <w:lang w:eastAsia="zh-CN"/>
        </w:rPr>
        <w:t>6</w:t>
      </w:r>
      <w:r w:rsidRPr="006A15AA">
        <w:rPr>
          <w:rFonts w:ascii="Book Antiqua" w:eastAsia="宋体" w:hAnsi="Book Antiqua" w:cs="宋体"/>
          <w:sz w:val="24"/>
          <w:szCs w:val="24"/>
          <w:lang w:eastAsia="zh-CN"/>
        </w:rPr>
        <w:t>80; discussion 680-</w:t>
      </w:r>
      <w:r w:rsidR="00ED127A">
        <w:rPr>
          <w:rFonts w:ascii="Book Antiqua" w:eastAsia="宋体" w:hAnsi="Book Antiqua" w:cs="宋体" w:hint="eastAsia"/>
          <w:sz w:val="24"/>
          <w:szCs w:val="24"/>
          <w:lang w:eastAsia="zh-CN"/>
        </w:rPr>
        <w:t>68</w:t>
      </w:r>
      <w:r w:rsidRPr="006A15AA">
        <w:rPr>
          <w:rFonts w:ascii="Book Antiqua" w:eastAsia="宋体" w:hAnsi="Book Antiqua" w:cs="宋体"/>
          <w:sz w:val="24"/>
          <w:szCs w:val="24"/>
          <w:lang w:eastAsia="zh-CN"/>
        </w:rPr>
        <w:t>1 [PMID: 12049538 DOI: 10.1001/archsurg.137.6.675]</w:t>
      </w:r>
    </w:p>
    <w:p w14:paraId="2389B3F0"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54 </w:t>
      </w:r>
      <w:proofErr w:type="spellStart"/>
      <w:r w:rsidRPr="006A15AA">
        <w:rPr>
          <w:rFonts w:ascii="Book Antiqua" w:eastAsia="宋体" w:hAnsi="Book Antiqua" w:cs="宋体"/>
          <w:b/>
          <w:bCs/>
          <w:sz w:val="24"/>
          <w:szCs w:val="24"/>
          <w:lang w:eastAsia="zh-CN"/>
        </w:rPr>
        <w:t>Nagino</w:t>
      </w:r>
      <w:proofErr w:type="spellEnd"/>
      <w:r w:rsidRPr="006A15AA">
        <w:rPr>
          <w:rFonts w:ascii="Book Antiqua" w:eastAsia="宋体" w:hAnsi="Book Antiqua" w:cs="宋体"/>
          <w:b/>
          <w:bCs/>
          <w:sz w:val="24"/>
          <w:szCs w:val="24"/>
          <w:lang w:eastAsia="zh-CN"/>
        </w:rPr>
        <w:t xml:space="preserve"> M</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Nimura</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Kamiya</w:t>
      </w:r>
      <w:proofErr w:type="spellEnd"/>
      <w:r w:rsidRPr="006A15AA">
        <w:rPr>
          <w:rFonts w:ascii="Book Antiqua" w:eastAsia="宋体" w:hAnsi="Book Antiqua" w:cs="宋体"/>
          <w:sz w:val="24"/>
          <w:szCs w:val="24"/>
          <w:lang w:eastAsia="zh-CN"/>
        </w:rPr>
        <w:t xml:space="preserve"> J, Kondo S, </w:t>
      </w:r>
      <w:proofErr w:type="spellStart"/>
      <w:r w:rsidRPr="006A15AA">
        <w:rPr>
          <w:rFonts w:ascii="Book Antiqua" w:eastAsia="宋体" w:hAnsi="Book Antiqua" w:cs="宋体"/>
          <w:sz w:val="24"/>
          <w:szCs w:val="24"/>
          <w:lang w:eastAsia="zh-CN"/>
        </w:rPr>
        <w:t>Uesaka</w:t>
      </w:r>
      <w:proofErr w:type="spellEnd"/>
      <w:r w:rsidRPr="006A15AA">
        <w:rPr>
          <w:rFonts w:ascii="Book Antiqua" w:eastAsia="宋体" w:hAnsi="Book Antiqua" w:cs="宋体"/>
          <w:sz w:val="24"/>
          <w:szCs w:val="24"/>
          <w:lang w:eastAsia="zh-CN"/>
        </w:rPr>
        <w:t xml:space="preserve"> K, Kin Y, Hayakawa N, Yamamoto H. Changes in hepatic lobe volume in biliary tract cancer patients after right portal vein embolization. </w:t>
      </w:r>
      <w:proofErr w:type="spellStart"/>
      <w:r w:rsidRPr="006A15AA">
        <w:rPr>
          <w:rFonts w:ascii="Book Antiqua" w:eastAsia="宋体" w:hAnsi="Book Antiqua" w:cs="宋体"/>
          <w:i/>
          <w:iCs/>
          <w:sz w:val="24"/>
          <w:szCs w:val="24"/>
          <w:lang w:eastAsia="zh-CN"/>
        </w:rPr>
        <w:t>Hepatology</w:t>
      </w:r>
      <w:proofErr w:type="spellEnd"/>
      <w:r w:rsidRPr="006A15AA">
        <w:rPr>
          <w:rFonts w:ascii="Book Antiqua" w:eastAsia="宋体" w:hAnsi="Book Antiqua" w:cs="宋体"/>
          <w:sz w:val="24"/>
          <w:szCs w:val="24"/>
          <w:lang w:eastAsia="zh-CN"/>
        </w:rPr>
        <w:t xml:space="preserve"> 1995; </w:t>
      </w:r>
      <w:r w:rsidRPr="006A15AA">
        <w:rPr>
          <w:rFonts w:ascii="Book Antiqua" w:eastAsia="宋体" w:hAnsi="Book Antiqua" w:cs="宋体"/>
          <w:b/>
          <w:bCs/>
          <w:sz w:val="24"/>
          <w:szCs w:val="24"/>
          <w:lang w:eastAsia="zh-CN"/>
        </w:rPr>
        <w:t>21</w:t>
      </w:r>
      <w:r w:rsidRPr="006A15AA">
        <w:rPr>
          <w:rFonts w:ascii="Book Antiqua" w:eastAsia="宋体" w:hAnsi="Book Antiqua" w:cs="宋体"/>
          <w:sz w:val="24"/>
          <w:szCs w:val="24"/>
          <w:lang w:eastAsia="zh-CN"/>
        </w:rPr>
        <w:t>: 434-439 [PMID: 7843717 DOI: 10.1002/hep.1840210226]</w:t>
      </w:r>
    </w:p>
    <w:p w14:paraId="74C8BFBF"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55 </w:t>
      </w:r>
      <w:r w:rsidRPr="006A15AA">
        <w:rPr>
          <w:rFonts w:ascii="Book Antiqua" w:eastAsia="宋体" w:hAnsi="Book Antiqua" w:cs="宋体"/>
          <w:b/>
          <w:bCs/>
          <w:sz w:val="24"/>
          <w:szCs w:val="24"/>
          <w:lang w:eastAsia="zh-CN"/>
        </w:rPr>
        <w:t>Imamura H</w:t>
      </w:r>
      <w:r w:rsidRPr="006A15AA">
        <w:rPr>
          <w:rFonts w:ascii="Book Antiqua" w:eastAsia="宋体" w:hAnsi="Book Antiqua" w:cs="宋体"/>
          <w:sz w:val="24"/>
          <w:szCs w:val="24"/>
          <w:lang w:eastAsia="zh-CN"/>
        </w:rPr>
        <w:t xml:space="preserve">, Shimada R, Kubota M, Matsuyama Y, Nakayama A, </w:t>
      </w:r>
      <w:proofErr w:type="spellStart"/>
      <w:r w:rsidRPr="006A15AA">
        <w:rPr>
          <w:rFonts w:ascii="Book Antiqua" w:eastAsia="宋体" w:hAnsi="Book Antiqua" w:cs="宋体"/>
          <w:sz w:val="24"/>
          <w:szCs w:val="24"/>
          <w:lang w:eastAsia="zh-CN"/>
        </w:rPr>
        <w:t>Miyagawa</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Makuuchi</w:t>
      </w:r>
      <w:proofErr w:type="spellEnd"/>
      <w:r w:rsidRPr="006A15AA">
        <w:rPr>
          <w:rFonts w:ascii="Book Antiqua" w:eastAsia="宋体" w:hAnsi="Book Antiqua" w:cs="宋体"/>
          <w:sz w:val="24"/>
          <w:szCs w:val="24"/>
          <w:lang w:eastAsia="zh-CN"/>
        </w:rPr>
        <w:t xml:space="preserve"> M, Kawasaki S. Preoperative portal vein embolization: an audit of 84 patients. </w:t>
      </w:r>
      <w:proofErr w:type="spellStart"/>
      <w:r w:rsidRPr="006A15AA">
        <w:rPr>
          <w:rFonts w:ascii="Book Antiqua" w:eastAsia="宋体" w:hAnsi="Book Antiqua" w:cs="宋体"/>
          <w:i/>
          <w:iCs/>
          <w:sz w:val="24"/>
          <w:szCs w:val="24"/>
          <w:lang w:eastAsia="zh-CN"/>
        </w:rPr>
        <w:t>Hepatology</w:t>
      </w:r>
      <w:proofErr w:type="spellEnd"/>
      <w:r w:rsidRPr="006A15AA">
        <w:rPr>
          <w:rFonts w:ascii="Book Antiqua" w:eastAsia="宋体" w:hAnsi="Book Antiqua" w:cs="宋体"/>
          <w:sz w:val="24"/>
          <w:szCs w:val="24"/>
          <w:lang w:eastAsia="zh-CN"/>
        </w:rPr>
        <w:t xml:space="preserve"> 1999; </w:t>
      </w:r>
      <w:r w:rsidRPr="006A15AA">
        <w:rPr>
          <w:rFonts w:ascii="Book Antiqua" w:eastAsia="宋体" w:hAnsi="Book Antiqua" w:cs="宋体"/>
          <w:b/>
          <w:bCs/>
          <w:sz w:val="24"/>
          <w:szCs w:val="24"/>
          <w:lang w:eastAsia="zh-CN"/>
        </w:rPr>
        <w:t>29</w:t>
      </w:r>
      <w:r w:rsidRPr="006A15AA">
        <w:rPr>
          <w:rFonts w:ascii="Book Antiqua" w:eastAsia="宋体" w:hAnsi="Book Antiqua" w:cs="宋体"/>
          <w:sz w:val="24"/>
          <w:szCs w:val="24"/>
          <w:lang w:eastAsia="zh-CN"/>
        </w:rPr>
        <w:t>: 1099-1105 [PMID: 10094953 DOI: 10.1002/hep.510290415]</w:t>
      </w:r>
    </w:p>
    <w:p w14:paraId="5471001E"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56 </w:t>
      </w:r>
      <w:proofErr w:type="spellStart"/>
      <w:r w:rsidRPr="006A15AA">
        <w:rPr>
          <w:rFonts w:ascii="Book Antiqua" w:eastAsia="宋体" w:hAnsi="Book Antiqua" w:cs="宋体"/>
          <w:b/>
          <w:bCs/>
          <w:sz w:val="24"/>
          <w:szCs w:val="24"/>
          <w:lang w:eastAsia="zh-CN"/>
        </w:rPr>
        <w:t>Farges</w:t>
      </w:r>
      <w:proofErr w:type="spellEnd"/>
      <w:r w:rsidRPr="006A15AA">
        <w:rPr>
          <w:rFonts w:ascii="Book Antiqua" w:eastAsia="宋体" w:hAnsi="Book Antiqua" w:cs="宋体"/>
          <w:b/>
          <w:bCs/>
          <w:sz w:val="24"/>
          <w:szCs w:val="24"/>
          <w:lang w:eastAsia="zh-CN"/>
        </w:rPr>
        <w:t xml:space="preserve"> O</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Belghiti</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Kianmanesh</w:t>
      </w:r>
      <w:proofErr w:type="spellEnd"/>
      <w:r w:rsidRPr="006A15AA">
        <w:rPr>
          <w:rFonts w:ascii="Book Antiqua" w:eastAsia="宋体" w:hAnsi="Book Antiqua" w:cs="宋体"/>
          <w:sz w:val="24"/>
          <w:szCs w:val="24"/>
          <w:lang w:eastAsia="zh-CN"/>
        </w:rPr>
        <w:t xml:space="preserve"> R, </w:t>
      </w:r>
      <w:proofErr w:type="spellStart"/>
      <w:r w:rsidRPr="006A15AA">
        <w:rPr>
          <w:rFonts w:ascii="Book Antiqua" w:eastAsia="宋体" w:hAnsi="Book Antiqua" w:cs="宋体"/>
          <w:sz w:val="24"/>
          <w:szCs w:val="24"/>
          <w:lang w:eastAsia="zh-CN"/>
        </w:rPr>
        <w:t>Regimbeau</w:t>
      </w:r>
      <w:proofErr w:type="spellEnd"/>
      <w:r w:rsidRPr="006A15AA">
        <w:rPr>
          <w:rFonts w:ascii="Book Antiqua" w:eastAsia="宋体" w:hAnsi="Book Antiqua" w:cs="宋体"/>
          <w:sz w:val="24"/>
          <w:szCs w:val="24"/>
          <w:lang w:eastAsia="zh-CN"/>
        </w:rPr>
        <w:t xml:space="preserve"> JM, Santoro R, </w:t>
      </w:r>
      <w:proofErr w:type="spellStart"/>
      <w:r w:rsidRPr="006A15AA">
        <w:rPr>
          <w:rFonts w:ascii="Book Antiqua" w:eastAsia="宋体" w:hAnsi="Book Antiqua" w:cs="宋体"/>
          <w:sz w:val="24"/>
          <w:szCs w:val="24"/>
          <w:lang w:eastAsia="zh-CN"/>
        </w:rPr>
        <w:t>Vilgrain</w:t>
      </w:r>
      <w:proofErr w:type="spellEnd"/>
      <w:r w:rsidRPr="006A15AA">
        <w:rPr>
          <w:rFonts w:ascii="Book Antiqua" w:eastAsia="宋体" w:hAnsi="Book Antiqua" w:cs="宋体"/>
          <w:sz w:val="24"/>
          <w:szCs w:val="24"/>
          <w:lang w:eastAsia="zh-CN"/>
        </w:rPr>
        <w:t xml:space="preserve"> V, Denys A, </w:t>
      </w:r>
      <w:proofErr w:type="spellStart"/>
      <w:r w:rsidRPr="006A15AA">
        <w:rPr>
          <w:rFonts w:ascii="Book Antiqua" w:eastAsia="宋体" w:hAnsi="Book Antiqua" w:cs="宋体"/>
          <w:sz w:val="24"/>
          <w:szCs w:val="24"/>
          <w:lang w:eastAsia="zh-CN"/>
        </w:rPr>
        <w:t>Sauvanet</w:t>
      </w:r>
      <w:proofErr w:type="spellEnd"/>
      <w:r w:rsidRPr="006A15AA">
        <w:rPr>
          <w:rFonts w:ascii="Book Antiqua" w:eastAsia="宋体" w:hAnsi="Book Antiqua" w:cs="宋体"/>
          <w:sz w:val="24"/>
          <w:szCs w:val="24"/>
          <w:lang w:eastAsia="zh-CN"/>
        </w:rPr>
        <w:t xml:space="preserve"> A. Portal vein embolization before right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prospective clinical trial.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2003; </w:t>
      </w:r>
      <w:r w:rsidRPr="006A15AA">
        <w:rPr>
          <w:rFonts w:ascii="Book Antiqua" w:eastAsia="宋体" w:hAnsi="Book Antiqua" w:cs="宋体"/>
          <w:b/>
          <w:bCs/>
          <w:sz w:val="24"/>
          <w:szCs w:val="24"/>
          <w:lang w:eastAsia="zh-CN"/>
        </w:rPr>
        <w:t>237</w:t>
      </w:r>
      <w:r w:rsidRPr="006A15AA">
        <w:rPr>
          <w:rFonts w:ascii="Book Antiqua" w:eastAsia="宋体" w:hAnsi="Book Antiqua" w:cs="宋体"/>
          <w:sz w:val="24"/>
          <w:szCs w:val="24"/>
          <w:lang w:eastAsia="zh-CN"/>
        </w:rPr>
        <w:t>: 208-217 [PMID: 12560779 DOI: 10.1097/01.SLA.0000048447.16651.7B]</w:t>
      </w:r>
    </w:p>
    <w:p w14:paraId="0E1E50C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57 </w:t>
      </w:r>
      <w:r w:rsidRPr="006A15AA">
        <w:rPr>
          <w:rFonts w:ascii="Book Antiqua" w:eastAsia="宋体" w:hAnsi="Book Antiqua" w:cs="宋体"/>
          <w:b/>
          <w:bCs/>
          <w:sz w:val="24"/>
          <w:szCs w:val="24"/>
          <w:lang w:eastAsia="zh-CN"/>
        </w:rPr>
        <w:t>Aoki T</w:t>
      </w:r>
      <w:r w:rsidRPr="006A15AA">
        <w:rPr>
          <w:rFonts w:ascii="Book Antiqua" w:eastAsia="宋体" w:hAnsi="Book Antiqua" w:cs="宋体"/>
          <w:sz w:val="24"/>
          <w:szCs w:val="24"/>
          <w:lang w:eastAsia="zh-CN"/>
        </w:rPr>
        <w:t xml:space="preserve">, Imamura H, Hasegawa K, </w:t>
      </w:r>
      <w:proofErr w:type="spellStart"/>
      <w:r w:rsidRPr="006A15AA">
        <w:rPr>
          <w:rFonts w:ascii="Book Antiqua" w:eastAsia="宋体" w:hAnsi="Book Antiqua" w:cs="宋体"/>
          <w:sz w:val="24"/>
          <w:szCs w:val="24"/>
          <w:lang w:eastAsia="zh-CN"/>
        </w:rPr>
        <w:t>Matsukura</w:t>
      </w:r>
      <w:proofErr w:type="spellEnd"/>
      <w:r w:rsidRPr="006A15AA">
        <w:rPr>
          <w:rFonts w:ascii="Book Antiqua" w:eastAsia="宋体" w:hAnsi="Book Antiqua" w:cs="宋体"/>
          <w:sz w:val="24"/>
          <w:szCs w:val="24"/>
          <w:lang w:eastAsia="zh-CN"/>
        </w:rPr>
        <w:t xml:space="preserve"> A, Sano K, Sugawara Y, </w:t>
      </w:r>
      <w:proofErr w:type="spellStart"/>
      <w:r w:rsidRPr="006A15AA">
        <w:rPr>
          <w:rFonts w:ascii="Book Antiqua" w:eastAsia="宋体" w:hAnsi="Book Antiqua" w:cs="宋体"/>
          <w:sz w:val="24"/>
          <w:szCs w:val="24"/>
          <w:lang w:eastAsia="zh-CN"/>
        </w:rPr>
        <w:t>Kokudo</w:t>
      </w:r>
      <w:proofErr w:type="spellEnd"/>
      <w:r w:rsidRPr="006A15AA">
        <w:rPr>
          <w:rFonts w:ascii="Book Antiqua" w:eastAsia="宋体" w:hAnsi="Book Antiqua" w:cs="宋体"/>
          <w:sz w:val="24"/>
          <w:szCs w:val="24"/>
          <w:lang w:eastAsia="zh-CN"/>
        </w:rPr>
        <w:t xml:space="preserve"> N, </w:t>
      </w:r>
      <w:proofErr w:type="spellStart"/>
      <w:r w:rsidRPr="006A15AA">
        <w:rPr>
          <w:rFonts w:ascii="Book Antiqua" w:eastAsia="宋体" w:hAnsi="Book Antiqua" w:cs="宋体"/>
          <w:sz w:val="24"/>
          <w:szCs w:val="24"/>
          <w:lang w:eastAsia="zh-CN"/>
        </w:rPr>
        <w:t>Makuuchi</w:t>
      </w:r>
      <w:proofErr w:type="spellEnd"/>
      <w:r w:rsidRPr="006A15AA">
        <w:rPr>
          <w:rFonts w:ascii="Book Antiqua" w:eastAsia="宋体" w:hAnsi="Book Antiqua" w:cs="宋体"/>
          <w:sz w:val="24"/>
          <w:szCs w:val="24"/>
          <w:lang w:eastAsia="zh-CN"/>
        </w:rPr>
        <w:t xml:space="preserve"> M. Sequential preoperative arterial and portal venous </w:t>
      </w:r>
      <w:proofErr w:type="spellStart"/>
      <w:r w:rsidRPr="006A15AA">
        <w:rPr>
          <w:rFonts w:ascii="Book Antiqua" w:eastAsia="宋体" w:hAnsi="Book Antiqua" w:cs="宋体"/>
          <w:sz w:val="24"/>
          <w:szCs w:val="24"/>
          <w:lang w:eastAsia="zh-CN"/>
        </w:rPr>
        <w:t>embolizations</w:t>
      </w:r>
      <w:proofErr w:type="spellEnd"/>
      <w:r w:rsidRPr="006A15AA">
        <w:rPr>
          <w:rFonts w:ascii="Book Antiqua" w:eastAsia="宋体" w:hAnsi="Book Antiqua" w:cs="宋体"/>
          <w:sz w:val="24"/>
          <w:szCs w:val="24"/>
          <w:lang w:eastAsia="zh-CN"/>
        </w:rPr>
        <w:t xml:space="preserve"> in </w:t>
      </w:r>
      <w:r w:rsidRPr="006A15AA">
        <w:rPr>
          <w:rFonts w:ascii="Book Antiqua" w:eastAsia="宋体" w:hAnsi="Book Antiqua" w:cs="宋体"/>
          <w:sz w:val="24"/>
          <w:szCs w:val="24"/>
          <w:lang w:eastAsia="zh-CN"/>
        </w:rPr>
        <w:lastRenderedPageBreak/>
        <w:t xml:space="preserve">patients with hepatocellular carcinoma. </w:t>
      </w:r>
      <w:r w:rsidRPr="006A15AA">
        <w:rPr>
          <w:rFonts w:ascii="Book Antiqua" w:eastAsia="宋体" w:hAnsi="Book Antiqua" w:cs="宋体"/>
          <w:i/>
          <w:iCs/>
          <w:sz w:val="24"/>
          <w:szCs w:val="24"/>
          <w:lang w:eastAsia="zh-CN"/>
        </w:rPr>
        <w:t xml:space="preserve">Arch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2004; </w:t>
      </w:r>
      <w:r w:rsidRPr="006A15AA">
        <w:rPr>
          <w:rFonts w:ascii="Book Antiqua" w:eastAsia="宋体" w:hAnsi="Book Antiqua" w:cs="宋体"/>
          <w:b/>
          <w:bCs/>
          <w:sz w:val="24"/>
          <w:szCs w:val="24"/>
          <w:lang w:eastAsia="zh-CN"/>
        </w:rPr>
        <w:t>139</w:t>
      </w:r>
      <w:r w:rsidRPr="006A15AA">
        <w:rPr>
          <w:rFonts w:ascii="Book Antiqua" w:eastAsia="宋体" w:hAnsi="Book Antiqua" w:cs="宋体"/>
          <w:sz w:val="24"/>
          <w:szCs w:val="24"/>
          <w:lang w:eastAsia="zh-CN"/>
        </w:rPr>
        <w:t>: 766-774 [PMID: 15249411 DOI: 10.1001/archsurg.139.7.766]</w:t>
      </w:r>
    </w:p>
    <w:p w14:paraId="3C0E6A0B"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58 </w:t>
      </w:r>
      <w:r w:rsidRPr="006A15AA">
        <w:rPr>
          <w:rFonts w:ascii="Book Antiqua" w:eastAsia="宋体" w:hAnsi="Book Antiqua" w:cs="宋体"/>
          <w:b/>
          <w:bCs/>
          <w:sz w:val="24"/>
          <w:szCs w:val="24"/>
          <w:lang w:eastAsia="zh-CN"/>
        </w:rPr>
        <w:t>Ogata S</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Belghiti</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Farges</w:t>
      </w:r>
      <w:proofErr w:type="spellEnd"/>
      <w:r w:rsidRPr="006A15AA">
        <w:rPr>
          <w:rFonts w:ascii="Book Antiqua" w:eastAsia="宋体" w:hAnsi="Book Antiqua" w:cs="宋体"/>
          <w:sz w:val="24"/>
          <w:szCs w:val="24"/>
          <w:lang w:eastAsia="zh-CN"/>
        </w:rPr>
        <w:t xml:space="preserve"> O, </w:t>
      </w:r>
      <w:proofErr w:type="spellStart"/>
      <w:r w:rsidRPr="006A15AA">
        <w:rPr>
          <w:rFonts w:ascii="Book Antiqua" w:eastAsia="宋体" w:hAnsi="Book Antiqua" w:cs="宋体"/>
          <w:sz w:val="24"/>
          <w:szCs w:val="24"/>
          <w:lang w:eastAsia="zh-CN"/>
        </w:rPr>
        <w:t>Varma</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Sibert</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Vilgrain</w:t>
      </w:r>
      <w:proofErr w:type="spellEnd"/>
      <w:r w:rsidRPr="006A15AA">
        <w:rPr>
          <w:rFonts w:ascii="Book Antiqua" w:eastAsia="宋体" w:hAnsi="Book Antiqua" w:cs="宋体"/>
          <w:sz w:val="24"/>
          <w:szCs w:val="24"/>
          <w:lang w:eastAsia="zh-CN"/>
        </w:rPr>
        <w:t xml:space="preserve"> V. Sequential arterial and portal vein </w:t>
      </w:r>
      <w:proofErr w:type="spellStart"/>
      <w:r w:rsidRPr="006A15AA">
        <w:rPr>
          <w:rFonts w:ascii="Book Antiqua" w:eastAsia="宋体" w:hAnsi="Book Antiqua" w:cs="宋体"/>
          <w:sz w:val="24"/>
          <w:szCs w:val="24"/>
          <w:lang w:eastAsia="zh-CN"/>
        </w:rPr>
        <w:t>embolizations</w:t>
      </w:r>
      <w:proofErr w:type="spellEnd"/>
      <w:r w:rsidRPr="006A15AA">
        <w:rPr>
          <w:rFonts w:ascii="Book Antiqua" w:eastAsia="宋体" w:hAnsi="Book Antiqua" w:cs="宋体"/>
          <w:sz w:val="24"/>
          <w:szCs w:val="24"/>
          <w:lang w:eastAsia="zh-CN"/>
        </w:rPr>
        <w:t xml:space="preserve"> before right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in patients with cirrhosis and hepatocellular carcinoma. </w:t>
      </w:r>
      <w:r w:rsidRPr="006A15AA">
        <w:rPr>
          <w:rFonts w:ascii="Book Antiqua" w:eastAsia="宋体" w:hAnsi="Book Antiqua" w:cs="宋体"/>
          <w:i/>
          <w:iCs/>
          <w:sz w:val="24"/>
          <w:szCs w:val="24"/>
          <w:lang w:eastAsia="zh-CN"/>
        </w:rPr>
        <w:t xml:space="preserve">Br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2006; </w:t>
      </w:r>
      <w:r w:rsidRPr="006A15AA">
        <w:rPr>
          <w:rFonts w:ascii="Book Antiqua" w:eastAsia="宋体" w:hAnsi="Book Antiqua" w:cs="宋体"/>
          <w:b/>
          <w:bCs/>
          <w:sz w:val="24"/>
          <w:szCs w:val="24"/>
          <w:lang w:eastAsia="zh-CN"/>
        </w:rPr>
        <w:t>93</w:t>
      </w:r>
      <w:r w:rsidRPr="006A15AA">
        <w:rPr>
          <w:rFonts w:ascii="Book Antiqua" w:eastAsia="宋体" w:hAnsi="Book Antiqua" w:cs="宋体"/>
          <w:sz w:val="24"/>
          <w:szCs w:val="24"/>
          <w:lang w:eastAsia="zh-CN"/>
        </w:rPr>
        <w:t>: 1091-1098 [PMID: 16779884 DOI: 10.1002/bjs.5341]</w:t>
      </w:r>
    </w:p>
    <w:p w14:paraId="1006E9D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59 </w:t>
      </w:r>
      <w:proofErr w:type="spellStart"/>
      <w:r w:rsidRPr="006A15AA">
        <w:rPr>
          <w:rFonts w:ascii="Book Antiqua" w:eastAsia="宋体" w:hAnsi="Book Antiqua" w:cs="宋体"/>
          <w:b/>
          <w:bCs/>
          <w:sz w:val="24"/>
          <w:szCs w:val="24"/>
          <w:lang w:eastAsia="zh-CN"/>
        </w:rPr>
        <w:t>Seo</w:t>
      </w:r>
      <w:proofErr w:type="spellEnd"/>
      <w:r w:rsidRPr="006A15AA">
        <w:rPr>
          <w:rFonts w:ascii="Book Antiqua" w:eastAsia="宋体" w:hAnsi="Book Antiqua" w:cs="宋体"/>
          <w:b/>
          <w:bCs/>
          <w:sz w:val="24"/>
          <w:szCs w:val="24"/>
          <w:lang w:eastAsia="zh-CN"/>
        </w:rPr>
        <w:t xml:space="preserve"> DD</w:t>
      </w:r>
      <w:r w:rsidRPr="006A15AA">
        <w:rPr>
          <w:rFonts w:ascii="Book Antiqua" w:eastAsia="宋体" w:hAnsi="Book Antiqua" w:cs="宋体"/>
          <w:sz w:val="24"/>
          <w:szCs w:val="24"/>
          <w:lang w:eastAsia="zh-CN"/>
        </w:rPr>
        <w:t xml:space="preserve">, Lee HC, Jang MK, Min HJ, Kim KM, Lim YS, Chung YH, Lee YS, </w:t>
      </w:r>
      <w:proofErr w:type="spellStart"/>
      <w:r w:rsidRPr="006A15AA">
        <w:rPr>
          <w:rFonts w:ascii="Book Antiqua" w:eastAsia="宋体" w:hAnsi="Book Antiqua" w:cs="宋体"/>
          <w:sz w:val="24"/>
          <w:szCs w:val="24"/>
          <w:lang w:eastAsia="zh-CN"/>
        </w:rPr>
        <w:t>Suh</w:t>
      </w:r>
      <w:proofErr w:type="spellEnd"/>
      <w:r w:rsidRPr="006A15AA">
        <w:rPr>
          <w:rFonts w:ascii="Book Antiqua" w:eastAsia="宋体" w:hAnsi="Book Antiqua" w:cs="宋体"/>
          <w:sz w:val="24"/>
          <w:szCs w:val="24"/>
          <w:lang w:eastAsia="zh-CN"/>
        </w:rPr>
        <w:t xml:space="preserve"> DJ, </w:t>
      </w:r>
      <w:proofErr w:type="spellStart"/>
      <w:r w:rsidRPr="006A15AA">
        <w:rPr>
          <w:rFonts w:ascii="Book Antiqua" w:eastAsia="宋体" w:hAnsi="Book Antiqua" w:cs="宋体"/>
          <w:sz w:val="24"/>
          <w:szCs w:val="24"/>
          <w:lang w:eastAsia="zh-CN"/>
        </w:rPr>
        <w:t>Ko</w:t>
      </w:r>
      <w:proofErr w:type="spellEnd"/>
      <w:r w:rsidRPr="006A15AA">
        <w:rPr>
          <w:rFonts w:ascii="Book Antiqua" w:eastAsia="宋体" w:hAnsi="Book Antiqua" w:cs="宋体"/>
          <w:sz w:val="24"/>
          <w:szCs w:val="24"/>
          <w:lang w:eastAsia="zh-CN"/>
        </w:rPr>
        <w:t xml:space="preserve"> GY, Lee YJ, Lee SG. Preoperative portal vein embolization and surgical resection in patients with hepatocellular carcinoma and small future liver remnant volume: comparison with </w:t>
      </w:r>
      <w:proofErr w:type="spellStart"/>
      <w:r w:rsidRPr="006A15AA">
        <w:rPr>
          <w:rFonts w:ascii="Book Antiqua" w:eastAsia="宋体" w:hAnsi="Book Antiqua" w:cs="宋体"/>
          <w:sz w:val="24"/>
          <w:szCs w:val="24"/>
          <w:lang w:eastAsia="zh-CN"/>
        </w:rPr>
        <w:t>transarterial</w:t>
      </w:r>
      <w:proofErr w:type="spellEnd"/>
      <w:r w:rsidRPr="006A15AA">
        <w:rPr>
          <w:rFonts w:ascii="Book Antiqua" w:eastAsia="宋体" w:hAnsi="Book Antiqua" w:cs="宋体"/>
          <w:sz w:val="24"/>
          <w:szCs w:val="24"/>
          <w:lang w:eastAsia="zh-CN"/>
        </w:rPr>
        <w:t xml:space="preserve"> chemoembolization.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Oncol</w:t>
      </w:r>
      <w:proofErr w:type="spellEnd"/>
      <w:r w:rsidRPr="006A15AA">
        <w:rPr>
          <w:rFonts w:ascii="Book Antiqua" w:eastAsia="宋体" w:hAnsi="Book Antiqua" w:cs="宋体"/>
          <w:sz w:val="24"/>
          <w:szCs w:val="24"/>
          <w:lang w:eastAsia="zh-CN"/>
        </w:rPr>
        <w:t xml:space="preserve"> 2007; </w:t>
      </w:r>
      <w:r w:rsidRPr="006A15AA">
        <w:rPr>
          <w:rFonts w:ascii="Book Antiqua" w:eastAsia="宋体" w:hAnsi="Book Antiqua" w:cs="宋体"/>
          <w:b/>
          <w:bCs/>
          <w:sz w:val="24"/>
          <w:szCs w:val="24"/>
          <w:lang w:eastAsia="zh-CN"/>
        </w:rPr>
        <w:t>14</w:t>
      </w:r>
      <w:r w:rsidRPr="006A15AA">
        <w:rPr>
          <w:rFonts w:ascii="Book Antiqua" w:eastAsia="宋体" w:hAnsi="Book Antiqua" w:cs="宋体"/>
          <w:sz w:val="24"/>
          <w:szCs w:val="24"/>
          <w:lang w:eastAsia="zh-CN"/>
        </w:rPr>
        <w:t>: 3501-3509 [PMID: 17899289 DOI: 10.1245/s10434-007-9553-y]</w:t>
      </w:r>
    </w:p>
    <w:p w14:paraId="744669C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60 </w:t>
      </w:r>
      <w:proofErr w:type="spellStart"/>
      <w:r w:rsidRPr="006A15AA">
        <w:rPr>
          <w:rFonts w:ascii="Book Antiqua" w:eastAsia="宋体" w:hAnsi="Book Antiqua" w:cs="宋体"/>
          <w:b/>
          <w:bCs/>
          <w:sz w:val="24"/>
          <w:szCs w:val="24"/>
          <w:lang w:eastAsia="zh-CN"/>
        </w:rPr>
        <w:t>Azoulay</w:t>
      </w:r>
      <w:proofErr w:type="spellEnd"/>
      <w:r w:rsidRPr="006A15AA">
        <w:rPr>
          <w:rFonts w:ascii="Book Antiqua" w:eastAsia="宋体" w:hAnsi="Book Antiqua" w:cs="宋体"/>
          <w:b/>
          <w:bCs/>
          <w:sz w:val="24"/>
          <w:szCs w:val="24"/>
          <w:lang w:eastAsia="zh-CN"/>
        </w:rPr>
        <w:t xml:space="preserve"> D</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Castaing</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Krissat</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Smail</w:t>
      </w:r>
      <w:proofErr w:type="spellEnd"/>
      <w:r w:rsidRPr="006A15AA">
        <w:rPr>
          <w:rFonts w:ascii="Book Antiqua" w:eastAsia="宋体" w:hAnsi="Book Antiqua" w:cs="宋体"/>
          <w:sz w:val="24"/>
          <w:szCs w:val="24"/>
          <w:lang w:eastAsia="zh-CN"/>
        </w:rPr>
        <w:t xml:space="preserve"> A, Hargreaves GM, </w:t>
      </w:r>
      <w:proofErr w:type="spellStart"/>
      <w:r w:rsidRPr="006A15AA">
        <w:rPr>
          <w:rFonts w:ascii="Book Antiqua" w:eastAsia="宋体" w:hAnsi="Book Antiqua" w:cs="宋体"/>
          <w:sz w:val="24"/>
          <w:szCs w:val="24"/>
          <w:lang w:eastAsia="zh-CN"/>
        </w:rPr>
        <w:t>Lemoine</w:t>
      </w:r>
      <w:proofErr w:type="spellEnd"/>
      <w:r w:rsidRPr="006A15AA">
        <w:rPr>
          <w:rFonts w:ascii="Book Antiqua" w:eastAsia="宋体" w:hAnsi="Book Antiqua" w:cs="宋体"/>
          <w:sz w:val="24"/>
          <w:szCs w:val="24"/>
          <w:lang w:eastAsia="zh-CN"/>
        </w:rPr>
        <w:t xml:space="preserve"> A, Emile JF, Bismuth H. Percutaneous portal vein embolization increases the feasibility and safety of major liver resection for hepatocellular carcinoma in injured liver.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2000; </w:t>
      </w:r>
      <w:r w:rsidRPr="006A15AA">
        <w:rPr>
          <w:rFonts w:ascii="Book Antiqua" w:eastAsia="宋体" w:hAnsi="Book Antiqua" w:cs="宋体"/>
          <w:b/>
          <w:bCs/>
          <w:sz w:val="24"/>
          <w:szCs w:val="24"/>
          <w:lang w:eastAsia="zh-CN"/>
        </w:rPr>
        <w:t>232</w:t>
      </w:r>
      <w:r w:rsidRPr="006A15AA">
        <w:rPr>
          <w:rFonts w:ascii="Book Antiqua" w:eastAsia="宋体" w:hAnsi="Book Antiqua" w:cs="宋体"/>
          <w:sz w:val="24"/>
          <w:szCs w:val="24"/>
          <w:lang w:eastAsia="zh-CN"/>
        </w:rPr>
        <w:t>: 665-672 [PMID: 11066138 DOI: 10.1097/00000658-200011000-00008]</w:t>
      </w:r>
    </w:p>
    <w:p w14:paraId="4C559EE2"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61 </w:t>
      </w:r>
      <w:r w:rsidRPr="006A15AA">
        <w:rPr>
          <w:rFonts w:ascii="Book Antiqua" w:eastAsia="宋体" w:hAnsi="Book Antiqua" w:cs="宋体"/>
          <w:b/>
          <w:bCs/>
          <w:sz w:val="24"/>
          <w:szCs w:val="24"/>
          <w:lang w:eastAsia="zh-CN"/>
        </w:rPr>
        <w:t>Tanaka H</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Hirohashi</w:t>
      </w:r>
      <w:proofErr w:type="spellEnd"/>
      <w:r w:rsidRPr="006A15AA">
        <w:rPr>
          <w:rFonts w:ascii="Book Antiqua" w:eastAsia="宋体" w:hAnsi="Book Antiqua" w:cs="宋体"/>
          <w:sz w:val="24"/>
          <w:szCs w:val="24"/>
          <w:lang w:eastAsia="zh-CN"/>
        </w:rPr>
        <w:t xml:space="preserve"> K, Kubo S, </w:t>
      </w:r>
      <w:proofErr w:type="spellStart"/>
      <w:r w:rsidRPr="006A15AA">
        <w:rPr>
          <w:rFonts w:ascii="Book Antiqua" w:eastAsia="宋体" w:hAnsi="Book Antiqua" w:cs="宋体"/>
          <w:sz w:val="24"/>
          <w:szCs w:val="24"/>
          <w:lang w:eastAsia="zh-CN"/>
        </w:rPr>
        <w:t>Shuto</w:t>
      </w:r>
      <w:proofErr w:type="spellEnd"/>
      <w:r w:rsidRPr="006A15AA">
        <w:rPr>
          <w:rFonts w:ascii="Book Antiqua" w:eastAsia="宋体" w:hAnsi="Book Antiqua" w:cs="宋体"/>
          <w:sz w:val="24"/>
          <w:szCs w:val="24"/>
          <w:lang w:eastAsia="zh-CN"/>
        </w:rPr>
        <w:t xml:space="preserve"> T, </w:t>
      </w:r>
      <w:proofErr w:type="spellStart"/>
      <w:r w:rsidRPr="006A15AA">
        <w:rPr>
          <w:rFonts w:ascii="Book Antiqua" w:eastAsia="宋体" w:hAnsi="Book Antiqua" w:cs="宋体"/>
          <w:sz w:val="24"/>
          <w:szCs w:val="24"/>
          <w:lang w:eastAsia="zh-CN"/>
        </w:rPr>
        <w:t>Higaki</w:t>
      </w:r>
      <w:proofErr w:type="spellEnd"/>
      <w:r w:rsidRPr="006A15AA">
        <w:rPr>
          <w:rFonts w:ascii="Book Antiqua" w:eastAsia="宋体" w:hAnsi="Book Antiqua" w:cs="宋体"/>
          <w:sz w:val="24"/>
          <w:szCs w:val="24"/>
          <w:lang w:eastAsia="zh-CN"/>
        </w:rPr>
        <w:t xml:space="preserve"> I, Kinoshita H. Preoperative portal vein embolization improves prognosis after right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for hepatocellular carcinoma in patients with impaired hepatic function. </w:t>
      </w:r>
      <w:r w:rsidRPr="006A15AA">
        <w:rPr>
          <w:rFonts w:ascii="Book Antiqua" w:eastAsia="宋体" w:hAnsi="Book Antiqua" w:cs="宋体"/>
          <w:i/>
          <w:iCs/>
          <w:sz w:val="24"/>
          <w:szCs w:val="24"/>
          <w:lang w:eastAsia="zh-CN"/>
        </w:rPr>
        <w:t xml:space="preserve">Br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2000; </w:t>
      </w:r>
      <w:r w:rsidRPr="006A15AA">
        <w:rPr>
          <w:rFonts w:ascii="Book Antiqua" w:eastAsia="宋体" w:hAnsi="Book Antiqua" w:cs="宋体"/>
          <w:b/>
          <w:bCs/>
          <w:sz w:val="24"/>
          <w:szCs w:val="24"/>
          <w:lang w:eastAsia="zh-CN"/>
        </w:rPr>
        <w:t>87</w:t>
      </w:r>
      <w:r w:rsidRPr="006A15AA">
        <w:rPr>
          <w:rFonts w:ascii="Book Antiqua" w:eastAsia="宋体" w:hAnsi="Book Antiqua" w:cs="宋体"/>
          <w:sz w:val="24"/>
          <w:szCs w:val="24"/>
          <w:lang w:eastAsia="zh-CN"/>
        </w:rPr>
        <w:t>: 879-882 [PMID: 10931022 DOI: 10.1046/j.1365-2168.2000.01438.x]</w:t>
      </w:r>
    </w:p>
    <w:p w14:paraId="0BBD33F9"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62 </w:t>
      </w:r>
      <w:r w:rsidRPr="006A15AA">
        <w:rPr>
          <w:rFonts w:ascii="Book Antiqua" w:eastAsia="宋体" w:hAnsi="Book Antiqua" w:cs="宋体"/>
          <w:b/>
          <w:bCs/>
          <w:sz w:val="24"/>
          <w:szCs w:val="24"/>
          <w:lang w:eastAsia="zh-CN"/>
        </w:rPr>
        <w:t>Wakabayashi H</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Ishimura</w:t>
      </w:r>
      <w:proofErr w:type="spellEnd"/>
      <w:r w:rsidRPr="006A15AA">
        <w:rPr>
          <w:rFonts w:ascii="Book Antiqua" w:eastAsia="宋体" w:hAnsi="Book Antiqua" w:cs="宋体"/>
          <w:sz w:val="24"/>
          <w:szCs w:val="24"/>
          <w:lang w:eastAsia="zh-CN"/>
        </w:rPr>
        <w:t xml:space="preserve"> K, Okano K, </w:t>
      </w:r>
      <w:proofErr w:type="spellStart"/>
      <w:r w:rsidRPr="006A15AA">
        <w:rPr>
          <w:rFonts w:ascii="Book Antiqua" w:eastAsia="宋体" w:hAnsi="Book Antiqua" w:cs="宋体"/>
          <w:sz w:val="24"/>
          <w:szCs w:val="24"/>
          <w:lang w:eastAsia="zh-CN"/>
        </w:rPr>
        <w:t>Izuishi</w:t>
      </w:r>
      <w:proofErr w:type="spellEnd"/>
      <w:r w:rsidRPr="006A15AA">
        <w:rPr>
          <w:rFonts w:ascii="Book Antiqua" w:eastAsia="宋体" w:hAnsi="Book Antiqua" w:cs="宋体"/>
          <w:sz w:val="24"/>
          <w:szCs w:val="24"/>
          <w:lang w:eastAsia="zh-CN"/>
        </w:rPr>
        <w:t xml:space="preserve"> K, </w:t>
      </w:r>
      <w:proofErr w:type="spellStart"/>
      <w:r w:rsidRPr="006A15AA">
        <w:rPr>
          <w:rFonts w:ascii="Book Antiqua" w:eastAsia="宋体" w:hAnsi="Book Antiqua" w:cs="宋体"/>
          <w:sz w:val="24"/>
          <w:szCs w:val="24"/>
          <w:lang w:eastAsia="zh-CN"/>
        </w:rPr>
        <w:t>Karasawa</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Goda</w:t>
      </w:r>
      <w:proofErr w:type="spellEnd"/>
      <w:r w:rsidRPr="006A15AA">
        <w:rPr>
          <w:rFonts w:ascii="Book Antiqua" w:eastAsia="宋体" w:hAnsi="Book Antiqua" w:cs="宋体"/>
          <w:sz w:val="24"/>
          <w:szCs w:val="24"/>
          <w:lang w:eastAsia="zh-CN"/>
        </w:rPr>
        <w:t xml:space="preserve"> F, </w:t>
      </w:r>
      <w:proofErr w:type="spellStart"/>
      <w:r w:rsidRPr="006A15AA">
        <w:rPr>
          <w:rFonts w:ascii="Book Antiqua" w:eastAsia="宋体" w:hAnsi="Book Antiqua" w:cs="宋体"/>
          <w:sz w:val="24"/>
          <w:szCs w:val="24"/>
          <w:lang w:eastAsia="zh-CN"/>
        </w:rPr>
        <w:t>Maeba</w:t>
      </w:r>
      <w:proofErr w:type="spellEnd"/>
      <w:r w:rsidRPr="006A15AA">
        <w:rPr>
          <w:rFonts w:ascii="Book Antiqua" w:eastAsia="宋体" w:hAnsi="Book Antiqua" w:cs="宋体"/>
          <w:sz w:val="24"/>
          <w:szCs w:val="24"/>
          <w:lang w:eastAsia="zh-CN"/>
        </w:rPr>
        <w:t xml:space="preserve"> T, </w:t>
      </w:r>
      <w:proofErr w:type="spellStart"/>
      <w:r w:rsidRPr="006A15AA">
        <w:rPr>
          <w:rFonts w:ascii="Book Antiqua" w:eastAsia="宋体" w:hAnsi="Book Antiqua" w:cs="宋体"/>
          <w:sz w:val="24"/>
          <w:szCs w:val="24"/>
          <w:lang w:eastAsia="zh-CN"/>
        </w:rPr>
        <w:t>Maeta</w:t>
      </w:r>
      <w:proofErr w:type="spellEnd"/>
      <w:r w:rsidRPr="006A15AA">
        <w:rPr>
          <w:rFonts w:ascii="Book Antiqua" w:eastAsia="宋体" w:hAnsi="Book Antiqua" w:cs="宋体"/>
          <w:sz w:val="24"/>
          <w:szCs w:val="24"/>
          <w:lang w:eastAsia="zh-CN"/>
        </w:rPr>
        <w:t xml:space="preserve"> H. Is preoperative portal vein embolization effective in improving prognosis after major hepatic resection in patients with advanced-stage hepatocellular carcinoma? </w:t>
      </w:r>
      <w:r w:rsidRPr="006A15AA">
        <w:rPr>
          <w:rFonts w:ascii="Book Antiqua" w:eastAsia="宋体" w:hAnsi="Book Antiqua" w:cs="宋体"/>
          <w:i/>
          <w:iCs/>
          <w:sz w:val="24"/>
          <w:szCs w:val="24"/>
          <w:lang w:eastAsia="zh-CN"/>
        </w:rPr>
        <w:t>Cancer</w:t>
      </w:r>
      <w:r w:rsidRPr="006A15AA">
        <w:rPr>
          <w:rFonts w:ascii="Book Antiqua" w:eastAsia="宋体" w:hAnsi="Book Antiqua" w:cs="宋体"/>
          <w:sz w:val="24"/>
          <w:szCs w:val="24"/>
          <w:lang w:eastAsia="zh-CN"/>
        </w:rPr>
        <w:t xml:space="preserve"> 2001; </w:t>
      </w:r>
      <w:r w:rsidRPr="006A15AA">
        <w:rPr>
          <w:rFonts w:ascii="Book Antiqua" w:eastAsia="宋体" w:hAnsi="Book Antiqua" w:cs="宋体"/>
          <w:b/>
          <w:bCs/>
          <w:sz w:val="24"/>
          <w:szCs w:val="24"/>
          <w:lang w:eastAsia="zh-CN"/>
        </w:rPr>
        <w:t>92</w:t>
      </w:r>
      <w:r w:rsidRPr="006A15AA">
        <w:rPr>
          <w:rFonts w:ascii="Book Antiqua" w:eastAsia="宋体" w:hAnsi="Book Antiqua" w:cs="宋体"/>
          <w:sz w:val="24"/>
          <w:szCs w:val="24"/>
          <w:lang w:eastAsia="zh-CN"/>
        </w:rPr>
        <w:t>: 2384-2390 [PMID: 11745294 DOI: 10.1002/1097-0142(20011101)]</w:t>
      </w:r>
    </w:p>
    <w:p w14:paraId="747F9233"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63 </w:t>
      </w:r>
      <w:r w:rsidRPr="006A15AA">
        <w:rPr>
          <w:rFonts w:ascii="Book Antiqua" w:eastAsia="宋体" w:hAnsi="Book Antiqua" w:cs="宋体"/>
          <w:b/>
          <w:bCs/>
          <w:sz w:val="24"/>
          <w:szCs w:val="24"/>
          <w:lang w:eastAsia="zh-CN"/>
        </w:rPr>
        <w:t>Hayashi S</w:t>
      </w:r>
      <w:r w:rsidRPr="006A15AA">
        <w:rPr>
          <w:rFonts w:ascii="Book Antiqua" w:eastAsia="宋体" w:hAnsi="Book Antiqua" w:cs="宋体"/>
          <w:sz w:val="24"/>
          <w:szCs w:val="24"/>
          <w:lang w:eastAsia="zh-CN"/>
        </w:rPr>
        <w:t xml:space="preserve">, Baba Y, Ueno K, </w:t>
      </w:r>
      <w:proofErr w:type="spellStart"/>
      <w:r w:rsidRPr="006A15AA">
        <w:rPr>
          <w:rFonts w:ascii="Book Antiqua" w:eastAsia="宋体" w:hAnsi="Book Antiqua" w:cs="宋体"/>
          <w:sz w:val="24"/>
          <w:szCs w:val="24"/>
          <w:lang w:eastAsia="zh-CN"/>
        </w:rPr>
        <w:t>Nakajo</w:t>
      </w:r>
      <w:proofErr w:type="spellEnd"/>
      <w:r w:rsidRPr="006A15AA">
        <w:rPr>
          <w:rFonts w:ascii="Book Antiqua" w:eastAsia="宋体" w:hAnsi="Book Antiqua" w:cs="宋体"/>
          <w:sz w:val="24"/>
          <w:szCs w:val="24"/>
          <w:lang w:eastAsia="zh-CN"/>
        </w:rPr>
        <w:t xml:space="preserve"> M, Kubo F, Ueno S, </w:t>
      </w:r>
      <w:proofErr w:type="spellStart"/>
      <w:r w:rsidRPr="006A15AA">
        <w:rPr>
          <w:rFonts w:ascii="Book Antiqua" w:eastAsia="宋体" w:hAnsi="Book Antiqua" w:cs="宋体"/>
          <w:sz w:val="24"/>
          <w:szCs w:val="24"/>
          <w:lang w:eastAsia="zh-CN"/>
        </w:rPr>
        <w:t>Aikou</w:t>
      </w:r>
      <w:proofErr w:type="spellEnd"/>
      <w:r w:rsidRPr="006A15AA">
        <w:rPr>
          <w:rFonts w:ascii="Book Antiqua" w:eastAsia="宋体" w:hAnsi="Book Antiqua" w:cs="宋体"/>
          <w:sz w:val="24"/>
          <w:szCs w:val="24"/>
          <w:lang w:eastAsia="zh-CN"/>
        </w:rPr>
        <w:t xml:space="preserve"> T, </w:t>
      </w:r>
      <w:proofErr w:type="spellStart"/>
      <w:r w:rsidRPr="006A15AA">
        <w:rPr>
          <w:rFonts w:ascii="Book Antiqua" w:eastAsia="宋体" w:hAnsi="Book Antiqua" w:cs="宋体"/>
          <w:sz w:val="24"/>
          <w:szCs w:val="24"/>
          <w:lang w:eastAsia="zh-CN"/>
        </w:rPr>
        <w:t>Komokata</w:t>
      </w:r>
      <w:proofErr w:type="spellEnd"/>
      <w:r w:rsidRPr="006A15AA">
        <w:rPr>
          <w:rFonts w:ascii="Book Antiqua" w:eastAsia="宋体" w:hAnsi="Book Antiqua" w:cs="宋体"/>
          <w:sz w:val="24"/>
          <w:szCs w:val="24"/>
          <w:lang w:eastAsia="zh-CN"/>
        </w:rPr>
        <w:t xml:space="preserve"> T, Nakamura N, Sakata R. Acceleration of primary liver tumor growth rate in </w:t>
      </w:r>
      <w:proofErr w:type="spellStart"/>
      <w:r w:rsidRPr="006A15AA">
        <w:rPr>
          <w:rFonts w:ascii="Book Antiqua" w:eastAsia="宋体" w:hAnsi="Book Antiqua" w:cs="宋体"/>
          <w:sz w:val="24"/>
          <w:szCs w:val="24"/>
          <w:lang w:eastAsia="zh-CN"/>
        </w:rPr>
        <w:t>embolized</w:t>
      </w:r>
      <w:proofErr w:type="spellEnd"/>
      <w:r w:rsidRPr="006A15AA">
        <w:rPr>
          <w:rFonts w:ascii="Book Antiqua" w:eastAsia="宋体" w:hAnsi="Book Antiqua" w:cs="宋体"/>
          <w:sz w:val="24"/>
          <w:szCs w:val="24"/>
          <w:lang w:eastAsia="zh-CN"/>
        </w:rPr>
        <w:t xml:space="preserve"> hepatic lobe after portal vein embolization. </w:t>
      </w:r>
      <w:proofErr w:type="spellStart"/>
      <w:r w:rsidRPr="006A15AA">
        <w:rPr>
          <w:rFonts w:ascii="Book Antiqua" w:eastAsia="宋体" w:hAnsi="Book Antiqua" w:cs="宋体"/>
          <w:i/>
          <w:iCs/>
          <w:sz w:val="24"/>
          <w:szCs w:val="24"/>
          <w:lang w:eastAsia="zh-CN"/>
        </w:rPr>
        <w:t>Acta</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Radiol</w:t>
      </w:r>
      <w:proofErr w:type="spellEnd"/>
      <w:r w:rsidRPr="006A15AA">
        <w:rPr>
          <w:rFonts w:ascii="Book Antiqua" w:eastAsia="宋体" w:hAnsi="Book Antiqua" w:cs="宋体"/>
          <w:sz w:val="24"/>
          <w:szCs w:val="24"/>
          <w:lang w:eastAsia="zh-CN"/>
        </w:rPr>
        <w:t xml:space="preserve"> 2007; </w:t>
      </w:r>
      <w:r w:rsidRPr="006A15AA">
        <w:rPr>
          <w:rFonts w:ascii="Book Antiqua" w:eastAsia="宋体" w:hAnsi="Book Antiqua" w:cs="宋体"/>
          <w:b/>
          <w:bCs/>
          <w:sz w:val="24"/>
          <w:szCs w:val="24"/>
          <w:lang w:eastAsia="zh-CN"/>
        </w:rPr>
        <w:t>48</w:t>
      </w:r>
      <w:r w:rsidRPr="006A15AA">
        <w:rPr>
          <w:rFonts w:ascii="Book Antiqua" w:eastAsia="宋体" w:hAnsi="Book Antiqua" w:cs="宋体"/>
          <w:sz w:val="24"/>
          <w:szCs w:val="24"/>
          <w:lang w:eastAsia="zh-CN"/>
        </w:rPr>
        <w:t>: 721-727 [PMID: 17729001 DOI: 10.1080/02841850701424514]</w:t>
      </w:r>
    </w:p>
    <w:p w14:paraId="5D1897F3"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lastRenderedPageBreak/>
        <w:t xml:space="preserve">64 </w:t>
      </w:r>
      <w:proofErr w:type="spellStart"/>
      <w:r w:rsidRPr="006A15AA">
        <w:rPr>
          <w:rFonts w:ascii="Book Antiqua" w:eastAsia="宋体" w:hAnsi="Book Antiqua" w:cs="宋体"/>
          <w:b/>
          <w:bCs/>
          <w:sz w:val="24"/>
          <w:szCs w:val="24"/>
          <w:lang w:eastAsia="zh-CN"/>
        </w:rPr>
        <w:t>Nagino</w:t>
      </w:r>
      <w:proofErr w:type="spellEnd"/>
      <w:r w:rsidRPr="006A15AA">
        <w:rPr>
          <w:rFonts w:ascii="Book Antiqua" w:eastAsia="宋体" w:hAnsi="Book Antiqua" w:cs="宋体"/>
          <w:b/>
          <w:bCs/>
          <w:sz w:val="24"/>
          <w:szCs w:val="24"/>
          <w:lang w:eastAsia="zh-CN"/>
        </w:rPr>
        <w:t xml:space="preserve"> M</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Nimura</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Kamiya</w:t>
      </w:r>
      <w:proofErr w:type="spellEnd"/>
      <w:r w:rsidRPr="006A15AA">
        <w:rPr>
          <w:rFonts w:ascii="Book Antiqua" w:eastAsia="宋体" w:hAnsi="Book Antiqua" w:cs="宋体"/>
          <w:sz w:val="24"/>
          <w:szCs w:val="24"/>
          <w:lang w:eastAsia="zh-CN"/>
        </w:rPr>
        <w:t xml:space="preserve"> J, Kondo S, Kanai M. Selective percutaneous </w:t>
      </w:r>
      <w:proofErr w:type="spellStart"/>
      <w:r w:rsidRPr="006A15AA">
        <w:rPr>
          <w:rFonts w:ascii="Book Antiqua" w:eastAsia="宋体" w:hAnsi="Book Antiqua" w:cs="宋体"/>
          <w:sz w:val="24"/>
          <w:szCs w:val="24"/>
          <w:lang w:eastAsia="zh-CN"/>
        </w:rPr>
        <w:t>transhepatic</w:t>
      </w:r>
      <w:proofErr w:type="spellEnd"/>
      <w:r w:rsidRPr="006A15AA">
        <w:rPr>
          <w:rFonts w:ascii="Book Antiqua" w:eastAsia="宋体" w:hAnsi="Book Antiqua" w:cs="宋体"/>
          <w:sz w:val="24"/>
          <w:szCs w:val="24"/>
          <w:lang w:eastAsia="zh-CN"/>
        </w:rPr>
        <w:t xml:space="preserve"> embolization of the portal vein in preparation for extensive liver resection: the ipsilateral approach. </w:t>
      </w:r>
      <w:r w:rsidRPr="006A15AA">
        <w:rPr>
          <w:rFonts w:ascii="Book Antiqua" w:eastAsia="宋体" w:hAnsi="Book Antiqua" w:cs="宋体"/>
          <w:i/>
          <w:iCs/>
          <w:sz w:val="24"/>
          <w:szCs w:val="24"/>
          <w:lang w:eastAsia="zh-CN"/>
        </w:rPr>
        <w:t>Radiology</w:t>
      </w:r>
      <w:r w:rsidRPr="006A15AA">
        <w:rPr>
          <w:rFonts w:ascii="Book Antiqua" w:eastAsia="宋体" w:hAnsi="Book Antiqua" w:cs="宋体"/>
          <w:sz w:val="24"/>
          <w:szCs w:val="24"/>
          <w:lang w:eastAsia="zh-CN"/>
        </w:rPr>
        <w:t xml:space="preserve"> 1996; </w:t>
      </w:r>
      <w:r w:rsidRPr="006A15AA">
        <w:rPr>
          <w:rFonts w:ascii="Book Antiqua" w:eastAsia="宋体" w:hAnsi="Book Antiqua" w:cs="宋体"/>
          <w:b/>
          <w:bCs/>
          <w:sz w:val="24"/>
          <w:szCs w:val="24"/>
          <w:lang w:eastAsia="zh-CN"/>
        </w:rPr>
        <w:t>200</w:t>
      </w:r>
      <w:r w:rsidRPr="006A15AA">
        <w:rPr>
          <w:rFonts w:ascii="Book Antiqua" w:eastAsia="宋体" w:hAnsi="Book Antiqua" w:cs="宋体"/>
          <w:sz w:val="24"/>
          <w:szCs w:val="24"/>
          <w:lang w:eastAsia="zh-CN"/>
        </w:rPr>
        <w:t>: 559-563 [PMID: 8685357 DOI: 10.1148/radiology.200.2.8685357]</w:t>
      </w:r>
    </w:p>
    <w:p w14:paraId="138A3500"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65 </w:t>
      </w:r>
      <w:proofErr w:type="spellStart"/>
      <w:r w:rsidRPr="006A15AA">
        <w:rPr>
          <w:rFonts w:ascii="Book Antiqua" w:eastAsia="宋体" w:hAnsi="Book Antiqua" w:cs="宋体"/>
          <w:b/>
          <w:bCs/>
          <w:sz w:val="24"/>
          <w:szCs w:val="24"/>
          <w:lang w:eastAsia="zh-CN"/>
        </w:rPr>
        <w:t>Gibo</w:t>
      </w:r>
      <w:proofErr w:type="spellEnd"/>
      <w:r w:rsidRPr="006A15AA">
        <w:rPr>
          <w:rFonts w:ascii="Book Antiqua" w:eastAsia="宋体" w:hAnsi="Book Antiqua" w:cs="宋体"/>
          <w:b/>
          <w:bCs/>
          <w:sz w:val="24"/>
          <w:szCs w:val="24"/>
          <w:lang w:eastAsia="zh-CN"/>
        </w:rPr>
        <w:t xml:space="preserve"> M</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Unten</w:t>
      </w:r>
      <w:proofErr w:type="spellEnd"/>
      <w:r w:rsidRPr="006A15AA">
        <w:rPr>
          <w:rFonts w:ascii="Book Antiqua" w:eastAsia="宋体" w:hAnsi="Book Antiqua" w:cs="宋体"/>
          <w:sz w:val="24"/>
          <w:szCs w:val="24"/>
          <w:lang w:eastAsia="zh-CN"/>
        </w:rPr>
        <w:t xml:space="preserve"> S, Yogi A, Nakayama T, </w:t>
      </w:r>
      <w:proofErr w:type="spellStart"/>
      <w:r w:rsidRPr="006A15AA">
        <w:rPr>
          <w:rFonts w:ascii="Book Antiqua" w:eastAsia="宋体" w:hAnsi="Book Antiqua" w:cs="宋体"/>
          <w:sz w:val="24"/>
          <w:szCs w:val="24"/>
          <w:lang w:eastAsia="zh-CN"/>
        </w:rPr>
        <w:t>Ayukawa</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Gibo</w:t>
      </w:r>
      <w:proofErr w:type="spellEnd"/>
      <w:r w:rsidRPr="006A15AA">
        <w:rPr>
          <w:rFonts w:ascii="Book Antiqua" w:eastAsia="宋体" w:hAnsi="Book Antiqua" w:cs="宋体"/>
          <w:sz w:val="24"/>
          <w:szCs w:val="24"/>
          <w:lang w:eastAsia="zh-CN"/>
        </w:rPr>
        <w:t xml:space="preserve"> S, Murayama S, Takara M, </w:t>
      </w:r>
      <w:proofErr w:type="spellStart"/>
      <w:r w:rsidRPr="006A15AA">
        <w:rPr>
          <w:rFonts w:ascii="Book Antiqua" w:eastAsia="宋体" w:hAnsi="Book Antiqua" w:cs="宋体"/>
          <w:sz w:val="24"/>
          <w:szCs w:val="24"/>
          <w:lang w:eastAsia="zh-CN"/>
        </w:rPr>
        <w:t>Shiraishi</w:t>
      </w:r>
      <w:proofErr w:type="spellEnd"/>
      <w:r w:rsidRPr="006A15AA">
        <w:rPr>
          <w:rFonts w:ascii="Book Antiqua" w:eastAsia="宋体" w:hAnsi="Book Antiqua" w:cs="宋体"/>
          <w:sz w:val="24"/>
          <w:szCs w:val="24"/>
          <w:lang w:eastAsia="zh-CN"/>
        </w:rPr>
        <w:t xml:space="preserve"> M. Percutaneous ipsilateral portal vein embolization using a modified four-lumen balloon catheter with fibrin glue: initial clinical experience. </w:t>
      </w:r>
      <w:proofErr w:type="spellStart"/>
      <w:r w:rsidRPr="006A15AA">
        <w:rPr>
          <w:rFonts w:ascii="Book Antiqua" w:eastAsia="宋体" w:hAnsi="Book Antiqua" w:cs="宋体"/>
          <w:i/>
          <w:iCs/>
          <w:sz w:val="24"/>
          <w:szCs w:val="24"/>
          <w:lang w:eastAsia="zh-CN"/>
        </w:rPr>
        <w:t>Radiat</w:t>
      </w:r>
      <w:proofErr w:type="spellEnd"/>
      <w:r w:rsidRPr="006A15AA">
        <w:rPr>
          <w:rFonts w:ascii="Book Antiqua" w:eastAsia="宋体" w:hAnsi="Book Antiqua" w:cs="宋体"/>
          <w:i/>
          <w:iCs/>
          <w:sz w:val="24"/>
          <w:szCs w:val="24"/>
          <w:lang w:eastAsia="zh-CN"/>
        </w:rPr>
        <w:t xml:space="preserve"> Med</w:t>
      </w:r>
      <w:r w:rsidRPr="006A15AA">
        <w:rPr>
          <w:rFonts w:ascii="Book Antiqua" w:eastAsia="宋体" w:hAnsi="Book Antiqua" w:cs="宋体"/>
          <w:sz w:val="24"/>
          <w:szCs w:val="24"/>
          <w:lang w:eastAsia="zh-CN"/>
        </w:rPr>
        <w:t xml:space="preserve"> 2007; </w:t>
      </w:r>
      <w:r w:rsidRPr="006A15AA">
        <w:rPr>
          <w:rFonts w:ascii="Book Antiqua" w:eastAsia="宋体" w:hAnsi="Book Antiqua" w:cs="宋体"/>
          <w:b/>
          <w:bCs/>
          <w:sz w:val="24"/>
          <w:szCs w:val="24"/>
          <w:lang w:eastAsia="zh-CN"/>
        </w:rPr>
        <w:t>25</w:t>
      </w:r>
      <w:r w:rsidRPr="006A15AA">
        <w:rPr>
          <w:rFonts w:ascii="Book Antiqua" w:eastAsia="宋体" w:hAnsi="Book Antiqua" w:cs="宋体"/>
          <w:sz w:val="24"/>
          <w:szCs w:val="24"/>
          <w:lang w:eastAsia="zh-CN"/>
        </w:rPr>
        <w:t>: 164-172 [PMID: 17514367 DOI: 10.1007/s11604-007-0120-z]</w:t>
      </w:r>
    </w:p>
    <w:p w14:paraId="381FEDCF"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66 </w:t>
      </w:r>
      <w:r w:rsidRPr="006A15AA">
        <w:rPr>
          <w:rFonts w:ascii="Book Antiqua" w:eastAsia="宋体" w:hAnsi="Book Antiqua" w:cs="宋体"/>
          <w:b/>
          <w:bCs/>
          <w:sz w:val="24"/>
          <w:szCs w:val="24"/>
          <w:lang w:eastAsia="zh-CN"/>
        </w:rPr>
        <w:t>Madoff DC</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Abdalla</w:t>
      </w:r>
      <w:proofErr w:type="spellEnd"/>
      <w:r w:rsidRPr="006A15AA">
        <w:rPr>
          <w:rFonts w:ascii="Book Antiqua" w:eastAsia="宋体" w:hAnsi="Book Antiqua" w:cs="宋体"/>
          <w:sz w:val="24"/>
          <w:szCs w:val="24"/>
          <w:lang w:eastAsia="zh-CN"/>
        </w:rPr>
        <w:t xml:space="preserve"> EK, Gupta S, Wu TT, Morris JS, Denys A, Wallace MJ, </w:t>
      </w:r>
      <w:proofErr w:type="spellStart"/>
      <w:r w:rsidRPr="006A15AA">
        <w:rPr>
          <w:rFonts w:ascii="Book Antiqua" w:eastAsia="宋体" w:hAnsi="Book Antiqua" w:cs="宋体"/>
          <w:sz w:val="24"/>
          <w:szCs w:val="24"/>
          <w:lang w:eastAsia="zh-CN"/>
        </w:rPr>
        <w:t>Morello</w:t>
      </w:r>
      <w:proofErr w:type="spellEnd"/>
      <w:r w:rsidRPr="006A15AA">
        <w:rPr>
          <w:rFonts w:ascii="Book Antiqua" w:eastAsia="宋体" w:hAnsi="Book Antiqua" w:cs="宋体"/>
          <w:sz w:val="24"/>
          <w:szCs w:val="24"/>
          <w:lang w:eastAsia="zh-CN"/>
        </w:rPr>
        <w:t xml:space="preserve"> FA, </w:t>
      </w:r>
      <w:proofErr w:type="spellStart"/>
      <w:r w:rsidRPr="006A15AA">
        <w:rPr>
          <w:rFonts w:ascii="Book Antiqua" w:eastAsia="宋体" w:hAnsi="Book Antiqua" w:cs="宋体"/>
          <w:sz w:val="24"/>
          <w:szCs w:val="24"/>
          <w:lang w:eastAsia="zh-CN"/>
        </w:rPr>
        <w:t>Ahrar</w:t>
      </w:r>
      <w:proofErr w:type="spellEnd"/>
      <w:r w:rsidRPr="006A15AA">
        <w:rPr>
          <w:rFonts w:ascii="Book Antiqua" w:eastAsia="宋体" w:hAnsi="Book Antiqua" w:cs="宋体"/>
          <w:sz w:val="24"/>
          <w:szCs w:val="24"/>
          <w:lang w:eastAsia="zh-CN"/>
        </w:rPr>
        <w:t xml:space="preserve"> K, Murthy R, </w:t>
      </w:r>
      <w:proofErr w:type="spellStart"/>
      <w:r w:rsidRPr="006A15AA">
        <w:rPr>
          <w:rFonts w:ascii="Book Antiqua" w:eastAsia="宋体" w:hAnsi="Book Antiqua" w:cs="宋体"/>
          <w:sz w:val="24"/>
          <w:szCs w:val="24"/>
          <w:lang w:eastAsia="zh-CN"/>
        </w:rPr>
        <w:t>Lunagomez</w:t>
      </w:r>
      <w:proofErr w:type="spellEnd"/>
      <w:r w:rsidRPr="006A15AA">
        <w:rPr>
          <w:rFonts w:ascii="Book Antiqua" w:eastAsia="宋体" w:hAnsi="Book Antiqua" w:cs="宋体"/>
          <w:sz w:val="24"/>
          <w:szCs w:val="24"/>
          <w:lang w:eastAsia="zh-CN"/>
        </w:rPr>
        <w:t xml:space="preserve"> S, Hicks ME, </w:t>
      </w:r>
      <w:proofErr w:type="spellStart"/>
      <w:r w:rsidRPr="006A15AA">
        <w:rPr>
          <w:rFonts w:ascii="Book Antiqua" w:eastAsia="宋体" w:hAnsi="Book Antiqua" w:cs="宋体"/>
          <w:sz w:val="24"/>
          <w:szCs w:val="24"/>
          <w:lang w:eastAsia="zh-CN"/>
        </w:rPr>
        <w:t>Vauthey</w:t>
      </w:r>
      <w:proofErr w:type="spellEnd"/>
      <w:r w:rsidRPr="006A15AA">
        <w:rPr>
          <w:rFonts w:ascii="Book Antiqua" w:eastAsia="宋体" w:hAnsi="Book Antiqua" w:cs="宋体"/>
          <w:sz w:val="24"/>
          <w:szCs w:val="24"/>
          <w:lang w:eastAsia="zh-CN"/>
        </w:rPr>
        <w:t xml:space="preserve"> JN. </w:t>
      </w:r>
      <w:proofErr w:type="spellStart"/>
      <w:r w:rsidRPr="006A15AA">
        <w:rPr>
          <w:rFonts w:ascii="Book Antiqua" w:eastAsia="宋体" w:hAnsi="Book Antiqua" w:cs="宋体"/>
          <w:sz w:val="24"/>
          <w:szCs w:val="24"/>
          <w:lang w:eastAsia="zh-CN"/>
        </w:rPr>
        <w:t>Transhepatic</w:t>
      </w:r>
      <w:proofErr w:type="spellEnd"/>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ipsilateral</w:t>
      </w:r>
      <w:proofErr w:type="spellEnd"/>
      <w:r w:rsidRPr="006A15AA">
        <w:rPr>
          <w:rFonts w:ascii="Book Antiqua" w:eastAsia="宋体" w:hAnsi="Book Antiqua" w:cs="宋体"/>
          <w:sz w:val="24"/>
          <w:szCs w:val="24"/>
          <w:lang w:eastAsia="zh-CN"/>
        </w:rPr>
        <w:t xml:space="preserve"> right portal vein embolization extended to segment IV: improving hypertrophy and resection outcomes with spherical particles and coils.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Vasc</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Interv</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Radiol</w:t>
      </w:r>
      <w:proofErr w:type="spellEnd"/>
      <w:r w:rsidRPr="006A15AA">
        <w:rPr>
          <w:rFonts w:ascii="Book Antiqua" w:eastAsia="宋体" w:hAnsi="Book Antiqua" w:cs="宋体"/>
          <w:sz w:val="24"/>
          <w:szCs w:val="24"/>
          <w:lang w:eastAsia="zh-CN"/>
        </w:rPr>
        <w:t xml:space="preserve"> 2005; </w:t>
      </w:r>
      <w:r w:rsidRPr="006A15AA">
        <w:rPr>
          <w:rFonts w:ascii="Book Antiqua" w:eastAsia="宋体" w:hAnsi="Book Antiqua" w:cs="宋体"/>
          <w:b/>
          <w:bCs/>
          <w:sz w:val="24"/>
          <w:szCs w:val="24"/>
          <w:lang w:eastAsia="zh-CN"/>
        </w:rPr>
        <w:t>16</w:t>
      </w:r>
      <w:r w:rsidRPr="006A15AA">
        <w:rPr>
          <w:rFonts w:ascii="Book Antiqua" w:eastAsia="宋体" w:hAnsi="Book Antiqua" w:cs="宋体"/>
          <w:sz w:val="24"/>
          <w:szCs w:val="24"/>
          <w:lang w:eastAsia="zh-CN"/>
        </w:rPr>
        <w:t>: 215-225 [PMID: 15713922 DOI: 10.1097/01.RVI.0000147067.79223.85]</w:t>
      </w:r>
    </w:p>
    <w:p w14:paraId="3BF2E981"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67 </w:t>
      </w:r>
      <w:r w:rsidRPr="006A15AA">
        <w:rPr>
          <w:rFonts w:ascii="Book Antiqua" w:eastAsia="宋体" w:hAnsi="Book Antiqua" w:cs="宋体"/>
          <w:b/>
          <w:bCs/>
          <w:sz w:val="24"/>
          <w:szCs w:val="24"/>
          <w:lang w:eastAsia="zh-CN"/>
        </w:rPr>
        <w:t>Shaw CM</w:t>
      </w:r>
      <w:r w:rsidRPr="006A15AA">
        <w:rPr>
          <w:rFonts w:ascii="Book Antiqua" w:eastAsia="宋体" w:hAnsi="Book Antiqua" w:cs="宋体"/>
          <w:sz w:val="24"/>
          <w:szCs w:val="24"/>
          <w:lang w:eastAsia="zh-CN"/>
        </w:rPr>
        <w:t xml:space="preserve">, Madoff DC. Acute Thrombosis of Left Portal Vein during Right Portal Vein Embolization Extended to Segment 4. </w:t>
      </w:r>
      <w:proofErr w:type="spellStart"/>
      <w:r w:rsidRPr="006A15AA">
        <w:rPr>
          <w:rFonts w:ascii="Book Antiqua" w:eastAsia="宋体" w:hAnsi="Book Antiqua" w:cs="宋体"/>
          <w:i/>
          <w:iCs/>
          <w:sz w:val="24"/>
          <w:szCs w:val="24"/>
          <w:lang w:eastAsia="zh-CN"/>
        </w:rPr>
        <w:t>Semin</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Intervent</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Radiol</w:t>
      </w:r>
      <w:proofErr w:type="spellEnd"/>
      <w:r w:rsidRPr="006A15AA">
        <w:rPr>
          <w:rFonts w:ascii="Book Antiqua" w:eastAsia="宋体" w:hAnsi="Book Antiqua" w:cs="宋体"/>
          <w:sz w:val="24"/>
          <w:szCs w:val="24"/>
          <w:lang w:eastAsia="zh-CN"/>
        </w:rPr>
        <w:t xml:space="preserve"> 2011; </w:t>
      </w:r>
      <w:r w:rsidRPr="006A15AA">
        <w:rPr>
          <w:rFonts w:ascii="Book Antiqua" w:eastAsia="宋体" w:hAnsi="Book Antiqua" w:cs="宋体"/>
          <w:b/>
          <w:bCs/>
          <w:sz w:val="24"/>
          <w:szCs w:val="24"/>
          <w:lang w:eastAsia="zh-CN"/>
        </w:rPr>
        <w:t>28</w:t>
      </w:r>
      <w:r w:rsidRPr="006A15AA">
        <w:rPr>
          <w:rFonts w:ascii="Book Antiqua" w:eastAsia="宋体" w:hAnsi="Book Antiqua" w:cs="宋体"/>
          <w:sz w:val="24"/>
          <w:szCs w:val="24"/>
          <w:lang w:eastAsia="zh-CN"/>
        </w:rPr>
        <w:t>: 156-161 [PMID: 22654253 DOI: 10.1055/s-0031-1280655]</w:t>
      </w:r>
    </w:p>
    <w:p w14:paraId="70F4C264"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68 </w:t>
      </w:r>
      <w:proofErr w:type="spellStart"/>
      <w:r w:rsidRPr="006A15AA">
        <w:rPr>
          <w:rFonts w:ascii="Book Antiqua" w:eastAsia="宋体" w:hAnsi="Book Antiqua" w:cs="宋体"/>
          <w:b/>
          <w:bCs/>
          <w:sz w:val="24"/>
          <w:szCs w:val="24"/>
          <w:lang w:eastAsia="zh-CN"/>
        </w:rPr>
        <w:t>Nagasue</w:t>
      </w:r>
      <w:proofErr w:type="spellEnd"/>
      <w:r w:rsidRPr="006A15AA">
        <w:rPr>
          <w:rFonts w:ascii="Book Antiqua" w:eastAsia="宋体" w:hAnsi="Book Antiqua" w:cs="宋体"/>
          <w:b/>
          <w:bCs/>
          <w:sz w:val="24"/>
          <w:szCs w:val="24"/>
          <w:lang w:eastAsia="zh-CN"/>
        </w:rPr>
        <w:t xml:space="preserve"> N</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Yukaya</w:t>
      </w:r>
      <w:proofErr w:type="spellEnd"/>
      <w:r w:rsidRPr="006A15AA">
        <w:rPr>
          <w:rFonts w:ascii="Book Antiqua" w:eastAsia="宋体" w:hAnsi="Book Antiqua" w:cs="宋体"/>
          <w:sz w:val="24"/>
          <w:szCs w:val="24"/>
          <w:lang w:eastAsia="zh-CN"/>
        </w:rPr>
        <w:t xml:space="preserve"> H, Ogawa Y, Kohno H, Nakamura T. Human liver regeneration after major hepatic resection. </w:t>
      </w:r>
      <w:proofErr w:type="gramStart"/>
      <w:r w:rsidRPr="006A15AA">
        <w:rPr>
          <w:rFonts w:ascii="Book Antiqua" w:eastAsia="宋体" w:hAnsi="Book Antiqua" w:cs="宋体"/>
          <w:sz w:val="24"/>
          <w:szCs w:val="24"/>
          <w:lang w:eastAsia="zh-CN"/>
        </w:rPr>
        <w:t>A study of normal liver and livers with chronic hepatitis and cirrhosis.</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1987; </w:t>
      </w:r>
      <w:r w:rsidRPr="006A15AA">
        <w:rPr>
          <w:rFonts w:ascii="Book Antiqua" w:eastAsia="宋体" w:hAnsi="Book Antiqua" w:cs="宋体"/>
          <w:b/>
          <w:bCs/>
          <w:sz w:val="24"/>
          <w:szCs w:val="24"/>
          <w:lang w:eastAsia="zh-CN"/>
        </w:rPr>
        <w:t>206</w:t>
      </w:r>
      <w:r w:rsidRPr="006A15AA">
        <w:rPr>
          <w:rFonts w:ascii="Book Antiqua" w:eastAsia="宋体" w:hAnsi="Book Antiqua" w:cs="宋体"/>
          <w:sz w:val="24"/>
          <w:szCs w:val="24"/>
          <w:lang w:eastAsia="zh-CN"/>
        </w:rPr>
        <w:t>: 30-39 [PMID: 3038039]</w:t>
      </w:r>
    </w:p>
    <w:p w14:paraId="78D26FEF" w14:textId="77777777" w:rsidR="006A15AA" w:rsidRPr="006A15AA" w:rsidRDefault="006A15AA" w:rsidP="006A15AA">
      <w:pPr>
        <w:spacing w:after="0" w:line="360" w:lineRule="auto"/>
        <w:jc w:val="both"/>
        <w:rPr>
          <w:rFonts w:ascii="Book Antiqua" w:eastAsia="宋体" w:hAnsi="Book Antiqua" w:cs="宋体"/>
          <w:sz w:val="24"/>
          <w:szCs w:val="24"/>
          <w:lang w:eastAsia="zh-CN"/>
        </w:rPr>
      </w:pPr>
      <w:proofErr w:type="gramStart"/>
      <w:r w:rsidRPr="006A15AA">
        <w:rPr>
          <w:rFonts w:ascii="Book Antiqua" w:eastAsia="宋体" w:hAnsi="Book Antiqua" w:cs="宋体"/>
          <w:sz w:val="24"/>
          <w:szCs w:val="24"/>
          <w:lang w:eastAsia="zh-CN"/>
        </w:rPr>
        <w:t xml:space="preserve">69 </w:t>
      </w:r>
      <w:r w:rsidRPr="006A15AA">
        <w:rPr>
          <w:rFonts w:ascii="Book Antiqua" w:eastAsia="宋体" w:hAnsi="Book Antiqua" w:cs="宋体"/>
          <w:b/>
          <w:bCs/>
          <w:sz w:val="24"/>
          <w:szCs w:val="24"/>
          <w:lang w:eastAsia="zh-CN"/>
        </w:rPr>
        <w:t>Chen MF</w:t>
      </w:r>
      <w:r w:rsidRPr="006A15AA">
        <w:rPr>
          <w:rFonts w:ascii="Book Antiqua" w:eastAsia="宋体" w:hAnsi="Book Antiqua" w:cs="宋体"/>
          <w:sz w:val="24"/>
          <w:szCs w:val="24"/>
          <w:lang w:eastAsia="zh-CN"/>
        </w:rPr>
        <w:t xml:space="preserve">, Hwang TL, Hung CF. Human liver regeneration after major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w:t>
      </w:r>
      <w:proofErr w:type="gramEnd"/>
      <w:r w:rsidRPr="006A15AA">
        <w:rPr>
          <w:rFonts w:ascii="Book Antiqua" w:eastAsia="宋体" w:hAnsi="Book Antiqua" w:cs="宋体"/>
          <w:sz w:val="24"/>
          <w:szCs w:val="24"/>
          <w:lang w:eastAsia="zh-CN"/>
        </w:rPr>
        <w:t xml:space="preserve"> A study of liver volume by computed tomography.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1991; </w:t>
      </w:r>
      <w:r w:rsidRPr="006A15AA">
        <w:rPr>
          <w:rFonts w:ascii="Book Antiqua" w:eastAsia="宋体" w:hAnsi="Book Antiqua" w:cs="宋体"/>
          <w:b/>
          <w:bCs/>
          <w:sz w:val="24"/>
          <w:szCs w:val="24"/>
          <w:lang w:eastAsia="zh-CN"/>
        </w:rPr>
        <w:t>213</w:t>
      </w:r>
      <w:r w:rsidRPr="006A15AA">
        <w:rPr>
          <w:rFonts w:ascii="Book Antiqua" w:eastAsia="宋体" w:hAnsi="Book Antiqua" w:cs="宋体"/>
          <w:sz w:val="24"/>
          <w:szCs w:val="24"/>
          <w:lang w:eastAsia="zh-CN"/>
        </w:rPr>
        <w:t>: 227-229 [PMID: 1998403 DOI: 10.1097/00000658-199103000-00008]</w:t>
      </w:r>
    </w:p>
    <w:p w14:paraId="3C1D1C89"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70 </w:t>
      </w:r>
      <w:r w:rsidRPr="006A15AA">
        <w:rPr>
          <w:rFonts w:ascii="Book Antiqua" w:eastAsia="宋体" w:hAnsi="Book Antiqua" w:cs="宋体"/>
          <w:b/>
          <w:bCs/>
          <w:sz w:val="24"/>
          <w:szCs w:val="24"/>
          <w:lang w:eastAsia="zh-CN"/>
        </w:rPr>
        <w:t>Yamanaka N</w:t>
      </w:r>
      <w:r w:rsidRPr="006A15AA">
        <w:rPr>
          <w:rFonts w:ascii="Book Antiqua" w:eastAsia="宋体" w:hAnsi="Book Antiqua" w:cs="宋体"/>
          <w:sz w:val="24"/>
          <w:szCs w:val="24"/>
          <w:lang w:eastAsia="zh-CN"/>
        </w:rPr>
        <w:t xml:space="preserve">, Okamoto E, Kawamura E, Kato T, </w:t>
      </w:r>
      <w:proofErr w:type="spellStart"/>
      <w:r w:rsidRPr="006A15AA">
        <w:rPr>
          <w:rFonts w:ascii="Book Antiqua" w:eastAsia="宋体" w:hAnsi="Book Antiqua" w:cs="宋体"/>
          <w:sz w:val="24"/>
          <w:szCs w:val="24"/>
          <w:lang w:eastAsia="zh-CN"/>
        </w:rPr>
        <w:t>Oriyama</w:t>
      </w:r>
      <w:proofErr w:type="spellEnd"/>
      <w:r w:rsidRPr="006A15AA">
        <w:rPr>
          <w:rFonts w:ascii="Book Antiqua" w:eastAsia="宋体" w:hAnsi="Book Antiqua" w:cs="宋体"/>
          <w:sz w:val="24"/>
          <w:szCs w:val="24"/>
          <w:lang w:eastAsia="zh-CN"/>
        </w:rPr>
        <w:t xml:space="preserve"> T, Fujimoto J, Furukawa K, Tanaka T, </w:t>
      </w:r>
      <w:proofErr w:type="spellStart"/>
      <w:r w:rsidRPr="006A15AA">
        <w:rPr>
          <w:rFonts w:ascii="Book Antiqua" w:eastAsia="宋体" w:hAnsi="Book Antiqua" w:cs="宋体"/>
          <w:sz w:val="24"/>
          <w:szCs w:val="24"/>
          <w:lang w:eastAsia="zh-CN"/>
        </w:rPr>
        <w:t>Tomoda</w:t>
      </w:r>
      <w:proofErr w:type="spellEnd"/>
      <w:r w:rsidRPr="006A15AA">
        <w:rPr>
          <w:rFonts w:ascii="Book Antiqua" w:eastAsia="宋体" w:hAnsi="Book Antiqua" w:cs="宋体"/>
          <w:sz w:val="24"/>
          <w:szCs w:val="24"/>
          <w:lang w:eastAsia="zh-CN"/>
        </w:rPr>
        <w:t xml:space="preserve"> F, Tanaka W. Dynamics of normal and injured human liver regeneration after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as assessed on the basis of computed tomography and liver function. </w:t>
      </w:r>
      <w:proofErr w:type="spellStart"/>
      <w:r w:rsidRPr="006A15AA">
        <w:rPr>
          <w:rFonts w:ascii="Book Antiqua" w:eastAsia="宋体" w:hAnsi="Book Antiqua" w:cs="宋体"/>
          <w:i/>
          <w:iCs/>
          <w:sz w:val="24"/>
          <w:szCs w:val="24"/>
          <w:lang w:eastAsia="zh-CN"/>
        </w:rPr>
        <w:t>Hepatology</w:t>
      </w:r>
      <w:proofErr w:type="spellEnd"/>
      <w:r w:rsidRPr="006A15AA">
        <w:rPr>
          <w:rFonts w:ascii="Book Antiqua" w:eastAsia="宋体" w:hAnsi="Book Antiqua" w:cs="宋体"/>
          <w:sz w:val="24"/>
          <w:szCs w:val="24"/>
          <w:lang w:eastAsia="zh-CN"/>
        </w:rPr>
        <w:t xml:space="preserve"> 1993; </w:t>
      </w:r>
      <w:r w:rsidRPr="006A15AA">
        <w:rPr>
          <w:rFonts w:ascii="Book Antiqua" w:eastAsia="宋体" w:hAnsi="Book Antiqua" w:cs="宋体"/>
          <w:b/>
          <w:bCs/>
          <w:sz w:val="24"/>
          <w:szCs w:val="24"/>
          <w:lang w:eastAsia="zh-CN"/>
        </w:rPr>
        <w:t>18</w:t>
      </w:r>
      <w:r w:rsidRPr="006A15AA">
        <w:rPr>
          <w:rFonts w:ascii="Book Antiqua" w:eastAsia="宋体" w:hAnsi="Book Antiqua" w:cs="宋体"/>
          <w:sz w:val="24"/>
          <w:szCs w:val="24"/>
          <w:lang w:eastAsia="zh-CN"/>
        </w:rPr>
        <w:t>: 79-85 [PMID: 8392029 DOI: 10.1002/hep.1840180114]</w:t>
      </w:r>
    </w:p>
    <w:p w14:paraId="43DC7F39"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71 </w:t>
      </w:r>
      <w:proofErr w:type="spellStart"/>
      <w:r w:rsidRPr="006A15AA">
        <w:rPr>
          <w:rFonts w:ascii="Book Antiqua" w:eastAsia="宋体" w:hAnsi="Book Antiqua" w:cs="宋体"/>
          <w:b/>
          <w:bCs/>
          <w:sz w:val="24"/>
          <w:szCs w:val="24"/>
          <w:lang w:eastAsia="zh-CN"/>
        </w:rPr>
        <w:t>Nagino</w:t>
      </w:r>
      <w:proofErr w:type="spellEnd"/>
      <w:r w:rsidRPr="006A15AA">
        <w:rPr>
          <w:rFonts w:ascii="Book Antiqua" w:eastAsia="宋体" w:hAnsi="Book Antiqua" w:cs="宋体"/>
          <w:b/>
          <w:bCs/>
          <w:sz w:val="24"/>
          <w:szCs w:val="24"/>
          <w:lang w:eastAsia="zh-CN"/>
        </w:rPr>
        <w:t xml:space="preserve"> M</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Nimura</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Kamiya</w:t>
      </w:r>
      <w:proofErr w:type="spellEnd"/>
      <w:r w:rsidRPr="006A15AA">
        <w:rPr>
          <w:rFonts w:ascii="Book Antiqua" w:eastAsia="宋体" w:hAnsi="Book Antiqua" w:cs="宋体"/>
          <w:sz w:val="24"/>
          <w:szCs w:val="24"/>
          <w:lang w:eastAsia="zh-CN"/>
        </w:rPr>
        <w:t xml:space="preserve"> J, Kanai M, Hayakawa N, Yamamoto H. Immediate increase in arterial blood flow in </w:t>
      </w:r>
      <w:proofErr w:type="spellStart"/>
      <w:r w:rsidRPr="006A15AA">
        <w:rPr>
          <w:rFonts w:ascii="Book Antiqua" w:eastAsia="宋体" w:hAnsi="Book Antiqua" w:cs="宋体"/>
          <w:sz w:val="24"/>
          <w:szCs w:val="24"/>
          <w:lang w:eastAsia="zh-CN"/>
        </w:rPr>
        <w:t>embolized</w:t>
      </w:r>
      <w:proofErr w:type="spellEnd"/>
      <w:r w:rsidRPr="006A15AA">
        <w:rPr>
          <w:rFonts w:ascii="Book Antiqua" w:eastAsia="宋体" w:hAnsi="Book Antiqua" w:cs="宋体"/>
          <w:sz w:val="24"/>
          <w:szCs w:val="24"/>
          <w:lang w:eastAsia="zh-CN"/>
        </w:rPr>
        <w:t xml:space="preserve"> hepatic segments after portal vein </w:t>
      </w:r>
      <w:r w:rsidRPr="006A15AA">
        <w:rPr>
          <w:rFonts w:ascii="Book Antiqua" w:eastAsia="宋体" w:hAnsi="Book Antiqua" w:cs="宋体"/>
          <w:sz w:val="24"/>
          <w:szCs w:val="24"/>
          <w:lang w:eastAsia="zh-CN"/>
        </w:rPr>
        <w:lastRenderedPageBreak/>
        <w:t xml:space="preserve">embolization: CT demonstration. </w:t>
      </w:r>
      <w:r w:rsidRPr="006A15AA">
        <w:rPr>
          <w:rFonts w:ascii="Book Antiqua" w:eastAsia="宋体" w:hAnsi="Book Antiqua" w:cs="宋体"/>
          <w:i/>
          <w:iCs/>
          <w:sz w:val="24"/>
          <w:szCs w:val="24"/>
          <w:lang w:eastAsia="zh-CN"/>
        </w:rPr>
        <w:t xml:space="preserve">AJR Am J </w:t>
      </w:r>
      <w:proofErr w:type="spellStart"/>
      <w:r w:rsidRPr="006A15AA">
        <w:rPr>
          <w:rFonts w:ascii="Book Antiqua" w:eastAsia="宋体" w:hAnsi="Book Antiqua" w:cs="宋体"/>
          <w:i/>
          <w:iCs/>
          <w:sz w:val="24"/>
          <w:szCs w:val="24"/>
          <w:lang w:eastAsia="zh-CN"/>
        </w:rPr>
        <w:t>Roentgenol</w:t>
      </w:r>
      <w:proofErr w:type="spellEnd"/>
      <w:r w:rsidRPr="006A15AA">
        <w:rPr>
          <w:rFonts w:ascii="Book Antiqua" w:eastAsia="宋体" w:hAnsi="Book Antiqua" w:cs="宋体"/>
          <w:sz w:val="24"/>
          <w:szCs w:val="24"/>
          <w:lang w:eastAsia="zh-CN"/>
        </w:rPr>
        <w:t xml:space="preserve"> 1998; </w:t>
      </w:r>
      <w:r w:rsidRPr="006A15AA">
        <w:rPr>
          <w:rFonts w:ascii="Book Antiqua" w:eastAsia="宋体" w:hAnsi="Book Antiqua" w:cs="宋体"/>
          <w:b/>
          <w:bCs/>
          <w:sz w:val="24"/>
          <w:szCs w:val="24"/>
          <w:lang w:eastAsia="zh-CN"/>
        </w:rPr>
        <w:t>171</w:t>
      </w:r>
      <w:r w:rsidRPr="006A15AA">
        <w:rPr>
          <w:rFonts w:ascii="Book Antiqua" w:eastAsia="宋体" w:hAnsi="Book Antiqua" w:cs="宋体"/>
          <w:sz w:val="24"/>
          <w:szCs w:val="24"/>
          <w:lang w:eastAsia="zh-CN"/>
        </w:rPr>
        <w:t>: 1037-1039 [PMID: 9762992 DOI: 10.2214/ajr.171.4.9762992]</w:t>
      </w:r>
    </w:p>
    <w:p w14:paraId="7D09842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72 </w:t>
      </w:r>
      <w:r w:rsidRPr="006A15AA">
        <w:rPr>
          <w:rFonts w:ascii="Book Antiqua" w:eastAsia="宋体" w:hAnsi="Book Antiqua" w:cs="宋体"/>
          <w:b/>
          <w:bCs/>
          <w:sz w:val="24"/>
          <w:szCs w:val="24"/>
          <w:lang w:eastAsia="zh-CN"/>
        </w:rPr>
        <w:t>Elias D</w:t>
      </w:r>
      <w:r w:rsidRPr="006A15AA">
        <w:rPr>
          <w:rFonts w:ascii="Book Antiqua" w:eastAsia="宋体" w:hAnsi="Book Antiqua" w:cs="宋体"/>
          <w:sz w:val="24"/>
          <w:szCs w:val="24"/>
          <w:lang w:eastAsia="zh-CN"/>
        </w:rPr>
        <w:t xml:space="preserve">, De </w:t>
      </w:r>
      <w:proofErr w:type="spellStart"/>
      <w:r w:rsidRPr="006A15AA">
        <w:rPr>
          <w:rFonts w:ascii="Book Antiqua" w:eastAsia="宋体" w:hAnsi="Book Antiqua" w:cs="宋体"/>
          <w:sz w:val="24"/>
          <w:szCs w:val="24"/>
          <w:lang w:eastAsia="zh-CN"/>
        </w:rPr>
        <w:t>Baere</w:t>
      </w:r>
      <w:proofErr w:type="spellEnd"/>
      <w:r w:rsidRPr="006A15AA">
        <w:rPr>
          <w:rFonts w:ascii="Book Antiqua" w:eastAsia="宋体" w:hAnsi="Book Antiqua" w:cs="宋体"/>
          <w:sz w:val="24"/>
          <w:szCs w:val="24"/>
          <w:lang w:eastAsia="zh-CN"/>
        </w:rPr>
        <w:t xml:space="preserve"> T, Roche A, </w:t>
      </w:r>
      <w:proofErr w:type="spellStart"/>
      <w:r w:rsidRPr="006A15AA">
        <w:rPr>
          <w:rFonts w:ascii="Book Antiqua" w:eastAsia="宋体" w:hAnsi="Book Antiqua" w:cs="宋体"/>
          <w:sz w:val="24"/>
          <w:szCs w:val="24"/>
          <w:lang w:eastAsia="zh-CN"/>
        </w:rPr>
        <w:t>Mducreux</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Lasser</w:t>
      </w:r>
      <w:proofErr w:type="spellEnd"/>
      <w:r w:rsidRPr="006A15AA">
        <w:rPr>
          <w:rFonts w:ascii="Book Antiqua" w:eastAsia="宋体" w:hAnsi="Book Antiqua" w:cs="宋体"/>
          <w:sz w:val="24"/>
          <w:szCs w:val="24"/>
          <w:lang w:eastAsia="zh-CN"/>
        </w:rPr>
        <w:t xml:space="preserve"> P. During liver regeneration following right portal embolization the growth rate of liver metastases is more rapid than that of the liver parenchyma. </w:t>
      </w:r>
      <w:r w:rsidRPr="006A15AA">
        <w:rPr>
          <w:rFonts w:ascii="Book Antiqua" w:eastAsia="宋体" w:hAnsi="Book Antiqua" w:cs="宋体"/>
          <w:i/>
          <w:iCs/>
          <w:sz w:val="24"/>
          <w:szCs w:val="24"/>
          <w:lang w:eastAsia="zh-CN"/>
        </w:rPr>
        <w:t xml:space="preserve">Br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1999; </w:t>
      </w:r>
      <w:r w:rsidRPr="006A15AA">
        <w:rPr>
          <w:rFonts w:ascii="Book Antiqua" w:eastAsia="宋体" w:hAnsi="Book Antiqua" w:cs="宋体"/>
          <w:b/>
          <w:bCs/>
          <w:sz w:val="24"/>
          <w:szCs w:val="24"/>
          <w:lang w:eastAsia="zh-CN"/>
        </w:rPr>
        <w:t>86</w:t>
      </w:r>
      <w:r w:rsidRPr="006A15AA">
        <w:rPr>
          <w:rFonts w:ascii="Book Antiqua" w:eastAsia="宋体" w:hAnsi="Book Antiqua" w:cs="宋体"/>
          <w:sz w:val="24"/>
          <w:szCs w:val="24"/>
          <w:lang w:eastAsia="zh-CN"/>
        </w:rPr>
        <w:t>: 784-788 [PMID: 10383579 DOI: 10.1046/j.1365-2168.1999.01154.x]</w:t>
      </w:r>
    </w:p>
    <w:p w14:paraId="71207D59"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73 </w:t>
      </w:r>
      <w:proofErr w:type="spellStart"/>
      <w:r w:rsidRPr="006A15AA">
        <w:rPr>
          <w:rFonts w:ascii="Book Antiqua" w:eastAsia="宋体" w:hAnsi="Book Antiqua" w:cs="宋体"/>
          <w:b/>
          <w:bCs/>
          <w:sz w:val="24"/>
          <w:szCs w:val="24"/>
          <w:lang w:eastAsia="zh-CN"/>
        </w:rPr>
        <w:t>Kokudo</w:t>
      </w:r>
      <w:proofErr w:type="spellEnd"/>
      <w:r w:rsidRPr="006A15AA">
        <w:rPr>
          <w:rFonts w:ascii="Book Antiqua" w:eastAsia="宋体" w:hAnsi="Book Antiqua" w:cs="宋体"/>
          <w:b/>
          <w:bCs/>
          <w:sz w:val="24"/>
          <w:szCs w:val="24"/>
          <w:lang w:eastAsia="zh-CN"/>
        </w:rPr>
        <w:t xml:space="preserve"> N</w:t>
      </w:r>
      <w:r w:rsidRPr="006A15AA">
        <w:rPr>
          <w:rFonts w:ascii="Book Antiqua" w:eastAsia="宋体" w:hAnsi="Book Antiqua" w:cs="宋体"/>
          <w:sz w:val="24"/>
          <w:szCs w:val="24"/>
          <w:lang w:eastAsia="zh-CN"/>
        </w:rPr>
        <w:t xml:space="preserve">, Tada K, Seki M, </w:t>
      </w:r>
      <w:proofErr w:type="spellStart"/>
      <w:r w:rsidRPr="006A15AA">
        <w:rPr>
          <w:rFonts w:ascii="Book Antiqua" w:eastAsia="宋体" w:hAnsi="Book Antiqua" w:cs="宋体"/>
          <w:sz w:val="24"/>
          <w:szCs w:val="24"/>
          <w:lang w:eastAsia="zh-CN"/>
        </w:rPr>
        <w:t>Ohta</w:t>
      </w:r>
      <w:proofErr w:type="spellEnd"/>
      <w:r w:rsidRPr="006A15AA">
        <w:rPr>
          <w:rFonts w:ascii="Book Antiqua" w:eastAsia="宋体" w:hAnsi="Book Antiqua" w:cs="宋体"/>
          <w:sz w:val="24"/>
          <w:szCs w:val="24"/>
          <w:lang w:eastAsia="zh-CN"/>
        </w:rPr>
        <w:t xml:space="preserve"> H, </w:t>
      </w:r>
      <w:proofErr w:type="spellStart"/>
      <w:r w:rsidRPr="006A15AA">
        <w:rPr>
          <w:rFonts w:ascii="Book Antiqua" w:eastAsia="宋体" w:hAnsi="Book Antiqua" w:cs="宋体"/>
          <w:sz w:val="24"/>
          <w:szCs w:val="24"/>
          <w:lang w:eastAsia="zh-CN"/>
        </w:rPr>
        <w:t>Azekura</w:t>
      </w:r>
      <w:proofErr w:type="spellEnd"/>
      <w:r w:rsidRPr="006A15AA">
        <w:rPr>
          <w:rFonts w:ascii="Book Antiqua" w:eastAsia="宋体" w:hAnsi="Book Antiqua" w:cs="宋体"/>
          <w:sz w:val="24"/>
          <w:szCs w:val="24"/>
          <w:lang w:eastAsia="zh-CN"/>
        </w:rPr>
        <w:t xml:space="preserve"> K, Ueno M, </w:t>
      </w:r>
      <w:proofErr w:type="spellStart"/>
      <w:r w:rsidRPr="006A15AA">
        <w:rPr>
          <w:rFonts w:ascii="Book Antiqua" w:eastAsia="宋体" w:hAnsi="Book Antiqua" w:cs="宋体"/>
          <w:sz w:val="24"/>
          <w:szCs w:val="24"/>
          <w:lang w:eastAsia="zh-CN"/>
        </w:rPr>
        <w:t>Ohta</w:t>
      </w:r>
      <w:proofErr w:type="spellEnd"/>
      <w:r w:rsidRPr="006A15AA">
        <w:rPr>
          <w:rFonts w:ascii="Book Antiqua" w:eastAsia="宋体" w:hAnsi="Book Antiqua" w:cs="宋体"/>
          <w:sz w:val="24"/>
          <w:szCs w:val="24"/>
          <w:lang w:eastAsia="zh-CN"/>
        </w:rPr>
        <w:t xml:space="preserve"> K, Yamaguchi T, Matsubara T, Takahashi T, Nakajima T, Muto T, </w:t>
      </w:r>
      <w:proofErr w:type="spellStart"/>
      <w:r w:rsidRPr="006A15AA">
        <w:rPr>
          <w:rFonts w:ascii="Book Antiqua" w:eastAsia="宋体" w:hAnsi="Book Antiqua" w:cs="宋体"/>
          <w:sz w:val="24"/>
          <w:szCs w:val="24"/>
          <w:lang w:eastAsia="zh-CN"/>
        </w:rPr>
        <w:t>Ikari</w:t>
      </w:r>
      <w:proofErr w:type="spellEnd"/>
      <w:r w:rsidRPr="006A15AA">
        <w:rPr>
          <w:rFonts w:ascii="Book Antiqua" w:eastAsia="宋体" w:hAnsi="Book Antiqua" w:cs="宋体"/>
          <w:sz w:val="24"/>
          <w:szCs w:val="24"/>
          <w:lang w:eastAsia="zh-CN"/>
        </w:rPr>
        <w:t xml:space="preserve"> T, Yanagisawa A, Kato Y. Proliferative activity of intrahepatic colorectal metastases after preoperative </w:t>
      </w:r>
      <w:proofErr w:type="spellStart"/>
      <w:r w:rsidRPr="006A15AA">
        <w:rPr>
          <w:rFonts w:ascii="Book Antiqua" w:eastAsia="宋体" w:hAnsi="Book Antiqua" w:cs="宋体"/>
          <w:sz w:val="24"/>
          <w:szCs w:val="24"/>
          <w:lang w:eastAsia="zh-CN"/>
        </w:rPr>
        <w:t>hemihepatic</w:t>
      </w:r>
      <w:proofErr w:type="spellEnd"/>
      <w:r w:rsidRPr="006A15AA">
        <w:rPr>
          <w:rFonts w:ascii="Book Antiqua" w:eastAsia="宋体" w:hAnsi="Book Antiqua" w:cs="宋体"/>
          <w:sz w:val="24"/>
          <w:szCs w:val="24"/>
          <w:lang w:eastAsia="zh-CN"/>
        </w:rPr>
        <w:t xml:space="preserve"> portal vein embolization. </w:t>
      </w:r>
      <w:proofErr w:type="spellStart"/>
      <w:r w:rsidRPr="006A15AA">
        <w:rPr>
          <w:rFonts w:ascii="Book Antiqua" w:eastAsia="宋体" w:hAnsi="Book Antiqua" w:cs="宋体"/>
          <w:i/>
          <w:iCs/>
          <w:sz w:val="24"/>
          <w:szCs w:val="24"/>
          <w:lang w:eastAsia="zh-CN"/>
        </w:rPr>
        <w:t>Hepatology</w:t>
      </w:r>
      <w:proofErr w:type="spellEnd"/>
      <w:r w:rsidRPr="006A15AA">
        <w:rPr>
          <w:rFonts w:ascii="Book Antiqua" w:eastAsia="宋体" w:hAnsi="Book Antiqua" w:cs="宋体"/>
          <w:sz w:val="24"/>
          <w:szCs w:val="24"/>
          <w:lang w:eastAsia="zh-CN"/>
        </w:rPr>
        <w:t xml:space="preserve"> 2001; </w:t>
      </w:r>
      <w:r w:rsidRPr="006A15AA">
        <w:rPr>
          <w:rFonts w:ascii="Book Antiqua" w:eastAsia="宋体" w:hAnsi="Book Antiqua" w:cs="宋体"/>
          <w:b/>
          <w:bCs/>
          <w:sz w:val="24"/>
          <w:szCs w:val="24"/>
          <w:lang w:eastAsia="zh-CN"/>
        </w:rPr>
        <w:t>34</w:t>
      </w:r>
      <w:r w:rsidRPr="006A15AA">
        <w:rPr>
          <w:rFonts w:ascii="Book Antiqua" w:eastAsia="宋体" w:hAnsi="Book Antiqua" w:cs="宋体"/>
          <w:sz w:val="24"/>
          <w:szCs w:val="24"/>
          <w:lang w:eastAsia="zh-CN"/>
        </w:rPr>
        <w:t>: 267-272 [PMID: 11481611 DOI: 10.1053/jhep.2001.26513]</w:t>
      </w:r>
    </w:p>
    <w:p w14:paraId="0675B8CB"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74 </w:t>
      </w:r>
      <w:r w:rsidRPr="006A15AA">
        <w:rPr>
          <w:rFonts w:ascii="Book Antiqua" w:eastAsia="宋体" w:hAnsi="Book Antiqua" w:cs="宋体"/>
          <w:b/>
          <w:bCs/>
          <w:sz w:val="24"/>
          <w:szCs w:val="24"/>
          <w:lang w:eastAsia="zh-CN"/>
        </w:rPr>
        <w:t xml:space="preserve">de </w:t>
      </w:r>
      <w:proofErr w:type="spellStart"/>
      <w:r w:rsidRPr="006A15AA">
        <w:rPr>
          <w:rFonts w:ascii="Book Antiqua" w:eastAsia="宋体" w:hAnsi="Book Antiqua" w:cs="宋体"/>
          <w:b/>
          <w:bCs/>
          <w:sz w:val="24"/>
          <w:szCs w:val="24"/>
          <w:lang w:eastAsia="zh-CN"/>
        </w:rPr>
        <w:t>Graaf</w:t>
      </w:r>
      <w:proofErr w:type="spellEnd"/>
      <w:r w:rsidRPr="006A15AA">
        <w:rPr>
          <w:rFonts w:ascii="Book Antiqua" w:eastAsia="宋体" w:hAnsi="Book Antiqua" w:cs="宋体"/>
          <w:b/>
          <w:bCs/>
          <w:sz w:val="24"/>
          <w:szCs w:val="24"/>
          <w:lang w:eastAsia="zh-CN"/>
        </w:rPr>
        <w:t xml:space="preserve"> W</w:t>
      </w:r>
      <w:r w:rsidRPr="006A15AA">
        <w:rPr>
          <w:rFonts w:ascii="Book Antiqua" w:eastAsia="宋体" w:hAnsi="Book Antiqua" w:cs="宋体"/>
          <w:sz w:val="24"/>
          <w:szCs w:val="24"/>
          <w:lang w:eastAsia="zh-CN"/>
        </w:rPr>
        <w:t xml:space="preserve">, van </w:t>
      </w:r>
      <w:proofErr w:type="spellStart"/>
      <w:r w:rsidRPr="006A15AA">
        <w:rPr>
          <w:rFonts w:ascii="Book Antiqua" w:eastAsia="宋体" w:hAnsi="Book Antiqua" w:cs="宋体"/>
          <w:sz w:val="24"/>
          <w:szCs w:val="24"/>
          <w:lang w:eastAsia="zh-CN"/>
        </w:rPr>
        <w:t>Lienden</w:t>
      </w:r>
      <w:proofErr w:type="spellEnd"/>
      <w:r w:rsidRPr="006A15AA">
        <w:rPr>
          <w:rFonts w:ascii="Book Antiqua" w:eastAsia="宋体" w:hAnsi="Book Antiqua" w:cs="宋体"/>
          <w:sz w:val="24"/>
          <w:szCs w:val="24"/>
          <w:lang w:eastAsia="zh-CN"/>
        </w:rPr>
        <w:t xml:space="preserve"> KP, van den </w:t>
      </w:r>
      <w:proofErr w:type="spellStart"/>
      <w:r w:rsidRPr="006A15AA">
        <w:rPr>
          <w:rFonts w:ascii="Book Antiqua" w:eastAsia="宋体" w:hAnsi="Book Antiqua" w:cs="宋体"/>
          <w:sz w:val="24"/>
          <w:szCs w:val="24"/>
          <w:lang w:eastAsia="zh-CN"/>
        </w:rPr>
        <w:t>Esschert</w:t>
      </w:r>
      <w:proofErr w:type="spellEnd"/>
      <w:r w:rsidRPr="006A15AA">
        <w:rPr>
          <w:rFonts w:ascii="Book Antiqua" w:eastAsia="宋体" w:hAnsi="Book Antiqua" w:cs="宋体"/>
          <w:sz w:val="24"/>
          <w:szCs w:val="24"/>
          <w:lang w:eastAsia="zh-CN"/>
        </w:rPr>
        <w:t xml:space="preserve"> JW, </w:t>
      </w:r>
      <w:proofErr w:type="spellStart"/>
      <w:r w:rsidRPr="006A15AA">
        <w:rPr>
          <w:rFonts w:ascii="Book Antiqua" w:eastAsia="宋体" w:hAnsi="Book Antiqua" w:cs="宋体"/>
          <w:sz w:val="24"/>
          <w:szCs w:val="24"/>
          <w:lang w:eastAsia="zh-CN"/>
        </w:rPr>
        <w:t>Bennink</w:t>
      </w:r>
      <w:proofErr w:type="spellEnd"/>
      <w:r w:rsidRPr="006A15AA">
        <w:rPr>
          <w:rFonts w:ascii="Book Antiqua" w:eastAsia="宋体" w:hAnsi="Book Antiqua" w:cs="宋体"/>
          <w:sz w:val="24"/>
          <w:szCs w:val="24"/>
          <w:lang w:eastAsia="zh-CN"/>
        </w:rPr>
        <w:t xml:space="preserve"> RJ, van </w:t>
      </w:r>
      <w:proofErr w:type="spellStart"/>
      <w:r w:rsidRPr="006A15AA">
        <w:rPr>
          <w:rFonts w:ascii="Book Antiqua" w:eastAsia="宋体" w:hAnsi="Book Antiqua" w:cs="宋体"/>
          <w:sz w:val="24"/>
          <w:szCs w:val="24"/>
          <w:lang w:eastAsia="zh-CN"/>
        </w:rPr>
        <w:t>Gulik</w:t>
      </w:r>
      <w:proofErr w:type="spellEnd"/>
      <w:r w:rsidRPr="006A15AA">
        <w:rPr>
          <w:rFonts w:ascii="Book Antiqua" w:eastAsia="宋体" w:hAnsi="Book Antiqua" w:cs="宋体"/>
          <w:sz w:val="24"/>
          <w:szCs w:val="24"/>
          <w:lang w:eastAsia="zh-CN"/>
        </w:rPr>
        <w:t xml:space="preserve"> TM. Increase in future remnant liver function after preoperative portal vein embolization. </w:t>
      </w:r>
      <w:r w:rsidRPr="006A15AA">
        <w:rPr>
          <w:rFonts w:ascii="Book Antiqua" w:eastAsia="宋体" w:hAnsi="Book Antiqua" w:cs="宋体"/>
          <w:i/>
          <w:iCs/>
          <w:sz w:val="24"/>
          <w:szCs w:val="24"/>
          <w:lang w:eastAsia="zh-CN"/>
        </w:rPr>
        <w:t xml:space="preserve">Br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2011; </w:t>
      </w:r>
      <w:r w:rsidRPr="006A15AA">
        <w:rPr>
          <w:rFonts w:ascii="Book Antiqua" w:eastAsia="宋体" w:hAnsi="Book Antiqua" w:cs="宋体"/>
          <w:b/>
          <w:bCs/>
          <w:sz w:val="24"/>
          <w:szCs w:val="24"/>
          <w:lang w:eastAsia="zh-CN"/>
        </w:rPr>
        <w:t>98</w:t>
      </w:r>
      <w:r w:rsidRPr="006A15AA">
        <w:rPr>
          <w:rFonts w:ascii="Book Antiqua" w:eastAsia="宋体" w:hAnsi="Book Antiqua" w:cs="宋体"/>
          <w:sz w:val="24"/>
          <w:szCs w:val="24"/>
          <w:lang w:eastAsia="zh-CN"/>
        </w:rPr>
        <w:t>: 825-834 [PMID: 21484773 DOI: 10.1002/bjs.7456]</w:t>
      </w:r>
    </w:p>
    <w:p w14:paraId="6D3F0827"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75 </w:t>
      </w:r>
      <w:r w:rsidRPr="006A15AA">
        <w:rPr>
          <w:rFonts w:ascii="Book Antiqua" w:eastAsia="宋体" w:hAnsi="Book Antiqua" w:cs="宋体"/>
          <w:b/>
          <w:bCs/>
          <w:sz w:val="24"/>
          <w:szCs w:val="24"/>
          <w:lang w:eastAsia="zh-CN"/>
        </w:rPr>
        <w:t>Okabe H</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Beppu</w:t>
      </w:r>
      <w:proofErr w:type="spellEnd"/>
      <w:r w:rsidRPr="006A15AA">
        <w:rPr>
          <w:rFonts w:ascii="Book Antiqua" w:eastAsia="宋体" w:hAnsi="Book Antiqua" w:cs="宋体"/>
          <w:sz w:val="24"/>
          <w:szCs w:val="24"/>
          <w:lang w:eastAsia="zh-CN"/>
        </w:rPr>
        <w:t xml:space="preserve"> T, </w:t>
      </w:r>
      <w:proofErr w:type="spellStart"/>
      <w:r w:rsidRPr="006A15AA">
        <w:rPr>
          <w:rFonts w:ascii="Book Antiqua" w:eastAsia="宋体" w:hAnsi="Book Antiqua" w:cs="宋体"/>
          <w:sz w:val="24"/>
          <w:szCs w:val="24"/>
          <w:lang w:eastAsia="zh-CN"/>
        </w:rPr>
        <w:t>Ishiko</w:t>
      </w:r>
      <w:proofErr w:type="spellEnd"/>
      <w:r w:rsidRPr="006A15AA">
        <w:rPr>
          <w:rFonts w:ascii="Book Antiqua" w:eastAsia="宋体" w:hAnsi="Book Antiqua" w:cs="宋体"/>
          <w:sz w:val="24"/>
          <w:szCs w:val="24"/>
          <w:lang w:eastAsia="zh-CN"/>
        </w:rPr>
        <w:t xml:space="preserve"> T, Masuda T, Hayashi H, </w:t>
      </w:r>
      <w:proofErr w:type="spellStart"/>
      <w:r w:rsidRPr="006A15AA">
        <w:rPr>
          <w:rFonts w:ascii="Book Antiqua" w:eastAsia="宋体" w:hAnsi="Book Antiqua" w:cs="宋体"/>
          <w:sz w:val="24"/>
          <w:szCs w:val="24"/>
          <w:lang w:eastAsia="zh-CN"/>
        </w:rPr>
        <w:t>Otao</w:t>
      </w:r>
      <w:proofErr w:type="spellEnd"/>
      <w:r w:rsidRPr="006A15AA">
        <w:rPr>
          <w:rFonts w:ascii="Book Antiqua" w:eastAsia="宋体" w:hAnsi="Book Antiqua" w:cs="宋体"/>
          <w:sz w:val="24"/>
          <w:szCs w:val="24"/>
          <w:lang w:eastAsia="zh-CN"/>
        </w:rPr>
        <w:t xml:space="preserve"> R, </w:t>
      </w:r>
      <w:proofErr w:type="spellStart"/>
      <w:r w:rsidRPr="006A15AA">
        <w:rPr>
          <w:rFonts w:ascii="Book Antiqua" w:eastAsia="宋体" w:hAnsi="Book Antiqua" w:cs="宋体"/>
          <w:sz w:val="24"/>
          <w:szCs w:val="24"/>
          <w:lang w:eastAsia="zh-CN"/>
        </w:rPr>
        <w:t>Hasita</w:t>
      </w:r>
      <w:proofErr w:type="spellEnd"/>
      <w:r w:rsidRPr="006A15AA">
        <w:rPr>
          <w:rFonts w:ascii="Book Antiqua" w:eastAsia="宋体" w:hAnsi="Book Antiqua" w:cs="宋体"/>
          <w:sz w:val="24"/>
          <w:szCs w:val="24"/>
          <w:lang w:eastAsia="zh-CN"/>
        </w:rPr>
        <w:t xml:space="preserve"> H, Okabe K, Sugiyama S, Baba H. Preoperative portal vein embolization (PVE) for patients with hepatocellular carcinoma can improve </w:t>
      </w:r>
      <w:proofErr w:type="spellStart"/>
      <w:r w:rsidRPr="006A15AA">
        <w:rPr>
          <w:rFonts w:ascii="Book Antiqua" w:eastAsia="宋体" w:hAnsi="Book Antiqua" w:cs="宋体"/>
          <w:sz w:val="24"/>
          <w:szCs w:val="24"/>
          <w:lang w:eastAsia="zh-CN"/>
        </w:rPr>
        <w:t>resectability</w:t>
      </w:r>
      <w:proofErr w:type="spellEnd"/>
      <w:r w:rsidRPr="006A15AA">
        <w:rPr>
          <w:rFonts w:ascii="Book Antiqua" w:eastAsia="宋体" w:hAnsi="Book Antiqua" w:cs="宋体"/>
          <w:sz w:val="24"/>
          <w:szCs w:val="24"/>
          <w:lang w:eastAsia="zh-CN"/>
        </w:rPr>
        <w:t xml:space="preserve"> and may improve disease-free survival.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Oncol</w:t>
      </w:r>
      <w:proofErr w:type="spellEnd"/>
      <w:r w:rsidRPr="006A15AA">
        <w:rPr>
          <w:rFonts w:ascii="Book Antiqua" w:eastAsia="宋体" w:hAnsi="Book Antiqua" w:cs="宋体"/>
          <w:sz w:val="24"/>
          <w:szCs w:val="24"/>
          <w:lang w:eastAsia="zh-CN"/>
        </w:rPr>
        <w:t xml:space="preserve"> 2011; </w:t>
      </w:r>
      <w:r w:rsidRPr="006A15AA">
        <w:rPr>
          <w:rFonts w:ascii="Book Antiqua" w:eastAsia="宋体" w:hAnsi="Book Antiqua" w:cs="宋体"/>
          <w:b/>
          <w:bCs/>
          <w:sz w:val="24"/>
          <w:szCs w:val="24"/>
          <w:lang w:eastAsia="zh-CN"/>
        </w:rPr>
        <w:t>104</w:t>
      </w:r>
      <w:r w:rsidRPr="006A15AA">
        <w:rPr>
          <w:rFonts w:ascii="Book Antiqua" w:eastAsia="宋体" w:hAnsi="Book Antiqua" w:cs="宋体"/>
          <w:sz w:val="24"/>
          <w:szCs w:val="24"/>
          <w:lang w:eastAsia="zh-CN"/>
        </w:rPr>
        <w:t>: 641-646 [PMID: 21520093 DOI: 10.1002/jso.21928]</w:t>
      </w:r>
    </w:p>
    <w:p w14:paraId="2628BA27"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76 </w:t>
      </w:r>
      <w:proofErr w:type="spellStart"/>
      <w:r w:rsidRPr="006A15AA">
        <w:rPr>
          <w:rFonts w:ascii="Book Antiqua" w:eastAsia="宋体" w:hAnsi="Book Antiqua" w:cs="宋体"/>
          <w:b/>
          <w:bCs/>
          <w:sz w:val="24"/>
          <w:szCs w:val="24"/>
          <w:lang w:eastAsia="zh-CN"/>
        </w:rPr>
        <w:t>Xu</w:t>
      </w:r>
      <w:proofErr w:type="spellEnd"/>
      <w:r w:rsidRPr="006A15AA">
        <w:rPr>
          <w:rFonts w:ascii="Book Antiqua" w:eastAsia="宋体" w:hAnsi="Book Antiqua" w:cs="宋体"/>
          <w:b/>
          <w:bCs/>
          <w:sz w:val="24"/>
          <w:szCs w:val="24"/>
          <w:lang w:eastAsia="zh-CN"/>
        </w:rPr>
        <w:t xml:space="preserve"> C</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Lv</w:t>
      </w:r>
      <w:proofErr w:type="spellEnd"/>
      <w:r w:rsidRPr="006A15AA">
        <w:rPr>
          <w:rFonts w:ascii="Book Antiqua" w:eastAsia="宋体" w:hAnsi="Book Antiqua" w:cs="宋体"/>
          <w:sz w:val="24"/>
          <w:szCs w:val="24"/>
          <w:lang w:eastAsia="zh-CN"/>
        </w:rPr>
        <w:t xml:space="preserve"> PH, Huang XE, Wang SX, Sun L, Wang FA, Wang LF. </w:t>
      </w:r>
      <w:proofErr w:type="gramStart"/>
      <w:r w:rsidRPr="006A15AA">
        <w:rPr>
          <w:rFonts w:ascii="Book Antiqua" w:eastAsia="宋体" w:hAnsi="Book Antiqua" w:cs="宋体"/>
          <w:sz w:val="24"/>
          <w:szCs w:val="24"/>
          <w:lang w:eastAsia="zh-CN"/>
        </w:rPr>
        <w:t xml:space="preserve">Safety and efficacy of sequential </w:t>
      </w:r>
      <w:proofErr w:type="spellStart"/>
      <w:r w:rsidRPr="006A15AA">
        <w:rPr>
          <w:rFonts w:ascii="Book Antiqua" w:eastAsia="宋体" w:hAnsi="Book Antiqua" w:cs="宋体"/>
          <w:sz w:val="24"/>
          <w:szCs w:val="24"/>
          <w:lang w:eastAsia="zh-CN"/>
        </w:rPr>
        <w:t>transcatheter</w:t>
      </w:r>
      <w:proofErr w:type="spellEnd"/>
      <w:r w:rsidRPr="006A15AA">
        <w:rPr>
          <w:rFonts w:ascii="Book Antiqua" w:eastAsia="宋体" w:hAnsi="Book Antiqua" w:cs="宋体"/>
          <w:sz w:val="24"/>
          <w:szCs w:val="24"/>
          <w:lang w:eastAsia="zh-CN"/>
        </w:rPr>
        <w:t xml:space="preserve"> arterial chemoembolization and portal vein embolization prior to major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for patients with HCC.</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Asian Pac J Cancer </w:t>
      </w:r>
      <w:proofErr w:type="spellStart"/>
      <w:r w:rsidRPr="006A15AA">
        <w:rPr>
          <w:rFonts w:ascii="Book Antiqua" w:eastAsia="宋体" w:hAnsi="Book Antiqua" w:cs="宋体"/>
          <w:i/>
          <w:iCs/>
          <w:sz w:val="24"/>
          <w:szCs w:val="24"/>
          <w:lang w:eastAsia="zh-CN"/>
        </w:rPr>
        <w:t>Prev</w:t>
      </w:r>
      <w:proofErr w:type="spellEnd"/>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15</w:t>
      </w:r>
      <w:r w:rsidRPr="006A15AA">
        <w:rPr>
          <w:rFonts w:ascii="Book Antiqua" w:eastAsia="宋体" w:hAnsi="Book Antiqua" w:cs="宋体"/>
          <w:sz w:val="24"/>
          <w:szCs w:val="24"/>
          <w:lang w:eastAsia="zh-CN"/>
        </w:rPr>
        <w:t>: 703-706 [PMID: 24568482 DOI: 10.7314/APJCP.2014.15.2.703]</w:t>
      </w:r>
    </w:p>
    <w:p w14:paraId="037A38EC" w14:textId="1ADD4C64"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77 </w:t>
      </w:r>
      <w:r w:rsidRPr="006A15AA">
        <w:rPr>
          <w:rFonts w:ascii="Book Antiqua" w:eastAsia="宋体" w:hAnsi="Book Antiqua" w:cs="宋体"/>
          <w:b/>
          <w:bCs/>
          <w:sz w:val="24"/>
          <w:szCs w:val="24"/>
          <w:lang w:eastAsia="zh-CN"/>
        </w:rPr>
        <w:t>Bismuth H</w:t>
      </w:r>
      <w:r w:rsidRPr="006A15AA">
        <w:rPr>
          <w:rFonts w:ascii="Book Antiqua" w:eastAsia="宋体" w:hAnsi="Book Antiqua" w:cs="宋体"/>
          <w:sz w:val="24"/>
          <w:szCs w:val="24"/>
          <w:lang w:eastAsia="zh-CN"/>
        </w:rPr>
        <w:t xml:space="preserve">, Adam R, </w:t>
      </w:r>
      <w:proofErr w:type="spellStart"/>
      <w:r w:rsidRPr="006A15AA">
        <w:rPr>
          <w:rFonts w:ascii="Book Antiqua" w:eastAsia="宋体" w:hAnsi="Book Antiqua" w:cs="宋体"/>
          <w:sz w:val="24"/>
          <w:szCs w:val="24"/>
          <w:lang w:eastAsia="zh-CN"/>
        </w:rPr>
        <w:t>Lévi</w:t>
      </w:r>
      <w:proofErr w:type="spellEnd"/>
      <w:r w:rsidRPr="006A15AA">
        <w:rPr>
          <w:rFonts w:ascii="Book Antiqua" w:eastAsia="宋体" w:hAnsi="Book Antiqua" w:cs="宋体"/>
          <w:sz w:val="24"/>
          <w:szCs w:val="24"/>
          <w:lang w:eastAsia="zh-CN"/>
        </w:rPr>
        <w:t xml:space="preserve"> F, </w:t>
      </w:r>
      <w:proofErr w:type="spellStart"/>
      <w:r w:rsidRPr="006A15AA">
        <w:rPr>
          <w:rFonts w:ascii="Book Antiqua" w:eastAsia="宋体" w:hAnsi="Book Antiqua" w:cs="宋体"/>
          <w:sz w:val="24"/>
          <w:szCs w:val="24"/>
          <w:lang w:eastAsia="zh-CN"/>
        </w:rPr>
        <w:t>Farabos</w:t>
      </w:r>
      <w:proofErr w:type="spellEnd"/>
      <w:r w:rsidRPr="006A15AA">
        <w:rPr>
          <w:rFonts w:ascii="Book Antiqua" w:eastAsia="宋体" w:hAnsi="Book Antiqua" w:cs="宋体"/>
          <w:sz w:val="24"/>
          <w:szCs w:val="24"/>
          <w:lang w:eastAsia="zh-CN"/>
        </w:rPr>
        <w:t xml:space="preserve"> C, </w:t>
      </w:r>
      <w:proofErr w:type="spellStart"/>
      <w:r w:rsidRPr="006A15AA">
        <w:rPr>
          <w:rFonts w:ascii="Book Antiqua" w:eastAsia="宋体" w:hAnsi="Book Antiqua" w:cs="宋体"/>
          <w:sz w:val="24"/>
          <w:szCs w:val="24"/>
          <w:lang w:eastAsia="zh-CN"/>
        </w:rPr>
        <w:t>Waechter</w:t>
      </w:r>
      <w:proofErr w:type="spellEnd"/>
      <w:r w:rsidRPr="006A15AA">
        <w:rPr>
          <w:rFonts w:ascii="Book Antiqua" w:eastAsia="宋体" w:hAnsi="Book Antiqua" w:cs="宋体"/>
          <w:sz w:val="24"/>
          <w:szCs w:val="24"/>
          <w:lang w:eastAsia="zh-CN"/>
        </w:rPr>
        <w:t xml:space="preserve"> F, </w:t>
      </w:r>
      <w:proofErr w:type="spellStart"/>
      <w:r w:rsidRPr="006A15AA">
        <w:rPr>
          <w:rFonts w:ascii="Book Antiqua" w:eastAsia="宋体" w:hAnsi="Book Antiqua" w:cs="宋体"/>
          <w:sz w:val="24"/>
          <w:szCs w:val="24"/>
          <w:lang w:eastAsia="zh-CN"/>
        </w:rPr>
        <w:t>Castaing</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Majno</w:t>
      </w:r>
      <w:proofErr w:type="spellEnd"/>
      <w:r w:rsidRPr="006A15AA">
        <w:rPr>
          <w:rFonts w:ascii="Book Antiqua" w:eastAsia="宋体" w:hAnsi="Book Antiqua" w:cs="宋体"/>
          <w:sz w:val="24"/>
          <w:szCs w:val="24"/>
          <w:lang w:eastAsia="zh-CN"/>
        </w:rPr>
        <w:t xml:space="preserve"> P, </w:t>
      </w:r>
      <w:proofErr w:type="spellStart"/>
      <w:r w:rsidRPr="006A15AA">
        <w:rPr>
          <w:rFonts w:ascii="Book Antiqua" w:eastAsia="宋体" w:hAnsi="Book Antiqua" w:cs="宋体"/>
          <w:sz w:val="24"/>
          <w:szCs w:val="24"/>
          <w:lang w:eastAsia="zh-CN"/>
        </w:rPr>
        <w:t>Engerran</w:t>
      </w:r>
      <w:proofErr w:type="spellEnd"/>
      <w:r w:rsidRPr="006A15AA">
        <w:rPr>
          <w:rFonts w:ascii="Book Antiqua" w:eastAsia="宋体" w:hAnsi="Book Antiqua" w:cs="宋体"/>
          <w:sz w:val="24"/>
          <w:szCs w:val="24"/>
          <w:lang w:eastAsia="zh-CN"/>
        </w:rPr>
        <w:t xml:space="preserve"> L. Resection of </w:t>
      </w:r>
      <w:proofErr w:type="spellStart"/>
      <w:r w:rsidRPr="006A15AA">
        <w:rPr>
          <w:rFonts w:ascii="Book Antiqua" w:eastAsia="宋体" w:hAnsi="Book Antiqua" w:cs="宋体"/>
          <w:sz w:val="24"/>
          <w:szCs w:val="24"/>
          <w:lang w:eastAsia="zh-CN"/>
        </w:rPr>
        <w:t>nonresectable</w:t>
      </w:r>
      <w:proofErr w:type="spellEnd"/>
      <w:r w:rsidRPr="006A15AA">
        <w:rPr>
          <w:rFonts w:ascii="Book Antiqua" w:eastAsia="宋体" w:hAnsi="Book Antiqua" w:cs="宋体"/>
          <w:sz w:val="24"/>
          <w:szCs w:val="24"/>
          <w:lang w:eastAsia="zh-CN"/>
        </w:rPr>
        <w:t xml:space="preserve"> liver metastases from colorectal cancer after </w:t>
      </w:r>
      <w:proofErr w:type="spellStart"/>
      <w:r w:rsidRPr="006A15AA">
        <w:rPr>
          <w:rFonts w:ascii="Book Antiqua" w:eastAsia="宋体" w:hAnsi="Book Antiqua" w:cs="宋体"/>
          <w:sz w:val="24"/>
          <w:szCs w:val="24"/>
          <w:lang w:eastAsia="zh-CN"/>
        </w:rPr>
        <w:t>neoadjuvant</w:t>
      </w:r>
      <w:proofErr w:type="spellEnd"/>
      <w:r w:rsidRPr="006A15AA">
        <w:rPr>
          <w:rFonts w:ascii="Book Antiqua" w:eastAsia="宋体" w:hAnsi="Book Antiqua" w:cs="宋体"/>
          <w:sz w:val="24"/>
          <w:szCs w:val="24"/>
          <w:lang w:eastAsia="zh-CN"/>
        </w:rPr>
        <w:t xml:space="preserve"> chemotherapy.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1996; </w:t>
      </w:r>
      <w:r w:rsidRPr="006A15AA">
        <w:rPr>
          <w:rFonts w:ascii="Book Antiqua" w:eastAsia="宋体" w:hAnsi="Book Antiqua" w:cs="宋体"/>
          <w:b/>
          <w:bCs/>
          <w:sz w:val="24"/>
          <w:szCs w:val="24"/>
          <w:lang w:eastAsia="zh-CN"/>
        </w:rPr>
        <w:t>224</w:t>
      </w:r>
      <w:r w:rsidRPr="006A15AA">
        <w:rPr>
          <w:rFonts w:ascii="Book Antiqua" w:eastAsia="宋体" w:hAnsi="Book Antiqua" w:cs="宋体"/>
          <w:sz w:val="24"/>
          <w:szCs w:val="24"/>
          <w:lang w:eastAsia="zh-CN"/>
        </w:rPr>
        <w:t>: 509-</w:t>
      </w:r>
      <w:r w:rsidR="00ED127A">
        <w:rPr>
          <w:rFonts w:ascii="Book Antiqua" w:eastAsia="宋体" w:hAnsi="Book Antiqua" w:cs="宋体" w:hint="eastAsia"/>
          <w:sz w:val="24"/>
          <w:szCs w:val="24"/>
          <w:lang w:eastAsia="zh-CN"/>
        </w:rPr>
        <w:t>5</w:t>
      </w:r>
      <w:r w:rsidRPr="006A15AA">
        <w:rPr>
          <w:rFonts w:ascii="Book Antiqua" w:eastAsia="宋体" w:hAnsi="Book Antiqua" w:cs="宋体"/>
          <w:sz w:val="24"/>
          <w:szCs w:val="24"/>
          <w:lang w:eastAsia="zh-CN"/>
        </w:rPr>
        <w:t>20; discussion 520-</w:t>
      </w:r>
      <w:r w:rsidR="00ED127A">
        <w:rPr>
          <w:rFonts w:ascii="Book Antiqua" w:eastAsia="宋体" w:hAnsi="Book Antiqua" w:cs="宋体" w:hint="eastAsia"/>
          <w:sz w:val="24"/>
          <w:szCs w:val="24"/>
          <w:lang w:eastAsia="zh-CN"/>
        </w:rPr>
        <w:t>52</w:t>
      </w:r>
      <w:r w:rsidRPr="006A15AA">
        <w:rPr>
          <w:rFonts w:ascii="Book Antiqua" w:eastAsia="宋体" w:hAnsi="Book Antiqua" w:cs="宋体"/>
          <w:sz w:val="24"/>
          <w:szCs w:val="24"/>
          <w:lang w:eastAsia="zh-CN"/>
        </w:rPr>
        <w:t>2 [PMID: 8857855 DOI: 10.1097/00000658-199610000-00009]</w:t>
      </w:r>
    </w:p>
    <w:p w14:paraId="02E6658B"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lastRenderedPageBreak/>
        <w:t xml:space="preserve">78 </w:t>
      </w:r>
      <w:r w:rsidRPr="006A15AA">
        <w:rPr>
          <w:rFonts w:ascii="Book Antiqua" w:eastAsia="宋体" w:hAnsi="Book Antiqua" w:cs="宋体"/>
          <w:b/>
          <w:bCs/>
          <w:sz w:val="24"/>
          <w:szCs w:val="24"/>
          <w:lang w:eastAsia="zh-CN"/>
        </w:rPr>
        <w:t>Adam R</w:t>
      </w:r>
      <w:r w:rsidRPr="006A15AA">
        <w:rPr>
          <w:rFonts w:ascii="Book Antiqua" w:eastAsia="宋体" w:hAnsi="Book Antiqua" w:cs="宋体"/>
          <w:sz w:val="24"/>
          <w:szCs w:val="24"/>
          <w:lang w:eastAsia="zh-CN"/>
        </w:rPr>
        <w:t xml:space="preserve">, Laurent A, </w:t>
      </w:r>
      <w:proofErr w:type="spellStart"/>
      <w:r w:rsidRPr="006A15AA">
        <w:rPr>
          <w:rFonts w:ascii="Book Antiqua" w:eastAsia="宋体" w:hAnsi="Book Antiqua" w:cs="宋体"/>
          <w:sz w:val="24"/>
          <w:szCs w:val="24"/>
          <w:lang w:eastAsia="zh-CN"/>
        </w:rPr>
        <w:t>Azoulay</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Castaing</w:t>
      </w:r>
      <w:proofErr w:type="spellEnd"/>
      <w:r w:rsidRPr="006A15AA">
        <w:rPr>
          <w:rFonts w:ascii="Book Antiqua" w:eastAsia="宋体" w:hAnsi="Book Antiqua" w:cs="宋体"/>
          <w:sz w:val="24"/>
          <w:szCs w:val="24"/>
          <w:lang w:eastAsia="zh-CN"/>
        </w:rPr>
        <w:t xml:space="preserve"> D, Bismuth H. Two-stage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A planned strategy to treat </w:t>
      </w:r>
      <w:proofErr w:type="spellStart"/>
      <w:r w:rsidRPr="006A15AA">
        <w:rPr>
          <w:rFonts w:ascii="Book Antiqua" w:eastAsia="宋体" w:hAnsi="Book Antiqua" w:cs="宋体"/>
          <w:sz w:val="24"/>
          <w:szCs w:val="24"/>
          <w:lang w:eastAsia="zh-CN"/>
        </w:rPr>
        <w:t>irresectable</w:t>
      </w:r>
      <w:proofErr w:type="spellEnd"/>
      <w:r w:rsidRPr="006A15AA">
        <w:rPr>
          <w:rFonts w:ascii="Book Antiqua" w:eastAsia="宋体" w:hAnsi="Book Antiqua" w:cs="宋体"/>
          <w:sz w:val="24"/>
          <w:szCs w:val="24"/>
          <w:lang w:eastAsia="zh-CN"/>
        </w:rPr>
        <w:t xml:space="preserve"> liver tumors.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2000; </w:t>
      </w:r>
      <w:r w:rsidRPr="006A15AA">
        <w:rPr>
          <w:rFonts w:ascii="Book Antiqua" w:eastAsia="宋体" w:hAnsi="Book Antiqua" w:cs="宋体"/>
          <w:b/>
          <w:bCs/>
          <w:sz w:val="24"/>
          <w:szCs w:val="24"/>
          <w:lang w:eastAsia="zh-CN"/>
        </w:rPr>
        <w:t>232</w:t>
      </w:r>
      <w:r w:rsidRPr="006A15AA">
        <w:rPr>
          <w:rFonts w:ascii="Book Antiqua" w:eastAsia="宋体" w:hAnsi="Book Antiqua" w:cs="宋体"/>
          <w:sz w:val="24"/>
          <w:szCs w:val="24"/>
          <w:lang w:eastAsia="zh-CN"/>
        </w:rPr>
        <w:t>: 777-785 [PMID: 11088072 DOI: 10.1097/00000658-200012000-00006]</w:t>
      </w:r>
    </w:p>
    <w:p w14:paraId="5BD234A0"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79 </w:t>
      </w:r>
      <w:r w:rsidRPr="006A15AA">
        <w:rPr>
          <w:rFonts w:ascii="Book Antiqua" w:eastAsia="宋体" w:hAnsi="Book Antiqua" w:cs="宋体"/>
          <w:b/>
          <w:bCs/>
          <w:sz w:val="24"/>
          <w:szCs w:val="24"/>
          <w:lang w:eastAsia="zh-CN"/>
        </w:rPr>
        <w:t>Moussa ME</w:t>
      </w:r>
      <w:r w:rsidRPr="006A15AA">
        <w:rPr>
          <w:rFonts w:ascii="Book Antiqua" w:eastAsia="宋体" w:hAnsi="Book Antiqua" w:cs="宋体"/>
          <w:sz w:val="24"/>
          <w:szCs w:val="24"/>
          <w:lang w:eastAsia="zh-CN"/>
        </w:rPr>
        <w:t xml:space="preserve">, Bean AG, Habib NA. </w:t>
      </w:r>
      <w:proofErr w:type="gramStart"/>
      <w:r w:rsidRPr="006A15AA">
        <w:rPr>
          <w:rFonts w:ascii="Book Antiqua" w:eastAsia="宋体" w:hAnsi="Book Antiqua" w:cs="宋体"/>
          <w:sz w:val="24"/>
          <w:szCs w:val="24"/>
          <w:lang w:eastAsia="zh-CN"/>
        </w:rPr>
        <w:t xml:space="preserve">Repeated resection for malignant liver </w:t>
      </w:r>
      <w:proofErr w:type="spellStart"/>
      <w:r w:rsidRPr="006A15AA">
        <w:rPr>
          <w:rFonts w:ascii="Book Antiqua" w:eastAsia="宋体" w:hAnsi="Book Antiqua" w:cs="宋体"/>
          <w:sz w:val="24"/>
          <w:szCs w:val="24"/>
          <w:lang w:eastAsia="zh-CN"/>
        </w:rPr>
        <w:t>tumours</w:t>
      </w:r>
      <w:proofErr w:type="spellEnd"/>
      <w:r w:rsidRPr="006A15AA">
        <w:rPr>
          <w:rFonts w:ascii="Book Antiqua" w:eastAsia="宋体" w:hAnsi="Book Antiqua" w:cs="宋体"/>
          <w:sz w:val="24"/>
          <w:szCs w:val="24"/>
          <w:lang w:eastAsia="zh-CN"/>
        </w:rPr>
        <w:t>.</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Ann R </w:t>
      </w:r>
      <w:proofErr w:type="spellStart"/>
      <w:r w:rsidRPr="006A15AA">
        <w:rPr>
          <w:rFonts w:ascii="Book Antiqua" w:eastAsia="宋体" w:hAnsi="Book Antiqua" w:cs="宋体"/>
          <w:i/>
          <w:iCs/>
          <w:sz w:val="24"/>
          <w:szCs w:val="24"/>
          <w:lang w:eastAsia="zh-CN"/>
        </w:rPr>
        <w:t>Coll</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Engl</w:t>
      </w:r>
      <w:proofErr w:type="spellEnd"/>
      <w:r w:rsidRPr="006A15AA">
        <w:rPr>
          <w:rFonts w:ascii="Book Antiqua" w:eastAsia="宋体" w:hAnsi="Book Antiqua" w:cs="宋体"/>
          <w:sz w:val="24"/>
          <w:szCs w:val="24"/>
          <w:lang w:eastAsia="zh-CN"/>
        </w:rPr>
        <w:t xml:space="preserve"> 1995; </w:t>
      </w:r>
      <w:r w:rsidRPr="006A15AA">
        <w:rPr>
          <w:rFonts w:ascii="Book Antiqua" w:eastAsia="宋体" w:hAnsi="Book Antiqua" w:cs="宋体"/>
          <w:b/>
          <w:bCs/>
          <w:sz w:val="24"/>
          <w:szCs w:val="24"/>
          <w:lang w:eastAsia="zh-CN"/>
        </w:rPr>
        <w:t>77</w:t>
      </w:r>
      <w:r w:rsidRPr="006A15AA">
        <w:rPr>
          <w:rFonts w:ascii="Book Antiqua" w:eastAsia="宋体" w:hAnsi="Book Antiqua" w:cs="宋体"/>
          <w:sz w:val="24"/>
          <w:szCs w:val="24"/>
          <w:lang w:eastAsia="zh-CN"/>
        </w:rPr>
        <w:t>: 364-368 [PMID: 7486764]</w:t>
      </w:r>
    </w:p>
    <w:p w14:paraId="2A39C1A2"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80 </w:t>
      </w:r>
      <w:r w:rsidRPr="006A15AA">
        <w:rPr>
          <w:rFonts w:ascii="Book Antiqua" w:eastAsia="宋体" w:hAnsi="Book Antiqua" w:cs="宋体"/>
          <w:b/>
          <w:bCs/>
          <w:sz w:val="24"/>
          <w:szCs w:val="24"/>
          <w:lang w:eastAsia="zh-CN"/>
        </w:rPr>
        <w:t>de Jong MC</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Pulitano</w:t>
      </w:r>
      <w:proofErr w:type="spellEnd"/>
      <w:r w:rsidRPr="006A15AA">
        <w:rPr>
          <w:rFonts w:ascii="Book Antiqua" w:eastAsia="宋体" w:hAnsi="Book Antiqua" w:cs="宋体"/>
          <w:sz w:val="24"/>
          <w:szCs w:val="24"/>
          <w:lang w:eastAsia="zh-CN"/>
        </w:rPr>
        <w:t xml:space="preserve"> C, </w:t>
      </w:r>
      <w:proofErr w:type="spellStart"/>
      <w:r w:rsidRPr="006A15AA">
        <w:rPr>
          <w:rFonts w:ascii="Book Antiqua" w:eastAsia="宋体" w:hAnsi="Book Antiqua" w:cs="宋体"/>
          <w:sz w:val="24"/>
          <w:szCs w:val="24"/>
          <w:lang w:eastAsia="zh-CN"/>
        </w:rPr>
        <w:t>Ribero</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Strub</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Mentha</w:t>
      </w:r>
      <w:proofErr w:type="spellEnd"/>
      <w:r w:rsidRPr="006A15AA">
        <w:rPr>
          <w:rFonts w:ascii="Book Antiqua" w:eastAsia="宋体" w:hAnsi="Book Antiqua" w:cs="宋体"/>
          <w:sz w:val="24"/>
          <w:szCs w:val="24"/>
          <w:lang w:eastAsia="zh-CN"/>
        </w:rPr>
        <w:t xml:space="preserve"> G, </w:t>
      </w:r>
      <w:proofErr w:type="spellStart"/>
      <w:r w:rsidRPr="006A15AA">
        <w:rPr>
          <w:rFonts w:ascii="Book Antiqua" w:eastAsia="宋体" w:hAnsi="Book Antiqua" w:cs="宋体"/>
          <w:sz w:val="24"/>
          <w:szCs w:val="24"/>
          <w:lang w:eastAsia="zh-CN"/>
        </w:rPr>
        <w:t>Schulick</w:t>
      </w:r>
      <w:proofErr w:type="spellEnd"/>
      <w:r w:rsidRPr="006A15AA">
        <w:rPr>
          <w:rFonts w:ascii="Book Antiqua" w:eastAsia="宋体" w:hAnsi="Book Antiqua" w:cs="宋体"/>
          <w:sz w:val="24"/>
          <w:szCs w:val="24"/>
          <w:lang w:eastAsia="zh-CN"/>
        </w:rPr>
        <w:t xml:space="preserve"> RD, </w:t>
      </w:r>
      <w:proofErr w:type="spellStart"/>
      <w:r w:rsidRPr="006A15AA">
        <w:rPr>
          <w:rFonts w:ascii="Book Antiqua" w:eastAsia="宋体" w:hAnsi="Book Antiqua" w:cs="宋体"/>
          <w:sz w:val="24"/>
          <w:szCs w:val="24"/>
          <w:lang w:eastAsia="zh-CN"/>
        </w:rPr>
        <w:t>Choti</w:t>
      </w:r>
      <w:proofErr w:type="spellEnd"/>
      <w:r w:rsidRPr="006A15AA">
        <w:rPr>
          <w:rFonts w:ascii="Book Antiqua" w:eastAsia="宋体" w:hAnsi="Book Antiqua" w:cs="宋体"/>
          <w:sz w:val="24"/>
          <w:szCs w:val="24"/>
          <w:lang w:eastAsia="zh-CN"/>
        </w:rPr>
        <w:t xml:space="preserve"> MA, </w:t>
      </w:r>
      <w:proofErr w:type="spellStart"/>
      <w:r w:rsidRPr="006A15AA">
        <w:rPr>
          <w:rFonts w:ascii="Book Antiqua" w:eastAsia="宋体" w:hAnsi="Book Antiqua" w:cs="宋体"/>
          <w:sz w:val="24"/>
          <w:szCs w:val="24"/>
          <w:lang w:eastAsia="zh-CN"/>
        </w:rPr>
        <w:t>Aldrighetti</w:t>
      </w:r>
      <w:proofErr w:type="spellEnd"/>
      <w:r w:rsidRPr="006A15AA">
        <w:rPr>
          <w:rFonts w:ascii="Book Antiqua" w:eastAsia="宋体" w:hAnsi="Book Antiqua" w:cs="宋体"/>
          <w:sz w:val="24"/>
          <w:szCs w:val="24"/>
          <w:lang w:eastAsia="zh-CN"/>
        </w:rPr>
        <w:t xml:space="preserve"> L, </w:t>
      </w:r>
      <w:proofErr w:type="spellStart"/>
      <w:r w:rsidRPr="006A15AA">
        <w:rPr>
          <w:rFonts w:ascii="Book Antiqua" w:eastAsia="宋体" w:hAnsi="Book Antiqua" w:cs="宋体"/>
          <w:sz w:val="24"/>
          <w:szCs w:val="24"/>
          <w:lang w:eastAsia="zh-CN"/>
        </w:rPr>
        <w:t>Capussotti</w:t>
      </w:r>
      <w:proofErr w:type="spellEnd"/>
      <w:r w:rsidRPr="006A15AA">
        <w:rPr>
          <w:rFonts w:ascii="Book Antiqua" w:eastAsia="宋体" w:hAnsi="Book Antiqua" w:cs="宋体"/>
          <w:sz w:val="24"/>
          <w:szCs w:val="24"/>
          <w:lang w:eastAsia="zh-CN"/>
        </w:rPr>
        <w:t xml:space="preserve"> L, </w:t>
      </w:r>
      <w:proofErr w:type="spellStart"/>
      <w:r w:rsidRPr="006A15AA">
        <w:rPr>
          <w:rFonts w:ascii="Book Antiqua" w:eastAsia="宋体" w:hAnsi="Book Antiqua" w:cs="宋体"/>
          <w:sz w:val="24"/>
          <w:szCs w:val="24"/>
          <w:lang w:eastAsia="zh-CN"/>
        </w:rPr>
        <w:t>Pawlik</w:t>
      </w:r>
      <w:proofErr w:type="spellEnd"/>
      <w:r w:rsidRPr="006A15AA">
        <w:rPr>
          <w:rFonts w:ascii="Book Antiqua" w:eastAsia="宋体" w:hAnsi="Book Antiqua" w:cs="宋体"/>
          <w:sz w:val="24"/>
          <w:szCs w:val="24"/>
          <w:lang w:eastAsia="zh-CN"/>
        </w:rPr>
        <w:t xml:space="preserve"> TM. Rates and patterns of recurrence following curative intent surgery for colorectal liver metastasis: an international multi-institutional analysis of 1669 patients.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2009; </w:t>
      </w:r>
      <w:r w:rsidRPr="006A15AA">
        <w:rPr>
          <w:rFonts w:ascii="Book Antiqua" w:eastAsia="宋体" w:hAnsi="Book Antiqua" w:cs="宋体"/>
          <w:b/>
          <w:bCs/>
          <w:sz w:val="24"/>
          <w:szCs w:val="24"/>
          <w:lang w:eastAsia="zh-CN"/>
        </w:rPr>
        <w:t>250</w:t>
      </w:r>
      <w:r w:rsidRPr="006A15AA">
        <w:rPr>
          <w:rFonts w:ascii="Book Antiqua" w:eastAsia="宋体" w:hAnsi="Book Antiqua" w:cs="宋体"/>
          <w:sz w:val="24"/>
          <w:szCs w:val="24"/>
          <w:lang w:eastAsia="zh-CN"/>
        </w:rPr>
        <w:t>: 440-448 [PMID: 19730175 DOI: 10.1097/SLA.0b013e3181b4539b]</w:t>
      </w:r>
    </w:p>
    <w:p w14:paraId="04C636BA"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81 </w:t>
      </w:r>
      <w:proofErr w:type="spellStart"/>
      <w:r w:rsidRPr="006A15AA">
        <w:rPr>
          <w:rFonts w:ascii="Book Antiqua" w:eastAsia="宋体" w:hAnsi="Book Antiqua" w:cs="宋体"/>
          <w:b/>
          <w:bCs/>
          <w:sz w:val="24"/>
          <w:szCs w:val="24"/>
          <w:lang w:eastAsia="zh-CN"/>
        </w:rPr>
        <w:t>Charnsangavej</w:t>
      </w:r>
      <w:proofErr w:type="spellEnd"/>
      <w:r w:rsidRPr="006A15AA">
        <w:rPr>
          <w:rFonts w:ascii="Book Antiqua" w:eastAsia="宋体" w:hAnsi="Book Antiqua" w:cs="宋体"/>
          <w:b/>
          <w:bCs/>
          <w:sz w:val="24"/>
          <w:szCs w:val="24"/>
          <w:lang w:eastAsia="zh-CN"/>
        </w:rPr>
        <w:t xml:space="preserve"> C</w:t>
      </w:r>
      <w:r w:rsidRPr="006A15AA">
        <w:rPr>
          <w:rFonts w:ascii="Book Antiqua" w:eastAsia="宋体" w:hAnsi="Book Antiqua" w:cs="宋体"/>
          <w:sz w:val="24"/>
          <w:szCs w:val="24"/>
          <w:lang w:eastAsia="zh-CN"/>
        </w:rPr>
        <w:t xml:space="preserve">, Clary B, Fong Y, </w:t>
      </w:r>
      <w:proofErr w:type="spellStart"/>
      <w:r w:rsidRPr="006A15AA">
        <w:rPr>
          <w:rFonts w:ascii="Book Antiqua" w:eastAsia="宋体" w:hAnsi="Book Antiqua" w:cs="宋体"/>
          <w:sz w:val="24"/>
          <w:szCs w:val="24"/>
          <w:lang w:eastAsia="zh-CN"/>
        </w:rPr>
        <w:t>Grothey</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Pawlik</w:t>
      </w:r>
      <w:proofErr w:type="spellEnd"/>
      <w:r w:rsidRPr="006A15AA">
        <w:rPr>
          <w:rFonts w:ascii="Book Antiqua" w:eastAsia="宋体" w:hAnsi="Book Antiqua" w:cs="宋体"/>
          <w:sz w:val="24"/>
          <w:szCs w:val="24"/>
          <w:lang w:eastAsia="zh-CN"/>
        </w:rPr>
        <w:t xml:space="preserve"> TM, </w:t>
      </w:r>
      <w:proofErr w:type="spellStart"/>
      <w:r w:rsidRPr="006A15AA">
        <w:rPr>
          <w:rFonts w:ascii="Book Antiqua" w:eastAsia="宋体" w:hAnsi="Book Antiqua" w:cs="宋体"/>
          <w:sz w:val="24"/>
          <w:szCs w:val="24"/>
          <w:lang w:eastAsia="zh-CN"/>
        </w:rPr>
        <w:t>Choti</w:t>
      </w:r>
      <w:proofErr w:type="spellEnd"/>
      <w:r w:rsidRPr="006A15AA">
        <w:rPr>
          <w:rFonts w:ascii="Book Antiqua" w:eastAsia="宋体" w:hAnsi="Book Antiqua" w:cs="宋体"/>
          <w:sz w:val="24"/>
          <w:szCs w:val="24"/>
          <w:lang w:eastAsia="zh-CN"/>
        </w:rPr>
        <w:t xml:space="preserve"> MA. Selection of patients for resection of hepatic colorectal metastases: expert consensus statement.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Oncol</w:t>
      </w:r>
      <w:proofErr w:type="spellEnd"/>
      <w:r w:rsidRPr="006A15AA">
        <w:rPr>
          <w:rFonts w:ascii="Book Antiqua" w:eastAsia="宋体" w:hAnsi="Book Antiqua" w:cs="宋体"/>
          <w:sz w:val="24"/>
          <w:szCs w:val="24"/>
          <w:lang w:eastAsia="zh-CN"/>
        </w:rPr>
        <w:t xml:space="preserve"> 2006; </w:t>
      </w:r>
      <w:r w:rsidRPr="006A15AA">
        <w:rPr>
          <w:rFonts w:ascii="Book Antiqua" w:eastAsia="宋体" w:hAnsi="Book Antiqua" w:cs="宋体"/>
          <w:b/>
          <w:bCs/>
          <w:sz w:val="24"/>
          <w:szCs w:val="24"/>
          <w:lang w:eastAsia="zh-CN"/>
        </w:rPr>
        <w:t>13</w:t>
      </w:r>
      <w:r w:rsidRPr="006A15AA">
        <w:rPr>
          <w:rFonts w:ascii="Book Antiqua" w:eastAsia="宋体" w:hAnsi="Book Antiqua" w:cs="宋体"/>
          <w:sz w:val="24"/>
          <w:szCs w:val="24"/>
          <w:lang w:eastAsia="zh-CN"/>
        </w:rPr>
        <w:t>: 1261-1268 [PMID: 16947009 DOI: 10.1245/s10434-006-9023-y]</w:t>
      </w:r>
    </w:p>
    <w:p w14:paraId="432E2D00"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82 </w:t>
      </w:r>
      <w:r w:rsidRPr="006A15AA">
        <w:rPr>
          <w:rFonts w:ascii="Book Antiqua" w:eastAsia="宋体" w:hAnsi="Book Antiqua" w:cs="宋体"/>
          <w:b/>
          <w:bCs/>
          <w:sz w:val="24"/>
          <w:szCs w:val="24"/>
          <w:lang w:eastAsia="zh-CN"/>
        </w:rPr>
        <w:t>Jamal MH</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Hassanain</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Chaudhury</w:t>
      </w:r>
      <w:proofErr w:type="spellEnd"/>
      <w:r w:rsidRPr="006A15AA">
        <w:rPr>
          <w:rFonts w:ascii="Book Antiqua" w:eastAsia="宋体" w:hAnsi="Book Antiqua" w:cs="宋体"/>
          <w:sz w:val="24"/>
          <w:szCs w:val="24"/>
          <w:lang w:eastAsia="zh-CN"/>
        </w:rPr>
        <w:t xml:space="preserve"> P, Tran TT, Wong S, </w:t>
      </w:r>
      <w:proofErr w:type="spellStart"/>
      <w:r w:rsidRPr="006A15AA">
        <w:rPr>
          <w:rFonts w:ascii="Book Antiqua" w:eastAsia="宋体" w:hAnsi="Book Antiqua" w:cs="宋体"/>
          <w:sz w:val="24"/>
          <w:szCs w:val="24"/>
          <w:lang w:eastAsia="zh-CN"/>
        </w:rPr>
        <w:t>Yousef</w:t>
      </w:r>
      <w:proofErr w:type="spellEnd"/>
      <w:r w:rsidRPr="006A15AA">
        <w:rPr>
          <w:rFonts w:ascii="Book Antiqua" w:eastAsia="宋体" w:hAnsi="Book Antiqua" w:cs="宋体"/>
          <w:sz w:val="24"/>
          <w:szCs w:val="24"/>
          <w:lang w:eastAsia="zh-CN"/>
        </w:rPr>
        <w:t xml:space="preserve"> Y, </w:t>
      </w:r>
      <w:proofErr w:type="spellStart"/>
      <w:r w:rsidRPr="006A15AA">
        <w:rPr>
          <w:rFonts w:ascii="Book Antiqua" w:eastAsia="宋体" w:hAnsi="Book Antiqua" w:cs="宋体"/>
          <w:sz w:val="24"/>
          <w:szCs w:val="24"/>
          <w:lang w:eastAsia="zh-CN"/>
        </w:rPr>
        <w:t>Jozaghi</w:t>
      </w:r>
      <w:proofErr w:type="spellEnd"/>
      <w:r w:rsidRPr="006A15AA">
        <w:rPr>
          <w:rFonts w:ascii="Book Antiqua" w:eastAsia="宋体" w:hAnsi="Book Antiqua" w:cs="宋体"/>
          <w:sz w:val="24"/>
          <w:szCs w:val="24"/>
          <w:lang w:eastAsia="zh-CN"/>
        </w:rPr>
        <w:t xml:space="preserve"> Y, Salman A, </w:t>
      </w:r>
      <w:proofErr w:type="spellStart"/>
      <w:r w:rsidRPr="006A15AA">
        <w:rPr>
          <w:rFonts w:ascii="Book Antiqua" w:eastAsia="宋体" w:hAnsi="Book Antiqua" w:cs="宋体"/>
          <w:sz w:val="24"/>
          <w:szCs w:val="24"/>
          <w:lang w:eastAsia="zh-CN"/>
        </w:rPr>
        <w:t>Jabbour</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Simoneau</w:t>
      </w:r>
      <w:proofErr w:type="spellEnd"/>
      <w:r w:rsidRPr="006A15AA">
        <w:rPr>
          <w:rFonts w:ascii="Book Antiqua" w:eastAsia="宋体" w:hAnsi="Book Antiqua" w:cs="宋体"/>
          <w:sz w:val="24"/>
          <w:szCs w:val="24"/>
          <w:lang w:eastAsia="zh-CN"/>
        </w:rPr>
        <w:t xml:space="preserve"> E, Al-</w:t>
      </w:r>
      <w:proofErr w:type="spellStart"/>
      <w:r w:rsidRPr="006A15AA">
        <w:rPr>
          <w:rFonts w:ascii="Book Antiqua" w:eastAsia="宋体" w:hAnsi="Book Antiqua" w:cs="宋体"/>
          <w:sz w:val="24"/>
          <w:szCs w:val="24"/>
          <w:lang w:eastAsia="zh-CN"/>
        </w:rPr>
        <w:t>Abbad</w:t>
      </w:r>
      <w:proofErr w:type="spellEnd"/>
      <w:r w:rsidRPr="006A15AA">
        <w:rPr>
          <w:rFonts w:ascii="Book Antiqua" w:eastAsia="宋体" w:hAnsi="Book Antiqua" w:cs="宋体"/>
          <w:sz w:val="24"/>
          <w:szCs w:val="24"/>
          <w:lang w:eastAsia="zh-CN"/>
        </w:rPr>
        <w:t xml:space="preserve"> S, Al-</w:t>
      </w:r>
      <w:proofErr w:type="spellStart"/>
      <w:r w:rsidRPr="006A15AA">
        <w:rPr>
          <w:rFonts w:ascii="Book Antiqua" w:eastAsia="宋体" w:hAnsi="Book Antiqua" w:cs="宋体"/>
          <w:sz w:val="24"/>
          <w:szCs w:val="24"/>
          <w:lang w:eastAsia="zh-CN"/>
        </w:rPr>
        <w:t>Jiffry</w:t>
      </w:r>
      <w:proofErr w:type="spellEnd"/>
      <w:r w:rsidRPr="006A15AA">
        <w:rPr>
          <w:rFonts w:ascii="Book Antiqua" w:eastAsia="宋体" w:hAnsi="Book Antiqua" w:cs="宋体"/>
          <w:sz w:val="24"/>
          <w:szCs w:val="24"/>
          <w:lang w:eastAsia="zh-CN"/>
        </w:rPr>
        <w:t xml:space="preserve"> M, Arena G, </w:t>
      </w:r>
      <w:proofErr w:type="spellStart"/>
      <w:r w:rsidRPr="006A15AA">
        <w:rPr>
          <w:rFonts w:ascii="Book Antiqua" w:eastAsia="宋体" w:hAnsi="Book Antiqua" w:cs="宋体"/>
          <w:sz w:val="24"/>
          <w:szCs w:val="24"/>
          <w:lang w:eastAsia="zh-CN"/>
        </w:rPr>
        <w:t>Kavan</w:t>
      </w:r>
      <w:proofErr w:type="spellEnd"/>
      <w:r w:rsidRPr="006A15AA">
        <w:rPr>
          <w:rFonts w:ascii="Book Antiqua" w:eastAsia="宋体" w:hAnsi="Book Antiqua" w:cs="宋体"/>
          <w:sz w:val="24"/>
          <w:szCs w:val="24"/>
          <w:lang w:eastAsia="zh-CN"/>
        </w:rPr>
        <w:t xml:space="preserve"> P, </w:t>
      </w:r>
      <w:proofErr w:type="spellStart"/>
      <w:r w:rsidRPr="006A15AA">
        <w:rPr>
          <w:rFonts w:ascii="Book Antiqua" w:eastAsia="宋体" w:hAnsi="Book Antiqua" w:cs="宋体"/>
          <w:sz w:val="24"/>
          <w:szCs w:val="24"/>
          <w:lang w:eastAsia="zh-CN"/>
        </w:rPr>
        <w:t>Metrakos</w:t>
      </w:r>
      <w:proofErr w:type="spellEnd"/>
      <w:r w:rsidRPr="006A15AA">
        <w:rPr>
          <w:rFonts w:ascii="Book Antiqua" w:eastAsia="宋体" w:hAnsi="Book Antiqua" w:cs="宋体"/>
          <w:sz w:val="24"/>
          <w:szCs w:val="24"/>
          <w:lang w:eastAsia="zh-CN"/>
        </w:rPr>
        <w:t xml:space="preserve"> P. Staged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for </w:t>
      </w:r>
      <w:proofErr w:type="spellStart"/>
      <w:r w:rsidRPr="006A15AA">
        <w:rPr>
          <w:rFonts w:ascii="Book Antiqua" w:eastAsia="宋体" w:hAnsi="Book Antiqua" w:cs="宋体"/>
          <w:sz w:val="24"/>
          <w:szCs w:val="24"/>
          <w:lang w:eastAsia="zh-CN"/>
        </w:rPr>
        <w:t>bilobar</w:t>
      </w:r>
      <w:proofErr w:type="spellEnd"/>
      <w:r w:rsidRPr="006A15AA">
        <w:rPr>
          <w:rFonts w:ascii="Book Antiqua" w:eastAsia="宋体" w:hAnsi="Book Antiqua" w:cs="宋体"/>
          <w:sz w:val="24"/>
          <w:szCs w:val="24"/>
          <w:lang w:eastAsia="zh-CN"/>
        </w:rPr>
        <w:t xml:space="preserve"> colorectal hepatic metastases. </w:t>
      </w:r>
      <w:r w:rsidRPr="006A15AA">
        <w:rPr>
          <w:rFonts w:ascii="Book Antiqua" w:eastAsia="宋体" w:hAnsi="Book Antiqua" w:cs="宋体"/>
          <w:i/>
          <w:iCs/>
          <w:sz w:val="24"/>
          <w:szCs w:val="24"/>
          <w:lang w:eastAsia="zh-CN"/>
        </w:rPr>
        <w:t xml:space="preserve">HPB </w:t>
      </w:r>
      <w:r w:rsidRPr="006A15AA">
        <w:rPr>
          <w:rFonts w:ascii="Book Antiqua" w:eastAsia="宋体" w:hAnsi="Book Antiqua" w:cs="宋体"/>
          <w:iCs/>
          <w:sz w:val="24"/>
          <w:szCs w:val="24"/>
          <w:lang w:eastAsia="zh-CN"/>
        </w:rPr>
        <w:t>(Oxford)</w:t>
      </w:r>
      <w:r w:rsidRPr="006A15AA">
        <w:rPr>
          <w:rFonts w:ascii="Book Antiqua" w:eastAsia="宋体" w:hAnsi="Book Antiqua" w:cs="宋体"/>
          <w:sz w:val="24"/>
          <w:szCs w:val="24"/>
          <w:lang w:eastAsia="zh-CN"/>
        </w:rPr>
        <w:t xml:space="preserve"> 2012; </w:t>
      </w:r>
      <w:r w:rsidRPr="006A15AA">
        <w:rPr>
          <w:rFonts w:ascii="Book Antiqua" w:eastAsia="宋体" w:hAnsi="Book Antiqua" w:cs="宋体"/>
          <w:b/>
          <w:bCs/>
          <w:sz w:val="24"/>
          <w:szCs w:val="24"/>
          <w:lang w:eastAsia="zh-CN"/>
        </w:rPr>
        <w:t>14</w:t>
      </w:r>
      <w:r w:rsidRPr="006A15AA">
        <w:rPr>
          <w:rFonts w:ascii="Book Antiqua" w:eastAsia="宋体" w:hAnsi="Book Antiqua" w:cs="宋体"/>
          <w:sz w:val="24"/>
          <w:szCs w:val="24"/>
          <w:lang w:eastAsia="zh-CN"/>
        </w:rPr>
        <w:t>: 782-789 [PMID: 23043668 DOI: 10.1111/j.1477-2574.2012.00543.x]</w:t>
      </w:r>
    </w:p>
    <w:p w14:paraId="5D813203"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83 </w:t>
      </w:r>
      <w:r w:rsidRPr="006A15AA">
        <w:rPr>
          <w:rFonts w:ascii="Book Antiqua" w:eastAsia="宋体" w:hAnsi="Book Antiqua" w:cs="宋体"/>
          <w:b/>
          <w:bCs/>
          <w:sz w:val="24"/>
          <w:szCs w:val="24"/>
          <w:lang w:eastAsia="zh-CN"/>
        </w:rPr>
        <w:t>Tsai S</w:t>
      </w:r>
      <w:r w:rsidRPr="006A15AA">
        <w:rPr>
          <w:rFonts w:ascii="Book Antiqua" w:eastAsia="宋体" w:hAnsi="Book Antiqua" w:cs="宋体"/>
          <w:sz w:val="24"/>
          <w:szCs w:val="24"/>
          <w:lang w:eastAsia="zh-CN"/>
        </w:rPr>
        <w:t xml:space="preserve">, Marques HP, de Jong MC, Mira P, </w:t>
      </w:r>
      <w:proofErr w:type="spellStart"/>
      <w:r w:rsidRPr="006A15AA">
        <w:rPr>
          <w:rFonts w:ascii="Book Antiqua" w:eastAsia="宋体" w:hAnsi="Book Antiqua" w:cs="宋体"/>
          <w:sz w:val="24"/>
          <w:szCs w:val="24"/>
          <w:lang w:eastAsia="zh-CN"/>
        </w:rPr>
        <w:t>Ribeiro</w:t>
      </w:r>
      <w:proofErr w:type="spellEnd"/>
      <w:r w:rsidRPr="006A15AA">
        <w:rPr>
          <w:rFonts w:ascii="Book Antiqua" w:eastAsia="宋体" w:hAnsi="Book Antiqua" w:cs="宋体"/>
          <w:sz w:val="24"/>
          <w:szCs w:val="24"/>
          <w:lang w:eastAsia="zh-CN"/>
        </w:rPr>
        <w:t xml:space="preserve"> V, </w:t>
      </w:r>
      <w:proofErr w:type="spellStart"/>
      <w:r w:rsidRPr="006A15AA">
        <w:rPr>
          <w:rFonts w:ascii="Book Antiqua" w:eastAsia="宋体" w:hAnsi="Book Antiqua" w:cs="宋体"/>
          <w:sz w:val="24"/>
          <w:szCs w:val="24"/>
          <w:lang w:eastAsia="zh-CN"/>
        </w:rPr>
        <w:t>Choti</w:t>
      </w:r>
      <w:proofErr w:type="spellEnd"/>
      <w:r w:rsidRPr="006A15AA">
        <w:rPr>
          <w:rFonts w:ascii="Book Antiqua" w:eastAsia="宋体" w:hAnsi="Book Antiqua" w:cs="宋体"/>
          <w:sz w:val="24"/>
          <w:szCs w:val="24"/>
          <w:lang w:eastAsia="zh-CN"/>
        </w:rPr>
        <w:t xml:space="preserve"> MA, </w:t>
      </w:r>
      <w:proofErr w:type="spellStart"/>
      <w:r w:rsidRPr="006A15AA">
        <w:rPr>
          <w:rFonts w:ascii="Book Antiqua" w:eastAsia="宋体" w:hAnsi="Book Antiqua" w:cs="宋体"/>
          <w:sz w:val="24"/>
          <w:szCs w:val="24"/>
          <w:lang w:eastAsia="zh-CN"/>
        </w:rPr>
        <w:t>Schulick</w:t>
      </w:r>
      <w:proofErr w:type="spellEnd"/>
      <w:r w:rsidRPr="006A15AA">
        <w:rPr>
          <w:rFonts w:ascii="Book Antiqua" w:eastAsia="宋体" w:hAnsi="Book Antiqua" w:cs="宋体"/>
          <w:sz w:val="24"/>
          <w:szCs w:val="24"/>
          <w:lang w:eastAsia="zh-CN"/>
        </w:rPr>
        <w:t xml:space="preserve"> RD, </w:t>
      </w:r>
      <w:proofErr w:type="spellStart"/>
      <w:r w:rsidRPr="006A15AA">
        <w:rPr>
          <w:rFonts w:ascii="Book Antiqua" w:eastAsia="宋体" w:hAnsi="Book Antiqua" w:cs="宋体"/>
          <w:sz w:val="24"/>
          <w:szCs w:val="24"/>
          <w:lang w:eastAsia="zh-CN"/>
        </w:rPr>
        <w:t>Barroso</w:t>
      </w:r>
      <w:proofErr w:type="spellEnd"/>
      <w:r w:rsidRPr="006A15AA">
        <w:rPr>
          <w:rFonts w:ascii="Book Antiqua" w:eastAsia="宋体" w:hAnsi="Book Antiqua" w:cs="宋体"/>
          <w:sz w:val="24"/>
          <w:szCs w:val="24"/>
          <w:lang w:eastAsia="zh-CN"/>
        </w:rPr>
        <w:t xml:space="preserve"> E, </w:t>
      </w:r>
      <w:proofErr w:type="spellStart"/>
      <w:r w:rsidRPr="006A15AA">
        <w:rPr>
          <w:rFonts w:ascii="Book Antiqua" w:eastAsia="宋体" w:hAnsi="Book Antiqua" w:cs="宋体"/>
          <w:sz w:val="24"/>
          <w:szCs w:val="24"/>
          <w:lang w:eastAsia="zh-CN"/>
        </w:rPr>
        <w:t>Pawlik</w:t>
      </w:r>
      <w:proofErr w:type="spellEnd"/>
      <w:r w:rsidRPr="006A15AA">
        <w:rPr>
          <w:rFonts w:ascii="Book Antiqua" w:eastAsia="宋体" w:hAnsi="Book Antiqua" w:cs="宋体"/>
          <w:sz w:val="24"/>
          <w:szCs w:val="24"/>
          <w:lang w:eastAsia="zh-CN"/>
        </w:rPr>
        <w:t xml:space="preserve"> TM. </w:t>
      </w:r>
      <w:proofErr w:type="gramStart"/>
      <w:r w:rsidRPr="006A15AA">
        <w:rPr>
          <w:rFonts w:ascii="Book Antiqua" w:eastAsia="宋体" w:hAnsi="Book Antiqua" w:cs="宋体"/>
          <w:sz w:val="24"/>
          <w:szCs w:val="24"/>
          <w:lang w:eastAsia="zh-CN"/>
        </w:rPr>
        <w:t>Two-stage strategy for patients with extensive bilateral colorectal liver metastases.</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HPB </w:t>
      </w:r>
      <w:r w:rsidRPr="006A15AA">
        <w:rPr>
          <w:rFonts w:ascii="Book Antiqua" w:eastAsia="宋体" w:hAnsi="Book Antiqua" w:cs="宋体"/>
          <w:iCs/>
          <w:sz w:val="24"/>
          <w:szCs w:val="24"/>
          <w:lang w:eastAsia="zh-CN"/>
        </w:rPr>
        <w:t>(Oxford)</w:t>
      </w:r>
      <w:r w:rsidRPr="006A15AA">
        <w:rPr>
          <w:rFonts w:ascii="Book Antiqua" w:eastAsia="宋体" w:hAnsi="Book Antiqua" w:cs="宋体"/>
          <w:sz w:val="24"/>
          <w:szCs w:val="24"/>
          <w:lang w:eastAsia="zh-CN"/>
        </w:rPr>
        <w:t xml:space="preserve"> 2010; </w:t>
      </w:r>
      <w:r w:rsidRPr="006A15AA">
        <w:rPr>
          <w:rFonts w:ascii="Book Antiqua" w:eastAsia="宋体" w:hAnsi="Book Antiqua" w:cs="宋体"/>
          <w:b/>
          <w:bCs/>
          <w:sz w:val="24"/>
          <w:szCs w:val="24"/>
          <w:lang w:eastAsia="zh-CN"/>
        </w:rPr>
        <w:t>12</w:t>
      </w:r>
      <w:r w:rsidRPr="006A15AA">
        <w:rPr>
          <w:rFonts w:ascii="Book Antiqua" w:eastAsia="宋体" w:hAnsi="Book Antiqua" w:cs="宋体"/>
          <w:sz w:val="24"/>
          <w:szCs w:val="24"/>
          <w:lang w:eastAsia="zh-CN"/>
        </w:rPr>
        <w:t>: 262-269 [PMID: 20590896 DOI: 10.1111/j.1477-2574.2010.00161.x]</w:t>
      </w:r>
    </w:p>
    <w:p w14:paraId="40689533" w14:textId="36C85E9D"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84 </w:t>
      </w:r>
      <w:r w:rsidRPr="006A15AA">
        <w:rPr>
          <w:rFonts w:ascii="Book Antiqua" w:eastAsia="宋体" w:hAnsi="Book Antiqua" w:cs="宋体"/>
          <w:b/>
          <w:bCs/>
          <w:sz w:val="24"/>
          <w:szCs w:val="24"/>
          <w:lang w:eastAsia="zh-CN"/>
        </w:rPr>
        <w:t>Togo S</w:t>
      </w:r>
      <w:r w:rsidRPr="006A15AA">
        <w:rPr>
          <w:rFonts w:ascii="Book Antiqua" w:eastAsia="宋体" w:hAnsi="Book Antiqua" w:cs="宋体"/>
          <w:sz w:val="24"/>
          <w:szCs w:val="24"/>
          <w:lang w:eastAsia="zh-CN"/>
        </w:rPr>
        <w:t xml:space="preserve">, Nagano Y, Masui H, Tanaka K, Miura Y, Morioka D, Endo I, </w:t>
      </w:r>
      <w:proofErr w:type="spellStart"/>
      <w:r w:rsidRPr="006A15AA">
        <w:rPr>
          <w:rFonts w:ascii="Book Antiqua" w:eastAsia="宋体" w:hAnsi="Book Antiqua" w:cs="宋体"/>
          <w:sz w:val="24"/>
          <w:szCs w:val="24"/>
          <w:lang w:eastAsia="zh-CN"/>
        </w:rPr>
        <w:t>Sekido</w:t>
      </w:r>
      <w:proofErr w:type="spellEnd"/>
      <w:r w:rsidRPr="006A15AA">
        <w:rPr>
          <w:rFonts w:ascii="Book Antiqua" w:eastAsia="宋体" w:hAnsi="Book Antiqua" w:cs="宋体"/>
          <w:sz w:val="24"/>
          <w:szCs w:val="24"/>
          <w:lang w:eastAsia="zh-CN"/>
        </w:rPr>
        <w:t xml:space="preserve"> H, Ike H, Shimada H. Two-stage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for multiple </w:t>
      </w:r>
      <w:proofErr w:type="spellStart"/>
      <w:r w:rsidRPr="006A15AA">
        <w:rPr>
          <w:rFonts w:ascii="Book Antiqua" w:eastAsia="宋体" w:hAnsi="Book Antiqua" w:cs="宋体"/>
          <w:sz w:val="24"/>
          <w:szCs w:val="24"/>
          <w:lang w:eastAsia="zh-CN"/>
        </w:rPr>
        <w:t>bilobular</w:t>
      </w:r>
      <w:proofErr w:type="spellEnd"/>
      <w:r w:rsidRPr="006A15AA">
        <w:rPr>
          <w:rFonts w:ascii="Book Antiqua" w:eastAsia="宋体" w:hAnsi="Book Antiqua" w:cs="宋体"/>
          <w:sz w:val="24"/>
          <w:szCs w:val="24"/>
          <w:lang w:eastAsia="zh-CN"/>
        </w:rPr>
        <w:t xml:space="preserve"> liver metastases from colorectal cancer. </w:t>
      </w:r>
      <w:proofErr w:type="spellStart"/>
      <w:r w:rsidRPr="006A15AA">
        <w:rPr>
          <w:rFonts w:ascii="Book Antiqua" w:eastAsia="宋体" w:hAnsi="Book Antiqua" w:cs="宋体"/>
          <w:i/>
          <w:iCs/>
          <w:sz w:val="24"/>
          <w:szCs w:val="24"/>
          <w:lang w:eastAsia="zh-CN"/>
        </w:rPr>
        <w:t>Hepatogastroenterology</w:t>
      </w:r>
      <w:proofErr w:type="spellEnd"/>
      <w:r w:rsidRPr="006A15AA">
        <w:rPr>
          <w:rFonts w:ascii="Book Antiqua" w:eastAsia="宋体" w:hAnsi="Book Antiqua" w:cs="宋体"/>
          <w:sz w:val="24"/>
          <w:szCs w:val="24"/>
          <w:lang w:eastAsia="zh-CN"/>
        </w:rPr>
        <w:t xml:space="preserve"> </w:t>
      </w:r>
      <w:r w:rsidR="00ED127A">
        <w:rPr>
          <w:rFonts w:ascii="Book Antiqua" w:eastAsia="宋体" w:hAnsi="Book Antiqua" w:cs="宋体" w:hint="eastAsia"/>
          <w:sz w:val="24"/>
          <w:szCs w:val="24"/>
          <w:lang w:eastAsia="zh-CN"/>
        </w:rPr>
        <w:t>2005</w:t>
      </w:r>
      <w:r w:rsidRPr="006A15AA">
        <w:rPr>
          <w:rFonts w:ascii="Book Antiqua" w:eastAsia="宋体" w:hAnsi="Book Antiqua" w:cs="宋体"/>
          <w:sz w:val="24"/>
          <w:szCs w:val="24"/>
          <w:lang w:eastAsia="zh-CN"/>
        </w:rPr>
        <w:t xml:space="preserve">; </w:t>
      </w:r>
      <w:r w:rsidRPr="006A15AA">
        <w:rPr>
          <w:rFonts w:ascii="Book Antiqua" w:eastAsia="宋体" w:hAnsi="Book Antiqua" w:cs="宋体"/>
          <w:b/>
          <w:bCs/>
          <w:sz w:val="24"/>
          <w:szCs w:val="24"/>
          <w:lang w:eastAsia="zh-CN"/>
        </w:rPr>
        <w:t>52</w:t>
      </w:r>
      <w:r w:rsidRPr="006A15AA">
        <w:rPr>
          <w:rFonts w:ascii="Book Antiqua" w:eastAsia="宋体" w:hAnsi="Book Antiqua" w:cs="宋体"/>
          <w:sz w:val="24"/>
          <w:szCs w:val="24"/>
          <w:lang w:eastAsia="zh-CN"/>
        </w:rPr>
        <w:t>: 913-919 [PMID: 15966231]</w:t>
      </w:r>
    </w:p>
    <w:p w14:paraId="0730A5E4"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85 </w:t>
      </w:r>
      <w:r w:rsidRPr="006A15AA">
        <w:rPr>
          <w:rFonts w:ascii="Book Antiqua" w:eastAsia="宋体" w:hAnsi="Book Antiqua" w:cs="宋体"/>
          <w:b/>
          <w:bCs/>
          <w:sz w:val="24"/>
          <w:szCs w:val="24"/>
          <w:lang w:eastAsia="zh-CN"/>
        </w:rPr>
        <w:t>Shimada H</w:t>
      </w:r>
      <w:r w:rsidRPr="006A15AA">
        <w:rPr>
          <w:rFonts w:ascii="Book Antiqua" w:eastAsia="宋体" w:hAnsi="Book Antiqua" w:cs="宋体"/>
          <w:sz w:val="24"/>
          <w:szCs w:val="24"/>
          <w:lang w:eastAsia="zh-CN"/>
        </w:rPr>
        <w:t xml:space="preserve">, Tanaka K, Masui H, Nagano Y, Matsuo K, Kijima M, Ichikawa Y, Ike H, </w:t>
      </w:r>
      <w:proofErr w:type="spellStart"/>
      <w:r w:rsidRPr="006A15AA">
        <w:rPr>
          <w:rFonts w:ascii="Book Antiqua" w:eastAsia="宋体" w:hAnsi="Book Antiqua" w:cs="宋体"/>
          <w:sz w:val="24"/>
          <w:szCs w:val="24"/>
          <w:lang w:eastAsia="zh-CN"/>
        </w:rPr>
        <w:t>Ooki</w:t>
      </w:r>
      <w:proofErr w:type="spellEnd"/>
      <w:r w:rsidRPr="006A15AA">
        <w:rPr>
          <w:rFonts w:ascii="Book Antiqua" w:eastAsia="宋体" w:hAnsi="Book Antiqua" w:cs="宋体"/>
          <w:sz w:val="24"/>
          <w:szCs w:val="24"/>
          <w:lang w:eastAsia="zh-CN"/>
        </w:rPr>
        <w:t xml:space="preserve"> S, Togo S. Results of surgical treatment for multiple (&amp; </w:t>
      </w:r>
      <w:proofErr w:type="spellStart"/>
      <w:r w:rsidRPr="006A15AA">
        <w:rPr>
          <w:rFonts w:ascii="Book Antiqua" w:eastAsia="宋体" w:hAnsi="Book Antiqua" w:cs="宋体"/>
          <w:sz w:val="24"/>
          <w:szCs w:val="24"/>
          <w:lang w:eastAsia="zh-CN"/>
        </w:rPr>
        <w:t>gt</w:t>
      </w:r>
      <w:proofErr w:type="spellEnd"/>
      <w:r w:rsidRPr="006A15AA">
        <w:rPr>
          <w:rFonts w:ascii="Book Antiqua" w:eastAsia="宋体" w:hAnsi="Book Antiqua" w:cs="宋体"/>
          <w:sz w:val="24"/>
          <w:szCs w:val="24"/>
          <w:lang w:eastAsia="zh-CN"/>
        </w:rPr>
        <w:t xml:space="preserve">; or =5 nodules) bi-lobar hepatic metastases from colorectal cancer. </w:t>
      </w:r>
      <w:proofErr w:type="spellStart"/>
      <w:r w:rsidRPr="006A15AA">
        <w:rPr>
          <w:rFonts w:ascii="Book Antiqua" w:eastAsia="宋体" w:hAnsi="Book Antiqua" w:cs="宋体"/>
          <w:i/>
          <w:iCs/>
          <w:sz w:val="24"/>
          <w:szCs w:val="24"/>
          <w:lang w:eastAsia="zh-CN"/>
        </w:rPr>
        <w:t>Langenbecks</w:t>
      </w:r>
      <w:proofErr w:type="spellEnd"/>
      <w:r w:rsidRPr="006A15AA">
        <w:rPr>
          <w:rFonts w:ascii="Book Antiqua" w:eastAsia="宋体" w:hAnsi="Book Antiqua" w:cs="宋体"/>
          <w:i/>
          <w:iCs/>
          <w:sz w:val="24"/>
          <w:szCs w:val="24"/>
          <w:lang w:eastAsia="zh-CN"/>
        </w:rPr>
        <w:t xml:space="preserve"> Arch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2004; </w:t>
      </w:r>
      <w:r w:rsidRPr="006A15AA">
        <w:rPr>
          <w:rFonts w:ascii="Book Antiqua" w:eastAsia="宋体" w:hAnsi="Book Antiqua" w:cs="宋体"/>
          <w:b/>
          <w:bCs/>
          <w:sz w:val="24"/>
          <w:szCs w:val="24"/>
          <w:lang w:eastAsia="zh-CN"/>
        </w:rPr>
        <w:t>389</w:t>
      </w:r>
      <w:r w:rsidRPr="006A15AA">
        <w:rPr>
          <w:rFonts w:ascii="Book Antiqua" w:eastAsia="宋体" w:hAnsi="Book Antiqua" w:cs="宋体"/>
          <w:sz w:val="24"/>
          <w:szCs w:val="24"/>
          <w:lang w:eastAsia="zh-CN"/>
        </w:rPr>
        <w:t>: 114-121 [PMID: 14714186 DOI: 10.1007/s00423-003-0447-6]</w:t>
      </w:r>
    </w:p>
    <w:p w14:paraId="7058BF91"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lastRenderedPageBreak/>
        <w:t xml:space="preserve">86 </w:t>
      </w:r>
      <w:proofErr w:type="spellStart"/>
      <w:r w:rsidRPr="006A15AA">
        <w:rPr>
          <w:rFonts w:ascii="Book Antiqua" w:eastAsia="宋体" w:hAnsi="Book Antiqua" w:cs="宋体"/>
          <w:b/>
          <w:bCs/>
          <w:sz w:val="24"/>
          <w:szCs w:val="24"/>
          <w:lang w:eastAsia="zh-CN"/>
        </w:rPr>
        <w:t>Aussilhou</w:t>
      </w:r>
      <w:proofErr w:type="spellEnd"/>
      <w:r w:rsidRPr="006A15AA">
        <w:rPr>
          <w:rFonts w:ascii="Book Antiqua" w:eastAsia="宋体" w:hAnsi="Book Antiqua" w:cs="宋体"/>
          <w:b/>
          <w:bCs/>
          <w:sz w:val="24"/>
          <w:szCs w:val="24"/>
          <w:lang w:eastAsia="zh-CN"/>
        </w:rPr>
        <w:t xml:space="preserve"> B</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Lesurtel</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Sauvanet</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Farges</w:t>
      </w:r>
      <w:proofErr w:type="spellEnd"/>
      <w:r w:rsidRPr="006A15AA">
        <w:rPr>
          <w:rFonts w:ascii="Book Antiqua" w:eastAsia="宋体" w:hAnsi="Book Antiqua" w:cs="宋体"/>
          <w:sz w:val="24"/>
          <w:szCs w:val="24"/>
          <w:lang w:eastAsia="zh-CN"/>
        </w:rPr>
        <w:t xml:space="preserve"> O, </w:t>
      </w:r>
      <w:proofErr w:type="spellStart"/>
      <w:r w:rsidRPr="006A15AA">
        <w:rPr>
          <w:rFonts w:ascii="Book Antiqua" w:eastAsia="宋体" w:hAnsi="Book Antiqua" w:cs="宋体"/>
          <w:sz w:val="24"/>
          <w:szCs w:val="24"/>
          <w:lang w:eastAsia="zh-CN"/>
        </w:rPr>
        <w:t>Dokmak</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Goasguen</w:t>
      </w:r>
      <w:proofErr w:type="spellEnd"/>
      <w:r w:rsidRPr="006A15AA">
        <w:rPr>
          <w:rFonts w:ascii="Book Antiqua" w:eastAsia="宋体" w:hAnsi="Book Antiqua" w:cs="宋体"/>
          <w:sz w:val="24"/>
          <w:szCs w:val="24"/>
          <w:lang w:eastAsia="zh-CN"/>
        </w:rPr>
        <w:t xml:space="preserve"> N, </w:t>
      </w:r>
      <w:proofErr w:type="spellStart"/>
      <w:r w:rsidRPr="006A15AA">
        <w:rPr>
          <w:rFonts w:ascii="Book Antiqua" w:eastAsia="宋体" w:hAnsi="Book Antiqua" w:cs="宋体"/>
          <w:sz w:val="24"/>
          <w:szCs w:val="24"/>
          <w:lang w:eastAsia="zh-CN"/>
        </w:rPr>
        <w:t>Sibert</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Vilgrain</w:t>
      </w:r>
      <w:proofErr w:type="spellEnd"/>
      <w:r w:rsidRPr="006A15AA">
        <w:rPr>
          <w:rFonts w:ascii="Book Antiqua" w:eastAsia="宋体" w:hAnsi="Book Antiqua" w:cs="宋体"/>
          <w:sz w:val="24"/>
          <w:szCs w:val="24"/>
          <w:lang w:eastAsia="zh-CN"/>
        </w:rPr>
        <w:t xml:space="preserve"> V, </w:t>
      </w:r>
      <w:proofErr w:type="spellStart"/>
      <w:r w:rsidRPr="006A15AA">
        <w:rPr>
          <w:rFonts w:ascii="Book Antiqua" w:eastAsia="宋体" w:hAnsi="Book Antiqua" w:cs="宋体"/>
          <w:sz w:val="24"/>
          <w:szCs w:val="24"/>
          <w:lang w:eastAsia="zh-CN"/>
        </w:rPr>
        <w:t>Belghiti</w:t>
      </w:r>
      <w:proofErr w:type="spellEnd"/>
      <w:r w:rsidRPr="006A15AA">
        <w:rPr>
          <w:rFonts w:ascii="Book Antiqua" w:eastAsia="宋体" w:hAnsi="Book Antiqua" w:cs="宋体"/>
          <w:sz w:val="24"/>
          <w:szCs w:val="24"/>
          <w:lang w:eastAsia="zh-CN"/>
        </w:rPr>
        <w:t xml:space="preserve"> J. Right portal vein ligation is as efficient as portal vein embolization to induce hypertrophy of the left liver remnant.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Gastrointest</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2008; </w:t>
      </w:r>
      <w:r w:rsidRPr="006A15AA">
        <w:rPr>
          <w:rFonts w:ascii="Book Antiqua" w:eastAsia="宋体" w:hAnsi="Book Antiqua" w:cs="宋体"/>
          <w:b/>
          <w:bCs/>
          <w:sz w:val="24"/>
          <w:szCs w:val="24"/>
          <w:lang w:eastAsia="zh-CN"/>
        </w:rPr>
        <w:t>12</w:t>
      </w:r>
      <w:r w:rsidRPr="006A15AA">
        <w:rPr>
          <w:rFonts w:ascii="Book Antiqua" w:eastAsia="宋体" w:hAnsi="Book Antiqua" w:cs="宋体"/>
          <w:sz w:val="24"/>
          <w:szCs w:val="24"/>
          <w:lang w:eastAsia="zh-CN"/>
        </w:rPr>
        <w:t>: 297-303 [PMID: 18060468 DOI: 10.1007/s11605-007-0410-x]</w:t>
      </w:r>
    </w:p>
    <w:p w14:paraId="17BA102B" w14:textId="77777777" w:rsidR="006A15AA" w:rsidRPr="006A15AA" w:rsidRDefault="006A15AA" w:rsidP="006A15AA">
      <w:pPr>
        <w:spacing w:after="0" w:line="360" w:lineRule="auto"/>
        <w:jc w:val="both"/>
        <w:rPr>
          <w:rFonts w:ascii="Book Antiqua" w:eastAsia="宋体" w:hAnsi="Book Antiqua" w:cs="宋体"/>
          <w:sz w:val="24"/>
          <w:szCs w:val="24"/>
          <w:lang w:eastAsia="zh-CN"/>
        </w:rPr>
      </w:pPr>
      <w:proofErr w:type="gramStart"/>
      <w:r w:rsidRPr="006A15AA">
        <w:rPr>
          <w:rFonts w:ascii="Book Antiqua" w:eastAsia="宋体" w:hAnsi="Book Antiqua" w:cs="宋体"/>
          <w:sz w:val="24"/>
          <w:szCs w:val="24"/>
          <w:lang w:eastAsia="zh-CN"/>
        </w:rPr>
        <w:t xml:space="preserve">87 </w:t>
      </w:r>
      <w:r w:rsidRPr="006A15AA">
        <w:rPr>
          <w:rFonts w:ascii="Book Antiqua" w:eastAsia="宋体" w:hAnsi="Book Antiqua" w:cs="宋体"/>
          <w:b/>
          <w:bCs/>
          <w:sz w:val="24"/>
          <w:szCs w:val="24"/>
          <w:lang w:eastAsia="zh-CN"/>
        </w:rPr>
        <w:t>Heinrich S</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Jochum</w:t>
      </w:r>
      <w:proofErr w:type="spellEnd"/>
      <w:r w:rsidRPr="006A15AA">
        <w:rPr>
          <w:rFonts w:ascii="Book Antiqua" w:eastAsia="宋体" w:hAnsi="Book Antiqua" w:cs="宋体"/>
          <w:sz w:val="24"/>
          <w:szCs w:val="24"/>
          <w:lang w:eastAsia="zh-CN"/>
        </w:rPr>
        <w:t xml:space="preserve"> W, Graf R, </w:t>
      </w:r>
      <w:proofErr w:type="spellStart"/>
      <w:r w:rsidRPr="006A15AA">
        <w:rPr>
          <w:rFonts w:ascii="Book Antiqua" w:eastAsia="宋体" w:hAnsi="Book Antiqua" w:cs="宋体"/>
          <w:sz w:val="24"/>
          <w:szCs w:val="24"/>
          <w:lang w:eastAsia="zh-CN"/>
        </w:rPr>
        <w:t>Clavien</w:t>
      </w:r>
      <w:proofErr w:type="spellEnd"/>
      <w:r w:rsidRPr="006A15AA">
        <w:rPr>
          <w:rFonts w:ascii="Book Antiqua" w:eastAsia="宋体" w:hAnsi="Book Antiqua" w:cs="宋体"/>
          <w:sz w:val="24"/>
          <w:szCs w:val="24"/>
          <w:lang w:eastAsia="zh-CN"/>
        </w:rPr>
        <w:t xml:space="preserve"> PA.</w:t>
      </w:r>
      <w:proofErr w:type="gramEnd"/>
      <w:r w:rsidRPr="006A15AA">
        <w:rPr>
          <w:rFonts w:ascii="Book Antiqua" w:eastAsia="宋体" w:hAnsi="Book Antiqua" w:cs="宋体"/>
          <w:sz w:val="24"/>
          <w:szCs w:val="24"/>
          <w:lang w:eastAsia="zh-CN"/>
        </w:rPr>
        <w:t xml:space="preserve"> Portal vein ligation and partial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differentially influence growth of intrahepatic metastasis and liver regeneration in mice.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Hepatol</w:t>
      </w:r>
      <w:proofErr w:type="spellEnd"/>
      <w:r w:rsidRPr="006A15AA">
        <w:rPr>
          <w:rFonts w:ascii="Book Antiqua" w:eastAsia="宋体" w:hAnsi="Book Antiqua" w:cs="宋体"/>
          <w:sz w:val="24"/>
          <w:szCs w:val="24"/>
          <w:lang w:eastAsia="zh-CN"/>
        </w:rPr>
        <w:t xml:space="preserve"> 2006; </w:t>
      </w:r>
      <w:r w:rsidRPr="006A15AA">
        <w:rPr>
          <w:rFonts w:ascii="Book Antiqua" w:eastAsia="宋体" w:hAnsi="Book Antiqua" w:cs="宋体"/>
          <w:b/>
          <w:bCs/>
          <w:sz w:val="24"/>
          <w:szCs w:val="24"/>
          <w:lang w:eastAsia="zh-CN"/>
        </w:rPr>
        <w:t>45</w:t>
      </w:r>
      <w:r w:rsidRPr="006A15AA">
        <w:rPr>
          <w:rFonts w:ascii="Book Antiqua" w:eastAsia="宋体" w:hAnsi="Book Antiqua" w:cs="宋体"/>
          <w:sz w:val="24"/>
          <w:szCs w:val="24"/>
          <w:lang w:eastAsia="zh-CN"/>
        </w:rPr>
        <w:t>: 35-42 [PMID: 16698111 DOI: 10.1016/j.jhep.2006.02.020]</w:t>
      </w:r>
    </w:p>
    <w:p w14:paraId="580B0A13" w14:textId="689EA005" w:rsidR="006A15AA" w:rsidRPr="006A15AA" w:rsidRDefault="00E16CCA" w:rsidP="006A15AA">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88 </w:t>
      </w:r>
      <w:proofErr w:type="spellStart"/>
      <w:r w:rsidR="006A15AA" w:rsidRPr="00E16CCA">
        <w:rPr>
          <w:rFonts w:ascii="Book Antiqua" w:eastAsia="宋体" w:hAnsi="Book Antiqua" w:cs="宋体"/>
          <w:b/>
          <w:sz w:val="24"/>
          <w:szCs w:val="24"/>
          <w:lang w:eastAsia="zh-CN"/>
        </w:rPr>
        <w:t>Baumgart</w:t>
      </w:r>
      <w:proofErr w:type="spellEnd"/>
      <w:r w:rsidR="006A15AA" w:rsidRPr="00E16CCA">
        <w:rPr>
          <w:rFonts w:ascii="Book Antiqua" w:eastAsia="宋体" w:hAnsi="Book Antiqua" w:cs="宋体"/>
          <w:b/>
          <w:sz w:val="24"/>
          <w:szCs w:val="24"/>
          <w:lang w:eastAsia="zh-CN"/>
        </w:rPr>
        <w:t xml:space="preserve"> JLS</w:t>
      </w:r>
      <w:r w:rsidR="006A15AA" w:rsidRPr="006A15AA">
        <w:rPr>
          <w:rFonts w:ascii="Book Antiqua" w:eastAsia="宋体" w:hAnsi="Book Antiqua" w:cs="宋体"/>
          <w:sz w:val="24"/>
          <w:szCs w:val="24"/>
          <w:lang w:eastAsia="zh-CN"/>
        </w:rPr>
        <w:t xml:space="preserve">, Lang H. A new method for induction of liver hypertrophy prior to right </w:t>
      </w:r>
      <w:proofErr w:type="spellStart"/>
      <w:r w:rsidR="006A15AA" w:rsidRPr="006A15AA">
        <w:rPr>
          <w:rFonts w:ascii="Book Antiqua" w:eastAsia="宋体" w:hAnsi="Book Antiqua" w:cs="宋体"/>
          <w:sz w:val="24"/>
          <w:szCs w:val="24"/>
          <w:lang w:eastAsia="zh-CN"/>
        </w:rPr>
        <w:t>trisectionectomy</w:t>
      </w:r>
      <w:proofErr w:type="spellEnd"/>
      <w:r w:rsidR="006A15AA" w:rsidRPr="006A15AA">
        <w:rPr>
          <w:rFonts w:ascii="Book Antiqua" w:eastAsia="宋体" w:hAnsi="Book Antiqua" w:cs="宋体"/>
          <w:sz w:val="24"/>
          <w:szCs w:val="24"/>
          <w:lang w:eastAsia="zh-CN"/>
        </w:rPr>
        <w:t xml:space="preserve">: a report of three cases. </w:t>
      </w:r>
      <w:r w:rsidR="006A15AA" w:rsidRPr="00E16CCA">
        <w:rPr>
          <w:rFonts w:ascii="Book Antiqua" w:eastAsia="宋体" w:hAnsi="Book Antiqua" w:cs="宋体"/>
          <w:i/>
          <w:sz w:val="24"/>
          <w:szCs w:val="24"/>
          <w:lang w:eastAsia="zh-CN"/>
        </w:rPr>
        <w:t>HPB</w:t>
      </w:r>
      <w:r w:rsidR="006A15AA" w:rsidRPr="006A15AA">
        <w:rPr>
          <w:rFonts w:ascii="Book Antiqua" w:eastAsia="宋体" w:hAnsi="Book Antiqua" w:cs="宋体"/>
          <w:sz w:val="24"/>
          <w:szCs w:val="24"/>
          <w:lang w:eastAsia="zh-CN"/>
        </w:rPr>
        <w:t xml:space="preserve"> (Oxford) 2011; </w:t>
      </w:r>
      <w:r w:rsidR="006A15AA" w:rsidRPr="00E16CCA">
        <w:rPr>
          <w:rFonts w:ascii="Book Antiqua" w:eastAsia="宋体" w:hAnsi="Book Antiqua" w:cs="宋体"/>
          <w:b/>
          <w:sz w:val="24"/>
          <w:szCs w:val="24"/>
          <w:lang w:eastAsia="zh-CN"/>
        </w:rPr>
        <w:t>(13)</w:t>
      </w:r>
      <w:r w:rsidR="006A15AA" w:rsidRPr="006A15AA">
        <w:rPr>
          <w:rFonts w:ascii="Book Antiqua" w:eastAsia="宋体" w:hAnsi="Book Antiqua" w:cs="宋体"/>
          <w:sz w:val="24"/>
          <w:szCs w:val="24"/>
          <w:lang w:eastAsia="zh-CN"/>
        </w:rPr>
        <w:t>: 71-72 [DOI: 10.1111/j.1477-2574.2011.00308.x]</w:t>
      </w:r>
    </w:p>
    <w:p w14:paraId="3A8E6D8B"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89 </w:t>
      </w:r>
      <w:r w:rsidRPr="006A15AA">
        <w:rPr>
          <w:rFonts w:ascii="Book Antiqua" w:eastAsia="宋体" w:hAnsi="Book Antiqua" w:cs="宋体"/>
          <w:b/>
          <w:bCs/>
          <w:sz w:val="24"/>
          <w:szCs w:val="24"/>
          <w:lang w:eastAsia="zh-CN"/>
        </w:rPr>
        <w:t xml:space="preserve">de </w:t>
      </w:r>
      <w:proofErr w:type="spellStart"/>
      <w:r w:rsidRPr="006A15AA">
        <w:rPr>
          <w:rFonts w:ascii="Book Antiqua" w:eastAsia="宋体" w:hAnsi="Book Antiqua" w:cs="宋体"/>
          <w:b/>
          <w:bCs/>
          <w:sz w:val="24"/>
          <w:szCs w:val="24"/>
          <w:lang w:eastAsia="zh-CN"/>
        </w:rPr>
        <w:t>Santibañes</w:t>
      </w:r>
      <w:proofErr w:type="spellEnd"/>
      <w:r w:rsidRPr="006A15AA">
        <w:rPr>
          <w:rFonts w:ascii="Book Antiqua" w:eastAsia="宋体" w:hAnsi="Book Antiqua" w:cs="宋体"/>
          <w:b/>
          <w:bCs/>
          <w:sz w:val="24"/>
          <w:szCs w:val="24"/>
          <w:lang w:eastAsia="zh-CN"/>
        </w:rPr>
        <w:t xml:space="preserve"> E</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Clavien</w:t>
      </w:r>
      <w:proofErr w:type="spellEnd"/>
      <w:r w:rsidRPr="006A15AA">
        <w:rPr>
          <w:rFonts w:ascii="Book Antiqua" w:eastAsia="宋体" w:hAnsi="Book Antiqua" w:cs="宋体"/>
          <w:sz w:val="24"/>
          <w:szCs w:val="24"/>
          <w:lang w:eastAsia="zh-CN"/>
        </w:rPr>
        <w:t xml:space="preserve"> PA. Playing Play-Doh to prevent postoperative liver failure: the "ALPPS" approach.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2012; </w:t>
      </w:r>
      <w:r w:rsidRPr="006A15AA">
        <w:rPr>
          <w:rFonts w:ascii="Book Antiqua" w:eastAsia="宋体" w:hAnsi="Book Antiqua" w:cs="宋体"/>
          <w:b/>
          <w:bCs/>
          <w:sz w:val="24"/>
          <w:szCs w:val="24"/>
          <w:lang w:eastAsia="zh-CN"/>
        </w:rPr>
        <w:t>255</w:t>
      </w:r>
      <w:r w:rsidRPr="006A15AA">
        <w:rPr>
          <w:rFonts w:ascii="Book Antiqua" w:eastAsia="宋体" w:hAnsi="Book Antiqua" w:cs="宋体"/>
          <w:sz w:val="24"/>
          <w:szCs w:val="24"/>
          <w:lang w:eastAsia="zh-CN"/>
        </w:rPr>
        <w:t>: 415-417 [PMID: 22330039 DOI: 10.1097/SLA.0b013e318248577d]</w:t>
      </w:r>
    </w:p>
    <w:p w14:paraId="050D43E4"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90 </w:t>
      </w:r>
      <w:proofErr w:type="spellStart"/>
      <w:r w:rsidRPr="006A15AA">
        <w:rPr>
          <w:rFonts w:ascii="Book Antiqua" w:eastAsia="宋体" w:hAnsi="Book Antiqua" w:cs="宋体"/>
          <w:b/>
          <w:bCs/>
          <w:sz w:val="24"/>
          <w:szCs w:val="24"/>
          <w:lang w:eastAsia="zh-CN"/>
        </w:rPr>
        <w:t>Schadde</w:t>
      </w:r>
      <w:proofErr w:type="spellEnd"/>
      <w:r w:rsidRPr="006A15AA">
        <w:rPr>
          <w:rFonts w:ascii="Book Antiqua" w:eastAsia="宋体" w:hAnsi="Book Antiqua" w:cs="宋体"/>
          <w:b/>
          <w:bCs/>
          <w:sz w:val="24"/>
          <w:szCs w:val="24"/>
          <w:lang w:eastAsia="zh-CN"/>
        </w:rPr>
        <w:t xml:space="preserve"> E</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Ardiles</w:t>
      </w:r>
      <w:proofErr w:type="spellEnd"/>
      <w:r w:rsidRPr="006A15AA">
        <w:rPr>
          <w:rFonts w:ascii="Book Antiqua" w:eastAsia="宋体" w:hAnsi="Book Antiqua" w:cs="宋体"/>
          <w:sz w:val="24"/>
          <w:szCs w:val="24"/>
          <w:lang w:eastAsia="zh-CN"/>
        </w:rPr>
        <w:t xml:space="preserve"> V, Robles-Campos R, </w:t>
      </w:r>
      <w:proofErr w:type="spellStart"/>
      <w:r w:rsidRPr="006A15AA">
        <w:rPr>
          <w:rFonts w:ascii="Book Antiqua" w:eastAsia="宋体" w:hAnsi="Book Antiqua" w:cs="宋体"/>
          <w:sz w:val="24"/>
          <w:szCs w:val="24"/>
          <w:lang w:eastAsia="zh-CN"/>
        </w:rPr>
        <w:t>Malago</w:t>
      </w:r>
      <w:proofErr w:type="spellEnd"/>
      <w:r w:rsidRPr="006A15AA">
        <w:rPr>
          <w:rFonts w:ascii="Book Antiqua" w:eastAsia="宋体" w:hAnsi="Book Antiqua" w:cs="宋体"/>
          <w:sz w:val="24"/>
          <w:szCs w:val="24"/>
          <w:lang w:eastAsia="zh-CN"/>
        </w:rPr>
        <w:t xml:space="preserve"> M, Machado M, Hernandez-Alejandro R, </w:t>
      </w:r>
      <w:proofErr w:type="spellStart"/>
      <w:r w:rsidRPr="006A15AA">
        <w:rPr>
          <w:rFonts w:ascii="Book Antiqua" w:eastAsia="宋体" w:hAnsi="Book Antiqua" w:cs="宋体"/>
          <w:sz w:val="24"/>
          <w:szCs w:val="24"/>
          <w:lang w:eastAsia="zh-CN"/>
        </w:rPr>
        <w:t>Soubrane</w:t>
      </w:r>
      <w:proofErr w:type="spellEnd"/>
      <w:r w:rsidRPr="006A15AA">
        <w:rPr>
          <w:rFonts w:ascii="Book Antiqua" w:eastAsia="宋体" w:hAnsi="Book Antiqua" w:cs="宋体"/>
          <w:sz w:val="24"/>
          <w:szCs w:val="24"/>
          <w:lang w:eastAsia="zh-CN"/>
        </w:rPr>
        <w:t xml:space="preserve"> O, </w:t>
      </w:r>
      <w:proofErr w:type="spellStart"/>
      <w:r w:rsidRPr="006A15AA">
        <w:rPr>
          <w:rFonts w:ascii="Book Antiqua" w:eastAsia="宋体" w:hAnsi="Book Antiqua" w:cs="宋体"/>
          <w:sz w:val="24"/>
          <w:szCs w:val="24"/>
          <w:lang w:eastAsia="zh-CN"/>
        </w:rPr>
        <w:t>Schnitzbauer</w:t>
      </w:r>
      <w:proofErr w:type="spellEnd"/>
      <w:r w:rsidRPr="006A15AA">
        <w:rPr>
          <w:rFonts w:ascii="Book Antiqua" w:eastAsia="宋体" w:hAnsi="Book Antiqua" w:cs="宋体"/>
          <w:sz w:val="24"/>
          <w:szCs w:val="24"/>
          <w:lang w:eastAsia="zh-CN"/>
        </w:rPr>
        <w:t xml:space="preserve"> AA, </w:t>
      </w:r>
      <w:proofErr w:type="spellStart"/>
      <w:r w:rsidRPr="006A15AA">
        <w:rPr>
          <w:rFonts w:ascii="Book Antiqua" w:eastAsia="宋体" w:hAnsi="Book Antiqua" w:cs="宋体"/>
          <w:sz w:val="24"/>
          <w:szCs w:val="24"/>
          <w:lang w:eastAsia="zh-CN"/>
        </w:rPr>
        <w:t>Raptis</w:t>
      </w:r>
      <w:proofErr w:type="spellEnd"/>
      <w:r w:rsidRPr="006A15AA">
        <w:rPr>
          <w:rFonts w:ascii="Book Antiqua" w:eastAsia="宋体" w:hAnsi="Book Antiqua" w:cs="宋体"/>
          <w:sz w:val="24"/>
          <w:szCs w:val="24"/>
          <w:lang w:eastAsia="zh-CN"/>
        </w:rPr>
        <w:t xml:space="preserve"> D, </w:t>
      </w:r>
      <w:proofErr w:type="spellStart"/>
      <w:r w:rsidRPr="006A15AA">
        <w:rPr>
          <w:rFonts w:ascii="Book Antiqua" w:eastAsia="宋体" w:hAnsi="Book Antiqua" w:cs="宋体"/>
          <w:sz w:val="24"/>
          <w:szCs w:val="24"/>
          <w:lang w:eastAsia="zh-CN"/>
        </w:rPr>
        <w:t>Tschuor</w:t>
      </w:r>
      <w:proofErr w:type="spellEnd"/>
      <w:r w:rsidRPr="006A15AA">
        <w:rPr>
          <w:rFonts w:ascii="Book Antiqua" w:eastAsia="宋体" w:hAnsi="Book Antiqua" w:cs="宋体"/>
          <w:sz w:val="24"/>
          <w:szCs w:val="24"/>
          <w:lang w:eastAsia="zh-CN"/>
        </w:rPr>
        <w:t xml:space="preserve"> C, </w:t>
      </w:r>
      <w:proofErr w:type="spellStart"/>
      <w:r w:rsidRPr="006A15AA">
        <w:rPr>
          <w:rFonts w:ascii="Book Antiqua" w:eastAsia="宋体" w:hAnsi="Book Antiqua" w:cs="宋体"/>
          <w:sz w:val="24"/>
          <w:szCs w:val="24"/>
          <w:lang w:eastAsia="zh-CN"/>
        </w:rPr>
        <w:t>Petrowsky</w:t>
      </w:r>
      <w:proofErr w:type="spellEnd"/>
      <w:r w:rsidRPr="006A15AA">
        <w:rPr>
          <w:rFonts w:ascii="Book Antiqua" w:eastAsia="宋体" w:hAnsi="Book Antiqua" w:cs="宋体"/>
          <w:sz w:val="24"/>
          <w:szCs w:val="24"/>
          <w:lang w:eastAsia="zh-CN"/>
        </w:rPr>
        <w:t xml:space="preserve"> H, De </w:t>
      </w:r>
      <w:proofErr w:type="spellStart"/>
      <w:r w:rsidRPr="006A15AA">
        <w:rPr>
          <w:rFonts w:ascii="Book Antiqua" w:eastAsia="宋体" w:hAnsi="Book Antiqua" w:cs="宋体"/>
          <w:sz w:val="24"/>
          <w:szCs w:val="24"/>
          <w:lang w:eastAsia="zh-CN"/>
        </w:rPr>
        <w:t>Santibanes</w:t>
      </w:r>
      <w:proofErr w:type="spellEnd"/>
      <w:r w:rsidRPr="006A15AA">
        <w:rPr>
          <w:rFonts w:ascii="Book Antiqua" w:eastAsia="宋体" w:hAnsi="Book Antiqua" w:cs="宋体"/>
          <w:sz w:val="24"/>
          <w:szCs w:val="24"/>
          <w:lang w:eastAsia="zh-CN"/>
        </w:rPr>
        <w:t xml:space="preserve"> E, </w:t>
      </w:r>
      <w:proofErr w:type="spellStart"/>
      <w:r w:rsidRPr="006A15AA">
        <w:rPr>
          <w:rFonts w:ascii="Book Antiqua" w:eastAsia="宋体" w:hAnsi="Book Antiqua" w:cs="宋体"/>
          <w:sz w:val="24"/>
          <w:szCs w:val="24"/>
          <w:lang w:eastAsia="zh-CN"/>
        </w:rPr>
        <w:t>Clavien</w:t>
      </w:r>
      <w:proofErr w:type="spellEnd"/>
      <w:r w:rsidRPr="006A15AA">
        <w:rPr>
          <w:rFonts w:ascii="Book Antiqua" w:eastAsia="宋体" w:hAnsi="Book Antiqua" w:cs="宋体"/>
          <w:sz w:val="24"/>
          <w:szCs w:val="24"/>
          <w:lang w:eastAsia="zh-CN"/>
        </w:rPr>
        <w:t xml:space="preserve"> PA. Early survival and safety of ALPPS: first report of the International ALPPS Registry.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260</w:t>
      </w:r>
      <w:r w:rsidRPr="006A15AA">
        <w:rPr>
          <w:rFonts w:ascii="Book Antiqua" w:eastAsia="宋体" w:hAnsi="Book Antiqua" w:cs="宋体"/>
          <w:sz w:val="24"/>
          <w:szCs w:val="24"/>
          <w:lang w:eastAsia="zh-CN"/>
        </w:rPr>
        <w:t>: 829-36; discussion 836-8 [PMID: 25379854 DOI: 10.1097/SLA.0000000000000947]</w:t>
      </w:r>
    </w:p>
    <w:p w14:paraId="68F245D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91 </w:t>
      </w:r>
      <w:proofErr w:type="spellStart"/>
      <w:r w:rsidRPr="006A15AA">
        <w:rPr>
          <w:rFonts w:ascii="Book Antiqua" w:eastAsia="宋体" w:hAnsi="Book Antiqua" w:cs="宋体"/>
          <w:b/>
          <w:bCs/>
          <w:sz w:val="24"/>
          <w:szCs w:val="24"/>
          <w:lang w:eastAsia="zh-CN"/>
        </w:rPr>
        <w:t>Cavaness</w:t>
      </w:r>
      <w:proofErr w:type="spellEnd"/>
      <w:r w:rsidRPr="006A15AA">
        <w:rPr>
          <w:rFonts w:ascii="Book Antiqua" w:eastAsia="宋体" w:hAnsi="Book Antiqua" w:cs="宋体"/>
          <w:b/>
          <w:bCs/>
          <w:sz w:val="24"/>
          <w:szCs w:val="24"/>
          <w:lang w:eastAsia="zh-CN"/>
        </w:rPr>
        <w:t xml:space="preserve"> KM</w:t>
      </w:r>
      <w:r w:rsidRPr="006A15AA">
        <w:rPr>
          <w:rFonts w:ascii="Book Antiqua" w:eastAsia="宋体" w:hAnsi="Book Antiqua" w:cs="宋体"/>
          <w:sz w:val="24"/>
          <w:szCs w:val="24"/>
          <w:lang w:eastAsia="zh-CN"/>
        </w:rPr>
        <w:t xml:space="preserve">, Doyle MB, Lin Y, Maynard E, Chapman WC. Using ALPPS to induce rapid liver hypertrophy in a patient with hepatic fibrosis and portal vein thrombosis.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Gastrointest</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2013; </w:t>
      </w:r>
      <w:r w:rsidRPr="006A15AA">
        <w:rPr>
          <w:rFonts w:ascii="Book Antiqua" w:eastAsia="宋体" w:hAnsi="Book Antiqua" w:cs="宋体"/>
          <w:b/>
          <w:bCs/>
          <w:sz w:val="24"/>
          <w:szCs w:val="24"/>
          <w:lang w:eastAsia="zh-CN"/>
        </w:rPr>
        <w:t>17</w:t>
      </w:r>
      <w:r w:rsidRPr="006A15AA">
        <w:rPr>
          <w:rFonts w:ascii="Book Antiqua" w:eastAsia="宋体" w:hAnsi="Book Antiqua" w:cs="宋体"/>
          <w:sz w:val="24"/>
          <w:szCs w:val="24"/>
          <w:lang w:eastAsia="zh-CN"/>
        </w:rPr>
        <w:t>: 207-212 [PMID: 22996934 DOI: 10.1007/s11605-012-2029-9]</w:t>
      </w:r>
    </w:p>
    <w:p w14:paraId="316F066E"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92 </w:t>
      </w:r>
      <w:proofErr w:type="spellStart"/>
      <w:r w:rsidRPr="006A15AA">
        <w:rPr>
          <w:rFonts w:ascii="Book Antiqua" w:eastAsia="宋体" w:hAnsi="Book Antiqua" w:cs="宋体"/>
          <w:b/>
          <w:bCs/>
          <w:sz w:val="24"/>
          <w:szCs w:val="24"/>
          <w:lang w:eastAsia="zh-CN"/>
        </w:rPr>
        <w:t>Vennarecci</w:t>
      </w:r>
      <w:proofErr w:type="spellEnd"/>
      <w:r w:rsidRPr="006A15AA">
        <w:rPr>
          <w:rFonts w:ascii="Book Antiqua" w:eastAsia="宋体" w:hAnsi="Book Antiqua" w:cs="宋体"/>
          <w:b/>
          <w:bCs/>
          <w:sz w:val="24"/>
          <w:szCs w:val="24"/>
          <w:lang w:eastAsia="zh-CN"/>
        </w:rPr>
        <w:t xml:space="preserve"> G</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Laurenzi</w:t>
      </w:r>
      <w:proofErr w:type="spellEnd"/>
      <w:r w:rsidRPr="006A15AA">
        <w:rPr>
          <w:rFonts w:ascii="Book Antiqua" w:eastAsia="宋体" w:hAnsi="Book Antiqua" w:cs="宋体"/>
          <w:sz w:val="24"/>
          <w:szCs w:val="24"/>
          <w:lang w:eastAsia="zh-CN"/>
        </w:rPr>
        <w:t xml:space="preserve"> A, Santoro R, </w:t>
      </w:r>
      <w:proofErr w:type="spellStart"/>
      <w:r w:rsidRPr="006A15AA">
        <w:rPr>
          <w:rFonts w:ascii="Book Antiqua" w:eastAsia="宋体" w:hAnsi="Book Antiqua" w:cs="宋体"/>
          <w:sz w:val="24"/>
          <w:szCs w:val="24"/>
          <w:lang w:eastAsia="zh-CN"/>
        </w:rPr>
        <w:t>Colasanti</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Lepiane</w:t>
      </w:r>
      <w:proofErr w:type="spellEnd"/>
      <w:r w:rsidRPr="006A15AA">
        <w:rPr>
          <w:rFonts w:ascii="Book Antiqua" w:eastAsia="宋体" w:hAnsi="Book Antiqua" w:cs="宋体"/>
          <w:sz w:val="24"/>
          <w:szCs w:val="24"/>
          <w:lang w:eastAsia="zh-CN"/>
        </w:rPr>
        <w:t xml:space="preserve"> P, </w:t>
      </w:r>
      <w:proofErr w:type="spellStart"/>
      <w:r w:rsidRPr="006A15AA">
        <w:rPr>
          <w:rFonts w:ascii="Book Antiqua" w:eastAsia="宋体" w:hAnsi="Book Antiqua" w:cs="宋体"/>
          <w:sz w:val="24"/>
          <w:szCs w:val="24"/>
          <w:lang w:eastAsia="zh-CN"/>
        </w:rPr>
        <w:t>Ettorre</w:t>
      </w:r>
      <w:proofErr w:type="spellEnd"/>
      <w:r w:rsidRPr="006A15AA">
        <w:rPr>
          <w:rFonts w:ascii="Book Antiqua" w:eastAsia="宋体" w:hAnsi="Book Antiqua" w:cs="宋体"/>
          <w:sz w:val="24"/>
          <w:szCs w:val="24"/>
          <w:lang w:eastAsia="zh-CN"/>
        </w:rPr>
        <w:t xml:space="preserve"> GM. The ALPPS procedure: a surgical option for hepatocellular carcinoma with major vascular invasion. </w:t>
      </w:r>
      <w:r w:rsidRPr="006A15AA">
        <w:rPr>
          <w:rFonts w:ascii="Book Antiqua" w:eastAsia="宋体" w:hAnsi="Book Antiqua" w:cs="宋体"/>
          <w:i/>
          <w:iCs/>
          <w:sz w:val="24"/>
          <w:szCs w:val="24"/>
          <w:lang w:eastAsia="zh-CN"/>
        </w:rPr>
        <w:t xml:space="preserve">World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38</w:t>
      </w:r>
      <w:r w:rsidRPr="006A15AA">
        <w:rPr>
          <w:rFonts w:ascii="Book Antiqua" w:eastAsia="宋体" w:hAnsi="Book Antiqua" w:cs="宋体"/>
          <w:sz w:val="24"/>
          <w:szCs w:val="24"/>
          <w:lang w:eastAsia="zh-CN"/>
        </w:rPr>
        <w:t>: 1498-1503 [PMID: 24146197 DOI: 10.1007/s00268-013-2296-y]</w:t>
      </w:r>
    </w:p>
    <w:p w14:paraId="0B5666F5"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93 </w:t>
      </w:r>
      <w:proofErr w:type="spellStart"/>
      <w:r w:rsidRPr="006A15AA">
        <w:rPr>
          <w:rFonts w:ascii="Book Antiqua" w:eastAsia="宋体" w:hAnsi="Book Antiqua" w:cs="宋体"/>
          <w:b/>
          <w:bCs/>
          <w:sz w:val="24"/>
          <w:szCs w:val="24"/>
          <w:lang w:eastAsia="zh-CN"/>
        </w:rPr>
        <w:t>Vennarecci</w:t>
      </w:r>
      <w:proofErr w:type="spellEnd"/>
      <w:r w:rsidRPr="006A15AA">
        <w:rPr>
          <w:rFonts w:ascii="Book Antiqua" w:eastAsia="宋体" w:hAnsi="Book Antiqua" w:cs="宋体"/>
          <w:b/>
          <w:bCs/>
          <w:sz w:val="24"/>
          <w:szCs w:val="24"/>
          <w:lang w:eastAsia="zh-CN"/>
        </w:rPr>
        <w:t xml:space="preserve"> G</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Laurenzi</w:t>
      </w:r>
      <w:proofErr w:type="spellEnd"/>
      <w:r w:rsidRPr="006A15AA">
        <w:rPr>
          <w:rFonts w:ascii="Book Antiqua" w:eastAsia="宋体" w:hAnsi="Book Antiqua" w:cs="宋体"/>
          <w:sz w:val="24"/>
          <w:szCs w:val="24"/>
          <w:lang w:eastAsia="zh-CN"/>
        </w:rPr>
        <w:t xml:space="preserve"> A, Levi </w:t>
      </w:r>
      <w:proofErr w:type="spellStart"/>
      <w:r w:rsidRPr="006A15AA">
        <w:rPr>
          <w:rFonts w:ascii="Book Antiqua" w:eastAsia="宋体" w:hAnsi="Book Antiqua" w:cs="宋体"/>
          <w:sz w:val="24"/>
          <w:szCs w:val="24"/>
          <w:lang w:eastAsia="zh-CN"/>
        </w:rPr>
        <w:t>Sandri</w:t>
      </w:r>
      <w:proofErr w:type="spellEnd"/>
      <w:r w:rsidRPr="006A15AA">
        <w:rPr>
          <w:rFonts w:ascii="Book Antiqua" w:eastAsia="宋体" w:hAnsi="Book Antiqua" w:cs="宋体"/>
          <w:sz w:val="24"/>
          <w:szCs w:val="24"/>
          <w:lang w:eastAsia="zh-CN"/>
        </w:rPr>
        <w:t xml:space="preserve"> GB, </w:t>
      </w:r>
      <w:proofErr w:type="spellStart"/>
      <w:r w:rsidRPr="006A15AA">
        <w:rPr>
          <w:rFonts w:ascii="Book Antiqua" w:eastAsia="宋体" w:hAnsi="Book Antiqua" w:cs="宋体"/>
          <w:sz w:val="24"/>
          <w:szCs w:val="24"/>
          <w:lang w:eastAsia="zh-CN"/>
        </w:rPr>
        <w:t>Busi</w:t>
      </w:r>
      <w:proofErr w:type="spellEnd"/>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Rizzi</w:t>
      </w:r>
      <w:proofErr w:type="spellEnd"/>
      <w:r w:rsidRPr="006A15AA">
        <w:rPr>
          <w:rFonts w:ascii="Book Antiqua" w:eastAsia="宋体" w:hAnsi="Book Antiqua" w:cs="宋体"/>
          <w:sz w:val="24"/>
          <w:szCs w:val="24"/>
          <w:lang w:eastAsia="zh-CN"/>
        </w:rPr>
        <w:t xml:space="preserve"> E, </w:t>
      </w:r>
      <w:proofErr w:type="spellStart"/>
      <w:r w:rsidRPr="006A15AA">
        <w:rPr>
          <w:rFonts w:ascii="Book Antiqua" w:eastAsia="宋体" w:hAnsi="Book Antiqua" w:cs="宋体"/>
          <w:sz w:val="24"/>
          <w:szCs w:val="24"/>
          <w:lang w:eastAsia="zh-CN"/>
        </w:rPr>
        <w:t>Cristofaro</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Montalbano</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Piselli</w:t>
      </w:r>
      <w:proofErr w:type="spellEnd"/>
      <w:r w:rsidRPr="006A15AA">
        <w:rPr>
          <w:rFonts w:ascii="Book Antiqua" w:eastAsia="宋体" w:hAnsi="Book Antiqua" w:cs="宋体"/>
          <w:sz w:val="24"/>
          <w:szCs w:val="24"/>
          <w:lang w:eastAsia="zh-CN"/>
        </w:rPr>
        <w:t xml:space="preserve"> P, </w:t>
      </w:r>
      <w:proofErr w:type="spellStart"/>
      <w:r w:rsidRPr="006A15AA">
        <w:rPr>
          <w:rFonts w:ascii="Book Antiqua" w:eastAsia="宋体" w:hAnsi="Book Antiqua" w:cs="宋体"/>
          <w:sz w:val="24"/>
          <w:szCs w:val="24"/>
          <w:lang w:eastAsia="zh-CN"/>
        </w:rPr>
        <w:t>Andreoli</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D'Offizi</w:t>
      </w:r>
      <w:proofErr w:type="spellEnd"/>
      <w:r w:rsidRPr="006A15AA">
        <w:rPr>
          <w:rFonts w:ascii="Book Antiqua" w:eastAsia="宋体" w:hAnsi="Book Antiqua" w:cs="宋体"/>
          <w:sz w:val="24"/>
          <w:szCs w:val="24"/>
          <w:lang w:eastAsia="zh-CN"/>
        </w:rPr>
        <w:t xml:space="preserve"> G, </w:t>
      </w:r>
      <w:proofErr w:type="spellStart"/>
      <w:r w:rsidRPr="006A15AA">
        <w:rPr>
          <w:rFonts w:ascii="Book Antiqua" w:eastAsia="宋体" w:hAnsi="Book Antiqua" w:cs="宋体"/>
          <w:sz w:val="24"/>
          <w:szCs w:val="24"/>
          <w:lang w:eastAsia="zh-CN"/>
        </w:rPr>
        <w:t>Ettorre</w:t>
      </w:r>
      <w:proofErr w:type="spellEnd"/>
      <w:r w:rsidRPr="006A15AA">
        <w:rPr>
          <w:rFonts w:ascii="Book Antiqua" w:eastAsia="宋体" w:hAnsi="Book Antiqua" w:cs="宋体"/>
          <w:sz w:val="24"/>
          <w:szCs w:val="24"/>
          <w:lang w:eastAsia="zh-CN"/>
        </w:rPr>
        <w:t xml:space="preserve"> GM. </w:t>
      </w:r>
      <w:proofErr w:type="gramStart"/>
      <w:r w:rsidRPr="006A15AA">
        <w:rPr>
          <w:rFonts w:ascii="Book Antiqua" w:eastAsia="宋体" w:hAnsi="Book Antiqua" w:cs="宋体"/>
          <w:sz w:val="24"/>
          <w:szCs w:val="24"/>
          <w:lang w:eastAsia="zh-CN"/>
        </w:rPr>
        <w:t xml:space="preserve">The ALPPS procedure for </w:t>
      </w:r>
      <w:r w:rsidRPr="006A15AA">
        <w:rPr>
          <w:rFonts w:ascii="Book Antiqua" w:eastAsia="宋体" w:hAnsi="Book Antiqua" w:cs="宋体"/>
          <w:sz w:val="24"/>
          <w:szCs w:val="24"/>
          <w:lang w:eastAsia="zh-CN"/>
        </w:rPr>
        <w:lastRenderedPageBreak/>
        <w:t>hepatocellular carcinoma.</w:t>
      </w:r>
      <w:proofErr w:type="gramEnd"/>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i/>
          <w:iCs/>
          <w:sz w:val="24"/>
          <w:szCs w:val="24"/>
          <w:lang w:eastAsia="zh-CN"/>
        </w:rPr>
        <w:t>Eur</w:t>
      </w:r>
      <w:proofErr w:type="spellEnd"/>
      <w:r w:rsidRPr="006A15AA">
        <w:rPr>
          <w:rFonts w:ascii="Book Antiqua" w:eastAsia="宋体" w:hAnsi="Book Antiqua" w:cs="宋体"/>
          <w:i/>
          <w:iCs/>
          <w:sz w:val="24"/>
          <w:szCs w:val="24"/>
          <w:lang w:eastAsia="zh-CN"/>
        </w:rPr>
        <w:t xml:space="preserve">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Oncol</w:t>
      </w:r>
      <w:proofErr w:type="spellEnd"/>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40</w:t>
      </w:r>
      <w:r w:rsidRPr="006A15AA">
        <w:rPr>
          <w:rFonts w:ascii="Book Antiqua" w:eastAsia="宋体" w:hAnsi="Book Antiqua" w:cs="宋体"/>
          <w:sz w:val="24"/>
          <w:szCs w:val="24"/>
          <w:lang w:eastAsia="zh-CN"/>
        </w:rPr>
        <w:t>: 982-988 [PMID: 24767805 DOI: 10.1016/j.ejso.2014.04.002]</w:t>
      </w:r>
    </w:p>
    <w:p w14:paraId="0CB872F0"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94 </w:t>
      </w:r>
      <w:r w:rsidRPr="006A15AA">
        <w:rPr>
          <w:rFonts w:ascii="Book Antiqua" w:eastAsia="宋体" w:hAnsi="Book Antiqua" w:cs="宋体"/>
          <w:b/>
          <w:bCs/>
          <w:sz w:val="24"/>
          <w:szCs w:val="24"/>
          <w:lang w:eastAsia="zh-CN"/>
        </w:rPr>
        <w:t>Levi Sandri GB</w:t>
      </w:r>
      <w:r w:rsidRPr="006A15AA">
        <w:rPr>
          <w:rFonts w:ascii="Book Antiqua" w:eastAsia="宋体" w:hAnsi="Book Antiqua" w:cs="宋体"/>
          <w:sz w:val="24"/>
          <w:szCs w:val="24"/>
          <w:lang w:eastAsia="zh-CN"/>
        </w:rPr>
        <w:t xml:space="preserve">, Lai Q, </w:t>
      </w:r>
      <w:proofErr w:type="spellStart"/>
      <w:r w:rsidRPr="006A15AA">
        <w:rPr>
          <w:rFonts w:ascii="Book Antiqua" w:eastAsia="宋体" w:hAnsi="Book Antiqua" w:cs="宋体"/>
          <w:sz w:val="24"/>
          <w:szCs w:val="24"/>
          <w:lang w:eastAsia="zh-CN"/>
        </w:rPr>
        <w:t>Rayar</w:t>
      </w:r>
      <w:proofErr w:type="spellEnd"/>
      <w:r w:rsidRPr="006A15AA">
        <w:rPr>
          <w:rFonts w:ascii="Book Antiqua" w:eastAsia="宋体" w:hAnsi="Book Antiqua" w:cs="宋体"/>
          <w:sz w:val="24"/>
          <w:szCs w:val="24"/>
          <w:lang w:eastAsia="zh-CN"/>
        </w:rPr>
        <w:t xml:space="preserve"> M, </w:t>
      </w:r>
      <w:proofErr w:type="spellStart"/>
      <w:r w:rsidRPr="006A15AA">
        <w:rPr>
          <w:rFonts w:ascii="Book Antiqua" w:eastAsia="宋体" w:hAnsi="Book Antiqua" w:cs="宋体"/>
          <w:sz w:val="24"/>
          <w:szCs w:val="24"/>
          <w:lang w:eastAsia="zh-CN"/>
        </w:rPr>
        <w:t>Sulpice</w:t>
      </w:r>
      <w:proofErr w:type="spellEnd"/>
      <w:r w:rsidRPr="006A15AA">
        <w:rPr>
          <w:rFonts w:ascii="Book Antiqua" w:eastAsia="宋体" w:hAnsi="Book Antiqua" w:cs="宋体"/>
          <w:sz w:val="24"/>
          <w:szCs w:val="24"/>
          <w:lang w:eastAsia="zh-CN"/>
        </w:rPr>
        <w:t xml:space="preserve"> L. ALPPS procedure for hepatocellular carcinoma with </w:t>
      </w:r>
      <w:proofErr w:type="spellStart"/>
      <w:r w:rsidRPr="006A15AA">
        <w:rPr>
          <w:rFonts w:ascii="Book Antiqua" w:eastAsia="宋体" w:hAnsi="Book Antiqua" w:cs="宋体"/>
          <w:sz w:val="24"/>
          <w:szCs w:val="24"/>
          <w:lang w:eastAsia="zh-CN"/>
        </w:rPr>
        <w:t>macrovascular</w:t>
      </w:r>
      <w:proofErr w:type="spellEnd"/>
      <w:r w:rsidRPr="006A15AA">
        <w:rPr>
          <w:rFonts w:ascii="Book Antiqua" w:eastAsia="宋体" w:hAnsi="Book Antiqua" w:cs="宋体"/>
          <w:sz w:val="24"/>
          <w:szCs w:val="24"/>
          <w:lang w:eastAsia="zh-CN"/>
        </w:rPr>
        <w:t xml:space="preserve"> thrombosis: a new opportunity? </w:t>
      </w:r>
      <w:r w:rsidRPr="006A15AA">
        <w:rPr>
          <w:rFonts w:ascii="Book Antiqua" w:eastAsia="宋体" w:hAnsi="Book Antiqua" w:cs="宋体"/>
          <w:i/>
          <w:iCs/>
          <w:sz w:val="24"/>
          <w:szCs w:val="24"/>
          <w:lang w:eastAsia="zh-CN"/>
        </w:rPr>
        <w:t xml:space="preserve">J </w:t>
      </w:r>
      <w:proofErr w:type="spellStart"/>
      <w:r w:rsidRPr="006A15AA">
        <w:rPr>
          <w:rFonts w:ascii="Book Antiqua" w:eastAsia="宋体" w:hAnsi="Book Antiqua" w:cs="宋体"/>
          <w:i/>
          <w:iCs/>
          <w:sz w:val="24"/>
          <w:szCs w:val="24"/>
          <w:lang w:eastAsia="zh-CN"/>
        </w:rPr>
        <w:t>Hepatol</w:t>
      </w:r>
      <w:proofErr w:type="spellEnd"/>
      <w:r w:rsidRPr="006A15AA">
        <w:rPr>
          <w:rFonts w:ascii="Book Antiqua" w:eastAsia="宋体" w:hAnsi="Book Antiqua" w:cs="宋体"/>
          <w:sz w:val="24"/>
          <w:szCs w:val="24"/>
          <w:lang w:eastAsia="zh-CN"/>
        </w:rPr>
        <w:t xml:space="preserve"> 2015; </w:t>
      </w:r>
      <w:r w:rsidRPr="006A15AA">
        <w:rPr>
          <w:rFonts w:ascii="Book Antiqua" w:eastAsia="宋体" w:hAnsi="Book Antiqua" w:cs="宋体"/>
          <w:b/>
          <w:bCs/>
          <w:sz w:val="24"/>
          <w:szCs w:val="24"/>
          <w:lang w:eastAsia="zh-CN"/>
        </w:rPr>
        <w:t>62</w:t>
      </w:r>
      <w:r w:rsidRPr="006A15AA">
        <w:rPr>
          <w:rFonts w:ascii="Book Antiqua" w:eastAsia="宋体" w:hAnsi="Book Antiqua" w:cs="宋体"/>
          <w:sz w:val="24"/>
          <w:szCs w:val="24"/>
          <w:lang w:eastAsia="zh-CN"/>
        </w:rPr>
        <w:t>: 241-242 [PMID: 25200909 DOI: 10.1016/j.jhep.2014.08.048]</w:t>
      </w:r>
    </w:p>
    <w:p w14:paraId="1B1E21EE"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95 </w:t>
      </w:r>
      <w:proofErr w:type="spellStart"/>
      <w:r w:rsidRPr="006A15AA">
        <w:rPr>
          <w:rFonts w:ascii="Book Antiqua" w:eastAsia="宋体" w:hAnsi="Book Antiqua" w:cs="宋体"/>
          <w:b/>
          <w:bCs/>
          <w:sz w:val="24"/>
          <w:szCs w:val="24"/>
          <w:lang w:eastAsia="zh-CN"/>
        </w:rPr>
        <w:t>Schnitzbauer</w:t>
      </w:r>
      <w:proofErr w:type="spellEnd"/>
      <w:r w:rsidRPr="006A15AA">
        <w:rPr>
          <w:rFonts w:ascii="Book Antiqua" w:eastAsia="宋体" w:hAnsi="Book Antiqua" w:cs="宋体"/>
          <w:b/>
          <w:bCs/>
          <w:sz w:val="24"/>
          <w:szCs w:val="24"/>
          <w:lang w:eastAsia="zh-CN"/>
        </w:rPr>
        <w:t xml:space="preserve"> AA</w:t>
      </w:r>
      <w:r w:rsidRPr="006A15AA">
        <w:rPr>
          <w:rFonts w:ascii="Book Antiqua" w:eastAsia="宋体" w:hAnsi="Book Antiqua" w:cs="宋体"/>
          <w:sz w:val="24"/>
          <w:szCs w:val="24"/>
          <w:lang w:eastAsia="zh-CN"/>
        </w:rPr>
        <w:t xml:space="preserve">, Lang SA, </w:t>
      </w:r>
      <w:proofErr w:type="spellStart"/>
      <w:r w:rsidRPr="006A15AA">
        <w:rPr>
          <w:rFonts w:ascii="Book Antiqua" w:eastAsia="宋体" w:hAnsi="Book Antiqua" w:cs="宋体"/>
          <w:sz w:val="24"/>
          <w:szCs w:val="24"/>
          <w:lang w:eastAsia="zh-CN"/>
        </w:rPr>
        <w:t>Goessmann</w:t>
      </w:r>
      <w:proofErr w:type="spellEnd"/>
      <w:r w:rsidRPr="006A15AA">
        <w:rPr>
          <w:rFonts w:ascii="Book Antiqua" w:eastAsia="宋体" w:hAnsi="Book Antiqua" w:cs="宋体"/>
          <w:sz w:val="24"/>
          <w:szCs w:val="24"/>
          <w:lang w:eastAsia="zh-CN"/>
        </w:rPr>
        <w:t xml:space="preserve"> H, </w:t>
      </w:r>
      <w:proofErr w:type="spellStart"/>
      <w:r w:rsidRPr="006A15AA">
        <w:rPr>
          <w:rFonts w:ascii="Book Antiqua" w:eastAsia="宋体" w:hAnsi="Book Antiqua" w:cs="宋体"/>
          <w:sz w:val="24"/>
          <w:szCs w:val="24"/>
          <w:lang w:eastAsia="zh-CN"/>
        </w:rPr>
        <w:t>Nadalin</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Baumgart</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Farkas</w:t>
      </w:r>
      <w:proofErr w:type="spellEnd"/>
      <w:r w:rsidRPr="006A15AA">
        <w:rPr>
          <w:rFonts w:ascii="Book Antiqua" w:eastAsia="宋体" w:hAnsi="Book Antiqua" w:cs="宋体"/>
          <w:sz w:val="24"/>
          <w:szCs w:val="24"/>
          <w:lang w:eastAsia="zh-CN"/>
        </w:rPr>
        <w:t xml:space="preserve"> SA, </w:t>
      </w:r>
      <w:proofErr w:type="spellStart"/>
      <w:r w:rsidRPr="006A15AA">
        <w:rPr>
          <w:rFonts w:ascii="Book Antiqua" w:eastAsia="宋体" w:hAnsi="Book Antiqua" w:cs="宋体"/>
          <w:sz w:val="24"/>
          <w:szCs w:val="24"/>
          <w:lang w:eastAsia="zh-CN"/>
        </w:rPr>
        <w:t>Fichtner-Feigl</w:t>
      </w:r>
      <w:proofErr w:type="spellEnd"/>
      <w:r w:rsidRPr="006A15AA">
        <w:rPr>
          <w:rFonts w:ascii="Book Antiqua" w:eastAsia="宋体" w:hAnsi="Book Antiqua" w:cs="宋体"/>
          <w:sz w:val="24"/>
          <w:szCs w:val="24"/>
          <w:lang w:eastAsia="zh-CN"/>
        </w:rPr>
        <w:t xml:space="preserve"> S, </w:t>
      </w:r>
      <w:proofErr w:type="spellStart"/>
      <w:r w:rsidRPr="006A15AA">
        <w:rPr>
          <w:rFonts w:ascii="Book Antiqua" w:eastAsia="宋体" w:hAnsi="Book Antiqua" w:cs="宋体"/>
          <w:sz w:val="24"/>
          <w:szCs w:val="24"/>
          <w:lang w:eastAsia="zh-CN"/>
        </w:rPr>
        <w:t>Lorf</w:t>
      </w:r>
      <w:proofErr w:type="spellEnd"/>
      <w:r w:rsidRPr="006A15AA">
        <w:rPr>
          <w:rFonts w:ascii="Book Antiqua" w:eastAsia="宋体" w:hAnsi="Book Antiqua" w:cs="宋体"/>
          <w:sz w:val="24"/>
          <w:szCs w:val="24"/>
          <w:lang w:eastAsia="zh-CN"/>
        </w:rPr>
        <w:t xml:space="preserve"> T, </w:t>
      </w:r>
      <w:proofErr w:type="spellStart"/>
      <w:r w:rsidRPr="006A15AA">
        <w:rPr>
          <w:rFonts w:ascii="Book Antiqua" w:eastAsia="宋体" w:hAnsi="Book Antiqua" w:cs="宋体"/>
          <w:sz w:val="24"/>
          <w:szCs w:val="24"/>
          <w:lang w:eastAsia="zh-CN"/>
        </w:rPr>
        <w:t>Goralcyk</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Hörbelt</w:t>
      </w:r>
      <w:proofErr w:type="spellEnd"/>
      <w:r w:rsidRPr="006A15AA">
        <w:rPr>
          <w:rFonts w:ascii="Book Antiqua" w:eastAsia="宋体" w:hAnsi="Book Antiqua" w:cs="宋体"/>
          <w:sz w:val="24"/>
          <w:szCs w:val="24"/>
          <w:lang w:eastAsia="zh-CN"/>
        </w:rPr>
        <w:t xml:space="preserve"> R, </w:t>
      </w:r>
      <w:proofErr w:type="spellStart"/>
      <w:r w:rsidRPr="006A15AA">
        <w:rPr>
          <w:rFonts w:ascii="Book Antiqua" w:eastAsia="宋体" w:hAnsi="Book Antiqua" w:cs="宋体"/>
          <w:sz w:val="24"/>
          <w:szCs w:val="24"/>
          <w:lang w:eastAsia="zh-CN"/>
        </w:rPr>
        <w:t>Kroemer</w:t>
      </w:r>
      <w:proofErr w:type="spellEnd"/>
      <w:r w:rsidRPr="006A15AA">
        <w:rPr>
          <w:rFonts w:ascii="Book Antiqua" w:eastAsia="宋体" w:hAnsi="Book Antiqua" w:cs="宋体"/>
          <w:sz w:val="24"/>
          <w:szCs w:val="24"/>
          <w:lang w:eastAsia="zh-CN"/>
        </w:rPr>
        <w:t xml:space="preserve"> A, Loss M, </w:t>
      </w:r>
      <w:proofErr w:type="spellStart"/>
      <w:r w:rsidRPr="006A15AA">
        <w:rPr>
          <w:rFonts w:ascii="Book Antiqua" w:eastAsia="宋体" w:hAnsi="Book Antiqua" w:cs="宋体"/>
          <w:sz w:val="24"/>
          <w:szCs w:val="24"/>
          <w:lang w:eastAsia="zh-CN"/>
        </w:rPr>
        <w:t>Rümmele</w:t>
      </w:r>
      <w:proofErr w:type="spellEnd"/>
      <w:r w:rsidRPr="006A15AA">
        <w:rPr>
          <w:rFonts w:ascii="Book Antiqua" w:eastAsia="宋体" w:hAnsi="Book Antiqua" w:cs="宋体"/>
          <w:sz w:val="24"/>
          <w:szCs w:val="24"/>
          <w:lang w:eastAsia="zh-CN"/>
        </w:rPr>
        <w:t xml:space="preserve"> P, Scherer MN, </w:t>
      </w:r>
      <w:proofErr w:type="spellStart"/>
      <w:r w:rsidRPr="006A15AA">
        <w:rPr>
          <w:rFonts w:ascii="Book Antiqua" w:eastAsia="宋体" w:hAnsi="Book Antiqua" w:cs="宋体"/>
          <w:sz w:val="24"/>
          <w:szCs w:val="24"/>
          <w:lang w:eastAsia="zh-CN"/>
        </w:rPr>
        <w:t>Padberg</w:t>
      </w:r>
      <w:proofErr w:type="spellEnd"/>
      <w:r w:rsidRPr="006A15AA">
        <w:rPr>
          <w:rFonts w:ascii="Book Antiqua" w:eastAsia="宋体" w:hAnsi="Book Antiqua" w:cs="宋体"/>
          <w:sz w:val="24"/>
          <w:szCs w:val="24"/>
          <w:lang w:eastAsia="zh-CN"/>
        </w:rPr>
        <w:t xml:space="preserve"> W, </w:t>
      </w:r>
      <w:proofErr w:type="spellStart"/>
      <w:r w:rsidRPr="006A15AA">
        <w:rPr>
          <w:rFonts w:ascii="Book Antiqua" w:eastAsia="宋体" w:hAnsi="Book Antiqua" w:cs="宋体"/>
          <w:sz w:val="24"/>
          <w:szCs w:val="24"/>
          <w:lang w:eastAsia="zh-CN"/>
        </w:rPr>
        <w:t>Königsrainer</w:t>
      </w:r>
      <w:proofErr w:type="spellEnd"/>
      <w:r w:rsidRPr="006A15AA">
        <w:rPr>
          <w:rFonts w:ascii="Book Antiqua" w:eastAsia="宋体" w:hAnsi="Book Antiqua" w:cs="宋体"/>
          <w:sz w:val="24"/>
          <w:szCs w:val="24"/>
          <w:lang w:eastAsia="zh-CN"/>
        </w:rPr>
        <w:t xml:space="preserve"> A, Lang H, </w:t>
      </w:r>
      <w:proofErr w:type="spellStart"/>
      <w:r w:rsidRPr="006A15AA">
        <w:rPr>
          <w:rFonts w:ascii="Book Antiqua" w:eastAsia="宋体" w:hAnsi="Book Antiqua" w:cs="宋体"/>
          <w:sz w:val="24"/>
          <w:szCs w:val="24"/>
          <w:lang w:eastAsia="zh-CN"/>
        </w:rPr>
        <w:t>Obed</w:t>
      </w:r>
      <w:proofErr w:type="spellEnd"/>
      <w:r w:rsidRPr="006A15AA">
        <w:rPr>
          <w:rFonts w:ascii="Book Antiqua" w:eastAsia="宋体" w:hAnsi="Book Antiqua" w:cs="宋体"/>
          <w:sz w:val="24"/>
          <w:szCs w:val="24"/>
          <w:lang w:eastAsia="zh-CN"/>
        </w:rPr>
        <w:t xml:space="preserve"> A, </w:t>
      </w:r>
      <w:proofErr w:type="spellStart"/>
      <w:r w:rsidRPr="006A15AA">
        <w:rPr>
          <w:rFonts w:ascii="Book Antiqua" w:eastAsia="宋体" w:hAnsi="Book Antiqua" w:cs="宋体"/>
          <w:sz w:val="24"/>
          <w:szCs w:val="24"/>
          <w:lang w:eastAsia="zh-CN"/>
        </w:rPr>
        <w:t>Schlitt</w:t>
      </w:r>
      <w:proofErr w:type="spellEnd"/>
      <w:r w:rsidRPr="006A15AA">
        <w:rPr>
          <w:rFonts w:ascii="Book Antiqua" w:eastAsia="宋体" w:hAnsi="Book Antiqua" w:cs="宋体"/>
          <w:sz w:val="24"/>
          <w:szCs w:val="24"/>
          <w:lang w:eastAsia="zh-CN"/>
        </w:rPr>
        <w:t xml:space="preserve"> HJ. Right portal vein ligation combined with in situ splitting induces rapid left lateral liver lobe hypertrophy enabling 2-staged extended right hepatic resection in small-for-size settings.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2012; </w:t>
      </w:r>
      <w:r w:rsidRPr="006A15AA">
        <w:rPr>
          <w:rFonts w:ascii="Book Antiqua" w:eastAsia="宋体" w:hAnsi="Book Antiqua" w:cs="宋体"/>
          <w:b/>
          <w:bCs/>
          <w:sz w:val="24"/>
          <w:szCs w:val="24"/>
          <w:lang w:eastAsia="zh-CN"/>
        </w:rPr>
        <w:t>255</w:t>
      </w:r>
      <w:r w:rsidRPr="006A15AA">
        <w:rPr>
          <w:rFonts w:ascii="Book Antiqua" w:eastAsia="宋体" w:hAnsi="Book Antiqua" w:cs="宋体"/>
          <w:sz w:val="24"/>
          <w:szCs w:val="24"/>
          <w:lang w:eastAsia="zh-CN"/>
        </w:rPr>
        <w:t>: 405-414 [PMID: 22330038 DOI: 10.1097/SLA.0b013e31824856f5]</w:t>
      </w:r>
    </w:p>
    <w:p w14:paraId="6E085889"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96 </w:t>
      </w:r>
      <w:proofErr w:type="spellStart"/>
      <w:r w:rsidRPr="006A15AA">
        <w:rPr>
          <w:rFonts w:ascii="Book Antiqua" w:eastAsia="宋体" w:hAnsi="Book Antiqua" w:cs="宋体"/>
          <w:b/>
          <w:bCs/>
          <w:sz w:val="24"/>
          <w:szCs w:val="24"/>
          <w:lang w:eastAsia="zh-CN"/>
        </w:rPr>
        <w:t>Schadde</w:t>
      </w:r>
      <w:proofErr w:type="spellEnd"/>
      <w:r w:rsidRPr="006A15AA">
        <w:rPr>
          <w:rFonts w:ascii="Book Antiqua" w:eastAsia="宋体" w:hAnsi="Book Antiqua" w:cs="宋体"/>
          <w:b/>
          <w:bCs/>
          <w:sz w:val="24"/>
          <w:szCs w:val="24"/>
          <w:lang w:eastAsia="zh-CN"/>
        </w:rPr>
        <w:t xml:space="preserve"> E</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Ardiles</w:t>
      </w:r>
      <w:proofErr w:type="spellEnd"/>
      <w:r w:rsidRPr="006A15AA">
        <w:rPr>
          <w:rFonts w:ascii="Book Antiqua" w:eastAsia="宋体" w:hAnsi="Book Antiqua" w:cs="宋体"/>
          <w:sz w:val="24"/>
          <w:szCs w:val="24"/>
          <w:lang w:eastAsia="zh-CN"/>
        </w:rPr>
        <w:t xml:space="preserve"> V, </w:t>
      </w:r>
      <w:proofErr w:type="spellStart"/>
      <w:r w:rsidRPr="006A15AA">
        <w:rPr>
          <w:rFonts w:ascii="Book Antiqua" w:eastAsia="宋体" w:hAnsi="Book Antiqua" w:cs="宋体"/>
          <w:sz w:val="24"/>
          <w:szCs w:val="24"/>
          <w:lang w:eastAsia="zh-CN"/>
        </w:rPr>
        <w:t>Slankamenac</w:t>
      </w:r>
      <w:proofErr w:type="spellEnd"/>
      <w:r w:rsidRPr="006A15AA">
        <w:rPr>
          <w:rFonts w:ascii="Book Antiqua" w:eastAsia="宋体" w:hAnsi="Book Antiqua" w:cs="宋体"/>
          <w:sz w:val="24"/>
          <w:szCs w:val="24"/>
          <w:lang w:eastAsia="zh-CN"/>
        </w:rPr>
        <w:t xml:space="preserve"> K, </w:t>
      </w:r>
      <w:proofErr w:type="spellStart"/>
      <w:r w:rsidRPr="006A15AA">
        <w:rPr>
          <w:rFonts w:ascii="Book Antiqua" w:eastAsia="宋体" w:hAnsi="Book Antiqua" w:cs="宋体"/>
          <w:sz w:val="24"/>
          <w:szCs w:val="24"/>
          <w:lang w:eastAsia="zh-CN"/>
        </w:rPr>
        <w:t>Tschuor</w:t>
      </w:r>
      <w:proofErr w:type="spellEnd"/>
      <w:r w:rsidRPr="006A15AA">
        <w:rPr>
          <w:rFonts w:ascii="Book Antiqua" w:eastAsia="宋体" w:hAnsi="Book Antiqua" w:cs="宋体"/>
          <w:sz w:val="24"/>
          <w:szCs w:val="24"/>
          <w:lang w:eastAsia="zh-CN"/>
        </w:rPr>
        <w:t xml:space="preserve"> C, Sergeant G, </w:t>
      </w:r>
      <w:proofErr w:type="spellStart"/>
      <w:r w:rsidRPr="006A15AA">
        <w:rPr>
          <w:rFonts w:ascii="Book Antiqua" w:eastAsia="宋体" w:hAnsi="Book Antiqua" w:cs="宋体"/>
          <w:sz w:val="24"/>
          <w:szCs w:val="24"/>
          <w:lang w:eastAsia="zh-CN"/>
        </w:rPr>
        <w:t>Amacker</w:t>
      </w:r>
      <w:proofErr w:type="spellEnd"/>
      <w:r w:rsidRPr="006A15AA">
        <w:rPr>
          <w:rFonts w:ascii="Book Antiqua" w:eastAsia="宋体" w:hAnsi="Book Antiqua" w:cs="宋体"/>
          <w:sz w:val="24"/>
          <w:szCs w:val="24"/>
          <w:lang w:eastAsia="zh-CN"/>
        </w:rPr>
        <w:t xml:space="preserve"> N, </w:t>
      </w:r>
      <w:proofErr w:type="spellStart"/>
      <w:r w:rsidRPr="006A15AA">
        <w:rPr>
          <w:rFonts w:ascii="Book Antiqua" w:eastAsia="宋体" w:hAnsi="Book Antiqua" w:cs="宋体"/>
          <w:sz w:val="24"/>
          <w:szCs w:val="24"/>
          <w:lang w:eastAsia="zh-CN"/>
        </w:rPr>
        <w:t>Baumgart</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Croome</w:t>
      </w:r>
      <w:proofErr w:type="spellEnd"/>
      <w:r w:rsidRPr="006A15AA">
        <w:rPr>
          <w:rFonts w:ascii="Book Antiqua" w:eastAsia="宋体" w:hAnsi="Book Antiqua" w:cs="宋体"/>
          <w:sz w:val="24"/>
          <w:szCs w:val="24"/>
          <w:lang w:eastAsia="zh-CN"/>
        </w:rPr>
        <w:t xml:space="preserve"> K, Hernandez-Alejandro R, Lang H, de </w:t>
      </w:r>
      <w:proofErr w:type="spellStart"/>
      <w:r w:rsidRPr="006A15AA">
        <w:rPr>
          <w:rFonts w:ascii="Book Antiqua" w:eastAsia="宋体" w:hAnsi="Book Antiqua" w:cs="宋体"/>
          <w:sz w:val="24"/>
          <w:szCs w:val="24"/>
          <w:lang w:eastAsia="zh-CN"/>
        </w:rPr>
        <w:t>Santibaňes</w:t>
      </w:r>
      <w:proofErr w:type="spellEnd"/>
      <w:r w:rsidRPr="006A15AA">
        <w:rPr>
          <w:rFonts w:ascii="Book Antiqua" w:eastAsia="宋体" w:hAnsi="Book Antiqua" w:cs="宋体"/>
          <w:sz w:val="24"/>
          <w:szCs w:val="24"/>
          <w:lang w:eastAsia="zh-CN"/>
        </w:rPr>
        <w:t xml:space="preserve"> E, </w:t>
      </w:r>
      <w:proofErr w:type="spellStart"/>
      <w:r w:rsidRPr="006A15AA">
        <w:rPr>
          <w:rFonts w:ascii="Book Antiqua" w:eastAsia="宋体" w:hAnsi="Book Antiqua" w:cs="宋体"/>
          <w:sz w:val="24"/>
          <w:szCs w:val="24"/>
          <w:lang w:eastAsia="zh-CN"/>
        </w:rPr>
        <w:t>Clavien</w:t>
      </w:r>
      <w:proofErr w:type="spellEnd"/>
      <w:r w:rsidRPr="006A15AA">
        <w:rPr>
          <w:rFonts w:ascii="Book Antiqua" w:eastAsia="宋体" w:hAnsi="Book Antiqua" w:cs="宋体"/>
          <w:sz w:val="24"/>
          <w:szCs w:val="24"/>
          <w:lang w:eastAsia="zh-CN"/>
        </w:rPr>
        <w:t xml:space="preserve"> PA. ALPPS offers a better chance of complete resection in patients with primarily </w:t>
      </w:r>
      <w:proofErr w:type="spellStart"/>
      <w:r w:rsidRPr="006A15AA">
        <w:rPr>
          <w:rFonts w:ascii="Book Antiqua" w:eastAsia="宋体" w:hAnsi="Book Antiqua" w:cs="宋体"/>
          <w:sz w:val="24"/>
          <w:szCs w:val="24"/>
          <w:lang w:eastAsia="zh-CN"/>
        </w:rPr>
        <w:t>unresectable</w:t>
      </w:r>
      <w:proofErr w:type="spellEnd"/>
      <w:r w:rsidRPr="006A15AA">
        <w:rPr>
          <w:rFonts w:ascii="Book Antiqua" w:eastAsia="宋体" w:hAnsi="Book Antiqua" w:cs="宋体"/>
          <w:sz w:val="24"/>
          <w:szCs w:val="24"/>
          <w:lang w:eastAsia="zh-CN"/>
        </w:rPr>
        <w:t xml:space="preserve"> liver tumors compared with conventional-staged </w:t>
      </w:r>
      <w:proofErr w:type="spellStart"/>
      <w:r w:rsidRPr="006A15AA">
        <w:rPr>
          <w:rFonts w:ascii="Book Antiqua" w:eastAsia="宋体" w:hAnsi="Book Antiqua" w:cs="宋体"/>
          <w:sz w:val="24"/>
          <w:szCs w:val="24"/>
          <w:lang w:eastAsia="zh-CN"/>
        </w:rPr>
        <w:t>hepatectomies</w:t>
      </w:r>
      <w:proofErr w:type="spellEnd"/>
      <w:r w:rsidRPr="006A15AA">
        <w:rPr>
          <w:rFonts w:ascii="Book Antiqua" w:eastAsia="宋体" w:hAnsi="Book Antiqua" w:cs="宋体"/>
          <w:sz w:val="24"/>
          <w:szCs w:val="24"/>
          <w:lang w:eastAsia="zh-CN"/>
        </w:rPr>
        <w:t xml:space="preserve">: results of a multicenter analysis. </w:t>
      </w:r>
      <w:r w:rsidRPr="006A15AA">
        <w:rPr>
          <w:rFonts w:ascii="Book Antiqua" w:eastAsia="宋体" w:hAnsi="Book Antiqua" w:cs="宋体"/>
          <w:i/>
          <w:iCs/>
          <w:sz w:val="24"/>
          <w:szCs w:val="24"/>
          <w:lang w:eastAsia="zh-CN"/>
        </w:rPr>
        <w:t xml:space="preserve">World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38</w:t>
      </w:r>
      <w:r w:rsidRPr="006A15AA">
        <w:rPr>
          <w:rFonts w:ascii="Book Antiqua" w:eastAsia="宋体" w:hAnsi="Book Antiqua" w:cs="宋体"/>
          <w:sz w:val="24"/>
          <w:szCs w:val="24"/>
          <w:lang w:eastAsia="zh-CN"/>
        </w:rPr>
        <w:t>: 1510-1519 [PMID: 24748319 DOI: 10.1007/s00268-014-2513-3]</w:t>
      </w:r>
    </w:p>
    <w:p w14:paraId="51397EFF"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97 </w:t>
      </w:r>
      <w:proofErr w:type="spellStart"/>
      <w:r w:rsidRPr="006A15AA">
        <w:rPr>
          <w:rFonts w:ascii="Book Antiqua" w:eastAsia="宋体" w:hAnsi="Book Antiqua" w:cs="宋体"/>
          <w:b/>
          <w:bCs/>
          <w:sz w:val="24"/>
          <w:szCs w:val="24"/>
          <w:lang w:eastAsia="zh-CN"/>
        </w:rPr>
        <w:t>Ielpo</w:t>
      </w:r>
      <w:proofErr w:type="spellEnd"/>
      <w:r w:rsidRPr="006A15AA">
        <w:rPr>
          <w:rFonts w:ascii="Book Antiqua" w:eastAsia="宋体" w:hAnsi="Book Antiqua" w:cs="宋体"/>
          <w:b/>
          <w:bCs/>
          <w:sz w:val="24"/>
          <w:szCs w:val="24"/>
          <w:lang w:eastAsia="zh-CN"/>
        </w:rPr>
        <w:t xml:space="preserve"> B</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Quijano</w:t>
      </w:r>
      <w:proofErr w:type="spellEnd"/>
      <w:r w:rsidRPr="006A15AA">
        <w:rPr>
          <w:rFonts w:ascii="Book Antiqua" w:eastAsia="宋体" w:hAnsi="Book Antiqua" w:cs="宋体"/>
          <w:sz w:val="24"/>
          <w:szCs w:val="24"/>
          <w:lang w:eastAsia="zh-CN"/>
        </w:rPr>
        <w:t xml:space="preserve"> Y, Vicente E. Pearls and pitfalls on ALPPS procedure: new complications in a new technique. </w:t>
      </w:r>
      <w:r w:rsidRPr="006A15AA">
        <w:rPr>
          <w:rFonts w:ascii="Book Antiqua" w:eastAsia="宋体" w:hAnsi="Book Antiqua" w:cs="宋体"/>
          <w:i/>
          <w:iCs/>
          <w:sz w:val="24"/>
          <w:szCs w:val="24"/>
          <w:lang w:eastAsia="zh-CN"/>
        </w:rPr>
        <w:t xml:space="preserve">Updates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66</w:t>
      </w:r>
      <w:r w:rsidRPr="006A15AA">
        <w:rPr>
          <w:rFonts w:ascii="Book Antiqua" w:eastAsia="宋体" w:hAnsi="Book Antiqua" w:cs="宋体"/>
          <w:sz w:val="24"/>
          <w:szCs w:val="24"/>
          <w:lang w:eastAsia="zh-CN"/>
        </w:rPr>
        <w:t>: 159-161 [PMID: 24584837 DOI: 10.1007/s13304-014-0249-0]</w:t>
      </w:r>
    </w:p>
    <w:p w14:paraId="25C9E6D0" w14:textId="77777777" w:rsidR="006A15AA" w:rsidRPr="006A15AA" w:rsidRDefault="006A15AA" w:rsidP="006A15AA">
      <w:pPr>
        <w:spacing w:after="0" w:line="360" w:lineRule="auto"/>
        <w:jc w:val="both"/>
        <w:rPr>
          <w:rFonts w:ascii="Book Antiqua" w:eastAsia="宋体" w:hAnsi="Book Antiqua" w:cs="宋体"/>
          <w:sz w:val="24"/>
          <w:szCs w:val="24"/>
          <w:lang w:eastAsia="zh-CN"/>
        </w:rPr>
      </w:pPr>
      <w:proofErr w:type="gramStart"/>
      <w:r w:rsidRPr="006A15AA">
        <w:rPr>
          <w:rFonts w:ascii="Book Antiqua" w:eastAsia="宋体" w:hAnsi="Book Antiqua" w:cs="宋体"/>
          <w:sz w:val="24"/>
          <w:szCs w:val="24"/>
          <w:lang w:eastAsia="zh-CN"/>
        </w:rPr>
        <w:t xml:space="preserve">98 </w:t>
      </w:r>
      <w:r w:rsidRPr="006A15AA">
        <w:rPr>
          <w:rFonts w:ascii="Book Antiqua" w:eastAsia="宋体" w:hAnsi="Book Antiqua" w:cs="宋体"/>
          <w:b/>
          <w:bCs/>
          <w:sz w:val="24"/>
          <w:szCs w:val="24"/>
          <w:lang w:eastAsia="zh-CN"/>
        </w:rPr>
        <w:t>Chan AC</w:t>
      </w:r>
      <w:r w:rsidRPr="006A15AA">
        <w:rPr>
          <w:rFonts w:ascii="Book Antiqua" w:eastAsia="宋体" w:hAnsi="Book Antiqua" w:cs="宋体"/>
          <w:sz w:val="24"/>
          <w:szCs w:val="24"/>
          <w:lang w:eastAsia="zh-CN"/>
        </w:rPr>
        <w:t>, Pang R, Poon RT. Simplifying the ALPPS procedure by the anterior approach.</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260</w:t>
      </w:r>
      <w:r w:rsidRPr="006A15AA">
        <w:rPr>
          <w:rFonts w:ascii="Book Antiqua" w:eastAsia="宋体" w:hAnsi="Book Antiqua" w:cs="宋体"/>
          <w:sz w:val="24"/>
          <w:szCs w:val="24"/>
          <w:lang w:eastAsia="zh-CN"/>
        </w:rPr>
        <w:t>: e3 [PMID: 24866543 DOI: 10.1097/SLA.0000000000000736]</w:t>
      </w:r>
    </w:p>
    <w:p w14:paraId="4DA87BCC"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99 </w:t>
      </w:r>
      <w:proofErr w:type="spellStart"/>
      <w:r w:rsidRPr="006A15AA">
        <w:rPr>
          <w:rFonts w:ascii="Book Antiqua" w:eastAsia="宋体" w:hAnsi="Book Antiqua" w:cs="宋体"/>
          <w:b/>
          <w:bCs/>
          <w:sz w:val="24"/>
          <w:szCs w:val="24"/>
          <w:lang w:eastAsia="zh-CN"/>
        </w:rPr>
        <w:t>Nadalin</w:t>
      </w:r>
      <w:proofErr w:type="spellEnd"/>
      <w:r w:rsidRPr="006A15AA">
        <w:rPr>
          <w:rFonts w:ascii="Book Antiqua" w:eastAsia="宋体" w:hAnsi="Book Antiqua" w:cs="宋体"/>
          <w:b/>
          <w:bCs/>
          <w:sz w:val="24"/>
          <w:szCs w:val="24"/>
          <w:lang w:eastAsia="zh-CN"/>
        </w:rPr>
        <w:t xml:space="preserve"> S</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Capobianco</w:t>
      </w:r>
      <w:proofErr w:type="spellEnd"/>
      <w:r w:rsidRPr="006A15AA">
        <w:rPr>
          <w:rFonts w:ascii="Book Antiqua" w:eastAsia="宋体" w:hAnsi="Book Antiqua" w:cs="宋体"/>
          <w:sz w:val="24"/>
          <w:szCs w:val="24"/>
          <w:lang w:eastAsia="zh-CN"/>
        </w:rPr>
        <w:t xml:space="preserve"> I, Li J, </w:t>
      </w:r>
      <w:proofErr w:type="spellStart"/>
      <w:r w:rsidRPr="006A15AA">
        <w:rPr>
          <w:rFonts w:ascii="Book Antiqua" w:eastAsia="宋体" w:hAnsi="Book Antiqua" w:cs="宋体"/>
          <w:sz w:val="24"/>
          <w:szCs w:val="24"/>
          <w:lang w:eastAsia="zh-CN"/>
        </w:rPr>
        <w:t>Girotti</w:t>
      </w:r>
      <w:proofErr w:type="spellEnd"/>
      <w:r w:rsidRPr="006A15AA">
        <w:rPr>
          <w:rFonts w:ascii="Book Antiqua" w:eastAsia="宋体" w:hAnsi="Book Antiqua" w:cs="宋体"/>
          <w:sz w:val="24"/>
          <w:szCs w:val="24"/>
          <w:lang w:eastAsia="zh-CN"/>
        </w:rPr>
        <w:t xml:space="preserve"> P, </w:t>
      </w:r>
      <w:proofErr w:type="spellStart"/>
      <w:r w:rsidRPr="006A15AA">
        <w:rPr>
          <w:rFonts w:ascii="Book Antiqua" w:eastAsia="宋体" w:hAnsi="Book Antiqua" w:cs="宋体"/>
          <w:sz w:val="24"/>
          <w:szCs w:val="24"/>
          <w:lang w:eastAsia="zh-CN"/>
        </w:rPr>
        <w:t>Königsrainer</w:t>
      </w:r>
      <w:proofErr w:type="spellEnd"/>
      <w:r w:rsidRPr="006A15AA">
        <w:rPr>
          <w:rFonts w:ascii="Book Antiqua" w:eastAsia="宋体" w:hAnsi="Book Antiqua" w:cs="宋体"/>
          <w:sz w:val="24"/>
          <w:szCs w:val="24"/>
          <w:lang w:eastAsia="zh-CN"/>
        </w:rPr>
        <w:t xml:space="preserve"> I, </w:t>
      </w:r>
      <w:proofErr w:type="spellStart"/>
      <w:r w:rsidRPr="006A15AA">
        <w:rPr>
          <w:rFonts w:ascii="Book Antiqua" w:eastAsia="宋体" w:hAnsi="Book Antiqua" w:cs="宋体"/>
          <w:sz w:val="24"/>
          <w:szCs w:val="24"/>
          <w:lang w:eastAsia="zh-CN"/>
        </w:rPr>
        <w:t>Königsrainer</w:t>
      </w:r>
      <w:proofErr w:type="spellEnd"/>
      <w:r w:rsidRPr="006A15AA">
        <w:rPr>
          <w:rFonts w:ascii="Book Antiqua" w:eastAsia="宋体" w:hAnsi="Book Antiqua" w:cs="宋体"/>
          <w:sz w:val="24"/>
          <w:szCs w:val="24"/>
          <w:lang w:eastAsia="zh-CN"/>
        </w:rPr>
        <w:t xml:space="preserve"> A. Indications and limits for associating liver partition and portal vein ligation for staged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(ALPPS). Lessons Learned from 15 cases at a single </w:t>
      </w:r>
      <w:proofErr w:type="spellStart"/>
      <w:r w:rsidRPr="006A15AA">
        <w:rPr>
          <w:rFonts w:ascii="Book Antiqua" w:eastAsia="宋体" w:hAnsi="Book Antiqua" w:cs="宋体"/>
          <w:sz w:val="24"/>
          <w:szCs w:val="24"/>
          <w:lang w:eastAsia="zh-CN"/>
        </w:rPr>
        <w:t>centre</w:t>
      </w:r>
      <w:proofErr w:type="spell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Z </w:t>
      </w:r>
      <w:proofErr w:type="spellStart"/>
      <w:r w:rsidRPr="006A15AA">
        <w:rPr>
          <w:rFonts w:ascii="Book Antiqua" w:eastAsia="宋体" w:hAnsi="Book Antiqua" w:cs="宋体"/>
          <w:i/>
          <w:iCs/>
          <w:sz w:val="24"/>
          <w:szCs w:val="24"/>
          <w:lang w:eastAsia="zh-CN"/>
        </w:rPr>
        <w:t>Gastroenterol</w:t>
      </w:r>
      <w:proofErr w:type="spellEnd"/>
      <w:r w:rsidRPr="006A15AA">
        <w:rPr>
          <w:rFonts w:ascii="Book Antiqua" w:eastAsia="宋体" w:hAnsi="Book Antiqua" w:cs="宋体"/>
          <w:sz w:val="24"/>
          <w:szCs w:val="24"/>
          <w:lang w:eastAsia="zh-CN"/>
        </w:rPr>
        <w:t xml:space="preserve"> 2014; </w:t>
      </w:r>
      <w:r w:rsidRPr="006A15AA">
        <w:rPr>
          <w:rFonts w:ascii="Book Antiqua" w:eastAsia="宋体" w:hAnsi="Book Antiqua" w:cs="宋体"/>
          <w:b/>
          <w:bCs/>
          <w:sz w:val="24"/>
          <w:szCs w:val="24"/>
          <w:lang w:eastAsia="zh-CN"/>
        </w:rPr>
        <w:t>52</w:t>
      </w:r>
      <w:r w:rsidRPr="006A15AA">
        <w:rPr>
          <w:rFonts w:ascii="Book Antiqua" w:eastAsia="宋体" w:hAnsi="Book Antiqua" w:cs="宋体"/>
          <w:sz w:val="24"/>
          <w:szCs w:val="24"/>
          <w:lang w:eastAsia="zh-CN"/>
        </w:rPr>
        <w:t>: 35-42 [PMID: 24420797 DOI: 10.1055/s-0033-1356364]</w:t>
      </w:r>
    </w:p>
    <w:p w14:paraId="53A230D4"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100 </w:t>
      </w:r>
      <w:proofErr w:type="spellStart"/>
      <w:r w:rsidRPr="006A15AA">
        <w:rPr>
          <w:rFonts w:ascii="Book Antiqua" w:eastAsia="宋体" w:hAnsi="Book Antiqua" w:cs="宋体"/>
          <w:b/>
          <w:bCs/>
          <w:sz w:val="24"/>
          <w:szCs w:val="24"/>
          <w:lang w:eastAsia="zh-CN"/>
        </w:rPr>
        <w:t>Knoefel</w:t>
      </w:r>
      <w:proofErr w:type="spellEnd"/>
      <w:r w:rsidRPr="006A15AA">
        <w:rPr>
          <w:rFonts w:ascii="Book Antiqua" w:eastAsia="宋体" w:hAnsi="Book Antiqua" w:cs="宋体"/>
          <w:b/>
          <w:bCs/>
          <w:sz w:val="24"/>
          <w:szCs w:val="24"/>
          <w:lang w:eastAsia="zh-CN"/>
        </w:rPr>
        <w:t xml:space="preserve"> WT</w:t>
      </w:r>
      <w:r w:rsidRPr="006A15AA">
        <w:rPr>
          <w:rFonts w:ascii="Book Antiqua" w:eastAsia="宋体" w:hAnsi="Book Antiqua" w:cs="宋体"/>
          <w:sz w:val="24"/>
          <w:szCs w:val="24"/>
          <w:lang w:eastAsia="zh-CN"/>
        </w:rPr>
        <w:t xml:space="preserve">, Gabor I, </w:t>
      </w:r>
      <w:proofErr w:type="spellStart"/>
      <w:r w:rsidRPr="006A15AA">
        <w:rPr>
          <w:rFonts w:ascii="Book Antiqua" w:eastAsia="宋体" w:hAnsi="Book Antiqua" w:cs="宋体"/>
          <w:sz w:val="24"/>
          <w:szCs w:val="24"/>
          <w:lang w:eastAsia="zh-CN"/>
        </w:rPr>
        <w:t>Rehders</w:t>
      </w:r>
      <w:proofErr w:type="spellEnd"/>
      <w:r w:rsidRPr="006A15AA">
        <w:rPr>
          <w:rFonts w:ascii="Book Antiqua" w:eastAsia="宋体" w:hAnsi="Book Antiqua" w:cs="宋体"/>
          <w:sz w:val="24"/>
          <w:szCs w:val="24"/>
          <w:lang w:eastAsia="zh-CN"/>
        </w:rPr>
        <w:t xml:space="preserve"> A, Alexander A, </w:t>
      </w:r>
      <w:proofErr w:type="spellStart"/>
      <w:r w:rsidRPr="006A15AA">
        <w:rPr>
          <w:rFonts w:ascii="Book Antiqua" w:eastAsia="宋体" w:hAnsi="Book Antiqua" w:cs="宋体"/>
          <w:sz w:val="24"/>
          <w:szCs w:val="24"/>
          <w:lang w:eastAsia="zh-CN"/>
        </w:rPr>
        <w:t>Krausch</w:t>
      </w:r>
      <w:proofErr w:type="spellEnd"/>
      <w:r w:rsidRPr="006A15AA">
        <w:rPr>
          <w:rFonts w:ascii="Book Antiqua" w:eastAsia="宋体" w:hAnsi="Book Antiqua" w:cs="宋体"/>
          <w:sz w:val="24"/>
          <w:szCs w:val="24"/>
          <w:lang w:eastAsia="zh-CN"/>
        </w:rPr>
        <w:t xml:space="preserve"> M, Schulte am </w:t>
      </w:r>
      <w:proofErr w:type="spellStart"/>
      <w:r w:rsidRPr="006A15AA">
        <w:rPr>
          <w:rFonts w:ascii="Book Antiqua" w:eastAsia="宋体" w:hAnsi="Book Antiqua" w:cs="宋体"/>
          <w:sz w:val="24"/>
          <w:szCs w:val="24"/>
          <w:lang w:eastAsia="zh-CN"/>
        </w:rPr>
        <w:t>Esch</w:t>
      </w:r>
      <w:proofErr w:type="spellEnd"/>
      <w:r w:rsidRPr="006A15AA">
        <w:rPr>
          <w:rFonts w:ascii="Book Antiqua" w:eastAsia="宋体" w:hAnsi="Book Antiqua" w:cs="宋体"/>
          <w:sz w:val="24"/>
          <w:szCs w:val="24"/>
          <w:lang w:eastAsia="zh-CN"/>
        </w:rPr>
        <w:t xml:space="preserve"> J, </w:t>
      </w:r>
      <w:proofErr w:type="spellStart"/>
      <w:r w:rsidRPr="006A15AA">
        <w:rPr>
          <w:rFonts w:ascii="Book Antiqua" w:eastAsia="宋体" w:hAnsi="Book Antiqua" w:cs="宋体"/>
          <w:sz w:val="24"/>
          <w:szCs w:val="24"/>
          <w:lang w:eastAsia="zh-CN"/>
        </w:rPr>
        <w:t>Fürst</w:t>
      </w:r>
      <w:proofErr w:type="spellEnd"/>
      <w:r w:rsidRPr="006A15AA">
        <w:rPr>
          <w:rFonts w:ascii="Book Antiqua" w:eastAsia="宋体" w:hAnsi="Book Antiqua" w:cs="宋体"/>
          <w:sz w:val="24"/>
          <w:szCs w:val="24"/>
          <w:lang w:eastAsia="zh-CN"/>
        </w:rPr>
        <w:t xml:space="preserve"> G, </w:t>
      </w:r>
      <w:proofErr w:type="spellStart"/>
      <w:r w:rsidRPr="006A15AA">
        <w:rPr>
          <w:rFonts w:ascii="Book Antiqua" w:eastAsia="宋体" w:hAnsi="Book Antiqua" w:cs="宋体"/>
          <w:sz w:val="24"/>
          <w:szCs w:val="24"/>
          <w:lang w:eastAsia="zh-CN"/>
        </w:rPr>
        <w:t>Topp</w:t>
      </w:r>
      <w:proofErr w:type="spellEnd"/>
      <w:r w:rsidRPr="006A15AA">
        <w:rPr>
          <w:rFonts w:ascii="Book Antiqua" w:eastAsia="宋体" w:hAnsi="Book Antiqua" w:cs="宋体"/>
          <w:sz w:val="24"/>
          <w:szCs w:val="24"/>
          <w:lang w:eastAsia="zh-CN"/>
        </w:rPr>
        <w:t xml:space="preserve"> SA. </w:t>
      </w:r>
      <w:proofErr w:type="gramStart"/>
      <w:r w:rsidRPr="006A15AA">
        <w:rPr>
          <w:rFonts w:ascii="Book Antiqua" w:eastAsia="宋体" w:hAnsi="Book Antiqua" w:cs="宋体"/>
          <w:sz w:val="24"/>
          <w:szCs w:val="24"/>
          <w:lang w:eastAsia="zh-CN"/>
        </w:rPr>
        <w:t xml:space="preserve">In situ liver transection with portal vein ligation for rapid growth of the </w:t>
      </w:r>
      <w:r w:rsidRPr="006A15AA">
        <w:rPr>
          <w:rFonts w:ascii="Book Antiqua" w:eastAsia="宋体" w:hAnsi="Book Antiqua" w:cs="宋体"/>
          <w:sz w:val="24"/>
          <w:szCs w:val="24"/>
          <w:lang w:eastAsia="zh-CN"/>
        </w:rPr>
        <w:lastRenderedPageBreak/>
        <w:t>future liver remnant in two-stage liver resection.</w:t>
      </w:r>
      <w:proofErr w:type="gram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Br J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sz w:val="24"/>
          <w:szCs w:val="24"/>
          <w:lang w:eastAsia="zh-CN"/>
        </w:rPr>
        <w:t xml:space="preserve"> 2013; </w:t>
      </w:r>
      <w:r w:rsidRPr="006A15AA">
        <w:rPr>
          <w:rFonts w:ascii="Book Antiqua" w:eastAsia="宋体" w:hAnsi="Book Antiqua" w:cs="宋体"/>
          <w:b/>
          <w:bCs/>
          <w:sz w:val="24"/>
          <w:szCs w:val="24"/>
          <w:lang w:eastAsia="zh-CN"/>
        </w:rPr>
        <w:t>100</w:t>
      </w:r>
      <w:r w:rsidRPr="006A15AA">
        <w:rPr>
          <w:rFonts w:ascii="Book Antiqua" w:eastAsia="宋体" w:hAnsi="Book Antiqua" w:cs="宋体"/>
          <w:sz w:val="24"/>
          <w:szCs w:val="24"/>
          <w:lang w:eastAsia="zh-CN"/>
        </w:rPr>
        <w:t>: 388-394 [PMID: 23124776 DOI: 10.1002/bjs.8955]</w:t>
      </w:r>
    </w:p>
    <w:p w14:paraId="10380830" w14:textId="77777777" w:rsidR="006A15AA" w:rsidRPr="006A15AA" w:rsidRDefault="006A15AA" w:rsidP="006A15AA">
      <w:pPr>
        <w:spacing w:after="0" w:line="360" w:lineRule="auto"/>
        <w:jc w:val="both"/>
        <w:rPr>
          <w:rFonts w:ascii="Book Antiqua" w:eastAsia="宋体" w:hAnsi="Book Antiqua" w:cs="宋体"/>
          <w:sz w:val="24"/>
          <w:szCs w:val="24"/>
          <w:lang w:eastAsia="zh-CN"/>
        </w:rPr>
      </w:pPr>
      <w:r w:rsidRPr="006A15AA">
        <w:rPr>
          <w:rFonts w:ascii="Book Antiqua" w:eastAsia="宋体" w:hAnsi="Book Antiqua" w:cs="宋体"/>
          <w:sz w:val="24"/>
          <w:szCs w:val="24"/>
          <w:lang w:eastAsia="zh-CN"/>
        </w:rPr>
        <w:t xml:space="preserve">101 </w:t>
      </w:r>
      <w:proofErr w:type="spellStart"/>
      <w:r w:rsidRPr="006A15AA">
        <w:rPr>
          <w:rFonts w:ascii="Book Antiqua" w:eastAsia="宋体" w:hAnsi="Book Antiqua" w:cs="宋体"/>
          <w:b/>
          <w:bCs/>
          <w:sz w:val="24"/>
          <w:szCs w:val="24"/>
          <w:lang w:eastAsia="zh-CN"/>
        </w:rPr>
        <w:t>Schadde</w:t>
      </w:r>
      <w:proofErr w:type="spellEnd"/>
      <w:r w:rsidRPr="006A15AA">
        <w:rPr>
          <w:rFonts w:ascii="Book Antiqua" w:eastAsia="宋体" w:hAnsi="Book Antiqua" w:cs="宋体"/>
          <w:b/>
          <w:bCs/>
          <w:sz w:val="24"/>
          <w:szCs w:val="24"/>
          <w:lang w:eastAsia="zh-CN"/>
        </w:rPr>
        <w:t xml:space="preserve"> E</w:t>
      </w:r>
      <w:r w:rsidRPr="006A15AA">
        <w:rPr>
          <w:rFonts w:ascii="Book Antiqua" w:eastAsia="宋体" w:hAnsi="Book Antiqua" w:cs="宋体"/>
          <w:sz w:val="24"/>
          <w:szCs w:val="24"/>
          <w:lang w:eastAsia="zh-CN"/>
        </w:rPr>
        <w:t xml:space="preserve">, </w:t>
      </w:r>
      <w:proofErr w:type="spellStart"/>
      <w:r w:rsidRPr="006A15AA">
        <w:rPr>
          <w:rFonts w:ascii="Book Antiqua" w:eastAsia="宋体" w:hAnsi="Book Antiqua" w:cs="宋体"/>
          <w:sz w:val="24"/>
          <w:szCs w:val="24"/>
          <w:lang w:eastAsia="zh-CN"/>
        </w:rPr>
        <w:t>Schnitzbauer</w:t>
      </w:r>
      <w:proofErr w:type="spellEnd"/>
      <w:r w:rsidRPr="006A15AA">
        <w:rPr>
          <w:rFonts w:ascii="Book Antiqua" w:eastAsia="宋体" w:hAnsi="Book Antiqua" w:cs="宋体"/>
          <w:sz w:val="24"/>
          <w:szCs w:val="24"/>
          <w:lang w:eastAsia="zh-CN"/>
        </w:rPr>
        <w:t xml:space="preserve"> AA, </w:t>
      </w:r>
      <w:proofErr w:type="spellStart"/>
      <w:r w:rsidRPr="006A15AA">
        <w:rPr>
          <w:rFonts w:ascii="Book Antiqua" w:eastAsia="宋体" w:hAnsi="Book Antiqua" w:cs="宋体"/>
          <w:sz w:val="24"/>
          <w:szCs w:val="24"/>
          <w:lang w:eastAsia="zh-CN"/>
        </w:rPr>
        <w:t>Tschuor</w:t>
      </w:r>
      <w:proofErr w:type="spellEnd"/>
      <w:r w:rsidRPr="006A15AA">
        <w:rPr>
          <w:rFonts w:ascii="Book Antiqua" w:eastAsia="宋体" w:hAnsi="Book Antiqua" w:cs="宋体"/>
          <w:sz w:val="24"/>
          <w:szCs w:val="24"/>
          <w:lang w:eastAsia="zh-CN"/>
        </w:rPr>
        <w:t xml:space="preserve"> C, </w:t>
      </w:r>
      <w:proofErr w:type="spellStart"/>
      <w:r w:rsidRPr="006A15AA">
        <w:rPr>
          <w:rFonts w:ascii="Book Antiqua" w:eastAsia="宋体" w:hAnsi="Book Antiqua" w:cs="宋体"/>
          <w:sz w:val="24"/>
          <w:szCs w:val="24"/>
          <w:lang w:eastAsia="zh-CN"/>
        </w:rPr>
        <w:t>Raptis</w:t>
      </w:r>
      <w:proofErr w:type="spellEnd"/>
      <w:r w:rsidRPr="006A15AA">
        <w:rPr>
          <w:rFonts w:ascii="Book Antiqua" w:eastAsia="宋体" w:hAnsi="Book Antiqua" w:cs="宋体"/>
          <w:sz w:val="24"/>
          <w:szCs w:val="24"/>
          <w:lang w:eastAsia="zh-CN"/>
        </w:rPr>
        <w:t xml:space="preserve"> DA, </w:t>
      </w:r>
      <w:proofErr w:type="spellStart"/>
      <w:r w:rsidRPr="006A15AA">
        <w:rPr>
          <w:rFonts w:ascii="Book Antiqua" w:eastAsia="宋体" w:hAnsi="Book Antiqua" w:cs="宋体"/>
          <w:sz w:val="24"/>
          <w:szCs w:val="24"/>
          <w:lang w:eastAsia="zh-CN"/>
        </w:rPr>
        <w:t>Bechstein</w:t>
      </w:r>
      <w:proofErr w:type="spellEnd"/>
      <w:r w:rsidRPr="006A15AA">
        <w:rPr>
          <w:rFonts w:ascii="Book Antiqua" w:eastAsia="宋体" w:hAnsi="Book Antiqua" w:cs="宋体"/>
          <w:sz w:val="24"/>
          <w:szCs w:val="24"/>
          <w:lang w:eastAsia="zh-CN"/>
        </w:rPr>
        <w:t xml:space="preserve"> WO, </w:t>
      </w:r>
      <w:proofErr w:type="spellStart"/>
      <w:r w:rsidRPr="006A15AA">
        <w:rPr>
          <w:rFonts w:ascii="Book Antiqua" w:eastAsia="宋体" w:hAnsi="Book Antiqua" w:cs="宋体"/>
          <w:sz w:val="24"/>
          <w:szCs w:val="24"/>
          <w:lang w:eastAsia="zh-CN"/>
        </w:rPr>
        <w:t>Clavien</w:t>
      </w:r>
      <w:proofErr w:type="spellEnd"/>
      <w:r w:rsidRPr="006A15AA">
        <w:rPr>
          <w:rFonts w:ascii="Book Antiqua" w:eastAsia="宋体" w:hAnsi="Book Antiqua" w:cs="宋体"/>
          <w:sz w:val="24"/>
          <w:szCs w:val="24"/>
          <w:lang w:eastAsia="zh-CN"/>
        </w:rPr>
        <w:t xml:space="preserve"> PA. Systematic Review and Meta-Analysis of Feasibility, Safety, and Efficacy of a Novel Procedure: Associating Liver Partition and Portal Vein Ligation for Staged </w:t>
      </w:r>
      <w:proofErr w:type="spellStart"/>
      <w:r w:rsidRPr="006A15AA">
        <w:rPr>
          <w:rFonts w:ascii="Book Antiqua" w:eastAsia="宋体" w:hAnsi="Book Antiqua" w:cs="宋体"/>
          <w:sz w:val="24"/>
          <w:szCs w:val="24"/>
          <w:lang w:eastAsia="zh-CN"/>
        </w:rPr>
        <w:t>Hepatectomy</w:t>
      </w:r>
      <w:proofErr w:type="spellEnd"/>
      <w:r w:rsidRPr="006A15AA">
        <w:rPr>
          <w:rFonts w:ascii="Book Antiqua" w:eastAsia="宋体" w:hAnsi="Book Antiqua" w:cs="宋体"/>
          <w:sz w:val="24"/>
          <w:szCs w:val="24"/>
          <w:lang w:eastAsia="zh-CN"/>
        </w:rPr>
        <w:t xml:space="preserve">. </w:t>
      </w:r>
      <w:r w:rsidRPr="006A15AA">
        <w:rPr>
          <w:rFonts w:ascii="Book Antiqua" w:eastAsia="宋体" w:hAnsi="Book Antiqua" w:cs="宋体"/>
          <w:i/>
          <w:iCs/>
          <w:sz w:val="24"/>
          <w:szCs w:val="24"/>
          <w:lang w:eastAsia="zh-CN"/>
        </w:rPr>
        <w:t xml:space="preserve">Ann </w:t>
      </w:r>
      <w:proofErr w:type="spellStart"/>
      <w:r w:rsidRPr="006A15AA">
        <w:rPr>
          <w:rFonts w:ascii="Book Antiqua" w:eastAsia="宋体" w:hAnsi="Book Antiqua" w:cs="宋体"/>
          <w:i/>
          <w:iCs/>
          <w:sz w:val="24"/>
          <w:szCs w:val="24"/>
          <w:lang w:eastAsia="zh-CN"/>
        </w:rPr>
        <w:t>Surg</w:t>
      </w:r>
      <w:proofErr w:type="spellEnd"/>
      <w:r w:rsidRPr="006A15AA">
        <w:rPr>
          <w:rFonts w:ascii="Book Antiqua" w:eastAsia="宋体" w:hAnsi="Book Antiqua" w:cs="宋体"/>
          <w:i/>
          <w:iCs/>
          <w:sz w:val="24"/>
          <w:szCs w:val="24"/>
          <w:lang w:eastAsia="zh-CN"/>
        </w:rPr>
        <w:t xml:space="preserve"> </w:t>
      </w:r>
      <w:proofErr w:type="spellStart"/>
      <w:r w:rsidRPr="006A15AA">
        <w:rPr>
          <w:rFonts w:ascii="Book Antiqua" w:eastAsia="宋体" w:hAnsi="Book Antiqua" w:cs="宋体"/>
          <w:i/>
          <w:iCs/>
          <w:sz w:val="24"/>
          <w:szCs w:val="24"/>
          <w:lang w:eastAsia="zh-CN"/>
        </w:rPr>
        <w:t>Oncol</w:t>
      </w:r>
      <w:proofErr w:type="spellEnd"/>
      <w:r w:rsidRPr="006A15AA">
        <w:rPr>
          <w:rFonts w:ascii="Book Antiqua" w:eastAsia="宋体" w:hAnsi="Book Antiqua" w:cs="宋体"/>
          <w:sz w:val="24"/>
          <w:szCs w:val="24"/>
          <w:lang w:eastAsia="zh-CN"/>
        </w:rPr>
        <w:t xml:space="preserve"> 2015; </w:t>
      </w:r>
      <w:r w:rsidRPr="006A15AA">
        <w:rPr>
          <w:rFonts w:ascii="Book Antiqua" w:eastAsia="宋体" w:hAnsi="Book Antiqua" w:cs="宋体"/>
          <w:b/>
          <w:bCs/>
          <w:sz w:val="24"/>
          <w:szCs w:val="24"/>
          <w:lang w:eastAsia="zh-CN"/>
        </w:rPr>
        <w:t>22</w:t>
      </w:r>
      <w:r w:rsidRPr="006A15AA">
        <w:rPr>
          <w:rFonts w:ascii="Book Antiqua" w:eastAsia="宋体" w:hAnsi="Book Antiqua" w:cs="宋体"/>
          <w:sz w:val="24"/>
          <w:szCs w:val="24"/>
          <w:lang w:eastAsia="zh-CN"/>
        </w:rPr>
        <w:t>: 3109-3120 [PMID: 25448799 DOI: 10.1245/s10434-014-4213-5]</w:t>
      </w:r>
    </w:p>
    <w:p w14:paraId="3B1CD511" w14:textId="77777777" w:rsidR="005F1D20" w:rsidRPr="006A15AA" w:rsidRDefault="005F1D20" w:rsidP="006A15AA">
      <w:pPr>
        <w:widowControl w:val="0"/>
        <w:adjustRightInd w:val="0"/>
        <w:snapToGrid w:val="0"/>
        <w:spacing w:after="0" w:line="360" w:lineRule="auto"/>
        <w:jc w:val="both"/>
        <w:rPr>
          <w:rFonts w:ascii="Book Antiqua" w:eastAsia="宋体" w:hAnsi="Book Antiqua"/>
          <w:b/>
          <w:sz w:val="24"/>
          <w:szCs w:val="24"/>
          <w:lang w:eastAsia="zh-CN"/>
        </w:rPr>
      </w:pPr>
    </w:p>
    <w:p w14:paraId="5C26B362" w14:textId="5A4DFFB7" w:rsidR="005F1D20" w:rsidRPr="00E16CCA" w:rsidRDefault="005F1D20" w:rsidP="00E16CCA">
      <w:pPr>
        <w:widowControl w:val="0"/>
        <w:adjustRightInd w:val="0"/>
        <w:snapToGrid w:val="0"/>
        <w:spacing w:after="0" w:line="360" w:lineRule="auto"/>
        <w:jc w:val="right"/>
        <w:rPr>
          <w:rFonts w:ascii="Book Antiqua" w:eastAsia="宋体" w:hAnsi="Book Antiqua"/>
          <w:b/>
          <w:sz w:val="24"/>
          <w:szCs w:val="24"/>
          <w:lang w:eastAsia="zh-CN"/>
        </w:rPr>
      </w:pPr>
      <w:r w:rsidRPr="00E16CCA">
        <w:rPr>
          <w:rFonts w:ascii="Book Antiqua" w:hAnsi="Book Antiqua"/>
          <w:b/>
          <w:sz w:val="24"/>
          <w:szCs w:val="24"/>
        </w:rPr>
        <w:t>P-Reviewer:</w:t>
      </w:r>
      <w:r w:rsidR="00736485" w:rsidRPr="00E16CCA">
        <w:rPr>
          <w:rFonts w:ascii="Book Antiqua" w:hAnsi="Book Antiqua" w:cs="Tahoma"/>
          <w:color w:val="000000"/>
          <w:sz w:val="24"/>
          <w:szCs w:val="24"/>
        </w:rPr>
        <w:t xml:space="preserve"> Peng</w:t>
      </w:r>
      <w:r w:rsidR="00736485" w:rsidRPr="00E16CCA">
        <w:rPr>
          <w:rFonts w:ascii="Book Antiqua" w:eastAsia="宋体" w:hAnsi="Book Antiqua" w:cs="Tahoma"/>
          <w:color w:val="000000"/>
          <w:sz w:val="24"/>
          <w:szCs w:val="24"/>
          <w:lang w:eastAsia="zh-CN"/>
        </w:rPr>
        <w:t xml:space="preserve"> B, </w:t>
      </w:r>
      <w:r w:rsidR="00736485" w:rsidRPr="00E16CCA">
        <w:rPr>
          <w:rFonts w:ascii="Book Antiqua" w:hAnsi="Book Antiqua" w:cs="Tahoma"/>
          <w:color w:val="000000"/>
          <w:sz w:val="24"/>
          <w:szCs w:val="24"/>
        </w:rPr>
        <w:t>Smith</w:t>
      </w:r>
      <w:r w:rsidR="00736485" w:rsidRPr="00E16CCA">
        <w:rPr>
          <w:rFonts w:ascii="Book Antiqua" w:eastAsia="宋体" w:hAnsi="Book Antiqua" w:cs="Tahoma"/>
          <w:color w:val="000000"/>
          <w:sz w:val="24"/>
          <w:szCs w:val="24"/>
          <w:lang w:eastAsia="zh-CN"/>
        </w:rPr>
        <w:t xml:space="preserve"> RC</w:t>
      </w:r>
      <w:r w:rsidRPr="00E16CCA">
        <w:rPr>
          <w:rFonts w:ascii="Book Antiqua" w:hAnsi="Book Antiqua"/>
          <w:b/>
          <w:sz w:val="24"/>
          <w:szCs w:val="24"/>
        </w:rPr>
        <w:t xml:space="preserve"> S-Editor: </w:t>
      </w:r>
      <w:r w:rsidRPr="00E16CCA">
        <w:rPr>
          <w:rFonts w:ascii="Book Antiqua" w:hAnsi="Book Antiqua"/>
          <w:sz w:val="24"/>
          <w:szCs w:val="24"/>
        </w:rPr>
        <w:t>Ji FF</w:t>
      </w:r>
      <w:r w:rsidRPr="00E16CCA">
        <w:rPr>
          <w:rFonts w:ascii="Book Antiqua" w:hAnsi="Book Antiqua"/>
          <w:b/>
          <w:sz w:val="24"/>
          <w:szCs w:val="24"/>
        </w:rPr>
        <w:t xml:space="preserve"> L-Editor: E-Editor:</w:t>
      </w:r>
    </w:p>
    <w:p w14:paraId="5F469FDE" w14:textId="77777777" w:rsidR="005F1D20" w:rsidRDefault="005F1D20" w:rsidP="005F1D20">
      <w:pPr>
        <w:widowControl w:val="0"/>
        <w:adjustRightInd w:val="0"/>
        <w:snapToGrid w:val="0"/>
        <w:spacing w:after="0" w:line="360" w:lineRule="auto"/>
        <w:jc w:val="both"/>
        <w:rPr>
          <w:rFonts w:ascii="Book Antiqua" w:eastAsia="宋体" w:hAnsi="Book Antiqua"/>
          <w:b/>
          <w:sz w:val="24"/>
          <w:szCs w:val="24"/>
          <w:lang w:eastAsia="zh-CN"/>
        </w:rPr>
      </w:pPr>
    </w:p>
    <w:p w14:paraId="336FE9CE" w14:textId="67695BBA" w:rsidR="005F1D20" w:rsidRDefault="005F1D20">
      <w:pPr>
        <w:spacing w:after="0" w:line="240" w:lineRule="auto"/>
        <w:rPr>
          <w:rFonts w:ascii="Book Antiqua" w:eastAsia="宋体" w:hAnsi="Book Antiqua"/>
          <w:b/>
          <w:sz w:val="24"/>
          <w:szCs w:val="24"/>
          <w:lang w:eastAsia="zh-CN"/>
        </w:rPr>
      </w:pPr>
      <w:r>
        <w:rPr>
          <w:rFonts w:ascii="Book Antiqua" w:eastAsia="宋体" w:hAnsi="Book Antiqua"/>
          <w:b/>
          <w:sz w:val="24"/>
          <w:szCs w:val="24"/>
          <w:lang w:eastAsia="zh-CN"/>
        </w:rPr>
        <w:br w:type="page"/>
      </w:r>
    </w:p>
    <w:p w14:paraId="62092958" w14:textId="75CD582C" w:rsidR="005F1D20" w:rsidRPr="005F1D20" w:rsidRDefault="005F1D20" w:rsidP="005F1D20">
      <w:pPr>
        <w:widowControl w:val="0"/>
        <w:adjustRightInd w:val="0"/>
        <w:snapToGrid w:val="0"/>
        <w:spacing w:after="0" w:line="360" w:lineRule="auto"/>
        <w:jc w:val="both"/>
        <w:rPr>
          <w:rFonts w:ascii="Book Antiqua" w:eastAsia="宋体" w:hAnsi="Book Antiqua"/>
          <w:noProof/>
          <w:sz w:val="24"/>
          <w:szCs w:val="24"/>
          <w:lang w:eastAsia="zh-CN"/>
        </w:rPr>
      </w:pPr>
      <w:r>
        <w:rPr>
          <w:rFonts w:ascii="Book Antiqua" w:eastAsia="宋体" w:hAnsi="Book Antiqua"/>
          <w:noProof/>
          <w:sz w:val="24"/>
          <w:szCs w:val="24"/>
          <w:lang w:eastAsia="zh-CN"/>
        </w:rPr>
        <w:lastRenderedPageBreak/>
        <w:drawing>
          <wp:inline distT="0" distB="0" distL="0" distR="0" wp14:anchorId="38E5EE99" wp14:editId="4BA25CD3">
            <wp:extent cx="1627632" cy="1284918"/>
            <wp:effectExtent l="0" t="0" r="0" b="0"/>
            <wp:docPr id="1" name="图片 1" descr="E:\jifangfang\送修稿\2015-07-25\18742\新建文件夹\18742-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7-25\18742\新建文件夹\18742-Figure 1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632" cy="1284918"/>
                    </a:xfrm>
                    <a:prstGeom prst="rect">
                      <a:avLst/>
                    </a:prstGeom>
                    <a:noFill/>
                    <a:ln>
                      <a:noFill/>
                    </a:ln>
                  </pic:spPr>
                </pic:pic>
              </a:graphicData>
            </a:graphic>
          </wp:inline>
        </w:drawing>
      </w:r>
      <w:r>
        <w:rPr>
          <w:rFonts w:ascii="Book Antiqua" w:eastAsia="宋体" w:hAnsi="Book Antiqua"/>
          <w:noProof/>
          <w:sz w:val="24"/>
          <w:szCs w:val="24"/>
          <w:lang w:eastAsia="zh-CN"/>
        </w:rPr>
        <w:drawing>
          <wp:inline distT="0" distB="0" distL="0" distR="0" wp14:anchorId="37E7842F" wp14:editId="4025DDEC">
            <wp:extent cx="1834896" cy="1276885"/>
            <wp:effectExtent l="0" t="0" r="0" b="0"/>
            <wp:docPr id="2" name="图片 2" descr="E:\jifangfang\送修稿\2015-07-25\18742\新建文件夹\18742-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7-25\18742\新建文件夹\18742-Figure 1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5704" cy="1284406"/>
                    </a:xfrm>
                    <a:prstGeom prst="rect">
                      <a:avLst/>
                    </a:prstGeom>
                    <a:noFill/>
                    <a:ln>
                      <a:noFill/>
                    </a:ln>
                  </pic:spPr>
                </pic:pic>
              </a:graphicData>
            </a:graphic>
          </wp:inline>
        </w:drawing>
      </w:r>
      <w:r>
        <w:rPr>
          <w:rFonts w:ascii="Book Antiqua" w:eastAsia="宋体" w:hAnsi="Book Antiqua"/>
          <w:noProof/>
          <w:sz w:val="24"/>
          <w:szCs w:val="24"/>
          <w:lang w:eastAsia="zh-CN"/>
        </w:rPr>
        <w:drawing>
          <wp:inline distT="0" distB="0" distL="0" distR="0" wp14:anchorId="67A3F372" wp14:editId="100958C3">
            <wp:extent cx="1523448" cy="1274064"/>
            <wp:effectExtent l="0" t="0" r="635" b="2540"/>
            <wp:docPr id="3" name="图片 3" descr="E:\jifangfang\送修稿\2015-07-25\18742\新建文件夹\18742-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7-25\18742\新建文件夹\18742-Figure 1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69" cy="1274584"/>
                    </a:xfrm>
                    <a:prstGeom prst="rect">
                      <a:avLst/>
                    </a:prstGeom>
                    <a:noFill/>
                    <a:ln>
                      <a:noFill/>
                    </a:ln>
                  </pic:spPr>
                </pic:pic>
              </a:graphicData>
            </a:graphic>
          </wp:inline>
        </w:drawing>
      </w:r>
    </w:p>
    <w:p w14:paraId="075F92B4" w14:textId="03AF9D78" w:rsidR="007C58A1" w:rsidRPr="005F1D20" w:rsidRDefault="00175CDF" w:rsidP="00AE1091">
      <w:pPr>
        <w:pStyle w:val="EndNoteBibliography"/>
        <w:widowControl w:val="0"/>
        <w:adjustRightInd w:val="0"/>
        <w:snapToGrid w:val="0"/>
        <w:spacing w:after="0" w:line="360" w:lineRule="auto"/>
        <w:jc w:val="both"/>
        <w:rPr>
          <w:rFonts w:ascii="Book Antiqua" w:eastAsia="宋体" w:hAnsi="Book Antiqua"/>
          <w:b/>
          <w:sz w:val="24"/>
          <w:szCs w:val="24"/>
          <w:lang w:eastAsia="zh-CN"/>
        </w:rPr>
      </w:pPr>
      <w:r w:rsidRPr="00AE1091">
        <w:rPr>
          <w:rFonts w:ascii="Book Antiqua" w:hAnsi="Book Antiqua"/>
          <w:b/>
          <w:sz w:val="24"/>
          <w:szCs w:val="24"/>
        </w:rPr>
        <w:t>Figure</w:t>
      </w:r>
      <w:r w:rsidR="00112FD4" w:rsidRPr="00AE1091">
        <w:rPr>
          <w:rFonts w:ascii="Book Antiqua" w:hAnsi="Book Antiqua"/>
          <w:b/>
          <w:sz w:val="24"/>
          <w:szCs w:val="24"/>
        </w:rPr>
        <w:t xml:space="preserve"> 1</w:t>
      </w:r>
      <w:r w:rsidR="00112FD4" w:rsidRPr="00AE1091">
        <w:rPr>
          <w:rFonts w:ascii="Book Antiqua" w:hAnsi="Book Antiqua"/>
          <w:sz w:val="24"/>
          <w:szCs w:val="24"/>
        </w:rPr>
        <w:t xml:space="preserve"> </w:t>
      </w:r>
      <w:r w:rsidR="005F1D20" w:rsidRPr="005F1D20">
        <w:rPr>
          <w:rFonts w:ascii="Book Antiqua" w:hAnsi="Book Antiqua"/>
          <w:b/>
          <w:color w:val="000000"/>
          <w:sz w:val="24"/>
          <w:szCs w:val="24"/>
        </w:rPr>
        <w:t>Associating Liver Partition and Portal Vein Ligation in Staged Hepatectomy</w:t>
      </w:r>
      <w:r w:rsidR="005F1D20" w:rsidRPr="005F1D20">
        <w:rPr>
          <w:rFonts w:ascii="Book Antiqua" w:eastAsia="宋体" w:hAnsi="Book Antiqua" w:hint="eastAsia"/>
          <w:b/>
          <w:color w:val="000000"/>
          <w:sz w:val="24"/>
          <w:szCs w:val="24"/>
          <w:lang w:eastAsia="zh-CN"/>
        </w:rPr>
        <w:t>.</w:t>
      </w:r>
      <w:r w:rsidR="005F1D20">
        <w:rPr>
          <w:rFonts w:ascii="Book Antiqua" w:eastAsia="宋体" w:hAnsi="Book Antiqua" w:hint="eastAsia"/>
          <w:b/>
          <w:sz w:val="24"/>
          <w:szCs w:val="24"/>
          <w:lang w:eastAsia="zh-CN"/>
        </w:rPr>
        <w:t xml:space="preserve"> </w:t>
      </w:r>
      <w:r w:rsidR="00112FD4" w:rsidRPr="00AE1091">
        <w:rPr>
          <w:rFonts w:ascii="Book Antiqua" w:hAnsi="Book Antiqua"/>
          <w:b/>
          <w:sz w:val="24"/>
          <w:szCs w:val="24"/>
        </w:rPr>
        <w:t>A</w:t>
      </w:r>
      <w:r w:rsidR="00112FD4" w:rsidRPr="00AE1091">
        <w:rPr>
          <w:rFonts w:ascii="Book Antiqua" w:hAnsi="Book Antiqua"/>
          <w:sz w:val="24"/>
          <w:szCs w:val="24"/>
        </w:rPr>
        <w:t xml:space="preserve">: Tumor in the right liver lobe, the future liver remnant (the left liver lobe) will be small; </w:t>
      </w:r>
      <w:r w:rsidR="00112FD4" w:rsidRPr="00AE1091">
        <w:rPr>
          <w:rFonts w:ascii="Book Antiqua" w:hAnsi="Book Antiqua"/>
          <w:b/>
          <w:sz w:val="24"/>
          <w:szCs w:val="24"/>
        </w:rPr>
        <w:t>B</w:t>
      </w:r>
      <w:r w:rsidR="00112FD4" w:rsidRPr="00AE1091">
        <w:rPr>
          <w:rFonts w:ascii="Book Antiqua" w:hAnsi="Book Antiqua"/>
          <w:sz w:val="24"/>
          <w:szCs w:val="24"/>
        </w:rPr>
        <w:t>: In stage-1 ALPPS, the right portal vein is ligated, liver transected</w:t>
      </w:r>
      <w:r w:rsidR="003568A4" w:rsidRPr="00AE1091">
        <w:rPr>
          <w:rFonts w:ascii="Book Antiqua" w:hAnsi="Book Antiqua"/>
          <w:sz w:val="24"/>
          <w:szCs w:val="24"/>
        </w:rPr>
        <w:t>,</w:t>
      </w:r>
      <w:r w:rsidR="00112FD4" w:rsidRPr="00AE1091">
        <w:rPr>
          <w:rFonts w:ascii="Book Antiqua" w:hAnsi="Book Antiqua"/>
          <w:sz w:val="24"/>
          <w:szCs w:val="24"/>
        </w:rPr>
        <w:t xml:space="preserve"> inferior vena cava exposed</w:t>
      </w:r>
      <w:r w:rsidR="003568A4" w:rsidRPr="00AE1091">
        <w:rPr>
          <w:rFonts w:ascii="Book Antiqua" w:hAnsi="Book Antiqua"/>
          <w:sz w:val="24"/>
          <w:szCs w:val="24"/>
        </w:rPr>
        <w:t>, and</w:t>
      </w:r>
      <w:r w:rsidR="00112FD4" w:rsidRPr="00AE1091">
        <w:rPr>
          <w:rFonts w:ascii="Book Antiqua" w:hAnsi="Book Antiqua"/>
          <w:sz w:val="24"/>
          <w:szCs w:val="24"/>
        </w:rPr>
        <w:t xml:space="preserve"> gallbladder resected; </w:t>
      </w:r>
      <w:r w:rsidR="00112FD4" w:rsidRPr="00AE1091">
        <w:rPr>
          <w:rFonts w:ascii="Book Antiqua" w:hAnsi="Book Antiqua"/>
          <w:b/>
          <w:sz w:val="24"/>
          <w:szCs w:val="24"/>
        </w:rPr>
        <w:t>C</w:t>
      </w:r>
      <w:r w:rsidR="00112FD4" w:rsidRPr="00AE1091">
        <w:rPr>
          <w:rFonts w:ascii="Book Antiqua" w:hAnsi="Book Antiqua"/>
          <w:sz w:val="24"/>
          <w:szCs w:val="24"/>
        </w:rPr>
        <w:t xml:space="preserve">: </w:t>
      </w:r>
      <w:r w:rsidR="003568A4" w:rsidRPr="00AE1091">
        <w:rPr>
          <w:rFonts w:ascii="Book Antiqua" w:hAnsi="Book Antiqua"/>
          <w:sz w:val="24"/>
          <w:szCs w:val="24"/>
        </w:rPr>
        <w:t>In stage-</w:t>
      </w:r>
      <w:r w:rsidR="00112FD4" w:rsidRPr="00AE1091">
        <w:rPr>
          <w:rFonts w:ascii="Book Antiqua" w:hAnsi="Book Antiqua"/>
          <w:sz w:val="24"/>
          <w:szCs w:val="24"/>
        </w:rPr>
        <w:t>2 ALPPS</w:t>
      </w:r>
      <w:r w:rsidR="003568A4" w:rsidRPr="00AE1091">
        <w:rPr>
          <w:rFonts w:ascii="Book Antiqua" w:hAnsi="Book Antiqua"/>
          <w:sz w:val="24"/>
          <w:szCs w:val="24"/>
        </w:rPr>
        <w:t>,</w:t>
      </w:r>
      <w:r w:rsidR="00112FD4" w:rsidRPr="00AE1091">
        <w:rPr>
          <w:rFonts w:ascii="Book Antiqua" w:hAnsi="Book Antiqua"/>
          <w:sz w:val="24"/>
          <w:szCs w:val="24"/>
        </w:rPr>
        <w:t xml:space="preserve"> </w:t>
      </w:r>
      <w:r w:rsidR="009F7FA3" w:rsidRPr="00AE1091">
        <w:rPr>
          <w:rFonts w:ascii="Book Antiqua" w:hAnsi="Book Antiqua"/>
          <w:sz w:val="24"/>
          <w:szCs w:val="24"/>
        </w:rPr>
        <w:t>the left liver lobe</w:t>
      </w:r>
      <w:r w:rsidR="003568A4" w:rsidRPr="00AE1091">
        <w:rPr>
          <w:rFonts w:ascii="Book Antiqua" w:hAnsi="Book Antiqua"/>
          <w:sz w:val="24"/>
          <w:szCs w:val="24"/>
        </w:rPr>
        <w:t xml:space="preserve"> has </w:t>
      </w:r>
      <w:r w:rsidR="00112FD4" w:rsidRPr="00AE1091">
        <w:rPr>
          <w:rFonts w:ascii="Book Antiqua" w:hAnsi="Book Antiqua"/>
          <w:sz w:val="24"/>
          <w:szCs w:val="24"/>
        </w:rPr>
        <w:t>hypertrophied</w:t>
      </w:r>
      <w:r w:rsidR="003568A4" w:rsidRPr="00AE1091">
        <w:rPr>
          <w:rFonts w:ascii="Book Antiqua" w:hAnsi="Book Antiqua"/>
          <w:sz w:val="24"/>
          <w:szCs w:val="24"/>
        </w:rPr>
        <w:t>, the</w:t>
      </w:r>
      <w:r w:rsidR="00112FD4" w:rsidRPr="00AE1091">
        <w:rPr>
          <w:rFonts w:ascii="Book Antiqua" w:hAnsi="Book Antiqua"/>
          <w:sz w:val="24"/>
          <w:szCs w:val="24"/>
        </w:rPr>
        <w:t xml:space="preserve"> right lobe</w:t>
      </w:r>
      <w:r w:rsidR="003568A4" w:rsidRPr="00AE1091">
        <w:rPr>
          <w:rFonts w:ascii="Book Antiqua" w:hAnsi="Book Antiqua"/>
          <w:sz w:val="24"/>
          <w:szCs w:val="24"/>
        </w:rPr>
        <w:t xml:space="preserve"> with tumor is resected,</w:t>
      </w:r>
      <w:r w:rsidR="00112FD4" w:rsidRPr="00AE1091">
        <w:rPr>
          <w:rFonts w:ascii="Book Antiqua" w:hAnsi="Book Antiqua"/>
          <w:sz w:val="24"/>
          <w:szCs w:val="24"/>
        </w:rPr>
        <w:t xml:space="preserve"> right hepatic artery and right hepatic duct transected and ligated. Green: </w:t>
      </w:r>
      <w:r w:rsidR="005F1D20" w:rsidRPr="00AE1091">
        <w:rPr>
          <w:rFonts w:ascii="Book Antiqua" w:hAnsi="Book Antiqua"/>
          <w:sz w:val="24"/>
          <w:szCs w:val="24"/>
        </w:rPr>
        <w:t>B</w:t>
      </w:r>
      <w:r w:rsidR="00112FD4" w:rsidRPr="00AE1091">
        <w:rPr>
          <w:rFonts w:ascii="Book Antiqua" w:hAnsi="Book Antiqua"/>
          <w:sz w:val="24"/>
          <w:szCs w:val="24"/>
        </w:rPr>
        <w:t xml:space="preserve">ile duct; Red: </w:t>
      </w:r>
      <w:r w:rsidR="005F1D20" w:rsidRPr="00AE1091">
        <w:rPr>
          <w:rFonts w:ascii="Book Antiqua" w:hAnsi="Book Antiqua"/>
          <w:sz w:val="24"/>
          <w:szCs w:val="24"/>
        </w:rPr>
        <w:t>H</w:t>
      </w:r>
      <w:r w:rsidR="00112FD4" w:rsidRPr="00AE1091">
        <w:rPr>
          <w:rFonts w:ascii="Book Antiqua" w:hAnsi="Book Antiqua"/>
          <w:sz w:val="24"/>
          <w:szCs w:val="24"/>
        </w:rPr>
        <w:t xml:space="preserve">epatic artery; Blue: </w:t>
      </w:r>
      <w:r w:rsidR="005F1D20" w:rsidRPr="00AE1091">
        <w:rPr>
          <w:rFonts w:ascii="Book Antiqua" w:hAnsi="Book Antiqua"/>
          <w:sz w:val="24"/>
          <w:szCs w:val="24"/>
        </w:rPr>
        <w:t>P</w:t>
      </w:r>
      <w:r w:rsidR="003568A4" w:rsidRPr="00AE1091">
        <w:rPr>
          <w:rFonts w:ascii="Book Antiqua" w:hAnsi="Book Antiqua"/>
          <w:sz w:val="24"/>
          <w:szCs w:val="24"/>
        </w:rPr>
        <w:t>osterior inferior vena cava and anterior portal vein.</w:t>
      </w:r>
      <w:r w:rsidR="005F1D20">
        <w:rPr>
          <w:rFonts w:ascii="Book Antiqua" w:eastAsia="宋体" w:hAnsi="Book Antiqua" w:hint="eastAsia"/>
          <w:sz w:val="24"/>
          <w:szCs w:val="24"/>
          <w:lang w:eastAsia="zh-CN"/>
        </w:rPr>
        <w:t xml:space="preserve"> </w:t>
      </w:r>
      <w:r w:rsidR="005F1D20" w:rsidRPr="005F1D20">
        <w:rPr>
          <w:rFonts w:ascii="Book Antiqua" w:hAnsi="Book Antiqua"/>
          <w:sz w:val="24"/>
          <w:szCs w:val="24"/>
        </w:rPr>
        <w:t>ALPPS</w:t>
      </w:r>
      <w:r w:rsidR="005F1D20" w:rsidRPr="005F1D20">
        <w:rPr>
          <w:rFonts w:ascii="Book Antiqua" w:eastAsia="宋体" w:hAnsi="Book Antiqua" w:hint="eastAsia"/>
          <w:sz w:val="24"/>
          <w:szCs w:val="24"/>
          <w:lang w:eastAsia="zh-CN"/>
        </w:rPr>
        <w:t>:</w:t>
      </w:r>
      <w:r w:rsidR="005F1D20" w:rsidRPr="005F1D20">
        <w:rPr>
          <w:rFonts w:ascii="Book Antiqua" w:hAnsi="Book Antiqua"/>
          <w:color w:val="000000"/>
          <w:sz w:val="24"/>
          <w:szCs w:val="24"/>
        </w:rPr>
        <w:t xml:space="preserve"> Associating Liver Partition and Portal Vein Ligation in Staged Hepatectomy</w:t>
      </w:r>
      <w:r w:rsidR="005F1D20" w:rsidRPr="005F1D20">
        <w:rPr>
          <w:rFonts w:ascii="Book Antiqua" w:eastAsia="宋体" w:hAnsi="Book Antiqua" w:hint="eastAsia"/>
          <w:color w:val="000000"/>
          <w:sz w:val="24"/>
          <w:szCs w:val="24"/>
          <w:lang w:eastAsia="zh-CN"/>
        </w:rPr>
        <w:t>.</w:t>
      </w:r>
    </w:p>
    <w:p w14:paraId="40C3504F" w14:textId="77777777" w:rsidR="005F1D20" w:rsidRDefault="005F1D20" w:rsidP="00AE1091">
      <w:pPr>
        <w:pStyle w:val="EndNoteBibliography"/>
        <w:widowControl w:val="0"/>
        <w:adjustRightInd w:val="0"/>
        <w:snapToGrid w:val="0"/>
        <w:spacing w:after="0" w:line="360" w:lineRule="auto"/>
        <w:jc w:val="both"/>
        <w:rPr>
          <w:rFonts w:ascii="Book Antiqua" w:eastAsia="宋体" w:hAnsi="Book Antiqua"/>
          <w:sz w:val="24"/>
          <w:szCs w:val="24"/>
          <w:lang w:eastAsia="zh-CN"/>
        </w:rPr>
      </w:pPr>
    </w:p>
    <w:sectPr w:rsidR="005F1D2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BF70B" w14:textId="77777777" w:rsidR="00382468" w:rsidRDefault="00382468">
      <w:pPr>
        <w:spacing w:after="0" w:line="240" w:lineRule="auto"/>
      </w:pPr>
      <w:r>
        <w:separator/>
      </w:r>
    </w:p>
  </w:endnote>
  <w:endnote w:type="continuationSeparator" w:id="0">
    <w:p w14:paraId="2BB101C6" w14:textId="77777777" w:rsidR="00382468" w:rsidRDefault="00382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DD874" w14:textId="77777777" w:rsidR="00ED127A" w:rsidRDefault="00ED127A">
    <w:pPr>
      <w:pStyle w:val="a6"/>
      <w:jc w:val="right"/>
    </w:pPr>
    <w:r>
      <w:fldChar w:fldCharType="begin"/>
    </w:r>
    <w:r>
      <w:instrText xml:space="preserve"> PAGE   \* MERGEFORMAT </w:instrText>
    </w:r>
    <w:r>
      <w:fldChar w:fldCharType="separate"/>
    </w:r>
    <w:r w:rsidR="006635B4">
      <w:rPr>
        <w:noProof/>
      </w:rPr>
      <w:t>3</w:t>
    </w:r>
    <w:r>
      <w:rPr>
        <w:noProof/>
      </w:rPr>
      <w:fldChar w:fldCharType="end"/>
    </w:r>
  </w:p>
  <w:p w14:paraId="6595C3F0" w14:textId="77777777" w:rsidR="00ED127A" w:rsidRDefault="00ED127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30AC9" w14:textId="77777777" w:rsidR="00382468" w:rsidRDefault="00382468">
      <w:pPr>
        <w:spacing w:after="0" w:line="240" w:lineRule="auto"/>
      </w:pPr>
      <w:r>
        <w:separator/>
      </w:r>
    </w:p>
  </w:footnote>
  <w:footnote w:type="continuationSeparator" w:id="0">
    <w:p w14:paraId="0FD2EF7F" w14:textId="77777777" w:rsidR="00382468" w:rsidRDefault="00382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0534" w14:textId="77777777" w:rsidR="00ED127A" w:rsidRDefault="00ED127A">
    <w:pPr>
      <w:pStyle w:val="a4"/>
      <w:jc w:val="right"/>
    </w:pPr>
    <w:r>
      <w:fldChar w:fldCharType="begin"/>
    </w:r>
    <w:r>
      <w:instrText xml:space="preserve"> PAGE   \* MERGEFORMAT </w:instrText>
    </w:r>
    <w:r>
      <w:fldChar w:fldCharType="separate"/>
    </w:r>
    <w:r w:rsidR="006635B4">
      <w:rPr>
        <w:noProof/>
      </w:rPr>
      <w:t>3</w:t>
    </w:r>
    <w:r>
      <w:rPr>
        <w:noProof/>
      </w:rPr>
      <w:fldChar w:fldCharType="end"/>
    </w:r>
  </w:p>
  <w:p w14:paraId="66C482EA" w14:textId="77777777" w:rsidR="00ED127A" w:rsidRDefault="00ED127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044C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superscript and PMCI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wwfx0dft1tdwtlees9bvzzfw99s2w95f9z9f&quot;&gt;My EndNote Library&lt;record-ids&gt;&lt;item&gt;199&lt;/item&gt;&lt;item&gt;264&lt;/item&gt;&lt;item&gt;265&lt;/item&gt;&lt;item&gt;266&lt;/item&gt;&lt;item&gt;267&lt;/item&gt;&lt;item&gt;268&lt;/item&gt;&lt;item&gt;269&lt;/item&gt;&lt;item&gt;270&lt;/item&gt;&lt;item&gt;271&lt;/item&gt;&lt;item&gt;272&lt;/item&gt;&lt;item&gt;273&lt;/item&gt;&lt;item&gt;275&lt;/item&gt;&lt;item&gt;289&lt;/item&gt;&lt;item&gt;290&lt;/item&gt;&lt;item&gt;291&lt;/item&gt;&lt;item&gt;292&lt;/item&gt;&lt;item&gt;293&lt;/item&gt;&lt;item&gt;294&lt;/item&gt;&lt;item&gt;295&lt;/item&gt;&lt;item&gt;296&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3&lt;/item&gt;&lt;item&gt;314&lt;/item&gt;&lt;item&gt;315&lt;/item&gt;&lt;item&gt;318&lt;/item&gt;&lt;item&gt;319&lt;/item&gt;&lt;item&gt;320&lt;/item&gt;&lt;item&gt;321&lt;/item&gt;&lt;item&gt;322&lt;/item&gt;&lt;item&gt;323&lt;/item&gt;&lt;item&gt;324&lt;/item&gt;&lt;item&gt;325&lt;/item&gt;&lt;item&gt;327&lt;/item&gt;&lt;item&gt;328&lt;/item&gt;&lt;item&gt;329&lt;/item&gt;&lt;item&gt;330&lt;/item&gt;&lt;item&gt;331&lt;/item&gt;&lt;item&gt;333&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7&lt;/item&gt;&lt;item&gt;358&lt;/item&gt;&lt;item&gt;359&lt;/item&gt;&lt;item&gt;360&lt;/item&gt;&lt;item&gt;361&lt;/item&gt;&lt;item&gt;362&lt;/item&gt;&lt;item&gt;363&lt;/item&gt;&lt;item&gt;364&lt;/item&gt;&lt;item&gt;365&lt;/item&gt;&lt;item&gt;367&lt;/item&gt;&lt;item&gt;370&lt;/item&gt;&lt;item&gt;371&lt;/item&gt;&lt;item&gt;372&lt;/item&gt;&lt;item&gt;373&lt;/item&gt;&lt;item&gt;374&lt;/item&gt;&lt;item&gt;375&lt;/item&gt;&lt;item&gt;377&lt;/item&gt;&lt;item&gt;379&lt;/item&gt;&lt;item&gt;380&lt;/item&gt;&lt;item&gt;382&lt;/item&gt;&lt;item&gt;383&lt;/item&gt;&lt;item&gt;384&lt;/item&gt;&lt;item&gt;386&lt;/item&gt;&lt;item&gt;388&lt;/item&gt;&lt;item&gt;389&lt;/item&gt;&lt;item&gt;390&lt;/item&gt;&lt;item&gt;392&lt;/item&gt;&lt;item&gt;683&lt;/item&gt;&lt;item&gt;684&lt;/item&gt;&lt;item&gt;68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864C02"/>
    <w:rsid w:val="000402A9"/>
    <w:rsid w:val="00050501"/>
    <w:rsid w:val="000773C6"/>
    <w:rsid w:val="0009381C"/>
    <w:rsid w:val="000B2FAF"/>
    <w:rsid w:val="00105BDE"/>
    <w:rsid w:val="00110645"/>
    <w:rsid w:val="00112FD4"/>
    <w:rsid w:val="001303C3"/>
    <w:rsid w:val="00132F92"/>
    <w:rsid w:val="00157ACB"/>
    <w:rsid w:val="001618AA"/>
    <w:rsid w:val="00165D54"/>
    <w:rsid w:val="00175C7B"/>
    <w:rsid w:val="00175CDF"/>
    <w:rsid w:val="00220116"/>
    <w:rsid w:val="00295E90"/>
    <w:rsid w:val="002A3934"/>
    <w:rsid w:val="002D3046"/>
    <w:rsid w:val="002F193B"/>
    <w:rsid w:val="00343A89"/>
    <w:rsid w:val="003568A4"/>
    <w:rsid w:val="0036255A"/>
    <w:rsid w:val="00382468"/>
    <w:rsid w:val="0038516C"/>
    <w:rsid w:val="003A28A0"/>
    <w:rsid w:val="003B1A9D"/>
    <w:rsid w:val="003C3889"/>
    <w:rsid w:val="004315D1"/>
    <w:rsid w:val="00432E64"/>
    <w:rsid w:val="00440197"/>
    <w:rsid w:val="00491A9F"/>
    <w:rsid w:val="0049440E"/>
    <w:rsid w:val="004A2F7D"/>
    <w:rsid w:val="004C249E"/>
    <w:rsid w:val="004C7AD1"/>
    <w:rsid w:val="004D5D9A"/>
    <w:rsid w:val="00503177"/>
    <w:rsid w:val="0051308F"/>
    <w:rsid w:val="0059611B"/>
    <w:rsid w:val="005B161D"/>
    <w:rsid w:val="005D3532"/>
    <w:rsid w:val="005D67F6"/>
    <w:rsid w:val="005F1D20"/>
    <w:rsid w:val="00642847"/>
    <w:rsid w:val="006635B4"/>
    <w:rsid w:val="00680D08"/>
    <w:rsid w:val="00681628"/>
    <w:rsid w:val="00697EAA"/>
    <w:rsid w:val="006A15AA"/>
    <w:rsid w:val="006B659D"/>
    <w:rsid w:val="006B7746"/>
    <w:rsid w:val="006C2763"/>
    <w:rsid w:val="00705296"/>
    <w:rsid w:val="00711FE8"/>
    <w:rsid w:val="00736485"/>
    <w:rsid w:val="00742CDF"/>
    <w:rsid w:val="0074618D"/>
    <w:rsid w:val="007A7014"/>
    <w:rsid w:val="007C58A1"/>
    <w:rsid w:val="007E06FE"/>
    <w:rsid w:val="00833552"/>
    <w:rsid w:val="00836F15"/>
    <w:rsid w:val="00864C02"/>
    <w:rsid w:val="0086656F"/>
    <w:rsid w:val="0088244D"/>
    <w:rsid w:val="00887297"/>
    <w:rsid w:val="008A552C"/>
    <w:rsid w:val="008F2650"/>
    <w:rsid w:val="00900650"/>
    <w:rsid w:val="009038B8"/>
    <w:rsid w:val="0090525E"/>
    <w:rsid w:val="00920DF8"/>
    <w:rsid w:val="00922BDF"/>
    <w:rsid w:val="00922E83"/>
    <w:rsid w:val="009816CA"/>
    <w:rsid w:val="009E3AF5"/>
    <w:rsid w:val="009F011A"/>
    <w:rsid w:val="009F7FA3"/>
    <w:rsid w:val="00A01274"/>
    <w:rsid w:val="00A2344A"/>
    <w:rsid w:val="00A4699C"/>
    <w:rsid w:val="00A511A0"/>
    <w:rsid w:val="00A66897"/>
    <w:rsid w:val="00AA76F9"/>
    <w:rsid w:val="00AB20D1"/>
    <w:rsid w:val="00AC1F98"/>
    <w:rsid w:val="00AC3D1E"/>
    <w:rsid w:val="00AC56F3"/>
    <w:rsid w:val="00AD252B"/>
    <w:rsid w:val="00AD790B"/>
    <w:rsid w:val="00AE1091"/>
    <w:rsid w:val="00B410A8"/>
    <w:rsid w:val="00B61463"/>
    <w:rsid w:val="00B84772"/>
    <w:rsid w:val="00B9504E"/>
    <w:rsid w:val="00BB3F60"/>
    <w:rsid w:val="00BF073A"/>
    <w:rsid w:val="00C6045D"/>
    <w:rsid w:val="00C70768"/>
    <w:rsid w:val="00C9074E"/>
    <w:rsid w:val="00C91855"/>
    <w:rsid w:val="00CA083B"/>
    <w:rsid w:val="00CA0B32"/>
    <w:rsid w:val="00D12494"/>
    <w:rsid w:val="00D37ABB"/>
    <w:rsid w:val="00D61ACE"/>
    <w:rsid w:val="00D831CD"/>
    <w:rsid w:val="00D85189"/>
    <w:rsid w:val="00E05066"/>
    <w:rsid w:val="00E16CCA"/>
    <w:rsid w:val="00E30545"/>
    <w:rsid w:val="00E42DF0"/>
    <w:rsid w:val="00E72A7C"/>
    <w:rsid w:val="00E87AC7"/>
    <w:rsid w:val="00EC74D6"/>
    <w:rsid w:val="00ED127A"/>
    <w:rsid w:val="00EE1707"/>
    <w:rsid w:val="00EE4CA7"/>
    <w:rsid w:val="00EF439C"/>
    <w:rsid w:val="00F02EFB"/>
    <w:rsid w:val="00F642B4"/>
    <w:rsid w:val="00F67CD3"/>
    <w:rsid w:val="00F73AB2"/>
    <w:rsid w:val="00F8493A"/>
    <w:rsid w:val="00F918D7"/>
    <w:rsid w:val="00F9491B"/>
    <w:rsid w:val="00FA1FAE"/>
    <w:rsid w:val="00FC626B"/>
    <w:rsid w:val="00FD06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A9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Justified">
    <w:name w:val="Normal + Justified"/>
    <w:aliases w:val="Line spacing:  1.5 lines"/>
    <w:basedOn w:val="a"/>
    <w:pPr>
      <w:spacing w:after="0" w:line="360" w:lineRule="auto"/>
    </w:pPr>
    <w:rPr>
      <w:rFonts w:ascii="Times New Roman" w:hAnsi="Times New Roman"/>
      <w:b/>
      <w:sz w:val="24"/>
      <w:szCs w:val="24"/>
      <w:lang w:eastAsia="en-US"/>
    </w:rPr>
  </w:style>
  <w:style w:type="character" w:customStyle="1" w:styleId="NormalJustified0">
    <w:name w:val="Normal + Justified 字元"/>
    <w:aliases w:val="Line spacing:  1.5 lines 字元"/>
    <w:rPr>
      <w:rFonts w:ascii="Times New Roman" w:eastAsia="PMingLiU" w:hAnsi="Times New Roman" w:cs="Times New Roman"/>
      <w:b/>
      <w:sz w:val="24"/>
      <w:szCs w:val="24"/>
      <w:lang w:eastAsia="en-US"/>
    </w:rPr>
  </w:style>
  <w:style w:type="paragraph" w:customStyle="1" w:styleId="EndNoteBibliographyTitle">
    <w:name w:val="EndNote Bibliography Title"/>
    <w:basedOn w:val="a"/>
    <w:pPr>
      <w:spacing w:after="0"/>
      <w:jc w:val="center"/>
    </w:pPr>
    <w:rPr>
      <w:noProof/>
    </w:rPr>
  </w:style>
  <w:style w:type="character" w:customStyle="1" w:styleId="EndNoteBibliographyTitleChar">
    <w:name w:val="EndNote Bibliography Title Char"/>
    <w:rPr>
      <w:rFonts w:ascii="Calibri" w:hAnsi="Calibri"/>
      <w:noProof/>
    </w:rPr>
  </w:style>
  <w:style w:type="paragraph" w:customStyle="1" w:styleId="EndNoteBibliography">
    <w:name w:val="EndNote Bibliography"/>
    <w:basedOn w:val="a"/>
    <w:pPr>
      <w:spacing w:line="240" w:lineRule="auto"/>
    </w:pPr>
    <w:rPr>
      <w:noProof/>
    </w:rPr>
  </w:style>
  <w:style w:type="character" w:customStyle="1" w:styleId="EndNoteBibliographyChar">
    <w:name w:val="EndNote Bibliography Char"/>
    <w:rPr>
      <w:rFonts w:ascii="Calibri" w:hAnsi="Calibri"/>
      <w:noProof/>
    </w:rPr>
  </w:style>
  <w:style w:type="character" w:styleId="a3">
    <w:name w:val="Hyperlink"/>
    <w:unhideWhenUsed/>
    <w:rPr>
      <w:color w:val="0563C1"/>
      <w:u w:val="single"/>
    </w:rPr>
  </w:style>
  <w:style w:type="paragraph" w:styleId="a4">
    <w:name w:val="header"/>
    <w:basedOn w:val="a"/>
    <w:link w:val="Char"/>
    <w:uiPriority w:val="99"/>
    <w:unhideWhenUsed/>
    <w:pPr>
      <w:tabs>
        <w:tab w:val="center" w:pos="4680"/>
        <w:tab w:val="right" w:pos="9360"/>
      </w:tabs>
    </w:pPr>
  </w:style>
  <w:style w:type="character" w:customStyle="1" w:styleId="a5">
    <w:name w:val="頁首 字元"/>
    <w:rPr>
      <w:sz w:val="22"/>
      <w:szCs w:val="22"/>
    </w:rPr>
  </w:style>
  <w:style w:type="paragraph" w:styleId="a6">
    <w:name w:val="footer"/>
    <w:basedOn w:val="a"/>
    <w:unhideWhenUsed/>
    <w:pPr>
      <w:tabs>
        <w:tab w:val="center" w:pos="4680"/>
        <w:tab w:val="right" w:pos="9360"/>
      </w:tabs>
    </w:pPr>
  </w:style>
  <w:style w:type="character" w:customStyle="1" w:styleId="a7">
    <w:name w:val="頁尾 字元"/>
    <w:rPr>
      <w:sz w:val="22"/>
      <w:szCs w:val="22"/>
    </w:rPr>
  </w:style>
  <w:style w:type="character" w:styleId="a8">
    <w:name w:val="annotation reference"/>
    <w:uiPriority w:val="99"/>
    <w:semiHidden/>
    <w:unhideWhenUsed/>
    <w:rPr>
      <w:sz w:val="16"/>
      <w:szCs w:val="16"/>
    </w:rPr>
  </w:style>
  <w:style w:type="paragraph" w:styleId="a9">
    <w:name w:val="annotation text"/>
    <w:basedOn w:val="a"/>
    <w:link w:val="Char0"/>
    <w:uiPriority w:val="99"/>
    <w:unhideWhenUsed/>
    <w:rPr>
      <w:sz w:val="20"/>
      <w:szCs w:val="20"/>
    </w:rPr>
  </w:style>
  <w:style w:type="character" w:customStyle="1" w:styleId="aa">
    <w:name w:val="註解文字 字元"/>
    <w:basedOn w:val="a0"/>
    <w:semiHidden/>
  </w:style>
  <w:style w:type="paragraph" w:customStyle="1" w:styleId="1">
    <w:name w:val="註解主旨1"/>
    <w:basedOn w:val="a9"/>
    <w:next w:val="a9"/>
    <w:semiHidden/>
    <w:unhideWhenUsed/>
    <w:rPr>
      <w:b/>
      <w:bCs/>
    </w:rPr>
  </w:style>
  <w:style w:type="character" w:customStyle="1" w:styleId="ab">
    <w:name w:val="註解主旨 字元"/>
    <w:semiHidden/>
    <w:rPr>
      <w:b/>
      <w:bCs/>
    </w:rPr>
  </w:style>
  <w:style w:type="paragraph" w:customStyle="1" w:styleId="10">
    <w:name w:val="註解方塊文字1"/>
    <w:basedOn w:val="a"/>
    <w:semiHidden/>
    <w:unhideWhenUsed/>
    <w:pPr>
      <w:spacing w:after="0" w:line="240" w:lineRule="auto"/>
    </w:pPr>
    <w:rPr>
      <w:rFonts w:ascii="PMingLiU"/>
      <w:sz w:val="18"/>
      <w:szCs w:val="18"/>
    </w:rPr>
  </w:style>
  <w:style w:type="character" w:customStyle="1" w:styleId="ac">
    <w:name w:val="註解方塊文字 字元"/>
    <w:semiHidden/>
    <w:rPr>
      <w:rFonts w:ascii="PMingLiU"/>
      <w:sz w:val="18"/>
      <w:szCs w:val="18"/>
    </w:rPr>
  </w:style>
  <w:style w:type="character" w:customStyle="1" w:styleId="Char">
    <w:name w:val="页眉 Char"/>
    <w:link w:val="a4"/>
    <w:uiPriority w:val="99"/>
    <w:rsid w:val="00864C02"/>
    <w:rPr>
      <w:sz w:val="22"/>
      <w:szCs w:val="22"/>
      <w:lang w:eastAsia="zh-TW"/>
    </w:rPr>
  </w:style>
  <w:style w:type="paragraph" w:styleId="ad">
    <w:name w:val="annotation subject"/>
    <w:basedOn w:val="a9"/>
    <w:next w:val="a9"/>
    <w:link w:val="Char1"/>
    <w:uiPriority w:val="99"/>
    <w:semiHidden/>
    <w:unhideWhenUsed/>
    <w:rsid w:val="005D67F6"/>
    <w:rPr>
      <w:b/>
      <w:bCs/>
      <w:sz w:val="22"/>
      <w:szCs w:val="22"/>
    </w:rPr>
  </w:style>
  <w:style w:type="character" w:customStyle="1" w:styleId="Char0">
    <w:name w:val="批注文字 Char"/>
    <w:link w:val="a9"/>
    <w:uiPriority w:val="99"/>
    <w:rsid w:val="005D67F6"/>
    <w:rPr>
      <w:lang w:eastAsia="zh-TW"/>
    </w:rPr>
  </w:style>
  <w:style w:type="character" w:customStyle="1" w:styleId="Char1">
    <w:name w:val="批注主题 Char"/>
    <w:link w:val="ad"/>
    <w:uiPriority w:val="99"/>
    <w:semiHidden/>
    <w:rsid w:val="005D67F6"/>
    <w:rPr>
      <w:b/>
      <w:bCs/>
      <w:sz w:val="22"/>
      <w:szCs w:val="22"/>
      <w:lang w:eastAsia="zh-TW"/>
    </w:rPr>
  </w:style>
  <w:style w:type="paragraph" w:styleId="ae">
    <w:name w:val="Balloon Text"/>
    <w:basedOn w:val="a"/>
    <w:link w:val="Char2"/>
    <w:uiPriority w:val="99"/>
    <w:semiHidden/>
    <w:unhideWhenUsed/>
    <w:rsid w:val="005D67F6"/>
    <w:pPr>
      <w:spacing w:after="0" w:line="240" w:lineRule="auto"/>
    </w:pPr>
    <w:rPr>
      <w:sz w:val="18"/>
      <w:szCs w:val="18"/>
    </w:rPr>
  </w:style>
  <w:style w:type="character" w:customStyle="1" w:styleId="Char2">
    <w:name w:val="批注框文本 Char"/>
    <w:link w:val="ae"/>
    <w:uiPriority w:val="99"/>
    <w:semiHidden/>
    <w:rsid w:val="005D67F6"/>
    <w:rPr>
      <w:sz w:val="18"/>
      <w:szCs w:val="18"/>
      <w:lang w:eastAsia="zh-TW"/>
    </w:rPr>
  </w:style>
  <w:style w:type="paragraph" w:customStyle="1" w:styleId="EndNoteCategoryHeading">
    <w:name w:val="EndNote Category Heading"/>
    <w:basedOn w:val="a"/>
    <w:rsid w:val="00295E90"/>
    <w:pPr>
      <w:spacing w:before="120" w:after="120"/>
    </w:pPr>
    <w:rPr>
      <w:b/>
    </w:rPr>
  </w:style>
  <w:style w:type="paragraph" w:customStyle="1" w:styleId="EndNoteCategoryTitle">
    <w:name w:val="EndNote Category Title"/>
    <w:basedOn w:val="a"/>
    <w:rsid w:val="0051308F"/>
    <w:pPr>
      <w:spacing w:before="120" w:after="120"/>
      <w:jc w:val="center"/>
    </w:pPr>
    <w:rPr>
      <w:b/>
    </w:rPr>
  </w:style>
  <w:style w:type="character" w:styleId="af">
    <w:name w:val="FollowedHyperlink"/>
    <w:basedOn w:val="a0"/>
    <w:uiPriority w:val="99"/>
    <w:semiHidden/>
    <w:unhideWhenUsed/>
    <w:rsid w:val="00F02EFB"/>
    <w:rPr>
      <w:color w:val="800080" w:themeColor="followedHyperlink"/>
      <w:u w:val="single"/>
    </w:rPr>
  </w:style>
  <w:style w:type="character" w:customStyle="1" w:styleId="doi1">
    <w:name w:val="doi1"/>
    <w:basedOn w:val="a0"/>
    <w:rsid w:val="00920DF8"/>
  </w:style>
  <w:style w:type="character" w:customStyle="1" w:styleId="highlight">
    <w:name w:val="highlight"/>
    <w:basedOn w:val="a0"/>
    <w:rsid w:val="00175C7B"/>
  </w:style>
  <w:style w:type="character" w:customStyle="1" w:styleId="st">
    <w:name w:val="st"/>
    <w:basedOn w:val="a0"/>
    <w:rsid w:val="008872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Justified">
    <w:name w:val="Normal + Justified"/>
    <w:aliases w:val="Line spacing:  1.5 lines"/>
    <w:basedOn w:val="a"/>
    <w:pPr>
      <w:spacing w:after="0" w:line="360" w:lineRule="auto"/>
    </w:pPr>
    <w:rPr>
      <w:rFonts w:ascii="Times New Roman" w:hAnsi="Times New Roman"/>
      <w:b/>
      <w:sz w:val="24"/>
      <w:szCs w:val="24"/>
      <w:lang w:eastAsia="en-US"/>
    </w:rPr>
  </w:style>
  <w:style w:type="character" w:customStyle="1" w:styleId="NormalJustified0">
    <w:name w:val="Normal + Justified 字元"/>
    <w:aliases w:val="Line spacing:  1.5 lines 字元"/>
    <w:rPr>
      <w:rFonts w:ascii="Times New Roman" w:eastAsia="PMingLiU" w:hAnsi="Times New Roman" w:cs="Times New Roman"/>
      <w:b/>
      <w:sz w:val="24"/>
      <w:szCs w:val="24"/>
      <w:lang w:eastAsia="en-US"/>
    </w:rPr>
  </w:style>
  <w:style w:type="paragraph" w:customStyle="1" w:styleId="EndNoteBibliographyTitle">
    <w:name w:val="EndNote Bibliography Title"/>
    <w:basedOn w:val="a"/>
    <w:pPr>
      <w:spacing w:after="0"/>
      <w:jc w:val="center"/>
    </w:pPr>
    <w:rPr>
      <w:noProof/>
    </w:rPr>
  </w:style>
  <w:style w:type="character" w:customStyle="1" w:styleId="EndNoteBibliographyTitleChar">
    <w:name w:val="EndNote Bibliography Title Char"/>
    <w:rPr>
      <w:rFonts w:ascii="Calibri" w:hAnsi="Calibri"/>
      <w:noProof/>
    </w:rPr>
  </w:style>
  <w:style w:type="paragraph" w:customStyle="1" w:styleId="EndNoteBibliography">
    <w:name w:val="EndNote Bibliography"/>
    <w:basedOn w:val="a"/>
    <w:pPr>
      <w:spacing w:line="240" w:lineRule="auto"/>
    </w:pPr>
    <w:rPr>
      <w:noProof/>
    </w:rPr>
  </w:style>
  <w:style w:type="character" w:customStyle="1" w:styleId="EndNoteBibliographyChar">
    <w:name w:val="EndNote Bibliography Char"/>
    <w:rPr>
      <w:rFonts w:ascii="Calibri" w:hAnsi="Calibri"/>
      <w:noProof/>
    </w:rPr>
  </w:style>
  <w:style w:type="character" w:styleId="a3">
    <w:name w:val="Hyperlink"/>
    <w:unhideWhenUsed/>
    <w:rPr>
      <w:color w:val="0563C1"/>
      <w:u w:val="single"/>
    </w:rPr>
  </w:style>
  <w:style w:type="paragraph" w:styleId="a4">
    <w:name w:val="header"/>
    <w:basedOn w:val="a"/>
    <w:link w:val="Char"/>
    <w:uiPriority w:val="99"/>
    <w:unhideWhenUsed/>
    <w:pPr>
      <w:tabs>
        <w:tab w:val="center" w:pos="4680"/>
        <w:tab w:val="right" w:pos="9360"/>
      </w:tabs>
    </w:pPr>
  </w:style>
  <w:style w:type="character" w:customStyle="1" w:styleId="a5">
    <w:name w:val="頁首 字元"/>
    <w:rPr>
      <w:sz w:val="22"/>
      <w:szCs w:val="22"/>
    </w:rPr>
  </w:style>
  <w:style w:type="paragraph" w:styleId="a6">
    <w:name w:val="footer"/>
    <w:basedOn w:val="a"/>
    <w:unhideWhenUsed/>
    <w:pPr>
      <w:tabs>
        <w:tab w:val="center" w:pos="4680"/>
        <w:tab w:val="right" w:pos="9360"/>
      </w:tabs>
    </w:pPr>
  </w:style>
  <w:style w:type="character" w:customStyle="1" w:styleId="a7">
    <w:name w:val="頁尾 字元"/>
    <w:rPr>
      <w:sz w:val="22"/>
      <w:szCs w:val="22"/>
    </w:rPr>
  </w:style>
  <w:style w:type="character" w:styleId="a8">
    <w:name w:val="annotation reference"/>
    <w:uiPriority w:val="99"/>
    <w:semiHidden/>
    <w:unhideWhenUsed/>
    <w:rPr>
      <w:sz w:val="16"/>
      <w:szCs w:val="16"/>
    </w:rPr>
  </w:style>
  <w:style w:type="paragraph" w:styleId="a9">
    <w:name w:val="annotation text"/>
    <w:basedOn w:val="a"/>
    <w:link w:val="Char0"/>
    <w:uiPriority w:val="99"/>
    <w:unhideWhenUsed/>
    <w:rPr>
      <w:sz w:val="20"/>
      <w:szCs w:val="20"/>
    </w:rPr>
  </w:style>
  <w:style w:type="character" w:customStyle="1" w:styleId="aa">
    <w:name w:val="註解文字 字元"/>
    <w:basedOn w:val="a0"/>
    <w:semiHidden/>
  </w:style>
  <w:style w:type="paragraph" w:customStyle="1" w:styleId="1">
    <w:name w:val="註解主旨1"/>
    <w:basedOn w:val="a9"/>
    <w:next w:val="a9"/>
    <w:semiHidden/>
    <w:unhideWhenUsed/>
    <w:rPr>
      <w:b/>
      <w:bCs/>
    </w:rPr>
  </w:style>
  <w:style w:type="character" w:customStyle="1" w:styleId="ab">
    <w:name w:val="註解主旨 字元"/>
    <w:semiHidden/>
    <w:rPr>
      <w:b/>
      <w:bCs/>
    </w:rPr>
  </w:style>
  <w:style w:type="paragraph" w:customStyle="1" w:styleId="10">
    <w:name w:val="註解方塊文字1"/>
    <w:basedOn w:val="a"/>
    <w:semiHidden/>
    <w:unhideWhenUsed/>
    <w:pPr>
      <w:spacing w:after="0" w:line="240" w:lineRule="auto"/>
    </w:pPr>
    <w:rPr>
      <w:rFonts w:ascii="PMingLiU"/>
      <w:sz w:val="18"/>
      <w:szCs w:val="18"/>
    </w:rPr>
  </w:style>
  <w:style w:type="character" w:customStyle="1" w:styleId="ac">
    <w:name w:val="註解方塊文字 字元"/>
    <w:semiHidden/>
    <w:rPr>
      <w:rFonts w:ascii="PMingLiU"/>
      <w:sz w:val="18"/>
      <w:szCs w:val="18"/>
    </w:rPr>
  </w:style>
  <w:style w:type="character" w:customStyle="1" w:styleId="Char">
    <w:name w:val="页眉 Char"/>
    <w:link w:val="a4"/>
    <w:uiPriority w:val="99"/>
    <w:rsid w:val="00864C02"/>
    <w:rPr>
      <w:sz w:val="22"/>
      <w:szCs w:val="22"/>
      <w:lang w:eastAsia="zh-TW"/>
    </w:rPr>
  </w:style>
  <w:style w:type="paragraph" w:styleId="ad">
    <w:name w:val="annotation subject"/>
    <w:basedOn w:val="a9"/>
    <w:next w:val="a9"/>
    <w:link w:val="Char1"/>
    <w:uiPriority w:val="99"/>
    <w:semiHidden/>
    <w:unhideWhenUsed/>
    <w:rsid w:val="005D67F6"/>
    <w:rPr>
      <w:b/>
      <w:bCs/>
      <w:sz w:val="22"/>
      <w:szCs w:val="22"/>
    </w:rPr>
  </w:style>
  <w:style w:type="character" w:customStyle="1" w:styleId="Char0">
    <w:name w:val="批注文字 Char"/>
    <w:link w:val="a9"/>
    <w:uiPriority w:val="99"/>
    <w:rsid w:val="005D67F6"/>
    <w:rPr>
      <w:lang w:eastAsia="zh-TW"/>
    </w:rPr>
  </w:style>
  <w:style w:type="character" w:customStyle="1" w:styleId="Char1">
    <w:name w:val="批注主题 Char"/>
    <w:link w:val="ad"/>
    <w:uiPriority w:val="99"/>
    <w:semiHidden/>
    <w:rsid w:val="005D67F6"/>
    <w:rPr>
      <w:b/>
      <w:bCs/>
      <w:sz w:val="22"/>
      <w:szCs w:val="22"/>
      <w:lang w:eastAsia="zh-TW"/>
    </w:rPr>
  </w:style>
  <w:style w:type="paragraph" w:styleId="ae">
    <w:name w:val="Balloon Text"/>
    <w:basedOn w:val="a"/>
    <w:link w:val="Char2"/>
    <w:uiPriority w:val="99"/>
    <w:semiHidden/>
    <w:unhideWhenUsed/>
    <w:rsid w:val="005D67F6"/>
    <w:pPr>
      <w:spacing w:after="0" w:line="240" w:lineRule="auto"/>
    </w:pPr>
    <w:rPr>
      <w:sz w:val="18"/>
      <w:szCs w:val="18"/>
    </w:rPr>
  </w:style>
  <w:style w:type="character" w:customStyle="1" w:styleId="Char2">
    <w:name w:val="批注框文本 Char"/>
    <w:link w:val="ae"/>
    <w:uiPriority w:val="99"/>
    <w:semiHidden/>
    <w:rsid w:val="005D67F6"/>
    <w:rPr>
      <w:sz w:val="18"/>
      <w:szCs w:val="18"/>
      <w:lang w:eastAsia="zh-TW"/>
    </w:rPr>
  </w:style>
  <w:style w:type="paragraph" w:customStyle="1" w:styleId="EndNoteCategoryHeading">
    <w:name w:val="EndNote Category Heading"/>
    <w:basedOn w:val="a"/>
    <w:rsid w:val="00295E90"/>
    <w:pPr>
      <w:spacing w:before="120" w:after="120"/>
    </w:pPr>
    <w:rPr>
      <w:b/>
    </w:rPr>
  </w:style>
  <w:style w:type="paragraph" w:customStyle="1" w:styleId="EndNoteCategoryTitle">
    <w:name w:val="EndNote Category Title"/>
    <w:basedOn w:val="a"/>
    <w:rsid w:val="0051308F"/>
    <w:pPr>
      <w:spacing w:before="120" w:after="120"/>
      <w:jc w:val="center"/>
    </w:pPr>
    <w:rPr>
      <w:b/>
    </w:rPr>
  </w:style>
  <w:style w:type="character" w:styleId="af">
    <w:name w:val="FollowedHyperlink"/>
    <w:basedOn w:val="a0"/>
    <w:uiPriority w:val="99"/>
    <w:semiHidden/>
    <w:unhideWhenUsed/>
    <w:rsid w:val="00F02EFB"/>
    <w:rPr>
      <w:color w:val="800080" w:themeColor="followedHyperlink"/>
      <w:u w:val="single"/>
    </w:rPr>
  </w:style>
  <w:style w:type="character" w:customStyle="1" w:styleId="doi1">
    <w:name w:val="doi1"/>
    <w:basedOn w:val="a0"/>
    <w:rsid w:val="00920DF8"/>
  </w:style>
  <w:style w:type="character" w:customStyle="1" w:styleId="highlight">
    <w:name w:val="highlight"/>
    <w:basedOn w:val="a0"/>
    <w:rsid w:val="00175C7B"/>
  </w:style>
  <w:style w:type="character" w:customStyle="1" w:styleId="st">
    <w:name w:val="st"/>
    <w:basedOn w:val="a0"/>
    <w:rsid w:val="00887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322913">
      <w:bodyDiv w:val="1"/>
      <w:marLeft w:val="0"/>
      <w:marRight w:val="0"/>
      <w:marTop w:val="0"/>
      <w:marBottom w:val="0"/>
      <w:divBdr>
        <w:top w:val="none" w:sz="0" w:space="0" w:color="auto"/>
        <w:left w:val="none" w:sz="0" w:space="0" w:color="auto"/>
        <w:bottom w:val="none" w:sz="0" w:space="0" w:color="auto"/>
        <w:right w:val="none" w:sz="0" w:space="0" w:color="auto"/>
      </w:divBdr>
      <w:divsChild>
        <w:div w:id="585726139">
          <w:marLeft w:val="0"/>
          <w:marRight w:val="0"/>
          <w:marTop w:val="0"/>
          <w:marBottom w:val="0"/>
          <w:divBdr>
            <w:top w:val="none" w:sz="0" w:space="0" w:color="auto"/>
            <w:left w:val="none" w:sz="0" w:space="0" w:color="auto"/>
            <w:bottom w:val="none" w:sz="0" w:space="0" w:color="auto"/>
            <w:right w:val="none" w:sz="0" w:space="0" w:color="auto"/>
          </w:divBdr>
          <w:divsChild>
            <w:div w:id="1849952013">
              <w:marLeft w:val="0"/>
              <w:marRight w:val="0"/>
              <w:marTop w:val="0"/>
              <w:marBottom w:val="0"/>
              <w:divBdr>
                <w:top w:val="none" w:sz="0" w:space="0" w:color="auto"/>
                <w:left w:val="none" w:sz="0" w:space="0" w:color="auto"/>
                <w:bottom w:val="none" w:sz="0" w:space="0" w:color="auto"/>
                <w:right w:val="none" w:sz="0" w:space="0" w:color="auto"/>
              </w:divBdr>
            </w:div>
            <w:div w:id="57628147">
              <w:marLeft w:val="0"/>
              <w:marRight w:val="0"/>
              <w:marTop w:val="0"/>
              <w:marBottom w:val="0"/>
              <w:divBdr>
                <w:top w:val="none" w:sz="0" w:space="0" w:color="auto"/>
                <w:left w:val="none" w:sz="0" w:space="0" w:color="auto"/>
                <w:bottom w:val="none" w:sz="0" w:space="0" w:color="auto"/>
                <w:right w:val="none" w:sz="0" w:space="0" w:color="auto"/>
              </w:divBdr>
            </w:div>
            <w:div w:id="1976987530">
              <w:marLeft w:val="0"/>
              <w:marRight w:val="0"/>
              <w:marTop w:val="0"/>
              <w:marBottom w:val="0"/>
              <w:divBdr>
                <w:top w:val="none" w:sz="0" w:space="0" w:color="auto"/>
                <w:left w:val="none" w:sz="0" w:space="0" w:color="auto"/>
                <w:bottom w:val="none" w:sz="0" w:space="0" w:color="auto"/>
                <w:right w:val="none" w:sz="0" w:space="0" w:color="auto"/>
              </w:divBdr>
            </w:div>
            <w:div w:id="442920134">
              <w:marLeft w:val="0"/>
              <w:marRight w:val="0"/>
              <w:marTop w:val="0"/>
              <w:marBottom w:val="0"/>
              <w:divBdr>
                <w:top w:val="none" w:sz="0" w:space="0" w:color="auto"/>
                <w:left w:val="none" w:sz="0" w:space="0" w:color="auto"/>
                <w:bottom w:val="none" w:sz="0" w:space="0" w:color="auto"/>
                <w:right w:val="none" w:sz="0" w:space="0" w:color="auto"/>
              </w:divBdr>
            </w:div>
            <w:div w:id="451049489">
              <w:marLeft w:val="0"/>
              <w:marRight w:val="0"/>
              <w:marTop w:val="0"/>
              <w:marBottom w:val="0"/>
              <w:divBdr>
                <w:top w:val="none" w:sz="0" w:space="0" w:color="auto"/>
                <w:left w:val="none" w:sz="0" w:space="0" w:color="auto"/>
                <w:bottom w:val="none" w:sz="0" w:space="0" w:color="auto"/>
                <w:right w:val="none" w:sz="0" w:space="0" w:color="auto"/>
              </w:divBdr>
            </w:div>
            <w:div w:id="1087459208">
              <w:marLeft w:val="0"/>
              <w:marRight w:val="0"/>
              <w:marTop w:val="0"/>
              <w:marBottom w:val="0"/>
              <w:divBdr>
                <w:top w:val="none" w:sz="0" w:space="0" w:color="auto"/>
                <w:left w:val="none" w:sz="0" w:space="0" w:color="auto"/>
                <w:bottom w:val="none" w:sz="0" w:space="0" w:color="auto"/>
                <w:right w:val="none" w:sz="0" w:space="0" w:color="auto"/>
              </w:divBdr>
            </w:div>
            <w:div w:id="605121037">
              <w:marLeft w:val="0"/>
              <w:marRight w:val="0"/>
              <w:marTop w:val="0"/>
              <w:marBottom w:val="0"/>
              <w:divBdr>
                <w:top w:val="none" w:sz="0" w:space="0" w:color="auto"/>
                <w:left w:val="none" w:sz="0" w:space="0" w:color="auto"/>
                <w:bottom w:val="none" w:sz="0" w:space="0" w:color="auto"/>
                <w:right w:val="none" w:sz="0" w:space="0" w:color="auto"/>
              </w:divBdr>
            </w:div>
            <w:div w:id="511452973">
              <w:marLeft w:val="0"/>
              <w:marRight w:val="0"/>
              <w:marTop w:val="0"/>
              <w:marBottom w:val="0"/>
              <w:divBdr>
                <w:top w:val="none" w:sz="0" w:space="0" w:color="auto"/>
                <w:left w:val="none" w:sz="0" w:space="0" w:color="auto"/>
                <w:bottom w:val="none" w:sz="0" w:space="0" w:color="auto"/>
                <w:right w:val="none" w:sz="0" w:space="0" w:color="auto"/>
              </w:divBdr>
            </w:div>
            <w:div w:id="1816529423">
              <w:marLeft w:val="0"/>
              <w:marRight w:val="0"/>
              <w:marTop w:val="0"/>
              <w:marBottom w:val="0"/>
              <w:divBdr>
                <w:top w:val="none" w:sz="0" w:space="0" w:color="auto"/>
                <w:left w:val="none" w:sz="0" w:space="0" w:color="auto"/>
                <w:bottom w:val="none" w:sz="0" w:space="0" w:color="auto"/>
                <w:right w:val="none" w:sz="0" w:space="0" w:color="auto"/>
              </w:divBdr>
            </w:div>
            <w:div w:id="1653949381">
              <w:marLeft w:val="0"/>
              <w:marRight w:val="0"/>
              <w:marTop w:val="0"/>
              <w:marBottom w:val="0"/>
              <w:divBdr>
                <w:top w:val="none" w:sz="0" w:space="0" w:color="auto"/>
                <w:left w:val="none" w:sz="0" w:space="0" w:color="auto"/>
                <w:bottom w:val="none" w:sz="0" w:space="0" w:color="auto"/>
                <w:right w:val="none" w:sz="0" w:space="0" w:color="auto"/>
              </w:divBdr>
            </w:div>
            <w:div w:id="1978367493">
              <w:marLeft w:val="0"/>
              <w:marRight w:val="0"/>
              <w:marTop w:val="0"/>
              <w:marBottom w:val="0"/>
              <w:divBdr>
                <w:top w:val="none" w:sz="0" w:space="0" w:color="auto"/>
                <w:left w:val="none" w:sz="0" w:space="0" w:color="auto"/>
                <w:bottom w:val="none" w:sz="0" w:space="0" w:color="auto"/>
                <w:right w:val="none" w:sz="0" w:space="0" w:color="auto"/>
              </w:divBdr>
            </w:div>
            <w:div w:id="715081390">
              <w:marLeft w:val="0"/>
              <w:marRight w:val="0"/>
              <w:marTop w:val="0"/>
              <w:marBottom w:val="0"/>
              <w:divBdr>
                <w:top w:val="none" w:sz="0" w:space="0" w:color="auto"/>
                <w:left w:val="none" w:sz="0" w:space="0" w:color="auto"/>
                <w:bottom w:val="none" w:sz="0" w:space="0" w:color="auto"/>
                <w:right w:val="none" w:sz="0" w:space="0" w:color="auto"/>
              </w:divBdr>
            </w:div>
            <w:div w:id="679432005">
              <w:marLeft w:val="0"/>
              <w:marRight w:val="0"/>
              <w:marTop w:val="0"/>
              <w:marBottom w:val="0"/>
              <w:divBdr>
                <w:top w:val="none" w:sz="0" w:space="0" w:color="auto"/>
                <w:left w:val="none" w:sz="0" w:space="0" w:color="auto"/>
                <w:bottom w:val="none" w:sz="0" w:space="0" w:color="auto"/>
                <w:right w:val="none" w:sz="0" w:space="0" w:color="auto"/>
              </w:divBdr>
            </w:div>
            <w:div w:id="492184044">
              <w:marLeft w:val="0"/>
              <w:marRight w:val="0"/>
              <w:marTop w:val="0"/>
              <w:marBottom w:val="0"/>
              <w:divBdr>
                <w:top w:val="none" w:sz="0" w:space="0" w:color="auto"/>
                <w:left w:val="none" w:sz="0" w:space="0" w:color="auto"/>
                <w:bottom w:val="none" w:sz="0" w:space="0" w:color="auto"/>
                <w:right w:val="none" w:sz="0" w:space="0" w:color="auto"/>
              </w:divBdr>
            </w:div>
            <w:div w:id="1958364906">
              <w:marLeft w:val="0"/>
              <w:marRight w:val="0"/>
              <w:marTop w:val="0"/>
              <w:marBottom w:val="0"/>
              <w:divBdr>
                <w:top w:val="none" w:sz="0" w:space="0" w:color="auto"/>
                <w:left w:val="none" w:sz="0" w:space="0" w:color="auto"/>
                <w:bottom w:val="none" w:sz="0" w:space="0" w:color="auto"/>
                <w:right w:val="none" w:sz="0" w:space="0" w:color="auto"/>
              </w:divBdr>
            </w:div>
            <w:div w:id="224685756">
              <w:marLeft w:val="0"/>
              <w:marRight w:val="0"/>
              <w:marTop w:val="0"/>
              <w:marBottom w:val="0"/>
              <w:divBdr>
                <w:top w:val="none" w:sz="0" w:space="0" w:color="auto"/>
                <w:left w:val="none" w:sz="0" w:space="0" w:color="auto"/>
                <w:bottom w:val="none" w:sz="0" w:space="0" w:color="auto"/>
                <w:right w:val="none" w:sz="0" w:space="0" w:color="auto"/>
              </w:divBdr>
            </w:div>
            <w:div w:id="1286548876">
              <w:marLeft w:val="0"/>
              <w:marRight w:val="0"/>
              <w:marTop w:val="0"/>
              <w:marBottom w:val="0"/>
              <w:divBdr>
                <w:top w:val="none" w:sz="0" w:space="0" w:color="auto"/>
                <w:left w:val="none" w:sz="0" w:space="0" w:color="auto"/>
                <w:bottom w:val="none" w:sz="0" w:space="0" w:color="auto"/>
                <w:right w:val="none" w:sz="0" w:space="0" w:color="auto"/>
              </w:divBdr>
            </w:div>
            <w:div w:id="1934438598">
              <w:marLeft w:val="0"/>
              <w:marRight w:val="0"/>
              <w:marTop w:val="0"/>
              <w:marBottom w:val="0"/>
              <w:divBdr>
                <w:top w:val="none" w:sz="0" w:space="0" w:color="auto"/>
                <w:left w:val="none" w:sz="0" w:space="0" w:color="auto"/>
                <w:bottom w:val="none" w:sz="0" w:space="0" w:color="auto"/>
                <w:right w:val="none" w:sz="0" w:space="0" w:color="auto"/>
              </w:divBdr>
            </w:div>
            <w:div w:id="1003507126">
              <w:marLeft w:val="0"/>
              <w:marRight w:val="0"/>
              <w:marTop w:val="0"/>
              <w:marBottom w:val="0"/>
              <w:divBdr>
                <w:top w:val="none" w:sz="0" w:space="0" w:color="auto"/>
                <w:left w:val="none" w:sz="0" w:space="0" w:color="auto"/>
                <w:bottom w:val="none" w:sz="0" w:space="0" w:color="auto"/>
                <w:right w:val="none" w:sz="0" w:space="0" w:color="auto"/>
              </w:divBdr>
            </w:div>
            <w:div w:id="1334144589">
              <w:marLeft w:val="0"/>
              <w:marRight w:val="0"/>
              <w:marTop w:val="0"/>
              <w:marBottom w:val="0"/>
              <w:divBdr>
                <w:top w:val="none" w:sz="0" w:space="0" w:color="auto"/>
                <w:left w:val="none" w:sz="0" w:space="0" w:color="auto"/>
                <w:bottom w:val="none" w:sz="0" w:space="0" w:color="auto"/>
                <w:right w:val="none" w:sz="0" w:space="0" w:color="auto"/>
              </w:divBdr>
            </w:div>
            <w:div w:id="729771092">
              <w:marLeft w:val="0"/>
              <w:marRight w:val="0"/>
              <w:marTop w:val="0"/>
              <w:marBottom w:val="0"/>
              <w:divBdr>
                <w:top w:val="none" w:sz="0" w:space="0" w:color="auto"/>
                <w:left w:val="none" w:sz="0" w:space="0" w:color="auto"/>
                <w:bottom w:val="none" w:sz="0" w:space="0" w:color="auto"/>
                <w:right w:val="none" w:sz="0" w:space="0" w:color="auto"/>
              </w:divBdr>
            </w:div>
            <w:div w:id="1802796927">
              <w:marLeft w:val="0"/>
              <w:marRight w:val="0"/>
              <w:marTop w:val="0"/>
              <w:marBottom w:val="0"/>
              <w:divBdr>
                <w:top w:val="none" w:sz="0" w:space="0" w:color="auto"/>
                <w:left w:val="none" w:sz="0" w:space="0" w:color="auto"/>
                <w:bottom w:val="none" w:sz="0" w:space="0" w:color="auto"/>
                <w:right w:val="none" w:sz="0" w:space="0" w:color="auto"/>
              </w:divBdr>
            </w:div>
            <w:div w:id="1604143235">
              <w:marLeft w:val="0"/>
              <w:marRight w:val="0"/>
              <w:marTop w:val="0"/>
              <w:marBottom w:val="0"/>
              <w:divBdr>
                <w:top w:val="none" w:sz="0" w:space="0" w:color="auto"/>
                <w:left w:val="none" w:sz="0" w:space="0" w:color="auto"/>
                <w:bottom w:val="none" w:sz="0" w:space="0" w:color="auto"/>
                <w:right w:val="none" w:sz="0" w:space="0" w:color="auto"/>
              </w:divBdr>
            </w:div>
            <w:div w:id="1698582893">
              <w:marLeft w:val="0"/>
              <w:marRight w:val="0"/>
              <w:marTop w:val="0"/>
              <w:marBottom w:val="0"/>
              <w:divBdr>
                <w:top w:val="none" w:sz="0" w:space="0" w:color="auto"/>
                <w:left w:val="none" w:sz="0" w:space="0" w:color="auto"/>
                <w:bottom w:val="none" w:sz="0" w:space="0" w:color="auto"/>
                <w:right w:val="none" w:sz="0" w:space="0" w:color="auto"/>
              </w:divBdr>
            </w:div>
            <w:div w:id="1433934236">
              <w:marLeft w:val="0"/>
              <w:marRight w:val="0"/>
              <w:marTop w:val="0"/>
              <w:marBottom w:val="0"/>
              <w:divBdr>
                <w:top w:val="none" w:sz="0" w:space="0" w:color="auto"/>
                <w:left w:val="none" w:sz="0" w:space="0" w:color="auto"/>
                <w:bottom w:val="none" w:sz="0" w:space="0" w:color="auto"/>
                <w:right w:val="none" w:sz="0" w:space="0" w:color="auto"/>
              </w:divBdr>
            </w:div>
            <w:div w:id="83646178">
              <w:marLeft w:val="0"/>
              <w:marRight w:val="0"/>
              <w:marTop w:val="0"/>
              <w:marBottom w:val="0"/>
              <w:divBdr>
                <w:top w:val="none" w:sz="0" w:space="0" w:color="auto"/>
                <w:left w:val="none" w:sz="0" w:space="0" w:color="auto"/>
                <w:bottom w:val="none" w:sz="0" w:space="0" w:color="auto"/>
                <w:right w:val="none" w:sz="0" w:space="0" w:color="auto"/>
              </w:divBdr>
            </w:div>
            <w:div w:id="1028874500">
              <w:marLeft w:val="0"/>
              <w:marRight w:val="0"/>
              <w:marTop w:val="0"/>
              <w:marBottom w:val="0"/>
              <w:divBdr>
                <w:top w:val="none" w:sz="0" w:space="0" w:color="auto"/>
                <w:left w:val="none" w:sz="0" w:space="0" w:color="auto"/>
                <w:bottom w:val="none" w:sz="0" w:space="0" w:color="auto"/>
                <w:right w:val="none" w:sz="0" w:space="0" w:color="auto"/>
              </w:divBdr>
            </w:div>
            <w:div w:id="13652568">
              <w:marLeft w:val="0"/>
              <w:marRight w:val="0"/>
              <w:marTop w:val="0"/>
              <w:marBottom w:val="0"/>
              <w:divBdr>
                <w:top w:val="none" w:sz="0" w:space="0" w:color="auto"/>
                <w:left w:val="none" w:sz="0" w:space="0" w:color="auto"/>
                <w:bottom w:val="none" w:sz="0" w:space="0" w:color="auto"/>
                <w:right w:val="none" w:sz="0" w:space="0" w:color="auto"/>
              </w:divBdr>
            </w:div>
            <w:div w:id="696547578">
              <w:marLeft w:val="0"/>
              <w:marRight w:val="0"/>
              <w:marTop w:val="0"/>
              <w:marBottom w:val="0"/>
              <w:divBdr>
                <w:top w:val="none" w:sz="0" w:space="0" w:color="auto"/>
                <w:left w:val="none" w:sz="0" w:space="0" w:color="auto"/>
                <w:bottom w:val="none" w:sz="0" w:space="0" w:color="auto"/>
                <w:right w:val="none" w:sz="0" w:space="0" w:color="auto"/>
              </w:divBdr>
            </w:div>
            <w:div w:id="1044719798">
              <w:marLeft w:val="0"/>
              <w:marRight w:val="0"/>
              <w:marTop w:val="0"/>
              <w:marBottom w:val="0"/>
              <w:divBdr>
                <w:top w:val="none" w:sz="0" w:space="0" w:color="auto"/>
                <w:left w:val="none" w:sz="0" w:space="0" w:color="auto"/>
                <w:bottom w:val="none" w:sz="0" w:space="0" w:color="auto"/>
                <w:right w:val="none" w:sz="0" w:space="0" w:color="auto"/>
              </w:divBdr>
            </w:div>
            <w:div w:id="1622346731">
              <w:marLeft w:val="0"/>
              <w:marRight w:val="0"/>
              <w:marTop w:val="0"/>
              <w:marBottom w:val="0"/>
              <w:divBdr>
                <w:top w:val="none" w:sz="0" w:space="0" w:color="auto"/>
                <w:left w:val="none" w:sz="0" w:space="0" w:color="auto"/>
                <w:bottom w:val="none" w:sz="0" w:space="0" w:color="auto"/>
                <w:right w:val="none" w:sz="0" w:space="0" w:color="auto"/>
              </w:divBdr>
            </w:div>
            <w:div w:id="988559012">
              <w:marLeft w:val="0"/>
              <w:marRight w:val="0"/>
              <w:marTop w:val="0"/>
              <w:marBottom w:val="0"/>
              <w:divBdr>
                <w:top w:val="none" w:sz="0" w:space="0" w:color="auto"/>
                <w:left w:val="none" w:sz="0" w:space="0" w:color="auto"/>
                <w:bottom w:val="none" w:sz="0" w:space="0" w:color="auto"/>
                <w:right w:val="none" w:sz="0" w:space="0" w:color="auto"/>
              </w:divBdr>
            </w:div>
            <w:div w:id="1123304533">
              <w:marLeft w:val="0"/>
              <w:marRight w:val="0"/>
              <w:marTop w:val="0"/>
              <w:marBottom w:val="0"/>
              <w:divBdr>
                <w:top w:val="none" w:sz="0" w:space="0" w:color="auto"/>
                <w:left w:val="none" w:sz="0" w:space="0" w:color="auto"/>
                <w:bottom w:val="none" w:sz="0" w:space="0" w:color="auto"/>
                <w:right w:val="none" w:sz="0" w:space="0" w:color="auto"/>
              </w:divBdr>
            </w:div>
            <w:div w:id="2122145787">
              <w:marLeft w:val="0"/>
              <w:marRight w:val="0"/>
              <w:marTop w:val="0"/>
              <w:marBottom w:val="0"/>
              <w:divBdr>
                <w:top w:val="none" w:sz="0" w:space="0" w:color="auto"/>
                <w:left w:val="none" w:sz="0" w:space="0" w:color="auto"/>
                <w:bottom w:val="none" w:sz="0" w:space="0" w:color="auto"/>
                <w:right w:val="none" w:sz="0" w:space="0" w:color="auto"/>
              </w:divBdr>
            </w:div>
            <w:div w:id="1379889833">
              <w:marLeft w:val="0"/>
              <w:marRight w:val="0"/>
              <w:marTop w:val="0"/>
              <w:marBottom w:val="0"/>
              <w:divBdr>
                <w:top w:val="none" w:sz="0" w:space="0" w:color="auto"/>
                <w:left w:val="none" w:sz="0" w:space="0" w:color="auto"/>
                <w:bottom w:val="none" w:sz="0" w:space="0" w:color="auto"/>
                <w:right w:val="none" w:sz="0" w:space="0" w:color="auto"/>
              </w:divBdr>
            </w:div>
            <w:div w:id="1472332552">
              <w:marLeft w:val="0"/>
              <w:marRight w:val="0"/>
              <w:marTop w:val="0"/>
              <w:marBottom w:val="0"/>
              <w:divBdr>
                <w:top w:val="none" w:sz="0" w:space="0" w:color="auto"/>
                <w:left w:val="none" w:sz="0" w:space="0" w:color="auto"/>
                <w:bottom w:val="none" w:sz="0" w:space="0" w:color="auto"/>
                <w:right w:val="none" w:sz="0" w:space="0" w:color="auto"/>
              </w:divBdr>
            </w:div>
            <w:div w:id="1697730260">
              <w:marLeft w:val="0"/>
              <w:marRight w:val="0"/>
              <w:marTop w:val="0"/>
              <w:marBottom w:val="0"/>
              <w:divBdr>
                <w:top w:val="none" w:sz="0" w:space="0" w:color="auto"/>
                <w:left w:val="none" w:sz="0" w:space="0" w:color="auto"/>
                <w:bottom w:val="none" w:sz="0" w:space="0" w:color="auto"/>
                <w:right w:val="none" w:sz="0" w:space="0" w:color="auto"/>
              </w:divBdr>
            </w:div>
            <w:div w:id="1225334200">
              <w:marLeft w:val="0"/>
              <w:marRight w:val="0"/>
              <w:marTop w:val="0"/>
              <w:marBottom w:val="0"/>
              <w:divBdr>
                <w:top w:val="none" w:sz="0" w:space="0" w:color="auto"/>
                <w:left w:val="none" w:sz="0" w:space="0" w:color="auto"/>
                <w:bottom w:val="none" w:sz="0" w:space="0" w:color="auto"/>
                <w:right w:val="none" w:sz="0" w:space="0" w:color="auto"/>
              </w:divBdr>
            </w:div>
            <w:div w:id="465390461">
              <w:marLeft w:val="0"/>
              <w:marRight w:val="0"/>
              <w:marTop w:val="0"/>
              <w:marBottom w:val="0"/>
              <w:divBdr>
                <w:top w:val="none" w:sz="0" w:space="0" w:color="auto"/>
                <w:left w:val="none" w:sz="0" w:space="0" w:color="auto"/>
                <w:bottom w:val="none" w:sz="0" w:space="0" w:color="auto"/>
                <w:right w:val="none" w:sz="0" w:space="0" w:color="auto"/>
              </w:divBdr>
            </w:div>
            <w:div w:id="725186389">
              <w:marLeft w:val="0"/>
              <w:marRight w:val="0"/>
              <w:marTop w:val="0"/>
              <w:marBottom w:val="0"/>
              <w:divBdr>
                <w:top w:val="none" w:sz="0" w:space="0" w:color="auto"/>
                <w:left w:val="none" w:sz="0" w:space="0" w:color="auto"/>
                <w:bottom w:val="none" w:sz="0" w:space="0" w:color="auto"/>
                <w:right w:val="none" w:sz="0" w:space="0" w:color="auto"/>
              </w:divBdr>
            </w:div>
            <w:div w:id="361057606">
              <w:marLeft w:val="0"/>
              <w:marRight w:val="0"/>
              <w:marTop w:val="0"/>
              <w:marBottom w:val="0"/>
              <w:divBdr>
                <w:top w:val="none" w:sz="0" w:space="0" w:color="auto"/>
                <w:left w:val="none" w:sz="0" w:space="0" w:color="auto"/>
                <w:bottom w:val="none" w:sz="0" w:space="0" w:color="auto"/>
                <w:right w:val="none" w:sz="0" w:space="0" w:color="auto"/>
              </w:divBdr>
            </w:div>
            <w:div w:id="105270066">
              <w:marLeft w:val="0"/>
              <w:marRight w:val="0"/>
              <w:marTop w:val="0"/>
              <w:marBottom w:val="0"/>
              <w:divBdr>
                <w:top w:val="none" w:sz="0" w:space="0" w:color="auto"/>
                <w:left w:val="none" w:sz="0" w:space="0" w:color="auto"/>
                <w:bottom w:val="none" w:sz="0" w:space="0" w:color="auto"/>
                <w:right w:val="none" w:sz="0" w:space="0" w:color="auto"/>
              </w:divBdr>
            </w:div>
            <w:div w:id="1741437472">
              <w:marLeft w:val="0"/>
              <w:marRight w:val="0"/>
              <w:marTop w:val="0"/>
              <w:marBottom w:val="0"/>
              <w:divBdr>
                <w:top w:val="none" w:sz="0" w:space="0" w:color="auto"/>
                <w:left w:val="none" w:sz="0" w:space="0" w:color="auto"/>
                <w:bottom w:val="none" w:sz="0" w:space="0" w:color="auto"/>
                <w:right w:val="none" w:sz="0" w:space="0" w:color="auto"/>
              </w:divBdr>
            </w:div>
            <w:div w:id="2001688748">
              <w:marLeft w:val="0"/>
              <w:marRight w:val="0"/>
              <w:marTop w:val="0"/>
              <w:marBottom w:val="0"/>
              <w:divBdr>
                <w:top w:val="none" w:sz="0" w:space="0" w:color="auto"/>
                <w:left w:val="none" w:sz="0" w:space="0" w:color="auto"/>
                <w:bottom w:val="none" w:sz="0" w:space="0" w:color="auto"/>
                <w:right w:val="none" w:sz="0" w:space="0" w:color="auto"/>
              </w:divBdr>
            </w:div>
            <w:div w:id="1733850452">
              <w:marLeft w:val="0"/>
              <w:marRight w:val="0"/>
              <w:marTop w:val="0"/>
              <w:marBottom w:val="0"/>
              <w:divBdr>
                <w:top w:val="none" w:sz="0" w:space="0" w:color="auto"/>
                <w:left w:val="none" w:sz="0" w:space="0" w:color="auto"/>
                <w:bottom w:val="none" w:sz="0" w:space="0" w:color="auto"/>
                <w:right w:val="none" w:sz="0" w:space="0" w:color="auto"/>
              </w:divBdr>
            </w:div>
            <w:div w:id="1248002415">
              <w:marLeft w:val="0"/>
              <w:marRight w:val="0"/>
              <w:marTop w:val="0"/>
              <w:marBottom w:val="0"/>
              <w:divBdr>
                <w:top w:val="none" w:sz="0" w:space="0" w:color="auto"/>
                <w:left w:val="none" w:sz="0" w:space="0" w:color="auto"/>
                <w:bottom w:val="none" w:sz="0" w:space="0" w:color="auto"/>
                <w:right w:val="none" w:sz="0" w:space="0" w:color="auto"/>
              </w:divBdr>
            </w:div>
            <w:div w:id="59863544">
              <w:marLeft w:val="0"/>
              <w:marRight w:val="0"/>
              <w:marTop w:val="0"/>
              <w:marBottom w:val="0"/>
              <w:divBdr>
                <w:top w:val="none" w:sz="0" w:space="0" w:color="auto"/>
                <w:left w:val="none" w:sz="0" w:space="0" w:color="auto"/>
                <w:bottom w:val="none" w:sz="0" w:space="0" w:color="auto"/>
                <w:right w:val="none" w:sz="0" w:space="0" w:color="auto"/>
              </w:divBdr>
            </w:div>
            <w:div w:id="1756902276">
              <w:marLeft w:val="0"/>
              <w:marRight w:val="0"/>
              <w:marTop w:val="0"/>
              <w:marBottom w:val="0"/>
              <w:divBdr>
                <w:top w:val="none" w:sz="0" w:space="0" w:color="auto"/>
                <w:left w:val="none" w:sz="0" w:space="0" w:color="auto"/>
                <w:bottom w:val="none" w:sz="0" w:space="0" w:color="auto"/>
                <w:right w:val="none" w:sz="0" w:space="0" w:color="auto"/>
              </w:divBdr>
            </w:div>
            <w:div w:id="1457410896">
              <w:marLeft w:val="0"/>
              <w:marRight w:val="0"/>
              <w:marTop w:val="0"/>
              <w:marBottom w:val="0"/>
              <w:divBdr>
                <w:top w:val="none" w:sz="0" w:space="0" w:color="auto"/>
                <w:left w:val="none" w:sz="0" w:space="0" w:color="auto"/>
                <w:bottom w:val="none" w:sz="0" w:space="0" w:color="auto"/>
                <w:right w:val="none" w:sz="0" w:space="0" w:color="auto"/>
              </w:divBdr>
            </w:div>
            <w:div w:id="1043940207">
              <w:marLeft w:val="0"/>
              <w:marRight w:val="0"/>
              <w:marTop w:val="0"/>
              <w:marBottom w:val="0"/>
              <w:divBdr>
                <w:top w:val="none" w:sz="0" w:space="0" w:color="auto"/>
                <w:left w:val="none" w:sz="0" w:space="0" w:color="auto"/>
                <w:bottom w:val="none" w:sz="0" w:space="0" w:color="auto"/>
                <w:right w:val="none" w:sz="0" w:space="0" w:color="auto"/>
              </w:divBdr>
            </w:div>
            <w:div w:id="309404945">
              <w:marLeft w:val="0"/>
              <w:marRight w:val="0"/>
              <w:marTop w:val="0"/>
              <w:marBottom w:val="0"/>
              <w:divBdr>
                <w:top w:val="none" w:sz="0" w:space="0" w:color="auto"/>
                <w:left w:val="none" w:sz="0" w:space="0" w:color="auto"/>
                <w:bottom w:val="none" w:sz="0" w:space="0" w:color="auto"/>
                <w:right w:val="none" w:sz="0" w:space="0" w:color="auto"/>
              </w:divBdr>
            </w:div>
            <w:div w:id="304970713">
              <w:marLeft w:val="0"/>
              <w:marRight w:val="0"/>
              <w:marTop w:val="0"/>
              <w:marBottom w:val="0"/>
              <w:divBdr>
                <w:top w:val="none" w:sz="0" w:space="0" w:color="auto"/>
                <w:left w:val="none" w:sz="0" w:space="0" w:color="auto"/>
                <w:bottom w:val="none" w:sz="0" w:space="0" w:color="auto"/>
                <w:right w:val="none" w:sz="0" w:space="0" w:color="auto"/>
              </w:divBdr>
            </w:div>
            <w:div w:id="1615941953">
              <w:marLeft w:val="0"/>
              <w:marRight w:val="0"/>
              <w:marTop w:val="0"/>
              <w:marBottom w:val="0"/>
              <w:divBdr>
                <w:top w:val="none" w:sz="0" w:space="0" w:color="auto"/>
                <w:left w:val="none" w:sz="0" w:space="0" w:color="auto"/>
                <w:bottom w:val="none" w:sz="0" w:space="0" w:color="auto"/>
                <w:right w:val="none" w:sz="0" w:space="0" w:color="auto"/>
              </w:divBdr>
            </w:div>
            <w:div w:id="1385135111">
              <w:marLeft w:val="0"/>
              <w:marRight w:val="0"/>
              <w:marTop w:val="0"/>
              <w:marBottom w:val="0"/>
              <w:divBdr>
                <w:top w:val="none" w:sz="0" w:space="0" w:color="auto"/>
                <w:left w:val="none" w:sz="0" w:space="0" w:color="auto"/>
                <w:bottom w:val="none" w:sz="0" w:space="0" w:color="auto"/>
                <w:right w:val="none" w:sz="0" w:space="0" w:color="auto"/>
              </w:divBdr>
            </w:div>
            <w:div w:id="950168097">
              <w:marLeft w:val="0"/>
              <w:marRight w:val="0"/>
              <w:marTop w:val="0"/>
              <w:marBottom w:val="0"/>
              <w:divBdr>
                <w:top w:val="none" w:sz="0" w:space="0" w:color="auto"/>
                <w:left w:val="none" w:sz="0" w:space="0" w:color="auto"/>
                <w:bottom w:val="none" w:sz="0" w:space="0" w:color="auto"/>
                <w:right w:val="none" w:sz="0" w:space="0" w:color="auto"/>
              </w:divBdr>
            </w:div>
            <w:div w:id="596056247">
              <w:marLeft w:val="0"/>
              <w:marRight w:val="0"/>
              <w:marTop w:val="0"/>
              <w:marBottom w:val="0"/>
              <w:divBdr>
                <w:top w:val="none" w:sz="0" w:space="0" w:color="auto"/>
                <w:left w:val="none" w:sz="0" w:space="0" w:color="auto"/>
                <w:bottom w:val="none" w:sz="0" w:space="0" w:color="auto"/>
                <w:right w:val="none" w:sz="0" w:space="0" w:color="auto"/>
              </w:divBdr>
            </w:div>
            <w:div w:id="821044747">
              <w:marLeft w:val="0"/>
              <w:marRight w:val="0"/>
              <w:marTop w:val="0"/>
              <w:marBottom w:val="0"/>
              <w:divBdr>
                <w:top w:val="none" w:sz="0" w:space="0" w:color="auto"/>
                <w:left w:val="none" w:sz="0" w:space="0" w:color="auto"/>
                <w:bottom w:val="none" w:sz="0" w:space="0" w:color="auto"/>
                <w:right w:val="none" w:sz="0" w:space="0" w:color="auto"/>
              </w:divBdr>
            </w:div>
            <w:div w:id="2043047845">
              <w:marLeft w:val="0"/>
              <w:marRight w:val="0"/>
              <w:marTop w:val="0"/>
              <w:marBottom w:val="0"/>
              <w:divBdr>
                <w:top w:val="none" w:sz="0" w:space="0" w:color="auto"/>
                <w:left w:val="none" w:sz="0" w:space="0" w:color="auto"/>
                <w:bottom w:val="none" w:sz="0" w:space="0" w:color="auto"/>
                <w:right w:val="none" w:sz="0" w:space="0" w:color="auto"/>
              </w:divBdr>
            </w:div>
            <w:div w:id="628436969">
              <w:marLeft w:val="0"/>
              <w:marRight w:val="0"/>
              <w:marTop w:val="0"/>
              <w:marBottom w:val="0"/>
              <w:divBdr>
                <w:top w:val="none" w:sz="0" w:space="0" w:color="auto"/>
                <w:left w:val="none" w:sz="0" w:space="0" w:color="auto"/>
                <w:bottom w:val="none" w:sz="0" w:space="0" w:color="auto"/>
                <w:right w:val="none" w:sz="0" w:space="0" w:color="auto"/>
              </w:divBdr>
            </w:div>
            <w:div w:id="448664700">
              <w:marLeft w:val="0"/>
              <w:marRight w:val="0"/>
              <w:marTop w:val="0"/>
              <w:marBottom w:val="0"/>
              <w:divBdr>
                <w:top w:val="none" w:sz="0" w:space="0" w:color="auto"/>
                <w:left w:val="none" w:sz="0" w:space="0" w:color="auto"/>
                <w:bottom w:val="none" w:sz="0" w:space="0" w:color="auto"/>
                <w:right w:val="none" w:sz="0" w:space="0" w:color="auto"/>
              </w:divBdr>
            </w:div>
            <w:div w:id="1412317495">
              <w:marLeft w:val="0"/>
              <w:marRight w:val="0"/>
              <w:marTop w:val="0"/>
              <w:marBottom w:val="0"/>
              <w:divBdr>
                <w:top w:val="none" w:sz="0" w:space="0" w:color="auto"/>
                <w:left w:val="none" w:sz="0" w:space="0" w:color="auto"/>
                <w:bottom w:val="none" w:sz="0" w:space="0" w:color="auto"/>
                <w:right w:val="none" w:sz="0" w:space="0" w:color="auto"/>
              </w:divBdr>
            </w:div>
            <w:div w:id="45641457">
              <w:marLeft w:val="0"/>
              <w:marRight w:val="0"/>
              <w:marTop w:val="0"/>
              <w:marBottom w:val="0"/>
              <w:divBdr>
                <w:top w:val="none" w:sz="0" w:space="0" w:color="auto"/>
                <w:left w:val="none" w:sz="0" w:space="0" w:color="auto"/>
                <w:bottom w:val="none" w:sz="0" w:space="0" w:color="auto"/>
                <w:right w:val="none" w:sz="0" w:space="0" w:color="auto"/>
              </w:divBdr>
            </w:div>
            <w:div w:id="1031564336">
              <w:marLeft w:val="0"/>
              <w:marRight w:val="0"/>
              <w:marTop w:val="0"/>
              <w:marBottom w:val="0"/>
              <w:divBdr>
                <w:top w:val="none" w:sz="0" w:space="0" w:color="auto"/>
                <w:left w:val="none" w:sz="0" w:space="0" w:color="auto"/>
                <w:bottom w:val="none" w:sz="0" w:space="0" w:color="auto"/>
                <w:right w:val="none" w:sz="0" w:space="0" w:color="auto"/>
              </w:divBdr>
            </w:div>
            <w:div w:id="577642807">
              <w:marLeft w:val="0"/>
              <w:marRight w:val="0"/>
              <w:marTop w:val="0"/>
              <w:marBottom w:val="0"/>
              <w:divBdr>
                <w:top w:val="none" w:sz="0" w:space="0" w:color="auto"/>
                <w:left w:val="none" w:sz="0" w:space="0" w:color="auto"/>
                <w:bottom w:val="none" w:sz="0" w:space="0" w:color="auto"/>
                <w:right w:val="none" w:sz="0" w:space="0" w:color="auto"/>
              </w:divBdr>
            </w:div>
            <w:div w:id="1111438532">
              <w:marLeft w:val="0"/>
              <w:marRight w:val="0"/>
              <w:marTop w:val="0"/>
              <w:marBottom w:val="0"/>
              <w:divBdr>
                <w:top w:val="none" w:sz="0" w:space="0" w:color="auto"/>
                <w:left w:val="none" w:sz="0" w:space="0" w:color="auto"/>
                <w:bottom w:val="none" w:sz="0" w:space="0" w:color="auto"/>
                <w:right w:val="none" w:sz="0" w:space="0" w:color="auto"/>
              </w:divBdr>
            </w:div>
            <w:div w:id="1450854143">
              <w:marLeft w:val="0"/>
              <w:marRight w:val="0"/>
              <w:marTop w:val="0"/>
              <w:marBottom w:val="0"/>
              <w:divBdr>
                <w:top w:val="none" w:sz="0" w:space="0" w:color="auto"/>
                <w:left w:val="none" w:sz="0" w:space="0" w:color="auto"/>
                <w:bottom w:val="none" w:sz="0" w:space="0" w:color="auto"/>
                <w:right w:val="none" w:sz="0" w:space="0" w:color="auto"/>
              </w:divBdr>
            </w:div>
            <w:div w:id="1230462730">
              <w:marLeft w:val="0"/>
              <w:marRight w:val="0"/>
              <w:marTop w:val="0"/>
              <w:marBottom w:val="0"/>
              <w:divBdr>
                <w:top w:val="none" w:sz="0" w:space="0" w:color="auto"/>
                <w:left w:val="none" w:sz="0" w:space="0" w:color="auto"/>
                <w:bottom w:val="none" w:sz="0" w:space="0" w:color="auto"/>
                <w:right w:val="none" w:sz="0" w:space="0" w:color="auto"/>
              </w:divBdr>
            </w:div>
            <w:div w:id="434717733">
              <w:marLeft w:val="0"/>
              <w:marRight w:val="0"/>
              <w:marTop w:val="0"/>
              <w:marBottom w:val="0"/>
              <w:divBdr>
                <w:top w:val="none" w:sz="0" w:space="0" w:color="auto"/>
                <w:left w:val="none" w:sz="0" w:space="0" w:color="auto"/>
                <w:bottom w:val="none" w:sz="0" w:space="0" w:color="auto"/>
                <w:right w:val="none" w:sz="0" w:space="0" w:color="auto"/>
              </w:divBdr>
            </w:div>
            <w:div w:id="1797724237">
              <w:marLeft w:val="0"/>
              <w:marRight w:val="0"/>
              <w:marTop w:val="0"/>
              <w:marBottom w:val="0"/>
              <w:divBdr>
                <w:top w:val="none" w:sz="0" w:space="0" w:color="auto"/>
                <w:left w:val="none" w:sz="0" w:space="0" w:color="auto"/>
                <w:bottom w:val="none" w:sz="0" w:space="0" w:color="auto"/>
                <w:right w:val="none" w:sz="0" w:space="0" w:color="auto"/>
              </w:divBdr>
            </w:div>
            <w:div w:id="1055353486">
              <w:marLeft w:val="0"/>
              <w:marRight w:val="0"/>
              <w:marTop w:val="0"/>
              <w:marBottom w:val="0"/>
              <w:divBdr>
                <w:top w:val="none" w:sz="0" w:space="0" w:color="auto"/>
                <w:left w:val="none" w:sz="0" w:space="0" w:color="auto"/>
                <w:bottom w:val="none" w:sz="0" w:space="0" w:color="auto"/>
                <w:right w:val="none" w:sz="0" w:space="0" w:color="auto"/>
              </w:divBdr>
            </w:div>
            <w:div w:id="2043434777">
              <w:marLeft w:val="0"/>
              <w:marRight w:val="0"/>
              <w:marTop w:val="0"/>
              <w:marBottom w:val="0"/>
              <w:divBdr>
                <w:top w:val="none" w:sz="0" w:space="0" w:color="auto"/>
                <w:left w:val="none" w:sz="0" w:space="0" w:color="auto"/>
                <w:bottom w:val="none" w:sz="0" w:space="0" w:color="auto"/>
                <w:right w:val="none" w:sz="0" w:space="0" w:color="auto"/>
              </w:divBdr>
            </w:div>
            <w:div w:id="1974477640">
              <w:marLeft w:val="0"/>
              <w:marRight w:val="0"/>
              <w:marTop w:val="0"/>
              <w:marBottom w:val="0"/>
              <w:divBdr>
                <w:top w:val="none" w:sz="0" w:space="0" w:color="auto"/>
                <w:left w:val="none" w:sz="0" w:space="0" w:color="auto"/>
                <w:bottom w:val="none" w:sz="0" w:space="0" w:color="auto"/>
                <w:right w:val="none" w:sz="0" w:space="0" w:color="auto"/>
              </w:divBdr>
            </w:div>
            <w:div w:id="475609095">
              <w:marLeft w:val="0"/>
              <w:marRight w:val="0"/>
              <w:marTop w:val="0"/>
              <w:marBottom w:val="0"/>
              <w:divBdr>
                <w:top w:val="none" w:sz="0" w:space="0" w:color="auto"/>
                <w:left w:val="none" w:sz="0" w:space="0" w:color="auto"/>
                <w:bottom w:val="none" w:sz="0" w:space="0" w:color="auto"/>
                <w:right w:val="none" w:sz="0" w:space="0" w:color="auto"/>
              </w:divBdr>
            </w:div>
            <w:div w:id="172231240">
              <w:marLeft w:val="0"/>
              <w:marRight w:val="0"/>
              <w:marTop w:val="0"/>
              <w:marBottom w:val="0"/>
              <w:divBdr>
                <w:top w:val="none" w:sz="0" w:space="0" w:color="auto"/>
                <w:left w:val="none" w:sz="0" w:space="0" w:color="auto"/>
                <w:bottom w:val="none" w:sz="0" w:space="0" w:color="auto"/>
                <w:right w:val="none" w:sz="0" w:space="0" w:color="auto"/>
              </w:divBdr>
            </w:div>
            <w:div w:id="2049645881">
              <w:marLeft w:val="0"/>
              <w:marRight w:val="0"/>
              <w:marTop w:val="0"/>
              <w:marBottom w:val="0"/>
              <w:divBdr>
                <w:top w:val="none" w:sz="0" w:space="0" w:color="auto"/>
                <w:left w:val="none" w:sz="0" w:space="0" w:color="auto"/>
                <w:bottom w:val="none" w:sz="0" w:space="0" w:color="auto"/>
                <w:right w:val="none" w:sz="0" w:space="0" w:color="auto"/>
              </w:divBdr>
            </w:div>
            <w:div w:id="572741613">
              <w:marLeft w:val="0"/>
              <w:marRight w:val="0"/>
              <w:marTop w:val="0"/>
              <w:marBottom w:val="0"/>
              <w:divBdr>
                <w:top w:val="none" w:sz="0" w:space="0" w:color="auto"/>
                <w:left w:val="none" w:sz="0" w:space="0" w:color="auto"/>
                <w:bottom w:val="none" w:sz="0" w:space="0" w:color="auto"/>
                <w:right w:val="none" w:sz="0" w:space="0" w:color="auto"/>
              </w:divBdr>
            </w:div>
            <w:div w:id="928467178">
              <w:marLeft w:val="0"/>
              <w:marRight w:val="0"/>
              <w:marTop w:val="0"/>
              <w:marBottom w:val="0"/>
              <w:divBdr>
                <w:top w:val="none" w:sz="0" w:space="0" w:color="auto"/>
                <w:left w:val="none" w:sz="0" w:space="0" w:color="auto"/>
                <w:bottom w:val="none" w:sz="0" w:space="0" w:color="auto"/>
                <w:right w:val="none" w:sz="0" w:space="0" w:color="auto"/>
              </w:divBdr>
            </w:div>
            <w:div w:id="1247610913">
              <w:marLeft w:val="0"/>
              <w:marRight w:val="0"/>
              <w:marTop w:val="0"/>
              <w:marBottom w:val="0"/>
              <w:divBdr>
                <w:top w:val="none" w:sz="0" w:space="0" w:color="auto"/>
                <w:left w:val="none" w:sz="0" w:space="0" w:color="auto"/>
                <w:bottom w:val="none" w:sz="0" w:space="0" w:color="auto"/>
                <w:right w:val="none" w:sz="0" w:space="0" w:color="auto"/>
              </w:divBdr>
            </w:div>
            <w:div w:id="1999112417">
              <w:marLeft w:val="0"/>
              <w:marRight w:val="0"/>
              <w:marTop w:val="0"/>
              <w:marBottom w:val="0"/>
              <w:divBdr>
                <w:top w:val="none" w:sz="0" w:space="0" w:color="auto"/>
                <w:left w:val="none" w:sz="0" w:space="0" w:color="auto"/>
                <w:bottom w:val="none" w:sz="0" w:space="0" w:color="auto"/>
                <w:right w:val="none" w:sz="0" w:space="0" w:color="auto"/>
              </w:divBdr>
            </w:div>
            <w:div w:id="516887680">
              <w:marLeft w:val="0"/>
              <w:marRight w:val="0"/>
              <w:marTop w:val="0"/>
              <w:marBottom w:val="0"/>
              <w:divBdr>
                <w:top w:val="none" w:sz="0" w:space="0" w:color="auto"/>
                <w:left w:val="none" w:sz="0" w:space="0" w:color="auto"/>
                <w:bottom w:val="none" w:sz="0" w:space="0" w:color="auto"/>
                <w:right w:val="none" w:sz="0" w:space="0" w:color="auto"/>
              </w:divBdr>
            </w:div>
            <w:div w:id="2069843578">
              <w:marLeft w:val="0"/>
              <w:marRight w:val="0"/>
              <w:marTop w:val="0"/>
              <w:marBottom w:val="0"/>
              <w:divBdr>
                <w:top w:val="none" w:sz="0" w:space="0" w:color="auto"/>
                <w:left w:val="none" w:sz="0" w:space="0" w:color="auto"/>
                <w:bottom w:val="none" w:sz="0" w:space="0" w:color="auto"/>
                <w:right w:val="none" w:sz="0" w:space="0" w:color="auto"/>
              </w:divBdr>
            </w:div>
            <w:div w:id="1065184956">
              <w:marLeft w:val="0"/>
              <w:marRight w:val="0"/>
              <w:marTop w:val="0"/>
              <w:marBottom w:val="0"/>
              <w:divBdr>
                <w:top w:val="none" w:sz="0" w:space="0" w:color="auto"/>
                <w:left w:val="none" w:sz="0" w:space="0" w:color="auto"/>
                <w:bottom w:val="none" w:sz="0" w:space="0" w:color="auto"/>
                <w:right w:val="none" w:sz="0" w:space="0" w:color="auto"/>
              </w:divBdr>
            </w:div>
            <w:div w:id="1066145343">
              <w:marLeft w:val="0"/>
              <w:marRight w:val="0"/>
              <w:marTop w:val="0"/>
              <w:marBottom w:val="0"/>
              <w:divBdr>
                <w:top w:val="none" w:sz="0" w:space="0" w:color="auto"/>
                <w:left w:val="none" w:sz="0" w:space="0" w:color="auto"/>
                <w:bottom w:val="none" w:sz="0" w:space="0" w:color="auto"/>
                <w:right w:val="none" w:sz="0" w:space="0" w:color="auto"/>
              </w:divBdr>
            </w:div>
            <w:div w:id="204023551">
              <w:marLeft w:val="0"/>
              <w:marRight w:val="0"/>
              <w:marTop w:val="0"/>
              <w:marBottom w:val="0"/>
              <w:divBdr>
                <w:top w:val="none" w:sz="0" w:space="0" w:color="auto"/>
                <w:left w:val="none" w:sz="0" w:space="0" w:color="auto"/>
                <w:bottom w:val="none" w:sz="0" w:space="0" w:color="auto"/>
                <w:right w:val="none" w:sz="0" w:space="0" w:color="auto"/>
              </w:divBdr>
            </w:div>
            <w:div w:id="305942039">
              <w:marLeft w:val="0"/>
              <w:marRight w:val="0"/>
              <w:marTop w:val="0"/>
              <w:marBottom w:val="0"/>
              <w:divBdr>
                <w:top w:val="none" w:sz="0" w:space="0" w:color="auto"/>
                <w:left w:val="none" w:sz="0" w:space="0" w:color="auto"/>
                <w:bottom w:val="none" w:sz="0" w:space="0" w:color="auto"/>
                <w:right w:val="none" w:sz="0" w:space="0" w:color="auto"/>
              </w:divBdr>
            </w:div>
            <w:div w:id="1905950063">
              <w:marLeft w:val="0"/>
              <w:marRight w:val="0"/>
              <w:marTop w:val="0"/>
              <w:marBottom w:val="0"/>
              <w:divBdr>
                <w:top w:val="none" w:sz="0" w:space="0" w:color="auto"/>
                <w:left w:val="none" w:sz="0" w:space="0" w:color="auto"/>
                <w:bottom w:val="none" w:sz="0" w:space="0" w:color="auto"/>
                <w:right w:val="none" w:sz="0" w:space="0" w:color="auto"/>
              </w:divBdr>
            </w:div>
            <w:div w:id="982778949">
              <w:marLeft w:val="0"/>
              <w:marRight w:val="0"/>
              <w:marTop w:val="0"/>
              <w:marBottom w:val="0"/>
              <w:divBdr>
                <w:top w:val="none" w:sz="0" w:space="0" w:color="auto"/>
                <w:left w:val="none" w:sz="0" w:space="0" w:color="auto"/>
                <w:bottom w:val="none" w:sz="0" w:space="0" w:color="auto"/>
                <w:right w:val="none" w:sz="0" w:space="0" w:color="auto"/>
              </w:divBdr>
            </w:div>
            <w:div w:id="1488206497">
              <w:marLeft w:val="0"/>
              <w:marRight w:val="0"/>
              <w:marTop w:val="0"/>
              <w:marBottom w:val="0"/>
              <w:divBdr>
                <w:top w:val="none" w:sz="0" w:space="0" w:color="auto"/>
                <w:left w:val="none" w:sz="0" w:space="0" w:color="auto"/>
                <w:bottom w:val="none" w:sz="0" w:space="0" w:color="auto"/>
                <w:right w:val="none" w:sz="0" w:space="0" w:color="auto"/>
              </w:divBdr>
            </w:div>
            <w:div w:id="964778119">
              <w:marLeft w:val="0"/>
              <w:marRight w:val="0"/>
              <w:marTop w:val="0"/>
              <w:marBottom w:val="0"/>
              <w:divBdr>
                <w:top w:val="none" w:sz="0" w:space="0" w:color="auto"/>
                <w:left w:val="none" w:sz="0" w:space="0" w:color="auto"/>
                <w:bottom w:val="none" w:sz="0" w:space="0" w:color="auto"/>
                <w:right w:val="none" w:sz="0" w:space="0" w:color="auto"/>
              </w:divBdr>
            </w:div>
            <w:div w:id="1661343910">
              <w:marLeft w:val="0"/>
              <w:marRight w:val="0"/>
              <w:marTop w:val="0"/>
              <w:marBottom w:val="0"/>
              <w:divBdr>
                <w:top w:val="none" w:sz="0" w:space="0" w:color="auto"/>
                <w:left w:val="none" w:sz="0" w:space="0" w:color="auto"/>
                <w:bottom w:val="none" w:sz="0" w:space="0" w:color="auto"/>
                <w:right w:val="none" w:sz="0" w:space="0" w:color="auto"/>
              </w:divBdr>
            </w:div>
            <w:div w:id="634065456">
              <w:marLeft w:val="0"/>
              <w:marRight w:val="0"/>
              <w:marTop w:val="0"/>
              <w:marBottom w:val="0"/>
              <w:divBdr>
                <w:top w:val="none" w:sz="0" w:space="0" w:color="auto"/>
                <w:left w:val="none" w:sz="0" w:space="0" w:color="auto"/>
                <w:bottom w:val="none" w:sz="0" w:space="0" w:color="auto"/>
                <w:right w:val="none" w:sz="0" w:space="0" w:color="auto"/>
              </w:divBdr>
            </w:div>
            <w:div w:id="940189877">
              <w:marLeft w:val="0"/>
              <w:marRight w:val="0"/>
              <w:marTop w:val="0"/>
              <w:marBottom w:val="0"/>
              <w:divBdr>
                <w:top w:val="none" w:sz="0" w:space="0" w:color="auto"/>
                <w:left w:val="none" w:sz="0" w:space="0" w:color="auto"/>
                <w:bottom w:val="none" w:sz="0" w:space="0" w:color="auto"/>
                <w:right w:val="none" w:sz="0" w:space="0" w:color="auto"/>
              </w:divBdr>
            </w:div>
            <w:div w:id="1243561930">
              <w:marLeft w:val="0"/>
              <w:marRight w:val="0"/>
              <w:marTop w:val="0"/>
              <w:marBottom w:val="0"/>
              <w:divBdr>
                <w:top w:val="none" w:sz="0" w:space="0" w:color="auto"/>
                <w:left w:val="none" w:sz="0" w:space="0" w:color="auto"/>
                <w:bottom w:val="none" w:sz="0" w:space="0" w:color="auto"/>
                <w:right w:val="none" w:sz="0" w:space="0" w:color="auto"/>
              </w:divBdr>
            </w:div>
            <w:div w:id="1210143585">
              <w:marLeft w:val="0"/>
              <w:marRight w:val="0"/>
              <w:marTop w:val="0"/>
              <w:marBottom w:val="0"/>
              <w:divBdr>
                <w:top w:val="none" w:sz="0" w:space="0" w:color="auto"/>
                <w:left w:val="none" w:sz="0" w:space="0" w:color="auto"/>
                <w:bottom w:val="none" w:sz="0" w:space="0" w:color="auto"/>
                <w:right w:val="none" w:sz="0" w:space="0" w:color="auto"/>
              </w:divBdr>
            </w:div>
            <w:div w:id="1247961180">
              <w:marLeft w:val="0"/>
              <w:marRight w:val="0"/>
              <w:marTop w:val="0"/>
              <w:marBottom w:val="0"/>
              <w:divBdr>
                <w:top w:val="none" w:sz="0" w:space="0" w:color="auto"/>
                <w:left w:val="none" w:sz="0" w:space="0" w:color="auto"/>
                <w:bottom w:val="none" w:sz="0" w:space="0" w:color="auto"/>
                <w:right w:val="none" w:sz="0" w:space="0" w:color="auto"/>
              </w:divBdr>
            </w:div>
            <w:div w:id="1047339567">
              <w:marLeft w:val="0"/>
              <w:marRight w:val="0"/>
              <w:marTop w:val="0"/>
              <w:marBottom w:val="0"/>
              <w:divBdr>
                <w:top w:val="none" w:sz="0" w:space="0" w:color="auto"/>
                <w:left w:val="none" w:sz="0" w:space="0" w:color="auto"/>
                <w:bottom w:val="none" w:sz="0" w:space="0" w:color="auto"/>
                <w:right w:val="none" w:sz="0" w:space="0" w:color="auto"/>
              </w:divBdr>
            </w:div>
            <w:div w:id="1744064399">
              <w:marLeft w:val="0"/>
              <w:marRight w:val="0"/>
              <w:marTop w:val="0"/>
              <w:marBottom w:val="0"/>
              <w:divBdr>
                <w:top w:val="none" w:sz="0" w:space="0" w:color="auto"/>
                <w:left w:val="none" w:sz="0" w:space="0" w:color="auto"/>
                <w:bottom w:val="none" w:sz="0" w:space="0" w:color="auto"/>
                <w:right w:val="none" w:sz="0" w:space="0" w:color="auto"/>
              </w:divBdr>
            </w:div>
            <w:div w:id="1095635452">
              <w:marLeft w:val="0"/>
              <w:marRight w:val="0"/>
              <w:marTop w:val="0"/>
              <w:marBottom w:val="0"/>
              <w:divBdr>
                <w:top w:val="none" w:sz="0" w:space="0" w:color="auto"/>
                <w:left w:val="none" w:sz="0" w:space="0" w:color="auto"/>
                <w:bottom w:val="none" w:sz="0" w:space="0" w:color="auto"/>
                <w:right w:val="none" w:sz="0" w:space="0" w:color="auto"/>
              </w:divBdr>
            </w:div>
            <w:div w:id="1836648849">
              <w:marLeft w:val="0"/>
              <w:marRight w:val="0"/>
              <w:marTop w:val="0"/>
              <w:marBottom w:val="0"/>
              <w:divBdr>
                <w:top w:val="none" w:sz="0" w:space="0" w:color="auto"/>
                <w:left w:val="none" w:sz="0" w:space="0" w:color="auto"/>
                <w:bottom w:val="none" w:sz="0" w:space="0" w:color="auto"/>
                <w:right w:val="none" w:sz="0" w:space="0" w:color="auto"/>
              </w:divBdr>
            </w:div>
            <w:div w:id="2141534215">
              <w:marLeft w:val="0"/>
              <w:marRight w:val="0"/>
              <w:marTop w:val="0"/>
              <w:marBottom w:val="0"/>
              <w:divBdr>
                <w:top w:val="none" w:sz="0" w:space="0" w:color="auto"/>
                <w:left w:val="none" w:sz="0" w:space="0" w:color="auto"/>
                <w:bottom w:val="none" w:sz="0" w:space="0" w:color="auto"/>
                <w:right w:val="none" w:sz="0" w:space="0" w:color="auto"/>
              </w:divBdr>
            </w:div>
            <w:div w:id="20166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2825">
      <w:bodyDiv w:val="1"/>
      <w:marLeft w:val="0"/>
      <w:marRight w:val="0"/>
      <w:marTop w:val="0"/>
      <w:marBottom w:val="0"/>
      <w:divBdr>
        <w:top w:val="none" w:sz="0" w:space="0" w:color="auto"/>
        <w:left w:val="none" w:sz="0" w:space="0" w:color="auto"/>
        <w:bottom w:val="none" w:sz="0" w:space="0" w:color="auto"/>
        <w:right w:val="none" w:sz="0" w:space="0" w:color="auto"/>
      </w:divBdr>
      <w:divsChild>
        <w:div w:id="482355779">
          <w:marLeft w:val="0"/>
          <w:marRight w:val="0"/>
          <w:marTop w:val="0"/>
          <w:marBottom w:val="0"/>
          <w:divBdr>
            <w:top w:val="none" w:sz="0" w:space="0" w:color="auto"/>
            <w:left w:val="none" w:sz="0" w:space="0" w:color="auto"/>
            <w:bottom w:val="none" w:sz="0" w:space="0" w:color="auto"/>
            <w:right w:val="none" w:sz="0" w:space="0" w:color="auto"/>
          </w:divBdr>
          <w:divsChild>
            <w:div w:id="1854369253">
              <w:marLeft w:val="0"/>
              <w:marRight w:val="0"/>
              <w:marTop w:val="0"/>
              <w:marBottom w:val="0"/>
              <w:divBdr>
                <w:top w:val="none" w:sz="0" w:space="0" w:color="auto"/>
                <w:left w:val="none" w:sz="0" w:space="0" w:color="auto"/>
                <w:bottom w:val="none" w:sz="0" w:space="0" w:color="auto"/>
                <w:right w:val="none" w:sz="0" w:space="0" w:color="auto"/>
              </w:divBdr>
              <w:divsChild>
                <w:div w:id="1263295120">
                  <w:marLeft w:val="0"/>
                  <w:marRight w:val="0"/>
                  <w:marTop w:val="0"/>
                  <w:marBottom w:val="0"/>
                  <w:divBdr>
                    <w:top w:val="none" w:sz="0" w:space="0" w:color="auto"/>
                    <w:left w:val="none" w:sz="0" w:space="0" w:color="auto"/>
                    <w:bottom w:val="none" w:sz="0" w:space="0" w:color="auto"/>
                    <w:right w:val="none" w:sz="0" w:space="0" w:color="auto"/>
                  </w:divBdr>
                  <w:divsChild>
                    <w:div w:id="701245445">
                      <w:marLeft w:val="0"/>
                      <w:marRight w:val="0"/>
                      <w:marTop w:val="0"/>
                      <w:marBottom w:val="0"/>
                      <w:divBdr>
                        <w:top w:val="none" w:sz="0" w:space="0" w:color="auto"/>
                        <w:left w:val="none" w:sz="0" w:space="0" w:color="auto"/>
                        <w:bottom w:val="none" w:sz="0" w:space="0" w:color="auto"/>
                        <w:right w:val="none" w:sz="0" w:space="0" w:color="auto"/>
                      </w:divBdr>
                      <w:divsChild>
                        <w:div w:id="1564415058">
                          <w:marLeft w:val="0"/>
                          <w:marRight w:val="0"/>
                          <w:marTop w:val="0"/>
                          <w:marBottom w:val="0"/>
                          <w:divBdr>
                            <w:top w:val="none" w:sz="0" w:space="0" w:color="auto"/>
                            <w:left w:val="none" w:sz="0" w:space="0" w:color="auto"/>
                            <w:bottom w:val="none" w:sz="0" w:space="0" w:color="auto"/>
                            <w:right w:val="none" w:sz="0" w:space="0" w:color="auto"/>
                          </w:divBdr>
                          <w:divsChild>
                            <w:div w:id="2035380534">
                              <w:marLeft w:val="0"/>
                              <w:marRight w:val="0"/>
                              <w:marTop w:val="0"/>
                              <w:marBottom w:val="0"/>
                              <w:divBdr>
                                <w:top w:val="none" w:sz="0" w:space="0" w:color="auto"/>
                                <w:left w:val="none" w:sz="0" w:space="0" w:color="auto"/>
                                <w:bottom w:val="none" w:sz="0" w:space="0" w:color="auto"/>
                                <w:right w:val="none" w:sz="0" w:space="0" w:color="auto"/>
                              </w:divBdr>
                              <w:divsChild>
                                <w:div w:id="1795521378">
                                  <w:marLeft w:val="0"/>
                                  <w:marRight w:val="0"/>
                                  <w:marTop w:val="0"/>
                                  <w:marBottom w:val="0"/>
                                  <w:divBdr>
                                    <w:top w:val="none" w:sz="0" w:space="0" w:color="auto"/>
                                    <w:left w:val="none" w:sz="0" w:space="0" w:color="auto"/>
                                    <w:bottom w:val="none" w:sz="0" w:space="0" w:color="auto"/>
                                    <w:right w:val="none" w:sz="0" w:space="0" w:color="auto"/>
                                  </w:divBdr>
                                  <w:divsChild>
                                    <w:div w:id="1196500187">
                                      <w:marLeft w:val="0"/>
                                      <w:marRight w:val="0"/>
                                      <w:marTop w:val="0"/>
                                      <w:marBottom w:val="0"/>
                                      <w:divBdr>
                                        <w:top w:val="none" w:sz="0" w:space="0" w:color="auto"/>
                                        <w:left w:val="none" w:sz="0" w:space="0" w:color="auto"/>
                                        <w:bottom w:val="none" w:sz="0" w:space="0" w:color="auto"/>
                                        <w:right w:val="none" w:sz="0" w:space="0" w:color="auto"/>
                                      </w:divBdr>
                                      <w:divsChild>
                                        <w:div w:id="21425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366941">
      <w:bodyDiv w:val="1"/>
      <w:marLeft w:val="0"/>
      <w:marRight w:val="0"/>
      <w:marTop w:val="0"/>
      <w:marBottom w:val="0"/>
      <w:divBdr>
        <w:top w:val="none" w:sz="0" w:space="0" w:color="auto"/>
        <w:left w:val="none" w:sz="0" w:space="0" w:color="auto"/>
        <w:bottom w:val="none" w:sz="0" w:space="0" w:color="auto"/>
        <w:right w:val="none" w:sz="0" w:space="0" w:color="auto"/>
      </w:divBdr>
      <w:divsChild>
        <w:div w:id="862596156">
          <w:marLeft w:val="0"/>
          <w:marRight w:val="0"/>
          <w:marTop w:val="0"/>
          <w:marBottom w:val="0"/>
          <w:divBdr>
            <w:top w:val="none" w:sz="0" w:space="0" w:color="auto"/>
            <w:left w:val="none" w:sz="0" w:space="0" w:color="auto"/>
            <w:bottom w:val="none" w:sz="0" w:space="0" w:color="auto"/>
            <w:right w:val="none" w:sz="0" w:space="0" w:color="auto"/>
          </w:divBdr>
          <w:divsChild>
            <w:div w:id="1611821195">
              <w:marLeft w:val="0"/>
              <w:marRight w:val="0"/>
              <w:marTop w:val="0"/>
              <w:marBottom w:val="0"/>
              <w:divBdr>
                <w:top w:val="none" w:sz="0" w:space="0" w:color="auto"/>
                <w:left w:val="none" w:sz="0" w:space="0" w:color="auto"/>
                <w:bottom w:val="none" w:sz="0" w:space="0" w:color="auto"/>
                <w:right w:val="none" w:sz="0" w:space="0" w:color="auto"/>
              </w:divBdr>
              <w:divsChild>
                <w:div w:id="485972540">
                  <w:marLeft w:val="0"/>
                  <w:marRight w:val="0"/>
                  <w:marTop w:val="0"/>
                  <w:marBottom w:val="0"/>
                  <w:divBdr>
                    <w:top w:val="none" w:sz="0" w:space="0" w:color="auto"/>
                    <w:left w:val="none" w:sz="0" w:space="0" w:color="auto"/>
                    <w:bottom w:val="none" w:sz="0" w:space="0" w:color="auto"/>
                    <w:right w:val="none" w:sz="0" w:space="0" w:color="auto"/>
                  </w:divBdr>
                  <w:divsChild>
                    <w:div w:id="557984058">
                      <w:marLeft w:val="0"/>
                      <w:marRight w:val="0"/>
                      <w:marTop w:val="0"/>
                      <w:marBottom w:val="0"/>
                      <w:divBdr>
                        <w:top w:val="none" w:sz="0" w:space="0" w:color="auto"/>
                        <w:left w:val="none" w:sz="0" w:space="0" w:color="auto"/>
                        <w:bottom w:val="none" w:sz="0" w:space="0" w:color="auto"/>
                        <w:right w:val="none" w:sz="0" w:space="0" w:color="auto"/>
                      </w:divBdr>
                      <w:divsChild>
                        <w:div w:id="1340352118">
                          <w:marLeft w:val="0"/>
                          <w:marRight w:val="0"/>
                          <w:marTop w:val="0"/>
                          <w:marBottom w:val="0"/>
                          <w:divBdr>
                            <w:top w:val="none" w:sz="0" w:space="0" w:color="auto"/>
                            <w:left w:val="none" w:sz="0" w:space="0" w:color="auto"/>
                            <w:bottom w:val="none" w:sz="0" w:space="0" w:color="auto"/>
                            <w:right w:val="none" w:sz="0" w:space="0" w:color="auto"/>
                          </w:divBdr>
                          <w:divsChild>
                            <w:div w:id="514417016">
                              <w:marLeft w:val="0"/>
                              <w:marRight w:val="0"/>
                              <w:marTop w:val="0"/>
                              <w:marBottom w:val="0"/>
                              <w:divBdr>
                                <w:top w:val="none" w:sz="0" w:space="0" w:color="auto"/>
                                <w:left w:val="none" w:sz="0" w:space="0" w:color="auto"/>
                                <w:bottom w:val="none" w:sz="0" w:space="0" w:color="auto"/>
                                <w:right w:val="none" w:sz="0" w:space="0" w:color="auto"/>
                              </w:divBdr>
                              <w:divsChild>
                                <w:div w:id="1749770057">
                                  <w:marLeft w:val="0"/>
                                  <w:marRight w:val="0"/>
                                  <w:marTop w:val="0"/>
                                  <w:marBottom w:val="0"/>
                                  <w:divBdr>
                                    <w:top w:val="none" w:sz="0" w:space="0" w:color="auto"/>
                                    <w:left w:val="none" w:sz="0" w:space="0" w:color="auto"/>
                                    <w:bottom w:val="none" w:sz="0" w:space="0" w:color="auto"/>
                                    <w:right w:val="none" w:sz="0" w:space="0" w:color="auto"/>
                                  </w:divBdr>
                                  <w:divsChild>
                                    <w:div w:id="29502093">
                                      <w:marLeft w:val="0"/>
                                      <w:marRight w:val="0"/>
                                      <w:marTop w:val="0"/>
                                      <w:marBottom w:val="0"/>
                                      <w:divBdr>
                                        <w:top w:val="none" w:sz="0" w:space="0" w:color="auto"/>
                                        <w:left w:val="none" w:sz="0" w:space="0" w:color="auto"/>
                                        <w:bottom w:val="none" w:sz="0" w:space="0" w:color="auto"/>
                                        <w:right w:val="none" w:sz="0" w:space="0" w:color="auto"/>
                                      </w:divBdr>
                                      <w:divsChild>
                                        <w:div w:id="2095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722EB-2256-4E93-9F75-1CE64D360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11900</Words>
  <Characters>67832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Strategies to increase the resectability of HCC</vt:lpstr>
    </vt:vector>
  </TitlesOfParts>
  <Company/>
  <LinksUpToDate>false</LinksUpToDate>
  <CharactersWithSpaces>79573</CharactersWithSpaces>
  <SharedDoc>false</SharedDoc>
  <HLinks>
    <vt:vector size="582" baseType="variant">
      <vt:variant>
        <vt:i4>7405627</vt:i4>
      </vt:variant>
      <vt:variant>
        <vt:i4>561</vt:i4>
      </vt:variant>
      <vt:variant>
        <vt:i4>0</vt:i4>
      </vt:variant>
      <vt:variant>
        <vt:i4>5</vt:i4>
      </vt:variant>
      <vt:variant>
        <vt:lpwstr/>
      </vt:variant>
      <vt:variant>
        <vt:lpwstr>_ENREF_101</vt:lpwstr>
      </vt:variant>
      <vt:variant>
        <vt:i4>4718642</vt:i4>
      </vt:variant>
      <vt:variant>
        <vt:i4>558</vt:i4>
      </vt:variant>
      <vt:variant>
        <vt:i4>0</vt:i4>
      </vt:variant>
      <vt:variant>
        <vt:i4>5</vt:i4>
      </vt:variant>
      <vt:variant>
        <vt:lpwstr/>
      </vt:variant>
      <vt:variant>
        <vt:lpwstr>_ENREF_99</vt:lpwstr>
      </vt:variant>
      <vt:variant>
        <vt:i4>7340091</vt:i4>
      </vt:variant>
      <vt:variant>
        <vt:i4>550</vt:i4>
      </vt:variant>
      <vt:variant>
        <vt:i4>0</vt:i4>
      </vt:variant>
      <vt:variant>
        <vt:i4>5</vt:i4>
      </vt:variant>
      <vt:variant>
        <vt:lpwstr/>
      </vt:variant>
      <vt:variant>
        <vt:lpwstr>_ENREF_100</vt:lpwstr>
      </vt:variant>
      <vt:variant>
        <vt:i4>4718642</vt:i4>
      </vt:variant>
      <vt:variant>
        <vt:i4>547</vt:i4>
      </vt:variant>
      <vt:variant>
        <vt:i4>0</vt:i4>
      </vt:variant>
      <vt:variant>
        <vt:i4>5</vt:i4>
      </vt:variant>
      <vt:variant>
        <vt:lpwstr/>
      </vt:variant>
      <vt:variant>
        <vt:lpwstr>_ENREF_99</vt:lpwstr>
      </vt:variant>
      <vt:variant>
        <vt:i4>4718653</vt:i4>
      </vt:variant>
      <vt:variant>
        <vt:i4>544</vt:i4>
      </vt:variant>
      <vt:variant>
        <vt:i4>0</vt:i4>
      </vt:variant>
      <vt:variant>
        <vt:i4>5</vt:i4>
      </vt:variant>
      <vt:variant>
        <vt:lpwstr/>
      </vt:variant>
      <vt:variant>
        <vt:lpwstr>_ENREF_96</vt:lpwstr>
      </vt:variant>
      <vt:variant>
        <vt:i4>4718654</vt:i4>
      </vt:variant>
      <vt:variant>
        <vt:i4>541</vt:i4>
      </vt:variant>
      <vt:variant>
        <vt:i4>0</vt:i4>
      </vt:variant>
      <vt:variant>
        <vt:i4>5</vt:i4>
      </vt:variant>
      <vt:variant>
        <vt:lpwstr/>
      </vt:variant>
      <vt:variant>
        <vt:lpwstr>_ENREF_95</vt:lpwstr>
      </vt:variant>
      <vt:variant>
        <vt:i4>4718649</vt:i4>
      </vt:variant>
      <vt:variant>
        <vt:i4>533</vt:i4>
      </vt:variant>
      <vt:variant>
        <vt:i4>0</vt:i4>
      </vt:variant>
      <vt:variant>
        <vt:i4>5</vt:i4>
      </vt:variant>
      <vt:variant>
        <vt:lpwstr/>
      </vt:variant>
      <vt:variant>
        <vt:lpwstr>_ENREF_92</vt:lpwstr>
      </vt:variant>
      <vt:variant>
        <vt:i4>4718653</vt:i4>
      </vt:variant>
      <vt:variant>
        <vt:i4>527</vt:i4>
      </vt:variant>
      <vt:variant>
        <vt:i4>0</vt:i4>
      </vt:variant>
      <vt:variant>
        <vt:i4>5</vt:i4>
      </vt:variant>
      <vt:variant>
        <vt:lpwstr/>
      </vt:variant>
      <vt:variant>
        <vt:lpwstr>_ENREF_96</vt:lpwstr>
      </vt:variant>
      <vt:variant>
        <vt:i4>4718643</vt:i4>
      </vt:variant>
      <vt:variant>
        <vt:i4>521</vt:i4>
      </vt:variant>
      <vt:variant>
        <vt:i4>0</vt:i4>
      </vt:variant>
      <vt:variant>
        <vt:i4>5</vt:i4>
      </vt:variant>
      <vt:variant>
        <vt:lpwstr/>
      </vt:variant>
      <vt:variant>
        <vt:lpwstr>_ENREF_98</vt:lpwstr>
      </vt:variant>
      <vt:variant>
        <vt:i4>4718652</vt:i4>
      </vt:variant>
      <vt:variant>
        <vt:i4>515</vt:i4>
      </vt:variant>
      <vt:variant>
        <vt:i4>0</vt:i4>
      </vt:variant>
      <vt:variant>
        <vt:i4>5</vt:i4>
      </vt:variant>
      <vt:variant>
        <vt:lpwstr/>
      </vt:variant>
      <vt:variant>
        <vt:lpwstr>_ENREF_97</vt:lpwstr>
      </vt:variant>
      <vt:variant>
        <vt:i4>4718653</vt:i4>
      </vt:variant>
      <vt:variant>
        <vt:i4>512</vt:i4>
      </vt:variant>
      <vt:variant>
        <vt:i4>0</vt:i4>
      </vt:variant>
      <vt:variant>
        <vt:i4>5</vt:i4>
      </vt:variant>
      <vt:variant>
        <vt:lpwstr/>
      </vt:variant>
      <vt:variant>
        <vt:lpwstr>_ENREF_96</vt:lpwstr>
      </vt:variant>
      <vt:variant>
        <vt:i4>4718654</vt:i4>
      </vt:variant>
      <vt:variant>
        <vt:i4>504</vt:i4>
      </vt:variant>
      <vt:variant>
        <vt:i4>0</vt:i4>
      </vt:variant>
      <vt:variant>
        <vt:i4>5</vt:i4>
      </vt:variant>
      <vt:variant>
        <vt:lpwstr/>
      </vt:variant>
      <vt:variant>
        <vt:lpwstr>_ENREF_95</vt:lpwstr>
      </vt:variant>
      <vt:variant>
        <vt:i4>4718651</vt:i4>
      </vt:variant>
      <vt:variant>
        <vt:i4>496</vt:i4>
      </vt:variant>
      <vt:variant>
        <vt:i4>0</vt:i4>
      </vt:variant>
      <vt:variant>
        <vt:i4>5</vt:i4>
      </vt:variant>
      <vt:variant>
        <vt:lpwstr/>
      </vt:variant>
      <vt:variant>
        <vt:lpwstr>_ENREF_90</vt:lpwstr>
      </vt:variant>
      <vt:variant>
        <vt:i4>4784179</vt:i4>
      </vt:variant>
      <vt:variant>
        <vt:i4>493</vt:i4>
      </vt:variant>
      <vt:variant>
        <vt:i4>0</vt:i4>
      </vt:variant>
      <vt:variant>
        <vt:i4>5</vt:i4>
      </vt:variant>
      <vt:variant>
        <vt:lpwstr/>
      </vt:variant>
      <vt:variant>
        <vt:lpwstr>_ENREF_88</vt:lpwstr>
      </vt:variant>
      <vt:variant>
        <vt:i4>4784178</vt:i4>
      </vt:variant>
      <vt:variant>
        <vt:i4>485</vt:i4>
      </vt:variant>
      <vt:variant>
        <vt:i4>0</vt:i4>
      </vt:variant>
      <vt:variant>
        <vt:i4>5</vt:i4>
      </vt:variant>
      <vt:variant>
        <vt:lpwstr/>
      </vt:variant>
      <vt:variant>
        <vt:lpwstr>_ENREF_89</vt:lpwstr>
      </vt:variant>
      <vt:variant>
        <vt:i4>4784179</vt:i4>
      </vt:variant>
      <vt:variant>
        <vt:i4>479</vt:i4>
      </vt:variant>
      <vt:variant>
        <vt:i4>0</vt:i4>
      </vt:variant>
      <vt:variant>
        <vt:i4>5</vt:i4>
      </vt:variant>
      <vt:variant>
        <vt:lpwstr/>
      </vt:variant>
      <vt:variant>
        <vt:lpwstr>_ENREF_88</vt:lpwstr>
      </vt:variant>
      <vt:variant>
        <vt:i4>4784188</vt:i4>
      </vt:variant>
      <vt:variant>
        <vt:i4>473</vt:i4>
      </vt:variant>
      <vt:variant>
        <vt:i4>0</vt:i4>
      </vt:variant>
      <vt:variant>
        <vt:i4>5</vt:i4>
      </vt:variant>
      <vt:variant>
        <vt:lpwstr/>
      </vt:variant>
      <vt:variant>
        <vt:lpwstr>_ENREF_87</vt:lpwstr>
      </vt:variant>
      <vt:variant>
        <vt:i4>4587576</vt:i4>
      </vt:variant>
      <vt:variant>
        <vt:i4>470</vt:i4>
      </vt:variant>
      <vt:variant>
        <vt:i4>0</vt:i4>
      </vt:variant>
      <vt:variant>
        <vt:i4>5</vt:i4>
      </vt:variant>
      <vt:variant>
        <vt:lpwstr/>
      </vt:variant>
      <vt:variant>
        <vt:lpwstr>_ENREF_73</vt:lpwstr>
      </vt:variant>
      <vt:variant>
        <vt:i4>4587577</vt:i4>
      </vt:variant>
      <vt:variant>
        <vt:i4>467</vt:i4>
      </vt:variant>
      <vt:variant>
        <vt:i4>0</vt:i4>
      </vt:variant>
      <vt:variant>
        <vt:i4>5</vt:i4>
      </vt:variant>
      <vt:variant>
        <vt:lpwstr/>
      </vt:variant>
      <vt:variant>
        <vt:lpwstr>_ENREF_72</vt:lpwstr>
      </vt:variant>
      <vt:variant>
        <vt:i4>4522040</vt:i4>
      </vt:variant>
      <vt:variant>
        <vt:i4>459</vt:i4>
      </vt:variant>
      <vt:variant>
        <vt:i4>0</vt:i4>
      </vt:variant>
      <vt:variant>
        <vt:i4>5</vt:i4>
      </vt:variant>
      <vt:variant>
        <vt:lpwstr/>
      </vt:variant>
      <vt:variant>
        <vt:lpwstr>_ENREF_43</vt:lpwstr>
      </vt:variant>
      <vt:variant>
        <vt:i4>4784189</vt:i4>
      </vt:variant>
      <vt:variant>
        <vt:i4>453</vt:i4>
      </vt:variant>
      <vt:variant>
        <vt:i4>0</vt:i4>
      </vt:variant>
      <vt:variant>
        <vt:i4>5</vt:i4>
      </vt:variant>
      <vt:variant>
        <vt:lpwstr/>
      </vt:variant>
      <vt:variant>
        <vt:lpwstr>_ENREF_86</vt:lpwstr>
      </vt:variant>
      <vt:variant>
        <vt:i4>4784185</vt:i4>
      </vt:variant>
      <vt:variant>
        <vt:i4>445</vt:i4>
      </vt:variant>
      <vt:variant>
        <vt:i4>0</vt:i4>
      </vt:variant>
      <vt:variant>
        <vt:i4>5</vt:i4>
      </vt:variant>
      <vt:variant>
        <vt:lpwstr/>
      </vt:variant>
      <vt:variant>
        <vt:lpwstr>_ENREF_82</vt:lpwstr>
      </vt:variant>
      <vt:variant>
        <vt:i4>4587571</vt:i4>
      </vt:variant>
      <vt:variant>
        <vt:i4>442</vt:i4>
      </vt:variant>
      <vt:variant>
        <vt:i4>0</vt:i4>
      </vt:variant>
      <vt:variant>
        <vt:i4>5</vt:i4>
      </vt:variant>
      <vt:variant>
        <vt:lpwstr/>
      </vt:variant>
      <vt:variant>
        <vt:lpwstr>_ENREF_78</vt:lpwstr>
      </vt:variant>
      <vt:variant>
        <vt:i4>4587570</vt:i4>
      </vt:variant>
      <vt:variant>
        <vt:i4>434</vt:i4>
      </vt:variant>
      <vt:variant>
        <vt:i4>0</vt:i4>
      </vt:variant>
      <vt:variant>
        <vt:i4>5</vt:i4>
      </vt:variant>
      <vt:variant>
        <vt:lpwstr/>
      </vt:variant>
      <vt:variant>
        <vt:lpwstr>_ENREF_79</vt:lpwstr>
      </vt:variant>
      <vt:variant>
        <vt:i4>4784186</vt:i4>
      </vt:variant>
      <vt:variant>
        <vt:i4>428</vt:i4>
      </vt:variant>
      <vt:variant>
        <vt:i4>0</vt:i4>
      </vt:variant>
      <vt:variant>
        <vt:i4>5</vt:i4>
      </vt:variant>
      <vt:variant>
        <vt:lpwstr/>
      </vt:variant>
      <vt:variant>
        <vt:lpwstr>_ENREF_81</vt:lpwstr>
      </vt:variant>
      <vt:variant>
        <vt:i4>4784187</vt:i4>
      </vt:variant>
      <vt:variant>
        <vt:i4>422</vt:i4>
      </vt:variant>
      <vt:variant>
        <vt:i4>0</vt:i4>
      </vt:variant>
      <vt:variant>
        <vt:i4>5</vt:i4>
      </vt:variant>
      <vt:variant>
        <vt:lpwstr/>
      </vt:variant>
      <vt:variant>
        <vt:lpwstr>_ENREF_80</vt:lpwstr>
      </vt:variant>
      <vt:variant>
        <vt:i4>4587580</vt:i4>
      </vt:variant>
      <vt:variant>
        <vt:i4>414</vt:i4>
      </vt:variant>
      <vt:variant>
        <vt:i4>0</vt:i4>
      </vt:variant>
      <vt:variant>
        <vt:i4>5</vt:i4>
      </vt:variant>
      <vt:variant>
        <vt:lpwstr/>
      </vt:variant>
      <vt:variant>
        <vt:lpwstr>_ENREF_77</vt:lpwstr>
      </vt:variant>
      <vt:variant>
        <vt:i4>4587581</vt:i4>
      </vt:variant>
      <vt:variant>
        <vt:i4>406</vt:i4>
      </vt:variant>
      <vt:variant>
        <vt:i4>0</vt:i4>
      </vt:variant>
      <vt:variant>
        <vt:i4>5</vt:i4>
      </vt:variant>
      <vt:variant>
        <vt:lpwstr/>
      </vt:variant>
      <vt:variant>
        <vt:lpwstr>_ENREF_76</vt:lpwstr>
      </vt:variant>
      <vt:variant>
        <vt:i4>4456499</vt:i4>
      </vt:variant>
      <vt:variant>
        <vt:i4>403</vt:i4>
      </vt:variant>
      <vt:variant>
        <vt:i4>0</vt:i4>
      </vt:variant>
      <vt:variant>
        <vt:i4>5</vt:i4>
      </vt:variant>
      <vt:variant>
        <vt:lpwstr/>
      </vt:variant>
      <vt:variant>
        <vt:lpwstr>_ENREF_58</vt:lpwstr>
      </vt:variant>
      <vt:variant>
        <vt:i4>4456508</vt:i4>
      </vt:variant>
      <vt:variant>
        <vt:i4>400</vt:i4>
      </vt:variant>
      <vt:variant>
        <vt:i4>0</vt:i4>
      </vt:variant>
      <vt:variant>
        <vt:i4>5</vt:i4>
      </vt:variant>
      <vt:variant>
        <vt:lpwstr/>
      </vt:variant>
      <vt:variant>
        <vt:lpwstr>_ENREF_57</vt:lpwstr>
      </vt:variant>
      <vt:variant>
        <vt:i4>4587582</vt:i4>
      </vt:variant>
      <vt:variant>
        <vt:i4>392</vt:i4>
      </vt:variant>
      <vt:variant>
        <vt:i4>0</vt:i4>
      </vt:variant>
      <vt:variant>
        <vt:i4>5</vt:i4>
      </vt:variant>
      <vt:variant>
        <vt:lpwstr/>
      </vt:variant>
      <vt:variant>
        <vt:lpwstr>_ENREF_75</vt:lpwstr>
      </vt:variant>
      <vt:variant>
        <vt:i4>4587583</vt:i4>
      </vt:variant>
      <vt:variant>
        <vt:i4>384</vt:i4>
      </vt:variant>
      <vt:variant>
        <vt:i4>0</vt:i4>
      </vt:variant>
      <vt:variant>
        <vt:i4>5</vt:i4>
      </vt:variant>
      <vt:variant>
        <vt:lpwstr/>
      </vt:variant>
      <vt:variant>
        <vt:lpwstr>_ENREF_74</vt:lpwstr>
      </vt:variant>
      <vt:variant>
        <vt:i4>4456499</vt:i4>
      </vt:variant>
      <vt:variant>
        <vt:i4>376</vt:i4>
      </vt:variant>
      <vt:variant>
        <vt:i4>0</vt:i4>
      </vt:variant>
      <vt:variant>
        <vt:i4>5</vt:i4>
      </vt:variant>
      <vt:variant>
        <vt:lpwstr/>
      </vt:variant>
      <vt:variant>
        <vt:lpwstr>_ENREF_58</vt:lpwstr>
      </vt:variant>
      <vt:variant>
        <vt:i4>4456508</vt:i4>
      </vt:variant>
      <vt:variant>
        <vt:i4>373</vt:i4>
      </vt:variant>
      <vt:variant>
        <vt:i4>0</vt:i4>
      </vt:variant>
      <vt:variant>
        <vt:i4>5</vt:i4>
      </vt:variant>
      <vt:variant>
        <vt:lpwstr/>
      </vt:variant>
      <vt:variant>
        <vt:lpwstr>_ENREF_57</vt:lpwstr>
      </vt:variant>
      <vt:variant>
        <vt:i4>4456508</vt:i4>
      </vt:variant>
      <vt:variant>
        <vt:i4>365</vt:i4>
      </vt:variant>
      <vt:variant>
        <vt:i4>0</vt:i4>
      </vt:variant>
      <vt:variant>
        <vt:i4>5</vt:i4>
      </vt:variant>
      <vt:variant>
        <vt:lpwstr/>
      </vt:variant>
      <vt:variant>
        <vt:lpwstr>_ENREF_57</vt:lpwstr>
      </vt:variant>
      <vt:variant>
        <vt:i4>4587578</vt:i4>
      </vt:variant>
      <vt:variant>
        <vt:i4>357</vt:i4>
      </vt:variant>
      <vt:variant>
        <vt:i4>0</vt:i4>
      </vt:variant>
      <vt:variant>
        <vt:i4>5</vt:i4>
      </vt:variant>
      <vt:variant>
        <vt:lpwstr/>
      </vt:variant>
      <vt:variant>
        <vt:lpwstr>_ENREF_71</vt:lpwstr>
      </vt:variant>
      <vt:variant>
        <vt:i4>4653107</vt:i4>
      </vt:variant>
      <vt:variant>
        <vt:i4>349</vt:i4>
      </vt:variant>
      <vt:variant>
        <vt:i4>0</vt:i4>
      </vt:variant>
      <vt:variant>
        <vt:i4>5</vt:i4>
      </vt:variant>
      <vt:variant>
        <vt:lpwstr/>
      </vt:variant>
      <vt:variant>
        <vt:lpwstr>_ENREF_68</vt:lpwstr>
      </vt:variant>
      <vt:variant>
        <vt:i4>4653116</vt:i4>
      </vt:variant>
      <vt:variant>
        <vt:i4>341</vt:i4>
      </vt:variant>
      <vt:variant>
        <vt:i4>0</vt:i4>
      </vt:variant>
      <vt:variant>
        <vt:i4>5</vt:i4>
      </vt:variant>
      <vt:variant>
        <vt:lpwstr/>
      </vt:variant>
      <vt:variant>
        <vt:lpwstr>_ENREF_67</vt:lpwstr>
      </vt:variant>
      <vt:variant>
        <vt:i4>4653119</vt:i4>
      </vt:variant>
      <vt:variant>
        <vt:i4>335</vt:i4>
      </vt:variant>
      <vt:variant>
        <vt:i4>0</vt:i4>
      </vt:variant>
      <vt:variant>
        <vt:i4>5</vt:i4>
      </vt:variant>
      <vt:variant>
        <vt:lpwstr/>
      </vt:variant>
      <vt:variant>
        <vt:lpwstr>_ENREF_64</vt:lpwstr>
      </vt:variant>
      <vt:variant>
        <vt:i4>4456508</vt:i4>
      </vt:variant>
      <vt:variant>
        <vt:i4>327</vt:i4>
      </vt:variant>
      <vt:variant>
        <vt:i4>0</vt:i4>
      </vt:variant>
      <vt:variant>
        <vt:i4>5</vt:i4>
      </vt:variant>
      <vt:variant>
        <vt:lpwstr/>
      </vt:variant>
      <vt:variant>
        <vt:lpwstr>_ENREF_57</vt:lpwstr>
      </vt:variant>
      <vt:variant>
        <vt:i4>4522046</vt:i4>
      </vt:variant>
      <vt:variant>
        <vt:i4>324</vt:i4>
      </vt:variant>
      <vt:variant>
        <vt:i4>0</vt:i4>
      </vt:variant>
      <vt:variant>
        <vt:i4>5</vt:i4>
      </vt:variant>
      <vt:variant>
        <vt:lpwstr/>
      </vt:variant>
      <vt:variant>
        <vt:lpwstr>_ENREF_45</vt:lpwstr>
      </vt:variant>
      <vt:variant>
        <vt:i4>4456509</vt:i4>
      </vt:variant>
      <vt:variant>
        <vt:i4>316</vt:i4>
      </vt:variant>
      <vt:variant>
        <vt:i4>0</vt:i4>
      </vt:variant>
      <vt:variant>
        <vt:i4>5</vt:i4>
      </vt:variant>
      <vt:variant>
        <vt:lpwstr/>
      </vt:variant>
      <vt:variant>
        <vt:lpwstr>_ENREF_56</vt:lpwstr>
      </vt:variant>
      <vt:variant>
        <vt:i4>4456505</vt:i4>
      </vt:variant>
      <vt:variant>
        <vt:i4>308</vt:i4>
      </vt:variant>
      <vt:variant>
        <vt:i4>0</vt:i4>
      </vt:variant>
      <vt:variant>
        <vt:i4>5</vt:i4>
      </vt:variant>
      <vt:variant>
        <vt:lpwstr/>
      </vt:variant>
      <vt:variant>
        <vt:lpwstr>_ENREF_52</vt:lpwstr>
      </vt:variant>
      <vt:variant>
        <vt:i4>4522040</vt:i4>
      </vt:variant>
      <vt:variant>
        <vt:i4>305</vt:i4>
      </vt:variant>
      <vt:variant>
        <vt:i4>0</vt:i4>
      </vt:variant>
      <vt:variant>
        <vt:i4>5</vt:i4>
      </vt:variant>
      <vt:variant>
        <vt:lpwstr/>
      </vt:variant>
      <vt:variant>
        <vt:lpwstr>_ENREF_43</vt:lpwstr>
      </vt:variant>
      <vt:variant>
        <vt:i4>4456505</vt:i4>
      </vt:variant>
      <vt:variant>
        <vt:i4>297</vt:i4>
      </vt:variant>
      <vt:variant>
        <vt:i4>0</vt:i4>
      </vt:variant>
      <vt:variant>
        <vt:i4>5</vt:i4>
      </vt:variant>
      <vt:variant>
        <vt:lpwstr/>
      </vt:variant>
      <vt:variant>
        <vt:lpwstr>_ENREF_52</vt:lpwstr>
      </vt:variant>
      <vt:variant>
        <vt:i4>4456506</vt:i4>
      </vt:variant>
      <vt:variant>
        <vt:i4>294</vt:i4>
      </vt:variant>
      <vt:variant>
        <vt:i4>0</vt:i4>
      </vt:variant>
      <vt:variant>
        <vt:i4>5</vt:i4>
      </vt:variant>
      <vt:variant>
        <vt:lpwstr/>
      </vt:variant>
      <vt:variant>
        <vt:lpwstr>_ENREF_51</vt:lpwstr>
      </vt:variant>
      <vt:variant>
        <vt:i4>4456507</vt:i4>
      </vt:variant>
      <vt:variant>
        <vt:i4>286</vt:i4>
      </vt:variant>
      <vt:variant>
        <vt:i4>0</vt:i4>
      </vt:variant>
      <vt:variant>
        <vt:i4>5</vt:i4>
      </vt:variant>
      <vt:variant>
        <vt:lpwstr/>
      </vt:variant>
      <vt:variant>
        <vt:lpwstr>_ENREF_50</vt:lpwstr>
      </vt:variant>
      <vt:variant>
        <vt:i4>4522034</vt:i4>
      </vt:variant>
      <vt:variant>
        <vt:i4>283</vt:i4>
      </vt:variant>
      <vt:variant>
        <vt:i4>0</vt:i4>
      </vt:variant>
      <vt:variant>
        <vt:i4>5</vt:i4>
      </vt:variant>
      <vt:variant>
        <vt:lpwstr/>
      </vt:variant>
      <vt:variant>
        <vt:lpwstr>_ENREF_49</vt:lpwstr>
      </vt:variant>
      <vt:variant>
        <vt:i4>4522047</vt:i4>
      </vt:variant>
      <vt:variant>
        <vt:i4>275</vt:i4>
      </vt:variant>
      <vt:variant>
        <vt:i4>0</vt:i4>
      </vt:variant>
      <vt:variant>
        <vt:i4>5</vt:i4>
      </vt:variant>
      <vt:variant>
        <vt:lpwstr/>
      </vt:variant>
      <vt:variant>
        <vt:lpwstr>_ENREF_44</vt:lpwstr>
      </vt:variant>
      <vt:variant>
        <vt:i4>4325436</vt:i4>
      </vt:variant>
      <vt:variant>
        <vt:i4>272</vt:i4>
      </vt:variant>
      <vt:variant>
        <vt:i4>0</vt:i4>
      </vt:variant>
      <vt:variant>
        <vt:i4>5</vt:i4>
      </vt:variant>
      <vt:variant>
        <vt:lpwstr/>
      </vt:variant>
      <vt:variant>
        <vt:lpwstr>_ENREF_37</vt:lpwstr>
      </vt:variant>
      <vt:variant>
        <vt:i4>4325437</vt:i4>
      </vt:variant>
      <vt:variant>
        <vt:i4>269</vt:i4>
      </vt:variant>
      <vt:variant>
        <vt:i4>0</vt:i4>
      </vt:variant>
      <vt:variant>
        <vt:i4>5</vt:i4>
      </vt:variant>
      <vt:variant>
        <vt:lpwstr/>
      </vt:variant>
      <vt:variant>
        <vt:lpwstr>_ENREF_36</vt:lpwstr>
      </vt:variant>
      <vt:variant>
        <vt:i4>4390963</vt:i4>
      </vt:variant>
      <vt:variant>
        <vt:i4>266</vt:i4>
      </vt:variant>
      <vt:variant>
        <vt:i4>0</vt:i4>
      </vt:variant>
      <vt:variant>
        <vt:i4>5</vt:i4>
      </vt:variant>
      <vt:variant>
        <vt:lpwstr/>
      </vt:variant>
      <vt:variant>
        <vt:lpwstr>_ENREF_28</vt:lpwstr>
      </vt:variant>
      <vt:variant>
        <vt:i4>4522040</vt:i4>
      </vt:variant>
      <vt:variant>
        <vt:i4>258</vt:i4>
      </vt:variant>
      <vt:variant>
        <vt:i4>0</vt:i4>
      </vt:variant>
      <vt:variant>
        <vt:i4>5</vt:i4>
      </vt:variant>
      <vt:variant>
        <vt:lpwstr/>
      </vt:variant>
      <vt:variant>
        <vt:lpwstr>_ENREF_43</vt:lpwstr>
      </vt:variant>
      <vt:variant>
        <vt:i4>4522041</vt:i4>
      </vt:variant>
      <vt:variant>
        <vt:i4>255</vt:i4>
      </vt:variant>
      <vt:variant>
        <vt:i4>0</vt:i4>
      </vt:variant>
      <vt:variant>
        <vt:i4>5</vt:i4>
      </vt:variant>
      <vt:variant>
        <vt:lpwstr/>
      </vt:variant>
      <vt:variant>
        <vt:lpwstr>_ENREF_42</vt:lpwstr>
      </vt:variant>
      <vt:variant>
        <vt:i4>4522042</vt:i4>
      </vt:variant>
      <vt:variant>
        <vt:i4>247</vt:i4>
      </vt:variant>
      <vt:variant>
        <vt:i4>0</vt:i4>
      </vt:variant>
      <vt:variant>
        <vt:i4>5</vt:i4>
      </vt:variant>
      <vt:variant>
        <vt:lpwstr/>
      </vt:variant>
      <vt:variant>
        <vt:lpwstr>_ENREF_41</vt:lpwstr>
      </vt:variant>
      <vt:variant>
        <vt:i4>4522043</vt:i4>
      </vt:variant>
      <vt:variant>
        <vt:i4>244</vt:i4>
      </vt:variant>
      <vt:variant>
        <vt:i4>0</vt:i4>
      </vt:variant>
      <vt:variant>
        <vt:i4>5</vt:i4>
      </vt:variant>
      <vt:variant>
        <vt:lpwstr/>
      </vt:variant>
      <vt:variant>
        <vt:lpwstr>_ENREF_40</vt:lpwstr>
      </vt:variant>
      <vt:variant>
        <vt:i4>4325426</vt:i4>
      </vt:variant>
      <vt:variant>
        <vt:i4>236</vt:i4>
      </vt:variant>
      <vt:variant>
        <vt:i4>0</vt:i4>
      </vt:variant>
      <vt:variant>
        <vt:i4>5</vt:i4>
      </vt:variant>
      <vt:variant>
        <vt:lpwstr/>
      </vt:variant>
      <vt:variant>
        <vt:lpwstr>_ENREF_39</vt:lpwstr>
      </vt:variant>
      <vt:variant>
        <vt:i4>4325427</vt:i4>
      </vt:variant>
      <vt:variant>
        <vt:i4>230</vt:i4>
      </vt:variant>
      <vt:variant>
        <vt:i4>0</vt:i4>
      </vt:variant>
      <vt:variant>
        <vt:i4>5</vt:i4>
      </vt:variant>
      <vt:variant>
        <vt:lpwstr/>
      </vt:variant>
      <vt:variant>
        <vt:lpwstr>_ENREF_38</vt:lpwstr>
      </vt:variant>
      <vt:variant>
        <vt:i4>4325436</vt:i4>
      </vt:variant>
      <vt:variant>
        <vt:i4>227</vt:i4>
      </vt:variant>
      <vt:variant>
        <vt:i4>0</vt:i4>
      </vt:variant>
      <vt:variant>
        <vt:i4>5</vt:i4>
      </vt:variant>
      <vt:variant>
        <vt:lpwstr/>
      </vt:variant>
      <vt:variant>
        <vt:lpwstr>_ENREF_37</vt:lpwstr>
      </vt:variant>
      <vt:variant>
        <vt:i4>4325439</vt:i4>
      </vt:variant>
      <vt:variant>
        <vt:i4>219</vt:i4>
      </vt:variant>
      <vt:variant>
        <vt:i4>0</vt:i4>
      </vt:variant>
      <vt:variant>
        <vt:i4>5</vt:i4>
      </vt:variant>
      <vt:variant>
        <vt:lpwstr/>
      </vt:variant>
      <vt:variant>
        <vt:lpwstr>_ENREF_34</vt:lpwstr>
      </vt:variant>
      <vt:variant>
        <vt:i4>4325432</vt:i4>
      </vt:variant>
      <vt:variant>
        <vt:i4>211</vt:i4>
      </vt:variant>
      <vt:variant>
        <vt:i4>0</vt:i4>
      </vt:variant>
      <vt:variant>
        <vt:i4>5</vt:i4>
      </vt:variant>
      <vt:variant>
        <vt:lpwstr/>
      </vt:variant>
      <vt:variant>
        <vt:lpwstr>_ENREF_33</vt:lpwstr>
      </vt:variant>
      <vt:variant>
        <vt:i4>4325433</vt:i4>
      </vt:variant>
      <vt:variant>
        <vt:i4>208</vt:i4>
      </vt:variant>
      <vt:variant>
        <vt:i4>0</vt:i4>
      </vt:variant>
      <vt:variant>
        <vt:i4>5</vt:i4>
      </vt:variant>
      <vt:variant>
        <vt:lpwstr/>
      </vt:variant>
      <vt:variant>
        <vt:lpwstr>_ENREF_32</vt:lpwstr>
      </vt:variant>
      <vt:variant>
        <vt:i4>4325434</vt:i4>
      </vt:variant>
      <vt:variant>
        <vt:i4>200</vt:i4>
      </vt:variant>
      <vt:variant>
        <vt:i4>0</vt:i4>
      </vt:variant>
      <vt:variant>
        <vt:i4>5</vt:i4>
      </vt:variant>
      <vt:variant>
        <vt:lpwstr/>
      </vt:variant>
      <vt:variant>
        <vt:lpwstr>_ENREF_31</vt:lpwstr>
      </vt:variant>
      <vt:variant>
        <vt:i4>4390962</vt:i4>
      </vt:variant>
      <vt:variant>
        <vt:i4>194</vt:i4>
      </vt:variant>
      <vt:variant>
        <vt:i4>0</vt:i4>
      </vt:variant>
      <vt:variant>
        <vt:i4>5</vt:i4>
      </vt:variant>
      <vt:variant>
        <vt:lpwstr/>
      </vt:variant>
      <vt:variant>
        <vt:lpwstr>_ENREF_29</vt:lpwstr>
      </vt:variant>
      <vt:variant>
        <vt:i4>4325435</vt:i4>
      </vt:variant>
      <vt:variant>
        <vt:i4>188</vt:i4>
      </vt:variant>
      <vt:variant>
        <vt:i4>0</vt:i4>
      </vt:variant>
      <vt:variant>
        <vt:i4>5</vt:i4>
      </vt:variant>
      <vt:variant>
        <vt:lpwstr/>
      </vt:variant>
      <vt:variant>
        <vt:lpwstr>_ENREF_30</vt:lpwstr>
      </vt:variant>
      <vt:variant>
        <vt:i4>4390962</vt:i4>
      </vt:variant>
      <vt:variant>
        <vt:i4>185</vt:i4>
      </vt:variant>
      <vt:variant>
        <vt:i4>0</vt:i4>
      </vt:variant>
      <vt:variant>
        <vt:i4>5</vt:i4>
      </vt:variant>
      <vt:variant>
        <vt:lpwstr/>
      </vt:variant>
      <vt:variant>
        <vt:lpwstr>_ENREF_29</vt:lpwstr>
      </vt:variant>
      <vt:variant>
        <vt:i4>4390963</vt:i4>
      </vt:variant>
      <vt:variant>
        <vt:i4>177</vt:i4>
      </vt:variant>
      <vt:variant>
        <vt:i4>0</vt:i4>
      </vt:variant>
      <vt:variant>
        <vt:i4>5</vt:i4>
      </vt:variant>
      <vt:variant>
        <vt:lpwstr/>
      </vt:variant>
      <vt:variant>
        <vt:lpwstr>_ENREF_28</vt:lpwstr>
      </vt:variant>
      <vt:variant>
        <vt:i4>4390972</vt:i4>
      </vt:variant>
      <vt:variant>
        <vt:i4>171</vt:i4>
      </vt:variant>
      <vt:variant>
        <vt:i4>0</vt:i4>
      </vt:variant>
      <vt:variant>
        <vt:i4>5</vt:i4>
      </vt:variant>
      <vt:variant>
        <vt:lpwstr/>
      </vt:variant>
      <vt:variant>
        <vt:lpwstr>_ENREF_27</vt:lpwstr>
      </vt:variant>
      <vt:variant>
        <vt:i4>4390973</vt:i4>
      </vt:variant>
      <vt:variant>
        <vt:i4>168</vt:i4>
      </vt:variant>
      <vt:variant>
        <vt:i4>0</vt:i4>
      </vt:variant>
      <vt:variant>
        <vt:i4>5</vt:i4>
      </vt:variant>
      <vt:variant>
        <vt:lpwstr/>
      </vt:variant>
      <vt:variant>
        <vt:lpwstr>_ENREF_26</vt:lpwstr>
      </vt:variant>
      <vt:variant>
        <vt:i4>4194367</vt:i4>
      </vt:variant>
      <vt:variant>
        <vt:i4>165</vt:i4>
      </vt:variant>
      <vt:variant>
        <vt:i4>0</vt:i4>
      </vt:variant>
      <vt:variant>
        <vt:i4>5</vt:i4>
      </vt:variant>
      <vt:variant>
        <vt:lpwstr/>
      </vt:variant>
      <vt:variant>
        <vt:lpwstr>_ENREF_14</vt:lpwstr>
      </vt:variant>
      <vt:variant>
        <vt:i4>4194360</vt:i4>
      </vt:variant>
      <vt:variant>
        <vt:i4>162</vt:i4>
      </vt:variant>
      <vt:variant>
        <vt:i4>0</vt:i4>
      </vt:variant>
      <vt:variant>
        <vt:i4>5</vt:i4>
      </vt:variant>
      <vt:variant>
        <vt:lpwstr/>
      </vt:variant>
      <vt:variant>
        <vt:lpwstr>_ENREF_13</vt:lpwstr>
      </vt:variant>
      <vt:variant>
        <vt:i4>4390974</vt:i4>
      </vt:variant>
      <vt:variant>
        <vt:i4>154</vt:i4>
      </vt:variant>
      <vt:variant>
        <vt:i4>0</vt:i4>
      </vt:variant>
      <vt:variant>
        <vt:i4>5</vt:i4>
      </vt:variant>
      <vt:variant>
        <vt:lpwstr/>
      </vt:variant>
      <vt:variant>
        <vt:lpwstr>_ENREF_25</vt:lpwstr>
      </vt:variant>
      <vt:variant>
        <vt:i4>4390975</vt:i4>
      </vt:variant>
      <vt:variant>
        <vt:i4>146</vt:i4>
      </vt:variant>
      <vt:variant>
        <vt:i4>0</vt:i4>
      </vt:variant>
      <vt:variant>
        <vt:i4>5</vt:i4>
      </vt:variant>
      <vt:variant>
        <vt:lpwstr/>
      </vt:variant>
      <vt:variant>
        <vt:lpwstr>_ENREF_24</vt:lpwstr>
      </vt:variant>
      <vt:variant>
        <vt:i4>4390968</vt:i4>
      </vt:variant>
      <vt:variant>
        <vt:i4>143</vt:i4>
      </vt:variant>
      <vt:variant>
        <vt:i4>0</vt:i4>
      </vt:variant>
      <vt:variant>
        <vt:i4>5</vt:i4>
      </vt:variant>
      <vt:variant>
        <vt:lpwstr/>
      </vt:variant>
      <vt:variant>
        <vt:lpwstr>_ENREF_23</vt:lpwstr>
      </vt:variant>
      <vt:variant>
        <vt:i4>4390969</vt:i4>
      </vt:variant>
      <vt:variant>
        <vt:i4>135</vt:i4>
      </vt:variant>
      <vt:variant>
        <vt:i4>0</vt:i4>
      </vt:variant>
      <vt:variant>
        <vt:i4>5</vt:i4>
      </vt:variant>
      <vt:variant>
        <vt:lpwstr/>
      </vt:variant>
      <vt:variant>
        <vt:lpwstr>_ENREF_22</vt:lpwstr>
      </vt:variant>
      <vt:variant>
        <vt:i4>4390970</vt:i4>
      </vt:variant>
      <vt:variant>
        <vt:i4>127</vt:i4>
      </vt:variant>
      <vt:variant>
        <vt:i4>0</vt:i4>
      </vt:variant>
      <vt:variant>
        <vt:i4>5</vt:i4>
      </vt:variant>
      <vt:variant>
        <vt:lpwstr/>
      </vt:variant>
      <vt:variant>
        <vt:lpwstr>_ENREF_21</vt:lpwstr>
      </vt:variant>
      <vt:variant>
        <vt:i4>4390971</vt:i4>
      </vt:variant>
      <vt:variant>
        <vt:i4>119</vt:i4>
      </vt:variant>
      <vt:variant>
        <vt:i4>0</vt:i4>
      </vt:variant>
      <vt:variant>
        <vt:i4>5</vt:i4>
      </vt:variant>
      <vt:variant>
        <vt:lpwstr/>
      </vt:variant>
      <vt:variant>
        <vt:lpwstr>_ENREF_20</vt:lpwstr>
      </vt:variant>
      <vt:variant>
        <vt:i4>4194354</vt:i4>
      </vt:variant>
      <vt:variant>
        <vt:i4>116</vt:i4>
      </vt:variant>
      <vt:variant>
        <vt:i4>0</vt:i4>
      </vt:variant>
      <vt:variant>
        <vt:i4>5</vt:i4>
      </vt:variant>
      <vt:variant>
        <vt:lpwstr/>
      </vt:variant>
      <vt:variant>
        <vt:lpwstr>_ENREF_19</vt:lpwstr>
      </vt:variant>
      <vt:variant>
        <vt:i4>4194355</vt:i4>
      </vt:variant>
      <vt:variant>
        <vt:i4>108</vt:i4>
      </vt:variant>
      <vt:variant>
        <vt:i4>0</vt:i4>
      </vt:variant>
      <vt:variant>
        <vt:i4>5</vt:i4>
      </vt:variant>
      <vt:variant>
        <vt:lpwstr/>
      </vt:variant>
      <vt:variant>
        <vt:lpwstr>_ENREF_18</vt:lpwstr>
      </vt:variant>
      <vt:variant>
        <vt:i4>4194364</vt:i4>
      </vt:variant>
      <vt:variant>
        <vt:i4>102</vt:i4>
      </vt:variant>
      <vt:variant>
        <vt:i4>0</vt:i4>
      </vt:variant>
      <vt:variant>
        <vt:i4>5</vt:i4>
      </vt:variant>
      <vt:variant>
        <vt:lpwstr/>
      </vt:variant>
      <vt:variant>
        <vt:lpwstr>_ENREF_17</vt:lpwstr>
      </vt:variant>
      <vt:variant>
        <vt:i4>4194367</vt:i4>
      </vt:variant>
      <vt:variant>
        <vt:i4>96</vt:i4>
      </vt:variant>
      <vt:variant>
        <vt:i4>0</vt:i4>
      </vt:variant>
      <vt:variant>
        <vt:i4>5</vt:i4>
      </vt:variant>
      <vt:variant>
        <vt:lpwstr/>
      </vt:variant>
      <vt:variant>
        <vt:lpwstr>_ENREF_14</vt:lpwstr>
      </vt:variant>
      <vt:variant>
        <vt:i4>4194361</vt:i4>
      </vt:variant>
      <vt:variant>
        <vt:i4>93</vt:i4>
      </vt:variant>
      <vt:variant>
        <vt:i4>0</vt:i4>
      </vt:variant>
      <vt:variant>
        <vt:i4>5</vt:i4>
      </vt:variant>
      <vt:variant>
        <vt:lpwstr/>
      </vt:variant>
      <vt:variant>
        <vt:lpwstr>_ENREF_12</vt:lpwstr>
      </vt:variant>
      <vt:variant>
        <vt:i4>4194365</vt:i4>
      </vt:variant>
      <vt:variant>
        <vt:i4>85</vt:i4>
      </vt:variant>
      <vt:variant>
        <vt:i4>0</vt:i4>
      </vt:variant>
      <vt:variant>
        <vt:i4>5</vt:i4>
      </vt:variant>
      <vt:variant>
        <vt:lpwstr/>
      </vt:variant>
      <vt:variant>
        <vt:lpwstr>_ENREF_16</vt:lpwstr>
      </vt:variant>
      <vt:variant>
        <vt:i4>4194367</vt:i4>
      </vt:variant>
      <vt:variant>
        <vt:i4>82</vt:i4>
      </vt:variant>
      <vt:variant>
        <vt:i4>0</vt:i4>
      </vt:variant>
      <vt:variant>
        <vt:i4>5</vt:i4>
      </vt:variant>
      <vt:variant>
        <vt:lpwstr/>
      </vt:variant>
      <vt:variant>
        <vt:lpwstr>_ENREF_14</vt:lpwstr>
      </vt:variant>
      <vt:variant>
        <vt:i4>4194362</vt:i4>
      </vt:variant>
      <vt:variant>
        <vt:i4>79</vt:i4>
      </vt:variant>
      <vt:variant>
        <vt:i4>0</vt:i4>
      </vt:variant>
      <vt:variant>
        <vt:i4>5</vt:i4>
      </vt:variant>
      <vt:variant>
        <vt:lpwstr/>
      </vt:variant>
      <vt:variant>
        <vt:lpwstr>_ENREF_11</vt:lpwstr>
      </vt:variant>
      <vt:variant>
        <vt:i4>4194366</vt:i4>
      </vt:variant>
      <vt:variant>
        <vt:i4>71</vt:i4>
      </vt:variant>
      <vt:variant>
        <vt:i4>0</vt:i4>
      </vt:variant>
      <vt:variant>
        <vt:i4>5</vt:i4>
      </vt:variant>
      <vt:variant>
        <vt:lpwstr/>
      </vt:variant>
      <vt:variant>
        <vt:lpwstr>_ENREF_15</vt:lpwstr>
      </vt:variant>
      <vt:variant>
        <vt:i4>4194361</vt:i4>
      </vt:variant>
      <vt:variant>
        <vt:i4>63</vt:i4>
      </vt:variant>
      <vt:variant>
        <vt:i4>0</vt:i4>
      </vt:variant>
      <vt:variant>
        <vt:i4>5</vt:i4>
      </vt:variant>
      <vt:variant>
        <vt:lpwstr/>
      </vt:variant>
      <vt:variant>
        <vt:lpwstr>_ENREF_12</vt:lpwstr>
      </vt:variant>
      <vt:variant>
        <vt:i4>4194362</vt:i4>
      </vt:variant>
      <vt:variant>
        <vt:i4>55</vt:i4>
      </vt:variant>
      <vt:variant>
        <vt:i4>0</vt:i4>
      </vt:variant>
      <vt:variant>
        <vt:i4>5</vt:i4>
      </vt:variant>
      <vt:variant>
        <vt:lpwstr/>
      </vt:variant>
      <vt:variant>
        <vt:lpwstr>_ENREF_11</vt:lpwstr>
      </vt:variant>
      <vt:variant>
        <vt:i4>4194363</vt:i4>
      </vt:variant>
      <vt:variant>
        <vt:i4>47</vt:i4>
      </vt:variant>
      <vt:variant>
        <vt:i4>0</vt:i4>
      </vt:variant>
      <vt:variant>
        <vt:i4>5</vt:i4>
      </vt:variant>
      <vt:variant>
        <vt:lpwstr/>
      </vt:variant>
      <vt:variant>
        <vt:lpwstr>_ENREF_10</vt:lpwstr>
      </vt:variant>
      <vt:variant>
        <vt:i4>4718603</vt:i4>
      </vt:variant>
      <vt:variant>
        <vt:i4>39</vt:i4>
      </vt:variant>
      <vt:variant>
        <vt:i4>0</vt:i4>
      </vt:variant>
      <vt:variant>
        <vt:i4>5</vt:i4>
      </vt:variant>
      <vt:variant>
        <vt:lpwstr/>
      </vt:variant>
      <vt:variant>
        <vt:lpwstr>_ENREF_9</vt:lpwstr>
      </vt:variant>
      <vt:variant>
        <vt:i4>4784139</vt:i4>
      </vt:variant>
      <vt:variant>
        <vt:i4>31</vt:i4>
      </vt:variant>
      <vt:variant>
        <vt:i4>0</vt:i4>
      </vt:variant>
      <vt:variant>
        <vt:i4>5</vt:i4>
      </vt:variant>
      <vt:variant>
        <vt:lpwstr/>
      </vt:variant>
      <vt:variant>
        <vt:lpwstr>_ENREF_8</vt:lpwstr>
      </vt:variant>
      <vt:variant>
        <vt:i4>4521995</vt:i4>
      </vt:variant>
      <vt:variant>
        <vt:i4>23</vt:i4>
      </vt:variant>
      <vt:variant>
        <vt:i4>0</vt:i4>
      </vt:variant>
      <vt:variant>
        <vt:i4>5</vt:i4>
      </vt:variant>
      <vt:variant>
        <vt:lpwstr/>
      </vt:variant>
      <vt:variant>
        <vt:lpwstr>_ENREF_4</vt:lpwstr>
      </vt:variant>
      <vt:variant>
        <vt:i4>4325387</vt:i4>
      </vt:variant>
      <vt:variant>
        <vt:i4>15</vt:i4>
      </vt:variant>
      <vt:variant>
        <vt:i4>0</vt:i4>
      </vt:variant>
      <vt:variant>
        <vt:i4>5</vt:i4>
      </vt:variant>
      <vt:variant>
        <vt:lpwstr/>
      </vt:variant>
      <vt:variant>
        <vt:lpwstr>_ENREF_3</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Strategies to increase the resectability of HCC</dc:title>
  <dc:creator>Brian She</dc:creator>
  <cp:lastModifiedBy>Windows 用户</cp:lastModifiedBy>
  <cp:revision>3</cp:revision>
  <cp:lastPrinted>2015-01-17T10:29:00Z</cp:lastPrinted>
  <dcterms:created xsi:type="dcterms:W3CDTF">2015-08-21T02:47:00Z</dcterms:created>
  <dcterms:modified xsi:type="dcterms:W3CDTF">2015-08-21T06:33:00Z</dcterms:modified>
</cp:coreProperties>
</file>